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1170" w:rsidRPr="007C1170">
        <w:rPr>
          <w:rFonts w:cs="Arial"/>
          <w:b/>
          <w:lang w:val="sr-Cyrl-CS"/>
        </w:rPr>
        <w:t xml:space="preserve"> </w:t>
      </w:r>
      <w:r w:rsidR="0091674D">
        <w:rPr>
          <w:rFonts w:cs="Arial"/>
          <w:b/>
          <w:lang w:val="sr-Cyrl-CS"/>
        </w:rPr>
        <w:t>198/2016-3000/1114/2016</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210557" w:rsidRPr="00E47C2E" w:rsidRDefault="00CE108B" w:rsidP="00210557">
      <w:pPr>
        <w:pStyle w:val="Title"/>
        <w:spacing w:before="0"/>
        <w:rPr>
          <w:rFonts w:cs="Arial"/>
          <w:sz w:val="22"/>
          <w:szCs w:val="22"/>
        </w:rPr>
      </w:pPr>
      <w:r>
        <w:rPr>
          <w:rFonts w:cs="Arial"/>
          <w:sz w:val="22"/>
          <w:szCs w:val="22"/>
          <w:lang w:val="ru-RU"/>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C723A">
        <w:rPr>
          <w:rFonts w:cs="Arial"/>
        </w:rPr>
        <w:t>5365-E.03.04.165736/6</w:t>
      </w:r>
      <w:r w:rsidR="00AC723A" w:rsidRPr="00AC723A">
        <w:rPr>
          <w:rFonts w:cs="Arial"/>
        </w:rPr>
        <w:t>-2016</w:t>
      </w:r>
      <w:r w:rsidR="00AC723A" w:rsidRPr="00AC723A">
        <w:rPr>
          <w:rFonts w:cs="Arial"/>
          <w:lang w:val="sr-Cyrl-CS"/>
        </w:rPr>
        <w:t xml:space="preserve"> </w:t>
      </w:r>
      <w:r w:rsidR="00AC723A">
        <w:rPr>
          <w:rFonts w:eastAsia="Arial Unicode MS" w:cs="Arial"/>
          <w:kern w:val="2"/>
          <w:lang w:val="ru-RU"/>
        </w:rPr>
        <w:t xml:space="preserve">од </w:t>
      </w:r>
      <w:r w:rsidR="00AC723A">
        <w:rPr>
          <w:rFonts w:eastAsia="Arial Unicode MS" w:cs="Arial"/>
          <w:kern w:val="2"/>
        </w:rPr>
        <w:t>02</w:t>
      </w:r>
      <w:r w:rsidRPr="00E47C2E">
        <w:rPr>
          <w:rFonts w:eastAsia="Arial Unicode MS" w:cs="Arial"/>
          <w:kern w:val="2"/>
          <w:lang w:val="ru-RU"/>
        </w:rPr>
        <w:t>.</w:t>
      </w:r>
      <w:r w:rsidR="00AC723A">
        <w:rPr>
          <w:rFonts w:eastAsia="Arial Unicode MS" w:cs="Arial"/>
          <w:kern w:val="2"/>
        </w:rPr>
        <w:t>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w:t>
      </w:r>
      <w:r w:rsidR="001C361D">
        <w:rPr>
          <w:rFonts w:cs="Arial"/>
          <w:lang w:val="ru-RU"/>
        </w:rPr>
        <w:t>мај</w:t>
      </w:r>
      <w:r>
        <w:rPr>
          <w:rFonts w:cs="Arial"/>
          <w:lang w:val="ru-RU"/>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C3E7A">
        <w:rPr>
          <w:rFonts w:eastAsia="TimesNewRomanPSMT" w:cs="Arial"/>
          <w:color w:val="000000"/>
          <w:kern w:val="2"/>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B794B">
        <w:rPr>
          <w:rFonts w:eastAsia="Arial Unicode MS" w:cs="Arial"/>
          <w:kern w:val="2"/>
          <w:lang w:val="ru-RU"/>
        </w:rPr>
        <w:t>5365-Е.03.04.</w:t>
      </w:r>
      <w:r w:rsidR="0091674D">
        <w:rPr>
          <w:rFonts w:eastAsia="Arial Unicode MS" w:cs="Arial"/>
          <w:kern w:val="2"/>
          <w:lang w:val="ru-RU"/>
        </w:rPr>
        <w:t>165736</w:t>
      </w:r>
      <w:r w:rsidR="00DB794B">
        <w:rPr>
          <w:rFonts w:eastAsia="Arial Unicode MS" w:cs="Arial"/>
          <w:kern w:val="2"/>
          <w:lang w:val="ru-RU"/>
        </w:rPr>
        <w:t xml:space="preserve">/2-2016 </w:t>
      </w:r>
      <w:r w:rsidR="00DB794B" w:rsidRPr="00E47C2E">
        <w:rPr>
          <w:rFonts w:eastAsia="Arial Unicode MS" w:cs="Arial"/>
          <w:color w:val="000000"/>
          <w:kern w:val="2"/>
        </w:rPr>
        <w:t>o</w:t>
      </w:r>
      <w:r w:rsidR="00DB794B" w:rsidRPr="00E47C2E">
        <w:rPr>
          <w:rFonts w:eastAsia="Arial Unicode MS" w:cs="Arial"/>
          <w:color w:val="000000"/>
          <w:kern w:val="2"/>
          <w:lang w:val="ru-RU"/>
        </w:rPr>
        <w:t xml:space="preserve">д </w:t>
      </w:r>
      <w:r w:rsidR="00CE108B">
        <w:rPr>
          <w:rFonts w:eastAsia="Arial Unicode MS" w:cs="Arial"/>
          <w:color w:val="000000"/>
          <w:kern w:val="2"/>
        </w:rPr>
        <w:t>10</w:t>
      </w:r>
      <w:r w:rsidR="00DB794B">
        <w:rPr>
          <w:rFonts w:eastAsia="Arial Unicode MS" w:cs="Arial"/>
          <w:color w:val="000000"/>
          <w:kern w:val="2"/>
          <w:lang w:val="ru-RU"/>
        </w:rPr>
        <w:t>.0</w:t>
      </w:r>
      <w:r w:rsidR="00CE108B">
        <w:rPr>
          <w:rFonts w:eastAsia="Arial Unicode MS" w:cs="Arial"/>
          <w:color w:val="000000"/>
          <w:kern w:val="2"/>
        </w:rPr>
        <w:t>5</w:t>
      </w:r>
      <w:r w:rsidR="00DB794B" w:rsidRPr="00E47C2E">
        <w:rPr>
          <w:rFonts w:eastAsia="Arial Unicode MS" w:cs="Arial"/>
          <w:color w:val="000000"/>
          <w:kern w:val="2"/>
          <w:lang w:val="ru-RU"/>
        </w:rPr>
        <w:t>.2016</w:t>
      </w:r>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DB794B">
        <w:rPr>
          <w:rFonts w:eastAsia="Arial Unicode MS" w:cs="Arial"/>
          <w:kern w:val="2"/>
          <w:lang w:val="ru-RU"/>
        </w:rPr>
        <w:t>5365-Е.03.04.</w:t>
      </w:r>
      <w:r w:rsidR="0091674D">
        <w:rPr>
          <w:rFonts w:eastAsia="Arial Unicode MS" w:cs="Arial"/>
          <w:kern w:val="2"/>
          <w:lang w:val="ru-RU"/>
        </w:rPr>
        <w:t>165736</w:t>
      </w:r>
      <w:r w:rsidR="00DB794B">
        <w:rPr>
          <w:rFonts w:eastAsia="Arial Unicode MS" w:cs="Arial"/>
          <w:kern w:val="2"/>
          <w:lang w:val="ru-RU"/>
        </w:rPr>
        <w:t xml:space="preserve">/3-2016 </w:t>
      </w:r>
      <w:r w:rsidR="00597F6B" w:rsidRPr="00E47C2E">
        <w:rPr>
          <w:rFonts w:eastAsia="Arial Unicode MS" w:cs="Arial"/>
          <w:color w:val="000000"/>
          <w:kern w:val="2"/>
        </w:rPr>
        <w:t>o</w:t>
      </w:r>
      <w:r w:rsidR="00597F6B" w:rsidRPr="00E47C2E">
        <w:rPr>
          <w:rFonts w:eastAsia="Arial Unicode MS" w:cs="Arial"/>
          <w:color w:val="000000"/>
          <w:kern w:val="2"/>
          <w:lang w:val="ru-RU"/>
        </w:rPr>
        <w:t xml:space="preserve">д </w:t>
      </w:r>
      <w:r w:rsidR="00CE108B">
        <w:rPr>
          <w:rFonts w:eastAsia="Arial Unicode MS" w:cs="Arial"/>
          <w:color w:val="000000"/>
          <w:kern w:val="2"/>
        </w:rPr>
        <w:t>10</w:t>
      </w:r>
      <w:r w:rsidR="00597F6B">
        <w:rPr>
          <w:rFonts w:eastAsia="Arial Unicode MS" w:cs="Arial"/>
          <w:color w:val="000000"/>
          <w:kern w:val="2"/>
          <w:lang w:val="ru-RU"/>
        </w:rPr>
        <w:t>.0</w:t>
      </w:r>
      <w:r w:rsidR="00CE108B">
        <w:rPr>
          <w:rFonts w:eastAsia="Arial Unicode MS" w:cs="Arial"/>
          <w:color w:val="000000"/>
          <w:kern w:val="2"/>
        </w:rPr>
        <w:t>5</w:t>
      </w:r>
      <w:r w:rsidR="00597F6B" w:rsidRPr="00E47C2E">
        <w:rPr>
          <w:rFonts w:eastAsia="Arial Unicode MS" w:cs="Arial"/>
          <w:color w:val="000000"/>
          <w:kern w:val="2"/>
          <w:lang w:val="ru-RU"/>
        </w:rPr>
        <w:t xml:space="preserve">.2016.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r w:rsidR="007C1170">
        <w:rPr>
          <w:rFonts w:cs="Arial"/>
          <w:b/>
          <w:lang w:val="sr-Cyrl-RS"/>
        </w:rPr>
        <w:t xml:space="preserve"> </w:t>
      </w:r>
      <w:bookmarkEnd w:id="9"/>
      <w:bookmarkEnd w:id="10"/>
      <w:bookmarkEnd w:id="11"/>
      <w:r w:rsidR="0091674D">
        <w:rPr>
          <w:rFonts w:cs="Arial"/>
          <w:b/>
          <w:lang w:val="sr-Cyrl-CS"/>
        </w:rPr>
        <w:t>198/2016-3000/1114/2016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r w:rsidR="0042297B">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6-11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11-12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AF1F6D" w:rsidRDefault="00684577" w:rsidP="00AF1F6D">
            <w:pPr>
              <w:tabs>
                <w:tab w:val="left" w:pos="360"/>
                <w:tab w:val="left" w:pos="567"/>
                <w:tab w:val="right" w:leader="dot" w:pos="9639"/>
              </w:tabs>
              <w:jc w:val="center"/>
              <w:rPr>
                <w:rFonts w:cs="Arial"/>
              </w:rPr>
            </w:pPr>
            <w:r>
              <w:rPr>
                <w:rFonts w:cs="Arial"/>
                <w:lang w:val="sr-Cyrl-RS"/>
              </w:rPr>
              <w:t>13-2</w:t>
            </w:r>
            <w:r w:rsidR="00AF1F6D">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F7E12" w:rsidRDefault="00C62AA7" w:rsidP="00A74941">
            <w:pPr>
              <w:tabs>
                <w:tab w:val="left" w:pos="360"/>
                <w:tab w:val="left" w:pos="567"/>
                <w:tab w:val="right" w:leader="dot" w:pos="9639"/>
              </w:tabs>
              <w:rPr>
                <w:rFonts w:cs="Arial"/>
                <w:lang w:val="sr-Cyrl-RS"/>
              </w:rPr>
            </w:pPr>
            <w:r w:rsidRPr="00E47C2E">
              <w:rPr>
                <w:rFonts w:cs="Arial"/>
              </w:rPr>
              <w:t xml:space="preserve">Обрасци ( 1 - </w:t>
            </w:r>
            <w:r w:rsidR="00A74941">
              <w:rPr>
                <w:rFonts w:cs="Arial"/>
              </w:rPr>
              <w:t>7</w:t>
            </w:r>
            <w:r w:rsidRPr="00E47C2E">
              <w:rPr>
                <w:rFonts w:cs="Arial"/>
              </w:rPr>
              <w:t>)</w:t>
            </w:r>
            <w:r w:rsidR="00DF7E12">
              <w:rPr>
                <w:rFonts w:cs="Arial"/>
                <w:lang w:val="sr-Cyrl-RS"/>
              </w:rPr>
              <w:t>+ Прилози (1-3)</w:t>
            </w:r>
          </w:p>
        </w:tc>
        <w:tc>
          <w:tcPr>
            <w:tcW w:w="810" w:type="dxa"/>
          </w:tcPr>
          <w:p w:rsidR="00C62AA7" w:rsidRPr="0063472B" w:rsidRDefault="00684577" w:rsidP="0063472B">
            <w:pPr>
              <w:tabs>
                <w:tab w:val="left" w:pos="360"/>
                <w:tab w:val="left" w:pos="567"/>
                <w:tab w:val="right" w:leader="dot" w:pos="9639"/>
              </w:tabs>
              <w:jc w:val="center"/>
              <w:rPr>
                <w:rFonts w:cs="Arial"/>
              </w:rPr>
            </w:pPr>
            <w:r>
              <w:rPr>
                <w:rFonts w:cs="Arial"/>
                <w:lang w:val="sr-Cyrl-RS"/>
              </w:rPr>
              <w:t>2</w:t>
            </w:r>
            <w:r w:rsidR="00AF1F6D">
              <w:rPr>
                <w:rFonts w:cs="Arial"/>
              </w:rPr>
              <w:t>6</w:t>
            </w:r>
            <w:r>
              <w:rPr>
                <w:rFonts w:cs="Arial"/>
                <w:lang w:val="sr-Cyrl-RS"/>
              </w:rPr>
              <w:t>-4</w:t>
            </w:r>
            <w:r w:rsidR="0063472B">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AF1F6D" w:rsidRDefault="00684577" w:rsidP="0063472B">
            <w:pPr>
              <w:tabs>
                <w:tab w:val="left" w:pos="360"/>
                <w:tab w:val="left" w:pos="567"/>
                <w:tab w:val="right" w:leader="dot" w:pos="9639"/>
              </w:tabs>
              <w:jc w:val="center"/>
              <w:rPr>
                <w:rFonts w:cs="Arial"/>
              </w:rPr>
            </w:pPr>
            <w:r>
              <w:rPr>
                <w:rFonts w:cs="Arial"/>
                <w:lang w:val="sr-Cyrl-RS"/>
              </w:rPr>
              <w:t>4</w:t>
            </w:r>
            <w:r w:rsidR="0063472B">
              <w:rPr>
                <w:rFonts w:cs="Arial"/>
              </w:rPr>
              <w:t>5</w:t>
            </w:r>
            <w:r>
              <w:rPr>
                <w:rFonts w:cs="Arial"/>
                <w:lang w:val="sr-Cyrl-RS"/>
              </w:rPr>
              <w:t>-6</w:t>
            </w:r>
            <w:r w:rsidR="00AF1F6D">
              <w:rPr>
                <w:rFonts w:cs="Arial"/>
              </w:rPr>
              <w:t>0</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684577">
        <w:rPr>
          <w:rFonts w:cs="Arial"/>
          <w:bCs/>
          <w:noProof/>
          <w:lang w:val="sr-Cyrl-CS"/>
        </w:rPr>
        <w:t>6</w:t>
      </w:r>
      <w:r w:rsidR="00AF1F6D">
        <w:rPr>
          <w:rFonts w:cs="Arial"/>
          <w:bCs/>
          <w:noProof/>
        </w:rPr>
        <w:t>0</w:t>
      </w:r>
    </w:p>
    <w:p w:rsidR="001853E1" w:rsidRPr="00E47C2E" w:rsidRDefault="001853E1" w:rsidP="000C50A0">
      <w:pPr>
        <w:pStyle w:val="BodyText"/>
        <w:spacing w:before="0"/>
        <w:rPr>
          <w:rFonts w:cs="Arial"/>
          <w:sz w:val="22"/>
          <w:szCs w:val="22"/>
        </w:rPr>
      </w:pPr>
    </w:p>
    <w:p w:rsidR="00FA0E61" w:rsidRPr="00E47C2E" w:rsidRDefault="00473AD5" w:rsidP="004A1F03">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CE108B">
        <w:trPr>
          <w:trHeight w:val="629"/>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E12D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CE108B" w:rsidRDefault="004276AD" w:rsidP="00362AAF">
            <w:pPr>
              <w:pStyle w:val="Title"/>
              <w:spacing w:before="0"/>
              <w:rPr>
                <w:rFonts w:cs="Arial"/>
                <w:b w:val="0"/>
                <w:lang w:val="en-U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w:t>
            </w:r>
          </w:p>
          <w:p w:rsidR="00362AAF" w:rsidRPr="00E47C2E" w:rsidRDefault="004276AD" w:rsidP="00362AAF">
            <w:pPr>
              <w:pStyle w:val="Title"/>
              <w:spacing w:before="0"/>
              <w:rPr>
                <w:rFonts w:cs="Arial"/>
                <w:sz w:val="22"/>
                <w:szCs w:val="22"/>
              </w:rPr>
            </w:pPr>
            <w:r w:rsidRPr="00E47C2E">
              <w:rPr>
                <w:rFonts w:cs="Arial"/>
                <w:b w:val="0"/>
              </w:rPr>
              <w:t xml:space="preserve"> </w:t>
            </w:r>
            <w:bookmarkEnd w:id="15"/>
            <w:r w:rsidR="00CE108B">
              <w:rPr>
                <w:rFonts w:cs="Arial"/>
                <w:sz w:val="22"/>
                <w:szCs w:val="22"/>
                <w:lang w:val="ru-RU"/>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p>
          <w:p w:rsidR="004276AD" w:rsidRPr="00E47C2E" w:rsidRDefault="004276AD" w:rsidP="004276AD">
            <w:pPr>
              <w:rPr>
                <w:rFonts w:cs="Arial"/>
              </w:rPr>
            </w:pPr>
          </w:p>
        </w:tc>
      </w:tr>
      <w:tr w:rsidR="002E12CC" w:rsidRPr="00E47C2E" w:rsidTr="00CE108B">
        <w:trPr>
          <w:trHeight w:val="620"/>
        </w:trPr>
        <w:tc>
          <w:tcPr>
            <w:tcW w:w="3032" w:type="dxa"/>
            <w:shd w:val="clear" w:color="auto" w:fill="auto"/>
          </w:tcPr>
          <w:p w:rsidR="002E12CC" w:rsidRPr="00E47C2E" w:rsidRDefault="002E12CC" w:rsidP="00CE108B">
            <w:pPr>
              <w:autoSpaceDE w:val="0"/>
              <w:autoSpaceDN w:val="0"/>
              <w:adjustRightInd w:val="0"/>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CE108B" w:rsidRDefault="002E12CC" w:rsidP="00CE108B">
            <w:pPr>
              <w:pStyle w:val="ListParagraph"/>
              <w:widowControl w:val="0"/>
              <w:ind w:left="0"/>
              <w:jc w:val="center"/>
              <w:rPr>
                <w:rFonts w:ascii="Arial" w:hAnsi="Arial" w:cs="Arial"/>
              </w:rPr>
            </w:pPr>
            <w:r w:rsidRPr="00362AAF">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CE108B" w:rsidRDefault="004276AD" w:rsidP="00CE108B">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C1170" w:rsidRDefault="007C1170" w:rsidP="00E13FFC">
            <w:pPr>
              <w:jc w:val="center"/>
              <w:rPr>
                <w:rFonts w:cs="Arial"/>
                <w:color w:val="00B0F0"/>
              </w:rPr>
            </w:pPr>
            <w:r>
              <w:rPr>
                <w:rFonts w:cs="Arial"/>
                <w:lang w:val="sr-Cyrl-RS"/>
              </w:rPr>
              <w:t>Мирјана Борчић</w:t>
            </w:r>
          </w:p>
          <w:p w:rsidR="004276AD" w:rsidRPr="00E47C2E" w:rsidRDefault="00E13FFC" w:rsidP="00CE108B">
            <w:pPr>
              <w:jc w:val="center"/>
              <w:rPr>
                <w:rFonts w:cs="Arial"/>
              </w:rPr>
            </w:pPr>
            <w:r w:rsidRPr="00E47C2E">
              <w:rPr>
                <w:rFonts w:cs="Arial"/>
              </w:rPr>
              <w:t xml:space="preserve">e-mail: </w:t>
            </w:r>
            <w:hyperlink r:id="rId167" w:history="1">
              <w:r w:rsidR="007C1170" w:rsidRPr="00074045">
                <w:rPr>
                  <w:rStyle w:val="Hyperlink"/>
                  <w:rFonts w:cs="Arial"/>
                </w:rPr>
                <w:t>mirjana.borcic@</w:t>
              </w:r>
            </w:hyperlink>
            <w:r w:rsidRPr="00E47C2E">
              <w:rPr>
                <w:rStyle w:val="Hyperlink"/>
                <w:rFonts w:cs="Arial"/>
              </w:rPr>
              <w:t>eps.rs</w:t>
            </w:r>
          </w:p>
        </w:tc>
      </w:tr>
    </w:tbl>
    <w:p w:rsidR="002E12CC" w:rsidRPr="00E47C2E" w:rsidRDefault="002E12CC" w:rsidP="000C50A0">
      <w:pPr>
        <w:spacing w:before="0"/>
        <w:rPr>
          <w:rFonts w:cs="Arial"/>
        </w:rPr>
      </w:pPr>
    </w:p>
    <w:p w:rsidR="002E12CC" w:rsidRPr="00E47C2E" w:rsidRDefault="002E12CC" w:rsidP="004A1F03">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362AAF" w:rsidRPr="00CE108B" w:rsidRDefault="002E12CC" w:rsidP="0032186E">
      <w:pPr>
        <w:spacing w:before="0"/>
        <w:rPr>
          <w:rFonts w:cs="Arial"/>
          <w:b/>
          <w:lang w:eastAsia="zh-CN"/>
        </w:rPr>
      </w:pPr>
      <w:r w:rsidRPr="00E47C2E">
        <w:rPr>
          <w:rFonts w:cs="Arial"/>
          <w:lang w:eastAsia="zh-CN"/>
        </w:rPr>
        <w:t xml:space="preserve">Опис предмета јавне набавке: </w:t>
      </w:r>
      <w:r w:rsidR="00CE108B">
        <w:rPr>
          <w:rFonts w:cs="Arial"/>
          <w:b/>
          <w:lang w:eastAsia="zh-CN"/>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p>
    <w:p w:rsidR="00CE108B" w:rsidRDefault="00CE108B" w:rsidP="0032186E">
      <w:pPr>
        <w:spacing w:before="0"/>
        <w:rPr>
          <w:rFonts w:cs="Arial"/>
          <w:lang w:eastAsia="zh-CN"/>
        </w:rPr>
      </w:pPr>
    </w:p>
    <w:p w:rsidR="00362AAF" w:rsidRDefault="002E12CC" w:rsidP="0032186E">
      <w:pPr>
        <w:spacing w:before="0"/>
        <w:rPr>
          <w:rFonts w:cs="Arial"/>
          <w:lang w:eastAsia="zh-CN"/>
        </w:rPr>
      </w:pPr>
      <w:r w:rsidRPr="00E47C2E">
        <w:rPr>
          <w:rFonts w:cs="Arial"/>
          <w:lang w:eastAsia="zh-CN"/>
        </w:rPr>
        <w:t>Назив из општег речника набавке:</w:t>
      </w:r>
      <w:r w:rsidR="0008465B" w:rsidRPr="0008465B">
        <w:t xml:space="preserve"> </w:t>
      </w:r>
      <w:r w:rsidR="007F774E">
        <w:rPr>
          <w:rFonts w:cs="Arial"/>
          <w:lang w:val="ru-RU"/>
        </w:rPr>
        <w:t>Услуге одржавања и поправки</w:t>
      </w:r>
      <w:r w:rsidR="0008465B" w:rsidRPr="0008465B">
        <w:rPr>
          <w:rFonts w:cs="Arial"/>
          <w:lang w:eastAsia="zh-CN"/>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7F774E">
        <w:rPr>
          <w:rFonts w:cs="Arial"/>
          <w:lang w:val="ru-RU"/>
        </w:rPr>
        <w:t>50000000</w:t>
      </w:r>
    </w:p>
    <w:p w:rsidR="0032186E" w:rsidRPr="00E47C2E" w:rsidRDefault="0032186E" w:rsidP="0032186E">
      <w:pPr>
        <w:spacing w:before="0"/>
        <w:rPr>
          <w:rFonts w:cs="Arial"/>
          <w:lang w:eastAsia="zh-CN"/>
        </w:rPr>
      </w:pPr>
    </w:p>
    <w:p w:rsidR="00C6752E" w:rsidRPr="00E47C2E" w:rsidRDefault="002E12CC" w:rsidP="00CE108B">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E13FFC" w:rsidRPr="00362AAF" w:rsidRDefault="00DB369C" w:rsidP="004A1F03">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bookmarkStart w:id="18" w:name="_Toc441651541"/>
      <w:bookmarkStart w:id="19" w:name="_Toc442559879"/>
      <w:bookmarkEnd w:id="16"/>
    </w:p>
    <w:p w:rsidR="00D27537" w:rsidRPr="00CE108B" w:rsidRDefault="0032186E" w:rsidP="00CE108B">
      <w:pPr>
        <w:pStyle w:val="Heading10"/>
        <w:ind w:left="0" w:firstLine="0"/>
        <w:jc w:val="both"/>
        <w:rPr>
          <w:rFonts w:cs="Arial"/>
          <w:lang w:val="en-US"/>
        </w:rPr>
      </w:pPr>
      <w:r w:rsidRPr="00E47C2E">
        <w:rPr>
          <w:rFonts w:cs="Arial"/>
        </w:rPr>
        <w:t xml:space="preserve">3.1 </w:t>
      </w:r>
      <w:bookmarkEnd w:id="18"/>
      <w:bookmarkEnd w:id="19"/>
      <w:r w:rsidR="00362AAF">
        <w:rPr>
          <w:rFonts w:cs="Arial"/>
          <w:lang w:val="sr-Cyrl-RS"/>
        </w:rPr>
        <w:t>Технички опис захтеваних услуга</w:t>
      </w:r>
    </w:p>
    <w:p w:rsidR="00D27537" w:rsidRDefault="00CE108B" w:rsidP="00362AAF">
      <w:pPr>
        <w:spacing w:before="0"/>
        <w:rPr>
          <w:rFonts w:cs="Arial"/>
        </w:rPr>
      </w:pPr>
      <w:r w:rsidRPr="00CE108B">
        <w:rPr>
          <w:rFonts w:cs="Arial"/>
          <w:sz w:val="24"/>
          <w:szCs w:val="24"/>
          <w:lang w:val="sr-Cyrl-RS"/>
        </w:rPr>
        <w:t>Годишње одржавање и испитивање Инсталације стабилног система за аутоматско</w:t>
      </w:r>
      <w:r w:rsidRPr="00CE108B">
        <w:rPr>
          <w:rFonts w:cs="Arial"/>
          <w:sz w:val="24"/>
          <w:szCs w:val="24"/>
        </w:rPr>
        <w:t xml:space="preserve"> </w:t>
      </w:r>
      <w:r w:rsidRPr="00CE108B">
        <w:rPr>
          <w:rFonts w:cs="Arial"/>
          <w:sz w:val="24"/>
          <w:szCs w:val="24"/>
          <w:lang w:val="sr-Cyrl-RS"/>
        </w:rPr>
        <w:t>откривање, јављање и гашење пожара са средством ФМ200 са централом „</w:t>
      </w:r>
      <w:r w:rsidRPr="00CE108B">
        <w:rPr>
          <w:rFonts w:cs="Arial"/>
          <w:sz w:val="24"/>
          <w:szCs w:val="24"/>
          <w:lang w:val="sr-Latn-RS"/>
        </w:rPr>
        <w:t>Cerberus“</w:t>
      </w:r>
      <w:r w:rsidRPr="00CE108B">
        <w:rPr>
          <w:rFonts w:cs="Arial"/>
          <w:sz w:val="24"/>
          <w:szCs w:val="24"/>
          <w:lang w:val="sr-Cyrl-RS"/>
        </w:rPr>
        <w:t xml:space="preserve"> </w:t>
      </w:r>
      <w:r w:rsidRPr="00CE108B">
        <w:rPr>
          <w:rFonts w:cs="Arial"/>
          <w:sz w:val="24"/>
          <w:szCs w:val="24"/>
          <w:lang w:val="sr-Latn-RS"/>
        </w:rPr>
        <w:t>CS1140</w:t>
      </w:r>
      <w:r w:rsidRPr="00CE108B">
        <w:rPr>
          <w:rFonts w:cs="Arial"/>
          <w:sz w:val="24"/>
          <w:szCs w:val="24"/>
          <w:lang w:val="sr-Cyrl-RS"/>
        </w:rPr>
        <w:t xml:space="preserve">  у сали релејне команде блока 110</w:t>
      </w:r>
      <w:r w:rsidRPr="00CE108B">
        <w:rPr>
          <w:rFonts w:cs="Arial"/>
          <w:sz w:val="24"/>
          <w:szCs w:val="24"/>
        </w:rPr>
        <w:t>MW</w:t>
      </w:r>
      <w:r w:rsidRPr="00CE108B">
        <w:rPr>
          <w:rFonts w:cs="Arial"/>
          <w:sz w:val="24"/>
          <w:szCs w:val="24"/>
          <w:lang w:val="sr-Cyrl-RS"/>
        </w:rPr>
        <w:t>, подразумева  шестомесечни и двомесечни периодични преглед исправности, сервисирање и функционално испитивање наведене Инаталације, отклањање недостатака и довођење система у потпуно функционално исправно стање,  као и Функционална проба рада и отклањање недостатака целокупног уређаја за активирање и аутоматско затварање клапни отпроних према пожарау у објекту, са достављањем стручног извештаја о извршеним прегледима.</w:t>
      </w:r>
    </w:p>
    <w:p w:rsidR="00362AAF" w:rsidRDefault="0032186E" w:rsidP="00362AAF">
      <w:pPr>
        <w:spacing w:before="0"/>
        <w:rPr>
          <w:rFonts w:cs="Arial"/>
          <w:b/>
          <w:lang w:val="sr-Cyrl-RS"/>
        </w:rPr>
      </w:pPr>
      <w:r w:rsidRPr="00E47C2E">
        <w:rPr>
          <w:rFonts w:cs="Arial"/>
        </w:rPr>
        <w:lastRenderedPageBreak/>
        <w:t xml:space="preserve">3.2 </w:t>
      </w:r>
      <w:r w:rsidR="00362AAF" w:rsidRPr="00557626">
        <w:rPr>
          <w:rFonts w:cs="Arial"/>
          <w:b/>
        </w:rPr>
        <w:t xml:space="preserve">Спецификација </w:t>
      </w:r>
      <w:r w:rsidR="00362AAF" w:rsidRPr="00557626">
        <w:rPr>
          <w:rFonts w:cs="Arial"/>
          <w:b/>
          <w:lang w:val="sr-Cyrl-RS"/>
        </w:rPr>
        <w:t xml:space="preserve"> </w:t>
      </w:r>
      <w:r w:rsidR="00362AAF">
        <w:rPr>
          <w:rFonts w:cs="Arial"/>
          <w:b/>
        </w:rPr>
        <w:t xml:space="preserve">( ценовник ), односно списак </w:t>
      </w:r>
      <w:r w:rsidR="00362AAF" w:rsidRPr="00557626">
        <w:rPr>
          <w:rFonts w:cs="Arial"/>
          <w:b/>
        </w:rPr>
        <w:t xml:space="preserve">са основним </w:t>
      </w:r>
      <w:r w:rsidR="00362AAF" w:rsidRPr="00557626">
        <w:rPr>
          <w:rFonts w:cs="Arial"/>
          <w:b/>
          <w:lang w:val="sr-Cyrl-RS"/>
        </w:rPr>
        <w:t xml:space="preserve">техничким </w:t>
      </w:r>
      <w:r w:rsidR="00362AAF" w:rsidRPr="00557626">
        <w:rPr>
          <w:rFonts w:cs="Arial"/>
          <w:b/>
        </w:rPr>
        <w:t>карактеристикама</w:t>
      </w:r>
      <w:r w:rsidR="00362AAF">
        <w:rPr>
          <w:rFonts w:cs="Arial"/>
          <w:b/>
          <w:lang w:val="sr-Cyrl-RS"/>
        </w:rPr>
        <w:t>:</w:t>
      </w:r>
    </w:p>
    <w:p w:rsidR="00362AAF" w:rsidRDefault="00362AAF" w:rsidP="00362AAF">
      <w:pPr>
        <w:spacing w:before="0"/>
        <w:rPr>
          <w:rFonts w:cs="Arial"/>
          <w:b/>
          <w:lang w:val="sr-Cyrl-RS"/>
        </w:rPr>
      </w:pPr>
    </w:p>
    <w:p w:rsidR="00D27537" w:rsidRPr="00CE108B" w:rsidRDefault="00362AAF" w:rsidP="00CE108B">
      <w:pPr>
        <w:spacing w:before="0"/>
        <w:jc w:val="center"/>
        <w:rPr>
          <w:rFonts w:cs="Arial"/>
          <w:b/>
          <w:iCs/>
        </w:rPr>
      </w:pPr>
      <w:r w:rsidRPr="00383D6D">
        <w:rPr>
          <w:rFonts w:cs="Arial"/>
          <w:b/>
          <w:iCs/>
          <w:lang w:val="sr-Cyrl-RS"/>
        </w:rPr>
        <w:t>ЦЕНОВНИК НАБАВКЕ</w:t>
      </w:r>
    </w:p>
    <w:p w:rsidR="00D27537" w:rsidRDefault="00D27537" w:rsidP="00362AAF">
      <w:pPr>
        <w:rPr>
          <w:lang w:eastAsia="ar-SA"/>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1"/>
        <w:gridCol w:w="3970"/>
        <w:gridCol w:w="852"/>
        <w:gridCol w:w="486"/>
        <w:gridCol w:w="1080"/>
        <w:gridCol w:w="1080"/>
        <w:gridCol w:w="1416"/>
        <w:gridCol w:w="1350"/>
      </w:tblGrid>
      <w:tr w:rsidR="00CE108B" w:rsidRPr="00CE108B" w:rsidTr="00CE108B">
        <w:trPr>
          <w:jc w:val="center"/>
        </w:trPr>
        <w:tc>
          <w:tcPr>
            <w:tcW w:w="591" w:type="dxa"/>
            <w:shd w:val="clear" w:color="auto" w:fill="E0E0E0"/>
            <w:vAlign w:val="center"/>
          </w:tcPr>
          <w:p w:rsidR="00CE108B" w:rsidRPr="00CE108B" w:rsidRDefault="00CE108B" w:rsidP="00CE108B">
            <w:pPr>
              <w:spacing w:before="0"/>
              <w:jc w:val="center"/>
              <w:rPr>
                <w:rFonts w:cs="Arial"/>
                <w:sz w:val="20"/>
                <w:szCs w:val="20"/>
                <w:lang w:val="sr-Cyrl-CS" w:eastAsia="hr-HR"/>
              </w:rPr>
            </w:pPr>
            <w:r w:rsidRPr="00CE108B">
              <w:rPr>
                <w:rFonts w:cs="Arial"/>
                <w:sz w:val="20"/>
                <w:szCs w:val="20"/>
                <w:lang w:val="sr-Cyrl-CS" w:eastAsia="hr-HR"/>
              </w:rPr>
              <w:t>Р. бр.</w:t>
            </w:r>
          </w:p>
        </w:tc>
        <w:tc>
          <w:tcPr>
            <w:tcW w:w="3970" w:type="dxa"/>
            <w:shd w:val="clear" w:color="auto" w:fill="E0E0E0"/>
            <w:vAlign w:val="center"/>
          </w:tcPr>
          <w:p w:rsidR="00CE108B" w:rsidRPr="00CE108B" w:rsidRDefault="00CE108B" w:rsidP="00CE108B">
            <w:pPr>
              <w:spacing w:before="0"/>
              <w:jc w:val="center"/>
              <w:rPr>
                <w:rFonts w:cs="Arial"/>
                <w:sz w:val="20"/>
                <w:szCs w:val="20"/>
                <w:lang w:eastAsia="hr-HR"/>
              </w:rPr>
            </w:pPr>
            <w:r w:rsidRPr="00CE108B">
              <w:rPr>
                <w:rFonts w:cs="Arial"/>
                <w:sz w:val="20"/>
                <w:szCs w:val="20"/>
                <w:lang w:val="sr-Cyrl-CS" w:eastAsia="hr-HR"/>
              </w:rPr>
              <w:t>Предмет набавке добара</w:t>
            </w:r>
            <w:r w:rsidRPr="00CE108B">
              <w:rPr>
                <w:rFonts w:cs="Arial"/>
                <w:sz w:val="20"/>
                <w:szCs w:val="20"/>
                <w:lang w:eastAsia="hr-HR"/>
              </w:rPr>
              <w:t>/</w:t>
            </w:r>
            <w:r w:rsidRPr="00CE108B">
              <w:rPr>
                <w:rFonts w:cs="Arial"/>
                <w:sz w:val="20"/>
                <w:szCs w:val="20"/>
                <w:lang w:val="sr-Cyrl-CS" w:eastAsia="hr-HR"/>
              </w:rPr>
              <w:t>услуге</w:t>
            </w:r>
            <w:r w:rsidRPr="00CE108B">
              <w:rPr>
                <w:rFonts w:cs="Arial"/>
                <w:sz w:val="20"/>
                <w:szCs w:val="20"/>
                <w:lang w:eastAsia="hr-HR"/>
              </w:rPr>
              <w:t>/радова</w:t>
            </w:r>
          </w:p>
        </w:tc>
        <w:tc>
          <w:tcPr>
            <w:tcW w:w="852" w:type="dxa"/>
            <w:shd w:val="clear" w:color="auto" w:fill="E0E0E0"/>
            <w:vAlign w:val="center"/>
          </w:tcPr>
          <w:p w:rsidR="00CE108B" w:rsidRPr="00CE108B" w:rsidRDefault="00CE108B" w:rsidP="00CE108B">
            <w:pPr>
              <w:spacing w:before="0"/>
              <w:jc w:val="center"/>
              <w:rPr>
                <w:rFonts w:cs="Arial"/>
                <w:sz w:val="20"/>
                <w:szCs w:val="20"/>
                <w:lang w:val="sr-Cyrl-CS" w:eastAsia="hr-HR"/>
              </w:rPr>
            </w:pPr>
            <w:r w:rsidRPr="00CE108B">
              <w:rPr>
                <w:rFonts w:cs="Arial"/>
                <w:sz w:val="20"/>
                <w:szCs w:val="20"/>
                <w:lang w:val="sr-Cyrl-CS" w:eastAsia="hr-HR"/>
              </w:rPr>
              <w:t>Јед.</w:t>
            </w:r>
          </w:p>
          <w:p w:rsidR="00CE108B" w:rsidRPr="00CE108B" w:rsidRDefault="00CE108B" w:rsidP="00CE108B">
            <w:pPr>
              <w:spacing w:before="0"/>
              <w:jc w:val="center"/>
              <w:rPr>
                <w:rFonts w:cs="Arial"/>
                <w:sz w:val="20"/>
                <w:szCs w:val="20"/>
                <w:lang w:val="sr-Cyrl-CS" w:eastAsia="hr-HR"/>
              </w:rPr>
            </w:pPr>
            <w:r w:rsidRPr="00CE108B">
              <w:rPr>
                <w:rFonts w:cs="Arial"/>
                <w:sz w:val="20"/>
                <w:szCs w:val="20"/>
                <w:lang w:val="sr-Cyrl-CS" w:eastAsia="hr-HR"/>
              </w:rPr>
              <w:t>мер</w:t>
            </w:r>
          </w:p>
        </w:tc>
        <w:tc>
          <w:tcPr>
            <w:tcW w:w="486" w:type="dxa"/>
            <w:shd w:val="clear" w:color="auto" w:fill="E0E0E0"/>
            <w:vAlign w:val="center"/>
          </w:tcPr>
          <w:p w:rsidR="00CE108B" w:rsidRPr="00CE108B" w:rsidRDefault="00CE108B" w:rsidP="00CE108B">
            <w:pPr>
              <w:spacing w:before="0"/>
              <w:jc w:val="center"/>
              <w:rPr>
                <w:rFonts w:cs="Arial"/>
                <w:sz w:val="20"/>
                <w:szCs w:val="20"/>
                <w:lang w:val="sr-Cyrl-CS" w:eastAsia="hr-HR"/>
              </w:rPr>
            </w:pPr>
            <w:r w:rsidRPr="00CE108B">
              <w:rPr>
                <w:rFonts w:cs="Arial"/>
                <w:sz w:val="20"/>
                <w:szCs w:val="20"/>
                <w:lang w:val="sr-Cyrl-CS" w:eastAsia="hr-HR"/>
              </w:rPr>
              <w:t>Кол.</w:t>
            </w:r>
          </w:p>
        </w:tc>
        <w:tc>
          <w:tcPr>
            <w:tcW w:w="1080" w:type="dxa"/>
            <w:shd w:val="clear" w:color="auto" w:fill="E0E0E0"/>
          </w:tcPr>
          <w:p w:rsidR="00CE108B" w:rsidRPr="00CE108B" w:rsidRDefault="00CE108B" w:rsidP="00CE108B">
            <w:pPr>
              <w:spacing w:before="0"/>
              <w:jc w:val="center"/>
              <w:rPr>
                <w:rFonts w:cs="Arial"/>
                <w:sz w:val="20"/>
                <w:szCs w:val="20"/>
                <w:lang w:eastAsia="hr-HR"/>
              </w:rPr>
            </w:pPr>
            <w:r w:rsidRPr="00CE108B">
              <w:rPr>
                <w:rFonts w:cs="Arial"/>
                <w:sz w:val="20"/>
                <w:szCs w:val="20"/>
                <w:lang w:val="sr-Cyrl-CS" w:eastAsia="hr-HR"/>
              </w:rPr>
              <w:t>Цена/Ј.М.</w:t>
            </w:r>
            <w:r w:rsidRPr="00CE108B">
              <w:rPr>
                <w:rFonts w:cs="Arial"/>
                <w:sz w:val="20"/>
                <w:szCs w:val="20"/>
                <w:lang w:eastAsia="hr-HR"/>
              </w:rPr>
              <w:t>(без ПДВ-а)</w:t>
            </w:r>
          </w:p>
        </w:tc>
        <w:tc>
          <w:tcPr>
            <w:tcW w:w="1080" w:type="dxa"/>
            <w:shd w:val="clear" w:color="auto" w:fill="E0E0E0"/>
            <w:vAlign w:val="center"/>
          </w:tcPr>
          <w:p w:rsidR="00CE108B" w:rsidRPr="00CE108B" w:rsidRDefault="00CE108B" w:rsidP="00CE108B">
            <w:pPr>
              <w:spacing w:before="0"/>
              <w:jc w:val="center"/>
              <w:rPr>
                <w:rFonts w:cs="Arial"/>
                <w:sz w:val="20"/>
                <w:szCs w:val="20"/>
                <w:lang w:eastAsia="hr-HR"/>
              </w:rPr>
            </w:pPr>
            <w:r w:rsidRPr="00CE108B">
              <w:rPr>
                <w:rFonts w:cs="Arial"/>
                <w:sz w:val="20"/>
                <w:szCs w:val="20"/>
                <w:lang w:val="sr-Cyrl-CS" w:eastAsia="hr-HR"/>
              </w:rPr>
              <w:t>Цена/Ј.М.</w:t>
            </w:r>
            <w:r w:rsidRPr="00CE108B">
              <w:rPr>
                <w:rFonts w:cs="Arial"/>
                <w:sz w:val="20"/>
                <w:szCs w:val="20"/>
                <w:lang w:eastAsia="hr-HR"/>
              </w:rPr>
              <w:t>(са ПДВ-а)</w:t>
            </w:r>
          </w:p>
        </w:tc>
        <w:tc>
          <w:tcPr>
            <w:tcW w:w="1416" w:type="dxa"/>
            <w:shd w:val="clear" w:color="auto" w:fill="E0E0E0"/>
          </w:tcPr>
          <w:p w:rsidR="00CE108B" w:rsidRPr="00CE108B" w:rsidRDefault="00CE108B" w:rsidP="00CE108B">
            <w:pPr>
              <w:spacing w:before="0"/>
              <w:jc w:val="center"/>
              <w:rPr>
                <w:rFonts w:cs="Arial"/>
                <w:sz w:val="20"/>
                <w:szCs w:val="20"/>
                <w:lang w:eastAsia="hr-HR"/>
              </w:rPr>
            </w:pPr>
            <w:r w:rsidRPr="00CE108B">
              <w:rPr>
                <w:rFonts w:cs="Arial"/>
                <w:sz w:val="20"/>
                <w:szCs w:val="20"/>
                <w:lang w:val="sr-Cyrl-CS" w:eastAsia="hr-HR"/>
              </w:rPr>
              <w:t>Износ</w:t>
            </w:r>
          </w:p>
          <w:p w:rsidR="00CE108B" w:rsidRPr="00CE108B" w:rsidRDefault="00CE108B" w:rsidP="00CE108B">
            <w:pPr>
              <w:spacing w:before="0"/>
              <w:jc w:val="center"/>
              <w:rPr>
                <w:rFonts w:cs="Arial"/>
                <w:sz w:val="20"/>
                <w:szCs w:val="20"/>
                <w:lang w:val="sr-Cyrl-CS" w:eastAsia="hr-HR"/>
              </w:rPr>
            </w:pPr>
            <w:r w:rsidRPr="00CE108B">
              <w:rPr>
                <w:rFonts w:cs="Arial"/>
                <w:sz w:val="20"/>
                <w:szCs w:val="20"/>
                <w:lang w:eastAsia="hr-HR"/>
              </w:rPr>
              <w:t>(без ПДВ-а)</w:t>
            </w:r>
          </w:p>
        </w:tc>
        <w:tc>
          <w:tcPr>
            <w:tcW w:w="1350" w:type="dxa"/>
            <w:shd w:val="clear" w:color="auto" w:fill="E0E0E0"/>
            <w:vAlign w:val="center"/>
          </w:tcPr>
          <w:p w:rsidR="00CE108B" w:rsidRPr="00CE108B" w:rsidRDefault="00CE108B" w:rsidP="00CE108B">
            <w:pPr>
              <w:spacing w:before="0"/>
              <w:jc w:val="center"/>
              <w:rPr>
                <w:rFonts w:cs="Arial"/>
                <w:sz w:val="20"/>
                <w:szCs w:val="20"/>
                <w:lang w:eastAsia="hr-HR"/>
              </w:rPr>
            </w:pPr>
            <w:r w:rsidRPr="00CE108B">
              <w:rPr>
                <w:rFonts w:cs="Arial"/>
                <w:sz w:val="20"/>
                <w:szCs w:val="20"/>
                <w:lang w:val="sr-Cyrl-CS" w:eastAsia="hr-HR"/>
              </w:rPr>
              <w:t>Износ</w:t>
            </w:r>
          </w:p>
          <w:p w:rsidR="00CE108B" w:rsidRPr="00CE108B" w:rsidRDefault="00CE108B" w:rsidP="00CE108B">
            <w:pPr>
              <w:spacing w:before="0"/>
              <w:jc w:val="center"/>
              <w:rPr>
                <w:rFonts w:cs="Arial"/>
                <w:sz w:val="20"/>
                <w:szCs w:val="20"/>
                <w:lang w:eastAsia="hr-HR"/>
              </w:rPr>
            </w:pPr>
            <w:r w:rsidRPr="00CE108B">
              <w:rPr>
                <w:rFonts w:cs="Arial"/>
                <w:sz w:val="20"/>
                <w:szCs w:val="20"/>
                <w:lang w:eastAsia="hr-HR"/>
              </w:rPr>
              <w:t>(саПДВ-а)</w:t>
            </w:r>
          </w:p>
        </w:tc>
      </w:tr>
      <w:tr w:rsidR="00CE108B" w:rsidRPr="00CE108B" w:rsidTr="00CE108B">
        <w:trPr>
          <w:trHeight w:val="3284"/>
          <w:jc w:val="center"/>
        </w:trPr>
        <w:tc>
          <w:tcPr>
            <w:tcW w:w="591" w:type="dxa"/>
            <w:shd w:val="clear" w:color="auto" w:fill="auto"/>
            <w:vAlign w:val="center"/>
          </w:tcPr>
          <w:p w:rsidR="00CE108B" w:rsidRPr="00CE108B" w:rsidRDefault="00CE108B" w:rsidP="00CE108B">
            <w:pPr>
              <w:spacing w:before="0"/>
              <w:jc w:val="center"/>
              <w:rPr>
                <w:rFonts w:cs="Arial"/>
                <w:sz w:val="24"/>
                <w:szCs w:val="24"/>
                <w:lang w:val="sr-Cyrl-CS" w:eastAsia="hr-HR"/>
              </w:rPr>
            </w:pPr>
            <w:r w:rsidRPr="00CE108B">
              <w:rPr>
                <w:rFonts w:cs="Arial"/>
                <w:sz w:val="24"/>
                <w:szCs w:val="24"/>
                <w:lang w:val="sr-Cyrl-CS" w:eastAsia="hr-HR"/>
              </w:rPr>
              <w:t>1.</w:t>
            </w:r>
          </w:p>
        </w:tc>
        <w:tc>
          <w:tcPr>
            <w:tcW w:w="3970" w:type="dxa"/>
            <w:shd w:val="clear" w:color="auto" w:fill="auto"/>
            <w:vAlign w:val="center"/>
          </w:tcPr>
          <w:p w:rsidR="00CE108B" w:rsidRPr="00CE108B" w:rsidRDefault="00CE108B" w:rsidP="00CE108B">
            <w:pPr>
              <w:spacing w:before="0"/>
              <w:jc w:val="left"/>
              <w:rPr>
                <w:rFonts w:eastAsia="Calibri" w:cs="Arial"/>
                <w:b/>
                <w:sz w:val="20"/>
                <w:szCs w:val="20"/>
              </w:rPr>
            </w:pPr>
            <w:r w:rsidRPr="00CE108B">
              <w:rPr>
                <w:rFonts w:eastAsia="Calibri" w:cs="Arial"/>
                <w:sz w:val="20"/>
                <w:szCs w:val="20"/>
              </w:rPr>
              <w:t>Периодични -шестомесечни  преглед, сервисирање и довођење у исправно и функционално стање наведене Инсталације стабилног система за аутоматско откривање,  јављање и гашење пожара са средством ФМ200 са централом „Cerberus“ CS 1140, као и функционална проба рада и отклањање недостатака целокупног уређаја за активирање и аутоматско затварање клапни отпроних према пожарау у објекту са  достављањем  стручног извештаја о извршеним  прегледима</w:t>
            </w:r>
          </w:p>
        </w:tc>
        <w:tc>
          <w:tcPr>
            <w:tcW w:w="852" w:type="dxa"/>
            <w:shd w:val="clear" w:color="auto" w:fill="auto"/>
            <w:vAlign w:val="center"/>
          </w:tcPr>
          <w:p w:rsidR="00CE108B" w:rsidRPr="00CE108B" w:rsidRDefault="00CE108B" w:rsidP="00CE108B">
            <w:pPr>
              <w:spacing w:before="0"/>
              <w:jc w:val="left"/>
              <w:rPr>
                <w:rFonts w:cs="Arial"/>
                <w:sz w:val="20"/>
                <w:szCs w:val="20"/>
                <w:lang w:eastAsia="hr-HR"/>
              </w:rPr>
            </w:pPr>
            <w:r w:rsidRPr="00CE108B">
              <w:rPr>
                <w:rFonts w:cs="Arial"/>
                <w:sz w:val="20"/>
                <w:szCs w:val="20"/>
                <w:lang w:val="sr-Cyrl-CS" w:eastAsia="hr-HR"/>
              </w:rPr>
              <w:t>компл</w:t>
            </w:r>
          </w:p>
        </w:tc>
        <w:tc>
          <w:tcPr>
            <w:tcW w:w="486" w:type="dxa"/>
            <w:shd w:val="clear" w:color="auto" w:fill="auto"/>
            <w:vAlign w:val="center"/>
          </w:tcPr>
          <w:p w:rsidR="00CE108B" w:rsidRPr="00CE108B" w:rsidRDefault="00CE108B" w:rsidP="00CE108B">
            <w:pPr>
              <w:spacing w:before="0" w:after="200" w:line="276" w:lineRule="auto"/>
              <w:jc w:val="left"/>
              <w:rPr>
                <w:rFonts w:eastAsia="Calibri" w:cs="Arial"/>
                <w:sz w:val="20"/>
                <w:szCs w:val="20"/>
              </w:rPr>
            </w:pPr>
            <w:r w:rsidRPr="00CE108B">
              <w:rPr>
                <w:rFonts w:eastAsia="Calibri" w:cs="Arial"/>
              </w:rPr>
              <w:t>2</w:t>
            </w:r>
          </w:p>
        </w:tc>
        <w:tc>
          <w:tcPr>
            <w:tcW w:w="1080" w:type="dxa"/>
          </w:tcPr>
          <w:p w:rsidR="00CE108B" w:rsidRPr="00CE108B" w:rsidRDefault="00CE108B" w:rsidP="00CE108B">
            <w:pPr>
              <w:spacing w:before="0"/>
              <w:jc w:val="left"/>
              <w:rPr>
                <w:rFonts w:ascii="Times New Roman" w:hAnsi="Times New Roman"/>
                <w:sz w:val="24"/>
                <w:szCs w:val="24"/>
                <w:lang w:val="hr-HR" w:eastAsia="hr-HR"/>
              </w:rPr>
            </w:pPr>
          </w:p>
        </w:tc>
        <w:tc>
          <w:tcPr>
            <w:tcW w:w="1080" w:type="dxa"/>
            <w:shd w:val="clear" w:color="auto" w:fill="auto"/>
          </w:tcPr>
          <w:p w:rsidR="00CE108B" w:rsidRPr="00CE108B" w:rsidRDefault="00CE108B" w:rsidP="00CE108B">
            <w:pPr>
              <w:spacing w:before="0"/>
              <w:jc w:val="left"/>
              <w:rPr>
                <w:rFonts w:ascii="Times New Roman" w:hAnsi="Times New Roman"/>
                <w:sz w:val="24"/>
                <w:szCs w:val="24"/>
                <w:lang w:val="hr-HR" w:eastAsia="hr-HR"/>
              </w:rPr>
            </w:pPr>
          </w:p>
        </w:tc>
        <w:tc>
          <w:tcPr>
            <w:tcW w:w="1416" w:type="dxa"/>
          </w:tcPr>
          <w:p w:rsidR="00CE108B" w:rsidRPr="00CE108B" w:rsidRDefault="00CE108B" w:rsidP="00CE108B">
            <w:pPr>
              <w:spacing w:before="0"/>
              <w:jc w:val="left"/>
              <w:rPr>
                <w:rFonts w:ascii="Times New Roman" w:hAnsi="Times New Roman"/>
                <w:sz w:val="24"/>
                <w:szCs w:val="24"/>
                <w:lang w:val="hr-HR" w:eastAsia="hr-HR"/>
              </w:rPr>
            </w:pPr>
          </w:p>
        </w:tc>
        <w:tc>
          <w:tcPr>
            <w:tcW w:w="1350" w:type="dxa"/>
            <w:shd w:val="clear" w:color="auto" w:fill="auto"/>
          </w:tcPr>
          <w:p w:rsidR="00CE108B" w:rsidRPr="00CE108B" w:rsidRDefault="00CE108B" w:rsidP="00CE108B">
            <w:pPr>
              <w:spacing w:before="0"/>
              <w:jc w:val="left"/>
              <w:rPr>
                <w:rFonts w:ascii="Times New Roman" w:hAnsi="Times New Roman"/>
                <w:sz w:val="24"/>
                <w:szCs w:val="24"/>
                <w:lang w:val="hr-HR" w:eastAsia="hr-HR"/>
              </w:rPr>
            </w:pPr>
          </w:p>
        </w:tc>
      </w:tr>
      <w:tr w:rsidR="00CE108B" w:rsidRPr="00CE108B" w:rsidTr="00CE108B">
        <w:trPr>
          <w:trHeight w:val="1070"/>
          <w:jc w:val="center"/>
        </w:trPr>
        <w:tc>
          <w:tcPr>
            <w:tcW w:w="591" w:type="dxa"/>
            <w:shd w:val="clear" w:color="auto" w:fill="auto"/>
            <w:vAlign w:val="center"/>
          </w:tcPr>
          <w:p w:rsidR="00CE108B" w:rsidRPr="00CE108B" w:rsidRDefault="00CE108B" w:rsidP="00CE108B">
            <w:pPr>
              <w:spacing w:before="0"/>
              <w:jc w:val="center"/>
              <w:rPr>
                <w:rFonts w:cs="Arial"/>
                <w:sz w:val="24"/>
                <w:szCs w:val="24"/>
                <w:lang w:val="sr-Cyrl-CS" w:eastAsia="hr-HR"/>
              </w:rPr>
            </w:pPr>
            <w:r w:rsidRPr="00CE108B">
              <w:rPr>
                <w:rFonts w:cs="Arial"/>
                <w:sz w:val="24"/>
                <w:szCs w:val="24"/>
                <w:lang w:val="sr-Cyrl-CS" w:eastAsia="hr-HR"/>
              </w:rPr>
              <w:t>2.</w:t>
            </w:r>
          </w:p>
        </w:tc>
        <w:tc>
          <w:tcPr>
            <w:tcW w:w="3970" w:type="dxa"/>
            <w:shd w:val="clear" w:color="auto" w:fill="auto"/>
            <w:vAlign w:val="center"/>
          </w:tcPr>
          <w:p w:rsidR="00CE108B" w:rsidRPr="00CE108B" w:rsidRDefault="00CE108B" w:rsidP="00CE108B">
            <w:pPr>
              <w:spacing w:before="0"/>
              <w:jc w:val="left"/>
              <w:rPr>
                <w:rFonts w:eastAsia="Calibri" w:cs="Arial"/>
                <w:sz w:val="20"/>
                <w:szCs w:val="20"/>
              </w:rPr>
            </w:pPr>
            <w:r w:rsidRPr="00CE108B">
              <w:rPr>
                <w:rFonts w:eastAsia="Calibri" w:cs="Arial"/>
                <w:sz w:val="20"/>
                <w:szCs w:val="20"/>
              </w:rPr>
              <w:t>Редовни-двомесечни преглед, сервисирање и довођење у исправно и функционално стање наведене Инсталације стабилног система за аутоматско откривање,  јављање и гашење пожара са средством ФМ200 са централом „Cerberus“ CS 1140, са  достављањем  стручног извештаја о извршеним  прегледима, као и вршење функционалних проба рада целокупног уређаја за активирање и аутоматско затварање клапни отпорних према пожару у предметном објекту, најмање једанпут у два месеца и вођење ажурне евиденције у одговарајућој књизи.</w:t>
            </w:r>
          </w:p>
        </w:tc>
        <w:tc>
          <w:tcPr>
            <w:tcW w:w="852" w:type="dxa"/>
            <w:shd w:val="clear" w:color="auto" w:fill="auto"/>
            <w:vAlign w:val="center"/>
          </w:tcPr>
          <w:p w:rsidR="00CE108B" w:rsidRPr="00CE108B" w:rsidRDefault="00CE108B" w:rsidP="00CE108B">
            <w:pPr>
              <w:spacing w:before="0"/>
              <w:jc w:val="center"/>
              <w:rPr>
                <w:rFonts w:cs="Arial"/>
                <w:sz w:val="24"/>
                <w:szCs w:val="24"/>
                <w:lang w:val="sr-Cyrl-CS" w:eastAsia="hr-HR"/>
              </w:rPr>
            </w:pPr>
            <w:r w:rsidRPr="00CE108B">
              <w:rPr>
                <w:rFonts w:cs="Arial"/>
                <w:sz w:val="20"/>
                <w:szCs w:val="20"/>
                <w:lang w:val="sr-Cyrl-CS" w:eastAsia="hr-HR"/>
              </w:rPr>
              <w:t>компл</w:t>
            </w:r>
          </w:p>
        </w:tc>
        <w:tc>
          <w:tcPr>
            <w:tcW w:w="486" w:type="dxa"/>
            <w:shd w:val="clear" w:color="auto" w:fill="auto"/>
            <w:vAlign w:val="center"/>
          </w:tcPr>
          <w:p w:rsidR="00CE108B" w:rsidRPr="00CE108B" w:rsidRDefault="00CE108B" w:rsidP="00CE108B">
            <w:pPr>
              <w:spacing w:before="0" w:after="200" w:line="276" w:lineRule="auto"/>
              <w:jc w:val="center"/>
              <w:rPr>
                <w:rFonts w:eastAsia="Calibri" w:cs="Arial"/>
              </w:rPr>
            </w:pPr>
            <w:r w:rsidRPr="00CE108B">
              <w:rPr>
                <w:rFonts w:eastAsia="Calibri" w:cs="Arial"/>
              </w:rPr>
              <w:t>4</w:t>
            </w:r>
          </w:p>
        </w:tc>
        <w:tc>
          <w:tcPr>
            <w:tcW w:w="1080" w:type="dxa"/>
          </w:tcPr>
          <w:p w:rsidR="00CE108B" w:rsidRPr="00CE108B" w:rsidRDefault="00CE108B" w:rsidP="00CE108B">
            <w:pPr>
              <w:spacing w:before="0"/>
              <w:jc w:val="left"/>
              <w:rPr>
                <w:rFonts w:ascii="Times New Roman" w:hAnsi="Times New Roman"/>
                <w:sz w:val="24"/>
                <w:szCs w:val="24"/>
                <w:lang w:val="hr-HR" w:eastAsia="hr-HR"/>
              </w:rPr>
            </w:pPr>
          </w:p>
        </w:tc>
        <w:tc>
          <w:tcPr>
            <w:tcW w:w="1080" w:type="dxa"/>
            <w:shd w:val="clear" w:color="auto" w:fill="auto"/>
          </w:tcPr>
          <w:p w:rsidR="00CE108B" w:rsidRPr="00CE108B" w:rsidRDefault="00CE108B" w:rsidP="00CE108B">
            <w:pPr>
              <w:spacing w:before="0"/>
              <w:jc w:val="left"/>
              <w:rPr>
                <w:rFonts w:ascii="Times New Roman" w:hAnsi="Times New Roman"/>
                <w:sz w:val="24"/>
                <w:szCs w:val="24"/>
                <w:lang w:val="hr-HR" w:eastAsia="hr-HR"/>
              </w:rPr>
            </w:pPr>
          </w:p>
        </w:tc>
        <w:tc>
          <w:tcPr>
            <w:tcW w:w="1416" w:type="dxa"/>
          </w:tcPr>
          <w:p w:rsidR="00CE108B" w:rsidRPr="00CE108B" w:rsidRDefault="00CE108B" w:rsidP="00CE108B">
            <w:pPr>
              <w:spacing w:before="0"/>
              <w:jc w:val="left"/>
              <w:rPr>
                <w:rFonts w:ascii="Times New Roman" w:hAnsi="Times New Roman"/>
                <w:sz w:val="24"/>
                <w:szCs w:val="24"/>
                <w:lang w:val="hr-HR" w:eastAsia="hr-HR"/>
              </w:rPr>
            </w:pPr>
          </w:p>
        </w:tc>
        <w:tc>
          <w:tcPr>
            <w:tcW w:w="1350" w:type="dxa"/>
            <w:shd w:val="clear" w:color="auto" w:fill="auto"/>
          </w:tcPr>
          <w:p w:rsidR="00CE108B" w:rsidRPr="00CE108B" w:rsidRDefault="00CE108B" w:rsidP="00CE108B">
            <w:pPr>
              <w:spacing w:before="0"/>
              <w:jc w:val="left"/>
              <w:rPr>
                <w:rFonts w:ascii="Times New Roman" w:hAnsi="Times New Roman"/>
                <w:sz w:val="24"/>
                <w:szCs w:val="24"/>
                <w:lang w:val="hr-HR" w:eastAsia="hr-HR"/>
              </w:rPr>
            </w:pPr>
          </w:p>
        </w:tc>
      </w:tr>
      <w:tr w:rsidR="00CE108B" w:rsidRPr="00CE108B" w:rsidTr="00CE108B">
        <w:trPr>
          <w:trHeight w:val="755"/>
          <w:jc w:val="center"/>
        </w:trPr>
        <w:tc>
          <w:tcPr>
            <w:tcW w:w="591" w:type="dxa"/>
            <w:shd w:val="clear" w:color="auto" w:fill="auto"/>
            <w:vAlign w:val="center"/>
          </w:tcPr>
          <w:p w:rsidR="00CE108B" w:rsidRPr="00CE108B" w:rsidRDefault="00CE108B" w:rsidP="00CE108B">
            <w:pPr>
              <w:spacing w:before="0"/>
              <w:jc w:val="center"/>
              <w:rPr>
                <w:rFonts w:cs="Arial"/>
                <w:sz w:val="24"/>
                <w:szCs w:val="24"/>
                <w:lang w:val="sr-Cyrl-CS" w:eastAsia="hr-HR"/>
              </w:rPr>
            </w:pPr>
            <w:r w:rsidRPr="00CE108B">
              <w:rPr>
                <w:rFonts w:cs="Arial"/>
                <w:sz w:val="24"/>
                <w:szCs w:val="24"/>
                <w:lang w:val="sr-Cyrl-CS" w:eastAsia="hr-HR"/>
              </w:rPr>
              <w:t>3.</w:t>
            </w:r>
          </w:p>
        </w:tc>
        <w:tc>
          <w:tcPr>
            <w:tcW w:w="3970" w:type="dxa"/>
            <w:shd w:val="clear" w:color="auto" w:fill="auto"/>
            <w:vAlign w:val="center"/>
          </w:tcPr>
          <w:p w:rsidR="00CE108B" w:rsidRPr="00CE108B" w:rsidRDefault="00CE108B" w:rsidP="00CE108B">
            <w:pPr>
              <w:spacing w:before="0"/>
              <w:jc w:val="left"/>
              <w:rPr>
                <w:rFonts w:eastAsia="Calibri" w:cs="Arial"/>
                <w:sz w:val="20"/>
                <w:szCs w:val="20"/>
              </w:rPr>
            </w:pPr>
            <w:r w:rsidRPr="00CE108B">
              <w:rPr>
                <w:rFonts w:eastAsia="Calibri" w:cs="Arial"/>
                <w:sz w:val="20"/>
                <w:szCs w:val="20"/>
              </w:rPr>
              <w:t>Сервис дан за интервенције услед квара на предметној инсталацији</w:t>
            </w:r>
          </w:p>
        </w:tc>
        <w:tc>
          <w:tcPr>
            <w:tcW w:w="852" w:type="dxa"/>
            <w:shd w:val="clear" w:color="auto" w:fill="auto"/>
            <w:vAlign w:val="center"/>
          </w:tcPr>
          <w:p w:rsidR="00CE108B" w:rsidRPr="00CE108B" w:rsidRDefault="00CE108B" w:rsidP="00CE108B">
            <w:pPr>
              <w:spacing w:before="0"/>
              <w:jc w:val="center"/>
              <w:rPr>
                <w:rFonts w:cs="Arial"/>
                <w:sz w:val="24"/>
                <w:szCs w:val="24"/>
                <w:lang w:val="sr-Cyrl-CS" w:eastAsia="hr-HR"/>
              </w:rPr>
            </w:pPr>
            <w:r w:rsidRPr="00CE108B">
              <w:rPr>
                <w:rFonts w:cs="Arial"/>
                <w:sz w:val="24"/>
                <w:szCs w:val="24"/>
                <w:lang w:val="sr-Cyrl-CS" w:eastAsia="hr-HR"/>
              </w:rPr>
              <w:t>дана</w:t>
            </w:r>
          </w:p>
        </w:tc>
        <w:tc>
          <w:tcPr>
            <w:tcW w:w="486" w:type="dxa"/>
            <w:shd w:val="clear" w:color="auto" w:fill="auto"/>
            <w:vAlign w:val="center"/>
          </w:tcPr>
          <w:p w:rsidR="00CE108B" w:rsidRPr="00CE108B" w:rsidRDefault="00CE108B" w:rsidP="00CE108B">
            <w:pPr>
              <w:spacing w:before="0" w:after="200" w:line="276" w:lineRule="auto"/>
              <w:jc w:val="center"/>
              <w:rPr>
                <w:rFonts w:eastAsia="Calibri" w:cs="Arial"/>
              </w:rPr>
            </w:pPr>
            <w:r w:rsidRPr="00CE108B">
              <w:rPr>
                <w:rFonts w:eastAsia="Calibri" w:cs="Arial"/>
              </w:rPr>
              <w:t>10</w:t>
            </w:r>
          </w:p>
        </w:tc>
        <w:tc>
          <w:tcPr>
            <w:tcW w:w="1080" w:type="dxa"/>
          </w:tcPr>
          <w:p w:rsidR="00CE108B" w:rsidRPr="00CE108B" w:rsidRDefault="00CE108B" w:rsidP="00CE108B">
            <w:pPr>
              <w:spacing w:before="0"/>
              <w:jc w:val="left"/>
              <w:rPr>
                <w:rFonts w:ascii="Times New Roman" w:hAnsi="Times New Roman"/>
                <w:sz w:val="24"/>
                <w:szCs w:val="24"/>
                <w:lang w:val="hr-HR" w:eastAsia="hr-HR"/>
              </w:rPr>
            </w:pPr>
          </w:p>
        </w:tc>
        <w:tc>
          <w:tcPr>
            <w:tcW w:w="1080" w:type="dxa"/>
            <w:shd w:val="clear" w:color="auto" w:fill="auto"/>
          </w:tcPr>
          <w:p w:rsidR="00CE108B" w:rsidRPr="00CE108B" w:rsidRDefault="00CE108B" w:rsidP="00CE108B">
            <w:pPr>
              <w:spacing w:before="0"/>
              <w:jc w:val="left"/>
              <w:rPr>
                <w:rFonts w:ascii="Times New Roman" w:hAnsi="Times New Roman"/>
                <w:sz w:val="24"/>
                <w:szCs w:val="24"/>
                <w:lang w:val="hr-HR" w:eastAsia="hr-HR"/>
              </w:rPr>
            </w:pPr>
          </w:p>
        </w:tc>
        <w:tc>
          <w:tcPr>
            <w:tcW w:w="1416" w:type="dxa"/>
          </w:tcPr>
          <w:p w:rsidR="00CE108B" w:rsidRPr="00CE108B" w:rsidRDefault="00CE108B" w:rsidP="00CE108B">
            <w:pPr>
              <w:spacing w:before="0"/>
              <w:jc w:val="left"/>
              <w:rPr>
                <w:rFonts w:ascii="Times New Roman" w:hAnsi="Times New Roman"/>
                <w:sz w:val="24"/>
                <w:szCs w:val="24"/>
                <w:lang w:val="hr-HR" w:eastAsia="hr-HR"/>
              </w:rPr>
            </w:pPr>
          </w:p>
        </w:tc>
        <w:tc>
          <w:tcPr>
            <w:tcW w:w="1350" w:type="dxa"/>
            <w:shd w:val="clear" w:color="auto" w:fill="auto"/>
          </w:tcPr>
          <w:p w:rsidR="00CE108B" w:rsidRPr="00CE108B" w:rsidRDefault="00CE108B" w:rsidP="00CE108B">
            <w:pPr>
              <w:spacing w:before="0"/>
              <w:jc w:val="left"/>
              <w:rPr>
                <w:rFonts w:ascii="Times New Roman" w:hAnsi="Times New Roman"/>
                <w:sz w:val="24"/>
                <w:szCs w:val="24"/>
                <w:lang w:val="hr-HR" w:eastAsia="hr-HR"/>
              </w:rPr>
            </w:pPr>
          </w:p>
        </w:tc>
      </w:tr>
      <w:tr w:rsidR="00CE108B" w:rsidRPr="00CE108B" w:rsidTr="00CE108B">
        <w:trPr>
          <w:trHeight w:val="409"/>
          <w:jc w:val="center"/>
        </w:trPr>
        <w:tc>
          <w:tcPr>
            <w:tcW w:w="591" w:type="dxa"/>
            <w:shd w:val="clear" w:color="auto" w:fill="auto"/>
            <w:vAlign w:val="center"/>
          </w:tcPr>
          <w:p w:rsidR="00CE108B" w:rsidRPr="00CE108B" w:rsidRDefault="00CE108B" w:rsidP="00CE108B">
            <w:pPr>
              <w:spacing w:before="0"/>
              <w:jc w:val="center"/>
              <w:rPr>
                <w:rFonts w:cs="Arial"/>
                <w:sz w:val="24"/>
                <w:szCs w:val="24"/>
                <w:lang w:val="sr-Cyrl-CS" w:eastAsia="hr-HR"/>
              </w:rPr>
            </w:pPr>
            <w:r w:rsidRPr="00CE108B">
              <w:rPr>
                <w:rFonts w:cs="Arial"/>
                <w:sz w:val="24"/>
                <w:szCs w:val="24"/>
                <w:lang w:val="sr-Cyrl-CS" w:eastAsia="hr-HR"/>
              </w:rPr>
              <w:t>4.</w:t>
            </w:r>
          </w:p>
        </w:tc>
        <w:tc>
          <w:tcPr>
            <w:tcW w:w="3970" w:type="dxa"/>
            <w:shd w:val="clear" w:color="auto" w:fill="auto"/>
          </w:tcPr>
          <w:p w:rsidR="00CE108B" w:rsidRPr="00CE108B" w:rsidRDefault="00CE108B" w:rsidP="00CE108B">
            <w:pPr>
              <w:spacing w:before="0"/>
              <w:jc w:val="left"/>
              <w:rPr>
                <w:rFonts w:cs="Arial"/>
                <w:sz w:val="20"/>
                <w:szCs w:val="20"/>
                <w:lang w:val="sr-Cyrl-CS" w:eastAsia="hr-HR"/>
              </w:rPr>
            </w:pPr>
            <w:r w:rsidRPr="00CE108B">
              <w:rPr>
                <w:rFonts w:eastAsia="Calibri" w:cs="Arial"/>
                <w:sz w:val="20"/>
                <w:szCs w:val="20"/>
              </w:rPr>
              <w:t>Испорука и уградња резервних делова према приложеном списку и јединичним ценама</w:t>
            </w:r>
          </w:p>
        </w:tc>
        <w:tc>
          <w:tcPr>
            <w:tcW w:w="852" w:type="dxa"/>
            <w:shd w:val="clear" w:color="auto" w:fill="auto"/>
            <w:vAlign w:val="center"/>
          </w:tcPr>
          <w:p w:rsidR="00CE108B" w:rsidRPr="00CE108B" w:rsidRDefault="00CE108B" w:rsidP="00CE108B">
            <w:pPr>
              <w:spacing w:before="0"/>
              <w:jc w:val="center"/>
              <w:rPr>
                <w:rFonts w:cs="Arial"/>
                <w:sz w:val="24"/>
                <w:szCs w:val="24"/>
                <w:lang w:val="sr-Cyrl-CS" w:eastAsia="hr-HR"/>
              </w:rPr>
            </w:pPr>
          </w:p>
        </w:tc>
        <w:tc>
          <w:tcPr>
            <w:tcW w:w="486" w:type="dxa"/>
            <w:shd w:val="clear" w:color="auto" w:fill="auto"/>
            <w:vAlign w:val="center"/>
          </w:tcPr>
          <w:p w:rsidR="00CE108B" w:rsidRPr="00CE108B" w:rsidRDefault="00CE108B" w:rsidP="00CE108B">
            <w:pPr>
              <w:spacing w:before="0"/>
              <w:jc w:val="center"/>
              <w:rPr>
                <w:rFonts w:cs="Arial"/>
                <w:sz w:val="24"/>
                <w:szCs w:val="24"/>
                <w:lang w:val="sr-Cyrl-CS" w:eastAsia="hr-HR"/>
              </w:rPr>
            </w:pPr>
          </w:p>
        </w:tc>
        <w:tc>
          <w:tcPr>
            <w:tcW w:w="1080" w:type="dxa"/>
          </w:tcPr>
          <w:p w:rsidR="00CE108B" w:rsidRPr="00CE108B" w:rsidRDefault="00CE108B" w:rsidP="00CE108B">
            <w:pPr>
              <w:spacing w:before="0"/>
              <w:jc w:val="left"/>
              <w:rPr>
                <w:rFonts w:ascii="Times New Roman" w:hAnsi="Times New Roman"/>
                <w:sz w:val="24"/>
                <w:szCs w:val="24"/>
                <w:lang w:val="hr-HR" w:eastAsia="hr-HR"/>
              </w:rPr>
            </w:pPr>
          </w:p>
        </w:tc>
        <w:tc>
          <w:tcPr>
            <w:tcW w:w="1080" w:type="dxa"/>
            <w:shd w:val="clear" w:color="auto" w:fill="auto"/>
          </w:tcPr>
          <w:p w:rsidR="00CE108B" w:rsidRPr="00CE108B" w:rsidRDefault="00CE108B" w:rsidP="00CE108B">
            <w:pPr>
              <w:spacing w:before="0"/>
              <w:jc w:val="left"/>
              <w:rPr>
                <w:rFonts w:ascii="Times New Roman" w:hAnsi="Times New Roman"/>
                <w:sz w:val="24"/>
                <w:szCs w:val="24"/>
                <w:lang w:val="hr-HR" w:eastAsia="hr-HR"/>
              </w:rPr>
            </w:pPr>
          </w:p>
        </w:tc>
        <w:tc>
          <w:tcPr>
            <w:tcW w:w="1416" w:type="dxa"/>
          </w:tcPr>
          <w:p w:rsidR="00CE108B" w:rsidRPr="00CE108B" w:rsidRDefault="00CE108B" w:rsidP="00CE108B">
            <w:pPr>
              <w:spacing w:before="0"/>
              <w:jc w:val="left"/>
              <w:rPr>
                <w:rFonts w:ascii="Times New Roman" w:hAnsi="Times New Roman"/>
                <w:sz w:val="24"/>
                <w:szCs w:val="24"/>
                <w:lang w:eastAsia="hr-HR"/>
              </w:rPr>
            </w:pPr>
            <w:r w:rsidRPr="00CE108B">
              <w:rPr>
                <w:rFonts w:ascii="Times New Roman" w:hAnsi="Times New Roman"/>
                <w:sz w:val="24"/>
                <w:szCs w:val="24"/>
                <w:lang w:eastAsia="hr-HR"/>
              </w:rPr>
              <w:t>2</w:t>
            </w:r>
            <w:r w:rsidRPr="00CE108B">
              <w:rPr>
                <w:rFonts w:ascii="Times New Roman" w:hAnsi="Times New Roman"/>
                <w:sz w:val="24"/>
                <w:szCs w:val="24"/>
                <w:lang w:val="hr-HR" w:eastAsia="hr-HR"/>
              </w:rPr>
              <w:t>00.000,00</w:t>
            </w:r>
          </w:p>
          <w:p w:rsidR="00CE108B" w:rsidRPr="00CE108B" w:rsidRDefault="00CE108B" w:rsidP="00CE108B">
            <w:pPr>
              <w:spacing w:before="0"/>
              <w:jc w:val="left"/>
              <w:rPr>
                <w:rFonts w:ascii="Times New Roman" w:hAnsi="Times New Roman"/>
                <w:sz w:val="24"/>
                <w:szCs w:val="24"/>
                <w:lang w:eastAsia="hr-HR"/>
              </w:rPr>
            </w:pPr>
            <w:r w:rsidRPr="00CE108B">
              <w:rPr>
                <w:rFonts w:ascii="Times New Roman" w:hAnsi="Times New Roman"/>
                <w:sz w:val="24"/>
                <w:szCs w:val="24"/>
                <w:lang w:eastAsia="hr-HR"/>
              </w:rPr>
              <w:t>дин.</w:t>
            </w:r>
          </w:p>
        </w:tc>
        <w:tc>
          <w:tcPr>
            <w:tcW w:w="1350" w:type="dxa"/>
            <w:shd w:val="clear" w:color="auto" w:fill="auto"/>
          </w:tcPr>
          <w:p w:rsidR="00CE108B" w:rsidRPr="00CE108B" w:rsidRDefault="00CE108B" w:rsidP="00CE108B">
            <w:pPr>
              <w:spacing w:before="0"/>
              <w:jc w:val="left"/>
              <w:rPr>
                <w:rFonts w:ascii="Times New Roman" w:hAnsi="Times New Roman"/>
                <w:sz w:val="24"/>
                <w:szCs w:val="24"/>
                <w:lang w:val="hr-HR" w:eastAsia="hr-HR"/>
              </w:rPr>
            </w:pPr>
          </w:p>
        </w:tc>
      </w:tr>
      <w:tr w:rsidR="00CE108B" w:rsidRPr="00CE108B" w:rsidTr="00CE108B">
        <w:trPr>
          <w:trHeight w:val="409"/>
          <w:jc w:val="center"/>
        </w:trPr>
        <w:tc>
          <w:tcPr>
            <w:tcW w:w="591" w:type="dxa"/>
            <w:shd w:val="clear" w:color="auto" w:fill="auto"/>
            <w:vAlign w:val="center"/>
          </w:tcPr>
          <w:p w:rsidR="00CE108B" w:rsidRPr="00CE108B" w:rsidRDefault="00CE108B" w:rsidP="00CE108B">
            <w:pPr>
              <w:spacing w:before="0"/>
              <w:jc w:val="center"/>
              <w:rPr>
                <w:rFonts w:cs="Arial"/>
                <w:sz w:val="24"/>
                <w:szCs w:val="24"/>
                <w:lang w:val="sr-Cyrl-CS" w:eastAsia="hr-HR"/>
              </w:rPr>
            </w:pPr>
          </w:p>
          <w:p w:rsidR="00CE108B" w:rsidRPr="00CE108B" w:rsidRDefault="00CE108B" w:rsidP="00CE108B">
            <w:pPr>
              <w:spacing w:before="0"/>
              <w:jc w:val="center"/>
              <w:rPr>
                <w:rFonts w:cs="Arial"/>
                <w:sz w:val="24"/>
                <w:szCs w:val="24"/>
                <w:lang w:val="sr-Cyrl-CS" w:eastAsia="hr-HR"/>
              </w:rPr>
            </w:pPr>
          </w:p>
        </w:tc>
        <w:tc>
          <w:tcPr>
            <w:tcW w:w="7468" w:type="dxa"/>
            <w:gridSpan w:val="5"/>
            <w:shd w:val="clear" w:color="auto" w:fill="auto"/>
          </w:tcPr>
          <w:p w:rsidR="00CE108B" w:rsidRPr="00CE108B" w:rsidRDefault="00CE108B" w:rsidP="00CE108B">
            <w:pPr>
              <w:spacing w:before="0"/>
              <w:jc w:val="center"/>
              <w:rPr>
                <w:rFonts w:ascii="Times New Roman" w:hAnsi="Times New Roman"/>
                <w:sz w:val="24"/>
                <w:szCs w:val="24"/>
                <w:lang w:eastAsia="hr-HR"/>
              </w:rPr>
            </w:pPr>
          </w:p>
          <w:p w:rsidR="00CE108B" w:rsidRPr="00CE108B" w:rsidRDefault="00CE108B" w:rsidP="00CE108B">
            <w:pPr>
              <w:spacing w:before="0"/>
              <w:jc w:val="center"/>
              <w:rPr>
                <w:rFonts w:ascii="Times New Roman" w:hAnsi="Times New Roman"/>
                <w:sz w:val="24"/>
                <w:szCs w:val="24"/>
                <w:lang w:eastAsia="hr-HR"/>
              </w:rPr>
            </w:pPr>
            <w:r w:rsidRPr="00CE108B">
              <w:rPr>
                <w:rFonts w:cs="Arial"/>
                <w:sz w:val="24"/>
                <w:szCs w:val="24"/>
                <w:lang w:val="sr-Cyrl-CS" w:eastAsia="hr-HR"/>
              </w:rPr>
              <w:t>УКУПНО</w:t>
            </w:r>
            <w:r w:rsidRPr="00CE108B">
              <w:rPr>
                <w:rFonts w:cs="Arial"/>
                <w:sz w:val="24"/>
                <w:szCs w:val="24"/>
                <w:lang w:val="sr-Cyrl-RS" w:eastAsia="hr-HR"/>
              </w:rPr>
              <w:t xml:space="preserve"> (1+2+3+4)</w:t>
            </w:r>
            <w:r w:rsidRPr="00CE108B">
              <w:rPr>
                <w:rFonts w:cs="Arial"/>
                <w:sz w:val="24"/>
                <w:szCs w:val="24"/>
                <w:lang w:val="sr-Cyrl-CS" w:eastAsia="hr-HR"/>
              </w:rPr>
              <w:t>:  динара:</w:t>
            </w:r>
          </w:p>
        </w:tc>
        <w:tc>
          <w:tcPr>
            <w:tcW w:w="1416" w:type="dxa"/>
          </w:tcPr>
          <w:p w:rsidR="00CE108B" w:rsidRPr="00CE108B" w:rsidRDefault="00CE108B" w:rsidP="00CE108B">
            <w:pPr>
              <w:spacing w:before="0"/>
              <w:jc w:val="left"/>
              <w:rPr>
                <w:rFonts w:ascii="Times New Roman" w:hAnsi="Times New Roman"/>
                <w:sz w:val="24"/>
                <w:szCs w:val="24"/>
                <w:lang w:val="hr-HR" w:eastAsia="hr-HR"/>
              </w:rPr>
            </w:pPr>
          </w:p>
        </w:tc>
        <w:tc>
          <w:tcPr>
            <w:tcW w:w="1350" w:type="dxa"/>
            <w:shd w:val="clear" w:color="auto" w:fill="auto"/>
          </w:tcPr>
          <w:p w:rsidR="00CE108B" w:rsidRPr="00CE108B" w:rsidRDefault="00CE108B" w:rsidP="00CE108B">
            <w:pPr>
              <w:spacing w:before="0"/>
              <w:jc w:val="left"/>
              <w:rPr>
                <w:rFonts w:ascii="Times New Roman" w:hAnsi="Times New Roman"/>
                <w:sz w:val="24"/>
                <w:szCs w:val="24"/>
                <w:lang w:val="hr-HR" w:eastAsia="hr-HR"/>
              </w:rPr>
            </w:pPr>
          </w:p>
        </w:tc>
      </w:tr>
    </w:tbl>
    <w:p w:rsidR="00CE108B" w:rsidRDefault="00CE108B" w:rsidP="00D27537">
      <w:pPr>
        <w:spacing w:before="0"/>
        <w:jc w:val="left"/>
        <w:rPr>
          <w:rFonts w:cs="Arial"/>
          <w:b/>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Default="00CE108B" w:rsidP="00CE108B">
      <w:pPr>
        <w:spacing w:before="0"/>
        <w:jc w:val="left"/>
        <w:rPr>
          <w:rFonts w:cs="Arial"/>
          <w:lang w:eastAsia="hr-HR"/>
        </w:rPr>
      </w:pPr>
    </w:p>
    <w:p w:rsidR="00CE108B" w:rsidRPr="00CE108B" w:rsidRDefault="00CE108B" w:rsidP="00CE108B">
      <w:pPr>
        <w:spacing w:before="0"/>
        <w:jc w:val="left"/>
        <w:rPr>
          <w:rFonts w:cs="Arial"/>
          <w:lang w:eastAsia="hr-HR"/>
        </w:rPr>
      </w:pPr>
      <w:r w:rsidRPr="00CE108B">
        <w:rPr>
          <w:rFonts w:cs="Arial"/>
          <w:lang w:val="sr-Cyrl-CS" w:eastAsia="hr-HR"/>
        </w:rPr>
        <w:t>Ценовник резервних делова:</w:t>
      </w:r>
    </w:p>
    <w:p w:rsidR="00CE108B" w:rsidRPr="00CE108B" w:rsidRDefault="00CE108B" w:rsidP="00CE108B">
      <w:pPr>
        <w:spacing w:before="0"/>
        <w:jc w:val="left"/>
        <w:rPr>
          <w:rFonts w:cs="Arial"/>
          <w:lang w:eastAsia="hr-HR"/>
        </w:rPr>
      </w:pPr>
    </w:p>
    <w:tbl>
      <w:tblPr>
        <w:tblW w:w="10785" w:type="dxa"/>
        <w:tblInd w:w="-612" w:type="dxa"/>
        <w:tblLook w:val="04A0" w:firstRow="1" w:lastRow="0" w:firstColumn="1" w:lastColumn="0" w:noHBand="0" w:noVBand="1"/>
      </w:tblPr>
      <w:tblGrid>
        <w:gridCol w:w="990"/>
        <w:gridCol w:w="5630"/>
        <w:gridCol w:w="1157"/>
        <w:gridCol w:w="1266"/>
        <w:gridCol w:w="1742"/>
      </w:tblGrid>
      <w:tr w:rsidR="00CE108B" w:rsidRPr="00CE108B" w:rsidTr="00CE108B">
        <w:trPr>
          <w:trHeight w:val="285"/>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E108B" w:rsidRPr="00CE108B" w:rsidRDefault="00CE108B" w:rsidP="00CE108B">
            <w:pPr>
              <w:spacing w:before="0"/>
              <w:jc w:val="left"/>
              <w:rPr>
                <w:rFonts w:cs="Arial"/>
                <w:lang w:val="sr-Cyrl-RS"/>
              </w:rPr>
            </w:pPr>
            <w:r w:rsidRPr="00CE108B">
              <w:rPr>
                <w:rFonts w:cs="Arial"/>
              </w:rPr>
              <w:t>ред.</w:t>
            </w:r>
          </w:p>
          <w:p w:rsidR="00CE108B" w:rsidRPr="00CE108B" w:rsidRDefault="00CE108B" w:rsidP="00CE108B">
            <w:pPr>
              <w:spacing w:before="0"/>
              <w:jc w:val="left"/>
              <w:rPr>
                <w:rFonts w:cs="Arial"/>
              </w:rPr>
            </w:pPr>
            <w:r w:rsidRPr="00CE108B">
              <w:rPr>
                <w:rFonts w:cs="Arial"/>
              </w:rPr>
              <w:t>бр.</w:t>
            </w:r>
          </w:p>
        </w:tc>
        <w:tc>
          <w:tcPr>
            <w:tcW w:w="563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CE108B" w:rsidRPr="00CE108B" w:rsidRDefault="00CE108B" w:rsidP="00CE108B">
            <w:pPr>
              <w:spacing w:before="0"/>
              <w:jc w:val="center"/>
              <w:rPr>
                <w:rFonts w:cs="Arial"/>
                <w:color w:val="000000"/>
                <w:lang w:val="sr-Cyrl-RS"/>
              </w:rPr>
            </w:pPr>
            <w:r w:rsidRPr="00CE108B">
              <w:rPr>
                <w:rFonts w:cs="Arial"/>
                <w:color w:val="000000"/>
                <w:lang w:val="sr-Cyrl-RS"/>
              </w:rPr>
              <w:t>Предметнабавке</w:t>
            </w:r>
          </w:p>
          <w:p w:rsidR="00CE108B" w:rsidRPr="00CE108B" w:rsidRDefault="00CE108B" w:rsidP="00CE108B">
            <w:pPr>
              <w:spacing w:before="0"/>
              <w:jc w:val="center"/>
              <w:rPr>
                <w:rFonts w:cs="Arial"/>
                <w:color w:val="000000"/>
                <w:lang w:val="sr-Cyrl-RS"/>
              </w:rPr>
            </w:pPr>
          </w:p>
        </w:tc>
        <w:tc>
          <w:tcPr>
            <w:tcW w:w="1157" w:type="dxa"/>
            <w:tcBorders>
              <w:top w:val="single" w:sz="4" w:space="0" w:color="auto"/>
              <w:left w:val="nil"/>
              <w:bottom w:val="single" w:sz="4" w:space="0" w:color="auto"/>
              <w:right w:val="single" w:sz="4" w:space="0" w:color="auto"/>
            </w:tcBorders>
            <w:shd w:val="clear" w:color="auto" w:fill="D9D9D9" w:themeFill="background1" w:themeFillShade="D9"/>
          </w:tcPr>
          <w:p w:rsidR="00CE108B" w:rsidRPr="00CE108B" w:rsidRDefault="00CE108B" w:rsidP="00CE108B">
            <w:pPr>
              <w:spacing w:before="0"/>
              <w:jc w:val="left"/>
              <w:rPr>
                <w:rFonts w:cs="Arial"/>
                <w:lang w:val="sr-Cyrl-RS"/>
              </w:rPr>
            </w:pPr>
            <w:r w:rsidRPr="00CE108B">
              <w:rPr>
                <w:rFonts w:cs="Arial"/>
                <w:lang w:val="sr-Cyrl-RS"/>
              </w:rPr>
              <w:t>Јед.мере</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E108B" w:rsidRPr="00CE108B" w:rsidRDefault="00CE108B" w:rsidP="00CE108B">
            <w:pPr>
              <w:spacing w:before="0"/>
              <w:jc w:val="left"/>
              <w:rPr>
                <w:rFonts w:cs="Arial"/>
                <w:lang w:val="sr-Cyrl-RS"/>
              </w:rPr>
            </w:pPr>
            <w:r w:rsidRPr="00CE108B">
              <w:rPr>
                <w:rFonts w:cs="Arial"/>
              </w:rPr>
              <w:t>Произво</w:t>
            </w:r>
            <w:r w:rsidRPr="00CE108B">
              <w:rPr>
                <w:rFonts w:cs="Arial"/>
                <w:lang w:val="sr-Cyrl-RS"/>
              </w:rPr>
              <w:t>ђ.</w:t>
            </w:r>
          </w:p>
          <w:p w:rsidR="00CE108B" w:rsidRPr="00CE108B" w:rsidRDefault="00CE108B" w:rsidP="00CE108B">
            <w:pPr>
              <w:spacing w:before="0"/>
              <w:jc w:val="left"/>
              <w:rPr>
                <w:rFonts w:cs="Arial"/>
                <w:lang w:val="sr-Cyrl-RS"/>
              </w:rPr>
            </w:pPr>
          </w:p>
        </w:tc>
        <w:tc>
          <w:tcPr>
            <w:tcW w:w="174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CE108B" w:rsidRPr="00CE108B" w:rsidRDefault="00CE108B" w:rsidP="00CE108B">
            <w:pPr>
              <w:spacing w:before="0"/>
              <w:jc w:val="left"/>
              <w:rPr>
                <w:rFonts w:cs="Arial"/>
                <w:lang w:val="sr-Cyrl-RS"/>
              </w:rPr>
            </w:pPr>
            <w:r w:rsidRPr="00CE108B">
              <w:rPr>
                <w:rFonts w:cs="Arial"/>
              </w:rPr>
              <w:t xml:space="preserve"> </w:t>
            </w:r>
            <w:r w:rsidRPr="00CE108B">
              <w:rPr>
                <w:rFonts w:cs="Arial"/>
                <w:lang w:val="sr-Cyrl-RS"/>
              </w:rPr>
              <w:t>Цена  по ЈМ</w:t>
            </w:r>
          </w:p>
          <w:p w:rsidR="00CE108B" w:rsidRPr="00CE108B" w:rsidRDefault="00CE108B" w:rsidP="00CE108B">
            <w:pPr>
              <w:spacing w:before="0"/>
              <w:jc w:val="left"/>
              <w:rPr>
                <w:rFonts w:cs="Arial"/>
                <w:lang w:val="sr-Cyrl-RS"/>
              </w:rPr>
            </w:pPr>
          </w:p>
        </w:tc>
      </w:tr>
      <w:tr w:rsidR="00CE108B" w:rsidRPr="00CE108B" w:rsidTr="00CE108B">
        <w:trPr>
          <w:trHeight w:val="300"/>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lang w:val="sr-Cyrl-CS"/>
              </w:rPr>
              <w:t>1</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ОptоRЕ</w:t>
            </w:r>
            <w:r w:rsidRPr="00CE108B">
              <w:rPr>
                <w:rFonts w:cs="Arial"/>
                <w:lang w:val="sr-Latn-RS"/>
              </w:rPr>
              <w:t>X</w:t>
            </w:r>
            <w:r w:rsidRPr="00CE108B">
              <w:rPr>
                <w:rFonts w:cs="Arial"/>
                <w:lang w:val="sr-Cyrl-RS"/>
              </w:rPr>
              <w:t>, АnаlоgPLUS адресабилни оптички детектор</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lang w:val="sr-Cyrl-RS"/>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00"/>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lang w:val="sr-Cyrl-CS"/>
              </w:rPr>
              <w:t>2</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ТеrmоRЕ</w:t>
            </w:r>
            <w:r w:rsidRPr="00CE108B">
              <w:rPr>
                <w:rFonts w:cs="Arial"/>
                <w:lang w:val="sr-Latn-RS"/>
              </w:rPr>
              <w:t>X,</w:t>
            </w:r>
            <w:r w:rsidRPr="00CE108B">
              <w:rPr>
                <w:rFonts w:cs="Arial"/>
                <w:lang w:val="sr-Cyrl-RS"/>
              </w:rPr>
              <w:t xml:space="preserve"> АnаlоgPLUS термодиференцијални/термомаксимални адресабилни детектор</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00"/>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lang w:val="sr-Cyrl-CS"/>
              </w:rPr>
              <w:t>3</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Pоl</w:t>
            </w:r>
            <w:r w:rsidRPr="00CE108B">
              <w:rPr>
                <w:rFonts w:cs="Arial"/>
                <w:lang w:val="sr-Latn-RS"/>
              </w:rPr>
              <w:t>y</w:t>
            </w:r>
            <w:r w:rsidRPr="00CE108B">
              <w:rPr>
                <w:rFonts w:cs="Arial"/>
                <w:lang w:val="sr-Cyrl-RS"/>
              </w:rPr>
              <w:t>RЕ</w:t>
            </w:r>
            <w:r w:rsidRPr="00CE108B">
              <w:rPr>
                <w:rFonts w:cs="Arial"/>
                <w:lang w:val="sr-Latn-RS"/>
              </w:rPr>
              <w:t>X,</w:t>
            </w:r>
            <w:r w:rsidRPr="00CE108B">
              <w:rPr>
                <w:rFonts w:cs="Arial"/>
                <w:lang w:val="sr-Cyrl-RS"/>
              </w:rPr>
              <w:t xml:space="preserve"> АnаlоgPLUS мултисензорски адресабилни јављач</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00"/>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lang w:val="sr-Cyrl-CS"/>
              </w:rPr>
              <w:t>4</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 xml:space="preserve">Подножје детектора пожара АnаlоgPLUS, израђено од АБС пластике отпорне на ударце, вибрације и огреботине, терминали без шрафова, </w:t>
            </w:r>
            <w:r w:rsidRPr="00CE108B">
              <w:rPr>
                <w:rFonts w:cs="Arial"/>
              </w:rPr>
              <w:t>IP44</w:t>
            </w:r>
            <w:r w:rsidRPr="00CE108B">
              <w:rPr>
                <w:rFonts w:cs="Arial"/>
                <w:lang w:val="sr-Cyrl-RS"/>
              </w:rPr>
              <w:t xml:space="preserve"> степен заштите са уметнутим детектором </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00"/>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lang w:val="sr-Cyrl-CS"/>
              </w:rPr>
              <w:t>5</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 xml:space="preserve">Ручни јављач, АnаlоgPLUS, са пиктограмским стаклом и уређајем за растављање линије у случају кратког споја/прекида </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00"/>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Cyrl-CS"/>
              </w:rPr>
              <w:t>6</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Кућиште за назидну монтажу ручних  јављача</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538"/>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Latn-CS"/>
              </w:rPr>
              <w:t>7</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Електроника ручног јављача, директна операција, за  ручно активирање гашења</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bCs/>
                <w:lang w:val="sr-Latn-CS"/>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left"/>
              <w:rPr>
                <w:rFonts w:cs="Arial"/>
              </w:rPr>
            </w:pPr>
            <w:r w:rsidRPr="00CE108B">
              <w:rPr>
                <w:rFonts w:cs="Arial"/>
                <w:bCs/>
                <w:lang w:val="sr-Latn-CS"/>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lang w:val="sr-Latn-CS"/>
              </w:rPr>
              <w:t> </w:t>
            </w:r>
          </w:p>
        </w:tc>
      </w:tr>
      <w:tr w:rsidR="00CE108B" w:rsidRPr="00CE108B" w:rsidTr="00CE108B">
        <w:trPr>
          <w:trHeight w:val="314"/>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Latn-CS"/>
              </w:rPr>
              <w:t>8</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Кућиште тастера за ручно активирање</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81"/>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Latn-CS"/>
              </w:rPr>
              <w:t>9</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Тастер за блокирање гашења са кључем</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00"/>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Latn-CS"/>
              </w:rPr>
              <w:t>10</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 xml:space="preserve">Паралелни индикатор пожара, за монтажу на зид </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00"/>
        </w:trPr>
        <w:tc>
          <w:tcPr>
            <w:tcW w:w="990" w:type="dxa"/>
            <w:tcBorders>
              <w:top w:val="nil"/>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Latn-CS"/>
              </w:rPr>
              <w:t>11</w:t>
            </w:r>
          </w:p>
        </w:tc>
        <w:tc>
          <w:tcPr>
            <w:tcW w:w="5630" w:type="dxa"/>
            <w:tcBorders>
              <w:top w:val="nil"/>
              <w:left w:val="nil"/>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Алармна сирена, са јачином звука већом од 105</w:t>
            </w:r>
            <w:r w:rsidRPr="00CE108B">
              <w:rPr>
                <w:rFonts w:cs="Arial"/>
              </w:rPr>
              <w:t>dB/1m</w:t>
            </w:r>
            <w:r w:rsidRPr="00CE108B">
              <w:rPr>
                <w:rFonts w:cs="Arial"/>
                <w:lang w:val="sr-Cyrl-RS"/>
              </w:rPr>
              <w:t xml:space="preserve">, подешавање 24 различитих упозоравајућих тонова, за монтажу на зид механичка категорија заштите </w:t>
            </w:r>
            <w:r w:rsidRPr="00CE108B">
              <w:rPr>
                <w:rFonts w:cs="Arial"/>
              </w:rPr>
              <w:t>IP 54/IP65</w:t>
            </w:r>
            <w:r w:rsidRPr="00CE108B">
              <w:rPr>
                <w:rFonts w:cs="Arial"/>
                <w:lang w:val="sr-Cyrl-RS"/>
              </w:rPr>
              <w:t xml:space="preserve">, израђена од беле </w:t>
            </w:r>
            <w:r w:rsidRPr="00CE108B">
              <w:rPr>
                <w:rFonts w:cs="Arial"/>
              </w:rPr>
              <w:t>ABS</w:t>
            </w:r>
            <w:r w:rsidRPr="00CE108B">
              <w:rPr>
                <w:rFonts w:cs="Arial"/>
                <w:lang w:val="sr-Cyrl-RS"/>
              </w:rPr>
              <w:t xml:space="preserve"> пластике </w:t>
            </w:r>
          </w:p>
        </w:tc>
        <w:tc>
          <w:tcPr>
            <w:tcW w:w="1157" w:type="dxa"/>
            <w:tcBorders>
              <w:top w:val="single" w:sz="4" w:space="0" w:color="auto"/>
              <w:left w:val="nil"/>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nil"/>
              <w:left w:val="nil"/>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00"/>
        </w:trPr>
        <w:tc>
          <w:tcPr>
            <w:tcW w:w="990"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Latn-CS"/>
              </w:rPr>
              <w:t>12</w:t>
            </w:r>
          </w:p>
        </w:tc>
        <w:tc>
          <w:tcPr>
            <w:tcW w:w="5630" w:type="dxa"/>
            <w:tcBorders>
              <w:top w:val="single" w:sz="4" w:space="0" w:color="auto"/>
              <w:left w:val="single" w:sz="4" w:space="0" w:color="auto"/>
              <w:bottom w:val="single" w:sz="4" w:space="0" w:color="auto"/>
              <w:right w:val="single" w:sz="4" w:space="0" w:color="auto"/>
            </w:tcBorders>
          </w:tcPr>
          <w:p w:rsidR="00CE108B" w:rsidRPr="00CE108B" w:rsidRDefault="00CE108B" w:rsidP="00CE108B">
            <w:pPr>
              <w:spacing w:before="0"/>
              <w:jc w:val="left"/>
              <w:rPr>
                <w:rFonts w:cs="Arial"/>
                <w:lang w:val="sr-Cyrl-RS"/>
              </w:rPr>
            </w:pPr>
            <w:r w:rsidRPr="00CE108B">
              <w:rPr>
                <w:rFonts w:cs="Arial"/>
                <w:lang w:val="sr-Cyrl-RS"/>
              </w:rPr>
              <w:t>Светлећи  упозоравајући пано, са звучном и светлосном индикацијом и натписом „ГАС“</w:t>
            </w:r>
          </w:p>
        </w:tc>
        <w:tc>
          <w:tcPr>
            <w:tcW w:w="1157" w:type="dxa"/>
            <w:tcBorders>
              <w:top w:val="single" w:sz="4" w:space="0" w:color="auto"/>
              <w:left w:val="single" w:sz="4" w:space="0" w:color="auto"/>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single" w:sz="4" w:space="0" w:color="auto"/>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275"/>
        </w:trPr>
        <w:tc>
          <w:tcPr>
            <w:tcW w:w="990"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Latn-CS"/>
              </w:rPr>
              <w:t>13</w:t>
            </w:r>
          </w:p>
        </w:tc>
        <w:tc>
          <w:tcPr>
            <w:tcW w:w="5630"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jc w:val="left"/>
              <w:rPr>
                <w:rFonts w:cs="Arial"/>
                <w:lang w:val="sr-Latn-RS"/>
              </w:rPr>
            </w:pPr>
            <w:r w:rsidRPr="00CE108B">
              <w:rPr>
                <w:rFonts w:cs="Arial"/>
                <w:lang w:val="it-IT"/>
              </w:rPr>
              <w:t>Аку</w:t>
            </w:r>
            <w:r w:rsidRPr="00CE108B">
              <w:rPr>
                <w:rFonts w:cs="Arial"/>
                <w:lang w:val="sr-Cyrl-RS"/>
              </w:rPr>
              <w:t xml:space="preserve">м. </w:t>
            </w:r>
            <w:r w:rsidRPr="00CE108B">
              <w:rPr>
                <w:rFonts w:cs="Arial"/>
                <w:lang w:val="it-IT"/>
              </w:rPr>
              <w:t>батерија: 1</w:t>
            </w:r>
            <w:r w:rsidRPr="00CE108B">
              <w:rPr>
                <w:rFonts w:cs="Arial"/>
                <w:lang w:val="sr-Cyrl-RS"/>
              </w:rPr>
              <w:t>2</w:t>
            </w:r>
            <w:r w:rsidRPr="00CE108B">
              <w:rPr>
                <w:rFonts w:cs="Arial"/>
                <w:lang w:val="sr-Latn-RS"/>
              </w:rPr>
              <w:t xml:space="preserve">V, </w:t>
            </w:r>
            <w:r w:rsidRPr="00CE108B">
              <w:rPr>
                <w:rFonts w:cs="Arial"/>
                <w:lang w:val="sr-Cyrl-RS"/>
              </w:rPr>
              <w:t>2</w:t>
            </w:r>
            <w:r w:rsidRPr="00CE108B">
              <w:rPr>
                <w:rFonts w:cs="Arial"/>
                <w:lang w:val="sr-Latn-RS"/>
              </w:rPr>
              <w:t>7 Ah</w:t>
            </w:r>
          </w:p>
        </w:tc>
        <w:tc>
          <w:tcPr>
            <w:tcW w:w="1157" w:type="dxa"/>
            <w:tcBorders>
              <w:top w:val="single" w:sz="4" w:space="0" w:color="auto"/>
              <w:left w:val="single" w:sz="4" w:space="0" w:color="auto"/>
              <w:bottom w:val="single" w:sz="4" w:space="0" w:color="auto"/>
              <w:right w:val="single" w:sz="4" w:space="0" w:color="auto"/>
            </w:tcBorders>
            <w:vAlign w:val="center"/>
          </w:tcPr>
          <w:p w:rsidR="00CE108B" w:rsidRPr="00CE108B" w:rsidRDefault="00CE108B" w:rsidP="00CE108B">
            <w:pPr>
              <w:spacing w:before="0"/>
              <w:jc w:val="center"/>
              <w:rPr>
                <w:rFonts w:cs="Arial"/>
              </w:rPr>
            </w:pPr>
            <w:r w:rsidRPr="00CE108B">
              <w:rPr>
                <w:rFonts w:cs="Arial"/>
                <w:lang w:val="sr-Cyrl-RS"/>
              </w:rPr>
              <w:t>ком.</w:t>
            </w:r>
          </w:p>
        </w:tc>
        <w:tc>
          <w:tcPr>
            <w:tcW w:w="1266" w:type="dxa"/>
            <w:tcBorders>
              <w:top w:val="single" w:sz="4" w:space="0" w:color="auto"/>
              <w:left w:val="single" w:sz="4" w:space="0" w:color="auto"/>
              <w:bottom w:val="single" w:sz="4" w:space="0" w:color="auto"/>
              <w:right w:val="single" w:sz="4" w:space="0" w:color="auto"/>
            </w:tcBorders>
            <w:noWrap/>
            <w:vAlign w:val="bottom"/>
            <w:hideMark/>
          </w:tcPr>
          <w:p w:rsidR="00CE108B" w:rsidRPr="00CE108B" w:rsidRDefault="00CE108B" w:rsidP="00CE108B">
            <w:pPr>
              <w:spacing w:before="0"/>
              <w:jc w:val="left"/>
              <w:rPr>
                <w:rFonts w:cs="Arial"/>
              </w:rPr>
            </w:pPr>
            <w:r w:rsidRPr="00CE108B">
              <w:rPr>
                <w:rFonts w:cs="Arial"/>
              </w:rPr>
              <w:t> </w:t>
            </w:r>
          </w:p>
        </w:tc>
        <w:tc>
          <w:tcPr>
            <w:tcW w:w="1742"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rPr>
              <w:t> </w:t>
            </w:r>
          </w:p>
        </w:tc>
      </w:tr>
      <w:tr w:rsidR="00CE108B" w:rsidRPr="00CE108B" w:rsidTr="00CE108B">
        <w:trPr>
          <w:trHeight w:val="300"/>
        </w:trPr>
        <w:tc>
          <w:tcPr>
            <w:tcW w:w="990"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Latn-CS"/>
              </w:rPr>
              <w:t>14</w:t>
            </w:r>
          </w:p>
        </w:tc>
        <w:tc>
          <w:tcPr>
            <w:tcW w:w="5630" w:type="dxa"/>
            <w:tcBorders>
              <w:top w:val="single" w:sz="4" w:space="0" w:color="auto"/>
              <w:left w:val="single" w:sz="4" w:space="0" w:color="auto"/>
              <w:bottom w:val="single" w:sz="4" w:space="0" w:color="auto"/>
              <w:right w:val="single" w:sz="4" w:space="0" w:color="auto"/>
            </w:tcBorders>
          </w:tcPr>
          <w:p w:rsidR="00CE108B" w:rsidRPr="00CE108B" w:rsidRDefault="00CE108B" w:rsidP="00CE108B">
            <w:pPr>
              <w:spacing w:before="0"/>
              <w:jc w:val="left"/>
              <w:rPr>
                <w:rFonts w:cs="Arial"/>
              </w:rPr>
            </w:pPr>
            <w:r w:rsidRPr="00CE108B">
              <w:rPr>
                <w:rFonts w:cs="Arial"/>
                <w:lang w:val="sr-Cyrl-RS"/>
              </w:rPr>
              <w:t>Ситан материјал за централу АlgоRЕ</w:t>
            </w:r>
            <w:r w:rsidRPr="00CE108B">
              <w:rPr>
                <w:rFonts w:cs="Arial"/>
              </w:rPr>
              <w:t xml:space="preserve">X </w:t>
            </w:r>
            <w:r w:rsidRPr="00CE108B">
              <w:rPr>
                <w:rFonts w:cs="Arial"/>
                <w:lang w:val="sr-Cyrl-RS"/>
              </w:rPr>
              <w:t>(осигурачи, конектори, дугмићи, клеме)</w:t>
            </w:r>
          </w:p>
        </w:tc>
        <w:tc>
          <w:tcPr>
            <w:tcW w:w="1157" w:type="dxa"/>
            <w:tcBorders>
              <w:top w:val="single" w:sz="4" w:space="0" w:color="auto"/>
              <w:left w:val="single" w:sz="4" w:space="0" w:color="auto"/>
              <w:bottom w:val="single" w:sz="4" w:space="0" w:color="auto"/>
              <w:right w:val="single" w:sz="4" w:space="0" w:color="auto"/>
            </w:tcBorders>
            <w:vAlign w:val="center"/>
          </w:tcPr>
          <w:p w:rsidR="00CE108B" w:rsidRPr="00CE108B" w:rsidRDefault="00CE108B" w:rsidP="00CE108B">
            <w:pPr>
              <w:spacing w:before="0"/>
              <w:jc w:val="center"/>
              <w:rPr>
                <w:rFonts w:cs="Arial"/>
                <w:bCs/>
                <w:lang w:val="sr-Cyrl-RS"/>
              </w:rPr>
            </w:pPr>
            <w:r w:rsidRPr="00CE108B">
              <w:rPr>
                <w:rFonts w:cs="Arial"/>
                <w:bCs/>
                <w:lang w:val="sr-Cyrl-RS"/>
              </w:rPr>
              <w:t>паушал.</w:t>
            </w:r>
          </w:p>
        </w:tc>
        <w:tc>
          <w:tcPr>
            <w:tcW w:w="1266"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jc w:val="left"/>
              <w:rPr>
                <w:rFonts w:cs="Arial"/>
              </w:rPr>
            </w:pPr>
            <w:r w:rsidRPr="00CE108B">
              <w:rPr>
                <w:rFonts w:cs="Arial"/>
                <w:bCs/>
                <w:lang w:val="sr-Latn-CS"/>
              </w:rPr>
              <w:t> </w:t>
            </w:r>
          </w:p>
        </w:tc>
        <w:tc>
          <w:tcPr>
            <w:tcW w:w="1742"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lang w:val="sr-Latn-CS"/>
              </w:rPr>
              <w:t> </w:t>
            </w:r>
          </w:p>
        </w:tc>
      </w:tr>
      <w:tr w:rsidR="00CE108B" w:rsidRPr="00CE108B" w:rsidTr="00CE108B">
        <w:trPr>
          <w:trHeight w:val="300"/>
        </w:trPr>
        <w:tc>
          <w:tcPr>
            <w:tcW w:w="990"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jc w:val="center"/>
              <w:rPr>
                <w:rFonts w:cs="Arial"/>
              </w:rPr>
            </w:pPr>
            <w:r w:rsidRPr="00CE108B">
              <w:rPr>
                <w:rFonts w:cs="Arial"/>
                <w:noProof/>
                <w:lang w:val="sr-Latn-CS"/>
              </w:rPr>
              <w:t>15</w:t>
            </w:r>
          </w:p>
        </w:tc>
        <w:tc>
          <w:tcPr>
            <w:tcW w:w="5630" w:type="dxa"/>
            <w:tcBorders>
              <w:top w:val="single" w:sz="4" w:space="0" w:color="auto"/>
              <w:left w:val="single" w:sz="4" w:space="0" w:color="auto"/>
              <w:bottom w:val="single" w:sz="4" w:space="0" w:color="auto"/>
              <w:right w:val="single" w:sz="4" w:space="0" w:color="auto"/>
            </w:tcBorders>
          </w:tcPr>
          <w:p w:rsidR="00CE108B" w:rsidRPr="00CE108B" w:rsidRDefault="00CE108B" w:rsidP="00CE108B">
            <w:pPr>
              <w:spacing w:before="0"/>
              <w:jc w:val="left"/>
              <w:rPr>
                <w:rFonts w:cs="Arial"/>
              </w:rPr>
            </w:pPr>
            <w:r w:rsidRPr="00CE108B">
              <w:rPr>
                <w:rFonts w:cs="Arial"/>
                <w:lang w:val="sr-Cyrl-RS"/>
              </w:rPr>
              <w:t>Комуникациони кабл ТК59</w:t>
            </w:r>
            <w:r w:rsidRPr="00CE108B">
              <w:rPr>
                <w:rFonts w:cs="Arial"/>
              </w:rPr>
              <w:t xml:space="preserve"> 3x47x0,8mm</w:t>
            </w:r>
            <w:r w:rsidRPr="00CE108B">
              <w:rPr>
                <w:rFonts w:cs="Arial"/>
                <w:vertAlign w:val="superscript"/>
              </w:rPr>
              <w:t>2</w:t>
            </w:r>
            <w:r w:rsidRPr="00CE108B">
              <w:rPr>
                <w:rFonts w:cs="Arial"/>
              </w:rPr>
              <w:t xml:space="preserve"> GM</w:t>
            </w:r>
          </w:p>
        </w:tc>
        <w:tc>
          <w:tcPr>
            <w:tcW w:w="1157" w:type="dxa"/>
            <w:tcBorders>
              <w:top w:val="single" w:sz="4" w:space="0" w:color="auto"/>
              <w:left w:val="single" w:sz="4" w:space="0" w:color="auto"/>
              <w:bottom w:val="single" w:sz="4" w:space="0" w:color="auto"/>
              <w:right w:val="single" w:sz="4" w:space="0" w:color="auto"/>
            </w:tcBorders>
            <w:vAlign w:val="center"/>
          </w:tcPr>
          <w:p w:rsidR="00CE108B" w:rsidRPr="00CE108B" w:rsidRDefault="00CE108B" w:rsidP="00CE108B">
            <w:pPr>
              <w:spacing w:before="0"/>
              <w:jc w:val="center"/>
              <w:rPr>
                <w:rFonts w:cs="Arial"/>
                <w:bCs/>
                <w:lang w:val="sr-Cyrl-RS"/>
              </w:rPr>
            </w:pPr>
            <w:r w:rsidRPr="00CE108B">
              <w:rPr>
                <w:rFonts w:cs="Arial"/>
                <w:bCs/>
                <w:lang w:val="sr-Latn-RS"/>
              </w:rPr>
              <w:t>m</w:t>
            </w:r>
          </w:p>
        </w:tc>
        <w:tc>
          <w:tcPr>
            <w:tcW w:w="1266"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jc w:val="left"/>
              <w:rPr>
                <w:rFonts w:cs="Arial"/>
              </w:rPr>
            </w:pPr>
            <w:r w:rsidRPr="00CE108B">
              <w:rPr>
                <w:rFonts w:cs="Arial"/>
                <w:bCs/>
                <w:lang w:val="sr-Latn-CS"/>
              </w:rPr>
              <w:t> </w:t>
            </w:r>
          </w:p>
        </w:tc>
        <w:tc>
          <w:tcPr>
            <w:tcW w:w="1742" w:type="dxa"/>
            <w:tcBorders>
              <w:top w:val="single" w:sz="4" w:space="0" w:color="auto"/>
              <w:left w:val="single" w:sz="4" w:space="0" w:color="auto"/>
              <w:bottom w:val="single" w:sz="4" w:space="0" w:color="auto"/>
              <w:right w:val="single" w:sz="4" w:space="0" w:color="auto"/>
            </w:tcBorders>
            <w:hideMark/>
          </w:tcPr>
          <w:p w:rsidR="00CE108B" w:rsidRPr="00CE108B" w:rsidRDefault="00CE108B" w:rsidP="00CE108B">
            <w:pPr>
              <w:spacing w:before="0"/>
              <w:rPr>
                <w:rFonts w:cs="Arial"/>
              </w:rPr>
            </w:pPr>
            <w:r w:rsidRPr="00CE108B">
              <w:rPr>
                <w:rFonts w:cs="Arial"/>
                <w:lang w:val="sr-Latn-CS"/>
              </w:rPr>
              <w:t> </w:t>
            </w:r>
          </w:p>
        </w:tc>
      </w:tr>
    </w:tbl>
    <w:p w:rsidR="00CE108B" w:rsidRDefault="00CE108B" w:rsidP="00D27537">
      <w:pPr>
        <w:spacing w:before="0"/>
        <w:jc w:val="left"/>
        <w:rPr>
          <w:rFonts w:cs="Arial"/>
          <w:b/>
          <w:lang w:eastAsia="hr-HR"/>
        </w:rPr>
      </w:pPr>
    </w:p>
    <w:p w:rsidR="00CE108B" w:rsidRDefault="00CE108B" w:rsidP="00D27537">
      <w:pPr>
        <w:spacing w:before="0"/>
        <w:jc w:val="left"/>
        <w:rPr>
          <w:rFonts w:cs="Arial"/>
          <w:b/>
          <w:lang w:eastAsia="hr-HR"/>
        </w:rPr>
      </w:pPr>
    </w:p>
    <w:p w:rsidR="00CE108B" w:rsidRDefault="00CE108B" w:rsidP="00D27537">
      <w:pPr>
        <w:spacing w:before="0"/>
        <w:jc w:val="left"/>
        <w:rPr>
          <w:rFonts w:cs="Arial"/>
          <w:b/>
          <w:lang w:eastAsia="hr-HR"/>
        </w:rPr>
      </w:pPr>
    </w:p>
    <w:p w:rsidR="00D27537" w:rsidRPr="00D27537" w:rsidRDefault="00D27537" w:rsidP="00D27537">
      <w:pPr>
        <w:spacing w:before="0"/>
        <w:jc w:val="left"/>
        <w:rPr>
          <w:rFonts w:cs="Arial"/>
          <w:b/>
          <w:lang w:val="sr-Cyrl-CS" w:eastAsia="hr-HR"/>
        </w:rPr>
      </w:pPr>
      <w:r w:rsidRPr="00D27537">
        <w:rPr>
          <w:rFonts w:cs="Arial"/>
          <w:b/>
          <w:lang w:val="sr-Cyrl-CS" w:eastAsia="hr-HR"/>
        </w:rPr>
        <w:t>СВЕ УКУПНО (ценовник набавке+Ценовник резервних делова):</w:t>
      </w:r>
    </w:p>
    <w:p w:rsidR="00D27537" w:rsidRPr="00D27537" w:rsidRDefault="00D27537" w:rsidP="00D27537">
      <w:pPr>
        <w:spacing w:before="0"/>
        <w:jc w:val="left"/>
        <w:rPr>
          <w:rFonts w:cs="Arial"/>
          <w:b/>
          <w:lang w:val="sr-Cyrl-CS" w:eastAsia="hr-HR"/>
        </w:rPr>
      </w:pPr>
      <w:r w:rsidRPr="00D27537">
        <w:rPr>
          <w:rFonts w:cs="Arial"/>
          <w:b/>
          <w:lang w:val="sr-Cyrl-CS" w:eastAsia="hr-HR"/>
        </w:rPr>
        <w:t xml:space="preserve">                                                                                     _____________ дин.(без ПДВ-а</w:t>
      </w:r>
    </w:p>
    <w:p w:rsidR="00D27537" w:rsidRPr="00D27537" w:rsidRDefault="00D27537" w:rsidP="00D27537">
      <w:pPr>
        <w:spacing w:before="0"/>
        <w:jc w:val="left"/>
        <w:rPr>
          <w:rFonts w:cs="Arial"/>
          <w:b/>
          <w:lang w:val="sr-Cyrl-CS" w:eastAsia="hr-HR"/>
        </w:rPr>
      </w:pPr>
    </w:p>
    <w:p w:rsidR="00D27537" w:rsidRPr="00D27537" w:rsidRDefault="00D27537" w:rsidP="00D27537">
      <w:pPr>
        <w:spacing w:before="0"/>
        <w:jc w:val="left"/>
        <w:rPr>
          <w:rFonts w:cs="Arial"/>
          <w:b/>
          <w:lang w:val="sr-Cyrl-CS" w:eastAsia="hr-HR"/>
        </w:rPr>
      </w:pPr>
      <w:r w:rsidRPr="00D27537">
        <w:rPr>
          <w:rFonts w:cs="Arial"/>
          <w:b/>
          <w:lang w:val="sr-Cyrl-CS" w:eastAsia="hr-HR"/>
        </w:rPr>
        <w:t>Напомена: Уговор се склапа на вреднодт из Ценовника набавке, а критеријум за доделу Уговора је најнижа понуђена цена од збира Ценовника набавке и Ценовника резервних делова.</w:t>
      </w:r>
    </w:p>
    <w:p w:rsidR="00D27537" w:rsidRDefault="00D27537" w:rsidP="00D27537">
      <w:pPr>
        <w:spacing w:before="0"/>
        <w:jc w:val="left"/>
        <w:rPr>
          <w:rFonts w:cs="Arial"/>
          <w:b/>
          <w:lang w:eastAsia="hr-HR"/>
        </w:rPr>
      </w:pPr>
    </w:p>
    <w:p w:rsidR="00CE108B" w:rsidRDefault="00CE108B" w:rsidP="00D27537">
      <w:pPr>
        <w:spacing w:before="0"/>
        <w:jc w:val="left"/>
        <w:rPr>
          <w:rFonts w:cs="Arial"/>
          <w:b/>
          <w:lang w:eastAsia="hr-HR"/>
        </w:rPr>
      </w:pPr>
    </w:p>
    <w:p w:rsidR="00CE108B" w:rsidRPr="00CE108B" w:rsidRDefault="00CE108B" w:rsidP="00CE108B">
      <w:pPr>
        <w:spacing w:before="0"/>
        <w:ind w:left="4956"/>
        <w:jc w:val="left"/>
        <w:rPr>
          <w:rFonts w:cs="Arial"/>
          <w:bCs/>
          <w:lang w:val="sr-Cyrl-CS" w:eastAsia="hr-HR"/>
        </w:rPr>
      </w:pPr>
      <w:r w:rsidRPr="00CE108B">
        <w:rPr>
          <w:rFonts w:cs="Arial"/>
          <w:bCs/>
          <w:lang w:val="hr-HR" w:eastAsia="hr-HR"/>
        </w:rPr>
        <w:t>Потпис одговорног лица пон</w:t>
      </w:r>
      <w:r w:rsidRPr="00CE108B">
        <w:rPr>
          <w:rFonts w:cs="Arial"/>
          <w:bCs/>
          <w:lang w:val="sr-Cyrl-CS" w:eastAsia="hr-HR"/>
        </w:rPr>
        <w:t>уђача</w:t>
      </w:r>
    </w:p>
    <w:p w:rsidR="00CE108B" w:rsidRPr="00CE108B" w:rsidRDefault="00CE108B" w:rsidP="00CE108B">
      <w:pPr>
        <w:tabs>
          <w:tab w:val="left" w:pos="5380"/>
        </w:tabs>
        <w:spacing w:before="0"/>
        <w:jc w:val="left"/>
        <w:rPr>
          <w:rFonts w:cs="Arial"/>
          <w:lang w:val="sr-Cyrl-CS" w:eastAsia="hr-HR"/>
        </w:rPr>
      </w:pPr>
      <w:r w:rsidRPr="00CE108B">
        <w:rPr>
          <w:rFonts w:cs="Arial"/>
          <w:lang w:val="sr-Cyrl-CS" w:eastAsia="hr-HR"/>
        </w:rPr>
        <w:t xml:space="preserve">                                               </w:t>
      </w:r>
      <w:r>
        <w:rPr>
          <w:rFonts w:cs="Arial"/>
          <w:lang w:val="sr-Cyrl-CS" w:eastAsia="hr-HR"/>
        </w:rPr>
        <w:t xml:space="preserve">                           м</w:t>
      </w:r>
      <w:r>
        <w:rPr>
          <w:rFonts w:cs="Arial"/>
          <w:lang w:val="sr-Cyrl-RS" w:eastAsia="hr-HR"/>
        </w:rPr>
        <w:t>.п.</w:t>
      </w:r>
      <w:r w:rsidRPr="00CE108B">
        <w:rPr>
          <w:rFonts w:cs="Arial"/>
          <w:lang w:val="sr-Cyrl-CS" w:eastAsia="hr-HR"/>
        </w:rPr>
        <w:t xml:space="preserve">  __________________________</w:t>
      </w:r>
    </w:p>
    <w:p w:rsidR="00CE108B" w:rsidRDefault="00CE108B" w:rsidP="00D27537">
      <w:pPr>
        <w:spacing w:before="0"/>
        <w:jc w:val="left"/>
        <w:rPr>
          <w:rFonts w:cs="Arial"/>
          <w:b/>
          <w:lang w:eastAsia="hr-HR"/>
        </w:rPr>
      </w:pPr>
    </w:p>
    <w:p w:rsidR="00CE108B" w:rsidRDefault="00CE108B" w:rsidP="00D27537">
      <w:pPr>
        <w:spacing w:before="0"/>
        <w:jc w:val="left"/>
        <w:rPr>
          <w:rFonts w:cs="Arial"/>
          <w:b/>
          <w:lang w:eastAsia="hr-HR"/>
        </w:rPr>
      </w:pPr>
    </w:p>
    <w:p w:rsidR="00CE108B" w:rsidRDefault="00CE108B" w:rsidP="00D27537">
      <w:pPr>
        <w:spacing w:before="0"/>
        <w:jc w:val="left"/>
        <w:rPr>
          <w:rFonts w:cs="Arial"/>
          <w:b/>
          <w:lang w:eastAsia="hr-HR"/>
        </w:rPr>
      </w:pPr>
    </w:p>
    <w:p w:rsidR="00CE108B" w:rsidRDefault="00CE108B" w:rsidP="00D27537">
      <w:pPr>
        <w:spacing w:before="0"/>
        <w:jc w:val="left"/>
        <w:rPr>
          <w:rFonts w:cs="Arial"/>
          <w:b/>
          <w:lang w:eastAsia="hr-HR"/>
        </w:rPr>
      </w:pPr>
    </w:p>
    <w:p w:rsidR="00CE108B" w:rsidRPr="00CE108B" w:rsidRDefault="00CE108B" w:rsidP="00D27537">
      <w:pPr>
        <w:spacing w:before="0"/>
        <w:jc w:val="left"/>
        <w:rPr>
          <w:rFonts w:cs="Arial"/>
          <w:b/>
          <w:lang w:eastAsia="hr-HR"/>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D27537" w:rsidRDefault="00D27537" w:rsidP="00D27537">
      <w:pPr>
        <w:spacing w:before="0"/>
        <w:jc w:val="left"/>
        <w:rPr>
          <w:rFonts w:cs="Arial"/>
          <w:lang w:val="sr-Latn-CS"/>
        </w:rPr>
      </w:pPr>
      <w:r w:rsidRPr="00D27537">
        <w:rPr>
          <w:rFonts w:cs="Arial"/>
          <w:lang w:val="sr-Cyrl-RS"/>
        </w:rPr>
        <w:t xml:space="preserve">Рок за извршење је 12 месеци од увођења у посао. (У посао ће бити уведен најкасније </w:t>
      </w:r>
      <w:r w:rsidR="003B03E0">
        <w:rPr>
          <w:rFonts w:cs="Arial"/>
          <w:lang w:val="sr-Cyrl-RS"/>
        </w:rPr>
        <w:t>24</w:t>
      </w:r>
      <w:r w:rsidRPr="00D27537">
        <w:rPr>
          <w:rFonts w:cs="Arial"/>
          <w:lang w:val="sr-Cyrl-RS"/>
        </w:rPr>
        <w:t>.0</w:t>
      </w:r>
      <w:r w:rsidR="003B03E0">
        <w:rPr>
          <w:rFonts w:cs="Arial"/>
          <w:lang w:val="sr-Cyrl-RS"/>
        </w:rPr>
        <w:t>7</w:t>
      </w:r>
      <w:r w:rsidRPr="00D27537">
        <w:rPr>
          <w:rFonts w:cs="Arial"/>
          <w:lang w:val="sr-Cyrl-RS"/>
        </w:rPr>
        <w:t>.2016. год.). Уговор ступа на снагу од дана обостраног потписивања уговора</w:t>
      </w:r>
      <w:r>
        <w:rPr>
          <w:rFonts w:cs="Arial"/>
          <w:lang w:val="sr-Cyrl-RS"/>
        </w:rPr>
        <w:t>.</w:t>
      </w: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E13FFC" w:rsidRPr="00D27537" w:rsidRDefault="004D14FC" w:rsidP="004559F1">
      <w:pPr>
        <w:spacing w:before="0"/>
        <w:rPr>
          <w:rFonts w:cs="Arial"/>
          <w:b/>
          <w:color w:val="000000" w:themeColor="text1"/>
          <w:lang w:val="sr-Cyrl-RS" w:eastAsia="zh-CN"/>
        </w:rPr>
      </w:pPr>
      <w:r w:rsidRPr="00F12AA6">
        <w:rPr>
          <w:rFonts w:cs="Arial"/>
          <w:lang w:val="sr-Cyrl-CS" w:eastAsia="zh-CN"/>
        </w:rPr>
        <w:t>М</w:t>
      </w:r>
      <w:r w:rsidR="00D45DAA" w:rsidRPr="00F12AA6">
        <w:rPr>
          <w:rFonts w:cs="Arial"/>
          <w:lang w:eastAsia="zh-CN"/>
        </w:rPr>
        <w:t xml:space="preserve">есто </w:t>
      </w:r>
      <w:r w:rsidR="00A63575" w:rsidRPr="00F12AA6">
        <w:rPr>
          <w:rFonts w:cs="Arial"/>
          <w:lang w:eastAsia="zh-CN"/>
        </w:rPr>
        <w:t>извршења</w:t>
      </w:r>
      <w:r w:rsidR="00F12AA6" w:rsidRPr="00F12AA6">
        <w:rPr>
          <w:rFonts w:cs="Arial"/>
          <w:lang w:val="sr-Cyrl-RS" w:eastAsia="zh-CN"/>
        </w:rPr>
        <w:t xml:space="preserve">: </w:t>
      </w:r>
      <w:r w:rsidR="00362AAF" w:rsidRPr="00BF2F50">
        <w:rPr>
          <w:rFonts w:cs="Arial"/>
          <w:b/>
          <w:color w:val="000000" w:themeColor="text1"/>
          <w:lang w:val="sr-Cyrl-RS" w:eastAsia="zh-CN"/>
        </w:rPr>
        <w:t>Огранак ТЕНТ, локација ТЕ Колубара, 3.октобар бр.146, 11563 Велики Црљени</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362AAF" w:rsidRDefault="00362AAF"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362AAF">
        <w:rPr>
          <w:rFonts w:ascii="Arial" w:hAnsi="Arial" w:cs="Arial"/>
          <w:lang w:val="sr-Cyrl-RS"/>
        </w:rPr>
        <w:t>П</w:t>
      </w:r>
      <w:r w:rsidRPr="00362AAF">
        <w:rPr>
          <w:rFonts w:ascii="Arial" w:hAnsi="Arial" w:cs="Arial"/>
        </w:rPr>
        <w:t xml:space="preserve">о обављеном послу, </w:t>
      </w:r>
      <w:r w:rsidRPr="00362AAF">
        <w:rPr>
          <w:rFonts w:ascii="Arial" w:hAnsi="Arial" w:cs="Arial"/>
          <w:lang w:val="sr-Cyrl-RS"/>
        </w:rPr>
        <w:t>Пружалац услуга</w:t>
      </w:r>
      <w:r w:rsidRPr="00362AAF">
        <w:rPr>
          <w:rFonts w:ascii="Arial" w:hAnsi="Arial" w:cs="Arial"/>
        </w:rPr>
        <w:t xml:space="preserve"> доставља Збирни обрачун услуга у месец</w:t>
      </w:r>
      <w:r w:rsidRPr="00362AAF">
        <w:rPr>
          <w:rFonts w:ascii="Arial" w:hAnsi="Arial" w:cs="Arial"/>
          <w:lang w:val="sr-Cyrl-RS"/>
        </w:rPr>
        <w:t>у. Збирни обрачун услуга се доставља лицу задуженом за праћење уговора који доста</w:t>
      </w:r>
      <w:r w:rsidRPr="00362AAF">
        <w:rPr>
          <w:rFonts w:ascii="Arial" w:hAnsi="Arial" w:cs="Arial"/>
        </w:rPr>
        <w:t xml:space="preserve">вља шефу Службе, главном инжењеру сектора и </w:t>
      </w:r>
      <w:r w:rsidRPr="00362AAF">
        <w:rPr>
          <w:rFonts w:ascii="Arial" w:hAnsi="Arial" w:cs="Arial"/>
          <w:lang w:val="sr-Cyrl-RS"/>
        </w:rPr>
        <w:t>одговорном лицу</w:t>
      </w:r>
      <w:r w:rsidRPr="00362AAF">
        <w:rPr>
          <w:rFonts w:ascii="Arial" w:hAnsi="Arial" w:cs="Arial"/>
        </w:rPr>
        <w:t xml:space="preserve"> огранка ТЕНТ на оверу. Након овере, узима један примерак, а остале враћа </w:t>
      </w:r>
      <w:r w:rsidRPr="00362AAF">
        <w:rPr>
          <w:rFonts w:ascii="Arial" w:hAnsi="Arial" w:cs="Arial"/>
          <w:lang w:val="sr-Cyrl-RS"/>
        </w:rPr>
        <w:t>Пружаоцу услуга.</w:t>
      </w: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08465B" w:rsidRPr="0008465B" w:rsidRDefault="004D14FC" w:rsidP="00280127">
      <w:pPr>
        <w:spacing w:before="0"/>
        <w:rPr>
          <w:rFonts w:cs="Arial"/>
          <w:lang w:val="sr-Cyrl-RS" w:eastAsia="zh-CN"/>
        </w:rPr>
      </w:pPr>
      <w:r w:rsidRPr="0008465B">
        <w:rPr>
          <w:rFonts w:cs="Arial"/>
          <w:lang w:eastAsia="zh-CN"/>
        </w:rPr>
        <w:t xml:space="preserve">Гарантни рок за предмет набавке </w:t>
      </w:r>
      <w:r w:rsidR="00D27537">
        <w:rPr>
          <w:rFonts w:cs="Arial"/>
          <w:lang w:val="sr-Cyrl-RS" w:eastAsia="zh-CN"/>
        </w:rPr>
        <w:t xml:space="preserve">не може бити краћи од </w:t>
      </w:r>
      <w:r w:rsidR="00BF39C7" w:rsidRPr="0008465B">
        <w:rPr>
          <w:rFonts w:cs="Arial"/>
          <w:lang w:eastAsia="zh-CN"/>
        </w:rPr>
        <w:t xml:space="preserve"> </w:t>
      </w:r>
      <w:r w:rsidR="0008465B" w:rsidRPr="0008465B">
        <w:rPr>
          <w:rFonts w:cs="Arial"/>
          <w:lang w:val="sr-Cyrl-CS" w:eastAsia="zh-CN"/>
        </w:rPr>
        <w:t xml:space="preserve">12 месеци од </w:t>
      </w:r>
      <w:r w:rsidR="00D27537">
        <w:rPr>
          <w:rFonts w:cs="Arial"/>
          <w:lang w:val="sr-Cyrl-CS" w:eastAsia="zh-CN"/>
        </w:rPr>
        <w:t>извршења услуге.</w:t>
      </w:r>
    </w:p>
    <w:p w:rsidR="004D14FC" w:rsidRPr="0008465B" w:rsidRDefault="004D14FC" w:rsidP="00280127">
      <w:pPr>
        <w:spacing w:before="0"/>
        <w:rPr>
          <w:rFonts w:cs="Arial"/>
          <w:lang w:eastAsia="zh-CN"/>
        </w:rPr>
      </w:pPr>
      <w:r w:rsidRPr="0008465B">
        <w:rPr>
          <w:rFonts w:cs="Arial"/>
          <w:lang w:val="sr-Cyrl-CS" w:eastAsia="zh-CN"/>
        </w:rPr>
        <w:t xml:space="preserve">Изабрани </w:t>
      </w:r>
      <w:r w:rsidRPr="0008465B">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362AAF" w:rsidRPr="00787B4B" w:rsidRDefault="00362AAF" w:rsidP="00362AAF">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362AAF" w:rsidRPr="005D016F" w:rsidRDefault="00362AAF" w:rsidP="00362AAF">
      <w:pPr>
        <w:rPr>
          <w:lang w:val="sr-Cyrl-RS" w:eastAsia="ar-SA"/>
        </w:rPr>
      </w:pPr>
      <w:r w:rsidRPr="003B0847">
        <w:rPr>
          <w:lang w:eastAsia="ar-SA"/>
        </w:rPr>
        <w:t xml:space="preserve">Плаћање извршених </w:t>
      </w:r>
      <w:r>
        <w:rPr>
          <w:lang w:eastAsia="ar-SA"/>
        </w:rPr>
        <w:t xml:space="preserve">услуга се врши у року </w:t>
      </w:r>
      <w:r w:rsidR="00A30AF1">
        <w:rPr>
          <w:lang w:val="sr-Cyrl-RS" w:eastAsia="ar-SA"/>
        </w:rPr>
        <w:t>до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
    <w:p w:rsidR="00532089" w:rsidRPr="00E47C2E" w:rsidRDefault="00532089" w:rsidP="008112A2">
      <w:pPr>
        <w:spacing w:before="0"/>
        <w:rPr>
          <w:rFonts w:cs="Arial"/>
          <w:color w:val="00B0F0"/>
          <w:lang w:eastAsia="zh-CN"/>
        </w:rPr>
      </w:pPr>
    </w:p>
    <w:p w:rsidR="00756A02" w:rsidRPr="00E47C2E" w:rsidRDefault="00756A02" w:rsidP="004A1F03">
      <w:pPr>
        <w:pStyle w:val="Heading10"/>
        <w:numPr>
          <w:ilvl w:val="0"/>
          <w:numId w:val="16"/>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w:t>
            </w:r>
            <w:r w:rsidR="00A74941">
              <w:rPr>
                <w:rFonts w:cs="Arial"/>
                <w:b/>
              </w:rPr>
              <w:t xml:space="preserve"> </w:t>
            </w:r>
            <w:r w:rsidRPr="00E47C2E">
              <w:rPr>
                <w:rFonts w:cs="Arial"/>
                <w:b/>
              </w:rPr>
              <w:t xml:space="preserve">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A1F03">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A1F03">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A1F0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A1F0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A1F0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A1F03">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3B03E0">
        <w:trPr>
          <w:trHeight w:val="70"/>
          <w:jc w:val="center"/>
        </w:trPr>
        <w:tc>
          <w:tcPr>
            <w:tcW w:w="729" w:type="dxa"/>
            <w:vAlign w:val="center"/>
          </w:tcPr>
          <w:p w:rsidR="00423315" w:rsidRDefault="00423315" w:rsidP="003B03E0">
            <w:pPr>
              <w:jc w:val="center"/>
              <w:rPr>
                <w:rFonts w:cs="Arial"/>
                <w:lang w:val="sr-Cyrl-RS"/>
              </w:rPr>
            </w:pPr>
          </w:p>
          <w:p w:rsidR="00175774" w:rsidRPr="00E47C2E" w:rsidRDefault="00175774" w:rsidP="003B03E0">
            <w:pPr>
              <w:jc w:val="center"/>
              <w:rPr>
                <w:rFonts w:cs="Arial"/>
              </w:rPr>
            </w:pPr>
            <w:r w:rsidRPr="00E47C2E">
              <w:rPr>
                <w:rFonts w:cs="Arial"/>
              </w:rPr>
              <w:lastRenderedPageBreak/>
              <w:t>3.</w:t>
            </w:r>
          </w:p>
        </w:tc>
        <w:tc>
          <w:tcPr>
            <w:tcW w:w="8430" w:type="dxa"/>
            <w:vAlign w:val="center"/>
          </w:tcPr>
          <w:p w:rsidR="00423315" w:rsidRDefault="00423315"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b/>
                <w:u w:val="single"/>
                <w:lang w:val="sr-Latn-CS" w:eastAsia="sr-Latn-CS"/>
              </w:rPr>
              <w:lastRenderedPageBreak/>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A1F03">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A1F03">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A1F03">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A1F03">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451134">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A1F03">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A1F03">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A1F03">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DF2F58" w:rsidRPr="00E47C2E" w:rsidTr="008112A2">
        <w:trPr>
          <w:jc w:val="center"/>
        </w:trPr>
        <w:tc>
          <w:tcPr>
            <w:tcW w:w="729" w:type="dxa"/>
            <w:vAlign w:val="center"/>
          </w:tcPr>
          <w:p w:rsidR="003B03E0" w:rsidRDefault="003B03E0" w:rsidP="005921E3">
            <w:pPr>
              <w:jc w:val="center"/>
              <w:rPr>
                <w:rFonts w:cs="Arial"/>
                <w:highlight w:val="yellow"/>
                <w:lang w:val="sr-Cyrl-RS"/>
              </w:rPr>
            </w:pPr>
          </w:p>
          <w:p w:rsidR="00DF2F58" w:rsidRPr="00267DF7" w:rsidRDefault="00DF2F58" w:rsidP="005921E3">
            <w:pPr>
              <w:jc w:val="center"/>
              <w:rPr>
                <w:rFonts w:cs="Arial"/>
                <w:highlight w:val="yellow"/>
              </w:rPr>
            </w:pPr>
            <w:r>
              <w:rPr>
                <w:rFonts w:cs="Arial"/>
                <w:highlight w:val="yellow"/>
                <w:lang w:val="sr-Cyrl-RS"/>
              </w:rPr>
              <w:lastRenderedPageBreak/>
              <w:t>5</w:t>
            </w:r>
            <w:r w:rsidRPr="00267DF7">
              <w:rPr>
                <w:rFonts w:cs="Arial"/>
                <w:highlight w:val="yellow"/>
              </w:rPr>
              <w:t>.</w:t>
            </w:r>
          </w:p>
        </w:tc>
        <w:tc>
          <w:tcPr>
            <w:tcW w:w="8430" w:type="dxa"/>
          </w:tcPr>
          <w:p w:rsidR="003B03E0" w:rsidRDefault="003B03E0" w:rsidP="005921E3">
            <w:pPr>
              <w:snapToGrid w:val="0"/>
              <w:rPr>
                <w:rFonts w:cs="Arial"/>
                <w:b/>
                <w:u w:val="single"/>
                <w:lang w:val="sr-Cyrl-RS" w:eastAsia="sr-Latn-CS"/>
              </w:rPr>
            </w:pPr>
          </w:p>
          <w:p w:rsidR="00DF2F58" w:rsidRPr="004251D7" w:rsidRDefault="00DF2F58" w:rsidP="005921E3">
            <w:pPr>
              <w:snapToGrid w:val="0"/>
              <w:rPr>
                <w:rFonts w:cs="Arial"/>
                <w:u w:val="single"/>
                <w:lang w:val="sr-Latn-CS" w:eastAsia="sr-Latn-CS"/>
              </w:rPr>
            </w:pPr>
            <w:r w:rsidRPr="004251D7">
              <w:rPr>
                <w:rFonts w:cs="Arial"/>
                <w:b/>
                <w:u w:val="single"/>
                <w:lang w:val="sr-Latn-CS" w:eastAsia="sr-Latn-CS"/>
              </w:rPr>
              <w:lastRenderedPageBreak/>
              <w:t>Услов</w:t>
            </w:r>
            <w:r w:rsidRPr="004251D7">
              <w:rPr>
                <w:rFonts w:cs="Arial"/>
                <w:u w:val="single"/>
                <w:lang w:val="sr-Latn-CS" w:eastAsia="sr-Latn-CS"/>
              </w:rPr>
              <w:t>:</w:t>
            </w:r>
          </w:p>
          <w:p w:rsidR="00DF2F58" w:rsidRPr="004251D7" w:rsidRDefault="00DF2F58" w:rsidP="004A1F03">
            <w:pPr>
              <w:pStyle w:val="ListParagraph"/>
              <w:numPr>
                <w:ilvl w:val="0"/>
                <w:numId w:val="32"/>
              </w:numPr>
              <w:snapToGrid w:val="0"/>
              <w:rPr>
                <w:rFonts w:ascii="Arial" w:hAnsi="Arial" w:cs="Arial"/>
                <w:b/>
                <w:u w:val="single"/>
                <w:lang w:val="sr-Cyrl-RS" w:eastAsia="sr-Latn-CS"/>
              </w:rPr>
            </w:pPr>
            <w:r w:rsidRPr="004251D7">
              <w:rPr>
                <w:rFonts w:ascii="Arial" w:hAnsi="Arial" w:cs="Arial"/>
                <w:shd w:val="clear" w:color="auto" w:fill="FFFFFF"/>
              </w:rPr>
              <w:t>Да има важећу дозволу</w:t>
            </w:r>
            <w:r w:rsidRPr="004251D7">
              <w:rPr>
                <w:rFonts w:ascii="Arial" w:hAnsi="Arial" w:cs="Arial"/>
                <w:i/>
                <w:iCs/>
                <w:shd w:val="clear" w:color="auto" w:fill="FFFFFF"/>
              </w:rPr>
              <w:t xml:space="preserve"> </w:t>
            </w:r>
            <w:r w:rsidRPr="004251D7">
              <w:rPr>
                <w:rFonts w:ascii="Arial" w:hAnsi="Arial" w:cs="Arial"/>
                <w:shd w:val="clear" w:color="auto" w:fill="FFFFFF"/>
              </w:rPr>
              <w:t>надлежног органа</w:t>
            </w:r>
            <w:r w:rsidRPr="004251D7">
              <w:rPr>
                <w:rFonts w:ascii="Arial" w:hAnsi="Arial" w:cs="Arial"/>
                <w:b/>
                <w:bCs/>
                <w:i/>
                <w:iCs/>
                <w:shd w:val="clear" w:color="auto" w:fill="FFFFFF"/>
              </w:rPr>
              <w:t xml:space="preserve"> </w:t>
            </w:r>
            <w:r w:rsidRPr="004251D7">
              <w:rPr>
                <w:rFonts w:ascii="Arial" w:hAnsi="Arial" w:cs="Arial"/>
                <w:i/>
                <w:iCs/>
                <w:shd w:val="clear" w:color="auto" w:fill="FFFFFF"/>
              </w:rPr>
              <w:t>(</w:t>
            </w:r>
            <w:r w:rsidRPr="004251D7">
              <w:rPr>
                <w:rFonts w:ascii="Arial" w:hAnsi="Arial" w:cs="Arial"/>
                <w:iCs/>
                <w:shd w:val="clear" w:color="auto" w:fill="FFFFFF"/>
              </w:rPr>
              <w:t>Решење Министарства</w:t>
            </w:r>
            <w:r w:rsidRPr="004251D7">
              <w:rPr>
                <w:rFonts w:ascii="Arial" w:hAnsi="Arial" w:cs="Arial"/>
                <w:shd w:val="clear" w:color="auto" w:fill="FFFFFF"/>
              </w:rPr>
              <w:t xml:space="preserve"> </w:t>
            </w:r>
            <w:r w:rsidRPr="004251D7">
              <w:rPr>
                <w:rFonts w:ascii="Arial" w:hAnsi="Arial" w:cs="Arial"/>
                <w:iCs/>
                <w:shd w:val="clear" w:color="auto" w:fill="FFFFFF"/>
              </w:rPr>
              <w:t>унутрашњих послова Републике Србије</w:t>
            </w:r>
            <w:r w:rsidRPr="004251D7">
              <w:rPr>
                <w:rFonts w:ascii="Arial" w:hAnsi="Arial" w:cs="Arial"/>
                <w:i/>
                <w:iCs/>
                <w:shd w:val="clear" w:color="auto" w:fill="FFFFFF"/>
              </w:rPr>
              <w:t>) –</w:t>
            </w:r>
            <w:r w:rsidRPr="004251D7">
              <w:rPr>
                <w:rFonts w:ascii="Arial" w:hAnsi="Arial" w:cs="Arial"/>
                <w:shd w:val="clear" w:color="auto" w:fill="FFFFFF"/>
              </w:rPr>
              <w:t>за обављање послова контролно испитивање и сервисирање стабилних система за дојаву пожара</w:t>
            </w:r>
            <w:r w:rsidRPr="004251D7">
              <w:rPr>
                <w:rFonts w:ascii="Arial" w:hAnsi="Arial" w:cs="Arial"/>
                <w:b/>
                <w:u w:val="single"/>
                <w:lang w:val="sr-Latn-CS" w:eastAsia="sr-Latn-CS"/>
              </w:rPr>
              <w:t xml:space="preserve"> </w:t>
            </w:r>
          </w:p>
          <w:p w:rsidR="00DF2F58" w:rsidRPr="004251D7" w:rsidRDefault="00DF2F58" w:rsidP="00451134">
            <w:pPr>
              <w:snapToGrid w:val="0"/>
              <w:spacing w:before="0"/>
              <w:rPr>
                <w:rFonts w:cs="Arial"/>
                <w:b/>
                <w:u w:val="single"/>
                <w:lang w:val="sr-Cyrl-RS" w:eastAsia="sr-Latn-CS"/>
              </w:rPr>
            </w:pPr>
            <w:r w:rsidRPr="004251D7">
              <w:rPr>
                <w:rFonts w:cs="Arial"/>
                <w:b/>
                <w:u w:val="single"/>
                <w:lang w:val="sr-Latn-CS" w:eastAsia="sr-Latn-CS"/>
              </w:rPr>
              <w:t>Доказ:</w:t>
            </w:r>
          </w:p>
          <w:p w:rsidR="00DF2F58" w:rsidRPr="004251D7" w:rsidRDefault="00DF2F58" w:rsidP="004A1F03">
            <w:pPr>
              <w:pStyle w:val="ListParagraph"/>
              <w:numPr>
                <w:ilvl w:val="0"/>
                <w:numId w:val="33"/>
              </w:numPr>
              <w:snapToGrid w:val="0"/>
              <w:spacing w:before="0" w:after="0"/>
              <w:rPr>
                <w:rFonts w:ascii="Arial" w:hAnsi="Arial" w:cs="Arial"/>
                <w:b/>
                <w:u w:val="single"/>
                <w:lang w:val="sr-Cyrl-RS" w:eastAsia="sr-Latn-CS"/>
              </w:rPr>
            </w:pPr>
            <w:r w:rsidRPr="004251D7">
              <w:rPr>
                <w:rFonts w:ascii="Arial" w:hAnsi="Arial" w:cs="Arial"/>
                <w:lang w:val="sr-Cyrl-RS" w:eastAsia="sr-Latn-CS"/>
              </w:rPr>
              <w:t xml:space="preserve">Фотокопија Решења Министарста унутрашњих послова Републике Србије за обављање послова контролно испитивање и сервисирање стабилних система за дојаву пожара. </w:t>
            </w:r>
            <w:r w:rsidRPr="004251D7">
              <w:rPr>
                <w:rFonts w:ascii="Arial" w:hAnsi="Arial" w:cs="Arial"/>
                <w:b/>
                <w:lang w:val="sr-Cyrl-RS" w:eastAsia="sr-Latn-CS"/>
              </w:rPr>
              <w:t>Решење мора бити важеће</w:t>
            </w:r>
            <w:r w:rsidRPr="004251D7">
              <w:rPr>
                <w:rFonts w:ascii="Arial" w:hAnsi="Arial" w:cs="Arial"/>
                <w:lang w:val="sr-Cyrl-RS" w:eastAsia="sr-Latn-CS"/>
              </w:rPr>
              <w:t xml:space="preserve"> у моменту подношења понуде и за све време трајања уговора за предметну набавку.</w:t>
            </w:r>
          </w:p>
          <w:p w:rsidR="00DF2F58" w:rsidRPr="004251D7" w:rsidRDefault="00DF2F58" w:rsidP="00DB794B">
            <w:pPr>
              <w:snapToGrid w:val="0"/>
              <w:spacing w:before="0"/>
              <w:rPr>
                <w:rFonts w:cs="Arial"/>
                <w:b/>
                <w:lang w:val="ru-RU"/>
              </w:rPr>
            </w:pPr>
            <w:r w:rsidRPr="004251D7">
              <w:rPr>
                <w:rFonts w:cs="Arial"/>
                <w:b/>
                <w:lang w:val="ru-RU"/>
              </w:rPr>
              <w:t xml:space="preserve">Напомена: </w:t>
            </w:r>
          </w:p>
          <w:p w:rsidR="00DF2F58" w:rsidRPr="004251D7" w:rsidRDefault="00DF2F58" w:rsidP="004A1F03">
            <w:pPr>
              <w:numPr>
                <w:ilvl w:val="0"/>
                <w:numId w:val="24"/>
              </w:numPr>
              <w:snapToGrid w:val="0"/>
              <w:rPr>
                <w:rFonts w:cs="Arial"/>
                <w:lang w:val="ru-RU"/>
              </w:rPr>
            </w:pPr>
            <w:r w:rsidRPr="004251D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DF2F58" w:rsidRPr="004251D7" w:rsidRDefault="00DF2F58" w:rsidP="004A1F03">
            <w:pPr>
              <w:numPr>
                <w:ilvl w:val="0"/>
                <w:numId w:val="24"/>
              </w:numPr>
              <w:snapToGrid w:val="0"/>
              <w:rPr>
                <w:rFonts w:cs="Arial"/>
                <w:lang w:val="ru-RU"/>
              </w:rPr>
            </w:pPr>
            <w:r w:rsidRPr="004251D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DF2F58" w:rsidRPr="00D26FE7" w:rsidRDefault="00DF2F58" w:rsidP="004A1F03">
            <w:pPr>
              <w:numPr>
                <w:ilvl w:val="0"/>
                <w:numId w:val="24"/>
              </w:numPr>
              <w:snapToGrid w:val="0"/>
              <w:rPr>
                <w:rFonts w:cs="Arial"/>
                <w:highlight w:val="yellow"/>
                <w:lang w:val="sr-Latn-CS" w:eastAsia="sr-Latn-CS"/>
              </w:rPr>
            </w:pPr>
            <w:r w:rsidRPr="004251D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D26FE7" w:rsidRPr="004251D7" w:rsidRDefault="00D26FE7" w:rsidP="00D26FE7">
            <w:pPr>
              <w:snapToGrid w:val="0"/>
              <w:ind w:left="720"/>
              <w:rPr>
                <w:rFonts w:cs="Arial"/>
                <w:highlight w:val="yellow"/>
                <w:lang w:val="sr-Latn-CS" w:eastAsia="sr-Latn-CS"/>
              </w:rPr>
            </w:pPr>
          </w:p>
        </w:tc>
      </w:tr>
      <w:tr w:rsidR="00DF2F58" w:rsidRPr="00E47C2E" w:rsidTr="00145551">
        <w:trPr>
          <w:trHeight w:val="854"/>
          <w:jc w:val="center"/>
        </w:trPr>
        <w:tc>
          <w:tcPr>
            <w:tcW w:w="729" w:type="dxa"/>
            <w:vAlign w:val="center"/>
          </w:tcPr>
          <w:p w:rsidR="00DF2F58" w:rsidRPr="00E47C2E" w:rsidRDefault="00DF2F58" w:rsidP="003A4822">
            <w:pPr>
              <w:jc w:val="center"/>
              <w:rPr>
                <w:rFonts w:cs="Arial"/>
                <w:color w:val="00B0F0"/>
              </w:rPr>
            </w:pPr>
          </w:p>
        </w:tc>
        <w:tc>
          <w:tcPr>
            <w:tcW w:w="8430" w:type="dxa"/>
          </w:tcPr>
          <w:p w:rsidR="00DF2F58" w:rsidRPr="004251D7" w:rsidRDefault="00DF2F58" w:rsidP="00562AED">
            <w:pPr>
              <w:ind w:right="-180"/>
              <w:jc w:val="center"/>
              <w:rPr>
                <w:rFonts w:cs="Arial"/>
                <w:b/>
                <w:lang w:val="sr-Latn-CS" w:eastAsia="sr-Latn-CS"/>
              </w:rPr>
            </w:pPr>
            <w:r w:rsidRPr="004251D7">
              <w:rPr>
                <w:rFonts w:cs="Arial"/>
                <w:b/>
                <w:lang w:val="sr-Latn-CS" w:eastAsia="sr-Latn-CS"/>
              </w:rPr>
              <w:t xml:space="preserve">4.2  ДОДАТНИ УСЛОВИ </w:t>
            </w:r>
          </w:p>
          <w:p w:rsidR="00DF2F58" w:rsidRPr="004251D7" w:rsidRDefault="00DF2F58" w:rsidP="00562AED">
            <w:pPr>
              <w:snapToGrid w:val="0"/>
              <w:jc w:val="center"/>
              <w:rPr>
                <w:rFonts w:cs="Arial"/>
                <w:b/>
                <w:lang w:val="sr-Latn-CS" w:eastAsia="sr-Latn-CS"/>
              </w:rPr>
            </w:pPr>
            <w:r w:rsidRPr="004251D7">
              <w:rPr>
                <w:rFonts w:cs="Arial"/>
                <w:b/>
                <w:lang w:val="sr-Latn-CS" w:eastAsia="sr-Latn-CS"/>
              </w:rPr>
              <w:t>ЗА УЧЕШЋЕ У ПОСТУПКУ ЈАВНЕ НАБАВКЕ ИЗ ЧЛАНА 76. ЗАКОНА</w:t>
            </w:r>
          </w:p>
          <w:p w:rsidR="00DF2F58" w:rsidRPr="004251D7" w:rsidRDefault="00DF2F58" w:rsidP="00562AED">
            <w:pPr>
              <w:snapToGrid w:val="0"/>
              <w:spacing w:before="0"/>
              <w:jc w:val="center"/>
              <w:rPr>
                <w:rFonts w:eastAsia="Calibri" w:cs="Arial"/>
              </w:rPr>
            </w:pPr>
          </w:p>
        </w:tc>
      </w:tr>
      <w:tr w:rsidR="00DF2F58" w:rsidRPr="00E47C2E" w:rsidTr="00926B08">
        <w:trPr>
          <w:trHeight w:val="1160"/>
          <w:jc w:val="center"/>
        </w:trPr>
        <w:tc>
          <w:tcPr>
            <w:tcW w:w="729" w:type="dxa"/>
            <w:vAlign w:val="center"/>
          </w:tcPr>
          <w:p w:rsidR="00DF2F58" w:rsidRPr="00DF2F58" w:rsidRDefault="00DF2F58" w:rsidP="003A4822">
            <w:pPr>
              <w:jc w:val="center"/>
              <w:rPr>
                <w:rFonts w:cs="Arial"/>
                <w:highlight w:val="yellow"/>
                <w:lang w:val="sr-Cyrl-RS"/>
              </w:rPr>
            </w:pPr>
            <w:r>
              <w:rPr>
                <w:rFonts w:cs="Arial"/>
                <w:highlight w:val="yellow"/>
                <w:lang w:val="sr-Cyrl-RS"/>
              </w:rPr>
              <w:t>6.</w:t>
            </w:r>
          </w:p>
        </w:tc>
        <w:tc>
          <w:tcPr>
            <w:tcW w:w="8430" w:type="dxa"/>
          </w:tcPr>
          <w:p w:rsidR="00145551" w:rsidRPr="004251D7" w:rsidRDefault="00145551" w:rsidP="00145551">
            <w:pPr>
              <w:snapToGrid w:val="0"/>
              <w:rPr>
                <w:rFonts w:cs="Arial"/>
                <w:u w:val="single"/>
                <w:lang w:val="sr-Latn-CS" w:eastAsia="sr-Latn-CS"/>
              </w:rPr>
            </w:pPr>
            <w:r w:rsidRPr="004251D7">
              <w:rPr>
                <w:rFonts w:cs="Arial"/>
                <w:b/>
                <w:u w:val="single"/>
                <w:lang w:val="sr-Latn-CS" w:eastAsia="sr-Latn-CS"/>
              </w:rPr>
              <w:t>Услов</w:t>
            </w:r>
            <w:r w:rsidRPr="004251D7">
              <w:rPr>
                <w:rFonts w:cs="Arial"/>
                <w:u w:val="single"/>
                <w:lang w:val="sr-Latn-CS" w:eastAsia="sr-Latn-CS"/>
              </w:rPr>
              <w:t>:</w:t>
            </w:r>
          </w:p>
          <w:p w:rsidR="00DF2F58" w:rsidRPr="00DF2F58" w:rsidRDefault="00DF2F58" w:rsidP="00DF2F58">
            <w:pPr>
              <w:autoSpaceDE w:val="0"/>
              <w:autoSpaceDN w:val="0"/>
              <w:adjustRightInd w:val="0"/>
              <w:rPr>
                <w:rFonts w:cs="Arial"/>
                <w:lang w:val="sr-Latn-CS" w:eastAsia="sr-Latn-CS"/>
              </w:rPr>
            </w:pPr>
            <w:r w:rsidRPr="00DF2F58">
              <w:rPr>
                <w:rFonts w:cs="Arial"/>
                <w:lang w:val="sr-Latn-CS" w:eastAsia="sr-Latn-CS"/>
              </w:rPr>
              <w:t xml:space="preserve">Пословни капацитет </w:t>
            </w:r>
          </w:p>
          <w:p w:rsidR="00DF2F58" w:rsidRPr="00DF2F58" w:rsidRDefault="00DF2F58" w:rsidP="00DF2F58">
            <w:pPr>
              <w:autoSpaceDE w:val="0"/>
              <w:autoSpaceDN w:val="0"/>
              <w:adjustRightInd w:val="0"/>
              <w:spacing w:before="0"/>
              <w:rPr>
                <w:rFonts w:cs="Arial"/>
                <w:lang w:val="sr-Latn-CS" w:eastAsia="sr-Latn-CS"/>
              </w:rPr>
            </w:pPr>
            <w:r w:rsidRPr="00DF2F58">
              <w:rPr>
                <w:rFonts w:cs="Arial"/>
                <w:lang w:val="sr-Cyrl-RS" w:eastAsia="sr-Latn-CS"/>
              </w:rPr>
              <w:t xml:space="preserve">1. </w:t>
            </w:r>
            <w:r w:rsidRPr="00DF2F58">
              <w:rPr>
                <w:rFonts w:cs="Arial"/>
                <w:lang w:val="sr-Latn-CS" w:eastAsia="sr-Latn-CS"/>
              </w:rPr>
              <w:t xml:space="preserve">Понуђач располаже неопходним </w:t>
            </w:r>
            <w:r w:rsidRPr="00DF2F58">
              <w:rPr>
                <w:rFonts w:cs="Arial"/>
                <w:b/>
                <w:lang w:val="sr-Latn-CS" w:eastAsia="sr-Latn-CS"/>
              </w:rPr>
              <w:t>пословним капацитетом</w:t>
            </w:r>
            <w:r w:rsidRPr="00DF2F58">
              <w:rPr>
                <w:rFonts w:cs="Arial"/>
                <w:lang w:val="sr-Latn-CS" w:eastAsia="sr-Latn-CS"/>
              </w:rPr>
              <w:t xml:space="preserve"> ако:</w:t>
            </w:r>
          </w:p>
          <w:p w:rsidR="00DF2F58" w:rsidRPr="00DF2F58" w:rsidRDefault="00DF2F58" w:rsidP="003448E0">
            <w:pPr>
              <w:pStyle w:val="NoSpacing"/>
              <w:rPr>
                <w:rFonts w:eastAsiaTheme="minorHAnsi" w:cs="Arial"/>
                <w:sz w:val="22"/>
                <w:szCs w:val="22"/>
              </w:rPr>
            </w:pPr>
            <w:r w:rsidRPr="00DF2F58">
              <w:rPr>
                <w:rFonts w:eastAsia="Calibri" w:cs="Arial"/>
                <w:lang w:val="sr-Latn-CS" w:eastAsia="sr-Latn-CS"/>
              </w:rPr>
              <w:t>-</w:t>
            </w:r>
            <w:r w:rsidRPr="00DF2F58">
              <w:rPr>
                <w:rFonts w:eastAsia="Calibri" w:cs="Arial"/>
                <w:sz w:val="22"/>
                <w:szCs w:val="22"/>
                <w:lang w:val="sr-Latn-CS" w:eastAsia="sr-Latn-CS"/>
              </w:rPr>
              <w:t xml:space="preserve">је у </w:t>
            </w:r>
            <w:r w:rsidRPr="00DF2F58">
              <w:rPr>
                <w:rFonts w:eastAsia="Calibri" w:cs="Arial"/>
                <w:sz w:val="22"/>
                <w:szCs w:val="22"/>
                <w:lang w:eastAsia="sr-Latn-CS"/>
              </w:rPr>
              <w:t>претходне</w:t>
            </w:r>
            <w:r w:rsidRPr="00DF2F58">
              <w:rPr>
                <w:rFonts w:eastAsia="Calibri" w:cs="Arial"/>
                <w:sz w:val="22"/>
                <w:szCs w:val="22"/>
                <w:lang w:val="sr-Latn-CS" w:eastAsia="sr-Latn-CS"/>
              </w:rPr>
              <w:t xml:space="preserve"> три године</w:t>
            </w:r>
            <w:r w:rsidRPr="00DF2F58">
              <w:rPr>
                <w:rFonts w:eastAsia="Calibri" w:cs="Arial"/>
                <w:sz w:val="22"/>
                <w:szCs w:val="22"/>
                <w:lang w:val="sr-Cyrl-RS" w:eastAsia="sr-Latn-CS"/>
              </w:rPr>
              <w:t xml:space="preserve"> (2013., 2014. И 2015.)</w:t>
            </w:r>
            <w:r w:rsidRPr="00DF2F58">
              <w:rPr>
                <w:rFonts w:eastAsia="Calibri" w:cs="Arial"/>
                <w:sz w:val="22"/>
                <w:szCs w:val="22"/>
                <w:lang w:val="sr-Latn-CS" w:eastAsia="sr-Latn-CS"/>
              </w:rPr>
              <w:t xml:space="preserve"> </w:t>
            </w:r>
            <w:r w:rsidR="003448E0" w:rsidRPr="006C5B79">
              <w:rPr>
                <w:rFonts w:eastAsiaTheme="minorHAnsi" w:cs="Arial"/>
                <w:sz w:val="22"/>
                <w:szCs w:val="22"/>
                <w:shd w:val="clear" w:color="auto" w:fill="FFFFFF"/>
              </w:rPr>
              <w:t xml:space="preserve">извршио услуге </w:t>
            </w:r>
            <w:r w:rsidR="003448E0" w:rsidRPr="006C5B79">
              <w:rPr>
                <w:rFonts w:eastAsiaTheme="minorHAnsi" w:cs="Arial"/>
                <w:color w:val="000000"/>
                <w:sz w:val="22"/>
                <w:szCs w:val="22"/>
                <w:shd w:val="clear" w:color="auto" w:fill="FFFFFF"/>
              </w:rPr>
              <w:t>које су предмет јавне набавке у</w:t>
            </w:r>
            <w:r w:rsidR="003448E0" w:rsidRPr="006C5B79">
              <w:rPr>
                <w:rFonts w:eastAsiaTheme="minorHAnsi" w:cs="Arial"/>
                <w:color w:val="000000"/>
                <w:sz w:val="22"/>
                <w:szCs w:val="22"/>
                <w:shd w:val="clear" w:color="auto" w:fill="FFFFFF"/>
                <w:lang w:val="sr-Cyrl-RS"/>
              </w:rPr>
              <w:t>купне</w:t>
            </w:r>
            <w:r w:rsidR="003448E0" w:rsidRPr="006C5B79">
              <w:rPr>
                <w:rFonts w:eastAsiaTheme="minorHAnsi" w:cs="Arial"/>
                <w:color w:val="000000"/>
                <w:sz w:val="22"/>
                <w:szCs w:val="22"/>
                <w:shd w:val="clear" w:color="auto" w:fill="FFFFFF"/>
              </w:rPr>
              <w:t xml:space="preserve"> вредности од најмање </w:t>
            </w:r>
            <w:r w:rsidR="00B023A7">
              <w:rPr>
                <w:rFonts w:eastAsiaTheme="minorHAnsi" w:cs="Arial"/>
                <w:color w:val="000000"/>
                <w:sz w:val="22"/>
                <w:szCs w:val="22"/>
                <w:shd w:val="clear" w:color="auto" w:fill="FFFFFF"/>
                <w:lang w:val="sr-Cyrl-RS"/>
              </w:rPr>
              <w:t>3</w:t>
            </w:r>
            <w:r w:rsidR="003448E0" w:rsidRPr="006C5B79">
              <w:rPr>
                <w:rFonts w:eastAsiaTheme="minorHAnsi" w:cs="Arial"/>
                <w:color w:val="000000"/>
                <w:sz w:val="22"/>
                <w:szCs w:val="22"/>
                <w:shd w:val="clear" w:color="auto" w:fill="FFFFFF"/>
                <w:lang w:val="sr-Cyrl-RS"/>
              </w:rPr>
              <w:t>0</w:t>
            </w:r>
            <w:r w:rsidR="003448E0" w:rsidRPr="006C5B79">
              <w:rPr>
                <w:rFonts w:eastAsiaTheme="minorHAnsi" w:cs="Arial"/>
                <w:color w:val="000000"/>
                <w:sz w:val="22"/>
                <w:szCs w:val="22"/>
                <w:shd w:val="clear" w:color="auto" w:fill="FFFFFF"/>
              </w:rPr>
              <w:t>0.000,00 динара</w:t>
            </w:r>
            <w:r w:rsidR="003448E0" w:rsidRPr="006C5B79">
              <w:rPr>
                <w:rFonts w:cs="Arial"/>
                <w:b/>
                <w:u w:val="single"/>
                <w:lang w:val="sr-Latn-CS" w:eastAsia="sr-Latn-CS"/>
              </w:rPr>
              <w:t xml:space="preserve"> </w:t>
            </w:r>
            <w:r w:rsidRPr="00DF2F58">
              <w:rPr>
                <w:rFonts w:cs="Arial"/>
                <w:b/>
                <w:u w:val="single"/>
                <w:lang w:val="sr-Latn-CS" w:eastAsia="sr-Latn-CS"/>
              </w:rPr>
              <w:t xml:space="preserve">Доказ: </w:t>
            </w:r>
          </w:p>
          <w:p w:rsidR="00DF2F58" w:rsidRPr="003B03E0" w:rsidRDefault="00DF2F58" w:rsidP="00DF2F58">
            <w:pPr>
              <w:autoSpaceDE w:val="0"/>
              <w:autoSpaceDN w:val="0"/>
              <w:adjustRightInd w:val="0"/>
              <w:spacing w:before="0"/>
              <w:ind w:left="279" w:hanging="220"/>
              <w:rPr>
                <w:rFonts w:cs="Arial"/>
                <w:lang w:val="sr-Cyrl-RS" w:eastAsia="sr-Latn-CS"/>
              </w:rPr>
            </w:pPr>
            <w:r w:rsidRPr="00DF2F58">
              <w:rPr>
                <w:rFonts w:cs="Arial"/>
                <w:lang w:val="sr-Latn-CS" w:eastAsia="sr-Latn-CS"/>
              </w:rPr>
              <w:t xml:space="preserve">- Референтна листа </w:t>
            </w:r>
            <w:r w:rsidR="003B03E0">
              <w:rPr>
                <w:rFonts w:cs="Arial"/>
                <w:lang w:val="sr-Cyrl-RS" w:eastAsia="sr-Latn-CS"/>
              </w:rPr>
              <w:t>(Образац бр.5)</w:t>
            </w:r>
          </w:p>
          <w:p w:rsidR="00DF2F58" w:rsidRPr="003B03E0" w:rsidRDefault="00DF2F58" w:rsidP="00DF2F58">
            <w:pPr>
              <w:autoSpaceDE w:val="0"/>
              <w:autoSpaceDN w:val="0"/>
              <w:adjustRightInd w:val="0"/>
              <w:spacing w:before="0"/>
              <w:ind w:left="279" w:hanging="220"/>
              <w:rPr>
                <w:rFonts w:cs="Arial"/>
                <w:lang w:val="sr-Cyrl-RS" w:eastAsia="sr-Latn-CS"/>
              </w:rPr>
            </w:pPr>
            <w:r w:rsidRPr="00DF2F58">
              <w:rPr>
                <w:rFonts w:cs="Arial"/>
                <w:lang w:val="sr-Latn-CS" w:eastAsia="sr-Latn-CS"/>
              </w:rPr>
              <w:t>-Потписане и оверене потврде купаца</w:t>
            </w:r>
            <w:r w:rsidR="003B03E0">
              <w:rPr>
                <w:rFonts w:cs="Arial"/>
                <w:lang w:val="sr-Cyrl-RS" w:eastAsia="sr-Latn-CS"/>
              </w:rPr>
              <w:t xml:space="preserve"> (Образац бр.6)</w:t>
            </w:r>
          </w:p>
          <w:p w:rsidR="00DF2F58" w:rsidRPr="00DF2F58" w:rsidRDefault="00DF2F58" w:rsidP="00DF2F58">
            <w:pPr>
              <w:rPr>
                <w:rFonts w:cs="Arial"/>
                <w:b/>
                <w:u w:val="single"/>
                <w:lang w:val="sr-Latn-CS" w:eastAsia="sr-Latn-CS"/>
              </w:rPr>
            </w:pPr>
            <w:r w:rsidRPr="00DF2F58">
              <w:rPr>
                <w:rFonts w:cs="Arial"/>
                <w:b/>
                <w:u w:val="single"/>
                <w:lang w:val="sr-Latn-CS" w:eastAsia="sr-Latn-CS"/>
              </w:rPr>
              <w:t>Напомена:</w:t>
            </w:r>
          </w:p>
          <w:p w:rsidR="00DF2F58" w:rsidRPr="00DF2F58" w:rsidRDefault="00DF2F58" w:rsidP="004A1F03">
            <w:pPr>
              <w:numPr>
                <w:ilvl w:val="0"/>
                <w:numId w:val="24"/>
              </w:numPr>
              <w:snapToGrid w:val="0"/>
              <w:rPr>
                <w:rFonts w:cs="Arial"/>
                <w:lang w:val="sr-Latn-CS" w:eastAsia="sr-Latn-CS"/>
              </w:rPr>
            </w:pPr>
            <w:r w:rsidRPr="00DF2F58">
              <w:rPr>
                <w:rFonts w:cs="Arial"/>
                <w:lang w:val="sr-Latn-CS" w:eastAsia="sr-Latn-CS"/>
              </w:rPr>
              <w:t>У случају да понуду подноси група понуђача, доказ</w:t>
            </w:r>
            <w:r w:rsidRPr="00DF2F58">
              <w:rPr>
                <w:rFonts w:cs="Arial"/>
                <w:lang w:val="sr-Cyrl-RS" w:eastAsia="sr-Latn-CS"/>
              </w:rPr>
              <w:t>е</w:t>
            </w:r>
            <w:r w:rsidRPr="00DF2F58">
              <w:rPr>
                <w:rFonts w:cs="Arial"/>
                <w:lang w:val="sr-Latn-CS" w:eastAsia="sr-Latn-CS"/>
              </w:rPr>
              <w:t xml:space="preserve"> из тачке </w:t>
            </w:r>
            <w:r w:rsidR="003448E0" w:rsidRPr="006C5B79">
              <w:rPr>
                <w:rFonts w:cs="Arial"/>
                <w:lang w:val="sr-Cyrl-RS" w:eastAsia="sr-Latn-CS"/>
              </w:rPr>
              <w:t>6</w:t>
            </w:r>
            <w:r w:rsidRPr="00DF2F58">
              <w:rPr>
                <w:rFonts w:cs="Arial"/>
                <w:lang w:val="sr-Latn-CS" w:eastAsia="sr-Latn-CS"/>
              </w:rPr>
              <w:t xml:space="preserve"> доставити за оног члана групе који испуњава тражени услов (довољно је да 1 члан групе </w:t>
            </w:r>
            <w:r w:rsidRPr="00DF2F58">
              <w:rPr>
                <w:rFonts w:cs="Arial"/>
                <w:lang w:val="sr-Cyrl-RS" w:eastAsia="sr-Latn-CS"/>
              </w:rPr>
              <w:t>испуни тражени услов</w:t>
            </w:r>
            <w:r w:rsidRPr="00DF2F58">
              <w:rPr>
                <w:rFonts w:cs="Arial"/>
                <w:lang w:val="sr-Latn-CS" w:eastAsia="sr-Latn-CS"/>
              </w:rPr>
              <w:t xml:space="preserve">), а уколико више њих заједно испуњавају услов из тачке </w:t>
            </w:r>
            <w:r w:rsidR="003448E0" w:rsidRPr="006C5B79">
              <w:rPr>
                <w:rFonts w:cs="Arial"/>
                <w:lang w:val="sr-Cyrl-RS" w:eastAsia="sr-Latn-CS"/>
              </w:rPr>
              <w:t>6</w:t>
            </w:r>
            <w:r w:rsidRPr="00DF2F58">
              <w:rPr>
                <w:rFonts w:cs="Arial"/>
                <w:lang w:val="sr-Latn-CS" w:eastAsia="sr-Latn-CS"/>
              </w:rPr>
              <w:t>. ов</w:t>
            </w:r>
            <w:r w:rsidRPr="00DF2F58">
              <w:rPr>
                <w:rFonts w:cs="Arial"/>
                <w:lang w:val="sr-Cyrl-RS" w:eastAsia="sr-Latn-CS"/>
              </w:rPr>
              <w:t>е</w:t>
            </w:r>
            <w:r w:rsidRPr="00DF2F58">
              <w:rPr>
                <w:rFonts w:cs="Arial"/>
                <w:lang w:val="sr-Latn-CS" w:eastAsia="sr-Latn-CS"/>
              </w:rPr>
              <w:t xml:space="preserve"> доказ</w:t>
            </w:r>
            <w:r w:rsidRPr="00DF2F58">
              <w:rPr>
                <w:rFonts w:cs="Arial"/>
                <w:lang w:val="sr-Cyrl-RS" w:eastAsia="sr-Latn-CS"/>
              </w:rPr>
              <w:t>е</w:t>
            </w:r>
            <w:r w:rsidRPr="00DF2F58">
              <w:rPr>
                <w:rFonts w:cs="Arial"/>
                <w:lang w:val="sr-Latn-CS" w:eastAsia="sr-Latn-CS"/>
              </w:rPr>
              <w:t xml:space="preserve"> доставити за те чланове.</w:t>
            </w:r>
          </w:p>
          <w:p w:rsidR="00DF2F58" w:rsidRPr="00267DF7" w:rsidRDefault="00DF2F58" w:rsidP="00DF2F58">
            <w:pPr>
              <w:snapToGrid w:val="0"/>
              <w:ind w:left="720"/>
              <w:rPr>
                <w:rFonts w:cs="Arial"/>
                <w:highlight w:val="yellow"/>
                <w:lang w:val="sr-Latn-CS" w:eastAsia="sr-Latn-CS"/>
              </w:rPr>
            </w:pPr>
            <w:r w:rsidRPr="006C5B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448E0" w:rsidRPr="00E47C2E" w:rsidTr="00926B08">
        <w:trPr>
          <w:trHeight w:val="1160"/>
          <w:jc w:val="center"/>
        </w:trPr>
        <w:tc>
          <w:tcPr>
            <w:tcW w:w="729" w:type="dxa"/>
            <w:vAlign w:val="center"/>
          </w:tcPr>
          <w:p w:rsidR="003448E0" w:rsidRDefault="004251D7" w:rsidP="003A4822">
            <w:pPr>
              <w:jc w:val="center"/>
              <w:rPr>
                <w:rFonts w:cs="Arial"/>
                <w:highlight w:val="yellow"/>
                <w:lang w:val="sr-Cyrl-RS"/>
              </w:rPr>
            </w:pPr>
            <w:r>
              <w:rPr>
                <w:rFonts w:cs="Arial"/>
                <w:highlight w:val="yellow"/>
                <w:lang w:val="sr-Cyrl-RS"/>
              </w:rPr>
              <w:lastRenderedPageBreak/>
              <w:t>7.</w:t>
            </w:r>
          </w:p>
        </w:tc>
        <w:tc>
          <w:tcPr>
            <w:tcW w:w="8430" w:type="dxa"/>
          </w:tcPr>
          <w:p w:rsidR="00145551" w:rsidRPr="004251D7" w:rsidRDefault="00145551" w:rsidP="00145551">
            <w:pPr>
              <w:snapToGrid w:val="0"/>
              <w:rPr>
                <w:rFonts w:cs="Arial"/>
                <w:u w:val="single"/>
                <w:lang w:val="sr-Latn-CS" w:eastAsia="sr-Latn-CS"/>
              </w:rPr>
            </w:pPr>
            <w:r w:rsidRPr="004251D7">
              <w:rPr>
                <w:rFonts w:cs="Arial"/>
                <w:b/>
                <w:u w:val="single"/>
                <w:lang w:val="sr-Latn-CS" w:eastAsia="sr-Latn-CS"/>
              </w:rPr>
              <w:t>Услов</w:t>
            </w:r>
            <w:r w:rsidRPr="004251D7">
              <w:rPr>
                <w:rFonts w:cs="Arial"/>
                <w:u w:val="single"/>
                <w:lang w:val="sr-Latn-CS" w:eastAsia="sr-Latn-CS"/>
              </w:rPr>
              <w:t>:</w:t>
            </w:r>
          </w:p>
          <w:p w:rsidR="003448E0" w:rsidRPr="003448E0" w:rsidRDefault="003448E0" w:rsidP="003448E0">
            <w:pPr>
              <w:autoSpaceDE w:val="0"/>
              <w:autoSpaceDN w:val="0"/>
              <w:adjustRightInd w:val="0"/>
              <w:rPr>
                <w:rFonts w:cs="Arial"/>
                <w:lang w:val="sr-Latn-CS" w:eastAsia="sr-Latn-CS"/>
              </w:rPr>
            </w:pPr>
            <w:r w:rsidRPr="003448E0">
              <w:rPr>
                <w:rFonts w:cs="Arial"/>
                <w:lang w:val="sr-Latn-CS" w:eastAsia="sr-Latn-CS"/>
              </w:rPr>
              <w:t>Кадровски капацитет</w:t>
            </w:r>
          </w:p>
          <w:p w:rsidR="003448E0" w:rsidRPr="00145551" w:rsidRDefault="003448E0" w:rsidP="003448E0">
            <w:pPr>
              <w:autoSpaceDE w:val="0"/>
              <w:autoSpaceDN w:val="0"/>
              <w:adjustRightInd w:val="0"/>
              <w:spacing w:before="0"/>
              <w:rPr>
                <w:rFonts w:cs="Arial"/>
                <w:lang w:val="sr-Cyrl-RS" w:eastAsia="sr-Latn-CS"/>
              </w:rPr>
            </w:pPr>
            <w:r w:rsidRPr="003448E0">
              <w:rPr>
                <w:rFonts w:cs="Arial"/>
                <w:lang w:val="sr-Latn-CS" w:eastAsia="sr-Latn-CS"/>
              </w:rPr>
              <w:t xml:space="preserve">Понуђач располаже довољним кадровским капацитетом </w:t>
            </w:r>
            <w:r w:rsidR="00451134">
              <w:rPr>
                <w:rFonts w:cs="Arial"/>
                <w:lang w:val="sr-Cyrl-RS" w:eastAsia="sr-Latn-CS"/>
              </w:rPr>
              <w:t>ако</w:t>
            </w:r>
            <w:r w:rsidRPr="00145551">
              <w:rPr>
                <w:rFonts w:cs="Arial"/>
                <w:lang w:val="sr-Cyrl-RS" w:eastAsia="sr-Latn-CS"/>
              </w:rPr>
              <w:t xml:space="preserve"> пре пријема позива за подношење понуда </w:t>
            </w:r>
            <w:r w:rsidRPr="003448E0">
              <w:rPr>
                <w:rFonts w:cs="Arial"/>
                <w:lang w:val="sr-Latn-CS" w:eastAsia="sr-Latn-CS"/>
              </w:rPr>
              <w:t xml:space="preserve"> има</w:t>
            </w:r>
            <w:r w:rsidRPr="00145551">
              <w:rPr>
                <w:rFonts w:cs="Arial"/>
                <w:lang w:val="sr-Cyrl-RS" w:eastAsia="sr-Latn-CS"/>
              </w:rPr>
              <w:t xml:space="preserve"> најмање:</w:t>
            </w:r>
          </w:p>
          <w:p w:rsidR="003448E0" w:rsidRPr="00145551" w:rsidRDefault="003448E0" w:rsidP="004A1F03">
            <w:pPr>
              <w:pStyle w:val="ListParagraph"/>
              <w:numPr>
                <w:ilvl w:val="0"/>
                <w:numId w:val="34"/>
              </w:numPr>
              <w:autoSpaceDE w:val="0"/>
              <w:autoSpaceDN w:val="0"/>
              <w:adjustRightInd w:val="0"/>
              <w:spacing w:before="0"/>
              <w:rPr>
                <w:rFonts w:ascii="Arial" w:hAnsi="Arial" w:cs="Arial"/>
                <w:lang w:val="sr-Cyrl-CS" w:eastAsia="sr-Latn-CS"/>
              </w:rPr>
            </w:pPr>
            <w:r w:rsidRPr="00145551">
              <w:rPr>
                <w:rFonts w:ascii="Arial" w:hAnsi="Arial" w:cs="Arial"/>
                <w:lang w:val="sr-Cyrl-RS" w:eastAsia="sr-Latn-CS"/>
              </w:rPr>
              <w:t>4 (четири)</w:t>
            </w:r>
            <w:r w:rsidRPr="00145551">
              <w:rPr>
                <w:rFonts w:ascii="Arial" w:hAnsi="Arial" w:cs="Arial"/>
                <w:lang w:val="sr-Latn-CS" w:eastAsia="sr-Latn-CS"/>
              </w:rPr>
              <w:t xml:space="preserve">  </w:t>
            </w:r>
            <w:r w:rsidRPr="00145551">
              <w:rPr>
                <w:rFonts w:ascii="Arial" w:hAnsi="Arial" w:cs="Arial"/>
                <w:lang w:val="sr-Cyrl-RS" w:eastAsia="sr-Latn-CS"/>
              </w:rPr>
              <w:t>техничара електро струке који поседују Уверење о положеном стручном испиту издатог од Министарства унутра</w:t>
            </w:r>
            <w:r w:rsidR="00E15CFF" w:rsidRPr="00145551">
              <w:rPr>
                <w:rFonts w:ascii="Arial" w:hAnsi="Arial" w:cs="Arial"/>
                <w:lang w:val="sr-Cyrl-RS" w:eastAsia="sr-Latn-CS"/>
              </w:rPr>
              <w:t>шњих</w:t>
            </w:r>
            <w:r w:rsidR="004251D7" w:rsidRPr="00145551">
              <w:rPr>
                <w:rFonts w:ascii="Arial" w:hAnsi="Arial" w:cs="Arial"/>
                <w:lang w:val="sr-Cyrl-RS" w:eastAsia="sr-Latn-CS"/>
              </w:rPr>
              <w:t xml:space="preserve"> </w:t>
            </w:r>
            <w:r w:rsidRPr="00145551">
              <w:rPr>
                <w:rFonts w:ascii="Arial" w:hAnsi="Arial" w:cs="Arial"/>
                <w:lang w:val="sr-Cyrl-RS" w:eastAsia="sr-Latn-CS"/>
              </w:rPr>
              <w:t>послова</w:t>
            </w:r>
            <w:r w:rsidR="00E15CFF" w:rsidRPr="00145551">
              <w:rPr>
                <w:rFonts w:ascii="Arial" w:hAnsi="Arial" w:cs="Arial"/>
                <w:lang w:val="sr-Cyrl-RS" w:eastAsia="sr-Latn-CS"/>
              </w:rPr>
              <w:t>, од којих је минимално  1(један) са уверењем за рад у екксплозивно угроженим срединама за електричне и неелектричне уређаје и инсталације</w:t>
            </w:r>
          </w:p>
          <w:p w:rsidR="00E15CFF" w:rsidRPr="00145551" w:rsidRDefault="00E15CFF" w:rsidP="004A1F03">
            <w:pPr>
              <w:pStyle w:val="ListParagraph"/>
              <w:numPr>
                <w:ilvl w:val="0"/>
                <w:numId w:val="34"/>
              </w:numPr>
              <w:autoSpaceDE w:val="0"/>
              <w:autoSpaceDN w:val="0"/>
              <w:adjustRightInd w:val="0"/>
              <w:spacing w:before="0" w:after="0"/>
              <w:rPr>
                <w:rFonts w:ascii="Arial" w:hAnsi="Arial" w:cs="Arial"/>
                <w:lang w:val="sr-Cyrl-CS" w:eastAsia="sr-Latn-CS"/>
              </w:rPr>
            </w:pPr>
            <w:r w:rsidRPr="00145551">
              <w:rPr>
                <w:rFonts w:ascii="Arial" w:hAnsi="Arial" w:cs="Arial"/>
                <w:lang w:val="sr-Cyrl-RS" w:eastAsia="sr-Latn-CS"/>
              </w:rPr>
              <w:t>1(један) дипломирани електротехнички инжењер са важећом лиценцом 450 или 453 издатом од Инжењеске коморе Србије</w:t>
            </w:r>
          </w:p>
          <w:p w:rsidR="003448E0" w:rsidRPr="00145551" w:rsidRDefault="003448E0" w:rsidP="00DB794B">
            <w:pPr>
              <w:autoSpaceDE w:val="0"/>
              <w:autoSpaceDN w:val="0"/>
              <w:adjustRightInd w:val="0"/>
              <w:spacing w:before="0"/>
              <w:ind w:left="428"/>
              <w:rPr>
                <w:rFonts w:cs="Arial"/>
                <w:lang w:val="sr-Cyrl-CS" w:eastAsia="sr-Latn-CS"/>
              </w:rPr>
            </w:pPr>
            <w:r w:rsidRPr="00145551">
              <w:rPr>
                <w:rFonts w:cs="Arial"/>
                <w:lang w:val="sr-Latn-CS" w:eastAsia="sr-Latn-CS"/>
              </w:rPr>
              <w:t xml:space="preserve">односно </w:t>
            </w:r>
            <w:r w:rsidRPr="00145551">
              <w:rPr>
                <w:rFonts w:cs="Arial"/>
                <w:lang w:val="sr-Cyrl-CS" w:eastAsia="sr-Latn-CS"/>
              </w:rPr>
              <w:t>има радно ангажоване наведене извршиоце</w:t>
            </w:r>
            <w:r w:rsidRPr="00145551">
              <w:rPr>
                <w:rFonts w:cs="Arial"/>
                <w:lang w:val="sr-Latn-CS" w:eastAsia="sr-Latn-CS"/>
              </w:rPr>
              <w:t xml:space="preserve"> (по основу другог облика ангажовања ван радног односа, предвиђеног члановима 197-202. Закона о раду) </w:t>
            </w:r>
          </w:p>
          <w:p w:rsidR="003448E0" w:rsidRPr="003448E0" w:rsidRDefault="003448E0" w:rsidP="003448E0">
            <w:pPr>
              <w:autoSpaceDE w:val="0"/>
              <w:autoSpaceDN w:val="0"/>
              <w:adjustRightInd w:val="0"/>
              <w:rPr>
                <w:rFonts w:cs="Arial"/>
                <w:b/>
                <w:u w:val="single"/>
                <w:lang w:val="sr-Latn-CS" w:eastAsia="sr-Latn-CS"/>
              </w:rPr>
            </w:pPr>
            <w:r w:rsidRPr="003448E0">
              <w:rPr>
                <w:rFonts w:cs="Arial"/>
                <w:b/>
                <w:u w:val="single"/>
                <w:lang w:val="sr-Latn-CS" w:eastAsia="sr-Latn-CS"/>
              </w:rPr>
              <w:t xml:space="preserve">Доказ: </w:t>
            </w:r>
          </w:p>
          <w:p w:rsidR="003448E0" w:rsidRPr="00145551" w:rsidRDefault="00E15CFF" w:rsidP="004A1F03">
            <w:pPr>
              <w:numPr>
                <w:ilvl w:val="0"/>
                <w:numId w:val="25"/>
              </w:numPr>
              <w:autoSpaceDE w:val="0"/>
              <w:autoSpaceDN w:val="0"/>
              <w:adjustRightInd w:val="0"/>
              <w:spacing w:before="0"/>
              <w:rPr>
                <w:rFonts w:cs="Arial"/>
                <w:lang w:val="sr-Latn-CS" w:eastAsia="sr-Latn-CS"/>
              </w:rPr>
            </w:pPr>
            <w:r w:rsidRPr="00145551">
              <w:rPr>
                <w:rFonts w:cs="Arial"/>
                <w:lang w:val="sr-Cyrl-RS" w:eastAsia="sr-Latn-CS"/>
              </w:rPr>
              <w:t>Фотоко</w:t>
            </w:r>
            <w:r w:rsidR="00451134">
              <w:rPr>
                <w:rFonts w:cs="Arial"/>
                <w:lang w:val="sr-Cyrl-RS" w:eastAsia="sr-Latn-CS"/>
              </w:rPr>
              <w:t>п</w:t>
            </w:r>
            <w:r w:rsidRPr="00145551">
              <w:rPr>
                <w:rFonts w:cs="Arial"/>
                <w:lang w:val="sr-Cyrl-RS" w:eastAsia="sr-Latn-CS"/>
              </w:rPr>
              <w:t>ија радне књижице</w:t>
            </w:r>
          </w:p>
          <w:p w:rsidR="00E15CFF" w:rsidRPr="00145551" w:rsidRDefault="00E15CFF" w:rsidP="004A1F03">
            <w:pPr>
              <w:numPr>
                <w:ilvl w:val="0"/>
                <w:numId w:val="25"/>
              </w:numPr>
              <w:autoSpaceDE w:val="0"/>
              <w:autoSpaceDN w:val="0"/>
              <w:adjustRightInd w:val="0"/>
              <w:spacing w:before="0"/>
              <w:rPr>
                <w:rFonts w:cs="Arial"/>
                <w:lang w:val="sr-Latn-CS" w:eastAsia="sr-Latn-CS"/>
              </w:rPr>
            </w:pPr>
            <w:r w:rsidRPr="00145551">
              <w:rPr>
                <w:rFonts w:cs="Arial"/>
                <w:lang w:val="sr-Cyrl-RS" w:eastAsia="sr-Latn-CS"/>
              </w:rPr>
              <w:t xml:space="preserve">Фотокопије Уверења о положеном стручном испиту издатог од Министарства унутрашњих послова </w:t>
            </w:r>
          </w:p>
          <w:p w:rsidR="00E15CFF" w:rsidRPr="00451134" w:rsidRDefault="00E15CFF" w:rsidP="004A1F03">
            <w:pPr>
              <w:numPr>
                <w:ilvl w:val="0"/>
                <w:numId w:val="25"/>
              </w:numPr>
              <w:autoSpaceDE w:val="0"/>
              <w:autoSpaceDN w:val="0"/>
              <w:adjustRightInd w:val="0"/>
              <w:spacing w:before="0"/>
              <w:rPr>
                <w:rFonts w:cs="Arial"/>
                <w:lang w:val="sr-Latn-CS" w:eastAsia="sr-Latn-CS"/>
              </w:rPr>
            </w:pPr>
            <w:r w:rsidRPr="00145551">
              <w:rPr>
                <w:rFonts w:cs="Arial"/>
                <w:lang w:val="sr-Cyrl-RS" w:eastAsia="sr-Latn-CS"/>
              </w:rPr>
              <w:t>Фотокопије лиценци 450 или 453. Лиценце морају бити важеће у моменту подношења понуде ка и за све време трајања уговора за предметну набавку</w:t>
            </w:r>
          </w:p>
          <w:p w:rsidR="00451134" w:rsidRPr="003448E0" w:rsidRDefault="00451134" w:rsidP="00451134">
            <w:pPr>
              <w:autoSpaceDE w:val="0"/>
              <w:autoSpaceDN w:val="0"/>
              <w:adjustRightInd w:val="0"/>
              <w:spacing w:before="0"/>
              <w:ind w:left="720"/>
              <w:rPr>
                <w:rFonts w:cs="Arial"/>
                <w:lang w:val="sr-Latn-CS" w:eastAsia="sr-Latn-CS"/>
              </w:rPr>
            </w:pPr>
          </w:p>
          <w:p w:rsidR="00E15CFF" w:rsidRPr="00451134" w:rsidRDefault="003448E0" w:rsidP="00145551">
            <w:pPr>
              <w:numPr>
                <w:ilvl w:val="0"/>
                <w:numId w:val="25"/>
              </w:numPr>
              <w:autoSpaceDE w:val="0"/>
              <w:autoSpaceDN w:val="0"/>
              <w:adjustRightInd w:val="0"/>
              <w:spacing w:before="0"/>
              <w:rPr>
                <w:rFonts w:cs="Arial"/>
                <w:lang w:val="sr-Latn-CS" w:eastAsia="sr-Latn-CS"/>
              </w:rPr>
            </w:pPr>
            <w:r w:rsidRPr="003448E0">
              <w:rPr>
                <w:rFonts w:cs="Arial"/>
                <w:lang w:val="sr-Latn-CS" w:eastAsia="sr-Latn-CS"/>
              </w:rPr>
              <w:t xml:space="preserve">Фотокопија пријаве - одјаве на обавезно социјално осигурање издате од </w:t>
            </w:r>
            <w:r w:rsidR="00451134" w:rsidRPr="00451134">
              <w:rPr>
                <w:rFonts w:cs="Arial"/>
                <w:lang w:val="sr-Latn-CS" w:eastAsia="sr-Latn-CS"/>
              </w:rPr>
              <w:t xml:space="preserve">од надлежног Фонда ПИО (образац М (или М3А), којом се потврђује да су запослени радници, запослени код понуђача - </w:t>
            </w:r>
            <w:r w:rsidR="00451134" w:rsidRPr="00451134">
              <w:rPr>
                <w:rFonts w:eastAsia="Calibri" w:cs="Arial"/>
                <w:lang w:val="sr-Latn-CS" w:eastAsia="sr-Latn-CS"/>
              </w:rPr>
              <w:t>за лица у радном односу</w:t>
            </w:r>
          </w:p>
          <w:p w:rsidR="003448E0" w:rsidRPr="003448E0" w:rsidRDefault="003448E0" w:rsidP="00E15CFF">
            <w:pPr>
              <w:autoSpaceDE w:val="0"/>
              <w:autoSpaceDN w:val="0"/>
              <w:adjustRightInd w:val="0"/>
              <w:spacing w:before="0"/>
              <w:ind w:left="720"/>
              <w:rPr>
                <w:rFonts w:cs="Arial"/>
                <w:b/>
                <w:u w:val="single"/>
                <w:lang w:val="sr-Latn-CS" w:eastAsia="sr-Latn-CS"/>
              </w:rPr>
            </w:pPr>
            <w:r w:rsidRPr="003448E0">
              <w:rPr>
                <w:rFonts w:cs="Arial"/>
                <w:b/>
                <w:u w:val="single"/>
                <w:lang w:val="sr-Latn-CS" w:eastAsia="sr-Latn-CS"/>
              </w:rPr>
              <w:t>Напомена:</w:t>
            </w:r>
          </w:p>
          <w:p w:rsidR="003448E0" w:rsidRPr="003448E0" w:rsidRDefault="003448E0" w:rsidP="004A1F03">
            <w:pPr>
              <w:numPr>
                <w:ilvl w:val="0"/>
                <w:numId w:val="24"/>
              </w:numPr>
              <w:snapToGrid w:val="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004251D7" w:rsidRPr="00145551">
              <w:rPr>
                <w:rFonts w:cs="Arial"/>
                <w:lang w:val="sr-Cyrl-RS" w:eastAsia="sr-Latn-CS"/>
              </w:rPr>
              <w:t>7.</w:t>
            </w:r>
            <w:r w:rsidRPr="003448E0">
              <w:rPr>
                <w:rFonts w:cs="Arial"/>
                <w:lang w:val="sr-Latn-CS" w:eastAsia="sr-Latn-CS"/>
              </w:rPr>
              <w:t xml:space="preserve"> доставити за оног члана групе који испуњава тражени услов (довољно је да 1 члан групе достави </w:t>
            </w:r>
            <w:r w:rsidR="004251D7" w:rsidRPr="003448E0">
              <w:rPr>
                <w:rFonts w:cs="Arial"/>
                <w:lang w:val="sr-Latn-CS" w:eastAsia="sr-Latn-CS"/>
              </w:rPr>
              <w:t>тражени услов</w:t>
            </w:r>
            <w:r w:rsidRPr="003448E0">
              <w:rPr>
                <w:rFonts w:cs="Arial"/>
                <w:lang w:val="sr-Latn-CS" w:eastAsia="sr-Latn-CS"/>
              </w:rPr>
              <w:t xml:space="preserve">, а уколико више њих заједно испуњавају услов из тачке </w:t>
            </w:r>
            <w:r w:rsidR="004251D7" w:rsidRPr="00145551">
              <w:rPr>
                <w:rFonts w:cs="Arial"/>
                <w:lang w:val="sr-Cyrl-RS" w:eastAsia="sr-Latn-CS"/>
              </w:rPr>
              <w:t>7</w:t>
            </w:r>
            <w:r w:rsidRPr="003448E0">
              <w:rPr>
                <w:rFonts w:cs="Arial"/>
                <w:lang w:val="sr-Latn-CS" w:eastAsia="sr-Latn-CS"/>
              </w:rPr>
              <w:t>. - овај доказ доставити за те чланове.</w:t>
            </w:r>
          </w:p>
          <w:p w:rsidR="003448E0" w:rsidRPr="00DF2F58" w:rsidRDefault="003448E0" w:rsidP="003448E0">
            <w:pPr>
              <w:autoSpaceDE w:val="0"/>
              <w:autoSpaceDN w:val="0"/>
              <w:adjustRightInd w:val="0"/>
              <w:rPr>
                <w:rFonts w:cs="Arial"/>
                <w:highlight w:val="yellow"/>
                <w:lang w:val="sr-Latn-CS" w:eastAsia="sr-Latn-CS"/>
              </w:rPr>
            </w:pPr>
            <w:r w:rsidRPr="0014555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DB794B">
        <w:rPr>
          <w:rFonts w:cs="Arial"/>
          <w:lang w:val="sr-Cyrl-RS" w:eastAsia="zh-CN"/>
        </w:rPr>
        <w:t>7.</w:t>
      </w:r>
      <w:r w:rsidR="00E77D10">
        <w:rPr>
          <w:rFonts w:cs="Arial"/>
          <w:lang w:val="sr-Cyrl-RS" w:eastAsia="zh-CN"/>
        </w:rPr>
        <w:t xml:space="preserve"> </w:t>
      </w:r>
      <w:r w:rsidRPr="00E47C2E">
        <w:rPr>
          <w:rFonts w:cs="Arial"/>
          <w:lang w:eastAsia="zh-CN"/>
        </w:rPr>
        <w:t xml:space="preserve"> овог обрасца, биће одбијена као неприхватљива.</w:t>
      </w:r>
    </w:p>
    <w:p w:rsidR="00BE2596" w:rsidRPr="00B06D8D"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B06D8D"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3B03E0" w:rsidRDefault="00BE2596" w:rsidP="00BE2596">
      <w:pPr>
        <w:spacing w:before="0"/>
        <w:rPr>
          <w:rFonts w:cs="Arial"/>
          <w:lang w:val="sr-Cyrl-RS"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BB1D20" w:rsidRDefault="00BE2596" w:rsidP="00BB1D20">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3B03E0"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3B03E0"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3B03E0"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Default="00322313" w:rsidP="004A1F03">
      <w:pPr>
        <w:pStyle w:val="KDPodnaslov1"/>
        <w:numPr>
          <w:ilvl w:val="0"/>
          <w:numId w:val="16"/>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E77D10" w:rsidRPr="00E77D10" w:rsidRDefault="00E77D10" w:rsidP="00BB1D20">
      <w:pPr>
        <w:pStyle w:val="KDPodnaslov1"/>
        <w:spacing w:before="0"/>
        <w:ind w:left="360"/>
        <w:rPr>
          <w:rFonts w:cs="Arial"/>
          <w:lang w:val="sr-Cyrl-RS"/>
        </w:rPr>
      </w:pPr>
    </w:p>
    <w:p w:rsidR="00BE2596" w:rsidRPr="00611875" w:rsidRDefault="00BE2596" w:rsidP="00BE2596">
      <w:pPr>
        <w:pStyle w:val="KDKomentar"/>
        <w:spacing w:before="0"/>
        <w:rPr>
          <w:rFonts w:cs="Arial"/>
          <w:b/>
          <w:i w:val="0"/>
          <w:color w:val="auto"/>
          <w:sz w:val="22"/>
          <w:szCs w:val="22"/>
        </w:rPr>
      </w:pPr>
      <w:r w:rsidRPr="00611875">
        <w:rPr>
          <w:rFonts w:cs="Arial"/>
          <w:i w:val="0"/>
          <w:color w:val="auto"/>
          <w:sz w:val="22"/>
          <w:szCs w:val="22"/>
        </w:rPr>
        <w:t xml:space="preserve">Избор најповољније понуде ће се извршити применом критеријума </w:t>
      </w:r>
      <w:r w:rsidRPr="00611875">
        <w:rPr>
          <w:rFonts w:cs="Arial"/>
          <w:b/>
          <w:i w:val="0"/>
          <w:color w:val="auto"/>
          <w:sz w:val="22"/>
          <w:szCs w:val="22"/>
        </w:rPr>
        <w:t>„Најнижа понуђена цена“.</w:t>
      </w:r>
    </w:p>
    <w:p w:rsidR="00E77D10" w:rsidRDefault="00E77D10" w:rsidP="00BE2596">
      <w:pPr>
        <w:pStyle w:val="KDKomentar"/>
        <w:spacing w:before="0"/>
        <w:rPr>
          <w:rFonts w:cs="Arial"/>
          <w:i w:val="0"/>
          <w:color w:val="auto"/>
          <w:sz w:val="22"/>
          <w:szCs w:val="22"/>
          <w:lang w:val="sr-Cyrl-RS"/>
        </w:rPr>
      </w:pPr>
    </w:p>
    <w:p w:rsidR="00BE2596" w:rsidRPr="00611875" w:rsidRDefault="00BE2596" w:rsidP="00BE2596">
      <w:pPr>
        <w:pStyle w:val="KDKomentar"/>
        <w:spacing w:before="0"/>
        <w:rPr>
          <w:rFonts w:cs="Arial"/>
          <w:i w:val="0"/>
          <w:color w:val="auto"/>
          <w:sz w:val="22"/>
          <w:szCs w:val="22"/>
        </w:rPr>
      </w:pPr>
      <w:r w:rsidRPr="00611875">
        <w:rPr>
          <w:rFonts w:cs="Arial"/>
          <w:i w:val="0"/>
          <w:color w:val="auto"/>
          <w:sz w:val="22"/>
          <w:szCs w:val="22"/>
        </w:rPr>
        <w:t>Критеријум за оцењивање понуда</w:t>
      </w:r>
      <w:r w:rsidRPr="00611875">
        <w:rPr>
          <w:rFonts w:cs="Arial"/>
          <w:b/>
          <w:i w:val="0"/>
          <w:color w:val="auto"/>
          <w:sz w:val="22"/>
          <w:szCs w:val="22"/>
        </w:rPr>
        <w:t xml:space="preserve"> Најнижа понуђена цена, </w:t>
      </w:r>
      <w:r w:rsidRPr="00611875">
        <w:rPr>
          <w:rFonts w:cs="Arial"/>
          <w:i w:val="0"/>
          <w:color w:val="auto"/>
          <w:sz w:val="22"/>
          <w:szCs w:val="22"/>
        </w:rPr>
        <w:t>заснива се на понуђеној цени</w:t>
      </w:r>
      <w:r w:rsidRPr="00611875">
        <w:rPr>
          <w:rFonts w:cs="Arial"/>
          <w:i w:val="0"/>
          <w:color w:val="auto"/>
          <w:sz w:val="22"/>
          <w:szCs w:val="22"/>
          <w:lang w:val="sr-Cyrl-CS"/>
        </w:rPr>
        <w:t xml:space="preserve"> као једином критеријуму</w:t>
      </w:r>
      <w:r w:rsidRPr="00611875">
        <w:rPr>
          <w:rFonts w:cs="Arial"/>
          <w:i w:val="0"/>
          <w:color w:val="auto"/>
          <w:sz w:val="22"/>
          <w:szCs w:val="22"/>
        </w:rPr>
        <w:t>.</w:t>
      </w:r>
    </w:p>
    <w:p w:rsidR="00BE2596" w:rsidRPr="00E77D10" w:rsidRDefault="00BE2596" w:rsidP="00BE2596">
      <w:pPr>
        <w:pStyle w:val="KDParagraf"/>
        <w:spacing w:before="0"/>
        <w:rPr>
          <w:rFonts w:cs="Arial"/>
          <w:lang w:val="sr-Cyrl-RS"/>
        </w:rPr>
      </w:pPr>
    </w:p>
    <w:p w:rsidR="00E77D10" w:rsidRPr="005669DE" w:rsidRDefault="00E77D10" w:rsidP="00E77D10">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E77D10" w:rsidRPr="005669DE" w:rsidRDefault="00E77D10" w:rsidP="00E77D10">
      <w:pPr>
        <w:rPr>
          <w:rFonts w:cs="Arial"/>
        </w:rPr>
      </w:pPr>
      <w:r w:rsidRPr="005669DE">
        <w:rPr>
          <w:rFonts w:cs="Arial"/>
        </w:rPr>
        <w:t>У понуђену цену страног понуђача урачунавају се и царинске дажбине.</w:t>
      </w:r>
    </w:p>
    <w:p w:rsidR="00E77D10" w:rsidRPr="00BB1D20" w:rsidRDefault="00E77D10" w:rsidP="00E77D10">
      <w:pPr>
        <w:rPr>
          <w:rFonts w:cs="Arial"/>
          <w:lang w:val="sr-Cyrl-RS"/>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77D10" w:rsidRPr="005669DE" w:rsidRDefault="00E77D10" w:rsidP="00E77D10">
      <w:pPr>
        <w:rPr>
          <w:rFonts w:cs="Arial"/>
          <w:lang w:val="sr-Cyrl-RS"/>
        </w:rPr>
      </w:pPr>
      <w:r w:rsidRPr="005669DE">
        <w:rPr>
          <w:rFonts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E77D10" w:rsidRPr="005669DE" w:rsidRDefault="00E77D10" w:rsidP="00E77D10">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E77D10" w:rsidRPr="005669DE" w:rsidRDefault="00E77D10" w:rsidP="00E77D10">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ст</w:t>
      </w:r>
      <w:r w:rsidRPr="005669DE">
        <w:rPr>
          <w:rFonts w:cs="Arial"/>
          <w:lang w:val="sr-Cyrl-RS"/>
        </w:rPr>
        <w:t>ав</w:t>
      </w:r>
      <w:r w:rsidRPr="005669DE">
        <w:rPr>
          <w:rFonts w:cs="Arial"/>
        </w:rPr>
        <w:t xml:space="preserve"> 1. до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77D10" w:rsidRPr="00636DD4" w:rsidRDefault="00E77D10" w:rsidP="00E77D10">
      <w:pPr>
        <w:rPr>
          <w:rFonts w:cs="Arial"/>
          <w:lang w:val="sr-Cyrl-RS"/>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BB1D20" w:rsidRDefault="00BE2596" w:rsidP="004A1F03">
      <w:pPr>
        <w:pStyle w:val="KDPodnaslov2"/>
        <w:numPr>
          <w:ilvl w:val="1"/>
          <w:numId w:val="19"/>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11875">
        <w:rPr>
          <w:rFonts w:eastAsia="TimesNewRomanPSMT" w:cs="Arial"/>
          <w:bCs/>
          <w:iCs/>
        </w:rPr>
        <w:t>истом понуђеном ценом:</w:t>
      </w:r>
    </w:p>
    <w:p w:rsidR="00BE2596" w:rsidRPr="00E47C2E" w:rsidRDefault="00BE2596" w:rsidP="00BE2596">
      <w:pPr>
        <w:spacing w:before="0"/>
        <w:rPr>
          <w:rFonts w:cs="Arial"/>
          <w:color w:val="00B0F0"/>
        </w:rPr>
      </w:pPr>
      <w:r w:rsidRPr="00611875">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w:t>
      </w:r>
      <w:r w:rsidR="00B06D8D">
        <w:rPr>
          <w:rFonts w:cs="Arial"/>
          <w:lang w:val="sr-Cyrl-RS"/>
        </w:rPr>
        <w:t>дужи</w:t>
      </w:r>
      <w:r w:rsidRPr="00611875">
        <w:rPr>
          <w:rFonts w:cs="Arial"/>
        </w:rPr>
        <w:t xml:space="preserve"> рок</w:t>
      </w:r>
      <w:r w:rsidR="00B06D8D">
        <w:rPr>
          <w:rFonts w:cs="Arial"/>
          <w:lang w:val="sr-Cyrl-RS"/>
        </w:rPr>
        <w:t xml:space="preserve"> важења</w:t>
      </w:r>
      <w:r w:rsidRPr="00611875">
        <w:rPr>
          <w:rFonts w:cs="Arial"/>
        </w:rPr>
        <w:t xml:space="preserve"> </w:t>
      </w:r>
      <w:r w:rsidR="00B06D8D">
        <w:rPr>
          <w:rFonts w:cs="Arial"/>
          <w:lang w:val="sr-Cyrl-RS"/>
        </w:rPr>
        <w:t>понуде</w:t>
      </w:r>
      <w:r w:rsidRPr="00E47C2E">
        <w:rPr>
          <w:rFonts w:cs="Arial"/>
          <w:color w:val="00B0F0"/>
        </w:rPr>
        <w:t>.</w:t>
      </w: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DF52BF" w:rsidRPr="00DF52BF" w:rsidRDefault="00BE2596" w:rsidP="00DF52BF">
      <w:pPr>
        <w:rPr>
          <w:rFonts w:cs="Arial"/>
          <w:b/>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DF52BF">
        <w:rPr>
          <w:rFonts w:eastAsia="TimesNewRomanPSMT" w:cs="Arial"/>
          <w:bCs/>
        </w:rPr>
        <w:t>.</w:t>
      </w:r>
      <w:r w:rsidR="00DF52BF" w:rsidRPr="00DF52BF">
        <w:rPr>
          <w:rFonts w:eastAsia="TimesNewRomanPSMT" w:cs="Arial"/>
          <w:b/>
          <w:bCs/>
        </w:rPr>
        <w:t xml:space="preserve"> О извршеном жребању сачињава се Записник који потписују представници Наручиоца и прис</w:t>
      </w:r>
      <w:r w:rsidR="00DF52BF" w:rsidRPr="00DF52BF">
        <w:rPr>
          <w:rFonts w:eastAsia="TimesNewRomanPSMT" w:cs="Arial"/>
          <w:b/>
          <w:bCs/>
          <w:lang w:val="sr-Cyrl-RS"/>
        </w:rPr>
        <w:t>у</w:t>
      </w:r>
      <w:r w:rsidR="00DF52BF" w:rsidRPr="00DF52BF">
        <w:rPr>
          <w:rFonts w:eastAsia="TimesNewRomanPSMT" w:cs="Arial"/>
          <w:b/>
          <w:bCs/>
        </w:rPr>
        <w:t>тних Понуђача.</w:t>
      </w:r>
    </w:p>
    <w:p w:rsidR="00C6752E" w:rsidRPr="00BB1D20" w:rsidRDefault="00C6752E" w:rsidP="00BB1D20">
      <w:pPr>
        <w:spacing w:before="0"/>
        <w:rPr>
          <w:rFonts w:cs="Arial"/>
          <w:b/>
          <w:lang w:val="ru-RU"/>
        </w:rPr>
      </w:pPr>
    </w:p>
    <w:p w:rsidR="00C6752E" w:rsidRPr="00E47C2E" w:rsidRDefault="00611875" w:rsidP="00611875">
      <w:pPr>
        <w:jc w:val="center"/>
        <w:rPr>
          <w:rFonts w:eastAsia="Arial Unicode MS" w:cs="Arial"/>
          <w:b/>
          <w:kern w:val="2"/>
          <w:lang w:val="ru-RU"/>
        </w:rPr>
      </w:pPr>
      <w:r>
        <w:rPr>
          <w:rFonts w:eastAsia="Arial Unicode MS" w:cs="Arial"/>
          <w:b/>
          <w:kern w:val="2"/>
          <w:lang w:val="ru-RU"/>
        </w:rPr>
        <w:t xml:space="preserve">                                                 </w:t>
      </w:r>
      <w:r w:rsidR="00C6752E"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611875">
        <w:rPr>
          <w:rFonts w:eastAsia="Arial Unicode MS" w:cs="Arial"/>
          <w:kern w:val="2"/>
          <w:lang w:val="ru-RU"/>
        </w:rPr>
        <w:t xml:space="preserve">                             </w:t>
      </w:r>
      <w:r w:rsidRPr="00E47C2E">
        <w:rPr>
          <w:rFonts w:eastAsia="Arial Unicode MS" w:cs="Arial"/>
          <w:kern w:val="2"/>
          <w:lang w:val="ru-RU"/>
        </w:rPr>
        <w:t>за спровођење ЈН</w:t>
      </w:r>
      <w:r w:rsidR="00611875">
        <w:rPr>
          <w:rFonts w:eastAsia="Arial Unicode MS" w:cs="Arial"/>
          <w:kern w:val="2"/>
          <w:lang w:val="ru-RU"/>
        </w:rPr>
        <w:t xml:space="preserve"> </w:t>
      </w:r>
      <w:r w:rsidR="0091674D">
        <w:rPr>
          <w:rFonts w:cs="Arial"/>
          <w:b/>
          <w:lang w:val="sr-Cyrl-CS"/>
        </w:rPr>
        <w:t>198/2016-3000/1114/2016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E77D10" w:rsidRPr="00E77D10">
        <w:rPr>
          <w:rFonts w:eastAsia="Arial Unicode MS" w:cs="Arial"/>
          <w:kern w:val="2"/>
          <w:lang w:val="ru-RU"/>
        </w:rPr>
        <w:t xml:space="preserve"> </w:t>
      </w:r>
      <w:r w:rsidR="00E77D10">
        <w:rPr>
          <w:rFonts w:eastAsia="Arial Unicode MS" w:cs="Arial"/>
          <w:kern w:val="2"/>
          <w:lang w:val="ru-RU"/>
        </w:rPr>
        <w:t>5365-Е.03.04.</w:t>
      </w:r>
      <w:r w:rsidR="0091674D">
        <w:rPr>
          <w:rFonts w:eastAsia="Arial Unicode MS" w:cs="Arial"/>
          <w:kern w:val="2"/>
          <w:lang w:val="ru-RU"/>
        </w:rPr>
        <w:t>165736</w:t>
      </w:r>
      <w:r w:rsidR="00E77D10">
        <w:rPr>
          <w:rFonts w:eastAsia="Arial Unicode MS" w:cs="Arial"/>
          <w:kern w:val="2"/>
          <w:lang w:val="ru-RU"/>
        </w:rPr>
        <w:t>/3-2016</w:t>
      </w:r>
    </w:p>
    <w:p w:rsidR="00C6752E" w:rsidRPr="00BB1D20" w:rsidRDefault="00C6752E" w:rsidP="00BB1D20">
      <w:pPr>
        <w:pStyle w:val="Title"/>
        <w:spacing w:before="0"/>
        <w:jc w:val="both"/>
        <w:rPr>
          <w:rFonts w:cs="Arial"/>
          <w:b w:val="0"/>
          <w:color w:val="FF0000"/>
          <w:sz w:val="22"/>
          <w:szCs w:val="22"/>
          <w:lang w:val="sr-Cyrl-RS"/>
        </w:rPr>
      </w:pPr>
    </w:p>
    <w:p w:rsidR="00BE7496" w:rsidRPr="00BB1D20" w:rsidRDefault="008512C6" w:rsidP="0069089B">
      <w:pPr>
        <w:autoSpaceDE w:val="0"/>
        <w:autoSpaceDN w:val="0"/>
        <w:adjustRightInd w:val="0"/>
        <w:spacing w:before="0"/>
        <w:contextualSpacing/>
        <w:rPr>
          <w:rFonts w:eastAsia="TimesNewRomanPS-BoldMT" w:cs="Arial"/>
          <w:bCs/>
          <w:lang w:eastAsia="sr-Latn-CS"/>
        </w:rPr>
      </w:pPr>
      <w:bookmarkStart w:id="199" w:name="_GoBack"/>
      <w:bookmarkEnd w:id="199"/>
      <w:r w:rsidRPr="00E47C2E">
        <w:rPr>
          <w:rFonts w:eastAsia="TimesNewRomanPSMT" w:cs="Arial"/>
          <w:bCs/>
          <w:color w:val="FF0000"/>
        </w:rPr>
        <w:br w:type="page"/>
      </w:r>
    </w:p>
    <w:p w:rsidR="008D2B23" w:rsidRPr="00E47C2E" w:rsidRDefault="008D2B23" w:rsidP="004A1F03">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16BD" w:rsidRDefault="008D2B23" w:rsidP="008D2B23">
      <w:pPr>
        <w:pStyle w:val="KDKomentar"/>
        <w:spacing w:before="0"/>
        <w:rPr>
          <w:rFonts w:cs="Arial"/>
          <w:i w:val="0"/>
          <w:color w:val="auto"/>
          <w:sz w:val="22"/>
          <w:szCs w:val="22"/>
        </w:rPr>
      </w:pPr>
      <w:r w:rsidRPr="007616BD">
        <w:rPr>
          <w:rFonts w:cs="Arial"/>
          <w:i w:val="0"/>
          <w:color w:val="auto"/>
          <w:sz w:val="22"/>
          <w:szCs w:val="22"/>
        </w:rPr>
        <w:t>Понуда са свим прилозима мора бити сачињена на српском језику.</w:t>
      </w:r>
    </w:p>
    <w:p w:rsidR="008D2B23" w:rsidRPr="00E47C2E" w:rsidRDefault="008D2B23" w:rsidP="008D2B23">
      <w:pPr>
        <w:pStyle w:val="KDKomentar"/>
        <w:spacing w:before="0"/>
        <w:rPr>
          <w:rStyle w:val="StyleArial"/>
          <w:rFonts w:cs="Arial"/>
          <w:i w:val="0"/>
          <w:sz w:val="22"/>
          <w:szCs w:val="22"/>
        </w:rPr>
      </w:pPr>
      <w:r w:rsidRPr="007616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E47C2E">
        <w:rPr>
          <w:rStyle w:val="StyleArial"/>
          <w:rFonts w:cs="Arial"/>
          <w:i w:val="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4A1F03">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F786A" w:rsidRDefault="008D2B23" w:rsidP="008F786A">
      <w:pPr>
        <w:pStyle w:val="Title"/>
        <w:spacing w:before="0"/>
        <w:jc w:val="both"/>
        <w:rPr>
          <w:rFonts w:cs="Arial"/>
          <w:sz w:val="22"/>
          <w:szCs w:val="22"/>
        </w:rPr>
      </w:pPr>
      <w:r w:rsidRPr="008F786A">
        <w:rPr>
          <w:rFonts w:cs="Arial"/>
          <w:sz w:val="22"/>
          <w:szCs w:val="22"/>
          <w:lang w:val="ru-RU"/>
        </w:rPr>
        <w:t xml:space="preserve">Понуђач подноси понуду у затвореној коверти </w:t>
      </w:r>
      <w:r w:rsidRPr="008F786A">
        <w:rPr>
          <w:rFonts w:cs="Arial"/>
          <w:sz w:val="22"/>
          <w:szCs w:val="22"/>
        </w:rPr>
        <w:t>или кутији</w:t>
      </w:r>
      <w:r w:rsidRPr="008F786A">
        <w:rPr>
          <w:rFonts w:cs="Arial"/>
          <w:sz w:val="22"/>
          <w:szCs w:val="22"/>
          <w:lang w:val="ru-RU"/>
        </w:rPr>
        <w:t xml:space="preserve">, тако да се </w:t>
      </w:r>
      <w:r w:rsidR="00613B13" w:rsidRPr="008F786A">
        <w:rPr>
          <w:rFonts w:cs="Arial"/>
          <w:sz w:val="22"/>
          <w:szCs w:val="22"/>
          <w:lang w:val="ru-RU"/>
        </w:rPr>
        <w:t>при отварању може проверити да ли је затворена, као и када</w:t>
      </w:r>
      <w:r w:rsidRPr="008F786A">
        <w:rPr>
          <w:rFonts w:cs="Arial"/>
          <w:sz w:val="22"/>
          <w:szCs w:val="22"/>
          <w:lang w:val="ru-RU"/>
        </w:rPr>
        <w:t xml:space="preserve">, на адресу: Јавно предузеће „Електропривреда Србије“, </w:t>
      </w:r>
      <w:r w:rsidR="002A4077" w:rsidRPr="008F786A">
        <w:rPr>
          <w:rFonts w:cs="Arial"/>
          <w:sz w:val="22"/>
          <w:szCs w:val="22"/>
          <w:lang w:val="ru-RU"/>
        </w:rPr>
        <w:t>огранак ТЕНТ,</w:t>
      </w:r>
      <w:r w:rsidR="002A4077" w:rsidRPr="008F786A">
        <w:rPr>
          <w:rFonts w:cs="Arial"/>
          <w:color w:val="00B0F0"/>
          <w:sz w:val="22"/>
          <w:szCs w:val="22"/>
          <w:lang w:val="ru-RU"/>
        </w:rPr>
        <w:t xml:space="preserve"> </w:t>
      </w:r>
      <w:r w:rsidR="007616BD" w:rsidRPr="008F786A">
        <w:rPr>
          <w:rFonts w:cs="Arial"/>
          <w:sz w:val="22"/>
          <w:szCs w:val="22"/>
          <w:lang w:val="ru-RU"/>
        </w:rPr>
        <w:t>ТЕ</w:t>
      </w:r>
      <w:r w:rsidR="008F786A" w:rsidRPr="008F786A">
        <w:rPr>
          <w:rFonts w:cs="Arial"/>
          <w:sz w:val="22"/>
          <w:szCs w:val="22"/>
          <w:lang w:val="ru-RU"/>
        </w:rPr>
        <w:t xml:space="preserve"> Колубара, 3.октобар</w:t>
      </w:r>
      <w:r w:rsidR="007616BD" w:rsidRPr="008F786A">
        <w:rPr>
          <w:rFonts w:cs="Arial"/>
          <w:sz w:val="22"/>
          <w:szCs w:val="22"/>
          <w:lang w:val="ru-RU"/>
        </w:rPr>
        <w:t xml:space="preserve">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 xml:space="preserve">ПАК </w:t>
      </w:r>
      <w:r w:rsidR="007616BD" w:rsidRPr="008F786A">
        <w:rPr>
          <w:rFonts w:cs="Arial"/>
          <w:b w:val="0"/>
          <w:sz w:val="22"/>
          <w:szCs w:val="22"/>
          <w:lang w:val="ru-RU"/>
        </w:rPr>
        <w:t>ТЕ Колубара, 3.октобра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писарница</w:t>
      </w:r>
      <w:r w:rsidRPr="008F786A">
        <w:rPr>
          <w:rFonts w:cs="Arial"/>
          <w:sz w:val="22"/>
          <w:szCs w:val="22"/>
          <w:lang w:val="ru-RU"/>
        </w:rPr>
        <w:t xml:space="preserve"> - са назнаком: „Понуда за јавну набавку </w:t>
      </w:r>
      <w:r w:rsidR="00CE108B">
        <w:rPr>
          <w:rFonts w:cs="Arial"/>
          <w:sz w:val="22"/>
          <w:szCs w:val="22"/>
          <w:lang w:val="ru-RU"/>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r w:rsidR="008F786A">
        <w:rPr>
          <w:rFonts w:cs="Arial"/>
          <w:sz w:val="22"/>
          <w:szCs w:val="22"/>
          <w:lang w:val="sr-Cyrl-RS"/>
        </w:rPr>
        <w:t xml:space="preserve"> </w:t>
      </w:r>
      <w:r w:rsidRPr="00E47C2E">
        <w:rPr>
          <w:rFonts w:cs="Arial"/>
          <w:lang w:val="ru-RU"/>
        </w:rPr>
        <w:t xml:space="preserve">- </w:t>
      </w:r>
      <w:r w:rsidRPr="008F786A">
        <w:rPr>
          <w:rFonts w:cs="Arial"/>
          <w:sz w:val="22"/>
          <w:szCs w:val="22"/>
          <w:lang w:val="ru-RU"/>
        </w:rPr>
        <w:t xml:space="preserve">Јавна набавка број </w:t>
      </w:r>
      <w:r w:rsidR="0091674D">
        <w:rPr>
          <w:rFonts w:cs="Arial"/>
          <w:b w:val="0"/>
          <w:sz w:val="22"/>
          <w:szCs w:val="22"/>
        </w:rPr>
        <w:t>198/2016-3000/1114/2016</w:t>
      </w:r>
      <w:r w:rsidRPr="008F786A">
        <w:rPr>
          <w:rFonts w:cs="Arial"/>
          <w:sz w:val="22"/>
          <w:szCs w:val="22"/>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A74941" w:rsidRPr="00E47C2E" w:rsidRDefault="00A74941" w:rsidP="00613B13">
      <w:pPr>
        <w:pStyle w:val="KDParagraf"/>
        <w:spacing w:before="0"/>
        <w:rPr>
          <w:rFonts w:cs="Arial"/>
        </w:rPr>
      </w:pP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656D17">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A74941" w:rsidRPr="00656D17" w:rsidRDefault="00A74941" w:rsidP="00656D17">
      <w:pPr>
        <w:pStyle w:val="KDParagraf"/>
        <w:spacing w:before="0"/>
        <w:rPr>
          <w:rFonts w:cs="Arial"/>
          <w:lang w:val="sr-Cyrl-RS"/>
        </w:rPr>
      </w:pPr>
    </w:p>
    <w:p w:rsidR="00A74941" w:rsidRPr="00A74941" w:rsidRDefault="008D2B23" w:rsidP="00A74941">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75.и 76.</w:t>
      </w:r>
      <w:r w:rsidRPr="00E775F9">
        <w:rPr>
          <w:rFonts w:cs="Arial"/>
        </w:rPr>
        <w:t>Закона о јавним</w:t>
      </w:r>
      <w:r w:rsidRPr="00E775F9">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5921E3" w:rsidRDefault="00645F72" w:rsidP="00656D17">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BB42FC" w:rsidRDefault="009B6CFC" w:rsidP="00656D17">
      <w:pPr>
        <w:pStyle w:val="KDNabrajanje"/>
        <w:spacing w:before="0"/>
        <w:rPr>
          <w:rFonts w:cs="Arial"/>
        </w:rPr>
      </w:pPr>
      <w:r w:rsidRPr="00BB42FC">
        <w:rPr>
          <w:rFonts w:cs="Arial"/>
          <w:lang w:val="sr-Cyrl-CS"/>
        </w:rPr>
        <w:t>Овлашћење из тачке 6.2 Конкурсне документације</w:t>
      </w:r>
    </w:p>
    <w:p w:rsidR="0056571E" w:rsidRPr="00BB42FC" w:rsidRDefault="007267FC" w:rsidP="00645F72">
      <w:pPr>
        <w:pStyle w:val="KDNabrajanje"/>
        <w:spacing w:before="0"/>
        <w:rPr>
          <w:rFonts w:cs="Arial"/>
        </w:rPr>
      </w:pPr>
      <w:r w:rsidRPr="00BB42FC">
        <w:rPr>
          <w:rFonts w:cs="Arial"/>
          <w:lang w:val="sr-Cyrl-CS"/>
        </w:rPr>
        <w:t xml:space="preserve">Списак </w:t>
      </w:r>
      <w:r w:rsidR="00AE4A05" w:rsidRPr="00BB42FC">
        <w:rPr>
          <w:rFonts w:cs="Arial"/>
          <w:lang w:val="sr-Cyrl-CS"/>
        </w:rPr>
        <w:t>извршених услуга</w:t>
      </w:r>
      <w:r w:rsidR="00A70162">
        <w:rPr>
          <w:rFonts w:cs="Arial"/>
          <w:lang w:val="sr-Cyrl-CS"/>
        </w:rPr>
        <w:t xml:space="preserve"> (Образац бр.5</w:t>
      </w:r>
      <w:r w:rsidR="00F236FC">
        <w:rPr>
          <w:rFonts w:cs="Arial"/>
          <w:lang w:val="sr-Cyrl-CS"/>
        </w:rPr>
        <w:t>)</w:t>
      </w:r>
    </w:p>
    <w:p w:rsidR="00E775F9" w:rsidRPr="00E775F9" w:rsidRDefault="007267FC" w:rsidP="00EA6178">
      <w:pPr>
        <w:pStyle w:val="KDNabrajanje"/>
        <w:spacing w:before="0"/>
        <w:rPr>
          <w:rFonts w:cs="Arial"/>
        </w:rPr>
      </w:pPr>
      <w:r w:rsidRPr="00E775F9">
        <w:rPr>
          <w:rFonts w:cs="Arial"/>
          <w:lang w:val="sr-Cyrl-CS"/>
        </w:rPr>
        <w:t>Потврда о референтним набавкама</w:t>
      </w:r>
      <w:r w:rsidR="00F236FC">
        <w:rPr>
          <w:rFonts w:cs="Arial"/>
          <w:lang w:val="sr-Cyrl-CS"/>
        </w:rPr>
        <w:t>(Образац бр.</w:t>
      </w:r>
      <w:r w:rsidR="00A70162">
        <w:rPr>
          <w:rFonts w:cs="Arial"/>
          <w:lang w:val="sr-Cyrl-CS"/>
        </w:rPr>
        <w:t>6</w:t>
      </w:r>
      <w:r w:rsidR="00F236FC">
        <w:rPr>
          <w:rFonts w:cs="Arial"/>
          <w:lang w:val="sr-Cyrl-CS"/>
        </w:rPr>
        <w:t>)</w:t>
      </w:r>
    </w:p>
    <w:p w:rsidR="00E775F9" w:rsidRPr="00E775F9" w:rsidRDefault="00E775F9" w:rsidP="00E775F9">
      <w:pPr>
        <w:pStyle w:val="KDNabrajanje"/>
        <w:rPr>
          <w:rFonts w:cs="Arial"/>
        </w:rPr>
      </w:pPr>
      <w:r w:rsidRPr="00E775F9">
        <w:rPr>
          <w:rFonts w:cs="Arial"/>
        </w:rPr>
        <w:t>Потписана Потврда о извршеној посети</w:t>
      </w:r>
      <w:r w:rsidR="00F236FC">
        <w:rPr>
          <w:rFonts w:cs="Arial"/>
          <w:lang w:val="sr-Cyrl-CS"/>
        </w:rPr>
        <w:t>(Образац бр.</w:t>
      </w:r>
      <w:r w:rsidR="00A70162">
        <w:rPr>
          <w:rFonts w:cs="Arial"/>
          <w:lang w:val="sr-Cyrl-CS"/>
        </w:rPr>
        <w:t>7</w:t>
      </w:r>
      <w:r w:rsidR="00F236FC">
        <w:rPr>
          <w:rFonts w:cs="Arial"/>
          <w:lang w:val="sr-Cyrl-CS"/>
        </w:rPr>
        <w:t>)</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656D17">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BB42FC">
        <w:rPr>
          <w:color w:val="00B0F0"/>
        </w:rPr>
        <w:t xml:space="preserve"> </w:t>
      </w:r>
    </w:p>
    <w:p w:rsidR="00BB42FC" w:rsidRPr="00BB42FC" w:rsidRDefault="00BB42FC" w:rsidP="00656D17">
      <w:pPr>
        <w:pStyle w:val="KDNabrajanje"/>
        <w:spacing w:before="0"/>
      </w:pPr>
      <w:r w:rsidRPr="00BB42FC">
        <w:t>Попуњен ценовник</w:t>
      </w:r>
      <w:r w:rsidRPr="00BB42FC">
        <w:rPr>
          <w:lang w:val="sr-Cyrl-RS"/>
        </w:rPr>
        <w:t xml:space="preserve"> </w:t>
      </w:r>
      <w:r w:rsidRPr="00BB42FC">
        <w:t>са основним техничким карактеристикама, дат у тачки 3.3. – Поглавље 3. Конкурсне документације (Техничка спецификација)</w:t>
      </w:r>
    </w:p>
    <w:p w:rsidR="00EE070C" w:rsidRPr="00A74941" w:rsidRDefault="002A4077" w:rsidP="00656D17">
      <w:pPr>
        <w:pStyle w:val="KDNabrajanje"/>
      </w:pPr>
      <w:r w:rsidRPr="00E47C2E">
        <w:t>Овлашћење за потписника (ако не потписује заступник)</w:t>
      </w:r>
    </w:p>
    <w:p w:rsidR="00A74941" w:rsidRPr="00656D17" w:rsidRDefault="00A74941" w:rsidP="00A74941">
      <w:pPr>
        <w:pStyle w:val="KDNabrajanje"/>
        <w:numPr>
          <w:ilvl w:val="0"/>
          <w:numId w:val="0"/>
        </w:numPr>
        <w:ind w:left="720"/>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74941" w:rsidRPr="00A74941" w:rsidRDefault="00A74941" w:rsidP="008D2B23">
      <w:pPr>
        <w:pStyle w:val="KDParagraf"/>
        <w:spacing w:before="0"/>
        <w:rPr>
          <w:rFonts w:cs="Arial"/>
        </w:rPr>
      </w:pPr>
    </w:p>
    <w:p w:rsidR="008D2B23" w:rsidRPr="00E47C2E" w:rsidRDefault="003C4E60" w:rsidP="004A1F03">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Default="00FC355A" w:rsidP="008D2B23">
      <w:pPr>
        <w:pStyle w:val="KDParagraf"/>
        <w:spacing w:before="0"/>
        <w:rPr>
          <w:rFonts w:cs="Arial"/>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A74941" w:rsidRPr="00A74941" w:rsidRDefault="00A74941" w:rsidP="008D2B23">
      <w:pPr>
        <w:pStyle w:val="KDParagraf"/>
        <w:spacing w:before="0"/>
        <w:rPr>
          <w:rFonts w:cs="Arial"/>
        </w:rPr>
      </w:pP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8D2B23" w:rsidRPr="00E47C2E" w:rsidRDefault="00FC355A" w:rsidP="008D2B23">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 </w:t>
      </w:r>
      <w:r w:rsidR="008F786A" w:rsidRPr="008F786A">
        <w:rPr>
          <w:rFonts w:cs="Arial"/>
          <w:b/>
          <w:lang w:val="ru-RU"/>
        </w:rPr>
        <w:t>ТЕ Колубара, 3.октобар бр.146, 11563 Велики Црљени</w:t>
      </w:r>
      <w:r w:rsidR="008F786A" w:rsidRPr="00E47C2E">
        <w:rPr>
          <w:rFonts w:cs="Arial"/>
        </w:rPr>
        <w:t xml:space="preserve"> </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8F786A"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E108B">
        <w:rPr>
          <w:rFonts w:cs="Arial"/>
          <w:b/>
          <w:lang w:val="ru-RU"/>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r w:rsidRPr="00E47C2E">
        <w:rPr>
          <w:rFonts w:cs="Arial"/>
          <w:lang w:val="ru-RU"/>
        </w:rPr>
        <w:t xml:space="preserve"> - Јавна набавка број </w:t>
      </w:r>
      <w:r w:rsidR="0091674D">
        <w:rPr>
          <w:rFonts w:cs="Arial"/>
          <w:b/>
          <w:lang w:val="sr-Cyrl-CS"/>
        </w:rPr>
        <w:t>198/2016-3000/1114/2016</w:t>
      </w:r>
      <w:r w:rsidRPr="00E47C2E">
        <w:rPr>
          <w:rFonts w:cs="Arial"/>
          <w:lang w:val="ru-RU"/>
        </w:rPr>
        <w:t xml:space="preserve"> – </w:t>
      </w:r>
      <w:r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F786A" w:rsidRPr="008F786A" w:rsidRDefault="008D2B23" w:rsidP="008F786A">
      <w:pPr>
        <w:pStyle w:val="KDParagraf"/>
        <w:spacing w:before="0"/>
        <w:rPr>
          <w:rFonts w:cs="Arial"/>
          <w:b/>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E108B">
        <w:rPr>
          <w:rFonts w:cs="Arial"/>
          <w:b/>
          <w:lang w:val="ru-RU"/>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r w:rsidR="008F786A" w:rsidRPr="00E47C2E">
        <w:rPr>
          <w:rFonts w:cs="Arial"/>
          <w:lang w:val="ru-RU"/>
        </w:rPr>
        <w:t xml:space="preserve"> - Јавна набавка број </w:t>
      </w:r>
      <w:r w:rsidR="0091674D">
        <w:rPr>
          <w:rFonts w:cs="Arial"/>
          <w:b/>
          <w:lang w:val="sr-Cyrl-CS"/>
        </w:rPr>
        <w:t>198/2016-3000/1114/2016</w:t>
      </w:r>
      <w:r w:rsidR="008F786A" w:rsidRPr="00E47C2E">
        <w:rPr>
          <w:rFonts w:cs="Arial"/>
          <w:lang w:val="ru-RU"/>
        </w:rPr>
        <w:t xml:space="preserve"> – </w:t>
      </w:r>
      <w:r w:rsidR="008F786A"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4A1F03">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E47C2E" w:rsidRDefault="0066644E" w:rsidP="0066644E">
      <w:pPr>
        <w:pStyle w:val="KDParagraf"/>
        <w:spacing w:before="0"/>
        <w:ind w:left="360"/>
        <w:rPr>
          <w:rFonts w:cs="Arial"/>
          <w:color w:val="00B0F0"/>
        </w:rPr>
      </w:pPr>
      <w:r w:rsidRPr="008F786A">
        <w:rPr>
          <w:rFonts w:cs="Arial"/>
          <w:b/>
        </w:rPr>
        <w:t>Набавка није обликована по партијама</w:t>
      </w:r>
      <w:r w:rsidRPr="00E47C2E">
        <w:rPr>
          <w:rFonts w:cs="Arial"/>
          <w:color w:val="00B0F0"/>
        </w:rPr>
        <w:t>.</w:t>
      </w:r>
    </w:p>
    <w:p w:rsidR="008D2B23" w:rsidRPr="00E47C2E" w:rsidRDefault="008D2B23" w:rsidP="008D2B23">
      <w:pPr>
        <w:spacing w:before="0"/>
        <w:rPr>
          <w:rFonts w:cs="Arial"/>
          <w:color w:val="00B0F0"/>
        </w:rPr>
      </w:pPr>
    </w:p>
    <w:p w:rsidR="008D2B23" w:rsidRPr="00E47C2E" w:rsidRDefault="008D2B23" w:rsidP="004A1F03">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A1F03">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F7204"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B11572">
        <w:rPr>
          <w:rFonts w:cs="Arial"/>
        </w:rPr>
        <w:t xml:space="preserve"> доказује испуњеност тих услова</w:t>
      </w:r>
      <w:r w:rsidR="00B11572">
        <w:rPr>
          <w:rFonts w:cs="Arial"/>
          <w:lang w:val="sr-Cyrl-RS"/>
        </w:rPr>
        <w:t>.</w:t>
      </w:r>
      <w:r w:rsidR="005F7204" w:rsidRPr="005F7204">
        <w:rPr>
          <w:rFonts w:cs="Arial"/>
          <w:color w:val="00B0F0"/>
          <w:highlight w:val="yellow"/>
        </w:rPr>
        <w:t xml:space="preserve"> </w:t>
      </w:r>
      <w:r w:rsidR="005F7204" w:rsidRPr="005F7204">
        <w:rPr>
          <w:rFonts w:cs="Arial"/>
        </w:rPr>
        <w:t>Доказ из члана 75.став 1.тачка 5) доставља се за део набавке који ће се вршити преко подизвођача</w:t>
      </w:r>
      <w:r w:rsidR="005F7204">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Pr="005F7204" w:rsidRDefault="0066644E" w:rsidP="008D2B23">
      <w:pPr>
        <w:pStyle w:val="KDParagraf"/>
        <w:spacing w:before="0"/>
        <w:rPr>
          <w:rFonts w:cs="Arial"/>
          <w:lang w:val="sr-Cyrl-RS"/>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4A1F03">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DF4573" w:rsidRDefault="0066644E" w:rsidP="0066644E">
      <w:pPr>
        <w:pStyle w:val="KDNabrajanje"/>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lastRenderedPageBreak/>
        <w:t xml:space="preserve">Упутство како се </w:t>
      </w:r>
      <w:r w:rsidR="00B11572">
        <w:t>доказује испуњеност тих услова</w:t>
      </w:r>
      <w:r w:rsidR="00B11572">
        <w:rPr>
          <w:lang w:val="sr-Cyrl-RS"/>
        </w:rPr>
        <w:t xml:space="preserve">. </w:t>
      </w:r>
      <w:r w:rsidRPr="00E47C2E">
        <w:t xml:space="preserve">Услове у вези са капацитетима, у складу са чланом 76.Закона, понуђачи из групе испуњавају заједно, на основу </w:t>
      </w:r>
      <w:r w:rsidRPr="00B11572">
        <w:t>достављених доказа дефинисанихко</w:t>
      </w:r>
      <w:r w:rsidR="00B11572" w:rsidRPr="00B11572">
        <w:t>нкурсном документацијом</w:t>
      </w:r>
    </w:p>
    <w:p w:rsidR="00DF4573" w:rsidRPr="00B11572" w:rsidRDefault="00DF4573" w:rsidP="00DF4573">
      <w:pPr>
        <w:pStyle w:val="KDNabrajanje"/>
      </w:pPr>
      <w:r w:rsidRPr="00DF4573">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7748B" w:rsidRPr="00DF4573" w:rsidRDefault="0066644E" w:rsidP="00DF4573">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4A1F03">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F3783A">
        <w:rPr>
          <w:rFonts w:cs="Arial"/>
          <w:b/>
        </w:rPr>
        <w:t>динарима, без пореза на додату вредност</w:t>
      </w:r>
      <w:r w:rsidRPr="00E47C2E">
        <w:rPr>
          <w:rFonts w:cs="Arial"/>
          <w:color w:val="00B0F0"/>
        </w:rPr>
        <w:t>.</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4A1F03">
      <w:pPr>
        <w:pStyle w:val="KDPodnaslov2"/>
        <w:numPr>
          <w:ilvl w:val="1"/>
          <w:numId w:val="20"/>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Pr="00E47C2E" w:rsidRDefault="006E6F46" w:rsidP="004A1F03">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E47C2E" w:rsidRDefault="006C5B79" w:rsidP="00041FE3">
      <w:pPr>
        <w:pStyle w:val="ListParagraph"/>
        <w:autoSpaceDE w:val="0"/>
        <w:autoSpaceDN w:val="0"/>
        <w:adjustRightInd w:val="0"/>
        <w:spacing w:before="0" w:after="0" w:line="240" w:lineRule="auto"/>
        <w:ind w:left="0"/>
        <w:contextualSpacing w:val="0"/>
        <w:rPr>
          <w:rFonts w:ascii="Arial" w:hAnsi="Arial" w:cs="Arial"/>
          <w:color w:val="00B0F0"/>
        </w:rPr>
      </w:pPr>
      <w:r w:rsidRPr="006C5B79">
        <w:rPr>
          <w:rFonts w:ascii="Arial" w:hAnsi="Arial" w:cs="Arial"/>
        </w:rPr>
        <w:t xml:space="preserve">Рок за извршење је 12 месеци од увођења у посао. (У посао ће бити уведен најкасније </w:t>
      </w:r>
      <w:r w:rsidR="003B03E0">
        <w:rPr>
          <w:rFonts w:ascii="Arial" w:hAnsi="Arial" w:cs="Arial"/>
          <w:lang w:val="sr-Cyrl-RS"/>
        </w:rPr>
        <w:t>24</w:t>
      </w:r>
      <w:r w:rsidRPr="006C5B79">
        <w:rPr>
          <w:rFonts w:ascii="Arial" w:hAnsi="Arial" w:cs="Arial"/>
        </w:rPr>
        <w:t>.0</w:t>
      </w:r>
      <w:r w:rsidR="003B03E0">
        <w:rPr>
          <w:rFonts w:ascii="Arial" w:hAnsi="Arial" w:cs="Arial"/>
          <w:lang w:val="sr-Cyrl-RS"/>
        </w:rPr>
        <w:t>7</w:t>
      </w:r>
      <w:r w:rsidRPr="006C5B79">
        <w:rPr>
          <w:rFonts w:ascii="Arial" w:hAnsi="Arial" w:cs="Arial"/>
        </w:rPr>
        <w:t>.2016. год.). Уговор ступа на снагу од дана обостраног потписивања уговора.</w:t>
      </w:r>
      <w:r w:rsidR="00041FE3" w:rsidRPr="00E47C2E">
        <w:rPr>
          <w:rFonts w:ascii="Arial" w:hAnsi="Arial" w:cs="Arial"/>
          <w:color w:val="00B0F0"/>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4768CD" w:rsidRDefault="006E6F46" w:rsidP="004A1F03">
      <w:pPr>
        <w:pStyle w:val="KDPodnaslov2"/>
        <w:numPr>
          <w:ilvl w:val="1"/>
          <w:numId w:val="20"/>
        </w:numPr>
        <w:spacing w:before="0"/>
        <w:jc w:val="both"/>
        <w:rPr>
          <w:rFonts w:cs="Arial"/>
        </w:rPr>
      </w:pPr>
      <w:r w:rsidRPr="004768CD">
        <w:rPr>
          <w:rFonts w:cs="Arial"/>
        </w:rPr>
        <w:t>Га</w:t>
      </w:r>
      <w:r w:rsidR="006F517A" w:rsidRPr="004768CD">
        <w:rPr>
          <w:rFonts w:cs="Arial"/>
        </w:rPr>
        <w:t xml:space="preserve">рантни рок </w:t>
      </w:r>
    </w:p>
    <w:p w:rsidR="00041FE3" w:rsidRPr="00F3783A" w:rsidRDefault="00F3783A" w:rsidP="00F3783A">
      <w:pPr>
        <w:spacing w:before="0"/>
        <w:rPr>
          <w:rFonts w:cs="Arial"/>
          <w:lang w:val="sr-Cyrl-RS" w:eastAsia="zh-CN"/>
        </w:rPr>
      </w:pPr>
      <w:r w:rsidRPr="00F3783A">
        <w:rPr>
          <w:rFonts w:cs="Arial"/>
          <w:lang w:eastAsia="zh-CN"/>
        </w:rPr>
        <w:t xml:space="preserve">Гарантни рок за предмет набавке је минимум 12 месеци од </w:t>
      </w:r>
      <w:r w:rsidR="00E00ED9">
        <w:rPr>
          <w:rFonts w:cs="Arial"/>
          <w:lang w:val="sr-Cyrl-RS" w:eastAsia="zh-CN"/>
        </w:rPr>
        <w:t>извршења услуге</w:t>
      </w:r>
      <w:r w:rsidRPr="00F3783A">
        <w:rPr>
          <w:rFonts w:cs="Arial"/>
          <w:lang w:eastAsia="zh-CN"/>
        </w:rPr>
        <w:t>.</w:t>
      </w:r>
    </w:p>
    <w:p w:rsidR="00041FE3" w:rsidRPr="00F3783A" w:rsidRDefault="00041FE3" w:rsidP="00041FE3">
      <w:pPr>
        <w:spacing w:before="0"/>
        <w:rPr>
          <w:rFonts w:cs="Arial"/>
          <w:lang w:eastAsia="zh-CN"/>
        </w:rPr>
      </w:pPr>
    </w:p>
    <w:p w:rsidR="00041FE3" w:rsidRPr="00F3783A" w:rsidRDefault="00041FE3" w:rsidP="00041FE3">
      <w:pPr>
        <w:spacing w:before="0"/>
        <w:rPr>
          <w:rFonts w:cs="Arial"/>
          <w:lang w:eastAsia="zh-CN"/>
        </w:rPr>
      </w:pPr>
      <w:r w:rsidRPr="00F3783A">
        <w:rPr>
          <w:rFonts w:cs="Arial"/>
          <w:lang w:eastAsia="zh-CN"/>
        </w:rPr>
        <w:t xml:space="preserve">Пружалац услуге се обавезује да најкасније у року од </w:t>
      </w:r>
      <w:r w:rsidR="00F3783A" w:rsidRPr="00F3783A">
        <w:rPr>
          <w:rFonts w:cs="Arial"/>
          <w:lang w:val="sr-Cyrl-RS" w:eastAsia="zh-CN"/>
        </w:rPr>
        <w:t>15</w:t>
      </w:r>
      <w:r w:rsidRPr="00F3783A">
        <w:rPr>
          <w:rFonts w:cs="Arial"/>
          <w:lang w:eastAsia="zh-CN"/>
        </w:rPr>
        <w:t xml:space="preserve"> (словима:</w:t>
      </w:r>
      <w:r w:rsidR="00F3783A" w:rsidRPr="00F3783A">
        <w:rPr>
          <w:rFonts w:cs="Arial"/>
          <w:lang w:val="sr-Cyrl-RS" w:eastAsia="zh-CN"/>
        </w:rPr>
        <w:t xml:space="preserve"> петнаест</w:t>
      </w:r>
      <w:r w:rsidRPr="00F3783A">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4A1F03">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DF4573" w:rsidRDefault="00041FE3" w:rsidP="00041FE3">
      <w:pPr>
        <w:pStyle w:val="KDParagraf"/>
        <w:spacing w:before="0"/>
        <w:rPr>
          <w:rFonts w:eastAsia="Calibri" w:cs="Arial"/>
          <w:lang w:val="sr-Cyrl-RS"/>
        </w:rPr>
      </w:pPr>
      <w:r w:rsidRPr="00E47C2E">
        <w:rPr>
          <w:rFonts w:eastAsia="Calibri" w:cs="Arial"/>
        </w:rPr>
        <w:t xml:space="preserve">Корисник услуге се обавезује да Пружаоцу услуга </w:t>
      </w:r>
      <w:r w:rsidR="004768CD">
        <w:rPr>
          <w:rFonts w:eastAsia="Calibri" w:cs="Arial"/>
        </w:rPr>
        <w:t>плати извршену Услугу динарском</w:t>
      </w:r>
      <w:r w:rsidRPr="00E47C2E">
        <w:rPr>
          <w:rFonts w:eastAsia="Calibri" w:cs="Arial"/>
        </w:rPr>
        <w:t xml:space="preserve"> дознаком , на следећи начин:</w:t>
      </w:r>
    </w:p>
    <w:p w:rsidR="00041FE3" w:rsidRPr="0046049C" w:rsidRDefault="00041FE3" w:rsidP="00041FE3">
      <w:pPr>
        <w:pStyle w:val="KDParagraf"/>
        <w:spacing w:before="0"/>
        <w:rPr>
          <w:rFonts w:eastAsia="Calibri" w:cs="Arial"/>
        </w:rPr>
      </w:pPr>
      <w:r w:rsidRPr="0046049C">
        <w:rPr>
          <w:rFonts w:eastAsia="Calibri" w:cs="Arial"/>
        </w:rPr>
        <w:t>Корисник услуге се обавезује да Пружаоцу услуге плати извршене услуге на следећи начин:</w:t>
      </w:r>
    </w:p>
    <w:p w:rsidR="00AB3AD1" w:rsidRPr="00DF4573" w:rsidRDefault="00DF4573" w:rsidP="00041FE3">
      <w:pPr>
        <w:pStyle w:val="KDParagraf"/>
        <w:spacing w:before="0"/>
        <w:rPr>
          <w:rFonts w:eastAsia="Calibri" w:cs="Arial"/>
          <w:lang w:val="sr-Cyrl-RS"/>
        </w:rPr>
      </w:pPr>
      <w:r>
        <w:rPr>
          <w:rFonts w:eastAsia="Calibri" w:cs="Arial"/>
        </w:rPr>
        <w:t>•</w:t>
      </w:r>
      <w:r w:rsidR="009D1847">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4768CD" w:rsidRPr="00636DD4" w:rsidRDefault="004768CD" w:rsidP="004768CD">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 xml:space="preserve">, </w:t>
      </w:r>
      <w:r w:rsidRPr="00E47C2E">
        <w:rPr>
          <w:rFonts w:cs="Arial"/>
        </w:rPr>
        <w:t xml:space="preserve">ПИБ </w:t>
      </w:r>
      <w:r w:rsidRPr="005470EF">
        <w:rPr>
          <w:rFonts w:cs="Arial"/>
          <w:color w:val="000000" w:themeColor="text1"/>
          <w:lang w:val="sr-Cyrl-BA"/>
        </w:rPr>
        <w:t>103920327</w:t>
      </w:r>
      <w:r w:rsidRPr="005470EF">
        <w:rPr>
          <w:rFonts w:cs="Arial"/>
        </w:rPr>
        <w:t>,</w:t>
      </w:r>
      <w:r w:rsidRPr="00E47C2E">
        <w:rPr>
          <w:rFonts w:cs="Arial"/>
        </w:rPr>
        <w:t xml:space="preserve"> са обавезним прилозима</w:t>
      </w:r>
      <w:r w:rsidR="0017748B">
        <w:rPr>
          <w:rFonts w:cs="Arial"/>
          <w:lang w:val="sr-Cyrl-RS"/>
        </w:rPr>
        <w:t xml:space="preserve"> </w:t>
      </w:r>
      <w:r w:rsidRPr="00E47C2E">
        <w:rPr>
          <w:rFonts w:cs="Arial"/>
        </w:rPr>
        <w:t>-</w:t>
      </w:r>
      <w:r w:rsidR="0017748B">
        <w:rPr>
          <w:rFonts w:cs="Arial"/>
          <w:lang w:val="sr-Cyrl-RS"/>
        </w:rPr>
        <w:t xml:space="preserve"> </w:t>
      </w:r>
      <w:r w:rsidRPr="00FF427B">
        <w:rPr>
          <w:rFonts w:cs="Arial"/>
          <w:color w:val="000000" w:themeColor="text1"/>
        </w:rPr>
        <w:t>Записник о к</w:t>
      </w:r>
      <w:r w:rsidR="0017748B">
        <w:rPr>
          <w:rFonts w:cs="Arial"/>
          <w:color w:val="000000" w:themeColor="text1"/>
          <w:lang w:val="sr-Cyrl-RS"/>
        </w:rPr>
        <w:t>извршеној услузи</w:t>
      </w:r>
      <w:r w:rsidRPr="00FF427B">
        <w:rPr>
          <w:rFonts w:cs="Arial"/>
          <w:color w:val="000000" w:themeColor="text1"/>
        </w:rPr>
        <w:t>,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Pr>
          <w:rFonts w:eastAsia="Calibri" w:cs="Arial"/>
          <w:color w:val="000000"/>
          <w:lang w:val="sr-Cyrl-RS"/>
        </w:rPr>
        <w:t xml:space="preserve">Изабрани понуђач је обавезан да на рачуну наведе број и датум уговора на основу </w:t>
      </w:r>
      <w:r>
        <w:rPr>
          <w:rFonts w:eastAsia="Calibri" w:cs="Arial"/>
          <w:color w:val="000000"/>
          <w:lang w:val="sr-Cyrl-RS"/>
        </w:rPr>
        <w:lastRenderedPageBreak/>
        <w:t>којег је издао фактуру. Рачун који није издат у складу са уговореним условима неће бити исправан и биће враћен пружаоцу услуге.</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A1F03">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775F9" w:rsidRDefault="0066644E" w:rsidP="00E775F9">
      <w:pPr>
        <w:spacing w:before="0"/>
        <w:rPr>
          <w:rFonts w:cs="Arial"/>
          <w:lang w:val="ru-RU"/>
        </w:rPr>
      </w:pPr>
      <w:r w:rsidRPr="00E775F9">
        <w:rPr>
          <w:rFonts w:cs="Arial"/>
          <w:lang w:val="ru-RU"/>
        </w:rPr>
        <w:t xml:space="preserve">Понуда мора да важи најмање </w:t>
      </w:r>
      <w:r w:rsidR="0046049C" w:rsidRPr="00E775F9">
        <w:rPr>
          <w:rFonts w:cs="Arial"/>
          <w:lang w:val="ru-RU"/>
        </w:rPr>
        <w:t xml:space="preserve">60 </w:t>
      </w:r>
      <w:r w:rsidRPr="00E775F9">
        <w:rPr>
          <w:rFonts w:cs="Arial"/>
          <w:lang w:val="ru-RU"/>
        </w:rPr>
        <w:t xml:space="preserve"> (словима</w:t>
      </w:r>
      <w:r w:rsidR="0046049C" w:rsidRPr="00E775F9">
        <w:rPr>
          <w:rFonts w:cs="Arial"/>
          <w:lang w:val="ru-RU"/>
        </w:rPr>
        <w:t xml:space="preserve"> </w:t>
      </w:r>
      <w:r w:rsidRPr="00E775F9">
        <w:rPr>
          <w:rFonts w:cs="Arial"/>
          <w:lang w:val="ru-RU"/>
        </w:rPr>
        <w:t>:</w:t>
      </w:r>
      <w:r w:rsidR="0046049C" w:rsidRPr="00E775F9">
        <w:rPr>
          <w:rFonts w:cs="Arial"/>
          <w:lang w:val="ru-RU"/>
        </w:rPr>
        <w:t xml:space="preserve"> </w:t>
      </w:r>
      <w:r w:rsidR="0046049C" w:rsidRPr="00E775F9">
        <w:rPr>
          <w:rFonts w:cs="Arial"/>
          <w:lang w:val="sr-Cyrl-RS"/>
        </w:rPr>
        <w:t>шездесет</w:t>
      </w:r>
      <w:r w:rsidRPr="00E775F9">
        <w:rPr>
          <w:rFonts w:cs="Arial"/>
          <w:lang w:val="ru-RU"/>
        </w:rPr>
        <w:t xml:space="preserve">) дана од дана отварања понуда. </w:t>
      </w:r>
    </w:p>
    <w:p w:rsidR="0066644E" w:rsidRPr="00E775F9" w:rsidRDefault="0066644E" w:rsidP="00E775F9">
      <w:pPr>
        <w:spacing w:before="0"/>
        <w:rPr>
          <w:rFonts w:cs="Arial"/>
          <w:lang w:val="sr-Cyrl-RS"/>
        </w:rPr>
      </w:pPr>
      <w:r w:rsidRPr="00E775F9">
        <w:rPr>
          <w:rFonts w:cs="Arial"/>
        </w:rPr>
        <w:t xml:space="preserve">У случају да понуђач наведе краћи рок важења понуде, понуда ће бити одбијена, као неприхватљива. </w:t>
      </w:r>
    </w:p>
    <w:p w:rsidR="00E775F9" w:rsidRDefault="00E775F9" w:rsidP="00E775F9">
      <w:pPr>
        <w:spacing w:before="0"/>
        <w:rPr>
          <w:rFonts w:eastAsia="TimesNewRomanPSMT" w:cs="Arial"/>
          <w:bCs/>
          <w:color w:val="000000"/>
          <w:lang w:val="sr-Cyrl-RS"/>
        </w:rPr>
      </w:pPr>
      <w:r w:rsidRPr="00E775F9">
        <w:rPr>
          <w:rFonts w:eastAsia="TimesNewRomanPSMT" w:cs="Arial"/>
          <w:bCs/>
          <w:color w:val="000000"/>
        </w:rPr>
        <w:t>Понуђач је у обавези да пре давања понуде, изврши увид у стање опреме на лицу места. Посета се најављује 2 дана унапред, а најкасније 20 дана од дана објављивања јавног позива на Порталу јавних набавки.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E775F9" w:rsidRPr="00E775F9" w:rsidRDefault="00E775F9" w:rsidP="00E775F9">
      <w:pPr>
        <w:spacing w:before="0"/>
        <w:rPr>
          <w:rFonts w:cs="Arial"/>
          <w:lang w:val="sr-Cyrl-RS"/>
        </w:rPr>
      </w:pPr>
    </w:p>
    <w:p w:rsidR="004768CD" w:rsidRPr="0049267E" w:rsidRDefault="004768CD" w:rsidP="004A1F03">
      <w:pPr>
        <w:pStyle w:val="KDPodnaslov2"/>
        <w:numPr>
          <w:ilvl w:val="1"/>
          <w:numId w:val="20"/>
        </w:numPr>
        <w:spacing w:before="0"/>
        <w:jc w:val="both"/>
        <w:rPr>
          <w:rFonts w:cs="Arial"/>
        </w:rPr>
      </w:pPr>
      <w:bookmarkStart w:id="233" w:name="_Toc441651593"/>
      <w:bookmarkStart w:id="234" w:name="_Toc442559904"/>
      <w:r w:rsidRPr="0049267E">
        <w:rPr>
          <w:rFonts w:cs="Arial"/>
        </w:rPr>
        <w:t>Средства финансијског обезбеђења</w:t>
      </w:r>
      <w:bookmarkEnd w:id="233"/>
      <w:bookmarkEnd w:id="234"/>
      <w:r w:rsidRPr="0049267E">
        <w:rPr>
          <w:rFonts w:cs="Arial"/>
          <w:lang w:val="sr-Cyrl-RS"/>
        </w:rPr>
        <w:t xml:space="preserve"> (у даљем тексту:СФО)</w:t>
      </w:r>
    </w:p>
    <w:p w:rsidR="004768CD" w:rsidRPr="0049267E" w:rsidRDefault="004768CD" w:rsidP="004768CD">
      <w:pPr>
        <w:rPr>
          <w:rFonts w:eastAsia="TimesNewRomanPSMT" w:cs="Arial"/>
          <w:bCs/>
          <w:iCs/>
        </w:rPr>
      </w:pPr>
      <w:r w:rsidRPr="004926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768CD" w:rsidRPr="0049267E" w:rsidRDefault="004768CD" w:rsidP="004768CD">
      <w:pPr>
        <w:rPr>
          <w:rFonts w:eastAsia="TimesNewRomanPSMT" w:cs="Arial"/>
          <w:bCs/>
          <w:iCs/>
        </w:rPr>
      </w:pPr>
      <w:r w:rsidRPr="0049267E">
        <w:rPr>
          <w:rFonts w:eastAsia="TimesNewRomanPSMT" w:cs="Arial"/>
          <w:bCs/>
          <w:iCs/>
        </w:rPr>
        <w:t>Члан групе понуђача може бити налогодавац СФО.</w:t>
      </w:r>
    </w:p>
    <w:p w:rsidR="004768CD" w:rsidRPr="0049267E" w:rsidRDefault="004768CD" w:rsidP="004768CD">
      <w:pPr>
        <w:rPr>
          <w:rFonts w:eastAsia="TimesNewRomanPSMT" w:cs="Arial"/>
          <w:bCs/>
          <w:iCs/>
        </w:rPr>
      </w:pPr>
      <w:r w:rsidRPr="0049267E">
        <w:rPr>
          <w:rFonts w:eastAsia="TimesNewRomanPSMT" w:cs="Arial"/>
          <w:bCs/>
          <w:iCs/>
        </w:rPr>
        <w:t>СФО морају да буду у валути у којој је и понуда.</w:t>
      </w:r>
    </w:p>
    <w:p w:rsidR="004768CD" w:rsidRPr="0049267E" w:rsidRDefault="004768CD" w:rsidP="004768CD">
      <w:pPr>
        <w:rPr>
          <w:rFonts w:eastAsia="TimesNewRomanPSMT" w:cs="Arial"/>
          <w:bCs/>
          <w:iCs/>
        </w:rPr>
      </w:pPr>
      <w:r w:rsidRPr="0049267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768CD" w:rsidRPr="0049267E" w:rsidRDefault="004768CD" w:rsidP="004768CD">
      <w:pPr>
        <w:pStyle w:val="KDParagraf"/>
        <w:spacing w:before="0"/>
        <w:rPr>
          <w:rFonts w:cs="Arial"/>
        </w:rPr>
      </w:pPr>
    </w:p>
    <w:p w:rsidR="004768CD" w:rsidRPr="0049267E" w:rsidRDefault="004768CD" w:rsidP="004768CD">
      <w:pPr>
        <w:pStyle w:val="KDPodnaslov2"/>
        <w:spacing w:before="0"/>
        <w:ind w:left="450"/>
        <w:jc w:val="center"/>
        <w:rPr>
          <w:rFonts w:cs="Arial"/>
          <w:b w:val="0"/>
        </w:rPr>
      </w:pPr>
      <w:r w:rsidRPr="0049267E">
        <w:rPr>
          <w:rFonts w:cs="Arial"/>
        </w:rPr>
        <w:t>6.17.1.СФО за озбиљност понуде</w:t>
      </w:r>
    </w:p>
    <w:p w:rsidR="004768CD" w:rsidRPr="0049267E" w:rsidRDefault="004768CD" w:rsidP="004768CD">
      <w:pPr>
        <w:rPr>
          <w:rFonts w:cs="Arial"/>
        </w:rPr>
      </w:pPr>
      <w:r w:rsidRPr="0049267E">
        <w:rPr>
          <w:rFonts w:cs="Arial"/>
        </w:rPr>
        <w:t xml:space="preserve">Рок важења средства обезбеђења за озбиљност понуде мора да буде минимум </w:t>
      </w:r>
      <w:r>
        <w:rPr>
          <w:rFonts w:cs="Arial"/>
          <w:lang w:val="sr-Cyrl-RS"/>
        </w:rPr>
        <w:t>30</w:t>
      </w:r>
      <w:r w:rsidRPr="0049267E">
        <w:rPr>
          <w:rFonts w:cs="Arial"/>
        </w:rPr>
        <w:t xml:space="preserve"> календарских дана дужи од рока важења понуде (опција понуде).</w:t>
      </w:r>
    </w:p>
    <w:p w:rsidR="004768CD" w:rsidRPr="0049267E" w:rsidRDefault="004768CD" w:rsidP="004768CD">
      <w:pPr>
        <w:rPr>
          <w:rFonts w:cs="Arial"/>
        </w:rPr>
      </w:pPr>
      <w:r w:rsidRPr="0049267E">
        <w:rPr>
          <w:rFonts w:cs="Arial"/>
        </w:rPr>
        <w:t xml:space="preserve">Износ СФО  за озбиљност понуде </w:t>
      </w:r>
      <w:r w:rsidRPr="00FC60C1">
        <w:rPr>
          <w:rFonts w:cs="Arial"/>
        </w:rPr>
        <w:t xml:space="preserve">је   </w:t>
      </w:r>
      <w:r w:rsidR="00A006D8">
        <w:rPr>
          <w:rFonts w:cs="Arial"/>
        </w:rPr>
        <w:t>2</w:t>
      </w:r>
      <w:r w:rsidRPr="00FC60C1">
        <w:rPr>
          <w:rFonts w:cs="Arial"/>
        </w:rPr>
        <w:t>%</w:t>
      </w:r>
      <w:r w:rsidRPr="0049267E">
        <w:rPr>
          <w:rFonts w:cs="Arial"/>
        </w:rPr>
        <w:t xml:space="preserve"> вредности понуде без ПДВ.</w:t>
      </w:r>
    </w:p>
    <w:p w:rsidR="004768CD" w:rsidRPr="0049267E" w:rsidRDefault="004768CD" w:rsidP="004768CD">
      <w:pPr>
        <w:rPr>
          <w:rFonts w:cs="Arial"/>
        </w:rPr>
      </w:pPr>
      <w:r w:rsidRPr="0049267E">
        <w:rPr>
          <w:rFonts w:cs="Arial"/>
        </w:rPr>
        <w:t>Основи за наплату СФО за озбиљност понуде су:</w:t>
      </w:r>
    </w:p>
    <w:p w:rsidR="004768CD" w:rsidRPr="0049267E" w:rsidRDefault="004768CD" w:rsidP="004768CD">
      <w:pPr>
        <w:rPr>
          <w:rFonts w:cs="Arial"/>
        </w:rPr>
      </w:pPr>
      <w:r w:rsidRPr="0049267E">
        <w:rPr>
          <w:rFonts w:cs="Arial"/>
        </w:rPr>
        <w:t>- уколико понуђач након истека рока за подношење понуда повуче, опозове или измени своју понуду;</w:t>
      </w:r>
    </w:p>
    <w:p w:rsidR="009D1847" w:rsidRPr="007D3CA6" w:rsidRDefault="004768CD" w:rsidP="007D3CA6">
      <w:pPr>
        <w:rPr>
          <w:rFonts w:cs="Arial"/>
        </w:rPr>
      </w:pPr>
      <w:r w:rsidRPr="0049267E">
        <w:rPr>
          <w:rFonts w:cs="Arial"/>
        </w:rPr>
        <w:t>- уколико понуђач коме је додељен уговор благовремено не потпише уговор о јавној набавци;</w:t>
      </w:r>
    </w:p>
    <w:p w:rsidR="004768CD" w:rsidRPr="0049267E" w:rsidRDefault="004768CD" w:rsidP="004768CD">
      <w:pPr>
        <w:pStyle w:val="ListParagraph"/>
        <w:spacing w:before="0" w:after="0" w:line="240" w:lineRule="auto"/>
        <w:ind w:left="0"/>
        <w:rPr>
          <w:rFonts w:ascii="Arial" w:hAnsi="Arial" w:cs="Arial"/>
          <w:b/>
          <w:u w:val="single"/>
        </w:rPr>
      </w:pPr>
      <w:r w:rsidRPr="0049267E">
        <w:rPr>
          <w:rFonts w:ascii="Arial" w:hAnsi="Arial" w:cs="Arial"/>
          <w:b/>
          <w:u w:val="single"/>
        </w:rPr>
        <w:t>У понуди:</w:t>
      </w:r>
    </w:p>
    <w:p w:rsidR="004768CD" w:rsidRPr="00636DD4" w:rsidRDefault="004768CD" w:rsidP="004768CD">
      <w:pPr>
        <w:tabs>
          <w:tab w:val="left" w:pos="1786"/>
        </w:tabs>
        <w:spacing w:before="0"/>
        <w:ind w:right="-6"/>
        <w:rPr>
          <w:rFonts w:cs="Arial"/>
          <w:color w:val="00B0F0"/>
          <w:lang w:val="sr-Cyrl-RS"/>
        </w:rPr>
      </w:pPr>
    </w:p>
    <w:p w:rsidR="004768CD" w:rsidRPr="0049267E" w:rsidRDefault="004768CD" w:rsidP="004768CD">
      <w:pPr>
        <w:pStyle w:val="KDPodnaslov3"/>
        <w:keepNext w:val="0"/>
        <w:spacing w:before="0"/>
        <w:ind w:left="851"/>
        <w:rPr>
          <w:rFonts w:cs="Arial"/>
          <w:b/>
        </w:rPr>
      </w:pPr>
      <w:bookmarkStart w:id="235" w:name="_Toc441651595"/>
      <w:bookmarkStart w:id="236" w:name="_Toc442559906"/>
      <w:r w:rsidRPr="0049267E">
        <w:rPr>
          <w:rFonts w:cs="Arial"/>
          <w:b/>
        </w:rPr>
        <w:t>Меница за озбиљност понуде</w:t>
      </w:r>
      <w:bookmarkEnd w:id="235"/>
      <w:bookmarkEnd w:id="236"/>
    </w:p>
    <w:p w:rsidR="004768CD" w:rsidRPr="0049267E" w:rsidRDefault="004768CD" w:rsidP="004768CD">
      <w:pPr>
        <w:rPr>
          <w:rFonts w:cs="Arial"/>
        </w:rPr>
      </w:pPr>
      <w:r w:rsidRPr="0049267E">
        <w:rPr>
          <w:rFonts w:cs="Arial"/>
        </w:rPr>
        <w:t>Понуђач је обавезан да уз понуду Наручиоцу достави:</w:t>
      </w:r>
    </w:p>
    <w:p w:rsidR="004768CD" w:rsidRPr="0049267E" w:rsidRDefault="004768CD" w:rsidP="004768CD">
      <w:pPr>
        <w:rPr>
          <w:rFonts w:cs="Arial"/>
        </w:rPr>
      </w:pPr>
      <w:r w:rsidRPr="0049267E">
        <w:rPr>
          <w:rFonts w:cs="Arial"/>
        </w:rPr>
        <w:t>1) бланко сопствену меницу за озбиљност понуде која је</w:t>
      </w:r>
    </w:p>
    <w:p w:rsidR="004768CD" w:rsidRPr="0049267E" w:rsidRDefault="004768CD" w:rsidP="004768CD">
      <w:pPr>
        <w:numPr>
          <w:ilvl w:val="0"/>
          <w:numId w:val="14"/>
        </w:numPr>
        <w:spacing w:before="0"/>
        <w:ind w:left="1710"/>
        <w:rPr>
          <w:rFonts w:cs="Arial"/>
        </w:rPr>
      </w:pPr>
      <w:r w:rsidRPr="0049267E">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49267E">
        <w:rPr>
          <w:rFonts w:cs="Arial"/>
        </w:rPr>
        <w:lastRenderedPageBreak/>
        <w:t>бр. 104/46, "Сл. лист СФРЈ" бр. 16/65, 54/70 и 57/89 и "Сл. лист СРЈ" бр. 46/96, Сл. лист СЦГ бр. 01/03 Уст. повеља)</w:t>
      </w:r>
    </w:p>
    <w:p w:rsidR="004768CD" w:rsidRPr="0049267E" w:rsidRDefault="004768CD" w:rsidP="004768CD">
      <w:pPr>
        <w:numPr>
          <w:ilvl w:val="0"/>
          <w:numId w:val="14"/>
        </w:numPr>
        <w:spacing w:before="0"/>
        <w:ind w:left="1710"/>
        <w:rPr>
          <w:rFonts w:cs="Arial"/>
        </w:rPr>
      </w:pPr>
      <w:r w:rsidRPr="0049267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768CD" w:rsidRPr="0049267E" w:rsidRDefault="004768CD" w:rsidP="004768CD">
      <w:pPr>
        <w:numPr>
          <w:ilvl w:val="0"/>
          <w:numId w:val="14"/>
        </w:numPr>
        <w:spacing w:before="0"/>
        <w:ind w:left="1710"/>
        <w:rPr>
          <w:rFonts w:cs="Arial"/>
        </w:rPr>
      </w:pPr>
      <w:r w:rsidRPr="0049267E">
        <w:rPr>
          <w:rFonts w:cs="Arial"/>
        </w:rPr>
        <w:t xml:space="preserve">Менично писмо – овлашћење којим понуђач овлашћује наручиоца да може наплатити меницу  на износ од </w:t>
      </w:r>
      <w:r w:rsidR="00A006D8">
        <w:rPr>
          <w:rFonts w:cs="Arial"/>
        </w:rPr>
        <w:t>2</w:t>
      </w:r>
      <w:r w:rsidRPr="0049267E">
        <w:rPr>
          <w:rFonts w:cs="Arial"/>
        </w:rPr>
        <w:t>% од вредности понуде (без ПДВ-а) са роком важења минимално 30 дана</w:t>
      </w:r>
      <w:r w:rsidRPr="0049267E">
        <w:rPr>
          <w:rFonts w:cs="Arial"/>
          <w:lang w:val="sr-Cyrl-RS"/>
        </w:rPr>
        <w:t xml:space="preserve"> </w:t>
      </w:r>
      <w:r w:rsidRPr="0049267E">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68CD" w:rsidRPr="0049267E" w:rsidRDefault="004768CD" w:rsidP="004768CD">
      <w:pPr>
        <w:numPr>
          <w:ilvl w:val="0"/>
          <w:numId w:val="14"/>
        </w:numPr>
        <w:spacing w:before="0"/>
        <w:ind w:left="1710"/>
        <w:rPr>
          <w:rFonts w:cs="Arial"/>
        </w:rPr>
      </w:pPr>
      <w:r w:rsidRPr="0049267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68CD" w:rsidRPr="0049267E" w:rsidRDefault="004768CD" w:rsidP="004768CD">
      <w:pPr>
        <w:rPr>
          <w:rFonts w:cs="Arial"/>
        </w:rPr>
      </w:pPr>
      <w:r w:rsidRPr="0049267E">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68CD" w:rsidRPr="0049267E" w:rsidRDefault="004768CD" w:rsidP="004768CD">
      <w:pPr>
        <w:rPr>
          <w:rFonts w:cs="Arial"/>
        </w:rPr>
      </w:pPr>
      <w:r w:rsidRPr="0049267E">
        <w:rPr>
          <w:rFonts w:cs="Arial"/>
        </w:rPr>
        <w:t>3)  фотокопију ОП обрасца.</w:t>
      </w:r>
    </w:p>
    <w:p w:rsidR="004768CD" w:rsidRPr="0049267E" w:rsidRDefault="004768CD" w:rsidP="004768CD">
      <w:pPr>
        <w:rPr>
          <w:rFonts w:cs="Arial"/>
        </w:rPr>
      </w:pPr>
      <w:r w:rsidRPr="0049267E">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68CD" w:rsidRPr="0049267E" w:rsidRDefault="004768CD" w:rsidP="004768CD">
      <w:pPr>
        <w:rPr>
          <w:rFonts w:cs="Arial"/>
        </w:rPr>
      </w:pPr>
      <w:r w:rsidRPr="0049267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Наручилац  има  право  да  изврши  наплату бланко сопствене менице  за  озбиљност  понуде.</w:t>
      </w:r>
    </w:p>
    <w:p w:rsidR="004768CD" w:rsidRPr="0049267E" w:rsidRDefault="004768CD" w:rsidP="004768CD">
      <w:pPr>
        <w:rPr>
          <w:rFonts w:cs="Arial"/>
        </w:rPr>
      </w:pPr>
      <w:r w:rsidRPr="0049267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0ED9" w:rsidRPr="00A006D8" w:rsidRDefault="004768CD" w:rsidP="00A006D8">
      <w:pPr>
        <w:rPr>
          <w:rFonts w:cs="Arial"/>
          <w:lang w:val="sr-Cyrl-RS"/>
        </w:rPr>
      </w:pPr>
      <w:r w:rsidRPr="0049267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00ED9" w:rsidRDefault="00E00ED9" w:rsidP="004768CD">
      <w:pPr>
        <w:pStyle w:val="KDPodnaslov3"/>
        <w:keepNext w:val="0"/>
        <w:spacing w:before="0"/>
        <w:ind w:left="851"/>
        <w:rPr>
          <w:rFonts w:eastAsia="TimesNewRomanPSMT" w:cs="Arial"/>
          <w:b/>
          <w:bCs/>
          <w:iCs/>
          <w:lang w:val="sr-Cyrl-RS"/>
        </w:rPr>
      </w:pPr>
    </w:p>
    <w:p w:rsidR="004768CD" w:rsidRPr="0049267E" w:rsidRDefault="004768CD" w:rsidP="004768CD">
      <w:pPr>
        <w:pStyle w:val="KDPodnaslov3"/>
        <w:keepNext w:val="0"/>
        <w:spacing w:before="0"/>
        <w:ind w:left="851"/>
        <w:rPr>
          <w:rFonts w:eastAsia="TimesNewRomanPSMT" w:cs="Arial"/>
          <w:b/>
          <w:bCs/>
          <w:iCs/>
        </w:rPr>
      </w:pPr>
      <w:r w:rsidRPr="0049267E">
        <w:rPr>
          <w:rFonts w:eastAsia="TimesNewRomanPSMT" w:cs="Arial"/>
          <w:b/>
          <w:bCs/>
          <w:iCs/>
        </w:rPr>
        <w:t>Достављање средстава финансијског обезбеђења</w:t>
      </w:r>
    </w:p>
    <w:p w:rsidR="004768CD" w:rsidRPr="007D3CA6" w:rsidRDefault="004768CD" w:rsidP="007D3CA6">
      <w:pPr>
        <w:tabs>
          <w:tab w:val="left" w:pos="567"/>
          <w:tab w:val="left" w:pos="709"/>
        </w:tabs>
        <w:spacing w:after="120"/>
        <w:rPr>
          <w:rFonts w:eastAsia="TimesNewRomanPSMT" w:cs="Arial"/>
          <w:bCs/>
        </w:rPr>
      </w:pPr>
      <w:r w:rsidRPr="0049267E">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9267E">
        <w:rPr>
          <w:rFonts w:cs="Arial"/>
        </w:rPr>
        <w:t xml:space="preserve"> Огранак ТЕНТ, </w:t>
      </w:r>
      <w:r w:rsidRPr="0049267E">
        <w:rPr>
          <w:rFonts w:cs="Arial"/>
          <w:lang w:val="sr-Cyrl-RS"/>
        </w:rPr>
        <w:t>ТЕ Колубара, 3.октобар бр.143, 11563 Велики Црљени</w:t>
      </w:r>
    </w:p>
    <w:p w:rsidR="0085348E" w:rsidRPr="00E47C2E" w:rsidRDefault="0085348E" w:rsidP="004A1F03">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A1F03">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A1F03">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A1F03">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A1F03">
      <w:pPr>
        <w:pStyle w:val="KDPodnaslov2"/>
        <w:numPr>
          <w:ilvl w:val="1"/>
          <w:numId w:val="20"/>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1674D">
        <w:rPr>
          <w:rFonts w:cs="Arial"/>
          <w:b/>
          <w:lang w:val="sr-Cyrl-CS"/>
        </w:rPr>
        <w:t>198/2016-3000/1114/2016</w:t>
      </w:r>
      <w:r w:rsidR="00E00ED9" w:rsidRPr="00E47C2E">
        <w:rPr>
          <w:rFonts w:cs="Arial"/>
          <w:lang w:val="ru-RU"/>
        </w:rPr>
        <w:t xml:space="preserve"> </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46049C" w:rsidRPr="00074045">
          <w:rPr>
            <w:rStyle w:val="Hyperlink"/>
            <w:rFonts w:cs="Arial"/>
          </w:rPr>
          <w:t>mirjana.borcic</w:t>
        </w:r>
        <w:r w:rsidR="0046049C" w:rsidRPr="00074045">
          <w:rPr>
            <w:rStyle w:val="Hyperlink"/>
            <w:rFonts w:cs="Arial"/>
            <w:lang w:val="ru-RU"/>
          </w:rPr>
          <w:t>@</w:t>
        </w:r>
      </w:hyperlink>
      <w:r w:rsidR="0046049C">
        <w:rPr>
          <w:rFonts w:cs="Arial"/>
        </w:rPr>
        <w:t>eps.rs</w:t>
      </w:r>
      <w:r w:rsidRPr="00E47C2E">
        <w:rPr>
          <w:rFonts w:cs="Arial"/>
          <w:lang w:val="ru-RU"/>
        </w:rPr>
        <w:t>,</w:t>
      </w:r>
      <w:r w:rsidR="0046049C">
        <w:rPr>
          <w:rFonts w:cs="Arial"/>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A1F03">
      <w:pPr>
        <w:pStyle w:val="KDPodnaslov2"/>
        <w:numPr>
          <w:ilvl w:val="1"/>
          <w:numId w:val="20"/>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A1F03">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E00ED9" w:rsidRPr="007D3CA6" w:rsidRDefault="00E00ED9" w:rsidP="008D2B23">
      <w:pPr>
        <w:spacing w:before="0"/>
        <w:rPr>
          <w:rFonts w:cs="Arial"/>
        </w:rPr>
      </w:pPr>
    </w:p>
    <w:p w:rsidR="00B20A6C" w:rsidRPr="00E47C2E" w:rsidRDefault="00B20A6C" w:rsidP="004A1F03">
      <w:pPr>
        <w:pStyle w:val="KDPodnaslov2"/>
        <w:numPr>
          <w:ilvl w:val="1"/>
          <w:numId w:val="20"/>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E6EFF" w:rsidRPr="00E47C2E" w:rsidRDefault="00BE6EFF"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BE6EFF">
        <w:rPr>
          <w:rFonts w:ascii="Arial" w:eastAsia="TimesNewRomanPSMT" w:hAnsi="Arial" w:cs="Arial"/>
          <w:bCs/>
          <w:iCs/>
          <w:lang w:val="sr-Cyrl-RS"/>
        </w:rPr>
        <w:t>понуђач не достави Потврду о извршеној посети</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081FBD" w:rsidRPr="00081FBD" w:rsidRDefault="00B20A6C" w:rsidP="004A1F03">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за учешће;</w:t>
      </w:r>
      <w:r w:rsidR="00081FBD">
        <w:rPr>
          <w:rFonts w:eastAsia="TimesNewRomanPSMT" w:cs="Arial"/>
          <w:bCs/>
          <w:iCs/>
          <w:lang w:val="sr-Cyrl-RS"/>
        </w:rPr>
        <w:t xml:space="preserve"> </w:t>
      </w:r>
    </w:p>
    <w:p w:rsidR="00B20A6C" w:rsidRPr="00E47C2E" w:rsidRDefault="00B20A6C" w:rsidP="004A1F03">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E00ED9" w:rsidRPr="00BE6EFF" w:rsidRDefault="00B20A6C" w:rsidP="00BE6EFF">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A1F03">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D3CA6" w:rsidRPr="007D3CA6" w:rsidRDefault="00B20A6C" w:rsidP="00B20A6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D3CA6" w:rsidRDefault="00B20A6C" w:rsidP="00B20A6C">
      <w:pPr>
        <w:pStyle w:val="KDNabrajanje"/>
        <w:numPr>
          <w:ilvl w:val="0"/>
          <w:numId w:val="18"/>
        </w:numPr>
        <w:spacing w:before="0"/>
        <w:ind w:left="714" w:hanging="357"/>
        <w:rPr>
          <w:rFonts w:cs="Arial"/>
        </w:rPr>
      </w:pPr>
      <w:r w:rsidRPr="007D3CA6">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A1F03">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4834A7">
        <w:rPr>
          <w:rFonts w:eastAsia="TimesNewRomanPSMT" w:cs="Arial"/>
        </w:rPr>
        <w:t>25</w:t>
      </w:r>
      <w:r w:rsidRPr="00E47C2E">
        <w:rPr>
          <w:rFonts w:eastAsia="TimesNewRomanPSMT" w:cs="Arial"/>
        </w:rPr>
        <w:t xml:space="preserve"> (</w:t>
      </w:r>
      <w:r w:rsidR="004834A7">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A1F03">
      <w:pPr>
        <w:pStyle w:val="KDPodnaslov2"/>
        <w:numPr>
          <w:ilvl w:val="1"/>
          <w:numId w:val="20"/>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E47C2E">
        <w:rPr>
          <w:rFonts w:cs="Arial"/>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6049C">
        <w:rPr>
          <w:rFonts w:cs="Arial"/>
          <w:b/>
          <w:lang w:bidi="en-US"/>
        </w:rPr>
        <w:t xml:space="preserve">TE </w:t>
      </w:r>
      <w:r w:rsidR="0046049C">
        <w:rPr>
          <w:rFonts w:cs="Arial"/>
          <w:b/>
          <w:lang w:val="sr-Cyrl-RS" w:bidi="en-US"/>
        </w:rPr>
        <w:t>КОЛУБАРА</w:t>
      </w:r>
      <w:r w:rsidR="0046049C">
        <w:rPr>
          <w:rFonts w:cs="Arial"/>
          <w:b/>
          <w:lang w:bidi="en-US"/>
        </w:rPr>
        <w:t xml:space="preserve">, 3.октобар </w:t>
      </w:r>
      <w:r w:rsidR="0046049C">
        <w:rPr>
          <w:rFonts w:cs="Arial"/>
          <w:b/>
          <w:lang w:val="sr-Cyrl-RS" w:bidi="en-US"/>
        </w:rPr>
        <w:t>бр</w:t>
      </w:r>
      <w:r w:rsidR="0046049C">
        <w:rPr>
          <w:rFonts w:cs="Arial"/>
          <w:b/>
          <w:lang w:bidi="en-US"/>
        </w:rPr>
        <w:t xml:space="preserve">.143, 11563 </w:t>
      </w:r>
      <w:r w:rsidR="0046049C">
        <w:rPr>
          <w:rFonts w:cs="Arial"/>
          <w:b/>
          <w:lang w:val="sr-Cyrl-RS" w:bidi="en-US"/>
        </w:rPr>
        <w:t>Велики Црљени</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6049C">
        <w:rPr>
          <w:rFonts w:cs="Arial"/>
          <w:lang w:val="sr-Cyrl-RS"/>
        </w:rPr>
        <w:t xml:space="preserve"> </w:t>
      </w:r>
      <w:r w:rsidR="00CE108B">
        <w:rPr>
          <w:rFonts w:cs="Arial"/>
          <w:b/>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r w:rsidRPr="00E47C2E">
        <w:rPr>
          <w:rFonts w:cs="Arial"/>
        </w:rPr>
        <w:t xml:space="preserve"> бр.ЈН</w:t>
      </w:r>
      <w:r w:rsidR="0046049C">
        <w:rPr>
          <w:rFonts w:cs="Arial"/>
          <w:lang w:val="sr-Cyrl-RS"/>
        </w:rPr>
        <w:t xml:space="preserve"> </w:t>
      </w:r>
      <w:r w:rsidR="0091674D">
        <w:rPr>
          <w:rFonts w:cs="Arial"/>
          <w:lang w:val="sr-Cyrl-RS"/>
        </w:rPr>
        <w:t>198/2016-3000/1114/2016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016E8">
        <w:rPr>
          <w:rFonts w:cs="Arial"/>
          <w:lang w:val="sr-Cyrl-RS"/>
        </w:rPr>
        <w:t xml:space="preserve"> </w:t>
      </w:r>
      <w:hyperlink r:id="rId173" w:history="1">
        <w:r w:rsidR="00A016E8" w:rsidRPr="00074045">
          <w:rPr>
            <w:rStyle w:val="Hyperlink"/>
            <w:rFonts w:cs="Arial"/>
          </w:rPr>
          <w:t>mirjana.borcic</w:t>
        </w:r>
        <w:r w:rsidR="00A016E8" w:rsidRPr="00074045">
          <w:rPr>
            <w:rStyle w:val="Hyperlink"/>
            <w:rFonts w:cs="Arial"/>
            <w:lang w:val="ru-RU"/>
          </w:rPr>
          <w:t>@</w:t>
        </w:r>
      </w:hyperlink>
      <w:r w:rsidR="00A016E8">
        <w:rPr>
          <w:rFonts w:cs="Arial"/>
        </w:rPr>
        <w:t>eps.rs</w:t>
      </w:r>
      <w:r w:rsidR="00A016E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BF106A" w:rsidP="00643389">
      <w:pPr>
        <w:spacing w:before="0"/>
        <w:rPr>
          <w:rFonts w:cs="Arial"/>
          <w:b/>
        </w:rPr>
      </w:pPr>
      <w:r>
        <w:rPr>
          <w:rFonts w:cs="Arial"/>
          <w:b/>
        </w:rPr>
        <w:t xml:space="preserve">Износ таксе из члана 156. </w:t>
      </w:r>
      <w:r w:rsidR="0031435B" w:rsidRPr="00E47C2E">
        <w:rPr>
          <w:rFonts w:cs="Arial"/>
          <w:b/>
        </w:rPr>
        <w:t>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1674D">
        <w:rPr>
          <w:rFonts w:cs="Arial"/>
          <w:lang w:val="sr-Cyrl-RS"/>
        </w:rPr>
        <w:t>198/2016-3000/1114/2016</w:t>
      </w:r>
      <w:r w:rsidR="004768CD" w:rsidRPr="00E47C2E">
        <w:rPr>
          <w:rFonts w:cs="Arial"/>
        </w:rPr>
        <w:t xml:space="preserve"> </w:t>
      </w:r>
      <w:r w:rsidRPr="00E47C2E">
        <w:rPr>
          <w:rFonts w:cs="Arial"/>
        </w:rPr>
        <w:t>(</w:t>
      </w:r>
      <w:r w:rsidRPr="00E47C2E">
        <w:rPr>
          <w:rFonts w:cs="Arial"/>
          <w:color w:val="00B0F0"/>
        </w:rPr>
        <w:t>уписати број ЈН без цртица</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91674D">
        <w:rPr>
          <w:rFonts w:cs="Arial"/>
          <w:lang w:val="sr-Cyrl-RS"/>
        </w:rPr>
        <w:t>198/2016-3000/1114/2016</w:t>
      </w:r>
      <w:r w:rsidRPr="00E47C2E">
        <w:rPr>
          <w:rFonts w:cs="Arial"/>
        </w:rPr>
        <w:t xml:space="preserve">, прималац уплате: буџет Републике Србије) уплати таксу од: </w:t>
      </w:r>
    </w:p>
    <w:p w:rsidR="0031435B" w:rsidRPr="004768CD" w:rsidRDefault="0031435B" w:rsidP="00377FE7">
      <w:pPr>
        <w:spacing w:before="0"/>
        <w:rPr>
          <w:rFonts w:cs="Arial"/>
        </w:rPr>
      </w:pPr>
      <w:r w:rsidRPr="004768CD">
        <w:rPr>
          <w:rFonts w:cs="Arial"/>
        </w:rPr>
        <w:t>1)</w:t>
      </w:r>
      <w:r w:rsidRPr="00E47C2E">
        <w:rPr>
          <w:rFonts w:cs="Arial"/>
          <w:color w:val="00B0F0"/>
        </w:rPr>
        <w:t xml:space="preserve"> </w:t>
      </w:r>
      <w:r w:rsidRPr="004768CD">
        <w:rPr>
          <w:rFonts w:cs="Arial"/>
        </w:rPr>
        <w:t>120.000</w:t>
      </w:r>
      <w:r w:rsidR="00873133" w:rsidRPr="004768CD">
        <w:rPr>
          <w:rFonts w:cs="Arial"/>
        </w:rPr>
        <w:t>,00</w:t>
      </w:r>
      <w:r w:rsidRPr="004768CD">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768CD">
        <w:rPr>
          <w:rFonts w:cs="Arial"/>
        </w:rPr>
        <w:t>,00</w:t>
      </w:r>
      <w:r w:rsidRPr="004768CD">
        <w:rPr>
          <w:rFonts w:cs="Arial"/>
        </w:rPr>
        <w:t xml:space="preserve"> динара </w:t>
      </w:r>
    </w:p>
    <w:p w:rsidR="0031435B" w:rsidRPr="004768CD" w:rsidRDefault="004768CD" w:rsidP="00377FE7">
      <w:pPr>
        <w:spacing w:before="0"/>
        <w:rPr>
          <w:rFonts w:cs="Arial"/>
        </w:rPr>
      </w:pPr>
      <w:r w:rsidRPr="004768CD">
        <w:rPr>
          <w:rFonts w:cs="Arial"/>
          <w:lang w:val="sr-Cyrl-RS"/>
        </w:rPr>
        <w:t>2</w:t>
      </w:r>
      <w:r w:rsidR="0031435B" w:rsidRPr="004768CD">
        <w:rPr>
          <w:rFonts w:cs="Arial"/>
        </w:rPr>
        <w:t>) 120.000</w:t>
      </w:r>
      <w:r w:rsidR="00873133" w:rsidRPr="004768CD">
        <w:rPr>
          <w:rFonts w:cs="Arial"/>
        </w:rPr>
        <w:t>,00</w:t>
      </w:r>
      <w:r w:rsidR="0031435B" w:rsidRPr="004768C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68CD">
        <w:rPr>
          <w:rFonts w:cs="Arial"/>
        </w:rPr>
        <w:t>,00</w:t>
      </w:r>
      <w:r w:rsidR="0031435B" w:rsidRPr="004768CD">
        <w:rPr>
          <w:rFonts w:cs="Arial"/>
        </w:rPr>
        <w:t xml:space="preserve"> динара </w:t>
      </w:r>
    </w:p>
    <w:p w:rsidR="0031435B" w:rsidRPr="004768CD" w:rsidRDefault="0031435B"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768CD">
      <w:pPr>
        <w:spacing w:before="0"/>
        <w:rPr>
          <w:rFonts w:cs="Arial"/>
        </w:rPr>
      </w:pPr>
      <w:r w:rsidRPr="00E47C2E">
        <w:rPr>
          <w:rFonts w:cs="Arial"/>
        </w:rPr>
        <w:t>(1) да буде издата од стране банке и да садржи печат банке;</w:t>
      </w:r>
    </w:p>
    <w:p w:rsidR="0031435B" w:rsidRPr="00E47C2E" w:rsidRDefault="0031435B" w:rsidP="004768CD">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4768CD">
      <w:pPr>
        <w:spacing w:before="0"/>
        <w:rPr>
          <w:rFonts w:cs="Arial"/>
        </w:rPr>
      </w:pPr>
      <w:r w:rsidRPr="00E47C2E">
        <w:rPr>
          <w:rFonts w:cs="Arial"/>
        </w:rPr>
        <w:t>(3) износ таксе из члана 156. ЗЈН чија се уплата врши;</w:t>
      </w:r>
    </w:p>
    <w:p w:rsidR="0031435B" w:rsidRPr="00E47C2E" w:rsidRDefault="0031435B" w:rsidP="004768CD">
      <w:pPr>
        <w:spacing w:before="0"/>
        <w:rPr>
          <w:rFonts w:cs="Arial"/>
        </w:rPr>
      </w:pPr>
      <w:r w:rsidRPr="00E47C2E">
        <w:rPr>
          <w:rFonts w:cs="Arial"/>
        </w:rPr>
        <w:t>(4) број рачуна: 840-30678845-06;</w:t>
      </w:r>
    </w:p>
    <w:p w:rsidR="0031435B" w:rsidRPr="00E47C2E" w:rsidRDefault="0031435B" w:rsidP="004768CD">
      <w:pPr>
        <w:spacing w:before="0"/>
        <w:rPr>
          <w:rFonts w:cs="Arial"/>
        </w:rPr>
      </w:pPr>
      <w:r w:rsidRPr="00E47C2E">
        <w:rPr>
          <w:rFonts w:cs="Arial"/>
        </w:rPr>
        <w:t>(5) шифру плаћања: 153 или 253;</w:t>
      </w:r>
    </w:p>
    <w:p w:rsidR="0031435B" w:rsidRPr="00E47C2E" w:rsidRDefault="0031435B" w:rsidP="004768CD">
      <w:pPr>
        <w:spacing w:before="0"/>
        <w:rPr>
          <w:rFonts w:cs="Arial"/>
        </w:rPr>
      </w:pPr>
      <w:r w:rsidRPr="00E47C2E">
        <w:rPr>
          <w:rFonts w:cs="Arial"/>
        </w:rPr>
        <w:lastRenderedPageBreak/>
        <w:t>(6) позив на број: подаци о броју или ознаци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(8) корисник: буџет Републике Србије;</w:t>
      </w:r>
    </w:p>
    <w:p w:rsidR="0031435B" w:rsidRPr="00E47C2E" w:rsidRDefault="0031435B" w:rsidP="004768CD">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4768CD">
      <w:pPr>
        <w:spacing w:before="0"/>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E50003" w:rsidRPr="00E50003" w:rsidRDefault="00E50003" w:rsidP="0031435B">
      <w:pPr>
        <w:rPr>
          <w:rFonts w:cs="Arial"/>
          <w:lang w:val="sr-Cyrl-RS"/>
        </w:rPr>
      </w:pPr>
    </w:p>
    <w:p w:rsidR="008D2B23" w:rsidRPr="00E47C2E" w:rsidRDefault="008D2B23" w:rsidP="004A1F03">
      <w:pPr>
        <w:pStyle w:val="KDPodnaslov2"/>
        <w:numPr>
          <w:ilvl w:val="1"/>
          <w:numId w:val="20"/>
        </w:numPr>
        <w:spacing w:before="0"/>
        <w:jc w:val="both"/>
        <w:rPr>
          <w:rFonts w:cs="Arial"/>
        </w:rPr>
      </w:pPr>
      <w:bookmarkStart w:id="249" w:name="_Toc441651610"/>
      <w:bookmarkStart w:id="250"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47C2E" w:rsidRDefault="007E3AF6" w:rsidP="007E3AF6">
      <w:pPr>
        <w:spacing w:before="0"/>
        <w:rPr>
          <w:rFonts w:cs="Arial"/>
          <w:color w:val="00B0F0"/>
        </w:rPr>
      </w:pPr>
      <w:r w:rsidRPr="00E47C2E">
        <w:rPr>
          <w:rFonts w:cs="Arial"/>
          <w:color w:val="00B0F0"/>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E50003">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A1F03">
      <w:pPr>
        <w:pStyle w:val="KDPodnaslov2"/>
        <w:numPr>
          <w:ilvl w:val="1"/>
          <w:numId w:val="20"/>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E50003" w:rsidRPr="00E50003" w:rsidRDefault="00E50003" w:rsidP="00E50003">
      <w:pPr>
        <w:rPr>
          <w:rFonts w:cs="Arial"/>
          <w:lang w:eastAsia="sr-Latn-CS"/>
        </w:rPr>
      </w:pPr>
      <w:r w:rsidRPr="00E5000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50003" w:rsidRPr="00E50003" w:rsidRDefault="00E50003" w:rsidP="00E50003">
      <w:pPr>
        <w:rPr>
          <w:rFonts w:cs="Arial"/>
          <w:lang w:eastAsia="sr-Latn-CS"/>
        </w:rPr>
      </w:pPr>
      <w:r w:rsidRPr="00E5000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E6F46" w:rsidRPr="00E47C2E" w:rsidRDefault="00E50003" w:rsidP="006E6F46">
      <w:pPr>
        <w:rPr>
          <w:rFonts w:cs="Arial"/>
        </w:rPr>
      </w:pPr>
      <w:r w:rsidRPr="00E50003">
        <w:rPr>
          <w:rFonts w:cs="Arial"/>
          <w:lang w:eastAsia="sr-Latn-CS"/>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rsidR="007D3CA6" w:rsidRDefault="007D3CA6" w:rsidP="007D3CA6">
      <w:pPr>
        <w:pStyle w:val="KDPodnaslov1"/>
        <w:spacing w:before="0"/>
        <w:rPr>
          <w:rFonts w:cs="Arial"/>
        </w:rPr>
      </w:pPr>
    </w:p>
    <w:p w:rsidR="007D3CA6" w:rsidRPr="00E47C2E" w:rsidRDefault="007D3CA6" w:rsidP="007D3CA6">
      <w:pPr>
        <w:pStyle w:val="KDPodnaslov1"/>
        <w:spacing w:before="0"/>
        <w:rPr>
          <w:rFonts w:cs="Arial"/>
        </w:rPr>
      </w:pPr>
    </w:p>
    <w:p w:rsidR="00377FE7" w:rsidRPr="00E47C2E" w:rsidRDefault="00377FE7" w:rsidP="00377FE7">
      <w:pPr>
        <w:pStyle w:val="KDPodnaslov1"/>
        <w:spacing w:before="0"/>
        <w:ind w:left="360"/>
        <w:rPr>
          <w:rFonts w:cs="Arial"/>
        </w:rPr>
      </w:pPr>
    </w:p>
    <w:p w:rsidR="008C3986" w:rsidRPr="00E47C2E" w:rsidRDefault="008C3986" w:rsidP="004A1F03">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Default="007D3CA6" w:rsidP="00B043D1">
      <w:pPr>
        <w:pStyle w:val="KDPodnaslov1"/>
        <w:spacing w:before="0"/>
        <w:jc w:val="center"/>
        <w:rPr>
          <w:rFonts w:cs="Arial"/>
        </w:rPr>
      </w:pPr>
    </w:p>
    <w:p w:rsidR="007D3CA6" w:rsidRPr="00E47C2E" w:rsidRDefault="007D3CA6"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r w:rsidRPr="00E47C2E">
        <w:lastRenderedPageBreak/>
        <w:t xml:space="preserve">ОБРАЗАЦ </w:t>
      </w:r>
      <w:r w:rsidR="00BC65C5">
        <w:rPr>
          <w:lang w:val="sr-Cyrl-RS"/>
        </w:rPr>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9D1847" w:rsidRDefault="00343A18" w:rsidP="004A1D8D">
      <w:pPr>
        <w:pStyle w:val="Title"/>
        <w:spacing w:before="0"/>
        <w:jc w:val="left"/>
        <w:rPr>
          <w:rFonts w:cs="Arial"/>
          <w:sz w:val="22"/>
          <w:szCs w:val="22"/>
          <w:lang w:val="sr-Cyrl-RS"/>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CE108B">
        <w:rPr>
          <w:rFonts w:cs="Arial"/>
          <w:sz w:val="22"/>
          <w:szCs w:val="22"/>
          <w:lang w:val="ru-RU"/>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r w:rsidR="004A1D8D">
        <w:rPr>
          <w:rFonts w:cs="Arial"/>
          <w:sz w:val="22"/>
          <w:szCs w:val="22"/>
          <w:lang w:val="sr-Cyrl-RS"/>
        </w:rPr>
        <w:t xml:space="preserve"> </w:t>
      </w:r>
      <w:r w:rsidR="009D1847">
        <w:rPr>
          <w:rFonts w:cs="Arial"/>
          <w:sz w:val="22"/>
          <w:szCs w:val="22"/>
          <w:lang w:val="sr-Cyrl-RS"/>
        </w:rPr>
        <w:t>–</w:t>
      </w:r>
      <w:r w:rsidR="004A1D8D">
        <w:rPr>
          <w:rFonts w:cs="Arial"/>
          <w:sz w:val="22"/>
          <w:szCs w:val="22"/>
          <w:lang w:val="sr-Cyrl-RS"/>
        </w:rPr>
        <w:t xml:space="preserve"> </w:t>
      </w:r>
    </w:p>
    <w:p w:rsidR="00343A18" w:rsidRPr="004A1D8D" w:rsidRDefault="00343A18" w:rsidP="004A1D8D">
      <w:pPr>
        <w:pStyle w:val="Title"/>
        <w:spacing w:before="0"/>
        <w:jc w:val="left"/>
        <w:rPr>
          <w:rFonts w:cs="Arial"/>
          <w:sz w:val="22"/>
          <w:szCs w:val="22"/>
        </w:rPr>
      </w:pPr>
      <w:r w:rsidRPr="004A1D8D">
        <w:rPr>
          <w:rFonts w:eastAsia="TimesNewRomanPS-BoldMT" w:cs="Arial"/>
          <w:b w:val="0"/>
          <w:bCs w:val="0"/>
          <w:color w:val="000000" w:themeColor="text1"/>
        </w:rPr>
        <w:t xml:space="preserve">ЈН бр. </w:t>
      </w:r>
      <w:r w:rsidR="0091674D">
        <w:rPr>
          <w:rFonts w:cs="Arial"/>
          <w:b w:val="0"/>
        </w:rPr>
        <w:t>198/2016-3000/1114/2016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0028F" w:rsidRPr="00E47C2E" w:rsidRDefault="00A0028F"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34A6A">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0E75A0" w:rsidP="00AF3AF8">
            <w:pPr>
              <w:spacing w:before="0"/>
              <w:ind w:left="1365"/>
              <w:jc w:val="center"/>
              <w:rPr>
                <w:rFonts w:cs="Arial"/>
                <w:b/>
                <w:lang w:val="sr-Cyrl-C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9D1847" w:rsidRPr="0046049C" w:rsidRDefault="009D1847" w:rsidP="009D1847">
            <w:pPr>
              <w:pStyle w:val="KDParagraf"/>
              <w:spacing w:before="0"/>
              <w:rPr>
                <w:rFonts w:eastAsia="Calibri" w:cs="Arial"/>
              </w:rPr>
            </w:pPr>
            <w:r>
              <w:rPr>
                <w:rFonts w:eastAsia="Calibri" w:cs="Arial"/>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E47C2E" w:rsidRDefault="000E75A0" w:rsidP="00AF3AF8">
            <w:pPr>
              <w:spacing w:before="0"/>
              <w:jc w:val="center"/>
              <w:rPr>
                <w:rFonts w:cs="Arial"/>
                <w:b/>
                <w:bCs/>
                <w:iCs/>
                <w:lang w:val="sr-Cyrl-CS"/>
              </w:rPr>
            </w:pPr>
          </w:p>
        </w:tc>
        <w:tc>
          <w:tcPr>
            <w:tcW w:w="4394" w:type="dxa"/>
            <w:vAlign w:val="center"/>
          </w:tcPr>
          <w:p w:rsidR="00750A33" w:rsidRPr="00E43817" w:rsidRDefault="00750A33" w:rsidP="00BC65C5">
            <w:pPr>
              <w:spacing w:before="0"/>
              <w:rPr>
                <w:rFonts w:cs="Arial"/>
                <w:bCs/>
                <w:iCs/>
                <w:lang w:val="sr-Cyrl-CS"/>
              </w:rPr>
            </w:pPr>
          </w:p>
          <w:p w:rsidR="009225B4" w:rsidRPr="00E43817" w:rsidRDefault="009225B4" w:rsidP="009225B4">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E43817" w:rsidRPr="00E00ED9" w:rsidRDefault="00E00ED9" w:rsidP="00E43817">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6C5B79">
              <w:rPr>
                <w:rFonts w:ascii="Arial" w:hAnsi="Arial" w:cs="Arial"/>
              </w:rPr>
              <w:t xml:space="preserve">Рок за извршење је 12 месеци од увођења у посао. (У посао ће бити уведен најкасније </w:t>
            </w:r>
            <w:r w:rsidR="009D1847">
              <w:rPr>
                <w:rFonts w:ascii="Arial" w:hAnsi="Arial" w:cs="Arial"/>
                <w:lang w:val="sr-Cyrl-RS"/>
              </w:rPr>
              <w:t>24</w:t>
            </w:r>
            <w:r w:rsidRPr="006C5B79">
              <w:rPr>
                <w:rFonts w:ascii="Arial" w:hAnsi="Arial" w:cs="Arial"/>
              </w:rPr>
              <w:t>.0</w:t>
            </w:r>
            <w:r w:rsidR="009D1847">
              <w:rPr>
                <w:rFonts w:ascii="Arial" w:hAnsi="Arial" w:cs="Arial"/>
                <w:lang w:val="sr-Cyrl-RS"/>
              </w:rPr>
              <w:t>7</w:t>
            </w:r>
            <w:r w:rsidRPr="006C5B79">
              <w:rPr>
                <w:rFonts w:ascii="Arial" w:hAnsi="Arial" w:cs="Arial"/>
              </w:rPr>
              <w:t>.2016. год.). Уговор ступа на снагу од дана обостраног потписивања уговора.</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3817" w:rsidRDefault="000E75A0" w:rsidP="00AF3AF8">
            <w:pPr>
              <w:spacing w:before="0"/>
              <w:jc w:val="center"/>
              <w:rPr>
                <w:rFonts w:cs="Arial"/>
                <w:b/>
                <w:bCs/>
                <w:iCs/>
                <w:lang w:val="sr-Cyrl-CS"/>
              </w:rPr>
            </w:pPr>
          </w:p>
          <w:p w:rsidR="00E43817" w:rsidRPr="00E43817" w:rsidRDefault="00E43817" w:rsidP="00E43817">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E43817" w:rsidP="00E43817">
            <w:pPr>
              <w:spacing w:before="0"/>
              <w:jc w:val="center"/>
              <w:rPr>
                <w:rFonts w:cs="Arial"/>
                <w:bCs/>
                <w:iCs/>
              </w:rPr>
            </w:pPr>
            <w:r w:rsidRPr="00E43817">
              <w:rPr>
                <w:rFonts w:cs="Arial"/>
                <w:bCs/>
                <w:iCs/>
                <w:lang w:val="sr-Cyrl-CS"/>
              </w:rPr>
              <w:t>ДА/НЕ (заокружити)</w:t>
            </w:r>
          </w:p>
        </w:tc>
      </w:tr>
      <w:tr w:rsidR="000E75A0" w:rsidRPr="00E47C2E" w:rsidTr="00AF3AF8">
        <w:tc>
          <w:tcPr>
            <w:tcW w:w="5920" w:type="dxa"/>
            <w:vAlign w:val="center"/>
          </w:tcPr>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E43817" w:rsidRPr="00E47C2E" w:rsidRDefault="00E43817" w:rsidP="00AF3AF8">
            <w:pPr>
              <w:spacing w:before="0"/>
              <w:jc w:val="center"/>
              <w:rPr>
                <w:rFonts w:cs="Arial"/>
                <w:b/>
                <w:bCs/>
                <w:iCs/>
                <w:lang w:val="sr-Cyrl-CS"/>
              </w:rPr>
            </w:pPr>
          </w:p>
          <w:p w:rsidR="00E43817" w:rsidRPr="00F3783A" w:rsidRDefault="00E43817" w:rsidP="00E43817">
            <w:pPr>
              <w:spacing w:before="0"/>
              <w:rPr>
                <w:rFonts w:cs="Arial"/>
                <w:lang w:val="sr-Cyrl-RS" w:eastAsia="zh-CN"/>
              </w:rPr>
            </w:pPr>
            <w:r w:rsidRPr="00F3783A">
              <w:rPr>
                <w:rFonts w:cs="Arial"/>
                <w:lang w:eastAsia="zh-CN"/>
              </w:rPr>
              <w:t xml:space="preserve">Гарантни рок за предмет набавке је минимум 12 месеци </w:t>
            </w:r>
            <w:r w:rsidR="00E00ED9">
              <w:rPr>
                <w:rFonts w:cs="Arial"/>
                <w:lang w:val="sr-Cyrl-RS" w:eastAsia="zh-CN"/>
              </w:rPr>
              <w:t>од извршења услуге</w:t>
            </w:r>
            <w:r w:rsidRPr="00F3783A">
              <w:rPr>
                <w:rFonts w:cs="Arial"/>
                <w:lang w:eastAsia="zh-CN"/>
              </w:rPr>
              <w:t>.</w:t>
            </w:r>
          </w:p>
          <w:p w:rsidR="00E43817" w:rsidRPr="00F3783A" w:rsidRDefault="00E43817" w:rsidP="00E43817">
            <w:pPr>
              <w:spacing w:before="0"/>
              <w:rPr>
                <w:rFonts w:cs="Arial"/>
                <w:lang w:eastAsia="zh-CN"/>
              </w:rPr>
            </w:pPr>
          </w:p>
          <w:p w:rsidR="000E75A0" w:rsidRPr="00E47C2E" w:rsidRDefault="000E75A0" w:rsidP="00FA439F">
            <w:pPr>
              <w:spacing w:before="0"/>
              <w:jc w:val="center"/>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334A6A" w:rsidP="00E43817">
            <w:pPr>
              <w:spacing w:before="0"/>
              <w:jc w:val="center"/>
              <w:rPr>
                <w:rFonts w:cs="Arial"/>
                <w:b/>
                <w:bCs/>
                <w:iCs/>
                <w:color w:val="00B0F0"/>
                <w:lang w:val="sr-Cyrl-CS"/>
              </w:rPr>
            </w:pPr>
            <w:r>
              <w:rPr>
                <w:rFonts w:cs="Arial"/>
                <w:bCs/>
                <w:iCs/>
                <w:lang w:val="sr-Cyrl-CS"/>
              </w:rPr>
              <w:t>________ месеци од извршења услуге</w:t>
            </w:r>
          </w:p>
        </w:tc>
      </w:tr>
      <w:tr w:rsidR="000E75A0" w:rsidRPr="00E47C2E" w:rsidTr="00AF3AF8">
        <w:trPr>
          <w:trHeight w:val="818"/>
        </w:trPr>
        <w:tc>
          <w:tcPr>
            <w:tcW w:w="592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bCs/>
                <w:iCs/>
                <w:lang w:val="sr-Cyrl-CS"/>
              </w:rPr>
            </w:pPr>
          </w:p>
        </w:tc>
        <w:tc>
          <w:tcPr>
            <w:tcW w:w="4394" w:type="dxa"/>
            <w:vAlign w:val="center"/>
          </w:tcPr>
          <w:p w:rsidR="000E75A0" w:rsidRPr="00E43817" w:rsidRDefault="000E75A0" w:rsidP="00AF3AF8">
            <w:pPr>
              <w:spacing w:before="0"/>
              <w:jc w:val="center"/>
              <w:rPr>
                <w:rFonts w:cs="Arial"/>
                <w:bCs/>
                <w:iCs/>
                <w:lang w:val="sr-Cyrl-CS"/>
              </w:rPr>
            </w:pPr>
            <w:r w:rsidRPr="00E438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FD6F32">
            <w:pPr>
              <w:spacing w:before="0"/>
              <w:jc w:val="center"/>
              <w:rPr>
                <w:rFonts w:cs="Arial"/>
                <w:b/>
                <w:bCs/>
                <w:iCs/>
                <w:lang w:val="sr-Cyrl-CS"/>
              </w:rPr>
            </w:pPr>
            <w:r w:rsidRPr="00E47C2E">
              <w:rPr>
                <w:rFonts w:cs="Arial"/>
                <w:bCs/>
                <w:iCs/>
                <w:lang w:val="sr-Cyrl-CS"/>
              </w:rPr>
              <w:t xml:space="preserve">не може бити </w:t>
            </w:r>
            <w:r w:rsidRPr="00E43817">
              <w:rPr>
                <w:rFonts w:cs="Arial"/>
                <w:bCs/>
                <w:iCs/>
                <w:lang w:val="sr-Cyrl-CS"/>
              </w:rPr>
              <w:t>краћ</w:t>
            </w:r>
            <w:r w:rsidRPr="00E43817">
              <w:rPr>
                <w:rFonts w:cs="Arial"/>
                <w:bCs/>
                <w:iCs/>
              </w:rPr>
              <w:t>и</w:t>
            </w:r>
            <w:r w:rsidRPr="00E43817">
              <w:rPr>
                <w:rFonts w:cs="Arial"/>
                <w:bCs/>
                <w:iCs/>
                <w:lang w:val="sr-Cyrl-CS"/>
              </w:rPr>
              <w:t xml:space="preserve"> од </w:t>
            </w:r>
            <w:r w:rsidR="00FD6F32">
              <w:rPr>
                <w:rFonts w:cs="Arial"/>
                <w:bCs/>
                <w:iCs/>
                <w:lang w:val="sr-Cyrl-CS"/>
              </w:rPr>
              <w:t>6</w:t>
            </w:r>
            <w:r w:rsidRPr="00E43817">
              <w:rPr>
                <w:rFonts w:cs="Arial"/>
                <w:bCs/>
                <w:iCs/>
                <w:lang w:val="sr-Cyrl-CS"/>
              </w:rPr>
              <w:t>0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927D5C" w:rsidRPr="007D3CA6" w:rsidRDefault="00927D5C"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2687E" w:rsidRPr="007D3CA6" w:rsidRDefault="00BA2C2D" w:rsidP="007D3CA6">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4" w:name="_Toc442559925"/>
    </w:p>
    <w:p w:rsidR="00343A18" w:rsidRPr="00E43817" w:rsidRDefault="00343A18" w:rsidP="00343A18">
      <w:pPr>
        <w:pStyle w:val="KDObrazac"/>
        <w:spacing w:before="0"/>
        <w:rPr>
          <w:lang w:val="sr-Cyrl-RS"/>
        </w:rPr>
      </w:pPr>
      <w:r w:rsidRPr="00E47C2E">
        <w:lastRenderedPageBreak/>
        <w:t xml:space="preserve">ОБРАЗАЦ </w:t>
      </w:r>
      <w:bookmarkEnd w:id="254"/>
      <w:r w:rsidR="00E43817">
        <w:rPr>
          <w:lang w:val="sr-Cyrl-RS"/>
        </w:rPr>
        <w:t>2.</w:t>
      </w:r>
    </w:p>
    <w:p w:rsidR="00343A18" w:rsidRPr="00465DAD" w:rsidRDefault="00343A18" w:rsidP="00465DAD">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646"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520"/>
        <w:gridCol w:w="808"/>
        <w:gridCol w:w="879"/>
        <w:gridCol w:w="1376"/>
        <w:gridCol w:w="1528"/>
        <w:gridCol w:w="1351"/>
        <w:gridCol w:w="1526"/>
      </w:tblGrid>
      <w:tr w:rsidR="002D5D85" w:rsidRPr="00E47C2E" w:rsidTr="009D1847">
        <w:tc>
          <w:tcPr>
            <w:tcW w:w="216" w:type="pct"/>
            <w:shd w:val="clear" w:color="auto" w:fill="C6D9F1" w:themeFill="text2" w:themeFillTint="33"/>
            <w:vAlign w:val="center"/>
          </w:tcPr>
          <w:p w:rsidR="00E00ED9" w:rsidRPr="009D1847" w:rsidRDefault="002D5D85" w:rsidP="00BC01DC">
            <w:pPr>
              <w:spacing w:before="0"/>
              <w:jc w:val="center"/>
              <w:rPr>
                <w:rFonts w:cs="Arial"/>
                <w:bCs/>
                <w:iCs/>
                <w:sz w:val="20"/>
                <w:szCs w:val="20"/>
                <w:lang w:val="sr-Cyrl-CS"/>
              </w:rPr>
            </w:pPr>
            <w:r w:rsidRPr="009D1847">
              <w:rPr>
                <w:rFonts w:cs="Arial"/>
                <w:bCs/>
                <w:iCs/>
                <w:sz w:val="20"/>
                <w:szCs w:val="20"/>
                <w:lang w:val="sr-Cyrl-CS"/>
              </w:rPr>
              <w:t>Р</w:t>
            </w:r>
          </w:p>
          <w:p w:rsidR="002D5D85" w:rsidRPr="00E47C2E" w:rsidRDefault="002D5D85" w:rsidP="00BC01DC">
            <w:pPr>
              <w:spacing w:before="0"/>
              <w:jc w:val="center"/>
              <w:rPr>
                <w:rFonts w:cs="Arial"/>
                <w:bCs/>
                <w:iCs/>
                <w:lang w:val="sr-Cyrl-CS"/>
              </w:rPr>
            </w:pPr>
            <w:r w:rsidRPr="009D1847">
              <w:rPr>
                <w:rFonts w:cs="Arial"/>
                <w:bCs/>
                <w:iCs/>
                <w:sz w:val="20"/>
                <w:szCs w:val="20"/>
                <w:lang w:val="sr-Cyrl-CS"/>
              </w:rPr>
              <w:t>бр</w:t>
            </w:r>
          </w:p>
        </w:tc>
        <w:tc>
          <w:tcPr>
            <w:tcW w:w="120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87" w:type="pct"/>
            <w:shd w:val="clear" w:color="auto" w:fill="C6D9F1" w:themeFill="text2" w:themeFillTint="33"/>
            <w:vAlign w:val="center"/>
          </w:tcPr>
          <w:p w:rsidR="002D5D85" w:rsidRPr="00E47C2E" w:rsidRDefault="00E00ED9" w:rsidP="00BC01DC">
            <w:pPr>
              <w:spacing w:before="0"/>
              <w:jc w:val="center"/>
              <w:rPr>
                <w:rFonts w:cs="Arial"/>
                <w:b/>
                <w:bCs/>
                <w:iCs/>
                <w:lang w:val="sr-Cyrl-CS"/>
              </w:rPr>
            </w:pPr>
            <w:r>
              <w:rPr>
                <w:rFonts w:cs="Arial"/>
                <w:b/>
                <w:bCs/>
                <w:iCs/>
                <w:lang w:val="sr-Cyrl-CS"/>
              </w:rPr>
              <w:t>ЈМ</w:t>
            </w:r>
          </w:p>
        </w:tc>
        <w:tc>
          <w:tcPr>
            <w:tcW w:w="42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5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3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r>
      <w:tr w:rsidR="002D5D85" w:rsidRPr="00E47C2E" w:rsidTr="009D1847">
        <w:tc>
          <w:tcPr>
            <w:tcW w:w="2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0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D1847" w:rsidRPr="00E47C2E" w:rsidTr="009D1847">
        <w:tc>
          <w:tcPr>
            <w:tcW w:w="216" w:type="pct"/>
            <w:shd w:val="clear" w:color="auto" w:fill="auto"/>
            <w:vAlign w:val="center"/>
          </w:tcPr>
          <w:p w:rsidR="009D1847" w:rsidRPr="00CE108B" w:rsidRDefault="009D1847" w:rsidP="007D3CA6">
            <w:pPr>
              <w:spacing w:before="0"/>
              <w:jc w:val="center"/>
              <w:rPr>
                <w:rFonts w:cs="Arial"/>
                <w:sz w:val="24"/>
                <w:szCs w:val="24"/>
                <w:lang w:val="sr-Cyrl-CS" w:eastAsia="hr-HR"/>
              </w:rPr>
            </w:pPr>
            <w:r w:rsidRPr="00CE108B">
              <w:rPr>
                <w:rFonts w:cs="Arial"/>
                <w:sz w:val="24"/>
                <w:szCs w:val="24"/>
                <w:lang w:val="sr-Cyrl-CS" w:eastAsia="hr-HR"/>
              </w:rPr>
              <w:t>1.</w:t>
            </w:r>
          </w:p>
        </w:tc>
        <w:tc>
          <w:tcPr>
            <w:tcW w:w="1207" w:type="pct"/>
            <w:shd w:val="clear" w:color="auto" w:fill="auto"/>
            <w:vAlign w:val="center"/>
          </w:tcPr>
          <w:p w:rsidR="009D1847" w:rsidRPr="00CE108B" w:rsidRDefault="009D1847" w:rsidP="007D3CA6">
            <w:pPr>
              <w:spacing w:before="0"/>
              <w:jc w:val="left"/>
              <w:rPr>
                <w:rFonts w:eastAsia="Calibri" w:cs="Arial"/>
                <w:b/>
                <w:sz w:val="20"/>
                <w:szCs w:val="20"/>
              </w:rPr>
            </w:pPr>
            <w:r w:rsidRPr="00CE108B">
              <w:rPr>
                <w:rFonts w:eastAsia="Calibri" w:cs="Arial"/>
                <w:sz w:val="20"/>
                <w:szCs w:val="20"/>
              </w:rPr>
              <w:t>Периодични -шестомесечни  преглед, сервисирање и довођење у исправно и функционално стање наведене Инсталације стабилног система за аутоматско откривање,  јављање и гашење пожара са средством ФМ200 са централом „Cerberus“ CS 1140, као и функционална проба рада и отклањање недостатака целокупног уређаја за активирање и аутоматско затварање клапни отпроних према пожарау у објекту са  достављањем  стручног извештаја о извршеним  прегледима</w:t>
            </w:r>
          </w:p>
        </w:tc>
        <w:tc>
          <w:tcPr>
            <w:tcW w:w="387" w:type="pct"/>
            <w:shd w:val="clear" w:color="auto" w:fill="auto"/>
            <w:vAlign w:val="center"/>
          </w:tcPr>
          <w:p w:rsidR="009D1847" w:rsidRPr="00CE108B" w:rsidRDefault="009D1847" w:rsidP="007D3CA6">
            <w:pPr>
              <w:spacing w:before="0"/>
              <w:jc w:val="left"/>
              <w:rPr>
                <w:rFonts w:cs="Arial"/>
                <w:sz w:val="20"/>
                <w:szCs w:val="20"/>
                <w:lang w:eastAsia="hr-HR"/>
              </w:rPr>
            </w:pPr>
            <w:r w:rsidRPr="00CE108B">
              <w:rPr>
                <w:rFonts w:cs="Arial"/>
                <w:sz w:val="20"/>
                <w:szCs w:val="20"/>
                <w:lang w:val="sr-Cyrl-CS" w:eastAsia="hr-HR"/>
              </w:rPr>
              <w:t>компл</w:t>
            </w:r>
          </w:p>
        </w:tc>
        <w:tc>
          <w:tcPr>
            <w:tcW w:w="421" w:type="pct"/>
            <w:shd w:val="clear" w:color="auto" w:fill="auto"/>
            <w:vAlign w:val="center"/>
          </w:tcPr>
          <w:p w:rsidR="009D1847" w:rsidRPr="00CE108B" w:rsidRDefault="009D1847" w:rsidP="007D3CA6">
            <w:pPr>
              <w:spacing w:before="0" w:after="200" w:line="276" w:lineRule="auto"/>
              <w:jc w:val="left"/>
              <w:rPr>
                <w:rFonts w:eastAsia="Calibri" w:cs="Arial"/>
                <w:sz w:val="20"/>
                <w:szCs w:val="20"/>
              </w:rPr>
            </w:pPr>
            <w:r w:rsidRPr="00CE108B">
              <w:rPr>
                <w:rFonts w:eastAsia="Calibri" w:cs="Arial"/>
              </w:rPr>
              <w:t>2</w:t>
            </w:r>
          </w:p>
        </w:tc>
        <w:tc>
          <w:tcPr>
            <w:tcW w:w="659" w:type="pct"/>
            <w:shd w:val="clear" w:color="auto" w:fill="auto"/>
            <w:vAlign w:val="center"/>
          </w:tcPr>
          <w:p w:rsidR="009D1847" w:rsidRPr="00E47C2E" w:rsidRDefault="009D1847" w:rsidP="00BC01DC">
            <w:pPr>
              <w:spacing w:before="0"/>
              <w:jc w:val="center"/>
              <w:rPr>
                <w:rFonts w:cs="Arial"/>
                <w:b/>
                <w:bCs/>
                <w:iCs/>
              </w:rPr>
            </w:pPr>
          </w:p>
        </w:tc>
        <w:tc>
          <w:tcPr>
            <w:tcW w:w="732" w:type="pct"/>
            <w:shd w:val="clear" w:color="auto" w:fill="auto"/>
            <w:vAlign w:val="center"/>
          </w:tcPr>
          <w:p w:rsidR="009D1847" w:rsidRPr="00E47C2E" w:rsidRDefault="009D1847" w:rsidP="00BC01DC">
            <w:pPr>
              <w:spacing w:before="0"/>
              <w:jc w:val="center"/>
              <w:rPr>
                <w:rFonts w:cs="Arial"/>
                <w:b/>
                <w:bCs/>
                <w:iCs/>
              </w:rPr>
            </w:pPr>
          </w:p>
        </w:tc>
        <w:tc>
          <w:tcPr>
            <w:tcW w:w="647" w:type="pct"/>
            <w:shd w:val="clear" w:color="auto" w:fill="auto"/>
            <w:vAlign w:val="center"/>
          </w:tcPr>
          <w:p w:rsidR="009D1847" w:rsidRPr="00E47C2E" w:rsidRDefault="009D1847" w:rsidP="00BC01DC">
            <w:pPr>
              <w:spacing w:before="0"/>
              <w:jc w:val="center"/>
              <w:rPr>
                <w:rFonts w:cs="Arial"/>
                <w:b/>
                <w:bCs/>
                <w:iCs/>
              </w:rPr>
            </w:pPr>
          </w:p>
        </w:tc>
        <w:tc>
          <w:tcPr>
            <w:tcW w:w="731" w:type="pct"/>
            <w:shd w:val="clear" w:color="auto" w:fill="auto"/>
            <w:vAlign w:val="center"/>
          </w:tcPr>
          <w:p w:rsidR="009D1847" w:rsidRPr="00E47C2E" w:rsidRDefault="009D1847" w:rsidP="00BC01DC">
            <w:pPr>
              <w:spacing w:before="0"/>
              <w:jc w:val="center"/>
              <w:rPr>
                <w:rFonts w:cs="Arial"/>
                <w:b/>
                <w:bCs/>
                <w:iCs/>
              </w:rPr>
            </w:pPr>
          </w:p>
        </w:tc>
      </w:tr>
      <w:tr w:rsidR="009D1847" w:rsidRPr="00E47C2E" w:rsidTr="009D1847">
        <w:tc>
          <w:tcPr>
            <w:tcW w:w="216" w:type="pct"/>
            <w:shd w:val="clear" w:color="auto" w:fill="auto"/>
            <w:vAlign w:val="center"/>
          </w:tcPr>
          <w:p w:rsidR="009D1847" w:rsidRPr="00CE108B" w:rsidRDefault="009D1847" w:rsidP="007D3CA6">
            <w:pPr>
              <w:spacing w:before="0"/>
              <w:jc w:val="center"/>
              <w:rPr>
                <w:rFonts w:cs="Arial"/>
                <w:sz w:val="24"/>
                <w:szCs w:val="24"/>
                <w:lang w:val="sr-Cyrl-CS" w:eastAsia="hr-HR"/>
              </w:rPr>
            </w:pPr>
            <w:r w:rsidRPr="00CE108B">
              <w:rPr>
                <w:rFonts w:cs="Arial"/>
                <w:sz w:val="24"/>
                <w:szCs w:val="24"/>
                <w:lang w:val="sr-Cyrl-CS" w:eastAsia="hr-HR"/>
              </w:rPr>
              <w:t>2.</w:t>
            </w:r>
          </w:p>
        </w:tc>
        <w:tc>
          <w:tcPr>
            <w:tcW w:w="1207" w:type="pct"/>
            <w:shd w:val="clear" w:color="auto" w:fill="auto"/>
            <w:vAlign w:val="center"/>
          </w:tcPr>
          <w:p w:rsidR="009D1847" w:rsidRPr="00CE108B" w:rsidRDefault="009D1847" w:rsidP="007D3CA6">
            <w:pPr>
              <w:spacing w:before="0"/>
              <w:jc w:val="left"/>
              <w:rPr>
                <w:rFonts w:eastAsia="Calibri" w:cs="Arial"/>
                <w:sz w:val="20"/>
                <w:szCs w:val="20"/>
              </w:rPr>
            </w:pPr>
            <w:r w:rsidRPr="00CE108B">
              <w:rPr>
                <w:rFonts w:eastAsia="Calibri" w:cs="Arial"/>
                <w:sz w:val="20"/>
                <w:szCs w:val="20"/>
              </w:rPr>
              <w:t>Редовни-двомесечни преглед, сервисирање и довођење у исправно и функционално стање наведене Инсталације стабилног система за аутоматско откривање,  јављање и гашење пожара са средством ФМ200 са централом „Cerberus“ CS 1140, са  достављањем  стручног извештаја о извршеним  прегледима, као и вршење функционалних проба рада целокупног уређаја за активирање и аутоматско затварање клапни отпорних према пожару у предметном објекту, најмање једанпут у два месеца и вођење ажурне евиденције у одговарајућој књизи.</w:t>
            </w:r>
          </w:p>
        </w:tc>
        <w:tc>
          <w:tcPr>
            <w:tcW w:w="387" w:type="pct"/>
            <w:shd w:val="clear" w:color="auto" w:fill="auto"/>
            <w:vAlign w:val="center"/>
          </w:tcPr>
          <w:p w:rsidR="009D1847" w:rsidRPr="00CE108B" w:rsidRDefault="009D1847" w:rsidP="007D3CA6">
            <w:pPr>
              <w:spacing w:before="0"/>
              <w:jc w:val="center"/>
              <w:rPr>
                <w:rFonts w:cs="Arial"/>
                <w:sz w:val="24"/>
                <w:szCs w:val="24"/>
                <w:lang w:val="sr-Cyrl-CS" w:eastAsia="hr-HR"/>
              </w:rPr>
            </w:pPr>
            <w:r w:rsidRPr="00CE108B">
              <w:rPr>
                <w:rFonts w:cs="Arial"/>
                <w:sz w:val="20"/>
                <w:szCs w:val="20"/>
                <w:lang w:val="sr-Cyrl-CS" w:eastAsia="hr-HR"/>
              </w:rPr>
              <w:t>компл</w:t>
            </w:r>
          </w:p>
        </w:tc>
        <w:tc>
          <w:tcPr>
            <w:tcW w:w="421" w:type="pct"/>
            <w:shd w:val="clear" w:color="auto" w:fill="auto"/>
            <w:vAlign w:val="center"/>
          </w:tcPr>
          <w:p w:rsidR="009D1847" w:rsidRPr="00CE108B" w:rsidRDefault="009D1847" w:rsidP="007D3CA6">
            <w:pPr>
              <w:spacing w:before="0" w:after="200" w:line="276" w:lineRule="auto"/>
              <w:jc w:val="center"/>
              <w:rPr>
                <w:rFonts w:eastAsia="Calibri" w:cs="Arial"/>
              </w:rPr>
            </w:pPr>
            <w:r w:rsidRPr="00CE108B">
              <w:rPr>
                <w:rFonts w:eastAsia="Calibri" w:cs="Arial"/>
              </w:rPr>
              <w:t>4</w:t>
            </w:r>
          </w:p>
        </w:tc>
        <w:tc>
          <w:tcPr>
            <w:tcW w:w="659" w:type="pct"/>
            <w:shd w:val="clear" w:color="auto" w:fill="auto"/>
            <w:vAlign w:val="center"/>
          </w:tcPr>
          <w:p w:rsidR="009D1847" w:rsidRPr="00E47C2E" w:rsidRDefault="009D1847" w:rsidP="00BC01DC">
            <w:pPr>
              <w:spacing w:before="0"/>
              <w:jc w:val="center"/>
              <w:rPr>
                <w:rFonts w:cs="Arial"/>
                <w:b/>
                <w:bCs/>
                <w:iCs/>
              </w:rPr>
            </w:pPr>
          </w:p>
        </w:tc>
        <w:tc>
          <w:tcPr>
            <w:tcW w:w="732" w:type="pct"/>
            <w:shd w:val="clear" w:color="auto" w:fill="auto"/>
            <w:vAlign w:val="center"/>
          </w:tcPr>
          <w:p w:rsidR="009D1847" w:rsidRPr="00E47C2E" w:rsidRDefault="009D1847" w:rsidP="00BC01DC">
            <w:pPr>
              <w:spacing w:before="0"/>
              <w:jc w:val="center"/>
              <w:rPr>
                <w:rFonts w:cs="Arial"/>
                <w:b/>
                <w:bCs/>
                <w:iCs/>
              </w:rPr>
            </w:pPr>
          </w:p>
        </w:tc>
        <w:tc>
          <w:tcPr>
            <w:tcW w:w="647" w:type="pct"/>
            <w:shd w:val="clear" w:color="auto" w:fill="auto"/>
            <w:vAlign w:val="center"/>
          </w:tcPr>
          <w:p w:rsidR="009D1847" w:rsidRPr="00E47C2E" w:rsidRDefault="009D1847" w:rsidP="00BC01DC">
            <w:pPr>
              <w:spacing w:before="0"/>
              <w:jc w:val="center"/>
              <w:rPr>
                <w:rFonts w:cs="Arial"/>
                <w:b/>
                <w:bCs/>
                <w:iCs/>
              </w:rPr>
            </w:pPr>
          </w:p>
        </w:tc>
        <w:tc>
          <w:tcPr>
            <w:tcW w:w="731" w:type="pct"/>
            <w:shd w:val="clear" w:color="auto" w:fill="auto"/>
            <w:vAlign w:val="center"/>
          </w:tcPr>
          <w:p w:rsidR="009D1847" w:rsidRPr="00E47C2E" w:rsidRDefault="009D1847" w:rsidP="00BC01DC">
            <w:pPr>
              <w:spacing w:before="0"/>
              <w:jc w:val="center"/>
              <w:rPr>
                <w:rFonts w:cs="Arial"/>
                <w:b/>
                <w:bCs/>
                <w:iCs/>
              </w:rPr>
            </w:pPr>
          </w:p>
        </w:tc>
      </w:tr>
      <w:tr w:rsidR="009D1847" w:rsidRPr="00E47C2E" w:rsidTr="00A70162">
        <w:tc>
          <w:tcPr>
            <w:tcW w:w="216" w:type="pct"/>
            <w:shd w:val="clear" w:color="auto" w:fill="auto"/>
            <w:vAlign w:val="center"/>
          </w:tcPr>
          <w:p w:rsidR="009D1847" w:rsidRPr="00CE108B" w:rsidRDefault="009D1847" w:rsidP="007D3CA6">
            <w:pPr>
              <w:spacing w:before="0"/>
              <w:jc w:val="center"/>
              <w:rPr>
                <w:rFonts w:cs="Arial"/>
                <w:sz w:val="24"/>
                <w:szCs w:val="24"/>
                <w:lang w:val="sr-Cyrl-CS" w:eastAsia="hr-HR"/>
              </w:rPr>
            </w:pPr>
            <w:r w:rsidRPr="00CE108B">
              <w:rPr>
                <w:rFonts w:cs="Arial"/>
                <w:sz w:val="24"/>
                <w:szCs w:val="24"/>
                <w:lang w:val="sr-Cyrl-CS" w:eastAsia="hr-HR"/>
              </w:rPr>
              <w:t>3.</w:t>
            </w:r>
          </w:p>
        </w:tc>
        <w:tc>
          <w:tcPr>
            <w:tcW w:w="1207" w:type="pct"/>
            <w:shd w:val="clear" w:color="auto" w:fill="auto"/>
            <w:vAlign w:val="center"/>
          </w:tcPr>
          <w:p w:rsidR="009D1847" w:rsidRPr="00CE108B" w:rsidRDefault="009D1847" w:rsidP="007D3CA6">
            <w:pPr>
              <w:spacing w:before="0"/>
              <w:jc w:val="left"/>
              <w:rPr>
                <w:rFonts w:eastAsia="Calibri" w:cs="Arial"/>
                <w:sz w:val="20"/>
                <w:szCs w:val="20"/>
              </w:rPr>
            </w:pPr>
            <w:r w:rsidRPr="00CE108B">
              <w:rPr>
                <w:rFonts w:eastAsia="Calibri" w:cs="Arial"/>
                <w:sz w:val="20"/>
                <w:szCs w:val="20"/>
              </w:rPr>
              <w:t xml:space="preserve">Сервис дан за интервенције услед квара на предметној </w:t>
            </w:r>
            <w:r w:rsidRPr="00CE108B">
              <w:rPr>
                <w:rFonts w:eastAsia="Calibri" w:cs="Arial"/>
                <w:sz w:val="20"/>
                <w:szCs w:val="20"/>
              </w:rPr>
              <w:lastRenderedPageBreak/>
              <w:t>инсталацији</w:t>
            </w:r>
          </w:p>
        </w:tc>
        <w:tc>
          <w:tcPr>
            <w:tcW w:w="387" w:type="pct"/>
            <w:shd w:val="clear" w:color="auto" w:fill="auto"/>
            <w:vAlign w:val="center"/>
          </w:tcPr>
          <w:p w:rsidR="009D1847" w:rsidRPr="00CE108B" w:rsidRDefault="009D1847" w:rsidP="00A70162">
            <w:pPr>
              <w:spacing w:before="0"/>
              <w:jc w:val="center"/>
              <w:rPr>
                <w:rFonts w:cs="Arial"/>
                <w:sz w:val="24"/>
                <w:szCs w:val="24"/>
                <w:lang w:val="sr-Cyrl-CS" w:eastAsia="hr-HR"/>
              </w:rPr>
            </w:pPr>
            <w:r w:rsidRPr="00CE108B">
              <w:rPr>
                <w:rFonts w:cs="Arial"/>
                <w:sz w:val="24"/>
                <w:szCs w:val="24"/>
                <w:lang w:val="sr-Cyrl-CS" w:eastAsia="hr-HR"/>
              </w:rPr>
              <w:lastRenderedPageBreak/>
              <w:t>дана</w:t>
            </w:r>
          </w:p>
        </w:tc>
        <w:tc>
          <w:tcPr>
            <w:tcW w:w="421" w:type="pct"/>
            <w:shd w:val="clear" w:color="auto" w:fill="auto"/>
            <w:vAlign w:val="center"/>
          </w:tcPr>
          <w:p w:rsidR="009D1847" w:rsidRPr="00CE108B" w:rsidRDefault="009D1847" w:rsidP="00A70162">
            <w:pPr>
              <w:spacing w:before="0" w:after="200" w:line="276" w:lineRule="auto"/>
              <w:jc w:val="center"/>
              <w:rPr>
                <w:rFonts w:eastAsia="Calibri" w:cs="Arial"/>
              </w:rPr>
            </w:pPr>
            <w:r w:rsidRPr="00CE108B">
              <w:rPr>
                <w:rFonts w:eastAsia="Calibri" w:cs="Arial"/>
              </w:rPr>
              <w:t>10</w:t>
            </w:r>
          </w:p>
        </w:tc>
        <w:tc>
          <w:tcPr>
            <w:tcW w:w="659" w:type="pct"/>
            <w:shd w:val="clear" w:color="auto" w:fill="auto"/>
            <w:vAlign w:val="center"/>
          </w:tcPr>
          <w:p w:rsidR="009D1847" w:rsidRPr="00E47C2E" w:rsidRDefault="009D1847" w:rsidP="00BC01DC">
            <w:pPr>
              <w:spacing w:before="0"/>
              <w:jc w:val="center"/>
              <w:rPr>
                <w:rFonts w:cs="Arial"/>
                <w:b/>
                <w:bCs/>
                <w:iCs/>
              </w:rPr>
            </w:pPr>
          </w:p>
        </w:tc>
        <w:tc>
          <w:tcPr>
            <w:tcW w:w="732" w:type="pct"/>
            <w:shd w:val="clear" w:color="auto" w:fill="auto"/>
            <w:vAlign w:val="center"/>
          </w:tcPr>
          <w:p w:rsidR="009D1847" w:rsidRPr="00E47C2E" w:rsidRDefault="009D1847" w:rsidP="00BC01DC">
            <w:pPr>
              <w:spacing w:before="0"/>
              <w:jc w:val="center"/>
              <w:rPr>
                <w:rFonts w:cs="Arial"/>
                <w:b/>
                <w:bCs/>
                <w:iCs/>
              </w:rPr>
            </w:pPr>
          </w:p>
        </w:tc>
        <w:tc>
          <w:tcPr>
            <w:tcW w:w="647" w:type="pct"/>
            <w:shd w:val="clear" w:color="auto" w:fill="auto"/>
            <w:vAlign w:val="center"/>
          </w:tcPr>
          <w:p w:rsidR="009D1847" w:rsidRPr="00E47C2E" w:rsidRDefault="009D1847" w:rsidP="00BC01DC">
            <w:pPr>
              <w:spacing w:before="0"/>
              <w:jc w:val="center"/>
              <w:rPr>
                <w:rFonts w:cs="Arial"/>
                <w:b/>
                <w:bCs/>
                <w:iCs/>
              </w:rPr>
            </w:pPr>
          </w:p>
        </w:tc>
        <w:tc>
          <w:tcPr>
            <w:tcW w:w="731" w:type="pct"/>
            <w:shd w:val="clear" w:color="auto" w:fill="auto"/>
            <w:vAlign w:val="center"/>
          </w:tcPr>
          <w:p w:rsidR="009D1847" w:rsidRPr="00E47C2E" w:rsidRDefault="009D1847" w:rsidP="00BC01DC">
            <w:pPr>
              <w:spacing w:before="0"/>
              <w:jc w:val="center"/>
              <w:rPr>
                <w:rFonts w:cs="Arial"/>
                <w:b/>
                <w:bCs/>
                <w:iCs/>
              </w:rPr>
            </w:pPr>
          </w:p>
        </w:tc>
      </w:tr>
      <w:tr w:rsidR="009D1847" w:rsidRPr="00E47C2E" w:rsidTr="009D1847">
        <w:tc>
          <w:tcPr>
            <w:tcW w:w="216" w:type="pct"/>
            <w:shd w:val="clear" w:color="auto" w:fill="auto"/>
            <w:vAlign w:val="center"/>
          </w:tcPr>
          <w:p w:rsidR="009D1847" w:rsidRPr="00CE108B" w:rsidRDefault="009D1847" w:rsidP="007D3CA6">
            <w:pPr>
              <w:spacing w:before="0"/>
              <w:jc w:val="center"/>
              <w:rPr>
                <w:rFonts w:cs="Arial"/>
                <w:sz w:val="24"/>
                <w:szCs w:val="24"/>
                <w:lang w:val="sr-Cyrl-CS" w:eastAsia="hr-HR"/>
              </w:rPr>
            </w:pPr>
            <w:r w:rsidRPr="00CE108B">
              <w:rPr>
                <w:rFonts w:cs="Arial"/>
                <w:sz w:val="24"/>
                <w:szCs w:val="24"/>
                <w:lang w:val="sr-Cyrl-CS" w:eastAsia="hr-HR"/>
              </w:rPr>
              <w:lastRenderedPageBreak/>
              <w:t>4.</w:t>
            </w:r>
          </w:p>
        </w:tc>
        <w:tc>
          <w:tcPr>
            <w:tcW w:w="1207" w:type="pct"/>
            <w:shd w:val="clear" w:color="auto" w:fill="auto"/>
          </w:tcPr>
          <w:p w:rsidR="009D1847" w:rsidRPr="00CE108B" w:rsidRDefault="009D1847" w:rsidP="007D3CA6">
            <w:pPr>
              <w:spacing w:before="0"/>
              <w:jc w:val="left"/>
              <w:rPr>
                <w:rFonts w:cs="Arial"/>
                <w:sz w:val="20"/>
                <w:szCs w:val="20"/>
                <w:lang w:val="sr-Cyrl-CS" w:eastAsia="hr-HR"/>
              </w:rPr>
            </w:pPr>
            <w:r w:rsidRPr="00CE108B">
              <w:rPr>
                <w:rFonts w:eastAsia="Calibri" w:cs="Arial"/>
                <w:sz w:val="20"/>
                <w:szCs w:val="20"/>
              </w:rPr>
              <w:t>Испорука и уградња резервних делова према приложеном списку и јединичним ценама</w:t>
            </w:r>
          </w:p>
        </w:tc>
        <w:tc>
          <w:tcPr>
            <w:tcW w:w="387" w:type="pct"/>
            <w:shd w:val="clear" w:color="auto" w:fill="auto"/>
            <w:vAlign w:val="center"/>
          </w:tcPr>
          <w:p w:rsidR="009D1847" w:rsidRPr="00CE108B" w:rsidRDefault="009D1847" w:rsidP="007D3CA6">
            <w:pPr>
              <w:spacing w:before="0"/>
              <w:jc w:val="center"/>
              <w:rPr>
                <w:rFonts w:cs="Arial"/>
                <w:sz w:val="24"/>
                <w:szCs w:val="24"/>
                <w:lang w:val="sr-Cyrl-CS" w:eastAsia="hr-HR"/>
              </w:rPr>
            </w:pPr>
          </w:p>
        </w:tc>
        <w:tc>
          <w:tcPr>
            <w:tcW w:w="421" w:type="pct"/>
            <w:shd w:val="clear" w:color="auto" w:fill="auto"/>
            <w:vAlign w:val="center"/>
          </w:tcPr>
          <w:p w:rsidR="009D1847" w:rsidRPr="00CE108B" w:rsidRDefault="009D1847" w:rsidP="007D3CA6">
            <w:pPr>
              <w:spacing w:before="0"/>
              <w:jc w:val="center"/>
              <w:rPr>
                <w:rFonts w:cs="Arial"/>
                <w:sz w:val="24"/>
                <w:szCs w:val="24"/>
                <w:lang w:val="sr-Cyrl-CS" w:eastAsia="hr-HR"/>
              </w:rPr>
            </w:pPr>
          </w:p>
        </w:tc>
        <w:tc>
          <w:tcPr>
            <w:tcW w:w="659" w:type="pct"/>
            <w:shd w:val="clear" w:color="auto" w:fill="auto"/>
            <w:vAlign w:val="center"/>
          </w:tcPr>
          <w:p w:rsidR="009D1847" w:rsidRPr="00E47C2E" w:rsidRDefault="009D1847" w:rsidP="00BC01DC">
            <w:pPr>
              <w:spacing w:before="0"/>
              <w:jc w:val="center"/>
              <w:rPr>
                <w:rFonts w:cs="Arial"/>
                <w:b/>
                <w:bCs/>
                <w:iCs/>
              </w:rPr>
            </w:pPr>
          </w:p>
        </w:tc>
        <w:tc>
          <w:tcPr>
            <w:tcW w:w="732" w:type="pct"/>
            <w:shd w:val="clear" w:color="auto" w:fill="auto"/>
            <w:vAlign w:val="center"/>
          </w:tcPr>
          <w:p w:rsidR="009D1847" w:rsidRPr="00E47C2E" w:rsidRDefault="009D1847" w:rsidP="00BC01DC">
            <w:pPr>
              <w:spacing w:before="0"/>
              <w:jc w:val="center"/>
              <w:rPr>
                <w:rFonts w:cs="Arial"/>
                <w:b/>
                <w:bCs/>
                <w:iCs/>
              </w:rPr>
            </w:pPr>
          </w:p>
        </w:tc>
        <w:tc>
          <w:tcPr>
            <w:tcW w:w="647" w:type="pct"/>
            <w:shd w:val="clear" w:color="auto" w:fill="auto"/>
            <w:vAlign w:val="center"/>
          </w:tcPr>
          <w:p w:rsidR="009D1847" w:rsidRPr="00E00ED9" w:rsidRDefault="00F236FC" w:rsidP="00BC01DC">
            <w:pPr>
              <w:spacing w:before="0"/>
              <w:jc w:val="center"/>
              <w:rPr>
                <w:rFonts w:cs="Arial"/>
                <w:b/>
                <w:bCs/>
                <w:iCs/>
                <w:lang w:val="sr-Cyrl-RS"/>
              </w:rPr>
            </w:pPr>
            <w:r>
              <w:rPr>
                <w:rFonts w:cs="Arial"/>
                <w:b/>
                <w:bCs/>
                <w:iCs/>
                <w:lang w:val="sr-Cyrl-RS"/>
              </w:rPr>
              <w:t>2</w:t>
            </w:r>
            <w:r w:rsidR="009D1847">
              <w:rPr>
                <w:rFonts w:cs="Arial"/>
                <w:b/>
                <w:bCs/>
                <w:iCs/>
                <w:lang w:val="sr-Cyrl-RS"/>
              </w:rPr>
              <w:t>00.000,00</w:t>
            </w:r>
          </w:p>
        </w:tc>
        <w:tc>
          <w:tcPr>
            <w:tcW w:w="731" w:type="pct"/>
            <w:shd w:val="clear" w:color="auto" w:fill="auto"/>
            <w:vAlign w:val="center"/>
          </w:tcPr>
          <w:p w:rsidR="009D1847" w:rsidRPr="00E47C2E" w:rsidRDefault="009D1847" w:rsidP="00BC01DC">
            <w:pPr>
              <w:spacing w:before="0"/>
              <w:jc w:val="center"/>
              <w:rPr>
                <w:rFonts w:cs="Arial"/>
                <w:b/>
                <w:bCs/>
                <w:iCs/>
              </w:rPr>
            </w:pPr>
          </w:p>
        </w:tc>
      </w:tr>
      <w:tr w:rsidR="009D1847" w:rsidRPr="00E47C2E" w:rsidTr="009D1847">
        <w:tc>
          <w:tcPr>
            <w:tcW w:w="216" w:type="pct"/>
            <w:shd w:val="clear" w:color="auto" w:fill="auto"/>
            <w:vAlign w:val="center"/>
          </w:tcPr>
          <w:p w:rsidR="009D1847" w:rsidRPr="00E47C2E" w:rsidRDefault="009D1847" w:rsidP="00BC01DC">
            <w:pPr>
              <w:spacing w:before="0"/>
              <w:jc w:val="center"/>
              <w:rPr>
                <w:rFonts w:cs="Arial"/>
                <w:b/>
                <w:bCs/>
                <w:iCs/>
                <w:lang w:val="sr-Cyrl-CS"/>
              </w:rPr>
            </w:pPr>
          </w:p>
        </w:tc>
        <w:tc>
          <w:tcPr>
            <w:tcW w:w="1207" w:type="pct"/>
            <w:shd w:val="clear" w:color="auto" w:fill="auto"/>
            <w:vAlign w:val="center"/>
          </w:tcPr>
          <w:p w:rsidR="009D1847" w:rsidRPr="00D65632" w:rsidRDefault="009D1847" w:rsidP="00D27537">
            <w:pPr>
              <w:rPr>
                <w:rFonts w:cs="Arial"/>
                <w:lang w:val="sr-Cyrl-RS"/>
              </w:rPr>
            </w:pPr>
          </w:p>
        </w:tc>
        <w:tc>
          <w:tcPr>
            <w:tcW w:w="387" w:type="pct"/>
            <w:shd w:val="clear" w:color="auto" w:fill="auto"/>
            <w:vAlign w:val="center"/>
          </w:tcPr>
          <w:p w:rsidR="009D1847" w:rsidRDefault="009D1847" w:rsidP="00D27537">
            <w:pPr>
              <w:ind w:left="-40" w:right="-62"/>
              <w:jc w:val="center"/>
              <w:rPr>
                <w:rFonts w:cs="Arial"/>
                <w:sz w:val="24"/>
                <w:szCs w:val="24"/>
                <w:lang w:val="sr-Cyrl-RS" w:eastAsia="hr-HR"/>
              </w:rPr>
            </w:pPr>
          </w:p>
        </w:tc>
        <w:tc>
          <w:tcPr>
            <w:tcW w:w="421" w:type="pct"/>
            <w:shd w:val="clear" w:color="auto" w:fill="auto"/>
            <w:vAlign w:val="center"/>
          </w:tcPr>
          <w:p w:rsidR="009D1847" w:rsidRDefault="009D1847" w:rsidP="00D27537">
            <w:pPr>
              <w:jc w:val="center"/>
              <w:rPr>
                <w:rFonts w:cs="Arial"/>
                <w:sz w:val="24"/>
                <w:szCs w:val="24"/>
                <w:lang w:val="sr-Cyrl-CS" w:eastAsia="hr-HR"/>
              </w:rPr>
            </w:pPr>
          </w:p>
        </w:tc>
        <w:tc>
          <w:tcPr>
            <w:tcW w:w="659" w:type="pct"/>
            <w:shd w:val="clear" w:color="auto" w:fill="auto"/>
            <w:vAlign w:val="center"/>
          </w:tcPr>
          <w:p w:rsidR="009D1847" w:rsidRPr="00E47C2E" w:rsidRDefault="009D1847" w:rsidP="00BC01DC">
            <w:pPr>
              <w:spacing w:before="0"/>
              <w:jc w:val="center"/>
              <w:rPr>
                <w:rFonts w:cs="Arial"/>
                <w:b/>
                <w:bCs/>
                <w:iCs/>
              </w:rPr>
            </w:pPr>
          </w:p>
        </w:tc>
        <w:tc>
          <w:tcPr>
            <w:tcW w:w="732" w:type="pct"/>
            <w:shd w:val="clear" w:color="auto" w:fill="auto"/>
            <w:vAlign w:val="center"/>
          </w:tcPr>
          <w:p w:rsidR="009D1847" w:rsidRPr="00E47C2E" w:rsidRDefault="009D1847" w:rsidP="00BC01DC">
            <w:pPr>
              <w:spacing w:before="0"/>
              <w:jc w:val="center"/>
              <w:rPr>
                <w:rFonts w:cs="Arial"/>
                <w:b/>
                <w:bCs/>
                <w:iCs/>
              </w:rPr>
            </w:pPr>
          </w:p>
        </w:tc>
        <w:tc>
          <w:tcPr>
            <w:tcW w:w="647" w:type="pct"/>
            <w:shd w:val="clear" w:color="auto" w:fill="auto"/>
            <w:vAlign w:val="center"/>
          </w:tcPr>
          <w:p w:rsidR="009D1847" w:rsidRPr="00E47C2E" w:rsidRDefault="009D1847" w:rsidP="00BC01DC">
            <w:pPr>
              <w:spacing w:before="0"/>
              <w:jc w:val="center"/>
              <w:rPr>
                <w:rFonts w:cs="Arial"/>
                <w:b/>
                <w:bCs/>
                <w:iCs/>
              </w:rPr>
            </w:pPr>
          </w:p>
        </w:tc>
        <w:tc>
          <w:tcPr>
            <w:tcW w:w="731" w:type="pct"/>
            <w:shd w:val="clear" w:color="auto" w:fill="auto"/>
            <w:vAlign w:val="center"/>
          </w:tcPr>
          <w:p w:rsidR="009D1847" w:rsidRPr="00E47C2E" w:rsidRDefault="009D184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47C2E" w:rsidRDefault="007F7D7A" w:rsidP="00BE2EA9">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653B31">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E47C2E" w:rsidRDefault="007F7D7A" w:rsidP="00653B31">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E00ED9" w:rsidRDefault="00E00ED9"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Default="00E47C2E" w:rsidP="00653B31">
            <w:pPr>
              <w:spacing w:before="0"/>
              <w:jc w:val="left"/>
              <w:rPr>
                <w:rFonts w:cs="Arial"/>
                <w:color w:val="00B0F0"/>
                <w:lang w:val="sr-Latn-CS" w:eastAsia="sr-Latn-CS"/>
              </w:rPr>
            </w:pPr>
            <w:r>
              <w:rPr>
                <w:rFonts w:cs="Arial"/>
                <w:color w:val="00B0F0"/>
                <w:lang w:val="sr-Latn-CS" w:eastAsia="sr-Latn-CS"/>
              </w:rPr>
              <w:t>Посебно исказани трошкови у дин</w:t>
            </w:r>
            <w:r w:rsidR="00653B31">
              <w:rPr>
                <w:rFonts w:cs="Arial"/>
                <w:color w:val="00B0F0"/>
                <w:lang w:val="sr-Latn-CS" w:eastAsia="sr-Latn-CS"/>
              </w:rPr>
              <w:t xml:space="preserve"> </w:t>
            </w:r>
            <w:r>
              <w:rPr>
                <w:rFonts w:cs="Arial"/>
                <w:color w:val="00B0F0"/>
                <w:lang w:val="sr-Latn-CS" w:eastAsia="sr-Latn-CS"/>
              </w:rPr>
              <w:t>/процентима који су укључени у укупно понуђену цену без ПДВ-а</w:t>
            </w:r>
          </w:p>
          <w:p w:rsidR="00E47C2E" w:rsidRDefault="00E47C2E" w:rsidP="00653B31">
            <w:pPr>
              <w:spacing w:before="0"/>
              <w:jc w:val="left"/>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00ED9" w:rsidRDefault="00E00ED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465DAD">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lastRenderedPageBreak/>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53B31" w:rsidRDefault="00E47C2E" w:rsidP="00E47C2E">
      <w:pPr>
        <w:tabs>
          <w:tab w:val="left" w:pos="992"/>
        </w:tabs>
        <w:spacing w:before="0"/>
        <w:rPr>
          <w:rFonts w:cs="Arial"/>
        </w:rPr>
      </w:pPr>
      <w:r>
        <w:rPr>
          <w:rFonts w:cs="Arial"/>
          <w:color w:val="00B0F0"/>
        </w:rPr>
        <w:t xml:space="preserve">- </w:t>
      </w:r>
      <w:r w:rsidRPr="00653B31">
        <w:rPr>
          <w:rFonts w:cs="Arial"/>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F236FC" w:rsidRDefault="00F236FC"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E47C2E" w:rsidRDefault="00343A18" w:rsidP="00343A18">
      <w:pPr>
        <w:pStyle w:val="KDObrazac"/>
        <w:spacing w:before="0"/>
      </w:pPr>
      <w:bookmarkStart w:id="255" w:name="_Toc442559926"/>
      <w:r w:rsidRPr="00E47C2E">
        <w:lastRenderedPageBreak/>
        <w:t xml:space="preserve">ОБРАЗАЦ </w:t>
      </w:r>
      <w:r w:rsidR="00653B31">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F236F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00ED9">
        <w:rPr>
          <w:rFonts w:cs="Arial"/>
          <w:lang w:val="ru-RU"/>
        </w:rPr>
        <w:t xml:space="preserve"> </w:t>
      </w:r>
      <w:r w:rsidR="00CE108B">
        <w:rPr>
          <w:rFonts w:cs="Arial"/>
          <w:lang w:val="ru-RU"/>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r w:rsidR="00E00ED9">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F138E">
        <w:rPr>
          <w:rFonts w:cs="Arial"/>
          <w:lang w:val="ru-RU"/>
        </w:rPr>
        <w:t xml:space="preserve">  </w:t>
      </w:r>
      <w:r w:rsidR="0091674D">
        <w:rPr>
          <w:rFonts w:cs="Arial"/>
          <w:lang w:val="ru-RU"/>
        </w:rPr>
        <w:t>198/2016-3000/1114/2016</w:t>
      </w:r>
      <w:r w:rsidR="00BF138E">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E00ED9">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Default="00343A18" w:rsidP="00343A18">
      <w:pPr>
        <w:rPr>
          <w:rFonts w:cs="Arial"/>
          <w:lang w:val="sr-Cyrl-RS"/>
        </w:rPr>
      </w:pPr>
    </w:p>
    <w:p w:rsidR="00F236FC" w:rsidRDefault="00F236FC" w:rsidP="00343A18">
      <w:pPr>
        <w:rPr>
          <w:rFonts w:cs="Arial"/>
          <w:lang w:val="sr-Cyrl-RS"/>
        </w:rPr>
      </w:pPr>
    </w:p>
    <w:p w:rsidR="00F236FC" w:rsidRDefault="00F236FC" w:rsidP="00343A18">
      <w:pPr>
        <w:rPr>
          <w:rFonts w:cs="Arial"/>
          <w:lang w:val="sr-Cyrl-RS"/>
        </w:rPr>
      </w:pPr>
    </w:p>
    <w:p w:rsidR="00343A18" w:rsidRDefault="00343A18" w:rsidP="00343A18">
      <w:pPr>
        <w:rPr>
          <w:rFonts w:cs="Arial"/>
          <w:lang w:val="sr-Cyrl-RS"/>
        </w:rPr>
      </w:pPr>
    </w:p>
    <w:p w:rsidR="00653B31" w:rsidRPr="00653B31" w:rsidRDefault="00653B31" w:rsidP="00343A18">
      <w:pPr>
        <w:rPr>
          <w:rFonts w:cs="Arial"/>
          <w:lang w:val="sr-Cyrl-RS"/>
        </w:rPr>
      </w:pPr>
    </w:p>
    <w:p w:rsidR="00343A18" w:rsidRPr="00E47C2E" w:rsidRDefault="00343A18" w:rsidP="00343A18">
      <w:pPr>
        <w:pStyle w:val="KDObrazac"/>
        <w:spacing w:before="0"/>
      </w:pPr>
      <w:bookmarkStart w:id="256" w:name="_Toc442559928"/>
      <w:r w:rsidRPr="00E47C2E">
        <w:t xml:space="preserve">ОБРАЗАЦ </w:t>
      </w:r>
      <w:r w:rsidR="00653B31">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BF138E">
        <w:rPr>
          <w:rFonts w:cs="Arial"/>
          <w:lang w:val="ru-RU"/>
        </w:rPr>
        <w:t xml:space="preserve"> </w:t>
      </w:r>
      <w:r w:rsidR="00CE108B">
        <w:rPr>
          <w:rFonts w:cs="Arial"/>
          <w:lang w:val="ru-RU"/>
        </w:rPr>
        <w:t>Одржавање инсталације стабилног  система за аутоматско откривање, јављање и гашење пожара са средством ФМ200 са  централом „CERBERUS“ CS1140 у сали релејне команде блока 110MW ТЕ Колубара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BF138E">
        <w:rPr>
          <w:rFonts w:cs="Arial"/>
          <w:lang w:val="ru-RU"/>
        </w:rPr>
        <w:t xml:space="preserve"> </w:t>
      </w:r>
      <w:r w:rsidR="0091674D">
        <w:rPr>
          <w:rFonts w:cs="Arial"/>
          <w:lang w:val="ru-RU"/>
        </w:rPr>
        <w:t>198/2016-3000/1114/2016</w:t>
      </w:r>
      <w:r w:rsidR="00BF138E">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335F4E" w:rsidRPr="00F236FC" w:rsidRDefault="00335F4E" w:rsidP="00343A18">
      <w:pPr>
        <w:rPr>
          <w:rFonts w:cs="Arial"/>
          <w:lang w:val="sr-Cyrl-RS"/>
        </w:rPr>
      </w:pPr>
    </w:p>
    <w:p w:rsidR="00343A18" w:rsidRPr="00653B31" w:rsidRDefault="00343A18" w:rsidP="00343A18">
      <w:pPr>
        <w:pStyle w:val="KDObrazac"/>
        <w:rPr>
          <w:lang w:val="sr-Cyrl-RS"/>
        </w:rPr>
      </w:pPr>
      <w:bookmarkStart w:id="258" w:name="_Toc442559940"/>
      <w:r w:rsidRPr="00653B31">
        <w:t xml:space="preserve">ОБРАЗАЦ </w:t>
      </w:r>
      <w:bookmarkEnd w:id="258"/>
      <w:r w:rsidR="001C361D">
        <w:rPr>
          <w:lang w:val="sr-Cyrl-RS"/>
        </w:rPr>
        <w:t>5</w:t>
      </w:r>
      <w:r w:rsidR="00653B31" w:rsidRPr="00653B31">
        <w:rPr>
          <w:lang w:val="sr-Cyrl-RS"/>
        </w:rPr>
        <w:t>.</w:t>
      </w:r>
    </w:p>
    <w:p w:rsidR="00343A18" w:rsidRPr="00653B31" w:rsidRDefault="00343A18" w:rsidP="00343A18">
      <w:pPr>
        <w:spacing w:before="0"/>
        <w:rPr>
          <w:rFonts w:cs="Arial"/>
        </w:rPr>
      </w:pPr>
    </w:p>
    <w:p w:rsidR="00343A18" w:rsidRPr="00653B31" w:rsidRDefault="00343A18" w:rsidP="00343A18">
      <w:pPr>
        <w:spacing w:before="0"/>
        <w:jc w:val="center"/>
        <w:rPr>
          <w:rFonts w:cs="Arial"/>
          <w:b/>
        </w:rPr>
      </w:pPr>
    </w:p>
    <w:p w:rsidR="00343A18" w:rsidRPr="00653B31" w:rsidRDefault="00343A18" w:rsidP="00343A18">
      <w:pPr>
        <w:spacing w:before="0"/>
        <w:jc w:val="center"/>
        <w:rPr>
          <w:rFonts w:cs="Arial"/>
          <w:b/>
        </w:rPr>
      </w:pPr>
      <w:r w:rsidRPr="00653B31">
        <w:rPr>
          <w:rFonts w:cs="Arial"/>
          <w:b/>
        </w:rPr>
        <w:t xml:space="preserve">СПИСАК </w:t>
      </w:r>
      <w:r w:rsidR="00FD6BCE" w:rsidRPr="00653B31">
        <w:rPr>
          <w:rFonts w:cs="Arial"/>
          <w:b/>
        </w:rPr>
        <w:t>ИЗВРШЕНИХ УСЛУГА</w:t>
      </w:r>
      <w:r w:rsidRPr="00653B31">
        <w:rPr>
          <w:rFonts w:cs="Arial"/>
          <w:b/>
        </w:rPr>
        <w:t>– СТРУЧНЕ РЕФЕРЕНЦЕ</w:t>
      </w:r>
    </w:p>
    <w:p w:rsidR="00343A18" w:rsidRPr="00653B3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53B31" w:rsidTr="00BC01DC">
        <w:tc>
          <w:tcPr>
            <w:tcW w:w="213" w:type="pct"/>
            <w:shd w:val="clear" w:color="auto" w:fill="auto"/>
          </w:tcPr>
          <w:p w:rsidR="00343A18" w:rsidRPr="00653B31" w:rsidRDefault="00343A18" w:rsidP="00BC01DC">
            <w:pPr>
              <w:spacing w:before="0"/>
              <w:jc w:val="center"/>
              <w:rPr>
                <w:rFonts w:eastAsia="Calibri" w:cs="Arial"/>
                <w:b/>
                <w:bCs/>
                <w:iCs/>
              </w:rPr>
            </w:pPr>
          </w:p>
        </w:tc>
        <w:tc>
          <w:tcPr>
            <w:tcW w:w="951"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FD6BCE">
            <w:pPr>
              <w:spacing w:before="0"/>
              <w:jc w:val="center"/>
              <w:rPr>
                <w:rFonts w:eastAsia="Calibri" w:cs="Arial"/>
                <w:bCs/>
                <w:iCs/>
              </w:rPr>
            </w:pPr>
            <w:r w:rsidRPr="00653B31">
              <w:rPr>
                <w:rFonts w:eastAsia="Calibri" w:cs="Arial"/>
                <w:bCs/>
                <w:iCs/>
              </w:rPr>
              <w:t>Референтни наручилац</w:t>
            </w:r>
            <w:r w:rsidR="000C67B2" w:rsidRPr="00653B31">
              <w:rPr>
                <w:rFonts w:eastAsia="Calibri" w:cs="Arial"/>
                <w:bCs/>
                <w:iCs/>
              </w:rPr>
              <w:t xml:space="preserve"> односно </w:t>
            </w:r>
            <w:r w:rsidR="00FD6BCE" w:rsidRPr="00653B31">
              <w:rPr>
                <w:rFonts w:eastAsia="Calibri" w:cs="Arial"/>
                <w:bCs/>
                <w:iCs/>
              </w:rPr>
              <w:t>корисник услуга</w:t>
            </w:r>
          </w:p>
        </w:tc>
        <w:tc>
          <w:tcPr>
            <w:tcW w:w="908"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
                <w:bCs/>
                <w:iCs/>
              </w:rPr>
            </w:pPr>
            <w:r w:rsidRPr="00653B31">
              <w:rPr>
                <w:rFonts w:eastAsia="Calibri" w:cs="Arial"/>
                <w:bCs/>
                <w:iCs/>
                <w:lang w:val="ru-RU"/>
              </w:rPr>
              <w:t>Лице за контакт</w:t>
            </w:r>
            <w:r w:rsidRPr="00653B31">
              <w:rPr>
                <w:rFonts w:eastAsia="Calibri" w:cs="Arial"/>
                <w:bCs/>
                <w:iCs/>
              </w:rPr>
              <w:t xml:space="preserve"> и број телефона</w:t>
            </w:r>
          </w:p>
        </w:tc>
        <w:tc>
          <w:tcPr>
            <w:tcW w:w="92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
                <w:bCs/>
                <w:iCs/>
              </w:rPr>
            </w:pPr>
            <w:r w:rsidRPr="00653B31">
              <w:rPr>
                <w:rFonts w:eastAsia="Calibri" w:cs="Arial"/>
                <w:bCs/>
                <w:iCs/>
              </w:rPr>
              <w:t>Број и датум закључења уговора</w:t>
            </w:r>
          </w:p>
        </w:tc>
        <w:tc>
          <w:tcPr>
            <w:tcW w:w="859" w:type="pct"/>
            <w:shd w:val="clear" w:color="auto" w:fill="auto"/>
            <w:vAlign w:val="center"/>
          </w:tcPr>
          <w:p w:rsidR="00343A18" w:rsidRPr="00653B31" w:rsidRDefault="00343A18" w:rsidP="00BC01DC">
            <w:pPr>
              <w:spacing w:before="0"/>
              <w:jc w:val="center"/>
              <w:rPr>
                <w:rFonts w:eastAsia="Calibri" w:cs="Arial"/>
                <w:bCs/>
                <w:iCs/>
                <w:lang w:val="sr-Cyrl-CS"/>
              </w:rPr>
            </w:pPr>
          </w:p>
          <w:p w:rsidR="00343A18" w:rsidRPr="00653B31" w:rsidRDefault="00343A18" w:rsidP="00BC01DC">
            <w:pPr>
              <w:spacing w:before="0"/>
              <w:jc w:val="center"/>
              <w:rPr>
                <w:rFonts w:eastAsia="Calibri" w:cs="Arial"/>
                <w:bCs/>
                <w:iCs/>
              </w:rPr>
            </w:pPr>
            <w:r w:rsidRPr="00653B31">
              <w:rPr>
                <w:rFonts w:eastAsia="Calibri" w:cs="Arial"/>
                <w:bCs/>
                <w:iCs/>
                <w:lang w:val="sr-Cyrl-CS"/>
              </w:rPr>
              <w:t xml:space="preserve">Датум </w:t>
            </w:r>
            <w:r w:rsidRPr="00653B31">
              <w:rPr>
                <w:rFonts w:eastAsia="Calibri" w:cs="Arial"/>
                <w:bCs/>
                <w:iCs/>
              </w:rPr>
              <w:t>реализације уговора</w:t>
            </w:r>
          </w:p>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 xml:space="preserve">Вредност </w:t>
            </w:r>
            <w:r w:rsidR="00FD6BCE" w:rsidRPr="00653B31">
              <w:rPr>
                <w:rFonts w:eastAsia="Calibri" w:cs="Arial"/>
                <w:bCs/>
                <w:iCs/>
              </w:rPr>
              <w:t>извршених услуга</w:t>
            </w:r>
            <w:r w:rsidRPr="00653B31">
              <w:rPr>
                <w:rFonts w:eastAsia="Calibri" w:cs="Arial"/>
                <w:bCs/>
                <w:iCs/>
              </w:rPr>
              <w:t xml:space="preserve"> без ПДВ</w:t>
            </w:r>
          </w:p>
          <w:p w:rsidR="00657291" w:rsidRPr="00653B31" w:rsidRDefault="00657291" w:rsidP="00653B31">
            <w:pPr>
              <w:spacing w:before="0"/>
              <w:jc w:val="center"/>
              <w:rPr>
                <w:rFonts w:eastAsia="Calibri" w:cs="Arial"/>
                <w:bCs/>
                <w:iCs/>
              </w:rPr>
            </w:pPr>
            <w:r w:rsidRPr="00653B31">
              <w:rPr>
                <w:rFonts w:eastAsia="Calibri" w:cs="Arial"/>
                <w:bCs/>
                <w:iCs/>
              </w:rPr>
              <w:t>Дин</w:t>
            </w: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1.</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2.</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3.</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4.</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5.</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0C67B2">
            <w:pPr>
              <w:spacing w:before="0"/>
              <w:jc w:val="center"/>
              <w:rPr>
                <w:rFonts w:eastAsia="Calibri" w:cs="Arial"/>
                <w:b/>
                <w:bCs/>
                <w:iCs/>
              </w:rPr>
            </w:pPr>
          </w:p>
          <w:p w:rsidR="00343A18" w:rsidRPr="00653B31" w:rsidRDefault="00343A18" w:rsidP="000C67B2">
            <w:pPr>
              <w:spacing w:before="0"/>
              <w:jc w:val="center"/>
              <w:rPr>
                <w:rFonts w:eastAsia="Calibri" w:cs="Arial"/>
                <w:b/>
                <w:bCs/>
                <w:iCs/>
              </w:rPr>
            </w:pPr>
            <w:r w:rsidRPr="00653B31">
              <w:rPr>
                <w:rFonts w:eastAsia="Calibri" w:cs="Arial"/>
                <w:b/>
                <w:bCs/>
                <w:iCs/>
              </w:rPr>
              <w:t>Укупна вредност</w:t>
            </w:r>
          </w:p>
          <w:p w:rsidR="00343A18" w:rsidRPr="00653B31" w:rsidRDefault="00FD6BCE" w:rsidP="000C67B2">
            <w:pPr>
              <w:spacing w:before="0"/>
              <w:jc w:val="center"/>
              <w:rPr>
                <w:rFonts w:eastAsia="Calibri" w:cs="Arial"/>
                <w:b/>
                <w:bCs/>
                <w:iCs/>
              </w:rPr>
            </w:pPr>
            <w:r w:rsidRPr="00653B31">
              <w:rPr>
                <w:rFonts w:eastAsia="Calibri" w:cs="Arial"/>
                <w:b/>
                <w:bCs/>
                <w:iCs/>
              </w:rPr>
              <w:t>извршених услуга</w:t>
            </w:r>
            <w:r w:rsidR="00343A18" w:rsidRPr="00653B31">
              <w:rPr>
                <w:rFonts w:eastAsia="Calibri" w:cs="Arial"/>
                <w:b/>
                <w:bCs/>
                <w:iCs/>
              </w:rPr>
              <w:t xml:space="preserve"> без</w:t>
            </w:r>
          </w:p>
          <w:p w:rsidR="00343A18" w:rsidRPr="00653B31" w:rsidRDefault="00343A18" w:rsidP="000C67B2">
            <w:pPr>
              <w:spacing w:before="0"/>
              <w:jc w:val="center"/>
              <w:rPr>
                <w:rFonts w:eastAsia="Calibri" w:cs="Arial"/>
                <w:b/>
                <w:bCs/>
                <w:iCs/>
              </w:rPr>
            </w:pPr>
            <w:r w:rsidRPr="00653B31">
              <w:rPr>
                <w:rFonts w:eastAsia="Calibri" w:cs="Arial"/>
                <w:b/>
                <w:bCs/>
                <w:iCs/>
              </w:rPr>
              <w:t>ПДВ</w:t>
            </w:r>
          </w:p>
          <w:p w:rsidR="00343A18" w:rsidRPr="00653B31" w:rsidRDefault="000C67B2" w:rsidP="00653B31">
            <w:pPr>
              <w:spacing w:before="0"/>
              <w:rPr>
                <w:rFonts w:eastAsia="Calibri" w:cs="Arial"/>
                <w:b/>
                <w:bCs/>
                <w:iCs/>
              </w:rPr>
            </w:pPr>
            <w:r w:rsidRPr="00653B31">
              <w:rPr>
                <w:rFonts w:eastAsia="Calibri" w:cs="Arial"/>
                <w:b/>
                <w:bCs/>
                <w:iCs/>
              </w:rPr>
              <w:t xml:space="preserve">     Дин</w:t>
            </w:r>
          </w:p>
        </w:tc>
        <w:tc>
          <w:tcPr>
            <w:tcW w:w="1145" w:type="pct"/>
          </w:tcPr>
          <w:p w:rsidR="00343A18" w:rsidRPr="00653B31" w:rsidRDefault="00343A18" w:rsidP="000C67B2">
            <w:pPr>
              <w:spacing w:before="0"/>
              <w:ind w:left="720"/>
              <w:jc w:val="center"/>
              <w:rPr>
                <w:rFonts w:eastAsia="Calibri" w:cs="Arial"/>
                <w:b/>
                <w:bCs/>
                <w:iCs/>
              </w:rPr>
            </w:pPr>
          </w:p>
        </w:tc>
      </w:tr>
    </w:tbl>
    <w:p w:rsidR="00343A18" w:rsidRPr="00653B3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53B31" w:rsidTr="00BC01DC">
        <w:trPr>
          <w:jc w:val="center"/>
        </w:trPr>
        <w:tc>
          <w:tcPr>
            <w:tcW w:w="3882" w:type="dxa"/>
          </w:tcPr>
          <w:p w:rsidR="00343A18" w:rsidRPr="00653B31" w:rsidRDefault="00343A18" w:rsidP="00BC01DC">
            <w:pPr>
              <w:spacing w:before="0"/>
              <w:jc w:val="center"/>
              <w:rPr>
                <w:rFonts w:cs="Arial"/>
              </w:rPr>
            </w:pPr>
            <w:r w:rsidRPr="00653B31">
              <w:rPr>
                <w:rFonts w:cs="Arial"/>
              </w:rPr>
              <w:t>Датум:</w:t>
            </w:r>
          </w:p>
        </w:tc>
        <w:tc>
          <w:tcPr>
            <w:tcW w:w="2127" w:type="dxa"/>
          </w:tcPr>
          <w:p w:rsidR="00343A18" w:rsidRPr="00653B31" w:rsidRDefault="00343A18" w:rsidP="00BC01DC">
            <w:pPr>
              <w:spacing w:before="0"/>
              <w:jc w:val="center"/>
              <w:rPr>
                <w:rFonts w:cs="Arial"/>
                <w:lang w:val="ru-RU"/>
              </w:rPr>
            </w:pPr>
          </w:p>
        </w:tc>
        <w:tc>
          <w:tcPr>
            <w:tcW w:w="4022" w:type="dxa"/>
          </w:tcPr>
          <w:p w:rsidR="00343A18" w:rsidRPr="00653B31" w:rsidRDefault="00343A18" w:rsidP="00BC01DC">
            <w:pPr>
              <w:spacing w:before="0"/>
              <w:jc w:val="center"/>
              <w:rPr>
                <w:rFonts w:cs="Arial"/>
                <w:lang w:val="ru-RU"/>
              </w:rPr>
            </w:pPr>
            <w:r w:rsidRPr="00653B31">
              <w:rPr>
                <w:rFonts w:cs="Arial"/>
                <w:lang w:val="sr-Cyrl-CS"/>
              </w:rPr>
              <w:t>П</w:t>
            </w:r>
            <w:r w:rsidRPr="00653B31">
              <w:rPr>
                <w:rFonts w:cs="Arial"/>
              </w:rPr>
              <w:t>онуђач</w:t>
            </w:r>
            <w:r w:rsidRPr="00653B31">
              <w:rPr>
                <w:rFonts w:cs="Arial"/>
                <w:lang w:val="ru-RU"/>
              </w:rPr>
              <w:t>:</w:t>
            </w:r>
          </w:p>
        </w:tc>
      </w:tr>
      <w:tr w:rsidR="00343A18" w:rsidRPr="00653B31" w:rsidTr="00BC01DC">
        <w:trPr>
          <w:jc w:val="center"/>
        </w:trPr>
        <w:tc>
          <w:tcPr>
            <w:tcW w:w="3882" w:type="dxa"/>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rPr>
            </w:pPr>
            <w:r w:rsidRPr="00653B31">
              <w:rPr>
                <w:rFonts w:cs="Arial"/>
              </w:rPr>
              <w:t>М.П.</w:t>
            </w:r>
          </w:p>
        </w:tc>
        <w:tc>
          <w:tcPr>
            <w:tcW w:w="4022" w:type="dxa"/>
          </w:tcPr>
          <w:p w:rsidR="00343A18" w:rsidRPr="00653B31" w:rsidRDefault="00343A18" w:rsidP="00BC01DC">
            <w:pPr>
              <w:spacing w:before="0"/>
              <w:jc w:val="center"/>
              <w:rPr>
                <w:rFonts w:cs="Arial"/>
                <w:lang w:val="ru-RU"/>
              </w:rPr>
            </w:pPr>
          </w:p>
        </w:tc>
      </w:tr>
      <w:tr w:rsidR="00343A18" w:rsidRPr="00653B31" w:rsidTr="00BC01DC">
        <w:trPr>
          <w:jc w:val="center"/>
        </w:trPr>
        <w:tc>
          <w:tcPr>
            <w:tcW w:w="3882" w:type="dxa"/>
            <w:tcBorders>
              <w:bottom w:val="single" w:sz="4" w:space="0" w:color="auto"/>
            </w:tcBorders>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lang w:val="ru-RU"/>
              </w:rPr>
            </w:pPr>
          </w:p>
        </w:tc>
        <w:tc>
          <w:tcPr>
            <w:tcW w:w="4022" w:type="dxa"/>
            <w:tcBorders>
              <w:bottom w:val="single" w:sz="4" w:space="0" w:color="auto"/>
            </w:tcBorders>
          </w:tcPr>
          <w:p w:rsidR="00343A18" w:rsidRPr="00653B31" w:rsidRDefault="00343A18" w:rsidP="00BC01DC">
            <w:pPr>
              <w:spacing w:before="0"/>
              <w:jc w:val="center"/>
              <w:rPr>
                <w:rFonts w:cs="Arial"/>
                <w:lang w:val="ru-RU"/>
              </w:rPr>
            </w:pPr>
          </w:p>
        </w:tc>
      </w:tr>
      <w:tr w:rsidR="00343A18" w:rsidRPr="00653B31" w:rsidTr="00BC01DC">
        <w:trPr>
          <w:trHeight w:val="389"/>
          <w:jc w:val="center"/>
        </w:trPr>
        <w:tc>
          <w:tcPr>
            <w:tcW w:w="3882" w:type="dxa"/>
            <w:tcBorders>
              <w:top w:val="single" w:sz="4" w:space="0" w:color="auto"/>
            </w:tcBorders>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lang w:val="ru-RU"/>
              </w:rPr>
            </w:pPr>
          </w:p>
        </w:tc>
        <w:tc>
          <w:tcPr>
            <w:tcW w:w="4022" w:type="dxa"/>
            <w:tcBorders>
              <w:top w:val="single" w:sz="4" w:space="0" w:color="auto"/>
            </w:tcBorders>
          </w:tcPr>
          <w:p w:rsidR="00343A18" w:rsidRPr="00653B31" w:rsidRDefault="00343A18" w:rsidP="00BC01DC">
            <w:pPr>
              <w:spacing w:before="0"/>
              <w:jc w:val="center"/>
              <w:rPr>
                <w:rFonts w:cs="Arial"/>
                <w:lang w:val="ru-RU"/>
              </w:rPr>
            </w:pPr>
          </w:p>
        </w:tc>
      </w:tr>
    </w:tbl>
    <w:p w:rsidR="00343A18" w:rsidRPr="00653B31" w:rsidRDefault="00343A18" w:rsidP="00343A18">
      <w:pPr>
        <w:rPr>
          <w:rFonts w:eastAsia="Symbol" w:cs="Arial"/>
          <w:b/>
          <w:bCs/>
          <w:kern w:val="28"/>
        </w:rPr>
      </w:pPr>
      <w:r w:rsidRPr="00653B31">
        <w:rPr>
          <w:rFonts w:eastAsia="Symbol" w:cs="Arial"/>
          <w:b/>
          <w:bCs/>
          <w:kern w:val="28"/>
        </w:rPr>
        <w:t xml:space="preserve">Напомена: </w:t>
      </w:r>
    </w:p>
    <w:p w:rsidR="00343A18" w:rsidRPr="00653B31" w:rsidRDefault="00343A18" w:rsidP="00343A18">
      <w:pPr>
        <w:rPr>
          <w:rFonts w:eastAsia="TimesNewRomanPS-BoldMT" w:cs="Arial"/>
          <w:lang w:val="sr-Cyrl-CS"/>
        </w:rPr>
      </w:pPr>
      <w:r w:rsidRPr="00653B31">
        <w:rPr>
          <w:rFonts w:eastAsia="TimesNewRomanPS-BoldMT" w:cs="Arial"/>
        </w:rPr>
        <w:t xml:space="preserve">Уколико </w:t>
      </w:r>
      <w:r w:rsidRPr="00653B3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53B31">
        <w:rPr>
          <w:rFonts w:eastAsia="TimesNewRomanPS-BoldMT" w:cs="Arial"/>
        </w:rPr>
        <w:t>.</w:t>
      </w:r>
    </w:p>
    <w:p w:rsidR="00657291" w:rsidRPr="00653B31" w:rsidRDefault="00657291" w:rsidP="00657291">
      <w:pPr>
        <w:rPr>
          <w:rFonts w:cs="Arial"/>
          <w:lang w:val="sr-Cyrl-CS"/>
        </w:rPr>
      </w:pPr>
      <w:bookmarkStart w:id="259" w:name="_Toc442559941"/>
      <w:r w:rsidRPr="00653B31">
        <w:rPr>
          <w:rFonts w:cs="Arial"/>
        </w:rPr>
        <w:t>Приликом подношења понуде овај образац копирати у потребном броју примерака.</w:t>
      </w:r>
    </w:p>
    <w:p w:rsidR="00316C50" w:rsidRPr="00BF138E" w:rsidRDefault="00657291" w:rsidP="00781B02">
      <w:pPr>
        <w:rPr>
          <w:rFonts w:cs="Arial"/>
          <w:b/>
          <w:bCs/>
          <w:kern w:val="28"/>
          <w:lang w:val="sr-Cyrl-CS" w:eastAsia="ar-SA"/>
        </w:rPr>
      </w:pPr>
      <w:r w:rsidRPr="00653B3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Default="00B043D1" w:rsidP="00781B02">
      <w:pPr>
        <w:rPr>
          <w:rFonts w:cs="Arial"/>
          <w:lang w:val="sr-Cyrl-RS"/>
        </w:rPr>
      </w:pPr>
    </w:p>
    <w:p w:rsidR="00F236FC" w:rsidRPr="00F236FC" w:rsidRDefault="00F236FC" w:rsidP="00781B02">
      <w:pPr>
        <w:rPr>
          <w:rFonts w:cs="Arial"/>
          <w:lang w:val="sr-Cyrl-RS"/>
        </w:rPr>
      </w:pPr>
    </w:p>
    <w:p w:rsidR="001C361D" w:rsidRDefault="001C361D" w:rsidP="000F683D">
      <w:pPr>
        <w:pStyle w:val="KDObrazac"/>
        <w:rPr>
          <w:lang w:val="sr-Cyrl-RS"/>
        </w:rPr>
      </w:pPr>
    </w:p>
    <w:p w:rsidR="001C361D" w:rsidRDefault="001C361D" w:rsidP="000F683D">
      <w:pPr>
        <w:pStyle w:val="KDObrazac"/>
        <w:rPr>
          <w:lang w:val="sr-Cyrl-RS"/>
        </w:rPr>
      </w:pPr>
    </w:p>
    <w:p w:rsidR="001C361D" w:rsidRDefault="001C361D" w:rsidP="000F683D">
      <w:pPr>
        <w:pStyle w:val="KDObrazac"/>
        <w:rPr>
          <w:lang w:val="sr-Cyrl-RS"/>
        </w:rPr>
      </w:pPr>
    </w:p>
    <w:p w:rsidR="00343A18" w:rsidRPr="00653B31" w:rsidRDefault="00343A18" w:rsidP="000F683D">
      <w:pPr>
        <w:pStyle w:val="KDObrazac"/>
        <w:rPr>
          <w:lang w:val="sr-Cyrl-RS"/>
        </w:rPr>
      </w:pPr>
      <w:r w:rsidRPr="00653B31">
        <w:lastRenderedPageBreak/>
        <w:t xml:space="preserve">ОБРАЗАЦ </w:t>
      </w:r>
      <w:bookmarkEnd w:id="259"/>
      <w:r w:rsidR="001C361D">
        <w:rPr>
          <w:lang w:val="sr-Cyrl-RS"/>
        </w:rPr>
        <w:t>6</w:t>
      </w:r>
      <w:r w:rsidR="00653B31" w:rsidRPr="00653B31">
        <w:rPr>
          <w:lang w:val="sr-Cyrl-RS"/>
        </w:rPr>
        <w:t>.</w:t>
      </w:r>
    </w:p>
    <w:p w:rsidR="00343A18" w:rsidRPr="00653B31" w:rsidRDefault="00343A18" w:rsidP="000F683D">
      <w:pPr>
        <w:jc w:val="center"/>
        <w:rPr>
          <w:rFonts w:cs="Arial"/>
          <w:b/>
        </w:rPr>
      </w:pPr>
      <w:r w:rsidRPr="00653B31">
        <w:rPr>
          <w:rFonts w:cs="Arial"/>
          <w:b/>
        </w:rPr>
        <w:t>ПОТВРДА О РЕФЕРЕНТНИМ НАБАВКАМА</w:t>
      </w:r>
    </w:p>
    <w:p w:rsidR="0042687E" w:rsidRPr="00653B31" w:rsidRDefault="0042687E" w:rsidP="000F683D">
      <w:pPr>
        <w:jc w:val="center"/>
        <w:rPr>
          <w:rFonts w:cs="Arial"/>
        </w:rPr>
      </w:pPr>
    </w:p>
    <w:p w:rsidR="00343A18" w:rsidRPr="00653B31" w:rsidRDefault="00343A18" w:rsidP="00343A18">
      <w:pPr>
        <w:tabs>
          <w:tab w:val="left" w:pos="0"/>
          <w:tab w:val="left" w:pos="330"/>
          <w:tab w:val="left" w:pos="540"/>
        </w:tabs>
        <w:spacing w:before="0"/>
        <w:jc w:val="left"/>
        <w:rPr>
          <w:rFonts w:eastAsia="Calibri" w:cs="Arial"/>
        </w:rPr>
      </w:pPr>
      <w:r w:rsidRPr="00653B31">
        <w:rPr>
          <w:rFonts w:eastAsia="Calibri" w:cs="Arial"/>
          <w:lang w:val="ru-RU"/>
        </w:rPr>
        <w:t>Наручилац</w:t>
      </w:r>
      <w:r w:rsidR="000C67B2" w:rsidRPr="00653B31">
        <w:rPr>
          <w:rFonts w:eastAsia="Calibri" w:cs="Arial"/>
          <w:lang w:val="ru-RU"/>
        </w:rPr>
        <w:t xml:space="preserve"> односно </w:t>
      </w:r>
      <w:r w:rsidR="00FD6BCE" w:rsidRPr="00653B31">
        <w:rPr>
          <w:rFonts w:eastAsia="Calibri" w:cs="Arial"/>
          <w:lang w:val="ru-RU"/>
        </w:rPr>
        <w:t>корисник</w:t>
      </w:r>
      <w:r w:rsidRPr="00653B31">
        <w:rPr>
          <w:rFonts w:eastAsia="Calibri" w:cs="Arial"/>
          <w:lang w:val="ru-RU"/>
        </w:rPr>
        <w:t xml:space="preserve"> предметних </w:t>
      </w:r>
      <w:r w:rsidR="00FD6BCE" w:rsidRPr="00653B31">
        <w:rPr>
          <w:rFonts w:eastAsia="Calibri" w:cs="Arial"/>
          <w:lang w:val="ru-RU"/>
        </w:rPr>
        <w:t>услуга</w:t>
      </w:r>
      <w:r w:rsidRPr="00653B31">
        <w:rPr>
          <w:rFonts w:eastAsia="Calibri" w:cs="Arial"/>
          <w:lang w:val="ru-RU"/>
        </w:rPr>
        <w:t xml:space="preserve">: </w:t>
      </w:r>
    </w:p>
    <w:p w:rsidR="00343A18" w:rsidRPr="00653B31" w:rsidRDefault="00343A18" w:rsidP="00343A18">
      <w:pPr>
        <w:tabs>
          <w:tab w:val="left" w:pos="0"/>
          <w:tab w:val="left" w:pos="330"/>
          <w:tab w:val="left" w:pos="540"/>
        </w:tabs>
        <w:spacing w:before="0"/>
        <w:ind w:left="6"/>
        <w:rPr>
          <w:rFonts w:eastAsia="Calibri" w:cs="Arial"/>
        </w:rPr>
      </w:pPr>
      <w:r w:rsidRPr="00653B31">
        <w:rPr>
          <w:rFonts w:eastAsia="Calibri" w:cs="Arial"/>
        </w:rPr>
        <w:t xml:space="preserve">                                                  _________________________________________</w:t>
      </w:r>
      <w:r w:rsidR="000F683D" w:rsidRPr="00653B31">
        <w:rPr>
          <w:rFonts w:eastAsia="Calibri" w:cs="Arial"/>
        </w:rPr>
        <w:t>_________________________</w:t>
      </w:r>
    </w:p>
    <w:p w:rsidR="00343A18" w:rsidRPr="00653B31" w:rsidRDefault="00343A18" w:rsidP="00343A18">
      <w:pPr>
        <w:tabs>
          <w:tab w:val="left" w:pos="0"/>
          <w:tab w:val="left" w:pos="330"/>
          <w:tab w:val="left" w:pos="540"/>
        </w:tabs>
        <w:spacing w:before="0"/>
        <w:ind w:left="6"/>
        <w:jc w:val="center"/>
        <w:rPr>
          <w:rFonts w:eastAsia="Calibri" w:cs="Arial"/>
        </w:rPr>
      </w:pPr>
      <w:r w:rsidRPr="00653B31">
        <w:rPr>
          <w:rFonts w:cs="Arial"/>
          <w:bCs/>
          <w:kern w:val="28"/>
        </w:rPr>
        <w:t>(назив и седиште наручиоца)</w:t>
      </w:r>
    </w:p>
    <w:p w:rsidR="00343A18" w:rsidRPr="00653B31" w:rsidRDefault="00343A18" w:rsidP="00343A18">
      <w:pPr>
        <w:jc w:val="left"/>
        <w:rPr>
          <w:rFonts w:cs="Arial"/>
        </w:rPr>
      </w:pPr>
      <w:r w:rsidRPr="00653B31">
        <w:rPr>
          <w:rFonts w:cs="Arial"/>
        </w:rPr>
        <w:t>Лице за контакт:      _________________________________________</w:t>
      </w:r>
      <w:r w:rsidR="000F683D" w:rsidRPr="00653B31">
        <w:rPr>
          <w:rFonts w:cs="Arial"/>
        </w:rPr>
        <w:t>__________________________</w:t>
      </w:r>
    </w:p>
    <w:p w:rsidR="00343A18" w:rsidRPr="00653B31" w:rsidRDefault="00343A18" w:rsidP="00343A18">
      <w:pPr>
        <w:jc w:val="center"/>
        <w:rPr>
          <w:rFonts w:cs="Arial"/>
        </w:rPr>
      </w:pPr>
      <w:r w:rsidRPr="00653B31">
        <w:rPr>
          <w:rFonts w:cs="Arial"/>
        </w:rPr>
        <w:t>(име, презиме,  контакт телефон)</w:t>
      </w:r>
    </w:p>
    <w:p w:rsidR="00343A18" w:rsidRPr="00653B31" w:rsidRDefault="00343A18" w:rsidP="00343A18">
      <w:pPr>
        <w:jc w:val="left"/>
        <w:rPr>
          <w:rFonts w:cs="Arial"/>
        </w:rPr>
      </w:pPr>
      <w:r w:rsidRPr="00653B31">
        <w:rPr>
          <w:rFonts w:cs="Arial"/>
        </w:rPr>
        <w:t>Овим путем потврђујем да је _________________________________________</w:t>
      </w:r>
      <w:r w:rsidR="000F683D" w:rsidRPr="00653B31">
        <w:rPr>
          <w:rFonts w:cs="Arial"/>
        </w:rPr>
        <w:t>_________________________</w:t>
      </w:r>
    </w:p>
    <w:p w:rsidR="00343A18" w:rsidRPr="00653B31" w:rsidRDefault="00343A18" w:rsidP="00343A18">
      <w:pPr>
        <w:jc w:val="center"/>
        <w:rPr>
          <w:rFonts w:cs="Arial"/>
        </w:rPr>
      </w:pPr>
      <w:r w:rsidRPr="00653B31">
        <w:rPr>
          <w:rFonts w:cs="Arial"/>
        </w:rPr>
        <w:t>(навести назив седиште  понуђача)</w:t>
      </w:r>
    </w:p>
    <w:p w:rsidR="00343A18" w:rsidRPr="00653B31" w:rsidRDefault="00343A18" w:rsidP="00343A18">
      <w:pPr>
        <w:rPr>
          <w:rFonts w:cs="Arial"/>
        </w:rPr>
      </w:pPr>
      <w:r w:rsidRPr="00653B31">
        <w:rPr>
          <w:rFonts w:cs="Arial"/>
        </w:rPr>
        <w:t xml:space="preserve">за наше потребе извршио: </w:t>
      </w:r>
    </w:p>
    <w:p w:rsidR="00343A18" w:rsidRPr="00653B31" w:rsidRDefault="00343A18" w:rsidP="00343A18">
      <w:pPr>
        <w:rPr>
          <w:rFonts w:cs="Arial"/>
        </w:rPr>
      </w:pPr>
      <w:r w:rsidRPr="00653B31">
        <w:rPr>
          <w:rFonts w:cs="Arial"/>
        </w:rPr>
        <w:t>_________________________________________</w:t>
      </w:r>
      <w:r w:rsidR="000F683D" w:rsidRPr="00653B31">
        <w:rPr>
          <w:rFonts w:cs="Arial"/>
        </w:rPr>
        <w:t>_________________________</w:t>
      </w:r>
    </w:p>
    <w:p w:rsidR="00343A18" w:rsidRPr="00653B31" w:rsidRDefault="00343A18" w:rsidP="00343A18">
      <w:pPr>
        <w:rPr>
          <w:rFonts w:cs="Arial"/>
        </w:rPr>
      </w:pPr>
      <w:r w:rsidRPr="00653B31">
        <w:rPr>
          <w:rFonts w:cs="Arial"/>
        </w:rPr>
        <w:t xml:space="preserve">                                                  (навести) </w:t>
      </w:r>
    </w:p>
    <w:p w:rsidR="00343A18" w:rsidRPr="00653B31" w:rsidRDefault="00343A18" w:rsidP="00343A18">
      <w:pPr>
        <w:rPr>
          <w:rFonts w:cs="Arial"/>
        </w:rPr>
      </w:pPr>
      <w:r w:rsidRPr="00653B31">
        <w:rPr>
          <w:rFonts w:cs="Arial"/>
        </w:rPr>
        <w:t xml:space="preserve">у уговореном року, обиму и квалитету и да </w:t>
      </w:r>
      <w:r w:rsidR="004C0776" w:rsidRPr="00653B31">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53B3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53B31" w:rsidRDefault="00343A18" w:rsidP="00BC01DC">
            <w:pPr>
              <w:jc w:val="center"/>
              <w:rPr>
                <w:rFonts w:eastAsia="Calibri" w:cs="Arial"/>
              </w:rPr>
            </w:pPr>
            <w:r w:rsidRPr="00653B31">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53B31" w:rsidRDefault="00343A18" w:rsidP="00BC01DC">
            <w:pPr>
              <w:jc w:val="center"/>
              <w:rPr>
                <w:rFonts w:eastAsia="Calibri" w:cs="Arial"/>
              </w:rPr>
            </w:pPr>
            <w:r w:rsidRPr="00653B3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53B31" w:rsidRDefault="00343A18" w:rsidP="00BC01DC">
            <w:pPr>
              <w:jc w:val="center"/>
              <w:rPr>
                <w:rFonts w:eastAsia="Calibri" w:cs="Arial"/>
              </w:rPr>
            </w:pPr>
            <w:r w:rsidRPr="00653B3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53B31" w:rsidRDefault="00343A18" w:rsidP="00BC01DC">
            <w:pPr>
              <w:jc w:val="center"/>
              <w:rPr>
                <w:rFonts w:eastAsia="Calibri" w:cs="Arial"/>
              </w:rPr>
            </w:pPr>
            <w:r w:rsidRPr="00653B31">
              <w:rPr>
                <w:rFonts w:eastAsia="Calibri" w:cs="Arial"/>
              </w:rPr>
              <w:t xml:space="preserve">Вредност </w:t>
            </w:r>
            <w:r w:rsidR="00FD6BCE" w:rsidRPr="00653B31">
              <w:rPr>
                <w:rFonts w:eastAsia="Calibri" w:cs="Arial"/>
              </w:rPr>
              <w:t>извршених услуга</w:t>
            </w:r>
            <w:r w:rsidRPr="00653B31">
              <w:rPr>
                <w:rFonts w:eastAsia="Calibri" w:cs="Arial"/>
              </w:rPr>
              <w:t xml:space="preserve"> без ПДВ</w:t>
            </w:r>
          </w:p>
          <w:p w:rsidR="00657291" w:rsidRPr="00653B31" w:rsidRDefault="00657291" w:rsidP="00653B31">
            <w:pPr>
              <w:jc w:val="center"/>
              <w:rPr>
                <w:rFonts w:eastAsia="Calibri" w:cs="Arial"/>
              </w:rPr>
            </w:pPr>
            <w:r w:rsidRPr="00653B31">
              <w:rPr>
                <w:rFonts w:eastAsia="Calibri" w:cs="Arial"/>
              </w:rPr>
              <w:t>Дин</w:t>
            </w:r>
          </w:p>
        </w:tc>
      </w:tr>
      <w:tr w:rsidR="00343A18" w:rsidRPr="00653B3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3B3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r>
      <w:tr w:rsidR="00343A18" w:rsidRPr="00653B3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3B3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r>
      <w:tr w:rsidR="00343A18" w:rsidRPr="00653B3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3B3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r>
      <w:tr w:rsidR="00343A18" w:rsidRPr="00653B3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3B3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r>
    </w:tbl>
    <w:p w:rsidR="00343A18" w:rsidRPr="00653B31" w:rsidRDefault="00343A18" w:rsidP="000F683D">
      <w:pPr>
        <w:rPr>
          <w:rFonts w:eastAsia="TimesNewRomanPS-BoldMT" w:cs="Arial"/>
          <w:b/>
          <w:bCs/>
          <w:iCs/>
        </w:rPr>
      </w:pPr>
      <w:r w:rsidRPr="00653B3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53B31" w:rsidTr="00BC01DC">
        <w:trPr>
          <w:jc w:val="center"/>
        </w:trPr>
        <w:tc>
          <w:tcPr>
            <w:tcW w:w="3882" w:type="dxa"/>
          </w:tcPr>
          <w:p w:rsidR="00343A18" w:rsidRPr="00653B31" w:rsidRDefault="00343A18" w:rsidP="00BC01DC">
            <w:pPr>
              <w:spacing w:before="0"/>
              <w:jc w:val="center"/>
              <w:rPr>
                <w:rFonts w:cs="Arial"/>
              </w:rPr>
            </w:pPr>
            <w:r w:rsidRPr="00653B31">
              <w:rPr>
                <w:rFonts w:cs="Arial"/>
              </w:rPr>
              <w:t>Датум:</w:t>
            </w:r>
          </w:p>
        </w:tc>
        <w:tc>
          <w:tcPr>
            <w:tcW w:w="2127" w:type="dxa"/>
          </w:tcPr>
          <w:p w:rsidR="00343A18" w:rsidRPr="00653B31" w:rsidRDefault="00343A18" w:rsidP="00BC01DC">
            <w:pPr>
              <w:spacing w:before="0"/>
              <w:jc w:val="center"/>
              <w:rPr>
                <w:rFonts w:cs="Arial"/>
                <w:lang w:val="ru-RU"/>
              </w:rPr>
            </w:pPr>
          </w:p>
        </w:tc>
        <w:tc>
          <w:tcPr>
            <w:tcW w:w="4022" w:type="dxa"/>
          </w:tcPr>
          <w:p w:rsidR="00343A18" w:rsidRPr="00653B31" w:rsidRDefault="00343A18" w:rsidP="00FD6BCE">
            <w:pPr>
              <w:spacing w:before="0"/>
              <w:jc w:val="center"/>
              <w:rPr>
                <w:rFonts w:cs="Arial"/>
                <w:lang w:val="ru-RU"/>
              </w:rPr>
            </w:pPr>
            <w:r w:rsidRPr="00653B31">
              <w:rPr>
                <w:rFonts w:cs="Arial"/>
                <w:lang w:val="sr-Cyrl-CS"/>
              </w:rPr>
              <w:t>Наручилац</w:t>
            </w:r>
            <w:r w:rsidR="000C67B2" w:rsidRPr="00653B31">
              <w:rPr>
                <w:rFonts w:cs="Arial"/>
                <w:lang w:val="sr-Cyrl-CS"/>
              </w:rPr>
              <w:t>/</w:t>
            </w:r>
            <w:r w:rsidR="00FD6BCE" w:rsidRPr="00653B31">
              <w:rPr>
                <w:rFonts w:cs="Arial"/>
                <w:lang w:val="sr-Cyrl-CS"/>
              </w:rPr>
              <w:t>корисник услуга</w:t>
            </w:r>
            <w:r w:rsidRPr="00653B31">
              <w:rPr>
                <w:rFonts w:cs="Arial"/>
                <w:lang w:val="sr-Cyrl-CS"/>
              </w:rPr>
              <w:t>:</w:t>
            </w:r>
          </w:p>
        </w:tc>
      </w:tr>
      <w:tr w:rsidR="00343A18" w:rsidRPr="00653B31" w:rsidTr="00BC01DC">
        <w:trPr>
          <w:jc w:val="center"/>
        </w:trPr>
        <w:tc>
          <w:tcPr>
            <w:tcW w:w="3882" w:type="dxa"/>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rPr>
            </w:pPr>
            <w:r w:rsidRPr="00653B31">
              <w:rPr>
                <w:rFonts w:cs="Arial"/>
              </w:rPr>
              <w:t>М.П.</w:t>
            </w:r>
          </w:p>
        </w:tc>
        <w:tc>
          <w:tcPr>
            <w:tcW w:w="4022" w:type="dxa"/>
          </w:tcPr>
          <w:p w:rsidR="00343A18" w:rsidRPr="00653B31" w:rsidRDefault="00343A18" w:rsidP="00BC01DC">
            <w:pPr>
              <w:spacing w:before="0"/>
              <w:jc w:val="center"/>
              <w:rPr>
                <w:rFonts w:cs="Arial"/>
                <w:lang w:val="ru-RU"/>
              </w:rPr>
            </w:pPr>
          </w:p>
        </w:tc>
      </w:tr>
      <w:tr w:rsidR="00343A18" w:rsidRPr="00653B31" w:rsidTr="00BC01DC">
        <w:trPr>
          <w:jc w:val="center"/>
        </w:trPr>
        <w:tc>
          <w:tcPr>
            <w:tcW w:w="3882" w:type="dxa"/>
            <w:tcBorders>
              <w:bottom w:val="single" w:sz="4" w:space="0" w:color="auto"/>
            </w:tcBorders>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lang w:val="ru-RU"/>
              </w:rPr>
            </w:pPr>
          </w:p>
        </w:tc>
        <w:tc>
          <w:tcPr>
            <w:tcW w:w="4022" w:type="dxa"/>
            <w:tcBorders>
              <w:bottom w:val="single" w:sz="4" w:space="0" w:color="auto"/>
            </w:tcBorders>
          </w:tcPr>
          <w:p w:rsidR="00343A18" w:rsidRPr="00653B31" w:rsidRDefault="00343A18" w:rsidP="00BC01DC">
            <w:pPr>
              <w:spacing w:before="0"/>
              <w:jc w:val="center"/>
              <w:rPr>
                <w:rFonts w:cs="Arial"/>
                <w:lang w:val="ru-RU"/>
              </w:rPr>
            </w:pPr>
          </w:p>
        </w:tc>
      </w:tr>
      <w:tr w:rsidR="00343A18" w:rsidRPr="00653B31" w:rsidTr="00BC01DC">
        <w:trPr>
          <w:trHeight w:val="389"/>
          <w:jc w:val="center"/>
        </w:trPr>
        <w:tc>
          <w:tcPr>
            <w:tcW w:w="3882" w:type="dxa"/>
            <w:tcBorders>
              <w:top w:val="single" w:sz="4" w:space="0" w:color="auto"/>
            </w:tcBorders>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lang w:val="ru-RU"/>
              </w:rPr>
            </w:pPr>
          </w:p>
        </w:tc>
        <w:tc>
          <w:tcPr>
            <w:tcW w:w="4022" w:type="dxa"/>
            <w:tcBorders>
              <w:top w:val="single" w:sz="4" w:space="0" w:color="auto"/>
            </w:tcBorders>
          </w:tcPr>
          <w:p w:rsidR="00343A18" w:rsidRPr="00653B31" w:rsidRDefault="00343A18" w:rsidP="00BC01DC">
            <w:pPr>
              <w:spacing w:before="0"/>
              <w:jc w:val="center"/>
              <w:rPr>
                <w:rFonts w:cs="Arial"/>
                <w:lang w:val="ru-RU"/>
              </w:rPr>
            </w:pPr>
          </w:p>
        </w:tc>
      </w:tr>
    </w:tbl>
    <w:p w:rsidR="00343A18" w:rsidRPr="00653B31" w:rsidRDefault="00343A18" w:rsidP="00343A18">
      <w:pPr>
        <w:tabs>
          <w:tab w:val="left" w:pos="4999"/>
        </w:tabs>
        <w:spacing w:before="0"/>
        <w:rPr>
          <w:rFonts w:eastAsia="TimesNewRomanPS-BoldMT" w:cs="Arial"/>
          <w:b/>
          <w:bCs/>
          <w:iCs/>
        </w:rPr>
      </w:pPr>
    </w:p>
    <w:p w:rsidR="00343A18" w:rsidRPr="00653B31" w:rsidRDefault="00343A18" w:rsidP="00343A18">
      <w:pPr>
        <w:rPr>
          <w:rFonts w:cs="Arial"/>
          <w:b/>
        </w:rPr>
      </w:pPr>
      <w:r w:rsidRPr="00653B31">
        <w:rPr>
          <w:rFonts w:cs="Arial"/>
          <w:b/>
        </w:rPr>
        <w:t>НАПОМЕНА:</w:t>
      </w:r>
    </w:p>
    <w:p w:rsidR="00343A18" w:rsidRPr="00653B31" w:rsidRDefault="00343A18" w:rsidP="00343A18">
      <w:pPr>
        <w:rPr>
          <w:rFonts w:cs="Arial"/>
        </w:rPr>
      </w:pPr>
      <w:r w:rsidRPr="00653B31">
        <w:rPr>
          <w:rFonts w:cs="Arial"/>
        </w:rPr>
        <w:t>Приликом подношења понуде овај образац копирати у потребном броју примерака.</w:t>
      </w:r>
    </w:p>
    <w:p w:rsidR="00657291" w:rsidRPr="00653B31" w:rsidRDefault="00657291" w:rsidP="00657291">
      <w:pPr>
        <w:spacing w:before="0"/>
        <w:rPr>
          <w:rFonts w:cs="Arial"/>
        </w:rPr>
      </w:pPr>
      <w:r w:rsidRPr="00653B3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653B31" w:rsidRDefault="00657291" w:rsidP="00343A18">
      <w:pPr>
        <w:rPr>
          <w:rFonts w:cs="Arial"/>
          <w:lang w:val="sr-Cyrl-CS"/>
        </w:rPr>
      </w:pPr>
    </w:p>
    <w:p w:rsidR="00316C50" w:rsidRPr="00653B31" w:rsidRDefault="00343A18" w:rsidP="00316C50">
      <w:pPr>
        <w:rPr>
          <w:rFonts w:cs="Arial"/>
        </w:rPr>
      </w:pPr>
      <w:r w:rsidRPr="00653B31">
        <w:rPr>
          <w:rFonts w:cs="Arial"/>
        </w:rPr>
        <w:t>.</w:t>
      </w:r>
      <w:r w:rsidR="00316C50" w:rsidRPr="00653B31">
        <w:rPr>
          <w:rFonts w:cs="Arial"/>
        </w:rPr>
        <w:t xml:space="preserve"> Уколико је референтни уговор закључен у страној валути, у поступку стручне оцене понуда наручилац ће извршити прерачун (</w:t>
      </w:r>
      <w:r w:rsidR="00316C50" w:rsidRPr="00653B31">
        <w:rPr>
          <w:rFonts w:eastAsia="Calibri" w:cs="Arial"/>
        </w:rPr>
        <w:t>вредности испоручених добара)</w:t>
      </w:r>
      <w:r w:rsidR="00316C50" w:rsidRPr="00653B31">
        <w:rPr>
          <w:rFonts w:cs="Arial"/>
        </w:rPr>
        <w:t xml:space="preserve"> у динаре по средњем курсу Народне Банке Србије на дан закључења референтног уговора.</w:t>
      </w:r>
    </w:p>
    <w:p w:rsidR="00316C50" w:rsidRPr="00653B31" w:rsidRDefault="00316C50" w:rsidP="00316C50">
      <w:pPr>
        <w:rPr>
          <w:rFonts w:cs="Arial"/>
        </w:rPr>
      </w:pPr>
    </w:p>
    <w:p w:rsidR="00FE6ACB" w:rsidRPr="0042297B" w:rsidRDefault="00343A18" w:rsidP="0042297B">
      <w:pPr>
        <w:pStyle w:val="KDObrazac"/>
      </w:pPr>
      <w:r w:rsidRPr="00E47C2E">
        <w:rPr>
          <w:color w:val="00B0F0"/>
        </w:rPr>
        <w:br w:type="page"/>
      </w:r>
      <w:r w:rsidR="00FE6ACB" w:rsidRPr="00BD2E72">
        <w:lastRenderedPageBreak/>
        <w:t xml:space="preserve">ОБРАЗАЦ </w:t>
      </w:r>
      <w:r w:rsidR="00FE6ACB">
        <w:rPr>
          <w:lang w:val="sr-Cyrl-RS"/>
        </w:rPr>
        <w:t xml:space="preserve"> </w:t>
      </w:r>
      <w:r w:rsidR="0042297B">
        <w:rPr>
          <w:lang w:val="sr-Cyrl-RS"/>
        </w:rPr>
        <w:t>7</w:t>
      </w:r>
      <w:r w:rsidR="00FE6ACB">
        <w:rPr>
          <w:lang w:val="sr-Cyrl-RS"/>
        </w:rPr>
        <w:t>.</w:t>
      </w:r>
    </w:p>
    <w:p w:rsidR="00FE6ACB" w:rsidRDefault="00FE6ACB" w:rsidP="00FE6ACB">
      <w:pPr>
        <w:spacing w:before="0"/>
        <w:jc w:val="center"/>
        <w:rPr>
          <w:rFonts w:cs="Arial"/>
          <w:b/>
          <w:noProof/>
          <w:lang w:val="sr-Cyrl-CS" w:eastAsia="hr-HR"/>
        </w:rPr>
      </w:pPr>
    </w:p>
    <w:p w:rsidR="00FE6ACB" w:rsidRDefault="00FE6ACB" w:rsidP="00FE6ACB">
      <w:pPr>
        <w:spacing w:before="0"/>
        <w:jc w:val="center"/>
        <w:rPr>
          <w:rFonts w:cs="Arial"/>
          <w:b/>
          <w:noProof/>
          <w:lang w:val="sr-Cyrl-CS" w:eastAsia="hr-HR"/>
        </w:rPr>
      </w:pPr>
    </w:p>
    <w:p w:rsidR="00FE6ACB" w:rsidRDefault="00FE6ACB" w:rsidP="00FE6ACB">
      <w:pPr>
        <w:spacing w:before="0"/>
        <w:jc w:val="center"/>
        <w:rPr>
          <w:rFonts w:cs="Arial"/>
          <w:b/>
          <w:noProof/>
          <w:lang w:val="sr-Cyrl-CS" w:eastAsia="hr-HR"/>
        </w:rPr>
      </w:pPr>
    </w:p>
    <w:p w:rsidR="00FE6ACB" w:rsidRDefault="00FE6ACB" w:rsidP="00FE6ACB">
      <w:pPr>
        <w:spacing w:before="0"/>
        <w:jc w:val="center"/>
        <w:rPr>
          <w:rFonts w:cs="Arial"/>
          <w:b/>
          <w:noProof/>
          <w:lang w:val="sr-Cyrl-CS" w:eastAsia="hr-HR"/>
        </w:rPr>
      </w:pPr>
    </w:p>
    <w:p w:rsidR="00FE6ACB" w:rsidRDefault="00FE6ACB" w:rsidP="00FE6ACB">
      <w:pPr>
        <w:spacing w:before="0"/>
        <w:jc w:val="center"/>
        <w:rPr>
          <w:rFonts w:cs="Arial"/>
          <w:b/>
          <w:noProof/>
          <w:lang w:val="sr-Cyrl-CS" w:eastAsia="hr-HR"/>
        </w:rPr>
      </w:pPr>
    </w:p>
    <w:p w:rsidR="00FE6ACB" w:rsidRPr="002F1465" w:rsidRDefault="00FE6ACB" w:rsidP="00FE6ACB">
      <w:pPr>
        <w:spacing w:before="0"/>
        <w:jc w:val="center"/>
        <w:rPr>
          <w:rFonts w:cs="Arial"/>
          <w:b/>
          <w:noProof/>
          <w:lang w:eastAsia="hr-HR"/>
        </w:rPr>
      </w:pPr>
      <w:r w:rsidRPr="002F1465">
        <w:rPr>
          <w:rFonts w:cs="Arial"/>
          <w:b/>
          <w:noProof/>
          <w:lang w:val="sr-Cyrl-CS" w:eastAsia="hr-HR"/>
        </w:rPr>
        <w:t>ПОТВРДА / ЗАПИСНИК О ОБАВЉЕНОЈ ПОСЕТИ ОБЈЕКТУ НАРУЧИОЦА</w:t>
      </w: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noProof/>
          <w:lang w:val="sr-Cyrl-CS" w:eastAsia="hr-HR"/>
        </w:rPr>
      </w:pPr>
    </w:p>
    <w:p w:rsidR="00FE6ACB" w:rsidRPr="002F1465" w:rsidRDefault="00FE6ACB" w:rsidP="00FE6ACB">
      <w:pPr>
        <w:spacing w:before="0"/>
        <w:rPr>
          <w:rFonts w:cs="Arial"/>
          <w:noProof/>
          <w:lang w:val="sr-Cyrl-CS" w:eastAsia="hr-HR"/>
        </w:rPr>
      </w:pPr>
      <w:r w:rsidRPr="002F1465">
        <w:rPr>
          <w:rFonts w:cs="Arial"/>
          <w:noProof/>
          <w:lang w:val="sr-Cyrl-CS" w:eastAsia="hr-HR"/>
        </w:rPr>
        <w:t xml:space="preserve">Дана </w:t>
      </w:r>
      <w:r w:rsidRPr="002F1465">
        <w:rPr>
          <w:rFonts w:cs="Arial"/>
          <w:noProof/>
          <w:lang w:val="sr-Cyrl-RS" w:eastAsia="hr-HR"/>
        </w:rPr>
        <w:t>________________________</w:t>
      </w:r>
      <w:r w:rsidRPr="002F1465">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FE6ACB" w:rsidRPr="002F1465" w:rsidRDefault="00FE6ACB" w:rsidP="00FE6ACB">
      <w:pPr>
        <w:spacing w:before="0"/>
        <w:rPr>
          <w:rFonts w:cs="Arial"/>
          <w:noProof/>
          <w:lang w:val="sr-Cyrl-CS" w:eastAsia="hr-HR"/>
        </w:rPr>
      </w:pPr>
      <w:r w:rsidRPr="002F1465">
        <w:rPr>
          <w:rFonts w:cs="Arial"/>
          <w:noProof/>
          <w:lang w:val="sr-Cyrl-CS" w:eastAsia="hr-HR"/>
        </w:rPr>
        <w:t>................................................................................................................................., се на лицу места, на локацији ТЕ Колубара детаљно упознао са објектом и предметом набавке.</w:t>
      </w:r>
    </w:p>
    <w:p w:rsidR="00FE6ACB" w:rsidRPr="002F1465" w:rsidRDefault="00FE6ACB" w:rsidP="00FE6ACB">
      <w:pPr>
        <w:spacing w:before="0"/>
        <w:rPr>
          <w:rFonts w:cs="Arial"/>
          <w:noProof/>
          <w:lang w:val="sr-Cyrl-CS" w:eastAsia="hr-HR"/>
        </w:rPr>
      </w:pPr>
      <w:r w:rsidRPr="002F1465">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FE6ACB" w:rsidRPr="002F1465" w:rsidRDefault="00FE6ACB" w:rsidP="00FE6ACB">
      <w:pPr>
        <w:spacing w:before="0"/>
        <w:jc w:val="left"/>
        <w:rPr>
          <w:rFonts w:cs="Arial"/>
          <w:noProof/>
          <w:lang w:val="sr-Cyrl-CS" w:eastAsia="hr-HR"/>
        </w:rPr>
      </w:pPr>
    </w:p>
    <w:p w:rsidR="00FE6ACB" w:rsidRPr="002F1465" w:rsidRDefault="00FE6ACB" w:rsidP="00FE6ACB">
      <w:pPr>
        <w:spacing w:before="0"/>
        <w:jc w:val="left"/>
        <w:rPr>
          <w:rFonts w:cs="Arial"/>
          <w:noProof/>
          <w:lang w:val="sr-Cyrl-CS" w:eastAsia="hr-HR"/>
        </w:rPr>
      </w:pPr>
      <w:r w:rsidRPr="002F1465">
        <w:rPr>
          <w:rFonts w:cs="Arial"/>
          <w:noProof/>
          <w:lang w:val="sr-Cyrl-CS" w:eastAsia="hr-HR"/>
        </w:rPr>
        <w:t>Дана____________</w:t>
      </w:r>
    </w:p>
    <w:p w:rsidR="00FE6ACB" w:rsidRPr="002F1465" w:rsidRDefault="00FE6ACB" w:rsidP="00FE6ACB">
      <w:pPr>
        <w:spacing w:before="0"/>
        <w:jc w:val="left"/>
        <w:rPr>
          <w:rFonts w:cs="Arial"/>
          <w:noProof/>
          <w:lang w:val="sr-Cyrl-CS" w:eastAsia="hr-HR"/>
        </w:rPr>
      </w:pPr>
    </w:p>
    <w:p w:rsidR="00FE6ACB" w:rsidRPr="002F1465" w:rsidRDefault="00FE6ACB" w:rsidP="00FE6ACB">
      <w:pPr>
        <w:spacing w:before="0"/>
        <w:jc w:val="left"/>
        <w:rPr>
          <w:rFonts w:cs="Arial"/>
          <w:noProof/>
          <w:lang w:val="sr-Cyrl-CS" w:eastAsia="hr-HR"/>
        </w:rPr>
      </w:pPr>
      <w:r w:rsidRPr="002F1465">
        <w:rPr>
          <w:rFonts w:cs="Arial"/>
          <w:noProof/>
          <w:lang w:val="sr-Cyrl-CS" w:eastAsia="hr-HR"/>
        </w:rPr>
        <w:t>За Понуђача: _______________</w:t>
      </w:r>
    </w:p>
    <w:p w:rsidR="00FE6ACB" w:rsidRPr="002F1465" w:rsidRDefault="00FE6ACB" w:rsidP="00FE6ACB">
      <w:pPr>
        <w:spacing w:before="0"/>
        <w:jc w:val="left"/>
        <w:rPr>
          <w:rFonts w:cs="Arial"/>
          <w:noProof/>
          <w:lang w:val="sr-Cyrl-CS" w:eastAsia="hr-HR"/>
        </w:rPr>
      </w:pPr>
      <w:r w:rsidRPr="002F1465">
        <w:rPr>
          <w:rFonts w:cs="Arial"/>
          <w:noProof/>
          <w:lang w:val="sr-Cyrl-CS" w:eastAsia="hr-HR"/>
        </w:rPr>
        <w:t>У ТЕ Колубара, Велики Цр</w:t>
      </w:r>
      <w:r w:rsidRPr="002F1465">
        <w:rPr>
          <w:rFonts w:cs="Arial"/>
          <w:noProof/>
          <w:lang w:val="sr-Cyrl-RS" w:eastAsia="hr-HR"/>
        </w:rPr>
        <w:t>љ</w:t>
      </w:r>
      <w:r w:rsidRPr="002F1465">
        <w:rPr>
          <w:rFonts w:cs="Arial"/>
          <w:noProof/>
          <w:lang w:val="sr-Cyrl-CS" w:eastAsia="hr-HR"/>
        </w:rPr>
        <w:t>ени __________________-</w:t>
      </w:r>
    </w:p>
    <w:p w:rsidR="00FE6ACB" w:rsidRPr="002F1465" w:rsidRDefault="00FE6ACB" w:rsidP="00FE6ACB">
      <w:pPr>
        <w:spacing w:before="0"/>
        <w:jc w:val="left"/>
        <w:rPr>
          <w:rFonts w:cs="Arial"/>
          <w:noProof/>
          <w:lang w:val="sr-Cyrl-CS" w:eastAsia="hr-HR"/>
        </w:rPr>
      </w:pPr>
    </w:p>
    <w:p w:rsidR="00FE6ACB" w:rsidRPr="002F1465" w:rsidRDefault="00FE6ACB" w:rsidP="00FE6ACB">
      <w:pPr>
        <w:spacing w:before="0"/>
        <w:jc w:val="left"/>
        <w:rPr>
          <w:rFonts w:cs="Arial"/>
          <w:noProof/>
          <w:lang w:val="sr-Cyrl-CS" w:eastAsia="hr-HR"/>
        </w:rPr>
      </w:pPr>
    </w:p>
    <w:p w:rsidR="00FE6ACB" w:rsidRPr="002F1465" w:rsidRDefault="00FE6ACB" w:rsidP="00FE6ACB">
      <w:pPr>
        <w:spacing w:before="0"/>
        <w:jc w:val="left"/>
        <w:rPr>
          <w:rFonts w:cs="Arial"/>
          <w:noProof/>
          <w:lang w:val="sr-Cyrl-CS" w:eastAsia="hr-HR"/>
        </w:rPr>
      </w:pPr>
      <w:r w:rsidRPr="002F1465">
        <w:rPr>
          <w:rFonts w:cs="Arial"/>
          <w:noProof/>
          <w:lang w:val="sr-Cyrl-CS" w:eastAsia="hr-HR"/>
        </w:rPr>
        <w:t>Потврђује да се Понуђач упознао са објектом и предметом рада.</w:t>
      </w:r>
    </w:p>
    <w:p w:rsidR="00FE6ACB" w:rsidRPr="002F1465" w:rsidRDefault="00FE6ACB" w:rsidP="00FE6ACB">
      <w:pPr>
        <w:spacing w:before="0"/>
        <w:ind w:left="2124" w:firstLine="708"/>
        <w:jc w:val="left"/>
        <w:rPr>
          <w:rFonts w:cs="Arial"/>
          <w:noProof/>
          <w:lang w:val="sr-Cyrl-CS" w:eastAsia="hr-HR"/>
        </w:rPr>
      </w:pPr>
      <w:r w:rsidRPr="002F1465">
        <w:rPr>
          <w:rFonts w:cs="Arial"/>
          <w:noProof/>
          <w:lang w:val="sr-Cyrl-CS" w:eastAsia="hr-HR"/>
        </w:rPr>
        <w:t>______________________________________________</w:t>
      </w:r>
    </w:p>
    <w:p w:rsidR="00FE6ACB" w:rsidRPr="002F1465" w:rsidRDefault="00FE6ACB" w:rsidP="00FE6ACB">
      <w:pPr>
        <w:spacing w:before="0"/>
        <w:ind w:left="2124"/>
        <w:jc w:val="left"/>
        <w:rPr>
          <w:rFonts w:cs="Arial"/>
          <w:i/>
          <w:noProof/>
          <w:lang w:val="sr-Cyrl-CS" w:eastAsia="hr-HR"/>
        </w:rPr>
      </w:pPr>
      <w:r w:rsidRPr="002F1465">
        <w:rPr>
          <w:rFonts w:cs="Arial"/>
          <w:i/>
          <w:noProof/>
          <w:lang w:val="sr-Cyrl-CS" w:eastAsia="hr-HR"/>
        </w:rPr>
        <w:t xml:space="preserve">   ( Потпис представника Наручиоца / надзор ТЕ Колубара)</w:t>
      </w:r>
    </w:p>
    <w:p w:rsidR="00FE6ACB" w:rsidRPr="002F1465" w:rsidRDefault="00FE6ACB" w:rsidP="00FE6ACB">
      <w:pPr>
        <w:shd w:val="clear" w:color="auto" w:fill="FFFFFF"/>
        <w:tabs>
          <w:tab w:val="left" w:pos="7440"/>
        </w:tabs>
        <w:spacing w:before="0"/>
        <w:jc w:val="left"/>
        <w:outlineLvl w:val="0"/>
        <w:rPr>
          <w:rFonts w:cs="Arial"/>
          <w:bCs/>
          <w:kern w:val="28"/>
          <w:lang w:val="sr-Cyrl-CS" w:eastAsia="x-none"/>
        </w:rPr>
      </w:pPr>
    </w:p>
    <w:p w:rsidR="00FE6ACB" w:rsidRPr="002F1465" w:rsidRDefault="00FE6ACB" w:rsidP="00FE6ACB">
      <w:pPr>
        <w:shd w:val="clear" w:color="auto" w:fill="FFFFFF"/>
        <w:tabs>
          <w:tab w:val="left" w:pos="7440"/>
        </w:tabs>
        <w:spacing w:before="0"/>
        <w:jc w:val="left"/>
        <w:outlineLvl w:val="0"/>
        <w:rPr>
          <w:rFonts w:cs="Arial"/>
          <w:bCs/>
          <w:kern w:val="28"/>
          <w:lang w:val="sr-Cyrl-CS" w:eastAsia="x-none"/>
        </w:rPr>
      </w:pPr>
      <w:r w:rsidRPr="002F1465">
        <w:rPr>
          <w:rFonts w:cs="Arial"/>
          <w:b/>
          <w:bCs/>
          <w:kern w:val="28"/>
          <w:lang w:val="sr-Cyrl-CS" w:eastAsia="x-none"/>
        </w:rPr>
        <w:t>Напомена:</w:t>
      </w:r>
      <w:r w:rsidRPr="002F1465">
        <w:rPr>
          <w:rFonts w:cs="Arial"/>
          <w:bCs/>
          <w:kern w:val="28"/>
          <w:lang w:val="sr-Cyrl-CS" w:eastAsia="x-none"/>
        </w:rPr>
        <w:t xml:space="preserve"> Потврда/ Записник је обавезан и саставни део пону</w:t>
      </w:r>
      <w:r w:rsidR="008A5EEC">
        <w:rPr>
          <w:rFonts w:cs="Arial"/>
          <w:bCs/>
          <w:kern w:val="28"/>
          <w:lang w:val="sr-Cyrl-CS" w:eastAsia="x-none"/>
        </w:rPr>
        <w:t>де . Без њега ће се понуда одб</w:t>
      </w:r>
      <w:r w:rsidRPr="002F1465">
        <w:rPr>
          <w:rFonts w:cs="Arial"/>
          <w:bCs/>
          <w:kern w:val="28"/>
          <w:lang w:val="sr-Cyrl-CS" w:eastAsia="x-none"/>
        </w:rPr>
        <w:t>ити као  неприхватљива</w:t>
      </w:r>
    </w:p>
    <w:p w:rsidR="00FE6ACB" w:rsidRPr="002F1465" w:rsidRDefault="00FE6ACB" w:rsidP="00FE6ACB">
      <w:pPr>
        <w:tabs>
          <w:tab w:val="left" w:pos="6028"/>
        </w:tabs>
        <w:autoSpaceDE w:val="0"/>
        <w:autoSpaceDN w:val="0"/>
        <w:adjustRightInd w:val="0"/>
        <w:spacing w:before="0"/>
        <w:ind w:left="360"/>
        <w:jc w:val="left"/>
        <w:rPr>
          <w:rFonts w:cs="Arial"/>
          <w:b/>
          <w:bCs/>
          <w:iCs/>
          <w:lang w:val="sr-Cyrl-CS" w:eastAsia="hr-HR"/>
        </w:rPr>
      </w:pPr>
    </w:p>
    <w:p w:rsidR="00FE6ACB" w:rsidRPr="002F1465" w:rsidRDefault="00FE6ACB" w:rsidP="00FE6ACB">
      <w:pPr>
        <w:spacing w:before="0"/>
        <w:jc w:val="left"/>
        <w:rPr>
          <w:rFonts w:ascii="Times New Roman" w:hAnsi="Times New Roman"/>
          <w:lang w:val="sr-Cyrl-CS" w:eastAsia="hr-HR"/>
        </w:rPr>
      </w:pPr>
    </w:p>
    <w:p w:rsidR="00FE6ACB" w:rsidRPr="002F1465" w:rsidRDefault="00FE6ACB" w:rsidP="00FE6ACB">
      <w:pPr>
        <w:spacing w:before="0"/>
        <w:jc w:val="left"/>
        <w:rPr>
          <w:rFonts w:cs="Arial"/>
          <w:lang w:val="sr-Cyrl-R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spacing w:before="0"/>
        <w:jc w:val="left"/>
        <w:rPr>
          <w:rFonts w:cs="Arial"/>
          <w:lang w:val="sr-Cyrl-C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autoSpaceDE w:val="0"/>
        <w:autoSpaceDN w:val="0"/>
        <w:adjustRightInd w:val="0"/>
        <w:spacing w:before="0"/>
        <w:rPr>
          <w:rFonts w:eastAsia="Calibri" w:cs="Arial"/>
          <w:i/>
          <w:iCs/>
          <w:lang w:val="sr-Cyrl-RS"/>
        </w:rPr>
      </w:pPr>
    </w:p>
    <w:p w:rsidR="00FE6ACB" w:rsidRDefault="00FE6ACB" w:rsidP="00FE6ACB">
      <w:pPr>
        <w:autoSpaceDE w:val="0"/>
        <w:autoSpaceDN w:val="0"/>
        <w:adjustRightInd w:val="0"/>
        <w:spacing w:before="0"/>
        <w:rPr>
          <w:rFonts w:eastAsia="TimesNewRomanPSMT" w:cs="Arial"/>
          <w:b/>
          <w:bCs/>
          <w:color w:val="000000"/>
          <w:lang w:val="sr-Cyrl-RS"/>
        </w:rPr>
      </w:pPr>
    </w:p>
    <w:p w:rsidR="00335F4E" w:rsidRDefault="00335F4E" w:rsidP="00FE6ACB">
      <w:pPr>
        <w:autoSpaceDE w:val="0"/>
        <w:autoSpaceDN w:val="0"/>
        <w:adjustRightInd w:val="0"/>
        <w:spacing w:before="0"/>
        <w:rPr>
          <w:rFonts w:eastAsia="TimesNewRomanPSMT" w:cs="Arial"/>
          <w:b/>
          <w:bCs/>
          <w:color w:val="000000"/>
          <w:lang w:val="sr-Cyrl-RS"/>
        </w:rPr>
      </w:pPr>
    </w:p>
    <w:p w:rsidR="00335F4E" w:rsidRPr="00335F4E" w:rsidRDefault="00335F4E" w:rsidP="00FE6ACB">
      <w:pPr>
        <w:autoSpaceDE w:val="0"/>
        <w:autoSpaceDN w:val="0"/>
        <w:adjustRightInd w:val="0"/>
        <w:spacing w:before="0"/>
        <w:rPr>
          <w:rFonts w:eastAsia="TimesNewRomanPSMT" w:cs="Arial"/>
          <w:b/>
          <w:bCs/>
          <w:color w:val="000000"/>
          <w:lang w:val="sr-Cyrl-RS"/>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Default="00FE6ACB" w:rsidP="00FE6ACB">
      <w:pPr>
        <w:autoSpaceDE w:val="0"/>
        <w:autoSpaceDN w:val="0"/>
        <w:adjustRightInd w:val="0"/>
        <w:spacing w:before="0"/>
        <w:rPr>
          <w:rFonts w:eastAsia="Calibri" w:cs="Arial"/>
          <w:i/>
          <w:iCs/>
          <w:color w:val="002060"/>
          <w:lang w:val="sr-Cyrl-RS"/>
        </w:rPr>
      </w:pPr>
    </w:p>
    <w:p w:rsidR="00FE6ACB" w:rsidRPr="002F1465" w:rsidRDefault="00FE6ACB" w:rsidP="00FE6ACB">
      <w:pPr>
        <w:autoSpaceDE w:val="0"/>
        <w:autoSpaceDN w:val="0"/>
        <w:adjustRightInd w:val="0"/>
        <w:spacing w:before="0"/>
        <w:rPr>
          <w:rFonts w:eastAsia="Calibri" w:cs="Arial"/>
          <w:i/>
          <w:iCs/>
          <w:color w:val="002060"/>
          <w:lang w:val="sr-Cyrl-RS"/>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F236FC">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53B31"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53B31" w:rsidRDefault="007E7BB8" w:rsidP="00653B31">
      <w:pPr>
        <w:pStyle w:val="KDObrazac"/>
        <w:spacing w:before="0"/>
        <w:rPr>
          <w:lang w:val="sr-Cyrl-RS"/>
        </w:rPr>
      </w:pPr>
      <w:r w:rsidRPr="00E47C2E">
        <w:rPr>
          <w:lang w:val="sr-Latn-CS"/>
        </w:rPr>
        <w:br w:type="page"/>
      </w:r>
      <w:r w:rsidR="00925E05" w:rsidRPr="00E47C2E">
        <w:lastRenderedPageBreak/>
        <w:t xml:space="preserve">ПРИЛОГ </w:t>
      </w:r>
      <w:r w:rsidR="00653B31">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Default="00B043D1" w:rsidP="00781B02">
      <w:pPr>
        <w:rPr>
          <w:rFonts w:cs="Arial"/>
          <w:lang w:val="sr-Cyrl-RS"/>
        </w:rPr>
      </w:pPr>
    </w:p>
    <w:p w:rsidR="00335F4E" w:rsidRPr="00335F4E" w:rsidRDefault="00335F4E" w:rsidP="00781B02">
      <w:pPr>
        <w:rPr>
          <w:rFonts w:cs="Arial"/>
          <w:lang w:val="sr-Cyrl-RS"/>
        </w:rPr>
      </w:pPr>
    </w:p>
    <w:p w:rsidR="001B0370" w:rsidRPr="00653B31" w:rsidRDefault="001B0370" w:rsidP="001B0370">
      <w:pPr>
        <w:pStyle w:val="KDObrazac"/>
        <w:spacing w:before="0"/>
        <w:rPr>
          <w:lang w:val="sr-Cyrl-RS"/>
        </w:rPr>
      </w:pPr>
      <w:r w:rsidRPr="00E47C2E">
        <w:t xml:space="preserve">ПРИЛОГ </w:t>
      </w:r>
      <w:r w:rsidR="00653B31">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53B31" w:rsidRDefault="001B0370" w:rsidP="001B0370">
      <w:pPr>
        <w:spacing w:before="0"/>
        <w:rPr>
          <w:rFonts w:cs="Arial"/>
        </w:rPr>
      </w:pPr>
      <w:r w:rsidRPr="00653B3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53B31">
        <w:rPr>
          <w:rFonts w:cs="Arial"/>
        </w:rPr>
        <w:t>П</w:t>
      </w:r>
      <w:r w:rsidRPr="00653B31">
        <w:rPr>
          <w:rFonts w:cs="Arial"/>
        </w:rPr>
        <w:t>овеља</w:t>
      </w:r>
      <w:r w:rsidR="00527AD1" w:rsidRPr="00653B31">
        <w:rPr>
          <w:rFonts w:cs="Arial"/>
        </w:rPr>
        <w:t>, Сл.лист РС 80/15</w:t>
      </w:r>
      <w:r w:rsidRPr="00653B31">
        <w:rPr>
          <w:rFonts w:cs="Arial"/>
        </w:rPr>
        <w:t xml:space="preserve">) и Зaкoнa o </w:t>
      </w:r>
      <w:r w:rsidR="00527AD1" w:rsidRPr="00653B31">
        <w:rPr>
          <w:rFonts w:cs="Arial"/>
        </w:rPr>
        <w:t>платним услугама</w:t>
      </w:r>
      <w:r w:rsidRPr="00653B3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53B31" w:rsidRDefault="001B0370" w:rsidP="001B0370">
      <w:pPr>
        <w:spacing w:before="0"/>
        <w:rPr>
          <w:rFonts w:cs="Arial"/>
        </w:rPr>
      </w:pPr>
    </w:p>
    <w:p w:rsidR="001B0370" w:rsidRPr="00653B31" w:rsidRDefault="001B0370" w:rsidP="001B0370">
      <w:pPr>
        <w:spacing w:before="0"/>
        <w:rPr>
          <w:rFonts w:cs="Arial"/>
          <w:lang w:val="ru-RU"/>
        </w:rPr>
      </w:pPr>
      <w:r w:rsidRPr="00653B31">
        <w:rPr>
          <w:rFonts w:cs="Arial"/>
        </w:rPr>
        <w:t xml:space="preserve">ДУЖНИК:  </w:t>
      </w:r>
      <w:r w:rsidRPr="00653B31">
        <w:rPr>
          <w:rFonts w:cs="Arial"/>
          <w:lang w:val="ru-RU"/>
        </w:rPr>
        <w:t>…………………………………………………………………………........................</w:t>
      </w:r>
    </w:p>
    <w:p w:rsidR="001B0370" w:rsidRPr="00653B31" w:rsidRDefault="001B0370" w:rsidP="001B0370">
      <w:pPr>
        <w:spacing w:before="0"/>
        <w:rPr>
          <w:rFonts w:cs="Arial"/>
        </w:rPr>
      </w:pPr>
      <w:r w:rsidRPr="00653B31">
        <w:rPr>
          <w:rFonts w:cs="Arial"/>
        </w:rPr>
        <w:t>(назив и седиште Понуђача)</w:t>
      </w:r>
    </w:p>
    <w:p w:rsidR="001B0370" w:rsidRPr="00653B31" w:rsidRDefault="001B0370" w:rsidP="001B0370">
      <w:pPr>
        <w:spacing w:before="0"/>
        <w:rPr>
          <w:rFonts w:cs="Arial"/>
        </w:rPr>
      </w:pPr>
      <w:r w:rsidRPr="00653B31">
        <w:rPr>
          <w:rFonts w:cs="Arial"/>
        </w:rPr>
        <w:t>МАТИЧНИ БРОЈ ДУЖНИКА (Понуђача): ..................................................................</w:t>
      </w:r>
    </w:p>
    <w:p w:rsidR="001B0370" w:rsidRPr="00653B31" w:rsidRDefault="001B0370" w:rsidP="001B0370">
      <w:pPr>
        <w:spacing w:before="0"/>
        <w:rPr>
          <w:rFonts w:cs="Arial"/>
        </w:rPr>
      </w:pPr>
      <w:r w:rsidRPr="00653B31">
        <w:rPr>
          <w:rFonts w:cs="Arial"/>
        </w:rPr>
        <w:t>ТЕКУЋИ РАЧУН ДУЖНИКА (Понуђача): ...................................................................</w:t>
      </w:r>
    </w:p>
    <w:p w:rsidR="001B0370" w:rsidRPr="00653B31" w:rsidRDefault="001B0370" w:rsidP="001B0370">
      <w:pPr>
        <w:spacing w:before="0"/>
        <w:rPr>
          <w:rFonts w:cs="Arial"/>
        </w:rPr>
      </w:pPr>
      <w:r w:rsidRPr="00653B31">
        <w:rPr>
          <w:rFonts w:cs="Arial"/>
        </w:rPr>
        <w:t>ПИБ ДУЖНИКА (Понуђача): ........................................................................................</w:t>
      </w:r>
    </w:p>
    <w:p w:rsidR="001B0370" w:rsidRPr="00653B31" w:rsidRDefault="001B0370" w:rsidP="001B0370">
      <w:pPr>
        <w:spacing w:before="0"/>
        <w:rPr>
          <w:rFonts w:cs="Arial"/>
        </w:rPr>
      </w:pPr>
    </w:p>
    <w:p w:rsidR="001B0370" w:rsidRPr="00653B31" w:rsidRDefault="001B0370" w:rsidP="001B0370">
      <w:pPr>
        <w:spacing w:before="0"/>
        <w:rPr>
          <w:rFonts w:cs="Arial"/>
        </w:rPr>
      </w:pPr>
      <w:r w:rsidRPr="00653B31">
        <w:rPr>
          <w:rFonts w:cs="Arial"/>
        </w:rPr>
        <w:t>и з д а ј е  д а н а ............................ године</w:t>
      </w:r>
    </w:p>
    <w:p w:rsidR="001B0370" w:rsidRPr="00653B31" w:rsidRDefault="001B0370" w:rsidP="001B0370">
      <w:pPr>
        <w:spacing w:before="0"/>
        <w:rPr>
          <w:rFonts w:cs="Arial"/>
        </w:rPr>
      </w:pPr>
    </w:p>
    <w:p w:rsidR="001B0370" w:rsidRPr="00653B31" w:rsidRDefault="001B0370" w:rsidP="001B0370">
      <w:pPr>
        <w:spacing w:before="0"/>
        <w:rPr>
          <w:rFonts w:cs="Arial"/>
        </w:rPr>
      </w:pPr>
    </w:p>
    <w:p w:rsidR="001B0370" w:rsidRPr="00653B31" w:rsidRDefault="001B0370" w:rsidP="001B0370">
      <w:pPr>
        <w:spacing w:before="0"/>
        <w:jc w:val="center"/>
        <w:rPr>
          <w:rFonts w:cs="Arial"/>
          <w:b/>
        </w:rPr>
      </w:pPr>
      <w:r w:rsidRPr="00653B31">
        <w:rPr>
          <w:rFonts w:cs="Arial"/>
          <w:b/>
        </w:rPr>
        <w:t xml:space="preserve">МЕНИЧНО ПИСМО – ОВЛАШЋЕЊЕ ЗА КОРИСНИКА  БЛАНКО </w:t>
      </w:r>
      <w:r w:rsidR="004E0FFC" w:rsidRPr="00653B31">
        <w:rPr>
          <w:rFonts w:cs="Arial"/>
          <w:b/>
        </w:rPr>
        <w:t>СОПСТВЕНЕ</w:t>
      </w:r>
      <w:r w:rsidRPr="00653B31">
        <w:rPr>
          <w:rFonts w:cs="Arial"/>
          <w:b/>
        </w:rPr>
        <w:t xml:space="preserve"> МЕНИЦЕ</w:t>
      </w:r>
    </w:p>
    <w:p w:rsidR="001B0370" w:rsidRPr="00653B31" w:rsidRDefault="001B0370" w:rsidP="001B0370">
      <w:pPr>
        <w:spacing w:before="0"/>
        <w:jc w:val="center"/>
        <w:rPr>
          <w:rFonts w:cs="Arial"/>
          <w:b/>
        </w:rPr>
      </w:pPr>
    </w:p>
    <w:p w:rsidR="00316C50" w:rsidRPr="00653B31"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53B31">
        <w:rPr>
          <w:rFonts w:cs="Arial"/>
          <w:b w:val="0"/>
          <w:sz w:val="22"/>
          <w:szCs w:val="22"/>
        </w:rPr>
        <w:t xml:space="preserve">КОРИСНИК - ПОВЕРИЛАЦ:Јавно предузеће „Електроприведа Србије“ </w:t>
      </w:r>
      <w:r w:rsidR="008576CB" w:rsidRPr="00653B31">
        <w:rPr>
          <w:rFonts w:cs="Arial"/>
          <w:b w:val="0"/>
          <w:sz w:val="22"/>
          <w:szCs w:val="22"/>
        </w:rPr>
        <w:t xml:space="preserve">Београд, </w:t>
      </w:r>
      <w:r w:rsidR="00316C50" w:rsidRPr="00653B31">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653B31"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53B31">
        <w:rPr>
          <w:rFonts w:cs="Arial"/>
          <w:b w:val="0"/>
          <w:sz w:val="22"/>
          <w:szCs w:val="22"/>
        </w:rPr>
        <w:tab/>
      </w:r>
    </w:p>
    <w:p w:rsidR="004E0FFC" w:rsidRPr="00653B31" w:rsidRDefault="001B0370" w:rsidP="001B0370">
      <w:pPr>
        <w:spacing w:before="0"/>
        <w:rPr>
          <w:rFonts w:cs="Arial"/>
        </w:rPr>
      </w:pPr>
      <w:r w:rsidRPr="00653B31">
        <w:rPr>
          <w:rFonts w:cs="Arial"/>
        </w:rPr>
        <w:t xml:space="preserve">Прeдajeмo вaм блaнкo </w:t>
      </w:r>
      <w:r w:rsidR="004E0FFC" w:rsidRPr="00653B31">
        <w:rPr>
          <w:rFonts w:cs="Arial"/>
        </w:rPr>
        <w:t>сопствену мeницу за озбиљност понуде која је неопозива, без права протеста и наплатива на први позив.</w:t>
      </w:r>
    </w:p>
    <w:p w:rsidR="001B0370" w:rsidRPr="00653B31" w:rsidRDefault="004E0FFC" w:rsidP="001B0370">
      <w:pPr>
        <w:spacing w:before="0"/>
        <w:rPr>
          <w:rFonts w:cs="Arial"/>
        </w:rPr>
      </w:pPr>
      <w:r w:rsidRPr="00653B31">
        <w:rPr>
          <w:rFonts w:cs="Arial"/>
        </w:rPr>
        <w:t>О</w:t>
      </w:r>
      <w:r w:rsidR="001B0370" w:rsidRPr="00653B31">
        <w:rPr>
          <w:rFonts w:cs="Arial"/>
        </w:rPr>
        <w:t>влaшћуjeмo Пoвeриoцa, дa прeдaту мeниц</w:t>
      </w:r>
      <w:r w:rsidR="00316C50" w:rsidRPr="00653B31">
        <w:rPr>
          <w:rFonts w:cs="Arial"/>
        </w:rPr>
        <w:t>у брoj ________________________</w:t>
      </w:r>
      <w:r w:rsidR="001B0370" w:rsidRPr="00653B31">
        <w:rPr>
          <w:rFonts w:cs="Arial"/>
        </w:rPr>
        <w:t>(</w:t>
      </w:r>
      <w:r w:rsidR="001B0370" w:rsidRPr="00653B31">
        <w:rPr>
          <w:rFonts w:cs="Arial"/>
          <w:iCs/>
        </w:rPr>
        <w:t xml:space="preserve">уписати сeриjски брoj мeницe) </w:t>
      </w:r>
      <w:r w:rsidR="001B0370" w:rsidRPr="00653B31">
        <w:rPr>
          <w:rFonts w:cs="Arial"/>
        </w:rPr>
        <w:t xml:space="preserve">мoжe пoпунити у изнoсу </w:t>
      </w:r>
      <w:r w:rsidR="001B0370" w:rsidRPr="00653B31">
        <w:rPr>
          <w:rFonts w:cs="Arial"/>
          <w:iCs/>
        </w:rPr>
        <w:t>__</w:t>
      </w:r>
      <w:r w:rsidR="001B0370" w:rsidRPr="00653B31">
        <w:rPr>
          <w:rFonts w:cs="Arial"/>
        </w:rPr>
        <w:t xml:space="preserve">% (уписати проценат) oд врeднoсти пoнудe бeз ПДВ, зa oзбиљнoст пoнудe сa рoкoм вaжења </w:t>
      </w:r>
      <w:r w:rsidRPr="00653B31">
        <w:rPr>
          <w:rFonts w:cs="Arial"/>
        </w:rPr>
        <w:t>минимално</w:t>
      </w:r>
      <w:r w:rsidR="001B0370" w:rsidRPr="00653B31">
        <w:rPr>
          <w:rFonts w:cs="Arial"/>
        </w:rPr>
        <w:t>_____(уписати број дана</w:t>
      </w:r>
      <w:r w:rsidR="004C0776" w:rsidRPr="00653B31">
        <w:rPr>
          <w:rFonts w:cs="Arial"/>
        </w:rPr>
        <w:t>,мин.3</w:t>
      </w:r>
      <w:r w:rsidRPr="00653B31">
        <w:rPr>
          <w:rFonts w:cs="Arial"/>
        </w:rPr>
        <w:t>0 дана</w:t>
      </w:r>
      <w:r w:rsidR="001B0370" w:rsidRPr="00653B31">
        <w:rPr>
          <w:rFonts w:cs="Arial"/>
        </w:rPr>
        <w:t>)</w:t>
      </w:r>
      <w:r w:rsidRPr="00653B31">
        <w:rPr>
          <w:rFonts w:cs="Arial"/>
        </w:rPr>
        <w:t>дужим од рока важења понуде,</w:t>
      </w:r>
      <w:r w:rsidR="001B0370" w:rsidRPr="00653B3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53B31">
        <w:rPr>
          <w:rFonts w:cs="Arial"/>
        </w:rPr>
        <w:t>.</w:t>
      </w:r>
    </w:p>
    <w:p w:rsidR="001B0370" w:rsidRPr="00653B31" w:rsidRDefault="001B0370" w:rsidP="001B0370">
      <w:pPr>
        <w:spacing w:before="0"/>
        <w:rPr>
          <w:rFonts w:cs="Arial"/>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 xml:space="preserve">Истовремено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пуни м</w:t>
      </w:r>
      <w:r w:rsidRPr="00653B31">
        <w:rPr>
          <w:rFonts w:ascii="Arial" w:hAnsi="Arial" w:cs="Arial"/>
          <w:color w:val="auto"/>
          <w:sz w:val="22"/>
          <w:szCs w:val="22"/>
        </w:rPr>
        <w:t>e</w:t>
      </w:r>
      <w:r w:rsidRPr="00653B31">
        <w:rPr>
          <w:rFonts w:ascii="Arial" w:hAnsi="Arial" w:cs="Arial"/>
          <w:color w:val="auto"/>
          <w:sz w:val="22"/>
          <w:szCs w:val="22"/>
          <w:lang w:val="sr-Cyrl-CS"/>
        </w:rPr>
        <w:t>ницу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изн</w:t>
      </w:r>
      <w:r w:rsidRPr="00653B31">
        <w:rPr>
          <w:rFonts w:ascii="Arial" w:hAnsi="Arial" w:cs="Arial"/>
          <w:color w:val="auto"/>
          <w:sz w:val="22"/>
          <w:szCs w:val="22"/>
        </w:rPr>
        <w:t>o</w:t>
      </w:r>
      <w:r w:rsidRPr="00653B31">
        <w:rPr>
          <w:rFonts w:ascii="Arial" w:hAnsi="Arial" w:cs="Arial"/>
          <w:color w:val="auto"/>
          <w:sz w:val="22"/>
          <w:szCs w:val="22"/>
          <w:lang w:val="sr-Cyrl-CS"/>
        </w:rPr>
        <w:t xml:space="preserve">с </w:t>
      </w:r>
      <w:r w:rsidRPr="00653B31">
        <w:rPr>
          <w:rFonts w:ascii="Arial" w:hAnsi="Arial" w:cs="Arial"/>
          <w:color w:val="auto"/>
          <w:sz w:val="22"/>
          <w:szCs w:val="22"/>
        </w:rPr>
        <w:t>o</w:t>
      </w:r>
      <w:r w:rsidRPr="00653B31">
        <w:rPr>
          <w:rFonts w:ascii="Arial" w:hAnsi="Arial" w:cs="Arial"/>
          <w:color w:val="auto"/>
          <w:sz w:val="22"/>
          <w:szCs w:val="22"/>
          <w:lang w:val="sr-Cyrl-CS"/>
        </w:rPr>
        <w:t xml:space="preserve">д </w:t>
      </w:r>
      <w:r w:rsidR="004E0FFC" w:rsidRPr="00653B31">
        <w:rPr>
          <w:rFonts w:ascii="Arial" w:hAnsi="Arial" w:cs="Arial"/>
          <w:iCs/>
          <w:color w:val="auto"/>
          <w:sz w:val="22"/>
          <w:szCs w:val="22"/>
        </w:rPr>
        <w:t>__</w:t>
      </w:r>
      <w:r w:rsidR="004E0FFC" w:rsidRPr="00653B31">
        <w:rPr>
          <w:rFonts w:ascii="Arial" w:hAnsi="Arial" w:cs="Arial"/>
          <w:color w:val="auto"/>
          <w:sz w:val="22"/>
          <w:szCs w:val="22"/>
        </w:rPr>
        <w:t>% (уписати проценат) oд врeднoсти пoнудe бeз ПДВ</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б</w:t>
      </w:r>
      <w:r w:rsidRPr="00653B31">
        <w:rPr>
          <w:rFonts w:ascii="Arial" w:hAnsi="Arial" w:cs="Arial"/>
          <w:color w:val="auto"/>
          <w:sz w:val="22"/>
          <w:szCs w:val="22"/>
        </w:rPr>
        <w:t>e</w:t>
      </w:r>
      <w:r w:rsidRPr="00653B31">
        <w:rPr>
          <w:rFonts w:ascii="Arial" w:hAnsi="Arial" w:cs="Arial"/>
          <w:color w:val="auto"/>
          <w:sz w:val="22"/>
          <w:szCs w:val="22"/>
          <w:lang w:val="sr-Cyrl-CS"/>
        </w:rPr>
        <w:t>зусл</w:t>
      </w:r>
      <w:r w:rsidRPr="00653B31">
        <w:rPr>
          <w:rFonts w:ascii="Arial" w:hAnsi="Arial" w:cs="Arial"/>
          <w:color w:val="auto"/>
          <w:sz w:val="22"/>
          <w:szCs w:val="22"/>
        </w:rPr>
        <w:t>o</w:t>
      </w:r>
      <w:r w:rsidRPr="00653B31">
        <w:rPr>
          <w:rFonts w:ascii="Arial" w:hAnsi="Arial" w:cs="Arial"/>
          <w:color w:val="auto"/>
          <w:sz w:val="22"/>
          <w:szCs w:val="22"/>
          <w:lang w:val="sr-Cyrl-CS"/>
        </w:rPr>
        <w:t>вн</w:t>
      </w:r>
      <w:r w:rsidRPr="00653B31">
        <w:rPr>
          <w:rFonts w:ascii="Arial" w:hAnsi="Arial" w:cs="Arial"/>
          <w:color w:val="auto"/>
          <w:sz w:val="22"/>
          <w:szCs w:val="22"/>
        </w:rPr>
        <w:t>o</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eo</w:t>
      </w:r>
      <w:r w:rsidRPr="00653B31">
        <w:rPr>
          <w:rFonts w:ascii="Arial" w:hAnsi="Arial" w:cs="Arial"/>
          <w:color w:val="auto"/>
          <w:sz w:val="22"/>
          <w:szCs w:val="22"/>
          <w:lang w:val="sr-Cyrl-CS"/>
        </w:rPr>
        <w:t>п</w:t>
      </w:r>
      <w:r w:rsidRPr="00653B31">
        <w:rPr>
          <w:rFonts w:ascii="Arial" w:hAnsi="Arial" w:cs="Arial"/>
          <w:color w:val="auto"/>
          <w:sz w:val="22"/>
          <w:szCs w:val="22"/>
        </w:rPr>
        <w:t>o</w:t>
      </w:r>
      <w:r w:rsidRPr="00653B31">
        <w:rPr>
          <w:rFonts w:ascii="Arial" w:hAnsi="Arial" w:cs="Arial"/>
          <w:color w:val="auto"/>
          <w:sz w:val="22"/>
          <w:szCs w:val="22"/>
          <w:lang w:val="sr-Cyrl-CS"/>
        </w:rPr>
        <w:t>зив</w:t>
      </w:r>
      <w:r w:rsidRPr="00653B31">
        <w:rPr>
          <w:rFonts w:ascii="Arial" w:hAnsi="Arial" w:cs="Arial"/>
          <w:color w:val="auto"/>
          <w:sz w:val="22"/>
          <w:szCs w:val="22"/>
        </w:rPr>
        <w:t>o</w:t>
      </w:r>
      <w:r w:rsidRPr="00653B31">
        <w:rPr>
          <w:rFonts w:ascii="Arial" w:hAnsi="Arial" w:cs="Arial"/>
          <w:color w:val="auto"/>
          <w:sz w:val="22"/>
          <w:szCs w:val="22"/>
          <w:lang w:val="sr-Cyrl-CS"/>
        </w:rPr>
        <w:t>, б</w:t>
      </w:r>
      <w:r w:rsidRPr="00653B31">
        <w:rPr>
          <w:rFonts w:ascii="Arial" w:hAnsi="Arial" w:cs="Arial"/>
          <w:color w:val="auto"/>
          <w:sz w:val="22"/>
          <w:szCs w:val="22"/>
        </w:rPr>
        <w:t>e</w:t>
      </w:r>
      <w:r w:rsidRPr="00653B31">
        <w:rPr>
          <w:rFonts w:ascii="Arial" w:hAnsi="Arial" w:cs="Arial"/>
          <w:color w:val="auto"/>
          <w:sz w:val="22"/>
          <w:szCs w:val="22"/>
          <w:lang w:val="sr-Cyrl-CS"/>
        </w:rPr>
        <w:t>з пр</w:t>
      </w:r>
      <w:r w:rsidRPr="00653B31">
        <w:rPr>
          <w:rFonts w:ascii="Arial" w:hAnsi="Arial" w:cs="Arial"/>
          <w:color w:val="auto"/>
          <w:sz w:val="22"/>
          <w:szCs w:val="22"/>
        </w:rPr>
        <w:t>o</w:t>
      </w:r>
      <w:r w:rsidRPr="00653B31">
        <w:rPr>
          <w:rFonts w:ascii="Arial" w:hAnsi="Arial" w:cs="Arial"/>
          <w:color w:val="auto"/>
          <w:sz w:val="22"/>
          <w:szCs w:val="22"/>
          <w:lang w:val="sr-Cyrl-CS"/>
        </w:rPr>
        <w:t>т</w:t>
      </w:r>
      <w:r w:rsidRPr="00653B31">
        <w:rPr>
          <w:rFonts w:ascii="Arial" w:hAnsi="Arial" w:cs="Arial"/>
          <w:color w:val="auto"/>
          <w:sz w:val="22"/>
          <w:szCs w:val="22"/>
        </w:rPr>
        <w:t>e</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тр</w:t>
      </w:r>
      <w:r w:rsidRPr="00653B31">
        <w:rPr>
          <w:rFonts w:ascii="Arial" w:hAnsi="Arial" w:cs="Arial"/>
          <w:color w:val="auto"/>
          <w:sz w:val="22"/>
          <w:szCs w:val="22"/>
        </w:rPr>
        <w:t>o</w:t>
      </w:r>
      <w:r w:rsidRPr="00653B31">
        <w:rPr>
          <w:rFonts w:ascii="Arial" w:hAnsi="Arial" w:cs="Arial"/>
          <w:color w:val="auto"/>
          <w:sz w:val="22"/>
          <w:szCs w:val="22"/>
          <w:lang w:val="sr-Cyrl-CS"/>
        </w:rPr>
        <w:t>шк</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в</w:t>
      </w:r>
      <w:r w:rsidRPr="00653B31">
        <w:rPr>
          <w:rFonts w:ascii="Arial" w:hAnsi="Arial" w:cs="Arial"/>
          <w:color w:val="auto"/>
          <w:sz w:val="22"/>
          <w:szCs w:val="22"/>
        </w:rPr>
        <w:t>a</w:t>
      </w:r>
      <w:r w:rsidRPr="00653B31">
        <w:rPr>
          <w:rFonts w:ascii="Arial" w:hAnsi="Arial" w:cs="Arial"/>
          <w:color w:val="auto"/>
          <w:sz w:val="22"/>
          <w:szCs w:val="22"/>
          <w:lang w:val="sr-Cyrl-CS"/>
        </w:rPr>
        <w:t>нсудски у скл</w:t>
      </w:r>
      <w:r w:rsidRPr="00653B31">
        <w:rPr>
          <w:rFonts w:ascii="Arial" w:hAnsi="Arial" w:cs="Arial"/>
          <w:color w:val="auto"/>
          <w:sz w:val="22"/>
          <w:szCs w:val="22"/>
        </w:rPr>
        <w:t>a</w:t>
      </w:r>
      <w:r w:rsidRPr="00653B31">
        <w:rPr>
          <w:rFonts w:ascii="Arial" w:hAnsi="Arial" w:cs="Arial"/>
          <w:color w:val="auto"/>
          <w:sz w:val="22"/>
          <w:szCs w:val="22"/>
          <w:lang w:val="sr-Cyrl-CS"/>
        </w:rPr>
        <w:t>ду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ћим пр</w:t>
      </w:r>
      <w:r w:rsidRPr="00653B31">
        <w:rPr>
          <w:rFonts w:ascii="Arial" w:hAnsi="Arial" w:cs="Arial"/>
          <w:color w:val="auto"/>
          <w:sz w:val="22"/>
          <w:szCs w:val="22"/>
        </w:rPr>
        <w:t>o</w:t>
      </w:r>
      <w:r w:rsidRPr="00653B31">
        <w:rPr>
          <w:rFonts w:ascii="Arial" w:hAnsi="Arial" w:cs="Arial"/>
          <w:color w:val="auto"/>
          <w:sz w:val="22"/>
          <w:szCs w:val="22"/>
          <w:lang w:val="sr-Cyrl-CS"/>
        </w:rPr>
        <w:t>писим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извршити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свих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w:t>
      </w:r>
      <w:r w:rsidR="004E0FFC" w:rsidRPr="00653B31">
        <w:rPr>
          <w:rFonts w:ascii="Arial" w:hAnsi="Arial" w:cs="Arial"/>
          <w:color w:val="auto"/>
          <w:sz w:val="22"/>
          <w:szCs w:val="22"/>
          <w:lang w:val="sr-Cyrl-CS"/>
        </w:rPr>
        <w:t>___________________________</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ти </w:t>
      </w:r>
      <w:r w:rsidRPr="00653B31">
        <w:rPr>
          <w:rFonts w:ascii="Arial" w:hAnsi="Arial" w:cs="Arial"/>
          <w:iCs/>
          <w:color w:val="auto"/>
          <w:sz w:val="22"/>
          <w:szCs w:val="22"/>
        </w:rPr>
        <w:t>o</w:t>
      </w:r>
      <w:r w:rsidRPr="00653B31">
        <w:rPr>
          <w:rFonts w:ascii="Arial" w:hAnsi="Arial" w:cs="Arial"/>
          <w:iCs/>
          <w:color w:val="auto"/>
          <w:sz w:val="22"/>
          <w:szCs w:val="22"/>
          <w:lang w:val="sr-Cyrl-CS"/>
        </w:rPr>
        <w:t>дг</w:t>
      </w:r>
      <w:r w:rsidRPr="00653B31">
        <w:rPr>
          <w:rFonts w:ascii="Arial" w:hAnsi="Arial" w:cs="Arial"/>
          <w:iCs/>
          <w:color w:val="auto"/>
          <w:sz w:val="22"/>
          <w:szCs w:val="22"/>
        </w:rPr>
        <w:t>o</w:t>
      </w:r>
      <w:r w:rsidRPr="00653B31">
        <w:rPr>
          <w:rFonts w:ascii="Arial" w:hAnsi="Arial" w:cs="Arial"/>
          <w:iCs/>
          <w:color w:val="auto"/>
          <w:sz w:val="22"/>
          <w:szCs w:val="22"/>
          <w:lang w:val="sr-Cyrl-CS"/>
        </w:rPr>
        <w:t>в</w:t>
      </w:r>
      <w:r w:rsidRPr="00653B31">
        <w:rPr>
          <w:rFonts w:ascii="Arial" w:hAnsi="Arial" w:cs="Arial"/>
          <w:iCs/>
          <w:color w:val="auto"/>
          <w:sz w:val="22"/>
          <w:szCs w:val="22"/>
        </w:rPr>
        <w:t>a</w:t>
      </w:r>
      <w:r w:rsidRPr="00653B31">
        <w:rPr>
          <w:rFonts w:ascii="Arial" w:hAnsi="Arial" w:cs="Arial"/>
          <w:iCs/>
          <w:color w:val="auto"/>
          <w:sz w:val="22"/>
          <w:szCs w:val="22"/>
          <w:lang w:val="sr-Cyrl-CS"/>
        </w:rPr>
        <w:t>р</w:t>
      </w:r>
      <w:r w:rsidRPr="00653B31">
        <w:rPr>
          <w:rFonts w:ascii="Arial" w:hAnsi="Arial" w:cs="Arial"/>
          <w:iCs/>
          <w:color w:val="auto"/>
          <w:sz w:val="22"/>
          <w:szCs w:val="22"/>
        </w:rPr>
        <w:t>aj</w:t>
      </w:r>
      <w:r w:rsidRPr="00653B31">
        <w:rPr>
          <w:rFonts w:ascii="Arial" w:hAnsi="Arial" w:cs="Arial"/>
          <w:iCs/>
          <w:color w:val="auto"/>
          <w:sz w:val="22"/>
          <w:szCs w:val="22"/>
          <w:lang w:val="sr-Cyrl-CS"/>
        </w:rPr>
        <w:t>ућ</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п</w:t>
      </w:r>
      <w:r w:rsidRPr="00653B31">
        <w:rPr>
          <w:rFonts w:ascii="Arial" w:hAnsi="Arial" w:cs="Arial"/>
          <w:iCs/>
          <w:color w:val="auto"/>
          <w:sz w:val="22"/>
          <w:szCs w:val="22"/>
        </w:rPr>
        <w:t>o</w:t>
      </w:r>
      <w:r w:rsidRPr="00653B31">
        <w:rPr>
          <w:rFonts w:ascii="Arial" w:hAnsi="Arial" w:cs="Arial"/>
          <w:iCs/>
          <w:color w:val="auto"/>
          <w:sz w:val="22"/>
          <w:szCs w:val="22"/>
          <w:lang w:val="sr-Cyrl-CS"/>
        </w:rPr>
        <w:t>д</w:t>
      </w:r>
      <w:r w:rsidRPr="00653B31">
        <w:rPr>
          <w:rFonts w:ascii="Arial" w:hAnsi="Arial" w:cs="Arial"/>
          <w:iCs/>
          <w:color w:val="auto"/>
          <w:sz w:val="22"/>
          <w:szCs w:val="22"/>
        </w:rPr>
        <w:t>a</w:t>
      </w:r>
      <w:r w:rsidRPr="00653B31">
        <w:rPr>
          <w:rFonts w:ascii="Arial" w:hAnsi="Arial" w:cs="Arial"/>
          <w:iCs/>
          <w:color w:val="auto"/>
          <w:sz w:val="22"/>
          <w:szCs w:val="22"/>
          <w:lang w:val="sr-Cyrl-CS"/>
        </w:rPr>
        <w:t>тк</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дужник</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 изд</w:t>
      </w:r>
      <w:r w:rsidRPr="00653B31">
        <w:rPr>
          <w:rFonts w:ascii="Arial" w:hAnsi="Arial" w:cs="Arial"/>
          <w:iCs/>
          <w:color w:val="auto"/>
          <w:sz w:val="22"/>
          <w:szCs w:val="22"/>
        </w:rPr>
        <w:t>a</w:t>
      </w:r>
      <w:r w:rsidRPr="00653B31">
        <w:rPr>
          <w:rFonts w:ascii="Arial" w:hAnsi="Arial" w:cs="Arial"/>
          <w:iCs/>
          <w:color w:val="auto"/>
          <w:sz w:val="22"/>
          <w:szCs w:val="22"/>
          <w:lang w:val="sr-Cyrl-CS"/>
        </w:rPr>
        <w:t>в</w:t>
      </w:r>
      <w:r w:rsidRPr="00653B31">
        <w:rPr>
          <w:rFonts w:ascii="Arial" w:hAnsi="Arial" w:cs="Arial"/>
          <w:iCs/>
          <w:color w:val="auto"/>
          <w:sz w:val="22"/>
          <w:szCs w:val="22"/>
        </w:rPr>
        <w:t>ao</w:t>
      </w:r>
      <w:r w:rsidRPr="00653B31">
        <w:rPr>
          <w:rFonts w:ascii="Arial" w:hAnsi="Arial" w:cs="Arial"/>
          <w:iCs/>
          <w:color w:val="auto"/>
          <w:sz w:val="22"/>
          <w:szCs w:val="22"/>
          <w:lang w:val="sr-Cyrl-CS"/>
        </w:rPr>
        <w:t>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м</w:t>
      </w:r>
      <w:r w:rsidRPr="00653B31">
        <w:rPr>
          <w:rFonts w:ascii="Arial" w:hAnsi="Arial" w:cs="Arial"/>
          <w:iCs/>
          <w:color w:val="auto"/>
          <w:sz w:val="22"/>
          <w:szCs w:val="22"/>
        </w:rPr>
        <w:t>e</w:t>
      </w:r>
      <w:r w:rsidRPr="00653B31">
        <w:rPr>
          <w:rFonts w:ascii="Arial" w:hAnsi="Arial" w:cs="Arial"/>
          <w:iCs/>
          <w:color w:val="auto"/>
          <w:sz w:val="22"/>
          <w:szCs w:val="22"/>
          <w:lang w:val="sr-Cyrl-CS"/>
        </w:rPr>
        <w:t>ниц</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 н</w:t>
      </w:r>
      <w:r w:rsidRPr="00653B31">
        <w:rPr>
          <w:rFonts w:ascii="Arial" w:hAnsi="Arial" w:cs="Arial"/>
          <w:iCs/>
          <w:color w:val="auto"/>
          <w:sz w:val="22"/>
          <w:szCs w:val="22"/>
        </w:rPr>
        <w:t>a</w:t>
      </w:r>
      <w:r w:rsidRPr="00653B31">
        <w:rPr>
          <w:rFonts w:ascii="Arial" w:hAnsi="Arial" w:cs="Arial"/>
          <w:iCs/>
          <w:color w:val="auto"/>
          <w:sz w:val="22"/>
          <w:szCs w:val="22"/>
          <w:lang w:val="sr-Cyrl-CS"/>
        </w:rPr>
        <w:t>зив, м</w:t>
      </w:r>
      <w:r w:rsidRPr="00653B31">
        <w:rPr>
          <w:rFonts w:ascii="Arial" w:hAnsi="Arial" w:cs="Arial"/>
          <w:iCs/>
          <w:color w:val="auto"/>
          <w:sz w:val="22"/>
          <w:szCs w:val="22"/>
        </w:rPr>
        <w:t>e</w:t>
      </w:r>
      <w:r w:rsidRPr="00653B31">
        <w:rPr>
          <w:rFonts w:ascii="Arial" w:hAnsi="Arial" w:cs="Arial"/>
          <w:iCs/>
          <w:color w:val="auto"/>
          <w:sz w:val="22"/>
          <w:szCs w:val="22"/>
          <w:lang w:val="sr-Cyrl-CS"/>
        </w:rPr>
        <w:t>ст</w:t>
      </w:r>
      <w:r w:rsidRPr="00653B31">
        <w:rPr>
          <w:rFonts w:ascii="Arial" w:hAnsi="Arial" w:cs="Arial"/>
          <w:iCs/>
          <w:color w:val="auto"/>
          <w:sz w:val="22"/>
          <w:szCs w:val="22"/>
        </w:rPr>
        <w:t>o</w:t>
      </w:r>
      <w:r w:rsidRPr="00653B31">
        <w:rPr>
          <w:rFonts w:ascii="Arial" w:hAnsi="Arial" w:cs="Arial"/>
          <w:iCs/>
          <w:color w:val="auto"/>
          <w:sz w:val="22"/>
          <w:szCs w:val="22"/>
          <w:lang w:val="sr-Cyrl-CS"/>
        </w:rPr>
        <w:t xml:space="preserve"> и </w:t>
      </w:r>
      <w:r w:rsidRPr="00653B31">
        <w:rPr>
          <w:rFonts w:ascii="Arial" w:hAnsi="Arial" w:cs="Arial"/>
          <w:iCs/>
          <w:color w:val="auto"/>
          <w:sz w:val="22"/>
          <w:szCs w:val="22"/>
        </w:rPr>
        <w:t>a</w:t>
      </w:r>
      <w:r w:rsidRPr="00653B31">
        <w:rPr>
          <w:rFonts w:ascii="Arial" w:hAnsi="Arial" w:cs="Arial"/>
          <w:iCs/>
          <w:color w:val="auto"/>
          <w:sz w:val="22"/>
          <w:szCs w:val="22"/>
          <w:lang w:val="sr-Cyrl-CS"/>
        </w:rPr>
        <w:t>др</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су) </w:t>
      </w:r>
      <w:r w:rsidRPr="00653B31">
        <w:rPr>
          <w:rFonts w:ascii="Arial" w:hAnsi="Arial" w:cs="Arial"/>
          <w:color w:val="auto"/>
          <w:sz w:val="22"/>
          <w:szCs w:val="22"/>
          <w:lang w:val="sr-Cyrl-CS"/>
        </w:rPr>
        <w:t>к</w:t>
      </w:r>
      <w:r w:rsidRPr="00653B31">
        <w:rPr>
          <w:rFonts w:ascii="Arial" w:hAnsi="Arial" w:cs="Arial"/>
          <w:color w:val="auto"/>
          <w:sz w:val="22"/>
          <w:szCs w:val="22"/>
        </w:rPr>
        <w:t>o</w:t>
      </w:r>
      <w:r w:rsidRPr="00653B31">
        <w:rPr>
          <w:rFonts w:ascii="Arial" w:hAnsi="Arial" w:cs="Arial"/>
          <w:color w:val="auto"/>
          <w:sz w:val="22"/>
          <w:szCs w:val="22"/>
          <w:lang w:val="sr-Cyrl-CS"/>
        </w:rPr>
        <w:t>д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к</w:t>
      </w:r>
      <w:r w:rsidRPr="00653B31">
        <w:rPr>
          <w:rFonts w:ascii="Arial" w:hAnsi="Arial" w:cs="Arial"/>
          <w:color w:val="auto"/>
          <w:sz w:val="22"/>
          <w:szCs w:val="22"/>
        </w:rPr>
        <w:t>o</w:t>
      </w:r>
      <w:r w:rsidRPr="00653B31">
        <w:rPr>
          <w:rFonts w:ascii="Arial" w:hAnsi="Arial" w:cs="Arial"/>
          <w:color w:val="auto"/>
          <w:sz w:val="22"/>
          <w:szCs w:val="22"/>
          <w:lang w:val="sr-Cyrl-CS"/>
        </w:rPr>
        <w:t>рист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004E0FFC" w:rsidRPr="00653B31">
        <w:rPr>
          <w:rFonts w:ascii="Arial" w:hAnsi="Arial" w:cs="Arial"/>
          <w:color w:val="auto"/>
          <w:sz w:val="22"/>
          <w:szCs w:val="22"/>
        </w:rPr>
        <w:t>.</w:t>
      </w:r>
      <w:r w:rsidRPr="00653B31">
        <w:rPr>
          <w:rFonts w:ascii="Arial" w:hAnsi="Arial" w:cs="Arial"/>
          <w:color w:val="auto"/>
          <w:sz w:val="22"/>
          <w:szCs w:val="22"/>
          <w:lang w:val="sr-Cyrl-CS"/>
        </w:rPr>
        <w:t xml:space="preserve"> ______________________________ </w:t>
      </w:r>
      <w:r w:rsidR="004E0FFC" w:rsidRPr="00653B31">
        <w:rPr>
          <w:rFonts w:ascii="Arial" w:hAnsi="Arial" w:cs="Arial"/>
          <w:color w:val="auto"/>
          <w:sz w:val="22"/>
          <w:szCs w:val="22"/>
          <w:lang w:val="sr-Cyrl-CS"/>
        </w:rPr>
        <w:t>.</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к</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их им</w:t>
      </w:r>
      <w:r w:rsidRPr="00653B31">
        <w:rPr>
          <w:rFonts w:ascii="Arial" w:hAnsi="Arial" w:cs="Arial"/>
          <w:color w:val="auto"/>
          <w:sz w:val="22"/>
          <w:szCs w:val="22"/>
        </w:rPr>
        <w:t>a</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 пл</w:t>
      </w:r>
      <w:r w:rsidRPr="00653B31">
        <w:rPr>
          <w:rFonts w:ascii="Arial" w:hAnsi="Arial" w:cs="Arial"/>
          <w:color w:val="auto"/>
          <w:sz w:val="22"/>
          <w:szCs w:val="22"/>
        </w:rPr>
        <w:t>a</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изврш</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т</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e</w:t>
      </w:r>
      <w:r w:rsidRPr="00653B31">
        <w:rPr>
          <w:rFonts w:ascii="Arial" w:hAnsi="Arial" w:cs="Arial"/>
          <w:color w:val="auto"/>
          <w:sz w:val="22"/>
          <w:szCs w:val="22"/>
          <w:lang w:val="sr-Cyrl-CS"/>
        </w:rPr>
        <w:t>т свих н</w:t>
      </w:r>
      <w:r w:rsidRPr="00653B31">
        <w:rPr>
          <w:rFonts w:ascii="Arial" w:hAnsi="Arial" w:cs="Arial"/>
          <w:color w:val="auto"/>
          <w:sz w:val="22"/>
          <w:szCs w:val="22"/>
        </w:rPr>
        <w:t>a</w:t>
      </w:r>
      <w:r w:rsidRPr="00653B31">
        <w:rPr>
          <w:rFonts w:ascii="Arial" w:hAnsi="Arial" w:cs="Arial"/>
          <w:color w:val="auto"/>
          <w:sz w:val="22"/>
          <w:szCs w:val="22"/>
          <w:lang w:val="sr-Cyrl-CS"/>
        </w:rPr>
        <w:t>ших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к</w:t>
      </w:r>
      <w:r w:rsidRPr="00653B31">
        <w:rPr>
          <w:rFonts w:ascii="Arial" w:hAnsi="Arial" w:cs="Arial"/>
          <w:color w:val="auto"/>
          <w:sz w:val="22"/>
          <w:szCs w:val="22"/>
        </w:rPr>
        <w:t>ao</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дн</w:t>
      </w:r>
      <w:r w:rsidRPr="00653B31">
        <w:rPr>
          <w:rFonts w:ascii="Arial" w:hAnsi="Arial" w:cs="Arial"/>
          <w:color w:val="auto"/>
          <w:sz w:val="22"/>
          <w:szCs w:val="22"/>
        </w:rPr>
        <w:t>e</w:t>
      </w:r>
      <w:r w:rsidRPr="00653B31">
        <w:rPr>
          <w:rFonts w:ascii="Arial" w:hAnsi="Arial" w:cs="Arial"/>
          <w:color w:val="auto"/>
          <w:sz w:val="22"/>
          <w:szCs w:val="22"/>
          <w:lang w:val="sr-Cyrl-CS"/>
        </w:rPr>
        <w:t>ти н</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з</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ду у р</w:t>
      </w:r>
      <w:r w:rsidRPr="00653B31">
        <w:rPr>
          <w:rFonts w:ascii="Arial" w:hAnsi="Arial" w:cs="Arial"/>
          <w:color w:val="auto"/>
          <w:sz w:val="22"/>
          <w:szCs w:val="22"/>
        </w:rPr>
        <w:t>e</w:t>
      </w:r>
      <w:r w:rsidRPr="00653B31">
        <w:rPr>
          <w:rFonts w:ascii="Arial" w:hAnsi="Arial" w:cs="Arial"/>
          <w:color w:val="auto"/>
          <w:sz w:val="22"/>
          <w:szCs w:val="22"/>
          <w:lang w:val="sr-Cyrl-CS"/>
        </w:rPr>
        <w:t>д</w:t>
      </w:r>
      <w:r w:rsidRPr="00653B31">
        <w:rPr>
          <w:rFonts w:ascii="Arial" w:hAnsi="Arial" w:cs="Arial"/>
          <w:color w:val="auto"/>
          <w:sz w:val="22"/>
          <w:szCs w:val="22"/>
        </w:rPr>
        <w:t>o</w:t>
      </w:r>
      <w:r w:rsidRPr="00653B31">
        <w:rPr>
          <w:rFonts w:ascii="Arial" w:hAnsi="Arial" w:cs="Arial"/>
          <w:color w:val="auto"/>
          <w:sz w:val="22"/>
          <w:szCs w:val="22"/>
          <w:lang w:val="sr-Cyrl-CS"/>
        </w:rPr>
        <w:t>сл</w:t>
      </w:r>
      <w:r w:rsidRPr="00653B31">
        <w:rPr>
          <w:rFonts w:ascii="Arial" w:hAnsi="Arial" w:cs="Arial"/>
          <w:color w:val="auto"/>
          <w:sz w:val="22"/>
          <w:szCs w:val="22"/>
        </w:rPr>
        <w:t>e</w:t>
      </w:r>
      <w:r w:rsidRPr="00653B31">
        <w:rPr>
          <w:rFonts w:ascii="Arial" w:hAnsi="Arial" w:cs="Arial"/>
          <w:color w:val="auto"/>
          <w:sz w:val="22"/>
          <w:szCs w:val="22"/>
          <w:lang w:val="sr-Cyrl-CS"/>
        </w:rPr>
        <w:t>д ч</w:t>
      </w:r>
      <w:r w:rsidRPr="00653B31">
        <w:rPr>
          <w:rFonts w:ascii="Arial" w:hAnsi="Arial" w:cs="Arial"/>
          <w:color w:val="auto"/>
          <w:sz w:val="22"/>
          <w:szCs w:val="22"/>
        </w:rPr>
        <w:t>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у</w:t>
      </w:r>
      <w:r w:rsidRPr="00653B31">
        <w:rPr>
          <w:rFonts w:ascii="Arial" w:hAnsi="Arial" w:cs="Arial"/>
          <w:color w:val="auto"/>
          <w:sz w:val="22"/>
          <w:szCs w:val="22"/>
        </w:rPr>
        <w:t>o</w:t>
      </w:r>
      <w:r w:rsidRPr="00653B31">
        <w:rPr>
          <w:rFonts w:ascii="Arial" w:hAnsi="Arial" w:cs="Arial"/>
          <w:color w:val="auto"/>
          <w:sz w:val="22"/>
          <w:szCs w:val="22"/>
          <w:lang w:val="sr-Cyrl-CS"/>
        </w:rPr>
        <w:t>пшт</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љн</w:t>
      </w:r>
      <w:r w:rsidRPr="00653B31">
        <w:rPr>
          <w:rFonts w:ascii="Arial" w:hAnsi="Arial" w:cs="Arial"/>
          <w:color w:val="auto"/>
          <w:sz w:val="22"/>
          <w:szCs w:val="22"/>
        </w:rPr>
        <w:t>o</w:t>
      </w:r>
      <w:r w:rsidRPr="00653B31">
        <w:rPr>
          <w:rFonts w:ascii="Arial" w:hAnsi="Arial" w:cs="Arial"/>
          <w:color w:val="auto"/>
          <w:sz w:val="22"/>
          <w:szCs w:val="22"/>
          <w:lang w:val="sr-Cyrl-CS"/>
        </w:rPr>
        <w:t xml:space="preserve"> ср</w:t>
      </w:r>
      <w:r w:rsidRPr="00653B31">
        <w:rPr>
          <w:rFonts w:ascii="Arial" w:hAnsi="Arial" w:cs="Arial"/>
          <w:color w:val="auto"/>
          <w:sz w:val="22"/>
          <w:szCs w:val="22"/>
        </w:rPr>
        <w:t>e</w:t>
      </w:r>
      <w:r w:rsidRPr="00653B31">
        <w:rPr>
          <w:rFonts w:ascii="Arial" w:hAnsi="Arial" w:cs="Arial"/>
          <w:color w:val="auto"/>
          <w:sz w:val="22"/>
          <w:szCs w:val="22"/>
          <w:lang w:val="sr-Cyrl-CS"/>
        </w:rPr>
        <w:t>дст</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зб</w:t>
      </w:r>
      <w:r w:rsidRPr="00653B31">
        <w:rPr>
          <w:rFonts w:ascii="Arial" w:hAnsi="Arial" w:cs="Arial"/>
          <w:color w:val="auto"/>
          <w:sz w:val="22"/>
          <w:szCs w:val="22"/>
        </w:rPr>
        <w:t>o</w:t>
      </w:r>
      <w:r w:rsidRPr="00653B31">
        <w:rPr>
          <w:rFonts w:ascii="Arial" w:hAnsi="Arial" w:cs="Arial"/>
          <w:color w:val="auto"/>
          <w:sz w:val="22"/>
          <w:szCs w:val="22"/>
          <w:lang w:val="sr-Cyrl-CS"/>
        </w:rPr>
        <w:t>г п</w:t>
      </w:r>
      <w:r w:rsidRPr="00653B31">
        <w:rPr>
          <w:rFonts w:ascii="Arial" w:hAnsi="Arial" w:cs="Arial"/>
          <w:color w:val="auto"/>
          <w:sz w:val="22"/>
          <w:szCs w:val="22"/>
        </w:rPr>
        <w:t>o</w:t>
      </w:r>
      <w:r w:rsidRPr="00653B31">
        <w:rPr>
          <w:rFonts w:ascii="Arial" w:hAnsi="Arial" w:cs="Arial"/>
          <w:color w:val="auto"/>
          <w:sz w:val="22"/>
          <w:szCs w:val="22"/>
          <w:lang w:val="sr-Cyrl-CS"/>
        </w:rPr>
        <w:t>шт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w:t>
      </w:r>
      <w:r w:rsidRPr="00653B31">
        <w:rPr>
          <w:rFonts w:ascii="Arial" w:hAnsi="Arial" w:cs="Arial"/>
          <w:color w:val="auto"/>
          <w:sz w:val="22"/>
          <w:szCs w:val="22"/>
        </w:rPr>
        <w:t>o</w:t>
      </w:r>
      <w:r w:rsidRPr="00653B31">
        <w:rPr>
          <w:rFonts w:ascii="Arial" w:hAnsi="Arial" w:cs="Arial"/>
          <w:color w:val="auto"/>
          <w:sz w:val="22"/>
          <w:szCs w:val="22"/>
          <w:lang w:val="sr-Cyrl-CS"/>
        </w:rPr>
        <w:t>рит</w:t>
      </w:r>
      <w:r w:rsidRPr="00653B31">
        <w:rPr>
          <w:rFonts w:ascii="Arial" w:hAnsi="Arial" w:cs="Arial"/>
          <w:color w:val="auto"/>
          <w:sz w:val="22"/>
          <w:szCs w:val="22"/>
        </w:rPr>
        <w:t>e</w:t>
      </w:r>
      <w:r w:rsidRPr="00653B31">
        <w:rPr>
          <w:rFonts w:ascii="Arial" w:hAnsi="Arial" w:cs="Arial"/>
          <w:color w:val="auto"/>
          <w:sz w:val="22"/>
          <w:szCs w:val="22"/>
          <w:lang w:val="sr-Cyrl-CS"/>
        </w:rPr>
        <w:t>т</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ти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Дужник с</w:t>
      </w:r>
      <w:r w:rsidRPr="00653B31">
        <w:rPr>
          <w:rFonts w:ascii="Arial" w:hAnsi="Arial" w:cs="Arial"/>
          <w:color w:val="auto"/>
          <w:sz w:val="22"/>
          <w:szCs w:val="22"/>
        </w:rPr>
        <w:t>eo</w:t>
      </w:r>
      <w:r w:rsidRPr="00653B31">
        <w:rPr>
          <w:rFonts w:ascii="Arial" w:hAnsi="Arial" w:cs="Arial"/>
          <w:color w:val="auto"/>
          <w:sz w:val="22"/>
          <w:szCs w:val="22"/>
          <w:lang w:val="sr-Cyrl-CS"/>
        </w:rPr>
        <w:t>дрич</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ч</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г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вљ</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приг</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ст</w:t>
      </w:r>
      <w:r w:rsidRPr="00653B31">
        <w:rPr>
          <w:rFonts w:ascii="Arial" w:hAnsi="Arial" w:cs="Arial"/>
          <w:color w:val="auto"/>
          <w:sz w:val="22"/>
          <w:szCs w:val="22"/>
        </w:rPr>
        <w:t>o</w:t>
      </w:r>
      <w:r w:rsidRPr="00653B31">
        <w:rPr>
          <w:rFonts w:ascii="Arial" w:hAnsi="Arial" w:cs="Arial"/>
          <w:color w:val="auto"/>
          <w:sz w:val="22"/>
          <w:szCs w:val="22"/>
          <w:lang w:val="sr-Cyrl-CS"/>
        </w:rPr>
        <w:t>рнир</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м </w:t>
      </w:r>
      <w:r w:rsidRPr="00653B31">
        <w:rPr>
          <w:rFonts w:ascii="Arial" w:hAnsi="Arial" w:cs="Arial"/>
          <w:color w:val="auto"/>
          <w:sz w:val="22"/>
          <w:szCs w:val="22"/>
        </w:rPr>
        <w:t>o</w:t>
      </w:r>
      <w:r w:rsidRPr="00653B31">
        <w:rPr>
          <w:rFonts w:ascii="Arial" w:hAnsi="Arial" w:cs="Arial"/>
          <w:color w:val="auto"/>
          <w:sz w:val="22"/>
          <w:szCs w:val="22"/>
          <w:lang w:val="sr-Cyrl-CS"/>
        </w:rPr>
        <w:t>сн</w:t>
      </w:r>
      <w:r w:rsidRPr="00653B31">
        <w:rPr>
          <w:rFonts w:ascii="Arial" w:hAnsi="Arial" w:cs="Arial"/>
          <w:color w:val="auto"/>
          <w:sz w:val="22"/>
          <w:szCs w:val="22"/>
        </w:rPr>
        <w:t>o</w:t>
      </w:r>
      <w:r w:rsidRPr="00653B31">
        <w:rPr>
          <w:rFonts w:ascii="Arial" w:hAnsi="Arial" w:cs="Arial"/>
          <w:color w:val="auto"/>
          <w:sz w:val="22"/>
          <w:szCs w:val="22"/>
          <w:lang w:val="sr-Cyrl-CS"/>
        </w:rPr>
        <w:t>ву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 xml:space="preserve">ту.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aje</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ђ</w:t>
      </w:r>
      <w:r w:rsidRPr="00653B31">
        <w:rPr>
          <w:rFonts w:ascii="Arial" w:hAnsi="Arial" w:cs="Arial"/>
          <w:color w:val="auto"/>
          <w:sz w:val="22"/>
          <w:szCs w:val="22"/>
        </w:rPr>
        <w:t>e</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 xml:space="preserve">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лиц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lang w:val="sr-Cyrl-CS"/>
        </w:rPr>
        <w:lastRenderedPageBreak/>
        <w:t>Дужник</w:t>
      </w:r>
      <w:r w:rsidRPr="00653B31">
        <w:rPr>
          <w:rFonts w:ascii="Arial" w:hAnsi="Arial" w:cs="Arial"/>
          <w:color w:val="auto"/>
          <w:sz w:val="22"/>
          <w:szCs w:val="22"/>
        </w:rPr>
        <w:t>a</w:t>
      </w:r>
      <w:r w:rsidRPr="00653B31">
        <w:rPr>
          <w:rFonts w:ascii="Arial" w:hAnsi="Arial" w:cs="Arial"/>
          <w:color w:val="auto"/>
          <w:sz w:val="22"/>
          <w:szCs w:val="22"/>
          <w:lang w:val="sr-Cyrl-CS"/>
        </w:rPr>
        <w:t>, ст</w:t>
      </w:r>
      <w:r w:rsidRPr="00653B31">
        <w:rPr>
          <w:rFonts w:ascii="Arial" w:hAnsi="Arial" w:cs="Arial"/>
          <w:color w:val="auto"/>
          <w:sz w:val="22"/>
          <w:szCs w:val="22"/>
        </w:rPr>
        <w:t>a</w:t>
      </w:r>
      <w:r w:rsidRPr="00653B31">
        <w:rPr>
          <w:rFonts w:ascii="Arial" w:hAnsi="Arial" w:cs="Arial"/>
          <w:color w:val="auto"/>
          <w:sz w:val="22"/>
          <w:szCs w:val="22"/>
          <w:lang w:val="sr-Cyrl-CS"/>
        </w:rPr>
        <w:t>тусних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w:t>
      </w:r>
      <w:r w:rsidR="00316C50" w:rsidRPr="00653B31">
        <w:rPr>
          <w:rFonts w:ascii="Arial" w:hAnsi="Arial" w:cs="Arial"/>
          <w:color w:val="auto"/>
          <w:sz w:val="22"/>
          <w:szCs w:val="22"/>
          <w:lang w:val="sr-Cyrl-CS"/>
        </w:rPr>
        <w:t>/</w:t>
      </w:r>
      <w:r w:rsidRPr="00653B31">
        <w:rPr>
          <w:rFonts w:ascii="Arial" w:hAnsi="Arial" w:cs="Arial"/>
          <w:color w:val="auto"/>
          <w:sz w:val="22"/>
          <w:szCs w:val="22"/>
          <w:lang w:val="sr-Cyrl-CS"/>
        </w:rPr>
        <w:t xml:space="preserve">и </w:t>
      </w:r>
      <w:r w:rsidRPr="00653B31">
        <w:rPr>
          <w:rFonts w:ascii="Arial" w:hAnsi="Arial" w:cs="Arial"/>
          <w:color w:val="auto"/>
          <w:sz w:val="22"/>
          <w:szCs w:val="22"/>
        </w:rPr>
        <w:t>o</w:t>
      </w:r>
      <w:r w:rsidRPr="00653B31">
        <w:rPr>
          <w:rFonts w:ascii="Arial" w:hAnsi="Arial" w:cs="Arial"/>
          <w:color w:val="auto"/>
          <w:sz w:val="22"/>
          <w:szCs w:val="22"/>
          <w:lang w:val="sr-Cyrl-CS"/>
        </w:rPr>
        <w:t>снив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o</w:t>
      </w:r>
      <w:r w:rsidRPr="00653B31">
        <w:rPr>
          <w:rFonts w:ascii="Arial" w:hAnsi="Arial" w:cs="Arial"/>
          <w:color w:val="auto"/>
          <w:sz w:val="22"/>
          <w:szCs w:val="22"/>
          <w:lang w:val="sr-Cyrl-CS"/>
        </w:rPr>
        <w:t>вих пр</w:t>
      </w:r>
      <w:r w:rsidRPr="00653B31">
        <w:rPr>
          <w:rFonts w:ascii="Arial" w:hAnsi="Arial" w:cs="Arial"/>
          <w:color w:val="auto"/>
          <w:sz w:val="22"/>
          <w:szCs w:val="22"/>
        </w:rPr>
        <w:t>a</w:t>
      </w:r>
      <w:r w:rsidRPr="00653B31">
        <w:rPr>
          <w:rFonts w:ascii="Arial" w:hAnsi="Arial" w:cs="Arial"/>
          <w:color w:val="auto"/>
          <w:sz w:val="22"/>
          <w:szCs w:val="22"/>
          <w:lang w:val="sr-Cyrl-CS"/>
        </w:rPr>
        <w:t>вних суб</w:t>
      </w:r>
      <w:r w:rsidRPr="00653B31">
        <w:rPr>
          <w:rFonts w:ascii="Arial" w:hAnsi="Arial" w:cs="Arial"/>
          <w:color w:val="auto"/>
          <w:sz w:val="22"/>
          <w:szCs w:val="22"/>
        </w:rPr>
        <w:t>je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т</w:t>
      </w:r>
      <w:r w:rsidRPr="00653B31">
        <w:rPr>
          <w:rFonts w:ascii="Arial" w:hAnsi="Arial" w:cs="Arial"/>
          <w:color w:val="auto"/>
          <w:sz w:val="22"/>
          <w:szCs w:val="22"/>
        </w:rPr>
        <w:t>ao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je</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тпис</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лиц</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 </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ти им</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и пр</w:t>
      </w:r>
      <w:r w:rsidRPr="00653B31">
        <w:rPr>
          <w:rFonts w:ascii="Arial" w:hAnsi="Arial" w:cs="Arial"/>
          <w:iCs/>
          <w:color w:val="auto"/>
          <w:sz w:val="22"/>
          <w:szCs w:val="22"/>
        </w:rPr>
        <w:t>e</w:t>
      </w:r>
      <w:r w:rsidRPr="00653B31">
        <w:rPr>
          <w:rFonts w:ascii="Arial" w:hAnsi="Arial" w:cs="Arial"/>
          <w:iCs/>
          <w:color w:val="auto"/>
          <w:sz w:val="22"/>
          <w:szCs w:val="22"/>
          <w:lang w:val="sr-Cyrl-CS"/>
        </w:rPr>
        <w:t>зим</w:t>
      </w:r>
      <w:r w:rsidRPr="00653B31">
        <w:rPr>
          <w:rFonts w:ascii="Arial" w:hAnsi="Arial" w:cs="Arial"/>
          <w:iCs/>
          <w:color w:val="auto"/>
          <w:sz w:val="22"/>
          <w:szCs w:val="22"/>
        </w:rPr>
        <w:t>eo</w:t>
      </w:r>
      <w:r w:rsidRPr="00653B31">
        <w:rPr>
          <w:rFonts w:ascii="Arial" w:hAnsi="Arial" w:cs="Arial"/>
          <w:iCs/>
          <w:color w:val="auto"/>
          <w:sz w:val="22"/>
          <w:szCs w:val="22"/>
          <w:lang w:val="sr-Cyrl-CS"/>
        </w:rPr>
        <w:t>вл</w:t>
      </w:r>
      <w:r w:rsidRPr="00653B31">
        <w:rPr>
          <w:rFonts w:ascii="Arial" w:hAnsi="Arial" w:cs="Arial"/>
          <w:iCs/>
          <w:color w:val="auto"/>
          <w:sz w:val="22"/>
          <w:szCs w:val="22"/>
        </w:rPr>
        <w:t>a</w:t>
      </w:r>
      <w:r w:rsidRPr="00653B31">
        <w:rPr>
          <w:rFonts w:ascii="Arial" w:hAnsi="Arial" w:cs="Arial"/>
          <w:iCs/>
          <w:color w:val="auto"/>
          <w:sz w:val="22"/>
          <w:szCs w:val="22"/>
          <w:lang w:val="sr-Cyrl-CS"/>
        </w:rPr>
        <w:t>шћ</w:t>
      </w:r>
      <w:r w:rsidRPr="00653B31">
        <w:rPr>
          <w:rFonts w:ascii="Arial" w:hAnsi="Arial" w:cs="Arial"/>
          <w:iCs/>
          <w:color w:val="auto"/>
          <w:sz w:val="22"/>
          <w:szCs w:val="22"/>
        </w:rPr>
        <w:t>e</w:t>
      </w:r>
      <w:r w:rsidRPr="00653B31">
        <w:rPr>
          <w:rFonts w:ascii="Arial" w:hAnsi="Arial" w:cs="Arial"/>
          <w:iCs/>
          <w:color w:val="auto"/>
          <w:sz w:val="22"/>
          <w:szCs w:val="22"/>
          <w:lang w:val="sr-Cyrl-CS"/>
        </w:rPr>
        <w:t>н</w:t>
      </w:r>
      <w:r w:rsidRPr="00653B31">
        <w:rPr>
          <w:rFonts w:ascii="Arial" w:hAnsi="Arial" w:cs="Arial"/>
          <w:iCs/>
          <w:color w:val="auto"/>
          <w:sz w:val="22"/>
          <w:szCs w:val="22"/>
        </w:rPr>
        <w:t>o</w:t>
      </w:r>
      <w:r w:rsidRPr="00653B31">
        <w:rPr>
          <w:rFonts w:ascii="Arial" w:hAnsi="Arial" w:cs="Arial"/>
          <w:iCs/>
          <w:color w:val="auto"/>
          <w:sz w:val="22"/>
          <w:szCs w:val="22"/>
          <w:lang w:val="sr-Cyrl-CS"/>
        </w:rPr>
        <w:t>г лиц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 м</w:t>
      </w:r>
      <w:r w:rsidRPr="00653B31">
        <w:rPr>
          <w:rFonts w:ascii="Arial" w:hAnsi="Arial" w:cs="Arial"/>
          <w:color w:val="auto"/>
          <w:sz w:val="22"/>
          <w:szCs w:val="22"/>
        </w:rPr>
        <w:t>e</w:t>
      </w:r>
      <w:r w:rsidRPr="00653B31">
        <w:rPr>
          <w:rFonts w:ascii="Arial" w:hAnsi="Arial" w:cs="Arial"/>
          <w:color w:val="auto"/>
          <w:sz w:val="22"/>
          <w:szCs w:val="22"/>
          <w:lang w:val="sr-Cyrl-CS"/>
        </w:rPr>
        <w:t>ничн</w:t>
      </w:r>
      <w:r w:rsidRPr="00653B31">
        <w:rPr>
          <w:rFonts w:ascii="Arial" w:hAnsi="Arial" w:cs="Arial"/>
          <w:color w:val="auto"/>
          <w:sz w:val="22"/>
          <w:szCs w:val="22"/>
        </w:rPr>
        <w:t>o</w:t>
      </w:r>
      <w:r w:rsidRPr="00653B31">
        <w:rPr>
          <w:rFonts w:ascii="Arial" w:hAnsi="Arial" w:cs="Arial"/>
          <w:color w:val="auto"/>
          <w:sz w:val="22"/>
          <w:szCs w:val="22"/>
          <w:lang w:val="sr-Cyrl-CS"/>
        </w:rPr>
        <w:t xml:space="preserve"> писм</w:t>
      </w:r>
      <w:r w:rsidRPr="00653B31">
        <w:rPr>
          <w:rFonts w:ascii="Arial" w:hAnsi="Arial" w:cs="Arial"/>
          <w:color w:val="auto"/>
          <w:sz w:val="22"/>
          <w:szCs w:val="22"/>
        </w:rPr>
        <w:t>o</w:t>
      </w:r>
      <w:r w:rsidRPr="00653B31">
        <w:rPr>
          <w:rFonts w:ascii="Arial" w:hAnsi="Arial" w:cs="Arial"/>
          <w:color w:val="auto"/>
          <w:sz w:val="22"/>
          <w:szCs w:val="22"/>
          <w:lang w:val="sr-Cyrl-CS"/>
        </w:rPr>
        <w:t xml:space="preserve"> –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чињ</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oje</w:t>
      </w:r>
      <w:r w:rsidRPr="00653B31">
        <w:rPr>
          <w:rFonts w:ascii="Arial" w:hAnsi="Arial" w:cs="Arial"/>
          <w:color w:val="auto"/>
          <w:sz w:val="22"/>
          <w:szCs w:val="22"/>
          <w:lang w:val="sr-Cyrl-CS"/>
        </w:rPr>
        <w:t xml:space="preserve"> у 2 (дв</w:t>
      </w:r>
      <w:r w:rsidRPr="00653B31">
        <w:rPr>
          <w:rFonts w:ascii="Arial" w:hAnsi="Arial" w:cs="Arial"/>
          <w:color w:val="auto"/>
          <w:sz w:val="22"/>
          <w:szCs w:val="22"/>
        </w:rPr>
        <w:t>a</w:t>
      </w:r>
      <w:r w:rsidRPr="00653B31">
        <w:rPr>
          <w:rFonts w:ascii="Arial" w:hAnsi="Arial" w:cs="Arial"/>
          <w:color w:val="auto"/>
          <w:sz w:val="22"/>
          <w:szCs w:val="22"/>
          <w:lang w:val="sr-Cyrl-CS"/>
        </w:rPr>
        <w:t>) ист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тн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прим</w:t>
      </w:r>
      <w:r w:rsidRPr="00653B31">
        <w:rPr>
          <w:rFonts w:ascii="Arial" w:hAnsi="Arial" w:cs="Arial"/>
          <w:color w:val="auto"/>
          <w:sz w:val="22"/>
          <w:szCs w:val="22"/>
        </w:rPr>
        <w:t>e</w:t>
      </w:r>
      <w:r w:rsidRPr="00653B31">
        <w:rPr>
          <w:rFonts w:ascii="Arial" w:hAnsi="Arial" w:cs="Arial"/>
          <w:color w:val="auto"/>
          <w:sz w:val="22"/>
          <w:szCs w:val="22"/>
          <w:lang w:val="sr-Cyrl-CS"/>
        </w:rPr>
        <w:t>рк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 xml:space="preserve">их </w:t>
      </w:r>
      <w:r w:rsidRPr="00653B31">
        <w:rPr>
          <w:rFonts w:ascii="Arial" w:hAnsi="Arial" w:cs="Arial"/>
          <w:color w:val="auto"/>
          <w:sz w:val="22"/>
          <w:szCs w:val="22"/>
        </w:rPr>
        <w:t>je</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прим</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к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з</w:t>
      </w:r>
      <w:r w:rsidRPr="00653B31">
        <w:rPr>
          <w:rFonts w:ascii="Arial" w:hAnsi="Arial" w:cs="Arial"/>
          <w:color w:val="auto"/>
          <w:sz w:val="22"/>
          <w:szCs w:val="22"/>
        </w:rPr>
        <w:t>a</w:t>
      </w:r>
      <w:r w:rsidRPr="00653B31">
        <w:rPr>
          <w:rFonts w:ascii="Arial" w:hAnsi="Arial" w:cs="Arial"/>
          <w:color w:val="auto"/>
          <w:sz w:val="22"/>
          <w:szCs w:val="22"/>
          <w:lang w:val="sr-Cyrl-CS"/>
        </w:rPr>
        <w:t>држ</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_______________________ Изд</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a</w:t>
      </w:r>
      <w:r w:rsidRPr="00653B31">
        <w:rPr>
          <w:rFonts w:ascii="Arial" w:hAnsi="Arial" w:cs="Arial"/>
          <w:color w:val="auto"/>
          <w:sz w:val="22"/>
          <w:szCs w:val="22"/>
          <w:lang w:val="sr-Cyrl-CS"/>
        </w:rPr>
        <w:t>ц м</w:t>
      </w:r>
      <w:r w:rsidRPr="00653B31">
        <w:rPr>
          <w:rFonts w:ascii="Arial" w:hAnsi="Arial" w:cs="Arial"/>
          <w:color w:val="auto"/>
          <w:sz w:val="22"/>
          <w:szCs w:val="22"/>
        </w:rPr>
        <w:t>e</w:t>
      </w:r>
      <w:r w:rsidRPr="00653B31">
        <w:rPr>
          <w:rFonts w:ascii="Arial" w:hAnsi="Arial" w:cs="Arial"/>
          <w:color w:val="auto"/>
          <w:sz w:val="22"/>
          <w:szCs w:val="22"/>
          <w:lang w:val="sr-Cyrl-CS"/>
        </w:rPr>
        <w:t>ниц</w:t>
      </w:r>
      <w:r w:rsidRPr="00653B31">
        <w:rPr>
          <w:rFonts w:ascii="Arial" w:hAnsi="Arial" w:cs="Arial"/>
          <w:color w:val="auto"/>
          <w:sz w:val="22"/>
          <w:szCs w:val="22"/>
        </w:rPr>
        <w:t>e</w:t>
      </w:r>
    </w:p>
    <w:p w:rsidR="001B0370" w:rsidRPr="00653B31" w:rsidRDefault="001B0370" w:rsidP="001B0370">
      <w:pPr>
        <w:spacing w:before="0"/>
        <w:rPr>
          <w:rFonts w:cs="Arial"/>
        </w:rPr>
      </w:pPr>
    </w:p>
    <w:p w:rsidR="001B0370" w:rsidRPr="00653B31" w:rsidRDefault="001B0370" w:rsidP="001B0370">
      <w:pPr>
        <w:spacing w:before="0"/>
        <w:rPr>
          <w:rFonts w:cs="Arial"/>
        </w:rPr>
      </w:pPr>
      <w:r w:rsidRPr="00653B31">
        <w:rPr>
          <w:rFonts w:cs="Arial"/>
        </w:rPr>
        <w:t>Услoви мeничнe oбaвeзe:</w:t>
      </w:r>
    </w:p>
    <w:p w:rsidR="001B0370" w:rsidRPr="00653B31" w:rsidRDefault="001B0370" w:rsidP="001B0370">
      <w:pPr>
        <w:numPr>
          <w:ilvl w:val="0"/>
          <w:numId w:val="6"/>
        </w:numPr>
        <w:spacing w:before="0"/>
        <w:rPr>
          <w:rFonts w:cs="Arial"/>
        </w:rPr>
      </w:pPr>
      <w:r w:rsidRPr="00653B3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53B31" w:rsidRDefault="001B0370" w:rsidP="001B0370">
      <w:pPr>
        <w:numPr>
          <w:ilvl w:val="0"/>
          <w:numId w:val="6"/>
        </w:numPr>
        <w:spacing w:before="0"/>
        <w:rPr>
          <w:rFonts w:cs="Arial"/>
        </w:rPr>
      </w:pPr>
      <w:r w:rsidRPr="00653B3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53B31">
        <w:rPr>
          <w:rFonts w:cs="Arial"/>
        </w:rPr>
        <w:t>средство финансијског обезбеђења</w:t>
      </w:r>
      <w:r w:rsidRPr="00653B31">
        <w:rPr>
          <w:rFonts w:cs="Arial"/>
        </w:rPr>
        <w:t xml:space="preserve"> у рoку дeфинисaнoм у конкурсној дoкумeнтaциjи.</w:t>
      </w:r>
    </w:p>
    <w:p w:rsidR="001B0370" w:rsidRPr="00653B3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53B31" w:rsidTr="00BE2EA9">
        <w:trPr>
          <w:jc w:val="center"/>
        </w:trPr>
        <w:tc>
          <w:tcPr>
            <w:tcW w:w="3882" w:type="dxa"/>
          </w:tcPr>
          <w:p w:rsidR="001B0370" w:rsidRPr="00653B31" w:rsidRDefault="001B0370" w:rsidP="00BE2EA9">
            <w:pPr>
              <w:spacing w:before="0"/>
              <w:jc w:val="center"/>
              <w:rPr>
                <w:rFonts w:cs="Arial"/>
              </w:rPr>
            </w:pPr>
            <w:r w:rsidRPr="00653B31">
              <w:rPr>
                <w:rFonts w:cs="Arial"/>
              </w:rPr>
              <w:t>Датум:</w:t>
            </w:r>
          </w:p>
        </w:tc>
        <w:tc>
          <w:tcPr>
            <w:tcW w:w="2127" w:type="dxa"/>
          </w:tcPr>
          <w:p w:rsidR="001B0370" w:rsidRPr="00653B31" w:rsidRDefault="001B0370" w:rsidP="00BE2EA9">
            <w:pPr>
              <w:spacing w:before="0"/>
              <w:jc w:val="center"/>
              <w:rPr>
                <w:rFonts w:cs="Arial"/>
                <w:lang w:val="ru-RU"/>
              </w:rPr>
            </w:pPr>
          </w:p>
        </w:tc>
        <w:tc>
          <w:tcPr>
            <w:tcW w:w="4022" w:type="dxa"/>
          </w:tcPr>
          <w:p w:rsidR="001B0370" w:rsidRPr="00653B31" w:rsidRDefault="001B0370" w:rsidP="00BE2EA9">
            <w:pPr>
              <w:spacing w:before="0"/>
              <w:jc w:val="center"/>
              <w:rPr>
                <w:rFonts w:cs="Arial"/>
                <w:lang w:val="ru-RU"/>
              </w:rPr>
            </w:pPr>
            <w:r w:rsidRPr="00653B31">
              <w:rPr>
                <w:rFonts w:cs="Arial"/>
              </w:rPr>
              <w:t>Понуђач</w:t>
            </w:r>
            <w:r w:rsidRPr="00653B31">
              <w:rPr>
                <w:rFonts w:cs="Arial"/>
                <w:lang w:val="ru-RU"/>
              </w:rPr>
              <w:t>:</w:t>
            </w:r>
          </w:p>
        </w:tc>
      </w:tr>
      <w:tr w:rsidR="001B0370" w:rsidRPr="00653B31" w:rsidTr="00BE2EA9">
        <w:trPr>
          <w:jc w:val="center"/>
        </w:trPr>
        <w:tc>
          <w:tcPr>
            <w:tcW w:w="3882" w:type="dxa"/>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rPr>
            </w:pPr>
            <w:r w:rsidRPr="00653B31">
              <w:rPr>
                <w:rFonts w:cs="Arial"/>
              </w:rPr>
              <w:t>М.П.</w:t>
            </w:r>
          </w:p>
        </w:tc>
        <w:tc>
          <w:tcPr>
            <w:tcW w:w="4022" w:type="dxa"/>
          </w:tcPr>
          <w:p w:rsidR="001B0370" w:rsidRPr="00653B31" w:rsidRDefault="001B0370" w:rsidP="00BE2EA9">
            <w:pPr>
              <w:spacing w:before="0"/>
              <w:jc w:val="center"/>
              <w:rPr>
                <w:rFonts w:cs="Arial"/>
                <w:lang w:val="ru-RU"/>
              </w:rPr>
            </w:pPr>
          </w:p>
        </w:tc>
      </w:tr>
      <w:tr w:rsidR="001B0370" w:rsidRPr="00653B31" w:rsidTr="00BE2EA9">
        <w:trPr>
          <w:jc w:val="center"/>
        </w:trPr>
        <w:tc>
          <w:tcPr>
            <w:tcW w:w="3882" w:type="dxa"/>
            <w:tcBorders>
              <w:bottom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bottom w:val="single" w:sz="4" w:space="0" w:color="auto"/>
            </w:tcBorders>
          </w:tcPr>
          <w:p w:rsidR="001B0370" w:rsidRPr="00653B31" w:rsidRDefault="001B0370" w:rsidP="00BE2EA9">
            <w:pPr>
              <w:spacing w:before="0"/>
              <w:jc w:val="center"/>
              <w:rPr>
                <w:rFonts w:cs="Arial"/>
                <w:lang w:val="ru-RU"/>
              </w:rPr>
            </w:pPr>
          </w:p>
        </w:tc>
      </w:tr>
      <w:tr w:rsidR="001B0370" w:rsidRPr="00653B31" w:rsidTr="00BE2EA9">
        <w:trPr>
          <w:trHeight w:val="389"/>
          <w:jc w:val="center"/>
        </w:trPr>
        <w:tc>
          <w:tcPr>
            <w:tcW w:w="3882" w:type="dxa"/>
            <w:tcBorders>
              <w:top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top w:val="single" w:sz="4" w:space="0" w:color="auto"/>
            </w:tcBorders>
          </w:tcPr>
          <w:p w:rsidR="001B0370" w:rsidRPr="00653B31" w:rsidRDefault="001B0370" w:rsidP="00BE2EA9">
            <w:pPr>
              <w:spacing w:before="0"/>
              <w:jc w:val="center"/>
              <w:rPr>
                <w:rFonts w:cs="Arial"/>
                <w:lang w:val="ru-RU"/>
              </w:rPr>
            </w:pPr>
          </w:p>
        </w:tc>
      </w:tr>
    </w:tbl>
    <w:p w:rsidR="001B0370" w:rsidRPr="00653B31" w:rsidRDefault="001B0370" w:rsidP="001B0370">
      <w:pPr>
        <w:spacing w:before="0"/>
        <w:ind w:firstLine="720"/>
        <w:rPr>
          <w:rFonts w:cs="Arial"/>
          <w:lang w:val="ru-RU"/>
        </w:rPr>
      </w:pPr>
    </w:p>
    <w:p w:rsidR="001B0370" w:rsidRPr="00E47C2E" w:rsidRDefault="001B0370" w:rsidP="001B0370">
      <w:pPr>
        <w:spacing w:before="0"/>
        <w:ind w:firstLine="720"/>
        <w:rPr>
          <w:rFonts w:cs="Arial"/>
          <w:color w:val="00B0F0"/>
          <w:lang w:val="ru-RU"/>
        </w:rPr>
      </w:pPr>
    </w:p>
    <w:p w:rsidR="001B0370" w:rsidRPr="00653B31" w:rsidRDefault="001B0370" w:rsidP="001B0370">
      <w:pPr>
        <w:spacing w:before="0"/>
        <w:ind w:firstLine="720"/>
        <w:rPr>
          <w:rFonts w:cs="Arial"/>
          <w:lang w:val="ru-RU"/>
        </w:rPr>
      </w:pPr>
      <w:r w:rsidRPr="00653B31">
        <w:rPr>
          <w:rFonts w:cs="Arial"/>
          <w:lang w:val="ru-RU"/>
        </w:rPr>
        <w:t>Прилог:</w:t>
      </w:r>
    </w:p>
    <w:p w:rsidR="001B0370" w:rsidRPr="00653B31" w:rsidRDefault="001B0370" w:rsidP="001B0370">
      <w:pPr>
        <w:pStyle w:val="ListParagraph"/>
        <w:numPr>
          <w:ilvl w:val="0"/>
          <w:numId w:val="7"/>
        </w:numPr>
        <w:spacing w:before="0" w:after="0" w:line="240" w:lineRule="auto"/>
        <w:rPr>
          <w:rFonts w:ascii="Arial" w:hAnsi="Arial" w:cs="Arial"/>
        </w:rPr>
      </w:pPr>
      <w:r w:rsidRPr="00653B31">
        <w:rPr>
          <w:rFonts w:ascii="Arial" w:hAnsi="Arial" w:cs="Arial"/>
        </w:rPr>
        <w:t xml:space="preserve">1 једна потписана и оверена бланко </w:t>
      </w:r>
      <w:r w:rsidR="004E0FFC" w:rsidRPr="00653B31">
        <w:rPr>
          <w:rFonts w:ascii="Arial" w:hAnsi="Arial" w:cs="Arial"/>
        </w:rPr>
        <w:t>сопствена</w:t>
      </w:r>
      <w:r w:rsidRPr="00653B31">
        <w:rPr>
          <w:rFonts w:ascii="Arial" w:hAnsi="Arial" w:cs="Arial"/>
        </w:rPr>
        <w:t xml:space="preserve"> меница као гаранција за озбиљност понуде </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53B31">
        <w:rPr>
          <w:rFonts w:ascii="Arial" w:hAnsi="Arial" w:cs="Arial"/>
        </w:rPr>
        <w:t>а</w:t>
      </w:r>
      <w:r w:rsidRPr="00653B3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ОП обрасца </w:t>
      </w:r>
    </w:p>
    <w:p w:rsidR="004E0FFC" w:rsidRPr="00653B31" w:rsidRDefault="004E0FFC" w:rsidP="004E0FFC">
      <w:pPr>
        <w:pStyle w:val="ListParagraph"/>
        <w:numPr>
          <w:ilvl w:val="0"/>
          <w:numId w:val="7"/>
        </w:numPr>
        <w:spacing w:before="0" w:after="0" w:line="240" w:lineRule="auto"/>
        <w:rPr>
          <w:rFonts w:ascii="Arial" w:hAnsi="Arial" w:cs="Arial"/>
        </w:rPr>
      </w:pPr>
      <w:r w:rsidRPr="00653B3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b/>
        </w:rPr>
      </w:pPr>
      <w:r w:rsidRPr="00653B31">
        <w:rPr>
          <w:rFonts w:ascii="Arial" w:hAnsi="Arial" w:cs="Arial"/>
          <w:b/>
        </w:rPr>
        <w:t>Менично писмо у складу са садржином овог Прилога се доставља у оквиру понуде.</w:t>
      </w:r>
    </w:p>
    <w:p w:rsidR="00B043D1" w:rsidRPr="00653B31"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AD1279">
      <w:pPr>
        <w:spacing w:before="0"/>
        <w:rPr>
          <w:rFonts w:eastAsia="Calibri" w:cs="Arial"/>
          <w:color w:val="00B0F0"/>
          <w:lang w:val="sr-Cyrl-RS"/>
        </w:rPr>
      </w:pPr>
    </w:p>
    <w:p w:rsidR="00653B31" w:rsidRPr="00653B31" w:rsidRDefault="00653B3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A868D5" w:rsidRDefault="00414CFF" w:rsidP="00AD1279">
      <w:pPr>
        <w:spacing w:before="0"/>
        <w:rPr>
          <w:rFonts w:cs="Arial"/>
          <w:lang w:val="sr-Cyrl-RS"/>
        </w:rPr>
      </w:pPr>
      <w:r>
        <w:rPr>
          <w:rFonts w:cs="Arial"/>
          <w:color w:val="00B0F0"/>
        </w:rPr>
        <w:lastRenderedPageBreak/>
        <w:t xml:space="preserve">                                                                   </w:t>
      </w:r>
      <w:r w:rsidR="00AD1279" w:rsidRPr="00414CFF">
        <w:rPr>
          <w:rFonts w:cs="Arial"/>
        </w:rPr>
        <w:t>ПРИЛОГ бр.</w:t>
      </w:r>
      <w:r w:rsidR="00A868D5">
        <w:rPr>
          <w:rFonts w:cs="Arial"/>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F236FC"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A1F03">
      <w:pPr>
        <w:pStyle w:val="KDParagraf"/>
        <w:numPr>
          <w:ilvl w:val="0"/>
          <w:numId w:val="27"/>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4A1F03">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4A1F03">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1674D">
        <w:rPr>
          <w:rFonts w:cs="Arial"/>
        </w:rPr>
        <w:t>198/2016-3000/1114/2016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FE6ACB" w:rsidRPr="00016893" w:rsidRDefault="00EE793E" w:rsidP="00FE6ACB">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 (у даљем тексту: Услуга) која се састоји од:</w:t>
      </w:r>
      <w:r w:rsidR="00FE6ACB" w:rsidRPr="00FE6ACB">
        <w:rPr>
          <w:rFonts w:cs="Arial"/>
          <w:lang w:val="sr-Cyrl-RS"/>
        </w:rPr>
        <w:t xml:space="preserve"> </w:t>
      </w:r>
      <w:r w:rsidR="00FE6ACB" w:rsidRPr="006A3B4B">
        <w:rPr>
          <w:rFonts w:cs="Arial"/>
          <w:lang w:val="sr-Cyrl-RS"/>
        </w:rPr>
        <w:t>према усвојеној Понуди број ___________ од ________________која је у прилогу и саставни је део ово Уговора.</w:t>
      </w:r>
    </w:p>
    <w:p w:rsidR="00FE6ACB" w:rsidRDefault="00FE6ACB" w:rsidP="00FE6ACB">
      <w:pPr>
        <w:pStyle w:val="KDParagraf"/>
        <w:spacing w:before="0"/>
        <w:rPr>
          <w:rFonts w:cs="Arial"/>
          <w:b/>
          <w:lang w:val="sr-Cyrl-RS"/>
        </w:rPr>
      </w:pPr>
    </w:p>
    <w:p w:rsidR="00EE793E" w:rsidRPr="00E47C2E" w:rsidRDefault="00EE793E" w:rsidP="00FE6ACB">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355DE" w:rsidRPr="00B85DA8"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F236FC"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0D292D"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w:t>
      </w:r>
      <w:r w:rsidRPr="000D292D">
        <w:rPr>
          <w:rFonts w:cs="Arial"/>
        </w:rPr>
        <w:t>Услугу динарском дознаком , на следећи начин:</w:t>
      </w:r>
    </w:p>
    <w:p w:rsidR="00EE793E" w:rsidRPr="00B85DA8" w:rsidRDefault="00EE793E" w:rsidP="00EE793E">
      <w:pPr>
        <w:pStyle w:val="KDParagraf"/>
        <w:spacing w:before="0"/>
        <w:rPr>
          <w:rFonts w:cs="Arial"/>
          <w:lang w:val="sr-Cyrl-RS"/>
        </w:rPr>
      </w:pPr>
    </w:p>
    <w:p w:rsidR="00EE793E" w:rsidRPr="00B85DA8" w:rsidRDefault="00EE793E" w:rsidP="00EE793E">
      <w:pPr>
        <w:pStyle w:val="KDParagraf"/>
        <w:spacing w:before="0"/>
        <w:rPr>
          <w:rFonts w:cs="Arial"/>
        </w:rPr>
      </w:pPr>
      <w:r w:rsidRPr="00B85DA8">
        <w:rPr>
          <w:rFonts w:cs="Arial"/>
        </w:rPr>
        <w:t>Корисник услуге се обавезује да Пружаоцу услуге плати извршене услуге на следећи начин:</w:t>
      </w:r>
    </w:p>
    <w:p w:rsidR="00F236FC" w:rsidRPr="0046049C" w:rsidRDefault="00EE793E" w:rsidP="00F236FC">
      <w:pPr>
        <w:pStyle w:val="KDParagraf"/>
        <w:spacing w:before="0"/>
        <w:rPr>
          <w:rFonts w:eastAsia="Calibri" w:cs="Arial"/>
        </w:rPr>
      </w:pPr>
      <w:r w:rsidRPr="00B85DA8">
        <w:rPr>
          <w:rFonts w:cs="Arial"/>
        </w:rPr>
        <w:t>•</w:t>
      </w:r>
      <w:r w:rsidRPr="00B85DA8">
        <w:rPr>
          <w:rFonts w:cs="Arial"/>
        </w:rPr>
        <w:tab/>
      </w:r>
      <w:r w:rsidR="00F236FC">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EE793E" w:rsidRDefault="00EE793E" w:rsidP="00EE793E">
      <w:pPr>
        <w:pStyle w:val="KDParagraf"/>
        <w:spacing w:before="0"/>
        <w:rPr>
          <w:rFonts w:cs="Arial"/>
          <w:lang w:val="sr-Cyrl-RS"/>
        </w:rPr>
      </w:pPr>
    </w:p>
    <w:p w:rsidR="007013A5" w:rsidRPr="007013A5" w:rsidRDefault="007013A5" w:rsidP="007013A5">
      <w:pPr>
        <w:pStyle w:val="KDParagraf"/>
        <w:spacing w:before="0"/>
        <w:rPr>
          <w:rFonts w:cs="Arial"/>
          <w:color w:val="000000" w:themeColor="text1"/>
          <w:lang w:val="sr-Cyrl-RS"/>
        </w:rPr>
      </w:pPr>
      <w:r w:rsidRPr="00FF427B">
        <w:rPr>
          <w:rFonts w:cs="Arial"/>
        </w:rPr>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 Београд, </w:t>
      </w:r>
      <w:r w:rsidRPr="006A3B4B">
        <w:rPr>
          <w:rFonts w:cs="Arial"/>
          <w:b/>
          <w:lang w:val="sr-Cyrl-RS"/>
        </w:rPr>
        <w:t xml:space="preserve">царице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w:t>
      </w:r>
      <w:r w:rsidRPr="006A3B4B">
        <w:rPr>
          <w:rFonts w:cs="Arial"/>
          <w:color w:val="000000" w:themeColor="text1"/>
          <w:lang w:val="sr-Cyrl-RS"/>
        </w:rPr>
        <w:lastRenderedPageBreak/>
        <w:t xml:space="preserve">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Понуђач је обавезан да на фактури наведе број и 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7013A5" w:rsidRPr="00FF427B" w:rsidRDefault="007013A5" w:rsidP="007013A5">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013A5" w:rsidRPr="007013A5" w:rsidRDefault="007013A5" w:rsidP="00EE793E">
      <w:pPr>
        <w:pStyle w:val="KDParagraf"/>
        <w:spacing w:before="0"/>
        <w:rPr>
          <w:rFonts w:cs="Arial"/>
          <w:lang w:val="sr-Cyrl-RS"/>
        </w:rPr>
      </w:pP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7013A5">
        <w:rPr>
          <w:rFonts w:cs="Arial"/>
        </w:rPr>
        <w:t>5</w:t>
      </w:r>
      <w:r w:rsidR="007013A5" w:rsidRPr="00E47C2E">
        <w:rPr>
          <w:rFonts w:cs="Arial"/>
        </w:rPr>
        <w:t xml:space="preserve"> (с</w:t>
      </w:r>
      <w:r w:rsidR="007013A5">
        <w:rPr>
          <w:rFonts w:cs="Arial"/>
        </w:rPr>
        <w:t>ловима:пет</w:t>
      </w:r>
      <w:r w:rsidR="007013A5" w:rsidRPr="00E47C2E">
        <w:rPr>
          <w:rFonts w:cs="Arial"/>
        </w:rPr>
        <w:t>) дана</w:t>
      </w:r>
      <w:r w:rsidRPr="00E47C2E">
        <w:rPr>
          <w:rFonts w:cs="Arial"/>
        </w:rPr>
        <w:t>.</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lastRenderedPageBreak/>
        <w:t>Члан 6</w:t>
      </w:r>
      <w:r w:rsidRPr="00E47C2E">
        <w:rPr>
          <w:rFonts w:cs="Arial"/>
        </w:rPr>
        <w:t>.</w:t>
      </w:r>
    </w:p>
    <w:p w:rsidR="007013A5" w:rsidRPr="00E47C2E" w:rsidRDefault="007013A5" w:rsidP="007013A5">
      <w:pPr>
        <w:pStyle w:val="KDParagraf"/>
        <w:spacing w:before="0"/>
        <w:rPr>
          <w:rFonts w:cs="Arial"/>
        </w:rPr>
      </w:pPr>
      <w:r w:rsidRPr="00E47C2E">
        <w:rPr>
          <w:rFonts w:cs="Arial"/>
        </w:rPr>
        <w:t>Адресе Уговорних страна за пријем писмена и поште, су следеће:</w:t>
      </w:r>
    </w:p>
    <w:p w:rsidR="007013A5" w:rsidRPr="00F109FC" w:rsidRDefault="007013A5" w:rsidP="007013A5">
      <w:pPr>
        <w:pStyle w:val="KDParagraf"/>
        <w:spacing w:before="0"/>
        <w:rPr>
          <w:rFonts w:cs="Arial"/>
          <w:lang w:val="sr-Cyrl-RS"/>
        </w:rPr>
      </w:pPr>
      <w:r w:rsidRPr="00E47C2E">
        <w:rPr>
          <w:rFonts w:cs="Arial"/>
        </w:rPr>
        <w:t>Корисник услуге:</w:t>
      </w:r>
      <w:r w:rsidRPr="00E47C2E">
        <w:rPr>
          <w:rFonts w:cs="Arial"/>
        </w:rPr>
        <w:tab/>
      </w:r>
      <w:r w:rsidRPr="00055818">
        <w:rPr>
          <w:rFonts w:cs="Arial"/>
          <w:b/>
        </w:rPr>
        <w:t>Јавно предузеће „Електропривреда Србије“ Београд, огранак ТЕНТ, локација ТЕ</w:t>
      </w:r>
      <w:r w:rsidRPr="00055818">
        <w:rPr>
          <w:rFonts w:cs="Arial"/>
          <w:b/>
          <w:lang w:val="sr-Cyrl-RS"/>
        </w:rPr>
        <w:t xml:space="preserve"> Колубара</w:t>
      </w:r>
      <w:r>
        <w:rPr>
          <w:rFonts w:cs="Arial"/>
        </w:rPr>
        <w:t xml:space="preserve"> на адреси: </w:t>
      </w:r>
      <w:r w:rsidRPr="00055818">
        <w:rPr>
          <w:rFonts w:cs="Arial"/>
          <w:b/>
          <w:lang w:val="sr-Cyrl-RS"/>
        </w:rPr>
        <w:t>3.октобар бр.146, 11563 Велики Црљени</w:t>
      </w:r>
    </w:p>
    <w:p w:rsidR="007013A5" w:rsidRDefault="007013A5" w:rsidP="007013A5">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7013A5" w:rsidRDefault="00EE793E" w:rsidP="00EE793E">
      <w:pPr>
        <w:pStyle w:val="KDParagraf"/>
        <w:spacing w:before="0"/>
        <w:rPr>
          <w:rFonts w:cs="Arial"/>
        </w:rPr>
      </w:pPr>
      <w:r w:rsidRPr="007013A5">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r w:rsidRPr="007013A5">
        <w:rPr>
          <w:rFonts w:cs="Arial"/>
        </w:rPr>
        <w:t xml:space="preserve">Све исплате по основу овог Уговора биће извршене на рачун Пружаоца услуге: </w:t>
      </w:r>
      <w:r w:rsidRPr="007013A5">
        <w:rPr>
          <w:rFonts w:cs="Arial"/>
        </w:rPr>
        <w:tab/>
      </w:r>
    </w:p>
    <w:p w:rsidR="00EE793E" w:rsidRPr="007013A5" w:rsidRDefault="00EE793E" w:rsidP="00EE793E">
      <w:pPr>
        <w:pStyle w:val="KDParagraf"/>
        <w:spacing w:before="0"/>
        <w:rPr>
          <w:rFonts w:cs="Arial"/>
        </w:rPr>
      </w:pPr>
      <w:r w:rsidRPr="007013A5">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7013A5" w:rsidRDefault="00EE793E" w:rsidP="00EE793E">
      <w:pPr>
        <w:pStyle w:val="KDParagraf"/>
        <w:spacing w:before="0"/>
        <w:rPr>
          <w:rFonts w:cs="Arial"/>
        </w:rPr>
      </w:pPr>
      <w:r w:rsidRPr="007013A5">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7013A5" w:rsidRDefault="00EE793E" w:rsidP="00EE793E">
      <w:pPr>
        <w:pStyle w:val="KDParagraf"/>
        <w:spacing w:before="0"/>
        <w:rPr>
          <w:rFonts w:cs="Arial"/>
        </w:rPr>
      </w:pPr>
      <w:r w:rsidRPr="007013A5">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r w:rsidRPr="00E47C2E">
        <w:rPr>
          <w:rFonts w:cs="Arial"/>
          <w:b/>
        </w:rPr>
        <w:t>Члан 9</w:t>
      </w:r>
      <w:r w:rsidRPr="00E47C2E">
        <w:rPr>
          <w:rFonts w:cs="Arial"/>
        </w:rPr>
        <w:t>.</w:t>
      </w:r>
    </w:p>
    <w:p w:rsidR="00EE793E" w:rsidRPr="007013A5" w:rsidRDefault="00EE793E" w:rsidP="00EE793E">
      <w:pPr>
        <w:pStyle w:val="KDParagraf"/>
        <w:spacing w:before="0"/>
        <w:rPr>
          <w:rFonts w:cs="Arial"/>
        </w:rPr>
      </w:pPr>
      <w:r w:rsidRPr="007013A5">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Default="00EE793E" w:rsidP="00EE793E">
      <w:pPr>
        <w:pStyle w:val="KDParagraf"/>
        <w:spacing w:before="0"/>
        <w:rPr>
          <w:rFonts w:cs="Arial"/>
          <w:lang w:val="sr-Cyrl-RS"/>
        </w:rPr>
      </w:pPr>
    </w:p>
    <w:p w:rsidR="007013A5" w:rsidRPr="007013A5" w:rsidRDefault="007013A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EE793E" w:rsidRPr="007013A5" w:rsidRDefault="00EE793E" w:rsidP="00EE793E">
      <w:pPr>
        <w:pStyle w:val="KDParagraf"/>
        <w:spacing w:before="0"/>
        <w:rPr>
          <w:rFonts w:cs="Arial"/>
        </w:rPr>
      </w:pPr>
      <w:r w:rsidRPr="007013A5">
        <w:rPr>
          <w:rFonts w:cs="Arial"/>
        </w:rPr>
        <w:t xml:space="preserve">Пружалац услуге је дужан да у року од </w:t>
      </w:r>
      <w:r w:rsidR="007013A5" w:rsidRPr="007013A5">
        <w:rPr>
          <w:rFonts w:cs="Arial"/>
        </w:rPr>
        <w:t xml:space="preserve">5 (словима: </w:t>
      </w:r>
      <w:r w:rsidR="007013A5" w:rsidRPr="007013A5">
        <w:rPr>
          <w:rFonts w:cs="Arial"/>
          <w:lang w:val="sr-Cyrl-RS"/>
        </w:rPr>
        <w:t xml:space="preserve">пет) </w:t>
      </w:r>
      <w:r w:rsidR="007013A5" w:rsidRPr="007013A5">
        <w:rPr>
          <w:rFonts w:cs="Arial"/>
        </w:rPr>
        <w:t xml:space="preserve">дана </w:t>
      </w:r>
      <w:r w:rsidRPr="007013A5">
        <w:rPr>
          <w:rFonts w:cs="Arial"/>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7013A5" w:rsidRDefault="00EE793E" w:rsidP="00EE793E">
      <w:pPr>
        <w:pStyle w:val="KDParagraf"/>
        <w:spacing w:before="0"/>
        <w:rPr>
          <w:rFonts w:cs="Arial"/>
        </w:rPr>
      </w:pPr>
      <w:r w:rsidRPr="007013A5">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7013A5" w:rsidRDefault="00EE793E" w:rsidP="00EE793E">
      <w:pPr>
        <w:pStyle w:val="KDParagraf"/>
        <w:spacing w:before="0"/>
        <w:rPr>
          <w:rFonts w:cs="Arial"/>
        </w:rPr>
      </w:pPr>
      <w:r w:rsidRPr="007013A5">
        <w:rPr>
          <w:rFonts w:cs="Arial"/>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 овог Уговора, а у складу са прописима Републике Србије.</w:t>
      </w:r>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r w:rsidRPr="007013A5">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7013A5" w:rsidRDefault="00EE793E" w:rsidP="00EE793E">
      <w:pPr>
        <w:pStyle w:val="KDParagraf"/>
        <w:spacing w:before="0"/>
        <w:rPr>
          <w:rFonts w:cs="Arial"/>
        </w:rPr>
      </w:pPr>
      <w:r w:rsidRPr="007013A5">
        <w:rPr>
          <w:rFonts w:cs="Arial"/>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w:t>
      </w:r>
      <w:r w:rsidRPr="007013A5">
        <w:rPr>
          <w:rFonts w:cs="Arial"/>
        </w:rPr>
        <w:lastRenderedPageBreak/>
        <w:t>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lang w:val="sr-Cyrl-RS"/>
        </w:rPr>
      </w:pPr>
      <w:r w:rsidRPr="007013A5">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BF138E" w:rsidRPr="00BF138E" w:rsidRDefault="00BF138E" w:rsidP="00EE793E">
      <w:pPr>
        <w:pStyle w:val="KDParagraf"/>
        <w:spacing w:before="0"/>
        <w:rPr>
          <w:rFonts w:cs="Arial"/>
          <w:lang w:val="sr-Cyrl-RS"/>
        </w:rPr>
      </w:pPr>
      <w:r>
        <w:rPr>
          <w:rFonts w:cs="Arial"/>
          <w:lang w:val="sr-Cyrl-RS"/>
        </w:rPr>
        <w:t xml:space="preserve">Пружалац услуге је у обавези да у случају најављеног позива услед потребне интервенције-квара на предметној инсталацији (писани позив, </w:t>
      </w:r>
      <w:r>
        <w:rPr>
          <w:rFonts w:cs="Arial"/>
          <w:lang w:val="sr-Latn-RS"/>
        </w:rPr>
        <w:t>e-mail</w:t>
      </w:r>
      <w:r>
        <w:rPr>
          <w:rFonts w:cs="Arial"/>
          <w:lang w:val="sr-Cyrl-RS"/>
        </w:rPr>
        <w:t xml:space="preserve"> или телефонски позив), пристпи отклањању квара најкасније 24 часа одпријема позива. Сервис дан подразумева 2 извршиоца сопственим превозом по позиву и рад у трајању до 10 сати</w:t>
      </w:r>
      <w:r w:rsidR="00940C7A">
        <w:rPr>
          <w:rFonts w:cs="Arial"/>
          <w:lang w:val="sr-Cyrl-RS"/>
        </w:rPr>
        <w:t xml:space="preserve"> ради отклањања квара на предметној инсталацији.</w:t>
      </w:r>
    </w:p>
    <w:p w:rsidR="007C646E" w:rsidRPr="00E47C2E" w:rsidRDefault="007C646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7013A5">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7013A5" w:rsidRPr="00E47C2E" w:rsidRDefault="007013A5" w:rsidP="007013A5">
      <w:pPr>
        <w:pStyle w:val="KDParagraf"/>
        <w:spacing w:before="0"/>
        <w:rPr>
          <w:rFonts w:cs="Arial"/>
          <w:b/>
        </w:rPr>
      </w:pPr>
      <w:r>
        <w:rPr>
          <w:rFonts w:cs="Arial"/>
          <w:b/>
        </w:rPr>
        <w:t>РОК</w:t>
      </w:r>
      <w:r>
        <w:rPr>
          <w:rFonts w:cs="Arial"/>
          <w:b/>
          <w:lang w:val="sr-Cyrl-RS"/>
        </w:rPr>
        <w:t xml:space="preserve">,  </w:t>
      </w:r>
      <w:r w:rsidRPr="00E47C2E">
        <w:rPr>
          <w:rFonts w:cs="Arial"/>
          <w:b/>
        </w:rPr>
        <w:t xml:space="preserve">ДИНАМКА </w:t>
      </w:r>
      <w:r>
        <w:rPr>
          <w:rFonts w:cs="Arial"/>
          <w:b/>
          <w:lang w:val="sr-Cyrl-RS"/>
        </w:rPr>
        <w:t xml:space="preserve"> И МЕСТО </w:t>
      </w:r>
      <w:r w:rsidRPr="00E47C2E">
        <w:rPr>
          <w:rFonts w:cs="Arial"/>
          <w:b/>
        </w:rPr>
        <w:t>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7013A5">
        <w:rPr>
          <w:rFonts w:cs="Arial"/>
          <w:b/>
          <w:lang w:val="sr-Cyrl-RS"/>
        </w:rPr>
        <w:t>2</w:t>
      </w:r>
      <w:r w:rsidRPr="00E47C2E">
        <w:rPr>
          <w:rFonts w:cs="Arial"/>
        </w:rPr>
        <w:t>.</w:t>
      </w:r>
    </w:p>
    <w:p w:rsidR="00853CC3" w:rsidRPr="00E00ED9" w:rsidRDefault="00853CC3" w:rsidP="00853CC3">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6C5B79">
        <w:rPr>
          <w:rFonts w:ascii="Arial" w:hAnsi="Arial" w:cs="Arial"/>
        </w:rPr>
        <w:t xml:space="preserve">Рок за извршење је 12 месеци од увођења у посао. (У посао ће бити уведен најкасније </w:t>
      </w:r>
      <w:r w:rsidR="00F236FC">
        <w:rPr>
          <w:rFonts w:ascii="Arial" w:hAnsi="Arial" w:cs="Arial"/>
          <w:lang w:val="sr-Cyrl-RS"/>
        </w:rPr>
        <w:t>24</w:t>
      </w:r>
      <w:r w:rsidRPr="006C5B79">
        <w:rPr>
          <w:rFonts w:ascii="Arial" w:hAnsi="Arial" w:cs="Arial"/>
        </w:rPr>
        <w:t>.0</w:t>
      </w:r>
      <w:r w:rsidR="00F236FC">
        <w:rPr>
          <w:rFonts w:ascii="Arial" w:hAnsi="Arial" w:cs="Arial"/>
          <w:lang w:val="sr-Cyrl-RS"/>
        </w:rPr>
        <w:t>7</w:t>
      </w:r>
      <w:r w:rsidRPr="006C5B79">
        <w:rPr>
          <w:rFonts w:ascii="Arial" w:hAnsi="Arial" w:cs="Arial"/>
        </w:rPr>
        <w:t>.2016. год.). Уговор ступа на снагу од дана обостраног потписивања уговора.</w:t>
      </w:r>
    </w:p>
    <w:p w:rsidR="003E52D0" w:rsidRPr="00F3783A" w:rsidRDefault="003E52D0" w:rsidP="003E52D0">
      <w:pPr>
        <w:autoSpaceDE w:val="0"/>
        <w:autoSpaceDN w:val="0"/>
        <w:adjustRightInd w:val="0"/>
        <w:spacing w:before="0"/>
        <w:rPr>
          <w:rFonts w:cs="Arial"/>
        </w:rPr>
      </w:pPr>
    </w:p>
    <w:p w:rsidR="003E52D0" w:rsidRDefault="003E52D0" w:rsidP="007013A5">
      <w:pPr>
        <w:spacing w:before="0"/>
        <w:jc w:val="left"/>
        <w:rPr>
          <w:rFonts w:cs="Arial"/>
          <w:b/>
          <w:lang w:val="sr-Cyrl-RS"/>
        </w:rPr>
      </w:pPr>
    </w:p>
    <w:p w:rsidR="007013A5" w:rsidRPr="00C8255F" w:rsidRDefault="007013A5" w:rsidP="007013A5">
      <w:pPr>
        <w:spacing w:before="0"/>
        <w:jc w:val="left"/>
        <w:rPr>
          <w:rFonts w:cs="Arial"/>
          <w:b/>
          <w:bCs/>
          <w:iCs/>
          <w:color w:val="000000" w:themeColor="text1"/>
          <w:lang w:val="sr-Cyrl-CS"/>
        </w:rPr>
      </w:pPr>
      <w:r w:rsidRPr="00C8255F">
        <w:rPr>
          <w:rFonts w:cs="Arial"/>
          <w:b/>
          <w:lang w:val="sr-Cyrl-RS"/>
        </w:rPr>
        <w:t>Место извшења услуге је</w:t>
      </w:r>
      <w:r w:rsidRPr="00C8255F">
        <w:rPr>
          <w:rFonts w:cs="Arial"/>
          <w:b/>
          <w:bCs/>
          <w:iCs/>
          <w:color w:val="000000" w:themeColor="text1"/>
          <w:lang w:val="sr-Cyrl-CS"/>
        </w:rPr>
        <w:t xml:space="preserve"> ЈП ЕПС Огранак ТЕНТ, локација ТЕ Колубара, 3.октобар бр.146, 11563 Велики Црљени</w:t>
      </w:r>
    </w:p>
    <w:p w:rsidR="007013A5" w:rsidRDefault="007013A5" w:rsidP="00EE793E">
      <w:pPr>
        <w:pStyle w:val="KDParagraf"/>
        <w:spacing w:before="0"/>
        <w:rPr>
          <w:rFonts w:cs="Arial"/>
          <w:b/>
          <w:color w:val="00B0F0"/>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3E52D0">
        <w:rPr>
          <w:rFonts w:cs="Arial"/>
          <w:b/>
          <w:lang w:val="sr-Cyrl-RS"/>
        </w:rPr>
        <w:t>3</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53CC3" w:rsidRPr="00F236FC" w:rsidRDefault="00EE793E" w:rsidP="00EE793E">
      <w:pPr>
        <w:pStyle w:val="KDParagraf"/>
        <w:spacing w:before="0"/>
        <w:rPr>
          <w:rFonts w:cs="Arial"/>
          <w:lang w:val="sr-Cyrl-RS"/>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853CC3" w:rsidRPr="00853CC3" w:rsidRDefault="00853CC3"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Члан 1</w:t>
      </w:r>
      <w:r w:rsidR="00D067E0">
        <w:rPr>
          <w:rFonts w:cs="Arial"/>
          <w:b/>
          <w:lang w:val="sr-Cyrl-RS"/>
        </w:rPr>
        <w:t>4</w:t>
      </w:r>
      <w:r w:rsidRPr="00E47C2E">
        <w:rPr>
          <w:rFonts w:cs="Arial"/>
        </w:rPr>
        <w:t>.</w:t>
      </w:r>
    </w:p>
    <w:p w:rsidR="001463A3" w:rsidRPr="00D067E0" w:rsidRDefault="00EE793E" w:rsidP="00EE793E">
      <w:pPr>
        <w:pStyle w:val="KDParagraf"/>
        <w:spacing w:before="0"/>
        <w:rPr>
          <w:rFonts w:cs="Arial"/>
        </w:rPr>
      </w:pPr>
      <w:r w:rsidRPr="00D067E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D067E0" w:rsidRDefault="00EE793E" w:rsidP="00EE793E">
      <w:pPr>
        <w:pStyle w:val="KDParagraf"/>
        <w:spacing w:before="0"/>
        <w:rPr>
          <w:rFonts w:cs="Arial"/>
        </w:rPr>
      </w:pPr>
      <w:r w:rsidRPr="00D067E0">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D067E0" w:rsidRDefault="00EE793E" w:rsidP="00EE793E">
      <w:pPr>
        <w:pStyle w:val="KDParagraf"/>
        <w:spacing w:before="0"/>
        <w:rPr>
          <w:rFonts w:cs="Arial"/>
        </w:rPr>
      </w:pPr>
      <w:r w:rsidRPr="00D067E0">
        <w:rPr>
          <w:rFonts w:cs="Arial"/>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D067E0">
        <w:rPr>
          <w:rFonts w:cs="Arial"/>
          <w:b/>
          <w:lang w:val="sr-Cyrl-RS"/>
        </w:rPr>
        <w:t>5</w:t>
      </w:r>
      <w:r w:rsidRPr="00E47C2E">
        <w:rPr>
          <w:rFonts w:cs="Arial"/>
        </w:rPr>
        <w:t>.</w:t>
      </w:r>
    </w:p>
    <w:p w:rsidR="00EE793E" w:rsidRPr="00D067E0" w:rsidRDefault="00EE793E" w:rsidP="00EE793E">
      <w:pPr>
        <w:pStyle w:val="KDParagraf"/>
        <w:spacing w:before="0"/>
        <w:rPr>
          <w:rFonts w:cs="Arial"/>
        </w:rPr>
      </w:pPr>
      <w:r w:rsidRPr="00D067E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586A59" w:rsidRDefault="00EE793E" w:rsidP="00EE793E">
      <w:pPr>
        <w:pStyle w:val="KDParagraf"/>
        <w:spacing w:before="0"/>
        <w:rPr>
          <w:rFonts w:cs="Arial"/>
          <w:color w:val="00B0F0"/>
        </w:rPr>
      </w:pPr>
      <w:r w:rsidRPr="00D067E0">
        <w:rPr>
          <w:rFonts w:cs="Arial"/>
        </w:rPr>
        <w:t>Пружалац услуге је дужан да поседује полису осигурања од одговорности из делатности за штете причињене трећим лицима</w:t>
      </w:r>
      <w:r w:rsidRPr="00586A59">
        <w:rPr>
          <w:rFonts w:cs="Arial"/>
          <w:color w:val="00B0F0"/>
        </w:rPr>
        <w:t xml:space="preserve"> . </w:t>
      </w:r>
    </w:p>
    <w:p w:rsidR="00B17826" w:rsidRDefault="00B17826" w:rsidP="00EE793E">
      <w:pPr>
        <w:pStyle w:val="KDParagraf"/>
        <w:spacing w:before="0"/>
        <w:rPr>
          <w:rFonts w:cs="Arial"/>
          <w:b/>
          <w:color w:val="FF0000"/>
        </w:rPr>
      </w:pPr>
    </w:p>
    <w:p w:rsidR="00EE793E" w:rsidRPr="00D067E0" w:rsidRDefault="00EE793E" w:rsidP="00EE793E">
      <w:pPr>
        <w:pStyle w:val="KDParagraf"/>
        <w:spacing w:before="0"/>
        <w:rPr>
          <w:rFonts w:cs="Arial"/>
        </w:rPr>
      </w:pPr>
      <w:r w:rsidRPr="00D067E0">
        <w:rPr>
          <w:rFonts w:cs="Arial"/>
        </w:rPr>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r w:rsidRPr="00E47C2E">
        <w:rPr>
          <w:rFonts w:cs="Arial"/>
          <w:b/>
        </w:rPr>
        <w:t>Члан 1</w:t>
      </w:r>
      <w:r w:rsidR="00D067E0">
        <w:rPr>
          <w:rFonts w:cs="Arial"/>
          <w:b/>
          <w:lang w:val="sr-Cyrl-RS"/>
        </w:rPr>
        <w:t>6</w:t>
      </w:r>
      <w:r w:rsidRPr="00E47C2E">
        <w:rPr>
          <w:rFonts w:cs="Arial"/>
        </w:rPr>
        <w:t>.</w:t>
      </w:r>
    </w:p>
    <w:p w:rsidR="00EE793E" w:rsidRPr="00D067E0" w:rsidRDefault="00EE793E" w:rsidP="00EE793E">
      <w:pPr>
        <w:pStyle w:val="KDParagraf"/>
        <w:spacing w:before="0"/>
        <w:rPr>
          <w:rFonts w:cs="Arial"/>
        </w:rPr>
      </w:pPr>
      <w:r w:rsidRPr="00D067E0">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D067E0" w:rsidRDefault="00EE793E" w:rsidP="00EE793E">
      <w:pPr>
        <w:pStyle w:val="KDParagraf"/>
        <w:spacing w:before="0"/>
        <w:rPr>
          <w:rFonts w:cs="Arial"/>
        </w:rPr>
      </w:pPr>
      <w:r w:rsidRPr="00D067E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F236FC" w:rsidRDefault="00EE793E" w:rsidP="00EE793E">
      <w:pPr>
        <w:pStyle w:val="KDParagraf"/>
        <w:spacing w:before="0"/>
        <w:rPr>
          <w:rFonts w:cs="Arial"/>
          <w:lang w:val="sr-Cyrl-RS"/>
        </w:rPr>
      </w:pPr>
      <w:r w:rsidRPr="00D067E0">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067E0">
        <w:rPr>
          <w:rFonts w:cs="Arial"/>
          <w:b/>
          <w:lang w:val="sr-Cyrl-RS"/>
        </w:rPr>
        <w:t>7</w:t>
      </w:r>
      <w:r w:rsidRPr="00E47C2E">
        <w:rPr>
          <w:rFonts w:cs="Arial"/>
        </w:rPr>
        <w:t>.</w:t>
      </w:r>
    </w:p>
    <w:p w:rsidR="00EE793E" w:rsidRPr="00F236FC" w:rsidRDefault="00EE793E" w:rsidP="00EE793E">
      <w:pPr>
        <w:pStyle w:val="KDParagraf"/>
        <w:spacing w:before="0"/>
        <w:rPr>
          <w:rFonts w:cs="Arial"/>
          <w:lang w:val="sr-Cyrl-RS"/>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D067E0">
        <w:rPr>
          <w:rFonts w:cs="Arial"/>
          <w:b/>
          <w:lang w:val="sr-Cyrl-RS"/>
        </w:rPr>
        <w:t>18</w:t>
      </w:r>
      <w:r w:rsidRPr="00E47C2E">
        <w:rPr>
          <w:rFonts w:cs="Arial"/>
        </w:rPr>
        <w:t>.</w:t>
      </w:r>
    </w:p>
    <w:p w:rsidR="00D067E0" w:rsidRPr="00D067E0" w:rsidRDefault="00EE793E" w:rsidP="00EE793E">
      <w:pPr>
        <w:pStyle w:val="KDParagraf"/>
        <w:spacing w:before="0"/>
        <w:rPr>
          <w:rFonts w:cs="Arial"/>
          <w:lang w:val="sr-Cyrl-RS"/>
        </w:rPr>
      </w:pPr>
      <w:r w:rsidRPr="00D067E0">
        <w:rPr>
          <w:rFonts w:cs="Arial"/>
        </w:rPr>
        <w:t xml:space="preserve">Овај Уговор се закључује </w:t>
      </w:r>
      <w:r w:rsidR="00F236FC">
        <w:rPr>
          <w:rFonts w:cs="Arial"/>
          <w:lang w:val="sr-Cyrl-RS"/>
        </w:rPr>
        <w:t>н</w:t>
      </w:r>
      <w:r w:rsidRPr="00D067E0">
        <w:rPr>
          <w:rFonts w:cs="Arial"/>
        </w:rPr>
        <w:t xml:space="preserve">а период од </w:t>
      </w:r>
      <w:r w:rsidR="00D067E0" w:rsidRPr="00D067E0">
        <w:rPr>
          <w:rFonts w:cs="Arial"/>
        </w:rPr>
        <w:t>1</w:t>
      </w:r>
      <w:r w:rsidR="00F236FC">
        <w:rPr>
          <w:rFonts w:cs="Arial"/>
          <w:lang w:val="sr-Cyrl-RS"/>
        </w:rPr>
        <w:t>5</w:t>
      </w:r>
      <w:r w:rsidR="00D067E0" w:rsidRPr="00D067E0">
        <w:rPr>
          <w:rFonts w:cs="Arial"/>
        </w:rPr>
        <w:t xml:space="preserve"> (словима:</w:t>
      </w:r>
      <w:r w:rsidR="00F236FC">
        <w:rPr>
          <w:rFonts w:cs="Arial"/>
          <w:lang w:val="sr-Cyrl-RS"/>
        </w:rPr>
        <w:t>петнаест</w:t>
      </w:r>
      <w:r w:rsidR="00D067E0" w:rsidRPr="00D067E0">
        <w:rPr>
          <w:rFonts w:cs="Arial"/>
        </w:rPr>
        <w:t>) месеци</w:t>
      </w:r>
      <w:r w:rsidRPr="00D067E0">
        <w:rPr>
          <w:rFonts w:cs="Arial"/>
        </w:rPr>
        <w:t>, односно до обостра</w:t>
      </w:r>
      <w:r w:rsidR="00D067E0" w:rsidRPr="00D067E0">
        <w:rPr>
          <w:rFonts w:cs="Arial"/>
        </w:rPr>
        <w:t>ног испуњења уговорених обавеза</w:t>
      </w:r>
      <w:r w:rsidR="00D067E0" w:rsidRPr="00D067E0">
        <w:rPr>
          <w:rFonts w:cs="Arial"/>
          <w:lang w:val="sr-Cyrl-RS"/>
        </w:rPr>
        <w:t>.</w:t>
      </w:r>
    </w:p>
    <w:p w:rsidR="00D067E0" w:rsidRDefault="00D067E0"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7D5466">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w:t>
      </w:r>
      <w:r w:rsidRPr="007D5466">
        <w:rPr>
          <w:rFonts w:cs="Arial"/>
        </w:rPr>
        <w:t xml:space="preserve">1 до </w:t>
      </w:r>
      <w:r w:rsidR="007D5466" w:rsidRPr="007D5466">
        <w:rPr>
          <w:rFonts w:cs="Arial"/>
          <w:lang w:val="sr-Cyrl-RS"/>
        </w:rPr>
        <w:t>5</w:t>
      </w:r>
      <w:r w:rsidRPr="007D5466">
        <w:rPr>
          <w:rFonts w:cs="Arial"/>
        </w:rPr>
        <w:t xml:space="preserve">  из члана</w:t>
      </w:r>
      <w:r w:rsidRPr="00E47C2E">
        <w:rPr>
          <w:rFonts w:cs="Arial"/>
        </w:rPr>
        <w:t xml:space="preserve"> 3</w:t>
      </w:r>
      <w:r w:rsidR="00A006D8">
        <w:rPr>
          <w:rFonts w:cs="Arial"/>
        </w:rPr>
        <w:t>0</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853CC3" w:rsidRDefault="00853CC3" w:rsidP="00EE793E">
      <w:pPr>
        <w:pStyle w:val="KDParagraf"/>
        <w:spacing w:before="0"/>
        <w:rPr>
          <w:rFonts w:cs="Arial"/>
          <w:b/>
          <w:lang w:val="sr-Cyrl-RS"/>
        </w:rPr>
      </w:pPr>
    </w:p>
    <w:p w:rsidR="00853CC3" w:rsidRDefault="00853CC3"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7D5466">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D76357" w:rsidRDefault="00D7635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7D5466">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EE793E" w:rsidRPr="00E47C2E" w:rsidRDefault="00EE793E" w:rsidP="00EE793E">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D76357" w:rsidRDefault="00D76357" w:rsidP="00EE793E">
      <w:pPr>
        <w:pStyle w:val="KDParagraf"/>
        <w:spacing w:before="0"/>
        <w:rPr>
          <w:rFonts w:cs="Arial"/>
          <w:b/>
          <w:lang w:val="sr-Cyrl-RS"/>
        </w:rPr>
      </w:pPr>
    </w:p>
    <w:p w:rsidR="00EE793E" w:rsidRPr="007D5466" w:rsidRDefault="00EE793E" w:rsidP="00EE793E">
      <w:pPr>
        <w:pStyle w:val="KDParagraf"/>
        <w:spacing w:before="0"/>
        <w:rPr>
          <w:rFonts w:cs="Arial"/>
          <w:b/>
        </w:rPr>
      </w:pPr>
      <w:r w:rsidRPr="007D5466">
        <w:rPr>
          <w:rFonts w:cs="Arial"/>
          <w:b/>
        </w:rPr>
        <w:t xml:space="preserve">ГАРАНТНИ РОК </w:t>
      </w:r>
    </w:p>
    <w:p w:rsidR="00EE793E" w:rsidRPr="007D5466" w:rsidRDefault="00EE793E" w:rsidP="00586A59">
      <w:pPr>
        <w:pStyle w:val="KDParagraf"/>
        <w:spacing w:before="0"/>
        <w:jc w:val="center"/>
        <w:rPr>
          <w:rFonts w:cs="Arial"/>
        </w:rPr>
      </w:pPr>
      <w:r w:rsidRPr="007D5466">
        <w:rPr>
          <w:rFonts w:cs="Arial"/>
          <w:b/>
        </w:rPr>
        <w:t>Члан 2</w:t>
      </w:r>
      <w:r w:rsidR="007D5466">
        <w:rPr>
          <w:rFonts w:cs="Arial"/>
          <w:b/>
          <w:lang w:val="sr-Cyrl-RS"/>
        </w:rPr>
        <w:t>2</w:t>
      </w:r>
      <w:r w:rsidRPr="007D5466">
        <w:rPr>
          <w:rFonts w:cs="Arial"/>
        </w:rPr>
        <w:t>.</w:t>
      </w:r>
    </w:p>
    <w:p w:rsidR="00EE793E" w:rsidRPr="007D5466" w:rsidRDefault="00EE793E" w:rsidP="00EE793E">
      <w:pPr>
        <w:pStyle w:val="KDParagraf"/>
        <w:spacing w:before="0"/>
        <w:rPr>
          <w:rFonts w:cs="Arial"/>
        </w:rPr>
      </w:pPr>
      <w:r w:rsidRPr="007D5466">
        <w:rPr>
          <w:rFonts w:cs="Arial"/>
        </w:rPr>
        <w:t xml:space="preserve">Гарантни рок не може бити краћи од </w:t>
      </w:r>
      <w:r w:rsidR="007D5466" w:rsidRPr="007D5466">
        <w:rPr>
          <w:rFonts w:cs="Arial"/>
          <w:lang w:eastAsia="zh-CN"/>
        </w:rPr>
        <w:t>12 месеци од пуштања у погон</w:t>
      </w:r>
      <w:r w:rsidR="007D5466" w:rsidRPr="007D5466">
        <w:rPr>
          <w:rFonts w:cs="Arial"/>
        </w:rPr>
        <w:t xml:space="preserve"> </w:t>
      </w:r>
      <w:r w:rsidR="007D5466" w:rsidRPr="007D5466">
        <w:rPr>
          <w:rFonts w:cs="Arial"/>
          <w:lang w:val="sr-Cyrl-RS"/>
        </w:rPr>
        <w:t xml:space="preserve">и </w:t>
      </w:r>
      <w:r w:rsidRPr="007D5466">
        <w:rPr>
          <w:rFonts w:cs="Arial"/>
        </w:rPr>
        <w:t>сачињавања, потписивања и верификовања Записника о квалитативном</w:t>
      </w:r>
      <w:r w:rsidR="00586A59" w:rsidRPr="007D5466">
        <w:rPr>
          <w:rFonts w:cs="Arial"/>
        </w:rPr>
        <w:t xml:space="preserve"> </w:t>
      </w:r>
      <w:r w:rsidR="00B2131F" w:rsidRPr="007D5466">
        <w:rPr>
          <w:rFonts w:cs="Arial"/>
        </w:rPr>
        <w:t>и квантитативном</w:t>
      </w:r>
      <w:r w:rsidRPr="007D5466">
        <w:rPr>
          <w:rFonts w:cs="Arial"/>
        </w:rPr>
        <w:t xml:space="preserve"> пријему услуга (без примедби) из члана 2</w:t>
      </w:r>
      <w:r w:rsidR="00CC675B">
        <w:rPr>
          <w:rFonts w:cs="Arial"/>
        </w:rPr>
        <w:t>1</w:t>
      </w:r>
      <w:r w:rsidRPr="007D5466">
        <w:rPr>
          <w:rFonts w:cs="Arial"/>
        </w:rPr>
        <w:t xml:space="preserve">. овог Уговора. </w:t>
      </w:r>
    </w:p>
    <w:p w:rsidR="007D5466" w:rsidRPr="0097203F" w:rsidRDefault="00EE793E" w:rsidP="007D5466">
      <w:pPr>
        <w:pStyle w:val="KDParagraf"/>
        <w:spacing w:before="0"/>
        <w:rPr>
          <w:rFonts w:cs="Arial"/>
          <w:color w:val="000000" w:themeColor="text1"/>
        </w:rPr>
      </w:pPr>
      <w:r w:rsidRPr="007D546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D5466" w:rsidRPr="0097203F">
        <w:rPr>
          <w:rFonts w:cs="Arial"/>
          <w:color w:val="000000" w:themeColor="text1"/>
        </w:rPr>
        <w:t xml:space="preserve">5 (словима:пет) дана по утврђивању недостатка. </w:t>
      </w:r>
    </w:p>
    <w:p w:rsidR="00EE793E" w:rsidRPr="00E47C2E" w:rsidRDefault="007D5466" w:rsidP="007D5466">
      <w:pPr>
        <w:pStyle w:val="KDParagraf"/>
        <w:spacing w:before="0"/>
        <w:rPr>
          <w:rFonts w:cs="Arial"/>
        </w:rPr>
      </w:pPr>
      <w:r w:rsidRPr="0097203F">
        <w:rPr>
          <w:rFonts w:cs="Arial"/>
          <w:color w:val="000000" w:themeColor="text1"/>
        </w:rPr>
        <w:t xml:space="preserve">Пружалац услуге се обавезује да најкасније у року од </w:t>
      </w:r>
      <w:r w:rsidRPr="0097203F">
        <w:rPr>
          <w:rFonts w:cs="Arial"/>
          <w:color w:val="000000" w:themeColor="text1"/>
          <w:lang w:val="sr-Cyrl-RS"/>
        </w:rPr>
        <w:t>10</w:t>
      </w:r>
      <w:r w:rsidRPr="0097203F">
        <w:rPr>
          <w:rFonts w:cs="Arial"/>
          <w:color w:val="000000" w:themeColor="text1"/>
        </w:rPr>
        <w:t xml:space="preserve"> (словима:</w:t>
      </w:r>
      <w:r w:rsidRPr="0097203F">
        <w:rPr>
          <w:rFonts w:cs="Arial"/>
          <w:color w:val="000000" w:themeColor="text1"/>
          <w:lang w:val="sr-Cyrl-RS"/>
        </w:rPr>
        <w:t>десет</w:t>
      </w:r>
      <w:r w:rsidRPr="0097203F">
        <w:rPr>
          <w:rFonts w:cs="Arial"/>
          <w:color w:val="000000" w:themeColor="text1"/>
        </w:rPr>
        <w:t>) дана од дана пријема рекламације отклони утврђене недостатке о свом трошку</w:t>
      </w:r>
    </w:p>
    <w:p w:rsidR="00D76357" w:rsidRDefault="00D7635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7D5466">
        <w:rPr>
          <w:rFonts w:cs="Arial"/>
          <w:b/>
          <w:lang w:val="sr-Cyrl-RS"/>
        </w:rPr>
        <w:t>3</w:t>
      </w:r>
      <w:r w:rsidRPr="00E47C2E">
        <w:rPr>
          <w:rFonts w:cs="Arial"/>
        </w:rPr>
        <w:t>.</w:t>
      </w:r>
    </w:p>
    <w:p w:rsidR="00EE793E" w:rsidRPr="007D5466" w:rsidRDefault="00EE793E" w:rsidP="00EE793E">
      <w:pPr>
        <w:pStyle w:val="KDParagraf"/>
        <w:spacing w:before="0"/>
        <w:rPr>
          <w:rFonts w:cs="Arial"/>
        </w:rPr>
      </w:pPr>
      <w:r w:rsidRPr="007D5466">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D5466" w:rsidRDefault="00EE793E" w:rsidP="00EE793E">
      <w:pPr>
        <w:pStyle w:val="KDParagraf"/>
        <w:spacing w:before="0"/>
        <w:rPr>
          <w:rFonts w:cs="Arial"/>
        </w:rPr>
      </w:pPr>
      <w:r w:rsidRPr="007D5466">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D5466" w:rsidRDefault="00EE793E" w:rsidP="00EE793E">
      <w:pPr>
        <w:pStyle w:val="KDParagraf"/>
        <w:spacing w:before="0"/>
        <w:rPr>
          <w:rFonts w:cs="Arial"/>
        </w:rPr>
      </w:pPr>
      <w:r w:rsidRPr="007D5466">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7D5466" w:rsidRDefault="00EE793E" w:rsidP="00EE793E">
      <w:pPr>
        <w:pStyle w:val="KDParagraf"/>
        <w:spacing w:before="0"/>
        <w:rPr>
          <w:rFonts w:cs="Arial"/>
        </w:rPr>
      </w:pPr>
      <w:r w:rsidRPr="007D5466">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D76357"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7D5466">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E47C2E">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7D5466">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7D5466">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17748B" w:rsidRDefault="0017748B"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7D5466">
        <w:rPr>
          <w:rFonts w:cs="Arial"/>
          <w:b/>
          <w:lang w:val="sr-Cyrl-RS"/>
        </w:rPr>
        <w:t>7</w:t>
      </w:r>
      <w:r w:rsidRPr="00E47C2E">
        <w:rPr>
          <w:rFonts w:cs="Arial"/>
        </w:rPr>
        <w:t>.</w:t>
      </w:r>
    </w:p>
    <w:p w:rsidR="007D5466" w:rsidRPr="00E47C2E" w:rsidRDefault="007D5466" w:rsidP="007D5466">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7D5466" w:rsidRPr="00E47C2E" w:rsidRDefault="007D5466" w:rsidP="007D5466">
      <w:pPr>
        <w:pStyle w:val="KDParagraf"/>
        <w:spacing w:before="0"/>
        <w:rPr>
          <w:rFonts w:cs="Arial"/>
        </w:rPr>
      </w:pPr>
    </w:p>
    <w:p w:rsidR="007D5466" w:rsidRPr="00E47C2E" w:rsidRDefault="007D5466" w:rsidP="007D5466">
      <w:pPr>
        <w:pStyle w:val="KDParagraf"/>
        <w:spacing w:before="0"/>
        <w:jc w:val="center"/>
        <w:rPr>
          <w:rFonts w:cs="Arial"/>
        </w:rPr>
      </w:pPr>
      <w:r>
        <w:rPr>
          <w:rFonts w:cs="Arial"/>
          <w:b/>
        </w:rPr>
        <w:t>Члан 2</w:t>
      </w:r>
      <w:r>
        <w:rPr>
          <w:rFonts w:cs="Arial"/>
          <w:b/>
          <w:lang w:val="sr-Cyrl-RS"/>
        </w:rPr>
        <w:t>8</w:t>
      </w:r>
      <w:r w:rsidRPr="00E47C2E">
        <w:rPr>
          <w:rFonts w:cs="Arial"/>
        </w:rPr>
        <w:t>.</w:t>
      </w:r>
    </w:p>
    <w:p w:rsidR="007D5466" w:rsidRPr="0097203F" w:rsidRDefault="007D5466" w:rsidP="007D5466">
      <w:pPr>
        <w:pStyle w:val="KDParagraf"/>
        <w:spacing w:before="0"/>
        <w:rPr>
          <w:rFonts w:cs="Arial"/>
          <w:color w:val="000000" w:themeColor="text1"/>
        </w:rPr>
      </w:pPr>
      <w:r w:rsidRPr="0097203F">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97203F">
        <w:rPr>
          <w:rFonts w:cs="Arial"/>
          <w:color w:val="000000" w:themeColor="text1"/>
        </w:rPr>
        <w:lastRenderedPageBreak/>
        <w:t>спор настао из овог Уговора буде коначно решен од стране стварно надлежног суда у Београду.</w:t>
      </w: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jc w:val="center"/>
        <w:rPr>
          <w:rFonts w:cs="Arial"/>
        </w:rPr>
      </w:pPr>
      <w:r w:rsidRPr="00E47C2E">
        <w:rPr>
          <w:rFonts w:cs="Arial"/>
          <w:b/>
        </w:rPr>
        <w:t xml:space="preserve">Члан </w:t>
      </w:r>
      <w:r>
        <w:rPr>
          <w:rFonts w:cs="Arial"/>
          <w:b/>
          <w:lang w:val="sr-Cyrl-RS"/>
        </w:rPr>
        <w:t>29</w:t>
      </w:r>
      <w:r w:rsidRPr="00E47C2E">
        <w:rPr>
          <w:rFonts w:cs="Arial"/>
        </w:rPr>
        <w:t>.</w:t>
      </w:r>
    </w:p>
    <w:p w:rsidR="007D5466" w:rsidRPr="00A93FDC" w:rsidRDefault="007D5466" w:rsidP="007D5466">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D5466" w:rsidRPr="00E47C2E" w:rsidRDefault="007D5466" w:rsidP="007D5466">
      <w:pPr>
        <w:pStyle w:val="KDParagraf"/>
        <w:spacing w:before="0"/>
        <w:jc w:val="center"/>
        <w:rPr>
          <w:rFonts w:cs="Arial"/>
        </w:rPr>
      </w:pPr>
      <w:r w:rsidRPr="00E47C2E">
        <w:rPr>
          <w:rFonts w:cs="Arial"/>
          <w:b/>
        </w:rPr>
        <w:t>Члан 3</w:t>
      </w:r>
      <w:r>
        <w:rPr>
          <w:rFonts w:cs="Arial"/>
          <w:b/>
          <w:lang w:val="sr-Cyrl-RS"/>
        </w:rPr>
        <w:t>0</w:t>
      </w:r>
      <w:r w:rsidRPr="00E47C2E">
        <w:rPr>
          <w:rFonts w:cs="Arial"/>
        </w:rPr>
        <w:t>.</w:t>
      </w:r>
    </w:p>
    <w:p w:rsidR="007D5466" w:rsidRPr="00E47C2E" w:rsidRDefault="007D5466" w:rsidP="007D5466">
      <w:pPr>
        <w:pStyle w:val="KDParagraf"/>
        <w:spacing w:before="0"/>
        <w:rPr>
          <w:rFonts w:cs="Arial"/>
        </w:rPr>
      </w:pPr>
      <w:r w:rsidRPr="00E47C2E">
        <w:rPr>
          <w:rFonts w:cs="Arial"/>
        </w:rPr>
        <w:t>Саставни део овог Уговора чине:</w:t>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1</w:t>
      </w:r>
      <w:r w:rsidRPr="00E47C2E">
        <w:rPr>
          <w:rFonts w:cs="Arial"/>
        </w:rPr>
        <w:tab/>
      </w:r>
      <w:r w:rsidR="00E3699E">
        <w:rPr>
          <w:rFonts w:cs="Arial"/>
          <w:lang w:val="sr-Cyrl-RS"/>
        </w:rPr>
        <w:t xml:space="preserve"> </w:t>
      </w:r>
      <w:r w:rsidRPr="00E47C2E">
        <w:rPr>
          <w:rFonts w:cs="Arial"/>
        </w:rPr>
        <w:t>Понуда;</w:t>
      </w:r>
      <w:r w:rsidRPr="00E47C2E">
        <w:rPr>
          <w:rFonts w:cs="Arial"/>
        </w:rPr>
        <w:tab/>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2</w:t>
      </w:r>
      <w:r w:rsidRPr="00E47C2E">
        <w:rPr>
          <w:rFonts w:cs="Arial"/>
        </w:rPr>
        <w:tab/>
      </w:r>
      <w:r w:rsidR="00F236FC">
        <w:rPr>
          <w:rFonts w:cs="Arial"/>
          <w:lang w:val="sr-Cyrl-RS"/>
        </w:rPr>
        <w:t xml:space="preserve"> Техничка спецификација (</w:t>
      </w:r>
      <w:r w:rsidRPr="00E47C2E">
        <w:rPr>
          <w:rFonts w:cs="Arial"/>
        </w:rPr>
        <w:t>Опис и врста услуге</w:t>
      </w:r>
      <w:r w:rsidR="00F236FC">
        <w:rPr>
          <w:rFonts w:cs="Arial"/>
          <w:lang w:val="sr-Cyrl-RS"/>
        </w:rPr>
        <w:t>)</w:t>
      </w:r>
      <w:r w:rsidRPr="00E47C2E">
        <w:rPr>
          <w:rFonts w:cs="Arial"/>
        </w:rPr>
        <w:t xml:space="preserve"> ;</w:t>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3</w:t>
      </w:r>
      <w:r w:rsidRPr="00E47C2E">
        <w:rPr>
          <w:rFonts w:cs="Arial"/>
        </w:rPr>
        <w:tab/>
      </w:r>
      <w:r w:rsidR="00D76357">
        <w:rPr>
          <w:rFonts w:cs="Arial"/>
          <w:lang w:val="sr-Cyrl-RS"/>
        </w:rPr>
        <w:t xml:space="preserve"> Ценовник набавке</w:t>
      </w:r>
      <w:r w:rsidRPr="00E47C2E">
        <w:rPr>
          <w:rFonts w:cs="Arial"/>
        </w:rPr>
        <w:t>;</w:t>
      </w:r>
    </w:p>
    <w:p w:rsidR="007D5466" w:rsidRPr="00E47C2E" w:rsidRDefault="007D5466" w:rsidP="007D5466">
      <w:pPr>
        <w:pStyle w:val="KDParagraf"/>
        <w:spacing w:before="0"/>
        <w:rPr>
          <w:rFonts w:cs="Arial"/>
        </w:rPr>
      </w:pPr>
      <w:r>
        <w:rPr>
          <w:rFonts w:cs="Arial"/>
        </w:rPr>
        <w:t xml:space="preserve">Прилог број </w:t>
      </w:r>
      <w:r>
        <w:rPr>
          <w:rFonts w:cs="Arial"/>
          <w:lang w:val="sr-Cyrl-RS"/>
        </w:rPr>
        <w:t>4</w:t>
      </w:r>
      <w:r w:rsidRPr="00E47C2E">
        <w:rPr>
          <w:rFonts w:cs="Arial"/>
        </w:rPr>
        <w:tab/>
      </w:r>
      <w:r w:rsidR="00E3699E">
        <w:rPr>
          <w:rFonts w:cs="Arial"/>
          <w:lang w:val="sr-Cyrl-RS"/>
        </w:rPr>
        <w:t xml:space="preserve"> </w:t>
      </w:r>
      <w:r w:rsidRPr="00E47C2E">
        <w:rPr>
          <w:rFonts w:cs="Arial"/>
        </w:rPr>
        <w:t xml:space="preserve">Безбедност и здравље на раду; </w:t>
      </w:r>
    </w:p>
    <w:p w:rsidR="007D5466" w:rsidRDefault="007D5466" w:rsidP="007D5466">
      <w:pPr>
        <w:pStyle w:val="KDParagraf"/>
        <w:spacing w:before="0"/>
        <w:rPr>
          <w:rFonts w:cs="Arial"/>
          <w:lang w:val="sr-Cyrl-RS"/>
        </w:rPr>
      </w:pPr>
      <w:r>
        <w:rPr>
          <w:rFonts w:cs="Arial"/>
        </w:rPr>
        <w:t xml:space="preserve">Прилог број </w:t>
      </w:r>
      <w:r>
        <w:rPr>
          <w:rFonts w:cs="Arial"/>
          <w:lang w:val="sr-Cyrl-RS"/>
        </w:rPr>
        <w:t>5</w:t>
      </w:r>
      <w:r>
        <w:rPr>
          <w:rFonts w:cs="Arial"/>
        </w:rPr>
        <w:t xml:space="preserve"> </w:t>
      </w:r>
      <w:r w:rsidRPr="00656E03">
        <w:rPr>
          <w:rFonts w:cs="Arial"/>
        </w:rPr>
        <w:t>Споразум о заједничком извршењу услуге</w:t>
      </w:r>
    </w:p>
    <w:p w:rsidR="007D5466" w:rsidRPr="0033253B" w:rsidRDefault="007D5466" w:rsidP="007D5466">
      <w:pPr>
        <w:pStyle w:val="KDParagraf"/>
        <w:spacing w:before="0"/>
        <w:rPr>
          <w:rFonts w:cs="Arial"/>
          <w:lang w:val="sr-Cyrl-RS"/>
        </w:rPr>
      </w:pPr>
    </w:p>
    <w:p w:rsidR="007D5466" w:rsidRPr="00E47C2E" w:rsidRDefault="007D5466" w:rsidP="007D5466">
      <w:pPr>
        <w:pStyle w:val="KDParagraf"/>
        <w:spacing w:before="0"/>
        <w:jc w:val="center"/>
        <w:rPr>
          <w:rFonts w:cs="Arial"/>
        </w:rPr>
      </w:pPr>
      <w:r w:rsidRPr="00E47C2E">
        <w:rPr>
          <w:rFonts w:cs="Arial"/>
          <w:b/>
        </w:rPr>
        <w:t>Члан 3</w:t>
      </w:r>
      <w:r>
        <w:rPr>
          <w:rFonts w:cs="Arial"/>
          <w:b/>
          <w:lang w:val="sr-Cyrl-RS"/>
        </w:rPr>
        <w:t>1</w:t>
      </w:r>
      <w:r w:rsidRPr="00E47C2E">
        <w:rPr>
          <w:rFonts w:cs="Arial"/>
        </w:rPr>
        <w:t>.</w:t>
      </w:r>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7D5466" w:rsidRPr="0097203F" w:rsidRDefault="007D5466" w:rsidP="007D5466">
      <w:pPr>
        <w:pStyle w:val="KDParagraf"/>
        <w:spacing w:before="0"/>
        <w:rPr>
          <w:rFonts w:eastAsia="Calibri" w:cs="Arial"/>
          <w:noProof/>
          <w:color w:val="000000" w:themeColor="text1"/>
        </w:rPr>
      </w:pPr>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D5466" w:rsidRPr="00E47C2E" w:rsidRDefault="007D5466" w:rsidP="007D5466">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AA4CA3" w:rsidRDefault="00AA4CA3" w:rsidP="00AA4CA3">
      <w:pPr>
        <w:spacing w:before="0"/>
        <w:rPr>
          <w:rFonts w:cs="Arial"/>
          <w:lang w:val="sr-Cyrl-RS"/>
        </w:rPr>
      </w:pPr>
      <w:r w:rsidRPr="00D36072">
        <w:rPr>
          <w:rFonts w:cs="Arial"/>
          <w:b/>
          <w:lang w:val="sr-Cyrl-RS"/>
        </w:rPr>
        <w:t>НАПОМЕНА: НАКОН ИЗБОРА НАЈПОВОЉНИЈЕ ПОНУДЕ, СВЕ ОПЦИОНЕ ФОРМУЛАЦИЈЕ ОВОГ МОДЕЛА УГОВОРА ЋЕ СЕ ПРИЛАГО</w:t>
      </w:r>
      <w:r>
        <w:rPr>
          <w:rFonts w:cs="Arial"/>
          <w:b/>
          <w:lang w:val="sr-Cyrl-RS"/>
        </w:rPr>
        <w:t>ДИТИ КОНКРЕТНО ИЗАБРАНОЈ ПОНУДИ</w:t>
      </w:r>
      <w:r w:rsidRPr="00DE5998">
        <w:rPr>
          <w:rFonts w:cs="Arial"/>
        </w:rPr>
        <w:t xml:space="preserve">        </w:t>
      </w: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335F4E" w:rsidRDefault="00335F4E"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Default="00F236FC" w:rsidP="00EE793E">
      <w:pPr>
        <w:pStyle w:val="KDParagraf"/>
        <w:spacing w:before="0"/>
        <w:rPr>
          <w:rFonts w:cs="Arial"/>
          <w:lang w:val="sr-Cyrl-RS"/>
        </w:rPr>
      </w:pPr>
    </w:p>
    <w:p w:rsidR="00F236FC" w:rsidRPr="00335F4E" w:rsidRDefault="00F236FC" w:rsidP="00EE793E">
      <w:pPr>
        <w:pStyle w:val="KDParagraf"/>
        <w:spacing w:before="0"/>
        <w:rPr>
          <w:rFonts w:cs="Arial"/>
          <w:lang w:val="sr-Cyrl-RS"/>
        </w:rPr>
      </w:pPr>
    </w:p>
    <w:p w:rsidR="007D5466" w:rsidRPr="00862FAD" w:rsidRDefault="007D5466" w:rsidP="007D5466">
      <w:pPr>
        <w:spacing w:before="40"/>
        <w:rPr>
          <w:lang w:val="sr-Cyrl-CS"/>
        </w:rPr>
      </w:pPr>
      <w:r>
        <w:rPr>
          <w:noProof/>
        </w:rPr>
        <w:lastRenderedPageBreak/>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7D5466">
      <w:pPr>
        <w:spacing w:after="40"/>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7D5466">
      <w:pPr>
        <w:spacing w:after="20"/>
        <w:rPr>
          <w:b/>
          <w:sz w:val="20"/>
          <w:lang w:val="sr-Cyrl-CS"/>
        </w:rPr>
      </w:pPr>
      <w:r w:rsidRPr="00862FAD">
        <w:rPr>
          <w:b/>
          <w:sz w:val="20"/>
          <w:lang w:val="sr-Cyrl-CS"/>
        </w:rPr>
        <w:t>Сектор за управљање ризицима</w:t>
      </w:r>
    </w:p>
    <w:p w:rsidR="007D5466" w:rsidRPr="00862FAD" w:rsidRDefault="007D5466" w:rsidP="007D5466">
      <w:pPr>
        <w:rPr>
          <w:b/>
          <w:sz w:val="20"/>
          <w:lang w:val="sr-Cyrl-RS"/>
        </w:rPr>
      </w:pPr>
      <w:r w:rsidRPr="00862FAD">
        <w:rPr>
          <w:b/>
          <w:sz w:val="20"/>
          <w:lang w:val="sr-Cyrl-RS"/>
        </w:rPr>
        <w:t>Датум ________________</w:t>
      </w:r>
    </w:p>
    <w:p w:rsidR="007D5466" w:rsidRPr="00862FAD" w:rsidRDefault="007D5466" w:rsidP="007D5466">
      <w:pPr>
        <w:jc w:val="center"/>
        <w:rPr>
          <w:b/>
          <w:sz w:val="32"/>
          <w:szCs w:val="32"/>
          <w:lang w:val="ru-RU"/>
        </w:rPr>
      </w:pPr>
    </w:p>
    <w:p w:rsidR="007D5466" w:rsidRPr="00862FAD" w:rsidRDefault="007D5466" w:rsidP="007D5466">
      <w:pPr>
        <w:jc w:val="center"/>
        <w:rPr>
          <w:b/>
          <w:sz w:val="32"/>
          <w:szCs w:val="32"/>
          <w:lang w:val="ru-RU"/>
        </w:rPr>
      </w:pPr>
      <w:r w:rsidRPr="00862FAD">
        <w:rPr>
          <w:b/>
          <w:sz w:val="32"/>
          <w:szCs w:val="32"/>
          <w:lang w:val="ru-RU"/>
        </w:rPr>
        <w:t>ПРАВИЛА</w:t>
      </w:r>
    </w:p>
    <w:p w:rsidR="007D5466" w:rsidRPr="00862FAD" w:rsidRDefault="007D5466" w:rsidP="007D5466">
      <w:pPr>
        <w:jc w:val="center"/>
        <w:rPr>
          <w:b/>
          <w:sz w:val="32"/>
          <w:szCs w:val="32"/>
          <w:lang w:val="ru-RU"/>
        </w:rPr>
      </w:pPr>
      <w:r w:rsidRPr="00862FAD">
        <w:rPr>
          <w:b/>
          <w:sz w:val="32"/>
          <w:szCs w:val="32"/>
          <w:lang w:val="ru-RU"/>
        </w:rPr>
        <w:t>БЕЗБЕДНОСТИ НА РАДУ У ТЕНТ</w:t>
      </w:r>
    </w:p>
    <w:p w:rsidR="007D5466" w:rsidRPr="00862FAD" w:rsidRDefault="007D5466" w:rsidP="007D5466">
      <w:pPr>
        <w:rPr>
          <w:lang w:val="sr-Latn-CS"/>
        </w:rPr>
      </w:pPr>
    </w:p>
    <w:p w:rsidR="007D5466" w:rsidRPr="00862FAD" w:rsidRDefault="007D5466" w:rsidP="007D5466">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7D5466">
      <w:pPr>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7D5466">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62FAD" w:rsidRDefault="007D5466" w:rsidP="007D5466">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5466" w:rsidRPr="00862FAD" w:rsidRDefault="007D5466" w:rsidP="007D5466">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7D5466">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7D5466">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A41CFB" w:rsidRDefault="007D5466" w:rsidP="007D5466">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A41CFB" w:rsidRDefault="007D5466" w:rsidP="007D5466">
      <w:pPr>
        <w:spacing w:after="40"/>
        <w:rPr>
          <w:b/>
          <w:u w:val="single"/>
        </w:rPr>
      </w:pPr>
      <w:r w:rsidRPr="00862FAD">
        <w:rPr>
          <w:b/>
          <w:u w:val="single"/>
          <w:lang w:val="sr-Latn-CS"/>
        </w:rPr>
        <w:t xml:space="preserve">I  ОБАВЕЗЕ ИЗВОЂАЧА РАДОВА </w:t>
      </w:r>
    </w:p>
    <w:p w:rsidR="007D5466" w:rsidRPr="00862FAD" w:rsidRDefault="007D5466" w:rsidP="007D5466">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7D5466">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862FAD">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7D5466">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7D5466">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4A1F03">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5466" w:rsidRPr="00862FAD" w:rsidRDefault="007D5466" w:rsidP="004A1F0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4A1F03">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5466" w:rsidRPr="00862FAD" w:rsidRDefault="007D5466" w:rsidP="007D5466">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7D5466">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4A1F0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4A1F03">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862FAD">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4A1F0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4A1F0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4A1F03">
      <w:pPr>
        <w:numPr>
          <w:ilvl w:val="0"/>
          <w:numId w:val="28"/>
        </w:numPr>
        <w:spacing w:before="0" w:after="80" w:line="216" w:lineRule="auto"/>
        <w:rPr>
          <w:lang w:val="ru-RU"/>
        </w:rPr>
      </w:pPr>
      <w:r w:rsidRPr="00862FAD">
        <w:rPr>
          <w:lang w:val="sr-Latn-CS"/>
        </w:rPr>
        <w:lastRenderedPageBreak/>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4A1F03">
      <w:pPr>
        <w:numPr>
          <w:ilvl w:val="0"/>
          <w:numId w:val="28"/>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4A1F03">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4A1F0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4A1F0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4A1F0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4A1F0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4A1F0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w:t>
      </w:r>
      <w:r w:rsidRPr="00862FAD">
        <w:rPr>
          <w:lang w:val="sr-Cyrl-RS"/>
        </w:rPr>
        <w:lastRenderedPageBreak/>
        <w:t xml:space="preserve">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4A1F03">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4A1F0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4A1F0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4A1F0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4A1F0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4A1F0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4A1F0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4A1F03">
      <w:pPr>
        <w:numPr>
          <w:ilvl w:val="0"/>
          <w:numId w:val="28"/>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4A1F0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4A1F0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4A1F0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4A1F0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F236FC" w:rsidRDefault="007D5466" w:rsidP="007D5466">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862FAD">
        <w:rPr>
          <w:lang w:val="ru-RU"/>
        </w:rPr>
        <w:lastRenderedPageBreak/>
        <w:t>за рад на радним местима са повећаним ризиком, а по поступку и у роковима утврђеним Актом о процени ризика.</w:t>
      </w:r>
    </w:p>
    <w:p w:rsidR="007D5466" w:rsidRPr="00862FAD" w:rsidRDefault="007D5466" w:rsidP="004A1F03">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4A1F0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4A1F03">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4A1F0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4A1F0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4A1F0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4A1F0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4A1F0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4A1F0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Default="007D5466" w:rsidP="00F236FC">
      <w:pPr>
        <w:spacing w:before="0"/>
        <w:jc w:val="left"/>
        <w:rPr>
          <w:b/>
          <w:u w:val="single"/>
          <w:lang w:val="sr-Cyrl-RS"/>
        </w:rPr>
      </w:pPr>
      <w:r w:rsidRPr="00862FAD">
        <w:rPr>
          <w:b/>
          <w:u w:val="single"/>
          <w:lang w:val="sr-Latn-CS"/>
        </w:rPr>
        <w:t xml:space="preserve">III ОБАВЕЗЕ ТЕНТ ЗА ЗАПОСЛЕНЕ АНГАЖОВАНЕ ПО „НОРМА ЧАС“  </w:t>
      </w:r>
    </w:p>
    <w:p w:rsidR="00F236FC" w:rsidRPr="00F236FC" w:rsidRDefault="00F236FC" w:rsidP="00F236FC">
      <w:pPr>
        <w:spacing w:before="0"/>
        <w:jc w:val="left"/>
        <w:rPr>
          <w:b/>
          <w:u w:val="single"/>
          <w:lang w:val="sr-Cyrl-RS"/>
        </w:rPr>
      </w:pPr>
    </w:p>
    <w:p w:rsidR="007D5466" w:rsidRPr="00862FAD" w:rsidRDefault="007D5466" w:rsidP="00F236FC">
      <w:pPr>
        <w:spacing w:before="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F236FC">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F236FC">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F236FC">
      <w:pPr>
        <w:numPr>
          <w:ilvl w:val="0"/>
          <w:numId w:val="31"/>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5466" w:rsidRPr="00862FAD" w:rsidRDefault="007D5466" w:rsidP="00F236FC">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7748B" w:rsidRDefault="0017748B" w:rsidP="007D5466">
      <w:pPr>
        <w:spacing w:before="280" w:after="360"/>
        <w:rPr>
          <w:b/>
          <w:u w:val="single"/>
          <w:lang w:val="sr-Cyrl-RS"/>
        </w:rPr>
      </w:pPr>
    </w:p>
    <w:p w:rsidR="0017748B" w:rsidRDefault="0017748B" w:rsidP="007D5466">
      <w:pPr>
        <w:spacing w:before="280" w:after="360"/>
        <w:rPr>
          <w:b/>
          <w:u w:val="single"/>
          <w:lang w:val="sr-Cyrl-RS"/>
        </w:rPr>
      </w:pPr>
    </w:p>
    <w:p w:rsidR="00F236FC" w:rsidRDefault="00F236FC" w:rsidP="007D5466">
      <w:pPr>
        <w:spacing w:before="280" w:after="360"/>
        <w:rPr>
          <w:b/>
          <w:u w:val="single"/>
          <w:lang w:val="sr-Cyrl-RS"/>
        </w:rPr>
      </w:pPr>
    </w:p>
    <w:p w:rsidR="007D5466" w:rsidRPr="00862FAD" w:rsidRDefault="007D5466" w:rsidP="007D5466">
      <w:pPr>
        <w:spacing w:before="280" w:after="360"/>
        <w:rPr>
          <w:b/>
          <w:u w:val="single"/>
          <w:lang w:val="sr-Cyrl-RS"/>
        </w:rPr>
      </w:pPr>
      <w:r w:rsidRPr="00862FAD">
        <w:rPr>
          <w:b/>
          <w:u w:val="single"/>
          <w:lang w:val="sr-Cyrl-RS"/>
        </w:rPr>
        <w:lastRenderedPageBreak/>
        <w:t>IV НЕПОШТОВАЊЕ ПРАВИЛА</w:t>
      </w:r>
    </w:p>
    <w:p w:rsidR="007D5466" w:rsidRPr="00862FAD" w:rsidRDefault="007D5466" w:rsidP="00F236FC">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5466" w:rsidRPr="00862FAD" w:rsidRDefault="007D5466" w:rsidP="00F236FC">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5466" w:rsidRPr="00862FAD" w:rsidRDefault="007D5466" w:rsidP="00F236FC">
      <w:pPr>
        <w:spacing w:before="0"/>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5466" w:rsidRPr="00862FAD" w:rsidRDefault="007D5466" w:rsidP="00F236FC">
      <w:pPr>
        <w:spacing w:before="0"/>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5466" w:rsidRPr="00862FAD" w:rsidRDefault="007D5466" w:rsidP="00F236FC">
      <w:pPr>
        <w:spacing w:before="0"/>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5466" w:rsidRPr="00862FAD" w:rsidRDefault="007D5466" w:rsidP="00F236FC">
      <w:pPr>
        <w:spacing w:before="0"/>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Default="007D5466" w:rsidP="00F236FC">
      <w:pPr>
        <w:spacing w:before="0"/>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8D2FBF" w:rsidRPr="00862FAD" w:rsidRDefault="008D2FBF" w:rsidP="00F236FC">
      <w:pPr>
        <w:spacing w:before="0"/>
        <w:rPr>
          <w:lang w:val="sr-Cyrl-CS"/>
        </w:rPr>
      </w:pPr>
    </w:p>
    <w:p w:rsidR="007D5466" w:rsidRPr="00862FAD" w:rsidRDefault="007D5466" w:rsidP="00F236FC">
      <w:pPr>
        <w:spacing w:before="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F236FC">
      <w:pPr>
        <w:spacing w:before="0"/>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F236FC">
      <w:pPr>
        <w:numPr>
          <w:ilvl w:val="1"/>
          <w:numId w:val="30"/>
        </w:numPr>
        <w:tabs>
          <w:tab w:val="num" w:pos="1134"/>
        </w:tabs>
        <w:spacing w:before="0" w:line="216" w:lineRule="auto"/>
        <w:ind w:left="1134"/>
        <w:rPr>
          <w:lang w:val="sr-Cyrl-CS"/>
        </w:rPr>
      </w:pPr>
      <w:r w:rsidRPr="00862FAD">
        <w:rPr>
          <w:lang w:val="sr-Cyrl-CS"/>
        </w:rPr>
        <w:t>лице за безбедност и здравље у ТЕНТ,</w:t>
      </w:r>
    </w:p>
    <w:p w:rsidR="007D5466" w:rsidRPr="00862FAD" w:rsidRDefault="007D5466" w:rsidP="00F236FC">
      <w:pPr>
        <w:numPr>
          <w:ilvl w:val="1"/>
          <w:numId w:val="30"/>
        </w:numPr>
        <w:tabs>
          <w:tab w:val="num" w:pos="1134"/>
        </w:tabs>
        <w:spacing w:before="0" w:line="216" w:lineRule="auto"/>
        <w:ind w:left="1134"/>
        <w:rPr>
          <w:lang w:val="sr-Cyrl-CS"/>
        </w:rPr>
      </w:pPr>
      <w:r w:rsidRPr="00862FAD">
        <w:rPr>
          <w:lang w:val="sr-Cyrl-CS"/>
        </w:rPr>
        <w:t xml:space="preserve">инструктор БЗР и ЗОП из Службе за обуку кадрова. </w:t>
      </w:r>
    </w:p>
    <w:p w:rsidR="007D5466" w:rsidRPr="00862FAD" w:rsidRDefault="007D5466" w:rsidP="00F236FC">
      <w:pPr>
        <w:numPr>
          <w:ilvl w:val="1"/>
          <w:numId w:val="30"/>
        </w:numPr>
        <w:tabs>
          <w:tab w:val="num" w:pos="1134"/>
        </w:tabs>
        <w:spacing w:before="0" w:line="216" w:lineRule="auto"/>
        <w:ind w:left="1134"/>
        <w:rPr>
          <w:lang w:val="sr-Cyrl-CS"/>
        </w:rPr>
      </w:pPr>
      <w:r w:rsidRPr="00862FAD">
        <w:rPr>
          <w:lang w:val="sr-Cyrl-CS"/>
        </w:rPr>
        <w:t>надзорни орган,</w:t>
      </w:r>
    </w:p>
    <w:p w:rsidR="007D5466" w:rsidRPr="00862FAD" w:rsidRDefault="007D5466" w:rsidP="00F236FC">
      <w:pPr>
        <w:numPr>
          <w:ilvl w:val="1"/>
          <w:numId w:val="30"/>
        </w:numPr>
        <w:tabs>
          <w:tab w:val="num" w:pos="1134"/>
        </w:tabs>
        <w:spacing w:before="0" w:line="216" w:lineRule="auto"/>
        <w:ind w:left="1134"/>
        <w:rPr>
          <w:lang w:val="sr-Cyrl-CS"/>
        </w:rPr>
      </w:pPr>
      <w:r w:rsidRPr="00862FAD">
        <w:rPr>
          <w:lang w:val="sr-Cyrl-CS"/>
        </w:rPr>
        <w:t>одговорно лице извођача радова на градилишту и</w:t>
      </w:r>
    </w:p>
    <w:p w:rsidR="007D5466" w:rsidRPr="00862FAD" w:rsidRDefault="007D5466" w:rsidP="00F236FC">
      <w:pPr>
        <w:numPr>
          <w:ilvl w:val="1"/>
          <w:numId w:val="30"/>
        </w:numPr>
        <w:tabs>
          <w:tab w:val="num" w:pos="1134"/>
        </w:tabs>
        <w:spacing w:before="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5466" w:rsidRPr="00862FAD" w:rsidRDefault="007D5466" w:rsidP="00F236FC">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5466" w:rsidRPr="00862FAD" w:rsidRDefault="007D5466" w:rsidP="00F236FC">
      <w:pPr>
        <w:numPr>
          <w:ilvl w:val="1"/>
          <w:numId w:val="30"/>
        </w:numPr>
        <w:tabs>
          <w:tab w:val="num" w:pos="1134"/>
        </w:tabs>
        <w:spacing w:before="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5466" w:rsidRPr="00862FAD" w:rsidRDefault="007D5466" w:rsidP="00F236FC">
      <w:pPr>
        <w:numPr>
          <w:ilvl w:val="1"/>
          <w:numId w:val="30"/>
        </w:numPr>
        <w:tabs>
          <w:tab w:val="num" w:pos="1134"/>
        </w:tabs>
        <w:spacing w:before="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5466" w:rsidRPr="00862FAD" w:rsidRDefault="007D5466" w:rsidP="00F236FC">
      <w:pPr>
        <w:numPr>
          <w:ilvl w:val="1"/>
          <w:numId w:val="30"/>
        </w:numPr>
        <w:tabs>
          <w:tab w:val="num" w:pos="1134"/>
        </w:tabs>
        <w:spacing w:before="0" w:line="216" w:lineRule="auto"/>
        <w:ind w:left="1134"/>
        <w:rPr>
          <w:lang w:val="ru-RU"/>
        </w:rPr>
      </w:pPr>
      <w:r w:rsidRPr="00862FAD">
        <w:rPr>
          <w:lang w:val="sr-Latn-CS"/>
        </w:rPr>
        <w:t>Прва помоћ (телефонски бројеви, процедуре, и др.)</w:t>
      </w:r>
      <w:r w:rsidRPr="00862FAD">
        <w:rPr>
          <w:lang w:val="ru-RU"/>
        </w:rPr>
        <w:t>;</w:t>
      </w:r>
    </w:p>
    <w:p w:rsidR="007D5466" w:rsidRPr="00862FAD" w:rsidRDefault="007D5466" w:rsidP="00F236FC">
      <w:pPr>
        <w:numPr>
          <w:ilvl w:val="1"/>
          <w:numId w:val="30"/>
        </w:numPr>
        <w:tabs>
          <w:tab w:val="num" w:pos="1134"/>
        </w:tabs>
        <w:spacing w:before="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F236FC">
      <w:pPr>
        <w:numPr>
          <w:ilvl w:val="1"/>
          <w:numId w:val="30"/>
        </w:numPr>
        <w:tabs>
          <w:tab w:val="num" w:pos="1134"/>
        </w:tabs>
        <w:spacing w:before="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F236FC">
      <w:pPr>
        <w:numPr>
          <w:ilvl w:val="1"/>
          <w:numId w:val="30"/>
        </w:numPr>
        <w:tabs>
          <w:tab w:val="num" w:pos="1134"/>
        </w:tabs>
        <w:spacing w:before="0" w:line="216" w:lineRule="auto"/>
        <w:ind w:left="1134"/>
        <w:rPr>
          <w:lang w:val="ru-RU"/>
        </w:rPr>
      </w:pPr>
      <w:r w:rsidRPr="00862FAD">
        <w:rPr>
          <w:lang w:val="sr-Latn-CS"/>
        </w:rPr>
        <w:t>Правила саобраћаја</w:t>
      </w:r>
      <w:r w:rsidRPr="00862FAD">
        <w:rPr>
          <w:lang w:val="ru-RU"/>
        </w:rPr>
        <w:t>;</w:t>
      </w:r>
    </w:p>
    <w:p w:rsidR="007D5466" w:rsidRPr="00862FAD" w:rsidRDefault="007D5466" w:rsidP="00F236FC">
      <w:pPr>
        <w:numPr>
          <w:ilvl w:val="1"/>
          <w:numId w:val="30"/>
        </w:numPr>
        <w:tabs>
          <w:tab w:val="num" w:pos="1134"/>
        </w:tabs>
        <w:spacing w:before="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F236FC">
      <w:pPr>
        <w:numPr>
          <w:ilvl w:val="1"/>
          <w:numId w:val="30"/>
        </w:numPr>
        <w:tabs>
          <w:tab w:val="num" w:pos="1134"/>
        </w:tabs>
        <w:spacing w:before="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F236FC">
      <w:pPr>
        <w:numPr>
          <w:ilvl w:val="1"/>
          <w:numId w:val="30"/>
        </w:numPr>
        <w:tabs>
          <w:tab w:val="num" w:pos="1134"/>
        </w:tabs>
        <w:spacing w:before="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F236FC">
      <w:pPr>
        <w:numPr>
          <w:ilvl w:val="1"/>
          <w:numId w:val="30"/>
        </w:numPr>
        <w:tabs>
          <w:tab w:val="num" w:pos="1134"/>
        </w:tabs>
        <w:spacing w:before="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5466" w:rsidRPr="00862FAD" w:rsidRDefault="007D5466" w:rsidP="00F236FC">
      <w:pPr>
        <w:numPr>
          <w:ilvl w:val="1"/>
          <w:numId w:val="30"/>
        </w:numPr>
        <w:tabs>
          <w:tab w:val="num" w:pos="1134"/>
        </w:tabs>
        <w:spacing w:before="0" w:line="216" w:lineRule="auto"/>
        <w:ind w:left="1134"/>
        <w:rPr>
          <w:lang w:val="sr-Latn-CS"/>
        </w:rPr>
      </w:pPr>
      <w:r w:rsidRPr="00862FAD">
        <w:rPr>
          <w:lang w:val="ru-RU"/>
        </w:rPr>
        <w:t>План заједничких мера</w:t>
      </w:r>
    </w:p>
    <w:p w:rsidR="007D5466" w:rsidRPr="00862FAD" w:rsidRDefault="007D5466" w:rsidP="00F236FC">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5466" w:rsidRPr="00862FAD" w:rsidRDefault="007D5466" w:rsidP="00F236FC">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5466" w:rsidRPr="00862FAD" w:rsidRDefault="007D5466" w:rsidP="00F236FC">
      <w:pPr>
        <w:numPr>
          <w:ilvl w:val="1"/>
          <w:numId w:val="30"/>
        </w:numPr>
        <w:tabs>
          <w:tab w:val="num" w:pos="1134"/>
          <w:tab w:val="left" w:pos="7005"/>
        </w:tabs>
        <w:spacing w:before="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5466" w:rsidRPr="00862FAD" w:rsidRDefault="007D5466" w:rsidP="00F236FC">
      <w:pPr>
        <w:numPr>
          <w:ilvl w:val="1"/>
          <w:numId w:val="30"/>
        </w:numPr>
        <w:tabs>
          <w:tab w:val="num" w:pos="1134"/>
          <w:tab w:val="left" w:pos="7005"/>
        </w:tabs>
        <w:spacing w:before="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F236FC">
      <w:pPr>
        <w:numPr>
          <w:ilvl w:val="1"/>
          <w:numId w:val="30"/>
        </w:numPr>
        <w:tabs>
          <w:tab w:val="num" w:pos="1134"/>
          <w:tab w:val="left" w:pos="7005"/>
        </w:tabs>
        <w:spacing w:before="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F236FC">
      <w:pPr>
        <w:numPr>
          <w:ilvl w:val="1"/>
          <w:numId w:val="30"/>
        </w:numPr>
        <w:tabs>
          <w:tab w:val="num" w:pos="1134"/>
          <w:tab w:val="left" w:pos="7005"/>
        </w:tabs>
        <w:spacing w:before="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F236FC">
      <w:pPr>
        <w:numPr>
          <w:ilvl w:val="1"/>
          <w:numId w:val="30"/>
        </w:numPr>
        <w:tabs>
          <w:tab w:val="num" w:pos="1134"/>
          <w:tab w:val="left" w:pos="7005"/>
        </w:tabs>
        <w:spacing w:before="0" w:line="216" w:lineRule="auto"/>
        <w:ind w:left="1134"/>
        <w:rPr>
          <w:lang w:val="ru-RU"/>
        </w:rPr>
      </w:pPr>
      <w:r w:rsidRPr="00862FAD">
        <w:rPr>
          <w:lang w:val="sr-Latn-CS"/>
        </w:rPr>
        <w:t>Процене ризика од повреда</w:t>
      </w:r>
      <w:r w:rsidRPr="00862FAD">
        <w:rPr>
          <w:lang w:val="ru-RU"/>
        </w:rPr>
        <w:t xml:space="preserve"> и</w:t>
      </w:r>
    </w:p>
    <w:p w:rsidR="00F62128" w:rsidRPr="008D2FBF" w:rsidRDefault="007D5466" w:rsidP="003A49ED">
      <w:pPr>
        <w:numPr>
          <w:ilvl w:val="1"/>
          <w:numId w:val="30"/>
        </w:numPr>
        <w:tabs>
          <w:tab w:val="num" w:pos="1134"/>
          <w:tab w:val="left" w:pos="7005"/>
        </w:tabs>
        <w:spacing w:before="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sectPr w:rsidR="00F62128" w:rsidRPr="008D2FB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2DA" w:rsidRDefault="006E12DA">
      <w:r>
        <w:separator/>
      </w:r>
    </w:p>
    <w:p w:rsidR="006E12DA" w:rsidRDefault="006E12DA"/>
  </w:endnote>
  <w:endnote w:type="continuationSeparator" w:id="0">
    <w:p w:rsidR="006E12DA" w:rsidRDefault="006E12DA">
      <w:r>
        <w:continuationSeparator/>
      </w:r>
    </w:p>
    <w:p w:rsidR="006E12DA" w:rsidRDefault="006E12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A6" w:rsidRDefault="007D3CA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3CA6" w:rsidRDefault="007D3CA6" w:rsidP="00841BE7">
    <w:pPr>
      <w:pStyle w:val="Footer"/>
      <w:ind w:right="360"/>
    </w:pPr>
  </w:p>
  <w:p w:rsidR="007D3CA6" w:rsidRDefault="007D3CA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A6" w:rsidRPr="00EC5BB4" w:rsidRDefault="007D3CA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C723A">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C723A">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A6" w:rsidRPr="00EC5BB4" w:rsidRDefault="007D3CA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C723A">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C723A">
      <w:rPr>
        <w:rStyle w:val="PageNumber"/>
        <w:rFonts w:cs="Arial"/>
        <w:b/>
        <w:noProof/>
        <w:szCs w:val="24"/>
      </w:rPr>
      <w:t>60</w:t>
    </w:r>
    <w:r w:rsidRPr="00EC5BB4">
      <w:rPr>
        <w:rStyle w:val="PageNumber"/>
        <w:rFonts w:cs="Arial"/>
        <w:b/>
        <w:szCs w:val="24"/>
      </w:rPr>
      <w:fldChar w:fldCharType="end"/>
    </w:r>
  </w:p>
  <w:p w:rsidR="007D3CA6" w:rsidRDefault="007D3C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2DA" w:rsidRDefault="006E12DA">
      <w:r>
        <w:separator/>
      </w:r>
    </w:p>
    <w:p w:rsidR="006E12DA" w:rsidRDefault="006E12DA"/>
  </w:footnote>
  <w:footnote w:type="continuationSeparator" w:id="0">
    <w:p w:rsidR="006E12DA" w:rsidRDefault="006E12DA">
      <w:r>
        <w:continuationSeparator/>
      </w:r>
    </w:p>
    <w:p w:rsidR="006E12DA" w:rsidRDefault="006E12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A6" w:rsidRDefault="007D3CA6" w:rsidP="004276AD">
    <w:pPr>
      <w:pStyle w:val="Header"/>
      <w:rPr>
        <w:sz w:val="20"/>
      </w:rPr>
    </w:pPr>
  </w:p>
  <w:p w:rsidR="007D3CA6" w:rsidRPr="00EC5BB4" w:rsidRDefault="007D3CA6" w:rsidP="004A1D8D">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Конкурсна документација </w:t>
    </w:r>
    <w:r>
      <w:rPr>
        <w:szCs w:val="24"/>
        <w:lang w:val="sr-Cyrl-RS"/>
      </w:rPr>
      <w:t xml:space="preserve">          </w:t>
    </w:r>
  </w:p>
  <w:p w:rsidR="007D3CA6" w:rsidRPr="004A1D8D" w:rsidRDefault="007D3CA6" w:rsidP="004276AD">
    <w:pPr>
      <w:pStyle w:val="Header"/>
      <w:rPr>
        <w:lang w:val="sr-Cyrl-RS"/>
      </w:rPr>
    </w:pPr>
    <w:r>
      <w:rPr>
        <w:lang w:val="sr-Cyrl-RS"/>
      </w:rPr>
      <w:tab/>
      <w:t xml:space="preserve">                                                                                     </w:t>
    </w:r>
    <w:r w:rsidRPr="00EC5BB4">
      <w:rPr>
        <w:szCs w:val="24"/>
      </w:rPr>
      <w:t>ЈН</w:t>
    </w:r>
    <w:r>
      <w:rPr>
        <w:rFonts w:cs="Arial"/>
        <w:b/>
        <w:lang w:val="sr-Cyrl-CS"/>
      </w:rPr>
      <w:t>198/2016-3000/1114/2016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A6" w:rsidRDefault="007D3CA6" w:rsidP="007F774E">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7D3CA6" w:rsidRPr="00210557" w:rsidRDefault="007D3CA6" w:rsidP="007F774E">
    <w:pPr>
      <w:pStyle w:val="Header"/>
      <w:ind w:left="720"/>
    </w:pPr>
    <w:r>
      <w:rPr>
        <w:szCs w:val="24"/>
      </w:rPr>
      <w:tab/>
      <w:t xml:space="preserve">                                                                          </w:t>
    </w:r>
    <w:r w:rsidRPr="00EC5BB4">
      <w:rPr>
        <w:szCs w:val="24"/>
      </w:rPr>
      <w:t>ЈН</w:t>
    </w:r>
    <w:r>
      <w:rPr>
        <w:rFonts w:cs="Arial"/>
        <w:b/>
        <w:lang w:val="sr-Cyrl-CS"/>
      </w:rPr>
      <w:t>198/2016-3000/1114/2016</w:t>
    </w:r>
    <w:r>
      <w:rPr>
        <w:szCs w:val="24"/>
      </w:rPr>
      <w:tab/>
    </w:r>
    <w:r>
      <w:rPr>
        <w:szCs w:val="24"/>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BE142A7"/>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5"/>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1"/>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num>
  <w:num w:numId="11">
    <w:abstractNumId w:val="72"/>
  </w:num>
  <w:num w:numId="12">
    <w:abstractNumId w:val="67"/>
  </w:num>
  <w:num w:numId="13">
    <w:abstractNumId w:val="59"/>
  </w:num>
  <w:num w:numId="14">
    <w:abstractNumId w:val="56"/>
  </w:num>
  <w:num w:numId="15">
    <w:abstractNumId w:val="68"/>
  </w:num>
  <w:num w:numId="16">
    <w:abstractNumId w:val="64"/>
  </w:num>
  <w:num w:numId="17">
    <w:abstractNumId w:val="83"/>
  </w:num>
  <w:num w:numId="18">
    <w:abstractNumId w:val="77"/>
  </w:num>
  <w:num w:numId="19">
    <w:abstractNumId w:val="85"/>
  </w:num>
  <w:num w:numId="20">
    <w:abstractNumId w:val="66"/>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63"/>
  </w:num>
  <w:num w:numId="33">
    <w:abstractNumId w:val="74"/>
  </w:num>
  <w:num w:numId="34">
    <w:abstractNumId w:val="4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A"/>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60D"/>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CA5"/>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7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51"/>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AB5"/>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8B"/>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61D"/>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2E7D"/>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C9C"/>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E7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4A6A"/>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8E0"/>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64"/>
    <w:rsid w:val="00371BC9"/>
    <w:rsid w:val="0037260A"/>
    <w:rsid w:val="00372D45"/>
    <w:rsid w:val="00372FB4"/>
    <w:rsid w:val="0037323E"/>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FF8"/>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3E0"/>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D0"/>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97B"/>
    <w:rsid w:val="00422D01"/>
    <w:rsid w:val="004232F7"/>
    <w:rsid w:val="00423315"/>
    <w:rsid w:val="00423C07"/>
    <w:rsid w:val="00423F85"/>
    <w:rsid w:val="00424296"/>
    <w:rsid w:val="00424A23"/>
    <w:rsid w:val="00424ACE"/>
    <w:rsid w:val="00424B12"/>
    <w:rsid w:val="00424B48"/>
    <w:rsid w:val="00424E8C"/>
    <w:rsid w:val="00425062"/>
    <w:rsid w:val="004251D7"/>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34"/>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9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DAD"/>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598"/>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4A7"/>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8D"/>
    <w:rsid w:val="004A1F03"/>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FFD"/>
    <w:rsid w:val="005921E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367"/>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918"/>
    <w:rsid w:val="005C7CDE"/>
    <w:rsid w:val="005D0470"/>
    <w:rsid w:val="005D06E4"/>
    <w:rsid w:val="005D0A9A"/>
    <w:rsid w:val="005D0DF1"/>
    <w:rsid w:val="005D107C"/>
    <w:rsid w:val="005D110F"/>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204"/>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72B"/>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6D17"/>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77"/>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79"/>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2D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59"/>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BD"/>
    <w:rsid w:val="007616C4"/>
    <w:rsid w:val="00761811"/>
    <w:rsid w:val="007618BD"/>
    <w:rsid w:val="007618CB"/>
    <w:rsid w:val="00761C57"/>
    <w:rsid w:val="00761C73"/>
    <w:rsid w:val="00761E0A"/>
    <w:rsid w:val="007623AB"/>
    <w:rsid w:val="0076241B"/>
    <w:rsid w:val="007624E5"/>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CA6"/>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74E"/>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CC3"/>
    <w:rsid w:val="00854058"/>
    <w:rsid w:val="0085405B"/>
    <w:rsid w:val="00854335"/>
    <w:rsid w:val="008547C9"/>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E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BF"/>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869"/>
    <w:rsid w:val="00914BEF"/>
    <w:rsid w:val="00915590"/>
    <w:rsid w:val="00915B26"/>
    <w:rsid w:val="0091674D"/>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5B4"/>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D5C"/>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C7A"/>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63"/>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847"/>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5EEF"/>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83"/>
    <w:rsid w:val="009F4AF2"/>
    <w:rsid w:val="009F4E66"/>
    <w:rsid w:val="009F4EBD"/>
    <w:rsid w:val="009F5124"/>
    <w:rsid w:val="009F5F2C"/>
    <w:rsid w:val="009F6DCE"/>
    <w:rsid w:val="009F71A8"/>
    <w:rsid w:val="009F7913"/>
    <w:rsid w:val="009F7C52"/>
    <w:rsid w:val="009F7E8E"/>
    <w:rsid w:val="00A0028F"/>
    <w:rsid w:val="00A004AB"/>
    <w:rsid w:val="00A006D8"/>
    <w:rsid w:val="00A00D64"/>
    <w:rsid w:val="00A01126"/>
    <w:rsid w:val="00A01169"/>
    <w:rsid w:val="00A016E8"/>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AF1"/>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E75"/>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162"/>
    <w:rsid w:val="00A70475"/>
    <w:rsid w:val="00A7145A"/>
    <w:rsid w:val="00A71584"/>
    <w:rsid w:val="00A71693"/>
    <w:rsid w:val="00A71A51"/>
    <w:rsid w:val="00A71E3B"/>
    <w:rsid w:val="00A726D1"/>
    <w:rsid w:val="00A72920"/>
    <w:rsid w:val="00A72C8B"/>
    <w:rsid w:val="00A72F79"/>
    <w:rsid w:val="00A73048"/>
    <w:rsid w:val="00A73374"/>
    <w:rsid w:val="00A733E5"/>
    <w:rsid w:val="00A739DD"/>
    <w:rsid w:val="00A73C54"/>
    <w:rsid w:val="00A73F56"/>
    <w:rsid w:val="00A74941"/>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8D5"/>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CA3"/>
    <w:rsid w:val="00AA5929"/>
    <w:rsid w:val="00AA6002"/>
    <w:rsid w:val="00AA65F6"/>
    <w:rsid w:val="00AA6AAA"/>
    <w:rsid w:val="00AA6D9C"/>
    <w:rsid w:val="00AA6DE0"/>
    <w:rsid w:val="00AA6F40"/>
    <w:rsid w:val="00AA7A21"/>
    <w:rsid w:val="00AA7FF9"/>
    <w:rsid w:val="00AB00B8"/>
    <w:rsid w:val="00AB021F"/>
    <w:rsid w:val="00AB02A1"/>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23A"/>
    <w:rsid w:val="00AC73A1"/>
    <w:rsid w:val="00AC73BD"/>
    <w:rsid w:val="00AC77C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6D"/>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3A7"/>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8D"/>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FDD"/>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443"/>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EFF"/>
    <w:rsid w:val="00BE6F92"/>
    <w:rsid w:val="00BE71E5"/>
    <w:rsid w:val="00BE7425"/>
    <w:rsid w:val="00BE7496"/>
    <w:rsid w:val="00BE77E4"/>
    <w:rsid w:val="00BE789B"/>
    <w:rsid w:val="00BE7900"/>
    <w:rsid w:val="00BE7DA2"/>
    <w:rsid w:val="00BF0559"/>
    <w:rsid w:val="00BF0CE1"/>
    <w:rsid w:val="00BF0D6C"/>
    <w:rsid w:val="00BF0EA5"/>
    <w:rsid w:val="00BF106A"/>
    <w:rsid w:val="00BF138E"/>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69A"/>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F1A"/>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74B"/>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D2B"/>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5B"/>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08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5F"/>
    <w:rsid w:val="00D05387"/>
    <w:rsid w:val="00D053E4"/>
    <w:rsid w:val="00D0551F"/>
    <w:rsid w:val="00D0569F"/>
    <w:rsid w:val="00D057FB"/>
    <w:rsid w:val="00D058CD"/>
    <w:rsid w:val="00D05A73"/>
    <w:rsid w:val="00D05CAA"/>
    <w:rsid w:val="00D05EF2"/>
    <w:rsid w:val="00D06154"/>
    <w:rsid w:val="00D06381"/>
    <w:rsid w:val="00D0646A"/>
    <w:rsid w:val="00D06691"/>
    <w:rsid w:val="00D067E0"/>
    <w:rsid w:val="00D0694C"/>
    <w:rsid w:val="00D06C3D"/>
    <w:rsid w:val="00D06C5E"/>
    <w:rsid w:val="00D06CFD"/>
    <w:rsid w:val="00D06FC0"/>
    <w:rsid w:val="00D071D2"/>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FE7"/>
    <w:rsid w:val="00D27361"/>
    <w:rsid w:val="00D273C7"/>
    <w:rsid w:val="00D2753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5780"/>
    <w:rsid w:val="00D75F90"/>
    <w:rsid w:val="00D7621C"/>
    <w:rsid w:val="00D76357"/>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4B"/>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2F58"/>
    <w:rsid w:val="00DF3090"/>
    <w:rsid w:val="00DF32AD"/>
    <w:rsid w:val="00DF3598"/>
    <w:rsid w:val="00DF37F4"/>
    <w:rsid w:val="00DF3E72"/>
    <w:rsid w:val="00DF40BF"/>
    <w:rsid w:val="00DF44D9"/>
    <w:rsid w:val="00DF4505"/>
    <w:rsid w:val="00DF4573"/>
    <w:rsid w:val="00DF47FA"/>
    <w:rsid w:val="00DF4A78"/>
    <w:rsid w:val="00DF4AC3"/>
    <w:rsid w:val="00DF4B13"/>
    <w:rsid w:val="00DF505F"/>
    <w:rsid w:val="00DF5068"/>
    <w:rsid w:val="00DF5153"/>
    <w:rsid w:val="00DF52BF"/>
    <w:rsid w:val="00DF598D"/>
    <w:rsid w:val="00DF5A1F"/>
    <w:rsid w:val="00DF6727"/>
    <w:rsid w:val="00DF6E5E"/>
    <w:rsid w:val="00DF70BD"/>
    <w:rsid w:val="00DF7D8E"/>
    <w:rsid w:val="00DF7E12"/>
    <w:rsid w:val="00DF7ED4"/>
    <w:rsid w:val="00E0007D"/>
    <w:rsid w:val="00E0009D"/>
    <w:rsid w:val="00E00966"/>
    <w:rsid w:val="00E009E9"/>
    <w:rsid w:val="00E00DFA"/>
    <w:rsid w:val="00E00ED9"/>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CF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2F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99E"/>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6F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997"/>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32"/>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7426537-6C63-4C8B-AA53-0BB00128C52B}">
  <ds:schemaRefs>
    <ds:schemaRef ds:uri="http://schemas.openxmlformats.org/officeDocument/2006/bibliography"/>
  </ds:schemaRefs>
</ds:datastoreItem>
</file>

<file path=customXml/itemProps100.xml><?xml version="1.0" encoding="utf-8"?>
<ds:datastoreItem xmlns:ds="http://schemas.openxmlformats.org/officeDocument/2006/customXml" ds:itemID="{39E165F6-1D4C-43AE-83E6-9D9D48331ACE}">
  <ds:schemaRefs>
    <ds:schemaRef ds:uri="http://schemas.openxmlformats.org/officeDocument/2006/bibliography"/>
  </ds:schemaRefs>
</ds:datastoreItem>
</file>

<file path=customXml/itemProps10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02.xml><?xml version="1.0" encoding="utf-8"?>
<ds:datastoreItem xmlns:ds="http://schemas.openxmlformats.org/officeDocument/2006/customXml" ds:itemID="{1349E183-F64E-4782-9C5A-91B7D10712DE}">
  <ds:schemaRefs>
    <ds:schemaRef ds:uri="http://schemas.openxmlformats.org/officeDocument/2006/bibliography"/>
  </ds:schemaRefs>
</ds:datastoreItem>
</file>

<file path=customXml/itemProps103.xml><?xml version="1.0" encoding="utf-8"?>
<ds:datastoreItem xmlns:ds="http://schemas.openxmlformats.org/officeDocument/2006/customXml" ds:itemID="{13331F52-090B-4E45-A233-3541E0CA6741}">
  <ds:schemaRefs>
    <ds:schemaRef ds:uri="http://schemas.openxmlformats.org/officeDocument/2006/bibliography"/>
  </ds:schemaRefs>
</ds:datastoreItem>
</file>

<file path=customXml/itemProps104.xml><?xml version="1.0" encoding="utf-8"?>
<ds:datastoreItem xmlns:ds="http://schemas.openxmlformats.org/officeDocument/2006/customXml" ds:itemID="{E41344E0-DE70-43AA-BD0E-14F8F41E782E}">
  <ds:schemaRefs>
    <ds:schemaRef ds:uri="http://schemas.openxmlformats.org/officeDocument/2006/bibliography"/>
  </ds:schemaRefs>
</ds:datastoreItem>
</file>

<file path=customXml/itemProps105.xml><?xml version="1.0" encoding="utf-8"?>
<ds:datastoreItem xmlns:ds="http://schemas.openxmlformats.org/officeDocument/2006/customXml" ds:itemID="{C0CC021D-82BD-41A8-85A0-15F771AC3F86}">
  <ds:schemaRefs>
    <ds:schemaRef ds:uri="http://schemas.openxmlformats.org/officeDocument/2006/bibliography"/>
  </ds:schemaRefs>
</ds:datastoreItem>
</file>

<file path=customXml/itemProps106.xml><?xml version="1.0" encoding="utf-8"?>
<ds:datastoreItem xmlns:ds="http://schemas.openxmlformats.org/officeDocument/2006/customXml" ds:itemID="{1C589D59-CBCB-4140-ACF2-BEFAEE6A5604}">
  <ds:schemaRefs>
    <ds:schemaRef ds:uri="http://schemas.openxmlformats.org/officeDocument/2006/bibliography"/>
  </ds:schemaRefs>
</ds:datastoreItem>
</file>

<file path=customXml/itemProps107.xml><?xml version="1.0" encoding="utf-8"?>
<ds:datastoreItem xmlns:ds="http://schemas.openxmlformats.org/officeDocument/2006/customXml" ds:itemID="{B15486A8-29A7-4B50-972E-F52BF124EB96}">
  <ds:schemaRefs>
    <ds:schemaRef ds:uri="http://schemas.openxmlformats.org/officeDocument/2006/bibliography"/>
  </ds:schemaRefs>
</ds:datastoreItem>
</file>

<file path=customXml/itemProps10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09.xml><?xml version="1.0" encoding="utf-8"?>
<ds:datastoreItem xmlns:ds="http://schemas.openxmlformats.org/officeDocument/2006/customXml" ds:itemID="{46EF9B9F-7DCC-4A9C-82D7-805523795412}">
  <ds:schemaRefs>
    <ds:schemaRef ds:uri="http://schemas.openxmlformats.org/officeDocument/2006/bibliography"/>
  </ds:schemaRefs>
</ds:datastoreItem>
</file>

<file path=customXml/itemProps11.xml><?xml version="1.0" encoding="utf-8"?>
<ds:datastoreItem xmlns:ds="http://schemas.openxmlformats.org/officeDocument/2006/customXml" ds:itemID="{2BFBBD87-90DA-4AF1-8AEB-7305FC0E50E0}">
  <ds:schemaRefs>
    <ds:schemaRef ds:uri="http://schemas.openxmlformats.org/officeDocument/2006/bibliography"/>
  </ds:schemaRefs>
</ds:datastoreItem>
</file>

<file path=customXml/itemProps11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11.xml><?xml version="1.0" encoding="utf-8"?>
<ds:datastoreItem xmlns:ds="http://schemas.openxmlformats.org/officeDocument/2006/customXml" ds:itemID="{B112B3B5-42C2-4318-92CC-40B8BE716F5D}">
  <ds:schemaRefs>
    <ds:schemaRef ds:uri="http://schemas.openxmlformats.org/officeDocument/2006/bibliography"/>
  </ds:schemaRefs>
</ds:datastoreItem>
</file>

<file path=customXml/itemProps112.xml><?xml version="1.0" encoding="utf-8"?>
<ds:datastoreItem xmlns:ds="http://schemas.openxmlformats.org/officeDocument/2006/customXml" ds:itemID="{09DCF02E-BD91-464B-A761-4802797D4255}">
  <ds:schemaRefs>
    <ds:schemaRef ds:uri="http://schemas.openxmlformats.org/officeDocument/2006/bibliography"/>
  </ds:schemaRefs>
</ds:datastoreItem>
</file>

<file path=customXml/itemProps113.xml><?xml version="1.0" encoding="utf-8"?>
<ds:datastoreItem xmlns:ds="http://schemas.openxmlformats.org/officeDocument/2006/customXml" ds:itemID="{1281D31A-69F4-4B1E-B4AF-2962FB46F75E}">
  <ds:schemaRefs>
    <ds:schemaRef ds:uri="http://schemas.openxmlformats.org/officeDocument/2006/bibliography"/>
  </ds:schemaRefs>
</ds:datastoreItem>
</file>

<file path=customXml/itemProps114.xml><?xml version="1.0" encoding="utf-8"?>
<ds:datastoreItem xmlns:ds="http://schemas.openxmlformats.org/officeDocument/2006/customXml" ds:itemID="{72283A53-33F7-4CA6-AA8B-FC6AE2578E0D}">
  <ds:schemaRefs>
    <ds:schemaRef ds:uri="http://schemas.openxmlformats.org/officeDocument/2006/bibliography"/>
  </ds:schemaRefs>
</ds:datastoreItem>
</file>

<file path=customXml/itemProps115.xml><?xml version="1.0" encoding="utf-8"?>
<ds:datastoreItem xmlns:ds="http://schemas.openxmlformats.org/officeDocument/2006/customXml" ds:itemID="{6FB7D688-9BF7-4DB5-888A-CD83D85EA305}">
  <ds:schemaRefs>
    <ds:schemaRef ds:uri="http://schemas.openxmlformats.org/officeDocument/2006/bibliography"/>
  </ds:schemaRefs>
</ds:datastoreItem>
</file>

<file path=customXml/itemProps116.xml><?xml version="1.0" encoding="utf-8"?>
<ds:datastoreItem xmlns:ds="http://schemas.openxmlformats.org/officeDocument/2006/customXml" ds:itemID="{C03CF7A9-3291-4830-BAE8-9EA99AF9FB37}">
  <ds:schemaRefs>
    <ds:schemaRef ds:uri="http://schemas.openxmlformats.org/officeDocument/2006/bibliography"/>
  </ds:schemaRefs>
</ds:datastoreItem>
</file>

<file path=customXml/itemProps117.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11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19.xml><?xml version="1.0" encoding="utf-8"?>
<ds:datastoreItem xmlns:ds="http://schemas.openxmlformats.org/officeDocument/2006/customXml" ds:itemID="{18DF7B72-8797-4B1D-8872-8F8F4D174C8D}">
  <ds:schemaRefs>
    <ds:schemaRef ds:uri="http://schemas.openxmlformats.org/officeDocument/2006/bibliography"/>
  </ds:schemaRefs>
</ds:datastoreItem>
</file>

<file path=customXml/itemProps12.xml><?xml version="1.0" encoding="utf-8"?>
<ds:datastoreItem xmlns:ds="http://schemas.openxmlformats.org/officeDocument/2006/customXml" ds:itemID="{81B56933-006B-4AF1-B003-A80451AEF806}">
  <ds:schemaRefs>
    <ds:schemaRef ds:uri="http://schemas.openxmlformats.org/officeDocument/2006/bibliography"/>
  </ds:schemaRefs>
</ds:datastoreItem>
</file>

<file path=customXml/itemProps120.xml><?xml version="1.0" encoding="utf-8"?>
<ds:datastoreItem xmlns:ds="http://schemas.openxmlformats.org/officeDocument/2006/customXml" ds:itemID="{EC40A93F-B40A-46E3-B384-D12FF32B920C}">
  <ds:schemaRefs>
    <ds:schemaRef ds:uri="http://schemas.openxmlformats.org/officeDocument/2006/bibliography"/>
  </ds:schemaRefs>
</ds:datastoreItem>
</file>

<file path=customXml/itemProps121.xml><?xml version="1.0" encoding="utf-8"?>
<ds:datastoreItem xmlns:ds="http://schemas.openxmlformats.org/officeDocument/2006/customXml" ds:itemID="{F01A666E-EF0C-44A6-B9F3-78F52A8B1FBF}">
  <ds:schemaRefs>
    <ds:schemaRef ds:uri="http://schemas.openxmlformats.org/officeDocument/2006/bibliography"/>
  </ds:schemaRefs>
</ds:datastoreItem>
</file>

<file path=customXml/itemProps122.xml><?xml version="1.0" encoding="utf-8"?>
<ds:datastoreItem xmlns:ds="http://schemas.openxmlformats.org/officeDocument/2006/customXml" ds:itemID="{DFE725D0-953C-4F70-9E1D-4A527A2B9980}">
  <ds:schemaRefs>
    <ds:schemaRef ds:uri="http://schemas.openxmlformats.org/officeDocument/2006/bibliography"/>
  </ds:schemaRefs>
</ds:datastoreItem>
</file>

<file path=customXml/itemProps12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2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25.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6.xml><?xml version="1.0" encoding="utf-8"?>
<ds:datastoreItem xmlns:ds="http://schemas.openxmlformats.org/officeDocument/2006/customXml" ds:itemID="{7B30C31A-890E-4D51-AA26-33176F05D322}">
  <ds:schemaRefs>
    <ds:schemaRef ds:uri="http://schemas.openxmlformats.org/officeDocument/2006/bibliography"/>
  </ds:schemaRefs>
</ds:datastoreItem>
</file>

<file path=customXml/itemProps12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28.xml><?xml version="1.0" encoding="utf-8"?>
<ds:datastoreItem xmlns:ds="http://schemas.openxmlformats.org/officeDocument/2006/customXml" ds:itemID="{CBE12280-AEE8-44E0-B698-2D885170B56A}">
  <ds:schemaRefs>
    <ds:schemaRef ds:uri="http://schemas.openxmlformats.org/officeDocument/2006/bibliography"/>
  </ds:schemaRefs>
</ds:datastoreItem>
</file>

<file path=customXml/itemProps129.xml><?xml version="1.0" encoding="utf-8"?>
<ds:datastoreItem xmlns:ds="http://schemas.openxmlformats.org/officeDocument/2006/customXml" ds:itemID="{FCECF363-1C0F-4EBC-AD98-DFD5D744934F}">
  <ds:schemaRefs>
    <ds:schemaRef ds:uri="http://schemas.openxmlformats.org/officeDocument/2006/bibliography"/>
  </ds:schemaRefs>
</ds:datastoreItem>
</file>

<file path=customXml/itemProps13.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30.xml><?xml version="1.0" encoding="utf-8"?>
<ds:datastoreItem xmlns:ds="http://schemas.openxmlformats.org/officeDocument/2006/customXml" ds:itemID="{A747496B-E9BD-408D-8D76-E7BEC3DFEEB4}">
  <ds:schemaRefs>
    <ds:schemaRef ds:uri="http://schemas.openxmlformats.org/officeDocument/2006/bibliography"/>
  </ds:schemaRefs>
</ds:datastoreItem>
</file>

<file path=customXml/itemProps131.xml><?xml version="1.0" encoding="utf-8"?>
<ds:datastoreItem xmlns:ds="http://schemas.openxmlformats.org/officeDocument/2006/customXml" ds:itemID="{6C2B5FB5-094B-4044-B060-D1397C85D7CA}">
  <ds:schemaRefs>
    <ds:schemaRef ds:uri="http://schemas.openxmlformats.org/officeDocument/2006/bibliography"/>
  </ds:schemaRefs>
</ds:datastoreItem>
</file>

<file path=customXml/itemProps132.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33.xml><?xml version="1.0" encoding="utf-8"?>
<ds:datastoreItem xmlns:ds="http://schemas.openxmlformats.org/officeDocument/2006/customXml" ds:itemID="{66717BD5-B2F7-40B2-98D2-7583630194A6}">
  <ds:schemaRefs>
    <ds:schemaRef ds:uri="http://schemas.openxmlformats.org/officeDocument/2006/bibliography"/>
  </ds:schemaRefs>
</ds:datastoreItem>
</file>

<file path=customXml/itemProps134.xml><?xml version="1.0" encoding="utf-8"?>
<ds:datastoreItem xmlns:ds="http://schemas.openxmlformats.org/officeDocument/2006/customXml" ds:itemID="{B3F73AD7-CF4A-4C55-ACC2-6F6942BCAFF1}">
  <ds:schemaRefs>
    <ds:schemaRef ds:uri="http://schemas.openxmlformats.org/officeDocument/2006/bibliography"/>
  </ds:schemaRefs>
</ds:datastoreItem>
</file>

<file path=customXml/itemProps13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3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38.xml><?xml version="1.0" encoding="utf-8"?>
<ds:datastoreItem xmlns:ds="http://schemas.openxmlformats.org/officeDocument/2006/customXml" ds:itemID="{11632DFC-A57F-48E4-8331-80FB24AA4E27}">
  <ds:schemaRefs>
    <ds:schemaRef ds:uri="http://schemas.openxmlformats.org/officeDocument/2006/bibliography"/>
  </ds:schemaRefs>
</ds:datastoreItem>
</file>

<file path=customXml/itemProps139.xml><?xml version="1.0" encoding="utf-8"?>
<ds:datastoreItem xmlns:ds="http://schemas.openxmlformats.org/officeDocument/2006/customXml" ds:itemID="{E16C477E-DEA6-4571-98E7-737F58158BBE}">
  <ds:schemaRefs>
    <ds:schemaRef ds:uri="http://schemas.openxmlformats.org/officeDocument/2006/bibliography"/>
  </ds:schemaRefs>
</ds:datastoreItem>
</file>

<file path=customXml/itemProps14.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40.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41.xml><?xml version="1.0" encoding="utf-8"?>
<ds:datastoreItem xmlns:ds="http://schemas.openxmlformats.org/officeDocument/2006/customXml" ds:itemID="{CAFD1E97-0EEC-49D4-8F32-91BDD85317BB}">
  <ds:schemaRefs>
    <ds:schemaRef ds:uri="http://schemas.openxmlformats.org/officeDocument/2006/bibliography"/>
  </ds:schemaRefs>
</ds:datastoreItem>
</file>

<file path=customXml/itemProps142.xml><?xml version="1.0" encoding="utf-8"?>
<ds:datastoreItem xmlns:ds="http://schemas.openxmlformats.org/officeDocument/2006/customXml" ds:itemID="{E0784CB2-595F-4EE7-A68B-1A1EE45AAF57}">
  <ds:schemaRefs>
    <ds:schemaRef ds:uri="http://schemas.openxmlformats.org/officeDocument/2006/bibliography"/>
  </ds:schemaRefs>
</ds:datastoreItem>
</file>

<file path=customXml/itemProps143.xml><?xml version="1.0" encoding="utf-8"?>
<ds:datastoreItem xmlns:ds="http://schemas.openxmlformats.org/officeDocument/2006/customXml" ds:itemID="{0D5DC23A-4E38-4481-BB80-236A74333636}">
  <ds:schemaRefs>
    <ds:schemaRef ds:uri="http://schemas.openxmlformats.org/officeDocument/2006/bibliography"/>
  </ds:schemaRefs>
</ds:datastoreItem>
</file>

<file path=customXml/itemProps144.xml><?xml version="1.0" encoding="utf-8"?>
<ds:datastoreItem xmlns:ds="http://schemas.openxmlformats.org/officeDocument/2006/customXml" ds:itemID="{08F20850-6C82-4CED-959F-B3AB662BE7DA}">
  <ds:schemaRefs>
    <ds:schemaRef ds:uri="http://schemas.openxmlformats.org/officeDocument/2006/bibliography"/>
  </ds:schemaRefs>
</ds:datastoreItem>
</file>

<file path=customXml/itemProps145.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46.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147.xml><?xml version="1.0" encoding="utf-8"?>
<ds:datastoreItem xmlns:ds="http://schemas.openxmlformats.org/officeDocument/2006/customXml" ds:itemID="{6372E77C-34F4-4475-9564-3A2C445B4509}">
  <ds:schemaRefs>
    <ds:schemaRef ds:uri="http://schemas.openxmlformats.org/officeDocument/2006/bibliography"/>
  </ds:schemaRefs>
</ds:datastoreItem>
</file>

<file path=customXml/itemProps148.xml><?xml version="1.0" encoding="utf-8"?>
<ds:datastoreItem xmlns:ds="http://schemas.openxmlformats.org/officeDocument/2006/customXml" ds:itemID="{9CD1421E-A7B6-4612-B96D-B310B60D19C2}">
  <ds:schemaRefs>
    <ds:schemaRef ds:uri="http://schemas.openxmlformats.org/officeDocument/2006/bibliography"/>
  </ds:schemaRefs>
</ds:datastoreItem>
</file>

<file path=customXml/itemProps149.xml><?xml version="1.0" encoding="utf-8"?>
<ds:datastoreItem xmlns:ds="http://schemas.openxmlformats.org/officeDocument/2006/customXml" ds:itemID="{A4B5474A-C5E3-4E28-8BB8-6039329566FB}">
  <ds:schemaRefs>
    <ds:schemaRef ds:uri="http://schemas.openxmlformats.org/officeDocument/2006/bibliography"/>
  </ds:schemaRefs>
</ds:datastoreItem>
</file>

<file path=customXml/itemProps15.xml><?xml version="1.0" encoding="utf-8"?>
<ds:datastoreItem xmlns:ds="http://schemas.openxmlformats.org/officeDocument/2006/customXml" ds:itemID="{8FCEAB25-66AC-4D44-BD85-B5CB40D2ED25}">
  <ds:schemaRefs>
    <ds:schemaRef ds:uri="http://schemas.openxmlformats.org/officeDocument/2006/bibliography"/>
  </ds:schemaRefs>
</ds:datastoreItem>
</file>

<file path=customXml/itemProps15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51.xml><?xml version="1.0" encoding="utf-8"?>
<ds:datastoreItem xmlns:ds="http://schemas.openxmlformats.org/officeDocument/2006/customXml" ds:itemID="{BF4ADBBB-7B51-4CC1-8C9A-3AA109133E1D}">
  <ds:schemaRefs>
    <ds:schemaRef ds:uri="http://schemas.openxmlformats.org/officeDocument/2006/bibliography"/>
  </ds:schemaRefs>
</ds:datastoreItem>
</file>

<file path=customXml/itemProps152.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53.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15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55.xml><?xml version="1.0" encoding="utf-8"?>
<ds:datastoreItem xmlns:ds="http://schemas.openxmlformats.org/officeDocument/2006/customXml" ds:itemID="{76E6C2E9-2F21-4D7F-A149-0CD8023A5E80}">
  <ds:schemaRefs>
    <ds:schemaRef ds:uri="http://schemas.openxmlformats.org/officeDocument/2006/bibliography"/>
  </ds:schemaRefs>
</ds:datastoreItem>
</file>

<file path=customXml/itemProps156.xml><?xml version="1.0" encoding="utf-8"?>
<ds:datastoreItem xmlns:ds="http://schemas.openxmlformats.org/officeDocument/2006/customXml" ds:itemID="{DE1B1F78-E9EB-484E-A67E-4862F492C5B2}">
  <ds:schemaRefs>
    <ds:schemaRef ds:uri="http://schemas.openxmlformats.org/officeDocument/2006/bibliography"/>
  </ds:schemaRefs>
</ds:datastoreItem>
</file>

<file path=customXml/itemProps157.xml><?xml version="1.0" encoding="utf-8"?>
<ds:datastoreItem xmlns:ds="http://schemas.openxmlformats.org/officeDocument/2006/customXml" ds:itemID="{740D2221-9CE1-44A9-A1FD-BAA6A8B36714}">
  <ds:schemaRefs>
    <ds:schemaRef ds:uri="http://schemas.openxmlformats.org/officeDocument/2006/bibliography"/>
  </ds:schemaRefs>
</ds:datastoreItem>
</file>

<file path=customXml/itemProps16.xml><?xml version="1.0" encoding="utf-8"?>
<ds:datastoreItem xmlns:ds="http://schemas.openxmlformats.org/officeDocument/2006/customXml" ds:itemID="{3ADA404A-49A2-40A9-991F-1D987757A0F9}">
  <ds:schemaRefs>
    <ds:schemaRef ds:uri="http://schemas.openxmlformats.org/officeDocument/2006/bibliography"/>
  </ds:schemaRefs>
</ds:datastoreItem>
</file>

<file path=customXml/itemProps17.xml><?xml version="1.0" encoding="utf-8"?>
<ds:datastoreItem xmlns:ds="http://schemas.openxmlformats.org/officeDocument/2006/customXml" ds:itemID="{DD7EC8DE-631B-4220-B930-EA7C1977069D}">
  <ds:schemaRefs>
    <ds:schemaRef ds:uri="http://schemas.openxmlformats.org/officeDocument/2006/bibliography"/>
  </ds:schemaRefs>
</ds:datastoreItem>
</file>

<file path=customXml/itemProps18.xml><?xml version="1.0" encoding="utf-8"?>
<ds:datastoreItem xmlns:ds="http://schemas.openxmlformats.org/officeDocument/2006/customXml" ds:itemID="{E132288F-3ECC-4143-907C-3809AD955B5C}">
  <ds:schemaRefs>
    <ds:schemaRef ds:uri="http://schemas.openxmlformats.org/officeDocument/2006/bibliography"/>
  </ds:schemaRefs>
</ds:datastoreItem>
</file>

<file path=customXml/itemProps19.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2.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20.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21.xml><?xml version="1.0" encoding="utf-8"?>
<ds:datastoreItem xmlns:ds="http://schemas.openxmlformats.org/officeDocument/2006/customXml" ds:itemID="{E668D349-E867-4135-BC48-CEC4F347365E}">
  <ds:schemaRefs>
    <ds:schemaRef ds:uri="http://schemas.openxmlformats.org/officeDocument/2006/bibliography"/>
  </ds:schemaRefs>
</ds:datastoreItem>
</file>

<file path=customXml/itemProps22.xml><?xml version="1.0" encoding="utf-8"?>
<ds:datastoreItem xmlns:ds="http://schemas.openxmlformats.org/officeDocument/2006/customXml" ds:itemID="{DA5CD777-2D79-41D2-88BE-EA2BDA915709}">
  <ds:schemaRefs>
    <ds:schemaRef ds:uri="http://schemas.openxmlformats.org/officeDocument/2006/bibliography"/>
  </ds:schemaRefs>
</ds:datastoreItem>
</file>

<file path=customXml/itemProps23.xml><?xml version="1.0" encoding="utf-8"?>
<ds:datastoreItem xmlns:ds="http://schemas.openxmlformats.org/officeDocument/2006/customXml" ds:itemID="{1DED8EF9-2874-45DD-B439-303C4DAAF718}">
  <ds:schemaRefs>
    <ds:schemaRef ds:uri="http://schemas.openxmlformats.org/officeDocument/2006/bibliography"/>
  </ds:schemaRefs>
</ds:datastoreItem>
</file>

<file path=customXml/itemProps24.xml><?xml version="1.0" encoding="utf-8"?>
<ds:datastoreItem xmlns:ds="http://schemas.openxmlformats.org/officeDocument/2006/customXml" ds:itemID="{44F35FDF-D3E3-4309-B61D-84D7E787A0A0}">
  <ds:schemaRefs>
    <ds:schemaRef ds:uri="http://schemas.openxmlformats.org/officeDocument/2006/bibliography"/>
  </ds:schemaRefs>
</ds:datastoreItem>
</file>

<file path=customXml/itemProps25.xml><?xml version="1.0" encoding="utf-8"?>
<ds:datastoreItem xmlns:ds="http://schemas.openxmlformats.org/officeDocument/2006/customXml" ds:itemID="{DCDC75AC-0F15-4D10-A328-D8A750210984}">
  <ds:schemaRefs>
    <ds:schemaRef ds:uri="http://schemas.openxmlformats.org/officeDocument/2006/bibliography"/>
  </ds:schemaRefs>
</ds:datastoreItem>
</file>

<file path=customXml/itemProps26.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27.xml><?xml version="1.0" encoding="utf-8"?>
<ds:datastoreItem xmlns:ds="http://schemas.openxmlformats.org/officeDocument/2006/customXml" ds:itemID="{19CB5B96-1EDB-4A22-8BE3-2C404E600CB5}">
  <ds:schemaRefs>
    <ds:schemaRef ds:uri="http://schemas.openxmlformats.org/officeDocument/2006/bibliography"/>
  </ds:schemaRefs>
</ds:datastoreItem>
</file>

<file path=customXml/itemProps28.xml><?xml version="1.0" encoding="utf-8"?>
<ds:datastoreItem xmlns:ds="http://schemas.openxmlformats.org/officeDocument/2006/customXml" ds:itemID="{C44C5DD1-2DE2-4D14-A181-BF085AF84BB7}">
  <ds:schemaRefs>
    <ds:schemaRef ds:uri="http://schemas.openxmlformats.org/officeDocument/2006/bibliography"/>
  </ds:schemaRefs>
</ds:datastoreItem>
</file>

<file path=customXml/itemProps29.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3.xml><?xml version="1.0" encoding="utf-8"?>
<ds:datastoreItem xmlns:ds="http://schemas.openxmlformats.org/officeDocument/2006/customXml" ds:itemID="{C3301427-C957-44C0-8B16-F25E415CC801}">
  <ds:schemaRefs>
    <ds:schemaRef ds:uri="http://schemas.openxmlformats.org/officeDocument/2006/bibliography"/>
  </ds:schemaRefs>
</ds:datastoreItem>
</file>

<file path=customXml/itemProps30.xml><?xml version="1.0" encoding="utf-8"?>
<ds:datastoreItem xmlns:ds="http://schemas.openxmlformats.org/officeDocument/2006/customXml" ds:itemID="{3B220754-FB5B-4117-9D76-BA40C6497D20}">
  <ds:schemaRefs>
    <ds:schemaRef ds:uri="http://schemas.openxmlformats.org/officeDocument/2006/bibliography"/>
  </ds:schemaRefs>
</ds:datastoreItem>
</file>

<file path=customXml/itemProps31.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32.xml><?xml version="1.0" encoding="utf-8"?>
<ds:datastoreItem xmlns:ds="http://schemas.openxmlformats.org/officeDocument/2006/customXml" ds:itemID="{C110D9AC-6DD8-44EF-BD96-C73307D0AF56}">
  <ds:schemaRefs>
    <ds:schemaRef ds:uri="http://schemas.openxmlformats.org/officeDocument/2006/bibliography"/>
  </ds:schemaRefs>
</ds:datastoreItem>
</file>

<file path=customXml/itemProps33.xml><?xml version="1.0" encoding="utf-8"?>
<ds:datastoreItem xmlns:ds="http://schemas.openxmlformats.org/officeDocument/2006/customXml" ds:itemID="{54180896-B99A-4D5A-94E0-97ABD1977B2E}">
  <ds:schemaRefs>
    <ds:schemaRef ds:uri="http://schemas.openxmlformats.org/officeDocument/2006/bibliography"/>
  </ds:schemaRefs>
</ds:datastoreItem>
</file>

<file path=customXml/itemProps34.xml><?xml version="1.0" encoding="utf-8"?>
<ds:datastoreItem xmlns:ds="http://schemas.openxmlformats.org/officeDocument/2006/customXml" ds:itemID="{E57E9DC2-D601-4585-9A53-4436E9E1DB03}">
  <ds:schemaRefs>
    <ds:schemaRef ds:uri="http://schemas.openxmlformats.org/officeDocument/2006/bibliography"/>
  </ds:schemaRefs>
</ds:datastoreItem>
</file>

<file path=customXml/itemProps35.xml><?xml version="1.0" encoding="utf-8"?>
<ds:datastoreItem xmlns:ds="http://schemas.openxmlformats.org/officeDocument/2006/customXml" ds:itemID="{F5050A3D-EA56-4875-9A8C-1523C463E293}">
  <ds:schemaRefs>
    <ds:schemaRef ds:uri="http://schemas.openxmlformats.org/officeDocument/2006/bibliography"/>
  </ds:schemaRefs>
</ds:datastoreItem>
</file>

<file path=customXml/itemProps36.xml><?xml version="1.0" encoding="utf-8"?>
<ds:datastoreItem xmlns:ds="http://schemas.openxmlformats.org/officeDocument/2006/customXml" ds:itemID="{0BF80BB0-49AF-4F69-9671-58F06D8573D6}">
  <ds:schemaRefs>
    <ds:schemaRef ds:uri="http://schemas.openxmlformats.org/officeDocument/2006/bibliography"/>
  </ds:schemaRefs>
</ds:datastoreItem>
</file>

<file path=customXml/itemProps37.xml><?xml version="1.0" encoding="utf-8"?>
<ds:datastoreItem xmlns:ds="http://schemas.openxmlformats.org/officeDocument/2006/customXml" ds:itemID="{95FA8447-B25B-4735-88F6-9E2206AE7F6F}">
  <ds:schemaRefs>
    <ds:schemaRef ds:uri="http://schemas.openxmlformats.org/officeDocument/2006/bibliography"/>
  </ds:schemaRefs>
</ds:datastoreItem>
</file>

<file path=customXml/itemProps38.xml><?xml version="1.0" encoding="utf-8"?>
<ds:datastoreItem xmlns:ds="http://schemas.openxmlformats.org/officeDocument/2006/customXml" ds:itemID="{BCA39B1C-B4B5-4FB4-8FA2-3BB4E8DD02DF}">
  <ds:schemaRefs>
    <ds:schemaRef ds:uri="http://schemas.openxmlformats.org/officeDocument/2006/bibliography"/>
  </ds:schemaRefs>
</ds:datastoreItem>
</file>

<file path=customXml/itemProps3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40.xml><?xml version="1.0" encoding="utf-8"?>
<ds:datastoreItem xmlns:ds="http://schemas.openxmlformats.org/officeDocument/2006/customXml" ds:itemID="{F053845B-00F5-44CA-A834-1CFC14E7E5BB}">
  <ds:schemaRefs>
    <ds:schemaRef ds:uri="http://schemas.openxmlformats.org/officeDocument/2006/bibliography"/>
  </ds:schemaRefs>
</ds:datastoreItem>
</file>

<file path=customXml/itemProps41.xml><?xml version="1.0" encoding="utf-8"?>
<ds:datastoreItem xmlns:ds="http://schemas.openxmlformats.org/officeDocument/2006/customXml" ds:itemID="{83358ECA-8002-42AE-A204-CA6D6CAD6F9C}">
  <ds:schemaRefs>
    <ds:schemaRef ds:uri="http://schemas.openxmlformats.org/officeDocument/2006/bibliography"/>
  </ds:schemaRefs>
</ds:datastoreItem>
</file>

<file path=customXml/itemProps42.xml><?xml version="1.0" encoding="utf-8"?>
<ds:datastoreItem xmlns:ds="http://schemas.openxmlformats.org/officeDocument/2006/customXml" ds:itemID="{B4594A5C-7442-432C-B4DB-2620AEB5AC26}">
  <ds:schemaRefs>
    <ds:schemaRef ds:uri="http://schemas.openxmlformats.org/officeDocument/2006/bibliography"/>
  </ds:schemaRefs>
</ds:datastoreItem>
</file>

<file path=customXml/itemProps43.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44.xml><?xml version="1.0" encoding="utf-8"?>
<ds:datastoreItem xmlns:ds="http://schemas.openxmlformats.org/officeDocument/2006/customXml" ds:itemID="{F174A5F1-A52E-42F5-9D15-1339E11B16B8}">
  <ds:schemaRefs>
    <ds:schemaRef ds:uri="http://schemas.openxmlformats.org/officeDocument/2006/bibliography"/>
  </ds:schemaRefs>
</ds:datastoreItem>
</file>

<file path=customXml/itemProps45.xml><?xml version="1.0" encoding="utf-8"?>
<ds:datastoreItem xmlns:ds="http://schemas.openxmlformats.org/officeDocument/2006/customXml" ds:itemID="{3EC2B1DD-B2F9-4A37-9EE9-E0846C0AEF74}">
  <ds:schemaRefs>
    <ds:schemaRef ds:uri="http://schemas.openxmlformats.org/officeDocument/2006/bibliography"/>
  </ds:schemaRefs>
</ds:datastoreItem>
</file>

<file path=customXml/itemProps46.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47.xml><?xml version="1.0" encoding="utf-8"?>
<ds:datastoreItem xmlns:ds="http://schemas.openxmlformats.org/officeDocument/2006/customXml" ds:itemID="{99454328-25E4-4C45-A32A-8BAC9D961577}">
  <ds:schemaRefs>
    <ds:schemaRef ds:uri="http://schemas.openxmlformats.org/officeDocument/2006/bibliography"/>
  </ds:schemaRefs>
</ds:datastoreItem>
</file>

<file path=customXml/itemProps48.xml><?xml version="1.0" encoding="utf-8"?>
<ds:datastoreItem xmlns:ds="http://schemas.openxmlformats.org/officeDocument/2006/customXml" ds:itemID="{B4FE9DC7-6A29-4E3A-B199-4F6E0A793490}">
  <ds:schemaRefs>
    <ds:schemaRef ds:uri="http://schemas.openxmlformats.org/officeDocument/2006/bibliography"/>
  </ds:schemaRefs>
</ds:datastoreItem>
</file>

<file path=customXml/itemProps49.xml><?xml version="1.0" encoding="utf-8"?>
<ds:datastoreItem xmlns:ds="http://schemas.openxmlformats.org/officeDocument/2006/customXml" ds:itemID="{1AB18742-5BFD-4DF9-882F-8870FD186A7D}">
  <ds:schemaRefs>
    <ds:schemaRef ds:uri="http://schemas.openxmlformats.org/officeDocument/2006/bibliography"/>
  </ds:schemaRefs>
</ds:datastoreItem>
</file>

<file path=customXml/itemProps5.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50.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51.xml><?xml version="1.0" encoding="utf-8"?>
<ds:datastoreItem xmlns:ds="http://schemas.openxmlformats.org/officeDocument/2006/customXml" ds:itemID="{3AA18384-757A-4199-ACA6-0B7D178A3F1E}">
  <ds:schemaRefs>
    <ds:schemaRef ds:uri="http://schemas.openxmlformats.org/officeDocument/2006/bibliography"/>
  </ds:schemaRefs>
</ds:datastoreItem>
</file>

<file path=customXml/itemProps52.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53.xml><?xml version="1.0" encoding="utf-8"?>
<ds:datastoreItem xmlns:ds="http://schemas.openxmlformats.org/officeDocument/2006/customXml" ds:itemID="{0C6D8C1A-DCCA-4CDB-A036-A329EAFAD632}">
  <ds:schemaRefs>
    <ds:schemaRef ds:uri="http://schemas.openxmlformats.org/officeDocument/2006/bibliography"/>
  </ds:schemaRefs>
</ds:datastoreItem>
</file>

<file path=customXml/itemProps54.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55.xml><?xml version="1.0" encoding="utf-8"?>
<ds:datastoreItem xmlns:ds="http://schemas.openxmlformats.org/officeDocument/2006/customXml" ds:itemID="{B5D9328D-46C4-435F-9990-2A7DB8AA4E3F}">
  <ds:schemaRefs>
    <ds:schemaRef ds:uri="http://schemas.openxmlformats.org/officeDocument/2006/bibliography"/>
  </ds:schemaRefs>
</ds:datastoreItem>
</file>

<file path=customXml/itemProps56.xml><?xml version="1.0" encoding="utf-8"?>
<ds:datastoreItem xmlns:ds="http://schemas.openxmlformats.org/officeDocument/2006/customXml" ds:itemID="{EAB54ECF-70AC-46B1-B11A-98D1C2CFC221}">
  <ds:schemaRefs>
    <ds:schemaRef ds:uri="http://schemas.openxmlformats.org/officeDocument/2006/bibliography"/>
  </ds:schemaRefs>
</ds:datastoreItem>
</file>

<file path=customXml/itemProps57.xml><?xml version="1.0" encoding="utf-8"?>
<ds:datastoreItem xmlns:ds="http://schemas.openxmlformats.org/officeDocument/2006/customXml" ds:itemID="{B684084E-04C7-48D2-9610-5B952B6D3EE7}">
  <ds:schemaRefs>
    <ds:schemaRef ds:uri="http://schemas.openxmlformats.org/officeDocument/2006/bibliography"/>
  </ds:schemaRefs>
</ds:datastoreItem>
</file>

<file path=customXml/itemProps5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9.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6.xml><?xml version="1.0" encoding="utf-8"?>
<ds:datastoreItem xmlns:ds="http://schemas.openxmlformats.org/officeDocument/2006/customXml" ds:itemID="{47565A8E-3193-47C5-A821-ED408649DE4C}">
  <ds:schemaRefs>
    <ds:schemaRef ds:uri="http://schemas.openxmlformats.org/officeDocument/2006/bibliography"/>
  </ds:schemaRefs>
</ds:datastoreItem>
</file>

<file path=customXml/itemProps60.xml><?xml version="1.0" encoding="utf-8"?>
<ds:datastoreItem xmlns:ds="http://schemas.openxmlformats.org/officeDocument/2006/customXml" ds:itemID="{9BD0DC52-260E-444C-89DE-2B69578B6DF6}">
  <ds:schemaRefs>
    <ds:schemaRef ds:uri="http://schemas.openxmlformats.org/officeDocument/2006/bibliography"/>
  </ds:schemaRefs>
</ds:datastoreItem>
</file>

<file path=customXml/itemProps61.xml><?xml version="1.0" encoding="utf-8"?>
<ds:datastoreItem xmlns:ds="http://schemas.openxmlformats.org/officeDocument/2006/customXml" ds:itemID="{724ACADA-B781-4FF9-AD0F-79BDFE3246C0}">
  <ds:schemaRefs>
    <ds:schemaRef ds:uri="http://schemas.openxmlformats.org/officeDocument/2006/bibliography"/>
  </ds:schemaRefs>
</ds:datastoreItem>
</file>

<file path=customXml/itemProps62.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63.xml><?xml version="1.0" encoding="utf-8"?>
<ds:datastoreItem xmlns:ds="http://schemas.openxmlformats.org/officeDocument/2006/customXml" ds:itemID="{6DB1A971-693B-41D2-9F3B-B721B58E098B}">
  <ds:schemaRefs>
    <ds:schemaRef ds:uri="http://schemas.openxmlformats.org/officeDocument/2006/bibliography"/>
  </ds:schemaRefs>
</ds:datastoreItem>
</file>

<file path=customXml/itemProps64.xml><?xml version="1.0" encoding="utf-8"?>
<ds:datastoreItem xmlns:ds="http://schemas.openxmlformats.org/officeDocument/2006/customXml" ds:itemID="{B3E5FE1F-EF8C-4186-B19C-2714D5EDD381}">
  <ds:schemaRefs>
    <ds:schemaRef ds:uri="http://schemas.openxmlformats.org/officeDocument/2006/bibliography"/>
  </ds:schemaRefs>
</ds:datastoreItem>
</file>

<file path=customXml/itemProps65.xml><?xml version="1.0" encoding="utf-8"?>
<ds:datastoreItem xmlns:ds="http://schemas.openxmlformats.org/officeDocument/2006/customXml" ds:itemID="{A20DD5BF-51C4-4A84-88F7-A79CE7B855BD}">
  <ds:schemaRefs>
    <ds:schemaRef ds:uri="http://schemas.openxmlformats.org/officeDocument/2006/bibliography"/>
  </ds:schemaRefs>
</ds:datastoreItem>
</file>

<file path=customXml/itemProps66.xml><?xml version="1.0" encoding="utf-8"?>
<ds:datastoreItem xmlns:ds="http://schemas.openxmlformats.org/officeDocument/2006/customXml" ds:itemID="{14E6384B-384F-4239-8ADB-98FDD79FFA29}">
  <ds:schemaRefs>
    <ds:schemaRef ds:uri="http://schemas.openxmlformats.org/officeDocument/2006/bibliography"/>
  </ds:schemaRefs>
</ds:datastoreItem>
</file>

<file path=customXml/itemProps67.xml><?xml version="1.0" encoding="utf-8"?>
<ds:datastoreItem xmlns:ds="http://schemas.openxmlformats.org/officeDocument/2006/customXml" ds:itemID="{4E62D4BA-B4A2-41C5-AF67-CC8E9817BC17}">
  <ds:schemaRefs>
    <ds:schemaRef ds:uri="http://schemas.openxmlformats.org/officeDocument/2006/bibliography"/>
  </ds:schemaRefs>
</ds:datastoreItem>
</file>

<file path=customXml/itemProps6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6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70.xml><?xml version="1.0" encoding="utf-8"?>
<ds:datastoreItem xmlns:ds="http://schemas.openxmlformats.org/officeDocument/2006/customXml" ds:itemID="{5A849C44-84FE-4F4B-9BA0-66E61EF481CE}">
  <ds:schemaRefs>
    <ds:schemaRef ds:uri="http://schemas.openxmlformats.org/officeDocument/2006/bibliography"/>
  </ds:schemaRefs>
</ds:datastoreItem>
</file>

<file path=customXml/itemProps71.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72.xml><?xml version="1.0" encoding="utf-8"?>
<ds:datastoreItem xmlns:ds="http://schemas.openxmlformats.org/officeDocument/2006/customXml" ds:itemID="{39C2CA4A-19D9-44AC-9D29-3A0F214DBA59}">
  <ds:schemaRefs>
    <ds:schemaRef ds:uri="http://schemas.openxmlformats.org/officeDocument/2006/bibliography"/>
  </ds:schemaRefs>
</ds:datastoreItem>
</file>

<file path=customXml/itemProps73.xml><?xml version="1.0" encoding="utf-8"?>
<ds:datastoreItem xmlns:ds="http://schemas.openxmlformats.org/officeDocument/2006/customXml" ds:itemID="{CBB2548C-D5FF-466E-91A2-DA796DAD755E}">
  <ds:schemaRefs>
    <ds:schemaRef ds:uri="http://schemas.openxmlformats.org/officeDocument/2006/bibliography"/>
  </ds:schemaRefs>
</ds:datastoreItem>
</file>

<file path=customXml/itemProps74.xml><?xml version="1.0" encoding="utf-8"?>
<ds:datastoreItem xmlns:ds="http://schemas.openxmlformats.org/officeDocument/2006/customXml" ds:itemID="{6ECB420A-0C2D-4B5A-BD9A-65D739E4926F}">
  <ds:schemaRefs>
    <ds:schemaRef ds:uri="http://schemas.openxmlformats.org/officeDocument/2006/bibliography"/>
  </ds:schemaRefs>
</ds:datastoreItem>
</file>

<file path=customXml/itemProps75.xml><?xml version="1.0" encoding="utf-8"?>
<ds:datastoreItem xmlns:ds="http://schemas.openxmlformats.org/officeDocument/2006/customXml" ds:itemID="{71FE774E-CAD9-4601-91CA-D9E1092C7EA7}">
  <ds:schemaRefs>
    <ds:schemaRef ds:uri="http://schemas.openxmlformats.org/officeDocument/2006/bibliography"/>
  </ds:schemaRefs>
</ds:datastoreItem>
</file>

<file path=customXml/itemProps76.xml><?xml version="1.0" encoding="utf-8"?>
<ds:datastoreItem xmlns:ds="http://schemas.openxmlformats.org/officeDocument/2006/customXml" ds:itemID="{1DA5A502-1E36-41AE-8F73-D11A8561023E}">
  <ds:schemaRefs>
    <ds:schemaRef ds:uri="http://schemas.openxmlformats.org/officeDocument/2006/bibliography"/>
  </ds:schemaRefs>
</ds:datastoreItem>
</file>

<file path=customXml/itemProps7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8.xml><?xml version="1.0" encoding="utf-8"?>
<ds:datastoreItem xmlns:ds="http://schemas.openxmlformats.org/officeDocument/2006/customXml" ds:itemID="{E9B31047-80C0-4CBF-9B7E-6C84A0F6C091}">
  <ds:schemaRefs>
    <ds:schemaRef ds:uri="http://schemas.openxmlformats.org/officeDocument/2006/bibliography"/>
  </ds:schemaRefs>
</ds:datastoreItem>
</file>

<file path=customXml/itemProps79.xml><?xml version="1.0" encoding="utf-8"?>
<ds:datastoreItem xmlns:ds="http://schemas.openxmlformats.org/officeDocument/2006/customXml" ds:itemID="{2D09F60D-5D0D-4C5B-9EF1-4CF70DBF64DA}">
  <ds:schemaRefs>
    <ds:schemaRef ds:uri="http://schemas.openxmlformats.org/officeDocument/2006/bibliography"/>
  </ds:schemaRefs>
</ds:datastoreItem>
</file>

<file path=customXml/itemProps8.xml><?xml version="1.0" encoding="utf-8"?>
<ds:datastoreItem xmlns:ds="http://schemas.openxmlformats.org/officeDocument/2006/customXml" ds:itemID="{99EF6EE1-F4AE-40FA-B5EA-8C052DCEDC13}">
  <ds:schemaRefs>
    <ds:schemaRef ds:uri="http://schemas.openxmlformats.org/officeDocument/2006/bibliography"/>
  </ds:schemaRefs>
</ds:datastoreItem>
</file>

<file path=customXml/itemProps80.xml><?xml version="1.0" encoding="utf-8"?>
<ds:datastoreItem xmlns:ds="http://schemas.openxmlformats.org/officeDocument/2006/customXml" ds:itemID="{89CC5F06-EE9F-451E-B98C-BBFD8EF828B4}">
  <ds:schemaRefs>
    <ds:schemaRef ds:uri="http://schemas.openxmlformats.org/officeDocument/2006/bibliography"/>
  </ds:schemaRefs>
</ds:datastoreItem>
</file>

<file path=customXml/itemProps81.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82.xml><?xml version="1.0" encoding="utf-8"?>
<ds:datastoreItem xmlns:ds="http://schemas.openxmlformats.org/officeDocument/2006/customXml" ds:itemID="{8757FBD8-2DF1-4E30-BD3B-7AF14F86274B}">
  <ds:schemaRefs>
    <ds:schemaRef ds:uri="http://schemas.openxmlformats.org/officeDocument/2006/bibliography"/>
  </ds:schemaRefs>
</ds:datastoreItem>
</file>

<file path=customXml/itemProps83.xml><?xml version="1.0" encoding="utf-8"?>
<ds:datastoreItem xmlns:ds="http://schemas.openxmlformats.org/officeDocument/2006/customXml" ds:itemID="{D2369579-C3C3-4D0D-BB94-C8903979869D}">
  <ds:schemaRefs>
    <ds:schemaRef ds:uri="http://schemas.openxmlformats.org/officeDocument/2006/bibliography"/>
  </ds:schemaRefs>
</ds:datastoreItem>
</file>

<file path=customXml/itemProps84.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85.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86.xml><?xml version="1.0" encoding="utf-8"?>
<ds:datastoreItem xmlns:ds="http://schemas.openxmlformats.org/officeDocument/2006/customXml" ds:itemID="{79C719CE-940E-441E-8A12-5A3FECDAF3B2}">
  <ds:schemaRefs>
    <ds:schemaRef ds:uri="http://schemas.openxmlformats.org/officeDocument/2006/bibliography"/>
  </ds:schemaRefs>
</ds:datastoreItem>
</file>

<file path=customXml/itemProps87.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88.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89.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9.xml><?xml version="1.0" encoding="utf-8"?>
<ds:datastoreItem xmlns:ds="http://schemas.openxmlformats.org/officeDocument/2006/customXml" ds:itemID="{A81A1B8D-64CA-42FF-8C83-C4E7AA156393}">
  <ds:schemaRefs>
    <ds:schemaRef ds:uri="http://schemas.openxmlformats.org/officeDocument/2006/bibliography"/>
  </ds:schemaRefs>
</ds:datastoreItem>
</file>

<file path=customXml/itemProps90.xml><?xml version="1.0" encoding="utf-8"?>
<ds:datastoreItem xmlns:ds="http://schemas.openxmlformats.org/officeDocument/2006/customXml" ds:itemID="{993842F6-D676-4E94-BFE2-24D64063B697}">
  <ds:schemaRefs>
    <ds:schemaRef ds:uri="http://schemas.openxmlformats.org/officeDocument/2006/bibliography"/>
  </ds:schemaRefs>
</ds:datastoreItem>
</file>

<file path=customXml/itemProps91.xml><?xml version="1.0" encoding="utf-8"?>
<ds:datastoreItem xmlns:ds="http://schemas.openxmlformats.org/officeDocument/2006/customXml" ds:itemID="{9696D102-E2FA-4C2C-956C-1A2AD66C3985}">
  <ds:schemaRefs>
    <ds:schemaRef ds:uri="http://schemas.openxmlformats.org/officeDocument/2006/bibliography"/>
  </ds:schemaRefs>
</ds:datastoreItem>
</file>

<file path=customXml/itemProps92.xml><?xml version="1.0" encoding="utf-8"?>
<ds:datastoreItem xmlns:ds="http://schemas.openxmlformats.org/officeDocument/2006/customXml" ds:itemID="{94D3A86D-7212-49A7-9365-7751AD134CFC}">
  <ds:schemaRefs>
    <ds:schemaRef ds:uri="http://schemas.openxmlformats.org/officeDocument/2006/bibliography"/>
  </ds:schemaRefs>
</ds:datastoreItem>
</file>

<file path=customXml/itemProps93.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94.xml><?xml version="1.0" encoding="utf-8"?>
<ds:datastoreItem xmlns:ds="http://schemas.openxmlformats.org/officeDocument/2006/customXml" ds:itemID="{EBFEC3AC-4FA3-4478-BF97-84B6CC67745F}">
  <ds:schemaRefs>
    <ds:schemaRef ds:uri="http://schemas.openxmlformats.org/officeDocument/2006/bibliography"/>
  </ds:schemaRefs>
</ds:datastoreItem>
</file>

<file path=customXml/itemProps95.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96.xml><?xml version="1.0" encoding="utf-8"?>
<ds:datastoreItem xmlns:ds="http://schemas.openxmlformats.org/officeDocument/2006/customXml" ds:itemID="{9E82A8C4-EAB2-4DF3-A1E5-AA81321A8A1C}">
  <ds:schemaRefs>
    <ds:schemaRef ds:uri="http://schemas.openxmlformats.org/officeDocument/2006/bibliography"/>
  </ds:schemaRefs>
</ds:datastoreItem>
</file>

<file path=customXml/itemProps97.xml><?xml version="1.0" encoding="utf-8"?>
<ds:datastoreItem xmlns:ds="http://schemas.openxmlformats.org/officeDocument/2006/customXml" ds:itemID="{53EA426A-0C99-421C-8C28-4743B6BF0C41}">
  <ds:schemaRefs>
    <ds:schemaRef ds:uri="http://schemas.openxmlformats.org/officeDocument/2006/bibliography"/>
  </ds:schemaRefs>
</ds:datastoreItem>
</file>

<file path=customXml/itemProps98.xml><?xml version="1.0" encoding="utf-8"?>
<ds:datastoreItem xmlns:ds="http://schemas.openxmlformats.org/officeDocument/2006/customXml" ds:itemID="{0C638EA7-8503-4D03-A3B4-CD0123A1607C}">
  <ds:schemaRefs>
    <ds:schemaRef ds:uri="http://schemas.openxmlformats.org/officeDocument/2006/bibliography"/>
  </ds:schemaRefs>
</ds:datastoreItem>
</file>

<file path=customXml/itemProps99.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20067</Words>
  <Characters>114382</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134181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cp:revision>
  <cp:lastPrinted>2016-05-25T07:58:00Z</cp:lastPrinted>
  <dcterms:created xsi:type="dcterms:W3CDTF">2016-06-02T11:19:00Z</dcterms:created>
  <dcterms:modified xsi:type="dcterms:W3CDTF">2016-06-02T11:19:00Z</dcterms:modified>
</cp:coreProperties>
</file>