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3E624E">
        <w:rPr>
          <w:rFonts w:cs="Arial"/>
          <w:b/>
          <w:lang w:val="sr-Cyrl-CS"/>
        </w:rPr>
        <w:t>211/2016-3000-1108/2016</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210557" w:rsidRPr="00E47C2E" w:rsidRDefault="003E624E" w:rsidP="00210557">
      <w:pPr>
        <w:pStyle w:val="Title"/>
        <w:spacing w:before="0"/>
        <w:rPr>
          <w:rFonts w:cs="Arial"/>
          <w:sz w:val="22"/>
          <w:szCs w:val="22"/>
        </w:rPr>
      </w:pPr>
      <w:r>
        <w:rPr>
          <w:rFonts w:cs="Arial"/>
          <w:sz w:val="22"/>
          <w:szCs w:val="22"/>
          <w:lang w:val="ru-RU"/>
        </w:rPr>
        <w:t>Контролни преглед и провера инсталације и опреме у противексплозијској заштити</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D2603" w:rsidRPr="005D2603">
        <w:rPr>
          <w:rFonts w:eastAsia="Calibri" w:cs="Arial"/>
          <w:lang w:val="sr-Cyrl-RS"/>
        </w:rPr>
        <w:t>105-Е.03.01.143058/</w:t>
      </w:r>
      <w:r w:rsidR="005D2603">
        <w:rPr>
          <w:rFonts w:eastAsia="Calibri" w:cs="Arial"/>
          <w:lang w:val="sr-Cyrl-RS"/>
        </w:rPr>
        <w:t>5</w:t>
      </w:r>
      <w:r w:rsidR="005D2603" w:rsidRPr="005D2603">
        <w:rPr>
          <w:rFonts w:eastAsia="Calibri" w:cs="Arial"/>
          <w:lang w:val="sr-Cyrl-RS"/>
        </w:rPr>
        <w:t>-2016</w:t>
      </w:r>
      <w:r w:rsidRPr="00E47C2E">
        <w:rPr>
          <w:rFonts w:eastAsia="Arial Unicode MS" w:cs="Arial"/>
          <w:kern w:val="2"/>
          <w:lang w:val="ru-RU"/>
        </w:rPr>
        <w:t xml:space="preserve">од </w:t>
      </w:r>
      <w:r w:rsidR="005D2603">
        <w:rPr>
          <w:rFonts w:eastAsia="Arial Unicode MS" w:cs="Arial"/>
          <w:kern w:val="2"/>
          <w:lang w:val="ru-RU"/>
        </w:rPr>
        <w:t>02</w:t>
      </w:r>
      <w:r w:rsidRPr="00E47C2E">
        <w:rPr>
          <w:rFonts w:eastAsia="Arial Unicode MS" w:cs="Arial"/>
          <w:kern w:val="2"/>
          <w:lang w:val="ru-RU"/>
        </w:rPr>
        <w:t>.</w:t>
      </w:r>
      <w:r w:rsidR="005D2603">
        <w:rPr>
          <w:rFonts w:eastAsia="Arial Unicode MS" w:cs="Arial"/>
          <w:kern w:val="2"/>
          <w:lang w:val="ru-RU"/>
        </w:rPr>
        <w:t>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април,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07BE5">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D2603" w:rsidRPr="005D2603">
        <w:rPr>
          <w:rFonts w:eastAsia="Calibri" w:cs="Arial"/>
          <w:lang w:val="sr-Cyrl-RS"/>
        </w:rPr>
        <w:t>105-Е.03.01.143058/</w:t>
      </w:r>
      <w:r w:rsidR="005D2603">
        <w:rPr>
          <w:rFonts w:eastAsia="Calibri" w:cs="Arial"/>
          <w:lang w:val="sr-Cyrl-RS"/>
        </w:rPr>
        <w:t>2</w:t>
      </w:r>
      <w:r w:rsidR="005D2603" w:rsidRPr="005D2603">
        <w:rPr>
          <w:rFonts w:eastAsia="Calibri" w:cs="Arial"/>
          <w:lang w:val="sr-Cyrl-RS"/>
        </w:rPr>
        <w:t>-2016</w:t>
      </w:r>
      <w:r w:rsidR="00597F6B" w:rsidRPr="005D2603">
        <w:rPr>
          <w:rFonts w:eastAsia="Arial Unicode MS" w:cs="Arial"/>
          <w:color w:val="000000"/>
          <w:kern w:val="2"/>
          <w:lang w:val="ru-RU"/>
        </w:rPr>
        <w:t xml:space="preserve"> </w:t>
      </w:r>
      <w:r w:rsidR="00597F6B" w:rsidRPr="005D2603">
        <w:rPr>
          <w:rFonts w:eastAsia="Arial Unicode MS" w:cs="Arial"/>
          <w:color w:val="000000"/>
          <w:kern w:val="2"/>
        </w:rPr>
        <w:t>o</w:t>
      </w:r>
      <w:r w:rsidR="00597F6B" w:rsidRPr="005D2603">
        <w:rPr>
          <w:rFonts w:eastAsia="Arial Unicode MS" w:cs="Arial"/>
          <w:color w:val="000000"/>
          <w:kern w:val="2"/>
          <w:lang w:val="ru-RU"/>
        </w:rPr>
        <w:t xml:space="preserve">д </w:t>
      </w:r>
      <w:r w:rsidR="005D2603" w:rsidRPr="005D2603">
        <w:rPr>
          <w:rFonts w:eastAsia="Arial Unicode MS" w:cs="Arial"/>
          <w:color w:val="000000"/>
          <w:kern w:val="2"/>
          <w:lang w:val="ru-RU"/>
        </w:rPr>
        <w:t>02</w:t>
      </w:r>
      <w:r w:rsidR="007061D9" w:rsidRPr="005D2603">
        <w:rPr>
          <w:rFonts w:eastAsia="Arial Unicode MS" w:cs="Arial"/>
          <w:color w:val="000000"/>
          <w:kern w:val="2"/>
          <w:lang w:val="ru-RU"/>
        </w:rPr>
        <w:t>.</w:t>
      </w:r>
      <w:r w:rsidR="005D2603" w:rsidRPr="005D2603">
        <w:rPr>
          <w:rFonts w:eastAsia="Arial Unicode MS" w:cs="Arial"/>
          <w:color w:val="000000"/>
          <w:kern w:val="2"/>
          <w:lang w:val="ru-RU"/>
        </w:rPr>
        <w:t>06</w:t>
      </w:r>
      <w:r w:rsidR="00597F6B" w:rsidRPr="005D2603">
        <w:rPr>
          <w:rFonts w:eastAsia="Arial Unicode MS" w:cs="Arial"/>
          <w:color w:val="000000"/>
          <w:kern w:val="2"/>
          <w:lang w:val="ru-RU"/>
        </w:rPr>
        <w:t xml:space="preserve">.2016. </w:t>
      </w:r>
      <w:r w:rsidR="00261778" w:rsidRPr="005D2603">
        <w:rPr>
          <w:rFonts w:eastAsia="Arial Unicode MS" w:cs="Arial"/>
          <w:color w:val="000000"/>
          <w:kern w:val="2"/>
          <w:lang w:val="ru-RU"/>
        </w:rPr>
        <w:t xml:space="preserve">године и Решења о образовању комисије за јавну набавку број </w:t>
      </w:r>
      <w:r w:rsidR="005D2603" w:rsidRPr="005D2603">
        <w:rPr>
          <w:rFonts w:eastAsia="Calibri" w:cs="Arial"/>
          <w:lang w:val="sr-Cyrl-RS"/>
        </w:rPr>
        <w:t>105-Е.03.01.143058/</w:t>
      </w:r>
      <w:r w:rsidR="005D2603" w:rsidRPr="005D2603">
        <w:rPr>
          <w:rFonts w:eastAsia="Calibri" w:cs="Arial"/>
          <w:lang w:val="sr-Cyrl-RS"/>
        </w:rPr>
        <w:t>3</w:t>
      </w:r>
      <w:r w:rsidR="005D2603" w:rsidRPr="005D2603">
        <w:rPr>
          <w:rFonts w:eastAsia="Calibri" w:cs="Arial"/>
          <w:lang w:val="sr-Cyrl-RS"/>
        </w:rPr>
        <w:t>-2016</w:t>
      </w:r>
      <w:r w:rsidR="00597F6B" w:rsidRPr="005D2603">
        <w:rPr>
          <w:rFonts w:eastAsia="Arial Unicode MS" w:cs="Arial"/>
          <w:color w:val="000000"/>
          <w:kern w:val="2"/>
          <w:lang w:val="ru-RU"/>
        </w:rPr>
        <w:t xml:space="preserve"> </w:t>
      </w:r>
      <w:r w:rsidR="00597F6B" w:rsidRPr="005D2603">
        <w:rPr>
          <w:rFonts w:eastAsia="Arial Unicode MS" w:cs="Arial"/>
          <w:color w:val="000000"/>
          <w:kern w:val="2"/>
        </w:rPr>
        <w:t>o</w:t>
      </w:r>
      <w:r w:rsidR="00597F6B" w:rsidRPr="005D2603">
        <w:rPr>
          <w:rFonts w:eastAsia="Arial Unicode MS" w:cs="Arial"/>
          <w:color w:val="000000"/>
          <w:kern w:val="2"/>
          <w:lang w:val="ru-RU"/>
        </w:rPr>
        <w:t xml:space="preserve">д </w:t>
      </w:r>
      <w:r w:rsidR="005D2603" w:rsidRPr="005D2603">
        <w:rPr>
          <w:rFonts w:eastAsia="Arial Unicode MS" w:cs="Arial"/>
          <w:color w:val="000000"/>
          <w:kern w:val="2"/>
          <w:lang w:val="ru-RU"/>
        </w:rPr>
        <w:t>02</w:t>
      </w:r>
      <w:r w:rsidR="00597F6B" w:rsidRPr="005D2603">
        <w:rPr>
          <w:rFonts w:eastAsia="Arial Unicode MS" w:cs="Arial"/>
          <w:color w:val="000000"/>
          <w:kern w:val="2"/>
          <w:lang w:val="ru-RU"/>
        </w:rPr>
        <w:t>.</w:t>
      </w:r>
      <w:r w:rsidR="005D2603" w:rsidRPr="005D2603">
        <w:rPr>
          <w:rFonts w:eastAsia="Arial Unicode MS" w:cs="Arial"/>
          <w:color w:val="000000"/>
          <w:kern w:val="2"/>
          <w:lang w:val="ru-RU"/>
        </w:rPr>
        <w:t>06</w:t>
      </w:r>
      <w:r w:rsidR="00597F6B" w:rsidRPr="005D2603">
        <w:rPr>
          <w:rFonts w:eastAsia="Arial Unicode MS" w:cs="Arial"/>
          <w:color w:val="000000"/>
          <w:kern w:val="2"/>
          <w:lang w:val="ru-RU"/>
        </w:rPr>
        <w:t>.2016</w:t>
      </w:r>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r w:rsidR="007C1170">
        <w:rPr>
          <w:rFonts w:cs="Arial"/>
          <w:b/>
          <w:lang w:val="sr-Cyrl-RS"/>
        </w:rPr>
        <w:t xml:space="preserve"> </w:t>
      </w:r>
      <w:bookmarkEnd w:id="9"/>
      <w:bookmarkEnd w:id="10"/>
      <w:bookmarkEnd w:id="11"/>
      <w:r w:rsidR="003E624E">
        <w:rPr>
          <w:rFonts w:cs="Arial"/>
          <w:b/>
          <w:lang w:val="sr-Cyrl-CS"/>
        </w:rPr>
        <w:t>211/2016-3000-1108/2016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3-8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8-12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12-13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14-27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400D52" w:rsidRDefault="00C62AA7" w:rsidP="00400D52">
            <w:pPr>
              <w:tabs>
                <w:tab w:val="left" w:pos="360"/>
                <w:tab w:val="left" w:pos="567"/>
                <w:tab w:val="right" w:leader="dot" w:pos="9639"/>
              </w:tabs>
              <w:rPr>
                <w:rFonts w:cs="Arial"/>
                <w:lang w:val="sr-Cyrl-RS"/>
              </w:rPr>
            </w:pPr>
            <w:r w:rsidRPr="00E47C2E">
              <w:rPr>
                <w:rFonts w:cs="Arial"/>
              </w:rPr>
              <w:t xml:space="preserve">Обрасци ( 1 - </w:t>
            </w:r>
            <w:r w:rsidR="00400D52">
              <w:rPr>
                <w:rFonts w:cs="Arial"/>
                <w:lang w:val="sr-Cyrl-RS"/>
              </w:rPr>
              <w:t>4</w:t>
            </w:r>
            <w:r w:rsidRPr="00E47C2E">
              <w:rPr>
                <w:rFonts w:cs="Arial"/>
              </w:rPr>
              <w:t>)</w:t>
            </w:r>
            <w:r w:rsidR="00400D52">
              <w:rPr>
                <w:rFonts w:cs="Arial"/>
                <w:lang w:val="sr-Cyrl-RS"/>
              </w:rPr>
              <w:t xml:space="preserve"> </w:t>
            </w:r>
            <w:r w:rsidR="00400D52">
              <w:rPr>
                <w:rFonts w:cs="Arial"/>
              </w:rPr>
              <w:t>+</w:t>
            </w:r>
            <w:r w:rsidR="00400D52">
              <w:rPr>
                <w:rFonts w:cs="Arial"/>
                <w:lang w:val="sr-Cyrl-RS"/>
              </w:rPr>
              <w:t xml:space="preserve"> Прилози (1-3)</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28-47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00D52" w:rsidRDefault="00400D52" w:rsidP="004C3B38">
            <w:pPr>
              <w:tabs>
                <w:tab w:val="left" w:pos="360"/>
                <w:tab w:val="left" w:pos="567"/>
                <w:tab w:val="right" w:leader="dot" w:pos="9639"/>
              </w:tabs>
              <w:jc w:val="center"/>
              <w:rPr>
                <w:rFonts w:cs="Arial"/>
                <w:lang w:val="sr-Cyrl-RS"/>
              </w:rPr>
            </w:pPr>
            <w:r>
              <w:rPr>
                <w:rFonts w:cs="Arial"/>
                <w:lang w:val="sr-Cyrl-RS"/>
              </w:rPr>
              <w:t>48-64</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400D52">
        <w:rPr>
          <w:rFonts w:cs="Arial"/>
          <w:bCs/>
          <w:noProof/>
          <w:lang w:val="sr-Cyrl-CS"/>
        </w:rPr>
        <w:t>64</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E7A3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62AAF" w:rsidRPr="00E47C2E" w:rsidRDefault="004276AD" w:rsidP="00362AAF">
            <w:pPr>
              <w:pStyle w:val="Title"/>
              <w:spacing w:before="0"/>
              <w:rPr>
                <w:rFonts w:cs="Arial"/>
                <w:sz w:val="22"/>
                <w:szCs w:val="22"/>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3E624E">
              <w:rPr>
                <w:rFonts w:cs="Arial"/>
                <w:sz w:val="22"/>
                <w:szCs w:val="22"/>
                <w:lang w:val="ru-RU"/>
              </w:rPr>
              <w:t>Контролни преглед и провера инсталације и опреме у противексплозијској заштити</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362AAF" w:rsidRDefault="002E12CC" w:rsidP="002E12CC">
            <w:pPr>
              <w:pStyle w:val="ListParagraph"/>
              <w:widowControl w:val="0"/>
              <w:ind w:left="0"/>
              <w:jc w:val="center"/>
              <w:rPr>
                <w:rFonts w:ascii="Arial" w:hAnsi="Arial" w:cs="Arial"/>
              </w:rPr>
            </w:pPr>
            <w:r w:rsidRPr="00362AAF">
              <w:rPr>
                <w:rFonts w:ascii="Arial" w:hAnsi="Arial" w:cs="Arial"/>
              </w:rPr>
              <w:t xml:space="preserve">Jавна набавка </w:t>
            </w:r>
            <w:r w:rsidR="003E624E">
              <w:rPr>
                <w:rFonts w:ascii="Arial" w:hAnsi="Arial" w:cs="Arial"/>
                <w:lang w:val="sr-Cyrl-RS"/>
              </w:rPr>
              <w:t>ни</w:t>
            </w:r>
            <w:r w:rsidRPr="00362AAF">
              <w:rPr>
                <w:rFonts w:ascii="Arial" w:hAnsi="Arial" w:cs="Arial"/>
              </w:rPr>
              <w:t>је обликован</w:t>
            </w:r>
            <w:r w:rsidR="00A258D1">
              <w:rPr>
                <w:rFonts w:ascii="Arial" w:hAnsi="Arial" w:cs="Arial"/>
              </w:rPr>
              <w:t>a</w:t>
            </w:r>
            <w:r w:rsidRPr="00362AAF">
              <w:rPr>
                <w:rFonts w:ascii="Arial" w:hAnsi="Arial" w:cs="Arial"/>
              </w:rPr>
              <w:t xml:space="preserve">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C1170" w:rsidRDefault="007C1170" w:rsidP="00E13FFC">
            <w:pPr>
              <w:jc w:val="center"/>
              <w:rPr>
                <w:rFonts w:cs="Arial"/>
                <w:color w:val="00B0F0"/>
              </w:rPr>
            </w:pPr>
            <w:r>
              <w:rPr>
                <w:rFonts w:cs="Arial"/>
                <w:lang w:val="sr-Cyrl-RS"/>
              </w:rPr>
              <w:t>Мирјана Борчић</w:t>
            </w:r>
          </w:p>
          <w:p w:rsidR="00E13FFC" w:rsidRPr="00E47C2E" w:rsidRDefault="00E13FFC" w:rsidP="00E13FFC">
            <w:pPr>
              <w:jc w:val="center"/>
              <w:rPr>
                <w:rFonts w:cs="Arial"/>
              </w:rPr>
            </w:pPr>
            <w:r w:rsidRPr="00E47C2E">
              <w:rPr>
                <w:rFonts w:cs="Arial"/>
              </w:rPr>
              <w:t xml:space="preserve">e-mail: </w:t>
            </w:r>
            <w:hyperlink r:id="rId167" w:history="1">
              <w:r w:rsidR="007C1170" w:rsidRPr="00074045">
                <w:rPr>
                  <w:rStyle w:val="Hyperlink"/>
                  <w:rFonts w:cs="Arial"/>
                </w:rPr>
                <w:t>mirjana.borcic@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numPr>
          <w:ilvl w:val="0"/>
          <w:numId w:val="20"/>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08465B" w:rsidRDefault="002E12CC" w:rsidP="0032186E">
      <w:pPr>
        <w:spacing w:before="0"/>
        <w:rPr>
          <w:rFonts w:cs="Arial"/>
          <w:b/>
          <w:lang w:eastAsia="zh-CN"/>
        </w:rPr>
      </w:pPr>
      <w:r w:rsidRPr="00E47C2E">
        <w:rPr>
          <w:rFonts w:cs="Arial"/>
          <w:lang w:eastAsia="zh-CN"/>
        </w:rPr>
        <w:t xml:space="preserve">Опис предмета јавне набавке: </w:t>
      </w:r>
      <w:r w:rsidR="003E624E">
        <w:rPr>
          <w:rFonts w:cs="Arial"/>
          <w:b/>
          <w:lang w:eastAsia="zh-CN"/>
        </w:rPr>
        <w:t>Контролни преглед и провера инсталације и опреме у противексплозијској заштити</w:t>
      </w:r>
    </w:p>
    <w:p w:rsidR="00362AAF" w:rsidRDefault="00362AAF"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08465B" w:rsidRPr="0008465B">
        <w:t xml:space="preserve"> </w:t>
      </w:r>
      <w:r w:rsidR="003E624E">
        <w:rPr>
          <w:rFonts w:cs="Arial"/>
          <w:lang w:val="sr-Cyrl-RS" w:eastAsia="zh-CN"/>
        </w:rPr>
        <w:t>Радови на инсталацији уређаја за противпожарну заштиту</w:t>
      </w:r>
      <w:r w:rsidR="0008465B" w:rsidRPr="0008465B">
        <w:rPr>
          <w:rFonts w:cs="Arial"/>
          <w:lang w:eastAsia="zh-CN"/>
        </w:rPr>
        <w:t>.</w:t>
      </w:r>
    </w:p>
    <w:p w:rsidR="00362AAF" w:rsidRDefault="00362AAF" w:rsidP="0032186E">
      <w:pPr>
        <w:spacing w:before="0"/>
        <w:rPr>
          <w:rFonts w:cs="Arial"/>
          <w:lang w:eastAsia="zh-CN"/>
        </w:rPr>
      </w:pPr>
    </w:p>
    <w:p w:rsidR="002E12CC" w:rsidRPr="003E624E"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3E624E">
        <w:rPr>
          <w:rFonts w:cs="Arial"/>
          <w:lang w:val="sr-Cyrl-RS" w:eastAsia="zh-CN"/>
        </w:rPr>
        <w:t>45343000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Pr="00E47C2E" w:rsidRDefault="00C6752E" w:rsidP="002E12CC">
      <w:pPr>
        <w:tabs>
          <w:tab w:val="left" w:pos="1134"/>
        </w:tabs>
        <w:rPr>
          <w:rFonts w:cs="Arial"/>
        </w:rPr>
      </w:pPr>
    </w:p>
    <w:p w:rsidR="00E13FFC" w:rsidRPr="00362AAF" w:rsidRDefault="00DB369C" w:rsidP="00362AAF">
      <w:pPr>
        <w:pStyle w:val="Heading10"/>
        <w:numPr>
          <w:ilvl w:val="0"/>
          <w:numId w:val="20"/>
        </w:numPr>
        <w:jc w:val="both"/>
        <w:rPr>
          <w:rFonts w:cs="Arial"/>
        </w:rPr>
      </w:pPr>
      <w:r w:rsidRPr="00E47C2E">
        <w:rPr>
          <w:rFonts w:cs="Arial"/>
        </w:rPr>
        <w:t>ТЕХНИЧК</w:t>
      </w:r>
      <w:r w:rsidR="0032186E" w:rsidRPr="00E47C2E">
        <w:rPr>
          <w:rFonts w:cs="Arial"/>
        </w:rPr>
        <w:t>АСПЕЦИФИКАЦИЈА</w:t>
      </w:r>
      <w:bookmarkStart w:id="18" w:name="_Toc441651541"/>
      <w:bookmarkStart w:id="19" w:name="_Toc442559879"/>
      <w:bookmarkEnd w:id="16"/>
    </w:p>
    <w:p w:rsidR="00DB369C" w:rsidRPr="00362AAF" w:rsidRDefault="0032186E" w:rsidP="0032186E">
      <w:pPr>
        <w:pStyle w:val="Heading10"/>
        <w:ind w:left="0" w:firstLine="0"/>
        <w:jc w:val="both"/>
        <w:rPr>
          <w:rFonts w:cs="Arial"/>
          <w:lang w:val="sr-Cyrl-RS"/>
        </w:rPr>
      </w:pPr>
      <w:r w:rsidRPr="00E47C2E">
        <w:rPr>
          <w:rFonts w:cs="Arial"/>
        </w:rPr>
        <w:t xml:space="preserve">3.1 </w:t>
      </w:r>
      <w:bookmarkEnd w:id="18"/>
      <w:bookmarkEnd w:id="19"/>
      <w:r w:rsidR="00362AAF">
        <w:rPr>
          <w:rFonts w:cs="Arial"/>
          <w:lang w:val="sr-Cyrl-RS"/>
        </w:rPr>
        <w:t>Технички опис захтеваних услуга</w:t>
      </w:r>
    </w:p>
    <w:p w:rsidR="00362AAF" w:rsidRDefault="00362AAF" w:rsidP="00362AAF">
      <w:pPr>
        <w:spacing w:before="0"/>
        <w:ind w:left="33" w:right="-2"/>
        <w:jc w:val="left"/>
        <w:rPr>
          <w:rFonts w:cs="Arial"/>
          <w:lang w:val="sr-Cyrl-CS"/>
        </w:rPr>
      </w:pPr>
    </w:p>
    <w:p w:rsidR="003E624E" w:rsidRPr="003E624E" w:rsidRDefault="003E624E" w:rsidP="003E624E">
      <w:pPr>
        <w:spacing w:before="0"/>
        <w:ind w:right="-1149"/>
        <w:jc w:val="left"/>
        <w:rPr>
          <w:rFonts w:cs="Arial"/>
          <w:lang w:val="sr-Cyrl-CS"/>
        </w:rPr>
      </w:pPr>
      <w:r w:rsidRPr="003E624E">
        <w:rPr>
          <w:rFonts w:cs="Arial"/>
          <w:lang w:val="sr-Cyrl-RS"/>
        </w:rPr>
        <w:t>Контролни преглед и проверу инсталације и опреме</w:t>
      </w:r>
      <w:r w:rsidRPr="003E624E">
        <w:rPr>
          <w:rFonts w:cs="Arial"/>
        </w:rPr>
        <w:t xml:space="preserve"> </w:t>
      </w:r>
      <w:r w:rsidRPr="003E624E">
        <w:rPr>
          <w:rFonts w:cs="Arial"/>
          <w:lang w:val="sr-Cyrl-RS"/>
        </w:rPr>
        <w:t>у противексплозијској заштити</w:t>
      </w:r>
      <w:r w:rsidRPr="003E624E">
        <w:rPr>
          <w:rFonts w:cs="Arial"/>
        </w:rPr>
        <w:t xml:space="preserve">    </w:t>
      </w:r>
      <w:r w:rsidRPr="003E624E">
        <w:rPr>
          <w:rFonts w:cs="Arial"/>
          <w:sz w:val="24"/>
          <w:szCs w:val="24"/>
          <w:lang w:val="sr-Cyrl-CS"/>
        </w:rPr>
        <w:t xml:space="preserve">                                                                                                                                                                                                                                                                                                                     </w:t>
      </w:r>
      <w:r w:rsidRPr="003E624E">
        <w:rPr>
          <w:rFonts w:cs="Arial"/>
          <w:lang w:val="sr-Cyrl-CS"/>
        </w:rPr>
        <w:t xml:space="preserve">у електрани неопходно је извршити једном годишње од стране овлашћене фирме у складу са </w:t>
      </w:r>
    </w:p>
    <w:p w:rsidR="003E624E" w:rsidRPr="003E624E" w:rsidRDefault="003E624E" w:rsidP="003E624E">
      <w:pPr>
        <w:spacing w:before="0"/>
        <w:ind w:right="-1149"/>
        <w:jc w:val="left"/>
        <w:rPr>
          <w:rFonts w:cs="Arial"/>
        </w:rPr>
      </w:pPr>
      <w:r w:rsidRPr="003E624E">
        <w:rPr>
          <w:rFonts w:cs="Arial"/>
          <w:lang w:val="sr-Cyrl-CS"/>
        </w:rPr>
        <w:t>Правилником о прегледу опреме и уређаја у противексплозијској заштити.</w:t>
      </w:r>
      <w:r w:rsidRPr="003E624E">
        <w:rPr>
          <w:rFonts w:cs="Arial"/>
        </w:rPr>
        <w:tab/>
      </w:r>
    </w:p>
    <w:p w:rsidR="003E624E" w:rsidRPr="003E624E" w:rsidRDefault="003E624E" w:rsidP="003E624E">
      <w:pPr>
        <w:spacing w:before="0"/>
        <w:ind w:right="-1149"/>
        <w:rPr>
          <w:rFonts w:cs="Arial"/>
          <w:lang w:val="sr-Cyrl-RS"/>
        </w:rPr>
      </w:pPr>
      <w:r w:rsidRPr="003E624E">
        <w:rPr>
          <w:rFonts w:cs="Arial"/>
          <w:lang w:val="sr-Cyrl-RS"/>
        </w:rPr>
        <w:t>( Правни основ-</w:t>
      </w:r>
      <w:r w:rsidRPr="003E624E">
        <w:rPr>
          <w:rFonts w:cs="Arial"/>
          <w:lang w:val="sr-Latn-RS"/>
        </w:rPr>
        <w:t>SRPS IEC 79-17(</w:t>
      </w:r>
      <w:r w:rsidRPr="003E624E">
        <w:rPr>
          <w:rFonts w:cs="Arial"/>
          <w:lang w:val="sr-Cyrl-RS"/>
        </w:rPr>
        <w:t xml:space="preserve">сл.лист </w:t>
      </w:r>
      <w:r w:rsidRPr="003E624E">
        <w:rPr>
          <w:rFonts w:cs="Arial"/>
          <w:lang w:val="sr-Latn-RS"/>
        </w:rPr>
        <w:t>SRJ</w:t>
      </w:r>
      <w:r w:rsidRPr="003E624E">
        <w:rPr>
          <w:rFonts w:cs="Arial"/>
          <w:lang w:val="sr-Cyrl-RS"/>
        </w:rPr>
        <w:t>бр.43/95) тач. 2.3.4. ичл. 8 Закона о експлозивним</w:t>
      </w:r>
    </w:p>
    <w:p w:rsidR="003E624E" w:rsidRPr="003E624E" w:rsidRDefault="003E624E" w:rsidP="003E624E">
      <w:pPr>
        <w:spacing w:before="0"/>
        <w:ind w:right="-1149"/>
        <w:rPr>
          <w:rFonts w:cs="Arial"/>
          <w:lang w:val="sr-Cyrl-RS"/>
        </w:rPr>
      </w:pPr>
      <w:r w:rsidRPr="003E624E">
        <w:rPr>
          <w:rFonts w:cs="Arial"/>
          <w:lang w:val="sr-Cyrl-RS"/>
        </w:rPr>
        <w:t xml:space="preserve"> материјама, запаљивим течностима и гасовима (сл.гласник СРС бр.44/77 и сл.гласник  </w:t>
      </w:r>
    </w:p>
    <w:p w:rsidR="003E624E" w:rsidRPr="003E624E" w:rsidRDefault="003E624E" w:rsidP="003E624E">
      <w:pPr>
        <w:spacing w:before="0"/>
        <w:ind w:right="-1149"/>
        <w:rPr>
          <w:rFonts w:cs="Arial"/>
          <w:lang w:val="sr-Cyrl-RS"/>
        </w:rPr>
      </w:pPr>
      <w:r w:rsidRPr="003E624E">
        <w:rPr>
          <w:rFonts w:cs="Arial"/>
          <w:lang w:val="sr-Cyrl-RS"/>
        </w:rPr>
        <w:t>РС бр.48/94)).</w:t>
      </w:r>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362AAF" w:rsidRDefault="0032186E" w:rsidP="00362AAF">
      <w:pPr>
        <w:spacing w:before="0"/>
        <w:rPr>
          <w:rFonts w:cs="Arial"/>
          <w:b/>
          <w:lang w:val="sr-Cyrl-RS"/>
        </w:rPr>
      </w:pPr>
      <w:r w:rsidRPr="00E47C2E">
        <w:rPr>
          <w:rFonts w:cs="Arial"/>
        </w:rPr>
        <w:t xml:space="preserve">3.2 </w:t>
      </w:r>
      <w:r w:rsidR="00362AAF" w:rsidRPr="00557626">
        <w:rPr>
          <w:rFonts w:cs="Arial"/>
          <w:b/>
        </w:rPr>
        <w:t xml:space="preserve">Спецификација </w:t>
      </w:r>
      <w:r w:rsidR="00362AAF" w:rsidRPr="00557626">
        <w:rPr>
          <w:rFonts w:cs="Arial"/>
          <w:b/>
          <w:lang w:val="sr-Cyrl-RS"/>
        </w:rPr>
        <w:t xml:space="preserve"> </w:t>
      </w:r>
      <w:r w:rsidR="00362AAF">
        <w:rPr>
          <w:rFonts w:cs="Arial"/>
          <w:b/>
        </w:rPr>
        <w:t xml:space="preserve">( ценовник ), односно списак </w:t>
      </w:r>
      <w:r w:rsidR="00362AAF" w:rsidRPr="00557626">
        <w:rPr>
          <w:rFonts w:cs="Arial"/>
          <w:b/>
        </w:rPr>
        <w:t xml:space="preserve">са основним </w:t>
      </w:r>
      <w:r w:rsidR="00362AAF" w:rsidRPr="00557626">
        <w:rPr>
          <w:rFonts w:cs="Arial"/>
          <w:b/>
          <w:lang w:val="sr-Cyrl-RS"/>
        </w:rPr>
        <w:t xml:space="preserve">техничким </w:t>
      </w:r>
      <w:r w:rsidR="00362AAF" w:rsidRPr="00557626">
        <w:rPr>
          <w:rFonts w:cs="Arial"/>
          <w:b/>
        </w:rPr>
        <w:t>карактеристикама</w:t>
      </w:r>
      <w:r w:rsidR="00362AAF">
        <w:rPr>
          <w:rFonts w:cs="Arial"/>
          <w:b/>
          <w:lang w:val="sr-Cyrl-RS"/>
        </w:rPr>
        <w:t>:</w:t>
      </w:r>
    </w:p>
    <w:p w:rsidR="00362AAF" w:rsidRDefault="00362AAF" w:rsidP="00362AAF">
      <w:pPr>
        <w:spacing w:before="0"/>
        <w:rPr>
          <w:rFonts w:cs="Arial"/>
          <w:b/>
          <w:lang w:val="sr-Cyrl-RS"/>
        </w:rPr>
      </w:pPr>
    </w:p>
    <w:p w:rsidR="00362AAF" w:rsidRPr="00383D6D" w:rsidRDefault="00362AAF" w:rsidP="00362AAF">
      <w:pPr>
        <w:spacing w:before="0"/>
        <w:jc w:val="center"/>
        <w:rPr>
          <w:rFonts w:cs="Arial"/>
          <w:b/>
          <w:iCs/>
          <w:lang w:val="sr-Cyrl-RS"/>
        </w:rPr>
      </w:pPr>
      <w:r w:rsidRPr="00383D6D">
        <w:rPr>
          <w:rFonts w:cs="Arial"/>
          <w:b/>
          <w:iCs/>
          <w:lang w:val="sr-Cyrl-RS"/>
        </w:rPr>
        <w:t>ЦЕНОВНИК НАБАВКЕ</w:t>
      </w:r>
    </w:p>
    <w:p w:rsidR="00362AAF" w:rsidRPr="00557626" w:rsidRDefault="00362AAF" w:rsidP="00362AAF">
      <w:pPr>
        <w:spacing w:before="0"/>
        <w:rPr>
          <w:rFonts w:cs="Arial"/>
          <w:b/>
          <w:iCs/>
          <w:color w:val="000000" w:themeColor="text1"/>
          <w:lang w:val="sr-Cyrl-RS"/>
        </w:rPr>
      </w:pPr>
    </w:p>
    <w:tbl>
      <w:tblPr>
        <w:tblW w:w="110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58"/>
        <w:gridCol w:w="4048"/>
        <w:gridCol w:w="736"/>
        <w:gridCol w:w="587"/>
        <w:gridCol w:w="1104"/>
        <w:gridCol w:w="1104"/>
        <w:gridCol w:w="1447"/>
        <w:gridCol w:w="1382"/>
      </w:tblGrid>
      <w:tr w:rsidR="003E624E" w:rsidRPr="003E624E" w:rsidTr="003E624E">
        <w:trPr>
          <w:trHeight w:val="939"/>
          <w:jc w:val="center"/>
        </w:trPr>
        <w:tc>
          <w:tcPr>
            <w:tcW w:w="658" w:type="dxa"/>
            <w:shd w:val="clear" w:color="auto" w:fill="E0E0E0"/>
            <w:vAlign w:val="center"/>
          </w:tcPr>
          <w:p w:rsidR="003E624E" w:rsidRPr="003E624E" w:rsidRDefault="003E624E" w:rsidP="003E624E">
            <w:pPr>
              <w:spacing w:before="0"/>
              <w:jc w:val="center"/>
              <w:rPr>
                <w:rFonts w:cs="Arial"/>
                <w:sz w:val="20"/>
                <w:szCs w:val="20"/>
                <w:lang w:val="sr-Cyrl-CS" w:eastAsia="hr-HR"/>
              </w:rPr>
            </w:pPr>
            <w:r w:rsidRPr="003E624E">
              <w:rPr>
                <w:rFonts w:cs="Arial"/>
                <w:sz w:val="20"/>
                <w:szCs w:val="20"/>
                <w:lang w:val="sr-Cyrl-CS" w:eastAsia="hr-HR"/>
              </w:rPr>
              <w:t>Р. бр.</w:t>
            </w:r>
          </w:p>
        </w:tc>
        <w:tc>
          <w:tcPr>
            <w:tcW w:w="4048" w:type="dxa"/>
            <w:shd w:val="clear" w:color="auto" w:fill="E0E0E0"/>
            <w:vAlign w:val="center"/>
          </w:tcPr>
          <w:p w:rsidR="003E624E" w:rsidRPr="003E624E" w:rsidRDefault="003E624E" w:rsidP="003E624E">
            <w:pPr>
              <w:spacing w:before="0"/>
              <w:jc w:val="center"/>
              <w:rPr>
                <w:rFonts w:cs="Arial"/>
                <w:sz w:val="20"/>
                <w:szCs w:val="20"/>
                <w:lang w:eastAsia="hr-HR"/>
              </w:rPr>
            </w:pPr>
            <w:r w:rsidRPr="003E624E">
              <w:rPr>
                <w:rFonts w:cs="Arial"/>
                <w:sz w:val="20"/>
                <w:szCs w:val="20"/>
                <w:lang w:val="sr-Cyrl-CS" w:eastAsia="hr-HR"/>
              </w:rPr>
              <w:t>Предмет набавке добара</w:t>
            </w:r>
            <w:r w:rsidRPr="003E624E">
              <w:rPr>
                <w:rFonts w:cs="Arial"/>
                <w:sz w:val="20"/>
                <w:szCs w:val="20"/>
                <w:lang w:eastAsia="hr-HR"/>
              </w:rPr>
              <w:t>/</w:t>
            </w:r>
            <w:r w:rsidRPr="003E624E">
              <w:rPr>
                <w:rFonts w:cs="Arial"/>
                <w:sz w:val="20"/>
                <w:szCs w:val="20"/>
                <w:lang w:val="sr-Cyrl-CS" w:eastAsia="hr-HR"/>
              </w:rPr>
              <w:t>услуге</w:t>
            </w:r>
            <w:r w:rsidRPr="003E624E">
              <w:rPr>
                <w:rFonts w:cs="Arial"/>
                <w:sz w:val="20"/>
                <w:szCs w:val="20"/>
                <w:lang w:eastAsia="hr-HR"/>
              </w:rPr>
              <w:t>/радова</w:t>
            </w:r>
          </w:p>
        </w:tc>
        <w:tc>
          <w:tcPr>
            <w:tcW w:w="736" w:type="dxa"/>
            <w:shd w:val="clear" w:color="auto" w:fill="E0E0E0"/>
            <w:vAlign w:val="center"/>
          </w:tcPr>
          <w:p w:rsidR="003E624E" w:rsidRPr="003E624E" w:rsidRDefault="003E624E" w:rsidP="003E624E">
            <w:pPr>
              <w:spacing w:before="0"/>
              <w:jc w:val="center"/>
              <w:rPr>
                <w:rFonts w:cs="Arial"/>
                <w:sz w:val="20"/>
                <w:szCs w:val="20"/>
                <w:lang w:val="sr-Cyrl-CS" w:eastAsia="hr-HR"/>
              </w:rPr>
            </w:pPr>
            <w:r w:rsidRPr="003E624E">
              <w:rPr>
                <w:rFonts w:cs="Arial"/>
                <w:sz w:val="20"/>
                <w:szCs w:val="20"/>
                <w:lang w:val="sr-Cyrl-CS" w:eastAsia="hr-HR"/>
              </w:rPr>
              <w:t>Јед.</w:t>
            </w:r>
          </w:p>
          <w:p w:rsidR="003E624E" w:rsidRPr="003E624E" w:rsidRDefault="003E624E" w:rsidP="003E624E">
            <w:pPr>
              <w:spacing w:before="0"/>
              <w:jc w:val="center"/>
              <w:rPr>
                <w:rFonts w:cs="Arial"/>
                <w:sz w:val="20"/>
                <w:szCs w:val="20"/>
                <w:lang w:val="sr-Cyrl-CS" w:eastAsia="hr-HR"/>
              </w:rPr>
            </w:pPr>
            <w:r w:rsidRPr="003E624E">
              <w:rPr>
                <w:rFonts w:cs="Arial"/>
                <w:sz w:val="20"/>
                <w:szCs w:val="20"/>
                <w:lang w:val="sr-Cyrl-CS" w:eastAsia="hr-HR"/>
              </w:rPr>
              <w:t>мере</w:t>
            </w:r>
          </w:p>
        </w:tc>
        <w:tc>
          <w:tcPr>
            <w:tcW w:w="587" w:type="dxa"/>
            <w:shd w:val="clear" w:color="auto" w:fill="E0E0E0"/>
            <w:vAlign w:val="center"/>
          </w:tcPr>
          <w:p w:rsidR="003E624E" w:rsidRPr="003E624E" w:rsidRDefault="003E624E" w:rsidP="003E624E">
            <w:pPr>
              <w:spacing w:before="0"/>
              <w:jc w:val="center"/>
              <w:rPr>
                <w:rFonts w:cs="Arial"/>
                <w:sz w:val="20"/>
                <w:szCs w:val="20"/>
                <w:lang w:val="sr-Cyrl-CS" w:eastAsia="hr-HR"/>
              </w:rPr>
            </w:pPr>
            <w:r w:rsidRPr="003E624E">
              <w:rPr>
                <w:rFonts w:cs="Arial"/>
                <w:sz w:val="20"/>
                <w:szCs w:val="20"/>
                <w:lang w:val="sr-Cyrl-CS" w:eastAsia="hr-HR"/>
              </w:rPr>
              <w:t>Кол.</w:t>
            </w:r>
          </w:p>
        </w:tc>
        <w:tc>
          <w:tcPr>
            <w:tcW w:w="1104" w:type="dxa"/>
            <w:shd w:val="clear" w:color="auto" w:fill="E0E0E0"/>
          </w:tcPr>
          <w:p w:rsidR="003E624E" w:rsidRPr="003E624E" w:rsidRDefault="003E624E" w:rsidP="003E624E">
            <w:pPr>
              <w:spacing w:before="0"/>
              <w:jc w:val="center"/>
              <w:rPr>
                <w:rFonts w:cs="Arial"/>
                <w:sz w:val="20"/>
                <w:szCs w:val="20"/>
                <w:lang w:eastAsia="hr-HR"/>
              </w:rPr>
            </w:pPr>
            <w:r w:rsidRPr="003E624E">
              <w:rPr>
                <w:rFonts w:cs="Arial"/>
                <w:sz w:val="20"/>
                <w:szCs w:val="20"/>
                <w:lang w:val="sr-Cyrl-CS" w:eastAsia="hr-HR"/>
              </w:rPr>
              <w:t>Цена/Ј.М.</w:t>
            </w:r>
            <w:r w:rsidRPr="003E624E">
              <w:rPr>
                <w:rFonts w:cs="Arial"/>
                <w:sz w:val="20"/>
                <w:szCs w:val="20"/>
                <w:lang w:eastAsia="hr-HR"/>
              </w:rPr>
              <w:t>(без ПДВ-а)</w:t>
            </w:r>
          </w:p>
        </w:tc>
        <w:tc>
          <w:tcPr>
            <w:tcW w:w="1104" w:type="dxa"/>
            <w:shd w:val="clear" w:color="auto" w:fill="E0E0E0"/>
            <w:vAlign w:val="center"/>
          </w:tcPr>
          <w:p w:rsidR="003E624E" w:rsidRPr="003E624E" w:rsidRDefault="003E624E" w:rsidP="003E624E">
            <w:pPr>
              <w:spacing w:before="0"/>
              <w:jc w:val="center"/>
              <w:rPr>
                <w:rFonts w:cs="Arial"/>
                <w:sz w:val="20"/>
                <w:szCs w:val="20"/>
                <w:lang w:eastAsia="hr-HR"/>
              </w:rPr>
            </w:pPr>
            <w:r w:rsidRPr="003E624E">
              <w:rPr>
                <w:rFonts w:cs="Arial"/>
                <w:sz w:val="20"/>
                <w:szCs w:val="20"/>
                <w:lang w:val="sr-Cyrl-CS" w:eastAsia="hr-HR"/>
              </w:rPr>
              <w:t>Цена/Ј.М.</w:t>
            </w:r>
            <w:r w:rsidRPr="003E624E">
              <w:rPr>
                <w:rFonts w:cs="Arial"/>
                <w:sz w:val="20"/>
                <w:szCs w:val="20"/>
                <w:lang w:eastAsia="hr-HR"/>
              </w:rPr>
              <w:t>(са ПДВ-а)</w:t>
            </w:r>
          </w:p>
        </w:tc>
        <w:tc>
          <w:tcPr>
            <w:tcW w:w="1447" w:type="dxa"/>
            <w:shd w:val="clear" w:color="auto" w:fill="E0E0E0"/>
          </w:tcPr>
          <w:p w:rsidR="003E624E" w:rsidRPr="003E624E" w:rsidRDefault="003E624E" w:rsidP="003E624E">
            <w:pPr>
              <w:spacing w:before="0"/>
              <w:jc w:val="center"/>
              <w:rPr>
                <w:rFonts w:cs="Arial"/>
                <w:sz w:val="20"/>
                <w:szCs w:val="20"/>
                <w:lang w:eastAsia="hr-HR"/>
              </w:rPr>
            </w:pPr>
            <w:r w:rsidRPr="003E624E">
              <w:rPr>
                <w:rFonts w:cs="Arial"/>
                <w:sz w:val="20"/>
                <w:szCs w:val="20"/>
                <w:lang w:val="sr-Cyrl-CS" w:eastAsia="hr-HR"/>
              </w:rPr>
              <w:t>Износ</w:t>
            </w:r>
          </w:p>
          <w:p w:rsidR="003E624E" w:rsidRPr="003E624E" w:rsidRDefault="003E624E" w:rsidP="003E624E">
            <w:pPr>
              <w:spacing w:before="0"/>
              <w:jc w:val="center"/>
              <w:rPr>
                <w:rFonts w:cs="Arial"/>
                <w:sz w:val="20"/>
                <w:szCs w:val="20"/>
                <w:lang w:val="sr-Cyrl-CS" w:eastAsia="hr-HR"/>
              </w:rPr>
            </w:pPr>
            <w:r w:rsidRPr="003E624E">
              <w:rPr>
                <w:rFonts w:cs="Arial"/>
                <w:sz w:val="20"/>
                <w:szCs w:val="20"/>
                <w:lang w:eastAsia="hr-HR"/>
              </w:rPr>
              <w:t>(без ПДВ-а)</w:t>
            </w:r>
          </w:p>
        </w:tc>
        <w:tc>
          <w:tcPr>
            <w:tcW w:w="1382" w:type="dxa"/>
            <w:shd w:val="clear" w:color="auto" w:fill="E0E0E0"/>
            <w:vAlign w:val="center"/>
          </w:tcPr>
          <w:p w:rsidR="003E624E" w:rsidRPr="003E624E" w:rsidRDefault="003E624E" w:rsidP="003E624E">
            <w:pPr>
              <w:spacing w:before="0"/>
              <w:jc w:val="center"/>
              <w:rPr>
                <w:rFonts w:cs="Arial"/>
                <w:sz w:val="20"/>
                <w:szCs w:val="20"/>
                <w:lang w:eastAsia="hr-HR"/>
              </w:rPr>
            </w:pPr>
            <w:r w:rsidRPr="003E624E">
              <w:rPr>
                <w:rFonts w:cs="Arial"/>
                <w:sz w:val="20"/>
                <w:szCs w:val="20"/>
                <w:lang w:val="sr-Cyrl-CS" w:eastAsia="hr-HR"/>
              </w:rPr>
              <w:t>Износ</w:t>
            </w:r>
          </w:p>
          <w:p w:rsidR="003E624E" w:rsidRPr="003E624E" w:rsidRDefault="003E624E" w:rsidP="003E624E">
            <w:pPr>
              <w:spacing w:before="0"/>
              <w:jc w:val="center"/>
              <w:rPr>
                <w:rFonts w:cs="Arial"/>
                <w:sz w:val="20"/>
                <w:szCs w:val="20"/>
                <w:lang w:eastAsia="hr-HR"/>
              </w:rPr>
            </w:pPr>
            <w:r w:rsidRPr="003E624E">
              <w:rPr>
                <w:rFonts w:cs="Arial"/>
                <w:sz w:val="20"/>
                <w:szCs w:val="20"/>
                <w:lang w:eastAsia="hr-HR"/>
              </w:rPr>
              <w:t>(саПДВ-а)</w:t>
            </w: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b/>
                <w:lang w:val="sr-Cyrl-RS"/>
              </w:rPr>
            </w:pPr>
            <w:r w:rsidRPr="003E624E">
              <w:rPr>
                <w:rFonts w:eastAsia="Calibri" w:cs="Arial"/>
                <w:b/>
                <w:lang w:val="sr-Cyrl-RS"/>
              </w:rPr>
              <w:t>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CS"/>
              </w:rPr>
              <w:t>Пумпна станица за течно гориво</w:t>
            </w:r>
            <w:r w:rsidRPr="003E624E">
              <w:rPr>
                <w:rFonts w:eastAsia="Calibri" w:cs="Arial"/>
              </w:rPr>
              <w:t>161MW</w:t>
            </w:r>
            <w:r w:rsidRPr="003E624E">
              <w:rPr>
                <w:rFonts w:eastAsia="Calibri" w:cs="Arial"/>
                <w:lang w:val="sr-Cyrl-RS"/>
              </w:rPr>
              <w:t xml:space="preserve"> у ТЕ Колубара</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710"/>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1.1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Електромотор пумпе за нафту 2КТ 160,</w:t>
            </w:r>
            <w:r w:rsidRPr="003E624E">
              <w:rPr>
                <w:rFonts w:eastAsia="Calibri" w:cs="Arial"/>
              </w:rPr>
              <w:t xml:space="preserve"> </w:t>
            </w:r>
            <w:r w:rsidRPr="003E624E">
              <w:rPr>
                <w:rFonts w:eastAsia="Calibri" w:cs="Arial"/>
                <w:lang w:val="sr-Cyrl-CS"/>
              </w:rPr>
              <w:t>11</w:t>
            </w:r>
            <w:r w:rsidRPr="003E624E">
              <w:rPr>
                <w:rFonts w:eastAsia="Calibri" w:cs="Arial"/>
              </w:rPr>
              <w:t>kW,</w:t>
            </w:r>
            <w:r w:rsidRPr="003E624E">
              <w:rPr>
                <w:rFonts w:eastAsia="Calibri" w:cs="Arial"/>
                <w:lang w:val="sr-Cyrl-CS"/>
              </w:rPr>
              <w:t xml:space="preserve"> 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RS"/>
              </w:rPr>
              <w:t xml:space="preserve">Електромотор пумпе за нафту КТ6-4, </w:t>
            </w:r>
          </w:p>
          <w:p w:rsidR="003E624E" w:rsidRPr="003E624E" w:rsidRDefault="003E624E" w:rsidP="003E624E">
            <w:pPr>
              <w:spacing w:before="0"/>
              <w:jc w:val="left"/>
              <w:rPr>
                <w:rFonts w:eastAsia="Calibri" w:cs="Arial"/>
                <w:lang w:val="sr-Cyrl-RS"/>
              </w:rPr>
            </w:pPr>
            <w:r w:rsidRPr="003E624E">
              <w:rPr>
                <w:rFonts w:eastAsia="Calibri" w:cs="Arial"/>
                <w:lang w:val="sr-Cyrl-RS"/>
              </w:rPr>
              <w:t>7,5</w:t>
            </w:r>
            <w:r w:rsidRPr="003E624E">
              <w:rPr>
                <w:rFonts w:eastAsia="Calibri" w:cs="Arial"/>
                <w:lang w:val="sr-Cyrl-CS"/>
              </w:rPr>
              <w:t xml:space="preserve"> </w:t>
            </w:r>
            <w:r w:rsidRPr="003E624E">
              <w:rPr>
                <w:rFonts w:eastAsia="Calibri" w:cs="Arial"/>
              </w:rPr>
              <w:t>kW,</w:t>
            </w:r>
            <w:r w:rsidRPr="003E624E">
              <w:rPr>
                <w:rFonts w:eastAsia="Calibri" w:cs="Arial"/>
                <w:lang w:val="sr-Cyrl-CS"/>
              </w:rPr>
              <w:t xml:space="preserve"> 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 xml:space="preserve">II </w:t>
            </w:r>
            <w:r w:rsidRPr="003E624E">
              <w:rPr>
                <w:rFonts w:eastAsia="Calibri" w:cs="Arial"/>
                <w:lang w:val="sr-Cyrl-RS"/>
              </w:rPr>
              <w:t>АТ4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1.3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lang w:val="sr-Latn-C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1.4</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Флуо светиљка  </w:t>
            </w:r>
            <w:r w:rsidRPr="003E624E">
              <w:rPr>
                <w:rFonts w:eastAsia="Calibri" w:cs="Arial"/>
                <w:lang w:val="sr-Latn-CS"/>
              </w:rPr>
              <w:t>PSF 220</w:t>
            </w:r>
            <w:r w:rsidRPr="003E624E">
              <w:rPr>
                <w:rFonts w:eastAsia="Calibri" w:cs="Arial"/>
                <w:lang w:val="sr-Cyrl-CS"/>
              </w:rPr>
              <w:t>; 2</w:t>
            </w:r>
            <w:r w:rsidRPr="003E624E">
              <w:rPr>
                <w:rFonts w:eastAsia="Calibri" w:cs="Arial"/>
              </w:rPr>
              <w:t>x20W,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w:t>
            </w:r>
            <w:r w:rsidRPr="003E624E">
              <w:rPr>
                <w:rFonts w:eastAsia="Calibri" w:cs="Arial"/>
                <w:lang w:val="sr-Cyrl-CS"/>
              </w:rPr>
              <w:t xml:space="preserv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1.5</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1401</w:t>
            </w:r>
            <w:r w:rsidRPr="003E624E">
              <w:rPr>
                <w:rFonts w:eastAsia="Calibri" w:cs="Arial"/>
                <w:lang w:val="sr-Cyrl-CS"/>
              </w:rPr>
              <w:t>;</w:t>
            </w:r>
            <w:r w:rsidRPr="003E624E">
              <w:rPr>
                <w:rFonts w:eastAsia="Calibri" w:cs="Arial"/>
              </w:rPr>
              <w:t xml:space="preserve"> 500V, 25A;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1.6</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25016.23</w:t>
            </w:r>
            <w:r w:rsidRPr="003E624E">
              <w:rPr>
                <w:rFonts w:eastAsia="Calibri" w:cs="Arial"/>
                <w:lang w:val="sr-Cyrl-CS"/>
              </w:rPr>
              <w:t>;</w:t>
            </w:r>
            <w:r w:rsidRPr="003E624E">
              <w:rPr>
                <w:rFonts w:eastAsia="Calibri" w:cs="Arial"/>
              </w:rPr>
              <w:t xml:space="preserve"> 500V,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1.7</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Аутоматски јављач пожара тип</w:t>
            </w:r>
            <w:r w:rsidRPr="003E624E">
              <w:rPr>
                <w:rFonts w:eastAsia="Calibri" w:cs="Arial"/>
                <w:lang w:val="sr-Latn-CS"/>
              </w:rPr>
              <w:t xml:space="preserve"> IDD 801S</w:t>
            </w:r>
            <w:r w:rsidRPr="003E624E">
              <w:rPr>
                <w:rFonts w:eastAsia="Calibri" w:cs="Arial"/>
                <w:lang w:val="sr-Cyrl-CS"/>
              </w:rPr>
              <w:t>; врста заштите</w:t>
            </w:r>
            <w:r w:rsidRPr="003E624E">
              <w:rPr>
                <w:rFonts w:eastAsia="Calibri" w:cs="Arial"/>
              </w:rPr>
              <w:t xml:space="preserve"> Exib </w:t>
            </w:r>
            <w:r w:rsidRPr="003E624E">
              <w:rPr>
                <w:rFonts w:eastAsia="Calibri" w:cs="Arial"/>
                <w:lang w:val="sr-Latn-CS"/>
              </w:rPr>
              <w:t>II 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1.8</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 xml:space="preserve">Прекидач за статички електрицитет </w:t>
            </w:r>
            <w:r w:rsidRPr="003E624E">
              <w:rPr>
                <w:rFonts w:eastAsia="Calibri" w:cs="Arial"/>
              </w:rPr>
              <w:t>S1206/81; 500V,16A;</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Exd,e  </w:t>
            </w:r>
            <w:r w:rsidRPr="003E624E">
              <w:rPr>
                <w:rFonts w:eastAsia="Calibri" w:cs="Arial"/>
                <w:lang w:val="sr-Latn-CS"/>
              </w:rPr>
              <w:t>II CT6</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b/>
              </w:rPr>
            </w:pPr>
            <w:r w:rsidRPr="003E624E">
              <w:rPr>
                <w:rFonts w:eastAsia="Calibri" w:cs="Arial"/>
                <w:b/>
              </w:rPr>
              <w:t>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Пумпна станица за течно гориво</w:t>
            </w:r>
            <w:r w:rsidRPr="003E624E">
              <w:rPr>
                <w:rFonts w:eastAsia="Calibri" w:cs="Arial"/>
              </w:rPr>
              <w:t xml:space="preserve"> </w:t>
            </w:r>
          </w:p>
          <w:p w:rsidR="003E624E" w:rsidRPr="003E624E" w:rsidRDefault="003E624E" w:rsidP="003E624E">
            <w:pPr>
              <w:spacing w:before="0"/>
              <w:jc w:val="left"/>
              <w:rPr>
                <w:rFonts w:eastAsia="Calibri" w:cs="Arial"/>
                <w:lang w:val="sr-Cyrl-CS"/>
              </w:rPr>
            </w:pPr>
            <w:r w:rsidRPr="003E624E">
              <w:rPr>
                <w:rFonts w:eastAsia="Calibri" w:cs="Arial"/>
              </w:rPr>
              <w:t>110MW</w:t>
            </w:r>
            <w:r w:rsidRPr="003E624E">
              <w:rPr>
                <w:rFonts w:eastAsia="Calibri" w:cs="Arial"/>
                <w:lang w:val="sr-Cyrl-RS"/>
              </w:rPr>
              <w:t xml:space="preserve"> у ТЕ Колубара</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Електромотор пумпе за нафту </w:t>
            </w:r>
            <w:r w:rsidRPr="003E624E">
              <w:rPr>
                <w:rFonts w:eastAsia="Calibri" w:cs="Arial"/>
              </w:rPr>
              <w:t xml:space="preserve"> eAM280SV2 ; 47kW;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w:t>
            </w:r>
            <w:r w:rsidRPr="003E624E">
              <w:rPr>
                <w:rFonts w:eastAsia="Calibri" w:cs="Arial"/>
                <w:lang w:val="sr-Cyrl-CS"/>
              </w:rPr>
              <w:t xml:space="preserve"> </w:t>
            </w:r>
            <w:r w:rsidRPr="003E624E">
              <w:rPr>
                <w:rFonts w:eastAsia="Calibri" w:cs="Arial"/>
                <w:lang w:val="sr-Latn-CS"/>
              </w:rPr>
              <w:t>II T3</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/2</w:t>
            </w:r>
            <w:r w:rsidRPr="003E624E">
              <w:rPr>
                <w:rFonts w:eastAsia="Calibri" w:cs="Arial"/>
                <w:lang w:val="sr-Cyrl-CS"/>
              </w:rPr>
              <w:t>;</w:t>
            </w:r>
            <w:r w:rsidRPr="003E624E">
              <w:rPr>
                <w:rFonts w:eastAsia="Calibri" w:cs="Arial"/>
              </w:rPr>
              <w:t xml:space="preserve"> 500V, 16A;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Exd,e </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Светиљка тип </w:t>
            </w:r>
            <w:r w:rsidRPr="003E624E">
              <w:rPr>
                <w:rFonts w:eastAsia="Calibri" w:cs="Arial"/>
                <w:lang w:val="sr-Latn-CS"/>
              </w:rPr>
              <w:t>0403.21-1</w:t>
            </w:r>
            <w:r w:rsidRPr="003E624E">
              <w:rPr>
                <w:rFonts w:eastAsia="Calibri" w:cs="Arial"/>
                <w:lang w:val="sr-Cyrl-CS"/>
              </w:rPr>
              <w:t>;</w:t>
            </w:r>
            <w:r w:rsidRPr="003E624E">
              <w:rPr>
                <w:rFonts w:eastAsia="Calibri" w:cs="Arial"/>
              </w:rPr>
              <w:t xml:space="preserve"> 100W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w:t>
            </w:r>
            <w:r w:rsidRPr="003E624E">
              <w:rPr>
                <w:rFonts w:eastAsia="Calibri" w:cs="Arial"/>
                <w:lang w:val="sr-Cyrl-CS"/>
              </w:rPr>
              <w:t>е</w:t>
            </w:r>
            <w:r w:rsidRPr="003E624E">
              <w:rPr>
                <w:rFonts w:eastAsia="Calibri" w:cs="Arial"/>
              </w:rPr>
              <w:t xml:space="preserve"> </w:t>
            </w:r>
            <w:r w:rsidRPr="003E624E">
              <w:rPr>
                <w:rFonts w:eastAsia="Calibri" w:cs="Arial"/>
                <w:lang w:val="sr-Latn-CS"/>
              </w:rPr>
              <w:t>II T</w:t>
            </w:r>
            <w:r w:rsidRPr="003E624E">
              <w:rPr>
                <w:rFonts w:eastAsia="Calibri" w:cs="Arial"/>
                <w:lang w:val="sr-Cyrl-CS"/>
              </w:rPr>
              <w:t>3</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2.4</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1401</w:t>
            </w:r>
            <w:r w:rsidRPr="003E624E">
              <w:rPr>
                <w:rFonts w:eastAsia="Calibri" w:cs="Arial"/>
                <w:lang w:val="sr-Cyrl-CS"/>
              </w:rPr>
              <w:t>;</w:t>
            </w:r>
            <w:r w:rsidRPr="003E624E">
              <w:rPr>
                <w:rFonts w:eastAsia="Calibri" w:cs="Arial"/>
              </w:rPr>
              <w:t xml:space="preserve"> 500V, 25A;</w:t>
            </w:r>
          </w:p>
          <w:p w:rsidR="003E624E" w:rsidRPr="003E624E" w:rsidRDefault="003E624E" w:rsidP="003E624E">
            <w:pPr>
              <w:spacing w:before="0"/>
              <w:jc w:val="left"/>
              <w:rPr>
                <w:rFonts w:eastAsia="Calibri" w:cs="Arial"/>
                <w:lang w:val="sr-Latn-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2.5</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25016.23</w:t>
            </w:r>
            <w:r w:rsidRPr="003E624E">
              <w:rPr>
                <w:rFonts w:eastAsia="Calibri" w:cs="Arial"/>
                <w:lang w:val="sr-Cyrl-CS"/>
              </w:rPr>
              <w:t>;</w:t>
            </w:r>
            <w:r w:rsidRPr="003E624E">
              <w:rPr>
                <w:rFonts w:eastAsia="Calibri" w:cs="Arial"/>
              </w:rPr>
              <w:t xml:space="preserve"> 500V,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Latn-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2.6</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Аутоматски јављач пожара тип</w:t>
            </w:r>
            <w:r w:rsidRPr="003E624E">
              <w:rPr>
                <w:rFonts w:eastAsia="Calibri" w:cs="Arial"/>
                <w:lang w:val="sr-Latn-CS"/>
              </w:rPr>
              <w:t xml:space="preserve"> IDD 801S</w:t>
            </w:r>
            <w:r w:rsidRPr="003E624E">
              <w:rPr>
                <w:rFonts w:eastAsia="Calibri" w:cs="Arial"/>
                <w:lang w:val="sr-Cyrl-CS"/>
              </w:rPr>
              <w:t>; врста заштите</w:t>
            </w:r>
            <w:r w:rsidRPr="003E624E">
              <w:rPr>
                <w:rFonts w:eastAsia="Calibri" w:cs="Arial"/>
              </w:rPr>
              <w:t xml:space="preserve"> Exib </w:t>
            </w:r>
            <w:r w:rsidRPr="003E624E">
              <w:rPr>
                <w:rFonts w:eastAsia="Calibri" w:cs="Arial"/>
                <w:lang w:val="sr-Latn-CS"/>
              </w:rPr>
              <w:t>II 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2.7</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Утикач</w:t>
            </w:r>
            <w:r w:rsidRPr="003E624E">
              <w:rPr>
                <w:rFonts w:eastAsia="Calibri" w:cs="Arial"/>
              </w:rPr>
              <w:t xml:space="preserve"> S22076.1; 250V,10A;</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 </w:t>
            </w:r>
            <w:r w:rsidRPr="003E624E">
              <w:rPr>
                <w:rFonts w:eastAsia="Calibri" w:cs="Arial"/>
                <w:lang w:val="sr-Latn-CS"/>
              </w:rPr>
              <w:t>II AT4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lastRenderedPageBreak/>
              <w:t>2.8</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Разводни ормар тип </w:t>
            </w:r>
            <w:r w:rsidRPr="003E624E">
              <w:rPr>
                <w:rFonts w:eastAsia="Calibri" w:cs="Arial"/>
                <w:lang w:val="sr-Latn-CS"/>
              </w:rPr>
              <w:t>S 14041</w:t>
            </w:r>
            <w:r w:rsidRPr="003E624E">
              <w:rPr>
                <w:rFonts w:eastAsia="Calibri" w:cs="Arial"/>
                <w:lang w:val="sr-Cyrl-CS"/>
              </w:rPr>
              <w:t>;</w:t>
            </w:r>
            <w:r w:rsidRPr="003E624E">
              <w:rPr>
                <w:rFonts w:eastAsia="Calibri" w:cs="Arial"/>
              </w:rPr>
              <w:t xml:space="preserve"> 500V</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w:t>
            </w:r>
            <w:r w:rsidRPr="003E624E">
              <w:rPr>
                <w:rFonts w:eastAsia="Calibri" w:cs="Arial"/>
              </w:rPr>
              <w: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b/>
              </w:rPr>
            </w:pPr>
            <w:r w:rsidRPr="003E624E">
              <w:rPr>
                <w:rFonts w:eastAsia="Calibri" w:cs="Arial"/>
                <w:b/>
              </w:rPr>
              <w:t>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RS"/>
              </w:rPr>
              <w:t xml:space="preserve">Пропан бутан станица </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3.1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lang w:val="sr-Latn-C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3.2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Светиљка тип </w:t>
            </w:r>
            <w:r w:rsidRPr="003E624E">
              <w:rPr>
                <w:rFonts w:eastAsia="Calibri" w:cs="Arial"/>
                <w:lang w:val="sr-Latn-CS"/>
              </w:rPr>
              <w:t>0403.21-1</w:t>
            </w:r>
            <w:r w:rsidRPr="003E624E">
              <w:rPr>
                <w:rFonts w:eastAsia="Calibri" w:cs="Arial"/>
                <w:lang w:val="sr-Cyrl-CS"/>
              </w:rPr>
              <w:t>;</w:t>
            </w:r>
            <w:r w:rsidRPr="003E624E">
              <w:rPr>
                <w:rFonts w:eastAsia="Calibri" w:cs="Arial"/>
              </w:rPr>
              <w:t xml:space="preserve"> 100W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w:t>
            </w:r>
            <w:r w:rsidRPr="003E624E">
              <w:rPr>
                <w:rFonts w:eastAsia="Calibri" w:cs="Arial"/>
                <w:lang w:val="sr-Cyrl-CS"/>
              </w:rPr>
              <w:t>е</w:t>
            </w:r>
            <w:r w:rsidRPr="003E624E">
              <w:rPr>
                <w:rFonts w:eastAsia="Calibri" w:cs="Arial"/>
              </w:rPr>
              <w:t xml:space="preserve"> </w:t>
            </w:r>
            <w:r w:rsidRPr="003E624E">
              <w:rPr>
                <w:rFonts w:eastAsia="Calibri" w:cs="Arial"/>
                <w:lang w:val="sr-Latn-CS"/>
              </w:rPr>
              <w:t>II T</w:t>
            </w:r>
            <w:r w:rsidRPr="003E624E">
              <w:rPr>
                <w:rFonts w:eastAsia="Calibri" w:cs="Arial"/>
                <w:lang w:val="sr-Cyrl-CS"/>
              </w:rPr>
              <w:t>3</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3</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3.3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Latn-CS"/>
              </w:rPr>
            </w:pPr>
            <w:r w:rsidRPr="003E624E">
              <w:rPr>
                <w:rFonts w:eastAsia="Calibri" w:cs="Arial"/>
                <w:lang w:val="sr-Cyrl-CS"/>
              </w:rPr>
              <w:t xml:space="preserve">Грејач тип </w:t>
            </w:r>
            <w:r w:rsidRPr="003E624E">
              <w:rPr>
                <w:rFonts w:eastAsia="Calibri" w:cs="Arial"/>
                <w:lang w:val="sr-Latn-CS"/>
              </w:rPr>
              <w:t>ETE-xd-U2 3.5kW;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Exd,e IIAT4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b/>
                <w:lang w:val="sr-Cyrl-RS"/>
              </w:rPr>
            </w:pPr>
            <w:r w:rsidRPr="003E624E">
              <w:rPr>
                <w:rFonts w:eastAsia="Calibri" w:cs="Arial"/>
                <w:b/>
                <w:lang w:val="sr-Cyrl-RS"/>
              </w:rPr>
              <w:t>4.</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RS"/>
              </w:rPr>
              <w:t>Станица техничких гасова</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4.1.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 xml:space="preserve">II </w:t>
            </w:r>
            <w:r w:rsidRPr="003E624E">
              <w:rPr>
                <w:rFonts w:eastAsia="Calibri" w:cs="Arial"/>
              </w:rPr>
              <w:t>C</w:t>
            </w:r>
            <w:r w:rsidRPr="003E624E">
              <w:rPr>
                <w:rFonts w:eastAsia="Calibri" w:cs="Arial"/>
                <w:lang w:val="sr-Latn-CS"/>
              </w:rPr>
              <w:t>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Флуо светиљка </w:t>
            </w:r>
            <w:r w:rsidRPr="003E624E">
              <w:rPr>
                <w:rFonts w:eastAsia="Calibri" w:cs="Arial"/>
                <w:lang w:val="sr-Latn-CS"/>
              </w:rPr>
              <w:t>2503/2</w:t>
            </w:r>
            <w:r w:rsidRPr="003E624E">
              <w:rPr>
                <w:rFonts w:eastAsia="Calibri" w:cs="Arial"/>
                <w:lang w:val="sr-Cyrl-CS"/>
              </w:rPr>
              <w:t>;</w:t>
            </w:r>
            <w:r w:rsidRPr="003E624E">
              <w:rPr>
                <w:rFonts w:eastAsia="Calibri" w:cs="Arial"/>
              </w:rPr>
              <w:t xml:space="preserve"> 220V,65W;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 IIAT5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25016.23</w:t>
            </w:r>
            <w:r w:rsidRPr="003E624E">
              <w:rPr>
                <w:rFonts w:eastAsia="Calibri" w:cs="Arial"/>
                <w:lang w:val="sr-Cyrl-CS"/>
              </w:rPr>
              <w:t>;</w:t>
            </w:r>
            <w:r w:rsidRPr="003E624E">
              <w:rPr>
                <w:rFonts w:eastAsia="Calibri" w:cs="Arial"/>
              </w:rPr>
              <w:t xml:space="preserve"> 500V,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3</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4.4</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Аутоматски јављач пожара тип</w:t>
            </w:r>
            <w:r w:rsidRPr="003E624E">
              <w:rPr>
                <w:rFonts w:eastAsia="Calibri" w:cs="Arial"/>
                <w:lang w:val="sr-Latn-CS"/>
              </w:rPr>
              <w:t xml:space="preserve"> IDD 801S</w:t>
            </w:r>
            <w:r w:rsidRPr="003E624E">
              <w:rPr>
                <w:rFonts w:eastAsia="Calibri" w:cs="Arial"/>
                <w:lang w:val="sr-Cyrl-CS"/>
              </w:rPr>
              <w:t>; врста заштите</w:t>
            </w:r>
            <w:r w:rsidRPr="003E624E">
              <w:rPr>
                <w:rFonts w:eastAsia="Calibri" w:cs="Arial"/>
              </w:rPr>
              <w:t xml:space="preserve"> Exib </w:t>
            </w:r>
            <w:r w:rsidRPr="003E624E">
              <w:rPr>
                <w:rFonts w:eastAsia="Calibri" w:cs="Arial"/>
                <w:lang w:val="sr-Latn-CS"/>
              </w:rPr>
              <w:t>II 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4.5</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 xml:space="preserve">Детектор гаса тип  </w:t>
            </w:r>
            <w:r w:rsidRPr="003E624E">
              <w:rPr>
                <w:rFonts w:eastAsia="Calibri" w:cs="Arial"/>
                <w:lang w:val="sr-Latn-CS"/>
              </w:rPr>
              <w:t>DG 83S</w:t>
            </w:r>
            <w:r w:rsidRPr="003E624E">
              <w:rPr>
                <w:rFonts w:eastAsia="Calibri" w:cs="Arial"/>
                <w:lang w:val="sr-Cyrl-CS"/>
              </w:rPr>
              <w:t>;</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Exd,n </w:t>
            </w:r>
            <w:r w:rsidRPr="003E624E">
              <w:rPr>
                <w:rFonts w:eastAsia="Calibri" w:cs="Arial"/>
                <w:lang w:val="sr-Latn-CS"/>
              </w:rPr>
              <w:t>II CT</w:t>
            </w:r>
            <w:r w:rsidRPr="003E624E">
              <w:rPr>
                <w:rFonts w:eastAsia="Calibri" w:cs="Arial"/>
              </w:rPr>
              <w:t>3</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4.6</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 xml:space="preserve">Складиште </w:t>
            </w:r>
            <w:r w:rsidRPr="003E624E">
              <w:rPr>
                <w:rFonts w:eastAsia="Calibri" w:cs="Arial"/>
              </w:rPr>
              <w:t>CO</w:t>
            </w:r>
            <w:r w:rsidRPr="003E624E">
              <w:rPr>
                <w:rFonts w:eastAsia="Calibri" w:cs="Arial"/>
                <w:vertAlign w:val="subscript"/>
              </w:rPr>
              <w:t>2</w:t>
            </w:r>
          </w:p>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4.7</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 xml:space="preserve">Складиште </w:t>
            </w:r>
            <w:r w:rsidRPr="003E624E">
              <w:rPr>
                <w:rFonts w:eastAsia="Calibri" w:cs="Arial"/>
              </w:rPr>
              <w:t>CO</w:t>
            </w:r>
            <w:r w:rsidRPr="003E624E">
              <w:rPr>
                <w:rFonts w:eastAsia="Calibri" w:cs="Arial"/>
                <w:vertAlign w:val="subscript"/>
              </w:rPr>
              <w:t>2</w:t>
            </w:r>
          </w:p>
          <w:p w:rsidR="003E624E" w:rsidRPr="003E624E" w:rsidRDefault="003E624E" w:rsidP="003E624E">
            <w:pPr>
              <w:spacing w:before="0"/>
              <w:jc w:val="left"/>
              <w:rPr>
                <w:rFonts w:eastAsia="Calibri" w:cs="Arial"/>
              </w:rPr>
            </w:pPr>
            <w:r w:rsidRPr="003E624E">
              <w:rPr>
                <w:rFonts w:eastAsia="Calibri" w:cs="Arial"/>
                <w:lang w:val="sr-Cyrl-CS"/>
              </w:rPr>
              <w:t xml:space="preserve">Флуо светиљка </w:t>
            </w:r>
            <w:r w:rsidRPr="003E624E">
              <w:rPr>
                <w:rFonts w:eastAsia="Calibri" w:cs="Arial"/>
                <w:lang w:val="sr-Latn-CS"/>
              </w:rPr>
              <w:t>2503/2</w:t>
            </w:r>
            <w:r w:rsidRPr="003E624E">
              <w:rPr>
                <w:rFonts w:eastAsia="Calibri" w:cs="Arial"/>
                <w:lang w:val="sr-Cyrl-CS"/>
              </w:rPr>
              <w:t>;</w:t>
            </w:r>
            <w:r w:rsidRPr="003E624E">
              <w:rPr>
                <w:rFonts w:eastAsia="Calibri" w:cs="Arial"/>
              </w:rPr>
              <w:t xml:space="preserve"> 220V,65W;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 IIAT5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4.8</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 xml:space="preserve">Складиште </w:t>
            </w:r>
            <w:r w:rsidRPr="003E624E">
              <w:rPr>
                <w:rFonts w:eastAsia="Calibri" w:cs="Arial"/>
              </w:rPr>
              <w:t>CO</w:t>
            </w:r>
            <w:r w:rsidRPr="003E624E">
              <w:rPr>
                <w:rFonts w:eastAsia="Calibri" w:cs="Arial"/>
                <w:vertAlign w:val="subscript"/>
              </w:rPr>
              <w:t>2</w:t>
            </w:r>
          </w:p>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25016.23</w:t>
            </w:r>
            <w:r w:rsidRPr="003E624E">
              <w:rPr>
                <w:rFonts w:eastAsia="Calibri" w:cs="Arial"/>
                <w:lang w:val="sr-Cyrl-CS"/>
              </w:rPr>
              <w:t>;</w:t>
            </w:r>
            <w:r w:rsidRPr="003E624E">
              <w:rPr>
                <w:rFonts w:eastAsia="Calibri" w:cs="Arial"/>
              </w:rPr>
              <w:t xml:space="preserve"> 500V,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Latn-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3</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4.9</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RS"/>
              </w:rPr>
              <w:t>Складиште Ацетилена</w:t>
            </w:r>
          </w:p>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4.10</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RS"/>
              </w:rPr>
              <w:t>Складиште Ацетилена</w:t>
            </w:r>
          </w:p>
          <w:p w:rsidR="003E624E" w:rsidRPr="003E624E" w:rsidRDefault="003E624E" w:rsidP="003E624E">
            <w:pPr>
              <w:spacing w:before="0"/>
              <w:jc w:val="left"/>
              <w:rPr>
                <w:rFonts w:eastAsia="Calibri" w:cs="Arial"/>
                <w:lang w:val="sr-Cyrl-RS"/>
              </w:rPr>
            </w:pPr>
            <w:r w:rsidRPr="003E624E">
              <w:rPr>
                <w:rFonts w:eastAsia="Calibri" w:cs="Arial"/>
                <w:lang w:val="sr-Cyrl-CS"/>
              </w:rPr>
              <w:t xml:space="preserve">Флуо светиљка </w:t>
            </w:r>
            <w:r w:rsidRPr="003E624E">
              <w:rPr>
                <w:rFonts w:eastAsia="Calibri" w:cs="Arial"/>
                <w:lang w:val="sr-Cyrl-RS"/>
              </w:rPr>
              <w:t>600/522</w:t>
            </w:r>
            <w:r w:rsidRPr="003E624E">
              <w:rPr>
                <w:rFonts w:eastAsia="Calibri" w:cs="Arial"/>
                <w:lang w:val="sr-Cyrl-CS"/>
              </w:rPr>
              <w:t>;</w:t>
            </w:r>
            <w:r w:rsidRPr="003E624E">
              <w:rPr>
                <w:rFonts w:eastAsia="Calibri" w:cs="Arial"/>
              </w:rPr>
              <w:t xml:space="preserve"> 220V,</w:t>
            </w:r>
            <w:r w:rsidRPr="003E624E">
              <w:rPr>
                <w:rFonts w:eastAsia="Calibri" w:cs="Arial"/>
                <w:lang w:val="sr-Cyrl-RS"/>
              </w:rPr>
              <w:t xml:space="preserve"> 0,17А;</w:t>
            </w:r>
          </w:p>
          <w:p w:rsidR="003E624E" w:rsidRPr="003E624E" w:rsidRDefault="003E624E" w:rsidP="003E624E">
            <w:pPr>
              <w:spacing w:before="0"/>
              <w:jc w:val="left"/>
              <w:rPr>
                <w:rFonts w:eastAsia="Calibri" w:cs="Arial"/>
                <w:lang w:val="sr-Cyrl-R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RS"/>
              </w:rPr>
              <w:t>е</w:t>
            </w:r>
            <w:r w:rsidRPr="003E624E">
              <w:rPr>
                <w:rFonts w:eastAsia="Calibri" w:cs="Arial"/>
              </w:rPr>
              <w:t xml:space="preserve"> II</w:t>
            </w:r>
            <w:r w:rsidRPr="003E624E">
              <w:rPr>
                <w:rFonts w:eastAsia="Calibri" w:cs="Arial"/>
                <w:lang w:val="sr-Cyrl-RS"/>
              </w:rPr>
              <w:t>С</w:t>
            </w:r>
            <w:r w:rsidRPr="003E624E">
              <w:rPr>
                <w:rFonts w:eastAsia="Calibri" w:cs="Arial"/>
              </w:rPr>
              <w:t>T</w:t>
            </w:r>
            <w:r w:rsidRPr="003E624E">
              <w:rPr>
                <w:rFonts w:eastAsia="Calibri" w:cs="Arial"/>
                <w:lang w:val="sr-Cyrl-RS"/>
              </w:rPr>
              <w: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4.11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RS"/>
              </w:rPr>
              <w:t>Складиште Ацетилена</w:t>
            </w:r>
          </w:p>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25016.23</w:t>
            </w:r>
            <w:r w:rsidRPr="003E624E">
              <w:rPr>
                <w:rFonts w:eastAsia="Calibri" w:cs="Arial"/>
                <w:lang w:val="sr-Cyrl-CS"/>
              </w:rPr>
              <w:t>;</w:t>
            </w:r>
            <w:r w:rsidRPr="003E624E">
              <w:rPr>
                <w:rFonts w:eastAsia="Calibri" w:cs="Arial"/>
              </w:rPr>
              <w:t xml:space="preserve"> 500V,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3</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4.12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RS"/>
              </w:rPr>
              <w:t>Складиште Ацетилена</w:t>
            </w:r>
          </w:p>
          <w:p w:rsidR="003E624E" w:rsidRPr="003E624E" w:rsidRDefault="003E624E" w:rsidP="003E624E">
            <w:pPr>
              <w:spacing w:before="0"/>
              <w:jc w:val="left"/>
              <w:rPr>
                <w:rFonts w:eastAsia="Calibri" w:cs="Arial"/>
                <w:lang w:val="sr-Cyrl-CS"/>
              </w:rPr>
            </w:pPr>
            <w:r w:rsidRPr="003E624E">
              <w:rPr>
                <w:rFonts w:eastAsia="Calibri" w:cs="Arial"/>
                <w:lang w:val="sr-Cyrl-CS"/>
              </w:rPr>
              <w:t>Аутоматски јављач пожара тип</w:t>
            </w:r>
            <w:r w:rsidRPr="003E624E">
              <w:rPr>
                <w:rFonts w:eastAsia="Calibri" w:cs="Arial"/>
                <w:lang w:val="sr-Latn-CS"/>
              </w:rPr>
              <w:t xml:space="preserve"> IDD 8</w:t>
            </w:r>
            <w:r w:rsidRPr="003E624E">
              <w:rPr>
                <w:rFonts w:eastAsia="Calibri" w:cs="Arial"/>
                <w:lang w:val="sr-Cyrl-RS"/>
              </w:rPr>
              <w:t>10</w:t>
            </w:r>
            <w:r w:rsidRPr="003E624E">
              <w:rPr>
                <w:rFonts w:eastAsia="Calibri" w:cs="Arial"/>
                <w:lang w:val="sr-Latn-CS"/>
              </w:rPr>
              <w:t>S</w:t>
            </w:r>
            <w:r w:rsidRPr="003E624E">
              <w:rPr>
                <w:rFonts w:eastAsia="Calibri" w:cs="Arial"/>
                <w:lang w:val="sr-Cyrl-CS"/>
              </w:rPr>
              <w:t>; врста заштите</w:t>
            </w:r>
            <w:r w:rsidRPr="003E624E">
              <w:rPr>
                <w:rFonts w:eastAsia="Calibri" w:cs="Arial"/>
              </w:rPr>
              <w:t xml:space="preserve"> Exib </w:t>
            </w:r>
            <w:r w:rsidRPr="003E624E">
              <w:rPr>
                <w:rFonts w:eastAsia="Calibri" w:cs="Arial"/>
                <w:lang w:val="sr-Latn-CS"/>
              </w:rPr>
              <w:t>II 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lastRenderedPageBreak/>
              <w:t>4.13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RS"/>
              </w:rPr>
            </w:pPr>
            <w:r w:rsidRPr="003E624E">
              <w:rPr>
                <w:rFonts w:eastAsia="Calibri" w:cs="Arial"/>
                <w:lang w:val="sr-Cyrl-RS"/>
              </w:rPr>
              <w:t>Складиште Ацетилена</w:t>
            </w:r>
          </w:p>
          <w:p w:rsidR="003E624E" w:rsidRPr="003E624E" w:rsidRDefault="003E624E" w:rsidP="003E624E">
            <w:pPr>
              <w:spacing w:before="0"/>
              <w:jc w:val="left"/>
              <w:rPr>
                <w:rFonts w:eastAsia="Calibri" w:cs="Arial"/>
                <w:lang w:val="sr-Cyrl-CS"/>
              </w:rPr>
            </w:pPr>
            <w:r w:rsidRPr="003E624E">
              <w:rPr>
                <w:rFonts w:eastAsia="Calibri" w:cs="Arial"/>
                <w:lang w:val="sr-Cyrl-CS"/>
              </w:rPr>
              <w:t xml:space="preserve">Детектор гаса тип  </w:t>
            </w:r>
            <w:r w:rsidRPr="003E624E">
              <w:rPr>
                <w:rFonts w:eastAsia="Calibri" w:cs="Arial"/>
                <w:lang w:val="sr-Latn-CS"/>
              </w:rPr>
              <w:t>DG 83S</w:t>
            </w:r>
            <w:r w:rsidRPr="003E624E">
              <w:rPr>
                <w:rFonts w:eastAsia="Calibri" w:cs="Arial"/>
                <w:lang w:val="sr-Cyrl-CS"/>
              </w:rPr>
              <w:t>;</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Exd,n </w:t>
            </w:r>
            <w:r w:rsidRPr="003E624E">
              <w:rPr>
                <w:rFonts w:eastAsia="Calibri" w:cs="Arial"/>
                <w:lang w:val="sr-Latn-CS"/>
              </w:rPr>
              <w:t>II CT</w:t>
            </w:r>
            <w:r w:rsidRPr="003E624E">
              <w:rPr>
                <w:rFonts w:eastAsia="Calibri" w:cs="Arial"/>
              </w:rPr>
              <w:t>3</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4.14</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vertAlign w:val="subscript"/>
                <w:lang w:val="sr-Cyrl-CS"/>
              </w:rPr>
            </w:pPr>
            <w:r w:rsidRPr="003E624E">
              <w:rPr>
                <w:rFonts w:eastAsia="Calibri" w:cs="Arial"/>
                <w:lang w:val="sr-Cyrl-CS"/>
              </w:rPr>
              <w:t>Складиште О</w:t>
            </w:r>
            <w:r w:rsidRPr="003E624E">
              <w:rPr>
                <w:rFonts w:eastAsia="Calibri" w:cs="Arial"/>
                <w:vertAlign w:val="subscript"/>
                <w:lang w:val="sr-Cyrl-CS"/>
              </w:rPr>
              <w:t>2</w:t>
            </w:r>
          </w:p>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vertAlign w:val="subscript"/>
                <w:lang w:val="sr-Cyrl-C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4.15</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О</w:t>
            </w:r>
            <w:r w:rsidRPr="003E624E">
              <w:rPr>
                <w:rFonts w:eastAsia="Calibri" w:cs="Arial"/>
                <w:vertAlign w:val="subscript"/>
                <w:lang w:val="sr-Cyrl-CS"/>
              </w:rPr>
              <w:t>2</w:t>
            </w:r>
          </w:p>
          <w:p w:rsidR="003E624E" w:rsidRPr="003E624E" w:rsidRDefault="003E624E" w:rsidP="003E624E">
            <w:pPr>
              <w:spacing w:before="0"/>
              <w:jc w:val="left"/>
              <w:rPr>
                <w:rFonts w:eastAsia="Calibri" w:cs="Arial"/>
              </w:rPr>
            </w:pPr>
            <w:r w:rsidRPr="003E624E">
              <w:rPr>
                <w:rFonts w:eastAsia="Calibri" w:cs="Arial"/>
                <w:lang w:val="sr-Cyrl-CS"/>
              </w:rPr>
              <w:t xml:space="preserve">Флуо светиљка </w:t>
            </w:r>
            <w:r w:rsidRPr="003E624E">
              <w:rPr>
                <w:rFonts w:eastAsia="Calibri" w:cs="Arial"/>
                <w:lang w:val="sr-Latn-CS"/>
              </w:rPr>
              <w:t>2503/2</w:t>
            </w:r>
            <w:r w:rsidRPr="003E624E">
              <w:rPr>
                <w:rFonts w:eastAsia="Calibri" w:cs="Arial"/>
                <w:lang w:val="sr-Cyrl-CS"/>
              </w:rPr>
              <w:t>;</w:t>
            </w:r>
            <w:r w:rsidRPr="003E624E">
              <w:rPr>
                <w:rFonts w:eastAsia="Calibri" w:cs="Arial"/>
              </w:rPr>
              <w:t xml:space="preserve"> 220V,65W;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 IIAT5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4.16</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О</w:t>
            </w:r>
            <w:r w:rsidRPr="003E624E">
              <w:rPr>
                <w:rFonts w:eastAsia="Calibri" w:cs="Arial"/>
                <w:vertAlign w:val="subscript"/>
                <w:lang w:val="sr-Cyrl-CS"/>
              </w:rPr>
              <w:t>2</w:t>
            </w:r>
          </w:p>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25016.23</w:t>
            </w:r>
            <w:r w:rsidRPr="003E624E">
              <w:rPr>
                <w:rFonts w:eastAsia="Calibri" w:cs="Arial"/>
                <w:lang w:val="sr-Cyrl-CS"/>
              </w:rPr>
              <w:t>;</w:t>
            </w:r>
            <w:r w:rsidRPr="003E624E">
              <w:rPr>
                <w:rFonts w:eastAsia="Calibri" w:cs="Arial"/>
              </w:rPr>
              <w:t xml:space="preserve"> 500V,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3</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4.17</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азота</w:t>
            </w:r>
          </w:p>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4.18</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азота</w:t>
            </w:r>
          </w:p>
          <w:p w:rsidR="003E624E" w:rsidRPr="003E624E" w:rsidRDefault="003E624E" w:rsidP="003E624E">
            <w:pPr>
              <w:spacing w:before="0"/>
              <w:jc w:val="left"/>
              <w:rPr>
                <w:rFonts w:eastAsia="Calibri" w:cs="Arial"/>
              </w:rPr>
            </w:pPr>
            <w:r w:rsidRPr="003E624E">
              <w:rPr>
                <w:rFonts w:eastAsia="Calibri" w:cs="Arial"/>
                <w:lang w:val="sr-Cyrl-CS"/>
              </w:rPr>
              <w:t xml:space="preserve">Флуо светиљка </w:t>
            </w:r>
            <w:r w:rsidRPr="003E624E">
              <w:rPr>
                <w:rFonts w:eastAsia="Calibri" w:cs="Arial"/>
                <w:lang w:val="sr-Latn-CS"/>
              </w:rPr>
              <w:t>2503/2</w:t>
            </w:r>
            <w:r w:rsidRPr="003E624E">
              <w:rPr>
                <w:rFonts w:eastAsia="Calibri" w:cs="Arial"/>
                <w:lang w:val="sr-Cyrl-CS"/>
              </w:rPr>
              <w:t>;</w:t>
            </w:r>
            <w:r w:rsidRPr="003E624E">
              <w:rPr>
                <w:rFonts w:eastAsia="Calibri" w:cs="Arial"/>
              </w:rPr>
              <w:t xml:space="preserve"> 220V,65W;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 IIAT5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4.19</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азота</w:t>
            </w:r>
          </w:p>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25016.23</w:t>
            </w:r>
            <w:r w:rsidRPr="003E624E">
              <w:rPr>
                <w:rFonts w:eastAsia="Calibri" w:cs="Arial"/>
                <w:lang w:val="sr-Cyrl-CS"/>
              </w:rPr>
              <w:t>;</w:t>
            </w:r>
            <w:r w:rsidRPr="003E624E">
              <w:rPr>
                <w:rFonts w:eastAsia="Calibri" w:cs="Arial"/>
              </w:rPr>
              <w:t xml:space="preserve"> 500V,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4.20</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пропан-бутан</w:t>
            </w:r>
          </w:p>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4.21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пропан-бутан</w:t>
            </w:r>
          </w:p>
          <w:p w:rsidR="003E624E" w:rsidRPr="003E624E" w:rsidRDefault="003E624E" w:rsidP="003E624E">
            <w:pPr>
              <w:spacing w:before="0"/>
              <w:jc w:val="left"/>
              <w:rPr>
                <w:rFonts w:eastAsia="Calibri" w:cs="Arial"/>
              </w:rPr>
            </w:pPr>
            <w:r w:rsidRPr="003E624E">
              <w:rPr>
                <w:rFonts w:eastAsia="Calibri" w:cs="Arial"/>
                <w:lang w:val="sr-Cyrl-CS"/>
              </w:rPr>
              <w:t xml:space="preserve">Флуо светиљка </w:t>
            </w:r>
            <w:r w:rsidRPr="003E624E">
              <w:rPr>
                <w:rFonts w:eastAsia="Calibri" w:cs="Arial"/>
                <w:lang w:val="sr-Latn-CS"/>
              </w:rPr>
              <w:t>250</w:t>
            </w:r>
            <w:r w:rsidRPr="003E624E">
              <w:rPr>
                <w:rFonts w:eastAsia="Calibri" w:cs="Arial"/>
                <w:lang w:val="sr-Cyrl-RS"/>
              </w:rPr>
              <w:t>4</w:t>
            </w:r>
            <w:r w:rsidRPr="003E624E">
              <w:rPr>
                <w:rFonts w:eastAsia="Calibri" w:cs="Arial"/>
                <w:lang w:val="sr-Latn-CS"/>
              </w:rPr>
              <w:t>/2</w:t>
            </w:r>
            <w:r w:rsidRPr="003E624E">
              <w:rPr>
                <w:rFonts w:eastAsia="Calibri" w:cs="Arial"/>
                <w:lang w:val="sr-Cyrl-CS"/>
              </w:rPr>
              <w:t>;</w:t>
            </w:r>
            <w:r w:rsidRPr="003E624E">
              <w:rPr>
                <w:rFonts w:eastAsia="Calibri" w:cs="Arial"/>
              </w:rPr>
              <w:t xml:space="preserve"> 220V,65W;</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 IIAT5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4.22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пропан-бутан</w:t>
            </w:r>
          </w:p>
          <w:p w:rsidR="003E624E" w:rsidRPr="003E624E" w:rsidRDefault="003E624E" w:rsidP="003E624E">
            <w:pPr>
              <w:spacing w:before="0"/>
              <w:jc w:val="left"/>
              <w:rPr>
                <w:rFonts w:eastAsia="Calibri" w:cs="Arial"/>
              </w:rPr>
            </w:pPr>
            <w:r w:rsidRPr="003E624E">
              <w:rPr>
                <w:rFonts w:eastAsia="Calibri" w:cs="Arial"/>
                <w:lang w:val="sr-Cyrl-CS"/>
              </w:rPr>
              <w:t xml:space="preserve">Разводна кутија тип </w:t>
            </w:r>
            <w:r w:rsidRPr="003E624E">
              <w:rPr>
                <w:rFonts w:eastAsia="Calibri" w:cs="Arial"/>
                <w:lang w:val="sr-Latn-CS"/>
              </w:rPr>
              <w:t>25016.23</w:t>
            </w:r>
            <w:r w:rsidRPr="003E624E">
              <w:rPr>
                <w:rFonts w:eastAsia="Calibri" w:cs="Arial"/>
                <w:lang w:val="sr-Cyrl-CS"/>
              </w:rPr>
              <w:t>;</w:t>
            </w:r>
            <w:r w:rsidRPr="003E624E">
              <w:rPr>
                <w:rFonts w:eastAsia="Calibri" w:cs="Arial"/>
              </w:rPr>
              <w:t xml:space="preserve"> 500V,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 </w:t>
            </w:r>
            <w:r w:rsidRPr="003E624E">
              <w:rPr>
                <w:rFonts w:eastAsia="Calibri" w:cs="Arial"/>
                <w:lang w:val="sr-Latn-CS"/>
              </w:rPr>
              <w:t>II 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3</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4.23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пропан-бутан</w:t>
            </w:r>
          </w:p>
          <w:p w:rsidR="003E624E" w:rsidRPr="003E624E" w:rsidRDefault="003E624E" w:rsidP="003E624E">
            <w:pPr>
              <w:spacing w:before="0"/>
              <w:jc w:val="left"/>
              <w:rPr>
                <w:rFonts w:eastAsia="Calibri" w:cs="Arial"/>
                <w:lang w:val="sr-Cyrl-CS"/>
              </w:rPr>
            </w:pPr>
            <w:r w:rsidRPr="003E624E">
              <w:rPr>
                <w:rFonts w:eastAsia="Calibri" w:cs="Arial"/>
                <w:lang w:val="sr-Cyrl-CS"/>
              </w:rPr>
              <w:t>Аутоматски јављач пожара тип</w:t>
            </w:r>
            <w:r w:rsidRPr="003E624E">
              <w:rPr>
                <w:rFonts w:eastAsia="Calibri" w:cs="Arial"/>
                <w:lang w:val="sr-Latn-CS"/>
              </w:rPr>
              <w:t xml:space="preserve"> IDD 8</w:t>
            </w:r>
            <w:r w:rsidRPr="003E624E">
              <w:rPr>
                <w:rFonts w:eastAsia="Calibri" w:cs="Arial"/>
                <w:lang w:val="sr-Cyrl-RS"/>
              </w:rPr>
              <w:t>01</w:t>
            </w:r>
            <w:r w:rsidRPr="003E624E">
              <w:rPr>
                <w:rFonts w:eastAsia="Calibri" w:cs="Arial"/>
                <w:lang w:val="sr-Latn-CS"/>
              </w:rPr>
              <w:t>S</w:t>
            </w:r>
            <w:r w:rsidRPr="003E624E">
              <w:rPr>
                <w:rFonts w:eastAsia="Calibri" w:cs="Arial"/>
                <w:lang w:val="sr-Cyrl-CS"/>
              </w:rPr>
              <w:t>; врста заштите</w:t>
            </w:r>
            <w:r w:rsidRPr="003E624E">
              <w:rPr>
                <w:rFonts w:eastAsia="Calibri" w:cs="Arial"/>
              </w:rPr>
              <w:t xml:space="preserve"> Exib </w:t>
            </w:r>
            <w:r w:rsidRPr="003E624E">
              <w:rPr>
                <w:rFonts w:eastAsia="Calibri" w:cs="Arial"/>
                <w:lang w:val="sr-Latn-CS"/>
              </w:rPr>
              <w:t>II 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4.24</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пропан-бутан</w:t>
            </w:r>
          </w:p>
          <w:p w:rsidR="003E624E" w:rsidRPr="003E624E" w:rsidRDefault="003E624E" w:rsidP="003E624E">
            <w:pPr>
              <w:spacing w:before="0"/>
              <w:jc w:val="left"/>
              <w:rPr>
                <w:rFonts w:eastAsia="Calibri" w:cs="Arial"/>
                <w:lang w:val="sr-Cyrl-CS"/>
              </w:rPr>
            </w:pPr>
            <w:r w:rsidRPr="003E624E">
              <w:rPr>
                <w:rFonts w:eastAsia="Calibri" w:cs="Arial"/>
                <w:lang w:val="sr-Cyrl-CS"/>
              </w:rPr>
              <w:t xml:space="preserve">Детектор гаса тип  </w:t>
            </w:r>
            <w:r w:rsidRPr="003E624E">
              <w:rPr>
                <w:rFonts w:eastAsia="Calibri" w:cs="Arial"/>
                <w:lang w:val="sr-Latn-CS"/>
              </w:rPr>
              <w:t>DG 83S</w:t>
            </w:r>
            <w:r w:rsidRPr="003E624E">
              <w:rPr>
                <w:rFonts w:eastAsia="Calibri" w:cs="Arial"/>
                <w:lang w:val="sr-Cyrl-CS"/>
              </w:rPr>
              <w:t>;</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Exd,n </w:t>
            </w:r>
            <w:r w:rsidRPr="003E624E">
              <w:rPr>
                <w:rFonts w:eastAsia="Calibri" w:cs="Arial"/>
                <w:lang w:val="sr-Latn-CS"/>
              </w:rPr>
              <w:t>II CT</w:t>
            </w:r>
            <w:r w:rsidRPr="003E624E">
              <w:rPr>
                <w:rFonts w:eastAsia="Calibri" w:cs="Arial"/>
              </w:rPr>
              <w:t>3</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4.25</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Складиште пропан-бутан</w:t>
            </w:r>
          </w:p>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w:t>
            </w:r>
            <w:r w:rsidRPr="003E624E">
              <w:rPr>
                <w:rFonts w:eastAsia="Calibri" w:cs="Arial"/>
                <w:lang w:val="sr-Latn-CS"/>
              </w:rPr>
              <w:t>S 1206 1/1</w:t>
            </w:r>
            <w:r w:rsidRPr="003E624E">
              <w:rPr>
                <w:rFonts w:eastAsia="Calibri" w:cs="Arial"/>
                <w:lang w:val="sr-Cyrl-CS"/>
              </w:rPr>
              <w:t>;</w:t>
            </w:r>
            <w:r w:rsidRPr="003E624E">
              <w:rPr>
                <w:rFonts w:eastAsia="Calibri" w:cs="Arial"/>
              </w:rPr>
              <w:t xml:space="preserve"> </w:t>
            </w:r>
            <w:r w:rsidRPr="003E624E">
              <w:rPr>
                <w:rFonts w:eastAsia="Calibri" w:cs="Arial"/>
                <w:lang w:val="sr-Cyrl-CS"/>
              </w:rPr>
              <w:t>500</w:t>
            </w:r>
            <w:r w:rsidRPr="003E624E">
              <w:rPr>
                <w:rFonts w:eastAsia="Calibri" w:cs="Arial"/>
              </w:rPr>
              <w:t>V, 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BT5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4.26</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Складиште пропан-бутан</w:t>
            </w:r>
          </w:p>
          <w:p w:rsidR="003E624E" w:rsidRPr="003E624E" w:rsidRDefault="003E624E" w:rsidP="003E624E">
            <w:pPr>
              <w:spacing w:before="0"/>
              <w:jc w:val="left"/>
              <w:rPr>
                <w:rFonts w:eastAsia="Calibri" w:cs="Arial"/>
              </w:rPr>
            </w:pPr>
            <w:r w:rsidRPr="003E624E">
              <w:rPr>
                <w:rFonts w:eastAsia="Calibri" w:cs="Arial"/>
                <w:lang w:val="sr-Cyrl-RS"/>
              </w:rPr>
              <w:t xml:space="preserve">Термостат тип </w:t>
            </w:r>
            <w:r w:rsidRPr="003E624E">
              <w:rPr>
                <w:rFonts w:eastAsia="Calibri" w:cs="Arial"/>
              </w:rPr>
              <w:t>SG-9; METAL-ELEKTRO</w:t>
            </w:r>
          </w:p>
          <w:p w:rsidR="003E624E" w:rsidRPr="003E624E" w:rsidRDefault="003E624E" w:rsidP="003E624E">
            <w:pPr>
              <w:spacing w:before="0"/>
              <w:jc w:val="left"/>
              <w:rPr>
                <w:rFonts w:eastAsia="Calibri" w:cs="Arial"/>
              </w:rPr>
            </w:pPr>
            <w:r w:rsidRPr="003E624E">
              <w:rPr>
                <w:rFonts w:eastAsia="Calibri" w:cs="Arial"/>
              </w:rPr>
              <w:t>400V; 3,5Kw;</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 IICT3</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b/>
              </w:rPr>
            </w:pPr>
            <w:r w:rsidRPr="003E624E">
              <w:rPr>
                <w:rFonts w:eastAsia="Calibri" w:cs="Arial"/>
                <w:b/>
              </w:rPr>
              <w:t>5.</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Н</w:t>
            </w:r>
            <w:r w:rsidRPr="003E624E">
              <w:rPr>
                <w:rFonts w:eastAsia="Calibri" w:cs="Arial"/>
                <w:vertAlign w:val="subscript"/>
                <w:lang w:val="sr-Cyrl-CS"/>
              </w:rPr>
              <w:t>2</w:t>
            </w:r>
            <w:r w:rsidRPr="003E624E">
              <w:rPr>
                <w:rFonts w:eastAsia="Calibri" w:cs="Arial"/>
                <w:lang w:val="sr-Cyrl-CS"/>
              </w:rPr>
              <w:t xml:space="preserve"> за Г5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lastRenderedPageBreak/>
              <w:t>5.1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Мерач нивоа тип</w:t>
            </w:r>
            <w:r w:rsidRPr="003E624E">
              <w:rPr>
                <w:rFonts w:eastAsia="Calibri" w:cs="Arial"/>
              </w:rPr>
              <w:t xml:space="preserve"> Nivomag MKA-211;</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Exde</w:t>
            </w:r>
            <w:r w:rsidRPr="003E624E">
              <w:rPr>
                <w:rFonts w:eastAsia="Calibri" w:cs="Arial"/>
                <w:lang w:val="sr-Cyrl-CS"/>
              </w:rPr>
              <w:t xml:space="preserve"> </w:t>
            </w:r>
            <w:r w:rsidRPr="003E624E">
              <w:rPr>
                <w:rFonts w:eastAsia="Calibri" w:cs="Arial"/>
                <w:lang w:val="sr-Latn-CS"/>
              </w:rPr>
              <w:t>II 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5.2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Давач притиска тип</w:t>
            </w:r>
            <w:r w:rsidRPr="003E624E">
              <w:rPr>
                <w:rFonts w:eastAsia="Calibri" w:cs="Arial"/>
              </w:rPr>
              <w:t xml:space="preserve"> 9407-245-01071,220V;</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Exib</w:t>
            </w:r>
            <w:r w:rsidRPr="003E624E">
              <w:rPr>
                <w:rFonts w:eastAsia="Calibri" w:cs="Arial"/>
                <w:lang w:val="sr-Cyrl-CS"/>
              </w:rPr>
              <w:t xml:space="preserve"> </w:t>
            </w:r>
            <w:r w:rsidRPr="003E624E">
              <w:rPr>
                <w:rFonts w:eastAsia="Calibri" w:cs="Arial"/>
                <w:lang w:val="sr-Latn-CS"/>
              </w:rPr>
              <w:t>II CT6</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5.3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Мембранска пумпа тип 5681-2139/1, 380</w:t>
            </w:r>
            <w:r w:rsidRPr="003E624E">
              <w:rPr>
                <w:rFonts w:eastAsia="Calibri" w:cs="Arial"/>
              </w:rPr>
              <w:t>V</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Exe</w:t>
            </w:r>
            <w:r w:rsidRPr="003E624E">
              <w:rPr>
                <w:rFonts w:eastAsia="Calibri" w:cs="Arial"/>
                <w:lang w:val="sr-Cyrl-CS"/>
              </w:rPr>
              <w:t xml:space="preserve"> </w:t>
            </w:r>
            <w:r w:rsidRPr="003E624E">
              <w:rPr>
                <w:rFonts w:eastAsia="Calibri" w:cs="Arial"/>
                <w:lang w:val="sr-Latn-CS"/>
              </w:rPr>
              <w:t>II T6</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left"/>
              <w:rPr>
                <w:rFonts w:eastAsia="Calibri" w:cs="Arial"/>
              </w:rPr>
            </w:pPr>
            <w:r w:rsidRPr="003E624E">
              <w:rPr>
                <w:rFonts w:eastAsia="Calibri" w:cs="Arial"/>
                <w:b/>
              </w:rPr>
              <w:t xml:space="preserve">   </w:t>
            </w:r>
            <w:r w:rsidRPr="003E624E">
              <w:rPr>
                <w:rFonts w:eastAsia="Calibri" w:cs="Arial"/>
              </w:rPr>
              <w:t>5.4</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Анализатор гаса тип</w:t>
            </w:r>
            <w:r w:rsidRPr="003E624E">
              <w:rPr>
                <w:rFonts w:eastAsia="Calibri" w:cs="Arial"/>
              </w:rPr>
              <w:t xml:space="preserve"> ADVENCE OPTIMA CALDONS 17Ex, ABB</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w:t>
            </w:r>
            <w:r w:rsidRPr="003E624E">
              <w:rPr>
                <w:rFonts w:eastAsia="Calibri" w:cs="Arial"/>
                <w:lang w:val="sr-Cyrl-CS"/>
              </w:rPr>
              <w:t xml:space="preserve"> </w:t>
            </w:r>
            <w:r w:rsidRPr="003E624E">
              <w:rPr>
                <w:rFonts w:eastAsia="Calibri" w:cs="Arial"/>
                <w:lang w:val="sr-Latn-CS"/>
              </w:rPr>
              <w:t>II 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5.5</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Флуо светиљка тип</w:t>
            </w:r>
            <w:r w:rsidRPr="003E624E">
              <w:rPr>
                <w:rFonts w:eastAsia="Calibri" w:cs="Arial"/>
              </w:rPr>
              <w:t xml:space="preserve"> Exluh; 220V, 2x36W;</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Exed</w:t>
            </w:r>
            <w:r w:rsidRPr="003E624E">
              <w:rPr>
                <w:rFonts w:eastAsia="Calibri" w:cs="Arial"/>
                <w:lang w:val="sr-Cyrl-CS"/>
              </w:rPr>
              <w:t xml:space="preserve"> </w:t>
            </w:r>
            <w:r w:rsidRPr="003E624E">
              <w:rPr>
                <w:rFonts w:eastAsia="Calibri" w:cs="Arial"/>
                <w:lang w:val="sr-Latn-CS"/>
              </w:rPr>
              <w:t>II CT4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3</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5.6</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Прекидач за светло тип </w:t>
            </w:r>
            <w:r w:rsidRPr="003E624E">
              <w:rPr>
                <w:rFonts w:eastAsia="Calibri" w:cs="Arial"/>
                <w:lang w:val="sr-Latn-CS"/>
              </w:rPr>
              <w:t>8030/51-033</w:t>
            </w:r>
            <w:r w:rsidRPr="003E624E">
              <w:rPr>
                <w:rFonts w:eastAsia="Calibri" w:cs="Arial"/>
                <w:lang w:val="sr-Cyrl-CS"/>
              </w:rPr>
              <w:t>;</w:t>
            </w:r>
            <w:r w:rsidRPr="003E624E">
              <w:rPr>
                <w:rFonts w:eastAsia="Calibri" w:cs="Arial"/>
              </w:rPr>
              <w:t xml:space="preserve"> 220V;16A</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Exde IICT6</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5.7</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Прекидач за светло ;</w:t>
            </w:r>
            <w:r w:rsidRPr="003E624E">
              <w:rPr>
                <w:rFonts w:eastAsia="Calibri" w:cs="Arial"/>
              </w:rPr>
              <w:t xml:space="preserve"> 220V;16A</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 IICT5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b/>
              </w:rPr>
            </w:pPr>
            <w:r w:rsidRPr="003E624E">
              <w:rPr>
                <w:rFonts w:eastAsia="Calibri" w:cs="Arial"/>
                <w:b/>
              </w:rPr>
              <w:t>6.</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Н</w:t>
            </w:r>
            <w:r w:rsidRPr="003E624E">
              <w:rPr>
                <w:rFonts w:eastAsia="Calibri" w:cs="Arial"/>
                <w:vertAlign w:val="subscript"/>
                <w:lang w:val="sr-Cyrl-CS"/>
              </w:rPr>
              <w:t>2</w:t>
            </w:r>
            <w:r w:rsidRPr="003E624E">
              <w:rPr>
                <w:rFonts w:eastAsia="Calibri" w:cs="Arial"/>
                <w:lang w:val="sr-Cyrl-CS"/>
              </w:rPr>
              <w:t xml:space="preserve"> за Г</w:t>
            </w:r>
            <w:r w:rsidRPr="003E624E">
              <w:rPr>
                <w:rFonts w:eastAsia="Calibri" w:cs="Arial"/>
              </w:rPr>
              <w:t>3</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6.1</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Трансмитер притиска тип</w:t>
            </w:r>
            <w:r w:rsidRPr="003E624E">
              <w:rPr>
                <w:rFonts w:eastAsia="Calibri" w:cs="Arial"/>
              </w:rPr>
              <w:t xml:space="preserve"> SITRANS P; 30V; 0,1A;</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Exia/ib IICT4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6.2</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Cyrl-CS"/>
              </w:rPr>
            </w:pPr>
            <w:r w:rsidRPr="003E624E">
              <w:rPr>
                <w:rFonts w:eastAsia="Calibri" w:cs="Arial"/>
                <w:lang w:val="sr-Cyrl-CS"/>
              </w:rPr>
              <w:t xml:space="preserve">Мерач протока тип </w:t>
            </w:r>
            <w:r w:rsidRPr="003E624E">
              <w:rPr>
                <w:rFonts w:eastAsia="Calibri" w:cs="Arial"/>
                <w:lang w:val="sr-Latn-CS"/>
              </w:rPr>
              <w:t>DK 32/K1/51A</w:t>
            </w:r>
            <w:r w:rsidRPr="003E624E">
              <w:rPr>
                <w:rFonts w:eastAsia="Calibri" w:cs="Arial"/>
                <w:lang w:val="sr-Cyrl-CS"/>
              </w:rPr>
              <w:t>;</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Exia/ib II CT4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6.3</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Флуо светиљка  </w:t>
            </w:r>
            <w:r w:rsidRPr="003E624E">
              <w:rPr>
                <w:rFonts w:eastAsia="Calibri" w:cs="Arial"/>
                <w:lang w:val="sr-Latn-CS"/>
              </w:rPr>
              <w:t>PSF 236</w:t>
            </w:r>
            <w:r w:rsidRPr="003E624E">
              <w:rPr>
                <w:rFonts w:eastAsia="Calibri" w:cs="Arial"/>
                <w:lang w:val="sr-Cyrl-CS"/>
              </w:rPr>
              <w:t>;</w:t>
            </w:r>
            <w:r w:rsidRPr="003E624E">
              <w:rPr>
                <w:rFonts w:eastAsia="Calibri" w:cs="Arial"/>
              </w:rPr>
              <w:t xml:space="preserve"> 220V; 2x36</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Exde</w:t>
            </w:r>
            <w:r w:rsidRPr="003E624E">
              <w:rPr>
                <w:rFonts w:eastAsia="Calibri" w:cs="Arial"/>
                <w:lang w:val="sr-Cyrl-CS"/>
              </w:rPr>
              <w:t xml:space="preserve"> </w:t>
            </w:r>
            <w:r w:rsidRPr="003E624E">
              <w:rPr>
                <w:rFonts w:eastAsia="Calibri" w:cs="Arial"/>
                <w:lang w:val="sr-Latn-CS"/>
              </w:rPr>
              <w:t>II CT4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6.4</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CS"/>
              </w:rPr>
              <w:t xml:space="preserve">Флуо светиљка  </w:t>
            </w:r>
            <w:r w:rsidRPr="003E624E">
              <w:rPr>
                <w:rFonts w:eastAsia="Calibri" w:cs="Arial"/>
                <w:lang w:val="sr-Latn-CS"/>
              </w:rPr>
              <w:t>FLX 236/12</w:t>
            </w:r>
            <w:r w:rsidRPr="003E624E">
              <w:rPr>
                <w:rFonts w:eastAsia="Calibri" w:cs="Arial"/>
                <w:lang w:val="sr-Cyrl-CS"/>
              </w:rPr>
              <w:t>;</w:t>
            </w:r>
            <w:r w:rsidRPr="003E624E">
              <w:rPr>
                <w:rFonts w:eastAsia="Calibri" w:cs="Arial"/>
              </w:rPr>
              <w:t xml:space="preserve"> 220V; 2x36</w:t>
            </w:r>
          </w:p>
          <w:p w:rsidR="003E624E" w:rsidRPr="003E624E" w:rsidRDefault="003E624E" w:rsidP="003E624E">
            <w:pPr>
              <w:spacing w:before="0"/>
              <w:jc w:val="left"/>
              <w:rPr>
                <w:rFonts w:eastAsia="Calibri" w:cs="Arial"/>
                <w:lang w:val="sr-Cyrl-CS"/>
              </w:rPr>
            </w:pPr>
            <w:r w:rsidRPr="003E624E">
              <w:rPr>
                <w:rFonts w:eastAsia="Calibri" w:cs="Arial"/>
                <w:lang w:val="sr-Cyrl-CS"/>
              </w:rPr>
              <w:t>врста заштите</w:t>
            </w:r>
            <w:r w:rsidRPr="003E624E">
              <w:rPr>
                <w:rFonts w:eastAsia="Calibri" w:cs="Arial"/>
              </w:rPr>
              <w:t xml:space="preserve"> Exde</w:t>
            </w:r>
            <w:r w:rsidRPr="003E624E">
              <w:rPr>
                <w:rFonts w:eastAsia="Calibri" w:cs="Arial"/>
                <w:lang w:val="sr-Cyrl-CS"/>
              </w:rPr>
              <w:t xml:space="preserve"> </w:t>
            </w:r>
            <w:r w:rsidRPr="003E624E">
              <w:rPr>
                <w:rFonts w:eastAsia="Calibri" w:cs="Arial"/>
                <w:lang w:val="sr-Latn-CS"/>
              </w:rPr>
              <w:t>II CT5</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1</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6.5</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lang w:val="sr-Latn-CS"/>
              </w:rPr>
            </w:pPr>
            <w:r w:rsidRPr="003E624E">
              <w:rPr>
                <w:rFonts w:eastAsia="Calibri" w:cs="Arial"/>
                <w:lang w:val="sr-Cyrl-CS"/>
              </w:rPr>
              <w:t xml:space="preserve">Грејач тип </w:t>
            </w:r>
            <w:r w:rsidRPr="003E624E">
              <w:rPr>
                <w:rFonts w:eastAsia="Calibri" w:cs="Arial"/>
                <w:lang w:val="sr-Latn-CS"/>
              </w:rPr>
              <w:t>97/RG-Ex201</w:t>
            </w:r>
          </w:p>
          <w:p w:rsidR="003E624E" w:rsidRPr="003E624E" w:rsidRDefault="003E624E" w:rsidP="003E624E">
            <w:pPr>
              <w:spacing w:before="0"/>
              <w:jc w:val="left"/>
              <w:rPr>
                <w:rFonts w:eastAsia="Calibri" w:cs="Arial"/>
                <w:lang w:val="sr-Latn-CS"/>
              </w:rPr>
            </w:pPr>
            <w:r w:rsidRPr="003E624E">
              <w:rPr>
                <w:rFonts w:eastAsia="Calibri" w:cs="Arial"/>
                <w:lang w:val="sr-Cyrl-CS"/>
              </w:rPr>
              <w:t>врста заштите</w:t>
            </w:r>
            <w:r w:rsidRPr="003E624E">
              <w:rPr>
                <w:rFonts w:eastAsia="Calibri" w:cs="Arial"/>
              </w:rPr>
              <w:t xml:space="preserve"> Exde IICT4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6.6</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 xml:space="preserve">Мерач нивоа тип </w:t>
            </w:r>
            <w:r w:rsidRPr="003E624E">
              <w:rPr>
                <w:rFonts w:eastAsia="Calibri" w:cs="Arial"/>
              </w:rPr>
              <w:t xml:space="preserve">Triobba 1 casic200a/09; </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Exia</w:t>
            </w:r>
            <w:r w:rsidRPr="003E624E">
              <w:rPr>
                <w:rFonts w:eastAsia="Calibri" w:cs="Arial"/>
                <w:lang w:val="sr-Cyrl-CS"/>
              </w:rPr>
              <w:t xml:space="preserve"> </w:t>
            </w:r>
            <w:r w:rsidRPr="003E624E">
              <w:rPr>
                <w:rFonts w:eastAsia="Calibri" w:cs="Arial"/>
                <w:lang w:val="sr-Latn-CS"/>
              </w:rPr>
              <w:t>II CT6</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3</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6.7</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 xml:space="preserve">Електромотор вакум пумпе  тип </w:t>
            </w:r>
            <w:r w:rsidRPr="003E624E">
              <w:rPr>
                <w:rFonts w:eastAsia="Calibri" w:cs="Arial"/>
              </w:rPr>
              <w:t>AC 90 L-4; 380V; 1,1Kv;</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 IICT6</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6.8</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 xml:space="preserve">Температурна сонда тип </w:t>
            </w:r>
            <w:r w:rsidRPr="003E624E">
              <w:rPr>
                <w:rFonts w:eastAsia="Calibri" w:cs="Arial"/>
              </w:rPr>
              <w:t>PTX-22BYNS5WM; 30V; 0,9W</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Exia IICT4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6.9</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Трансмитер притиска тип</w:t>
            </w:r>
            <w:r w:rsidRPr="003E624E">
              <w:rPr>
                <w:rFonts w:eastAsia="Calibri" w:cs="Arial"/>
              </w:rPr>
              <w:t xml:space="preserve"> SITRANS P; 30V; 0,1A;</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Exia/ib IICT4</w:t>
            </w:r>
          </w:p>
          <w:p w:rsidR="003E624E" w:rsidRPr="003E624E" w:rsidRDefault="003E624E" w:rsidP="003E624E">
            <w:pPr>
              <w:spacing w:before="0"/>
              <w:jc w:val="left"/>
              <w:rPr>
                <w:rFonts w:eastAsia="Calibri" w:cs="Arial"/>
              </w:rPr>
            </w:pP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4</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83"/>
          <w:jc w:val="center"/>
        </w:trPr>
        <w:tc>
          <w:tcPr>
            <w:tcW w:w="658"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RS"/>
              </w:rPr>
            </w:pPr>
            <w:r w:rsidRPr="003E624E">
              <w:rPr>
                <w:rFonts w:eastAsia="Calibri" w:cs="Arial"/>
                <w:lang w:val="sr-Cyrl-RS"/>
              </w:rPr>
              <w:t>6.10</w:t>
            </w:r>
          </w:p>
        </w:tc>
        <w:tc>
          <w:tcPr>
            <w:tcW w:w="4048" w:type="dxa"/>
            <w:tcBorders>
              <w:bottom w:val="single" w:sz="4" w:space="0" w:color="auto"/>
            </w:tcBorders>
            <w:shd w:val="clear" w:color="auto" w:fill="auto"/>
            <w:vAlign w:val="center"/>
          </w:tcPr>
          <w:p w:rsidR="003E624E" w:rsidRPr="003E624E" w:rsidRDefault="003E624E" w:rsidP="003E624E">
            <w:pPr>
              <w:spacing w:before="0"/>
              <w:jc w:val="left"/>
              <w:rPr>
                <w:rFonts w:eastAsia="Calibri" w:cs="Arial"/>
              </w:rPr>
            </w:pPr>
            <w:r w:rsidRPr="003E624E">
              <w:rPr>
                <w:rFonts w:eastAsia="Calibri" w:cs="Arial"/>
                <w:lang w:val="sr-Cyrl-RS"/>
              </w:rPr>
              <w:t xml:space="preserve">Електромотор тип </w:t>
            </w:r>
            <w:r w:rsidRPr="003E624E">
              <w:rPr>
                <w:rFonts w:eastAsia="Calibri" w:cs="Arial"/>
              </w:rPr>
              <w:t>1MJ6106CA96; \</w:t>
            </w:r>
          </w:p>
          <w:p w:rsidR="003E624E" w:rsidRPr="003E624E" w:rsidRDefault="003E624E" w:rsidP="003E624E">
            <w:pPr>
              <w:spacing w:before="0"/>
              <w:jc w:val="left"/>
              <w:rPr>
                <w:rFonts w:eastAsia="Calibri" w:cs="Arial"/>
              </w:rPr>
            </w:pPr>
            <w:r w:rsidRPr="003E624E">
              <w:rPr>
                <w:rFonts w:eastAsia="Calibri" w:cs="Arial"/>
              </w:rPr>
              <w:t>400V; 2,2Kw;</w:t>
            </w:r>
          </w:p>
          <w:p w:rsidR="003E624E" w:rsidRPr="003E624E" w:rsidRDefault="003E624E" w:rsidP="003E624E">
            <w:pPr>
              <w:spacing w:before="0"/>
              <w:jc w:val="left"/>
              <w:rPr>
                <w:rFonts w:eastAsia="Calibri" w:cs="Arial"/>
              </w:rPr>
            </w:pPr>
            <w:r w:rsidRPr="003E624E">
              <w:rPr>
                <w:rFonts w:eastAsia="Calibri" w:cs="Arial"/>
                <w:lang w:val="sr-Cyrl-CS"/>
              </w:rPr>
              <w:t>врста заштите</w:t>
            </w:r>
            <w:r w:rsidRPr="003E624E">
              <w:rPr>
                <w:rFonts w:eastAsia="Calibri" w:cs="Arial"/>
              </w:rPr>
              <w:t xml:space="preserve"> Exde</w:t>
            </w:r>
            <w:r w:rsidRPr="003E624E">
              <w:rPr>
                <w:rFonts w:eastAsia="Calibri" w:cs="Arial"/>
                <w:lang w:val="sr-Cyrl-CS"/>
              </w:rPr>
              <w:t xml:space="preserve"> </w:t>
            </w:r>
            <w:r w:rsidRPr="003E624E">
              <w:rPr>
                <w:rFonts w:eastAsia="Calibri" w:cs="Arial"/>
                <w:lang w:val="sr-Latn-CS"/>
              </w:rPr>
              <w:t>II CT4</w:t>
            </w:r>
          </w:p>
        </w:tc>
        <w:tc>
          <w:tcPr>
            <w:tcW w:w="736"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lang w:val="sr-Cyrl-CS"/>
              </w:rPr>
            </w:pPr>
            <w:r w:rsidRPr="003E624E">
              <w:rPr>
                <w:rFonts w:eastAsia="Calibri" w:cs="Arial"/>
                <w:lang w:val="sr-Cyrl-CS"/>
              </w:rPr>
              <w:t>ком.</w:t>
            </w:r>
          </w:p>
        </w:tc>
        <w:tc>
          <w:tcPr>
            <w:tcW w:w="587" w:type="dxa"/>
            <w:tcBorders>
              <w:bottom w:val="single" w:sz="4" w:space="0" w:color="auto"/>
            </w:tcBorders>
            <w:shd w:val="clear" w:color="auto" w:fill="auto"/>
            <w:vAlign w:val="center"/>
          </w:tcPr>
          <w:p w:rsidR="003E624E" w:rsidRPr="003E624E" w:rsidRDefault="003E624E" w:rsidP="003E624E">
            <w:pPr>
              <w:spacing w:before="0" w:after="200" w:line="276" w:lineRule="auto"/>
              <w:jc w:val="center"/>
              <w:rPr>
                <w:rFonts w:eastAsia="Calibri" w:cs="Arial"/>
              </w:rPr>
            </w:pPr>
            <w:r w:rsidRPr="003E624E">
              <w:rPr>
                <w:rFonts w:eastAsia="Calibri" w:cs="Arial"/>
              </w:rPr>
              <w:t>2</w:t>
            </w:r>
          </w:p>
        </w:tc>
        <w:tc>
          <w:tcPr>
            <w:tcW w:w="1104"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104"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c>
          <w:tcPr>
            <w:tcW w:w="1447" w:type="dxa"/>
            <w:tcBorders>
              <w:bottom w:val="single" w:sz="4" w:space="0" w:color="auto"/>
            </w:tcBorders>
          </w:tcPr>
          <w:p w:rsidR="003E624E" w:rsidRPr="003E624E" w:rsidRDefault="003E624E" w:rsidP="003E624E">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r w:rsidR="003E624E" w:rsidRPr="003E624E" w:rsidTr="003E624E">
        <w:trPr>
          <w:trHeight w:val="569"/>
          <w:jc w:val="center"/>
        </w:trPr>
        <w:tc>
          <w:tcPr>
            <w:tcW w:w="658" w:type="dxa"/>
            <w:shd w:val="clear" w:color="auto" w:fill="auto"/>
            <w:vAlign w:val="center"/>
          </w:tcPr>
          <w:p w:rsidR="003E624E" w:rsidRPr="003E624E" w:rsidRDefault="003E624E" w:rsidP="003E624E">
            <w:pPr>
              <w:spacing w:before="0"/>
              <w:jc w:val="center"/>
              <w:rPr>
                <w:rFonts w:cs="Arial"/>
                <w:sz w:val="24"/>
                <w:szCs w:val="24"/>
                <w:lang w:val="sr-Cyrl-CS" w:eastAsia="hr-HR"/>
              </w:rPr>
            </w:pPr>
          </w:p>
          <w:p w:rsidR="003E624E" w:rsidRPr="003E624E" w:rsidRDefault="003E624E" w:rsidP="003E624E">
            <w:pPr>
              <w:spacing w:before="0"/>
              <w:jc w:val="center"/>
              <w:rPr>
                <w:rFonts w:cs="Arial"/>
                <w:sz w:val="24"/>
                <w:szCs w:val="24"/>
                <w:lang w:val="sr-Cyrl-CS" w:eastAsia="hr-HR"/>
              </w:rPr>
            </w:pPr>
          </w:p>
        </w:tc>
        <w:tc>
          <w:tcPr>
            <w:tcW w:w="7579" w:type="dxa"/>
            <w:gridSpan w:val="5"/>
            <w:shd w:val="clear" w:color="auto" w:fill="auto"/>
          </w:tcPr>
          <w:p w:rsidR="003E624E" w:rsidRPr="003E624E" w:rsidRDefault="003E624E" w:rsidP="003E624E">
            <w:pPr>
              <w:spacing w:before="0" w:after="200" w:line="276" w:lineRule="auto"/>
              <w:jc w:val="left"/>
              <w:rPr>
                <w:rFonts w:eastAsia="Calibri"/>
                <w:b/>
                <w:lang w:val="sr-Cyrl-CS"/>
              </w:rPr>
            </w:pPr>
          </w:p>
        </w:tc>
        <w:tc>
          <w:tcPr>
            <w:tcW w:w="1447" w:type="dxa"/>
            <w:vAlign w:val="center"/>
          </w:tcPr>
          <w:p w:rsidR="003E624E" w:rsidRPr="003E624E" w:rsidRDefault="003E624E" w:rsidP="003E624E">
            <w:pPr>
              <w:spacing w:before="0" w:after="200" w:line="276" w:lineRule="auto"/>
              <w:jc w:val="center"/>
              <w:rPr>
                <w:rFonts w:eastAsia="Calibri" w:cs="Arial"/>
                <w:lang w:val="sr-Cyrl-CS"/>
              </w:rPr>
            </w:pPr>
          </w:p>
        </w:tc>
        <w:tc>
          <w:tcPr>
            <w:tcW w:w="1382" w:type="dxa"/>
            <w:shd w:val="clear" w:color="auto" w:fill="auto"/>
          </w:tcPr>
          <w:p w:rsidR="003E624E" w:rsidRPr="003E624E" w:rsidRDefault="003E624E" w:rsidP="003E624E">
            <w:pPr>
              <w:spacing w:before="0"/>
              <w:jc w:val="left"/>
              <w:rPr>
                <w:rFonts w:ascii="Times New Roman" w:hAnsi="Times New Roman"/>
                <w:sz w:val="24"/>
                <w:szCs w:val="24"/>
                <w:lang w:val="hr-HR" w:eastAsia="hr-HR"/>
              </w:rPr>
            </w:pPr>
          </w:p>
        </w:tc>
      </w:tr>
    </w:tbl>
    <w:p w:rsidR="00362AAF" w:rsidRDefault="00362AAF" w:rsidP="00362AAF">
      <w:pPr>
        <w:rPr>
          <w:lang w:val="sr-Cyrl-RS" w:eastAsia="ar-SA"/>
        </w:rPr>
      </w:pPr>
    </w:p>
    <w:p w:rsidR="00E13FFC" w:rsidRPr="003E624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79047A" w:rsidRDefault="0079047A"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79047A">
        <w:rPr>
          <w:rFonts w:ascii="Arial" w:eastAsia="TimesNewRomanPSMT" w:hAnsi="Arial" w:cs="Arial"/>
          <w:bCs/>
          <w:color w:val="000000"/>
        </w:rPr>
        <w:t xml:space="preserve">Рок </w:t>
      </w:r>
      <w:r w:rsidRPr="0079047A">
        <w:rPr>
          <w:rFonts w:ascii="Arial" w:eastAsia="TimesNewRomanPSMT" w:hAnsi="Arial" w:cs="Arial"/>
          <w:bCs/>
          <w:color w:val="000000"/>
          <w:lang w:val="sr-Cyrl-RS"/>
        </w:rPr>
        <w:t>извршења услуга</w:t>
      </w:r>
      <w:r w:rsidRPr="0079047A">
        <w:rPr>
          <w:rFonts w:ascii="Arial" w:eastAsia="TimesNewRomanPSMT" w:hAnsi="Arial" w:cs="Arial"/>
          <w:bCs/>
          <w:color w:val="000000"/>
        </w:rPr>
        <w:t xml:space="preserve"> je</w:t>
      </w:r>
      <w:r w:rsidRPr="0079047A">
        <w:rPr>
          <w:rFonts w:ascii="Arial" w:eastAsia="TimesNewRomanPSMT" w:hAnsi="Arial" w:cs="Arial"/>
          <w:bCs/>
          <w:color w:val="000000"/>
          <w:lang w:val="sr-Cyrl-RS"/>
        </w:rPr>
        <w:t xml:space="preserve"> </w:t>
      </w:r>
      <w:r w:rsidR="004B5D19">
        <w:rPr>
          <w:rFonts w:ascii="Arial" w:eastAsia="TimesNewRomanPSMT" w:hAnsi="Arial" w:cs="Arial"/>
          <w:bCs/>
          <w:color w:val="000000"/>
          <w:lang w:val="sr-Cyrl-RS"/>
        </w:rPr>
        <w:t xml:space="preserve">4 месеца </w:t>
      </w:r>
      <w:r w:rsidRPr="0079047A">
        <w:rPr>
          <w:rFonts w:ascii="Arial" w:eastAsia="TimesNewRomanPSMT" w:hAnsi="Arial" w:cs="Arial"/>
          <w:bCs/>
          <w:color w:val="000000"/>
          <w:lang w:val="sr-Cyrl-RS"/>
        </w:rPr>
        <w:t>од дана обостраног потписивања уговора</w:t>
      </w:r>
      <w:r w:rsidR="004B5D19">
        <w:rPr>
          <w:rFonts w:ascii="Arial" w:eastAsia="TimesNewRomanPSMT" w:hAnsi="Arial" w:cs="Arial"/>
          <w:bCs/>
          <w:color w:val="000000"/>
          <w:lang w:val="sr-Cyrl-RS"/>
        </w:rPr>
        <w:t>.</w:t>
      </w: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362AAF" w:rsidRPr="005D016F" w:rsidRDefault="004D14FC" w:rsidP="00362AAF">
      <w:pPr>
        <w:spacing w:before="0"/>
        <w:rPr>
          <w:rFonts w:cs="Arial"/>
          <w:b/>
          <w:color w:val="000000" w:themeColor="text1"/>
          <w:lang w:val="sr-Cyrl-RS" w:eastAsia="zh-CN"/>
        </w:rPr>
      </w:pPr>
      <w:r w:rsidRPr="00F12AA6">
        <w:rPr>
          <w:rFonts w:cs="Arial"/>
          <w:lang w:val="sr-Cyrl-CS" w:eastAsia="zh-CN"/>
        </w:rPr>
        <w:t>М</w:t>
      </w:r>
      <w:r w:rsidR="00D45DAA" w:rsidRPr="00F12AA6">
        <w:rPr>
          <w:rFonts w:cs="Arial"/>
          <w:lang w:eastAsia="zh-CN"/>
        </w:rPr>
        <w:t xml:space="preserve">есто </w:t>
      </w:r>
      <w:r w:rsidR="00A63575" w:rsidRPr="00F12AA6">
        <w:rPr>
          <w:rFonts w:cs="Arial"/>
          <w:lang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p>
    <w:p w:rsidR="00E13FFC" w:rsidRPr="00F12AA6" w:rsidRDefault="00E13FFC" w:rsidP="004559F1">
      <w:pPr>
        <w:spacing w:before="0"/>
        <w:rPr>
          <w:rFonts w:cs="Arial"/>
          <w:lang w:val="sr-Cyrl-RS"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362AAF" w:rsidRDefault="00362AAF"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362AAF">
        <w:rPr>
          <w:rFonts w:ascii="Arial" w:hAnsi="Arial" w:cs="Arial"/>
          <w:lang w:val="sr-Cyrl-RS"/>
        </w:rPr>
        <w:t>П</w:t>
      </w:r>
      <w:r w:rsidRPr="00362AAF">
        <w:rPr>
          <w:rFonts w:ascii="Arial" w:hAnsi="Arial" w:cs="Arial"/>
        </w:rPr>
        <w:t xml:space="preserve">о обављеном послу, </w:t>
      </w:r>
      <w:r w:rsidRPr="00362AAF">
        <w:rPr>
          <w:rFonts w:ascii="Arial" w:hAnsi="Arial" w:cs="Arial"/>
          <w:lang w:val="sr-Cyrl-RS"/>
        </w:rPr>
        <w:t>Пружалац услуга</w:t>
      </w:r>
      <w:r w:rsidRPr="00362AAF">
        <w:rPr>
          <w:rFonts w:ascii="Arial" w:hAnsi="Arial" w:cs="Arial"/>
        </w:rPr>
        <w:t xml:space="preserve"> доставља Збирни обрачун услуга у месец</w:t>
      </w:r>
      <w:r w:rsidRPr="00362AAF">
        <w:rPr>
          <w:rFonts w:ascii="Arial" w:hAnsi="Arial" w:cs="Arial"/>
          <w:lang w:val="sr-Cyrl-RS"/>
        </w:rPr>
        <w:t>у. Збирни обрачун услуга се доставља лицу задуженом за праћење уговора који доста</w:t>
      </w:r>
      <w:r w:rsidRPr="00362AAF">
        <w:rPr>
          <w:rFonts w:ascii="Arial" w:hAnsi="Arial" w:cs="Arial"/>
        </w:rPr>
        <w:t xml:space="preserve">вља шефу Службе, главном инжењеру сектора и </w:t>
      </w:r>
      <w:r w:rsidRPr="00362AAF">
        <w:rPr>
          <w:rFonts w:ascii="Arial" w:hAnsi="Arial" w:cs="Arial"/>
          <w:lang w:val="sr-Cyrl-RS"/>
        </w:rPr>
        <w:t>одговорном лицу</w:t>
      </w:r>
      <w:r w:rsidRPr="00362AAF">
        <w:rPr>
          <w:rFonts w:ascii="Arial" w:hAnsi="Arial" w:cs="Arial"/>
        </w:rPr>
        <w:t xml:space="preserve"> огранка ТЕНТ на оверу. Након овере, узима један примерак, а остале враћа </w:t>
      </w:r>
      <w:r w:rsidRPr="00362AAF">
        <w:rPr>
          <w:rFonts w:ascii="Arial" w:hAnsi="Arial" w:cs="Arial"/>
          <w:lang w:val="sr-Cyrl-RS"/>
        </w:rPr>
        <w:t>Пружаоцу услуга.</w:t>
      </w:r>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08465B" w:rsidRPr="0008465B" w:rsidRDefault="004D14FC" w:rsidP="00280127">
      <w:pPr>
        <w:spacing w:before="0"/>
        <w:rPr>
          <w:rFonts w:cs="Arial"/>
          <w:lang w:val="sr-Cyrl-RS" w:eastAsia="zh-CN"/>
        </w:rPr>
      </w:pPr>
      <w:r w:rsidRPr="0008465B">
        <w:rPr>
          <w:rFonts w:cs="Arial"/>
          <w:lang w:eastAsia="zh-CN"/>
        </w:rPr>
        <w:t xml:space="preserve">Гарантни рок за предмет набавке </w:t>
      </w:r>
      <w:r w:rsidR="0079047A">
        <w:rPr>
          <w:rFonts w:cs="Arial"/>
          <w:lang w:val="sr-Cyrl-RS" w:eastAsia="zh-CN"/>
        </w:rPr>
        <w:t xml:space="preserve">не може бити краћи  од </w:t>
      </w:r>
      <w:r w:rsidR="00BF39C7" w:rsidRPr="0008465B">
        <w:rPr>
          <w:rFonts w:cs="Arial"/>
          <w:lang w:eastAsia="zh-CN"/>
        </w:rPr>
        <w:t xml:space="preserve"> </w:t>
      </w:r>
      <w:r w:rsidR="0008465B" w:rsidRPr="0008465B">
        <w:rPr>
          <w:rFonts w:cs="Arial"/>
          <w:lang w:val="sr-Cyrl-CS" w:eastAsia="zh-CN"/>
        </w:rPr>
        <w:t xml:space="preserve">12 месеци од </w:t>
      </w:r>
      <w:r w:rsidR="0079047A">
        <w:rPr>
          <w:rFonts w:cs="Arial"/>
          <w:lang w:val="sr-Cyrl-CS" w:eastAsia="zh-CN"/>
        </w:rPr>
        <w:t>извршења услуге.</w:t>
      </w:r>
    </w:p>
    <w:p w:rsidR="004D14FC" w:rsidRPr="0008465B" w:rsidRDefault="004D14FC" w:rsidP="00280127">
      <w:pPr>
        <w:spacing w:before="0"/>
        <w:rPr>
          <w:rFonts w:cs="Arial"/>
          <w:lang w:eastAsia="zh-CN"/>
        </w:rPr>
      </w:pPr>
      <w:r w:rsidRPr="0008465B">
        <w:rPr>
          <w:rFonts w:cs="Arial"/>
          <w:lang w:val="sr-Cyrl-CS" w:eastAsia="zh-CN"/>
        </w:rPr>
        <w:t xml:space="preserve">Изабрани </w:t>
      </w:r>
      <w:r w:rsidRPr="0008465B">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362AAF" w:rsidRPr="00787B4B" w:rsidRDefault="00362AAF" w:rsidP="00362AAF">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362AAF" w:rsidRPr="005D016F" w:rsidRDefault="00362AAF" w:rsidP="00362AAF">
      <w:pPr>
        <w:rPr>
          <w:lang w:val="sr-Cyrl-RS" w:eastAsia="ar-SA"/>
        </w:rPr>
      </w:pPr>
      <w:r w:rsidRPr="003B0847">
        <w:rPr>
          <w:lang w:eastAsia="ar-SA"/>
        </w:rPr>
        <w:t xml:space="preserve">Плаћање извршених </w:t>
      </w:r>
      <w:r>
        <w:rPr>
          <w:lang w:eastAsia="ar-SA"/>
        </w:rPr>
        <w:t xml:space="preserve">услуга се врши у року </w:t>
      </w:r>
      <w:r w:rsidR="00E1425F">
        <w:rPr>
          <w:lang w:val="sr-Cyrl-RS" w:eastAsia="ar-SA"/>
        </w:rPr>
        <w:t>до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
    <w:p w:rsidR="00532089" w:rsidRPr="00E47C2E" w:rsidRDefault="00532089" w:rsidP="008112A2">
      <w:pPr>
        <w:spacing w:before="0"/>
        <w:rPr>
          <w:rFonts w:cs="Arial"/>
          <w:color w:val="00B0F0"/>
          <w:lang w:eastAsia="zh-CN"/>
        </w:rPr>
      </w:pPr>
    </w:p>
    <w:p w:rsidR="00756A02" w:rsidRPr="00E47C2E" w:rsidRDefault="00756A02" w:rsidP="00485720">
      <w:pPr>
        <w:pStyle w:val="Heading10"/>
        <w:numPr>
          <w:ilvl w:val="0"/>
          <w:numId w:val="20"/>
        </w:numPr>
        <w:jc w:val="both"/>
        <w:rPr>
          <w:rFonts w:cs="Arial"/>
        </w:rPr>
      </w:pPr>
      <w:bookmarkStart w:id="24" w:name="_Toc442559884"/>
      <w:r w:rsidRPr="00E47C2E">
        <w:rPr>
          <w:rFonts w:cs="Arial"/>
        </w:rPr>
        <w:t>УСЛОВИ ЗА УЧЕШЋЕ У ПОСТУПКУ ЈАВНЕ НАБАВКЕ ИЗ ЧЛ. 75.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13FFC">
            <w:pPr>
              <w:numPr>
                <w:ilvl w:val="0"/>
                <w:numId w:val="2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423315" w:rsidRDefault="00423315" w:rsidP="00E13FFC">
            <w:pPr>
              <w:autoSpaceDE w:val="0"/>
              <w:autoSpaceDN w:val="0"/>
              <w:adjustRightInd w:val="0"/>
              <w:jc w:val="left"/>
              <w:rPr>
                <w:rFonts w:cs="Arial"/>
                <w:b/>
                <w:u w:val="single"/>
                <w:lang w:val="sr-Cyrl-RS" w:eastAsia="sr-Latn-CS"/>
              </w:rPr>
            </w:pPr>
          </w:p>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423315" w:rsidRDefault="00423315" w:rsidP="003A4822">
            <w:pPr>
              <w:jc w:val="center"/>
              <w:rPr>
                <w:rFonts w:cs="Arial"/>
                <w:lang w:val="sr-Cyrl-RS"/>
              </w:rPr>
            </w:pPr>
          </w:p>
          <w:p w:rsidR="00175774" w:rsidRPr="00E47C2E" w:rsidRDefault="00175774" w:rsidP="003A4822">
            <w:pPr>
              <w:jc w:val="center"/>
              <w:rPr>
                <w:rFonts w:cs="Arial"/>
              </w:rPr>
            </w:pPr>
            <w:r w:rsidRPr="00E47C2E">
              <w:rPr>
                <w:rFonts w:cs="Arial"/>
              </w:rPr>
              <w:t>3.</w:t>
            </w:r>
          </w:p>
        </w:tc>
        <w:tc>
          <w:tcPr>
            <w:tcW w:w="8430" w:type="dxa"/>
            <w:vAlign w:val="center"/>
          </w:tcPr>
          <w:p w:rsidR="00423315" w:rsidRDefault="00423315"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92187">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79047A" w:rsidRPr="00E47C2E" w:rsidTr="00926B08">
        <w:trPr>
          <w:trHeight w:val="1160"/>
          <w:jc w:val="center"/>
        </w:trPr>
        <w:tc>
          <w:tcPr>
            <w:tcW w:w="729" w:type="dxa"/>
            <w:vAlign w:val="center"/>
          </w:tcPr>
          <w:p w:rsidR="0079047A" w:rsidRPr="00E47C2E" w:rsidRDefault="0079047A" w:rsidP="005C66A3">
            <w:pPr>
              <w:jc w:val="center"/>
              <w:rPr>
                <w:rFonts w:cs="Arial"/>
              </w:rPr>
            </w:pPr>
            <w:r w:rsidRPr="00E47C2E">
              <w:rPr>
                <w:rFonts w:cs="Arial"/>
              </w:rPr>
              <w:lastRenderedPageBreak/>
              <w:t>5.</w:t>
            </w:r>
          </w:p>
        </w:tc>
        <w:tc>
          <w:tcPr>
            <w:tcW w:w="8430" w:type="dxa"/>
          </w:tcPr>
          <w:p w:rsidR="0079047A" w:rsidRPr="004148E9" w:rsidRDefault="0079047A" w:rsidP="005C66A3">
            <w:pPr>
              <w:snapToGrid w:val="0"/>
              <w:spacing w:before="0"/>
              <w:rPr>
                <w:rFonts w:cs="Arial"/>
                <w:color w:val="000000" w:themeColor="text1"/>
                <w:u w:val="single"/>
                <w:lang w:val="sr-Latn-CS" w:eastAsia="sr-Latn-CS"/>
              </w:rPr>
            </w:pPr>
            <w:r w:rsidRPr="004148E9">
              <w:rPr>
                <w:rFonts w:cs="Arial"/>
                <w:b/>
                <w:color w:val="000000" w:themeColor="text1"/>
                <w:u w:val="single"/>
                <w:lang w:val="sr-Latn-CS" w:eastAsia="sr-Latn-CS"/>
              </w:rPr>
              <w:t>Услов</w:t>
            </w:r>
            <w:r w:rsidRPr="004148E9">
              <w:rPr>
                <w:rFonts w:cs="Arial"/>
                <w:color w:val="000000" w:themeColor="text1"/>
                <w:u w:val="single"/>
                <w:lang w:val="sr-Latn-CS" w:eastAsia="sr-Latn-CS"/>
              </w:rPr>
              <w:t>:</w:t>
            </w:r>
          </w:p>
          <w:p w:rsidR="00177739" w:rsidRPr="00177739" w:rsidRDefault="0079047A" w:rsidP="00177739">
            <w:pPr>
              <w:rPr>
                <w:rFonts w:eastAsiaTheme="minorHAnsi" w:cs="Arial"/>
                <w:lang w:val="sr-Cyrl-RS"/>
              </w:rPr>
            </w:pPr>
            <w:r>
              <w:rPr>
                <w:rFonts w:cs="Arial"/>
                <w:color w:val="000000" w:themeColor="text1"/>
                <w:lang w:val="ru-RU" w:eastAsia="sr-Latn-CS"/>
              </w:rPr>
              <w:t>-</w:t>
            </w:r>
            <w:r w:rsidRPr="00E04F16">
              <w:rPr>
                <w:rFonts w:cs="Arial"/>
                <w:color w:val="000000" w:themeColor="text1"/>
                <w:lang w:val="ru-RU" w:eastAsia="sr-Latn-CS"/>
              </w:rPr>
              <w:t xml:space="preserve">да има важећу дозволу надлежног органа за обављање делатности која је предмет јавне набавке, </w:t>
            </w:r>
            <w:r>
              <w:rPr>
                <w:rFonts w:cs="Arial"/>
                <w:color w:val="000000" w:themeColor="text1"/>
                <w:lang w:val="ru-RU" w:eastAsia="sr-Latn-CS"/>
              </w:rPr>
              <w:t xml:space="preserve">односно </w:t>
            </w:r>
            <w:r w:rsidRPr="00E04F16">
              <w:rPr>
                <w:rFonts w:cs="Arial"/>
                <w:sz w:val="24"/>
                <w:szCs w:val="24"/>
              </w:rPr>
              <w:t>C</w:t>
            </w:r>
            <w:r w:rsidRPr="00E04F16">
              <w:rPr>
                <w:rFonts w:cs="Arial"/>
                <w:sz w:val="24"/>
                <w:szCs w:val="24"/>
                <w:lang w:val="sr-Cyrl-RS"/>
              </w:rPr>
              <w:t xml:space="preserve">ертификат </w:t>
            </w:r>
            <w:r w:rsidRPr="00E04F16">
              <w:rPr>
                <w:rFonts w:cs="Arial"/>
                <w:sz w:val="24"/>
                <w:szCs w:val="24"/>
                <w:lang w:val="sr-Latn-CS"/>
              </w:rPr>
              <w:t xml:space="preserve"> o </w:t>
            </w:r>
            <w:r w:rsidRPr="00E04F16">
              <w:rPr>
                <w:rFonts w:cs="Arial"/>
                <w:sz w:val="24"/>
                <w:szCs w:val="24"/>
                <w:lang w:val="sr-Cyrl-CS"/>
              </w:rPr>
              <w:t>акредитациј</w:t>
            </w:r>
            <w:r w:rsidRPr="00E04F16">
              <w:rPr>
                <w:rFonts w:cs="Arial"/>
                <w:sz w:val="24"/>
                <w:szCs w:val="24"/>
                <w:lang w:val="sr-Cyrl-RS"/>
              </w:rPr>
              <w:t xml:space="preserve">и </w:t>
            </w:r>
            <w:r w:rsidRPr="00E04F16">
              <w:rPr>
                <w:rFonts w:cs="Arial"/>
                <w:sz w:val="24"/>
                <w:szCs w:val="24"/>
                <w:lang w:val="sr-Cyrl-CS"/>
              </w:rPr>
              <w:t xml:space="preserve"> </w:t>
            </w:r>
            <w:r w:rsidRPr="00E04F16">
              <w:rPr>
                <w:rFonts w:cs="Arial"/>
                <w:sz w:val="24"/>
                <w:szCs w:val="24"/>
                <w:lang w:val="sr-Latn-CS"/>
              </w:rPr>
              <w:t>и извод o  обиму решења акредитације</w:t>
            </w:r>
            <w:r w:rsidRPr="00E04F16">
              <w:rPr>
                <w:rFonts w:cs="Arial"/>
                <w:sz w:val="24"/>
                <w:szCs w:val="24"/>
                <w:lang w:val="sr-Cyrl-RS"/>
              </w:rPr>
              <w:t>,</w:t>
            </w:r>
            <w:r w:rsidR="00177739" w:rsidRPr="00177739">
              <w:rPr>
                <w:rFonts w:eastAsiaTheme="minorHAnsi" w:cs="Arial"/>
              </w:rPr>
              <w:t xml:space="preserve"> прeмa стaндaрду SRPS EN ISO/IEC 17020, тип A</w:t>
            </w:r>
            <w:r w:rsidR="00177739" w:rsidRPr="00177739">
              <w:rPr>
                <w:rFonts w:eastAsiaTheme="minorHAnsi" w:cs="Arial"/>
                <w:lang w:val="sr-Cyrl-RS"/>
              </w:rPr>
              <w:t>(</w:t>
            </w:r>
            <w:r w:rsidR="00177739" w:rsidRPr="00177739">
              <w:rPr>
                <w:rFonts w:eastAsiaTheme="minorHAnsi" w:cs="Arial"/>
              </w:rPr>
              <w:t>у oбиму aкрeдитaциje трeбa имaти стaндaрд: SRPS EN 60079-17</w:t>
            </w:r>
            <w:r w:rsidR="00177739" w:rsidRPr="00177739">
              <w:rPr>
                <w:rFonts w:eastAsiaTheme="minorHAnsi" w:cs="Arial"/>
                <w:lang w:val="sr-Cyrl-RS"/>
              </w:rPr>
              <w:t>)</w:t>
            </w:r>
            <w:r w:rsidRPr="00E04F16">
              <w:rPr>
                <w:rFonts w:cs="Arial"/>
                <w:sz w:val="24"/>
                <w:szCs w:val="24"/>
                <w:lang w:val="sr-Cyrl-RS"/>
              </w:rPr>
              <w:t xml:space="preserve"> </w:t>
            </w:r>
            <w:r w:rsidRPr="00E04F16">
              <w:rPr>
                <w:rFonts w:cs="Arial"/>
                <w:sz w:val="24"/>
                <w:szCs w:val="24"/>
                <w:lang w:val="sr-Latn-CS"/>
              </w:rPr>
              <w:t xml:space="preserve"> који су издати од надлежне организације РС</w:t>
            </w:r>
            <w:r w:rsidR="00177739" w:rsidRPr="00177739">
              <w:rPr>
                <w:rFonts w:eastAsiaTheme="minorHAnsi" w:cs="Arial"/>
                <w:lang w:val="sr-Cyrl-RS"/>
              </w:rPr>
              <w:t xml:space="preserve"> </w:t>
            </w:r>
          </w:p>
          <w:p w:rsidR="0079047A" w:rsidRPr="00E04F16" w:rsidRDefault="0079047A" w:rsidP="005C66A3">
            <w:pPr>
              <w:tabs>
                <w:tab w:val="right" w:pos="10255"/>
              </w:tabs>
              <w:rPr>
                <w:rFonts w:cs="Arial"/>
                <w:sz w:val="24"/>
                <w:szCs w:val="24"/>
              </w:rPr>
            </w:pPr>
          </w:p>
          <w:p w:rsidR="0079047A" w:rsidRPr="004148E9" w:rsidRDefault="0079047A" w:rsidP="005C66A3">
            <w:pPr>
              <w:snapToGrid w:val="0"/>
              <w:spacing w:before="0"/>
              <w:rPr>
                <w:rFonts w:cs="Arial"/>
                <w:b/>
                <w:color w:val="000000" w:themeColor="text1"/>
                <w:u w:val="single"/>
                <w:lang w:val="sr-Cyrl-RS" w:eastAsia="sr-Latn-CS"/>
              </w:rPr>
            </w:pPr>
            <w:r w:rsidRPr="004148E9">
              <w:rPr>
                <w:rFonts w:cs="Arial"/>
                <w:b/>
                <w:color w:val="000000" w:themeColor="text1"/>
                <w:u w:val="single"/>
                <w:lang w:val="sr-Latn-CS" w:eastAsia="sr-Latn-CS"/>
              </w:rPr>
              <w:t>Доказ:</w:t>
            </w:r>
          </w:p>
          <w:p w:rsidR="0079047A" w:rsidRPr="00601E17" w:rsidRDefault="0079047A" w:rsidP="005C66A3">
            <w:pPr>
              <w:snapToGrid w:val="0"/>
              <w:spacing w:before="0"/>
              <w:rPr>
                <w:rFonts w:cs="Arial"/>
                <w:color w:val="00B0F0"/>
                <w:lang w:val="sr-Cyrl-RS" w:eastAsia="sr-Latn-CS"/>
              </w:rPr>
            </w:pPr>
            <w:r w:rsidRPr="004148E9">
              <w:rPr>
                <w:rFonts w:cs="Arial"/>
                <w:color w:val="000000" w:themeColor="text1"/>
                <w:lang w:val="sr-Cyrl-RS" w:eastAsia="sr-Latn-CS"/>
              </w:rPr>
              <w:t>-фотокопија</w:t>
            </w:r>
            <w:r w:rsidR="00177739">
              <w:rPr>
                <w:rFonts w:cs="Arial"/>
                <w:color w:val="000000" w:themeColor="text1"/>
                <w:lang w:val="sr-Cyrl-RS" w:eastAsia="sr-Latn-CS"/>
              </w:rPr>
              <w:t xml:space="preserve">  важећег</w:t>
            </w:r>
            <w:r w:rsidRPr="004148E9">
              <w:rPr>
                <w:rFonts w:cs="Arial"/>
                <w:color w:val="000000" w:themeColor="text1"/>
                <w:lang w:val="sr-Cyrl-RS" w:eastAsia="sr-Latn-CS"/>
              </w:rPr>
              <w:t xml:space="preserve"> </w:t>
            </w:r>
            <w:r>
              <w:rPr>
                <w:rFonts w:cs="Arial"/>
                <w:color w:val="000000" w:themeColor="text1"/>
                <w:lang w:val="sr-Cyrl-RS" w:eastAsia="sr-Latn-CS"/>
              </w:rPr>
              <w:t>сертификата</w:t>
            </w:r>
            <w:r w:rsidRPr="004148E9">
              <w:rPr>
                <w:rFonts w:cs="Arial"/>
                <w:color w:val="000000" w:themeColor="text1"/>
                <w:lang w:val="sr-Cyrl-RS" w:eastAsia="sr-Latn-CS"/>
              </w:rPr>
              <w:t xml:space="preserve"> издате од стране </w:t>
            </w:r>
            <w:r w:rsidRPr="004148E9">
              <w:rPr>
                <w:rFonts w:cs="Arial"/>
                <w:color w:val="000000" w:themeColor="text1"/>
                <w:lang w:val="ru-RU" w:eastAsia="sr-Latn-CS"/>
              </w:rPr>
              <w:t>Акредитационог тела Србије</w:t>
            </w:r>
            <w:r>
              <w:rPr>
                <w:rFonts w:cs="Arial"/>
                <w:color w:val="000000" w:themeColor="text1"/>
                <w:lang w:val="ru-RU" w:eastAsia="sr-Latn-CS"/>
              </w:rPr>
              <w:t xml:space="preserve"> </w:t>
            </w:r>
            <w:r w:rsidRPr="00240035">
              <w:rPr>
                <w:rFonts w:cs="Arial"/>
                <w:color w:val="000000" w:themeColor="text1"/>
                <w:lang w:val="ru-RU" w:eastAsia="sr-Latn-CS"/>
              </w:rPr>
              <w:t xml:space="preserve">са пуним обимом акредитације </w:t>
            </w:r>
          </w:p>
          <w:p w:rsidR="0079047A" w:rsidRPr="001215CB" w:rsidRDefault="0079047A" w:rsidP="005C66A3">
            <w:pPr>
              <w:snapToGrid w:val="0"/>
              <w:spacing w:before="0"/>
              <w:rPr>
                <w:rFonts w:cs="Arial"/>
                <w:b/>
                <w:color w:val="000000" w:themeColor="text1"/>
                <w:lang w:val="ru-RU"/>
              </w:rPr>
            </w:pPr>
            <w:r w:rsidRPr="001215CB">
              <w:rPr>
                <w:rFonts w:cs="Arial"/>
                <w:b/>
                <w:color w:val="000000" w:themeColor="text1"/>
                <w:lang w:val="ru-RU"/>
              </w:rPr>
              <w:t xml:space="preserve">Напомена: </w:t>
            </w:r>
          </w:p>
          <w:p w:rsidR="0079047A" w:rsidRPr="001215CB" w:rsidRDefault="0079047A" w:rsidP="0079047A">
            <w:pPr>
              <w:numPr>
                <w:ilvl w:val="0"/>
                <w:numId w:val="39"/>
              </w:numPr>
              <w:snapToGrid w:val="0"/>
              <w:spacing w:before="0"/>
              <w:rPr>
                <w:rFonts w:cs="Arial"/>
                <w:color w:val="000000" w:themeColor="text1"/>
                <w:lang w:val="ru-RU"/>
              </w:rPr>
            </w:pPr>
            <w:r w:rsidRPr="001215C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9047A" w:rsidRPr="001215CB" w:rsidRDefault="0079047A" w:rsidP="0079047A">
            <w:pPr>
              <w:numPr>
                <w:ilvl w:val="0"/>
                <w:numId w:val="39"/>
              </w:numPr>
              <w:snapToGrid w:val="0"/>
              <w:spacing w:before="0"/>
              <w:rPr>
                <w:rFonts w:cs="Arial"/>
                <w:color w:val="000000" w:themeColor="text1"/>
                <w:lang w:val="ru-RU"/>
              </w:rPr>
            </w:pPr>
            <w:r w:rsidRPr="001215C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79047A" w:rsidRPr="00E47C2E" w:rsidRDefault="0079047A" w:rsidP="0079047A">
            <w:pPr>
              <w:numPr>
                <w:ilvl w:val="0"/>
                <w:numId w:val="39"/>
              </w:numPr>
              <w:snapToGrid w:val="0"/>
              <w:spacing w:before="0"/>
              <w:rPr>
                <w:rFonts w:cs="Arial"/>
                <w:color w:val="00B0F0"/>
              </w:rPr>
            </w:pPr>
            <w:r w:rsidRPr="001215C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услове из тачака 1.до </w:t>
      </w:r>
      <w:r w:rsidR="00E77D10">
        <w:rPr>
          <w:rFonts w:cs="Arial"/>
          <w:lang w:val="sr-Cyrl-RS" w:eastAsia="zh-CN"/>
        </w:rPr>
        <w:t xml:space="preserve">5 </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BE2596" w:rsidRPr="00E47C2E" w:rsidRDefault="00BE2596" w:rsidP="00BE2596">
      <w:pPr>
        <w:rPr>
          <w:rFonts w:cs="Arial"/>
        </w:rPr>
      </w:pPr>
    </w:p>
    <w:p w:rsidR="00BE2596"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1F1A52" w:rsidRPr="001F1A52" w:rsidRDefault="001F1A5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F1A52" w:rsidRDefault="001F1A52" w:rsidP="00BE2596">
      <w:pPr>
        <w:spacing w:before="0"/>
        <w:rPr>
          <w:rFonts w:cs="Arial"/>
          <w:lang w:val="sr-Cyrl-RS" w:eastAsia="zh-CN"/>
        </w:rPr>
      </w:pPr>
    </w:p>
    <w:p w:rsidR="001F1A52" w:rsidRDefault="001F1A5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BB1D20" w:rsidRDefault="00BE2596" w:rsidP="00BB1D20">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Default="00322313" w:rsidP="00E77D10">
      <w:pPr>
        <w:pStyle w:val="KDPodnaslov1"/>
        <w:numPr>
          <w:ilvl w:val="0"/>
          <w:numId w:val="20"/>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E77D10" w:rsidRPr="00E77D10" w:rsidRDefault="00E77D10" w:rsidP="00BB1D20">
      <w:pPr>
        <w:pStyle w:val="KDPodnaslov1"/>
        <w:spacing w:before="0"/>
        <w:ind w:left="360"/>
        <w:rPr>
          <w:rFonts w:cs="Arial"/>
          <w:lang w:val="sr-Cyrl-RS"/>
        </w:rPr>
      </w:pPr>
    </w:p>
    <w:p w:rsidR="00BE2596" w:rsidRPr="00611875" w:rsidRDefault="00BE2596" w:rsidP="00BE2596">
      <w:pPr>
        <w:pStyle w:val="KDKomentar"/>
        <w:spacing w:before="0"/>
        <w:rPr>
          <w:rFonts w:cs="Arial"/>
          <w:b/>
          <w:i w:val="0"/>
          <w:color w:val="auto"/>
          <w:sz w:val="22"/>
          <w:szCs w:val="22"/>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E77D10" w:rsidRDefault="00E77D10" w:rsidP="00BE2596">
      <w:pPr>
        <w:pStyle w:val="KDKomentar"/>
        <w:spacing w:before="0"/>
        <w:rPr>
          <w:rFonts w:cs="Arial"/>
          <w:i w:val="0"/>
          <w:color w:val="auto"/>
          <w:sz w:val="22"/>
          <w:szCs w:val="22"/>
          <w:lang w:val="sr-Cyrl-RS"/>
        </w:rPr>
      </w:pPr>
    </w:p>
    <w:p w:rsidR="00BE2596" w:rsidRPr="00611875" w:rsidRDefault="00BE2596" w:rsidP="00BE2596">
      <w:pPr>
        <w:pStyle w:val="KDKomentar"/>
        <w:spacing w:before="0"/>
        <w:rPr>
          <w:rFonts w:cs="Arial"/>
          <w:i w:val="0"/>
          <w:color w:val="auto"/>
          <w:sz w:val="22"/>
          <w:szCs w:val="22"/>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BE2596" w:rsidRPr="00E77D10" w:rsidRDefault="00BE2596" w:rsidP="00BE2596">
      <w:pPr>
        <w:pStyle w:val="KDParagraf"/>
        <w:spacing w:before="0"/>
        <w:rPr>
          <w:rFonts w:cs="Arial"/>
          <w:lang w:val="sr-Cyrl-RS"/>
        </w:rPr>
      </w:pPr>
    </w:p>
    <w:p w:rsidR="00BE2596" w:rsidRPr="00611875" w:rsidRDefault="00BE2596" w:rsidP="00BE2596">
      <w:pPr>
        <w:pStyle w:val="KDParagraf"/>
        <w:spacing w:before="0"/>
        <w:rPr>
          <w:rFonts w:cs="Arial"/>
        </w:rPr>
      </w:pPr>
      <w:r w:rsidRPr="0061187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77D10" w:rsidRPr="005669DE" w:rsidRDefault="00E77D10" w:rsidP="00E77D10">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E77D10">
      <w:pPr>
        <w:rPr>
          <w:rFonts w:cs="Arial"/>
        </w:rPr>
      </w:pPr>
      <w:r w:rsidRPr="005669DE">
        <w:rPr>
          <w:rFonts w:cs="Arial"/>
        </w:rPr>
        <w:t>У понуђену цену страног понуђача урачунавају се и царинске дажбине.</w:t>
      </w:r>
    </w:p>
    <w:p w:rsidR="00E77D10" w:rsidRPr="00BB1D20" w:rsidRDefault="00E77D10" w:rsidP="00E77D10">
      <w:pPr>
        <w:rPr>
          <w:rFonts w:cs="Arial"/>
          <w:lang w:val="sr-Cyrl-RS"/>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77D10" w:rsidRPr="005669DE" w:rsidRDefault="00E77D10" w:rsidP="00E77D10">
      <w:pPr>
        <w:rPr>
          <w:rFonts w:cs="Arial"/>
          <w:lang w:val="sr-Cyrl-RS"/>
        </w:rPr>
      </w:pPr>
      <w:r w:rsidRPr="005669DE">
        <w:rPr>
          <w:rFonts w:cs="Arial"/>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E77D10" w:rsidRPr="005669DE" w:rsidRDefault="00E77D10" w:rsidP="00E77D10">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E77D10" w:rsidRPr="005669DE" w:rsidRDefault="00E77D10" w:rsidP="00E77D10">
      <w:pPr>
        <w:rPr>
          <w:rFonts w:cs="Arial"/>
        </w:rPr>
      </w:pPr>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E77D10" w:rsidRPr="005669DE" w:rsidRDefault="00E77D10" w:rsidP="00E77D10">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77D10" w:rsidRPr="00636DD4" w:rsidRDefault="00E77D10" w:rsidP="00E77D10">
      <w:pPr>
        <w:rPr>
          <w:rFonts w:cs="Arial"/>
          <w:lang w:val="sr-Cyrl-RS"/>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BB1D20" w:rsidRDefault="00BE2596" w:rsidP="00BE2596">
      <w:pPr>
        <w:pStyle w:val="KDPodnaslov2"/>
        <w:numPr>
          <w:ilvl w:val="1"/>
          <w:numId w:val="2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BE2596" w:rsidRPr="00E47C2E" w:rsidRDefault="00BE2596" w:rsidP="00BE2596">
      <w:pPr>
        <w:spacing w:before="0"/>
        <w:rPr>
          <w:rFonts w:cs="Arial"/>
          <w:color w:val="00B0F0"/>
        </w:rPr>
      </w:pPr>
      <w:r w:rsidRPr="00611875">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w:t>
      </w:r>
      <w:r w:rsidR="0016638F">
        <w:rPr>
          <w:rFonts w:cs="Arial"/>
          <w:lang w:val="sr-Cyrl-RS"/>
        </w:rPr>
        <w:t>дужи рок важења понуде</w:t>
      </w:r>
      <w:r w:rsidRPr="00E47C2E">
        <w:rPr>
          <w:rFonts w:cs="Arial"/>
          <w:color w:val="00B0F0"/>
        </w:rPr>
        <w:t>.</w:t>
      </w:r>
    </w:p>
    <w:p w:rsidR="00BE2596" w:rsidRPr="00E47C2E" w:rsidRDefault="00BE2596" w:rsidP="00BE2596">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6752E" w:rsidRPr="00BB1D20" w:rsidRDefault="00BE2596" w:rsidP="00BB1D20">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A35BE2" w:rsidRPr="00E47C2E" w:rsidRDefault="00611875" w:rsidP="00A35BE2">
      <w:pPr>
        <w:jc w:val="center"/>
        <w:rPr>
          <w:rFonts w:eastAsia="TimesNewRomanPSMT" w:cs="Arial"/>
          <w:bCs/>
          <w:color w:val="FF0000"/>
        </w:rPr>
      </w:pPr>
      <w:r>
        <w:rPr>
          <w:rFonts w:eastAsia="Arial Unicode MS" w:cs="Arial"/>
          <w:b/>
          <w:kern w:val="2"/>
          <w:lang w:val="ru-RU"/>
        </w:rPr>
        <w:t xml:space="preserve">                                                 </w:t>
      </w:r>
      <w:bookmarkStart w:id="199" w:name="_GoBack"/>
      <w:bookmarkEnd w:id="199"/>
    </w:p>
    <w:p w:rsidR="00BE7496" w:rsidRPr="00BB1D20" w:rsidRDefault="008512C6" w:rsidP="0069089B">
      <w:pPr>
        <w:autoSpaceDE w:val="0"/>
        <w:autoSpaceDN w:val="0"/>
        <w:adjustRightInd w:val="0"/>
        <w:spacing w:before="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485720">
      <w:pPr>
        <w:pStyle w:val="KDPodnaslov1"/>
        <w:numPr>
          <w:ilvl w:val="0"/>
          <w:numId w:val="17"/>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F786A" w:rsidRDefault="008D2B23" w:rsidP="008F786A">
      <w:pPr>
        <w:pStyle w:val="Title"/>
        <w:spacing w:before="0"/>
        <w:jc w:val="both"/>
        <w:rPr>
          <w:rFonts w:cs="Arial"/>
          <w:sz w:val="22"/>
          <w:szCs w:val="22"/>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3E624E">
        <w:rPr>
          <w:rFonts w:cs="Arial"/>
          <w:sz w:val="22"/>
          <w:szCs w:val="22"/>
          <w:lang w:val="ru-RU"/>
        </w:rPr>
        <w:t>Контролни преглед и провера инсталације и опреме у противексплозијској заштити</w:t>
      </w:r>
      <w:r w:rsidR="008F786A">
        <w:rPr>
          <w:rFonts w:cs="Arial"/>
          <w:sz w:val="22"/>
          <w:szCs w:val="22"/>
          <w:lang w:val="sr-Cyrl-RS"/>
        </w:rPr>
        <w:t xml:space="preserve"> </w:t>
      </w:r>
      <w:r w:rsidRPr="00E47C2E">
        <w:rPr>
          <w:rFonts w:cs="Arial"/>
          <w:lang w:val="ru-RU"/>
        </w:rPr>
        <w:t xml:space="preserve">- </w:t>
      </w:r>
      <w:r w:rsidRPr="008F786A">
        <w:rPr>
          <w:rFonts w:cs="Arial"/>
          <w:sz w:val="22"/>
          <w:szCs w:val="22"/>
          <w:lang w:val="ru-RU"/>
        </w:rPr>
        <w:t xml:space="preserve">Јавна набавка број </w:t>
      </w:r>
      <w:r w:rsidR="003E624E">
        <w:rPr>
          <w:rFonts w:cs="Arial"/>
          <w:b w:val="0"/>
          <w:sz w:val="22"/>
          <w:szCs w:val="22"/>
        </w:rPr>
        <w:t>211/2016-3000-1108/2016</w:t>
      </w:r>
      <w:r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85720">
      <w:pPr>
        <w:pStyle w:val="KDPodnaslov2"/>
        <w:numPr>
          <w:ilvl w:val="1"/>
          <w:numId w:val="2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75.и 76.</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BB42FC" w:rsidRDefault="009B6CFC" w:rsidP="008D2B23">
      <w:pPr>
        <w:pStyle w:val="KDNabrajanje"/>
        <w:spacing w:before="0"/>
        <w:rPr>
          <w:rFonts w:cs="Arial"/>
        </w:rPr>
      </w:pPr>
      <w:r w:rsidRPr="00BB42FC">
        <w:rPr>
          <w:rFonts w:cs="Arial"/>
          <w:lang w:val="sr-Cyrl-CS"/>
        </w:rPr>
        <w:t>Овлашћење из тачке 6.2 Конкурсне документације</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2A4077">
      <w:pPr>
        <w:pStyle w:val="KDNabrajanje"/>
        <w:rPr>
          <w:color w:val="FF0000"/>
        </w:rPr>
      </w:pPr>
      <w:r w:rsidRPr="00E47C2E">
        <w:t xml:space="preserve">докази о испуњености услова </w:t>
      </w:r>
      <w:r w:rsidRPr="00E47C2E">
        <w:rPr>
          <w:lang w:bidi="en-US"/>
        </w:rPr>
        <w:t xml:space="preserve">из чл. 75. </w:t>
      </w:r>
      <w:r w:rsidRPr="00E47C2E">
        <w:t xml:space="preserve"> Закона у складу са чланом 77. Закона и Одељком 4. конкурсне документације</w:t>
      </w:r>
      <w:r w:rsidRPr="00BB42FC">
        <w:rPr>
          <w:color w:val="00B0F0"/>
        </w:rPr>
        <w:t xml:space="preserve"> </w:t>
      </w:r>
    </w:p>
    <w:p w:rsidR="00BB42FC" w:rsidRPr="00BB42FC" w:rsidRDefault="00BB42FC" w:rsidP="00BB42FC">
      <w:pPr>
        <w:pStyle w:val="KDNabrajanje"/>
      </w:pPr>
      <w:r w:rsidRPr="00BB42FC">
        <w:t>Попуњен ценовник</w:t>
      </w:r>
      <w:r w:rsidRPr="00BB42FC">
        <w:rPr>
          <w:lang w:val="sr-Cyrl-RS"/>
        </w:rPr>
        <w:t xml:space="preserve"> </w:t>
      </w:r>
      <w:r w:rsidRPr="00BB42FC">
        <w:t>са основним техничким карактеристикама, дат у тачки 3.3. – Поглавље 3. Конкурсне документације (Техничка спецификација)</w:t>
      </w:r>
    </w:p>
    <w:p w:rsidR="002A4077" w:rsidRPr="00B11572" w:rsidRDefault="002A4077" w:rsidP="002A4077">
      <w:pPr>
        <w:pStyle w:val="KDNabrajanje"/>
      </w:pPr>
      <w:r w:rsidRPr="00E47C2E">
        <w:t>Овлашћење за потписника (ако не потписује заступник)</w:t>
      </w:r>
    </w:p>
    <w:p w:rsidR="00EE070C" w:rsidRPr="00E775F9" w:rsidRDefault="00EE070C" w:rsidP="00E775F9">
      <w:pPr>
        <w:pStyle w:val="KDNabrajanje"/>
        <w:numPr>
          <w:ilvl w:val="0"/>
          <w:numId w:val="0"/>
        </w:numPr>
        <w:spacing w:before="0"/>
        <w:ind w:left="720" w:hanging="360"/>
        <w:rPr>
          <w:rFonts w:cs="Arial"/>
          <w:color w:val="00B0F0"/>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85720">
      <w:pPr>
        <w:pStyle w:val="KDPodnaslov2"/>
        <w:numPr>
          <w:ilvl w:val="1"/>
          <w:numId w:val="2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67C71" w:rsidRDefault="00E67C71" w:rsidP="008D2B23">
      <w:pPr>
        <w:pStyle w:val="KDParagraf"/>
        <w:spacing w:before="0"/>
        <w:rPr>
          <w:rFonts w:cs="Arial"/>
          <w:lang w:val="sr-Cyrl-RS"/>
        </w:rPr>
      </w:pPr>
    </w:p>
    <w:p w:rsidR="00E67C71" w:rsidRDefault="00E67C71" w:rsidP="008D2B23">
      <w:pPr>
        <w:pStyle w:val="KDParagraf"/>
        <w:spacing w:before="0"/>
        <w:rPr>
          <w:rFonts w:cs="Arial"/>
          <w:lang w:val="sr-Cyrl-RS"/>
        </w:rPr>
      </w:pPr>
    </w:p>
    <w:p w:rsidR="00E67C71" w:rsidRDefault="00E67C71" w:rsidP="008D2B23">
      <w:pPr>
        <w:pStyle w:val="KDParagraf"/>
        <w:spacing w:before="0"/>
        <w:rPr>
          <w:rFonts w:cs="Arial"/>
          <w:lang w:val="sr-Cyrl-RS"/>
        </w:rPr>
      </w:pPr>
    </w:p>
    <w:p w:rsidR="008D2B23" w:rsidRPr="00E47C2E" w:rsidRDefault="00FC355A" w:rsidP="008D2B23">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E624E">
        <w:rPr>
          <w:rFonts w:cs="Arial"/>
          <w:b/>
          <w:lang w:val="ru-RU"/>
        </w:rPr>
        <w:t>Контролни преглед и провера инсталације и опреме у противексплозијској заштити</w:t>
      </w:r>
      <w:r w:rsidRPr="00E47C2E">
        <w:rPr>
          <w:rFonts w:cs="Arial"/>
          <w:lang w:val="ru-RU"/>
        </w:rPr>
        <w:t xml:space="preserve"> - Јавна набавка број </w:t>
      </w:r>
      <w:r w:rsidR="003E624E">
        <w:rPr>
          <w:rFonts w:cs="Arial"/>
          <w:b/>
          <w:lang w:val="sr-Cyrl-CS"/>
        </w:rPr>
        <w:t>211/2016-3000-1108/2016</w:t>
      </w:r>
      <w:r w:rsidRPr="00E47C2E">
        <w:rPr>
          <w:rFonts w:cs="Arial"/>
          <w:lang w:val="ru-RU"/>
        </w:rPr>
        <w:t xml:space="preserve"> – </w:t>
      </w:r>
      <w:r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F786A" w:rsidRPr="008F786A" w:rsidRDefault="008D2B23" w:rsidP="008F786A">
      <w:pPr>
        <w:pStyle w:val="KDParagraf"/>
        <w:spacing w:before="0"/>
        <w:rPr>
          <w:rFonts w:cs="Arial"/>
          <w:b/>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E624E">
        <w:rPr>
          <w:rFonts w:cs="Arial"/>
          <w:b/>
          <w:lang w:val="ru-RU"/>
        </w:rPr>
        <w:t>Контролни преглед и провера инсталације и опреме у противексплозијској заштити</w:t>
      </w:r>
      <w:r w:rsidR="008F786A" w:rsidRPr="00E47C2E">
        <w:rPr>
          <w:rFonts w:cs="Arial"/>
          <w:lang w:val="ru-RU"/>
        </w:rPr>
        <w:t xml:space="preserve"> - Јавна набавка број </w:t>
      </w:r>
      <w:r w:rsidR="003E624E">
        <w:rPr>
          <w:rFonts w:cs="Arial"/>
          <w:b/>
          <w:lang w:val="sr-Cyrl-CS"/>
        </w:rPr>
        <w:t>211/2016-3000-1108/2016</w:t>
      </w:r>
      <w:r w:rsidR="008F786A" w:rsidRPr="00E47C2E">
        <w:rPr>
          <w:rFonts w:cs="Arial"/>
          <w:lang w:val="ru-RU"/>
        </w:rPr>
        <w:t xml:space="preserve"> – </w:t>
      </w:r>
      <w:r w:rsidR="008F786A"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485720">
      <w:pPr>
        <w:pStyle w:val="KDPodnaslov2"/>
        <w:numPr>
          <w:ilvl w:val="1"/>
          <w:numId w:val="2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E47C2E" w:rsidRDefault="0066644E" w:rsidP="0066644E">
      <w:pPr>
        <w:pStyle w:val="KDParagraf"/>
        <w:spacing w:before="0"/>
        <w:ind w:left="360"/>
        <w:rPr>
          <w:rFonts w:cs="Arial"/>
          <w:color w:val="00B0F0"/>
        </w:rPr>
      </w:pPr>
      <w:r w:rsidRPr="008F786A">
        <w:rPr>
          <w:rFonts w:cs="Arial"/>
          <w:b/>
        </w:rPr>
        <w:t>Набавка није обликована по партијама</w:t>
      </w:r>
      <w:r w:rsidRPr="00E47C2E">
        <w:rPr>
          <w:rFonts w:cs="Arial"/>
          <w:color w:val="00B0F0"/>
        </w:rPr>
        <w:t>.</w:t>
      </w:r>
    </w:p>
    <w:p w:rsidR="008D2B23" w:rsidRPr="00E47C2E" w:rsidRDefault="008D2B23" w:rsidP="008D2B23">
      <w:pPr>
        <w:spacing w:before="0"/>
        <w:rPr>
          <w:rFonts w:cs="Arial"/>
          <w:color w:val="00B0F0"/>
        </w:rPr>
      </w:pPr>
    </w:p>
    <w:p w:rsidR="008D2B23" w:rsidRPr="00E47C2E" w:rsidRDefault="008D2B23" w:rsidP="00485720">
      <w:pPr>
        <w:pStyle w:val="KDPodnaslov2"/>
        <w:numPr>
          <w:ilvl w:val="1"/>
          <w:numId w:val="2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485720">
      <w:pPr>
        <w:pStyle w:val="KDPodnaslov2"/>
        <w:numPr>
          <w:ilvl w:val="1"/>
          <w:numId w:val="29"/>
        </w:numPr>
        <w:spacing w:before="0"/>
        <w:jc w:val="both"/>
        <w:rPr>
          <w:rFonts w:cs="Arial"/>
          <w:lang w:val="sr-Cyrl-RS"/>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DC442B" w:rsidRPr="00DC442B" w:rsidRDefault="00DC442B" w:rsidP="00DC442B">
      <w:pPr>
        <w:rPr>
          <w:lang w:val="sr-Cyrl-RS"/>
        </w:rPr>
      </w:pPr>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2F1AEE" w:rsidRDefault="0066644E" w:rsidP="0066644E">
      <w:pPr>
        <w:pStyle w:val="KDParagraf"/>
        <w:spacing w:before="0"/>
        <w:rPr>
          <w:rFonts w:cs="Arial"/>
          <w:lang w:val="sr-Cyrl-RS"/>
        </w:rPr>
      </w:pPr>
      <w:r w:rsidRPr="00706A5C">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B11572" w:rsidRPr="00706A5C">
        <w:rPr>
          <w:rFonts w:cs="Arial"/>
        </w:rPr>
        <w:t xml:space="preserve"> доказује испуњеност тих услова</w:t>
      </w:r>
      <w:r w:rsidR="00DC442B" w:rsidRPr="00706A5C">
        <w:rPr>
          <w:rFonts w:cs="Arial"/>
          <w:lang w:val="sr-Cyrl-RS"/>
        </w:rPr>
        <w:t xml:space="preserve">. </w:t>
      </w:r>
      <w:r w:rsidR="002F1AEE" w:rsidRPr="00706A5C">
        <w:rPr>
          <w:rFonts w:cs="Arial"/>
        </w:rPr>
        <w:t>Доказ из члана 75.став 1.тачка 5) доставља се за део набавке који ће се вршити преко подизвођача</w:t>
      </w:r>
      <w:r w:rsidR="002F1AEE" w:rsidRPr="00706A5C">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66644E" w:rsidRPr="00B11572" w:rsidRDefault="0066644E" w:rsidP="0066644E">
      <w:pPr>
        <w:pStyle w:val="KDParagraf"/>
        <w:spacing w:before="0"/>
        <w:rPr>
          <w:rFonts w:cs="Arial"/>
          <w:lang w:val="sr-Cyrl-RS"/>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Default="008D2B23" w:rsidP="00485720">
      <w:pPr>
        <w:pStyle w:val="KDPodnaslov2"/>
        <w:numPr>
          <w:ilvl w:val="1"/>
          <w:numId w:val="29"/>
        </w:numPr>
        <w:spacing w:before="0"/>
        <w:jc w:val="both"/>
        <w:rPr>
          <w:rFonts w:cs="Arial"/>
          <w:lang w:val="sr-Cyrl-RS"/>
        </w:rPr>
      </w:pPr>
      <w:bookmarkStart w:id="225" w:name="_Toc441651586"/>
      <w:bookmarkStart w:id="226" w:name="_Toc442559897"/>
      <w:r w:rsidRPr="00E47C2E">
        <w:rPr>
          <w:rFonts w:cs="Arial"/>
        </w:rPr>
        <w:t>Подношење заједничке понуде</w:t>
      </w:r>
      <w:bookmarkEnd w:id="225"/>
      <w:bookmarkEnd w:id="226"/>
    </w:p>
    <w:p w:rsidR="00DC442B" w:rsidRPr="00DC442B" w:rsidRDefault="00DC442B" w:rsidP="00DC442B">
      <w:pPr>
        <w:rPr>
          <w:lang w:val="sr-Cyrl-RS"/>
        </w:rPr>
      </w:pPr>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11572" w:rsidRDefault="0066644E" w:rsidP="0066644E">
      <w:pPr>
        <w:pStyle w:val="KDNabrajanje"/>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w:t>
      </w:r>
      <w:r w:rsidR="00B11572">
        <w:t>доказује испуњеност тих услова</w:t>
      </w:r>
      <w:r w:rsidR="00B11572">
        <w:rPr>
          <w:lang w:val="sr-Cyrl-RS"/>
        </w:rPr>
        <w:t xml:space="preserve">. </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85720">
      <w:pPr>
        <w:pStyle w:val="KDPodnaslov2"/>
        <w:numPr>
          <w:ilvl w:val="1"/>
          <w:numId w:val="29"/>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485720">
      <w:pPr>
        <w:pStyle w:val="KDPodnaslov2"/>
        <w:numPr>
          <w:ilvl w:val="1"/>
          <w:numId w:val="29"/>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485720">
      <w:pPr>
        <w:pStyle w:val="KDPodnaslov2"/>
        <w:numPr>
          <w:ilvl w:val="1"/>
          <w:numId w:val="2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67C71" w:rsidRPr="00E67C71" w:rsidRDefault="00F3783A" w:rsidP="00E67C71">
      <w:pPr>
        <w:autoSpaceDE w:val="0"/>
        <w:autoSpaceDN w:val="0"/>
        <w:adjustRightInd w:val="0"/>
        <w:rPr>
          <w:rFonts w:eastAsia="TimesNewRomanPSMT" w:cs="Arial"/>
          <w:bCs/>
          <w:color w:val="000000"/>
          <w:lang w:val="sr-Cyrl-RS" w:eastAsia="x-none"/>
        </w:rPr>
      </w:pPr>
      <w:r w:rsidRPr="00E67C71">
        <w:rPr>
          <w:rFonts w:eastAsia="Calibri" w:cs="Arial"/>
        </w:rPr>
        <w:t xml:space="preserve">Изабрани понуђач је обавезан да услугу изврши </w:t>
      </w:r>
      <w:r w:rsidR="00B679BF">
        <w:rPr>
          <w:rFonts w:eastAsia="TimesNewRomanPSMT" w:cs="Arial"/>
          <w:bCs/>
          <w:color w:val="000000"/>
          <w:lang w:val="sr-Cyrl-RS" w:eastAsia="x-none"/>
        </w:rPr>
        <w:t xml:space="preserve">4 месеца </w:t>
      </w:r>
      <w:r w:rsidR="00E67C71" w:rsidRPr="00E67C71">
        <w:rPr>
          <w:rFonts w:eastAsia="TimesNewRomanPSMT" w:cs="Arial"/>
          <w:bCs/>
          <w:color w:val="000000"/>
          <w:lang w:val="sr-Cyrl-RS" w:eastAsia="x-none"/>
        </w:rPr>
        <w:t>од дана обостраног потписивања уговора.</w:t>
      </w:r>
    </w:p>
    <w:p w:rsidR="0066644E" w:rsidRPr="00E67C71"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4768CD" w:rsidRDefault="006E6F46" w:rsidP="00485720">
      <w:pPr>
        <w:pStyle w:val="KDPodnaslov2"/>
        <w:numPr>
          <w:ilvl w:val="1"/>
          <w:numId w:val="29"/>
        </w:numPr>
        <w:spacing w:before="0"/>
        <w:jc w:val="both"/>
        <w:rPr>
          <w:rFonts w:cs="Arial"/>
        </w:rPr>
      </w:pPr>
      <w:r w:rsidRPr="004768CD">
        <w:rPr>
          <w:rFonts w:cs="Arial"/>
        </w:rPr>
        <w:t>Га</w:t>
      </w:r>
      <w:r w:rsidR="006F517A" w:rsidRPr="004768CD">
        <w:rPr>
          <w:rFonts w:cs="Arial"/>
        </w:rPr>
        <w:t xml:space="preserve">рантни рок </w:t>
      </w:r>
    </w:p>
    <w:p w:rsidR="00041FE3" w:rsidRPr="00F3783A" w:rsidRDefault="00E67C71" w:rsidP="00041FE3">
      <w:pPr>
        <w:spacing w:before="0"/>
        <w:rPr>
          <w:rFonts w:cs="Arial"/>
          <w:lang w:eastAsia="zh-CN"/>
        </w:rPr>
      </w:pPr>
      <w:r w:rsidRPr="00E67C71">
        <w:rPr>
          <w:rFonts w:cs="Arial"/>
          <w:lang w:eastAsia="zh-CN"/>
        </w:rPr>
        <w:t xml:space="preserve">Гарантни период не може бити краћи од 12 месеци од дана извршења услуге.  </w:t>
      </w:r>
    </w:p>
    <w:p w:rsidR="00041FE3" w:rsidRPr="00F3783A" w:rsidRDefault="00041FE3" w:rsidP="00041FE3">
      <w:pPr>
        <w:spacing w:before="0"/>
        <w:rPr>
          <w:rFonts w:cs="Arial"/>
          <w:lang w:eastAsia="zh-CN"/>
        </w:rPr>
      </w:pPr>
      <w:r w:rsidRPr="00F3783A">
        <w:rPr>
          <w:rFonts w:cs="Arial"/>
          <w:lang w:eastAsia="zh-CN"/>
        </w:rPr>
        <w:t xml:space="preserve">Пружалац услуге се обавезује да најкасније у року од </w:t>
      </w:r>
      <w:r w:rsidR="00F3783A" w:rsidRPr="00F3783A">
        <w:rPr>
          <w:rFonts w:cs="Arial"/>
          <w:lang w:val="sr-Cyrl-RS" w:eastAsia="zh-CN"/>
        </w:rPr>
        <w:t>15</w:t>
      </w:r>
      <w:r w:rsidRPr="00F3783A">
        <w:rPr>
          <w:rFonts w:cs="Arial"/>
          <w:lang w:eastAsia="zh-CN"/>
        </w:rPr>
        <w:t xml:space="preserve"> (словима:</w:t>
      </w:r>
      <w:r w:rsidR="00F3783A" w:rsidRPr="00F3783A">
        <w:rPr>
          <w:rFonts w:cs="Arial"/>
          <w:lang w:val="sr-Cyrl-RS" w:eastAsia="zh-CN"/>
        </w:rPr>
        <w:t xml:space="preserve"> петнаест</w:t>
      </w:r>
      <w:r w:rsidRPr="00F3783A">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485720">
      <w:pPr>
        <w:pStyle w:val="KDPodnaslov2"/>
        <w:numPr>
          <w:ilvl w:val="1"/>
          <w:numId w:val="2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w:t>
      </w:r>
      <w:r w:rsidR="004768CD">
        <w:rPr>
          <w:rFonts w:eastAsia="Calibri" w:cs="Arial"/>
        </w:rPr>
        <w:t>плати извршену Услугу динарском</w:t>
      </w:r>
      <w:r w:rsidRPr="00E47C2E">
        <w:rPr>
          <w:rFonts w:eastAsia="Calibri" w:cs="Arial"/>
        </w:rPr>
        <w:t xml:space="preserve"> дознаком , на следећи начин:</w:t>
      </w:r>
    </w:p>
    <w:p w:rsidR="00041FE3" w:rsidRPr="00E47C2E" w:rsidRDefault="00041FE3" w:rsidP="00041FE3">
      <w:pPr>
        <w:pStyle w:val="KDParagraf"/>
        <w:spacing w:before="0"/>
        <w:rPr>
          <w:rFonts w:eastAsia="Calibri" w:cs="Arial"/>
          <w:color w:val="FF0000"/>
        </w:rPr>
      </w:pPr>
    </w:p>
    <w:p w:rsidR="00041FE3" w:rsidRPr="0046049C" w:rsidRDefault="00041FE3" w:rsidP="00041FE3">
      <w:pPr>
        <w:pStyle w:val="KDParagraf"/>
        <w:spacing w:before="0"/>
        <w:rPr>
          <w:rFonts w:eastAsia="Calibri" w:cs="Arial"/>
        </w:rPr>
      </w:pPr>
      <w:r w:rsidRPr="0046049C">
        <w:rPr>
          <w:rFonts w:eastAsia="Calibri" w:cs="Arial"/>
        </w:rPr>
        <w:t>Корисник услуге се обавезује да Пружаоцу услуге плати извршене услуге на следећи начин:</w:t>
      </w:r>
    </w:p>
    <w:p w:rsidR="00041FE3" w:rsidRPr="0046049C" w:rsidRDefault="00041FE3" w:rsidP="00041FE3">
      <w:pPr>
        <w:pStyle w:val="KDParagraf"/>
        <w:spacing w:before="0"/>
        <w:rPr>
          <w:rFonts w:eastAsia="Calibri" w:cs="Arial"/>
        </w:rPr>
      </w:pPr>
      <w:r w:rsidRPr="0046049C">
        <w:rPr>
          <w:rFonts w:eastAsia="Calibri" w:cs="Arial"/>
        </w:rPr>
        <w:t>•</w:t>
      </w:r>
      <w:r w:rsidRPr="0046049C">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46049C">
        <w:rPr>
          <w:rFonts w:eastAsia="Calibri" w:cs="Arial"/>
        </w:rPr>
        <w:t>до</w:t>
      </w:r>
      <w:r w:rsidRPr="0046049C">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46049C">
        <w:rPr>
          <w:rFonts w:eastAsia="Calibri" w:cs="Arial"/>
        </w:rPr>
        <w:t>.</w:t>
      </w:r>
    </w:p>
    <w:p w:rsidR="00AB3AD1" w:rsidRPr="004768CD" w:rsidRDefault="00AB3AD1" w:rsidP="00041FE3">
      <w:pPr>
        <w:pStyle w:val="KDParagraf"/>
        <w:spacing w:before="0"/>
        <w:rPr>
          <w:rFonts w:eastAsia="Calibri" w:cs="Arial"/>
          <w:color w:val="00B0F0"/>
          <w:lang w:val="sr-Cyrl-RS"/>
        </w:rPr>
      </w:pPr>
    </w:p>
    <w:p w:rsidR="004768CD" w:rsidRPr="00636DD4" w:rsidRDefault="004768CD" w:rsidP="004768CD">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 xml:space="preserve">, </w:t>
      </w:r>
      <w:r w:rsidRPr="00E47C2E">
        <w:rPr>
          <w:rFonts w:cs="Arial"/>
        </w:rPr>
        <w:t xml:space="preserve">ПИБ </w:t>
      </w:r>
      <w:r w:rsidRPr="005470EF">
        <w:rPr>
          <w:rFonts w:cs="Arial"/>
          <w:color w:val="000000" w:themeColor="text1"/>
          <w:lang w:val="sr-Cyrl-BA"/>
        </w:rPr>
        <w:t>103920327</w:t>
      </w:r>
      <w:r w:rsidRPr="005470EF">
        <w:rPr>
          <w:rFonts w:cs="Arial"/>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Default="008D2B23" w:rsidP="00485720">
      <w:pPr>
        <w:pStyle w:val="KDPodnaslov2"/>
        <w:numPr>
          <w:ilvl w:val="1"/>
          <w:numId w:val="29"/>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3A4BB1" w:rsidRPr="003A4BB1" w:rsidRDefault="003A4BB1" w:rsidP="003A4BB1">
      <w:pPr>
        <w:rPr>
          <w:lang w:val="sr-Cyrl-RS"/>
        </w:rPr>
      </w:pPr>
    </w:p>
    <w:p w:rsidR="0066644E" w:rsidRPr="00E775F9" w:rsidRDefault="0066644E" w:rsidP="00E775F9">
      <w:pPr>
        <w:spacing w:before="0"/>
        <w:rPr>
          <w:rFonts w:cs="Arial"/>
          <w:lang w:val="ru-RU"/>
        </w:rPr>
      </w:pPr>
      <w:r w:rsidRPr="00E775F9">
        <w:rPr>
          <w:rFonts w:cs="Arial"/>
          <w:lang w:val="ru-RU"/>
        </w:rPr>
        <w:t xml:space="preserve">Понуда мора да важи најмање </w:t>
      </w:r>
      <w:r w:rsidR="0046049C" w:rsidRPr="00E775F9">
        <w:rPr>
          <w:rFonts w:cs="Arial"/>
          <w:lang w:val="ru-RU"/>
        </w:rPr>
        <w:t xml:space="preserve">60 </w:t>
      </w:r>
      <w:r w:rsidRPr="00E775F9">
        <w:rPr>
          <w:rFonts w:cs="Arial"/>
          <w:lang w:val="ru-RU"/>
        </w:rPr>
        <w:t xml:space="preserve"> (словима</w:t>
      </w:r>
      <w:r w:rsidR="0046049C" w:rsidRPr="00E775F9">
        <w:rPr>
          <w:rFonts w:cs="Arial"/>
          <w:lang w:val="ru-RU"/>
        </w:rPr>
        <w:t xml:space="preserve"> </w:t>
      </w:r>
      <w:r w:rsidRPr="00E775F9">
        <w:rPr>
          <w:rFonts w:cs="Arial"/>
          <w:lang w:val="ru-RU"/>
        </w:rPr>
        <w:t>:</w:t>
      </w:r>
      <w:r w:rsidR="0046049C" w:rsidRPr="00E775F9">
        <w:rPr>
          <w:rFonts w:cs="Arial"/>
          <w:lang w:val="ru-RU"/>
        </w:rPr>
        <w:t xml:space="preserve"> </w:t>
      </w:r>
      <w:r w:rsidR="0046049C" w:rsidRPr="00E775F9">
        <w:rPr>
          <w:rFonts w:cs="Arial"/>
          <w:lang w:val="sr-Cyrl-RS"/>
        </w:rPr>
        <w:t>шездесет</w:t>
      </w:r>
      <w:r w:rsidRPr="00E775F9">
        <w:rPr>
          <w:rFonts w:cs="Arial"/>
          <w:lang w:val="ru-RU"/>
        </w:rPr>
        <w:t xml:space="preserve">) дана од дана отварања понуда. </w:t>
      </w:r>
    </w:p>
    <w:p w:rsidR="0066644E" w:rsidRPr="00E775F9" w:rsidRDefault="0066644E" w:rsidP="00E775F9">
      <w:pPr>
        <w:spacing w:before="0"/>
        <w:rPr>
          <w:rFonts w:cs="Arial"/>
          <w:lang w:val="sr-Cyrl-RS"/>
        </w:rPr>
      </w:pPr>
      <w:r w:rsidRPr="00E775F9">
        <w:rPr>
          <w:rFonts w:cs="Arial"/>
        </w:rPr>
        <w:t xml:space="preserve">У случају да понуђач наведе краћи рок важења понуде, понуда ће бити одбијена, као неприхватљива. </w:t>
      </w:r>
    </w:p>
    <w:p w:rsidR="00E775F9" w:rsidRDefault="00E775F9" w:rsidP="00E775F9">
      <w:pPr>
        <w:spacing w:before="0"/>
        <w:rPr>
          <w:rFonts w:eastAsia="TimesNewRomanPSMT" w:cs="Arial"/>
          <w:bCs/>
          <w:color w:val="000000"/>
          <w:lang w:val="sr-Cyrl-RS"/>
        </w:rPr>
      </w:pPr>
      <w:r w:rsidRPr="00E775F9">
        <w:rPr>
          <w:rFonts w:eastAsia="TimesNewRomanPSMT" w:cs="Arial"/>
          <w:bCs/>
          <w:color w:val="000000"/>
        </w:rPr>
        <w:t>Понуђач је у обавези да пре давања понуде, изврши увид у стање опреме на лицу места. Посета се најављује 2 дана унапред, а најкасније 20 дана од дана објављивања јавног позива на Порталу јавних набавки.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E775F9" w:rsidRDefault="00E775F9" w:rsidP="00E775F9">
      <w:pPr>
        <w:spacing w:before="0"/>
        <w:rPr>
          <w:rFonts w:eastAsia="TimesNewRomanPSMT" w:cs="Arial"/>
          <w:bCs/>
          <w:color w:val="000000"/>
          <w:lang w:val="sr-Cyrl-RS"/>
        </w:rPr>
      </w:pPr>
    </w:p>
    <w:p w:rsidR="00E775F9" w:rsidRPr="00E775F9" w:rsidRDefault="00E775F9" w:rsidP="00E775F9">
      <w:pPr>
        <w:spacing w:before="0"/>
        <w:rPr>
          <w:rFonts w:cs="Arial"/>
          <w:lang w:val="sr-Cyrl-RS"/>
        </w:rPr>
      </w:pPr>
    </w:p>
    <w:p w:rsidR="004768CD" w:rsidRPr="0049267E" w:rsidRDefault="004768CD" w:rsidP="004768CD">
      <w:pPr>
        <w:pStyle w:val="KDPodnaslov2"/>
        <w:numPr>
          <w:ilvl w:val="1"/>
          <w:numId w:val="29"/>
        </w:numPr>
        <w:spacing w:before="0"/>
        <w:jc w:val="both"/>
        <w:rPr>
          <w:rFonts w:cs="Arial"/>
        </w:rPr>
      </w:pPr>
      <w:bookmarkStart w:id="233" w:name="_Toc441651593"/>
      <w:bookmarkStart w:id="234" w:name="_Toc442559904"/>
      <w:r w:rsidRPr="0049267E">
        <w:rPr>
          <w:rFonts w:cs="Arial"/>
        </w:rPr>
        <w:t>Средства финансијског обезбеђења</w:t>
      </w:r>
      <w:bookmarkEnd w:id="233"/>
      <w:bookmarkEnd w:id="234"/>
      <w:r w:rsidRPr="0049267E">
        <w:rPr>
          <w:rFonts w:cs="Arial"/>
          <w:lang w:val="sr-Cyrl-RS"/>
        </w:rPr>
        <w:t xml:space="preserve"> (у даљем тексту:СФО)</w:t>
      </w:r>
    </w:p>
    <w:p w:rsidR="004768CD" w:rsidRPr="0049267E" w:rsidRDefault="004768CD" w:rsidP="004768CD">
      <w:pPr>
        <w:rPr>
          <w:rFonts w:eastAsia="TimesNewRomanPSMT" w:cs="Arial"/>
          <w:bCs/>
          <w:iCs/>
        </w:rPr>
      </w:pPr>
      <w:r w:rsidRPr="004926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768CD" w:rsidRPr="0049267E" w:rsidRDefault="004768CD" w:rsidP="004768CD">
      <w:pPr>
        <w:rPr>
          <w:rFonts w:eastAsia="TimesNewRomanPSMT" w:cs="Arial"/>
          <w:bCs/>
          <w:iCs/>
        </w:rPr>
      </w:pPr>
      <w:r w:rsidRPr="0049267E">
        <w:rPr>
          <w:rFonts w:eastAsia="TimesNewRomanPSMT" w:cs="Arial"/>
          <w:bCs/>
          <w:iCs/>
        </w:rPr>
        <w:t>Члан групе понуђача може бити налогодавац СФО.</w:t>
      </w:r>
    </w:p>
    <w:p w:rsidR="004768CD" w:rsidRPr="0049267E" w:rsidRDefault="004768CD" w:rsidP="004768CD">
      <w:pPr>
        <w:rPr>
          <w:rFonts w:eastAsia="TimesNewRomanPSMT" w:cs="Arial"/>
          <w:bCs/>
          <w:iCs/>
        </w:rPr>
      </w:pPr>
      <w:r w:rsidRPr="0049267E">
        <w:rPr>
          <w:rFonts w:eastAsia="TimesNewRomanPSMT" w:cs="Arial"/>
          <w:bCs/>
          <w:iCs/>
        </w:rPr>
        <w:t>СФО морају да буду у валути у којој је и понуда.</w:t>
      </w:r>
    </w:p>
    <w:p w:rsidR="004768CD" w:rsidRPr="0049267E" w:rsidRDefault="004768CD" w:rsidP="004768CD">
      <w:pPr>
        <w:rPr>
          <w:rFonts w:eastAsia="TimesNewRomanPSMT" w:cs="Arial"/>
          <w:bCs/>
          <w:iCs/>
        </w:rPr>
      </w:pPr>
      <w:r w:rsidRPr="0049267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68CD" w:rsidRPr="0049267E" w:rsidRDefault="004768CD" w:rsidP="004768CD">
      <w:pPr>
        <w:pStyle w:val="KDParagraf"/>
        <w:spacing w:before="0"/>
        <w:rPr>
          <w:rFonts w:cs="Arial"/>
        </w:rPr>
      </w:pPr>
    </w:p>
    <w:p w:rsidR="004768CD" w:rsidRPr="0049267E" w:rsidRDefault="004768CD" w:rsidP="004768CD">
      <w:pPr>
        <w:pStyle w:val="KDPodnaslov2"/>
        <w:spacing w:before="0"/>
        <w:ind w:left="450"/>
        <w:jc w:val="center"/>
        <w:rPr>
          <w:rFonts w:cs="Arial"/>
          <w:b w:val="0"/>
        </w:rPr>
      </w:pPr>
      <w:r w:rsidRPr="0049267E">
        <w:rPr>
          <w:rFonts w:cs="Arial"/>
        </w:rPr>
        <w:t>6.17.1.СФО за озбиљност понуде</w:t>
      </w:r>
    </w:p>
    <w:p w:rsidR="004768CD" w:rsidRPr="0049267E" w:rsidRDefault="004768CD" w:rsidP="004768CD">
      <w:pPr>
        <w:rPr>
          <w:rFonts w:cs="Arial"/>
        </w:rPr>
      </w:pPr>
      <w:r w:rsidRPr="0049267E">
        <w:rPr>
          <w:rFonts w:cs="Arial"/>
        </w:rPr>
        <w:t xml:space="preserve">Рок важења средства обезбеђења за озбиљност понуде мора да буде минимум </w:t>
      </w:r>
      <w:r>
        <w:rPr>
          <w:rFonts w:cs="Arial"/>
          <w:lang w:val="sr-Cyrl-RS"/>
        </w:rPr>
        <w:t>30</w:t>
      </w:r>
      <w:r w:rsidRPr="0049267E">
        <w:rPr>
          <w:rFonts w:cs="Arial"/>
        </w:rPr>
        <w:t xml:space="preserve"> календарских дана дужи од рока важења понуде (опција понуде).</w:t>
      </w:r>
    </w:p>
    <w:p w:rsidR="004768CD" w:rsidRPr="0049267E" w:rsidRDefault="004768CD" w:rsidP="004768CD">
      <w:pPr>
        <w:rPr>
          <w:rFonts w:cs="Arial"/>
        </w:rPr>
      </w:pPr>
      <w:r w:rsidRPr="0049267E">
        <w:rPr>
          <w:rFonts w:cs="Arial"/>
        </w:rPr>
        <w:t xml:space="preserve">Износ СФО  за озбиљност понуде </w:t>
      </w:r>
      <w:r w:rsidRPr="00FC60C1">
        <w:rPr>
          <w:rFonts w:cs="Arial"/>
        </w:rPr>
        <w:t xml:space="preserve">је   </w:t>
      </w:r>
      <w:r w:rsidR="003A4BB1">
        <w:rPr>
          <w:rFonts w:cs="Arial"/>
          <w:lang w:val="sr-Cyrl-RS"/>
        </w:rPr>
        <w:t>2</w:t>
      </w:r>
      <w:r w:rsidRPr="00FC60C1">
        <w:rPr>
          <w:rFonts w:cs="Arial"/>
        </w:rPr>
        <w:t>%</w:t>
      </w:r>
      <w:r w:rsidRPr="0049267E">
        <w:rPr>
          <w:rFonts w:cs="Arial"/>
        </w:rPr>
        <w:t xml:space="preserve"> вредности понуде без ПДВ.</w:t>
      </w:r>
    </w:p>
    <w:p w:rsidR="004768CD" w:rsidRPr="0049267E" w:rsidRDefault="004768CD" w:rsidP="004768CD">
      <w:pPr>
        <w:rPr>
          <w:rFonts w:cs="Arial"/>
        </w:rPr>
      </w:pPr>
      <w:r w:rsidRPr="0049267E">
        <w:rPr>
          <w:rFonts w:cs="Arial"/>
        </w:rPr>
        <w:t>Основи за наплату СФО за озбиљност понуде су:</w:t>
      </w:r>
    </w:p>
    <w:p w:rsidR="004768CD" w:rsidRPr="0049267E" w:rsidRDefault="004768CD" w:rsidP="004768CD">
      <w:pPr>
        <w:rPr>
          <w:rFonts w:cs="Arial"/>
        </w:rPr>
      </w:pPr>
      <w:r w:rsidRPr="0049267E">
        <w:rPr>
          <w:rFonts w:cs="Arial"/>
        </w:rPr>
        <w:t>- уколико понуђач након истека рока за подношење понуда повуче, опозове или измени своју понуду;</w:t>
      </w:r>
    </w:p>
    <w:p w:rsidR="004768CD" w:rsidRPr="0049267E" w:rsidRDefault="004768CD" w:rsidP="004768CD">
      <w:pPr>
        <w:rPr>
          <w:rFonts w:cs="Arial"/>
        </w:rPr>
      </w:pPr>
      <w:r w:rsidRPr="0049267E">
        <w:rPr>
          <w:rFonts w:cs="Arial"/>
        </w:rPr>
        <w:t>- уколико понуђач коме је додељен уговор благовремено не потпише уговор о јавној набавци;</w:t>
      </w:r>
    </w:p>
    <w:p w:rsidR="004768CD" w:rsidRPr="0049267E" w:rsidRDefault="004768CD" w:rsidP="004768CD">
      <w:pPr>
        <w:rPr>
          <w:rFonts w:cs="Arial"/>
          <w:lang w:val="sr-Cyrl-RS"/>
        </w:rPr>
      </w:pPr>
    </w:p>
    <w:p w:rsidR="004768CD" w:rsidRDefault="004768CD" w:rsidP="004768CD">
      <w:pPr>
        <w:spacing w:before="0"/>
        <w:rPr>
          <w:rFonts w:cs="Arial"/>
          <w:lang w:val="ru-RU"/>
        </w:rPr>
      </w:pPr>
      <w:r w:rsidRPr="0049267E">
        <w:rPr>
          <w:rFonts w:cs="Arial"/>
          <w:lang w:val="ru-RU"/>
        </w:rPr>
        <w:t>Понуђач је дужан да достави следећа средства финансијског обезбеђења:</w:t>
      </w:r>
    </w:p>
    <w:p w:rsidR="004768CD" w:rsidRPr="0049267E" w:rsidRDefault="004768CD" w:rsidP="004768CD">
      <w:pPr>
        <w:spacing w:before="0"/>
        <w:rPr>
          <w:rFonts w:cs="Arial"/>
          <w:lang w:val="ru-RU"/>
        </w:rPr>
      </w:pPr>
    </w:p>
    <w:p w:rsidR="004768CD" w:rsidRPr="0049267E" w:rsidRDefault="004768CD" w:rsidP="004768CD">
      <w:pPr>
        <w:pStyle w:val="ListParagraph"/>
        <w:spacing w:before="0" w:after="0" w:line="240" w:lineRule="auto"/>
        <w:ind w:left="0"/>
        <w:rPr>
          <w:rFonts w:ascii="Arial" w:hAnsi="Arial" w:cs="Arial"/>
          <w:b/>
          <w:u w:val="single"/>
        </w:rPr>
      </w:pPr>
      <w:r w:rsidRPr="0049267E">
        <w:rPr>
          <w:rFonts w:ascii="Arial" w:hAnsi="Arial" w:cs="Arial"/>
          <w:b/>
          <w:u w:val="single"/>
        </w:rPr>
        <w:t>У понуди:</w:t>
      </w:r>
    </w:p>
    <w:p w:rsidR="004768CD" w:rsidRPr="00636DD4" w:rsidRDefault="004768CD" w:rsidP="004768CD">
      <w:pPr>
        <w:tabs>
          <w:tab w:val="left" w:pos="1786"/>
        </w:tabs>
        <w:spacing w:before="0"/>
        <w:ind w:right="-6"/>
        <w:rPr>
          <w:rFonts w:cs="Arial"/>
          <w:color w:val="00B0F0"/>
          <w:lang w:val="sr-Cyrl-RS"/>
        </w:rPr>
      </w:pPr>
    </w:p>
    <w:p w:rsidR="004768CD" w:rsidRPr="0049267E" w:rsidRDefault="004768CD" w:rsidP="004768CD">
      <w:pPr>
        <w:pStyle w:val="KDPodnaslov3"/>
        <w:keepNext w:val="0"/>
        <w:spacing w:before="0"/>
        <w:ind w:left="851"/>
        <w:rPr>
          <w:rFonts w:cs="Arial"/>
          <w:b/>
        </w:rPr>
      </w:pPr>
      <w:bookmarkStart w:id="235" w:name="_Toc441651595"/>
      <w:bookmarkStart w:id="236" w:name="_Toc442559906"/>
      <w:r w:rsidRPr="0049267E">
        <w:rPr>
          <w:rFonts w:cs="Arial"/>
          <w:b/>
        </w:rPr>
        <w:t>Меница за озбиљност понуде</w:t>
      </w:r>
      <w:bookmarkEnd w:id="235"/>
      <w:bookmarkEnd w:id="236"/>
    </w:p>
    <w:p w:rsidR="004768CD" w:rsidRPr="0049267E" w:rsidRDefault="004768CD" w:rsidP="004768CD">
      <w:pPr>
        <w:rPr>
          <w:rFonts w:cs="Arial"/>
        </w:rPr>
      </w:pPr>
      <w:r w:rsidRPr="0049267E">
        <w:rPr>
          <w:rFonts w:cs="Arial"/>
        </w:rPr>
        <w:t>Понуђач је обавезан да уз понуду Наручиоцу достави:</w:t>
      </w:r>
    </w:p>
    <w:p w:rsidR="004768CD" w:rsidRPr="0049267E" w:rsidRDefault="004768CD" w:rsidP="004768CD">
      <w:pPr>
        <w:rPr>
          <w:rFonts w:cs="Arial"/>
        </w:rPr>
      </w:pPr>
      <w:r w:rsidRPr="0049267E">
        <w:rPr>
          <w:rFonts w:cs="Arial"/>
        </w:rPr>
        <w:t>1) бланко сопствену меницу за озбиљност понуде која је</w:t>
      </w:r>
    </w:p>
    <w:p w:rsidR="004768CD" w:rsidRPr="0049267E" w:rsidRDefault="004768CD" w:rsidP="004768CD">
      <w:pPr>
        <w:numPr>
          <w:ilvl w:val="0"/>
          <w:numId w:val="14"/>
        </w:numPr>
        <w:spacing w:before="0"/>
        <w:ind w:left="1710"/>
        <w:rPr>
          <w:rFonts w:cs="Arial"/>
        </w:rPr>
      </w:pPr>
      <w:r w:rsidRPr="0049267E">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768CD" w:rsidRPr="0049267E" w:rsidRDefault="004768CD" w:rsidP="004768CD">
      <w:pPr>
        <w:numPr>
          <w:ilvl w:val="0"/>
          <w:numId w:val="14"/>
        </w:numPr>
        <w:spacing w:before="0"/>
        <w:ind w:left="1710"/>
        <w:rPr>
          <w:rFonts w:cs="Arial"/>
        </w:rPr>
      </w:pPr>
      <w:r w:rsidRPr="0049267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768CD" w:rsidRPr="0049267E" w:rsidRDefault="004768CD" w:rsidP="004768CD">
      <w:pPr>
        <w:numPr>
          <w:ilvl w:val="0"/>
          <w:numId w:val="14"/>
        </w:numPr>
        <w:spacing w:before="0"/>
        <w:ind w:left="1710"/>
        <w:rPr>
          <w:rFonts w:cs="Arial"/>
        </w:rPr>
      </w:pPr>
      <w:r w:rsidRPr="0049267E">
        <w:rPr>
          <w:rFonts w:cs="Arial"/>
        </w:rPr>
        <w:t xml:space="preserve">Менично писмо – овлашћење којим понуђач овлашћује наручиоца да може наплатити меницу  на износ од </w:t>
      </w:r>
      <w:r w:rsidR="003A4BB1">
        <w:rPr>
          <w:rFonts w:cs="Arial"/>
          <w:lang w:val="sr-Cyrl-RS"/>
        </w:rPr>
        <w:t>2</w:t>
      </w:r>
      <w:r w:rsidRPr="0049267E">
        <w:rPr>
          <w:rFonts w:cs="Arial"/>
        </w:rPr>
        <w:t>% од вредности понуде (без ПДВ-а) са роком важења минимално 30 дана</w:t>
      </w:r>
      <w:r w:rsidRPr="0049267E">
        <w:rPr>
          <w:rFonts w:cs="Arial"/>
          <w:lang w:val="sr-Cyrl-RS"/>
        </w:rPr>
        <w:t xml:space="preserve"> </w:t>
      </w:r>
      <w:r w:rsidRPr="0049267E">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68CD" w:rsidRPr="0049267E" w:rsidRDefault="004768CD" w:rsidP="004768CD">
      <w:pPr>
        <w:numPr>
          <w:ilvl w:val="0"/>
          <w:numId w:val="14"/>
        </w:numPr>
        <w:spacing w:before="0"/>
        <w:ind w:left="1710"/>
        <w:rPr>
          <w:rFonts w:cs="Arial"/>
        </w:rPr>
      </w:pPr>
      <w:r w:rsidRPr="0049267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68CD" w:rsidRPr="0049267E" w:rsidRDefault="004768CD" w:rsidP="004768CD">
      <w:pPr>
        <w:rPr>
          <w:rFonts w:cs="Arial"/>
        </w:rPr>
      </w:pPr>
      <w:r w:rsidRPr="0049267E">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68CD" w:rsidRPr="0049267E" w:rsidRDefault="004768CD" w:rsidP="004768CD">
      <w:pPr>
        <w:rPr>
          <w:rFonts w:cs="Arial"/>
        </w:rPr>
      </w:pPr>
      <w:r w:rsidRPr="0049267E">
        <w:rPr>
          <w:rFonts w:cs="Arial"/>
        </w:rPr>
        <w:t>3)  фотокопију ОП обрасца.</w:t>
      </w:r>
    </w:p>
    <w:p w:rsidR="004768CD" w:rsidRPr="0049267E" w:rsidRDefault="004768CD" w:rsidP="004768CD">
      <w:pPr>
        <w:rPr>
          <w:rFonts w:cs="Arial"/>
        </w:rPr>
      </w:pPr>
      <w:r w:rsidRPr="0049267E">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68CD" w:rsidRPr="0049267E" w:rsidRDefault="004768CD" w:rsidP="004768CD">
      <w:pPr>
        <w:rPr>
          <w:rFonts w:cs="Arial"/>
        </w:rPr>
      </w:pPr>
      <w:r w:rsidRPr="0049267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68CD" w:rsidRPr="0049267E" w:rsidRDefault="004768CD" w:rsidP="004768CD">
      <w:pPr>
        <w:rPr>
          <w:rFonts w:cs="Arial"/>
        </w:rPr>
      </w:pPr>
      <w:r w:rsidRPr="0049267E">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4768CD" w:rsidRPr="0049267E" w:rsidRDefault="004768CD" w:rsidP="004768CD">
      <w:pPr>
        <w:rPr>
          <w:rFonts w:cs="Arial"/>
        </w:rPr>
      </w:pPr>
      <w:r w:rsidRPr="0049267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768CD" w:rsidRDefault="004768CD" w:rsidP="004768CD">
      <w:pPr>
        <w:rPr>
          <w:rFonts w:cs="Arial"/>
          <w:lang w:val="sr-Cyrl-RS"/>
        </w:rPr>
      </w:pPr>
      <w:r w:rsidRPr="0049267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768CD" w:rsidRPr="00636DD4" w:rsidRDefault="004768CD" w:rsidP="004768CD">
      <w:pPr>
        <w:rPr>
          <w:rFonts w:cs="Arial"/>
          <w:lang w:val="sr-Cyrl-RS"/>
        </w:rPr>
      </w:pPr>
    </w:p>
    <w:p w:rsidR="004768CD" w:rsidRPr="0049267E" w:rsidRDefault="004768CD" w:rsidP="004768CD">
      <w:pPr>
        <w:pStyle w:val="KDPodnaslov3"/>
        <w:keepNext w:val="0"/>
        <w:spacing w:before="0"/>
        <w:ind w:left="851"/>
        <w:rPr>
          <w:rFonts w:eastAsia="TimesNewRomanPSMT" w:cs="Arial"/>
          <w:b/>
          <w:bCs/>
          <w:iCs/>
        </w:rPr>
      </w:pPr>
      <w:r w:rsidRPr="0049267E">
        <w:rPr>
          <w:rFonts w:eastAsia="TimesNewRomanPSMT" w:cs="Arial"/>
          <w:b/>
          <w:bCs/>
          <w:iCs/>
        </w:rPr>
        <w:t>Достављање средстава финансијског обезбеђења</w:t>
      </w:r>
    </w:p>
    <w:p w:rsidR="004768CD" w:rsidRPr="0049267E" w:rsidRDefault="004768CD" w:rsidP="004768CD">
      <w:pPr>
        <w:tabs>
          <w:tab w:val="left" w:pos="567"/>
          <w:tab w:val="left" w:pos="709"/>
        </w:tabs>
        <w:spacing w:after="120"/>
        <w:rPr>
          <w:rFonts w:eastAsia="TimesNewRomanPSMT" w:cs="Arial"/>
          <w:bCs/>
          <w:lang w:val="sr-Cyrl-RS"/>
        </w:rPr>
      </w:pPr>
      <w:r w:rsidRPr="0049267E">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9267E">
        <w:rPr>
          <w:rFonts w:cs="Arial"/>
        </w:rPr>
        <w:t xml:space="preserve"> Огранак ТЕНТ, </w:t>
      </w:r>
      <w:r w:rsidRPr="0049267E">
        <w:rPr>
          <w:rFonts w:cs="Arial"/>
          <w:lang w:val="sr-Cyrl-RS"/>
        </w:rPr>
        <w:t>ТЕ Колубара, 3.октобар бр.143, 11563 Велики Црљени</w:t>
      </w:r>
    </w:p>
    <w:p w:rsidR="004768CD" w:rsidRPr="004768CD" w:rsidRDefault="004768CD" w:rsidP="004768CD">
      <w:pPr>
        <w:spacing w:before="0"/>
        <w:rPr>
          <w:rFonts w:cs="Arial"/>
          <w:lang w:val="sr-Cyrl-RS"/>
        </w:rPr>
      </w:pPr>
    </w:p>
    <w:p w:rsidR="0085348E" w:rsidRPr="00E47C2E" w:rsidRDefault="0085348E" w:rsidP="00485720">
      <w:pPr>
        <w:pStyle w:val="KDPodnaslov2"/>
        <w:numPr>
          <w:ilvl w:val="1"/>
          <w:numId w:val="29"/>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85720">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85720">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85720">
      <w:pPr>
        <w:pStyle w:val="KDPodnaslov2"/>
        <w:numPr>
          <w:ilvl w:val="1"/>
          <w:numId w:val="2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6049C">
        <w:rPr>
          <w:rFonts w:cs="Arial"/>
          <w:color w:val="000000"/>
          <w:lang w:val="ru-RU"/>
        </w:rPr>
        <w:t>173/2016-300/0325/2016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46049C" w:rsidRPr="00074045">
          <w:rPr>
            <w:rStyle w:val="Hyperlink"/>
            <w:rFonts w:cs="Arial"/>
          </w:rPr>
          <w:t>mirjana.borcic</w:t>
        </w:r>
        <w:r w:rsidR="0046049C" w:rsidRPr="00074045">
          <w:rPr>
            <w:rStyle w:val="Hyperlink"/>
            <w:rFonts w:cs="Arial"/>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85720">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Default="00B20A6C" w:rsidP="00485720">
      <w:pPr>
        <w:pStyle w:val="KDPodnaslov2"/>
        <w:numPr>
          <w:ilvl w:val="1"/>
          <w:numId w:val="29"/>
        </w:numPr>
        <w:spacing w:before="0"/>
        <w:jc w:val="both"/>
        <w:rPr>
          <w:rFonts w:cs="Arial"/>
          <w:lang w:val="sr-Cyrl-RS"/>
        </w:rPr>
      </w:pPr>
      <w:bookmarkStart w:id="241" w:name="_Toc442559917"/>
      <w:bookmarkStart w:id="242" w:name="_Toc441651606"/>
      <w:r w:rsidRPr="00E47C2E">
        <w:rPr>
          <w:rFonts w:cs="Arial"/>
        </w:rPr>
        <w:t>Разлози за одбијање понуде</w:t>
      </w:r>
      <w:bookmarkEnd w:id="241"/>
      <w:bookmarkEnd w:id="242"/>
    </w:p>
    <w:p w:rsidR="00847B55" w:rsidRPr="00847B55" w:rsidRDefault="00847B55" w:rsidP="00847B55">
      <w:pPr>
        <w:rPr>
          <w:lang w:val="sr-Cyrl-RS"/>
        </w:rPr>
      </w:pPr>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081FBD" w:rsidRPr="00081FBD" w:rsidRDefault="00B20A6C" w:rsidP="00081FBD">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r w:rsidR="00081FBD">
        <w:rPr>
          <w:rFonts w:eastAsia="TimesNewRomanPSMT" w:cs="Arial"/>
          <w:bCs/>
          <w:iCs/>
          <w:lang w:val="sr-Cyrl-RS"/>
        </w:rPr>
        <w:t xml:space="preserve"> </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lastRenderedPageBreak/>
        <w:t>понуђач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85720">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847B55">
        <w:rPr>
          <w:rFonts w:eastAsia="TimesNewRomanPSMT" w:cs="Arial"/>
          <w:lang w:val="sr-Cyrl-RS"/>
        </w:rPr>
        <w:t>25</w:t>
      </w:r>
      <w:r w:rsidRPr="00E47C2E">
        <w:rPr>
          <w:rFonts w:eastAsia="TimesNewRomanPSMT" w:cs="Arial"/>
        </w:rPr>
        <w:t xml:space="preserve"> (</w:t>
      </w:r>
      <w:r w:rsidR="00847B55">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85720">
      <w:pPr>
        <w:pStyle w:val="KDPodnaslov2"/>
        <w:numPr>
          <w:ilvl w:val="1"/>
          <w:numId w:val="2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85720">
      <w:pPr>
        <w:pStyle w:val="KDPodnaslov2"/>
        <w:numPr>
          <w:ilvl w:val="1"/>
          <w:numId w:val="2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43389">
      <w:pPr>
        <w:pStyle w:val="KDPodnaslov2"/>
        <w:numPr>
          <w:ilvl w:val="1"/>
          <w:numId w:val="2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3E624E">
        <w:rPr>
          <w:rFonts w:cs="Arial"/>
          <w:b/>
        </w:rPr>
        <w:t>Контролни преглед и провера инсталације и опреме у противексплозијској заштити</w:t>
      </w:r>
      <w:r w:rsidRPr="00E47C2E">
        <w:rPr>
          <w:rFonts w:cs="Arial"/>
        </w:rPr>
        <w:t xml:space="preserve"> бр.ЈН</w:t>
      </w:r>
      <w:r w:rsidR="0046049C">
        <w:rPr>
          <w:rFonts w:cs="Arial"/>
          <w:lang w:val="sr-Cyrl-RS"/>
        </w:rPr>
        <w:t xml:space="preserve"> </w:t>
      </w:r>
      <w:r w:rsidR="003E624E">
        <w:rPr>
          <w:rFonts w:cs="Arial"/>
          <w:lang w:val="sr-Cyrl-RS"/>
        </w:rPr>
        <w:t>211/2016-3000-1108/2016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016E8">
        <w:rPr>
          <w:rFonts w:cs="Arial"/>
          <w:lang w:val="sr-Cyrl-RS"/>
        </w:rPr>
        <w:t xml:space="preserve"> </w:t>
      </w:r>
      <w:hyperlink r:id="rId173" w:history="1">
        <w:r w:rsidR="00A016E8" w:rsidRPr="00074045">
          <w:rPr>
            <w:rStyle w:val="Hyperlink"/>
            <w:rFonts w:cs="Arial"/>
          </w:rPr>
          <w:t>mirjana.borcic</w:t>
        </w:r>
        <w:r w:rsidR="00A016E8" w:rsidRPr="00074045">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lastRenderedPageBreak/>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E624E">
        <w:rPr>
          <w:rFonts w:cs="Arial"/>
          <w:lang w:val="sr-Cyrl-RS"/>
        </w:rPr>
        <w:t>211/2016-3000-1108/2016</w:t>
      </w:r>
      <w:r w:rsidR="004768CD" w:rsidRPr="00E47C2E">
        <w:rPr>
          <w:rFonts w:cs="Arial"/>
        </w:rPr>
        <w:t xml:space="preserve"> </w:t>
      </w:r>
      <w:r w:rsidRPr="00E47C2E">
        <w:rPr>
          <w:rFonts w:cs="Arial"/>
        </w:rPr>
        <w:t>(</w:t>
      </w:r>
      <w:r w:rsidRPr="00E47C2E">
        <w:rPr>
          <w:rFonts w:cs="Arial"/>
          <w:color w:val="00B0F0"/>
        </w:rPr>
        <w:t>уписати број ЈН без цртица</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E624E">
        <w:rPr>
          <w:rFonts w:cs="Arial"/>
          <w:lang w:val="sr-Cyrl-RS"/>
        </w:rPr>
        <w:t>211/2016-3000-1108/2016</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768CD">
        <w:rPr>
          <w:rFonts w:cs="Arial"/>
        </w:rPr>
        <w:t>,00</w:t>
      </w:r>
      <w:r w:rsidRPr="004768CD">
        <w:rPr>
          <w:rFonts w:cs="Arial"/>
        </w:rPr>
        <w:t xml:space="preserve"> динара </w:t>
      </w:r>
    </w:p>
    <w:p w:rsidR="0031435B" w:rsidRPr="004768CD" w:rsidRDefault="004768CD" w:rsidP="00377FE7">
      <w:pPr>
        <w:spacing w:before="0"/>
        <w:rPr>
          <w:rFonts w:cs="Arial"/>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4768CD" w:rsidRDefault="0031435B"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(1) да буде издата од стране банке и да садржи печат банке;</w:t>
      </w:r>
    </w:p>
    <w:p w:rsidR="0031435B" w:rsidRPr="00E47C2E" w:rsidRDefault="0031435B" w:rsidP="004768CD">
      <w:pPr>
        <w:spacing w:before="0"/>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
    <w:p w:rsidR="0031435B" w:rsidRPr="00E47C2E" w:rsidRDefault="0031435B" w:rsidP="004768CD">
      <w:pPr>
        <w:spacing w:before="0"/>
        <w:rPr>
          <w:rFonts w:cs="Arial"/>
        </w:rPr>
      </w:pPr>
      <w:r w:rsidRPr="00E47C2E">
        <w:rPr>
          <w:rFonts w:cs="Arial"/>
        </w:rPr>
        <w:t>(3) износ таксе из члана 156. ЗЈН чија се уплата врши;</w:t>
      </w:r>
    </w:p>
    <w:p w:rsidR="0031435B" w:rsidRPr="00E47C2E" w:rsidRDefault="0031435B" w:rsidP="004768CD">
      <w:pPr>
        <w:spacing w:before="0"/>
        <w:rPr>
          <w:rFonts w:cs="Arial"/>
        </w:rPr>
      </w:pPr>
      <w:r w:rsidRPr="00E47C2E">
        <w:rPr>
          <w:rFonts w:cs="Arial"/>
        </w:rPr>
        <w:t>(4) број рачуна: 840-30678845-06;</w:t>
      </w:r>
    </w:p>
    <w:p w:rsidR="0031435B" w:rsidRPr="00E47C2E" w:rsidRDefault="0031435B" w:rsidP="004768CD">
      <w:pPr>
        <w:spacing w:before="0"/>
        <w:rPr>
          <w:rFonts w:cs="Arial"/>
        </w:rPr>
      </w:pPr>
      <w:r w:rsidRPr="00E47C2E">
        <w:rPr>
          <w:rFonts w:cs="Arial"/>
        </w:rPr>
        <w:t>(5) шифру плаћања: 153 или 253;</w:t>
      </w:r>
    </w:p>
    <w:p w:rsidR="0031435B" w:rsidRPr="00E47C2E" w:rsidRDefault="0031435B" w:rsidP="004768CD">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(8) корисник: буџет Републике Србије;</w:t>
      </w:r>
    </w:p>
    <w:p w:rsidR="0031435B" w:rsidRPr="00E47C2E" w:rsidRDefault="0031435B" w:rsidP="004768CD">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4768CD">
      <w:pPr>
        <w:spacing w:before="0"/>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50003" w:rsidRPr="00E50003" w:rsidRDefault="00E50003" w:rsidP="0031435B">
      <w:pPr>
        <w:rPr>
          <w:rFonts w:cs="Arial"/>
          <w:lang w:val="sr-Cyrl-RS"/>
        </w:rPr>
      </w:pPr>
    </w:p>
    <w:p w:rsidR="008D2B23" w:rsidRPr="00E47C2E" w:rsidRDefault="008D2B23" w:rsidP="00485720">
      <w:pPr>
        <w:pStyle w:val="KDPodnaslov2"/>
        <w:numPr>
          <w:ilvl w:val="1"/>
          <w:numId w:val="29"/>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E47C2E" w:rsidRDefault="007E3AF6" w:rsidP="007E3AF6">
      <w:pPr>
        <w:spacing w:before="0"/>
        <w:rPr>
          <w:rFonts w:cs="Arial"/>
          <w:color w:val="00B0F0"/>
        </w:rPr>
      </w:pPr>
      <w:r w:rsidRPr="00E47C2E">
        <w:rPr>
          <w:rFonts w:cs="Arial"/>
          <w:color w:val="00B0F0"/>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50003">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E50003" w:rsidRPr="00E50003" w:rsidRDefault="00E50003" w:rsidP="00E50003">
      <w:pPr>
        <w:rPr>
          <w:rFonts w:cs="Arial"/>
          <w:lang w:eastAsia="sr-Latn-CS"/>
        </w:rPr>
      </w:pPr>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50003" w:rsidRPr="00E50003" w:rsidRDefault="00E50003" w:rsidP="00E50003">
      <w:pPr>
        <w:rPr>
          <w:rFonts w:cs="Arial"/>
          <w:lang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E50003" w:rsidRPr="00E50003" w:rsidRDefault="00E50003" w:rsidP="00E50003">
      <w:pPr>
        <w:rPr>
          <w:rFonts w:cs="Arial"/>
          <w:lang w:eastAsia="sr-Latn-CS"/>
        </w:rPr>
      </w:pPr>
    </w:p>
    <w:p w:rsidR="00922EDB" w:rsidRPr="00E47C2E" w:rsidRDefault="00E50003" w:rsidP="00E50003">
      <w:pPr>
        <w:rPr>
          <w:rFonts w:cs="Arial"/>
        </w:rPr>
      </w:pPr>
      <w:r w:rsidRPr="00E50003">
        <w:rPr>
          <w:rFonts w:cs="Arial"/>
          <w:lang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r w:rsidRPr="00E47C2E">
        <w:lastRenderedPageBreak/>
        <w:t xml:space="preserve">ОБРАЗАЦ </w:t>
      </w:r>
      <w:r w:rsidR="00BC65C5">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4A1D8D" w:rsidRDefault="00343A18" w:rsidP="004A1D8D">
      <w:pPr>
        <w:pStyle w:val="Title"/>
        <w:spacing w:before="0"/>
        <w:jc w:val="left"/>
        <w:rPr>
          <w:rFonts w:cs="Arial"/>
          <w:sz w:val="22"/>
          <w:szCs w:val="22"/>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3E624E">
        <w:rPr>
          <w:rFonts w:cs="Arial"/>
          <w:sz w:val="22"/>
          <w:szCs w:val="22"/>
          <w:lang w:val="ru-RU"/>
        </w:rPr>
        <w:t>Контролни преглед и провера инсталације и опреме у противексплозијској заштити</w:t>
      </w:r>
      <w:r w:rsidR="004A1D8D">
        <w:rPr>
          <w:rFonts w:cs="Arial"/>
          <w:sz w:val="22"/>
          <w:szCs w:val="22"/>
          <w:lang w:val="sr-Cyrl-RS"/>
        </w:rPr>
        <w:t xml:space="preserve"> - </w:t>
      </w:r>
      <w:r w:rsidRPr="004A1D8D">
        <w:rPr>
          <w:rFonts w:eastAsia="TimesNewRomanPS-BoldMT" w:cs="Arial"/>
          <w:b w:val="0"/>
          <w:bCs w:val="0"/>
          <w:color w:val="000000" w:themeColor="text1"/>
        </w:rPr>
        <w:t xml:space="preserve">ЈН бр. </w:t>
      </w:r>
      <w:r w:rsidR="003E624E">
        <w:rPr>
          <w:rFonts w:cs="Arial"/>
          <w:b w:val="0"/>
        </w:rPr>
        <w:t>211/2016-3000-1108/2016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254A3B">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0E75A0" w:rsidP="00AF3AF8">
            <w:pPr>
              <w:spacing w:before="0"/>
              <w:ind w:left="1365"/>
              <w:jc w:val="center"/>
              <w:rPr>
                <w:rFonts w:cs="Arial"/>
                <w:b/>
                <w:lang w:val="sr-Cyrl-C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694C0C" w:rsidRPr="0046049C" w:rsidRDefault="00694C0C" w:rsidP="00694C0C">
            <w:pPr>
              <w:pStyle w:val="KDParagraf"/>
              <w:spacing w:before="0"/>
              <w:rPr>
                <w:rFonts w:eastAsia="Calibri" w:cs="Arial"/>
              </w:rPr>
            </w:pPr>
            <w:r w:rsidRPr="0046049C">
              <w:rPr>
                <w:rFonts w:eastAsia="Calibri" w:cs="Arial"/>
              </w:rPr>
              <w:t>100% укупне вредности услуге са припадај</w:t>
            </w:r>
            <w:r>
              <w:rPr>
                <w:rFonts w:eastAsia="Calibri" w:cs="Arial"/>
              </w:rPr>
              <w:t>ућим порезом на додату вредност</w:t>
            </w:r>
            <w:r w:rsidRPr="0046049C">
              <w:rPr>
                <w:rFonts w:eastAsia="Calibri" w:cs="Arial"/>
              </w:rPr>
              <w:t xml:space="preserve">, у року до 45 (словима: четрдесет пет) дана од дана пријема одговарајућег рачуна издатог на основу прихваћеног и одобреног </w:t>
            </w:r>
            <w:r>
              <w:rPr>
                <w:rFonts w:eastAsia="Calibri" w:cs="Arial"/>
                <w:lang w:val="sr-Cyrl-RS"/>
              </w:rPr>
              <w:t>Записника о извршеној услузи</w:t>
            </w:r>
            <w:r w:rsidRPr="0046049C">
              <w:rPr>
                <w:rFonts w:eastAsia="Calibri" w:cs="Arial"/>
              </w:rPr>
              <w:t xml:space="preserve"> обострано потписаног од стране овлашћених  представника Уговорних страна.</w:t>
            </w:r>
          </w:p>
          <w:p w:rsidR="000E75A0" w:rsidRPr="005C66A3" w:rsidRDefault="00DF169D" w:rsidP="005C66A3">
            <w:pPr>
              <w:spacing w:before="0"/>
              <w:jc w:val="center"/>
              <w:rPr>
                <w:rFonts w:cs="Arial"/>
                <w:bCs/>
                <w:iCs/>
                <w:color w:val="00B0F0"/>
                <w:lang w:val="sr-Cyrl-CS"/>
              </w:rPr>
            </w:pPr>
            <w:r w:rsidRPr="00E47C2E">
              <w:rPr>
                <w:rFonts w:cs="Arial"/>
                <w:bCs/>
                <w:iCs/>
                <w:color w:val="00B0F0"/>
                <w:lang w:val="sr-Cyrl-CS"/>
              </w:rPr>
              <w:t xml:space="preserve">. </w:t>
            </w:r>
          </w:p>
        </w:tc>
        <w:tc>
          <w:tcPr>
            <w:tcW w:w="4394"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43817" w:rsidRPr="00254A3B" w:rsidRDefault="00DD2AD7" w:rsidP="00E43817">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4 месеца о</w:t>
            </w:r>
            <w:r w:rsidR="00E67C71" w:rsidRPr="008B396C">
              <w:rPr>
                <w:rFonts w:ascii="Arial" w:hAnsi="Arial" w:cs="Arial"/>
                <w:lang w:val="sr-Cyrl-RS"/>
              </w:rPr>
              <w:t>д дана обостраног потписивања уговора</w:t>
            </w:r>
            <w:r w:rsidR="00254A3B" w:rsidRPr="00254A3B">
              <w:rPr>
                <w:rFonts w:ascii="Arial" w:hAnsi="Arial" w:cs="Arial"/>
                <w:lang w:val="sr-Cyrl-RS"/>
              </w:rPr>
              <w:t>.</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0E75A0" w:rsidRPr="00E47C2E" w:rsidTr="00AF3AF8">
        <w:tc>
          <w:tcPr>
            <w:tcW w:w="5920"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E43817" w:rsidRPr="00E47C2E" w:rsidRDefault="00E43817" w:rsidP="00AF3AF8">
            <w:pPr>
              <w:spacing w:before="0"/>
              <w:jc w:val="center"/>
              <w:rPr>
                <w:rFonts w:cs="Arial"/>
                <w:b/>
                <w:bCs/>
                <w:iCs/>
                <w:lang w:val="sr-Cyrl-CS"/>
              </w:rPr>
            </w:pPr>
          </w:p>
          <w:p w:rsidR="00E67C71" w:rsidRPr="00E67C71" w:rsidRDefault="00E67C71" w:rsidP="00E67C71">
            <w:pPr>
              <w:autoSpaceDE w:val="0"/>
              <w:autoSpaceDN w:val="0"/>
              <w:adjustRightInd w:val="0"/>
              <w:spacing w:before="0"/>
              <w:contextualSpacing/>
              <w:rPr>
                <w:rFonts w:eastAsia="TimesNewRomanPSMT" w:cs="Arial"/>
                <w:bCs/>
                <w:color w:val="000000"/>
                <w:lang w:val="sr-Cyrl-RS" w:eastAsia="x-none"/>
              </w:rPr>
            </w:pPr>
            <w:r w:rsidRPr="00E67C71">
              <w:rPr>
                <w:rFonts w:eastAsia="TimesNewRomanPSMT" w:cs="Arial"/>
                <w:bCs/>
                <w:color w:val="000000"/>
                <w:lang w:val="x-none" w:eastAsia="x-none"/>
              </w:rPr>
              <w:t xml:space="preserve">Гарантни период не може бити краћи од </w:t>
            </w:r>
            <w:r w:rsidRPr="00E67C71">
              <w:rPr>
                <w:rFonts w:eastAsia="TimesNewRomanPSMT" w:cs="Arial"/>
                <w:bCs/>
                <w:color w:val="000000"/>
                <w:lang w:val="sr-Cyrl-RS" w:eastAsia="x-none"/>
              </w:rPr>
              <w:t>12 месеци</w:t>
            </w:r>
            <w:r w:rsidRPr="00E67C71">
              <w:rPr>
                <w:rFonts w:eastAsia="TimesNewRomanPSMT" w:cs="Arial"/>
                <w:bCs/>
                <w:color w:val="000000"/>
                <w:lang w:val="x-none" w:eastAsia="x-none"/>
              </w:rPr>
              <w:t xml:space="preserve"> од дана</w:t>
            </w:r>
            <w:r w:rsidRPr="00E67C71">
              <w:rPr>
                <w:rFonts w:eastAsia="TimesNewRomanPSMT" w:cs="Arial"/>
                <w:bCs/>
                <w:color w:val="000000"/>
                <w:lang w:val="sr-Cyrl-RS" w:eastAsia="x-none"/>
              </w:rPr>
              <w:t xml:space="preserve"> извршења услуге.</w:t>
            </w:r>
            <w:r w:rsidRPr="00E67C71">
              <w:rPr>
                <w:rFonts w:eastAsia="TimesNewRomanPSMT" w:cs="Arial"/>
                <w:bCs/>
                <w:color w:val="000000"/>
                <w:lang w:val="x-none" w:eastAsia="x-none"/>
              </w:rPr>
              <w:t xml:space="preserve">  </w:t>
            </w:r>
          </w:p>
          <w:p w:rsidR="000E75A0" w:rsidRPr="00E47C2E" w:rsidRDefault="000E75A0" w:rsidP="005C66A3">
            <w:pPr>
              <w:spacing w:before="0"/>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254A3B" w:rsidP="00E43817">
            <w:pPr>
              <w:spacing w:before="0"/>
              <w:jc w:val="center"/>
              <w:rPr>
                <w:rFonts w:cs="Arial"/>
                <w:b/>
                <w:bCs/>
                <w:iCs/>
                <w:color w:val="00B0F0"/>
                <w:lang w:val="sr-Cyrl-CS"/>
              </w:rPr>
            </w:pPr>
            <w:r>
              <w:rPr>
                <w:rFonts w:cs="Arial"/>
                <w:bCs/>
                <w:iCs/>
                <w:lang w:val="sr-Cyrl-CS"/>
              </w:rPr>
              <w:t>_____ месеци од дана извршења услуге</w:t>
            </w:r>
          </w:p>
        </w:tc>
      </w:tr>
      <w:tr w:rsidR="000E75A0" w:rsidRPr="00E47C2E" w:rsidTr="00AF3AF8">
        <w:trPr>
          <w:trHeight w:val="818"/>
        </w:trPr>
        <w:tc>
          <w:tcPr>
            <w:tcW w:w="592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4394"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C66A3">
            <w:pPr>
              <w:spacing w:before="0"/>
              <w:jc w:val="center"/>
              <w:rPr>
                <w:rFonts w:cs="Arial"/>
                <w:b/>
                <w:bCs/>
                <w:iCs/>
                <w:lang w:val="sr-Cyrl-CS"/>
              </w:rPr>
            </w:pPr>
            <w:r w:rsidRPr="00E47C2E">
              <w:rPr>
                <w:rFonts w:cs="Arial"/>
                <w:bCs/>
                <w:iCs/>
                <w:lang w:val="sr-Cyrl-CS"/>
              </w:rPr>
              <w:t xml:space="preserve">не може бити </w:t>
            </w:r>
            <w:r w:rsidRPr="00E43817">
              <w:rPr>
                <w:rFonts w:cs="Arial"/>
                <w:bCs/>
                <w:iCs/>
                <w:lang w:val="sr-Cyrl-CS"/>
              </w:rPr>
              <w:t>краћ</w:t>
            </w:r>
            <w:r w:rsidRPr="00E43817">
              <w:rPr>
                <w:rFonts w:cs="Arial"/>
                <w:bCs/>
                <w:iCs/>
              </w:rPr>
              <w:t>и</w:t>
            </w:r>
            <w:r w:rsidRPr="00E43817">
              <w:rPr>
                <w:rFonts w:cs="Arial"/>
                <w:bCs/>
                <w:iCs/>
                <w:lang w:val="sr-Cyrl-CS"/>
              </w:rPr>
              <w:t xml:space="preserve"> од </w:t>
            </w:r>
            <w:r w:rsidR="005C66A3">
              <w:rPr>
                <w:rFonts w:cs="Arial"/>
                <w:bCs/>
                <w:iCs/>
                <w:lang w:val="sr-Cyrl-CS"/>
              </w:rPr>
              <w:t>60</w:t>
            </w:r>
            <w:r w:rsidRPr="00E43817">
              <w:rPr>
                <w:rFonts w:cs="Arial"/>
                <w:bCs/>
                <w:iCs/>
                <w:lang w:val="sr-Cyrl-CS"/>
              </w:rPr>
              <w:t xml:space="preserve">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5C66A3" w:rsidRPr="005C66A3" w:rsidRDefault="005C66A3"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42687E" w:rsidRPr="005C66A3" w:rsidRDefault="00BA2C2D" w:rsidP="005C66A3">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p>
    <w:p w:rsidR="00050E4F" w:rsidRDefault="00050E4F" w:rsidP="00343A18">
      <w:pPr>
        <w:pStyle w:val="KDObrazac"/>
        <w:spacing w:before="0"/>
        <w:rPr>
          <w:lang w:val="sr-Cyrl-RS"/>
        </w:rPr>
      </w:pPr>
    </w:p>
    <w:p w:rsidR="00343A18" w:rsidRPr="00E43817" w:rsidRDefault="00343A18" w:rsidP="00343A18">
      <w:pPr>
        <w:pStyle w:val="KDObrazac"/>
        <w:spacing w:before="0"/>
        <w:rPr>
          <w:lang w:val="sr-Cyrl-RS"/>
        </w:rPr>
      </w:pPr>
      <w:r w:rsidRPr="00E47C2E">
        <w:t xml:space="preserve">ОБРАЗАЦ </w:t>
      </w:r>
      <w:bookmarkEnd w:id="254"/>
      <w:r w:rsidR="00E43817">
        <w:rPr>
          <w:lang w:val="sr-Cyrl-RS"/>
        </w:rPr>
        <w:t>2.</w:t>
      </w: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050E4F" w:rsidRPr="00050E4F" w:rsidRDefault="00343A18" w:rsidP="00343A18">
      <w:pPr>
        <w:spacing w:before="0"/>
        <w:rPr>
          <w:rFonts w:cs="Arial"/>
          <w:lang w:val="sr-Cyrl-RS"/>
        </w:rPr>
      </w:pPr>
      <w:r w:rsidRPr="00E47C2E">
        <w:rPr>
          <w:rFonts w:cs="Arial"/>
        </w:rPr>
        <w:t>Табела 1.</w:t>
      </w:r>
    </w:p>
    <w:tbl>
      <w:tblPr>
        <w:tblW w:w="5549"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249"/>
        <w:gridCol w:w="632"/>
        <w:gridCol w:w="966"/>
        <w:gridCol w:w="1375"/>
        <w:gridCol w:w="1531"/>
        <w:gridCol w:w="1350"/>
        <w:gridCol w:w="1527"/>
      </w:tblGrid>
      <w:tr w:rsidR="002D5D85" w:rsidRPr="005C66A3" w:rsidTr="00050E4F">
        <w:tc>
          <w:tcPr>
            <w:tcW w:w="307" w:type="pct"/>
            <w:shd w:val="clear" w:color="auto" w:fill="C6D9F1" w:themeFill="text2" w:themeFillTint="33"/>
            <w:vAlign w:val="center"/>
          </w:tcPr>
          <w:p w:rsidR="002D5D85" w:rsidRPr="005C66A3" w:rsidRDefault="002D5D85" w:rsidP="00BC01DC">
            <w:pPr>
              <w:spacing w:before="0"/>
              <w:jc w:val="center"/>
              <w:rPr>
                <w:rFonts w:cs="Arial"/>
                <w:bCs/>
                <w:iCs/>
                <w:sz w:val="20"/>
                <w:szCs w:val="20"/>
                <w:lang w:val="sr-Cyrl-CS"/>
              </w:rPr>
            </w:pPr>
            <w:r w:rsidRPr="005C66A3">
              <w:rPr>
                <w:rFonts w:cs="Arial"/>
                <w:bCs/>
                <w:iCs/>
                <w:sz w:val="20"/>
                <w:szCs w:val="20"/>
                <w:lang w:val="sr-Cyrl-CS"/>
              </w:rPr>
              <w:t>Рбр</w:t>
            </w:r>
          </w:p>
        </w:tc>
        <w:tc>
          <w:tcPr>
            <w:tcW w:w="1096"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rPr>
              <w:t>Врста</w:t>
            </w:r>
            <w:r w:rsidR="002D5D85" w:rsidRPr="005C66A3">
              <w:rPr>
                <w:rFonts w:cs="Arial"/>
                <w:b/>
                <w:bCs/>
                <w:iCs/>
                <w:sz w:val="20"/>
                <w:szCs w:val="20"/>
                <w:lang w:val="sr-Cyrl-CS"/>
              </w:rPr>
              <w:t xml:space="preserve"> услуге</w:t>
            </w:r>
          </w:p>
        </w:tc>
        <w:tc>
          <w:tcPr>
            <w:tcW w:w="308" w:type="pct"/>
            <w:shd w:val="clear" w:color="auto" w:fill="C6D9F1" w:themeFill="text2" w:themeFillTint="33"/>
            <w:vAlign w:val="center"/>
          </w:tcPr>
          <w:p w:rsidR="002D5D85" w:rsidRPr="005C66A3" w:rsidRDefault="005C66A3" w:rsidP="00BC01DC">
            <w:pPr>
              <w:spacing w:before="0"/>
              <w:jc w:val="center"/>
              <w:rPr>
                <w:rFonts w:cs="Arial"/>
                <w:b/>
                <w:bCs/>
                <w:iCs/>
                <w:sz w:val="20"/>
                <w:szCs w:val="20"/>
                <w:lang w:val="sr-Cyrl-CS"/>
              </w:rPr>
            </w:pPr>
            <w:r w:rsidRPr="005C66A3">
              <w:rPr>
                <w:rFonts w:cs="Arial"/>
                <w:b/>
                <w:bCs/>
                <w:iCs/>
                <w:sz w:val="20"/>
                <w:szCs w:val="20"/>
                <w:lang w:val="sr-Cyrl-CS"/>
              </w:rPr>
              <w:t>ЈМ</w:t>
            </w:r>
          </w:p>
        </w:tc>
        <w:tc>
          <w:tcPr>
            <w:tcW w:w="471"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lang w:val="sr-Cyrl-CS"/>
              </w:rPr>
              <w:t>Обим (количина)</w:t>
            </w:r>
          </w:p>
        </w:tc>
        <w:tc>
          <w:tcPr>
            <w:tcW w:w="670"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46"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658"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44"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r>
      <w:tr w:rsidR="002D5D85" w:rsidRPr="005C66A3" w:rsidTr="00050E4F">
        <w:tc>
          <w:tcPr>
            <w:tcW w:w="307"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(1)</w:t>
            </w:r>
          </w:p>
        </w:tc>
        <w:tc>
          <w:tcPr>
            <w:tcW w:w="1096"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(2)</w:t>
            </w:r>
          </w:p>
        </w:tc>
        <w:tc>
          <w:tcPr>
            <w:tcW w:w="308"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(3)</w:t>
            </w:r>
          </w:p>
        </w:tc>
        <w:tc>
          <w:tcPr>
            <w:tcW w:w="471"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(4)</w:t>
            </w:r>
          </w:p>
        </w:tc>
        <w:tc>
          <w:tcPr>
            <w:tcW w:w="670"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(5)</w:t>
            </w:r>
          </w:p>
        </w:tc>
        <w:tc>
          <w:tcPr>
            <w:tcW w:w="746"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(6)</w:t>
            </w:r>
          </w:p>
        </w:tc>
        <w:tc>
          <w:tcPr>
            <w:tcW w:w="658"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(7)</w:t>
            </w:r>
          </w:p>
        </w:tc>
        <w:tc>
          <w:tcPr>
            <w:tcW w:w="744"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(8)</w:t>
            </w: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1.1</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Електромотор пумпе за нафту 2КТ 160, 11kW, врста заштите Exd </w:t>
            </w:r>
            <w:r w:rsidRPr="005C66A3">
              <w:rPr>
                <w:rFonts w:cs="Arial"/>
                <w:sz w:val="20"/>
                <w:lang w:val="sr-Latn-CS"/>
              </w:rPr>
              <w:t>II BT4</w:t>
            </w:r>
          </w:p>
        </w:tc>
        <w:tc>
          <w:tcPr>
            <w:tcW w:w="308"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1.2</w:t>
            </w:r>
          </w:p>
        </w:tc>
        <w:tc>
          <w:tcPr>
            <w:tcW w:w="1096" w:type="pct"/>
            <w:shd w:val="clear" w:color="auto" w:fill="auto"/>
            <w:vAlign w:val="center"/>
          </w:tcPr>
          <w:p w:rsidR="005C66A3" w:rsidRPr="005C66A3" w:rsidRDefault="005C66A3" w:rsidP="00050E4F">
            <w:pPr>
              <w:pStyle w:val="NoSpacing"/>
              <w:spacing w:before="0"/>
              <w:rPr>
                <w:rFonts w:cs="Arial"/>
                <w:sz w:val="20"/>
                <w:lang w:val="sr-Cyrl-RS"/>
              </w:rPr>
            </w:pPr>
            <w:r w:rsidRPr="005C66A3">
              <w:rPr>
                <w:rFonts w:cs="Arial"/>
                <w:sz w:val="20"/>
                <w:lang w:val="sr-Cyrl-RS"/>
              </w:rPr>
              <w:t>Еле</w:t>
            </w:r>
            <w:r w:rsidR="00050E4F">
              <w:rPr>
                <w:rFonts w:cs="Arial"/>
                <w:sz w:val="20"/>
                <w:lang w:val="sr-Cyrl-RS"/>
              </w:rPr>
              <w:t xml:space="preserve">ктромотор пумпе за нафту КТ6-4, </w:t>
            </w:r>
            <w:r w:rsidRPr="005C66A3">
              <w:rPr>
                <w:rFonts w:cs="Arial"/>
                <w:sz w:val="20"/>
                <w:lang w:val="sr-Cyrl-RS"/>
              </w:rPr>
              <w:t>7,5</w:t>
            </w:r>
            <w:r w:rsidRPr="005C66A3">
              <w:rPr>
                <w:rFonts w:cs="Arial"/>
                <w:sz w:val="20"/>
              </w:rPr>
              <w:t xml:space="preserve"> kW, врста заштите Exd </w:t>
            </w:r>
            <w:r w:rsidRPr="005C66A3">
              <w:rPr>
                <w:rFonts w:cs="Arial"/>
                <w:sz w:val="20"/>
                <w:lang w:val="sr-Latn-CS"/>
              </w:rPr>
              <w:t xml:space="preserve">II </w:t>
            </w:r>
            <w:r w:rsidRPr="005C66A3">
              <w:rPr>
                <w:rFonts w:cs="Arial"/>
                <w:sz w:val="20"/>
                <w:lang w:val="sr-Cyrl-RS"/>
              </w:rPr>
              <w:t>АТ4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1.3</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r>
              <w:rPr>
                <w:rFonts w:cs="Arial"/>
                <w:sz w:val="20"/>
                <w:lang w:val="sr-Cyrl-RS"/>
              </w:rPr>
              <w:t xml:space="preserve"> </w:t>
            </w:r>
            <w:r w:rsidRPr="005C66A3">
              <w:rPr>
                <w:rFonts w:cs="Arial"/>
                <w:sz w:val="20"/>
              </w:rPr>
              <w:t xml:space="preserve">врста заштите Exd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1.4</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Флуо светиљка  </w:t>
            </w:r>
            <w:r w:rsidRPr="005C66A3">
              <w:rPr>
                <w:rFonts w:cs="Arial"/>
                <w:sz w:val="20"/>
                <w:lang w:val="sr-Latn-CS"/>
              </w:rPr>
              <w:t>PSF 220</w:t>
            </w:r>
            <w:r w:rsidRPr="005C66A3">
              <w:rPr>
                <w:rFonts w:cs="Arial"/>
                <w:sz w:val="20"/>
              </w:rPr>
              <w:t>; 2x20W,</w:t>
            </w:r>
            <w:r w:rsidR="00050E4F">
              <w:rPr>
                <w:rFonts w:cs="Arial"/>
                <w:sz w:val="20"/>
                <w:lang w:val="sr-Cyrl-RS"/>
              </w:rPr>
              <w:t xml:space="preserve"> </w:t>
            </w: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1.5</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Разводна кутија тип </w:t>
            </w:r>
            <w:r w:rsidRPr="005C66A3">
              <w:rPr>
                <w:rFonts w:cs="Arial"/>
                <w:sz w:val="20"/>
                <w:lang w:val="sr-Latn-CS"/>
              </w:rPr>
              <w:t>1401</w:t>
            </w:r>
            <w:r w:rsidRPr="005C66A3">
              <w:rPr>
                <w:rFonts w:cs="Arial"/>
                <w:sz w:val="20"/>
              </w:rPr>
              <w:t>; 500V, 25A;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1.6</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Разводна кутија тип </w:t>
            </w:r>
            <w:r w:rsidRPr="005C66A3">
              <w:rPr>
                <w:rFonts w:cs="Arial"/>
                <w:sz w:val="20"/>
                <w:lang w:val="sr-Latn-CS"/>
              </w:rPr>
              <w:t>25016.23</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1.7</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Аутоматски јављач пожара тип</w:t>
            </w:r>
            <w:r w:rsidRPr="005C66A3">
              <w:rPr>
                <w:rFonts w:cs="Arial"/>
                <w:sz w:val="20"/>
                <w:lang w:val="sr-Latn-CS"/>
              </w:rPr>
              <w:t xml:space="preserve"> IDD 801S</w:t>
            </w:r>
            <w:r w:rsidRPr="005C66A3">
              <w:rPr>
                <w:rFonts w:cs="Arial"/>
                <w:sz w:val="20"/>
              </w:rPr>
              <w:t xml:space="preserve">; врста заштите Exib </w:t>
            </w:r>
            <w:r w:rsidRPr="005C66A3">
              <w:rPr>
                <w:rFonts w:cs="Arial"/>
                <w:sz w:val="20"/>
                <w:lang w:val="sr-Latn-CS"/>
              </w:rPr>
              <w:t>II CT5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1.8</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 xml:space="preserve">Прекидач за статички електрицитет </w:t>
            </w:r>
            <w:r w:rsidRPr="005C66A3">
              <w:rPr>
                <w:rFonts w:cs="Arial"/>
                <w:sz w:val="20"/>
              </w:rPr>
              <w:t>S1206/81; 500V,16A;</w:t>
            </w:r>
          </w:p>
          <w:p w:rsidR="005C66A3" w:rsidRPr="005C66A3" w:rsidRDefault="005C66A3" w:rsidP="00050E4F">
            <w:pPr>
              <w:pStyle w:val="NoSpacing"/>
              <w:spacing w:before="0"/>
              <w:rPr>
                <w:rFonts w:cs="Arial"/>
                <w:sz w:val="20"/>
              </w:rPr>
            </w:pPr>
            <w:r w:rsidRPr="005C66A3">
              <w:rPr>
                <w:rFonts w:cs="Arial"/>
                <w:sz w:val="20"/>
              </w:rPr>
              <w:t xml:space="preserve">врста заштите Exd,e  </w:t>
            </w:r>
            <w:r w:rsidRPr="005C66A3">
              <w:rPr>
                <w:rFonts w:cs="Arial"/>
                <w:sz w:val="20"/>
                <w:lang w:val="sr-Latn-CS"/>
              </w:rPr>
              <w:t>II CT6</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2.1</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Електромотор пумпе за нафту  eAM280SV2 ; 47kW;</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T3</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2.2</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/2</w:t>
            </w:r>
            <w:r w:rsidRPr="005C66A3">
              <w:rPr>
                <w:rFonts w:cs="Arial"/>
                <w:sz w:val="20"/>
              </w:rPr>
              <w:t>; 500V, 16A;</w:t>
            </w:r>
          </w:p>
          <w:p w:rsidR="005C66A3" w:rsidRPr="005C66A3" w:rsidRDefault="005C66A3" w:rsidP="00050E4F">
            <w:pPr>
              <w:pStyle w:val="NoSpacing"/>
              <w:spacing w:before="0"/>
              <w:rPr>
                <w:rFonts w:cs="Arial"/>
                <w:sz w:val="20"/>
              </w:rPr>
            </w:pPr>
            <w:r w:rsidRPr="005C66A3">
              <w:rPr>
                <w:rFonts w:cs="Arial"/>
                <w:sz w:val="20"/>
              </w:rPr>
              <w:t xml:space="preserve">врста заштитеExd,e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2.3</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Светиљка тип </w:t>
            </w:r>
            <w:r w:rsidRPr="005C66A3">
              <w:rPr>
                <w:rFonts w:cs="Arial"/>
                <w:sz w:val="20"/>
                <w:lang w:val="sr-Latn-CS"/>
              </w:rPr>
              <w:t>0403.21-1</w:t>
            </w:r>
            <w:r w:rsidRPr="005C66A3">
              <w:rPr>
                <w:rFonts w:cs="Arial"/>
                <w:sz w:val="20"/>
              </w:rPr>
              <w:t>; 100W</w:t>
            </w:r>
          </w:p>
          <w:p w:rsidR="005C66A3" w:rsidRPr="005C66A3" w:rsidRDefault="005C66A3" w:rsidP="00050E4F">
            <w:pPr>
              <w:pStyle w:val="NoSpacing"/>
              <w:spacing w:before="0"/>
              <w:rPr>
                <w:rFonts w:cs="Arial"/>
                <w:sz w:val="20"/>
              </w:rPr>
            </w:pPr>
            <w:r w:rsidRPr="005C66A3">
              <w:rPr>
                <w:rFonts w:cs="Arial"/>
                <w:sz w:val="20"/>
              </w:rPr>
              <w:t xml:space="preserve">врста заштите Exе </w:t>
            </w:r>
            <w:r w:rsidRPr="005C66A3">
              <w:rPr>
                <w:rFonts w:cs="Arial"/>
                <w:sz w:val="20"/>
                <w:lang w:val="sr-Latn-CS"/>
              </w:rPr>
              <w:t>II T</w:t>
            </w:r>
            <w:r w:rsidRPr="005C66A3">
              <w:rPr>
                <w:rFonts w:cs="Arial"/>
                <w:sz w:val="20"/>
              </w:rPr>
              <w:t>3</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2.4</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Разводна кутија тип </w:t>
            </w:r>
            <w:r w:rsidRPr="005C66A3">
              <w:rPr>
                <w:rFonts w:cs="Arial"/>
                <w:sz w:val="20"/>
                <w:lang w:val="sr-Latn-CS"/>
              </w:rPr>
              <w:t>1401</w:t>
            </w:r>
            <w:r w:rsidRPr="005C66A3">
              <w:rPr>
                <w:rFonts w:cs="Arial"/>
                <w:sz w:val="20"/>
              </w:rPr>
              <w:t>; 500V, 25A;</w:t>
            </w:r>
          </w:p>
          <w:p w:rsidR="005C66A3" w:rsidRPr="005C66A3" w:rsidRDefault="005C66A3" w:rsidP="00050E4F">
            <w:pPr>
              <w:pStyle w:val="NoSpacing"/>
              <w:spacing w:before="0"/>
              <w:rPr>
                <w:rFonts w:cs="Arial"/>
                <w:sz w:val="20"/>
                <w:lang w:val="sr-Latn-CS"/>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lastRenderedPageBreak/>
              <w:t>2.5</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Разводна кутија тип </w:t>
            </w:r>
            <w:r w:rsidRPr="005C66A3">
              <w:rPr>
                <w:rFonts w:cs="Arial"/>
                <w:sz w:val="20"/>
                <w:lang w:val="sr-Latn-CS"/>
              </w:rPr>
              <w:t>25016.23</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Latn-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2.6</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Аутоматски јављач пожара тип</w:t>
            </w:r>
            <w:r w:rsidRPr="005C66A3">
              <w:rPr>
                <w:rFonts w:cs="Arial"/>
                <w:sz w:val="20"/>
                <w:lang w:val="sr-Latn-CS"/>
              </w:rPr>
              <w:t xml:space="preserve"> IDD 801S</w:t>
            </w:r>
            <w:r w:rsidRPr="005C66A3">
              <w:rPr>
                <w:rFonts w:cs="Arial"/>
                <w:sz w:val="20"/>
              </w:rPr>
              <w:t xml:space="preserve">; врста заштите Exib </w:t>
            </w:r>
            <w:r w:rsidRPr="005C66A3">
              <w:rPr>
                <w:rFonts w:cs="Arial"/>
                <w:sz w:val="20"/>
                <w:lang w:val="sr-Latn-CS"/>
              </w:rPr>
              <w:t>II CT5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2.7</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Утикач</w:t>
            </w:r>
            <w:r w:rsidRPr="005C66A3">
              <w:rPr>
                <w:rFonts w:cs="Arial"/>
                <w:sz w:val="20"/>
              </w:rPr>
              <w:t xml:space="preserve"> S22076.1; 250V,10A;</w:t>
            </w:r>
          </w:p>
          <w:p w:rsidR="005C66A3" w:rsidRPr="005C66A3" w:rsidRDefault="005C66A3" w:rsidP="00050E4F">
            <w:pPr>
              <w:pStyle w:val="NoSpacing"/>
              <w:spacing w:before="0"/>
              <w:rPr>
                <w:rFonts w:cs="Arial"/>
                <w:sz w:val="20"/>
              </w:rPr>
            </w:pPr>
            <w:r w:rsidRPr="005C66A3">
              <w:rPr>
                <w:rFonts w:cs="Arial"/>
                <w:sz w:val="20"/>
              </w:rPr>
              <w:t xml:space="preserve">врста заштите Exd </w:t>
            </w:r>
            <w:r w:rsidRPr="005C66A3">
              <w:rPr>
                <w:rFonts w:cs="Arial"/>
                <w:sz w:val="20"/>
                <w:lang w:val="sr-Latn-CS"/>
              </w:rPr>
              <w:t>II AT4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2.8</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Разводни ормар тип </w:t>
            </w:r>
            <w:r w:rsidRPr="005C66A3">
              <w:rPr>
                <w:rFonts w:cs="Arial"/>
                <w:sz w:val="20"/>
                <w:lang w:val="sr-Latn-CS"/>
              </w:rPr>
              <w:t>S 14041</w:t>
            </w:r>
            <w:r w:rsidRPr="005C66A3">
              <w:rPr>
                <w:rFonts w:cs="Arial"/>
                <w:sz w:val="20"/>
              </w:rPr>
              <w:t>; 500V</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w:t>
            </w:r>
            <w:r w:rsidRPr="005C66A3">
              <w:rPr>
                <w:rFonts w:cs="Arial"/>
                <w:sz w:val="20"/>
              </w:rPr>
              <w: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3.1</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p>
          <w:p w:rsidR="005C66A3" w:rsidRPr="005C66A3" w:rsidRDefault="005C66A3" w:rsidP="00050E4F">
            <w:pPr>
              <w:pStyle w:val="NoSpacing"/>
              <w:spacing w:before="0"/>
              <w:rPr>
                <w:rFonts w:cs="Arial"/>
                <w:sz w:val="20"/>
                <w:lang w:val="sr-Latn-CS"/>
              </w:rPr>
            </w:pPr>
            <w:r w:rsidRPr="005C66A3">
              <w:rPr>
                <w:rFonts w:cs="Arial"/>
                <w:sz w:val="20"/>
              </w:rPr>
              <w:t xml:space="preserve">врста заштите Exd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3.2</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Светиљка тип </w:t>
            </w:r>
            <w:r w:rsidRPr="005C66A3">
              <w:rPr>
                <w:rFonts w:cs="Arial"/>
                <w:sz w:val="20"/>
                <w:lang w:val="sr-Latn-CS"/>
              </w:rPr>
              <w:t>0403.21-1</w:t>
            </w:r>
            <w:r w:rsidRPr="005C66A3">
              <w:rPr>
                <w:rFonts w:cs="Arial"/>
                <w:sz w:val="20"/>
              </w:rPr>
              <w:t>; 100W</w:t>
            </w:r>
          </w:p>
          <w:p w:rsidR="005C66A3" w:rsidRPr="005C66A3" w:rsidRDefault="005C66A3" w:rsidP="00050E4F">
            <w:pPr>
              <w:pStyle w:val="NoSpacing"/>
              <w:spacing w:before="0"/>
              <w:rPr>
                <w:rFonts w:cs="Arial"/>
                <w:sz w:val="20"/>
              </w:rPr>
            </w:pPr>
            <w:r w:rsidRPr="005C66A3">
              <w:rPr>
                <w:rFonts w:cs="Arial"/>
                <w:sz w:val="20"/>
              </w:rPr>
              <w:t xml:space="preserve">врста заштите Exе </w:t>
            </w:r>
            <w:r w:rsidRPr="005C66A3">
              <w:rPr>
                <w:rFonts w:cs="Arial"/>
                <w:sz w:val="20"/>
                <w:lang w:val="sr-Latn-CS"/>
              </w:rPr>
              <w:t>II T</w:t>
            </w:r>
            <w:r w:rsidRPr="005C66A3">
              <w:rPr>
                <w:rFonts w:cs="Arial"/>
                <w:sz w:val="20"/>
              </w:rPr>
              <w:t>3</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3</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3.3</w:t>
            </w:r>
          </w:p>
        </w:tc>
        <w:tc>
          <w:tcPr>
            <w:tcW w:w="1096" w:type="pct"/>
            <w:shd w:val="clear" w:color="auto" w:fill="auto"/>
            <w:vAlign w:val="center"/>
          </w:tcPr>
          <w:p w:rsidR="005C66A3" w:rsidRPr="005C66A3" w:rsidRDefault="005C66A3" w:rsidP="00050E4F">
            <w:pPr>
              <w:pStyle w:val="NoSpacing"/>
              <w:spacing w:before="0"/>
              <w:rPr>
                <w:rFonts w:cs="Arial"/>
                <w:sz w:val="20"/>
                <w:lang w:val="sr-Latn-CS"/>
              </w:rPr>
            </w:pPr>
            <w:r w:rsidRPr="005C66A3">
              <w:rPr>
                <w:rFonts w:cs="Arial"/>
                <w:sz w:val="20"/>
              </w:rPr>
              <w:t xml:space="preserve">Грејач тип </w:t>
            </w:r>
            <w:r w:rsidRPr="005C66A3">
              <w:rPr>
                <w:rFonts w:cs="Arial"/>
                <w:sz w:val="20"/>
                <w:lang w:val="sr-Latn-CS"/>
              </w:rPr>
              <w:t>ETE-xd-U2 3.5kW;</w:t>
            </w:r>
          </w:p>
          <w:p w:rsidR="005C66A3" w:rsidRPr="005C66A3" w:rsidRDefault="005C66A3" w:rsidP="00050E4F">
            <w:pPr>
              <w:pStyle w:val="NoSpacing"/>
              <w:spacing w:before="0"/>
              <w:rPr>
                <w:rFonts w:cs="Arial"/>
                <w:sz w:val="20"/>
              </w:rPr>
            </w:pPr>
            <w:r w:rsidRPr="005C66A3">
              <w:rPr>
                <w:rFonts w:cs="Arial"/>
                <w:sz w:val="20"/>
              </w:rPr>
              <w:t>врста заштите Exd,e IIAT4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4.1.</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Exd </w:t>
            </w:r>
            <w:r w:rsidRPr="005C66A3">
              <w:rPr>
                <w:rFonts w:cs="Arial"/>
                <w:sz w:val="20"/>
                <w:lang w:val="sr-Latn-CS"/>
              </w:rPr>
              <w:t xml:space="preserve">II </w:t>
            </w:r>
            <w:r w:rsidRPr="005C66A3">
              <w:rPr>
                <w:rFonts w:cs="Arial"/>
                <w:sz w:val="20"/>
              </w:rPr>
              <w:t>C</w:t>
            </w:r>
            <w:r w:rsidRPr="005C66A3">
              <w:rPr>
                <w:rFonts w:cs="Arial"/>
                <w:sz w:val="20"/>
                <w:lang w:val="sr-Latn-CS"/>
              </w:rPr>
              <w:t>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4.2</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Флуо светиљка </w:t>
            </w:r>
            <w:r w:rsidRPr="005C66A3">
              <w:rPr>
                <w:rFonts w:cs="Arial"/>
                <w:sz w:val="20"/>
                <w:lang w:val="sr-Latn-CS"/>
              </w:rPr>
              <w:t>2503/2</w:t>
            </w:r>
            <w:r w:rsidRPr="005C66A3">
              <w:rPr>
                <w:rFonts w:cs="Arial"/>
                <w:sz w:val="20"/>
              </w:rPr>
              <w:t>; 220V,65W;</w:t>
            </w:r>
          </w:p>
          <w:p w:rsidR="005C66A3" w:rsidRPr="005C66A3" w:rsidRDefault="005C66A3" w:rsidP="00050E4F">
            <w:pPr>
              <w:pStyle w:val="NoSpacing"/>
              <w:spacing w:before="0"/>
              <w:rPr>
                <w:rFonts w:cs="Arial"/>
                <w:sz w:val="20"/>
              </w:rPr>
            </w:pPr>
            <w:r w:rsidRPr="005C66A3">
              <w:rPr>
                <w:rFonts w:cs="Arial"/>
                <w:sz w:val="20"/>
              </w:rPr>
              <w:t>врста заштите Exd IIAT5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4.3</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Разводна кутија тип </w:t>
            </w:r>
            <w:r w:rsidRPr="005C66A3">
              <w:rPr>
                <w:rFonts w:cs="Arial"/>
                <w:sz w:val="20"/>
                <w:lang w:val="sr-Latn-CS"/>
              </w:rPr>
              <w:t>25016.23</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3</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4.4</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Аутоматски јављач пожара тип</w:t>
            </w:r>
            <w:r w:rsidRPr="005C66A3">
              <w:rPr>
                <w:rFonts w:cs="Arial"/>
                <w:sz w:val="20"/>
                <w:lang w:val="sr-Latn-CS"/>
              </w:rPr>
              <w:t xml:space="preserve"> IDD 801S</w:t>
            </w:r>
            <w:r w:rsidRPr="005C66A3">
              <w:rPr>
                <w:rFonts w:cs="Arial"/>
                <w:sz w:val="20"/>
              </w:rPr>
              <w:t xml:space="preserve">; врста заштите Exib </w:t>
            </w:r>
            <w:r w:rsidRPr="005C66A3">
              <w:rPr>
                <w:rFonts w:cs="Arial"/>
                <w:sz w:val="20"/>
                <w:lang w:val="sr-Latn-CS"/>
              </w:rPr>
              <w:t>II CT5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4.5</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Детектор гаса тип  </w:t>
            </w:r>
            <w:r w:rsidRPr="005C66A3">
              <w:rPr>
                <w:rFonts w:cs="Arial"/>
                <w:sz w:val="20"/>
                <w:lang w:val="sr-Latn-CS"/>
              </w:rPr>
              <w:t>DG 83S</w:t>
            </w:r>
            <w:r w:rsidRPr="005C66A3">
              <w:rPr>
                <w:rFonts w:cs="Arial"/>
                <w:sz w:val="20"/>
              </w:rPr>
              <w:t>;</w:t>
            </w:r>
          </w:p>
          <w:p w:rsidR="005C66A3" w:rsidRPr="005C66A3" w:rsidRDefault="005C66A3" w:rsidP="00050E4F">
            <w:pPr>
              <w:pStyle w:val="NoSpacing"/>
              <w:spacing w:before="0"/>
              <w:rPr>
                <w:rFonts w:cs="Arial"/>
                <w:sz w:val="20"/>
              </w:rPr>
            </w:pPr>
            <w:r w:rsidRPr="005C66A3">
              <w:rPr>
                <w:rFonts w:cs="Arial"/>
                <w:sz w:val="20"/>
              </w:rPr>
              <w:t xml:space="preserve">врста заштите Exd,n </w:t>
            </w:r>
            <w:r w:rsidRPr="005C66A3">
              <w:rPr>
                <w:rFonts w:cs="Arial"/>
                <w:sz w:val="20"/>
                <w:lang w:val="sr-Latn-CS"/>
              </w:rPr>
              <w:t>II CT</w:t>
            </w:r>
            <w:r w:rsidRPr="005C66A3">
              <w:rPr>
                <w:rFonts w:cs="Arial"/>
                <w:sz w:val="20"/>
              </w:rPr>
              <w:t>3</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4.6</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 xml:space="preserve">Складиште </w:t>
            </w:r>
            <w:r w:rsidRPr="005C66A3">
              <w:rPr>
                <w:rFonts w:cs="Arial"/>
                <w:sz w:val="20"/>
              </w:rPr>
              <w:t>CO</w:t>
            </w:r>
            <w:r w:rsidRPr="005C66A3">
              <w:rPr>
                <w:rFonts w:cs="Arial"/>
                <w:sz w:val="20"/>
                <w:vertAlign w:val="subscript"/>
              </w:rPr>
              <w:t>2</w:t>
            </w:r>
          </w:p>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Exd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4.7</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 xml:space="preserve">Складиште </w:t>
            </w:r>
            <w:r w:rsidRPr="005C66A3">
              <w:rPr>
                <w:rFonts w:cs="Arial"/>
                <w:sz w:val="20"/>
              </w:rPr>
              <w:t>CO</w:t>
            </w:r>
            <w:r w:rsidRPr="005C66A3">
              <w:rPr>
                <w:rFonts w:cs="Arial"/>
                <w:sz w:val="20"/>
                <w:vertAlign w:val="subscript"/>
              </w:rPr>
              <w:t>2</w:t>
            </w:r>
          </w:p>
          <w:p w:rsidR="005C66A3" w:rsidRPr="005C66A3" w:rsidRDefault="005C66A3" w:rsidP="00050E4F">
            <w:pPr>
              <w:pStyle w:val="NoSpacing"/>
              <w:spacing w:before="0"/>
              <w:rPr>
                <w:rFonts w:cs="Arial"/>
                <w:sz w:val="20"/>
              </w:rPr>
            </w:pPr>
            <w:r w:rsidRPr="005C66A3">
              <w:rPr>
                <w:rFonts w:cs="Arial"/>
                <w:sz w:val="20"/>
              </w:rPr>
              <w:t xml:space="preserve">Флуо светиљка </w:t>
            </w:r>
            <w:r w:rsidRPr="005C66A3">
              <w:rPr>
                <w:rFonts w:cs="Arial"/>
                <w:sz w:val="20"/>
                <w:lang w:val="sr-Latn-CS"/>
              </w:rPr>
              <w:t>2503/2</w:t>
            </w:r>
            <w:r w:rsidRPr="005C66A3">
              <w:rPr>
                <w:rFonts w:cs="Arial"/>
                <w:sz w:val="20"/>
              </w:rPr>
              <w:t>; 220V,65W;</w:t>
            </w:r>
          </w:p>
          <w:p w:rsidR="005C66A3" w:rsidRPr="005C66A3" w:rsidRDefault="005C66A3" w:rsidP="00050E4F">
            <w:pPr>
              <w:pStyle w:val="NoSpacing"/>
              <w:spacing w:before="0"/>
              <w:rPr>
                <w:rFonts w:cs="Arial"/>
                <w:sz w:val="20"/>
              </w:rPr>
            </w:pPr>
            <w:r w:rsidRPr="005C66A3">
              <w:rPr>
                <w:rFonts w:cs="Arial"/>
                <w:sz w:val="20"/>
              </w:rPr>
              <w:t>врста заштите Exd IIAT5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4.8</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 xml:space="preserve">Складиште </w:t>
            </w:r>
            <w:r w:rsidRPr="005C66A3">
              <w:rPr>
                <w:rFonts w:cs="Arial"/>
                <w:sz w:val="20"/>
              </w:rPr>
              <w:t>CO</w:t>
            </w:r>
            <w:r w:rsidRPr="005C66A3">
              <w:rPr>
                <w:rFonts w:cs="Arial"/>
                <w:sz w:val="20"/>
                <w:vertAlign w:val="subscript"/>
              </w:rPr>
              <w:t>2</w:t>
            </w:r>
          </w:p>
          <w:p w:rsidR="005C66A3" w:rsidRPr="005C66A3" w:rsidRDefault="005C66A3" w:rsidP="00050E4F">
            <w:pPr>
              <w:pStyle w:val="NoSpacing"/>
              <w:spacing w:before="0"/>
              <w:rPr>
                <w:rFonts w:cs="Arial"/>
                <w:sz w:val="20"/>
              </w:rPr>
            </w:pPr>
            <w:r w:rsidRPr="005C66A3">
              <w:rPr>
                <w:rFonts w:cs="Arial"/>
                <w:sz w:val="20"/>
              </w:rPr>
              <w:lastRenderedPageBreak/>
              <w:t xml:space="preserve">Разводна кутија тип </w:t>
            </w:r>
            <w:r w:rsidRPr="005C66A3">
              <w:rPr>
                <w:rFonts w:cs="Arial"/>
                <w:sz w:val="20"/>
                <w:lang w:val="sr-Latn-CS"/>
              </w:rPr>
              <w:t>25016.23</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Latn-CS"/>
              </w:rPr>
            </w:pPr>
            <w:r w:rsidRPr="005C66A3">
              <w:rPr>
                <w:rFonts w:cs="Arial"/>
                <w:sz w:val="20"/>
                <w:szCs w:val="20"/>
                <w:lang w:val="sr-Cyrl-CS"/>
              </w:rPr>
              <w:lastRenderedPageBreak/>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3</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lastRenderedPageBreak/>
              <w:t>4.9</w:t>
            </w:r>
          </w:p>
        </w:tc>
        <w:tc>
          <w:tcPr>
            <w:tcW w:w="1096" w:type="pct"/>
            <w:shd w:val="clear" w:color="auto" w:fill="auto"/>
            <w:vAlign w:val="center"/>
          </w:tcPr>
          <w:p w:rsidR="005C66A3" w:rsidRPr="005C66A3" w:rsidRDefault="005C66A3" w:rsidP="00050E4F">
            <w:pPr>
              <w:pStyle w:val="NoSpacing"/>
              <w:spacing w:before="0"/>
              <w:rPr>
                <w:rFonts w:cs="Arial"/>
                <w:sz w:val="20"/>
                <w:lang w:val="sr-Cyrl-RS"/>
              </w:rPr>
            </w:pPr>
            <w:r w:rsidRPr="005C66A3">
              <w:rPr>
                <w:rFonts w:cs="Arial"/>
                <w:sz w:val="20"/>
                <w:lang w:val="sr-Cyrl-RS"/>
              </w:rPr>
              <w:t>Складиште Ацетилена</w:t>
            </w:r>
          </w:p>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Exd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4.10</w:t>
            </w:r>
          </w:p>
        </w:tc>
        <w:tc>
          <w:tcPr>
            <w:tcW w:w="1096" w:type="pct"/>
            <w:shd w:val="clear" w:color="auto" w:fill="auto"/>
            <w:vAlign w:val="center"/>
          </w:tcPr>
          <w:p w:rsidR="005C66A3" w:rsidRPr="005C66A3" w:rsidRDefault="005C66A3" w:rsidP="00050E4F">
            <w:pPr>
              <w:pStyle w:val="NoSpacing"/>
              <w:spacing w:before="0"/>
              <w:rPr>
                <w:rFonts w:cs="Arial"/>
                <w:sz w:val="20"/>
                <w:lang w:val="sr-Cyrl-RS"/>
              </w:rPr>
            </w:pPr>
            <w:r w:rsidRPr="005C66A3">
              <w:rPr>
                <w:rFonts w:cs="Arial"/>
                <w:sz w:val="20"/>
                <w:lang w:val="sr-Cyrl-RS"/>
              </w:rPr>
              <w:t>Складиште Ацетилена</w:t>
            </w:r>
          </w:p>
          <w:p w:rsidR="005C66A3" w:rsidRPr="005C66A3" w:rsidRDefault="005C66A3" w:rsidP="00050E4F">
            <w:pPr>
              <w:pStyle w:val="NoSpacing"/>
              <w:spacing w:before="0"/>
              <w:rPr>
                <w:rFonts w:cs="Arial"/>
                <w:sz w:val="20"/>
                <w:lang w:val="sr-Cyrl-RS"/>
              </w:rPr>
            </w:pPr>
            <w:r w:rsidRPr="005C66A3">
              <w:rPr>
                <w:rFonts w:cs="Arial"/>
                <w:sz w:val="20"/>
              </w:rPr>
              <w:t xml:space="preserve">Флуо светиљка </w:t>
            </w:r>
            <w:r w:rsidRPr="005C66A3">
              <w:rPr>
                <w:rFonts w:cs="Arial"/>
                <w:sz w:val="20"/>
                <w:lang w:val="sr-Cyrl-RS"/>
              </w:rPr>
              <w:t>600/522</w:t>
            </w:r>
            <w:r w:rsidRPr="005C66A3">
              <w:rPr>
                <w:rFonts w:cs="Arial"/>
                <w:sz w:val="20"/>
              </w:rPr>
              <w:t>; 220V,</w:t>
            </w:r>
            <w:r w:rsidRPr="005C66A3">
              <w:rPr>
                <w:rFonts w:cs="Arial"/>
                <w:sz w:val="20"/>
                <w:lang w:val="sr-Cyrl-RS"/>
              </w:rPr>
              <w:t xml:space="preserve"> 0,17А;</w:t>
            </w:r>
          </w:p>
          <w:p w:rsidR="005C66A3" w:rsidRPr="005C66A3" w:rsidRDefault="005C66A3" w:rsidP="00050E4F">
            <w:pPr>
              <w:pStyle w:val="NoSpacing"/>
              <w:spacing w:before="0"/>
              <w:rPr>
                <w:rFonts w:cs="Arial"/>
                <w:sz w:val="20"/>
                <w:lang w:val="sr-Cyrl-RS"/>
              </w:rPr>
            </w:pPr>
            <w:r w:rsidRPr="005C66A3">
              <w:rPr>
                <w:rFonts w:cs="Arial"/>
                <w:sz w:val="20"/>
              </w:rPr>
              <w:t>врста заштите Exd</w:t>
            </w:r>
            <w:r w:rsidRPr="005C66A3">
              <w:rPr>
                <w:rFonts w:cs="Arial"/>
                <w:sz w:val="20"/>
                <w:lang w:val="sr-Cyrl-RS"/>
              </w:rPr>
              <w:t>е</w:t>
            </w:r>
            <w:r w:rsidRPr="005C66A3">
              <w:rPr>
                <w:rFonts w:cs="Arial"/>
                <w:sz w:val="20"/>
              </w:rPr>
              <w:t xml:space="preserve"> II</w:t>
            </w:r>
            <w:r w:rsidRPr="005C66A3">
              <w:rPr>
                <w:rFonts w:cs="Arial"/>
                <w:sz w:val="20"/>
                <w:lang w:val="sr-Cyrl-RS"/>
              </w:rPr>
              <w:t>С</w:t>
            </w:r>
            <w:r w:rsidRPr="005C66A3">
              <w:rPr>
                <w:rFonts w:cs="Arial"/>
                <w:sz w:val="20"/>
              </w:rPr>
              <w:t>T</w:t>
            </w:r>
            <w:r w:rsidRPr="005C66A3">
              <w:rPr>
                <w:rFonts w:cs="Arial"/>
                <w:sz w:val="20"/>
                <w:lang w:val="sr-Cyrl-RS"/>
              </w:rPr>
              <w:t>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4.11</w:t>
            </w:r>
          </w:p>
        </w:tc>
        <w:tc>
          <w:tcPr>
            <w:tcW w:w="1096" w:type="pct"/>
            <w:shd w:val="clear" w:color="auto" w:fill="auto"/>
            <w:vAlign w:val="center"/>
          </w:tcPr>
          <w:p w:rsidR="005C66A3" w:rsidRPr="005C66A3" w:rsidRDefault="005C66A3" w:rsidP="00050E4F">
            <w:pPr>
              <w:pStyle w:val="NoSpacing"/>
              <w:spacing w:before="0"/>
              <w:rPr>
                <w:rFonts w:cs="Arial"/>
                <w:sz w:val="20"/>
                <w:lang w:val="sr-Cyrl-RS"/>
              </w:rPr>
            </w:pPr>
            <w:r w:rsidRPr="005C66A3">
              <w:rPr>
                <w:rFonts w:cs="Arial"/>
                <w:sz w:val="20"/>
                <w:lang w:val="sr-Cyrl-RS"/>
              </w:rPr>
              <w:t>Складиште Ацетилена</w:t>
            </w:r>
          </w:p>
          <w:p w:rsidR="005C66A3" w:rsidRPr="005C66A3" w:rsidRDefault="005C66A3" w:rsidP="00050E4F">
            <w:pPr>
              <w:pStyle w:val="NoSpacing"/>
              <w:spacing w:before="0"/>
              <w:rPr>
                <w:rFonts w:cs="Arial"/>
                <w:sz w:val="20"/>
              </w:rPr>
            </w:pPr>
            <w:r w:rsidRPr="005C66A3">
              <w:rPr>
                <w:rFonts w:cs="Arial"/>
                <w:sz w:val="20"/>
              </w:rPr>
              <w:t xml:space="preserve">Разводна кутија тип </w:t>
            </w:r>
            <w:r w:rsidRPr="005C66A3">
              <w:rPr>
                <w:rFonts w:cs="Arial"/>
                <w:sz w:val="20"/>
                <w:lang w:val="sr-Latn-CS"/>
              </w:rPr>
              <w:t>25016.23</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3</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4.12</w:t>
            </w:r>
          </w:p>
        </w:tc>
        <w:tc>
          <w:tcPr>
            <w:tcW w:w="1096" w:type="pct"/>
            <w:shd w:val="clear" w:color="auto" w:fill="auto"/>
            <w:vAlign w:val="center"/>
          </w:tcPr>
          <w:p w:rsidR="005C66A3" w:rsidRPr="005C66A3" w:rsidRDefault="005C66A3" w:rsidP="00050E4F">
            <w:pPr>
              <w:pStyle w:val="NoSpacing"/>
              <w:spacing w:before="0"/>
              <w:rPr>
                <w:rFonts w:cs="Arial"/>
                <w:sz w:val="20"/>
                <w:lang w:val="sr-Cyrl-RS"/>
              </w:rPr>
            </w:pPr>
            <w:r w:rsidRPr="005C66A3">
              <w:rPr>
                <w:rFonts w:cs="Arial"/>
                <w:sz w:val="20"/>
                <w:lang w:val="sr-Cyrl-RS"/>
              </w:rPr>
              <w:t>Складиште Ацетилена</w:t>
            </w:r>
          </w:p>
          <w:p w:rsidR="005C66A3" w:rsidRPr="005C66A3" w:rsidRDefault="005C66A3" w:rsidP="00050E4F">
            <w:pPr>
              <w:pStyle w:val="NoSpacing"/>
              <w:spacing w:before="0"/>
              <w:rPr>
                <w:rFonts w:cs="Arial"/>
                <w:sz w:val="20"/>
              </w:rPr>
            </w:pPr>
            <w:r w:rsidRPr="005C66A3">
              <w:rPr>
                <w:rFonts w:cs="Arial"/>
                <w:sz w:val="20"/>
              </w:rPr>
              <w:t>Аутоматски јављач пожара тип</w:t>
            </w:r>
            <w:r w:rsidRPr="005C66A3">
              <w:rPr>
                <w:rFonts w:cs="Arial"/>
                <w:sz w:val="20"/>
                <w:lang w:val="sr-Latn-CS"/>
              </w:rPr>
              <w:t xml:space="preserve"> IDD 8</w:t>
            </w:r>
            <w:r w:rsidRPr="005C66A3">
              <w:rPr>
                <w:rFonts w:cs="Arial"/>
                <w:sz w:val="20"/>
                <w:lang w:val="sr-Cyrl-RS"/>
              </w:rPr>
              <w:t>10</w:t>
            </w:r>
            <w:r w:rsidRPr="005C66A3">
              <w:rPr>
                <w:rFonts w:cs="Arial"/>
                <w:sz w:val="20"/>
                <w:lang w:val="sr-Latn-CS"/>
              </w:rPr>
              <w:t>S</w:t>
            </w:r>
            <w:r w:rsidRPr="005C66A3">
              <w:rPr>
                <w:rFonts w:cs="Arial"/>
                <w:sz w:val="20"/>
              </w:rPr>
              <w:t xml:space="preserve">; врста заштите Exib </w:t>
            </w:r>
            <w:r w:rsidRPr="005C66A3">
              <w:rPr>
                <w:rFonts w:cs="Arial"/>
                <w:sz w:val="20"/>
                <w:lang w:val="sr-Latn-CS"/>
              </w:rPr>
              <w:t>II CT5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4.13</w:t>
            </w:r>
          </w:p>
        </w:tc>
        <w:tc>
          <w:tcPr>
            <w:tcW w:w="1096" w:type="pct"/>
            <w:shd w:val="clear" w:color="auto" w:fill="auto"/>
            <w:vAlign w:val="center"/>
          </w:tcPr>
          <w:p w:rsidR="005C66A3" w:rsidRPr="005C66A3" w:rsidRDefault="005C66A3" w:rsidP="00050E4F">
            <w:pPr>
              <w:pStyle w:val="NoSpacing"/>
              <w:spacing w:before="0"/>
              <w:rPr>
                <w:rFonts w:cs="Arial"/>
                <w:sz w:val="20"/>
                <w:lang w:val="sr-Cyrl-RS"/>
              </w:rPr>
            </w:pPr>
            <w:r w:rsidRPr="005C66A3">
              <w:rPr>
                <w:rFonts w:cs="Arial"/>
                <w:sz w:val="20"/>
                <w:lang w:val="sr-Cyrl-RS"/>
              </w:rPr>
              <w:t>Складиште Ацетилена</w:t>
            </w:r>
          </w:p>
          <w:p w:rsidR="005C66A3" w:rsidRPr="005C66A3" w:rsidRDefault="005C66A3" w:rsidP="00050E4F">
            <w:pPr>
              <w:pStyle w:val="NoSpacing"/>
              <w:spacing w:before="0"/>
              <w:rPr>
                <w:rFonts w:cs="Arial"/>
                <w:sz w:val="20"/>
              </w:rPr>
            </w:pPr>
            <w:r w:rsidRPr="005C66A3">
              <w:rPr>
                <w:rFonts w:cs="Arial"/>
                <w:sz w:val="20"/>
              </w:rPr>
              <w:t xml:space="preserve">Детектор гаса тип  </w:t>
            </w:r>
            <w:r w:rsidRPr="005C66A3">
              <w:rPr>
                <w:rFonts w:cs="Arial"/>
                <w:sz w:val="20"/>
                <w:lang w:val="sr-Latn-CS"/>
              </w:rPr>
              <w:t>DG 83S</w:t>
            </w:r>
            <w:r w:rsidRPr="005C66A3">
              <w:rPr>
                <w:rFonts w:cs="Arial"/>
                <w:sz w:val="20"/>
              </w:rPr>
              <w:t>;</w:t>
            </w:r>
          </w:p>
          <w:p w:rsidR="005C66A3" w:rsidRPr="005C66A3" w:rsidRDefault="005C66A3" w:rsidP="00050E4F">
            <w:pPr>
              <w:pStyle w:val="NoSpacing"/>
              <w:spacing w:before="0"/>
              <w:rPr>
                <w:rFonts w:cs="Arial"/>
                <w:sz w:val="20"/>
              </w:rPr>
            </w:pPr>
            <w:r w:rsidRPr="005C66A3">
              <w:rPr>
                <w:rFonts w:cs="Arial"/>
                <w:sz w:val="20"/>
              </w:rPr>
              <w:t xml:space="preserve">врста заштите Exd,n </w:t>
            </w:r>
            <w:r w:rsidRPr="005C66A3">
              <w:rPr>
                <w:rFonts w:cs="Arial"/>
                <w:sz w:val="20"/>
                <w:lang w:val="sr-Latn-CS"/>
              </w:rPr>
              <w:t>II CT</w:t>
            </w:r>
            <w:r w:rsidRPr="005C66A3">
              <w:rPr>
                <w:rFonts w:cs="Arial"/>
                <w:sz w:val="20"/>
              </w:rPr>
              <w:t>3</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4.14</w:t>
            </w:r>
          </w:p>
        </w:tc>
        <w:tc>
          <w:tcPr>
            <w:tcW w:w="1096" w:type="pct"/>
            <w:shd w:val="clear" w:color="auto" w:fill="auto"/>
            <w:vAlign w:val="center"/>
          </w:tcPr>
          <w:p w:rsidR="005C66A3" w:rsidRPr="005C66A3" w:rsidRDefault="005C66A3" w:rsidP="00050E4F">
            <w:pPr>
              <w:pStyle w:val="NoSpacing"/>
              <w:spacing w:before="0"/>
              <w:rPr>
                <w:rFonts w:cs="Arial"/>
                <w:sz w:val="20"/>
                <w:vertAlign w:val="subscript"/>
              </w:rPr>
            </w:pPr>
            <w:r w:rsidRPr="005C66A3">
              <w:rPr>
                <w:rFonts w:cs="Arial"/>
                <w:sz w:val="20"/>
              </w:rPr>
              <w:t>Складиште О</w:t>
            </w:r>
            <w:r w:rsidRPr="005C66A3">
              <w:rPr>
                <w:rFonts w:cs="Arial"/>
                <w:sz w:val="20"/>
                <w:vertAlign w:val="subscript"/>
              </w:rPr>
              <w:t>2</w:t>
            </w:r>
          </w:p>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p>
          <w:p w:rsidR="005C66A3" w:rsidRPr="005C66A3" w:rsidRDefault="005C66A3" w:rsidP="00050E4F">
            <w:pPr>
              <w:pStyle w:val="NoSpacing"/>
              <w:spacing w:before="0"/>
              <w:rPr>
                <w:rFonts w:cs="Arial"/>
                <w:sz w:val="20"/>
                <w:vertAlign w:val="subscript"/>
              </w:rPr>
            </w:pPr>
            <w:r w:rsidRPr="005C66A3">
              <w:rPr>
                <w:rFonts w:cs="Arial"/>
                <w:sz w:val="20"/>
              </w:rPr>
              <w:t xml:space="preserve">врста заштите Exd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4.15</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О</w:t>
            </w:r>
            <w:r w:rsidRPr="005C66A3">
              <w:rPr>
                <w:rFonts w:cs="Arial"/>
                <w:sz w:val="20"/>
                <w:vertAlign w:val="subscript"/>
              </w:rPr>
              <w:t>2</w:t>
            </w:r>
          </w:p>
          <w:p w:rsidR="005C66A3" w:rsidRPr="005C66A3" w:rsidRDefault="005C66A3" w:rsidP="00050E4F">
            <w:pPr>
              <w:pStyle w:val="NoSpacing"/>
              <w:spacing w:before="0"/>
              <w:rPr>
                <w:rFonts w:cs="Arial"/>
                <w:sz w:val="20"/>
              </w:rPr>
            </w:pPr>
            <w:r w:rsidRPr="005C66A3">
              <w:rPr>
                <w:rFonts w:cs="Arial"/>
                <w:sz w:val="20"/>
              </w:rPr>
              <w:t xml:space="preserve">Флуо светиљка </w:t>
            </w:r>
            <w:r w:rsidRPr="005C66A3">
              <w:rPr>
                <w:rFonts w:cs="Arial"/>
                <w:sz w:val="20"/>
                <w:lang w:val="sr-Latn-CS"/>
              </w:rPr>
              <w:t>2503/2</w:t>
            </w:r>
            <w:r w:rsidRPr="005C66A3">
              <w:rPr>
                <w:rFonts w:cs="Arial"/>
                <w:sz w:val="20"/>
              </w:rPr>
              <w:t>; 220V,65W;</w:t>
            </w:r>
          </w:p>
          <w:p w:rsidR="005C66A3" w:rsidRPr="005C66A3" w:rsidRDefault="005C66A3" w:rsidP="00050E4F">
            <w:pPr>
              <w:pStyle w:val="NoSpacing"/>
              <w:spacing w:before="0"/>
              <w:rPr>
                <w:rFonts w:cs="Arial"/>
                <w:sz w:val="20"/>
              </w:rPr>
            </w:pPr>
            <w:r w:rsidRPr="005C66A3">
              <w:rPr>
                <w:rFonts w:cs="Arial"/>
                <w:sz w:val="20"/>
              </w:rPr>
              <w:t>врста заштите Exd IIAT5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4.16</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О</w:t>
            </w:r>
            <w:r w:rsidRPr="005C66A3">
              <w:rPr>
                <w:rFonts w:cs="Arial"/>
                <w:sz w:val="20"/>
                <w:vertAlign w:val="subscript"/>
              </w:rPr>
              <w:t>2</w:t>
            </w:r>
          </w:p>
          <w:p w:rsidR="005C66A3" w:rsidRPr="005C66A3" w:rsidRDefault="005C66A3" w:rsidP="00050E4F">
            <w:pPr>
              <w:pStyle w:val="NoSpacing"/>
              <w:spacing w:before="0"/>
              <w:rPr>
                <w:rFonts w:cs="Arial"/>
                <w:sz w:val="20"/>
              </w:rPr>
            </w:pPr>
            <w:r w:rsidRPr="005C66A3">
              <w:rPr>
                <w:rFonts w:cs="Arial"/>
                <w:sz w:val="20"/>
              </w:rPr>
              <w:t xml:space="preserve">Разводна кутија тип </w:t>
            </w:r>
            <w:r w:rsidRPr="005C66A3">
              <w:rPr>
                <w:rFonts w:cs="Arial"/>
                <w:sz w:val="20"/>
                <w:lang w:val="sr-Latn-CS"/>
              </w:rPr>
              <w:t>25016.23</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3</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4.17</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азота</w:t>
            </w:r>
          </w:p>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Exd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4.18</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азота</w:t>
            </w:r>
          </w:p>
          <w:p w:rsidR="005C66A3" w:rsidRPr="005C66A3" w:rsidRDefault="005C66A3" w:rsidP="00050E4F">
            <w:pPr>
              <w:pStyle w:val="NoSpacing"/>
              <w:spacing w:before="0"/>
              <w:rPr>
                <w:rFonts w:cs="Arial"/>
                <w:sz w:val="20"/>
              </w:rPr>
            </w:pPr>
            <w:r w:rsidRPr="005C66A3">
              <w:rPr>
                <w:rFonts w:cs="Arial"/>
                <w:sz w:val="20"/>
              </w:rPr>
              <w:t xml:space="preserve">Флуо светиљка </w:t>
            </w:r>
            <w:r w:rsidRPr="005C66A3">
              <w:rPr>
                <w:rFonts w:cs="Arial"/>
                <w:sz w:val="20"/>
                <w:lang w:val="sr-Latn-CS"/>
              </w:rPr>
              <w:t>2503/2</w:t>
            </w:r>
            <w:r w:rsidRPr="005C66A3">
              <w:rPr>
                <w:rFonts w:cs="Arial"/>
                <w:sz w:val="20"/>
              </w:rPr>
              <w:t>; 220V,65W;</w:t>
            </w:r>
          </w:p>
          <w:p w:rsidR="005C66A3" w:rsidRPr="005C66A3" w:rsidRDefault="005C66A3" w:rsidP="00050E4F">
            <w:pPr>
              <w:pStyle w:val="NoSpacing"/>
              <w:spacing w:before="0"/>
              <w:rPr>
                <w:rFonts w:cs="Arial"/>
                <w:sz w:val="20"/>
              </w:rPr>
            </w:pPr>
            <w:r w:rsidRPr="005C66A3">
              <w:rPr>
                <w:rFonts w:cs="Arial"/>
                <w:sz w:val="20"/>
              </w:rPr>
              <w:t>врста заштите Exd IIAT5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4.19</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азота</w:t>
            </w:r>
          </w:p>
          <w:p w:rsidR="005C66A3" w:rsidRPr="005C66A3" w:rsidRDefault="005C66A3" w:rsidP="00050E4F">
            <w:pPr>
              <w:pStyle w:val="NoSpacing"/>
              <w:spacing w:before="0"/>
              <w:rPr>
                <w:rFonts w:cs="Arial"/>
                <w:sz w:val="20"/>
              </w:rPr>
            </w:pPr>
            <w:r w:rsidRPr="005C66A3">
              <w:rPr>
                <w:rFonts w:cs="Arial"/>
                <w:sz w:val="20"/>
              </w:rPr>
              <w:lastRenderedPageBreak/>
              <w:t xml:space="preserve">Разводна кутија тип </w:t>
            </w:r>
            <w:r w:rsidRPr="005C66A3">
              <w:rPr>
                <w:rFonts w:cs="Arial"/>
                <w:sz w:val="20"/>
                <w:lang w:val="sr-Latn-CS"/>
              </w:rPr>
              <w:t>25016.23</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lastRenderedPageBreak/>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lastRenderedPageBreak/>
              <w:t>4.20</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пропан-бутан</w:t>
            </w:r>
          </w:p>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Exd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4.21</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пропан-бутан</w:t>
            </w:r>
          </w:p>
          <w:p w:rsidR="005C66A3" w:rsidRPr="005C66A3" w:rsidRDefault="005C66A3" w:rsidP="00050E4F">
            <w:pPr>
              <w:pStyle w:val="NoSpacing"/>
              <w:spacing w:before="0"/>
              <w:rPr>
                <w:rFonts w:cs="Arial"/>
                <w:sz w:val="20"/>
              </w:rPr>
            </w:pPr>
            <w:r w:rsidRPr="005C66A3">
              <w:rPr>
                <w:rFonts w:cs="Arial"/>
                <w:sz w:val="20"/>
              </w:rPr>
              <w:t xml:space="preserve">Флуо светиљка </w:t>
            </w:r>
            <w:r w:rsidRPr="005C66A3">
              <w:rPr>
                <w:rFonts w:cs="Arial"/>
                <w:sz w:val="20"/>
                <w:lang w:val="sr-Latn-CS"/>
              </w:rPr>
              <w:t>250</w:t>
            </w:r>
            <w:r w:rsidRPr="005C66A3">
              <w:rPr>
                <w:rFonts w:cs="Arial"/>
                <w:sz w:val="20"/>
                <w:lang w:val="sr-Cyrl-RS"/>
              </w:rPr>
              <w:t>4</w:t>
            </w:r>
            <w:r w:rsidRPr="005C66A3">
              <w:rPr>
                <w:rFonts w:cs="Arial"/>
                <w:sz w:val="20"/>
                <w:lang w:val="sr-Latn-CS"/>
              </w:rPr>
              <w:t>/2</w:t>
            </w:r>
            <w:r w:rsidRPr="005C66A3">
              <w:rPr>
                <w:rFonts w:cs="Arial"/>
                <w:sz w:val="20"/>
              </w:rPr>
              <w:t>; 220V,65W;</w:t>
            </w:r>
          </w:p>
          <w:p w:rsidR="005C66A3" w:rsidRPr="005C66A3" w:rsidRDefault="005C66A3" w:rsidP="00050E4F">
            <w:pPr>
              <w:pStyle w:val="NoSpacing"/>
              <w:spacing w:before="0"/>
              <w:rPr>
                <w:rFonts w:cs="Arial"/>
                <w:sz w:val="20"/>
              </w:rPr>
            </w:pPr>
            <w:r w:rsidRPr="005C66A3">
              <w:rPr>
                <w:rFonts w:cs="Arial"/>
                <w:sz w:val="20"/>
              </w:rPr>
              <w:t>врста заштите Exd IIAT5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4.22</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пропан-бутан</w:t>
            </w:r>
          </w:p>
          <w:p w:rsidR="005C66A3" w:rsidRPr="005C66A3" w:rsidRDefault="005C66A3" w:rsidP="00050E4F">
            <w:pPr>
              <w:pStyle w:val="NoSpacing"/>
              <w:spacing w:before="0"/>
              <w:rPr>
                <w:rFonts w:cs="Arial"/>
                <w:sz w:val="20"/>
              </w:rPr>
            </w:pPr>
            <w:r w:rsidRPr="005C66A3">
              <w:rPr>
                <w:rFonts w:cs="Arial"/>
                <w:sz w:val="20"/>
              </w:rPr>
              <w:t xml:space="preserve">Разводна кутија тип </w:t>
            </w:r>
            <w:r w:rsidRPr="005C66A3">
              <w:rPr>
                <w:rFonts w:cs="Arial"/>
                <w:sz w:val="20"/>
                <w:lang w:val="sr-Latn-CS"/>
              </w:rPr>
              <w:t>25016.23</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II 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3</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4.23</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пропан-бутан</w:t>
            </w:r>
          </w:p>
          <w:p w:rsidR="005C66A3" w:rsidRPr="005C66A3" w:rsidRDefault="005C66A3" w:rsidP="00050E4F">
            <w:pPr>
              <w:pStyle w:val="NoSpacing"/>
              <w:spacing w:before="0"/>
              <w:rPr>
                <w:rFonts w:cs="Arial"/>
                <w:sz w:val="20"/>
              </w:rPr>
            </w:pPr>
            <w:r w:rsidRPr="005C66A3">
              <w:rPr>
                <w:rFonts w:cs="Arial"/>
                <w:sz w:val="20"/>
              </w:rPr>
              <w:t>Аутоматски јављач пожара тип</w:t>
            </w:r>
            <w:r w:rsidRPr="005C66A3">
              <w:rPr>
                <w:rFonts w:cs="Arial"/>
                <w:sz w:val="20"/>
                <w:lang w:val="sr-Latn-CS"/>
              </w:rPr>
              <w:t xml:space="preserve"> IDD 8</w:t>
            </w:r>
            <w:r w:rsidRPr="005C66A3">
              <w:rPr>
                <w:rFonts w:cs="Arial"/>
                <w:sz w:val="20"/>
                <w:lang w:val="sr-Cyrl-RS"/>
              </w:rPr>
              <w:t>01</w:t>
            </w:r>
            <w:r w:rsidRPr="005C66A3">
              <w:rPr>
                <w:rFonts w:cs="Arial"/>
                <w:sz w:val="20"/>
                <w:lang w:val="sr-Latn-CS"/>
              </w:rPr>
              <w:t>S</w:t>
            </w:r>
            <w:r w:rsidRPr="005C66A3">
              <w:rPr>
                <w:rFonts w:cs="Arial"/>
                <w:sz w:val="20"/>
              </w:rPr>
              <w:t xml:space="preserve">; врста заштите Exib </w:t>
            </w:r>
            <w:r w:rsidRPr="005C66A3">
              <w:rPr>
                <w:rFonts w:cs="Arial"/>
                <w:sz w:val="20"/>
                <w:lang w:val="sr-Latn-CS"/>
              </w:rPr>
              <w:t>II CT5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4.24</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пропан-бутан</w:t>
            </w:r>
          </w:p>
          <w:p w:rsidR="005C66A3" w:rsidRPr="005C66A3" w:rsidRDefault="005C66A3" w:rsidP="00050E4F">
            <w:pPr>
              <w:pStyle w:val="NoSpacing"/>
              <w:spacing w:before="0"/>
              <w:rPr>
                <w:rFonts w:cs="Arial"/>
                <w:sz w:val="20"/>
              </w:rPr>
            </w:pPr>
            <w:r w:rsidRPr="005C66A3">
              <w:rPr>
                <w:rFonts w:cs="Arial"/>
                <w:sz w:val="20"/>
              </w:rPr>
              <w:t xml:space="preserve">Детектор гаса тип  </w:t>
            </w:r>
            <w:r w:rsidRPr="005C66A3">
              <w:rPr>
                <w:rFonts w:cs="Arial"/>
                <w:sz w:val="20"/>
                <w:lang w:val="sr-Latn-CS"/>
              </w:rPr>
              <w:t>DG 83S</w:t>
            </w:r>
            <w:r w:rsidRPr="005C66A3">
              <w:rPr>
                <w:rFonts w:cs="Arial"/>
                <w:sz w:val="20"/>
              </w:rPr>
              <w:t>;</w:t>
            </w:r>
          </w:p>
          <w:p w:rsidR="005C66A3" w:rsidRPr="005C66A3" w:rsidRDefault="005C66A3" w:rsidP="00050E4F">
            <w:pPr>
              <w:pStyle w:val="NoSpacing"/>
              <w:spacing w:before="0"/>
              <w:rPr>
                <w:rFonts w:cs="Arial"/>
                <w:sz w:val="20"/>
              </w:rPr>
            </w:pPr>
            <w:r w:rsidRPr="005C66A3">
              <w:rPr>
                <w:rFonts w:cs="Arial"/>
                <w:sz w:val="20"/>
              </w:rPr>
              <w:t xml:space="preserve">врста заштите Exd,n </w:t>
            </w:r>
            <w:r w:rsidRPr="005C66A3">
              <w:rPr>
                <w:rFonts w:cs="Arial"/>
                <w:sz w:val="20"/>
                <w:lang w:val="sr-Latn-CS"/>
              </w:rPr>
              <w:t>II CT</w:t>
            </w:r>
            <w:r w:rsidRPr="005C66A3">
              <w:rPr>
                <w:rFonts w:cs="Arial"/>
                <w:sz w:val="20"/>
              </w:rPr>
              <w:t>3</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4.25</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пропан-бутан</w:t>
            </w:r>
          </w:p>
          <w:p w:rsidR="005C66A3" w:rsidRPr="005C66A3" w:rsidRDefault="005C66A3" w:rsidP="00050E4F">
            <w:pPr>
              <w:pStyle w:val="NoSpacing"/>
              <w:spacing w:before="0"/>
              <w:rPr>
                <w:rFonts w:cs="Arial"/>
                <w:sz w:val="20"/>
              </w:rPr>
            </w:pPr>
            <w:r w:rsidRPr="005C66A3">
              <w:rPr>
                <w:rFonts w:cs="Arial"/>
                <w:sz w:val="20"/>
              </w:rPr>
              <w:t xml:space="preserve">Прекидач за светло </w:t>
            </w:r>
            <w:r w:rsidRPr="005C66A3">
              <w:rPr>
                <w:rFonts w:cs="Arial"/>
                <w:sz w:val="20"/>
                <w:lang w:val="sr-Latn-CS"/>
              </w:rPr>
              <w:t>S 1206 1/1</w:t>
            </w:r>
            <w:r w:rsidRPr="005C66A3">
              <w:rPr>
                <w:rFonts w:cs="Arial"/>
                <w:sz w:val="20"/>
              </w:rPr>
              <w:t>; 500V, 6A;</w:t>
            </w:r>
          </w:p>
          <w:p w:rsidR="005C66A3" w:rsidRPr="005C66A3" w:rsidRDefault="005C66A3" w:rsidP="00050E4F">
            <w:pPr>
              <w:pStyle w:val="NoSpacing"/>
              <w:spacing w:before="0"/>
              <w:rPr>
                <w:rFonts w:cs="Arial"/>
                <w:sz w:val="20"/>
              </w:rPr>
            </w:pPr>
            <w:r w:rsidRPr="005C66A3">
              <w:rPr>
                <w:rFonts w:cs="Arial"/>
                <w:sz w:val="20"/>
              </w:rPr>
              <w:t xml:space="preserve">врста заштите Exd </w:t>
            </w:r>
            <w:r w:rsidRPr="005C66A3">
              <w:rPr>
                <w:rFonts w:cs="Arial"/>
                <w:sz w:val="20"/>
                <w:lang w:val="sr-Latn-CS"/>
              </w:rPr>
              <w:t>II BT5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4.26</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Складиште пропан-бутан</w:t>
            </w:r>
          </w:p>
          <w:p w:rsidR="005C66A3" w:rsidRPr="005C66A3" w:rsidRDefault="005C66A3" w:rsidP="00050E4F">
            <w:pPr>
              <w:pStyle w:val="NoSpacing"/>
              <w:spacing w:before="0"/>
              <w:rPr>
                <w:rFonts w:cs="Arial"/>
                <w:sz w:val="20"/>
              </w:rPr>
            </w:pPr>
            <w:r w:rsidRPr="005C66A3">
              <w:rPr>
                <w:rFonts w:cs="Arial"/>
                <w:sz w:val="20"/>
                <w:lang w:val="sr-Cyrl-RS"/>
              </w:rPr>
              <w:t xml:space="preserve">Термостат тип </w:t>
            </w:r>
            <w:r w:rsidRPr="005C66A3">
              <w:rPr>
                <w:rFonts w:cs="Arial"/>
                <w:sz w:val="20"/>
              </w:rPr>
              <w:t>SG-9; METAL-ELEKTRO</w:t>
            </w:r>
          </w:p>
          <w:p w:rsidR="005C66A3" w:rsidRPr="005C66A3" w:rsidRDefault="005C66A3" w:rsidP="00050E4F">
            <w:pPr>
              <w:pStyle w:val="NoSpacing"/>
              <w:spacing w:before="0"/>
              <w:rPr>
                <w:rFonts w:cs="Arial"/>
                <w:sz w:val="20"/>
              </w:rPr>
            </w:pPr>
            <w:r w:rsidRPr="005C66A3">
              <w:rPr>
                <w:rFonts w:cs="Arial"/>
                <w:sz w:val="20"/>
              </w:rPr>
              <w:t>400V; 3,5Kw;</w:t>
            </w:r>
          </w:p>
          <w:p w:rsidR="005C66A3" w:rsidRPr="005C66A3" w:rsidRDefault="005C66A3" w:rsidP="00050E4F">
            <w:pPr>
              <w:pStyle w:val="NoSpacing"/>
              <w:spacing w:before="0"/>
              <w:rPr>
                <w:rFonts w:cs="Arial"/>
                <w:sz w:val="20"/>
              </w:rPr>
            </w:pPr>
            <w:r w:rsidRPr="005C66A3">
              <w:rPr>
                <w:rFonts w:cs="Arial"/>
                <w:sz w:val="20"/>
              </w:rPr>
              <w:t>врста заштите Exd IICT3</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5.1</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Мерач нивоа тип Nivomag MKA-211;</w:t>
            </w:r>
          </w:p>
          <w:p w:rsidR="005C66A3" w:rsidRPr="005C66A3" w:rsidRDefault="005C66A3" w:rsidP="00050E4F">
            <w:pPr>
              <w:pStyle w:val="NoSpacing"/>
              <w:spacing w:before="0"/>
              <w:rPr>
                <w:rFonts w:cs="Arial"/>
                <w:sz w:val="20"/>
              </w:rPr>
            </w:pPr>
            <w:r w:rsidRPr="005C66A3">
              <w:rPr>
                <w:rFonts w:cs="Arial"/>
                <w:sz w:val="20"/>
              </w:rPr>
              <w:t xml:space="preserve">врста заштите Exde </w:t>
            </w:r>
            <w:r w:rsidRPr="005C66A3">
              <w:rPr>
                <w:rFonts w:cs="Arial"/>
                <w:sz w:val="20"/>
                <w:lang w:val="sr-Latn-CS"/>
              </w:rPr>
              <w:t>II CT5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5.2</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Давач притиска тип</w:t>
            </w:r>
            <w:r w:rsidRPr="005C66A3">
              <w:rPr>
                <w:rFonts w:cs="Arial"/>
                <w:sz w:val="20"/>
              </w:rPr>
              <w:t xml:space="preserve"> 9407-245-01071,220V;</w:t>
            </w:r>
          </w:p>
          <w:p w:rsidR="005C66A3" w:rsidRPr="005C66A3" w:rsidRDefault="005C66A3" w:rsidP="00050E4F">
            <w:pPr>
              <w:pStyle w:val="NoSpacing"/>
              <w:spacing w:before="0"/>
              <w:rPr>
                <w:rFonts w:cs="Arial"/>
                <w:sz w:val="20"/>
              </w:rPr>
            </w:pPr>
            <w:r w:rsidRPr="005C66A3">
              <w:rPr>
                <w:rFonts w:cs="Arial"/>
                <w:sz w:val="20"/>
              </w:rPr>
              <w:t xml:space="preserve">врста заштите Exib </w:t>
            </w:r>
            <w:r w:rsidRPr="005C66A3">
              <w:rPr>
                <w:rFonts w:cs="Arial"/>
                <w:sz w:val="20"/>
                <w:lang w:val="sr-Latn-CS"/>
              </w:rPr>
              <w:t>II CT6</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5.3</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Мембранска пумпа тип 5681-2139/1, 380</w:t>
            </w:r>
            <w:r w:rsidRPr="005C66A3">
              <w:rPr>
                <w:rFonts w:cs="Arial"/>
                <w:sz w:val="20"/>
              </w:rPr>
              <w:t>V</w:t>
            </w:r>
          </w:p>
          <w:p w:rsidR="005C66A3" w:rsidRPr="005C66A3" w:rsidRDefault="005C66A3" w:rsidP="00050E4F">
            <w:pPr>
              <w:pStyle w:val="NoSpacing"/>
              <w:spacing w:before="0"/>
              <w:rPr>
                <w:rFonts w:cs="Arial"/>
                <w:sz w:val="20"/>
              </w:rPr>
            </w:pPr>
            <w:r w:rsidRPr="005C66A3">
              <w:rPr>
                <w:rFonts w:cs="Arial"/>
                <w:sz w:val="20"/>
              </w:rPr>
              <w:t xml:space="preserve">врста заштите Exe </w:t>
            </w:r>
            <w:r w:rsidRPr="005C66A3">
              <w:rPr>
                <w:rFonts w:cs="Arial"/>
                <w:sz w:val="20"/>
                <w:lang w:val="sr-Latn-CS"/>
              </w:rPr>
              <w:t xml:space="preserve">II </w:t>
            </w:r>
            <w:r w:rsidRPr="005C66A3">
              <w:rPr>
                <w:rFonts w:cs="Arial"/>
                <w:sz w:val="20"/>
                <w:lang w:val="sr-Latn-CS"/>
              </w:rPr>
              <w:lastRenderedPageBreak/>
              <w:t>T6</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lastRenderedPageBreak/>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rPr>
                <w:rFonts w:cs="Arial"/>
                <w:sz w:val="20"/>
                <w:szCs w:val="20"/>
              </w:rPr>
            </w:pPr>
            <w:r w:rsidRPr="005C66A3">
              <w:rPr>
                <w:rFonts w:cs="Arial"/>
                <w:b/>
                <w:sz w:val="20"/>
                <w:szCs w:val="20"/>
              </w:rPr>
              <w:lastRenderedPageBreak/>
              <w:t xml:space="preserve">   </w:t>
            </w:r>
            <w:r w:rsidRPr="005C66A3">
              <w:rPr>
                <w:rFonts w:cs="Arial"/>
                <w:sz w:val="20"/>
                <w:szCs w:val="20"/>
              </w:rPr>
              <w:t>5.4</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Анализатор гаса тип</w:t>
            </w:r>
            <w:r w:rsidRPr="005C66A3">
              <w:rPr>
                <w:rFonts w:cs="Arial"/>
                <w:sz w:val="20"/>
              </w:rPr>
              <w:t xml:space="preserve"> ADVENCE OPTIMA CALDONS 17Ex, ABB</w:t>
            </w:r>
          </w:p>
          <w:p w:rsidR="005C66A3" w:rsidRPr="005C66A3" w:rsidRDefault="005C66A3" w:rsidP="00050E4F">
            <w:pPr>
              <w:pStyle w:val="NoSpacing"/>
              <w:spacing w:before="0"/>
              <w:rPr>
                <w:rFonts w:cs="Arial"/>
                <w:sz w:val="20"/>
              </w:rPr>
            </w:pPr>
            <w:r w:rsidRPr="005C66A3">
              <w:rPr>
                <w:rFonts w:cs="Arial"/>
                <w:sz w:val="20"/>
              </w:rPr>
              <w:t xml:space="preserve">врста заштите Exd </w:t>
            </w:r>
            <w:r w:rsidRPr="005C66A3">
              <w:rPr>
                <w:rFonts w:cs="Arial"/>
                <w:sz w:val="20"/>
                <w:lang w:val="sr-Latn-CS"/>
              </w:rPr>
              <w:t>II CT5</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5.5</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Флуо светиљка тип</w:t>
            </w:r>
            <w:r w:rsidRPr="005C66A3">
              <w:rPr>
                <w:rFonts w:cs="Arial"/>
                <w:sz w:val="20"/>
              </w:rPr>
              <w:t xml:space="preserve"> Exluh; 220V, 2x36W;</w:t>
            </w:r>
          </w:p>
          <w:p w:rsidR="005C66A3" w:rsidRPr="005C66A3" w:rsidRDefault="005C66A3" w:rsidP="00050E4F">
            <w:pPr>
              <w:pStyle w:val="NoSpacing"/>
              <w:spacing w:before="0"/>
              <w:rPr>
                <w:rFonts w:cs="Arial"/>
                <w:sz w:val="20"/>
              </w:rPr>
            </w:pPr>
            <w:r w:rsidRPr="005C66A3">
              <w:rPr>
                <w:rFonts w:cs="Arial"/>
                <w:sz w:val="20"/>
              </w:rPr>
              <w:t xml:space="preserve">врста заштите Exed </w:t>
            </w:r>
            <w:r w:rsidRPr="005C66A3">
              <w:rPr>
                <w:rFonts w:cs="Arial"/>
                <w:sz w:val="20"/>
                <w:lang w:val="sr-Latn-CS"/>
              </w:rPr>
              <w:t>II CT4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3</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5.6</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Прекидач за светло тип </w:t>
            </w:r>
            <w:r w:rsidRPr="005C66A3">
              <w:rPr>
                <w:rFonts w:cs="Arial"/>
                <w:sz w:val="20"/>
                <w:lang w:val="sr-Latn-CS"/>
              </w:rPr>
              <w:t>8030/51-033</w:t>
            </w:r>
            <w:r w:rsidRPr="005C66A3">
              <w:rPr>
                <w:rFonts w:cs="Arial"/>
                <w:sz w:val="20"/>
              </w:rPr>
              <w:t>; 220V;16A</w:t>
            </w:r>
          </w:p>
          <w:p w:rsidR="005C66A3" w:rsidRPr="005C66A3" w:rsidRDefault="005C66A3" w:rsidP="00050E4F">
            <w:pPr>
              <w:pStyle w:val="NoSpacing"/>
              <w:spacing w:before="0"/>
              <w:rPr>
                <w:rFonts w:cs="Arial"/>
                <w:sz w:val="20"/>
              </w:rPr>
            </w:pPr>
            <w:r w:rsidRPr="005C66A3">
              <w:rPr>
                <w:rFonts w:cs="Arial"/>
                <w:sz w:val="20"/>
              </w:rPr>
              <w:t>врста заштите Exde IICT6</w:t>
            </w:r>
          </w:p>
        </w:tc>
        <w:tc>
          <w:tcPr>
            <w:tcW w:w="308"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5.7</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Прекидач за светло ; 220V;16A</w:t>
            </w:r>
          </w:p>
          <w:p w:rsidR="005C66A3" w:rsidRPr="005C66A3" w:rsidRDefault="005C66A3" w:rsidP="00050E4F">
            <w:pPr>
              <w:pStyle w:val="NoSpacing"/>
              <w:spacing w:before="0"/>
              <w:rPr>
                <w:rFonts w:cs="Arial"/>
                <w:sz w:val="20"/>
              </w:rPr>
            </w:pPr>
            <w:r w:rsidRPr="005C66A3">
              <w:rPr>
                <w:rFonts w:cs="Arial"/>
                <w:sz w:val="20"/>
              </w:rPr>
              <w:t>врста заштите Exd IICT5</w:t>
            </w:r>
          </w:p>
        </w:tc>
        <w:tc>
          <w:tcPr>
            <w:tcW w:w="308"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6.1</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Трансмитер притиска тип</w:t>
            </w:r>
            <w:r w:rsidRPr="005C66A3">
              <w:rPr>
                <w:rFonts w:cs="Arial"/>
                <w:sz w:val="20"/>
              </w:rPr>
              <w:t xml:space="preserve"> SITRANS P; 30V; 0,1A;</w:t>
            </w:r>
          </w:p>
          <w:p w:rsidR="005C66A3" w:rsidRPr="005C66A3" w:rsidRDefault="005C66A3" w:rsidP="00050E4F">
            <w:pPr>
              <w:pStyle w:val="NoSpacing"/>
              <w:spacing w:before="0"/>
              <w:rPr>
                <w:rFonts w:cs="Arial"/>
                <w:sz w:val="20"/>
              </w:rPr>
            </w:pPr>
            <w:r w:rsidRPr="005C66A3">
              <w:rPr>
                <w:rFonts w:cs="Arial"/>
                <w:sz w:val="20"/>
              </w:rPr>
              <w:t>врста заштите Exia/ib IICT4</w:t>
            </w:r>
          </w:p>
        </w:tc>
        <w:tc>
          <w:tcPr>
            <w:tcW w:w="308"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6.2</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Мерач протока тип </w:t>
            </w:r>
            <w:r w:rsidRPr="005C66A3">
              <w:rPr>
                <w:rFonts w:cs="Arial"/>
                <w:sz w:val="20"/>
                <w:lang w:val="sr-Latn-CS"/>
              </w:rPr>
              <w:t>DK 32/K1/51A</w:t>
            </w:r>
            <w:r w:rsidRPr="005C66A3">
              <w:rPr>
                <w:rFonts w:cs="Arial"/>
                <w:sz w:val="20"/>
              </w:rPr>
              <w:t>;</w:t>
            </w:r>
          </w:p>
          <w:p w:rsidR="005C66A3" w:rsidRPr="005C66A3" w:rsidRDefault="005C66A3" w:rsidP="00050E4F">
            <w:pPr>
              <w:pStyle w:val="NoSpacing"/>
              <w:spacing w:before="0"/>
              <w:rPr>
                <w:rFonts w:cs="Arial"/>
                <w:sz w:val="20"/>
              </w:rPr>
            </w:pPr>
            <w:r w:rsidRPr="005C66A3">
              <w:rPr>
                <w:rFonts w:cs="Arial"/>
                <w:sz w:val="20"/>
              </w:rPr>
              <w:t>врста заштите Exia/ib II CT4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6.3</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Флуо светиљка  </w:t>
            </w:r>
            <w:r w:rsidRPr="005C66A3">
              <w:rPr>
                <w:rFonts w:cs="Arial"/>
                <w:sz w:val="20"/>
                <w:lang w:val="sr-Latn-CS"/>
              </w:rPr>
              <w:t>PSF 236</w:t>
            </w:r>
            <w:r w:rsidRPr="005C66A3">
              <w:rPr>
                <w:rFonts w:cs="Arial"/>
                <w:sz w:val="20"/>
              </w:rPr>
              <w:t>; 220V; 2x36</w:t>
            </w:r>
          </w:p>
          <w:p w:rsidR="005C66A3" w:rsidRPr="005C66A3" w:rsidRDefault="005C66A3" w:rsidP="00050E4F">
            <w:pPr>
              <w:pStyle w:val="NoSpacing"/>
              <w:spacing w:before="0"/>
              <w:rPr>
                <w:rFonts w:cs="Arial"/>
                <w:sz w:val="20"/>
              </w:rPr>
            </w:pPr>
            <w:r w:rsidRPr="005C66A3">
              <w:rPr>
                <w:rFonts w:cs="Arial"/>
                <w:sz w:val="20"/>
              </w:rPr>
              <w:t xml:space="preserve">врста заштите Exde </w:t>
            </w:r>
            <w:r w:rsidRPr="005C66A3">
              <w:rPr>
                <w:rFonts w:cs="Arial"/>
                <w:sz w:val="20"/>
                <w:lang w:val="sr-Latn-CS"/>
              </w:rPr>
              <w:t>II CT4</w:t>
            </w:r>
          </w:p>
        </w:tc>
        <w:tc>
          <w:tcPr>
            <w:tcW w:w="308"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6.4</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rPr>
              <w:t xml:space="preserve">Флуо светиљка  </w:t>
            </w:r>
            <w:r w:rsidRPr="005C66A3">
              <w:rPr>
                <w:rFonts w:cs="Arial"/>
                <w:sz w:val="20"/>
                <w:lang w:val="sr-Latn-CS"/>
              </w:rPr>
              <w:t>FLX 236/12</w:t>
            </w:r>
            <w:r w:rsidRPr="005C66A3">
              <w:rPr>
                <w:rFonts w:cs="Arial"/>
                <w:sz w:val="20"/>
              </w:rPr>
              <w:t>; 220V; 2x36</w:t>
            </w:r>
          </w:p>
          <w:p w:rsidR="005C66A3" w:rsidRPr="005C66A3" w:rsidRDefault="005C66A3" w:rsidP="00050E4F">
            <w:pPr>
              <w:pStyle w:val="NoSpacing"/>
              <w:spacing w:before="0"/>
              <w:rPr>
                <w:rFonts w:cs="Arial"/>
                <w:sz w:val="20"/>
              </w:rPr>
            </w:pPr>
            <w:r w:rsidRPr="005C66A3">
              <w:rPr>
                <w:rFonts w:cs="Arial"/>
                <w:sz w:val="20"/>
              </w:rPr>
              <w:t xml:space="preserve">врста заштите Exde </w:t>
            </w:r>
            <w:r w:rsidRPr="005C66A3">
              <w:rPr>
                <w:rFonts w:cs="Arial"/>
                <w:sz w:val="20"/>
                <w:lang w:val="sr-Latn-CS"/>
              </w:rPr>
              <w:t>II CT5</w:t>
            </w:r>
          </w:p>
        </w:tc>
        <w:tc>
          <w:tcPr>
            <w:tcW w:w="308"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1</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6.5</w:t>
            </w:r>
          </w:p>
        </w:tc>
        <w:tc>
          <w:tcPr>
            <w:tcW w:w="1096" w:type="pct"/>
            <w:shd w:val="clear" w:color="auto" w:fill="auto"/>
            <w:vAlign w:val="center"/>
          </w:tcPr>
          <w:p w:rsidR="005C66A3" w:rsidRPr="005C66A3" w:rsidRDefault="005C66A3" w:rsidP="00050E4F">
            <w:pPr>
              <w:pStyle w:val="NoSpacing"/>
              <w:spacing w:before="0"/>
              <w:rPr>
                <w:rFonts w:cs="Arial"/>
                <w:sz w:val="20"/>
                <w:lang w:val="sr-Latn-CS"/>
              </w:rPr>
            </w:pPr>
            <w:r w:rsidRPr="005C66A3">
              <w:rPr>
                <w:rFonts w:cs="Arial"/>
                <w:sz w:val="20"/>
              </w:rPr>
              <w:t xml:space="preserve">Грејач тип </w:t>
            </w:r>
            <w:r w:rsidRPr="005C66A3">
              <w:rPr>
                <w:rFonts w:cs="Arial"/>
                <w:sz w:val="20"/>
                <w:lang w:val="sr-Latn-CS"/>
              </w:rPr>
              <w:t>97/RG-Ex201</w:t>
            </w:r>
          </w:p>
          <w:p w:rsidR="005C66A3" w:rsidRPr="005C66A3" w:rsidRDefault="005C66A3" w:rsidP="00050E4F">
            <w:pPr>
              <w:pStyle w:val="NoSpacing"/>
              <w:spacing w:before="0"/>
              <w:rPr>
                <w:rFonts w:cs="Arial"/>
                <w:sz w:val="20"/>
                <w:lang w:val="sr-Latn-CS"/>
              </w:rPr>
            </w:pPr>
            <w:r w:rsidRPr="005C66A3">
              <w:rPr>
                <w:rFonts w:cs="Arial"/>
                <w:sz w:val="20"/>
              </w:rPr>
              <w:t>врста заштите Exde IICT4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6.6</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 xml:space="preserve">Мерач нивоа тип </w:t>
            </w:r>
            <w:r w:rsidRPr="005C66A3">
              <w:rPr>
                <w:rFonts w:cs="Arial"/>
                <w:sz w:val="20"/>
              </w:rPr>
              <w:t xml:space="preserve">Triobba 1 casic200a/09; </w:t>
            </w:r>
          </w:p>
          <w:p w:rsidR="005C66A3" w:rsidRPr="005C66A3" w:rsidRDefault="005C66A3" w:rsidP="00050E4F">
            <w:pPr>
              <w:pStyle w:val="NoSpacing"/>
              <w:spacing w:before="0"/>
              <w:rPr>
                <w:rFonts w:cs="Arial"/>
                <w:sz w:val="20"/>
              </w:rPr>
            </w:pPr>
            <w:r w:rsidRPr="005C66A3">
              <w:rPr>
                <w:rFonts w:cs="Arial"/>
                <w:sz w:val="20"/>
              </w:rPr>
              <w:t xml:space="preserve">врста заштите Exia </w:t>
            </w:r>
            <w:r w:rsidRPr="005C66A3">
              <w:rPr>
                <w:rFonts w:cs="Arial"/>
                <w:sz w:val="20"/>
                <w:lang w:val="sr-Latn-CS"/>
              </w:rPr>
              <w:t>II CT6</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3</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6.7</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 xml:space="preserve">Електромотор вакум пумпе  тип </w:t>
            </w:r>
            <w:r w:rsidRPr="005C66A3">
              <w:rPr>
                <w:rFonts w:cs="Arial"/>
                <w:sz w:val="20"/>
              </w:rPr>
              <w:t>AC 90 L-4; 380V; 1,1Kv;</w:t>
            </w:r>
          </w:p>
          <w:p w:rsidR="005C66A3" w:rsidRPr="005C66A3" w:rsidRDefault="005C66A3" w:rsidP="00050E4F">
            <w:pPr>
              <w:pStyle w:val="NoSpacing"/>
              <w:spacing w:before="0"/>
              <w:rPr>
                <w:rFonts w:cs="Arial"/>
                <w:sz w:val="20"/>
              </w:rPr>
            </w:pPr>
            <w:r w:rsidRPr="005C66A3">
              <w:rPr>
                <w:rFonts w:cs="Arial"/>
                <w:sz w:val="20"/>
              </w:rPr>
              <w:t>врста заштите Exd IICT6</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6.8</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 xml:space="preserve">Температурна сонда тип </w:t>
            </w:r>
            <w:r w:rsidRPr="005C66A3">
              <w:rPr>
                <w:rFonts w:cs="Arial"/>
                <w:sz w:val="20"/>
              </w:rPr>
              <w:t>PTX-22BYNS5WM; 30V; 0,9W</w:t>
            </w:r>
          </w:p>
          <w:p w:rsidR="005C66A3" w:rsidRPr="005C66A3" w:rsidRDefault="005C66A3" w:rsidP="00050E4F">
            <w:pPr>
              <w:pStyle w:val="NoSpacing"/>
              <w:spacing w:before="0"/>
              <w:rPr>
                <w:rFonts w:cs="Arial"/>
                <w:sz w:val="20"/>
              </w:rPr>
            </w:pPr>
            <w:r w:rsidRPr="005C66A3">
              <w:rPr>
                <w:rFonts w:cs="Arial"/>
                <w:sz w:val="20"/>
              </w:rPr>
              <w:t>врста заштите Exia IICT4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6.9</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Трансмитер притиска тип</w:t>
            </w:r>
            <w:r w:rsidRPr="005C66A3">
              <w:rPr>
                <w:rFonts w:cs="Arial"/>
                <w:sz w:val="20"/>
              </w:rPr>
              <w:t xml:space="preserve"> SITRANS P; 30V; 0,1A;</w:t>
            </w:r>
          </w:p>
          <w:p w:rsidR="005C66A3" w:rsidRPr="005C66A3" w:rsidRDefault="005C66A3" w:rsidP="00050E4F">
            <w:pPr>
              <w:pStyle w:val="NoSpacing"/>
              <w:spacing w:before="0"/>
              <w:rPr>
                <w:rFonts w:cs="Arial"/>
                <w:sz w:val="20"/>
              </w:rPr>
            </w:pPr>
            <w:r w:rsidRPr="005C66A3">
              <w:rPr>
                <w:rFonts w:cs="Arial"/>
                <w:sz w:val="20"/>
              </w:rPr>
              <w:t xml:space="preserve">врста заштите Exia/ib </w:t>
            </w:r>
            <w:r w:rsidRPr="005C66A3">
              <w:rPr>
                <w:rFonts w:cs="Arial"/>
                <w:sz w:val="20"/>
              </w:rPr>
              <w:lastRenderedPageBreak/>
              <w:t>IICT4</w:t>
            </w:r>
          </w:p>
          <w:p w:rsidR="005C66A3" w:rsidRPr="005C66A3" w:rsidRDefault="005C66A3" w:rsidP="00050E4F">
            <w:pPr>
              <w:pStyle w:val="NoSpacing"/>
              <w:spacing w:before="0"/>
              <w:rPr>
                <w:rFonts w:cs="Arial"/>
                <w:sz w:val="20"/>
              </w:rPr>
            </w:pPr>
          </w:p>
        </w:tc>
        <w:tc>
          <w:tcPr>
            <w:tcW w:w="308"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lang w:val="sr-Cyrl-CS"/>
              </w:rPr>
              <w:lastRenderedPageBreak/>
              <w:t>ком.</w:t>
            </w:r>
          </w:p>
        </w:tc>
        <w:tc>
          <w:tcPr>
            <w:tcW w:w="471"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t>4</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r w:rsidR="005C66A3" w:rsidRPr="005C66A3" w:rsidTr="00050E4F">
        <w:tc>
          <w:tcPr>
            <w:tcW w:w="307" w:type="pct"/>
            <w:shd w:val="clear" w:color="auto" w:fill="auto"/>
            <w:vAlign w:val="center"/>
          </w:tcPr>
          <w:p w:rsidR="005C66A3" w:rsidRPr="005C66A3" w:rsidRDefault="005C66A3" w:rsidP="00050E4F">
            <w:pPr>
              <w:spacing w:before="0"/>
              <w:jc w:val="center"/>
              <w:rPr>
                <w:rFonts w:cs="Arial"/>
                <w:sz w:val="20"/>
                <w:szCs w:val="20"/>
                <w:lang w:val="sr-Cyrl-RS"/>
              </w:rPr>
            </w:pPr>
            <w:r w:rsidRPr="005C66A3">
              <w:rPr>
                <w:rFonts w:cs="Arial"/>
                <w:sz w:val="20"/>
                <w:szCs w:val="20"/>
                <w:lang w:val="sr-Cyrl-RS"/>
              </w:rPr>
              <w:lastRenderedPageBreak/>
              <w:t>6.10</w:t>
            </w:r>
          </w:p>
        </w:tc>
        <w:tc>
          <w:tcPr>
            <w:tcW w:w="1096" w:type="pct"/>
            <w:shd w:val="clear" w:color="auto" w:fill="auto"/>
            <w:vAlign w:val="center"/>
          </w:tcPr>
          <w:p w:rsidR="005C66A3" w:rsidRPr="005C66A3" w:rsidRDefault="005C66A3" w:rsidP="00050E4F">
            <w:pPr>
              <w:pStyle w:val="NoSpacing"/>
              <w:spacing w:before="0"/>
              <w:rPr>
                <w:rFonts w:cs="Arial"/>
                <w:sz w:val="20"/>
              </w:rPr>
            </w:pPr>
            <w:r w:rsidRPr="005C66A3">
              <w:rPr>
                <w:rFonts w:cs="Arial"/>
                <w:sz w:val="20"/>
                <w:lang w:val="sr-Cyrl-RS"/>
              </w:rPr>
              <w:t xml:space="preserve">Електромотор тип </w:t>
            </w:r>
            <w:r w:rsidRPr="005C66A3">
              <w:rPr>
                <w:rFonts w:cs="Arial"/>
                <w:sz w:val="20"/>
              </w:rPr>
              <w:t>1MJ6106CA96; \</w:t>
            </w:r>
          </w:p>
          <w:p w:rsidR="005C66A3" w:rsidRPr="005C66A3" w:rsidRDefault="005C66A3" w:rsidP="00050E4F">
            <w:pPr>
              <w:pStyle w:val="NoSpacing"/>
              <w:spacing w:before="0"/>
              <w:rPr>
                <w:rFonts w:cs="Arial"/>
                <w:sz w:val="20"/>
              </w:rPr>
            </w:pPr>
            <w:r w:rsidRPr="005C66A3">
              <w:rPr>
                <w:rFonts w:cs="Arial"/>
                <w:sz w:val="20"/>
              </w:rPr>
              <w:t>400V; 2,2Kw;</w:t>
            </w:r>
          </w:p>
          <w:p w:rsidR="005C66A3" w:rsidRPr="005C66A3" w:rsidRDefault="005C66A3" w:rsidP="00050E4F">
            <w:pPr>
              <w:pStyle w:val="NoSpacing"/>
              <w:spacing w:before="0"/>
              <w:rPr>
                <w:rFonts w:cs="Arial"/>
                <w:sz w:val="20"/>
              </w:rPr>
            </w:pPr>
            <w:r w:rsidRPr="005C66A3">
              <w:rPr>
                <w:rFonts w:cs="Arial"/>
                <w:sz w:val="20"/>
              </w:rPr>
              <w:t xml:space="preserve">врста заштите Exde </w:t>
            </w:r>
            <w:r w:rsidRPr="005C66A3">
              <w:rPr>
                <w:rFonts w:cs="Arial"/>
                <w:sz w:val="20"/>
                <w:lang w:val="sr-Latn-CS"/>
              </w:rPr>
              <w:t>II CT4</w:t>
            </w:r>
          </w:p>
        </w:tc>
        <w:tc>
          <w:tcPr>
            <w:tcW w:w="308" w:type="pct"/>
            <w:shd w:val="clear" w:color="auto" w:fill="auto"/>
            <w:vAlign w:val="center"/>
          </w:tcPr>
          <w:p w:rsidR="005C66A3" w:rsidRPr="005C66A3" w:rsidRDefault="005C66A3" w:rsidP="00050E4F">
            <w:pPr>
              <w:spacing w:before="0"/>
              <w:jc w:val="center"/>
              <w:rPr>
                <w:rFonts w:cs="Arial"/>
                <w:sz w:val="20"/>
                <w:szCs w:val="20"/>
                <w:lang w:val="sr-Cyrl-CS"/>
              </w:rPr>
            </w:pPr>
            <w:r w:rsidRPr="005C66A3">
              <w:rPr>
                <w:rFonts w:cs="Arial"/>
                <w:sz w:val="20"/>
                <w:szCs w:val="20"/>
                <w:lang w:val="sr-Cyrl-CS"/>
              </w:rPr>
              <w:t>ком.</w:t>
            </w:r>
          </w:p>
        </w:tc>
        <w:tc>
          <w:tcPr>
            <w:tcW w:w="471" w:type="pct"/>
            <w:shd w:val="clear" w:color="auto" w:fill="auto"/>
            <w:vAlign w:val="center"/>
          </w:tcPr>
          <w:p w:rsidR="005C66A3" w:rsidRPr="005C66A3" w:rsidRDefault="005C66A3" w:rsidP="00050E4F">
            <w:pPr>
              <w:spacing w:before="0"/>
              <w:jc w:val="center"/>
              <w:rPr>
                <w:rFonts w:cs="Arial"/>
                <w:sz w:val="20"/>
                <w:szCs w:val="20"/>
              </w:rPr>
            </w:pPr>
            <w:r w:rsidRPr="005C66A3">
              <w:rPr>
                <w:rFonts w:cs="Arial"/>
                <w:sz w:val="20"/>
                <w:szCs w:val="20"/>
              </w:rPr>
              <w:t>2</w:t>
            </w:r>
          </w:p>
        </w:tc>
        <w:tc>
          <w:tcPr>
            <w:tcW w:w="670" w:type="pct"/>
            <w:shd w:val="clear" w:color="auto" w:fill="auto"/>
            <w:vAlign w:val="center"/>
          </w:tcPr>
          <w:p w:rsidR="005C66A3" w:rsidRPr="005C66A3" w:rsidRDefault="005C66A3" w:rsidP="00050E4F">
            <w:pPr>
              <w:spacing w:before="0"/>
              <w:jc w:val="center"/>
              <w:rPr>
                <w:rFonts w:cs="Arial"/>
                <w:b/>
                <w:bCs/>
                <w:iCs/>
                <w:sz w:val="20"/>
                <w:szCs w:val="20"/>
              </w:rPr>
            </w:pPr>
          </w:p>
        </w:tc>
        <w:tc>
          <w:tcPr>
            <w:tcW w:w="746" w:type="pct"/>
            <w:shd w:val="clear" w:color="auto" w:fill="auto"/>
            <w:vAlign w:val="center"/>
          </w:tcPr>
          <w:p w:rsidR="005C66A3" w:rsidRPr="005C66A3" w:rsidRDefault="005C66A3" w:rsidP="00050E4F">
            <w:pPr>
              <w:spacing w:before="0"/>
              <w:jc w:val="center"/>
              <w:rPr>
                <w:rFonts w:cs="Arial"/>
                <w:b/>
                <w:bCs/>
                <w:iCs/>
                <w:sz w:val="20"/>
                <w:szCs w:val="20"/>
              </w:rPr>
            </w:pPr>
          </w:p>
        </w:tc>
        <w:tc>
          <w:tcPr>
            <w:tcW w:w="658" w:type="pct"/>
            <w:shd w:val="clear" w:color="auto" w:fill="auto"/>
            <w:vAlign w:val="center"/>
          </w:tcPr>
          <w:p w:rsidR="005C66A3" w:rsidRPr="005C66A3" w:rsidRDefault="005C66A3" w:rsidP="00050E4F">
            <w:pPr>
              <w:spacing w:before="0"/>
              <w:jc w:val="center"/>
              <w:rPr>
                <w:rFonts w:cs="Arial"/>
                <w:b/>
                <w:bCs/>
                <w:iCs/>
                <w:sz w:val="20"/>
                <w:szCs w:val="20"/>
              </w:rPr>
            </w:pPr>
          </w:p>
        </w:tc>
        <w:tc>
          <w:tcPr>
            <w:tcW w:w="744" w:type="pct"/>
            <w:shd w:val="clear" w:color="auto" w:fill="auto"/>
            <w:vAlign w:val="center"/>
          </w:tcPr>
          <w:p w:rsidR="005C66A3" w:rsidRPr="005C66A3" w:rsidRDefault="005C66A3" w:rsidP="00050E4F">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D3FAF" w:rsidRPr="004D3FAF" w:rsidTr="00BE2EA9">
        <w:trPr>
          <w:trHeight w:val="418"/>
        </w:trPr>
        <w:tc>
          <w:tcPr>
            <w:tcW w:w="568" w:type="dxa"/>
            <w:vAlign w:val="center"/>
          </w:tcPr>
          <w:p w:rsidR="007F7D7A" w:rsidRPr="004D3FAF" w:rsidRDefault="007F7D7A" w:rsidP="00BE2EA9">
            <w:pPr>
              <w:spacing w:before="0"/>
              <w:jc w:val="center"/>
              <w:rPr>
                <w:rFonts w:cs="Arial"/>
                <w:b/>
                <w:lang w:val="sr-Latn-CS"/>
              </w:rPr>
            </w:pPr>
            <w:r w:rsidRPr="004D3FAF">
              <w:rPr>
                <w:rFonts w:cs="Arial"/>
                <w:b/>
              </w:rPr>
              <w:t>I</w:t>
            </w:r>
          </w:p>
        </w:tc>
        <w:tc>
          <w:tcPr>
            <w:tcW w:w="6740" w:type="dxa"/>
          </w:tcPr>
          <w:p w:rsidR="007F7D7A" w:rsidRPr="004D3FAF" w:rsidRDefault="007F7D7A" w:rsidP="00BE2EA9">
            <w:pPr>
              <w:spacing w:before="0"/>
              <w:jc w:val="center"/>
              <w:rPr>
                <w:rFonts w:cs="Arial"/>
                <w:b/>
              </w:rPr>
            </w:pPr>
            <w:r w:rsidRPr="004D3FAF">
              <w:rPr>
                <w:rFonts w:cs="Arial"/>
                <w:b/>
              </w:rPr>
              <w:t>УКУПНО ПОНУЂЕНА ЦЕНА  без ПДВ динара</w:t>
            </w:r>
          </w:p>
          <w:p w:rsidR="007F7D7A" w:rsidRPr="004D3FAF" w:rsidRDefault="007F7D7A" w:rsidP="00BE2EA9">
            <w:pPr>
              <w:spacing w:before="0"/>
              <w:jc w:val="center"/>
              <w:rPr>
                <w:rFonts w:cs="Arial"/>
                <w:b/>
              </w:rPr>
            </w:pPr>
            <w:r w:rsidRPr="004D3FAF">
              <w:rPr>
                <w:rFonts w:cs="Arial"/>
                <w:b/>
              </w:rPr>
              <w:t xml:space="preserve">(збир колоне бр. </w:t>
            </w:r>
            <w:r w:rsidRPr="004D3FAF">
              <w:rPr>
                <w:rFonts w:cs="Arial"/>
                <w:b/>
                <w:lang w:val="sr-Cyrl-CS"/>
              </w:rPr>
              <w:t>7</w:t>
            </w:r>
            <w:r w:rsidRPr="004D3FAF">
              <w:rPr>
                <w:rFonts w:cs="Arial"/>
                <w:b/>
              </w:rPr>
              <w:t>)</w:t>
            </w:r>
          </w:p>
        </w:tc>
        <w:tc>
          <w:tcPr>
            <w:tcW w:w="2610" w:type="dxa"/>
          </w:tcPr>
          <w:p w:rsidR="007F7D7A" w:rsidRPr="004D3FAF" w:rsidRDefault="007F7D7A" w:rsidP="00BE2EA9">
            <w:pPr>
              <w:spacing w:before="0"/>
              <w:rPr>
                <w:rFonts w:cs="Arial"/>
              </w:rPr>
            </w:pPr>
          </w:p>
        </w:tc>
      </w:tr>
      <w:tr w:rsidR="004D3FAF" w:rsidRPr="004D3FAF" w:rsidTr="00BE2EA9">
        <w:trPr>
          <w:trHeight w:val="610"/>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w:t>
            </w:r>
          </w:p>
        </w:tc>
        <w:tc>
          <w:tcPr>
            <w:tcW w:w="6740" w:type="dxa"/>
            <w:tcBorders>
              <w:bottom w:val="single" w:sz="4" w:space="0" w:color="auto"/>
              <w:right w:val="single" w:sz="4" w:space="0" w:color="auto"/>
            </w:tcBorders>
          </w:tcPr>
          <w:p w:rsidR="007F7D7A" w:rsidRPr="004D3FAF" w:rsidRDefault="007F7D7A" w:rsidP="00653B31">
            <w:pPr>
              <w:spacing w:before="0"/>
              <w:jc w:val="center"/>
              <w:rPr>
                <w:rFonts w:cs="Arial"/>
                <w:b/>
              </w:rPr>
            </w:pPr>
            <w:r w:rsidRPr="004D3FAF">
              <w:rPr>
                <w:rFonts w:cs="Arial"/>
                <w:b/>
              </w:rPr>
              <w:t>УКУПАН ИЗНОС  ПДВ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r w:rsidR="004D3FAF" w:rsidRPr="004D3FAF" w:rsidTr="00BE2EA9">
        <w:trPr>
          <w:trHeight w:val="562"/>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III</w:t>
            </w:r>
          </w:p>
        </w:tc>
        <w:tc>
          <w:tcPr>
            <w:tcW w:w="6740" w:type="dxa"/>
            <w:tcBorders>
              <w:bottom w:val="single" w:sz="4" w:space="0" w:color="auto"/>
              <w:right w:val="single" w:sz="4" w:space="0" w:color="auto"/>
            </w:tcBorders>
          </w:tcPr>
          <w:p w:rsidR="007F7D7A" w:rsidRPr="004D3FAF" w:rsidRDefault="007F7D7A" w:rsidP="00BE2EA9">
            <w:pPr>
              <w:spacing w:before="0"/>
              <w:jc w:val="center"/>
              <w:rPr>
                <w:rFonts w:cs="Arial"/>
                <w:b/>
              </w:rPr>
            </w:pPr>
            <w:r w:rsidRPr="004D3FAF">
              <w:rPr>
                <w:rFonts w:cs="Arial"/>
                <w:b/>
              </w:rPr>
              <w:t>УКУПНО ПОНУЂЕНА ЦЕНА  са ПДВ</w:t>
            </w:r>
          </w:p>
          <w:p w:rsidR="007F7D7A" w:rsidRPr="004D3FAF" w:rsidRDefault="007F7D7A" w:rsidP="00653B31">
            <w:pPr>
              <w:spacing w:before="0"/>
              <w:jc w:val="center"/>
              <w:rPr>
                <w:rFonts w:cs="Arial"/>
                <w:b/>
              </w:rPr>
            </w:pPr>
            <w:r w:rsidRPr="004D3FAF">
              <w:rPr>
                <w:rFonts w:cs="Arial"/>
                <w:b/>
              </w:rPr>
              <w:t>(ред. бр.</w:t>
            </w:r>
            <w:r w:rsidRPr="004D3FAF">
              <w:rPr>
                <w:rFonts w:cs="Arial"/>
                <w:b/>
                <w:lang w:val="sr-Latn-CS"/>
              </w:rPr>
              <w:t>I</w:t>
            </w:r>
            <w:r w:rsidRPr="004D3FAF">
              <w:rPr>
                <w:rFonts w:cs="Arial"/>
                <w:b/>
              </w:rPr>
              <w:t>+ред.бр.</w:t>
            </w:r>
            <w:r w:rsidRPr="004D3FAF">
              <w:rPr>
                <w:rFonts w:cs="Arial"/>
                <w:b/>
                <w:lang w:val="sr-Latn-CS"/>
              </w:rPr>
              <w:t>II</w:t>
            </w:r>
            <w:r w:rsidRPr="004D3FAF">
              <w:rPr>
                <w:rFonts w:cs="Arial"/>
                <w:b/>
              </w:rPr>
              <w:t>)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bl>
    <w:p w:rsidR="00343A18" w:rsidRPr="004D3FAF" w:rsidRDefault="00343A18" w:rsidP="00343A18">
      <w:pPr>
        <w:spacing w:before="0"/>
        <w:rPr>
          <w:rFonts w:cs="Arial"/>
        </w:rPr>
      </w:pPr>
    </w:p>
    <w:p w:rsidR="00343A18" w:rsidRPr="004D3FAF" w:rsidRDefault="00343A18" w:rsidP="00343A18">
      <w:pPr>
        <w:widowControl w:val="0"/>
        <w:spacing w:before="0"/>
        <w:rPr>
          <w:rFonts w:eastAsia="Arial Unicode MS" w:cs="Arial"/>
        </w:rPr>
      </w:pPr>
    </w:p>
    <w:p w:rsidR="00343A18" w:rsidRPr="004D3FAF" w:rsidRDefault="00343A18" w:rsidP="00343A18">
      <w:pPr>
        <w:widowControl w:val="0"/>
        <w:spacing w:before="0"/>
        <w:rPr>
          <w:rFonts w:eastAsia="Arial Unicode MS" w:cs="Arial"/>
        </w:rPr>
      </w:pPr>
      <w:r w:rsidRPr="004D3FA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D3FAF" w:rsidRPr="004D3FA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rsidP="00653B31">
            <w:pPr>
              <w:spacing w:before="0"/>
              <w:jc w:val="left"/>
              <w:rPr>
                <w:rFonts w:cs="Arial"/>
                <w:lang w:val="sr-Latn-CS" w:eastAsia="sr-Latn-CS"/>
              </w:rPr>
            </w:pPr>
            <w:r w:rsidRPr="004D3FAF">
              <w:rPr>
                <w:rFonts w:cs="Arial"/>
                <w:lang w:val="sr-Latn-CS" w:eastAsia="sr-Latn-CS"/>
              </w:rPr>
              <w:t>Посебно исказани трошкови у дин</w:t>
            </w:r>
            <w:r w:rsidR="00653B31" w:rsidRPr="004D3FAF">
              <w:rPr>
                <w:rFonts w:cs="Arial"/>
                <w:lang w:val="sr-Latn-CS" w:eastAsia="sr-Latn-CS"/>
              </w:rPr>
              <w:t xml:space="preserve"> </w:t>
            </w:r>
            <w:r w:rsidRPr="004D3FAF">
              <w:rPr>
                <w:rFonts w:cs="Arial"/>
                <w:lang w:val="sr-Latn-CS" w:eastAsia="sr-Latn-CS"/>
              </w:rPr>
              <w:t>/процентима који су укључени у укупно понуђену цену без ПДВ-а</w:t>
            </w:r>
          </w:p>
          <w:p w:rsidR="00E47C2E" w:rsidRPr="004D3FAF" w:rsidRDefault="00E47C2E" w:rsidP="00653B31">
            <w:pPr>
              <w:spacing w:before="0"/>
              <w:jc w:val="left"/>
              <w:rPr>
                <w:rFonts w:cs="Arial"/>
                <w:lang w:val="sr-Latn-CS" w:eastAsia="sr-Latn-CS"/>
              </w:rPr>
            </w:pPr>
            <w:r w:rsidRPr="004D3FA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Cyrl-CS" w:eastAsia="sr-Latn-CS"/>
              </w:rPr>
            </w:pPr>
            <w:r w:rsidRPr="004D3FAF">
              <w:rPr>
                <w:rFonts w:cs="Arial"/>
                <w:lang w:val="sr-Latn-CS" w:eastAsia="sr-Latn-CS"/>
              </w:rPr>
              <w:t>Остали трошкови</w:t>
            </w:r>
            <w:r w:rsidRPr="004D3FA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r w:rsidRPr="00653B31">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5" w:name="_Toc442559926"/>
      <w:r w:rsidRPr="00E47C2E">
        <w:t xml:space="preserve">ОБРАЗАЦ </w:t>
      </w:r>
      <w:r w:rsidR="00653B31">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04DCE" w:rsidRDefault="00343A18" w:rsidP="00F04DCE">
      <w:pPr>
        <w:pStyle w:val="Title"/>
        <w:spacing w:before="0"/>
        <w:jc w:val="both"/>
        <w:rPr>
          <w:rFonts w:cs="Arial"/>
          <w:b w:val="0"/>
          <w:sz w:val="22"/>
          <w:szCs w:val="22"/>
        </w:rPr>
      </w:pPr>
      <w:r w:rsidRPr="00F04DCE">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04DCE">
        <w:rPr>
          <w:rFonts w:cs="Arial"/>
          <w:b w:val="0"/>
          <w:lang w:val="ru-RU"/>
        </w:rPr>
        <w:t>услуга</w:t>
      </w:r>
      <w:r w:rsidR="001D3D07" w:rsidRPr="00F04DCE">
        <w:rPr>
          <w:rFonts w:cs="Arial"/>
          <w:b w:val="0"/>
          <w:lang w:val="ru-RU"/>
        </w:rPr>
        <w:t xml:space="preserve"> </w:t>
      </w:r>
      <w:r w:rsidR="00F04DCE" w:rsidRPr="00F04DCE">
        <w:rPr>
          <w:rFonts w:cs="Arial"/>
          <w:sz w:val="22"/>
          <w:szCs w:val="22"/>
          <w:lang w:val="ru-RU"/>
        </w:rPr>
        <w:t>Контролни преглед и провера инсталације и опреме у противексплозијској заштити</w:t>
      </w:r>
      <w:r w:rsidR="00F04DCE" w:rsidRPr="00F04DCE">
        <w:rPr>
          <w:rFonts w:cs="Arial"/>
          <w:b w:val="0"/>
          <w:sz w:val="22"/>
          <w:szCs w:val="22"/>
          <w:lang w:val="ru-RU"/>
        </w:rPr>
        <w:t xml:space="preserve"> </w:t>
      </w:r>
      <w:r w:rsidR="00873133" w:rsidRPr="00F04DCE">
        <w:rPr>
          <w:rFonts w:cs="Arial"/>
          <w:b w:val="0"/>
          <w:lang w:val="ru-RU"/>
        </w:rPr>
        <w:t xml:space="preserve">у отвореном поступку јавне набавке </w:t>
      </w:r>
      <w:r w:rsidR="002D6B31" w:rsidRPr="00F04DCE">
        <w:rPr>
          <w:rFonts w:cs="Arial"/>
          <w:b w:val="0"/>
          <w:lang w:val="ru-RU"/>
        </w:rPr>
        <w:t>ЈН</w:t>
      </w:r>
      <w:r w:rsidRPr="00F04DCE">
        <w:rPr>
          <w:rFonts w:cs="Arial"/>
          <w:b w:val="0"/>
          <w:lang w:val="ru-RU"/>
        </w:rPr>
        <w:t xml:space="preserve"> бр.</w:t>
      </w:r>
      <w:r w:rsidR="00F04DCE" w:rsidRPr="00F04DCE">
        <w:rPr>
          <w:rFonts w:cs="Arial"/>
          <w:b w:val="0"/>
        </w:rPr>
        <w:t xml:space="preserve"> </w:t>
      </w:r>
      <w:r w:rsidR="00F04DCE">
        <w:rPr>
          <w:rFonts w:cs="Arial"/>
          <w:b w:val="0"/>
        </w:rPr>
        <w:t>211/2016-3000/1108/2016</w:t>
      </w:r>
      <w:r w:rsidR="00F04DCE">
        <w:rPr>
          <w:rFonts w:cs="Arial"/>
          <w:b w:val="0"/>
          <w:lang w:val="ru-RU"/>
        </w:rPr>
        <w:t xml:space="preserve"> </w:t>
      </w:r>
      <w:r w:rsidRPr="00F04DCE">
        <w:rPr>
          <w:rFonts w:cs="Arial"/>
          <w:b w:val="0"/>
          <w:lang w:val="ru-RU"/>
        </w:rPr>
        <w:t xml:space="preserve">Наручиоца </w:t>
      </w:r>
      <w:r w:rsidRPr="00F04DCE">
        <w:rPr>
          <w:rFonts w:eastAsia="Arial Unicode MS" w:cs="Arial"/>
          <w:b w:val="0"/>
          <w:color w:val="000000"/>
          <w:kern w:val="1"/>
        </w:rPr>
        <w:t>Јавно предузеће „Електропривреда Србије“ Београд</w:t>
      </w:r>
      <w:r w:rsidRPr="00F04DCE">
        <w:rPr>
          <w:rFonts w:cs="Arial"/>
          <w:b w:val="0"/>
          <w:lang w:val="ru-RU"/>
        </w:rPr>
        <w:t>по Позиву за подношење понуда објављеном на</w:t>
      </w:r>
      <w:r w:rsidR="00F04DCE">
        <w:rPr>
          <w:rFonts w:cs="Arial"/>
          <w:b w:val="0"/>
          <w:lang w:val="ru-RU"/>
        </w:rPr>
        <w:t xml:space="preserve"> </w:t>
      </w:r>
      <w:r w:rsidRPr="00F04DCE">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653B31" w:rsidRPr="00653B31" w:rsidRDefault="00653B31" w:rsidP="00343A18">
      <w:pPr>
        <w:rPr>
          <w:rFonts w:cs="Arial"/>
          <w:lang w:val="sr-Cyrl-RS"/>
        </w:rPr>
      </w:pPr>
    </w:p>
    <w:p w:rsidR="00343A18" w:rsidRPr="00E47C2E" w:rsidRDefault="00343A18" w:rsidP="00343A18">
      <w:pPr>
        <w:pStyle w:val="KDObrazac"/>
        <w:spacing w:before="0"/>
      </w:pPr>
      <w:bookmarkStart w:id="256" w:name="_Toc442559928"/>
      <w:r w:rsidRPr="00E47C2E">
        <w:t xml:space="preserve">ОБРАЗАЦ </w:t>
      </w:r>
      <w:r w:rsidR="00653B31">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F04DCE">
        <w:rPr>
          <w:rFonts w:cs="Arial"/>
          <w:lang w:val="ru-RU"/>
        </w:rPr>
        <w:t xml:space="preserve"> </w:t>
      </w:r>
      <w:r w:rsidR="00F04DCE" w:rsidRPr="00F04DCE">
        <w:rPr>
          <w:rFonts w:cs="Arial"/>
          <w:b/>
          <w:lang w:val="ru-RU"/>
        </w:rPr>
        <w:t>Контролни преглед и провера инсталације и опреме у противексплозијској заштити</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F04DCE">
        <w:rPr>
          <w:rFonts w:cs="Arial"/>
          <w:lang w:val="ru-RU"/>
        </w:rPr>
        <w:t xml:space="preserve"> </w:t>
      </w:r>
      <w:r w:rsidR="00F04DCE">
        <w:rPr>
          <w:rFonts w:cs="Arial"/>
          <w:b/>
          <w:lang w:val="sr-Cyrl-CS"/>
        </w:rPr>
        <w:t>2</w:t>
      </w:r>
      <w:r w:rsidR="00F04DCE">
        <w:rPr>
          <w:rFonts w:cs="Arial"/>
          <w:b/>
        </w:rPr>
        <w:t>11</w:t>
      </w:r>
      <w:r w:rsidR="00F04DCE">
        <w:rPr>
          <w:rFonts w:cs="Arial"/>
          <w:b/>
          <w:lang w:val="sr-Cyrl-CS"/>
        </w:rPr>
        <w:t>/2016-3000/</w:t>
      </w:r>
      <w:r w:rsidR="00F04DCE">
        <w:rPr>
          <w:rFonts w:cs="Arial"/>
          <w:b/>
        </w:rPr>
        <w:t>1108</w:t>
      </w:r>
      <w:r w:rsidR="00F04DCE">
        <w:rPr>
          <w:rFonts w:cs="Arial"/>
          <w:b/>
          <w:lang w:val="sr-Cyrl-CS"/>
        </w:rPr>
        <w:t>/2016</w:t>
      </w:r>
      <w:r w:rsidR="00F04DCE">
        <w:rPr>
          <w:rFonts w:cs="Arial"/>
          <w:b/>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FE6ACB" w:rsidRPr="00050E4F" w:rsidRDefault="00FE6ACB" w:rsidP="00FE6ACB">
      <w:pPr>
        <w:spacing w:before="0"/>
        <w:jc w:val="left"/>
        <w:rPr>
          <w:rFonts w:cs="Arial"/>
          <w:lang w:val="sr-Cyrl-R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autoSpaceDE w:val="0"/>
        <w:autoSpaceDN w:val="0"/>
        <w:adjustRightInd w:val="0"/>
        <w:spacing w:before="0"/>
        <w:rPr>
          <w:rFonts w:eastAsia="Calibri" w:cs="Arial"/>
          <w:i/>
          <w:iCs/>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7E7BB8" w:rsidRPr="008524A8" w:rsidRDefault="007E7BB8" w:rsidP="007E7BB8">
      <w:pPr>
        <w:spacing w:before="0"/>
        <w:rPr>
          <w:rFonts w:cs="Arial"/>
          <w:lang w:val="sr-Cyrl-R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F04DCE">
        <w:rPr>
          <w:rFonts w:cs="Arial"/>
          <w:lang w:val="sr-Cyrl-RS"/>
        </w:rPr>
        <w:t xml:space="preserve"> </w:t>
      </w:r>
      <w:r w:rsidR="00F04DCE" w:rsidRPr="00F04DCE">
        <w:rPr>
          <w:rFonts w:cs="Arial"/>
          <w:lang w:val="ru-RU"/>
        </w:rPr>
        <w:t>Контролни преглед и провера инсталације и опреме у противексплозијској заштити</w:t>
      </w:r>
    </w:p>
    <w:p w:rsidR="008524A8" w:rsidRPr="008524A8" w:rsidRDefault="006825F2" w:rsidP="008524A8">
      <w:pPr>
        <w:spacing w:after="120"/>
        <w:jc w:val="center"/>
        <w:rPr>
          <w:rFonts w:cs="Arial"/>
          <w:lang w:val="sr-Cyrl-RS"/>
        </w:rPr>
      </w:pPr>
      <w:r w:rsidRPr="00E47C2E">
        <w:rPr>
          <w:rFonts w:cs="Arial"/>
        </w:rPr>
        <w:t>ЈН</w:t>
      </w:r>
      <w:r w:rsidR="008524A8">
        <w:rPr>
          <w:rFonts w:cs="Arial"/>
        </w:rPr>
        <w:t xml:space="preserve"> бр. </w:t>
      </w:r>
      <w:r w:rsidR="008524A8">
        <w:rPr>
          <w:rFonts w:cs="Arial"/>
          <w:b/>
          <w:lang w:val="sr-Cyrl-CS"/>
        </w:rPr>
        <w:t>2</w:t>
      </w:r>
      <w:r w:rsidR="008524A8">
        <w:rPr>
          <w:rFonts w:cs="Arial"/>
          <w:b/>
        </w:rPr>
        <w:t>11</w:t>
      </w:r>
      <w:r w:rsidR="008524A8">
        <w:rPr>
          <w:rFonts w:cs="Arial"/>
          <w:b/>
          <w:lang w:val="sr-Cyrl-CS"/>
        </w:rPr>
        <w:t>/2016-3000/</w:t>
      </w:r>
      <w:r w:rsidR="008524A8">
        <w:rPr>
          <w:rFonts w:cs="Arial"/>
          <w:b/>
        </w:rPr>
        <w:t>1108</w:t>
      </w:r>
      <w:r w:rsidR="008524A8">
        <w:rPr>
          <w:rFonts w:cs="Arial"/>
          <w:b/>
          <w:lang w:val="sr-Cyrl-CS"/>
        </w:rPr>
        <w:t>/2016</w:t>
      </w:r>
      <w:r w:rsidR="008524A8">
        <w:rPr>
          <w:rFonts w:cs="Arial"/>
          <w:b/>
          <w:lang w:val="ru-RU"/>
        </w:rPr>
        <w:t xml:space="preserve"> </w:t>
      </w:r>
      <w:r w:rsidR="008524A8" w:rsidRPr="00E47C2E">
        <w:rPr>
          <w:rFonts w:cs="Arial"/>
          <w:lang w:val="ru-RU"/>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53B31" w:rsidRDefault="007E7BB8" w:rsidP="00BE2EA9">
            <w:pPr>
              <w:jc w:val="center"/>
              <w:rPr>
                <w:rFonts w:cs="Arial"/>
              </w:rPr>
            </w:pPr>
            <w:r w:rsidRPr="00653B31">
              <w:rPr>
                <w:rFonts w:cs="Arial"/>
              </w:rPr>
              <w:t>трошкови прибављања средстава обезбеђења</w:t>
            </w:r>
            <w:r w:rsidR="00316C50" w:rsidRPr="00653B31">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r w:rsidR="00925E05" w:rsidRPr="00E47C2E">
        <w:lastRenderedPageBreak/>
        <w:t xml:space="preserve">ПРИЛОГ </w:t>
      </w:r>
      <w:r w:rsidR="00653B31">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lang w:val="sr-Cyrl-RS"/>
        </w:rPr>
      </w:pPr>
    </w:p>
    <w:p w:rsidR="00335F4E" w:rsidRPr="00335F4E" w:rsidRDefault="00335F4E" w:rsidP="00781B02">
      <w:pPr>
        <w:rPr>
          <w:rFonts w:cs="Arial"/>
          <w:lang w:val="sr-Cyrl-RS"/>
        </w:rPr>
      </w:pPr>
    </w:p>
    <w:p w:rsidR="001B0370" w:rsidRPr="00653B31" w:rsidRDefault="001B0370" w:rsidP="001B0370">
      <w:pPr>
        <w:pStyle w:val="KDObrazac"/>
        <w:spacing w:before="0"/>
        <w:rPr>
          <w:lang w:val="sr-Cyrl-RS"/>
        </w:rPr>
      </w:pPr>
      <w:r w:rsidRPr="00E47C2E">
        <w:t xml:space="preserve">ПРИЛОГ </w:t>
      </w:r>
      <w:r w:rsidR="00653B31">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53B31" w:rsidRDefault="001B0370" w:rsidP="001B0370">
      <w:pPr>
        <w:spacing w:before="0"/>
        <w:rPr>
          <w:rFonts w:cs="Arial"/>
        </w:rPr>
      </w:pPr>
      <w:r w:rsidRPr="00653B3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53B31">
        <w:rPr>
          <w:rFonts w:cs="Arial"/>
        </w:rPr>
        <w:t>П</w:t>
      </w:r>
      <w:r w:rsidRPr="00653B31">
        <w:rPr>
          <w:rFonts w:cs="Arial"/>
        </w:rPr>
        <w:t>овеља</w:t>
      </w:r>
      <w:r w:rsidR="00527AD1" w:rsidRPr="00653B31">
        <w:rPr>
          <w:rFonts w:cs="Arial"/>
        </w:rPr>
        <w:t>, Сл.лист РС 80/15</w:t>
      </w:r>
      <w:r w:rsidRPr="00653B31">
        <w:rPr>
          <w:rFonts w:cs="Arial"/>
        </w:rPr>
        <w:t xml:space="preserve">) и Зaкoнa o </w:t>
      </w:r>
      <w:r w:rsidR="00527AD1" w:rsidRPr="00653B31">
        <w:rPr>
          <w:rFonts w:cs="Arial"/>
        </w:rPr>
        <w:t>платним услугама</w:t>
      </w:r>
      <w:r w:rsidRPr="00653B3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53B31" w:rsidRDefault="001B0370" w:rsidP="001B0370">
      <w:pPr>
        <w:spacing w:before="0"/>
        <w:rPr>
          <w:rFonts w:cs="Arial"/>
        </w:rPr>
      </w:pPr>
    </w:p>
    <w:p w:rsidR="001B0370" w:rsidRPr="00653B31" w:rsidRDefault="001B0370" w:rsidP="001B0370">
      <w:pPr>
        <w:spacing w:before="0"/>
        <w:rPr>
          <w:rFonts w:cs="Arial"/>
          <w:lang w:val="ru-RU"/>
        </w:rPr>
      </w:pPr>
      <w:r w:rsidRPr="00653B31">
        <w:rPr>
          <w:rFonts w:cs="Arial"/>
        </w:rPr>
        <w:t xml:space="preserve">ДУЖНИК:  </w:t>
      </w:r>
      <w:r w:rsidRPr="00653B31">
        <w:rPr>
          <w:rFonts w:cs="Arial"/>
          <w:lang w:val="ru-RU"/>
        </w:rPr>
        <w:t>…………………………………………………………………………........................</w:t>
      </w:r>
    </w:p>
    <w:p w:rsidR="001B0370" w:rsidRPr="00653B31" w:rsidRDefault="001B0370" w:rsidP="001B0370">
      <w:pPr>
        <w:spacing w:before="0"/>
        <w:rPr>
          <w:rFonts w:cs="Arial"/>
        </w:rPr>
      </w:pPr>
      <w:r w:rsidRPr="00653B31">
        <w:rPr>
          <w:rFonts w:cs="Arial"/>
        </w:rPr>
        <w:t>(назив и седиште Понуђача)</w:t>
      </w:r>
    </w:p>
    <w:p w:rsidR="001B0370" w:rsidRPr="00653B31" w:rsidRDefault="001B0370" w:rsidP="001B0370">
      <w:pPr>
        <w:spacing w:before="0"/>
        <w:rPr>
          <w:rFonts w:cs="Arial"/>
        </w:rPr>
      </w:pPr>
      <w:r w:rsidRPr="00653B31">
        <w:rPr>
          <w:rFonts w:cs="Arial"/>
        </w:rPr>
        <w:t>МАТИЧНИ БРОЈ ДУЖНИКА (Понуђача): ..................................................................</w:t>
      </w:r>
    </w:p>
    <w:p w:rsidR="001B0370" w:rsidRPr="00653B31" w:rsidRDefault="001B0370" w:rsidP="001B0370">
      <w:pPr>
        <w:spacing w:before="0"/>
        <w:rPr>
          <w:rFonts w:cs="Arial"/>
        </w:rPr>
      </w:pPr>
      <w:r w:rsidRPr="00653B31">
        <w:rPr>
          <w:rFonts w:cs="Arial"/>
        </w:rPr>
        <w:t>ТЕКУЋИ РАЧУН ДУЖНИКА (Понуђача): ...................................................................</w:t>
      </w:r>
    </w:p>
    <w:p w:rsidR="001B0370" w:rsidRPr="00653B31" w:rsidRDefault="001B0370" w:rsidP="001B0370">
      <w:pPr>
        <w:spacing w:before="0"/>
        <w:rPr>
          <w:rFonts w:cs="Arial"/>
        </w:rPr>
      </w:pPr>
      <w:r w:rsidRPr="00653B31">
        <w:rPr>
          <w:rFonts w:cs="Arial"/>
        </w:rPr>
        <w:t>ПИБ ДУЖНИКА (Понуђача): ........................................................................................</w:t>
      </w:r>
    </w:p>
    <w:p w:rsidR="001B0370" w:rsidRPr="00653B31" w:rsidRDefault="001B0370" w:rsidP="001B0370">
      <w:pPr>
        <w:spacing w:before="0"/>
        <w:rPr>
          <w:rFonts w:cs="Arial"/>
        </w:rPr>
      </w:pPr>
    </w:p>
    <w:p w:rsidR="001B0370" w:rsidRPr="00653B31" w:rsidRDefault="001B0370" w:rsidP="001B0370">
      <w:pPr>
        <w:spacing w:before="0"/>
        <w:rPr>
          <w:rFonts w:cs="Arial"/>
        </w:rPr>
      </w:pPr>
      <w:r w:rsidRPr="00653B31">
        <w:rPr>
          <w:rFonts w:cs="Arial"/>
        </w:rPr>
        <w:t>и з д а ј е  д а н а ............................ године</w:t>
      </w:r>
    </w:p>
    <w:p w:rsidR="001B0370" w:rsidRPr="00653B31" w:rsidRDefault="001B0370" w:rsidP="001B0370">
      <w:pPr>
        <w:spacing w:before="0"/>
        <w:rPr>
          <w:rFonts w:cs="Arial"/>
        </w:rPr>
      </w:pPr>
    </w:p>
    <w:p w:rsidR="001B0370" w:rsidRPr="00653B31" w:rsidRDefault="001B0370" w:rsidP="001B0370">
      <w:pPr>
        <w:spacing w:before="0"/>
        <w:rPr>
          <w:rFonts w:cs="Arial"/>
        </w:rPr>
      </w:pPr>
    </w:p>
    <w:p w:rsidR="001B0370" w:rsidRPr="00653B31" w:rsidRDefault="001B0370" w:rsidP="001B0370">
      <w:pPr>
        <w:spacing w:before="0"/>
        <w:jc w:val="center"/>
        <w:rPr>
          <w:rFonts w:cs="Arial"/>
          <w:b/>
        </w:rPr>
      </w:pPr>
      <w:r w:rsidRPr="00653B31">
        <w:rPr>
          <w:rFonts w:cs="Arial"/>
          <w:b/>
        </w:rPr>
        <w:t xml:space="preserve">МЕНИЧНО ПИСМО – ОВЛАШЋЕЊЕ ЗА КОРИСНИКА  БЛАНКО </w:t>
      </w:r>
      <w:r w:rsidR="004E0FFC" w:rsidRPr="00653B31">
        <w:rPr>
          <w:rFonts w:cs="Arial"/>
          <w:b/>
        </w:rPr>
        <w:t>СОПСТВЕНЕ</w:t>
      </w:r>
      <w:r w:rsidRPr="00653B31">
        <w:rPr>
          <w:rFonts w:cs="Arial"/>
          <w:b/>
        </w:rPr>
        <w:t xml:space="preserve"> МЕНИЦЕ</w:t>
      </w:r>
    </w:p>
    <w:p w:rsidR="001B0370" w:rsidRPr="00653B31" w:rsidRDefault="001B0370" w:rsidP="001B0370">
      <w:pPr>
        <w:spacing w:before="0"/>
        <w:jc w:val="center"/>
        <w:rPr>
          <w:rFonts w:cs="Arial"/>
          <w:b/>
        </w:rPr>
      </w:pPr>
    </w:p>
    <w:p w:rsidR="00316C50" w:rsidRPr="00653B31"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53B31">
        <w:rPr>
          <w:rFonts w:cs="Arial"/>
          <w:b w:val="0"/>
          <w:sz w:val="22"/>
          <w:szCs w:val="22"/>
        </w:rPr>
        <w:t xml:space="preserve">КОРИСНИК - ПОВЕРИЛАЦ:Јавно предузеће „Електроприведа Србије“ </w:t>
      </w:r>
      <w:r w:rsidR="008576CB" w:rsidRPr="00653B31">
        <w:rPr>
          <w:rFonts w:cs="Arial"/>
          <w:b w:val="0"/>
          <w:sz w:val="22"/>
          <w:szCs w:val="22"/>
        </w:rPr>
        <w:t xml:space="preserve">Београд, </w:t>
      </w:r>
      <w:r w:rsidR="00316C50" w:rsidRPr="00653B31">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53B31"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53B31">
        <w:rPr>
          <w:rFonts w:cs="Arial"/>
          <w:b w:val="0"/>
          <w:sz w:val="22"/>
          <w:szCs w:val="22"/>
        </w:rPr>
        <w:tab/>
      </w:r>
    </w:p>
    <w:p w:rsidR="004E0FFC" w:rsidRPr="00653B31" w:rsidRDefault="001B0370" w:rsidP="001B0370">
      <w:pPr>
        <w:spacing w:before="0"/>
        <w:rPr>
          <w:rFonts w:cs="Arial"/>
        </w:rPr>
      </w:pPr>
      <w:r w:rsidRPr="00653B31">
        <w:rPr>
          <w:rFonts w:cs="Arial"/>
        </w:rPr>
        <w:t xml:space="preserve">Прeдajeмo вaм блaнкo </w:t>
      </w:r>
      <w:r w:rsidR="004E0FFC" w:rsidRPr="00653B31">
        <w:rPr>
          <w:rFonts w:cs="Arial"/>
        </w:rPr>
        <w:t>сопствену мeницу за озбиљност понуде која је неопозива, без права протеста и наплатива на први позив.</w:t>
      </w:r>
    </w:p>
    <w:p w:rsidR="001B0370" w:rsidRPr="00653B31" w:rsidRDefault="004E0FFC" w:rsidP="001B0370">
      <w:pPr>
        <w:spacing w:before="0"/>
        <w:rPr>
          <w:rFonts w:cs="Arial"/>
        </w:rPr>
      </w:pPr>
      <w:r w:rsidRPr="00653B31">
        <w:rPr>
          <w:rFonts w:cs="Arial"/>
        </w:rPr>
        <w:t>О</w:t>
      </w:r>
      <w:r w:rsidR="001B0370" w:rsidRPr="00653B31">
        <w:rPr>
          <w:rFonts w:cs="Arial"/>
        </w:rPr>
        <w:t>влaшћуjeмo Пoвeриoцa, дa прeдaту мeниц</w:t>
      </w:r>
      <w:r w:rsidR="00316C50" w:rsidRPr="00653B31">
        <w:rPr>
          <w:rFonts w:cs="Arial"/>
        </w:rPr>
        <w:t>у брoj ________________________</w:t>
      </w:r>
      <w:r w:rsidR="001B0370" w:rsidRPr="00653B31">
        <w:rPr>
          <w:rFonts w:cs="Arial"/>
        </w:rPr>
        <w:t>(</w:t>
      </w:r>
      <w:r w:rsidR="001B0370" w:rsidRPr="00653B31">
        <w:rPr>
          <w:rFonts w:cs="Arial"/>
          <w:iCs/>
        </w:rPr>
        <w:t xml:space="preserve">уписати сeриjски брoj мeницe) </w:t>
      </w:r>
      <w:r w:rsidR="001B0370" w:rsidRPr="00653B31">
        <w:rPr>
          <w:rFonts w:cs="Arial"/>
        </w:rPr>
        <w:t xml:space="preserve">мoжe пoпунити у изнoсу </w:t>
      </w:r>
      <w:r w:rsidR="001B0370" w:rsidRPr="00653B31">
        <w:rPr>
          <w:rFonts w:cs="Arial"/>
          <w:iCs/>
        </w:rPr>
        <w:t>__</w:t>
      </w:r>
      <w:r w:rsidR="001B0370" w:rsidRPr="00653B31">
        <w:rPr>
          <w:rFonts w:cs="Arial"/>
        </w:rPr>
        <w:t xml:space="preserve">% (уписати проценат) oд врeднoсти пoнудe бeз ПДВ, зa oзбиљнoст пoнудe сa рoкoм вaжења </w:t>
      </w:r>
      <w:r w:rsidRPr="00653B31">
        <w:rPr>
          <w:rFonts w:cs="Arial"/>
        </w:rPr>
        <w:t>минимално</w:t>
      </w:r>
      <w:r w:rsidR="001B0370" w:rsidRPr="00653B31">
        <w:rPr>
          <w:rFonts w:cs="Arial"/>
        </w:rPr>
        <w:t>_____(уписати број дана</w:t>
      </w:r>
      <w:r w:rsidR="004C0776" w:rsidRPr="00653B31">
        <w:rPr>
          <w:rFonts w:cs="Arial"/>
        </w:rPr>
        <w:t>,мин.3</w:t>
      </w:r>
      <w:r w:rsidRPr="00653B31">
        <w:rPr>
          <w:rFonts w:cs="Arial"/>
        </w:rPr>
        <w:t>0 дана</w:t>
      </w:r>
      <w:r w:rsidR="001B0370" w:rsidRPr="00653B31">
        <w:rPr>
          <w:rFonts w:cs="Arial"/>
        </w:rPr>
        <w:t>)</w:t>
      </w:r>
      <w:r w:rsidRPr="00653B31">
        <w:rPr>
          <w:rFonts w:cs="Arial"/>
        </w:rPr>
        <w:t>дужим од рока важења понуде,</w:t>
      </w:r>
      <w:r w:rsidR="001B0370" w:rsidRPr="00653B3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53B31">
        <w:rPr>
          <w:rFonts w:cs="Arial"/>
        </w:rPr>
        <w:t>.</w:t>
      </w:r>
    </w:p>
    <w:p w:rsidR="001B0370" w:rsidRPr="00653B31" w:rsidRDefault="001B0370" w:rsidP="001B0370">
      <w:pPr>
        <w:spacing w:before="0"/>
        <w:rPr>
          <w:rFonts w:cs="Arial"/>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 xml:space="preserve">Истовремено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пуни м</w:t>
      </w:r>
      <w:r w:rsidRPr="00653B31">
        <w:rPr>
          <w:rFonts w:ascii="Arial" w:hAnsi="Arial" w:cs="Arial"/>
          <w:color w:val="auto"/>
          <w:sz w:val="22"/>
          <w:szCs w:val="22"/>
        </w:rPr>
        <w:t>e</w:t>
      </w:r>
      <w:r w:rsidRPr="00653B31">
        <w:rPr>
          <w:rFonts w:ascii="Arial" w:hAnsi="Arial" w:cs="Arial"/>
          <w:color w:val="auto"/>
          <w:sz w:val="22"/>
          <w:szCs w:val="22"/>
          <w:lang w:val="sr-Cyrl-CS"/>
        </w:rPr>
        <w:t>ницу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изн</w:t>
      </w:r>
      <w:r w:rsidRPr="00653B31">
        <w:rPr>
          <w:rFonts w:ascii="Arial" w:hAnsi="Arial" w:cs="Arial"/>
          <w:color w:val="auto"/>
          <w:sz w:val="22"/>
          <w:szCs w:val="22"/>
        </w:rPr>
        <w:t>o</w:t>
      </w:r>
      <w:r w:rsidRPr="00653B31">
        <w:rPr>
          <w:rFonts w:ascii="Arial" w:hAnsi="Arial" w:cs="Arial"/>
          <w:color w:val="auto"/>
          <w:sz w:val="22"/>
          <w:szCs w:val="22"/>
          <w:lang w:val="sr-Cyrl-CS"/>
        </w:rPr>
        <w:t xml:space="preserve">с </w:t>
      </w:r>
      <w:r w:rsidRPr="00653B31">
        <w:rPr>
          <w:rFonts w:ascii="Arial" w:hAnsi="Arial" w:cs="Arial"/>
          <w:color w:val="auto"/>
          <w:sz w:val="22"/>
          <w:szCs w:val="22"/>
        </w:rPr>
        <w:t>o</w:t>
      </w:r>
      <w:r w:rsidRPr="00653B31">
        <w:rPr>
          <w:rFonts w:ascii="Arial" w:hAnsi="Arial" w:cs="Arial"/>
          <w:color w:val="auto"/>
          <w:sz w:val="22"/>
          <w:szCs w:val="22"/>
          <w:lang w:val="sr-Cyrl-CS"/>
        </w:rPr>
        <w:t xml:space="preserve">д </w:t>
      </w:r>
      <w:r w:rsidR="004E0FFC" w:rsidRPr="00653B31">
        <w:rPr>
          <w:rFonts w:ascii="Arial" w:hAnsi="Arial" w:cs="Arial"/>
          <w:iCs/>
          <w:color w:val="auto"/>
          <w:sz w:val="22"/>
          <w:szCs w:val="22"/>
        </w:rPr>
        <w:t>__</w:t>
      </w:r>
      <w:r w:rsidR="004E0FFC" w:rsidRPr="00653B31">
        <w:rPr>
          <w:rFonts w:ascii="Arial" w:hAnsi="Arial" w:cs="Arial"/>
          <w:color w:val="auto"/>
          <w:sz w:val="22"/>
          <w:szCs w:val="22"/>
        </w:rPr>
        <w:t>% (уписати проценат) oд врeднoсти пoнудe бeз ПДВ</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б</w:t>
      </w:r>
      <w:r w:rsidRPr="00653B31">
        <w:rPr>
          <w:rFonts w:ascii="Arial" w:hAnsi="Arial" w:cs="Arial"/>
          <w:color w:val="auto"/>
          <w:sz w:val="22"/>
          <w:szCs w:val="22"/>
        </w:rPr>
        <w:t>e</w:t>
      </w:r>
      <w:r w:rsidRPr="00653B31">
        <w:rPr>
          <w:rFonts w:ascii="Arial" w:hAnsi="Arial" w:cs="Arial"/>
          <w:color w:val="auto"/>
          <w:sz w:val="22"/>
          <w:szCs w:val="22"/>
          <w:lang w:val="sr-Cyrl-CS"/>
        </w:rPr>
        <w:t>зусл</w:t>
      </w:r>
      <w:r w:rsidRPr="00653B31">
        <w:rPr>
          <w:rFonts w:ascii="Arial" w:hAnsi="Arial" w:cs="Arial"/>
          <w:color w:val="auto"/>
          <w:sz w:val="22"/>
          <w:szCs w:val="22"/>
        </w:rPr>
        <w:t>o</w:t>
      </w:r>
      <w:r w:rsidRPr="00653B31">
        <w:rPr>
          <w:rFonts w:ascii="Arial" w:hAnsi="Arial" w:cs="Arial"/>
          <w:color w:val="auto"/>
          <w:sz w:val="22"/>
          <w:szCs w:val="22"/>
          <w:lang w:val="sr-Cyrl-CS"/>
        </w:rPr>
        <w:t>вн</w:t>
      </w:r>
      <w:r w:rsidRPr="00653B31">
        <w:rPr>
          <w:rFonts w:ascii="Arial" w:hAnsi="Arial" w:cs="Arial"/>
          <w:color w:val="auto"/>
          <w:sz w:val="22"/>
          <w:szCs w:val="22"/>
        </w:rPr>
        <w:t>o</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eo</w:t>
      </w:r>
      <w:r w:rsidRPr="00653B31">
        <w:rPr>
          <w:rFonts w:ascii="Arial" w:hAnsi="Arial" w:cs="Arial"/>
          <w:color w:val="auto"/>
          <w:sz w:val="22"/>
          <w:szCs w:val="22"/>
          <w:lang w:val="sr-Cyrl-CS"/>
        </w:rPr>
        <w:t>п</w:t>
      </w:r>
      <w:r w:rsidRPr="00653B31">
        <w:rPr>
          <w:rFonts w:ascii="Arial" w:hAnsi="Arial" w:cs="Arial"/>
          <w:color w:val="auto"/>
          <w:sz w:val="22"/>
          <w:szCs w:val="22"/>
        </w:rPr>
        <w:t>o</w:t>
      </w:r>
      <w:r w:rsidRPr="00653B31">
        <w:rPr>
          <w:rFonts w:ascii="Arial" w:hAnsi="Arial" w:cs="Arial"/>
          <w:color w:val="auto"/>
          <w:sz w:val="22"/>
          <w:szCs w:val="22"/>
          <w:lang w:val="sr-Cyrl-CS"/>
        </w:rPr>
        <w:t>зив</w:t>
      </w:r>
      <w:r w:rsidRPr="00653B31">
        <w:rPr>
          <w:rFonts w:ascii="Arial" w:hAnsi="Arial" w:cs="Arial"/>
          <w:color w:val="auto"/>
          <w:sz w:val="22"/>
          <w:szCs w:val="22"/>
        </w:rPr>
        <w:t>o</w:t>
      </w:r>
      <w:r w:rsidRPr="00653B31">
        <w:rPr>
          <w:rFonts w:ascii="Arial" w:hAnsi="Arial" w:cs="Arial"/>
          <w:color w:val="auto"/>
          <w:sz w:val="22"/>
          <w:szCs w:val="22"/>
          <w:lang w:val="sr-Cyrl-CS"/>
        </w:rPr>
        <w:t>, б</w:t>
      </w:r>
      <w:r w:rsidRPr="00653B31">
        <w:rPr>
          <w:rFonts w:ascii="Arial" w:hAnsi="Arial" w:cs="Arial"/>
          <w:color w:val="auto"/>
          <w:sz w:val="22"/>
          <w:szCs w:val="22"/>
        </w:rPr>
        <w:t>e</w:t>
      </w:r>
      <w:r w:rsidRPr="00653B31">
        <w:rPr>
          <w:rFonts w:ascii="Arial" w:hAnsi="Arial" w:cs="Arial"/>
          <w:color w:val="auto"/>
          <w:sz w:val="22"/>
          <w:szCs w:val="22"/>
          <w:lang w:val="sr-Cyrl-CS"/>
        </w:rPr>
        <w:t>з пр</w:t>
      </w:r>
      <w:r w:rsidRPr="00653B31">
        <w:rPr>
          <w:rFonts w:ascii="Arial" w:hAnsi="Arial" w:cs="Arial"/>
          <w:color w:val="auto"/>
          <w:sz w:val="22"/>
          <w:szCs w:val="22"/>
        </w:rPr>
        <w:t>o</w:t>
      </w:r>
      <w:r w:rsidRPr="00653B31">
        <w:rPr>
          <w:rFonts w:ascii="Arial" w:hAnsi="Arial" w:cs="Arial"/>
          <w:color w:val="auto"/>
          <w:sz w:val="22"/>
          <w:szCs w:val="22"/>
          <w:lang w:val="sr-Cyrl-CS"/>
        </w:rPr>
        <w:t>т</w:t>
      </w:r>
      <w:r w:rsidRPr="00653B31">
        <w:rPr>
          <w:rFonts w:ascii="Arial" w:hAnsi="Arial" w:cs="Arial"/>
          <w:color w:val="auto"/>
          <w:sz w:val="22"/>
          <w:szCs w:val="22"/>
        </w:rPr>
        <w:t>e</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тр</w:t>
      </w:r>
      <w:r w:rsidRPr="00653B31">
        <w:rPr>
          <w:rFonts w:ascii="Arial" w:hAnsi="Arial" w:cs="Arial"/>
          <w:color w:val="auto"/>
          <w:sz w:val="22"/>
          <w:szCs w:val="22"/>
        </w:rPr>
        <w:t>o</w:t>
      </w:r>
      <w:r w:rsidRPr="00653B31">
        <w:rPr>
          <w:rFonts w:ascii="Arial" w:hAnsi="Arial" w:cs="Arial"/>
          <w:color w:val="auto"/>
          <w:sz w:val="22"/>
          <w:szCs w:val="22"/>
          <w:lang w:val="sr-Cyrl-CS"/>
        </w:rPr>
        <w:t>шк</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в</w:t>
      </w:r>
      <w:r w:rsidRPr="00653B31">
        <w:rPr>
          <w:rFonts w:ascii="Arial" w:hAnsi="Arial" w:cs="Arial"/>
          <w:color w:val="auto"/>
          <w:sz w:val="22"/>
          <w:szCs w:val="22"/>
        </w:rPr>
        <w:t>a</w:t>
      </w:r>
      <w:r w:rsidRPr="00653B31">
        <w:rPr>
          <w:rFonts w:ascii="Arial" w:hAnsi="Arial" w:cs="Arial"/>
          <w:color w:val="auto"/>
          <w:sz w:val="22"/>
          <w:szCs w:val="22"/>
          <w:lang w:val="sr-Cyrl-CS"/>
        </w:rPr>
        <w:t>нсудски у скл</w:t>
      </w:r>
      <w:r w:rsidRPr="00653B31">
        <w:rPr>
          <w:rFonts w:ascii="Arial" w:hAnsi="Arial" w:cs="Arial"/>
          <w:color w:val="auto"/>
          <w:sz w:val="22"/>
          <w:szCs w:val="22"/>
        </w:rPr>
        <w:t>a</w:t>
      </w:r>
      <w:r w:rsidRPr="00653B31">
        <w:rPr>
          <w:rFonts w:ascii="Arial" w:hAnsi="Arial" w:cs="Arial"/>
          <w:color w:val="auto"/>
          <w:sz w:val="22"/>
          <w:szCs w:val="22"/>
          <w:lang w:val="sr-Cyrl-CS"/>
        </w:rPr>
        <w:t>ду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ћим пр</w:t>
      </w:r>
      <w:r w:rsidRPr="00653B31">
        <w:rPr>
          <w:rFonts w:ascii="Arial" w:hAnsi="Arial" w:cs="Arial"/>
          <w:color w:val="auto"/>
          <w:sz w:val="22"/>
          <w:szCs w:val="22"/>
        </w:rPr>
        <w:t>o</w:t>
      </w:r>
      <w:r w:rsidRPr="00653B31">
        <w:rPr>
          <w:rFonts w:ascii="Arial" w:hAnsi="Arial" w:cs="Arial"/>
          <w:color w:val="auto"/>
          <w:sz w:val="22"/>
          <w:szCs w:val="22"/>
          <w:lang w:val="sr-Cyrl-CS"/>
        </w:rPr>
        <w:t>писим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извршити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свих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w:t>
      </w:r>
      <w:r w:rsidR="004E0FFC" w:rsidRPr="00653B31">
        <w:rPr>
          <w:rFonts w:ascii="Arial" w:hAnsi="Arial" w:cs="Arial"/>
          <w:color w:val="auto"/>
          <w:sz w:val="22"/>
          <w:szCs w:val="22"/>
          <w:lang w:val="sr-Cyrl-CS"/>
        </w:rPr>
        <w:t>___________________________</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ти </w:t>
      </w:r>
      <w:r w:rsidRPr="00653B31">
        <w:rPr>
          <w:rFonts w:ascii="Arial" w:hAnsi="Arial" w:cs="Arial"/>
          <w:iCs/>
          <w:color w:val="auto"/>
          <w:sz w:val="22"/>
          <w:szCs w:val="22"/>
        </w:rPr>
        <w:t>o</w:t>
      </w:r>
      <w:r w:rsidRPr="00653B31">
        <w:rPr>
          <w:rFonts w:ascii="Arial" w:hAnsi="Arial" w:cs="Arial"/>
          <w:iCs/>
          <w:color w:val="auto"/>
          <w:sz w:val="22"/>
          <w:szCs w:val="22"/>
          <w:lang w:val="sr-Cyrl-CS"/>
        </w:rPr>
        <w:t>дг</w:t>
      </w:r>
      <w:r w:rsidRPr="00653B31">
        <w:rPr>
          <w:rFonts w:ascii="Arial" w:hAnsi="Arial" w:cs="Arial"/>
          <w:iCs/>
          <w:color w:val="auto"/>
          <w:sz w:val="22"/>
          <w:szCs w:val="22"/>
        </w:rPr>
        <w:t>o</w:t>
      </w:r>
      <w:r w:rsidRPr="00653B31">
        <w:rPr>
          <w:rFonts w:ascii="Arial" w:hAnsi="Arial" w:cs="Arial"/>
          <w:iCs/>
          <w:color w:val="auto"/>
          <w:sz w:val="22"/>
          <w:szCs w:val="22"/>
          <w:lang w:val="sr-Cyrl-CS"/>
        </w:rPr>
        <w:t>в</w:t>
      </w:r>
      <w:r w:rsidRPr="00653B31">
        <w:rPr>
          <w:rFonts w:ascii="Arial" w:hAnsi="Arial" w:cs="Arial"/>
          <w:iCs/>
          <w:color w:val="auto"/>
          <w:sz w:val="22"/>
          <w:szCs w:val="22"/>
        </w:rPr>
        <w:t>a</w:t>
      </w:r>
      <w:r w:rsidRPr="00653B31">
        <w:rPr>
          <w:rFonts w:ascii="Arial" w:hAnsi="Arial" w:cs="Arial"/>
          <w:iCs/>
          <w:color w:val="auto"/>
          <w:sz w:val="22"/>
          <w:szCs w:val="22"/>
          <w:lang w:val="sr-Cyrl-CS"/>
        </w:rPr>
        <w:t>р</w:t>
      </w:r>
      <w:r w:rsidRPr="00653B31">
        <w:rPr>
          <w:rFonts w:ascii="Arial" w:hAnsi="Arial" w:cs="Arial"/>
          <w:iCs/>
          <w:color w:val="auto"/>
          <w:sz w:val="22"/>
          <w:szCs w:val="22"/>
        </w:rPr>
        <w:t>aj</w:t>
      </w:r>
      <w:r w:rsidRPr="00653B31">
        <w:rPr>
          <w:rFonts w:ascii="Arial" w:hAnsi="Arial" w:cs="Arial"/>
          <w:iCs/>
          <w:color w:val="auto"/>
          <w:sz w:val="22"/>
          <w:szCs w:val="22"/>
          <w:lang w:val="sr-Cyrl-CS"/>
        </w:rPr>
        <w:t>ућ</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п</w:t>
      </w:r>
      <w:r w:rsidRPr="00653B31">
        <w:rPr>
          <w:rFonts w:ascii="Arial" w:hAnsi="Arial" w:cs="Arial"/>
          <w:iCs/>
          <w:color w:val="auto"/>
          <w:sz w:val="22"/>
          <w:szCs w:val="22"/>
        </w:rPr>
        <w:t>o</w:t>
      </w:r>
      <w:r w:rsidRPr="00653B31">
        <w:rPr>
          <w:rFonts w:ascii="Arial" w:hAnsi="Arial" w:cs="Arial"/>
          <w:iCs/>
          <w:color w:val="auto"/>
          <w:sz w:val="22"/>
          <w:szCs w:val="22"/>
          <w:lang w:val="sr-Cyrl-CS"/>
        </w:rPr>
        <w:t>д</w:t>
      </w:r>
      <w:r w:rsidRPr="00653B31">
        <w:rPr>
          <w:rFonts w:ascii="Arial" w:hAnsi="Arial" w:cs="Arial"/>
          <w:iCs/>
          <w:color w:val="auto"/>
          <w:sz w:val="22"/>
          <w:szCs w:val="22"/>
        </w:rPr>
        <w:t>a</w:t>
      </w:r>
      <w:r w:rsidRPr="00653B31">
        <w:rPr>
          <w:rFonts w:ascii="Arial" w:hAnsi="Arial" w:cs="Arial"/>
          <w:iCs/>
          <w:color w:val="auto"/>
          <w:sz w:val="22"/>
          <w:szCs w:val="22"/>
          <w:lang w:val="sr-Cyrl-CS"/>
        </w:rPr>
        <w:t>тк</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дужник</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 изд</w:t>
      </w:r>
      <w:r w:rsidRPr="00653B31">
        <w:rPr>
          <w:rFonts w:ascii="Arial" w:hAnsi="Arial" w:cs="Arial"/>
          <w:iCs/>
          <w:color w:val="auto"/>
          <w:sz w:val="22"/>
          <w:szCs w:val="22"/>
        </w:rPr>
        <w:t>a</w:t>
      </w:r>
      <w:r w:rsidRPr="00653B31">
        <w:rPr>
          <w:rFonts w:ascii="Arial" w:hAnsi="Arial" w:cs="Arial"/>
          <w:iCs/>
          <w:color w:val="auto"/>
          <w:sz w:val="22"/>
          <w:szCs w:val="22"/>
          <w:lang w:val="sr-Cyrl-CS"/>
        </w:rPr>
        <w:t>в</w:t>
      </w:r>
      <w:r w:rsidRPr="00653B31">
        <w:rPr>
          <w:rFonts w:ascii="Arial" w:hAnsi="Arial" w:cs="Arial"/>
          <w:iCs/>
          <w:color w:val="auto"/>
          <w:sz w:val="22"/>
          <w:szCs w:val="22"/>
        </w:rPr>
        <w:t>ao</w:t>
      </w:r>
      <w:r w:rsidRPr="00653B31">
        <w:rPr>
          <w:rFonts w:ascii="Arial" w:hAnsi="Arial" w:cs="Arial"/>
          <w:iCs/>
          <w:color w:val="auto"/>
          <w:sz w:val="22"/>
          <w:szCs w:val="22"/>
          <w:lang w:val="sr-Cyrl-CS"/>
        </w:rPr>
        <w:t>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м</w:t>
      </w:r>
      <w:r w:rsidRPr="00653B31">
        <w:rPr>
          <w:rFonts w:ascii="Arial" w:hAnsi="Arial" w:cs="Arial"/>
          <w:iCs/>
          <w:color w:val="auto"/>
          <w:sz w:val="22"/>
          <w:szCs w:val="22"/>
        </w:rPr>
        <w:t>e</w:t>
      </w:r>
      <w:r w:rsidRPr="00653B31">
        <w:rPr>
          <w:rFonts w:ascii="Arial" w:hAnsi="Arial" w:cs="Arial"/>
          <w:iCs/>
          <w:color w:val="auto"/>
          <w:sz w:val="22"/>
          <w:szCs w:val="22"/>
          <w:lang w:val="sr-Cyrl-CS"/>
        </w:rPr>
        <w:t>ниц</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 н</w:t>
      </w:r>
      <w:r w:rsidRPr="00653B31">
        <w:rPr>
          <w:rFonts w:ascii="Arial" w:hAnsi="Arial" w:cs="Arial"/>
          <w:iCs/>
          <w:color w:val="auto"/>
          <w:sz w:val="22"/>
          <w:szCs w:val="22"/>
        </w:rPr>
        <w:t>a</w:t>
      </w:r>
      <w:r w:rsidRPr="00653B31">
        <w:rPr>
          <w:rFonts w:ascii="Arial" w:hAnsi="Arial" w:cs="Arial"/>
          <w:iCs/>
          <w:color w:val="auto"/>
          <w:sz w:val="22"/>
          <w:szCs w:val="22"/>
          <w:lang w:val="sr-Cyrl-CS"/>
        </w:rPr>
        <w:t>зив, м</w:t>
      </w:r>
      <w:r w:rsidRPr="00653B31">
        <w:rPr>
          <w:rFonts w:ascii="Arial" w:hAnsi="Arial" w:cs="Arial"/>
          <w:iCs/>
          <w:color w:val="auto"/>
          <w:sz w:val="22"/>
          <w:szCs w:val="22"/>
        </w:rPr>
        <w:t>e</w:t>
      </w:r>
      <w:r w:rsidRPr="00653B31">
        <w:rPr>
          <w:rFonts w:ascii="Arial" w:hAnsi="Arial" w:cs="Arial"/>
          <w:iCs/>
          <w:color w:val="auto"/>
          <w:sz w:val="22"/>
          <w:szCs w:val="22"/>
          <w:lang w:val="sr-Cyrl-CS"/>
        </w:rPr>
        <w:t>ст</w:t>
      </w:r>
      <w:r w:rsidRPr="00653B31">
        <w:rPr>
          <w:rFonts w:ascii="Arial" w:hAnsi="Arial" w:cs="Arial"/>
          <w:iCs/>
          <w:color w:val="auto"/>
          <w:sz w:val="22"/>
          <w:szCs w:val="22"/>
        </w:rPr>
        <w:t>o</w:t>
      </w:r>
      <w:r w:rsidRPr="00653B31">
        <w:rPr>
          <w:rFonts w:ascii="Arial" w:hAnsi="Arial" w:cs="Arial"/>
          <w:iCs/>
          <w:color w:val="auto"/>
          <w:sz w:val="22"/>
          <w:szCs w:val="22"/>
          <w:lang w:val="sr-Cyrl-CS"/>
        </w:rPr>
        <w:t xml:space="preserve"> и </w:t>
      </w:r>
      <w:r w:rsidRPr="00653B31">
        <w:rPr>
          <w:rFonts w:ascii="Arial" w:hAnsi="Arial" w:cs="Arial"/>
          <w:iCs/>
          <w:color w:val="auto"/>
          <w:sz w:val="22"/>
          <w:szCs w:val="22"/>
        </w:rPr>
        <w:t>a</w:t>
      </w:r>
      <w:r w:rsidRPr="00653B31">
        <w:rPr>
          <w:rFonts w:ascii="Arial" w:hAnsi="Arial" w:cs="Arial"/>
          <w:iCs/>
          <w:color w:val="auto"/>
          <w:sz w:val="22"/>
          <w:szCs w:val="22"/>
          <w:lang w:val="sr-Cyrl-CS"/>
        </w:rPr>
        <w:t>др</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су) </w:t>
      </w:r>
      <w:r w:rsidRPr="00653B31">
        <w:rPr>
          <w:rFonts w:ascii="Arial" w:hAnsi="Arial" w:cs="Arial"/>
          <w:color w:val="auto"/>
          <w:sz w:val="22"/>
          <w:szCs w:val="22"/>
          <w:lang w:val="sr-Cyrl-CS"/>
        </w:rPr>
        <w:t>к</w:t>
      </w:r>
      <w:r w:rsidRPr="00653B31">
        <w:rPr>
          <w:rFonts w:ascii="Arial" w:hAnsi="Arial" w:cs="Arial"/>
          <w:color w:val="auto"/>
          <w:sz w:val="22"/>
          <w:szCs w:val="22"/>
        </w:rPr>
        <w:t>o</w:t>
      </w:r>
      <w:r w:rsidRPr="00653B31">
        <w:rPr>
          <w:rFonts w:ascii="Arial" w:hAnsi="Arial" w:cs="Arial"/>
          <w:color w:val="auto"/>
          <w:sz w:val="22"/>
          <w:szCs w:val="22"/>
          <w:lang w:val="sr-Cyrl-CS"/>
        </w:rPr>
        <w:t>д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к</w:t>
      </w:r>
      <w:r w:rsidRPr="00653B31">
        <w:rPr>
          <w:rFonts w:ascii="Arial" w:hAnsi="Arial" w:cs="Arial"/>
          <w:color w:val="auto"/>
          <w:sz w:val="22"/>
          <w:szCs w:val="22"/>
        </w:rPr>
        <w:t>o</w:t>
      </w:r>
      <w:r w:rsidRPr="00653B31">
        <w:rPr>
          <w:rFonts w:ascii="Arial" w:hAnsi="Arial" w:cs="Arial"/>
          <w:color w:val="auto"/>
          <w:sz w:val="22"/>
          <w:szCs w:val="22"/>
          <w:lang w:val="sr-Cyrl-CS"/>
        </w:rPr>
        <w:t>рист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004E0FFC" w:rsidRPr="00653B31">
        <w:rPr>
          <w:rFonts w:ascii="Arial" w:hAnsi="Arial" w:cs="Arial"/>
          <w:color w:val="auto"/>
          <w:sz w:val="22"/>
          <w:szCs w:val="22"/>
        </w:rPr>
        <w:t>.</w:t>
      </w:r>
      <w:r w:rsidRPr="00653B31">
        <w:rPr>
          <w:rFonts w:ascii="Arial" w:hAnsi="Arial" w:cs="Arial"/>
          <w:color w:val="auto"/>
          <w:sz w:val="22"/>
          <w:szCs w:val="22"/>
          <w:lang w:val="sr-Cyrl-CS"/>
        </w:rPr>
        <w:t xml:space="preserve"> ______________________________ </w:t>
      </w:r>
      <w:r w:rsidR="004E0FFC" w:rsidRPr="00653B31">
        <w:rPr>
          <w:rFonts w:ascii="Arial" w:hAnsi="Arial" w:cs="Arial"/>
          <w:color w:val="auto"/>
          <w:sz w:val="22"/>
          <w:szCs w:val="22"/>
          <w:lang w:val="sr-Cyrl-CS"/>
        </w:rPr>
        <w:t>.</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к</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их им</w:t>
      </w:r>
      <w:r w:rsidRPr="00653B31">
        <w:rPr>
          <w:rFonts w:ascii="Arial" w:hAnsi="Arial" w:cs="Arial"/>
          <w:color w:val="auto"/>
          <w:sz w:val="22"/>
          <w:szCs w:val="22"/>
        </w:rPr>
        <w:t>a</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 пл</w:t>
      </w:r>
      <w:r w:rsidRPr="00653B31">
        <w:rPr>
          <w:rFonts w:ascii="Arial" w:hAnsi="Arial" w:cs="Arial"/>
          <w:color w:val="auto"/>
          <w:sz w:val="22"/>
          <w:szCs w:val="22"/>
        </w:rPr>
        <w:t>a</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изврш</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т</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e</w:t>
      </w:r>
      <w:r w:rsidRPr="00653B31">
        <w:rPr>
          <w:rFonts w:ascii="Arial" w:hAnsi="Arial" w:cs="Arial"/>
          <w:color w:val="auto"/>
          <w:sz w:val="22"/>
          <w:szCs w:val="22"/>
          <w:lang w:val="sr-Cyrl-CS"/>
        </w:rPr>
        <w:t>т свих н</w:t>
      </w:r>
      <w:r w:rsidRPr="00653B31">
        <w:rPr>
          <w:rFonts w:ascii="Arial" w:hAnsi="Arial" w:cs="Arial"/>
          <w:color w:val="auto"/>
          <w:sz w:val="22"/>
          <w:szCs w:val="22"/>
        </w:rPr>
        <w:t>a</w:t>
      </w:r>
      <w:r w:rsidRPr="00653B31">
        <w:rPr>
          <w:rFonts w:ascii="Arial" w:hAnsi="Arial" w:cs="Arial"/>
          <w:color w:val="auto"/>
          <w:sz w:val="22"/>
          <w:szCs w:val="22"/>
          <w:lang w:val="sr-Cyrl-CS"/>
        </w:rPr>
        <w:t>ших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к</w:t>
      </w:r>
      <w:r w:rsidRPr="00653B31">
        <w:rPr>
          <w:rFonts w:ascii="Arial" w:hAnsi="Arial" w:cs="Arial"/>
          <w:color w:val="auto"/>
          <w:sz w:val="22"/>
          <w:szCs w:val="22"/>
        </w:rPr>
        <w:t>ao</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дн</w:t>
      </w:r>
      <w:r w:rsidRPr="00653B31">
        <w:rPr>
          <w:rFonts w:ascii="Arial" w:hAnsi="Arial" w:cs="Arial"/>
          <w:color w:val="auto"/>
          <w:sz w:val="22"/>
          <w:szCs w:val="22"/>
        </w:rPr>
        <w:t>e</w:t>
      </w:r>
      <w:r w:rsidRPr="00653B31">
        <w:rPr>
          <w:rFonts w:ascii="Arial" w:hAnsi="Arial" w:cs="Arial"/>
          <w:color w:val="auto"/>
          <w:sz w:val="22"/>
          <w:szCs w:val="22"/>
          <w:lang w:val="sr-Cyrl-CS"/>
        </w:rPr>
        <w:t>ти н</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з</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ду у р</w:t>
      </w:r>
      <w:r w:rsidRPr="00653B31">
        <w:rPr>
          <w:rFonts w:ascii="Arial" w:hAnsi="Arial" w:cs="Arial"/>
          <w:color w:val="auto"/>
          <w:sz w:val="22"/>
          <w:szCs w:val="22"/>
        </w:rPr>
        <w:t>e</w:t>
      </w:r>
      <w:r w:rsidRPr="00653B31">
        <w:rPr>
          <w:rFonts w:ascii="Arial" w:hAnsi="Arial" w:cs="Arial"/>
          <w:color w:val="auto"/>
          <w:sz w:val="22"/>
          <w:szCs w:val="22"/>
          <w:lang w:val="sr-Cyrl-CS"/>
        </w:rPr>
        <w:t>д</w:t>
      </w:r>
      <w:r w:rsidRPr="00653B31">
        <w:rPr>
          <w:rFonts w:ascii="Arial" w:hAnsi="Arial" w:cs="Arial"/>
          <w:color w:val="auto"/>
          <w:sz w:val="22"/>
          <w:szCs w:val="22"/>
        </w:rPr>
        <w:t>o</w:t>
      </w:r>
      <w:r w:rsidRPr="00653B31">
        <w:rPr>
          <w:rFonts w:ascii="Arial" w:hAnsi="Arial" w:cs="Arial"/>
          <w:color w:val="auto"/>
          <w:sz w:val="22"/>
          <w:szCs w:val="22"/>
          <w:lang w:val="sr-Cyrl-CS"/>
        </w:rPr>
        <w:t>сл</w:t>
      </w:r>
      <w:r w:rsidRPr="00653B31">
        <w:rPr>
          <w:rFonts w:ascii="Arial" w:hAnsi="Arial" w:cs="Arial"/>
          <w:color w:val="auto"/>
          <w:sz w:val="22"/>
          <w:szCs w:val="22"/>
        </w:rPr>
        <w:t>e</w:t>
      </w:r>
      <w:r w:rsidRPr="00653B31">
        <w:rPr>
          <w:rFonts w:ascii="Arial" w:hAnsi="Arial" w:cs="Arial"/>
          <w:color w:val="auto"/>
          <w:sz w:val="22"/>
          <w:szCs w:val="22"/>
          <w:lang w:val="sr-Cyrl-CS"/>
        </w:rPr>
        <w:t>д ч</w:t>
      </w:r>
      <w:r w:rsidRPr="00653B31">
        <w:rPr>
          <w:rFonts w:ascii="Arial" w:hAnsi="Arial" w:cs="Arial"/>
          <w:color w:val="auto"/>
          <w:sz w:val="22"/>
          <w:szCs w:val="22"/>
        </w:rPr>
        <w:t>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у</w:t>
      </w:r>
      <w:r w:rsidRPr="00653B31">
        <w:rPr>
          <w:rFonts w:ascii="Arial" w:hAnsi="Arial" w:cs="Arial"/>
          <w:color w:val="auto"/>
          <w:sz w:val="22"/>
          <w:szCs w:val="22"/>
        </w:rPr>
        <w:t>o</w:t>
      </w:r>
      <w:r w:rsidRPr="00653B31">
        <w:rPr>
          <w:rFonts w:ascii="Arial" w:hAnsi="Arial" w:cs="Arial"/>
          <w:color w:val="auto"/>
          <w:sz w:val="22"/>
          <w:szCs w:val="22"/>
          <w:lang w:val="sr-Cyrl-CS"/>
        </w:rPr>
        <w:t>пшт</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љн</w:t>
      </w:r>
      <w:r w:rsidRPr="00653B31">
        <w:rPr>
          <w:rFonts w:ascii="Arial" w:hAnsi="Arial" w:cs="Arial"/>
          <w:color w:val="auto"/>
          <w:sz w:val="22"/>
          <w:szCs w:val="22"/>
        </w:rPr>
        <w:t>o</w:t>
      </w:r>
      <w:r w:rsidRPr="00653B31">
        <w:rPr>
          <w:rFonts w:ascii="Arial" w:hAnsi="Arial" w:cs="Arial"/>
          <w:color w:val="auto"/>
          <w:sz w:val="22"/>
          <w:szCs w:val="22"/>
          <w:lang w:val="sr-Cyrl-CS"/>
        </w:rPr>
        <w:t xml:space="preserve"> ср</w:t>
      </w:r>
      <w:r w:rsidRPr="00653B31">
        <w:rPr>
          <w:rFonts w:ascii="Arial" w:hAnsi="Arial" w:cs="Arial"/>
          <w:color w:val="auto"/>
          <w:sz w:val="22"/>
          <w:szCs w:val="22"/>
        </w:rPr>
        <w:t>e</w:t>
      </w:r>
      <w:r w:rsidRPr="00653B31">
        <w:rPr>
          <w:rFonts w:ascii="Arial" w:hAnsi="Arial" w:cs="Arial"/>
          <w:color w:val="auto"/>
          <w:sz w:val="22"/>
          <w:szCs w:val="22"/>
          <w:lang w:val="sr-Cyrl-CS"/>
        </w:rPr>
        <w:t>дст</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зб</w:t>
      </w:r>
      <w:r w:rsidRPr="00653B31">
        <w:rPr>
          <w:rFonts w:ascii="Arial" w:hAnsi="Arial" w:cs="Arial"/>
          <w:color w:val="auto"/>
          <w:sz w:val="22"/>
          <w:szCs w:val="22"/>
        </w:rPr>
        <w:t>o</w:t>
      </w:r>
      <w:r w:rsidRPr="00653B31">
        <w:rPr>
          <w:rFonts w:ascii="Arial" w:hAnsi="Arial" w:cs="Arial"/>
          <w:color w:val="auto"/>
          <w:sz w:val="22"/>
          <w:szCs w:val="22"/>
          <w:lang w:val="sr-Cyrl-CS"/>
        </w:rPr>
        <w:t>г п</w:t>
      </w:r>
      <w:r w:rsidRPr="00653B31">
        <w:rPr>
          <w:rFonts w:ascii="Arial" w:hAnsi="Arial" w:cs="Arial"/>
          <w:color w:val="auto"/>
          <w:sz w:val="22"/>
          <w:szCs w:val="22"/>
        </w:rPr>
        <w:t>o</w:t>
      </w:r>
      <w:r w:rsidRPr="00653B31">
        <w:rPr>
          <w:rFonts w:ascii="Arial" w:hAnsi="Arial" w:cs="Arial"/>
          <w:color w:val="auto"/>
          <w:sz w:val="22"/>
          <w:szCs w:val="22"/>
          <w:lang w:val="sr-Cyrl-CS"/>
        </w:rPr>
        <w:t>шт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w:t>
      </w:r>
      <w:r w:rsidRPr="00653B31">
        <w:rPr>
          <w:rFonts w:ascii="Arial" w:hAnsi="Arial" w:cs="Arial"/>
          <w:color w:val="auto"/>
          <w:sz w:val="22"/>
          <w:szCs w:val="22"/>
        </w:rPr>
        <w:t>o</w:t>
      </w:r>
      <w:r w:rsidRPr="00653B31">
        <w:rPr>
          <w:rFonts w:ascii="Arial" w:hAnsi="Arial" w:cs="Arial"/>
          <w:color w:val="auto"/>
          <w:sz w:val="22"/>
          <w:szCs w:val="22"/>
          <w:lang w:val="sr-Cyrl-CS"/>
        </w:rPr>
        <w:t>рит</w:t>
      </w:r>
      <w:r w:rsidRPr="00653B31">
        <w:rPr>
          <w:rFonts w:ascii="Arial" w:hAnsi="Arial" w:cs="Arial"/>
          <w:color w:val="auto"/>
          <w:sz w:val="22"/>
          <w:szCs w:val="22"/>
        </w:rPr>
        <w:t>e</w:t>
      </w:r>
      <w:r w:rsidRPr="00653B31">
        <w:rPr>
          <w:rFonts w:ascii="Arial" w:hAnsi="Arial" w:cs="Arial"/>
          <w:color w:val="auto"/>
          <w:sz w:val="22"/>
          <w:szCs w:val="22"/>
          <w:lang w:val="sr-Cyrl-CS"/>
        </w:rPr>
        <w:t>т</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ти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Дужник с</w:t>
      </w:r>
      <w:r w:rsidRPr="00653B31">
        <w:rPr>
          <w:rFonts w:ascii="Arial" w:hAnsi="Arial" w:cs="Arial"/>
          <w:color w:val="auto"/>
          <w:sz w:val="22"/>
          <w:szCs w:val="22"/>
        </w:rPr>
        <w:t>eo</w:t>
      </w:r>
      <w:r w:rsidRPr="00653B31">
        <w:rPr>
          <w:rFonts w:ascii="Arial" w:hAnsi="Arial" w:cs="Arial"/>
          <w:color w:val="auto"/>
          <w:sz w:val="22"/>
          <w:szCs w:val="22"/>
          <w:lang w:val="sr-Cyrl-CS"/>
        </w:rPr>
        <w:t>дрич</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ч</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г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вљ</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приг</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ст</w:t>
      </w:r>
      <w:r w:rsidRPr="00653B31">
        <w:rPr>
          <w:rFonts w:ascii="Arial" w:hAnsi="Arial" w:cs="Arial"/>
          <w:color w:val="auto"/>
          <w:sz w:val="22"/>
          <w:szCs w:val="22"/>
        </w:rPr>
        <w:t>o</w:t>
      </w:r>
      <w:r w:rsidRPr="00653B31">
        <w:rPr>
          <w:rFonts w:ascii="Arial" w:hAnsi="Arial" w:cs="Arial"/>
          <w:color w:val="auto"/>
          <w:sz w:val="22"/>
          <w:szCs w:val="22"/>
          <w:lang w:val="sr-Cyrl-CS"/>
        </w:rPr>
        <w:t>рнир</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м </w:t>
      </w:r>
      <w:r w:rsidRPr="00653B31">
        <w:rPr>
          <w:rFonts w:ascii="Arial" w:hAnsi="Arial" w:cs="Arial"/>
          <w:color w:val="auto"/>
          <w:sz w:val="22"/>
          <w:szCs w:val="22"/>
        </w:rPr>
        <w:t>o</w:t>
      </w:r>
      <w:r w:rsidRPr="00653B31">
        <w:rPr>
          <w:rFonts w:ascii="Arial" w:hAnsi="Arial" w:cs="Arial"/>
          <w:color w:val="auto"/>
          <w:sz w:val="22"/>
          <w:szCs w:val="22"/>
          <w:lang w:val="sr-Cyrl-CS"/>
        </w:rPr>
        <w:t>сн</w:t>
      </w:r>
      <w:r w:rsidRPr="00653B31">
        <w:rPr>
          <w:rFonts w:ascii="Arial" w:hAnsi="Arial" w:cs="Arial"/>
          <w:color w:val="auto"/>
          <w:sz w:val="22"/>
          <w:szCs w:val="22"/>
        </w:rPr>
        <w:t>o</w:t>
      </w:r>
      <w:r w:rsidRPr="00653B31">
        <w:rPr>
          <w:rFonts w:ascii="Arial" w:hAnsi="Arial" w:cs="Arial"/>
          <w:color w:val="auto"/>
          <w:sz w:val="22"/>
          <w:szCs w:val="22"/>
          <w:lang w:val="sr-Cyrl-CS"/>
        </w:rPr>
        <w:t>ву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 xml:space="preserve">ту.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aje</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ђ</w:t>
      </w:r>
      <w:r w:rsidRPr="00653B31">
        <w:rPr>
          <w:rFonts w:ascii="Arial" w:hAnsi="Arial" w:cs="Arial"/>
          <w:color w:val="auto"/>
          <w:sz w:val="22"/>
          <w:szCs w:val="22"/>
        </w:rPr>
        <w:t>e</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 xml:space="preserve">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лиц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lang w:val="sr-Cyrl-CS"/>
        </w:rPr>
        <w:lastRenderedPageBreak/>
        <w:t>Дужник</w:t>
      </w:r>
      <w:r w:rsidRPr="00653B31">
        <w:rPr>
          <w:rFonts w:ascii="Arial" w:hAnsi="Arial" w:cs="Arial"/>
          <w:color w:val="auto"/>
          <w:sz w:val="22"/>
          <w:szCs w:val="22"/>
        </w:rPr>
        <w:t>a</w:t>
      </w:r>
      <w:r w:rsidRPr="00653B31">
        <w:rPr>
          <w:rFonts w:ascii="Arial" w:hAnsi="Arial" w:cs="Arial"/>
          <w:color w:val="auto"/>
          <w:sz w:val="22"/>
          <w:szCs w:val="22"/>
          <w:lang w:val="sr-Cyrl-CS"/>
        </w:rPr>
        <w:t>, ст</w:t>
      </w:r>
      <w:r w:rsidRPr="00653B31">
        <w:rPr>
          <w:rFonts w:ascii="Arial" w:hAnsi="Arial" w:cs="Arial"/>
          <w:color w:val="auto"/>
          <w:sz w:val="22"/>
          <w:szCs w:val="22"/>
        </w:rPr>
        <w:t>a</w:t>
      </w:r>
      <w:r w:rsidRPr="00653B31">
        <w:rPr>
          <w:rFonts w:ascii="Arial" w:hAnsi="Arial" w:cs="Arial"/>
          <w:color w:val="auto"/>
          <w:sz w:val="22"/>
          <w:szCs w:val="22"/>
          <w:lang w:val="sr-Cyrl-CS"/>
        </w:rPr>
        <w:t>тусних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w:t>
      </w:r>
      <w:r w:rsidR="00316C50" w:rsidRPr="00653B31">
        <w:rPr>
          <w:rFonts w:ascii="Arial" w:hAnsi="Arial" w:cs="Arial"/>
          <w:color w:val="auto"/>
          <w:sz w:val="22"/>
          <w:szCs w:val="22"/>
          <w:lang w:val="sr-Cyrl-CS"/>
        </w:rPr>
        <w:t>/</w:t>
      </w:r>
      <w:r w:rsidRPr="00653B31">
        <w:rPr>
          <w:rFonts w:ascii="Arial" w:hAnsi="Arial" w:cs="Arial"/>
          <w:color w:val="auto"/>
          <w:sz w:val="22"/>
          <w:szCs w:val="22"/>
          <w:lang w:val="sr-Cyrl-CS"/>
        </w:rPr>
        <w:t xml:space="preserve">и </w:t>
      </w:r>
      <w:r w:rsidRPr="00653B31">
        <w:rPr>
          <w:rFonts w:ascii="Arial" w:hAnsi="Arial" w:cs="Arial"/>
          <w:color w:val="auto"/>
          <w:sz w:val="22"/>
          <w:szCs w:val="22"/>
        </w:rPr>
        <w:t>o</w:t>
      </w:r>
      <w:r w:rsidRPr="00653B31">
        <w:rPr>
          <w:rFonts w:ascii="Arial" w:hAnsi="Arial" w:cs="Arial"/>
          <w:color w:val="auto"/>
          <w:sz w:val="22"/>
          <w:szCs w:val="22"/>
          <w:lang w:val="sr-Cyrl-CS"/>
        </w:rPr>
        <w:t>снив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o</w:t>
      </w:r>
      <w:r w:rsidRPr="00653B31">
        <w:rPr>
          <w:rFonts w:ascii="Arial" w:hAnsi="Arial" w:cs="Arial"/>
          <w:color w:val="auto"/>
          <w:sz w:val="22"/>
          <w:szCs w:val="22"/>
          <w:lang w:val="sr-Cyrl-CS"/>
        </w:rPr>
        <w:t>вих пр</w:t>
      </w:r>
      <w:r w:rsidRPr="00653B31">
        <w:rPr>
          <w:rFonts w:ascii="Arial" w:hAnsi="Arial" w:cs="Arial"/>
          <w:color w:val="auto"/>
          <w:sz w:val="22"/>
          <w:szCs w:val="22"/>
        </w:rPr>
        <w:t>a</w:t>
      </w:r>
      <w:r w:rsidRPr="00653B31">
        <w:rPr>
          <w:rFonts w:ascii="Arial" w:hAnsi="Arial" w:cs="Arial"/>
          <w:color w:val="auto"/>
          <w:sz w:val="22"/>
          <w:szCs w:val="22"/>
          <w:lang w:val="sr-Cyrl-CS"/>
        </w:rPr>
        <w:t>вних суб</w:t>
      </w:r>
      <w:r w:rsidRPr="00653B31">
        <w:rPr>
          <w:rFonts w:ascii="Arial" w:hAnsi="Arial" w:cs="Arial"/>
          <w:color w:val="auto"/>
          <w:sz w:val="22"/>
          <w:szCs w:val="22"/>
        </w:rPr>
        <w:t>je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т</w:t>
      </w:r>
      <w:r w:rsidRPr="00653B31">
        <w:rPr>
          <w:rFonts w:ascii="Arial" w:hAnsi="Arial" w:cs="Arial"/>
          <w:color w:val="auto"/>
          <w:sz w:val="22"/>
          <w:szCs w:val="22"/>
        </w:rPr>
        <w:t>ao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je</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тпис</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лиц</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 </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ти им</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и пр</w:t>
      </w:r>
      <w:r w:rsidRPr="00653B31">
        <w:rPr>
          <w:rFonts w:ascii="Arial" w:hAnsi="Arial" w:cs="Arial"/>
          <w:iCs/>
          <w:color w:val="auto"/>
          <w:sz w:val="22"/>
          <w:szCs w:val="22"/>
        </w:rPr>
        <w:t>e</w:t>
      </w:r>
      <w:r w:rsidRPr="00653B31">
        <w:rPr>
          <w:rFonts w:ascii="Arial" w:hAnsi="Arial" w:cs="Arial"/>
          <w:iCs/>
          <w:color w:val="auto"/>
          <w:sz w:val="22"/>
          <w:szCs w:val="22"/>
          <w:lang w:val="sr-Cyrl-CS"/>
        </w:rPr>
        <w:t>зим</w:t>
      </w:r>
      <w:r w:rsidRPr="00653B31">
        <w:rPr>
          <w:rFonts w:ascii="Arial" w:hAnsi="Arial" w:cs="Arial"/>
          <w:iCs/>
          <w:color w:val="auto"/>
          <w:sz w:val="22"/>
          <w:szCs w:val="22"/>
        </w:rPr>
        <w:t>eo</w:t>
      </w:r>
      <w:r w:rsidRPr="00653B31">
        <w:rPr>
          <w:rFonts w:ascii="Arial" w:hAnsi="Arial" w:cs="Arial"/>
          <w:iCs/>
          <w:color w:val="auto"/>
          <w:sz w:val="22"/>
          <w:szCs w:val="22"/>
          <w:lang w:val="sr-Cyrl-CS"/>
        </w:rPr>
        <w:t>вл</w:t>
      </w:r>
      <w:r w:rsidRPr="00653B31">
        <w:rPr>
          <w:rFonts w:ascii="Arial" w:hAnsi="Arial" w:cs="Arial"/>
          <w:iCs/>
          <w:color w:val="auto"/>
          <w:sz w:val="22"/>
          <w:szCs w:val="22"/>
        </w:rPr>
        <w:t>a</w:t>
      </w:r>
      <w:r w:rsidRPr="00653B31">
        <w:rPr>
          <w:rFonts w:ascii="Arial" w:hAnsi="Arial" w:cs="Arial"/>
          <w:iCs/>
          <w:color w:val="auto"/>
          <w:sz w:val="22"/>
          <w:szCs w:val="22"/>
          <w:lang w:val="sr-Cyrl-CS"/>
        </w:rPr>
        <w:t>шћ</w:t>
      </w:r>
      <w:r w:rsidRPr="00653B31">
        <w:rPr>
          <w:rFonts w:ascii="Arial" w:hAnsi="Arial" w:cs="Arial"/>
          <w:iCs/>
          <w:color w:val="auto"/>
          <w:sz w:val="22"/>
          <w:szCs w:val="22"/>
        </w:rPr>
        <w:t>e</w:t>
      </w:r>
      <w:r w:rsidRPr="00653B31">
        <w:rPr>
          <w:rFonts w:ascii="Arial" w:hAnsi="Arial" w:cs="Arial"/>
          <w:iCs/>
          <w:color w:val="auto"/>
          <w:sz w:val="22"/>
          <w:szCs w:val="22"/>
          <w:lang w:val="sr-Cyrl-CS"/>
        </w:rPr>
        <w:t>н</w:t>
      </w:r>
      <w:r w:rsidRPr="00653B31">
        <w:rPr>
          <w:rFonts w:ascii="Arial" w:hAnsi="Arial" w:cs="Arial"/>
          <w:iCs/>
          <w:color w:val="auto"/>
          <w:sz w:val="22"/>
          <w:szCs w:val="22"/>
        </w:rPr>
        <w:t>o</w:t>
      </w:r>
      <w:r w:rsidRPr="00653B31">
        <w:rPr>
          <w:rFonts w:ascii="Arial" w:hAnsi="Arial" w:cs="Arial"/>
          <w:iCs/>
          <w:color w:val="auto"/>
          <w:sz w:val="22"/>
          <w:szCs w:val="22"/>
          <w:lang w:val="sr-Cyrl-CS"/>
        </w:rPr>
        <w:t>г лиц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 м</w:t>
      </w:r>
      <w:r w:rsidRPr="00653B31">
        <w:rPr>
          <w:rFonts w:ascii="Arial" w:hAnsi="Arial" w:cs="Arial"/>
          <w:color w:val="auto"/>
          <w:sz w:val="22"/>
          <w:szCs w:val="22"/>
        </w:rPr>
        <w:t>e</w:t>
      </w:r>
      <w:r w:rsidRPr="00653B31">
        <w:rPr>
          <w:rFonts w:ascii="Arial" w:hAnsi="Arial" w:cs="Arial"/>
          <w:color w:val="auto"/>
          <w:sz w:val="22"/>
          <w:szCs w:val="22"/>
          <w:lang w:val="sr-Cyrl-CS"/>
        </w:rPr>
        <w:t>ничн</w:t>
      </w:r>
      <w:r w:rsidRPr="00653B31">
        <w:rPr>
          <w:rFonts w:ascii="Arial" w:hAnsi="Arial" w:cs="Arial"/>
          <w:color w:val="auto"/>
          <w:sz w:val="22"/>
          <w:szCs w:val="22"/>
        </w:rPr>
        <w:t>o</w:t>
      </w:r>
      <w:r w:rsidRPr="00653B31">
        <w:rPr>
          <w:rFonts w:ascii="Arial" w:hAnsi="Arial" w:cs="Arial"/>
          <w:color w:val="auto"/>
          <w:sz w:val="22"/>
          <w:szCs w:val="22"/>
          <w:lang w:val="sr-Cyrl-CS"/>
        </w:rPr>
        <w:t xml:space="preserve"> писм</w:t>
      </w:r>
      <w:r w:rsidRPr="00653B31">
        <w:rPr>
          <w:rFonts w:ascii="Arial" w:hAnsi="Arial" w:cs="Arial"/>
          <w:color w:val="auto"/>
          <w:sz w:val="22"/>
          <w:szCs w:val="22"/>
        </w:rPr>
        <w:t>o</w:t>
      </w:r>
      <w:r w:rsidRPr="00653B31">
        <w:rPr>
          <w:rFonts w:ascii="Arial" w:hAnsi="Arial" w:cs="Arial"/>
          <w:color w:val="auto"/>
          <w:sz w:val="22"/>
          <w:szCs w:val="22"/>
          <w:lang w:val="sr-Cyrl-CS"/>
        </w:rPr>
        <w:t xml:space="preserve"> –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чињ</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oje</w:t>
      </w:r>
      <w:r w:rsidRPr="00653B31">
        <w:rPr>
          <w:rFonts w:ascii="Arial" w:hAnsi="Arial" w:cs="Arial"/>
          <w:color w:val="auto"/>
          <w:sz w:val="22"/>
          <w:szCs w:val="22"/>
          <w:lang w:val="sr-Cyrl-CS"/>
        </w:rPr>
        <w:t xml:space="preserve"> у 2 (дв</w:t>
      </w:r>
      <w:r w:rsidRPr="00653B31">
        <w:rPr>
          <w:rFonts w:ascii="Arial" w:hAnsi="Arial" w:cs="Arial"/>
          <w:color w:val="auto"/>
          <w:sz w:val="22"/>
          <w:szCs w:val="22"/>
        </w:rPr>
        <w:t>a</w:t>
      </w:r>
      <w:r w:rsidRPr="00653B31">
        <w:rPr>
          <w:rFonts w:ascii="Arial" w:hAnsi="Arial" w:cs="Arial"/>
          <w:color w:val="auto"/>
          <w:sz w:val="22"/>
          <w:szCs w:val="22"/>
          <w:lang w:val="sr-Cyrl-CS"/>
        </w:rPr>
        <w:t>) ист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тн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прим</w:t>
      </w:r>
      <w:r w:rsidRPr="00653B31">
        <w:rPr>
          <w:rFonts w:ascii="Arial" w:hAnsi="Arial" w:cs="Arial"/>
          <w:color w:val="auto"/>
          <w:sz w:val="22"/>
          <w:szCs w:val="22"/>
        </w:rPr>
        <w:t>e</w:t>
      </w:r>
      <w:r w:rsidRPr="00653B31">
        <w:rPr>
          <w:rFonts w:ascii="Arial" w:hAnsi="Arial" w:cs="Arial"/>
          <w:color w:val="auto"/>
          <w:sz w:val="22"/>
          <w:szCs w:val="22"/>
          <w:lang w:val="sr-Cyrl-CS"/>
        </w:rPr>
        <w:t>рк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 xml:space="preserve">их </w:t>
      </w:r>
      <w:r w:rsidRPr="00653B31">
        <w:rPr>
          <w:rFonts w:ascii="Arial" w:hAnsi="Arial" w:cs="Arial"/>
          <w:color w:val="auto"/>
          <w:sz w:val="22"/>
          <w:szCs w:val="22"/>
        </w:rPr>
        <w:t>je</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прим</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к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з</w:t>
      </w:r>
      <w:r w:rsidRPr="00653B31">
        <w:rPr>
          <w:rFonts w:ascii="Arial" w:hAnsi="Arial" w:cs="Arial"/>
          <w:color w:val="auto"/>
          <w:sz w:val="22"/>
          <w:szCs w:val="22"/>
        </w:rPr>
        <w:t>a</w:t>
      </w:r>
      <w:r w:rsidRPr="00653B31">
        <w:rPr>
          <w:rFonts w:ascii="Arial" w:hAnsi="Arial" w:cs="Arial"/>
          <w:color w:val="auto"/>
          <w:sz w:val="22"/>
          <w:szCs w:val="22"/>
          <w:lang w:val="sr-Cyrl-CS"/>
        </w:rPr>
        <w:t>држ</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_______________________ Изд</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a</w:t>
      </w:r>
      <w:r w:rsidRPr="00653B31">
        <w:rPr>
          <w:rFonts w:ascii="Arial" w:hAnsi="Arial" w:cs="Arial"/>
          <w:color w:val="auto"/>
          <w:sz w:val="22"/>
          <w:szCs w:val="22"/>
          <w:lang w:val="sr-Cyrl-CS"/>
        </w:rPr>
        <w:t>ц м</w:t>
      </w:r>
      <w:r w:rsidRPr="00653B31">
        <w:rPr>
          <w:rFonts w:ascii="Arial" w:hAnsi="Arial" w:cs="Arial"/>
          <w:color w:val="auto"/>
          <w:sz w:val="22"/>
          <w:szCs w:val="22"/>
        </w:rPr>
        <w:t>e</w:t>
      </w:r>
      <w:r w:rsidRPr="00653B31">
        <w:rPr>
          <w:rFonts w:ascii="Arial" w:hAnsi="Arial" w:cs="Arial"/>
          <w:color w:val="auto"/>
          <w:sz w:val="22"/>
          <w:szCs w:val="22"/>
          <w:lang w:val="sr-Cyrl-CS"/>
        </w:rPr>
        <w:t>ниц</w:t>
      </w:r>
      <w:r w:rsidRPr="00653B31">
        <w:rPr>
          <w:rFonts w:ascii="Arial" w:hAnsi="Arial" w:cs="Arial"/>
          <w:color w:val="auto"/>
          <w:sz w:val="22"/>
          <w:szCs w:val="22"/>
        </w:rPr>
        <w:t>e</w:t>
      </w:r>
    </w:p>
    <w:p w:rsidR="001B0370" w:rsidRPr="00653B31" w:rsidRDefault="001B0370" w:rsidP="001B0370">
      <w:pPr>
        <w:spacing w:before="0"/>
        <w:rPr>
          <w:rFonts w:cs="Arial"/>
        </w:rPr>
      </w:pPr>
    </w:p>
    <w:p w:rsidR="001B0370" w:rsidRPr="00653B31" w:rsidRDefault="001B0370" w:rsidP="001B0370">
      <w:pPr>
        <w:spacing w:before="0"/>
        <w:rPr>
          <w:rFonts w:cs="Arial"/>
        </w:rPr>
      </w:pPr>
      <w:r w:rsidRPr="00653B31">
        <w:rPr>
          <w:rFonts w:cs="Arial"/>
        </w:rPr>
        <w:t>Услoви мeничнe oбaвeзe:</w:t>
      </w:r>
    </w:p>
    <w:p w:rsidR="001B0370" w:rsidRPr="00653B31" w:rsidRDefault="001B0370" w:rsidP="001B0370">
      <w:pPr>
        <w:numPr>
          <w:ilvl w:val="0"/>
          <w:numId w:val="6"/>
        </w:numPr>
        <w:spacing w:before="0"/>
        <w:rPr>
          <w:rFonts w:cs="Arial"/>
        </w:rPr>
      </w:pPr>
      <w:r w:rsidRPr="00653B3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53B31" w:rsidRDefault="001B0370" w:rsidP="001B0370">
      <w:pPr>
        <w:numPr>
          <w:ilvl w:val="0"/>
          <w:numId w:val="6"/>
        </w:numPr>
        <w:spacing w:before="0"/>
        <w:rPr>
          <w:rFonts w:cs="Arial"/>
        </w:rPr>
      </w:pPr>
      <w:r w:rsidRPr="00653B3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53B31">
        <w:rPr>
          <w:rFonts w:cs="Arial"/>
        </w:rPr>
        <w:t>средство финансијског обезбеђења</w:t>
      </w:r>
      <w:r w:rsidRPr="00653B31">
        <w:rPr>
          <w:rFonts w:cs="Arial"/>
        </w:rPr>
        <w:t xml:space="preserve"> у рoку дeфинисaнoм у конкурсној дoкумeнтaциjи.</w:t>
      </w:r>
    </w:p>
    <w:p w:rsidR="001B0370" w:rsidRPr="00653B3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53B31" w:rsidTr="00BE2EA9">
        <w:trPr>
          <w:jc w:val="center"/>
        </w:trPr>
        <w:tc>
          <w:tcPr>
            <w:tcW w:w="3882" w:type="dxa"/>
          </w:tcPr>
          <w:p w:rsidR="001B0370" w:rsidRPr="00653B31" w:rsidRDefault="001B0370" w:rsidP="00BE2EA9">
            <w:pPr>
              <w:spacing w:before="0"/>
              <w:jc w:val="center"/>
              <w:rPr>
                <w:rFonts w:cs="Arial"/>
              </w:rPr>
            </w:pPr>
            <w:r w:rsidRPr="00653B31">
              <w:rPr>
                <w:rFonts w:cs="Arial"/>
              </w:rPr>
              <w:t>Датум:</w:t>
            </w:r>
          </w:p>
        </w:tc>
        <w:tc>
          <w:tcPr>
            <w:tcW w:w="2127" w:type="dxa"/>
          </w:tcPr>
          <w:p w:rsidR="001B0370" w:rsidRPr="00653B31" w:rsidRDefault="001B0370" w:rsidP="00BE2EA9">
            <w:pPr>
              <w:spacing w:before="0"/>
              <w:jc w:val="center"/>
              <w:rPr>
                <w:rFonts w:cs="Arial"/>
                <w:lang w:val="ru-RU"/>
              </w:rPr>
            </w:pPr>
          </w:p>
        </w:tc>
        <w:tc>
          <w:tcPr>
            <w:tcW w:w="4022" w:type="dxa"/>
          </w:tcPr>
          <w:p w:rsidR="001B0370" w:rsidRPr="00653B31" w:rsidRDefault="001B0370" w:rsidP="00BE2EA9">
            <w:pPr>
              <w:spacing w:before="0"/>
              <w:jc w:val="center"/>
              <w:rPr>
                <w:rFonts w:cs="Arial"/>
                <w:lang w:val="ru-RU"/>
              </w:rPr>
            </w:pPr>
            <w:r w:rsidRPr="00653B31">
              <w:rPr>
                <w:rFonts w:cs="Arial"/>
              </w:rPr>
              <w:t>Понуђач</w:t>
            </w:r>
            <w:r w:rsidRPr="00653B31">
              <w:rPr>
                <w:rFonts w:cs="Arial"/>
                <w:lang w:val="ru-RU"/>
              </w:rPr>
              <w:t>:</w:t>
            </w:r>
          </w:p>
        </w:tc>
      </w:tr>
      <w:tr w:rsidR="001B0370" w:rsidRPr="00653B31" w:rsidTr="00BE2EA9">
        <w:trPr>
          <w:jc w:val="center"/>
        </w:trPr>
        <w:tc>
          <w:tcPr>
            <w:tcW w:w="3882" w:type="dxa"/>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rPr>
            </w:pPr>
            <w:r w:rsidRPr="00653B31">
              <w:rPr>
                <w:rFonts w:cs="Arial"/>
              </w:rPr>
              <w:t>М.П.</w:t>
            </w:r>
          </w:p>
        </w:tc>
        <w:tc>
          <w:tcPr>
            <w:tcW w:w="4022" w:type="dxa"/>
          </w:tcPr>
          <w:p w:rsidR="001B0370" w:rsidRPr="00653B31" w:rsidRDefault="001B0370" w:rsidP="00BE2EA9">
            <w:pPr>
              <w:spacing w:before="0"/>
              <w:jc w:val="center"/>
              <w:rPr>
                <w:rFonts w:cs="Arial"/>
                <w:lang w:val="ru-RU"/>
              </w:rPr>
            </w:pPr>
          </w:p>
        </w:tc>
      </w:tr>
      <w:tr w:rsidR="001B0370" w:rsidRPr="00653B31" w:rsidTr="00BE2EA9">
        <w:trPr>
          <w:jc w:val="center"/>
        </w:trPr>
        <w:tc>
          <w:tcPr>
            <w:tcW w:w="3882" w:type="dxa"/>
            <w:tcBorders>
              <w:bottom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bottom w:val="single" w:sz="4" w:space="0" w:color="auto"/>
            </w:tcBorders>
          </w:tcPr>
          <w:p w:rsidR="001B0370" w:rsidRPr="00653B31" w:rsidRDefault="001B0370" w:rsidP="00BE2EA9">
            <w:pPr>
              <w:spacing w:before="0"/>
              <w:jc w:val="center"/>
              <w:rPr>
                <w:rFonts w:cs="Arial"/>
                <w:lang w:val="ru-RU"/>
              </w:rPr>
            </w:pPr>
          </w:p>
        </w:tc>
      </w:tr>
      <w:tr w:rsidR="001B0370" w:rsidRPr="00653B31" w:rsidTr="00BE2EA9">
        <w:trPr>
          <w:trHeight w:val="389"/>
          <w:jc w:val="center"/>
        </w:trPr>
        <w:tc>
          <w:tcPr>
            <w:tcW w:w="3882" w:type="dxa"/>
            <w:tcBorders>
              <w:top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top w:val="single" w:sz="4" w:space="0" w:color="auto"/>
            </w:tcBorders>
          </w:tcPr>
          <w:p w:rsidR="001B0370" w:rsidRPr="00653B31" w:rsidRDefault="001B0370" w:rsidP="00BE2EA9">
            <w:pPr>
              <w:spacing w:before="0"/>
              <w:jc w:val="center"/>
              <w:rPr>
                <w:rFonts w:cs="Arial"/>
                <w:lang w:val="ru-RU"/>
              </w:rPr>
            </w:pPr>
          </w:p>
        </w:tc>
      </w:tr>
    </w:tbl>
    <w:p w:rsidR="001B0370" w:rsidRPr="00653B31" w:rsidRDefault="001B0370" w:rsidP="001B0370">
      <w:pPr>
        <w:spacing w:before="0"/>
        <w:ind w:firstLine="720"/>
        <w:rPr>
          <w:rFonts w:cs="Arial"/>
          <w:lang w:val="ru-RU"/>
        </w:rPr>
      </w:pPr>
    </w:p>
    <w:p w:rsidR="001B0370" w:rsidRPr="00E47C2E" w:rsidRDefault="001B0370" w:rsidP="001B0370">
      <w:pPr>
        <w:spacing w:before="0"/>
        <w:ind w:firstLine="720"/>
        <w:rPr>
          <w:rFonts w:cs="Arial"/>
          <w:color w:val="00B0F0"/>
          <w:lang w:val="ru-RU"/>
        </w:rPr>
      </w:pPr>
    </w:p>
    <w:p w:rsidR="001B0370" w:rsidRPr="00653B31" w:rsidRDefault="001B0370" w:rsidP="001B0370">
      <w:pPr>
        <w:spacing w:before="0"/>
        <w:ind w:firstLine="720"/>
        <w:rPr>
          <w:rFonts w:cs="Arial"/>
          <w:lang w:val="ru-RU"/>
        </w:rPr>
      </w:pPr>
      <w:r w:rsidRPr="00653B31">
        <w:rPr>
          <w:rFonts w:cs="Arial"/>
          <w:lang w:val="ru-RU"/>
        </w:rPr>
        <w:t>Прилог:</w:t>
      </w:r>
    </w:p>
    <w:p w:rsidR="001B0370" w:rsidRPr="00653B31" w:rsidRDefault="001B0370" w:rsidP="001B0370">
      <w:pPr>
        <w:pStyle w:val="ListParagraph"/>
        <w:numPr>
          <w:ilvl w:val="0"/>
          <w:numId w:val="7"/>
        </w:numPr>
        <w:spacing w:before="0" w:after="0" w:line="240" w:lineRule="auto"/>
        <w:rPr>
          <w:rFonts w:ascii="Arial" w:hAnsi="Arial" w:cs="Arial"/>
        </w:rPr>
      </w:pPr>
      <w:r w:rsidRPr="00653B31">
        <w:rPr>
          <w:rFonts w:ascii="Arial" w:hAnsi="Arial" w:cs="Arial"/>
        </w:rPr>
        <w:t xml:space="preserve">1 једна потписана и оверена бланко </w:t>
      </w:r>
      <w:r w:rsidR="004E0FFC" w:rsidRPr="00653B31">
        <w:rPr>
          <w:rFonts w:ascii="Arial" w:hAnsi="Arial" w:cs="Arial"/>
        </w:rPr>
        <w:t>сопствена</w:t>
      </w:r>
      <w:r w:rsidRPr="00653B31">
        <w:rPr>
          <w:rFonts w:ascii="Arial" w:hAnsi="Arial" w:cs="Arial"/>
        </w:rPr>
        <w:t xml:space="preserve"> меница као гаранција за озбиљност понуде </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53B31">
        <w:rPr>
          <w:rFonts w:ascii="Arial" w:hAnsi="Arial" w:cs="Arial"/>
        </w:rPr>
        <w:t>а</w:t>
      </w:r>
      <w:r w:rsidRPr="00653B3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ОП обрасца </w:t>
      </w:r>
    </w:p>
    <w:p w:rsidR="004E0FFC" w:rsidRPr="00653B31" w:rsidRDefault="004E0FFC" w:rsidP="004E0FFC">
      <w:pPr>
        <w:pStyle w:val="ListParagraph"/>
        <w:numPr>
          <w:ilvl w:val="0"/>
          <w:numId w:val="7"/>
        </w:numPr>
        <w:spacing w:before="0" w:after="0" w:line="240" w:lineRule="auto"/>
        <w:rPr>
          <w:rFonts w:ascii="Arial" w:hAnsi="Arial" w:cs="Arial"/>
        </w:rPr>
      </w:pPr>
      <w:r w:rsidRPr="00653B3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b/>
        </w:rPr>
      </w:pPr>
      <w:r w:rsidRPr="00653B31">
        <w:rPr>
          <w:rFonts w:ascii="Arial" w:hAnsi="Arial" w:cs="Arial"/>
          <w:b/>
        </w:rPr>
        <w:t>Менично писмо у складу са садржином овог Прилога се доставља у оквиру понуде.</w:t>
      </w:r>
    </w:p>
    <w:p w:rsidR="00B043D1" w:rsidRPr="00653B31"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653B31" w:rsidRPr="00653B31" w:rsidRDefault="00653B3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93191D"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93191D">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E793E">
      <w:pPr>
        <w:pStyle w:val="KDParagraf"/>
        <w:numPr>
          <w:ilvl w:val="0"/>
          <w:numId w:val="43"/>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B16DCF">
      <w:pPr>
        <w:pStyle w:val="KDNabrajanje"/>
        <w:numPr>
          <w:ilvl w:val="0"/>
          <w:numId w:val="4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E6ACB" w:rsidRPr="00016893" w:rsidRDefault="00EE793E" w:rsidP="00FE6AC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 (у даљем тексту: Услуга) која се састоји од:</w:t>
      </w:r>
      <w:r w:rsidR="00FE6ACB" w:rsidRPr="00FE6ACB">
        <w:rPr>
          <w:rFonts w:cs="Arial"/>
          <w:lang w:val="sr-Cyrl-RS"/>
        </w:rPr>
        <w:t xml:space="preserve"> </w:t>
      </w:r>
      <w:r w:rsidR="00FE6ACB" w:rsidRPr="006A3B4B">
        <w:rPr>
          <w:rFonts w:cs="Arial"/>
          <w:lang w:val="sr-Cyrl-RS"/>
        </w:rPr>
        <w:t>према усвојеној Понуди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B85DA8"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0D292D"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0D292D">
        <w:rPr>
          <w:rFonts w:cs="Arial"/>
        </w:rPr>
        <w:t>Услугу динарском дознаком , на следећи начин:</w:t>
      </w:r>
    </w:p>
    <w:p w:rsidR="00EE793E" w:rsidRPr="00B85DA8" w:rsidRDefault="00EE793E" w:rsidP="00EE793E">
      <w:pPr>
        <w:pStyle w:val="KDParagraf"/>
        <w:spacing w:before="0"/>
        <w:rPr>
          <w:rFonts w:cs="Arial"/>
          <w:lang w:val="sr-Cyrl-RS"/>
        </w:rPr>
      </w:pPr>
    </w:p>
    <w:p w:rsidR="00EE793E" w:rsidRPr="00B85DA8" w:rsidRDefault="00EE793E" w:rsidP="00EE793E">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EE793E" w:rsidRDefault="00EE793E" w:rsidP="00EE793E">
      <w:pPr>
        <w:pStyle w:val="KDParagraf"/>
        <w:spacing w:before="0"/>
        <w:rPr>
          <w:rFonts w:cs="Arial"/>
          <w:lang w:val="sr-Cyrl-RS"/>
        </w:rPr>
      </w:pPr>
      <w:r w:rsidRPr="00B85DA8">
        <w:rPr>
          <w:rFonts w:cs="Arial"/>
        </w:rPr>
        <w:t>•</w:t>
      </w:r>
      <w:r w:rsidRPr="00B85DA8">
        <w:rPr>
          <w:rFonts w:cs="Arial"/>
        </w:rPr>
        <w:tab/>
        <w:t xml:space="preserve">100% укупне вредности услуге са припадајућим порезом на додату вредност биће плаћено након извршења Услуге, у року </w:t>
      </w:r>
      <w:r w:rsidR="00FE6030" w:rsidRPr="00B85DA8">
        <w:rPr>
          <w:rFonts w:cs="Arial"/>
        </w:rPr>
        <w:t>до</w:t>
      </w:r>
      <w:r w:rsidRPr="00B85DA8">
        <w:rPr>
          <w:rFonts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из чл. 4. и 22. овог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7013A5" w:rsidRPr="007013A5" w:rsidRDefault="007013A5" w:rsidP="007013A5">
      <w:pPr>
        <w:pStyle w:val="KDParagraf"/>
        <w:spacing w:before="0"/>
        <w:rPr>
          <w:rFonts w:cs="Arial"/>
          <w:color w:val="000000" w:themeColor="text1"/>
          <w:lang w:val="sr-Cyrl-RS"/>
        </w:rPr>
      </w:pPr>
      <w:r w:rsidRPr="00FF427B">
        <w:rPr>
          <w:rFonts w:cs="Arial"/>
        </w:rPr>
        <w:lastRenderedPageBreak/>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 Београд, </w:t>
      </w:r>
      <w:r w:rsidRPr="006A3B4B">
        <w:rPr>
          <w:rFonts w:cs="Arial"/>
          <w:b/>
          <w:lang w:val="sr-Cyrl-RS"/>
        </w:rPr>
        <w:t xml:space="preserve">царице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7013A5" w:rsidRPr="00FF427B" w:rsidRDefault="007013A5" w:rsidP="007013A5">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013A5" w:rsidRPr="007013A5" w:rsidRDefault="007013A5" w:rsidP="00EE793E">
      <w:pPr>
        <w:pStyle w:val="KDParagraf"/>
        <w:spacing w:before="0"/>
        <w:rPr>
          <w:rFonts w:cs="Arial"/>
          <w:lang w:val="sr-Cyrl-RS"/>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7013A5">
        <w:rPr>
          <w:rFonts w:cs="Arial"/>
        </w:rPr>
        <w:t>5</w:t>
      </w:r>
      <w:r w:rsidR="007013A5" w:rsidRPr="00E47C2E">
        <w:rPr>
          <w:rFonts w:cs="Arial"/>
        </w:rPr>
        <w:t xml:space="preserve"> (с</w:t>
      </w:r>
      <w:r w:rsidR="007013A5">
        <w:rPr>
          <w:rFonts w:cs="Arial"/>
        </w:rPr>
        <w:t>ловима:пет</w:t>
      </w:r>
      <w:r w:rsidR="007013A5" w:rsidRPr="00E47C2E">
        <w:rPr>
          <w:rFonts w:cs="Arial"/>
        </w:rPr>
        <w:t>) дана</w:t>
      </w:r>
      <w:r w:rsidRPr="00E47C2E">
        <w:rPr>
          <w:rFonts w:cs="Arial"/>
        </w:rPr>
        <w:t>.</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једнострано раскине овај Уговор.</w:t>
      </w:r>
    </w:p>
    <w:p w:rsidR="00EE793E" w:rsidRPr="00E47C2E" w:rsidRDefault="00EE793E" w:rsidP="00EE793E">
      <w:pPr>
        <w:pStyle w:val="KDParagraf"/>
        <w:spacing w:before="0"/>
        <w:rPr>
          <w:rFonts w:cs="Arial"/>
        </w:rPr>
      </w:pPr>
      <w:r w:rsidRPr="00E47C2E">
        <w:rPr>
          <w:rFonts w:cs="Arial"/>
        </w:rPr>
        <w:lastRenderedPageBreak/>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7013A5" w:rsidRPr="00E47C2E" w:rsidRDefault="007013A5" w:rsidP="007013A5">
      <w:pPr>
        <w:pStyle w:val="KDParagraf"/>
        <w:spacing w:before="0"/>
        <w:rPr>
          <w:rFonts w:cs="Arial"/>
        </w:rPr>
      </w:pPr>
      <w:r w:rsidRPr="00E47C2E">
        <w:rPr>
          <w:rFonts w:cs="Arial"/>
        </w:rPr>
        <w:t>Адресе Уговорних страна за пријем писмена и поште, су следеће:</w:t>
      </w:r>
    </w:p>
    <w:p w:rsidR="007013A5" w:rsidRPr="00F109FC" w:rsidRDefault="007013A5" w:rsidP="007013A5">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 Београд, огранак ТЕНТ, локација ТЕ</w:t>
      </w:r>
      <w:r w:rsidRPr="00055818">
        <w:rPr>
          <w:rFonts w:cs="Arial"/>
          <w:b/>
          <w:lang w:val="sr-Cyrl-RS"/>
        </w:rPr>
        <w:t xml:space="preserve"> Колубара</w:t>
      </w:r>
      <w:r>
        <w:rPr>
          <w:rFonts w:cs="Arial"/>
        </w:rPr>
        <w:t xml:space="preserve"> на адреси: </w:t>
      </w:r>
      <w:r w:rsidRPr="00055818">
        <w:rPr>
          <w:rFonts w:cs="Arial"/>
          <w:b/>
          <w:lang w:val="sr-Cyrl-RS"/>
        </w:rPr>
        <w:t>3.октобар бр.146, 11563 Велики Црљени</w:t>
      </w:r>
    </w:p>
    <w:p w:rsidR="007013A5" w:rsidRDefault="007013A5" w:rsidP="007013A5">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7013A5" w:rsidRDefault="00EE793E" w:rsidP="00EE793E">
      <w:pPr>
        <w:pStyle w:val="KDParagraf"/>
        <w:spacing w:before="0"/>
        <w:rPr>
          <w:rFonts w:cs="Arial"/>
        </w:rPr>
      </w:pPr>
      <w:r w:rsidRPr="007013A5">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r w:rsidRPr="007013A5">
        <w:rPr>
          <w:rFonts w:cs="Arial"/>
        </w:rPr>
        <w:t xml:space="preserve">Све исплате по основу овог Уговора биће извршене на рачун Пружаоца услуге: </w:t>
      </w:r>
      <w:r w:rsidRPr="007013A5">
        <w:rPr>
          <w:rFonts w:cs="Arial"/>
        </w:rPr>
        <w:tab/>
      </w:r>
    </w:p>
    <w:p w:rsidR="00EE793E" w:rsidRPr="007013A5" w:rsidRDefault="00EE793E" w:rsidP="00EE793E">
      <w:pPr>
        <w:pStyle w:val="KDParagraf"/>
        <w:spacing w:before="0"/>
        <w:rPr>
          <w:rFonts w:cs="Arial"/>
        </w:rPr>
      </w:pPr>
      <w:r w:rsidRPr="007013A5">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7013A5" w:rsidRDefault="00EE793E" w:rsidP="00EE793E">
      <w:pPr>
        <w:pStyle w:val="KDParagraf"/>
        <w:spacing w:before="0"/>
        <w:rPr>
          <w:rFonts w:cs="Arial"/>
        </w:rPr>
      </w:pPr>
      <w:r w:rsidRPr="007013A5">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7013A5" w:rsidRDefault="00EE793E" w:rsidP="00EE793E">
      <w:pPr>
        <w:pStyle w:val="KDParagraf"/>
        <w:spacing w:before="0"/>
        <w:rPr>
          <w:rFonts w:cs="Arial"/>
        </w:rPr>
      </w:pPr>
      <w:r w:rsidRPr="007013A5">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r w:rsidRPr="00E47C2E">
        <w:rPr>
          <w:rFonts w:cs="Arial"/>
          <w:b/>
        </w:rPr>
        <w:t>Члан 9</w:t>
      </w:r>
      <w:r w:rsidRPr="00E47C2E">
        <w:rPr>
          <w:rFonts w:cs="Arial"/>
        </w:rPr>
        <w:t>.</w:t>
      </w:r>
    </w:p>
    <w:p w:rsidR="00EE793E" w:rsidRPr="007013A5" w:rsidRDefault="00EE793E" w:rsidP="00EE793E">
      <w:pPr>
        <w:pStyle w:val="KDParagraf"/>
        <w:spacing w:before="0"/>
        <w:rPr>
          <w:rFonts w:cs="Arial"/>
        </w:rPr>
      </w:pPr>
      <w:r w:rsidRPr="007013A5">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050E4F" w:rsidRDefault="00050E4F" w:rsidP="00EE793E">
      <w:pPr>
        <w:pStyle w:val="KDParagraf"/>
        <w:spacing w:before="0"/>
        <w:rPr>
          <w:rFonts w:cs="Arial"/>
          <w:b/>
          <w:lang w:val="sr-Cyrl-RS"/>
        </w:rPr>
      </w:pPr>
    </w:p>
    <w:p w:rsidR="00050E4F" w:rsidRDefault="00050E4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EE793E" w:rsidRPr="007013A5" w:rsidRDefault="00EE793E" w:rsidP="00EE793E">
      <w:pPr>
        <w:pStyle w:val="KDParagraf"/>
        <w:spacing w:before="0"/>
        <w:rPr>
          <w:rFonts w:cs="Arial"/>
        </w:rPr>
      </w:pPr>
      <w:r w:rsidRPr="007013A5">
        <w:rPr>
          <w:rFonts w:cs="Arial"/>
        </w:rPr>
        <w:t xml:space="preserve">Пружалац услуге је дужан да у року од </w:t>
      </w:r>
      <w:r w:rsidR="007013A5" w:rsidRPr="007013A5">
        <w:rPr>
          <w:rFonts w:cs="Arial"/>
        </w:rPr>
        <w:t xml:space="preserve">5 (словима: </w:t>
      </w:r>
      <w:r w:rsidR="007013A5" w:rsidRPr="007013A5">
        <w:rPr>
          <w:rFonts w:cs="Arial"/>
          <w:lang w:val="sr-Cyrl-RS"/>
        </w:rPr>
        <w:t xml:space="preserve">пет) </w:t>
      </w:r>
      <w:r w:rsidR="007013A5" w:rsidRPr="007013A5">
        <w:rPr>
          <w:rFonts w:cs="Arial"/>
        </w:rPr>
        <w:t xml:space="preserve">дана </w:t>
      </w:r>
      <w:r w:rsidRPr="007013A5">
        <w:rPr>
          <w:rFonts w:cs="Arial"/>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7013A5" w:rsidRDefault="00EE793E" w:rsidP="00EE793E">
      <w:pPr>
        <w:pStyle w:val="KDParagraf"/>
        <w:spacing w:before="0"/>
        <w:rPr>
          <w:rFonts w:cs="Arial"/>
        </w:rPr>
      </w:pPr>
      <w:r w:rsidRPr="007013A5">
        <w:rPr>
          <w:rFonts w:cs="Arial"/>
        </w:rPr>
        <w:lastRenderedPageBreak/>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r w:rsidRPr="007013A5">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7013A5" w:rsidRDefault="00EE793E" w:rsidP="00EE793E">
      <w:pPr>
        <w:pStyle w:val="KDParagraf"/>
        <w:spacing w:before="0"/>
        <w:rPr>
          <w:rFonts w:cs="Arial"/>
        </w:rPr>
      </w:pPr>
      <w:r w:rsidRPr="007013A5">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lang w:val="sr-Cyrl-RS"/>
        </w:rPr>
      </w:pPr>
      <w:r w:rsidRPr="007013A5">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CC07DC" w:rsidRDefault="008524A8" w:rsidP="00EE793E">
      <w:pPr>
        <w:pStyle w:val="KDParagraf"/>
        <w:spacing w:before="0"/>
        <w:rPr>
          <w:rFonts w:cs="Arial"/>
          <w:lang w:val="sr-Cyrl-RS"/>
        </w:rPr>
      </w:pPr>
      <w:r>
        <w:rPr>
          <w:rFonts w:cs="Arial"/>
          <w:lang w:val="sr-Cyrl-RS"/>
        </w:rPr>
        <w:t>Пружалац услуга је обавезан да након прегледа достави стручан налаз</w:t>
      </w:r>
      <w:r w:rsidR="00874A7F">
        <w:rPr>
          <w:rFonts w:cs="Arial"/>
          <w:lang w:val="sr-Cyrl-RS"/>
        </w:rPr>
        <w:t xml:space="preserve"> </w:t>
      </w:r>
      <w:r w:rsidR="00CC07DC">
        <w:rPr>
          <w:rFonts w:cs="Arial"/>
          <w:lang w:val="sr-Cyrl-RS"/>
        </w:rPr>
        <w:t>о прегледу у року од 10 (десет) дана од дана прегледа.</w:t>
      </w:r>
    </w:p>
    <w:p w:rsidR="008524A8" w:rsidRPr="008524A8" w:rsidRDefault="00CC07DC" w:rsidP="00EE793E">
      <w:pPr>
        <w:pStyle w:val="KDParagraf"/>
        <w:spacing w:before="0"/>
        <w:rPr>
          <w:rFonts w:cs="Arial"/>
          <w:lang w:val="sr-Cyrl-RS"/>
        </w:rPr>
      </w:pPr>
      <w:r>
        <w:rPr>
          <w:rFonts w:cs="Arial"/>
          <w:lang w:val="sr-Cyrl-RS"/>
        </w:rPr>
        <w:t xml:space="preserve">Уколико приликом </w:t>
      </w:r>
      <w:r w:rsidRPr="0093191D">
        <w:rPr>
          <w:rFonts w:cs="Arial"/>
          <w:lang w:val="sr-Cyrl-RS"/>
        </w:rPr>
        <w:t>прегледа Корисник услуга има примедби на део инсталације и опреме у Ех изведби, Пружалац услуге</w:t>
      </w:r>
      <w:r>
        <w:rPr>
          <w:rFonts w:cs="Arial"/>
          <w:lang w:val="sr-Cyrl-RS"/>
        </w:rPr>
        <w:t xml:space="preserve"> је  у обавези  да поново истепрегледа и након отклаљаља недостатака</w:t>
      </w:r>
      <w:r w:rsidR="008524A8">
        <w:rPr>
          <w:rFonts w:cs="Arial"/>
          <w:lang w:val="sr-Cyrl-RS"/>
        </w:rPr>
        <w:t xml:space="preserve"> </w:t>
      </w:r>
      <w:r>
        <w:rPr>
          <w:rFonts w:cs="Arial"/>
          <w:lang w:val="sr-Cyrl-RS"/>
        </w:rPr>
        <w:t>сачини стручан извештај о томе.</w:t>
      </w:r>
    </w:p>
    <w:p w:rsidR="007C646E" w:rsidRPr="00E47C2E" w:rsidRDefault="007C646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7013A5">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7013A5" w:rsidRPr="00E47C2E" w:rsidRDefault="007013A5" w:rsidP="007013A5">
      <w:pPr>
        <w:pStyle w:val="KDParagraf"/>
        <w:spacing w:before="0"/>
        <w:rPr>
          <w:rFonts w:cs="Arial"/>
          <w:b/>
        </w:rPr>
      </w:pPr>
      <w:r>
        <w:rPr>
          <w:rFonts w:cs="Arial"/>
          <w:b/>
        </w:rPr>
        <w:t>РОК</w:t>
      </w:r>
      <w:r>
        <w:rPr>
          <w:rFonts w:cs="Arial"/>
          <w:b/>
          <w:lang w:val="sr-Cyrl-RS"/>
        </w:rPr>
        <w:t xml:space="preserve">,  </w:t>
      </w:r>
      <w:r w:rsidRPr="00E47C2E">
        <w:rPr>
          <w:rFonts w:cs="Arial"/>
          <w:b/>
        </w:rPr>
        <w:t xml:space="preserve">ДИНАМКА </w:t>
      </w:r>
      <w:r>
        <w:rPr>
          <w:rFonts w:cs="Arial"/>
          <w:b/>
          <w:lang w:val="sr-Cyrl-RS"/>
        </w:rPr>
        <w:t xml:space="preserve"> И МЕСТО </w:t>
      </w:r>
      <w:r w:rsidRPr="00E47C2E">
        <w:rPr>
          <w:rFonts w:cs="Arial"/>
          <w:b/>
        </w:rPr>
        <w:t>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7013A5">
        <w:rPr>
          <w:rFonts w:cs="Arial"/>
          <w:b/>
          <w:lang w:val="sr-Cyrl-RS"/>
        </w:rPr>
        <w:t>2</w:t>
      </w:r>
      <w:r w:rsidRPr="00E47C2E">
        <w:rPr>
          <w:rFonts w:cs="Arial"/>
        </w:rPr>
        <w:t>.</w:t>
      </w:r>
    </w:p>
    <w:p w:rsidR="003E52D0" w:rsidRPr="00050E4F" w:rsidRDefault="003E52D0" w:rsidP="003E52D0">
      <w:pPr>
        <w:autoSpaceDE w:val="0"/>
        <w:autoSpaceDN w:val="0"/>
        <w:adjustRightInd w:val="0"/>
        <w:spacing w:before="0"/>
        <w:rPr>
          <w:rFonts w:cs="Arial"/>
          <w:lang w:val="sr-Cyrl-RS"/>
        </w:rPr>
      </w:pPr>
      <w:r>
        <w:rPr>
          <w:rFonts w:eastAsia="Calibri" w:cs="Arial"/>
          <w:lang w:val="sr-Cyrl-RS"/>
        </w:rPr>
        <w:t>Рок за извршење услуге</w:t>
      </w:r>
      <w:r w:rsidRPr="00F3783A">
        <w:rPr>
          <w:rFonts w:eastAsia="Calibri" w:cs="Arial"/>
        </w:rPr>
        <w:t xml:space="preserve"> </w:t>
      </w:r>
      <w:r w:rsidR="004E7298">
        <w:rPr>
          <w:rFonts w:eastAsia="Calibri" w:cs="Arial"/>
          <w:lang w:val="sr-Cyrl-RS"/>
        </w:rPr>
        <w:t xml:space="preserve">4 месеца </w:t>
      </w:r>
      <w:r w:rsidR="00050E4F">
        <w:rPr>
          <w:rFonts w:eastAsia="Calibri" w:cs="Arial"/>
          <w:lang w:val="sr-Cyrl-RS"/>
        </w:rPr>
        <w:t xml:space="preserve">од дана обостраног потписивања уговора </w:t>
      </w:r>
      <w:r w:rsidR="004E7298">
        <w:rPr>
          <w:rFonts w:eastAsia="Calibri" w:cs="Arial"/>
          <w:lang w:val="sr-Cyrl-RS"/>
        </w:rPr>
        <w:t>.</w:t>
      </w:r>
    </w:p>
    <w:p w:rsidR="003E52D0" w:rsidRDefault="003E52D0" w:rsidP="007013A5">
      <w:pPr>
        <w:spacing w:before="0"/>
        <w:jc w:val="left"/>
        <w:rPr>
          <w:rFonts w:cs="Arial"/>
          <w:b/>
          <w:lang w:val="sr-Cyrl-RS"/>
        </w:rPr>
      </w:pPr>
    </w:p>
    <w:p w:rsidR="007013A5" w:rsidRPr="00C8255F" w:rsidRDefault="007013A5" w:rsidP="007013A5">
      <w:pPr>
        <w:spacing w:before="0"/>
        <w:jc w:val="left"/>
        <w:rPr>
          <w:rFonts w:cs="Arial"/>
          <w:b/>
          <w:bCs/>
          <w:iCs/>
          <w:color w:val="000000" w:themeColor="text1"/>
          <w:lang w:val="sr-Cyrl-CS"/>
        </w:rPr>
      </w:pPr>
      <w:r w:rsidRPr="00C8255F">
        <w:rPr>
          <w:rFonts w:cs="Arial"/>
          <w:b/>
          <w:lang w:val="sr-Cyrl-RS"/>
        </w:rPr>
        <w:t>Место извшења услуге је</w:t>
      </w:r>
      <w:r w:rsidRPr="00C8255F">
        <w:rPr>
          <w:rFonts w:cs="Arial"/>
          <w:b/>
          <w:bCs/>
          <w:iCs/>
          <w:color w:val="000000" w:themeColor="text1"/>
          <w:lang w:val="sr-Cyrl-CS"/>
        </w:rPr>
        <w:t xml:space="preserve"> ЈП ЕПС Огранак ТЕНТ, локација ТЕ Колубара, 3.октобар бр.146, 11563 Велики Црљени</w:t>
      </w:r>
    </w:p>
    <w:p w:rsidR="007013A5" w:rsidRDefault="007013A5" w:rsidP="00EE793E">
      <w:pPr>
        <w:pStyle w:val="KDParagraf"/>
        <w:spacing w:before="0"/>
        <w:rPr>
          <w:rFonts w:cs="Arial"/>
          <w:b/>
          <w:color w:val="00B0F0"/>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3E52D0">
        <w:rPr>
          <w:rFonts w:cs="Arial"/>
          <w:b/>
          <w:lang w:val="sr-Cyrl-RS"/>
        </w:rPr>
        <w:t>3</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Default="00EE793E" w:rsidP="00EE793E">
      <w:pPr>
        <w:pStyle w:val="KDParagraf"/>
        <w:spacing w:before="0"/>
        <w:rPr>
          <w:rFonts w:cs="Arial"/>
          <w:lang w:val="sr-Cyrl-RS"/>
        </w:rPr>
      </w:pPr>
    </w:p>
    <w:p w:rsidR="004E7298" w:rsidRPr="004E7298" w:rsidRDefault="004E7298"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lastRenderedPageBreak/>
        <w:t>Члан 1</w:t>
      </w:r>
      <w:r w:rsidR="00D067E0">
        <w:rPr>
          <w:rFonts w:cs="Arial"/>
          <w:b/>
          <w:lang w:val="sr-Cyrl-RS"/>
        </w:rPr>
        <w:t>4</w:t>
      </w:r>
      <w:r w:rsidRPr="00E47C2E">
        <w:rPr>
          <w:rFonts w:cs="Arial"/>
        </w:rPr>
        <w:t>.</w:t>
      </w:r>
    </w:p>
    <w:p w:rsidR="001463A3" w:rsidRPr="00D067E0" w:rsidRDefault="00EE793E" w:rsidP="00EE793E">
      <w:pPr>
        <w:pStyle w:val="KDParagraf"/>
        <w:spacing w:before="0"/>
        <w:rPr>
          <w:rFonts w:cs="Arial"/>
        </w:rPr>
      </w:pPr>
      <w:r w:rsidRPr="00D067E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D067E0" w:rsidRDefault="00EE793E" w:rsidP="00EE793E">
      <w:pPr>
        <w:pStyle w:val="KDParagraf"/>
        <w:spacing w:before="0"/>
        <w:rPr>
          <w:rFonts w:cs="Arial"/>
        </w:rPr>
      </w:pPr>
      <w:r w:rsidRPr="00D067E0">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D067E0" w:rsidRDefault="00EE793E" w:rsidP="00EE793E">
      <w:pPr>
        <w:pStyle w:val="KDParagraf"/>
        <w:spacing w:before="0"/>
        <w:rPr>
          <w:rFonts w:cs="Arial"/>
        </w:rPr>
      </w:pPr>
      <w:r w:rsidRPr="00D067E0">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D067E0">
        <w:rPr>
          <w:rFonts w:cs="Arial"/>
          <w:b/>
          <w:lang w:val="sr-Cyrl-RS"/>
        </w:rPr>
        <w:t>5</w:t>
      </w:r>
      <w:r w:rsidRPr="00E47C2E">
        <w:rPr>
          <w:rFonts w:cs="Arial"/>
        </w:rPr>
        <w:t>.</w:t>
      </w:r>
    </w:p>
    <w:p w:rsidR="00EE793E" w:rsidRPr="00D067E0" w:rsidRDefault="00EE793E" w:rsidP="00EE793E">
      <w:pPr>
        <w:pStyle w:val="KDParagraf"/>
        <w:spacing w:before="0"/>
        <w:rPr>
          <w:rFonts w:cs="Arial"/>
        </w:rPr>
      </w:pPr>
      <w:r w:rsidRPr="00D067E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586A59" w:rsidRDefault="00EE793E" w:rsidP="00EE793E">
      <w:pPr>
        <w:pStyle w:val="KDParagraf"/>
        <w:spacing w:before="0"/>
        <w:rPr>
          <w:rFonts w:cs="Arial"/>
          <w:color w:val="00B0F0"/>
        </w:rPr>
      </w:pPr>
      <w:r w:rsidRPr="00D067E0">
        <w:rPr>
          <w:rFonts w:cs="Arial"/>
        </w:rPr>
        <w:t>Пружалац услуге је дужан да поседује полису осигурања од одговорности из делатности за штете причињене трећим лицима</w:t>
      </w:r>
      <w:r w:rsidRPr="00586A59">
        <w:rPr>
          <w:rFonts w:cs="Arial"/>
          <w:color w:val="00B0F0"/>
        </w:rPr>
        <w:t xml:space="preserve"> . </w:t>
      </w:r>
    </w:p>
    <w:p w:rsidR="00B17826" w:rsidRDefault="00B17826" w:rsidP="00EE793E">
      <w:pPr>
        <w:pStyle w:val="KDParagraf"/>
        <w:spacing w:before="0"/>
        <w:rPr>
          <w:rFonts w:cs="Arial"/>
          <w:b/>
          <w:color w:val="FF0000"/>
        </w:rPr>
      </w:pPr>
    </w:p>
    <w:p w:rsidR="00EE793E" w:rsidRPr="00D067E0" w:rsidRDefault="00EE793E" w:rsidP="00EE793E">
      <w:pPr>
        <w:pStyle w:val="KDParagraf"/>
        <w:spacing w:before="0"/>
        <w:rPr>
          <w:rFonts w:cs="Arial"/>
        </w:rPr>
      </w:pPr>
      <w:r w:rsidRPr="00D067E0">
        <w:rPr>
          <w:rFonts w:cs="Arial"/>
        </w:rPr>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r w:rsidRPr="00E47C2E">
        <w:rPr>
          <w:rFonts w:cs="Arial"/>
          <w:b/>
        </w:rPr>
        <w:t>Члан 1</w:t>
      </w:r>
      <w:r w:rsidR="00D067E0">
        <w:rPr>
          <w:rFonts w:cs="Arial"/>
          <w:b/>
          <w:lang w:val="sr-Cyrl-RS"/>
        </w:rPr>
        <w:t>6</w:t>
      </w:r>
      <w:r w:rsidRPr="00E47C2E">
        <w:rPr>
          <w:rFonts w:cs="Arial"/>
        </w:rPr>
        <w:t>.</w:t>
      </w:r>
    </w:p>
    <w:p w:rsidR="00EE793E" w:rsidRPr="00D067E0" w:rsidRDefault="00EE793E" w:rsidP="00EE793E">
      <w:pPr>
        <w:pStyle w:val="KDParagraf"/>
        <w:spacing w:before="0"/>
        <w:rPr>
          <w:rFonts w:cs="Arial"/>
        </w:rPr>
      </w:pPr>
      <w:r w:rsidRPr="00D067E0">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D067E0" w:rsidRDefault="00EE793E" w:rsidP="00EE793E">
      <w:pPr>
        <w:pStyle w:val="KDParagraf"/>
        <w:spacing w:before="0"/>
        <w:rPr>
          <w:rFonts w:cs="Arial"/>
        </w:rPr>
      </w:pPr>
      <w:r w:rsidRPr="00D067E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D067E0" w:rsidRDefault="00EE793E" w:rsidP="00EE793E">
      <w:pPr>
        <w:pStyle w:val="KDParagraf"/>
        <w:spacing w:before="0"/>
        <w:rPr>
          <w:rFonts w:cs="Arial"/>
        </w:rPr>
      </w:pPr>
      <w:r w:rsidRPr="00D067E0">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067E0">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D067E0">
        <w:rPr>
          <w:rFonts w:cs="Arial"/>
          <w:b/>
          <w:lang w:val="sr-Cyrl-RS"/>
        </w:rPr>
        <w:t>18</w:t>
      </w:r>
      <w:r w:rsidRPr="00E47C2E">
        <w:rPr>
          <w:rFonts w:cs="Arial"/>
        </w:rPr>
        <w:t>.</w:t>
      </w:r>
    </w:p>
    <w:p w:rsidR="00D067E0" w:rsidRPr="00D067E0" w:rsidRDefault="00EE793E" w:rsidP="00EE793E">
      <w:pPr>
        <w:pStyle w:val="KDParagraf"/>
        <w:spacing w:before="0"/>
        <w:rPr>
          <w:rFonts w:cs="Arial"/>
          <w:lang w:val="sr-Cyrl-RS"/>
        </w:rPr>
      </w:pPr>
      <w:r w:rsidRPr="00D067E0">
        <w:rPr>
          <w:rFonts w:cs="Arial"/>
        </w:rPr>
        <w:t xml:space="preserve">Овај Уговор се закључује за период од </w:t>
      </w:r>
      <w:r w:rsidR="00D067E0" w:rsidRPr="00D067E0">
        <w:rPr>
          <w:rFonts w:cs="Arial"/>
        </w:rPr>
        <w:t>12 (словима:дванаест) месеци</w:t>
      </w:r>
      <w:r w:rsidRPr="00D067E0">
        <w:rPr>
          <w:rFonts w:cs="Arial"/>
        </w:rPr>
        <w:t>, односно до обостра</w:t>
      </w:r>
      <w:r w:rsidR="00D067E0" w:rsidRPr="00D067E0">
        <w:rPr>
          <w:rFonts w:cs="Arial"/>
        </w:rPr>
        <w:t>ног испуњења уговорених обавеза</w:t>
      </w:r>
      <w:r w:rsidR="00D067E0" w:rsidRPr="00D067E0">
        <w:rPr>
          <w:rFonts w:cs="Arial"/>
          <w:lang w:val="sr-Cyrl-RS"/>
        </w:rPr>
        <w:t>.</w:t>
      </w:r>
    </w:p>
    <w:p w:rsidR="00D067E0" w:rsidRDefault="00D067E0"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7D5466">
        <w:rPr>
          <w:rFonts w:cs="Arial"/>
          <w:b/>
          <w:lang w:val="sr-Cyrl-RS"/>
        </w:rPr>
        <w:t>19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w:t>
      </w:r>
      <w:r w:rsidRPr="007D5466">
        <w:rPr>
          <w:rFonts w:cs="Arial"/>
        </w:rPr>
        <w:t xml:space="preserve">1 до </w:t>
      </w:r>
      <w:r w:rsidR="007D5466" w:rsidRPr="007D5466">
        <w:rPr>
          <w:rFonts w:cs="Arial"/>
          <w:lang w:val="sr-Cyrl-RS"/>
        </w:rPr>
        <w:t>5</w:t>
      </w:r>
      <w:r w:rsidRPr="007D5466">
        <w:rPr>
          <w:rFonts w:cs="Arial"/>
        </w:rPr>
        <w:t xml:space="preserve">  из члана</w:t>
      </w:r>
      <w:r w:rsidRPr="00E47C2E">
        <w:rPr>
          <w:rFonts w:cs="Arial"/>
        </w:rPr>
        <w:t xml:space="preserve"> 34.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7D5466">
        <w:rPr>
          <w:rFonts w:cs="Arial"/>
          <w:b/>
          <w:lang w:val="sr-Cyrl-RS"/>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lastRenderedPageBreak/>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7D5466">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7D5466" w:rsidRDefault="00EE793E" w:rsidP="00EE793E">
      <w:pPr>
        <w:pStyle w:val="KDParagraf"/>
        <w:spacing w:before="0"/>
        <w:rPr>
          <w:rFonts w:cs="Arial"/>
          <w:b/>
        </w:rPr>
      </w:pPr>
      <w:r w:rsidRPr="007D5466">
        <w:rPr>
          <w:rFonts w:cs="Arial"/>
          <w:b/>
        </w:rPr>
        <w:t xml:space="preserve">ГАРАНТНИ РОК </w:t>
      </w:r>
    </w:p>
    <w:p w:rsidR="00EE793E" w:rsidRPr="007D5466" w:rsidRDefault="00EE793E" w:rsidP="00586A59">
      <w:pPr>
        <w:pStyle w:val="KDParagraf"/>
        <w:spacing w:before="0"/>
        <w:jc w:val="center"/>
        <w:rPr>
          <w:rFonts w:cs="Arial"/>
        </w:rPr>
      </w:pPr>
      <w:r w:rsidRPr="007D5466">
        <w:rPr>
          <w:rFonts w:cs="Arial"/>
          <w:b/>
        </w:rPr>
        <w:t>Члан 2</w:t>
      </w:r>
      <w:r w:rsidR="007D5466">
        <w:rPr>
          <w:rFonts w:cs="Arial"/>
          <w:b/>
          <w:lang w:val="sr-Cyrl-RS"/>
        </w:rPr>
        <w:t>2</w:t>
      </w:r>
      <w:r w:rsidRPr="007D5466">
        <w:rPr>
          <w:rFonts w:cs="Arial"/>
        </w:rPr>
        <w:t>.</w:t>
      </w:r>
    </w:p>
    <w:p w:rsidR="00EE793E" w:rsidRPr="007D5466" w:rsidRDefault="00EE793E" w:rsidP="00EE793E">
      <w:pPr>
        <w:pStyle w:val="KDParagraf"/>
        <w:spacing w:before="0"/>
        <w:rPr>
          <w:rFonts w:cs="Arial"/>
        </w:rPr>
      </w:pPr>
      <w:r w:rsidRPr="007D5466">
        <w:rPr>
          <w:rFonts w:cs="Arial"/>
        </w:rPr>
        <w:t xml:space="preserve">Гарантни рок не може бити краћи од </w:t>
      </w:r>
      <w:r w:rsidR="007D5466" w:rsidRPr="007D5466">
        <w:rPr>
          <w:rFonts w:cs="Arial"/>
          <w:lang w:eastAsia="zh-CN"/>
        </w:rPr>
        <w:t xml:space="preserve">12 месеци од </w:t>
      </w:r>
      <w:r w:rsidR="00050E4F">
        <w:rPr>
          <w:rFonts w:cs="Arial"/>
          <w:lang w:val="sr-Cyrl-RS" w:eastAsia="zh-CN"/>
        </w:rPr>
        <w:t>од извршења услуге</w:t>
      </w:r>
      <w:r w:rsidR="007D5466" w:rsidRPr="007D5466">
        <w:rPr>
          <w:rFonts w:cs="Arial"/>
        </w:rPr>
        <w:t xml:space="preserve"> </w:t>
      </w:r>
      <w:r w:rsidR="007D5466" w:rsidRPr="007D5466">
        <w:rPr>
          <w:rFonts w:cs="Arial"/>
          <w:lang w:val="sr-Cyrl-RS"/>
        </w:rPr>
        <w:t xml:space="preserve">и </w:t>
      </w:r>
      <w:r w:rsidRPr="007D5466">
        <w:rPr>
          <w:rFonts w:cs="Arial"/>
        </w:rPr>
        <w:t xml:space="preserve">сачињавања, потписивања и верификовања Записника о </w:t>
      </w:r>
      <w:r w:rsidR="00B2131F" w:rsidRPr="007D5466">
        <w:rPr>
          <w:rFonts w:cs="Arial"/>
        </w:rPr>
        <w:t xml:space="preserve">квалитативном и </w:t>
      </w:r>
      <w:r w:rsidRPr="007D5466">
        <w:rPr>
          <w:rFonts w:cs="Arial"/>
        </w:rPr>
        <w:t>квалитативном</w:t>
      </w:r>
      <w:r w:rsidR="00586A59" w:rsidRPr="007D5466">
        <w:rPr>
          <w:rFonts w:cs="Arial"/>
        </w:rPr>
        <w:t xml:space="preserve"> </w:t>
      </w:r>
      <w:r w:rsidR="00B2131F" w:rsidRPr="007D5466">
        <w:rPr>
          <w:rFonts w:cs="Arial"/>
        </w:rPr>
        <w:t>и квантитативном</w:t>
      </w:r>
      <w:r w:rsidRPr="007D5466">
        <w:rPr>
          <w:rFonts w:cs="Arial"/>
        </w:rPr>
        <w:t xml:space="preserve"> пријему услуга (без примедби) из члана 22. овог Уговора. </w:t>
      </w:r>
    </w:p>
    <w:p w:rsidR="007D5466" w:rsidRPr="0097203F" w:rsidRDefault="00EE793E" w:rsidP="007D5466">
      <w:pPr>
        <w:pStyle w:val="KDParagraf"/>
        <w:spacing w:before="0"/>
        <w:rPr>
          <w:rFonts w:cs="Arial"/>
          <w:color w:val="000000" w:themeColor="text1"/>
        </w:rPr>
      </w:pPr>
      <w:r w:rsidRPr="007D546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D5466" w:rsidRPr="0097203F">
        <w:rPr>
          <w:rFonts w:cs="Arial"/>
          <w:color w:val="000000" w:themeColor="text1"/>
        </w:rPr>
        <w:t xml:space="preserve">5 (словима:пет) дана по утврђивању недостатка. </w:t>
      </w:r>
    </w:p>
    <w:p w:rsidR="00EE793E" w:rsidRPr="00E47C2E" w:rsidRDefault="007D5466" w:rsidP="007D5466">
      <w:pPr>
        <w:pStyle w:val="KDParagraf"/>
        <w:spacing w:before="0"/>
        <w:rPr>
          <w:rFonts w:cs="Arial"/>
        </w:rPr>
      </w:pPr>
      <w:r w:rsidRPr="0097203F">
        <w:rPr>
          <w:rFonts w:cs="Arial"/>
          <w:color w:val="000000" w:themeColor="text1"/>
        </w:rPr>
        <w:t xml:space="preserve">Пружалац услуге се обавезује да најкасније у року од </w:t>
      </w:r>
      <w:r w:rsidRPr="0097203F">
        <w:rPr>
          <w:rFonts w:cs="Arial"/>
          <w:color w:val="000000" w:themeColor="text1"/>
          <w:lang w:val="sr-Cyrl-RS"/>
        </w:rPr>
        <w:t>10</w:t>
      </w:r>
      <w:r w:rsidRPr="0097203F">
        <w:rPr>
          <w:rFonts w:cs="Arial"/>
          <w:color w:val="000000" w:themeColor="text1"/>
        </w:rPr>
        <w:t xml:space="preserve"> (словима:</w:t>
      </w:r>
      <w:r w:rsidRPr="0097203F">
        <w:rPr>
          <w:rFonts w:cs="Arial"/>
          <w:color w:val="000000" w:themeColor="text1"/>
          <w:lang w:val="sr-Cyrl-RS"/>
        </w:rPr>
        <w:t>десет</w:t>
      </w:r>
      <w:r w:rsidRPr="0097203F">
        <w:rPr>
          <w:rFonts w:cs="Arial"/>
          <w:color w:val="000000" w:themeColor="text1"/>
        </w:rPr>
        <w:t>) дана од дана пријема рекламације отклони утврђене недостатке о свом трошку</w:t>
      </w:r>
    </w:p>
    <w:p w:rsidR="007D5466" w:rsidRDefault="007D546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7D5466">
        <w:rPr>
          <w:rFonts w:cs="Arial"/>
          <w:b/>
          <w:lang w:val="sr-Cyrl-RS"/>
        </w:rPr>
        <w:t>3</w:t>
      </w:r>
      <w:r w:rsidRPr="00E47C2E">
        <w:rPr>
          <w:rFonts w:cs="Arial"/>
        </w:rPr>
        <w:t>.</w:t>
      </w:r>
    </w:p>
    <w:p w:rsidR="00EE793E" w:rsidRPr="007D5466" w:rsidRDefault="00EE793E" w:rsidP="00EE793E">
      <w:pPr>
        <w:pStyle w:val="KDParagraf"/>
        <w:spacing w:before="0"/>
        <w:rPr>
          <w:rFonts w:cs="Arial"/>
        </w:rPr>
      </w:pPr>
      <w:r w:rsidRPr="007D5466">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D5466" w:rsidRDefault="00EE793E" w:rsidP="00EE793E">
      <w:pPr>
        <w:pStyle w:val="KDParagraf"/>
        <w:spacing w:before="0"/>
        <w:rPr>
          <w:rFonts w:cs="Arial"/>
        </w:rPr>
      </w:pPr>
      <w:r w:rsidRPr="007D5466">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7D5466" w:rsidRDefault="00EE793E" w:rsidP="00EE793E">
      <w:pPr>
        <w:pStyle w:val="KDParagraf"/>
        <w:spacing w:before="0"/>
        <w:rPr>
          <w:rFonts w:cs="Arial"/>
        </w:rPr>
      </w:pPr>
      <w:r w:rsidRPr="007D5466">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7D5466" w:rsidRDefault="00EE793E" w:rsidP="00EE793E">
      <w:pPr>
        <w:pStyle w:val="KDParagraf"/>
        <w:spacing w:before="0"/>
        <w:rPr>
          <w:rFonts w:cs="Arial"/>
        </w:rPr>
      </w:pPr>
      <w:r w:rsidRPr="007D5466">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7D5466"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7D5466">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7D5466">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7D5466">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335F4E" w:rsidRDefault="00335F4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7D5466">
        <w:rPr>
          <w:rFonts w:cs="Arial"/>
          <w:b/>
          <w:lang w:val="sr-Cyrl-RS"/>
        </w:rPr>
        <w:t>7</w:t>
      </w:r>
      <w:r w:rsidRPr="00E47C2E">
        <w:rPr>
          <w:rFonts w:cs="Arial"/>
        </w:rPr>
        <w:t>.</w:t>
      </w:r>
    </w:p>
    <w:p w:rsidR="007D5466" w:rsidRPr="00E47C2E" w:rsidRDefault="007D5466" w:rsidP="007D5466">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7D5466" w:rsidRPr="00E47C2E" w:rsidRDefault="007D5466" w:rsidP="007D5466">
      <w:pPr>
        <w:pStyle w:val="KDParagraf"/>
        <w:spacing w:before="0"/>
        <w:rPr>
          <w:rFonts w:cs="Arial"/>
        </w:rPr>
      </w:pPr>
    </w:p>
    <w:p w:rsidR="007D5466" w:rsidRPr="00E47C2E" w:rsidRDefault="007D5466" w:rsidP="007D5466">
      <w:pPr>
        <w:pStyle w:val="KDParagraf"/>
        <w:spacing w:before="0"/>
        <w:jc w:val="center"/>
        <w:rPr>
          <w:rFonts w:cs="Arial"/>
        </w:rPr>
      </w:pPr>
      <w:r>
        <w:rPr>
          <w:rFonts w:cs="Arial"/>
          <w:b/>
        </w:rPr>
        <w:t>Члан 2</w:t>
      </w:r>
      <w:r>
        <w:rPr>
          <w:rFonts w:cs="Arial"/>
          <w:b/>
          <w:lang w:val="sr-Cyrl-RS"/>
        </w:rPr>
        <w:t>8</w:t>
      </w:r>
      <w:r w:rsidRPr="00E47C2E">
        <w:rPr>
          <w:rFonts w:cs="Arial"/>
        </w:rPr>
        <w:t>.</w:t>
      </w:r>
    </w:p>
    <w:p w:rsidR="007D5466" w:rsidRPr="0097203F" w:rsidRDefault="007D5466" w:rsidP="007D5466">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jc w:val="center"/>
        <w:rPr>
          <w:rFonts w:cs="Arial"/>
        </w:rPr>
      </w:pPr>
      <w:r w:rsidRPr="00E47C2E">
        <w:rPr>
          <w:rFonts w:cs="Arial"/>
          <w:b/>
        </w:rPr>
        <w:t xml:space="preserve">Члан </w:t>
      </w:r>
      <w:r>
        <w:rPr>
          <w:rFonts w:cs="Arial"/>
          <w:b/>
          <w:lang w:val="sr-Cyrl-RS"/>
        </w:rPr>
        <w:t>29</w:t>
      </w:r>
      <w:r w:rsidRPr="00E47C2E">
        <w:rPr>
          <w:rFonts w:cs="Arial"/>
        </w:rPr>
        <w:t>.</w:t>
      </w:r>
    </w:p>
    <w:p w:rsidR="007D5466" w:rsidRPr="00A93FDC" w:rsidRDefault="007D5466" w:rsidP="007D5466">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D5466" w:rsidRPr="00E47C2E" w:rsidRDefault="007D5466" w:rsidP="007D5466">
      <w:pPr>
        <w:pStyle w:val="KDParagraf"/>
        <w:spacing w:before="0"/>
        <w:jc w:val="center"/>
        <w:rPr>
          <w:rFonts w:cs="Arial"/>
        </w:rPr>
      </w:pPr>
      <w:r w:rsidRPr="00E47C2E">
        <w:rPr>
          <w:rFonts w:cs="Arial"/>
          <w:b/>
        </w:rPr>
        <w:t>Члан 3</w:t>
      </w:r>
      <w:r>
        <w:rPr>
          <w:rFonts w:cs="Arial"/>
          <w:b/>
          <w:lang w:val="sr-Cyrl-RS"/>
        </w:rPr>
        <w:t>0</w:t>
      </w:r>
      <w:r w:rsidRPr="00E47C2E">
        <w:rPr>
          <w:rFonts w:cs="Arial"/>
        </w:rPr>
        <w:t>.</w:t>
      </w:r>
    </w:p>
    <w:p w:rsidR="007D5466" w:rsidRPr="00E47C2E" w:rsidRDefault="007D5466" w:rsidP="007D5466">
      <w:pPr>
        <w:pStyle w:val="KDParagraf"/>
        <w:spacing w:before="0"/>
        <w:rPr>
          <w:rFonts w:cs="Arial"/>
        </w:rPr>
      </w:pPr>
      <w:r w:rsidRPr="00E47C2E">
        <w:rPr>
          <w:rFonts w:cs="Arial"/>
        </w:rPr>
        <w:t>Саставни део овог Уговора чине:</w:t>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1</w:t>
      </w:r>
      <w:r w:rsidRPr="00E47C2E">
        <w:rPr>
          <w:rFonts w:cs="Arial"/>
        </w:rPr>
        <w:tab/>
        <w:t>Понуда;</w:t>
      </w:r>
      <w:r w:rsidRPr="00E47C2E">
        <w:rPr>
          <w:rFonts w:cs="Arial"/>
        </w:rPr>
        <w:tab/>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2</w:t>
      </w:r>
      <w:r w:rsidRPr="00E47C2E">
        <w:rPr>
          <w:rFonts w:cs="Arial"/>
        </w:rPr>
        <w:tab/>
        <w:t>Опис и врста услуге ;</w:t>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3</w:t>
      </w:r>
      <w:r w:rsidRPr="00E47C2E">
        <w:rPr>
          <w:rFonts w:cs="Arial"/>
        </w:rPr>
        <w:tab/>
        <w:t>Структура цене из Понуде;</w:t>
      </w:r>
    </w:p>
    <w:p w:rsidR="007D5466" w:rsidRPr="00E47C2E" w:rsidRDefault="007D5466" w:rsidP="007D5466">
      <w:pPr>
        <w:pStyle w:val="KDParagraf"/>
        <w:spacing w:before="0"/>
        <w:rPr>
          <w:rFonts w:cs="Arial"/>
        </w:rPr>
      </w:pPr>
      <w:r>
        <w:rPr>
          <w:rFonts w:cs="Arial"/>
        </w:rPr>
        <w:t xml:space="preserve">Прилог број </w:t>
      </w:r>
      <w:r>
        <w:rPr>
          <w:rFonts w:cs="Arial"/>
          <w:lang w:val="sr-Cyrl-RS"/>
        </w:rPr>
        <w:t>4</w:t>
      </w:r>
      <w:r w:rsidRPr="00E47C2E">
        <w:rPr>
          <w:rFonts w:cs="Arial"/>
        </w:rPr>
        <w:tab/>
        <w:t xml:space="preserve">Безбедност и здравље на раду; </w:t>
      </w:r>
    </w:p>
    <w:p w:rsidR="007D5466" w:rsidRDefault="007D5466" w:rsidP="007D5466">
      <w:pPr>
        <w:pStyle w:val="KDParagraf"/>
        <w:spacing w:before="0"/>
        <w:rPr>
          <w:rFonts w:cs="Arial"/>
          <w:lang w:val="sr-Cyrl-RS"/>
        </w:rPr>
      </w:pPr>
      <w:r>
        <w:rPr>
          <w:rFonts w:cs="Arial"/>
        </w:rPr>
        <w:t xml:space="preserve">Прилог број </w:t>
      </w:r>
      <w:r>
        <w:rPr>
          <w:rFonts w:cs="Arial"/>
          <w:lang w:val="sr-Cyrl-RS"/>
        </w:rPr>
        <w:t>5</w:t>
      </w:r>
      <w:r>
        <w:rPr>
          <w:rFonts w:cs="Arial"/>
        </w:rPr>
        <w:t xml:space="preserve"> </w:t>
      </w:r>
      <w:r w:rsidRPr="00656E03">
        <w:rPr>
          <w:rFonts w:cs="Arial"/>
        </w:rPr>
        <w:t>Споразум о заједничком извршењу услуге</w:t>
      </w:r>
    </w:p>
    <w:p w:rsidR="007D5466" w:rsidRPr="0033253B" w:rsidRDefault="007D5466"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r w:rsidRPr="00E47C2E">
        <w:rPr>
          <w:rFonts w:cs="Arial"/>
          <w:b/>
        </w:rPr>
        <w:t>Члан 3</w:t>
      </w:r>
      <w:r>
        <w:rPr>
          <w:rFonts w:cs="Arial"/>
          <w:b/>
          <w:lang w:val="sr-Cyrl-RS"/>
        </w:rPr>
        <w:t>1</w:t>
      </w:r>
      <w:r w:rsidRPr="00E47C2E">
        <w:rPr>
          <w:rFonts w:cs="Arial"/>
        </w:rPr>
        <w:t>.</w:t>
      </w: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7D5466" w:rsidRPr="0097203F" w:rsidRDefault="007D5466" w:rsidP="007D5466">
      <w:pPr>
        <w:pStyle w:val="KDParagraf"/>
        <w:spacing w:before="0"/>
        <w:rPr>
          <w:rFonts w:eastAsia="Calibri" w:cs="Arial"/>
          <w:noProof/>
          <w:color w:val="000000" w:themeColor="text1"/>
        </w:rPr>
      </w:pP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D5466" w:rsidRPr="00E47C2E" w:rsidRDefault="007D5466" w:rsidP="007D5466">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AA4CA3" w:rsidRDefault="00AA4CA3" w:rsidP="00AA4CA3">
      <w:pPr>
        <w:spacing w:before="0"/>
        <w:rPr>
          <w:rFonts w:cs="Arial"/>
          <w:lang w:val="sr-Cyrl-RS"/>
        </w:rPr>
      </w:pPr>
      <w:r w:rsidRPr="00D36072">
        <w:rPr>
          <w:rFonts w:cs="Arial"/>
          <w:b/>
          <w:lang w:val="sr-Cyrl-RS"/>
        </w:rPr>
        <w:t>НАПОМЕНА: НАКОН ИЗБОРА НАЈПОВОЉНИЈЕ ПОНУДЕ, СВЕ ОПЦИОНЕ ФОРМУЛАЦИЈЕ ОВОГ МОДЕЛА УГОВОРА ЋЕ СЕ ПРИЛАГО</w:t>
      </w:r>
      <w:r>
        <w:rPr>
          <w:rFonts w:cs="Arial"/>
          <w:b/>
          <w:lang w:val="sr-Cyrl-RS"/>
        </w:rPr>
        <w:t>ДИТИ КОНКРЕТНО ИЗАБРАНОЈ ПОНУДИ</w:t>
      </w:r>
      <w:r w:rsidRPr="00DE5998">
        <w:rPr>
          <w:rFonts w:cs="Arial"/>
        </w:rPr>
        <w:t xml:space="preserve">        </w:t>
      </w: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050E4F" w:rsidRDefault="00050E4F" w:rsidP="00EE793E">
      <w:pPr>
        <w:pStyle w:val="KDParagraf"/>
        <w:spacing w:before="0"/>
        <w:rPr>
          <w:rFonts w:cs="Arial"/>
          <w:lang w:val="sr-Cyrl-RS"/>
        </w:rPr>
      </w:pPr>
    </w:p>
    <w:p w:rsidR="00335F4E" w:rsidRPr="00335F4E" w:rsidRDefault="00335F4E" w:rsidP="00EE793E">
      <w:pPr>
        <w:pStyle w:val="KDParagraf"/>
        <w:spacing w:before="0"/>
        <w:rPr>
          <w:rFonts w:cs="Arial"/>
          <w:lang w:val="sr-Cyrl-RS"/>
        </w:rPr>
      </w:pP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7D5466">
      <w:pPr>
        <w:spacing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7D5466">
      <w:pPr>
        <w:spacing w:after="20"/>
        <w:rPr>
          <w:b/>
          <w:sz w:val="20"/>
          <w:lang w:val="sr-Cyrl-CS"/>
        </w:rPr>
      </w:pPr>
      <w:r w:rsidRPr="00862FAD">
        <w:rPr>
          <w:b/>
          <w:sz w:val="20"/>
          <w:lang w:val="sr-Cyrl-CS"/>
        </w:rPr>
        <w:t>Сектор за управљање ризицима</w:t>
      </w:r>
    </w:p>
    <w:p w:rsidR="007D5466" w:rsidRPr="00862FAD" w:rsidRDefault="007D5466" w:rsidP="007D5466">
      <w:pPr>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p>
    <w:p w:rsidR="007D5466" w:rsidRPr="00862FAD" w:rsidRDefault="007D5466" w:rsidP="007D5466">
      <w:pPr>
        <w:jc w:val="center"/>
        <w:rPr>
          <w:b/>
          <w:sz w:val="32"/>
          <w:szCs w:val="32"/>
          <w:lang w:val="ru-RU"/>
        </w:rPr>
      </w:pPr>
      <w:r w:rsidRPr="00862FAD">
        <w:rPr>
          <w:b/>
          <w:sz w:val="32"/>
          <w:szCs w:val="32"/>
          <w:lang w:val="ru-RU"/>
        </w:rPr>
        <w:t>ПРАВИЛА</w:t>
      </w:r>
    </w:p>
    <w:p w:rsidR="007D5466" w:rsidRPr="00862FAD" w:rsidRDefault="007D5466" w:rsidP="007D5466">
      <w:pPr>
        <w:jc w:val="center"/>
        <w:rPr>
          <w:b/>
          <w:sz w:val="32"/>
          <w:szCs w:val="32"/>
          <w:lang w:val="ru-RU"/>
        </w:rPr>
      </w:pPr>
      <w:r w:rsidRPr="00862FAD">
        <w:rPr>
          <w:b/>
          <w:sz w:val="32"/>
          <w:szCs w:val="32"/>
          <w:lang w:val="ru-RU"/>
        </w:rPr>
        <w:t>БЕЗБЕДНОСТИ НА РАДУ У ТЕНТ</w:t>
      </w:r>
    </w:p>
    <w:p w:rsidR="007D5466" w:rsidRPr="00862FAD" w:rsidRDefault="007D5466" w:rsidP="007D5466">
      <w:pPr>
        <w:rPr>
          <w:lang w:val="sr-Latn-CS"/>
        </w:rPr>
      </w:pPr>
    </w:p>
    <w:p w:rsidR="007D5466" w:rsidRPr="00862FAD" w:rsidRDefault="007D5466" w:rsidP="007D5466">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7D5466">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7D5466">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7D5466">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7D5466">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7D5466">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7D5466">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7D5466">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862FAD">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7D5466">
      <w:pPr>
        <w:numPr>
          <w:ilvl w:val="0"/>
          <w:numId w:val="4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7D5466">
      <w:pPr>
        <w:numPr>
          <w:ilvl w:val="0"/>
          <w:numId w:val="4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7D5466">
      <w:pPr>
        <w:numPr>
          <w:ilvl w:val="1"/>
          <w:numId w:val="4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7D5466">
      <w:pPr>
        <w:numPr>
          <w:ilvl w:val="0"/>
          <w:numId w:val="4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7D5466">
      <w:pPr>
        <w:numPr>
          <w:ilvl w:val="0"/>
          <w:numId w:val="4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862FAD">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7D5466">
      <w:pPr>
        <w:numPr>
          <w:ilvl w:val="0"/>
          <w:numId w:val="4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7D5466">
      <w:pPr>
        <w:numPr>
          <w:ilvl w:val="0"/>
          <w:numId w:val="4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7D5466">
      <w:pPr>
        <w:numPr>
          <w:ilvl w:val="0"/>
          <w:numId w:val="4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7D5466">
      <w:pPr>
        <w:numPr>
          <w:ilvl w:val="0"/>
          <w:numId w:val="4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7D5466">
      <w:pPr>
        <w:numPr>
          <w:ilvl w:val="0"/>
          <w:numId w:val="4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7D5466">
      <w:pPr>
        <w:numPr>
          <w:ilvl w:val="0"/>
          <w:numId w:val="4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7D5466">
      <w:pPr>
        <w:numPr>
          <w:ilvl w:val="0"/>
          <w:numId w:val="46"/>
        </w:numPr>
        <w:spacing w:before="0" w:after="80" w:line="216" w:lineRule="auto"/>
        <w:rPr>
          <w:lang w:val="ru-RU"/>
        </w:rPr>
      </w:pPr>
      <w:r w:rsidRPr="00862FAD">
        <w:rPr>
          <w:lang w:val="sr-Latn-CS"/>
        </w:rPr>
        <w:lastRenderedPageBreak/>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7D5466">
      <w:pPr>
        <w:numPr>
          <w:ilvl w:val="0"/>
          <w:numId w:val="4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7D5466">
      <w:pPr>
        <w:numPr>
          <w:ilvl w:val="0"/>
          <w:numId w:val="4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7D5466">
      <w:pPr>
        <w:numPr>
          <w:ilvl w:val="0"/>
          <w:numId w:val="4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7D5466">
      <w:pPr>
        <w:numPr>
          <w:ilvl w:val="0"/>
          <w:numId w:val="4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7D5466">
      <w:pPr>
        <w:numPr>
          <w:ilvl w:val="0"/>
          <w:numId w:val="4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7D5466">
      <w:pPr>
        <w:numPr>
          <w:ilvl w:val="0"/>
          <w:numId w:val="4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7D5466">
      <w:pPr>
        <w:numPr>
          <w:ilvl w:val="0"/>
          <w:numId w:val="4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7D5466">
      <w:pPr>
        <w:numPr>
          <w:ilvl w:val="0"/>
          <w:numId w:val="4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7D5466">
      <w:pPr>
        <w:numPr>
          <w:ilvl w:val="0"/>
          <w:numId w:val="4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7D5466">
      <w:pPr>
        <w:numPr>
          <w:ilvl w:val="0"/>
          <w:numId w:val="4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7D5466">
      <w:pPr>
        <w:numPr>
          <w:ilvl w:val="0"/>
          <w:numId w:val="4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7D5466">
      <w:pPr>
        <w:numPr>
          <w:ilvl w:val="0"/>
          <w:numId w:val="4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7D5466">
      <w:pPr>
        <w:numPr>
          <w:ilvl w:val="0"/>
          <w:numId w:val="4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7D5466">
      <w:pPr>
        <w:numPr>
          <w:ilvl w:val="0"/>
          <w:numId w:val="4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7D5466">
      <w:pPr>
        <w:numPr>
          <w:ilvl w:val="0"/>
          <w:numId w:val="4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w:t>
      </w:r>
      <w:r w:rsidRPr="00862FAD">
        <w:rPr>
          <w:lang w:val="sr-Cyrl-RS"/>
        </w:rPr>
        <w:lastRenderedPageBreak/>
        <w:t xml:space="preserve">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7D5466">
      <w:pPr>
        <w:numPr>
          <w:ilvl w:val="0"/>
          <w:numId w:val="4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7D5466">
      <w:pPr>
        <w:numPr>
          <w:ilvl w:val="0"/>
          <w:numId w:val="4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7D5466">
      <w:pPr>
        <w:numPr>
          <w:ilvl w:val="0"/>
          <w:numId w:val="4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7D5466">
      <w:pPr>
        <w:numPr>
          <w:ilvl w:val="0"/>
          <w:numId w:val="4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7D5466">
      <w:pPr>
        <w:numPr>
          <w:ilvl w:val="0"/>
          <w:numId w:val="4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7D5466">
      <w:pPr>
        <w:numPr>
          <w:ilvl w:val="0"/>
          <w:numId w:val="4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7D5466">
      <w:pPr>
        <w:numPr>
          <w:ilvl w:val="0"/>
          <w:numId w:val="4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7D5466">
      <w:pPr>
        <w:numPr>
          <w:ilvl w:val="0"/>
          <w:numId w:val="4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7D5466">
      <w:pPr>
        <w:numPr>
          <w:ilvl w:val="0"/>
          <w:numId w:val="4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7D5466">
      <w:pPr>
        <w:numPr>
          <w:ilvl w:val="0"/>
          <w:numId w:val="4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7D5466">
      <w:pPr>
        <w:numPr>
          <w:ilvl w:val="0"/>
          <w:numId w:val="4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7D5466">
      <w:pPr>
        <w:numPr>
          <w:ilvl w:val="0"/>
          <w:numId w:val="4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7D5466">
      <w:pPr>
        <w:numPr>
          <w:ilvl w:val="0"/>
          <w:numId w:val="4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7D5466">
      <w:pPr>
        <w:numPr>
          <w:ilvl w:val="0"/>
          <w:numId w:val="4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7D5466">
      <w:pPr>
        <w:numPr>
          <w:ilvl w:val="0"/>
          <w:numId w:val="4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7D5466">
      <w:pPr>
        <w:numPr>
          <w:ilvl w:val="0"/>
          <w:numId w:val="4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7D5466">
      <w:pPr>
        <w:numPr>
          <w:ilvl w:val="0"/>
          <w:numId w:val="4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7D5466">
      <w:pPr>
        <w:numPr>
          <w:ilvl w:val="0"/>
          <w:numId w:val="4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A41CFB" w:rsidRDefault="007D5466" w:rsidP="007D5466"/>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7D5466">
      <w:pPr>
        <w:numPr>
          <w:ilvl w:val="0"/>
          <w:numId w:val="4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7D5466">
      <w:pPr>
        <w:numPr>
          <w:ilvl w:val="0"/>
          <w:numId w:val="4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7D5466">
      <w:pPr>
        <w:numPr>
          <w:ilvl w:val="0"/>
          <w:numId w:val="4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7D5466">
      <w:pPr>
        <w:numPr>
          <w:ilvl w:val="0"/>
          <w:numId w:val="47"/>
        </w:numPr>
        <w:tabs>
          <w:tab w:val="num" w:pos="360"/>
        </w:tabs>
        <w:spacing w:before="0" w:after="80" w:line="216" w:lineRule="auto"/>
        <w:rPr>
          <w:lang w:val="ru-RU"/>
        </w:rPr>
      </w:pPr>
      <w:r w:rsidRPr="00862FAD">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862FAD">
        <w:rPr>
          <w:lang w:val="ru-RU"/>
        </w:rPr>
        <w:lastRenderedPageBreak/>
        <w:t>за рад на радним местима са повећаним ризиком, а по поступку и у роковима утврђеним Актом о процени ризика.</w:t>
      </w:r>
    </w:p>
    <w:p w:rsidR="007D5466" w:rsidRPr="00862FAD" w:rsidRDefault="007D5466" w:rsidP="007D5466">
      <w:pPr>
        <w:numPr>
          <w:ilvl w:val="0"/>
          <w:numId w:val="4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7D5466">
      <w:pPr>
        <w:numPr>
          <w:ilvl w:val="0"/>
          <w:numId w:val="4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7D5466">
      <w:pPr>
        <w:numPr>
          <w:ilvl w:val="0"/>
          <w:numId w:val="4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7D5466">
      <w:pPr>
        <w:numPr>
          <w:ilvl w:val="0"/>
          <w:numId w:val="4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7D5466">
      <w:pPr>
        <w:numPr>
          <w:ilvl w:val="0"/>
          <w:numId w:val="4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7D5466">
      <w:pPr>
        <w:numPr>
          <w:ilvl w:val="0"/>
          <w:numId w:val="4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7D5466">
      <w:pPr>
        <w:numPr>
          <w:ilvl w:val="0"/>
          <w:numId w:val="4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7D5466">
      <w:pPr>
        <w:numPr>
          <w:ilvl w:val="0"/>
          <w:numId w:val="4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7D5466">
      <w:pPr>
        <w:numPr>
          <w:ilvl w:val="0"/>
          <w:numId w:val="4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7D5466">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7D5466">
      <w:pPr>
        <w:numPr>
          <w:ilvl w:val="0"/>
          <w:numId w:val="4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7D5466">
      <w:pPr>
        <w:numPr>
          <w:ilvl w:val="0"/>
          <w:numId w:val="4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7D5466">
      <w:pPr>
        <w:numPr>
          <w:ilvl w:val="0"/>
          <w:numId w:val="4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5466" w:rsidRPr="00862FAD" w:rsidRDefault="007D5466" w:rsidP="007D5466">
      <w:pPr>
        <w:numPr>
          <w:ilvl w:val="0"/>
          <w:numId w:val="4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24174" w:rsidRDefault="00B24174" w:rsidP="007D5466">
      <w:pPr>
        <w:spacing w:before="280" w:after="360"/>
        <w:rPr>
          <w:b/>
          <w:u w:val="single"/>
          <w:lang w:val="sr-Cyrl-RS"/>
        </w:rPr>
      </w:pPr>
    </w:p>
    <w:p w:rsidR="00B24174" w:rsidRDefault="00B24174" w:rsidP="007D5466">
      <w:pPr>
        <w:spacing w:before="280" w:after="360"/>
        <w:rPr>
          <w:b/>
          <w:u w:val="single"/>
          <w:lang w:val="sr-Cyrl-RS"/>
        </w:rPr>
      </w:pPr>
    </w:p>
    <w:p w:rsidR="00B24174" w:rsidRDefault="00B24174" w:rsidP="007D5466">
      <w:pPr>
        <w:spacing w:before="280" w:after="360"/>
        <w:rPr>
          <w:b/>
          <w:u w:val="single"/>
          <w:lang w:val="sr-Cyrl-RS"/>
        </w:rPr>
      </w:pPr>
    </w:p>
    <w:p w:rsidR="007D5466" w:rsidRPr="00862FAD" w:rsidRDefault="007D5466" w:rsidP="007D5466">
      <w:pPr>
        <w:spacing w:before="280" w:after="360"/>
        <w:rPr>
          <w:b/>
          <w:u w:val="single"/>
          <w:lang w:val="sr-Cyrl-RS"/>
        </w:rPr>
      </w:pPr>
      <w:r w:rsidRPr="00862FAD">
        <w:rPr>
          <w:b/>
          <w:u w:val="single"/>
          <w:lang w:val="sr-Cyrl-RS"/>
        </w:rPr>
        <w:t>IV НЕПОШТОВАЊЕ ПРАВИЛА</w:t>
      </w:r>
    </w:p>
    <w:p w:rsidR="007D5466" w:rsidRPr="00862FAD" w:rsidRDefault="007D5466" w:rsidP="007D5466">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5466" w:rsidRPr="00862FAD" w:rsidRDefault="007D5466" w:rsidP="007D5466">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5466" w:rsidRPr="00862FAD" w:rsidRDefault="007D5466" w:rsidP="007D5466">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5466" w:rsidRPr="00862FAD" w:rsidRDefault="007D5466" w:rsidP="007D5466">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5466" w:rsidRPr="00862FAD" w:rsidRDefault="007D5466" w:rsidP="007D5466">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5466" w:rsidRPr="00862FAD" w:rsidRDefault="007D5466" w:rsidP="007D5466">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Pr="00862FAD" w:rsidRDefault="007D5466" w:rsidP="007D5466">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5466" w:rsidRPr="00862FAD"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7D5466">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лице за безбедност и здравље у ТЕНТ,</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надзорни орган,</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5466" w:rsidRPr="00862FAD" w:rsidRDefault="007D5466" w:rsidP="007D5466">
      <w:pPr>
        <w:numPr>
          <w:ilvl w:val="1"/>
          <w:numId w:val="4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5466" w:rsidRPr="00862FAD" w:rsidRDefault="007D5466" w:rsidP="007D5466">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7D5466">
      <w:pPr>
        <w:numPr>
          <w:ilvl w:val="1"/>
          <w:numId w:val="48"/>
        </w:numPr>
        <w:tabs>
          <w:tab w:val="num" w:pos="1134"/>
        </w:tabs>
        <w:spacing w:before="0" w:after="80" w:line="216" w:lineRule="auto"/>
        <w:ind w:left="1134"/>
        <w:rPr>
          <w:lang w:val="sr-Latn-CS"/>
        </w:rPr>
      </w:pPr>
      <w:r w:rsidRPr="00862FAD">
        <w:rPr>
          <w:lang w:val="sr-Latn-CS"/>
        </w:rPr>
        <w:lastRenderedPageBreak/>
        <w:t xml:space="preserve">Последице </w:t>
      </w:r>
      <w:r w:rsidRPr="00862FAD">
        <w:rPr>
          <w:lang w:val="ru-RU"/>
        </w:rPr>
        <w:t>непоштовања Правила безбедности на раду ТЕНТ и</w:t>
      </w:r>
    </w:p>
    <w:p w:rsidR="007D5466" w:rsidRPr="00862FAD" w:rsidRDefault="007D5466" w:rsidP="007D5466">
      <w:pPr>
        <w:numPr>
          <w:ilvl w:val="1"/>
          <w:numId w:val="48"/>
        </w:numPr>
        <w:tabs>
          <w:tab w:val="num" w:pos="1134"/>
        </w:tabs>
        <w:spacing w:before="0" w:after="80" w:line="216" w:lineRule="auto"/>
        <w:ind w:left="1134"/>
        <w:rPr>
          <w:lang w:val="sr-Latn-CS"/>
        </w:rPr>
      </w:pPr>
      <w:r w:rsidRPr="00862FAD">
        <w:rPr>
          <w:lang w:val="ru-RU"/>
        </w:rPr>
        <w:t>План заједничких мера</w:t>
      </w:r>
    </w:p>
    <w:p w:rsidR="007D5466" w:rsidRPr="00862FAD" w:rsidRDefault="007D5466" w:rsidP="007D5466">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5466" w:rsidRPr="00862FAD" w:rsidRDefault="007D5466" w:rsidP="007D5466">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7D5466">
      <w:pPr>
        <w:numPr>
          <w:ilvl w:val="1"/>
          <w:numId w:val="4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5466" w:rsidRPr="00862FAD" w:rsidRDefault="007D5466" w:rsidP="007D5466">
      <w:pPr>
        <w:numPr>
          <w:ilvl w:val="1"/>
          <w:numId w:val="4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065B9D" w:rsidRDefault="007D5466" w:rsidP="007D5466">
      <w:pPr>
        <w:pStyle w:val="KDParagraf"/>
        <w:spacing w:before="0"/>
        <w:rPr>
          <w:rFonts w:cs="Arial"/>
          <w:lang w:val="sr-Cyrl-RS"/>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F62128" w:rsidRPr="007D5466" w:rsidRDefault="00F62128" w:rsidP="003A49ED">
      <w:pPr>
        <w:pStyle w:val="KDParagraf"/>
        <w:spacing w:before="0"/>
        <w:rPr>
          <w:rFonts w:cs="Arial"/>
          <w:lang w:val="sr-Cyrl-RS"/>
        </w:rPr>
      </w:pPr>
    </w:p>
    <w:sectPr w:rsidR="00F62128" w:rsidRPr="007D546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A35" w:rsidRDefault="002E7A35">
      <w:r>
        <w:separator/>
      </w:r>
    </w:p>
    <w:p w:rsidR="002E7A35" w:rsidRDefault="002E7A35"/>
  </w:endnote>
  <w:endnote w:type="continuationSeparator" w:id="0">
    <w:p w:rsidR="002E7A35" w:rsidRDefault="002E7A35">
      <w:r>
        <w:continuationSeparator/>
      </w:r>
    </w:p>
    <w:p w:rsidR="002E7A35" w:rsidRDefault="002E7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F59" w:rsidRDefault="00776F5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6F59" w:rsidRDefault="00776F59" w:rsidP="00841BE7">
    <w:pPr>
      <w:pStyle w:val="Footer"/>
      <w:ind w:right="360"/>
    </w:pPr>
  </w:p>
  <w:p w:rsidR="00776F59" w:rsidRDefault="00776F5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F59" w:rsidRPr="00EC5BB4" w:rsidRDefault="00776F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5BE2">
      <w:rPr>
        <w:rStyle w:val="PageNumber"/>
        <w:rFonts w:cs="Arial"/>
        <w:b/>
        <w:noProof/>
        <w:szCs w:val="24"/>
      </w:rPr>
      <w:t>13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5BE2">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F59" w:rsidRPr="00EC5BB4" w:rsidRDefault="00776F5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D260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D2603">
      <w:rPr>
        <w:rStyle w:val="PageNumber"/>
        <w:rFonts w:cs="Arial"/>
        <w:b/>
        <w:noProof/>
        <w:szCs w:val="24"/>
      </w:rPr>
      <w:t>64</w:t>
    </w:r>
    <w:r w:rsidRPr="00EC5BB4">
      <w:rPr>
        <w:rStyle w:val="PageNumber"/>
        <w:rFonts w:cs="Arial"/>
        <w:b/>
        <w:szCs w:val="24"/>
      </w:rPr>
      <w:fldChar w:fldCharType="end"/>
    </w:r>
  </w:p>
  <w:p w:rsidR="00776F59" w:rsidRDefault="00776F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A35" w:rsidRDefault="002E7A35">
      <w:r>
        <w:separator/>
      </w:r>
    </w:p>
    <w:p w:rsidR="002E7A35" w:rsidRDefault="002E7A35"/>
  </w:footnote>
  <w:footnote w:type="continuationSeparator" w:id="0">
    <w:p w:rsidR="002E7A35" w:rsidRDefault="002E7A35">
      <w:r>
        <w:continuationSeparator/>
      </w:r>
    </w:p>
    <w:p w:rsidR="002E7A35" w:rsidRDefault="002E7A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F59" w:rsidRDefault="00776F59" w:rsidP="004276AD">
    <w:pPr>
      <w:pStyle w:val="Header"/>
      <w:rPr>
        <w:sz w:val="20"/>
      </w:rPr>
    </w:pPr>
  </w:p>
  <w:p w:rsidR="00776F59" w:rsidRPr="00EC5BB4" w:rsidRDefault="00776F59" w:rsidP="004A1D8D">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Конкурсна документација </w:t>
    </w:r>
    <w:r>
      <w:rPr>
        <w:szCs w:val="24"/>
        <w:lang w:val="sr-Cyrl-RS"/>
      </w:rPr>
      <w:t xml:space="preserve">          </w:t>
    </w:r>
  </w:p>
  <w:p w:rsidR="00776F59" w:rsidRPr="004A1D8D" w:rsidRDefault="00776F59" w:rsidP="004276AD">
    <w:pPr>
      <w:pStyle w:val="Header"/>
      <w:rPr>
        <w:lang w:val="sr-Cyrl-RS"/>
      </w:rPr>
    </w:pPr>
    <w:r>
      <w:rPr>
        <w:lang w:val="sr-Cyrl-RS"/>
      </w:rPr>
      <w:tab/>
      <w:t xml:space="preserve">                                                                                       </w:t>
    </w:r>
    <w:r w:rsidRPr="00EC5BB4">
      <w:rPr>
        <w:szCs w:val="24"/>
      </w:rPr>
      <w:t>ЈН</w:t>
    </w:r>
    <w:r>
      <w:rPr>
        <w:szCs w:val="24"/>
      </w:rPr>
      <w:t xml:space="preserve"> </w:t>
    </w:r>
    <w:r>
      <w:rPr>
        <w:rFonts w:cs="Arial"/>
        <w:b/>
        <w:lang w:val="sr-Cyrl-CS"/>
      </w:rPr>
      <w:t>2</w:t>
    </w:r>
    <w:r>
      <w:rPr>
        <w:rFonts w:cs="Arial"/>
        <w:b/>
      </w:rPr>
      <w:t>11</w:t>
    </w:r>
    <w:r>
      <w:rPr>
        <w:rFonts w:cs="Arial"/>
        <w:b/>
        <w:lang w:val="sr-Cyrl-CS"/>
      </w:rPr>
      <w:t>/2016-3000/</w:t>
    </w:r>
    <w:r>
      <w:rPr>
        <w:rFonts w:cs="Arial"/>
        <w:b/>
      </w:rPr>
      <w:t>1108</w:t>
    </w:r>
    <w:r>
      <w:rPr>
        <w:rFonts w:cs="Arial"/>
        <w:b/>
        <w:lang w:val="sr-Cyrl-C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F59" w:rsidRDefault="00776F59" w:rsidP="004276AD">
    <w:pPr>
      <w:pStyle w:val="Header"/>
    </w:pPr>
  </w:p>
  <w:p w:rsidR="00776F59" w:rsidRPr="00113B84" w:rsidRDefault="00776F5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776F59" w:rsidRPr="00210557" w:rsidRDefault="00776F59" w:rsidP="00210557">
    <w:pPr>
      <w:pStyle w:val="Header"/>
      <w:jc w:val="center"/>
    </w:pPr>
    <w:r>
      <w:tab/>
      <w:t xml:space="preserve">                                                                                       </w:t>
    </w:r>
    <w:r>
      <w:rPr>
        <w:szCs w:val="24"/>
      </w:rPr>
      <w:t xml:space="preserve">ЈН </w:t>
    </w:r>
    <w:r>
      <w:rPr>
        <w:rFonts w:cs="Arial"/>
        <w:b/>
        <w:lang w:val="sr-Cyrl-CS"/>
      </w:rPr>
      <w:t>2</w:t>
    </w:r>
    <w:r>
      <w:rPr>
        <w:rFonts w:cs="Arial"/>
        <w:b/>
      </w:rPr>
      <w:t>11</w:t>
    </w:r>
    <w:r>
      <w:rPr>
        <w:rFonts w:cs="Arial"/>
        <w:b/>
        <w:lang w:val="sr-Cyrl-CS"/>
      </w:rPr>
      <w:t>/2016-3000/</w:t>
    </w:r>
    <w:r>
      <w:rPr>
        <w:rFonts w:cs="Arial"/>
        <w:b/>
      </w:rPr>
      <w:t>1108</w:t>
    </w:r>
    <w:r>
      <w:rPr>
        <w:rFonts w:cs="Arial"/>
        <w:b/>
        <w:lang w:val="sr-Cyrl-C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6"/>
  </w:num>
  <w:num w:numId="3">
    <w:abstractNumId w:val="87"/>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4"/>
  </w:num>
  <w:num w:numId="12">
    <w:abstractNumId w:val="68"/>
  </w:num>
  <w:num w:numId="13">
    <w:abstractNumId w:val="61"/>
  </w:num>
  <w:num w:numId="14">
    <w:abstractNumId w:val="57"/>
  </w:num>
  <w:num w:numId="15">
    <w:abstractNumId w:val="99"/>
  </w:num>
  <w:num w:numId="16">
    <w:abstractNumId w:val="76"/>
  </w:num>
  <w:num w:numId="17">
    <w:abstractNumId w:val="69"/>
  </w:num>
  <w:num w:numId="18">
    <w:abstractNumId w:val="70"/>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8"/>
  </w:num>
  <w:num w:numId="22">
    <w:abstractNumId w:val="91"/>
  </w:num>
  <w:num w:numId="23">
    <w:abstractNumId w:val="88"/>
  </w:num>
  <w:num w:numId="24">
    <w:abstractNumId w:val="50"/>
  </w:num>
  <w:num w:numId="25">
    <w:abstractNumId w:val="75"/>
  </w:num>
  <w:num w:numId="26">
    <w:abstractNumId w:val="58"/>
  </w:num>
  <w:num w:numId="27">
    <w:abstractNumId w:val="81"/>
  </w:num>
  <w:num w:numId="28">
    <w:abstractNumId w:val="90"/>
  </w:num>
  <w:num w:numId="29">
    <w:abstractNumId w:val="67"/>
  </w:num>
  <w:num w:numId="30">
    <w:abstractNumId w:val="84"/>
  </w:num>
  <w:num w:numId="31">
    <w:abstractNumId w:val="82"/>
  </w:num>
  <w:num w:numId="32">
    <w:abstractNumId w:val="51"/>
  </w:num>
  <w:num w:numId="33">
    <w:abstractNumId w:val="52"/>
  </w:num>
  <w:num w:numId="34">
    <w:abstractNumId w:val="49"/>
  </w:num>
  <w:num w:numId="35">
    <w:abstractNumId w:val="97"/>
  </w:num>
  <w:num w:numId="3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9"/>
  </w:num>
  <w:num w:numId="41">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87"/>
  </w:num>
  <w:num w:numId="45">
    <w:abstractNumId w:val="78"/>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E4F"/>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3E1"/>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38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73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07"/>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A52"/>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B1"/>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3B"/>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5F69"/>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C7D0A"/>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A35"/>
    <w:rsid w:val="002F04E2"/>
    <w:rsid w:val="002F074E"/>
    <w:rsid w:val="002F099F"/>
    <w:rsid w:val="002F1040"/>
    <w:rsid w:val="002F13B3"/>
    <w:rsid w:val="002F1423"/>
    <w:rsid w:val="002F1788"/>
    <w:rsid w:val="002F1AEE"/>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64"/>
    <w:rsid w:val="00371BC9"/>
    <w:rsid w:val="0037260A"/>
    <w:rsid w:val="00372D45"/>
    <w:rsid w:val="00372FB4"/>
    <w:rsid w:val="0037323E"/>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BB1"/>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47B"/>
    <w:rsid w:val="003D1E6B"/>
    <w:rsid w:val="003D1E86"/>
    <w:rsid w:val="003D1E8D"/>
    <w:rsid w:val="003D2418"/>
    <w:rsid w:val="003D2E38"/>
    <w:rsid w:val="003D3414"/>
    <w:rsid w:val="003D37B2"/>
    <w:rsid w:val="003D38B6"/>
    <w:rsid w:val="003D3B77"/>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24E"/>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52"/>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315"/>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C2F"/>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19"/>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AF"/>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298"/>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2EC"/>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6A3"/>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603"/>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276"/>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1D9"/>
    <w:rsid w:val="00706756"/>
    <w:rsid w:val="00706A5C"/>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4"/>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DA"/>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FE"/>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59"/>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7A"/>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873"/>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364"/>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55"/>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4A8"/>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7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18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96C"/>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B2"/>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5B4"/>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91D"/>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7D2"/>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E8"/>
    <w:rsid w:val="00A01890"/>
    <w:rsid w:val="00A01AC8"/>
    <w:rsid w:val="00A0242E"/>
    <w:rsid w:val="00A025A0"/>
    <w:rsid w:val="00A035DF"/>
    <w:rsid w:val="00A0443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8D1"/>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5A3"/>
    <w:rsid w:val="00A3466B"/>
    <w:rsid w:val="00A34797"/>
    <w:rsid w:val="00A34CE4"/>
    <w:rsid w:val="00A34F3A"/>
    <w:rsid w:val="00A35156"/>
    <w:rsid w:val="00A35347"/>
    <w:rsid w:val="00A353B8"/>
    <w:rsid w:val="00A356F1"/>
    <w:rsid w:val="00A35BE2"/>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74"/>
    <w:rsid w:val="00B24BAB"/>
    <w:rsid w:val="00B25024"/>
    <w:rsid w:val="00B251A5"/>
    <w:rsid w:val="00B259EF"/>
    <w:rsid w:val="00B25AFF"/>
    <w:rsid w:val="00B25D18"/>
    <w:rsid w:val="00B26013"/>
    <w:rsid w:val="00B26266"/>
    <w:rsid w:val="00B2672B"/>
    <w:rsid w:val="00B269FE"/>
    <w:rsid w:val="00B26A1E"/>
    <w:rsid w:val="00B26FDD"/>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9BF"/>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D15"/>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55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DC"/>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BE5"/>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74B"/>
    <w:rsid w:val="00C47A96"/>
    <w:rsid w:val="00C47D48"/>
    <w:rsid w:val="00C47FA0"/>
    <w:rsid w:val="00C5054D"/>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24F"/>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CE9"/>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DC"/>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6D7"/>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E0"/>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2B"/>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AD7"/>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25F"/>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71"/>
    <w:rsid w:val="00E67EB5"/>
    <w:rsid w:val="00E70508"/>
    <w:rsid w:val="00E70892"/>
    <w:rsid w:val="00E71697"/>
    <w:rsid w:val="00E71C87"/>
    <w:rsid w:val="00E71DAD"/>
    <w:rsid w:val="00E71F2A"/>
    <w:rsid w:val="00E72822"/>
    <w:rsid w:val="00E72D4C"/>
    <w:rsid w:val="00E72E52"/>
    <w:rsid w:val="00E72F1E"/>
    <w:rsid w:val="00E72F29"/>
    <w:rsid w:val="00E73534"/>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DC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23D"/>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2A2B67C-AC43-49CC-AC7B-BEF0D57C3ECD}">
  <ds:schemaRefs>
    <ds:schemaRef ds:uri="http://schemas.openxmlformats.org/officeDocument/2006/bibliography"/>
  </ds:schemaRefs>
</ds:datastoreItem>
</file>

<file path=customXml/itemProps100.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0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02.xml><?xml version="1.0" encoding="utf-8"?>
<ds:datastoreItem xmlns:ds="http://schemas.openxmlformats.org/officeDocument/2006/customXml" ds:itemID="{CAC00974-7704-4ACC-99C2-E9CB191745F0}">
  <ds:schemaRefs>
    <ds:schemaRef ds:uri="http://schemas.openxmlformats.org/officeDocument/2006/bibliography"/>
  </ds:schemaRefs>
</ds:datastoreItem>
</file>

<file path=customXml/itemProps103.xml><?xml version="1.0" encoding="utf-8"?>
<ds:datastoreItem xmlns:ds="http://schemas.openxmlformats.org/officeDocument/2006/customXml" ds:itemID="{C5586AB1-AD46-4506-8CF7-321DB446AF9C}">
  <ds:schemaRefs>
    <ds:schemaRef ds:uri="http://schemas.openxmlformats.org/officeDocument/2006/bibliography"/>
  </ds:schemaRefs>
</ds:datastoreItem>
</file>

<file path=customXml/itemProps104.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05.xml><?xml version="1.0" encoding="utf-8"?>
<ds:datastoreItem xmlns:ds="http://schemas.openxmlformats.org/officeDocument/2006/customXml" ds:itemID="{A747496B-E9BD-408D-8D76-E7BEC3DFEEB4}">
  <ds:schemaRefs>
    <ds:schemaRef ds:uri="http://schemas.openxmlformats.org/officeDocument/2006/bibliography"/>
  </ds:schemaRefs>
</ds:datastoreItem>
</file>

<file path=customXml/itemProps106.xml><?xml version="1.0" encoding="utf-8"?>
<ds:datastoreItem xmlns:ds="http://schemas.openxmlformats.org/officeDocument/2006/customXml" ds:itemID="{75ADE87F-C958-484F-8B83-F70C2AAA02AA}">
  <ds:schemaRefs>
    <ds:schemaRef ds:uri="http://schemas.openxmlformats.org/officeDocument/2006/bibliography"/>
  </ds:schemaRefs>
</ds:datastoreItem>
</file>

<file path=customXml/itemProps107.xml><?xml version="1.0" encoding="utf-8"?>
<ds:datastoreItem xmlns:ds="http://schemas.openxmlformats.org/officeDocument/2006/customXml" ds:itemID="{FD163BB0-0013-4F7A-BDD7-FD412A55455C}">
  <ds:schemaRefs>
    <ds:schemaRef ds:uri="http://schemas.openxmlformats.org/officeDocument/2006/bibliography"/>
  </ds:schemaRefs>
</ds:datastoreItem>
</file>

<file path=customXml/itemProps108.xml><?xml version="1.0" encoding="utf-8"?>
<ds:datastoreItem xmlns:ds="http://schemas.openxmlformats.org/officeDocument/2006/customXml" ds:itemID="{6372E77C-34F4-4475-9564-3A2C445B4509}">
  <ds:schemaRefs>
    <ds:schemaRef ds:uri="http://schemas.openxmlformats.org/officeDocument/2006/bibliography"/>
  </ds:schemaRefs>
</ds:datastoreItem>
</file>

<file path=customXml/itemProps109.xml><?xml version="1.0" encoding="utf-8"?>
<ds:datastoreItem xmlns:ds="http://schemas.openxmlformats.org/officeDocument/2006/customXml" ds:itemID="{EBA73BD0-D9C0-4440-8393-5B9FD03947C1}">
  <ds:schemaRefs>
    <ds:schemaRef ds:uri="http://schemas.openxmlformats.org/officeDocument/2006/bibliography"/>
  </ds:schemaRefs>
</ds:datastoreItem>
</file>

<file path=customXml/itemProps11.xml><?xml version="1.0" encoding="utf-8"?>
<ds:datastoreItem xmlns:ds="http://schemas.openxmlformats.org/officeDocument/2006/customXml" ds:itemID="{5CCEA9A3-5EF3-44BA-B9CE-269A3D7EDC9E}">
  <ds:schemaRefs>
    <ds:schemaRef ds:uri="http://schemas.openxmlformats.org/officeDocument/2006/bibliography"/>
  </ds:schemaRefs>
</ds:datastoreItem>
</file>

<file path=customXml/itemProps110.xml><?xml version="1.0" encoding="utf-8"?>
<ds:datastoreItem xmlns:ds="http://schemas.openxmlformats.org/officeDocument/2006/customXml" ds:itemID="{6881E244-1A63-49BB-AB6C-41008DC30A3C}">
  <ds:schemaRefs>
    <ds:schemaRef ds:uri="http://schemas.openxmlformats.org/officeDocument/2006/bibliography"/>
  </ds:schemaRefs>
</ds:datastoreItem>
</file>

<file path=customXml/itemProps111.xml><?xml version="1.0" encoding="utf-8"?>
<ds:datastoreItem xmlns:ds="http://schemas.openxmlformats.org/officeDocument/2006/customXml" ds:itemID="{419ED666-034C-4D2D-896E-5BFB032D04CA}">
  <ds:schemaRefs>
    <ds:schemaRef ds:uri="http://schemas.openxmlformats.org/officeDocument/2006/bibliography"/>
  </ds:schemaRefs>
</ds:datastoreItem>
</file>

<file path=customXml/itemProps112.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13.xml><?xml version="1.0" encoding="utf-8"?>
<ds:datastoreItem xmlns:ds="http://schemas.openxmlformats.org/officeDocument/2006/customXml" ds:itemID="{47517D94-83A2-49B2-AEDF-5FCD7BBEE6D7}">
  <ds:schemaRefs>
    <ds:schemaRef ds:uri="http://schemas.openxmlformats.org/officeDocument/2006/bibliography"/>
  </ds:schemaRefs>
</ds:datastoreItem>
</file>

<file path=customXml/itemProps114.xml><?xml version="1.0" encoding="utf-8"?>
<ds:datastoreItem xmlns:ds="http://schemas.openxmlformats.org/officeDocument/2006/customXml" ds:itemID="{7FC76E05-EA2B-4F50-AE69-B68F091AC0E3}">
  <ds:schemaRefs>
    <ds:schemaRef ds:uri="http://schemas.openxmlformats.org/officeDocument/2006/bibliography"/>
  </ds:schemaRefs>
</ds:datastoreItem>
</file>

<file path=customXml/itemProps115.xml><?xml version="1.0" encoding="utf-8"?>
<ds:datastoreItem xmlns:ds="http://schemas.openxmlformats.org/officeDocument/2006/customXml" ds:itemID="{E1B5DC47-7D57-46CB-B085-F0CE3AAD5FF9}">
  <ds:schemaRefs>
    <ds:schemaRef ds:uri="http://schemas.openxmlformats.org/officeDocument/2006/bibliography"/>
  </ds:schemaRefs>
</ds:datastoreItem>
</file>

<file path=customXml/itemProps116.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17.xml><?xml version="1.0" encoding="utf-8"?>
<ds:datastoreItem xmlns:ds="http://schemas.openxmlformats.org/officeDocument/2006/customXml" ds:itemID="{BA5373D0-0D41-45FB-9BE4-FFE66B923DA6}">
  <ds:schemaRefs>
    <ds:schemaRef ds:uri="http://schemas.openxmlformats.org/officeDocument/2006/bibliography"/>
  </ds:schemaRefs>
</ds:datastoreItem>
</file>

<file path=customXml/itemProps118.xml><?xml version="1.0" encoding="utf-8"?>
<ds:datastoreItem xmlns:ds="http://schemas.openxmlformats.org/officeDocument/2006/customXml" ds:itemID="{B135D55F-4FD2-44DA-AEF6-62B6EC2B769A}">
  <ds:schemaRefs>
    <ds:schemaRef ds:uri="http://schemas.openxmlformats.org/officeDocument/2006/bibliography"/>
  </ds:schemaRefs>
</ds:datastoreItem>
</file>

<file path=customXml/itemProps11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2.xml><?xml version="1.0" encoding="utf-8"?>
<ds:datastoreItem xmlns:ds="http://schemas.openxmlformats.org/officeDocument/2006/customXml" ds:itemID="{221BBCD3-BAC5-4468-872F-BED9AC1A02DB}">
  <ds:schemaRefs>
    <ds:schemaRef ds:uri="http://schemas.openxmlformats.org/officeDocument/2006/bibliography"/>
  </ds:schemaRefs>
</ds:datastoreItem>
</file>

<file path=customXml/itemProps120.xml><?xml version="1.0" encoding="utf-8"?>
<ds:datastoreItem xmlns:ds="http://schemas.openxmlformats.org/officeDocument/2006/customXml" ds:itemID="{94D3A86D-7212-49A7-9365-7751AD134CFC}">
  <ds:schemaRefs>
    <ds:schemaRef ds:uri="http://schemas.openxmlformats.org/officeDocument/2006/bibliography"/>
  </ds:schemaRefs>
</ds:datastoreItem>
</file>

<file path=customXml/itemProps121.xml><?xml version="1.0" encoding="utf-8"?>
<ds:datastoreItem xmlns:ds="http://schemas.openxmlformats.org/officeDocument/2006/customXml" ds:itemID="{3FE326A2-B109-4C8E-8177-8FBFDD3C0B85}">
  <ds:schemaRefs>
    <ds:schemaRef ds:uri="http://schemas.openxmlformats.org/officeDocument/2006/bibliography"/>
  </ds:schemaRefs>
</ds:datastoreItem>
</file>

<file path=customXml/itemProps122.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2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24.xml><?xml version="1.0" encoding="utf-8"?>
<ds:datastoreItem xmlns:ds="http://schemas.openxmlformats.org/officeDocument/2006/customXml" ds:itemID="{AE879288-B861-4C8A-84B6-FE245C9D4FF0}">
  <ds:schemaRefs>
    <ds:schemaRef ds:uri="http://schemas.openxmlformats.org/officeDocument/2006/bibliography"/>
  </ds:schemaRefs>
</ds:datastoreItem>
</file>

<file path=customXml/itemProps125.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26.xml><?xml version="1.0" encoding="utf-8"?>
<ds:datastoreItem xmlns:ds="http://schemas.openxmlformats.org/officeDocument/2006/customXml" ds:itemID="{FC14375E-FA76-4CB2-94A6-48591C3459E3}">
  <ds:schemaRefs>
    <ds:schemaRef ds:uri="http://schemas.openxmlformats.org/officeDocument/2006/bibliography"/>
  </ds:schemaRefs>
</ds:datastoreItem>
</file>

<file path=customXml/itemProps127.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128.xml><?xml version="1.0" encoding="utf-8"?>
<ds:datastoreItem xmlns:ds="http://schemas.openxmlformats.org/officeDocument/2006/customXml" ds:itemID="{F4FA58DE-8447-427C-B7D3-06A598D701F6}">
  <ds:schemaRefs>
    <ds:schemaRef ds:uri="http://schemas.openxmlformats.org/officeDocument/2006/bibliography"/>
  </ds:schemaRefs>
</ds:datastoreItem>
</file>

<file path=customXml/itemProps12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3.xml><?xml version="1.0" encoding="utf-8"?>
<ds:datastoreItem xmlns:ds="http://schemas.openxmlformats.org/officeDocument/2006/customXml" ds:itemID="{356B4B46-D18C-4FA3-8C00-7F59FC527F2F}">
  <ds:schemaRefs>
    <ds:schemaRef ds:uri="http://schemas.openxmlformats.org/officeDocument/2006/bibliography"/>
  </ds:schemaRefs>
</ds:datastoreItem>
</file>

<file path=customXml/itemProps130.xml><?xml version="1.0" encoding="utf-8"?>
<ds:datastoreItem xmlns:ds="http://schemas.openxmlformats.org/officeDocument/2006/customXml" ds:itemID="{D8CE0DA1-4590-483A-BA5C-4C136A1B4026}">
  <ds:schemaRefs>
    <ds:schemaRef ds:uri="http://schemas.openxmlformats.org/officeDocument/2006/bibliography"/>
  </ds:schemaRefs>
</ds:datastoreItem>
</file>

<file path=customXml/itemProps131.xml><?xml version="1.0" encoding="utf-8"?>
<ds:datastoreItem xmlns:ds="http://schemas.openxmlformats.org/officeDocument/2006/customXml" ds:itemID="{BD741B59-9DD0-4A86-8B8B-43E769449B6C}">
  <ds:schemaRefs>
    <ds:schemaRef ds:uri="http://schemas.openxmlformats.org/officeDocument/2006/bibliography"/>
  </ds:schemaRefs>
</ds:datastoreItem>
</file>

<file path=customXml/itemProps132.xml><?xml version="1.0" encoding="utf-8"?>
<ds:datastoreItem xmlns:ds="http://schemas.openxmlformats.org/officeDocument/2006/customXml" ds:itemID="{1932C467-BABC-4D07-A8AD-D612F9B2F42C}">
  <ds:schemaRefs>
    <ds:schemaRef ds:uri="http://schemas.openxmlformats.org/officeDocument/2006/bibliography"/>
  </ds:schemaRefs>
</ds:datastoreItem>
</file>

<file path=customXml/itemProps133.xml><?xml version="1.0" encoding="utf-8"?>
<ds:datastoreItem xmlns:ds="http://schemas.openxmlformats.org/officeDocument/2006/customXml" ds:itemID="{BE33D194-3A4D-4513-AB76-A04912D5EC54}">
  <ds:schemaRefs>
    <ds:schemaRef ds:uri="http://schemas.openxmlformats.org/officeDocument/2006/bibliography"/>
  </ds:schemaRefs>
</ds:datastoreItem>
</file>

<file path=customXml/itemProps134.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3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36.xml><?xml version="1.0" encoding="utf-8"?>
<ds:datastoreItem xmlns:ds="http://schemas.openxmlformats.org/officeDocument/2006/customXml" ds:itemID="{14F92E86-A1CA-47DC-A8A5-AD8E21A90E45}">
  <ds:schemaRefs>
    <ds:schemaRef ds:uri="http://schemas.openxmlformats.org/officeDocument/2006/bibliography"/>
  </ds:schemaRefs>
</ds:datastoreItem>
</file>

<file path=customXml/itemProps137.xml><?xml version="1.0" encoding="utf-8"?>
<ds:datastoreItem xmlns:ds="http://schemas.openxmlformats.org/officeDocument/2006/customXml" ds:itemID="{7EE25E1D-11D3-4800-8EDD-C60B238DF76A}">
  <ds:schemaRefs>
    <ds:schemaRef ds:uri="http://schemas.openxmlformats.org/officeDocument/2006/bibliography"/>
  </ds:schemaRefs>
</ds:datastoreItem>
</file>

<file path=customXml/itemProps138.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39.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4.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40.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4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42.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43.xml><?xml version="1.0" encoding="utf-8"?>
<ds:datastoreItem xmlns:ds="http://schemas.openxmlformats.org/officeDocument/2006/customXml" ds:itemID="{D5A6F8E4-66C0-4F0C-80E8-EBEBCF4B8CB5}">
  <ds:schemaRefs>
    <ds:schemaRef ds:uri="http://schemas.openxmlformats.org/officeDocument/2006/bibliography"/>
  </ds:schemaRefs>
</ds:datastoreItem>
</file>

<file path=customXml/itemProps144.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145.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46.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47.xml><?xml version="1.0" encoding="utf-8"?>
<ds:datastoreItem xmlns:ds="http://schemas.openxmlformats.org/officeDocument/2006/customXml" ds:itemID="{13A92CB1-5F31-45DB-AC92-A9A2CC64F339}">
  <ds:schemaRefs>
    <ds:schemaRef ds:uri="http://schemas.openxmlformats.org/officeDocument/2006/bibliography"/>
  </ds:schemaRefs>
</ds:datastoreItem>
</file>

<file path=customXml/itemProps148.xml><?xml version="1.0" encoding="utf-8"?>
<ds:datastoreItem xmlns:ds="http://schemas.openxmlformats.org/officeDocument/2006/customXml" ds:itemID="{206615A9-52FA-420A-8DF4-65D52D02B19C}">
  <ds:schemaRefs>
    <ds:schemaRef ds:uri="http://schemas.openxmlformats.org/officeDocument/2006/bibliography"/>
  </ds:schemaRefs>
</ds:datastoreItem>
</file>

<file path=customXml/itemProps14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5.xml><?xml version="1.0" encoding="utf-8"?>
<ds:datastoreItem xmlns:ds="http://schemas.openxmlformats.org/officeDocument/2006/customXml" ds:itemID="{407AEBB9-C216-4D13-B66B-3DAFCA619B47}">
  <ds:schemaRefs>
    <ds:schemaRef ds:uri="http://schemas.openxmlformats.org/officeDocument/2006/bibliography"/>
  </ds:schemaRefs>
</ds:datastoreItem>
</file>

<file path=customXml/itemProps150.xml><?xml version="1.0" encoding="utf-8"?>
<ds:datastoreItem xmlns:ds="http://schemas.openxmlformats.org/officeDocument/2006/customXml" ds:itemID="{E622658C-53CF-450B-BB53-5647F06F4DC4}">
  <ds:schemaRefs>
    <ds:schemaRef ds:uri="http://schemas.openxmlformats.org/officeDocument/2006/bibliography"/>
  </ds:schemaRefs>
</ds:datastoreItem>
</file>

<file path=customXml/itemProps151.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52.xml><?xml version="1.0" encoding="utf-8"?>
<ds:datastoreItem xmlns:ds="http://schemas.openxmlformats.org/officeDocument/2006/customXml" ds:itemID="{DB6D1C48-0EA7-4115-95F8-D6E61B263E2D}">
  <ds:schemaRefs>
    <ds:schemaRef ds:uri="http://schemas.openxmlformats.org/officeDocument/2006/bibliography"/>
  </ds:schemaRefs>
</ds:datastoreItem>
</file>

<file path=customXml/itemProps153.xml><?xml version="1.0" encoding="utf-8"?>
<ds:datastoreItem xmlns:ds="http://schemas.openxmlformats.org/officeDocument/2006/customXml" ds:itemID="{C7F98246-C42C-487B-8B7F-24D0E3E15475}">
  <ds:schemaRefs>
    <ds:schemaRef ds:uri="http://schemas.openxmlformats.org/officeDocument/2006/bibliography"/>
  </ds:schemaRefs>
</ds:datastoreItem>
</file>

<file path=customXml/itemProps154.xml><?xml version="1.0" encoding="utf-8"?>
<ds:datastoreItem xmlns:ds="http://schemas.openxmlformats.org/officeDocument/2006/customXml" ds:itemID="{EEBA832C-83A1-4B07-AC47-685B5B20CEB7}">
  <ds:schemaRefs>
    <ds:schemaRef ds:uri="http://schemas.openxmlformats.org/officeDocument/2006/bibliography"/>
  </ds:schemaRefs>
</ds:datastoreItem>
</file>

<file path=customXml/itemProps155.xml><?xml version="1.0" encoding="utf-8"?>
<ds:datastoreItem xmlns:ds="http://schemas.openxmlformats.org/officeDocument/2006/customXml" ds:itemID="{ADC84201-670F-4FCA-822D-C79353E58FF4}">
  <ds:schemaRefs>
    <ds:schemaRef ds:uri="http://schemas.openxmlformats.org/officeDocument/2006/bibliography"/>
  </ds:schemaRefs>
</ds:datastoreItem>
</file>

<file path=customXml/itemProps156.xml><?xml version="1.0" encoding="utf-8"?>
<ds:datastoreItem xmlns:ds="http://schemas.openxmlformats.org/officeDocument/2006/customXml" ds:itemID="{28718220-0D52-4051-B5F9-89043686E02A}">
  <ds:schemaRefs>
    <ds:schemaRef ds:uri="http://schemas.openxmlformats.org/officeDocument/2006/bibliography"/>
  </ds:schemaRefs>
</ds:datastoreItem>
</file>

<file path=customXml/itemProps157.xml><?xml version="1.0" encoding="utf-8"?>
<ds:datastoreItem xmlns:ds="http://schemas.openxmlformats.org/officeDocument/2006/customXml" ds:itemID="{4D81378E-C614-46AF-82FD-3FBAF1AEDEBD}">
  <ds:schemaRefs>
    <ds:schemaRef ds:uri="http://schemas.openxmlformats.org/officeDocument/2006/bibliography"/>
  </ds:schemaRefs>
</ds:datastoreItem>
</file>

<file path=customXml/itemProps16.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7.xml><?xml version="1.0" encoding="utf-8"?>
<ds:datastoreItem xmlns:ds="http://schemas.openxmlformats.org/officeDocument/2006/customXml" ds:itemID="{8DDF2B0A-111B-45BC-ACD7-4D394EFDE872}">
  <ds:schemaRefs>
    <ds:schemaRef ds:uri="http://schemas.openxmlformats.org/officeDocument/2006/bibliography"/>
  </ds:schemaRefs>
</ds:datastoreItem>
</file>

<file path=customXml/itemProps1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9.xml><?xml version="1.0" encoding="utf-8"?>
<ds:datastoreItem xmlns:ds="http://schemas.openxmlformats.org/officeDocument/2006/customXml" ds:itemID="{D04455FE-CAAD-49EF-A67A-1164642C198E}">
  <ds:schemaRefs>
    <ds:schemaRef ds:uri="http://schemas.openxmlformats.org/officeDocument/2006/bibliography"/>
  </ds:schemaRefs>
</ds:datastoreItem>
</file>

<file path=customXml/itemProps2.xml><?xml version="1.0" encoding="utf-8"?>
<ds:datastoreItem xmlns:ds="http://schemas.openxmlformats.org/officeDocument/2006/customXml" ds:itemID="{91D864FC-6983-400A-8372-0D1B85F57638}">
  <ds:schemaRefs>
    <ds:schemaRef ds:uri="http://schemas.openxmlformats.org/officeDocument/2006/bibliography"/>
  </ds:schemaRefs>
</ds:datastoreItem>
</file>

<file path=customXml/itemProps20.xml><?xml version="1.0" encoding="utf-8"?>
<ds:datastoreItem xmlns:ds="http://schemas.openxmlformats.org/officeDocument/2006/customXml" ds:itemID="{A438F2A8-1D88-4C55-9AC4-2408777578CD}">
  <ds:schemaRefs>
    <ds:schemaRef ds:uri="http://schemas.openxmlformats.org/officeDocument/2006/bibliography"/>
  </ds:schemaRefs>
</ds:datastoreItem>
</file>

<file path=customXml/itemProps21.xml><?xml version="1.0" encoding="utf-8"?>
<ds:datastoreItem xmlns:ds="http://schemas.openxmlformats.org/officeDocument/2006/customXml" ds:itemID="{8757FBD8-2DF1-4E30-BD3B-7AF14F86274B}">
  <ds:schemaRefs>
    <ds:schemaRef ds:uri="http://schemas.openxmlformats.org/officeDocument/2006/bibliography"/>
  </ds:schemaRefs>
</ds:datastoreItem>
</file>

<file path=customXml/itemProps22.xml><?xml version="1.0" encoding="utf-8"?>
<ds:datastoreItem xmlns:ds="http://schemas.openxmlformats.org/officeDocument/2006/customXml" ds:itemID="{9D00A9DD-128D-4154-A942-335E7C95B143}">
  <ds:schemaRefs>
    <ds:schemaRef ds:uri="http://schemas.openxmlformats.org/officeDocument/2006/bibliography"/>
  </ds:schemaRefs>
</ds:datastoreItem>
</file>

<file path=customXml/itemProps23.xml><?xml version="1.0" encoding="utf-8"?>
<ds:datastoreItem xmlns:ds="http://schemas.openxmlformats.org/officeDocument/2006/customXml" ds:itemID="{9EAA4C4D-409B-4740-81BD-755C755496A1}">
  <ds:schemaRefs>
    <ds:schemaRef ds:uri="http://schemas.openxmlformats.org/officeDocument/2006/bibliography"/>
  </ds:schemaRefs>
</ds:datastoreItem>
</file>

<file path=customXml/itemProps24.xml><?xml version="1.0" encoding="utf-8"?>
<ds:datastoreItem xmlns:ds="http://schemas.openxmlformats.org/officeDocument/2006/customXml" ds:itemID="{264A21FD-66E5-4E89-B763-6374C559D6A2}">
  <ds:schemaRefs>
    <ds:schemaRef ds:uri="http://schemas.openxmlformats.org/officeDocument/2006/bibliography"/>
  </ds:schemaRefs>
</ds:datastoreItem>
</file>

<file path=customXml/itemProps25.xml><?xml version="1.0" encoding="utf-8"?>
<ds:datastoreItem xmlns:ds="http://schemas.openxmlformats.org/officeDocument/2006/customXml" ds:itemID="{BCA39B1C-B4B5-4FB4-8FA2-3BB4E8DD02DF}">
  <ds:schemaRefs>
    <ds:schemaRef ds:uri="http://schemas.openxmlformats.org/officeDocument/2006/bibliography"/>
  </ds:schemaRefs>
</ds:datastoreItem>
</file>

<file path=customXml/itemProps26.xml><?xml version="1.0" encoding="utf-8"?>
<ds:datastoreItem xmlns:ds="http://schemas.openxmlformats.org/officeDocument/2006/customXml" ds:itemID="{31818B38-B766-4195-BD59-A374D446847C}">
  <ds:schemaRefs>
    <ds:schemaRef ds:uri="http://schemas.openxmlformats.org/officeDocument/2006/bibliography"/>
  </ds:schemaRefs>
</ds:datastoreItem>
</file>

<file path=customXml/itemProps27.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29.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30.xml><?xml version="1.0" encoding="utf-8"?>
<ds:datastoreItem xmlns:ds="http://schemas.openxmlformats.org/officeDocument/2006/customXml" ds:itemID="{ED4E0C43-5FCE-41E0-B861-5C4BE8463C50}">
  <ds:schemaRefs>
    <ds:schemaRef ds:uri="http://schemas.openxmlformats.org/officeDocument/2006/bibliography"/>
  </ds:schemaRefs>
</ds:datastoreItem>
</file>

<file path=customXml/itemProps3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32.xml><?xml version="1.0" encoding="utf-8"?>
<ds:datastoreItem xmlns:ds="http://schemas.openxmlformats.org/officeDocument/2006/customXml" ds:itemID="{4E62D4BA-B4A2-41C5-AF67-CC8E9817BC17}">
  <ds:schemaRefs>
    <ds:schemaRef ds:uri="http://schemas.openxmlformats.org/officeDocument/2006/bibliography"/>
  </ds:schemaRefs>
</ds:datastoreItem>
</file>

<file path=customXml/itemProps33.xml><?xml version="1.0" encoding="utf-8"?>
<ds:datastoreItem xmlns:ds="http://schemas.openxmlformats.org/officeDocument/2006/customXml" ds:itemID="{03FAF6D3-18E8-40DD-8B47-0EBB8A72F313}">
  <ds:schemaRefs>
    <ds:schemaRef ds:uri="http://schemas.openxmlformats.org/officeDocument/2006/bibliography"/>
  </ds:schemaRefs>
</ds:datastoreItem>
</file>

<file path=customXml/itemProps34.xml><?xml version="1.0" encoding="utf-8"?>
<ds:datastoreItem xmlns:ds="http://schemas.openxmlformats.org/officeDocument/2006/customXml" ds:itemID="{E94966DC-767C-4F46-BD52-CC62EE899352}">
  <ds:schemaRefs>
    <ds:schemaRef ds:uri="http://schemas.openxmlformats.org/officeDocument/2006/bibliography"/>
  </ds:schemaRefs>
</ds:datastoreItem>
</file>

<file path=customXml/itemProps35.xml><?xml version="1.0" encoding="utf-8"?>
<ds:datastoreItem xmlns:ds="http://schemas.openxmlformats.org/officeDocument/2006/customXml" ds:itemID="{26EDD4E0-DA1C-4EA4-862E-30ACD7128B53}">
  <ds:schemaRefs>
    <ds:schemaRef ds:uri="http://schemas.openxmlformats.org/officeDocument/2006/bibliography"/>
  </ds:schemaRefs>
</ds:datastoreItem>
</file>

<file path=customXml/itemProps36.xml><?xml version="1.0" encoding="utf-8"?>
<ds:datastoreItem xmlns:ds="http://schemas.openxmlformats.org/officeDocument/2006/customXml" ds:itemID="{509C15C5-620D-4EC9-95A2-AB16408BE700}">
  <ds:schemaRefs>
    <ds:schemaRef ds:uri="http://schemas.openxmlformats.org/officeDocument/2006/bibliography"/>
  </ds:schemaRefs>
</ds:datastoreItem>
</file>

<file path=customXml/itemProps37.xml><?xml version="1.0" encoding="utf-8"?>
<ds:datastoreItem xmlns:ds="http://schemas.openxmlformats.org/officeDocument/2006/customXml" ds:itemID="{7FBE6532-2B53-433B-B2F2-619358D09870}">
  <ds:schemaRefs>
    <ds:schemaRef ds:uri="http://schemas.openxmlformats.org/officeDocument/2006/bibliography"/>
  </ds:schemaRefs>
</ds:datastoreItem>
</file>

<file path=customXml/itemProps38.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39.xml><?xml version="1.0" encoding="utf-8"?>
<ds:datastoreItem xmlns:ds="http://schemas.openxmlformats.org/officeDocument/2006/customXml" ds:itemID="{556BDCDF-3A57-4760-8104-6F4D215272DC}">
  <ds:schemaRefs>
    <ds:schemaRef ds:uri="http://schemas.openxmlformats.org/officeDocument/2006/bibliography"/>
  </ds:schemaRefs>
</ds:datastoreItem>
</file>

<file path=customXml/itemProps4.xml><?xml version="1.0" encoding="utf-8"?>
<ds:datastoreItem xmlns:ds="http://schemas.openxmlformats.org/officeDocument/2006/customXml" ds:itemID="{D6FC5BB5-96E5-45D5-8259-2B9B1E81E7E4}">
  <ds:schemaRefs>
    <ds:schemaRef ds:uri="http://schemas.openxmlformats.org/officeDocument/2006/bibliography"/>
  </ds:schemaRefs>
</ds:datastoreItem>
</file>

<file path=customXml/itemProps40.xml><?xml version="1.0" encoding="utf-8"?>
<ds:datastoreItem xmlns:ds="http://schemas.openxmlformats.org/officeDocument/2006/customXml" ds:itemID="{C3B0FA44-A3A0-4F18-A3AA-379E60546D94}">
  <ds:schemaRefs>
    <ds:schemaRef ds:uri="http://schemas.openxmlformats.org/officeDocument/2006/bibliography"/>
  </ds:schemaRefs>
</ds:datastoreItem>
</file>

<file path=customXml/itemProps41.xml><?xml version="1.0" encoding="utf-8"?>
<ds:datastoreItem xmlns:ds="http://schemas.openxmlformats.org/officeDocument/2006/customXml" ds:itemID="{CBFF7FC1-832A-4EE1-87A0-CF51287E71B3}">
  <ds:schemaRefs>
    <ds:schemaRef ds:uri="http://schemas.openxmlformats.org/officeDocument/2006/bibliography"/>
  </ds:schemaRefs>
</ds:datastoreItem>
</file>

<file path=customXml/itemProps42.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4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44.xml><?xml version="1.0" encoding="utf-8"?>
<ds:datastoreItem xmlns:ds="http://schemas.openxmlformats.org/officeDocument/2006/customXml" ds:itemID="{9A311B3E-BF22-4800-8F50-092E0D58DC9D}">
  <ds:schemaRefs>
    <ds:schemaRef ds:uri="http://schemas.openxmlformats.org/officeDocument/2006/bibliography"/>
  </ds:schemaRefs>
</ds:datastoreItem>
</file>

<file path=customXml/itemProps45.xml><?xml version="1.0" encoding="utf-8"?>
<ds:datastoreItem xmlns:ds="http://schemas.openxmlformats.org/officeDocument/2006/customXml" ds:itemID="{80461976-9CDA-4C7E-B48D-66AEB409303D}">
  <ds:schemaRefs>
    <ds:schemaRef ds:uri="http://schemas.openxmlformats.org/officeDocument/2006/bibliography"/>
  </ds:schemaRefs>
</ds:datastoreItem>
</file>

<file path=customXml/itemProps46.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47.xml><?xml version="1.0" encoding="utf-8"?>
<ds:datastoreItem xmlns:ds="http://schemas.openxmlformats.org/officeDocument/2006/customXml" ds:itemID="{EDAB06FF-178F-4366-889A-5A61A750F555}">
  <ds:schemaRefs>
    <ds:schemaRef ds:uri="http://schemas.openxmlformats.org/officeDocument/2006/bibliography"/>
  </ds:schemaRefs>
</ds:datastoreItem>
</file>

<file path=customXml/itemProps48.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49.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50.xml><?xml version="1.0" encoding="utf-8"?>
<ds:datastoreItem xmlns:ds="http://schemas.openxmlformats.org/officeDocument/2006/customXml" ds:itemID="{266D830C-44A1-4545-BE18-ED0333B00846}">
  <ds:schemaRefs>
    <ds:schemaRef ds:uri="http://schemas.openxmlformats.org/officeDocument/2006/bibliography"/>
  </ds:schemaRefs>
</ds:datastoreItem>
</file>

<file path=customXml/itemProps51.xml><?xml version="1.0" encoding="utf-8"?>
<ds:datastoreItem xmlns:ds="http://schemas.openxmlformats.org/officeDocument/2006/customXml" ds:itemID="{3AF2488D-AD92-4155-AF73-A850D3256A5F}">
  <ds:schemaRefs>
    <ds:schemaRef ds:uri="http://schemas.openxmlformats.org/officeDocument/2006/bibliography"/>
  </ds:schemaRefs>
</ds:datastoreItem>
</file>

<file path=customXml/itemProps52.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53.xml><?xml version="1.0" encoding="utf-8"?>
<ds:datastoreItem xmlns:ds="http://schemas.openxmlformats.org/officeDocument/2006/customXml" ds:itemID="{1AB18742-5BFD-4DF9-882F-8870FD186A7D}">
  <ds:schemaRefs>
    <ds:schemaRef ds:uri="http://schemas.openxmlformats.org/officeDocument/2006/bibliography"/>
  </ds:schemaRefs>
</ds:datastoreItem>
</file>

<file path=customXml/itemProps54.xml><?xml version="1.0" encoding="utf-8"?>
<ds:datastoreItem xmlns:ds="http://schemas.openxmlformats.org/officeDocument/2006/customXml" ds:itemID="{B112B3B5-42C2-4318-92CC-40B8BE716F5D}">
  <ds:schemaRefs>
    <ds:schemaRef ds:uri="http://schemas.openxmlformats.org/officeDocument/2006/bibliography"/>
  </ds:schemaRefs>
</ds:datastoreItem>
</file>

<file path=customXml/itemProps55.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56.xml><?xml version="1.0" encoding="utf-8"?>
<ds:datastoreItem xmlns:ds="http://schemas.openxmlformats.org/officeDocument/2006/customXml" ds:itemID="{BBD76361-468D-47F2-B059-32CFC3B43835}">
  <ds:schemaRefs>
    <ds:schemaRef ds:uri="http://schemas.openxmlformats.org/officeDocument/2006/bibliography"/>
  </ds:schemaRefs>
</ds:datastoreItem>
</file>

<file path=customXml/itemProps57.xml><?xml version="1.0" encoding="utf-8"?>
<ds:datastoreItem xmlns:ds="http://schemas.openxmlformats.org/officeDocument/2006/customXml" ds:itemID="{8EDA56DD-4B59-455F-808D-DBAA172FF140}">
  <ds:schemaRefs>
    <ds:schemaRef ds:uri="http://schemas.openxmlformats.org/officeDocument/2006/bibliography"/>
  </ds:schemaRefs>
</ds:datastoreItem>
</file>

<file path=customXml/itemProps58.xml><?xml version="1.0" encoding="utf-8"?>
<ds:datastoreItem xmlns:ds="http://schemas.openxmlformats.org/officeDocument/2006/customXml" ds:itemID="{1A532423-904B-4F96-96E2-9C6A76C86AAF}">
  <ds:schemaRefs>
    <ds:schemaRef ds:uri="http://schemas.openxmlformats.org/officeDocument/2006/bibliography"/>
  </ds:schemaRefs>
</ds:datastoreItem>
</file>

<file path=customXml/itemProps59.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6.xml><?xml version="1.0" encoding="utf-8"?>
<ds:datastoreItem xmlns:ds="http://schemas.openxmlformats.org/officeDocument/2006/customXml" ds:itemID="{E132288F-3ECC-4143-907C-3809AD955B5C}">
  <ds:schemaRefs>
    <ds:schemaRef ds:uri="http://schemas.openxmlformats.org/officeDocument/2006/bibliography"/>
  </ds:schemaRefs>
</ds:datastoreItem>
</file>

<file path=customXml/itemProps6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6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2.xml><?xml version="1.0" encoding="utf-8"?>
<ds:datastoreItem xmlns:ds="http://schemas.openxmlformats.org/officeDocument/2006/customXml" ds:itemID="{B5D9328D-46C4-435F-9990-2A7DB8AA4E3F}">
  <ds:schemaRefs>
    <ds:schemaRef ds:uri="http://schemas.openxmlformats.org/officeDocument/2006/bibliography"/>
  </ds:schemaRefs>
</ds:datastoreItem>
</file>

<file path=customXml/itemProps6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64.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5.xml><?xml version="1.0" encoding="utf-8"?>
<ds:datastoreItem xmlns:ds="http://schemas.openxmlformats.org/officeDocument/2006/customXml" ds:itemID="{D283823F-FBAD-4AB8-9E45-AFC83BB9BFD4}">
  <ds:schemaRefs>
    <ds:schemaRef ds:uri="http://schemas.openxmlformats.org/officeDocument/2006/bibliography"/>
  </ds:schemaRefs>
</ds:datastoreItem>
</file>

<file path=customXml/itemProps66.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67.xml><?xml version="1.0" encoding="utf-8"?>
<ds:datastoreItem xmlns:ds="http://schemas.openxmlformats.org/officeDocument/2006/customXml" ds:itemID="{641A84AC-6EBD-41E7-BF1B-867C66E7C040}">
  <ds:schemaRefs>
    <ds:schemaRef ds:uri="http://schemas.openxmlformats.org/officeDocument/2006/bibliography"/>
  </ds:schemaRefs>
</ds:datastoreItem>
</file>

<file path=customXml/itemProps68.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69.xml><?xml version="1.0" encoding="utf-8"?>
<ds:datastoreItem xmlns:ds="http://schemas.openxmlformats.org/officeDocument/2006/customXml" ds:itemID="{2FCBAD79-A235-4B09-8021-569D07A95B62}">
  <ds:schemaRefs>
    <ds:schemaRef ds:uri="http://schemas.openxmlformats.org/officeDocument/2006/bibliography"/>
  </ds:schemaRefs>
</ds:datastoreItem>
</file>

<file path=customXml/itemProps7.xml><?xml version="1.0" encoding="utf-8"?>
<ds:datastoreItem xmlns:ds="http://schemas.openxmlformats.org/officeDocument/2006/customXml" ds:itemID="{45C0543C-059F-4ACE-9C94-94641F185CD9}">
  <ds:schemaRefs>
    <ds:schemaRef ds:uri="http://schemas.openxmlformats.org/officeDocument/2006/bibliography"/>
  </ds:schemaRefs>
</ds:datastoreItem>
</file>

<file path=customXml/itemProps70.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71.xml><?xml version="1.0" encoding="utf-8"?>
<ds:datastoreItem xmlns:ds="http://schemas.openxmlformats.org/officeDocument/2006/customXml" ds:itemID="{11E49F6B-9B4A-41E1-A3D2-5B06BEAD76F8}">
  <ds:schemaRefs>
    <ds:schemaRef ds:uri="http://schemas.openxmlformats.org/officeDocument/2006/bibliography"/>
  </ds:schemaRefs>
</ds:datastoreItem>
</file>

<file path=customXml/itemProps72.xml><?xml version="1.0" encoding="utf-8"?>
<ds:datastoreItem xmlns:ds="http://schemas.openxmlformats.org/officeDocument/2006/customXml" ds:itemID="{1C02DEFD-E698-482C-92C1-67D8743C0ECC}">
  <ds:schemaRefs>
    <ds:schemaRef ds:uri="http://schemas.openxmlformats.org/officeDocument/2006/bibliography"/>
  </ds:schemaRefs>
</ds:datastoreItem>
</file>

<file path=customXml/itemProps73.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74.xml><?xml version="1.0" encoding="utf-8"?>
<ds:datastoreItem xmlns:ds="http://schemas.openxmlformats.org/officeDocument/2006/customXml" ds:itemID="{67ACF2E4-8AB1-4E9E-898D-D23F6B5900E5}">
  <ds:schemaRefs>
    <ds:schemaRef ds:uri="http://schemas.openxmlformats.org/officeDocument/2006/bibliography"/>
  </ds:schemaRefs>
</ds:datastoreItem>
</file>

<file path=customXml/itemProps75.xml><?xml version="1.0" encoding="utf-8"?>
<ds:datastoreItem xmlns:ds="http://schemas.openxmlformats.org/officeDocument/2006/customXml" ds:itemID="{96ED47BA-F68E-487D-8C4A-3C8E02FB0CAA}">
  <ds:schemaRefs>
    <ds:schemaRef ds:uri="http://schemas.openxmlformats.org/officeDocument/2006/bibliography"/>
  </ds:schemaRefs>
</ds:datastoreItem>
</file>

<file path=customXml/itemProps76.xml><?xml version="1.0" encoding="utf-8"?>
<ds:datastoreItem xmlns:ds="http://schemas.openxmlformats.org/officeDocument/2006/customXml" ds:itemID="{1642A7FD-4349-4FD3-BD1A-F5A4B2F292DF}">
  <ds:schemaRefs>
    <ds:schemaRef ds:uri="http://schemas.openxmlformats.org/officeDocument/2006/bibliography"/>
  </ds:schemaRefs>
</ds:datastoreItem>
</file>

<file path=customXml/itemProps77.xml><?xml version="1.0" encoding="utf-8"?>
<ds:datastoreItem xmlns:ds="http://schemas.openxmlformats.org/officeDocument/2006/customXml" ds:itemID="{F0BCF4FA-DF9F-45A5-84F8-94D224EE90FF}">
  <ds:schemaRefs>
    <ds:schemaRef ds:uri="http://schemas.openxmlformats.org/officeDocument/2006/bibliography"/>
  </ds:schemaRefs>
</ds:datastoreItem>
</file>

<file path=customXml/itemProps78.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7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8.xml><?xml version="1.0" encoding="utf-8"?>
<ds:datastoreItem xmlns:ds="http://schemas.openxmlformats.org/officeDocument/2006/customXml" ds:itemID="{62BC6126-875C-4404-B3C2-F1497AAEAEEC}">
  <ds:schemaRefs>
    <ds:schemaRef ds:uri="http://schemas.openxmlformats.org/officeDocument/2006/bibliography"/>
  </ds:schemaRefs>
</ds:datastoreItem>
</file>

<file path=customXml/itemProps80.xml><?xml version="1.0" encoding="utf-8"?>
<ds:datastoreItem xmlns:ds="http://schemas.openxmlformats.org/officeDocument/2006/customXml" ds:itemID="{2CDD0678-B42B-4AE8-8744-AA782F3EB066}">
  <ds:schemaRefs>
    <ds:schemaRef ds:uri="http://schemas.openxmlformats.org/officeDocument/2006/bibliography"/>
  </ds:schemaRefs>
</ds:datastoreItem>
</file>

<file path=customXml/itemProps81.xml><?xml version="1.0" encoding="utf-8"?>
<ds:datastoreItem xmlns:ds="http://schemas.openxmlformats.org/officeDocument/2006/customXml" ds:itemID="{E16C477E-DEA6-4571-98E7-737F58158BBE}">
  <ds:schemaRefs>
    <ds:schemaRef ds:uri="http://schemas.openxmlformats.org/officeDocument/2006/bibliography"/>
  </ds:schemaRefs>
</ds:datastoreItem>
</file>

<file path=customXml/itemProps82.xml><?xml version="1.0" encoding="utf-8"?>
<ds:datastoreItem xmlns:ds="http://schemas.openxmlformats.org/officeDocument/2006/customXml" ds:itemID="{B3E5FE1F-EF8C-4186-B19C-2714D5EDD381}">
  <ds:schemaRefs>
    <ds:schemaRef ds:uri="http://schemas.openxmlformats.org/officeDocument/2006/bibliography"/>
  </ds:schemaRefs>
</ds:datastoreItem>
</file>

<file path=customXml/itemProps83.xml><?xml version="1.0" encoding="utf-8"?>
<ds:datastoreItem xmlns:ds="http://schemas.openxmlformats.org/officeDocument/2006/customXml" ds:itemID="{89CC5F06-EE9F-451E-B98C-BBFD8EF828B4}">
  <ds:schemaRefs>
    <ds:schemaRef ds:uri="http://schemas.openxmlformats.org/officeDocument/2006/bibliography"/>
  </ds:schemaRefs>
</ds:datastoreItem>
</file>

<file path=customXml/itemProps84.xml><?xml version="1.0" encoding="utf-8"?>
<ds:datastoreItem xmlns:ds="http://schemas.openxmlformats.org/officeDocument/2006/customXml" ds:itemID="{19CB5B96-1EDB-4A22-8BE3-2C404E600CB5}">
  <ds:schemaRefs>
    <ds:schemaRef ds:uri="http://schemas.openxmlformats.org/officeDocument/2006/bibliography"/>
  </ds:schemaRefs>
</ds:datastoreItem>
</file>

<file path=customXml/itemProps85.xml><?xml version="1.0" encoding="utf-8"?>
<ds:datastoreItem xmlns:ds="http://schemas.openxmlformats.org/officeDocument/2006/customXml" ds:itemID="{9DD975AE-3AA1-49A0-96CB-5F43EF21445F}">
  <ds:schemaRefs>
    <ds:schemaRef ds:uri="http://schemas.openxmlformats.org/officeDocument/2006/bibliography"/>
  </ds:schemaRefs>
</ds:datastoreItem>
</file>

<file path=customXml/itemProps86.xml><?xml version="1.0" encoding="utf-8"?>
<ds:datastoreItem xmlns:ds="http://schemas.openxmlformats.org/officeDocument/2006/customXml" ds:itemID="{66C004AE-FD76-4210-8C58-5BCB1ECCB9E5}">
  <ds:schemaRefs>
    <ds:schemaRef ds:uri="http://schemas.openxmlformats.org/officeDocument/2006/bibliography"/>
  </ds:schemaRefs>
</ds:datastoreItem>
</file>

<file path=customXml/itemProps87.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88.xml><?xml version="1.0" encoding="utf-8"?>
<ds:datastoreItem xmlns:ds="http://schemas.openxmlformats.org/officeDocument/2006/customXml" ds:itemID="{887B4EDB-BF59-4BB7-AEF4-F3F506B0094D}">
  <ds:schemaRefs>
    <ds:schemaRef ds:uri="http://schemas.openxmlformats.org/officeDocument/2006/bibliography"/>
  </ds:schemaRefs>
</ds:datastoreItem>
</file>

<file path=customXml/itemProps89.xml><?xml version="1.0" encoding="utf-8"?>
<ds:datastoreItem xmlns:ds="http://schemas.openxmlformats.org/officeDocument/2006/customXml" ds:itemID="{E837DEBE-9A0F-490A-B64E-11EF2A5ED90F}">
  <ds:schemaRefs>
    <ds:schemaRef ds:uri="http://schemas.openxmlformats.org/officeDocument/2006/bibliography"/>
  </ds:schemaRefs>
</ds:datastoreItem>
</file>

<file path=customXml/itemProps9.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90.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91.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92.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93.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94.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9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96.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97.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98.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99.xml><?xml version="1.0" encoding="utf-8"?>
<ds:datastoreItem xmlns:ds="http://schemas.openxmlformats.org/officeDocument/2006/customXml" ds:itemID="{C9D9E04A-A815-42F7-8BB9-C78FDBB5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64</Pages>
  <Words>20061</Words>
  <Characters>114352</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134145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Mirjana Borčić</cp:lastModifiedBy>
  <cp:revision>102</cp:revision>
  <cp:lastPrinted>2016-05-30T08:00:00Z</cp:lastPrinted>
  <dcterms:created xsi:type="dcterms:W3CDTF">2016-03-21T12:29:00Z</dcterms:created>
  <dcterms:modified xsi:type="dcterms:W3CDTF">2016-06-06T14:25:00Z</dcterms:modified>
</cp:coreProperties>
</file>