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194069" w:rsidP="00874F5B">
      <w:pPr>
        <w:jc w:val="center"/>
      </w:pPr>
      <w:r>
        <w:rPr>
          <w:b/>
          <w:szCs w:val="24"/>
        </w:rPr>
        <w:t>JN/3000/0267/2016(1136/2016)</w:t>
      </w:r>
    </w:p>
    <w:p w:rsidR="00E100BE" w:rsidRDefault="005C2F33" w:rsidP="005C2F33">
      <w:pPr>
        <w:spacing w:before="0"/>
        <w:ind w:left="720" w:right="284"/>
        <w:rPr>
          <w:rFonts w:cs="Arial"/>
          <w:b/>
          <w:sz w:val="24"/>
          <w:szCs w:val="24"/>
          <w:lang w:val="sr-Cyrl-RS"/>
        </w:rPr>
      </w:pPr>
      <w:r w:rsidRPr="00E100BE">
        <w:rPr>
          <w:rFonts w:cs="Arial"/>
          <w:b/>
          <w:sz w:val="24"/>
          <w:szCs w:val="24"/>
          <w:lang w:val="sr-Latn-RS"/>
        </w:rPr>
        <w:t xml:space="preserve">       </w:t>
      </w:r>
      <w:r w:rsidR="004B42B3" w:rsidRPr="00E100BE">
        <w:rPr>
          <w:rFonts w:cs="Arial"/>
          <w:b/>
          <w:sz w:val="24"/>
          <w:szCs w:val="24"/>
          <w:lang w:val="sr-Latn-RS"/>
        </w:rPr>
        <w:t xml:space="preserve">                </w:t>
      </w:r>
    </w:p>
    <w:p w:rsidR="00E100BE" w:rsidRDefault="00E100BE" w:rsidP="005C2F33">
      <w:pPr>
        <w:spacing w:before="0"/>
        <w:ind w:left="720" w:right="284"/>
        <w:rPr>
          <w:rFonts w:cs="Arial"/>
          <w:b/>
          <w:sz w:val="24"/>
          <w:szCs w:val="24"/>
          <w:lang w:val="sr-Cyrl-RS"/>
        </w:rPr>
      </w:pPr>
    </w:p>
    <w:p w:rsidR="005C2F33" w:rsidRPr="00E100BE" w:rsidRDefault="00194069" w:rsidP="005C2F33">
      <w:pPr>
        <w:spacing w:before="0"/>
        <w:ind w:left="720" w:right="284"/>
        <w:rPr>
          <w:rFonts w:cs="Arial"/>
          <w:b/>
          <w:sz w:val="24"/>
          <w:szCs w:val="24"/>
          <w:lang w:val="sr-Latn-RS"/>
        </w:rPr>
      </w:pPr>
      <w:r>
        <w:rPr>
          <w:rFonts w:cs="Arial"/>
          <w:b/>
          <w:sz w:val="24"/>
          <w:szCs w:val="24"/>
          <w:lang w:val="sr-Cyrl-RS"/>
        </w:rPr>
        <w:t xml:space="preserve">        </w:t>
      </w:r>
      <w:r>
        <w:rPr>
          <w:rFonts w:cs="Arial"/>
          <w:b/>
          <w:sz w:val="24"/>
          <w:szCs w:val="24"/>
          <w:lang w:val="sr-Cyrl-CS"/>
        </w:rPr>
        <w:t>Турбинско уље , регулационо за ТА и ТТНП - ТЕНТ Б</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362E32">
        <w:rPr>
          <w:rFonts w:eastAsia="Arial Unicode MS" w:cs="Arial"/>
          <w:kern w:val="2"/>
          <w:lang w:val="ru-RU"/>
        </w:rPr>
        <w:t>5383-Е.03.02-204982</w:t>
      </w:r>
      <w:r w:rsidR="00286A2B" w:rsidRPr="00F10346">
        <w:rPr>
          <w:rFonts w:eastAsia="Arial Unicode MS" w:cs="Arial"/>
          <w:kern w:val="2"/>
          <w:lang w:val="ru-RU"/>
        </w:rPr>
        <w:t>/</w:t>
      </w:r>
      <w:r w:rsidR="00362E32">
        <w:rPr>
          <w:rFonts w:eastAsia="Arial Unicode MS" w:cs="Arial"/>
          <w:kern w:val="2"/>
          <w:lang w:val="ru-RU"/>
        </w:rPr>
        <w:t>5</w:t>
      </w:r>
      <w:r w:rsidRPr="00F10346">
        <w:rPr>
          <w:rFonts w:eastAsia="Arial Unicode MS" w:cs="Arial"/>
          <w:kern w:val="2"/>
          <w:lang w:val="ru-RU"/>
        </w:rPr>
        <w:t>-1</w:t>
      </w:r>
      <w:r w:rsidR="00210557" w:rsidRPr="00F10346">
        <w:rPr>
          <w:rFonts w:eastAsia="Arial Unicode MS" w:cs="Arial"/>
          <w:kern w:val="2"/>
          <w:lang w:val="ru-RU"/>
        </w:rPr>
        <w:t>6</w:t>
      </w:r>
      <w:r w:rsidRPr="00F10346">
        <w:rPr>
          <w:rFonts w:eastAsia="Arial Unicode MS" w:cs="Arial"/>
          <w:kern w:val="2"/>
          <w:lang w:val="ru-RU"/>
        </w:rPr>
        <w:t xml:space="preserve"> од </w:t>
      </w:r>
      <w:r w:rsidR="00362E32">
        <w:rPr>
          <w:rFonts w:eastAsia="Arial Unicode MS" w:cs="Arial"/>
          <w:kern w:val="2"/>
          <w:lang w:val="ru-RU"/>
        </w:rPr>
        <w:t>16</w:t>
      </w:r>
      <w:r w:rsidR="00EC2F36" w:rsidRPr="00F10346">
        <w:rPr>
          <w:rFonts w:eastAsia="Arial Unicode MS" w:cs="Arial"/>
          <w:kern w:val="2"/>
          <w:lang w:val="ru-RU"/>
        </w:rPr>
        <w:t>.</w:t>
      </w:r>
      <w:r w:rsidR="00362E32">
        <w:rPr>
          <w:rFonts w:eastAsia="Arial Unicode MS" w:cs="Arial"/>
          <w:kern w:val="2"/>
          <w:lang w:val="ru-RU"/>
        </w:rPr>
        <w:t>06</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194069" w:rsidP="000C50A0">
      <w:pPr>
        <w:spacing w:before="0"/>
        <w:jc w:val="center"/>
        <w:rPr>
          <w:rFonts w:cs="Arial"/>
          <w:lang w:val="ru-RU"/>
        </w:rPr>
      </w:pPr>
      <w:r>
        <w:rPr>
          <w:rFonts w:cs="Arial"/>
          <w:lang w:val="ru-RU"/>
        </w:rPr>
        <w:t>Обреновац, Jун 2016. године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362E32">
        <w:rPr>
          <w:rFonts w:eastAsia="Arial Unicode MS" w:cs="Arial"/>
          <w:kern w:val="2"/>
          <w:lang w:val="ru-RU"/>
        </w:rPr>
        <w:t>5383-Е.03.02-204982</w:t>
      </w:r>
      <w:r w:rsidR="00362E32" w:rsidRPr="00F10346">
        <w:rPr>
          <w:rFonts w:eastAsia="Arial Unicode MS" w:cs="Arial"/>
          <w:kern w:val="2"/>
          <w:lang w:val="ru-RU"/>
        </w:rPr>
        <w:t>/</w:t>
      </w:r>
      <w:r w:rsidR="00362E32">
        <w:rPr>
          <w:rFonts w:eastAsia="Arial Unicode MS" w:cs="Arial"/>
          <w:kern w:val="2"/>
          <w:lang w:val="ru-RU"/>
        </w:rPr>
        <w:t>2</w:t>
      </w:r>
      <w:r w:rsidR="00362E32" w:rsidRPr="00F10346">
        <w:rPr>
          <w:rFonts w:eastAsia="Arial Unicode MS" w:cs="Arial"/>
          <w:kern w:val="2"/>
          <w:lang w:val="ru-RU"/>
        </w:rPr>
        <w:t xml:space="preserve">-16 од </w:t>
      </w:r>
      <w:r w:rsidR="00362E32">
        <w:rPr>
          <w:rFonts w:eastAsia="Arial Unicode MS" w:cs="Arial"/>
          <w:kern w:val="2"/>
          <w:lang w:val="ru-RU"/>
        </w:rPr>
        <w:t>16</w:t>
      </w:r>
      <w:r w:rsidR="00362E32" w:rsidRPr="00F10346">
        <w:rPr>
          <w:rFonts w:eastAsia="Arial Unicode MS" w:cs="Arial"/>
          <w:kern w:val="2"/>
          <w:lang w:val="ru-RU"/>
        </w:rPr>
        <w:t>.</w:t>
      </w:r>
      <w:r w:rsidR="00362E32">
        <w:rPr>
          <w:rFonts w:eastAsia="Arial Unicode MS" w:cs="Arial"/>
          <w:kern w:val="2"/>
          <w:lang w:val="ru-RU"/>
        </w:rPr>
        <w:t>06</w:t>
      </w:r>
      <w:r w:rsidR="00362E32" w:rsidRPr="00F10346">
        <w:rPr>
          <w:rFonts w:eastAsia="Arial Unicode MS" w:cs="Arial"/>
          <w:kern w:val="2"/>
          <w:lang w:val="ru-RU"/>
        </w:rPr>
        <w:t>.2016</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362E32">
        <w:rPr>
          <w:rFonts w:eastAsia="Arial Unicode MS" w:cs="Arial"/>
          <w:kern w:val="2"/>
          <w:lang w:val="ru-RU"/>
        </w:rPr>
        <w:t>5383-Е.03.02-204982</w:t>
      </w:r>
      <w:r w:rsidR="00362E32" w:rsidRPr="00F10346">
        <w:rPr>
          <w:rFonts w:eastAsia="Arial Unicode MS" w:cs="Arial"/>
          <w:kern w:val="2"/>
          <w:lang w:val="ru-RU"/>
        </w:rPr>
        <w:t>/</w:t>
      </w:r>
      <w:r w:rsidR="00362E32">
        <w:rPr>
          <w:rFonts w:eastAsia="Arial Unicode MS" w:cs="Arial"/>
          <w:kern w:val="2"/>
          <w:lang w:val="ru-RU"/>
        </w:rPr>
        <w:t>3</w:t>
      </w:r>
      <w:r w:rsidR="00362E32" w:rsidRPr="00F10346">
        <w:rPr>
          <w:rFonts w:eastAsia="Arial Unicode MS" w:cs="Arial"/>
          <w:kern w:val="2"/>
          <w:lang w:val="ru-RU"/>
        </w:rPr>
        <w:t xml:space="preserve">-16 од </w:t>
      </w:r>
      <w:r w:rsidR="00362E32">
        <w:rPr>
          <w:rFonts w:eastAsia="Arial Unicode MS" w:cs="Arial"/>
          <w:kern w:val="2"/>
          <w:lang w:val="ru-RU"/>
        </w:rPr>
        <w:t>16</w:t>
      </w:r>
      <w:r w:rsidR="00362E32" w:rsidRPr="00F10346">
        <w:rPr>
          <w:rFonts w:eastAsia="Arial Unicode MS" w:cs="Arial"/>
          <w:kern w:val="2"/>
          <w:lang w:val="ru-RU"/>
        </w:rPr>
        <w:t>.</w:t>
      </w:r>
      <w:r w:rsidR="00362E32">
        <w:rPr>
          <w:rFonts w:eastAsia="Arial Unicode MS" w:cs="Arial"/>
          <w:kern w:val="2"/>
          <w:lang w:val="ru-RU"/>
        </w:rPr>
        <w:t>06</w:t>
      </w:r>
      <w:r w:rsidR="00362E32" w:rsidRPr="00F10346">
        <w:rPr>
          <w:rFonts w:eastAsia="Arial Unicode MS" w:cs="Arial"/>
          <w:kern w:val="2"/>
          <w:lang w:val="ru-RU"/>
        </w:rPr>
        <w:t>.2016</w:t>
      </w:r>
      <w:r w:rsidR="00362E32">
        <w:rPr>
          <w:rFonts w:eastAsia="Arial Unicode MS" w:cs="Arial"/>
          <w:kern w:val="2"/>
          <w:lang w:val="ru-RU"/>
        </w:rPr>
        <w:t>.</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B6012F" w:rsidRPr="00766744" w:rsidRDefault="00F60733" w:rsidP="00766744">
      <w:pPr>
        <w:rPr>
          <w:b/>
          <w:szCs w:val="24"/>
        </w:rPr>
      </w:pPr>
      <w:bookmarkStart w:id="9" w:name="_Toc441215599"/>
      <w:bookmarkStart w:id="10" w:name="_Toc441651538"/>
      <w:bookmarkStart w:id="11" w:name="_Toc442559875"/>
      <w:r>
        <w:rPr>
          <w:b/>
          <w:lang w:val="sr-Cyrl-RS"/>
        </w:rPr>
        <w:t xml:space="preserve">                             </w:t>
      </w:r>
      <w:proofErr w:type="gramStart"/>
      <w:r w:rsidR="00210557" w:rsidRPr="00766744">
        <w:rPr>
          <w:b/>
        </w:rPr>
        <w:t>за</w:t>
      </w:r>
      <w:proofErr w:type="gramEnd"/>
      <w:r w:rsidR="00210557" w:rsidRPr="00766744">
        <w:rPr>
          <w:b/>
        </w:rPr>
        <w:t xml:space="preserve"> јавну набавку добара бр.</w:t>
      </w:r>
      <w:bookmarkEnd w:id="9"/>
      <w:bookmarkEnd w:id="10"/>
      <w:bookmarkEnd w:id="11"/>
      <w:r w:rsidR="00194069">
        <w:rPr>
          <w:b/>
          <w:szCs w:val="24"/>
        </w:rPr>
        <w:t>JN/3000/0267/2016(1136/2016)</w:t>
      </w:r>
    </w:p>
    <w:p w:rsidR="00210557" w:rsidRPr="00F10346" w:rsidRDefault="00210557" w:rsidP="00874F5B">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707D5" w:rsidRDefault="006707D5" w:rsidP="00B01870">
            <w:pPr>
              <w:tabs>
                <w:tab w:val="left" w:pos="360"/>
                <w:tab w:val="left" w:pos="567"/>
                <w:tab w:val="right" w:leader="dot" w:pos="9639"/>
              </w:tabs>
              <w:jc w:val="center"/>
              <w:rPr>
                <w:lang w:val="sr-Cyrl-RS"/>
              </w:rPr>
            </w:pPr>
            <w:r>
              <w:rPr>
                <w:lang w:val="sr-Cyrl-RS"/>
              </w:rPr>
              <w:t>4-</w:t>
            </w:r>
            <w:r w:rsidR="00B01870">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707D5" w:rsidRDefault="00B01870" w:rsidP="00B01870">
            <w:pPr>
              <w:tabs>
                <w:tab w:val="left" w:pos="360"/>
                <w:tab w:val="left" w:pos="567"/>
                <w:tab w:val="right" w:leader="dot" w:pos="9639"/>
              </w:tabs>
              <w:jc w:val="center"/>
              <w:rPr>
                <w:lang w:val="sr-Cyrl-RS"/>
              </w:rPr>
            </w:pPr>
            <w:r>
              <w:rPr>
                <w:lang w:val="sr-Cyrl-RS"/>
              </w:rPr>
              <w:t>8</w:t>
            </w:r>
            <w:r w:rsidR="00580DE5">
              <w:rPr>
                <w:lang w:val="sr-Cyrl-RS"/>
              </w:rPr>
              <w:t>-1</w:t>
            </w:r>
            <w:r>
              <w:rPr>
                <w:lang w:val="sr-Cyrl-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707D5" w:rsidRDefault="00DD47A2" w:rsidP="00B01870">
            <w:pPr>
              <w:tabs>
                <w:tab w:val="left" w:pos="360"/>
                <w:tab w:val="left" w:pos="567"/>
                <w:tab w:val="right" w:leader="dot" w:pos="9639"/>
              </w:tabs>
              <w:jc w:val="center"/>
              <w:rPr>
                <w:lang w:val="sr-Cyrl-RS"/>
              </w:rPr>
            </w:pPr>
            <w:r>
              <w:rPr>
                <w:lang w:val="sr-Cyrl-RS"/>
              </w:rPr>
              <w:t>1</w:t>
            </w:r>
            <w:r w:rsidR="00B01870">
              <w:rPr>
                <w:lang w:val="sr-Cyrl-RS"/>
              </w:rPr>
              <w:t>2</w:t>
            </w:r>
            <w:r>
              <w:rPr>
                <w:lang w:val="sr-Cyrl-RS"/>
              </w:rPr>
              <w:t>-1</w:t>
            </w:r>
            <w:r w:rsidR="00B01870">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7506F8" w:rsidRDefault="00580DE5" w:rsidP="00B01870">
            <w:pPr>
              <w:tabs>
                <w:tab w:val="left" w:pos="360"/>
                <w:tab w:val="left" w:pos="567"/>
                <w:tab w:val="right" w:leader="dot" w:pos="9639"/>
              </w:tabs>
              <w:jc w:val="center"/>
              <w:rPr>
                <w:lang w:val="sr-Cyrl-RS"/>
              </w:rPr>
            </w:pPr>
            <w:r>
              <w:rPr>
                <w:lang w:val="sr-Cyrl-RS"/>
              </w:rPr>
              <w:t>1</w:t>
            </w:r>
            <w:r w:rsidR="00B01870">
              <w:rPr>
                <w:lang w:val="sr-Cyrl-RS"/>
              </w:rPr>
              <w:t>3</w:t>
            </w:r>
            <w:r>
              <w:rPr>
                <w:lang w:val="sr-Cyrl-RS"/>
              </w:rPr>
              <w:t>-</w:t>
            </w:r>
            <w:r w:rsidR="00DD47A2">
              <w:rPr>
                <w:lang w:val="sr-Cyrl-RS"/>
              </w:rPr>
              <w:t>2</w:t>
            </w:r>
            <w:r w:rsidR="00B01870">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7506F8" w:rsidRDefault="00C62AA7" w:rsidP="006F489F">
            <w:pPr>
              <w:tabs>
                <w:tab w:val="left" w:pos="360"/>
                <w:tab w:val="left" w:pos="567"/>
                <w:tab w:val="right" w:leader="dot" w:pos="9639"/>
              </w:tabs>
              <w:rPr>
                <w:rFonts w:cs="Arial"/>
                <w:lang w:val="sr-Cyrl-RS"/>
              </w:rPr>
            </w:pPr>
            <w:r w:rsidRPr="00F10346">
              <w:rPr>
                <w:rFonts w:cs="Arial"/>
              </w:rPr>
              <w:t xml:space="preserve">Обрасци ( 1 - </w:t>
            </w:r>
            <w:r w:rsidR="00E262CB">
              <w:rPr>
                <w:rFonts w:cs="Arial"/>
                <w:lang w:val="sr-Cyrl-RS"/>
              </w:rPr>
              <w:t>6</w:t>
            </w:r>
            <w:r w:rsidRPr="00F10346">
              <w:rPr>
                <w:rFonts w:cs="Arial"/>
              </w:rPr>
              <w:t>)</w:t>
            </w:r>
            <w:r w:rsidR="007506F8">
              <w:rPr>
                <w:rFonts w:cs="Arial"/>
                <w:lang w:val="sr-Cyrl-RS"/>
              </w:rPr>
              <w:t xml:space="preserve"> и Прилози (1-</w:t>
            </w:r>
            <w:r w:rsidR="006F489F">
              <w:rPr>
                <w:rFonts w:cs="Arial"/>
                <w:lang w:val="sr-Cyrl-RS"/>
              </w:rPr>
              <w:t>3</w:t>
            </w:r>
            <w:r w:rsidR="007506F8">
              <w:rPr>
                <w:rFonts w:cs="Arial"/>
                <w:lang w:val="sr-Cyrl-RS"/>
              </w:rPr>
              <w:t>)</w:t>
            </w:r>
          </w:p>
        </w:tc>
        <w:tc>
          <w:tcPr>
            <w:tcW w:w="810" w:type="dxa"/>
          </w:tcPr>
          <w:p w:rsidR="00C62AA7" w:rsidRPr="007506F8" w:rsidRDefault="00B01870" w:rsidP="00B01870">
            <w:pPr>
              <w:tabs>
                <w:tab w:val="left" w:pos="360"/>
                <w:tab w:val="left" w:pos="567"/>
                <w:tab w:val="right" w:leader="dot" w:pos="9639"/>
              </w:tabs>
              <w:jc w:val="center"/>
              <w:rPr>
                <w:lang w:val="sr-Cyrl-RS"/>
              </w:rPr>
            </w:pPr>
            <w:r>
              <w:rPr>
                <w:lang w:val="sr-Cyrl-RS"/>
              </w:rPr>
              <w:t>30</w:t>
            </w:r>
            <w:r w:rsidR="00580DE5">
              <w:rPr>
                <w:lang w:val="sr-Cyrl-RS"/>
              </w:rPr>
              <w:t>-</w:t>
            </w:r>
            <w:r w:rsidR="00E100BE">
              <w:rPr>
                <w:lang w:val="sr-Cyrl-RS"/>
              </w:rPr>
              <w:t>4</w:t>
            </w:r>
            <w:r>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506F8" w:rsidRDefault="00E100BE" w:rsidP="00B01870">
            <w:pPr>
              <w:tabs>
                <w:tab w:val="left" w:pos="360"/>
                <w:tab w:val="left" w:pos="567"/>
                <w:tab w:val="right" w:leader="dot" w:pos="9639"/>
              </w:tabs>
              <w:jc w:val="center"/>
              <w:rPr>
                <w:lang w:val="sr-Cyrl-RS"/>
              </w:rPr>
            </w:pPr>
            <w:r>
              <w:rPr>
                <w:lang w:val="sr-Cyrl-RS"/>
              </w:rPr>
              <w:t>4</w:t>
            </w:r>
            <w:r w:rsidR="00B01870">
              <w:rPr>
                <w:lang w:val="sr-Cyrl-RS"/>
              </w:rPr>
              <w:t>7</w:t>
            </w:r>
            <w:r w:rsidR="00580DE5">
              <w:rPr>
                <w:lang w:val="sr-Cyrl-RS"/>
              </w:rPr>
              <w:t>-</w:t>
            </w:r>
            <w:r>
              <w:rPr>
                <w:lang w:val="sr-Cyrl-RS"/>
              </w:rPr>
              <w:t>5</w:t>
            </w:r>
            <w:r w:rsidR="00B01870">
              <w:rPr>
                <w:lang w:val="sr-Cyrl-RS"/>
              </w:rPr>
              <w:t>7</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Укупан број страна документације:</w:t>
      </w:r>
      <w:r w:rsidR="00E85BB6">
        <w:rPr>
          <w:rFonts w:cs="Arial"/>
          <w:bCs/>
          <w:noProof/>
          <w:lang w:val="sr-Cyrl-CS"/>
        </w:rPr>
        <w:t>57</w:t>
      </w:r>
    </w:p>
    <w:p w:rsidR="001853E1" w:rsidRPr="00F10346" w:rsidRDefault="001853E1" w:rsidP="000C50A0">
      <w:pPr>
        <w:pStyle w:val="BodyText"/>
        <w:spacing w:before="0"/>
        <w:rPr>
          <w:rFonts w:cs="Arial"/>
          <w:sz w:val="22"/>
          <w:szCs w:val="22"/>
        </w:rPr>
      </w:pPr>
    </w:p>
    <w:p w:rsidR="00FA0E61" w:rsidRPr="00F10346" w:rsidRDefault="00473AD5" w:rsidP="00265166">
      <w:pPr>
        <w:pStyle w:val="Heading10"/>
        <w:numPr>
          <w:ilvl w:val="0"/>
          <w:numId w:val="17"/>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6F3516" w:rsidRPr="00E47C2E" w:rsidRDefault="006F3516" w:rsidP="00AD033A">
            <w:pPr>
              <w:suppressAutoHyphens/>
              <w:spacing w:line="100" w:lineRule="atLeast"/>
              <w:jc w:val="center"/>
              <w:rPr>
                <w:rFonts w:cs="Arial"/>
              </w:rPr>
            </w:pPr>
            <w:r w:rsidRPr="00E47C2E">
              <w:rPr>
                <w:rFonts w:cs="Arial"/>
              </w:rPr>
              <w:t>Јавно предузеће „Електропривреда Србије“ Београд,</w:t>
            </w:r>
          </w:p>
          <w:p w:rsidR="006F3516" w:rsidRPr="00E47C2E" w:rsidRDefault="006F3516" w:rsidP="00AD033A">
            <w:pPr>
              <w:suppressAutoHyphens/>
              <w:spacing w:line="100" w:lineRule="atLeast"/>
              <w:jc w:val="center"/>
              <w:rPr>
                <w:rFonts w:cs="Arial"/>
              </w:rPr>
            </w:pPr>
            <w:r w:rsidRPr="00E47C2E">
              <w:rPr>
                <w:rFonts w:cs="Arial"/>
              </w:rPr>
              <w:t>Улица царице Милице бр.2, 11000 Београд</w:t>
            </w:r>
          </w:p>
          <w:p w:rsidR="006F3516" w:rsidRPr="00E47C2E" w:rsidRDefault="006F3516" w:rsidP="00AD033A">
            <w:pPr>
              <w:suppressAutoHyphens/>
              <w:spacing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6F3516" w:rsidRPr="00E47C2E" w:rsidRDefault="006F3516" w:rsidP="00AD033A">
            <w:pPr>
              <w:suppressAutoHyphens/>
              <w:spacing w:line="100" w:lineRule="atLeast"/>
              <w:jc w:val="center"/>
              <w:rPr>
                <w:rFonts w:cs="Arial"/>
              </w:rPr>
            </w:pPr>
            <w:r w:rsidRPr="00E47C2E">
              <w:rPr>
                <w:rFonts w:cs="Arial"/>
              </w:rPr>
              <w:t>11500 Обреновац</w:t>
            </w: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6F3516" w:rsidRPr="00E47C2E" w:rsidRDefault="00362E32" w:rsidP="00AD033A">
            <w:pPr>
              <w:autoSpaceDE w:val="0"/>
              <w:autoSpaceDN w:val="0"/>
              <w:adjustRightInd w:val="0"/>
              <w:jc w:val="center"/>
              <w:rPr>
                <w:rStyle w:val="Hyperlink"/>
                <w:rFonts w:eastAsia="Arial Unicode MS" w:cs="Arial"/>
                <w:color w:val="auto"/>
                <w:kern w:val="1"/>
                <w:lang w:eastAsia="ar-SA"/>
              </w:rPr>
            </w:pPr>
            <w:hyperlink r:id="rId166" w:history="1">
              <w:r w:rsidR="006F3516" w:rsidRPr="00E47C2E">
                <w:rPr>
                  <w:rStyle w:val="Hyperlink"/>
                  <w:rFonts w:eastAsia="Arial Unicode MS" w:cs="Arial"/>
                  <w:color w:val="auto"/>
                  <w:kern w:val="1"/>
                  <w:lang w:eastAsia="ar-SA"/>
                </w:rPr>
                <w:t>www.eps.rs</w:t>
              </w:r>
            </w:hyperlink>
          </w:p>
          <w:p w:rsidR="006F3516" w:rsidRPr="00E47C2E" w:rsidRDefault="006F3516" w:rsidP="00AD033A">
            <w:pPr>
              <w:autoSpaceDE w:val="0"/>
              <w:autoSpaceDN w:val="0"/>
              <w:adjustRightInd w:val="0"/>
              <w:jc w:val="center"/>
              <w:rPr>
                <w:rFonts w:eastAsia="TimesNewRomanPSMT" w:cs="Arial"/>
                <w:bCs/>
              </w:rPr>
            </w:pP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6F3516" w:rsidRPr="00E47C2E" w:rsidRDefault="006F3516" w:rsidP="00AD033A">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5C2F33" w:rsidRPr="00055942" w:rsidRDefault="004276AD" w:rsidP="00055942">
            <w:pPr>
              <w:jc w:val="center"/>
              <w:rPr>
                <w:rFonts w:cs="Arial"/>
                <w:b/>
                <w:lang w:val="sr-Cyrl-RS"/>
              </w:rPr>
            </w:pPr>
            <w:bookmarkStart w:id="15" w:name="_Toc442559877"/>
            <w:r w:rsidRPr="00055942">
              <w:rPr>
                <w:rFonts w:cs="Arial"/>
                <w:b/>
              </w:rPr>
              <w:t>Набавка добара:</w:t>
            </w:r>
            <w:r w:rsidR="00766744" w:rsidRPr="00055942">
              <w:rPr>
                <w:rFonts w:cs="Arial"/>
                <w:b/>
                <w:lang w:val="sr-Latn-RS"/>
              </w:rPr>
              <w:t xml:space="preserve"> </w:t>
            </w:r>
            <w:r w:rsidR="00194069">
              <w:rPr>
                <w:rFonts w:cs="Arial"/>
                <w:b/>
                <w:lang w:val="sr-Cyrl-CS"/>
              </w:rPr>
              <w:t>Турбинско уље , регулационо за ТА и ТТНП - ТЕНТ Б</w:t>
            </w:r>
          </w:p>
          <w:bookmarkEnd w:id="15"/>
          <w:p w:rsidR="004276AD" w:rsidRPr="00055942" w:rsidRDefault="004276AD" w:rsidP="004276AD">
            <w:pPr>
              <w:rPr>
                <w:rFonts w:cs="Arial"/>
                <w:lang w:val="sr-Latn-RS"/>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66744" w:rsidRDefault="002E12CC" w:rsidP="00766744">
            <w:pPr>
              <w:pStyle w:val="ListParagraph"/>
              <w:widowControl w:val="0"/>
              <w:ind w:left="0"/>
              <w:jc w:val="center"/>
              <w:rPr>
                <w:rFonts w:ascii="Arial" w:hAnsi="Arial" w:cs="Arial"/>
              </w:rPr>
            </w:pPr>
            <w:r w:rsidRPr="00B6012F">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766744" w:rsidRDefault="004276AD" w:rsidP="00766744">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F3516" w:rsidRPr="00AD6D7D" w:rsidRDefault="006F3516" w:rsidP="006F3516">
            <w:pPr>
              <w:jc w:val="center"/>
              <w:rPr>
                <w:rFonts w:cs="Arial"/>
                <w:color w:val="00B0F0"/>
                <w:lang w:val="sr-Cyrl-RS"/>
              </w:rPr>
            </w:pPr>
            <w:r>
              <w:rPr>
                <w:rFonts w:cs="Arial"/>
                <w:lang w:val="sr-Cyrl-RS"/>
              </w:rPr>
              <w:t>Владимир Филиповић</w:t>
            </w:r>
          </w:p>
          <w:p w:rsidR="004276AD" w:rsidRPr="00F10346" w:rsidRDefault="006F3516" w:rsidP="006F3516">
            <w:pPr>
              <w:jc w:val="center"/>
              <w:rPr>
                <w:rFonts w:cs="Arial"/>
              </w:rPr>
            </w:pPr>
            <w:r w:rsidRPr="00E47C2E">
              <w:rPr>
                <w:rFonts w:cs="Arial"/>
              </w:rPr>
              <w:t xml:space="preserve">e-mail: </w:t>
            </w:r>
            <w:r w:rsidRPr="00AD6D7D">
              <w:rPr>
                <w:rStyle w:val="Hyperlink"/>
              </w:rPr>
              <w:t>Filipovic.Vladimir</w:t>
            </w:r>
            <w:hyperlink r:id="rId167"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Pr="00252A6E" w:rsidRDefault="002E12CC" w:rsidP="000C50A0">
      <w:pPr>
        <w:spacing w:before="0"/>
        <w:rPr>
          <w:rFonts w:cs="Arial"/>
          <w:lang w:val="sr-Cyrl-RS"/>
        </w:rPr>
      </w:pPr>
    </w:p>
    <w:p w:rsidR="002E12CC" w:rsidRPr="00F10346" w:rsidRDefault="002E12CC" w:rsidP="00265166">
      <w:pPr>
        <w:pStyle w:val="Heading10"/>
        <w:numPr>
          <w:ilvl w:val="0"/>
          <w:numId w:val="17"/>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055942" w:rsidRPr="00055942" w:rsidRDefault="002E12CC" w:rsidP="00055942">
      <w:pPr>
        <w:rPr>
          <w:rFonts w:cs="Arial"/>
          <w:b/>
          <w:lang w:val="sr-Cyrl-RS"/>
        </w:rPr>
      </w:pPr>
      <w:r w:rsidRPr="00F10346">
        <w:rPr>
          <w:rFonts w:cs="Arial"/>
          <w:lang w:eastAsia="zh-CN"/>
        </w:rPr>
        <w:t>Опис предмета јавне набавке:</w:t>
      </w:r>
      <w:r w:rsidR="00FE45C7" w:rsidRPr="00FE45C7">
        <w:rPr>
          <w:rFonts w:cs="Arial"/>
        </w:rPr>
        <w:t xml:space="preserve"> </w:t>
      </w:r>
      <w:r w:rsidR="00194069">
        <w:rPr>
          <w:rFonts w:cs="Arial"/>
          <w:b/>
          <w:lang w:val="sr-Cyrl-CS"/>
        </w:rPr>
        <w:t xml:space="preserve">Турбинско </w:t>
      </w:r>
      <w:proofErr w:type="gramStart"/>
      <w:r w:rsidR="00194069">
        <w:rPr>
          <w:rFonts w:cs="Arial"/>
          <w:b/>
          <w:lang w:val="sr-Cyrl-CS"/>
        </w:rPr>
        <w:t>уље ,</w:t>
      </w:r>
      <w:proofErr w:type="gramEnd"/>
      <w:r w:rsidR="00194069">
        <w:rPr>
          <w:rFonts w:cs="Arial"/>
          <w:b/>
          <w:lang w:val="sr-Cyrl-CS"/>
        </w:rPr>
        <w:t xml:space="preserve"> регулационо за ТА и ТТНП - ТЕНТ Б</w:t>
      </w:r>
    </w:p>
    <w:p w:rsidR="00055942" w:rsidRPr="005C2F33" w:rsidRDefault="00194069" w:rsidP="00055942">
      <w:pPr>
        <w:rPr>
          <w:rFonts w:eastAsia="TimesNewRomanPSMT" w:cs="Arial"/>
          <w:bCs/>
          <w:color w:val="000000"/>
          <w:lang w:val="sr-Latn-RS"/>
        </w:rPr>
      </w:pPr>
      <w:r>
        <w:rPr>
          <w:rFonts w:cs="Arial"/>
          <w:lang w:val="sr-Cyrl-CS"/>
        </w:rPr>
        <w:t>Турбинско уље , регулационо за ТА и ТТНП - ТЕНТ Б</w:t>
      </w:r>
    </w:p>
    <w:p w:rsidR="0052166B" w:rsidRDefault="0052166B" w:rsidP="0052166B">
      <w:pPr>
        <w:spacing w:before="0"/>
        <w:rPr>
          <w:rFonts w:cs="Arial"/>
          <w:b/>
          <w:lang w:eastAsia="zh-CN"/>
        </w:rPr>
      </w:pPr>
    </w:p>
    <w:p w:rsidR="009F1B58" w:rsidRPr="006D558D" w:rsidRDefault="009F1B58" w:rsidP="009F1B58">
      <w:pPr>
        <w:spacing w:before="0"/>
        <w:rPr>
          <w:rFonts w:cs="Arial"/>
          <w:lang w:val="sr-Cyrl-RS" w:eastAsia="zh-CN"/>
        </w:rPr>
      </w:pPr>
      <w:r w:rsidRPr="00F10346">
        <w:rPr>
          <w:rFonts w:cs="Arial"/>
          <w:lang w:eastAsia="zh-CN"/>
        </w:rPr>
        <w:t>Назив из општег речника набавке:</w:t>
      </w:r>
      <w:r w:rsidRPr="00EC37E4">
        <w:t xml:space="preserve"> </w:t>
      </w:r>
      <w:r>
        <w:rPr>
          <w:rFonts w:cs="Arial"/>
          <w:lang w:val="sr-Cyrl-RS" w:eastAsia="zh-CN"/>
        </w:rPr>
        <w:t>Уља за подмазивање и средства за подмазивање</w:t>
      </w:r>
    </w:p>
    <w:p w:rsidR="009F1B58" w:rsidRPr="006D558D" w:rsidRDefault="009F1B58" w:rsidP="009F1B58">
      <w:pPr>
        <w:spacing w:before="0"/>
        <w:rPr>
          <w:rFonts w:cs="Arial"/>
          <w:lang w:val="sr-Cyrl-RS" w:eastAsia="zh-CN"/>
        </w:rPr>
      </w:pPr>
      <w:r w:rsidRPr="00F10346">
        <w:rPr>
          <w:rFonts w:cs="Arial"/>
          <w:lang w:eastAsia="zh-CN"/>
        </w:rPr>
        <w:t xml:space="preserve">Ознака из општег речника набавке: </w:t>
      </w:r>
      <w:r>
        <w:rPr>
          <w:rFonts w:cs="Arial"/>
          <w:lang w:val="sr-Cyrl-RS" w:eastAsia="zh-CN"/>
        </w:rPr>
        <w:t>09211000</w:t>
      </w:r>
    </w:p>
    <w:p w:rsidR="0052166B" w:rsidRPr="0052166B" w:rsidRDefault="0052166B" w:rsidP="009F1B58">
      <w:pPr>
        <w:spacing w:before="0"/>
        <w:rPr>
          <w:rFonts w:cs="Arial"/>
          <w:lang w:val="sr-Cyrl-RS"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9F1B58" w:rsidRDefault="009F1B58" w:rsidP="002E12CC">
      <w:pPr>
        <w:tabs>
          <w:tab w:val="left" w:pos="1134"/>
        </w:tabs>
        <w:rPr>
          <w:rFonts w:cs="Arial"/>
          <w:lang w:val="sr-Cyrl-RS"/>
        </w:rPr>
      </w:pPr>
    </w:p>
    <w:p w:rsidR="009F1B58" w:rsidRDefault="009F1B58" w:rsidP="002E12CC">
      <w:pPr>
        <w:tabs>
          <w:tab w:val="left" w:pos="1134"/>
        </w:tabs>
        <w:rPr>
          <w:rFonts w:cs="Arial"/>
          <w:lang w:val="sr-Cyrl-RS"/>
        </w:rPr>
      </w:pPr>
    </w:p>
    <w:p w:rsidR="009F1B58" w:rsidRDefault="009F1B58" w:rsidP="002E12CC">
      <w:pPr>
        <w:tabs>
          <w:tab w:val="left" w:pos="1134"/>
        </w:tabs>
        <w:rPr>
          <w:rFonts w:cs="Arial"/>
          <w:lang w:val="sr-Cyrl-RS"/>
        </w:rPr>
      </w:pPr>
    </w:p>
    <w:p w:rsidR="006707D5" w:rsidRDefault="006707D5" w:rsidP="002E12CC">
      <w:pPr>
        <w:tabs>
          <w:tab w:val="left" w:pos="1134"/>
        </w:tabs>
        <w:rPr>
          <w:rFonts w:cs="Arial"/>
          <w:lang w:val="sr-Cyrl-RS"/>
        </w:rPr>
      </w:pPr>
    </w:p>
    <w:p w:rsidR="00A1041E" w:rsidRDefault="00A1041E" w:rsidP="002E12CC">
      <w:pPr>
        <w:tabs>
          <w:tab w:val="left" w:pos="1134"/>
        </w:tabs>
        <w:rPr>
          <w:rFonts w:cs="Arial"/>
          <w:lang w:val="sr-Cyrl-RS"/>
        </w:rPr>
      </w:pPr>
    </w:p>
    <w:p w:rsidR="0032186E" w:rsidRPr="00F10346" w:rsidRDefault="00DB369C" w:rsidP="00265166">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874F5B">
      <w:pPr>
        <w:rPr>
          <w:lang w:val="sr-Cyrl-RS"/>
        </w:rPr>
      </w:pPr>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6"/>
      <w:r w:rsidRPr="00F10346">
        <w:t>)</w:t>
      </w:r>
    </w:p>
    <w:p w:rsidR="00E0155C" w:rsidRPr="00867DF4" w:rsidRDefault="00867DF4" w:rsidP="00874F5B">
      <w:pPr>
        <w:rPr>
          <w:b/>
          <w:lang w:val="sr-Cyrl-RS"/>
        </w:rPr>
      </w:pPr>
      <w:r w:rsidRPr="00867DF4">
        <w:rPr>
          <w:rFonts w:eastAsia="Calibri" w:cs="Arial"/>
          <w:b/>
          <w:lang w:val="sr-Cyrl-CS"/>
        </w:rPr>
        <w:t xml:space="preserve">Регулациони флуид ТА и ТТНП, тип „Anvol PE 46 XC“ </w:t>
      </w:r>
      <w:r w:rsidR="00E262CB">
        <w:rPr>
          <w:rFonts w:eastAsia="Calibri" w:cs="Arial"/>
          <w:b/>
          <w:lang w:val="sr-Cyrl-CS"/>
        </w:rPr>
        <w:t>или одговарајуће</w:t>
      </w:r>
    </w:p>
    <w:p w:rsidR="00867DF4" w:rsidRPr="00262007" w:rsidRDefault="00867DF4" w:rsidP="00867DF4">
      <w:pPr>
        <w:pStyle w:val="ListParagraph"/>
        <w:rPr>
          <w:rFonts w:ascii="Arial" w:hAnsi="Arial" w:cs="Arial"/>
          <w:szCs w:val="24"/>
          <w:lang w:val="sr-Cyrl-RS"/>
        </w:rPr>
      </w:pPr>
      <w:r w:rsidRPr="00262007">
        <w:rPr>
          <w:rFonts w:ascii="Arial" w:hAnsi="Arial" w:cs="Arial"/>
          <w:szCs w:val="24"/>
          <w:lang w:val="sr-Cyrl-RS"/>
        </w:rPr>
        <w:t>Густина 15°Ц ( г/мл )                ИСО 12185/АСТМ Д4052               1.12</w:t>
      </w:r>
    </w:p>
    <w:p w:rsidR="00867DF4" w:rsidRPr="00262007" w:rsidRDefault="00867DF4" w:rsidP="00867DF4">
      <w:pPr>
        <w:pStyle w:val="ListParagraph"/>
        <w:rPr>
          <w:rFonts w:ascii="Arial" w:hAnsi="Arial" w:cs="Arial"/>
          <w:szCs w:val="24"/>
          <w:lang w:val="sr-Cyrl-RS"/>
        </w:rPr>
      </w:pPr>
      <w:r w:rsidRPr="00262007">
        <w:rPr>
          <w:rFonts w:ascii="Arial" w:hAnsi="Arial" w:cs="Arial"/>
          <w:szCs w:val="24"/>
          <w:lang w:val="sr-Cyrl-RS"/>
        </w:rPr>
        <w:t xml:space="preserve">Вискозност 40°Ц ( мм²/с )        ИСО 3104/АСТМ Д445                    43                                 </w:t>
      </w:r>
    </w:p>
    <w:p w:rsidR="00867DF4" w:rsidRPr="00262007" w:rsidRDefault="00867DF4" w:rsidP="00867DF4">
      <w:pPr>
        <w:pStyle w:val="ListParagraph"/>
        <w:rPr>
          <w:rFonts w:ascii="Arial" w:hAnsi="Arial" w:cs="Arial"/>
          <w:szCs w:val="24"/>
          <w:lang w:val="sr-Cyrl-RS"/>
        </w:rPr>
      </w:pPr>
      <w:r w:rsidRPr="00262007">
        <w:rPr>
          <w:rFonts w:ascii="Arial" w:hAnsi="Arial" w:cs="Arial"/>
          <w:szCs w:val="24"/>
          <w:lang w:val="sr-Cyrl-RS"/>
        </w:rPr>
        <w:t>Вискозност 100°Ц ( мм²/с )      ИСО 3104/АСТМ Д445                     5</w:t>
      </w:r>
    </w:p>
    <w:p w:rsidR="00867DF4" w:rsidRPr="00262007" w:rsidRDefault="00867DF4" w:rsidP="00867DF4">
      <w:pPr>
        <w:pStyle w:val="ListParagraph"/>
        <w:rPr>
          <w:rFonts w:ascii="Arial" w:hAnsi="Arial" w:cs="Arial"/>
          <w:szCs w:val="24"/>
          <w:lang w:val="sr-Cyrl-RS"/>
        </w:rPr>
      </w:pPr>
      <w:r w:rsidRPr="00262007">
        <w:rPr>
          <w:rFonts w:ascii="Arial" w:hAnsi="Arial" w:cs="Arial"/>
          <w:szCs w:val="24"/>
          <w:lang w:val="sr-Cyrl-RS"/>
        </w:rPr>
        <w:t>Тачка стињавања ( °Ц )           ИСО 3106/АСТМ Д97                     -21</w:t>
      </w:r>
    </w:p>
    <w:p w:rsidR="00867DF4" w:rsidRPr="00262007" w:rsidRDefault="00867DF4" w:rsidP="00867DF4">
      <w:pPr>
        <w:pStyle w:val="ListParagraph"/>
        <w:rPr>
          <w:rFonts w:ascii="Arial" w:hAnsi="Arial" w:cs="Arial"/>
          <w:szCs w:val="24"/>
          <w:lang w:val="sr-Cyrl-RS"/>
        </w:rPr>
      </w:pPr>
      <w:r w:rsidRPr="00262007">
        <w:rPr>
          <w:rFonts w:ascii="Arial" w:hAnsi="Arial" w:cs="Arial"/>
          <w:szCs w:val="24"/>
          <w:lang w:val="sr-Cyrl-RS"/>
        </w:rPr>
        <w:t>Тачка паљења ( °Ц )                ИСО 2592/АСТМ Д92                     246</w:t>
      </w:r>
    </w:p>
    <w:p w:rsidR="00867DF4" w:rsidRPr="00262007" w:rsidRDefault="00867DF4" w:rsidP="00867DF4">
      <w:pPr>
        <w:pStyle w:val="ListParagraph"/>
        <w:rPr>
          <w:rFonts w:ascii="Arial" w:hAnsi="Arial" w:cs="Arial"/>
          <w:szCs w:val="24"/>
          <w:lang w:val="sr-Cyrl-RS"/>
        </w:rPr>
      </w:pPr>
      <w:r w:rsidRPr="00262007">
        <w:rPr>
          <w:rFonts w:ascii="Arial" w:hAnsi="Arial" w:cs="Arial"/>
          <w:szCs w:val="24"/>
          <w:lang w:val="sr-Cyrl-RS"/>
        </w:rPr>
        <w:t>Тачка горења ( °Ц )                  ИСО 2592/АСТМ Д92                     368</w:t>
      </w:r>
    </w:p>
    <w:p w:rsidR="00867DF4" w:rsidRPr="00262007" w:rsidRDefault="00867DF4" w:rsidP="00867DF4">
      <w:pPr>
        <w:pStyle w:val="ListParagraph"/>
        <w:rPr>
          <w:rFonts w:ascii="Arial" w:hAnsi="Arial" w:cs="Arial"/>
          <w:szCs w:val="24"/>
          <w:lang w:val="sr-Cyrl-RS"/>
        </w:rPr>
      </w:pPr>
      <w:r w:rsidRPr="00262007">
        <w:rPr>
          <w:rFonts w:ascii="Arial" w:hAnsi="Arial" w:cs="Arial"/>
          <w:szCs w:val="24"/>
          <w:lang w:val="sr-Cyrl-RS"/>
        </w:rPr>
        <w:t>Тачка самопаљења ( °Ц )        АСТМ  Е659                                    575</w:t>
      </w:r>
    </w:p>
    <w:p w:rsidR="00867DF4" w:rsidRPr="00262007" w:rsidRDefault="00867DF4" w:rsidP="00867DF4">
      <w:pPr>
        <w:pStyle w:val="ListParagraph"/>
        <w:rPr>
          <w:rFonts w:ascii="Arial" w:hAnsi="Arial" w:cs="Arial"/>
          <w:szCs w:val="24"/>
          <w:lang w:val="sr-Cyrl-RS"/>
        </w:rPr>
      </w:pPr>
      <w:r w:rsidRPr="00262007">
        <w:rPr>
          <w:rFonts w:ascii="Arial" w:hAnsi="Arial" w:cs="Arial"/>
          <w:szCs w:val="24"/>
          <w:lang w:val="sr-Cyrl-RS"/>
        </w:rPr>
        <w:t xml:space="preserve">Пенушање , фаза </w:t>
      </w:r>
      <w:r w:rsidRPr="00262007">
        <w:rPr>
          <w:rFonts w:ascii="Arial" w:hAnsi="Arial" w:cs="Arial"/>
          <w:szCs w:val="24"/>
        </w:rPr>
        <w:t xml:space="preserve">I </w:t>
      </w:r>
      <w:r w:rsidRPr="00262007">
        <w:rPr>
          <w:rFonts w:ascii="Arial" w:hAnsi="Arial" w:cs="Arial"/>
          <w:szCs w:val="24"/>
          <w:lang w:val="sr-Cyrl-RS"/>
        </w:rPr>
        <w:t>( мл/ мл )  ИСО 6247АСТМ Д892                    30/0</w:t>
      </w:r>
    </w:p>
    <w:p w:rsidR="00867DF4" w:rsidRPr="00262007" w:rsidRDefault="00867DF4" w:rsidP="00867DF4">
      <w:pPr>
        <w:pStyle w:val="ListParagraph"/>
        <w:rPr>
          <w:rFonts w:ascii="Arial" w:hAnsi="Arial" w:cs="Arial"/>
          <w:szCs w:val="24"/>
          <w:lang w:val="sr-Cyrl-RS"/>
        </w:rPr>
      </w:pPr>
      <w:r w:rsidRPr="00262007">
        <w:rPr>
          <w:rFonts w:ascii="Arial" w:hAnsi="Arial" w:cs="Arial"/>
          <w:szCs w:val="24"/>
          <w:lang w:val="sr-Cyrl-RS"/>
        </w:rPr>
        <w:t xml:space="preserve">Способност ослобађања </w:t>
      </w:r>
    </w:p>
    <w:p w:rsidR="00867DF4" w:rsidRPr="00262007" w:rsidRDefault="00867DF4" w:rsidP="00867DF4">
      <w:pPr>
        <w:pStyle w:val="ListParagraph"/>
        <w:rPr>
          <w:rFonts w:ascii="Arial" w:hAnsi="Arial" w:cs="Arial"/>
          <w:szCs w:val="24"/>
          <w:lang w:val="sr-Cyrl-RS"/>
        </w:rPr>
      </w:pPr>
      <w:r w:rsidRPr="00262007">
        <w:rPr>
          <w:rFonts w:ascii="Arial" w:hAnsi="Arial" w:cs="Arial"/>
          <w:szCs w:val="24"/>
          <w:lang w:val="sr-Cyrl-RS"/>
        </w:rPr>
        <w:t>ваздуха 50°Ц ( мин )                ИСО 9120/АСТМ Д3427                    1</w:t>
      </w:r>
    </w:p>
    <w:p w:rsidR="00867DF4" w:rsidRPr="00262007" w:rsidRDefault="00867DF4" w:rsidP="00867DF4">
      <w:pPr>
        <w:pStyle w:val="ListParagraph"/>
        <w:rPr>
          <w:rFonts w:ascii="Arial" w:hAnsi="Arial" w:cs="Arial"/>
          <w:szCs w:val="24"/>
          <w:lang w:val="sr-Cyrl-RS"/>
        </w:rPr>
      </w:pPr>
      <w:r w:rsidRPr="00262007">
        <w:rPr>
          <w:rFonts w:ascii="Arial" w:hAnsi="Arial" w:cs="Arial"/>
          <w:szCs w:val="24"/>
          <w:lang w:val="sr-Cyrl-RS"/>
        </w:rPr>
        <w:t>садржај хлора ( ппм)                                                                          25</w:t>
      </w:r>
    </w:p>
    <w:p w:rsidR="00867DF4" w:rsidRPr="00262007" w:rsidRDefault="00867DF4" w:rsidP="00867DF4">
      <w:pPr>
        <w:pStyle w:val="ListParagraph"/>
        <w:rPr>
          <w:rFonts w:ascii="Arial" w:hAnsi="Arial" w:cs="Arial"/>
          <w:szCs w:val="24"/>
        </w:rPr>
      </w:pPr>
    </w:p>
    <w:p w:rsidR="008D45DA" w:rsidRPr="008D45DA" w:rsidRDefault="008D45DA" w:rsidP="00874F5B">
      <w:pPr>
        <w:rPr>
          <w:lang w:val="sr-Cyrl-RS"/>
        </w:rPr>
      </w:pPr>
    </w:p>
    <w:p w:rsidR="009C44CE" w:rsidRDefault="0032186E" w:rsidP="009C44CE">
      <w:pPr>
        <w:pStyle w:val="Heading10"/>
        <w:ind w:left="0" w:firstLine="0"/>
        <w:jc w:val="both"/>
        <w:rPr>
          <w:rFonts w:cs="Arial"/>
          <w:lang w:val="sr-Cyrl-RS"/>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8"/>
      <w:bookmarkEnd w:id="19"/>
      <w:r w:rsidR="004D736D" w:rsidRPr="009F47DB">
        <w:rPr>
          <w:rFonts w:cs="Arial"/>
          <w:lang w:val="sr-Cyrl-RS"/>
        </w:rPr>
        <w:t xml:space="preserve"> и технички захтеви</w:t>
      </w:r>
    </w:p>
    <w:p w:rsidR="00867DF4" w:rsidRPr="009C44CE" w:rsidRDefault="00867DF4" w:rsidP="009C44CE">
      <w:pPr>
        <w:pStyle w:val="Heading10"/>
        <w:ind w:left="0" w:firstLine="0"/>
        <w:jc w:val="both"/>
        <w:rPr>
          <w:rFonts w:cs="Arial"/>
          <w:lang w:val="sr-Cyrl-RS"/>
        </w:rPr>
      </w:pPr>
      <w:r w:rsidRPr="00867DF4">
        <w:rPr>
          <w:rFonts w:eastAsia="Calibri" w:cs="Arial"/>
        </w:rPr>
        <w:t xml:space="preserve"> Регулациони флуид ТА и ТТНП, тип „Anvol PE 46 XC“ или одговарајуће</w:t>
      </w:r>
    </w:p>
    <w:p w:rsidR="00927C82" w:rsidRPr="00D1680D" w:rsidRDefault="00667723" w:rsidP="00927C82">
      <w:pPr>
        <w:pStyle w:val="ListParagraph"/>
        <w:autoSpaceDE w:val="0"/>
        <w:autoSpaceDN w:val="0"/>
        <w:adjustRightInd w:val="0"/>
        <w:spacing w:before="0" w:after="0" w:line="240" w:lineRule="auto"/>
        <w:ind w:left="0"/>
        <w:contextualSpacing w:val="0"/>
        <w:jc w:val="left"/>
        <w:rPr>
          <w:rFonts w:ascii="Arial" w:hAnsi="Arial" w:cs="Arial"/>
          <w:b/>
          <w:lang w:val="sr-Cyrl-RS"/>
        </w:rPr>
      </w:pPr>
      <w:r w:rsidRPr="004C3B26">
        <w:rPr>
          <w:rFonts w:ascii="Arial" w:hAnsi="Arial" w:cs="Arial"/>
          <w:lang w:val="sr-Cyrl-CS"/>
        </w:rPr>
        <w:t>или одговарајуће</w:t>
      </w:r>
      <w:r w:rsidRPr="00D1680D">
        <w:rPr>
          <w:rFonts w:ascii="Arial" w:hAnsi="Arial" w:cs="Arial"/>
          <w:b/>
          <w:lang w:val="sr-Cyrl-RS"/>
        </w:rPr>
        <w:t xml:space="preserve"> </w:t>
      </w:r>
      <w:r w:rsidR="00927C82" w:rsidRPr="00D1680D">
        <w:rPr>
          <w:rFonts w:ascii="Arial" w:hAnsi="Arial" w:cs="Arial"/>
          <w:b/>
          <w:lang w:val="sr-Cyrl-RS"/>
        </w:rPr>
        <w:t xml:space="preserve">или одговарајуће у количини од </w:t>
      </w:r>
      <w:r w:rsidR="00527B34">
        <w:rPr>
          <w:rFonts w:ascii="Arial" w:hAnsi="Arial" w:cs="Arial"/>
          <w:b/>
          <w:lang w:val="sr-Cyrl-RS"/>
        </w:rPr>
        <w:t>11890</w:t>
      </w:r>
      <w:r>
        <w:rPr>
          <w:rFonts w:ascii="Arial" w:hAnsi="Arial" w:cs="Arial"/>
          <w:b/>
          <w:lang w:val="sr-Cyrl-RS"/>
        </w:rPr>
        <w:t xml:space="preserve"> </w:t>
      </w:r>
      <w:r w:rsidR="00927C82" w:rsidRPr="00D1680D">
        <w:rPr>
          <w:rFonts w:ascii="Arial" w:hAnsi="Arial" w:cs="Arial"/>
          <w:b/>
          <w:lang w:val="sr-Cyrl-RS"/>
        </w:rPr>
        <w:t>литара</w:t>
      </w:r>
    </w:p>
    <w:p w:rsidR="00927C82" w:rsidRPr="00D1680D" w:rsidRDefault="00927C82" w:rsidP="00927C82">
      <w:pPr>
        <w:pStyle w:val="ListParagraph"/>
        <w:autoSpaceDE w:val="0"/>
        <w:autoSpaceDN w:val="0"/>
        <w:adjustRightInd w:val="0"/>
        <w:spacing w:before="0" w:after="0" w:line="240" w:lineRule="auto"/>
        <w:ind w:left="0"/>
        <w:contextualSpacing w:val="0"/>
        <w:jc w:val="left"/>
        <w:rPr>
          <w:rFonts w:ascii="Arial" w:hAnsi="Arial" w:cs="Arial"/>
          <w:b/>
          <w:lang w:val="sr-Cyrl-RS"/>
        </w:rPr>
      </w:pPr>
    </w:p>
    <w:p w:rsidR="00927C82" w:rsidRPr="00927C82" w:rsidRDefault="00927C82" w:rsidP="00927C82">
      <w:pPr>
        <w:pStyle w:val="ListParagraph"/>
        <w:autoSpaceDE w:val="0"/>
        <w:autoSpaceDN w:val="0"/>
        <w:adjustRightInd w:val="0"/>
        <w:spacing w:before="0" w:after="0" w:line="240" w:lineRule="auto"/>
        <w:ind w:left="0"/>
        <w:contextualSpacing w:val="0"/>
        <w:jc w:val="left"/>
        <w:rPr>
          <w:rFonts w:ascii="Arial" w:hAnsi="Arial" w:cs="Arial"/>
          <w:b/>
          <w:color w:val="FF0000"/>
          <w:lang w:val="sr-Cyrl-RS"/>
        </w:rPr>
      </w:pPr>
    </w:p>
    <w:tbl>
      <w:tblPr>
        <w:tblW w:w="4930"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689"/>
        <w:gridCol w:w="2697"/>
        <w:gridCol w:w="1415"/>
        <w:gridCol w:w="1526"/>
      </w:tblGrid>
      <w:tr w:rsidR="002C0E81" w:rsidRPr="00575EF8" w:rsidTr="002C0E81">
        <w:trPr>
          <w:trHeight w:val="699"/>
        </w:trPr>
        <w:tc>
          <w:tcPr>
            <w:tcW w:w="43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4128F" w:rsidRDefault="0034128F" w:rsidP="005619D9">
            <w:pPr>
              <w:jc w:val="center"/>
              <w:rPr>
                <w:rFonts w:cs="Arial"/>
                <w:sz w:val="20"/>
                <w:szCs w:val="20"/>
                <w:lang w:val="sr-Latn-CS"/>
              </w:rPr>
            </w:pPr>
            <w:r>
              <w:rPr>
                <w:rFonts w:cs="Arial"/>
                <w:sz w:val="20"/>
                <w:szCs w:val="20"/>
                <w:lang w:val="sr-Latn-CS"/>
              </w:rPr>
              <w:t>Ред.</w:t>
            </w:r>
          </w:p>
          <w:p w:rsidR="0034128F" w:rsidRDefault="0034128F" w:rsidP="005619D9">
            <w:pPr>
              <w:ind w:right="12"/>
              <w:jc w:val="center"/>
              <w:rPr>
                <w:rFonts w:cs="Arial"/>
                <w:sz w:val="20"/>
                <w:szCs w:val="20"/>
                <w:lang w:val="sr-Latn-CS"/>
              </w:rPr>
            </w:pPr>
            <w:r>
              <w:rPr>
                <w:rFonts w:cs="Arial"/>
                <w:sz w:val="20"/>
                <w:szCs w:val="20"/>
                <w:lang w:val="sr-Latn-CS"/>
              </w:rPr>
              <w:t>број</w:t>
            </w:r>
          </w:p>
        </w:tc>
        <w:tc>
          <w:tcPr>
            <w:tcW w:w="147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4128F" w:rsidRDefault="0034128F" w:rsidP="005619D9">
            <w:pPr>
              <w:ind w:right="15"/>
              <w:jc w:val="center"/>
              <w:rPr>
                <w:rFonts w:cs="Arial"/>
                <w:sz w:val="20"/>
                <w:szCs w:val="20"/>
                <w:lang w:val="sr-Latn-CS"/>
              </w:rPr>
            </w:pPr>
            <w:r>
              <w:rPr>
                <w:rFonts w:cs="Arial"/>
                <w:sz w:val="20"/>
                <w:szCs w:val="20"/>
                <w:lang w:val="sr-Latn-CS"/>
              </w:rPr>
              <w:t>Предмет набавке</w:t>
            </w:r>
          </w:p>
        </w:tc>
        <w:tc>
          <w:tcPr>
            <w:tcW w:w="147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4128F" w:rsidRDefault="0034128F" w:rsidP="005619D9">
            <w:pPr>
              <w:jc w:val="center"/>
              <w:rPr>
                <w:rFonts w:cs="Arial"/>
                <w:sz w:val="20"/>
                <w:szCs w:val="20"/>
              </w:rPr>
            </w:pPr>
            <w:r>
              <w:rPr>
                <w:rFonts w:cs="Arial"/>
                <w:sz w:val="20"/>
                <w:szCs w:val="20"/>
              </w:rPr>
              <w:t>Технички захтеви/стандарди</w:t>
            </w:r>
          </w:p>
        </w:tc>
        <w:tc>
          <w:tcPr>
            <w:tcW w:w="77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4128F" w:rsidRPr="00971302" w:rsidRDefault="0034128F" w:rsidP="005619D9">
            <w:pPr>
              <w:jc w:val="center"/>
              <w:rPr>
                <w:rFonts w:cs="Arial"/>
                <w:sz w:val="20"/>
                <w:szCs w:val="20"/>
                <w:lang w:val="sr-Cyrl-RS"/>
              </w:rPr>
            </w:pPr>
            <w:r>
              <w:rPr>
                <w:rFonts w:cs="Arial"/>
                <w:sz w:val="20"/>
                <w:szCs w:val="20"/>
                <w:lang w:val="sr-Cyrl-RS"/>
              </w:rPr>
              <w:t>Паковање</w:t>
            </w:r>
          </w:p>
        </w:tc>
        <w:tc>
          <w:tcPr>
            <w:tcW w:w="837" w:type="pct"/>
            <w:tcBorders>
              <w:top w:val="single" w:sz="4" w:space="0" w:color="auto"/>
              <w:left w:val="single" w:sz="4" w:space="0" w:color="auto"/>
              <w:bottom w:val="single" w:sz="4" w:space="0" w:color="auto"/>
              <w:right w:val="single" w:sz="4" w:space="0" w:color="auto"/>
            </w:tcBorders>
            <w:shd w:val="clear" w:color="auto" w:fill="C0C0C0"/>
          </w:tcPr>
          <w:p w:rsidR="0034128F" w:rsidRPr="00575EF8" w:rsidRDefault="0034128F" w:rsidP="00D1680D">
            <w:pPr>
              <w:rPr>
                <w:rFonts w:cs="Arial"/>
                <w:sz w:val="20"/>
                <w:szCs w:val="20"/>
                <w:lang w:val="sr-Cyrl-RS"/>
              </w:rPr>
            </w:pPr>
            <w:r>
              <w:rPr>
                <w:rFonts w:cs="Arial"/>
                <w:sz w:val="20"/>
                <w:szCs w:val="20"/>
                <w:lang w:val="sr-Cyrl-RS"/>
              </w:rPr>
              <w:t>Количина у</w:t>
            </w:r>
            <w:r w:rsidR="00927C82">
              <w:rPr>
                <w:rFonts w:cs="Arial"/>
                <w:sz w:val="20"/>
                <w:szCs w:val="20"/>
                <w:lang w:val="sr-Cyrl-RS"/>
              </w:rPr>
              <w:t xml:space="preserve"> л</w:t>
            </w:r>
            <w:r>
              <w:rPr>
                <w:rFonts w:cs="Arial"/>
                <w:sz w:val="20"/>
                <w:szCs w:val="20"/>
                <w:lang w:val="sr-Cyrl-RS"/>
              </w:rPr>
              <w:t>.</w:t>
            </w:r>
          </w:p>
        </w:tc>
      </w:tr>
    </w:tbl>
    <w:p w:rsidR="006243F6" w:rsidRPr="006243F6" w:rsidRDefault="000333EC" w:rsidP="00343439">
      <w:pPr>
        <w:pStyle w:val="ListParagraph"/>
        <w:autoSpaceDE w:val="0"/>
        <w:autoSpaceDN w:val="0"/>
        <w:adjustRightInd w:val="0"/>
        <w:spacing w:before="0" w:after="0" w:line="240" w:lineRule="auto"/>
        <w:ind w:left="0"/>
        <w:contextualSpacing w:val="0"/>
        <w:jc w:val="left"/>
        <w:rPr>
          <w:rFonts w:ascii="Arial" w:hAnsi="Arial" w:cs="Arial"/>
          <w:b/>
          <w:color w:val="FF0000"/>
        </w:rPr>
      </w:pPr>
      <w:r>
        <w:rPr>
          <w:rFonts w:cs="Arial"/>
          <w:b/>
          <w:lang w:val="sr-Cyrl-RS"/>
        </w:rPr>
        <w:t xml:space="preserve">                    </w:t>
      </w:r>
      <w:r w:rsidR="00765028">
        <w:rPr>
          <w:rFonts w:cs="Arial"/>
          <w:b/>
          <w:lang w:val="sr-Cyrl-RS"/>
        </w:rPr>
        <w:t xml:space="preserve">1136/2016 </w:t>
      </w:r>
      <w:r w:rsidR="0034128F" w:rsidRPr="00B76E39">
        <w:rPr>
          <w:rFonts w:cs="Arial"/>
          <w:b/>
          <w:lang w:val="sr-Cyrl-RS"/>
        </w:rPr>
        <w:t xml:space="preserve">локација </w:t>
      </w:r>
      <w:r w:rsidR="0034128F">
        <w:rPr>
          <w:rFonts w:cs="Arial"/>
          <w:b/>
          <w:lang w:val="sr-Cyrl-RS"/>
        </w:rPr>
        <w:t>Б</w:t>
      </w:r>
    </w:p>
    <w:tbl>
      <w:tblPr>
        <w:tblW w:w="4930"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2693"/>
        <w:gridCol w:w="2695"/>
        <w:gridCol w:w="1415"/>
        <w:gridCol w:w="1526"/>
      </w:tblGrid>
      <w:tr w:rsidR="00843FE5" w:rsidRPr="00165301" w:rsidTr="002C0E81">
        <w:trPr>
          <w:trHeight w:val="830"/>
        </w:trPr>
        <w:tc>
          <w:tcPr>
            <w:tcW w:w="432" w:type="pct"/>
            <w:tcBorders>
              <w:top w:val="single" w:sz="4" w:space="0" w:color="auto"/>
              <w:left w:val="single" w:sz="4" w:space="0" w:color="auto"/>
              <w:bottom w:val="single" w:sz="4" w:space="0" w:color="auto"/>
              <w:right w:val="single" w:sz="4" w:space="0" w:color="auto"/>
            </w:tcBorders>
            <w:vAlign w:val="center"/>
          </w:tcPr>
          <w:p w:rsidR="00843FE5" w:rsidRPr="007D6A76" w:rsidRDefault="00843FE5" w:rsidP="00343439">
            <w:pPr>
              <w:pStyle w:val="ListParagraph"/>
              <w:numPr>
                <w:ilvl w:val="0"/>
                <w:numId w:val="37"/>
              </w:numPr>
              <w:spacing w:before="0"/>
              <w:jc w:val="center"/>
              <w:rPr>
                <w:rFonts w:cs="Arial"/>
                <w:b/>
                <w:sz w:val="20"/>
                <w:szCs w:val="20"/>
                <w:lang w:val="sr-Cyrl-RS"/>
              </w:rPr>
            </w:pPr>
          </w:p>
        </w:tc>
        <w:tc>
          <w:tcPr>
            <w:tcW w:w="1477" w:type="pct"/>
            <w:tcBorders>
              <w:top w:val="single" w:sz="4" w:space="0" w:color="auto"/>
              <w:left w:val="single" w:sz="4" w:space="0" w:color="auto"/>
              <w:bottom w:val="single" w:sz="4" w:space="0" w:color="auto"/>
              <w:right w:val="single" w:sz="4" w:space="0" w:color="auto"/>
            </w:tcBorders>
          </w:tcPr>
          <w:p w:rsidR="00527B34" w:rsidRPr="00867DF4" w:rsidRDefault="00527B34" w:rsidP="00527B34">
            <w:pPr>
              <w:rPr>
                <w:b/>
                <w:lang w:val="sr-Cyrl-RS"/>
              </w:rPr>
            </w:pPr>
            <w:r w:rsidRPr="00867DF4">
              <w:rPr>
                <w:rFonts w:eastAsia="Calibri" w:cs="Arial"/>
                <w:b/>
                <w:lang w:val="sr-Cyrl-CS"/>
              </w:rPr>
              <w:t xml:space="preserve">Регулациони флуид ТА и ТТНП, тип „Anvol PE 46 XC“ </w:t>
            </w:r>
            <w:r w:rsidRPr="00D1680D">
              <w:rPr>
                <w:rFonts w:cs="Arial"/>
                <w:b/>
                <w:lang w:val="sr-Cyrl-RS"/>
              </w:rPr>
              <w:t>или одговарајуће</w:t>
            </w:r>
          </w:p>
          <w:p w:rsidR="00843FE5" w:rsidRPr="00C502A6" w:rsidRDefault="00843FE5" w:rsidP="000333EC">
            <w:pPr>
              <w:autoSpaceDE w:val="0"/>
              <w:autoSpaceDN w:val="0"/>
              <w:adjustRightInd w:val="0"/>
              <w:spacing w:before="0"/>
              <w:rPr>
                <w:rFonts w:eastAsiaTheme="minorHAnsi" w:cs="Arial"/>
                <w:lang w:val="sr-Cyrl-RS"/>
              </w:rPr>
            </w:pPr>
          </w:p>
        </w:tc>
        <w:tc>
          <w:tcPr>
            <w:tcW w:w="1478" w:type="pct"/>
            <w:tcBorders>
              <w:top w:val="single" w:sz="4" w:space="0" w:color="auto"/>
              <w:left w:val="single" w:sz="4" w:space="0" w:color="auto"/>
              <w:bottom w:val="single" w:sz="4" w:space="0" w:color="auto"/>
              <w:right w:val="single" w:sz="4" w:space="0" w:color="auto"/>
            </w:tcBorders>
          </w:tcPr>
          <w:p w:rsidR="00867DF4" w:rsidRPr="00527B34" w:rsidRDefault="00867DF4" w:rsidP="00867DF4">
            <w:pPr>
              <w:pStyle w:val="ListParagraph"/>
              <w:ind w:hanging="829"/>
              <w:rPr>
                <w:rFonts w:ascii="Arial" w:hAnsi="Arial" w:cs="Arial"/>
                <w:sz w:val="20"/>
                <w:szCs w:val="24"/>
              </w:rPr>
            </w:pPr>
            <w:r w:rsidRPr="00527B34">
              <w:rPr>
                <w:rFonts w:ascii="Arial" w:hAnsi="Arial" w:cs="Arial"/>
                <w:sz w:val="20"/>
                <w:szCs w:val="24"/>
              </w:rPr>
              <w:t>Factory Mutual Group 1</w:t>
            </w:r>
          </w:p>
          <w:p w:rsidR="00867DF4" w:rsidRPr="00527B34" w:rsidRDefault="00527B34" w:rsidP="00867DF4">
            <w:pPr>
              <w:pStyle w:val="ListParagraph"/>
              <w:ind w:hanging="829"/>
              <w:rPr>
                <w:rFonts w:ascii="Arial" w:hAnsi="Arial" w:cs="Arial"/>
                <w:sz w:val="20"/>
                <w:szCs w:val="24"/>
              </w:rPr>
            </w:pPr>
            <w:r w:rsidRPr="00527B34">
              <w:rPr>
                <w:rFonts w:ascii="Arial" w:hAnsi="Arial" w:cs="Arial"/>
                <w:sz w:val="20"/>
                <w:szCs w:val="24"/>
              </w:rPr>
              <w:t>General</w:t>
            </w:r>
            <w:r w:rsidRPr="00527B34">
              <w:rPr>
                <w:rFonts w:ascii="Arial" w:hAnsi="Arial" w:cs="Arial"/>
                <w:sz w:val="20"/>
                <w:szCs w:val="24"/>
                <w:lang w:val="sr-Cyrl-RS"/>
              </w:rPr>
              <w:t xml:space="preserve"> </w:t>
            </w:r>
            <w:r w:rsidR="00867DF4" w:rsidRPr="00527B34">
              <w:rPr>
                <w:rFonts w:ascii="Arial" w:hAnsi="Arial" w:cs="Arial"/>
                <w:sz w:val="20"/>
                <w:szCs w:val="24"/>
              </w:rPr>
              <w:t>Electric GEK 46357</w:t>
            </w:r>
          </w:p>
          <w:p w:rsidR="00867DF4" w:rsidRPr="00527B34" w:rsidRDefault="00867DF4" w:rsidP="00867DF4">
            <w:pPr>
              <w:pStyle w:val="ListParagraph"/>
              <w:ind w:hanging="829"/>
              <w:rPr>
                <w:rFonts w:ascii="Arial" w:hAnsi="Arial" w:cs="Arial"/>
                <w:sz w:val="20"/>
                <w:szCs w:val="24"/>
              </w:rPr>
            </w:pPr>
            <w:r w:rsidRPr="00527B34">
              <w:rPr>
                <w:rFonts w:ascii="Arial" w:hAnsi="Arial" w:cs="Arial"/>
                <w:sz w:val="20"/>
                <w:szCs w:val="24"/>
              </w:rPr>
              <w:t>Siemens TLV 9012</w:t>
            </w:r>
          </w:p>
          <w:p w:rsidR="00867DF4" w:rsidRPr="00527B34" w:rsidRDefault="00867DF4" w:rsidP="00867DF4">
            <w:pPr>
              <w:pStyle w:val="ListParagraph"/>
              <w:ind w:hanging="829"/>
              <w:rPr>
                <w:rFonts w:ascii="Arial" w:hAnsi="Arial" w:cs="Arial"/>
                <w:sz w:val="20"/>
                <w:szCs w:val="24"/>
              </w:rPr>
            </w:pPr>
            <w:r w:rsidRPr="00527B34">
              <w:rPr>
                <w:rFonts w:ascii="Arial" w:hAnsi="Arial" w:cs="Arial"/>
                <w:sz w:val="20"/>
                <w:szCs w:val="24"/>
              </w:rPr>
              <w:t>Ansaldo 602W917</w:t>
            </w:r>
          </w:p>
          <w:p w:rsidR="00867DF4" w:rsidRPr="00527B34" w:rsidRDefault="00867DF4" w:rsidP="00867DF4">
            <w:pPr>
              <w:pStyle w:val="ListParagraph"/>
              <w:ind w:hanging="829"/>
              <w:rPr>
                <w:rFonts w:ascii="Arial" w:hAnsi="Arial" w:cs="Arial"/>
                <w:sz w:val="20"/>
                <w:szCs w:val="24"/>
              </w:rPr>
            </w:pPr>
            <w:r w:rsidRPr="00527B34">
              <w:rPr>
                <w:rFonts w:ascii="Arial" w:hAnsi="Arial" w:cs="Arial"/>
                <w:sz w:val="20"/>
                <w:szCs w:val="24"/>
              </w:rPr>
              <w:t>TGM 191</w:t>
            </w:r>
          </w:p>
          <w:p w:rsidR="00867DF4" w:rsidRPr="00527B34" w:rsidRDefault="00867DF4" w:rsidP="00867DF4">
            <w:pPr>
              <w:pStyle w:val="ListParagraph"/>
              <w:ind w:hanging="829"/>
              <w:rPr>
                <w:rFonts w:ascii="Arial" w:hAnsi="Arial" w:cs="Arial"/>
                <w:sz w:val="20"/>
                <w:szCs w:val="24"/>
              </w:rPr>
            </w:pPr>
            <w:r w:rsidRPr="00527B34">
              <w:rPr>
                <w:rFonts w:ascii="Arial" w:hAnsi="Arial" w:cs="Arial"/>
                <w:sz w:val="20"/>
                <w:szCs w:val="24"/>
              </w:rPr>
              <w:t>Alstom SBV PR1002</w:t>
            </w:r>
          </w:p>
          <w:p w:rsidR="00843FE5" w:rsidRPr="00D1680D" w:rsidRDefault="00843FE5" w:rsidP="005D752D">
            <w:pPr>
              <w:autoSpaceDE w:val="0"/>
              <w:autoSpaceDN w:val="0"/>
              <w:adjustRightInd w:val="0"/>
              <w:rPr>
                <w:rFonts w:eastAsia="TimesNewRomanPSMT" w:cs="Arial"/>
                <w:bCs/>
                <w:color w:val="000000"/>
                <w:highlight w:val="yellow"/>
                <w:lang w:val="sr-Cyrl-RS"/>
              </w:rPr>
            </w:pPr>
          </w:p>
        </w:tc>
        <w:tc>
          <w:tcPr>
            <w:tcW w:w="776" w:type="pct"/>
            <w:tcBorders>
              <w:top w:val="single" w:sz="4" w:space="0" w:color="auto"/>
              <w:left w:val="single" w:sz="4" w:space="0" w:color="auto"/>
              <w:bottom w:val="single" w:sz="4" w:space="0" w:color="auto"/>
              <w:right w:val="single" w:sz="4" w:space="0" w:color="auto"/>
            </w:tcBorders>
          </w:tcPr>
          <w:p w:rsidR="00843FE5" w:rsidRDefault="000915AA" w:rsidP="00527B34">
            <w:pPr>
              <w:autoSpaceDE w:val="0"/>
              <w:autoSpaceDN w:val="0"/>
              <w:adjustRightInd w:val="0"/>
              <w:rPr>
                <w:rFonts w:cs="Arial"/>
                <w:lang w:val="sr-Cyrl-RS" w:eastAsia="hr-HR"/>
              </w:rPr>
            </w:pPr>
            <w:r w:rsidRPr="00723859">
              <w:rPr>
                <w:rFonts w:cs="Arial"/>
                <w:lang w:eastAsia="hr-HR"/>
              </w:rPr>
              <w:t xml:space="preserve">Паковање </w:t>
            </w:r>
            <w:r>
              <w:rPr>
                <w:rFonts w:cs="Arial"/>
                <w:lang w:val="sr-Cyrl-RS" w:eastAsia="hr-HR"/>
              </w:rPr>
              <w:t>20</w:t>
            </w:r>
            <w:r w:rsidR="00527B34">
              <w:rPr>
                <w:rFonts w:cs="Arial"/>
                <w:lang w:val="sr-Cyrl-RS" w:eastAsia="hr-HR"/>
              </w:rPr>
              <w:t>5</w:t>
            </w:r>
            <w:r>
              <w:rPr>
                <w:rFonts w:cs="Arial"/>
                <w:lang w:val="sr-Cyrl-RS" w:eastAsia="hr-HR"/>
              </w:rPr>
              <w:t>л</w:t>
            </w:r>
          </w:p>
          <w:p w:rsidR="00527B34" w:rsidRPr="00D1680D" w:rsidRDefault="00527B34" w:rsidP="00527B34">
            <w:pPr>
              <w:autoSpaceDE w:val="0"/>
              <w:autoSpaceDN w:val="0"/>
              <w:adjustRightInd w:val="0"/>
              <w:rPr>
                <w:rFonts w:eastAsia="TimesNewRomanPSMT" w:cs="Arial"/>
                <w:b/>
                <w:bCs/>
                <w:color w:val="000000"/>
                <w:highlight w:val="yellow"/>
                <w:lang w:val="sr-Cyrl-RS"/>
              </w:rPr>
            </w:pPr>
            <w:r>
              <w:rPr>
                <w:rFonts w:cs="Arial"/>
                <w:lang w:val="sr-Cyrl-RS" w:eastAsia="hr-HR"/>
              </w:rPr>
              <w:t>Бачве</w:t>
            </w:r>
          </w:p>
        </w:tc>
        <w:tc>
          <w:tcPr>
            <w:tcW w:w="837" w:type="pct"/>
            <w:tcBorders>
              <w:top w:val="single" w:sz="4" w:space="0" w:color="auto"/>
              <w:left w:val="single" w:sz="4" w:space="0" w:color="auto"/>
              <w:bottom w:val="single" w:sz="4" w:space="0" w:color="auto"/>
              <w:right w:val="single" w:sz="4" w:space="0" w:color="auto"/>
            </w:tcBorders>
          </w:tcPr>
          <w:p w:rsidR="00843FE5" w:rsidRPr="00723859" w:rsidRDefault="00527B34" w:rsidP="00700091">
            <w:pPr>
              <w:autoSpaceDE w:val="0"/>
              <w:autoSpaceDN w:val="0"/>
              <w:adjustRightInd w:val="0"/>
              <w:rPr>
                <w:rFonts w:eastAsia="TimesNewRomanPSMT" w:cs="Arial"/>
                <w:bCs/>
                <w:color w:val="000000"/>
                <w:lang w:val="sr-Cyrl-RS"/>
              </w:rPr>
            </w:pPr>
            <w:r>
              <w:rPr>
                <w:rFonts w:cs="Arial"/>
                <w:b/>
                <w:lang w:val="sr-Cyrl-RS"/>
              </w:rPr>
              <w:t>11890</w:t>
            </w:r>
          </w:p>
        </w:tc>
      </w:tr>
    </w:tbl>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9D05B4" w:rsidRDefault="009D05B4" w:rsidP="000628D0">
      <w:pPr>
        <w:pStyle w:val="ListParagraph"/>
        <w:autoSpaceDE w:val="0"/>
        <w:autoSpaceDN w:val="0"/>
        <w:adjustRightInd w:val="0"/>
        <w:spacing w:before="0" w:after="0" w:line="240" w:lineRule="auto"/>
        <w:ind w:left="0"/>
        <w:contextualSpacing w:val="0"/>
        <w:rPr>
          <w:rFonts w:ascii="Arial" w:hAnsi="Arial" w:cs="Arial"/>
          <w:b/>
          <w:lang w:val="sr-Cyrl-RS"/>
        </w:rPr>
      </w:pPr>
    </w:p>
    <w:p w:rsidR="000628D0" w:rsidRPr="00AE5435" w:rsidRDefault="000628D0" w:rsidP="000628D0">
      <w:pPr>
        <w:pStyle w:val="ListParagraph"/>
        <w:autoSpaceDE w:val="0"/>
        <w:autoSpaceDN w:val="0"/>
        <w:adjustRightInd w:val="0"/>
        <w:spacing w:before="0" w:after="0" w:line="240" w:lineRule="auto"/>
        <w:ind w:left="0"/>
        <w:contextualSpacing w:val="0"/>
        <w:rPr>
          <w:rFonts w:ascii="Arial" w:hAnsi="Arial" w:cs="Arial"/>
          <w:color w:val="00B0F0"/>
        </w:rPr>
      </w:pPr>
      <w:r w:rsidRPr="00B34A36">
        <w:rPr>
          <w:rFonts w:ascii="Arial" w:hAnsi="Arial" w:cs="Arial"/>
        </w:rPr>
        <w:t>3.2.1</w:t>
      </w:r>
      <w:r w:rsidRPr="00AE5435">
        <w:rPr>
          <w:rFonts w:ascii="Arial" w:hAnsi="Arial" w:cs="Arial"/>
          <w:color w:val="00B0F0"/>
        </w:rPr>
        <w:t>.</w:t>
      </w:r>
      <w:r w:rsidRPr="00AE5435">
        <w:rPr>
          <w:rFonts w:ascii="Arial" w:hAnsi="Arial" w:cs="Arial"/>
        </w:rPr>
        <w:t xml:space="preserve">Техничка документација која се доставља као саставни део понуде, а којом се </w:t>
      </w:r>
      <w:proofErr w:type="gramStart"/>
      <w:r w:rsidRPr="00AE5435">
        <w:rPr>
          <w:rFonts w:ascii="Arial" w:hAnsi="Arial" w:cs="Arial"/>
        </w:rPr>
        <w:t>доказује  да</w:t>
      </w:r>
      <w:proofErr w:type="gramEnd"/>
      <w:r w:rsidRPr="00AE5435">
        <w:rPr>
          <w:rFonts w:ascii="Arial" w:hAnsi="Arial" w:cs="Arial"/>
        </w:rPr>
        <w:t xml:space="preserve"> понуђена добра испуњавају захтеване техничке карактеристике</w:t>
      </w:r>
      <w:r w:rsidRPr="00AE5435">
        <w:rPr>
          <w:rFonts w:ascii="Arial" w:hAnsi="Arial" w:cs="Arial"/>
          <w:color w:val="00B0F0"/>
        </w:rPr>
        <w:t>:</w:t>
      </w:r>
    </w:p>
    <w:p w:rsidR="0001043B" w:rsidRPr="00AE5435" w:rsidRDefault="000628D0" w:rsidP="000628D0">
      <w:pPr>
        <w:pStyle w:val="ListParagraph"/>
        <w:autoSpaceDE w:val="0"/>
        <w:autoSpaceDN w:val="0"/>
        <w:adjustRightInd w:val="0"/>
        <w:spacing w:before="0" w:after="0" w:line="240" w:lineRule="auto"/>
        <w:ind w:left="0"/>
        <w:contextualSpacing w:val="0"/>
        <w:rPr>
          <w:rFonts w:ascii="Arial" w:hAnsi="Arial" w:cs="Arial"/>
          <w:lang w:val="sr-Cyrl-RS"/>
        </w:rPr>
      </w:pPr>
      <w:r w:rsidRPr="00AE5435">
        <w:rPr>
          <w:rFonts w:ascii="Arial" w:hAnsi="Arial" w:cs="Arial"/>
          <w:color w:val="00B0F0"/>
        </w:rPr>
        <w:t xml:space="preserve">     </w:t>
      </w:r>
      <w:r w:rsidR="00971302" w:rsidRPr="00AE5435">
        <w:rPr>
          <w:rFonts w:ascii="Arial" w:hAnsi="Arial" w:cs="Arial"/>
          <w:color w:val="00B0F0"/>
          <w:lang w:val="sr-Cyrl-RS"/>
        </w:rPr>
        <w:t>-</w:t>
      </w:r>
      <w:r w:rsidR="00971302" w:rsidRPr="00A32082">
        <w:rPr>
          <w:rFonts w:ascii="Arial" w:hAnsi="Arial" w:cs="Arial"/>
          <w:b/>
          <w:lang w:val="sr-Cyrl-RS"/>
        </w:rPr>
        <w:t>технички лист (</w:t>
      </w:r>
      <w:r w:rsidR="00971302" w:rsidRPr="00A32082">
        <w:rPr>
          <w:rFonts w:ascii="Arial" w:hAnsi="Arial" w:cs="Arial"/>
          <w:b/>
        </w:rPr>
        <w:t>tehnical data sheet</w:t>
      </w:r>
      <w:r w:rsidR="00971302" w:rsidRPr="00A32082">
        <w:rPr>
          <w:rFonts w:ascii="Arial" w:hAnsi="Arial" w:cs="Arial"/>
          <w:b/>
          <w:lang w:val="sr-Cyrl-RS"/>
        </w:rPr>
        <w:t>)</w:t>
      </w:r>
      <w:r w:rsidR="00971302" w:rsidRPr="00AE5435">
        <w:rPr>
          <w:rFonts w:ascii="Arial" w:hAnsi="Arial" w:cs="Arial"/>
          <w:lang w:val="sr-Cyrl-RS"/>
        </w:rPr>
        <w:t xml:space="preserve"> преведен на српски језик и оверен,  за сваку ставку из </w:t>
      </w:r>
      <w:r w:rsidRPr="00AE5435">
        <w:rPr>
          <w:rFonts w:ascii="Arial" w:hAnsi="Arial" w:cs="Arial"/>
        </w:rPr>
        <w:t>Обрасца структуре цене, којим се доказује да  понуђена добра одговарају захтев</w:t>
      </w:r>
      <w:r w:rsidR="0001043B" w:rsidRPr="00AE5435">
        <w:rPr>
          <w:rFonts w:ascii="Arial" w:hAnsi="Arial" w:cs="Arial"/>
        </w:rPr>
        <w:t>аним техничким карактеристикама</w:t>
      </w:r>
      <w:r w:rsidR="004B1736">
        <w:rPr>
          <w:rFonts w:ascii="Arial" w:hAnsi="Arial" w:cs="Arial"/>
          <w:lang w:val="sr-Cyrl-RS"/>
        </w:rPr>
        <w:t>.</w:t>
      </w:r>
    </w:p>
    <w:p w:rsidR="00765028" w:rsidRDefault="00765028" w:rsidP="00A32082">
      <w:pPr>
        <w:rPr>
          <w:rFonts w:cs="Arial"/>
          <w:b/>
          <w:lang w:val="sr-Cyrl-RS"/>
        </w:rPr>
      </w:pPr>
    </w:p>
    <w:p w:rsidR="004C1B19" w:rsidRDefault="004C1B19" w:rsidP="00A32082">
      <w:pPr>
        <w:rPr>
          <w:rFonts w:cs="Arial"/>
          <w:b/>
          <w:lang w:val="sr-Cyrl-RS"/>
        </w:rPr>
      </w:pPr>
    </w:p>
    <w:p w:rsidR="004C1B19" w:rsidRDefault="004C1B19" w:rsidP="00A32082">
      <w:pPr>
        <w:rPr>
          <w:rFonts w:cs="Arial"/>
          <w:b/>
          <w:lang w:val="sr-Cyrl-RS"/>
        </w:rPr>
      </w:pPr>
    </w:p>
    <w:p w:rsidR="00A32082" w:rsidRPr="00ED2C5F" w:rsidRDefault="00A32082" w:rsidP="00A32082">
      <w:pPr>
        <w:rPr>
          <w:rFonts w:cs="Arial"/>
          <w:b/>
          <w:lang w:val="sr-Latn-CS"/>
        </w:rPr>
      </w:pPr>
      <w:r w:rsidRPr="00ED2C5F">
        <w:rPr>
          <w:rFonts w:cs="Arial"/>
          <w:b/>
          <w:lang w:val="sr-Latn-CS"/>
        </w:rPr>
        <w:lastRenderedPageBreak/>
        <w:t xml:space="preserve">Aкo сe нуди </w:t>
      </w:r>
      <w:r w:rsidRPr="00ED2C5F">
        <w:rPr>
          <w:rFonts w:cs="Arial"/>
          <w:b/>
          <w:lang w:val="sr-Cyrl-RS"/>
        </w:rPr>
        <w:t>одговарајући производ</w:t>
      </w:r>
      <w:r w:rsidRPr="00ED2C5F">
        <w:rPr>
          <w:rFonts w:cs="Arial"/>
          <w:b/>
          <w:lang w:val="sr-Latn-CS"/>
        </w:rPr>
        <w:t xml:space="preserve"> </w:t>
      </w:r>
      <w:r w:rsidRPr="00ED2C5F">
        <w:rPr>
          <w:rFonts w:cs="Arial"/>
          <w:b/>
          <w:lang w:val="sr-Cyrl-RS"/>
        </w:rPr>
        <w:t>-</w:t>
      </w:r>
      <w:r w:rsidRPr="00ED2C5F">
        <w:rPr>
          <w:rFonts w:cs="Arial"/>
          <w:b/>
          <w:lang w:val="sr-Latn-CS"/>
        </w:rPr>
        <w:t xml:space="preserve"> пoнуђ</w:t>
      </w:r>
      <w:r w:rsidRPr="00ED2C5F">
        <w:rPr>
          <w:rFonts w:cs="Arial"/>
          <w:b/>
          <w:lang w:val="sr-Cyrl-RS"/>
        </w:rPr>
        <w:t>а</w:t>
      </w:r>
      <w:r w:rsidRPr="00ED2C5F">
        <w:rPr>
          <w:rFonts w:cs="Arial"/>
          <w:b/>
          <w:lang w:val="sr-Latn-CS"/>
        </w:rPr>
        <w:t>ч мoрa дa дoстaви зa тaj прoизвoд:</w:t>
      </w:r>
    </w:p>
    <w:p w:rsidR="005619D9" w:rsidRDefault="005619D9" w:rsidP="005619D9">
      <w:pPr>
        <w:pStyle w:val="ListParagraph"/>
        <w:autoSpaceDE w:val="0"/>
        <w:autoSpaceDN w:val="0"/>
        <w:adjustRightInd w:val="0"/>
        <w:spacing w:before="0" w:after="0" w:line="240" w:lineRule="auto"/>
        <w:ind w:left="0"/>
        <w:contextualSpacing w:val="0"/>
        <w:rPr>
          <w:rFonts w:ascii="Arial" w:hAnsi="Arial" w:cs="Arial"/>
          <w:lang w:val="sr-Cyrl-RS"/>
        </w:rPr>
      </w:pPr>
    </w:p>
    <w:p w:rsidR="00765028" w:rsidRPr="00765028" w:rsidRDefault="005619D9" w:rsidP="00765028">
      <w:pPr>
        <w:pStyle w:val="ListParagraph"/>
        <w:spacing w:before="0"/>
        <w:ind w:left="0"/>
        <w:contextualSpacing w:val="0"/>
        <w:rPr>
          <w:rFonts w:ascii="Arial" w:hAnsi="Arial" w:cs="Arial"/>
          <w:bCs/>
          <w:lang w:val="sr-Cyrl-RS"/>
        </w:rPr>
      </w:pPr>
      <w:r w:rsidRPr="00FF0512">
        <w:rPr>
          <w:rFonts w:ascii="Arial" w:hAnsi="Arial" w:cs="Arial"/>
          <w:b/>
        </w:rPr>
        <w:t>3.2.1</w:t>
      </w:r>
      <w:r w:rsidRPr="00FF0512">
        <w:rPr>
          <w:rFonts w:ascii="Arial" w:hAnsi="Arial" w:cs="Arial"/>
          <w:b/>
          <w:lang w:val="sr-Cyrl-RS"/>
        </w:rPr>
        <w:t>.1</w:t>
      </w:r>
      <w:r w:rsidR="00552E58" w:rsidRPr="00FF0512">
        <w:rPr>
          <w:rFonts w:ascii="Arial" w:hAnsi="Arial" w:cs="Arial"/>
          <w:b/>
          <w:lang w:val="sr-Cyrl-RS"/>
        </w:rPr>
        <w:t>.</w:t>
      </w:r>
      <w:r>
        <w:rPr>
          <w:rFonts w:cs="Arial"/>
          <w:lang w:val="sr-Cyrl-RS"/>
        </w:rPr>
        <w:t xml:space="preserve"> </w:t>
      </w:r>
      <w:proofErr w:type="gramStart"/>
      <w:r w:rsidR="00765028" w:rsidRPr="00FF0512">
        <w:rPr>
          <w:rFonts w:ascii="Arial" w:hAnsi="Arial" w:cs="Arial"/>
          <w:b/>
          <w:bCs/>
          <w:lang w:val="sr-Cyrl-RS"/>
        </w:rPr>
        <w:t>извештај</w:t>
      </w:r>
      <w:proofErr w:type="gramEnd"/>
      <w:r w:rsidR="00765028" w:rsidRPr="00FF0512">
        <w:rPr>
          <w:rFonts w:ascii="Arial" w:hAnsi="Arial" w:cs="Arial"/>
          <w:b/>
          <w:bCs/>
          <w:lang w:val="sr-Cyrl-RS"/>
        </w:rPr>
        <w:t xml:space="preserve"> експлоатационог испитивања са лабораторијском анализом независне акредитоване лабораторије</w:t>
      </w:r>
      <w:r w:rsidR="00765028" w:rsidRPr="00765028">
        <w:rPr>
          <w:rFonts w:ascii="Arial" w:hAnsi="Arial" w:cs="Arial"/>
          <w:bCs/>
          <w:lang w:val="sr-Cyrl-RS"/>
        </w:rPr>
        <w:t xml:space="preserve"> за конкретан случај тј. доказ да је уље које је понуђено као одговарајуће компатибилно са постојећим уљем у систему (Castrol, тип „Anvol PE 46 XC) , да се може  мешати у свим међусобним односима. Узорак се мора узети на ТЕНТ Б .Извештаје о испитивању смеше уља мора бити према ТЕХНИЧКОЈ СПЕЦИФИКАЦИЈИ Наручиоца </w:t>
      </w:r>
      <w:r w:rsidR="00765028" w:rsidRPr="00CA08AA">
        <w:rPr>
          <w:rFonts w:ascii="Arial" w:hAnsi="Arial" w:cs="Arial"/>
          <w:b/>
          <w:bCs/>
          <w:lang w:val="sr-Cyrl-RS"/>
        </w:rPr>
        <w:t>( прилог бр.1  и  прилог бр. 2 ).</w:t>
      </w:r>
      <w:r w:rsidR="00765028" w:rsidRPr="00765028">
        <w:rPr>
          <w:rFonts w:ascii="Arial" w:hAnsi="Arial" w:cs="Arial"/>
          <w:bCs/>
          <w:lang w:val="sr-Cyrl-RS"/>
        </w:rPr>
        <w:t xml:space="preserve"> </w:t>
      </w:r>
    </w:p>
    <w:p w:rsidR="00765028" w:rsidRDefault="00765028" w:rsidP="00765028">
      <w:pPr>
        <w:pStyle w:val="ListParagraph"/>
        <w:ind w:left="0"/>
        <w:contextualSpacing w:val="0"/>
        <w:rPr>
          <w:rFonts w:ascii="Arial" w:hAnsi="Arial" w:cs="Arial"/>
          <w:bCs/>
          <w:lang w:val="sr-Cyrl-RS"/>
        </w:rPr>
      </w:pPr>
      <w:r w:rsidRPr="00765028">
        <w:rPr>
          <w:rFonts w:ascii="Arial" w:hAnsi="Arial" w:cs="Arial"/>
          <w:bCs/>
          <w:lang w:val="sr-Cyrl-RS"/>
        </w:rPr>
        <w:t xml:space="preserve">Лабораторија мора бити акредитована по стандарду ISO/IEC17025 или одговарајућем. Уколико понуђач не поседује узорак Castrol-овог  уља тип „ Anvol PE 46 XC “ за испитивање  компатибилности исти може добити у ТЕНТ Б </w:t>
      </w:r>
    </w:p>
    <w:p w:rsidR="00FF0512" w:rsidRPr="00C524EA" w:rsidRDefault="00FF0512" w:rsidP="00FF0512">
      <w:pPr>
        <w:rPr>
          <w:b/>
          <w:sz w:val="28"/>
          <w:szCs w:val="28"/>
          <w:lang w:val="sr-Cyrl-RS"/>
        </w:rPr>
      </w:pPr>
      <w:r w:rsidRPr="00C524EA">
        <w:rPr>
          <w:b/>
          <w:sz w:val="28"/>
          <w:szCs w:val="28"/>
          <w:lang w:val="sr-Cyrl-RS"/>
        </w:rPr>
        <w:t xml:space="preserve">ПРИЛОГ </w:t>
      </w:r>
      <w:r w:rsidRPr="00C524EA">
        <w:rPr>
          <w:b/>
          <w:sz w:val="28"/>
          <w:szCs w:val="28"/>
          <w:lang w:val="sr-Latn-CS"/>
        </w:rPr>
        <w:t xml:space="preserve"> </w:t>
      </w:r>
      <w:r w:rsidRPr="00C524EA">
        <w:rPr>
          <w:b/>
          <w:sz w:val="28"/>
          <w:szCs w:val="28"/>
          <w:lang w:val="sr-Cyrl-RS"/>
        </w:rPr>
        <w:t xml:space="preserve">бр. </w:t>
      </w:r>
      <w:r w:rsidRPr="00C524EA">
        <w:rPr>
          <w:b/>
          <w:sz w:val="28"/>
          <w:szCs w:val="28"/>
          <w:lang w:val="sr-Latn-CS"/>
        </w:rPr>
        <w:t>1</w:t>
      </w:r>
    </w:p>
    <w:p w:rsidR="00FF0512" w:rsidRDefault="00FF0512" w:rsidP="00FF0512">
      <w:pPr>
        <w:rPr>
          <w:rFonts w:ascii="Times New Roman" w:hAnsi="Times New Roman"/>
          <w:lang w:val="sr-Latn-CS"/>
        </w:rPr>
      </w:pPr>
      <w:r>
        <w:rPr>
          <w:rFonts w:ascii="Times New Roman" w:hAnsi="Times New Roman"/>
          <w:sz w:val="24"/>
          <w:szCs w:val="24"/>
          <w:lang w:val="sr-Latn-CS"/>
        </w:rPr>
        <w:t xml:space="preserve">VRSTE I METODE </w:t>
      </w:r>
      <w:r>
        <w:rPr>
          <w:rFonts w:ascii="Times New Roman" w:hAnsi="Times New Roman"/>
          <w:b/>
          <w:sz w:val="24"/>
          <w:szCs w:val="24"/>
          <w:lang w:val="sr-Latn-CS"/>
        </w:rPr>
        <w:t>ISPITIVANJA</w:t>
      </w:r>
      <w:r>
        <w:rPr>
          <w:rFonts w:ascii="Times New Roman" w:hAnsi="Times New Roman"/>
          <w:sz w:val="24"/>
          <w:szCs w:val="24"/>
          <w:lang w:val="sr-Latn-CS"/>
        </w:rPr>
        <w:t xml:space="preserve"> NOVOG sintetickog vatrootpornog hidraulicnog uljana bazi estera fosforne kiseline</w:t>
      </w:r>
    </w:p>
    <w:tbl>
      <w:tblPr>
        <w:tblW w:w="7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541"/>
        <w:gridCol w:w="2101"/>
        <w:gridCol w:w="1761"/>
      </w:tblGrid>
      <w:tr w:rsidR="00FF0512" w:rsidRPr="00C524EA" w:rsidTr="00E262CB">
        <w:tc>
          <w:tcPr>
            <w:tcW w:w="617"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szCs w:val="24"/>
                <w:lang w:val="sr-Latn-CS"/>
              </w:rPr>
            </w:pPr>
            <w:r w:rsidRPr="00C524EA">
              <w:rPr>
                <w:rFonts w:ascii="Times New Roman" w:hAnsi="Times New Roman"/>
                <w:sz w:val="20"/>
                <w:szCs w:val="24"/>
                <w:lang w:val="sr-Latn-CS"/>
              </w:rPr>
              <w:t>Red.</w:t>
            </w:r>
          </w:p>
          <w:p w:rsidR="00FF0512" w:rsidRPr="00C524EA" w:rsidRDefault="00FF0512" w:rsidP="00E262CB">
            <w:pPr>
              <w:rPr>
                <w:sz w:val="20"/>
                <w:lang w:val="sr-Latn-CS"/>
              </w:rPr>
            </w:pPr>
            <w:r w:rsidRPr="00C524EA">
              <w:rPr>
                <w:rFonts w:ascii="Times New Roman" w:hAnsi="Times New Roman"/>
                <w:sz w:val="20"/>
                <w:szCs w:val="24"/>
                <w:lang w:val="sr-Latn-CS"/>
              </w:rPr>
              <w:t>br.</w:t>
            </w:r>
          </w:p>
        </w:tc>
        <w:tc>
          <w:tcPr>
            <w:tcW w:w="254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Vrste ispitivanja</w:t>
            </w:r>
          </w:p>
        </w:tc>
        <w:tc>
          <w:tcPr>
            <w:tcW w:w="210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metoda</w:t>
            </w:r>
          </w:p>
        </w:tc>
        <w:tc>
          <w:tcPr>
            <w:tcW w:w="176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Jedinica merenja</w:t>
            </w:r>
          </w:p>
        </w:tc>
      </w:tr>
      <w:tr w:rsidR="00FF0512" w:rsidRPr="00C524EA" w:rsidTr="00E262CB">
        <w:tc>
          <w:tcPr>
            <w:tcW w:w="617"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1</w:t>
            </w:r>
          </w:p>
        </w:tc>
        <w:tc>
          <w:tcPr>
            <w:tcW w:w="254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 xml:space="preserve">Izgled </w:t>
            </w:r>
          </w:p>
        </w:tc>
        <w:tc>
          <w:tcPr>
            <w:tcW w:w="210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vizuelno</w:t>
            </w:r>
          </w:p>
        </w:tc>
        <w:tc>
          <w:tcPr>
            <w:tcW w:w="176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opisno</w:t>
            </w:r>
          </w:p>
        </w:tc>
      </w:tr>
      <w:tr w:rsidR="00FF0512" w:rsidRPr="00C524EA" w:rsidTr="00E262CB">
        <w:tc>
          <w:tcPr>
            <w:tcW w:w="617"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2</w:t>
            </w:r>
          </w:p>
        </w:tc>
        <w:tc>
          <w:tcPr>
            <w:tcW w:w="254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Boja</w:t>
            </w:r>
          </w:p>
        </w:tc>
        <w:tc>
          <w:tcPr>
            <w:tcW w:w="210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ISO 2049</w:t>
            </w:r>
          </w:p>
        </w:tc>
        <w:tc>
          <w:tcPr>
            <w:tcW w:w="176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opisno</w:t>
            </w:r>
          </w:p>
        </w:tc>
      </w:tr>
      <w:tr w:rsidR="00FF0512" w:rsidRPr="00C524EA" w:rsidTr="00E262CB">
        <w:tc>
          <w:tcPr>
            <w:tcW w:w="617"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3</w:t>
            </w:r>
          </w:p>
        </w:tc>
        <w:tc>
          <w:tcPr>
            <w:tcW w:w="254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Sadržaj vode</w:t>
            </w:r>
          </w:p>
        </w:tc>
        <w:tc>
          <w:tcPr>
            <w:tcW w:w="210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ASTM D95</w:t>
            </w:r>
          </w:p>
        </w:tc>
        <w:tc>
          <w:tcPr>
            <w:tcW w:w="176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w:t>
            </w:r>
          </w:p>
        </w:tc>
      </w:tr>
      <w:tr w:rsidR="00FF0512" w:rsidRPr="00C524EA" w:rsidTr="00E262CB">
        <w:trPr>
          <w:trHeight w:val="285"/>
        </w:trPr>
        <w:tc>
          <w:tcPr>
            <w:tcW w:w="617" w:type="dxa"/>
            <w:vMerge w:val="restart"/>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4</w:t>
            </w:r>
          </w:p>
        </w:tc>
        <w:tc>
          <w:tcPr>
            <w:tcW w:w="2541" w:type="dxa"/>
            <w:vMerge w:val="restart"/>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Gustina na 15 ºC</w:t>
            </w:r>
          </w:p>
        </w:tc>
        <w:tc>
          <w:tcPr>
            <w:tcW w:w="210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ISO 3675</w:t>
            </w:r>
          </w:p>
        </w:tc>
        <w:tc>
          <w:tcPr>
            <w:tcW w:w="176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kg/dm</w:t>
            </w:r>
            <w:r w:rsidRPr="00C524EA">
              <w:rPr>
                <w:rFonts w:ascii="Times New Roman" w:hAnsi="Times New Roman"/>
                <w:sz w:val="20"/>
                <w:szCs w:val="24"/>
                <w:vertAlign w:val="superscript"/>
                <w:lang w:val="sr-Latn-CS"/>
              </w:rPr>
              <w:t>3</w:t>
            </w:r>
          </w:p>
        </w:tc>
      </w:tr>
      <w:tr w:rsidR="00FF0512" w:rsidRPr="00C524EA" w:rsidTr="00E262CB">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512" w:rsidRPr="00C524EA" w:rsidRDefault="00FF0512" w:rsidP="00E262CB">
            <w:pPr>
              <w:rPr>
                <w:sz w:val="20"/>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512" w:rsidRPr="00C524EA" w:rsidRDefault="00FF0512" w:rsidP="00E262CB">
            <w:pPr>
              <w:rPr>
                <w:sz w:val="20"/>
                <w:lang w:val="sr-Latn-CS"/>
              </w:rPr>
            </w:pPr>
          </w:p>
        </w:tc>
        <w:tc>
          <w:tcPr>
            <w:tcW w:w="210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 xml:space="preserve">ASTM D1298 </w:t>
            </w:r>
          </w:p>
        </w:tc>
        <w:tc>
          <w:tcPr>
            <w:tcW w:w="176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kg/ dm</w:t>
            </w:r>
            <w:r w:rsidRPr="00C524EA">
              <w:rPr>
                <w:rFonts w:ascii="Times New Roman" w:hAnsi="Times New Roman"/>
                <w:sz w:val="20"/>
                <w:szCs w:val="24"/>
                <w:vertAlign w:val="superscript"/>
                <w:lang w:val="sr-Latn-CS"/>
              </w:rPr>
              <w:t>3</w:t>
            </w:r>
          </w:p>
        </w:tc>
      </w:tr>
      <w:tr w:rsidR="00FF0512" w:rsidRPr="00C524EA" w:rsidTr="00E262CB">
        <w:trPr>
          <w:trHeight w:val="315"/>
        </w:trPr>
        <w:tc>
          <w:tcPr>
            <w:tcW w:w="617" w:type="dxa"/>
            <w:vMerge w:val="restart"/>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5</w:t>
            </w:r>
          </w:p>
        </w:tc>
        <w:tc>
          <w:tcPr>
            <w:tcW w:w="2541" w:type="dxa"/>
            <w:vMerge w:val="restart"/>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Kinematička viskoznost na 40°C</w:t>
            </w:r>
          </w:p>
        </w:tc>
        <w:tc>
          <w:tcPr>
            <w:tcW w:w="210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ISO 3104</w:t>
            </w:r>
          </w:p>
        </w:tc>
        <w:tc>
          <w:tcPr>
            <w:tcW w:w="176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mm</w:t>
            </w:r>
            <w:r w:rsidRPr="00C524EA">
              <w:rPr>
                <w:rFonts w:ascii="Times New Roman" w:hAnsi="Times New Roman"/>
                <w:sz w:val="20"/>
                <w:szCs w:val="24"/>
                <w:vertAlign w:val="superscript"/>
                <w:lang w:val="sr-Latn-CS"/>
              </w:rPr>
              <w:t>2</w:t>
            </w:r>
            <w:r w:rsidRPr="00C524EA">
              <w:rPr>
                <w:rFonts w:ascii="Times New Roman" w:hAnsi="Times New Roman"/>
                <w:sz w:val="20"/>
                <w:szCs w:val="24"/>
                <w:lang w:val="sr-Latn-CS"/>
              </w:rPr>
              <w:t>/s</w:t>
            </w:r>
          </w:p>
        </w:tc>
      </w:tr>
      <w:tr w:rsidR="00FF0512" w:rsidRPr="00C524EA" w:rsidTr="00E262CB">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512" w:rsidRPr="00C524EA" w:rsidRDefault="00FF0512" w:rsidP="00E262CB">
            <w:pPr>
              <w:rPr>
                <w:sz w:val="20"/>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512" w:rsidRPr="00C524EA" w:rsidRDefault="00FF0512" w:rsidP="00E262CB">
            <w:pPr>
              <w:rPr>
                <w:sz w:val="20"/>
                <w:lang w:val="sr-Latn-CS"/>
              </w:rPr>
            </w:pPr>
          </w:p>
        </w:tc>
        <w:tc>
          <w:tcPr>
            <w:tcW w:w="210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ASTM D445</w:t>
            </w:r>
          </w:p>
        </w:tc>
        <w:tc>
          <w:tcPr>
            <w:tcW w:w="176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mm</w:t>
            </w:r>
            <w:r w:rsidRPr="00C524EA">
              <w:rPr>
                <w:rFonts w:ascii="Times New Roman" w:hAnsi="Times New Roman"/>
                <w:sz w:val="20"/>
                <w:szCs w:val="24"/>
                <w:vertAlign w:val="superscript"/>
                <w:lang w:val="sr-Latn-CS"/>
              </w:rPr>
              <w:t>2</w:t>
            </w:r>
            <w:r w:rsidRPr="00C524EA">
              <w:rPr>
                <w:rFonts w:ascii="Times New Roman" w:hAnsi="Times New Roman"/>
                <w:sz w:val="20"/>
                <w:szCs w:val="24"/>
                <w:lang w:val="sr-Latn-CS"/>
              </w:rPr>
              <w:t>/s</w:t>
            </w:r>
          </w:p>
        </w:tc>
      </w:tr>
      <w:tr w:rsidR="00FF0512" w:rsidRPr="00C524EA" w:rsidTr="00E262CB">
        <w:tc>
          <w:tcPr>
            <w:tcW w:w="617" w:type="dxa"/>
            <w:vMerge w:val="restart"/>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6</w:t>
            </w:r>
          </w:p>
        </w:tc>
        <w:tc>
          <w:tcPr>
            <w:tcW w:w="2541" w:type="dxa"/>
            <w:vMerge w:val="restart"/>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Kinematička viskoznost na 100°C</w:t>
            </w:r>
          </w:p>
        </w:tc>
        <w:tc>
          <w:tcPr>
            <w:tcW w:w="210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ISO 3104</w:t>
            </w:r>
          </w:p>
        </w:tc>
        <w:tc>
          <w:tcPr>
            <w:tcW w:w="176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mm</w:t>
            </w:r>
            <w:r w:rsidRPr="00C524EA">
              <w:rPr>
                <w:rFonts w:ascii="Times New Roman" w:hAnsi="Times New Roman"/>
                <w:sz w:val="20"/>
                <w:szCs w:val="24"/>
                <w:vertAlign w:val="superscript"/>
                <w:lang w:val="sr-Latn-CS"/>
              </w:rPr>
              <w:t>2</w:t>
            </w:r>
            <w:r w:rsidRPr="00C524EA">
              <w:rPr>
                <w:rFonts w:ascii="Times New Roman" w:hAnsi="Times New Roman"/>
                <w:sz w:val="20"/>
                <w:szCs w:val="24"/>
                <w:lang w:val="sr-Latn-CS"/>
              </w:rPr>
              <w:t>/s</w:t>
            </w:r>
          </w:p>
        </w:tc>
      </w:tr>
      <w:tr w:rsidR="00FF0512" w:rsidRPr="00C524EA" w:rsidTr="00E262CB">
        <w:tc>
          <w:tcPr>
            <w:tcW w:w="0" w:type="auto"/>
            <w:vMerge/>
            <w:tcBorders>
              <w:top w:val="single" w:sz="4" w:space="0" w:color="auto"/>
              <w:left w:val="single" w:sz="4" w:space="0" w:color="auto"/>
              <w:bottom w:val="single" w:sz="4" w:space="0" w:color="auto"/>
              <w:right w:val="single" w:sz="4" w:space="0" w:color="auto"/>
            </w:tcBorders>
            <w:vAlign w:val="center"/>
            <w:hideMark/>
          </w:tcPr>
          <w:p w:rsidR="00FF0512" w:rsidRPr="00C524EA" w:rsidRDefault="00FF0512" w:rsidP="00E262CB">
            <w:pPr>
              <w:rPr>
                <w:sz w:val="20"/>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512" w:rsidRPr="00C524EA" w:rsidRDefault="00FF0512" w:rsidP="00E262CB">
            <w:pPr>
              <w:rPr>
                <w:sz w:val="20"/>
                <w:lang w:val="sr-Latn-CS"/>
              </w:rPr>
            </w:pPr>
          </w:p>
        </w:tc>
        <w:tc>
          <w:tcPr>
            <w:tcW w:w="210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ASTM D445</w:t>
            </w:r>
          </w:p>
        </w:tc>
        <w:tc>
          <w:tcPr>
            <w:tcW w:w="176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mm</w:t>
            </w:r>
            <w:r w:rsidRPr="00C524EA">
              <w:rPr>
                <w:rFonts w:ascii="Times New Roman" w:hAnsi="Times New Roman"/>
                <w:sz w:val="20"/>
                <w:szCs w:val="24"/>
                <w:vertAlign w:val="superscript"/>
                <w:lang w:val="sr-Latn-CS"/>
              </w:rPr>
              <w:t>2</w:t>
            </w:r>
            <w:r w:rsidRPr="00C524EA">
              <w:rPr>
                <w:rFonts w:ascii="Times New Roman" w:hAnsi="Times New Roman"/>
                <w:sz w:val="20"/>
                <w:szCs w:val="24"/>
                <w:lang w:val="sr-Latn-CS"/>
              </w:rPr>
              <w:t>/s</w:t>
            </w:r>
          </w:p>
        </w:tc>
      </w:tr>
      <w:tr w:rsidR="00FF0512" w:rsidRPr="00C524EA" w:rsidTr="00E262CB">
        <w:tc>
          <w:tcPr>
            <w:tcW w:w="617"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7</w:t>
            </w:r>
          </w:p>
        </w:tc>
        <w:tc>
          <w:tcPr>
            <w:tcW w:w="254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Indeks viskoznosti</w:t>
            </w:r>
          </w:p>
        </w:tc>
        <w:tc>
          <w:tcPr>
            <w:tcW w:w="210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 xml:space="preserve">ISO 2909, </w:t>
            </w:r>
          </w:p>
        </w:tc>
        <w:tc>
          <w:tcPr>
            <w:tcW w:w="176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brojna vrednost</w:t>
            </w:r>
          </w:p>
        </w:tc>
      </w:tr>
      <w:tr w:rsidR="00FF0512" w:rsidRPr="00C524EA" w:rsidTr="00E262CB">
        <w:trPr>
          <w:trHeight w:val="285"/>
        </w:trPr>
        <w:tc>
          <w:tcPr>
            <w:tcW w:w="617" w:type="dxa"/>
            <w:vMerge w:val="restart"/>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8</w:t>
            </w:r>
          </w:p>
        </w:tc>
        <w:tc>
          <w:tcPr>
            <w:tcW w:w="2541" w:type="dxa"/>
            <w:vMerge w:val="restart"/>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Tačka paljenja</w:t>
            </w:r>
          </w:p>
        </w:tc>
        <w:tc>
          <w:tcPr>
            <w:tcW w:w="210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 xml:space="preserve">ISO 2592 </w:t>
            </w:r>
          </w:p>
        </w:tc>
        <w:tc>
          <w:tcPr>
            <w:tcW w:w="176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ºC</w:t>
            </w:r>
          </w:p>
        </w:tc>
      </w:tr>
      <w:tr w:rsidR="00FF0512" w:rsidRPr="00C524EA" w:rsidTr="00E262C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512" w:rsidRPr="00C524EA" w:rsidRDefault="00FF0512" w:rsidP="00E262CB">
            <w:pPr>
              <w:rPr>
                <w:sz w:val="20"/>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512" w:rsidRPr="00C524EA" w:rsidRDefault="00FF0512" w:rsidP="00E262CB">
            <w:pPr>
              <w:rPr>
                <w:sz w:val="20"/>
                <w:lang w:val="sr-Latn-CS"/>
              </w:rPr>
            </w:pPr>
          </w:p>
        </w:tc>
        <w:tc>
          <w:tcPr>
            <w:tcW w:w="210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ASTM D92</w:t>
            </w:r>
          </w:p>
        </w:tc>
        <w:tc>
          <w:tcPr>
            <w:tcW w:w="176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ºC</w:t>
            </w:r>
          </w:p>
        </w:tc>
      </w:tr>
      <w:tr w:rsidR="00FF0512" w:rsidRPr="00C524EA" w:rsidTr="00E262CB">
        <w:trPr>
          <w:trHeight w:val="285"/>
        </w:trPr>
        <w:tc>
          <w:tcPr>
            <w:tcW w:w="617" w:type="dxa"/>
            <w:vMerge w:val="restart"/>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9</w:t>
            </w:r>
          </w:p>
        </w:tc>
        <w:tc>
          <w:tcPr>
            <w:tcW w:w="2541" w:type="dxa"/>
            <w:vMerge w:val="restart"/>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Tačka stinjavanja</w:t>
            </w:r>
          </w:p>
        </w:tc>
        <w:tc>
          <w:tcPr>
            <w:tcW w:w="210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ISO 3016</w:t>
            </w:r>
          </w:p>
        </w:tc>
        <w:tc>
          <w:tcPr>
            <w:tcW w:w="176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ºC</w:t>
            </w:r>
          </w:p>
        </w:tc>
      </w:tr>
      <w:tr w:rsidR="00FF0512" w:rsidRPr="00C524EA" w:rsidTr="00E262C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512" w:rsidRPr="00C524EA" w:rsidRDefault="00FF0512" w:rsidP="00E262CB">
            <w:pPr>
              <w:rPr>
                <w:sz w:val="20"/>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512" w:rsidRPr="00C524EA" w:rsidRDefault="00FF0512" w:rsidP="00E262CB">
            <w:pPr>
              <w:rPr>
                <w:sz w:val="20"/>
                <w:lang w:val="sr-Latn-CS"/>
              </w:rPr>
            </w:pPr>
          </w:p>
        </w:tc>
        <w:tc>
          <w:tcPr>
            <w:tcW w:w="210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 xml:space="preserve">ASTM D97 </w:t>
            </w:r>
          </w:p>
        </w:tc>
        <w:tc>
          <w:tcPr>
            <w:tcW w:w="176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ºC</w:t>
            </w:r>
          </w:p>
        </w:tc>
      </w:tr>
      <w:tr w:rsidR="00FF0512" w:rsidRPr="00C524EA" w:rsidTr="00E262CB">
        <w:tc>
          <w:tcPr>
            <w:tcW w:w="617"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10</w:t>
            </w:r>
          </w:p>
        </w:tc>
        <w:tc>
          <w:tcPr>
            <w:tcW w:w="254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Deaerecija</w:t>
            </w:r>
          </w:p>
        </w:tc>
        <w:tc>
          <w:tcPr>
            <w:tcW w:w="210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ASTM D3427</w:t>
            </w:r>
          </w:p>
        </w:tc>
        <w:tc>
          <w:tcPr>
            <w:tcW w:w="176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minut</w:t>
            </w:r>
          </w:p>
        </w:tc>
      </w:tr>
      <w:tr w:rsidR="00FF0512" w:rsidRPr="00C524EA" w:rsidTr="00E262CB">
        <w:trPr>
          <w:trHeight w:val="300"/>
        </w:trPr>
        <w:tc>
          <w:tcPr>
            <w:tcW w:w="617" w:type="dxa"/>
            <w:vMerge w:val="restart"/>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11</w:t>
            </w:r>
          </w:p>
        </w:tc>
        <w:tc>
          <w:tcPr>
            <w:tcW w:w="2541" w:type="dxa"/>
            <w:vMerge w:val="restart"/>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Deemulzivnost</w:t>
            </w:r>
          </w:p>
        </w:tc>
        <w:tc>
          <w:tcPr>
            <w:tcW w:w="210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ISO 6614</w:t>
            </w:r>
          </w:p>
        </w:tc>
        <w:tc>
          <w:tcPr>
            <w:tcW w:w="176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minut</w:t>
            </w:r>
          </w:p>
        </w:tc>
      </w:tr>
      <w:tr w:rsidR="00FF0512" w:rsidRPr="00C524EA" w:rsidTr="00E262C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512" w:rsidRPr="00C524EA" w:rsidRDefault="00FF0512" w:rsidP="00E262CB">
            <w:pPr>
              <w:rPr>
                <w:sz w:val="20"/>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512" w:rsidRPr="00C524EA" w:rsidRDefault="00FF0512" w:rsidP="00E262CB">
            <w:pPr>
              <w:rPr>
                <w:sz w:val="20"/>
                <w:lang w:val="sr-Latn-CS"/>
              </w:rPr>
            </w:pPr>
          </w:p>
        </w:tc>
        <w:tc>
          <w:tcPr>
            <w:tcW w:w="210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ASTM D1401</w:t>
            </w:r>
          </w:p>
        </w:tc>
        <w:tc>
          <w:tcPr>
            <w:tcW w:w="176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minut</w:t>
            </w:r>
          </w:p>
        </w:tc>
      </w:tr>
      <w:tr w:rsidR="00FF0512" w:rsidRPr="00C524EA" w:rsidTr="00E262CB">
        <w:trPr>
          <w:trHeight w:val="285"/>
        </w:trPr>
        <w:tc>
          <w:tcPr>
            <w:tcW w:w="617" w:type="dxa"/>
            <w:vMerge w:val="restart"/>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12</w:t>
            </w:r>
          </w:p>
        </w:tc>
        <w:tc>
          <w:tcPr>
            <w:tcW w:w="2541" w:type="dxa"/>
            <w:vMerge w:val="restart"/>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Kiselinski  broj,  TAN</w:t>
            </w:r>
          </w:p>
        </w:tc>
        <w:tc>
          <w:tcPr>
            <w:tcW w:w="210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ISO 6618</w:t>
            </w:r>
          </w:p>
        </w:tc>
        <w:tc>
          <w:tcPr>
            <w:tcW w:w="176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mg KOH/kg</w:t>
            </w:r>
          </w:p>
        </w:tc>
      </w:tr>
      <w:tr w:rsidR="00FF0512" w:rsidRPr="00C524EA" w:rsidTr="00E262CB">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512" w:rsidRPr="00C524EA" w:rsidRDefault="00FF0512" w:rsidP="00E262CB">
            <w:pPr>
              <w:rPr>
                <w:sz w:val="20"/>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512" w:rsidRPr="00C524EA" w:rsidRDefault="00FF0512" w:rsidP="00E262CB">
            <w:pPr>
              <w:rPr>
                <w:sz w:val="20"/>
                <w:lang w:val="sr-Latn-CS"/>
              </w:rPr>
            </w:pPr>
          </w:p>
        </w:tc>
        <w:tc>
          <w:tcPr>
            <w:tcW w:w="210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ASTM D664 A</w:t>
            </w:r>
          </w:p>
        </w:tc>
        <w:tc>
          <w:tcPr>
            <w:tcW w:w="176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mg KOH/kg</w:t>
            </w:r>
          </w:p>
        </w:tc>
      </w:tr>
      <w:tr w:rsidR="00FF0512" w:rsidRPr="00C524EA" w:rsidTr="00E262CB">
        <w:tc>
          <w:tcPr>
            <w:tcW w:w="617"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13</w:t>
            </w:r>
          </w:p>
        </w:tc>
        <w:tc>
          <w:tcPr>
            <w:tcW w:w="254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Sadrzaj elemenata - ICP</w:t>
            </w:r>
          </w:p>
        </w:tc>
        <w:tc>
          <w:tcPr>
            <w:tcW w:w="210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ASTM D5185</w:t>
            </w:r>
          </w:p>
        </w:tc>
        <w:tc>
          <w:tcPr>
            <w:tcW w:w="1761" w:type="dxa"/>
            <w:tcBorders>
              <w:top w:val="single" w:sz="4" w:space="0" w:color="auto"/>
              <w:left w:val="single" w:sz="4" w:space="0" w:color="auto"/>
              <w:bottom w:val="single" w:sz="4" w:space="0" w:color="auto"/>
              <w:right w:val="single" w:sz="4" w:space="0" w:color="auto"/>
            </w:tcBorders>
          </w:tcPr>
          <w:p w:rsidR="00FF0512" w:rsidRPr="00C524EA" w:rsidRDefault="00FF0512" w:rsidP="00E262CB">
            <w:pPr>
              <w:rPr>
                <w:sz w:val="20"/>
                <w:lang w:val="sr-Latn-CS"/>
              </w:rPr>
            </w:pPr>
          </w:p>
        </w:tc>
      </w:tr>
      <w:tr w:rsidR="00FF0512" w:rsidRPr="00C524EA" w:rsidTr="00E262CB">
        <w:tc>
          <w:tcPr>
            <w:tcW w:w="617"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14</w:t>
            </w:r>
          </w:p>
        </w:tc>
        <w:tc>
          <w:tcPr>
            <w:tcW w:w="254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Penušanje za sekvencu I</w:t>
            </w:r>
          </w:p>
        </w:tc>
        <w:tc>
          <w:tcPr>
            <w:tcW w:w="210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ASTM D892</w:t>
            </w:r>
          </w:p>
        </w:tc>
        <w:tc>
          <w:tcPr>
            <w:tcW w:w="176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ml</w:t>
            </w:r>
          </w:p>
        </w:tc>
      </w:tr>
      <w:tr w:rsidR="00FF0512" w:rsidRPr="00C524EA" w:rsidTr="00E262CB">
        <w:tc>
          <w:tcPr>
            <w:tcW w:w="617"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15</w:t>
            </w:r>
          </w:p>
        </w:tc>
        <w:tc>
          <w:tcPr>
            <w:tcW w:w="254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Oksidaciona stabilnost</w:t>
            </w:r>
          </w:p>
        </w:tc>
        <w:tc>
          <w:tcPr>
            <w:tcW w:w="210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ASTM D2272</w:t>
            </w:r>
          </w:p>
        </w:tc>
        <w:tc>
          <w:tcPr>
            <w:tcW w:w="176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min</w:t>
            </w:r>
          </w:p>
        </w:tc>
      </w:tr>
      <w:tr w:rsidR="00FF0512" w:rsidRPr="00C524EA" w:rsidTr="00E262CB">
        <w:tc>
          <w:tcPr>
            <w:tcW w:w="617"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16</w:t>
            </w:r>
          </w:p>
        </w:tc>
        <w:tc>
          <w:tcPr>
            <w:tcW w:w="254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Sediment,talog</w:t>
            </w:r>
          </w:p>
        </w:tc>
        <w:tc>
          <w:tcPr>
            <w:tcW w:w="2101" w:type="dxa"/>
            <w:tcBorders>
              <w:top w:val="single" w:sz="4" w:space="0" w:color="auto"/>
              <w:left w:val="single" w:sz="4" w:space="0" w:color="auto"/>
              <w:bottom w:val="single" w:sz="4" w:space="0" w:color="auto"/>
              <w:right w:val="single" w:sz="4" w:space="0" w:color="auto"/>
            </w:tcBorders>
          </w:tcPr>
          <w:p w:rsidR="00FF0512" w:rsidRPr="00C524EA" w:rsidRDefault="00FF0512" w:rsidP="00E262CB">
            <w:pPr>
              <w:rPr>
                <w:sz w:val="20"/>
                <w:lang w:val="sr-Latn-CS"/>
              </w:rPr>
            </w:pPr>
          </w:p>
        </w:tc>
        <w:tc>
          <w:tcPr>
            <w:tcW w:w="1761" w:type="dxa"/>
            <w:tcBorders>
              <w:top w:val="single" w:sz="4" w:space="0" w:color="auto"/>
              <w:left w:val="single" w:sz="4" w:space="0" w:color="auto"/>
              <w:bottom w:val="single" w:sz="4" w:space="0" w:color="auto"/>
              <w:right w:val="single" w:sz="4" w:space="0" w:color="auto"/>
            </w:tcBorders>
            <w:hideMark/>
          </w:tcPr>
          <w:p w:rsidR="00FF0512" w:rsidRPr="00C524EA" w:rsidRDefault="00FF0512" w:rsidP="00E262CB">
            <w:pPr>
              <w:rPr>
                <w:sz w:val="20"/>
                <w:lang w:val="sr-Latn-CS"/>
              </w:rPr>
            </w:pPr>
            <w:r w:rsidRPr="00C524EA">
              <w:rPr>
                <w:rFonts w:ascii="Times New Roman" w:hAnsi="Times New Roman"/>
                <w:sz w:val="20"/>
                <w:szCs w:val="24"/>
                <w:lang w:val="sr-Latn-CS"/>
              </w:rPr>
              <w:t>vol%</w:t>
            </w:r>
          </w:p>
        </w:tc>
      </w:tr>
    </w:tbl>
    <w:p w:rsidR="00FF0512" w:rsidRDefault="00FF0512" w:rsidP="00FF0512">
      <w:pPr>
        <w:rPr>
          <w:lang w:val="sr-Cyrl-RS"/>
        </w:rPr>
      </w:pPr>
    </w:p>
    <w:p w:rsidR="00FF0512" w:rsidRPr="002A26FF" w:rsidRDefault="00FF0512" w:rsidP="00FF0512">
      <w:pPr>
        <w:rPr>
          <w:b/>
          <w:sz w:val="28"/>
          <w:szCs w:val="28"/>
          <w:lang w:val="sr-Cyrl-RS"/>
        </w:rPr>
      </w:pPr>
      <w:r w:rsidRPr="002A26FF">
        <w:rPr>
          <w:b/>
          <w:sz w:val="28"/>
          <w:szCs w:val="28"/>
          <w:lang w:val="sr-Cyrl-RS"/>
        </w:rPr>
        <w:lastRenderedPageBreak/>
        <w:t>ПРИЛОГ бр.</w:t>
      </w:r>
      <w:r w:rsidRPr="002A26FF">
        <w:rPr>
          <w:b/>
          <w:sz w:val="28"/>
          <w:szCs w:val="28"/>
          <w:lang w:val="sr-Latn-CS"/>
        </w:rPr>
        <w:t xml:space="preserve"> 2</w:t>
      </w:r>
    </w:p>
    <w:p w:rsidR="00FF0512" w:rsidRPr="000E5038" w:rsidRDefault="00FF0512" w:rsidP="00FF0512">
      <w:pPr>
        <w:rPr>
          <w:rFonts w:cs="Arial"/>
          <w:sz w:val="24"/>
          <w:szCs w:val="24"/>
          <w:lang w:val="sr-Cyrl-RS"/>
        </w:rPr>
      </w:pPr>
      <w:r w:rsidRPr="000E5038">
        <w:rPr>
          <w:rFonts w:cs="Arial"/>
          <w:sz w:val="24"/>
          <w:szCs w:val="24"/>
          <w:lang w:val="sr-Cyrl-RS"/>
        </w:rPr>
        <w:t xml:space="preserve">Понуђач је дужан да достави </w:t>
      </w:r>
      <w:r w:rsidRPr="000E5038">
        <w:rPr>
          <w:rFonts w:eastAsia="TimesNewRomanPSMT" w:cs="Arial"/>
          <w:bCs/>
          <w:sz w:val="24"/>
          <w:szCs w:val="24"/>
          <w:lang w:val="sr-Cyrl-RS"/>
        </w:rPr>
        <w:t>декларацију</w:t>
      </w:r>
      <w:r w:rsidRPr="000E5038">
        <w:rPr>
          <w:rFonts w:cs="Arial"/>
          <w:sz w:val="24"/>
          <w:szCs w:val="24"/>
          <w:lang w:val="sr-Cyrl-RS"/>
        </w:rPr>
        <w:t xml:space="preserve"> о компатибилности понуђеног уља са уљем које је сада у примени/на захтев ТЕНТ ће доставити узорак/</w:t>
      </w:r>
    </w:p>
    <w:p w:rsidR="00FF0512" w:rsidRPr="000E5038" w:rsidRDefault="00FF0512" w:rsidP="00FF0512">
      <w:pPr>
        <w:rPr>
          <w:rFonts w:cs="Arial"/>
          <w:sz w:val="24"/>
          <w:szCs w:val="24"/>
          <w:lang w:val="sr-Cyrl-RS"/>
        </w:rPr>
      </w:pPr>
    </w:p>
    <w:p w:rsidR="00FF0512" w:rsidRPr="000E5038" w:rsidRDefault="00FF0512" w:rsidP="00FF0512">
      <w:pPr>
        <w:rPr>
          <w:rFonts w:cs="Arial"/>
          <w:sz w:val="24"/>
          <w:szCs w:val="24"/>
        </w:rPr>
      </w:pPr>
      <w:r w:rsidRPr="000E5038">
        <w:rPr>
          <w:rFonts w:cs="Arial"/>
          <w:sz w:val="24"/>
          <w:szCs w:val="24"/>
          <w:lang w:val="sr-Cyrl-RS"/>
        </w:rPr>
        <w:t>Третирање смеше уља, исте основе, два произвођача у односима 25</w:t>
      </w:r>
      <w:r w:rsidRPr="000E5038">
        <w:rPr>
          <w:rFonts w:cs="Arial"/>
          <w:sz w:val="24"/>
          <w:szCs w:val="24"/>
        </w:rPr>
        <w:t>:75, 50:50, 75:25</w:t>
      </w:r>
    </w:p>
    <w:p w:rsidR="00CA08AA" w:rsidRPr="00FF0512" w:rsidRDefault="00FF0512" w:rsidP="00FF0512">
      <w:pPr>
        <w:rPr>
          <w:rFonts w:cs="Arial"/>
          <w:sz w:val="24"/>
          <w:szCs w:val="24"/>
          <w:lang w:val="sr-Cyrl-RS"/>
        </w:rPr>
      </w:pPr>
      <w:r w:rsidRPr="000E5038">
        <w:rPr>
          <w:rFonts w:cs="Arial"/>
          <w:sz w:val="24"/>
          <w:szCs w:val="24"/>
          <w:lang w:val="sr-Cyrl-RS"/>
        </w:rPr>
        <w:t>Уз декларацију доставити и резултате испитивања  (тестираних смеша) из акредитоване лабораторије.</w:t>
      </w:r>
    </w:p>
    <w:p w:rsidR="003E29A1" w:rsidRPr="003E29A1" w:rsidRDefault="003E29A1" w:rsidP="00765028">
      <w:pPr>
        <w:pStyle w:val="ListParagraph"/>
        <w:autoSpaceDE w:val="0"/>
        <w:autoSpaceDN w:val="0"/>
        <w:adjustRightInd w:val="0"/>
        <w:spacing w:before="0" w:after="0" w:line="240" w:lineRule="auto"/>
        <w:ind w:left="0"/>
        <w:contextualSpacing w:val="0"/>
        <w:rPr>
          <w:rFonts w:ascii="Arial" w:hAnsi="Arial" w:cs="Arial"/>
          <w:b/>
          <w:lang w:val="sr-Cyrl-RS"/>
        </w:rPr>
      </w:pPr>
      <w:r w:rsidRPr="003E29A1">
        <w:rPr>
          <w:rFonts w:ascii="Arial" w:hAnsi="Arial" w:cs="Arial"/>
          <w:b/>
          <w:lang w:val="sr-Cyrl-RS"/>
        </w:rPr>
        <w:t xml:space="preserve">                                                         </w:t>
      </w:r>
      <w:r w:rsidR="00FF0512">
        <w:rPr>
          <w:rFonts w:ascii="Arial" w:hAnsi="Arial" w:cs="Arial"/>
          <w:b/>
          <w:lang w:val="sr-Cyrl-RS"/>
        </w:rPr>
        <w:t xml:space="preserve">                </w:t>
      </w:r>
      <w:r w:rsidR="002C0E04">
        <w:rPr>
          <w:rFonts w:ascii="Arial" w:hAnsi="Arial" w:cs="Arial"/>
          <w:b/>
          <w:lang w:val="sr-Cyrl-RS"/>
        </w:rPr>
        <w:t xml:space="preserve">  </w:t>
      </w:r>
      <w:r w:rsidRPr="003E29A1">
        <w:rPr>
          <w:rFonts w:ascii="Arial" w:hAnsi="Arial" w:cs="Arial"/>
          <w:b/>
          <w:lang w:val="sr-Cyrl-RS"/>
        </w:rPr>
        <w:t>И</w:t>
      </w:r>
    </w:p>
    <w:p w:rsidR="00791FB7" w:rsidRPr="00C524EA" w:rsidRDefault="005619D9" w:rsidP="00791FB7">
      <w:pPr>
        <w:pStyle w:val="ListParagraph"/>
        <w:autoSpaceDE w:val="0"/>
        <w:autoSpaceDN w:val="0"/>
        <w:adjustRightInd w:val="0"/>
        <w:spacing w:before="0" w:after="0" w:line="240" w:lineRule="auto"/>
        <w:ind w:left="0"/>
        <w:contextualSpacing w:val="0"/>
        <w:rPr>
          <w:rFonts w:ascii="Arial" w:hAnsi="Arial" w:cs="Arial"/>
          <w:b/>
          <w:lang w:val="sr-Cyrl-RS"/>
        </w:rPr>
      </w:pPr>
      <w:r w:rsidRPr="00C524EA">
        <w:rPr>
          <w:rFonts w:ascii="Arial" w:hAnsi="Arial" w:cs="Arial"/>
          <w:b/>
        </w:rPr>
        <w:t>3.2.1</w:t>
      </w:r>
      <w:r w:rsidRPr="00C524EA">
        <w:rPr>
          <w:rFonts w:ascii="Arial" w:hAnsi="Arial" w:cs="Arial"/>
          <w:b/>
          <w:lang w:val="sr-Cyrl-RS"/>
        </w:rPr>
        <w:t>.1</w:t>
      </w:r>
      <w:r w:rsidR="00552E58" w:rsidRPr="00C524EA">
        <w:rPr>
          <w:rFonts w:ascii="Arial" w:hAnsi="Arial" w:cs="Arial"/>
          <w:b/>
          <w:lang w:val="sr-Cyrl-RS"/>
        </w:rPr>
        <w:t>.</w:t>
      </w:r>
      <w:r w:rsidRPr="00C524EA">
        <w:rPr>
          <w:rFonts w:ascii="Arial" w:hAnsi="Arial" w:cs="Arial"/>
          <w:b/>
          <w:lang w:val="sr-Cyrl-RS"/>
        </w:rPr>
        <w:t xml:space="preserve"> </w:t>
      </w:r>
    </w:p>
    <w:p w:rsidR="00791FB7" w:rsidRPr="00CA08AA" w:rsidRDefault="00791FB7" w:rsidP="00CA08AA">
      <w:pPr>
        <w:autoSpaceDE w:val="0"/>
        <w:autoSpaceDN w:val="0"/>
        <w:adjustRightInd w:val="0"/>
        <w:contextualSpacing/>
        <w:rPr>
          <w:rFonts w:eastAsia="TimesNewRomanPSMT" w:cs="Arial"/>
          <w:bCs/>
          <w:szCs w:val="24"/>
          <w:lang w:val="sr-Cyrl-RS"/>
        </w:rPr>
      </w:pPr>
      <w:r w:rsidRPr="005619D9">
        <w:rPr>
          <w:rFonts w:cs="Arial"/>
          <w:b/>
          <w:lang w:val="sr-Latn-RS"/>
        </w:rPr>
        <w:t>oдoбрeњe - дoпис oд прoизвoђaчa</w:t>
      </w:r>
      <w:r w:rsidRPr="003B38F6">
        <w:rPr>
          <w:rFonts w:eastAsia="TimesNewRomanPSMT" w:cs="Arial"/>
          <w:bCs/>
          <w:szCs w:val="24"/>
          <w:lang w:val="sr-Cyrl-RS"/>
        </w:rPr>
        <w:t xml:space="preserve"> </w:t>
      </w:r>
      <w:r w:rsidRPr="003B38F6">
        <w:rPr>
          <w:rFonts w:eastAsia="TimesNewRomanPSMT" w:cs="Arial"/>
          <w:b/>
          <w:bCs/>
          <w:szCs w:val="24"/>
          <w:lang w:val="sr-Cyrl-RS"/>
        </w:rPr>
        <w:t>парних турбина</w:t>
      </w:r>
      <w:r w:rsidRPr="00207E11">
        <w:rPr>
          <w:rFonts w:eastAsia="TimesNewRomanPSMT" w:cs="Arial"/>
          <w:bCs/>
          <w:szCs w:val="24"/>
          <w:lang w:val="sr-Cyrl-RS"/>
        </w:rPr>
        <w:t xml:space="preserve"> (Сименс, Алстом, ЛМЗ или неког другог произвођача парних турбина) за коришћење понуђеног уља на турбопостројењима. Препорука мора бити на меморандуму произвођача,која не</w:t>
      </w:r>
      <w:r>
        <w:rPr>
          <w:rFonts w:eastAsia="TimesNewRomanPSMT" w:cs="Arial"/>
          <w:bCs/>
          <w:szCs w:val="24"/>
          <w:lang w:val="sr-Cyrl-RS"/>
        </w:rPr>
        <w:t xml:space="preserve"> </w:t>
      </w:r>
      <w:r w:rsidRPr="00207E11">
        <w:rPr>
          <w:rFonts w:eastAsia="TimesNewRomanPSMT" w:cs="Arial"/>
          <w:bCs/>
          <w:szCs w:val="24"/>
          <w:lang w:val="sr-Cyrl-RS"/>
        </w:rPr>
        <w:t>може бити старија од 12 месеци од дана објављивања  позива за подношење понуда за поменуту јавну набавку.</w:t>
      </w:r>
    </w:p>
    <w:p w:rsidR="00A32082" w:rsidRPr="00FF0512" w:rsidRDefault="003E29A1" w:rsidP="003E29A1">
      <w:pPr>
        <w:ind w:left="720"/>
        <w:contextualSpacing/>
        <w:rPr>
          <w:rFonts w:cs="Arial"/>
          <w:b/>
          <w:sz w:val="28"/>
          <w:szCs w:val="28"/>
          <w:lang w:val="sr-Cyrl-RS"/>
        </w:rPr>
      </w:pPr>
      <w:r w:rsidRPr="00FF0512">
        <w:rPr>
          <w:rFonts w:cs="Arial"/>
          <w:b/>
          <w:sz w:val="28"/>
          <w:szCs w:val="28"/>
          <w:lang w:val="sr-Cyrl-RS"/>
        </w:rPr>
        <w:t xml:space="preserve">                            </w:t>
      </w:r>
      <w:r w:rsidR="00FF0512">
        <w:rPr>
          <w:rFonts w:cs="Arial"/>
          <w:b/>
          <w:sz w:val="28"/>
          <w:szCs w:val="28"/>
          <w:lang w:val="sr-Cyrl-RS"/>
        </w:rPr>
        <w:t xml:space="preserve">                    </w:t>
      </w:r>
      <w:r w:rsidR="00A32082" w:rsidRPr="00FF0512">
        <w:rPr>
          <w:rFonts w:cs="Arial"/>
          <w:b/>
          <w:sz w:val="28"/>
          <w:szCs w:val="28"/>
          <w:lang w:val="sr-Cyrl-RS"/>
        </w:rPr>
        <w:t>ИЛИ</w:t>
      </w:r>
    </w:p>
    <w:p w:rsidR="00CA08AA" w:rsidRPr="00ED2C5F" w:rsidRDefault="00CA08AA" w:rsidP="003E29A1">
      <w:pPr>
        <w:ind w:left="720"/>
        <w:contextualSpacing/>
        <w:rPr>
          <w:rFonts w:cs="Arial"/>
          <w:b/>
          <w:lang w:val="sr-Cyrl-RS"/>
        </w:rPr>
      </w:pPr>
    </w:p>
    <w:p w:rsidR="00CA08AA" w:rsidRPr="00CA08AA" w:rsidRDefault="005619D9" w:rsidP="00CA08AA">
      <w:pPr>
        <w:pStyle w:val="ListParagraph"/>
        <w:autoSpaceDE w:val="0"/>
        <w:autoSpaceDN w:val="0"/>
        <w:adjustRightInd w:val="0"/>
        <w:spacing w:before="0" w:after="0" w:line="240" w:lineRule="auto"/>
        <w:ind w:left="0"/>
        <w:contextualSpacing w:val="0"/>
        <w:rPr>
          <w:rFonts w:ascii="Arial" w:hAnsi="Arial" w:cs="Arial"/>
          <w:lang w:val="sr-Cyrl-RS"/>
        </w:rPr>
      </w:pPr>
      <w:r w:rsidRPr="00C524EA">
        <w:rPr>
          <w:rFonts w:ascii="Arial" w:hAnsi="Arial" w:cs="Arial"/>
          <w:b/>
          <w:lang w:val="sr-Cyrl-RS"/>
        </w:rPr>
        <w:t>3.2.1.2</w:t>
      </w:r>
      <w:r w:rsidRPr="00552E58">
        <w:rPr>
          <w:rFonts w:ascii="Arial" w:hAnsi="Arial" w:cs="Arial"/>
          <w:lang w:val="sr-Cyrl-RS"/>
        </w:rPr>
        <w:t xml:space="preserve"> </w:t>
      </w:r>
      <w:r w:rsidR="00CA08AA" w:rsidRPr="00FF0512">
        <w:rPr>
          <w:rFonts w:ascii="Arial" w:hAnsi="Arial" w:cs="Arial"/>
          <w:b/>
          <w:lang w:val="sr-Cyrl-RS"/>
        </w:rPr>
        <w:t>Деклaрацију (на меморандуму  произвођача уља)</w:t>
      </w:r>
      <w:r w:rsidR="00CA08AA" w:rsidRPr="00CA08AA">
        <w:rPr>
          <w:rFonts w:ascii="Arial" w:hAnsi="Arial" w:cs="Arial"/>
          <w:lang w:val="sr-Cyrl-RS"/>
        </w:rPr>
        <w:t xml:space="preserve"> о компатибилности понуђеног уља са уљем које је сада у примени тј. у турбинском систему ТЕНТ-а (на захтев ТЕНТ ће доставити узорак рабљеног уља из турбинског система) за смеше </w:t>
      </w:r>
    </w:p>
    <w:p w:rsidR="00CA08AA" w:rsidRPr="00CA08AA" w:rsidRDefault="00CA08AA" w:rsidP="00CA08AA">
      <w:pPr>
        <w:pStyle w:val="ListParagraph"/>
        <w:autoSpaceDE w:val="0"/>
        <w:autoSpaceDN w:val="0"/>
        <w:adjustRightInd w:val="0"/>
        <w:spacing w:before="0"/>
        <w:rPr>
          <w:rFonts w:ascii="Arial" w:hAnsi="Arial" w:cs="Arial"/>
          <w:lang w:val="sr-Cyrl-RS"/>
        </w:rPr>
      </w:pPr>
      <w:r w:rsidRPr="00CA08AA">
        <w:rPr>
          <w:rFonts w:ascii="Arial" w:hAnsi="Arial" w:cs="Arial"/>
          <w:lang w:val="sr-Cyrl-RS"/>
        </w:rPr>
        <w:t>25 ново:75  постојеће</w:t>
      </w:r>
    </w:p>
    <w:p w:rsidR="00CA08AA" w:rsidRPr="00CA08AA" w:rsidRDefault="00CA08AA" w:rsidP="00CA08AA">
      <w:pPr>
        <w:pStyle w:val="ListParagraph"/>
        <w:autoSpaceDE w:val="0"/>
        <w:autoSpaceDN w:val="0"/>
        <w:adjustRightInd w:val="0"/>
        <w:spacing w:before="0"/>
        <w:rPr>
          <w:rFonts w:ascii="Arial" w:hAnsi="Arial" w:cs="Arial"/>
          <w:lang w:val="sr-Cyrl-RS"/>
        </w:rPr>
      </w:pPr>
      <w:r w:rsidRPr="00CA08AA">
        <w:rPr>
          <w:rFonts w:ascii="Arial" w:hAnsi="Arial" w:cs="Arial"/>
          <w:lang w:val="sr-Cyrl-RS"/>
        </w:rPr>
        <w:t>50 ново:50  постојеће</w:t>
      </w:r>
    </w:p>
    <w:p w:rsidR="00CA08AA" w:rsidRPr="00CA08AA" w:rsidRDefault="00CA08AA" w:rsidP="00CA08AA">
      <w:pPr>
        <w:pStyle w:val="ListParagraph"/>
        <w:autoSpaceDE w:val="0"/>
        <w:autoSpaceDN w:val="0"/>
        <w:adjustRightInd w:val="0"/>
        <w:spacing w:before="0"/>
        <w:rPr>
          <w:rFonts w:ascii="Arial" w:hAnsi="Arial" w:cs="Arial"/>
          <w:lang w:val="sr-Cyrl-RS"/>
        </w:rPr>
      </w:pPr>
      <w:r w:rsidRPr="00CA08AA">
        <w:rPr>
          <w:rFonts w:ascii="Arial" w:hAnsi="Arial" w:cs="Arial"/>
          <w:lang w:val="sr-Cyrl-RS"/>
        </w:rPr>
        <w:t>75 ново:25  постојеће</w:t>
      </w:r>
    </w:p>
    <w:p w:rsidR="00A32082" w:rsidRPr="00552E58" w:rsidRDefault="00CA08AA" w:rsidP="00CA08AA">
      <w:pPr>
        <w:pStyle w:val="ListParagraph"/>
        <w:autoSpaceDE w:val="0"/>
        <w:autoSpaceDN w:val="0"/>
        <w:adjustRightInd w:val="0"/>
        <w:spacing w:before="0" w:after="0" w:line="240" w:lineRule="auto"/>
        <w:ind w:left="0"/>
        <w:contextualSpacing w:val="0"/>
        <w:rPr>
          <w:rFonts w:ascii="Arial" w:hAnsi="Arial" w:cs="Arial"/>
          <w:lang w:val="sr-Latn-RS"/>
        </w:rPr>
      </w:pPr>
      <w:r w:rsidRPr="00CA08AA">
        <w:rPr>
          <w:rFonts w:ascii="Arial" w:hAnsi="Arial" w:cs="Arial"/>
          <w:lang w:val="sr-Cyrl-RS"/>
        </w:rPr>
        <w:t>(  тј даје се могућност да произвођач изврши лаборторијско испитивање           мешљивости на узорку рабљеног уља из система )</w:t>
      </w:r>
    </w:p>
    <w:p w:rsidR="003E29A1" w:rsidRPr="003E29A1" w:rsidRDefault="003E29A1" w:rsidP="003E29A1">
      <w:pPr>
        <w:pStyle w:val="ListParagraph"/>
        <w:spacing w:before="0" w:after="0"/>
        <w:ind w:left="1080"/>
        <w:rPr>
          <w:rFonts w:ascii="Arial" w:hAnsi="Arial" w:cs="Arial"/>
          <w:b/>
          <w:lang w:val="sr-Cyrl-RS"/>
        </w:rPr>
      </w:pPr>
      <w:r>
        <w:rPr>
          <w:rFonts w:ascii="Arial" w:hAnsi="Arial" w:cs="Arial"/>
          <w:b/>
          <w:lang w:val="sr-Cyrl-RS"/>
        </w:rPr>
        <w:t xml:space="preserve">   </w:t>
      </w:r>
      <w:r w:rsidRPr="003E29A1">
        <w:rPr>
          <w:rFonts w:ascii="Arial" w:hAnsi="Arial" w:cs="Arial"/>
          <w:b/>
          <w:lang w:val="sr-Cyrl-RS"/>
        </w:rPr>
        <w:t xml:space="preserve">                                                     И</w:t>
      </w:r>
    </w:p>
    <w:p w:rsidR="00791FB7" w:rsidRPr="00207E11" w:rsidRDefault="005619D9" w:rsidP="00791FB7">
      <w:pPr>
        <w:autoSpaceDE w:val="0"/>
        <w:autoSpaceDN w:val="0"/>
        <w:adjustRightInd w:val="0"/>
        <w:contextualSpacing/>
        <w:rPr>
          <w:rFonts w:eastAsia="TimesNewRomanPSMT" w:cs="Arial"/>
          <w:bCs/>
          <w:szCs w:val="24"/>
          <w:lang w:val="sr-Cyrl-RS"/>
        </w:rPr>
      </w:pPr>
      <w:r w:rsidRPr="00C524EA">
        <w:rPr>
          <w:rFonts w:cs="Arial"/>
          <w:b/>
          <w:lang w:val="sr-Cyrl-RS"/>
        </w:rPr>
        <w:t>3.2.1.2</w:t>
      </w:r>
      <w:r w:rsidR="00552E58" w:rsidRPr="00C524EA">
        <w:rPr>
          <w:rFonts w:cs="Arial"/>
          <w:b/>
          <w:lang w:val="sr-Cyrl-RS"/>
        </w:rPr>
        <w:t>.</w:t>
      </w:r>
      <w:r w:rsidRPr="00552E58">
        <w:rPr>
          <w:rFonts w:cs="Arial"/>
          <w:lang w:val="sr-Cyrl-RS"/>
        </w:rPr>
        <w:t xml:space="preserve"> </w:t>
      </w:r>
      <w:r w:rsidR="00791FB7" w:rsidRPr="005619D9">
        <w:rPr>
          <w:rFonts w:cs="Arial"/>
          <w:b/>
          <w:lang w:val="sr-Latn-RS"/>
        </w:rPr>
        <w:t>oдoбрeњe - дoпис oд прoизвoђaчa</w:t>
      </w:r>
      <w:r w:rsidR="00791FB7" w:rsidRPr="003B38F6">
        <w:rPr>
          <w:rFonts w:eastAsia="TimesNewRomanPSMT" w:cs="Arial"/>
          <w:bCs/>
          <w:szCs w:val="24"/>
          <w:lang w:val="sr-Cyrl-RS"/>
        </w:rPr>
        <w:t xml:space="preserve"> </w:t>
      </w:r>
      <w:r w:rsidR="00791FB7" w:rsidRPr="003B38F6">
        <w:rPr>
          <w:rFonts w:eastAsia="TimesNewRomanPSMT" w:cs="Arial"/>
          <w:b/>
          <w:bCs/>
          <w:szCs w:val="24"/>
          <w:lang w:val="sr-Cyrl-RS"/>
        </w:rPr>
        <w:t>парних турбина</w:t>
      </w:r>
      <w:r w:rsidR="00791FB7" w:rsidRPr="00207E11">
        <w:rPr>
          <w:rFonts w:eastAsia="TimesNewRomanPSMT" w:cs="Arial"/>
          <w:bCs/>
          <w:szCs w:val="24"/>
          <w:lang w:val="sr-Cyrl-RS"/>
        </w:rPr>
        <w:t xml:space="preserve"> (Сименс, Алстом, ЛМЗ или неког другог произвођача парних турбина) за коришћење понуђеног уља на турбопостројењима. Препорука мора бити на меморандуму произвођача,која не</w:t>
      </w:r>
      <w:r w:rsidR="00791FB7">
        <w:rPr>
          <w:rFonts w:eastAsia="TimesNewRomanPSMT" w:cs="Arial"/>
          <w:bCs/>
          <w:szCs w:val="24"/>
          <w:lang w:val="sr-Cyrl-RS"/>
        </w:rPr>
        <w:t xml:space="preserve"> </w:t>
      </w:r>
      <w:r w:rsidR="00791FB7" w:rsidRPr="00207E11">
        <w:rPr>
          <w:rFonts w:eastAsia="TimesNewRomanPSMT" w:cs="Arial"/>
          <w:bCs/>
          <w:szCs w:val="24"/>
          <w:lang w:val="sr-Cyrl-RS"/>
        </w:rPr>
        <w:t>може бити старија од 12 месеци од дана објављивања  позива за подношење понуда за поменуту јавну набавку.</w:t>
      </w:r>
    </w:p>
    <w:p w:rsidR="003E29A1" w:rsidRDefault="003E29A1" w:rsidP="00791FB7">
      <w:pPr>
        <w:pStyle w:val="ListParagraph"/>
        <w:autoSpaceDE w:val="0"/>
        <w:autoSpaceDN w:val="0"/>
        <w:adjustRightInd w:val="0"/>
        <w:spacing w:before="0" w:after="0" w:line="240" w:lineRule="auto"/>
        <w:ind w:left="0"/>
        <w:contextualSpacing w:val="0"/>
        <w:rPr>
          <w:rFonts w:cs="Arial"/>
          <w:lang w:val="sr-Cyrl-RS"/>
        </w:rPr>
      </w:pPr>
    </w:p>
    <w:p w:rsidR="00700091" w:rsidRPr="00700091" w:rsidRDefault="00700091"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3C4F72" w:rsidRPr="00F64C04" w:rsidRDefault="000628D0" w:rsidP="003C4F72">
      <w:pPr>
        <w:rPr>
          <w:rFonts w:cs="Arial"/>
          <w:lang w:val="sr-Cyrl-RS"/>
        </w:rPr>
      </w:pPr>
      <w:proofErr w:type="gramStart"/>
      <w:r w:rsidRPr="009F47DB">
        <w:rPr>
          <w:rFonts w:cs="Arial"/>
          <w:b/>
        </w:rPr>
        <w:t>3.2.</w:t>
      </w:r>
      <w:r w:rsidR="003D5DC4">
        <w:rPr>
          <w:rFonts w:cs="Arial"/>
          <w:b/>
        </w:rPr>
        <w:t>2</w:t>
      </w:r>
      <w:r w:rsidRPr="009F47DB">
        <w:rPr>
          <w:rFonts w:cs="Arial"/>
          <w:b/>
        </w:rPr>
        <w:t xml:space="preserve">  Техничка</w:t>
      </w:r>
      <w:proofErr w:type="gramEnd"/>
      <w:r w:rsidRPr="009F47DB">
        <w:rPr>
          <w:rFonts w:cs="Arial"/>
          <w:b/>
        </w:rPr>
        <w:t xml:space="preserve"> документација која се доставља приликом испоруке добара</w:t>
      </w:r>
    </w:p>
    <w:p w:rsidR="00F64C04" w:rsidRPr="00CC1E1C" w:rsidRDefault="00FC4E7B" w:rsidP="00F64C04">
      <w:pPr>
        <w:rPr>
          <w:rFonts w:cs="Arial"/>
          <w:bCs/>
        </w:rPr>
      </w:pPr>
      <w:r>
        <w:rPr>
          <w:rFonts w:cs="Arial"/>
          <w:bCs/>
          <w:lang w:val="sr-Cyrl-RS"/>
        </w:rPr>
        <w:t>-</w:t>
      </w:r>
      <w:r w:rsidR="00F64C04" w:rsidRPr="00CC1E1C">
        <w:rPr>
          <w:rFonts w:cs="Arial"/>
          <w:bCs/>
        </w:rPr>
        <w:t>Сертификат о квалитету издат у складу по методама Републике Србије или међународно прихваћеним методама,</w:t>
      </w:r>
    </w:p>
    <w:p w:rsidR="001E2102" w:rsidRDefault="00F64C04" w:rsidP="00552E58">
      <w:pPr>
        <w:rPr>
          <w:rFonts w:cs="Arial"/>
          <w:bCs/>
          <w:lang w:val="sr-Cyrl-RS"/>
        </w:rPr>
      </w:pPr>
      <w:proofErr w:type="gramStart"/>
      <w:r w:rsidRPr="00CC1E1C">
        <w:rPr>
          <w:rFonts w:cs="Arial"/>
          <w:bCs/>
        </w:rPr>
        <w:t>- Безбедоносни лист производа на српском језику, у складу са важећим Законом о хемикалијама и Правилником о садржају безбедоносног листа.</w:t>
      </w:r>
      <w:proofErr w:type="gramEnd"/>
    </w:p>
    <w:p w:rsidR="00C12622" w:rsidRPr="004C1B19" w:rsidRDefault="00C12622" w:rsidP="00C12622">
      <w:pPr>
        <w:autoSpaceDE w:val="0"/>
        <w:autoSpaceDN w:val="0"/>
        <w:adjustRightInd w:val="0"/>
        <w:spacing w:before="0"/>
        <w:rPr>
          <w:rFonts w:cs="Arial"/>
          <w:lang w:val="sr-Cyrl-RS"/>
        </w:rPr>
      </w:pPr>
      <w:r w:rsidRPr="004C1B19">
        <w:rPr>
          <w:rFonts w:cs="Arial"/>
          <w:lang w:val="sr-Cyrl-RS"/>
        </w:rPr>
        <w:t xml:space="preserve">При испоруци уз отпремницу обавезно доставити списак шаржи са количинама уља по свакој шаржи.   </w:t>
      </w:r>
    </w:p>
    <w:p w:rsidR="00C12622" w:rsidRPr="004C1B19" w:rsidRDefault="00C12622" w:rsidP="00C12622">
      <w:pPr>
        <w:autoSpaceDE w:val="0"/>
        <w:autoSpaceDN w:val="0"/>
        <w:adjustRightInd w:val="0"/>
        <w:spacing w:before="0"/>
        <w:rPr>
          <w:rFonts w:cs="Arial"/>
          <w:lang w:val="sr-Cyrl-RS"/>
        </w:rPr>
      </w:pPr>
      <w:r w:rsidRPr="004C1B19">
        <w:rPr>
          <w:rFonts w:cs="Arial"/>
          <w:lang w:val="sr-Cyrl-RS"/>
        </w:rPr>
        <w:t>-уз сваку испоруку достави идентификациони лист производа који треба да садржи:</w:t>
      </w:r>
    </w:p>
    <w:p w:rsidR="00C12622" w:rsidRPr="004C1B19" w:rsidRDefault="00C12622" w:rsidP="00C12622">
      <w:pPr>
        <w:pStyle w:val="ListParagraph"/>
        <w:autoSpaceDE w:val="0"/>
        <w:autoSpaceDN w:val="0"/>
        <w:adjustRightInd w:val="0"/>
        <w:spacing w:before="0"/>
        <w:rPr>
          <w:rFonts w:ascii="Arial" w:hAnsi="Arial" w:cs="Arial"/>
          <w:lang w:val="sr-Cyrl-RS"/>
        </w:rPr>
      </w:pPr>
      <w:r w:rsidRPr="004C1B19">
        <w:rPr>
          <w:rFonts w:ascii="Arial" w:hAnsi="Arial" w:cs="Arial"/>
          <w:lang w:val="sr-Cyrl-RS"/>
        </w:rPr>
        <w:t>-техничке податке о производу и</w:t>
      </w:r>
    </w:p>
    <w:p w:rsidR="00C12622" w:rsidRDefault="00C12622" w:rsidP="00C12622">
      <w:pPr>
        <w:pStyle w:val="ListParagraph"/>
        <w:autoSpaceDE w:val="0"/>
        <w:autoSpaceDN w:val="0"/>
        <w:adjustRightInd w:val="0"/>
        <w:spacing w:before="0" w:after="0" w:line="240" w:lineRule="auto"/>
        <w:ind w:left="0"/>
        <w:contextualSpacing w:val="0"/>
        <w:rPr>
          <w:rFonts w:ascii="Arial" w:hAnsi="Arial" w:cs="Arial"/>
          <w:lang w:val="sr-Cyrl-RS"/>
        </w:rPr>
      </w:pPr>
      <w:r w:rsidRPr="004C1B19">
        <w:rPr>
          <w:rFonts w:ascii="Arial" w:hAnsi="Arial" w:cs="Arial"/>
          <w:lang w:val="sr-Cyrl-RS"/>
        </w:rPr>
        <w:t xml:space="preserve">           -сигурносне податке о производу</w:t>
      </w:r>
    </w:p>
    <w:p w:rsidR="00C12622" w:rsidRPr="00C12622" w:rsidRDefault="00C12622" w:rsidP="00552E58">
      <w:pPr>
        <w:rPr>
          <w:rFonts w:cs="Arial"/>
          <w:bCs/>
          <w:lang w:val="sr-Cyrl-RS"/>
        </w:rPr>
      </w:pPr>
    </w:p>
    <w:p w:rsidR="005851E6" w:rsidRDefault="000628D0" w:rsidP="005851E6">
      <w:pPr>
        <w:rPr>
          <w:rFonts w:cs="Arial"/>
          <w:lang w:val="sr-Cyrl-RS"/>
        </w:rPr>
      </w:pPr>
      <w:r w:rsidRPr="009F47DB">
        <w:rPr>
          <w:rFonts w:cs="Arial"/>
          <w:b/>
        </w:rPr>
        <w:t>3.2.</w:t>
      </w:r>
      <w:r w:rsidR="003D5DC4">
        <w:rPr>
          <w:rFonts w:cs="Arial"/>
          <w:b/>
        </w:rPr>
        <w:t>3</w:t>
      </w:r>
      <w:r w:rsidRPr="009F47DB">
        <w:rPr>
          <w:rFonts w:cs="Arial"/>
          <w:b/>
        </w:rPr>
        <w:t xml:space="preserve"> Посебни захтеви који се односе на паковање, обележавање и други захтеви</w:t>
      </w:r>
      <w:r w:rsidRPr="009F47DB">
        <w:rPr>
          <w:rFonts w:cs="Arial"/>
        </w:rPr>
        <w:t xml:space="preserve"> </w:t>
      </w:r>
    </w:p>
    <w:p w:rsidR="00EC5CA5" w:rsidRPr="004C1B19" w:rsidRDefault="00EC5CA5" w:rsidP="00EC5CA5">
      <w:pPr>
        <w:autoSpaceDE w:val="0"/>
        <w:autoSpaceDN w:val="0"/>
        <w:adjustRightInd w:val="0"/>
        <w:spacing w:before="0"/>
        <w:rPr>
          <w:rFonts w:cs="Arial"/>
          <w:lang w:val="sr-Cyrl-RS"/>
        </w:rPr>
      </w:pPr>
      <w:r w:rsidRPr="004C1B19">
        <w:rPr>
          <w:rFonts w:cs="Arial"/>
          <w:lang w:val="sr-Cyrl-RS"/>
        </w:rPr>
        <w:t>-</w:t>
      </w:r>
      <w:r w:rsidR="00C12622">
        <w:rPr>
          <w:rFonts w:cs="Arial"/>
        </w:rPr>
        <w:t xml:space="preserve">Уље испоручити у </w:t>
      </w:r>
      <w:r w:rsidR="00C12622">
        <w:rPr>
          <w:rFonts w:cs="Arial"/>
          <w:lang w:val="sr-Cyrl-RS"/>
        </w:rPr>
        <w:t>бач</w:t>
      </w:r>
      <w:r w:rsidR="00C426BC">
        <w:rPr>
          <w:rFonts w:cs="Arial"/>
          <w:lang w:val="sr-Cyrl-RS"/>
        </w:rPr>
        <w:t>вама</w:t>
      </w:r>
      <w:r w:rsidR="00C12622">
        <w:rPr>
          <w:rFonts w:cs="Arial"/>
          <w:lang w:val="sr-Cyrl-RS"/>
        </w:rPr>
        <w:t xml:space="preserve"> </w:t>
      </w:r>
      <w:r w:rsidRPr="004C1B19">
        <w:rPr>
          <w:rFonts w:cs="Arial"/>
        </w:rPr>
        <w:t>од приближно 20</w:t>
      </w:r>
      <w:r>
        <w:rPr>
          <w:rFonts w:cs="Arial"/>
          <w:lang w:val="sr-Cyrl-RS"/>
        </w:rPr>
        <w:t>5</w:t>
      </w:r>
      <w:r w:rsidRPr="004C1B19">
        <w:rPr>
          <w:rFonts w:cs="Arial"/>
        </w:rPr>
        <w:t xml:space="preserve"> литара.</w:t>
      </w:r>
    </w:p>
    <w:p w:rsidR="00CB3284" w:rsidRPr="00EC5CA5" w:rsidRDefault="00EC5CA5" w:rsidP="00EC5CA5">
      <w:pPr>
        <w:autoSpaceDE w:val="0"/>
        <w:autoSpaceDN w:val="0"/>
        <w:adjustRightInd w:val="0"/>
        <w:spacing w:before="0"/>
        <w:rPr>
          <w:rFonts w:cs="Arial"/>
          <w:lang w:val="sr-Cyrl-RS"/>
        </w:rPr>
      </w:pPr>
      <w:r w:rsidRPr="004C1B19">
        <w:rPr>
          <w:rFonts w:cs="Arial"/>
          <w:lang w:val="sr-Cyrl-RS"/>
        </w:rPr>
        <w:t>-</w:t>
      </w:r>
      <w:r w:rsidR="00C426BC">
        <w:rPr>
          <w:rFonts w:cs="Arial"/>
          <w:lang w:val="sr-Cyrl-RS"/>
        </w:rPr>
        <w:t>Датум производње уља не може бити старије од</w:t>
      </w:r>
      <w:r w:rsidRPr="004C1B19">
        <w:rPr>
          <w:rFonts w:cs="Arial"/>
          <w:lang w:val="sr-Cyrl-RS"/>
        </w:rPr>
        <w:t xml:space="preserve"> </w:t>
      </w:r>
      <w:r>
        <w:rPr>
          <w:rFonts w:cs="Arial"/>
          <w:lang w:val="sr-Cyrl-RS"/>
        </w:rPr>
        <w:t>18</w:t>
      </w:r>
      <w:r w:rsidRPr="004C1B19">
        <w:rPr>
          <w:rFonts w:cs="Arial"/>
          <w:lang w:val="sr-Cyrl-RS"/>
        </w:rPr>
        <w:t xml:space="preserve"> месеци пре испоруке.</w:t>
      </w:r>
    </w:p>
    <w:p w:rsidR="00CB3284" w:rsidRPr="00CB3284" w:rsidRDefault="00CB3284" w:rsidP="00CB3284">
      <w:pPr>
        <w:spacing w:before="0"/>
        <w:rPr>
          <w:rFonts w:eastAsia="TimesNewRomanPS-BoldMT" w:cs="Arial"/>
          <w:bCs/>
          <w:lang w:val="sr-Cyrl-RS"/>
        </w:rPr>
      </w:pPr>
      <w:r w:rsidRPr="00CB3284">
        <w:rPr>
          <w:rFonts w:eastAsia="TimesNewRomanPS-BoldMT" w:cs="Arial"/>
          <w:bCs/>
          <w:lang w:val="sr-Cyrl-RS"/>
        </w:rPr>
        <w:lastRenderedPageBreak/>
        <w:t>Уколико захтевана  и понуђена количина добара није дељива без остатка, због амбалаже, испорука ће се вршити до  количине добара која је нижа од захтеване тј. до прве ниже количине која је дељива без остатка.</w:t>
      </w:r>
    </w:p>
    <w:p w:rsidR="005851E6" w:rsidRDefault="005851E6" w:rsidP="005851E6">
      <w:pPr>
        <w:rPr>
          <w:rFonts w:cs="Arial"/>
          <w:lang w:val="sr-Cyrl-RS"/>
        </w:rPr>
      </w:pPr>
      <w:r w:rsidRPr="004B0E22">
        <w:rPr>
          <w:rFonts w:cs="Arial"/>
          <w:bCs/>
        </w:rPr>
        <w:t xml:space="preserve">Продавац </w:t>
      </w:r>
      <w:r w:rsidRPr="004B0E22">
        <w:rPr>
          <w:rFonts w:cs="Arial"/>
          <w:bCs/>
          <w:lang w:val="sr-Cyrl-RS"/>
        </w:rPr>
        <w:t xml:space="preserve">уговорено </w:t>
      </w:r>
      <w:r w:rsidRPr="004B0E22">
        <w:rPr>
          <w:rFonts w:cs="Arial"/>
          <w:bCs/>
        </w:rPr>
        <w:t xml:space="preserve">добро </w:t>
      </w:r>
      <w:r w:rsidR="00ED5067" w:rsidRPr="004B0E22">
        <w:rPr>
          <w:rFonts w:cs="Arial"/>
          <w:bCs/>
          <w:lang w:val="sr-Cyrl-RS"/>
        </w:rPr>
        <w:t xml:space="preserve">допрема </w:t>
      </w:r>
      <w:r w:rsidRPr="004B0E22">
        <w:rPr>
          <w:rFonts w:cs="Arial"/>
          <w:bCs/>
          <w:lang w:val="sl-SI"/>
        </w:rPr>
        <w:t xml:space="preserve">прописаним </w:t>
      </w:r>
      <w:r w:rsidRPr="004B0E22">
        <w:rPr>
          <w:rFonts w:cs="Arial"/>
          <w:bCs/>
        </w:rPr>
        <w:t xml:space="preserve">возилом </w:t>
      </w:r>
      <w:r w:rsidRPr="004B0E22">
        <w:rPr>
          <w:rFonts w:cs="Arial"/>
          <w:bCs/>
          <w:lang w:val="sr-Latn-RS"/>
        </w:rPr>
        <w:t xml:space="preserve">на </w:t>
      </w:r>
      <w:r w:rsidRPr="004B0E22">
        <w:rPr>
          <w:rFonts w:cs="Arial"/>
          <w:bCs/>
        </w:rPr>
        <w:t xml:space="preserve">безбедан   </w:t>
      </w:r>
      <w:r w:rsidRPr="004B0E22">
        <w:rPr>
          <w:rFonts w:cs="Arial"/>
          <w:bCs/>
          <w:lang w:val="sl-SI"/>
        </w:rPr>
        <w:t>на</w:t>
      </w:r>
      <w:r w:rsidRPr="004B0E22">
        <w:rPr>
          <w:rFonts w:cs="Arial"/>
          <w:bCs/>
          <w:lang w:val="sr-Latn-RS"/>
        </w:rPr>
        <w:t>ч</w:t>
      </w:r>
      <w:r w:rsidRPr="004B0E22">
        <w:rPr>
          <w:rFonts w:cs="Arial"/>
          <w:bCs/>
          <w:lang w:val="sl-SI"/>
        </w:rPr>
        <w:t>ин</w:t>
      </w:r>
      <w:r w:rsidRPr="004B0E22">
        <w:rPr>
          <w:rFonts w:cs="Arial"/>
          <w:bCs/>
        </w:rPr>
        <w:t>,</w:t>
      </w:r>
      <w:r w:rsidRPr="004B0E22">
        <w:rPr>
          <w:rFonts w:cs="Arial"/>
          <w:bCs/>
          <w:lang w:val="sl-SI"/>
        </w:rPr>
        <w:t xml:space="preserve"> који мора </w:t>
      </w:r>
      <w:r w:rsidRPr="004B0E22">
        <w:rPr>
          <w:rFonts w:cs="Arial"/>
          <w:bCs/>
        </w:rPr>
        <w:t xml:space="preserve">добро </w:t>
      </w:r>
      <w:r w:rsidRPr="004B0E22">
        <w:rPr>
          <w:rFonts w:cs="Arial"/>
          <w:bCs/>
          <w:lang w:val="sl-SI"/>
        </w:rPr>
        <w:t>да</w:t>
      </w:r>
      <w:r w:rsidRPr="004B0E22">
        <w:rPr>
          <w:rFonts w:cs="Arial"/>
          <w:bCs/>
          <w:lang w:val="sr-Latn-RS"/>
        </w:rPr>
        <w:t xml:space="preserve"> з</w:t>
      </w:r>
      <w:r w:rsidRPr="004B0E22">
        <w:rPr>
          <w:rFonts w:cs="Arial"/>
          <w:bCs/>
          <w:lang w:val="sl-SI"/>
        </w:rPr>
        <w:t>а</w:t>
      </w:r>
      <w:r w:rsidRPr="004B0E22">
        <w:rPr>
          <w:rFonts w:cs="Arial"/>
          <w:bCs/>
          <w:lang w:val="sr-Latn-RS"/>
        </w:rPr>
        <w:t>ш</w:t>
      </w:r>
      <w:r w:rsidRPr="004B0E22">
        <w:rPr>
          <w:rFonts w:cs="Arial"/>
          <w:bCs/>
          <w:lang w:val="sl-SI"/>
        </w:rPr>
        <w:t>тити од делими</w:t>
      </w:r>
      <w:r w:rsidRPr="004B0E22">
        <w:rPr>
          <w:rFonts w:cs="Arial"/>
          <w:bCs/>
          <w:lang w:val="sr-Latn-RS"/>
        </w:rPr>
        <w:t>ч</w:t>
      </w:r>
      <w:r w:rsidRPr="004B0E22">
        <w:rPr>
          <w:rFonts w:cs="Arial"/>
          <w:bCs/>
          <w:lang w:val="sl-SI"/>
        </w:rPr>
        <w:t>ног или потпуног губитка или о</w:t>
      </w:r>
      <w:r w:rsidRPr="004B0E22">
        <w:rPr>
          <w:rFonts w:cs="Arial"/>
          <w:bCs/>
          <w:lang w:val="sr-Latn-RS"/>
        </w:rPr>
        <w:t>ш</w:t>
      </w:r>
      <w:r w:rsidRPr="004B0E22">
        <w:rPr>
          <w:rFonts w:cs="Arial"/>
          <w:bCs/>
          <w:lang w:val="sl-SI"/>
        </w:rPr>
        <w:t>те</w:t>
      </w:r>
      <w:r w:rsidRPr="004B0E22">
        <w:rPr>
          <w:rFonts w:cs="Arial"/>
          <w:bCs/>
          <w:lang w:val="sr-Latn-RS"/>
        </w:rPr>
        <w:t>ћ</w:t>
      </w:r>
      <w:r w:rsidRPr="004B0E22">
        <w:rPr>
          <w:rFonts w:cs="Arial"/>
          <w:bCs/>
          <w:lang w:val="sl-SI"/>
        </w:rPr>
        <w:t>ења при датим условима утовара</w:t>
      </w:r>
      <w:r w:rsidRPr="004B0E22">
        <w:rPr>
          <w:rFonts w:cs="Arial"/>
          <w:bCs/>
          <w:lang w:val="sr-Latn-RS"/>
        </w:rPr>
        <w:t xml:space="preserve">, </w:t>
      </w:r>
      <w:r w:rsidRPr="004B0E22">
        <w:rPr>
          <w:rFonts w:cs="Arial"/>
          <w:bCs/>
          <w:lang w:val="sl-SI"/>
        </w:rPr>
        <w:t>транспорта</w:t>
      </w:r>
      <w:r w:rsidRPr="004B0E22">
        <w:rPr>
          <w:rFonts w:cs="Arial"/>
          <w:bCs/>
          <w:lang w:val="sr-Latn-RS"/>
        </w:rPr>
        <w:t xml:space="preserve">, </w:t>
      </w:r>
      <w:r w:rsidRPr="004B0E22">
        <w:rPr>
          <w:rFonts w:cs="Arial"/>
          <w:bCs/>
          <w:lang w:val="sl-SI"/>
        </w:rPr>
        <w:t>претовара и усклади</w:t>
      </w:r>
      <w:r w:rsidRPr="004B0E22">
        <w:rPr>
          <w:rFonts w:cs="Arial"/>
          <w:bCs/>
          <w:lang w:val="sr-Latn-RS"/>
        </w:rPr>
        <w:t>ш</w:t>
      </w:r>
      <w:r w:rsidRPr="004B0E22">
        <w:rPr>
          <w:rFonts w:cs="Arial"/>
          <w:bCs/>
          <w:lang w:val="sl-SI"/>
        </w:rPr>
        <w:t>тења</w:t>
      </w:r>
      <w:r w:rsidRPr="004B0E22">
        <w:rPr>
          <w:rFonts w:cs="Arial"/>
          <w:bCs/>
          <w:lang w:val="sr-Latn-RS"/>
        </w:rPr>
        <w:t>, у складу с Понудом</w:t>
      </w:r>
      <w:r w:rsidRPr="004B0E22">
        <w:rPr>
          <w:rFonts w:cs="Arial"/>
          <w:bCs/>
          <w:lang w:val="sr-Cyrl-RS"/>
        </w:rPr>
        <w:t xml:space="preserve"> и</w:t>
      </w:r>
      <w:r w:rsidRPr="004B0E22">
        <w:rPr>
          <w:rFonts w:cs="Arial"/>
          <w:lang w:val="sr-Cyrl-RS"/>
        </w:rPr>
        <w:t xml:space="preserve"> према важећем Закону о транспорту опасних материја и другим законским прописима који регулишу ову област.  </w:t>
      </w:r>
    </w:p>
    <w:p w:rsidR="00EC5CA5" w:rsidRPr="004C1B19" w:rsidRDefault="00EC5CA5" w:rsidP="004C1B19">
      <w:pPr>
        <w:pStyle w:val="ListParagraph"/>
        <w:autoSpaceDE w:val="0"/>
        <w:autoSpaceDN w:val="0"/>
        <w:adjustRightInd w:val="0"/>
        <w:spacing w:before="0" w:after="0" w:line="240" w:lineRule="auto"/>
        <w:ind w:left="0"/>
        <w:contextualSpacing w:val="0"/>
        <w:rPr>
          <w:rFonts w:ascii="Arial" w:hAnsi="Arial" w:cs="Arial"/>
          <w:lang w:val="sr-Cyrl-RS"/>
        </w:rPr>
      </w:pPr>
    </w:p>
    <w:p w:rsidR="00EC5CA5" w:rsidRPr="00A16CBD" w:rsidRDefault="00EC5CA5" w:rsidP="00EC5CA5">
      <w:pPr>
        <w:ind w:right="-58"/>
        <w:rPr>
          <w:rFonts w:cs="Arial"/>
          <w:b/>
          <w:sz w:val="24"/>
          <w:szCs w:val="24"/>
          <w:lang w:val="sr-Cyrl-RS"/>
        </w:rPr>
      </w:pPr>
      <w:r w:rsidRPr="004C1B19">
        <w:rPr>
          <w:rFonts w:cs="Arial"/>
          <w:b/>
        </w:rPr>
        <w:t>3.2.</w:t>
      </w:r>
      <w:r w:rsidR="003D5DC4">
        <w:rPr>
          <w:rFonts w:cs="Arial"/>
          <w:b/>
        </w:rPr>
        <w:t>4</w:t>
      </w:r>
      <w:r w:rsidR="00C12622">
        <w:rPr>
          <w:rFonts w:cs="Arial"/>
          <w:b/>
          <w:lang w:val="sr-Cyrl-RS"/>
        </w:rPr>
        <w:t>.</w:t>
      </w:r>
      <w:r>
        <w:rPr>
          <w:rFonts w:cs="Arial"/>
          <w:b/>
          <w:lang w:val="sr-Cyrl-RS"/>
        </w:rPr>
        <w:t xml:space="preserve"> </w:t>
      </w:r>
      <w:r w:rsidRPr="00A16CBD">
        <w:rPr>
          <w:rFonts w:cs="Arial"/>
          <w:b/>
          <w:sz w:val="24"/>
          <w:szCs w:val="24"/>
          <w:lang w:val="sr-Cyrl-RS"/>
        </w:rPr>
        <w:t xml:space="preserve">Испитивање уља након испоруке: </w:t>
      </w:r>
    </w:p>
    <w:p w:rsidR="00EC5CA5" w:rsidRPr="00C524EA" w:rsidRDefault="00EC5CA5" w:rsidP="00EC5CA5">
      <w:pPr>
        <w:ind w:right="-58"/>
        <w:rPr>
          <w:rFonts w:cs="Arial"/>
          <w:color w:val="000000"/>
          <w:szCs w:val="24"/>
          <w:lang w:val="sr-Cyrl-CS"/>
        </w:rPr>
      </w:pPr>
      <w:r w:rsidRPr="00C524EA">
        <w:rPr>
          <w:rFonts w:cs="Arial"/>
          <w:szCs w:val="24"/>
          <w:lang w:val="sr-Cyrl-RS"/>
        </w:rPr>
        <w:t xml:space="preserve">Након испоруке Наручилац ће извршити контролно испитивање уља </w:t>
      </w:r>
      <w:r w:rsidRPr="00C524EA">
        <w:rPr>
          <w:rFonts w:cs="Arial"/>
          <w:color w:val="000000"/>
          <w:szCs w:val="24"/>
          <w:lang w:val="sr-Cyrl-RS"/>
        </w:rPr>
        <w:t xml:space="preserve">о свом трошку, </w:t>
      </w:r>
      <w:r w:rsidRPr="00C524EA">
        <w:rPr>
          <w:rFonts w:cs="Arial"/>
          <w:szCs w:val="24"/>
          <w:lang w:val="sr-Cyrl-RS"/>
        </w:rPr>
        <w:t xml:space="preserve"> према </w:t>
      </w:r>
      <w:r w:rsidR="0057194C">
        <w:rPr>
          <w:rFonts w:cs="Arial"/>
          <w:szCs w:val="24"/>
          <w:lang w:val="sr-Cyrl-RS"/>
        </w:rPr>
        <w:t xml:space="preserve">техичкој спецификацији </w:t>
      </w:r>
      <w:r w:rsidR="0057194C" w:rsidRPr="00FF0512">
        <w:rPr>
          <w:rFonts w:cs="Arial"/>
          <w:b/>
        </w:rPr>
        <w:t>3.2.1</w:t>
      </w:r>
      <w:r w:rsidR="0057194C" w:rsidRPr="00FF0512">
        <w:rPr>
          <w:rFonts w:cs="Arial"/>
          <w:b/>
          <w:lang w:val="sr-Cyrl-RS"/>
        </w:rPr>
        <w:t>.1</w:t>
      </w:r>
      <w:r w:rsidR="0057194C" w:rsidRPr="00C524EA">
        <w:rPr>
          <w:rFonts w:cs="Arial"/>
          <w:szCs w:val="24"/>
          <w:lang w:val="sr-Cyrl-RS"/>
        </w:rPr>
        <w:t xml:space="preserve"> </w:t>
      </w:r>
      <w:r w:rsidRPr="00C524EA">
        <w:rPr>
          <w:rFonts w:cs="Arial"/>
          <w:szCs w:val="24"/>
          <w:lang w:val="sr-Cyrl-RS"/>
        </w:rPr>
        <w:t xml:space="preserve">( прилог </w:t>
      </w:r>
      <w:r w:rsidRPr="00C524EA">
        <w:rPr>
          <w:rFonts w:cs="Arial"/>
          <w:b/>
          <w:szCs w:val="24"/>
          <w:lang w:val="sr-Cyrl-RS"/>
        </w:rPr>
        <w:t xml:space="preserve">1 </w:t>
      </w:r>
      <w:r w:rsidRPr="00C524EA">
        <w:rPr>
          <w:rFonts w:cs="Arial"/>
          <w:szCs w:val="24"/>
          <w:lang w:val="sr-Cyrl-RS"/>
        </w:rPr>
        <w:t xml:space="preserve">) код независне лабораторије. Узимање узорака из буради вршиће се заједно са Испоручиоцем. Амбалажа за узорковање је обавеза Испоручиоца. Термин узимања узорака је најкасније 5 дана по испоруци. Уколико се испоручује уље из различитих шаржи, узимање узорака и испитивање се врши из сваке шарже по један узорак. Резултати испитивања се достављају Испоручиоцу најкасније 25 дана од узимања узорака.  </w:t>
      </w:r>
      <w:r w:rsidRPr="00C524EA">
        <w:rPr>
          <w:rFonts w:cs="Arial"/>
          <w:color w:val="000000"/>
          <w:szCs w:val="24"/>
          <w:lang w:val="sr-Cyrl-RS"/>
        </w:rPr>
        <w:t xml:space="preserve">Уколико  резултати контролног испитивања одступају од вредности  резултата испитивања, предатих уз понуду више од захтева стандарда, наведених спецификација и одобрења, Испоручилац је обавезан да врати испоручену количину  и испоручи уље уговорених </w:t>
      </w:r>
      <w:r w:rsidRPr="00C524EA">
        <w:rPr>
          <w:rFonts w:cs="Arial"/>
          <w:szCs w:val="24"/>
          <w:lang w:val="sr-Cyrl-RS"/>
        </w:rPr>
        <w:t>карактеристика.</w:t>
      </w:r>
      <w:r w:rsidRPr="00C524EA">
        <w:rPr>
          <w:rFonts w:cs="Arial"/>
          <w:color w:val="FF0000"/>
          <w:szCs w:val="24"/>
          <w:lang w:val="sr-Cyrl-RS"/>
        </w:rPr>
        <w:t xml:space="preserve"> </w:t>
      </w:r>
    </w:p>
    <w:p w:rsidR="004C1B19" w:rsidRPr="004C1B19" w:rsidRDefault="004C1B19" w:rsidP="005851E6">
      <w:pPr>
        <w:rPr>
          <w:rFonts w:cs="Arial"/>
          <w:bCs/>
          <w:lang w:val="sr-Cyrl-RS"/>
        </w:rPr>
      </w:pPr>
    </w:p>
    <w:p w:rsidR="00A376BB" w:rsidRPr="00A376BB" w:rsidRDefault="000628D0" w:rsidP="00A376BB">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A376BB" w:rsidRDefault="00A376BB"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13086F" w:rsidRPr="0013086F" w:rsidRDefault="0013086F" w:rsidP="0013086F">
      <w:pPr>
        <w:rPr>
          <w:rFonts w:cs="Arial"/>
          <w:lang w:val="sr-Cyrl-RS"/>
        </w:rPr>
      </w:pPr>
      <w:bookmarkStart w:id="20" w:name="_Toc441651542"/>
      <w:bookmarkStart w:id="21" w:name="_Toc442559880"/>
      <w:r w:rsidRPr="0013086F">
        <w:rPr>
          <w:rFonts w:cs="Arial"/>
          <w:lang w:val="sr-Cyrl-RS"/>
        </w:rPr>
        <w:t xml:space="preserve">Испорука добара ће се вршити сукцесивно током периода од 12 месеци од дана потписивања Уговора. Изабрани Понуђач је обавезан да сваку појединачну испоруку предметних добара изврши у року који не може бити дужи од </w:t>
      </w:r>
      <w:r w:rsidR="00A46FB0">
        <w:rPr>
          <w:rFonts w:cs="Arial"/>
          <w:lang w:val="sr-Cyrl-RS"/>
        </w:rPr>
        <w:t>4</w:t>
      </w:r>
      <w:r w:rsidRPr="0013086F">
        <w:rPr>
          <w:rFonts w:cs="Arial"/>
          <w:lang w:val="sr-Cyrl-RS"/>
        </w:rPr>
        <w:t xml:space="preserve"> дана  од дана пријема писаног захтева коју Наручилац доставља у писаном облику путем е-maila. </w:t>
      </w:r>
    </w:p>
    <w:p w:rsidR="0013086F" w:rsidRPr="0013086F" w:rsidRDefault="0013086F" w:rsidP="0013086F">
      <w:pPr>
        <w:rPr>
          <w:rFonts w:cs="Arial"/>
          <w:lang w:val="sr-Cyrl-RS"/>
        </w:rPr>
      </w:pPr>
      <w:r w:rsidRPr="0013086F">
        <w:rPr>
          <w:rFonts w:cs="Arial"/>
          <w:lang w:val="sr-Cyrl-RS"/>
        </w:rPr>
        <w:t xml:space="preserve">Испорука се врши  радним данима у радно време  од 08:00 до 13:00 часова а </w:t>
      </w:r>
    </w:p>
    <w:p w:rsidR="0013086F" w:rsidRPr="0013086F" w:rsidRDefault="0013086F" w:rsidP="0013086F">
      <w:pPr>
        <w:rPr>
          <w:rFonts w:cs="Arial"/>
          <w:lang w:val="sr-Cyrl-RS"/>
        </w:rPr>
      </w:pPr>
      <w:r w:rsidRPr="0013086F">
        <w:rPr>
          <w:rFonts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DB369C" w:rsidRPr="00F10346" w:rsidRDefault="00874F5B" w:rsidP="00874F5B">
      <w:pPr>
        <w:pStyle w:val="Heading10"/>
        <w:rPr>
          <w:lang w:val="en-US"/>
        </w:rPr>
      </w:pPr>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664BFE" w:rsidRPr="00071355" w:rsidRDefault="004D14FC" w:rsidP="00923500">
      <w:pPr>
        <w:spacing w:before="0" w:line="276" w:lineRule="auto"/>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23500">
        <w:rPr>
          <w:rFonts w:cs="Arial"/>
          <w:lang w:val="sr-Cyrl-RS" w:eastAsia="zh-CN"/>
        </w:rPr>
        <w:t xml:space="preserve">је </w:t>
      </w:r>
      <w:r w:rsidR="00664BFE" w:rsidRPr="00071355">
        <w:rPr>
          <w:rFonts w:cs="Arial"/>
          <w:lang w:val="sr-Cyrl-RS" w:eastAsia="zh-CN"/>
        </w:rPr>
        <w:t>локација Б, Ушће</w:t>
      </w:r>
    </w:p>
    <w:p w:rsidR="00664BFE" w:rsidRPr="00071355" w:rsidRDefault="00664BFE" w:rsidP="00923500">
      <w:pPr>
        <w:spacing w:before="0" w:line="276" w:lineRule="auto"/>
        <w:rPr>
          <w:rFonts w:cs="Arial"/>
          <w:lang w:val="sr-Cyrl-RS" w:eastAsia="zh-CN"/>
        </w:rPr>
      </w:pPr>
      <w:r w:rsidRPr="00071355">
        <w:rPr>
          <w:rFonts w:cs="Arial"/>
          <w:lang w:val="sr-Cyrl-RS" w:eastAsia="zh-CN"/>
        </w:rPr>
        <w:t>Паритет испоруке ФЦО магацин Наручиоца, локациј</w:t>
      </w:r>
      <w:r>
        <w:rPr>
          <w:rFonts w:cs="Arial"/>
          <w:lang w:val="sr-Cyrl-RS" w:eastAsia="zh-CN"/>
        </w:rPr>
        <w:t xml:space="preserve">а </w:t>
      </w:r>
      <w:r w:rsidRPr="00071355">
        <w:rPr>
          <w:rFonts w:cs="Arial"/>
          <w:lang w:val="sr-Cyrl-RS" w:eastAsia="zh-CN"/>
        </w:rPr>
        <w:t xml:space="preserve"> Б са урачунатим зависним трошковима.</w:t>
      </w:r>
    </w:p>
    <w:p w:rsidR="006808B8" w:rsidRDefault="006808B8" w:rsidP="00923500">
      <w:pPr>
        <w:spacing w:before="0" w:line="276" w:lineRule="auto"/>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57194C" w:rsidRDefault="0057194C" w:rsidP="00923500">
      <w:pPr>
        <w:spacing w:before="0" w:line="276" w:lineRule="auto"/>
        <w:rPr>
          <w:rFonts w:cs="Arial"/>
          <w:lang w:val="sr-Cyrl-RS" w:eastAsia="zh-CN"/>
        </w:rPr>
      </w:pPr>
    </w:p>
    <w:p w:rsidR="0057194C" w:rsidRPr="00071355" w:rsidRDefault="0057194C" w:rsidP="00923500">
      <w:pPr>
        <w:spacing w:before="0" w:line="276" w:lineRule="auto"/>
        <w:rPr>
          <w:rFonts w:cs="Arial"/>
          <w:lang w:val="sr-Cyrl-RS" w:eastAsia="zh-CN"/>
        </w:rPr>
      </w:pPr>
    </w:p>
    <w:p w:rsidR="008112A2" w:rsidRPr="00F10346" w:rsidRDefault="008112A2" w:rsidP="00265166">
      <w:pPr>
        <w:pStyle w:val="Heading10"/>
        <w:numPr>
          <w:ilvl w:val="1"/>
          <w:numId w:val="24"/>
        </w:numPr>
      </w:pPr>
      <w:r w:rsidRPr="00F10346">
        <w:t>Квалитативни и квантитативни пријем</w:t>
      </w:r>
    </w:p>
    <w:p w:rsidR="008112A2" w:rsidRPr="001C4EC8" w:rsidRDefault="008112A2" w:rsidP="007D7A9B">
      <w:pPr>
        <w:pStyle w:val="ListParagraph"/>
        <w:autoSpaceDE w:val="0"/>
        <w:autoSpaceDN w:val="0"/>
        <w:adjustRightInd w:val="0"/>
        <w:spacing w:before="0" w:after="0" w:line="240" w:lineRule="auto"/>
        <w:ind w:left="0"/>
        <w:contextualSpacing w:val="0"/>
        <w:rPr>
          <w:rFonts w:ascii="Arial" w:hAnsi="Arial" w:cs="Arial"/>
          <w:color w:val="FF0000"/>
        </w:rPr>
      </w:pPr>
      <w:r w:rsidRPr="00F10346">
        <w:rPr>
          <w:rFonts w:ascii="Arial" w:hAnsi="Arial" w:cs="Arial"/>
          <w:color w:val="00B0F0"/>
        </w:rPr>
        <w:t xml:space="preserve"> </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Pr="00272D07">
        <w:rPr>
          <w:rFonts w:ascii="Arial" w:hAnsi="Arial" w:cs="Arial"/>
          <w:lang w:val="sr-Cyrl-RS"/>
        </w:rPr>
        <w:t>наручене</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lastRenderedPageBreak/>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527AD0" w:rsidRPr="00272D07" w:rsidRDefault="00527AD0" w:rsidP="00527AD0">
      <w:pPr>
        <w:pStyle w:val="ListParagraph"/>
        <w:autoSpaceDE w:val="0"/>
        <w:autoSpaceDN w:val="0"/>
        <w:adjustRightInd w:val="0"/>
        <w:spacing w:before="0"/>
        <w:rPr>
          <w:rFonts w:ascii="Arial" w:hAnsi="Arial" w:cs="Arial"/>
        </w:rPr>
      </w:pPr>
      <w:proofErr w:type="gramStart"/>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527AD0" w:rsidRPr="00272D07" w:rsidRDefault="00527AD0" w:rsidP="004D736D">
      <w:pPr>
        <w:pStyle w:val="ListParagraph"/>
        <w:autoSpaceDE w:val="0"/>
        <w:autoSpaceDN w:val="0"/>
        <w:adjustRightInd w:val="0"/>
        <w:spacing w:before="0"/>
        <w:rPr>
          <w:rFonts w:ascii="Arial" w:hAnsi="Arial" w:cs="Arial"/>
        </w:rPr>
      </w:pPr>
    </w:p>
    <w:p w:rsidR="004D736D" w:rsidRPr="00272D07" w:rsidRDefault="009721E7"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Наручилац може вршити к</w:t>
      </w:r>
      <w:r w:rsidR="004D736D" w:rsidRPr="00272D07">
        <w:rPr>
          <w:rFonts w:ascii="Arial" w:hAnsi="Arial" w:cs="Arial"/>
        </w:rPr>
        <w:t xml:space="preserve">валитативни пријем робе </w:t>
      </w:r>
      <w:r w:rsidR="009E43A0" w:rsidRPr="00272D07">
        <w:rPr>
          <w:rFonts w:ascii="Arial" w:hAnsi="Arial" w:cs="Arial"/>
          <w:lang w:val="sr-Cyrl-RS"/>
        </w:rPr>
        <w:t xml:space="preserve">најкасније </w:t>
      </w:r>
      <w:r w:rsidR="004D736D" w:rsidRPr="00272D07">
        <w:rPr>
          <w:rFonts w:ascii="Arial" w:hAnsi="Arial" w:cs="Arial"/>
        </w:rPr>
        <w:t xml:space="preserve">у року </w:t>
      </w:r>
      <w:r w:rsidR="009E43A0" w:rsidRPr="00272D07">
        <w:rPr>
          <w:rFonts w:ascii="Arial" w:hAnsi="Arial" w:cs="Arial"/>
        </w:rPr>
        <w:t xml:space="preserve">од </w:t>
      </w:r>
      <w:r w:rsidR="009E43A0" w:rsidRPr="00272D07">
        <w:rPr>
          <w:rFonts w:ascii="Arial" w:hAnsi="Arial" w:cs="Arial"/>
          <w:lang w:val="sr-Cyrl-RS"/>
        </w:rPr>
        <w:t>8</w:t>
      </w:r>
      <w:r w:rsidR="004D736D" w:rsidRPr="00272D07">
        <w:rPr>
          <w:rFonts w:ascii="Arial" w:hAnsi="Arial" w:cs="Arial"/>
        </w:rPr>
        <w:t xml:space="preserve"> дана од дана квантитативног пријема. У случају да испоручена роба не одговара уговореном квалитету </w:t>
      </w:r>
      <w:proofErr w:type="gramStart"/>
      <w:r w:rsidR="004D736D" w:rsidRPr="00272D07">
        <w:rPr>
          <w:rFonts w:ascii="Arial" w:hAnsi="Arial" w:cs="Arial"/>
        </w:rPr>
        <w:t>или  не</w:t>
      </w:r>
      <w:proofErr w:type="gramEnd"/>
      <w:r w:rsidR="004D736D" w:rsidRPr="00272D07">
        <w:rPr>
          <w:rFonts w:ascii="Arial" w:hAnsi="Arial" w:cs="Arial"/>
        </w:rPr>
        <w:t xml:space="preserve"> поседује одговарајући атест и безбедносни лист(уверење о опасности материје), роба се ставља на располагање </w:t>
      </w:r>
      <w:r w:rsidR="003B5E3D" w:rsidRPr="00272D07">
        <w:rPr>
          <w:rFonts w:ascii="Arial" w:hAnsi="Arial" w:cs="Arial"/>
          <w:lang w:val="sr-Cyrl-RS"/>
        </w:rPr>
        <w:t>Понуђачу</w:t>
      </w:r>
      <w:r w:rsidR="004D736D" w:rsidRPr="00272D07">
        <w:rPr>
          <w:rFonts w:ascii="Arial" w:hAnsi="Arial" w:cs="Arial"/>
        </w:rPr>
        <w:t>.</w:t>
      </w:r>
      <w:r w:rsidR="00CD4F35" w:rsidRPr="00272D07">
        <w:rPr>
          <w:rFonts w:ascii="Arial" w:hAnsi="Arial" w:cs="Arial"/>
          <w:lang w:val="sr-Cyrl-RS"/>
        </w:rPr>
        <w:t xml:space="preserve"> </w:t>
      </w:r>
    </w:p>
    <w:p w:rsidR="004D736D" w:rsidRPr="009F47DB" w:rsidRDefault="003B5E3D"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Понуђач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r w:rsidRPr="00272D07">
        <w:rPr>
          <w:rFonts w:ascii="Arial" w:hAnsi="Arial" w:cs="Arial"/>
          <w:lang w:val="sr-Cyrl-RS"/>
        </w:rPr>
        <w:t xml:space="preserve">Понуђаћач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771564" w:rsidRPr="00F10346"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CD4F35" w:rsidRPr="006216A7" w:rsidRDefault="004D14FC" w:rsidP="00265166">
      <w:pPr>
        <w:pStyle w:val="Heading10"/>
        <w:numPr>
          <w:ilvl w:val="1"/>
          <w:numId w:val="24"/>
        </w:numPr>
        <w:spacing w:before="0"/>
        <w:rPr>
          <w:rFonts w:cs="Arial"/>
          <w:lang w:eastAsia="zh-CN"/>
        </w:rPr>
      </w:pPr>
      <w:bookmarkStart w:id="22" w:name="_Toc441651543"/>
      <w:bookmarkStart w:id="23" w:name="_Toc442559881"/>
      <w:r w:rsidRPr="006216A7">
        <w:t>Гарантни рок</w:t>
      </w:r>
      <w:bookmarkEnd w:id="22"/>
      <w:bookmarkEnd w:id="23"/>
    </w:p>
    <w:p w:rsidR="005B687E" w:rsidRPr="009C44CE" w:rsidRDefault="005B687E" w:rsidP="00CD4F35">
      <w:pPr>
        <w:pStyle w:val="Heading10"/>
        <w:spacing w:before="0"/>
        <w:ind w:left="0" w:firstLine="0"/>
        <w:rPr>
          <w:rFonts w:eastAsia="Calibri" w:cs="Arial"/>
          <w:b w:val="0"/>
          <w:color w:val="000000"/>
          <w:szCs w:val="24"/>
          <w:lang w:val="sr-Cyrl-RS" w:eastAsia="en-US"/>
        </w:rPr>
      </w:pPr>
      <w:r w:rsidRPr="009C44CE">
        <w:rPr>
          <w:rFonts w:eastAsia="Calibri" w:cs="Arial"/>
          <w:b w:val="0"/>
          <w:color w:val="000000"/>
          <w:szCs w:val="24"/>
          <w:lang w:val="sr-Cyrl-RS" w:eastAsia="en-US"/>
        </w:rPr>
        <w:t>6.000 часова рада од уградње (сипања)</w:t>
      </w:r>
      <w:r w:rsidRPr="009C44CE">
        <w:rPr>
          <w:rFonts w:eastAsia="Calibri" w:cs="Arial"/>
          <w:b w:val="0"/>
          <w:color w:val="000000"/>
          <w:szCs w:val="24"/>
          <w:lang w:val="sr-Latn-RS" w:eastAsia="en-US"/>
        </w:rPr>
        <w:t xml:space="preserve"> </w:t>
      </w:r>
      <w:r w:rsidRPr="009C44CE">
        <w:rPr>
          <w:rFonts w:eastAsia="Calibri" w:cs="Arial"/>
          <w:b w:val="0"/>
          <w:color w:val="000000"/>
          <w:szCs w:val="24"/>
          <w:lang w:val="sr-Cyrl-RS" w:eastAsia="en-US"/>
        </w:rPr>
        <w:t>за количину комплетно замењеног уља, али  не дуже од 12 месеци, у зависности шта прво истекне.</w:t>
      </w:r>
    </w:p>
    <w:p w:rsidR="001E37EC" w:rsidRPr="009C44CE" w:rsidRDefault="001E37EC" w:rsidP="001E37EC">
      <w:pPr>
        <w:autoSpaceDE w:val="0"/>
        <w:autoSpaceDN w:val="0"/>
        <w:adjustRightInd w:val="0"/>
        <w:rPr>
          <w:rFonts w:cs="Arial"/>
          <w:b/>
          <w:bCs/>
          <w:color w:val="000000"/>
          <w:szCs w:val="24"/>
          <w:lang w:val="sr-Cyrl-RS" w:eastAsia="sr-Latn-CS"/>
        </w:rPr>
      </w:pPr>
      <w:r>
        <w:rPr>
          <w:rFonts w:eastAsia="Calibri" w:cs="Arial"/>
          <w:b/>
          <w:sz w:val="24"/>
          <w:szCs w:val="24"/>
          <w:lang w:val="sr-Cyrl-RS"/>
        </w:rPr>
        <w:t>3.6</w:t>
      </w:r>
      <w:r w:rsidR="009C44CE">
        <w:rPr>
          <w:rFonts w:eastAsia="Calibri" w:cs="Arial"/>
          <w:b/>
          <w:sz w:val="24"/>
          <w:szCs w:val="24"/>
          <w:lang w:val="sr-Cyrl-RS"/>
        </w:rPr>
        <w:t>.</w:t>
      </w:r>
      <w:r>
        <w:rPr>
          <w:rFonts w:eastAsia="Calibri" w:cs="Arial"/>
          <w:b/>
          <w:sz w:val="24"/>
          <w:szCs w:val="24"/>
          <w:lang w:val="sr-Cyrl-RS"/>
        </w:rPr>
        <w:t xml:space="preserve">1 </w:t>
      </w:r>
      <w:r w:rsidRPr="001E37EC">
        <w:rPr>
          <w:rFonts w:eastAsia="Calibri" w:cs="Arial"/>
          <w:b/>
          <w:sz w:val="24"/>
          <w:szCs w:val="24"/>
          <w:lang w:val="sr-Cyrl-RS"/>
        </w:rPr>
        <w:t xml:space="preserve">Доказивање гарантованих карактеристика уља у периоду гаранције:  </w:t>
      </w:r>
      <w:r w:rsidRPr="009C44CE">
        <w:rPr>
          <w:rFonts w:eastAsia="Calibri" w:cs="Arial"/>
          <w:szCs w:val="24"/>
          <w:lang w:val="sr-Cyrl-RS"/>
        </w:rPr>
        <w:t xml:space="preserve">У гаранцијском периоду потребно је да </w:t>
      </w:r>
      <w:r w:rsidR="00C426BC">
        <w:rPr>
          <w:rFonts w:eastAsia="Calibri" w:cs="Arial"/>
          <w:szCs w:val="24"/>
          <w:lang w:val="sr-Cyrl-RS"/>
        </w:rPr>
        <w:t>Продавац</w:t>
      </w:r>
      <w:r w:rsidRPr="009C44CE">
        <w:rPr>
          <w:rFonts w:eastAsia="Calibri" w:cs="Arial"/>
          <w:szCs w:val="24"/>
          <w:lang w:val="sr-Cyrl-RS"/>
        </w:rPr>
        <w:t xml:space="preserve"> преко акредитоване лабораторије или са произвођачем уља, кроз техничку подршку врши контролно испитивање уља. Ово подразумева, пре свега ангажовање произвођача уља због оцене физичко-хемијских карактеристика и давања услова и препорука  за даљу експлоатацију. Узорковање и испитивање уља </w:t>
      </w:r>
      <w:r w:rsidRPr="009C44CE">
        <w:rPr>
          <w:rFonts w:eastAsia="Calibri" w:cs="Arial"/>
          <w:color w:val="000000"/>
          <w:szCs w:val="24"/>
          <w:lang w:val="sr-Cyrl-RS"/>
        </w:rPr>
        <w:t>биће једном,</w:t>
      </w:r>
      <w:r w:rsidRPr="009C44CE">
        <w:rPr>
          <w:rFonts w:eastAsia="Calibri" w:cs="Arial"/>
          <w:szCs w:val="24"/>
          <w:lang w:val="sr-Cyrl-RS"/>
        </w:rPr>
        <w:t xml:space="preserve"> непосредно пре истека гарантног  периода. Узорковање и испитивање уља је обавеза </w:t>
      </w:r>
      <w:r w:rsidR="00C426BC">
        <w:rPr>
          <w:rFonts w:eastAsia="Calibri" w:cs="Arial"/>
          <w:szCs w:val="24"/>
          <w:lang w:val="sr-Cyrl-RS"/>
        </w:rPr>
        <w:t>Продавца</w:t>
      </w:r>
      <w:r w:rsidRPr="009C44CE">
        <w:rPr>
          <w:rFonts w:eastAsia="Calibri" w:cs="Arial"/>
          <w:szCs w:val="24"/>
          <w:lang w:val="sr-Cyrl-RS"/>
        </w:rPr>
        <w:t xml:space="preserve"> уља тј. пада на терет </w:t>
      </w:r>
      <w:r w:rsidR="00576551">
        <w:rPr>
          <w:rFonts w:eastAsia="Calibri" w:cs="Arial"/>
          <w:szCs w:val="24"/>
          <w:lang w:val="sr-Cyrl-RS"/>
        </w:rPr>
        <w:t>Продавца</w:t>
      </w:r>
      <w:r w:rsidRPr="009C44CE">
        <w:rPr>
          <w:rFonts w:eastAsia="Calibri" w:cs="Arial"/>
          <w:szCs w:val="24"/>
          <w:lang w:val="sr-Cyrl-RS"/>
        </w:rPr>
        <w:t xml:space="preserve">. Врсте и методе испитивања су исте као при испоруци. </w:t>
      </w:r>
      <w:r w:rsidRPr="009C44CE">
        <w:rPr>
          <w:rFonts w:ascii="Calibri" w:eastAsia="Calibri" w:hAnsi="Calibri"/>
          <w:szCs w:val="24"/>
          <w:lang w:val="sr-Latn-CS"/>
        </w:rPr>
        <w:tab/>
        <w:t xml:space="preserve">                  </w:t>
      </w:r>
    </w:p>
    <w:p w:rsidR="00F2064D" w:rsidRPr="009C44CE" w:rsidRDefault="00576551" w:rsidP="009C44CE">
      <w:pPr>
        <w:ind w:right="-58"/>
        <w:rPr>
          <w:rFonts w:cs="Arial"/>
          <w:b/>
          <w:color w:val="000000"/>
          <w:sz w:val="24"/>
          <w:szCs w:val="24"/>
          <w:lang w:val="sr-Cyrl-RS"/>
        </w:rPr>
      </w:pPr>
      <w:r>
        <w:rPr>
          <w:rFonts w:cs="Arial"/>
          <w:b/>
          <w:color w:val="000000"/>
          <w:sz w:val="24"/>
          <w:szCs w:val="24"/>
          <w:lang w:val="sr-Cyrl-RS"/>
        </w:rPr>
        <w:t>Продавац</w:t>
      </w:r>
      <w:r w:rsidR="005B687E" w:rsidRPr="005B687E">
        <w:rPr>
          <w:rFonts w:cs="Arial"/>
          <w:b/>
          <w:color w:val="000000"/>
          <w:sz w:val="24"/>
          <w:szCs w:val="24"/>
          <w:lang w:val="sr-Cyrl-RS"/>
        </w:rPr>
        <w:t xml:space="preserve"> ће бити на одговарајући начин, благовремено обавештен о датуму сипања уља. </w:t>
      </w:r>
      <w:r w:rsidR="005B687E" w:rsidRPr="005B687E">
        <w:rPr>
          <w:rFonts w:cs="Arial"/>
          <w:b/>
          <w:sz w:val="24"/>
          <w:szCs w:val="24"/>
          <w:lang w:val="sr-Cyrl-RS"/>
        </w:rPr>
        <w:tab/>
      </w:r>
    </w:p>
    <w:p w:rsidR="00576551" w:rsidRDefault="00576551" w:rsidP="00280127">
      <w:pPr>
        <w:spacing w:before="0"/>
        <w:rPr>
          <w:rFonts w:cs="Arial"/>
          <w:lang w:val="sr-Cyrl-CS" w:eastAsia="zh-CN"/>
        </w:rPr>
      </w:pPr>
    </w:p>
    <w:p w:rsidR="004D14FC" w:rsidRPr="00CD4F35" w:rsidRDefault="00576551" w:rsidP="00280127">
      <w:pPr>
        <w:spacing w:before="0"/>
        <w:rPr>
          <w:rFonts w:cs="Arial"/>
          <w:lang w:eastAsia="zh-CN"/>
        </w:rPr>
      </w:pPr>
      <w:r>
        <w:rPr>
          <w:rFonts w:cs="Arial"/>
          <w:lang w:val="sr-Cyrl-CS" w:eastAsia="zh-CN"/>
        </w:rPr>
        <w:t xml:space="preserve">Продавац </w:t>
      </w:r>
      <w:r w:rsidR="004D14FC" w:rsidRPr="006216A7">
        <w:rPr>
          <w:rFonts w:cs="Arial"/>
          <w:lang w:eastAsia="zh-CN"/>
        </w:rPr>
        <w:t>је дужан да о свом трошку отклони све евентуалне недостатке у току трајања гарантног рока.</w:t>
      </w:r>
      <w:r w:rsidR="004D14FC" w:rsidRPr="00CD4F35">
        <w:rPr>
          <w:rFonts w:cs="Arial"/>
          <w:lang w:eastAsia="zh-CN"/>
        </w:rPr>
        <w:t xml:space="preserve"> </w:t>
      </w:r>
    </w:p>
    <w:p w:rsidR="00CD4F35" w:rsidRDefault="00CD4F35" w:rsidP="008112A2">
      <w:pPr>
        <w:spacing w:before="0"/>
        <w:rPr>
          <w:rFonts w:cs="Arial"/>
          <w:color w:val="00B0F0"/>
          <w:lang w:val="sr-Cyrl-RS" w:eastAsia="zh-CN"/>
        </w:rPr>
      </w:pPr>
    </w:p>
    <w:p w:rsidR="0057194C" w:rsidRDefault="0057194C" w:rsidP="008112A2">
      <w:pPr>
        <w:spacing w:before="0"/>
        <w:rPr>
          <w:rFonts w:cs="Arial"/>
          <w:color w:val="00B0F0"/>
          <w:lang w:val="sr-Cyrl-RS" w:eastAsia="zh-CN"/>
        </w:rPr>
      </w:pPr>
    </w:p>
    <w:p w:rsidR="0057194C" w:rsidRDefault="0057194C" w:rsidP="008112A2">
      <w:pPr>
        <w:spacing w:before="0"/>
        <w:rPr>
          <w:rFonts w:cs="Arial"/>
          <w:color w:val="00B0F0"/>
          <w:lang w:val="sr-Cyrl-RS" w:eastAsia="zh-CN"/>
        </w:rPr>
      </w:pPr>
    </w:p>
    <w:p w:rsidR="0057194C" w:rsidRDefault="0057194C" w:rsidP="008112A2">
      <w:pPr>
        <w:spacing w:before="0"/>
        <w:rPr>
          <w:rFonts w:cs="Arial"/>
          <w:color w:val="00B0F0"/>
          <w:lang w:val="sr-Cyrl-RS" w:eastAsia="zh-CN"/>
        </w:rPr>
      </w:pPr>
    </w:p>
    <w:p w:rsidR="0057194C" w:rsidRDefault="0057194C" w:rsidP="008112A2">
      <w:pPr>
        <w:spacing w:before="0"/>
        <w:rPr>
          <w:rFonts w:cs="Arial"/>
          <w:color w:val="00B0F0"/>
          <w:lang w:val="sr-Cyrl-RS" w:eastAsia="zh-CN"/>
        </w:rPr>
      </w:pPr>
    </w:p>
    <w:p w:rsidR="0057194C" w:rsidRDefault="0057194C" w:rsidP="008112A2">
      <w:pPr>
        <w:spacing w:before="0"/>
        <w:rPr>
          <w:rFonts w:cs="Arial"/>
          <w:color w:val="00B0F0"/>
          <w:lang w:val="sr-Cyrl-RS" w:eastAsia="zh-CN"/>
        </w:rPr>
      </w:pPr>
    </w:p>
    <w:p w:rsidR="0057194C" w:rsidRDefault="0057194C" w:rsidP="008112A2">
      <w:pPr>
        <w:spacing w:before="0"/>
        <w:rPr>
          <w:rFonts w:cs="Arial"/>
          <w:color w:val="00B0F0"/>
          <w:lang w:val="sr-Cyrl-RS" w:eastAsia="zh-CN"/>
        </w:rPr>
      </w:pPr>
    </w:p>
    <w:p w:rsidR="0057194C" w:rsidRDefault="0057194C" w:rsidP="008112A2">
      <w:pPr>
        <w:spacing w:before="0"/>
        <w:rPr>
          <w:rFonts w:cs="Arial"/>
          <w:color w:val="00B0F0"/>
          <w:lang w:val="sr-Cyrl-RS" w:eastAsia="zh-CN"/>
        </w:rPr>
      </w:pPr>
    </w:p>
    <w:p w:rsidR="00C426BC" w:rsidRDefault="00C426BC" w:rsidP="008112A2">
      <w:pPr>
        <w:spacing w:before="0"/>
        <w:rPr>
          <w:rFonts w:cs="Arial"/>
          <w:color w:val="00B0F0"/>
          <w:lang w:val="sr-Cyrl-RS" w:eastAsia="zh-CN"/>
        </w:rPr>
      </w:pPr>
    </w:p>
    <w:p w:rsidR="00C426BC" w:rsidRDefault="00C426BC" w:rsidP="008112A2">
      <w:pPr>
        <w:spacing w:before="0"/>
        <w:rPr>
          <w:rFonts w:cs="Arial"/>
          <w:color w:val="00B0F0"/>
          <w:lang w:val="sr-Cyrl-RS" w:eastAsia="zh-CN"/>
        </w:rPr>
      </w:pPr>
    </w:p>
    <w:p w:rsidR="00C426BC" w:rsidRDefault="00C426BC" w:rsidP="008112A2">
      <w:pPr>
        <w:spacing w:before="0"/>
        <w:rPr>
          <w:rFonts w:cs="Arial"/>
          <w:color w:val="00B0F0"/>
          <w:lang w:val="sr-Cyrl-RS" w:eastAsia="zh-CN"/>
        </w:rPr>
      </w:pPr>
    </w:p>
    <w:p w:rsidR="00C426BC" w:rsidRDefault="00C426BC" w:rsidP="008112A2">
      <w:pPr>
        <w:spacing w:before="0"/>
        <w:rPr>
          <w:rFonts w:cs="Arial"/>
          <w:color w:val="00B0F0"/>
          <w:lang w:eastAsia="zh-CN"/>
        </w:rPr>
      </w:pPr>
    </w:p>
    <w:p w:rsidR="003D5DC4" w:rsidRDefault="003D5DC4" w:rsidP="008112A2">
      <w:pPr>
        <w:spacing w:before="0"/>
        <w:rPr>
          <w:rFonts w:cs="Arial"/>
          <w:color w:val="00B0F0"/>
          <w:lang w:eastAsia="zh-CN"/>
        </w:rPr>
      </w:pPr>
    </w:p>
    <w:p w:rsidR="003D5DC4" w:rsidRDefault="003D5DC4" w:rsidP="008112A2">
      <w:pPr>
        <w:spacing w:before="0"/>
        <w:rPr>
          <w:rFonts w:cs="Arial"/>
          <w:color w:val="00B0F0"/>
          <w:lang w:eastAsia="zh-CN"/>
        </w:rPr>
      </w:pPr>
    </w:p>
    <w:p w:rsidR="003D5DC4" w:rsidRDefault="003D5DC4" w:rsidP="008112A2">
      <w:pPr>
        <w:spacing w:before="0"/>
        <w:rPr>
          <w:rFonts w:cs="Arial"/>
          <w:color w:val="00B0F0"/>
          <w:lang w:eastAsia="zh-CN"/>
        </w:rPr>
      </w:pPr>
    </w:p>
    <w:p w:rsidR="003D5DC4" w:rsidRDefault="003D5DC4" w:rsidP="008112A2">
      <w:pPr>
        <w:spacing w:before="0"/>
        <w:rPr>
          <w:rFonts w:cs="Arial"/>
          <w:color w:val="00B0F0"/>
          <w:lang w:eastAsia="zh-CN"/>
        </w:rPr>
      </w:pPr>
    </w:p>
    <w:p w:rsidR="003D5DC4" w:rsidRPr="003D5DC4" w:rsidRDefault="003D5DC4" w:rsidP="008112A2">
      <w:pPr>
        <w:spacing w:before="0"/>
        <w:rPr>
          <w:rFonts w:cs="Arial"/>
          <w:color w:val="00B0F0"/>
          <w:lang w:eastAsia="zh-CN"/>
        </w:rPr>
      </w:pPr>
    </w:p>
    <w:p w:rsidR="00E107A4" w:rsidRPr="00F10346" w:rsidRDefault="00E107A4" w:rsidP="00E107A4">
      <w:pPr>
        <w:pStyle w:val="Heading10"/>
        <w:numPr>
          <w:ilvl w:val="0"/>
          <w:numId w:val="24"/>
        </w:numPr>
      </w:pPr>
      <w:bookmarkStart w:id="24" w:name="_Toc442559884"/>
      <w:r w:rsidRPr="00F10346">
        <w:lastRenderedPageBreak/>
        <w:t xml:space="preserve">УСЛОВИ ЗА УЧЕШЋЕ У ПОСТУПКУ ЈАВНЕ НАБАВКЕ ИЗ ЧЛ. 75. </w:t>
      </w:r>
      <w:r>
        <w:rPr>
          <w:lang w:val="sr-Cyrl-RS"/>
        </w:rPr>
        <w:t xml:space="preserve">И 76. </w:t>
      </w:r>
      <w:r w:rsidRPr="00F10346">
        <w:t>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B3050" w:rsidRPr="00F10346" w:rsidTr="00700091">
        <w:trPr>
          <w:trHeight w:val="524"/>
          <w:jc w:val="center"/>
        </w:trPr>
        <w:tc>
          <w:tcPr>
            <w:tcW w:w="729" w:type="dxa"/>
            <w:vAlign w:val="center"/>
          </w:tcPr>
          <w:p w:rsidR="00DB3050" w:rsidRPr="00F10346" w:rsidRDefault="00DB3050" w:rsidP="00700091">
            <w:pPr>
              <w:jc w:val="center"/>
              <w:rPr>
                <w:rFonts w:cs="Arial"/>
                <w:b/>
              </w:rPr>
            </w:pPr>
            <w:r w:rsidRPr="00F10346">
              <w:rPr>
                <w:rFonts w:cs="Arial"/>
                <w:b/>
              </w:rPr>
              <w:t>Ред. бр.</w:t>
            </w:r>
          </w:p>
        </w:tc>
        <w:tc>
          <w:tcPr>
            <w:tcW w:w="8430" w:type="dxa"/>
            <w:vAlign w:val="center"/>
          </w:tcPr>
          <w:p w:rsidR="00DB3050" w:rsidRPr="00F10346" w:rsidRDefault="00DB3050" w:rsidP="00700091">
            <w:pPr>
              <w:ind w:right="-180"/>
              <w:jc w:val="center"/>
              <w:rPr>
                <w:rFonts w:cs="Arial"/>
                <w:b/>
              </w:rPr>
            </w:pPr>
            <w:r w:rsidRPr="00F10346">
              <w:rPr>
                <w:rStyle w:val="Heading1Char"/>
              </w:rPr>
              <w:t>4.1</w:t>
            </w:r>
            <w:r w:rsidRPr="00F10346">
              <w:rPr>
                <w:rFonts w:cs="Arial"/>
                <w:b/>
              </w:rPr>
              <w:t xml:space="preserve">  ОБАВЕЗНИ УСЛОВИ </w:t>
            </w:r>
          </w:p>
          <w:p w:rsidR="00DB3050" w:rsidRPr="00F10346" w:rsidRDefault="00DB3050" w:rsidP="00700091">
            <w:pPr>
              <w:jc w:val="center"/>
              <w:rPr>
                <w:rFonts w:cs="Arial"/>
                <w:b/>
                <w:color w:val="FF0000"/>
              </w:rPr>
            </w:pPr>
            <w:r w:rsidRPr="00F10346">
              <w:rPr>
                <w:rFonts w:cs="Arial"/>
                <w:b/>
              </w:rPr>
              <w:t>ЗА УЧЕШЋЕ У ПОСТУПКУ ЈАВНЕ НАБАВКЕ ИЗ ЧЛАНА 75. ЗАКОНА</w:t>
            </w:r>
          </w:p>
        </w:tc>
      </w:tr>
      <w:tr w:rsidR="00DB3050" w:rsidRPr="00F10346" w:rsidTr="00700091">
        <w:trPr>
          <w:jc w:val="center"/>
        </w:trPr>
        <w:tc>
          <w:tcPr>
            <w:tcW w:w="729" w:type="dxa"/>
            <w:vAlign w:val="center"/>
          </w:tcPr>
          <w:p w:rsidR="00DB3050" w:rsidRPr="00F10346" w:rsidRDefault="00DB3050" w:rsidP="00700091">
            <w:pPr>
              <w:jc w:val="center"/>
              <w:rPr>
                <w:rFonts w:cs="Arial"/>
              </w:rPr>
            </w:pPr>
            <w:r w:rsidRPr="00F10346">
              <w:rPr>
                <w:rFonts w:cs="Arial"/>
              </w:rPr>
              <w:t>1.</w:t>
            </w:r>
          </w:p>
        </w:tc>
        <w:tc>
          <w:tcPr>
            <w:tcW w:w="8430" w:type="dxa"/>
            <w:vAlign w:val="center"/>
          </w:tcPr>
          <w:p w:rsidR="00DB3050" w:rsidRPr="00F10346" w:rsidRDefault="00DB3050" w:rsidP="00700091">
            <w:pPr>
              <w:autoSpaceDE w:val="0"/>
              <w:autoSpaceDN w:val="0"/>
              <w:adjustRightInd w:val="0"/>
              <w:rPr>
                <w:rFonts w:cs="Arial"/>
                <w:b/>
                <w:u w:val="single"/>
              </w:rPr>
            </w:pPr>
            <w:r w:rsidRPr="00F10346">
              <w:rPr>
                <w:rFonts w:cs="Arial"/>
                <w:b/>
                <w:u w:val="single"/>
              </w:rPr>
              <w:t>Услов:</w:t>
            </w:r>
          </w:p>
          <w:p w:rsidR="00DB3050" w:rsidRPr="00F10346" w:rsidRDefault="00DB3050" w:rsidP="00700091">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одговарајући регистар</w:t>
            </w:r>
          </w:p>
          <w:p w:rsidR="00DB3050" w:rsidRPr="00F10346" w:rsidRDefault="00DB3050" w:rsidP="00700091">
            <w:pPr>
              <w:autoSpaceDE w:val="0"/>
              <w:autoSpaceDN w:val="0"/>
              <w:adjustRightInd w:val="0"/>
              <w:rPr>
                <w:rFonts w:cs="Arial"/>
                <w:b/>
                <w:u w:val="single"/>
              </w:rPr>
            </w:pPr>
            <w:r w:rsidRPr="00F10346">
              <w:rPr>
                <w:rFonts w:cs="Arial"/>
                <w:b/>
                <w:u w:val="single"/>
              </w:rPr>
              <w:t xml:space="preserve">Доказ: </w:t>
            </w:r>
          </w:p>
          <w:p w:rsidR="00DB3050" w:rsidRPr="00F10346" w:rsidRDefault="00DB3050" w:rsidP="00700091">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B3050" w:rsidRPr="00F10346" w:rsidRDefault="00DB3050" w:rsidP="00700091">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DB3050" w:rsidRPr="00F10346" w:rsidTr="00700091">
        <w:trPr>
          <w:trHeight w:val="3706"/>
          <w:jc w:val="center"/>
        </w:trPr>
        <w:tc>
          <w:tcPr>
            <w:tcW w:w="729" w:type="dxa"/>
            <w:vAlign w:val="center"/>
          </w:tcPr>
          <w:p w:rsidR="00DB3050" w:rsidRPr="00F10346" w:rsidRDefault="00DB3050" w:rsidP="00700091">
            <w:pPr>
              <w:jc w:val="center"/>
              <w:rPr>
                <w:rFonts w:cs="Arial"/>
              </w:rPr>
            </w:pPr>
            <w:r w:rsidRPr="00F10346">
              <w:rPr>
                <w:rFonts w:cs="Arial"/>
              </w:rPr>
              <w:t>2.</w:t>
            </w:r>
          </w:p>
        </w:tc>
        <w:tc>
          <w:tcPr>
            <w:tcW w:w="8430" w:type="dxa"/>
            <w:vAlign w:val="center"/>
          </w:tcPr>
          <w:p w:rsidR="00DB3050" w:rsidRPr="00F10346" w:rsidRDefault="00DB3050" w:rsidP="00700091">
            <w:pPr>
              <w:autoSpaceDE w:val="0"/>
              <w:autoSpaceDN w:val="0"/>
              <w:adjustRightInd w:val="0"/>
              <w:rPr>
                <w:rFonts w:cs="Arial"/>
              </w:rPr>
            </w:pPr>
            <w:r w:rsidRPr="00F10346">
              <w:rPr>
                <w:rFonts w:cs="Arial"/>
                <w:b/>
                <w:u w:val="single"/>
              </w:rPr>
              <w:t>Услов:</w:t>
            </w:r>
            <w:r w:rsidRPr="00F10346">
              <w:rPr>
                <w:rFonts w:cs="Arial"/>
              </w:rPr>
              <w:t xml:space="preserve"> </w:t>
            </w:r>
          </w:p>
          <w:p w:rsidR="00DB3050" w:rsidRPr="00F10346" w:rsidRDefault="00DB3050" w:rsidP="00700091">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DB3050" w:rsidRPr="00F10346" w:rsidRDefault="00DB3050" w:rsidP="00700091">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DB3050" w:rsidRPr="00F10346" w:rsidRDefault="00DB3050" w:rsidP="00700091">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3050" w:rsidRPr="00F10346" w:rsidRDefault="00DB3050" w:rsidP="00700091">
            <w:pPr>
              <w:rPr>
                <w:rFonts w:cs="Arial"/>
                <w:b/>
              </w:rPr>
            </w:pPr>
            <w:r w:rsidRPr="00F10346">
              <w:rPr>
                <w:rFonts w:cs="Arial"/>
              </w:rPr>
              <w:t xml:space="preserve">Посебна напомена: Уколико уверење </w:t>
            </w:r>
            <w:r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DB3050" w:rsidRPr="00F10346" w:rsidRDefault="00DB3050" w:rsidP="00700091">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F10346">
              <w:rPr>
                <w:rFonts w:eastAsia="Calibri" w:cs="Arial"/>
              </w:rPr>
              <w:t xml:space="preserve">подизвођача </w:t>
            </w:r>
          </w:p>
          <w:p w:rsidR="00DB3050" w:rsidRPr="00F10346" w:rsidRDefault="00DB3050" w:rsidP="00700091">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DB3050" w:rsidRPr="00F10346" w:rsidTr="00700091">
        <w:trPr>
          <w:trHeight w:val="70"/>
          <w:jc w:val="center"/>
        </w:trPr>
        <w:tc>
          <w:tcPr>
            <w:tcW w:w="729" w:type="dxa"/>
            <w:vAlign w:val="center"/>
          </w:tcPr>
          <w:p w:rsidR="00DB3050" w:rsidRPr="00F10346" w:rsidRDefault="00DB3050" w:rsidP="00700091">
            <w:pPr>
              <w:jc w:val="center"/>
              <w:rPr>
                <w:rFonts w:cs="Arial"/>
              </w:rPr>
            </w:pPr>
            <w:r w:rsidRPr="00F10346">
              <w:rPr>
                <w:rFonts w:cs="Arial"/>
              </w:rPr>
              <w:lastRenderedPageBreak/>
              <w:t>3.</w:t>
            </w:r>
          </w:p>
        </w:tc>
        <w:tc>
          <w:tcPr>
            <w:tcW w:w="8430" w:type="dxa"/>
            <w:vAlign w:val="center"/>
          </w:tcPr>
          <w:p w:rsidR="00DB3050" w:rsidRDefault="00DB3050" w:rsidP="00700091">
            <w:pPr>
              <w:snapToGrid w:val="0"/>
              <w:rPr>
                <w:rFonts w:cs="Arial"/>
                <w:lang w:val="sr-Cyrl-RS"/>
              </w:rPr>
            </w:pPr>
            <w:r w:rsidRPr="00F10346">
              <w:rPr>
                <w:rFonts w:cs="Arial"/>
                <w:b/>
                <w:u w:val="single"/>
              </w:rPr>
              <w:t>Услов</w:t>
            </w:r>
            <w:r w:rsidRPr="00F10346">
              <w:rPr>
                <w:rFonts w:cs="Arial"/>
                <w:u w:val="single"/>
              </w:rPr>
              <w:t>:</w:t>
            </w:r>
            <w:r w:rsidRPr="00F10346">
              <w:rPr>
                <w:rFonts w:cs="Arial"/>
              </w:rPr>
              <w:t xml:space="preserve"> </w:t>
            </w:r>
          </w:p>
          <w:p w:rsidR="00410D31" w:rsidRPr="00410D31" w:rsidRDefault="00410D31" w:rsidP="00700091">
            <w:pPr>
              <w:snapToGrid w:val="0"/>
              <w:rPr>
                <w:rFonts w:cs="Arial"/>
                <w:lang w:val="sr-Cyrl-RS"/>
              </w:rPr>
            </w:pPr>
          </w:p>
          <w:p w:rsidR="00DB3050" w:rsidRPr="00F10346" w:rsidRDefault="00DB3050" w:rsidP="00700091">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DB3050" w:rsidRPr="00F10346" w:rsidRDefault="00DB3050" w:rsidP="00700091">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DB3050" w:rsidRPr="00F10346" w:rsidRDefault="00DB3050" w:rsidP="00700091">
            <w:pPr>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B3050" w:rsidRPr="00F10346" w:rsidRDefault="00DB3050" w:rsidP="00700091">
            <w:pPr>
              <w:ind w:right="122"/>
              <w:rPr>
                <w:rFonts w:cs="Arial"/>
                <w:lang w:val="ru-RU"/>
              </w:rPr>
            </w:pPr>
            <w:r w:rsidRPr="00F10346">
              <w:rPr>
                <w:rFonts w:cs="Arial"/>
                <w:lang w:val="ru-RU"/>
              </w:rPr>
              <w:t>Напомена:</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DB3050" w:rsidRPr="00F10346" w:rsidRDefault="00DB3050" w:rsidP="00DB3050">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DB3050" w:rsidRPr="00F10346" w:rsidRDefault="00DB3050" w:rsidP="00DB305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B3050" w:rsidRPr="00F10346" w:rsidRDefault="00DB3050" w:rsidP="00700091">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DB3050" w:rsidRPr="00F10346" w:rsidTr="00700091">
        <w:trPr>
          <w:jc w:val="center"/>
        </w:trPr>
        <w:tc>
          <w:tcPr>
            <w:tcW w:w="729" w:type="dxa"/>
            <w:vAlign w:val="center"/>
          </w:tcPr>
          <w:p w:rsidR="00DB3050" w:rsidRPr="00E76155" w:rsidRDefault="00DB3050" w:rsidP="00700091">
            <w:pPr>
              <w:jc w:val="center"/>
              <w:rPr>
                <w:rFonts w:cs="Arial"/>
              </w:rPr>
            </w:pPr>
            <w:r w:rsidRPr="00E76155">
              <w:rPr>
                <w:rFonts w:cs="Arial"/>
              </w:rPr>
              <w:t xml:space="preserve">4. </w:t>
            </w:r>
          </w:p>
        </w:tc>
        <w:tc>
          <w:tcPr>
            <w:tcW w:w="8430" w:type="dxa"/>
          </w:tcPr>
          <w:p w:rsidR="00DB3050" w:rsidRPr="00E76155" w:rsidRDefault="00DB3050" w:rsidP="00700091">
            <w:pPr>
              <w:snapToGrid w:val="0"/>
              <w:rPr>
                <w:rFonts w:cs="Arial"/>
                <w:b/>
                <w:u w:val="single"/>
              </w:rPr>
            </w:pPr>
            <w:r w:rsidRPr="00E76155">
              <w:rPr>
                <w:rFonts w:cs="Arial"/>
                <w:b/>
                <w:u w:val="single"/>
              </w:rPr>
              <w:t>Услов:</w:t>
            </w:r>
          </w:p>
          <w:p w:rsidR="00DB3050" w:rsidRPr="00E76155" w:rsidRDefault="00DB3050" w:rsidP="00700091">
            <w:pPr>
              <w:snapToGrid w:val="0"/>
              <w:rPr>
                <w:rFonts w:cs="Arial"/>
              </w:rPr>
            </w:pPr>
            <w:r w:rsidRPr="00E76155">
              <w:rPr>
                <w:rFonts w:cs="Arial"/>
                <w:lang w:val="ru-RU"/>
              </w:rPr>
              <w:t xml:space="preserve">Да је понуђач поштовао обавезе које произилазе из важећих прописа о </w:t>
            </w:r>
            <w:r w:rsidRPr="00E76155">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B3050" w:rsidRPr="00E76155" w:rsidRDefault="00DB3050" w:rsidP="00700091">
            <w:pPr>
              <w:autoSpaceDE w:val="0"/>
              <w:autoSpaceDN w:val="0"/>
              <w:adjustRightInd w:val="0"/>
              <w:rPr>
                <w:rFonts w:cs="Arial"/>
                <w:b/>
                <w:u w:val="single"/>
              </w:rPr>
            </w:pPr>
            <w:r w:rsidRPr="00E76155">
              <w:rPr>
                <w:rFonts w:cs="Arial"/>
                <w:b/>
                <w:u w:val="single"/>
              </w:rPr>
              <w:t>Доказ:</w:t>
            </w:r>
          </w:p>
          <w:p w:rsidR="00DB3050" w:rsidRPr="00E76155" w:rsidRDefault="00DB3050" w:rsidP="00700091">
            <w:pPr>
              <w:rPr>
                <w:rFonts w:cs="Arial"/>
                <w:b/>
              </w:rPr>
            </w:pPr>
            <w:r w:rsidRPr="00E76155">
              <w:rPr>
                <w:rFonts w:cs="Arial"/>
              </w:rPr>
              <w:t xml:space="preserve">Потписан и оверен Образац изјаве на основу члана 75. </w:t>
            </w:r>
            <w:proofErr w:type="gramStart"/>
            <w:r w:rsidRPr="00E76155">
              <w:rPr>
                <w:rFonts w:cs="Arial"/>
              </w:rPr>
              <w:t>став</w:t>
            </w:r>
            <w:proofErr w:type="gramEnd"/>
            <w:r w:rsidRPr="00E76155">
              <w:rPr>
                <w:rFonts w:cs="Arial"/>
              </w:rPr>
              <w:t xml:space="preserve"> 2. ЗЈН(Образац бр.4)</w:t>
            </w:r>
          </w:p>
          <w:p w:rsidR="00DB3050" w:rsidRPr="00E76155" w:rsidRDefault="00DB3050" w:rsidP="00700091">
            <w:pPr>
              <w:snapToGrid w:val="0"/>
              <w:rPr>
                <w:rFonts w:cs="Arial"/>
                <w:lang w:val="sr-Cyrl-CS"/>
              </w:rPr>
            </w:pPr>
            <w:r w:rsidRPr="00E76155">
              <w:rPr>
                <w:rFonts w:cs="Arial"/>
              </w:rPr>
              <w:t>Напомена:</w:t>
            </w:r>
          </w:p>
          <w:p w:rsidR="00DB3050" w:rsidRPr="00E76155" w:rsidRDefault="00DB3050" w:rsidP="00DB3050">
            <w:pPr>
              <w:numPr>
                <w:ilvl w:val="0"/>
                <w:numId w:val="21"/>
              </w:numPr>
              <w:snapToGrid w:val="0"/>
              <w:rPr>
                <w:rFonts w:cs="Arial"/>
                <w:lang w:val="sr-Cyrl-CS"/>
              </w:rPr>
            </w:pPr>
            <w:r w:rsidRPr="00E76155">
              <w:rPr>
                <w:rFonts w:cs="Arial"/>
              </w:rPr>
              <w:t xml:space="preserve">Изјава мора да буде потписана од стране овлашћеног лица </w:t>
            </w:r>
            <w:r w:rsidRPr="00E76155">
              <w:rPr>
                <w:rFonts w:cs="Arial"/>
                <w:lang w:val="sr-Cyrl-CS"/>
              </w:rPr>
              <w:t>за заступање понуђача</w:t>
            </w:r>
            <w:r w:rsidRPr="00E76155">
              <w:rPr>
                <w:rFonts w:cs="Arial"/>
              </w:rPr>
              <w:t xml:space="preserve"> и оверена печатом. </w:t>
            </w:r>
          </w:p>
          <w:p w:rsidR="00DB3050" w:rsidRPr="00E76155" w:rsidRDefault="00DB3050" w:rsidP="00DB3050">
            <w:pPr>
              <w:numPr>
                <w:ilvl w:val="0"/>
                <w:numId w:val="21"/>
              </w:numPr>
              <w:snapToGrid w:val="0"/>
              <w:rPr>
                <w:rFonts w:cs="Arial"/>
              </w:rPr>
            </w:pPr>
            <w:r w:rsidRPr="00E76155">
              <w:rPr>
                <w:rFonts w:cs="Arial"/>
              </w:rPr>
              <w:t xml:space="preserve">Уколико понуду подноси група понуђача, Изјава мора бити </w:t>
            </w:r>
            <w:r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DB3050" w:rsidRPr="00E76155" w:rsidRDefault="00DB3050" w:rsidP="00DB3050">
            <w:pPr>
              <w:numPr>
                <w:ilvl w:val="0"/>
                <w:numId w:val="21"/>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r w:rsidR="00E107A4" w:rsidRPr="00F10346" w:rsidTr="00700091">
        <w:trPr>
          <w:jc w:val="center"/>
        </w:trPr>
        <w:tc>
          <w:tcPr>
            <w:tcW w:w="729" w:type="dxa"/>
            <w:vAlign w:val="center"/>
          </w:tcPr>
          <w:p w:rsidR="00E107A4" w:rsidRPr="00E76155" w:rsidRDefault="00E107A4" w:rsidP="00700091">
            <w:pPr>
              <w:jc w:val="center"/>
              <w:rPr>
                <w:rFonts w:cs="Arial"/>
              </w:rPr>
            </w:pPr>
          </w:p>
        </w:tc>
        <w:tc>
          <w:tcPr>
            <w:tcW w:w="8430" w:type="dxa"/>
          </w:tcPr>
          <w:p w:rsidR="00E107A4" w:rsidRPr="007F12E8" w:rsidRDefault="00E107A4" w:rsidP="009C34AF">
            <w:pPr>
              <w:spacing w:before="0"/>
              <w:ind w:right="-180"/>
              <w:jc w:val="center"/>
              <w:rPr>
                <w:rFonts w:cs="Arial"/>
                <w:b/>
              </w:rPr>
            </w:pPr>
            <w:r w:rsidRPr="007F12E8">
              <w:rPr>
                <w:rFonts w:cs="Arial"/>
                <w:b/>
              </w:rPr>
              <w:t xml:space="preserve">4.2  ДОДАТНИ УСЛОВИ </w:t>
            </w:r>
          </w:p>
          <w:p w:rsidR="00E107A4" w:rsidRPr="007F12E8" w:rsidRDefault="00E107A4" w:rsidP="009C34AF">
            <w:pPr>
              <w:snapToGrid w:val="0"/>
              <w:spacing w:before="0"/>
              <w:jc w:val="center"/>
              <w:rPr>
                <w:rFonts w:cs="Arial"/>
                <w:b/>
              </w:rPr>
            </w:pPr>
            <w:r w:rsidRPr="007F12E8">
              <w:rPr>
                <w:rFonts w:cs="Arial"/>
                <w:b/>
              </w:rPr>
              <w:t>ЗА УЧЕШЋЕ У ПОСТУПКУ ЈАВНЕ НАБАВКЕ ИЗ ЧЛАНА 76. ЗАКОНА</w:t>
            </w:r>
          </w:p>
          <w:p w:rsidR="00E107A4" w:rsidRPr="002504A8" w:rsidRDefault="00E107A4" w:rsidP="009C34AF">
            <w:pPr>
              <w:snapToGrid w:val="0"/>
              <w:spacing w:before="0"/>
              <w:rPr>
                <w:rFonts w:cs="Arial"/>
                <w:color w:val="00B0F0"/>
                <w:lang w:val="sr-Latn-CS" w:eastAsia="sr-Latn-CS"/>
              </w:rPr>
            </w:pPr>
          </w:p>
        </w:tc>
      </w:tr>
      <w:tr w:rsidR="00E107A4" w:rsidRPr="00F10346" w:rsidTr="00700091">
        <w:trPr>
          <w:jc w:val="center"/>
        </w:trPr>
        <w:tc>
          <w:tcPr>
            <w:tcW w:w="729" w:type="dxa"/>
            <w:vAlign w:val="center"/>
          </w:tcPr>
          <w:p w:rsidR="00E107A4" w:rsidRPr="00E76155" w:rsidRDefault="00E107A4" w:rsidP="009C34AF">
            <w:pPr>
              <w:jc w:val="center"/>
              <w:rPr>
                <w:rFonts w:cs="Arial"/>
              </w:rPr>
            </w:pPr>
            <w:r>
              <w:rPr>
                <w:rFonts w:cs="Arial"/>
              </w:rPr>
              <w:t>5.</w:t>
            </w:r>
          </w:p>
        </w:tc>
        <w:tc>
          <w:tcPr>
            <w:tcW w:w="8430" w:type="dxa"/>
          </w:tcPr>
          <w:p w:rsidR="00E107A4" w:rsidRDefault="00E107A4" w:rsidP="009C34AF">
            <w:pPr>
              <w:snapToGrid w:val="0"/>
              <w:rPr>
                <w:rFonts w:cs="Arial"/>
                <w:b/>
                <w:u w:val="single"/>
              </w:rPr>
            </w:pPr>
          </w:p>
          <w:p w:rsidR="00E107A4" w:rsidRDefault="00E107A4" w:rsidP="009C34AF">
            <w:pPr>
              <w:spacing w:before="0"/>
              <w:ind w:right="125"/>
              <w:rPr>
                <w:rFonts w:cs="Arial"/>
                <w:b/>
                <w:color w:val="000000"/>
                <w:u w:val="single"/>
              </w:rPr>
            </w:pPr>
            <w:r w:rsidRPr="005669DE">
              <w:rPr>
                <w:rFonts w:cs="Arial"/>
                <w:color w:val="000000"/>
              </w:rPr>
              <w:t xml:space="preserve">да располаже </w:t>
            </w:r>
            <w:r w:rsidRPr="005669DE">
              <w:rPr>
                <w:rFonts w:cs="Arial"/>
                <w:b/>
                <w:color w:val="000000"/>
                <w:u w:val="single"/>
              </w:rPr>
              <w:t>неопходним пословним</w:t>
            </w:r>
            <w:r w:rsidRPr="005669DE">
              <w:rPr>
                <w:rFonts w:cs="Arial"/>
                <w:b/>
                <w:color w:val="000000"/>
                <w:u w:val="single"/>
                <w:lang w:val="sr-Cyrl-CS"/>
              </w:rPr>
              <w:t xml:space="preserve"> </w:t>
            </w:r>
            <w:r w:rsidRPr="005669DE">
              <w:rPr>
                <w:rFonts w:cs="Arial"/>
                <w:b/>
                <w:color w:val="000000"/>
                <w:u w:val="single"/>
              </w:rPr>
              <w:t>капацитетом</w:t>
            </w:r>
          </w:p>
          <w:p w:rsidR="00E107A4" w:rsidRPr="003D5DC4" w:rsidRDefault="00E107A4" w:rsidP="009C34AF">
            <w:pPr>
              <w:pStyle w:val="ListParagraph"/>
              <w:autoSpaceDE w:val="0"/>
              <w:autoSpaceDN w:val="0"/>
              <w:adjustRightInd w:val="0"/>
              <w:spacing w:before="0" w:after="0" w:line="240" w:lineRule="auto"/>
              <w:ind w:left="0"/>
              <w:contextualSpacing w:val="0"/>
              <w:rPr>
                <w:rFonts w:ascii="Arial" w:hAnsi="Arial" w:cs="Arial"/>
                <w:b/>
              </w:rPr>
            </w:pPr>
          </w:p>
          <w:p w:rsidR="00E107A4" w:rsidRPr="00C524EA" w:rsidRDefault="00E107A4" w:rsidP="009C34AF">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lang w:val="sr-Cyrl-RS"/>
              </w:rPr>
              <w:t xml:space="preserve"> </w:t>
            </w:r>
            <w:r w:rsidRPr="00C524EA">
              <w:rPr>
                <w:rFonts w:ascii="Arial" w:hAnsi="Arial" w:cs="Arial"/>
                <w:b/>
                <w:lang w:val="sr-Cyrl-RS"/>
              </w:rPr>
              <w:t xml:space="preserve">Понуђачи су у обавези, сходно бренду и производима који нуде, да доставе овлашћење-ауторизацију од стране произвођача или дистрибутера </w:t>
            </w:r>
            <w:r w:rsidRPr="00C524EA">
              <w:rPr>
                <w:rFonts w:ascii="Arial" w:hAnsi="Arial" w:cs="Arial"/>
                <w:b/>
              </w:rPr>
              <w:t xml:space="preserve">произвођача </w:t>
            </w:r>
            <w:r w:rsidRPr="00C524EA">
              <w:rPr>
                <w:rFonts w:ascii="Arial" w:hAnsi="Arial" w:cs="Arial"/>
                <w:b/>
                <w:lang w:val="sr-Cyrl-RS"/>
              </w:rPr>
              <w:t xml:space="preserve">да могу да нуде и продају </w:t>
            </w:r>
            <w:r w:rsidRPr="00C524EA">
              <w:rPr>
                <w:rStyle w:val="Strong"/>
                <w:rFonts w:ascii="Arial" w:hAnsi="Arial" w:cs="Arial"/>
                <w:b w:val="0"/>
                <w:color w:val="444444"/>
              </w:rPr>
              <w:t>оригиналн</w:t>
            </w:r>
            <w:r w:rsidRPr="00C524EA">
              <w:rPr>
                <w:rStyle w:val="Strong"/>
                <w:rFonts w:ascii="Arial" w:hAnsi="Arial" w:cs="Arial"/>
                <w:b w:val="0"/>
                <w:color w:val="444444"/>
                <w:lang w:val="sr-Cyrl-RS"/>
              </w:rPr>
              <w:t>е</w:t>
            </w:r>
            <w:r w:rsidRPr="00C524EA">
              <w:rPr>
                <w:rFonts w:ascii="Arial" w:hAnsi="Arial" w:cs="Arial"/>
                <w:b/>
                <w:lang w:val="sr-Cyrl-RS"/>
              </w:rPr>
              <w:t xml:space="preserve"> производе.Овај захтев се односи на све понуђаче без обзира који бренд нуде.</w:t>
            </w:r>
            <w:r>
              <w:rPr>
                <w:rFonts w:ascii="Arial" w:hAnsi="Arial" w:cs="Arial"/>
                <w:b/>
              </w:rPr>
              <w:t xml:space="preserve"> </w:t>
            </w:r>
            <w:r w:rsidRPr="00C524EA">
              <w:rPr>
                <w:rFonts w:ascii="Arial" w:hAnsi="Arial" w:cs="Arial"/>
                <w:b/>
                <w:lang w:val="sr-Cyrl-RS"/>
              </w:rPr>
              <w:t xml:space="preserve"> </w:t>
            </w:r>
          </w:p>
          <w:p w:rsidR="00E107A4" w:rsidRPr="006F5F64" w:rsidRDefault="00E107A4" w:rsidP="009C34AF">
            <w:pPr>
              <w:spacing w:before="0"/>
              <w:ind w:right="125"/>
              <w:rPr>
                <w:rFonts w:cs="Arial"/>
                <w:lang w:val="sr-Cyrl-RS"/>
              </w:rPr>
            </w:pPr>
            <w:r w:rsidRPr="006F5F64">
              <w:rPr>
                <w:rFonts w:cs="Arial"/>
                <w:lang w:val="sr-Cyrl-RS"/>
              </w:rPr>
              <w:t xml:space="preserve">Овај захтев се односи на све понуђаче без обзира који бренд нуде. </w:t>
            </w:r>
          </w:p>
          <w:p w:rsidR="00E107A4" w:rsidRPr="002504A8" w:rsidRDefault="00E107A4" w:rsidP="009C34AF">
            <w:pPr>
              <w:autoSpaceDE w:val="0"/>
              <w:autoSpaceDN w:val="0"/>
              <w:adjustRightInd w:val="0"/>
              <w:spacing w:before="0"/>
              <w:rPr>
                <w:rFonts w:cs="Arial"/>
                <w:b/>
                <w:u w:val="single"/>
                <w:lang w:val="sr-Cyrl-RS" w:eastAsia="sr-Latn-CS"/>
              </w:rPr>
            </w:pPr>
            <w:r w:rsidRPr="002504A8">
              <w:rPr>
                <w:rFonts w:cs="Arial"/>
                <w:b/>
                <w:u w:val="single"/>
                <w:lang w:val="sr-Latn-CS" w:eastAsia="sr-Latn-CS"/>
              </w:rPr>
              <w:t xml:space="preserve">Доказ: </w:t>
            </w:r>
          </w:p>
          <w:p w:rsidR="00E107A4" w:rsidRDefault="00E107A4" w:rsidP="009C34AF">
            <w:pPr>
              <w:autoSpaceDE w:val="0"/>
              <w:autoSpaceDN w:val="0"/>
              <w:adjustRightInd w:val="0"/>
              <w:spacing w:before="0"/>
              <w:jc w:val="center"/>
              <w:rPr>
                <w:rFonts w:eastAsia="Calibri" w:cs="Arial"/>
                <w:b/>
                <w:bCs/>
              </w:rPr>
            </w:pPr>
            <w:r w:rsidRPr="005669DE">
              <w:rPr>
                <w:rFonts w:cs="Arial"/>
              </w:rPr>
              <w:t>Попуњен, потписан и оверен образац</w:t>
            </w:r>
            <w:r w:rsidRPr="006F5F64">
              <w:rPr>
                <w:rFonts w:cs="Arial"/>
                <w:lang w:val="sr-Cyrl-RS"/>
              </w:rPr>
              <w:t xml:space="preserve"> </w:t>
            </w:r>
            <w:r>
              <w:rPr>
                <w:rFonts w:cs="Arial"/>
                <w:lang w:val="sr-Latn-RS"/>
              </w:rPr>
              <w:t>„</w:t>
            </w:r>
            <w:r>
              <w:rPr>
                <w:rFonts w:eastAsia="Calibri" w:cs="Arial"/>
                <w:b/>
                <w:bCs/>
              </w:rPr>
              <w:t>ИЗЈАВА О АУТОРИЗАЦИЈИ ПОНУДЕ”</w:t>
            </w:r>
          </w:p>
          <w:p w:rsidR="00E107A4" w:rsidRPr="003D5C11" w:rsidRDefault="00E107A4" w:rsidP="009C34AF">
            <w:pPr>
              <w:spacing w:before="0"/>
              <w:ind w:right="125"/>
              <w:rPr>
                <w:rFonts w:cs="Arial"/>
                <w:lang w:val="sr-Cyrl-RS"/>
              </w:rPr>
            </w:pPr>
            <w:r w:rsidRPr="006F5F64">
              <w:rPr>
                <w:rFonts w:cs="Arial"/>
                <w:lang w:val="sr-Cyrl-RS"/>
              </w:rPr>
              <w:t>(Образац бр. 5 конкурсне документације</w:t>
            </w:r>
          </w:p>
          <w:p w:rsidR="00E107A4" w:rsidRPr="00C050E7" w:rsidRDefault="00E107A4" w:rsidP="009C34AF">
            <w:pPr>
              <w:numPr>
                <w:ilvl w:val="0"/>
                <w:numId w:val="15"/>
              </w:numPr>
              <w:tabs>
                <w:tab w:val="left" w:pos="680"/>
              </w:tabs>
              <w:snapToGrid w:val="0"/>
              <w:spacing w:before="0" w:after="200" w:line="276" w:lineRule="auto"/>
              <w:contextualSpacing/>
              <w:jc w:val="left"/>
              <w:rPr>
                <w:rFonts w:eastAsia="Calibri" w:cs="Arial"/>
              </w:rPr>
            </w:pPr>
            <w:r w:rsidRPr="00C050E7">
              <w:rPr>
                <w:rFonts w:eastAsia="Calibri" w:cs="Arial"/>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E107A4" w:rsidRDefault="00E107A4" w:rsidP="009C34AF">
            <w:pPr>
              <w:snapToGrid w:val="0"/>
              <w:rPr>
                <w:rFonts w:cs="Arial"/>
                <w:b/>
                <w:u w:val="single"/>
              </w:rPr>
            </w:pPr>
            <w:r w:rsidRPr="003D5C11">
              <w:rPr>
                <w:rFonts w:cs="Arial"/>
              </w:rPr>
              <w:t>У случају да понуђач подноси понуду са подизв</w:t>
            </w:r>
            <w:r>
              <w:rPr>
                <w:rFonts w:cs="Arial"/>
              </w:rPr>
              <w:t xml:space="preserve">ођачем, а како се додатни </w:t>
            </w:r>
            <w:proofErr w:type="gramStart"/>
            <w:r>
              <w:rPr>
                <w:rFonts w:cs="Arial"/>
              </w:rPr>
              <w:t>услов</w:t>
            </w:r>
            <w:r>
              <w:rPr>
                <w:rFonts w:cs="Arial"/>
                <w:lang w:val="sr-Cyrl-RS"/>
              </w:rPr>
              <w:t xml:space="preserve"> </w:t>
            </w:r>
            <w:r w:rsidRPr="003D5C11">
              <w:rPr>
                <w:rFonts w:cs="Arial"/>
              </w:rPr>
              <w:t xml:space="preserve"> не</w:t>
            </w:r>
            <w:proofErr w:type="gramEnd"/>
            <w:r w:rsidRPr="003D5C11">
              <w:rPr>
                <w:rFonts w:cs="Arial"/>
              </w:rPr>
              <w:t xml:space="preserve"> мо</w:t>
            </w:r>
            <w:r>
              <w:rPr>
                <w:rFonts w:cs="Arial"/>
                <w:lang w:val="sr-Cyrl-RS"/>
              </w:rPr>
              <w:t>же</w:t>
            </w:r>
            <w:r w:rsidRPr="003D5C11">
              <w:rPr>
                <w:rFonts w:cs="Arial"/>
              </w:rPr>
              <w:t xml:space="preserve"> испунити преко подизвођача, ов</w:t>
            </w:r>
            <w:r>
              <w:rPr>
                <w:rFonts w:cs="Arial"/>
                <w:lang w:val="sr-Cyrl-RS"/>
              </w:rPr>
              <w:t>ј</w:t>
            </w:r>
            <w:r>
              <w:rPr>
                <w:rFonts w:cs="Arial"/>
              </w:rPr>
              <w:t xml:space="preserve"> доказ</w:t>
            </w:r>
            <w:r w:rsidRPr="003D5C11">
              <w:rPr>
                <w:rFonts w:cs="Arial"/>
              </w:rPr>
              <w:t xml:space="preserve"> не треба доставити за подизвођача.</w:t>
            </w:r>
          </w:p>
          <w:p w:rsidR="00E107A4" w:rsidRPr="00E76155" w:rsidRDefault="00E107A4" w:rsidP="009C34AF">
            <w:pPr>
              <w:snapToGrid w:val="0"/>
              <w:rPr>
                <w:rFonts w:cs="Arial"/>
                <w:b/>
                <w:u w:val="single"/>
              </w:rPr>
            </w:pPr>
          </w:p>
        </w:tc>
      </w:tr>
    </w:tbl>
    <w:p w:rsidR="00DB3050" w:rsidRDefault="00DB3050" w:rsidP="00DB3050">
      <w:pPr>
        <w:spacing w:before="0"/>
        <w:rPr>
          <w:rFonts w:cs="Arial"/>
          <w:lang w:eastAsia="zh-CN"/>
        </w:rPr>
      </w:pPr>
    </w:p>
    <w:p w:rsidR="00DB3050" w:rsidRPr="00F10346" w:rsidRDefault="00DB3050" w:rsidP="00DB3050">
      <w:pPr>
        <w:spacing w:before="0"/>
        <w:rPr>
          <w:rFonts w:cs="Arial"/>
          <w:lang w:eastAsia="zh-CN"/>
        </w:rPr>
      </w:pPr>
      <w:proofErr w:type="gramStart"/>
      <w:r w:rsidRPr="00F10346">
        <w:rPr>
          <w:rFonts w:cs="Arial"/>
          <w:lang w:eastAsia="zh-CN"/>
        </w:rPr>
        <w:t xml:space="preserve">Понуда понуђача који не докаже да испуњава наведене обавезне услове из тачака 1.до </w:t>
      </w:r>
      <w:r w:rsidR="00E107A4">
        <w:rPr>
          <w:rFonts w:cs="Arial"/>
          <w:lang w:eastAsia="zh-CN"/>
        </w:rPr>
        <w:t>5</w:t>
      </w:r>
      <w:r w:rsidRPr="00F10346">
        <w:rPr>
          <w:rFonts w:cs="Arial"/>
          <w:lang w:eastAsia="zh-CN"/>
        </w:rPr>
        <w:t xml:space="preserve"> овог обрасца, биће одбијена као неприхватљива.</w:t>
      </w:r>
      <w:proofErr w:type="gramEnd"/>
    </w:p>
    <w:p w:rsidR="00DB3050" w:rsidRPr="00F10346" w:rsidRDefault="00DB3050" w:rsidP="00DB3050">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roofErr w:type="gramStart"/>
      <w:r w:rsidR="00E107A4">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E107A4" w:rsidRDefault="00DB3050" w:rsidP="00E107A4">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Закона, што доказује достављањем доказа наведених у овом одељку.</w:t>
      </w:r>
      <w:proofErr w:type="gramEnd"/>
      <w:r w:rsidRPr="00F10346">
        <w:rPr>
          <w:rFonts w:cs="Arial"/>
          <w:lang w:eastAsia="zh-CN"/>
        </w:rPr>
        <w:t xml:space="preserve"> </w:t>
      </w:r>
      <w:proofErr w:type="gramStart"/>
      <w:r w:rsidR="00E107A4">
        <w:rPr>
          <w:rFonts w:cs="Arial"/>
          <w:lang w:eastAsia="zh-CN"/>
        </w:rPr>
        <w:t>Услове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w:t>
      </w:r>
      <w:r>
        <w:rPr>
          <w:rFonts w:cs="Arial"/>
          <w:lang w:val="sr-Cyrl-RS" w:eastAsia="zh-CN"/>
        </w:rPr>
        <w:t xml:space="preserve"> </w:t>
      </w:r>
      <w:proofErr w:type="gramStart"/>
      <w:r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DB3050" w:rsidRPr="00F10346" w:rsidRDefault="00DB3050" w:rsidP="00DB3050">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B3050" w:rsidRPr="00F10346" w:rsidRDefault="00DB3050" w:rsidP="00DB3050">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DB3050" w:rsidRPr="00F10346" w:rsidRDefault="00DB3050" w:rsidP="00DB3050">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B3050" w:rsidRPr="00F10346" w:rsidRDefault="00DB3050" w:rsidP="00DB3050">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DB3050" w:rsidRPr="00F10346" w:rsidRDefault="00DB3050" w:rsidP="00DB3050">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DB3050" w:rsidRPr="00F10346" w:rsidRDefault="00DB3050" w:rsidP="00DB3050">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DB3050" w:rsidRPr="00F10346" w:rsidRDefault="00DB3050" w:rsidP="00DB3050">
      <w:pPr>
        <w:spacing w:before="0"/>
        <w:ind w:firstLine="720"/>
        <w:rPr>
          <w:rFonts w:cs="Arial"/>
          <w:lang w:eastAsia="zh-CN"/>
        </w:rPr>
      </w:pPr>
    </w:p>
    <w:p w:rsidR="00DB3050" w:rsidRPr="00F10346" w:rsidRDefault="00DB3050" w:rsidP="00DB3050">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DB3050" w:rsidRPr="00F10346" w:rsidRDefault="00DB3050" w:rsidP="00DB3050">
      <w:pPr>
        <w:spacing w:before="0"/>
        <w:rPr>
          <w:rFonts w:cs="Arial"/>
          <w:lang w:val="sr-Cyrl-CS" w:eastAsia="zh-CN"/>
        </w:rPr>
      </w:pPr>
    </w:p>
    <w:p w:rsidR="00DB3050" w:rsidRPr="00F10346" w:rsidRDefault="00DB3050" w:rsidP="00DB3050">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 xml:space="preserve">5. </w:t>
      </w:r>
      <w:r w:rsidR="00322313" w:rsidRPr="00F10346">
        <w:rPr>
          <w:rFonts w:cs="Arial"/>
        </w:rPr>
        <w:t>КРИТЕРИЈУМ ЗА ДОДЕЛУ УГОВОРА</w:t>
      </w:r>
      <w:bookmarkEnd w:id="193"/>
    </w:p>
    <w:p w:rsidR="00DB3050" w:rsidRDefault="00DB3050" w:rsidP="00DB3050">
      <w:pPr>
        <w:pStyle w:val="KDKomentar"/>
        <w:spacing w:before="0"/>
        <w:rPr>
          <w:rFonts w:cs="Arial"/>
          <w:i w:val="0"/>
          <w:color w:val="auto"/>
          <w:sz w:val="22"/>
          <w:szCs w:val="22"/>
          <w:lang w:val="sr-Cyrl-RS"/>
        </w:rPr>
      </w:pPr>
    </w:p>
    <w:p w:rsidR="00DB3050" w:rsidRPr="002C1F67" w:rsidRDefault="00DB3050" w:rsidP="00DB3050">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Pr>
          <w:rFonts w:cs="Arial"/>
          <w:b/>
          <w:i w:val="0"/>
          <w:color w:val="auto"/>
          <w:sz w:val="22"/>
          <w:szCs w:val="22"/>
        </w:rPr>
        <w:t>„Најнижа понуђена цена“</w:t>
      </w:r>
      <w:r>
        <w:rPr>
          <w:rFonts w:cs="Arial"/>
          <w:b/>
          <w:i w:val="0"/>
          <w:color w:val="auto"/>
          <w:sz w:val="22"/>
          <w:szCs w:val="22"/>
          <w:lang w:val="sr-Cyrl-RS"/>
        </w:rPr>
        <w:t xml:space="preserve"> </w:t>
      </w:r>
    </w:p>
    <w:p w:rsidR="004E7AFB" w:rsidRDefault="004E7AFB" w:rsidP="00621752">
      <w:pPr>
        <w:pStyle w:val="KDParagraf"/>
        <w:spacing w:before="0"/>
        <w:rPr>
          <w:rFonts w:cs="Arial"/>
          <w:lang w:val="sr-Cyrl-RS"/>
        </w:rPr>
      </w:pP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w:t>
      </w:r>
      <w:r w:rsidRPr="007F12E8">
        <w:rPr>
          <w:rFonts w:cs="Arial"/>
        </w:rPr>
        <w:lastRenderedPageBreak/>
        <w:t xml:space="preserve">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Default="00621752" w:rsidP="00621752">
      <w:pPr>
        <w:pStyle w:val="KDParagraf"/>
        <w:spacing w:before="0"/>
        <w:rPr>
          <w:rFonts w:cs="Arial"/>
          <w:lang w:val="sr-Cyrl-RS"/>
        </w:rPr>
      </w:pPr>
      <w:r w:rsidRPr="007F12E8">
        <w:rPr>
          <w:rFonts w:cs="Arial"/>
        </w:rPr>
        <w:t xml:space="preserve">Предност дата </w:t>
      </w:r>
      <w:r w:rsidR="00576551">
        <w:rPr>
          <w:rFonts w:cs="Arial"/>
          <w:lang w:val="sr-Cyrl-RS"/>
        </w:rPr>
        <w:t xml:space="preserve">за </w:t>
      </w:r>
      <w:r w:rsidRPr="007F12E8">
        <w:rPr>
          <w:rFonts w:cs="Arial"/>
        </w:rPr>
        <w:t>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91FE1" w:rsidRPr="00591FE1" w:rsidRDefault="00591FE1" w:rsidP="00621752">
      <w:pPr>
        <w:pStyle w:val="KDParagraf"/>
        <w:spacing w:before="0"/>
        <w:rPr>
          <w:rFonts w:cs="Arial"/>
          <w:lang w:val="sr-Cyrl-RS"/>
        </w:rPr>
      </w:pP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199" w:name="_Toc441651548"/>
      <w:bookmarkStart w:id="200" w:name="_Toc442559886"/>
      <w:r w:rsidRPr="007F12E8">
        <w:rPr>
          <w:lang w:val="en-US"/>
        </w:rPr>
        <w:t xml:space="preserve">5.1. </w:t>
      </w:r>
      <w:bookmarkEnd w:id="199"/>
      <w:bookmarkEnd w:id="200"/>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BA4C9C" w:rsidRPr="00576551" w:rsidRDefault="00BA4C9C" w:rsidP="00BA4C9C">
      <w:pPr>
        <w:spacing w:before="0"/>
        <w:rPr>
          <w:rFonts w:cs="Arial"/>
          <w:lang w:val="sr-Cyrl-RS"/>
        </w:rPr>
      </w:pPr>
      <w:proofErr w:type="gramStart"/>
      <w:r w:rsidRPr="00BA007F">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cs="Arial"/>
          <w:lang w:val="sr-Cyrl-RS"/>
        </w:rPr>
        <w:t>краћи рок испоруке</w:t>
      </w:r>
      <w:r w:rsidR="00A04202">
        <w:rPr>
          <w:rFonts w:cs="Arial"/>
          <w:lang w:val="sr-Cyrl-RS"/>
        </w:rPr>
        <w:t xml:space="preserve"> уља рачунајући од дозива Купца.</w:t>
      </w:r>
      <w:proofErr w:type="gramEnd"/>
    </w:p>
    <w:p w:rsidR="00BA4C9C" w:rsidRPr="00F10346" w:rsidRDefault="00BA4C9C" w:rsidP="00BA4C9C">
      <w:pPr>
        <w:spacing w:before="0"/>
        <w:rPr>
          <w:rFonts w:cs="Arial"/>
        </w:rPr>
      </w:pPr>
      <w:r w:rsidRPr="00F10346">
        <w:rPr>
          <w:rFonts w:cs="Arial"/>
        </w:rPr>
        <w:t>Ук</w:t>
      </w:r>
      <w:r>
        <w:rPr>
          <w:rFonts w:cs="Arial"/>
        </w:rPr>
        <w:t>олико ни после примене резервн</w:t>
      </w:r>
      <w:r>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BA4C9C" w:rsidRDefault="00BA4C9C" w:rsidP="00BA4C9C">
      <w:pPr>
        <w:spacing w:before="0"/>
        <w:rPr>
          <w:rFonts w:eastAsia="TimesNewRomanPSMT" w:cs="Arial"/>
          <w:bCs/>
          <w:lang w:val="sr-Cyrl-RS"/>
        </w:rPr>
      </w:pPr>
      <w:r w:rsidRPr="00F10346">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F10346">
        <w:rPr>
          <w:rFonts w:eastAsia="TimesNewRomanPSMT" w:cs="Arial"/>
          <w:bCs/>
        </w:rPr>
        <w:t>.</w:t>
      </w:r>
      <w:r w:rsidRPr="007C5ED9">
        <w:t xml:space="preserve"> </w:t>
      </w:r>
      <w:r w:rsidRPr="007C5ED9">
        <w:rPr>
          <w:rFonts w:eastAsia="TimesNewRomanPSMT" w:cs="Arial"/>
          <w:bCs/>
        </w:rPr>
        <w:t>О извршеном жребању сачињава се Записник који потписују представници Наручиоца и пристуних Понуђача</w:t>
      </w:r>
    </w:p>
    <w:p w:rsidR="00AE27FA" w:rsidRDefault="00A25E20" w:rsidP="00BA4C9C">
      <w:pPr>
        <w:spacing w:before="0"/>
        <w:rPr>
          <w:rFonts w:eastAsia="Arial Unicode MS" w:cs="Arial"/>
          <w:b/>
          <w:kern w:val="2"/>
          <w:lang w:val="sr-Cyrl-RS"/>
        </w:rPr>
      </w:pPr>
      <w:r w:rsidRPr="007F76F8">
        <w:rPr>
          <w:rFonts w:eastAsia="TimesNewRomanPSMT" w:cs="Arial"/>
          <w:bCs/>
        </w:rPr>
        <w:t> </w:t>
      </w:r>
      <w:r w:rsidR="00FF31E1" w:rsidRPr="00F10346">
        <w:rPr>
          <w:rFonts w:eastAsia="Arial Unicode MS" w:cs="Arial"/>
          <w:b/>
          <w:kern w:val="2"/>
        </w:rPr>
        <w:t xml:space="preserve">      </w:t>
      </w:r>
    </w:p>
    <w:p w:rsidR="00164A25" w:rsidRPr="00F10346" w:rsidRDefault="00AE27FA" w:rsidP="00A25E20">
      <w:pPr>
        <w:spacing w:before="0"/>
        <w:rPr>
          <w:rFonts w:eastAsia="Arial Unicode MS" w:cs="Arial"/>
          <w:b/>
          <w:kern w:val="2"/>
          <w:lang w:val="ru-RU"/>
        </w:rPr>
      </w:pPr>
      <w:r>
        <w:rPr>
          <w:rFonts w:eastAsia="Arial Unicode MS" w:cs="Arial"/>
          <w:b/>
          <w:kern w:val="2"/>
          <w:lang w:val="sr-Cyrl-RS"/>
        </w:rPr>
        <w:t xml:space="preserve">         </w:t>
      </w:r>
      <w:r w:rsidR="00FF31E1"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lang w:val="ru-RU"/>
        </w:rPr>
      </w:pPr>
      <w:r w:rsidRPr="00146F0B">
        <w:rPr>
          <w:rFonts w:eastAsia="Arial Unicode MS" w:cs="Arial"/>
          <w:kern w:val="2"/>
          <w:lang w:val="ru-RU"/>
        </w:rPr>
        <w:t xml:space="preserve">                               </w:t>
      </w:r>
      <w:r w:rsidR="00146F0B" w:rsidRPr="00146F0B">
        <w:rPr>
          <w:rFonts w:eastAsia="Arial Unicode MS" w:cs="Arial"/>
          <w:kern w:val="2"/>
          <w:lang w:val="ru-RU"/>
        </w:rPr>
        <w:t xml:space="preserve">   </w:t>
      </w:r>
      <w:r w:rsidRPr="00146F0B">
        <w:rPr>
          <w:rFonts w:eastAsia="Arial Unicode MS" w:cs="Arial"/>
          <w:kern w:val="2"/>
          <w:lang w:val="ru-RU"/>
        </w:rPr>
        <w:t xml:space="preserve">  за спровођење ЈН</w:t>
      </w:r>
      <w:r w:rsidR="00194069">
        <w:rPr>
          <w:rFonts w:eastAsia="Arial Unicode MS" w:cs="Arial"/>
          <w:kern w:val="2"/>
          <w:lang w:val="ru-RU"/>
        </w:rPr>
        <w:t>JN/3000/0267/2016(1136/2016)</w:t>
      </w:r>
      <w:r w:rsidRPr="00F10346">
        <w:rPr>
          <w:rFonts w:eastAsia="Arial Unicode MS" w:cs="Arial"/>
          <w:kern w:val="2"/>
          <w:lang w:val="ru-RU"/>
        </w:rPr>
        <w:t xml:space="preserve">                                                       формирана Решењем бр.</w:t>
      </w:r>
      <w:r w:rsidR="001A4E8F" w:rsidRPr="001A4E8F">
        <w:t xml:space="preserve"> </w:t>
      </w:r>
      <w:r w:rsidR="00362E32">
        <w:rPr>
          <w:rFonts w:eastAsia="Arial Unicode MS" w:cs="Arial"/>
          <w:kern w:val="2"/>
          <w:lang w:val="ru-RU"/>
        </w:rPr>
        <w:t>5383-Е.03.02-204982</w:t>
      </w:r>
      <w:r w:rsidR="00362E32" w:rsidRPr="00F10346">
        <w:rPr>
          <w:rFonts w:eastAsia="Arial Unicode MS" w:cs="Arial"/>
          <w:kern w:val="2"/>
          <w:lang w:val="ru-RU"/>
        </w:rPr>
        <w:t>/</w:t>
      </w:r>
      <w:r w:rsidR="00E65BF7">
        <w:rPr>
          <w:rFonts w:eastAsia="Arial Unicode MS" w:cs="Arial"/>
          <w:kern w:val="2"/>
          <w:lang w:val="ru-RU"/>
        </w:rPr>
        <w:t>3</w:t>
      </w:r>
      <w:r w:rsidR="00362E32" w:rsidRPr="00F10346">
        <w:rPr>
          <w:rFonts w:eastAsia="Arial Unicode MS" w:cs="Arial"/>
          <w:kern w:val="2"/>
          <w:lang w:val="ru-RU"/>
        </w:rPr>
        <w:t xml:space="preserve">-16 од </w:t>
      </w:r>
      <w:r w:rsidR="00362E32">
        <w:rPr>
          <w:rFonts w:eastAsia="Arial Unicode MS" w:cs="Arial"/>
          <w:kern w:val="2"/>
          <w:lang w:val="ru-RU"/>
        </w:rPr>
        <w:t>16</w:t>
      </w:r>
      <w:r w:rsidR="00362E32" w:rsidRPr="00F10346">
        <w:rPr>
          <w:rFonts w:eastAsia="Arial Unicode MS" w:cs="Arial"/>
          <w:kern w:val="2"/>
          <w:lang w:val="ru-RU"/>
        </w:rPr>
        <w:t>.</w:t>
      </w:r>
      <w:r w:rsidR="00362E32">
        <w:rPr>
          <w:rFonts w:eastAsia="Arial Unicode MS" w:cs="Arial"/>
          <w:kern w:val="2"/>
          <w:lang w:val="ru-RU"/>
        </w:rPr>
        <w:t>06</w:t>
      </w:r>
      <w:r w:rsidR="00362E32" w:rsidRPr="00F10346">
        <w:rPr>
          <w:rFonts w:eastAsia="Arial Unicode MS" w:cs="Arial"/>
          <w:kern w:val="2"/>
          <w:lang w:val="ru-RU"/>
        </w:rPr>
        <w:t>.2016</w:t>
      </w:r>
    </w:p>
    <w:p w:rsidR="00164A25" w:rsidRPr="00F10346" w:rsidRDefault="00164A25" w:rsidP="00164A25">
      <w:pPr>
        <w:pStyle w:val="Title"/>
        <w:spacing w:before="0"/>
        <w:rPr>
          <w:rFonts w:cs="Arial"/>
          <w:color w:val="00B0F0"/>
          <w:sz w:val="22"/>
          <w:szCs w:val="22"/>
        </w:rPr>
      </w:pPr>
    </w:p>
    <w:p w:rsidR="001A66E9" w:rsidRDefault="001A66E9" w:rsidP="00164A25">
      <w:pPr>
        <w:pStyle w:val="Subtitle"/>
        <w:tabs>
          <w:tab w:val="left" w:pos="885"/>
          <w:tab w:val="center" w:pos="4514"/>
        </w:tabs>
        <w:jc w:val="left"/>
        <w:rPr>
          <w:rFonts w:eastAsia="TimesNewRomanPS-BoldMT" w:cs="Arial"/>
          <w:i w:val="0"/>
          <w:color w:val="00B0F0"/>
          <w:sz w:val="22"/>
          <w:szCs w:val="22"/>
          <w:lang w:val="sr-Cyrl-RS" w:eastAsia="en-US"/>
        </w:rPr>
      </w:pPr>
    </w:p>
    <w:p w:rsidR="00BC6832" w:rsidRDefault="00BC6832" w:rsidP="00BC6832">
      <w:pPr>
        <w:pStyle w:val="BodyText"/>
        <w:rPr>
          <w:rFonts w:eastAsia="TimesNewRomanPS-BoldMT"/>
          <w:lang w:val="sr-Cyrl-RS" w:eastAsia="en-US"/>
        </w:rPr>
      </w:pPr>
    </w:p>
    <w:p w:rsidR="00BC6832" w:rsidRDefault="00BC6832" w:rsidP="00BC6832">
      <w:pPr>
        <w:pStyle w:val="BodyText"/>
        <w:rPr>
          <w:rFonts w:eastAsia="TimesNewRomanPS-BoldMT"/>
          <w:lang w:val="sr-Cyrl-RS" w:eastAsia="en-US"/>
        </w:rPr>
      </w:pPr>
    </w:p>
    <w:p w:rsidR="00BC6832" w:rsidRDefault="00BC6832" w:rsidP="00BC6832">
      <w:pPr>
        <w:pStyle w:val="BodyText"/>
        <w:rPr>
          <w:rFonts w:eastAsia="TimesNewRomanPS-BoldMT"/>
          <w:lang w:val="sr-Cyrl-RS" w:eastAsia="en-US"/>
        </w:rPr>
      </w:pPr>
    </w:p>
    <w:p w:rsidR="00BC6832" w:rsidRDefault="00BC6832" w:rsidP="00BC6832">
      <w:pPr>
        <w:pStyle w:val="BodyText"/>
        <w:rPr>
          <w:rFonts w:eastAsia="TimesNewRomanPS-BoldMT"/>
          <w:lang w:val="sr-Cyrl-RS" w:eastAsia="en-US"/>
        </w:rPr>
      </w:pPr>
    </w:p>
    <w:p w:rsidR="00BC6832" w:rsidRDefault="00BC6832" w:rsidP="00BC6832">
      <w:pPr>
        <w:pStyle w:val="BodyText"/>
        <w:rPr>
          <w:rFonts w:eastAsia="TimesNewRomanPS-BoldMT"/>
          <w:lang w:val="sr-Cyrl-RS" w:eastAsia="en-US"/>
        </w:rPr>
      </w:pPr>
    </w:p>
    <w:p w:rsidR="00BC6832" w:rsidRDefault="00BC6832" w:rsidP="00BC6832">
      <w:pPr>
        <w:pStyle w:val="BodyText"/>
        <w:rPr>
          <w:rFonts w:eastAsia="TimesNewRomanPS-BoldMT"/>
          <w:lang w:val="sr-Cyrl-RS" w:eastAsia="en-US"/>
        </w:rPr>
      </w:pPr>
    </w:p>
    <w:p w:rsidR="00BC6832" w:rsidRPr="00BC6832" w:rsidRDefault="00BC6832" w:rsidP="00BC6832">
      <w:pPr>
        <w:pStyle w:val="BodyText"/>
        <w:rPr>
          <w:rFonts w:eastAsia="TimesNewRomanPS-BoldMT"/>
          <w:lang w:val="sr-Cyrl-RS" w:eastAsia="en-US"/>
        </w:rPr>
      </w:pPr>
      <w:bookmarkStart w:id="201" w:name="_GoBack"/>
      <w:bookmarkEnd w:id="201"/>
    </w:p>
    <w:p w:rsidR="00BC6832" w:rsidRPr="00BC6832" w:rsidRDefault="00BC6832" w:rsidP="00BC6832">
      <w:pPr>
        <w:pStyle w:val="BodyText"/>
        <w:rPr>
          <w:rFonts w:eastAsia="TimesNewRomanPS-BoldMT"/>
          <w:lang w:val="sr-Cyrl-RS" w:eastAsia="en-US"/>
        </w:rPr>
      </w:pPr>
    </w:p>
    <w:p w:rsidR="008D2B23" w:rsidRPr="00F10346" w:rsidRDefault="008D2B23" w:rsidP="00265166">
      <w:pPr>
        <w:pStyle w:val="KDPodnaslov1"/>
        <w:numPr>
          <w:ilvl w:val="0"/>
          <w:numId w:val="16"/>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4"/>
      <w:bookmarkEnd w:id="195"/>
      <w:bookmarkEnd w:id="196"/>
      <w:bookmarkEnd w:id="197"/>
      <w:bookmarkEnd w:id="198"/>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мора бити сачињена на српском језику.</w:t>
      </w:r>
    </w:p>
    <w:p w:rsidR="00861EDA" w:rsidRPr="00861EDA" w:rsidRDefault="00861EDA" w:rsidP="00861EDA">
      <w:pPr>
        <w:rPr>
          <w:rStyle w:val="StyleArial"/>
          <w:rFonts w:cs="Arial"/>
          <w:sz w:val="22"/>
          <w:szCs w:val="22"/>
          <w:lang w:val="ru-RU"/>
        </w:rPr>
      </w:pPr>
      <w:r w:rsidRPr="00861EDA">
        <w:rPr>
          <w:rStyle w:val="StyleArial"/>
          <w:rFonts w:cs="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енглеском/или неком другом страном језику потребно превести на српски језик, Наручилац ће позвати понуђача да у одређеном року изврши превод тог дела понуде.</w:t>
      </w:r>
    </w:p>
    <w:p w:rsidR="008D2B23" w:rsidRPr="00861EDA" w:rsidRDefault="008D2B23" w:rsidP="008D2B23">
      <w:pPr>
        <w:pStyle w:val="KDKomentar"/>
        <w:spacing w:before="0"/>
        <w:rPr>
          <w:rStyle w:val="StyleArial"/>
          <w:rFonts w:cs="Arial"/>
          <w:i w:val="0"/>
          <w:color w:val="auto"/>
          <w:sz w:val="22"/>
          <w:szCs w:val="22"/>
          <w:lang w:val="sr-Cyrl-RS"/>
        </w:rPr>
      </w:pPr>
    </w:p>
    <w:p w:rsidR="008D2B23" w:rsidRPr="00F10346" w:rsidRDefault="008D2B23" w:rsidP="008D2B23">
      <w:pPr>
        <w:pStyle w:val="KDParagraf"/>
        <w:spacing w:before="0"/>
        <w:rPr>
          <w:rFonts w:cs="Arial"/>
          <w:lang w:val="ru-RU" w:eastAsia="sr-Latn-CS"/>
        </w:rPr>
      </w:pPr>
    </w:p>
    <w:p w:rsidR="008D2B23" w:rsidRPr="00F10346" w:rsidRDefault="008D2B23" w:rsidP="00265166">
      <w:pPr>
        <w:pStyle w:val="KDPodnaslov2"/>
        <w:numPr>
          <w:ilvl w:val="1"/>
          <w:numId w:val="23"/>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F46AB" w:rsidRDefault="008D2B23" w:rsidP="000F46AB">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w:t>
      </w:r>
      <w:r w:rsidR="001F52EE" w:rsidRPr="00AB447E">
        <w:rPr>
          <w:rFonts w:cs="Arial"/>
          <w:lang w:val="ru-RU"/>
        </w:rPr>
        <w:t xml:space="preserve">ТЕНТ, Београд – Обреновац, </w:t>
      </w:r>
      <w:r w:rsidR="001F52EE" w:rsidRPr="00006142">
        <w:rPr>
          <w:rFonts w:cs="Arial"/>
          <w:b/>
          <w:lang w:val="ru-RU"/>
        </w:rPr>
        <w:t>„ТЕНТ Б“,</w:t>
      </w:r>
      <w:r w:rsidR="001F52EE" w:rsidRPr="00AB447E">
        <w:rPr>
          <w:rFonts w:cs="Arial"/>
          <w:lang w:val="ru-RU"/>
        </w:rPr>
        <w:t xml:space="preserve"> Поштански фах 35 Ушће ,11500 ОБРЕНОВАЦ </w:t>
      </w:r>
      <w:r w:rsidR="001F52EE">
        <w:rPr>
          <w:rFonts w:cs="Arial"/>
          <w:lang w:val="ru-RU"/>
        </w:rPr>
        <w:t>,</w:t>
      </w:r>
      <w:r w:rsidR="001F52EE" w:rsidRPr="00EC1938">
        <w:rPr>
          <w:rFonts w:cs="Arial"/>
          <w:lang w:val="ru-RU"/>
        </w:rPr>
        <w:t xml:space="preserve">писарница - са назнаком: </w:t>
      </w:r>
      <w:r w:rsidRPr="001C129A">
        <w:rPr>
          <w:rFonts w:cs="Arial"/>
          <w:lang w:val="ru-RU"/>
        </w:rPr>
        <w:t>„</w:t>
      </w:r>
      <w:r w:rsidRPr="00F10346">
        <w:rPr>
          <w:rFonts w:cs="Arial"/>
          <w:lang w:val="ru-RU"/>
        </w:rPr>
        <w:t xml:space="preserve">Понуда за јавну набавку </w:t>
      </w:r>
    </w:p>
    <w:p w:rsidR="000F46AB" w:rsidRPr="00E635E9" w:rsidRDefault="000F46AB" w:rsidP="000F46AB">
      <w:pPr>
        <w:pStyle w:val="KDParagraf"/>
        <w:spacing w:before="0"/>
        <w:rPr>
          <w:rFonts w:cs="Arial"/>
        </w:rPr>
      </w:pPr>
      <w:r w:rsidRPr="00336F20">
        <w:rPr>
          <w:rFonts w:cs="Arial"/>
          <w:lang w:val="sr-Cyrl-CS"/>
        </w:rPr>
        <w:t>„</w:t>
      </w:r>
      <w:r w:rsidR="00194069">
        <w:rPr>
          <w:rFonts w:cs="Arial"/>
          <w:lang w:val="sr-Cyrl-CS"/>
        </w:rPr>
        <w:t>Турбинско уље , регулационо за ТА и ТТНП - ТЕНТ Б</w:t>
      </w:r>
      <w:r w:rsidRPr="00336F20">
        <w:rPr>
          <w:rFonts w:cs="Arial"/>
          <w:lang w:val="sr-Cyrl-CS"/>
        </w:rPr>
        <w:t>“</w:t>
      </w:r>
      <w:r w:rsidR="00E635E9">
        <w:rPr>
          <w:rFonts w:cs="Arial"/>
        </w:rPr>
        <w:t>:</w:t>
      </w:r>
    </w:p>
    <w:p w:rsidR="008D2B23" w:rsidRPr="00F10346" w:rsidRDefault="008D2B23" w:rsidP="000F46AB">
      <w:pPr>
        <w:pStyle w:val="KDParagraf"/>
        <w:spacing w:before="0"/>
        <w:rPr>
          <w:rFonts w:cs="Arial"/>
          <w:lang w:val="ru-RU"/>
        </w:rPr>
      </w:pPr>
      <w:r w:rsidRPr="001F52EE">
        <w:rPr>
          <w:rFonts w:cs="Arial"/>
          <w:lang w:val="ru-RU"/>
        </w:rPr>
        <w:t>Јавна набавка број</w:t>
      </w:r>
      <w:r w:rsidR="00194069">
        <w:rPr>
          <w:rFonts w:cs="Arial"/>
          <w:lang w:val="ru-RU"/>
        </w:rPr>
        <w:t>JN/3000/0267/2016(1136/2016)</w:t>
      </w:r>
      <w:r w:rsidR="001F52EE"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F10346">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265166">
      <w:pPr>
        <w:pStyle w:val="KDPodnaslov2"/>
        <w:numPr>
          <w:ilvl w:val="1"/>
          <w:numId w:val="23"/>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003DFF">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CD69FB"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CD69FB" w:rsidRPr="00CD69FB" w:rsidRDefault="00CD69FB" w:rsidP="00CD69FB">
      <w:pPr>
        <w:pStyle w:val="KDNabrajanje"/>
      </w:pPr>
      <w:r>
        <w:t>Средства финансијског обезбеђења за озбиљност понуде</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A7314F" w:rsidRPr="00A7314F" w:rsidRDefault="00A7314F" w:rsidP="00A7314F">
      <w:pPr>
        <w:pStyle w:val="KDNabrajanje"/>
        <w:rPr>
          <w:rFonts w:cs="Arial"/>
        </w:rPr>
      </w:pPr>
      <w:r w:rsidRPr="00A7314F">
        <w:rPr>
          <w:rFonts w:cs="Arial"/>
        </w:rPr>
        <w:t xml:space="preserve">докази о испуњености услова из чл. 75. и 76. Закона у складу са чланом 77. Закона и Одељком 4. конкурсне документације </w:t>
      </w:r>
    </w:p>
    <w:p w:rsidR="00EE070C" w:rsidRPr="00D55B5F" w:rsidRDefault="00EE070C" w:rsidP="002650CF">
      <w:pPr>
        <w:pStyle w:val="KDNabrajanje"/>
        <w:spacing w:before="0"/>
        <w:rPr>
          <w:b/>
        </w:rPr>
      </w:pPr>
      <w:r w:rsidRPr="00CD0907">
        <w:rPr>
          <w:b/>
        </w:rPr>
        <w:t>Техничка документација којом се доказује испуњеност захтеваних техничких карактеристика,</w:t>
      </w:r>
      <w:r w:rsidR="000F627C" w:rsidRPr="00CD0907">
        <w:rPr>
          <w:b/>
          <w:lang w:val="sr-Cyrl-RS"/>
        </w:rPr>
        <w:t xml:space="preserve"> </w:t>
      </w:r>
      <w:r w:rsidRPr="00CD0907">
        <w:rPr>
          <w:b/>
        </w:rPr>
        <w:t>наведена у поглављу 3. Техничка спецификација   конкурсне документације</w:t>
      </w:r>
      <w:r w:rsidR="00333065" w:rsidRPr="00CD0907">
        <w:rPr>
          <w:b/>
        </w:rPr>
        <w:t xml:space="preserve"> </w:t>
      </w:r>
    </w:p>
    <w:p w:rsidR="00D55B5F" w:rsidRPr="002650CF" w:rsidRDefault="00D55B5F" w:rsidP="002650CF">
      <w:pPr>
        <w:pStyle w:val="KDNabrajanje"/>
        <w:spacing w:before="0"/>
        <w:rPr>
          <w:b/>
        </w:rPr>
      </w:pPr>
      <w:r w:rsidRPr="002650CF">
        <w:rPr>
          <w:rFonts w:eastAsia="TimesNewRomanPS-BoldMT"/>
          <w:b/>
        </w:rPr>
        <w:t>Доказ усаглашености  у складу са захтевом из Техничке спецификације.(</w:t>
      </w:r>
      <w:r w:rsidRPr="002650CF">
        <w:rPr>
          <w:rFonts w:eastAsia="TimesNewRomanPS-BoldMT"/>
          <w:b/>
          <w:lang w:val="sr-Cyrl-RS"/>
        </w:rPr>
        <w:t>Уколико се у понуди нуди одговарајуће уље</w:t>
      </w:r>
      <w:r w:rsidRPr="002650CF">
        <w:rPr>
          <w:b/>
        </w:rPr>
        <w:t>,</w:t>
      </w:r>
      <w:r w:rsidRPr="002650CF">
        <w:rPr>
          <w:b/>
          <w:lang w:val="sr-Cyrl-RS"/>
        </w:rPr>
        <w:t xml:space="preserve"> </w:t>
      </w:r>
      <w:r w:rsidRPr="002650CF">
        <w:rPr>
          <w:b/>
        </w:rPr>
        <w:t>наведен</w:t>
      </w:r>
      <w:r w:rsidRPr="002650CF">
        <w:rPr>
          <w:b/>
          <w:lang w:val="sr-Cyrl-RS"/>
        </w:rPr>
        <w:t>о</w:t>
      </w:r>
      <w:r w:rsidRPr="002650CF">
        <w:rPr>
          <w:b/>
        </w:rPr>
        <w:t xml:space="preserve"> у поглављу 3.</w:t>
      </w:r>
      <w:r w:rsidRPr="002650CF">
        <w:rPr>
          <w:b/>
          <w:lang w:val="sr-Cyrl-RS"/>
        </w:rPr>
        <w:t>2.1.1. или 3.2.1.2.</w:t>
      </w:r>
      <w:r w:rsidRPr="002650CF">
        <w:rPr>
          <w:b/>
        </w:rPr>
        <w:t xml:space="preserve"> Техничка спецификација   конкурсне документације</w:t>
      </w:r>
      <w:r w:rsidR="00A20A77">
        <w:rPr>
          <w:b/>
          <w:lang w:val="sr-Cyrl-RS"/>
        </w:rPr>
        <w:t>)</w:t>
      </w:r>
    </w:p>
    <w:p w:rsidR="009B3371" w:rsidRPr="00F10346" w:rsidRDefault="009B3371" w:rsidP="002650CF">
      <w:pPr>
        <w:pStyle w:val="KDNabrajanje"/>
        <w:spacing w:before="0"/>
      </w:pPr>
      <w:r w:rsidRPr="00F10346">
        <w:t>Овлашћење за потписника (ако не потписује заступник)</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Default="003C4E60" w:rsidP="00265166">
      <w:pPr>
        <w:pStyle w:val="KDPodnaslov2"/>
        <w:numPr>
          <w:ilvl w:val="1"/>
          <w:numId w:val="23"/>
        </w:numPr>
        <w:spacing w:before="0"/>
        <w:jc w:val="both"/>
        <w:rPr>
          <w:rFonts w:cs="Arial"/>
          <w:lang w:val="sr-Cyrl-RS"/>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E67A34" w:rsidRDefault="00E67A34" w:rsidP="008D2B23">
      <w:pPr>
        <w:pStyle w:val="KDParagraf"/>
        <w:spacing w:before="0"/>
        <w:rPr>
          <w:rFonts w:cs="Arial"/>
          <w:lang w:val="sr-Cyrl-RS"/>
        </w:rPr>
      </w:pPr>
      <w:r w:rsidRPr="00E67A34">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ПКА, огранак друштва ТЕНТ Б, </w:t>
      </w:r>
      <w:proofErr w:type="gramStart"/>
      <w:r w:rsidRPr="00E67A34">
        <w:rPr>
          <w:rFonts w:cs="Arial"/>
        </w:rPr>
        <w:t>Ушће ,</w:t>
      </w:r>
      <w:proofErr w:type="gramEnd"/>
      <w:r w:rsidRPr="00E67A34">
        <w:rPr>
          <w:rFonts w:cs="Arial"/>
        </w:rPr>
        <w:t xml:space="preserve"> 1. </w:t>
      </w:r>
      <w:proofErr w:type="gramStart"/>
      <w:r w:rsidRPr="00E67A34">
        <w:rPr>
          <w:rFonts w:cs="Arial"/>
        </w:rPr>
        <w:t>спрат</w:t>
      </w:r>
      <w:proofErr w:type="gramEnd"/>
      <w:r w:rsidRPr="00E67A34">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Default="008D2B23" w:rsidP="00265166">
      <w:pPr>
        <w:pStyle w:val="KDPodnaslov2"/>
        <w:numPr>
          <w:ilvl w:val="1"/>
          <w:numId w:val="23"/>
        </w:numPr>
        <w:spacing w:before="0"/>
        <w:jc w:val="both"/>
        <w:rPr>
          <w:rFonts w:cs="Arial"/>
          <w:lang w:val="sr-Cyrl-RS"/>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340148" w:rsidRDefault="008D2B23" w:rsidP="00305108">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340148" w:rsidRPr="00E635E9" w:rsidRDefault="00340148" w:rsidP="00305108">
      <w:pPr>
        <w:pStyle w:val="KDParagraf"/>
        <w:spacing w:before="0"/>
        <w:rPr>
          <w:rFonts w:cs="Arial"/>
        </w:rPr>
      </w:pPr>
      <w:r w:rsidRPr="00336F20">
        <w:rPr>
          <w:rFonts w:cs="Arial"/>
          <w:lang w:val="sr-Cyrl-CS"/>
        </w:rPr>
        <w:t>„</w:t>
      </w:r>
      <w:r w:rsidR="00194069">
        <w:rPr>
          <w:rFonts w:cs="Arial"/>
          <w:lang w:val="sr-Cyrl-CS"/>
        </w:rPr>
        <w:t>Турбинско уље , регулационо за ТА и ТТНП - ТЕНТ Б</w:t>
      </w:r>
      <w:r w:rsidRPr="00336F20">
        <w:rPr>
          <w:rFonts w:cs="Arial"/>
          <w:lang w:val="sr-Cyrl-CS"/>
        </w:rPr>
        <w:t>“</w:t>
      </w:r>
      <w:r w:rsidR="00E635E9">
        <w:rPr>
          <w:rFonts w:cs="Arial"/>
        </w:rPr>
        <w:t>:</w:t>
      </w:r>
    </w:p>
    <w:p w:rsidR="008D2B23" w:rsidRPr="00F10346" w:rsidRDefault="008D2B23" w:rsidP="00305108">
      <w:pPr>
        <w:pStyle w:val="KDParagraf"/>
        <w:spacing w:before="0"/>
        <w:rPr>
          <w:rFonts w:cs="Arial"/>
          <w:lang w:val="ru-RU"/>
        </w:rPr>
      </w:pPr>
      <w:r w:rsidRPr="00F10346">
        <w:rPr>
          <w:rFonts w:cs="Arial"/>
          <w:lang w:val="ru-RU"/>
        </w:rPr>
        <w:t>Јавна набавка број</w:t>
      </w:r>
      <w:r w:rsidR="00194069">
        <w:rPr>
          <w:rFonts w:cs="Arial"/>
          <w:lang w:val="ru-RU"/>
        </w:rPr>
        <w:t>JN/3000/0267/2016(1136/2016)</w:t>
      </w:r>
      <w:r w:rsidRPr="00F10346">
        <w:rPr>
          <w:rFonts w:cs="Arial"/>
          <w:lang w:val="ru-RU"/>
        </w:rPr>
        <w:t xml:space="preserve"> – НЕ ОТВАРАТИ“.</w:t>
      </w:r>
    </w:p>
    <w:p w:rsidR="008D2B23" w:rsidRPr="00F10346" w:rsidRDefault="008D2B23" w:rsidP="00305108">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340148" w:rsidRDefault="008D2B23" w:rsidP="00305108">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340148" w:rsidRPr="00E635E9" w:rsidRDefault="00340148" w:rsidP="00305108">
      <w:pPr>
        <w:pStyle w:val="KDParagraf"/>
        <w:spacing w:before="0"/>
        <w:rPr>
          <w:rFonts w:cs="Arial"/>
        </w:rPr>
      </w:pPr>
      <w:r w:rsidRPr="00336F20">
        <w:rPr>
          <w:rFonts w:cs="Arial"/>
          <w:lang w:val="sr-Cyrl-CS"/>
        </w:rPr>
        <w:t>„</w:t>
      </w:r>
      <w:r w:rsidR="00194069">
        <w:rPr>
          <w:rFonts w:cs="Arial"/>
          <w:lang w:val="sr-Cyrl-CS"/>
        </w:rPr>
        <w:t>Турбинско уље , регулационо за ТА и ТТНП - ТЕНТ Б</w:t>
      </w:r>
      <w:r w:rsidRPr="00336F20">
        <w:rPr>
          <w:rFonts w:cs="Arial"/>
          <w:lang w:val="sr-Cyrl-CS"/>
        </w:rPr>
        <w:t>“</w:t>
      </w:r>
      <w:r w:rsidR="00E635E9">
        <w:rPr>
          <w:rFonts w:cs="Arial"/>
        </w:rPr>
        <w:t>:</w:t>
      </w:r>
    </w:p>
    <w:p w:rsidR="008D2B23" w:rsidRPr="00F10346" w:rsidRDefault="008D2B23" w:rsidP="00305108">
      <w:pPr>
        <w:pStyle w:val="KDParagraf"/>
        <w:spacing w:before="0"/>
        <w:rPr>
          <w:rFonts w:cs="Arial"/>
        </w:rPr>
      </w:pPr>
      <w:r w:rsidRPr="00F10346">
        <w:rPr>
          <w:rFonts w:cs="Arial"/>
        </w:rPr>
        <w:t>Јавна набавка број</w:t>
      </w:r>
      <w:r w:rsidR="00194069">
        <w:rPr>
          <w:rFonts w:cs="Arial"/>
        </w:rPr>
        <w:t>JN/3000/0267/2016(1136/2016</w:t>
      </w:r>
      <w:proofErr w:type="gramStart"/>
      <w:r w:rsidR="00194069">
        <w:rPr>
          <w:rFonts w:cs="Arial"/>
        </w:rPr>
        <w:t>)</w:t>
      </w:r>
      <w:r w:rsidRPr="00F10346">
        <w:rPr>
          <w:rFonts w:cs="Arial"/>
        </w:rPr>
        <w:t>–</w:t>
      </w:r>
      <w:proofErr w:type="gramEnd"/>
      <w:r w:rsidRPr="00F10346">
        <w:rPr>
          <w:rFonts w:cs="Arial"/>
        </w:rPr>
        <w:t xml:space="preserve"> НЕ ОТВАРАТИ“.</w:t>
      </w:r>
    </w:p>
    <w:p w:rsidR="008D2B23" w:rsidRPr="00F10346" w:rsidRDefault="008D2B23" w:rsidP="00305108">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305108">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Default="00EA6178" w:rsidP="008D2B23">
      <w:pPr>
        <w:pStyle w:val="KDKomentar"/>
        <w:spacing w:before="0"/>
        <w:rPr>
          <w:rFonts w:cs="Arial"/>
          <w:i w:val="0"/>
          <w:sz w:val="22"/>
          <w:szCs w:val="22"/>
          <w:lang w:val="en-US"/>
        </w:rPr>
      </w:pPr>
    </w:p>
    <w:p w:rsidR="00A7314F" w:rsidRPr="00A7314F" w:rsidRDefault="00A7314F" w:rsidP="008D2B23">
      <w:pPr>
        <w:pStyle w:val="KDKomentar"/>
        <w:spacing w:before="0"/>
        <w:rPr>
          <w:rFonts w:cs="Arial"/>
          <w:i w:val="0"/>
          <w:sz w:val="22"/>
          <w:szCs w:val="22"/>
          <w:lang w:val="en-US"/>
        </w:rPr>
      </w:pPr>
    </w:p>
    <w:p w:rsidR="008D2B23" w:rsidRPr="00421CCC" w:rsidRDefault="008D2B23" w:rsidP="00265166">
      <w:pPr>
        <w:pStyle w:val="KDPodnaslov2"/>
        <w:numPr>
          <w:ilvl w:val="1"/>
          <w:numId w:val="23"/>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E635E9" w:rsidRDefault="00E635E9" w:rsidP="00E635E9">
      <w:pPr>
        <w:pStyle w:val="KDParagraf"/>
        <w:spacing w:before="0"/>
        <w:ind w:left="360"/>
        <w:rPr>
          <w:rFonts w:cs="Arial"/>
        </w:rPr>
      </w:pPr>
    </w:p>
    <w:p w:rsidR="003258EB" w:rsidRDefault="003258EB" w:rsidP="003258EB">
      <w:pPr>
        <w:pStyle w:val="KDParagraf"/>
        <w:spacing w:before="0"/>
        <w:rPr>
          <w:rFonts w:cs="Arial"/>
          <w:color w:val="00B0F0"/>
          <w:lang w:val="sr-Cyrl-RS"/>
        </w:rPr>
      </w:pPr>
      <w:bookmarkStart w:id="223" w:name="_Toc441651584"/>
      <w:bookmarkStart w:id="224" w:name="_Toc442559895"/>
      <w:proofErr w:type="gramStart"/>
      <w:r w:rsidRPr="00421CCC">
        <w:rPr>
          <w:rFonts w:cs="Arial"/>
        </w:rPr>
        <w:t>Набавка није обликована по партијама</w:t>
      </w:r>
      <w:r w:rsidRPr="00421CCC">
        <w:rPr>
          <w:rFonts w:cs="Arial"/>
          <w:color w:val="00B0F0"/>
        </w:rPr>
        <w:t>.</w:t>
      </w:r>
      <w:proofErr w:type="gramEnd"/>
    </w:p>
    <w:p w:rsidR="00305108" w:rsidRPr="00305108" w:rsidRDefault="00305108" w:rsidP="003258EB">
      <w:pPr>
        <w:pStyle w:val="KDParagraf"/>
        <w:spacing w:before="0"/>
        <w:rPr>
          <w:rFonts w:cs="Arial"/>
          <w:color w:val="00B0F0"/>
          <w:lang w:val="sr-Cyrl-RS"/>
        </w:rPr>
      </w:pPr>
    </w:p>
    <w:p w:rsidR="008D2B23" w:rsidRDefault="008D2B23" w:rsidP="00265166">
      <w:pPr>
        <w:pStyle w:val="KDPodnaslov2"/>
        <w:numPr>
          <w:ilvl w:val="1"/>
          <w:numId w:val="23"/>
        </w:numPr>
        <w:spacing w:before="0"/>
        <w:jc w:val="both"/>
        <w:rPr>
          <w:rFonts w:cs="Arial"/>
          <w:lang w:val="sr-Cyrl-RS"/>
        </w:rPr>
      </w:pPr>
      <w:r w:rsidRPr="00F10346">
        <w:rPr>
          <w:rFonts w:cs="Arial"/>
        </w:rPr>
        <w:t>Понуда са варијантама</w:t>
      </w:r>
      <w:bookmarkEnd w:id="223"/>
      <w:bookmarkEnd w:id="224"/>
    </w:p>
    <w:p w:rsidR="00305108" w:rsidRPr="00305108" w:rsidRDefault="00305108" w:rsidP="00305108">
      <w:pPr>
        <w:rPr>
          <w:lang w:val="sr-Cyrl-RS"/>
        </w:rPr>
      </w:pPr>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265166">
      <w:pPr>
        <w:pStyle w:val="KDPodnaslov2"/>
        <w:numPr>
          <w:ilvl w:val="1"/>
          <w:numId w:val="23"/>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AA19C5" w:rsidRPr="00F10346" w:rsidRDefault="00AA19C5" w:rsidP="00AA19C5">
      <w:pPr>
        <w:pStyle w:val="KDParagraf"/>
        <w:spacing w:before="0"/>
        <w:ind w:left="360"/>
        <w:rPr>
          <w:rFonts w:cs="Arial"/>
        </w:rPr>
      </w:pPr>
      <w:bookmarkStart w:id="227" w:name="_Toc441651586"/>
      <w:bookmarkStart w:id="228" w:name="_Toc442559897"/>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AA19C5" w:rsidRPr="00F10346" w:rsidRDefault="00AA19C5" w:rsidP="00AA19C5">
      <w:pPr>
        <w:pStyle w:val="KDParagraf"/>
        <w:spacing w:before="0"/>
        <w:ind w:left="36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AA19C5" w:rsidRPr="00F10346" w:rsidRDefault="00AA19C5" w:rsidP="00AA19C5">
      <w:pPr>
        <w:pStyle w:val="KDParagraf"/>
        <w:spacing w:before="0"/>
        <w:ind w:left="36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A19C5" w:rsidRPr="00F10346" w:rsidRDefault="00AA19C5" w:rsidP="00AA19C5">
      <w:pPr>
        <w:pStyle w:val="KDParagraf"/>
        <w:spacing w:before="0"/>
        <w:ind w:left="36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A19C5" w:rsidRPr="001410E4" w:rsidRDefault="00AA19C5" w:rsidP="00AA19C5">
      <w:pPr>
        <w:pStyle w:val="KDParagraf"/>
        <w:spacing w:before="0"/>
        <w:ind w:left="360"/>
        <w:rPr>
          <w:rFonts w:cs="Arial"/>
          <w:lang w:val="sr-Cyrl-RS"/>
        </w:rPr>
      </w:pPr>
      <w:proofErr w:type="gramStart"/>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w:t>
      </w:r>
      <w:proofErr w:type="gramEnd"/>
      <w:r w:rsidRPr="001410E4">
        <w:rPr>
          <w:rFonts w:cs="Arial"/>
        </w:rPr>
        <w:t xml:space="preserve"> </w:t>
      </w:r>
      <w:proofErr w:type="gramStart"/>
      <w:r w:rsidRPr="001410E4">
        <w:rPr>
          <w:rFonts w:cs="Arial"/>
        </w:rPr>
        <w:t>став</w:t>
      </w:r>
      <w:proofErr w:type="gramEnd"/>
      <w:r w:rsidRPr="001410E4">
        <w:rPr>
          <w:rFonts w:cs="Arial"/>
        </w:rPr>
        <w:t xml:space="preserve"> 1. </w:t>
      </w:r>
      <w:proofErr w:type="gramStart"/>
      <w:r w:rsidRPr="001410E4">
        <w:rPr>
          <w:rFonts w:cs="Arial"/>
        </w:rPr>
        <w:t>тачка</w:t>
      </w:r>
      <w:proofErr w:type="gramEnd"/>
      <w:r w:rsidRPr="001410E4">
        <w:rPr>
          <w:rFonts w:cs="Arial"/>
        </w:rPr>
        <w:t xml:space="preserve"> 1), 2) и 4) и члана 75. </w:t>
      </w:r>
      <w:proofErr w:type="gramStart"/>
      <w:r w:rsidRPr="001410E4">
        <w:rPr>
          <w:rFonts w:cs="Arial"/>
        </w:rPr>
        <w:t>став</w:t>
      </w:r>
      <w:proofErr w:type="gramEnd"/>
      <w:r w:rsidRPr="001410E4">
        <w:rPr>
          <w:rFonts w:cs="Arial"/>
        </w:rPr>
        <w:t xml:space="preserve"> 2. </w:t>
      </w:r>
      <w:proofErr w:type="gramStart"/>
      <w:r w:rsidRPr="001410E4">
        <w:rPr>
          <w:rFonts w:cs="Arial"/>
        </w:rPr>
        <w:t>Закона наведених у одељку Услови за учешће из члана 75.</w:t>
      </w:r>
      <w:proofErr w:type="gramEnd"/>
      <w:r w:rsidRPr="001410E4">
        <w:rPr>
          <w:rFonts w:cs="Arial"/>
        </w:rPr>
        <w:t xml:space="preserve"> </w:t>
      </w:r>
      <w:r w:rsidR="00DA16A3">
        <w:rPr>
          <w:rFonts w:cs="Arial"/>
          <w:lang w:val="sr-Cyrl-RS"/>
        </w:rPr>
        <w:t xml:space="preserve">И 76 </w:t>
      </w:r>
      <w:r w:rsidRPr="001410E4">
        <w:rPr>
          <w:rFonts w:cs="Arial"/>
        </w:rPr>
        <w:t>Закона и Упутство како се доказује испуњеност тих услова.</w:t>
      </w:r>
    </w:p>
    <w:p w:rsidR="00AA19C5" w:rsidRPr="00F10346" w:rsidRDefault="00AA19C5" w:rsidP="00AA19C5">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A19C5" w:rsidRPr="00F10346" w:rsidRDefault="00AA19C5" w:rsidP="00AA19C5">
      <w:pPr>
        <w:pStyle w:val="KDParagraf"/>
        <w:spacing w:before="0"/>
        <w:ind w:left="36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AA19C5" w:rsidRPr="00F10346" w:rsidRDefault="00AA19C5" w:rsidP="00AA19C5">
      <w:pPr>
        <w:pStyle w:val="KDParagraf"/>
        <w:spacing w:before="0"/>
        <w:ind w:left="36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E635E9" w:rsidRPr="00F10346" w:rsidRDefault="00E635E9" w:rsidP="00E635E9">
      <w:pPr>
        <w:pStyle w:val="KDParagraf"/>
        <w:spacing w:before="0"/>
        <w:ind w:left="360"/>
        <w:rPr>
          <w:rFonts w:cs="Arial"/>
          <w:color w:val="00B0F0"/>
          <w:lang w:bidi="en-US"/>
        </w:rPr>
      </w:pPr>
    </w:p>
    <w:p w:rsidR="008D2B23" w:rsidRDefault="008D2B23" w:rsidP="00265166">
      <w:pPr>
        <w:pStyle w:val="KDPodnaslov2"/>
        <w:numPr>
          <w:ilvl w:val="1"/>
          <w:numId w:val="23"/>
        </w:numPr>
        <w:spacing w:before="0"/>
        <w:jc w:val="both"/>
        <w:rPr>
          <w:rFonts w:cs="Arial"/>
          <w:lang w:val="sr-Cyrl-RS"/>
        </w:rPr>
      </w:pPr>
      <w:r w:rsidRPr="00F10346">
        <w:rPr>
          <w:rFonts w:cs="Arial"/>
        </w:rPr>
        <w:t>Подношење заједничке понуде</w:t>
      </w:r>
      <w:bookmarkEnd w:id="227"/>
      <w:bookmarkEnd w:id="228"/>
    </w:p>
    <w:p w:rsidR="00305108" w:rsidRPr="00305108" w:rsidRDefault="00305108" w:rsidP="00305108">
      <w:pPr>
        <w:rPr>
          <w:lang w:val="sr-Cyrl-RS"/>
        </w:rPr>
      </w:pPr>
    </w:p>
    <w:p w:rsidR="00AA19C5" w:rsidRPr="00F10346" w:rsidRDefault="00AA19C5" w:rsidP="00AA19C5">
      <w:pPr>
        <w:pStyle w:val="KDParagraf"/>
        <w:spacing w:before="0"/>
        <w:rPr>
          <w:rFonts w:cs="Arial"/>
        </w:rPr>
      </w:pPr>
      <w:bookmarkStart w:id="229" w:name="_Toc441651587"/>
      <w:bookmarkStart w:id="230" w:name="_Toc442559898"/>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AA19C5" w:rsidRPr="00F10346" w:rsidRDefault="00AA19C5" w:rsidP="00AA19C5">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AA19C5" w:rsidRPr="00F10346" w:rsidRDefault="00AA19C5" w:rsidP="00AA19C5">
      <w:pPr>
        <w:pStyle w:val="KDNabrajanje"/>
        <w:spacing w:before="0"/>
        <w:rPr>
          <w:rFonts w:cs="Arial"/>
        </w:rPr>
      </w:pPr>
      <w:r w:rsidRPr="00F10346">
        <w:rPr>
          <w:rFonts w:cs="Arial"/>
        </w:rPr>
        <w:t>опис послова сваког од понуђача из групе понуђача у извршењу уговора.</w:t>
      </w:r>
    </w:p>
    <w:p w:rsidR="00DA16A3" w:rsidRPr="00DA16A3" w:rsidRDefault="00AA19C5" w:rsidP="00DA16A3">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Pr>
          <w:rFonts w:cs="Arial"/>
        </w:rPr>
        <w:t xml:space="preserve">и члана 75. </w:t>
      </w:r>
      <w:proofErr w:type="gramStart"/>
      <w:r>
        <w:rPr>
          <w:rFonts w:cs="Arial"/>
        </w:rPr>
        <w:t>став</w:t>
      </w:r>
      <w:proofErr w:type="gramEnd"/>
      <w:r>
        <w:rPr>
          <w:rFonts w:cs="Arial"/>
        </w:rPr>
        <w:t xml:space="preserve"> 2. </w:t>
      </w:r>
      <w:proofErr w:type="gramStart"/>
      <w:r w:rsidRPr="00F10346">
        <w:rPr>
          <w:rFonts w:cs="Arial"/>
        </w:rPr>
        <w:t>Закона, наведене у одељ</w:t>
      </w:r>
      <w:r>
        <w:rPr>
          <w:rFonts w:cs="Arial"/>
        </w:rPr>
        <w:t xml:space="preserve">ку </w:t>
      </w:r>
      <w:r w:rsidR="00DA16A3" w:rsidRPr="00194961">
        <w:rPr>
          <w:rFonts w:cs="Arial"/>
          <w:lang w:val="ru-RU"/>
        </w:rPr>
        <w:t>Услови за учешће из члана 75.</w:t>
      </w:r>
      <w:proofErr w:type="gramEnd"/>
      <w:r w:rsidR="00DA16A3" w:rsidRPr="00194961">
        <w:rPr>
          <w:rFonts w:cs="Arial"/>
          <w:lang w:val="ru-RU"/>
        </w:rPr>
        <w:t xml:space="preserve"> и 76. Закона и Упутство како се доказује испуњеност тих услова. Услове у вези са капацитетима, у складу са чланом 76.Закона, </w:t>
      </w:r>
      <w:r w:rsidR="00DA16A3" w:rsidRPr="00194961">
        <w:rPr>
          <w:rFonts w:cs="Arial"/>
          <w:lang w:val="ru-RU"/>
        </w:rPr>
        <w:lastRenderedPageBreak/>
        <w:t>понуђачи из групе испуњавају заједно, на основу достављених доказа дефинисанихконкурсном документацијом.</w:t>
      </w:r>
    </w:p>
    <w:p w:rsidR="00AA19C5" w:rsidRPr="00F10346" w:rsidRDefault="00AA19C5" w:rsidP="00AA19C5">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proofErr w:type="gramEnd"/>
      <w:r w:rsidRPr="00F10346">
        <w:rPr>
          <w:rFonts w:cs="Arial"/>
          <w:lang w:bidi="en-US"/>
        </w:rPr>
        <w:t xml:space="preserve"> Образац Изјаве о независној понуди и Образац изјаве у складу са чланом 75. став 2. Закона)</w:t>
      </w:r>
    </w:p>
    <w:p w:rsidR="00AA19C5" w:rsidRDefault="00AA19C5" w:rsidP="00AA19C5">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305108" w:rsidRPr="00305108" w:rsidRDefault="00305108" w:rsidP="00AA19C5">
      <w:pPr>
        <w:pStyle w:val="KDParagraf"/>
        <w:spacing w:before="0"/>
        <w:rPr>
          <w:rFonts w:cs="Arial"/>
          <w:lang w:val="sr-Cyrl-RS" w:bidi="en-US"/>
        </w:rPr>
      </w:pPr>
    </w:p>
    <w:p w:rsidR="008D2B23" w:rsidRDefault="008D2B23" w:rsidP="00265166">
      <w:pPr>
        <w:pStyle w:val="KDPodnaslov2"/>
        <w:numPr>
          <w:ilvl w:val="1"/>
          <w:numId w:val="23"/>
        </w:numPr>
        <w:spacing w:before="0"/>
        <w:jc w:val="both"/>
        <w:rPr>
          <w:rFonts w:cs="Arial"/>
          <w:lang w:val="sr-Cyrl-RS"/>
        </w:rPr>
      </w:pPr>
      <w:r w:rsidRPr="00F10346">
        <w:rPr>
          <w:rFonts w:cs="Arial"/>
        </w:rPr>
        <w:t>Понуђена цена</w:t>
      </w:r>
      <w:bookmarkEnd w:id="229"/>
      <w:bookmarkEnd w:id="230"/>
    </w:p>
    <w:p w:rsidR="00305108" w:rsidRPr="00305108" w:rsidRDefault="00305108" w:rsidP="00305108">
      <w:pPr>
        <w:rPr>
          <w:lang w:val="sr-Cyrl-RS"/>
        </w:rPr>
      </w:pPr>
    </w:p>
    <w:p w:rsidR="00650E15" w:rsidRPr="00650E15" w:rsidRDefault="00650E15" w:rsidP="00650E15">
      <w:pPr>
        <w:pStyle w:val="KDParagraf"/>
        <w:spacing w:before="0"/>
        <w:rPr>
          <w:rFonts w:cs="Arial"/>
        </w:rPr>
      </w:pPr>
      <w:proofErr w:type="gramStart"/>
      <w:r w:rsidRPr="00650E15">
        <w:rPr>
          <w:rFonts w:cs="Arial"/>
        </w:rPr>
        <w:t>Цена се исказује у динарима или ЕУР, без пореза на додату вредност.</w:t>
      </w:r>
      <w:proofErr w:type="gramEnd"/>
    </w:p>
    <w:p w:rsidR="00650E15" w:rsidRPr="00650E15" w:rsidRDefault="00650E15" w:rsidP="00650E15">
      <w:pPr>
        <w:pStyle w:val="KDParagraf"/>
        <w:spacing w:before="0"/>
        <w:rPr>
          <w:rFonts w:cs="Arial"/>
        </w:rPr>
      </w:pPr>
      <w:proofErr w:type="gramStart"/>
      <w:r w:rsidRPr="00650E15">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650E15" w:rsidRPr="00650E15" w:rsidRDefault="00650E15" w:rsidP="00650E15">
      <w:pPr>
        <w:pStyle w:val="KDParagraf"/>
        <w:spacing w:before="0"/>
        <w:rPr>
          <w:rFonts w:cs="Arial"/>
        </w:rPr>
      </w:pPr>
      <w:proofErr w:type="gramStart"/>
      <w:r w:rsidRPr="00650E15">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650E15" w:rsidRPr="00650E15" w:rsidRDefault="00650E15" w:rsidP="00650E15">
      <w:pPr>
        <w:pStyle w:val="KDParagraf"/>
        <w:spacing w:before="0"/>
        <w:rPr>
          <w:rFonts w:cs="Arial"/>
        </w:rPr>
      </w:pPr>
      <w:proofErr w:type="gramStart"/>
      <w:r w:rsidRPr="00650E15">
        <w:rPr>
          <w:rFonts w:cs="Arial"/>
        </w:rPr>
        <w:t>Понуда која је изражена у две валуте, сматраће се неприхватљивом.</w:t>
      </w:r>
      <w:proofErr w:type="gramEnd"/>
    </w:p>
    <w:p w:rsidR="00650E15" w:rsidRPr="00650E15" w:rsidRDefault="00650E15" w:rsidP="00650E15">
      <w:pPr>
        <w:pStyle w:val="KDParagraf"/>
        <w:spacing w:before="0"/>
        <w:rPr>
          <w:rFonts w:cs="Arial"/>
        </w:rPr>
      </w:pPr>
      <w:proofErr w:type="gramStart"/>
      <w:r w:rsidRPr="00650E15">
        <w:rPr>
          <w:rFonts w:cs="Arial"/>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roofErr w:type="gramEnd"/>
    </w:p>
    <w:p w:rsidR="00650E15" w:rsidRPr="00650E15" w:rsidRDefault="00650E15" w:rsidP="00650E15">
      <w:pPr>
        <w:pStyle w:val="KDParagraf"/>
        <w:spacing w:before="0"/>
        <w:rPr>
          <w:rFonts w:cs="Arial"/>
        </w:rPr>
      </w:pPr>
      <w:proofErr w:type="gramStart"/>
      <w:r w:rsidRPr="00650E15">
        <w:rPr>
          <w:rFonts w:cs="Arial"/>
        </w:rPr>
        <w:t>Ако је у понуди домаћег понуђача цена исказана у ЕУР, уговор се закључује у динарима према средњем курсу Народне банке Србије на дан када је започето отварање понуда.</w:t>
      </w:r>
      <w:proofErr w:type="gramEnd"/>
    </w:p>
    <w:p w:rsidR="00650E15" w:rsidRPr="00650E15" w:rsidRDefault="00650E15" w:rsidP="00650E15">
      <w:pPr>
        <w:pStyle w:val="KDParagraf"/>
        <w:spacing w:before="0"/>
        <w:rPr>
          <w:rFonts w:cs="Arial"/>
        </w:rPr>
      </w:pPr>
      <w:r w:rsidRPr="00650E15">
        <w:rPr>
          <w:rFonts w:cs="Arial"/>
        </w:rPr>
        <w:t>Уколико је понуду поднео страни понуђач, уговор се уакључије у ЕУР</w:t>
      </w:r>
    </w:p>
    <w:p w:rsidR="00650E15" w:rsidRPr="00650E15" w:rsidRDefault="00650E15" w:rsidP="00650E15">
      <w:pPr>
        <w:pStyle w:val="KDParagraf"/>
        <w:spacing w:before="0"/>
        <w:rPr>
          <w:rFonts w:cs="Arial"/>
        </w:rPr>
      </w:pPr>
      <w:r w:rsidRPr="00650E15">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650E15" w:rsidRPr="00650E15" w:rsidRDefault="00650E15" w:rsidP="00650E15">
      <w:pPr>
        <w:pStyle w:val="KDParagraf"/>
        <w:spacing w:before="0"/>
        <w:rPr>
          <w:rFonts w:cs="Arial"/>
        </w:rPr>
      </w:pPr>
      <w:proofErr w:type="gramStart"/>
      <w:r w:rsidRPr="00650E15">
        <w:rPr>
          <w:rFonts w:cs="Arial"/>
        </w:rPr>
        <w:t>Ако понуђена цена укључује увозну царину и друге дажбине, понуђач је дужан да тај део одвојено искаже у динарима.</w:t>
      </w:r>
      <w:proofErr w:type="gramEnd"/>
    </w:p>
    <w:p w:rsidR="002E2F11" w:rsidRDefault="00650E15" w:rsidP="00650E15">
      <w:pPr>
        <w:pStyle w:val="KDParagraf"/>
        <w:spacing w:before="0"/>
        <w:rPr>
          <w:rFonts w:cs="Arial"/>
          <w:lang w:val="sr-Cyrl-RS"/>
        </w:rPr>
      </w:pPr>
      <w:proofErr w:type="gramStart"/>
      <w:r w:rsidRPr="00650E15">
        <w:rPr>
          <w:rFonts w:cs="Arial"/>
        </w:rPr>
        <w:t>Ако је у понуди исказана неуобичајено ниска цена, Наручилац ће поступити у складу са чланом 92.Закона.</w:t>
      </w:r>
      <w:proofErr w:type="gramEnd"/>
    </w:p>
    <w:p w:rsidR="00650E15" w:rsidRPr="00650E15" w:rsidRDefault="00650E15" w:rsidP="00650E15">
      <w:pPr>
        <w:pStyle w:val="KDParagraf"/>
        <w:spacing w:before="0"/>
        <w:rPr>
          <w:rFonts w:cs="Arial"/>
          <w:color w:val="00B0F0"/>
          <w:lang w:val="sr-Cyrl-RS"/>
        </w:rPr>
      </w:pPr>
    </w:p>
    <w:p w:rsidR="0056571E" w:rsidRPr="00F10346" w:rsidRDefault="002E2F11" w:rsidP="00265166">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AD5856" w:rsidRDefault="00AD5856" w:rsidP="002D47AD">
      <w:pPr>
        <w:pStyle w:val="KDParagraf"/>
        <w:spacing w:before="0"/>
        <w:rPr>
          <w:rFonts w:cs="Arial"/>
          <w:lang w:val="sr-Cyrl-RS" w:eastAsia="sr-Latn-CS"/>
        </w:rPr>
      </w:pPr>
    </w:p>
    <w:p w:rsidR="00650E15" w:rsidRPr="00650E15" w:rsidRDefault="00650E15" w:rsidP="00650E15">
      <w:pPr>
        <w:pStyle w:val="Heading10"/>
        <w:ind w:left="810" w:firstLine="0"/>
        <w:rPr>
          <w:rFonts w:cs="Arial"/>
          <w:b w:val="0"/>
          <w:lang w:val="sr-Cyrl-RS" w:eastAsia="sr-Latn-CS"/>
        </w:rPr>
      </w:pPr>
      <w:bookmarkStart w:id="231" w:name="_Toc441651588"/>
      <w:bookmarkStart w:id="232" w:name="_Toc442559899"/>
      <w:r w:rsidRPr="00650E15">
        <w:rPr>
          <w:rFonts w:cs="Arial"/>
          <w:b w:val="0"/>
          <w:lang w:val="sr-Cyrl-RS" w:eastAsia="sr-Latn-CS"/>
        </w:rPr>
        <w:t>Након закључења уговора,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закључења уговора.</w:t>
      </w:r>
    </w:p>
    <w:p w:rsidR="00650E15" w:rsidRPr="00650E15" w:rsidRDefault="00650E15" w:rsidP="00650E15">
      <w:pPr>
        <w:pStyle w:val="Heading10"/>
        <w:ind w:left="810" w:firstLine="0"/>
        <w:rPr>
          <w:rFonts w:cs="Arial"/>
          <w:b w:val="0"/>
          <w:lang w:val="sr-Cyrl-RS" w:eastAsia="sr-Latn-CS"/>
        </w:rPr>
      </w:pPr>
      <w:r w:rsidRPr="00650E15">
        <w:rPr>
          <w:rFonts w:cs="Arial"/>
          <w:b w:val="0"/>
          <w:lang w:val="sr-Cyrl-RS" w:eastAsia="sr-Latn-CS"/>
        </w:rPr>
        <w:t xml:space="preserve">Корекција цене ће се применити само када промена курса буде већа од ± 5% .  </w:t>
      </w:r>
    </w:p>
    <w:p w:rsidR="00650E15" w:rsidRPr="00650E15" w:rsidRDefault="00650E15" w:rsidP="00650E15">
      <w:pPr>
        <w:pStyle w:val="Heading10"/>
        <w:ind w:left="810" w:firstLine="0"/>
        <w:rPr>
          <w:rFonts w:cs="Arial"/>
          <w:b w:val="0"/>
          <w:lang w:val="sr-Cyrl-RS" w:eastAsia="sr-Latn-CS"/>
        </w:rPr>
      </w:pPr>
      <w:r w:rsidRPr="00650E15">
        <w:rPr>
          <w:rFonts w:cs="Arial"/>
          <w:b w:val="0"/>
          <w:lang w:val="sr-Cyrl-RS" w:eastAsia="sr-Latn-CS"/>
        </w:rPr>
        <w:t>Где је:</w:t>
      </w:r>
    </w:p>
    <w:p w:rsidR="00650E15" w:rsidRPr="00650E15" w:rsidRDefault="00650E15" w:rsidP="00650E15">
      <w:pPr>
        <w:pStyle w:val="Heading10"/>
        <w:ind w:left="810" w:firstLine="0"/>
        <w:rPr>
          <w:rFonts w:cs="Arial"/>
          <w:b w:val="0"/>
          <w:lang w:val="sr-Cyrl-RS" w:eastAsia="sr-Latn-CS"/>
        </w:rPr>
      </w:pPr>
      <w:r w:rsidRPr="00650E15">
        <w:rPr>
          <w:rFonts w:cs="Arial"/>
          <w:b w:val="0"/>
          <w:lang w:val="sr-Cyrl-RS" w:eastAsia="sr-Latn-CS"/>
        </w:rPr>
        <w:t>Ц - нова цена</w:t>
      </w:r>
    </w:p>
    <w:p w:rsidR="00650E15" w:rsidRPr="00650E15" w:rsidRDefault="00650E15" w:rsidP="00650E15">
      <w:pPr>
        <w:pStyle w:val="Heading10"/>
        <w:ind w:left="810" w:firstLine="0"/>
        <w:rPr>
          <w:rFonts w:cs="Arial"/>
          <w:b w:val="0"/>
          <w:lang w:val="sr-Cyrl-RS" w:eastAsia="sr-Latn-CS"/>
        </w:rPr>
      </w:pPr>
      <w:r w:rsidRPr="00650E15">
        <w:rPr>
          <w:rFonts w:cs="Arial"/>
          <w:b w:val="0"/>
          <w:lang w:val="sr-Cyrl-RS" w:eastAsia="sr-Latn-CS"/>
        </w:rPr>
        <w:t>Ц0 - уговорена цена</w:t>
      </w:r>
    </w:p>
    <w:p w:rsidR="00650E15" w:rsidRPr="00650E15" w:rsidRDefault="00650E15" w:rsidP="00650E15">
      <w:pPr>
        <w:pStyle w:val="Heading10"/>
        <w:ind w:left="810" w:firstLine="0"/>
        <w:rPr>
          <w:rFonts w:cs="Arial"/>
          <w:b w:val="0"/>
          <w:lang w:val="sr-Cyrl-RS" w:eastAsia="sr-Latn-CS"/>
        </w:rPr>
      </w:pPr>
      <w:r w:rsidRPr="00650E15">
        <w:rPr>
          <w:rFonts w:cs="Arial"/>
          <w:b w:val="0"/>
          <w:lang w:val="sr-Cyrl-RS" w:eastAsia="sr-Latn-CS"/>
        </w:rPr>
        <w:t>ЕURТ -средњи курс EUR на дан ДПО (курсна листа НБС)</w:t>
      </w:r>
    </w:p>
    <w:p w:rsidR="00650E15" w:rsidRPr="00650E15" w:rsidRDefault="00650E15" w:rsidP="00650E15">
      <w:pPr>
        <w:pStyle w:val="Heading10"/>
        <w:ind w:left="810" w:firstLine="0"/>
        <w:rPr>
          <w:rFonts w:cs="Arial"/>
          <w:b w:val="0"/>
          <w:lang w:val="sr-Cyrl-RS" w:eastAsia="sr-Latn-CS"/>
        </w:rPr>
      </w:pPr>
      <w:r w:rsidRPr="00650E15">
        <w:rPr>
          <w:rFonts w:cs="Arial"/>
          <w:b w:val="0"/>
          <w:lang w:val="sr-Cyrl-RS" w:eastAsia="sr-Latn-CS"/>
        </w:rPr>
        <w:t>ЕUR0 -средњи курс EUR на дан закључења уговора.</w:t>
      </w:r>
    </w:p>
    <w:p w:rsidR="00650E15" w:rsidRPr="00650E15" w:rsidRDefault="00650E15" w:rsidP="00650E15">
      <w:pPr>
        <w:pStyle w:val="Heading10"/>
        <w:ind w:left="810" w:firstLine="0"/>
        <w:rPr>
          <w:rFonts w:cs="Arial"/>
          <w:b w:val="0"/>
          <w:lang w:val="sr-Cyrl-RS" w:eastAsia="sr-Latn-CS"/>
        </w:rPr>
      </w:pPr>
      <w:r w:rsidRPr="00650E15">
        <w:rPr>
          <w:rFonts w:cs="Arial"/>
          <w:b w:val="0"/>
          <w:lang w:val="sr-Cyrl-RS" w:eastAsia="sr-Latn-CS"/>
        </w:rPr>
        <w:t>У случају примене корекције цене понуђач ће издати рачун на основу уговорених јединичних цена увећаних/умањених за корекцију цене , а износ  корекције цене ће исказати у прилогу рачуна.</w:t>
      </w:r>
    </w:p>
    <w:p w:rsidR="00650E15" w:rsidRPr="00650E15" w:rsidRDefault="00650E15" w:rsidP="00650E15">
      <w:pPr>
        <w:pStyle w:val="Heading10"/>
        <w:ind w:left="810" w:firstLine="0"/>
        <w:rPr>
          <w:rFonts w:cs="Arial"/>
          <w:b w:val="0"/>
          <w:lang w:val="sr-Cyrl-RS" w:eastAsia="sr-Latn-CS"/>
        </w:rPr>
      </w:pPr>
      <w:r w:rsidRPr="00650E15">
        <w:rPr>
          <w:rFonts w:cs="Arial"/>
          <w:b w:val="0"/>
          <w:lang w:val="sr-Cyrl-RS" w:eastAsia="sr-Latn-CS"/>
        </w:rPr>
        <w:lastRenderedPageBreak/>
        <w:t>Променом уговора не сматра се усклађивање цене са унапред јасно дефинисаним параметрима у уговору и овој конкурсној документацији.</w:t>
      </w:r>
    </w:p>
    <w:p w:rsidR="00650E15" w:rsidRDefault="00650E15" w:rsidP="00650E15">
      <w:pPr>
        <w:pStyle w:val="Heading10"/>
        <w:ind w:left="810" w:firstLine="0"/>
        <w:rPr>
          <w:rFonts w:cs="Arial"/>
          <w:lang w:val="sr-Cyrl-RS"/>
        </w:rPr>
      </w:pPr>
      <w:r w:rsidRPr="00650E15">
        <w:rPr>
          <w:rFonts w:cs="Arial"/>
          <w:b w:val="0"/>
          <w:lang w:val="sr-Cyrl-RS" w:eastAsia="sr-Latn-CS"/>
        </w:rPr>
        <w:t>Уколико је понуду поднео страни понуђач, понуђена цена је фиксна у ЕУР за цео уговорени период и не подлеже никаквој промени.</w:t>
      </w:r>
      <w:r w:rsidR="006C6FDF" w:rsidRPr="00F10346">
        <w:rPr>
          <w:rFonts w:cs="Arial"/>
          <w:lang w:val="en-US"/>
        </w:rPr>
        <w:t xml:space="preserve"> </w:t>
      </w:r>
    </w:p>
    <w:p w:rsidR="006C6FDF" w:rsidRDefault="006C6FDF" w:rsidP="00C34CBB">
      <w:pPr>
        <w:pStyle w:val="KDPodnaslov2"/>
        <w:numPr>
          <w:ilvl w:val="1"/>
          <w:numId w:val="23"/>
        </w:numPr>
        <w:spacing w:before="0"/>
        <w:jc w:val="both"/>
        <w:rPr>
          <w:rFonts w:cs="Arial"/>
          <w:lang w:val="sr-Cyrl-RS"/>
        </w:rPr>
      </w:pPr>
      <w:r w:rsidRPr="00F10346">
        <w:rPr>
          <w:rFonts w:cs="Arial"/>
        </w:rPr>
        <w:t>Рок испоруке добара</w:t>
      </w:r>
    </w:p>
    <w:p w:rsidR="006C6FDF" w:rsidRPr="00551120" w:rsidRDefault="00726DFE" w:rsidP="00703662">
      <w:pPr>
        <w:spacing w:before="0"/>
        <w:rPr>
          <w:rFonts w:cs="Arial"/>
          <w:lang w:val="sr-Cyrl-RS"/>
        </w:rPr>
      </w:pPr>
      <w:r w:rsidRPr="0013086F">
        <w:rPr>
          <w:rFonts w:cs="Arial"/>
          <w:lang w:val="sr-Cyrl-RS"/>
        </w:rPr>
        <w:t xml:space="preserve">Испорука добара ће се вршити сукцесивно током периода од 12 месеци од дана потписивања Уговора. Изабрани Понуђач је обавезан да сваку појединачну испоруку предметних добара изврши у року који не може бити дужи од </w:t>
      </w:r>
      <w:r w:rsidR="002650CF">
        <w:rPr>
          <w:rFonts w:cs="Arial"/>
          <w:lang w:val="sr-Cyrl-RS"/>
        </w:rPr>
        <w:t>4</w:t>
      </w:r>
      <w:r w:rsidRPr="0013086F">
        <w:rPr>
          <w:rFonts w:cs="Arial"/>
          <w:lang w:val="sr-Cyrl-RS"/>
        </w:rPr>
        <w:t xml:space="preserve"> дана  од дана пријема писаног захтева коју Наручилац доставља у писаном облику путем е-maila. </w:t>
      </w:r>
      <w:r w:rsidR="007825F5" w:rsidRPr="007825F5">
        <w:rPr>
          <w:rFonts w:cs="Arial"/>
          <w:lang w:val="sr-Cyrl-RS"/>
        </w:rPr>
        <w:t xml:space="preserve">Испорука се врши  радним данима у радно време  од 08:00 до 13:00 часова а </w:t>
      </w:r>
      <w:r w:rsidR="007825F5" w:rsidRPr="007825F5">
        <w:rPr>
          <w:rFonts w:eastAsia="Calibri"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6C6FDF" w:rsidRDefault="00551120" w:rsidP="00265166">
      <w:pPr>
        <w:pStyle w:val="Heading10"/>
        <w:numPr>
          <w:ilvl w:val="1"/>
          <w:numId w:val="23"/>
        </w:numPr>
        <w:rPr>
          <w:rFonts w:cs="Arial"/>
          <w:lang w:val="sr-Cyrl-RS"/>
        </w:rPr>
      </w:pPr>
      <w:r>
        <w:rPr>
          <w:rFonts w:cs="Arial"/>
          <w:lang w:val="en-US"/>
        </w:rPr>
        <w:t>Гарантни рок</w:t>
      </w:r>
    </w:p>
    <w:p w:rsidR="00C27B8D" w:rsidRDefault="00C27B8D" w:rsidP="008C24DF">
      <w:pPr>
        <w:pStyle w:val="Heading10"/>
        <w:spacing w:before="0"/>
        <w:ind w:left="0" w:firstLine="0"/>
        <w:rPr>
          <w:rFonts w:cs="Arial"/>
          <w:b w:val="0"/>
          <w:lang w:val="sr-Cyrl-RS" w:eastAsia="zh-CN"/>
        </w:rPr>
      </w:pPr>
      <w:proofErr w:type="gramStart"/>
      <w:r w:rsidRPr="00C27B8D">
        <w:rPr>
          <w:rFonts w:cs="Arial"/>
          <w:b w:val="0"/>
          <w:lang w:val="en-US" w:eastAsia="zh-CN"/>
        </w:rPr>
        <w:t>Гарантни рок за предмет набавке је минимум 12 (дванаест) месеци од дана квантитативног и квалитативног пријема добара.</w:t>
      </w:r>
      <w:proofErr w:type="gramEnd"/>
    </w:p>
    <w:p w:rsidR="00C34CBB" w:rsidRPr="009C44CE" w:rsidRDefault="00C34CBB" w:rsidP="00C34CBB">
      <w:pPr>
        <w:autoSpaceDE w:val="0"/>
        <w:autoSpaceDN w:val="0"/>
        <w:adjustRightInd w:val="0"/>
        <w:rPr>
          <w:rFonts w:cs="Arial"/>
          <w:b/>
          <w:bCs/>
          <w:color w:val="000000"/>
          <w:szCs w:val="24"/>
          <w:lang w:val="sr-Cyrl-RS" w:eastAsia="sr-Latn-CS"/>
        </w:rPr>
      </w:pPr>
      <w:r w:rsidRPr="001E37EC">
        <w:rPr>
          <w:rFonts w:eastAsia="Calibri" w:cs="Arial"/>
          <w:b/>
          <w:sz w:val="24"/>
          <w:szCs w:val="24"/>
          <w:lang w:val="sr-Cyrl-RS"/>
        </w:rPr>
        <w:t xml:space="preserve">Доказивање гарантованих карактеристика уља у периоду гаранције:  </w:t>
      </w:r>
      <w:r w:rsidRPr="009C44CE">
        <w:rPr>
          <w:rFonts w:eastAsia="Calibri" w:cs="Arial"/>
          <w:szCs w:val="24"/>
          <w:lang w:val="sr-Cyrl-RS"/>
        </w:rPr>
        <w:t xml:space="preserve">У гаранцијском периоду потребно је да Испоручилац преко акредитоване лабораторије или са произвођачем уља, кроз техничку подршку врши контролно испитивање уља. Ово подразумева, пре свега ангажовање произвођача уља због оцене физичко-хемијских карактеристика и давања услова и препорука  за даљу експлоатацију. Узорковање и испитивање уља </w:t>
      </w:r>
      <w:r w:rsidRPr="009C44CE">
        <w:rPr>
          <w:rFonts w:eastAsia="Calibri" w:cs="Arial"/>
          <w:color w:val="000000"/>
          <w:szCs w:val="24"/>
          <w:lang w:val="sr-Cyrl-RS"/>
        </w:rPr>
        <w:t>биће једном,</w:t>
      </w:r>
      <w:r w:rsidRPr="009C44CE">
        <w:rPr>
          <w:rFonts w:eastAsia="Calibri" w:cs="Arial"/>
          <w:szCs w:val="24"/>
          <w:lang w:val="sr-Cyrl-RS"/>
        </w:rPr>
        <w:t xml:space="preserve"> непосредно пре истека гарантног  периода. Узорковање и испитивање уља је обавеза Испоручиоца уља тј. пада на терет Испоручиоца. Врсте и методе испитивања су исте као при испоруци. </w:t>
      </w:r>
      <w:r w:rsidRPr="009C44CE">
        <w:rPr>
          <w:rFonts w:ascii="Calibri" w:eastAsia="Calibri" w:hAnsi="Calibri"/>
          <w:szCs w:val="24"/>
          <w:lang w:val="sr-Latn-CS"/>
        </w:rPr>
        <w:tab/>
        <w:t xml:space="preserve">                  </w:t>
      </w:r>
    </w:p>
    <w:p w:rsidR="00C34CBB" w:rsidRPr="00AD3065" w:rsidRDefault="00C34CBB" w:rsidP="00C34CBB">
      <w:pPr>
        <w:ind w:right="-58"/>
        <w:rPr>
          <w:rFonts w:cs="Arial"/>
          <w:b/>
          <w:color w:val="000000"/>
          <w:lang w:val="sr-Cyrl-RS"/>
        </w:rPr>
      </w:pPr>
      <w:r w:rsidRPr="00AD3065">
        <w:rPr>
          <w:rFonts w:cs="Arial"/>
          <w:b/>
          <w:color w:val="000000"/>
          <w:lang w:val="sr-Cyrl-RS"/>
        </w:rPr>
        <w:t xml:space="preserve">Испоручиоц ће бити на одговарајући начин, благовремено обавештен о датуму сипања уља. </w:t>
      </w:r>
      <w:r w:rsidRPr="00AD3065">
        <w:rPr>
          <w:rFonts w:cs="Arial"/>
          <w:b/>
          <w:lang w:val="sr-Cyrl-RS"/>
        </w:rPr>
        <w:tab/>
      </w:r>
    </w:p>
    <w:p w:rsidR="009B3371" w:rsidRPr="00703662" w:rsidRDefault="00C34CBB" w:rsidP="006C6FDF">
      <w:pPr>
        <w:spacing w:before="0"/>
        <w:rPr>
          <w:rFonts w:cs="Arial"/>
          <w:lang w:val="sr-Cyrl-RS" w:eastAsia="zh-CN"/>
        </w:rPr>
      </w:pPr>
      <w:r w:rsidRPr="00AD3065">
        <w:rPr>
          <w:rFonts w:cs="Arial"/>
          <w:lang w:val="sr-Cyrl-CS" w:eastAsia="zh-CN"/>
        </w:rPr>
        <w:t xml:space="preserve">Изабрани </w:t>
      </w:r>
      <w:r w:rsidRPr="00AD3065">
        <w:rPr>
          <w:rFonts w:cs="Arial"/>
          <w:lang w:eastAsia="zh-CN"/>
        </w:rPr>
        <w:t xml:space="preserve">Понуђач је дужан да о свом трошку отклони све евентуалне недостатке у току трајања гарантног рока. </w:t>
      </w: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сукцесивно, н</w:t>
      </w:r>
      <w:r w:rsidR="00354709" w:rsidRPr="00272D07">
        <w:rPr>
          <w:rFonts w:eastAsia="Calibri" w:cs="Arial"/>
        </w:rPr>
        <w:t>акон сваке појединачне испоруке</w:t>
      </w:r>
      <w:r w:rsidRPr="00272D07">
        <w:rPr>
          <w:rFonts w:eastAsia="Calibri" w:cs="Arial"/>
        </w:rPr>
        <w:t xml:space="preserve"> </w:t>
      </w:r>
      <w:r w:rsidR="00354709" w:rsidRPr="00354709">
        <w:rPr>
          <w:rFonts w:eastAsia="Calibri" w:cs="Arial"/>
        </w:rPr>
        <w:t>и потписивања Записника о квалитативном квантитативном пријему добара 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w:t>
      </w:r>
      <w:r w:rsidR="00407032" w:rsidRPr="00E07C61">
        <w:rPr>
          <w:rFonts w:cs="Arial"/>
          <w:b/>
        </w:rPr>
        <w:t xml:space="preserve">Јавно предузеће „Електропривреда Србије“ Београд, огранак ТЕНТ, </w:t>
      </w:r>
      <w:r w:rsidR="00407032" w:rsidRPr="00E07C61">
        <w:rPr>
          <w:rFonts w:cs="Arial"/>
          <w:b/>
          <w:lang w:val="ru-RU"/>
        </w:rPr>
        <w:t>Богољуба Урошевића Црног 44</w:t>
      </w:r>
      <w:r w:rsidR="00407032" w:rsidRPr="00E07C61">
        <w:rPr>
          <w:rFonts w:cs="Arial"/>
          <w:b/>
        </w:rPr>
        <w:t xml:space="preserve">, 11500 Oбреновац, ПИБ </w:t>
      </w:r>
      <w:r w:rsidR="00407032" w:rsidRPr="00E07C61">
        <w:rPr>
          <w:rFonts w:cs="Arial"/>
          <w:b/>
          <w:lang w:val="sr-Cyrl-BA"/>
        </w:rPr>
        <w:t>(103920327)</w:t>
      </w:r>
      <w:r w:rsidR="00407032" w:rsidRPr="00E07C61">
        <w:rPr>
          <w:rFonts w:cs="Arial"/>
        </w:rPr>
        <w:t xml:space="preserve"> </w:t>
      </w:r>
      <w:r w:rsidR="002D2C21" w:rsidRPr="00272D07">
        <w:rPr>
          <w:rFonts w:cs="Arial"/>
          <w:lang w:val="sr-Cyrl-BA"/>
        </w:rPr>
        <w:t xml:space="preserve">и мора </w:t>
      </w:r>
      <w:r w:rsidR="008F18BC" w:rsidRPr="00272D07">
        <w:rPr>
          <w:rFonts w:cs="Arial"/>
        </w:rPr>
        <w:t>бити достављен на адресу Н</w:t>
      </w:r>
      <w:r w:rsidRPr="00272D07">
        <w:rPr>
          <w:rFonts w:cs="Arial"/>
        </w:rPr>
        <w:t xml:space="preserve">аручиоца: </w:t>
      </w:r>
      <w:r w:rsidR="00407032" w:rsidRPr="00407032">
        <w:rPr>
          <w:rFonts w:cs="Arial"/>
          <w:b/>
        </w:rPr>
        <w:t>Јавно предузеће „Електропривреда Србије“ Београд, ТЕНТ Б, ПОШТАНСКИ ФАХ 35, УШЋЕ 11500 ОБРЕНОВАЦ</w:t>
      </w:r>
      <w:r w:rsidR="00272D07" w:rsidRPr="00ED655C">
        <w:rPr>
          <w:rFonts w:cs="Arial"/>
        </w:rPr>
        <w:t>,</w:t>
      </w:r>
      <w:r w:rsidRPr="00ED655C">
        <w:rPr>
          <w:rFonts w:cs="Arial"/>
        </w:rPr>
        <w:t xml:space="preserve"> 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8D2B23" w:rsidRPr="00703662" w:rsidRDefault="00B00642" w:rsidP="00703662">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Default="008D2B23" w:rsidP="00265166">
      <w:pPr>
        <w:pStyle w:val="KDPodnaslov2"/>
        <w:numPr>
          <w:ilvl w:val="1"/>
          <w:numId w:val="25"/>
        </w:numPr>
        <w:spacing w:before="0"/>
        <w:jc w:val="both"/>
        <w:rPr>
          <w:rFonts w:cs="Arial"/>
          <w:lang w:val="sr-Cyrl-RS"/>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proofErr w:type="gramStart"/>
      <w:r w:rsidRPr="00F10346">
        <w:rPr>
          <w:rFonts w:cs="Arial"/>
        </w:rPr>
        <w:lastRenderedPageBreak/>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D2B23" w:rsidRPr="00272D07" w:rsidRDefault="008D2B23" w:rsidP="00265166">
      <w:pPr>
        <w:pStyle w:val="KDPodnaslov2"/>
        <w:numPr>
          <w:ilvl w:val="1"/>
          <w:numId w:val="25"/>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541E19" w:rsidRPr="00272D07" w:rsidRDefault="00541E19" w:rsidP="00541E19">
      <w:pPr>
        <w:rPr>
          <w:rFonts w:eastAsia="TimesNewRomanPSMT" w:cs="Arial"/>
          <w:bCs/>
          <w:iCs/>
        </w:rPr>
      </w:pPr>
      <w:proofErr w:type="gramStart"/>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272D07" w:rsidRDefault="001A72BF" w:rsidP="00541E19">
      <w:pPr>
        <w:rPr>
          <w:rFonts w:eastAsia="TimesNewRomanPSMT" w:cs="Arial"/>
          <w:bCs/>
          <w:iCs/>
        </w:rPr>
      </w:pPr>
      <w:proofErr w:type="gramStart"/>
      <w:r w:rsidRPr="00272D07">
        <w:rPr>
          <w:rFonts w:eastAsia="TimesNewRomanPSMT" w:cs="Arial"/>
          <w:bCs/>
          <w:iCs/>
        </w:rPr>
        <w:t>Члан групе понуђача може бити налогодавац средства финансијског обезбеђења.</w:t>
      </w:r>
      <w:proofErr w:type="gramEnd"/>
    </w:p>
    <w:p w:rsidR="00541E19" w:rsidRPr="00272D07" w:rsidRDefault="001A72BF" w:rsidP="00541E19">
      <w:pPr>
        <w:rPr>
          <w:rFonts w:eastAsia="TimesNewRomanPSMT" w:cs="Arial"/>
          <w:bCs/>
          <w:iCs/>
        </w:rPr>
      </w:pPr>
      <w:proofErr w:type="gramStart"/>
      <w:r w:rsidRPr="00272D07">
        <w:rPr>
          <w:rFonts w:eastAsia="TimesNewRomanPSMT" w:cs="Arial"/>
          <w:bCs/>
          <w:iCs/>
        </w:rPr>
        <w:t>Средства финансијског обезбеђења морају да буду у валути у којој је и понуда.</w:t>
      </w:r>
      <w:proofErr w:type="gramEnd"/>
    </w:p>
    <w:p w:rsidR="00541E19" w:rsidRPr="00403F39" w:rsidRDefault="008F18BC" w:rsidP="00541E19">
      <w:pPr>
        <w:rPr>
          <w:rFonts w:eastAsia="TimesNewRomanPSMT" w:cs="Arial"/>
          <w:bCs/>
          <w:iCs/>
        </w:rPr>
      </w:pPr>
      <w:r w:rsidRPr="00272D07">
        <w:rPr>
          <w:rFonts w:eastAsia="TimesNewRomanPSMT" w:cs="Arial"/>
          <w:bCs/>
          <w:iCs/>
        </w:rPr>
        <w:t>Ако се за време трајања у</w:t>
      </w:r>
      <w:r w:rsidR="00541E19" w:rsidRPr="00272D07">
        <w:rPr>
          <w:rFonts w:eastAsia="TimesNewRomanPSMT" w:cs="Arial"/>
          <w:bCs/>
          <w:iCs/>
        </w:rPr>
        <w:t xml:space="preserve">говора промене рокови за извршење уговорне обавезе, </w:t>
      </w:r>
      <w:proofErr w:type="gramStart"/>
      <w:r w:rsidR="00541E19" w:rsidRPr="00272D07">
        <w:rPr>
          <w:rFonts w:eastAsia="TimesNewRomanPSMT" w:cs="Arial"/>
          <w:bCs/>
          <w:iCs/>
        </w:rPr>
        <w:t>важност  СФО</w:t>
      </w:r>
      <w:proofErr w:type="gramEnd"/>
      <w:r w:rsidR="00541E19" w:rsidRPr="00272D07">
        <w:rPr>
          <w:rFonts w:eastAsia="TimesNewRomanPSMT" w:cs="Arial"/>
          <w:bCs/>
          <w:iCs/>
        </w:rPr>
        <w:t xml:space="preserve"> мора се продужити.</w:t>
      </w:r>
      <w:r w:rsidR="00541E19" w:rsidRPr="00403F39">
        <w:rPr>
          <w:rFonts w:eastAsia="TimesNewRomanPSMT" w:cs="Arial"/>
          <w:bCs/>
          <w:iCs/>
        </w:rPr>
        <w:t xml:space="preserve"> </w:t>
      </w:r>
    </w:p>
    <w:p w:rsidR="00CD659F" w:rsidRPr="00CD659F" w:rsidRDefault="00343A18" w:rsidP="00CD659F">
      <w:pPr>
        <w:jc w:val="center"/>
        <w:rPr>
          <w:rFonts w:cs="Arial"/>
          <w:b/>
        </w:rPr>
      </w:pPr>
      <w:r w:rsidRPr="00403F39">
        <w:rPr>
          <w:rFonts w:cs="Arial"/>
          <w:b/>
        </w:rPr>
        <w:t>6</w:t>
      </w:r>
      <w:r w:rsidR="00210FF3" w:rsidRPr="00403F39">
        <w:rPr>
          <w:rFonts w:cs="Arial"/>
          <w:b/>
        </w:rPr>
        <w:t>.1</w:t>
      </w:r>
      <w:r w:rsidR="006C6FDF" w:rsidRPr="00403F39">
        <w:rPr>
          <w:rFonts w:cs="Arial"/>
          <w:b/>
        </w:rPr>
        <w:t>7</w:t>
      </w:r>
      <w:r w:rsidR="00210FF3" w:rsidRPr="00403F39">
        <w:rPr>
          <w:rFonts w:cs="Arial"/>
          <w:b/>
        </w:rPr>
        <w:t>.1.</w:t>
      </w:r>
      <w:r w:rsidR="00634C74" w:rsidRPr="00403F39">
        <w:rPr>
          <w:rFonts w:cs="Arial"/>
          <w:b/>
        </w:rPr>
        <w:t xml:space="preserve"> Средство обезбеђења за озбиљност понуде</w:t>
      </w:r>
    </w:p>
    <w:p w:rsidR="00634C74" w:rsidRPr="00F077CE" w:rsidRDefault="00634C74" w:rsidP="00634C74">
      <w:pPr>
        <w:rPr>
          <w:rFonts w:cs="Arial"/>
        </w:rPr>
      </w:pPr>
      <w:proofErr w:type="gramStart"/>
      <w:r w:rsidRPr="00F077CE">
        <w:rPr>
          <w:rFonts w:cs="Arial"/>
        </w:rPr>
        <w:t xml:space="preserve">Рок важења средства обезбеђења за озбиљност понуде мора да буде минимум </w:t>
      </w:r>
      <w:r w:rsidR="00D16608" w:rsidRPr="00F077CE">
        <w:rPr>
          <w:rFonts w:cs="Arial"/>
        </w:rPr>
        <w:t xml:space="preserve">30 </w:t>
      </w:r>
      <w:r w:rsidRPr="00F077CE">
        <w:rPr>
          <w:rFonts w:cs="Arial"/>
        </w:rPr>
        <w:t xml:space="preserve">календарских дана дужи од рока важења понуде (опција </w:t>
      </w:r>
      <w:r w:rsidR="00B00642" w:rsidRPr="00F077CE">
        <w:rPr>
          <w:rFonts w:cs="Arial"/>
        </w:rPr>
        <w:t>понуде</w:t>
      </w:r>
      <w:r w:rsidRPr="00F077CE">
        <w:rPr>
          <w:rFonts w:cs="Arial"/>
        </w:rPr>
        <w:t>).</w:t>
      </w:r>
      <w:proofErr w:type="gramEnd"/>
    </w:p>
    <w:p w:rsidR="00634C74" w:rsidRPr="00F077CE" w:rsidRDefault="00634C74" w:rsidP="00634C74">
      <w:pPr>
        <w:rPr>
          <w:rFonts w:cs="Arial"/>
          <w:color w:val="FF0000"/>
        </w:rPr>
      </w:pPr>
      <w:r w:rsidRPr="00F077CE">
        <w:rPr>
          <w:rFonts w:cs="Arial"/>
        </w:rPr>
        <w:t xml:space="preserve">Износ средства обезбеђења за озбиљност понуде </w:t>
      </w:r>
      <w:proofErr w:type="gramStart"/>
      <w:r w:rsidRPr="00F077CE">
        <w:rPr>
          <w:rFonts w:cs="Arial"/>
        </w:rPr>
        <w:t>је</w:t>
      </w:r>
      <w:r w:rsidR="00403F39" w:rsidRPr="00F077CE">
        <w:rPr>
          <w:rFonts w:cs="Arial"/>
          <w:lang w:val="sr-Cyrl-RS"/>
        </w:rPr>
        <w:t xml:space="preserve"> </w:t>
      </w:r>
      <w:r w:rsidR="00D81C1F">
        <w:rPr>
          <w:rFonts w:cs="Arial"/>
          <w:lang w:val="sr-Cyrl-RS"/>
        </w:rPr>
        <w:t xml:space="preserve"> најмање</w:t>
      </w:r>
      <w:proofErr w:type="gramEnd"/>
      <w:r w:rsidR="00D81C1F">
        <w:rPr>
          <w:rFonts w:cs="Arial"/>
          <w:lang w:val="sr-Cyrl-RS"/>
        </w:rPr>
        <w:t xml:space="preserve"> </w:t>
      </w:r>
      <w:r w:rsidR="00F24E24" w:rsidRPr="00F077CE">
        <w:rPr>
          <w:rFonts w:cs="Arial"/>
          <w:lang w:val="sr-Cyrl-RS"/>
        </w:rPr>
        <w:t>2</w:t>
      </w:r>
      <w:r w:rsidR="00B00642" w:rsidRPr="00F077CE">
        <w:rPr>
          <w:rFonts w:cs="Arial"/>
        </w:rPr>
        <w:t>%</w:t>
      </w:r>
      <w:r w:rsidR="00B31E17" w:rsidRPr="00F077CE">
        <w:rPr>
          <w:rFonts w:cs="Arial"/>
        </w:rPr>
        <w:t xml:space="preserve"> </w:t>
      </w:r>
      <w:r w:rsidRPr="00F077CE">
        <w:rPr>
          <w:rFonts w:cs="Arial"/>
        </w:rPr>
        <w:t>вредности понуде без ПДВ</w:t>
      </w:r>
      <w:r w:rsidRPr="00F077CE">
        <w:rPr>
          <w:rFonts w:cs="Arial"/>
          <w:color w:val="FF0000"/>
        </w:rPr>
        <w:t>.</w:t>
      </w:r>
    </w:p>
    <w:p w:rsidR="00634C74" w:rsidRPr="00F077CE" w:rsidRDefault="00634C74" w:rsidP="00634C74">
      <w:pPr>
        <w:rPr>
          <w:rFonts w:cs="Arial"/>
        </w:rPr>
      </w:pPr>
      <w:r w:rsidRPr="00F077CE">
        <w:rPr>
          <w:rFonts w:cs="Arial"/>
        </w:rPr>
        <w:t>Основи за наплату средства обезбеђења за озбиљност понуде су:</w:t>
      </w:r>
    </w:p>
    <w:p w:rsidR="00634C74" w:rsidRPr="00F077CE" w:rsidRDefault="00634C74" w:rsidP="00634C74">
      <w:pPr>
        <w:rPr>
          <w:rFonts w:cs="Arial"/>
        </w:rPr>
      </w:pPr>
      <w:r w:rsidRPr="00F077CE">
        <w:rPr>
          <w:rFonts w:cs="Arial"/>
        </w:rPr>
        <w:t xml:space="preserve">- </w:t>
      </w:r>
      <w:proofErr w:type="gramStart"/>
      <w:r w:rsidRPr="00F077CE">
        <w:rPr>
          <w:rFonts w:cs="Arial"/>
        </w:rPr>
        <w:t>уколико</w:t>
      </w:r>
      <w:proofErr w:type="gramEnd"/>
      <w:r w:rsidRPr="00F077CE">
        <w:rPr>
          <w:rFonts w:cs="Arial"/>
        </w:rPr>
        <w:t xml:space="preserve"> понуђач након истека рока за подношење понуда повуче, опозове или измени своју понуду;</w:t>
      </w:r>
    </w:p>
    <w:p w:rsidR="00634C74" w:rsidRPr="00F24E24" w:rsidRDefault="00634C74" w:rsidP="00634C74">
      <w:pPr>
        <w:rPr>
          <w:rFonts w:cs="Arial"/>
        </w:rPr>
      </w:pPr>
      <w:r w:rsidRPr="00F24E24">
        <w:rPr>
          <w:rFonts w:cs="Arial"/>
        </w:rPr>
        <w:t xml:space="preserve">- </w:t>
      </w:r>
      <w:proofErr w:type="gramStart"/>
      <w:r w:rsidRPr="00F24E24">
        <w:rPr>
          <w:rFonts w:cs="Arial"/>
        </w:rPr>
        <w:t>уколико</w:t>
      </w:r>
      <w:proofErr w:type="gramEnd"/>
      <w:r w:rsidRPr="00F24E24">
        <w:rPr>
          <w:rFonts w:cs="Arial"/>
        </w:rPr>
        <w:t xml:space="preserve"> понуђач коме је додељен уговор благовремено не потпише уговор о јавној набавци;</w:t>
      </w:r>
    </w:p>
    <w:p w:rsidR="00634C74" w:rsidRPr="00F24E24" w:rsidRDefault="00634C74" w:rsidP="00634C74">
      <w:pPr>
        <w:rPr>
          <w:rFonts w:cs="Arial"/>
        </w:rPr>
      </w:pPr>
      <w:r w:rsidRPr="00F24E24">
        <w:rPr>
          <w:rFonts w:cs="Arial"/>
        </w:rPr>
        <w:t xml:space="preserve">- </w:t>
      </w:r>
      <w:proofErr w:type="gramStart"/>
      <w:r w:rsidRPr="00F24E24">
        <w:rPr>
          <w:rFonts w:cs="Arial"/>
        </w:rPr>
        <w:t>уколико</w:t>
      </w:r>
      <w:proofErr w:type="gramEnd"/>
      <w:r w:rsidRPr="00F24E24">
        <w:rPr>
          <w:rFonts w:cs="Arial"/>
        </w:rPr>
        <w:t xml:space="preserve"> понуђач коме је додељен уговор не поднесе исправно средство обезбеђења за добро извршење посла</w:t>
      </w:r>
    </w:p>
    <w:p w:rsidR="00634C74" w:rsidRPr="00C6458E" w:rsidRDefault="00B00642" w:rsidP="00634C74">
      <w:pPr>
        <w:rPr>
          <w:rFonts w:cs="Arial"/>
          <w:lang w:val="sr-Cyrl-RS"/>
        </w:rPr>
      </w:pPr>
      <w:r w:rsidRPr="00F24E24">
        <w:rPr>
          <w:rFonts w:cs="Arial"/>
        </w:rPr>
        <w:t xml:space="preserve">Као средство обезбеђења за озбиљност понуде </w:t>
      </w:r>
      <w:r w:rsidR="00403F39" w:rsidRPr="00F24E24">
        <w:rPr>
          <w:rFonts w:cs="Arial"/>
          <w:lang w:val="sr-Cyrl-RS"/>
        </w:rPr>
        <w:t>за предметну јавну набавку</w:t>
      </w:r>
      <w:r w:rsidRPr="00F24E24">
        <w:rPr>
          <w:rFonts w:cs="Arial"/>
        </w:rPr>
        <w:t xml:space="preserve">, </w:t>
      </w:r>
      <w:r w:rsidR="00403F39" w:rsidRPr="00F24E24">
        <w:rPr>
          <w:rFonts w:cs="Arial"/>
          <w:lang w:val="sr-Cyrl-RS"/>
        </w:rPr>
        <w:t xml:space="preserve">Наручилац је </w:t>
      </w:r>
      <w:proofErr w:type="gramStart"/>
      <w:r w:rsidR="00403F39" w:rsidRPr="00F24E24">
        <w:rPr>
          <w:rFonts w:cs="Arial"/>
          <w:lang w:val="sr-Cyrl-RS"/>
        </w:rPr>
        <w:t xml:space="preserve">одредио </w:t>
      </w:r>
      <w:r w:rsidRPr="00F24E24">
        <w:rPr>
          <w:rFonts w:cs="Arial"/>
        </w:rPr>
        <w:t xml:space="preserve"> Бланко</w:t>
      </w:r>
      <w:proofErr w:type="gramEnd"/>
      <w:r w:rsidRPr="00F24E24">
        <w:rPr>
          <w:rFonts w:cs="Arial"/>
        </w:rPr>
        <w:t xml:space="preserve"> (сопствена) соло меница</w:t>
      </w:r>
      <w:r w:rsidR="00541E19" w:rsidRPr="00F24E24">
        <w:rPr>
          <w:rFonts w:cs="Arial"/>
        </w:rPr>
        <w:t>.</w:t>
      </w:r>
    </w:p>
    <w:p w:rsidR="00634C74" w:rsidRPr="00F24E24" w:rsidRDefault="00343A18" w:rsidP="00634C74">
      <w:pPr>
        <w:jc w:val="center"/>
        <w:rPr>
          <w:rFonts w:cs="Arial"/>
          <w:b/>
        </w:rPr>
      </w:pPr>
      <w:r w:rsidRPr="00F24E24">
        <w:rPr>
          <w:rFonts w:cs="Arial"/>
          <w:b/>
        </w:rPr>
        <w:t>6</w:t>
      </w:r>
      <w:r w:rsidR="00210FF3" w:rsidRPr="00F24E24">
        <w:rPr>
          <w:rFonts w:cs="Arial"/>
          <w:b/>
        </w:rPr>
        <w:t>.1</w:t>
      </w:r>
      <w:r w:rsidR="006C6FDF" w:rsidRPr="00F24E24">
        <w:rPr>
          <w:rFonts w:cs="Arial"/>
          <w:b/>
        </w:rPr>
        <w:t>7</w:t>
      </w:r>
      <w:r w:rsidR="00210FF3" w:rsidRPr="00F24E24">
        <w:rPr>
          <w:rFonts w:cs="Arial"/>
          <w:b/>
        </w:rPr>
        <w:t>.2</w:t>
      </w:r>
      <w:r w:rsidR="00634C74" w:rsidRPr="00F24E24">
        <w:rPr>
          <w:rFonts w:cs="Arial"/>
          <w:b/>
        </w:rPr>
        <w:t>. Средство обезбеђења за добро извршење посла</w:t>
      </w:r>
    </w:p>
    <w:p w:rsidR="00634C74" w:rsidRPr="004148BC" w:rsidRDefault="00634C74" w:rsidP="00634C74">
      <w:pPr>
        <w:rPr>
          <w:rFonts w:cs="Arial"/>
          <w:lang w:val="sr-Cyrl-RS"/>
        </w:rPr>
      </w:pPr>
      <w:proofErr w:type="gramStart"/>
      <w:r w:rsidRPr="00F24E24">
        <w:rPr>
          <w:rFonts w:cs="Arial"/>
        </w:rPr>
        <w:t xml:space="preserve">Рок важења средства обезбеђења за добро извршење посла мора да буде минимум </w:t>
      </w:r>
      <w:r w:rsidR="00D16608" w:rsidRPr="00F24E24">
        <w:rPr>
          <w:rFonts w:cs="Arial"/>
        </w:rPr>
        <w:t>30</w:t>
      </w:r>
      <w:r w:rsidRPr="00F24E24">
        <w:rPr>
          <w:rFonts w:cs="Arial"/>
        </w:rPr>
        <w:t xml:space="preserve"> календарских дана дужи од рока </w:t>
      </w:r>
      <w:r w:rsidR="004148BC">
        <w:rPr>
          <w:rFonts w:cs="Arial"/>
          <w:lang w:val="sr-Cyrl-RS"/>
        </w:rPr>
        <w:t>испоруке.</w:t>
      </w:r>
      <w:proofErr w:type="gramEnd"/>
    </w:p>
    <w:p w:rsidR="00634C74" w:rsidRPr="00F24E24" w:rsidRDefault="00634C74" w:rsidP="00634C74">
      <w:pPr>
        <w:rPr>
          <w:rFonts w:cs="Arial"/>
        </w:rPr>
      </w:pPr>
      <w:r w:rsidRPr="00F24E24">
        <w:rPr>
          <w:rFonts w:cs="Arial"/>
        </w:rPr>
        <w:t xml:space="preserve">Износ средства обезбеђења за добро извршење посла </w:t>
      </w:r>
      <w:proofErr w:type="gramStart"/>
      <w:r w:rsidRPr="00F24E24">
        <w:rPr>
          <w:rFonts w:cs="Arial"/>
        </w:rPr>
        <w:t xml:space="preserve">је </w:t>
      </w:r>
      <w:r w:rsidR="00B31E17" w:rsidRPr="00F24E24">
        <w:rPr>
          <w:rFonts w:cs="Arial"/>
        </w:rPr>
        <w:t xml:space="preserve"> </w:t>
      </w:r>
      <w:r w:rsidRPr="00F24E24">
        <w:rPr>
          <w:rFonts w:cs="Arial"/>
        </w:rPr>
        <w:t>10</w:t>
      </w:r>
      <w:proofErr w:type="gramEnd"/>
      <w:r w:rsidRPr="00F24E24">
        <w:rPr>
          <w:rFonts w:cs="Arial"/>
        </w:rPr>
        <w:t xml:space="preserve">% од вредности </w:t>
      </w:r>
      <w:r w:rsidR="00EF0AF3" w:rsidRPr="00F24E24">
        <w:rPr>
          <w:rFonts w:cs="Arial"/>
        </w:rPr>
        <w:t>уговора</w:t>
      </w:r>
      <w:r w:rsidRPr="00F24E24">
        <w:rPr>
          <w:rFonts w:cs="Arial"/>
        </w:rPr>
        <w:t xml:space="preserve"> без ПДВ.</w:t>
      </w:r>
    </w:p>
    <w:p w:rsidR="00634C74" w:rsidRPr="00F24E24" w:rsidRDefault="00634C74" w:rsidP="00634C74">
      <w:pPr>
        <w:rPr>
          <w:rFonts w:cs="Arial"/>
        </w:rPr>
      </w:pPr>
      <w:r w:rsidRPr="00F24E24">
        <w:rPr>
          <w:rFonts w:cs="Arial"/>
        </w:rPr>
        <w:t xml:space="preserve">Основ за наплату средства обезбеђења за добро извршење посла је: случај да друга уговорна </w:t>
      </w:r>
      <w:proofErr w:type="gramStart"/>
      <w:r w:rsidRPr="00F24E24">
        <w:rPr>
          <w:rFonts w:cs="Arial"/>
        </w:rPr>
        <w:t>страна  не</w:t>
      </w:r>
      <w:proofErr w:type="gramEnd"/>
      <w:r w:rsidRPr="00F24E24">
        <w:rPr>
          <w:rFonts w:cs="Arial"/>
        </w:rPr>
        <w:t xml:space="preserve"> испуни било коју уговорну обавезу.</w:t>
      </w:r>
    </w:p>
    <w:p w:rsidR="008D2B23" w:rsidRPr="00F24E24" w:rsidRDefault="006A7BBA" w:rsidP="008D2B23">
      <w:pPr>
        <w:pStyle w:val="KDKomentar"/>
        <w:spacing w:before="0"/>
        <w:rPr>
          <w:rFonts w:cs="Arial"/>
          <w:i w:val="0"/>
          <w:color w:val="auto"/>
          <w:sz w:val="22"/>
          <w:szCs w:val="22"/>
          <w:lang w:val="sr-Cyrl-RS"/>
        </w:rPr>
      </w:pPr>
      <w:r w:rsidRPr="006A7BBA">
        <w:rPr>
          <w:rFonts w:cs="Arial"/>
          <w:i w:val="0"/>
          <w:color w:val="auto"/>
          <w:sz w:val="22"/>
          <w:szCs w:val="22"/>
          <w:lang w:val="en-US"/>
        </w:rPr>
        <w:t xml:space="preserve">Као средство обезбеђења за добро извршење посла за предметну јавну набавку Наручилац је одредио </w:t>
      </w:r>
      <w:r w:rsidR="001E2320" w:rsidRPr="001E2320">
        <w:rPr>
          <w:rFonts w:cs="Arial"/>
          <w:i w:val="0"/>
          <w:color w:val="auto"/>
          <w:sz w:val="22"/>
          <w:szCs w:val="22"/>
          <w:lang w:val="en-US"/>
        </w:rPr>
        <w:t>Банкарск</w:t>
      </w:r>
      <w:r w:rsidR="001E2320">
        <w:rPr>
          <w:rFonts w:cs="Arial"/>
          <w:i w:val="0"/>
          <w:color w:val="auto"/>
          <w:sz w:val="22"/>
          <w:szCs w:val="22"/>
          <w:lang w:val="sr-Cyrl-RS"/>
        </w:rPr>
        <w:t>у</w:t>
      </w:r>
      <w:r w:rsidR="001E2320" w:rsidRPr="001E2320">
        <w:rPr>
          <w:rFonts w:cs="Arial"/>
          <w:i w:val="0"/>
          <w:color w:val="auto"/>
          <w:sz w:val="22"/>
          <w:szCs w:val="22"/>
          <w:lang w:val="en-US"/>
        </w:rPr>
        <w:t xml:space="preserve"> гаранциј</w:t>
      </w:r>
      <w:r w:rsidR="001E2320">
        <w:rPr>
          <w:rFonts w:cs="Arial"/>
          <w:i w:val="0"/>
          <w:color w:val="auto"/>
          <w:sz w:val="22"/>
          <w:szCs w:val="22"/>
          <w:lang w:val="sr-Cyrl-RS"/>
        </w:rPr>
        <w:t xml:space="preserve">у </w:t>
      </w:r>
      <w:r w:rsidR="001E2320">
        <w:rPr>
          <w:rFonts w:cs="Arial"/>
          <w:i w:val="0"/>
          <w:color w:val="auto"/>
          <w:sz w:val="22"/>
          <w:szCs w:val="22"/>
          <w:lang w:val="en-US"/>
        </w:rPr>
        <w:t>кој</w:t>
      </w:r>
      <w:r w:rsidR="001E2320">
        <w:rPr>
          <w:rFonts w:cs="Arial"/>
          <w:i w:val="0"/>
          <w:color w:val="auto"/>
          <w:sz w:val="22"/>
          <w:szCs w:val="22"/>
          <w:lang w:val="sr-Cyrl-RS"/>
        </w:rPr>
        <w:t>а</w:t>
      </w:r>
      <w:r w:rsidR="001E2320" w:rsidRPr="001E2320">
        <w:rPr>
          <w:rFonts w:cs="Arial"/>
          <w:i w:val="0"/>
          <w:color w:val="auto"/>
          <w:sz w:val="22"/>
          <w:szCs w:val="22"/>
          <w:lang w:val="en-US"/>
        </w:rPr>
        <w:t xml:space="preserve">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p>
    <w:p w:rsidR="004D2F84" w:rsidRPr="00C13410" w:rsidRDefault="004D2F84" w:rsidP="004D2F84">
      <w:pPr>
        <w:jc w:val="center"/>
        <w:rPr>
          <w:rFonts w:cs="Arial"/>
          <w:b/>
        </w:rPr>
      </w:pPr>
      <w:r w:rsidRPr="00C13410">
        <w:rPr>
          <w:rFonts w:cs="Arial"/>
          <w:b/>
        </w:rPr>
        <w:t>6.17.3. Средство обезбеђења за отклањање недостатака у гарантном року</w:t>
      </w:r>
    </w:p>
    <w:p w:rsidR="004D2F84" w:rsidRPr="00C13410" w:rsidRDefault="004D2F84" w:rsidP="004D2F84">
      <w:pPr>
        <w:rPr>
          <w:rFonts w:cs="Arial"/>
        </w:rPr>
      </w:pPr>
      <w:proofErr w:type="gramStart"/>
      <w:r w:rsidRPr="00C13410">
        <w:rPr>
          <w:rFonts w:cs="Arial"/>
        </w:rPr>
        <w:t>Рок важења средства обезбеђења за отклањање недостатака у гарантном року мора да буде 30 календарских дана дужи од гарантног рока.</w:t>
      </w:r>
      <w:proofErr w:type="gramEnd"/>
    </w:p>
    <w:p w:rsidR="004D2F84" w:rsidRPr="00C13410" w:rsidRDefault="004D2F84" w:rsidP="004D2F84">
      <w:pPr>
        <w:rPr>
          <w:rFonts w:cs="Arial"/>
        </w:rPr>
      </w:pPr>
      <w:r>
        <w:rPr>
          <w:rFonts w:cs="Arial"/>
        </w:rPr>
        <w:t xml:space="preserve">Износ средства обезбеђења </w:t>
      </w:r>
      <w:proofErr w:type="gramStart"/>
      <w:r>
        <w:rPr>
          <w:rFonts w:cs="Arial"/>
        </w:rPr>
        <w:t xml:space="preserve">за </w:t>
      </w:r>
      <w:r w:rsidRPr="00C13410">
        <w:rPr>
          <w:rFonts w:cs="Arial"/>
        </w:rPr>
        <w:t xml:space="preserve"> отклањање</w:t>
      </w:r>
      <w:proofErr w:type="gramEnd"/>
      <w:r w:rsidRPr="00C13410">
        <w:rPr>
          <w:rFonts w:cs="Arial"/>
        </w:rPr>
        <w:t xml:space="preserve"> недостатака у гарантном року је 5% од вредности уговора без ПДВ-а.</w:t>
      </w:r>
    </w:p>
    <w:p w:rsidR="004D2F84" w:rsidRPr="00C13410" w:rsidRDefault="004D2F84" w:rsidP="004D2F84">
      <w:pPr>
        <w:rPr>
          <w:rFonts w:cs="Arial"/>
        </w:rPr>
      </w:pPr>
      <w:r w:rsidRPr="00C13410">
        <w:rPr>
          <w:rFonts w:cs="Arial"/>
        </w:rPr>
        <w:t>Основ за наплату средства обезбеђења за отклањање недостатака у гарантном року је:</w:t>
      </w:r>
    </w:p>
    <w:p w:rsidR="004D2F84" w:rsidRPr="00C13410" w:rsidRDefault="004D2F84" w:rsidP="004D2F84">
      <w:pPr>
        <w:rPr>
          <w:rFonts w:cs="Arial"/>
        </w:rPr>
      </w:pPr>
      <w:proofErr w:type="gramStart"/>
      <w:r w:rsidRPr="00C13410">
        <w:rPr>
          <w:rFonts w:cs="Arial"/>
        </w:rPr>
        <w:t>случај</w:t>
      </w:r>
      <w:proofErr w:type="gramEnd"/>
      <w:r w:rsidRPr="00C13410">
        <w:rPr>
          <w:rFonts w:cs="Arial"/>
        </w:rPr>
        <w:t xml:space="preserve"> да друга уговорна страна не отклони недостатке у гарантном року.</w:t>
      </w:r>
    </w:p>
    <w:p w:rsidR="004D2F84" w:rsidRPr="00C13410" w:rsidRDefault="004D2F84" w:rsidP="004D2F84">
      <w:pPr>
        <w:rPr>
          <w:rFonts w:cs="Arial"/>
        </w:rPr>
      </w:pPr>
      <w:r w:rsidRPr="00C13410">
        <w:rPr>
          <w:rFonts w:cs="Arial"/>
        </w:rPr>
        <w:lastRenderedPageBreak/>
        <w:t xml:space="preserve">Као средство обезбеђења за отклањање недостатака у гарантном року за предметну  јавну  набавку, одређује се </w:t>
      </w:r>
      <w:r w:rsidR="00FC087F" w:rsidRPr="00FC087F">
        <w:rPr>
          <w:rFonts w:cs="Arial"/>
        </w:rPr>
        <w:t>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отклањање недостатака у гарантном року.</w:t>
      </w:r>
    </w:p>
    <w:p w:rsidR="004D2F84" w:rsidRPr="00CD659F" w:rsidRDefault="004D2F84" w:rsidP="008D2B23">
      <w:pPr>
        <w:spacing w:before="0"/>
        <w:rPr>
          <w:rFonts w:cs="Arial"/>
        </w:rPr>
      </w:pPr>
    </w:p>
    <w:p w:rsidR="008D2B23" w:rsidRPr="00AD5856" w:rsidRDefault="008D2B23" w:rsidP="00AD5856">
      <w:pPr>
        <w:pStyle w:val="ListParagraph"/>
        <w:tabs>
          <w:tab w:val="center" w:pos="4514"/>
        </w:tabs>
        <w:spacing w:before="0" w:after="0" w:line="240" w:lineRule="auto"/>
        <w:ind w:left="0"/>
        <w:rPr>
          <w:rFonts w:ascii="Arial" w:hAnsi="Arial" w:cs="Arial"/>
          <w:b/>
          <w:u w:val="single"/>
          <w:lang w:val="sr-Cyrl-RS"/>
        </w:rPr>
      </w:pPr>
      <w:r w:rsidRPr="00F24E24">
        <w:rPr>
          <w:rFonts w:ascii="Arial" w:hAnsi="Arial" w:cs="Arial"/>
          <w:b/>
          <w:u w:val="single"/>
        </w:rPr>
        <w:t>У понуди:</w:t>
      </w:r>
    </w:p>
    <w:p w:rsidR="00575B8C" w:rsidRPr="00575B8C" w:rsidRDefault="00575B8C" w:rsidP="008D2B23">
      <w:pPr>
        <w:tabs>
          <w:tab w:val="left" w:pos="1786"/>
        </w:tabs>
        <w:spacing w:before="0"/>
        <w:ind w:left="1418" w:right="-6" w:hanging="567"/>
        <w:rPr>
          <w:rFonts w:cs="Arial"/>
          <w:color w:val="FF0000"/>
        </w:rPr>
      </w:pPr>
    </w:p>
    <w:p w:rsidR="008D2B23" w:rsidRPr="00F24E24" w:rsidRDefault="008D2B23" w:rsidP="007C0E7C">
      <w:pPr>
        <w:pStyle w:val="KDPodnaslov3"/>
        <w:keepNext w:val="0"/>
        <w:spacing w:before="0"/>
        <w:ind w:left="851"/>
        <w:rPr>
          <w:rFonts w:cs="Arial"/>
          <w:b/>
        </w:rPr>
      </w:pPr>
      <w:bookmarkStart w:id="237" w:name="_Toc441651595"/>
      <w:bookmarkStart w:id="238" w:name="_Toc442559906"/>
      <w:r w:rsidRPr="00F24E24">
        <w:rPr>
          <w:rFonts w:cs="Arial"/>
          <w:b/>
        </w:rPr>
        <w:t>Меница за озбиљност понуде</w:t>
      </w:r>
      <w:bookmarkEnd w:id="237"/>
      <w:bookmarkEnd w:id="238"/>
    </w:p>
    <w:p w:rsidR="00CD4E7F" w:rsidRPr="00D01263" w:rsidRDefault="00CD4E7F" w:rsidP="00CD4E7F">
      <w:pPr>
        <w:spacing w:before="0"/>
        <w:rPr>
          <w:rFonts w:cs="Arial"/>
          <w:lang w:val="ru-RU"/>
        </w:rPr>
      </w:pPr>
      <w:r w:rsidRPr="00D01263">
        <w:rPr>
          <w:rFonts w:cs="Arial"/>
          <w:lang w:val="ru-RU"/>
        </w:rPr>
        <w:t>Понуђач је обавезан да уз понуду Наручиоцу достави:</w:t>
      </w:r>
    </w:p>
    <w:p w:rsidR="00CD4E7F" w:rsidRPr="00D01263" w:rsidRDefault="00CD4E7F" w:rsidP="00CD4E7F">
      <w:pPr>
        <w:spacing w:before="0"/>
        <w:rPr>
          <w:rFonts w:cs="Arial"/>
          <w:lang w:val="ru-RU"/>
        </w:rPr>
      </w:pPr>
      <w:r w:rsidRPr="00D01263">
        <w:rPr>
          <w:rFonts w:cs="Arial"/>
          <w:lang w:val="ru-RU"/>
        </w:rPr>
        <w:t>1)</w:t>
      </w:r>
      <w:r w:rsidRPr="00D01263">
        <w:rPr>
          <w:rFonts w:cs="Arial"/>
          <w:lang w:val="ru-RU"/>
        </w:rPr>
        <w:tab/>
        <w:t>бланко сопствену меницу за озбиљност понуде која је:</w:t>
      </w:r>
    </w:p>
    <w:p w:rsidR="00CD4E7F" w:rsidRPr="00D01263" w:rsidRDefault="00CD4E7F" w:rsidP="00CD4E7F">
      <w:pPr>
        <w:spacing w:before="0"/>
        <w:rPr>
          <w:rFonts w:cs="Arial"/>
          <w:lang w:val="ru-RU"/>
        </w:rPr>
      </w:pPr>
      <w:r w:rsidRPr="00D01263">
        <w:rPr>
          <w:rFonts w:cs="Arial"/>
          <w:lang w:val="ru-RU"/>
        </w:rPr>
        <w:t>•</w:t>
      </w:r>
      <w:r w:rsidRPr="00D01263">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D4E7F" w:rsidRPr="00D01263" w:rsidRDefault="00CD4E7F" w:rsidP="00CD4E7F">
      <w:pPr>
        <w:spacing w:before="0"/>
        <w:rPr>
          <w:rFonts w:cs="Arial"/>
          <w:lang w:val="ru-RU"/>
        </w:rPr>
      </w:pPr>
      <w:r w:rsidRPr="00D01263">
        <w:rPr>
          <w:rFonts w:cs="Arial"/>
          <w:lang w:val="ru-RU"/>
        </w:rPr>
        <w:t>•</w:t>
      </w:r>
      <w:r w:rsidRPr="00D01263">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D4E7F" w:rsidRPr="00D01263" w:rsidRDefault="00CD4E7F" w:rsidP="00CD4E7F">
      <w:pPr>
        <w:spacing w:before="0"/>
        <w:rPr>
          <w:rFonts w:cs="Arial"/>
          <w:lang w:val="ru-RU"/>
        </w:rPr>
      </w:pPr>
      <w:r w:rsidRPr="00D01263">
        <w:rPr>
          <w:rFonts w:cs="Arial"/>
          <w:lang w:val="ru-RU"/>
        </w:rPr>
        <w:t>•</w:t>
      </w:r>
      <w:r w:rsidRPr="00D01263">
        <w:rPr>
          <w:rFonts w:cs="Arial"/>
          <w:lang w:val="ru-RU"/>
        </w:rPr>
        <w:tab/>
        <w:t>Менично писмо – овлашћење којим понуђач овлашћује наручиоца да може</w:t>
      </w:r>
      <w:r w:rsidR="00BB7805">
        <w:rPr>
          <w:rFonts w:cs="Arial"/>
          <w:lang w:val="ru-RU"/>
        </w:rPr>
        <w:t xml:space="preserve"> наплатити меницу  на износ од  најмање </w:t>
      </w:r>
      <w:r>
        <w:rPr>
          <w:rFonts w:cs="Arial"/>
          <w:lang w:val="ru-RU"/>
        </w:rPr>
        <w:t>2</w:t>
      </w:r>
      <w:r w:rsidRPr="00D01263">
        <w:rPr>
          <w:rFonts w:cs="Arial"/>
          <w:lang w:val="ru-RU"/>
        </w:rPr>
        <w:t>% од вредности понуде (без ПДВ-а) са роком важења минимално</w:t>
      </w:r>
      <w:r>
        <w:rPr>
          <w:rFonts w:cs="Arial"/>
          <w:lang w:val="ru-RU"/>
        </w:rPr>
        <w:t xml:space="preserve"> 30 дана</w:t>
      </w:r>
      <w:r w:rsidRPr="00D01263">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D4E7F" w:rsidRPr="00D01263" w:rsidRDefault="00CD4E7F" w:rsidP="00CD4E7F">
      <w:pPr>
        <w:spacing w:before="0"/>
        <w:rPr>
          <w:rFonts w:cs="Arial"/>
          <w:lang w:val="ru-RU"/>
        </w:rPr>
      </w:pPr>
      <w:r w:rsidRPr="00D01263">
        <w:rPr>
          <w:rFonts w:cs="Arial"/>
          <w:lang w:val="ru-RU"/>
        </w:rPr>
        <w:t>•</w:t>
      </w:r>
      <w:r w:rsidRPr="00D01263">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D4E7F" w:rsidRPr="00D01263" w:rsidRDefault="00CD4E7F" w:rsidP="00CD4E7F">
      <w:pPr>
        <w:spacing w:before="0"/>
        <w:rPr>
          <w:rFonts w:cs="Arial"/>
          <w:lang w:val="ru-RU"/>
        </w:rPr>
      </w:pPr>
      <w:r w:rsidRPr="00D01263">
        <w:rPr>
          <w:rFonts w:cs="Arial"/>
          <w:lang w:val="ru-RU"/>
        </w:rPr>
        <w:t>2)</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4E7F" w:rsidRPr="00D01263" w:rsidRDefault="00CD4E7F" w:rsidP="00CD4E7F">
      <w:pPr>
        <w:spacing w:before="0"/>
        <w:rPr>
          <w:rFonts w:cs="Arial"/>
          <w:lang w:val="ru-RU"/>
        </w:rPr>
      </w:pPr>
      <w:r w:rsidRPr="00D01263">
        <w:rPr>
          <w:rFonts w:cs="Arial"/>
          <w:lang w:val="ru-RU"/>
        </w:rPr>
        <w:t>3)</w:t>
      </w:r>
      <w:r w:rsidRPr="00D01263">
        <w:rPr>
          <w:rFonts w:cs="Arial"/>
          <w:lang w:val="ru-RU"/>
        </w:rPr>
        <w:tab/>
        <w:t>фотокопију ОП обрасца.</w:t>
      </w:r>
    </w:p>
    <w:p w:rsidR="00CD4E7F" w:rsidRPr="00D01263" w:rsidRDefault="00CD4E7F" w:rsidP="00CD4E7F">
      <w:pPr>
        <w:spacing w:before="0"/>
        <w:rPr>
          <w:rFonts w:cs="Arial"/>
          <w:lang w:val="ru-RU"/>
        </w:rPr>
      </w:pPr>
      <w:r w:rsidRPr="00D01263">
        <w:rPr>
          <w:rFonts w:cs="Arial"/>
          <w:lang w:val="ru-RU"/>
        </w:rPr>
        <w:t>4)</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4E7F" w:rsidRPr="00D01263" w:rsidRDefault="00CD4E7F" w:rsidP="00CD4E7F">
      <w:pPr>
        <w:spacing w:before="0"/>
        <w:rPr>
          <w:rFonts w:cs="Arial"/>
          <w:lang w:val="ru-RU"/>
        </w:rPr>
      </w:pPr>
      <w:r w:rsidRPr="00D01263">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D4E7F" w:rsidRPr="00D01263" w:rsidRDefault="00CD4E7F" w:rsidP="00CD4E7F">
      <w:pPr>
        <w:spacing w:before="0"/>
        <w:rPr>
          <w:rFonts w:cs="Arial"/>
          <w:lang w:val="ru-RU"/>
        </w:rPr>
      </w:pPr>
      <w:r w:rsidRPr="00D01263">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CD4E7F" w:rsidRPr="00D01263" w:rsidRDefault="00CD4E7F" w:rsidP="00CD4E7F">
      <w:pPr>
        <w:spacing w:before="0"/>
        <w:rPr>
          <w:rFonts w:cs="Arial"/>
          <w:lang w:val="ru-RU"/>
        </w:rPr>
      </w:pPr>
      <w:r w:rsidRPr="00D0126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CD4E7F" w:rsidRDefault="00CD4E7F" w:rsidP="00CD4E7F">
      <w:pPr>
        <w:spacing w:before="0"/>
        <w:rPr>
          <w:rFonts w:cs="Arial"/>
          <w:lang w:val="ru-RU"/>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C602E" w:rsidRDefault="00CC602E" w:rsidP="00CC602E">
      <w:pPr>
        <w:rPr>
          <w:rFonts w:eastAsia="Calibri" w:cs="Arial"/>
          <w:b/>
          <w:u w:val="single"/>
        </w:rPr>
      </w:pPr>
      <w:r>
        <w:rPr>
          <w:rFonts w:eastAsia="Calibri" w:cs="Arial"/>
          <w:b/>
          <w:u w:val="single"/>
        </w:rPr>
        <w:t>У року од 10 дана од закључења Уговора</w:t>
      </w:r>
    </w:p>
    <w:p w:rsidR="00CC602E" w:rsidRDefault="00CC602E" w:rsidP="00CC602E">
      <w:pPr>
        <w:rPr>
          <w:rFonts w:cs="Arial"/>
          <w:b/>
        </w:rPr>
      </w:pPr>
      <w:r>
        <w:rPr>
          <w:rFonts w:cs="Arial"/>
          <w:b/>
        </w:rPr>
        <w:t>Банкарску гаранцију за добро извршење посла</w:t>
      </w:r>
    </w:p>
    <w:p w:rsidR="00CC602E" w:rsidRDefault="00CC602E" w:rsidP="00CC602E">
      <w:pPr>
        <w:rPr>
          <w:rFonts w:cs="Arial"/>
        </w:rPr>
      </w:pPr>
      <w:r>
        <w:rPr>
          <w:rFonts w:cs="Arial"/>
        </w:rPr>
        <w:lastRenderedPageBreak/>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Pr>
          <w:rFonts w:cs="Arial"/>
        </w:rPr>
        <w:t>,а</w:t>
      </w:r>
      <w:proofErr w:type="gramEnd"/>
      <w:r>
        <w:rPr>
          <w:rFonts w:cs="Arial"/>
        </w:rPr>
        <w:t xml:space="preserve"> пре испоруке, као одложни услов из члана 74. </w:t>
      </w:r>
      <w:proofErr w:type="gramStart"/>
      <w:r>
        <w:rPr>
          <w:rFonts w:cs="Arial"/>
        </w:rPr>
        <w:t>став</w:t>
      </w:r>
      <w:proofErr w:type="gramEnd"/>
      <w:r>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CC602E" w:rsidRDefault="00CC602E" w:rsidP="00CC602E">
      <w:pPr>
        <w:rPr>
          <w:rFonts w:cs="Arial"/>
        </w:rPr>
      </w:pPr>
      <w:r>
        <w:rPr>
          <w:rFonts w:cs="Arial"/>
        </w:rPr>
        <w:t>Изабрани понуђач је дужан да Наручиоцу достави неопозиву</w:t>
      </w:r>
      <w:proofErr w:type="gramStart"/>
      <w:r>
        <w:rPr>
          <w:rFonts w:cs="Arial"/>
        </w:rPr>
        <w:t>,  безусловну</w:t>
      </w:r>
      <w:proofErr w:type="gramEnd"/>
      <w:r>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CC602E" w:rsidRDefault="00CC602E" w:rsidP="00CC602E">
      <w:pPr>
        <w:rPr>
          <w:rFonts w:cs="Arial"/>
        </w:rPr>
      </w:pPr>
      <w:r>
        <w:rPr>
          <w:rFonts w:cs="Arial"/>
        </w:rPr>
        <w:t>Банкарска гаранција мора трајати најмање 30 (словима</w:t>
      </w:r>
      <w:proofErr w:type="gramStart"/>
      <w:r>
        <w:rPr>
          <w:rFonts w:cs="Arial"/>
        </w:rPr>
        <w:t>:тридесет</w:t>
      </w:r>
      <w:proofErr w:type="gramEnd"/>
      <w:r>
        <w:rPr>
          <w:rFonts w:cs="Arial"/>
        </w:rPr>
        <w:t>) календарских дана дуже од рока одређеног за коначно извршење посла.</w:t>
      </w:r>
    </w:p>
    <w:p w:rsidR="00CC602E" w:rsidRDefault="00CC602E" w:rsidP="00CC602E">
      <w:pPr>
        <w:rPr>
          <w:rFonts w:cs="Arial"/>
        </w:rPr>
      </w:pPr>
      <w:proofErr w:type="gramStart"/>
      <w:r>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CC602E" w:rsidRDefault="00CC602E" w:rsidP="00CC602E">
      <w:pPr>
        <w:rPr>
          <w:rFonts w:cs="Arial"/>
        </w:rPr>
      </w:pPr>
      <w:proofErr w:type="gramStart"/>
      <w:r>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Pr>
          <w:rFonts w:cs="Arial"/>
        </w:rPr>
        <w:t xml:space="preserve"> </w:t>
      </w:r>
    </w:p>
    <w:p w:rsidR="00CC602E" w:rsidRDefault="00CC602E" w:rsidP="00CC602E">
      <w:pPr>
        <w:rPr>
          <w:rFonts w:cs="Arial"/>
        </w:rPr>
      </w:pPr>
      <w:proofErr w:type="gramStart"/>
      <w:r>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Pr>
          <w:rFonts w:cs="Arial"/>
        </w:rPr>
        <w:t xml:space="preserve"> </w:t>
      </w:r>
    </w:p>
    <w:p w:rsidR="00CC602E" w:rsidRDefault="00CC602E" w:rsidP="00CC602E">
      <w:pPr>
        <w:rPr>
          <w:rFonts w:cs="Arial"/>
        </w:rPr>
      </w:pPr>
      <w:proofErr w:type="gramStart"/>
      <w:r>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CC602E" w:rsidRDefault="00CC602E" w:rsidP="00CC602E">
      <w:pPr>
        <w:rPr>
          <w:rFonts w:cs="Arial"/>
        </w:rPr>
      </w:pPr>
      <w:proofErr w:type="gramStart"/>
      <w:r>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CC602E" w:rsidRDefault="00CC602E" w:rsidP="00CC602E">
      <w:pPr>
        <w:rPr>
          <w:rFonts w:eastAsia="Calibri" w:cs="Arial"/>
          <w:b/>
          <w:u w:val="single"/>
          <w:lang w:val="sr-Cyrl-RS"/>
        </w:rPr>
      </w:pPr>
      <w:r>
        <w:rPr>
          <w:rFonts w:eastAsia="Calibri" w:cs="Arial"/>
          <w:b/>
          <w:u w:val="single"/>
        </w:rPr>
        <w:t xml:space="preserve"> По потписивању отпремнице за последњу испоруку</w:t>
      </w:r>
    </w:p>
    <w:p w:rsidR="00CC602E" w:rsidRDefault="00CC602E" w:rsidP="00CC602E">
      <w:pPr>
        <w:tabs>
          <w:tab w:val="left" w:pos="567"/>
          <w:tab w:val="left" w:pos="851"/>
        </w:tabs>
        <w:ind w:left="851"/>
        <w:outlineLvl w:val="2"/>
        <w:rPr>
          <w:rFonts w:eastAsia="TimesNewRomanPSMT" w:cs="Arial"/>
          <w:b/>
          <w:bCs/>
          <w:iCs/>
        </w:rPr>
      </w:pPr>
      <w:bookmarkStart w:id="239" w:name="_Toc442559911"/>
      <w:bookmarkStart w:id="240" w:name="_Toc441651600"/>
      <w:r>
        <w:rPr>
          <w:rFonts w:eastAsia="TimesNewRomanPSMT" w:cs="Arial"/>
          <w:b/>
          <w:bCs/>
          <w:iCs/>
        </w:rPr>
        <w:t>Банкарску гаранцију за отклањање грешака у гарантном року</w:t>
      </w:r>
      <w:bookmarkEnd w:id="239"/>
      <w:bookmarkEnd w:id="240"/>
    </w:p>
    <w:p w:rsidR="00CC602E" w:rsidRDefault="00CC602E" w:rsidP="00CC602E">
      <w:pPr>
        <w:rPr>
          <w:rFonts w:cs="Arial"/>
        </w:rPr>
      </w:pPr>
      <w:r>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CC602E" w:rsidRDefault="00CC602E" w:rsidP="00CC602E">
      <w:pPr>
        <w:rPr>
          <w:rFonts w:cs="Arial"/>
        </w:rPr>
      </w:pPr>
      <w:r>
        <w:rPr>
          <w:rFonts w:cs="Arial"/>
        </w:rPr>
        <w:t xml:space="preserve">Банкарска гаранција за отклањање недостатака у гарантном року, доставља </w:t>
      </w:r>
      <w:proofErr w:type="gramStart"/>
      <w:r>
        <w:rPr>
          <w:rFonts w:cs="Arial"/>
        </w:rPr>
        <w:t>се  у</w:t>
      </w:r>
      <w:proofErr w:type="gramEnd"/>
      <w:r>
        <w:rPr>
          <w:rFonts w:cs="Arial"/>
        </w:rPr>
        <w:t xml:space="preserve"> тренутку испоруке </w:t>
      </w:r>
      <w:r>
        <w:rPr>
          <w:rFonts w:cs="Arial"/>
          <w:lang w:val="sr-Cyrl-RS"/>
        </w:rPr>
        <w:t>примопредаје</w:t>
      </w:r>
      <w:r w:rsidR="003F5BAD">
        <w:rPr>
          <w:rFonts w:cs="Arial"/>
          <w:lang w:val="sr-Cyrl-RS"/>
        </w:rPr>
        <w:t xml:space="preserve"> (потписивања отпремнице)</w:t>
      </w:r>
      <w:r>
        <w:rPr>
          <w:rFonts w:cs="Arial"/>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CC602E" w:rsidRDefault="00CC602E" w:rsidP="00CC602E">
      <w:pPr>
        <w:rPr>
          <w:rFonts w:cs="Arial"/>
        </w:rPr>
      </w:pPr>
      <w:proofErr w:type="gramStart"/>
      <w:r>
        <w:rPr>
          <w:rFonts w:cs="Arial"/>
        </w:rPr>
        <w:t>Ако се за време трајања уговора промене рокови за извршење уговорне обавезе, важност банкарске гаранције мора да се продужи.</w:t>
      </w:r>
      <w:proofErr w:type="gramEnd"/>
    </w:p>
    <w:p w:rsidR="00CC602E" w:rsidRDefault="00CC602E" w:rsidP="00CC602E">
      <w:pPr>
        <w:rPr>
          <w:rFonts w:cs="Arial"/>
        </w:rPr>
      </w:pPr>
      <w:r>
        <w:rPr>
          <w:rFonts w:cs="Arial"/>
        </w:rPr>
        <w:t xml:space="preserve">Достављена банкарска </w:t>
      </w:r>
      <w:proofErr w:type="gramStart"/>
      <w:r>
        <w:rPr>
          <w:rFonts w:cs="Arial"/>
        </w:rPr>
        <w:t>гаранција  не</w:t>
      </w:r>
      <w:proofErr w:type="gramEnd"/>
      <w:r>
        <w:rPr>
          <w:rFonts w:cs="Arial"/>
        </w:rPr>
        <w:t xml:space="preserve"> може да садржи додатне услове за исплату, краћи рок и мањи износ.</w:t>
      </w:r>
    </w:p>
    <w:p w:rsidR="00CC602E" w:rsidRDefault="00CC602E" w:rsidP="00CC602E">
      <w:pPr>
        <w:rPr>
          <w:rFonts w:cs="Arial"/>
        </w:rPr>
      </w:pPr>
      <w:r>
        <w:rPr>
          <w:rFonts w:cs="Arial"/>
        </w:rPr>
        <w:t xml:space="preserve">Наручилац је овлашћен да наплати банкарску гаранцију за отклањање недостатака </w:t>
      </w:r>
      <w:proofErr w:type="gramStart"/>
      <w:r>
        <w:rPr>
          <w:rFonts w:cs="Arial"/>
        </w:rPr>
        <w:t>у  гарантном</w:t>
      </w:r>
      <w:proofErr w:type="gramEnd"/>
      <w:r>
        <w:rPr>
          <w:rFonts w:cs="Arial"/>
        </w:rPr>
        <w:t xml:space="preserve"> року у случају да Понуђач не испуни своје уговорне обавезе у погледу гарантног рока.</w:t>
      </w:r>
    </w:p>
    <w:p w:rsidR="004C3B38" w:rsidRPr="0012385D" w:rsidRDefault="00CC602E" w:rsidP="00CC602E">
      <w:pPr>
        <w:pStyle w:val="KDPodnaslov3"/>
        <w:keepNext w:val="0"/>
        <w:spacing w:before="0"/>
        <w:ind w:left="851"/>
        <w:rPr>
          <w:rFonts w:eastAsia="TimesNewRomanPSMT" w:cs="Arial"/>
          <w:b/>
          <w:bCs/>
          <w:iCs/>
        </w:rPr>
      </w:pPr>
      <w:r w:rsidRPr="0012385D">
        <w:rPr>
          <w:rFonts w:eastAsia="TimesNewRomanPSMT" w:cs="Arial"/>
          <w:b/>
          <w:bCs/>
          <w:iCs/>
        </w:rPr>
        <w:t xml:space="preserve"> </w:t>
      </w:r>
      <w:r w:rsidR="004C3B38" w:rsidRPr="0012385D">
        <w:rPr>
          <w:rFonts w:eastAsia="TimesNewRomanPSMT" w:cs="Arial"/>
          <w:b/>
          <w:bCs/>
          <w:iCs/>
        </w:rPr>
        <w:t>Достављање средстава финансијског обезбеђења</w:t>
      </w:r>
    </w:p>
    <w:p w:rsidR="00F66410" w:rsidRPr="0012385D" w:rsidRDefault="00F066DE" w:rsidP="00F66410">
      <w:pPr>
        <w:tabs>
          <w:tab w:val="left" w:pos="567"/>
          <w:tab w:val="left" w:pos="709"/>
        </w:tabs>
        <w:spacing w:after="120"/>
        <w:rPr>
          <w:rFonts w:eastAsia="TimesNewRomanPSMT" w:cs="Arial"/>
          <w:bCs/>
        </w:rPr>
      </w:pPr>
      <w:r w:rsidRPr="0012385D">
        <w:rPr>
          <w:rFonts w:eastAsia="TimesNewRomanPSMT" w:cs="Arial"/>
          <w:bCs/>
        </w:rPr>
        <w:t xml:space="preserve">Средство финансијског обезбеђења </w:t>
      </w:r>
      <w:proofErr w:type="gramStart"/>
      <w:r w:rsidRPr="0012385D">
        <w:rPr>
          <w:rFonts w:eastAsia="TimesNewRomanPSMT" w:cs="Arial"/>
          <w:bCs/>
        </w:rPr>
        <w:t>за  озбиљност</w:t>
      </w:r>
      <w:proofErr w:type="gramEnd"/>
      <w:r w:rsidRPr="0012385D">
        <w:rPr>
          <w:rFonts w:eastAsia="TimesNewRomanPSMT" w:cs="Arial"/>
          <w:bCs/>
        </w:rPr>
        <w:t xml:space="preserve"> понуде доставља се као саставни део понуде и гласи на</w:t>
      </w:r>
      <w:r w:rsidR="00C435F2" w:rsidRPr="0012385D">
        <w:rPr>
          <w:rFonts w:eastAsia="TimesNewRomanPSMT" w:cs="Arial"/>
          <w:bCs/>
        </w:rPr>
        <w:t xml:space="preserve"> </w:t>
      </w:r>
      <w:r w:rsidR="00F66410" w:rsidRPr="0012385D">
        <w:rPr>
          <w:rFonts w:eastAsia="TimesNewRomanPSMT" w:cs="Arial"/>
          <w:bCs/>
        </w:rPr>
        <w:t xml:space="preserve">Јавно предузеће „Електропривреда Србије“ Београд,Улица </w:t>
      </w:r>
      <w:r w:rsidR="00C435F2" w:rsidRPr="0012385D">
        <w:rPr>
          <w:rFonts w:eastAsia="TimesNewRomanPSMT" w:cs="Arial"/>
          <w:bCs/>
        </w:rPr>
        <w:lastRenderedPageBreak/>
        <w:t xml:space="preserve">царице Милице 2. </w:t>
      </w:r>
      <w:proofErr w:type="gramStart"/>
      <w:r w:rsidR="00C435F2" w:rsidRPr="0012385D">
        <w:rPr>
          <w:rFonts w:eastAsia="TimesNewRomanPSMT" w:cs="Arial"/>
          <w:bCs/>
        </w:rPr>
        <w:t xml:space="preserve">, </w:t>
      </w:r>
      <w:r w:rsidR="00F66410" w:rsidRPr="0012385D">
        <w:rPr>
          <w:rFonts w:eastAsia="TimesNewRomanPSMT" w:cs="Arial"/>
          <w:bCs/>
        </w:rPr>
        <w:t xml:space="preserve"> </w:t>
      </w:r>
      <w:r w:rsidR="00C435F2" w:rsidRPr="0012385D">
        <w:rPr>
          <w:rFonts w:eastAsia="TimesNewRomanPSMT" w:cs="Arial"/>
          <w:bCs/>
        </w:rPr>
        <w:t>11000</w:t>
      </w:r>
      <w:proofErr w:type="gramEnd"/>
      <w:r w:rsidR="00C435F2" w:rsidRPr="0012385D">
        <w:rPr>
          <w:rFonts w:eastAsia="TimesNewRomanPSMT" w:cs="Arial"/>
          <w:bCs/>
        </w:rPr>
        <w:t xml:space="preserve"> </w:t>
      </w:r>
      <w:r w:rsidR="00F66410" w:rsidRPr="0012385D">
        <w:rPr>
          <w:rFonts w:eastAsia="TimesNewRomanPSMT" w:cs="Arial"/>
          <w:bCs/>
        </w:rPr>
        <w:t>Београд</w:t>
      </w:r>
      <w:r w:rsidR="00C435F2" w:rsidRPr="0012385D">
        <w:rPr>
          <w:rFonts w:eastAsia="TimesNewRomanPSMT" w:cs="Arial"/>
          <w:bCs/>
        </w:rPr>
        <w:t xml:space="preserve">, </w:t>
      </w:r>
      <w:r w:rsidR="00F66410" w:rsidRPr="0012385D">
        <w:rPr>
          <w:rFonts w:eastAsia="TimesNewRomanPSMT" w:cs="Arial"/>
          <w:bCs/>
        </w:rPr>
        <w:t>огранак</w:t>
      </w:r>
      <w:r w:rsidR="00C435F2" w:rsidRPr="0012385D">
        <w:rPr>
          <w:rFonts w:eastAsia="TimesNewRomanPSMT" w:cs="Arial"/>
          <w:bCs/>
        </w:rPr>
        <w:t xml:space="preserve"> ТЕНТ, Улица Богољуба Урошевића Црног 44., 11500 Обреновац</w:t>
      </w:r>
    </w:p>
    <w:p w:rsidR="00C91805" w:rsidRPr="003F5BAD" w:rsidRDefault="00C91805" w:rsidP="003F5BAD">
      <w:pPr>
        <w:tabs>
          <w:tab w:val="left" w:pos="567"/>
          <w:tab w:val="left" w:pos="851"/>
        </w:tabs>
        <w:outlineLvl w:val="2"/>
        <w:rPr>
          <w:rFonts w:eastAsia="TimesNewRomanPSMT" w:cs="Arial"/>
          <w:b/>
          <w:bCs/>
          <w:iCs/>
          <w:lang w:val="sr-Cyrl-RS"/>
        </w:rPr>
      </w:pPr>
      <w:r w:rsidRPr="003F5BAD">
        <w:rPr>
          <w:rFonts w:eastAsia="TimesNewRomanPSMT" w:cs="Arial"/>
          <w:bCs/>
        </w:rPr>
        <w:t xml:space="preserve">Средство финансијског обезбеђења за добро извршење посла  </w:t>
      </w:r>
      <w:r w:rsidR="003F5BAD" w:rsidRPr="003F5BAD">
        <w:rPr>
          <w:rFonts w:eastAsia="TimesNewRomanPSMT" w:cs="Arial"/>
          <w:bCs/>
          <w:lang w:val="sr-Cyrl-RS"/>
        </w:rPr>
        <w:t xml:space="preserve">и </w:t>
      </w:r>
      <w:r w:rsidR="003F5BAD" w:rsidRPr="003F5BAD">
        <w:rPr>
          <w:rFonts w:eastAsia="TimesNewRomanPSMT" w:cs="Arial"/>
          <w:bCs/>
          <w:iCs/>
        </w:rPr>
        <w:t xml:space="preserve">отклањање грешака у гарантном </w:t>
      </w:r>
      <w:r w:rsidR="003F5BAD" w:rsidRPr="003F5BAD">
        <w:rPr>
          <w:rFonts w:eastAsia="TimesNewRomanPSMT" w:cs="Arial"/>
          <w:bCs/>
          <w:iCs/>
          <w:lang w:val="sr-Cyrl-RS"/>
        </w:rPr>
        <w:t xml:space="preserve">периоду </w:t>
      </w:r>
      <w:r w:rsidR="003F5BAD" w:rsidRPr="003F5BAD">
        <w:rPr>
          <w:rFonts w:eastAsia="TimesNewRomanPSMT" w:cs="Arial"/>
          <w:bCs/>
        </w:rPr>
        <w:t>гласи</w:t>
      </w:r>
      <w:r w:rsidRPr="003F5BAD">
        <w:rPr>
          <w:rFonts w:eastAsia="TimesNewRomanPSMT" w:cs="Arial"/>
          <w:bCs/>
        </w:rPr>
        <w:t xml:space="preserve"> </w:t>
      </w:r>
      <w:r>
        <w:rPr>
          <w:rFonts w:eastAsia="TimesNewRomanPSMT" w:cs="Arial"/>
          <w:bCs/>
        </w:rPr>
        <w:t>на Јавно предузеће „Електропривреда Србије“ Београд,Улица царице Милице 2., 11000 Београд/</w:t>
      </w:r>
      <w:r>
        <w:rPr>
          <w:rFonts w:cs="Arial"/>
        </w:rPr>
        <w:t xml:space="preserve"> Огранак ТЕНТ, Богољуба Урошевића Црног бр.44., 11500 Обреновац </w:t>
      </w:r>
      <w:r>
        <w:rPr>
          <w:rFonts w:cs="Arial"/>
          <w:b/>
        </w:rPr>
        <w:t xml:space="preserve">и доставља се лично или поштом на адресу: </w:t>
      </w:r>
    </w:p>
    <w:p w:rsidR="00C91805" w:rsidRDefault="00C91805" w:rsidP="00C91805">
      <w:pPr>
        <w:suppressAutoHyphens/>
        <w:spacing w:line="100" w:lineRule="atLeast"/>
        <w:jc w:val="center"/>
        <w:rPr>
          <w:rFonts w:eastAsia="Arial Unicode MS" w:cs="Arial"/>
          <w:b/>
          <w:kern w:val="2"/>
          <w:highlight w:val="yellow"/>
          <w:lang w:eastAsia="ar-SA"/>
        </w:rPr>
      </w:pPr>
      <w:r>
        <w:rPr>
          <w:rFonts w:cs="Arial"/>
          <w:b/>
          <w:lang w:val="sr-Cyrl-RS"/>
        </w:rPr>
        <w:t>ТЕНТ Б, Поштански фах 35, 11500 Обреновац, Ушће</w:t>
      </w:r>
    </w:p>
    <w:p w:rsidR="00085C56" w:rsidRDefault="00F066DE" w:rsidP="00085C56">
      <w:pPr>
        <w:tabs>
          <w:tab w:val="left" w:pos="1134"/>
        </w:tabs>
        <w:jc w:val="center"/>
        <w:rPr>
          <w:b/>
          <w:lang w:val="sr-Cyrl-RS"/>
        </w:rPr>
      </w:pPr>
      <w:proofErr w:type="gramStart"/>
      <w:r w:rsidRPr="0012385D">
        <w:t>са</w:t>
      </w:r>
      <w:proofErr w:type="gramEnd"/>
      <w:r w:rsidRPr="0012385D">
        <w:t xml:space="preserve"> назнаком:</w:t>
      </w:r>
      <w:r w:rsidRPr="0012385D">
        <w:rPr>
          <w:b/>
        </w:rPr>
        <w:t xml:space="preserve"> Средство финансијског обезбеђења за ЈН бр.</w:t>
      </w:r>
      <w:r w:rsidR="00194069">
        <w:t>JN/3000/0267/2016(1136/2016)</w:t>
      </w:r>
    </w:p>
    <w:p w:rsidR="00AC15D9" w:rsidRDefault="00F24E24" w:rsidP="00085C56">
      <w:pPr>
        <w:tabs>
          <w:tab w:val="left" w:pos="1134"/>
        </w:tabs>
        <w:jc w:val="center"/>
        <w:rPr>
          <w:rFonts w:cs="Arial"/>
          <w:b/>
        </w:rPr>
      </w:pPr>
      <w:r w:rsidRPr="00F24E24">
        <w:rPr>
          <w:rFonts w:cs="Arial"/>
          <w:b/>
          <w:lang w:val="sr-Cyrl-RS"/>
        </w:rPr>
        <w:t>Понуђач</w:t>
      </w:r>
      <w:r w:rsidR="00AC15D9" w:rsidRPr="00F24E24">
        <w:rPr>
          <w:rFonts w:cs="Arial"/>
          <w:b/>
        </w:rPr>
        <w:t xml:space="preserve"> је одгвооран за прописан и безбедан начин доста</w:t>
      </w:r>
      <w:r w:rsidRPr="00F24E24">
        <w:rPr>
          <w:rFonts w:cs="Arial"/>
          <w:b/>
        </w:rPr>
        <w:t>в</w:t>
      </w:r>
      <w:r w:rsidRPr="00F24E24">
        <w:rPr>
          <w:rFonts w:cs="Arial"/>
          <w:b/>
          <w:lang w:val="sr-Cyrl-RS"/>
        </w:rPr>
        <w:t>љ</w:t>
      </w:r>
      <w:r w:rsidR="00AC15D9" w:rsidRPr="00F24E24">
        <w:rPr>
          <w:rFonts w:cs="Arial"/>
          <w:b/>
        </w:rPr>
        <w:t>ања средстава финансијског обезбеђења.</w:t>
      </w:r>
    </w:p>
    <w:p w:rsidR="0085348E" w:rsidRPr="00F10346" w:rsidRDefault="0085348E" w:rsidP="00265166">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337E1" w:rsidRDefault="0085348E" w:rsidP="00F337E1">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265166">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337E1" w:rsidRDefault="0085348E" w:rsidP="0085348E">
      <w:pPr>
        <w:pStyle w:val="KDParagraf"/>
        <w:spacing w:before="0"/>
        <w:rPr>
          <w:rFonts w:cs="Arial"/>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265166">
      <w:pPr>
        <w:pStyle w:val="KDPodnaslov2"/>
        <w:numPr>
          <w:ilvl w:val="1"/>
          <w:numId w:val="25"/>
        </w:numPr>
        <w:spacing w:before="0"/>
        <w:jc w:val="both"/>
        <w:rPr>
          <w:rFonts w:cs="Arial"/>
        </w:rPr>
      </w:pPr>
      <w:r w:rsidRPr="00F10346">
        <w:rPr>
          <w:rFonts w:cs="Arial"/>
        </w:rPr>
        <w:t>Накнада за коришћење патената</w:t>
      </w:r>
    </w:p>
    <w:p w:rsidR="00771564" w:rsidRPr="00F337E1" w:rsidRDefault="0085348E" w:rsidP="0085348E">
      <w:pPr>
        <w:pStyle w:val="KDParagraf"/>
        <w:spacing w:before="0"/>
        <w:rPr>
          <w:rFonts w:cs="Arial"/>
          <w:lang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F10346" w:rsidRDefault="008F774C" w:rsidP="00265166">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F66410" w:rsidRPr="00F337E1" w:rsidRDefault="008F774C" w:rsidP="008F774C">
      <w:pPr>
        <w:pStyle w:val="KDParagraf"/>
        <w:spacing w:before="0"/>
        <w:rPr>
          <w:rFonts w:cs="Arial"/>
          <w:lang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265166">
      <w:pPr>
        <w:pStyle w:val="KDPodnaslov2"/>
        <w:numPr>
          <w:ilvl w:val="1"/>
          <w:numId w:val="25"/>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 xml:space="preserve">додатне </w:t>
      </w:r>
      <w:r w:rsidRPr="00F10346">
        <w:rPr>
          <w:rFonts w:cs="Arial"/>
          <w:lang w:val="ru-RU"/>
        </w:rPr>
        <w:lastRenderedPageBreak/>
        <w:t>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94069">
        <w:rPr>
          <w:rFonts w:cs="Arial"/>
        </w:rPr>
        <w:t>JN/3000/0267/2016(1136/2016)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91805" w:rsidRPr="002C7722">
          <w:rPr>
            <w:rStyle w:val="Hyperlink"/>
          </w:rPr>
          <w:t xml:space="preserve"> </w:t>
        </w:r>
        <w:r w:rsidR="00C91805" w:rsidRPr="002C7722">
          <w:rPr>
            <w:rStyle w:val="Hyperlink"/>
            <w:rFonts w:cs="Arial"/>
          </w:rPr>
          <w:t>Filipovic.Vladimir</w:t>
        </w:r>
        <w:r w:rsidR="00C91805" w:rsidRPr="002C7722">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265166">
      <w:pPr>
        <w:pStyle w:val="KDPodnaslov2"/>
        <w:numPr>
          <w:ilvl w:val="1"/>
          <w:numId w:val="25"/>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265166">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Default="00C14152" w:rsidP="00C14152">
      <w:pPr>
        <w:pStyle w:val="KDParagraf"/>
        <w:spacing w:before="0"/>
        <w:rPr>
          <w:rFonts w:eastAsia="TimesNewRomanPSMT" w:cs="Arial"/>
          <w:lang w:val="sr-Cyrl-RS"/>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F10346">
        <w:rPr>
          <w:rFonts w:eastAsia="TimesNewRomanPSMT" w:cs="Arial"/>
        </w:rPr>
        <w:t>Наручилац може, уз сагласност П</w:t>
      </w:r>
      <w:r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w:t>
      </w:r>
      <w:r w:rsidR="002479F9" w:rsidRPr="00F10346">
        <w:rPr>
          <w:rFonts w:eastAsia="TimesNewRomanPSMT" w:cs="Arial"/>
        </w:rPr>
        <w:t xml:space="preserve">авна је јединична цена.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265166">
      <w:pPr>
        <w:pStyle w:val="KDPodnaslov2"/>
        <w:numPr>
          <w:ilvl w:val="1"/>
          <w:numId w:val="25"/>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880D09">
      <w:pPr>
        <w:autoSpaceDE w:val="0"/>
        <w:autoSpaceDN w:val="0"/>
        <w:adjustRightInd w:val="0"/>
        <w:spacing w:before="0" w:line="276" w:lineRule="auto"/>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880D09">
      <w:pPr>
        <w:pStyle w:val="ListParagraph"/>
        <w:numPr>
          <w:ilvl w:val="0"/>
          <w:numId w:val="13"/>
        </w:numPr>
        <w:autoSpaceDE w:val="0"/>
        <w:autoSpaceDN w:val="0"/>
        <w:adjustRightInd w:val="0"/>
        <w:spacing w:before="0" w:after="0"/>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880D09">
      <w:pPr>
        <w:pStyle w:val="ListParagraph"/>
        <w:numPr>
          <w:ilvl w:val="0"/>
          <w:numId w:val="13"/>
        </w:numPr>
        <w:autoSpaceDE w:val="0"/>
        <w:autoSpaceDN w:val="0"/>
        <w:adjustRightInd w:val="0"/>
        <w:spacing w:before="0" w:after="0"/>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880D09">
      <w:pPr>
        <w:pStyle w:val="ListParagraph"/>
        <w:numPr>
          <w:ilvl w:val="0"/>
          <w:numId w:val="13"/>
        </w:numPr>
        <w:autoSpaceDE w:val="0"/>
        <w:autoSpaceDN w:val="0"/>
        <w:adjustRightInd w:val="0"/>
        <w:spacing w:before="0" w:after="0"/>
        <w:ind w:left="714" w:hanging="357"/>
        <w:rPr>
          <w:rFonts w:ascii="Arial" w:eastAsia="TimesNewRomanPSMT" w:hAnsi="Arial" w:cs="Arial"/>
          <w:bCs/>
          <w:iCs/>
        </w:rPr>
      </w:pPr>
      <w:proofErr w:type="gramStart"/>
      <w:r w:rsidRPr="00F10346">
        <w:rPr>
          <w:rFonts w:ascii="Arial" w:eastAsia="TimesNewRomanPSMT" w:hAnsi="Arial" w:cs="Arial"/>
          <w:bCs/>
          <w:iCs/>
        </w:rPr>
        <w:lastRenderedPageBreak/>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880D09">
      <w:pPr>
        <w:pStyle w:val="ListParagraph"/>
        <w:autoSpaceDE w:val="0"/>
        <w:autoSpaceDN w:val="0"/>
        <w:adjustRightInd w:val="0"/>
        <w:spacing w:before="0" w:after="0"/>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A7314F" w:rsidRDefault="00B20A6C" w:rsidP="00880D09">
      <w:pPr>
        <w:pStyle w:val="KDNabrajanje"/>
        <w:numPr>
          <w:ilvl w:val="0"/>
          <w:numId w:val="22"/>
        </w:numPr>
        <w:spacing w:before="0" w:line="276" w:lineRule="auto"/>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A7314F" w:rsidRDefault="00A7314F" w:rsidP="00A7314F">
      <w:pPr>
        <w:pStyle w:val="KDNabrajanje"/>
        <w:numPr>
          <w:ilvl w:val="0"/>
          <w:numId w:val="22"/>
        </w:numPr>
        <w:tabs>
          <w:tab w:val="left" w:pos="720"/>
        </w:tabs>
        <w:spacing w:before="0"/>
        <w:rPr>
          <w:rFonts w:cs="Arial"/>
        </w:rPr>
      </w:pPr>
      <w:r>
        <w:rPr>
          <w:rFonts w:eastAsia="TimesNewRomanPSMT" w:cs="Arial"/>
          <w:bCs/>
          <w:iCs/>
        </w:rPr>
        <w:t>понуђач не докаже да испуњава додатне услове;</w:t>
      </w:r>
    </w:p>
    <w:p w:rsidR="00B20A6C" w:rsidRPr="009408AF" w:rsidRDefault="00B20A6C" w:rsidP="00880D09">
      <w:pPr>
        <w:pStyle w:val="KDNabrajanje"/>
        <w:numPr>
          <w:ilvl w:val="0"/>
          <w:numId w:val="22"/>
        </w:numPr>
        <w:spacing w:before="0" w:line="276" w:lineRule="auto"/>
        <w:ind w:left="714" w:hanging="357"/>
        <w:rPr>
          <w:rFonts w:cs="Arial"/>
        </w:rPr>
      </w:pPr>
      <w:r w:rsidRPr="00F10346">
        <w:rPr>
          <w:rFonts w:eastAsia="TimesNewRomanPSMT" w:cs="Arial"/>
          <w:bCs/>
          <w:iCs/>
        </w:rPr>
        <w:t>понуђач није доста</w:t>
      </w:r>
      <w:r w:rsidR="00162A97">
        <w:rPr>
          <w:rFonts w:eastAsia="TimesNewRomanPSMT" w:cs="Arial"/>
          <w:bCs/>
          <w:iCs/>
        </w:rPr>
        <w:t>вио тражено средство обезбеђења</w:t>
      </w:r>
      <w:r w:rsidR="00162A97">
        <w:rPr>
          <w:rFonts w:eastAsia="TimesNewRomanPSMT" w:cs="Arial"/>
          <w:bCs/>
          <w:iCs/>
          <w:lang w:val="sr-Cyrl-RS"/>
        </w:rPr>
        <w:t xml:space="preserve"> за озбиљност понуде</w:t>
      </w:r>
    </w:p>
    <w:p w:rsidR="00981799" w:rsidRDefault="00981799" w:rsidP="00880D09">
      <w:pPr>
        <w:pStyle w:val="ListParagraph"/>
        <w:numPr>
          <w:ilvl w:val="0"/>
          <w:numId w:val="22"/>
        </w:numPr>
        <w:rPr>
          <w:rFonts w:ascii="Arial" w:hAnsi="Arial" w:cs="Arial"/>
          <w:lang w:val="ru-RU"/>
        </w:rPr>
      </w:pPr>
      <w:r w:rsidRPr="00981799">
        <w:rPr>
          <w:rFonts w:ascii="Arial" w:hAnsi="Arial" w:cs="Arial"/>
          <w:lang w:val="ru-RU"/>
        </w:rPr>
        <w:t>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(3.2.1.Техничка документација која се доставља као саставни део понуде).</w:t>
      </w:r>
    </w:p>
    <w:p w:rsidR="00A20A77" w:rsidRPr="00A20A77" w:rsidRDefault="00D1496A" w:rsidP="00A20A77">
      <w:pPr>
        <w:pStyle w:val="KDNabrajanje"/>
        <w:numPr>
          <w:ilvl w:val="0"/>
          <w:numId w:val="22"/>
        </w:numPr>
        <w:spacing w:before="0"/>
      </w:pPr>
      <w:r>
        <w:rPr>
          <w:rFonts w:eastAsia="TimesNewRomanPS-BoldMT"/>
          <w:lang w:val="sr-Cyrl-RS"/>
        </w:rPr>
        <w:t xml:space="preserve">Ако понуђач не достави </w:t>
      </w:r>
      <w:r w:rsidR="00A20A77" w:rsidRPr="00A20A77">
        <w:rPr>
          <w:rFonts w:eastAsia="TimesNewRomanPS-BoldMT"/>
        </w:rPr>
        <w:t>Доказ усаглашености  у складу са захтевом из Техничке спецификације.(</w:t>
      </w:r>
      <w:r w:rsidR="00A20A77" w:rsidRPr="00A20A77">
        <w:rPr>
          <w:rFonts w:eastAsia="TimesNewRomanPS-BoldMT"/>
          <w:lang w:val="sr-Cyrl-RS"/>
        </w:rPr>
        <w:t>Уколико се у понуди нуди одговарајуће уље</w:t>
      </w:r>
      <w:r w:rsidR="00A20A77" w:rsidRPr="00A20A77">
        <w:t>,</w:t>
      </w:r>
      <w:r w:rsidR="00A20A77" w:rsidRPr="00A20A77">
        <w:rPr>
          <w:lang w:val="sr-Cyrl-RS"/>
        </w:rPr>
        <w:t xml:space="preserve"> </w:t>
      </w:r>
      <w:r w:rsidR="00A20A77" w:rsidRPr="00A20A77">
        <w:t>наведен</w:t>
      </w:r>
      <w:r w:rsidR="00A20A77" w:rsidRPr="00A20A77">
        <w:rPr>
          <w:lang w:val="sr-Cyrl-RS"/>
        </w:rPr>
        <w:t>о</w:t>
      </w:r>
      <w:r w:rsidR="00A20A77" w:rsidRPr="00A20A77">
        <w:t xml:space="preserve"> у поглављу 3.</w:t>
      </w:r>
      <w:r w:rsidR="00A20A77" w:rsidRPr="00A20A77">
        <w:rPr>
          <w:lang w:val="sr-Cyrl-RS"/>
        </w:rPr>
        <w:t>2.1.1. или 3.2.1.2.</w:t>
      </w:r>
      <w:r w:rsidR="00A20A77" w:rsidRPr="00A20A77">
        <w:t xml:space="preserve"> Техничка спецификација   конкурсне документације</w:t>
      </w:r>
      <w:r w:rsidR="00A20A77" w:rsidRPr="00A20A77">
        <w:rPr>
          <w:lang w:val="sr-Cyrl-RS"/>
        </w:rPr>
        <w:t>)</w:t>
      </w:r>
    </w:p>
    <w:p w:rsidR="00B20A6C" w:rsidRPr="00F10346" w:rsidRDefault="00B20A6C" w:rsidP="00880D09">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880D09">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D2B23" w:rsidRPr="00F10346" w:rsidRDefault="00C14152" w:rsidP="00265166">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265166">
      <w:pPr>
        <w:pStyle w:val="KDPodnaslov2"/>
        <w:numPr>
          <w:ilvl w:val="1"/>
          <w:numId w:val="25"/>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lastRenderedPageBreak/>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265166">
      <w:pPr>
        <w:pStyle w:val="KDPodnaslov2"/>
        <w:numPr>
          <w:ilvl w:val="1"/>
          <w:numId w:val="25"/>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265166">
      <w:pPr>
        <w:pStyle w:val="KDPodnaslov2"/>
        <w:numPr>
          <w:ilvl w:val="1"/>
          <w:numId w:val="25"/>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2F2A88" w:rsidRDefault="00DE531C" w:rsidP="002F2A88">
      <w:pPr>
        <w:pStyle w:val="KDParagraf"/>
        <w:spacing w:before="0"/>
        <w:rPr>
          <w:rFonts w:cs="Arial"/>
          <w:lang w:bidi="en-US"/>
        </w:rPr>
      </w:pPr>
      <w:r w:rsidRPr="00E47C2E">
        <w:rPr>
          <w:rFonts w:cs="Arial"/>
        </w:rPr>
        <w:t xml:space="preserve">Захтев за заштиту права подноси се лично или путем поште на адресу: </w:t>
      </w:r>
      <w:r w:rsidRPr="00E94E0A">
        <w:rPr>
          <w:rFonts w:cs="Arial"/>
        </w:rPr>
        <w:t>Јавно предузеће „Електропривреда Србије</w:t>
      </w:r>
      <w:proofErr w:type="gramStart"/>
      <w:r w:rsidRPr="00E94E0A">
        <w:rPr>
          <w:rFonts w:cs="Arial"/>
        </w:rPr>
        <w:t>“ Београд</w:t>
      </w:r>
      <w:proofErr w:type="gramEnd"/>
      <w:r w:rsidRPr="00E94E0A">
        <w:rPr>
          <w:rFonts w:cs="Arial"/>
        </w:rPr>
        <w:t>, ТЕНТ Б, ПОШТАНСКИ ФАХ 35, УШЋЕ 11500 ОБРЕНОВАЦ</w:t>
      </w:r>
      <w:r w:rsidRPr="00E47C2E">
        <w:rPr>
          <w:rFonts w:cs="Arial"/>
          <w:color w:val="00B0F0"/>
          <w:lang w:bidi="en-US"/>
        </w:rPr>
        <w:t xml:space="preserve">, </w:t>
      </w:r>
      <w:r w:rsidRPr="00E47C2E">
        <w:rPr>
          <w:rFonts w:cs="Arial"/>
        </w:rPr>
        <w:t xml:space="preserve">са назнаком Захтев </w:t>
      </w:r>
      <w:r w:rsidR="00886827" w:rsidRPr="00F10346">
        <w:rPr>
          <w:rFonts w:cs="Arial"/>
          <w:lang w:bidi="en-US"/>
        </w:rPr>
        <w:t>за заштиту права за ЈН добара</w:t>
      </w:r>
      <w:r w:rsidR="002F2A88" w:rsidRPr="002F2A88">
        <w:rPr>
          <w:rFonts w:cs="Arial"/>
          <w:lang w:bidi="en-US"/>
        </w:rPr>
        <w:t xml:space="preserve">: </w:t>
      </w:r>
    </w:p>
    <w:p w:rsidR="00886827" w:rsidRPr="00F10346" w:rsidRDefault="002F2A88" w:rsidP="002F2A88">
      <w:pPr>
        <w:pStyle w:val="KDParagraf"/>
        <w:spacing w:before="0"/>
        <w:rPr>
          <w:rFonts w:cs="Arial"/>
          <w:lang w:bidi="en-US"/>
        </w:rPr>
      </w:pPr>
      <w:r w:rsidRPr="002F2A88">
        <w:rPr>
          <w:rFonts w:cs="Arial"/>
          <w:lang w:bidi="en-US"/>
        </w:rPr>
        <w:t>„</w:t>
      </w:r>
      <w:r w:rsidR="00194069">
        <w:rPr>
          <w:rFonts w:cs="Arial"/>
          <w:lang w:bidi="en-US"/>
        </w:rPr>
        <w:t xml:space="preserve">Турбинско </w:t>
      </w:r>
      <w:proofErr w:type="gramStart"/>
      <w:r w:rsidR="00194069">
        <w:rPr>
          <w:rFonts w:cs="Arial"/>
          <w:lang w:bidi="en-US"/>
        </w:rPr>
        <w:t>уље ,</w:t>
      </w:r>
      <w:proofErr w:type="gramEnd"/>
      <w:r w:rsidR="00194069">
        <w:rPr>
          <w:rFonts w:cs="Arial"/>
          <w:lang w:bidi="en-US"/>
        </w:rPr>
        <w:t xml:space="preserve"> регулационо за ТА и ТТНП - ТЕНТ Б</w:t>
      </w:r>
      <w:r w:rsidRPr="002F2A88">
        <w:rPr>
          <w:rFonts w:cs="Arial"/>
          <w:lang w:bidi="en-US"/>
        </w:rPr>
        <w:t>“</w:t>
      </w:r>
      <w:r w:rsidR="00297696">
        <w:rPr>
          <w:rFonts w:cs="Arial"/>
          <w:lang w:bidi="en-US"/>
        </w:rPr>
        <w:t>, бр.ЈН</w:t>
      </w:r>
      <w:r w:rsidR="00194069">
        <w:t>JN/3000/0267/2016(1136/2016)</w:t>
      </w:r>
      <w:r w:rsidR="00886827"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DE531C" w:rsidRPr="00DE531C">
        <w:t xml:space="preserve"> </w:t>
      </w:r>
      <w:r w:rsidR="00DE531C" w:rsidRPr="00880D09">
        <w:rPr>
          <w:rFonts w:cs="Arial"/>
          <w:b/>
          <w:color w:val="0070C0"/>
          <w:u w:val="single"/>
          <w:lang w:bidi="en-US"/>
        </w:rPr>
        <w:t>Filipovic.Vladimir</w:t>
      </w:r>
      <w:r w:rsidR="003D5F71" w:rsidRPr="00880D09">
        <w:rPr>
          <w:rFonts w:cs="Arial"/>
          <w:b/>
          <w:color w:val="0070C0"/>
          <w:u w:val="single"/>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DE531C">
        <w:rPr>
          <w:rFonts w:cs="Arial"/>
          <w:b/>
          <w:lang w:bidi="en-US"/>
        </w:rPr>
        <w:t>10</w:t>
      </w:r>
      <w:r w:rsidR="008F7F28" w:rsidRPr="00DE531C">
        <w:rPr>
          <w:rFonts w:cs="Arial"/>
          <w:b/>
          <w:lang w:bidi="en-US"/>
        </w:rPr>
        <w:t xml:space="preserve"> (</w:t>
      </w:r>
      <w:r w:rsidR="0008263C" w:rsidRPr="00DE531C">
        <w:rPr>
          <w:rFonts w:cs="Arial"/>
          <w:b/>
          <w:lang w:bidi="en-US"/>
        </w:rPr>
        <w:t>десет</w:t>
      </w:r>
      <w:r w:rsidR="008F7F28" w:rsidRPr="00DE531C">
        <w:rPr>
          <w:rFonts w:cs="Arial"/>
          <w:b/>
          <w:lang w:bidi="en-US"/>
        </w:rPr>
        <w:t>)</w:t>
      </w:r>
      <w:r w:rsidRPr="00DE531C">
        <w:rPr>
          <w:rFonts w:cs="Arial"/>
          <w:b/>
          <w:lang w:bidi="en-US"/>
        </w:rPr>
        <w:t xml:space="preserve"> </w:t>
      </w:r>
      <w:r w:rsidRPr="00DE531C">
        <w:rPr>
          <w:rFonts w:cs="Arial"/>
          <w:lang w:bidi="en-US"/>
        </w:rPr>
        <w:t>дана</w:t>
      </w:r>
      <w:r w:rsidRPr="00F10346">
        <w:rPr>
          <w:rFonts w:cs="Arial"/>
          <w:lang w:bidi="en-US"/>
        </w:rPr>
        <w:t xml:space="preserve">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510C16" w:rsidRPr="007234B4" w:rsidRDefault="00510C16" w:rsidP="00944345">
      <w:pPr>
        <w:tabs>
          <w:tab w:val="left" w:pos="1134"/>
        </w:tabs>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944345">
        <w:rPr>
          <w:rFonts w:cs="Arial"/>
        </w:rPr>
        <w:t xml:space="preserve"> 253, позив на број</w:t>
      </w:r>
      <w:r w:rsidR="00944345">
        <w:rPr>
          <w:rFonts w:cs="Arial"/>
          <w:lang w:val="sr-Cyrl-RS"/>
        </w:rPr>
        <w:t xml:space="preserve"> </w:t>
      </w:r>
      <w:proofErr w:type="gramStart"/>
      <w:r w:rsidR="00C910F1">
        <w:rPr>
          <w:rFonts w:cs="Arial"/>
          <w:b/>
          <w:lang w:val="sr-Cyrl-RS"/>
        </w:rPr>
        <w:t>300002672016</w:t>
      </w:r>
      <w:r w:rsidR="009C0E4E" w:rsidRPr="009C0E4E">
        <w:rPr>
          <w:rFonts w:cs="Arial"/>
          <w:b/>
        </w:rPr>
        <w:t xml:space="preserve"> </w:t>
      </w:r>
      <w:r w:rsidR="00944345">
        <w:rPr>
          <w:rFonts w:cs="Arial"/>
          <w:b/>
          <w:lang w:val="sr-Cyrl-RS"/>
        </w:rPr>
        <w:t xml:space="preserve"> </w:t>
      </w:r>
      <w:r w:rsidRPr="00E47C2E">
        <w:rPr>
          <w:rFonts w:cs="Arial"/>
        </w:rPr>
        <w:t>,</w:t>
      </w:r>
      <w:proofErr w:type="gramEnd"/>
      <w:r w:rsidRPr="00E47C2E">
        <w:rPr>
          <w:rFonts w:cs="Arial"/>
        </w:rPr>
        <w:t xml:space="preserve"> сврха: ЗЗП, ЈП ЕПС</w:t>
      </w:r>
      <w:r w:rsidRPr="00E47C2E">
        <w:rPr>
          <w:rFonts w:cs="Arial"/>
          <w:lang w:val="sr-Cyrl-CS"/>
        </w:rPr>
        <w:t xml:space="preserve"> Београд-огранак ТЕНТ Београд-Обреновац</w:t>
      </w:r>
      <w:r>
        <w:rPr>
          <w:rFonts w:cs="Arial"/>
        </w:rPr>
        <w:t>, јн. бр.</w:t>
      </w:r>
      <w:r w:rsidR="00194069">
        <w:rPr>
          <w:rFonts w:cs="Arial"/>
          <w:b/>
          <w:lang w:val="sr-Cyrl-RS"/>
        </w:rPr>
        <w:t>JN/3000/0267/2016(1136/2016)</w:t>
      </w:r>
      <w:r w:rsidR="009C0E4E">
        <w:rPr>
          <w:b/>
          <w:sz w:val="20"/>
          <w:lang w:val="sr-Cyrl-RS"/>
        </w:rPr>
        <w:t xml:space="preserve"> </w:t>
      </w:r>
      <w:r w:rsidRPr="00E47C2E">
        <w:rPr>
          <w:rFonts w:cs="Arial"/>
        </w:rPr>
        <w:t xml:space="preserve">прималац уплате: буџет Републике Србије) </w:t>
      </w:r>
      <w:r w:rsidRPr="00437993">
        <w:rPr>
          <w:rFonts w:cs="Arial"/>
        </w:rPr>
        <w:t>уплати таксу од: 120.000,00</w:t>
      </w:r>
      <w:r>
        <w:rPr>
          <w:rFonts w:cs="Arial"/>
        </w:rPr>
        <w:t xml:space="preserve"> динара</w:t>
      </w:r>
      <w:r>
        <w:rPr>
          <w:rFonts w:cs="Arial"/>
          <w:lang w:val="sr-Cyrl-RS"/>
        </w:rPr>
        <w:t>.</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A21866" w:rsidRDefault="00886827" w:rsidP="00886827">
      <w:pPr>
        <w:pStyle w:val="KDParagraf"/>
        <w:spacing w:before="0"/>
        <w:rPr>
          <w:rFonts w:cs="Arial"/>
          <w:sz w:val="20"/>
          <w:lang w:bidi="en-US"/>
        </w:rPr>
      </w:pPr>
      <w:r w:rsidRPr="00A21866">
        <w:rPr>
          <w:rFonts w:cs="Arial"/>
          <w:sz w:val="20"/>
          <w:lang w:bidi="en-US"/>
        </w:rPr>
        <w:t>НАЗИВ И АДРЕСА БАНКЕ:</w:t>
      </w:r>
    </w:p>
    <w:p w:rsidR="00886827" w:rsidRPr="00A21866" w:rsidRDefault="00886827" w:rsidP="00886827">
      <w:pPr>
        <w:pStyle w:val="KDParagraf"/>
        <w:spacing w:before="0"/>
        <w:rPr>
          <w:rFonts w:cs="Arial"/>
          <w:sz w:val="20"/>
          <w:lang w:bidi="en-US"/>
        </w:rPr>
      </w:pPr>
      <w:r w:rsidRPr="00A21866">
        <w:rPr>
          <w:rFonts w:cs="Arial"/>
          <w:sz w:val="20"/>
          <w:lang w:bidi="en-US"/>
        </w:rPr>
        <w:t>Народна банка Србије (НБС)</w:t>
      </w:r>
    </w:p>
    <w:p w:rsidR="00886827" w:rsidRPr="00A21866" w:rsidRDefault="00886827" w:rsidP="00886827">
      <w:pPr>
        <w:pStyle w:val="KDParagraf"/>
        <w:spacing w:before="0"/>
        <w:rPr>
          <w:rFonts w:cs="Arial"/>
          <w:sz w:val="20"/>
          <w:lang w:bidi="en-US"/>
        </w:rPr>
      </w:pPr>
      <w:proofErr w:type="gramStart"/>
      <w:r w:rsidRPr="00A21866">
        <w:rPr>
          <w:rFonts w:cs="Arial"/>
          <w:sz w:val="20"/>
          <w:lang w:bidi="en-US"/>
        </w:rPr>
        <w:t>11000 Београд, ул.</w:t>
      </w:r>
      <w:proofErr w:type="gramEnd"/>
      <w:r w:rsidRPr="00A21866">
        <w:rPr>
          <w:rFonts w:cs="Arial"/>
          <w:sz w:val="20"/>
          <w:lang w:bidi="en-US"/>
        </w:rPr>
        <w:t xml:space="preserve"> </w:t>
      </w:r>
      <w:proofErr w:type="gramStart"/>
      <w:r w:rsidRPr="00A21866">
        <w:rPr>
          <w:rFonts w:cs="Arial"/>
          <w:sz w:val="20"/>
          <w:lang w:bidi="en-US"/>
        </w:rPr>
        <w:t>Немањина бр.</w:t>
      </w:r>
      <w:proofErr w:type="gramEnd"/>
      <w:r w:rsidRPr="00A21866">
        <w:rPr>
          <w:rFonts w:cs="Arial"/>
          <w:sz w:val="20"/>
          <w:lang w:bidi="en-US"/>
        </w:rPr>
        <w:t xml:space="preserve"> 17</w:t>
      </w:r>
    </w:p>
    <w:p w:rsidR="00886827" w:rsidRPr="00A21866" w:rsidRDefault="00886827" w:rsidP="00886827">
      <w:pPr>
        <w:pStyle w:val="KDParagraf"/>
        <w:spacing w:before="0"/>
        <w:rPr>
          <w:rFonts w:cs="Arial"/>
          <w:sz w:val="20"/>
          <w:lang w:bidi="en-US"/>
        </w:rPr>
      </w:pPr>
      <w:r w:rsidRPr="00A21866">
        <w:rPr>
          <w:rFonts w:cs="Arial"/>
          <w:sz w:val="20"/>
          <w:lang w:bidi="en-US"/>
        </w:rPr>
        <w:t>Србија</w:t>
      </w:r>
    </w:p>
    <w:p w:rsidR="00886827" w:rsidRPr="00A21866" w:rsidRDefault="00886827" w:rsidP="00886827">
      <w:pPr>
        <w:pStyle w:val="KDParagraf"/>
        <w:spacing w:before="0"/>
        <w:rPr>
          <w:rFonts w:cs="Arial"/>
          <w:sz w:val="20"/>
          <w:lang w:bidi="en-US"/>
        </w:rPr>
      </w:pPr>
      <w:r w:rsidRPr="00A21866">
        <w:rPr>
          <w:rFonts w:cs="Arial"/>
          <w:sz w:val="20"/>
          <w:lang w:bidi="en-US"/>
        </w:rPr>
        <w:t>SWIFT CODE: NBSRRSBGXXX</w:t>
      </w:r>
    </w:p>
    <w:p w:rsidR="00886827" w:rsidRPr="00A21866" w:rsidRDefault="00886827" w:rsidP="00886827">
      <w:pPr>
        <w:pStyle w:val="KDParagraf"/>
        <w:spacing w:before="0"/>
        <w:rPr>
          <w:rFonts w:cs="Arial"/>
          <w:sz w:val="20"/>
          <w:lang w:bidi="en-US"/>
        </w:rPr>
      </w:pPr>
      <w:r w:rsidRPr="00A21866">
        <w:rPr>
          <w:rFonts w:cs="Arial"/>
          <w:sz w:val="20"/>
          <w:lang w:bidi="en-US"/>
        </w:rPr>
        <w:t>НАЗИВ И АДРЕСА ИНСТИТУЦИЈЕ:</w:t>
      </w:r>
    </w:p>
    <w:p w:rsidR="00886827" w:rsidRPr="00A21866" w:rsidRDefault="00886827" w:rsidP="00886827">
      <w:pPr>
        <w:pStyle w:val="KDParagraf"/>
        <w:spacing w:before="0"/>
        <w:rPr>
          <w:rFonts w:cs="Arial"/>
          <w:sz w:val="20"/>
          <w:lang w:bidi="en-US"/>
        </w:rPr>
      </w:pPr>
      <w:r w:rsidRPr="00A21866">
        <w:rPr>
          <w:rFonts w:cs="Arial"/>
          <w:sz w:val="20"/>
          <w:lang w:bidi="en-US"/>
        </w:rPr>
        <w:t>Министарство финансија</w:t>
      </w:r>
    </w:p>
    <w:p w:rsidR="00886827" w:rsidRPr="00A21866" w:rsidRDefault="00886827" w:rsidP="00886827">
      <w:pPr>
        <w:pStyle w:val="KDParagraf"/>
        <w:spacing w:before="0"/>
        <w:rPr>
          <w:rFonts w:cs="Arial"/>
          <w:sz w:val="20"/>
          <w:lang w:bidi="en-US"/>
        </w:rPr>
      </w:pPr>
      <w:r w:rsidRPr="00A21866">
        <w:rPr>
          <w:rFonts w:cs="Arial"/>
          <w:sz w:val="20"/>
          <w:lang w:bidi="en-US"/>
        </w:rPr>
        <w:t>Управа за трезор</w:t>
      </w:r>
    </w:p>
    <w:p w:rsidR="00886827" w:rsidRPr="00A21866" w:rsidRDefault="00886827" w:rsidP="00886827">
      <w:pPr>
        <w:pStyle w:val="KDParagraf"/>
        <w:spacing w:before="0"/>
        <w:rPr>
          <w:rFonts w:cs="Arial"/>
          <w:sz w:val="20"/>
          <w:lang w:bidi="en-US"/>
        </w:rPr>
      </w:pPr>
      <w:proofErr w:type="gramStart"/>
      <w:r w:rsidRPr="00A21866">
        <w:rPr>
          <w:rFonts w:cs="Arial"/>
          <w:sz w:val="20"/>
          <w:lang w:bidi="en-US"/>
        </w:rPr>
        <w:t>ул</w:t>
      </w:r>
      <w:proofErr w:type="gramEnd"/>
      <w:r w:rsidRPr="00A21866">
        <w:rPr>
          <w:rFonts w:cs="Arial"/>
          <w:sz w:val="20"/>
          <w:lang w:bidi="en-US"/>
        </w:rPr>
        <w:t xml:space="preserve">. </w:t>
      </w:r>
      <w:proofErr w:type="gramStart"/>
      <w:r w:rsidRPr="00A21866">
        <w:rPr>
          <w:rFonts w:cs="Arial"/>
          <w:sz w:val="20"/>
          <w:lang w:bidi="en-US"/>
        </w:rPr>
        <w:t>Поп Лукина бр.</w:t>
      </w:r>
      <w:proofErr w:type="gramEnd"/>
      <w:r w:rsidRPr="00A21866">
        <w:rPr>
          <w:rFonts w:cs="Arial"/>
          <w:sz w:val="20"/>
          <w:lang w:bidi="en-US"/>
        </w:rPr>
        <w:t xml:space="preserve"> 7-9</w:t>
      </w:r>
    </w:p>
    <w:p w:rsidR="00886827" w:rsidRPr="00A21866" w:rsidRDefault="00886827" w:rsidP="00886827">
      <w:pPr>
        <w:pStyle w:val="KDParagraf"/>
        <w:spacing w:before="0"/>
        <w:rPr>
          <w:rFonts w:cs="Arial"/>
          <w:sz w:val="20"/>
          <w:lang w:bidi="en-US"/>
        </w:rPr>
      </w:pPr>
      <w:r w:rsidRPr="00A21866">
        <w:rPr>
          <w:rFonts w:cs="Arial"/>
          <w:sz w:val="20"/>
          <w:lang w:bidi="en-US"/>
        </w:rPr>
        <w:t>11000 Београд</w:t>
      </w:r>
    </w:p>
    <w:p w:rsidR="00886827" w:rsidRPr="00A21866" w:rsidRDefault="00886827" w:rsidP="00886827">
      <w:pPr>
        <w:pStyle w:val="KDParagraf"/>
        <w:spacing w:before="0"/>
        <w:rPr>
          <w:rFonts w:cs="Arial"/>
          <w:sz w:val="20"/>
          <w:lang w:bidi="en-US"/>
        </w:rPr>
      </w:pPr>
      <w:r w:rsidRPr="00A21866">
        <w:rPr>
          <w:rFonts w:cs="Arial"/>
          <w:sz w:val="20"/>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A21866" w:rsidRDefault="00886827" w:rsidP="00886827">
      <w:pPr>
        <w:pStyle w:val="KDParagraf"/>
        <w:spacing w:before="0"/>
        <w:rPr>
          <w:rFonts w:cs="Arial"/>
          <w:szCs w:val="24"/>
          <w:lang w:bidi="en-US"/>
        </w:rPr>
      </w:pPr>
      <w:r w:rsidRPr="00A21866">
        <w:rPr>
          <w:rFonts w:cs="Arial"/>
          <w:szCs w:val="24"/>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189"/>
        <w:gridCol w:w="4459"/>
        <w:gridCol w:w="361"/>
      </w:tblGrid>
      <w:tr w:rsidR="00886827" w:rsidRPr="00A21866" w:rsidTr="00C81526">
        <w:trPr>
          <w:gridAfter w:val="1"/>
          <w:wAfter w:w="361" w:type="dxa"/>
          <w:trHeight w:val="30"/>
        </w:trPr>
        <w:tc>
          <w:tcPr>
            <w:tcW w:w="9245" w:type="dxa"/>
            <w:gridSpan w:val="3"/>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SWIFT MESSAGE MT103 – EUR</w:t>
            </w:r>
          </w:p>
        </w:tc>
      </w:tr>
      <w:tr w:rsidR="00886827" w:rsidRPr="00A21866" w:rsidTr="00C81526">
        <w:trPr>
          <w:gridAfter w:val="1"/>
          <w:wAfter w:w="361" w:type="dxa"/>
          <w:trHeight w:val="20"/>
        </w:trPr>
        <w:tc>
          <w:tcPr>
            <w:tcW w:w="4597"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 xml:space="preserve">FIELD 32A: </w:t>
            </w:r>
          </w:p>
        </w:tc>
        <w:tc>
          <w:tcPr>
            <w:tcW w:w="4648"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VALUE DATE – EUR- AMOUNT</w:t>
            </w:r>
          </w:p>
        </w:tc>
      </w:tr>
      <w:tr w:rsidR="00886827" w:rsidRPr="00A21866" w:rsidTr="00C81526">
        <w:trPr>
          <w:gridAfter w:val="1"/>
          <w:wAfter w:w="361" w:type="dxa"/>
          <w:trHeight w:val="20"/>
        </w:trPr>
        <w:tc>
          <w:tcPr>
            <w:tcW w:w="4597"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 xml:space="preserve">FIELD 50K:  </w:t>
            </w:r>
          </w:p>
        </w:tc>
        <w:tc>
          <w:tcPr>
            <w:tcW w:w="4648"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ORDERING CUSTOMER</w:t>
            </w:r>
          </w:p>
        </w:tc>
      </w:tr>
      <w:tr w:rsidR="00886827" w:rsidRPr="00A21866" w:rsidTr="00C81526">
        <w:trPr>
          <w:gridAfter w:val="1"/>
          <w:wAfter w:w="361" w:type="dxa"/>
          <w:trHeight w:val="20"/>
        </w:trPr>
        <w:tc>
          <w:tcPr>
            <w:tcW w:w="4597"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 xml:space="preserve">FIELD 50K:  </w:t>
            </w:r>
          </w:p>
        </w:tc>
        <w:tc>
          <w:tcPr>
            <w:tcW w:w="4648"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ORDERING CUSTOMER</w:t>
            </w:r>
          </w:p>
        </w:tc>
      </w:tr>
      <w:tr w:rsidR="00886827" w:rsidRPr="00A21866" w:rsidTr="00C81526">
        <w:trPr>
          <w:gridAfter w:val="1"/>
          <w:wAfter w:w="361" w:type="dxa"/>
          <w:trHeight w:val="1113"/>
        </w:trPr>
        <w:tc>
          <w:tcPr>
            <w:tcW w:w="4597"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FIELD 56A:</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(INTERMEDIARY)</w:t>
            </w:r>
          </w:p>
        </w:tc>
        <w:tc>
          <w:tcPr>
            <w:tcW w:w="4648"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DEUTDEFFXXX</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DEUTSCHE BANK AG, F/M</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TAUNUSANLAGE 12</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GERMANY</w:t>
            </w:r>
          </w:p>
        </w:tc>
      </w:tr>
      <w:tr w:rsidR="00886827" w:rsidRPr="00A21866" w:rsidTr="00C81526">
        <w:trPr>
          <w:gridAfter w:val="1"/>
          <w:wAfter w:w="361" w:type="dxa"/>
          <w:trHeight w:val="1689"/>
        </w:trPr>
        <w:tc>
          <w:tcPr>
            <w:tcW w:w="4597"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lastRenderedPageBreak/>
              <w:t>FIELD 57A:</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(ACC. WITH BANK)</w:t>
            </w:r>
          </w:p>
        </w:tc>
        <w:tc>
          <w:tcPr>
            <w:tcW w:w="4648"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/DE20500700100935930800</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NBSRRSBGXXX</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NARODNA BANKA SRBIJE (NATIONAL</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BANK OF SERBIA – NBS BEOGRAD,</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NEMANJINA 17</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SERBIA</w:t>
            </w:r>
          </w:p>
        </w:tc>
      </w:tr>
      <w:tr w:rsidR="00886827" w:rsidRPr="00A21866" w:rsidTr="00C81526">
        <w:trPr>
          <w:gridAfter w:val="1"/>
          <w:wAfter w:w="361" w:type="dxa"/>
          <w:trHeight w:val="20"/>
        </w:trPr>
        <w:tc>
          <w:tcPr>
            <w:tcW w:w="4597"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FIELD 59:</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(BENEFICIARY)</w:t>
            </w:r>
          </w:p>
        </w:tc>
        <w:tc>
          <w:tcPr>
            <w:tcW w:w="4648"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/RS35908500103019323073</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MINISTARSTVO FINANSIJA</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UPRAVA ZA TREZOR</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POP LUKINA7-9</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BEOGRAD</w:t>
            </w:r>
          </w:p>
        </w:tc>
      </w:tr>
      <w:tr w:rsidR="00886827" w:rsidRPr="00A21866" w:rsidTr="00C81526">
        <w:trPr>
          <w:gridAfter w:val="1"/>
          <w:wAfter w:w="361" w:type="dxa"/>
          <w:trHeight w:val="20"/>
        </w:trPr>
        <w:tc>
          <w:tcPr>
            <w:tcW w:w="4597"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 xml:space="preserve">FIELD 70:  </w:t>
            </w:r>
          </w:p>
        </w:tc>
        <w:tc>
          <w:tcPr>
            <w:tcW w:w="4648"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DETAILS OF PAYMENT</w:t>
            </w:r>
          </w:p>
        </w:tc>
      </w:tr>
      <w:tr w:rsidR="00886827" w:rsidRPr="00A21866" w:rsidTr="00C81526">
        <w:trPr>
          <w:gridAfter w:val="1"/>
          <w:wAfter w:w="361" w:type="dxa"/>
          <w:trHeight w:val="20"/>
        </w:trPr>
        <w:tc>
          <w:tcPr>
            <w:tcW w:w="4597" w:type="dxa"/>
            <w:shd w:val="clear" w:color="auto" w:fill="auto"/>
          </w:tcPr>
          <w:p w:rsidR="00886827" w:rsidRPr="00A21866" w:rsidRDefault="00886827" w:rsidP="00886827">
            <w:pPr>
              <w:pStyle w:val="KDParagraf"/>
              <w:spacing w:before="0"/>
              <w:rPr>
                <w:rFonts w:cs="Arial"/>
                <w:sz w:val="18"/>
                <w:szCs w:val="24"/>
                <w:lang w:bidi="en-US"/>
              </w:rPr>
            </w:pPr>
          </w:p>
        </w:tc>
        <w:tc>
          <w:tcPr>
            <w:tcW w:w="4648" w:type="dxa"/>
            <w:gridSpan w:val="2"/>
            <w:shd w:val="clear" w:color="auto" w:fill="auto"/>
          </w:tcPr>
          <w:p w:rsidR="00886827" w:rsidRPr="00A21866" w:rsidRDefault="00886827" w:rsidP="00886827">
            <w:pPr>
              <w:pStyle w:val="KDParagraf"/>
              <w:spacing w:before="0"/>
              <w:rPr>
                <w:rFonts w:cs="Arial"/>
                <w:sz w:val="18"/>
                <w:szCs w:val="24"/>
                <w:lang w:bidi="en-US"/>
              </w:rPr>
            </w:pPr>
          </w:p>
        </w:tc>
      </w:tr>
      <w:tr w:rsidR="00886827" w:rsidRPr="00A21866" w:rsidTr="00C81526">
        <w:tc>
          <w:tcPr>
            <w:tcW w:w="4786"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SWIFT MESSAGE MT103 – USD</w:t>
            </w:r>
          </w:p>
        </w:tc>
        <w:tc>
          <w:tcPr>
            <w:tcW w:w="4820" w:type="dxa"/>
            <w:gridSpan w:val="2"/>
            <w:shd w:val="clear" w:color="auto" w:fill="auto"/>
          </w:tcPr>
          <w:p w:rsidR="00886827" w:rsidRPr="00A21866" w:rsidRDefault="00886827" w:rsidP="00886827">
            <w:pPr>
              <w:pStyle w:val="KDParagraf"/>
              <w:spacing w:before="0"/>
              <w:rPr>
                <w:rFonts w:cs="Arial"/>
                <w:sz w:val="18"/>
                <w:szCs w:val="24"/>
                <w:lang w:bidi="en-US"/>
              </w:rPr>
            </w:pPr>
          </w:p>
        </w:tc>
      </w:tr>
      <w:tr w:rsidR="00886827" w:rsidRPr="00A21866" w:rsidTr="00C81526">
        <w:tc>
          <w:tcPr>
            <w:tcW w:w="4786"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 xml:space="preserve">FIELD 32A: </w:t>
            </w:r>
          </w:p>
        </w:tc>
        <w:tc>
          <w:tcPr>
            <w:tcW w:w="4820"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VALUE DATE – USD- AMOUNT</w:t>
            </w:r>
          </w:p>
        </w:tc>
      </w:tr>
      <w:tr w:rsidR="00886827" w:rsidRPr="00A21866" w:rsidTr="00C81526">
        <w:tc>
          <w:tcPr>
            <w:tcW w:w="4786"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 xml:space="preserve">FIELD 50K:  </w:t>
            </w:r>
          </w:p>
        </w:tc>
        <w:tc>
          <w:tcPr>
            <w:tcW w:w="4820"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ORDERING CUSTOMER</w:t>
            </w:r>
          </w:p>
        </w:tc>
      </w:tr>
      <w:tr w:rsidR="00886827" w:rsidRPr="00A21866" w:rsidTr="00C81526">
        <w:tc>
          <w:tcPr>
            <w:tcW w:w="4786"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FIELD 56A:</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(INTERMEDIARY)</w:t>
            </w:r>
          </w:p>
          <w:p w:rsidR="00886827" w:rsidRPr="00A21866" w:rsidRDefault="00886827" w:rsidP="00886827">
            <w:pPr>
              <w:pStyle w:val="KDParagraf"/>
              <w:spacing w:before="0"/>
              <w:rPr>
                <w:rFonts w:cs="Arial"/>
                <w:sz w:val="18"/>
                <w:szCs w:val="24"/>
                <w:lang w:bidi="en-US"/>
              </w:rPr>
            </w:pPr>
          </w:p>
        </w:tc>
        <w:tc>
          <w:tcPr>
            <w:tcW w:w="4820"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BKTRUS33XXX</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DEUTSCHE BANK TRUST COMPANIY</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AMERICAS, NEW YORK</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60 WALL STREET</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UNITED STATES</w:t>
            </w:r>
          </w:p>
        </w:tc>
      </w:tr>
      <w:tr w:rsidR="00886827" w:rsidRPr="00A21866" w:rsidTr="00C81526">
        <w:tc>
          <w:tcPr>
            <w:tcW w:w="4786"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FIELD 57A:</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(ACC. WITH BANK)</w:t>
            </w:r>
          </w:p>
          <w:p w:rsidR="00886827" w:rsidRPr="00A21866" w:rsidRDefault="00886827" w:rsidP="00886827">
            <w:pPr>
              <w:pStyle w:val="KDParagraf"/>
              <w:spacing w:before="0"/>
              <w:rPr>
                <w:rFonts w:cs="Arial"/>
                <w:sz w:val="18"/>
                <w:szCs w:val="24"/>
                <w:lang w:bidi="en-US"/>
              </w:rPr>
            </w:pPr>
          </w:p>
        </w:tc>
        <w:tc>
          <w:tcPr>
            <w:tcW w:w="4820"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NBSRRSBGXXX</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NARODNA BANKA SRBIJE (NATIONAL</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BANK OF SERBIA – NB BEOGRAD,</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NEMANJINA 17</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SERBIA</w:t>
            </w:r>
          </w:p>
        </w:tc>
      </w:tr>
      <w:tr w:rsidR="00886827" w:rsidRPr="00A21866" w:rsidTr="00C81526">
        <w:tc>
          <w:tcPr>
            <w:tcW w:w="4786"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FIELD 59:</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(BENEFICIARY)</w:t>
            </w:r>
          </w:p>
          <w:p w:rsidR="00886827" w:rsidRPr="00A21866" w:rsidRDefault="00886827" w:rsidP="00886827">
            <w:pPr>
              <w:pStyle w:val="KDParagraf"/>
              <w:spacing w:before="0"/>
              <w:rPr>
                <w:rFonts w:cs="Arial"/>
                <w:sz w:val="18"/>
                <w:szCs w:val="24"/>
                <w:lang w:bidi="en-US"/>
              </w:rPr>
            </w:pPr>
          </w:p>
        </w:tc>
        <w:tc>
          <w:tcPr>
            <w:tcW w:w="4820"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/RS35908500103019323073</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MINISTARSTVO FINANSIJA</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UPRAVA ZA TREZOR</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POP LUKINA7-9</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BEOGRAD</w:t>
            </w:r>
          </w:p>
        </w:tc>
      </w:tr>
      <w:tr w:rsidR="00886827" w:rsidRPr="00A21866" w:rsidTr="00C81526">
        <w:tc>
          <w:tcPr>
            <w:tcW w:w="4786"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 xml:space="preserve">FIELD 70:  </w:t>
            </w:r>
          </w:p>
        </w:tc>
        <w:tc>
          <w:tcPr>
            <w:tcW w:w="4820"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DETAILS OF PAYMENT</w:t>
            </w:r>
          </w:p>
        </w:tc>
      </w:tr>
    </w:tbl>
    <w:p w:rsidR="008D2B23" w:rsidRPr="00EE4C87" w:rsidRDefault="008D2B23" w:rsidP="00265166">
      <w:pPr>
        <w:pStyle w:val="KDPodnaslov2"/>
        <w:numPr>
          <w:ilvl w:val="1"/>
          <w:numId w:val="25"/>
        </w:numPr>
        <w:spacing w:before="0"/>
        <w:jc w:val="both"/>
        <w:rPr>
          <w:rFonts w:cs="Arial"/>
          <w:sz w:val="20"/>
        </w:rPr>
      </w:pPr>
      <w:bookmarkStart w:id="253" w:name="_Toc441651610"/>
      <w:bookmarkStart w:id="254" w:name="_Toc442559921"/>
      <w:r w:rsidRPr="00EE4C87">
        <w:rPr>
          <w:rFonts w:cs="Arial"/>
          <w:sz w:val="20"/>
        </w:rPr>
        <w:t>Закључивање уговора</w:t>
      </w:r>
      <w:bookmarkEnd w:id="253"/>
      <w:bookmarkEnd w:id="254"/>
    </w:p>
    <w:p w:rsidR="003D2455" w:rsidRPr="003D2455" w:rsidRDefault="003D2455" w:rsidP="003D2455">
      <w:pPr>
        <w:pStyle w:val="KDPodnaslov2"/>
        <w:spacing w:before="0"/>
        <w:rPr>
          <w:rFonts w:cs="Arial"/>
          <w:b w:val="0"/>
          <w:sz w:val="20"/>
        </w:rPr>
      </w:pPr>
      <w:bookmarkStart w:id="255" w:name="_Toc441651611"/>
      <w:bookmarkStart w:id="256" w:name="_Toc442559922"/>
      <w:proofErr w:type="gramStart"/>
      <w:r w:rsidRPr="003D2455">
        <w:rPr>
          <w:rFonts w:cs="Arial"/>
          <w:b w:val="0"/>
          <w:sz w:val="20"/>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D2455" w:rsidRPr="003D2455" w:rsidRDefault="003D2455" w:rsidP="003D2455">
      <w:pPr>
        <w:pStyle w:val="KDPodnaslov2"/>
        <w:spacing w:before="0"/>
        <w:rPr>
          <w:rFonts w:cs="Arial"/>
          <w:b w:val="0"/>
          <w:sz w:val="20"/>
        </w:rPr>
      </w:pPr>
      <w:r w:rsidRPr="003D2455">
        <w:rPr>
          <w:rFonts w:cs="Arial"/>
          <w:b w:val="0"/>
          <w:sz w:val="20"/>
        </w:rPr>
        <w:t xml:space="preserve">Понуђач којем буде додељен уговор, обавезан је да приликом закључења уговора, а најкасније у року од </w:t>
      </w:r>
      <w:proofErr w:type="gramStart"/>
      <w:r w:rsidRPr="003D2455">
        <w:rPr>
          <w:rFonts w:cs="Arial"/>
          <w:b w:val="0"/>
          <w:sz w:val="20"/>
        </w:rPr>
        <w:t>10  дана</w:t>
      </w:r>
      <w:proofErr w:type="gramEnd"/>
      <w:r w:rsidRPr="003D2455">
        <w:rPr>
          <w:rFonts w:cs="Arial"/>
          <w:b w:val="0"/>
          <w:sz w:val="20"/>
        </w:rPr>
        <w:t xml:space="preserve">  од дана закључења уговора достави Банкарску гаранцију за добро извршење посла са пратећом документацијом. </w:t>
      </w:r>
    </w:p>
    <w:p w:rsidR="003D2455" w:rsidRPr="003D2455" w:rsidRDefault="003D2455" w:rsidP="003D2455">
      <w:pPr>
        <w:pStyle w:val="KDPodnaslov2"/>
        <w:spacing w:before="0"/>
        <w:rPr>
          <w:rFonts w:cs="Arial"/>
          <w:b w:val="0"/>
          <w:sz w:val="20"/>
        </w:rPr>
      </w:pPr>
      <w:proofErr w:type="gramStart"/>
      <w:r w:rsidRPr="003D2455">
        <w:rPr>
          <w:rFonts w:cs="Arial"/>
          <w:b w:val="0"/>
          <w:sz w:val="20"/>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3D2455" w:rsidRDefault="003D2455" w:rsidP="003D2455">
      <w:pPr>
        <w:pStyle w:val="KDPodnaslov2"/>
        <w:spacing w:before="0"/>
        <w:jc w:val="both"/>
        <w:rPr>
          <w:rFonts w:cs="Arial"/>
          <w:b w:val="0"/>
          <w:sz w:val="20"/>
          <w:lang w:val="sr-Cyrl-RS"/>
        </w:rPr>
      </w:pPr>
      <w:proofErr w:type="gramStart"/>
      <w:r w:rsidRPr="003D2455">
        <w:rPr>
          <w:rFonts w:cs="Arial"/>
          <w:b w:val="0"/>
          <w:sz w:val="20"/>
        </w:rPr>
        <w:t>Уколико у року за подношење понуда пристигне само једна понуда и та понуда буде прихватљива, наручилац ће сходно члану 112.</w:t>
      </w:r>
      <w:proofErr w:type="gramEnd"/>
      <w:r w:rsidRPr="003D2455">
        <w:rPr>
          <w:rFonts w:cs="Arial"/>
          <w:b w:val="0"/>
          <w:sz w:val="20"/>
        </w:rPr>
        <w:t xml:space="preserve"> </w:t>
      </w:r>
      <w:proofErr w:type="gramStart"/>
      <w:r w:rsidRPr="003D2455">
        <w:rPr>
          <w:rFonts w:cs="Arial"/>
          <w:b w:val="0"/>
          <w:sz w:val="20"/>
        </w:rPr>
        <w:t>став</w:t>
      </w:r>
      <w:proofErr w:type="gramEnd"/>
      <w:r w:rsidRPr="003D2455">
        <w:rPr>
          <w:rFonts w:cs="Arial"/>
          <w:b w:val="0"/>
          <w:sz w:val="20"/>
        </w:rPr>
        <w:t xml:space="preserve"> 2. </w:t>
      </w:r>
      <w:proofErr w:type="gramStart"/>
      <w:r w:rsidRPr="003D2455">
        <w:rPr>
          <w:rFonts w:cs="Arial"/>
          <w:b w:val="0"/>
          <w:sz w:val="20"/>
        </w:rPr>
        <w:t>тачка</w:t>
      </w:r>
      <w:proofErr w:type="gramEnd"/>
      <w:r w:rsidRPr="003D2455">
        <w:rPr>
          <w:rFonts w:cs="Arial"/>
          <w:b w:val="0"/>
          <w:sz w:val="20"/>
        </w:rPr>
        <w:t xml:space="preserve"> 5) ЗЈН-а закључити уговор са понуђачем и пре истека рока за подношење захтева за заштиту права.</w:t>
      </w:r>
    </w:p>
    <w:p w:rsidR="008D2B23" w:rsidRPr="00EE4C87" w:rsidRDefault="003D2455" w:rsidP="003D2455">
      <w:pPr>
        <w:pStyle w:val="KDPodnaslov2"/>
        <w:spacing w:before="0"/>
        <w:jc w:val="both"/>
        <w:rPr>
          <w:rFonts w:cs="Arial"/>
          <w:sz w:val="20"/>
        </w:rPr>
      </w:pPr>
      <w:r>
        <w:rPr>
          <w:rFonts w:cs="Arial"/>
          <w:b w:val="0"/>
          <w:sz w:val="20"/>
          <w:lang w:val="sr-Cyrl-RS"/>
        </w:rPr>
        <w:t xml:space="preserve">6.31 </w:t>
      </w:r>
      <w:r w:rsidRPr="003D2455">
        <w:rPr>
          <w:rFonts w:cs="Arial"/>
          <w:b w:val="0"/>
          <w:sz w:val="20"/>
        </w:rPr>
        <w:t xml:space="preserve"> </w:t>
      </w:r>
      <w:r w:rsidR="008D2B23" w:rsidRPr="00EE4C87">
        <w:rPr>
          <w:rFonts w:cs="Arial"/>
          <w:sz w:val="20"/>
        </w:rPr>
        <w:t>Измене током трајања уговора</w:t>
      </w:r>
      <w:bookmarkEnd w:id="255"/>
      <w:bookmarkEnd w:id="256"/>
    </w:p>
    <w:p w:rsidR="008D2B23" w:rsidRPr="00EE4C87" w:rsidRDefault="008D2B23" w:rsidP="00A21866">
      <w:pPr>
        <w:spacing w:before="0"/>
        <w:rPr>
          <w:rFonts w:cs="Arial"/>
          <w:sz w:val="20"/>
          <w:lang w:eastAsia="sr-Latn-CS"/>
        </w:rPr>
      </w:pPr>
      <w:proofErr w:type="gramStart"/>
      <w:r w:rsidRPr="00EE4C87">
        <w:rPr>
          <w:rFonts w:cs="Arial"/>
          <w:sz w:val="20"/>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E4C87">
        <w:rPr>
          <w:rFonts w:cs="Arial"/>
          <w:sz w:val="20"/>
          <w:lang w:eastAsia="sr-Latn-CS"/>
        </w:rPr>
        <w:t xml:space="preserve"> </w:t>
      </w:r>
      <w:proofErr w:type="gramStart"/>
      <w:r w:rsidRPr="00EE4C87">
        <w:rPr>
          <w:rFonts w:cs="Arial"/>
          <w:sz w:val="20"/>
          <w:lang w:eastAsia="sr-Latn-CS"/>
        </w:rPr>
        <w:t>став</w:t>
      </w:r>
      <w:proofErr w:type="gramEnd"/>
      <w:r w:rsidRPr="00EE4C87">
        <w:rPr>
          <w:rFonts w:cs="Arial"/>
          <w:sz w:val="20"/>
          <w:lang w:eastAsia="sr-Latn-CS"/>
        </w:rPr>
        <w:t xml:space="preserve"> 1. </w:t>
      </w:r>
      <w:proofErr w:type="gramStart"/>
      <w:r w:rsidRPr="00EE4C87">
        <w:rPr>
          <w:rFonts w:cs="Arial"/>
          <w:sz w:val="20"/>
          <w:lang w:eastAsia="sr-Latn-CS"/>
        </w:rPr>
        <w:t>Закона о јавним набавкама.</w:t>
      </w:r>
      <w:proofErr w:type="gramEnd"/>
    </w:p>
    <w:p w:rsidR="00922EDB" w:rsidRPr="00EE4C87" w:rsidRDefault="007E3AF6" w:rsidP="00A21866">
      <w:pPr>
        <w:spacing w:before="0"/>
        <w:rPr>
          <w:rFonts w:cs="Arial"/>
          <w:sz w:val="20"/>
          <w:lang w:val="sr-Cyrl-RS" w:eastAsia="sr-Latn-CS"/>
        </w:rPr>
      </w:pPr>
      <w:r w:rsidRPr="00EE4C87">
        <w:rPr>
          <w:rFonts w:cs="Arial"/>
          <w:sz w:val="20"/>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w:t>
      </w:r>
      <w:r w:rsidR="00402AAB" w:rsidRPr="00EE4C87">
        <w:rPr>
          <w:rFonts w:cs="Arial"/>
          <w:sz w:val="20"/>
          <w:lang w:eastAsia="sr-Latn-CS"/>
        </w:rPr>
        <w:t>a</w:t>
      </w:r>
      <w:r w:rsidR="00922EDB" w:rsidRPr="00EE4C87">
        <w:rPr>
          <w:rFonts w:cs="Arial"/>
          <w:sz w:val="20"/>
          <w:lang w:eastAsia="sr-Latn-CS"/>
        </w:rPr>
        <w:t xml:space="preserve"> у случају непредвиђених околности приликом реализације Уговора, за које се није могло знати приликом планирања набавке.</w:t>
      </w:r>
    </w:p>
    <w:p w:rsidR="001D3398" w:rsidRPr="00EE4C87" w:rsidRDefault="00480D68" w:rsidP="00A21866">
      <w:pPr>
        <w:pStyle w:val="KDParagraf"/>
        <w:spacing w:before="0"/>
        <w:rPr>
          <w:rFonts w:cs="Arial"/>
          <w:sz w:val="20"/>
          <w:lang w:val="sr-Cyrl-RS"/>
        </w:rPr>
      </w:pPr>
      <w:r w:rsidRPr="00EE4C87">
        <w:rPr>
          <w:rFonts w:cs="Arial"/>
          <w:sz w:val="20"/>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AD5856" w:rsidRDefault="00AD5856" w:rsidP="00922EDB">
      <w:pPr>
        <w:spacing w:before="0"/>
        <w:rPr>
          <w:rFonts w:cs="Arial"/>
          <w:color w:val="00B0F0"/>
          <w:lang w:eastAsia="sr-Latn-CS"/>
        </w:rPr>
      </w:pPr>
    </w:p>
    <w:p w:rsidR="00F337E1" w:rsidRDefault="00F337E1" w:rsidP="00922EDB">
      <w:pPr>
        <w:spacing w:before="0"/>
        <w:rPr>
          <w:rFonts w:cs="Arial"/>
          <w:color w:val="00B0F0"/>
          <w:lang w:eastAsia="sr-Latn-CS"/>
        </w:rPr>
      </w:pPr>
    </w:p>
    <w:p w:rsidR="00F337E1" w:rsidRDefault="00F337E1" w:rsidP="00922EDB">
      <w:pPr>
        <w:spacing w:before="0"/>
        <w:rPr>
          <w:rFonts w:cs="Arial"/>
          <w:color w:val="00B0F0"/>
          <w:lang w:eastAsia="sr-Latn-CS"/>
        </w:rPr>
      </w:pPr>
    </w:p>
    <w:p w:rsidR="00F337E1" w:rsidRDefault="00F337E1" w:rsidP="00922EDB">
      <w:pPr>
        <w:spacing w:before="0"/>
        <w:rPr>
          <w:rFonts w:cs="Arial"/>
          <w:color w:val="00B0F0"/>
          <w:lang w:eastAsia="sr-Latn-CS"/>
        </w:rPr>
      </w:pPr>
    </w:p>
    <w:p w:rsidR="00F337E1" w:rsidRDefault="00F337E1" w:rsidP="00922EDB">
      <w:pPr>
        <w:spacing w:before="0"/>
        <w:rPr>
          <w:rFonts w:cs="Arial"/>
          <w:color w:val="00B0F0"/>
          <w:lang w:eastAsia="sr-Latn-CS"/>
        </w:rPr>
      </w:pPr>
    </w:p>
    <w:p w:rsidR="00F337E1" w:rsidRDefault="00F337E1" w:rsidP="00922EDB">
      <w:pPr>
        <w:spacing w:before="0"/>
        <w:rPr>
          <w:rFonts w:cs="Arial"/>
          <w:color w:val="00B0F0"/>
          <w:lang w:eastAsia="sr-Latn-CS"/>
        </w:rPr>
      </w:pPr>
    </w:p>
    <w:p w:rsidR="00F337E1" w:rsidRPr="00F337E1" w:rsidRDefault="00F337E1" w:rsidP="00922EDB">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265166">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Default="001D3398" w:rsidP="00922EDB">
      <w:pPr>
        <w:spacing w:before="0"/>
        <w:rPr>
          <w:rFonts w:cs="Arial"/>
          <w:color w:val="00B0F0"/>
          <w:lang w:val="sr-Cyrl-RS" w:eastAsia="sr-Latn-CS"/>
        </w:rPr>
      </w:pPr>
    </w:p>
    <w:p w:rsidR="001D3398" w:rsidRPr="001D3398" w:rsidRDefault="001D3398" w:rsidP="00922EDB">
      <w:pPr>
        <w:spacing w:before="0"/>
        <w:rPr>
          <w:rFonts w:cs="Arial"/>
          <w:color w:val="00B0F0"/>
          <w:lang w:val="sr-Cyrl-RS" w:eastAsia="sr-Latn-CS"/>
        </w:rPr>
      </w:pPr>
    </w:p>
    <w:p w:rsidR="00402AAB" w:rsidRPr="00DC779A" w:rsidRDefault="00402AAB" w:rsidP="00922EDB">
      <w:pPr>
        <w:spacing w:before="0"/>
        <w:rPr>
          <w:rFonts w:cs="Arial"/>
          <w:color w:val="00B0F0"/>
          <w:lang w:val="sr-Cyrl-RS" w:eastAsia="sr-Latn-CS"/>
        </w:rPr>
      </w:pPr>
    </w:p>
    <w:p w:rsidR="00402AAB" w:rsidRDefault="00402AAB" w:rsidP="00922EDB">
      <w:pPr>
        <w:spacing w:before="0"/>
        <w:rPr>
          <w:rFonts w:cs="Arial"/>
          <w:color w:val="00B0F0"/>
          <w:lang w:eastAsia="sr-Latn-CS"/>
        </w:rPr>
      </w:pPr>
    </w:p>
    <w:p w:rsidR="00402AAB" w:rsidRPr="00F10346" w:rsidRDefault="00402AAB" w:rsidP="00922EDB">
      <w:pPr>
        <w:spacing w:before="0"/>
        <w:rPr>
          <w:rFonts w:cs="Arial"/>
          <w:color w:val="00B0F0"/>
          <w:lang w:eastAsia="sr-Latn-CS"/>
        </w:rPr>
      </w:pPr>
    </w:p>
    <w:p w:rsidR="00DC779A" w:rsidRPr="001A4E8F" w:rsidRDefault="00DC779A" w:rsidP="00922EDB">
      <w:pPr>
        <w:spacing w:before="0"/>
        <w:rPr>
          <w:rFonts w:cs="Arial"/>
          <w:color w:val="00B0F0"/>
          <w:lang w:eastAsia="sr-Latn-CS"/>
        </w:rPr>
      </w:pPr>
    </w:p>
    <w:p w:rsidR="002023A3" w:rsidRPr="002023A3" w:rsidRDefault="002023A3"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7" w:name="_Toc442559924"/>
      <w:proofErr w:type="gramStart"/>
      <w:r w:rsidRPr="00F10346">
        <w:t xml:space="preserve">ОБРАЗАЦ </w:t>
      </w:r>
      <w:r w:rsidR="00402AAB">
        <w:t xml:space="preserve"> 1</w:t>
      </w:r>
      <w:proofErr w:type="gramEnd"/>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7A04D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194069">
        <w:rPr>
          <w:rFonts w:eastAsia="TimesNewRomanPS-BoldMT" w:cs="Arial"/>
          <w:b/>
          <w:bCs/>
          <w:color w:val="000000" w:themeColor="text1"/>
        </w:rPr>
        <w:t>Турбинско уље , регулационо за ТА и ТТНП - ТЕНТ Б</w:t>
      </w:r>
      <w:r w:rsidR="00514CB8" w:rsidRPr="00514CB8">
        <w:rPr>
          <w:rFonts w:eastAsia="TimesNewRomanPS-BoldMT" w:cs="Arial"/>
          <w:bCs/>
          <w:color w:val="000000" w:themeColor="text1"/>
        </w:rPr>
        <w:t xml:space="preserve"> </w:t>
      </w:r>
      <w:r w:rsidRPr="00F10346">
        <w:rPr>
          <w:rFonts w:eastAsia="TimesNewRomanPS-BoldMT" w:cs="Arial"/>
          <w:bCs/>
          <w:color w:val="000000" w:themeColor="text1"/>
        </w:rPr>
        <w:t>ЈН бр.</w:t>
      </w:r>
      <w:r w:rsidR="00194069">
        <w:rPr>
          <w:rFonts w:eastAsia="TimesNewRomanPS-BoldMT" w:cs="Arial"/>
          <w:bCs/>
          <w:color w:val="000000" w:themeColor="text1"/>
        </w:rPr>
        <w:t>JN/3000/0267/2016(1136/2016)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342" w:type="dxa"/>
        <w:tblInd w:w="-20" w:type="dxa"/>
        <w:tblLook w:val="0000" w:firstRow="0" w:lastRow="0" w:firstColumn="0" w:lastColumn="0" w:noHBand="0" w:noVBand="0"/>
      </w:tblPr>
      <w:tblGrid>
        <w:gridCol w:w="9342"/>
      </w:tblGrid>
      <w:tr w:rsidR="0055300F" w:rsidRPr="00F10346" w:rsidTr="0055300F">
        <w:tc>
          <w:tcPr>
            <w:tcW w:w="9342" w:type="dxa"/>
            <w:tcBorders>
              <w:top w:val="single" w:sz="4" w:space="0" w:color="000000"/>
              <w:left w:val="single" w:sz="4" w:space="0" w:color="000000"/>
              <w:bottom w:val="single" w:sz="4" w:space="0" w:color="000000"/>
              <w:right w:val="single" w:sz="4" w:space="0" w:color="000000"/>
            </w:tcBorders>
          </w:tcPr>
          <w:p w:rsidR="0055300F" w:rsidRPr="00F10346" w:rsidRDefault="0055300F" w:rsidP="00BA7AA3">
            <w:pPr>
              <w:snapToGrid w:val="0"/>
              <w:spacing w:before="0"/>
              <w:jc w:val="center"/>
              <w:rPr>
                <w:rFonts w:cs="Arial"/>
              </w:rPr>
            </w:pPr>
          </w:p>
          <w:p w:rsidR="0055300F" w:rsidRDefault="0055300F" w:rsidP="00BA7AA3">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55300F" w:rsidRPr="002D28EB" w:rsidRDefault="0055300F" w:rsidP="00BA7AA3">
            <w:pPr>
              <w:spacing w:before="0"/>
              <w:jc w:val="center"/>
              <w:rPr>
                <w:rFonts w:eastAsia="TimesNewRomanPSMT" w:cs="Arial"/>
                <w:b/>
                <w:bCs/>
                <w:lang w:val="sr-Cyrl-RS"/>
              </w:rPr>
            </w:pPr>
          </w:p>
        </w:tc>
      </w:tr>
      <w:tr w:rsidR="0055300F" w:rsidRPr="00F10346" w:rsidTr="0055300F">
        <w:tc>
          <w:tcPr>
            <w:tcW w:w="9342" w:type="dxa"/>
            <w:tcBorders>
              <w:top w:val="single" w:sz="4" w:space="0" w:color="000000"/>
              <w:left w:val="single" w:sz="4" w:space="0" w:color="000000"/>
              <w:bottom w:val="single" w:sz="4" w:space="0" w:color="000000"/>
              <w:right w:val="single" w:sz="4" w:space="0" w:color="000000"/>
            </w:tcBorders>
          </w:tcPr>
          <w:p w:rsidR="0055300F" w:rsidRPr="00F10346" w:rsidRDefault="0055300F" w:rsidP="00BA7AA3">
            <w:pPr>
              <w:snapToGrid w:val="0"/>
              <w:spacing w:before="0"/>
              <w:jc w:val="center"/>
              <w:rPr>
                <w:rFonts w:eastAsia="TimesNewRomanPSMT" w:cs="Arial"/>
                <w:b/>
                <w:bCs/>
              </w:rPr>
            </w:pPr>
          </w:p>
          <w:p w:rsidR="0055300F" w:rsidRDefault="0055300F" w:rsidP="00BA7AA3">
            <w:pPr>
              <w:spacing w:before="0"/>
              <w:jc w:val="center"/>
              <w:rPr>
                <w:rFonts w:eastAsia="TimesNewRomanPSMT" w:cs="Arial"/>
                <w:b/>
                <w:bCs/>
                <w:lang w:val="sr-Cyrl-RS"/>
              </w:rPr>
            </w:pPr>
            <w:r w:rsidRPr="00F10346">
              <w:rPr>
                <w:rFonts w:eastAsia="TimesNewRomanPSMT" w:cs="Arial"/>
                <w:b/>
                <w:bCs/>
              </w:rPr>
              <w:t>Б) СА ПОДИЗВОЂАЧЕМ</w:t>
            </w:r>
          </w:p>
          <w:p w:rsidR="0055300F" w:rsidRPr="002D28EB" w:rsidRDefault="0055300F" w:rsidP="00BA7AA3">
            <w:pPr>
              <w:spacing w:before="0"/>
              <w:jc w:val="center"/>
              <w:rPr>
                <w:rFonts w:eastAsia="TimesNewRomanPSMT" w:cs="Arial"/>
                <w:b/>
                <w:bCs/>
                <w:lang w:val="sr-Cyrl-RS"/>
              </w:rPr>
            </w:pPr>
          </w:p>
        </w:tc>
      </w:tr>
      <w:tr w:rsidR="0055300F" w:rsidRPr="00F10346" w:rsidTr="0055300F">
        <w:tc>
          <w:tcPr>
            <w:tcW w:w="9342" w:type="dxa"/>
            <w:tcBorders>
              <w:top w:val="single" w:sz="4" w:space="0" w:color="000000"/>
              <w:left w:val="single" w:sz="4" w:space="0" w:color="000000"/>
              <w:bottom w:val="single" w:sz="4" w:space="0" w:color="000000"/>
              <w:right w:val="single" w:sz="4" w:space="0" w:color="000000"/>
            </w:tcBorders>
          </w:tcPr>
          <w:p w:rsidR="0055300F" w:rsidRPr="00F10346" w:rsidRDefault="0055300F" w:rsidP="00BA7AA3">
            <w:pPr>
              <w:snapToGrid w:val="0"/>
              <w:spacing w:before="0"/>
              <w:jc w:val="center"/>
              <w:rPr>
                <w:rFonts w:eastAsia="TimesNewRomanPSMT" w:cs="Arial"/>
                <w:b/>
                <w:bCs/>
              </w:rPr>
            </w:pPr>
          </w:p>
          <w:p w:rsidR="0055300F" w:rsidRDefault="0055300F" w:rsidP="00BA7AA3">
            <w:pPr>
              <w:spacing w:before="0"/>
              <w:jc w:val="center"/>
              <w:rPr>
                <w:rFonts w:eastAsia="TimesNewRomanPSMT" w:cs="Arial"/>
                <w:b/>
                <w:bCs/>
                <w:lang w:val="sr-Cyrl-RS"/>
              </w:rPr>
            </w:pPr>
            <w:r w:rsidRPr="00F10346">
              <w:rPr>
                <w:rFonts w:eastAsia="TimesNewRomanPSMT" w:cs="Arial"/>
                <w:b/>
                <w:bCs/>
              </w:rPr>
              <w:t>В) КАО ЗАЈЕДНИЧКУ ПОНУДУ</w:t>
            </w:r>
          </w:p>
          <w:p w:rsidR="0055300F" w:rsidRPr="002D28EB" w:rsidRDefault="0055300F" w:rsidP="00BA7AA3">
            <w:pPr>
              <w:spacing w:before="0"/>
              <w:jc w:val="center"/>
              <w:rPr>
                <w:rFonts w:cs="Arial"/>
                <w:b/>
                <w:iCs/>
                <w:lang w:val="sr-Cyrl-RS"/>
              </w:rPr>
            </w:pP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lastRenderedPageBreak/>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D97E9E" w:rsidRDefault="00D97E9E" w:rsidP="00343A18">
      <w:pPr>
        <w:spacing w:before="0"/>
        <w:rPr>
          <w:rFonts w:cs="Arial"/>
          <w:iCs/>
          <w:lang w:val="ru-RU"/>
        </w:rPr>
      </w:pPr>
    </w:p>
    <w:p w:rsidR="00D97E9E" w:rsidRDefault="00D97E9E" w:rsidP="00343A18">
      <w:pPr>
        <w:spacing w:before="0"/>
        <w:rPr>
          <w:rFonts w:cs="Arial"/>
          <w:iCs/>
          <w:lang w:val="ru-RU"/>
        </w:rPr>
      </w:pPr>
    </w:p>
    <w:p w:rsidR="00EE4C87" w:rsidRDefault="00EE4C87" w:rsidP="00343A18">
      <w:pPr>
        <w:spacing w:before="0"/>
        <w:rPr>
          <w:rFonts w:cs="Arial"/>
          <w:iCs/>
          <w:lang w:val="ru-RU"/>
        </w:rPr>
      </w:pPr>
    </w:p>
    <w:p w:rsidR="00EE4C87" w:rsidRDefault="00EE4C87" w:rsidP="00343A18">
      <w:pPr>
        <w:spacing w:before="0"/>
        <w:rPr>
          <w:rFonts w:cs="Arial"/>
          <w:iCs/>
          <w:lang w:val="ru-RU"/>
        </w:rPr>
      </w:pPr>
    </w:p>
    <w:p w:rsidR="00E0138B" w:rsidRPr="00CD6E3B" w:rsidRDefault="00E0138B" w:rsidP="00343A18">
      <w:pPr>
        <w:spacing w:before="0"/>
        <w:rPr>
          <w:rFonts w:cs="Arial"/>
          <w:iCs/>
          <w:lang w:val="sr-Cyrl-RS"/>
        </w:rPr>
      </w:pPr>
    </w:p>
    <w:p w:rsidR="000E75A0" w:rsidRDefault="00BA2C2D" w:rsidP="00514CB8">
      <w:pPr>
        <w:tabs>
          <w:tab w:val="left" w:pos="6420"/>
        </w:tabs>
        <w:spacing w:before="0"/>
        <w:rPr>
          <w:rFonts w:eastAsia="TimesNewRomanPSMT" w:cs="Arial"/>
          <w:b/>
          <w:b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r w:rsidR="00514CB8">
        <w:rPr>
          <w:rFonts w:eastAsia="TimesNewRomanPSMT" w:cs="Arial"/>
          <w:b/>
          <w:bCs/>
          <w:lang w:val="sr-Cyrl-CS"/>
        </w:rPr>
        <w:tab/>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3552"/>
      </w:tblGrid>
      <w:tr w:rsidR="00C910F1" w:rsidRPr="00F10346" w:rsidTr="00C910F1">
        <w:trPr>
          <w:trHeight w:val="485"/>
        </w:trPr>
        <w:tc>
          <w:tcPr>
            <w:tcW w:w="5693" w:type="dxa"/>
            <w:shd w:val="clear" w:color="auto" w:fill="C6D9F1" w:themeFill="text2" w:themeFillTint="33"/>
            <w:vAlign w:val="center"/>
          </w:tcPr>
          <w:p w:rsidR="00C910F1" w:rsidRPr="00F10346" w:rsidRDefault="00C910F1"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552" w:type="dxa"/>
            <w:shd w:val="clear" w:color="auto" w:fill="C6D9F1" w:themeFill="text2" w:themeFillTint="33"/>
            <w:vAlign w:val="center"/>
          </w:tcPr>
          <w:p w:rsidR="00C910F1" w:rsidRPr="00F10346" w:rsidRDefault="00C910F1" w:rsidP="00E262CB">
            <w:pPr>
              <w:spacing w:before="0"/>
              <w:jc w:val="center"/>
              <w:rPr>
                <w:rFonts w:cs="Arial"/>
                <w:b/>
                <w:bCs/>
                <w:iCs/>
                <w:lang w:val="sr-Cyrl-CS"/>
              </w:rPr>
            </w:pPr>
            <w:r w:rsidRPr="00C910F1">
              <w:rPr>
                <w:rFonts w:cs="Arial"/>
                <w:b/>
                <w:bCs/>
                <w:iCs/>
                <w:lang w:val="sr-Cyrl-CS"/>
              </w:rPr>
              <w:t xml:space="preserve">УКУПНА ЦЕНА </w:t>
            </w:r>
            <w:r w:rsidRPr="00C910F1">
              <w:rPr>
                <w:rFonts w:eastAsia="Arial Unicode MS" w:cs="Arial"/>
                <w:b/>
                <w:bCs/>
                <w:iCs/>
                <w:kern w:val="1"/>
                <w:lang w:val="sr-Cyrl-CS" w:eastAsia="ar-SA"/>
              </w:rPr>
              <w:t xml:space="preserve">дин. /€ </w:t>
            </w:r>
            <w:r w:rsidRPr="00C910F1">
              <w:rPr>
                <w:rFonts w:cs="Arial"/>
                <w:b/>
                <w:bCs/>
                <w:iCs/>
                <w:lang w:val="sr-Cyrl-CS"/>
              </w:rPr>
              <w:t>без ПДВ-а</w:t>
            </w:r>
          </w:p>
        </w:tc>
      </w:tr>
      <w:tr w:rsidR="00C910F1" w:rsidRPr="00F10346" w:rsidTr="00C910F1">
        <w:trPr>
          <w:trHeight w:val="440"/>
        </w:trPr>
        <w:tc>
          <w:tcPr>
            <w:tcW w:w="5693" w:type="dxa"/>
            <w:vAlign w:val="center"/>
          </w:tcPr>
          <w:p w:rsidR="00C910F1" w:rsidRPr="00C16533" w:rsidRDefault="00C910F1" w:rsidP="00D97E9E">
            <w:pPr>
              <w:spacing w:before="0"/>
              <w:jc w:val="left"/>
              <w:rPr>
                <w:rFonts w:cs="Arial"/>
                <w:b/>
                <w:lang w:val="sr-Cyrl-RS"/>
              </w:rPr>
            </w:pPr>
            <w:r>
              <w:rPr>
                <w:rFonts w:cs="Arial"/>
                <w:b/>
                <w:lang w:val="ru-RU"/>
              </w:rPr>
              <w:t>Турбинско уље , регулационо за ТА и ТТНП - ТЕНТ Б</w:t>
            </w:r>
            <w:r w:rsidRPr="004058B1">
              <w:rPr>
                <w:rFonts w:cs="Arial"/>
                <w:b/>
              </w:rPr>
              <w:t xml:space="preserve"> </w:t>
            </w:r>
            <w:r>
              <w:rPr>
                <w:rFonts w:cs="Arial"/>
                <w:b/>
                <w:lang w:val="sr-Cyrl-RS"/>
              </w:rPr>
              <w:t>-</w:t>
            </w:r>
            <w:r w:rsidRPr="00C16533">
              <w:rPr>
                <w:rFonts w:cs="Arial"/>
                <w:b/>
                <w:lang w:val="sr-Cyrl-CS"/>
              </w:rPr>
              <w:t>тип „</w:t>
            </w:r>
            <w:r w:rsidRPr="00C16533">
              <w:rPr>
                <w:rFonts w:cs="Arial"/>
                <w:b/>
              </w:rPr>
              <w:t>Anvol PE 46 XC</w:t>
            </w:r>
            <w:r w:rsidRPr="00C16533">
              <w:rPr>
                <w:rFonts w:cs="Arial"/>
                <w:b/>
                <w:lang w:val="sr-Cyrl-CS"/>
              </w:rPr>
              <w:t>“ или одговарајуће</w:t>
            </w:r>
          </w:p>
          <w:p w:rsidR="00C910F1" w:rsidRPr="00B96E82" w:rsidRDefault="00C910F1" w:rsidP="00B96E82">
            <w:pPr>
              <w:spacing w:before="0"/>
              <w:ind w:left="1365"/>
              <w:jc w:val="left"/>
              <w:rPr>
                <w:rFonts w:cs="Arial"/>
                <w:b/>
              </w:rPr>
            </w:pPr>
            <w:r w:rsidRPr="00B96E82">
              <w:rPr>
                <w:rFonts w:cs="Arial"/>
                <w:b/>
              </w:rPr>
              <w:t>ЈН бр.</w:t>
            </w:r>
            <w:r>
              <w:rPr>
                <w:rFonts w:cs="Arial"/>
                <w:b/>
              </w:rPr>
              <w:t>JN/3000/0267/2016(1136/2016)</w:t>
            </w:r>
          </w:p>
        </w:tc>
        <w:tc>
          <w:tcPr>
            <w:tcW w:w="3552" w:type="dxa"/>
          </w:tcPr>
          <w:p w:rsidR="00C910F1" w:rsidRPr="00F10346" w:rsidRDefault="00C910F1" w:rsidP="00AF3AF8">
            <w:pPr>
              <w:spacing w:before="0"/>
              <w:jc w:val="center"/>
              <w:rPr>
                <w:rFonts w:cs="Arial"/>
                <w:b/>
                <w:bCs/>
                <w:iCs/>
                <w:lang w:val="sr-Cyrl-CS"/>
              </w:rPr>
            </w:pPr>
          </w:p>
        </w:tc>
      </w:tr>
    </w:tbl>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0E75A0" w:rsidRPr="00F10346" w:rsidTr="00D97E9E">
        <w:trPr>
          <w:trHeight w:val="647"/>
        </w:trPr>
        <w:tc>
          <w:tcPr>
            <w:tcW w:w="528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D97E9E" w:rsidRPr="00F10346" w:rsidTr="00D97E9E">
        <w:tc>
          <w:tcPr>
            <w:tcW w:w="5285" w:type="dxa"/>
            <w:vAlign w:val="center"/>
          </w:tcPr>
          <w:p w:rsidR="00D97E9E" w:rsidRPr="00402AAB" w:rsidRDefault="00D97E9E" w:rsidP="005619D9">
            <w:pPr>
              <w:spacing w:before="0"/>
              <w:jc w:val="center"/>
              <w:rPr>
                <w:rFonts w:cs="Arial"/>
                <w:b/>
                <w:bCs/>
                <w:iCs/>
                <w:lang w:val="sr-Cyrl-CS"/>
              </w:rPr>
            </w:pPr>
            <w:r w:rsidRPr="00402AAB">
              <w:rPr>
                <w:rFonts w:cs="Arial"/>
                <w:b/>
                <w:bCs/>
                <w:iCs/>
                <w:lang w:val="sr-Cyrl-CS"/>
              </w:rPr>
              <w:t>РОК И НАЧИН ПЛАЋАЊА:</w:t>
            </w:r>
          </w:p>
          <w:p w:rsidR="00D97E9E" w:rsidRPr="001C6079" w:rsidRDefault="00D97E9E" w:rsidP="005619D9">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p w:rsidR="00D97E9E" w:rsidRPr="00F616D6" w:rsidRDefault="00D97E9E" w:rsidP="005619D9">
            <w:pPr>
              <w:spacing w:before="0"/>
              <w:jc w:val="center"/>
              <w:rPr>
                <w:rFonts w:cs="Arial"/>
                <w:b/>
                <w:bCs/>
                <w:iCs/>
                <w:lang w:val="sr-Cyrl-RS"/>
              </w:rPr>
            </w:pPr>
          </w:p>
        </w:tc>
        <w:tc>
          <w:tcPr>
            <w:tcW w:w="3960" w:type="dxa"/>
            <w:vAlign w:val="center"/>
          </w:tcPr>
          <w:p w:rsidR="00D97E9E" w:rsidRPr="00C07BB8" w:rsidRDefault="00D97E9E" w:rsidP="005619D9">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D97E9E" w:rsidRPr="001C6079" w:rsidRDefault="00D97E9E" w:rsidP="005619D9">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D97E9E" w:rsidRPr="00F616D6" w:rsidRDefault="00D97E9E" w:rsidP="005619D9">
            <w:pPr>
              <w:spacing w:before="0"/>
              <w:jc w:val="center"/>
              <w:rPr>
                <w:rFonts w:cs="Arial"/>
                <w:b/>
                <w:bCs/>
                <w:iCs/>
                <w:lang w:val="sr-Cyrl-CS"/>
              </w:rPr>
            </w:pPr>
          </w:p>
        </w:tc>
      </w:tr>
      <w:tr w:rsidR="00D97E9E" w:rsidRPr="00F10346" w:rsidTr="00D97E9E">
        <w:tc>
          <w:tcPr>
            <w:tcW w:w="5285" w:type="dxa"/>
            <w:vAlign w:val="center"/>
          </w:tcPr>
          <w:p w:rsidR="00D97E9E" w:rsidRPr="00F10346" w:rsidRDefault="00D97E9E" w:rsidP="005619D9">
            <w:pPr>
              <w:spacing w:before="0"/>
              <w:jc w:val="center"/>
              <w:rPr>
                <w:rFonts w:cs="Arial"/>
                <w:b/>
                <w:bCs/>
                <w:iCs/>
                <w:lang w:val="sr-Cyrl-CS"/>
              </w:rPr>
            </w:pPr>
            <w:r w:rsidRPr="00F10346">
              <w:rPr>
                <w:rFonts w:cs="Arial"/>
                <w:b/>
                <w:bCs/>
                <w:iCs/>
                <w:lang w:val="sr-Cyrl-CS"/>
              </w:rPr>
              <w:t>РОК ИСПОРУКЕ:</w:t>
            </w:r>
          </w:p>
          <w:p w:rsidR="00E34213" w:rsidRDefault="00E34213" w:rsidP="005619D9">
            <w:pPr>
              <w:spacing w:before="0"/>
              <w:jc w:val="left"/>
              <w:rPr>
                <w:rFonts w:cs="Arial"/>
                <w:color w:val="000000" w:themeColor="text1"/>
                <w:lang w:val="sr-Cyrl-RS"/>
              </w:rPr>
            </w:pPr>
            <w:r w:rsidRPr="00E34213">
              <w:rPr>
                <w:rFonts w:cs="Arial"/>
                <w:color w:val="000000" w:themeColor="text1"/>
              </w:rPr>
              <w:t>Испорука добара ће се вршити сукцесивно током периода од 12 месеци од дана потписивања Уговора.</w:t>
            </w:r>
          </w:p>
          <w:p w:rsidR="00D97E9E" w:rsidRPr="0019508B" w:rsidRDefault="00D97E9E" w:rsidP="005619D9">
            <w:pPr>
              <w:spacing w:before="0"/>
              <w:jc w:val="left"/>
              <w:rPr>
                <w:rFonts w:cs="Arial"/>
                <w:bCs/>
                <w:iCs/>
                <w:lang w:val="sr-Cyrl-RS"/>
              </w:rPr>
            </w:pPr>
            <w:r>
              <w:rPr>
                <w:rFonts w:cs="Arial"/>
                <w:color w:val="000000" w:themeColor="text1"/>
                <w:lang w:val="sr-Cyrl-RS"/>
              </w:rPr>
              <w:t>С</w:t>
            </w:r>
            <w:r w:rsidRPr="00C07BB8">
              <w:rPr>
                <w:rFonts w:cs="Arial"/>
                <w:color w:val="000000" w:themeColor="text1"/>
              </w:rPr>
              <w:t>вак</w:t>
            </w:r>
            <w:r>
              <w:rPr>
                <w:rFonts w:cs="Arial"/>
                <w:color w:val="000000" w:themeColor="text1"/>
                <w:lang w:val="sr-Cyrl-RS"/>
              </w:rPr>
              <w:t>а</w:t>
            </w:r>
            <w:r>
              <w:rPr>
                <w:rFonts w:cs="Arial"/>
                <w:color w:val="000000" w:themeColor="text1"/>
              </w:rPr>
              <w:t xml:space="preserve"> појединачн</w:t>
            </w:r>
            <w:r>
              <w:rPr>
                <w:rFonts w:cs="Arial"/>
                <w:color w:val="000000" w:themeColor="text1"/>
                <w:lang w:val="sr-Cyrl-RS"/>
              </w:rPr>
              <w:t>а</w:t>
            </w:r>
            <w:r w:rsidRPr="00C07BB8">
              <w:rPr>
                <w:rFonts w:cs="Arial"/>
                <w:color w:val="000000" w:themeColor="text1"/>
              </w:rPr>
              <w:t xml:space="preserve"> испорук</w:t>
            </w:r>
            <w:r>
              <w:rPr>
                <w:rFonts w:cs="Arial"/>
                <w:color w:val="000000" w:themeColor="text1"/>
                <w:lang w:val="sr-Cyrl-RS"/>
              </w:rPr>
              <w:t>а</w:t>
            </w:r>
            <w:r w:rsidRPr="00C07BB8">
              <w:rPr>
                <w:rFonts w:cs="Arial"/>
                <w:color w:val="000000" w:themeColor="text1"/>
              </w:rPr>
              <w:t xml:space="preserve"> врши</w:t>
            </w:r>
            <w:r>
              <w:rPr>
                <w:rFonts w:cs="Arial"/>
                <w:color w:val="000000" w:themeColor="text1"/>
                <w:lang w:val="sr-Cyrl-RS"/>
              </w:rPr>
              <w:t xml:space="preserve"> се у </w:t>
            </w:r>
            <w:r w:rsidRPr="00C07BB8">
              <w:rPr>
                <w:rFonts w:cs="Arial"/>
                <w:color w:val="000000" w:themeColor="text1"/>
              </w:rPr>
              <w:t xml:space="preserve"> року који не може бити дужи од </w:t>
            </w:r>
            <w:r>
              <w:rPr>
                <w:rFonts w:cs="Arial"/>
                <w:color w:val="000000" w:themeColor="text1"/>
                <w:lang w:val="sr-Cyrl-RS"/>
              </w:rPr>
              <w:t>4</w:t>
            </w:r>
            <w:r w:rsidRPr="00C07BB8">
              <w:rPr>
                <w:rFonts w:cs="Arial"/>
                <w:color w:val="000000" w:themeColor="text1"/>
              </w:rPr>
              <w:t xml:space="preserve"> календарских дана од дана пријема </w:t>
            </w:r>
            <w:r>
              <w:rPr>
                <w:rFonts w:cs="Arial"/>
                <w:color w:val="000000" w:themeColor="text1"/>
                <w:lang w:val="sr-Cyrl-RS"/>
              </w:rPr>
              <w:t>захтева</w:t>
            </w:r>
            <w:r w:rsidRPr="00C07BB8">
              <w:rPr>
                <w:rFonts w:cs="Arial"/>
                <w:color w:val="000000" w:themeColor="text1"/>
              </w:rPr>
              <w:t xml:space="preserve"> Наручиоца достављен</w:t>
            </w:r>
            <w:r>
              <w:rPr>
                <w:rFonts w:cs="Arial"/>
                <w:color w:val="000000" w:themeColor="text1"/>
                <w:lang w:val="sr-Cyrl-RS"/>
              </w:rPr>
              <w:t xml:space="preserve">ог </w:t>
            </w:r>
            <w:r w:rsidRPr="00C07BB8">
              <w:rPr>
                <w:rFonts w:cs="Arial"/>
                <w:color w:val="000000" w:themeColor="text1"/>
              </w:rPr>
              <w:t xml:space="preserve">у писаном облику путем e-mailа. </w:t>
            </w:r>
            <w:r w:rsidRPr="00A615B5">
              <w:rPr>
                <w:rFonts w:cs="Arial"/>
                <w:color w:val="000000" w:themeColor="text1"/>
              </w:rPr>
              <w:t>(наведеног у прихваћеној  Понуди</w:t>
            </w:r>
            <w:r>
              <w:rPr>
                <w:rFonts w:cs="Arial"/>
                <w:color w:val="000000" w:themeColor="text1"/>
                <w:lang w:val="sr-Cyrl-RS"/>
              </w:rPr>
              <w:t>.</w:t>
            </w:r>
          </w:p>
        </w:tc>
        <w:tc>
          <w:tcPr>
            <w:tcW w:w="3960" w:type="dxa"/>
            <w:vAlign w:val="center"/>
          </w:tcPr>
          <w:p w:rsidR="00E34213" w:rsidRDefault="00E34213" w:rsidP="005619D9">
            <w:pPr>
              <w:spacing w:before="0"/>
              <w:jc w:val="left"/>
              <w:rPr>
                <w:rFonts w:cs="Arial"/>
                <w:bCs/>
                <w:iCs/>
                <w:color w:val="000000" w:themeColor="text1"/>
                <w:lang w:val="sr-Cyrl-CS"/>
              </w:rPr>
            </w:pPr>
            <w:r w:rsidRPr="00E34213">
              <w:rPr>
                <w:rFonts w:cs="Arial"/>
                <w:bCs/>
                <w:iCs/>
                <w:color w:val="000000" w:themeColor="text1"/>
                <w:lang w:val="sr-Cyrl-CS"/>
              </w:rPr>
              <w:t>Испорука добара ће се вршити сукцесивно током периода од 12 месеци од дана потписивања Уговора.</w:t>
            </w:r>
          </w:p>
          <w:p w:rsidR="00E34213" w:rsidRDefault="00E34213" w:rsidP="005619D9">
            <w:pPr>
              <w:spacing w:before="0"/>
              <w:jc w:val="left"/>
              <w:rPr>
                <w:rFonts w:cs="Arial"/>
                <w:bCs/>
                <w:iCs/>
                <w:color w:val="000000" w:themeColor="text1"/>
                <w:lang w:val="sr-Cyrl-CS"/>
              </w:rPr>
            </w:pPr>
          </w:p>
          <w:p w:rsidR="00D97E9E" w:rsidRPr="00F10346" w:rsidRDefault="00D97E9E" w:rsidP="00EE4C87">
            <w:pPr>
              <w:spacing w:before="0"/>
              <w:jc w:val="left"/>
              <w:rPr>
                <w:rFonts w:cs="Arial"/>
                <w:bCs/>
                <w:iCs/>
                <w:color w:val="00B0F0"/>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w:t>
            </w:r>
            <w:r w:rsidR="00EE4C87">
              <w:rPr>
                <w:rFonts w:cs="Arial"/>
                <w:bCs/>
                <w:iCs/>
                <w:color w:val="000000" w:themeColor="text1"/>
                <w:lang w:val="sr-Cyrl-CS"/>
              </w:rPr>
              <w:t>ручилац</w:t>
            </w:r>
            <w:r>
              <w:rPr>
                <w:rFonts w:cs="Arial"/>
                <w:bCs/>
                <w:iCs/>
                <w:color w:val="000000" w:themeColor="text1"/>
                <w:lang w:val="sr-Cyrl-CS"/>
              </w:rPr>
              <w:t xml:space="preserve"> доставља</w:t>
            </w:r>
            <w:r w:rsidRPr="00C07BB8">
              <w:rPr>
                <w:rFonts w:cs="Arial"/>
                <w:bCs/>
                <w:iCs/>
                <w:color w:val="000000" w:themeColor="text1"/>
                <w:lang w:val="sr-Cyrl-CS"/>
              </w:rPr>
              <w:t xml:space="preserve"> у писаном облику путем e-mailа.</w:t>
            </w:r>
          </w:p>
        </w:tc>
      </w:tr>
      <w:tr w:rsidR="00D97E9E" w:rsidRPr="00F10346" w:rsidTr="00D97E9E">
        <w:tc>
          <w:tcPr>
            <w:tcW w:w="5285" w:type="dxa"/>
            <w:vAlign w:val="center"/>
          </w:tcPr>
          <w:p w:rsidR="00D97E9E" w:rsidRPr="00F10346" w:rsidRDefault="00D97E9E" w:rsidP="005619D9">
            <w:pPr>
              <w:spacing w:before="0"/>
              <w:jc w:val="center"/>
              <w:rPr>
                <w:rFonts w:cs="Arial"/>
                <w:b/>
                <w:bCs/>
                <w:iCs/>
                <w:lang w:val="sr-Cyrl-CS"/>
              </w:rPr>
            </w:pPr>
            <w:r w:rsidRPr="00F10346">
              <w:rPr>
                <w:rFonts w:cs="Arial"/>
                <w:b/>
                <w:bCs/>
                <w:iCs/>
                <w:lang w:val="sr-Cyrl-CS"/>
              </w:rPr>
              <w:t>ГАРАНТНИ РОК:</w:t>
            </w:r>
          </w:p>
          <w:p w:rsidR="005B687E" w:rsidRDefault="005B687E" w:rsidP="005B687E">
            <w:pPr>
              <w:pStyle w:val="Heading10"/>
              <w:spacing w:before="0"/>
              <w:ind w:left="0" w:firstLine="0"/>
              <w:rPr>
                <w:rFonts w:eastAsia="Calibri" w:cs="Arial"/>
                <w:b w:val="0"/>
                <w:color w:val="000000"/>
                <w:sz w:val="24"/>
                <w:szCs w:val="24"/>
                <w:lang w:val="sr-Cyrl-RS" w:eastAsia="en-US"/>
              </w:rPr>
            </w:pPr>
            <w:r w:rsidRPr="005B687E">
              <w:rPr>
                <w:rFonts w:eastAsia="Calibri" w:cs="Arial"/>
                <w:b w:val="0"/>
                <w:color w:val="000000"/>
                <w:sz w:val="24"/>
                <w:szCs w:val="24"/>
                <w:lang w:val="sr-Cyrl-RS" w:eastAsia="en-US"/>
              </w:rPr>
              <w:t>6.000 часова рада од уградње (сипања)</w:t>
            </w:r>
            <w:r w:rsidRPr="005B687E">
              <w:rPr>
                <w:rFonts w:eastAsia="Calibri" w:cs="Arial"/>
                <w:b w:val="0"/>
                <w:color w:val="000000"/>
                <w:sz w:val="24"/>
                <w:szCs w:val="24"/>
                <w:lang w:val="sr-Latn-RS" w:eastAsia="en-US"/>
              </w:rPr>
              <w:t xml:space="preserve"> </w:t>
            </w:r>
            <w:r w:rsidRPr="005B687E">
              <w:rPr>
                <w:rFonts w:eastAsia="Calibri" w:cs="Arial"/>
                <w:b w:val="0"/>
                <w:color w:val="000000"/>
                <w:sz w:val="24"/>
                <w:szCs w:val="24"/>
                <w:lang w:val="sr-Cyrl-RS" w:eastAsia="en-US"/>
              </w:rPr>
              <w:t>за количину комплетно замењеног уља, али  не дуже од 12 месеци, у зависности шта прво истекне</w:t>
            </w:r>
            <w:r>
              <w:rPr>
                <w:rFonts w:eastAsia="Calibri" w:cs="Arial"/>
                <w:b w:val="0"/>
                <w:color w:val="000000"/>
                <w:sz w:val="24"/>
                <w:szCs w:val="24"/>
                <w:lang w:val="sr-Cyrl-RS" w:eastAsia="en-US"/>
              </w:rPr>
              <w:t>.</w:t>
            </w:r>
          </w:p>
          <w:p w:rsidR="000601B7" w:rsidRPr="00F616D6" w:rsidRDefault="000601B7" w:rsidP="000601B7">
            <w:pPr>
              <w:spacing w:before="0"/>
              <w:jc w:val="left"/>
              <w:outlineLvl w:val="0"/>
              <w:rPr>
                <w:rFonts w:cs="Arial"/>
                <w:b/>
                <w:bCs/>
                <w:iCs/>
                <w:lang w:val="sr-Cyrl-CS"/>
              </w:rPr>
            </w:pPr>
          </w:p>
        </w:tc>
        <w:tc>
          <w:tcPr>
            <w:tcW w:w="3960" w:type="dxa"/>
            <w:vAlign w:val="center"/>
          </w:tcPr>
          <w:p w:rsidR="00D97E9E" w:rsidRPr="00F10346" w:rsidRDefault="00D97E9E" w:rsidP="005619D9">
            <w:pPr>
              <w:spacing w:before="0"/>
              <w:jc w:val="center"/>
              <w:rPr>
                <w:rFonts w:cs="Arial"/>
                <w:b/>
                <w:bCs/>
                <w:iCs/>
                <w:lang w:val="sr-Cyrl-CS"/>
              </w:rPr>
            </w:pPr>
          </w:p>
          <w:p w:rsidR="005B687E" w:rsidRPr="00C07BB8" w:rsidRDefault="005B687E" w:rsidP="005B687E">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5B687E" w:rsidRPr="001C6079" w:rsidRDefault="005B687E" w:rsidP="005B687E">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D97E9E" w:rsidRPr="00F616D6" w:rsidRDefault="00D97E9E" w:rsidP="005619D9">
            <w:pPr>
              <w:spacing w:before="0"/>
              <w:jc w:val="center"/>
              <w:rPr>
                <w:rFonts w:cs="Arial"/>
                <w:b/>
                <w:bCs/>
                <w:iCs/>
                <w:lang w:val="sr-Cyrl-CS"/>
              </w:rPr>
            </w:pPr>
          </w:p>
        </w:tc>
      </w:tr>
      <w:tr w:rsidR="00D97E9E" w:rsidRPr="00F10346" w:rsidTr="00D97E9E">
        <w:trPr>
          <w:trHeight w:val="818"/>
        </w:trPr>
        <w:tc>
          <w:tcPr>
            <w:tcW w:w="5285" w:type="dxa"/>
            <w:vAlign w:val="center"/>
          </w:tcPr>
          <w:p w:rsidR="00D97E9E" w:rsidRDefault="00D97E9E" w:rsidP="005619D9">
            <w:pPr>
              <w:spacing w:before="0"/>
              <w:jc w:val="center"/>
              <w:rPr>
                <w:rFonts w:cs="Arial"/>
                <w:b/>
                <w:bCs/>
                <w:iCs/>
                <w:lang w:val="sr-Cyrl-CS"/>
              </w:rPr>
            </w:pPr>
            <w:r w:rsidRPr="00F10346">
              <w:rPr>
                <w:rFonts w:cs="Arial"/>
                <w:b/>
                <w:bCs/>
                <w:iCs/>
                <w:lang w:val="sr-Cyrl-CS"/>
              </w:rPr>
              <w:t xml:space="preserve">МЕСТО ИСПОРУКЕ: </w:t>
            </w:r>
          </w:p>
          <w:p w:rsidR="00D97E9E" w:rsidRPr="00F10346" w:rsidRDefault="00D97E9E" w:rsidP="005619D9">
            <w:pPr>
              <w:spacing w:before="0"/>
              <w:jc w:val="center"/>
              <w:rPr>
                <w:rFonts w:cs="Arial"/>
                <w:b/>
                <w:bCs/>
                <w:iCs/>
                <w:lang w:val="sr-Cyrl-CS"/>
              </w:rPr>
            </w:pPr>
            <w:r w:rsidRPr="00F616D6">
              <w:rPr>
                <w:rFonts w:cs="Arial"/>
                <w:bCs/>
                <w:iCs/>
                <w:lang w:val="sr-Cyrl-CS"/>
              </w:rPr>
              <w:t>Огранак ТЕНТ, локациј</w:t>
            </w:r>
            <w:r>
              <w:rPr>
                <w:rFonts w:cs="Arial"/>
                <w:bCs/>
                <w:iCs/>
              </w:rPr>
              <w:t xml:space="preserve">a </w:t>
            </w:r>
            <w:r w:rsidRPr="00F616D6">
              <w:rPr>
                <w:rFonts w:cs="Arial"/>
                <w:bCs/>
                <w:iCs/>
                <w:lang w:val="sr-Cyrl-CS"/>
              </w:rPr>
              <w:t>Б, ФЦО Наручилац</w:t>
            </w:r>
          </w:p>
        </w:tc>
        <w:tc>
          <w:tcPr>
            <w:tcW w:w="3960" w:type="dxa"/>
            <w:vAlign w:val="center"/>
          </w:tcPr>
          <w:p w:rsidR="00D97E9E" w:rsidRPr="00F616D6" w:rsidRDefault="00D97E9E" w:rsidP="005619D9">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D97E9E" w:rsidRPr="00F10346" w:rsidRDefault="00D97E9E" w:rsidP="005619D9">
            <w:pPr>
              <w:spacing w:before="0"/>
              <w:jc w:val="center"/>
              <w:rPr>
                <w:rFonts w:cs="Arial"/>
                <w:b/>
                <w:bCs/>
                <w:iCs/>
                <w:lang w:val="sr-Cyrl-CS"/>
              </w:rPr>
            </w:pPr>
            <w:r w:rsidRPr="00F616D6">
              <w:rPr>
                <w:rFonts w:cs="Arial"/>
                <w:bCs/>
                <w:iCs/>
                <w:lang w:val="sr-Cyrl-CS"/>
              </w:rPr>
              <w:t>ДА/НЕ (заокружити)</w:t>
            </w:r>
          </w:p>
        </w:tc>
      </w:tr>
      <w:tr w:rsidR="00D97E9E" w:rsidRPr="00F10346" w:rsidTr="00D97E9E">
        <w:trPr>
          <w:trHeight w:val="800"/>
        </w:trPr>
        <w:tc>
          <w:tcPr>
            <w:tcW w:w="5285" w:type="dxa"/>
            <w:vAlign w:val="center"/>
          </w:tcPr>
          <w:p w:rsidR="00D97E9E" w:rsidRPr="00F10346" w:rsidRDefault="00D97E9E" w:rsidP="005619D9">
            <w:pPr>
              <w:spacing w:before="0"/>
              <w:jc w:val="center"/>
              <w:rPr>
                <w:rFonts w:cs="Arial"/>
                <w:b/>
                <w:bCs/>
                <w:iCs/>
                <w:lang w:val="sr-Cyrl-CS"/>
              </w:rPr>
            </w:pPr>
            <w:r w:rsidRPr="00F10346">
              <w:rPr>
                <w:rFonts w:cs="Arial"/>
                <w:b/>
                <w:bCs/>
                <w:iCs/>
                <w:lang w:val="sr-Cyrl-CS"/>
              </w:rPr>
              <w:t>РОК ВАЖЕЊА ПОНУДЕ:</w:t>
            </w:r>
          </w:p>
          <w:p w:rsidR="00D97E9E" w:rsidRPr="00F10346" w:rsidRDefault="00D97E9E" w:rsidP="005619D9">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D97E9E" w:rsidRPr="00F10346" w:rsidRDefault="00D97E9E" w:rsidP="005619D9">
            <w:pPr>
              <w:spacing w:before="0"/>
              <w:jc w:val="center"/>
              <w:rPr>
                <w:rFonts w:cs="Arial"/>
                <w:b/>
                <w:bCs/>
                <w:iCs/>
                <w:lang w:val="sr-Cyrl-CS"/>
              </w:rPr>
            </w:pPr>
          </w:p>
          <w:p w:rsidR="00D97E9E" w:rsidRPr="00F10346" w:rsidRDefault="00D97E9E" w:rsidP="005619D9">
            <w:pPr>
              <w:spacing w:before="0"/>
              <w:jc w:val="center"/>
              <w:rPr>
                <w:rFonts w:cs="Arial"/>
                <w:b/>
                <w:bCs/>
                <w:iCs/>
                <w:lang w:val="sr-Cyrl-CS"/>
              </w:rPr>
            </w:pPr>
            <w:r w:rsidRPr="00F10346">
              <w:rPr>
                <w:rFonts w:cs="Arial"/>
                <w:bCs/>
                <w:iCs/>
                <w:lang w:val="sr-Cyrl-CS"/>
              </w:rPr>
              <w:t>_____ дана од дана отварања понуда</w:t>
            </w:r>
          </w:p>
        </w:tc>
      </w:tr>
      <w:tr w:rsidR="00D97E9E" w:rsidRPr="00F10346" w:rsidTr="00D97E9E">
        <w:tc>
          <w:tcPr>
            <w:tcW w:w="9245" w:type="dxa"/>
            <w:gridSpan w:val="2"/>
          </w:tcPr>
          <w:p w:rsidR="00D97E9E" w:rsidRPr="00F10346" w:rsidRDefault="00D97E9E" w:rsidP="005619D9">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F76EDE" w:rsidRDefault="00F76EDE" w:rsidP="00BA2C2D">
      <w:pPr>
        <w:autoSpaceDE w:val="0"/>
        <w:autoSpaceDN w:val="0"/>
        <w:adjustRightInd w:val="0"/>
        <w:rPr>
          <w:rFonts w:eastAsia="TimesNewRomanPS-BoldMT" w:cs="Arial"/>
          <w:bCs/>
          <w:iCs/>
          <w:sz w:val="20"/>
          <w:szCs w:val="20"/>
          <w:lang w:val="sr-Cyrl-RS"/>
        </w:rPr>
      </w:pPr>
    </w:p>
    <w:p w:rsidR="00D97E9E" w:rsidRDefault="00D97E9E"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8" w:name="_Toc442559925"/>
      <w:proofErr w:type="gramStart"/>
      <w:r w:rsidRPr="00F10346">
        <w:t xml:space="preserve">ОБРАЗАЦ </w:t>
      </w:r>
      <w:r w:rsidR="00F76EDE">
        <w:rPr>
          <w:lang w:val="sr-Cyrl-RS"/>
        </w:rPr>
        <w:t>2</w:t>
      </w:r>
      <w:r w:rsidRPr="00F10346">
        <w:t>.</w:t>
      </w:r>
      <w:bookmarkEnd w:id="258"/>
      <w:proofErr w:type="gramEnd"/>
    </w:p>
    <w:p w:rsidR="00343A18" w:rsidRPr="00F10346" w:rsidRDefault="006808B8" w:rsidP="00343A18">
      <w:pPr>
        <w:spacing w:before="0"/>
        <w:jc w:val="center"/>
        <w:rPr>
          <w:rFonts w:cs="Arial"/>
          <w:b/>
        </w:rPr>
      </w:pPr>
      <w:r w:rsidRPr="00F10346">
        <w:rPr>
          <w:rFonts w:cs="Arial"/>
          <w:b/>
        </w:rPr>
        <w:t>ОБРАЗАЦ СТРУКТУРЕ ЦЕНЕ</w:t>
      </w:r>
      <w:r>
        <w:rPr>
          <w:rFonts w:cs="Arial"/>
          <w:b/>
          <w:lang w:val="sr-Cyrl-RS"/>
        </w:rPr>
        <w:t xml:space="preserve"> </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28"/>
        <w:gridCol w:w="866"/>
        <w:gridCol w:w="1254"/>
        <w:gridCol w:w="729"/>
        <w:gridCol w:w="729"/>
        <w:gridCol w:w="974"/>
        <w:gridCol w:w="974"/>
        <w:gridCol w:w="1639"/>
      </w:tblGrid>
      <w:tr w:rsidR="00C910F1" w:rsidRPr="00F10346" w:rsidTr="00C910F1">
        <w:tc>
          <w:tcPr>
            <w:tcW w:w="303" w:type="pct"/>
            <w:shd w:val="clear" w:color="auto" w:fill="C6D9F1" w:themeFill="text2" w:themeFillTint="33"/>
            <w:vAlign w:val="center"/>
          </w:tcPr>
          <w:p w:rsidR="00C910F1" w:rsidRPr="00F10346" w:rsidRDefault="00C910F1" w:rsidP="00BC01DC">
            <w:pPr>
              <w:spacing w:before="0"/>
              <w:jc w:val="center"/>
              <w:rPr>
                <w:rFonts w:cs="Arial"/>
                <w:bCs/>
                <w:iCs/>
                <w:lang w:val="sr-Cyrl-CS"/>
              </w:rPr>
            </w:pPr>
            <w:r w:rsidRPr="00F10346">
              <w:rPr>
                <w:rFonts w:cs="Arial"/>
                <w:bCs/>
                <w:iCs/>
                <w:lang w:val="sr-Cyrl-CS"/>
              </w:rPr>
              <w:t>Рбр</w:t>
            </w:r>
          </w:p>
        </w:tc>
        <w:tc>
          <w:tcPr>
            <w:tcW w:w="1202" w:type="pct"/>
            <w:shd w:val="clear" w:color="auto" w:fill="C6D9F1" w:themeFill="text2" w:themeFillTint="33"/>
            <w:vAlign w:val="center"/>
          </w:tcPr>
          <w:p w:rsidR="00C910F1" w:rsidRPr="00F10346" w:rsidRDefault="00C910F1" w:rsidP="00E262CB">
            <w:pPr>
              <w:spacing w:before="0"/>
              <w:jc w:val="center"/>
              <w:rPr>
                <w:rFonts w:cs="Arial"/>
                <w:b/>
                <w:bCs/>
                <w:iCs/>
                <w:lang w:val="sr-Cyrl-CS"/>
              </w:rPr>
            </w:pPr>
            <w:r w:rsidRPr="00F10346">
              <w:rPr>
                <w:rFonts w:cs="Arial"/>
                <w:b/>
                <w:bCs/>
                <w:iCs/>
                <w:lang w:val="sr-Cyrl-CS"/>
              </w:rPr>
              <w:t>Назив добра</w:t>
            </w:r>
          </w:p>
        </w:tc>
        <w:tc>
          <w:tcPr>
            <w:tcW w:w="375" w:type="pct"/>
            <w:shd w:val="clear" w:color="auto" w:fill="C6D9F1" w:themeFill="text2" w:themeFillTint="33"/>
            <w:vAlign w:val="center"/>
          </w:tcPr>
          <w:p w:rsidR="00C910F1" w:rsidRPr="00F10346" w:rsidRDefault="00C910F1" w:rsidP="00E262CB">
            <w:pPr>
              <w:spacing w:before="0"/>
              <w:jc w:val="center"/>
              <w:rPr>
                <w:rFonts w:cs="Arial"/>
                <w:b/>
                <w:bCs/>
                <w:iCs/>
                <w:lang w:val="sr-Cyrl-CS"/>
              </w:rPr>
            </w:pPr>
            <w:r w:rsidRPr="00F10346">
              <w:rPr>
                <w:rFonts w:cs="Arial"/>
                <w:b/>
                <w:bCs/>
                <w:iCs/>
                <w:lang w:val="sr-Cyrl-CS"/>
              </w:rPr>
              <w:t>Јед.</w:t>
            </w:r>
          </w:p>
          <w:p w:rsidR="00C910F1" w:rsidRDefault="00C910F1" w:rsidP="00E262CB">
            <w:pPr>
              <w:spacing w:before="0"/>
              <w:jc w:val="center"/>
              <w:rPr>
                <w:rFonts w:cs="Arial"/>
                <w:b/>
                <w:bCs/>
                <w:iCs/>
                <w:lang w:val="sr-Cyrl-CS"/>
              </w:rPr>
            </w:pPr>
            <w:r w:rsidRPr="00F10346">
              <w:rPr>
                <w:rFonts w:cs="Arial"/>
                <w:b/>
                <w:bCs/>
                <w:iCs/>
                <w:lang w:val="sr-Cyrl-CS"/>
              </w:rPr>
              <w:t>Мере</w:t>
            </w:r>
          </w:p>
          <w:p w:rsidR="00C910F1" w:rsidRPr="00F10346" w:rsidRDefault="00C910F1" w:rsidP="00E262CB">
            <w:pPr>
              <w:spacing w:before="0"/>
              <w:jc w:val="center"/>
              <w:rPr>
                <w:rFonts w:cs="Arial"/>
                <w:b/>
                <w:bCs/>
                <w:iCs/>
                <w:lang w:val="sr-Cyrl-CS"/>
              </w:rPr>
            </w:pPr>
            <w:r>
              <w:rPr>
                <w:rFonts w:cs="Arial"/>
                <w:b/>
                <w:bCs/>
                <w:iCs/>
                <w:lang w:val="sr-Cyrl-CS"/>
              </w:rPr>
              <w:t>метар</w:t>
            </w:r>
          </w:p>
        </w:tc>
        <w:tc>
          <w:tcPr>
            <w:tcW w:w="620" w:type="pct"/>
            <w:shd w:val="clear" w:color="auto" w:fill="C6D9F1" w:themeFill="text2" w:themeFillTint="33"/>
            <w:vAlign w:val="center"/>
          </w:tcPr>
          <w:p w:rsidR="00C910F1" w:rsidRPr="00F10346" w:rsidRDefault="00C910F1" w:rsidP="00E262CB">
            <w:pPr>
              <w:spacing w:before="0"/>
              <w:jc w:val="center"/>
              <w:rPr>
                <w:rFonts w:cs="Arial"/>
                <w:b/>
                <w:bCs/>
                <w:iCs/>
                <w:lang w:val="sr-Cyrl-CS"/>
              </w:rPr>
            </w:pPr>
            <w:r w:rsidRPr="00F10346">
              <w:rPr>
                <w:rFonts w:cs="Arial"/>
                <w:b/>
                <w:bCs/>
                <w:iCs/>
                <w:lang w:val="sr-Cyrl-CS"/>
              </w:rPr>
              <w:t>количина</w:t>
            </w:r>
          </w:p>
        </w:tc>
        <w:tc>
          <w:tcPr>
            <w:tcW w:w="361" w:type="pct"/>
            <w:shd w:val="clear" w:color="auto" w:fill="C6D9F1" w:themeFill="text2" w:themeFillTint="33"/>
            <w:vAlign w:val="center"/>
          </w:tcPr>
          <w:p w:rsidR="00C910F1" w:rsidRPr="00EB69E0" w:rsidRDefault="00C910F1" w:rsidP="00E262CB">
            <w:pPr>
              <w:spacing w:before="0"/>
              <w:jc w:val="center"/>
              <w:rPr>
                <w:rFonts w:cs="Arial"/>
                <w:b/>
                <w:bCs/>
                <w:iCs/>
                <w:lang w:val="sr-Cyrl-CS"/>
              </w:rPr>
            </w:pPr>
            <w:r w:rsidRPr="00EB69E0">
              <w:rPr>
                <w:rFonts w:cs="Arial"/>
                <w:b/>
                <w:bCs/>
                <w:iCs/>
                <w:lang w:val="sr-Cyrl-CS"/>
              </w:rPr>
              <w:t>Јед.</w:t>
            </w:r>
          </w:p>
          <w:p w:rsidR="00C910F1" w:rsidRPr="00EB69E0" w:rsidRDefault="00C910F1" w:rsidP="00E262CB">
            <w:pPr>
              <w:spacing w:before="0"/>
              <w:jc w:val="center"/>
              <w:rPr>
                <w:rFonts w:cs="Arial"/>
                <w:b/>
                <w:bCs/>
                <w:iCs/>
                <w:lang w:val="sr-Cyrl-CS"/>
              </w:rPr>
            </w:pPr>
            <w:r w:rsidRPr="00EB69E0">
              <w:rPr>
                <w:rFonts w:cs="Arial"/>
                <w:b/>
                <w:bCs/>
                <w:iCs/>
                <w:lang w:val="sr-Cyrl-CS"/>
              </w:rPr>
              <w:t>цена без ПДВ</w:t>
            </w:r>
          </w:p>
          <w:p w:rsidR="00C910F1" w:rsidRPr="00EB69E0" w:rsidRDefault="00C910F1" w:rsidP="00E262CB">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361" w:type="pct"/>
            <w:shd w:val="clear" w:color="auto" w:fill="C6D9F1" w:themeFill="text2" w:themeFillTint="33"/>
            <w:vAlign w:val="center"/>
          </w:tcPr>
          <w:p w:rsidR="00C910F1" w:rsidRPr="00EB69E0" w:rsidRDefault="00C910F1" w:rsidP="00E262CB">
            <w:pPr>
              <w:spacing w:before="0"/>
              <w:jc w:val="center"/>
              <w:rPr>
                <w:rFonts w:cs="Arial"/>
                <w:b/>
                <w:bCs/>
                <w:iCs/>
                <w:lang w:val="sr-Cyrl-CS"/>
              </w:rPr>
            </w:pPr>
            <w:r w:rsidRPr="00EB69E0">
              <w:rPr>
                <w:rFonts w:cs="Arial"/>
                <w:b/>
                <w:bCs/>
                <w:iCs/>
                <w:lang w:val="sr-Cyrl-CS"/>
              </w:rPr>
              <w:t>Јед.</w:t>
            </w:r>
          </w:p>
          <w:p w:rsidR="00C910F1" w:rsidRPr="00EB69E0" w:rsidRDefault="00C910F1" w:rsidP="00E262CB">
            <w:pPr>
              <w:spacing w:before="0"/>
              <w:jc w:val="center"/>
              <w:rPr>
                <w:rFonts w:cs="Arial"/>
                <w:b/>
                <w:bCs/>
                <w:iCs/>
                <w:lang w:val="sr-Cyrl-CS"/>
              </w:rPr>
            </w:pPr>
            <w:r w:rsidRPr="00EB69E0">
              <w:rPr>
                <w:rFonts w:cs="Arial"/>
                <w:b/>
                <w:bCs/>
                <w:iCs/>
                <w:lang w:val="sr-Cyrl-CS"/>
              </w:rPr>
              <w:t>цена са ПДВ</w:t>
            </w:r>
          </w:p>
          <w:p w:rsidR="00C910F1" w:rsidRPr="00EB69E0" w:rsidRDefault="00C910F1" w:rsidP="00E262CB">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482" w:type="pct"/>
            <w:shd w:val="clear" w:color="auto" w:fill="C6D9F1" w:themeFill="text2" w:themeFillTint="33"/>
            <w:vAlign w:val="center"/>
          </w:tcPr>
          <w:p w:rsidR="00C910F1" w:rsidRPr="00EB69E0" w:rsidRDefault="00C910F1" w:rsidP="00E262CB">
            <w:pPr>
              <w:spacing w:before="0"/>
              <w:jc w:val="center"/>
              <w:rPr>
                <w:rFonts w:cs="Arial"/>
                <w:b/>
                <w:bCs/>
                <w:iCs/>
                <w:lang w:val="sr-Cyrl-CS"/>
              </w:rPr>
            </w:pPr>
            <w:r w:rsidRPr="00EB69E0">
              <w:rPr>
                <w:rFonts w:cs="Arial"/>
                <w:b/>
                <w:bCs/>
                <w:iCs/>
                <w:lang w:val="sr-Cyrl-CS"/>
              </w:rPr>
              <w:t>Укупна цена без ПДВ</w:t>
            </w:r>
          </w:p>
          <w:p w:rsidR="00C910F1" w:rsidRPr="00EB69E0" w:rsidRDefault="00C910F1" w:rsidP="00E262CB">
            <w:pPr>
              <w:spacing w:before="0"/>
              <w:jc w:val="center"/>
              <w:rPr>
                <w:rFonts w:cs="Arial"/>
                <w:b/>
                <w:bCs/>
                <w:iCs/>
                <w:lang w:val="sr-Cyrl-CS"/>
              </w:rPr>
            </w:pPr>
            <w:r w:rsidRPr="00EB69E0">
              <w:rPr>
                <w:rFonts w:cs="Arial"/>
                <w:b/>
                <w:bCs/>
                <w:iCs/>
                <w:lang w:val="sr-Cyrl-CS"/>
              </w:rPr>
              <w:t>дин. /</w:t>
            </w:r>
            <w:r w:rsidRPr="00EB69E0">
              <w:rPr>
                <w:rFonts w:cs="Arial"/>
              </w:rPr>
              <w:t>EUR</w:t>
            </w:r>
          </w:p>
        </w:tc>
        <w:tc>
          <w:tcPr>
            <w:tcW w:w="484" w:type="pct"/>
            <w:shd w:val="clear" w:color="auto" w:fill="C6D9F1" w:themeFill="text2" w:themeFillTint="33"/>
            <w:vAlign w:val="center"/>
          </w:tcPr>
          <w:p w:rsidR="00C910F1" w:rsidRPr="00EB69E0" w:rsidRDefault="00C910F1" w:rsidP="00E262CB">
            <w:pPr>
              <w:spacing w:before="0"/>
              <w:jc w:val="center"/>
              <w:rPr>
                <w:rFonts w:cs="Arial"/>
                <w:b/>
                <w:bCs/>
                <w:iCs/>
                <w:lang w:val="sr-Cyrl-CS"/>
              </w:rPr>
            </w:pPr>
            <w:r w:rsidRPr="00EB69E0">
              <w:rPr>
                <w:rFonts w:cs="Arial"/>
                <w:b/>
                <w:bCs/>
                <w:iCs/>
                <w:lang w:val="sr-Cyrl-CS"/>
              </w:rPr>
              <w:t>Укупна цена са ПДВ</w:t>
            </w:r>
          </w:p>
          <w:p w:rsidR="00C910F1" w:rsidRPr="00EB69E0" w:rsidRDefault="00C910F1" w:rsidP="00E262CB">
            <w:pPr>
              <w:spacing w:before="0"/>
              <w:jc w:val="center"/>
              <w:rPr>
                <w:rFonts w:cs="Arial"/>
                <w:b/>
                <w:bCs/>
                <w:iCs/>
                <w:lang w:val="sr-Cyrl-CS"/>
              </w:rPr>
            </w:pPr>
            <w:r w:rsidRPr="00EB69E0">
              <w:rPr>
                <w:rFonts w:cs="Arial"/>
                <w:b/>
                <w:bCs/>
                <w:iCs/>
                <w:lang w:val="sr-Cyrl-CS"/>
              </w:rPr>
              <w:t>дин. /</w:t>
            </w:r>
            <w:r w:rsidRPr="00EB69E0">
              <w:rPr>
                <w:rFonts w:cs="Arial"/>
              </w:rPr>
              <w:t>EUR</w:t>
            </w:r>
          </w:p>
        </w:tc>
        <w:tc>
          <w:tcPr>
            <w:tcW w:w="811" w:type="pct"/>
            <w:shd w:val="clear" w:color="auto" w:fill="C6D9F1" w:themeFill="text2" w:themeFillTint="33"/>
          </w:tcPr>
          <w:p w:rsidR="00C910F1" w:rsidRPr="00F10346" w:rsidRDefault="00C910F1" w:rsidP="007F7D7A">
            <w:pPr>
              <w:spacing w:before="0"/>
              <w:jc w:val="center"/>
              <w:rPr>
                <w:rFonts w:cs="Arial"/>
                <w:b/>
                <w:bCs/>
                <w:iCs/>
                <w:lang w:val="sr-Cyrl-CS"/>
              </w:rPr>
            </w:pPr>
            <w:r w:rsidRPr="00F10346">
              <w:rPr>
                <w:rFonts w:cs="Arial"/>
                <w:b/>
                <w:bCs/>
                <w:iCs/>
                <w:lang w:val="sr-Cyrl-CS"/>
              </w:rPr>
              <w:t>Назив</w:t>
            </w:r>
          </w:p>
          <w:p w:rsidR="00C910F1" w:rsidRPr="00F10346" w:rsidRDefault="00C910F1" w:rsidP="007F7D7A">
            <w:pPr>
              <w:spacing w:before="0"/>
              <w:jc w:val="center"/>
              <w:rPr>
                <w:rFonts w:cs="Arial"/>
                <w:b/>
                <w:bCs/>
                <w:iCs/>
                <w:lang w:val="sr-Cyrl-CS"/>
              </w:rPr>
            </w:pPr>
            <w:r w:rsidRPr="00F10346">
              <w:rPr>
                <w:rFonts w:cs="Arial"/>
                <w:b/>
                <w:bCs/>
                <w:iCs/>
                <w:lang w:val="sr-Cyrl-CS"/>
              </w:rPr>
              <w:t>произвођача</w:t>
            </w:r>
          </w:p>
          <w:p w:rsidR="00C910F1" w:rsidRPr="00F10346" w:rsidRDefault="00C910F1" w:rsidP="007641E1">
            <w:pPr>
              <w:spacing w:before="0"/>
              <w:jc w:val="center"/>
              <w:rPr>
                <w:rFonts w:cs="Arial"/>
                <w:b/>
                <w:bCs/>
                <w:iCs/>
                <w:lang w:val="sr-Cyrl-CS"/>
              </w:rPr>
            </w:pPr>
            <w:r w:rsidRPr="00F10346">
              <w:rPr>
                <w:rFonts w:cs="Arial"/>
                <w:b/>
                <w:bCs/>
                <w:iCs/>
                <w:lang w:val="sr-Cyrl-CS"/>
              </w:rPr>
              <w:t>добара</w:t>
            </w:r>
            <w:r w:rsidR="000C1D9C">
              <w:rPr>
                <w:rFonts w:cs="Arial"/>
                <w:b/>
                <w:bCs/>
                <w:iCs/>
                <w:lang w:val="sr-Cyrl-CS"/>
              </w:rPr>
              <w:t>,</w:t>
            </w:r>
            <w:r w:rsidR="000C1D9C" w:rsidRPr="00F10346">
              <w:rPr>
                <w:rFonts w:cs="Arial"/>
                <w:b/>
                <w:bCs/>
                <w:iCs/>
                <w:lang w:val="sr-Cyrl-CS"/>
              </w:rPr>
              <w:t xml:space="preserve"> ознака добра</w:t>
            </w:r>
          </w:p>
        </w:tc>
      </w:tr>
      <w:tr w:rsidR="007F7D7A" w:rsidRPr="00F10346" w:rsidTr="00C910F1">
        <w:tc>
          <w:tcPr>
            <w:tcW w:w="30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2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8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11"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CE3367" w:rsidRPr="00F10346" w:rsidTr="00C910F1">
        <w:tc>
          <w:tcPr>
            <w:tcW w:w="303" w:type="pct"/>
            <w:shd w:val="clear" w:color="auto" w:fill="auto"/>
            <w:vAlign w:val="center"/>
          </w:tcPr>
          <w:p w:rsidR="00CE3367" w:rsidRPr="00F10346" w:rsidRDefault="00CE3367" w:rsidP="00BC01DC">
            <w:pPr>
              <w:spacing w:before="0"/>
              <w:jc w:val="center"/>
              <w:rPr>
                <w:rFonts w:cs="Arial"/>
                <w:b/>
                <w:bCs/>
                <w:iCs/>
                <w:lang w:val="sr-Cyrl-CS"/>
              </w:rPr>
            </w:pPr>
            <w:r>
              <w:rPr>
                <w:rFonts w:cs="Arial"/>
                <w:b/>
                <w:bCs/>
                <w:iCs/>
                <w:lang w:val="sr-Cyrl-CS"/>
              </w:rPr>
              <w:t>1.</w:t>
            </w:r>
          </w:p>
        </w:tc>
        <w:tc>
          <w:tcPr>
            <w:tcW w:w="1202" w:type="pct"/>
            <w:shd w:val="clear" w:color="auto" w:fill="auto"/>
            <w:vAlign w:val="bottom"/>
          </w:tcPr>
          <w:p w:rsidR="00CE3367" w:rsidRPr="00085141" w:rsidRDefault="00C16533" w:rsidP="000915AA">
            <w:pPr>
              <w:pStyle w:val="ListParagraph"/>
              <w:autoSpaceDE w:val="0"/>
              <w:autoSpaceDN w:val="0"/>
              <w:adjustRightInd w:val="0"/>
              <w:spacing w:before="0" w:after="0" w:line="240" w:lineRule="auto"/>
              <w:ind w:left="0"/>
              <w:contextualSpacing w:val="0"/>
              <w:jc w:val="left"/>
              <w:rPr>
                <w:rFonts w:cs="Arial"/>
                <w:highlight w:val="yellow"/>
                <w:lang w:val="sr-Cyrl-RS" w:eastAsia="hr-HR"/>
              </w:rPr>
            </w:pPr>
            <w:r w:rsidRPr="00C16533">
              <w:rPr>
                <w:rFonts w:ascii="Arial" w:hAnsi="Arial" w:cs="Arial"/>
                <w:b/>
                <w:lang w:val="sr-Cyrl-CS"/>
              </w:rPr>
              <w:t>„</w:t>
            </w:r>
            <w:r w:rsidRPr="00C16533">
              <w:rPr>
                <w:rFonts w:ascii="Arial" w:hAnsi="Arial" w:cs="Arial"/>
                <w:b/>
              </w:rPr>
              <w:t>Anvol PE 46 XC</w:t>
            </w:r>
            <w:r w:rsidRPr="00C16533">
              <w:rPr>
                <w:rFonts w:ascii="Arial" w:hAnsi="Arial" w:cs="Arial"/>
                <w:b/>
                <w:lang w:val="sr-Cyrl-CS"/>
              </w:rPr>
              <w:t>“ или одговарајуће</w:t>
            </w:r>
          </w:p>
        </w:tc>
        <w:tc>
          <w:tcPr>
            <w:tcW w:w="375" w:type="pct"/>
            <w:shd w:val="clear" w:color="auto" w:fill="auto"/>
            <w:vAlign w:val="center"/>
          </w:tcPr>
          <w:p w:rsidR="00CE3367" w:rsidRDefault="00085141" w:rsidP="007641E1">
            <w:pPr>
              <w:spacing w:before="0"/>
              <w:jc w:val="right"/>
              <w:rPr>
                <w:rFonts w:cs="Arial"/>
                <w:bCs/>
                <w:iCs/>
                <w:lang w:val="sr-Cyrl-CS"/>
              </w:rPr>
            </w:pPr>
            <w:r>
              <w:rPr>
                <w:rFonts w:cs="Arial"/>
                <w:bCs/>
                <w:iCs/>
                <w:lang w:val="sr-Cyrl-CS"/>
              </w:rPr>
              <w:t>л</w:t>
            </w:r>
          </w:p>
        </w:tc>
        <w:tc>
          <w:tcPr>
            <w:tcW w:w="620" w:type="pct"/>
            <w:shd w:val="clear" w:color="auto" w:fill="auto"/>
            <w:vAlign w:val="center"/>
          </w:tcPr>
          <w:p w:rsidR="00CE3367" w:rsidRPr="00085141" w:rsidRDefault="0007023B" w:rsidP="00BA7AA3">
            <w:pPr>
              <w:jc w:val="center"/>
              <w:rPr>
                <w:rFonts w:cs="Arial"/>
                <w:lang w:val="sr-Cyrl-RS" w:eastAsia="hr-HR"/>
              </w:rPr>
            </w:pPr>
            <w:r>
              <w:rPr>
                <w:rFonts w:cs="Arial"/>
                <w:lang w:val="sr-Cyrl-RS" w:eastAsia="hr-HR"/>
              </w:rPr>
              <w:t>11890</w:t>
            </w:r>
          </w:p>
        </w:tc>
        <w:tc>
          <w:tcPr>
            <w:tcW w:w="361" w:type="pct"/>
            <w:shd w:val="clear" w:color="auto" w:fill="auto"/>
            <w:vAlign w:val="center"/>
          </w:tcPr>
          <w:p w:rsidR="00CE3367" w:rsidRPr="00F10346" w:rsidRDefault="00CE3367" w:rsidP="00BC01DC">
            <w:pPr>
              <w:spacing w:before="0"/>
              <w:jc w:val="center"/>
              <w:rPr>
                <w:rFonts w:cs="Arial"/>
                <w:b/>
                <w:bCs/>
                <w:iCs/>
              </w:rPr>
            </w:pPr>
          </w:p>
        </w:tc>
        <w:tc>
          <w:tcPr>
            <w:tcW w:w="361"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484" w:type="pct"/>
            <w:shd w:val="clear" w:color="auto" w:fill="auto"/>
            <w:vAlign w:val="center"/>
          </w:tcPr>
          <w:p w:rsidR="00CE3367" w:rsidRPr="00F10346" w:rsidRDefault="00CE3367" w:rsidP="00BC01DC">
            <w:pPr>
              <w:spacing w:before="0"/>
              <w:jc w:val="center"/>
              <w:rPr>
                <w:rFonts w:cs="Arial"/>
                <w:b/>
                <w:bCs/>
                <w:iCs/>
              </w:rPr>
            </w:pPr>
          </w:p>
        </w:tc>
        <w:tc>
          <w:tcPr>
            <w:tcW w:w="811" w:type="pct"/>
          </w:tcPr>
          <w:p w:rsidR="00CE3367" w:rsidRPr="00F10346" w:rsidRDefault="00CE3367" w:rsidP="00BC01DC">
            <w:pPr>
              <w:spacing w:before="0"/>
              <w:jc w:val="center"/>
              <w:rPr>
                <w:rFonts w:cs="Arial"/>
                <w:b/>
                <w:bCs/>
                <w:iCs/>
              </w:rPr>
            </w:pPr>
          </w:p>
        </w:tc>
      </w:tr>
      <w:tr w:rsidR="00F76EDE" w:rsidRPr="00F10346" w:rsidTr="00C910F1">
        <w:tc>
          <w:tcPr>
            <w:tcW w:w="303" w:type="pct"/>
            <w:shd w:val="clear" w:color="auto" w:fill="auto"/>
            <w:vAlign w:val="center"/>
          </w:tcPr>
          <w:p w:rsidR="00F76EDE" w:rsidRPr="00F10346" w:rsidRDefault="00F76EDE" w:rsidP="00BC01DC">
            <w:pPr>
              <w:spacing w:before="0"/>
              <w:jc w:val="center"/>
              <w:rPr>
                <w:rFonts w:cs="Arial"/>
                <w:b/>
                <w:bCs/>
                <w:iCs/>
                <w:lang w:val="sr-Cyrl-CS"/>
              </w:rPr>
            </w:pPr>
          </w:p>
        </w:tc>
        <w:tc>
          <w:tcPr>
            <w:tcW w:w="1202" w:type="pct"/>
            <w:shd w:val="clear" w:color="auto" w:fill="auto"/>
          </w:tcPr>
          <w:p w:rsidR="00F76EDE" w:rsidRDefault="00F76EDE" w:rsidP="00CF6030"/>
        </w:tc>
        <w:tc>
          <w:tcPr>
            <w:tcW w:w="2684" w:type="pct"/>
            <w:gridSpan w:val="6"/>
            <w:shd w:val="clear" w:color="auto" w:fill="auto"/>
            <w:vAlign w:val="center"/>
          </w:tcPr>
          <w:p w:rsidR="00F76EDE" w:rsidRPr="00F10346" w:rsidRDefault="00F76EDE" w:rsidP="00BC01DC">
            <w:pPr>
              <w:spacing w:before="0"/>
              <w:jc w:val="center"/>
              <w:rPr>
                <w:rFonts w:cs="Arial"/>
                <w:b/>
                <w:bCs/>
                <w:iCs/>
              </w:rPr>
            </w:pPr>
          </w:p>
        </w:tc>
        <w:tc>
          <w:tcPr>
            <w:tcW w:w="811" w:type="pct"/>
          </w:tcPr>
          <w:p w:rsidR="00F76EDE" w:rsidRPr="00F10346" w:rsidRDefault="00F76EDE"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C1D9C" w:rsidRPr="00F24E24" w:rsidTr="00BE2EA9">
        <w:trPr>
          <w:trHeight w:val="418"/>
        </w:trPr>
        <w:tc>
          <w:tcPr>
            <w:tcW w:w="568" w:type="dxa"/>
            <w:vAlign w:val="center"/>
          </w:tcPr>
          <w:p w:rsidR="000C1D9C" w:rsidRPr="00F10346" w:rsidRDefault="000C1D9C" w:rsidP="000C1D9C">
            <w:pPr>
              <w:spacing w:before="0"/>
              <w:jc w:val="center"/>
              <w:rPr>
                <w:rFonts w:cs="Arial"/>
                <w:b/>
                <w:lang w:val="sr-Latn-CS"/>
              </w:rPr>
            </w:pPr>
            <w:r w:rsidRPr="00F10346">
              <w:rPr>
                <w:rFonts w:cs="Arial"/>
                <w:b/>
              </w:rPr>
              <w:t>I</w:t>
            </w:r>
          </w:p>
        </w:tc>
        <w:tc>
          <w:tcPr>
            <w:tcW w:w="6740" w:type="dxa"/>
          </w:tcPr>
          <w:p w:rsidR="000C1D9C" w:rsidRPr="00EB69E0" w:rsidRDefault="000C1D9C" w:rsidP="000C1D9C">
            <w:pPr>
              <w:spacing w:before="0"/>
              <w:jc w:val="center"/>
              <w:rPr>
                <w:rFonts w:cs="Arial"/>
                <w:b/>
              </w:rPr>
            </w:pPr>
            <w:r w:rsidRPr="00EB69E0">
              <w:rPr>
                <w:rFonts w:cs="Arial"/>
                <w:b/>
              </w:rPr>
              <w:t>УКУПНО ПОНУЂЕНА ЦЕНА  без ПДВ динара/</w:t>
            </w:r>
            <w:r w:rsidRPr="00EB69E0">
              <w:rPr>
                <w:rFonts w:cs="Arial"/>
              </w:rPr>
              <w:t xml:space="preserve"> EUR</w:t>
            </w:r>
          </w:p>
          <w:p w:rsidR="000C1D9C" w:rsidRPr="00EB69E0" w:rsidRDefault="000C1D9C" w:rsidP="000C1D9C">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0C1D9C" w:rsidRPr="00F24E24" w:rsidRDefault="000C1D9C" w:rsidP="000C1D9C">
            <w:pPr>
              <w:spacing w:before="0"/>
              <w:rPr>
                <w:rFonts w:cs="Arial"/>
              </w:rPr>
            </w:pPr>
          </w:p>
        </w:tc>
      </w:tr>
      <w:tr w:rsidR="000C1D9C" w:rsidRPr="00F24E24" w:rsidTr="00BE2EA9">
        <w:trPr>
          <w:trHeight w:val="610"/>
        </w:trPr>
        <w:tc>
          <w:tcPr>
            <w:tcW w:w="568" w:type="dxa"/>
            <w:tcBorders>
              <w:bottom w:val="single" w:sz="4" w:space="0" w:color="auto"/>
            </w:tcBorders>
            <w:vAlign w:val="center"/>
          </w:tcPr>
          <w:p w:rsidR="000C1D9C" w:rsidRPr="00F10346" w:rsidRDefault="000C1D9C" w:rsidP="000C1D9C">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0C1D9C" w:rsidRPr="00EB69E0" w:rsidRDefault="000C1D9C" w:rsidP="000C1D9C">
            <w:pPr>
              <w:spacing w:before="0"/>
              <w:jc w:val="center"/>
              <w:rPr>
                <w:rFonts w:cs="Arial"/>
                <w:b/>
              </w:rPr>
            </w:pPr>
            <w:r w:rsidRPr="00EB69E0">
              <w:rPr>
                <w:rFonts w:cs="Arial"/>
                <w:b/>
              </w:rPr>
              <w:t>УКУПАН ИЗНОС  ПДВ динара/</w:t>
            </w:r>
            <w:r w:rsidRPr="00EB69E0">
              <w:rPr>
                <w:rFonts w:cs="Arial"/>
              </w:rPr>
              <w:t xml:space="preserve"> EUR</w:t>
            </w:r>
          </w:p>
        </w:tc>
        <w:tc>
          <w:tcPr>
            <w:tcW w:w="2610" w:type="dxa"/>
            <w:tcBorders>
              <w:bottom w:val="single" w:sz="4" w:space="0" w:color="auto"/>
              <w:right w:val="single" w:sz="4" w:space="0" w:color="auto"/>
            </w:tcBorders>
          </w:tcPr>
          <w:p w:rsidR="000C1D9C" w:rsidRPr="00F24E24" w:rsidRDefault="000C1D9C" w:rsidP="000C1D9C">
            <w:pPr>
              <w:spacing w:before="0"/>
              <w:rPr>
                <w:rFonts w:cs="Arial"/>
              </w:rPr>
            </w:pPr>
          </w:p>
        </w:tc>
      </w:tr>
      <w:tr w:rsidR="000C1D9C" w:rsidRPr="00F24E24" w:rsidTr="00BE2EA9">
        <w:trPr>
          <w:trHeight w:val="562"/>
        </w:trPr>
        <w:tc>
          <w:tcPr>
            <w:tcW w:w="568" w:type="dxa"/>
            <w:tcBorders>
              <w:bottom w:val="single" w:sz="4" w:space="0" w:color="auto"/>
            </w:tcBorders>
            <w:vAlign w:val="center"/>
          </w:tcPr>
          <w:p w:rsidR="000C1D9C" w:rsidRPr="00F10346" w:rsidRDefault="000C1D9C" w:rsidP="000C1D9C">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0C1D9C" w:rsidRPr="00F10346" w:rsidRDefault="000C1D9C" w:rsidP="000C1D9C">
            <w:pPr>
              <w:spacing w:before="0"/>
              <w:jc w:val="center"/>
              <w:rPr>
                <w:rFonts w:cs="Arial"/>
                <w:b/>
              </w:rPr>
            </w:pPr>
            <w:r w:rsidRPr="00F10346">
              <w:rPr>
                <w:rFonts w:cs="Arial"/>
                <w:b/>
              </w:rPr>
              <w:t>УКУПНО ПОНУЂЕНА ЦЕНА  са ПДВ</w:t>
            </w:r>
          </w:p>
          <w:p w:rsidR="000C1D9C" w:rsidRPr="00F10346" w:rsidRDefault="000C1D9C" w:rsidP="000C1D9C">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Pr="00EB69E0">
              <w:rPr>
                <w:rFonts w:cs="Arial"/>
              </w:rPr>
              <w:t>EUR</w:t>
            </w:r>
          </w:p>
        </w:tc>
        <w:tc>
          <w:tcPr>
            <w:tcW w:w="2610" w:type="dxa"/>
            <w:tcBorders>
              <w:bottom w:val="single" w:sz="4" w:space="0" w:color="auto"/>
              <w:right w:val="single" w:sz="4" w:space="0" w:color="auto"/>
            </w:tcBorders>
          </w:tcPr>
          <w:p w:rsidR="000C1D9C" w:rsidRPr="00F24E24" w:rsidRDefault="000C1D9C" w:rsidP="000C1D9C">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0C1D9C" w:rsidRPr="00F24E24" w:rsidTr="001639AB">
        <w:trPr>
          <w:trHeight w:val="568"/>
        </w:trPr>
        <w:tc>
          <w:tcPr>
            <w:tcW w:w="3022" w:type="dxa"/>
            <w:vMerge w:val="restart"/>
            <w:shd w:val="clear" w:color="auto" w:fill="auto"/>
            <w:vAlign w:val="center"/>
          </w:tcPr>
          <w:p w:rsidR="000C1D9C" w:rsidRPr="00EB69E0" w:rsidRDefault="000C1D9C" w:rsidP="00E262CB">
            <w:pPr>
              <w:spacing w:before="0"/>
              <w:rPr>
                <w:rFonts w:cs="Arial"/>
              </w:rPr>
            </w:pPr>
            <w:r w:rsidRPr="00EB69E0">
              <w:rPr>
                <w:rFonts w:cs="Arial"/>
              </w:rPr>
              <w:t>Посебно исказани трошкови у дин/ EUR/процентима који су укључени у укупно понуђену цену без ПДВ-а</w:t>
            </w:r>
          </w:p>
          <w:p w:rsidR="000C1D9C" w:rsidRPr="00EB69E0" w:rsidRDefault="000C1D9C" w:rsidP="00E262CB">
            <w:pPr>
              <w:spacing w:before="0"/>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0C1D9C" w:rsidRPr="00EB69E0" w:rsidRDefault="000C1D9C" w:rsidP="00E262CB">
            <w:pPr>
              <w:spacing w:before="0"/>
              <w:rPr>
                <w:rFonts w:cs="Arial"/>
              </w:rPr>
            </w:pPr>
            <w:r w:rsidRPr="00EB69E0">
              <w:rPr>
                <w:rFonts w:cs="Arial"/>
              </w:rPr>
              <w:t>Трошкови царине</w:t>
            </w:r>
          </w:p>
        </w:tc>
        <w:tc>
          <w:tcPr>
            <w:tcW w:w="3960" w:type="dxa"/>
          </w:tcPr>
          <w:p w:rsidR="000C1D9C" w:rsidRPr="00EB69E0" w:rsidRDefault="000C1D9C" w:rsidP="00E262CB">
            <w:pPr>
              <w:spacing w:before="0"/>
              <w:jc w:val="center"/>
              <w:rPr>
                <w:rFonts w:cs="Arial"/>
              </w:rPr>
            </w:pPr>
            <w:r w:rsidRPr="00EB69E0">
              <w:rPr>
                <w:rFonts w:cs="Arial"/>
              </w:rPr>
              <w:t>_____динара/ EUR односно ____%</w:t>
            </w:r>
          </w:p>
        </w:tc>
      </w:tr>
      <w:tr w:rsidR="000C1D9C" w:rsidRPr="00F24E24" w:rsidTr="001639AB">
        <w:trPr>
          <w:trHeight w:val="525"/>
        </w:trPr>
        <w:tc>
          <w:tcPr>
            <w:tcW w:w="3022" w:type="dxa"/>
            <w:vMerge/>
            <w:shd w:val="clear" w:color="auto" w:fill="auto"/>
          </w:tcPr>
          <w:p w:rsidR="000C1D9C" w:rsidRPr="00F24E24" w:rsidRDefault="000C1D9C" w:rsidP="007F7D7A">
            <w:pPr>
              <w:spacing w:before="0"/>
              <w:rPr>
                <w:rFonts w:cs="Arial"/>
              </w:rPr>
            </w:pPr>
          </w:p>
        </w:tc>
        <w:tc>
          <w:tcPr>
            <w:tcW w:w="2970" w:type="dxa"/>
            <w:shd w:val="clear" w:color="auto" w:fill="auto"/>
            <w:vAlign w:val="center"/>
          </w:tcPr>
          <w:p w:rsidR="000C1D9C" w:rsidRPr="00F24E24" w:rsidRDefault="000C1D9C" w:rsidP="007F7D7A">
            <w:pPr>
              <w:spacing w:before="0"/>
              <w:rPr>
                <w:rFonts w:cs="Arial"/>
              </w:rPr>
            </w:pPr>
            <w:r w:rsidRPr="00EB69E0">
              <w:rPr>
                <w:rFonts w:cs="Arial"/>
              </w:rPr>
              <w:t>Трошкови превоза</w:t>
            </w:r>
          </w:p>
        </w:tc>
        <w:tc>
          <w:tcPr>
            <w:tcW w:w="3960" w:type="dxa"/>
          </w:tcPr>
          <w:p w:rsidR="000C1D9C" w:rsidRPr="00F24E24" w:rsidRDefault="000C1D9C" w:rsidP="007F7D7A">
            <w:pPr>
              <w:spacing w:before="0"/>
              <w:jc w:val="center"/>
              <w:rPr>
                <w:rFonts w:cs="Arial"/>
              </w:rPr>
            </w:pPr>
            <w:r w:rsidRPr="00EB69E0">
              <w:rPr>
                <w:rFonts w:cs="Arial"/>
              </w:rPr>
              <w:t>_____динара/ EUR односно ____%</w:t>
            </w:r>
          </w:p>
        </w:tc>
      </w:tr>
      <w:tr w:rsidR="000C1D9C" w:rsidRPr="00F24E24" w:rsidTr="001639AB">
        <w:trPr>
          <w:trHeight w:val="534"/>
        </w:trPr>
        <w:tc>
          <w:tcPr>
            <w:tcW w:w="3022" w:type="dxa"/>
            <w:vMerge/>
            <w:shd w:val="clear" w:color="auto" w:fill="auto"/>
          </w:tcPr>
          <w:p w:rsidR="000C1D9C" w:rsidRPr="00F24E24" w:rsidRDefault="000C1D9C" w:rsidP="007F7D7A">
            <w:pPr>
              <w:spacing w:before="0"/>
              <w:rPr>
                <w:rFonts w:cs="Arial"/>
              </w:rPr>
            </w:pPr>
          </w:p>
        </w:tc>
        <w:tc>
          <w:tcPr>
            <w:tcW w:w="2970" w:type="dxa"/>
            <w:shd w:val="clear" w:color="auto" w:fill="auto"/>
            <w:vAlign w:val="center"/>
          </w:tcPr>
          <w:p w:rsidR="000C1D9C" w:rsidRPr="00F24E24" w:rsidRDefault="000C1D9C"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0C1D9C" w:rsidRPr="00F24E24" w:rsidRDefault="000C1D9C" w:rsidP="007641E1">
            <w:pPr>
              <w:spacing w:before="0"/>
              <w:jc w:val="center"/>
              <w:rPr>
                <w:rFonts w:cs="Arial"/>
              </w:rPr>
            </w:pPr>
            <w:r w:rsidRPr="00EB69E0">
              <w:rPr>
                <w:rFonts w:cs="Arial"/>
              </w:rPr>
              <w:t>_____динара/ EUR односно ____%</w:t>
            </w:r>
          </w:p>
        </w:tc>
      </w:tr>
    </w:tbl>
    <w:p w:rsidR="00343A18" w:rsidRPr="00F10346" w:rsidRDefault="00343A18" w:rsidP="00343A18">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7D1EF5" w:rsidRDefault="007D1EF5" w:rsidP="006808B8">
      <w:pPr>
        <w:pStyle w:val="KDObrazac"/>
        <w:spacing w:before="0"/>
      </w:pPr>
    </w:p>
    <w:p w:rsidR="00085141" w:rsidRPr="00085141" w:rsidRDefault="00085141" w:rsidP="006808B8">
      <w:pPr>
        <w:spacing w:before="0"/>
        <w:rPr>
          <w:rFonts w:cs="Arial"/>
          <w:b/>
          <w:lang w:val="sr-Cyrl-RS"/>
        </w:rPr>
      </w:pPr>
    </w:p>
    <w:p w:rsidR="006808B8" w:rsidRPr="00F10346" w:rsidRDefault="006808B8" w:rsidP="006808B8">
      <w:pPr>
        <w:spacing w:before="0"/>
        <w:rPr>
          <w:rFonts w:cs="Arial"/>
          <w:b/>
          <w:lang w:val="sr-Cyrl-CS"/>
        </w:rPr>
      </w:pPr>
      <w:r w:rsidRPr="00F10346">
        <w:rPr>
          <w:rFonts w:cs="Arial"/>
          <w:b/>
          <w:lang w:val="sr-Cyrl-CS"/>
        </w:rPr>
        <w:t>Напомена:</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808B8" w:rsidRDefault="006808B8" w:rsidP="00343A18">
      <w:pPr>
        <w:spacing w:before="0"/>
        <w:rPr>
          <w:rFonts w:cs="Arial"/>
          <w:lang w:val="sr-Latn-CS"/>
        </w:rPr>
      </w:pPr>
    </w:p>
    <w:p w:rsidR="000C1D9C" w:rsidRDefault="000C1D9C" w:rsidP="00343A18">
      <w:pPr>
        <w:spacing w:before="0"/>
        <w:rPr>
          <w:rFonts w:cs="Arial"/>
          <w:b/>
          <w:lang w:val="sr-Cyrl-RS"/>
        </w:rPr>
      </w:pPr>
    </w:p>
    <w:p w:rsidR="000C1D9C" w:rsidRDefault="000C1D9C" w:rsidP="00343A18">
      <w:pPr>
        <w:spacing w:before="0"/>
        <w:rPr>
          <w:rFonts w:cs="Arial"/>
          <w:b/>
          <w:lang w:val="sr-Cyrl-RS"/>
        </w:rPr>
      </w:pPr>
    </w:p>
    <w:p w:rsidR="000C1D9C" w:rsidRDefault="000C1D9C" w:rsidP="00343A18">
      <w:pPr>
        <w:spacing w:before="0"/>
        <w:rPr>
          <w:rFonts w:cs="Arial"/>
          <w:b/>
          <w:lang w:val="sr-Cyrl-RS"/>
        </w:rPr>
      </w:pPr>
    </w:p>
    <w:p w:rsidR="000C1D9C" w:rsidRDefault="000C1D9C" w:rsidP="00343A18">
      <w:pPr>
        <w:spacing w:before="0"/>
        <w:rPr>
          <w:rFonts w:cs="Arial"/>
          <w:b/>
          <w:lang w:val="sr-Cyrl-RS"/>
        </w:rPr>
      </w:pPr>
    </w:p>
    <w:p w:rsidR="000C1D9C" w:rsidRPr="00F10346" w:rsidRDefault="000C1D9C" w:rsidP="000C1D9C">
      <w:pPr>
        <w:spacing w:before="0"/>
        <w:rPr>
          <w:rFonts w:cs="Arial"/>
          <w:b/>
          <w:lang w:val="ru-RU"/>
        </w:rPr>
      </w:pPr>
      <w:r w:rsidRPr="00F10346">
        <w:rPr>
          <w:rFonts w:cs="Arial"/>
          <w:b/>
          <w:lang w:val="sr-Latn-CS"/>
        </w:rPr>
        <w:lastRenderedPageBreak/>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0C1D9C" w:rsidRPr="00F10346" w:rsidRDefault="000C1D9C" w:rsidP="000C1D9C">
      <w:pPr>
        <w:spacing w:before="0"/>
        <w:rPr>
          <w:rFonts w:cs="Arial"/>
          <w:b/>
        </w:rPr>
      </w:pPr>
    </w:p>
    <w:p w:rsidR="000C1D9C" w:rsidRPr="00F10346" w:rsidRDefault="000C1D9C" w:rsidP="000C1D9C">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C1D9C" w:rsidRPr="00F10346" w:rsidRDefault="000C1D9C" w:rsidP="000C1D9C">
      <w:pPr>
        <w:pStyle w:val="ListParagraph"/>
        <w:tabs>
          <w:tab w:val="left" w:pos="90"/>
        </w:tabs>
        <w:spacing w:before="0" w:after="0" w:line="240" w:lineRule="auto"/>
        <w:ind w:left="0"/>
        <w:rPr>
          <w:rFonts w:ascii="Arial" w:hAnsi="Arial" w:cs="Arial"/>
          <w:bCs/>
          <w:iCs/>
        </w:rPr>
      </w:pPr>
    </w:p>
    <w:p w:rsidR="000C1D9C" w:rsidRPr="00F10346" w:rsidRDefault="000C1D9C" w:rsidP="000C1D9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без ПДВ за испоручено добро;</w:t>
      </w:r>
    </w:p>
    <w:p w:rsidR="000C1D9C" w:rsidRPr="00F10346" w:rsidRDefault="000C1D9C" w:rsidP="000C1D9C">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w:t>
      </w:r>
      <w:proofErr w:type="gramEnd"/>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са ПДВ за испоручено добро;</w:t>
      </w:r>
    </w:p>
    <w:p w:rsidR="000C1D9C" w:rsidRPr="00F10346" w:rsidRDefault="000C1D9C" w:rsidP="000C1D9C">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w:t>
      </w:r>
      <w:proofErr w:type="gramEnd"/>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0C1D9C" w:rsidRPr="00F10346" w:rsidRDefault="000C1D9C" w:rsidP="000C1D9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0C1D9C" w:rsidRPr="00EB69E0" w:rsidRDefault="000C1D9C" w:rsidP="000C1D9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Pr="00EB69E0">
        <w:rPr>
          <w:rFonts w:ascii="Arial" w:hAnsi="Arial" w:cs="Arial"/>
          <w:bCs/>
          <w:iCs/>
          <w:lang w:val="sr-Cyrl-CS"/>
        </w:rPr>
        <w:t>у колону 9</w:t>
      </w:r>
      <w:r w:rsidRPr="00EB69E0">
        <w:rPr>
          <w:rFonts w:ascii="Arial" w:hAnsi="Arial" w:cs="Arial"/>
          <w:bCs/>
          <w:iCs/>
        </w:rPr>
        <w:t>.уписати назив произвођача понуђених добара,назив модела/ознаку понуђених добара</w:t>
      </w:r>
    </w:p>
    <w:p w:rsidR="000C1D9C" w:rsidRPr="0009377A" w:rsidRDefault="000C1D9C" w:rsidP="000C1D9C">
      <w:pPr>
        <w:tabs>
          <w:tab w:val="left" w:pos="992"/>
        </w:tabs>
        <w:spacing w:before="0"/>
        <w:rPr>
          <w:rFonts w:cs="Arial"/>
          <w:b/>
          <w:color w:val="00B0F0"/>
          <w:lang w:val="sr-Cyrl-BA"/>
        </w:rPr>
      </w:pPr>
    </w:p>
    <w:p w:rsidR="000C1D9C" w:rsidRPr="00EB75D2" w:rsidRDefault="000C1D9C" w:rsidP="000C1D9C">
      <w:pPr>
        <w:tabs>
          <w:tab w:val="left" w:pos="992"/>
        </w:tabs>
        <w:spacing w:before="0"/>
        <w:rPr>
          <w:rFonts w:cs="Arial"/>
        </w:rPr>
      </w:pPr>
      <w:proofErr w:type="gramStart"/>
      <w:r w:rsidRPr="00EB75D2">
        <w:rPr>
          <w:rFonts w:cs="Arial"/>
        </w:rPr>
        <w:t>-у ред бр.</w:t>
      </w:r>
      <w:proofErr w:type="gramEnd"/>
      <w:r w:rsidRPr="00EB75D2">
        <w:rPr>
          <w:rFonts w:cs="Arial"/>
        </w:rPr>
        <w:t xml:space="preserve"> I – уписује се укупно понуђена цена за све </w:t>
      </w:r>
      <w:proofErr w:type="gramStart"/>
      <w:r w:rsidRPr="00EB75D2">
        <w:rPr>
          <w:rFonts w:cs="Arial"/>
        </w:rPr>
        <w:t>позиције  без</w:t>
      </w:r>
      <w:proofErr w:type="gramEnd"/>
      <w:r w:rsidRPr="00EB75D2">
        <w:rPr>
          <w:rFonts w:cs="Arial"/>
        </w:rPr>
        <w:t xml:space="preserve"> ПДВ (збир колоне бр. </w:t>
      </w:r>
      <w:r>
        <w:rPr>
          <w:rFonts w:cs="Arial"/>
          <w:lang w:val="sr-Cyrl-RS"/>
        </w:rPr>
        <w:t>7</w:t>
      </w:r>
      <w:r w:rsidRPr="00EB75D2">
        <w:rPr>
          <w:rFonts w:cs="Arial"/>
        </w:rPr>
        <w:t>)</w:t>
      </w:r>
    </w:p>
    <w:p w:rsidR="000C1D9C" w:rsidRPr="00EB75D2" w:rsidRDefault="000C1D9C" w:rsidP="000C1D9C">
      <w:pPr>
        <w:tabs>
          <w:tab w:val="left" w:pos="992"/>
        </w:tabs>
        <w:spacing w:before="0"/>
        <w:rPr>
          <w:rFonts w:cs="Arial"/>
        </w:rPr>
      </w:pPr>
      <w:proofErr w:type="gramStart"/>
      <w:r w:rsidRPr="00EB75D2">
        <w:rPr>
          <w:rFonts w:cs="Arial"/>
        </w:rPr>
        <w:t>-у ред бр.</w:t>
      </w:r>
      <w:proofErr w:type="gramEnd"/>
      <w:r w:rsidRPr="00EB75D2">
        <w:rPr>
          <w:rFonts w:cs="Arial"/>
        </w:rPr>
        <w:t xml:space="preserve"> II – уписује се укупан износ ПДВ </w:t>
      </w:r>
    </w:p>
    <w:p w:rsidR="000C1D9C" w:rsidRPr="00EB75D2" w:rsidRDefault="000C1D9C" w:rsidP="000C1D9C">
      <w:pPr>
        <w:tabs>
          <w:tab w:val="left" w:pos="992"/>
        </w:tabs>
        <w:spacing w:before="0"/>
        <w:rPr>
          <w:rFonts w:cs="Arial"/>
        </w:rPr>
      </w:pPr>
      <w:proofErr w:type="gramStart"/>
      <w:r w:rsidRPr="00EB75D2">
        <w:rPr>
          <w:rFonts w:cs="Arial"/>
        </w:rPr>
        <w:t>-у ред бр.</w:t>
      </w:r>
      <w:proofErr w:type="gramEnd"/>
      <w:r w:rsidRPr="00EB75D2">
        <w:rPr>
          <w:rFonts w:cs="Arial"/>
        </w:rPr>
        <w:t xml:space="preserve"> </w:t>
      </w:r>
      <w:proofErr w:type="gramStart"/>
      <w:r w:rsidRPr="00EB75D2">
        <w:rPr>
          <w:rFonts w:cs="Arial"/>
        </w:rPr>
        <w:t>III – уписује се укупно понуђена цена са ПДВ (ред бр.</w:t>
      </w:r>
      <w:proofErr w:type="gramEnd"/>
      <w:r w:rsidRPr="00EB75D2">
        <w:rPr>
          <w:rFonts w:cs="Arial"/>
        </w:rPr>
        <w:t xml:space="preserve"> </w:t>
      </w:r>
      <w:proofErr w:type="gramStart"/>
      <w:r w:rsidRPr="00EB75D2">
        <w:rPr>
          <w:rFonts w:cs="Arial"/>
        </w:rPr>
        <w:t>I + ред.бр.</w:t>
      </w:r>
      <w:proofErr w:type="gramEnd"/>
      <w:r w:rsidRPr="00EB75D2">
        <w:rPr>
          <w:rFonts w:cs="Arial"/>
        </w:rPr>
        <w:t xml:space="preserve"> II)</w:t>
      </w:r>
    </w:p>
    <w:p w:rsidR="000C1D9C" w:rsidRPr="0009377A" w:rsidRDefault="000C1D9C" w:rsidP="000C1D9C">
      <w:pPr>
        <w:tabs>
          <w:tab w:val="left" w:pos="992"/>
        </w:tabs>
        <w:spacing w:before="0"/>
        <w:ind w:left="720"/>
        <w:rPr>
          <w:rFonts w:cs="Arial"/>
          <w:color w:val="00B0F0"/>
        </w:rPr>
      </w:pPr>
    </w:p>
    <w:p w:rsidR="000C1D9C" w:rsidRPr="00EB69E0" w:rsidRDefault="000C1D9C" w:rsidP="000C1D9C">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w:t>
      </w:r>
      <w:proofErr w:type="gramStart"/>
      <w:r w:rsidRPr="00EB69E0">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B69E0">
        <w:rPr>
          <w:rFonts w:cs="Arial"/>
        </w:rPr>
        <w:t xml:space="preserve"> I из табеле 1)</w:t>
      </w:r>
    </w:p>
    <w:p w:rsidR="000C1D9C" w:rsidRPr="0009377A" w:rsidRDefault="000C1D9C" w:rsidP="000C1D9C">
      <w:pPr>
        <w:tabs>
          <w:tab w:val="left" w:pos="992"/>
        </w:tabs>
        <w:spacing w:before="0"/>
        <w:rPr>
          <w:rFonts w:cs="Arial"/>
          <w:color w:val="00B0F0"/>
        </w:rPr>
      </w:pPr>
    </w:p>
    <w:p w:rsidR="000C1D9C" w:rsidRPr="00EB75D2" w:rsidRDefault="000C1D9C" w:rsidP="000C1D9C">
      <w:pPr>
        <w:tabs>
          <w:tab w:val="left" w:pos="992"/>
        </w:tabs>
        <w:spacing w:before="0"/>
        <w:rPr>
          <w:rFonts w:cs="Arial"/>
        </w:rPr>
      </w:pPr>
      <w:proofErr w:type="gramStart"/>
      <w:r w:rsidRPr="00EB75D2">
        <w:rPr>
          <w:rFonts w:cs="Arial"/>
        </w:rPr>
        <w:t>-на место предвиђено за место и датум уписује се место и датум попуњавања обрасца структуре цене.</w:t>
      </w:r>
      <w:proofErr w:type="gramEnd"/>
    </w:p>
    <w:p w:rsidR="000C1D9C" w:rsidRPr="00EB75D2" w:rsidRDefault="000C1D9C" w:rsidP="000C1D9C">
      <w:pPr>
        <w:tabs>
          <w:tab w:val="left" w:pos="992"/>
        </w:tabs>
        <w:spacing w:before="0"/>
        <w:rPr>
          <w:rFonts w:cs="Arial"/>
        </w:rPr>
      </w:pPr>
      <w:r w:rsidRPr="00EB75D2">
        <w:rPr>
          <w:rFonts w:cs="Arial"/>
        </w:rPr>
        <w:t>-</w:t>
      </w:r>
      <w:proofErr w:type="gramStart"/>
      <w:r w:rsidRPr="00EB75D2">
        <w:rPr>
          <w:rFonts w:cs="Arial"/>
        </w:rPr>
        <w:t>на  место</w:t>
      </w:r>
      <w:proofErr w:type="gramEnd"/>
      <w:r w:rsidRPr="00EB75D2">
        <w:rPr>
          <w:rFonts w:cs="Arial"/>
        </w:rPr>
        <w:t xml:space="preserve"> предвиђено за печат и потпис понуђач печатом оверава и потписује образац структуре цене.</w:t>
      </w: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FF29D8" w:rsidRDefault="00FF29D8" w:rsidP="001639AB">
      <w:pPr>
        <w:tabs>
          <w:tab w:val="left" w:pos="992"/>
        </w:tabs>
        <w:spacing w:before="0"/>
        <w:rPr>
          <w:rFonts w:eastAsia="TimesNewRomanPS-BoldMT" w:cs="Arial"/>
          <w:lang w:val="sr-Cyrl-RS"/>
        </w:rPr>
      </w:pPr>
    </w:p>
    <w:p w:rsidR="00FF29D8" w:rsidRDefault="00FF29D8" w:rsidP="001639AB">
      <w:pPr>
        <w:tabs>
          <w:tab w:val="left" w:pos="992"/>
        </w:tabs>
        <w:spacing w:before="0"/>
        <w:rPr>
          <w:rFonts w:eastAsia="TimesNewRomanPS-BoldMT" w:cs="Arial"/>
          <w:lang w:val="sr-Cyrl-RS"/>
        </w:rPr>
      </w:pPr>
    </w:p>
    <w:p w:rsidR="00FF29D8" w:rsidRDefault="00FF29D8" w:rsidP="001639AB">
      <w:pPr>
        <w:tabs>
          <w:tab w:val="left" w:pos="992"/>
        </w:tabs>
        <w:spacing w:before="0"/>
        <w:rPr>
          <w:rFonts w:eastAsia="TimesNewRomanPS-BoldMT" w:cs="Arial"/>
          <w:lang w:val="sr-Cyrl-RS"/>
        </w:rPr>
      </w:pPr>
    </w:p>
    <w:p w:rsidR="00FF29D8" w:rsidRDefault="00FF29D8" w:rsidP="001639AB">
      <w:pPr>
        <w:tabs>
          <w:tab w:val="left" w:pos="992"/>
        </w:tabs>
        <w:spacing w:before="0"/>
        <w:rPr>
          <w:rFonts w:eastAsia="TimesNewRomanPS-BoldMT" w:cs="Arial"/>
          <w:lang w:val="sr-Cyrl-RS"/>
        </w:rPr>
      </w:pPr>
    </w:p>
    <w:p w:rsidR="00FF29D8" w:rsidRDefault="00FF29D8" w:rsidP="001639AB">
      <w:pPr>
        <w:tabs>
          <w:tab w:val="left" w:pos="992"/>
        </w:tabs>
        <w:spacing w:before="0"/>
        <w:rPr>
          <w:rFonts w:eastAsia="TimesNewRomanPS-BoldMT" w:cs="Arial"/>
          <w:lang w:val="sr-Cyrl-RS"/>
        </w:rPr>
      </w:pPr>
    </w:p>
    <w:p w:rsidR="00FF29D8" w:rsidRDefault="00FF29D8" w:rsidP="001639AB">
      <w:pPr>
        <w:tabs>
          <w:tab w:val="left" w:pos="992"/>
        </w:tabs>
        <w:spacing w:before="0"/>
        <w:rPr>
          <w:rFonts w:eastAsia="TimesNewRomanPS-BoldMT" w:cs="Arial"/>
          <w:lang w:val="sr-Cyrl-RS"/>
        </w:rPr>
      </w:pPr>
    </w:p>
    <w:p w:rsidR="00FF29D8" w:rsidRDefault="00FF29D8" w:rsidP="001639AB">
      <w:pPr>
        <w:tabs>
          <w:tab w:val="left" w:pos="992"/>
        </w:tabs>
        <w:spacing w:before="0"/>
        <w:rPr>
          <w:rFonts w:eastAsia="TimesNewRomanPS-BoldMT" w:cs="Arial"/>
          <w:lang w:val="sr-Cyrl-RS"/>
        </w:rPr>
      </w:pPr>
    </w:p>
    <w:p w:rsidR="00FF29D8" w:rsidRDefault="00FF29D8" w:rsidP="001639AB">
      <w:pPr>
        <w:tabs>
          <w:tab w:val="left" w:pos="992"/>
        </w:tabs>
        <w:spacing w:before="0"/>
        <w:rPr>
          <w:rFonts w:eastAsia="TimesNewRomanPS-BoldMT" w:cs="Arial"/>
          <w:lang w:val="sr-Cyrl-RS"/>
        </w:rPr>
      </w:pPr>
    </w:p>
    <w:p w:rsidR="00FF29D8" w:rsidRDefault="00FF29D8" w:rsidP="001639AB">
      <w:pPr>
        <w:tabs>
          <w:tab w:val="left" w:pos="992"/>
        </w:tabs>
        <w:spacing w:before="0"/>
        <w:rPr>
          <w:rFonts w:eastAsia="TimesNewRomanPS-BoldMT" w:cs="Arial"/>
          <w:lang w:val="sr-Cyrl-RS"/>
        </w:rPr>
      </w:pPr>
    </w:p>
    <w:p w:rsidR="00FF29D8" w:rsidRDefault="00FF29D8" w:rsidP="001639AB">
      <w:pPr>
        <w:tabs>
          <w:tab w:val="left" w:pos="992"/>
        </w:tabs>
        <w:spacing w:before="0"/>
        <w:rPr>
          <w:rFonts w:eastAsia="TimesNewRomanPS-BoldMT" w:cs="Arial"/>
          <w:lang w:val="sr-Cyrl-RS"/>
        </w:rPr>
      </w:pPr>
    </w:p>
    <w:p w:rsidR="00AA5C09" w:rsidRDefault="00AA5C0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9" w:name="_Toc442559926"/>
      <w:proofErr w:type="gramStart"/>
      <w:r w:rsidRPr="00F10346">
        <w:t xml:space="preserve">ОБРАЗАЦ </w:t>
      </w:r>
      <w:r w:rsidR="00994829">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Pr>
          <w:rFonts w:cs="Arial"/>
        </w:rPr>
        <w:t>:</w:t>
      </w:r>
      <w:r w:rsidR="001A7864">
        <w:rPr>
          <w:rFonts w:cs="Arial"/>
          <w:lang w:val="ru-RU"/>
        </w:rPr>
        <w:t xml:space="preserve"> </w:t>
      </w:r>
      <w:r w:rsidR="00194069">
        <w:rPr>
          <w:rFonts w:cs="Arial"/>
          <w:color w:val="000000"/>
          <w:lang w:val="sr-Latn-CS"/>
        </w:rPr>
        <w:t>Турбинско уље , регулационо за ТА и ТТНП - ТЕНТ Б</w:t>
      </w:r>
      <w:r w:rsidR="008B1949">
        <w:rPr>
          <w:rFonts w:cs="Arial"/>
          <w:color w:val="000000"/>
          <w:lang w:val="sr-Cyrl-RS"/>
        </w:rPr>
        <w:t xml:space="preserve">, </w:t>
      </w:r>
      <w:r w:rsidRPr="00F10346">
        <w:rPr>
          <w:rFonts w:cs="Arial"/>
          <w:lang w:val="ru-RU"/>
        </w:rPr>
        <w:t>ЈН бр.</w:t>
      </w:r>
      <w:r w:rsidR="00194069">
        <w:t>JN/3000/0267/2016(1136/2016)</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proofErr w:type="gramStart"/>
      <w:r w:rsidRPr="00F10346">
        <w:t xml:space="preserve">ОБРАЗАЦ </w:t>
      </w:r>
      <w:r w:rsidR="00F24E24">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8B1949" w:rsidRDefault="00343A18" w:rsidP="009601C8">
      <w:pPr>
        <w:spacing w:before="0"/>
        <w:rPr>
          <w:rFonts w:cs="Arial"/>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C78C1">
        <w:rPr>
          <w:rFonts w:cs="Arial"/>
        </w:rPr>
        <w:t xml:space="preserve"> : </w:t>
      </w:r>
      <w:r w:rsidR="00194069">
        <w:rPr>
          <w:rFonts w:cs="Arial"/>
          <w:color w:val="000000"/>
          <w:lang w:val="sr-Latn-CS"/>
        </w:rPr>
        <w:t>Турбинско уље , регулационо за ТА и ТТНП - ТЕНТ Б</w:t>
      </w:r>
      <w:r w:rsidR="00E34213" w:rsidRPr="00E34213">
        <w:rPr>
          <w:rFonts w:cs="Arial"/>
          <w:color w:val="000000"/>
          <w:lang w:val="sr-Latn-CS"/>
        </w:rPr>
        <w:t xml:space="preserve"> </w:t>
      </w:r>
      <w:r w:rsidR="008B1949">
        <w:rPr>
          <w:rFonts w:cs="Arial"/>
          <w:lang w:val="sr-Cyrl-RS"/>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194069">
        <w:t>JN/3000/0267/2016(1136/2016)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E34213" w:rsidRPr="008E52C8" w:rsidRDefault="00E34213" w:rsidP="009601C8">
      <w:pPr>
        <w:rPr>
          <w:rFonts w:cs="Arial"/>
          <w:lang w:val="sr-Cyrl-RS"/>
        </w:rPr>
      </w:pPr>
    </w:p>
    <w:p w:rsidR="00AA5C09" w:rsidRDefault="00AA5C09" w:rsidP="009601C8">
      <w:pPr>
        <w:rPr>
          <w:rFonts w:cs="Arial"/>
          <w:lang w:val="sr-Cyrl-RS"/>
        </w:rPr>
      </w:pPr>
    </w:p>
    <w:p w:rsidR="00FF29D8" w:rsidRDefault="00FF29D8" w:rsidP="009601C8">
      <w:pPr>
        <w:rPr>
          <w:rFonts w:cs="Arial"/>
          <w:lang w:val="sr-Cyrl-RS"/>
        </w:rPr>
      </w:pPr>
    </w:p>
    <w:p w:rsidR="00FF29D8" w:rsidRDefault="00FF29D8" w:rsidP="009601C8">
      <w:pPr>
        <w:rPr>
          <w:rFonts w:cs="Arial"/>
          <w:lang w:val="sr-Cyrl-RS"/>
        </w:rPr>
      </w:pPr>
    </w:p>
    <w:p w:rsidR="00FF29D8" w:rsidRDefault="00FF29D8" w:rsidP="009601C8">
      <w:pPr>
        <w:rPr>
          <w:rFonts w:cs="Arial"/>
          <w:lang w:val="sr-Cyrl-RS"/>
        </w:rPr>
      </w:pPr>
    </w:p>
    <w:p w:rsidR="00FF29D8" w:rsidRDefault="00FF29D8" w:rsidP="009601C8">
      <w:pPr>
        <w:rPr>
          <w:rFonts w:cs="Arial"/>
          <w:lang w:val="sr-Cyrl-RS"/>
        </w:rPr>
      </w:pPr>
    </w:p>
    <w:p w:rsidR="009601C8" w:rsidRDefault="009601C8" w:rsidP="009601C8">
      <w:pPr>
        <w:jc w:val="right"/>
        <w:outlineLvl w:val="1"/>
        <w:rPr>
          <w:rFonts w:cs="Arial"/>
          <w:b/>
          <w:lang w:val="sr-Latn-RS"/>
        </w:rPr>
      </w:pPr>
      <w:bookmarkStart w:id="262" w:name="_Toc442559947"/>
      <w:proofErr w:type="gramStart"/>
      <w:r>
        <w:rPr>
          <w:rFonts w:cs="Arial"/>
          <w:b/>
        </w:rPr>
        <w:lastRenderedPageBreak/>
        <w:t xml:space="preserve">ОБРАЗАЦ </w:t>
      </w:r>
      <w:bookmarkEnd w:id="262"/>
      <w:r>
        <w:rPr>
          <w:rFonts w:cs="Arial"/>
          <w:b/>
          <w:lang w:val="sr-Cyrl-RS"/>
        </w:rPr>
        <w:t xml:space="preserve"> бр</w:t>
      </w:r>
      <w:proofErr w:type="gramEnd"/>
      <w:r>
        <w:rPr>
          <w:rFonts w:cs="Arial"/>
          <w:b/>
          <w:lang w:val="sr-Cyrl-RS"/>
        </w:rPr>
        <w:t xml:space="preserve">. </w:t>
      </w:r>
      <w:r>
        <w:rPr>
          <w:rFonts w:cs="Arial"/>
          <w:b/>
          <w:lang w:val="sr-Latn-RS"/>
        </w:rPr>
        <w:t>5</w:t>
      </w:r>
    </w:p>
    <w:p w:rsidR="009601C8" w:rsidRDefault="009601C8" w:rsidP="009601C8">
      <w:pPr>
        <w:autoSpaceDE w:val="0"/>
        <w:autoSpaceDN w:val="0"/>
        <w:adjustRightInd w:val="0"/>
        <w:spacing w:before="0"/>
        <w:jc w:val="center"/>
        <w:rPr>
          <w:rFonts w:eastAsia="Calibri" w:cs="Arial"/>
          <w:b/>
          <w:bCs/>
        </w:rPr>
      </w:pPr>
    </w:p>
    <w:p w:rsidR="009601C8" w:rsidRDefault="009601C8" w:rsidP="009601C8">
      <w:pPr>
        <w:autoSpaceDE w:val="0"/>
        <w:autoSpaceDN w:val="0"/>
        <w:adjustRightInd w:val="0"/>
        <w:spacing w:before="0"/>
        <w:jc w:val="center"/>
        <w:rPr>
          <w:rFonts w:eastAsia="Calibri" w:cs="Arial"/>
          <w:b/>
          <w:bCs/>
        </w:rPr>
      </w:pPr>
      <w:r>
        <w:rPr>
          <w:rFonts w:eastAsia="Calibri" w:cs="Arial"/>
          <w:b/>
          <w:bCs/>
        </w:rPr>
        <w:t>ИЗЈАВА О АУТОРИЗАЦИЈИ ПОНУДЕ</w:t>
      </w:r>
    </w:p>
    <w:p w:rsidR="009601C8" w:rsidRDefault="009601C8" w:rsidP="009601C8">
      <w:pPr>
        <w:autoSpaceDE w:val="0"/>
        <w:autoSpaceDN w:val="0"/>
        <w:adjustRightInd w:val="0"/>
        <w:spacing w:before="0"/>
        <w:jc w:val="center"/>
        <w:rPr>
          <w:rFonts w:eastAsia="Calibri" w:cs="Arial"/>
          <w:b/>
          <w:bCs/>
        </w:rPr>
      </w:pPr>
    </w:p>
    <w:p w:rsidR="009601C8" w:rsidRDefault="009601C8" w:rsidP="009601C8">
      <w:pPr>
        <w:autoSpaceDE w:val="0"/>
        <w:autoSpaceDN w:val="0"/>
        <w:adjustRightInd w:val="0"/>
        <w:spacing w:before="0"/>
        <w:jc w:val="center"/>
        <w:rPr>
          <w:rFonts w:eastAsia="Calibri" w:cs="Arial"/>
        </w:rPr>
      </w:pPr>
    </w:p>
    <w:p w:rsidR="009601C8" w:rsidRDefault="009601C8" w:rsidP="009601C8">
      <w:pPr>
        <w:autoSpaceDE w:val="0"/>
        <w:autoSpaceDN w:val="0"/>
        <w:adjustRightInd w:val="0"/>
        <w:spacing w:before="0"/>
        <w:jc w:val="center"/>
        <w:rPr>
          <w:rFonts w:eastAsia="Calibri" w:cs="Arial"/>
        </w:rPr>
      </w:pPr>
    </w:p>
    <w:p w:rsidR="009601C8" w:rsidRPr="00633C19" w:rsidRDefault="000601B7" w:rsidP="00633C19">
      <w:pPr>
        <w:pStyle w:val="ListParagraph"/>
        <w:numPr>
          <w:ilvl w:val="0"/>
          <w:numId w:val="42"/>
        </w:numPr>
        <w:autoSpaceDE w:val="0"/>
        <w:autoSpaceDN w:val="0"/>
        <w:adjustRightInd w:val="0"/>
        <w:spacing w:before="0"/>
        <w:rPr>
          <w:rFonts w:cs="Arial"/>
          <w:b/>
          <w:lang w:val="sr-Cyrl-RS"/>
        </w:rPr>
      </w:pPr>
      <w:r w:rsidRPr="00633C19">
        <w:rPr>
          <w:rFonts w:cs="Arial"/>
          <w:b/>
        </w:rPr>
        <w:t xml:space="preserve">У својству Произвођача/Овлашћеног дистрибутера  </w:t>
      </w:r>
      <w:r w:rsidR="00633C19">
        <w:rPr>
          <w:rFonts w:cs="Arial"/>
          <w:b/>
          <w:lang w:val="sr-Cyrl-RS"/>
        </w:rPr>
        <w:t>_______________________</w:t>
      </w:r>
      <w:r w:rsidRPr="00633C19">
        <w:rPr>
          <w:rFonts w:cs="Arial"/>
          <w:b/>
        </w:rPr>
        <w:t>(предмет набавке)</w:t>
      </w:r>
    </w:p>
    <w:p w:rsidR="00633C19" w:rsidRPr="00633C19" w:rsidRDefault="00633C19" w:rsidP="00633C19">
      <w:pPr>
        <w:pStyle w:val="ListParagraph"/>
        <w:autoSpaceDE w:val="0"/>
        <w:autoSpaceDN w:val="0"/>
        <w:adjustRightInd w:val="0"/>
        <w:spacing w:before="0"/>
        <w:ind w:left="1080"/>
        <w:rPr>
          <w:rFonts w:cs="Arial"/>
          <w:bCs/>
          <w:lang w:val="sr-Cyrl-RS"/>
        </w:rPr>
      </w:pPr>
    </w:p>
    <w:p w:rsidR="009601C8" w:rsidRDefault="009601C8" w:rsidP="009601C8">
      <w:pPr>
        <w:autoSpaceDE w:val="0"/>
        <w:autoSpaceDN w:val="0"/>
        <w:adjustRightInd w:val="0"/>
        <w:spacing w:before="0"/>
        <w:rPr>
          <w:rFonts w:eastAsia="Calibri" w:cs="Arial"/>
        </w:rPr>
      </w:pPr>
      <w:r>
        <w:rPr>
          <w:rFonts w:eastAsia="Calibri" w:cs="Arial"/>
          <w:bCs/>
        </w:rPr>
        <w:t>Назив произвођача</w:t>
      </w:r>
      <w:proofErr w:type="gramStart"/>
      <w:r>
        <w:rPr>
          <w:rFonts w:eastAsia="Calibri" w:cs="Arial"/>
          <w:bCs/>
        </w:rPr>
        <w:t>:_</w:t>
      </w:r>
      <w:proofErr w:type="gramEnd"/>
      <w:r>
        <w:rPr>
          <w:rFonts w:eastAsia="Calibri" w:cs="Arial"/>
          <w:bCs/>
        </w:rPr>
        <w:t xml:space="preserve">____________________________________________ </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Адреса и место произвођача</w:t>
      </w:r>
      <w:proofErr w:type="gramStart"/>
      <w:r>
        <w:rPr>
          <w:rFonts w:eastAsia="Calibri" w:cs="Arial"/>
          <w:bCs/>
        </w:rPr>
        <w:t>:_</w:t>
      </w:r>
      <w:proofErr w:type="gramEnd"/>
      <w:r>
        <w:rPr>
          <w:rFonts w:eastAsia="Calibri" w:cs="Arial"/>
          <w:bCs/>
        </w:rPr>
        <w:t xml:space="preserve">____________________________________ </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Држава произвођача</w:t>
      </w:r>
      <w:proofErr w:type="gramStart"/>
      <w:r>
        <w:rPr>
          <w:rFonts w:eastAsia="Calibri" w:cs="Arial"/>
          <w:bCs/>
        </w:rPr>
        <w:t>:_</w:t>
      </w:r>
      <w:proofErr w:type="gramEnd"/>
      <w:r>
        <w:rPr>
          <w:rFonts w:eastAsia="Calibri" w:cs="Arial"/>
          <w:bCs/>
        </w:rPr>
        <w:t xml:space="preserve">___________________________________________ </w:t>
      </w:r>
    </w:p>
    <w:p w:rsidR="009601C8" w:rsidRDefault="009601C8" w:rsidP="009601C8">
      <w:pPr>
        <w:autoSpaceDE w:val="0"/>
        <w:autoSpaceDN w:val="0"/>
        <w:adjustRightInd w:val="0"/>
        <w:spacing w:before="0"/>
        <w:rPr>
          <w:rFonts w:eastAsia="Calibri" w:cs="Arial"/>
        </w:rPr>
      </w:pPr>
    </w:p>
    <w:p w:rsidR="009601C8" w:rsidRDefault="009601C8" w:rsidP="009601C8">
      <w:pPr>
        <w:autoSpaceDE w:val="0"/>
        <w:autoSpaceDN w:val="0"/>
        <w:adjustRightInd w:val="0"/>
        <w:spacing w:before="0"/>
        <w:rPr>
          <w:rFonts w:eastAsia="Calibri" w:cs="Arial"/>
        </w:rPr>
      </w:pPr>
    </w:p>
    <w:p w:rsidR="009601C8" w:rsidRDefault="009601C8" w:rsidP="009601C8">
      <w:pPr>
        <w:autoSpaceDE w:val="0"/>
        <w:autoSpaceDN w:val="0"/>
        <w:adjustRightInd w:val="0"/>
        <w:spacing w:before="0"/>
        <w:rPr>
          <w:rFonts w:eastAsia="Calibri" w:cs="Arial"/>
          <w:b/>
        </w:rPr>
      </w:pPr>
      <w:proofErr w:type="gramStart"/>
      <w:r>
        <w:rPr>
          <w:rFonts w:eastAsia="Calibri" w:cs="Arial"/>
          <w:b/>
        </w:rPr>
        <w:t>изјављујем</w:t>
      </w:r>
      <w:proofErr w:type="gramEnd"/>
      <w:r>
        <w:rPr>
          <w:rFonts w:eastAsia="Calibri" w:cs="Arial"/>
          <w:b/>
        </w:rPr>
        <w:t xml:space="preserve"> да је у потпупости овлашћен да понуди: </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 xml:space="preserve">Назив понуђача: _______________________________________________ </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 xml:space="preserve">Адреса и место понуђача: _______________________________________ </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Држава понуђача: ______________________________________________,</w:t>
      </w:r>
    </w:p>
    <w:p w:rsidR="009601C8" w:rsidRDefault="009601C8" w:rsidP="009601C8">
      <w:pPr>
        <w:autoSpaceDE w:val="0"/>
        <w:autoSpaceDN w:val="0"/>
        <w:adjustRightInd w:val="0"/>
        <w:spacing w:before="0"/>
        <w:rPr>
          <w:rFonts w:eastAsia="Calibri" w:cs="Arial"/>
        </w:rPr>
      </w:pPr>
    </w:p>
    <w:p w:rsidR="009601C8" w:rsidRDefault="009601C8" w:rsidP="009601C8">
      <w:pPr>
        <w:autoSpaceDE w:val="0"/>
        <w:autoSpaceDN w:val="0"/>
        <w:adjustRightInd w:val="0"/>
        <w:spacing w:before="0"/>
        <w:rPr>
          <w:rFonts w:eastAsia="Calibri" w:cs="Arial"/>
        </w:rPr>
      </w:pPr>
      <w:proofErr w:type="gramStart"/>
      <w:r>
        <w:rPr>
          <w:rFonts w:eastAsia="Calibri" w:cs="Arial"/>
        </w:rPr>
        <w:t>који</w:t>
      </w:r>
      <w:proofErr w:type="gramEnd"/>
      <w:r>
        <w:rPr>
          <w:rFonts w:eastAsia="Calibri" w:cs="Arial"/>
        </w:rPr>
        <w:t xml:space="preserve"> је поднео понуду за </w:t>
      </w:r>
      <w:r>
        <w:rPr>
          <w:rFonts w:eastAsia="Calibri" w:cs="Arial"/>
          <w:lang w:val="sr-Cyrl-BA"/>
        </w:rPr>
        <w:t xml:space="preserve">јавну набавку </w:t>
      </w:r>
      <w:r>
        <w:rPr>
          <w:rFonts w:eastAsia="Calibri" w:cs="Arial"/>
        </w:rPr>
        <w:t>бр.</w:t>
      </w:r>
      <w:r w:rsidR="00194069">
        <w:rPr>
          <w:rFonts w:eastAsia="Calibri" w:cs="Arial"/>
        </w:rPr>
        <w:t>JN/3000/0267/2016(1136/2016)</w:t>
      </w:r>
      <w:r w:rsidR="00F536E5">
        <w:rPr>
          <w:rFonts w:eastAsia="Calibri" w:cs="Arial"/>
          <w:lang w:val="sr-Cyrl-BA"/>
        </w:rPr>
        <w:t xml:space="preserve"> </w:t>
      </w:r>
      <w:r>
        <w:rPr>
          <w:rFonts w:eastAsia="Calibri" w:cs="Arial"/>
        </w:rPr>
        <w:t xml:space="preserve">– </w:t>
      </w:r>
      <w:r w:rsidR="00194069">
        <w:rPr>
          <w:rFonts w:cs="Arial"/>
          <w:lang w:val="ru-RU"/>
        </w:rPr>
        <w:t>Турбинско уље , регулационо за ТА и ТТНП - ТЕНТ Б</w:t>
      </w:r>
      <w:r w:rsidR="00F536E5">
        <w:rPr>
          <w:rFonts w:cs="Arial"/>
          <w:lang w:val="ru-RU"/>
        </w:rPr>
        <w:t>,</w:t>
      </w:r>
      <w:r w:rsidR="00F536E5" w:rsidRPr="00F536E5">
        <w:rPr>
          <w:rFonts w:cs="Arial"/>
          <w:lang w:val="ru-RU"/>
        </w:rPr>
        <w:t xml:space="preserve"> </w:t>
      </w:r>
      <w:r>
        <w:rPr>
          <w:rFonts w:eastAsia="Calibri" w:cs="Arial"/>
        </w:rPr>
        <w:t xml:space="preserve"> наручиоца ЈП „Електропривреда Србије“Београд</w:t>
      </w:r>
    </w:p>
    <w:p w:rsidR="009601C8" w:rsidRDefault="009601C8" w:rsidP="009601C8">
      <w:pPr>
        <w:autoSpaceDE w:val="0"/>
        <w:autoSpaceDN w:val="0"/>
        <w:adjustRightInd w:val="0"/>
        <w:spacing w:before="0"/>
        <w:rPr>
          <w:rFonts w:eastAsia="Calibri" w:cs="Arial"/>
        </w:rPr>
      </w:pPr>
    </w:p>
    <w:p w:rsidR="009601C8" w:rsidRDefault="009601C8" w:rsidP="009601C8">
      <w:pPr>
        <w:numPr>
          <w:ilvl w:val="0"/>
          <w:numId w:val="38"/>
        </w:numPr>
        <w:autoSpaceDE w:val="0"/>
        <w:autoSpaceDN w:val="0"/>
        <w:adjustRightInd w:val="0"/>
        <w:spacing w:before="0"/>
        <w:rPr>
          <w:rFonts w:eastAsia="Calibri" w:cs="Arial"/>
        </w:rPr>
      </w:pPr>
      <w:r>
        <w:rPr>
          <w:rFonts w:eastAsia="Calibri" w:cs="Arial"/>
        </w:rPr>
        <w:t xml:space="preserve">Сагласан сам да за све </w:t>
      </w:r>
      <w:r>
        <w:rPr>
          <w:rFonts w:eastAsia="Calibri" w:cs="Arial"/>
          <w:lang w:val="sr-Cyrl-BA"/>
        </w:rPr>
        <w:t>(назив предметног добра)</w:t>
      </w:r>
      <w:r>
        <w:rPr>
          <w:rFonts w:eastAsia="Calibri" w:cs="Arial"/>
        </w:rPr>
        <w:t xml:space="preserve"> марке/ типа : </w:t>
      </w:r>
    </w:p>
    <w:p w:rsidR="009601C8" w:rsidRDefault="009601C8" w:rsidP="009601C8">
      <w:pPr>
        <w:autoSpaceDE w:val="0"/>
        <w:autoSpaceDN w:val="0"/>
        <w:adjustRightInd w:val="0"/>
        <w:spacing w:before="0"/>
        <w:rPr>
          <w:rFonts w:eastAsia="Calibri" w:cs="Arial"/>
        </w:rPr>
      </w:pPr>
      <w:r>
        <w:rPr>
          <w:rFonts w:eastAsia="Calibri" w:cs="Arial"/>
          <w:bCs/>
        </w:rPr>
        <w:t>___________________________________________________________________</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___________________________________________________________________</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__________________________________________________________________</w:t>
      </w:r>
    </w:p>
    <w:p w:rsidR="009601C8" w:rsidRDefault="009601C8" w:rsidP="009601C8">
      <w:pPr>
        <w:autoSpaceDE w:val="0"/>
        <w:autoSpaceDN w:val="0"/>
        <w:adjustRightInd w:val="0"/>
        <w:spacing w:before="0"/>
        <w:rPr>
          <w:rFonts w:eastAsia="Calibri" w:cs="Arial"/>
          <w:bCs/>
        </w:rPr>
      </w:pPr>
    </w:p>
    <w:p w:rsidR="009601C8" w:rsidRDefault="009601C8" w:rsidP="009601C8">
      <w:pPr>
        <w:autoSpaceDE w:val="0"/>
        <w:autoSpaceDN w:val="0"/>
        <w:adjustRightInd w:val="0"/>
        <w:spacing w:before="0"/>
        <w:rPr>
          <w:rFonts w:eastAsia="Calibri" w:cs="Arial"/>
        </w:rPr>
      </w:pPr>
      <w:r>
        <w:rPr>
          <w:rFonts w:eastAsia="Calibri" w:cs="Arial"/>
          <w:bCs/>
        </w:rPr>
        <w:t>___________________________________________________________________</w:t>
      </w:r>
    </w:p>
    <w:p w:rsidR="009601C8" w:rsidRDefault="009601C8" w:rsidP="009601C8">
      <w:pPr>
        <w:autoSpaceDE w:val="0"/>
        <w:autoSpaceDN w:val="0"/>
        <w:adjustRightInd w:val="0"/>
        <w:spacing w:before="0"/>
        <w:jc w:val="center"/>
        <w:rPr>
          <w:rFonts w:eastAsia="Calibri" w:cs="Arial"/>
        </w:rPr>
      </w:pPr>
      <w:r>
        <w:rPr>
          <w:rFonts w:eastAsia="Calibri" w:cs="Arial"/>
          <w:bCs/>
          <w:iCs/>
        </w:rPr>
        <w:t>(</w:t>
      </w:r>
      <w:proofErr w:type="gramStart"/>
      <w:r>
        <w:rPr>
          <w:rFonts w:eastAsia="Calibri" w:cs="Arial"/>
          <w:bCs/>
          <w:iCs/>
        </w:rPr>
        <w:t>уписати</w:t>
      </w:r>
      <w:proofErr w:type="gramEnd"/>
      <w:r>
        <w:rPr>
          <w:rFonts w:eastAsia="Calibri" w:cs="Arial"/>
          <w:bCs/>
          <w:iCs/>
        </w:rPr>
        <w:t xml:space="preserve"> марку/ тип </w:t>
      </w:r>
      <w:r>
        <w:rPr>
          <w:rFonts w:eastAsia="Calibri" w:cs="Arial"/>
          <w:bCs/>
        </w:rPr>
        <w:t xml:space="preserve">понуђених </w:t>
      </w:r>
      <w:r>
        <w:rPr>
          <w:rFonts w:eastAsia="Calibri" w:cs="Arial"/>
          <w:bCs/>
          <w:iCs/>
          <w:lang w:val="sr-Cyrl-BA"/>
        </w:rPr>
        <w:t>добара</w:t>
      </w:r>
      <w:r>
        <w:rPr>
          <w:rFonts w:eastAsia="Calibri" w:cs="Arial"/>
          <w:bCs/>
          <w:iCs/>
        </w:rPr>
        <w:t>)</w:t>
      </w:r>
    </w:p>
    <w:p w:rsidR="009601C8" w:rsidRDefault="009601C8" w:rsidP="009601C8">
      <w:pPr>
        <w:spacing w:before="0"/>
        <w:rPr>
          <w:rFonts w:eastAsia="Calibri" w:cs="Arial"/>
        </w:rPr>
      </w:pPr>
    </w:p>
    <w:p w:rsidR="009601C8" w:rsidRDefault="009601C8" w:rsidP="009601C8">
      <w:pPr>
        <w:spacing w:before="0"/>
        <w:jc w:val="right"/>
        <w:rPr>
          <w:rFonts w:eastAsia="Calibri" w:cs="Arial"/>
          <w:lang w:val="sr-Cyrl-RS"/>
        </w:rPr>
      </w:pPr>
      <w:proofErr w:type="gramStart"/>
      <w:r>
        <w:rPr>
          <w:rFonts w:eastAsia="Calibri" w:cs="Arial"/>
        </w:rPr>
        <w:t>Гарантни</w:t>
      </w:r>
      <w:r>
        <w:rPr>
          <w:rFonts w:eastAsia="Calibri" w:cs="Arial"/>
          <w:lang w:val="sr-Cyrl-CS"/>
        </w:rPr>
        <w:t xml:space="preserve">рок </w:t>
      </w:r>
      <w:r>
        <w:rPr>
          <w:rFonts w:eastAsia="Calibri" w:cs="Arial"/>
        </w:rPr>
        <w:t>траје _______</w:t>
      </w:r>
      <w:r>
        <w:rPr>
          <w:rFonts w:eastAsia="Calibri" w:cs="Arial"/>
          <w:lang w:val="sr-Cyrl-RS"/>
        </w:rPr>
        <w:t>__________________________________________</w:t>
      </w:r>
      <w:r>
        <w:rPr>
          <w:rFonts w:eastAsia="Calibri" w:cs="Arial"/>
        </w:rPr>
        <w:t>.</w:t>
      </w:r>
      <w:proofErr w:type="gramEnd"/>
      <w:r>
        <w:rPr>
          <w:rFonts w:eastAsia="Calibri" w:cs="Arial"/>
          <w:lang w:val="sr-Cyrl-RS"/>
        </w:rPr>
        <w:t xml:space="preserve">            (ускладити са захтевима из Конкурсне документације)</w:t>
      </w:r>
    </w:p>
    <w:p w:rsidR="009601C8" w:rsidRDefault="009601C8" w:rsidP="009601C8">
      <w:pPr>
        <w:spacing w:before="0"/>
        <w:rPr>
          <w:rFonts w:eastAsia="Calibri" w:cs="Arial"/>
        </w:rPr>
      </w:pPr>
    </w:p>
    <w:p w:rsidR="009601C8" w:rsidRDefault="009601C8" w:rsidP="009601C8">
      <w:pPr>
        <w:autoSpaceDE w:val="0"/>
        <w:autoSpaceDN w:val="0"/>
        <w:adjustRightInd w:val="0"/>
        <w:spacing w:before="0"/>
        <w:rPr>
          <w:rFonts w:cs="Arial"/>
        </w:rPr>
      </w:pPr>
    </w:p>
    <w:p w:rsidR="009601C8" w:rsidRDefault="009601C8" w:rsidP="009601C8">
      <w:pPr>
        <w:rPr>
          <w:rFonts w:cs="Arial"/>
        </w:rPr>
      </w:pPr>
    </w:p>
    <w:tbl>
      <w:tblPr>
        <w:tblW w:w="10035" w:type="dxa"/>
        <w:jc w:val="center"/>
        <w:tblLayout w:type="fixed"/>
        <w:tblLook w:val="04A0" w:firstRow="1" w:lastRow="0" w:firstColumn="1" w:lastColumn="0" w:noHBand="0" w:noVBand="1"/>
      </w:tblPr>
      <w:tblGrid>
        <w:gridCol w:w="3883"/>
        <w:gridCol w:w="2128"/>
        <w:gridCol w:w="4024"/>
      </w:tblGrid>
      <w:tr w:rsidR="009601C8" w:rsidTr="009601C8">
        <w:trPr>
          <w:jc w:val="center"/>
        </w:trPr>
        <w:tc>
          <w:tcPr>
            <w:tcW w:w="3882" w:type="dxa"/>
            <w:hideMark/>
          </w:tcPr>
          <w:p w:rsidR="009601C8" w:rsidRDefault="009601C8">
            <w:pPr>
              <w:spacing w:before="0"/>
              <w:jc w:val="center"/>
              <w:rPr>
                <w:rFonts w:cs="Arial"/>
                <w:lang w:val="sr-Latn-CS" w:eastAsia="sr-Latn-CS"/>
              </w:rPr>
            </w:pPr>
            <w:r>
              <w:rPr>
                <w:rFonts w:cs="Arial"/>
                <w:lang w:val="sr-Latn-CS" w:eastAsia="sr-Latn-CS"/>
              </w:rPr>
              <w:t>Датум:</w:t>
            </w:r>
          </w:p>
        </w:tc>
        <w:tc>
          <w:tcPr>
            <w:tcW w:w="2127" w:type="dxa"/>
          </w:tcPr>
          <w:p w:rsidR="009601C8" w:rsidRDefault="009601C8">
            <w:pPr>
              <w:spacing w:before="0"/>
              <w:jc w:val="center"/>
              <w:rPr>
                <w:rFonts w:cs="Arial"/>
                <w:lang w:val="ru-RU" w:eastAsia="sr-Latn-CS"/>
              </w:rPr>
            </w:pPr>
          </w:p>
        </w:tc>
        <w:tc>
          <w:tcPr>
            <w:tcW w:w="4022" w:type="dxa"/>
            <w:hideMark/>
          </w:tcPr>
          <w:p w:rsidR="009601C8" w:rsidRDefault="009601C8">
            <w:pPr>
              <w:spacing w:before="0"/>
              <w:jc w:val="center"/>
              <w:rPr>
                <w:rFonts w:cs="Arial"/>
                <w:lang w:val="ru-RU" w:eastAsia="sr-Latn-CS"/>
              </w:rPr>
            </w:pPr>
            <w:r>
              <w:rPr>
                <w:rFonts w:cs="Arial"/>
                <w:lang w:val="sr-Cyrl-CS" w:eastAsia="sr-Latn-CS"/>
              </w:rPr>
              <w:t>Произвођач</w:t>
            </w:r>
            <w:r>
              <w:rPr>
                <w:rFonts w:cs="Arial"/>
                <w:lang w:val="ru-RU" w:eastAsia="sr-Latn-CS"/>
              </w:rPr>
              <w:t>:</w:t>
            </w:r>
          </w:p>
        </w:tc>
      </w:tr>
      <w:tr w:rsidR="009601C8" w:rsidTr="009601C8">
        <w:trPr>
          <w:jc w:val="center"/>
        </w:trPr>
        <w:tc>
          <w:tcPr>
            <w:tcW w:w="3882" w:type="dxa"/>
          </w:tcPr>
          <w:p w:rsidR="009601C8" w:rsidRDefault="009601C8">
            <w:pPr>
              <w:spacing w:before="0"/>
              <w:jc w:val="center"/>
              <w:rPr>
                <w:rFonts w:cs="Arial"/>
                <w:lang w:val="sr-Latn-CS" w:eastAsia="sr-Latn-CS"/>
              </w:rPr>
            </w:pPr>
          </w:p>
        </w:tc>
        <w:tc>
          <w:tcPr>
            <w:tcW w:w="2127" w:type="dxa"/>
            <w:hideMark/>
          </w:tcPr>
          <w:p w:rsidR="009601C8" w:rsidRDefault="009601C8">
            <w:pPr>
              <w:spacing w:before="0"/>
              <w:jc w:val="center"/>
              <w:rPr>
                <w:rFonts w:cs="Arial"/>
                <w:lang w:val="sr-Latn-CS" w:eastAsia="sr-Latn-CS"/>
              </w:rPr>
            </w:pPr>
            <w:r>
              <w:rPr>
                <w:rFonts w:cs="Arial"/>
                <w:lang w:val="sr-Latn-CS" w:eastAsia="sr-Latn-CS"/>
              </w:rPr>
              <w:t>М.П.</w:t>
            </w:r>
          </w:p>
        </w:tc>
        <w:tc>
          <w:tcPr>
            <w:tcW w:w="4022" w:type="dxa"/>
          </w:tcPr>
          <w:p w:rsidR="009601C8" w:rsidRDefault="009601C8">
            <w:pPr>
              <w:spacing w:before="0"/>
              <w:jc w:val="center"/>
              <w:rPr>
                <w:rFonts w:cs="Arial"/>
                <w:lang w:val="ru-RU" w:eastAsia="sr-Latn-CS"/>
              </w:rPr>
            </w:pPr>
          </w:p>
        </w:tc>
      </w:tr>
      <w:tr w:rsidR="009601C8" w:rsidTr="009601C8">
        <w:trPr>
          <w:jc w:val="center"/>
        </w:trPr>
        <w:tc>
          <w:tcPr>
            <w:tcW w:w="3882" w:type="dxa"/>
            <w:tcBorders>
              <w:top w:val="nil"/>
              <w:left w:val="nil"/>
              <w:bottom w:val="single" w:sz="4" w:space="0" w:color="auto"/>
              <w:right w:val="nil"/>
            </w:tcBorders>
          </w:tcPr>
          <w:p w:rsidR="009601C8" w:rsidRDefault="009601C8">
            <w:pPr>
              <w:spacing w:before="0"/>
              <w:jc w:val="center"/>
              <w:rPr>
                <w:rFonts w:cs="Arial"/>
                <w:lang w:val="sr-Latn-CS" w:eastAsia="sr-Latn-CS"/>
              </w:rPr>
            </w:pPr>
          </w:p>
        </w:tc>
        <w:tc>
          <w:tcPr>
            <w:tcW w:w="2127" w:type="dxa"/>
          </w:tcPr>
          <w:p w:rsidR="009601C8" w:rsidRDefault="009601C8">
            <w:pPr>
              <w:spacing w:before="0"/>
              <w:jc w:val="center"/>
              <w:rPr>
                <w:rFonts w:cs="Arial"/>
                <w:lang w:val="ru-RU" w:eastAsia="sr-Latn-CS"/>
              </w:rPr>
            </w:pPr>
          </w:p>
        </w:tc>
        <w:tc>
          <w:tcPr>
            <w:tcW w:w="4022" w:type="dxa"/>
            <w:tcBorders>
              <w:top w:val="nil"/>
              <w:left w:val="nil"/>
              <w:bottom w:val="single" w:sz="4" w:space="0" w:color="auto"/>
              <w:right w:val="nil"/>
            </w:tcBorders>
          </w:tcPr>
          <w:p w:rsidR="009601C8" w:rsidRDefault="009601C8">
            <w:pPr>
              <w:spacing w:before="0"/>
              <w:jc w:val="center"/>
              <w:rPr>
                <w:rFonts w:cs="Arial"/>
                <w:lang w:val="ru-RU" w:eastAsia="sr-Latn-CS"/>
              </w:rPr>
            </w:pPr>
          </w:p>
        </w:tc>
      </w:tr>
    </w:tbl>
    <w:p w:rsidR="009601C8" w:rsidRDefault="009601C8" w:rsidP="00994829">
      <w:pPr>
        <w:pStyle w:val="KDObrazac"/>
        <w:spacing w:before="0"/>
        <w:jc w:val="both"/>
        <w:rPr>
          <w:color w:val="00B0F0"/>
        </w:rPr>
      </w:pPr>
      <w:r>
        <w:rPr>
          <w:color w:val="00B0F0"/>
        </w:rPr>
        <w:t xml:space="preserve"> </w:t>
      </w:r>
    </w:p>
    <w:p w:rsidR="009601C8" w:rsidRPr="009601C8" w:rsidRDefault="009601C8" w:rsidP="009601C8">
      <w:pPr>
        <w:jc w:val="left"/>
        <w:outlineLvl w:val="1"/>
        <w:rPr>
          <w:rFonts w:cs="Arial"/>
          <w:b/>
          <w:lang w:val="sr-Cyrl-RS"/>
        </w:rPr>
      </w:pPr>
      <w:r w:rsidRPr="009601C8">
        <w:rPr>
          <w:b/>
          <w:lang w:val="sr-Cyrl-RS"/>
        </w:rPr>
        <w:t>Напомена</w:t>
      </w:r>
      <w:r w:rsidRPr="009601C8">
        <w:rPr>
          <w:b/>
        </w:rPr>
        <w:t xml:space="preserve">: </w:t>
      </w:r>
      <w:r w:rsidRPr="009601C8">
        <w:rPr>
          <w:rFonts w:eastAsia="Calibri" w:cs="Arial"/>
          <w:b/>
          <w:bCs/>
        </w:rPr>
        <w:t xml:space="preserve">изјава о ауторизацији понуде </w:t>
      </w:r>
      <w:r w:rsidRPr="009601C8">
        <w:rPr>
          <w:rFonts w:eastAsia="Calibri" w:cs="Arial"/>
          <w:b/>
          <w:bCs/>
          <w:lang w:val="sr-Cyrl-RS"/>
        </w:rPr>
        <w:t>може бити и у слободној форми уколико садржи све елем</w:t>
      </w:r>
      <w:r w:rsidR="00F92E1A">
        <w:rPr>
          <w:rFonts w:eastAsia="Calibri" w:cs="Arial"/>
          <w:b/>
          <w:bCs/>
          <w:lang w:val="sr-Cyrl-RS"/>
        </w:rPr>
        <w:t>е</w:t>
      </w:r>
      <w:r w:rsidRPr="009601C8">
        <w:rPr>
          <w:rFonts w:eastAsia="Calibri" w:cs="Arial"/>
          <w:b/>
          <w:bCs/>
          <w:lang w:val="sr-Cyrl-RS"/>
        </w:rPr>
        <w:t>нте дате у „</w:t>
      </w:r>
      <w:r w:rsidRPr="009601C8">
        <w:rPr>
          <w:rFonts w:cs="Arial"/>
          <w:b/>
        </w:rPr>
        <w:t>ОБРА</w:t>
      </w:r>
      <w:r w:rsidR="00F92E1A">
        <w:rPr>
          <w:rFonts w:cs="Arial"/>
          <w:b/>
          <w:lang w:val="sr-Cyrl-RS"/>
        </w:rPr>
        <w:t>СЦУ</w:t>
      </w:r>
      <w:r w:rsidRPr="009601C8">
        <w:rPr>
          <w:rFonts w:cs="Arial"/>
          <w:b/>
        </w:rPr>
        <w:t xml:space="preserve"> </w:t>
      </w:r>
      <w:r w:rsidRPr="009601C8">
        <w:rPr>
          <w:rFonts w:cs="Arial"/>
          <w:b/>
          <w:lang w:val="sr-Cyrl-RS"/>
        </w:rPr>
        <w:t xml:space="preserve"> бр. </w:t>
      </w:r>
      <w:r w:rsidRPr="009601C8">
        <w:rPr>
          <w:rFonts w:cs="Arial"/>
          <w:b/>
          <w:lang w:val="sr-Latn-RS"/>
        </w:rPr>
        <w:t>5</w:t>
      </w:r>
      <w:r w:rsidRPr="009601C8">
        <w:rPr>
          <w:rFonts w:cs="Arial"/>
          <w:b/>
          <w:lang w:val="sr-Cyrl-RS"/>
        </w:rPr>
        <w:t>“</w:t>
      </w:r>
      <w:r w:rsidR="00F536E5">
        <w:rPr>
          <w:rFonts w:cs="Arial"/>
          <w:b/>
          <w:lang w:val="sr-Cyrl-RS"/>
        </w:rPr>
        <w:t>.</w:t>
      </w:r>
    </w:p>
    <w:p w:rsidR="009601C8" w:rsidRDefault="009601C8" w:rsidP="009601C8">
      <w:pPr>
        <w:autoSpaceDE w:val="0"/>
        <w:autoSpaceDN w:val="0"/>
        <w:adjustRightInd w:val="0"/>
        <w:spacing w:before="0"/>
        <w:jc w:val="center"/>
        <w:rPr>
          <w:rFonts w:eastAsia="Calibri" w:cs="Arial"/>
          <w:b/>
          <w:bCs/>
        </w:rPr>
      </w:pPr>
    </w:p>
    <w:p w:rsidR="0042687E" w:rsidRPr="00994829" w:rsidRDefault="00343A18" w:rsidP="00994829">
      <w:pPr>
        <w:pStyle w:val="KDObrazac"/>
        <w:spacing w:before="0"/>
        <w:jc w:val="both"/>
        <w:rPr>
          <w:color w:val="00B0F0"/>
          <w:lang w:val="sr-Cyrl-RS"/>
        </w:rPr>
      </w:pPr>
      <w:r w:rsidRPr="00F10346">
        <w:rPr>
          <w:color w:val="00B0F0"/>
        </w:rPr>
        <w:br w:type="page"/>
      </w:r>
    </w:p>
    <w:p w:rsidR="00343A18" w:rsidRPr="00994829" w:rsidRDefault="00343A18" w:rsidP="00343A18">
      <w:pPr>
        <w:spacing w:before="0"/>
        <w:rPr>
          <w:rFonts w:cs="Arial"/>
        </w:rPr>
      </w:pPr>
    </w:p>
    <w:p w:rsidR="007E7BB8" w:rsidRPr="00BC78C1" w:rsidRDefault="007E7BB8" w:rsidP="007E7BB8">
      <w:pPr>
        <w:pStyle w:val="KDObrazac"/>
        <w:spacing w:before="0"/>
      </w:pPr>
      <w:proofErr w:type="gramStart"/>
      <w:r w:rsidRPr="00F10346">
        <w:t xml:space="preserve">ОБРАЗАЦ </w:t>
      </w:r>
      <w:r w:rsidR="00994829">
        <w:rPr>
          <w:lang w:val="sr-Cyrl-RS"/>
        </w:rPr>
        <w:t xml:space="preserve"> </w:t>
      </w:r>
      <w:r w:rsidR="009601C8">
        <w:t>6</w:t>
      </w:r>
      <w:proofErr w:type="gramEnd"/>
    </w:p>
    <w:p w:rsidR="007E7BB8" w:rsidRPr="00F10346" w:rsidRDefault="007E7BB8" w:rsidP="007E7BB8">
      <w:pPr>
        <w:spacing w:before="0"/>
        <w:rPr>
          <w:rFonts w:cs="Arial"/>
          <w:lang w:val="sr-Cyrl-CS"/>
        </w:rPr>
      </w:pPr>
    </w:p>
    <w:p w:rsidR="007E7BB8" w:rsidRDefault="007E7BB8" w:rsidP="007E7BB8">
      <w:pPr>
        <w:spacing w:before="0"/>
        <w:jc w:val="center"/>
        <w:rPr>
          <w:rFonts w:cs="Arial"/>
          <w:b/>
          <w:lang w:val="sr-Cyrl-RS"/>
        </w:rPr>
      </w:pPr>
      <w:r w:rsidRPr="00F10346">
        <w:rPr>
          <w:rFonts w:cs="Arial"/>
          <w:b/>
        </w:rPr>
        <w:t>ОБРАЗАЦ ТРОШКОВА ПРИПРЕМЕ ПОНУДЕ</w:t>
      </w:r>
    </w:p>
    <w:p w:rsidR="00796D3D" w:rsidRPr="00796D3D" w:rsidRDefault="00194069" w:rsidP="00796D3D">
      <w:pPr>
        <w:jc w:val="center"/>
        <w:rPr>
          <w:rFonts w:cs="Arial"/>
          <w:color w:val="000000"/>
          <w:lang w:val="sr-Latn-CS"/>
        </w:rPr>
      </w:pPr>
      <w:r>
        <w:rPr>
          <w:rFonts w:cs="Arial"/>
          <w:color w:val="000000"/>
          <w:lang w:val="sr-Latn-CS"/>
        </w:rPr>
        <w:t>Турбинско уље , регулационо за ТА и ТТНП - ТЕНТ Б</w:t>
      </w:r>
    </w:p>
    <w:p w:rsidR="00796D3D" w:rsidRPr="00EB0607" w:rsidRDefault="00796D3D" w:rsidP="00796D3D">
      <w:pPr>
        <w:ind w:left="-360" w:right="-19"/>
        <w:jc w:val="center"/>
        <w:outlineLvl w:val="0"/>
        <w:rPr>
          <w:rFonts w:cs="Arial"/>
          <w:b/>
          <w:lang w:val="sr-Latn-RS"/>
        </w:rPr>
      </w:pPr>
      <w:r w:rsidRPr="00EB0607">
        <w:rPr>
          <w:rFonts w:cs="Arial"/>
        </w:rPr>
        <w:t>ЈН бр.</w:t>
      </w:r>
      <w:r w:rsidR="00194069">
        <w:rPr>
          <w:rFonts w:cs="Arial"/>
        </w:rPr>
        <w:t>JN/3000/0267/</w:t>
      </w:r>
      <w:proofErr w:type="gramStart"/>
      <w:r w:rsidR="00194069">
        <w:rPr>
          <w:rFonts w:cs="Arial"/>
        </w:rPr>
        <w:t>2016(</w:t>
      </w:r>
      <w:proofErr w:type="gramEnd"/>
      <w:r w:rsidR="00194069">
        <w:rPr>
          <w:rFonts w:cs="Arial"/>
        </w:rPr>
        <w:t>1136/2016)</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994829" w:rsidRDefault="007E7BB8" w:rsidP="00BE2EA9">
            <w:pPr>
              <w:jc w:val="center"/>
              <w:rPr>
                <w:rFonts w:cs="Arial"/>
              </w:rPr>
            </w:pPr>
            <w:r w:rsidRPr="00994829">
              <w:rPr>
                <w:rFonts w:cs="Arial"/>
              </w:rPr>
              <w:t>трошкови прибављања средстава обезбеђења</w:t>
            </w:r>
            <w:r w:rsidR="00D020E2" w:rsidRPr="00994829">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proofErr w:type="gramStart"/>
      <w:r w:rsidR="006C03B0" w:rsidRPr="006C03B0">
        <w:t>:</w:t>
      </w:r>
      <w:r w:rsidR="00DE2C69">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994829" w:rsidRDefault="001B0370" w:rsidP="001B0370">
      <w:pPr>
        <w:pStyle w:val="KDObrazac"/>
        <w:spacing w:before="0"/>
        <w:rPr>
          <w:lang w:val="sr-Cyrl-RS"/>
        </w:rPr>
      </w:pPr>
      <w:r w:rsidRPr="00F10346">
        <w:lastRenderedPageBreak/>
        <w:t>ПРИЛОГ</w:t>
      </w:r>
      <w:r w:rsidR="006C03B0" w:rsidRPr="006C03B0">
        <w:t xml:space="preserve"> бр:</w:t>
      </w:r>
      <w:r w:rsidRPr="00F10346">
        <w:t xml:space="preserve"> </w:t>
      </w:r>
      <w:r w:rsidR="00994829">
        <w:rPr>
          <w:lang w:val="sr-Cyrl-RS"/>
        </w:rPr>
        <w:t>2</w:t>
      </w:r>
    </w:p>
    <w:p w:rsidR="001B0370" w:rsidRPr="00994829" w:rsidRDefault="0041695B" w:rsidP="001B0370">
      <w:pPr>
        <w:pStyle w:val="KDObrazac"/>
        <w:spacing w:before="0"/>
      </w:pPr>
      <w:r w:rsidRPr="00994829">
        <w:t>*</w:t>
      </w:r>
      <w:r w:rsidR="00043EAD" w:rsidRPr="00994829">
        <w:t xml:space="preserve">менице </w:t>
      </w:r>
      <w:r w:rsidRPr="00994829">
        <w:t>за озбиљност понуде</w:t>
      </w:r>
    </w:p>
    <w:p w:rsidR="001B0370" w:rsidRPr="00994829" w:rsidRDefault="001B0370" w:rsidP="00B02E86"/>
    <w:p w:rsidR="001B0370" w:rsidRPr="00994829" w:rsidRDefault="001B0370" w:rsidP="001B0370">
      <w:pPr>
        <w:spacing w:before="0"/>
        <w:rPr>
          <w:rFonts w:cs="Arial"/>
        </w:rPr>
      </w:pPr>
    </w:p>
    <w:p w:rsidR="001B0370" w:rsidRPr="00994829" w:rsidRDefault="001B0370" w:rsidP="001B0370">
      <w:pPr>
        <w:spacing w:before="0"/>
        <w:rPr>
          <w:rFonts w:cs="Arial"/>
        </w:rPr>
      </w:pPr>
      <w:proofErr w:type="gramStart"/>
      <w:r w:rsidRPr="00994829">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994829">
        <w:rPr>
          <w:rFonts w:cs="Arial"/>
        </w:rPr>
        <w:t>П</w:t>
      </w:r>
      <w:r w:rsidRPr="00994829">
        <w:rPr>
          <w:rFonts w:cs="Arial"/>
        </w:rPr>
        <w:t>овеља</w:t>
      </w:r>
      <w:r w:rsidR="00527AD1" w:rsidRPr="00994829">
        <w:rPr>
          <w:rFonts w:cs="Arial"/>
        </w:rPr>
        <w:t>, Сл.лист РС 80/15</w:t>
      </w:r>
      <w:r w:rsidRPr="00994829">
        <w:rPr>
          <w:rFonts w:cs="Arial"/>
        </w:rPr>
        <w:t xml:space="preserve">) и Зaкoнa o </w:t>
      </w:r>
      <w:r w:rsidR="00527AD1" w:rsidRPr="00994829">
        <w:rPr>
          <w:rFonts w:cs="Arial"/>
        </w:rPr>
        <w:t>платним услугама</w:t>
      </w:r>
      <w:r w:rsidRPr="00994829">
        <w:rPr>
          <w:rFonts w:cs="Arial"/>
        </w:rPr>
        <w:t xml:space="preserve"> (Сл. лист СРЈ бр. 03/02 и 05/03, Сл. гл.</w:t>
      </w:r>
      <w:proofErr w:type="gramEnd"/>
      <w:r w:rsidRPr="00994829">
        <w:rPr>
          <w:rFonts w:cs="Arial"/>
        </w:rPr>
        <w:t xml:space="preserve"> </w:t>
      </w:r>
      <w:proofErr w:type="gramStart"/>
      <w:r w:rsidRPr="00994829">
        <w:rPr>
          <w:rFonts w:cs="Arial"/>
        </w:rPr>
        <w:t>РС бр.</w:t>
      </w:r>
      <w:proofErr w:type="gramEnd"/>
      <w:r w:rsidRPr="00994829">
        <w:rPr>
          <w:rFonts w:cs="Arial"/>
        </w:rPr>
        <w:t xml:space="preserve"> </w:t>
      </w:r>
      <w:proofErr w:type="gramStart"/>
      <w:r w:rsidRPr="00994829">
        <w:rPr>
          <w:rFonts w:cs="Arial"/>
        </w:rPr>
        <w:t>43/04, 62/06, 111/09 др.</w:t>
      </w:r>
      <w:proofErr w:type="gramEnd"/>
      <w:r w:rsidRPr="00994829">
        <w:rPr>
          <w:rFonts w:cs="Arial"/>
        </w:rPr>
        <w:t xml:space="preserve"> </w:t>
      </w:r>
      <w:proofErr w:type="gramStart"/>
      <w:r w:rsidRPr="00994829">
        <w:rPr>
          <w:rFonts w:cs="Arial"/>
        </w:rPr>
        <w:t>закон</w:t>
      </w:r>
      <w:proofErr w:type="gramEnd"/>
      <w:r w:rsidRPr="00994829">
        <w:rPr>
          <w:rFonts w:cs="Arial"/>
        </w:rPr>
        <w:t xml:space="preserve"> и 31/11) и тачке 1, 2. </w:t>
      </w:r>
      <w:proofErr w:type="gramStart"/>
      <w:r w:rsidRPr="00994829">
        <w:rPr>
          <w:rFonts w:cs="Arial"/>
        </w:rPr>
        <w:t>и</w:t>
      </w:r>
      <w:proofErr w:type="gramEnd"/>
      <w:r w:rsidRPr="00994829">
        <w:rPr>
          <w:rFonts w:cs="Arial"/>
        </w:rPr>
        <w:t xml:space="preserve"> 6. Одлуке о облику садржини и начину коришћења јединствених инструмената платног промета</w:t>
      </w:r>
    </w:p>
    <w:p w:rsidR="001B0370" w:rsidRPr="00994829" w:rsidRDefault="001B0370" w:rsidP="001B0370">
      <w:pPr>
        <w:spacing w:before="0"/>
        <w:rPr>
          <w:rFonts w:cs="Arial"/>
        </w:rPr>
      </w:pPr>
    </w:p>
    <w:p w:rsidR="001B0370" w:rsidRPr="00994829" w:rsidRDefault="001B0370" w:rsidP="001B0370">
      <w:pPr>
        <w:spacing w:before="0"/>
        <w:rPr>
          <w:rFonts w:cs="Arial"/>
          <w:lang w:val="ru-RU"/>
        </w:rPr>
      </w:pPr>
      <w:r w:rsidRPr="00994829">
        <w:rPr>
          <w:rFonts w:cs="Arial"/>
        </w:rPr>
        <w:t>ДУЖНИК</w:t>
      </w:r>
      <w:proofErr w:type="gramStart"/>
      <w:r w:rsidRPr="00994829">
        <w:rPr>
          <w:rFonts w:cs="Arial"/>
        </w:rPr>
        <w:t xml:space="preserve">:  </w:t>
      </w:r>
      <w:r w:rsidRPr="00994829">
        <w:rPr>
          <w:rFonts w:cs="Arial"/>
          <w:lang w:val="ru-RU"/>
        </w:rPr>
        <w:t>…………………………………………………………………………........................</w:t>
      </w:r>
      <w:proofErr w:type="gramEnd"/>
    </w:p>
    <w:p w:rsidR="001B0370" w:rsidRPr="00994829" w:rsidRDefault="001B0370" w:rsidP="001B0370">
      <w:pPr>
        <w:spacing w:before="0"/>
        <w:rPr>
          <w:rFonts w:cs="Arial"/>
        </w:rPr>
      </w:pPr>
      <w:r w:rsidRPr="00994829">
        <w:rPr>
          <w:rFonts w:cs="Arial"/>
        </w:rPr>
        <w:t>(</w:t>
      </w:r>
      <w:proofErr w:type="gramStart"/>
      <w:r w:rsidRPr="00994829">
        <w:rPr>
          <w:rFonts w:cs="Arial"/>
        </w:rPr>
        <w:t>назив</w:t>
      </w:r>
      <w:proofErr w:type="gramEnd"/>
      <w:r w:rsidRPr="00994829">
        <w:rPr>
          <w:rFonts w:cs="Arial"/>
        </w:rPr>
        <w:t xml:space="preserve"> и седиште Понуђача)</w:t>
      </w:r>
    </w:p>
    <w:p w:rsidR="001B0370" w:rsidRPr="00994829" w:rsidRDefault="001B0370" w:rsidP="001B0370">
      <w:pPr>
        <w:spacing w:before="0"/>
        <w:rPr>
          <w:rFonts w:cs="Arial"/>
        </w:rPr>
      </w:pPr>
      <w:r w:rsidRPr="00994829">
        <w:rPr>
          <w:rFonts w:cs="Arial"/>
        </w:rPr>
        <w:t>МАТИЧНИ БРОЈ ДУЖНИКА (Понуђача): ..................................................................</w:t>
      </w:r>
    </w:p>
    <w:p w:rsidR="001B0370" w:rsidRPr="00994829" w:rsidRDefault="001B0370" w:rsidP="001B0370">
      <w:pPr>
        <w:spacing w:before="0"/>
        <w:rPr>
          <w:rFonts w:cs="Arial"/>
        </w:rPr>
      </w:pPr>
      <w:r w:rsidRPr="00994829">
        <w:rPr>
          <w:rFonts w:cs="Arial"/>
        </w:rPr>
        <w:t>ТЕКУЋИ РАЧУН ДУЖНИКА (Понуђача): ...................................................................</w:t>
      </w:r>
    </w:p>
    <w:p w:rsidR="001B0370" w:rsidRPr="00994829" w:rsidRDefault="001B0370" w:rsidP="001B0370">
      <w:pPr>
        <w:spacing w:before="0"/>
        <w:rPr>
          <w:rFonts w:cs="Arial"/>
        </w:rPr>
      </w:pPr>
      <w:r w:rsidRPr="00994829">
        <w:rPr>
          <w:rFonts w:cs="Arial"/>
        </w:rPr>
        <w:t>ПИБ ДУЖНИКА (Понуђача): ........................................................................................</w:t>
      </w:r>
    </w:p>
    <w:p w:rsidR="001B0370" w:rsidRPr="00994829" w:rsidRDefault="001B0370" w:rsidP="001B0370">
      <w:pPr>
        <w:spacing w:before="0"/>
        <w:rPr>
          <w:rFonts w:cs="Arial"/>
        </w:rPr>
      </w:pPr>
    </w:p>
    <w:p w:rsidR="001B0370" w:rsidRPr="00994829" w:rsidRDefault="001B0370" w:rsidP="001B0370">
      <w:pPr>
        <w:spacing w:before="0"/>
        <w:rPr>
          <w:rFonts w:cs="Arial"/>
        </w:rPr>
      </w:pPr>
      <w:proofErr w:type="gramStart"/>
      <w:r w:rsidRPr="00994829">
        <w:rPr>
          <w:rFonts w:cs="Arial"/>
        </w:rPr>
        <w:t>и</w:t>
      </w:r>
      <w:proofErr w:type="gramEnd"/>
      <w:r w:rsidRPr="00994829">
        <w:rPr>
          <w:rFonts w:cs="Arial"/>
        </w:rPr>
        <w:t xml:space="preserve"> з д а ј е  д а н а ............................ године</w:t>
      </w:r>
    </w:p>
    <w:p w:rsidR="001B0370" w:rsidRPr="00D54566" w:rsidRDefault="001B0370" w:rsidP="001B0370">
      <w:pPr>
        <w:spacing w:before="0"/>
        <w:rPr>
          <w:rFonts w:cs="Arial"/>
          <w:lang w:val="sr-Cyrl-RS"/>
        </w:rPr>
      </w:pPr>
    </w:p>
    <w:p w:rsidR="001B0370" w:rsidRPr="00994829" w:rsidRDefault="001B0370" w:rsidP="001B0370">
      <w:pPr>
        <w:spacing w:before="0"/>
        <w:jc w:val="center"/>
        <w:rPr>
          <w:rFonts w:cs="Arial"/>
          <w:b/>
        </w:rPr>
      </w:pPr>
      <w:r w:rsidRPr="00994829">
        <w:rPr>
          <w:rFonts w:cs="Arial"/>
          <w:b/>
        </w:rPr>
        <w:t xml:space="preserve">МЕНИЧНО ПИСМО – ОВЛАШЋЕЊЕ ЗА </w:t>
      </w:r>
      <w:proofErr w:type="gramStart"/>
      <w:r w:rsidRPr="00994829">
        <w:rPr>
          <w:rFonts w:cs="Arial"/>
          <w:b/>
        </w:rPr>
        <w:t>КОРИСНИКА  БЛАНКО</w:t>
      </w:r>
      <w:proofErr w:type="gramEnd"/>
      <w:r w:rsidRPr="00994829">
        <w:rPr>
          <w:rFonts w:cs="Arial"/>
          <w:b/>
        </w:rPr>
        <w:t xml:space="preserve"> </w:t>
      </w:r>
      <w:r w:rsidR="004E0FFC" w:rsidRPr="00994829">
        <w:rPr>
          <w:rFonts w:cs="Arial"/>
          <w:b/>
        </w:rPr>
        <w:t>СОПСТВЕНЕ</w:t>
      </w:r>
      <w:r w:rsidRPr="00994829">
        <w:rPr>
          <w:rFonts w:cs="Arial"/>
          <w:b/>
        </w:rPr>
        <w:t xml:space="preserve"> МЕНИЦЕ</w:t>
      </w:r>
    </w:p>
    <w:p w:rsidR="001B0370" w:rsidRPr="00994829" w:rsidRDefault="001B0370" w:rsidP="001B0370">
      <w:pPr>
        <w:spacing w:before="0"/>
        <w:jc w:val="center"/>
        <w:rPr>
          <w:rFonts w:cs="Arial"/>
          <w:b/>
        </w:rPr>
      </w:pPr>
    </w:p>
    <w:p w:rsidR="001B0370" w:rsidRPr="0099482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994829">
        <w:rPr>
          <w:rFonts w:cs="Arial"/>
          <w:b w:val="0"/>
          <w:sz w:val="22"/>
          <w:szCs w:val="22"/>
        </w:rPr>
        <w:t xml:space="preserve">КОРИСНИК - ПОВЕРИЛАЦ:Јавно предузеће „Електроприведа Србије“ </w:t>
      </w:r>
      <w:r w:rsidR="008576CB" w:rsidRPr="00994829">
        <w:rPr>
          <w:rFonts w:cs="Arial"/>
          <w:b w:val="0"/>
          <w:sz w:val="22"/>
          <w:szCs w:val="22"/>
        </w:rPr>
        <w:t>Београд, Улица ц</w:t>
      </w:r>
      <w:r w:rsidRPr="00994829">
        <w:rPr>
          <w:rFonts w:cs="Arial"/>
          <w:b w:val="0"/>
          <w:sz w:val="22"/>
          <w:szCs w:val="22"/>
        </w:rPr>
        <w:t>арице Милице број 2,</w:t>
      </w:r>
      <w:r w:rsidR="0060281E" w:rsidRPr="00994829">
        <w:rPr>
          <w:rFonts w:cs="Arial"/>
          <w:b w:val="0"/>
          <w:sz w:val="22"/>
          <w:szCs w:val="22"/>
        </w:rPr>
        <w:t xml:space="preserve">11000 Београд, </w:t>
      </w:r>
      <w:r w:rsidR="008576CB" w:rsidRPr="00994829">
        <w:rPr>
          <w:rFonts w:cs="Arial"/>
          <w:b w:val="0"/>
          <w:sz w:val="22"/>
          <w:szCs w:val="22"/>
        </w:rPr>
        <w:t>огранак</w:t>
      </w:r>
      <w:r w:rsidR="0060281E" w:rsidRPr="00994829">
        <w:rPr>
          <w:rFonts w:cs="Arial"/>
          <w:b w:val="0"/>
          <w:sz w:val="22"/>
          <w:szCs w:val="22"/>
        </w:rPr>
        <w:t xml:space="preserve"> ТЕНТ Београд-Обреновац, улица Богољуба Урошевића Црног број 44., 11500 Обреновац</w:t>
      </w:r>
      <w:r w:rsidRPr="00994829">
        <w:rPr>
          <w:rFonts w:cs="Arial"/>
          <w:b w:val="0"/>
          <w:sz w:val="22"/>
          <w:szCs w:val="22"/>
        </w:rPr>
        <w:t xml:space="preserve">, Матични број 20053658, ПИБ 103920327, бр. </w:t>
      </w:r>
      <w:proofErr w:type="gramStart"/>
      <w:r w:rsidR="0060281E" w:rsidRPr="00994829">
        <w:rPr>
          <w:rFonts w:cs="Arial"/>
          <w:b w:val="0"/>
          <w:sz w:val="22"/>
          <w:szCs w:val="22"/>
        </w:rPr>
        <w:t>т</w:t>
      </w:r>
      <w:r w:rsidRPr="00994829">
        <w:rPr>
          <w:rFonts w:cs="Arial"/>
          <w:b w:val="0"/>
          <w:sz w:val="22"/>
          <w:szCs w:val="22"/>
        </w:rPr>
        <w:t>ек</w:t>
      </w:r>
      <w:proofErr w:type="gramEnd"/>
      <w:r w:rsidRPr="00994829">
        <w:rPr>
          <w:rFonts w:cs="Arial"/>
          <w:b w:val="0"/>
          <w:sz w:val="22"/>
          <w:szCs w:val="22"/>
        </w:rPr>
        <w:t xml:space="preserve">. </w:t>
      </w:r>
      <w:proofErr w:type="gramStart"/>
      <w:r w:rsidRPr="00994829">
        <w:rPr>
          <w:rFonts w:cs="Arial"/>
          <w:b w:val="0"/>
          <w:sz w:val="22"/>
          <w:szCs w:val="22"/>
        </w:rPr>
        <w:t>рачуна</w:t>
      </w:r>
      <w:proofErr w:type="gramEnd"/>
      <w:r w:rsidRPr="00994829">
        <w:rPr>
          <w:rFonts w:cs="Arial"/>
          <w:b w:val="0"/>
          <w:sz w:val="22"/>
          <w:szCs w:val="22"/>
        </w:rPr>
        <w:t xml:space="preserve">: 160-700-13 Banka Intesa, </w:t>
      </w:r>
    </w:p>
    <w:p w:rsidR="001B0370" w:rsidRPr="0099482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994829" w:rsidRDefault="001B0370" w:rsidP="001B0370">
      <w:pPr>
        <w:spacing w:before="0"/>
        <w:rPr>
          <w:rFonts w:cs="Arial"/>
        </w:rPr>
      </w:pPr>
      <w:proofErr w:type="gramStart"/>
      <w:r w:rsidRPr="00994829">
        <w:rPr>
          <w:rFonts w:cs="Arial"/>
        </w:rPr>
        <w:t xml:space="preserve">Прeдajeмo вaм блaнкo </w:t>
      </w:r>
      <w:r w:rsidR="004E0FFC" w:rsidRPr="00994829">
        <w:rPr>
          <w:rFonts w:cs="Arial"/>
        </w:rPr>
        <w:t>сопствену мeницу за озбиљност понуде која је неопозива, без права протеста и наплатива на први позив.</w:t>
      </w:r>
      <w:proofErr w:type="gramEnd"/>
    </w:p>
    <w:p w:rsidR="001B0370" w:rsidRPr="00994829" w:rsidRDefault="004E0FFC" w:rsidP="001B0370">
      <w:pPr>
        <w:spacing w:before="0"/>
        <w:rPr>
          <w:rFonts w:cs="Arial"/>
        </w:rPr>
      </w:pPr>
      <w:r w:rsidRPr="00994829">
        <w:rPr>
          <w:rFonts w:cs="Arial"/>
        </w:rPr>
        <w:t>О</w:t>
      </w:r>
      <w:r w:rsidR="001B0370" w:rsidRPr="00994829">
        <w:rPr>
          <w:rFonts w:cs="Arial"/>
        </w:rPr>
        <w:t>влaшћуjeмo Пoвeриoцa, дa прeдaту мeницу брoj _________________________</w:t>
      </w:r>
      <w:r w:rsidR="002E6E8C" w:rsidRPr="00994829">
        <w:rPr>
          <w:rFonts w:cs="Arial"/>
        </w:rPr>
        <w:t xml:space="preserve"> </w:t>
      </w:r>
      <w:r w:rsidR="001B0370" w:rsidRPr="00994829">
        <w:rPr>
          <w:rFonts w:cs="Arial"/>
        </w:rPr>
        <w:t>(</w:t>
      </w:r>
      <w:r w:rsidR="001B0370" w:rsidRPr="00994829">
        <w:rPr>
          <w:rFonts w:cs="Arial"/>
          <w:iCs/>
        </w:rPr>
        <w:t xml:space="preserve">уписати сeриjски брoj мeницe) </w:t>
      </w:r>
      <w:r w:rsidR="001B0370" w:rsidRPr="00994829">
        <w:rPr>
          <w:rFonts w:cs="Arial"/>
        </w:rPr>
        <w:t xml:space="preserve">мoжe пoпунити у изнoсу </w:t>
      </w:r>
      <w:r w:rsidR="00640CA5">
        <w:rPr>
          <w:rFonts w:cs="Arial"/>
          <w:iCs/>
          <w:lang w:val="sr-Cyrl-RS"/>
        </w:rPr>
        <w:t>___</w:t>
      </w:r>
      <w:proofErr w:type="gramStart"/>
      <w:r w:rsidR="00640CA5">
        <w:rPr>
          <w:rFonts w:cs="Arial"/>
          <w:iCs/>
          <w:lang w:val="sr-Cyrl-RS"/>
        </w:rPr>
        <w:t>_</w:t>
      </w:r>
      <w:r w:rsidR="00E8537C">
        <w:rPr>
          <w:rFonts w:cs="Arial"/>
          <w:iCs/>
          <w:lang w:val="sr-Cyrl-RS"/>
        </w:rPr>
        <w:t xml:space="preserve"> </w:t>
      </w:r>
      <w:r w:rsidR="001B0370" w:rsidRPr="00994829">
        <w:rPr>
          <w:rFonts w:cs="Arial"/>
        </w:rPr>
        <w:t xml:space="preserve"> </w:t>
      </w:r>
      <w:r w:rsidR="00373ECF">
        <w:rPr>
          <w:rFonts w:cs="Arial"/>
          <w:lang w:val="sr-Cyrl-RS"/>
        </w:rPr>
        <w:t>(</w:t>
      </w:r>
      <w:proofErr w:type="gramEnd"/>
      <w:r w:rsidR="00373ECF">
        <w:rPr>
          <w:rFonts w:cs="Arial"/>
          <w:lang w:val="sr-Cyrl-RS"/>
        </w:rPr>
        <w:t xml:space="preserve">не мање </w:t>
      </w:r>
      <w:r w:rsidR="001B0370" w:rsidRPr="00994829">
        <w:rPr>
          <w:rFonts w:cs="Arial"/>
        </w:rPr>
        <w:t>oд</w:t>
      </w:r>
      <w:r w:rsidR="00347FA8">
        <w:rPr>
          <w:rFonts w:cs="Arial"/>
          <w:lang w:val="sr-Cyrl-RS"/>
        </w:rPr>
        <w:t xml:space="preserve"> 2%</w:t>
      </w:r>
      <w:r w:rsidR="001B0370" w:rsidRPr="00994829">
        <w:rPr>
          <w:rFonts w:cs="Arial"/>
        </w:rPr>
        <w:t xml:space="preserve"> врeднoсти пoнудe бeз ПДВ</w:t>
      </w:r>
      <w:r w:rsidR="00373ECF">
        <w:rPr>
          <w:rFonts w:cs="Arial"/>
          <w:lang w:val="sr-Cyrl-RS"/>
        </w:rPr>
        <w:t>)</w:t>
      </w:r>
      <w:r w:rsidR="001B0370" w:rsidRPr="00994829">
        <w:rPr>
          <w:rFonts w:cs="Arial"/>
        </w:rPr>
        <w:t xml:space="preserve"> зa oзбиљнoст пoнудe</w:t>
      </w:r>
      <w:r w:rsidR="00640CA5">
        <w:rPr>
          <w:rFonts w:cs="Arial"/>
          <w:lang w:val="sr-Cyrl-RS"/>
        </w:rPr>
        <w:t xml:space="preserve"> у </w:t>
      </w:r>
      <w:r w:rsidR="00373ECF">
        <w:rPr>
          <w:rFonts w:cs="Arial"/>
          <w:lang w:val="sr-Cyrl-RS"/>
        </w:rPr>
        <w:t>отвореном</w:t>
      </w:r>
      <w:r w:rsidR="00640CA5">
        <w:rPr>
          <w:rFonts w:cs="Arial"/>
          <w:lang w:val="sr-Cyrl-RS"/>
        </w:rPr>
        <w:t xml:space="preserve"> поступку за ЈН бр.</w:t>
      </w:r>
      <w:r w:rsidR="00194069">
        <w:rPr>
          <w:b/>
          <w:sz w:val="20"/>
        </w:rPr>
        <w:t>JN/3000/0267/2016(1136/2016)</w:t>
      </w:r>
      <w:r w:rsidR="001B0370" w:rsidRPr="00994829">
        <w:rPr>
          <w:rFonts w:cs="Arial"/>
        </w:rPr>
        <w:t xml:space="preserve"> сa рoкoм вaжења </w:t>
      </w:r>
      <w:r w:rsidRPr="00994829">
        <w:rPr>
          <w:rFonts w:cs="Arial"/>
        </w:rPr>
        <w:t>минимално</w:t>
      </w:r>
      <w:r w:rsidR="001B0370" w:rsidRPr="00994829">
        <w:rPr>
          <w:rFonts w:cs="Arial"/>
        </w:rPr>
        <w:t>_____</w:t>
      </w:r>
      <w:r w:rsidR="002E6E8C" w:rsidRPr="00994829">
        <w:rPr>
          <w:rFonts w:cs="Arial"/>
        </w:rPr>
        <w:t xml:space="preserve"> </w:t>
      </w:r>
      <w:r w:rsidR="001B0370" w:rsidRPr="00994829">
        <w:rPr>
          <w:rFonts w:cs="Arial"/>
        </w:rPr>
        <w:t>(уписати број дана</w:t>
      </w:r>
      <w:r w:rsidR="00DD7B26" w:rsidRPr="00994829">
        <w:rPr>
          <w:rFonts w:cs="Arial"/>
        </w:rPr>
        <w:t>,мин.3</w:t>
      </w:r>
      <w:r w:rsidRPr="00994829">
        <w:rPr>
          <w:rFonts w:cs="Arial"/>
        </w:rPr>
        <w:t>0 дана</w:t>
      </w:r>
      <w:r w:rsidR="001B0370" w:rsidRPr="00994829">
        <w:rPr>
          <w:rFonts w:cs="Arial"/>
        </w:rPr>
        <w:t>)</w:t>
      </w:r>
      <w:r w:rsidR="002E6E8C" w:rsidRPr="00994829">
        <w:rPr>
          <w:rFonts w:cs="Arial"/>
        </w:rPr>
        <w:t xml:space="preserve"> </w:t>
      </w:r>
      <w:r w:rsidRPr="00994829">
        <w:rPr>
          <w:rFonts w:cs="Arial"/>
        </w:rPr>
        <w:t>дужим од рока важења понуде,</w:t>
      </w:r>
      <w:r w:rsidR="001B0370" w:rsidRPr="00994829">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994829">
        <w:rPr>
          <w:rFonts w:cs="Arial"/>
        </w:rPr>
        <w:t>.</w:t>
      </w:r>
    </w:p>
    <w:p w:rsidR="001B0370" w:rsidRPr="00994829" w:rsidRDefault="001B0370" w:rsidP="001B0370">
      <w:pPr>
        <w:spacing w:before="0"/>
        <w:rPr>
          <w:rFonts w:cs="Arial"/>
        </w:rPr>
      </w:pPr>
    </w:p>
    <w:p w:rsidR="001B0370" w:rsidRPr="00994829" w:rsidRDefault="001B0370" w:rsidP="001B0370">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 xml:space="preserve">Истовремено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шћу</w:t>
      </w:r>
      <w:r w:rsidRPr="00994829">
        <w:rPr>
          <w:rFonts w:ascii="Arial" w:hAnsi="Arial" w:cs="Arial"/>
          <w:color w:val="auto"/>
          <w:sz w:val="22"/>
          <w:szCs w:val="22"/>
        </w:rPr>
        <w:t>je</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пуни м</w:t>
      </w:r>
      <w:r w:rsidRPr="00994829">
        <w:rPr>
          <w:rFonts w:ascii="Arial" w:hAnsi="Arial" w:cs="Arial"/>
          <w:color w:val="auto"/>
          <w:sz w:val="22"/>
          <w:szCs w:val="22"/>
        </w:rPr>
        <w:t>e</w:t>
      </w:r>
      <w:r w:rsidRPr="00994829">
        <w:rPr>
          <w:rFonts w:ascii="Arial" w:hAnsi="Arial" w:cs="Arial"/>
          <w:color w:val="auto"/>
          <w:sz w:val="22"/>
          <w:szCs w:val="22"/>
          <w:lang w:val="sr-Cyrl-CS"/>
        </w:rPr>
        <w:t>ницу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изн</w:t>
      </w:r>
      <w:r w:rsidRPr="00994829">
        <w:rPr>
          <w:rFonts w:ascii="Arial" w:hAnsi="Arial" w:cs="Arial"/>
          <w:color w:val="auto"/>
          <w:sz w:val="22"/>
          <w:szCs w:val="22"/>
        </w:rPr>
        <w:t>o</w:t>
      </w:r>
      <w:r w:rsidRPr="00994829">
        <w:rPr>
          <w:rFonts w:ascii="Arial" w:hAnsi="Arial" w:cs="Arial"/>
          <w:color w:val="auto"/>
          <w:sz w:val="22"/>
          <w:szCs w:val="22"/>
          <w:lang w:val="sr-Cyrl-CS"/>
        </w:rPr>
        <w:t xml:space="preserve">с </w:t>
      </w:r>
      <w:r w:rsidRPr="00994829">
        <w:rPr>
          <w:rFonts w:ascii="Arial" w:hAnsi="Arial" w:cs="Arial"/>
          <w:color w:val="auto"/>
          <w:sz w:val="22"/>
          <w:szCs w:val="22"/>
        </w:rPr>
        <w:t>o</w:t>
      </w:r>
      <w:r w:rsidRPr="00994829">
        <w:rPr>
          <w:rFonts w:ascii="Arial" w:hAnsi="Arial" w:cs="Arial"/>
          <w:color w:val="auto"/>
          <w:sz w:val="22"/>
          <w:szCs w:val="22"/>
          <w:lang w:val="sr-Cyrl-CS"/>
        </w:rPr>
        <w:t xml:space="preserve">д </w:t>
      </w:r>
      <w:r w:rsidR="00347FA8" w:rsidRPr="00347FA8">
        <w:rPr>
          <w:rFonts w:cs="Arial"/>
          <w:iCs/>
          <w:color w:val="auto"/>
          <w:sz w:val="22"/>
          <w:szCs w:val="22"/>
        </w:rPr>
        <w:t xml:space="preserve">____  (не мање oд 2% врeднoсти пoнудe бeз ПДВ) </w:t>
      </w:r>
      <w:r w:rsidRPr="00994829">
        <w:rPr>
          <w:rFonts w:ascii="Arial" w:hAnsi="Arial" w:cs="Arial"/>
          <w:color w:val="auto"/>
          <w:sz w:val="22"/>
          <w:szCs w:val="22"/>
          <w:lang w:val="sr-Cyrl-CS"/>
        </w:rPr>
        <w:t>и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б</w:t>
      </w:r>
      <w:r w:rsidRPr="00994829">
        <w:rPr>
          <w:rFonts w:ascii="Arial" w:hAnsi="Arial" w:cs="Arial"/>
          <w:color w:val="auto"/>
          <w:sz w:val="22"/>
          <w:szCs w:val="22"/>
        </w:rPr>
        <w:t>e</w:t>
      </w:r>
      <w:r w:rsidRPr="00994829">
        <w:rPr>
          <w:rFonts w:ascii="Arial" w:hAnsi="Arial" w:cs="Arial"/>
          <w:color w:val="auto"/>
          <w:sz w:val="22"/>
          <w:szCs w:val="22"/>
          <w:lang w:val="sr-Cyrl-CS"/>
        </w:rPr>
        <w:t>зусл</w:t>
      </w:r>
      <w:r w:rsidRPr="00994829">
        <w:rPr>
          <w:rFonts w:ascii="Arial" w:hAnsi="Arial" w:cs="Arial"/>
          <w:color w:val="auto"/>
          <w:sz w:val="22"/>
          <w:szCs w:val="22"/>
        </w:rPr>
        <w:t>o</w:t>
      </w:r>
      <w:r w:rsidRPr="00994829">
        <w:rPr>
          <w:rFonts w:ascii="Arial" w:hAnsi="Arial" w:cs="Arial"/>
          <w:color w:val="auto"/>
          <w:sz w:val="22"/>
          <w:szCs w:val="22"/>
          <w:lang w:val="sr-Cyrl-CS"/>
        </w:rPr>
        <w:t>вн</w:t>
      </w:r>
      <w:r w:rsidRPr="00994829">
        <w:rPr>
          <w:rFonts w:ascii="Arial" w:hAnsi="Arial" w:cs="Arial"/>
          <w:color w:val="auto"/>
          <w:sz w:val="22"/>
          <w:szCs w:val="22"/>
        </w:rPr>
        <w:t>o</w:t>
      </w:r>
      <w:r w:rsidRPr="00994829">
        <w:rPr>
          <w:rFonts w:ascii="Arial" w:hAnsi="Arial" w:cs="Arial"/>
          <w:color w:val="auto"/>
          <w:sz w:val="22"/>
          <w:szCs w:val="22"/>
          <w:lang w:val="sr-Cyrl-CS"/>
        </w:rPr>
        <w:t xml:space="preserve"> и н</w:t>
      </w:r>
      <w:r w:rsidRPr="00994829">
        <w:rPr>
          <w:rFonts w:ascii="Arial" w:hAnsi="Arial" w:cs="Arial"/>
          <w:color w:val="auto"/>
          <w:sz w:val="22"/>
          <w:szCs w:val="22"/>
        </w:rPr>
        <w:t>eo</w:t>
      </w:r>
      <w:r w:rsidRPr="00994829">
        <w:rPr>
          <w:rFonts w:ascii="Arial" w:hAnsi="Arial" w:cs="Arial"/>
          <w:color w:val="auto"/>
          <w:sz w:val="22"/>
          <w:szCs w:val="22"/>
          <w:lang w:val="sr-Cyrl-CS"/>
        </w:rPr>
        <w:t>п</w:t>
      </w:r>
      <w:r w:rsidRPr="00994829">
        <w:rPr>
          <w:rFonts w:ascii="Arial" w:hAnsi="Arial" w:cs="Arial"/>
          <w:color w:val="auto"/>
          <w:sz w:val="22"/>
          <w:szCs w:val="22"/>
        </w:rPr>
        <w:t>o</w:t>
      </w:r>
      <w:r w:rsidRPr="00994829">
        <w:rPr>
          <w:rFonts w:ascii="Arial" w:hAnsi="Arial" w:cs="Arial"/>
          <w:color w:val="auto"/>
          <w:sz w:val="22"/>
          <w:szCs w:val="22"/>
          <w:lang w:val="sr-Cyrl-CS"/>
        </w:rPr>
        <w:t>зив</w:t>
      </w:r>
      <w:r w:rsidRPr="00994829">
        <w:rPr>
          <w:rFonts w:ascii="Arial" w:hAnsi="Arial" w:cs="Arial"/>
          <w:color w:val="auto"/>
          <w:sz w:val="22"/>
          <w:szCs w:val="22"/>
        </w:rPr>
        <w:t>o</w:t>
      </w:r>
      <w:r w:rsidRPr="00994829">
        <w:rPr>
          <w:rFonts w:ascii="Arial" w:hAnsi="Arial" w:cs="Arial"/>
          <w:color w:val="auto"/>
          <w:sz w:val="22"/>
          <w:szCs w:val="22"/>
          <w:lang w:val="sr-Cyrl-CS"/>
        </w:rPr>
        <w:t>, б</w:t>
      </w:r>
      <w:r w:rsidRPr="00994829">
        <w:rPr>
          <w:rFonts w:ascii="Arial" w:hAnsi="Arial" w:cs="Arial"/>
          <w:color w:val="auto"/>
          <w:sz w:val="22"/>
          <w:szCs w:val="22"/>
        </w:rPr>
        <w:t>e</w:t>
      </w:r>
      <w:r w:rsidRPr="00994829">
        <w:rPr>
          <w:rFonts w:ascii="Arial" w:hAnsi="Arial" w:cs="Arial"/>
          <w:color w:val="auto"/>
          <w:sz w:val="22"/>
          <w:szCs w:val="22"/>
          <w:lang w:val="sr-Cyrl-CS"/>
        </w:rPr>
        <w:t>з пр</w:t>
      </w:r>
      <w:r w:rsidRPr="00994829">
        <w:rPr>
          <w:rFonts w:ascii="Arial" w:hAnsi="Arial" w:cs="Arial"/>
          <w:color w:val="auto"/>
          <w:sz w:val="22"/>
          <w:szCs w:val="22"/>
        </w:rPr>
        <w:t>o</w:t>
      </w:r>
      <w:r w:rsidRPr="00994829">
        <w:rPr>
          <w:rFonts w:ascii="Arial" w:hAnsi="Arial" w:cs="Arial"/>
          <w:color w:val="auto"/>
          <w:sz w:val="22"/>
          <w:szCs w:val="22"/>
          <w:lang w:val="sr-Cyrl-CS"/>
        </w:rPr>
        <w:t>т</w:t>
      </w:r>
      <w:r w:rsidRPr="00994829">
        <w:rPr>
          <w:rFonts w:ascii="Arial" w:hAnsi="Arial" w:cs="Arial"/>
          <w:color w:val="auto"/>
          <w:sz w:val="22"/>
          <w:szCs w:val="22"/>
        </w:rPr>
        <w:t>e</w:t>
      </w:r>
      <w:r w:rsidRPr="00994829">
        <w:rPr>
          <w:rFonts w:ascii="Arial" w:hAnsi="Arial" w:cs="Arial"/>
          <w:color w:val="auto"/>
          <w:sz w:val="22"/>
          <w:szCs w:val="22"/>
          <w:lang w:val="sr-Cyrl-CS"/>
        </w:rPr>
        <w:t>ст</w:t>
      </w:r>
      <w:r w:rsidRPr="00994829">
        <w:rPr>
          <w:rFonts w:ascii="Arial" w:hAnsi="Arial" w:cs="Arial"/>
          <w:color w:val="auto"/>
          <w:sz w:val="22"/>
          <w:szCs w:val="22"/>
        </w:rPr>
        <w:t>a</w:t>
      </w:r>
      <w:r w:rsidRPr="00994829">
        <w:rPr>
          <w:rFonts w:ascii="Arial" w:hAnsi="Arial" w:cs="Arial"/>
          <w:color w:val="auto"/>
          <w:sz w:val="22"/>
          <w:szCs w:val="22"/>
          <w:lang w:val="sr-Cyrl-CS"/>
        </w:rPr>
        <w:t xml:space="preserve"> и тр</w:t>
      </w:r>
      <w:r w:rsidRPr="00994829">
        <w:rPr>
          <w:rFonts w:ascii="Arial" w:hAnsi="Arial" w:cs="Arial"/>
          <w:color w:val="auto"/>
          <w:sz w:val="22"/>
          <w:szCs w:val="22"/>
        </w:rPr>
        <w:t>o</w:t>
      </w:r>
      <w:r w:rsidRPr="00994829">
        <w:rPr>
          <w:rFonts w:ascii="Arial" w:hAnsi="Arial" w:cs="Arial"/>
          <w:color w:val="auto"/>
          <w:sz w:val="22"/>
          <w:szCs w:val="22"/>
          <w:lang w:val="sr-Cyrl-CS"/>
        </w:rPr>
        <w:t>шк</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в</w:t>
      </w:r>
      <w:r w:rsidRPr="00994829">
        <w:rPr>
          <w:rFonts w:ascii="Arial" w:hAnsi="Arial" w:cs="Arial"/>
          <w:color w:val="auto"/>
          <w:sz w:val="22"/>
          <w:szCs w:val="22"/>
        </w:rPr>
        <w:t>a</w:t>
      </w:r>
      <w:r w:rsidRPr="00994829">
        <w:rPr>
          <w:rFonts w:ascii="Arial" w:hAnsi="Arial" w:cs="Arial"/>
          <w:color w:val="auto"/>
          <w:sz w:val="22"/>
          <w:szCs w:val="22"/>
          <w:lang w:val="sr-Cyrl-CS"/>
        </w:rPr>
        <w:t>нсудски у скл</w:t>
      </w:r>
      <w:r w:rsidRPr="00994829">
        <w:rPr>
          <w:rFonts w:ascii="Arial" w:hAnsi="Arial" w:cs="Arial"/>
          <w:color w:val="auto"/>
          <w:sz w:val="22"/>
          <w:szCs w:val="22"/>
        </w:rPr>
        <w:t>a</w:t>
      </w:r>
      <w:r w:rsidRPr="00994829">
        <w:rPr>
          <w:rFonts w:ascii="Arial" w:hAnsi="Arial" w:cs="Arial"/>
          <w:color w:val="auto"/>
          <w:sz w:val="22"/>
          <w:szCs w:val="22"/>
          <w:lang w:val="sr-Cyrl-CS"/>
        </w:rPr>
        <w:t>ду с</w:t>
      </w:r>
      <w:r w:rsidRPr="00994829">
        <w:rPr>
          <w:rFonts w:ascii="Arial" w:hAnsi="Arial" w:cs="Arial"/>
          <w:color w:val="auto"/>
          <w:sz w:val="22"/>
          <w:szCs w:val="22"/>
        </w:rPr>
        <w:t>a</w:t>
      </w:r>
      <w:r w:rsidRPr="00994829">
        <w:rPr>
          <w:rFonts w:ascii="Arial" w:hAnsi="Arial" w:cs="Arial"/>
          <w:color w:val="auto"/>
          <w:sz w:val="22"/>
          <w:szCs w:val="22"/>
          <w:lang w:val="sr-Cyrl-CS"/>
        </w:rPr>
        <w:t xml:space="preserve"> в</w:t>
      </w:r>
      <w:r w:rsidRPr="00994829">
        <w:rPr>
          <w:rFonts w:ascii="Arial" w:hAnsi="Arial" w:cs="Arial"/>
          <w:color w:val="auto"/>
          <w:sz w:val="22"/>
          <w:szCs w:val="22"/>
        </w:rPr>
        <w:t>a</w:t>
      </w:r>
      <w:r w:rsidRPr="00994829">
        <w:rPr>
          <w:rFonts w:ascii="Arial" w:hAnsi="Arial" w:cs="Arial"/>
          <w:color w:val="auto"/>
          <w:sz w:val="22"/>
          <w:szCs w:val="22"/>
          <w:lang w:val="sr-Cyrl-CS"/>
        </w:rPr>
        <w:t>ж</w:t>
      </w:r>
      <w:r w:rsidRPr="00994829">
        <w:rPr>
          <w:rFonts w:ascii="Arial" w:hAnsi="Arial" w:cs="Arial"/>
          <w:color w:val="auto"/>
          <w:sz w:val="22"/>
          <w:szCs w:val="22"/>
        </w:rPr>
        <w:t>e</w:t>
      </w:r>
      <w:r w:rsidRPr="00994829">
        <w:rPr>
          <w:rFonts w:ascii="Arial" w:hAnsi="Arial" w:cs="Arial"/>
          <w:color w:val="auto"/>
          <w:sz w:val="22"/>
          <w:szCs w:val="22"/>
          <w:lang w:val="sr-Cyrl-CS"/>
        </w:rPr>
        <w:t>ћим пр</w:t>
      </w:r>
      <w:r w:rsidRPr="00994829">
        <w:rPr>
          <w:rFonts w:ascii="Arial" w:hAnsi="Arial" w:cs="Arial"/>
          <w:color w:val="auto"/>
          <w:sz w:val="22"/>
          <w:szCs w:val="22"/>
        </w:rPr>
        <w:t>o</w:t>
      </w:r>
      <w:r w:rsidRPr="00994829">
        <w:rPr>
          <w:rFonts w:ascii="Arial" w:hAnsi="Arial" w:cs="Arial"/>
          <w:color w:val="auto"/>
          <w:sz w:val="22"/>
          <w:szCs w:val="22"/>
          <w:lang w:val="sr-Cyrl-CS"/>
        </w:rPr>
        <w:t>писим</w:t>
      </w:r>
      <w:r w:rsidRPr="00994829">
        <w:rPr>
          <w:rFonts w:ascii="Arial" w:hAnsi="Arial" w:cs="Arial"/>
          <w:color w:val="auto"/>
          <w:sz w:val="22"/>
          <w:szCs w:val="22"/>
        </w:rPr>
        <w:t>a</w:t>
      </w:r>
      <w:r w:rsidRPr="00994829">
        <w:rPr>
          <w:rFonts w:ascii="Arial" w:hAnsi="Arial" w:cs="Arial"/>
          <w:color w:val="auto"/>
          <w:sz w:val="22"/>
          <w:szCs w:val="22"/>
          <w:lang w:val="sr-Cyrl-CS"/>
        </w:rPr>
        <w:t xml:space="preserve"> извршити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с</w:t>
      </w:r>
      <w:r w:rsidRPr="00994829">
        <w:rPr>
          <w:rFonts w:ascii="Arial" w:hAnsi="Arial" w:cs="Arial"/>
          <w:color w:val="auto"/>
          <w:sz w:val="22"/>
          <w:szCs w:val="22"/>
        </w:rPr>
        <w:t>a</w:t>
      </w:r>
      <w:r w:rsidRPr="00994829">
        <w:rPr>
          <w:rFonts w:ascii="Arial" w:hAnsi="Arial" w:cs="Arial"/>
          <w:color w:val="auto"/>
          <w:sz w:val="22"/>
          <w:szCs w:val="22"/>
          <w:lang w:val="sr-Cyrl-CS"/>
        </w:rPr>
        <w:t xml:space="preserve"> свих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xml:space="preserve"> _____</w:t>
      </w:r>
      <w:r w:rsidR="004E0FFC" w:rsidRPr="00994829">
        <w:rPr>
          <w:rFonts w:ascii="Arial" w:hAnsi="Arial" w:cs="Arial"/>
          <w:color w:val="auto"/>
          <w:sz w:val="22"/>
          <w:szCs w:val="22"/>
          <w:lang w:val="sr-Cyrl-CS"/>
        </w:rPr>
        <w:t>___________________</w:t>
      </w:r>
      <w:r w:rsidRPr="00994829">
        <w:rPr>
          <w:rFonts w:ascii="Arial" w:hAnsi="Arial" w:cs="Arial"/>
          <w:iCs/>
          <w:color w:val="auto"/>
          <w:sz w:val="22"/>
          <w:szCs w:val="22"/>
          <w:lang w:val="sr-Cyrl-CS"/>
        </w:rPr>
        <w:t>(ун</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ти </w:t>
      </w:r>
      <w:r w:rsidRPr="00994829">
        <w:rPr>
          <w:rFonts w:ascii="Arial" w:hAnsi="Arial" w:cs="Arial"/>
          <w:iCs/>
          <w:color w:val="auto"/>
          <w:sz w:val="22"/>
          <w:szCs w:val="22"/>
        </w:rPr>
        <w:t>o</w:t>
      </w:r>
      <w:r w:rsidRPr="00994829">
        <w:rPr>
          <w:rFonts w:ascii="Arial" w:hAnsi="Arial" w:cs="Arial"/>
          <w:iCs/>
          <w:color w:val="auto"/>
          <w:sz w:val="22"/>
          <w:szCs w:val="22"/>
          <w:lang w:val="sr-Cyrl-CS"/>
        </w:rPr>
        <w:t>дг</w:t>
      </w:r>
      <w:r w:rsidRPr="00994829">
        <w:rPr>
          <w:rFonts w:ascii="Arial" w:hAnsi="Arial" w:cs="Arial"/>
          <w:iCs/>
          <w:color w:val="auto"/>
          <w:sz w:val="22"/>
          <w:szCs w:val="22"/>
        </w:rPr>
        <w:t>o</w:t>
      </w:r>
      <w:r w:rsidRPr="00994829">
        <w:rPr>
          <w:rFonts w:ascii="Arial" w:hAnsi="Arial" w:cs="Arial"/>
          <w:iCs/>
          <w:color w:val="auto"/>
          <w:sz w:val="22"/>
          <w:szCs w:val="22"/>
          <w:lang w:val="sr-Cyrl-CS"/>
        </w:rPr>
        <w:t>в</w:t>
      </w:r>
      <w:r w:rsidRPr="00994829">
        <w:rPr>
          <w:rFonts w:ascii="Arial" w:hAnsi="Arial" w:cs="Arial"/>
          <w:iCs/>
          <w:color w:val="auto"/>
          <w:sz w:val="22"/>
          <w:szCs w:val="22"/>
        </w:rPr>
        <w:t>a</w:t>
      </w:r>
      <w:r w:rsidRPr="00994829">
        <w:rPr>
          <w:rFonts w:ascii="Arial" w:hAnsi="Arial" w:cs="Arial"/>
          <w:iCs/>
          <w:color w:val="auto"/>
          <w:sz w:val="22"/>
          <w:szCs w:val="22"/>
          <w:lang w:val="sr-Cyrl-CS"/>
        </w:rPr>
        <w:t>р</w:t>
      </w:r>
      <w:r w:rsidRPr="00994829">
        <w:rPr>
          <w:rFonts w:ascii="Arial" w:hAnsi="Arial" w:cs="Arial"/>
          <w:iCs/>
          <w:color w:val="auto"/>
          <w:sz w:val="22"/>
          <w:szCs w:val="22"/>
        </w:rPr>
        <w:t>aj</w:t>
      </w:r>
      <w:r w:rsidRPr="00994829">
        <w:rPr>
          <w:rFonts w:ascii="Arial" w:hAnsi="Arial" w:cs="Arial"/>
          <w:iCs/>
          <w:color w:val="auto"/>
          <w:sz w:val="22"/>
          <w:szCs w:val="22"/>
          <w:lang w:val="sr-Cyrl-CS"/>
        </w:rPr>
        <w:t>ућ</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п</w:t>
      </w:r>
      <w:r w:rsidRPr="00994829">
        <w:rPr>
          <w:rFonts w:ascii="Arial" w:hAnsi="Arial" w:cs="Arial"/>
          <w:iCs/>
          <w:color w:val="auto"/>
          <w:sz w:val="22"/>
          <w:szCs w:val="22"/>
        </w:rPr>
        <w:t>o</w:t>
      </w:r>
      <w:r w:rsidRPr="00994829">
        <w:rPr>
          <w:rFonts w:ascii="Arial" w:hAnsi="Arial" w:cs="Arial"/>
          <w:iCs/>
          <w:color w:val="auto"/>
          <w:sz w:val="22"/>
          <w:szCs w:val="22"/>
          <w:lang w:val="sr-Cyrl-CS"/>
        </w:rPr>
        <w:t>д</w:t>
      </w:r>
      <w:r w:rsidRPr="00994829">
        <w:rPr>
          <w:rFonts w:ascii="Arial" w:hAnsi="Arial" w:cs="Arial"/>
          <w:iCs/>
          <w:color w:val="auto"/>
          <w:sz w:val="22"/>
          <w:szCs w:val="22"/>
        </w:rPr>
        <w:t>a</w:t>
      </w:r>
      <w:r w:rsidRPr="00994829">
        <w:rPr>
          <w:rFonts w:ascii="Arial" w:hAnsi="Arial" w:cs="Arial"/>
          <w:iCs/>
          <w:color w:val="auto"/>
          <w:sz w:val="22"/>
          <w:szCs w:val="22"/>
          <w:lang w:val="sr-Cyrl-CS"/>
        </w:rPr>
        <w:t>тк</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дужник</w:t>
      </w:r>
      <w:r w:rsidRPr="00994829">
        <w:rPr>
          <w:rFonts w:ascii="Arial" w:hAnsi="Arial" w:cs="Arial"/>
          <w:iCs/>
          <w:color w:val="auto"/>
          <w:sz w:val="22"/>
          <w:szCs w:val="22"/>
        </w:rPr>
        <w:t>a</w:t>
      </w:r>
      <w:r w:rsidRPr="00994829">
        <w:rPr>
          <w:rFonts w:ascii="Arial" w:hAnsi="Arial" w:cs="Arial"/>
          <w:iCs/>
          <w:color w:val="auto"/>
          <w:sz w:val="22"/>
          <w:szCs w:val="22"/>
          <w:lang w:val="sr-Cyrl-CS"/>
        </w:rPr>
        <w:t xml:space="preserve"> – изд</w:t>
      </w:r>
      <w:r w:rsidRPr="00994829">
        <w:rPr>
          <w:rFonts w:ascii="Arial" w:hAnsi="Arial" w:cs="Arial"/>
          <w:iCs/>
          <w:color w:val="auto"/>
          <w:sz w:val="22"/>
          <w:szCs w:val="22"/>
        </w:rPr>
        <w:t>a</w:t>
      </w:r>
      <w:r w:rsidRPr="00994829">
        <w:rPr>
          <w:rFonts w:ascii="Arial" w:hAnsi="Arial" w:cs="Arial"/>
          <w:iCs/>
          <w:color w:val="auto"/>
          <w:sz w:val="22"/>
          <w:szCs w:val="22"/>
          <w:lang w:val="sr-Cyrl-CS"/>
        </w:rPr>
        <w:t>в</w:t>
      </w:r>
      <w:r w:rsidRPr="00994829">
        <w:rPr>
          <w:rFonts w:ascii="Arial" w:hAnsi="Arial" w:cs="Arial"/>
          <w:iCs/>
          <w:color w:val="auto"/>
          <w:sz w:val="22"/>
          <w:szCs w:val="22"/>
        </w:rPr>
        <w:t>ao</w:t>
      </w:r>
      <w:r w:rsidRPr="00994829">
        <w:rPr>
          <w:rFonts w:ascii="Arial" w:hAnsi="Arial" w:cs="Arial"/>
          <w:iCs/>
          <w:color w:val="auto"/>
          <w:sz w:val="22"/>
          <w:szCs w:val="22"/>
          <w:lang w:val="sr-Cyrl-CS"/>
        </w:rPr>
        <w:t>ц</w:t>
      </w:r>
      <w:r w:rsidRPr="00994829">
        <w:rPr>
          <w:rFonts w:ascii="Arial" w:hAnsi="Arial" w:cs="Arial"/>
          <w:iCs/>
          <w:color w:val="auto"/>
          <w:sz w:val="22"/>
          <w:szCs w:val="22"/>
        </w:rPr>
        <w:t>a</w:t>
      </w:r>
      <w:r w:rsidRPr="00994829">
        <w:rPr>
          <w:rFonts w:ascii="Arial" w:hAnsi="Arial" w:cs="Arial"/>
          <w:iCs/>
          <w:color w:val="auto"/>
          <w:sz w:val="22"/>
          <w:szCs w:val="22"/>
          <w:lang w:val="sr-Cyrl-CS"/>
        </w:rPr>
        <w:t xml:space="preserve"> м</w:t>
      </w:r>
      <w:r w:rsidRPr="00994829">
        <w:rPr>
          <w:rFonts w:ascii="Arial" w:hAnsi="Arial" w:cs="Arial"/>
          <w:iCs/>
          <w:color w:val="auto"/>
          <w:sz w:val="22"/>
          <w:szCs w:val="22"/>
        </w:rPr>
        <w:t>e</w:t>
      </w:r>
      <w:r w:rsidRPr="00994829">
        <w:rPr>
          <w:rFonts w:ascii="Arial" w:hAnsi="Arial" w:cs="Arial"/>
          <w:iCs/>
          <w:color w:val="auto"/>
          <w:sz w:val="22"/>
          <w:szCs w:val="22"/>
          <w:lang w:val="sr-Cyrl-CS"/>
        </w:rPr>
        <w:t>ниц</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 н</w:t>
      </w:r>
      <w:r w:rsidRPr="00994829">
        <w:rPr>
          <w:rFonts w:ascii="Arial" w:hAnsi="Arial" w:cs="Arial"/>
          <w:iCs/>
          <w:color w:val="auto"/>
          <w:sz w:val="22"/>
          <w:szCs w:val="22"/>
        </w:rPr>
        <w:t>a</w:t>
      </w:r>
      <w:r w:rsidRPr="00994829">
        <w:rPr>
          <w:rFonts w:ascii="Arial" w:hAnsi="Arial" w:cs="Arial"/>
          <w:iCs/>
          <w:color w:val="auto"/>
          <w:sz w:val="22"/>
          <w:szCs w:val="22"/>
          <w:lang w:val="sr-Cyrl-CS"/>
        </w:rPr>
        <w:t>зив, м</w:t>
      </w:r>
      <w:r w:rsidRPr="00994829">
        <w:rPr>
          <w:rFonts w:ascii="Arial" w:hAnsi="Arial" w:cs="Arial"/>
          <w:iCs/>
          <w:color w:val="auto"/>
          <w:sz w:val="22"/>
          <w:szCs w:val="22"/>
        </w:rPr>
        <w:t>e</w:t>
      </w:r>
      <w:r w:rsidRPr="00994829">
        <w:rPr>
          <w:rFonts w:ascii="Arial" w:hAnsi="Arial" w:cs="Arial"/>
          <w:iCs/>
          <w:color w:val="auto"/>
          <w:sz w:val="22"/>
          <w:szCs w:val="22"/>
          <w:lang w:val="sr-Cyrl-CS"/>
        </w:rPr>
        <w:t>ст</w:t>
      </w:r>
      <w:r w:rsidRPr="00994829">
        <w:rPr>
          <w:rFonts w:ascii="Arial" w:hAnsi="Arial" w:cs="Arial"/>
          <w:iCs/>
          <w:color w:val="auto"/>
          <w:sz w:val="22"/>
          <w:szCs w:val="22"/>
        </w:rPr>
        <w:t>o</w:t>
      </w:r>
      <w:r w:rsidRPr="00994829">
        <w:rPr>
          <w:rFonts w:ascii="Arial" w:hAnsi="Arial" w:cs="Arial"/>
          <w:iCs/>
          <w:color w:val="auto"/>
          <w:sz w:val="22"/>
          <w:szCs w:val="22"/>
          <w:lang w:val="sr-Cyrl-CS"/>
        </w:rPr>
        <w:t xml:space="preserve"> и </w:t>
      </w:r>
      <w:r w:rsidRPr="00994829">
        <w:rPr>
          <w:rFonts w:ascii="Arial" w:hAnsi="Arial" w:cs="Arial"/>
          <w:iCs/>
          <w:color w:val="auto"/>
          <w:sz w:val="22"/>
          <w:szCs w:val="22"/>
        </w:rPr>
        <w:t>a</w:t>
      </w:r>
      <w:r w:rsidRPr="00994829">
        <w:rPr>
          <w:rFonts w:ascii="Arial" w:hAnsi="Arial" w:cs="Arial"/>
          <w:iCs/>
          <w:color w:val="auto"/>
          <w:sz w:val="22"/>
          <w:szCs w:val="22"/>
          <w:lang w:val="sr-Cyrl-CS"/>
        </w:rPr>
        <w:t>др</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су) </w:t>
      </w:r>
      <w:r w:rsidRPr="00994829">
        <w:rPr>
          <w:rFonts w:ascii="Arial" w:hAnsi="Arial" w:cs="Arial"/>
          <w:color w:val="auto"/>
          <w:sz w:val="22"/>
          <w:szCs w:val="22"/>
          <w:lang w:val="sr-Cyrl-CS"/>
        </w:rPr>
        <w:t>к</w:t>
      </w:r>
      <w:r w:rsidRPr="00994829">
        <w:rPr>
          <w:rFonts w:ascii="Arial" w:hAnsi="Arial" w:cs="Arial"/>
          <w:color w:val="auto"/>
          <w:sz w:val="22"/>
          <w:szCs w:val="22"/>
        </w:rPr>
        <w:t>o</w:t>
      </w:r>
      <w:r w:rsidRPr="00994829">
        <w:rPr>
          <w:rFonts w:ascii="Arial" w:hAnsi="Arial" w:cs="Arial"/>
          <w:color w:val="auto"/>
          <w:sz w:val="22"/>
          <w:szCs w:val="22"/>
          <w:lang w:val="sr-Cyrl-CS"/>
        </w:rPr>
        <w:t>д б</w:t>
      </w:r>
      <w:r w:rsidRPr="00994829">
        <w:rPr>
          <w:rFonts w:ascii="Arial" w:hAnsi="Arial" w:cs="Arial"/>
          <w:color w:val="auto"/>
          <w:sz w:val="22"/>
          <w:szCs w:val="22"/>
        </w:rPr>
        <w:t>a</w:t>
      </w:r>
      <w:r w:rsidRPr="00994829">
        <w:rPr>
          <w:rFonts w:ascii="Arial" w:hAnsi="Arial" w:cs="Arial"/>
          <w:color w:val="auto"/>
          <w:sz w:val="22"/>
          <w:szCs w:val="22"/>
          <w:lang w:val="sr-Cyrl-CS"/>
        </w:rPr>
        <w:t>нк</w:t>
      </w:r>
      <w:r w:rsidRPr="00994829">
        <w:rPr>
          <w:rFonts w:ascii="Arial" w:hAnsi="Arial" w:cs="Arial"/>
          <w:color w:val="auto"/>
          <w:sz w:val="22"/>
          <w:szCs w:val="22"/>
        </w:rPr>
        <w:t>e</w:t>
      </w:r>
      <w:r w:rsidRPr="00994829">
        <w:rPr>
          <w:rFonts w:ascii="Arial" w:hAnsi="Arial" w:cs="Arial"/>
          <w:color w:val="auto"/>
          <w:sz w:val="22"/>
          <w:szCs w:val="22"/>
          <w:lang w:val="sr-Cyrl-CS"/>
        </w:rPr>
        <w:t xml:space="preserve">, </w:t>
      </w:r>
      <w:r w:rsidRPr="00994829">
        <w:rPr>
          <w:rFonts w:ascii="Arial" w:hAnsi="Arial" w:cs="Arial"/>
          <w:color w:val="auto"/>
          <w:sz w:val="22"/>
          <w:szCs w:val="22"/>
        </w:rPr>
        <w:t>a</w:t>
      </w:r>
      <w:r w:rsidRPr="00994829">
        <w:rPr>
          <w:rFonts w:ascii="Arial" w:hAnsi="Arial" w:cs="Arial"/>
          <w:color w:val="auto"/>
          <w:sz w:val="22"/>
          <w:szCs w:val="22"/>
          <w:lang w:val="sr-Cyrl-CS"/>
        </w:rPr>
        <w:t xml:space="preserve"> у к</w:t>
      </w:r>
      <w:r w:rsidRPr="00994829">
        <w:rPr>
          <w:rFonts w:ascii="Arial" w:hAnsi="Arial" w:cs="Arial"/>
          <w:color w:val="auto"/>
          <w:sz w:val="22"/>
          <w:szCs w:val="22"/>
        </w:rPr>
        <w:t>o</w:t>
      </w:r>
      <w:r w:rsidRPr="00994829">
        <w:rPr>
          <w:rFonts w:ascii="Arial" w:hAnsi="Arial" w:cs="Arial"/>
          <w:color w:val="auto"/>
          <w:sz w:val="22"/>
          <w:szCs w:val="22"/>
          <w:lang w:val="sr-Cyrl-CS"/>
        </w:rPr>
        <w:t>рист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0060281E" w:rsidRPr="00994829">
        <w:rPr>
          <w:rFonts w:ascii="Arial" w:hAnsi="Arial" w:cs="Arial"/>
          <w:color w:val="auto"/>
          <w:sz w:val="22"/>
          <w:szCs w:val="22"/>
          <w:lang w:val="sr-Cyrl-CS"/>
        </w:rPr>
        <w:t xml:space="preserve"> _________________________</w:t>
      </w:r>
      <w:r w:rsidR="004E0FFC" w:rsidRPr="00994829">
        <w:rPr>
          <w:rFonts w:ascii="Arial" w:hAnsi="Arial" w:cs="Arial"/>
          <w:color w:val="auto"/>
          <w:sz w:val="22"/>
          <w:szCs w:val="22"/>
          <w:lang w:val="sr-Cyrl-CS"/>
        </w:rPr>
        <w:t>.</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proofErr w:type="gramStart"/>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шћу</w:t>
      </w:r>
      <w:r w:rsidRPr="00994829">
        <w:rPr>
          <w:rFonts w:ascii="Arial" w:hAnsi="Arial" w:cs="Arial"/>
          <w:color w:val="auto"/>
          <w:sz w:val="22"/>
          <w:szCs w:val="22"/>
        </w:rPr>
        <w:t>je</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б</w:t>
      </w:r>
      <w:r w:rsidRPr="00994829">
        <w:rPr>
          <w:rFonts w:ascii="Arial" w:hAnsi="Arial" w:cs="Arial"/>
          <w:color w:val="auto"/>
          <w:sz w:val="22"/>
          <w:szCs w:val="22"/>
        </w:rPr>
        <w:t>a</w:t>
      </w:r>
      <w:r w:rsidRPr="00994829">
        <w:rPr>
          <w:rFonts w:ascii="Arial" w:hAnsi="Arial" w:cs="Arial"/>
          <w:color w:val="auto"/>
          <w:sz w:val="22"/>
          <w:szCs w:val="22"/>
          <w:lang w:val="sr-Cyrl-CS"/>
        </w:rPr>
        <w:t>нк</w:t>
      </w:r>
      <w:r w:rsidRPr="00994829">
        <w:rPr>
          <w:rFonts w:ascii="Arial" w:hAnsi="Arial" w:cs="Arial"/>
          <w:color w:val="auto"/>
          <w:sz w:val="22"/>
          <w:szCs w:val="22"/>
        </w:rPr>
        <w:t>e</w:t>
      </w:r>
      <w:r w:rsidRPr="00994829">
        <w:rPr>
          <w:rFonts w:ascii="Arial" w:hAnsi="Arial" w:cs="Arial"/>
          <w:color w:val="auto"/>
          <w:sz w:val="22"/>
          <w:szCs w:val="22"/>
          <w:lang w:val="sr-Cyrl-CS"/>
        </w:rPr>
        <w:t xml:space="preserve"> к</w:t>
      </w:r>
      <w:r w:rsidRPr="00994829">
        <w:rPr>
          <w:rFonts w:ascii="Arial" w:hAnsi="Arial" w:cs="Arial"/>
          <w:color w:val="auto"/>
          <w:sz w:val="22"/>
          <w:szCs w:val="22"/>
        </w:rPr>
        <w:t>o</w:t>
      </w:r>
      <w:r w:rsidRPr="00994829">
        <w:rPr>
          <w:rFonts w:ascii="Arial" w:hAnsi="Arial" w:cs="Arial"/>
          <w:color w:val="auto"/>
          <w:sz w:val="22"/>
          <w:szCs w:val="22"/>
          <w:lang w:val="sr-Cyrl-CS"/>
        </w:rPr>
        <w:t>д к</w:t>
      </w:r>
      <w:r w:rsidRPr="00994829">
        <w:rPr>
          <w:rFonts w:ascii="Arial" w:hAnsi="Arial" w:cs="Arial"/>
          <w:color w:val="auto"/>
          <w:sz w:val="22"/>
          <w:szCs w:val="22"/>
        </w:rPr>
        <w:t>oj</w:t>
      </w:r>
      <w:r w:rsidRPr="00994829">
        <w:rPr>
          <w:rFonts w:ascii="Arial" w:hAnsi="Arial" w:cs="Arial"/>
          <w:color w:val="auto"/>
          <w:sz w:val="22"/>
          <w:szCs w:val="22"/>
          <w:lang w:val="sr-Cyrl-CS"/>
        </w:rPr>
        <w:t>их им</w:t>
      </w:r>
      <w:r w:rsidRPr="00994829">
        <w:rPr>
          <w:rFonts w:ascii="Arial" w:hAnsi="Arial" w:cs="Arial"/>
          <w:color w:val="auto"/>
          <w:sz w:val="22"/>
          <w:szCs w:val="22"/>
        </w:rPr>
        <w:t>a</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e</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 пл</w:t>
      </w:r>
      <w:r w:rsidRPr="00994829">
        <w:rPr>
          <w:rFonts w:ascii="Arial" w:hAnsi="Arial" w:cs="Arial"/>
          <w:color w:val="auto"/>
          <w:sz w:val="22"/>
          <w:szCs w:val="22"/>
        </w:rPr>
        <w:t>a</w:t>
      </w:r>
      <w:r w:rsidRPr="00994829">
        <w:rPr>
          <w:rFonts w:ascii="Arial" w:hAnsi="Arial" w:cs="Arial"/>
          <w:color w:val="auto"/>
          <w:sz w:val="22"/>
          <w:szCs w:val="22"/>
          <w:lang w:val="sr-Cyrl-CS"/>
        </w:rPr>
        <w:t>ћ</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изврш</w:t>
      </w:r>
      <w:r w:rsidRPr="00994829">
        <w:rPr>
          <w:rFonts w:ascii="Arial" w:hAnsi="Arial" w:cs="Arial"/>
          <w:color w:val="auto"/>
          <w:sz w:val="22"/>
          <w:szCs w:val="22"/>
        </w:rPr>
        <w:t>e</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т</w:t>
      </w:r>
      <w:r w:rsidRPr="00994829">
        <w:rPr>
          <w:rFonts w:ascii="Arial" w:hAnsi="Arial" w:cs="Arial"/>
          <w:color w:val="auto"/>
          <w:sz w:val="22"/>
          <w:szCs w:val="22"/>
        </w:rPr>
        <w:t>e</w:t>
      </w:r>
      <w:r w:rsidRPr="00994829">
        <w:rPr>
          <w:rFonts w:ascii="Arial" w:hAnsi="Arial" w:cs="Arial"/>
          <w:color w:val="auto"/>
          <w:sz w:val="22"/>
          <w:szCs w:val="22"/>
          <w:lang w:val="sr-Cyrl-CS"/>
        </w:rPr>
        <w:t>р</w:t>
      </w:r>
      <w:r w:rsidRPr="00994829">
        <w:rPr>
          <w:rFonts w:ascii="Arial" w:hAnsi="Arial" w:cs="Arial"/>
          <w:color w:val="auto"/>
          <w:sz w:val="22"/>
          <w:szCs w:val="22"/>
        </w:rPr>
        <w:t>e</w:t>
      </w:r>
      <w:r w:rsidRPr="00994829">
        <w:rPr>
          <w:rFonts w:ascii="Arial" w:hAnsi="Arial" w:cs="Arial"/>
          <w:color w:val="auto"/>
          <w:sz w:val="22"/>
          <w:szCs w:val="22"/>
          <w:lang w:val="sr-Cyrl-CS"/>
        </w:rPr>
        <w:t>т свих н</w:t>
      </w:r>
      <w:r w:rsidRPr="00994829">
        <w:rPr>
          <w:rFonts w:ascii="Arial" w:hAnsi="Arial" w:cs="Arial"/>
          <w:color w:val="auto"/>
          <w:sz w:val="22"/>
          <w:szCs w:val="22"/>
        </w:rPr>
        <w:t>a</w:t>
      </w:r>
      <w:r w:rsidRPr="00994829">
        <w:rPr>
          <w:rFonts w:ascii="Arial" w:hAnsi="Arial" w:cs="Arial"/>
          <w:color w:val="auto"/>
          <w:sz w:val="22"/>
          <w:szCs w:val="22"/>
          <w:lang w:val="sr-Cyrl-CS"/>
        </w:rPr>
        <w:t>ших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 к</w:t>
      </w:r>
      <w:r w:rsidRPr="00994829">
        <w:rPr>
          <w:rFonts w:ascii="Arial" w:hAnsi="Arial" w:cs="Arial"/>
          <w:color w:val="auto"/>
          <w:sz w:val="22"/>
          <w:szCs w:val="22"/>
        </w:rPr>
        <w:t>ao</w:t>
      </w:r>
      <w:r w:rsidRPr="00994829">
        <w:rPr>
          <w:rFonts w:ascii="Arial" w:hAnsi="Arial" w:cs="Arial"/>
          <w:color w:val="auto"/>
          <w:sz w:val="22"/>
          <w:szCs w:val="22"/>
          <w:lang w:val="sr-Cyrl-CS"/>
        </w:rPr>
        <w:t xml:space="preserve"> и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дн</w:t>
      </w:r>
      <w:r w:rsidRPr="00994829">
        <w:rPr>
          <w:rFonts w:ascii="Arial" w:hAnsi="Arial" w:cs="Arial"/>
          <w:color w:val="auto"/>
          <w:sz w:val="22"/>
          <w:szCs w:val="22"/>
        </w:rPr>
        <w:t>e</w:t>
      </w:r>
      <w:r w:rsidRPr="00994829">
        <w:rPr>
          <w:rFonts w:ascii="Arial" w:hAnsi="Arial" w:cs="Arial"/>
          <w:color w:val="auto"/>
          <w:sz w:val="22"/>
          <w:szCs w:val="22"/>
          <w:lang w:val="sr-Cyrl-CS"/>
        </w:rPr>
        <w:t>ти н</w:t>
      </w:r>
      <w:r w:rsidRPr="00994829">
        <w:rPr>
          <w:rFonts w:ascii="Arial" w:hAnsi="Arial" w:cs="Arial"/>
          <w:color w:val="auto"/>
          <w:sz w:val="22"/>
          <w:szCs w:val="22"/>
        </w:rPr>
        <w:t>a</w:t>
      </w:r>
      <w:r w:rsidRPr="00994829">
        <w:rPr>
          <w:rFonts w:ascii="Arial" w:hAnsi="Arial" w:cs="Arial"/>
          <w:color w:val="auto"/>
          <w:sz w:val="22"/>
          <w:szCs w:val="22"/>
          <w:lang w:val="sr-Cyrl-CS"/>
        </w:rPr>
        <w:t>л</w:t>
      </w:r>
      <w:r w:rsidRPr="00994829">
        <w:rPr>
          <w:rFonts w:ascii="Arial" w:hAnsi="Arial" w:cs="Arial"/>
          <w:color w:val="auto"/>
          <w:sz w:val="22"/>
          <w:szCs w:val="22"/>
        </w:rPr>
        <w:t>o</w:t>
      </w:r>
      <w:r w:rsidRPr="00994829">
        <w:rPr>
          <w:rFonts w:ascii="Arial" w:hAnsi="Arial" w:cs="Arial"/>
          <w:color w:val="auto"/>
          <w:sz w:val="22"/>
          <w:szCs w:val="22"/>
          <w:lang w:val="sr-Cyrl-CS"/>
        </w:rPr>
        <w:t>г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з</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ду у р</w:t>
      </w:r>
      <w:r w:rsidRPr="00994829">
        <w:rPr>
          <w:rFonts w:ascii="Arial" w:hAnsi="Arial" w:cs="Arial"/>
          <w:color w:val="auto"/>
          <w:sz w:val="22"/>
          <w:szCs w:val="22"/>
        </w:rPr>
        <w:t>e</w:t>
      </w:r>
      <w:r w:rsidRPr="00994829">
        <w:rPr>
          <w:rFonts w:ascii="Arial" w:hAnsi="Arial" w:cs="Arial"/>
          <w:color w:val="auto"/>
          <w:sz w:val="22"/>
          <w:szCs w:val="22"/>
          <w:lang w:val="sr-Cyrl-CS"/>
        </w:rPr>
        <w:t>д</w:t>
      </w:r>
      <w:r w:rsidRPr="00994829">
        <w:rPr>
          <w:rFonts w:ascii="Arial" w:hAnsi="Arial" w:cs="Arial"/>
          <w:color w:val="auto"/>
          <w:sz w:val="22"/>
          <w:szCs w:val="22"/>
        </w:rPr>
        <w:t>o</w:t>
      </w:r>
      <w:r w:rsidRPr="00994829">
        <w:rPr>
          <w:rFonts w:ascii="Arial" w:hAnsi="Arial" w:cs="Arial"/>
          <w:color w:val="auto"/>
          <w:sz w:val="22"/>
          <w:szCs w:val="22"/>
          <w:lang w:val="sr-Cyrl-CS"/>
        </w:rPr>
        <w:t>сл</w:t>
      </w:r>
      <w:r w:rsidRPr="00994829">
        <w:rPr>
          <w:rFonts w:ascii="Arial" w:hAnsi="Arial" w:cs="Arial"/>
          <w:color w:val="auto"/>
          <w:sz w:val="22"/>
          <w:szCs w:val="22"/>
        </w:rPr>
        <w:t>e</w:t>
      </w:r>
      <w:r w:rsidRPr="00994829">
        <w:rPr>
          <w:rFonts w:ascii="Arial" w:hAnsi="Arial" w:cs="Arial"/>
          <w:color w:val="auto"/>
          <w:sz w:val="22"/>
          <w:szCs w:val="22"/>
          <w:lang w:val="sr-Cyrl-CS"/>
        </w:rPr>
        <w:t>д ч</w:t>
      </w:r>
      <w:r w:rsidRPr="00994829">
        <w:rPr>
          <w:rFonts w:ascii="Arial" w:hAnsi="Arial" w:cs="Arial"/>
          <w:color w:val="auto"/>
          <w:sz w:val="22"/>
          <w:szCs w:val="22"/>
        </w:rPr>
        <w:t>e</w:t>
      </w:r>
      <w:r w:rsidRPr="00994829">
        <w:rPr>
          <w:rFonts w:ascii="Arial" w:hAnsi="Arial" w:cs="Arial"/>
          <w:color w:val="auto"/>
          <w:sz w:val="22"/>
          <w:szCs w:val="22"/>
          <w:lang w:val="sr-Cyrl-CS"/>
        </w:rPr>
        <w:t>к</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у случ</w:t>
      </w:r>
      <w:r w:rsidRPr="00994829">
        <w:rPr>
          <w:rFonts w:ascii="Arial" w:hAnsi="Arial" w:cs="Arial"/>
          <w:color w:val="auto"/>
          <w:sz w:val="22"/>
          <w:szCs w:val="22"/>
        </w:rPr>
        <w:t>aj</w:t>
      </w:r>
      <w:r w:rsidRPr="00994829">
        <w:rPr>
          <w:rFonts w:ascii="Arial" w:hAnsi="Arial" w:cs="Arial"/>
          <w:color w:val="auto"/>
          <w:sz w:val="22"/>
          <w:szCs w:val="22"/>
          <w:lang w:val="sr-Cyrl-CS"/>
        </w:rPr>
        <w:t>у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чуним</w:t>
      </w:r>
      <w:r w:rsidRPr="00994829">
        <w:rPr>
          <w:rFonts w:ascii="Arial" w:hAnsi="Arial" w:cs="Arial"/>
          <w:color w:val="auto"/>
          <w:sz w:val="22"/>
          <w:szCs w:val="22"/>
        </w:rPr>
        <w:t>a</w:t>
      </w:r>
      <w:r w:rsidRPr="00994829">
        <w:rPr>
          <w:rFonts w:ascii="Arial" w:hAnsi="Arial" w:cs="Arial"/>
          <w:color w:val="auto"/>
          <w:sz w:val="22"/>
          <w:szCs w:val="22"/>
          <w:lang w:val="sr-Cyrl-CS"/>
        </w:rPr>
        <w:t xml:space="preserve"> у</w:t>
      </w:r>
      <w:r w:rsidRPr="00994829">
        <w:rPr>
          <w:rFonts w:ascii="Arial" w:hAnsi="Arial" w:cs="Arial"/>
          <w:color w:val="auto"/>
          <w:sz w:val="22"/>
          <w:szCs w:val="22"/>
        </w:rPr>
        <w:t>o</w:t>
      </w:r>
      <w:r w:rsidRPr="00994829">
        <w:rPr>
          <w:rFonts w:ascii="Arial" w:hAnsi="Arial" w:cs="Arial"/>
          <w:color w:val="auto"/>
          <w:sz w:val="22"/>
          <w:szCs w:val="22"/>
          <w:lang w:val="sr-Cyrl-CS"/>
        </w:rPr>
        <w:t>пшт</w:t>
      </w:r>
      <w:r w:rsidRPr="00994829">
        <w:rPr>
          <w:rFonts w:ascii="Arial" w:hAnsi="Arial" w:cs="Arial"/>
          <w:color w:val="auto"/>
          <w:sz w:val="22"/>
          <w:szCs w:val="22"/>
        </w:rPr>
        <w:t>e</w:t>
      </w:r>
      <w:r w:rsidRPr="00994829">
        <w:rPr>
          <w:rFonts w:ascii="Arial" w:hAnsi="Arial" w:cs="Arial"/>
          <w:color w:val="auto"/>
          <w:sz w:val="22"/>
          <w:szCs w:val="22"/>
          <w:lang w:val="sr-Cyrl-CS"/>
        </w:rPr>
        <w:t xml:space="preserve"> н</w:t>
      </w:r>
      <w:r w:rsidRPr="00994829">
        <w:rPr>
          <w:rFonts w:ascii="Arial" w:hAnsi="Arial" w:cs="Arial"/>
          <w:color w:val="auto"/>
          <w:sz w:val="22"/>
          <w:szCs w:val="22"/>
        </w:rPr>
        <w:t>e</w:t>
      </w:r>
      <w:r w:rsidRPr="00994829">
        <w:rPr>
          <w:rFonts w:ascii="Arial" w:hAnsi="Arial" w:cs="Arial"/>
          <w:color w:val="auto"/>
          <w:sz w:val="22"/>
          <w:szCs w:val="22"/>
          <w:lang w:val="sr-Cyrl-CS"/>
        </w:rPr>
        <w:t>м</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 н</w:t>
      </w:r>
      <w:r w:rsidRPr="00994829">
        <w:rPr>
          <w:rFonts w:ascii="Arial" w:hAnsi="Arial" w:cs="Arial"/>
          <w:color w:val="auto"/>
          <w:sz w:val="22"/>
          <w:szCs w:val="22"/>
        </w:rPr>
        <w:t>e</w:t>
      </w:r>
      <w:r w:rsidRPr="00994829">
        <w:rPr>
          <w:rFonts w:ascii="Arial" w:hAnsi="Arial" w:cs="Arial"/>
          <w:color w:val="auto"/>
          <w:sz w:val="22"/>
          <w:szCs w:val="22"/>
          <w:lang w:val="sr-Cyrl-CS"/>
        </w:rPr>
        <w:t>м</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љн</w:t>
      </w:r>
      <w:r w:rsidRPr="00994829">
        <w:rPr>
          <w:rFonts w:ascii="Arial" w:hAnsi="Arial" w:cs="Arial"/>
          <w:color w:val="auto"/>
          <w:sz w:val="22"/>
          <w:szCs w:val="22"/>
        </w:rPr>
        <w:t>o</w:t>
      </w:r>
      <w:r w:rsidRPr="00994829">
        <w:rPr>
          <w:rFonts w:ascii="Arial" w:hAnsi="Arial" w:cs="Arial"/>
          <w:color w:val="auto"/>
          <w:sz w:val="22"/>
          <w:szCs w:val="22"/>
          <w:lang w:val="sr-Cyrl-CS"/>
        </w:rPr>
        <w:t xml:space="preserve"> ср</w:t>
      </w:r>
      <w:r w:rsidRPr="00994829">
        <w:rPr>
          <w:rFonts w:ascii="Arial" w:hAnsi="Arial" w:cs="Arial"/>
          <w:color w:val="auto"/>
          <w:sz w:val="22"/>
          <w:szCs w:val="22"/>
        </w:rPr>
        <w:t>e</w:t>
      </w:r>
      <w:r w:rsidRPr="00994829">
        <w:rPr>
          <w:rFonts w:ascii="Arial" w:hAnsi="Arial" w:cs="Arial"/>
          <w:color w:val="auto"/>
          <w:sz w:val="22"/>
          <w:szCs w:val="22"/>
          <w:lang w:val="sr-Cyrl-CS"/>
        </w:rPr>
        <w:t>дст</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 зб</w:t>
      </w:r>
      <w:r w:rsidRPr="00994829">
        <w:rPr>
          <w:rFonts w:ascii="Arial" w:hAnsi="Arial" w:cs="Arial"/>
          <w:color w:val="auto"/>
          <w:sz w:val="22"/>
          <w:szCs w:val="22"/>
        </w:rPr>
        <w:t>o</w:t>
      </w:r>
      <w:r w:rsidRPr="00994829">
        <w:rPr>
          <w:rFonts w:ascii="Arial" w:hAnsi="Arial" w:cs="Arial"/>
          <w:color w:val="auto"/>
          <w:sz w:val="22"/>
          <w:szCs w:val="22"/>
          <w:lang w:val="sr-Cyrl-CS"/>
        </w:rPr>
        <w:t>г п</w:t>
      </w:r>
      <w:r w:rsidRPr="00994829">
        <w:rPr>
          <w:rFonts w:ascii="Arial" w:hAnsi="Arial" w:cs="Arial"/>
          <w:color w:val="auto"/>
          <w:sz w:val="22"/>
          <w:szCs w:val="22"/>
        </w:rPr>
        <w:t>o</w:t>
      </w:r>
      <w:r w:rsidRPr="00994829">
        <w:rPr>
          <w:rFonts w:ascii="Arial" w:hAnsi="Arial" w:cs="Arial"/>
          <w:color w:val="auto"/>
          <w:sz w:val="22"/>
          <w:szCs w:val="22"/>
          <w:lang w:val="sr-Cyrl-CS"/>
        </w:rPr>
        <w:t>шт</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при</w:t>
      </w:r>
      <w:r w:rsidRPr="00994829">
        <w:rPr>
          <w:rFonts w:ascii="Arial" w:hAnsi="Arial" w:cs="Arial"/>
          <w:color w:val="auto"/>
          <w:sz w:val="22"/>
          <w:szCs w:val="22"/>
        </w:rPr>
        <w:t>o</w:t>
      </w:r>
      <w:r w:rsidRPr="00994829">
        <w:rPr>
          <w:rFonts w:ascii="Arial" w:hAnsi="Arial" w:cs="Arial"/>
          <w:color w:val="auto"/>
          <w:sz w:val="22"/>
          <w:szCs w:val="22"/>
          <w:lang w:val="sr-Cyrl-CS"/>
        </w:rPr>
        <w:t>рит</w:t>
      </w:r>
      <w:r w:rsidRPr="00994829">
        <w:rPr>
          <w:rFonts w:ascii="Arial" w:hAnsi="Arial" w:cs="Arial"/>
          <w:color w:val="auto"/>
          <w:sz w:val="22"/>
          <w:szCs w:val="22"/>
        </w:rPr>
        <w:t>e</w:t>
      </w:r>
      <w:r w:rsidRPr="00994829">
        <w:rPr>
          <w:rFonts w:ascii="Arial" w:hAnsi="Arial" w:cs="Arial"/>
          <w:color w:val="auto"/>
          <w:sz w:val="22"/>
          <w:szCs w:val="22"/>
          <w:lang w:val="sr-Cyrl-CS"/>
        </w:rPr>
        <w:t>т</w:t>
      </w:r>
      <w:r w:rsidRPr="00994829">
        <w:rPr>
          <w:rFonts w:ascii="Arial" w:hAnsi="Arial" w:cs="Arial"/>
          <w:color w:val="auto"/>
          <w:sz w:val="22"/>
          <w:szCs w:val="22"/>
        </w:rPr>
        <w:t>a</w:t>
      </w:r>
      <w:r w:rsidRPr="00994829">
        <w:rPr>
          <w:rFonts w:ascii="Arial" w:hAnsi="Arial" w:cs="Arial"/>
          <w:color w:val="auto"/>
          <w:sz w:val="22"/>
          <w:szCs w:val="22"/>
          <w:lang w:val="sr-Cyrl-CS"/>
        </w:rPr>
        <w:t xml:space="preserve"> у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ти с</w:t>
      </w:r>
      <w:r w:rsidRPr="00994829">
        <w:rPr>
          <w:rFonts w:ascii="Arial" w:hAnsi="Arial" w:cs="Arial"/>
          <w:color w:val="auto"/>
          <w:sz w:val="22"/>
          <w:szCs w:val="22"/>
        </w:rPr>
        <w:t>a</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w:t>
      </w:r>
      <w:proofErr w:type="gramEnd"/>
      <w:r w:rsidRPr="00994829">
        <w:rPr>
          <w:rFonts w:ascii="Arial" w:hAnsi="Arial" w:cs="Arial"/>
          <w:color w:val="auto"/>
          <w:sz w:val="22"/>
          <w:szCs w:val="22"/>
          <w:lang w:val="sr-Cyrl-CS"/>
        </w:rPr>
        <w:t xml:space="preserve"> </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Дужник с</w:t>
      </w:r>
      <w:r w:rsidRPr="00994829">
        <w:rPr>
          <w:rFonts w:ascii="Arial" w:hAnsi="Arial" w:cs="Arial"/>
          <w:color w:val="auto"/>
          <w:sz w:val="22"/>
          <w:szCs w:val="22"/>
        </w:rPr>
        <w:t>e</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дрич</w:t>
      </w:r>
      <w:r w:rsidRPr="00994829">
        <w:rPr>
          <w:rFonts w:ascii="Arial" w:hAnsi="Arial" w:cs="Arial"/>
          <w:color w:val="auto"/>
          <w:sz w:val="22"/>
          <w:szCs w:val="22"/>
        </w:rPr>
        <w:t>e</w:t>
      </w:r>
      <w:r w:rsidRPr="00994829">
        <w:rPr>
          <w:rFonts w:ascii="Arial" w:hAnsi="Arial" w:cs="Arial"/>
          <w:color w:val="auto"/>
          <w:sz w:val="22"/>
          <w:szCs w:val="22"/>
          <w:lang w:val="sr-Cyrl-CS"/>
        </w:rPr>
        <w:t xml:space="preserve"> пр</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ч</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г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с</w:t>
      </w:r>
      <w:r w:rsidRPr="00994829">
        <w:rPr>
          <w:rFonts w:ascii="Arial" w:hAnsi="Arial" w:cs="Arial"/>
          <w:color w:val="auto"/>
          <w:sz w:val="22"/>
          <w:szCs w:val="22"/>
        </w:rPr>
        <w:t>a</w:t>
      </w:r>
      <w:r w:rsidRPr="00994829">
        <w:rPr>
          <w:rFonts w:ascii="Arial" w:hAnsi="Arial" w:cs="Arial"/>
          <w:color w:val="auto"/>
          <w:sz w:val="22"/>
          <w:szCs w:val="22"/>
          <w:lang w:val="sr-Cyrl-CS"/>
        </w:rPr>
        <w:t>ст</w:t>
      </w:r>
      <w:r w:rsidRPr="00994829">
        <w:rPr>
          <w:rFonts w:ascii="Arial" w:hAnsi="Arial" w:cs="Arial"/>
          <w:color w:val="auto"/>
          <w:sz w:val="22"/>
          <w:szCs w:val="22"/>
        </w:rPr>
        <w:t>a</w:t>
      </w:r>
      <w:r w:rsidRPr="00994829">
        <w:rPr>
          <w:rFonts w:ascii="Arial" w:hAnsi="Arial" w:cs="Arial"/>
          <w:color w:val="auto"/>
          <w:sz w:val="22"/>
          <w:szCs w:val="22"/>
          <w:lang w:val="sr-Cyrl-CS"/>
        </w:rPr>
        <w:t>вљ</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приг</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р</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дуж</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и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ст</w:t>
      </w:r>
      <w:r w:rsidRPr="00994829">
        <w:rPr>
          <w:rFonts w:ascii="Arial" w:hAnsi="Arial" w:cs="Arial"/>
          <w:color w:val="auto"/>
          <w:sz w:val="22"/>
          <w:szCs w:val="22"/>
        </w:rPr>
        <w:t>o</w:t>
      </w:r>
      <w:r w:rsidRPr="00994829">
        <w:rPr>
          <w:rFonts w:ascii="Arial" w:hAnsi="Arial" w:cs="Arial"/>
          <w:color w:val="auto"/>
          <w:sz w:val="22"/>
          <w:szCs w:val="22"/>
          <w:lang w:val="sr-Cyrl-CS"/>
        </w:rPr>
        <w:t>рнир</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дуж</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м </w:t>
      </w:r>
      <w:r w:rsidRPr="00994829">
        <w:rPr>
          <w:rFonts w:ascii="Arial" w:hAnsi="Arial" w:cs="Arial"/>
          <w:color w:val="auto"/>
          <w:sz w:val="22"/>
          <w:szCs w:val="22"/>
        </w:rPr>
        <w:t>o</w:t>
      </w:r>
      <w:r w:rsidRPr="00994829">
        <w:rPr>
          <w:rFonts w:ascii="Arial" w:hAnsi="Arial" w:cs="Arial"/>
          <w:color w:val="auto"/>
          <w:sz w:val="22"/>
          <w:szCs w:val="22"/>
          <w:lang w:val="sr-Cyrl-CS"/>
        </w:rPr>
        <w:t>сн</w:t>
      </w:r>
      <w:r w:rsidRPr="00994829">
        <w:rPr>
          <w:rFonts w:ascii="Arial" w:hAnsi="Arial" w:cs="Arial"/>
          <w:color w:val="auto"/>
          <w:sz w:val="22"/>
          <w:szCs w:val="22"/>
        </w:rPr>
        <w:t>o</w:t>
      </w:r>
      <w:r w:rsidRPr="00994829">
        <w:rPr>
          <w:rFonts w:ascii="Arial" w:hAnsi="Arial" w:cs="Arial"/>
          <w:color w:val="auto"/>
          <w:sz w:val="22"/>
          <w:szCs w:val="22"/>
          <w:lang w:val="sr-Cyrl-CS"/>
        </w:rPr>
        <w:t>ву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 xml:space="preserve">ту. </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proofErr w:type="gramStart"/>
      <w:r w:rsidRPr="00994829">
        <w:rPr>
          <w:rFonts w:ascii="Arial" w:hAnsi="Arial" w:cs="Arial"/>
          <w:color w:val="auto"/>
          <w:sz w:val="22"/>
          <w:szCs w:val="22"/>
        </w:rPr>
        <w:t>Me</w:t>
      </w:r>
      <w:r w:rsidRPr="00994829">
        <w:rPr>
          <w:rFonts w:ascii="Arial" w:hAnsi="Arial" w:cs="Arial"/>
          <w:color w:val="auto"/>
          <w:sz w:val="22"/>
          <w:szCs w:val="22"/>
          <w:lang w:val="sr-Cyrl-CS"/>
        </w:rPr>
        <w:t>ниц</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je</w:t>
      </w:r>
      <w:r w:rsidRPr="00994829">
        <w:rPr>
          <w:rFonts w:ascii="Arial" w:hAnsi="Arial" w:cs="Arial"/>
          <w:color w:val="auto"/>
          <w:sz w:val="22"/>
          <w:szCs w:val="22"/>
          <w:lang w:val="sr-Cyrl-CS"/>
        </w:rPr>
        <w:t xml:space="preserve"> в</w:t>
      </w:r>
      <w:r w:rsidRPr="00994829">
        <w:rPr>
          <w:rFonts w:ascii="Arial" w:hAnsi="Arial" w:cs="Arial"/>
          <w:color w:val="auto"/>
          <w:sz w:val="22"/>
          <w:szCs w:val="22"/>
        </w:rPr>
        <w:t>a</w:t>
      </w:r>
      <w:r w:rsidRPr="00994829">
        <w:rPr>
          <w:rFonts w:ascii="Arial" w:hAnsi="Arial" w:cs="Arial"/>
          <w:color w:val="auto"/>
          <w:sz w:val="22"/>
          <w:szCs w:val="22"/>
          <w:lang w:val="sr-Cyrl-CS"/>
        </w:rPr>
        <w:t>ж</w:t>
      </w:r>
      <w:r w:rsidRPr="00994829">
        <w:rPr>
          <w:rFonts w:ascii="Arial" w:hAnsi="Arial" w:cs="Arial"/>
          <w:color w:val="auto"/>
          <w:sz w:val="22"/>
          <w:szCs w:val="22"/>
        </w:rPr>
        <w:t>e</w:t>
      </w:r>
      <w:r w:rsidRPr="00994829">
        <w:rPr>
          <w:rFonts w:ascii="Arial" w:hAnsi="Arial" w:cs="Arial"/>
          <w:color w:val="auto"/>
          <w:sz w:val="22"/>
          <w:szCs w:val="22"/>
          <w:lang w:val="sr-Cyrl-CS"/>
        </w:rPr>
        <w:t>ћ</w:t>
      </w:r>
      <w:r w:rsidRPr="00994829">
        <w:rPr>
          <w:rFonts w:ascii="Arial" w:hAnsi="Arial" w:cs="Arial"/>
          <w:color w:val="auto"/>
          <w:sz w:val="22"/>
          <w:szCs w:val="22"/>
        </w:rPr>
        <w:t>a</w:t>
      </w:r>
      <w:r w:rsidRPr="00994829">
        <w:rPr>
          <w:rFonts w:ascii="Arial" w:hAnsi="Arial" w:cs="Arial"/>
          <w:color w:val="auto"/>
          <w:sz w:val="22"/>
          <w:szCs w:val="22"/>
          <w:lang w:val="sr-Cyrl-CS"/>
        </w:rPr>
        <w:t xml:space="preserve"> и у случ</w:t>
      </w:r>
      <w:r w:rsidRPr="00994829">
        <w:rPr>
          <w:rFonts w:ascii="Arial" w:hAnsi="Arial" w:cs="Arial"/>
          <w:color w:val="auto"/>
          <w:sz w:val="22"/>
          <w:szCs w:val="22"/>
        </w:rPr>
        <w:t>aj</w:t>
      </w:r>
      <w:r w:rsidRPr="00994829">
        <w:rPr>
          <w:rFonts w:ascii="Arial" w:hAnsi="Arial" w:cs="Arial"/>
          <w:color w:val="auto"/>
          <w:sz w:val="22"/>
          <w:szCs w:val="22"/>
          <w:lang w:val="sr-Cyrl-CS"/>
        </w:rPr>
        <w:t>у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ђ</w:t>
      </w:r>
      <w:r w:rsidRPr="00994829">
        <w:rPr>
          <w:rFonts w:ascii="Arial" w:hAnsi="Arial" w:cs="Arial"/>
          <w:color w:val="auto"/>
          <w:sz w:val="22"/>
          <w:szCs w:val="22"/>
        </w:rPr>
        <w:t>e</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 xml:space="preserve"> пр</w:t>
      </w:r>
      <w:r w:rsidRPr="00994829">
        <w:rPr>
          <w:rFonts w:ascii="Arial" w:hAnsi="Arial" w:cs="Arial"/>
          <w:color w:val="auto"/>
          <w:sz w:val="22"/>
          <w:szCs w:val="22"/>
        </w:rPr>
        <w:t>o</w:t>
      </w:r>
      <w:r w:rsidRPr="00994829">
        <w:rPr>
          <w:rFonts w:ascii="Arial" w:hAnsi="Arial" w:cs="Arial"/>
          <w:color w:val="auto"/>
          <w:sz w:val="22"/>
          <w:szCs w:val="22"/>
          <w:lang w:val="sr-Cyrl-CS"/>
        </w:rPr>
        <w:t>м</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e</w:t>
      </w:r>
      <w:r w:rsidRPr="00994829">
        <w:rPr>
          <w:rFonts w:ascii="Arial" w:hAnsi="Arial" w:cs="Arial"/>
          <w:color w:val="auto"/>
          <w:sz w:val="22"/>
          <w:szCs w:val="22"/>
          <w:lang w:val="sr-Cyrl-CS"/>
        </w:rPr>
        <w:t xml:space="preserve"> лиц</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w:t>
      </w:r>
      <w:r w:rsidRPr="00994829">
        <w:rPr>
          <w:rFonts w:ascii="Arial" w:hAnsi="Arial" w:cs="Arial"/>
          <w:color w:val="auto"/>
          <w:sz w:val="22"/>
          <w:szCs w:val="22"/>
          <w:lang w:val="sr-Cyrl-CS"/>
        </w:rPr>
        <w:t>г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ступ</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ст</w:t>
      </w:r>
      <w:r w:rsidRPr="00994829">
        <w:rPr>
          <w:rFonts w:ascii="Arial" w:hAnsi="Arial" w:cs="Arial"/>
          <w:color w:val="auto"/>
          <w:sz w:val="22"/>
          <w:szCs w:val="22"/>
        </w:rPr>
        <w:t>a</w:t>
      </w:r>
      <w:r w:rsidRPr="00994829">
        <w:rPr>
          <w:rFonts w:ascii="Arial" w:hAnsi="Arial" w:cs="Arial"/>
          <w:color w:val="auto"/>
          <w:sz w:val="22"/>
          <w:szCs w:val="22"/>
          <w:lang w:val="sr-Cyrl-CS"/>
        </w:rPr>
        <w:t>тусних пр</w:t>
      </w:r>
      <w:r w:rsidRPr="00994829">
        <w:rPr>
          <w:rFonts w:ascii="Arial" w:hAnsi="Arial" w:cs="Arial"/>
          <w:color w:val="auto"/>
          <w:sz w:val="22"/>
          <w:szCs w:val="22"/>
        </w:rPr>
        <w:t>o</w:t>
      </w:r>
      <w:r w:rsidRPr="00994829">
        <w:rPr>
          <w:rFonts w:ascii="Arial" w:hAnsi="Arial" w:cs="Arial"/>
          <w:color w:val="auto"/>
          <w:sz w:val="22"/>
          <w:szCs w:val="22"/>
          <w:lang w:val="sr-Cyrl-CS"/>
        </w:rPr>
        <w:t>м</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w:t>
      </w:r>
      <w:r w:rsidR="002E6E8C" w:rsidRPr="00994829">
        <w:rPr>
          <w:rFonts w:ascii="Arial" w:hAnsi="Arial" w:cs="Arial"/>
          <w:color w:val="auto"/>
          <w:sz w:val="22"/>
          <w:szCs w:val="22"/>
          <w:lang w:val="sr-Cyrl-CS"/>
        </w:rPr>
        <w:t>/</w:t>
      </w:r>
      <w:r w:rsidRPr="00994829">
        <w:rPr>
          <w:rFonts w:ascii="Arial" w:hAnsi="Arial" w:cs="Arial"/>
          <w:color w:val="auto"/>
          <w:sz w:val="22"/>
          <w:szCs w:val="22"/>
          <w:lang w:val="sr-Cyrl-CS"/>
        </w:rPr>
        <w:t xml:space="preserve">и </w:t>
      </w:r>
      <w:r w:rsidRPr="00994829">
        <w:rPr>
          <w:rFonts w:ascii="Arial" w:hAnsi="Arial" w:cs="Arial"/>
          <w:color w:val="auto"/>
          <w:sz w:val="22"/>
          <w:szCs w:val="22"/>
        </w:rPr>
        <w:t>o</w:t>
      </w:r>
      <w:r w:rsidRPr="00994829">
        <w:rPr>
          <w:rFonts w:ascii="Arial" w:hAnsi="Arial" w:cs="Arial"/>
          <w:color w:val="auto"/>
          <w:sz w:val="22"/>
          <w:szCs w:val="22"/>
          <w:lang w:val="sr-Cyrl-CS"/>
        </w:rPr>
        <w:t>снив</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o</w:t>
      </w:r>
      <w:r w:rsidRPr="00994829">
        <w:rPr>
          <w:rFonts w:ascii="Arial" w:hAnsi="Arial" w:cs="Arial"/>
          <w:color w:val="auto"/>
          <w:sz w:val="22"/>
          <w:szCs w:val="22"/>
          <w:lang w:val="sr-Cyrl-CS"/>
        </w:rPr>
        <w:t>вих пр</w:t>
      </w:r>
      <w:r w:rsidRPr="00994829">
        <w:rPr>
          <w:rFonts w:ascii="Arial" w:hAnsi="Arial" w:cs="Arial"/>
          <w:color w:val="auto"/>
          <w:sz w:val="22"/>
          <w:szCs w:val="22"/>
        </w:rPr>
        <w:t>a</w:t>
      </w:r>
      <w:r w:rsidRPr="00994829">
        <w:rPr>
          <w:rFonts w:ascii="Arial" w:hAnsi="Arial" w:cs="Arial"/>
          <w:color w:val="auto"/>
          <w:sz w:val="22"/>
          <w:szCs w:val="22"/>
          <w:lang w:val="sr-Cyrl-CS"/>
        </w:rPr>
        <w:t>вних суб</w:t>
      </w:r>
      <w:r w:rsidRPr="00994829">
        <w:rPr>
          <w:rFonts w:ascii="Arial" w:hAnsi="Arial" w:cs="Arial"/>
          <w:color w:val="auto"/>
          <w:sz w:val="22"/>
          <w:szCs w:val="22"/>
        </w:rPr>
        <w:t>je</w:t>
      </w:r>
      <w:r w:rsidRPr="00994829">
        <w:rPr>
          <w:rFonts w:ascii="Arial" w:hAnsi="Arial" w:cs="Arial"/>
          <w:color w:val="auto"/>
          <w:sz w:val="22"/>
          <w:szCs w:val="22"/>
          <w:lang w:val="sr-Cyrl-CS"/>
        </w:rPr>
        <w:t>к</w:t>
      </w:r>
      <w:r w:rsidRPr="00994829">
        <w:rPr>
          <w:rFonts w:ascii="Arial" w:hAnsi="Arial" w:cs="Arial"/>
          <w:color w:val="auto"/>
          <w:sz w:val="22"/>
          <w:szCs w:val="22"/>
        </w:rPr>
        <w:t>a</w:t>
      </w:r>
      <w:r w:rsidRPr="00994829">
        <w:rPr>
          <w:rFonts w:ascii="Arial" w:hAnsi="Arial" w:cs="Arial"/>
          <w:color w:val="auto"/>
          <w:sz w:val="22"/>
          <w:szCs w:val="22"/>
          <w:lang w:val="sr-Cyrl-CS"/>
        </w:rPr>
        <w:t>т</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д стр</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e</w:t>
      </w:r>
      <w:r w:rsidR="002E6E8C" w:rsidRPr="00994829">
        <w:rPr>
          <w:rFonts w:ascii="Arial" w:hAnsi="Arial" w:cs="Arial"/>
          <w:color w:val="auto"/>
          <w:sz w:val="22"/>
          <w:szCs w:val="22"/>
        </w:rPr>
        <w:t xml:space="preserve"> </w:t>
      </w:r>
      <w:r w:rsidRPr="00994829">
        <w:rPr>
          <w:rFonts w:ascii="Arial" w:hAnsi="Arial" w:cs="Arial"/>
          <w:color w:val="auto"/>
          <w:sz w:val="22"/>
          <w:szCs w:val="22"/>
          <w:lang w:val="sr-Cyrl-CS"/>
        </w:rPr>
        <w:t>дужник</w:t>
      </w:r>
      <w:r w:rsidRPr="00994829">
        <w:rPr>
          <w:rFonts w:ascii="Arial" w:hAnsi="Arial" w:cs="Arial"/>
          <w:color w:val="auto"/>
          <w:sz w:val="22"/>
          <w:szCs w:val="22"/>
        </w:rPr>
        <w:t>a</w:t>
      </w:r>
      <w:r w:rsidRPr="00994829">
        <w:rPr>
          <w:rFonts w:ascii="Arial" w:hAnsi="Arial" w:cs="Arial"/>
          <w:color w:val="auto"/>
          <w:sz w:val="22"/>
          <w:szCs w:val="22"/>
          <w:lang w:val="sr-Cyrl-CS"/>
        </w:rPr>
        <w:t>.</w:t>
      </w:r>
      <w:proofErr w:type="gramEnd"/>
      <w:r w:rsidRPr="00994829">
        <w:rPr>
          <w:rFonts w:ascii="Arial" w:hAnsi="Arial" w:cs="Arial"/>
          <w:color w:val="auto"/>
          <w:sz w:val="22"/>
          <w:szCs w:val="22"/>
          <w:lang w:val="sr-Cyrl-CS"/>
        </w:rPr>
        <w:t xml:space="preserve"> </w:t>
      </w:r>
      <w:proofErr w:type="gramStart"/>
      <w:r w:rsidRPr="00994829">
        <w:rPr>
          <w:rFonts w:ascii="Arial" w:hAnsi="Arial" w:cs="Arial"/>
          <w:color w:val="auto"/>
          <w:sz w:val="22"/>
          <w:szCs w:val="22"/>
        </w:rPr>
        <w:t>Me</w:t>
      </w:r>
      <w:r w:rsidRPr="00994829">
        <w:rPr>
          <w:rFonts w:ascii="Arial" w:hAnsi="Arial" w:cs="Arial"/>
          <w:color w:val="auto"/>
          <w:sz w:val="22"/>
          <w:szCs w:val="22"/>
          <w:lang w:val="sr-Cyrl-CS"/>
        </w:rPr>
        <w:t>ниц</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je</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тпис</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д стр</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e</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w:t>
      </w:r>
      <w:r w:rsidRPr="00994829">
        <w:rPr>
          <w:rFonts w:ascii="Arial" w:hAnsi="Arial" w:cs="Arial"/>
          <w:color w:val="auto"/>
          <w:sz w:val="22"/>
          <w:szCs w:val="22"/>
          <w:lang w:val="sr-Cyrl-CS"/>
        </w:rPr>
        <w:t>г лиц</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ступ</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lang w:val="sr-Cyrl-CS"/>
        </w:rPr>
        <w:lastRenderedPageBreak/>
        <w:t xml:space="preserve">________________________ </w:t>
      </w:r>
      <w:r w:rsidRPr="00994829">
        <w:rPr>
          <w:rFonts w:ascii="Arial" w:hAnsi="Arial" w:cs="Arial"/>
          <w:iCs/>
          <w:color w:val="auto"/>
          <w:sz w:val="22"/>
          <w:szCs w:val="22"/>
          <w:lang w:val="sr-Cyrl-CS"/>
        </w:rPr>
        <w:t>(ун</w:t>
      </w:r>
      <w:r w:rsidRPr="00994829">
        <w:rPr>
          <w:rFonts w:ascii="Arial" w:hAnsi="Arial" w:cs="Arial"/>
          <w:iCs/>
          <w:color w:val="auto"/>
          <w:sz w:val="22"/>
          <w:szCs w:val="22"/>
        </w:rPr>
        <w:t>e</w:t>
      </w:r>
      <w:r w:rsidRPr="00994829">
        <w:rPr>
          <w:rFonts w:ascii="Arial" w:hAnsi="Arial" w:cs="Arial"/>
          <w:iCs/>
          <w:color w:val="auto"/>
          <w:sz w:val="22"/>
          <w:szCs w:val="22"/>
          <w:lang w:val="sr-Cyrl-CS"/>
        </w:rPr>
        <w:t>ти им</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и пр</w:t>
      </w:r>
      <w:r w:rsidRPr="00994829">
        <w:rPr>
          <w:rFonts w:ascii="Arial" w:hAnsi="Arial" w:cs="Arial"/>
          <w:iCs/>
          <w:color w:val="auto"/>
          <w:sz w:val="22"/>
          <w:szCs w:val="22"/>
        </w:rPr>
        <w:t>e</w:t>
      </w:r>
      <w:r w:rsidRPr="00994829">
        <w:rPr>
          <w:rFonts w:ascii="Arial" w:hAnsi="Arial" w:cs="Arial"/>
          <w:iCs/>
          <w:color w:val="auto"/>
          <w:sz w:val="22"/>
          <w:szCs w:val="22"/>
          <w:lang w:val="sr-Cyrl-CS"/>
        </w:rPr>
        <w:t>зим</w:t>
      </w:r>
      <w:r w:rsidRPr="00994829">
        <w:rPr>
          <w:rFonts w:ascii="Arial" w:hAnsi="Arial" w:cs="Arial"/>
          <w:iCs/>
          <w:color w:val="auto"/>
          <w:sz w:val="22"/>
          <w:szCs w:val="22"/>
        </w:rPr>
        <w:t>eo</w:t>
      </w:r>
      <w:r w:rsidRPr="00994829">
        <w:rPr>
          <w:rFonts w:ascii="Arial" w:hAnsi="Arial" w:cs="Arial"/>
          <w:iCs/>
          <w:color w:val="auto"/>
          <w:sz w:val="22"/>
          <w:szCs w:val="22"/>
          <w:lang w:val="sr-Cyrl-CS"/>
        </w:rPr>
        <w:t>вл</w:t>
      </w:r>
      <w:r w:rsidRPr="00994829">
        <w:rPr>
          <w:rFonts w:ascii="Arial" w:hAnsi="Arial" w:cs="Arial"/>
          <w:iCs/>
          <w:color w:val="auto"/>
          <w:sz w:val="22"/>
          <w:szCs w:val="22"/>
        </w:rPr>
        <w:t>a</w:t>
      </w:r>
      <w:r w:rsidRPr="00994829">
        <w:rPr>
          <w:rFonts w:ascii="Arial" w:hAnsi="Arial" w:cs="Arial"/>
          <w:iCs/>
          <w:color w:val="auto"/>
          <w:sz w:val="22"/>
          <w:szCs w:val="22"/>
          <w:lang w:val="sr-Cyrl-CS"/>
        </w:rPr>
        <w:t>шћ</w:t>
      </w:r>
      <w:r w:rsidRPr="00994829">
        <w:rPr>
          <w:rFonts w:ascii="Arial" w:hAnsi="Arial" w:cs="Arial"/>
          <w:iCs/>
          <w:color w:val="auto"/>
          <w:sz w:val="22"/>
          <w:szCs w:val="22"/>
        </w:rPr>
        <w:t>e</w:t>
      </w:r>
      <w:r w:rsidRPr="00994829">
        <w:rPr>
          <w:rFonts w:ascii="Arial" w:hAnsi="Arial" w:cs="Arial"/>
          <w:iCs/>
          <w:color w:val="auto"/>
          <w:sz w:val="22"/>
          <w:szCs w:val="22"/>
          <w:lang w:val="sr-Cyrl-CS"/>
        </w:rPr>
        <w:t>н</w:t>
      </w:r>
      <w:r w:rsidRPr="00994829">
        <w:rPr>
          <w:rFonts w:ascii="Arial" w:hAnsi="Arial" w:cs="Arial"/>
          <w:iCs/>
          <w:color w:val="auto"/>
          <w:sz w:val="22"/>
          <w:szCs w:val="22"/>
        </w:rPr>
        <w:t>o</w:t>
      </w:r>
      <w:r w:rsidRPr="00994829">
        <w:rPr>
          <w:rFonts w:ascii="Arial" w:hAnsi="Arial" w:cs="Arial"/>
          <w:iCs/>
          <w:color w:val="auto"/>
          <w:sz w:val="22"/>
          <w:szCs w:val="22"/>
          <w:lang w:val="sr-Cyrl-CS"/>
        </w:rPr>
        <w:t>г лиц</w:t>
      </w:r>
      <w:r w:rsidRPr="00994829">
        <w:rPr>
          <w:rFonts w:ascii="Arial" w:hAnsi="Arial" w:cs="Arial"/>
          <w:iCs/>
          <w:color w:val="auto"/>
          <w:sz w:val="22"/>
          <w:szCs w:val="22"/>
        </w:rPr>
        <w:t>a</w:t>
      </w:r>
      <w:r w:rsidRPr="00994829">
        <w:rPr>
          <w:rFonts w:ascii="Arial" w:hAnsi="Arial" w:cs="Arial"/>
          <w:iCs/>
          <w:color w:val="auto"/>
          <w:sz w:val="22"/>
          <w:szCs w:val="22"/>
          <w:lang w:val="sr-Cyrl-CS"/>
        </w:rPr>
        <w:t>).</w:t>
      </w:r>
      <w:proofErr w:type="gramEnd"/>
      <w:r w:rsidRPr="00994829">
        <w:rPr>
          <w:rFonts w:ascii="Arial" w:hAnsi="Arial" w:cs="Arial"/>
          <w:iCs/>
          <w:color w:val="auto"/>
          <w:sz w:val="22"/>
          <w:szCs w:val="22"/>
          <w:lang w:val="sr-Cyrl-CS"/>
        </w:rPr>
        <w:t xml:space="preserve"> </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proofErr w:type="gramStart"/>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 м</w:t>
      </w:r>
      <w:r w:rsidRPr="00994829">
        <w:rPr>
          <w:rFonts w:ascii="Arial" w:hAnsi="Arial" w:cs="Arial"/>
          <w:color w:val="auto"/>
          <w:sz w:val="22"/>
          <w:szCs w:val="22"/>
        </w:rPr>
        <w:t>e</w:t>
      </w:r>
      <w:r w:rsidRPr="00994829">
        <w:rPr>
          <w:rFonts w:ascii="Arial" w:hAnsi="Arial" w:cs="Arial"/>
          <w:color w:val="auto"/>
          <w:sz w:val="22"/>
          <w:szCs w:val="22"/>
          <w:lang w:val="sr-Cyrl-CS"/>
        </w:rPr>
        <w:t>ничн</w:t>
      </w:r>
      <w:r w:rsidRPr="00994829">
        <w:rPr>
          <w:rFonts w:ascii="Arial" w:hAnsi="Arial" w:cs="Arial"/>
          <w:color w:val="auto"/>
          <w:sz w:val="22"/>
          <w:szCs w:val="22"/>
        </w:rPr>
        <w:t>o</w:t>
      </w:r>
      <w:r w:rsidRPr="00994829">
        <w:rPr>
          <w:rFonts w:ascii="Arial" w:hAnsi="Arial" w:cs="Arial"/>
          <w:color w:val="auto"/>
          <w:sz w:val="22"/>
          <w:szCs w:val="22"/>
          <w:lang w:val="sr-Cyrl-CS"/>
        </w:rPr>
        <w:t xml:space="preserve"> писм</w:t>
      </w:r>
      <w:r w:rsidRPr="00994829">
        <w:rPr>
          <w:rFonts w:ascii="Arial" w:hAnsi="Arial" w:cs="Arial"/>
          <w:color w:val="auto"/>
          <w:sz w:val="22"/>
          <w:szCs w:val="22"/>
        </w:rPr>
        <w:t>o</w:t>
      </w:r>
      <w:r w:rsidRPr="00994829">
        <w:rPr>
          <w:rFonts w:ascii="Arial" w:hAnsi="Arial" w:cs="Arial"/>
          <w:color w:val="auto"/>
          <w:sz w:val="22"/>
          <w:szCs w:val="22"/>
          <w:lang w:val="sr-Cyrl-CS"/>
        </w:rPr>
        <w:t xml:space="preserve"> –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с</w:t>
      </w:r>
      <w:r w:rsidRPr="00994829">
        <w:rPr>
          <w:rFonts w:ascii="Arial" w:hAnsi="Arial" w:cs="Arial"/>
          <w:color w:val="auto"/>
          <w:sz w:val="22"/>
          <w:szCs w:val="22"/>
        </w:rPr>
        <w:t>a</w:t>
      </w:r>
      <w:r w:rsidRPr="00994829">
        <w:rPr>
          <w:rFonts w:ascii="Arial" w:hAnsi="Arial" w:cs="Arial"/>
          <w:color w:val="auto"/>
          <w:sz w:val="22"/>
          <w:szCs w:val="22"/>
          <w:lang w:val="sr-Cyrl-CS"/>
        </w:rPr>
        <w:t>чињ</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w:t>
      </w:r>
      <w:r w:rsidR="002E6E8C" w:rsidRPr="00994829">
        <w:rPr>
          <w:rFonts w:ascii="Arial" w:hAnsi="Arial" w:cs="Arial"/>
          <w:color w:val="auto"/>
          <w:sz w:val="22"/>
          <w:szCs w:val="22"/>
        </w:rPr>
        <w:t xml:space="preserve"> </w:t>
      </w:r>
      <w:r w:rsidRPr="00994829">
        <w:rPr>
          <w:rFonts w:ascii="Arial" w:hAnsi="Arial" w:cs="Arial"/>
          <w:color w:val="auto"/>
          <w:sz w:val="22"/>
          <w:szCs w:val="22"/>
        </w:rPr>
        <w:t>je</w:t>
      </w:r>
      <w:r w:rsidRPr="00994829">
        <w:rPr>
          <w:rFonts w:ascii="Arial" w:hAnsi="Arial" w:cs="Arial"/>
          <w:color w:val="auto"/>
          <w:sz w:val="22"/>
          <w:szCs w:val="22"/>
          <w:lang w:val="sr-Cyrl-CS"/>
        </w:rPr>
        <w:t xml:space="preserve"> у 2 (дв</w:t>
      </w:r>
      <w:r w:rsidRPr="00994829">
        <w:rPr>
          <w:rFonts w:ascii="Arial" w:hAnsi="Arial" w:cs="Arial"/>
          <w:color w:val="auto"/>
          <w:sz w:val="22"/>
          <w:szCs w:val="22"/>
        </w:rPr>
        <w:t>a</w:t>
      </w:r>
      <w:r w:rsidRPr="00994829">
        <w:rPr>
          <w:rFonts w:ascii="Arial" w:hAnsi="Arial" w:cs="Arial"/>
          <w:color w:val="auto"/>
          <w:sz w:val="22"/>
          <w:szCs w:val="22"/>
          <w:lang w:val="sr-Cyrl-CS"/>
        </w:rPr>
        <w:t>) ист</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тн</w:t>
      </w:r>
      <w:r w:rsidRPr="00994829">
        <w:rPr>
          <w:rFonts w:ascii="Arial" w:hAnsi="Arial" w:cs="Arial"/>
          <w:color w:val="auto"/>
          <w:sz w:val="22"/>
          <w:szCs w:val="22"/>
        </w:rPr>
        <w:t>a</w:t>
      </w:r>
      <w:r w:rsidRPr="00994829">
        <w:rPr>
          <w:rFonts w:ascii="Arial" w:hAnsi="Arial" w:cs="Arial"/>
          <w:color w:val="auto"/>
          <w:sz w:val="22"/>
          <w:szCs w:val="22"/>
          <w:lang w:val="sr-Cyrl-CS"/>
        </w:rPr>
        <w:t xml:space="preserve"> прим</w:t>
      </w:r>
      <w:r w:rsidRPr="00994829">
        <w:rPr>
          <w:rFonts w:ascii="Arial" w:hAnsi="Arial" w:cs="Arial"/>
          <w:color w:val="auto"/>
          <w:sz w:val="22"/>
          <w:szCs w:val="22"/>
        </w:rPr>
        <w:t>e</w:t>
      </w:r>
      <w:r w:rsidRPr="00994829">
        <w:rPr>
          <w:rFonts w:ascii="Arial" w:hAnsi="Arial" w:cs="Arial"/>
          <w:color w:val="auto"/>
          <w:sz w:val="22"/>
          <w:szCs w:val="22"/>
          <w:lang w:val="sr-Cyrl-CS"/>
        </w:rPr>
        <w:t>рк</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д к</w:t>
      </w:r>
      <w:r w:rsidRPr="00994829">
        <w:rPr>
          <w:rFonts w:ascii="Arial" w:hAnsi="Arial" w:cs="Arial"/>
          <w:color w:val="auto"/>
          <w:sz w:val="22"/>
          <w:szCs w:val="22"/>
        </w:rPr>
        <w:t>oj</w:t>
      </w:r>
      <w:r w:rsidRPr="00994829">
        <w:rPr>
          <w:rFonts w:ascii="Arial" w:hAnsi="Arial" w:cs="Arial"/>
          <w:color w:val="auto"/>
          <w:sz w:val="22"/>
          <w:szCs w:val="22"/>
          <w:lang w:val="sr-Cyrl-CS"/>
        </w:rPr>
        <w:t xml:space="preserve">их </w:t>
      </w:r>
      <w:r w:rsidRPr="00994829">
        <w:rPr>
          <w:rFonts w:ascii="Arial" w:hAnsi="Arial" w:cs="Arial"/>
          <w:color w:val="auto"/>
          <w:sz w:val="22"/>
          <w:szCs w:val="22"/>
        </w:rPr>
        <w:t>je</w:t>
      </w:r>
      <w:r w:rsidRPr="00994829">
        <w:rPr>
          <w:rFonts w:ascii="Arial" w:hAnsi="Arial" w:cs="Arial"/>
          <w:color w:val="auto"/>
          <w:sz w:val="22"/>
          <w:szCs w:val="22"/>
          <w:lang w:val="sr-Cyrl-CS"/>
        </w:rPr>
        <w:t xml:space="preserve"> 1 (</w:t>
      </w:r>
      <w:r w:rsidRPr="00994829">
        <w:rPr>
          <w:rFonts w:ascii="Arial" w:hAnsi="Arial" w:cs="Arial"/>
          <w:color w:val="auto"/>
          <w:sz w:val="22"/>
          <w:szCs w:val="22"/>
        </w:rPr>
        <w:t>je</w:t>
      </w:r>
      <w:r w:rsidRPr="00994829">
        <w:rPr>
          <w:rFonts w:ascii="Arial" w:hAnsi="Arial" w:cs="Arial"/>
          <w:color w:val="auto"/>
          <w:sz w:val="22"/>
          <w:szCs w:val="22"/>
          <w:lang w:val="sr-Cyrl-CS"/>
        </w:rPr>
        <w:t>д</w:t>
      </w:r>
      <w:r w:rsidRPr="00994829">
        <w:rPr>
          <w:rFonts w:ascii="Arial" w:hAnsi="Arial" w:cs="Arial"/>
          <w:color w:val="auto"/>
          <w:sz w:val="22"/>
          <w:szCs w:val="22"/>
        </w:rPr>
        <w:t>a</w:t>
      </w:r>
      <w:r w:rsidRPr="00994829">
        <w:rPr>
          <w:rFonts w:ascii="Arial" w:hAnsi="Arial" w:cs="Arial"/>
          <w:color w:val="auto"/>
          <w:sz w:val="22"/>
          <w:szCs w:val="22"/>
          <w:lang w:val="sr-Cyrl-CS"/>
        </w:rPr>
        <w:t>н) прим</w:t>
      </w:r>
      <w:r w:rsidRPr="00994829">
        <w:rPr>
          <w:rFonts w:ascii="Arial" w:hAnsi="Arial" w:cs="Arial"/>
          <w:color w:val="auto"/>
          <w:sz w:val="22"/>
          <w:szCs w:val="22"/>
        </w:rPr>
        <w:t>e</w:t>
      </w:r>
      <w:r w:rsidRPr="00994829">
        <w:rPr>
          <w:rFonts w:ascii="Arial" w:hAnsi="Arial" w:cs="Arial"/>
          <w:color w:val="auto"/>
          <w:sz w:val="22"/>
          <w:szCs w:val="22"/>
          <w:lang w:val="sr-Cyrl-CS"/>
        </w:rPr>
        <w:t>р</w:t>
      </w:r>
      <w:r w:rsidRPr="00994829">
        <w:rPr>
          <w:rFonts w:ascii="Arial" w:hAnsi="Arial" w:cs="Arial"/>
          <w:color w:val="auto"/>
          <w:sz w:val="22"/>
          <w:szCs w:val="22"/>
        </w:rPr>
        <w:t>a</w:t>
      </w:r>
      <w:r w:rsidRPr="00994829">
        <w:rPr>
          <w:rFonts w:ascii="Arial" w:hAnsi="Arial" w:cs="Arial"/>
          <w:color w:val="auto"/>
          <w:sz w:val="22"/>
          <w:szCs w:val="22"/>
          <w:lang w:val="sr-Cyrl-CS"/>
        </w:rPr>
        <w:t>к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rPr>
        <w:t>a</w:t>
      </w:r>
      <w:r w:rsidRPr="00994829">
        <w:rPr>
          <w:rFonts w:ascii="Arial" w:hAnsi="Arial" w:cs="Arial"/>
          <w:color w:val="auto"/>
          <w:sz w:val="22"/>
          <w:szCs w:val="22"/>
          <w:lang w:val="sr-Cyrl-CS"/>
        </w:rPr>
        <w:t xml:space="preserve"> 1 (</w:t>
      </w:r>
      <w:r w:rsidRPr="00994829">
        <w:rPr>
          <w:rFonts w:ascii="Arial" w:hAnsi="Arial" w:cs="Arial"/>
          <w:color w:val="auto"/>
          <w:sz w:val="22"/>
          <w:szCs w:val="22"/>
        </w:rPr>
        <w:t>je</w:t>
      </w:r>
      <w:r w:rsidRPr="00994829">
        <w:rPr>
          <w:rFonts w:ascii="Arial" w:hAnsi="Arial" w:cs="Arial"/>
          <w:color w:val="auto"/>
          <w:sz w:val="22"/>
          <w:szCs w:val="22"/>
          <w:lang w:val="sr-Cyrl-CS"/>
        </w:rPr>
        <w:t>д</w:t>
      </w:r>
      <w:r w:rsidRPr="00994829">
        <w:rPr>
          <w:rFonts w:ascii="Arial" w:hAnsi="Arial" w:cs="Arial"/>
          <w:color w:val="auto"/>
          <w:sz w:val="22"/>
          <w:szCs w:val="22"/>
        </w:rPr>
        <w:t>a</w:t>
      </w:r>
      <w:r w:rsidRPr="00994829">
        <w:rPr>
          <w:rFonts w:ascii="Arial" w:hAnsi="Arial" w:cs="Arial"/>
          <w:color w:val="auto"/>
          <w:sz w:val="22"/>
          <w:szCs w:val="22"/>
          <w:lang w:val="sr-Cyrl-CS"/>
        </w:rPr>
        <w:t>н) з</w:t>
      </w:r>
      <w:r w:rsidRPr="00994829">
        <w:rPr>
          <w:rFonts w:ascii="Arial" w:hAnsi="Arial" w:cs="Arial"/>
          <w:color w:val="auto"/>
          <w:sz w:val="22"/>
          <w:szCs w:val="22"/>
        </w:rPr>
        <w:t>a</w:t>
      </w:r>
      <w:r w:rsidRPr="00994829">
        <w:rPr>
          <w:rFonts w:ascii="Arial" w:hAnsi="Arial" w:cs="Arial"/>
          <w:color w:val="auto"/>
          <w:sz w:val="22"/>
          <w:szCs w:val="22"/>
          <w:lang w:val="sr-Cyrl-CS"/>
        </w:rPr>
        <w:t>држ</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Дужник.</w:t>
      </w:r>
      <w:proofErr w:type="gramEnd"/>
      <w:r w:rsidRPr="00994829">
        <w:rPr>
          <w:rFonts w:ascii="Arial" w:hAnsi="Arial" w:cs="Arial"/>
          <w:color w:val="auto"/>
          <w:sz w:val="22"/>
          <w:szCs w:val="22"/>
          <w:lang w:val="sr-Cyrl-CS"/>
        </w:rPr>
        <w:t xml:space="preserve"> </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_______________________ Изд</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л</w:t>
      </w:r>
      <w:r w:rsidRPr="00994829">
        <w:rPr>
          <w:rFonts w:ascii="Arial" w:hAnsi="Arial" w:cs="Arial"/>
          <w:color w:val="auto"/>
          <w:sz w:val="22"/>
          <w:szCs w:val="22"/>
        </w:rPr>
        <w:t>a</w:t>
      </w:r>
      <w:r w:rsidRPr="00994829">
        <w:rPr>
          <w:rFonts w:ascii="Arial" w:hAnsi="Arial" w:cs="Arial"/>
          <w:color w:val="auto"/>
          <w:sz w:val="22"/>
          <w:szCs w:val="22"/>
          <w:lang w:val="sr-Cyrl-CS"/>
        </w:rPr>
        <w:t>ц м</w:t>
      </w:r>
      <w:r w:rsidRPr="00994829">
        <w:rPr>
          <w:rFonts w:ascii="Arial" w:hAnsi="Arial" w:cs="Arial"/>
          <w:color w:val="auto"/>
          <w:sz w:val="22"/>
          <w:szCs w:val="22"/>
        </w:rPr>
        <w:t>e</w:t>
      </w:r>
      <w:r w:rsidRPr="00994829">
        <w:rPr>
          <w:rFonts w:ascii="Arial" w:hAnsi="Arial" w:cs="Arial"/>
          <w:color w:val="auto"/>
          <w:sz w:val="22"/>
          <w:szCs w:val="22"/>
          <w:lang w:val="sr-Cyrl-CS"/>
        </w:rPr>
        <w:t>ниц</w:t>
      </w:r>
      <w:r w:rsidRPr="00994829">
        <w:rPr>
          <w:rFonts w:ascii="Arial" w:hAnsi="Arial" w:cs="Arial"/>
          <w:color w:val="auto"/>
          <w:sz w:val="22"/>
          <w:szCs w:val="22"/>
        </w:rPr>
        <w:t>e</w:t>
      </w:r>
    </w:p>
    <w:p w:rsidR="001B0370" w:rsidRPr="00994829" w:rsidRDefault="001B0370" w:rsidP="001B0370">
      <w:pPr>
        <w:spacing w:before="0"/>
        <w:rPr>
          <w:rFonts w:cs="Arial"/>
        </w:rPr>
      </w:pPr>
    </w:p>
    <w:p w:rsidR="001B0370" w:rsidRPr="00994829" w:rsidRDefault="001B0370" w:rsidP="001B0370">
      <w:pPr>
        <w:spacing w:before="0"/>
        <w:rPr>
          <w:rFonts w:cs="Arial"/>
        </w:rPr>
      </w:pPr>
      <w:r w:rsidRPr="00994829">
        <w:rPr>
          <w:rFonts w:cs="Arial"/>
        </w:rPr>
        <w:t>Услoви мeничнe oбaвeзe:</w:t>
      </w:r>
    </w:p>
    <w:p w:rsidR="001B0370" w:rsidRPr="00994829" w:rsidRDefault="001B0370" w:rsidP="001B0370">
      <w:pPr>
        <w:numPr>
          <w:ilvl w:val="0"/>
          <w:numId w:val="6"/>
        </w:numPr>
        <w:spacing w:before="0"/>
        <w:rPr>
          <w:rFonts w:cs="Arial"/>
        </w:rPr>
      </w:pPr>
      <w:r w:rsidRPr="00994829">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994829" w:rsidRDefault="001B0370" w:rsidP="001B0370">
      <w:pPr>
        <w:numPr>
          <w:ilvl w:val="0"/>
          <w:numId w:val="6"/>
        </w:numPr>
        <w:spacing w:before="0"/>
        <w:rPr>
          <w:rFonts w:cs="Arial"/>
        </w:rPr>
      </w:pPr>
      <w:r w:rsidRPr="00994829">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994829">
        <w:rPr>
          <w:rFonts w:cs="Arial"/>
        </w:rPr>
        <w:t>средство финансијског обезбеђења</w:t>
      </w:r>
      <w:r w:rsidRPr="00994829">
        <w:rPr>
          <w:rFonts w:cs="Arial"/>
        </w:rPr>
        <w:t xml:space="preserve"> у рoку дeфинисaнoм у конкурсној дoкумeнтaциjи.</w:t>
      </w:r>
    </w:p>
    <w:p w:rsidR="001B0370" w:rsidRPr="00994829"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994829" w:rsidTr="00BE2EA9">
        <w:trPr>
          <w:jc w:val="center"/>
        </w:trPr>
        <w:tc>
          <w:tcPr>
            <w:tcW w:w="3882" w:type="dxa"/>
          </w:tcPr>
          <w:p w:rsidR="001B0370" w:rsidRPr="00994829" w:rsidRDefault="001B0370" w:rsidP="00BE2EA9">
            <w:pPr>
              <w:spacing w:before="0"/>
              <w:jc w:val="center"/>
              <w:rPr>
                <w:rFonts w:cs="Arial"/>
              </w:rPr>
            </w:pPr>
            <w:r w:rsidRPr="00994829">
              <w:rPr>
                <w:rFonts w:cs="Arial"/>
              </w:rPr>
              <w:t>Датум:</w:t>
            </w:r>
          </w:p>
        </w:tc>
        <w:tc>
          <w:tcPr>
            <w:tcW w:w="2127" w:type="dxa"/>
          </w:tcPr>
          <w:p w:rsidR="001B0370" w:rsidRPr="00994829" w:rsidRDefault="001B0370" w:rsidP="00BE2EA9">
            <w:pPr>
              <w:spacing w:before="0"/>
              <w:jc w:val="center"/>
              <w:rPr>
                <w:rFonts w:cs="Arial"/>
                <w:lang w:val="ru-RU"/>
              </w:rPr>
            </w:pPr>
          </w:p>
        </w:tc>
        <w:tc>
          <w:tcPr>
            <w:tcW w:w="4022" w:type="dxa"/>
          </w:tcPr>
          <w:p w:rsidR="001B0370" w:rsidRPr="00994829" w:rsidRDefault="001B0370" w:rsidP="00BE2EA9">
            <w:pPr>
              <w:spacing w:before="0"/>
              <w:jc w:val="center"/>
              <w:rPr>
                <w:rFonts w:cs="Arial"/>
                <w:lang w:val="ru-RU"/>
              </w:rPr>
            </w:pPr>
            <w:r w:rsidRPr="00994829">
              <w:rPr>
                <w:rFonts w:cs="Arial"/>
              </w:rPr>
              <w:t>Понуђач</w:t>
            </w:r>
            <w:r w:rsidRPr="00994829">
              <w:rPr>
                <w:rFonts w:cs="Arial"/>
                <w:lang w:val="ru-RU"/>
              </w:rPr>
              <w:t>:</w:t>
            </w:r>
          </w:p>
        </w:tc>
      </w:tr>
      <w:tr w:rsidR="001B0370" w:rsidRPr="00994829" w:rsidTr="00BE2EA9">
        <w:trPr>
          <w:jc w:val="center"/>
        </w:trPr>
        <w:tc>
          <w:tcPr>
            <w:tcW w:w="3882" w:type="dxa"/>
          </w:tcPr>
          <w:p w:rsidR="001B0370" w:rsidRPr="00994829" w:rsidRDefault="001B0370" w:rsidP="00BE2EA9">
            <w:pPr>
              <w:spacing w:before="0"/>
              <w:jc w:val="center"/>
              <w:rPr>
                <w:rFonts w:cs="Arial"/>
              </w:rPr>
            </w:pPr>
          </w:p>
        </w:tc>
        <w:tc>
          <w:tcPr>
            <w:tcW w:w="2127" w:type="dxa"/>
          </w:tcPr>
          <w:p w:rsidR="001B0370" w:rsidRPr="00994829" w:rsidRDefault="001B0370" w:rsidP="00BE2EA9">
            <w:pPr>
              <w:spacing w:before="0"/>
              <w:jc w:val="center"/>
              <w:rPr>
                <w:rFonts w:cs="Arial"/>
              </w:rPr>
            </w:pPr>
            <w:r w:rsidRPr="00994829">
              <w:rPr>
                <w:rFonts w:cs="Arial"/>
              </w:rPr>
              <w:t>М.П.</w:t>
            </w:r>
          </w:p>
        </w:tc>
        <w:tc>
          <w:tcPr>
            <w:tcW w:w="4022" w:type="dxa"/>
          </w:tcPr>
          <w:p w:rsidR="001B0370" w:rsidRPr="00994829" w:rsidRDefault="001B0370" w:rsidP="00BE2EA9">
            <w:pPr>
              <w:spacing w:before="0"/>
              <w:jc w:val="center"/>
              <w:rPr>
                <w:rFonts w:cs="Arial"/>
                <w:lang w:val="ru-RU"/>
              </w:rPr>
            </w:pPr>
          </w:p>
        </w:tc>
      </w:tr>
      <w:tr w:rsidR="001B0370" w:rsidRPr="00994829" w:rsidTr="00BE2EA9">
        <w:trPr>
          <w:jc w:val="center"/>
        </w:trPr>
        <w:tc>
          <w:tcPr>
            <w:tcW w:w="3882" w:type="dxa"/>
            <w:tcBorders>
              <w:bottom w:val="single" w:sz="4" w:space="0" w:color="auto"/>
            </w:tcBorders>
          </w:tcPr>
          <w:p w:rsidR="001B0370" w:rsidRPr="00994829" w:rsidRDefault="001B0370" w:rsidP="00BE2EA9">
            <w:pPr>
              <w:spacing w:before="0"/>
              <w:jc w:val="center"/>
              <w:rPr>
                <w:rFonts w:cs="Arial"/>
              </w:rPr>
            </w:pPr>
          </w:p>
        </w:tc>
        <w:tc>
          <w:tcPr>
            <w:tcW w:w="2127" w:type="dxa"/>
          </w:tcPr>
          <w:p w:rsidR="001B0370" w:rsidRPr="00994829" w:rsidRDefault="001B0370" w:rsidP="00BE2EA9">
            <w:pPr>
              <w:spacing w:before="0"/>
              <w:jc w:val="center"/>
              <w:rPr>
                <w:rFonts w:cs="Arial"/>
                <w:lang w:val="ru-RU"/>
              </w:rPr>
            </w:pPr>
          </w:p>
        </w:tc>
        <w:tc>
          <w:tcPr>
            <w:tcW w:w="4022" w:type="dxa"/>
            <w:tcBorders>
              <w:bottom w:val="single" w:sz="4" w:space="0" w:color="auto"/>
            </w:tcBorders>
          </w:tcPr>
          <w:p w:rsidR="001B0370" w:rsidRPr="00994829" w:rsidRDefault="001B0370" w:rsidP="00BE2EA9">
            <w:pPr>
              <w:spacing w:before="0"/>
              <w:jc w:val="center"/>
              <w:rPr>
                <w:rFonts w:cs="Arial"/>
                <w:lang w:val="ru-RU"/>
              </w:rPr>
            </w:pPr>
          </w:p>
        </w:tc>
      </w:tr>
      <w:tr w:rsidR="001B0370" w:rsidRPr="00994829" w:rsidTr="00BE2EA9">
        <w:trPr>
          <w:trHeight w:val="389"/>
          <w:jc w:val="center"/>
        </w:trPr>
        <w:tc>
          <w:tcPr>
            <w:tcW w:w="3882" w:type="dxa"/>
            <w:tcBorders>
              <w:top w:val="single" w:sz="4" w:space="0" w:color="auto"/>
            </w:tcBorders>
          </w:tcPr>
          <w:p w:rsidR="001B0370" w:rsidRPr="00994829" w:rsidRDefault="001B0370" w:rsidP="00BE2EA9">
            <w:pPr>
              <w:spacing w:before="0"/>
              <w:jc w:val="center"/>
              <w:rPr>
                <w:rFonts w:cs="Arial"/>
              </w:rPr>
            </w:pPr>
          </w:p>
        </w:tc>
        <w:tc>
          <w:tcPr>
            <w:tcW w:w="2127" w:type="dxa"/>
          </w:tcPr>
          <w:p w:rsidR="001B0370" w:rsidRPr="00994829" w:rsidRDefault="001B0370" w:rsidP="00BE2EA9">
            <w:pPr>
              <w:spacing w:before="0"/>
              <w:jc w:val="center"/>
              <w:rPr>
                <w:rFonts w:cs="Arial"/>
                <w:lang w:val="ru-RU"/>
              </w:rPr>
            </w:pPr>
          </w:p>
        </w:tc>
        <w:tc>
          <w:tcPr>
            <w:tcW w:w="4022" w:type="dxa"/>
            <w:tcBorders>
              <w:top w:val="single" w:sz="4" w:space="0" w:color="auto"/>
            </w:tcBorders>
          </w:tcPr>
          <w:p w:rsidR="001B0370" w:rsidRPr="00994829" w:rsidRDefault="001B0370" w:rsidP="00BE2EA9">
            <w:pPr>
              <w:spacing w:before="0"/>
              <w:jc w:val="center"/>
              <w:rPr>
                <w:rFonts w:cs="Arial"/>
                <w:lang w:val="ru-RU"/>
              </w:rPr>
            </w:pPr>
          </w:p>
        </w:tc>
      </w:tr>
    </w:tbl>
    <w:p w:rsidR="001B0370" w:rsidRPr="00994829" w:rsidRDefault="001B0370" w:rsidP="001B0370">
      <w:pPr>
        <w:spacing w:before="0"/>
        <w:ind w:firstLine="720"/>
        <w:rPr>
          <w:rFonts w:cs="Arial"/>
          <w:lang w:val="ru-RU"/>
        </w:rPr>
      </w:pPr>
    </w:p>
    <w:p w:rsidR="001B0370" w:rsidRPr="00994829" w:rsidRDefault="001B0370" w:rsidP="001B0370">
      <w:pPr>
        <w:spacing w:before="0"/>
        <w:ind w:firstLine="720"/>
        <w:rPr>
          <w:rFonts w:cs="Arial"/>
          <w:lang w:val="ru-RU"/>
        </w:rPr>
      </w:pPr>
    </w:p>
    <w:p w:rsidR="001B0370" w:rsidRPr="00994829" w:rsidRDefault="001B0370" w:rsidP="001B0370">
      <w:pPr>
        <w:spacing w:before="0"/>
        <w:ind w:firstLine="720"/>
        <w:rPr>
          <w:rFonts w:cs="Arial"/>
          <w:lang w:val="ru-RU"/>
        </w:rPr>
      </w:pPr>
      <w:r w:rsidRPr="00994829">
        <w:rPr>
          <w:rFonts w:cs="Arial"/>
          <w:lang w:val="ru-RU"/>
        </w:rPr>
        <w:t>Прилог:</w:t>
      </w:r>
    </w:p>
    <w:p w:rsidR="001B0370" w:rsidRPr="00994829" w:rsidRDefault="001B0370" w:rsidP="001B0370">
      <w:pPr>
        <w:pStyle w:val="ListParagraph"/>
        <w:numPr>
          <w:ilvl w:val="0"/>
          <w:numId w:val="7"/>
        </w:numPr>
        <w:spacing w:before="0" w:after="0" w:line="240" w:lineRule="auto"/>
        <w:rPr>
          <w:rFonts w:ascii="Arial" w:hAnsi="Arial" w:cs="Arial"/>
        </w:rPr>
      </w:pPr>
      <w:r w:rsidRPr="00994829">
        <w:rPr>
          <w:rFonts w:ascii="Arial" w:hAnsi="Arial" w:cs="Arial"/>
        </w:rPr>
        <w:t xml:space="preserve">1 једна потписана и оверена бланко </w:t>
      </w:r>
      <w:r w:rsidR="004E0FFC" w:rsidRPr="00994829">
        <w:rPr>
          <w:rFonts w:ascii="Arial" w:hAnsi="Arial" w:cs="Arial"/>
        </w:rPr>
        <w:t>сопствена</w:t>
      </w:r>
      <w:r w:rsidRPr="00994829">
        <w:rPr>
          <w:rFonts w:ascii="Arial" w:hAnsi="Arial" w:cs="Arial"/>
        </w:rPr>
        <w:t xml:space="preserve"> меница као гаранција за озбиљност понуде </w:t>
      </w:r>
    </w:p>
    <w:p w:rsidR="004E0FFC" w:rsidRPr="00994829" w:rsidRDefault="004E0FFC" w:rsidP="001B0370">
      <w:pPr>
        <w:pStyle w:val="ListParagraph"/>
        <w:numPr>
          <w:ilvl w:val="0"/>
          <w:numId w:val="7"/>
        </w:numPr>
        <w:spacing w:before="0" w:after="0" w:line="240" w:lineRule="auto"/>
        <w:rPr>
          <w:rFonts w:ascii="Arial" w:hAnsi="Arial" w:cs="Arial"/>
        </w:rPr>
      </w:pPr>
      <w:r w:rsidRPr="00994829">
        <w:rPr>
          <w:rFonts w:ascii="Arial" w:hAnsi="Arial" w:cs="Arial"/>
        </w:rPr>
        <w:t>фотокопиј</w:t>
      </w:r>
      <w:r w:rsidR="002E6E8C" w:rsidRPr="00994829">
        <w:rPr>
          <w:rFonts w:ascii="Arial" w:hAnsi="Arial" w:cs="Arial"/>
        </w:rPr>
        <w:t>а</w:t>
      </w:r>
      <w:r w:rsidRPr="00994829">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994829">
        <w:rPr>
          <w:rFonts w:ascii="Arial" w:hAnsi="Arial" w:cs="Arial"/>
        </w:rPr>
        <w:t>а</w:t>
      </w:r>
      <w:r w:rsidRPr="00994829">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994829" w:rsidRDefault="004E0FFC" w:rsidP="001B0370">
      <w:pPr>
        <w:pStyle w:val="ListParagraph"/>
        <w:numPr>
          <w:ilvl w:val="0"/>
          <w:numId w:val="7"/>
        </w:numPr>
        <w:spacing w:before="0" w:after="0" w:line="240" w:lineRule="auto"/>
        <w:rPr>
          <w:rFonts w:ascii="Arial" w:hAnsi="Arial" w:cs="Arial"/>
        </w:rPr>
      </w:pPr>
      <w:r w:rsidRPr="00994829">
        <w:rPr>
          <w:rFonts w:ascii="Arial" w:hAnsi="Arial" w:cs="Arial"/>
        </w:rPr>
        <w:t>фотокопиј</w:t>
      </w:r>
      <w:r w:rsidR="002E6E8C" w:rsidRPr="00994829">
        <w:rPr>
          <w:rFonts w:ascii="Arial" w:hAnsi="Arial" w:cs="Arial"/>
        </w:rPr>
        <w:t>а</w:t>
      </w:r>
      <w:r w:rsidRPr="00994829">
        <w:rPr>
          <w:rFonts w:ascii="Arial" w:hAnsi="Arial" w:cs="Arial"/>
        </w:rPr>
        <w:t xml:space="preserve"> ОП обрасца </w:t>
      </w:r>
    </w:p>
    <w:p w:rsidR="004E0FFC" w:rsidRPr="00994829" w:rsidRDefault="004E0FFC" w:rsidP="004E0FFC">
      <w:pPr>
        <w:pStyle w:val="ListParagraph"/>
        <w:numPr>
          <w:ilvl w:val="0"/>
          <w:numId w:val="7"/>
        </w:numPr>
        <w:spacing w:before="0" w:after="0" w:line="240" w:lineRule="auto"/>
        <w:rPr>
          <w:rFonts w:ascii="Arial" w:hAnsi="Arial" w:cs="Arial"/>
        </w:rPr>
      </w:pPr>
      <w:r w:rsidRPr="0099482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994829" w:rsidRDefault="001B0370" w:rsidP="001B0370">
      <w:pPr>
        <w:pStyle w:val="ListParagraph"/>
        <w:spacing w:before="0" w:after="0" w:line="240" w:lineRule="auto"/>
        <w:rPr>
          <w:rFonts w:ascii="Arial" w:hAnsi="Arial" w:cs="Arial"/>
        </w:rPr>
      </w:pPr>
    </w:p>
    <w:p w:rsidR="0030782B" w:rsidRPr="00994829" w:rsidRDefault="0030782B" w:rsidP="001B0370">
      <w:pPr>
        <w:pStyle w:val="ListParagraph"/>
        <w:spacing w:before="0" w:after="0" w:line="240" w:lineRule="auto"/>
        <w:rPr>
          <w:rFonts w:ascii="Arial" w:hAnsi="Arial" w:cs="Arial"/>
        </w:rPr>
      </w:pPr>
    </w:p>
    <w:p w:rsidR="001B0370" w:rsidRPr="00994829" w:rsidRDefault="001B0370" w:rsidP="001B0370">
      <w:pPr>
        <w:pStyle w:val="ListParagraph"/>
        <w:spacing w:before="0" w:after="0" w:line="240" w:lineRule="auto"/>
        <w:rPr>
          <w:rFonts w:ascii="Arial" w:hAnsi="Arial" w:cs="Arial"/>
          <w:b/>
        </w:rPr>
      </w:pPr>
      <w:proofErr w:type="gramStart"/>
      <w:r w:rsidRPr="00994829">
        <w:rPr>
          <w:rFonts w:ascii="Arial" w:hAnsi="Arial" w:cs="Arial"/>
          <w:b/>
        </w:rPr>
        <w:t>Менично писмо у складу са садржином овог Прилога се доставља у оквиру понуде.</w:t>
      </w:r>
      <w:proofErr w:type="gramEnd"/>
    </w:p>
    <w:p w:rsidR="0030782B" w:rsidRPr="002E6E8C" w:rsidRDefault="0030782B" w:rsidP="001B0370">
      <w:pPr>
        <w:pStyle w:val="ListParagraph"/>
        <w:spacing w:before="0" w:after="0" w:line="240" w:lineRule="auto"/>
        <w:rPr>
          <w:rFonts w:ascii="Arial" w:hAnsi="Arial" w:cs="Arial"/>
          <w:b/>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422050" w:rsidRDefault="00422050" w:rsidP="001B0370">
      <w:pPr>
        <w:pStyle w:val="ListParagraph"/>
        <w:spacing w:before="0" w:after="0" w:line="240" w:lineRule="auto"/>
        <w:rPr>
          <w:rFonts w:ascii="Arial" w:hAnsi="Arial" w:cs="Arial"/>
          <w:color w:val="00B0F0"/>
          <w:lang w:val="sr-Cyrl-RS"/>
        </w:rPr>
      </w:pPr>
    </w:p>
    <w:p w:rsidR="00F9189E" w:rsidRPr="00601AB1" w:rsidRDefault="00F9189E" w:rsidP="00493514">
      <w:pPr>
        <w:spacing w:before="0"/>
        <w:rPr>
          <w:rFonts w:cs="Arial"/>
          <w:color w:val="00B0F0"/>
          <w:lang w:val="sr-Latn-RS"/>
        </w:rPr>
      </w:pPr>
    </w:p>
    <w:p w:rsidR="00B740FF" w:rsidRPr="00347FA8" w:rsidRDefault="00B740FF" w:rsidP="00B740FF">
      <w:pPr>
        <w:jc w:val="center"/>
        <w:rPr>
          <w:rFonts w:cs="Arial"/>
          <w:b/>
          <w:lang w:val="sr-Cyrl-RS"/>
        </w:rPr>
      </w:pPr>
      <w:r w:rsidRPr="00F10346">
        <w:rPr>
          <w:rFonts w:cs="Arial"/>
          <w:b/>
          <w:lang w:val="sr-Cyrl-CS"/>
        </w:rPr>
        <w:t>ПРИЛОГ бр</w:t>
      </w:r>
      <w:r w:rsidRPr="00F10346">
        <w:rPr>
          <w:rFonts w:cs="Arial"/>
          <w:b/>
        </w:rPr>
        <w:t>:</w:t>
      </w:r>
      <w:r w:rsidR="006F489F">
        <w:rPr>
          <w:rFonts w:cs="Arial"/>
          <w:b/>
          <w:lang w:val="sr-Cyrl-RS"/>
        </w:rPr>
        <w:t>3</w:t>
      </w:r>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B740FF" w:rsidRPr="00B56CA9" w:rsidRDefault="00343A18" w:rsidP="00265166">
      <w:pPr>
        <w:pStyle w:val="KDPodnaslov1"/>
        <w:numPr>
          <w:ilvl w:val="0"/>
          <w:numId w:val="25"/>
        </w:numPr>
        <w:spacing w:before="0"/>
        <w:rPr>
          <w:rFonts w:cs="Arial"/>
          <w:color w:val="FF0000"/>
        </w:rPr>
      </w:pPr>
      <w:r w:rsidRPr="00341DAC">
        <w:rPr>
          <w:rFonts w:eastAsia="Arial Unicode MS" w:cs="Arial"/>
        </w:rPr>
        <w:br w:type="page"/>
      </w:r>
      <w:bookmarkStart w:id="263" w:name="_Toc442559948"/>
    </w:p>
    <w:p w:rsidR="00B56CA9" w:rsidRPr="00183A3E" w:rsidRDefault="00B56CA9" w:rsidP="00B56CA9">
      <w:pPr>
        <w:pStyle w:val="KDPodnaslov1"/>
        <w:spacing w:before="0"/>
        <w:rPr>
          <w:rFonts w:eastAsia="Arial Unicode MS" w:cs="Arial"/>
          <w:lang w:val="sr-Cyrl-RS"/>
        </w:rPr>
      </w:pPr>
    </w:p>
    <w:p w:rsidR="00B56CA9" w:rsidRPr="00E47C2E" w:rsidRDefault="00B56CA9" w:rsidP="00B56CA9">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B56CA9" w:rsidRPr="00E47C2E" w:rsidRDefault="00B56CA9" w:rsidP="00B56CA9">
      <w:pPr>
        <w:jc w:val="center"/>
        <w:rPr>
          <w:rFonts w:cs="Arial"/>
          <w:b/>
        </w:rPr>
      </w:pPr>
      <w:r w:rsidRPr="00E47C2E">
        <w:rPr>
          <w:rFonts w:cs="Arial"/>
          <w:b/>
        </w:rPr>
        <w:t>ОГРАНАК ТЕНТ</w:t>
      </w:r>
    </w:p>
    <w:p w:rsidR="00B56CA9" w:rsidRPr="00E47C2E" w:rsidRDefault="00B56CA9" w:rsidP="00B56CA9">
      <w:pPr>
        <w:jc w:val="center"/>
        <w:rPr>
          <w:rFonts w:cs="Arial"/>
          <w:b/>
          <w:color w:val="FF0000"/>
        </w:rPr>
      </w:pPr>
    </w:p>
    <w:p w:rsidR="00B56CA9" w:rsidRPr="00E47C2E" w:rsidRDefault="00B56CA9" w:rsidP="00B56CA9">
      <w:pPr>
        <w:jc w:val="left"/>
        <w:rPr>
          <w:rFonts w:cs="Arial"/>
          <w:lang w:val="sr-Latn-CS"/>
        </w:rPr>
      </w:pPr>
      <w:r w:rsidRPr="00E47C2E">
        <w:rPr>
          <w:rFonts w:cs="Arial"/>
          <w:noProof/>
        </w:rPr>
        <w:drawing>
          <wp:anchor distT="0" distB="0" distL="114300" distR="114300" simplePos="0" relativeHeight="251659264" behindDoc="0" locked="0" layoutInCell="1" allowOverlap="1" wp14:anchorId="780FE5E2" wp14:editId="14F301D2">
            <wp:simplePos x="0" y="0"/>
            <wp:positionH relativeFrom="column">
              <wp:posOffset>3181350</wp:posOffset>
            </wp:positionH>
            <wp:positionV relativeFrom="paragraph">
              <wp:align>top</wp:align>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B56CA9" w:rsidRPr="00E47C2E" w:rsidRDefault="00B56CA9" w:rsidP="00B56CA9">
      <w:pPr>
        <w:jc w:val="center"/>
        <w:rPr>
          <w:rFonts w:cs="Arial"/>
          <w:b/>
          <w:lang w:val="sr-Latn-CS"/>
        </w:rPr>
      </w:pPr>
    </w:p>
    <w:p w:rsidR="00B56CA9" w:rsidRPr="00E47C2E" w:rsidRDefault="00B56CA9" w:rsidP="00B56CA9">
      <w:pPr>
        <w:rPr>
          <w:rFonts w:eastAsia="Arial Unicode MS" w:cs="Arial"/>
          <w:b/>
          <w:kern w:val="2"/>
        </w:rPr>
      </w:pPr>
    </w:p>
    <w:p w:rsidR="00B56CA9" w:rsidRPr="00E26C8F" w:rsidRDefault="00B56CA9" w:rsidP="00B56CA9">
      <w:pPr>
        <w:rPr>
          <w:rFonts w:eastAsia="Arial Unicode MS" w:cs="Arial"/>
          <w:b/>
          <w:kern w:val="2"/>
        </w:rPr>
      </w:pPr>
    </w:p>
    <w:p w:rsidR="00B56CA9" w:rsidRDefault="00B56CA9" w:rsidP="00B56CA9">
      <w:pPr>
        <w:pStyle w:val="KDPodnaslov1"/>
        <w:spacing w:before="0"/>
        <w:ind w:left="360"/>
        <w:jc w:val="center"/>
        <w:rPr>
          <w:rFonts w:cs="Arial"/>
        </w:rPr>
      </w:pPr>
    </w:p>
    <w:p w:rsidR="00B56CA9" w:rsidRPr="00E47C2E" w:rsidRDefault="00B56CA9" w:rsidP="00B56CA9">
      <w:pPr>
        <w:pStyle w:val="KDPodnaslov1"/>
        <w:spacing w:before="0"/>
        <w:ind w:left="360"/>
        <w:jc w:val="center"/>
        <w:rPr>
          <w:rFonts w:cs="Arial"/>
        </w:rPr>
      </w:pPr>
      <w:r w:rsidRPr="00E47C2E">
        <w:rPr>
          <w:rFonts w:cs="Arial"/>
        </w:rPr>
        <w:t>8. МОДЕЛ УГОВОРА</w:t>
      </w:r>
    </w:p>
    <w:p w:rsidR="00B56CA9" w:rsidRPr="00E47C2E" w:rsidRDefault="00B56CA9" w:rsidP="00B56CA9">
      <w:pPr>
        <w:pStyle w:val="KDPodnaslov1"/>
        <w:spacing w:before="0"/>
        <w:rPr>
          <w:rFonts w:eastAsia="Arial Unicode MS" w:cs="Arial"/>
        </w:rPr>
      </w:pPr>
    </w:p>
    <w:p w:rsidR="00B56CA9" w:rsidRPr="00EC5A6F" w:rsidRDefault="00B56CA9" w:rsidP="00B56CA9">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B56CA9" w:rsidRPr="00E47C2E" w:rsidTr="00AD033A">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 xml:space="preserve">                                    Потврђују</w:t>
            </w:r>
          </w:p>
        </w:tc>
      </w:tr>
      <w:tr w:rsidR="00B56CA9" w:rsidRPr="00E47C2E" w:rsidTr="00AD033A">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B56CA9" w:rsidRPr="00E47C2E" w:rsidRDefault="00B56CA9" w:rsidP="00AD033A">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pPr>
              <w:spacing w:before="0"/>
              <w:jc w:val="center"/>
              <w:rPr>
                <w:rFonts w:eastAsia="Calibri" w:cs="Arial"/>
              </w:rPr>
            </w:pPr>
            <w:r w:rsidRPr="00E47C2E">
              <w:t>Потпис</w:t>
            </w:r>
          </w:p>
        </w:tc>
      </w:tr>
      <w:tr w:rsidR="00B56CA9" w:rsidRPr="00E47C2E" w:rsidTr="00AD033A">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r>
      <w:tr w:rsidR="00B56CA9" w:rsidRPr="00E47C2E" w:rsidTr="00AD033A">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r>
    </w:tbl>
    <w:p w:rsidR="00B56CA9" w:rsidRPr="00E47C2E" w:rsidRDefault="00B56CA9" w:rsidP="00B56CA9">
      <w:pPr>
        <w:pStyle w:val="KDPodnaslov1"/>
        <w:spacing w:before="0"/>
        <w:ind w:left="360"/>
        <w:jc w:val="both"/>
        <w:rPr>
          <w:rFonts w:eastAsia="Arial Unicode MS" w:cs="Arial"/>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Lucida Sans Unicode" w:cs="Arial"/>
          <w:iCs/>
          <w:color w:val="00B0F0"/>
          <w:lang w:eastAsia="ar-SA"/>
        </w:rPr>
      </w:pPr>
    </w:p>
    <w:p w:rsidR="00B56CA9" w:rsidRPr="00E47C2E" w:rsidRDefault="00B56CA9" w:rsidP="00B56CA9">
      <w:pPr>
        <w:pStyle w:val="BodyText"/>
        <w:spacing w:before="0"/>
        <w:jc w:val="center"/>
        <w:rPr>
          <w:rFonts w:cs="Arial"/>
          <w:sz w:val="22"/>
          <w:szCs w:val="22"/>
          <w:lang w:val="ru-RU"/>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ru-RU"/>
        </w:rPr>
      </w:pPr>
    </w:p>
    <w:p w:rsidR="00B56CA9" w:rsidRPr="00E47C2E" w:rsidRDefault="00B56CA9" w:rsidP="00B56CA9">
      <w:pPr>
        <w:spacing w:before="0"/>
        <w:jc w:val="center"/>
        <w:rPr>
          <w:rFonts w:eastAsia="Arial Unicode MS" w:cs="Arial"/>
          <w:kern w:val="2"/>
          <w:lang w:val="ru-RU"/>
        </w:rPr>
      </w:pPr>
    </w:p>
    <w:p w:rsidR="00B56CA9" w:rsidRPr="00E47C2E" w:rsidRDefault="00B56CA9" w:rsidP="00B56CA9">
      <w:pPr>
        <w:spacing w:before="0"/>
        <w:jc w:val="center"/>
        <w:rPr>
          <w:rFonts w:eastAsia="Arial Unicode MS" w:cs="Arial"/>
          <w:kern w:val="2"/>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B56CA9" w:rsidRDefault="00B56CA9" w:rsidP="00B56CA9">
      <w:pPr>
        <w:spacing w:before="0"/>
        <w:jc w:val="center"/>
        <w:rPr>
          <w:rFonts w:cs="Arial"/>
          <w:lang w:val="ru-RU"/>
        </w:rPr>
      </w:pPr>
      <w:r>
        <w:rPr>
          <w:rFonts w:cs="Arial"/>
          <w:lang w:val="ru-RU"/>
        </w:rPr>
        <w:t xml:space="preserve">Обреновац, Април </w:t>
      </w:r>
      <w:r w:rsidRPr="00E47C2E">
        <w:rPr>
          <w:rFonts w:cs="Arial"/>
          <w:lang w:val="ru-RU"/>
        </w:rPr>
        <w:t xml:space="preserve">2016. </w:t>
      </w:r>
      <w:r w:rsidR="004E35FC" w:rsidRPr="00E47C2E">
        <w:rPr>
          <w:rFonts w:cs="Arial"/>
          <w:lang w:val="ru-RU"/>
        </w:rPr>
        <w:t>Г</w:t>
      </w:r>
      <w:r w:rsidRPr="00E47C2E">
        <w:rPr>
          <w:rFonts w:cs="Arial"/>
          <w:lang w:val="ru-RU"/>
        </w:rPr>
        <w:t>одине</w:t>
      </w: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265166">
      <w:pPr>
        <w:pStyle w:val="KDPodnaslov1"/>
        <w:numPr>
          <w:ilvl w:val="0"/>
          <w:numId w:val="27"/>
        </w:numPr>
        <w:spacing w:before="0"/>
        <w:jc w:val="center"/>
        <w:rPr>
          <w:rFonts w:cs="Arial"/>
        </w:rPr>
      </w:pPr>
      <w:r w:rsidRPr="00F10346">
        <w:rPr>
          <w:rFonts w:cs="Arial"/>
        </w:rPr>
        <w:t>МОДЕЛ УГОВОРА</w:t>
      </w:r>
      <w:bookmarkEnd w:id="263"/>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Pr="00893EE8" w:rsidRDefault="004E35FC" w:rsidP="00343A18">
      <w:pPr>
        <w:pStyle w:val="KDParagraf"/>
        <w:spacing w:before="0"/>
        <w:rPr>
          <w:rFonts w:cs="Arial"/>
          <w:lang w:val="sr-Cyrl-RS"/>
        </w:rPr>
      </w:pPr>
    </w:p>
    <w:p w:rsidR="00343A18" w:rsidRPr="007553BA" w:rsidRDefault="007553BA" w:rsidP="00B02E86">
      <w:pPr>
        <w:jc w:val="center"/>
        <w:rPr>
          <w:b/>
        </w:rPr>
      </w:pPr>
      <w:bookmarkStart w:id="264" w:name="_Toc442559949"/>
      <w:r w:rsidRPr="007553BA">
        <w:rPr>
          <w:b/>
        </w:rPr>
        <w:lastRenderedPageBreak/>
        <w:t>УГОВОР О КУПОПРОДАЈИ</w:t>
      </w:r>
      <w:bookmarkEnd w:id="264"/>
    </w:p>
    <w:p w:rsidR="00343A18" w:rsidRDefault="007553BA" w:rsidP="007553BA">
      <w:pPr>
        <w:pStyle w:val="KDParagraf"/>
        <w:spacing w:before="0"/>
        <w:jc w:val="center"/>
        <w:rPr>
          <w:rFonts w:cs="Arial"/>
          <w:b/>
          <w:lang w:val="ru-RU"/>
        </w:rPr>
      </w:pPr>
      <w:r w:rsidRPr="007553BA">
        <w:rPr>
          <w:rFonts w:cs="Arial"/>
          <w:b/>
        </w:rPr>
        <w:t xml:space="preserve">ДОБАРА: </w:t>
      </w:r>
      <w:r w:rsidR="00194069">
        <w:rPr>
          <w:rFonts w:cs="Arial"/>
          <w:b/>
          <w:lang w:val="ru-RU"/>
        </w:rPr>
        <w:t xml:space="preserve">Турбинско </w:t>
      </w:r>
      <w:proofErr w:type="gramStart"/>
      <w:r w:rsidR="00194069">
        <w:rPr>
          <w:rFonts w:cs="Arial"/>
          <w:b/>
          <w:lang w:val="ru-RU"/>
        </w:rPr>
        <w:t>уље ,</w:t>
      </w:r>
      <w:proofErr w:type="gramEnd"/>
      <w:r w:rsidR="00194069">
        <w:rPr>
          <w:rFonts w:cs="Arial"/>
          <w:b/>
          <w:lang w:val="ru-RU"/>
        </w:rPr>
        <w:t xml:space="preserve"> регулационо за ТА и ТТНП - ТЕНТ Б</w:t>
      </w:r>
    </w:p>
    <w:p w:rsidR="001A356A" w:rsidRPr="007553BA" w:rsidRDefault="001A356A" w:rsidP="007553BA">
      <w:pPr>
        <w:pStyle w:val="KDParagraf"/>
        <w:spacing w:before="0"/>
        <w:jc w:val="center"/>
        <w:rPr>
          <w:rFonts w:cs="Arial"/>
          <w:b/>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961E20" w:rsidRDefault="00020A31" w:rsidP="00020A31">
      <w:pPr>
        <w:pStyle w:val="KDParagraf"/>
        <w:spacing w:before="0"/>
        <w:rPr>
          <w:lang w:val="ru-RU"/>
        </w:rPr>
      </w:pPr>
      <w:r w:rsidRPr="00020A31">
        <w:rPr>
          <w:lang w:val="ru-RU"/>
        </w:rPr>
        <w:t xml:space="preserve">да је </w:t>
      </w:r>
      <w:r w:rsidR="00EC500F">
        <w:rPr>
          <w:lang w:val="sr-Latn-RS"/>
        </w:rPr>
        <w:t>K</w:t>
      </w:r>
      <w:r w:rsidR="00EC500F">
        <w:rPr>
          <w:lang w:val="sr-Cyrl-RS"/>
        </w:rPr>
        <w:t>упац</w:t>
      </w:r>
      <w:r w:rsidRPr="00020A31">
        <w:rPr>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194069">
        <w:rPr>
          <w:lang w:val="ru-RU"/>
        </w:rPr>
        <w:t>JN/3000/0267/2016(1136/2016)</w:t>
      </w:r>
      <w:r w:rsidRPr="00020A31">
        <w:rPr>
          <w:lang w:val="ru-RU"/>
        </w:rPr>
        <w:t xml:space="preserve">ради набавке добара </w:t>
      </w:r>
      <w:r w:rsidR="00961E20">
        <w:rPr>
          <w:lang w:val="ru-RU"/>
        </w:rPr>
        <w:t xml:space="preserve">и то </w:t>
      </w:r>
      <w:r w:rsidR="00194069">
        <w:rPr>
          <w:lang w:val="ru-RU"/>
        </w:rPr>
        <w:t>Турбинско уље , регулационо за ТА и ТТНП - ТЕНТ Б</w:t>
      </w:r>
      <w:r w:rsidRPr="00020A31">
        <w:rPr>
          <w:lang w:val="ru-RU"/>
        </w:rPr>
        <w:t xml:space="preserve"> </w:t>
      </w:r>
    </w:p>
    <w:p w:rsidR="00961E20" w:rsidRDefault="00961E20" w:rsidP="00020A31">
      <w:pPr>
        <w:pStyle w:val="KDParagraf"/>
        <w:spacing w:before="0"/>
        <w:rPr>
          <w:lang w:val="ru-RU"/>
        </w:rPr>
      </w:pPr>
      <w:r w:rsidRPr="00961E20">
        <w:rPr>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lang w:val="ru-RU"/>
        </w:rPr>
        <w:t>Купца</w:t>
      </w:r>
      <w:r w:rsidRPr="00961E20">
        <w:rPr>
          <w:lang w:val="ru-RU"/>
        </w:rPr>
        <w:t xml:space="preserve"> и на Порталу Службених гласила и база прописа.</w:t>
      </w:r>
    </w:p>
    <w:p w:rsidR="00020A31" w:rsidRPr="00020A31" w:rsidRDefault="00020A31" w:rsidP="00020A31">
      <w:pPr>
        <w:pStyle w:val="KDParagraf"/>
        <w:spacing w:before="0"/>
        <w:rPr>
          <w:lang w:val="ru-RU"/>
        </w:rPr>
      </w:pPr>
      <w:r w:rsidRPr="00020A31">
        <w:rPr>
          <w:lang w:val="ru-RU"/>
        </w:rPr>
        <w:t xml:space="preserve">да Понуда </w:t>
      </w:r>
      <w:r w:rsidR="00D41DE3">
        <w:rPr>
          <w:lang w:val="ru-RU"/>
        </w:rPr>
        <w:t>Продавца</w:t>
      </w:r>
      <w:r w:rsidRPr="00020A31">
        <w:rPr>
          <w:lang w:val="ru-RU"/>
        </w:rPr>
        <w:t xml:space="preserve">, која је заведена код </w:t>
      </w:r>
      <w:r w:rsidR="00D41DE3">
        <w:rPr>
          <w:lang w:val="ru-RU"/>
        </w:rPr>
        <w:t>Купца</w:t>
      </w:r>
      <w:r w:rsidRPr="00020A31">
        <w:rPr>
          <w:lang w:val="ru-RU"/>
        </w:rPr>
        <w:t xml:space="preserve"> под бројем ________ од ________2016.године, у потпуности одговара захтеву </w:t>
      </w:r>
      <w:r w:rsidR="00D41DE3">
        <w:rPr>
          <w:lang w:val="ru-RU"/>
        </w:rPr>
        <w:t>Купца</w:t>
      </w:r>
      <w:r w:rsidRPr="00020A31">
        <w:rPr>
          <w:lang w:val="ru-RU"/>
        </w:rPr>
        <w:t xml:space="preserve"> из Позива за подношење понуда и Конкурсне документације</w:t>
      </w:r>
    </w:p>
    <w:p w:rsidR="00020A31" w:rsidRPr="00020A31" w:rsidRDefault="00020A31" w:rsidP="00020A31">
      <w:pPr>
        <w:pStyle w:val="KDParagraf"/>
        <w:spacing w:before="0"/>
        <w:rPr>
          <w:lang w:val="ru-RU"/>
        </w:rPr>
      </w:pPr>
      <w:r w:rsidRPr="00020A31">
        <w:rPr>
          <w:lang w:val="ru-RU"/>
        </w:rPr>
        <w:t xml:space="preserve">да је </w:t>
      </w:r>
      <w:r w:rsidR="00D41DE3">
        <w:rPr>
          <w:lang w:val="ru-RU"/>
        </w:rPr>
        <w:t>Купац</w:t>
      </w:r>
      <w:r w:rsidRPr="00020A31">
        <w:rPr>
          <w:lang w:val="ru-RU"/>
        </w:rPr>
        <w:t xml:space="preserve"> својом Одлуком о додели уговора бр. ____________ од __.__.___. године изабрао понуду </w:t>
      </w:r>
      <w:r w:rsidR="00D41DE3">
        <w:rPr>
          <w:lang w:val="ru-RU"/>
        </w:rPr>
        <w:t>Продавца</w:t>
      </w:r>
      <w:r w:rsidRPr="00020A31">
        <w:rPr>
          <w:lang w:val="ru-RU"/>
        </w:rPr>
        <w:t>.</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Default="00343A18" w:rsidP="00343A18">
      <w:pPr>
        <w:spacing w:before="0"/>
        <w:jc w:val="center"/>
        <w:rPr>
          <w:rFonts w:cs="Arial"/>
          <w:b/>
          <w:lang w:val="sr-Cyrl-RS"/>
        </w:rPr>
      </w:pPr>
      <w:proofErr w:type="gramStart"/>
      <w:r w:rsidRPr="00F10346">
        <w:rPr>
          <w:rFonts w:cs="Arial"/>
          <w:b/>
        </w:rPr>
        <w:t>Члан 1.</w:t>
      </w:r>
      <w:proofErr w:type="gramEnd"/>
    </w:p>
    <w:p w:rsidR="00D160C4" w:rsidRPr="00D160C4" w:rsidRDefault="00D160C4" w:rsidP="00343A18">
      <w:pPr>
        <w:spacing w:before="0"/>
        <w:jc w:val="center"/>
        <w:rPr>
          <w:rFonts w:cs="Arial"/>
          <w:b/>
          <w:lang w:val="sr-Cyrl-RS"/>
        </w:rPr>
      </w:pPr>
    </w:p>
    <w:p w:rsidR="007553BA" w:rsidRPr="00EB0607" w:rsidRDefault="00343A18" w:rsidP="00EB0607">
      <w:pPr>
        <w:pStyle w:val="KDParagraf"/>
        <w:spacing w:before="0"/>
        <w:jc w:val="left"/>
        <w:rPr>
          <w:rFonts w:cs="Arial"/>
          <w:b/>
          <w:lang w:val="ru-RU"/>
        </w:rPr>
      </w:pPr>
      <w:r w:rsidRPr="00F10346">
        <w:rPr>
          <w:rFonts w:eastAsia="Calibri" w:cs="Arial"/>
          <w:lang w:val="ru-RU"/>
        </w:rPr>
        <w:t xml:space="preserve">Предмет овог Уговора о купопродаји (даље: Уговор) је </w:t>
      </w:r>
      <w:r w:rsidR="00194069">
        <w:rPr>
          <w:rFonts w:cs="Arial"/>
          <w:b/>
          <w:lang w:val="ru-RU"/>
        </w:rPr>
        <w:t>Турбинско уље , регулационо за ТА и ТТНП - ТЕНТ Б</w:t>
      </w:r>
    </w:p>
    <w:p w:rsidR="00343A18" w:rsidRPr="00893EE8" w:rsidRDefault="00343A18" w:rsidP="00343A18">
      <w:pPr>
        <w:pStyle w:val="KDParagraf"/>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8C3A9B" w:rsidRDefault="0088744F" w:rsidP="0088744F">
      <w:pPr>
        <w:pStyle w:val="KDParagraf"/>
        <w:spacing w:before="0"/>
        <w:rPr>
          <w:rFonts w:cs="Arial"/>
          <w:lang w:val="sr-Cyrl-RS"/>
        </w:rPr>
      </w:pPr>
      <w:r w:rsidRPr="0088744F">
        <w:rPr>
          <w:rFonts w:cs="Arial"/>
        </w:rPr>
        <w:t>Укупна вредност добара из члана 1.овог Уговора увећава се за порез на додату вредност, у складу са прописима Републике Србије и износи _____________ (</w:t>
      </w:r>
      <w:proofErr w:type="gramStart"/>
      <w:r w:rsidRPr="0088744F">
        <w:rPr>
          <w:rFonts w:cs="Arial"/>
        </w:rPr>
        <w:t>словима:</w:t>
      </w:r>
      <w:proofErr w:type="gramEnd"/>
      <w:r w:rsidRPr="0088744F">
        <w:rPr>
          <w:rFonts w:cs="Arial"/>
        </w:rPr>
        <w:t xml:space="preserve">______________) обрачунати ПДВ _______________ РСД, што укупно износи ____________________  РСД </w:t>
      </w:r>
    </w:p>
    <w:p w:rsidR="00AD6D8D" w:rsidRDefault="00AD6D8D" w:rsidP="00AD6D8D">
      <w:pPr>
        <w:tabs>
          <w:tab w:val="left" w:pos="567"/>
        </w:tabs>
        <w:spacing w:before="0"/>
        <w:rPr>
          <w:rFonts w:eastAsia="Calibri" w:cs="Arial"/>
          <w:lang w:val="sr-Cyrl-RS"/>
        </w:rPr>
      </w:pPr>
    </w:p>
    <w:p w:rsidR="00AD6D8D" w:rsidRPr="007937B5" w:rsidRDefault="00AD6D8D" w:rsidP="00AD6D8D">
      <w:pPr>
        <w:tabs>
          <w:tab w:val="left" w:pos="567"/>
        </w:tabs>
        <w:spacing w:before="0"/>
        <w:rPr>
          <w:rFonts w:eastAsia="Calibri" w:cs="Arial"/>
        </w:rPr>
      </w:pPr>
      <w:proofErr w:type="gramStart"/>
      <w:r w:rsidRPr="007937B5">
        <w:rPr>
          <w:rFonts w:eastAsia="Calibri" w:cs="Arial"/>
        </w:rPr>
        <w:t>Званични средњи курс евра на дан отварања понуда, курсна листа НБС бр.</w:t>
      </w:r>
      <w:proofErr w:type="gramEnd"/>
      <w:r w:rsidRPr="007937B5">
        <w:rPr>
          <w:rFonts w:eastAsia="Calibri" w:cs="Arial"/>
        </w:rPr>
        <w:t xml:space="preserve"> </w:t>
      </w:r>
      <w:proofErr w:type="gramStart"/>
      <w:r w:rsidRPr="007937B5">
        <w:rPr>
          <w:rFonts w:eastAsia="Calibri" w:cs="Arial"/>
        </w:rPr>
        <w:t>___, износи ________ динара.</w:t>
      </w:r>
      <w:proofErr w:type="gramEnd"/>
    </w:p>
    <w:p w:rsidR="001E30FB" w:rsidRDefault="001E30FB" w:rsidP="00D60154">
      <w:pPr>
        <w:pStyle w:val="KDParagraf"/>
        <w:spacing w:before="0"/>
        <w:rPr>
          <w:rFonts w:eastAsia="Calibri" w:cs="Arial"/>
          <w:color w:val="00B0F0"/>
          <w:lang w:val="sr-Cyrl-RS"/>
        </w:rPr>
      </w:pPr>
    </w:p>
    <w:p w:rsidR="001E30FB" w:rsidRPr="001E30FB" w:rsidRDefault="001E30FB" w:rsidP="00D60154">
      <w:pPr>
        <w:pStyle w:val="KDParagraf"/>
        <w:spacing w:before="0"/>
        <w:rPr>
          <w:rFonts w:eastAsia="Calibri" w:cs="Arial"/>
        </w:rPr>
      </w:pPr>
      <w:r w:rsidRPr="001E30FB">
        <w:rPr>
          <w:rFonts w:eastAsia="Calibri" w:cs="Arial"/>
          <w:lang w:val="sr-Cyrl-RS"/>
        </w:rPr>
        <w:t>За иностране понуђаче</w:t>
      </w:r>
      <w:r w:rsidRPr="001E30FB">
        <w:rPr>
          <w:rFonts w:eastAsia="Calibri" w:cs="Arial"/>
        </w:rPr>
        <w:t>:</w:t>
      </w:r>
    </w:p>
    <w:p w:rsidR="00D60154" w:rsidRPr="001E30FB" w:rsidRDefault="00F00C72" w:rsidP="00D60154">
      <w:pPr>
        <w:pStyle w:val="KDParagraf"/>
        <w:spacing w:before="0"/>
        <w:rPr>
          <w:rFonts w:eastAsia="Calibri" w:cs="Arial"/>
        </w:rPr>
      </w:pPr>
      <w:r>
        <w:rPr>
          <w:rFonts w:eastAsia="Calibri" w:cs="Arial"/>
          <w:lang w:val="sr-Cyrl-RS"/>
        </w:rPr>
        <w:t xml:space="preserve">Уговорена </w:t>
      </w:r>
      <w:r w:rsidR="00D60154" w:rsidRPr="001E30FB">
        <w:rPr>
          <w:rFonts w:eastAsia="Calibri" w:cs="Arial"/>
        </w:rPr>
        <w:t xml:space="preserve">цена је фиксна у ЕУР за цео уговорени период и не подлеже никаквој промени. </w:t>
      </w:r>
    </w:p>
    <w:p w:rsidR="000E356E" w:rsidRPr="000E356E" w:rsidRDefault="000E356E" w:rsidP="000E356E">
      <w:pPr>
        <w:tabs>
          <w:tab w:val="left" w:pos="567"/>
        </w:tabs>
        <w:spacing w:before="0"/>
        <w:rPr>
          <w:rFonts w:cs="Arial"/>
        </w:rPr>
      </w:pPr>
      <w:r w:rsidRPr="000E356E">
        <w:rPr>
          <w:rFonts w:cs="Arial"/>
        </w:rPr>
        <w:t>Укупна вредност добара из члана 1.овог Уговора износи _____________ (</w:t>
      </w:r>
      <w:proofErr w:type="gramStart"/>
      <w:r w:rsidRPr="000E356E">
        <w:rPr>
          <w:rFonts w:cs="Arial"/>
        </w:rPr>
        <w:t>словима:</w:t>
      </w:r>
      <w:proofErr w:type="gramEnd"/>
      <w:r w:rsidRPr="000E356E">
        <w:rPr>
          <w:rFonts w:cs="Arial"/>
        </w:rPr>
        <w:t xml:space="preserve">______________) </w:t>
      </w:r>
      <w:r w:rsidRPr="000E356E">
        <w:rPr>
          <w:rFonts w:cs="Arial"/>
          <w:lang w:val="sr-Cyrl-RS"/>
        </w:rPr>
        <w:t xml:space="preserve"> </w:t>
      </w:r>
      <w:r w:rsidRPr="000E356E">
        <w:rPr>
          <w:rFonts w:cs="Arial"/>
        </w:rPr>
        <w:t>EUR.</w:t>
      </w:r>
    </w:p>
    <w:p w:rsidR="008C3A9B" w:rsidRDefault="008C3A9B" w:rsidP="0088744F">
      <w:pPr>
        <w:pStyle w:val="KDParagraf"/>
        <w:spacing w:before="0"/>
        <w:rPr>
          <w:rFonts w:cs="Arial"/>
          <w:lang w:val="sr-Cyrl-RS"/>
        </w:rPr>
      </w:pPr>
    </w:p>
    <w:p w:rsidR="0088744F" w:rsidRPr="0088744F" w:rsidRDefault="0088744F" w:rsidP="0088744F">
      <w:pPr>
        <w:pStyle w:val="KDParagraf"/>
        <w:spacing w:before="0"/>
        <w:rPr>
          <w:rFonts w:cs="Arial"/>
        </w:rPr>
      </w:pPr>
      <w:proofErr w:type="gramStart"/>
      <w:r w:rsidRPr="0088744F">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88744F" w:rsidP="0088744F">
      <w:pPr>
        <w:pStyle w:val="KDParagraf"/>
        <w:spacing w:before="0"/>
        <w:rPr>
          <w:rFonts w:cs="Arial"/>
        </w:rPr>
      </w:pPr>
      <w:r w:rsidRPr="0088744F">
        <w:rPr>
          <w:rFonts w:cs="Arial"/>
        </w:rPr>
        <w:t xml:space="preserve">Цена добара из става 1.овог члана утврђена је на паритету испоручено у </w:t>
      </w:r>
      <w:proofErr w:type="gramStart"/>
      <w:r w:rsidRPr="0088744F">
        <w:rPr>
          <w:rFonts w:cs="Arial"/>
        </w:rPr>
        <w:t>магацин  ТЕНТ</w:t>
      </w:r>
      <w:proofErr w:type="gramEnd"/>
      <w:r w:rsidRPr="0088744F">
        <w:rPr>
          <w:rFonts w:cs="Arial"/>
        </w:rPr>
        <w:t xml:space="preserve"> </w:t>
      </w:r>
      <w:r>
        <w:rPr>
          <w:rFonts w:cs="Arial"/>
          <w:lang w:val="sr-Cyrl-RS"/>
        </w:rPr>
        <w:t xml:space="preserve">Б </w:t>
      </w:r>
      <w:r w:rsidRPr="0088744F">
        <w:rPr>
          <w:rFonts w:cs="Arial"/>
        </w:rPr>
        <w:t>и обухвата све трошкове које Продавац има у вези испоруке на начин како је регулисано овим Уговором.</w:t>
      </w:r>
      <w:r w:rsidR="00343A18" w:rsidRPr="00F10346">
        <w:rPr>
          <w:rFonts w:cs="Arial"/>
        </w:rPr>
        <w:t>.</w:t>
      </w:r>
    </w:p>
    <w:p w:rsidR="00343A18" w:rsidRDefault="00343A18" w:rsidP="00343A18">
      <w:pPr>
        <w:pStyle w:val="KDParagraf"/>
        <w:spacing w:before="0"/>
        <w:rPr>
          <w:rFonts w:cs="Arial"/>
          <w:lang w:val="sr-Cyrl-RS"/>
        </w:rPr>
      </w:pPr>
    </w:p>
    <w:p w:rsidR="00AD6D8D" w:rsidRDefault="00AD6D8D" w:rsidP="00343A18">
      <w:pPr>
        <w:pStyle w:val="KDParagraf"/>
        <w:spacing w:before="0"/>
        <w:rPr>
          <w:rFonts w:cs="Arial"/>
          <w:lang w:val="sr-Cyrl-RS"/>
        </w:rPr>
      </w:pPr>
    </w:p>
    <w:p w:rsidR="00AD6D8D" w:rsidRDefault="00AD6D8D" w:rsidP="00343A18">
      <w:pPr>
        <w:pStyle w:val="KDParagraf"/>
        <w:spacing w:before="0"/>
        <w:rPr>
          <w:rFonts w:cs="Arial"/>
          <w:lang w:val="sr-Cyrl-RS"/>
        </w:rPr>
      </w:pPr>
    </w:p>
    <w:p w:rsidR="00AD6D8D" w:rsidRDefault="00AD6D8D" w:rsidP="00343A18">
      <w:pPr>
        <w:pStyle w:val="KDParagraf"/>
        <w:spacing w:before="0"/>
        <w:rPr>
          <w:rFonts w:cs="Arial"/>
          <w:lang w:val="sr-Cyrl-RS"/>
        </w:rPr>
      </w:pPr>
    </w:p>
    <w:p w:rsidR="00AD6D8D" w:rsidRDefault="00AD6D8D" w:rsidP="00343A18">
      <w:pPr>
        <w:pStyle w:val="KDParagraf"/>
        <w:spacing w:before="0"/>
        <w:rPr>
          <w:rFonts w:cs="Arial"/>
          <w:lang w:val="sr-Cyrl-RS"/>
        </w:rPr>
      </w:pPr>
    </w:p>
    <w:p w:rsidR="00AD6D8D" w:rsidRPr="00AD6D8D" w:rsidRDefault="00AD6D8D" w:rsidP="00AD6D8D">
      <w:pPr>
        <w:tabs>
          <w:tab w:val="left" w:pos="567"/>
        </w:tabs>
        <w:spacing w:before="0"/>
        <w:rPr>
          <w:rFonts w:cs="Arial"/>
          <w:lang w:val="sr-Cyrl-RS"/>
        </w:rPr>
      </w:pPr>
      <w:r w:rsidRPr="00AD6D8D">
        <w:rPr>
          <w:rFonts w:cs="Arial"/>
          <w:lang w:val="sr-Cyrl-RS"/>
        </w:rPr>
        <w:t>Корекција цене ће се применити само када промена курса буде већа од ± 5%</w:t>
      </w:r>
    </w:p>
    <w:p w:rsidR="00AD6D8D" w:rsidRPr="00AD6D8D" w:rsidRDefault="00AD6D8D" w:rsidP="00AD6D8D">
      <w:pPr>
        <w:tabs>
          <w:tab w:val="left" w:pos="567"/>
        </w:tabs>
        <w:spacing w:before="0"/>
        <w:rPr>
          <w:rFonts w:cs="Arial"/>
          <w:lang w:val="sr-Cyrl-RS"/>
        </w:rPr>
      </w:pPr>
      <w:r w:rsidRPr="00AD6D8D">
        <w:rPr>
          <w:rFonts w:cs="Arial"/>
          <w:lang w:val="sr-Cyrl-RS"/>
        </w:rPr>
        <w:t>Уколико од дана закључења уговора до момента настанка ДПО дође до промене средњег курса EUR према подацима Народне Банке Србијеза више од 5%, цена се може кориговати до истека уговореног рока испоруке, зависно од промена курса EUR. Корекција цене ће се применити само када промена курса буде већа од ± 5%</w:t>
      </w:r>
    </w:p>
    <w:p w:rsidR="00AD6D8D" w:rsidRPr="00AD6D8D" w:rsidRDefault="00AD6D8D" w:rsidP="00AD6D8D">
      <w:pPr>
        <w:tabs>
          <w:tab w:val="left" w:pos="567"/>
        </w:tabs>
        <w:spacing w:before="0"/>
        <w:rPr>
          <w:rFonts w:cs="Arial"/>
          <w:lang w:val="sr-Cyrl-RS"/>
        </w:rPr>
      </w:pPr>
    </w:p>
    <w:p w:rsidR="00AD6D8D" w:rsidRPr="00AD6D8D" w:rsidRDefault="00AD6D8D" w:rsidP="00AD6D8D">
      <w:pPr>
        <w:tabs>
          <w:tab w:val="left" w:pos="567"/>
        </w:tabs>
        <w:spacing w:before="0"/>
        <w:rPr>
          <w:rFonts w:cs="Arial"/>
          <w:lang w:val="sr-Cyrl-RS"/>
        </w:rPr>
      </w:pPr>
    </w:p>
    <w:p w:rsidR="00AD6D8D" w:rsidRPr="00AD6D8D" w:rsidRDefault="00AD6D8D" w:rsidP="00AD6D8D">
      <w:pPr>
        <w:tabs>
          <w:tab w:val="left" w:pos="567"/>
        </w:tabs>
        <w:spacing w:before="0"/>
        <w:rPr>
          <w:rFonts w:cs="Arial"/>
          <w:lang w:val="sr-Cyrl-RS"/>
        </w:rPr>
      </w:pPr>
      <w:r w:rsidRPr="00AD6D8D">
        <w:rPr>
          <w:rFonts w:cs="Arial"/>
          <w:lang w:val="sr-Cyrl-RS"/>
        </w:rPr>
        <w:t>Промена уговорене цене ће се извршити на следећи начин:</w:t>
      </w:r>
    </w:p>
    <w:p w:rsidR="00AD6D8D" w:rsidRPr="00AD6D8D" w:rsidRDefault="00AD6D8D" w:rsidP="00AD6D8D">
      <w:pPr>
        <w:tabs>
          <w:tab w:val="left" w:pos="284"/>
          <w:tab w:val="left" w:pos="330"/>
        </w:tabs>
        <w:rPr>
          <w:rFonts w:cs="Arial"/>
        </w:rPr>
      </w:pPr>
      <w:r w:rsidRPr="00AD6D8D">
        <w:rPr>
          <w:rFonts w:cs="Arial"/>
          <w:lang w:val="sr-Cyrl-RS"/>
        </w:rPr>
        <w:t xml:space="preserve"> </w:t>
      </w:r>
    </w:p>
    <w:p w:rsidR="00AD6D8D" w:rsidRPr="00AD6D8D" w:rsidRDefault="00AD6D8D" w:rsidP="00AD6D8D">
      <w:pPr>
        <w:tabs>
          <w:tab w:val="left" w:pos="567"/>
        </w:tabs>
        <w:spacing w:before="0"/>
        <w:rPr>
          <w:rFonts w:eastAsia="Calibri" w:cs="Arial"/>
        </w:rPr>
      </w:pPr>
      <w:r w:rsidRPr="00AD6D8D">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74" o:title=""/>
          </v:shape>
          <o:OLEObject Type="Embed" ProgID="Equation.3" ShapeID="_x0000_i1025" DrawAspect="Content" ObjectID="_1527590354" r:id="rId175"/>
        </w:object>
      </w:r>
    </w:p>
    <w:p w:rsidR="00AD6D8D" w:rsidRPr="00AD6D8D" w:rsidRDefault="00AD6D8D" w:rsidP="00AD6D8D">
      <w:pPr>
        <w:tabs>
          <w:tab w:val="left" w:pos="567"/>
        </w:tabs>
        <w:spacing w:before="0"/>
        <w:rPr>
          <w:rFonts w:cs="Arial"/>
          <w:lang w:val="sr-Cyrl-RS"/>
        </w:rPr>
      </w:pPr>
      <w:r w:rsidRPr="00AD6D8D">
        <w:rPr>
          <w:rFonts w:cs="Arial"/>
          <w:lang w:val="sr-Cyrl-RS"/>
        </w:rPr>
        <w:t>Где је:</w:t>
      </w:r>
    </w:p>
    <w:p w:rsidR="00AD6D8D" w:rsidRPr="00AD6D8D" w:rsidRDefault="00AD6D8D" w:rsidP="00AD6D8D">
      <w:pPr>
        <w:tabs>
          <w:tab w:val="left" w:pos="567"/>
        </w:tabs>
        <w:spacing w:before="0"/>
        <w:rPr>
          <w:rFonts w:cs="Arial"/>
          <w:lang w:val="sr-Cyrl-RS"/>
        </w:rPr>
      </w:pPr>
      <w:r w:rsidRPr="00AD6D8D">
        <w:rPr>
          <w:rFonts w:cs="Arial"/>
          <w:lang w:val="sr-Cyrl-RS"/>
        </w:rPr>
        <w:t>Ц - нова цена</w:t>
      </w:r>
    </w:p>
    <w:p w:rsidR="00AD6D8D" w:rsidRPr="00AD6D8D" w:rsidRDefault="00AD6D8D" w:rsidP="00AD6D8D">
      <w:pPr>
        <w:tabs>
          <w:tab w:val="left" w:pos="567"/>
        </w:tabs>
        <w:spacing w:before="0"/>
        <w:rPr>
          <w:rFonts w:cs="Arial"/>
          <w:lang w:val="sr-Cyrl-RS"/>
        </w:rPr>
      </w:pPr>
      <w:r w:rsidRPr="00AD6D8D">
        <w:rPr>
          <w:rFonts w:cs="Arial"/>
          <w:lang w:val="sr-Cyrl-RS"/>
        </w:rPr>
        <w:t>Ц0 - уговорена цена</w:t>
      </w:r>
    </w:p>
    <w:p w:rsidR="00AD6D8D" w:rsidRPr="00AD6D8D" w:rsidRDefault="00AD6D8D" w:rsidP="00AD6D8D">
      <w:pPr>
        <w:tabs>
          <w:tab w:val="left" w:pos="567"/>
        </w:tabs>
        <w:spacing w:before="0"/>
        <w:rPr>
          <w:rFonts w:cs="Arial"/>
          <w:lang w:val="sr-Cyrl-RS"/>
        </w:rPr>
      </w:pPr>
      <w:r w:rsidRPr="00AD6D8D">
        <w:rPr>
          <w:rFonts w:cs="Arial"/>
          <w:lang w:val="sr-Cyrl-RS"/>
        </w:rPr>
        <w:t>ЕURТ -средњи курс EUR на дан ДПО (курсна листа НБС)</w:t>
      </w:r>
    </w:p>
    <w:p w:rsidR="00AD6D8D" w:rsidRPr="00AD6D8D" w:rsidRDefault="00AD6D8D" w:rsidP="00AD6D8D">
      <w:pPr>
        <w:tabs>
          <w:tab w:val="left" w:pos="567"/>
        </w:tabs>
        <w:spacing w:before="0"/>
        <w:rPr>
          <w:rFonts w:cs="Arial"/>
          <w:lang w:val="sr-Cyrl-RS"/>
        </w:rPr>
      </w:pPr>
      <w:r w:rsidRPr="00AD6D8D">
        <w:rPr>
          <w:rFonts w:cs="Arial"/>
          <w:lang w:val="sr-Cyrl-RS"/>
        </w:rPr>
        <w:t>ЕУР0 -средњи курс ЕУР на дан уговарања (курсна листа НБС) (курсна листа НБС)</w:t>
      </w:r>
    </w:p>
    <w:p w:rsidR="00AD6D8D" w:rsidRPr="00AD6D8D" w:rsidRDefault="00AD6D8D" w:rsidP="00AD6D8D">
      <w:pPr>
        <w:tabs>
          <w:tab w:val="left" w:pos="567"/>
        </w:tabs>
        <w:spacing w:before="0"/>
        <w:rPr>
          <w:rFonts w:cs="Arial"/>
          <w:lang w:val="sr-Cyrl-RS"/>
        </w:rPr>
      </w:pPr>
      <w:r w:rsidRPr="00AD6D8D">
        <w:rPr>
          <w:rFonts w:cs="Arial"/>
          <w:lang w:val="sr-Cyrl-RS"/>
        </w:rPr>
        <w:t>Корекција цене ће се применити само када промена курса буде већа од ± 5%</w:t>
      </w:r>
    </w:p>
    <w:p w:rsidR="00AD6D8D" w:rsidRPr="00AD6D8D" w:rsidRDefault="00AD6D8D" w:rsidP="00AD6D8D">
      <w:pPr>
        <w:tabs>
          <w:tab w:val="left" w:pos="567"/>
        </w:tabs>
        <w:spacing w:before="0"/>
        <w:rPr>
          <w:rFonts w:cs="Arial"/>
          <w:lang w:val="sr-Cyrl-RS"/>
        </w:rPr>
      </w:pPr>
      <w:r w:rsidRPr="00AD6D8D">
        <w:rPr>
          <w:rFonts w:cs="Arial"/>
          <w:lang w:val="sr-Cyrl-RS"/>
        </w:rPr>
        <w:t>У случају примене корекције цене понуђач ће издати рачун на основу уговорених јединичних цена увећаних/умањених за корекцију цене , а износ  корекције цене ће исказати у прилогу рачуна.</w:t>
      </w:r>
    </w:p>
    <w:p w:rsidR="00AD6D8D" w:rsidRPr="00AD6D8D" w:rsidRDefault="00AD6D8D" w:rsidP="00AD6D8D">
      <w:pPr>
        <w:tabs>
          <w:tab w:val="left" w:pos="567"/>
        </w:tabs>
        <w:spacing w:before="0"/>
        <w:rPr>
          <w:rFonts w:cs="Arial"/>
          <w:lang w:val="sr-Cyrl-RS"/>
        </w:rPr>
      </w:pPr>
      <w:r w:rsidRPr="00AD6D8D">
        <w:rPr>
          <w:rFonts w:cs="Arial"/>
          <w:lang w:val="sr-Cyrl-RS"/>
        </w:rPr>
        <w:t>Променом уговора не сматра се усклађивање цене са унапред јасно дефинисаним параметрима у уговору и овој конкурсној документацији.</w:t>
      </w:r>
    </w:p>
    <w:p w:rsidR="00AD6D8D" w:rsidRPr="00AD6D8D" w:rsidRDefault="00AD6D8D" w:rsidP="00AD6D8D">
      <w:pPr>
        <w:suppressAutoHyphens/>
        <w:spacing w:before="0" w:line="100" w:lineRule="atLeast"/>
        <w:rPr>
          <w:rFonts w:cs="Arial"/>
          <w:color w:val="00B0F0"/>
          <w:kern w:val="1"/>
          <w:lang w:val="sr-Cyrl-CS" w:eastAsia="ar-SA"/>
        </w:rPr>
      </w:pPr>
    </w:p>
    <w:p w:rsidR="00AD6D8D" w:rsidRPr="00AD6D8D" w:rsidRDefault="00AD6D8D" w:rsidP="00AD6D8D">
      <w:pPr>
        <w:suppressAutoHyphens/>
        <w:spacing w:before="0" w:line="100" w:lineRule="atLeast"/>
        <w:rPr>
          <w:rFonts w:cs="Arial"/>
          <w:kern w:val="1"/>
          <w:lang w:val="sr-Cyrl-CS" w:eastAsia="ar-SA"/>
        </w:rPr>
      </w:pPr>
      <w:r w:rsidRPr="00AD6D8D">
        <w:rPr>
          <w:rFonts w:cs="Arial"/>
          <w:kern w:val="1"/>
          <w:lang w:val="sr-Cyrl-CS" w:eastAsia="ar-SA"/>
        </w:rPr>
        <w:t>До усклађивања цене може доћи искључиво уз услов да су уговорена добра испоручена у уговореном року.</w:t>
      </w:r>
    </w:p>
    <w:p w:rsidR="00AD6D8D" w:rsidRPr="00AD6D8D" w:rsidRDefault="00AD6D8D" w:rsidP="00AD6D8D">
      <w:pPr>
        <w:suppressAutoHyphens/>
        <w:spacing w:before="0" w:line="100" w:lineRule="atLeast"/>
        <w:rPr>
          <w:rFonts w:cs="Arial"/>
          <w:kern w:val="1"/>
          <w:lang w:val="sr-Cyrl-CS" w:eastAsia="ar-SA"/>
        </w:rPr>
      </w:pPr>
      <w:r w:rsidRPr="00AD6D8D">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AD6D8D" w:rsidRPr="00AD6D8D" w:rsidRDefault="00AD6D8D" w:rsidP="00AD6D8D">
      <w:pPr>
        <w:tabs>
          <w:tab w:val="left" w:pos="567"/>
        </w:tabs>
        <w:spacing w:before="0"/>
        <w:rPr>
          <w:rFonts w:cs="Arial"/>
          <w:b/>
        </w:rPr>
      </w:pPr>
      <w:r w:rsidRPr="00AD6D8D">
        <w:rPr>
          <w:rFonts w:cs="Arial"/>
          <w:b/>
        </w:rPr>
        <w:t>Уколико је понуду поднео страни понуђач, понуђена цена је фиксна у ЕУР за цео уговорени период и не подлеже никаквој промени</w:t>
      </w:r>
    </w:p>
    <w:p w:rsidR="0030782B" w:rsidRPr="00F10346" w:rsidRDefault="0030782B" w:rsidP="00343A18">
      <w:pPr>
        <w:pStyle w:val="KDParagraf"/>
        <w:spacing w:before="0"/>
        <w:rPr>
          <w:rFonts w:cs="Arial"/>
          <w:b/>
        </w:rPr>
      </w:pPr>
    </w:p>
    <w:p w:rsidR="00D41DE3" w:rsidRDefault="00D41DE3" w:rsidP="00343A18">
      <w:pPr>
        <w:pStyle w:val="KDParagraf"/>
        <w:spacing w:before="0"/>
        <w:rPr>
          <w:rFonts w:cs="Arial"/>
          <w:b/>
          <w:lang w:val="sr-Cyrl-RS"/>
        </w:rPr>
      </w:pPr>
    </w:p>
    <w:p w:rsidR="001A356A" w:rsidRPr="001A356A" w:rsidRDefault="001A356A"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proofErr w:type="gramStart"/>
      <w:r w:rsidRPr="00F10346">
        <w:rPr>
          <w:rFonts w:cs="Arial"/>
          <w:b/>
        </w:rPr>
        <w:t>Члан 4.</w:t>
      </w:r>
      <w:proofErr w:type="gramEnd"/>
    </w:p>
    <w:p w:rsidR="00BC72D0" w:rsidRPr="00BC72D0" w:rsidRDefault="00BC72D0" w:rsidP="00343A18">
      <w:pPr>
        <w:spacing w:before="0"/>
        <w:jc w:val="center"/>
        <w:rPr>
          <w:rFonts w:cs="Arial"/>
          <w:b/>
          <w:lang w:val="sr-Cyrl-RS"/>
        </w:rPr>
      </w:pPr>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 дана, од дана извршене испоруке</w:t>
      </w:r>
      <w:r w:rsidR="00043EAD" w:rsidRPr="004908DF">
        <w:rPr>
          <w:rFonts w:eastAsia="Calibri" w:cs="Arial"/>
        </w:rPr>
        <w:t xml:space="preserve"> </w:t>
      </w:r>
      <w:r w:rsidRPr="004908DF">
        <w:rPr>
          <w:rFonts w:cs="Arial"/>
          <w:lang w:val="sr-Latn-CS"/>
        </w:rPr>
        <w:t>добара и потписивања</w:t>
      </w:r>
      <w:r w:rsidR="001C129A" w:rsidRPr="004908DF">
        <w:rPr>
          <w:rFonts w:cs="Arial"/>
          <w:lang w:val="sr-Cyrl-RS"/>
        </w:rPr>
        <w:t xml:space="preserve"> отпремнице</w:t>
      </w:r>
      <w:r w:rsidR="004908DF" w:rsidRPr="004908DF">
        <w:rPr>
          <w:rFonts w:cs="Arial"/>
          <w:lang w:val="sr-Cyrl-RS"/>
        </w:rPr>
        <w:t xml:space="preserve"> </w:t>
      </w:r>
      <w:r w:rsidR="00BC72D0" w:rsidRPr="00BC72D0">
        <w:rPr>
          <w:rFonts w:cs="Arial"/>
          <w:lang w:val="sr-Cyrl-RS"/>
        </w:rPr>
        <w:t>и Записника о квантитативном и квалитативном пријему добара (Прилог 3)</w:t>
      </w:r>
    </w:p>
    <w:p w:rsidR="00610677" w:rsidRPr="008F2CCC" w:rsidRDefault="00610677" w:rsidP="00610677">
      <w:pPr>
        <w:pStyle w:val="KDParagraf"/>
        <w:spacing w:before="0"/>
        <w:rPr>
          <w:rFonts w:cs="Arial"/>
          <w:b/>
          <w:lang w:val="sr-Cyrl-RS"/>
        </w:rPr>
      </w:pPr>
      <w:r w:rsidRPr="004908DF">
        <w:rPr>
          <w:rFonts w:cs="Arial"/>
        </w:rPr>
        <w:t xml:space="preserve">Рачун мора </w:t>
      </w:r>
      <w:r w:rsidR="008F2CCC" w:rsidRPr="00E07C61">
        <w:rPr>
          <w:rFonts w:cs="Arial"/>
          <w:b/>
        </w:rPr>
        <w:t xml:space="preserve">гласити на: Јавно предузеће „Електропривреда Србије“ Београд, огранак ТЕНТ, </w:t>
      </w:r>
      <w:r w:rsidR="008F2CCC" w:rsidRPr="00E07C61">
        <w:rPr>
          <w:rFonts w:cs="Arial"/>
          <w:b/>
          <w:lang w:val="ru-RU"/>
        </w:rPr>
        <w:t>Богољуба Урошевића Црног 44</w:t>
      </w:r>
      <w:r w:rsidR="008F2CCC" w:rsidRPr="00E07C61">
        <w:rPr>
          <w:rFonts w:cs="Arial"/>
          <w:b/>
        </w:rPr>
        <w:t xml:space="preserve">, 11500 Oбреновац, ПИБ </w:t>
      </w:r>
      <w:r w:rsidR="008F2CCC" w:rsidRPr="00E07C61">
        <w:rPr>
          <w:rFonts w:cs="Arial"/>
          <w:b/>
          <w:lang w:val="sr-Cyrl-BA"/>
        </w:rPr>
        <w:t>(103920327)</w:t>
      </w:r>
      <w:r w:rsidR="008F2CCC" w:rsidRPr="00E07C61">
        <w:rPr>
          <w:rFonts w:cs="Arial"/>
        </w:rPr>
        <w:t xml:space="preserve"> и бити достављен на адресу </w:t>
      </w:r>
      <w:r w:rsidR="00E2330A" w:rsidRPr="004908DF">
        <w:rPr>
          <w:rFonts w:cs="Arial"/>
        </w:rPr>
        <w:t>Купца</w:t>
      </w:r>
      <w:r w:rsidRPr="004908DF">
        <w:rPr>
          <w:rFonts w:cs="Arial"/>
        </w:rPr>
        <w:t xml:space="preserve">: Јавно предузеће „Електропривреда Србије“ Београд, огранак </w:t>
      </w:r>
      <w:r w:rsidR="001D76F4" w:rsidRPr="00C40D87">
        <w:rPr>
          <w:rFonts w:cs="Arial"/>
          <w:b/>
        </w:rPr>
        <w:t>ТЕНТ Б, ПОШТАНСКИ ФАХ 35, УШЋЕ 11500 ОБРЕНОВАЦ</w:t>
      </w:r>
      <w:r w:rsidRPr="004908DF">
        <w:rPr>
          <w:rFonts w:cs="Arial"/>
        </w:rPr>
        <w:t>,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w:t>
      </w:r>
      <w:r w:rsidRPr="004908DF">
        <w:rPr>
          <w:rFonts w:cs="Arial"/>
          <w:b/>
        </w:rPr>
        <w:lastRenderedPageBreak/>
        <w:t>обавезан да на рачуну/рачунима наведе угов</w:t>
      </w:r>
      <w:r w:rsidR="00C038CC">
        <w:rPr>
          <w:rFonts w:cs="Arial"/>
          <w:b/>
          <w:lang w:val="sr-Cyrl-RS"/>
        </w:rPr>
        <w:t>о</w:t>
      </w:r>
      <w:r w:rsidRPr="004908DF">
        <w:rPr>
          <w:rFonts w:cs="Arial"/>
          <w:b/>
        </w:rPr>
        <w:t>р на основу којег</w:t>
      </w:r>
      <w:r w:rsidR="008F2CCC">
        <w:rPr>
          <w:rFonts w:cs="Arial"/>
          <w:b/>
        </w:rPr>
        <w:t xml:space="preserve"> се рачун издаје (број и датум)</w:t>
      </w:r>
      <w:r w:rsidR="008F2CCC" w:rsidRPr="008F2CCC">
        <w:rPr>
          <w:rFonts w:cs="Arial"/>
          <w:b/>
          <w:lang w:val="sr-Cyrl-RS"/>
        </w:rPr>
        <w:t xml:space="preserve"> </w:t>
      </w:r>
      <w:r w:rsidR="008F2CCC">
        <w:rPr>
          <w:rFonts w:cs="Arial"/>
          <w:b/>
          <w:lang w:val="sr-Cyrl-RS"/>
        </w:rPr>
        <w:t>и број ЈН.</w:t>
      </w:r>
    </w:p>
    <w:p w:rsidR="00610677" w:rsidRPr="001D76F4" w:rsidRDefault="00610677" w:rsidP="00FB51D5">
      <w:pPr>
        <w:pStyle w:val="KDParagraf"/>
        <w:spacing w:before="0"/>
        <w:rPr>
          <w:rFonts w:eastAsia="Calibri" w:cs="Arial"/>
          <w:lang w:val="sr-Cyrl-RS"/>
        </w:rPr>
      </w:pPr>
    </w:p>
    <w:p w:rsidR="00FB51D5" w:rsidRDefault="00FB51D5" w:rsidP="00FB51D5">
      <w:pPr>
        <w:pStyle w:val="KDParagraf"/>
        <w:spacing w:before="0"/>
        <w:rPr>
          <w:rFonts w:eastAsia="Calibri" w:cs="Arial"/>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сукцесивно, након сваке појединачне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1C129A" w:rsidRDefault="00E2330A" w:rsidP="00FB51D5">
      <w:pPr>
        <w:pStyle w:val="KDParagraf"/>
        <w:spacing w:before="0"/>
        <w:rPr>
          <w:rFonts w:eastAsia="Calibri" w:cs="Arial"/>
        </w:rPr>
      </w:pP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Default="00E2330A" w:rsidP="00FB51D5">
      <w:pPr>
        <w:pStyle w:val="KDParagraf"/>
        <w:spacing w:before="0"/>
        <w:rPr>
          <w:rFonts w:cs="Arial"/>
          <w:highlight w:val="red"/>
          <w:lang w:val="sr-Cyrl-RS"/>
        </w:rPr>
      </w:pPr>
    </w:p>
    <w:p w:rsidR="00E2330A" w:rsidRPr="007C4882" w:rsidRDefault="00E2330A" w:rsidP="00E2330A">
      <w:pPr>
        <w:pStyle w:val="KDParagraf"/>
        <w:spacing w:before="0"/>
        <w:rPr>
          <w:rFonts w:cs="Arial"/>
          <w:b/>
        </w:rPr>
      </w:pPr>
      <w:proofErr w:type="gramStart"/>
      <w:r w:rsidRPr="004908DF">
        <w:rPr>
          <w:rFonts w:cs="Arial"/>
          <w:b/>
        </w:rPr>
        <w:t>Рачун који није издат у складу са угов</w:t>
      </w:r>
      <w:r w:rsidR="00C038CC">
        <w:rPr>
          <w:rFonts w:cs="Arial"/>
          <w:b/>
          <w:lang w:val="sr-Cyrl-RS"/>
        </w:rPr>
        <w:t>о</w:t>
      </w:r>
      <w:r w:rsidRPr="004908DF">
        <w:rPr>
          <w:rFonts w:cs="Arial"/>
          <w:b/>
        </w:rPr>
        <w:t xml:space="preserve">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4F40BA" w:rsidRDefault="004F36DA" w:rsidP="004F36DA">
      <w:pPr>
        <w:tabs>
          <w:tab w:val="left" w:pos="567"/>
        </w:tabs>
        <w:rPr>
          <w:rFonts w:cs="Arial"/>
          <w:lang w:val="sr-Cyrl-RS"/>
        </w:rPr>
      </w:pPr>
      <w:r w:rsidRPr="00977C2E">
        <w:rPr>
          <w:rFonts w:cs="Arial"/>
          <w:lang w:val="sr-Cyrl-RS"/>
        </w:rPr>
        <w:t>Испорука се врши</w:t>
      </w:r>
      <w:r w:rsidRPr="00977C2E">
        <w:rPr>
          <w:rFonts w:cs="Arial"/>
        </w:rPr>
        <w:t xml:space="preserve"> сукцесивно</w:t>
      </w:r>
      <w:r w:rsidRPr="00977C2E">
        <w:rPr>
          <w:rFonts w:cs="Arial"/>
          <w:lang w:val="sr-Cyrl-RS"/>
        </w:rPr>
        <w:t>,</w:t>
      </w:r>
      <w:r w:rsidRPr="00977C2E">
        <w:rPr>
          <w:rFonts w:cs="Arial"/>
        </w:rPr>
        <w:t xml:space="preserve"> најкасније у року од </w:t>
      </w:r>
      <w:r w:rsidRPr="00977C2E">
        <w:rPr>
          <w:rFonts w:cs="Arial"/>
          <w:lang w:val="sr-Cyrl-RS"/>
        </w:rPr>
        <w:t xml:space="preserve">________ дана од писаног захтева Наручиоца </w:t>
      </w:r>
      <w:r w:rsidR="00D41DE3">
        <w:rPr>
          <w:rFonts w:cs="Arial"/>
          <w:lang w:val="sr-Cyrl-RS"/>
        </w:rPr>
        <w:t>.</w:t>
      </w:r>
    </w:p>
    <w:p w:rsidR="004F36DA" w:rsidRPr="00BE450B" w:rsidRDefault="00D41DE3" w:rsidP="004F36DA">
      <w:pPr>
        <w:tabs>
          <w:tab w:val="left" w:pos="567"/>
        </w:tabs>
        <w:rPr>
          <w:rFonts w:cs="Arial"/>
          <w:lang w:val="sr-Cyrl-RS"/>
        </w:rPr>
      </w:pPr>
      <w:r>
        <w:rPr>
          <w:rFonts w:cs="Arial"/>
          <w:lang w:val="sr-Cyrl-RS"/>
        </w:rPr>
        <w:t xml:space="preserve">Испорука се врши </w:t>
      </w:r>
      <w:r w:rsidR="004F36DA" w:rsidRPr="00977C2E">
        <w:rPr>
          <w:rFonts w:cs="Arial"/>
          <w:lang w:val="sr-Cyrl-RS"/>
        </w:rPr>
        <w:t>у периоду од 12 месеци од дана потписивања Уговора.</w:t>
      </w:r>
    </w:p>
    <w:p w:rsidR="004F36DA" w:rsidRPr="0096081B" w:rsidRDefault="004F36DA" w:rsidP="004F36DA">
      <w:pPr>
        <w:tabs>
          <w:tab w:val="left" w:pos="567"/>
        </w:tabs>
        <w:rPr>
          <w:rFonts w:cs="Arial"/>
          <w:lang w:val="sr-Cyrl-RS"/>
        </w:rPr>
      </w:pPr>
      <w:r w:rsidRPr="0096081B">
        <w:rPr>
          <w:rFonts w:cs="Arial"/>
        </w:rPr>
        <w:t xml:space="preserve">Место испоруке је </w:t>
      </w:r>
      <w:r w:rsidRPr="0096081B">
        <w:rPr>
          <w:rFonts w:cs="Arial"/>
          <w:lang w:val="sr-Cyrl-RS"/>
        </w:rPr>
        <w:t xml:space="preserve">ТЕНТ </w:t>
      </w:r>
      <w:proofErr w:type="gramStart"/>
      <w:r w:rsidR="00D41DE3">
        <w:rPr>
          <w:rFonts w:cs="Arial"/>
          <w:lang w:val="sr-Cyrl-RS"/>
        </w:rPr>
        <w:t>Б</w:t>
      </w:r>
      <w:r w:rsidRPr="0096081B">
        <w:rPr>
          <w:rFonts w:cs="Arial"/>
          <w:lang w:val="sr-Cyrl-RS"/>
        </w:rPr>
        <w:t xml:space="preserve">  </w:t>
      </w:r>
      <w:r w:rsidR="00D41DE3">
        <w:rPr>
          <w:rFonts w:cs="Arial"/>
          <w:lang w:val="sr-Cyrl-RS"/>
        </w:rPr>
        <w:t>Ушће</w:t>
      </w:r>
      <w:proofErr w:type="gramEnd"/>
      <w:r w:rsidRPr="0096081B">
        <w:rPr>
          <w:rFonts w:cs="Arial"/>
          <w:lang w:val="sr-Cyrl-RS"/>
        </w:rPr>
        <w:t xml:space="preserve">, магацин ТЕНТ </w:t>
      </w:r>
      <w:r w:rsidR="00D41DE3">
        <w:rPr>
          <w:rFonts w:cs="Arial"/>
          <w:lang w:val="sr-Cyrl-RS"/>
        </w:rPr>
        <w:t>Б</w:t>
      </w:r>
      <w:r w:rsidRPr="0096081B">
        <w:rPr>
          <w:rFonts w:cs="Arial"/>
          <w:lang w:val="sr-Cyrl-RS"/>
        </w:rPr>
        <w:t>.</w:t>
      </w:r>
    </w:p>
    <w:p w:rsidR="004F36DA" w:rsidRPr="00BE450B" w:rsidRDefault="004F36DA" w:rsidP="004F36DA">
      <w:pPr>
        <w:tabs>
          <w:tab w:val="left" w:pos="567"/>
        </w:tabs>
        <w:rPr>
          <w:rFonts w:cs="Arial"/>
        </w:rPr>
      </w:pPr>
      <w:proofErr w:type="gramStart"/>
      <w:r w:rsidRPr="00BE450B">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BE450B">
        <w:rPr>
          <w:rFonts w:cs="Arial"/>
        </w:rPr>
        <w:t xml:space="preserve"> </w:t>
      </w:r>
      <w:proofErr w:type="gramStart"/>
      <w:r w:rsidRPr="00BE450B">
        <w:rPr>
          <w:rFonts w:cs="Arial"/>
        </w:rPr>
        <w:t xml:space="preserve">Као датум испоруке сматра се датум пријема добара у складиште ЈП ЕПС, </w:t>
      </w:r>
      <w:r w:rsidRPr="00BE450B">
        <w:rPr>
          <w:rFonts w:cs="Arial"/>
          <w:lang w:val="sr-Cyrl-RS"/>
        </w:rPr>
        <w:t xml:space="preserve">ТЕНТ </w:t>
      </w:r>
      <w:r w:rsidR="00F73E7C">
        <w:rPr>
          <w:rFonts w:cs="Arial"/>
          <w:lang w:val="sr-Cyrl-RS"/>
        </w:rPr>
        <w:t>Б</w:t>
      </w:r>
      <w:r>
        <w:rPr>
          <w:rFonts w:cs="Arial"/>
          <w:lang w:val="sr-Cyrl-RS"/>
        </w:rPr>
        <w:t xml:space="preserve"> </w:t>
      </w:r>
      <w:r w:rsidR="00F73E7C">
        <w:rPr>
          <w:rFonts w:cs="Arial"/>
          <w:lang w:val="sr-Cyrl-RS"/>
        </w:rPr>
        <w:t>Ушће</w:t>
      </w:r>
      <w:r w:rsidRPr="00BE450B">
        <w:rPr>
          <w:rFonts w:cs="Arial"/>
          <w:lang w:val="sr-Cyrl-RS"/>
        </w:rPr>
        <w:t xml:space="preserve">, магацин ТЕНТ </w:t>
      </w:r>
      <w:r w:rsidR="00F73E7C">
        <w:rPr>
          <w:rFonts w:cs="Arial"/>
          <w:lang w:val="sr-Cyrl-RS"/>
        </w:rPr>
        <w:t>Б</w:t>
      </w:r>
      <w:r w:rsidRPr="00BE450B">
        <w:rPr>
          <w:rFonts w:cs="Arial"/>
          <w:lang w:val="sr-Cyrl-RS"/>
        </w:rPr>
        <w:t>.</w:t>
      </w:r>
      <w:proofErr w:type="gramEnd"/>
    </w:p>
    <w:p w:rsidR="004F36DA" w:rsidRPr="00BE450B" w:rsidRDefault="004F36DA" w:rsidP="004F36DA">
      <w:pPr>
        <w:tabs>
          <w:tab w:val="left" w:pos="567"/>
        </w:tabs>
        <w:rPr>
          <w:rFonts w:cs="Arial"/>
        </w:rPr>
      </w:pPr>
      <w:r w:rsidRPr="00BE450B">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Pr="00BE450B">
        <w:rPr>
          <w:rFonts w:cs="Arial"/>
          <w:lang w:val="sr-Cyrl-RS"/>
        </w:rPr>
        <w:t xml:space="preserve"> –Магацин ТЕНТ </w:t>
      </w:r>
      <w:r w:rsidR="00F73E7C">
        <w:rPr>
          <w:rFonts w:cs="Arial"/>
          <w:lang w:val="sr-Cyrl-RS"/>
        </w:rPr>
        <w:t>Б</w:t>
      </w:r>
      <w:r w:rsidRPr="00BE450B">
        <w:rPr>
          <w:rFonts w:cs="Arial"/>
        </w:rPr>
        <w:t xml:space="preserve"> врши у времену </w:t>
      </w:r>
      <w:proofErr w:type="gramStart"/>
      <w:r w:rsidRPr="00BE450B">
        <w:rPr>
          <w:rFonts w:cs="Arial"/>
        </w:rPr>
        <w:t>од  08:00</w:t>
      </w:r>
      <w:proofErr w:type="gramEnd"/>
      <w:r w:rsidRPr="00BE450B">
        <w:rPr>
          <w:rFonts w:cs="Arial"/>
        </w:rPr>
        <w:t xml:space="preserve"> до 1</w:t>
      </w:r>
      <w:r>
        <w:rPr>
          <w:rFonts w:cs="Arial"/>
          <w:lang w:val="sr-Cyrl-RS"/>
        </w:rPr>
        <w:t>3</w:t>
      </w:r>
      <w:r w:rsidRPr="00BE450B">
        <w:rPr>
          <w:rFonts w:cs="Arial"/>
        </w:rPr>
        <w:t xml:space="preserve">:00 часова, а  у свему у  складу са инструкцијама и захтевима Купца. </w:t>
      </w:r>
    </w:p>
    <w:p w:rsidR="004F36DA" w:rsidRPr="00BE450B" w:rsidRDefault="004F36DA" w:rsidP="004F36DA">
      <w:pPr>
        <w:tabs>
          <w:tab w:val="left" w:pos="567"/>
        </w:tabs>
        <w:rPr>
          <w:rFonts w:cs="Arial"/>
        </w:rPr>
      </w:pPr>
      <w:proofErr w:type="gramStart"/>
      <w:r w:rsidRPr="00BE450B">
        <w:rPr>
          <w:rFonts w:cs="Arial"/>
        </w:rPr>
        <w:t>Евентуално настала штета приликом транспорта предметних добара до места испоруке пада на терет Продавца.</w:t>
      </w:r>
      <w:proofErr w:type="gramEnd"/>
    </w:p>
    <w:p w:rsidR="004F36DA" w:rsidRPr="00BE450B" w:rsidRDefault="004F36DA" w:rsidP="004F36DA">
      <w:pPr>
        <w:tabs>
          <w:tab w:val="left" w:pos="567"/>
        </w:tabs>
        <w:rPr>
          <w:rFonts w:cs="Arial"/>
          <w:color w:val="00B0F0"/>
          <w:lang w:val="sr-Cyrl-RS"/>
        </w:rPr>
      </w:pPr>
      <w:proofErr w:type="gramStart"/>
      <w:r w:rsidRPr="00BE450B">
        <w:rPr>
          <w:rFonts w:cs="Arial"/>
        </w:rPr>
        <w:t>У случају да Продавац не изврши испоруку добара у уговореном року, Купац има право на наплату уговорне казне</w:t>
      </w:r>
      <w:r w:rsidRPr="00BE450B">
        <w:rPr>
          <w:rFonts w:cs="Arial"/>
          <w:color w:val="00B0F0"/>
          <w:lang w:val="sr-Cyrl-RS"/>
        </w:rPr>
        <w:t>.</w:t>
      </w:r>
      <w:proofErr w:type="gramEnd"/>
    </w:p>
    <w:p w:rsidR="009C143D" w:rsidRDefault="009C143D" w:rsidP="00343A18">
      <w:pPr>
        <w:spacing w:before="0"/>
        <w:rPr>
          <w:rFonts w:cs="Arial"/>
          <w:b/>
          <w:lang w:val="sr-Cyrl-RS"/>
        </w:rPr>
      </w:pPr>
    </w:p>
    <w:p w:rsidR="009C143D" w:rsidRDefault="009C143D" w:rsidP="00343A18">
      <w:pPr>
        <w:spacing w:before="0"/>
        <w:rPr>
          <w:rFonts w:cs="Arial"/>
          <w:b/>
          <w:lang w:val="sr-Cyrl-RS"/>
        </w:rPr>
      </w:pPr>
    </w:p>
    <w:p w:rsidR="009C143D" w:rsidRDefault="009C143D" w:rsidP="00343A18">
      <w:pPr>
        <w:spacing w:before="0"/>
        <w:rPr>
          <w:rFonts w:cs="Arial"/>
          <w:b/>
          <w:lang w:val="sr-Cyrl-RS"/>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w:t>
      </w:r>
      <w:r w:rsidR="00C12AE6">
        <w:rPr>
          <w:rFonts w:cs="Arial"/>
        </w:rPr>
        <w:t>13</w:t>
      </w:r>
      <w:r w:rsidRPr="001239A9">
        <w:rPr>
          <w:rFonts w:cs="Arial"/>
        </w:rPr>
        <w:t>,00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lastRenderedPageBreak/>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EC2D3D" w:rsidRDefault="00343A18" w:rsidP="00343A18">
      <w:pPr>
        <w:pStyle w:val="KDNabrajanje"/>
        <w:spacing w:before="0"/>
        <w:rPr>
          <w:rFonts w:cs="Arial"/>
          <w:b/>
        </w:rPr>
      </w:pPr>
      <w:r w:rsidRPr="00EC2D3D">
        <w:rPr>
          <w:rFonts w:cs="Arial"/>
          <w:b/>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Default="009721E7"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AD6D8D" w:rsidRDefault="00AD6D8D" w:rsidP="00343A18">
      <w:pPr>
        <w:spacing w:before="0"/>
        <w:rPr>
          <w:rFonts w:cs="Arial"/>
          <w:b/>
          <w:lang w:val="sr-Cyrl-RS"/>
        </w:rPr>
      </w:pPr>
    </w:p>
    <w:p w:rsidR="00AD6D8D" w:rsidRDefault="00AD6D8D" w:rsidP="00343A18">
      <w:pPr>
        <w:spacing w:before="0"/>
        <w:rPr>
          <w:rFonts w:cs="Arial"/>
          <w:b/>
          <w:lang w:val="sr-Cyrl-RS"/>
        </w:rPr>
      </w:pPr>
    </w:p>
    <w:p w:rsidR="00591FE1" w:rsidRDefault="00591FE1" w:rsidP="00343A18">
      <w:pPr>
        <w:spacing w:before="0"/>
        <w:rPr>
          <w:rFonts w:cs="Arial"/>
          <w:b/>
          <w:lang w:val="sr-Cyrl-RS"/>
        </w:rPr>
      </w:pPr>
    </w:p>
    <w:p w:rsidR="00591FE1" w:rsidRDefault="00591FE1"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4130D1" w:rsidRDefault="004130D1" w:rsidP="00343A18">
      <w:pPr>
        <w:tabs>
          <w:tab w:val="left" w:pos="9090"/>
        </w:tabs>
        <w:rPr>
          <w:rFonts w:cs="Arial"/>
          <w:lang w:val="sr-Cyrl-RS"/>
        </w:rPr>
      </w:pPr>
      <w:r w:rsidRPr="004130D1">
        <w:rPr>
          <w:rFonts w:cs="Arial"/>
        </w:rPr>
        <w:t xml:space="preserve">Продавац гарантује квалитет испоручених добара за период </w:t>
      </w:r>
      <w:proofErr w:type="gramStart"/>
      <w:r w:rsidRPr="004130D1">
        <w:rPr>
          <w:rFonts w:cs="Arial"/>
        </w:rPr>
        <w:t>од :</w:t>
      </w:r>
      <w:proofErr w:type="gramEnd"/>
      <w:r w:rsidRPr="004130D1">
        <w:rPr>
          <w:rFonts w:cs="Arial"/>
        </w:rPr>
        <w:t xml:space="preserve">  6.000 часова рада од уградње (сипања) за количину комплетно замењеног уља, али  не дуже од 12 месеци, у зависности шта прво истекне.</w:t>
      </w:r>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rPr>
      </w:pPr>
    </w:p>
    <w:p w:rsidR="00433756" w:rsidRPr="00433756" w:rsidRDefault="00433756"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СРЕДСТВА ФИНАНСИЈСКОГ ОБЕЗБЕЂЕЊА</w:t>
      </w:r>
    </w:p>
    <w:p w:rsidR="00433756" w:rsidRDefault="00433756"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343A18" w:rsidRPr="00F10346" w:rsidRDefault="00343A18" w:rsidP="00343A18">
      <w:pPr>
        <w:spacing w:before="0"/>
        <w:rPr>
          <w:rFonts w:cs="Arial"/>
          <w:b/>
          <w:bCs/>
        </w:rPr>
      </w:pPr>
    </w:p>
    <w:p w:rsidR="00E31629" w:rsidRPr="00F10346" w:rsidRDefault="00E31629" w:rsidP="00343A18">
      <w:pPr>
        <w:spacing w:before="0"/>
        <w:rPr>
          <w:rFonts w:cs="Arial"/>
          <w:b/>
        </w:rPr>
      </w:pPr>
    </w:p>
    <w:p w:rsidR="00BA7A37" w:rsidRDefault="00BA7A37" w:rsidP="00BA7A37">
      <w:pPr>
        <w:rPr>
          <w:rFonts w:cs="Arial"/>
          <w:b/>
        </w:rPr>
      </w:pPr>
      <w:r>
        <w:rPr>
          <w:rFonts w:cs="Arial"/>
          <w:b/>
          <w:bCs/>
        </w:rPr>
        <w:t xml:space="preserve">Средства финансијског обезбеђења </w:t>
      </w:r>
      <w:r>
        <w:rPr>
          <w:rFonts w:cs="Arial"/>
          <w:b/>
        </w:rPr>
        <w:t xml:space="preserve">за добро извршење посла </w:t>
      </w:r>
    </w:p>
    <w:p w:rsidR="00BA7A37" w:rsidRDefault="00BA7A37" w:rsidP="00BA7A37">
      <w:pPr>
        <w:rPr>
          <w:rFonts w:cs="Arial"/>
          <w:b/>
        </w:rPr>
      </w:pPr>
    </w:p>
    <w:p w:rsidR="00BA7A37" w:rsidRDefault="00BA7A37" w:rsidP="00BA7A37">
      <w:pPr>
        <w:rPr>
          <w:rFonts w:cs="Arial"/>
        </w:rPr>
      </w:pPr>
      <w:r>
        <w:rPr>
          <w:rFonts w:cs="Arial"/>
        </w:rPr>
        <w:t>Банкарска гаранција за добро извршење посла</w:t>
      </w:r>
    </w:p>
    <w:p w:rsidR="00BA7A37" w:rsidRDefault="00BA7A37" w:rsidP="00BA7A37">
      <w:pPr>
        <w:rPr>
          <w:rFonts w:cs="Arial"/>
        </w:rPr>
      </w:pPr>
      <w:r>
        <w:rPr>
          <w:rFonts w:cs="Arial"/>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Pr>
          <w:rFonts w:cs="Arial"/>
        </w:rPr>
        <w:t>,а</w:t>
      </w:r>
      <w:proofErr w:type="gramEnd"/>
      <w:r>
        <w:rPr>
          <w:rFonts w:cs="Arial"/>
        </w:rPr>
        <w:t xml:space="preserve"> пре испоруке, као одложни услов из члана 74. </w:t>
      </w:r>
      <w:proofErr w:type="gramStart"/>
      <w:r>
        <w:rPr>
          <w:rFonts w:cs="Arial"/>
        </w:rPr>
        <w:t>став</w:t>
      </w:r>
      <w:proofErr w:type="gramEnd"/>
      <w:r>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BA7A37" w:rsidRDefault="00BA7A37" w:rsidP="00BA7A37">
      <w:pPr>
        <w:rPr>
          <w:rFonts w:cs="Arial"/>
        </w:rPr>
      </w:pPr>
      <w:r>
        <w:rPr>
          <w:rFonts w:cs="Arial"/>
        </w:rPr>
        <w:t>Продавац је дужан да Купцу достави неопозиву</w:t>
      </w:r>
      <w:proofErr w:type="gramStart"/>
      <w:r>
        <w:rPr>
          <w:rFonts w:cs="Arial"/>
        </w:rPr>
        <w:t>,  безусловну</w:t>
      </w:r>
      <w:proofErr w:type="gramEnd"/>
      <w:r>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BA7A37" w:rsidRDefault="00BA7A37" w:rsidP="00BA7A37">
      <w:pPr>
        <w:rPr>
          <w:rFonts w:cs="Arial"/>
        </w:rPr>
      </w:pPr>
      <w:r>
        <w:rPr>
          <w:rFonts w:cs="Arial"/>
        </w:rPr>
        <w:t>Банкарска гаранција мора трајати најмање 30 (словима</w:t>
      </w:r>
      <w:proofErr w:type="gramStart"/>
      <w:r>
        <w:rPr>
          <w:rFonts w:cs="Arial"/>
        </w:rPr>
        <w:t>:тридесет</w:t>
      </w:r>
      <w:proofErr w:type="gramEnd"/>
      <w:r>
        <w:rPr>
          <w:rFonts w:cs="Arial"/>
        </w:rPr>
        <w:t>) календарских дана дуже од рока одређеног за коначно извршење посла.</w:t>
      </w:r>
    </w:p>
    <w:p w:rsidR="00BA7A37" w:rsidRDefault="00BA7A37" w:rsidP="00BA7A37">
      <w:pPr>
        <w:rPr>
          <w:rFonts w:cs="Arial"/>
        </w:rPr>
      </w:pPr>
      <w:proofErr w:type="gramStart"/>
      <w:r>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BA7A37" w:rsidRDefault="00BA7A37" w:rsidP="00BA7A37">
      <w:pPr>
        <w:rPr>
          <w:rFonts w:cs="Arial"/>
        </w:rPr>
      </w:pPr>
      <w:proofErr w:type="gramStart"/>
      <w:r>
        <w:rPr>
          <w:rFonts w:cs="Arial"/>
        </w:rPr>
        <w:lastRenderedPageBreak/>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Pr>
          <w:rFonts w:cs="Arial"/>
        </w:rPr>
        <w:t xml:space="preserve"> </w:t>
      </w:r>
    </w:p>
    <w:p w:rsidR="00BA7A37" w:rsidRDefault="00BA7A37" w:rsidP="00BA7A37">
      <w:pPr>
        <w:rPr>
          <w:rFonts w:cs="Arial"/>
        </w:rPr>
      </w:pPr>
      <w:proofErr w:type="gramStart"/>
      <w:r>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Pr>
          <w:rFonts w:cs="Arial"/>
        </w:rPr>
        <w:t xml:space="preserve"> </w:t>
      </w:r>
    </w:p>
    <w:p w:rsidR="00BA7A37" w:rsidRDefault="00BA7A37" w:rsidP="00BA7A37">
      <w:pPr>
        <w:rPr>
          <w:rFonts w:cs="Arial"/>
        </w:rPr>
      </w:pPr>
      <w:proofErr w:type="gramStart"/>
      <w:r>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BA7A37" w:rsidRDefault="00BA7A37" w:rsidP="00BA7A37">
      <w:pPr>
        <w:rPr>
          <w:rFonts w:cs="Arial"/>
        </w:rPr>
      </w:pPr>
      <w:proofErr w:type="gramStart"/>
      <w:r>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BA7A37" w:rsidRDefault="00BA7A37" w:rsidP="00BA7A37">
      <w:pPr>
        <w:rPr>
          <w:rFonts w:cs="Arial"/>
          <w:color w:val="00B0F0"/>
        </w:rPr>
      </w:pPr>
    </w:p>
    <w:p w:rsidR="00BA7A37" w:rsidRDefault="00BA7A37" w:rsidP="00BA7A37">
      <w:pPr>
        <w:tabs>
          <w:tab w:val="left" w:pos="567"/>
        </w:tabs>
        <w:rPr>
          <w:rFonts w:eastAsia="TimesNewRomanPSMT" w:cs="Arial"/>
        </w:rPr>
      </w:pPr>
    </w:p>
    <w:p w:rsidR="00BA7A37" w:rsidRDefault="00BA7A37" w:rsidP="00BA7A37">
      <w:pPr>
        <w:tabs>
          <w:tab w:val="left" w:pos="9090"/>
        </w:tabs>
        <w:jc w:val="center"/>
        <w:rPr>
          <w:rFonts w:cs="Arial"/>
          <w:b/>
          <w:lang w:val="sr-Cyrl-RS"/>
        </w:rPr>
      </w:pPr>
      <w:proofErr w:type="gramStart"/>
      <w:r>
        <w:rPr>
          <w:rFonts w:cs="Arial"/>
          <w:b/>
        </w:rPr>
        <w:t>Члан 1</w:t>
      </w:r>
      <w:r>
        <w:rPr>
          <w:rFonts w:cs="Arial"/>
          <w:b/>
          <w:lang w:val="sr-Cyrl-RS"/>
        </w:rPr>
        <w:t>0</w:t>
      </w:r>
      <w:r>
        <w:rPr>
          <w:rFonts w:cs="Arial"/>
          <w:b/>
        </w:rPr>
        <w:t>.</w:t>
      </w:r>
      <w:proofErr w:type="gramEnd"/>
    </w:p>
    <w:p w:rsidR="00A00720" w:rsidRPr="00A00720" w:rsidRDefault="00A00720" w:rsidP="00BA7A37">
      <w:pPr>
        <w:tabs>
          <w:tab w:val="left" w:pos="9090"/>
        </w:tabs>
        <w:jc w:val="center"/>
        <w:rPr>
          <w:rFonts w:cs="Arial"/>
          <w:b/>
          <w:lang w:val="sr-Cyrl-RS"/>
        </w:rPr>
      </w:pPr>
    </w:p>
    <w:p w:rsidR="00BA7A37" w:rsidRDefault="00BA7A37" w:rsidP="00BA7A37">
      <w:pPr>
        <w:pStyle w:val="KDParagraf"/>
        <w:spacing w:before="0"/>
        <w:rPr>
          <w:rFonts w:cs="Arial"/>
        </w:rPr>
      </w:pPr>
      <w:proofErr w:type="gramStart"/>
      <w:r>
        <w:rPr>
          <w:rFonts w:cs="Arial"/>
        </w:rPr>
        <w:t xml:space="preserve">Достављање средстава финансијског обезбеђења из члана </w:t>
      </w:r>
      <w:r>
        <w:rPr>
          <w:rFonts w:cs="Arial"/>
          <w:lang w:val="sr-Cyrl-RS"/>
        </w:rPr>
        <w:t>9</w:t>
      </w:r>
      <w:r>
        <w:rPr>
          <w:rFonts w:cs="Arial"/>
        </w:rPr>
        <w:t>.</w:t>
      </w:r>
      <w:proofErr w:type="gramEnd"/>
      <w:r>
        <w:rPr>
          <w:rFonts w:cs="Arial"/>
        </w:rPr>
        <w:t xml:space="preserve"> </w:t>
      </w:r>
      <w:proofErr w:type="gramStart"/>
      <w:r>
        <w:rPr>
          <w:rFonts w:cs="Arial"/>
        </w:rPr>
        <w:t>представља</w:t>
      </w:r>
      <w:proofErr w:type="gramEnd"/>
      <w:r>
        <w:rPr>
          <w:rFonts w:cs="Arial"/>
        </w:rPr>
        <w:t xml:space="preserve"> одложни услов, тако да правно дејство овог уговора не настаје док се одложни услов не испуни.</w:t>
      </w:r>
    </w:p>
    <w:p w:rsidR="00BA7A37" w:rsidRDefault="00BA7A37" w:rsidP="00BA7A37">
      <w:pPr>
        <w:pStyle w:val="KDParagraf"/>
        <w:spacing w:before="0"/>
        <w:rPr>
          <w:rFonts w:cs="Arial"/>
          <w:lang w:val="sr-Cyrl-RS"/>
        </w:rPr>
      </w:pPr>
      <w:proofErr w:type="gramStart"/>
      <w:r>
        <w:rPr>
          <w:rFonts w:cs="Arial"/>
        </w:rPr>
        <w:t>Уколико се средство финансијског обезбеђења не достави у остављеном року, сматраће се да је Продавац одбио да закључи Уговор</w:t>
      </w:r>
      <w:r>
        <w:rPr>
          <w:rFonts w:cs="Arial"/>
          <w:lang w:val="sr-Cyrl-RS"/>
        </w:rPr>
        <w:t>.</w:t>
      </w:r>
      <w:proofErr w:type="gramEnd"/>
    </w:p>
    <w:p w:rsidR="00BA7A37" w:rsidRDefault="00BA7A37" w:rsidP="00BA7A37">
      <w:pPr>
        <w:tabs>
          <w:tab w:val="left" w:pos="567"/>
        </w:tabs>
        <w:rPr>
          <w:rFonts w:cs="Arial"/>
        </w:rPr>
      </w:pPr>
    </w:p>
    <w:p w:rsidR="00BA7A37" w:rsidRDefault="00BA7A37" w:rsidP="00BA7A37">
      <w:pPr>
        <w:jc w:val="center"/>
        <w:rPr>
          <w:rFonts w:cs="Arial"/>
          <w:color w:val="00B050"/>
        </w:rPr>
      </w:pPr>
      <w:proofErr w:type="gramStart"/>
      <w:r>
        <w:rPr>
          <w:rFonts w:cs="Arial"/>
          <w:b/>
        </w:rPr>
        <w:t>Члан 1</w:t>
      </w:r>
      <w:r>
        <w:rPr>
          <w:rFonts w:cs="Arial"/>
          <w:b/>
          <w:lang w:val="sr-Cyrl-RS"/>
        </w:rPr>
        <w:t>1</w:t>
      </w:r>
      <w:r>
        <w:rPr>
          <w:rFonts w:cs="Arial"/>
          <w:b/>
        </w:rPr>
        <w:t>.</w:t>
      </w:r>
      <w:proofErr w:type="gramEnd"/>
    </w:p>
    <w:p w:rsidR="00BA7A37" w:rsidRDefault="00BA7A37" w:rsidP="00BA7A37">
      <w:pPr>
        <w:rPr>
          <w:rFonts w:cs="Arial"/>
        </w:rPr>
      </w:pPr>
      <w:r>
        <w:rPr>
          <w:rFonts w:cs="Arial"/>
          <w:b/>
          <w:lang w:val="sr-Cyrl-RS"/>
        </w:rPr>
        <w:t xml:space="preserve">Средство финансијског обезбеђења </w:t>
      </w:r>
      <w:r>
        <w:rPr>
          <w:rFonts w:cs="Arial"/>
          <w:b/>
        </w:rPr>
        <w:t xml:space="preserve"> за отклањање недостатака у гарантном року</w:t>
      </w:r>
    </w:p>
    <w:p w:rsidR="00BA7A37" w:rsidRDefault="00BA7A37" w:rsidP="00BA7A37">
      <w:pPr>
        <w:tabs>
          <w:tab w:val="left" w:pos="567"/>
        </w:tabs>
        <w:rPr>
          <w:rFonts w:eastAsia="TimesNewRomanPSMT" w:cs="Arial"/>
          <w:b/>
          <w:bCs/>
          <w:iCs/>
        </w:rPr>
      </w:pPr>
      <w:r>
        <w:rPr>
          <w:rFonts w:eastAsia="TimesNewRomanPSMT" w:cs="Arial"/>
          <w:b/>
          <w:bCs/>
          <w:iCs/>
        </w:rPr>
        <w:t>Банкарска гаранција за отклањање грешака у гарантном року</w:t>
      </w:r>
    </w:p>
    <w:p w:rsidR="00BA7A37" w:rsidRDefault="00BA7A37" w:rsidP="00BA7A37">
      <w:pPr>
        <w:tabs>
          <w:tab w:val="left" w:pos="567"/>
        </w:tabs>
        <w:rPr>
          <w:rFonts w:eastAsia="TimesNewRomanPSMT" w:cs="Arial"/>
          <w:iCs/>
        </w:rPr>
      </w:pPr>
      <w:r>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BA7A37" w:rsidRDefault="00BA7A37" w:rsidP="00BA7A37">
      <w:pPr>
        <w:tabs>
          <w:tab w:val="left" w:pos="567"/>
        </w:tabs>
        <w:rPr>
          <w:rFonts w:eastAsia="TimesNewRomanPSMT" w:cs="Arial"/>
          <w:iCs/>
        </w:rPr>
      </w:pPr>
      <w:r>
        <w:rPr>
          <w:rFonts w:eastAsia="TimesNewRomanPSMT" w:cs="Arial"/>
          <w:iCs/>
        </w:rPr>
        <w:t xml:space="preserve">Банкарска гаранција за отклањање недостатака у гарантном року, доставља </w:t>
      </w:r>
      <w:proofErr w:type="gramStart"/>
      <w:r>
        <w:rPr>
          <w:rFonts w:eastAsia="TimesNewRomanPSMT" w:cs="Arial"/>
          <w:iCs/>
        </w:rPr>
        <w:t>се  у</w:t>
      </w:r>
      <w:proofErr w:type="gramEnd"/>
      <w:r>
        <w:rPr>
          <w:rFonts w:eastAsia="TimesNewRomanPSMT" w:cs="Arial"/>
          <w:iCs/>
        </w:rPr>
        <w:t xml:space="preserve"> тренутку испоруке последње транше предмета јавне набавке</w:t>
      </w:r>
      <w:r>
        <w:rPr>
          <w:rFonts w:eastAsia="TimesNewRomanPSMT" w:cs="Arial"/>
          <w:iCs/>
          <w:lang w:val="sr-Cyrl-RS"/>
        </w:rPr>
        <w:t xml:space="preserve">. </w:t>
      </w:r>
      <w:proofErr w:type="gramStart"/>
      <w:r>
        <w:rPr>
          <w:rFonts w:eastAsia="TimesNewRomanPSMT" w:cs="Arial"/>
          <w:iCs/>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roofErr w:type="gramEnd"/>
    </w:p>
    <w:p w:rsidR="00BA7A37" w:rsidRDefault="00BA7A37" w:rsidP="00BA7A37">
      <w:pPr>
        <w:tabs>
          <w:tab w:val="left" w:pos="567"/>
        </w:tabs>
        <w:rPr>
          <w:rFonts w:eastAsia="TimesNewRomanPSMT" w:cs="Arial"/>
          <w:iCs/>
        </w:rPr>
      </w:pPr>
      <w:r>
        <w:rPr>
          <w:rFonts w:eastAsia="TimesNewRomanPSMT" w:cs="Arial"/>
          <w:iCs/>
        </w:rPr>
        <w:t xml:space="preserve">Достављена банкарска </w:t>
      </w:r>
      <w:proofErr w:type="gramStart"/>
      <w:r>
        <w:rPr>
          <w:rFonts w:eastAsia="TimesNewRomanPSMT" w:cs="Arial"/>
          <w:iCs/>
        </w:rPr>
        <w:t>гаранција  не</w:t>
      </w:r>
      <w:proofErr w:type="gramEnd"/>
      <w:r>
        <w:rPr>
          <w:rFonts w:eastAsia="TimesNewRomanPSMT" w:cs="Arial"/>
          <w:iCs/>
        </w:rPr>
        <w:t xml:space="preserve"> може да садржи додатне услове за исплату, краћи рок и мањи износ.</w:t>
      </w:r>
    </w:p>
    <w:p w:rsidR="00BA7A37" w:rsidRDefault="00BA7A37" w:rsidP="00BA7A37">
      <w:pPr>
        <w:tabs>
          <w:tab w:val="left" w:pos="567"/>
        </w:tabs>
        <w:rPr>
          <w:rFonts w:eastAsia="TimesNewRomanPSMT" w:cs="Arial"/>
          <w:iCs/>
          <w:lang w:val="sr-Cyrl-RS"/>
        </w:rPr>
      </w:pPr>
      <w:r>
        <w:rPr>
          <w:rFonts w:eastAsia="TimesNewRomanPSMT" w:cs="Arial"/>
          <w:iCs/>
        </w:rPr>
        <w:t xml:space="preserve">Купац је овлашћен да наплати банкарску гаранцију за отклањање недостатака </w:t>
      </w:r>
      <w:proofErr w:type="gramStart"/>
      <w:r>
        <w:rPr>
          <w:rFonts w:eastAsia="TimesNewRomanPSMT" w:cs="Arial"/>
          <w:iCs/>
        </w:rPr>
        <w:t>у  гарантном</w:t>
      </w:r>
      <w:proofErr w:type="gramEnd"/>
      <w:r>
        <w:rPr>
          <w:rFonts w:eastAsia="TimesNewRomanPSMT" w:cs="Arial"/>
          <w:iCs/>
        </w:rPr>
        <w:t xml:space="preserve"> року у случају да Продавац не испуни своје уговорне обавезе у погледу гарантног рока.</w:t>
      </w:r>
    </w:p>
    <w:p w:rsidR="00BA7A37" w:rsidRDefault="00BA7A37" w:rsidP="00BA7A37">
      <w:pPr>
        <w:tabs>
          <w:tab w:val="left" w:pos="567"/>
        </w:tabs>
        <w:rPr>
          <w:rFonts w:eastAsia="TimesNewRomanPSMT" w:cs="Arial"/>
          <w:iCs/>
          <w:lang w:val="sr-Cyrl-RS"/>
        </w:rPr>
      </w:pPr>
    </w:p>
    <w:p w:rsidR="00591FE1" w:rsidRPr="00F10346" w:rsidRDefault="00591FE1" w:rsidP="00591FE1">
      <w:pPr>
        <w:pStyle w:val="KDParagraf"/>
        <w:spacing w:before="0"/>
        <w:rPr>
          <w:rFonts w:cs="Arial"/>
          <w:color w:val="00B0F0"/>
        </w:rPr>
      </w:pPr>
    </w:p>
    <w:p w:rsidR="00343A18" w:rsidRDefault="00343A18" w:rsidP="00343A18">
      <w:pPr>
        <w:pStyle w:val="KDParagraf"/>
        <w:spacing w:before="0"/>
        <w:rPr>
          <w:rFonts w:cs="Arial"/>
          <w:color w:val="00B0F0"/>
          <w:lang w:val="sr-Cyrl-RS"/>
        </w:rPr>
      </w:pPr>
    </w:p>
    <w:p w:rsidR="00A00720" w:rsidRDefault="00A00720" w:rsidP="00343A18">
      <w:pPr>
        <w:pStyle w:val="KDParagraf"/>
        <w:spacing w:before="0"/>
        <w:rPr>
          <w:rFonts w:cs="Arial"/>
          <w:color w:val="00B0F0"/>
          <w:lang w:val="sr-Cyrl-RS"/>
        </w:rPr>
      </w:pPr>
    </w:p>
    <w:p w:rsidR="00A00720" w:rsidRDefault="00A00720" w:rsidP="00343A18">
      <w:pPr>
        <w:pStyle w:val="KDParagraf"/>
        <w:spacing w:before="0"/>
        <w:rPr>
          <w:rFonts w:cs="Arial"/>
          <w:color w:val="00B0F0"/>
          <w:lang w:val="sr-Cyrl-RS"/>
        </w:rPr>
      </w:pPr>
    </w:p>
    <w:p w:rsidR="00A00720" w:rsidRDefault="00A00720" w:rsidP="00343A18">
      <w:pPr>
        <w:pStyle w:val="KDParagraf"/>
        <w:spacing w:before="0"/>
        <w:rPr>
          <w:rFonts w:cs="Arial"/>
          <w:color w:val="00B0F0"/>
          <w:lang w:val="sr-Cyrl-RS"/>
        </w:rPr>
      </w:pPr>
    </w:p>
    <w:p w:rsidR="00A00720" w:rsidRDefault="00A00720" w:rsidP="00343A18">
      <w:pPr>
        <w:pStyle w:val="KDParagraf"/>
        <w:spacing w:before="0"/>
        <w:rPr>
          <w:rFonts w:cs="Arial"/>
          <w:color w:val="00B0F0"/>
          <w:lang w:val="sr-Cyrl-RS"/>
        </w:rPr>
      </w:pPr>
    </w:p>
    <w:p w:rsidR="00A00720" w:rsidRDefault="00A00720" w:rsidP="00343A18">
      <w:pPr>
        <w:pStyle w:val="KDParagraf"/>
        <w:spacing w:before="0"/>
        <w:rPr>
          <w:rFonts w:cs="Arial"/>
          <w:color w:val="00B0F0"/>
          <w:lang w:val="sr-Cyrl-RS"/>
        </w:rPr>
      </w:pPr>
    </w:p>
    <w:p w:rsidR="00A00720" w:rsidRPr="00A00720" w:rsidRDefault="00A00720"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lastRenderedPageBreak/>
        <w:t>УГОВОРНА КАЗНА ЗБОГ ЗАКАШЊЕЊА У ИСПОРУЦИ</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591FE1">
        <w:rPr>
          <w:rFonts w:cs="Arial"/>
          <w:b/>
          <w:lang w:val="sr-Cyrl-RS"/>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00F73E7C">
        <w:rPr>
          <w:rFonts w:cs="Arial"/>
          <w:bCs/>
          <w:lang w:val="sr-Cyrl-RS"/>
        </w:rPr>
        <w:t xml:space="preserve"> став 1.</w:t>
      </w:r>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F30564">
        <w:rPr>
          <w:rFonts w:cs="Arial"/>
          <w:bCs/>
          <w:lang w:val="sr-Cyrl-CS"/>
        </w:rPr>
        <w:t>2</w:t>
      </w:r>
      <w:r w:rsidRPr="00F30564">
        <w:rPr>
          <w:rFonts w:cs="Arial"/>
          <w:bCs/>
          <w:lang w:val="sr-Cyrl-CS"/>
        </w:rPr>
        <w:t xml:space="preserve"> (дв</w:t>
      </w:r>
      <w:r w:rsidR="003B5E3D" w:rsidRPr="00F30564">
        <w:rPr>
          <w:rFonts w:cs="Arial"/>
          <w:bCs/>
          <w:lang w:val="sr-Cyrl-CS"/>
        </w:rPr>
        <w:t>а</w:t>
      </w:r>
      <w:r w:rsidRPr="00F30564">
        <w:rPr>
          <w:rFonts w:cs="Arial"/>
          <w:bCs/>
          <w:lang w:val="sr-Cyrl-CS"/>
        </w:rPr>
        <w:t xml:space="preserve">) </w:t>
      </w:r>
      <w:r w:rsidRPr="00F10346">
        <w:rPr>
          <w:rFonts w:cs="Arial"/>
          <w:bCs/>
          <w:lang w:val="sr-Cyrl-CS"/>
        </w:rPr>
        <w:t xml:space="preserve">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F30564" w:rsidRDefault="00F30564" w:rsidP="00343A18">
      <w:pPr>
        <w:pStyle w:val="KDParagraf"/>
        <w:spacing w:before="0"/>
        <w:rPr>
          <w:rFonts w:cs="Arial"/>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591FE1">
        <w:rPr>
          <w:rFonts w:cs="Arial"/>
          <w:b/>
          <w:lang w:val="sr-Cyrl-RS"/>
        </w:rPr>
        <w:t>3</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A71937" w:rsidRDefault="00A71937"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591FE1">
        <w:rPr>
          <w:rFonts w:cs="Arial"/>
          <w:b/>
          <w:lang w:val="sr-Cyrl-RS"/>
        </w:rPr>
        <w:t>4</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w:t>
      </w:r>
      <w:r w:rsidRPr="00F10346">
        <w:rPr>
          <w:rFonts w:cs="Arial"/>
          <w:bCs/>
          <w:lang w:val="sr-Cyrl-CS"/>
        </w:rPr>
        <w:lastRenderedPageBreak/>
        <w:t>(пет)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591FE1">
        <w:rPr>
          <w:rFonts w:cs="Arial"/>
          <w:b/>
          <w:lang w:val="sr-Cyrl-RS"/>
        </w:rPr>
        <w:t>5</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D47A2" w:rsidRDefault="00DD47A2" w:rsidP="00343A18">
      <w:pPr>
        <w:spacing w:before="0"/>
        <w:jc w:val="center"/>
        <w:rPr>
          <w:rFonts w:cs="Arial"/>
          <w:b/>
          <w:lang w:val="sr-Cyrl-RS"/>
        </w:rPr>
      </w:pPr>
    </w:p>
    <w:p w:rsidR="004130D1" w:rsidRDefault="004130D1" w:rsidP="00343A18">
      <w:pPr>
        <w:spacing w:before="0"/>
        <w:jc w:val="center"/>
        <w:rPr>
          <w:rFonts w:cs="Arial"/>
          <w:b/>
          <w:lang w:val="sr-Cyrl-RS"/>
        </w:rPr>
      </w:pPr>
    </w:p>
    <w:p w:rsidR="004130D1" w:rsidRDefault="004130D1" w:rsidP="00343A18">
      <w:pPr>
        <w:spacing w:before="0"/>
        <w:jc w:val="center"/>
        <w:rPr>
          <w:rFonts w:cs="Arial"/>
          <w:b/>
          <w:lang w:val="sr-Cyrl-RS"/>
        </w:rPr>
      </w:pPr>
    </w:p>
    <w:p w:rsidR="004130D1" w:rsidRDefault="004130D1"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591FE1">
        <w:rPr>
          <w:rFonts w:cs="Arial"/>
          <w:b/>
          <w:lang w:val="sr-Cyrl-RS"/>
        </w:rPr>
        <w:t>6</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591FE1">
        <w:rPr>
          <w:rFonts w:cs="Arial"/>
          <w:b/>
          <w:lang w:val="sr-Cyrl-RS"/>
        </w:rPr>
        <w:t>7</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C6B58" w:rsidRPr="000C6B58" w:rsidRDefault="000C6B58" w:rsidP="00343A18">
      <w:pPr>
        <w:tabs>
          <w:tab w:val="left" w:pos="9090"/>
        </w:tabs>
        <w:rPr>
          <w:rFonts w:cs="Arial"/>
          <w:smallCaps/>
          <w:lang w:val="sr-Cyrl-RS"/>
        </w:rPr>
      </w:pPr>
    </w:p>
    <w:p w:rsidR="00343A18" w:rsidRDefault="00343A18" w:rsidP="00343A18">
      <w:pPr>
        <w:spacing w:before="0"/>
        <w:jc w:val="center"/>
        <w:rPr>
          <w:rFonts w:cs="Arial"/>
          <w:b/>
          <w:lang w:val="sr-Cyrl-RS"/>
        </w:rPr>
      </w:pPr>
      <w:proofErr w:type="gramStart"/>
      <w:r w:rsidRPr="00F10346">
        <w:rPr>
          <w:rFonts w:cs="Arial"/>
          <w:b/>
        </w:rPr>
        <w:t xml:space="preserve">Члан </w:t>
      </w:r>
      <w:r w:rsidR="000D6ACE" w:rsidRPr="00F10346">
        <w:rPr>
          <w:rFonts w:cs="Arial"/>
          <w:b/>
        </w:rPr>
        <w:t>1</w:t>
      </w:r>
      <w:r w:rsidR="00591FE1">
        <w:rPr>
          <w:rFonts w:cs="Arial"/>
          <w:b/>
          <w:lang w:val="sr-Cyrl-RS"/>
        </w:rPr>
        <w:t>8</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591FE1" w:rsidRDefault="00591FE1"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Default="009721E7" w:rsidP="00343A18">
      <w:pPr>
        <w:spacing w:before="0"/>
        <w:jc w:val="center"/>
        <w:rPr>
          <w:rFonts w:cs="Arial"/>
          <w:b/>
          <w:lang w:val="sr-Cyrl-RS"/>
        </w:rPr>
      </w:pPr>
      <w:proofErr w:type="gramStart"/>
      <w:r>
        <w:rPr>
          <w:rFonts w:cs="Arial"/>
          <w:b/>
        </w:rPr>
        <w:t>Члан 1</w:t>
      </w:r>
      <w:r w:rsidR="00591FE1">
        <w:rPr>
          <w:rFonts w:cs="Arial"/>
          <w:b/>
          <w:lang w:val="sr-Cyrl-RS"/>
        </w:rPr>
        <w:t>9</w:t>
      </w:r>
      <w:r w:rsidR="00343A18" w:rsidRPr="00F10346">
        <w:rPr>
          <w:rFonts w:cs="Arial"/>
          <w:b/>
        </w:rPr>
        <w:t>.</w:t>
      </w:r>
      <w:proofErr w:type="gramEnd"/>
    </w:p>
    <w:p w:rsidR="00BA7A37" w:rsidRPr="00BA7A37" w:rsidRDefault="00BA7A37" w:rsidP="00343A18">
      <w:pPr>
        <w:spacing w:before="0"/>
        <w:jc w:val="center"/>
        <w:rPr>
          <w:rFonts w:cs="Arial"/>
          <w:b/>
          <w:lang w:val="sr-Cyrl-RS"/>
        </w:rPr>
      </w:pPr>
    </w:p>
    <w:p w:rsidR="00BA7A37" w:rsidRPr="00BA7A37" w:rsidRDefault="00BA7A37" w:rsidP="00BA7A37">
      <w:pPr>
        <w:pStyle w:val="KDParagraf"/>
        <w:spacing w:before="0"/>
        <w:rPr>
          <w:rFonts w:eastAsia="Calibri" w:cs="Arial"/>
        </w:rPr>
      </w:pPr>
      <w:proofErr w:type="gramStart"/>
      <w:r w:rsidRPr="00BA7A37">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BA7A37" w:rsidRPr="00BA7A37" w:rsidRDefault="00BA7A37" w:rsidP="00BA7A37">
      <w:pPr>
        <w:pStyle w:val="KDParagraf"/>
        <w:spacing w:before="0"/>
        <w:rPr>
          <w:rFonts w:eastAsia="Calibri" w:cs="Arial"/>
        </w:rPr>
      </w:pPr>
      <w:proofErr w:type="gramStart"/>
      <w:r w:rsidRPr="00BA7A37">
        <w:rPr>
          <w:rFonts w:eastAsia="Calibri" w:cs="Arial"/>
        </w:rPr>
        <w:t>Уколико се уговорена средства утроше пре истека уговореног рока Уговор ће се сматрати испуњеним.</w:t>
      </w:r>
      <w:proofErr w:type="gramEnd"/>
    </w:p>
    <w:p w:rsidR="001F43B0" w:rsidRPr="00F10346" w:rsidRDefault="00BA7A37" w:rsidP="00BA7A37">
      <w:pPr>
        <w:pStyle w:val="KDParagraf"/>
        <w:spacing w:before="0"/>
        <w:rPr>
          <w:rFonts w:eastAsia="Calibri" w:cs="Arial"/>
          <w:color w:val="00B0F0"/>
        </w:rPr>
      </w:pPr>
      <w:r w:rsidRPr="00BA7A37">
        <w:rPr>
          <w:rFonts w:eastAsia="Calibri" w:cs="Arial"/>
        </w:rPr>
        <w:t>Уколико Уговор није  раскинут или престао да важи на други начин у складу са одредбама овог Уговора или Закона, Уговор престаје да важи</w:t>
      </w:r>
      <w:r w:rsidR="00C516CB">
        <w:rPr>
          <w:rFonts w:eastAsia="Calibri" w:cs="Arial"/>
          <w:lang w:val="sr-Cyrl-RS"/>
        </w:rPr>
        <w:t xml:space="preserve"> истеком рока</w:t>
      </w:r>
      <w:r w:rsidRPr="00BA7A37">
        <w:rPr>
          <w:rFonts w:eastAsia="Calibri" w:cs="Arial"/>
        </w:rPr>
        <w:t xml:space="preserve"> од 15 месеци од дана ступања Уговора на снагу, а што не утиче на одредбе о гарантном року и обавезама из гарантног рока.</w:t>
      </w:r>
    </w:p>
    <w:p w:rsidR="009C143D" w:rsidRPr="009C143D" w:rsidRDefault="009C143D" w:rsidP="009C143D">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proofErr w:type="gramStart"/>
      <w:r>
        <w:rPr>
          <w:rFonts w:cs="Arial"/>
          <w:b/>
        </w:rPr>
        <w:t xml:space="preserve">Члан </w:t>
      </w:r>
      <w:r w:rsidR="00591FE1">
        <w:rPr>
          <w:rFonts w:cs="Arial"/>
          <w:b/>
          <w:lang w:val="sr-Cyrl-RS"/>
        </w:rPr>
        <w:t>20</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Default="00343A18" w:rsidP="00343A18">
      <w:pPr>
        <w:pStyle w:val="KDParagraf"/>
        <w:spacing w:before="0"/>
        <w:rPr>
          <w:rFonts w:cs="Arial"/>
          <w:lang w:val="sr-Cyrl-RS"/>
        </w:rPr>
      </w:pPr>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w:t>
      </w:r>
      <w:r w:rsidR="00680B8F">
        <w:rPr>
          <w:rFonts w:cs="Arial"/>
          <w:lang w:val="sr-Cyrl-RS"/>
        </w:rPr>
        <w:t>е</w:t>
      </w:r>
      <w:r w:rsidR="00C90FDB" w:rsidRPr="00F10346">
        <w:rPr>
          <w:rFonts w:cs="Arial"/>
        </w:rPr>
        <w:t xml:space="preserve"> вредности У</w:t>
      </w:r>
      <w:r w:rsidR="00AE3A37">
        <w:rPr>
          <w:rFonts w:cs="Arial"/>
        </w:rPr>
        <w:t>говора из члана 3.</w:t>
      </w:r>
      <w:r w:rsidR="00F20C74">
        <w:rPr>
          <w:rFonts w:cs="Arial"/>
          <w:lang w:val="sr-Cyrl-RS"/>
        </w:rPr>
        <w:t>,</w:t>
      </w:r>
      <w:r w:rsidR="00AE3A37">
        <w:rPr>
          <w:rFonts w:cs="Arial"/>
          <w:lang w:val="sr-Cyrl-RS"/>
        </w:rPr>
        <w:t xml:space="preserve"> </w:t>
      </w:r>
      <w:r w:rsidR="00FB518A" w:rsidRPr="00FB518A">
        <w:rPr>
          <w:rFonts w:cs="Arial"/>
          <w:lang w:val="sr-Cyrl-RS"/>
        </w:rPr>
        <w:t>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rsidR="00FB518A" w:rsidRDefault="00FB518A"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F10346" w:rsidRDefault="00343A18" w:rsidP="00343A1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Pr="00F10346" w:rsidRDefault="00343A18" w:rsidP="00343A18">
      <w:pPr>
        <w:spacing w:before="0"/>
        <w:rPr>
          <w:rFonts w:cs="Arial"/>
          <w:b/>
        </w:rPr>
      </w:pPr>
      <w:r w:rsidRPr="00F10346">
        <w:rPr>
          <w:rFonts w:cs="Arial"/>
          <w:b/>
        </w:rPr>
        <w:t>ЗАВРШНЕ ОДРЕДБЕ</w:t>
      </w:r>
    </w:p>
    <w:p w:rsidR="000C6B58" w:rsidRPr="001A356A" w:rsidRDefault="00343A18" w:rsidP="001A356A">
      <w:pPr>
        <w:spacing w:before="0"/>
        <w:jc w:val="center"/>
        <w:rPr>
          <w:rFonts w:cs="Arial"/>
          <w:b/>
          <w:lang w:val="sr-Cyrl-RS"/>
        </w:rPr>
      </w:pPr>
      <w:proofErr w:type="gramStart"/>
      <w:r w:rsidRPr="00F10346">
        <w:rPr>
          <w:rFonts w:cs="Arial"/>
          <w:b/>
        </w:rPr>
        <w:t>Члан 2</w:t>
      </w:r>
      <w:r w:rsidR="00591FE1">
        <w:rPr>
          <w:rFonts w:cs="Arial"/>
          <w:b/>
          <w:lang w:val="sr-Cyrl-RS"/>
        </w:rPr>
        <w:t>1</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Default="00343A18" w:rsidP="00343A18">
      <w:pPr>
        <w:spacing w:before="0"/>
        <w:jc w:val="center"/>
        <w:rPr>
          <w:rFonts w:cs="Arial"/>
          <w:b/>
          <w:lang w:val="ru-RU"/>
        </w:rPr>
      </w:pPr>
      <w:r w:rsidRPr="00F10346">
        <w:rPr>
          <w:rFonts w:cs="Arial"/>
          <w:b/>
          <w:lang w:val="ru-RU"/>
        </w:rPr>
        <w:t xml:space="preserve">Члан </w:t>
      </w:r>
      <w:r w:rsidRPr="00F10346">
        <w:rPr>
          <w:rFonts w:cs="Arial"/>
          <w:b/>
        </w:rPr>
        <w:t>2</w:t>
      </w:r>
      <w:r w:rsidR="00591FE1">
        <w:rPr>
          <w:rFonts w:cs="Arial"/>
          <w:b/>
          <w:lang w:val="sr-Cyrl-RS"/>
        </w:rPr>
        <w:t>2</w:t>
      </w:r>
      <w:r w:rsidRPr="00F10346">
        <w:rPr>
          <w:rFonts w:cs="Arial"/>
          <w:b/>
          <w:lang w:val="ru-RU"/>
        </w:rPr>
        <w:t>.</w:t>
      </w:r>
    </w:p>
    <w:p w:rsidR="0065108C" w:rsidRDefault="00343A18" w:rsidP="00343A18">
      <w:pPr>
        <w:tabs>
          <w:tab w:val="left" w:pos="9090"/>
        </w:tabs>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5108C">
        <w:rPr>
          <w:rFonts w:cs="Arial"/>
        </w:rPr>
        <w:t>арно надлежног суда у Београду</w:t>
      </w:r>
      <w:r w:rsidR="0065108C">
        <w:rPr>
          <w:rFonts w:cs="Arial"/>
          <w:lang w:val="sr-Cyrl-RS"/>
        </w:rPr>
        <w:t>.</w:t>
      </w:r>
      <w:proofErr w:type="gramEnd"/>
    </w:p>
    <w:p w:rsidR="00343A18" w:rsidRPr="00F10346" w:rsidRDefault="00343A18" w:rsidP="00343A18">
      <w:pPr>
        <w:tabs>
          <w:tab w:val="left" w:pos="9090"/>
        </w:tabs>
        <w:rPr>
          <w:rFonts w:cs="Arial"/>
        </w:rPr>
      </w:pPr>
      <w:r w:rsidRPr="00F10346">
        <w:rPr>
          <w:rFonts w:cs="Arial"/>
        </w:rPr>
        <w:t xml:space="preserve"> </w:t>
      </w: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Default="00343A18" w:rsidP="00343A18">
      <w:pPr>
        <w:spacing w:before="0"/>
        <w:jc w:val="center"/>
        <w:rPr>
          <w:rFonts w:cs="Arial"/>
          <w:b/>
          <w:lang w:val="sr-Cyrl-RS"/>
        </w:rPr>
      </w:pPr>
      <w:proofErr w:type="gramStart"/>
      <w:r w:rsidRPr="00F10346">
        <w:rPr>
          <w:rFonts w:cs="Arial"/>
          <w:b/>
        </w:rPr>
        <w:t>Члан 2</w:t>
      </w:r>
      <w:r w:rsidR="00591FE1">
        <w:rPr>
          <w:rFonts w:cs="Arial"/>
          <w:b/>
          <w:lang w:val="sr-Cyrl-RS"/>
        </w:rPr>
        <w:t>3</w:t>
      </w:r>
      <w:r w:rsidRPr="00F10346">
        <w:rPr>
          <w:rFonts w:cs="Arial"/>
          <w:b/>
        </w:rPr>
        <w:t>.</w:t>
      </w:r>
      <w:proofErr w:type="gramEnd"/>
    </w:p>
    <w:p w:rsidR="000C6B58" w:rsidRPr="000C6B58" w:rsidRDefault="000C6B58" w:rsidP="00343A18">
      <w:pPr>
        <w:spacing w:before="0"/>
        <w:jc w:val="center"/>
        <w:rPr>
          <w:rFonts w:cs="Arial"/>
          <w:b/>
          <w:lang w:val="sr-Cyrl-RS"/>
        </w:rPr>
      </w:pP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Pr="00F10346"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Default="000D6ACE" w:rsidP="00677614">
      <w:pPr>
        <w:tabs>
          <w:tab w:val="left" w:pos="9090"/>
        </w:tabs>
        <w:spacing w:before="0"/>
        <w:rPr>
          <w:rFonts w:cs="Arial"/>
          <w:lang w:val="sr-Cyrl-RS"/>
        </w:rPr>
      </w:pPr>
      <w:r w:rsidRPr="00F10346">
        <w:rPr>
          <w:rFonts w:cs="Arial"/>
        </w:rPr>
        <w:t>Прилог 2 Образац структуре цене</w:t>
      </w:r>
    </w:p>
    <w:p w:rsidR="00DE2C69" w:rsidRPr="0073370A" w:rsidRDefault="003F0494" w:rsidP="0073370A">
      <w:pPr>
        <w:spacing w:before="0"/>
        <w:rPr>
          <w:rFonts w:cs="Arial"/>
          <w:lang w:val="sr-Cyrl-RS"/>
        </w:rPr>
      </w:pPr>
      <w:r>
        <w:rPr>
          <w:rFonts w:cs="Arial"/>
        </w:rPr>
        <w:t xml:space="preserve">Прилог 3 </w:t>
      </w:r>
      <w:r w:rsidR="00DE2C69" w:rsidRPr="00957D4C">
        <w:rPr>
          <w:rFonts w:cs="Arial"/>
        </w:rPr>
        <w:t xml:space="preserve">СРЕДСТВА ФИНАНСИЈСКОГ ОБЕЗБЕЂЕЊА </w:t>
      </w:r>
    </w:p>
    <w:p w:rsidR="00957D4C" w:rsidRPr="00957D4C" w:rsidRDefault="000D6ACE" w:rsidP="00957D4C">
      <w:pPr>
        <w:tabs>
          <w:tab w:val="left" w:pos="9090"/>
        </w:tabs>
        <w:spacing w:before="0"/>
        <w:rPr>
          <w:rFonts w:cs="Arial"/>
          <w:lang w:val="sr-Cyrl-RS"/>
        </w:rPr>
      </w:pPr>
      <w:r w:rsidRPr="00507FF0">
        <w:rPr>
          <w:rFonts w:cs="Arial"/>
        </w:rPr>
        <w:t>Прилог</w:t>
      </w:r>
      <w:r w:rsidR="00677614" w:rsidRPr="00507FF0">
        <w:rPr>
          <w:rFonts w:cs="Arial"/>
        </w:rPr>
        <w:t xml:space="preserve"> </w:t>
      </w:r>
      <w:r w:rsidR="003F0494">
        <w:rPr>
          <w:rFonts w:cs="Arial"/>
          <w:lang w:val="sr-Cyrl-RS"/>
        </w:rPr>
        <w:t>4</w:t>
      </w:r>
      <w:r w:rsidRPr="00507FF0">
        <w:rPr>
          <w:rFonts w:cs="Arial"/>
        </w:rPr>
        <w:t xml:space="preserve"> </w:t>
      </w:r>
      <w:r w:rsidR="00F20C74">
        <w:rPr>
          <w:rFonts w:cs="Arial"/>
        </w:rPr>
        <w:t>Записник о изв</w:t>
      </w:r>
      <w:r w:rsidR="00507FF0" w:rsidRPr="00507FF0">
        <w:rPr>
          <w:rFonts w:cs="Arial"/>
        </w:rPr>
        <w:t>ршеној испоруци</w:t>
      </w:r>
    </w:p>
    <w:p w:rsidR="00E85BB6" w:rsidRDefault="00957D4C" w:rsidP="0073370A">
      <w:pPr>
        <w:spacing w:before="0"/>
        <w:rPr>
          <w:rFonts w:cs="Arial"/>
          <w:lang w:val="sr-Cyrl-RS"/>
        </w:rPr>
      </w:pPr>
      <w:r>
        <w:rPr>
          <w:rFonts w:cs="Arial"/>
          <w:lang w:val="sr-Cyrl-RS"/>
        </w:rPr>
        <w:t xml:space="preserve">Прилог 5 </w:t>
      </w:r>
      <w:r w:rsidRPr="00957D4C">
        <w:rPr>
          <w:rFonts w:cs="Arial"/>
          <w:b/>
        </w:rPr>
        <w:t xml:space="preserve"> </w:t>
      </w:r>
      <w:r w:rsidR="0073370A" w:rsidRPr="0073370A">
        <w:rPr>
          <w:rFonts w:cs="Arial"/>
        </w:rPr>
        <w:t>Конкурсна документација (Уговорне стране констатују да су обезбедили целокупну званичну конкурсну документацију преко Портала јавних набавки)</w:t>
      </w:r>
    </w:p>
    <w:p w:rsidR="000D6ACE" w:rsidRPr="00F10346" w:rsidRDefault="000D6ACE" w:rsidP="0073370A">
      <w:pPr>
        <w:spacing w:before="0"/>
        <w:rPr>
          <w:rFonts w:cs="Arial"/>
        </w:rPr>
      </w:pPr>
      <w:r w:rsidRPr="00F10346">
        <w:rPr>
          <w:rFonts w:cs="Arial"/>
        </w:rPr>
        <w:t>Прилог</w:t>
      </w:r>
      <w:r w:rsidR="003F0494">
        <w:rPr>
          <w:rFonts w:cs="Arial"/>
          <w:lang w:val="sr-Cyrl-RS"/>
        </w:rPr>
        <w:t xml:space="preserve"> </w:t>
      </w:r>
      <w:r w:rsidR="00957D4C">
        <w:rPr>
          <w:rFonts w:cs="Arial"/>
          <w:lang w:val="sr-Cyrl-RS"/>
        </w:rPr>
        <w:t>6</w:t>
      </w:r>
      <w:r w:rsidRPr="00F10346">
        <w:rPr>
          <w:rFonts w:cs="Arial"/>
        </w:rPr>
        <w:t xml:space="preserve"> Техничка спецификација</w:t>
      </w:r>
    </w:p>
    <w:p w:rsidR="00677614" w:rsidRPr="004130D1" w:rsidRDefault="000D6ACE" w:rsidP="004130D1">
      <w:pPr>
        <w:pStyle w:val="KDParagraf"/>
        <w:spacing w:before="0"/>
        <w:rPr>
          <w:rFonts w:cs="Arial"/>
          <w:lang w:val="sr-Cyrl-RS"/>
        </w:rPr>
      </w:pPr>
      <w:r w:rsidRPr="00AE3A37">
        <w:rPr>
          <w:rFonts w:cs="Arial"/>
        </w:rPr>
        <w:lastRenderedPageBreak/>
        <w:t xml:space="preserve">Прилог </w:t>
      </w:r>
      <w:r w:rsidR="00957D4C">
        <w:rPr>
          <w:rFonts w:cs="Arial"/>
          <w:lang w:val="sr-Cyrl-RS"/>
        </w:rPr>
        <w:t>7</w:t>
      </w:r>
      <w:r w:rsidRPr="00AE3A37">
        <w:rPr>
          <w:rFonts w:cs="Arial"/>
        </w:rPr>
        <w:t xml:space="preserve"> </w:t>
      </w:r>
      <w:r w:rsidR="00F20C74" w:rsidRPr="00F20C74">
        <w:rPr>
          <w:rFonts w:cs="Arial"/>
        </w:rPr>
        <w:t>Споразум о заједничком извршењу услуге (у случају подношења заједничке понуде)</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343A18" w:rsidRDefault="00343A18" w:rsidP="00343A18">
      <w:pPr>
        <w:spacing w:before="0"/>
        <w:jc w:val="center"/>
        <w:rPr>
          <w:rFonts w:cs="Arial"/>
          <w:b/>
          <w:lang w:val="sr-Cyrl-RS"/>
        </w:rPr>
      </w:pPr>
      <w:proofErr w:type="gramStart"/>
      <w:r w:rsidRPr="00F10346">
        <w:rPr>
          <w:rFonts w:cs="Arial"/>
          <w:b/>
        </w:rPr>
        <w:t>Члан 2</w:t>
      </w:r>
      <w:r w:rsidR="00591FE1">
        <w:rPr>
          <w:rFonts w:cs="Arial"/>
          <w:b/>
          <w:lang w:val="sr-Cyrl-RS"/>
        </w:rPr>
        <w:t>4</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D174CB" w:rsidRPr="00F10346" w:rsidRDefault="00D174CB"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507FF0" w:rsidRDefault="00677614" w:rsidP="00677614">
      <w:pPr>
        <w:spacing w:before="0"/>
        <w:rPr>
          <w:rFonts w:cs="Arial"/>
          <w:color w:val="00B0F0"/>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Милорад Лазић, дипл.екон.                                                                             </w:t>
      </w:r>
    </w:p>
    <w:p w:rsidR="00E2330A" w:rsidRPr="004130D1" w:rsidRDefault="00E2330A" w:rsidP="00E2330A">
      <w:pPr>
        <w:pStyle w:val="KDParagraf"/>
        <w:spacing w:before="0"/>
        <w:rPr>
          <w:rFonts w:cs="Arial"/>
          <w:b/>
          <w:sz w:val="20"/>
        </w:rPr>
      </w:pPr>
      <w:r w:rsidRPr="004130D1">
        <w:rPr>
          <w:rFonts w:cs="Arial"/>
          <w:b/>
          <w:sz w:val="20"/>
        </w:rPr>
        <w:t>НАПОМЕНА:</w:t>
      </w:r>
    </w:p>
    <w:p w:rsidR="00343A18" w:rsidRPr="004130D1" w:rsidRDefault="00E2330A" w:rsidP="00343A18">
      <w:pPr>
        <w:pStyle w:val="KDParagraf"/>
        <w:spacing w:before="0"/>
        <w:rPr>
          <w:rFonts w:cs="Arial"/>
          <w:b/>
          <w:sz w:val="20"/>
          <w:lang w:val="sr-Cyrl-RS"/>
        </w:rPr>
      </w:pPr>
      <w:proofErr w:type="gramStart"/>
      <w:r w:rsidRPr="004130D1">
        <w:rPr>
          <w:rFonts w:cs="Arial"/>
          <w:b/>
          <w:sz w:val="20"/>
        </w:rPr>
        <w:t>НАКОН ИЗБОРА НАЈПОВЉНИЈЕ ПОНУДЕ, СВЕ ОПЦИОНЕ ФОРМУАЛЦИЈЕ ОВОГ МОДЕЛА УГОВ</w:t>
      </w:r>
      <w:r w:rsidR="00BF3E8E" w:rsidRPr="004130D1">
        <w:rPr>
          <w:rFonts w:cs="Arial"/>
          <w:b/>
          <w:sz w:val="20"/>
          <w:lang w:val="sr-Cyrl-RS"/>
        </w:rPr>
        <w:t>О</w:t>
      </w:r>
      <w:r w:rsidRPr="004130D1">
        <w:rPr>
          <w:rFonts w:cs="Arial"/>
          <w:b/>
          <w:sz w:val="20"/>
        </w:rPr>
        <w:t>РА ЋЕ СЕ ПРИЛАГОД</w:t>
      </w:r>
      <w:r w:rsidR="0065108C" w:rsidRPr="004130D1">
        <w:rPr>
          <w:rFonts w:cs="Arial"/>
          <w:b/>
          <w:sz w:val="20"/>
          <w:lang w:val="sr-Cyrl-RS"/>
        </w:rPr>
        <w:t>И</w:t>
      </w:r>
      <w:r w:rsidRPr="004130D1">
        <w:rPr>
          <w:rFonts w:cs="Arial"/>
          <w:b/>
          <w:sz w:val="20"/>
        </w:rPr>
        <w:t>ТИ КОНКРЕТНО ИЗАБР</w:t>
      </w:r>
      <w:r w:rsidR="00F20C74" w:rsidRPr="004130D1">
        <w:rPr>
          <w:rFonts w:cs="Arial"/>
          <w:b/>
          <w:sz w:val="20"/>
          <w:lang w:val="sr-Cyrl-RS"/>
        </w:rPr>
        <w:t>А</w:t>
      </w:r>
      <w:r w:rsidRPr="004130D1">
        <w:rPr>
          <w:rFonts w:cs="Arial"/>
          <w:b/>
          <w:sz w:val="20"/>
        </w:rPr>
        <w:t>НОЈ ПОНУДИ.</w:t>
      </w:r>
      <w:proofErr w:type="gramEnd"/>
    </w:p>
    <w:sectPr w:rsidR="00343A18" w:rsidRPr="004130D1"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E3" w:rsidRDefault="005E03E3">
      <w:r>
        <w:separator/>
      </w:r>
    </w:p>
    <w:p w:rsidR="005E03E3" w:rsidRDefault="005E03E3"/>
  </w:endnote>
  <w:endnote w:type="continuationSeparator" w:id="0">
    <w:p w:rsidR="005E03E3" w:rsidRDefault="005E03E3">
      <w:r>
        <w:continuationSeparator/>
      </w:r>
    </w:p>
    <w:p w:rsidR="005E03E3" w:rsidRDefault="005E0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32" w:rsidRDefault="00362E3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2E32" w:rsidRDefault="00362E32" w:rsidP="00841BE7">
    <w:pPr>
      <w:pStyle w:val="Footer"/>
      <w:ind w:right="360"/>
    </w:pPr>
  </w:p>
  <w:p w:rsidR="00362E32" w:rsidRDefault="00362E3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32" w:rsidRPr="00EC5BB4" w:rsidRDefault="00362E3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C6832">
      <w:rPr>
        <w:rStyle w:val="PageNumber"/>
        <w:rFonts w:cs="Arial"/>
        <w:b/>
        <w:noProof/>
        <w:szCs w:val="24"/>
      </w:rPr>
      <w:t>11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C6832">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32" w:rsidRPr="00EC5BB4" w:rsidRDefault="00362E3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C683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C6832">
      <w:rPr>
        <w:rStyle w:val="PageNumber"/>
        <w:rFonts w:cs="Arial"/>
        <w:b/>
        <w:noProof/>
        <w:szCs w:val="24"/>
      </w:rPr>
      <w:t>57</w:t>
    </w:r>
    <w:r w:rsidRPr="00EC5BB4">
      <w:rPr>
        <w:rStyle w:val="PageNumber"/>
        <w:rFonts w:cs="Arial"/>
        <w:b/>
        <w:szCs w:val="24"/>
      </w:rPr>
      <w:fldChar w:fldCharType="end"/>
    </w:r>
  </w:p>
  <w:p w:rsidR="00362E32" w:rsidRDefault="00362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E3" w:rsidRDefault="005E03E3">
      <w:r>
        <w:separator/>
      </w:r>
    </w:p>
    <w:p w:rsidR="005E03E3" w:rsidRDefault="005E03E3"/>
  </w:footnote>
  <w:footnote w:type="continuationSeparator" w:id="0">
    <w:p w:rsidR="005E03E3" w:rsidRDefault="005E03E3">
      <w:r>
        <w:continuationSeparator/>
      </w:r>
    </w:p>
    <w:p w:rsidR="005E03E3" w:rsidRDefault="005E03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32" w:rsidRDefault="00362E32" w:rsidP="004276AD">
    <w:pPr>
      <w:pStyle w:val="Header"/>
      <w:rPr>
        <w:sz w:val="20"/>
      </w:rPr>
    </w:pPr>
  </w:p>
  <w:p w:rsidR="00362E32" w:rsidRPr="00297696" w:rsidRDefault="00362E32"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362E32" w:rsidRPr="00297696" w:rsidRDefault="00362E32"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proofErr w:type="gramStart"/>
    <w:r w:rsidRPr="00297696">
      <w:rPr>
        <w:sz w:val="20"/>
      </w:rPr>
      <w:t>ЈН</w:t>
    </w:r>
    <w:r w:rsidRPr="00297696">
      <w:rPr>
        <w:b/>
        <w:sz w:val="20"/>
      </w:rPr>
      <w:t xml:space="preserve"> </w:t>
    </w:r>
    <w:r w:rsidRPr="00856D7A">
      <w:rPr>
        <w:b/>
        <w:sz w:val="20"/>
      </w:rPr>
      <w:t xml:space="preserve"> </w:t>
    </w:r>
    <w:r w:rsidRPr="00E262CB">
      <w:rPr>
        <w:sz w:val="20"/>
      </w:rPr>
      <w:t>ЈН</w:t>
    </w:r>
    <w:proofErr w:type="gramEnd"/>
    <w:r w:rsidRPr="00E262CB">
      <w:rPr>
        <w:sz w:val="20"/>
      </w:rPr>
      <w:t xml:space="preserve"> 3000/0267/2016(1136/2016)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32" w:rsidRDefault="00362E32" w:rsidP="004276AD">
    <w:pPr>
      <w:pStyle w:val="Header"/>
    </w:pPr>
  </w:p>
  <w:p w:rsidR="00362E32" w:rsidRPr="00297696" w:rsidRDefault="00362E32"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362E32" w:rsidRPr="00297696" w:rsidRDefault="00362E32" w:rsidP="0012385D">
    <w:pPr>
      <w:pStyle w:val="Header"/>
      <w:rPr>
        <w:sz w:val="20"/>
      </w:rPr>
    </w:pPr>
    <w:r w:rsidRPr="00297696">
      <w:rPr>
        <w:sz w:val="20"/>
      </w:rPr>
      <w:t xml:space="preserve">Конкурсна </w:t>
    </w:r>
    <w:proofErr w:type="gramStart"/>
    <w:r w:rsidRPr="00297696">
      <w:rPr>
        <w:sz w:val="20"/>
      </w:rPr>
      <w:t xml:space="preserve">документација </w:t>
    </w:r>
    <w:r w:rsidRPr="00E262CB">
      <w:rPr>
        <w:sz w:val="16"/>
      </w:rPr>
      <w:t xml:space="preserve"> </w:t>
    </w:r>
    <w:r w:rsidRPr="00E262CB">
      <w:rPr>
        <w:sz w:val="20"/>
      </w:rPr>
      <w:t>ЈН</w:t>
    </w:r>
    <w:proofErr w:type="gramEnd"/>
    <w:r w:rsidRPr="00E262CB">
      <w:rPr>
        <w:sz w:val="20"/>
      </w:rPr>
      <w:t xml:space="preserve"> 3000/0267/2016(1136/2016)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EE0B5B"/>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FFB26FC"/>
    <w:multiLevelType w:val="hybridMultilevel"/>
    <w:tmpl w:val="79183038"/>
    <w:lvl w:ilvl="0" w:tplc="1F58DC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39D6636"/>
    <w:multiLevelType w:val="hybridMultilevel"/>
    <w:tmpl w:val="651A331C"/>
    <w:lvl w:ilvl="0" w:tplc="04090001">
      <w:start w:val="1"/>
      <w:numFmt w:val="bullet"/>
      <w:lvlText w:val=""/>
      <w:lvlJc w:val="left"/>
      <w:pPr>
        <w:ind w:left="928" w:hanging="360"/>
      </w:pPr>
      <w:rPr>
        <w:rFonts w:ascii="Symbol" w:hAnsi="Symbol"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3CE4BDF"/>
    <w:multiLevelType w:val="hybridMultilevel"/>
    <w:tmpl w:val="37844F1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DBF408A"/>
    <w:multiLevelType w:val="multilevel"/>
    <w:tmpl w:val="C5C469A2"/>
    <w:lvl w:ilvl="0">
      <w:start w:val="1"/>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D830999"/>
    <w:multiLevelType w:val="hybridMultilevel"/>
    <w:tmpl w:val="E4400F5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EF63BB1"/>
    <w:multiLevelType w:val="hybridMultilevel"/>
    <w:tmpl w:val="56D6E0BE"/>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5"/>
  </w:num>
  <w:num w:numId="3">
    <w:abstractNumId w:val="88"/>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8"/>
  </w:num>
  <w:num w:numId="8">
    <w:abstractNumId w:val="73"/>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6"/>
  </w:num>
  <w:num w:numId="12">
    <w:abstractNumId w:val="70"/>
  </w:num>
  <w:num w:numId="13">
    <w:abstractNumId w:val="61"/>
  </w:num>
  <w:num w:numId="14">
    <w:abstractNumId w:val="59"/>
  </w:num>
  <w:num w:numId="15">
    <w:abstractNumId w:val="78"/>
  </w:num>
  <w:num w:numId="16">
    <w:abstractNumId w:val="72"/>
  </w:num>
  <w:num w:numId="17">
    <w:abstractNumId w:val="64"/>
  </w:num>
  <w:num w:numId="18">
    <w:abstractNumId w:val="89"/>
  </w:num>
  <w:num w:numId="19">
    <w:abstractNumId w:val="91"/>
  </w:num>
  <w:num w:numId="20">
    <w:abstractNumId w:val="89"/>
  </w:num>
  <w:num w:numId="21">
    <w:abstractNumId w:val="51"/>
  </w:num>
  <w:num w:numId="22">
    <w:abstractNumId w:val="82"/>
  </w:num>
  <w:num w:numId="23">
    <w:abstractNumId w:val="68"/>
  </w:num>
  <w:num w:numId="24">
    <w:abstractNumId w:val="49"/>
  </w:num>
  <w:num w:numId="25">
    <w:abstractNumId w:val="52"/>
  </w:num>
  <w:num w:numId="26">
    <w:abstractNumId w:val="93"/>
  </w:num>
  <w:num w:numId="27">
    <w:abstractNumId w:val="74"/>
  </w:num>
  <w:num w:numId="2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7"/>
  </w:num>
  <w:num w:numId="33">
    <w:abstractNumId w:val="53"/>
  </w:num>
  <w:num w:numId="34">
    <w:abstractNumId w:val="56"/>
  </w:num>
  <w:num w:numId="35">
    <w:abstractNumId w:val="50"/>
  </w:num>
  <w:num w:numId="36">
    <w:abstractNumId w:val="50"/>
  </w:num>
  <w:num w:numId="37">
    <w:abstractNumId w:val="87"/>
  </w:num>
  <w:num w:numId="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1"/>
  </w:num>
  <w:num w:numId="42">
    <w:abstractNumId w:val="66"/>
  </w:num>
  <w:num w:numId="43">
    <w:abstractNumId w:val="79"/>
  </w:num>
  <w:num w:numId="44">
    <w:abstractNumId w:val="83"/>
  </w:num>
  <w:num w:numId="45">
    <w:abstractNumId w:val="8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3B"/>
    <w:rsid w:val="000104DC"/>
    <w:rsid w:val="0001069E"/>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31"/>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3E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42"/>
    <w:rsid w:val="00056C77"/>
    <w:rsid w:val="00057549"/>
    <w:rsid w:val="000577BC"/>
    <w:rsid w:val="00057E3F"/>
    <w:rsid w:val="00057F61"/>
    <w:rsid w:val="000601B7"/>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3B"/>
    <w:rsid w:val="00070240"/>
    <w:rsid w:val="000706CF"/>
    <w:rsid w:val="000706E1"/>
    <w:rsid w:val="00071074"/>
    <w:rsid w:val="000711DD"/>
    <w:rsid w:val="00071355"/>
    <w:rsid w:val="000718B1"/>
    <w:rsid w:val="00071E33"/>
    <w:rsid w:val="00072ABE"/>
    <w:rsid w:val="00072B4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12F"/>
    <w:rsid w:val="0008446C"/>
    <w:rsid w:val="00084C7E"/>
    <w:rsid w:val="00085036"/>
    <w:rsid w:val="00085141"/>
    <w:rsid w:val="00085380"/>
    <w:rsid w:val="00085745"/>
    <w:rsid w:val="00085788"/>
    <w:rsid w:val="00085C56"/>
    <w:rsid w:val="00085E88"/>
    <w:rsid w:val="000863E1"/>
    <w:rsid w:val="00086EED"/>
    <w:rsid w:val="00086F03"/>
    <w:rsid w:val="0008707A"/>
    <w:rsid w:val="000870AF"/>
    <w:rsid w:val="0008737F"/>
    <w:rsid w:val="000875AB"/>
    <w:rsid w:val="00087D31"/>
    <w:rsid w:val="00090362"/>
    <w:rsid w:val="000905C6"/>
    <w:rsid w:val="00090A5C"/>
    <w:rsid w:val="00090DF6"/>
    <w:rsid w:val="000912C2"/>
    <w:rsid w:val="000915AA"/>
    <w:rsid w:val="000917DD"/>
    <w:rsid w:val="00091BB0"/>
    <w:rsid w:val="000923C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E2"/>
    <w:rsid w:val="000C11FE"/>
    <w:rsid w:val="000C13F9"/>
    <w:rsid w:val="000C1516"/>
    <w:rsid w:val="000C1A46"/>
    <w:rsid w:val="000C1D9C"/>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F7E"/>
    <w:rsid w:val="000E0014"/>
    <w:rsid w:val="000E08CC"/>
    <w:rsid w:val="000E0FC1"/>
    <w:rsid w:val="000E102C"/>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56E"/>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AB"/>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648"/>
    <w:rsid w:val="0010773D"/>
    <w:rsid w:val="00107797"/>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66E"/>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86F"/>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479E4"/>
    <w:rsid w:val="0015029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5FE"/>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97"/>
    <w:rsid w:val="00162B82"/>
    <w:rsid w:val="00162C5E"/>
    <w:rsid w:val="001639AB"/>
    <w:rsid w:val="001639C5"/>
    <w:rsid w:val="00164411"/>
    <w:rsid w:val="00164470"/>
    <w:rsid w:val="001644F1"/>
    <w:rsid w:val="00164A25"/>
    <w:rsid w:val="001651DE"/>
    <w:rsid w:val="00165301"/>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2D1"/>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E8F"/>
    <w:rsid w:val="0018612E"/>
    <w:rsid w:val="00186174"/>
    <w:rsid w:val="001861CC"/>
    <w:rsid w:val="0018625D"/>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69"/>
    <w:rsid w:val="0019425A"/>
    <w:rsid w:val="001945D3"/>
    <w:rsid w:val="001945FA"/>
    <w:rsid w:val="001948C6"/>
    <w:rsid w:val="001948F8"/>
    <w:rsid w:val="00194903"/>
    <w:rsid w:val="00194C7D"/>
    <w:rsid w:val="0019508B"/>
    <w:rsid w:val="001959B0"/>
    <w:rsid w:val="001959D0"/>
    <w:rsid w:val="00196151"/>
    <w:rsid w:val="00196726"/>
    <w:rsid w:val="00196727"/>
    <w:rsid w:val="00196D47"/>
    <w:rsid w:val="00197578"/>
    <w:rsid w:val="0019781E"/>
    <w:rsid w:val="00197976"/>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56A"/>
    <w:rsid w:val="001A3616"/>
    <w:rsid w:val="001A375E"/>
    <w:rsid w:val="001A4190"/>
    <w:rsid w:val="001A41BC"/>
    <w:rsid w:val="001A45F7"/>
    <w:rsid w:val="001A45FC"/>
    <w:rsid w:val="001A4E8F"/>
    <w:rsid w:val="001A51EF"/>
    <w:rsid w:val="001A5293"/>
    <w:rsid w:val="001A555D"/>
    <w:rsid w:val="001A56BF"/>
    <w:rsid w:val="001A5707"/>
    <w:rsid w:val="001A58BE"/>
    <w:rsid w:val="001A5971"/>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D2"/>
    <w:rsid w:val="001B4731"/>
    <w:rsid w:val="001B4A87"/>
    <w:rsid w:val="001B4A9C"/>
    <w:rsid w:val="001B4DE2"/>
    <w:rsid w:val="001B619C"/>
    <w:rsid w:val="001B61F1"/>
    <w:rsid w:val="001B6640"/>
    <w:rsid w:val="001B6BB1"/>
    <w:rsid w:val="001B6EAE"/>
    <w:rsid w:val="001B7C0C"/>
    <w:rsid w:val="001B7C30"/>
    <w:rsid w:val="001B7E0D"/>
    <w:rsid w:val="001C03D9"/>
    <w:rsid w:val="001C129A"/>
    <w:rsid w:val="001C1BA6"/>
    <w:rsid w:val="001C1C80"/>
    <w:rsid w:val="001C2554"/>
    <w:rsid w:val="001C2959"/>
    <w:rsid w:val="001C2D06"/>
    <w:rsid w:val="001C2DE2"/>
    <w:rsid w:val="001C30C8"/>
    <w:rsid w:val="001C3152"/>
    <w:rsid w:val="001C3413"/>
    <w:rsid w:val="001C3586"/>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9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98"/>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6F1E"/>
    <w:rsid w:val="001D7032"/>
    <w:rsid w:val="001D744E"/>
    <w:rsid w:val="001D752F"/>
    <w:rsid w:val="001D76F4"/>
    <w:rsid w:val="001D770B"/>
    <w:rsid w:val="001E0260"/>
    <w:rsid w:val="001E06AD"/>
    <w:rsid w:val="001E12BC"/>
    <w:rsid w:val="001E1402"/>
    <w:rsid w:val="001E1691"/>
    <w:rsid w:val="001E1975"/>
    <w:rsid w:val="001E1D8C"/>
    <w:rsid w:val="001E2102"/>
    <w:rsid w:val="001E2223"/>
    <w:rsid w:val="001E2320"/>
    <w:rsid w:val="001E2449"/>
    <w:rsid w:val="001E2725"/>
    <w:rsid w:val="001E293E"/>
    <w:rsid w:val="001E2A4C"/>
    <w:rsid w:val="001E2E42"/>
    <w:rsid w:val="001E2F45"/>
    <w:rsid w:val="001E30FB"/>
    <w:rsid w:val="001E3201"/>
    <w:rsid w:val="001E336D"/>
    <w:rsid w:val="001E3436"/>
    <w:rsid w:val="001E358F"/>
    <w:rsid w:val="001E37EC"/>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B0"/>
    <w:rsid w:val="001F43E0"/>
    <w:rsid w:val="001F4CCE"/>
    <w:rsid w:val="001F4EE1"/>
    <w:rsid w:val="001F5035"/>
    <w:rsid w:val="001F5123"/>
    <w:rsid w:val="001F52E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A3"/>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56B"/>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5"/>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FF1"/>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A6E"/>
    <w:rsid w:val="00252B1F"/>
    <w:rsid w:val="00252CA3"/>
    <w:rsid w:val="00252D25"/>
    <w:rsid w:val="00253011"/>
    <w:rsid w:val="00253033"/>
    <w:rsid w:val="00253748"/>
    <w:rsid w:val="00253CF2"/>
    <w:rsid w:val="00253E9C"/>
    <w:rsid w:val="00254951"/>
    <w:rsid w:val="00254BA0"/>
    <w:rsid w:val="00254C8B"/>
    <w:rsid w:val="00254E43"/>
    <w:rsid w:val="00254E4B"/>
    <w:rsid w:val="00255371"/>
    <w:rsid w:val="00255515"/>
    <w:rsid w:val="00255CF9"/>
    <w:rsid w:val="00255FE0"/>
    <w:rsid w:val="002565E1"/>
    <w:rsid w:val="00256BFF"/>
    <w:rsid w:val="00256C61"/>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92"/>
    <w:rsid w:val="00263EA9"/>
    <w:rsid w:val="0026400A"/>
    <w:rsid w:val="002644E9"/>
    <w:rsid w:val="00264637"/>
    <w:rsid w:val="00264877"/>
    <w:rsid w:val="00264C85"/>
    <w:rsid w:val="00264D2A"/>
    <w:rsid w:val="00264D63"/>
    <w:rsid w:val="002650CF"/>
    <w:rsid w:val="00265166"/>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70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CE2"/>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8E1"/>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0E04"/>
    <w:rsid w:val="002C0E81"/>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3AD"/>
    <w:rsid w:val="002D452C"/>
    <w:rsid w:val="002D4625"/>
    <w:rsid w:val="002D47A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A88"/>
    <w:rsid w:val="002F2DE5"/>
    <w:rsid w:val="002F2E6E"/>
    <w:rsid w:val="002F3DAD"/>
    <w:rsid w:val="002F3E3D"/>
    <w:rsid w:val="002F45B3"/>
    <w:rsid w:val="002F46E4"/>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5108"/>
    <w:rsid w:val="00305592"/>
    <w:rsid w:val="00305AD4"/>
    <w:rsid w:val="00305D38"/>
    <w:rsid w:val="003062C1"/>
    <w:rsid w:val="003063C6"/>
    <w:rsid w:val="00306B60"/>
    <w:rsid w:val="00306DC9"/>
    <w:rsid w:val="00306EB9"/>
    <w:rsid w:val="00306EDC"/>
    <w:rsid w:val="0030777F"/>
    <w:rsid w:val="0030782B"/>
    <w:rsid w:val="0030789D"/>
    <w:rsid w:val="00307990"/>
    <w:rsid w:val="00307A48"/>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594"/>
    <w:rsid w:val="00320751"/>
    <w:rsid w:val="0032085F"/>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8EB"/>
    <w:rsid w:val="00325BE2"/>
    <w:rsid w:val="003260D5"/>
    <w:rsid w:val="003264A0"/>
    <w:rsid w:val="0032696B"/>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AF2"/>
    <w:rsid w:val="00332CFE"/>
    <w:rsid w:val="00332F26"/>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148"/>
    <w:rsid w:val="0034052F"/>
    <w:rsid w:val="00340872"/>
    <w:rsid w:val="00340D97"/>
    <w:rsid w:val="0034123C"/>
    <w:rsid w:val="0034128F"/>
    <w:rsid w:val="003412CC"/>
    <w:rsid w:val="00341536"/>
    <w:rsid w:val="0034193A"/>
    <w:rsid w:val="00341B1C"/>
    <w:rsid w:val="00341B30"/>
    <w:rsid w:val="00341DAC"/>
    <w:rsid w:val="00341DCE"/>
    <w:rsid w:val="00341F5D"/>
    <w:rsid w:val="00341FC1"/>
    <w:rsid w:val="00342235"/>
    <w:rsid w:val="00342439"/>
    <w:rsid w:val="00342714"/>
    <w:rsid w:val="0034276C"/>
    <w:rsid w:val="00343439"/>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FA8"/>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9B"/>
    <w:rsid w:val="00357FBA"/>
    <w:rsid w:val="003602D1"/>
    <w:rsid w:val="0036050C"/>
    <w:rsid w:val="0036054A"/>
    <w:rsid w:val="00360709"/>
    <w:rsid w:val="00360962"/>
    <w:rsid w:val="003613B7"/>
    <w:rsid w:val="00361491"/>
    <w:rsid w:val="00361E40"/>
    <w:rsid w:val="00362330"/>
    <w:rsid w:val="00362541"/>
    <w:rsid w:val="00362975"/>
    <w:rsid w:val="003629E5"/>
    <w:rsid w:val="00362E32"/>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ECF"/>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F8"/>
    <w:rsid w:val="003916EB"/>
    <w:rsid w:val="00391789"/>
    <w:rsid w:val="003917AE"/>
    <w:rsid w:val="003918E7"/>
    <w:rsid w:val="00391CCF"/>
    <w:rsid w:val="00391D2E"/>
    <w:rsid w:val="00392978"/>
    <w:rsid w:val="00392CF4"/>
    <w:rsid w:val="00392DE4"/>
    <w:rsid w:val="00392E30"/>
    <w:rsid w:val="003934F1"/>
    <w:rsid w:val="00393867"/>
    <w:rsid w:val="003940C6"/>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525"/>
    <w:rsid w:val="003A7C94"/>
    <w:rsid w:val="003B06DD"/>
    <w:rsid w:val="003B0703"/>
    <w:rsid w:val="003B0A49"/>
    <w:rsid w:val="003B0FEF"/>
    <w:rsid w:val="003B1316"/>
    <w:rsid w:val="003B17F1"/>
    <w:rsid w:val="003B1B5E"/>
    <w:rsid w:val="003B1E10"/>
    <w:rsid w:val="003B2544"/>
    <w:rsid w:val="003B2CDC"/>
    <w:rsid w:val="003B36F4"/>
    <w:rsid w:val="003B38C3"/>
    <w:rsid w:val="003B38F6"/>
    <w:rsid w:val="003B3D6E"/>
    <w:rsid w:val="003B40FC"/>
    <w:rsid w:val="003B4152"/>
    <w:rsid w:val="003B42AD"/>
    <w:rsid w:val="003B4978"/>
    <w:rsid w:val="003B4FCA"/>
    <w:rsid w:val="003B51FA"/>
    <w:rsid w:val="003B53C5"/>
    <w:rsid w:val="003B5BC3"/>
    <w:rsid w:val="003B5D08"/>
    <w:rsid w:val="003B5E3D"/>
    <w:rsid w:val="003B612E"/>
    <w:rsid w:val="003B64F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1FC2"/>
    <w:rsid w:val="003C217A"/>
    <w:rsid w:val="003C24B3"/>
    <w:rsid w:val="003C298E"/>
    <w:rsid w:val="003C2FF1"/>
    <w:rsid w:val="003C37BE"/>
    <w:rsid w:val="003C39B7"/>
    <w:rsid w:val="003C3DA1"/>
    <w:rsid w:val="003C43C8"/>
    <w:rsid w:val="003C4417"/>
    <w:rsid w:val="003C45F6"/>
    <w:rsid w:val="003C4CA2"/>
    <w:rsid w:val="003C4CAB"/>
    <w:rsid w:val="003C4E60"/>
    <w:rsid w:val="003C4F72"/>
    <w:rsid w:val="003C504C"/>
    <w:rsid w:val="003C528E"/>
    <w:rsid w:val="003C53F5"/>
    <w:rsid w:val="003C5429"/>
    <w:rsid w:val="003C5563"/>
    <w:rsid w:val="003C5ADB"/>
    <w:rsid w:val="003C5B52"/>
    <w:rsid w:val="003C5E34"/>
    <w:rsid w:val="003C6934"/>
    <w:rsid w:val="003C6A93"/>
    <w:rsid w:val="003C6C52"/>
    <w:rsid w:val="003C6DCC"/>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455"/>
    <w:rsid w:val="003D2E38"/>
    <w:rsid w:val="003D3414"/>
    <w:rsid w:val="003D37B2"/>
    <w:rsid w:val="003D38B6"/>
    <w:rsid w:val="003D3A10"/>
    <w:rsid w:val="003D529D"/>
    <w:rsid w:val="003D5362"/>
    <w:rsid w:val="003D562E"/>
    <w:rsid w:val="003D5DC4"/>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9A1"/>
    <w:rsid w:val="003E3199"/>
    <w:rsid w:val="003E359E"/>
    <w:rsid w:val="003E36F7"/>
    <w:rsid w:val="003E3843"/>
    <w:rsid w:val="003E3931"/>
    <w:rsid w:val="003E3F1E"/>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494"/>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BAD"/>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8B1"/>
    <w:rsid w:val="004058E1"/>
    <w:rsid w:val="00405E5E"/>
    <w:rsid w:val="004062E7"/>
    <w:rsid w:val="004065AE"/>
    <w:rsid w:val="00406F7D"/>
    <w:rsid w:val="00407032"/>
    <w:rsid w:val="0040775A"/>
    <w:rsid w:val="004077E5"/>
    <w:rsid w:val="00410307"/>
    <w:rsid w:val="004107FE"/>
    <w:rsid w:val="00410D31"/>
    <w:rsid w:val="00411041"/>
    <w:rsid w:val="0041123A"/>
    <w:rsid w:val="00411871"/>
    <w:rsid w:val="004118CB"/>
    <w:rsid w:val="00411DC3"/>
    <w:rsid w:val="004120AE"/>
    <w:rsid w:val="004125D6"/>
    <w:rsid w:val="00412AC4"/>
    <w:rsid w:val="00412FFF"/>
    <w:rsid w:val="004130D1"/>
    <w:rsid w:val="00413236"/>
    <w:rsid w:val="0041370C"/>
    <w:rsid w:val="00413AFE"/>
    <w:rsid w:val="00413BCE"/>
    <w:rsid w:val="00413C32"/>
    <w:rsid w:val="00414215"/>
    <w:rsid w:val="004143B5"/>
    <w:rsid w:val="004143E5"/>
    <w:rsid w:val="004148BC"/>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1CCC"/>
    <w:rsid w:val="00422032"/>
    <w:rsid w:val="00422050"/>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B35"/>
    <w:rsid w:val="00432D69"/>
    <w:rsid w:val="0043312E"/>
    <w:rsid w:val="004334D9"/>
    <w:rsid w:val="00433673"/>
    <w:rsid w:val="00433756"/>
    <w:rsid w:val="00433784"/>
    <w:rsid w:val="004338C4"/>
    <w:rsid w:val="00433B83"/>
    <w:rsid w:val="0043431B"/>
    <w:rsid w:val="00434B16"/>
    <w:rsid w:val="00435443"/>
    <w:rsid w:val="004354FC"/>
    <w:rsid w:val="00435A98"/>
    <w:rsid w:val="00435C5B"/>
    <w:rsid w:val="00436336"/>
    <w:rsid w:val="004363D8"/>
    <w:rsid w:val="0043654E"/>
    <w:rsid w:val="0043679B"/>
    <w:rsid w:val="00436CB2"/>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29"/>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DB0"/>
    <w:rsid w:val="0047003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0D68"/>
    <w:rsid w:val="004812AF"/>
    <w:rsid w:val="00481BC8"/>
    <w:rsid w:val="00481C19"/>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8C1"/>
    <w:rsid w:val="00492AC4"/>
    <w:rsid w:val="00492DD4"/>
    <w:rsid w:val="0049306E"/>
    <w:rsid w:val="0049324F"/>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E84"/>
    <w:rsid w:val="004A5F4F"/>
    <w:rsid w:val="004A61E3"/>
    <w:rsid w:val="004A6AF0"/>
    <w:rsid w:val="004A725C"/>
    <w:rsid w:val="004A766B"/>
    <w:rsid w:val="004A7E98"/>
    <w:rsid w:val="004B0321"/>
    <w:rsid w:val="004B03F3"/>
    <w:rsid w:val="004B0E05"/>
    <w:rsid w:val="004B0E22"/>
    <w:rsid w:val="004B1425"/>
    <w:rsid w:val="004B143F"/>
    <w:rsid w:val="004B163D"/>
    <w:rsid w:val="004B1736"/>
    <w:rsid w:val="004B19FF"/>
    <w:rsid w:val="004B1A93"/>
    <w:rsid w:val="004B1DD8"/>
    <w:rsid w:val="004B1FFA"/>
    <w:rsid w:val="004B20FF"/>
    <w:rsid w:val="004B2200"/>
    <w:rsid w:val="004B25C8"/>
    <w:rsid w:val="004B2BFA"/>
    <w:rsid w:val="004B347E"/>
    <w:rsid w:val="004B38C5"/>
    <w:rsid w:val="004B3A94"/>
    <w:rsid w:val="004B42B3"/>
    <w:rsid w:val="004B4696"/>
    <w:rsid w:val="004B4699"/>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B19"/>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206"/>
    <w:rsid w:val="004C7474"/>
    <w:rsid w:val="004C75D3"/>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2F84"/>
    <w:rsid w:val="004D311B"/>
    <w:rsid w:val="004D31DF"/>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5FC"/>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FB"/>
    <w:rsid w:val="004F01B7"/>
    <w:rsid w:val="004F0358"/>
    <w:rsid w:val="004F1238"/>
    <w:rsid w:val="004F17E7"/>
    <w:rsid w:val="004F18B1"/>
    <w:rsid w:val="004F1A0A"/>
    <w:rsid w:val="004F1E87"/>
    <w:rsid w:val="004F1EB3"/>
    <w:rsid w:val="004F26E6"/>
    <w:rsid w:val="004F3373"/>
    <w:rsid w:val="004F3396"/>
    <w:rsid w:val="004F36DA"/>
    <w:rsid w:val="004F3781"/>
    <w:rsid w:val="004F3D64"/>
    <w:rsid w:val="004F40BA"/>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20CD"/>
    <w:rsid w:val="00502238"/>
    <w:rsid w:val="00502D60"/>
    <w:rsid w:val="00502E1C"/>
    <w:rsid w:val="00503040"/>
    <w:rsid w:val="005033F0"/>
    <w:rsid w:val="0050381D"/>
    <w:rsid w:val="00503A1F"/>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771"/>
    <w:rsid w:val="00510945"/>
    <w:rsid w:val="00510C16"/>
    <w:rsid w:val="00511710"/>
    <w:rsid w:val="00511D18"/>
    <w:rsid w:val="00511FA0"/>
    <w:rsid w:val="0051241C"/>
    <w:rsid w:val="00512BED"/>
    <w:rsid w:val="00512C47"/>
    <w:rsid w:val="005133AD"/>
    <w:rsid w:val="005134F6"/>
    <w:rsid w:val="005135F1"/>
    <w:rsid w:val="00514086"/>
    <w:rsid w:val="0051447F"/>
    <w:rsid w:val="00514481"/>
    <w:rsid w:val="005147A8"/>
    <w:rsid w:val="00514BA1"/>
    <w:rsid w:val="00514C8A"/>
    <w:rsid w:val="00514CB3"/>
    <w:rsid w:val="00514CB8"/>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56"/>
    <w:rsid w:val="00520516"/>
    <w:rsid w:val="00520604"/>
    <w:rsid w:val="00520978"/>
    <w:rsid w:val="0052108C"/>
    <w:rsid w:val="0052166B"/>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736F"/>
    <w:rsid w:val="00527AD0"/>
    <w:rsid w:val="00527AD1"/>
    <w:rsid w:val="00527B34"/>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2B"/>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2E58"/>
    <w:rsid w:val="0055300F"/>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9D9"/>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55E"/>
    <w:rsid w:val="00571570"/>
    <w:rsid w:val="0057194C"/>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551"/>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5"/>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1E6"/>
    <w:rsid w:val="005852D5"/>
    <w:rsid w:val="00585A47"/>
    <w:rsid w:val="005863F4"/>
    <w:rsid w:val="0058657D"/>
    <w:rsid w:val="00586789"/>
    <w:rsid w:val="00586F76"/>
    <w:rsid w:val="0058756C"/>
    <w:rsid w:val="00587B94"/>
    <w:rsid w:val="00587C8E"/>
    <w:rsid w:val="00590C50"/>
    <w:rsid w:val="00591069"/>
    <w:rsid w:val="00591B88"/>
    <w:rsid w:val="00591FE1"/>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9BA"/>
    <w:rsid w:val="005B0B4C"/>
    <w:rsid w:val="005B108A"/>
    <w:rsid w:val="005B1305"/>
    <w:rsid w:val="005B14C3"/>
    <w:rsid w:val="005B14F4"/>
    <w:rsid w:val="005B1CE6"/>
    <w:rsid w:val="005B24DF"/>
    <w:rsid w:val="005B2A19"/>
    <w:rsid w:val="005B2F1A"/>
    <w:rsid w:val="005B4B5C"/>
    <w:rsid w:val="005B4BF7"/>
    <w:rsid w:val="005B5392"/>
    <w:rsid w:val="005B56D4"/>
    <w:rsid w:val="005B5A1F"/>
    <w:rsid w:val="005B5A2D"/>
    <w:rsid w:val="005B5D37"/>
    <w:rsid w:val="005B6192"/>
    <w:rsid w:val="005B6257"/>
    <w:rsid w:val="005B6494"/>
    <w:rsid w:val="005B687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2F33"/>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D752D"/>
    <w:rsid w:val="005E0151"/>
    <w:rsid w:val="005E03E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AD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3BA"/>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19"/>
    <w:rsid w:val="00633DAC"/>
    <w:rsid w:val="00633DC1"/>
    <w:rsid w:val="00634B08"/>
    <w:rsid w:val="00634B29"/>
    <w:rsid w:val="00634B35"/>
    <w:rsid w:val="00634C74"/>
    <w:rsid w:val="00635397"/>
    <w:rsid w:val="00635958"/>
    <w:rsid w:val="006368C0"/>
    <w:rsid w:val="00636BB1"/>
    <w:rsid w:val="00636C2C"/>
    <w:rsid w:val="0063732C"/>
    <w:rsid w:val="0063733C"/>
    <w:rsid w:val="006374A2"/>
    <w:rsid w:val="006375A3"/>
    <w:rsid w:val="00637A09"/>
    <w:rsid w:val="00637C0F"/>
    <w:rsid w:val="00637DE0"/>
    <w:rsid w:val="006400DC"/>
    <w:rsid w:val="0064032E"/>
    <w:rsid w:val="006407FE"/>
    <w:rsid w:val="006408E0"/>
    <w:rsid w:val="00640CA5"/>
    <w:rsid w:val="00640FAD"/>
    <w:rsid w:val="00641947"/>
    <w:rsid w:val="00641ED3"/>
    <w:rsid w:val="00642267"/>
    <w:rsid w:val="00642389"/>
    <w:rsid w:val="00642650"/>
    <w:rsid w:val="00642798"/>
    <w:rsid w:val="0064325D"/>
    <w:rsid w:val="00643A8E"/>
    <w:rsid w:val="00643D46"/>
    <w:rsid w:val="006441A1"/>
    <w:rsid w:val="00644370"/>
    <w:rsid w:val="0064484E"/>
    <w:rsid w:val="00644CDE"/>
    <w:rsid w:val="00644D45"/>
    <w:rsid w:val="00645078"/>
    <w:rsid w:val="0064553E"/>
    <w:rsid w:val="0064572D"/>
    <w:rsid w:val="00645F72"/>
    <w:rsid w:val="006460AA"/>
    <w:rsid w:val="00646539"/>
    <w:rsid w:val="006469F3"/>
    <w:rsid w:val="00647193"/>
    <w:rsid w:val="00647A26"/>
    <w:rsid w:val="00650121"/>
    <w:rsid w:val="00650243"/>
    <w:rsid w:val="006506C2"/>
    <w:rsid w:val="00650E15"/>
    <w:rsid w:val="0065108C"/>
    <w:rsid w:val="00651550"/>
    <w:rsid w:val="006518CA"/>
    <w:rsid w:val="0065197C"/>
    <w:rsid w:val="00651AA8"/>
    <w:rsid w:val="00651E34"/>
    <w:rsid w:val="00651EBA"/>
    <w:rsid w:val="00651F59"/>
    <w:rsid w:val="006527B8"/>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723"/>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437"/>
    <w:rsid w:val="0067657A"/>
    <w:rsid w:val="0067671E"/>
    <w:rsid w:val="00676931"/>
    <w:rsid w:val="00676A2B"/>
    <w:rsid w:val="00676A6F"/>
    <w:rsid w:val="006771E4"/>
    <w:rsid w:val="00677614"/>
    <w:rsid w:val="0067791E"/>
    <w:rsid w:val="00677C6C"/>
    <w:rsid w:val="00677CF8"/>
    <w:rsid w:val="00677E0F"/>
    <w:rsid w:val="006808B8"/>
    <w:rsid w:val="00680B8F"/>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91"/>
    <w:rsid w:val="0069635B"/>
    <w:rsid w:val="00696552"/>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4D0"/>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3E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75"/>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5D3"/>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BB1"/>
    <w:rsid w:val="006D615C"/>
    <w:rsid w:val="006D6772"/>
    <w:rsid w:val="006D6B26"/>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67F"/>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16"/>
    <w:rsid w:val="006F3560"/>
    <w:rsid w:val="006F35C3"/>
    <w:rsid w:val="006F3750"/>
    <w:rsid w:val="006F3A60"/>
    <w:rsid w:val="006F41BB"/>
    <w:rsid w:val="006F489F"/>
    <w:rsid w:val="006F48D1"/>
    <w:rsid w:val="006F48E4"/>
    <w:rsid w:val="006F549A"/>
    <w:rsid w:val="006F570F"/>
    <w:rsid w:val="006F571D"/>
    <w:rsid w:val="006F602A"/>
    <w:rsid w:val="006F615B"/>
    <w:rsid w:val="006F642E"/>
    <w:rsid w:val="006F6DDA"/>
    <w:rsid w:val="006F6DEA"/>
    <w:rsid w:val="006F7630"/>
    <w:rsid w:val="00700091"/>
    <w:rsid w:val="00700220"/>
    <w:rsid w:val="00700281"/>
    <w:rsid w:val="00700293"/>
    <w:rsid w:val="007005DC"/>
    <w:rsid w:val="0070080F"/>
    <w:rsid w:val="00700E79"/>
    <w:rsid w:val="007014DA"/>
    <w:rsid w:val="007017E1"/>
    <w:rsid w:val="00701CC1"/>
    <w:rsid w:val="00701CE0"/>
    <w:rsid w:val="0070275C"/>
    <w:rsid w:val="00702938"/>
    <w:rsid w:val="00702E85"/>
    <w:rsid w:val="00703662"/>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327"/>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4536"/>
    <w:rsid w:val="00724A35"/>
    <w:rsid w:val="00724A6C"/>
    <w:rsid w:val="00724C84"/>
    <w:rsid w:val="00725046"/>
    <w:rsid w:val="00725217"/>
    <w:rsid w:val="0072543B"/>
    <w:rsid w:val="00725CD5"/>
    <w:rsid w:val="007262C8"/>
    <w:rsid w:val="0072639E"/>
    <w:rsid w:val="00726615"/>
    <w:rsid w:val="007267FC"/>
    <w:rsid w:val="00726DFE"/>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70A"/>
    <w:rsid w:val="00733BDA"/>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6D"/>
    <w:rsid w:val="007540D1"/>
    <w:rsid w:val="00754218"/>
    <w:rsid w:val="00754A3E"/>
    <w:rsid w:val="00754B7C"/>
    <w:rsid w:val="00754EF3"/>
    <w:rsid w:val="007550F3"/>
    <w:rsid w:val="0075530E"/>
    <w:rsid w:val="007553BA"/>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028"/>
    <w:rsid w:val="00765629"/>
    <w:rsid w:val="0076599B"/>
    <w:rsid w:val="00765AFA"/>
    <w:rsid w:val="0076674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C"/>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5F5"/>
    <w:rsid w:val="007826BF"/>
    <w:rsid w:val="00782A09"/>
    <w:rsid w:val="007837BC"/>
    <w:rsid w:val="0078391A"/>
    <w:rsid w:val="007844E1"/>
    <w:rsid w:val="00785033"/>
    <w:rsid w:val="00785302"/>
    <w:rsid w:val="007854CE"/>
    <w:rsid w:val="00785A36"/>
    <w:rsid w:val="0078604C"/>
    <w:rsid w:val="00786594"/>
    <w:rsid w:val="00786746"/>
    <w:rsid w:val="00786775"/>
    <w:rsid w:val="00786904"/>
    <w:rsid w:val="00786A21"/>
    <w:rsid w:val="007878F9"/>
    <w:rsid w:val="00787B8D"/>
    <w:rsid w:val="00787BD1"/>
    <w:rsid w:val="007903CB"/>
    <w:rsid w:val="007904A5"/>
    <w:rsid w:val="00790505"/>
    <w:rsid w:val="00790AE8"/>
    <w:rsid w:val="00790B6E"/>
    <w:rsid w:val="00791DF1"/>
    <w:rsid w:val="00791FB7"/>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D3D"/>
    <w:rsid w:val="0079748E"/>
    <w:rsid w:val="007976DA"/>
    <w:rsid w:val="0079796E"/>
    <w:rsid w:val="00797AE8"/>
    <w:rsid w:val="00797B34"/>
    <w:rsid w:val="00797DFD"/>
    <w:rsid w:val="007A026A"/>
    <w:rsid w:val="007A0327"/>
    <w:rsid w:val="007A04D0"/>
    <w:rsid w:val="007A0727"/>
    <w:rsid w:val="007A0BA8"/>
    <w:rsid w:val="007A0C9E"/>
    <w:rsid w:val="007A0D1D"/>
    <w:rsid w:val="007A0E4E"/>
    <w:rsid w:val="007A163E"/>
    <w:rsid w:val="007A1828"/>
    <w:rsid w:val="007A192D"/>
    <w:rsid w:val="007A1EB4"/>
    <w:rsid w:val="007A20A9"/>
    <w:rsid w:val="007A2F57"/>
    <w:rsid w:val="007A35F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C31"/>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BB2"/>
    <w:rsid w:val="007D1E12"/>
    <w:rsid w:val="007D1EF5"/>
    <w:rsid w:val="007D21B5"/>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0BE"/>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384"/>
    <w:rsid w:val="00822656"/>
    <w:rsid w:val="00822B25"/>
    <w:rsid w:val="00822F0D"/>
    <w:rsid w:val="00823171"/>
    <w:rsid w:val="0082353B"/>
    <w:rsid w:val="00823BE0"/>
    <w:rsid w:val="00823BFD"/>
    <w:rsid w:val="0082410A"/>
    <w:rsid w:val="008241F9"/>
    <w:rsid w:val="0082469D"/>
    <w:rsid w:val="00824861"/>
    <w:rsid w:val="00824899"/>
    <w:rsid w:val="0082520C"/>
    <w:rsid w:val="008252C7"/>
    <w:rsid w:val="008254FC"/>
    <w:rsid w:val="00825598"/>
    <w:rsid w:val="0082595F"/>
    <w:rsid w:val="008260CD"/>
    <w:rsid w:val="008265A4"/>
    <w:rsid w:val="00826AE9"/>
    <w:rsid w:val="00826E82"/>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E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6CB"/>
    <w:rsid w:val="00857BCE"/>
    <w:rsid w:val="00857FB0"/>
    <w:rsid w:val="00860691"/>
    <w:rsid w:val="00860E44"/>
    <w:rsid w:val="008610E8"/>
    <w:rsid w:val="00861417"/>
    <w:rsid w:val="00861714"/>
    <w:rsid w:val="008619C1"/>
    <w:rsid w:val="00861AFB"/>
    <w:rsid w:val="00861EDA"/>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7FA"/>
    <w:rsid w:val="00866B4E"/>
    <w:rsid w:val="00866BA4"/>
    <w:rsid w:val="00866BD3"/>
    <w:rsid w:val="0086708E"/>
    <w:rsid w:val="0086723C"/>
    <w:rsid w:val="00867279"/>
    <w:rsid w:val="0086756A"/>
    <w:rsid w:val="0086784E"/>
    <w:rsid w:val="008678B4"/>
    <w:rsid w:val="00867AAE"/>
    <w:rsid w:val="00867DF4"/>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5B"/>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D09"/>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44F"/>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EE8"/>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8A"/>
    <w:rsid w:val="008A5791"/>
    <w:rsid w:val="008A59F6"/>
    <w:rsid w:val="008A5EF9"/>
    <w:rsid w:val="008A6413"/>
    <w:rsid w:val="008A6558"/>
    <w:rsid w:val="008A692D"/>
    <w:rsid w:val="008A6C2B"/>
    <w:rsid w:val="008A71C9"/>
    <w:rsid w:val="008A7E4C"/>
    <w:rsid w:val="008A7FB7"/>
    <w:rsid w:val="008B0035"/>
    <w:rsid w:val="008B0730"/>
    <w:rsid w:val="008B0B49"/>
    <w:rsid w:val="008B0B89"/>
    <w:rsid w:val="008B0CB1"/>
    <w:rsid w:val="008B0CB9"/>
    <w:rsid w:val="008B1270"/>
    <w:rsid w:val="008B1371"/>
    <w:rsid w:val="008B1947"/>
    <w:rsid w:val="008B1949"/>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105"/>
    <w:rsid w:val="008B6273"/>
    <w:rsid w:val="008B6367"/>
    <w:rsid w:val="008B65D7"/>
    <w:rsid w:val="008B6606"/>
    <w:rsid w:val="008B6D72"/>
    <w:rsid w:val="008B72B2"/>
    <w:rsid w:val="008B73A9"/>
    <w:rsid w:val="008B73B7"/>
    <w:rsid w:val="008B74E6"/>
    <w:rsid w:val="008B7F60"/>
    <w:rsid w:val="008B7F7A"/>
    <w:rsid w:val="008C0FD6"/>
    <w:rsid w:val="008C13A6"/>
    <w:rsid w:val="008C1FD7"/>
    <w:rsid w:val="008C2061"/>
    <w:rsid w:val="008C206E"/>
    <w:rsid w:val="008C21F6"/>
    <w:rsid w:val="008C230B"/>
    <w:rsid w:val="008C24DF"/>
    <w:rsid w:val="008C26BB"/>
    <w:rsid w:val="008C27AC"/>
    <w:rsid w:val="008C2C16"/>
    <w:rsid w:val="008C3081"/>
    <w:rsid w:val="008C3308"/>
    <w:rsid w:val="008C37C8"/>
    <w:rsid w:val="008C3987"/>
    <w:rsid w:val="008C3A9B"/>
    <w:rsid w:val="008C440D"/>
    <w:rsid w:val="008C452B"/>
    <w:rsid w:val="008C4954"/>
    <w:rsid w:val="008C4FB0"/>
    <w:rsid w:val="008C5580"/>
    <w:rsid w:val="008C58E1"/>
    <w:rsid w:val="008C6211"/>
    <w:rsid w:val="008C6466"/>
    <w:rsid w:val="008C67CC"/>
    <w:rsid w:val="008C6922"/>
    <w:rsid w:val="008C6B34"/>
    <w:rsid w:val="008C727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5DA"/>
    <w:rsid w:val="008D46DF"/>
    <w:rsid w:val="008D476D"/>
    <w:rsid w:val="008D4C2B"/>
    <w:rsid w:val="008D4F04"/>
    <w:rsid w:val="008D4F98"/>
    <w:rsid w:val="008D5016"/>
    <w:rsid w:val="008D5429"/>
    <w:rsid w:val="008D591E"/>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C8"/>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CCC"/>
    <w:rsid w:val="008F2F52"/>
    <w:rsid w:val="008F3053"/>
    <w:rsid w:val="008F410E"/>
    <w:rsid w:val="008F4198"/>
    <w:rsid w:val="008F4430"/>
    <w:rsid w:val="008F4598"/>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500"/>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82"/>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8AF"/>
    <w:rsid w:val="00940C74"/>
    <w:rsid w:val="00941558"/>
    <w:rsid w:val="00941CD4"/>
    <w:rsid w:val="00942097"/>
    <w:rsid w:val="0094234B"/>
    <w:rsid w:val="00942550"/>
    <w:rsid w:val="00942559"/>
    <w:rsid w:val="00942B95"/>
    <w:rsid w:val="009432EE"/>
    <w:rsid w:val="009435FF"/>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6ED8"/>
    <w:rsid w:val="0095708A"/>
    <w:rsid w:val="009577E3"/>
    <w:rsid w:val="00957820"/>
    <w:rsid w:val="00957C05"/>
    <w:rsid w:val="00957C91"/>
    <w:rsid w:val="00957D4C"/>
    <w:rsid w:val="00957EA5"/>
    <w:rsid w:val="009601C8"/>
    <w:rsid w:val="009605D4"/>
    <w:rsid w:val="00960DE8"/>
    <w:rsid w:val="00960F87"/>
    <w:rsid w:val="00960FF0"/>
    <w:rsid w:val="009612C1"/>
    <w:rsid w:val="0096133A"/>
    <w:rsid w:val="009613AD"/>
    <w:rsid w:val="0096182A"/>
    <w:rsid w:val="00961A1C"/>
    <w:rsid w:val="00961A80"/>
    <w:rsid w:val="00961A97"/>
    <w:rsid w:val="00961E20"/>
    <w:rsid w:val="009622AB"/>
    <w:rsid w:val="00962337"/>
    <w:rsid w:val="00962793"/>
    <w:rsid w:val="009627E0"/>
    <w:rsid w:val="00962838"/>
    <w:rsid w:val="00962DFB"/>
    <w:rsid w:val="00963109"/>
    <w:rsid w:val="009631C3"/>
    <w:rsid w:val="00963301"/>
    <w:rsid w:val="0096379A"/>
    <w:rsid w:val="00964208"/>
    <w:rsid w:val="009642F1"/>
    <w:rsid w:val="009647B0"/>
    <w:rsid w:val="00964D77"/>
    <w:rsid w:val="00965931"/>
    <w:rsid w:val="00965AEB"/>
    <w:rsid w:val="00965B93"/>
    <w:rsid w:val="00965D90"/>
    <w:rsid w:val="00965F46"/>
    <w:rsid w:val="0096608B"/>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79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4DA"/>
    <w:rsid w:val="009A5602"/>
    <w:rsid w:val="009A5649"/>
    <w:rsid w:val="009A5C24"/>
    <w:rsid w:val="009A60BD"/>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D75"/>
    <w:rsid w:val="009B7E8B"/>
    <w:rsid w:val="009C0057"/>
    <w:rsid w:val="009C052A"/>
    <w:rsid w:val="009C0A47"/>
    <w:rsid w:val="009C0BD9"/>
    <w:rsid w:val="009C0D01"/>
    <w:rsid w:val="009C0DB9"/>
    <w:rsid w:val="009C0E4E"/>
    <w:rsid w:val="009C104B"/>
    <w:rsid w:val="009C1091"/>
    <w:rsid w:val="009C143D"/>
    <w:rsid w:val="009C18C6"/>
    <w:rsid w:val="009C2690"/>
    <w:rsid w:val="009C2E94"/>
    <w:rsid w:val="009C34AF"/>
    <w:rsid w:val="009C3715"/>
    <w:rsid w:val="009C37D9"/>
    <w:rsid w:val="009C3D6D"/>
    <w:rsid w:val="009C41B8"/>
    <w:rsid w:val="009C44CE"/>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5B4"/>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DF"/>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B58"/>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913"/>
    <w:rsid w:val="009F7C52"/>
    <w:rsid w:val="009F7E8E"/>
    <w:rsid w:val="00A004AB"/>
    <w:rsid w:val="00A00720"/>
    <w:rsid w:val="00A00D64"/>
    <w:rsid w:val="00A01126"/>
    <w:rsid w:val="00A01169"/>
    <w:rsid w:val="00A01890"/>
    <w:rsid w:val="00A01AC8"/>
    <w:rsid w:val="00A0242E"/>
    <w:rsid w:val="00A025A0"/>
    <w:rsid w:val="00A035DF"/>
    <w:rsid w:val="00A04202"/>
    <w:rsid w:val="00A04B1D"/>
    <w:rsid w:val="00A04BDE"/>
    <w:rsid w:val="00A05273"/>
    <w:rsid w:val="00A052FF"/>
    <w:rsid w:val="00A05499"/>
    <w:rsid w:val="00A058CB"/>
    <w:rsid w:val="00A05D7D"/>
    <w:rsid w:val="00A0624F"/>
    <w:rsid w:val="00A062D2"/>
    <w:rsid w:val="00A06F0F"/>
    <w:rsid w:val="00A07052"/>
    <w:rsid w:val="00A072C8"/>
    <w:rsid w:val="00A074BF"/>
    <w:rsid w:val="00A0751E"/>
    <w:rsid w:val="00A102AD"/>
    <w:rsid w:val="00A1041E"/>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A77"/>
    <w:rsid w:val="00A20D58"/>
    <w:rsid w:val="00A215D1"/>
    <w:rsid w:val="00A21866"/>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E20"/>
    <w:rsid w:val="00A26526"/>
    <w:rsid w:val="00A266F8"/>
    <w:rsid w:val="00A27030"/>
    <w:rsid w:val="00A27E13"/>
    <w:rsid w:val="00A308F9"/>
    <w:rsid w:val="00A310F5"/>
    <w:rsid w:val="00A3140C"/>
    <w:rsid w:val="00A315D5"/>
    <w:rsid w:val="00A31602"/>
    <w:rsid w:val="00A316B1"/>
    <w:rsid w:val="00A31FAC"/>
    <w:rsid w:val="00A32082"/>
    <w:rsid w:val="00A32211"/>
    <w:rsid w:val="00A324E2"/>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B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FB0"/>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937"/>
    <w:rsid w:val="00A71A51"/>
    <w:rsid w:val="00A71E3B"/>
    <w:rsid w:val="00A726D1"/>
    <w:rsid w:val="00A72C8B"/>
    <w:rsid w:val="00A72F79"/>
    <w:rsid w:val="00A73048"/>
    <w:rsid w:val="00A7314F"/>
    <w:rsid w:val="00A73374"/>
    <w:rsid w:val="00A733E5"/>
    <w:rsid w:val="00A739DD"/>
    <w:rsid w:val="00A73C54"/>
    <w:rsid w:val="00A73F56"/>
    <w:rsid w:val="00A74997"/>
    <w:rsid w:val="00A74A1E"/>
    <w:rsid w:val="00A74BC2"/>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22"/>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5929"/>
    <w:rsid w:val="00AA5C0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2FA7"/>
    <w:rsid w:val="00AB33B7"/>
    <w:rsid w:val="00AB3921"/>
    <w:rsid w:val="00AB3E2C"/>
    <w:rsid w:val="00AB3F73"/>
    <w:rsid w:val="00AB416F"/>
    <w:rsid w:val="00AB4555"/>
    <w:rsid w:val="00AB4ACA"/>
    <w:rsid w:val="00AB51E6"/>
    <w:rsid w:val="00AB5879"/>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4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33A"/>
    <w:rsid w:val="00AD0802"/>
    <w:rsid w:val="00AD0BDD"/>
    <w:rsid w:val="00AD0C24"/>
    <w:rsid w:val="00AD0CF5"/>
    <w:rsid w:val="00AD0E3E"/>
    <w:rsid w:val="00AD1340"/>
    <w:rsid w:val="00AD1363"/>
    <w:rsid w:val="00AD1370"/>
    <w:rsid w:val="00AD1BB1"/>
    <w:rsid w:val="00AD1E65"/>
    <w:rsid w:val="00AD1FE6"/>
    <w:rsid w:val="00AD2617"/>
    <w:rsid w:val="00AD2679"/>
    <w:rsid w:val="00AD2B16"/>
    <w:rsid w:val="00AD3065"/>
    <w:rsid w:val="00AD3088"/>
    <w:rsid w:val="00AD32F2"/>
    <w:rsid w:val="00AD36B4"/>
    <w:rsid w:val="00AD3810"/>
    <w:rsid w:val="00AD3978"/>
    <w:rsid w:val="00AD3CB9"/>
    <w:rsid w:val="00AD3D7B"/>
    <w:rsid w:val="00AD3FBA"/>
    <w:rsid w:val="00AD4748"/>
    <w:rsid w:val="00AD506C"/>
    <w:rsid w:val="00AD50C7"/>
    <w:rsid w:val="00AD5138"/>
    <w:rsid w:val="00AD5856"/>
    <w:rsid w:val="00AD60F4"/>
    <w:rsid w:val="00AD6801"/>
    <w:rsid w:val="00AD6AF3"/>
    <w:rsid w:val="00AD6CD3"/>
    <w:rsid w:val="00AD6D8D"/>
    <w:rsid w:val="00AD6FB8"/>
    <w:rsid w:val="00AD7293"/>
    <w:rsid w:val="00AD72B0"/>
    <w:rsid w:val="00AD749B"/>
    <w:rsid w:val="00AD7607"/>
    <w:rsid w:val="00AD7E87"/>
    <w:rsid w:val="00AE03DB"/>
    <w:rsid w:val="00AE05BA"/>
    <w:rsid w:val="00AE067A"/>
    <w:rsid w:val="00AE0894"/>
    <w:rsid w:val="00AE08D6"/>
    <w:rsid w:val="00AE0FD9"/>
    <w:rsid w:val="00AE16FC"/>
    <w:rsid w:val="00AE1DB7"/>
    <w:rsid w:val="00AE1E83"/>
    <w:rsid w:val="00AE1FC9"/>
    <w:rsid w:val="00AE22C2"/>
    <w:rsid w:val="00AE22F6"/>
    <w:rsid w:val="00AE27FA"/>
    <w:rsid w:val="00AE28CC"/>
    <w:rsid w:val="00AE29E5"/>
    <w:rsid w:val="00AE2BBE"/>
    <w:rsid w:val="00AE3042"/>
    <w:rsid w:val="00AE3287"/>
    <w:rsid w:val="00AE3724"/>
    <w:rsid w:val="00AE3A37"/>
    <w:rsid w:val="00AE5435"/>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CCE"/>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870"/>
    <w:rsid w:val="00B0190C"/>
    <w:rsid w:val="00B02666"/>
    <w:rsid w:val="00B02A05"/>
    <w:rsid w:val="00B02E86"/>
    <w:rsid w:val="00B03048"/>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A36"/>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089"/>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CA9"/>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1FA"/>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28"/>
    <w:rsid w:val="00B72CD8"/>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6D91"/>
    <w:rsid w:val="00B76E39"/>
    <w:rsid w:val="00B77075"/>
    <w:rsid w:val="00B770A3"/>
    <w:rsid w:val="00B7727E"/>
    <w:rsid w:val="00B77668"/>
    <w:rsid w:val="00B77AE6"/>
    <w:rsid w:val="00B77EBF"/>
    <w:rsid w:val="00B803A4"/>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E8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C9C"/>
    <w:rsid w:val="00BA4DDD"/>
    <w:rsid w:val="00BA6118"/>
    <w:rsid w:val="00BA6122"/>
    <w:rsid w:val="00BA6467"/>
    <w:rsid w:val="00BA6571"/>
    <w:rsid w:val="00BA657B"/>
    <w:rsid w:val="00BA7215"/>
    <w:rsid w:val="00BA73BD"/>
    <w:rsid w:val="00BA75B0"/>
    <w:rsid w:val="00BA7992"/>
    <w:rsid w:val="00BA7A37"/>
    <w:rsid w:val="00BA7AA3"/>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805"/>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832"/>
    <w:rsid w:val="00BC6A42"/>
    <w:rsid w:val="00BC6C17"/>
    <w:rsid w:val="00BC6C75"/>
    <w:rsid w:val="00BC72D0"/>
    <w:rsid w:val="00BC771E"/>
    <w:rsid w:val="00BC78C1"/>
    <w:rsid w:val="00BC7B2A"/>
    <w:rsid w:val="00BC7F95"/>
    <w:rsid w:val="00BD0559"/>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51C4"/>
    <w:rsid w:val="00BD581D"/>
    <w:rsid w:val="00BD5D00"/>
    <w:rsid w:val="00BD5DA7"/>
    <w:rsid w:val="00BD66DE"/>
    <w:rsid w:val="00BD6863"/>
    <w:rsid w:val="00BD6B3A"/>
    <w:rsid w:val="00BD6F1B"/>
    <w:rsid w:val="00BD72A8"/>
    <w:rsid w:val="00BD73C2"/>
    <w:rsid w:val="00BD7ABC"/>
    <w:rsid w:val="00BE03C3"/>
    <w:rsid w:val="00BE0691"/>
    <w:rsid w:val="00BE06C7"/>
    <w:rsid w:val="00BE0987"/>
    <w:rsid w:val="00BE0B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C10"/>
    <w:rsid w:val="00BF3E8E"/>
    <w:rsid w:val="00BF4204"/>
    <w:rsid w:val="00BF43C7"/>
    <w:rsid w:val="00BF4F69"/>
    <w:rsid w:val="00BF5065"/>
    <w:rsid w:val="00BF580C"/>
    <w:rsid w:val="00BF5BB3"/>
    <w:rsid w:val="00BF5F6A"/>
    <w:rsid w:val="00BF6122"/>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765"/>
    <w:rsid w:val="00C038CC"/>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622"/>
    <w:rsid w:val="00C12AE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533"/>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FA2"/>
    <w:rsid w:val="00C264A6"/>
    <w:rsid w:val="00C26B46"/>
    <w:rsid w:val="00C26CDF"/>
    <w:rsid w:val="00C2724C"/>
    <w:rsid w:val="00C273A1"/>
    <w:rsid w:val="00C274E7"/>
    <w:rsid w:val="00C27B8D"/>
    <w:rsid w:val="00C27E1F"/>
    <w:rsid w:val="00C3007D"/>
    <w:rsid w:val="00C3010E"/>
    <w:rsid w:val="00C305FF"/>
    <w:rsid w:val="00C30CCE"/>
    <w:rsid w:val="00C30EC8"/>
    <w:rsid w:val="00C30F47"/>
    <w:rsid w:val="00C31199"/>
    <w:rsid w:val="00C31476"/>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CBB"/>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217A"/>
    <w:rsid w:val="00C42493"/>
    <w:rsid w:val="00C426BC"/>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05A"/>
    <w:rsid w:val="00C472E0"/>
    <w:rsid w:val="00C4759A"/>
    <w:rsid w:val="00C47A96"/>
    <w:rsid w:val="00C47D48"/>
    <w:rsid w:val="00C47FA0"/>
    <w:rsid w:val="00C502A6"/>
    <w:rsid w:val="00C50E98"/>
    <w:rsid w:val="00C51192"/>
    <w:rsid w:val="00C51437"/>
    <w:rsid w:val="00C5147E"/>
    <w:rsid w:val="00C516CB"/>
    <w:rsid w:val="00C517B0"/>
    <w:rsid w:val="00C51953"/>
    <w:rsid w:val="00C51A3E"/>
    <w:rsid w:val="00C52268"/>
    <w:rsid w:val="00C524D4"/>
    <w:rsid w:val="00C524EA"/>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F5E"/>
    <w:rsid w:val="00C64333"/>
    <w:rsid w:val="00C64457"/>
    <w:rsid w:val="00C6458E"/>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961"/>
    <w:rsid w:val="00C71C0B"/>
    <w:rsid w:val="00C71F22"/>
    <w:rsid w:val="00C7243C"/>
    <w:rsid w:val="00C72A79"/>
    <w:rsid w:val="00C73581"/>
    <w:rsid w:val="00C73E83"/>
    <w:rsid w:val="00C73FD2"/>
    <w:rsid w:val="00C740F9"/>
    <w:rsid w:val="00C742C7"/>
    <w:rsid w:val="00C74636"/>
    <w:rsid w:val="00C746D2"/>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526"/>
    <w:rsid w:val="00C81B98"/>
    <w:rsid w:val="00C81C20"/>
    <w:rsid w:val="00C81C47"/>
    <w:rsid w:val="00C81DE2"/>
    <w:rsid w:val="00C8251B"/>
    <w:rsid w:val="00C827C3"/>
    <w:rsid w:val="00C829FF"/>
    <w:rsid w:val="00C82BB5"/>
    <w:rsid w:val="00C8306F"/>
    <w:rsid w:val="00C83878"/>
    <w:rsid w:val="00C838A1"/>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0F1"/>
    <w:rsid w:val="00C91805"/>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801"/>
    <w:rsid w:val="00CA08AA"/>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5A"/>
    <w:rsid w:val="00CA4FEC"/>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284"/>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C"/>
    <w:rsid w:val="00CC22D3"/>
    <w:rsid w:val="00CC230A"/>
    <w:rsid w:val="00CC250B"/>
    <w:rsid w:val="00CC2D01"/>
    <w:rsid w:val="00CC2D23"/>
    <w:rsid w:val="00CC2EED"/>
    <w:rsid w:val="00CC3020"/>
    <w:rsid w:val="00CC3260"/>
    <w:rsid w:val="00CC373C"/>
    <w:rsid w:val="00CC380E"/>
    <w:rsid w:val="00CC3AF3"/>
    <w:rsid w:val="00CC3F1F"/>
    <w:rsid w:val="00CC4097"/>
    <w:rsid w:val="00CC41E4"/>
    <w:rsid w:val="00CC49E4"/>
    <w:rsid w:val="00CC50AD"/>
    <w:rsid w:val="00CC5708"/>
    <w:rsid w:val="00CC5D23"/>
    <w:rsid w:val="00CC602E"/>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7F"/>
    <w:rsid w:val="00CD4E93"/>
    <w:rsid w:val="00CD4F35"/>
    <w:rsid w:val="00CD6569"/>
    <w:rsid w:val="00CD659F"/>
    <w:rsid w:val="00CD6999"/>
    <w:rsid w:val="00CD69FB"/>
    <w:rsid w:val="00CD6D99"/>
    <w:rsid w:val="00CD6E3B"/>
    <w:rsid w:val="00CD6ED3"/>
    <w:rsid w:val="00CD71F5"/>
    <w:rsid w:val="00CD7243"/>
    <w:rsid w:val="00CD7631"/>
    <w:rsid w:val="00CD7B72"/>
    <w:rsid w:val="00CD7FD7"/>
    <w:rsid w:val="00CE02CF"/>
    <w:rsid w:val="00CE0591"/>
    <w:rsid w:val="00CE0642"/>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3367"/>
    <w:rsid w:val="00CE3AE1"/>
    <w:rsid w:val="00CE3EA0"/>
    <w:rsid w:val="00CE3EDB"/>
    <w:rsid w:val="00CE4117"/>
    <w:rsid w:val="00CE4D4D"/>
    <w:rsid w:val="00CE4F20"/>
    <w:rsid w:val="00CE5342"/>
    <w:rsid w:val="00CE544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CF7EE5"/>
    <w:rsid w:val="00D00431"/>
    <w:rsid w:val="00D0044D"/>
    <w:rsid w:val="00D00459"/>
    <w:rsid w:val="00D006FE"/>
    <w:rsid w:val="00D00CEF"/>
    <w:rsid w:val="00D00DBD"/>
    <w:rsid w:val="00D00E1E"/>
    <w:rsid w:val="00D01600"/>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6FD"/>
    <w:rsid w:val="00D048CA"/>
    <w:rsid w:val="00D049AB"/>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96A"/>
    <w:rsid w:val="00D14CA1"/>
    <w:rsid w:val="00D156E1"/>
    <w:rsid w:val="00D15B46"/>
    <w:rsid w:val="00D15CAB"/>
    <w:rsid w:val="00D160AF"/>
    <w:rsid w:val="00D160C4"/>
    <w:rsid w:val="00D16608"/>
    <w:rsid w:val="00D1680D"/>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F03"/>
    <w:rsid w:val="00D40190"/>
    <w:rsid w:val="00D407B8"/>
    <w:rsid w:val="00D40B31"/>
    <w:rsid w:val="00D40B94"/>
    <w:rsid w:val="00D41C4E"/>
    <w:rsid w:val="00D41DE3"/>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6FE"/>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C4F"/>
    <w:rsid w:val="00D533B6"/>
    <w:rsid w:val="00D5359A"/>
    <w:rsid w:val="00D5383A"/>
    <w:rsid w:val="00D5451A"/>
    <w:rsid w:val="00D54566"/>
    <w:rsid w:val="00D545B8"/>
    <w:rsid w:val="00D54619"/>
    <w:rsid w:val="00D547ED"/>
    <w:rsid w:val="00D54896"/>
    <w:rsid w:val="00D54985"/>
    <w:rsid w:val="00D550CD"/>
    <w:rsid w:val="00D55179"/>
    <w:rsid w:val="00D5564B"/>
    <w:rsid w:val="00D559FC"/>
    <w:rsid w:val="00D55B5F"/>
    <w:rsid w:val="00D55FF3"/>
    <w:rsid w:val="00D563CB"/>
    <w:rsid w:val="00D56B3E"/>
    <w:rsid w:val="00D572DA"/>
    <w:rsid w:val="00D60154"/>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3C3"/>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87F50"/>
    <w:rsid w:val="00D9012C"/>
    <w:rsid w:val="00D902C0"/>
    <w:rsid w:val="00D90EFE"/>
    <w:rsid w:val="00D914AE"/>
    <w:rsid w:val="00D91C9F"/>
    <w:rsid w:val="00D93012"/>
    <w:rsid w:val="00D93164"/>
    <w:rsid w:val="00D93759"/>
    <w:rsid w:val="00D93B6C"/>
    <w:rsid w:val="00D93EB8"/>
    <w:rsid w:val="00D9410D"/>
    <w:rsid w:val="00D943D7"/>
    <w:rsid w:val="00D946E4"/>
    <w:rsid w:val="00D94ACF"/>
    <w:rsid w:val="00D94B1C"/>
    <w:rsid w:val="00D94EA0"/>
    <w:rsid w:val="00D95747"/>
    <w:rsid w:val="00D95F02"/>
    <w:rsid w:val="00D964CE"/>
    <w:rsid w:val="00D96616"/>
    <w:rsid w:val="00D96ED3"/>
    <w:rsid w:val="00D9736F"/>
    <w:rsid w:val="00D97388"/>
    <w:rsid w:val="00D97437"/>
    <w:rsid w:val="00D976FA"/>
    <w:rsid w:val="00D97B1F"/>
    <w:rsid w:val="00D97E9E"/>
    <w:rsid w:val="00DA07EB"/>
    <w:rsid w:val="00DA0CFC"/>
    <w:rsid w:val="00DA16A3"/>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D18"/>
    <w:rsid w:val="00DB11D7"/>
    <w:rsid w:val="00DB1284"/>
    <w:rsid w:val="00DB1391"/>
    <w:rsid w:val="00DB17D2"/>
    <w:rsid w:val="00DB1A57"/>
    <w:rsid w:val="00DB1A96"/>
    <w:rsid w:val="00DB1F21"/>
    <w:rsid w:val="00DB2009"/>
    <w:rsid w:val="00DB2354"/>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9F8"/>
    <w:rsid w:val="00DC2172"/>
    <w:rsid w:val="00DC24E3"/>
    <w:rsid w:val="00DC26FA"/>
    <w:rsid w:val="00DC28A7"/>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79A"/>
    <w:rsid w:val="00DD01E2"/>
    <w:rsid w:val="00DD02F6"/>
    <w:rsid w:val="00DD1A68"/>
    <w:rsid w:val="00DD1E38"/>
    <w:rsid w:val="00DD2573"/>
    <w:rsid w:val="00DD2832"/>
    <w:rsid w:val="00DD2CD6"/>
    <w:rsid w:val="00DD3374"/>
    <w:rsid w:val="00DD37E7"/>
    <w:rsid w:val="00DD3F25"/>
    <w:rsid w:val="00DD3F67"/>
    <w:rsid w:val="00DD4300"/>
    <w:rsid w:val="00DD476E"/>
    <w:rsid w:val="00DD47A2"/>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C69"/>
    <w:rsid w:val="00DE2FCD"/>
    <w:rsid w:val="00DE306A"/>
    <w:rsid w:val="00DE4199"/>
    <w:rsid w:val="00DE45EA"/>
    <w:rsid w:val="00DE47BC"/>
    <w:rsid w:val="00DE485E"/>
    <w:rsid w:val="00DE49AB"/>
    <w:rsid w:val="00DE531C"/>
    <w:rsid w:val="00DE55E5"/>
    <w:rsid w:val="00DE6522"/>
    <w:rsid w:val="00DE69DB"/>
    <w:rsid w:val="00DE6F8B"/>
    <w:rsid w:val="00DE7109"/>
    <w:rsid w:val="00DE7118"/>
    <w:rsid w:val="00DE77D6"/>
    <w:rsid w:val="00DE7C65"/>
    <w:rsid w:val="00DE7DA9"/>
    <w:rsid w:val="00DE7FBE"/>
    <w:rsid w:val="00DF06C2"/>
    <w:rsid w:val="00DF07EF"/>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38B"/>
    <w:rsid w:val="00E0155C"/>
    <w:rsid w:val="00E017E7"/>
    <w:rsid w:val="00E01B6F"/>
    <w:rsid w:val="00E01E27"/>
    <w:rsid w:val="00E01F09"/>
    <w:rsid w:val="00E025AF"/>
    <w:rsid w:val="00E026F9"/>
    <w:rsid w:val="00E0279A"/>
    <w:rsid w:val="00E02EF9"/>
    <w:rsid w:val="00E0330C"/>
    <w:rsid w:val="00E0331C"/>
    <w:rsid w:val="00E034C9"/>
    <w:rsid w:val="00E039D1"/>
    <w:rsid w:val="00E03DA4"/>
    <w:rsid w:val="00E042B3"/>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0BE"/>
    <w:rsid w:val="00E10692"/>
    <w:rsid w:val="00E107A4"/>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139"/>
    <w:rsid w:val="00E2330A"/>
    <w:rsid w:val="00E235DA"/>
    <w:rsid w:val="00E2382E"/>
    <w:rsid w:val="00E23A14"/>
    <w:rsid w:val="00E23E63"/>
    <w:rsid w:val="00E24295"/>
    <w:rsid w:val="00E24559"/>
    <w:rsid w:val="00E245FE"/>
    <w:rsid w:val="00E246C3"/>
    <w:rsid w:val="00E246D0"/>
    <w:rsid w:val="00E24BE6"/>
    <w:rsid w:val="00E24D97"/>
    <w:rsid w:val="00E25308"/>
    <w:rsid w:val="00E25A27"/>
    <w:rsid w:val="00E25DC7"/>
    <w:rsid w:val="00E25E25"/>
    <w:rsid w:val="00E262CB"/>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13"/>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E9"/>
    <w:rsid w:val="00E638A1"/>
    <w:rsid w:val="00E63951"/>
    <w:rsid w:val="00E63996"/>
    <w:rsid w:val="00E63F7A"/>
    <w:rsid w:val="00E64BAA"/>
    <w:rsid w:val="00E64EF0"/>
    <w:rsid w:val="00E65016"/>
    <w:rsid w:val="00E65722"/>
    <w:rsid w:val="00E65A1F"/>
    <w:rsid w:val="00E65BF7"/>
    <w:rsid w:val="00E65D40"/>
    <w:rsid w:val="00E65E1B"/>
    <w:rsid w:val="00E666FC"/>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BD"/>
    <w:rsid w:val="00E762E3"/>
    <w:rsid w:val="00E7639B"/>
    <w:rsid w:val="00E7725B"/>
    <w:rsid w:val="00E772D6"/>
    <w:rsid w:val="00E772E4"/>
    <w:rsid w:val="00E774F8"/>
    <w:rsid w:val="00E77811"/>
    <w:rsid w:val="00E77FBB"/>
    <w:rsid w:val="00E8008A"/>
    <w:rsid w:val="00E80566"/>
    <w:rsid w:val="00E80DF4"/>
    <w:rsid w:val="00E81060"/>
    <w:rsid w:val="00E8147F"/>
    <w:rsid w:val="00E8178B"/>
    <w:rsid w:val="00E818BF"/>
    <w:rsid w:val="00E818CE"/>
    <w:rsid w:val="00E82875"/>
    <w:rsid w:val="00E82C6F"/>
    <w:rsid w:val="00E83492"/>
    <w:rsid w:val="00E837C0"/>
    <w:rsid w:val="00E84485"/>
    <w:rsid w:val="00E8464D"/>
    <w:rsid w:val="00E84F16"/>
    <w:rsid w:val="00E8519B"/>
    <w:rsid w:val="00E85281"/>
    <w:rsid w:val="00E8537C"/>
    <w:rsid w:val="00E85628"/>
    <w:rsid w:val="00E85A88"/>
    <w:rsid w:val="00E85BB6"/>
    <w:rsid w:val="00E85EB6"/>
    <w:rsid w:val="00E86317"/>
    <w:rsid w:val="00E86603"/>
    <w:rsid w:val="00E86AD4"/>
    <w:rsid w:val="00E875C7"/>
    <w:rsid w:val="00E876B2"/>
    <w:rsid w:val="00E90340"/>
    <w:rsid w:val="00E90551"/>
    <w:rsid w:val="00E9094B"/>
    <w:rsid w:val="00E90CE0"/>
    <w:rsid w:val="00E90EB4"/>
    <w:rsid w:val="00E90FAC"/>
    <w:rsid w:val="00E9117D"/>
    <w:rsid w:val="00E913BF"/>
    <w:rsid w:val="00E91D4D"/>
    <w:rsid w:val="00E91E0E"/>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607"/>
    <w:rsid w:val="00EB0930"/>
    <w:rsid w:val="00EB0B72"/>
    <w:rsid w:val="00EB143C"/>
    <w:rsid w:val="00EB176C"/>
    <w:rsid w:val="00EB1788"/>
    <w:rsid w:val="00EB1EB4"/>
    <w:rsid w:val="00EB21D2"/>
    <w:rsid w:val="00EB2326"/>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D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D3D"/>
    <w:rsid w:val="00EC2F36"/>
    <w:rsid w:val="00EC3105"/>
    <w:rsid w:val="00EC315F"/>
    <w:rsid w:val="00EC323C"/>
    <w:rsid w:val="00EC404C"/>
    <w:rsid w:val="00EC40F9"/>
    <w:rsid w:val="00EC4B14"/>
    <w:rsid w:val="00EC500F"/>
    <w:rsid w:val="00EC521B"/>
    <w:rsid w:val="00EC5229"/>
    <w:rsid w:val="00EC54F3"/>
    <w:rsid w:val="00EC5711"/>
    <w:rsid w:val="00EC5BB4"/>
    <w:rsid w:val="00EC5C99"/>
    <w:rsid w:val="00EC5C9F"/>
    <w:rsid w:val="00EC5CA5"/>
    <w:rsid w:val="00EC5D87"/>
    <w:rsid w:val="00EC6312"/>
    <w:rsid w:val="00EC6805"/>
    <w:rsid w:val="00EC680D"/>
    <w:rsid w:val="00EC6A22"/>
    <w:rsid w:val="00EC6B1F"/>
    <w:rsid w:val="00EC6C01"/>
    <w:rsid w:val="00EC6DF1"/>
    <w:rsid w:val="00EC7099"/>
    <w:rsid w:val="00EC737D"/>
    <w:rsid w:val="00EC7547"/>
    <w:rsid w:val="00EC757D"/>
    <w:rsid w:val="00EC7ACB"/>
    <w:rsid w:val="00ED0014"/>
    <w:rsid w:val="00ED022F"/>
    <w:rsid w:val="00ED11CE"/>
    <w:rsid w:val="00ED1307"/>
    <w:rsid w:val="00ED13B2"/>
    <w:rsid w:val="00ED1C41"/>
    <w:rsid w:val="00ED2894"/>
    <w:rsid w:val="00ED2B45"/>
    <w:rsid w:val="00ED2E35"/>
    <w:rsid w:val="00ED3182"/>
    <w:rsid w:val="00ED3E9D"/>
    <w:rsid w:val="00ED3EE8"/>
    <w:rsid w:val="00ED476D"/>
    <w:rsid w:val="00ED5067"/>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C87"/>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81"/>
    <w:rsid w:val="00EF62D6"/>
    <w:rsid w:val="00EF652F"/>
    <w:rsid w:val="00EF6815"/>
    <w:rsid w:val="00EF686A"/>
    <w:rsid w:val="00EF6DAD"/>
    <w:rsid w:val="00EF6F76"/>
    <w:rsid w:val="00F00160"/>
    <w:rsid w:val="00F00381"/>
    <w:rsid w:val="00F00792"/>
    <w:rsid w:val="00F00C72"/>
    <w:rsid w:val="00F014A0"/>
    <w:rsid w:val="00F01F1A"/>
    <w:rsid w:val="00F022F8"/>
    <w:rsid w:val="00F02324"/>
    <w:rsid w:val="00F02D1F"/>
    <w:rsid w:val="00F03072"/>
    <w:rsid w:val="00F030DE"/>
    <w:rsid w:val="00F038B8"/>
    <w:rsid w:val="00F039C4"/>
    <w:rsid w:val="00F03DD5"/>
    <w:rsid w:val="00F03E22"/>
    <w:rsid w:val="00F03ED3"/>
    <w:rsid w:val="00F052A2"/>
    <w:rsid w:val="00F058E6"/>
    <w:rsid w:val="00F064C6"/>
    <w:rsid w:val="00F0650F"/>
    <w:rsid w:val="00F066DE"/>
    <w:rsid w:val="00F069E5"/>
    <w:rsid w:val="00F073C3"/>
    <w:rsid w:val="00F077CE"/>
    <w:rsid w:val="00F07B77"/>
    <w:rsid w:val="00F07C4F"/>
    <w:rsid w:val="00F07C65"/>
    <w:rsid w:val="00F07C70"/>
    <w:rsid w:val="00F07D89"/>
    <w:rsid w:val="00F101A5"/>
    <w:rsid w:val="00F10346"/>
    <w:rsid w:val="00F10531"/>
    <w:rsid w:val="00F1053D"/>
    <w:rsid w:val="00F10805"/>
    <w:rsid w:val="00F108DB"/>
    <w:rsid w:val="00F10B36"/>
    <w:rsid w:val="00F10CEC"/>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E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14A9"/>
    <w:rsid w:val="00F31E65"/>
    <w:rsid w:val="00F31F6A"/>
    <w:rsid w:val="00F321A3"/>
    <w:rsid w:val="00F32CE4"/>
    <w:rsid w:val="00F32E68"/>
    <w:rsid w:val="00F337E1"/>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3D"/>
    <w:rsid w:val="00F43CC9"/>
    <w:rsid w:val="00F43F75"/>
    <w:rsid w:val="00F44C5A"/>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6E5"/>
    <w:rsid w:val="00F54AEB"/>
    <w:rsid w:val="00F54D35"/>
    <w:rsid w:val="00F54D3A"/>
    <w:rsid w:val="00F55101"/>
    <w:rsid w:val="00F55196"/>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33"/>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E7C"/>
    <w:rsid w:val="00F74460"/>
    <w:rsid w:val="00F745F7"/>
    <w:rsid w:val="00F747DB"/>
    <w:rsid w:val="00F74885"/>
    <w:rsid w:val="00F750D6"/>
    <w:rsid w:val="00F753A1"/>
    <w:rsid w:val="00F753DE"/>
    <w:rsid w:val="00F75830"/>
    <w:rsid w:val="00F75E48"/>
    <w:rsid w:val="00F7617B"/>
    <w:rsid w:val="00F764AE"/>
    <w:rsid w:val="00F76955"/>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C8"/>
    <w:rsid w:val="00F85AB5"/>
    <w:rsid w:val="00F85B74"/>
    <w:rsid w:val="00F85E5F"/>
    <w:rsid w:val="00F865E8"/>
    <w:rsid w:val="00F868C1"/>
    <w:rsid w:val="00F868CA"/>
    <w:rsid w:val="00F86BCA"/>
    <w:rsid w:val="00F8713B"/>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1A"/>
    <w:rsid w:val="00F92E83"/>
    <w:rsid w:val="00F93D07"/>
    <w:rsid w:val="00F93D7B"/>
    <w:rsid w:val="00F93DC8"/>
    <w:rsid w:val="00F93E91"/>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E2"/>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8A"/>
    <w:rsid w:val="00FB51D5"/>
    <w:rsid w:val="00FB57B9"/>
    <w:rsid w:val="00FB57CA"/>
    <w:rsid w:val="00FB669B"/>
    <w:rsid w:val="00FB6818"/>
    <w:rsid w:val="00FB695B"/>
    <w:rsid w:val="00FB6BF6"/>
    <w:rsid w:val="00FB71EA"/>
    <w:rsid w:val="00FB7BE8"/>
    <w:rsid w:val="00FB7D5C"/>
    <w:rsid w:val="00FB7F18"/>
    <w:rsid w:val="00FC0417"/>
    <w:rsid w:val="00FC0438"/>
    <w:rsid w:val="00FC087F"/>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E7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641"/>
    <w:rsid w:val="00FD3973"/>
    <w:rsid w:val="00FD40AE"/>
    <w:rsid w:val="00FD44E8"/>
    <w:rsid w:val="00FD4AAF"/>
    <w:rsid w:val="00FD4C1D"/>
    <w:rsid w:val="00FD4E64"/>
    <w:rsid w:val="00FD504E"/>
    <w:rsid w:val="00FD516C"/>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E7F63"/>
    <w:rsid w:val="00FF0512"/>
    <w:rsid w:val="00FF0601"/>
    <w:rsid w:val="00FF08AC"/>
    <w:rsid w:val="00FF0AC2"/>
    <w:rsid w:val="00FF0BAA"/>
    <w:rsid w:val="00FF0ED7"/>
    <w:rsid w:val="00FF1348"/>
    <w:rsid w:val="00FF148D"/>
    <w:rsid w:val="00FF1DB8"/>
    <w:rsid w:val="00FF29D8"/>
    <w:rsid w:val="00FF2B27"/>
    <w:rsid w:val="00FF301A"/>
    <w:rsid w:val="00FF3102"/>
    <w:rsid w:val="00FF31A1"/>
    <w:rsid w:val="00FF31E1"/>
    <w:rsid w:val="00FF3601"/>
    <w:rsid w:val="00FF3AA5"/>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601B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D3398"/>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601B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D3398"/>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627838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4599410">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135709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09723139">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875257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oleObject" Target="embeddings/oleObject1.bin"/><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20Filipovic.Vladimir@"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bacvansk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image" Target="media/image2.wmf"/><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23AAE38-AB46-4CE3-A5F1-05897EF7FC20}">
  <ds:schemaRefs>
    <ds:schemaRef ds:uri="http://schemas.openxmlformats.org/officeDocument/2006/bibliography"/>
  </ds:schemaRefs>
</ds:datastoreItem>
</file>

<file path=customXml/itemProps100.xml><?xml version="1.0" encoding="utf-8"?>
<ds:datastoreItem xmlns:ds="http://schemas.openxmlformats.org/officeDocument/2006/customXml" ds:itemID="{FD28D25E-FD9C-4802-8E0A-9C893D5E692A}">
  <ds:schemaRefs>
    <ds:schemaRef ds:uri="http://schemas.openxmlformats.org/officeDocument/2006/bibliography"/>
  </ds:schemaRefs>
</ds:datastoreItem>
</file>

<file path=customXml/itemProps101.xml><?xml version="1.0" encoding="utf-8"?>
<ds:datastoreItem xmlns:ds="http://schemas.openxmlformats.org/officeDocument/2006/customXml" ds:itemID="{DC1CA86D-0960-4AA7-8094-91AB751E80DE}">
  <ds:schemaRefs>
    <ds:schemaRef ds:uri="http://schemas.openxmlformats.org/officeDocument/2006/bibliography"/>
  </ds:schemaRefs>
</ds:datastoreItem>
</file>

<file path=customXml/itemProps102.xml><?xml version="1.0" encoding="utf-8"?>
<ds:datastoreItem xmlns:ds="http://schemas.openxmlformats.org/officeDocument/2006/customXml" ds:itemID="{1CB39B4A-CE7D-4675-8D7E-F58F0A11D57A}">
  <ds:schemaRefs>
    <ds:schemaRef ds:uri="http://schemas.openxmlformats.org/officeDocument/2006/bibliography"/>
  </ds:schemaRefs>
</ds:datastoreItem>
</file>

<file path=customXml/itemProps103.xml><?xml version="1.0" encoding="utf-8"?>
<ds:datastoreItem xmlns:ds="http://schemas.openxmlformats.org/officeDocument/2006/customXml" ds:itemID="{BA489D27-D9D3-46FF-849E-6E1B95DD509C}">
  <ds:schemaRefs>
    <ds:schemaRef ds:uri="http://schemas.openxmlformats.org/officeDocument/2006/bibliography"/>
  </ds:schemaRefs>
</ds:datastoreItem>
</file>

<file path=customXml/itemProps104.xml><?xml version="1.0" encoding="utf-8"?>
<ds:datastoreItem xmlns:ds="http://schemas.openxmlformats.org/officeDocument/2006/customXml" ds:itemID="{29C51AFF-7863-4FC4-9C73-897047602C82}">
  <ds:schemaRefs>
    <ds:schemaRef ds:uri="http://schemas.openxmlformats.org/officeDocument/2006/bibliography"/>
  </ds:schemaRefs>
</ds:datastoreItem>
</file>

<file path=customXml/itemProps105.xml><?xml version="1.0" encoding="utf-8"?>
<ds:datastoreItem xmlns:ds="http://schemas.openxmlformats.org/officeDocument/2006/customXml" ds:itemID="{32C4D1F8-C693-4F81-B67C-F48447D9D666}">
  <ds:schemaRefs>
    <ds:schemaRef ds:uri="http://schemas.openxmlformats.org/officeDocument/2006/bibliography"/>
  </ds:schemaRefs>
</ds:datastoreItem>
</file>

<file path=customXml/itemProps106.xml><?xml version="1.0" encoding="utf-8"?>
<ds:datastoreItem xmlns:ds="http://schemas.openxmlformats.org/officeDocument/2006/customXml" ds:itemID="{A5CE151D-978C-4038-AA65-C6A8FE88E777}">
  <ds:schemaRefs>
    <ds:schemaRef ds:uri="http://schemas.openxmlformats.org/officeDocument/2006/bibliography"/>
  </ds:schemaRefs>
</ds:datastoreItem>
</file>

<file path=customXml/itemProps107.xml><?xml version="1.0" encoding="utf-8"?>
<ds:datastoreItem xmlns:ds="http://schemas.openxmlformats.org/officeDocument/2006/customXml" ds:itemID="{E54147B8-7C59-45BC-B78F-7558A08DD99E}">
  <ds:schemaRefs>
    <ds:schemaRef ds:uri="http://schemas.openxmlformats.org/officeDocument/2006/bibliography"/>
  </ds:schemaRefs>
</ds:datastoreItem>
</file>

<file path=customXml/itemProps108.xml><?xml version="1.0" encoding="utf-8"?>
<ds:datastoreItem xmlns:ds="http://schemas.openxmlformats.org/officeDocument/2006/customXml" ds:itemID="{E79E981B-D1C4-4DC5-B9C3-B74069ED2400}">
  <ds:schemaRefs>
    <ds:schemaRef ds:uri="http://schemas.openxmlformats.org/officeDocument/2006/bibliography"/>
  </ds:schemaRefs>
</ds:datastoreItem>
</file>

<file path=customXml/itemProps109.xml><?xml version="1.0" encoding="utf-8"?>
<ds:datastoreItem xmlns:ds="http://schemas.openxmlformats.org/officeDocument/2006/customXml" ds:itemID="{84AF5119-B9BA-43A6-A0FB-E4871237D883}">
  <ds:schemaRefs>
    <ds:schemaRef ds:uri="http://schemas.openxmlformats.org/officeDocument/2006/bibliography"/>
  </ds:schemaRefs>
</ds:datastoreItem>
</file>

<file path=customXml/itemProps11.xml><?xml version="1.0" encoding="utf-8"?>
<ds:datastoreItem xmlns:ds="http://schemas.openxmlformats.org/officeDocument/2006/customXml" ds:itemID="{38243255-BD51-46F6-960F-F9D80B4F3474}">
  <ds:schemaRefs>
    <ds:schemaRef ds:uri="http://schemas.openxmlformats.org/officeDocument/2006/bibliography"/>
  </ds:schemaRefs>
</ds:datastoreItem>
</file>

<file path=customXml/itemProps110.xml><?xml version="1.0" encoding="utf-8"?>
<ds:datastoreItem xmlns:ds="http://schemas.openxmlformats.org/officeDocument/2006/customXml" ds:itemID="{9EDEA3C3-4A70-4E93-A767-728CBCA45E66}">
  <ds:schemaRefs>
    <ds:schemaRef ds:uri="http://schemas.openxmlformats.org/officeDocument/2006/bibliography"/>
  </ds:schemaRefs>
</ds:datastoreItem>
</file>

<file path=customXml/itemProps111.xml><?xml version="1.0" encoding="utf-8"?>
<ds:datastoreItem xmlns:ds="http://schemas.openxmlformats.org/officeDocument/2006/customXml" ds:itemID="{2AC98CFC-B7F3-45FA-94D8-EBD1E095474E}">
  <ds:schemaRefs>
    <ds:schemaRef ds:uri="http://schemas.openxmlformats.org/officeDocument/2006/bibliography"/>
  </ds:schemaRefs>
</ds:datastoreItem>
</file>

<file path=customXml/itemProps112.xml><?xml version="1.0" encoding="utf-8"?>
<ds:datastoreItem xmlns:ds="http://schemas.openxmlformats.org/officeDocument/2006/customXml" ds:itemID="{A19BAE5A-2776-4DD2-95EE-7A37274D0575}">
  <ds:schemaRefs>
    <ds:schemaRef ds:uri="http://schemas.openxmlformats.org/officeDocument/2006/bibliography"/>
  </ds:schemaRefs>
</ds:datastoreItem>
</file>

<file path=customXml/itemProps113.xml><?xml version="1.0" encoding="utf-8"?>
<ds:datastoreItem xmlns:ds="http://schemas.openxmlformats.org/officeDocument/2006/customXml" ds:itemID="{53F5342C-F125-4772-A268-A85BE400A163}">
  <ds:schemaRefs>
    <ds:schemaRef ds:uri="http://schemas.openxmlformats.org/officeDocument/2006/bibliography"/>
  </ds:schemaRefs>
</ds:datastoreItem>
</file>

<file path=customXml/itemProps114.xml><?xml version="1.0" encoding="utf-8"?>
<ds:datastoreItem xmlns:ds="http://schemas.openxmlformats.org/officeDocument/2006/customXml" ds:itemID="{5ED9D879-F074-43B5-994C-7781FF69C6A9}">
  <ds:schemaRefs>
    <ds:schemaRef ds:uri="http://schemas.openxmlformats.org/officeDocument/2006/bibliography"/>
  </ds:schemaRefs>
</ds:datastoreItem>
</file>

<file path=customXml/itemProps115.xml><?xml version="1.0" encoding="utf-8"?>
<ds:datastoreItem xmlns:ds="http://schemas.openxmlformats.org/officeDocument/2006/customXml" ds:itemID="{34998FEB-24CF-4DAB-9CC9-8FCF35FB6D4F}">
  <ds:schemaRefs>
    <ds:schemaRef ds:uri="http://schemas.openxmlformats.org/officeDocument/2006/bibliography"/>
  </ds:schemaRefs>
</ds:datastoreItem>
</file>

<file path=customXml/itemProps116.xml><?xml version="1.0" encoding="utf-8"?>
<ds:datastoreItem xmlns:ds="http://schemas.openxmlformats.org/officeDocument/2006/customXml" ds:itemID="{4283A6B0-41A7-406E-83E6-B6480CA75885}">
  <ds:schemaRefs>
    <ds:schemaRef ds:uri="http://schemas.openxmlformats.org/officeDocument/2006/bibliography"/>
  </ds:schemaRefs>
</ds:datastoreItem>
</file>

<file path=customXml/itemProps117.xml><?xml version="1.0" encoding="utf-8"?>
<ds:datastoreItem xmlns:ds="http://schemas.openxmlformats.org/officeDocument/2006/customXml" ds:itemID="{B6136A43-5C0E-46EF-BE10-A8606B4FF84B}">
  <ds:schemaRefs>
    <ds:schemaRef ds:uri="http://schemas.openxmlformats.org/officeDocument/2006/bibliography"/>
  </ds:schemaRefs>
</ds:datastoreItem>
</file>

<file path=customXml/itemProps118.xml><?xml version="1.0" encoding="utf-8"?>
<ds:datastoreItem xmlns:ds="http://schemas.openxmlformats.org/officeDocument/2006/customXml" ds:itemID="{D50B594F-1640-4226-B72C-EDB30A630094}">
  <ds:schemaRefs>
    <ds:schemaRef ds:uri="http://schemas.openxmlformats.org/officeDocument/2006/bibliography"/>
  </ds:schemaRefs>
</ds:datastoreItem>
</file>

<file path=customXml/itemProps119.xml><?xml version="1.0" encoding="utf-8"?>
<ds:datastoreItem xmlns:ds="http://schemas.openxmlformats.org/officeDocument/2006/customXml" ds:itemID="{CD71382A-EE97-4BD7-822E-1FD2FFE483EC}">
  <ds:schemaRefs>
    <ds:schemaRef ds:uri="http://schemas.openxmlformats.org/officeDocument/2006/bibliography"/>
  </ds:schemaRefs>
</ds:datastoreItem>
</file>

<file path=customXml/itemProps12.xml><?xml version="1.0" encoding="utf-8"?>
<ds:datastoreItem xmlns:ds="http://schemas.openxmlformats.org/officeDocument/2006/customXml" ds:itemID="{26139CCE-E779-4D5E-AFBD-57232BB72705}">
  <ds:schemaRefs>
    <ds:schemaRef ds:uri="http://schemas.openxmlformats.org/officeDocument/2006/bibliography"/>
  </ds:schemaRefs>
</ds:datastoreItem>
</file>

<file path=customXml/itemProps120.xml><?xml version="1.0" encoding="utf-8"?>
<ds:datastoreItem xmlns:ds="http://schemas.openxmlformats.org/officeDocument/2006/customXml" ds:itemID="{17D8C849-1034-4C0B-B398-78B481CA7983}">
  <ds:schemaRefs>
    <ds:schemaRef ds:uri="http://schemas.openxmlformats.org/officeDocument/2006/bibliography"/>
  </ds:schemaRefs>
</ds:datastoreItem>
</file>

<file path=customXml/itemProps121.xml><?xml version="1.0" encoding="utf-8"?>
<ds:datastoreItem xmlns:ds="http://schemas.openxmlformats.org/officeDocument/2006/customXml" ds:itemID="{E2E82252-F45D-4EFB-8AB8-7BC8463B8FAD}">
  <ds:schemaRefs>
    <ds:schemaRef ds:uri="http://schemas.openxmlformats.org/officeDocument/2006/bibliography"/>
  </ds:schemaRefs>
</ds:datastoreItem>
</file>

<file path=customXml/itemProps122.xml><?xml version="1.0" encoding="utf-8"?>
<ds:datastoreItem xmlns:ds="http://schemas.openxmlformats.org/officeDocument/2006/customXml" ds:itemID="{614768DF-6C47-47AE-87ED-EF2E55A3305E}">
  <ds:schemaRefs>
    <ds:schemaRef ds:uri="http://schemas.openxmlformats.org/officeDocument/2006/bibliography"/>
  </ds:schemaRefs>
</ds:datastoreItem>
</file>

<file path=customXml/itemProps123.xml><?xml version="1.0" encoding="utf-8"?>
<ds:datastoreItem xmlns:ds="http://schemas.openxmlformats.org/officeDocument/2006/customXml" ds:itemID="{8F01020F-3BF3-456D-9A4B-D36B4F6D23B3}">
  <ds:schemaRefs>
    <ds:schemaRef ds:uri="http://schemas.openxmlformats.org/officeDocument/2006/bibliography"/>
  </ds:schemaRefs>
</ds:datastoreItem>
</file>

<file path=customXml/itemProps124.xml><?xml version="1.0" encoding="utf-8"?>
<ds:datastoreItem xmlns:ds="http://schemas.openxmlformats.org/officeDocument/2006/customXml" ds:itemID="{944EB453-B60C-4EB3-9147-BC03D578BE1B}">
  <ds:schemaRefs>
    <ds:schemaRef ds:uri="http://schemas.openxmlformats.org/officeDocument/2006/bibliography"/>
  </ds:schemaRefs>
</ds:datastoreItem>
</file>

<file path=customXml/itemProps125.xml><?xml version="1.0" encoding="utf-8"?>
<ds:datastoreItem xmlns:ds="http://schemas.openxmlformats.org/officeDocument/2006/customXml" ds:itemID="{1C3BE74D-9EDD-44CE-850C-55F253B7D1B7}">
  <ds:schemaRefs>
    <ds:schemaRef ds:uri="http://schemas.openxmlformats.org/officeDocument/2006/bibliography"/>
  </ds:schemaRefs>
</ds:datastoreItem>
</file>

<file path=customXml/itemProps126.xml><?xml version="1.0" encoding="utf-8"?>
<ds:datastoreItem xmlns:ds="http://schemas.openxmlformats.org/officeDocument/2006/customXml" ds:itemID="{300117EE-1A72-4502-90C3-22BE4D6C4F68}">
  <ds:schemaRefs>
    <ds:schemaRef ds:uri="http://schemas.openxmlformats.org/officeDocument/2006/bibliography"/>
  </ds:schemaRefs>
</ds:datastoreItem>
</file>

<file path=customXml/itemProps127.xml><?xml version="1.0" encoding="utf-8"?>
<ds:datastoreItem xmlns:ds="http://schemas.openxmlformats.org/officeDocument/2006/customXml" ds:itemID="{0F8CDAC8-3A27-4B63-BC72-0B71EF9E3E05}">
  <ds:schemaRefs>
    <ds:schemaRef ds:uri="http://schemas.openxmlformats.org/officeDocument/2006/bibliography"/>
  </ds:schemaRefs>
</ds:datastoreItem>
</file>

<file path=customXml/itemProps128.xml><?xml version="1.0" encoding="utf-8"?>
<ds:datastoreItem xmlns:ds="http://schemas.openxmlformats.org/officeDocument/2006/customXml" ds:itemID="{50388E7C-A661-4889-AF7D-2CDAD05CC8A4}">
  <ds:schemaRefs>
    <ds:schemaRef ds:uri="http://schemas.openxmlformats.org/officeDocument/2006/bibliography"/>
  </ds:schemaRefs>
</ds:datastoreItem>
</file>

<file path=customXml/itemProps129.xml><?xml version="1.0" encoding="utf-8"?>
<ds:datastoreItem xmlns:ds="http://schemas.openxmlformats.org/officeDocument/2006/customXml" ds:itemID="{32161AD0-5365-440C-9CEE-82818E71847F}">
  <ds:schemaRefs>
    <ds:schemaRef ds:uri="http://schemas.openxmlformats.org/officeDocument/2006/bibliography"/>
  </ds:schemaRefs>
</ds:datastoreItem>
</file>

<file path=customXml/itemProps13.xml><?xml version="1.0" encoding="utf-8"?>
<ds:datastoreItem xmlns:ds="http://schemas.openxmlformats.org/officeDocument/2006/customXml" ds:itemID="{5ABABC3F-E7E7-410F-BD14-E39F8CD28057}">
  <ds:schemaRefs>
    <ds:schemaRef ds:uri="http://schemas.openxmlformats.org/officeDocument/2006/bibliography"/>
  </ds:schemaRefs>
</ds:datastoreItem>
</file>

<file path=customXml/itemProps130.xml><?xml version="1.0" encoding="utf-8"?>
<ds:datastoreItem xmlns:ds="http://schemas.openxmlformats.org/officeDocument/2006/customXml" ds:itemID="{491B79CE-210D-4522-988B-CDE28F2C909E}">
  <ds:schemaRefs>
    <ds:schemaRef ds:uri="http://schemas.openxmlformats.org/officeDocument/2006/bibliography"/>
  </ds:schemaRefs>
</ds:datastoreItem>
</file>

<file path=customXml/itemProps131.xml><?xml version="1.0" encoding="utf-8"?>
<ds:datastoreItem xmlns:ds="http://schemas.openxmlformats.org/officeDocument/2006/customXml" ds:itemID="{B3F69415-74C1-4B20-9E9E-1E38D1498D50}">
  <ds:schemaRefs>
    <ds:schemaRef ds:uri="http://schemas.openxmlformats.org/officeDocument/2006/bibliography"/>
  </ds:schemaRefs>
</ds:datastoreItem>
</file>

<file path=customXml/itemProps132.xml><?xml version="1.0" encoding="utf-8"?>
<ds:datastoreItem xmlns:ds="http://schemas.openxmlformats.org/officeDocument/2006/customXml" ds:itemID="{F1B6144D-4356-4AEB-B2A8-4C9719EE2B80}">
  <ds:schemaRefs>
    <ds:schemaRef ds:uri="http://schemas.openxmlformats.org/officeDocument/2006/bibliography"/>
  </ds:schemaRefs>
</ds:datastoreItem>
</file>

<file path=customXml/itemProps133.xml><?xml version="1.0" encoding="utf-8"?>
<ds:datastoreItem xmlns:ds="http://schemas.openxmlformats.org/officeDocument/2006/customXml" ds:itemID="{41B45BFC-A662-4228-9ADA-F9929F8680C4}">
  <ds:schemaRefs>
    <ds:schemaRef ds:uri="http://schemas.openxmlformats.org/officeDocument/2006/bibliography"/>
  </ds:schemaRefs>
</ds:datastoreItem>
</file>

<file path=customXml/itemProps134.xml><?xml version="1.0" encoding="utf-8"?>
<ds:datastoreItem xmlns:ds="http://schemas.openxmlformats.org/officeDocument/2006/customXml" ds:itemID="{84CF4917-C908-40DF-AD55-A83867EC2C86}">
  <ds:schemaRefs>
    <ds:schemaRef ds:uri="http://schemas.openxmlformats.org/officeDocument/2006/bibliography"/>
  </ds:schemaRefs>
</ds:datastoreItem>
</file>

<file path=customXml/itemProps135.xml><?xml version="1.0" encoding="utf-8"?>
<ds:datastoreItem xmlns:ds="http://schemas.openxmlformats.org/officeDocument/2006/customXml" ds:itemID="{7FB0B2A2-AD63-4B84-9FF9-A00FC18B186E}">
  <ds:schemaRefs>
    <ds:schemaRef ds:uri="http://schemas.openxmlformats.org/officeDocument/2006/bibliography"/>
  </ds:schemaRefs>
</ds:datastoreItem>
</file>

<file path=customXml/itemProps136.xml><?xml version="1.0" encoding="utf-8"?>
<ds:datastoreItem xmlns:ds="http://schemas.openxmlformats.org/officeDocument/2006/customXml" ds:itemID="{FCA70176-8EFC-4E1F-81D2-66DB42F2B8C2}">
  <ds:schemaRefs>
    <ds:schemaRef ds:uri="http://schemas.openxmlformats.org/officeDocument/2006/bibliography"/>
  </ds:schemaRefs>
</ds:datastoreItem>
</file>

<file path=customXml/itemProps137.xml><?xml version="1.0" encoding="utf-8"?>
<ds:datastoreItem xmlns:ds="http://schemas.openxmlformats.org/officeDocument/2006/customXml" ds:itemID="{0C96638E-EF02-44DB-876D-0DD4A4E3CE0D}">
  <ds:schemaRefs>
    <ds:schemaRef ds:uri="http://schemas.openxmlformats.org/officeDocument/2006/bibliography"/>
  </ds:schemaRefs>
</ds:datastoreItem>
</file>

<file path=customXml/itemProps138.xml><?xml version="1.0" encoding="utf-8"?>
<ds:datastoreItem xmlns:ds="http://schemas.openxmlformats.org/officeDocument/2006/customXml" ds:itemID="{3127D2C1-B1A8-4D3D-A9FB-999DD2878FE6}">
  <ds:schemaRefs>
    <ds:schemaRef ds:uri="http://schemas.openxmlformats.org/officeDocument/2006/bibliography"/>
  </ds:schemaRefs>
</ds:datastoreItem>
</file>

<file path=customXml/itemProps139.xml><?xml version="1.0" encoding="utf-8"?>
<ds:datastoreItem xmlns:ds="http://schemas.openxmlformats.org/officeDocument/2006/customXml" ds:itemID="{431EB345-9937-40E2-9D59-CC394D22F14E}">
  <ds:schemaRefs>
    <ds:schemaRef ds:uri="http://schemas.openxmlformats.org/officeDocument/2006/bibliography"/>
  </ds:schemaRefs>
</ds:datastoreItem>
</file>

<file path=customXml/itemProps14.xml><?xml version="1.0" encoding="utf-8"?>
<ds:datastoreItem xmlns:ds="http://schemas.openxmlformats.org/officeDocument/2006/customXml" ds:itemID="{D208FB36-B993-48BA-8484-02C0124F903B}">
  <ds:schemaRefs>
    <ds:schemaRef ds:uri="http://schemas.openxmlformats.org/officeDocument/2006/bibliography"/>
  </ds:schemaRefs>
</ds:datastoreItem>
</file>

<file path=customXml/itemProps140.xml><?xml version="1.0" encoding="utf-8"?>
<ds:datastoreItem xmlns:ds="http://schemas.openxmlformats.org/officeDocument/2006/customXml" ds:itemID="{D555BD03-C01B-4038-9C48-01A48C23B61C}">
  <ds:schemaRefs>
    <ds:schemaRef ds:uri="http://schemas.openxmlformats.org/officeDocument/2006/bibliography"/>
  </ds:schemaRefs>
</ds:datastoreItem>
</file>

<file path=customXml/itemProps141.xml><?xml version="1.0" encoding="utf-8"?>
<ds:datastoreItem xmlns:ds="http://schemas.openxmlformats.org/officeDocument/2006/customXml" ds:itemID="{02AE335A-15C2-4356-84BC-FB794E64F9D4}">
  <ds:schemaRefs>
    <ds:schemaRef ds:uri="http://schemas.openxmlformats.org/officeDocument/2006/bibliography"/>
  </ds:schemaRefs>
</ds:datastoreItem>
</file>

<file path=customXml/itemProps142.xml><?xml version="1.0" encoding="utf-8"?>
<ds:datastoreItem xmlns:ds="http://schemas.openxmlformats.org/officeDocument/2006/customXml" ds:itemID="{3E187825-5535-4324-A504-D75CFDBA8A53}">
  <ds:schemaRefs>
    <ds:schemaRef ds:uri="http://schemas.openxmlformats.org/officeDocument/2006/bibliography"/>
  </ds:schemaRefs>
</ds:datastoreItem>
</file>

<file path=customXml/itemProps143.xml><?xml version="1.0" encoding="utf-8"?>
<ds:datastoreItem xmlns:ds="http://schemas.openxmlformats.org/officeDocument/2006/customXml" ds:itemID="{EC18EF17-D030-471A-8EB8-F5BB674DF1BA}">
  <ds:schemaRefs>
    <ds:schemaRef ds:uri="http://schemas.openxmlformats.org/officeDocument/2006/bibliography"/>
  </ds:schemaRefs>
</ds:datastoreItem>
</file>

<file path=customXml/itemProps144.xml><?xml version="1.0" encoding="utf-8"?>
<ds:datastoreItem xmlns:ds="http://schemas.openxmlformats.org/officeDocument/2006/customXml" ds:itemID="{21E7E3B4-41E5-42D7-96BD-AFB519DF62BE}">
  <ds:schemaRefs>
    <ds:schemaRef ds:uri="http://schemas.openxmlformats.org/officeDocument/2006/bibliography"/>
  </ds:schemaRefs>
</ds:datastoreItem>
</file>

<file path=customXml/itemProps145.xml><?xml version="1.0" encoding="utf-8"?>
<ds:datastoreItem xmlns:ds="http://schemas.openxmlformats.org/officeDocument/2006/customXml" ds:itemID="{80B3837B-F0B7-4CF7-BAFC-31F246504D6B}">
  <ds:schemaRefs>
    <ds:schemaRef ds:uri="http://schemas.openxmlformats.org/officeDocument/2006/bibliography"/>
  </ds:schemaRefs>
</ds:datastoreItem>
</file>

<file path=customXml/itemProps146.xml><?xml version="1.0" encoding="utf-8"?>
<ds:datastoreItem xmlns:ds="http://schemas.openxmlformats.org/officeDocument/2006/customXml" ds:itemID="{54BC925F-62AA-4B80-A891-B258D8A1C5E4}">
  <ds:schemaRefs>
    <ds:schemaRef ds:uri="http://schemas.openxmlformats.org/officeDocument/2006/bibliography"/>
  </ds:schemaRefs>
</ds:datastoreItem>
</file>

<file path=customXml/itemProps147.xml><?xml version="1.0" encoding="utf-8"?>
<ds:datastoreItem xmlns:ds="http://schemas.openxmlformats.org/officeDocument/2006/customXml" ds:itemID="{9D115058-A6B3-470A-AB94-BEB2C689C86F}">
  <ds:schemaRefs>
    <ds:schemaRef ds:uri="http://schemas.openxmlformats.org/officeDocument/2006/bibliography"/>
  </ds:schemaRefs>
</ds:datastoreItem>
</file>

<file path=customXml/itemProps148.xml><?xml version="1.0" encoding="utf-8"?>
<ds:datastoreItem xmlns:ds="http://schemas.openxmlformats.org/officeDocument/2006/customXml" ds:itemID="{242839EE-A468-4699-BA00-BD3D11FCD683}">
  <ds:schemaRefs>
    <ds:schemaRef ds:uri="http://schemas.openxmlformats.org/officeDocument/2006/bibliography"/>
  </ds:schemaRefs>
</ds:datastoreItem>
</file>

<file path=customXml/itemProps149.xml><?xml version="1.0" encoding="utf-8"?>
<ds:datastoreItem xmlns:ds="http://schemas.openxmlformats.org/officeDocument/2006/customXml" ds:itemID="{5E4D2AE9-ABF9-4493-95DB-4C05DEC68E4D}">
  <ds:schemaRefs>
    <ds:schemaRef ds:uri="http://schemas.openxmlformats.org/officeDocument/2006/bibliography"/>
  </ds:schemaRefs>
</ds:datastoreItem>
</file>

<file path=customXml/itemProps15.xml><?xml version="1.0" encoding="utf-8"?>
<ds:datastoreItem xmlns:ds="http://schemas.openxmlformats.org/officeDocument/2006/customXml" ds:itemID="{DB4C19E5-D0A4-4C8E-AC42-6F4DAD2F4774}">
  <ds:schemaRefs>
    <ds:schemaRef ds:uri="http://schemas.openxmlformats.org/officeDocument/2006/bibliography"/>
  </ds:schemaRefs>
</ds:datastoreItem>
</file>

<file path=customXml/itemProps150.xml><?xml version="1.0" encoding="utf-8"?>
<ds:datastoreItem xmlns:ds="http://schemas.openxmlformats.org/officeDocument/2006/customXml" ds:itemID="{B0840756-32BD-42D6-8819-6FA2AC9DB6FF}">
  <ds:schemaRefs>
    <ds:schemaRef ds:uri="http://schemas.openxmlformats.org/officeDocument/2006/bibliography"/>
  </ds:schemaRefs>
</ds:datastoreItem>
</file>

<file path=customXml/itemProps151.xml><?xml version="1.0" encoding="utf-8"?>
<ds:datastoreItem xmlns:ds="http://schemas.openxmlformats.org/officeDocument/2006/customXml" ds:itemID="{5FB291FE-80BF-437A-A5F2-E3D362D72919}">
  <ds:schemaRefs>
    <ds:schemaRef ds:uri="http://schemas.openxmlformats.org/officeDocument/2006/bibliography"/>
  </ds:schemaRefs>
</ds:datastoreItem>
</file>

<file path=customXml/itemProps152.xml><?xml version="1.0" encoding="utf-8"?>
<ds:datastoreItem xmlns:ds="http://schemas.openxmlformats.org/officeDocument/2006/customXml" ds:itemID="{C3C78B65-1C8E-4CE9-AD1D-175F461CDA56}">
  <ds:schemaRefs>
    <ds:schemaRef ds:uri="http://schemas.openxmlformats.org/officeDocument/2006/bibliography"/>
  </ds:schemaRefs>
</ds:datastoreItem>
</file>

<file path=customXml/itemProps153.xml><?xml version="1.0" encoding="utf-8"?>
<ds:datastoreItem xmlns:ds="http://schemas.openxmlformats.org/officeDocument/2006/customXml" ds:itemID="{5AACB038-B9F8-4BEF-97F8-38033EF1D420}">
  <ds:schemaRefs>
    <ds:schemaRef ds:uri="http://schemas.openxmlformats.org/officeDocument/2006/bibliography"/>
  </ds:schemaRefs>
</ds:datastoreItem>
</file>

<file path=customXml/itemProps154.xml><?xml version="1.0" encoding="utf-8"?>
<ds:datastoreItem xmlns:ds="http://schemas.openxmlformats.org/officeDocument/2006/customXml" ds:itemID="{899CD3A4-7518-49A0-AEA9-960AB4F3952F}">
  <ds:schemaRefs>
    <ds:schemaRef ds:uri="http://schemas.openxmlformats.org/officeDocument/2006/bibliography"/>
  </ds:schemaRefs>
</ds:datastoreItem>
</file>

<file path=customXml/itemProps155.xml><?xml version="1.0" encoding="utf-8"?>
<ds:datastoreItem xmlns:ds="http://schemas.openxmlformats.org/officeDocument/2006/customXml" ds:itemID="{7DE74154-D84A-44E6-B0BE-BBF72F80B7C8}">
  <ds:schemaRefs>
    <ds:schemaRef ds:uri="http://schemas.openxmlformats.org/officeDocument/2006/bibliography"/>
  </ds:schemaRefs>
</ds:datastoreItem>
</file>

<file path=customXml/itemProps156.xml><?xml version="1.0" encoding="utf-8"?>
<ds:datastoreItem xmlns:ds="http://schemas.openxmlformats.org/officeDocument/2006/customXml" ds:itemID="{FB5B0FD7-FDDC-4C04-A060-9862F4E2BE60}">
  <ds:schemaRefs>
    <ds:schemaRef ds:uri="http://schemas.openxmlformats.org/officeDocument/2006/bibliography"/>
  </ds:schemaRefs>
</ds:datastoreItem>
</file>

<file path=customXml/itemProps157.xml><?xml version="1.0" encoding="utf-8"?>
<ds:datastoreItem xmlns:ds="http://schemas.openxmlformats.org/officeDocument/2006/customXml" ds:itemID="{D078F6CD-4AD6-4E84-953E-86D81FE21637}">
  <ds:schemaRefs>
    <ds:schemaRef ds:uri="http://schemas.openxmlformats.org/officeDocument/2006/bibliography"/>
  </ds:schemaRefs>
</ds:datastoreItem>
</file>

<file path=customXml/itemProps16.xml><?xml version="1.0" encoding="utf-8"?>
<ds:datastoreItem xmlns:ds="http://schemas.openxmlformats.org/officeDocument/2006/customXml" ds:itemID="{F8463C4E-E32F-4D9F-B80F-679AE0D912AB}">
  <ds:schemaRefs>
    <ds:schemaRef ds:uri="http://schemas.openxmlformats.org/officeDocument/2006/bibliography"/>
  </ds:schemaRefs>
</ds:datastoreItem>
</file>

<file path=customXml/itemProps17.xml><?xml version="1.0" encoding="utf-8"?>
<ds:datastoreItem xmlns:ds="http://schemas.openxmlformats.org/officeDocument/2006/customXml" ds:itemID="{BBBFE92A-356A-4E04-A292-F616C811EB5E}">
  <ds:schemaRefs>
    <ds:schemaRef ds:uri="http://schemas.openxmlformats.org/officeDocument/2006/bibliography"/>
  </ds:schemaRefs>
</ds:datastoreItem>
</file>

<file path=customXml/itemProps18.xml><?xml version="1.0" encoding="utf-8"?>
<ds:datastoreItem xmlns:ds="http://schemas.openxmlformats.org/officeDocument/2006/customXml" ds:itemID="{E5C24C43-4BDA-46EA-9A1B-E477101ACD04}">
  <ds:schemaRefs>
    <ds:schemaRef ds:uri="http://schemas.openxmlformats.org/officeDocument/2006/bibliography"/>
  </ds:schemaRefs>
</ds:datastoreItem>
</file>

<file path=customXml/itemProps19.xml><?xml version="1.0" encoding="utf-8"?>
<ds:datastoreItem xmlns:ds="http://schemas.openxmlformats.org/officeDocument/2006/customXml" ds:itemID="{99E992D4-426E-4499-9F18-DCA11E97D155}">
  <ds:schemaRefs>
    <ds:schemaRef ds:uri="http://schemas.openxmlformats.org/officeDocument/2006/bibliography"/>
  </ds:schemaRefs>
</ds:datastoreItem>
</file>

<file path=customXml/itemProps2.xml><?xml version="1.0" encoding="utf-8"?>
<ds:datastoreItem xmlns:ds="http://schemas.openxmlformats.org/officeDocument/2006/customXml" ds:itemID="{D550823F-93A2-4F2D-84F0-8A5C02286386}">
  <ds:schemaRefs>
    <ds:schemaRef ds:uri="http://schemas.openxmlformats.org/officeDocument/2006/bibliography"/>
  </ds:schemaRefs>
</ds:datastoreItem>
</file>

<file path=customXml/itemProps20.xml><?xml version="1.0" encoding="utf-8"?>
<ds:datastoreItem xmlns:ds="http://schemas.openxmlformats.org/officeDocument/2006/customXml" ds:itemID="{0040ADA1-DD8D-4218-93A1-FEE25650ACCD}">
  <ds:schemaRefs>
    <ds:schemaRef ds:uri="http://schemas.openxmlformats.org/officeDocument/2006/bibliography"/>
  </ds:schemaRefs>
</ds:datastoreItem>
</file>

<file path=customXml/itemProps21.xml><?xml version="1.0" encoding="utf-8"?>
<ds:datastoreItem xmlns:ds="http://schemas.openxmlformats.org/officeDocument/2006/customXml" ds:itemID="{F741C077-05D1-4C6D-83A4-448FB4277A8D}">
  <ds:schemaRefs>
    <ds:schemaRef ds:uri="http://schemas.openxmlformats.org/officeDocument/2006/bibliography"/>
  </ds:schemaRefs>
</ds:datastoreItem>
</file>

<file path=customXml/itemProps22.xml><?xml version="1.0" encoding="utf-8"?>
<ds:datastoreItem xmlns:ds="http://schemas.openxmlformats.org/officeDocument/2006/customXml" ds:itemID="{4E0C6F1D-DA44-4E3F-A4AE-1C7CF136EBDE}">
  <ds:schemaRefs>
    <ds:schemaRef ds:uri="http://schemas.openxmlformats.org/officeDocument/2006/bibliography"/>
  </ds:schemaRefs>
</ds:datastoreItem>
</file>

<file path=customXml/itemProps23.xml><?xml version="1.0" encoding="utf-8"?>
<ds:datastoreItem xmlns:ds="http://schemas.openxmlformats.org/officeDocument/2006/customXml" ds:itemID="{C5C3A85F-C776-47F6-8AE9-0BEC092C30BC}">
  <ds:schemaRefs>
    <ds:schemaRef ds:uri="http://schemas.openxmlformats.org/officeDocument/2006/bibliography"/>
  </ds:schemaRefs>
</ds:datastoreItem>
</file>

<file path=customXml/itemProps24.xml><?xml version="1.0" encoding="utf-8"?>
<ds:datastoreItem xmlns:ds="http://schemas.openxmlformats.org/officeDocument/2006/customXml" ds:itemID="{942B0705-142D-49DD-9BFE-62DE1A88BD74}">
  <ds:schemaRefs>
    <ds:schemaRef ds:uri="http://schemas.openxmlformats.org/officeDocument/2006/bibliography"/>
  </ds:schemaRefs>
</ds:datastoreItem>
</file>

<file path=customXml/itemProps25.xml><?xml version="1.0" encoding="utf-8"?>
<ds:datastoreItem xmlns:ds="http://schemas.openxmlformats.org/officeDocument/2006/customXml" ds:itemID="{81873A75-3718-4489-A98D-383637D239D4}">
  <ds:schemaRefs>
    <ds:schemaRef ds:uri="http://schemas.openxmlformats.org/officeDocument/2006/bibliography"/>
  </ds:schemaRefs>
</ds:datastoreItem>
</file>

<file path=customXml/itemProps26.xml><?xml version="1.0" encoding="utf-8"?>
<ds:datastoreItem xmlns:ds="http://schemas.openxmlformats.org/officeDocument/2006/customXml" ds:itemID="{FFB562F2-0F67-4728-880F-CF8B688BC97D}">
  <ds:schemaRefs>
    <ds:schemaRef ds:uri="http://schemas.openxmlformats.org/officeDocument/2006/bibliography"/>
  </ds:schemaRefs>
</ds:datastoreItem>
</file>

<file path=customXml/itemProps27.xml><?xml version="1.0" encoding="utf-8"?>
<ds:datastoreItem xmlns:ds="http://schemas.openxmlformats.org/officeDocument/2006/customXml" ds:itemID="{DE1F5237-9EDB-4BEF-8924-2C2EBB62F510}">
  <ds:schemaRefs>
    <ds:schemaRef ds:uri="http://schemas.openxmlformats.org/officeDocument/2006/bibliography"/>
  </ds:schemaRefs>
</ds:datastoreItem>
</file>

<file path=customXml/itemProps28.xml><?xml version="1.0" encoding="utf-8"?>
<ds:datastoreItem xmlns:ds="http://schemas.openxmlformats.org/officeDocument/2006/customXml" ds:itemID="{83E263B2-A5EC-4B96-B358-2E65221EFF4F}">
  <ds:schemaRefs>
    <ds:schemaRef ds:uri="http://schemas.openxmlformats.org/officeDocument/2006/bibliography"/>
  </ds:schemaRefs>
</ds:datastoreItem>
</file>

<file path=customXml/itemProps29.xml><?xml version="1.0" encoding="utf-8"?>
<ds:datastoreItem xmlns:ds="http://schemas.openxmlformats.org/officeDocument/2006/customXml" ds:itemID="{553DC5EF-D82D-4915-BD04-72C6C594E110}">
  <ds:schemaRefs>
    <ds:schemaRef ds:uri="http://schemas.openxmlformats.org/officeDocument/2006/bibliography"/>
  </ds:schemaRefs>
</ds:datastoreItem>
</file>

<file path=customXml/itemProps3.xml><?xml version="1.0" encoding="utf-8"?>
<ds:datastoreItem xmlns:ds="http://schemas.openxmlformats.org/officeDocument/2006/customXml" ds:itemID="{52219AC4-3FFC-4D16-9480-B20E6E2D4F70}">
  <ds:schemaRefs>
    <ds:schemaRef ds:uri="http://schemas.openxmlformats.org/officeDocument/2006/bibliography"/>
  </ds:schemaRefs>
</ds:datastoreItem>
</file>

<file path=customXml/itemProps30.xml><?xml version="1.0" encoding="utf-8"?>
<ds:datastoreItem xmlns:ds="http://schemas.openxmlformats.org/officeDocument/2006/customXml" ds:itemID="{2C5406B6-02F7-4308-A843-4B4A0FA17E0C}">
  <ds:schemaRefs>
    <ds:schemaRef ds:uri="http://schemas.openxmlformats.org/officeDocument/2006/bibliography"/>
  </ds:schemaRefs>
</ds:datastoreItem>
</file>

<file path=customXml/itemProps31.xml><?xml version="1.0" encoding="utf-8"?>
<ds:datastoreItem xmlns:ds="http://schemas.openxmlformats.org/officeDocument/2006/customXml" ds:itemID="{6CADBF72-E189-48E9-BCB6-7A10874AAFB6}">
  <ds:schemaRefs>
    <ds:schemaRef ds:uri="http://schemas.openxmlformats.org/officeDocument/2006/bibliography"/>
  </ds:schemaRefs>
</ds:datastoreItem>
</file>

<file path=customXml/itemProps32.xml><?xml version="1.0" encoding="utf-8"?>
<ds:datastoreItem xmlns:ds="http://schemas.openxmlformats.org/officeDocument/2006/customXml" ds:itemID="{933605CB-8768-439E-A7AA-632F1F2A0460}">
  <ds:schemaRefs>
    <ds:schemaRef ds:uri="http://schemas.openxmlformats.org/officeDocument/2006/bibliography"/>
  </ds:schemaRefs>
</ds:datastoreItem>
</file>

<file path=customXml/itemProps33.xml><?xml version="1.0" encoding="utf-8"?>
<ds:datastoreItem xmlns:ds="http://schemas.openxmlformats.org/officeDocument/2006/customXml" ds:itemID="{AB6DDD56-B216-47A7-879A-B3965F284DFB}">
  <ds:schemaRefs>
    <ds:schemaRef ds:uri="http://schemas.openxmlformats.org/officeDocument/2006/bibliography"/>
  </ds:schemaRefs>
</ds:datastoreItem>
</file>

<file path=customXml/itemProps34.xml><?xml version="1.0" encoding="utf-8"?>
<ds:datastoreItem xmlns:ds="http://schemas.openxmlformats.org/officeDocument/2006/customXml" ds:itemID="{D1DFFE78-A03A-4A45-A505-2A78B9E8E543}">
  <ds:schemaRefs>
    <ds:schemaRef ds:uri="http://schemas.openxmlformats.org/officeDocument/2006/bibliography"/>
  </ds:schemaRefs>
</ds:datastoreItem>
</file>

<file path=customXml/itemProps35.xml><?xml version="1.0" encoding="utf-8"?>
<ds:datastoreItem xmlns:ds="http://schemas.openxmlformats.org/officeDocument/2006/customXml" ds:itemID="{DDF0786E-A70E-440C-96B5-6DBC5FAE44C0}">
  <ds:schemaRefs>
    <ds:schemaRef ds:uri="http://schemas.openxmlformats.org/officeDocument/2006/bibliography"/>
  </ds:schemaRefs>
</ds:datastoreItem>
</file>

<file path=customXml/itemProps36.xml><?xml version="1.0" encoding="utf-8"?>
<ds:datastoreItem xmlns:ds="http://schemas.openxmlformats.org/officeDocument/2006/customXml" ds:itemID="{F4C27FBE-6BAE-40B7-B885-AA7B491FEE49}">
  <ds:schemaRefs>
    <ds:schemaRef ds:uri="http://schemas.openxmlformats.org/officeDocument/2006/bibliography"/>
  </ds:schemaRefs>
</ds:datastoreItem>
</file>

<file path=customXml/itemProps37.xml><?xml version="1.0" encoding="utf-8"?>
<ds:datastoreItem xmlns:ds="http://schemas.openxmlformats.org/officeDocument/2006/customXml" ds:itemID="{DCF36779-5B3D-4287-B3C4-7ECDEB85151D}">
  <ds:schemaRefs>
    <ds:schemaRef ds:uri="http://schemas.openxmlformats.org/officeDocument/2006/bibliography"/>
  </ds:schemaRefs>
</ds:datastoreItem>
</file>

<file path=customXml/itemProps38.xml><?xml version="1.0" encoding="utf-8"?>
<ds:datastoreItem xmlns:ds="http://schemas.openxmlformats.org/officeDocument/2006/customXml" ds:itemID="{2FA2D9C3-6B85-4FB3-9D35-D262DFB6F6AB}">
  <ds:schemaRefs>
    <ds:schemaRef ds:uri="http://schemas.openxmlformats.org/officeDocument/2006/bibliography"/>
  </ds:schemaRefs>
</ds:datastoreItem>
</file>

<file path=customXml/itemProps39.xml><?xml version="1.0" encoding="utf-8"?>
<ds:datastoreItem xmlns:ds="http://schemas.openxmlformats.org/officeDocument/2006/customXml" ds:itemID="{B7734701-F15F-4DE7-9F85-12F88D3DEB18}">
  <ds:schemaRefs>
    <ds:schemaRef ds:uri="http://schemas.openxmlformats.org/officeDocument/2006/bibliography"/>
  </ds:schemaRefs>
</ds:datastoreItem>
</file>

<file path=customXml/itemProps4.xml><?xml version="1.0" encoding="utf-8"?>
<ds:datastoreItem xmlns:ds="http://schemas.openxmlformats.org/officeDocument/2006/customXml" ds:itemID="{DCFAD723-6270-4640-845E-5EFBE3AB12D2}">
  <ds:schemaRefs>
    <ds:schemaRef ds:uri="http://schemas.openxmlformats.org/officeDocument/2006/bibliography"/>
  </ds:schemaRefs>
</ds:datastoreItem>
</file>

<file path=customXml/itemProps40.xml><?xml version="1.0" encoding="utf-8"?>
<ds:datastoreItem xmlns:ds="http://schemas.openxmlformats.org/officeDocument/2006/customXml" ds:itemID="{D5CDDB20-14E8-4CB9-9043-BB33069F65D9}">
  <ds:schemaRefs>
    <ds:schemaRef ds:uri="http://schemas.openxmlformats.org/officeDocument/2006/bibliography"/>
  </ds:schemaRefs>
</ds:datastoreItem>
</file>

<file path=customXml/itemProps41.xml><?xml version="1.0" encoding="utf-8"?>
<ds:datastoreItem xmlns:ds="http://schemas.openxmlformats.org/officeDocument/2006/customXml" ds:itemID="{FDB70358-AA26-4E5A-9C2B-8E4A912F8478}">
  <ds:schemaRefs>
    <ds:schemaRef ds:uri="http://schemas.openxmlformats.org/officeDocument/2006/bibliography"/>
  </ds:schemaRefs>
</ds:datastoreItem>
</file>

<file path=customXml/itemProps42.xml><?xml version="1.0" encoding="utf-8"?>
<ds:datastoreItem xmlns:ds="http://schemas.openxmlformats.org/officeDocument/2006/customXml" ds:itemID="{6B2D8BC2-8F83-4DD2-9A5D-64F7BCF77E7E}">
  <ds:schemaRefs>
    <ds:schemaRef ds:uri="http://schemas.openxmlformats.org/officeDocument/2006/bibliography"/>
  </ds:schemaRefs>
</ds:datastoreItem>
</file>

<file path=customXml/itemProps43.xml><?xml version="1.0" encoding="utf-8"?>
<ds:datastoreItem xmlns:ds="http://schemas.openxmlformats.org/officeDocument/2006/customXml" ds:itemID="{5EA06C8D-E350-42F6-921D-EEA51676E2FA}">
  <ds:schemaRefs>
    <ds:schemaRef ds:uri="http://schemas.openxmlformats.org/officeDocument/2006/bibliography"/>
  </ds:schemaRefs>
</ds:datastoreItem>
</file>

<file path=customXml/itemProps44.xml><?xml version="1.0" encoding="utf-8"?>
<ds:datastoreItem xmlns:ds="http://schemas.openxmlformats.org/officeDocument/2006/customXml" ds:itemID="{984A895B-5F73-45A0-8CE7-A9C45B4B538F}">
  <ds:schemaRefs>
    <ds:schemaRef ds:uri="http://schemas.openxmlformats.org/officeDocument/2006/bibliography"/>
  </ds:schemaRefs>
</ds:datastoreItem>
</file>

<file path=customXml/itemProps45.xml><?xml version="1.0" encoding="utf-8"?>
<ds:datastoreItem xmlns:ds="http://schemas.openxmlformats.org/officeDocument/2006/customXml" ds:itemID="{B20B132C-A189-492B-954A-D88E95D421A6}">
  <ds:schemaRefs>
    <ds:schemaRef ds:uri="http://schemas.openxmlformats.org/officeDocument/2006/bibliography"/>
  </ds:schemaRefs>
</ds:datastoreItem>
</file>

<file path=customXml/itemProps46.xml><?xml version="1.0" encoding="utf-8"?>
<ds:datastoreItem xmlns:ds="http://schemas.openxmlformats.org/officeDocument/2006/customXml" ds:itemID="{55566310-568A-42A1-9B13-4C0D7A0A499E}">
  <ds:schemaRefs>
    <ds:schemaRef ds:uri="http://schemas.openxmlformats.org/officeDocument/2006/bibliography"/>
  </ds:schemaRefs>
</ds:datastoreItem>
</file>

<file path=customXml/itemProps47.xml><?xml version="1.0" encoding="utf-8"?>
<ds:datastoreItem xmlns:ds="http://schemas.openxmlformats.org/officeDocument/2006/customXml" ds:itemID="{5A5BE4E3-C88A-4CCE-BA2C-D0B5D1D4E431}">
  <ds:schemaRefs>
    <ds:schemaRef ds:uri="http://schemas.openxmlformats.org/officeDocument/2006/bibliography"/>
  </ds:schemaRefs>
</ds:datastoreItem>
</file>

<file path=customXml/itemProps48.xml><?xml version="1.0" encoding="utf-8"?>
<ds:datastoreItem xmlns:ds="http://schemas.openxmlformats.org/officeDocument/2006/customXml" ds:itemID="{EA054FD5-A42D-4EB5-9C64-8D34A30B044F}">
  <ds:schemaRefs>
    <ds:schemaRef ds:uri="http://schemas.openxmlformats.org/officeDocument/2006/bibliography"/>
  </ds:schemaRefs>
</ds:datastoreItem>
</file>

<file path=customXml/itemProps49.xml><?xml version="1.0" encoding="utf-8"?>
<ds:datastoreItem xmlns:ds="http://schemas.openxmlformats.org/officeDocument/2006/customXml" ds:itemID="{9A70DD9A-62C7-434A-AFF6-0AACE339E807}">
  <ds:schemaRefs>
    <ds:schemaRef ds:uri="http://schemas.openxmlformats.org/officeDocument/2006/bibliography"/>
  </ds:schemaRefs>
</ds:datastoreItem>
</file>

<file path=customXml/itemProps5.xml><?xml version="1.0" encoding="utf-8"?>
<ds:datastoreItem xmlns:ds="http://schemas.openxmlformats.org/officeDocument/2006/customXml" ds:itemID="{AFEAD70A-0D02-44F3-A8A4-B4A7C61E4FDB}">
  <ds:schemaRefs>
    <ds:schemaRef ds:uri="http://schemas.openxmlformats.org/officeDocument/2006/bibliography"/>
  </ds:schemaRefs>
</ds:datastoreItem>
</file>

<file path=customXml/itemProps50.xml><?xml version="1.0" encoding="utf-8"?>
<ds:datastoreItem xmlns:ds="http://schemas.openxmlformats.org/officeDocument/2006/customXml" ds:itemID="{14A71CEA-2ECF-4629-945D-5B93BC407C79}">
  <ds:schemaRefs>
    <ds:schemaRef ds:uri="http://schemas.openxmlformats.org/officeDocument/2006/bibliography"/>
  </ds:schemaRefs>
</ds:datastoreItem>
</file>

<file path=customXml/itemProps51.xml><?xml version="1.0" encoding="utf-8"?>
<ds:datastoreItem xmlns:ds="http://schemas.openxmlformats.org/officeDocument/2006/customXml" ds:itemID="{9D965A2E-CB69-4CDA-A9F3-D2E433C92AAF}">
  <ds:schemaRefs>
    <ds:schemaRef ds:uri="http://schemas.openxmlformats.org/officeDocument/2006/bibliography"/>
  </ds:schemaRefs>
</ds:datastoreItem>
</file>

<file path=customXml/itemProps52.xml><?xml version="1.0" encoding="utf-8"?>
<ds:datastoreItem xmlns:ds="http://schemas.openxmlformats.org/officeDocument/2006/customXml" ds:itemID="{9A07B5AD-B48C-4CF6-BCB0-6D7091DF5A11}">
  <ds:schemaRefs>
    <ds:schemaRef ds:uri="http://schemas.openxmlformats.org/officeDocument/2006/bibliography"/>
  </ds:schemaRefs>
</ds:datastoreItem>
</file>

<file path=customXml/itemProps53.xml><?xml version="1.0" encoding="utf-8"?>
<ds:datastoreItem xmlns:ds="http://schemas.openxmlformats.org/officeDocument/2006/customXml" ds:itemID="{7ED3F0F6-3B25-4857-A431-68CA86CC6704}">
  <ds:schemaRefs>
    <ds:schemaRef ds:uri="http://schemas.openxmlformats.org/officeDocument/2006/bibliography"/>
  </ds:schemaRefs>
</ds:datastoreItem>
</file>

<file path=customXml/itemProps54.xml><?xml version="1.0" encoding="utf-8"?>
<ds:datastoreItem xmlns:ds="http://schemas.openxmlformats.org/officeDocument/2006/customXml" ds:itemID="{1588C654-6D81-4BEF-99F9-E1F52A501948}">
  <ds:schemaRefs>
    <ds:schemaRef ds:uri="http://schemas.openxmlformats.org/officeDocument/2006/bibliography"/>
  </ds:schemaRefs>
</ds:datastoreItem>
</file>

<file path=customXml/itemProps55.xml><?xml version="1.0" encoding="utf-8"?>
<ds:datastoreItem xmlns:ds="http://schemas.openxmlformats.org/officeDocument/2006/customXml" ds:itemID="{1A380BE2-33A4-4ED9-A25D-8D761BC6D1EE}">
  <ds:schemaRefs>
    <ds:schemaRef ds:uri="http://schemas.openxmlformats.org/officeDocument/2006/bibliography"/>
  </ds:schemaRefs>
</ds:datastoreItem>
</file>

<file path=customXml/itemProps56.xml><?xml version="1.0" encoding="utf-8"?>
<ds:datastoreItem xmlns:ds="http://schemas.openxmlformats.org/officeDocument/2006/customXml" ds:itemID="{373FC3F6-6E7A-4949-90A0-58BD0EAA06B5}">
  <ds:schemaRefs>
    <ds:schemaRef ds:uri="http://schemas.openxmlformats.org/officeDocument/2006/bibliography"/>
  </ds:schemaRefs>
</ds:datastoreItem>
</file>

<file path=customXml/itemProps57.xml><?xml version="1.0" encoding="utf-8"?>
<ds:datastoreItem xmlns:ds="http://schemas.openxmlformats.org/officeDocument/2006/customXml" ds:itemID="{E88AFA9F-9D45-42EC-A35E-33EA27E4E186}">
  <ds:schemaRefs>
    <ds:schemaRef ds:uri="http://schemas.openxmlformats.org/officeDocument/2006/bibliography"/>
  </ds:schemaRefs>
</ds:datastoreItem>
</file>

<file path=customXml/itemProps58.xml><?xml version="1.0" encoding="utf-8"?>
<ds:datastoreItem xmlns:ds="http://schemas.openxmlformats.org/officeDocument/2006/customXml" ds:itemID="{A230481C-8BB1-44BC-88E1-7E2F4175E0FF}">
  <ds:schemaRefs>
    <ds:schemaRef ds:uri="http://schemas.openxmlformats.org/officeDocument/2006/bibliography"/>
  </ds:schemaRefs>
</ds:datastoreItem>
</file>

<file path=customXml/itemProps59.xml><?xml version="1.0" encoding="utf-8"?>
<ds:datastoreItem xmlns:ds="http://schemas.openxmlformats.org/officeDocument/2006/customXml" ds:itemID="{29A9DBA3-ED7C-4D1C-BCB6-B8073C5E32FE}">
  <ds:schemaRefs>
    <ds:schemaRef ds:uri="http://schemas.openxmlformats.org/officeDocument/2006/bibliography"/>
  </ds:schemaRefs>
</ds:datastoreItem>
</file>

<file path=customXml/itemProps6.xml><?xml version="1.0" encoding="utf-8"?>
<ds:datastoreItem xmlns:ds="http://schemas.openxmlformats.org/officeDocument/2006/customXml" ds:itemID="{6E5247DA-AE5A-41B8-93EB-DC8148F001A5}">
  <ds:schemaRefs>
    <ds:schemaRef ds:uri="http://schemas.openxmlformats.org/officeDocument/2006/bibliography"/>
  </ds:schemaRefs>
</ds:datastoreItem>
</file>

<file path=customXml/itemProps60.xml><?xml version="1.0" encoding="utf-8"?>
<ds:datastoreItem xmlns:ds="http://schemas.openxmlformats.org/officeDocument/2006/customXml" ds:itemID="{B4D91EDB-3584-437D-9037-925B6C343073}">
  <ds:schemaRefs>
    <ds:schemaRef ds:uri="http://schemas.openxmlformats.org/officeDocument/2006/bibliography"/>
  </ds:schemaRefs>
</ds:datastoreItem>
</file>

<file path=customXml/itemProps61.xml><?xml version="1.0" encoding="utf-8"?>
<ds:datastoreItem xmlns:ds="http://schemas.openxmlformats.org/officeDocument/2006/customXml" ds:itemID="{FF1FBDDB-7D5B-4BFD-8EC0-6A4F333F3AA9}">
  <ds:schemaRefs>
    <ds:schemaRef ds:uri="http://schemas.openxmlformats.org/officeDocument/2006/bibliography"/>
  </ds:schemaRefs>
</ds:datastoreItem>
</file>

<file path=customXml/itemProps62.xml><?xml version="1.0" encoding="utf-8"?>
<ds:datastoreItem xmlns:ds="http://schemas.openxmlformats.org/officeDocument/2006/customXml" ds:itemID="{7813C390-FC1F-4C2C-B84E-F7FDA1868394}">
  <ds:schemaRefs>
    <ds:schemaRef ds:uri="http://schemas.openxmlformats.org/officeDocument/2006/bibliography"/>
  </ds:schemaRefs>
</ds:datastoreItem>
</file>

<file path=customXml/itemProps63.xml><?xml version="1.0" encoding="utf-8"?>
<ds:datastoreItem xmlns:ds="http://schemas.openxmlformats.org/officeDocument/2006/customXml" ds:itemID="{2BF80415-321A-4C53-8AC8-5D6CD3C57DFC}">
  <ds:schemaRefs>
    <ds:schemaRef ds:uri="http://schemas.openxmlformats.org/officeDocument/2006/bibliography"/>
  </ds:schemaRefs>
</ds:datastoreItem>
</file>

<file path=customXml/itemProps64.xml><?xml version="1.0" encoding="utf-8"?>
<ds:datastoreItem xmlns:ds="http://schemas.openxmlformats.org/officeDocument/2006/customXml" ds:itemID="{164983DD-20E9-4553-AE65-69D89D1DE8E2}">
  <ds:schemaRefs>
    <ds:schemaRef ds:uri="http://schemas.openxmlformats.org/officeDocument/2006/bibliography"/>
  </ds:schemaRefs>
</ds:datastoreItem>
</file>

<file path=customXml/itemProps65.xml><?xml version="1.0" encoding="utf-8"?>
<ds:datastoreItem xmlns:ds="http://schemas.openxmlformats.org/officeDocument/2006/customXml" ds:itemID="{CD2392EF-B6ED-4ACC-9DD5-CDD80DA384C8}">
  <ds:schemaRefs>
    <ds:schemaRef ds:uri="http://schemas.openxmlformats.org/officeDocument/2006/bibliography"/>
  </ds:schemaRefs>
</ds:datastoreItem>
</file>

<file path=customXml/itemProps66.xml><?xml version="1.0" encoding="utf-8"?>
<ds:datastoreItem xmlns:ds="http://schemas.openxmlformats.org/officeDocument/2006/customXml" ds:itemID="{95415ECC-6AE3-4C31-BAB5-B7907C6CCF3E}">
  <ds:schemaRefs>
    <ds:schemaRef ds:uri="http://schemas.openxmlformats.org/officeDocument/2006/bibliography"/>
  </ds:schemaRefs>
</ds:datastoreItem>
</file>

<file path=customXml/itemProps67.xml><?xml version="1.0" encoding="utf-8"?>
<ds:datastoreItem xmlns:ds="http://schemas.openxmlformats.org/officeDocument/2006/customXml" ds:itemID="{83BCCC40-789B-4829-90D2-D1EBD844B7B4}">
  <ds:schemaRefs>
    <ds:schemaRef ds:uri="http://schemas.openxmlformats.org/officeDocument/2006/bibliography"/>
  </ds:schemaRefs>
</ds:datastoreItem>
</file>

<file path=customXml/itemProps68.xml><?xml version="1.0" encoding="utf-8"?>
<ds:datastoreItem xmlns:ds="http://schemas.openxmlformats.org/officeDocument/2006/customXml" ds:itemID="{F2F115A3-EEEF-4CFC-9F3D-30A519E0276D}">
  <ds:schemaRefs>
    <ds:schemaRef ds:uri="http://schemas.openxmlformats.org/officeDocument/2006/bibliography"/>
  </ds:schemaRefs>
</ds:datastoreItem>
</file>

<file path=customXml/itemProps69.xml><?xml version="1.0" encoding="utf-8"?>
<ds:datastoreItem xmlns:ds="http://schemas.openxmlformats.org/officeDocument/2006/customXml" ds:itemID="{95D49196-4B8E-40D9-86D0-9F296CF571F8}">
  <ds:schemaRefs>
    <ds:schemaRef ds:uri="http://schemas.openxmlformats.org/officeDocument/2006/bibliography"/>
  </ds:schemaRefs>
</ds:datastoreItem>
</file>

<file path=customXml/itemProps7.xml><?xml version="1.0" encoding="utf-8"?>
<ds:datastoreItem xmlns:ds="http://schemas.openxmlformats.org/officeDocument/2006/customXml" ds:itemID="{EDC3D16B-20D5-4280-B983-BC0355047469}">
  <ds:schemaRefs>
    <ds:schemaRef ds:uri="http://schemas.openxmlformats.org/officeDocument/2006/bibliography"/>
  </ds:schemaRefs>
</ds:datastoreItem>
</file>

<file path=customXml/itemProps70.xml><?xml version="1.0" encoding="utf-8"?>
<ds:datastoreItem xmlns:ds="http://schemas.openxmlformats.org/officeDocument/2006/customXml" ds:itemID="{32EB9217-92FA-4899-8940-E2B6992522F1}">
  <ds:schemaRefs>
    <ds:schemaRef ds:uri="http://schemas.openxmlformats.org/officeDocument/2006/bibliography"/>
  </ds:schemaRefs>
</ds:datastoreItem>
</file>

<file path=customXml/itemProps71.xml><?xml version="1.0" encoding="utf-8"?>
<ds:datastoreItem xmlns:ds="http://schemas.openxmlformats.org/officeDocument/2006/customXml" ds:itemID="{CDFD0E56-5186-4C76-B978-C20F1661D1D2}">
  <ds:schemaRefs>
    <ds:schemaRef ds:uri="http://schemas.openxmlformats.org/officeDocument/2006/bibliography"/>
  </ds:schemaRefs>
</ds:datastoreItem>
</file>

<file path=customXml/itemProps72.xml><?xml version="1.0" encoding="utf-8"?>
<ds:datastoreItem xmlns:ds="http://schemas.openxmlformats.org/officeDocument/2006/customXml" ds:itemID="{31C7E194-5B97-493A-8EC0-5D353CF22D62}">
  <ds:schemaRefs>
    <ds:schemaRef ds:uri="http://schemas.openxmlformats.org/officeDocument/2006/bibliography"/>
  </ds:schemaRefs>
</ds:datastoreItem>
</file>

<file path=customXml/itemProps73.xml><?xml version="1.0" encoding="utf-8"?>
<ds:datastoreItem xmlns:ds="http://schemas.openxmlformats.org/officeDocument/2006/customXml" ds:itemID="{8AA7B8DD-8CF4-407E-B137-0A2C7CACE1D0}">
  <ds:schemaRefs>
    <ds:schemaRef ds:uri="http://schemas.openxmlformats.org/officeDocument/2006/bibliography"/>
  </ds:schemaRefs>
</ds:datastoreItem>
</file>

<file path=customXml/itemProps74.xml><?xml version="1.0" encoding="utf-8"?>
<ds:datastoreItem xmlns:ds="http://schemas.openxmlformats.org/officeDocument/2006/customXml" ds:itemID="{5F77FBA9-57BF-486C-8137-9B0DC756BEF8}">
  <ds:schemaRefs>
    <ds:schemaRef ds:uri="http://schemas.openxmlformats.org/officeDocument/2006/bibliography"/>
  </ds:schemaRefs>
</ds:datastoreItem>
</file>

<file path=customXml/itemProps75.xml><?xml version="1.0" encoding="utf-8"?>
<ds:datastoreItem xmlns:ds="http://schemas.openxmlformats.org/officeDocument/2006/customXml" ds:itemID="{F13BD2B8-8279-434A-8EEC-2454CC27A4FF}">
  <ds:schemaRefs>
    <ds:schemaRef ds:uri="http://schemas.openxmlformats.org/officeDocument/2006/bibliography"/>
  </ds:schemaRefs>
</ds:datastoreItem>
</file>

<file path=customXml/itemProps76.xml><?xml version="1.0" encoding="utf-8"?>
<ds:datastoreItem xmlns:ds="http://schemas.openxmlformats.org/officeDocument/2006/customXml" ds:itemID="{7FD963C0-F102-4BAA-A8D9-50EE48BD7C93}">
  <ds:schemaRefs>
    <ds:schemaRef ds:uri="http://schemas.openxmlformats.org/officeDocument/2006/bibliography"/>
  </ds:schemaRefs>
</ds:datastoreItem>
</file>

<file path=customXml/itemProps77.xml><?xml version="1.0" encoding="utf-8"?>
<ds:datastoreItem xmlns:ds="http://schemas.openxmlformats.org/officeDocument/2006/customXml" ds:itemID="{37EDA46C-2968-4B44-9C1D-3A4172E56DAD}">
  <ds:schemaRefs>
    <ds:schemaRef ds:uri="http://schemas.openxmlformats.org/officeDocument/2006/bibliography"/>
  </ds:schemaRefs>
</ds:datastoreItem>
</file>

<file path=customXml/itemProps78.xml><?xml version="1.0" encoding="utf-8"?>
<ds:datastoreItem xmlns:ds="http://schemas.openxmlformats.org/officeDocument/2006/customXml" ds:itemID="{14D5A208-4C43-42D6-A896-F03518DB8E38}">
  <ds:schemaRefs>
    <ds:schemaRef ds:uri="http://schemas.openxmlformats.org/officeDocument/2006/bibliography"/>
  </ds:schemaRefs>
</ds:datastoreItem>
</file>

<file path=customXml/itemProps79.xml><?xml version="1.0" encoding="utf-8"?>
<ds:datastoreItem xmlns:ds="http://schemas.openxmlformats.org/officeDocument/2006/customXml" ds:itemID="{C810713B-F222-4455-9FFE-413582D815A5}">
  <ds:schemaRefs>
    <ds:schemaRef ds:uri="http://schemas.openxmlformats.org/officeDocument/2006/bibliography"/>
  </ds:schemaRefs>
</ds:datastoreItem>
</file>

<file path=customXml/itemProps8.xml><?xml version="1.0" encoding="utf-8"?>
<ds:datastoreItem xmlns:ds="http://schemas.openxmlformats.org/officeDocument/2006/customXml" ds:itemID="{8BC00861-F17A-4637-A7A2-6C91174C9C8C}">
  <ds:schemaRefs>
    <ds:schemaRef ds:uri="http://schemas.openxmlformats.org/officeDocument/2006/bibliography"/>
  </ds:schemaRefs>
</ds:datastoreItem>
</file>

<file path=customXml/itemProps80.xml><?xml version="1.0" encoding="utf-8"?>
<ds:datastoreItem xmlns:ds="http://schemas.openxmlformats.org/officeDocument/2006/customXml" ds:itemID="{8E5CCA1E-B124-4B3E-A564-3338222D204E}">
  <ds:schemaRefs>
    <ds:schemaRef ds:uri="http://schemas.openxmlformats.org/officeDocument/2006/bibliography"/>
  </ds:schemaRefs>
</ds:datastoreItem>
</file>

<file path=customXml/itemProps81.xml><?xml version="1.0" encoding="utf-8"?>
<ds:datastoreItem xmlns:ds="http://schemas.openxmlformats.org/officeDocument/2006/customXml" ds:itemID="{2C448148-173B-4C85-BD1E-5C924E34AB56}">
  <ds:schemaRefs>
    <ds:schemaRef ds:uri="http://schemas.openxmlformats.org/officeDocument/2006/bibliography"/>
  </ds:schemaRefs>
</ds:datastoreItem>
</file>

<file path=customXml/itemProps82.xml><?xml version="1.0" encoding="utf-8"?>
<ds:datastoreItem xmlns:ds="http://schemas.openxmlformats.org/officeDocument/2006/customXml" ds:itemID="{FAE6879A-79B7-4D3E-BB76-D97125F8A830}">
  <ds:schemaRefs>
    <ds:schemaRef ds:uri="http://schemas.openxmlformats.org/officeDocument/2006/bibliography"/>
  </ds:schemaRefs>
</ds:datastoreItem>
</file>

<file path=customXml/itemProps83.xml><?xml version="1.0" encoding="utf-8"?>
<ds:datastoreItem xmlns:ds="http://schemas.openxmlformats.org/officeDocument/2006/customXml" ds:itemID="{4C179A58-AAD0-4177-970C-12A166B334C9}">
  <ds:schemaRefs>
    <ds:schemaRef ds:uri="http://schemas.openxmlformats.org/officeDocument/2006/bibliography"/>
  </ds:schemaRefs>
</ds:datastoreItem>
</file>

<file path=customXml/itemProps84.xml><?xml version="1.0" encoding="utf-8"?>
<ds:datastoreItem xmlns:ds="http://schemas.openxmlformats.org/officeDocument/2006/customXml" ds:itemID="{67A95519-9A3E-4AF6-B60C-7BC69D0C0E7E}">
  <ds:schemaRefs>
    <ds:schemaRef ds:uri="http://schemas.openxmlformats.org/officeDocument/2006/bibliography"/>
  </ds:schemaRefs>
</ds:datastoreItem>
</file>

<file path=customXml/itemProps85.xml><?xml version="1.0" encoding="utf-8"?>
<ds:datastoreItem xmlns:ds="http://schemas.openxmlformats.org/officeDocument/2006/customXml" ds:itemID="{EA8883C6-D52F-434F-8031-47C303824F93}">
  <ds:schemaRefs>
    <ds:schemaRef ds:uri="http://schemas.openxmlformats.org/officeDocument/2006/bibliography"/>
  </ds:schemaRefs>
</ds:datastoreItem>
</file>

<file path=customXml/itemProps86.xml><?xml version="1.0" encoding="utf-8"?>
<ds:datastoreItem xmlns:ds="http://schemas.openxmlformats.org/officeDocument/2006/customXml" ds:itemID="{5B1169DE-C69F-4536-90DE-635342986CC8}">
  <ds:schemaRefs>
    <ds:schemaRef ds:uri="http://schemas.openxmlformats.org/officeDocument/2006/bibliography"/>
  </ds:schemaRefs>
</ds:datastoreItem>
</file>

<file path=customXml/itemProps87.xml><?xml version="1.0" encoding="utf-8"?>
<ds:datastoreItem xmlns:ds="http://schemas.openxmlformats.org/officeDocument/2006/customXml" ds:itemID="{4583BACE-D561-48AE-A7F6-996BDAADDF05}">
  <ds:schemaRefs>
    <ds:schemaRef ds:uri="http://schemas.openxmlformats.org/officeDocument/2006/bibliography"/>
  </ds:schemaRefs>
</ds:datastoreItem>
</file>

<file path=customXml/itemProps88.xml><?xml version="1.0" encoding="utf-8"?>
<ds:datastoreItem xmlns:ds="http://schemas.openxmlformats.org/officeDocument/2006/customXml" ds:itemID="{90FEA24D-3B6B-4007-A99B-33CE9812BE62}">
  <ds:schemaRefs>
    <ds:schemaRef ds:uri="http://schemas.openxmlformats.org/officeDocument/2006/bibliography"/>
  </ds:schemaRefs>
</ds:datastoreItem>
</file>

<file path=customXml/itemProps89.xml><?xml version="1.0" encoding="utf-8"?>
<ds:datastoreItem xmlns:ds="http://schemas.openxmlformats.org/officeDocument/2006/customXml" ds:itemID="{9D7DB3C5-C64C-4B0A-BFF4-76AE23769E38}">
  <ds:schemaRefs>
    <ds:schemaRef ds:uri="http://schemas.openxmlformats.org/officeDocument/2006/bibliography"/>
  </ds:schemaRefs>
</ds:datastoreItem>
</file>

<file path=customXml/itemProps9.xml><?xml version="1.0" encoding="utf-8"?>
<ds:datastoreItem xmlns:ds="http://schemas.openxmlformats.org/officeDocument/2006/customXml" ds:itemID="{61BF11E8-91C0-4098-B22E-C17C9AE904BB}">
  <ds:schemaRefs>
    <ds:schemaRef ds:uri="http://schemas.openxmlformats.org/officeDocument/2006/bibliography"/>
  </ds:schemaRefs>
</ds:datastoreItem>
</file>

<file path=customXml/itemProps90.xml><?xml version="1.0" encoding="utf-8"?>
<ds:datastoreItem xmlns:ds="http://schemas.openxmlformats.org/officeDocument/2006/customXml" ds:itemID="{E41146E0-316E-4AF4-A1C5-90C649969D6C}">
  <ds:schemaRefs>
    <ds:schemaRef ds:uri="http://schemas.openxmlformats.org/officeDocument/2006/bibliography"/>
  </ds:schemaRefs>
</ds:datastoreItem>
</file>

<file path=customXml/itemProps91.xml><?xml version="1.0" encoding="utf-8"?>
<ds:datastoreItem xmlns:ds="http://schemas.openxmlformats.org/officeDocument/2006/customXml" ds:itemID="{428A1B79-2810-44AB-B03C-4295D557589A}">
  <ds:schemaRefs>
    <ds:schemaRef ds:uri="http://schemas.openxmlformats.org/officeDocument/2006/bibliography"/>
  </ds:schemaRefs>
</ds:datastoreItem>
</file>

<file path=customXml/itemProps92.xml><?xml version="1.0" encoding="utf-8"?>
<ds:datastoreItem xmlns:ds="http://schemas.openxmlformats.org/officeDocument/2006/customXml" ds:itemID="{EA97A80C-C731-4CA1-AABF-2E6567254F25}">
  <ds:schemaRefs>
    <ds:schemaRef ds:uri="http://schemas.openxmlformats.org/officeDocument/2006/bibliography"/>
  </ds:schemaRefs>
</ds:datastoreItem>
</file>

<file path=customXml/itemProps93.xml><?xml version="1.0" encoding="utf-8"?>
<ds:datastoreItem xmlns:ds="http://schemas.openxmlformats.org/officeDocument/2006/customXml" ds:itemID="{72C6E3D0-9981-4737-8875-A8832501DCC5}">
  <ds:schemaRefs>
    <ds:schemaRef ds:uri="http://schemas.openxmlformats.org/officeDocument/2006/bibliography"/>
  </ds:schemaRefs>
</ds:datastoreItem>
</file>

<file path=customXml/itemProps94.xml><?xml version="1.0" encoding="utf-8"?>
<ds:datastoreItem xmlns:ds="http://schemas.openxmlformats.org/officeDocument/2006/customXml" ds:itemID="{6142CC23-2C5C-4B19-99EF-3218B794DAD7}">
  <ds:schemaRefs>
    <ds:schemaRef ds:uri="http://schemas.openxmlformats.org/officeDocument/2006/bibliography"/>
  </ds:schemaRefs>
</ds:datastoreItem>
</file>

<file path=customXml/itemProps95.xml><?xml version="1.0" encoding="utf-8"?>
<ds:datastoreItem xmlns:ds="http://schemas.openxmlformats.org/officeDocument/2006/customXml" ds:itemID="{BF6C504D-2ADB-4D28-ACB8-075958B4EB1A}">
  <ds:schemaRefs>
    <ds:schemaRef ds:uri="http://schemas.openxmlformats.org/officeDocument/2006/bibliography"/>
  </ds:schemaRefs>
</ds:datastoreItem>
</file>

<file path=customXml/itemProps96.xml><?xml version="1.0" encoding="utf-8"?>
<ds:datastoreItem xmlns:ds="http://schemas.openxmlformats.org/officeDocument/2006/customXml" ds:itemID="{13D28DB3-E232-46F8-ABB1-A7C73B32BDAD}">
  <ds:schemaRefs>
    <ds:schemaRef ds:uri="http://schemas.openxmlformats.org/officeDocument/2006/bibliography"/>
  </ds:schemaRefs>
</ds:datastoreItem>
</file>

<file path=customXml/itemProps97.xml><?xml version="1.0" encoding="utf-8"?>
<ds:datastoreItem xmlns:ds="http://schemas.openxmlformats.org/officeDocument/2006/customXml" ds:itemID="{DA90A4FC-1DB3-42B0-92E1-D2654C006B51}">
  <ds:schemaRefs>
    <ds:schemaRef ds:uri="http://schemas.openxmlformats.org/officeDocument/2006/bibliography"/>
  </ds:schemaRefs>
</ds:datastoreItem>
</file>

<file path=customXml/itemProps98.xml><?xml version="1.0" encoding="utf-8"?>
<ds:datastoreItem xmlns:ds="http://schemas.openxmlformats.org/officeDocument/2006/customXml" ds:itemID="{E21F7A5B-848C-41C5-8B17-D62ADA3FE4E8}">
  <ds:schemaRefs>
    <ds:schemaRef ds:uri="http://schemas.openxmlformats.org/officeDocument/2006/bibliography"/>
  </ds:schemaRefs>
</ds:datastoreItem>
</file>

<file path=customXml/itemProps99.xml><?xml version="1.0" encoding="utf-8"?>
<ds:datastoreItem xmlns:ds="http://schemas.openxmlformats.org/officeDocument/2006/customXml" ds:itemID="{C588076A-32F2-48A4-87CC-BA38A42A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57</Pages>
  <Words>18343</Words>
  <Characters>104560</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122658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Vladimir Filipovic</cp:lastModifiedBy>
  <cp:revision>8</cp:revision>
  <cp:lastPrinted>2016-06-09T08:19:00Z</cp:lastPrinted>
  <dcterms:created xsi:type="dcterms:W3CDTF">2016-06-09T05:40:00Z</dcterms:created>
  <dcterms:modified xsi:type="dcterms:W3CDTF">2016-06-16T11:51:00Z</dcterms:modified>
</cp:coreProperties>
</file>