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210557">
      <w:pPr>
        <w:jc w:val="center"/>
        <w:rPr>
          <w:rFonts w:cs="Arial"/>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58665A" w:rsidRPr="0058665A">
        <w:t>3000/012</w:t>
      </w:r>
      <w:r w:rsidR="00602374">
        <w:t>1</w:t>
      </w:r>
      <w:r w:rsidR="0058665A" w:rsidRPr="0058665A">
        <w:t>/2016 (7</w:t>
      </w:r>
      <w:r w:rsidR="00602374">
        <w:t>82</w:t>
      </w:r>
      <w:r w:rsidR="0058665A" w:rsidRPr="0058665A">
        <w:t>/2016)</w:t>
      </w:r>
    </w:p>
    <w:p w:rsidR="00210557" w:rsidRPr="00F10346" w:rsidRDefault="00602374" w:rsidP="00210557">
      <w:pPr>
        <w:pStyle w:val="Title"/>
        <w:spacing w:before="0"/>
        <w:rPr>
          <w:rFonts w:cs="Arial"/>
          <w:b w:val="0"/>
          <w:color w:val="FF0000"/>
          <w:sz w:val="22"/>
          <w:szCs w:val="22"/>
        </w:rPr>
      </w:pPr>
      <w:r w:rsidRPr="00602374">
        <w:rPr>
          <w:rFonts w:cs="Arial"/>
          <w:sz w:val="22"/>
          <w:szCs w:val="22"/>
          <w:lang w:val="sr-Cyrl-RS"/>
        </w:rPr>
        <w:t>Уља за пумпе и турбинско постројење ТЕНТ А</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60EF6" w:rsidRPr="00160EF6">
        <w:rPr>
          <w:rFonts w:eastAsia="Arial Unicode MS" w:cs="Arial"/>
          <w:kern w:val="2"/>
          <w:lang w:val="sr-Latn-RS"/>
        </w:rPr>
        <w:t>105-E.03.01-177658/</w:t>
      </w:r>
      <w:r w:rsidR="00160EF6">
        <w:rPr>
          <w:rFonts w:eastAsia="Arial Unicode MS" w:cs="Arial"/>
          <w:kern w:val="2"/>
          <w:lang w:val="sr-Latn-RS"/>
        </w:rPr>
        <w:t>5</w:t>
      </w:r>
      <w:r w:rsidR="00160EF6" w:rsidRPr="00160EF6">
        <w:rPr>
          <w:rFonts w:eastAsia="Arial Unicode MS" w:cs="Arial"/>
          <w:kern w:val="2"/>
          <w:lang w:val="sr-Latn-RS"/>
        </w:rPr>
        <w:t>-2016</w:t>
      </w:r>
      <w:r w:rsidRPr="00F10346">
        <w:rPr>
          <w:rFonts w:eastAsia="Arial Unicode MS" w:cs="Arial"/>
          <w:kern w:val="2"/>
          <w:lang w:val="ru-RU"/>
        </w:rPr>
        <w:t xml:space="preserve"> од </w:t>
      </w:r>
      <w:r w:rsidR="00160EF6">
        <w:rPr>
          <w:rFonts w:eastAsia="Arial Unicode MS" w:cs="Arial"/>
          <w:kern w:val="2"/>
          <w:lang w:val="sr-Latn-RS"/>
        </w:rPr>
        <w:t>17.06</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6D558D">
        <w:rPr>
          <w:rFonts w:cs="Arial"/>
          <w:lang w:val="ru-RU"/>
        </w:rPr>
        <w:t xml:space="preserve">мај </w:t>
      </w:r>
      <w:r w:rsidRPr="00EC37E4">
        <w:rPr>
          <w:rFonts w:cs="Arial"/>
          <w:lang w:val="ru-RU"/>
        </w:rPr>
        <w:t xml:space="preserve"> 2016.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60EF6" w:rsidRPr="00160EF6">
        <w:rPr>
          <w:rFonts w:eastAsia="Arial Unicode MS" w:cs="Arial"/>
          <w:color w:val="000000"/>
          <w:kern w:val="2"/>
          <w:lang w:val="sr-Cyrl-RS"/>
        </w:rPr>
        <w:t>105-E.03.01-177658/</w:t>
      </w:r>
      <w:r w:rsidR="00160EF6">
        <w:rPr>
          <w:rFonts w:eastAsia="Arial Unicode MS" w:cs="Arial"/>
          <w:color w:val="000000"/>
          <w:kern w:val="2"/>
          <w:lang w:val="sr-Latn-RS"/>
        </w:rPr>
        <w:t>2</w:t>
      </w:r>
      <w:r w:rsidR="00160EF6" w:rsidRPr="00160EF6">
        <w:rPr>
          <w:rFonts w:eastAsia="Arial Unicode MS" w:cs="Arial"/>
          <w:color w:val="000000"/>
          <w:kern w:val="2"/>
          <w:lang w:val="sr-Cyrl-RS"/>
        </w:rPr>
        <w:t>-2016</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160EF6">
        <w:rPr>
          <w:rFonts w:eastAsia="Arial Unicode MS" w:cs="Arial"/>
          <w:color w:val="000000"/>
          <w:kern w:val="2"/>
          <w:lang w:val="sr-Latn-RS"/>
        </w:rPr>
        <w:t>17.06</w:t>
      </w:r>
      <w:proofErr w:type="gramStart"/>
      <w:r w:rsidR="00160EF6">
        <w:rPr>
          <w:rFonts w:eastAsia="Arial Unicode MS" w:cs="Arial"/>
          <w:color w:val="000000"/>
          <w:kern w:val="2"/>
          <w:lang w:val="sr-Latn-RS"/>
        </w:rPr>
        <w:t>.</w:t>
      </w:r>
      <w:r w:rsidR="009E6D2D">
        <w:rPr>
          <w:rFonts w:eastAsia="Arial Unicode MS" w:cs="Arial"/>
          <w:color w:val="000000"/>
          <w:kern w:val="2"/>
          <w:lang w:val="sr-Latn-RS"/>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60EF6" w:rsidRPr="00160EF6">
        <w:rPr>
          <w:rFonts w:eastAsia="Arial Unicode MS" w:cs="Arial"/>
          <w:color w:val="000000"/>
          <w:kern w:val="2"/>
          <w:lang w:val="ru-RU"/>
        </w:rPr>
        <w:t>105-E.03.01-177658/3-2016</w:t>
      </w:r>
      <w:r w:rsidR="009E6D2D">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160EF6">
        <w:rPr>
          <w:rFonts w:eastAsia="Arial Unicode MS" w:cs="Arial"/>
          <w:color w:val="000000"/>
          <w:kern w:val="2"/>
          <w:lang w:val="sr-Latn-RS"/>
        </w:rPr>
        <w:t>17.06.</w:t>
      </w:r>
      <w:r w:rsidR="009E6D2D">
        <w:rPr>
          <w:rFonts w:eastAsia="Arial Unicode MS" w:cs="Arial"/>
          <w:color w:val="000000"/>
          <w:kern w:val="2"/>
          <w:lang w:val="ru-RU"/>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6D558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602374">
        <w:rPr>
          <w:b/>
        </w:rPr>
        <w:t>3000/012</w:t>
      </w:r>
      <w:r w:rsidR="00602374" w:rsidRPr="00602374">
        <w:rPr>
          <w:b/>
        </w:rPr>
        <w:t>1/2016 (782/2016)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4569C" w:rsidRDefault="00202101" w:rsidP="004C3B38">
            <w:pPr>
              <w:tabs>
                <w:tab w:val="left" w:pos="360"/>
                <w:tab w:val="left" w:pos="567"/>
                <w:tab w:val="right" w:leader="dot" w:pos="9639"/>
              </w:tabs>
              <w:jc w:val="center"/>
            </w:pPr>
            <w:r w:rsidRPr="0074569C">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4569C" w:rsidRDefault="00202101" w:rsidP="004C3B38">
            <w:pPr>
              <w:tabs>
                <w:tab w:val="left" w:pos="360"/>
                <w:tab w:val="left" w:pos="567"/>
                <w:tab w:val="right" w:leader="dot" w:pos="9639"/>
              </w:tabs>
              <w:jc w:val="center"/>
            </w:pPr>
            <w:r w:rsidRPr="0074569C">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914931" w:rsidRDefault="00202101" w:rsidP="0074569C">
            <w:pPr>
              <w:tabs>
                <w:tab w:val="left" w:pos="360"/>
                <w:tab w:val="left" w:pos="567"/>
                <w:tab w:val="right" w:leader="dot" w:pos="9639"/>
              </w:tabs>
              <w:jc w:val="center"/>
              <w:rPr>
                <w:highlight w:val="yellow"/>
                <w:lang w:val="sr-Cyrl-RS"/>
              </w:rPr>
            </w:pPr>
            <w:r w:rsidRPr="0074569C">
              <w:t>4-</w:t>
            </w:r>
            <w:r w:rsidR="0074569C" w:rsidRPr="0074569C">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74569C" w:rsidRDefault="0074569C" w:rsidP="0074569C">
            <w:pPr>
              <w:tabs>
                <w:tab w:val="left" w:pos="360"/>
                <w:tab w:val="left" w:pos="567"/>
                <w:tab w:val="right" w:leader="dot" w:pos="9639"/>
              </w:tabs>
              <w:jc w:val="center"/>
              <w:rPr>
                <w:lang w:val="sr-Cyrl-RS"/>
              </w:rPr>
            </w:pPr>
            <w:r w:rsidRPr="0074569C">
              <w:t>9</w:t>
            </w:r>
            <w:r w:rsidR="00202101" w:rsidRPr="0074569C">
              <w:t>-1</w:t>
            </w:r>
            <w:r w:rsidRPr="0074569C">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74569C" w:rsidRDefault="0074569C" w:rsidP="0074569C">
            <w:pPr>
              <w:tabs>
                <w:tab w:val="left" w:pos="360"/>
                <w:tab w:val="left" w:pos="567"/>
                <w:tab w:val="right" w:leader="dot" w:pos="9639"/>
              </w:tabs>
              <w:jc w:val="center"/>
              <w:rPr>
                <w:lang w:val="sr-Cyrl-RS"/>
              </w:rPr>
            </w:pPr>
            <w:r w:rsidRPr="0074569C">
              <w:t>13</w:t>
            </w:r>
            <w:r w:rsidR="00202101" w:rsidRPr="0074569C">
              <w:t>-1</w:t>
            </w:r>
            <w:r w:rsidRPr="0074569C">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4569C" w:rsidRDefault="00202101" w:rsidP="0074569C">
            <w:pPr>
              <w:tabs>
                <w:tab w:val="left" w:pos="360"/>
                <w:tab w:val="left" w:pos="567"/>
                <w:tab w:val="right" w:leader="dot" w:pos="9639"/>
              </w:tabs>
              <w:jc w:val="center"/>
              <w:rPr>
                <w:highlight w:val="yellow"/>
                <w:lang w:val="sr-Latn-RS"/>
              </w:rPr>
            </w:pPr>
            <w:r w:rsidRPr="0074569C">
              <w:t>1</w:t>
            </w:r>
            <w:r w:rsidR="0074569C" w:rsidRPr="0074569C">
              <w:t>5</w:t>
            </w:r>
            <w:r w:rsidRPr="0074569C">
              <w:t>-</w:t>
            </w:r>
            <w:r w:rsidR="0074569C" w:rsidRPr="0074569C">
              <w:rPr>
                <w:lang w:val="sr-Latn-RS"/>
              </w:rPr>
              <w:t>32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74569C">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 </w:t>
            </w:r>
            <w:r w:rsidR="00202101">
              <w:rPr>
                <w:rFonts w:cs="Arial"/>
                <w:lang w:val="sr-Cyrl-RS"/>
              </w:rPr>
              <w:t xml:space="preserve">Обрасци </w:t>
            </w:r>
            <w:r w:rsidRPr="00F10346">
              <w:rPr>
                <w:rFonts w:cs="Arial"/>
              </w:rPr>
              <w:t xml:space="preserve">1 </w:t>
            </w:r>
            <w:r w:rsidR="00202101">
              <w:rPr>
                <w:rFonts w:cs="Arial"/>
                <w:lang w:val="sr-Cyrl-RS"/>
              </w:rPr>
              <w:t>до</w:t>
            </w:r>
            <w:r w:rsidR="0074569C">
              <w:rPr>
                <w:rFonts w:cs="Arial"/>
                <w:lang w:val="sr-Cyrl-RS"/>
              </w:rPr>
              <w:t xml:space="preserve"> </w:t>
            </w:r>
            <w:r w:rsidR="0074569C">
              <w:rPr>
                <w:rFonts w:cs="Arial"/>
                <w:lang w:val="sr-Latn-RS"/>
              </w:rPr>
              <w:t>8</w:t>
            </w:r>
            <w:r w:rsidR="00202101">
              <w:rPr>
                <w:rFonts w:cs="Arial"/>
                <w:lang w:val="sr-Cyrl-RS"/>
              </w:rPr>
              <w:t xml:space="preserve"> и Прилози 1 до </w:t>
            </w:r>
            <w:r w:rsidR="0074569C">
              <w:rPr>
                <w:rFonts w:cs="Arial"/>
                <w:lang w:val="sr-Latn-RS"/>
              </w:rPr>
              <w:t>2</w:t>
            </w:r>
            <w:r w:rsidRPr="00F10346">
              <w:rPr>
                <w:rFonts w:cs="Arial"/>
              </w:rPr>
              <w:t>)</w:t>
            </w:r>
          </w:p>
        </w:tc>
        <w:tc>
          <w:tcPr>
            <w:tcW w:w="810" w:type="dxa"/>
          </w:tcPr>
          <w:p w:rsidR="00C62AA7" w:rsidRPr="0074569C" w:rsidRDefault="00202101" w:rsidP="0074569C">
            <w:pPr>
              <w:tabs>
                <w:tab w:val="left" w:pos="360"/>
                <w:tab w:val="left" w:pos="567"/>
                <w:tab w:val="right" w:leader="dot" w:pos="9639"/>
              </w:tabs>
              <w:jc w:val="center"/>
              <w:rPr>
                <w:highlight w:val="yellow"/>
                <w:lang w:val="sr-Latn-RS"/>
              </w:rPr>
            </w:pPr>
            <w:r w:rsidRPr="0074569C">
              <w:rPr>
                <w:lang w:val="sr-Cyrl-RS"/>
              </w:rPr>
              <w:t>3</w:t>
            </w:r>
            <w:r w:rsidR="0074569C" w:rsidRPr="0074569C">
              <w:rPr>
                <w:lang w:val="sr-Latn-RS"/>
              </w:rPr>
              <w:t>3</w:t>
            </w:r>
            <w:r w:rsidRPr="0074569C">
              <w:rPr>
                <w:lang w:val="sr-Cyrl-RS"/>
              </w:rPr>
              <w:t>-</w:t>
            </w:r>
            <w:r w:rsidR="0042328D" w:rsidRPr="0074569C">
              <w:rPr>
                <w:lang w:val="sr-Cyrl-RS"/>
              </w:rPr>
              <w:t>4</w:t>
            </w:r>
            <w:r w:rsidR="0074569C">
              <w:rPr>
                <w:lang w:val="sr-Latn-RS"/>
              </w:rPr>
              <w:t>8</w:t>
            </w:r>
          </w:p>
        </w:tc>
      </w:tr>
      <w:tr w:rsidR="00C62AA7" w:rsidRPr="0074569C"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4569C" w:rsidRDefault="0074569C" w:rsidP="0074569C">
            <w:pPr>
              <w:tabs>
                <w:tab w:val="left" w:pos="360"/>
                <w:tab w:val="left" w:pos="567"/>
                <w:tab w:val="right" w:leader="dot" w:pos="9639"/>
              </w:tabs>
              <w:jc w:val="center"/>
              <w:rPr>
                <w:lang w:val="sr-Latn-RS"/>
              </w:rPr>
            </w:pPr>
            <w:r w:rsidRPr="0074569C">
              <w:rPr>
                <w:lang w:val="sr-Latn-RS"/>
              </w:rPr>
              <w:t>49</w:t>
            </w:r>
            <w:r w:rsidR="00AB3EC1" w:rsidRPr="0074569C">
              <w:rPr>
                <w:lang w:val="sr-Cyrl-RS"/>
              </w:rPr>
              <w:t>-</w:t>
            </w:r>
            <w:r w:rsidRPr="0074569C">
              <w:rPr>
                <w:lang w:val="sr-Latn-RS"/>
              </w:rPr>
              <w:t>59</w:t>
            </w:r>
          </w:p>
        </w:tc>
      </w:tr>
    </w:tbl>
    <w:p w:rsidR="009D3699" w:rsidRPr="00F10346" w:rsidRDefault="009D3699" w:rsidP="000C50A0">
      <w:pPr>
        <w:pStyle w:val="BodyText"/>
        <w:spacing w:before="0"/>
        <w:rPr>
          <w:rFonts w:cs="Arial"/>
          <w:b/>
          <w:spacing w:val="80"/>
          <w:sz w:val="22"/>
          <w:szCs w:val="22"/>
          <w:highlight w:val="yellow"/>
        </w:rPr>
      </w:pPr>
    </w:p>
    <w:p w:rsidR="00F5264D" w:rsidRPr="0074569C"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74569C">
        <w:rPr>
          <w:rFonts w:cs="Arial"/>
          <w:bCs/>
          <w:noProof/>
          <w:lang w:val="sr-Latn-RS"/>
        </w:rPr>
        <w:t>59</w:t>
      </w:r>
    </w:p>
    <w:p w:rsidR="001853E1" w:rsidRPr="00F10346" w:rsidRDefault="001853E1" w:rsidP="000C50A0">
      <w:pPr>
        <w:pStyle w:val="BodyText"/>
        <w:spacing w:before="0"/>
        <w:rPr>
          <w:rFonts w:cs="Arial"/>
          <w:sz w:val="22"/>
          <w:szCs w:val="22"/>
        </w:rPr>
      </w:pPr>
    </w:p>
    <w:p w:rsidR="00FA0E61" w:rsidRPr="00F10346" w:rsidRDefault="00473AD5" w:rsidP="00E03DFA">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9065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D558D"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914931" w:rsidRPr="00914931">
              <w:rPr>
                <w:rFonts w:cs="Arial"/>
                <w:b w:val="0"/>
                <w:lang w:val="sr-Cyrl-RS"/>
              </w:rPr>
              <w:t>Уља за пумпе и турбинско постројење ТЕНТ 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03DFA">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914931" w:rsidRPr="00914931">
        <w:rPr>
          <w:rFonts w:cs="Arial"/>
          <w:lang w:val="sr-Cyrl-RS" w:eastAsia="zh-CN"/>
        </w:rPr>
        <w:t>Уља за пумпе и турбинско постројење ТЕНТ А</w:t>
      </w:r>
    </w:p>
    <w:p w:rsidR="002E12CC" w:rsidRPr="006D558D"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6D558D">
        <w:rPr>
          <w:rFonts w:cs="Arial"/>
          <w:lang w:val="sr-Cyrl-RS" w:eastAsia="zh-CN"/>
        </w:rPr>
        <w:t>Уља за подмазивање турбина</w:t>
      </w:r>
    </w:p>
    <w:p w:rsidR="002E12CC" w:rsidRPr="006D558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6D558D">
        <w:rPr>
          <w:rFonts w:cs="Arial"/>
          <w:lang w:val="sr-Cyrl-RS" w:eastAsia="zh-CN"/>
        </w:rPr>
        <w:t>09211300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D52169" w:rsidRPr="008A11D9" w:rsidRDefault="00DB369C" w:rsidP="008A11D9">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914931" w:rsidRPr="00914931" w:rsidRDefault="00914931" w:rsidP="00914931">
      <w:pPr>
        <w:rPr>
          <w:lang w:val="sr-Cyrl-RS" w:eastAsia="ar-SA"/>
        </w:rPr>
      </w:pPr>
    </w:p>
    <w:tbl>
      <w:tblPr>
        <w:tblW w:w="58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tblGrid>
      <w:tr w:rsidR="00914931" w:rsidRPr="00930E8A" w:rsidTr="00296EC7">
        <w:trPr>
          <w:jc w:val="center"/>
        </w:trPr>
        <w:tc>
          <w:tcPr>
            <w:tcW w:w="849" w:type="dxa"/>
            <w:shd w:val="clear" w:color="auto" w:fill="E0E0E0"/>
            <w:vAlign w:val="center"/>
          </w:tcPr>
          <w:p w:rsidR="00914931" w:rsidRPr="00930E8A" w:rsidRDefault="00914931" w:rsidP="00296EC7">
            <w:pPr>
              <w:jc w:val="center"/>
              <w:rPr>
                <w:rFonts w:cs="Arial"/>
                <w:sz w:val="20"/>
                <w:szCs w:val="20"/>
                <w:lang w:val="sr-Cyrl-CS" w:eastAsia="hr-HR"/>
              </w:rPr>
            </w:pPr>
            <w:r w:rsidRPr="00930E8A">
              <w:rPr>
                <w:rFonts w:cs="Arial"/>
                <w:sz w:val="20"/>
                <w:szCs w:val="20"/>
                <w:lang w:val="sr-Cyrl-CS" w:eastAsia="hr-HR"/>
              </w:rPr>
              <w:t>Р. бр.</w:t>
            </w:r>
          </w:p>
        </w:tc>
        <w:tc>
          <w:tcPr>
            <w:tcW w:w="2890" w:type="dxa"/>
            <w:shd w:val="clear" w:color="auto" w:fill="E0E0E0"/>
            <w:vAlign w:val="center"/>
          </w:tcPr>
          <w:p w:rsidR="00914931" w:rsidRPr="00C8550E" w:rsidRDefault="00914931" w:rsidP="00296EC7">
            <w:pPr>
              <w:jc w:val="center"/>
              <w:rPr>
                <w:rFonts w:cs="Arial"/>
                <w:sz w:val="20"/>
                <w:szCs w:val="20"/>
                <w:lang w:eastAsia="hr-HR"/>
              </w:rPr>
            </w:pPr>
            <w:r w:rsidRPr="00930E8A">
              <w:rPr>
                <w:rFonts w:cs="Arial"/>
                <w:sz w:val="20"/>
                <w:szCs w:val="20"/>
                <w:lang w:val="sr-Cyrl-CS" w:eastAsia="hr-HR"/>
              </w:rPr>
              <w:t xml:space="preserve">Предмет </w:t>
            </w:r>
            <w:r>
              <w:rPr>
                <w:rFonts w:cs="Arial"/>
                <w:sz w:val="20"/>
                <w:szCs w:val="20"/>
                <w:lang w:val="sr-Cyrl-CS" w:eastAsia="hr-HR"/>
              </w:rPr>
              <w:t>набавке добара</w:t>
            </w:r>
          </w:p>
        </w:tc>
        <w:tc>
          <w:tcPr>
            <w:tcW w:w="1080" w:type="dxa"/>
            <w:shd w:val="clear" w:color="auto" w:fill="E0E0E0"/>
            <w:vAlign w:val="center"/>
          </w:tcPr>
          <w:p w:rsidR="00914931" w:rsidRPr="00930E8A" w:rsidRDefault="00914931" w:rsidP="00296EC7">
            <w:pPr>
              <w:jc w:val="center"/>
              <w:rPr>
                <w:rFonts w:cs="Arial"/>
                <w:sz w:val="20"/>
                <w:szCs w:val="20"/>
                <w:lang w:val="sr-Cyrl-CS" w:eastAsia="hr-HR"/>
              </w:rPr>
            </w:pPr>
            <w:r w:rsidRPr="00930E8A">
              <w:rPr>
                <w:rFonts w:cs="Arial"/>
                <w:sz w:val="20"/>
                <w:szCs w:val="20"/>
                <w:lang w:val="sr-Cyrl-CS" w:eastAsia="hr-HR"/>
              </w:rPr>
              <w:t>Јед.</w:t>
            </w:r>
          </w:p>
          <w:p w:rsidR="00914931" w:rsidRPr="00930E8A" w:rsidRDefault="00914931" w:rsidP="00296EC7">
            <w:pPr>
              <w:jc w:val="center"/>
              <w:rPr>
                <w:rFonts w:cs="Arial"/>
                <w:sz w:val="20"/>
                <w:szCs w:val="20"/>
                <w:lang w:val="sr-Cyrl-CS" w:eastAsia="hr-HR"/>
              </w:rPr>
            </w:pPr>
            <w:r w:rsidRPr="00930E8A">
              <w:rPr>
                <w:rFonts w:cs="Arial"/>
                <w:sz w:val="20"/>
                <w:szCs w:val="20"/>
                <w:lang w:val="sr-Cyrl-CS" w:eastAsia="hr-HR"/>
              </w:rPr>
              <w:t>мере</w:t>
            </w:r>
          </w:p>
        </w:tc>
        <w:tc>
          <w:tcPr>
            <w:tcW w:w="1080" w:type="dxa"/>
            <w:shd w:val="clear" w:color="auto" w:fill="E0E0E0"/>
            <w:vAlign w:val="center"/>
          </w:tcPr>
          <w:p w:rsidR="00914931" w:rsidRPr="00930E8A" w:rsidRDefault="00914931" w:rsidP="00296EC7">
            <w:pPr>
              <w:jc w:val="center"/>
              <w:rPr>
                <w:rFonts w:cs="Arial"/>
                <w:sz w:val="20"/>
                <w:szCs w:val="20"/>
                <w:lang w:val="sr-Cyrl-CS" w:eastAsia="hr-HR"/>
              </w:rPr>
            </w:pPr>
            <w:r w:rsidRPr="00930E8A">
              <w:rPr>
                <w:rFonts w:cs="Arial"/>
                <w:sz w:val="20"/>
                <w:szCs w:val="20"/>
                <w:lang w:val="sr-Cyrl-CS" w:eastAsia="hr-HR"/>
              </w:rPr>
              <w:t>Кол.</w:t>
            </w:r>
          </w:p>
        </w:tc>
      </w:tr>
      <w:tr w:rsidR="00914931" w:rsidRPr="00930E8A" w:rsidTr="00296EC7">
        <w:trPr>
          <w:trHeight w:val="419"/>
          <w:jc w:val="center"/>
        </w:trPr>
        <w:tc>
          <w:tcPr>
            <w:tcW w:w="849" w:type="dxa"/>
            <w:shd w:val="clear" w:color="auto" w:fill="auto"/>
            <w:vAlign w:val="center"/>
          </w:tcPr>
          <w:p w:rsidR="00914931" w:rsidRPr="00C8550E" w:rsidRDefault="00914931" w:rsidP="00296EC7">
            <w:pPr>
              <w:jc w:val="center"/>
              <w:rPr>
                <w:rFonts w:cs="Arial"/>
                <w:sz w:val="24"/>
                <w:szCs w:val="24"/>
                <w:lang w:eastAsia="hr-HR"/>
              </w:rPr>
            </w:pPr>
            <w:r>
              <w:rPr>
                <w:rFonts w:cs="Arial"/>
                <w:sz w:val="24"/>
                <w:szCs w:val="24"/>
                <w:lang w:eastAsia="hr-HR"/>
              </w:rPr>
              <w:t>1.</w:t>
            </w:r>
          </w:p>
        </w:tc>
        <w:tc>
          <w:tcPr>
            <w:tcW w:w="2890" w:type="dxa"/>
            <w:shd w:val="clear" w:color="auto" w:fill="auto"/>
          </w:tcPr>
          <w:p w:rsidR="00914931" w:rsidRPr="00914931" w:rsidRDefault="00914931" w:rsidP="00296EC7">
            <w:pPr>
              <w:rPr>
                <w:rFonts w:cs="Arial"/>
                <w:sz w:val="20"/>
                <w:szCs w:val="20"/>
                <w:lang w:val="sr-Cyrl-RS" w:eastAsia="hr-HR"/>
              </w:rPr>
            </w:pPr>
            <w:r w:rsidRPr="00C8550E">
              <w:rPr>
                <w:rFonts w:cs="Arial"/>
                <w:sz w:val="20"/>
                <w:szCs w:val="20"/>
                <w:lang w:eastAsia="hr-HR"/>
              </w:rPr>
              <w:t>ULJE  MOBIL  DTE  24 ISO VG 32</w:t>
            </w:r>
            <w:r>
              <w:rPr>
                <w:rFonts w:cs="Arial"/>
                <w:sz w:val="20"/>
                <w:szCs w:val="20"/>
                <w:lang w:val="sr-Cyrl-RS" w:eastAsia="hr-HR"/>
              </w:rPr>
              <w:t xml:space="preserve"> или одговарајуће</w:t>
            </w:r>
          </w:p>
        </w:tc>
        <w:tc>
          <w:tcPr>
            <w:tcW w:w="1080" w:type="dxa"/>
            <w:shd w:val="clear" w:color="auto" w:fill="auto"/>
            <w:vAlign w:val="center"/>
          </w:tcPr>
          <w:p w:rsidR="00914931" w:rsidRPr="00816B99" w:rsidRDefault="00914931" w:rsidP="00296EC7">
            <w:pPr>
              <w:jc w:val="center"/>
              <w:rPr>
                <w:rFonts w:cs="Arial"/>
                <w:sz w:val="24"/>
                <w:szCs w:val="24"/>
                <w:lang w:eastAsia="hr-HR"/>
              </w:rPr>
            </w:pPr>
            <w:r>
              <w:rPr>
                <w:rFonts w:cs="Arial"/>
                <w:sz w:val="24"/>
                <w:szCs w:val="24"/>
                <w:lang w:eastAsia="hr-HR"/>
              </w:rPr>
              <w:t>I</w:t>
            </w:r>
          </w:p>
        </w:tc>
        <w:tc>
          <w:tcPr>
            <w:tcW w:w="1080" w:type="dxa"/>
            <w:shd w:val="clear" w:color="auto" w:fill="auto"/>
            <w:vAlign w:val="center"/>
          </w:tcPr>
          <w:p w:rsidR="00914931" w:rsidRPr="00816B99" w:rsidRDefault="00914931" w:rsidP="00296EC7">
            <w:pPr>
              <w:jc w:val="center"/>
              <w:rPr>
                <w:rFonts w:cs="Arial"/>
                <w:sz w:val="24"/>
                <w:szCs w:val="24"/>
                <w:lang w:eastAsia="hr-HR"/>
              </w:rPr>
            </w:pPr>
            <w:r>
              <w:rPr>
                <w:rFonts w:cs="Arial"/>
                <w:sz w:val="24"/>
                <w:szCs w:val="24"/>
                <w:lang w:eastAsia="hr-HR"/>
              </w:rPr>
              <w:t>7280</w:t>
            </w:r>
          </w:p>
        </w:tc>
      </w:tr>
      <w:tr w:rsidR="00914931" w:rsidRPr="00930E8A" w:rsidTr="00296EC7">
        <w:trPr>
          <w:trHeight w:val="424"/>
          <w:jc w:val="center"/>
        </w:trPr>
        <w:tc>
          <w:tcPr>
            <w:tcW w:w="849" w:type="dxa"/>
            <w:shd w:val="clear" w:color="auto" w:fill="auto"/>
            <w:vAlign w:val="center"/>
          </w:tcPr>
          <w:p w:rsidR="00914931" w:rsidRPr="00C8550E" w:rsidRDefault="00914931" w:rsidP="00296EC7">
            <w:pPr>
              <w:jc w:val="center"/>
              <w:rPr>
                <w:rFonts w:cs="Arial"/>
                <w:sz w:val="24"/>
                <w:szCs w:val="24"/>
                <w:lang w:eastAsia="hr-HR"/>
              </w:rPr>
            </w:pPr>
            <w:r>
              <w:rPr>
                <w:rFonts w:cs="Arial"/>
                <w:sz w:val="24"/>
                <w:szCs w:val="24"/>
                <w:lang w:eastAsia="hr-HR"/>
              </w:rPr>
              <w:t>2</w:t>
            </w:r>
          </w:p>
        </w:tc>
        <w:tc>
          <w:tcPr>
            <w:tcW w:w="2890" w:type="dxa"/>
            <w:shd w:val="clear" w:color="auto" w:fill="auto"/>
          </w:tcPr>
          <w:p w:rsidR="004578DF" w:rsidRDefault="004578DF" w:rsidP="00296EC7">
            <w:pPr>
              <w:rPr>
                <w:rFonts w:cs="Arial"/>
                <w:sz w:val="20"/>
                <w:szCs w:val="20"/>
                <w:lang w:eastAsia="hr-HR"/>
              </w:rPr>
            </w:pPr>
            <w:r w:rsidRPr="004578DF">
              <w:rPr>
                <w:rFonts w:cs="Arial"/>
                <w:sz w:val="20"/>
                <w:szCs w:val="20"/>
                <w:lang w:eastAsia="hr-HR"/>
              </w:rPr>
              <w:t>MOBIL DTE OIL LIGHT</w:t>
            </w:r>
          </w:p>
          <w:p w:rsidR="00914931" w:rsidRPr="00C8550E" w:rsidRDefault="00914931" w:rsidP="00296EC7">
            <w:pPr>
              <w:rPr>
                <w:rFonts w:cs="Arial"/>
                <w:sz w:val="20"/>
                <w:szCs w:val="20"/>
                <w:lang w:val="sr-Cyrl-CS" w:eastAsia="hr-HR"/>
              </w:rPr>
            </w:pPr>
            <w:r w:rsidRPr="00914931">
              <w:rPr>
                <w:rFonts w:cs="Arial"/>
                <w:sz w:val="20"/>
                <w:szCs w:val="20"/>
                <w:lang w:eastAsia="hr-HR"/>
              </w:rPr>
              <w:t>или одговарајуће</w:t>
            </w:r>
          </w:p>
        </w:tc>
        <w:tc>
          <w:tcPr>
            <w:tcW w:w="1080" w:type="dxa"/>
            <w:shd w:val="clear" w:color="auto" w:fill="auto"/>
            <w:vAlign w:val="center"/>
          </w:tcPr>
          <w:p w:rsidR="00914931" w:rsidRPr="00816B99" w:rsidRDefault="00914931" w:rsidP="00296EC7">
            <w:pPr>
              <w:jc w:val="center"/>
              <w:rPr>
                <w:rFonts w:cs="Arial"/>
                <w:sz w:val="24"/>
                <w:szCs w:val="24"/>
                <w:lang w:eastAsia="hr-HR"/>
              </w:rPr>
            </w:pPr>
            <w:r>
              <w:rPr>
                <w:rFonts w:cs="Arial"/>
                <w:sz w:val="24"/>
                <w:szCs w:val="24"/>
                <w:lang w:eastAsia="hr-HR"/>
              </w:rPr>
              <w:t>l</w:t>
            </w:r>
          </w:p>
        </w:tc>
        <w:tc>
          <w:tcPr>
            <w:tcW w:w="1080" w:type="dxa"/>
            <w:shd w:val="clear" w:color="auto" w:fill="auto"/>
            <w:vAlign w:val="center"/>
          </w:tcPr>
          <w:p w:rsidR="00914931" w:rsidRPr="00816B99" w:rsidRDefault="00914931" w:rsidP="00296EC7">
            <w:pPr>
              <w:jc w:val="center"/>
              <w:rPr>
                <w:rFonts w:cs="Arial"/>
                <w:sz w:val="24"/>
                <w:szCs w:val="24"/>
                <w:lang w:eastAsia="hr-HR"/>
              </w:rPr>
            </w:pPr>
            <w:r>
              <w:rPr>
                <w:rFonts w:cs="Arial"/>
                <w:sz w:val="24"/>
                <w:szCs w:val="24"/>
                <w:lang w:eastAsia="hr-HR"/>
              </w:rPr>
              <w:t>7280</w:t>
            </w:r>
          </w:p>
        </w:tc>
      </w:tr>
      <w:tr w:rsidR="00914931" w:rsidRPr="00930E8A" w:rsidTr="00296EC7">
        <w:trPr>
          <w:trHeight w:val="417"/>
          <w:jc w:val="center"/>
        </w:trPr>
        <w:tc>
          <w:tcPr>
            <w:tcW w:w="849" w:type="dxa"/>
            <w:shd w:val="clear" w:color="auto" w:fill="auto"/>
            <w:vAlign w:val="center"/>
          </w:tcPr>
          <w:p w:rsidR="00914931" w:rsidRPr="00C8550E" w:rsidRDefault="00914931" w:rsidP="00296EC7">
            <w:pPr>
              <w:jc w:val="center"/>
              <w:rPr>
                <w:rFonts w:cs="Arial"/>
                <w:sz w:val="24"/>
                <w:szCs w:val="24"/>
                <w:lang w:eastAsia="hr-HR"/>
              </w:rPr>
            </w:pPr>
            <w:r>
              <w:rPr>
                <w:rFonts w:cs="Arial"/>
                <w:sz w:val="24"/>
                <w:szCs w:val="24"/>
                <w:lang w:eastAsia="hr-HR"/>
              </w:rPr>
              <w:t>3</w:t>
            </w:r>
          </w:p>
        </w:tc>
        <w:tc>
          <w:tcPr>
            <w:tcW w:w="2890" w:type="dxa"/>
            <w:shd w:val="clear" w:color="auto" w:fill="auto"/>
          </w:tcPr>
          <w:p w:rsidR="00914931" w:rsidRPr="00C8550E" w:rsidRDefault="00914931" w:rsidP="00296EC7">
            <w:pPr>
              <w:rPr>
                <w:rFonts w:cs="Arial"/>
                <w:sz w:val="20"/>
                <w:szCs w:val="20"/>
                <w:lang w:val="sr-Cyrl-CS" w:eastAsia="hr-HR"/>
              </w:rPr>
            </w:pPr>
            <w:r w:rsidRPr="00C8550E">
              <w:rPr>
                <w:rFonts w:cs="Arial"/>
                <w:sz w:val="20"/>
                <w:szCs w:val="20"/>
                <w:lang w:eastAsia="hr-HR"/>
              </w:rPr>
              <w:t>ULJE  MOBIL  DTE</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1080" w:type="dxa"/>
            <w:shd w:val="clear" w:color="auto" w:fill="auto"/>
            <w:vAlign w:val="center"/>
          </w:tcPr>
          <w:p w:rsidR="00914931" w:rsidRPr="00816B99" w:rsidRDefault="00914931" w:rsidP="00296EC7">
            <w:pPr>
              <w:jc w:val="center"/>
              <w:rPr>
                <w:rFonts w:cs="Arial"/>
                <w:sz w:val="24"/>
                <w:szCs w:val="24"/>
                <w:lang w:eastAsia="hr-HR"/>
              </w:rPr>
            </w:pPr>
            <w:r>
              <w:rPr>
                <w:rFonts w:cs="Arial"/>
                <w:sz w:val="24"/>
                <w:szCs w:val="24"/>
                <w:lang w:eastAsia="hr-HR"/>
              </w:rPr>
              <w:t>l</w:t>
            </w:r>
          </w:p>
        </w:tc>
        <w:tc>
          <w:tcPr>
            <w:tcW w:w="1080" w:type="dxa"/>
            <w:shd w:val="clear" w:color="auto" w:fill="auto"/>
            <w:vAlign w:val="center"/>
          </w:tcPr>
          <w:p w:rsidR="00914931" w:rsidRPr="00816B99" w:rsidRDefault="00914931" w:rsidP="00296EC7">
            <w:pPr>
              <w:jc w:val="center"/>
              <w:rPr>
                <w:rFonts w:cs="Arial"/>
                <w:sz w:val="24"/>
                <w:szCs w:val="24"/>
                <w:lang w:eastAsia="hr-HR"/>
              </w:rPr>
            </w:pPr>
            <w:r>
              <w:rPr>
                <w:rFonts w:cs="Arial"/>
                <w:sz w:val="24"/>
                <w:szCs w:val="24"/>
                <w:lang w:eastAsia="hr-HR"/>
              </w:rPr>
              <w:t>7280</w:t>
            </w:r>
          </w:p>
        </w:tc>
      </w:tr>
      <w:tr w:rsidR="00914931" w:rsidRPr="00930E8A" w:rsidTr="00296EC7">
        <w:trPr>
          <w:trHeight w:val="409"/>
          <w:jc w:val="center"/>
        </w:trPr>
        <w:tc>
          <w:tcPr>
            <w:tcW w:w="849" w:type="dxa"/>
            <w:shd w:val="clear" w:color="auto" w:fill="auto"/>
            <w:vAlign w:val="center"/>
          </w:tcPr>
          <w:p w:rsidR="00914931" w:rsidRPr="00C8550E" w:rsidRDefault="00914931" w:rsidP="00296EC7">
            <w:pPr>
              <w:jc w:val="center"/>
              <w:rPr>
                <w:rFonts w:cs="Arial"/>
                <w:sz w:val="24"/>
                <w:szCs w:val="24"/>
                <w:lang w:eastAsia="hr-HR"/>
              </w:rPr>
            </w:pPr>
            <w:r>
              <w:rPr>
                <w:rFonts w:cs="Arial"/>
                <w:sz w:val="24"/>
                <w:szCs w:val="24"/>
                <w:lang w:eastAsia="hr-HR"/>
              </w:rPr>
              <w:t>4</w:t>
            </w:r>
          </w:p>
        </w:tc>
        <w:tc>
          <w:tcPr>
            <w:tcW w:w="2890" w:type="dxa"/>
            <w:shd w:val="clear" w:color="auto" w:fill="auto"/>
          </w:tcPr>
          <w:p w:rsidR="00914931" w:rsidRPr="00C8550E" w:rsidRDefault="00914931" w:rsidP="00296EC7">
            <w:pPr>
              <w:rPr>
                <w:rFonts w:cs="Arial"/>
                <w:sz w:val="20"/>
                <w:szCs w:val="20"/>
                <w:lang w:val="sr-Cyrl-CS" w:eastAsia="hr-HR"/>
              </w:rPr>
            </w:pPr>
            <w:r w:rsidRPr="00C8550E">
              <w:rPr>
                <w:rFonts w:cs="Arial"/>
                <w:sz w:val="20"/>
                <w:szCs w:val="20"/>
                <w:lang w:eastAsia="hr-HR"/>
              </w:rPr>
              <w:t>ULJE  MOBIL  DTE</w:t>
            </w:r>
            <w:r w:rsidR="00672B51">
              <w:rPr>
                <w:rFonts w:cs="Arial"/>
                <w:sz w:val="20"/>
                <w:szCs w:val="20"/>
                <w:lang w:eastAsia="hr-HR"/>
              </w:rPr>
              <w:t xml:space="preserve"> HEAVY</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1080" w:type="dxa"/>
            <w:shd w:val="clear" w:color="auto" w:fill="auto"/>
            <w:vAlign w:val="center"/>
          </w:tcPr>
          <w:p w:rsidR="00914931" w:rsidRPr="00816B99" w:rsidRDefault="00914931" w:rsidP="00296EC7">
            <w:pPr>
              <w:jc w:val="center"/>
              <w:rPr>
                <w:rFonts w:cs="Arial"/>
                <w:sz w:val="24"/>
                <w:szCs w:val="24"/>
                <w:lang w:eastAsia="hr-HR"/>
              </w:rPr>
            </w:pPr>
            <w:r>
              <w:rPr>
                <w:rFonts w:cs="Arial"/>
                <w:sz w:val="24"/>
                <w:szCs w:val="24"/>
                <w:lang w:eastAsia="hr-HR"/>
              </w:rPr>
              <w:t>l</w:t>
            </w:r>
          </w:p>
        </w:tc>
        <w:tc>
          <w:tcPr>
            <w:tcW w:w="1080" w:type="dxa"/>
            <w:shd w:val="clear" w:color="auto" w:fill="auto"/>
            <w:vAlign w:val="center"/>
          </w:tcPr>
          <w:p w:rsidR="00914931" w:rsidRPr="00816B99" w:rsidRDefault="00914931" w:rsidP="00296EC7">
            <w:pPr>
              <w:jc w:val="center"/>
              <w:rPr>
                <w:rFonts w:cs="Arial"/>
                <w:sz w:val="24"/>
                <w:szCs w:val="24"/>
                <w:lang w:eastAsia="hr-HR"/>
              </w:rPr>
            </w:pPr>
            <w:r>
              <w:rPr>
                <w:rFonts w:cs="Arial"/>
                <w:sz w:val="24"/>
                <w:szCs w:val="24"/>
                <w:lang w:eastAsia="hr-HR"/>
              </w:rPr>
              <w:t>2080</w:t>
            </w:r>
          </w:p>
        </w:tc>
      </w:tr>
    </w:tbl>
    <w:p w:rsidR="00914931" w:rsidRPr="00914931" w:rsidRDefault="00914931" w:rsidP="00914931">
      <w:pPr>
        <w:rPr>
          <w:lang w:val="sr-Cyrl-RS" w:eastAsia="ar-SA"/>
        </w:rPr>
      </w:pP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p>
    <w:p w:rsidR="000A2C88" w:rsidRPr="000A2C88" w:rsidRDefault="004037A9" w:rsidP="004037A9">
      <w:pPr>
        <w:rPr>
          <w:b/>
          <w:lang w:val="sr-Cyrl-RS" w:eastAsia="ar-SA"/>
        </w:rPr>
      </w:pPr>
      <w:r w:rsidRPr="000A2C88">
        <w:rPr>
          <w:b/>
          <w:lang w:val="sr-Cyrl-RS" w:eastAsia="ar-SA"/>
        </w:rPr>
        <w:t xml:space="preserve">Понуђено уље треба да </w:t>
      </w:r>
      <w:r w:rsidR="000A2C88" w:rsidRPr="000A2C88">
        <w:rPr>
          <w:b/>
          <w:lang w:val="sr-Cyrl-RS" w:eastAsia="ar-SA"/>
        </w:rPr>
        <w:t>испуњава следеће карактеристике: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992"/>
        <w:gridCol w:w="992"/>
        <w:gridCol w:w="992"/>
        <w:gridCol w:w="985"/>
      </w:tblGrid>
      <w:tr w:rsidR="00914931" w:rsidRPr="00602DE7" w:rsidTr="00296EC7">
        <w:trPr>
          <w:trHeight w:val="936"/>
        </w:trPr>
        <w:tc>
          <w:tcPr>
            <w:tcW w:w="9598" w:type="dxa"/>
            <w:gridSpan w:val="5"/>
            <w:tcBorders>
              <w:top w:val="single" w:sz="12" w:space="0" w:color="auto"/>
              <w:left w:val="single" w:sz="12" w:space="0" w:color="auto"/>
              <w:bottom w:val="single" w:sz="4" w:space="0" w:color="auto"/>
              <w:right w:val="single" w:sz="12" w:space="0" w:color="auto"/>
            </w:tcBorders>
            <w:vAlign w:val="center"/>
          </w:tcPr>
          <w:p w:rsidR="00914931" w:rsidRPr="00602DE7" w:rsidRDefault="00914931" w:rsidP="00296EC7">
            <w:pPr>
              <w:tabs>
                <w:tab w:val="center" w:pos="4680"/>
                <w:tab w:val="right" w:pos="9360"/>
              </w:tabs>
              <w:spacing w:line="276" w:lineRule="auto"/>
              <w:rPr>
                <w:rFonts w:eastAsia="Calibri" w:cs="Arial"/>
                <w:b/>
                <w:noProof/>
              </w:rPr>
            </w:pPr>
            <w:r w:rsidRPr="00602DE7">
              <w:rPr>
                <w:rFonts w:eastAsia="Calibri" w:cs="Arial"/>
                <w:b/>
                <w:noProof/>
              </w:rPr>
              <w:t>Спецификација уља:</w:t>
            </w:r>
          </w:p>
          <w:p w:rsidR="00914931" w:rsidRPr="00602DE7" w:rsidRDefault="00914931" w:rsidP="00296EC7">
            <w:pPr>
              <w:tabs>
                <w:tab w:val="center" w:pos="4680"/>
                <w:tab w:val="right" w:pos="9360"/>
              </w:tabs>
              <w:spacing w:line="276" w:lineRule="auto"/>
              <w:rPr>
                <w:rFonts w:eastAsia="Calibri" w:cs="Arial"/>
                <w:b/>
                <w:noProof/>
                <w:sz w:val="12"/>
                <w:szCs w:val="12"/>
              </w:rPr>
            </w:pPr>
          </w:p>
          <w:p w:rsidR="00914931" w:rsidRPr="00602DE7" w:rsidRDefault="00914931" w:rsidP="00296EC7">
            <w:pPr>
              <w:tabs>
                <w:tab w:val="center" w:pos="4680"/>
                <w:tab w:val="right" w:pos="9360"/>
              </w:tabs>
              <w:spacing w:line="276" w:lineRule="auto"/>
              <w:rPr>
                <w:rFonts w:eastAsia="Calibri" w:cs="Arial"/>
                <w:b/>
                <w:noProof/>
              </w:rPr>
            </w:pPr>
            <w:r w:rsidRPr="00602DE7">
              <w:rPr>
                <w:rFonts w:eastAsia="Calibri" w:cs="Arial"/>
                <w:b/>
                <w:noProof/>
              </w:rPr>
              <w:t>Уља морају бити у складу или превазилазити техничке захтеве по:</w:t>
            </w:r>
          </w:p>
        </w:tc>
      </w:tr>
      <w:tr w:rsidR="00914931" w:rsidRPr="00602DE7" w:rsidTr="00296EC7">
        <w:tc>
          <w:tcPr>
            <w:tcW w:w="5637" w:type="dxa"/>
            <w:tcBorders>
              <w:top w:val="single" w:sz="12" w:space="0" w:color="auto"/>
              <w:left w:val="single" w:sz="12" w:space="0" w:color="auto"/>
              <w:bottom w:val="single" w:sz="12"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 xml:space="preserve">Ознака </w:t>
            </w:r>
            <w:r w:rsidRPr="00602DE7">
              <w:rPr>
                <w:rFonts w:eastAsia="Calibri" w:cs="Arial"/>
                <w:b/>
                <w:noProof/>
                <w:lang w:val="sr-Latn-CS"/>
              </w:rPr>
              <w:t xml:space="preserve">Mobil DTE </w:t>
            </w:r>
            <w:r w:rsidRPr="00602DE7">
              <w:rPr>
                <w:rFonts w:eastAsia="Calibri" w:cs="Arial"/>
                <w:noProof/>
              </w:rPr>
              <w:t>уља</w:t>
            </w:r>
          </w:p>
        </w:tc>
        <w:tc>
          <w:tcPr>
            <w:tcW w:w="992" w:type="dxa"/>
            <w:tcBorders>
              <w:top w:val="single" w:sz="12" w:space="0" w:color="auto"/>
              <w:left w:val="single" w:sz="12"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24</w:t>
            </w:r>
          </w:p>
        </w:tc>
        <w:tc>
          <w:tcPr>
            <w:tcW w:w="992" w:type="dxa"/>
            <w:tcBorders>
              <w:top w:val="single" w:sz="12" w:space="0" w:color="auto"/>
              <w:left w:val="single" w:sz="4"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ind w:left="-108" w:right="-108"/>
              <w:jc w:val="center"/>
              <w:rPr>
                <w:rFonts w:eastAsia="Calibri" w:cs="Arial"/>
                <w:b/>
                <w:noProof/>
              </w:rPr>
            </w:pPr>
            <w:r w:rsidRPr="00602DE7">
              <w:rPr>
                <w:rFonts w:eastAsia="Calibri" w:cs="Arial"/>
                <w:b/>
                <w:noProof/>
              </w:rPr>
              <w:t>Light</w:t>
            </w:r>
          </w:p>
        </w:tc>
        <w:tc>
          <w:tcPr>
            <w:tcW w:w="992" w:type="dxa"/>
            <w:tcBorders>
              <w:top w:val="single" w:sz="12" w:space="0" w:color="auto"/>
              <w:left w:val="single" w:sz="4"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ind w:left="-108" w:right="-108"/>
              <w:jc w:val="center"/>
              <w:rPr>
                <w:rFonts w:eastAsia="Calibri" w:cs="Arial"/>
                <w:b/>
                <w:noProof/>
              </w:rPr>
            </w:pPr>
            <w:r w:rsidRPr="00602DE7">
              <w:rPr>
                <w:rFonts w:eastAsia="Calibri" w:cs="Arial"/>
                <w:b/>
                <w:noProof/>
              </w:rPr>
              <w:t>Medium</w:t>
            </w:r>
          </w:p>
        </w:tc>
        <w:tc>
          <w:tcPr>
            <w:tcW w:w="985" w:type="dxa"/>
            <w:tcBorders>
              <w:top w:val="single" w:sz="12" w:space="0" w:color="auto"/>
              <w:left w:val="single" w:sz="4" w:space="0" w:color="auto"/>
              <w:bottom w:val="single" w:sz="12"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ind w:left="-108" w:right="-116"/>
              <w:jc w:val="center"/>
              <w:rPr>
                <w:rFonts w:eastAsia="Calibri" w:cs="Arial"/>
                <w:b/>
                <w:noProof/>
              </w:rPr>
            </w:pPr>
            <w:r w:rsidRPr="00602DE7">
              <w:rPr>
                <w:rFonts w:eastAsia="Calibri" w:cs="Arial"/>
                <w:b/>
                <w:noProof/>
              </w:rPr>
              <w:t>Heavy Medium</w:t>
            </w:r>
          </w:p>
        </w:tc>
      </w:tr>
      <w:tr w:rsidR="00914931" w:rsidRPr="00602DE7" w:rsidTr="00296EC7">
        <w:tc>
          <w:tcPr>
            <w:tcW w:w="5637" w:type="dxa"/>
            <w:tcBorders>
              <w:top w:val="single" w:sz="12" w:space="0" w:color="auto"/>
              <w:left w:val="single" w:sz="12" w:space="0" w:color="auto"/>
              <w:bottom w:val="single" w:sz="4" w:space="0" w:color="auto"/>
              <w:right w:val="single" w:sz="12" w:space="0" w:color="auto"/>
            </w:tcBorders>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DIN 51515-1 : 2010-02</w:t>
            </w:r>
          </w:p>
        </w:tc>
        <w:tc>
          <w:tcPr>
            <w:tcW w:w="992" w:type="dxa"/>
            <w:tcBorders>
              <w:top w:val="single" w:sz="12"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single" w:sz="12"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c>
          <w:tcPr>
            <w:tcW w:w="992" w:type="dxa"/>
            <w:tcBorders>
              <w:top w:val="single" w:sz="12"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c>
          <w:tcPr>
            <w:tcW w:w="985" w:type="dxa"/>
            <w:tcBorders>
              <w:top w:val="single" w:sz="12"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r>
      <w:tr w:rsidR="00914931" w:rsidRPr="00602DE7" w:rsidTr="00296EC7">
        <w:tc>
          <w:tcPr>
            <w:tcW w:w="5637" w:type="dxa"/>
            <w:tcBorders>
              <w:top w:val="single" w:sz="4" w:space="0" w:color="auto"/>
              <w:left w:val="single" w:sz="12" w:space="0" w:color="auto"/>
              <w:bottom w:val="single" w:sz="4" w:space="0" w:color="auto"/>
              <w:right w:val="single" w:sz="12" w:space="0" w:color="auto"/>
            </w:tcBorders>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DIN 51517-2 : 2009-06</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r>
      <w:tr w:rsidR="00914931" w:rsidRPr="00602DE7" w:rsidTr="00296EC7">
        <w:tc>
          <w:tcPr>
            <w:tcW w:w="5637" w:type="dxa"/>
            <w:tcBorders>
              <w:top w:val="single" w:sz="4" w:space="0" w:color="auto"/>
              <w:left w:val="single" w:sz="12" w:space="0" w:color="auto"/>
              <w:bottom w:val="single" w:sz="4" w:space="0" w:color="auto"/>
              <w:right w:val="single" w:sz="12" w:space="0" w:color="auto"/>
            </w:tcBorders>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DIN 51524-1 : 2006-09</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r>
      <w:tr w:rsidR="00914931" w:rsidRPr="00602DE7" w:rsidTr="00296EC7">
        <w:tc>
          <w:tcPr>
            <w:tcW w:w="5637" w:type="dxa"/>
            <w:tcBorders>
              <w:top w:val="single" w:sz="4" w:space="0" w:color="auto"/>
              <w:left w:val="single" w:sz="12" w:space="0" w:color="auto"/>
              <w:bottom w:val="single" w:sz="12" w:space="0" w:color="auto"/>
              <w:right w:val="single" w:sz="12" w:space="0" w:color="auto"/>
            </w:tcBorders>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JIS K-2214 Type 2 w/Additives (1983)</w:t>
            </w:r>
          </w:p>
        </w:tc>
        <w:tc>
          <w:tcPr>
            <w:tcW w:w="992" w:type="dxa"/>
            <w:tcBorders>
              <w:top w:val="single" w:sz="4" w:space="0" w:color="auto"/>
              <w:left w:val="single" w:sz="12"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single" w:sz="4" w:space="0" w:color="auto"/>
              <w:left w:val="single" w:sz="4"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c>
          <w:tcPr>
            <w:tcW w:w="992" w:type="dxa"/>
            <w:tcBorders>
              <w:top w:val="single" w:sz="4" w:space="0" w:color="auto"/>
              <w:left w:val="single" w:sz="4"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c>
          <w:tcPr>
            <w:tcW w:w="985" w:type="dxa"/>
            <w:tcBorders>
              <w:top w:val="single" w:sz="4" w:space="0" w:color="auto"/>
              <w:left w:val="single" w:sz="4" w:space="0" w:color="auto"/>
              <w:bottom w:val="single" w:sz="12"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w:t>
            </w:r>
          </w:p>
        </w:tc>
      </w:tr>
    </w:tbl>
    <w:p w:rsidR="000A2C88" w:rsidRDefault="000A2C88" w:rsidP="004037A9">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992"/>
        <w:gridCol w:w="992"/>
        <w:gridCol w:w="992"/>
        <w:gridCol w:w="985"/>
      </w:tblGrid>
      <w:tr w:rsidR="00914931" w:rsidRPr="00602DE7" w:rsidTr="00296EC7">
        <w:trPr>
          <w:trHeight w:val="435"/>
        </w:trPr>
        <w:tc>
          <w:tcPr>
            <w:tcW w:w="9598" w:type="dxa"/>
            <w:gridSpan w:val="5"/>
            <w:tcBorders>
              <w:top w:val="single" w:sz="12"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b/>
                <w:noProof/>
              </w:rPr>
            </w:pPr>
            <w:r w:rsidRPr="00602DE7">
              <w:rPr>
                <w:rFonts w:eastAsia="Calibri" w:cs="Arial"/>
                <w:b/>
                <w:noProof/>
              </w:rPr>
              <w:t>Карактеристике уља</w:t>
            </w:r>
          </w:p>
        </w:tc>
      </w:tr>
      <w:tr w:rsidR="00914931" w:rsidRPr="00602DE7" w:rsidTr="00296EC7">
        <w:tc>
          <w:tcPr>
            <w:tcW w:w="5637" w:type="dxa"/>
            <w:tcBorders>
              <w:top w:val="single" w:sz="12" w:space="0" w:color="auto"/>
              <w:left w:val="single" w:sz="12" w:space="0" w:color="auto"/>
              <w:bottom w:val="single" w:sz="12"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 xml:space="preserve">Ознака </w:t>
            </w:r>
            <w:r w:rsidRPr="00602DE7">
              <w:rPr>
                <w:rFonts w:eastAsia="Calibri" w:cs="Arial"/>
                <w:b/>
                <w:noProof/>
                <w:lang w:val="sr-Latn-CS"/>
              </w:rPr>
              <w:t xml:space="preserve">Mobil DTE </w:t>
            </w:r>
            <w:r w:rsidRPr="00602DE7">
              <w:rPr>
                <w:rFonts w:eastAsia="Calibri" w:cs="Arial"/>
                <w:noProof/>
              </w:rPr>
              <w:t>уља:</w:t>
            </w:r>
          </w:p>
        </w:tc>
        <w:tc>
          <w:tcPr>
            <w:tcW w:w="992" w:type="dxa"/>
            <w:tcBorders>
              <w:top w:val="single" w:sz="12" w:space="0" w:color="auto"/>
              <w:left w:val="single" w:sz="12"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b/>
                <w:noProof/>
              </w:rPr>
            </w:pPr>
            <w:r w:rsidRPr="00602DE7">
              <w:rPr>
                <w:rFonts w:eastAsia="Calibri" w:cs="Arial"/>
                <w:b/>
                <w:noProof/>
              </w:rPr>
              <w:t>24</w:t>
            </w:r>
          </w:p>
        </w:tc>
        <w:tc>
          <w:tcPr>
            <w:tcW w:w="992" w:type="dxa"/>
            <w:tcBorders>
              <w:top w:val="single" w:sz="12" w:space="0" w:color="auto"/>
              <w:left w:val="single" w:sz="4"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ind w:left="-108" w:right="-108"/>
              <w:jc w:val="center"/>
              <w:rPr>
                <w:rFonts w:eastAsia="Calibri" w:cs="Arial"/>
                <w:b/>
                <w:noProof/>
              </w:rPr>
            </w:pPr>
            <w:r w:rsidRPr="00602DE7">
              <w:rPr>
                <w:rFonts w:eastAsia="Calibri" w:cs="Arial"/>
                <w:b/>
                <w:noProof/>
              </w:rPr>
              <w:t>Light</w:t>
            </w:r>
          </w:p>
        </w:tc>
        <w:tc>
          <w:tcPr>
            <w:tcW w:w="992" w:type="dxa"/>
            <w:tcBorders>
              <w:top w:val="single" w:sz="12" w:space="0" w:color="auto"/>
              <w:left w:val="single" w:sz="4"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ind w:left="-108" w:right="-108"/>
              <w:jc w:val="center"/>
              <w:rPr>
                <w:rFonts w:eastAsia="Calibri" w:cs="Arial"/>
                <w:b/>
                <w:noProof/>
              </w:rPr>
            </w:pPr>
            <w:r w:rsidRPr="00602DE7">
              <w:rPr>
                <w:rFonts w:eastAsia="Calibri" w:cs="Arial"/>
                <w:b/>
                <w:noProof/>
              </w:rPr>
              <w:t>Medium</w:t>
            </w:r>
          </w:p>
        </w:tc>
        <w:tc>
          <w:tcPr>
            <w:tcW w:w="985" w:type="dxa"/>
            <w:tcBorders>
              <w:top w:val="single" w:sz="12" w:space="0" w:color="auto"/>
              <w:left w:val="single" w:sz="4" w:space="0" w:color="auto"/>
              <w:bottom w:val="single" w:sz="12"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ind w:left="-108" w:right="-116"/>
              <w:jc w:val="center"/>
              <w:rPr>
                <w:rFonts w:eastAsia="Calibri" w:cs="Arial"/>
                <w:b/>
                <w:noProof/>
              </w:rPr>
            </w:pPr>
            <w:r w:rsidRPr="00602DE7">
              <w:rPr>
                <w:rFonts w:eastAsia="Calibri" w:cs="Arial"/>
                <w:b/>
                <w:noProof/>
              </w:rPr>
              <w:t>Heavy Medium</w:t>
            </w:r>
          </w:p>
        </w:tc>
      </w:tr>
      <w:tr w:rsidR="00914931" w:rsidRPr="00602DE7" w:rsidTr="00296EC7">
        <w:trPr>
          <w:trHeight w:val="394"/>
        </w:trPr>
        <w:tc>
          <w:tcPr>
            <w:tcW w:w="5637" w:type="dxa"/>
            <w:tcBorders>
              <w:top w:val="single" w:sz="12"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Градација вискозности</w:t>
            </w:r>
          </w:p>
        </w:tc>
        <w:tc>
          <w:tcPr>
            <w:tcW w:w="992" w:type="dxa"/>
            <w:tcBorders>
              <w:top w:val="single" w:sz="12"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32</w:t>
            </w:r>
          </w:p>
        </w:tc>
        <w:tc>
          <w:tcPr>
            <w:tcW w:w="992" w:type="dxa"/>
            <w:tcBorders>
              <w:top w:val="single" w:sz="12"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32</w:t>
            </w:r>
          </w:p>
        </w:tc>
        <w:tc>
          <w:tcPr>
            <w:tcW w:w="992" w:type="dxa"/>
            <w:tcBorders>
              <w:top w:val="single" w:sz="12"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46</w:t>
            </w:r>
          </w:p>
        </w:tc>
        <w:tc>
          <w:tcPr>
            <w:tcW w:w="985" w:type="dxa"/>
            <w:tcBorders>
              <w:top w:val="single" w:sz="12"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68</w:t>
            </w:r>
          </w:p>
        </w:tc>
      </w:tr>
      <w:tr w:rsidR="00914931" w:rsidRPr="00602DE7" w:rsidTr="00296EC7">
        <w:tc>
          <w:tcPr>
            <w:tcW w:w="5637" w:type="dxa"/>
            <w:tcBorders>
              <w:top w:val="single" w:sz="4" w:space="0" w:color="auto"/>
              <w:left w:val="single" w:sz="12" w:space="0" w:color="auto"/>
              <w:bottom w:val="nil"/>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 xml:space="preserve">Кинематичка вискозност по, ASTM D 445 на: </w:t>
            </w:r>
          </w:p>
        </w:tc>
        <w:tc>
          <w:tcPr>
            <w:tcW w:w="992" w:type="dxa"/>
            <w:tcBorders>
              <w:top w:val="single" w:sz="4" w:space="0" w:color="auto"/>
              <w:left w:val="single" w:sz="12" w:space="0" w:color="auto"/>
              <w:bottom w:val="nil"/>
              <w:right w:val="single" w:sz="4" w:space="0" w:color="auto"/>
            </w:tcBorders>
            <w:vAlign w:val="center"/>
          </w:tcPr>
          <w:p w:rsidR="00914931" w:rsidRPr="00602DE7" w:rsidRDefault="00914931" w:rsidP="00296EC7">
            <w:pPr>
              <w:tabs>
                <w:tab w:val="center" w:pos="4680"/>
                <w:tab w:val="right" w:pos="9360"/>
              </w:tabs>
              <w:spacing w:line="276" w:lineRule="auto"/>
              <w:jc w:val="center"/>
              <w:rPr>
                <w:rFonts w:eastAsia="Calibri" w:cs="Arial"/>
                <w:noProof/>
              </w:rPr>
            </w:pPr>
          </w:p>
        </w:tc>
        <w:tc>
          <w:tcPr>
            <w:tcW w:w="992" w:type="dxa"/>
            <w:tcBorders>
              <w:top w:val="single" w:sz="4" w:space="0" w:color="auto"/>
              <w:left w:val="single" w:sz="4" w:space="0" w:color="auto"/>
              <w:bottom w:val="nil"/>
              <w:right w:val="single" w:sz="4" w:space="0" w:color="auto"/>
            </w:tcBorders>
            <w:vAlign w:val="center"/>
          </w:tcPr>
          <w:p w:rsidR="00914931" w:rsidRPr="00602DE7" w:rsidRDefault="00914931" w:rsidP="00296EC7">
            <w:pPr>
              <w:tabs>
                <w:tab w:val="center" w:pos="4680"/>
                <w:tab w:val="right" w:pos="9360"/>
              </w:tabs>
              <w:spacing w:line="276" w:lineRule="auto"/>
              <w:jc w:val="center"/>
              <w:rPr>
                <w:rFonts w:eastAsia="Calibri" w:cs="Arial"/>
                <w:noProof/>
              </w:rPr>
            </w:pPr>
          </w:p>
        </w:tc>
        <w:tc>
          <w:tcPr>
            <w:tcW w:w="992" w:type="dxa"/>
            <w:tcBorders>
              <w:top w:val="single" w:sz="4" w:space="0" w:color="auto"/>
              <w:left w:val="single" w:sz="4" w:space="0" w:color="auto"/>
              <w:bottom w:val="nil"/>
              <w:right w:val="single" w:sz="4" w:space="0" w:color="auto"/>
            </w:tcBorders>
            <w:vAlign w:val="center"/>
          </w:tcPr>
          <w:p w:rsidR="00914931" w:rsidRPr="00602DE7" w:rsidRDefault="00914931" w:rsidP="00296EC7">
            <w:pPr>
              <w:tabs>
                <w:tab w:val="center" w:pos="4680"/>
                <w:tab w:val="right" w:pos="9360"/>
              </w:tabs>
              <w:spacing w:line="276" w:lineRule="auto"/>
              <w:jc w:val="center"/>
              <w:rPr>
                <w:rFonts w:eastAsia="Calibri" w:cs="Arial"/>
                <w:noProof/>
              </w:rPr>
            </w:pPr>
          </w:p>
        </w:tc>
        <w:tc>
          <w:tcPr>
            <w:tcW w:w="985" w:type="dxa"/>
            <w:tcBorders>
              <w:top w:val="single" w:sz="4" w:space="0" w:color="auto"/>
              <w:left w:val="single" w:sz="4" w:space="0" w:color="auto"/>
              <w:bottom w:val="nil"/>
              <w:right w:val="single" w:sz="12" w:space="0" w:color="auto"/>
            </w:tcBorders>
            <w:vAlign w:val="center"/>
          </w:tcPr>
          <w:p w:rsidR="00914931" w:rsidRPr="00602DE7" w:rsidRDefault="00914931" w:rsidP="00296EC7">
            <w:pPr>
              <w:tabs>
                <w:tab w:val="center" w:pos="4680"/>
                <w:tab w:val="right" w:pos="9360"/>
              </w:tabs>
              <w:spacing w:line="276" w:lineRule="auto"/>
              <w:jc w:val="center"/>
              <w:rPr>
                <w:rFonts w:eastAsia="Calibri" w:cs="Arial"/>
                <w:noProof/>
              </w:rPr>
            </w:pPr>
          </w:p>
        </w:tc>
      </w:tr>
      <w:tr w:rsidR="00914931" w:rsidRPr="00602DE7" w:rsidTr="00296EC7">
        <w:tc>
          <w:tcPr>
            <w:tcW w:w="5637" w:type="dxa"/>
            <w:tcBorders>
              <w:top w:val="nil"/>
              <w:left w:val="single" w:sz="12" w:space="0" w:color="auto"/>
              <w:bottom w:val="nil"/>
              <w:right w:val="single" w:sz="12" w:space="0" w:color="auto"/>
            </w:tcBorders>
            <w:vAlign w:val="center"/>
            <w:hideMark/>
          </w:tcPr>
          <w:p w:rsidR="00914931" w:rsidRPr="00602DE7" w:rsidRDefault="00914931" w:rsidP="00914931">
            <w:pPr>
              <w:numPr>
                <w:ilvl w:val="0"/>
                <w:numId w:val="34"/>
              </w:numPr>
              <w:spacing w:before="0" w:after="200" w:line="276" w:lineRule="auto"/>
              <w:contextualSpacing/>
              <w:jc w:val="left"/>
              <w:rPr>
                <w:rFonts w:eastAsia="Calibri" w:cs="Arial"/>
                <w:noProof/>
              </w:rPr>
            </w:pPr>
            <w:r w:rsidRPr="00602DE7">
              <w:rPr>
                <w:rFonts w:eastAsia="Calibri" w:cs="Arial"/>
                <w:noProof/>
              </w:rPr>
              <w:t>cSt на 40°C</w:t>
            </w:r>
          </w:p>
        </w:tc>
        <w:tc>
          <w:tcPr>
            <w:tcW w:w="992" w:type="dxa"/>
            <w:tcBorders>
              <w:top w:val="nil"/>
              <w:left w:val="single" w:sz="12" w:space="0" w:color="auto"/>
              <w:bottom w:val="nil"/>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31,5</w:t>
            </w:r>
          </w:p>
        </w:tc>
        <w:tc>
          <w:tcPr>
            <w:tcW w:w="992" w:type="dxa"/>
            <w:tcBorders>
              <w:top w:val="nil"/>
              <w:left w:val="single" w:sz="4" w:space="0" w:color="auto"/>
              <w:bottom w:val="nil"/>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31</w:t>
            </w:r>
          </w:p>
        </w:tc>
        <w:tc>
          <w:tcPr>
            <w:tcW w:w="992" w:type="dxa"/>
            <w:tcBorders>
              <w:top w:val="nil"/>
              <w:left w:val="single" w:sz="4" w:space="0" w:color="auto"/>
              <w:bottom w:val="nil"/>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44,5</w:t>
            </w:r>
          </w:p>
        </w:tc>
        <w:tc>
          <w:tcPr>
            <w:tcW w:w="985" w:type="dxa"/>
            <w:tcBorders>
              <w:top w:val="nil"/>
              <w:left w:val="single" w:sz="4" w:space="0" w:color="auto"/>
              <w:bottom w:val="nil"/>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65,1</w:t>
            </w:r>
          </w:p>
        </w:tc>
      </w:tr>
      <w:tr w:rsidR="00914931" w:rsidRPr="00602DE7" w:rsidTr="00296EC7">
        <w:trPr>
          <w:trHeight w:val="409"/>
        </w:trPr>
        <w:tc>
          <w:tcPr>
            <w:tcW w:w="5637" w:type="dxa"/>
            <w:tcBorders>
              <w:top w:val="nil"/>
              <w:left w:val="single" w:sz="12" w:space="0" w:color="auto"/>
              <w:bottom w:val="single" w:sz="4" w:space="0" w:color="auto"/>
              <w:right w:val="single" w:sz="12" w:space="0" w:color="auto"/>
            </w:tcBorders>
            <w:vAlign w:val="center"/>
            <w:hideMark/>
          </w:tcPr>
          <w:p w:rsidR="00914931" w:rsidRPr="00602DE7" w:rsidRDefault="00914931" w:rsidP="00914931">
            <w:pPr>
              <w:numPr>
                <w:ilvl w:val="0"/>
                <w:numId w:val="34"/>
              </w:numPr>
              <w:spacing w:before="0" w:after="200" w:line="276" w:lineRule="auto"/>
              <w:contextualSpacing/>
              <w:jc w:val="left"/>
              <w:rPr>
                <w:rFonts w:eastAsia="Calibri" w:cs="Arial"/>
                <w:noProof/>
              </w:rPr>
            </w:pPr>
            <w:r w:rsidRPr="00602DE7">
              <w:rPr>
                <w:rFonts w:eastAsia="Calibri" w:cs="Arial"/>
                <w:noProof/>
              </w:rPr>
              <w:t>cSt на 100°C</w:t>
            </w:r>
          </w:p>
        </w:tc>
        <w:tc>
          <w:tcPr>
            <w:tcW w:w="992" w:type="dxa"/>
            <w:tcBorders>
              <w:top w:val="nil"/>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5,29</w:t>
            </w:r>
          </w:p>
        </w:tc>
        <w:tc>
          <w:tcPr>
            <w:tcW w:w="992" w:type="dxa"/>
            <w:tcBorders>
              <w:top w:val="nil"/>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5,5</w:t>
            </w:r>
          </w:p>
        </w:tc>
        <w:tc>
          <w:tcPr>
            <w:tcW w:w="992" w:type="dxa"/>
            <w:tcBorders>
              <w:top w:val="nil"/>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6,9</w:t>
            </w:r>
          </w:p>
        </w:tc>
        <w:tc>
          <w:tcPr>
            <w:tcW w:w="985" w:type="dxa"/>
            <w:tcBorders>
              <w:top w:val="nil"/>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8,7</w:t>
            </w:r>
          </w:p>
        </w:tc>
      </w:tr>
      <w:tr w:rsidR="00914931" w:rsidRPr="00602DE7" w:rsidTr="00296EC7">
        <w:trPr>
          <w:trHeight w:val="420"/>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Индекс вискозности ASTM D 2270</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98</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98</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95</w:t>
            </w:r>
          </w:p>
        </w:tc>
      </w:tr>
      <w:tr w:rsidR="00914931" w:rsidRPr="00602DE7" w:rsidTr="00296EC7">
        <w:trPr>
          <w:trHeight w:val="695"/>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Специфична тежина на 15,6°C/15,6°C</w:t>
            </w:r>
          </w:p>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ASTM D 1298</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0,871</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r>
      <w:tr w:rsidR="00914931" w:rsidRPr="00602DE7" w:rsidTr="00296EC7">
        <w:trPr>
          <w:trHeight w:val="407"/>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Тачка течења °C, ASTM D 97</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-15</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-15</w:t>
            </w:r>
          </w:p>
        </w:tc>
      </w:tr>
      <w:tr w:rsidR="00914931" w:rsidRPr="00602DE7" w:rsidTr="00296EC7">
        <w:trPr>
          <w:trHeight w:val="413"/>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lastRenderedPageBreak/>
              <w:t>Тачка паљења °C, ASTM D 92</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220</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218</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221</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223</w:t>
            </w:r>
          </w:p>
        </w:tc>
      </w:tr>
      <w:tr w:rsidR="00914931" w:rsidRPr="00602DE7" w:rsidTr="00296EC7">
        <w:trPr>
          <w:trHeight w:val="419"/>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Густина на 15°C kg/l, ASTM D 4052</w:t>
            </w:r>
          </w:p>
        </w:tc>
        <w:tc>
          <w:tcPr>
            <w:tcW w:w="992" w:type="dxa"/>
            <w:tcBorders>
              <w:top w:val="single" w:sz="4" w:space="0" w:color="auto"/>
              <w:left w:val="single" w:sz="12" w:space="0" w:color="auto"/>
              <w:bottom w:val="single" w:sz="4" w:space="0" w:color="auto"/>
              <w:right w:val="single" w:sz="4" w:space="0" w:color="auto"/>
            </w:tcBorders>
            <w:vAlign w:val="center"/>
          </w:tcPr>
          <w:p w:rsidR="00914931" w:rsidRPr="00602DE7" w:rsidRDefault="00914931" w:rsidP="00296EC7">
            <w:pPr>
              <w:tabs>
                <w:tab w:val="center" w:pos="4680"/>
                <w:tab w:val="right" w:pos="9360"/>
              </w:tabs>
              <w:spacing w:line="276" w:lineRule="auto"/>
              <w:jc w:val="center"/>
              <w:rPr>
                <w:rFonts w:eastAsia="Calibri" w:cs="Arial"/>
                <w:noProof/>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0,85</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0,86</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0,87</w:t>
            </w:r>
          </w:p>
        </w:tc>
      </w:tr>
      <w:tr w:rsidR="00914931" w:rsidRPr="00602DE7" w:rsidTr="00296EC7">
        <w:trPr>
          <w:trHeight w:val="978"/>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Оксидациона стабилност  °C, ASTM D 943,</w:t>
            </w:r>
          </w:p>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 xml:space="preserve">време у сатима до киселинског броја од 2,0 најмање </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4500</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3500</w:t>
            </w:r>
          </w:p>
        </w:tc>
      </w:tr>
      <w:tr w:rsidR="00914931" w:rsidRPr="00602DE7" w:rsidTr="00296EC7">
        <w:tc>
          <w:tcPr>
            <w:tcW w:w="5637" w:type="dxa"/>
            <w:tcBorders>
              <w:top w:val="single" w:sz="4" w:space="0" w:color="auto"/>
              <w:left w:val="single" w:sz="12" w:space="0" w:color="auto"/>
              <w:bottom w:val="nil"/>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Својство заштите од корозије,  ASTM D 665 на:</w:t>
            </w:r>
          </w:p>
        </w:tc>
        <w:tc>
          <w:tcPr>
            <w:tcW w:w="992" w:type="dxa"/>
            <w:tcBorders>
              <w:top w:val="single" w:sz="4" w:space="0" w:color="auto"/>
              <w:left w:val="single" w:sz="12" w:space="0" w:color="auto"/>
              <w:bottom w:val="nil"/>
              <w:right w:val="single" w:sz="4" w:space="0" w:color="auto"/>
            </w:tcBorders>
            <w:vAlign w:val="center"/>
          </w:tcPr>
          <w:p w:rsidR="00914931" w:rsidRPr="00602DE7" w:rsidRDefault="00914931" w:rsidP="00296EC7">
            <w:pPr>
              <w:tabs>
                <w:tab w:val="center" w:pos="4680"/>
                <w:tab w:val="right" w:pos="9360"/>
              </w:tabs>
              <w:spacing w:line="276" w:lineRule="auto"/>
              <w:jc w:val="center"/>
              <w:rPr>
                <w:rFonts w:eastAsia="Calibri" w:cs="Arial"/>
                <w:noProof/>
              </w:rPr>
            </w:pPr>
          </w:p>
        </w:tc>
        <w:tc>
          <w:tcPr>
            <w:tcW w:w="992" w:type="dxa"/>
            <w:tcBorders>
              <w:top w:val="single" w:sz="4" w:space="0" w:color="auto"/>
              <w:left w:val="single" w:sz="4" w:space="0" w:color="auto"/>
              <w:bottom w:val="nil"/>
              <w:right w:val="single" w:sz="4" w:space="0" w:color="auto"/>
            </w:tcBorders>
            <w:vAlign w:val="center"/>
          </w:tcPr>
          <w:p w:rsidR="00914931" w:rsidRPr="00602DE7" w:rsidRDefault="00914931" w:rsidP="00296EC7">
            <w:pPr>
              <w:tabs>
                <w:tab w:val="center" w:pos="4680"/>
                <w:tab w:val="right" w:pos="9360"/>
              </w:tabs>
              <w:spacing w:line="276" w:lineRule="auto"/>
              <w:jc w:val="center"/>
              <w:rPr>
                <w:rFonts w:eastAsia="Calibri" w:cs="Arial"/>
                <w:noProof/>
              </w:rPr>
            </w:pPr>
          </w:p>
        </w:tc>
        <w:tc>
          <w:tcPr>
            <w:tcW w:w="992" w:type="dxa"/>
            <w:tcBorders>
              <w:top w:val="single" w:sz="4" w:space="0" w:color="auto"/>
              <w:left w:val="single" w:sz="4" w:space="0" w:color="auto"/>
              <w:bottom w:val="nil"/>
              <w:right w:val="single" w:sz="4" w:space="0" w:color="auto"/>
            </w:tcBorders>
            <w:vAlign w:val="center"/>
          </w:tcPr>
          <w:p w:rsidR="00914931" w:rsidRPr="00602DE7" w:rsidRDefault="00914931" w:rsidP="00296EC7">
            <w:pPr>
              <w:tabs>
                <w:tab w:val="center" w:pos="4680"/>
                <w:tab w:val="right" w:pos="9360"/>
              </w:tabs>
              <w:spacing w:line="276" w:lineRule="auto"/>
              <w:jc w:val="center"/>
              <w:rPr>
                <w:rFonts w:eastAsia="Calibri" w:cs="Arial"/>
                <w:noProof/>
              </w:rPr>
            </w:pPr>
          </w:p>
        </w:tc>
        <w:tc>
          <w:tcPr>
            <w:tcW w:w="985" w:type="dxa"/>
            <w:tcBorders>
              <w:top w:val="single" w:sz="4" w:space="0" w:color="auto"/>
              <w:left w:val="single" w:sz="4" w:space="0" w:color="auto"/>
              <w:bottom w:val="nil"/>
              <w:right w:val="single" w:sz="12" w:space="0" w:color="auto"/>
            </w:tcBorders>
            <w:vAlign w:val="center"/>
          </w:tcPr>
          <w:p w:rsidR="00914931" w:rsidRPr="00602DE7" w:rsidRDefault="00914931" w:rsidP="00296EC7">
            <w:pPr>
              <w:tabs>
                <w:tab w:val="center" w:pos="4680"/>
                <w:tab w:val="right" w:pos="9360"/>
              </w:tabs>
              <w:spacing w:line="276" w:lineRule="auto"/>
              <w:jc w:val="center"/>
              <w:rPr>
                <w:rFonts w:eastAsia="Calibri" w:cs="Arial"/>
                <w:noProof/>
              </w:rPr>
            </w:pPr>
          </w:p>
        </w:tc>
      </w:tr>
      <w:tr w:rsidR="00914931" w:rsidRPr="00602DE7" w:rsidTr="00296EC7">
        <w:tc>
          <w:tcPr>
            <w:tcW w:w="5637" w:type="dxa"/>
            <w:tcBorders>
              <w:top w:val="nil"/>
              <w:left w:val="single" w:sz="12" w:space="0" w:color="auto"/>
              <w:bottom w:val="nil"/>
              <w:right w:val="single" w:sz="12" w:space="0" w:color="auto"/>
            </w:tcBorders>
            <w:vAlign w:val="center"/>
            <w:hideMark/>
          </w:tcPr>
          <w:p w:rsidR="00914931" w:rsidRPr="00602DE7" w:rsidRDefault="00914931" w:rsidP="00914931">
            <w:pPr>
              <w:numPr>
                <w:ilvl w:val="0"/>
                <w:numId w:val="35"/>
              </w:numPr>
              <w:spacing w:before="0" w:after="200" w:line="276" w:lineRule="auto"/>
              <w:contextualSpacing/>
              <w:jc w:val="left"/>
              <w:rPr>
                <w:rFonts w:eastAsia="Calibri" w:cs="Arial"/>
                <w:noProof/>
              </w:rPr>
            </w:pPr>
            <w:r w:rsidRPr="00602DE7">
              <w:rPr>
                <w:rFonts w:eastAsia="Calibri" w:cs="Arial"/>
                <w:noProof/>
              </w:rPr>
              <w:t>Деми воду</w:t>
            </w:r>
          </w:p>
        </w:tc>
        <w:tc>
          <w:tcPr>
            <w:tcW w:w="992" w:type="dxa"/>
            <w:tcBorders>
              <w:top w:val="nil"/>
              <w:left w:val="single" w:sz="12" w:space="0" w:color="auto"/>
              <w:bottom w:val="nil"/>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nil"/>
              <w:left w:val="single" w:sz="4" w:space="0" w:color="auto"/>
              <w:bottom w:val="nil"/>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да</w:t>
            </w:r>
          </w:p>
        </w:tc>
        <w:tc>
          <w:tcPr>
            <w:tcW w:w="992" w:type="dxa"/>
            <w:tcBorders>
              <w:top w:val="nil"/>
              <w:left w:val="single" w:sz="4" w:space="0" w:color="auto"/>
              <w:bottom w:val="nil"/>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да</w:t>
            </w:r>
          </w:p>
        </w:tc>
        <w:tc>
          <w:tcPr>
            <w:tcW w:w="985" w:type="dxa"/>
            <w:tcBorders>
              <w:top w:val="nil"/>
              <w:left w:val="single" w:sz="4" w:space="0" w:color="auto"/>
              <w:bottom w:val="nil"/>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да</w:t>
            </w:r>
          </w:p>
        </w:tc>
      </w:tr>
      <w:tr w:rsidR="00914931" w:rsidRPr="00602DE7" w:rsidTr="00296EC7">
        <w:trPr>
          <w:trHeight w:val="429"/>
        </w:trPr>
        <w:tc>
          <w:tcPr>
            <w:tcW w:w="5637" w:type="dxa"/>
            <w:tcBorders>
              <w:top w:val="nil"/>
              <w:left w:val="single" w:sz="12" w:space="0" w:color="auto"/>
              <w:bottom w:val="single" w:sz="4" w:space="0" w:color="auto"/>
              <w:right w:val="single" w:sz="12" w:space="0" w:color="auto"/>
            </w:tcBorders>
            <w:vAlign w:val="center"/>
            <w:hideMark/>
          </w:tcPr>
          <w:p w:rsidR="00914931" w:rsidRPr="00602DE7" w:rsidRDefault="00914931" w:rsidP="00914931">
            <w:pPr>
              <w:numPr>
                <w:ilvl w:val="0"/>
                <w:numId w:val="35"/>
              </w:numPr>
              <w:spacing w:before="0" w:after="200" w:line="276" w:lineRule="auto"/>
              <w:contextualSpacing/>
              <w:jc w:val="left"/>
              <w:rPr>
                <w:rFonts w:eastAsia="Calibri" w:cs="Arial"/>
                <w:noProof/>
              </w:rPr>
            </w:pPr>
            <w:r w:rsidRPr="00602DE7">
              <w:rPr>
                <w:rFonts w:eastAsia="Calibri" w:cs="Arial"/>
                <w:noProof/>
              </w:rPr>
              <w:t>Морску воду</w:t>
            </w:r>
          </w:p>
        </w:tc>
        <w:tc>
          <w:tcPr>
            <w:tcW w:w="992" w:type="dxa"/>
            <w:tcBorders>
              <w:top w:val="nil"/>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nil"/>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да</w:t>
            </w:r>
          </w:p>
        </w:tc>
        <w:tc>
          <w:tcPr>
            <w:tcW w:w="992" w:type="dxa"/>
            <w:tcBorders>
              <w:top w:val="nil"/>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да</w:t>
            </w:r>
          </w:p>
        </w:tc>
        <w:tc>
          <w:tcPr>
            <w:tcW w:w="985" w:type="dxa"/>
            <w:tcBorders>
              <w:top w:val="nil"/>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да</w:t>
            </w:r>
          </w:p>
        </w:tc>
      </w:tr>
      <w:tr w:rsidR="00914931" w:rsidRPr="00602DE7" w:rsidTr="00296EC7">
        <w:trPr>
          <w:trHeight w:val="681"/>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Карактеристика корозије, поступак B,</w:t>
            </w:r>
          </w:p>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ASTM D 665</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r>
      <w:tr w:rsidR="00914931" w:rsidRPr="00602DE7" w:rsidTr="00296EC7">
        <w:trPr>
          <w:trHeight w:val="705"/>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Одвајање воде, ASTM D 1401,</w:t>
            </w:r>
          </w:p>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до 3,0 mL емулзије на 54°C, минута највише</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15</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20</w:t>
            </w:r>
          </w:p>
        </w:tc>
      </w:tr>
      <w:tr w:rsidR="00914931" w:rsidRPr="00602DE7" w:rsidTr="00296EC7">
        <w:trPr>
          <w:trHeight w:val="715"/>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Корозивност према бакру (класа), ASTM D 130, на 3 сата на 121°C (</w:t>
            </w:r>
            <w:r w:rsidRPr="00602DE7">
              <w:rPr>
                <w:rFonts w:eastAsia="Calibri" w:cs="Arial"/>
                <w:noProof/>
                <w:lang w:val="sr-Latn-CS"/>
              </w:rPr>
              <w:t>DTE</w:t>
            </w:r>
            <w:r w:rsidRPr="00602DE7">
              <w:rPr>
                <w:rFonts w:eastAsia="Calibri" w:cs="Arial"/>
                <w:b/>
                <w:noProof/>
                <w:lang w:val="sr-Latn-CS"/>
              </w:rPr>
              <w:t xml:space="preserve"> </w:t>
            </w:r>
            <w:r w:rsidRPr="00602DE7">
              <w:rPr>
                <w:rFonts w:eastAsia="Calibri" w:cs="Arial"/>
                <w:noProof/>
              </w:rPr>
              <w:t>24 на 100°C);</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1B</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1B</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1B</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1B</w:t>
            </w:r>
          </w:p>
        </w:tc>
      </w:tr>
      <w:tr w:rsidR="00914931" w:rsidRPr="00602DE7" w:rsidTr="00296EC7">
        <w:trPr>
          <w:trHeight w:val="682"/>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FZG - тест оптерећења, DIN 51354, степен оштећења</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r>
      <w:tr w:rsidR="00914931" w:rsidRPr="00602DE7" w:rsidTr="00296EC7">
        <w:trPr>
          <w:trHeight w:val="990"/>
        </w:trPr>
        <w:tc>
          <w:tcPr>
            <w:tcW w:w="5637" w:type="dxa"/>
            <w:tcBorders>
              <w:top w:val="single" w:sz="4" w:space="0" w:color="auto"/>
              <w:left w:val="single" w:sz="12"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Пенушавост ,  ASTM D 892,</w:t>
            </w:r>
          </w:p>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(склоност/стабилност) Фаза 1, у ml/ml</w:t>
            </w:r>
          </w:p>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w:t>
            </w:r>
            <w:r w:rsidRPr="00602DE7">
              <w:rPr>
                <w:rFonts w:eastAsia="Calibri" w:cs="Arial"/>
                <w:b/>
                <w:noProof/>
              </w:rPr>
              <w:t>Напомена:</w:t>
            </w:r>
            <w:r w:rsidRPr="00602DE7">
              <w:rPr>
                <w:rFonts w:eastAsia="Calibri" w:cs="Arial"/>
                <w:noProof/>
              </w:rPr>
              <w:t xml:space="preserve"> </w:t>
            </w:r>
            <w:r w:rsidRPr="00602DE7">
              <w:rPr>
                <w:rFonts w:eastAsia="Calibri" w:cs="Arial"/>
                <w:noProof/>
                <w:lang w:val="sr-Latn-CS"/>
              </w:rPr>
              <w:t>DTE</w:t>
            </w:r>
            <w:r w:rsidRPr="00602DE7">
              <w:rPr>
                <w:rFonts w:eastAsia="Calibri" w:cs="Arial"/>
                <w:b/>
                <w:noProof/>
                <w:lang w:val="sr-Latn-CS"/>
              </w:rPr>
              <w:t xml:space="preserve"> </w:t>
            </w:r>
            <w:r w:rsidRPr="00602DE7">
              <w:rPr>
                <w:rFonts w:eastAsia="Calibri" w:cs="Arial"/>
                <w:noProof/>
              </w:rPr>
              <w:t>24 фаза 1, фаза 2 и фаза 3);</w:t>
            </w:r>
          </w:p>
        </w:tc>
        <w:tc>
          <w:tcPr>
            <w:tcW w:w="992" w:type="dxa"/>
            <w:tcBorders>
              <w:top w:val="single" w:sz="4" w:space="0" w:color="auto"/>
              <w:left w:val="single" w:sz="12"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50/0</w:t>
            </w:r>
          </w:p>
        </w:tc>
        <w:tc>
          <w:tcPr>
            <w:tcW w:w="985" w:type="dxa"/>
            <w:tcBorders>
              <w:top w:val="single" w:sz="4" w:space="0" w:color="auto"/>
              <w:left w:val="single" w:sz="4" w:space="0" w:color="auto"/>
              <w:bottom w:val="single" w:sz="4"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50/0</w:t>
            </w:r>
          </w:p>
        </w:tc>
      </w:tr>
      <w:tr w:rsidR="00914931" w:rsidRPr="00602DE7" w:rsidTr="00296EC7">
        <w:trPr>
          <w:trHeight w:val="693"/>
        </w:trPr>
        <w:tc>
          <w:tcPr>
            <w:tcW w:w="5637" w:type="dxa"/>
            <w:tcBorders>
              <w:top w:val="single" w:sz="4" w:space="0" w:color="auto"/>
              <w:left w:val="single" w:sz="12" w:space="0" w:color="auto"/>
              <w:bottom w:val="single" w:sz="12"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Ослобађање ваздуха, ASTM D 943,</w:t>
            </w:r>
          </w:p>
          <w:p w:rsidR="00914931" w:rsidRPr="00602DE7" w:rsidRDefault="00914931" w:rsidP="00296EC7">
            <w:pPr>
              <w:tabs>
                <w:tab w:val="center" w:pos="4680"/>
                <w:tab w:val="right" w:pos="9360"/>
              </w:tabs>
              <w:spacing w:line="276" w:lineRule="auto"/>
              <w:rPr>
                <w:rFonts w:eastAsia="Calibri" w:cs="Arial"/>
                <w:noProof/>
              </w:rPr>
            </w:pPr>
            <w:r w:rsidRPr="00602DE7">
              <w:rPr>
                <w:rFonts w:eastAsia="Calibri" w:cs="Arial"/>
                <w:noProof/>
              </w:rPr>
              <w:t>у min на 50°C</w:t>
            </w:r>
          </w:p>
        </w:tc>
        <w:tc>
          <w:tcPr>
            <w:tcW w:w="992" w:type="dxa"/>
            <w:tcBorders>
              <w:top w:val="single" w:sz="4" w:space="0" w:color="auto"/>
              <w:left w:val="single" w:sz="12"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w:t>
            </w:r>
          </w:p>
        </w:tc>
        <w:tc>
          <w:tcPr>
            <w:tcW w:w="992" w:type="dxa"/>
            <w:tcBorders>
              <w:top w:val="single" w:sz="4" w:space="0" w:color="auto"/>
              <w:left w:val="single" w:sz="4"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2</w:t>
            </w:r>
          </w:p>
        </w:tc>
        <w:tc>
          <w:tcPr>
            <w:tcW w:w="992" w:type="dxa"/>
            <w:tcBorders>
              <w:top w:val="single" w:sz="4" w:space="0" w:color="auto"/>
              <w:left w:val="single" w:sz="4" w:space="0" w:color="auto"/>
              <w:bottom w:val="single" w:sz="12" w:space="0" w:color="auto"/>
              <w:right w:val="single" w:sz="4"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3</w:t>
            </w:r>
          </w:p>
        </w:tc>
        <w:tc>
          <w:tcPr>
            <w:tcW w:w="985" w:type="dxa"/>
            <w:tcBorders>
              <w:top w:val="single" w:sz="4" w:space="0" w:color="auto"/>
              <w:left w:val="single" w:sz="4" w:space="0" w:color="auto"/>
              <w:bottom w:val="single" w:sz="12" w:space="0" w:color="auto"/>
              <w:right w:val="single" w:sz="12" w:space="0" w:color="auto"/>
            </w:tcBorders>
            <w:vAlign w:val="center"/>
            <w:hideMark/>
          </w:tcPr>
          <w:p w:rsidR="00914931" w:rsidRPr="00602DE7" w:rsidRDefault="00914931" w:rsidP="00296EC7">
            <w:pPr>
              <w:tabs>
                <w:tab w:val="center" w:pos="4680"/>
                <w:tab w:val="right" w:pos="9360"/>
              </w:tabs>
              <w:spacing w:line="276" w:lineRule="auto"/>
              <w:jc w:val="center"/>
              <w:rPr>
                <w:rFonts w:eastAsia="Calibri" w:cs="Arial"/>
                <w:noProof/>
              </w:rPr>
            </w:pPr>
            <w:r w:rsidRPr="00602DE7">
              <w:rPr>
                <w:rFonts w:eastAsia="Calibri" w:cs="Arial"/>
                <w:noProof/>
              </w:rPr>
              <w:t>4</w:t>
            </w:r>
          </w:p>
        </w:tc>
      </w:tr>
    </w:tbl>
    <w:p w:rsidR="00914931" w:rsidRDefault="00914931" w:rsidP="004037A9">
      <w:pPr>
        <w:rPr>
          <w:lang w:val="sr-Cyrl-RS" w:eastAsia="ar-SA"/>
        </w:rPr>
      </w:pPr>
    </w:p>
    <w:p w:rsidR="008A11D9" w:rsidRDefault="008A11D9" w:rsidP="004037A9">
      <w:pPr>
        <w:rPr>
          <w:lang w:val="sr-Cyrl-RS" w:eastAsia="ar-SA"/>
        </w:rPr>
      </w:pPr>
    </w:p>
    <w:p w:rsidR="008A11D9" w:rsidRDefault="008A11D9" w:rsidP="004037A9">
      <w:pPr>
        <w:rPr>
          <w:lang w:val="sr-Cyrl-RS" w:eastAsia="ar-SA"/>
        </w:rPr>
      </w:pPr>
    </w:p>
    <w:p w:rsidR="00B5577E" w:rsidRDefault="00B5577E" w:rsidP="00A20CCB">
      <w:pPr>
        <w:spacing w:before="0" w:after="200" w:line="276" w:lineRule="auto"/>
        <w:rPr>
          <w:rFonts w:eastAsiaTheme="minorEastAsia" w:cs="Arial"/>
          <w:lang w:val="sr-Cyrl-RS" w:eastAsia="zh-CN"/>
        </w:rPr>
      </w:pPr>
      <w:r w:rsidRPr="00B5577E">
        <w:rPr>
          <w:rFonts w:eastAsiaTheme="minorEastAsia" w:cs="Arial"/>
          <w:lang w:val="sr-Cyrl-RS" w:eastAsia="zh-CN"/>
        </w:rPr>
        <w:t>Понуђени производ мора да задовољи следеће спецификације и одобрења што понуђач доказује достављањем техничких информација о производу како би се проверила усаглашеност са захтеваним техничким карактеристикама.:</w:t>
      </w:r>
    </w:p>
    <w:tbl>
      <w:tblPr>
        <w:tblW w:w="90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5336"/>
      </w:tblGrid>
      <w:tr w:rsidR="00FD6699" w:rsidRPr="00930E8A" w:rsidTr="00FD6699">
        <w:trPr>
          <w:jc w:val="center"/>
        </w:trPr>
        <w:tc>
          <w:tcPr>
            <w:tcW w:w="849" w:type="dxa"/>
            <w:shd w:val="clear" w:color="auto" w:fill="E0E0E0"/>
            <w:vAlign w:val="center"/>
          </w:tcPr>
          <w:p w:rsidR="00FD6699" w:rsidRPr="00930E8A" w:rsidRDefault="00FD6699" w:rsidP="00296EC7">
            <w:pPr>
              <w:jc w:val="center"/>
              <w:rPr>
                <w:rFonts w:cs="Arial"/>
                <w:sz w:val="20"/>
                <w:szCs w:val="20"/>
                <w:lang w:val="sr-Cyrl-CS" w:eastAsia="hr-HR"/>
              </w:rPr>
            </w:pPr>
            <w:r w:rsidRPr="00930E8A">
              <w:rPr>
                <w:rFonts w:cs="Arial"/>
                <w:sz w:val="20"/>
                <w:szCs w:val="20"/>
                <w:lang w:val="sr-Cyrl-CS" w:eastAsia="hr-HR"/>
              </w:rPr>
              <w:t>Р. бр.</w:t>
            </w:r>
          </w:p>
        </w:tc>
        <w:tc>
          <w:tcPr>
            <w:tcW w:w="2890" w:type="dxa"/>
            <w:shd w:val="clear" w:color="auto" w:fill="E0E0E0"/>
            <w:vAlign w:val="center"/>
          </w:tcPr>
          <w:p w:rsidR="00FD6699" w:rsidRPr="00C8550E" w:rsidRDefault="00FD6699" w:rsidP="00296EC7">
            <w:pPr>
              <w:jc w:val="center"/>
              <w:rPr>
                <w:rFonts w:cs="Arial"/>
                <w:sz w:val="20"/>
                <w:szCs w:val="20"/>
                <w:lang w:eastAsia="hr-HR"/>
              </w:rPr>
            </w:pPr>
            <w:r w:rsidRPr="00930E8A">
              <w:rPr>
                <w:rFonts w:cs="Arial"/>
                <w:sz w:val="20"/>
                <w:szCs w:val="20"/>
                <w:lang w:val="sr-Cyrl-CS" w:eastAsia="hr-HR"/>
              </w:rPr>
              <w:t xml:space="preserve">Предмет </w:t>
            </w:r>
            <w:r>
              <w:rPr>
                <w:rFonts w:cs="Arial"/>
                <w:sz w:val="20"/>
                <w:szCs w:val="20"/>
                <w:lang w:val="sr-Cyrl-CS" w:eastAsia="hr-HR"/>
              </w:rPr>
              <w:t>набавке добара</w:t>
            </w:r>
          </w:p>
        </w:tc>
        <w:tc>
          <w:tcPr>
            <w:tcW w:w="5336" w:type="dxa"/>
            <w:shd w:val="clear" w:color="auto" w:fill="E0E0E0"/>
            <w:vAlign w:val="center"/>
          </w:tcPr>
          <w:p w:rsidR="00FD6699" w:rsidRPr="00930E8A" w:rsidRDefault="00FD6699" w:rsidP="00FD6699">
            <w:pPr>
              <w:jc w:val="center"/>
              <w:rPr>
                <w:rFonts w:cs="Arial"/>
                <w:sz w:val="20"/>
                <w:szCs w:val="20"/>
                <w:lang w:val="sr-Cyrl-CS" w:eastAsia="hr-HR"/>
              </w:rPr>
            </w:pPr>
            <w:r>
              <w:rPr>
                <w:rFonts w:cs="Arial"/>
                <w:sz w:val="20"/>
                <w:szCs w:val="20"/>
                <w:lang w:val="sr-Cyrl-CS" w:eastAsia="hr-HR"/>
              </w:rPr>
              <w:t>Спец.и одобр.</w:t>
            </w:r>
          </w:p>
        </w:tc>
      </w:tr>
      <w:tr w:rsidR="00FD6699" w:rsidRPr="00930E8A" w:rsidTr="00FD6699">
        <w:trPr>
          <w:trHeight w:val="1199"/>
          <w:jc w:val="center"/>
        </w:trPr>
        <w:tc>
          <w:tcPr>
            <w:tcW w:w="849" w:type="dxa"/>
            <w:shd w:val="clear" w:color="auto" w:fill="auto"/>
            <w:vAlign w:val="center"/>
          </w:tcPr>
          <w:p w:rsidR="00FD6699" w:rsidRPr="00C8550E" w:rsidRDefault="00FD6699" w:rsidP="00296EC7">
            <w:pPr>
              <w:jc w:val="center"/>
              <w:rPr>
                <w:rFonts w:cs="Arial"/>
                <w:sz w:val="24"/>
                <w:szCs w:val="24"/>
                <w:lang w:eastAsia="hr-HR"/>
              </w:rPr>
            </w:pPr>
            <w:r>
              <w:rPr>
                <w:rFonts w:cs="Arial"/>
                <w:sz w:val="24"/>
                <w:szCs w:val="24"/>
                <w:lang w:eastAsia="hr-HR"/>
              </w:rPr>
              <w:t>1.</w:t>
            </w:r>
          </w:p>
        </w:tc>
        <w:tc>
          <w:tcPr>
            <w:tcW w:w="2890" w:type="dxa"/>
            <w:shd w:val="clear" w:color="auto" w:fill="auto"/>
          </w:tcPr>
          <w:p w:rsidR="00FD6699" w:rsidRPr="00914931" w:rsidRDefault="00FD6699" w:rsidP="00296EC7">
            <w:pPr>
              <w:rPr>
                <w:rFonts w:cs="Arial"/>
                <w:sz w:val="20"/>
                <w:szCs w:val="20"/>
                <w:lang w:val="sr-Cyrl-RS" w:eastAsia="hr-HR"/>
              </w:rPr>
            </w:pPr>
            <w:r w:rsidRPr="00C8550E">
              <w:rPr>
                <w:rFonts w:cs="Arial"/>
                <w:sz w:val="20"/>
                <w:szCs w:val="20"/>
                <w:lang w:eastAsia="hr-HR"/>
              </w:rPr>
              <w:t>ULJE  MOBIL  DTE  24 ISO VG 32</w:t>
            </w:r>
            <w:r>
              <w:rPr>
                <w:rFonts w:cs="Arial"/>
                <w:sz w:val="20"/>
                <w:szCs w:val="20"/>
                <w:lang w:val="sr-Cyrl-RS" w:eastAsia="hr-HR"/>
              </w:rPr>
              <w:t xml:space="preserve"> или одговарајуће</w:t>
            </w:r>
          </w:p>
        </w:tc>
        <w:tc>
          <w:tcPr>
            <w:tcW w:w="5336" w:type="dxa"/>
            <w:shd w:val="clear" w:color="auto" w:fill="auto"/>
            <w:vAlign w:val="center"/>
          </w:tcPr>
          <w:p w:rsidR="00FD6699" w:rsidRPr="00FD6699" w:rsidRDefault="00FD6699" w:rsidP="00FD6699">
            <w:pPr>
              <w:numPr>
                <w:ilvl w:val="0"/>
                <w:numId w:val="33"/>
              </w:numPr>
              <w:spacing w:before="0" w:line="276" w:lineRule="auto"/>
              <w:ind w:left="353" w:hanging="28"/>
              <w:jc w:val="left"/>
              <w:rPr>
                <w:rFonts w:eastAsiaTheme="minorEastAsia" w:cs="Arial"/>
              </w:rPr>
            </w:pPr>
            <w:r w:rsidRPr="00FD6699">
              <w:rPr>
                <w:rFonts w:eastAsiaTheme="minorEastAsia" w:cs="Arial"/>
              </w:rPr>
              <w:t>DIN 51524-2 2006-09</w:t>
            </w:r>
          </w:p>
          <w:p w:rsidR="00FD6699" w:rsidRPr="00FD6699" w:rsidRDefault="00FD6699" w:rsidP="00FD6699">
            <w:pPr>
              <w:numPr>
                <w:ilvl w:val="0"/>
                <w:numId w:val="33"/>
              </w:numPr>
              <w:spacing w:before="0" w:line="276" w:lineRule="auto"/>
              <w:ind w:left="353" w:hanging="28"/>
              <w:jc w:val="left"/>
              <w:rPr>
                <w:rFonts w:eastAsiaTheme="minorEastAsia" w:cs="Arial"/>
              </w:rPr>
            </w:pPr>
            <w:r w:rsidRPr="00FD6699">
              <w:rPr>
                <w:rFonts w:eastAsiaTheme="minorEastAsia" w:cs="Arial"/>
              </w:rPr>
              <w:t>Vickers I-286-S</w:t>
            </w:r>
          </w:p>
          <w:p w:rsidR="00FD6699" w:rsidRPr="00FD6699" w:rsidRDefault="00FD6699" w:rsidP="00FD6699">
            <w:pPr>
              <w:numPr>
                <w:ilvl w:val="0"/>
                <w:numId w:val="33"/>
              </w:numPr>
              <w:spacing w:before="0" w:line="276" w:lineRule="auto"/>
              <w:ind w:left="353" w:hanging="28"/>
              <w:jc w:val="left"/>
              <w:rPr>
                <w:rFonts w:eastAsiaTheme="minorEastAsia" w:cs="Arial"/>
              </w:rPr>
            </w:pPr>
            <w:r w:rsidRPr="00FD6699">
              <w:rPr>
                <w:rFonts w:eastAsiaTheme="minorEastAsia" w:cs="Arial"/>
              </w:rPr>
              <w:t>Vickers M-2950-S</w:t>
            </w:r>
          </w:p>
          <w:p w:rsidR="00FD6699" w:rsidRPr="00FD6699" w:rsidRDefault="00FD6699" w:rsidP="00FD6699">
            <w:pPr>
              <w:numPr>
                <w:ilvl w:val="0"/>
                <w:numId w:val="33"/>
              </w:numPr>
              <w:spacing w:before="0" w:line="276" w:lineRule="auto"/>
              <w:ind w:left="353" w:hanging="28"/>
              <w:jc w:val="left"/>
              <w:rPr>
                <w:rFonts w:eastAsiaTheme="minorEastAsia" w:cs="Arial"/>
              </w:rPr>
            </w:pPr>
            <w:r w:rsidRPr="00FD6699">
              <w:rPr>
                <w:rFonts w:eastAsiaTheme="minorEastAsia" w:cs="Arial"/>
              </w:rPr>
              <w:t>Denison HF-0</w:t>
            </w:r>
          </w:p>
        </w:tc>
      </w:tr>
      <w:tr w:rsidR="00FD6699" w:rsidRPr="00930E8A" w:rsidTr="00FD6699">
        <w:trPr>
          <w:trHeight w:val="424"/>
          <w:jc w:val="center"/>
        </w:trPr>
        <w:tc>
          <w:tcPr>
            <w:tcW w:w="849" w:type="dxa"/>
            <w:shd w:val="clear" w:color="auto" w:fill="auto"/>
            <w:vAlign w:val="center"/>
          </w:tcPr>
          <w:p w:rsidR="00FD6699" w:rsidRPr="00C8550E" w:rsidRDefault="00FD6699" w:rsidP="00296EC7">
            <w:pPr>
              <w:jc w:val="center"/>
              <w:rPr>
                <w:rFonts w:cs="Arial"/>
                <w:sz w:val="24"/>
                <w:szCs w:val="24"/>
                <w:lang w:eastAsia="hr-HR"/>
              </w:rPr>
            </w:pPr>
            <w:r>
              <w:rPr>
                <w:rFonts w:cs="Arial"/>
                <w:sz w:val="24"/>
                <w:szCs w:val="24"/>
                <w:lang w:eastAsia="hr-HR"/>
              </w:rPr>
              <w:t>2</w:t>
            </w:r>
          </w:p>
        </w:tc>
        <w:tc>
          <w:tcPr>
            <w:tcW w:w="2890" w:type="dxa"/>
            <w:shd w:val="clear" w:color="auto" w:fill="auto"/>
          </w:tcPr>
          <w:p w:rsidR="00FD6699" w:rsidRPr="00C8550E" w:rsidRDefault="004578DF" w:rsidP="00296EC7">
            <w:pPr>
              <w:rPr>
                <w:rFonts w:cs="Arial"/>
                <w:sz w:val="20"/>
                <w:szCs w:val="20"/>
                <w:lang w:val="sr-Cyrl-CS" w:eastAsia="hr-HR"/>
              </w:rPr>
            </w:pPr>
            <w:r w:rsidRPr="004578DF">
              <w:rPr>
                <w:rFonts w:cs="Arial"/>
                <w:sz w:val="20"/>
                <w:szCs w:val="20"/>
                <w:lang w:eastAsia="hr-HR"/>
              </w:rPr>
              <w:t>MOBIL DTE OIL LIGHT</w:t>
            </w:r>
            <w:r w:rsidR="00FD6699">
              <w:t xml:space="preserve"> </w:t>
            </w:r>
            <w:r w:rsidR="00FD6699" w:rsidRPr="00914931">
              <w:rPr>
                <w:rFonts w:cs="Arial"/>
                <w:sz w:val="20"/>
                <w:szCs w:val="20"/>
                <w:lang w:eastAsia="hr-HR"/>
              </w:rPr>
              <w:t>или одговарајуће</w:t>
            </w:r>
          </w:p>
        </w:tc>
        <w:tc>
          <w:tcPr>
            <w:tcW w:w="5336" w:type="dxa"/>
            <w:shd w:val="clear" w:color="auto" w:fill="auto"/>
            <w:vAlign w:val="center"/>
          </w:tcPr>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DIN 51515-1:2010-02</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DIN 51517-2:2009-06</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GE GEK 46506D</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GE GEK 27070</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GE GEK 28143A</w:t>
            </w:r>
          </w:p>
          <w:p w:rsidR="00FD6699" w:rsidRPr="00FD6699" w:rsidRDefault="00FD6699" w:rsidP="00FD6699">
            <w:pPr>
              <w:numPr>
                <w:ilvl w:val="0"/>
                <w:numId w:val="33"/>
              </w:numPr>
              <w:spacing w:before="0" w:line="276" w:lineRule="auto"/>
              <w:jc w:val="left"/>
              <w:rPr>
                <w:rFonts w:eastAsiaTheme="minorEastAsia" w:cs="Arial"/>
              </w:rPr>
            </w:pPr>
            <w:r w:rsidRPr="00FD6699">
              <w:rPr>
                <w:rFonts w:eastAsiaTheme="minorEastAsia" w:cs="Arial"/>
              </w:rPr>
              <w:t>JIS K-2213 Type 2 w/Additives (1983)</w:t>
            </w:r>
          </w:p>
        </w:tc>
      </w:tr>
      <w:tr w:rsidR="00FD6699" w:rsidRPr="00930E8A" w:rsidTr="00FD6699">
        <w:trPr>
          <w:trHeight w:val="417"/>
          <w:jc w:val="center"/>
        </w:trPr>
        <w:tc>
          <w:tcPr>
            <w:tcW w:w="849" w:type="dxa"/>
            <w:shd w:val="clear" w:color="auto" w:fill="auto"/>
            <w:vAlign w:val="center"/>
          </w:tcPr>
          <w:p w:rsidR="00FD6699" w:rsidRPr="00C8550E" w:rsidRDefault="00FD6699" w:rsidP="00296EC7">
            <w:pPr>
              <w:jc w:val="center"/>
              <w:rPr>
                <w:rFonts w:cs="Arial"/>
                <w:sz w:val="24"/>
                <w:szCs w:val="24"/>
                <w:lang w:eastAsia="hr-HR"/>
              </w:rPr>
            </w:pPr>
            <w:r>
              <w:rPr>
                <w:rFonts w:cs="Arial"/>
                <w:sz w:val="24"/>
                <w:szCs w:val="24"/>
                <w:lang w:eastAsia="hr-HR"/>
              </w:rPr>
              <w:lastRenderedPageBreak/>
              <w:t>3</w:t>
            </w:r>
          </w:p>
        </w:tc>
        <w:tc>
          <w:tcPr>
            <w:tcW w:w="2890" w:type="dxa"/>
            <w:shd w:val="clear" w:color="auto" w:fill="auto"/>
          </w:tcPr>
          <w:p w:rsidR="00FD6699" w:rsidRPr="00C8550E" w:rsidRDefault="00FD6699" w:rsidP="00296EC7">
            <w:pPr>
              <w:rPr>
                <w:rFonts w:cs="Arial"/>
                <w:sz w:val="20"/>
                <w:szCs w:val="20"/>
                <w:lang w:val="sr-Cyrl-CS" w:eastAsia="hr-HR"/>
              </w:rPr>
            </w:pPr>
            <w:r w:rsidRPr="00C8550E">
              <w:rPr>
                <w:rFonts w:cs="Arial"/>
                <w:sz w:val="20"/>
                <w:szCs w:val="20"/>
                <w:lang w:eastAsia="hr-HR"/>
              </w:rPr>
              <w:t>ULJE  MOBIL  DTE</w:t>
            </w:r>
            <w:r>
              <w:rPr>
                <w:rFonts w:cs="Arial"/>
                <w:sz w:val="20"/>
                <w:szCs w:val="20"/>
                <w:lang w:eastAsia="hr-HR"/>
              </w:rPr>
              <w:t xml:space="preserve"> </w:t>
            </w:r>
            <w:r w:rsidR="00672B51" w:rsidRPr="00672B51">
              <w:rPr>
                <w:rFonts w:cs="Arial"/>
                <w:sz w:val="20"/>
                <w:szCs w:val="20"/>
                <w:lang w:eastAsia="hr-HR"/>
              </w:rPr>
              <w:t xml:space="preserve">OIL </w:t>
            </w:r>
            <w:r>
              <w:rPr>
                <w:rFonts w:cs="Arial"/>
                <w:sz w:val="20"/>
                <w:szCs w:val="20"/>
                <w:lang w:eastAsia="hr-HR"/>
              </w:rPr>
              <w:t>MEDIUM</w:t>
            </w:r>
            <w:r>
              <w:t xml:space="preserve"> </w:t>
            </w:r>
            <w:r w:rsidRPr="00914931">
              <w:rPr>
                <w:rFonts w:cs="Arial"/>
                <w:sz w:val="20"/>
                <w:szCs w:val="20"/>
                <w:lang w:eastAsia="hr-HR"/>
              </w:rPr>
              <w:t>или одговарајуће</w:t>
            </w:r>
          </w:p>
        </w:tc>
        <w:tc>
          <w:tcPr>
            <w:tcW w:w="5336" w:type="dxa"/>
            <w:shd w:val="clear" w:color="auto" w:fill="auto"/>
            <w:vAlign w:val="center"/>
          </w:tcPr>
          <w:p w:rsidR="00FD6699" w:rsidRPr="00FD6699" w:rsidRDefault="00FD6699" w:rsidP="00FD6699">
            <w:pPr>
              <w:numPr>
                <w:ilvl w:val="0"/>
                <w:numId w:val="33"/>
              </w:numPr>
              <w:spacing w:before="0" w:line="276" w:lineRule="auto"/>
              <w:ind w:left="353" w:hanging="28"/>
              <w:rPr>
                <w:rFonts w:eastAsiaTheme="minorEastAsia" w:cs="Arial"/>
              </w:rPr>
            </w:pPr>
            <w:r w:rsidRPr="00FD6699">
              <w:rPr>
                <w:rFonts w:eastAsiaTheme="minorEastAsia" w:cs="Arial"/>
              </w:rPr>
              <w:t>DIN 51515-1:2010-02</w:t>
            </w:r>
          </w:p>
          <w:p w:rsidR="00FD6699" w:rsidRPr="00FD6699" w:rsidRDefault="00FD6699" w:rsidP="00FD6699">
            <w:pPr>
              <w:numPr>
                <w:ilvl w:val="0"/>
                <w:numId w:val="33"/>
              </w:numPr>
              <w:spacing w:before="0" w:line="276" w:lineRule="auto"/>
              <w:ind w:left="353" w:hanging="28"/>
              <w:rPr>
                <w:rFonts w:eastAsiaTheme="minorEastAsia" w:cs="Arial"/>
              </w:rPr>
            </w:pPr>
            <w:r w:rsidRPr="00FD6699">
              <w:rPr>
                <w:rFonts w:eastAsiaTheme="minorEastAsia" w:cs="Arial"/>
              </w:rPr>
              <w:t>DIN 51517-2:2009-06</w:t>
            </w:r>
          </w:p>
          <w:p w:rsidR="00FD6699" w:rsidRPr="00FD6699" w:rsidRDefault="00FD6699" w:rsidP="00FD6699">
            <w:pPr>
              <w:numPr>
                <w:ilvl w:val="0"/>
                <w:numId w:val="33"/>
              </w:numPr>
              <w:spacing w:before="0" w:line="276" w:lineRule="auto"/>
              <w:ind w:left="353" w:hanging="28"/>
              <w:rPr>
                <w:rFonts w:eastAsiaTheme="minorEastAsia" w:cs="Arial"/>
              </w:rPr>
            </w:pPr>
            <w:r w:rsidRPr="00FD6699">
              <w:rPr>
                <w:rFonts w:eastAsiaTheme="minorEastAsia" w:cs="Arial"/>
              </w:rPr>
              <w:t>GE GEK 28143A</w:t>
            </w:r>
          </w:p>
          <w:p w:rsidR="00FD6699" w:rsidRPr="00FD6699" w:rsidRDefault="00FD6699" w:rsidP="00FD6699">
            <w:pPr>
              <w:spacing w:before="0" w:line="276" w:lineRule="auto"/>
              <w:rPr>
                <w:rFonts w:eastAsiaTheme="minorEastAsia" w:cs="Arial"/>
                <w:lang w:val="sr-Cyrl-RS"/>
              </w:rPr>
            </w:pPr>
            <w:r>
              <w:rPr>
                <w:rFonts w:eastAsiaTheme="minorEastAsia" w:cs="Arial"/>
                <w:lang w:val="sr-Cyrl-RS"/>
              </w:rPr>
              <w:t xml:space="preserve">      </w:t>
            </w:r>
            <w:r w:rsidRPr="00FD6699">
              <w:rPr>
                <w:rFonts w:eastAsiaTheme="minorEastAsia" w:cs="Arial"/>
              </w:rPr>
              <w:t>-</w:t>
            </w:r>
            <w:r w:rsidRPr="00FD6699">
              <w:rPr>
                <w:rFonts w:eastAsiaTheme="minorEastAsia" w:cs="Arial"/>
              </w:rPr>
              <w:tab/>
              <w:t>JIS K-2213 Type 2 w/Additives (1983</w:t>
            </w:r>
          </w:p>
        </w:tc>
      </w:tr>
      <w:tr w:rsidR="00FD6699" w:rsidRPr="00930E8A" w:rsidTr="00FD6699">
        <w:trPr>
          <w:trHeight w:val="409"/>
          <w:jc w:val="center"/>
        </w:trPr>
        <w:tc>
          <w:tcPr>
            <w:tcW w:w="849" w:type="dxa"/>
            <w:shd w:val="clear" w:color="auto" w:fill="auto"/>
            <w:vAlign w:val="center"/>
          </w:tcPr>
          <w:p w:rsidR="00FD6699" w:rsidRPr="00C8550E" w:rsidRDefault="00FD6699" w:rsidP="00296EC7">
            <w:pPr>
              <w:jc w:val="center"/>
              <w:rPr>
                <w:rFonts w:cs="Arial"/>
                <w:sz w:val="24"/>
                <w:szCs w:val="24"/>
                <w:lang w:eastAsia="hr-HR"/>
              </w:rPr>
            </w:pPr>
            <w:r>
              <w:rPr>
                <w:rFonts w:cs="Arial"/>
                <w:sz w:val="24"/>
                <w:szCs w:val="24"/>
                <w:lang w:eastAsia="hr-HR"/>
              </w:rPr>
              <w:t>4</w:t>
            </w:r>
          </w:p>
        </w:tc>
        <w:tc>
          <w:tcPr>
            <w:tcW w:w="2890" w:type="dxa"/>
            <w:shd w:val="clear" w:color="auto" w:fill="auto"/>
          </w:tcPr>
          <w:p w:rsidR="00FD6699" w:rsidRPr="00C8550E" w:rsidRDefault="00FD6699" w:rsidP="00296EC7">
            <w:pPr>
              <w:rPr>
                <w:rFonts w:cs="Arial"/>
                <w:sz w:val="20"/>
                <w:szCs w:val="20"/>
                <w:lang w:val="sr-Cyrl-CS" w:eastAsia="hr-HR"/>
              </w:rPr>
            </w:pPr>
            <w:r w:rsidRPr="00C8550E">
              <w:rPr>
                <w:rFonts w:cs="Arial"/>
                <w:sz w:val="20"/>
                <w:szCs w:val="20"/>
                <w:lang w:eastAsia="hr-HR"/>
              </w:rPr>
              <w:t>ULJE  MOBIL  DTE</w:t>
            </w:r>
            <w:r w:rsidR="00672B51">
              <w:t xml:space="preserve"> </w:t>
            </w:r>
            <w:r w:rsidR="00672B51" w:rsidRPr="00672B51">
              <w:rPr>
                <w:rFonts w:cs="Arial"/>
                <w:sz w:val="20"/>
                <w:szCs w:val="20"/>
                <w:lang w:eastAsia="hr-HR"/>
              </w:rPr>
              <w:t>OIL</w:t>
            </w:r>
            <w:r>
              <w:rPr>
                <w:rFonts w:cs="Arial"/>
                <w:sz w:val="20"/>
                <w:szCs w:val="20"/>
                <w:lang w:eastAsia="hr-HR"/>
              </w:rPr>
              <w:t xml:space="preserve"> </w:t>
            </w:r>
            <w:r w:rsidR="00672B51" w:rsidRPr="00672B51">
              <w:rPr>
                <w:rFonts w:cs="Arial"/>
                <w:sz w:val="20"/>
                <w:szCs w:val="20"/>
                <w:lang w:eastAsia="hr-HR"/>
              </w:rPr>
              <w:t>HEAVY</w:t>
            </w:r>
            <w:r>
              <w:rPr>
                <w:rFonts w:cs="Arial"/>
                <w:sz w:val="20"/>
                <w:szCs w:val="20"/>
                <w:lang w:eastAsia="hr-HR"/>
              </w:rPr>
              <w:t xml:space="preserve"> MEDIUM</w:t>
            </w:r>
            <w:r>
              <w:t xml:space="preserve"> </w:t>
            </w:r>
            <w:r w:rsidRPr="00914931">
              <w:rPr>
                <w:rFonts w:cs="Arial"/>
                <w:sz w:val="20"/>
                <w:szCs w:val="20"/>
                <w:lang w:eastAsia="hr-HR"/>
              </w:rPr>
              <w:t>или одговарајуће</w:t>
            </w:r>
          </w:p>
        </w:tc>
        <w:tc>
          <w:tcPr>
            <w:tcW w:w="5336" w:type="dxa"/>
            <w:shd w:val="clear" w:color="auto" w:fill="auto"/>
            <w:vAlign w:val="center"/>
          </w:tcPr>
          <w:p w:rsidR="00FD6699" w:rsidRPr="00FD6699" w:rsidRDefault="00FD6699" w:rsidP="00FD6699">
            <w:pPr>
              <w:numPr>
                <w:ilvl w:val="0"/>
                <w:numId w:val="33"/>
              </w:numPr>
              <w:spacing w:before="0" w:line="276" w:lineRule="auto"/>
              <w:ind w:left="637" w:hanging="284"/>
              <w:jc w:val="left"/>
              <w:rPr>
                <w:rFonts w:eastAsiaTheme="minorEastAsia" w:cs="Arial"/>
              </w:rPr>
            </w:pPr>
            <w:r w:rsidRPr="00FD6699">
              <w:rPr>
                <w:rFonts w:eastAsiaTheme="minorEastAsia" w:cs="Arial"/>
              </w:rPr>
              <w:t>DIN 51515-1:2010-02</w:t>
            </w:r>
          </w:p>
          <w:p w:rsidR="00FD6699" w:rsidRPr="00FD6699" w:rsidRDefault="00FD6699" w:rsidP="00FD6699">
            <w:pPr>
              <w:numPr>
                <w:ilvl w:val="0"/>
                <w:numId w:val="33"/>
              </w:numPr>
              <w:spacing w:before="0" w:line="276" w:lineRule="auto"/>
              <w:ind w:left="637" w:hanging="284"/>
              <w:jc w:val="left"/>
              <w:rPr>
                <w:rFonts w:eastAsiaTheme="minorEastAsia" w:cs="Arial"/>
              </w:rPr>
            </w:pPr>
            <w:r w:rsidRPr="00FD6699">
              <w:rPr>
                <w:rFonts w:eastAsiaTheme="minorEastAsia" w:cs="Arial"/>
              </w:rPr>
              <w:t>DIN 51517-2:2009-06</w:t>
            </w:r>
          </w:p>
          <w:p w:rsidR="00FD6699" w:rsidRPr="00FD6699" w:rsidRDefault="00FD6699" w:rsidP="00FD6699">
            <w:pPr>
              <w:spacing w:before="0" w:line="276" w:lineRule="auto"/>
              <w:jc w:val="left"/>
              <w:rPr>
                <w:rFonts w:eastAsiaTheme="minorEastAsia" w:cs="Arial"/>
                <w:lang w:val="sr-Cyrl-RS"/>
              </w:rPr>
            </w:pPr>
            <w:r>
              <w:rPr>
                <w:rFonts w:eastAsiaTheme="minorEastAsia" w:cs="Arial"/>
                <w:lang w:val="sr-Cyrl-RS"/>
              </w:rPr>
              <w:t xml:space="preserve">      </w:t>
            </w:r>
            <w:r w:rsidRPr="00FD6699">
              <w:rPr>
                <w:rFonts w:eastAsiaTheme="minorEastAsia" w:cs="Arial"/>
              </w:rPr>
              <w:t>-</w:t>
            </w:r>
            <w:r w:rsidRPr="00FD6699">
              <w:rPr>
                <w:rFonts w:eastAsiaTheme="minorEastAsia" w:cs="Arial"/>
              </w:rPr>
              <w:tab/>
              <w:t>JIS K-2213 Type 2 w/Additives (1983</w:t>
            </w:r>
            <w:r>
              <w:rPr>
                <w:rFonts w:eastAsiaTheme="minorEastAsia" w:cs="Arial"/>
                <w:lang w:val="sr-Cyrl-RS"/>
              </w:rPr>
              <w:t>)</w:t>
            </w:r>
          </w:p>
        </w:tc>
      </w:tr>
    </w:tbl>
    <w:p w:rsidR="00B14905" w:rsidRPr="008A11D9" w:rsidRDefault="00B14905" w:rsidP="00B14905">
      <w:pPr>
        <w:rPr>
          <w:lang w:val="sr-Cyrl-RS" w:eastAsia="ar-SA"/>
        </w:rPr>
      </w:pPr>
    </w:p>
    <w:p w:rsidR="004F238F"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r w:rsidR="00A20CCB">
        <w:rPr>
          <w:rFonts w:ascii="Arial" w:hAnsi="Arial" w:cs="Arial"/>
          <w:lang w:val="sr-Cyrl-RS"/>
        </w:rPr>
        <w:t xml:space="preserve"> и захтеве Наручиоца</w:t>
      </w:r>
      <w:r w:rsidRPr="0095150E">
        <w:rPr>
          <w:rFonts w:ascii="Arial" w:hAnsi="Arial" w:cs="Arial"/>
        </w:rPr>
        <w:t>:</w:t>
      </w:r>
    </w:p>
    <w:p w:rsidR="004F238F" w:rsidRDefault="004F238F" w:rsidP="00AA7F8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4F238F">
        <w:t xml:space="preserve"> </w:t>
      </w:r>
      <w:r w:rsidRPr="004F238F">
        <w:rPr>
          <w:rFonts w:ascii="Arial" w:hAnsi="Arial" w:cs="Arial"/>
          <w:lang w:val="sr-Cyrl-RS"/>
        </w:rPr>
        <w:t>Понуђачи су у обавези, сходно бренду и производима који нуде, да доставе овлашћење-ауторизацију од стране произвођача за дистрибуцију њихових производа на територији Републике Србије. Овај захтев се односи на све понуђаче без обзира који бренд уља нуде;</w:t>
      </w:r>
    </w:p>
    <w:p w:rsidR="00B5577E" w:rsidRDefault="00B5577E" w:rsidP="00AA7F8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8A11D9">
        <w:rPr>
          <w:rFonts w:ascii="Arial" w:hAnsi="Arial" w:cs="Arial"/>
          <w:b/>
          <w:lang w:val="sr-Cyrl-RS"/>
        </w:rPr>
        <w:t>Техничке информације</w:t>
      </w:r>
      <w:r>
        <w:rPr>
          <w:rFonts w:ascii="Arial" w:hAnsi="Arial" w:cs="Arial"/>
          <w:lang w:val="sr-Cyrl-RS"/>
        </w:rPr>
        <w:t xml:space="preserve"> за производ</w:t>
      </w:r>
      <w:r w:rsidR="00043262">
        <w:rPr>
          <w:rFonts w:ascii="Arial" w:hAnsi="Arial" w:cs="Arial"/>
          <w:lang w:val="sr-Cyrl-RS"/>
        </w:rPr>
        <w:t xml:space="preserve"> (за сваку ставку)</w:t>
      </w:r>
      <w:r>
        <w:rPr>
          <w:rFonts w:ascii="Arial" w:hAnsi="Arial" w:cs="Arial"/>
          <w:lang w:val="sr-Cyrl-RS"/>
        </w:rPr>
        <w:t xml:space="preserve"> како би се проверила усаглашеност са захтеваним техничким карактеристикама.</w:t>
      </w:r>
      <w:r w:rsidR="008A11D9" w:rsidRPr="008A11D9">
        <w:t xml:space="preserve"> </w:t>
      </w:r>
      <w:r w:rsidR="008A11D9" w:rsidRPr="008A11D9">
        <w:rPr>
          <w:rFonts w:ascii="Arial" w:hAnsi="Arial" w:cs="Arial"/>
          <w:lang w:val="sr-Cyrl-RS"/>
        </w:rPr>
        <w:t>Овај захтев се односи на све понуђаче без обзира који бренд уља нуде</w:t>
      </w:r>
    </w:p>
    <w:p w:rsidR="004F238F" w:rsidRDefault="004F238F" w:rsidP="00AA7F8D">
      <w:pPr>
        <w:pStyle w:val="ListParagraph"/>
        <w:autoSpaceDE w:val="0"/>
        <w:autoSpaceDN w:val="0"/>
        <w:adjustRightInd w:val="0"/>
        <w:spacing w:before="0" w:after="0" w:line="240" w:lineRule="auto"/>
        <w:ind w:left="0"/>
        <w:contextualSpacing w:val="0"/>
        <w:rPr>
          <w:rFonts w:ascii="Arial" w:hAnsi="Arial" w:cs="Arial"/>
          <w:b/>
          <w:lang w:val="sr-Cyrl-RS"/>
        </w:rPr>
      </w:pPr>
      <w:r w:rsidRPr="00B5577E">
        <w:rPr>
          <w:rFonts w:ascii="Arial" w:hAnsi="Arial" w:cs="Arial"/>
          <w:b/>
          <w:lang w:val="sr-Cyrl-RS"/>
        </w:rPr>
        <w:t>Aкo сe нуди одговарајући производ - пoнуђач мoрa дa дoстaви зa тaj прoизвoд</w:t>
      </w:r>
      <w:r w:rsidR="008A11D9">
        <w:rPr>
          <w:rFonts w:ascii="Arial" w:hAnsi="Arial" w:cs="Arial"/>
          <w:b/>
          <w:lang w:val="sr-Cyrl-RS"/>
        </w:rPr>
        <w:t xml:space="preserve"> и</w:t>
      </w:r>
      <w:r w:rsidRPr="00B5577E">
        <w:rPr>
          <w:rFonts w:ascii="Arial" w:hAnsi="Arial" w:cs="Arial"/>
          <w:b/>
          <w:lang w:val="sr-Cyrl-RS"/>
        </w:rPr>
        <w:t>:</w:t>
      </w:r>
    </w:p>
    <w:p w:rsidR="00B5577E" w:rsidRDefault="00B5577E" w:rsidP="00AA7F8D">
      <w:pPr>
        <w:pStyle w:val="ListParagraph"/>
        <w:autoSpaceDE w:val="0"/>
        <w:autoSpaceDN w:val="0"/>
        <w:adjustRightInd w:val="0"/>
        <w:spacing w:before="0" w:after="0" w:line="240" w:lineRule="auto"/>
        <w:ind w:left="0"/>
        <w:contextualSpacing w:val="0"/>
        <w:rPr>
          <w:rFonts w:ascii="Arial" w:hAnsi="Arial" w:cs="Arial"/>
          <w:b/>
          <w:lang w:val="sr-Cyrl-RS"/>
        </w:rPr>
      </w:pPr>
    </w:p>
    <w:tbl>
      <w:tblPr>
        <w:tblW w:w="92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576"/>
        <w:gridCol w:w="5812"/>
      </w:tblGrid>
      <w:tr w:rsidR="00721D57" w:rsidRPr="00721D57" w:rsidTr="00721D57">
        <w:trPr>
          <w:jc w:val="center"/>
        </w:trPr>
        <w:tc>
          <w:tcPr>
            <w:tcW w:w="849" w:type="dxa"/>
            <w:shd w:val="clear" w:color="auto" w:fill="E0E0E0"/>
            <w:vAlign w:val="center"/>
          </w:tcPr>
          <w:p w:rsidR="00721D57" w:rsidRPr="00721D57" w:rsidRDefault="00721D57" w:rsidP="00721D57">
            <w:pPr>
              <w:jc w:val="center"/>
              <w:rPr>
                <w:rFonts w:cs="Arial"/>
                <w:sz w:val="20"/>
                <w:szCs w:val="20"/>
                <w:lang w:val="sr-Cyrl-CS" w:eastAsia="hr-HR"/>
              </w:rPr>
            </w:pPr>
            <w:r w:rsidRPr="00721D57">
              <w:rPr>
                <w:rFonts w:cs="Arial"/>
                <w:sz w:val="20"/>
                <w:szCs w:val="20"/>
                <w:lang w:val="sr-Cyrl-CS" w:eastAsia="hr-HR"/>
              </w:rPr>
              <w:t>Р. бр.</w:t>
            </w:r>
          </w:p>
        </w:tc>
        <w:tc>
          <w:tcPr>
            <w:tcW w:w="2576" w:type="dxa"/>
            <w:shd w:val="clear" w:color="auto" w:fill="E0E0E0"/>
            <w:vAlign w:val="center"/>
          </w:tcPr>
          <w:p w:rsidR="00721D57" w:rsidRPr="00721D57" w:rsidRDefault="00721D57" w:rsidP="00721D57">
            <w:pPr>
              <w:jc w:val="center"/>
              <w:rPr>
                <w:rFonts w:cs="Arial"/>
                <w:sz w:val="20"/>
                <w:szCs w:val="20"/>
                <w:lang w:eastAsia="hr-HR"/>
              </w:rPr>
            </w:pPr>
            <w:r w:rsidRPr="00721D57">
              <w:rPr>
                <w:rFonts w:cs="Arial"/>
                <w:sz w:val="20"/>
                <w:szCs w:val="20"/>
                <w:lang w:val="sr-Cyrl-CS" w:eastAsia="hr-HR"/>
              </w:rPr>
              <w:t>Предмет набавке добара</w:t>
            </w:r>
          </w:p>
        </w:tc>
        <w:tc>
          <w:tcPr>
            <w:tcW w:w="5812" w:type="dxa"/>
            <w:shd w:val="clear" w:color="auto" w:fill="E0E0E0"/>
            <w:vAlign w:val="center"/>
          </w:tcPr>
          <w:p w:rsidR="00721D57" w:rsidRPr="00721D57" w:rsidRDefault="00721D57" w:rsidP="00721D57">
            <w:pPr>
              <w:jc w:val="center"/>
              <w:rPr>
                <w:rFonts w:cs="Arial"/>
                <w:sz w:val="20"/>
                <w:szCs w:val="20"/>
                <w:lang w:val="sr-Cyrl-CS" w:eastAsia="hr-HR"/>
              </w:rPr>
            </w:pPr>
          </w:p>
        </w:tc>
      </w:tr>
      <w:tr w:rsidR="00721D57" w:rsidRPr="00721D57" w:rsidTr="00721D57">
        <w:trPr>
          <w:trHeight w:val="1199"/>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t>1.</w:t>
            </w:r>
          </w:p>
        </w:tc>
        <w:tc>
          <w:tcPr>
            <w:tcW w:w="2576" w:type="dxa"/>
            <w:shd w:val="clear" w:color="auto" w:fill="auto"/>
          </w:tcPr>
          <w:p w:rsidR="00721D57" w:rsidRDefault="00721D57" w:rsidP="00721D57">
            <w:pPr>
              <w:rPr>
                <w:rFonts w:cs="Arial"/>
                <w:sz w:val="20"/>
                <w:szCs w:val="20"/>
                <w:lang w:val="sr-Cyrl-RS" w:eastAsia="hr-HR"/>
              </w:rPr>
            </w:pPr>
            <w:r w:rsidRPr="00721D57">
              <w:rPr>
                <w:rFonts w:cs="Arial"/>
                <w:sz w:val="20"/>
                <w:szCs w:val="20"/>
                <w:lang w:eastAsia="hr-HR"/>
              </w:rPr>
              <w:t>ULJE  MOBIL  DTE  24 ISO VG 32</w:t>
            </w:r>
            <w:r w:rsidRPr="00721D57">
              <w:rPr>
                <w:rFonts w:cs="Arial"/>
                <w:sz w:val="20"/>
                <w:szCs w:val="20"/>
                <w:lang w:val="sr-Cyrl-RS" w:eastAsia="hr-HR"/>
              </w:rPr>
              <w:t xml:space="preserve"> </w:t>
            </w:r>
          </w:p>
          <w:p w:rsidR="00721D57" w:rsidRPr="00721D57" w:rsidRDefault="00721D57" w:rsidP="00721D57">
            <w:pPr>
              <w:rPr>
                <w:rFonts w:cs="Arial"/>
                <w:sz w:val="20"/>
                <w:szCs w:val="20"/>
                <w:lang w:val="sr-Cyrl-RS" w:eastAsia="hr-HR"/>
              </w:rPr>
            </w:pPr>
            <w:r w:rsidRPr="00721D57">
              <w:rPr>
                <w:rFonts w:cs="Arial"/>
                <w:sz w:val="20"/>
                <w:szCs w:val="20"/>
                <w:lang w:val="sr-Cyrl-RS" w:eastAsia="hr-HR"/>
              </w:rPr>
              <w:t>или одговарајуће</w:t>
            </w:r>
          </w:p>
        </w:tc>
        <w:tc>
          <w:tcPr>
            <w:tcW w:w="5812" w:type="dxa"/>
            <w:shd w:val="clear" w:color="auto" w:fill="auto"/>
            <w:vAlign w:val="center"/>
          </w:tcPr>
          <w:p w:rsidR="00721D57" w:rsidRPr="00721D57" w:rsidRDefault="00721D57" w:rsidP="00721D57">
            <w:pPr>
              <w:spacing w:before="0" w:line="276" w:lineRule="auto"/>
              <w:jc w:val="left"/>
              <w:rPr>
                <w:rFonts w:eastAsiaTheme="minorEastAsia" w:cs="Arial"/>
              </w:rPr>
            </w:pPr>
            <w:r>
              <w:rPr>
                <w:rFonts w:eastAsiaTheme="minorEastAsia" w:cs="Arial"/>
                <w:lang w:val="sr-Cyrl-RS"/>
              </w:rPr>
              <w:t>-</w:t>
            </w:r>
            <w:r w:rsidRPr="00721D57">
              <w:rPr>
                <w:rFonts w:eastAsiaTheme="minorEastAsia" w:cs="Arial"/>
              </w:rPr>
              <w:t xml:space="preserve"> оригинално одобрење-допис од произвођача опреме, не старије од 1 године, да понуђено одговарајуће уље (еквивалент) може да се користи на хидродинамичкој спојници VOITH  R17KGS;</w:t>
            </w:r>
          </w:p>
          <w:p w:rsidR="00721D57" w:rsidRPr="00721D57" w:rsidRDefault="00721D57" w:rsidP="00721D57">
            <w:pPr>
              <w:spacing w:before="0" w:line="276" w:lineRule="auto"/>
              <w:jc w:val="left"/>
              <w:rPr>
                <w:rFonts w:eastAsiaTheme="minorEastAsia" w:cs="Arial"/>
              </w:rPr>
            </w:pPr>
            <w:r>
              <w:rPr>
                <w:rFonts w:eastAsiaTheme="minorEastAsia" w:cs="Arial"/>
                <w:lang w:val="sr-Cyrl-RS"/>
              </w:rPr>
              <w:t>-</w:t>
            </w:r>
            <w:r w:rsidRPr="00721D57">
              <w:rPr>
                <w:rFonts w:eastAsiaTheme="minorEastAsia" w:cs="Arial"/>
              </w:rPr>
              <w:t>доказ у облику извештаја експлоатационог испитивања са лабораторијским анализама урађеној у независној акредитованој лабораторији на територији РС на хидродинамичким спојницама VOITH  R17KGS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tc>
      </w:tr>
      <w:tr w:rsidR="00721D57" w:rsidRPr="00721D57" w:rsidTr="008A11D9">
        <w:trPr>
          <w:trHeight w:val="132"/>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t>2</w:t>
            </w:r>
          </w:p>
        </w:tc>
        <w:tc>
          <w:tcPr>
            <w:tcW w:w="2576" w:type="dxa"/>
            <w:shd w:val="clear" w:color="auto" w:fill="auto"/>
          </w:tcPr>
          <w:p w:rsidR="004578DF" w:rsidRDefault="004578DF" w:rsidP="00721D57">
            <w:pPr>
              <w:rPr>
                <w:rFonts w:cs="Arial"/>
                <w:sz w:val="20"/>
                <w:szCs w:val="20"/>
                <w:lang w:eastAsia="hr-HR"/>
              </w:rPr>
            </w:pPr>
            <w:r w:rsidRPr="004578DF">
              <w:rPr>
                <w:rFonts w:cs="Arial"/>
                <w:sz w:val="20"/>
                <w:szCs w:val="20"/>
                <w:lang w:eastAsia="hr-HR"/>
              </w:rPr>
              <w:t>MOBIL DTE OIL LIGHT</w:t>
            </w:r>
          </w:p>
          <w:p w:rsidR="00721D57" w:rsidRPr="00721D57" w:rsidRDefault="00721D57" w:rsidP="00721D57">
            <w:pPr>
              <w:rPr>
                <w:rFonts w:cs="Arial"/>
                <w:sz w:val="20"/>
                <w:szCs w:val="20"/>
                <w:lang w:val="sr-Cyrl-CS" w:eastAsia="hr-HR"/>
              </w:rPr>
            </w:pPr>
            <w:r w:rsidRPr="00721D57">
              <w:rPr>
                <w:rFonts w:cs="Arial"/>
                <w:sz w:val="20"/>
                <w:szCs w:val="20"/>
                <w:lang w:eastAsia="hr-HR"/>
              </w:rPr>
              <w:t>или одговарајуће</w:t>
            </w:r>
          </w:p>
        </w:tc>
        <w:tc>
          <w:tcPr>
            <w:tcW w:w="5812" w:type="dxa"/>
            <w:shd w:val="clear" w:color="auto" w:fill="auto"/>
            <w:vAlign w:val="center"/>
          </w:tcPr>
          <w:p w:rsidR="00721D57" w:rsidRPr="00721D57" w:rsidRDefault="00721D57" w:rsidP="00721D57">
            <w:pPr>
              <w:spacing w:before="0" w:after="200" w:line="276" w:lineRule="auto"/>
              <w:ind w:right="156"/>
              <w:contextualSpacing/>
              <w:jc w:val="left"/>
              <w:rPr>
                <w:rFonts w:eastAsiaTheme="minorEastAsia" w:cs="Arial"/>
                <w:noProof/>
                <w:lang w:val="sr-Cyrl-CS"/>
              </w:rPr>
            </w:pPr>
            <w:r>
              <w:rPr>
                <w:rFonts w:eastAsiaTheme="minorEastAsia" w:cs="Arial"/>
                <w:noProof/>
                <w:lang w:val="sr-Cyrl-CS"/>
              </w:rPr>
              <w:t>-</w:t>
            </w:r>
            <w:r w:rsidRPr="00721D57">
              <w:rPr>
                <w:rFonts w:eastAsiaTheme="minorEastAsia" w:cs="Arial"/>
                <w:noProof/>
                <w:lang w:val="sr-Cyrl-CS"/>
              </w:rPr>
              <w:t>оригинално одобрење-допис од произвођача опреме ЛМЗ Русија, не старије од 1 године, да понуђено одговарајуће уље (еквивалент) може да се користи на турбоагрегату ЛМЗ К-200-130-1</w:t>
            </w:r>
            <w:r w:rsidRPr="00721D57">
              <w:rPr>
                <w:rFonts w:eastAsiaTheme="minorEastAsia" w:cs="Arial"/>
                <w:noProof/>
              </w:rPr>
              <w:t>;</w:t>
            </w:r>
          </w:p>
          <w:p w:rsidR="00721D57" w:rsidRPr="00721D57" w:rsidRDefault="00721D57" w:rsidP="00721D57">
            <w:pPr>
              <w:spacing w:before="0" w:after="200" w:line="276" w:lineRule="auto"/>
              <w:ind w:right="156"/>
              <w:contextualSpacing/>
              <w:jc w:val="left"/>
              <w:rPr>
                <w:rFonts w:eastAsiaTheme="minorEastAsia" w:cs="Arial"/>
                <w:lang w:eastAsia="zh-CN"/>
              </w:rPr>
            </w:pPr>
            <w:r>
              <w:rPr>
                <w:rFonts w:eastAsiaTheme="minorEastAsia" w:cs="Arial"/>
                <w:noProof/>
                <w:lang w:val="sr-Cyrl-CS" w:eastAsia="zh-CN"/>
              </w:rPr>
              <w:t>-</w:t>
            </w:r>
            <w:r w:rsidRPr="00721D57">
              <w:rPr>
                <w:rFonts w:eastAsiaTheme="minorEastAsia" w:cs="Arial"/>
                <w:noProof/>
                <w:lang w:val="sr-Cyrl-CS" w:eastAsia="zh-CN"/>
              </w:rPr>
              <w:t xml:space="preserve">доказ у облику извештаја експлоатационог испитивања са лабораторијским анализама урађеној у независној акредитованој лабораторији на територији РС на турбоагрегату ЛМЗ К-200-130-1 као доказ да је уље задовољило захтевани квалитет произвођача опреме за уље у експлоатацији. </w:t>
            </w:r>
            <w:r w:rsidR="008A11D9" w:rsidRPr="008A11D9">
              <w:rPr>
                <w:rFonts w:eastAsiaTheme="minorEastAsia" w:cs="Arial"/>
                <w:noProof/>
                <w:lang w:val="sr-Cyrl-CS" w:eastAsia="zh-CN"/>
              </w:rPr>
              <w:t>Испитивање треба да се односи на препоручени период замене уља у експлоатацији од 35.000 часова;</w:t>
            </w:r>
          </w:p>
          <w:p w:rsidR="00721D57" w:rsidRPr="00721D57" w:rsidRDefault="00721D57" w:rsidP="00721D57">
            <w:pPr>
              <w:spacing w:before="0" w:line="276" w:lineRule="auto"/>
              <w:jc w:val="left"/>
              <w:rPr>
                <w:rFonts w:eastAsiaTheme="minorEastAsia" w:cs="Arial"/>
              </w:rPr>
            </w:pPr>
          </w:p>
        </w:tc>
      </w:tr>
      <w:tr w:rsidR="00721D57" w:rsidRPr="00721D57" w:rsidTr="00721D57">
        <w:trPr>
          <w:trHeight w:val="417"/>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lastRenderedPageBreak/>
              <w:t>3</w:t>
            </w:r>
          </w:p>
        </w:tc>
        <w:tc>
          <w:tcPr>
            <w:tcW w:w="2576" w:type="dxa"/>
            <w:shd w:val="clear" w:color="auto" w:fill="auto"/>
          </w:tcPr>
          <w:p w:rsidR="00721D57" w:rsidRDefault="00721D57" w:rsidP="00721D57">
            <w:pPr>
              <w:rPr>
                <w:lang w:val="sr-Cyrl-RS"/>
              </w:rPr>
            </w:pPr>
            <w:r w:rsidRPr="00721D57">
              <w:rPr>
                <w:rFonts w:cs="Arial"/>
                <w:sz w:val="20"/>
                <w:szCs w:val="20"/>
                <w:lang w:eastAsia="hr-HR"/>
              </w:rPr>
              <w:t>ULJE  MOBIL  DTE</w:t>
            </w:r>
            <w:r w:rsidR="00672B51">
              <w:t xml:space="preserve"> </w:t>
            </w:r>
            <w:r w:rsidR="00672B51" w:rsidRPr="00672B51">
              <w:rPr>
                <w:rFonts w:cs="Arial"/>
                <w:sz w:val="20"/>
                <w:szCs w:val="20"/>
                <w:lang w:eastAsia="hr-HR"/>
              </w:rPr>
              <w:t>OIL</w:t>
            </w:r>
            <w:r w:rsidRPr="00721D57">
              <w:rPr>
                <w:rFonts w:cs="Arial"/>
                <w:sz w:val="20"/>
                <w:szCs w:val="20"/>
                <w:lang w:eastAsia="hr-HR"/>
              </w:rPr>
              <w:t xml:space="preserve"> MEDIUM</w:t>
            </w:r>
            <w:r w:rsidRPr="00721D57">
              <w:t xml:space="preserve"> </w:t>
            </w:r>
          </w:p>
          <w:p w:rsidR="00721D57" w:rsidRPr="00721D57" w:rsidRDefault="00721D57" w:rsidP="00721D57">
            <w:pPr>
              <w:rPr>
                <w:rFonts w:cs="Arial"/>
                <w:sz w:val="20"/>
                <w:szCs w:val="20"/>
                <w:lang w:val="sr-Cyrl-CS" w:eastAsia="hr-HR"/>
              </w:rPr>
            </w:pPr>
            <w:r w:rsidRPr="00721D57">
              <w:rPr>
                <w:rFonts w:cs="Arial"/>
                <w:sz w:val="20"/>
                <w:szCs w:val="20"/>
                <w:lang w:eastAsia="hr-HR"/>
              </w:rPr>
              <w:t>или одговарајуће</w:t>
            </w:r>
          </w:p>
        </w:tc>
        <w:tc>
          <w:tcPr>
            <w:tcW w:w="5812" w:type="dxa"/>
            <w:shd w:val="clear" w:color="auto" w:fill="auto"/>
            <w:vAlign w:val="center"/>
          </w:tcPr>
          <w:p w:rsidR="008A11D9" w:rsidRPr="008A11D9" w:rsidRDefault="008A11D9" w:rsidP="008A11D9">
            <w:pPr>
              <w:spacing w:before="0" w:after="200" w:line="276" w:lineRule="auto"/>
              <w:ind w:right="156"/>
              <w:jc w:val="left"/>
              <w:rPr>
                <w:rFonts w:eastAsiaTheme="minorEastAsia" w:cs="Arial"/>
              </w:rPr>
            </w:pPr>
            <w:r>
              <w:rPr>
                <w:rFonts w:eastAsiaTheme="minorEastAsia" w:cs="Arial"/>
                <w:lang w:val="sr-Cyrl-RS"/>
              </w:rPr>
              <w:t>-</w:t>
            </w:r>
            <w:r w:rsidRPr="008A11D9">
              <w:rPr>
                <w:rFonts w:eastAsiaTheme="minorEastAsia" w:cs="Arial"/>
              </w:rPr>
              <w:t xml:space="preserve"> оригинално одобрење-допис од произвођача опреме, не старије од 1 године, да понуђено одговарајуће уље (еквивалент) може да се користи на турбоагрегату ALSTOM D3Y TT 2L 2,56sp;</w:t>
            </w:r>
          </w:p>
          <w:p w:rsidR="008A11D9" w:rsidRPr="008A11D9" w:rsidRDefault="008A11D9" w:rsidP="008A11D9">
            <w:pPr>
              <w:spacing w:before="0" w:after="200" w:line="276" w:lineRule="auto"/>
              <w:ind w:right="156"/>
              <w:jc w:val="left"/>
              <w:rPr>
                <w:rFonts w:ascii="Verdana" w:eastAsiaTheme="minorEastAsia" w:hAnsi="Verdana"/>
                <w:sz w:val="20"/>
                <w:szCs w:val="20"/>
              </w:rPr>
            </w:pPr>
            <w:r>
              <w:rPr>
                <w:rFonts w:eastAsiaTheme="minorEastAsia" w:cs="Arial"/>
                <w:lang w:val="sr-Cyrl-RS" w:eastAsia="zh-CN"/>
              </w:rPr>
              <w:t>-</w:t>
            </w:r>
            <w:r w:rsidRPr="008A11D9">
              <w:rPr>
                <w:rFonts w:eastAsiaTheme="minorEastAsia" w:cs="Arial"/>
                <w:lang w:eastAsia="zh-CN"/>
              </w:rPr>
              <w:t xml:space="preserve"> доказ у облику извештаја експлоатационог испитивања са лабораторијским анализама урађеној у независној акредитованој лабораторији на територији РС на турбоагрегату </w:t>
            </w:r>
            <w:r w:rsidRPr="008A11D9">
              <w:rPr>
                <w:rFonts w:eastAsiaTheme="minorEastAsia" w:cs="Arial"/>
              </w:rPr>
              <w:t>ALSTOM D3Y TT 2L 2,56sp</w:t>
            </w:r>
            <w:r w:rsidRPr="008A11D9">
              <w:rPr>
                <w:rFonts w:eastAsiaTheme="minorEastAsia" w:cs="Arial"/>
                <w:lang w:eastAsia="zh-CN"/>
              </w:rPr>
              <w:t xml:space="preserve">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35.000 часова;</w:t>
            </w:r>
          </w:p>
          <w:p w:rsidR="00721D57" w:rsidRPr="00721D57" w:rsidRDefault="00721D57" w:rsidP="00721D57">
            <w:pPr>
              <w:spacing w:before="0" w:line="276" w:lineRule="auto"/>
              <w:rPr>
                <w:rFonts w:eastAsiaTheme="minorEastAsia" w:cs="Arial"/>
                <w:lang w:val="sr-Cyrl-RS"/>
              </w:rPr>
            </w:pPr>
          </w:p>
        </w:tc>
      </w:tr>
      <w:tr w:rsidR="00721D57" w:rsidRPr="00721D57" w:rsidTr="00721D57">
        <w:trPr>
          <w:trHeight w:val="409"/>
          <w:jc w:val="center"/>
        </w:trPr>
        <w:tc>
          <w:tcPr>
            <w:tcW w:w="849" w:type="dxa"/>
            <w:shd w:val="clear" w:color="auto" w:fill="auto"/>
            <w:vAlign w:val="center"/>
          </w:tcPr>
          <w:p w:rsidR="00721D57" w:rsidRPr="00721D57" w:rsidRDefault="00721D57" w:rsidP="00721D57">
            <w:pPr>
              <w:jc w:val="center"/>
              <w:rPr>
                <w:rFonts w:cs="Arial"/>
                <w:sz w:val="24"/>
                <w:szCs w:val="24"/>
                <w:lang w:eastAsia="hr-HR"/>
              </w:rPr>
            </w:pPr>
            <w:r w:rsidRPr="00721D57">
              <w:rPr>
                <w:rFonts w:cs="Arial"/>
                <w:sz w:val="24"/>
                <w:szCs w:val="24"/>
                <w:lang w:eastAsia="hr-HR"/>
              </w:rPr>
              <w:t>4</w:t>
            </w:r>
          </w:p>
        </w:tc>
        <w:tc>
          <w:tcPr>
            <w:tcW w:w="2576" w:type="dxa"/>
            <w:shd w:val="clear" w:color="auto" w:fill="auto"/>
          </w:tcPr>
          <w:p w:rsidR="00721D57" w:rsidRDefault="00721D57" w:rsidP="00721D57">
            <w:pPr>
              <w:rPr>
                <w:lang w:val="sr-Cyrl-RS"/>
              </w:rPr>
            </w:pPr>
            <w:r w:rsidRPr="00721D57">
              <w:rPr>
                <w:rFonts w:cs="Arial"/>
                <w:sz w:val="20"/>
                <w:szCs w:val="20"/>
                <w:lang w:eastAsia="hr-HR"/>
              </w:rPr>
              <w:t>ULJE  MOBIL  DTE</w:t>
            </w:r>
            <w:r w:rsidR="00672B51">
              <w:t xml:space="preserve"> </w:t>
            </w:r>
            <w:r w:rsidR="00672B51" w:rsidRPr="00672B51">
              <w:rPr>
                <w:rFonts w:cs="Arial"/>
                <w:sz w:val="20"/>
                <w:szCs w:val="20"/>
                <w:lang w:eastAsia="hr-HR"/>
              </w:rPr>
              <w:t>OIL</w:t>
            </w:r>
            <w:r w:rsidRPr="00721D57">
              <w:rPr>
                <w:rFonts w:cs="Arial"/>
                <w:sz w:val="20"/>
                <w:szCs w:val="20"/>
                <w:lang w:eastAsia="hr-HR"/>
              </w:rPr>
              <w:t xml:space="preserve"> </w:t>
            </w:r>
            <w:r w:rsidR="00672B51" w:rsidRPr="00672B51">
              <w:rPr>
                <w:rFonts w:cs="Arial"/>
                <w:sz w:val="20"/>
                <w:szCs w:val="20"/>
                <w:lang w:eastAsia="hr-HR"/>
              </w:rPr>
              <w:t>HEAVY</w:t>
            </w:r>
            <w:r w:rsidRPr="00721D57">
              <w:rPr>
                <w:rFonts w:cs="Arial"/>
                <w:sz w:val="20"/>
                <w:szCs w:val="20"/>
                <w:lang w:eastAsia="hr-HR"/>
              </w:rPr>
              <w:t xml:space="preserve"> MEDIUM</w:t>
            </w:r>
            <w:r w:rsidRPr="00721D57">
              <w:t xml:space="preserve"> </w:t>
            </w:r>
          </w:p>
          <w:p w:rsidR="00721D57" w:rsidRPr="00721D57" w:rsidRDefault="00721D57" w:rsidP="00721D57">
            <w:pPr>
              <w:rPr>
                <w:rFonts w:cs="Arial"/>
                <w:sz w:val="20"/>
                <w:szCs w:val="20"/>
                <w:lang w:val="sr-Cyrl-CS" w:eastAsia="hr-HR"/>
              </w:rPr>
            </w:pPr>
            <w:r w:rsidRPr="00721D57">
              <w:rPr>
                <w:rFonts w:cs="Arial"/>
                <w:sz w:val="20"/>
                <w:szCs w:val="20"/>
                <w:lang w:eastAsia="hr-HR"/>
              </w:rPr>
              <w:t>или одговарајуће</w:t>
            </w:r>
          </w:p>
        </w:tc>
        <w:tc>
          <w:tcPr>
            <w:tcW w:w="5812" w:type="dxa"/>
            <w:shd w:val="clear" w:color="auto" w:fill="auto"/>
            <w:vAlign w:val="center"/>
          </w:tcPr>
          <w:p w:rsidR="00721D57" w:rsidRPr="00721D57" w:rsidRDefault="008A11D9" w:rsidP="00721D57">
            <w:pPr>
              <w:spacing w:before="0" w:line="276" w:lineRule="auto"/>
              <w:jc w:val="left"/>
              <w:rPr>
                <w:rFonts w:eastAsiaTheme="minorEastAsia" w:cs="Arial"/>
                <w:lang w:val="sr-Cyrl-RS"/>
              </w:rPr>
            </w:pPr>
            <w:r>
              <w:rPr>
                <w:rFonts w:eastAsiaTheme="minorEastAsia" w:cs="Arial"/>
                <w:lang w:val="sr-Cyrl-RS"/>
              </w:rPr>
              <w:t>/</w:t>
            </w:r>
          </w:p>
        </w:tc>
      </w:tr>
    </w:tbl>
    <w:p w:rsidR="00B5577E" w:rsidRDefault="00B5577E" w:rsidP="00B5577E">
      <w:pPr>
        <w:pStyle w:val="ListParagraph"/>
        <w:autoSpaceDE w:val="0"/>
        <w:autoSpaceDN w:val="0"/>
        <w:adjustRightInd w:val="0"/>
        <w:spacing w:before="0" w:after="0" w:line="240" w:lineRule="auto"/>
        <w:ind w:left="0"/>
        <w:contextualSpacing w:val="0"/>
        <w:rPr>
          <w:rFonts w:ascii="Arial" w:hAnsi="Arial" w:cs="Arial"/>
          <w:lang w:val="sr-Cyrl-RS"/>
        </w:rPr>
      </w:pPr>
    </w:p>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r w:rsidRPr="00A8062D">
        <w:rPr>
          <w:rFonts w:ascii="Arial" w:hAnsi="Arial" w:cs="Arial"/>
        </w:rPr>
        <w:t xml:space="preserve"> </w:t>
      </w:r>
    </w:p>
    <w:p w:rsidR="007C62B9" w:rsidRDefault="007C62B9"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C62B9" w:rsidRPr="007C62B9" w:rsidRDefault="007C62B9" w:rsidP="007C62B9">
      <w:pPr>
        <w:autoSpaceDE w:val="0"/>
        <w:autoSpaceDN w:val="0"/>
        <w:adjustRightInd w:val="0"/>
        <w:spacing w:before="0"/>
        <w:rPr>
          <w:rFonts w:cs="Arial"/>
          <w:lang w:val="sr-Cyrl-RS"/>
        </w:rPr>
      </w:pPr>
      <w:r w:rsidRPr="007C62B9">
        <w:rPr>
          <w:rFonts w:cs="Arial"/>
          <w:lang w:val="sr-Cyrl-RS"/>
        </w:rPr>
        <w:t xml:space="preserve">При испоруци уз отпремницу обавезно доставити списак шаржи са количинама уља по свакој шаржи.   </w:t>
      </w:r>
    </w:p>
    <w:p w:rsidR="007C62B9" w:rsidRPr="007C62B9" w:rsidRDefault="007C62B9" w:rsidP="007C62B9">
      <w:pPr>
        <w:autoSpaceDE w:val="0"/>
        <w:autoSpaceDN w:val="0"/>
        <w:adjustRightInd w:val="0"/>
        <w:spacing w:before="0"/>
        <w:rPr>
          <w:rFonts w:cs="Arial"/>
          <w:lang w:val="sr-Cyrl-RS"/>
        </w:rPr>
      </w:pPr>
      <w:r>
        <w:rPr>
          <w:rFonts w:cs="Arial"/>
          <w:lang w:val="sr-Cyrl-RS"/>
        </w:rPr>
        <w:t>-</w:t>
      </w:r>
      <w:r w:rsidRPr="007C62B9">
        <w:rPr>
          <w:rFonts w:cs="Arial"/>
          <w:lang w:val="sr-Cyrl-RS"/>
        </w:rPr>
        <w:t>уз сваку испоруку достави идентификациони лист производа који треба да садржи:</w:t>
      </w:r>
    </w:p>
    <w:p w:rsidR="007C62B9" w:rsidRPr="007C62B9" w:rsidRDefault="007C62B9" w:rsidP="007C62B9">
      <w:pPr>
        <w:pStyle w:val="ListParagraph"/>
        <w:autoSpaceDE w:val="0"/>
        <w:autoSpaceDN w:val="0"/>
        <w:adjustRightInd w:val="0"/>
        <w:spacing w:before="0"/>
        <w:rPr>
          <w:rFonts w:ascii="Arial" w:hAnsi="Arial" w:cs="Arial"/>
          <w:lang w:val="sr-Cyrl-RS"/>
        </w:rPr>
      </w:pPr>
      <w:r w:rsidRPr="007C62B9">
        <w:rPr>
          <w:rFonts w:ascii="Arial" w:hAnsi="Arial" w:cs="Arial"/>
          <w:lang w:val="sr-Cyrl-RS"/>
        </w:rPr>
        <w:t>-техничке податке о производу и</w:t>
      </w:r>
    </w:p>
    <w:p w:rsidR="007C62B9" w:rsidRPr="007C62B9" w:rsidRDefault="007C62B9" w:rsidP="007C62B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Pr="007C62B9">
        <w:rPr>
          <w:rFonts w:ascii="Arial" w:hAnsi="Arial" w:cs="Arial"/>
          <w:lang w:val="sr-Cyrl-RS"/>
        </w:rPr>
        <w:t>-сигурносне податке о производу</w:t>
      </w: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5577E" w:rsidRDefault="00B5577E" w:rsidP="00E30F6A">
      <w:pPr>
        <w:autoSpaceDE w:val="0"/>
        <w:autoSpaceDN w:val="0"/>
        <w:adjustRightInd w:val="0"/>
        <w:spacing w:before="0"/>
        <w:rPr>
          <w:rFonts w:cs="Arial"/>
          <w:lang w:val="sr-Cyrl-RS"/>
        </w:rPr>
      </w:pPr>
    </w:p>
    <w:p w:rsidR="007C62B9" w:rsidRDefault="00E30F6A" w:rsidP="00E30F6A">
      <w:pPr>
        <w:autoSpaceDE w:val="0"/>
        <w:autoSpaceDN w:val="0"/>
        <w:adjustRightInd w:val="0"/>
        <w:spacing w:before="0"/>
        <w:rPr>
          <w:rFonts w:cs="Arial"/>
          <w:lang w:val="sr-Cyrl-RS"/>
        </w:rPr>
      </w:pPr>
      <w:r>
        <w:rPr>
          <w:rFonts w:cs="Arial"/>
          <w:lang w:val="sr-Cyrl-RS"/>
        </w:rPr>
        <w:t>-</w:t>
      </w:r>
      <w:r w:rsidRPr="00E30F6A">
        <w:rPr>
          <w:rFonts w:cs="Arial"/>
        </w:rPr>
        <w:t>Уље испоручити у бурадима од приближно 2</w:t>
      </w:r>
      <w:r w:rsidR="00043262">
        <w:rPr>
          <w:rFonts w:cs="Arial"/>
          <w:lang w:val="sr-Cyrl-RS"/>
        </w:rPr>
        <w:t>08литара, н</w:t>
      </w:r>
      <w:r w:rsidR="00B5577E">
        <w:rPr>
          <w:rFonts w:cs="Arial"/>
          <w:lang w:val="sr-Cyrl-RS"/>
        </w:rPr>
        <w:t>а палетама од по 4 бурета.</w:t>
      </w:r>
    </w:p>
    <w:p w:rsidR="00E30F6A" w:rsidRDefault="00E30F6A" w:rsidP="00EB3C9A">
      <w:pPr>
        <w:autoSpaceDE w:val="0"/>
        <w:autoSpaceDN w:val="0"/>
        <w:adjustRightInd w:val="0"/>
        <w:spacing w:before="0"/>
        <w:rPr>
          <w:rFonts w:cs="Arial"/>
          <w:lang w:val="sr-Cyrl-RS"/>
        </w:rPr>
      </w:pPr>
    </w:p>
    <w:p w:rsidR="00464040" w:rsidRPr="00464040" w:rsidRDefault="00464040" w:rsidP="00EB3C9A">
      <w:pPr>
        <w:autoSpaceDE w:val="0"/>
        <w:autoSpaceDN w:val="0"/>
        <w:adjustRightInd w:val="0"/>
        <w:spacing w:before="0"/>
        <w:rPr>
          <w:rFonts w:cs="Arial"/>
          <w:lang w:val="sr-Cyrl-RS"/>
        </w:rPr>
      </w:pPr>
      <w:r w:rsidRPr="00464040">
        <w:rPr>
          <w:rFonts w:cs="Arial"/>
          <w:lang w:val="sr-Cyrl-RS"/>
        </w:rPr>
        <w:t xml:space="preserve"> </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1A3D9E" w:rsidRPr="001A3D9E" w:rsidRDefault="00E30F6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E30F6A">
        <w:rPr>
          <w:rFonts w:ascii="Arial" w:hAnsi="Arial" w:cs="Arial"/>
          <w:lang w:val="sr-Cyrl-RS"/>
        </w:rPr>
        <w:t>Изабрани понуђач је обавезан да испоруку добара и</w:t>
      </w:r>
      <w:r>
        <w:rPr>
          <w:rFonts w:ascii="Arial" w:hAnsi="Arial" w:cs="Arial"/>
          <w:lang w:val="sr-Cyrl-RS"/>
        </w:rPr>
        <w:t xml:space="preserve">зврши у року који не може бити </w:t>
      </w:r>
      <w:r w:rsidRPr="00E30F6A">
        <w:rPr>
          <w:rFonts w:ascii="Arial" w:hAnsi="Arial" w:cs="Arial"/>
          <w:lang w:val="sr-Cyrl-RS"/>
        </w:rPr>
        <w:t xml:space="preserve"> дужи од </w:t>
      </w:r>
      <w:r w:rsidR="001D38E8">
        <w:rPr>
          <w:rFonts w:ascii="Arial" w:hAnsi="Arial" w:cs="Arial"/>
          <w:lang w:val="sr-Cyrl-RS"/>
        </w:rPr>
        <w:t>30</w:t>
      </w:r>
      <w:r w:rsidRPr="00E30F6A">
        <w:rPr>
          <w:rFonts w:ascii="Arial" w:hAnsi="Arial" w:cs="Arial"/>
          <w:lang w:val="sr-Cyrl-RS"/>
        </w:rPr>
        <w:t xml:space="preserve"> календарских дана</w:t>
      </w:r>
      <w:r w:rsidR="006078D6">
        <w:rPr>
          <w:rFonts w:ascii="Arial" w:hAnsi="Arial" w:cs="Arial"/>
          <w:lang w:val="sr-Cyrl-RS"/>
        </w:rPr>
        <w:t xml:space="preserve"> од </w:t>
      </w:r>
      <w:r w:rsidR="001D38E8">
        <w:rPr>
          <w:rFonts w:ascii="Arial" w:hAnsi="Arial" w:cs="Arial"/>
          <w:lang w:val="sr-Cyrl-RS"/>
        </w:rPr>
        <w:t xml:space="preserve">захтева наручиоца а у периоду од 12 месеци од </w:t>
      </w:r>
      <w:r w:rsidRPr="006078D6">
        <w:rPr>
          <w:rFonts w:ascii="Arial" w:hAnsi="Arial" w:cs="Arial"/>
          <w:lang w:val="sr-Cyrl-RS"/>
        </w:rPr>
        <w:t>закључења Уговора.</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1A3D9E" w:rsidRPr="00A8062D" w:rsidRDefault="001A3D9E" w:rsidP="001A3D9E">
      <w:pPr>
        <w:spacing w:before="0"/>
        <w:rPr>
          <w:rFonts w:cs="Arial"/>
          <w:lang w:val="sr-Cyrl-CS" w:eastAsia="zh-CN"/>
        </w:rPr>
      </w:pPr>
      <w:r w:rsidRPr="00A8062D">
        <w:rPr>
          <w:rFonts w:cs="Arial"/>
          <w:lang w:val="sr-Cyrl-CS" w:eastAsia="zh-CN"/>
        </w:rPr>
        <w:t xml:space="preserve"> </w:t>
      </w:r>
      <w:r w:rsidR="006078D6">
        <w:rPr>
          <w:rFonts w:cs="Arial"/>
          <w:lang w:val="sr-Cyrl-CS" w:eastAsia="zh-CN"/>
        </w:rPr>
        <w:t>Огранак ТЕНТ,</w:t>
      </w:r>
      <w:r w:rsidRPr="00A8062D">
        <w:rPr>
          <w:rFonts w:cs="Arial"/>
          <w:lang w:val="sr-Cyrl-CS" w:eastAsia="zh-CN"/>
        </w:rPr>
        <w:t xml:space="preserve"> локација </w:t>
      </w:r>
      <w:r w:rsidR="00B5577E">
        <w:rPr>
          <w:rFonts w:cs="Arial"/>
          <w:lang w:val="sr-Cyrl-CS" w:eastAsia="zh-CN"/>
        </w:rPr>
        <w:t>А</w:t>
      </w:r>
      <w:r w:rsidRPr="00A8062D">
        <w:rPr>
          <w:rFonts w:cs="Arial"/>
          <w:lang w:val="sr-Cyrl-CS" w:eastAsia="zh-CN"/>
        </w:rPr>
        <w:t xml:space="preserve"> </w:t>
      </w:r>
      <w:r w:rsidR="00B5577E">
        <w:rPr>
          <w:rFonts w:cs="Arial"/>
          <w:lang w:val="sr-Cyrl-CS" w:eastAsia="zh-CN"/>
        </w:rPr>
        <w:t>Богољуба Урошевића Црног 44, Обреновац</w:t>
      </w: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BF39C7" w:rsidRPr="006D3185" w:rsidRDefault="00BF39C7" w:rsidP="00BF39C7">
      <w:pPr>
        <w:spacing w:before="0"/>
        <w:rPr>
          <w:rFonts w:cs="Arial"/>
          <w:lang w:val="sr-Cyrl-CS" w:eastAsia="zh-CN"/>
        </w:rPr>
      </w:pPr>
      <w:r w:rsidRPr="006D3185">
        <w:rPr>
          <w:rFonts w:cs="Arial"/>
          <w:lang w:val="sr-Cyrl-CS" w:eastAsia="zh-CN"/>
        </w:rPr>
        <w:t xml:space="preserve"> - за домаће понуђаче: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6078D6">
        <w:rPr>
          <w:rFonts w:cs="Arial"/>
          <w:lang w:val="sr-Cyrl-CS" w:eastAsia="zh-CN"/>
        </w:rPr>
        <w:t>локација</w:t>
      </w:r>
      <w:r w:rsidR="006D3185" w:rsidRPr="006D3185">
        <w:rPr>
          <w:rFonts w:cs="Arial"/>
          <w:lang w:val="sr-Cyrl-CS" w:eastAsia="zh-CN"/>
        </w:rPr>
        <w:t xml:space="preserve"> </w:t>
      </w:r>
      <w:r w:rsidR="00296EC7">
        <w:rPr>
          <w:rFonts w:cs="Arial"/>
          <w:lang w:val="sr-Cyrl-CS" w:eastAsia="zh-CN"/>
        </w:rPr>
        <w:t>А</w:t>
      </w:r>
      <w:r w:rsidR="006D3185" w:rsidRPr="006D3185">
        <w:rPr>
          <w:rFonts w:cs="Arial"/>
          <w:lang w:val="sr-Cyrl-CS" w:eastAsia="zh-CN"/>
        </w:rPr>
        <w:t xml:space="preserve"> </w:t>
      </w:r>
      <w:r w:rsidRPr="006D3185">
        <w:rPr>
          <w:rFonts w:cs="Arial"/>
          <w:lang w:val="sr-Cyrl-CS" w:eastAsia="zh-CN"/>
        </w:rPr>
        <w:t xml:space="preserve">) са урачунатим зависним трошковима </w:t>
      </w:r>
    </w:p>
    <w:p w:rsidR="00BF39C7" w:rsidRPr="006D3185" w:rsidRDefault="00BF39C7" w:rsidP="00BF39C7">
      <w:pPr>
        <w:spacing w:before="0"/>
        <w:rPr>
          <w:rFonts w:cs="Arial"/>
          <w:lang w:val="sr-Cyrl-CS" w:eastAsia="zh-CN"/>
        </w:rPr>
      </w:pPr>
      <w:r w:rsidRPr="006D3185">
        <w:rPr>
          <w:rFonts w:cs="Arial"/>
          <w:lang w:val="sr-Cyrl-CS" w:eastAsia="zh-CN"/>
        </w:rPr>
        <w:t xml:space="preserve"> - за стране понуђаче: DAP (магацин Наручиоца</w:t>
      </w:r>
      <w:r w:rsidR="006D3185" w:rsidRPr="006D3185">
        <w:t xml:space="preserve"> </w:t>
      </w:r>
      <w:r w:rsidR="006D3185" w:rsidRPr="006D3185">
        <w:rPr>
          <w:rFonts w:cs="Arial"/>
          <w:lang w:val="sr-Cyrl-CS" w:eastAsia="zh-CN"/>
        </w:rPr>
        <w:t>локациј</w:t>
      </w:r>
      <w:r w:rsidR="006078D6">
        <w:rPr>
          <w:rFonts w:cs="Arial"/>
          <w:lang w:val="sr-Cyrl-CS" w:eastAsia="zh-CN"/>
        </w:rPr>
        <w:t xml:space="preserve">а </w:t>
      </w:r>
      <w:r w:rsidR="006D3185" w:rsidRPr="006D3185">
        <w:rPr>
          <w:rFonts w:cs="Arial"/>
          <w:lang w:val="sr-Cyrl-CS" w:eastAsia="zh-CN"/>
        </w:rPr>
        <w:t xml:space="preserve"> </w:t>
      </w:r>
      <w:r w:rsidR="00296EC7">
        <w:rPr>
          <w:rFonts w:cs="Arial"/>
          <w:lang w:val="sr-Cyrl-CS" w:eastAsia="zh-CN"/>
        </w:rPr>
        <w:t>А</w:t>
      </w:r>
      <w:r w:rsidRPr="006D3185">
        <w:rPr>
          <w:rFonts w:cs="Arial"/>
          <w:lang w:val="sr-Cyrl-CS" w:eastAsia="zh-CN"/>
        </w:rPr>
        <w:t>) (Incoterms 2010).</w:t>
      </w:r>
    </w:p>
    <w:p w:rsidR="003844EB" w:rsidRDefault="00BF39C7" w:rsidP="00BF39C7">
      <w:pPr>
        <w:spacing w:before="0"/>
        <w:rPr>
          <w:rFonts w:cs="Arial"/>
          <w:lang w:val="sr-Cyrl-CS" w:eastAsia="zh-CN"/>
        </w:rPr>
      </w:pPr>
      <w:r w:rsidRPr="006D3185">
        <w:rPr>
          <w:rFonts w:cs="Arial"/>
          <w:lang w:val="sr-Cyrl-CS" w:eastAsia="zh-CN"/>
        </w:rPr>
        <w:t xml:space="preserve"> У понуђену цену страног понуђача урачунавају се и царинске дажбине.</w:t>
      </w:r>
    </w:p>
    <w:p w:rsidR="006078D6" w:rsidRDefault="006078D6" w:rsidP="00BF39C7">
      <w:pPr>
        <w:spacing w:before="0"/>
        <w:rPr>
          <w:lang w:val="sr-Cyrl-RS"/>
        </w:rPr>
      </w:pPr>
    </w:p>
    <w:p w:rsidR="00BF39C7" w:rsidRPr="006D3185" w:rsidRDefault="003844EB" w:rsidP="00BF39C7">
      <w:pPr>
        <w:spacing w:before="0"/>
        <w:rPr>
          <w:rFonts w:cs="Arial"/>
          <w:lang w:val="sr-Cyrl-CS" w:eastAsia="zh-CN"/>
        </w:rPr>
      </w:pPr>
      <w:r w:rsidRPr="003844EB">
        <w:rPr>
          <w:rFonts w:cs="Arial"/>
          <w:lang w:val="sr-Cyrl-CS" w:eastAsia="zh-CN"/>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w:t>
      </w:r>
      <w:r w:rsidRPr="003844EB">
        <w:rPr>
          <w:rFonts w:cs="Arial"/>
          <w:lang w:val="sr-Cyrl-CS" w:eastAsia="zh-CN"/>
        </w:rPr>
        <w:lastRenderedPageBreak/>
        <w:t>зависне трошкове увоза (припадајућа царина, провизија шпедитера и остале процењене трошкове увоз</w:t>
      </w:r>
      <w:r w:rsidR="006078D6">
        <w:rPr>
          <w:rFonts w:cs="Arial"/>
          <w:lang w:val="sr-Cyrl-CS" w:eastAsia="zh-CN"/>
        </w:rPr>
        <w:t>а</w:t>
      </w:r>
      <w:r w:rsidRPr="003844EB">
        <w:rPr>
          <w:rFonts w:cs="Arial"/>
          <w:lang w:val="sr-Cyrl-CS" w:eastAsia="zh-CN"/>
        </w:rPr>
        <w:t xml:space="preserve">), а на основу </w:t>
      </w:r>
      <w:r>
        <w:rPr>
          <w:rFonts w:cs="Arial"/>
          <w:lang w:val="sr-Cyrl-CS" w:eastAsia="zh-CN"/>
        </w:rPr>
        <w:t xml:space="preserve">званичне </w:t>
      </w:r>
      <w:r w:rsidRPr="003844EB">
        <w:rPr>
          <w:rFonts w:cs="Arial"/>
          <w:lang w:val="sr-Cyrl-CS" w:eastAsia="zh-CN"/>
        </w:rPr>
        <w:t>калкулације  шпедитера</w:t>
      </w:r>
      <w:r>
        <w:rPr>
          <w:rFonts w:cs="Arial"/>
          <w:lang w:val="sr-Cyrl-CS" w:eastAsia="zh-CN"/>
        </w:rPr>
        <w:t>.</w:t>
      </w:r>
      <w:r w:rsidRPr="003844EB">
        <w:rPr>
          <w:rFonts w:cs="Arial"/>
          <w:lang w:val="sr-Cyrl-CS" w:eastAsia="zh-CN"/>
        </w:rPr>
        <w:t>.</w:t>
      </w:r>
    </w:p>
    <w:p w:rsidR="00BF39C7" w:rsidRPr="006D3185" w:rsidRDefault="00BF39C7" w:rsidP="00BF39C7">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sidR="003844EB">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F39C7" w:rsidRPr="006D3185" w:rsidRDefault="00BF39C7" w:rsidP="00BF39C7">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F39C7" w:rsidRPr="006D3185" w:rsidRDefault="00BF39C7" w:rsidP="00BF39C7">
      <w:pPr>
        <w:spacing w:before="0"/>
        <w:rPr>
          <w:rFonts w:cs="Arial"/>
          <w:lang w:val="sr-Cyrl-CS" w:eastAsia="zh-CN"/>
        </w:rPr>
      </w:pPr>
      <w:r w:rsidRPr="006D318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8112A2" w:rsidRPr="006D3185" w:rsidRDefault="00D45DAA" w:rsidP="008112A2">
      <w:pPr>
        <w:spacing w:before="0"/>
        <w:rPr>
          <w:rFonts w:cs="Arial"/>
          <w:lang w:eastAsia="zh-CN"/>
        </w:rPr>
      </w:pPr>
      <w:proofErr w:type="gramStart"/>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8112A2" w:rsidRPr="00F10346" w:rsidRDefault="008112A2" w:rsidP="00E03DFA">
      <w:pPr>
        <w:pStyle w:val="Heading10"/>
        <w:numPr>
          <w:ilvl w:val="1"/>
          <w:numId w:val="24"/>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r w:rsidR="00392559">
        <w:rPr>
          <w:rFonts w:ascii="Arial" w:hAnsi="Arial" w:cs="Arial"/>
          <w:lang w:val="sr-Cyrl-RS"/>
        </w:rPr>
        <w:t xml:space="preserve"> (Идентификациони лист)</w:t>
      </w:r>
      <w:r w:rsidRPr="00464040">
        <w:rPr>
          <w:rFonts w:ascii="Arial" w:hAnsi="Arial" w:cs="Arial"/>
        </w:rPr>
        <w:t>.</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Наручилац може вршити квалитативни пријем робе најкасније у року од 8 дана од дана квантитативног пријема.</w:t>
      </w:r>
      <w:proofErr w:type="gramEnd"/>
      <w:r w:rsidRPr="00464040">
        <w:rPr>
          <w:rFonts w:ascii="Arial" w:hAnsi="Arial" w:cs="Arial"/>
        </w:rPr>
        <w:t xml:space="preserve">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 атест и безбедносни лист,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proofErr w:type="gramStart"/>
      <w:r w:rsidRPr="00464040">
        <w:rPr>
          <w:rFonts w:ascii="Arial" w:hAnsi="Arial" w:cs="Arial"/>
        </w:rP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392559" w:rsidRPr="00392559" w:rsidRDefault="004D14FC" w:rsidP="00E03DFA">
      <w:pPr>
        <w:pStyle w:val="Heading10"/>
        <w:numPr>
          <w:ilvl w:val="1"/>
          <w:numId w:val="24"/>
        </w:numPr>
      </w:pPr>
      <w:bookmarkStart w:id="23" w:name="_Toc441651543"/>
      <w:bookmarkStart w:id="24" w:name="_Toc442559881"/>
      <w:r w:rsidRPr="00F10346">
        <w:t>Гарантни рок</w:t>
      </w:r>
      <w:bookmarkEnd w:id="23"/>
      <w:bookmarkEnd w:id="24"/>
      <w:r w:rsidR="00AD051A">
        <w:rPr>
          <w:lang w:val="sr-Cyrl-RS"/>
        </w:rPr>
        <w:t xml:space="preserve"> </w:t>
      </w:r>
      <w:r w:rsidR="00392559" w:rsidRPr="00392559">
        <w:rPr>
          <w:rFonts w:cs="Arial"/>
          <w:lang w:eastAsia="zh-CN"/>
        </w:rPr>
        <w:t xml:space="preserve">не може бити краћи </w:t>
      </w:r>
      <w:r w:rsidR="006078D6" w:rsidRPr="00392559">
        <w:rPr>
          <w:rFonts w:cs="Arial"/>
          <w:lang w:eastAsia="zh-CN"/>
        </w:rPr>
        <w:t xml:space="preserve"> од 12 месеци</w:t>
      </w:r>
      <w:r w:rsidR="00392559" w:rsidRPr="00392559">
        <w:rPr>
          <w:rFonts w:cs="Arial"/>
          <w:lang w:val="sr-Cyrl-RS" w:eastAsia="zh-CN"/>
        </w:rPr>
        <w:t xml:space="preserve"> о</w:t>
      </w:r>
      <w:r w:rsidR="006078D6" w:rsidRPr="00392559">
        <w:rPr>
          <w:rFonts w:cs="Arial"/>
          <w:lang w:eastAsia="zh-CN"/>
        </w:rPr>
        <w:t>д</w:t>
      </w:r>
      <w:r w:rsidR="00296EC7">
        <w:rPr>
          <w:rFonts w:cs="Arial"/>
          <w:lang w:val="sr-Cyrl-RS" w:eastAsia="zh-CN"/>
        </w:rPr>
        <w:t xml:space="preserve"> дана</w:t>
      </w:r>
      <w:r w:rsidR="006078D6" w:rsidRPr="00392559">
        <w:rPr>
          <w:rFonts w:cs="Arial"/>
          <w:lang w:eastAsia="zh-CN"/>
        </w:rPr>
        <w:t xml:space="preserve"> испоруке</w:t>
      </w:r>
      <w:r w:rsidR="00296EC7">
        <w:rPr>
          <w:rFonts w:cs="Arial"/>
          <w:lang w:val="sr-Cyrl-RS" w:eastAsia="zh-CN"/>
        </w:rPr>
        <w:t xml:space="preserve"> добара</w:t>
      </w:r>
      <w:r w:rsidR="006078D6" w:rsidRPr="00392559">
        <w:rPr>
          <w:rFonts w:cs="Arial"/>
          <w:lang w:eastAsia="zh-CN"/>
        </w:rPr>
        <w:t>.</w:t>
      </w:r>
    </w:p>
    <w:p w:rsidR="006078D6" w:rsidRPr="006078D6" w:rsidRDefault="006078D6" w:rsidP="006078D6">
      <w:pPr>
        <w:spacing w:before="0"/>
        <w:rPr>
          <w:rFonts w:cs="Arial"/>
          <w:lang w:eastAsia="zh-CN"/>
        </w:rPr>
      </w:pPr>
      <w:r w:rsidRPr="006078D6">
        <w:rPr>
          <w:rFonts w:cs="Arial"/>
          <w:lang w:eastAsia="zh-CN"/>
        </w:rPr>
        <w:t xml:space="preserve"> </w:t>
      </w:r>
      <w:proofErr w:type="gramStart"/>
      <w:r w:rsidR="00392559" w:rsidRPr="00392559">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DB369C" w:rsidRDefault="00D45DAA" w:rsidP="00E03DFA">
      <w:pPr>
        <w:pStyle w:val="Heading10"/>
        <w:numPr>
          <w:ilvl w:val="1"/>
          <w:numId w:val="24"/>
        </w:numPr>
        <w:rPr>
          <w:lang w:val="sr-Cyrl-RS"/>
        </w:rPr>
      </w:pPr>
      <w:bookmarkStart w:id="25" w:name="_Toc441651544"/>
      <w:bookmarkStart w:id="26" w:name="_Toc442559882"/>
      <w:r w:rsidRPr="00F10346">
        <w:t>Евентуалне додатне услуге</w:t>
      </w:r>
      <w:bookmarkEnd w:id="25"/>
      <w:bookmarkEnd w:id="26"/>
      <w:r w:rsidR="00E30F6A">
        <w:rPr>
          <w:lang w:val="sr-Cyrl-RS"/>
        </w:rPr>
        <w:t>:</w:t>
      </w:r>
      <w:r w:rsidR="00050FF5">
        <w:rPr>
          <w:lang w:val="sr-Latn-RS"/>
        </w:rPr>
        <w:t>/</w:t>
      </w: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96A92" w:rsidP="00E96A92">
      <w:pPr>
        <w:spacing w:before="0"/>
        <w:rPr>
          <w:rFonts w:cs="Arial"/>
          <w:b/>
          <w:lang w:eastAsia="zh-CN"/>
        </w:rPr>
      </w:pPr>
      <w:r w:rsidRPr="00320C29">
        <w:rPr>
          <w:rFonts w:cs="Arial"/>
          <w:b/>
          <w:lang w:eastAsia="zh-CN"/>
        </w:rPr>
        <w:t>3.8. Плаћање</w:t>
      </w:r>
    </w:p>
    <w:p w:rsidR="008E0895" w:rsidRPr="00E96A92" w:rsidRDefault="00E96A92" w:rsidP="00E96A92">
      <w:pPr>
        <w:spacing w:before="0"/>
        <w:rPr>
          <w:rFonts w:cs="Arial"/>
          <w:lang w:eastAsia="zh-CN"/>
        </w:rPr>
      </w:pPr>
      <w:proofErr w:type="gramStart"/>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 пратеца документација</w:t>
      </w:r>
      <w:r w:rsidRPr="00E96A92">
        <w:rPr>
          <w:rFonts w:cs="Arial"/>
          <w:lang w:eastAsia="zh-CN"/>
        </w:rPr>
        <w:t>).</w:t>
      </w:r>
      <w:proofErr w:type="gramEnd"/>
    </w:p>
    <w:p w:rsidR="00A179C0" w:rsidRDefault="00A179C0"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4037A9" w:rsidRDefault="004037A9" w:rsidP="008112A2">
      <w:pPr>
        <w:spacing w:before="0"/>
        <w:rPr>
          <w:rFonts w:cs="Arial"/>
          <w:color w:val="00B0F0"/>
          <w:lang w:val="sr-Cyrl-RS" w:eastAsia="zh-CN"/>
        </w:rPr>
      </w:pPr>
    </w:p>
    <w:p w:rsidR="00A179C0" w:rsidRPr="00E96A92" w:rsidRDefault="00A179C0" w:rsidP="008112A2">
      <w:pPr>
        <w:spacing w:before="0"/>
        <w:rPr>
          <w:rFonts w:cs="Arial"/>
          <w:color w:val="00B0F0"/>
          <w:lang w:val="sr-Cyrl-RS" w:eastAsia="zh-CN"/>
        </w:rPr>
      </w:pPr>
    </w:p>
    <w:p w:rsidR="00756A02" w:rsidRDefault="00756A02" w:rsidP="00E03DFA">
      <w:pPr>
        <w:pStyle w:val="Heading10"/>
        <w:numPr>
          <w:ilvl w:val="0"/>
          <w:numId w:val="24"/>
        </w:numPr>
        <w:rPr>
          <w:lang w:val="sr-Cyrl-RS"/>
        </w:rPr>
      </w:pPr>
      <w:bookmarkStart w:id="27"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7"/>
    </w:p>
    <w:p w:rsidR="00296EC7" w:rsidRPr="00296EC7" w:rsidRDefault="00296EC7" w:rsidP="00296EC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w:t>
            </w:r>
            <w:r w:rsidR="00296EC7">
              <w:t xml:space="preserve"> </w:t>
            </w:r>
            <w:r w:rsidR="00296EC7">
              <w:rPr>
                <w:lang w:val="sr-Cyrl-RS"/>
              </w:rPr>
              <w:t xml:space="preserve">И </w:t>
            </w:r>
            <w:r w:rsidR="00296EC7" w:rsidRPr="00296EC7">
              <w:rPr>
                <w:rFonts w:cs="Arial"/>
                <w:b/>
              </w:rPr>
              <w:t>76.</w:t>
            </w:r>
            <w:r w:rsidRPr="00F10346">
              <w:rPr>
                <w:rFonts w:cs="Arial"/>
                <w:b/>
              </w:rPr>
              <w:t xml:space="preserve">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03DFA">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F10346">
              <w:rPr>
                <w:rFonts w:cs="Arial"/>
              </w:rPr>
              <w:lastRenderedPageBreak/>
              <w:t>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03DFA">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03DFA">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03DFA">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03DFA">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03DFA">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1F361B">
            <w:pPr>
              <w:snapToGrid w:val="0"/>
              <w:spacing w:before="0"/>
              <w:rPr>
                <w:rFonts w:cs="Arial"/>
                <w:b/>
                <w:u w:val="single"/>
              </w:rPr>
            </w:pPr>
            <w:r w:rsidRPr="00F10346">
              <w:rPr>
                <w:rFonts w:cs="Arial"/>
                <w:b/>
                <w:u w:val="single"/>
              </w:rPr>
              <w:t>Услов:</w:t>
            </w:r>
          </w:p>
          <w:p w:rsidR="00175774" w:rsidRPr="00F10346" w:rsidRDefault="00175774" w:rsidP="001F361B">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F361B">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F361B">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1F361B">
            <w:pPr>
              <w:snapToGrid w:val="0"/>
              <w:spacing w:before="0"/>
              <w:rPr>
                <w:rFonts w:cs="Arial"/>
                <w:lang w:val="sr-Cyrl-CS"/>
              </w:rPr>
            </w:pPr>
            <w:r w:rsidRPr="00F10346">
              <w:rPr>
                <w:rFonts w:cs="Arial"/>
              </w:rPr>
              <w:t>Напомена:</w:t>
            </w:r>
          </w:p>
          <w:p w:rsidR="005E487E" w:rsidRPr="00F10346" w:rsidRDefault="00175774" w:rsidP="001F361B">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F361B">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F361B">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296EC7" w:rsidRPr="00F10346" w:rsidTr="00296EC7">
        <w:trPr>
          <w:jc w:val="center"/>
        </w:trPr>
        <w:tc>
          <w:tcPr>
            <w:tcW w:w="729" w:type="dxa"/>
            <w:vAlign w:val="center"/>
          </w:tcPr>
          <w:p w:rsidR="00296EC7" w:rsidRPr="00F10346" w:rsidRDefault="00296EC7" w:rsidP="00296EC7">
            <w:pPr>
              <w:jc w:val="center"/>
              <w:rPr>
                <w:rFonts w:cs="Arial"/>
                <w:color w:val="00B0F0"/>
              </w:rPr>
            </w:pPr>
          </w:p>
        </w:tc>
        <w:tc>
          <w:tcPr>
            <w:tcW w:w="8430" w:type="dxa"/>
          </w:tcPr>
          <w:p w:rsidR="00296EC7" w:rsidRPr="00BA007F" w:rsidRDefault="00296EC7" w:rsidP="001F361B">
            <w:pPr>
              <w:spacing w:before="0"/>
              <w:ind w:right="-180"/>
              <w:jc w:val="center"/>
              <w:rPr>
                <w:rFonts w:cs="Arial"/>
                <w:b/>
              </w:rPr>
            </w:pPr>
            <w:r w:rsidRPr="00BA007F">
              <w:rPr>
                <w:rFonts w:cs="Arial"/>
                <w:b/>
              </w:rPr>
              <w:t xml:space="preserve">4.2  ДОДАТНИ УСЛОВИ </w:t>
            </w:r>
          </w:p>
          <w:p w:rsidR="00296EC7" w:rsidRPr="001F361B" w:rsidRDefault="00296EC7" w:rsidP="001F361B">
            <w:pPr>
              <w:snapToGrid w:val="0"/>
              <w:spacing w:before="0"/>
              <w:jc w:val="center"/>
              <w:rPr>
                <w:rFonts w:cs="Arial"/>
                <w:b/>
              </w:rPr>
            </w:pPr>
            <w:r w:rsidRPr="00BA007F">
              <w:rPr>
                <w:rFonts w:cs="Arial"/>
                <w:b/>
              </w:rPr>
              <w:t>ЗА УЧЕШЋЕ У ПОСТУПКУ ЈАВНЕ НАБАВКЕ ИЗ ЧЛАНА 76. ЗАКОНА</w:t>
            </w:r>
          </w:p>
        </w:tc>
      </w:tr>
      <w:tr w:rsidR="00296EC7" w:rsidRPr="00F10346" w:rsidTr="00296EC7">
        <w:trPr>
          <w:jc w:val="center"/>
        </w:trPr>
        <w:tc>
          <w:tcPr>
            <w:tcW w:w="729" w:type="dxa"/>
            <w:vAlign w:val="center"/>
          </w:tcPr>
          <w:p w:rsidR="00296EC7" w:rsidRPr="00BA007F" w:rsidRDefault="00296EC7" w:rsidP="00296EC7">
            <w:pPr>
              <w:jc w:val="center"/>
              <w:rPr>
                <w:rFonts w:cs="Arial"/>
              </w:rPr>
            </w:pPr>
            <w:r w:rsidRPr="00BA007F">
              <w:rPr>
                <w:rFonts w:cs="Arial"/>
                <w:lang w:val="sr-Cyrl-RS"/>
              </w:rPr>
              <w:t>5</w:t>
            </w:r>
            <w:r w:rsidRPr="00BA007F">
              <w:rPr>
                <w:rFonts w:cs="Arial"/>
              </w:rPr>
              <w:t>.</w:t>
            </w:r>
          </w:p>
        </w:tc>
        <w:tc>
          <w:tcPr>
            <w:tcW w:w="8430" w:type="dxa"/>
          </w:tcPr>
          <w:p w:rsidR="00296EC7" w:rsidRPr="00BA007F" w:rsidRDefault="00296EC7" w:rsidP="001F361B">
            <w:pPr>
              <w:autoSpaceDE w:val="0"/>
              <w:autoSpaceDN w:val="0"/>
              <w:adjustRightInd w:val="0"/>
              <w:spacing w:before="0"/>
              <w:rPr>
                <w:rFonts w:cs="Arial"/>
                <w:b/>
              </w:rPr>
            </w:pPr>
            <w:r w:rsidRPr="00BA007F">
              <w:rPr>
                <w:rFonts w:cs="Arial"/>
                <w:b/>
                <w:u w:val="single"/>
              </w:rPr>
              <w:t>Услов:</w:t>
            </w:r>
          </w:p>
          <w:p w:rsidR="00296EC7" w:rsidRPr="00BA007F" w:rsidRDefault="00296EC7" w:rsidP="001F361B">
            <w:pPr>
              <w:autoSpaceDE w:val="0"/>
              <w:autoSpaceDN w:val="0"/>
              <w:adjustRightInd w:val="0"/>
              <w:spacing w:before="0"/>
              <w:rPr>
                <w:rFonts w:cs="Arial"/>
              </w:rPr>
            </w:pPr>
            <w:r w:rsidRPr="00BA007F">
              <w:rPr>
                <w:rFonts w:cs="Arial"/>
              </w:rPr>
              <w:t xml:space="preserve">Пословни капацитет </w:t>
            </w:r>
          </w:p>
          <w:p w:rsidR="00296EC7" w:rsidRPr="00BA007F" w:rsidRDefault="00296EC7" w:rsidP="001F361B">
            <w:pPr>
              <w:autoSpaceDE w:val="0"/>
              <w:autoSpaceDN w:val="0"/>
              <w:adjustRightInd w:val="0"/>
              <w:spacing w:before="0"/>
              <w:rPr>
                <w:rFonts w:cs="Arial"/>
              </w:rPr>
            </w:pPr>
            <w:r w:rsidRPr="00BA007F">
              <w:rPr>
                <w:rFonts w:cs="Arial"/>
              </w:rPr>
              <w:t xml:space="preserve">Понуђач располаже неопходним </w:t>
            </w:r>
            <w:r w:rsidRPr="00BA007F">
              <w:rPr>
                <w:rFonts w:cs="Arial"/>
                <w:b/>
              </w:rPr>
              <w:t>пословним капацитетом</w:t>
            </w:r>
            <w:r w:rsidRPr="00BA007F">
              <w:rPr>
                <w:rFonts w:cs="Arial"/>
              </w:rPr>
              <w:t xml:space="preserve"> ако:</w:t>
            </w:r>
          </w:p>
          <w:p w:rsidR="00296EC7" w:rsidRPr="00BA007F" w:rsidRDefault="00296EC7" w:rsidP="001F361B">
            <w:pPr>
              <w:autoSpaceDE w:val="0"/>
              <w:autoSpaceDN w:val="0"/>
              <w:adjustRightInd w:val="0"/>
              <w:spacing w:before="0"/>
              <w:rPr>
                <w:rFonts w:eastAsia="Calibri" w:cs="Arial"/>
                <w:lang w:val="sr-Cyrl-RS"/>
              </w:rPr>
            </w:pPr>
            <w:r w:rsidRPr="00BA007F">
              <w:rPr>
                <w:rFonts w:cs="Arial"/>
              </w:rPr>
              <w:t xml:space="preserve">-је у </w:t>
            </w:r>
            <w:r w:rsidRPr="00BA007F">
              <w:rPr>
                <w:rFonts w:cs="Arial"/>
                <w:lang w:val="sr-Cyrl-CS"/>
              </w:rPr>
              <w:t>претходне</w:t>
            </w:r>
            <w:r w:rsidRPr="00BA007F">
              <w:rPr>
                <w:rFonts w:cs="Arial"/>
              </w:rPr>
              <w:t xml:space="preserve"> </w:t>
            </w:r>
            <w:r w:rsidRPr="00BA007F">
              <w:rPr>
                <w:rFonts w:cs="Arial"/>
                <w:lang w:val="sr-Cyrl-RS"/>
              </w:rPr>
              <w:t>четири</w:t>
            </w:r>
            <w:r w:rsidRPr="00BA007F">
              <w:rPr>
                <w:rFonts w:cs="Arial"/>
              </w:rPr>
              <w:t xml:space="preserve"> године </w:t>
            </w:r>
            <w:r w:rsidRPr="00BA007F">
              <w:rPr>
                <w:rFonts w:cs="Arial"/>
                <w:lang w:val="sr-Cyrl-CS"/>
              </w:rPr>
              <w:t xml:space="preserve">до дана објављивања Позива за подношење понуда </w:t>
            </w:r>
            <w:r w:rsidRPr="00BA007F">
              <w:rPr>
                <w:rFonts w:cs="Arial"/>
              </w:rPr>
              <w:t xml:space="preserve">на Порталу јавних набавки испоручио </w:t>
            </w:r>
            <w:r w:rsidRPr="00BA007F">
              <w:rPr>
                <w:rFonts w:eastAsia="Calibri" w:cs="Arial"/>
              </w:rPr>
              <w:t xml:space="preserve">добра која су предмет јавне набавке минималне укупне вредности </w:t>
            </w:r>
            <w:r>
              <w:rPr>
                <w:rFonts w:eastAsia="Calibri" w:cs="Arial"/>
                <w:lang w:val="sr-Cyrl-RS"/>
              </w:rPr>
              <w:t>9</w:t>
            </w:r>
            <w:r w:rsidRPr="00BA007F">
              <w:rPr>
                <w:rFonts w:eastAsia="Calibri" w:cs="Arial"/>
                <w:lang w:val="sr-Cyrl-RS"/>
              </w:rPr>
              <w:t>.</w:t>
            </w:r>
            <w:r>
              <w:rPr>
                <w:rFonts w:eastAsia="Calibri" w:cs="Arial"/>
                <w:lang w:val="sr-Cyrl-RS"/>
              </w:rPr>
              <w:t>500</w:t>
            </w:r>
            <w:r w:rsidRPr="00BA007F">
              <w:rPr>
                <w:rFonts w:eastAsia="Calibri" w:cs="Arial"/>
                <w:lang w:val="sr-Cyrl-RS"/>
              </w:rPr>
              <w:t>.000,00</w:t>
            </w:r>
            <w:r w:rsidRPr="00BA007F">
              <w:rPr>
                <w:rFonts w:eastAsia="Calibri" w:cs="Arial"/>
              </w:rPr>
              <w:t xml:space="preserve">динара </w:t>
            </w:r>
            <w:r w:rsidRPr="00BA007F">
              <w:rPr>
                <w:rFonts w:eastAsia="Calibri" w:cs="Arial"/>
                <w:lang w:val="sr-Cyrl-RS"/>
              </w:rPr>
              <w:t>без ПДВ_а</w:t>
            </w:r>
          </w:p>
          <w:p w:rsidR="00296EC7" w:rsidRPr="00BA007F" w:rsidRDefault="00296EC7" w:rsidP="001F361B">
            <w:pPr>
              <w:autoSpaceDE w:val="0"/>
              <w:autoSpaceDN w:val="0"/>
              <w:adjustRightInd w:val="0"/>
              <w:spacing w:before="0"/>
              <w:rPr>
                <w:rFonts w:cs="Arial"/>
                <w:b/>
                <w:u w:val="single"/>
              </w:rPr>
            </w:pPr>
            <w:r w:rsidRPr="00BA007F">
              <w:rPr>
                <w:rFonts w:cs="Arial"/>
                <w:b/>
                <w:u w:val="single"/>
              </w:rPr>
              <w:t xml:space="preserve">Доказ: </w:t>
            </w:r>
          </w:p>
          <w:p w:rsidR="00296EC7" w:rsidRPr="00244F3B" w:rsidRDefault="00296EC7" w:rsidP="001F361B">
            <w:pPr>
              <w:autoSpaceDE w:val="0"/>
              <w:autoSpaceDN w:val="0"/>
              <w:adjustRightInd w:val="0"/>
              <w:spacing w:before="0"/>
              <w:ind w:left="279" w:hanging="220"/>
              <w:rPr>
                <w:rFonts w:cs="Arial"/>
                <w:lang w:val="sr-Cyrl-RS"/>
              </w:rPr>
            </w:pPr>
            <w:r w:rsidRPr="00BA007F">
              <w:rPr>
                <w:rFonts w:cs="Arial"/>
              </w:rPr>
              <w:t xml:space="preserve">- Референтна листа </w:t>
            </w:r>
            <w:r w:rsidR="00244F3B">
              <w:rPr>
                <w:rFonts w:cs="Arial"/>
                <w:lang w:val="sr-Cyrl-RS"/>
              </w:rPr>
              <w:t>(Образац бр</w:t>
            </w:r>
            <w:r w:rsidR="001F19B7">
              <w:rPr>
                <w:rFonts w:cs="Arial"/>
                <w:lang w:val="sr-Cyrl-RS"/>
              </w:rPr>
              <w:t xml:space="preserve"> 5.)</w:t>
            </w:r>
          </w:p>
          <w:p w:rsidR="00296EC7" w:rsidRPr="00433230" w:rsidRDefault="00296EC7" w:rsidP="001F361B">
            <w:pPr>
              <w:autoSpaceDE w:val="0"/>
              <w:autoSpaceDN w:val="0"/>
              <w:adjustRightInd w:val="0"/>
              <w:spacing w:before="0"/>
              <w:ind w:left="279" w:hanging="220"/>
              <w:rPr>
                <w:rFonts w:cs="Arial"/>
                <w:lang w:val="sr-Cyrl-RS"/>
              </w:rPr>
            </w:pPr>
            <w:r w:rsidRPr="00BA007F">
              <w:rPr>
                <w:rFonts w:cs="Arial"/>
              </w:rPr>
              <w:t>-Потписане и оверене потврде купаца</w:t>
            </w:r>
            <w:r w:rsidR="001F19B7">
              <w:rPr>
                <w:rFonts w:cs="Arial"/>
                <w:lang w:val="sr-Cyrl-RS"/>
              </w:rPr>
              <w:t xml:space="preserve"> </w:t>
            </w:r>
            <w:r w:rsidR="001F19B7" w:rsidRPr="001F19B7">
              <w:rPr>
                <w:rFonts w:cs="Arial"/>
              </w:rPr>
              <w:t>(Образац бр 6.)</w:t>
            </w:r>
          </w:p>
          <w:p w:rsidR="00296EC7" w:rsidRPr="00BA007F" w:rsidRDefault="00296EC7" w:rsidP="001F361B">
            <w:pPr>
              <w:spacing w:before="0"/>
              <w:rPr>
                <w:rFonts w:cs="Arial"/>
                <w:b/>
                <w:u w:val="single"/>
              </w:rPr>
            </w:pPr>
            <w:r w:rsidRPr="00BA007F">
              <w:rPr>
                <w:rFonts w:cs="Arial"/>
                <w:b/>
                <w:u w:val="single"/>
              </w:rPr>
              <w:t>Напомена:</w:t>
            </w:r>
          </w:p>
          <w:p w:rsidR="00296EC7" w:rsidRPr="00BA007F" w:rsidRDefault="00296EC7" w:rsidP="001F361B">
            <w:pPr>
              <w:pStyle w:val="ListParagraph"/>
              <w:numPr>
                <w:ilvl w:val="0"/>
                <w:numId w:val="38"/>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Pr="00BA007F">
              <w:rPr>
                <w:rFonts w:ascii="Arial" w:hAnsi="Arial" w:cs="Arial"/>
                <w:lang w:val="sr-Cyrl-RS"/>
              </w:rPr>
              <w:t xml:space="preserve">наведене </w:t>
            </w:r>
            <w:r w:rsidRPr="00BA007F">
              <w:rPr>
                <w:rFonts w:ascii="Arial" w:hAnsi="Arial" w:cs="Arial"/>
              </w:rPr>
              <w:t>доказ</w:t>
            </w:r>
            <w:r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296EC7" w:rsidRPr="00BA007F" w:rsidRDefault="00296EC7" w:rsidP="001F361B">
            <w:pPr>
              <w:pStyle w:val="ListParagraph"/>
              <w:numPr>
                <w:ilvl w:val="0"/>
                <w:numId w:val="38"/>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A2EFC" w:rsidRPr="004A2EFC" w:rsidRDefault="004A2EFC" w:rsidP="004A2EFC">
      <w:pPr>
        <w:spacing w:before="0"/>
        <w:rPr>
          <w:rFonts w:cs="Arial"/>
          <w:lang w:eastAsia="zh-CN"/>
        </w:rPr>
      </w:pPr>
      <w:proofErr w:type="gramStart"/>
      <w:r w:rsidRPr="004A2EFC">
        <w:rPr>
          <w:rFonts w:cs="Arial"/>
          <w:lang w:eastAsia="zh-CN"/>
        </w:rPr>
        <w:t>Понуда понуђача који не докаже да испуњава наведене обавезне и додатне услове из тачака 1.</w:t>
      </w:r>
      <w:proofErr w:type="gramEnd"/>
      <w:r w:rsidRPr="004A2EFC">
        <w:rPr>
          <w:rFonts w:cs="Arial"/>
          <w:lang w:eastAsia="zh-CN"/>
        </w:rPr>
        <w:t xml:space="preserve"> </w:t>
      </w:r>
      <w:proofErr w:type="gramStart"/>
      <w:r w:rsidRPr="004A2EFC">
        <w:rPr>
          <w:rFonts w:cs="Arial"/>
          <w:lang w:eastAsia="zh-CN"/>
        </w:rPr>
        <w:t>до</w:t>
      </w:r>
      <w:proofErr w:type="gramEnd"/>
      <w:r w:rsidRPr="004A2EFC">
        <w:rPr>
          <w:rFonts w:cs="Arial"/>
          <w:lang w:eastAsia="zh-CN"/>
        </w:rPr>
        <w:t xml:space="preserve"> 5. </w:t>
      </w:r>
      <w:proofErr w:type="gramStart"/>
      <w:r w:rsidRPr="004A2EFC">
        <w:rPr>
          <w:rFonts w:cs="Arial"/>
          <w:lang w:eastAsia="zh-CN"/>
        </w:rPr>
        <w:t>овог</w:t>
      </w:r>
      <w:proofErr w:type="gramEnd"/>
      <w:r w:rsidRPr="004A2EFC">
        <w:rPr>
          <w:rFonts w:cs="Arial"/>
          <w:lang w:eastAsia="zh-CN"/>
        </w:rPr>
        <w:t xml:space="preserve"> обрасца, биће одбијена као неприхватљива.</w:t>
      </w:r>
    </w:p>
    <w:p w:rsidR="004A2EFC" w:rsidRPr="004A2EFC" w:rsidRDefault="004A2EFC" w:rsidP="004A2EFC">
      <w:pPr>
        <w:spacing w:before="0"/>
        <w:rPr>
          <w:rFonts w:cs="Arial"/>
          <w:lang w:eastAsia="zh-CN"/>
        </w:rPr>
      </w:pPr>
      <w:r w:rsidRPr="004A2EFC">
        <w:rPr>
          <w:rFonts w:cs="Arial"/>
          <w:lang w:eastAsia="zh-CN"/>
        </w:rPr>
        <w:t xml:space="preserve">1. Сваки подизвођач мора да испуњава услове из члана 75.став 1. </w:t>
      </w:r>
      <w:proofErr w:type="gramStart"/>
      <w:r w:rsidRPr="004A2EFC">
        <w:rPr>
          <w:rFonts w:cs="Arial"/>
          <w:lang w:eastAsia="zh-CN"/>
        </w:rPr>
        <w:t>тачка</w:t>
      </w:r>
      <w:proofErr w:type="gramEnd"/>
      <w:r w:rsidRPr="004A2EFC">
        <w:rPr>
          <w:rFonts w:cs="Arial"/>
          <w:lang w:eastAsia="zh-CN"/>
        </w:rPr>
        <w:t xml:space="preserve"> 1), 2) и 4) и члана 75. </w:t>
      </w:r>
      <w:proofErr w:type="gramStart"/>
      <w:r w:rsidRPr="004A2EFC">
        <w:rPr>
          <w:rFonts w:cs="Arial"/>
          <w:lang w:eastAsia="zh-CN"/>
        </w:rPr>
        <w:t>став</w:t>
      </w:r>
      <w:proofErr w:type="gramEnd"/>
      <w:r w:rsidRPr="004A2EFC">
        <w:rPr>
          <w:rFonts w:cs="Arial"/>
          <w:lang w:eastAsia="zh-CN"/>
        </w:rPr>
        <w:t xml:space="preserve"> 2. </w:t>
      </w:r>
      <w:proofErr w:type="gramStart"/>
      <w:r w:rsidRPr="004A2EFC">
        <w:rPr>
          <w:rFonts w:cs="Arial"/>
          <w:lang w:eastAsia="zh-CN"/>
        </w:rPr>
        <w:t>Закона, што доказује достављањем доказа наведених у овом одељку.</w:t>
      </w:r>
      <w:proofErr w:type="gramEnd"/>
      <w:r w:rsidRPr="004A2EFC">
        <w:rPr>
          <w:rFonts w:cs="Arial"/>
          <w:lang w:eastAsia="zh-CN"/>
        </w:rPr>
        <w:t xml:space="preserve"> </w:t>
      </w:r>
      <w:proofErr w:type="gramStart"/>
      <w:r w:rsidRPr="004A2EFC">
        <w:rPr>
          <w:rFonts w:cs="Arial"/>
          <w:lang w:eastAsia="zh-CN"/>
        </w:rPr>
        <w:t>Услове у вези са капацитетима из члана 76.Закона, понуђач испуњава самостално без обзира на ангажовање подизвођача.</w:t>
      </w:r>
      <w:proofErr w:type="gramEnd"/>
    </w:p>
    <w:p w:rsidR="004A2EFC" w:rsidRPr="004A2EFC" w:rsidRDefault="004A2EFC" w:rsidP="004A2EFC">
      <w:pPr>
        <w:spacing w:before="0"/>
        <w:rPr>
          <w:rFonts w:cs="Arial"/>
          <w:lang w:eastAsia="zh-CN"/>
        </w:rPr>
      </w:pPr>
      <w:r w:rsidRPr="004A2EFC">
        <w:rPr>
          <w:rFonts w:cs="Arial"/>
          <w:lang w:eastAsia="zh-CN"/>
        </w:rPr>
        <w:t xml:space="preserve">2. Сваки понуђач из групе </w:t>
      </w:r>
      <w:proofErr w:type="gramStart"/>
      <w:r w:rsidRPr="004A2EFC">
        <w:rPr>
          <w:rFonts w:cs="Arial"/>
          <w:lang w:eastAsia="zh-CN"/>
        </w:rPr>
        <w:t>понуђача  која</w:t>
      </w:r>
      <w:proofErr w:type="gramEnd"/>
      <w:r w:rsidRPr="004A2EFC">
        <w:rPr>
          <w:rFonts w:cs="Arial"/>
          <w:lang w:eastAsia="zh-CN"/>
        </w:rPr>
        <w:t xml:space="preserve"> подноси заједничку понуду мора да испуњава услове из члана 75. </w:t>
      </w:r>
      <w:proofErr w:type="gramStart"/>
      <w:r w:rsidRPr="004A2EFC">
        <w:rPr>
          <w:rFonts w:cs="Arial"/>
          <w:lang w:eastAsia="zh-CN"/>
        </w:rPr>
        <w:t>став</w:t>
      </w:r>
      <w:proofErr w:type="gramEnd"/>
      <w:r w:rsidRPr="004A2EFC">
        <w:rPr>
          <w:rFonts w:cs="Arial"/>
          <w:lang w:eastAsia="zh-CN"/>
        </w:rPr>
        <w:t xml:space="preserve"> 1. </w:t>
      </w:r>
      <w:proofErr w:type="gramStart"/>
      <w:r w:rsidRPr="004A2EFC">
        <w:rPr>
          <w:rFonts w:cs="Arial"/>
          <w:lang w:eastAsia="zh-CN"/>
        </w:rPr>
        <w:t>тачка</w:t>
      </w:r>
      <w:proofErr w:type="gramEnd"/>
      <w:r w:rsidRPr="004A2EFC">
        <w:rPr>
          <w:rFonts w:cs="Arial"/>
          <w:lang w:eastAsia="zh-CN"/>
        </w:rPr>
        <w:t xml:space="preserve"> 1), 2) и 4) и члана 75. </w:t>
      </w:r>
      <w:proofErr w:type="gramStart"/>
      <w:r w:rsidRPr="004A2EFC">
        <w:rPr>
          <w:rFonts w:cs="Arial"/>
          <w:lang w:eastAsia="zh-CN"/>
        </w:rPr>
        <w:t>став</w:t>
      </w:r>
      <w:proofErr w:type="gramEnd"/>
      <w:r w:rsidRPr="004A2EFC">
        <w:rPr>
          <w:rFonts w:cs="Arial"/>
          <w:lang w:eastAsia="zh-CN"/>
        </w:rPr>
        <w:t xml:space="preserve"> 2. </w:t>
      </w:r>
      <w:proofErr w:type="gramStart"/>
      <w:r w:rsidRPr="004A2EFC">
        <w:rPr>
          <w:rFonts w:cs="Arial"/>
          <w:lang w:eastAsia="zh-CN"/>
        </w:rPr>
        <w:t>Закона, што доказује достављањем доказа наведених у овом одељку.</w:t>
      </w:r>
      <w:proofErr w:type="gramEnd"/>
      <w:r w:rsidRPr="004A2EFC">
        <w:rPr>
          <w:rFonts w:cs="Arial"/>
          <w:lang w:eastAsia="zh-CN"/>
        </w:rPr>
        <w:t xml:space="preserve"> </w:t>
      </w:r>
      <w:proofErr w:type="gramStart"/>
      <w:r w:rsidRPr="004A2EFC">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4A2EFC" w:rsidRPr="004A2EFC" w:rsidRDefault="004A2EFC" w:rsidP="004A2EFC">
      <w:pPr>
        <w:spacing w:before="0"/>
        <w:rPr>
          <w:rFonts w:cs="Arial"/>
          <w:lang w:eastAsia="zh-CN"/>
        </w:rPr>
      </w:pPr>
    </w:p>
    <w:p w:rsidR="004A2EFC" w:rsidRPr="004A2EFC" w:rsidRDefault="004A2EFC" w:rsidP="004A2EFC">
      <w:pPr>
        <w:spacing w:before="0"/>
        <w:rPr>
          <w:rFonts w:cs="Arial"/>
          <w:lang w:eastAsia="zh-CN"/>
        </w:rPr>
      </w:pPr>
      <w:r w:rsidRPr="004A2EFC">
        <w:rPr>
          <w:rFonts w:cs="Arial"/>
          <w:lang w:eastAsia="zh-CN"/>
        </w:rPr>
        <w:t xml:space="preserve">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4A2EFC">
        <w:rPr>
          <w:rFonts w:cs="Arial"/>
          <w:lang w:eastAsia="zh-CN"/>
        </w:rPr>
        <w:lastRenderedPageBreak/>
        <w:t>најповољнија да достави на увид оригинал или оверену копију свих или појединих доказа.</w:t>
      </w:r>
    </w:p>
    <w:p w:rsidR="004A2EFC" w:rsidRPr="004A2EFC" w:rsidRDefault="004A2EFC" w:rsidP="004A2EFC">
      <w:pPr>
        <w:spacing w:before="0"/>
        <w:rPr>
          <w:rFonts w:cs="Arial"/>
          <w:lang w:eastAsia="zh-CN"/>
        </w:rPr>
      </w:pPr>
      <w:proofErr w:type="gramStart"/>
      <w:r w:rsidRPr="004A2EF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A2EFC" w:rsidRPr="004A2EFC" w:rsidRDefault="004A2EFC" w:rsidP="004A2EFC">
      <w:pPr>
        <w:spacing w:before="0"/>
        <w:rPr>
          <w:rFonts w:cs="Arial"/>
          <w:lang w:eastAsia="zh-CN"/>
        </w:rPr>
      </w:pPr>
      <w:r w:rsidRPr="004A2EFC">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4A2EFC">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4A2EFC">
        <w:rPr>
          <w:rFonts w:cs="Arial"/>
          <w:lang w:eastAsia="zh-CN"/>
        </w:rPr>
        <w:t xml:space="preserve"> </w:t>
      </w:r>
      <w:proofErr w:type="gramStart"/>
      <w:r w:rsidRPr="004A2EFC">
        <w:rPr>
          <w:rFonts w:cs="Arial"/>
          <w:lang w:eastAsia="zh-CN"/>
        </w:rPr>
        <w:t>Уз наведену Изјаву, понуђач може да достави и фотокопију Решења о упису понуђача у Регистар понуђача.</w:t>
      </w:r>
      <w:proofErr w:type="gramEnd"/>
      <w:r w:rsidRPr="004A2EFC">
        <w:rPr>
          <w:rFonts w:cs="Arial"/>
          <w:lang w:eastAsia="zh-CN"/>
        </w:rPr>
        <w:t xml:space="preserve">  </w:t>
      </w:r>
    </w:p>
    <w:p w:rsidR="004A2EFC" w:rsidRPr="004A2EFC" w:rsidRDefault="004A2EFC" w:rsidP="004A2EFC">
      <w:pPr>
        <w:spacing w:before="0"/>
        <w:rPr>
          <w:rFonts w:cs="Arial"/>
          <w:lang w:eastAsia="zh-CN"/>
        </w:rPr>
      </w:pPr>
      <w:proofErr w:type="gramStart"/>
      <w:r w:rsidRPr="004A2EFC">
        <w:rPr>
          <w:rFonts w:cs="Arial"/>
          <w:lang w:eastAsia="zh-CN"/>
        </w:rPr>
        <w:t>На основу члана 79.став 5.</w:t>
      </w:r>
      <w:proofErr w:type="gramEnd"/>
      <w:r w:rsidRPr="004A2EFC">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A2EFC" w:rsidRPr="004A2EFC" w:rsidRDefault="004A2EFC" w:rsidP="004A2EFC">
      <w:pPr>
        <w:spacing w:before="0"/>
        <w:rPr>
          <w:rFonts w:cs="Arial"/>
          <w:lang w:eastAsia="zh-CN"/>
        </w:rPr>
      </w:pPr>
      <w:proofErr w:type="gramStart"/>
      <w:r w:rsidRPr="004A2EFC">
        <w:rPr>
          <w:rFonts w:cs="Arial"/>
          <w:lang w:eastAsia="zh-CN"/>
        </w:rPr>
        <w:t>1)извод</w:t>
      </w:r>
      <w:proofErr w:type="gramEnd"/>
      <w:r w:rsidRPr="004A2EFC">
        <w:rPr>
          <w:rFonts w:cs="Arial"/>
          <w:lang w:eastAsia="zh-CN"/>
        </w:rPr>
        <w:t xml:space="preserve"> из регистра надлежног органа:</w:t>
      </w:r>
    </w:p>
    <w:p w:rsidR="004A2EFC" w:rsidRPr="004A2EFC" w:rsidRDefault="004A2EFC" w:rsidP="004A2EFC">
      <w:pPr>
        <w:spacing w:before="0"/>
        <w:rPr>
          <w:rFonts w:cs="Arial"/>
          <w:lang w:eastAsia="zh-CN"/>
        </w:rPr>
      </w:pPr>
      <w:r w:rsidRPr="004A2EFC">
        <w:rPr>
          <w:rFonts w:cs="Arial"/>
          <w:lang w:eastAsia="zh-CN"/>
        </w:rPr>
        <w:t>-извод из регистра АПР: www.apr.gov.rs</w:t>
      </w:r>
    </w:p>
    <w:p w:rsidR="004A2EFC" w:rsidRPr="004A2EFC" w:rsidRDefault="004A2EFC" w:rsidP="004A2EFC">
      <w:pPr>
        <w:spacing w:before="0"/>
        <w:rPr>
          <w:rFonts w:cs="Arial"/>
          <w:lang w:eastAsia="zh-CN"/>
        </w:rPr>
      </w:pPr>
      <w:proofErr w:type="gramStart"/>
      <w:r w:rsidRPr="004A2EFC">
        <w:rPr>
          <w:rFonts w:cs="Arial"/>
          <w:lang w:eastAsia="zh-CN"/>
        </w:rPr>
        <w:t>2)докази</w:t>
      </w:r>
      <w:proofErr w:type="gramEnd"/>
      <w:r w:rsidRPr="004A2EFC">
        <w:rPr>
          <w:rFonts w:cs="Arial"/>
          <w:lang w:eastAsia="zh-CN"/>
        </w:rPr>
        <w:t xml:space="preserve"> из члана 75. </w:t>
      </w:r>
      <w:proofErr w:type="gramStart"/>
      <w:r w:rsidRPr="004A2EFC">
        <w:rPr>
          <w:rFonts w:cs="Arial"/>
          <w:lang w:eastAsia="zh-CN"/>
        </w:rPr>
        <w:t>став</w:t>
      </w:r>
      <w:proofErr w:type="gramEnd"/>
      <w:r w:rsidRPr="004A2EFC">
        <w:rPr>
          <w:rFonts w:cs="Arial"/>
          <w:lang w:eastAsia="zh-CN"/>
        </w:rPr>
        <w:t xml:space="preserve"> 1. </w:t>
      </w:r>
      <w:proofErr w:type="gramStart"/>
      <w:r w:rsidRPr="004A2EFC">
        <w:rPr>
          <w:rFonts w:cs="Arial"/>
          <w:lang w:eastAsia="zh-CN"/>
        </w:rPr>
        <w:t>тачка</w:t>
      </w:r>
      <w:proofErr w:type="gramEnd"/>
      <w:r w:rsidRPr="004A2EFC">
        <w:rPr>
          <w:rFonts w:cs="Arial"/>
          <w:lang w:eastAsia="zh-CN"/>
        </w:rPr>
        <w:t xml:space="preserve"> 1) ,2) и 4) Закона</w:t>
      </w:r>
    </w:p>
    <w:p w:rsidR="004A2EFC" w:rsidRPr="004A2EFC" w:rsidRDefault="004A2EFC" w:rsidP="004A2EFC">
      <w:pPr>
        <w:spacing w:before="0"/>
        <w:rPr>
          <w:rFonts w:cs="Arial"/>
          <w:lang w:eastAsia="zh-CN"/>
        </w:rPr>
      </w:pPr>
      <w:r w:rsidRPr="004A2EFC">
        <w:rPr>
          <w:rFonts w:cs="Arial"/>
          <w:lang w:eastAsia="zh-CN"/>
        </w:rPr>
        <w:t>-регистар понуђача: www.apr.gov.rs</w:t>
      </w:r>
    </w:p>
    <w:p w:rsidR="004A2EFC" w:rsidRPr="004A2EFC" w:rsidRDefault="004A2EFC" w:rsidP="004A2EFC">
      <w:pPr>
        <w:spacing w:before="0"/>
        <w:rPr>
          <w:rFonts w:cs="Arial"/>
          <w:lang w:eastAsia="zh-CN"/>
        </w:rPr>
      </w:pPr>
      <w:r w:rsidRPr="004A2EFC">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2EFC" w:rsidRPr="004A2EFC" w:rsidRDefault="004A2EFC" w:rsidP="004A2EFC">
      <w:pPr>
        <w:spacing w:before="0"/>
        <w:rPr>
          <w:rFonts w:cs="Arial"/>
          <w:lang w:eastAsia="zh-CN"/>
        </w:rPr>
      </w:pPr>
      <w:r w:rsidRPr="004A2EFC">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2EFC" w:rsidRPr="004A2EFC" w:rsidRDefault="004A2EFC" w:rsidP="004A2EFC">
      <w:pPr>
        <w:spacing w:before="0"/>
        <w:rPr>
          <w:rFonts w:cs="Arial"/>
          <w:lang w:eastAsia="zh-CN"/>
        </w:rPr>
      </w:pPr>
      <w:r w:rsidRPr="004A2EFC">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2EFC" w:rsidRPr="004A2EFC" w:rsidRDefault="004A2EFC" w:rsidP="004A2EFC">
      <w:pPr>
        <w:spacing w:before="0"/>
        <w:rPr>
          <w:rFonts w:cs="Arial"/>
          <w:lang w:eastAsia="zh-CN"/>
        </w:rPr>
      </w:pPr>
      <w:r w:rsidRPr="004A2EFC">
        <w:rPr>
          <w:rFonts w:cs="Arial"/>
          <w:lang w:eastAsia="zh-CN"/>
        </w:rPr>
        <w:t xml:space="preserve">8. Ако се у држави у којој понуђач има седиште не издају докази из члана 77. </w:t>
      </w:r>
      <w:proofErr w:type="gramStart"/>
      <w:r w:rsidRPr="004A2EFC">
        <w:rPr>
          <w:rFonts w:cs="Arial"/>
          <w:lang w:eastAsia="zh-CN"/>
        </w:rPr>
        <w:t>став</w:t>
      </w:r>
      <w:proofErr w:type="gramEnd"/>
      <w:r w:rsidRPr="004A2EFC">
        <w:rPr>
          <w:rFonts w:cs="Arial"/>
          <w:lang w:eastAsia="zh-CN"/>
        </w:rPr>
        <w:t xml:space="preserve"> 1. </w:t>
      </w:r>
      <w:proofErr w:type="gramStart"/>
      <w:r w:rsidRPr="004A2EFC">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13CD3" w:rsidRPr="00F10346" w:rsidRDefault="004A2EFC" w:rsidP="004A2EFC">
      <w:pPr>
        <w:spacing w:before="0"/>
        <w:rPr>
          <w:rFonts w:cs="Arial"/>
          <w:lang w:eastAsia="zh-CN"/>
        </w:rPr>
      </w:pPr>
      <w:r w:rsidRPr="004A2EF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4A2EFC">
        <w:rPr>
          <w:rFonts w:cs="Arial"/>
          <w:lang w:eastAsia="zh-CN"/>
        </w:rPr>
        <w:t>.</w:t>
      </w:r>
      <w:r w:rsidR="00B13CD3" w:rsidRPr="00F10346">
        <w:rPr>
          <w:rFonts w:cs="Arial"/>
          <w:lang w:eastAsia="zh-CN"/>
        </w:rPr>
        <w:t>.</w:t>
      </w:r>
      <w:proofErr w:type="gramEnd"/>
    </w:p>
    <w:p w:rsidR="00A918C4" w:rsidRPr="005C3BDE" w:rsidRDefault="00A918C4" w:rsidP="00A918C4">
      <w:pPr>
        <w:spacing w:before="0"/>
        <w:rPr>
          <w:rFonts w:cs="Arial"/>
          <w:lang w:val="sr-Cyrl-RS" w:eastAsia="zh-CN"/>
        </w:rPr>
      </w:pPr>
      <w:r>
        <w:rPr>
          <w:rFonts w:cs="Arial"/>
          <w:lang w:val="sr-Cyrl-RS" w:eastAsia="zh-CN"/>
        </w:rPr>
        <w:t xml:space="preserve">Наручилац </w:t>
      </w:r>
      <w:r w:rsidRPr="005C3BDE">
        <w:rPr>
          <w:rFonts w:cs="Arial"/>
          <w:lang w:eastAsia="zh-CN"/>
        </w:rPr>
        <w:t xml:space="preserve"> захтева достављање Изјаве о ауторизацији којом произвођач овлашћује понуђача да у предметној ЈН може нудити његове производе.</w:t>
      </w:r>
    </w:p>
    <w:p w:rsidR="00A918C4" w:rsidRPr="005C3BDE" w:rsidRDefault="00A918C4" w:rsidP="00A918C4">
      <w:pPr>
        <w:spacing w:before="0"/>
        <w:rPr>
          <w:rFonts w:cs="Arial"/>
          <w:lang w:eastAsia="zh-CN"/>
        </w:rPr>
      </w:pPr>
      <w:r w:rsidRPr="005C3BDE">
        <w:rPr>
          <w:rFonts w:cs="Arial"/>
          <w:lang w:eastAsia="zh-CN"/>
        </w:rPr>
        <w:t>Уколико понуђач није истовремено и произвођач понуђених добара</w:t>
      </w:r>
      <w:proofErr w:type="gramStart"/>
      <w:r w:rsidRPr="005C3BDE">
        <w:rPr>
          <w:rFonts w:cs="Arial"/>
          <w:lang w:eastAsia="zh-CN"/>
        </w:rPr>
        <w:t>,обавезан</w:t>
      </w:r>
      <w:proofErr w:type="gramEnd"/>
      <w:r w:rsidRPr="005C3BDE">
        <w:rPr>
          <w:rFonts w:cs="Arial"/>
          <w:lang w:eastAsia="zh-CN"/>
        </w:rPr>
        <w:t xml:space="preserve"> је да у склопу своје понуде достави Изјаву о ауторизацији понуде, потписану и оверену од стране произвођача понуђених добара (Образац бр. </w:t>
      </w:r>
      <w:r>
        <w:rPr>
          <w:rFonts w:cs="Arial"/>
          <w:lang w:val="sr-Cyrl-RS" w:eastAsia="zh-CN"/>
        </w:rPr>
        <w:t>5</w:t>
      </w:r>
      <w:r w:rsidRPr="005C3BDE">
        <w:rPr>
          <w:rFonts w:cs="Arial"/>
          <w:lang w:eastAsia="zh-CN"/>
        </w:rPr>
        <w:t xml:space="preserve">). </w:t>
      </w:r>
    </w:p>
    <w:p w:rsidR="00A918C4" w:rsidRPr="005C3BDE" w:rsidRDefault="00A918C4" w:rsidP="00A918C4">
      <w:pPr>
        <w:spacing w:before="0"/>
        <w:rPr>
          <w:rFonts w:cs="Arial"/>
          <w:lang w:eastAsia="zh-CN"/>
        </w:rPr>
      </w:pPr>
      <w:r w:rsidRPr="005C3BDE">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B60FC8" w:rsidRPr="00F10346" w:rsidRDefault="00A918C4" w:rsidP="00B13CD3">
      <w:pPr>
        <w:spacing w:before="0"/>
        <w:rPr>
          <w:rFonts w:cs="Arial"/>
          <w:lang w:eastAsia="zh-CN"/>
        </w:rPr>
      </w:pPr>
      <w:proofErr w:type="gramStart"/>
      <w:r w:rsidRPr="005C3BDE">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5C3BDE">
        <w:rPr>
          <w:rFonts w:cs="Arial"/>
          <w:lang w:eastAsia="zh-CN"/>
        </w:rPr>
        <w:t xml:space="preserve"> Изјава се доставља на Обрасцу </w:t>
      </w:r>
      <w:proofErr w:type="gramStart"/>
      <w:r>
        <w:rPr>
          <w:rFonts w:cs="Arial"/>
          <w:lang w:val="sr-Cyrl-RS" w:eastAsia="zh-CN"/>
        </w:rPr>
        <w:t xml:space="preserve">5 </w:t>
      </w:r>
      <w:r w:rsidRPr="005C3BDE">
        <w:rPr>
          <w:rFonts w:cs="Arial"/>
          <w:lang w:eastAsia="zh-CN"/>
        </w:rPr>
        <w:t xml:space="preserve"> или</w:t>
      </w:r>
      <w:proofErr w:type="gramEnd"/>
      <w:r w:rsidRPr="005C3BDE">
        <w:rPr>
          <w:rFonts w:cs="Arial"/>
          <w:lang w:eastAsia="zh-CN"/>
        </w:rPr>
        <w:t xml:space="preserve"> на меморандуму произвођача. Уколико је Изјава о ауторизацији достављена на меморандуму произвођача обавезно мора да садржи све елементе и по</w:t>
      </w:r>
      <w:r>
        <w:rPr>
          <w:rFonts w:cs="Arial"/>
          <w:lang w:eastAsia="zh-CN"/>
        </w:rPr>
        <w:t xml:space="preserve">датке који се налазе у </w:t>
      </w:r>
      <w:proofErr w:type="gramStart"/>
      <w:r>
        <w:rPr>
          <w:rFonts w:cs="Arial"/>
          <w:lang w:eastAsia="zh-CN"/>
        </w:rPr>
        <w:t xml:space="preserve">Обрасцу </w:t>
      </w:r>
      <w:r>
        <w:rPr>
          <w:rFonts w:cs="Arial"/>
          <w:lang w:val="sr-Cyrl-RS" w:eastAsia="zh-CN"/>
        </w:rPr>
        <w:t xml:space="preserve"> 5</w:t>
      </w:r>
      <w:proofErr w:type="gramEnd"/>
      <w:r w:rsidRPr="005C3BDE">
        <w:rPr>
          <w:rFonts w:cs="Arial"/>
          <w:lang w:eastAsia="zh-CN"/>
        </w:rPr>
        <w:t xml:space="preserve">. </w:t>
      </w:r>
      <w:proofErr w:type="gramStart"/>
      <w:r w:rsidRPr="005C3BDE">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5C3BDE">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5C3BDE">
        <w:rPr>
          <w:rFonts w:cs="Arial"/>
          <w:lang w:eastAsia="zh-CN"/>
        </w:rPr>
        <w:t>достави  и</w:t>
      </w:r>
      <w:proofErr w:type="gramEnd"/>
      <w:r w:rsidRPr="005C3BDE">
        <w:rPr>
          <w:rFonts w:cs="Arial"/>
          <w:lang w:eastAsia="zh-CN"/>
        </w:rPr>
        <w:t xml:space="preserve"> оригинал Изјаве о ауторизацији.</w:t>
      </w:r>
    </w:p>
    <w:p w:rsidR="00BE7496" w:rsidRPr="00F10346" w:rsidRDefault="00BE7496" w:rsidP="00B13CD3">
      <w:pPr>
        <w:spacing w:before="0"/>
        <w:rPr>
          <w:rFonts w:cs="Arial"/>
          <w:color w:val="00B0F0"/>
          <w:lang w:eastAsia="zh-CN"/>
        </w:rPr>
      </w:pPr>
    </w:p>
    <w:p w:rsidR="00322313" w:rsidRDefault="00322313" w:rsidP="00E03DFA">
      <w:pPr>
        <w:pStyle w:val="KDPodnaslov1"/>
        <w:numPr>
          <w:ilvl w:val="0"/>
          <w:numId w:val="24"/>
        </w:numPr>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КРИТЕРИЈУМ ЗА ДОДЕЛУ УГОВОРА</w:t>
      </w:r>
      <w:bookmarkEnd w:id="196"/>
    </w:p>
    <w:p w:rsidR="0019412A" w:rsidRPr="0019412A" w:rsidRDefault="0019412A" w:rsidP="002217A4">
      <w:pPr>
        <w:pStyle w:val="KDPodnaslov1"/>
        <w:spacing w:before="0"/>
        <w:rPr>
          <w:rFonts w:cs="Arial"/>
          <w:lang w:val="sr-Cyrl-RS"/>
        </w:rPr>
      </w:pPr>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2217A4" w:rsidRPr="00502C1B" w:rsidRDefault="002217A4" w:rsidP="002217A4">
      <w:pPr>
        <w:pStyle w:val="KDParagraf"/>
        <w:spacing w:before="0"/>
        <w:rPr>
          <w:rFonts w:cs="Arial"/>
          <w:lang w:val="sr-Cyrl-RS"/>
        </w:rPr>
      </w:pPr>
      <w:r w:rsidRPr="00502C1B">
        <w:rPr>
          <w:rFonts w:cs="Arial"/>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w:t>
      </w:r>
    </w:p>
    <w:p w:rsidR="0019412A" w:rsidRPr="00BA007F" w:rsidRDefault="0019412A" w:rsidP="008512C6">
      <w:pPr>
        <w:pStyle w:val="KDParagraf"/>
        <w:spacing w:before="0"/>
        <w:rPr>
          <w:rFonts w:cs="Arial"/>
          <w:color w:val="00B0F0"/>
          <w:lang w:val="sr-Cyrl-RS"/>
        </w:rPr>
      </w:pPr>
    </w:p>
    <w:p w:rsidR="00621752" w:rsidRPr="00BA007F"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Default="00E45DC8" w:rsidP="00621752">
      <w:pPr>
        <w:pStyle w:val="KDParagraf"/>
        <w:spacing w:before="0"/>
        <w:rPr>
          <w:rFonts w:cs="Arial"/>
          <w:lang w:val="sr-Cyrl-RS"/>
        </w:rPr>
      </w:pP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У понуђену цену страног понуђача урачунавају се и царинске дажбине.</w:t>
      </w:r>
      <w:proofErr w:type="gramEnd"/>
    </w:p>
    <w:p w:rsidR="0019412A" w:rsidRPr="001F361B" w:rsidRDefault="0019412A" w:rsidP="00621752">
      <w:pPr>
        <w:pStyle w:val="KDParagraf"/>
        <w:spacing w:before="0"/>
        <w:rPr>
          <w:rFonts w:cs="Arial"/>
          <w:lang w:val="sr-Latn-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E45DC8" w:rsidRDefault="00E45DC8" w:rsidP="00621752">
      <w:pPr>
        <w:pStyle w:val="KDParagraf"/>
        <w:spacing w:before="0"/>
        <w:rPr>
          <w:rFonts w:cs="Arial"/>
          <w:lang w:val="sr-Cyrl-RS"/>
        </w:rPr>
      </w:pP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Default="00E45DC8" w:rsidP="00621752">
      <w:pPr>
        <w:pStyle w:val="KDParagraf"/>
        <w:spacing w:before="0"/>
        <w:rPr>
          <w:rFonts w:cs="Arial"/>
          <w:lang w:val="sr-Cyrl-RS"/>
        </w:rPr>
      </w:pP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FF0000"/>
          <w:lang w:val="sr-Cyrl-RS"/>
        </w:rPr>
      </w:pP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Default="0019412A" w:rsidP="0019412A">
      <w:pPr>
        <w:rPr>
          <w:lang w:val="sr-Cyrl-RS" w:eastAsia="ar-SA"/>
        </w:rPr>
      </w:pPr>
    </w:p>
    <w:p w:rsidR="0019412A" w:rsidRDefault="0019412A" w:rsidP="0019412A">
      <w:pPr>
        <w:rPr>
          <w:lang w:val="sr-Cyrl-RS" w:eastAsia="ar-SA"/>
        </w:rPr>
      </w:pPr>
    </w:p>
    <w:p w:rsidR="0019412A" w:rsidRPr="0019412A" w:rsidRDefault="0019412A" w:rsidP="0019412A">
      <w:pPr>
        <w:rPr>
          <w:lang w:val="sr-Cyrl-RS" w:eastAsia="ar-SA"/>
        </w:rPr>
      </w:pPr>
    </w:p>
    <w:p w:rsidR="006F1B4D" w:rsidRPr="00BA007F" w:rsidRDefault="00621752" w:rsidP="00BA007F">
      <w:pPr>
        <w:spacing w:before="0"/>
        <w:rPr>
          <w:rFonts w:cs="Arial"/>
          <w:lang w:val="sr-Cyrl-CS"/>
        </w:rPr>
      </w:pPr>
      <w:proofErr w:type="gramStart"/>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B2F2F">
        <w:rPr>
          <w:rFonts w:cs="Arial"/>
          <w:lang w:val="sr-Cyrl-RS"/>
        </w:rPr>
        <w:t>краћи рок испоруке</w:t>
      </w:r>
      <w:r w:rsidRPr="00BA007F">
        <w:rPr>
          <w:rFonts w:cs="Arial"/>
        </w:rPr>
        <w:t>.</w:t>
      </w:r>
      <w:proofErr w:type="gramEnd"/>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w:t>
      </w:r>
      <w:r w:rsidRPr="00F10346">
        <w:rPr>
          <w:rFonts w:cs="Arial"/>
        </w:rPr>
        <w:lastRenderedPageBreak/>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C5ED9" w:rsidRPr="007C5ED9">
        <w:t xml:space="preserve"> </w:t>
      </w:r>
      <w:proofErr w:type="gramStart"/>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E73016" w:rsidRPr="00E73016">
        <w:rPr>
          <w:rFonts w:eastAsia="Arial Unicode MS" w:cs="Arial"/>
          <w:kern w:val="2"/>
        </w:rPr>
        <w:t>3000/0121/2016 (782/2016)</w:t>
      </w:r>
      <w:r w:rsidRPr="00F10346">
        <w:rPr>
          <w:rFonts w:eastAsia="Arial Unicode MS" w:cs="Arial"/>
          <w:kern w:val="2"/>
          <w:lang w:val="ru-RU"/>
        </w:rPr>
        <w:t xml:space="preserve">                                                       формирана Решењем бр.</w:t>
      </w:r>
      <w:r w:rsidR="009E6D2D" w:rsidRPr="009E6D2D">
        <w:t xml:space="preserve"> </w:t>
      </w:r>
      <w:r w:rsidR="006D558D">
        <w:rPr>
          <w:rFonts w:eastAsia="Arial Unicode MS" w:cs="Arial"/>
          <w:kern w:val="2"/>
          <w:lang w:val="ru-RU"/>
        </w:rPr>
        <w:t>__________________</w:t>
      </w:r>
      <w:r w:rsidR="009E6D2D" w:rsidRPr="009E6D2D">
        <w:rPr>
          <w:rFonts w:eastAsia="Arial Unicode MS" w:cs="Arial"/>
          <w:kern w:val="2"/>
          <w:lang w:val="ru-RU"/>
        </w:rPr>
        <w:t>/3-2016</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A044D5">
        <w:rPr>
          <w:rFonts w:eastAsia="TimesNewRomanPS-BoldMT" w:cs="Arial"/>
          <w:bCs/>
          <w:lang w:val="sr-Cyrl-RS" w:eastAsia="sr-Latn-CS"/>
        </w:rPr>
        <w:t>Данка Стефановић</w:t>
      </w:r>
      <w:r w:rsidR="006D558D">
        <w:rPr>
          <w:rFonts w:eastAsia="TimesNewRomanPS-BoldMT" w:cs="Arial"/>
          <w:bCs/>
          <w:lang w:val="sr-Cyrl-RS" w:eastAsia="sr-Latn-CS"/>
        </w:rPr>
        <w:t xml:space="preserve">, </w:t>
      </w:r>
      <w:r w:rsidRPr="00F10346">
        <w:rPr>
          <w:rFonts w:eastAsia="TimesNewRomanPS-BoldMT" w:cs="Arial"/>
          <w:bCs/>
          <w:lang w:eastAsia="sr-Latn-CS"/>
        </w:rPr>
        <w:t xml:space="preserve">члан                        </w:t>
      </w:r>
      <w:r w:rsidR="008E0AC3">
        <w:rPr>
          <w:rFonts w:eastAsia="TimesNewRomanPS-BoldMT" w:cs="Arial"/>
          <w:bCs/>
          <w:lang w:val="sr-Cyrl-RS" w:eastAsia="sr-Latn-CS"/>
        </w:rPr>
        <w:t xml:space="preserve">         </w:t>
      </w:r>
      <w:r w:rsidRPr="00F10346">
        <w:rPr>
          <w:rFonts w:eastAsia="TimesNewRomanPS-BoldMT" w:cs="Arial"/>
          <w:bCs/>
          <w:lang w:eastAsia="sr-Latn-CS"/>
        </w:rPr>
        <w:t xml:space="preserve">  </w:t>
      </w:r>
      <w:r w:rsidR="00682450">
        <w:rPr>
          <w:rFonts w:eastAsia="TimesNewRomanPS-BoldMT" w:cs="Arial"/>
          <w:bCs/>
          <w:lang w:val="sr-Cyrl-RS" w:eastAsia="sr-Latn-CS"/>
        </w:rPr>
        <w:t xml:space="preserve">      </w:t>
      </w:r>
      <w:r w:rsidRPr="00F10346">
        <w:rPr>
          <w:rFonts w:eastAsia="TimesNewRomanPS-BoldMT" w:cs="Arial"/>
          <w:bCs/>
          <w:lang w:eastAsia="sr-Latn-CS"/>
        </w:rPr>
        <w:t xml:space="preserve"> </w:t>
      </w:r>
      <w:r w:rsidR="00A044D5">
        <w:rPr>
          <w:rFonts w:eastAsia="TimesNewRomanPS-BoldMT" w:cs="Arial"/>
          <w:bCs/>
          <w:lang w:val="sr-Cyrl-RS" w:eastAsia="sr-Latn-CS"/>
        </w:rPr>
        <w:t xml:space="preserve">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A044D5" w:rsidP="00164A25">
      <w:pPr>
        <w:autoSpaceDE w:val="0"/>
        <w:autoSpaceDN w:val="0"/>
        <w:adjustRightInd w:val="0"/>
        <w:spacing w:before="0"/>
        <w:ind w:left="720"/>
        <w:contextualSpacing/>
        <w:rPr>
          <w:rFonts w:eastAsia="TimesNewRomanPS-BoldMT" w:cs="Arial"/>
          <w:bCs/>
          <w:lang w:eastAsia="sr-Latn-CS"/>
        </w:rPr>
      </w:pPr>
      <w:r w:rsidRPr="00A044D5">
        <w:rPr>
          <w:rFonts w:eastAsia="TimesNewRomanPS-BoldMT" w:cs="Arial"/>
          <w:bCs/>
          <w:lang w:val="sr-Cyrl-RS" w:eastAsia="sr-Latn-CS"/>
        </w:rPr>
        <w:t>Владимир Пауновић</w:t>
      </w:r>
      <w:r w:rsidR="00164A25" w:rsidRPr="00F10346">
        <w:rPr>
          <w:rFonts w:eastAsia="TimesNewRomanPS-BoldMT" w:cs="Arial"/>
          <w:bCs/>
          <w:lang w:eastAsia="sr-Latn-CS"/>
        </w:rPr>
        <w:t xml:space="preserve">.заменик                       </w:t>
      </w:r>
      <w:r w:rsidR="008E0AC3">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8E0AC3" w:rsidRPr="008E0AC3" w:rsidRDefault="008E0AC3" w:rsidP="008E0AC3">
      <w:pPr>
        <w:autoSpaceDE w:val="0"/>
        <w:autoSpaceDN w:val="0"/>
        <w:adjustRightInd w:val="0"/>
        <w:spacing w:before="0"/>
        <w:contextualSpacing/>
        <w:rPr>
          <w:rFonts w:eastAsia="TimesNewRomanPS-BoldMT" w:cs="Arial"/>
          <w:bCs/>
          <w:lang w:val="sr-Cyrl-RS"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8E0AC3">
        <w:rPr>
          <w:rFonts w:eastAsia="TimesNewRomanPS-BoldMT" w:cs="Arial"/>
          <w:bCs/>
          <w:lang w:val="sr-Cyrl-RS" w:eastAsia="sr-Latn-CS"/>
        </w:rPr>
        <w:t>Јелисава Стојилковић</w:t>
      </w:r>
      <w:r w:rsidRPr="00F10346">
        <w:rPr>
          <w:rFonts w:eastAsia="TimesNewRomanPS-BoldMT" w:cs="Arial"/>
          <w:bCs/>
          <w:lang w:eastAsia="sr-Latn-CS"/>
        </w:rPr>
        <w:t xml:space="preserve"> члан-секретар          </w:t>
      </w:r>
      <w:r w:rsidR="006D558D">
        <w:rPr>
          <w:rFonts w:eastAsia="TimesNewRomanPS-BoldMT" w:cs="Arial"/>
          <w:bCs/>
          <w:lang w:val="sr-Cyrl-RS" w:eastAsia="sr-Latn-CS"/>
        </w:rPr>
        <w:t xml:space="preserve">     </w:t>
      </w:r>
      <w:r w:rsidR="00682450">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8E0AC3"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Зоран Бачвански,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6D558D">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sidR="00682450">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E42D9A" w:rsidRPr="00E42D9A" w:rsidRDefault="00FC5FAF" w:rsidP="00E42D9A">
      <w:pPr>
        <w:pStyle w:val="Subtitle"/>
        <w:tabs>
          <w:tab w:val="left" w:pos="885"/>
          <w:tab w:val="center" w:pos="4514"/>
        </w:tabs>
        <w:jc w:val="left"/>
        <w:rPr>
          <w:rFonts w:eastAsia="TimesNewRomanPS-BoldMT" w:cs="Arial"/>
          <w:i w:val="0"/>
          <w:sz w:val="22"/>
          <w:szCs w:val="22"/>
          <w:lang w:eastAsia="en-US"/>
        </w:rPr>
      </w:pPr>
      <w:r>
        <w:rPr>
          <w:rFonts w:eastAsia="TimesNewRomanPS-BoldMT" w:cs="Arial"/>
          <w:bCs/>
          <w:i w:val="0"/>
          <w:iCs w:val="0"/>
          <w:sz w:val="22"/>
          <w:szCs w:val="22"/>
          <w:lang w:val="sr-Cyrl-RS" w:eastAsia="sr-Latn-CS"/>
        </w:rPr>
        <w:t xml:space="preserve">           </w:t>
      </w:r>
      <w:r w:rsidR="006D558D">
        <w:rPr>
          <w:rFonts w:eastAsia="TimesNewRomanPS-BoldMT" w:cs="Arial"/>
          <w:i w:val="0"/>
          <w:sz w:val="22"/>
          <w:szCs w:val="22"/>
          <w:lang w:val="sr-Cyrl-RS" w:eastAsia="en-US"/>
        </w:rPr>
        <w:t>4</w:t>
      </w:r>
      <w:r w:rsidR="00E42D9A" w:rsidRPr="00E42D9A">
        <w:rPr>
          <w:rFonts w:eastAsia="TimesNewRomanPS-BoldMT" w:cs="Arial"/>
          <w:i w:val="0"/>
          <w:sz w:val="22"/>
          <w:szCs w:val="22"/>
          <w:lang w:eastAsia="en-US"/>
        </w:rPr>
        <w:t>.</w:t>
      </w:r>
      <w:r w:rsidR="006D558D">
        <w:rPr>
          <w:rFonts w:eastAsia="TimesNewRomanPS-BoldMT" w:cs="Arial"/>
          <w:i w:val="0"/>
          <w:sz w:val="22"/>
          <w:szCs w:val="22"/>
          <w:lang w:val="sr-Cyrl-RS" w:eastAsia="en-US"/>
        </w:rPr>
        <w:t>Сњежана Здјелар</w:t>
      </w:r>
      <w:r w:rsidR="00E42D9A" w:rsidRPr="00E42D9A">
        <w:rPr>
          <w:rFonts w:eastAsia="TimesNewRomanPS-BoldMT" w:cs="Arial"/>
          <w:i w:val="0"/>
          <w:sz w:val="22"/>
          <w:szCs w:val="22"/>
          <w:lang w:eastAsia="en-US"/>
        </w:rPr>
        <w:t xml:space="preserve">, члан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 xml:space="preserve"> </w:t>
      </w:r>
      <w:r w:rsidR="006D558D">
        <w:rPr>
          <w:rFonts w:eastAsia="TimesNewRomanPS-BoldMT" w:cs="Arial"/>
          <w:i w:val="0"/>
          <w:sz w:val="22"/>
          <w:szCs w:val="22"/>
          <w:lang w:val="sr-Cyrl-RS" w:eastAsia="en-US"/>
        </w:rPr>
        <w:t xml:space="preserve"> </w:t>
      </w:r>
      <w:r w:rsidR="00682450">
        <w:rPr>
          <w:rFonts w:eastAsia="TimesNewRomanPS-BoldMT" w:cs="Arial"/>
          <w:i w:val="0"/>
          <w:sz w:val="22"/>
          <w:szCs w:val="22"/>
          <w:lang w:val="sr-Cyrl-RS" w:eastAsia="en-US"/>
        </w:rPr>
        <w:t xml:space="preserve">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___________________</w:t>
      </w:r>
    </w:p>
    <w:p w:rsidR="00164A25" w:rsidRPr="00E42D9A" w:rsidRDefault="00E42D9A" w:rsidP="00E42D9A">
      <w:pPr>
        <w:pStyle w:val="Subtitle"/>
        <w:tabs>
          <w:tab w:val="left" w:pos="885"/>
          <w:tab w:val="center" w:pos="4514"/>
        </w:tabs>
        <w:jc w:val="left"/>
        <w:rPr>
          <w:rFonts w:cs="Arial"/>
          <w:i w:val="0"/>
          <w:sz w:val="22"/>
          <w:szCs w:val="22"/>
          <w:lang w:val="en-US"/>
        </w:rPr>
      </w:pPr>
      <w:r w:rsidRPr="00E42D9A">
        <w:rPr>
          <w:rFonts w:eastAsia="TimesNewRomanPS-BoldMT" w:cs="Arial"/>
          <w:i w:val="0"/>
          <w:sz w:val="22"/>
          <w:szCs w:val="22"/>
          <w:lang w:eastAsia="en-US"/>
        </w:rPr>
        <w:t xml:space="preserve">              </w:t>
      </w:r>
      <w:r w:rsidR="006D558D">
        <w:rPr>
          <w:rFonts w:eastAsia="TimesNewRomanPS-BoldMT" w:cs="Arial"/>
          <w:i w:val="0"/>
          <w:sz w:val="22"/>
          <w:szCs w:val="22"/>
          <w:lang w:val="sr-Cyrl-RS" w:eastAsia="en-US"/>
        </w:rPr>
        <w:t>Вишња Лечић</w:t>
      </w:r>
      <w:r w:rsidRPr="00E42D9A">
        <w:rPr>
          <w:rFonts w:eastAsia="TimesNewRomanPS-BoldMT" w:cs="Arial"/>
          <w:i w:val="0"/>
          <w:sz w:val="22"/>
          <w:szCs w:val="22"/>
          <w:lang w:eastAsia="en-US"/>
        </w:rPr>
        <w:t xml:space="preserve">,заменик                             </w:t>
      </w:r>
      <w:r w:rsidR="006D558D">
        <w:rPr>
          <w:rFonts w:eastAsia="TimesNewRomanPS-BoldMT" w:cs="Arial"/>
          <w:i w:val="0"/>
          <w:sz w:val="22"/>
          <w:szCs w:val="22"/>
          <w:lang w:val="sr-Cyrl-RS" w:eastAsia="en-US"/>
        </w:rPr>
        <w:t xml:space="preserve">           </w:t>
      </w:r>
      <w:r w:rsidR="00682450">
        <w:rPr>
          <w:rFonts w:eastAsia="TimesNewRomanPS-BoldMT" w:cs="Arial"/>
          <w:i w:val="0"/>
          <w:sz w:val="22"/>
          <w:szCs w:val="22"/>
          <w:lang w:val="sr-Cyrl-RS" w:eastAsia="en-US"/>
        </w:rPr>
        <w:t xml:space="preserve">         </w:t>
      </w:r>
      <w:r w:rsidRPr="00E42D9A">
        <w:rPr>
          <w:rFonts w:eastAsia="TimesNewRomanPS-BoldMT" w:cs="Arial"/>
          <w:i w:val="0"/>
          <w:sz w:val="22"/>
          <w:szCs w:val="22"/>
          <w:lang w:eastAsia="en-US"/>
        </w:rPr>
        <w:t>___________________</w:t>
      </w:r>
    </w:p>
    <w:p w:rsidR="00BE7496" w:rsidRDefault="008512C6" w:rsidP="00621752">
      <w:pPr>
        <w:autoSpaceDE w:val="0"/>
        <w:autoSpaceDN w:val="0"/>
        <w:adjustRightInd w:val="0"/>
        <w:spacing w:before="0"/>
        <w:rPr>
          <w:rFonts w:eastAsia="TimesNewRomanPSMT" w:cs="Arial"/>
          <w:bCs/>
          <w:color w:val="FF0000"/>
          <w:lang w:val="sr-Cyrl-RS"/>
        </w:rPr>
      </w:pPr>
      <w:r w:rsidRPr="00F10346">
        <w:rPr>
          <w:rFonts w:eastAsia="TimesNewRomanPSMT" w:cs="Arial"/>
          <w:bCs/>
          <w:color w:val="FF0000"/>
        </w:rPr>
        <w:br w:type="page"/>
      </w:r>
    </w:p>
    <w:p w:rsidR="00A044D5" w:rsidRPr="00A044D5" w:rsidRDefault="00A044D5" w:rsidP="00621752">
      <w:pPr>
        <w:autoSpaceDE w:val="0"/>
        <w:autoSpaceDN w:val="0"/>
        <w:adjustRightInd w:val="0"/>
        <w:spacing w:before="0"/>
        <w:rPr>
          <w:rFonts w:eastAsia="TimesNewRomanPSMT" w:cs="Arial"/>
          <w:bCs/>
          <w:color w:val="FF0000"/>
          <w:lang w:val="sr-Cyrl-RS"/>
        </w:rPr>
      </w:pPr>
    </w:p>
    <w:p w:rsidR="008D2B23" w:rsidRPr="00F10346" w:rsidRDefault="004B2F2F" w:rsidP="004B2F2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E03DFA">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CC0D9B" w:rsidRPr="00CC0D9B">
        <w:rPr>
          <w:rFonts w:cs="Arial"/>
          <w:lang w:val="ru-RU"/>
        </w:rPr>
        <w:t>Уља за пумпе и турбинско постројење ТЕНТ А</w:t>
      </w:r>
      <w:r w:rsidRPr="00F10346">
        <w:rPr>
          <w:rFonts w:cs="Arial"/>
          <w:lang w:val="ru-RU"/>
        </w:rPr>
        <w:t xml:space="preserve">- Јавна набавка број </w:t>
      </w:r>
      <w:r w:rsidR="005861D3">
        <w:rPr>
          <w:rFonts w:cs="Arial"/>
          <w:lang w:val="ru-RU"/>
        </w:rPr>
        <w:t xml:space="preserve"> </w:t>
      </w:r>
      <w:r w:rsidR="00CC0D9B" w:rsidRPr="00CC0D9B">
        <w:rPr>
          <w:rFonts w:cs="Arial"/>
          <w:b/>
        </w:rPr>
        <w:t>3000/0121/2016 (782/2016)</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E03DFA">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CC0D9B"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CC0D9B" w:rsidRPr="00CC0D9B" w:rsidRDefault="00CC0D9B" w:rsidP="00CC0D9B">
      <w:pPr>
        <w:pStyle w:val="KDNabrajanje"/>
        <w:rPr>
          <w:rFonts w:cs="Arial"/>
        </w:rPr>
      </w:pPr>
      <w:r w:rsidRPr="00CC0D9B">
        <w:rPr>
          <w:rFonts w:cs="Arial"/>
        </w:rPr>
        <w:t>Списак испоручених добара</w:t>
      </w:r>
    </w:p>
    <w:p w:rsidR="00CC0D9B" w:rsidRPr="00CC0D9B" w:rsidRDefault="00CC0D9B" w:rsidP="00CC0D9B">
      <w:pPr>
        <w:pStyle w:val="KDNabrajanje"/>
        <w:rPr>
          <w:rFonts w:cs="Arial"/>
        </w:rPr>
      </w:pPr>
      <w:r>
        <w:rPr>
          <w:rFonts w:cs="Arial"/>
        </w:rPr>
        <w:t>Потврда о референтним набавкама</w:t>
      </w:r>
    </w:p>
    <w:p w:rsidR="00320C29" w:rsidRPr="00050FF5" w:rsidRDefault="00320C29" w:rsidP="00320C29">
      <w:pPr>
        <w:pStyle w:val="KDNabrajanje"/>
        <w:rPr>
          <w:rFonts w:cs="Arial"/>
        </w:rPr>
      </w:pPr>
      <w:r w:rsidRPr="00050FF5">
        <w:rPr>
          <w:rFonts w:cs="Arial"/>
        </w:rPr>
        <w:t>Изјава о ауторизацији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682450">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464040">
        <w:t xml:space="preserve"> </w:t>
      </w:r>
      <w:r w:rsidR="00682450">
        <w:rPr>
          <w:lang w:val="sr-Cyrl-RS"/>
        </w:rPr>
        <w:t>(</w:t>
      </w:r>
      <w:r w:rsidR="00682450" w:rsidRPr="00682450">
        <w:rPr>
          <w:lang w:val="sr-Cyrl-RS"/>
        </w:rPr>
        <w:t>3.2.1.Техничка документација која се доставља као саставни део понуде</w:t>
      </w:r>
      <w:r w:rsidR="00682450">
        <w:rPr>
          <w:lang w:val="sr-Cyrl-RS"/>
        </w:rPr>
        <w:t>)</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E03DFA">
      <w:pPr>
        <w:pStyle w:val="KDPodnaslov2"/>
        <w:numPr>
          <w:ilvl w:val="1"/>
          <w:numId w:val="23"/>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044D5" w:rsidRPr="00A044D5">
        <w:rPr>
          <w:rFonts w:cs="Arial"/>
          <w:lang w:val="ru-RU"/>
        </w:rPr>
        <w:t xml:space="preserve">Уља за пумпе и турбинско постројење ТЕНТ А </w:t>
      </w:r>
      <w:r w:rsidRPr="00F10346">
        <w:rPr>
          <w:rFonts w:cs="Arial"/>
          <w:lang w:val="ru-RU"/>
        </w:rPr>
        <w:t xml:space="preserve">- Јавна набавка број </w:t>
      </w:r>
      <w:r w:rsidR="00A044D5" w:rsidRPr="00A044D5">
        <w:rPr>
          <w:rFonts w:cs="Arial"/>
          <w:lang w:val="ru-RU"/>
        </w:rPr>
        <w:t>3000/0121/2016 (782/2016)</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044D5" w:rsidRPr="00A044D5">
        <w:rPr>
          <w:rFonts w:cs="Arial"/>
        </w:rPr>
        <w:t>Уља за пумпе и турбинско постројење ТЕНТ А</w:t>
      </w:r>
      <w:r w:rsidR="00320C29" w:rsidRPr="00320C29">
        <w:rPr>
          <w:rFonts w:cs="Arial"/>
        </w:rPr>
        <w:t xml:space="preserve"> </w:t>
      </w:r>
      <w:r w:rsidRPr="00F10346">
        <w:rPr>
          <w:rFonts w:cs="Arial"/>
        </w:rPr>
        <w:t xml:space="preserve">- Јавна набавка број </w:t>
      </w:r>
      <w:r w:rsidR="00A044D5" w:rsidRPr="00A044D5">
        <w:rPr>
          <w:rFonts w:cs="Arial"/>
        </w:rPr>
        <w:t>3000/0121/2016 (782/2016</w:t>
      </w:r>
      <w:proofErr w:type="gramStart"/>
      <w:r w:rsidR="00A044D5" w:rsidRPr="00A044D5">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E03DFA">
      <w:pPr>
        <w:pStyle w:val="KDPodnaslov2"/>
        <w:numPr>
          <w:ilvl w:val="1"/>
          <w:numId w:val="23"/>
        </w:numPr>
        <w:spacing w:before="0"/>
        <w:jc w:val="both"/>
        <w:rPr>
          <w:rFonts w:cs="Arial"/>
        </w:rPr>
      </w:pPr>
      <w:bookmarkStart w:id="223" w:name="_Toc441651583"/>
      <w:bookmarkStart w:id="224" w:name="_Toc442559894"/>
      <w:r w:rsidRPr="00F10346">
        <w:rPr>
          <w:rFonts w:cs="Arial"/>
          <w:lang w:val="ru-RU"/>
        </w:rPr>
        <w:lastRenderedPageBreak/>
        <w:t>П</w:t>
      </w:r>
      <w:r w:rsidRPr="00F10346">
        <w:rPr>
          <w:rFonts w:cs="Arial"/>
        </w:rPr>
        <w:t>артије</w:t>
      </w:r>
      <w:bookmarkEnd w:id="223"/>
      <w:bookmarkEnd w:id="224"/>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E03DFA">
      <w:pPr>
        <w:pStyle w:val="KDPodnaslov2"/>
        <w:numPr>
          <w:ilvl w:val="1"/>
          <w:numId w:val="23"/>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03DFA">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E03DFA">
      <w:pPr>
        <w:pStyle w:val="KDPodnaslov2"/>
        <w:numPr>
          <w:ilvl w:val="1"/>
          <w:numId w:val="23"/>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861D3"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roofErr w:type="gramStart"/>
      <w:r w:rsidRPr="00F10346">
        <w:rPr>
          <w:rFonts w:cs="Arial"/>
        </w:rPr>
        <w:t xml:space="preserve">Услове у вези са капацитетима, у складу са чланом 76.Закона, </w:t>
      </w:r>
      <w:r w:rsidRPr="00F10346">
        <w:rPr>
          <w:rFonts w:cs="Arial"/>
        </w:rPr>
        <w:lastRenderedPageBreak/>
        <w:t xml:space="preserve">понуђачи из групе испуњавају заједно, на основу </w:t>
      </w:r>
      <w:r w:rsidRPr="005861D3">
        <w:rPr>
          <w:rFonts w:cs="Arial"/>
        </w:rPr>
        <w:t>достављених доказа дефинисанихконкурсном документацијом</w:t>
      </w:r>
      <w:r w:rsidR="005861D3" w:rsidRPr="005861D3">
        <w:rPr>
          <w:rFonts w:cs="Arial"/>
          <w:lang w:val="sr-Cyrl-RS"/>
        </w:rPr>
        <w:t>.</w:t>
      </w:r>
      <w:proofErr w:type="gramEnd"/>
    </w:p>
    <w:p w:rsidR="00011DCA" w:rsidRPr="00F10346" w:rsidRDefault="00011DCA" w:rsidP="008D2B23">
      <w:pPr>
        <w:pStyle w:val="KDParagraf"/>
        <w:spacing w:before="0"/>
        <w:rPr>
          <w:rFonts w:cs="Arial"/>
        </w:rPr>
      </w:pPr>
      <w:r w:rsidRPr="00F10346">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E03DFA">
      <w:pPr>
        <w:pStyle w:val="KDPodnaslov2"/>
        <w:numPr>
          <w:ilvl w:val="1"/>
          <w:numId w:val="23"/>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w:t>
      </w:r>
      <w:r w:rsidR="005861D3" w:rsidRPr="005861D3">
        <w:rPr>
          <w:rFonts w:cs="Arial"/>
          <w:lang w:val="sr-Cyrl-RS"/>
        </w:rPr>
        <w:t xml:space="preserve"> или </w:t>
      </w:r>
      <w:r w:rsidR="00D16608" w:rsidRPr="005861D3">
        <w:rPr>
          <w:rFonts w:cs="Arial"/>
        </w:rPr>
        <w:t>ЕУР</w:t>
      </w:r>
      <w:r w:rsidRPr="005861D3">
        <w:rPr>
          <w:rFonts w:cs="Arial"/>
        </w:rPr>
        <w:t>,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Default="002E2F11" w:rsidP="002E2F11">
      <w:pPr>
        <w:pStyle w:val="KDParagraf"/>
        <w:spacing w:before="0"/>
        <w:rPr>
          <w:rFonts w:cs="Arial"/>
        </w:rPr>
      </w:pPr>
      <w:proofErr w:type="gramStart"/>
      <w:r w:rsidRPr="005861D3">
        <w:rPr>
          <w:rFonts w:cs="Arial"/>
        </w:rPr>
        <w:t xml:space="preserve">Упоређивање понуда које су изражене у динарима са понудама израженим у страној валути, извршиће се </w:t>
      </w:r>
      <w:r w:rsidR="008E0895" w:rsidRPr="005861D3">
        <w:rPr>
          <w:rFonts w:cs="Arial"/>
        </w:rPr>
        <w:t>прерачуном понуде изражене у страној валути у динаре</w:t>
      </w:r>
      <w:r w:rsidRPr="005861D3">
        <w:rPr>
          <w:rFonts w:cs="Arial"/>
        </w:rPr>
        <w:t xml:space="preserve"> према средњем курсу Народне банке Србије на дан када је започето отварање понуда.</w:t>
      </w:r>
      <w:proofErr w:type="gramEnd"/>
    </w:p>
    <w:p w:rsidR="00A94D54" w:rsidRPr="002217A4" w:rsidRDefault="007E3FBC" w:rsidP="002E2F11">
      <w:pPr>
        <w:pStyle w:val="KDParagraf"/>
        <w:spacing w:before="0"/>
        <w:rPr>
          <w:rFonts w:cs="Arial"/>
          <w:lang w:val="sr-Cyrl-RS"/>
        </w:rPr>
      </w:pPr>
      <w:r w:rsidRPr="002217A4">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7E3FBC" w:rsidRPr="007E3FBC" w:rsidRDefault="007E3FBC" w:rsidP="002E2F11">
      <w:pPr>
        <w:pStyle w:val="KDParagraf"/>
        <w:spacing w:before="0"/>
        <w:rPr>
          <w:rFonts w:cs="Arial"/>
          <w:lang w:val="sr-Cyrl-RS"/>
        </w:rPr>
      </w:pPr>
      <w:r w:rsidRPr="002217A4">
        <w:rPr>
          <w:rFonts w:cs="Arial"/>
          <w:lang w:val="sr-Cyrl-RS"/>
        </w:rPr>
        <w:t>Уколико је понуду поднео страни понуђач, уговор се уакључије у ЕУР</w:t>
      </w: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Default="002E2F11" w:rsidP="00E03D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2E2F11" w:rsidRPr="00F725B4" w:rsidRDefault="002E2F11" w:rsidP="002E2F11">
      <w:pPr>
        <w:tabs>
          <w:tab w:val="left" w:pos="284"/>
          <w:tab w:val="left" w:pos="330"/>
        </w:tabs>
        <w:rPr>
          <w:rFonts w:cs="Arial"/>
        </w:rPr>
      </w:pPr>
      <w:proofErr w:type="gramStart"/>
      <w:r w:rsidRPr="00F725B4">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00266FE9" w:rsidRPr="00F725B4">
        <w:rPr>
          <w:rFonts w:cs="Arial"/>
        </w:rPr>
        <w:t xml:space="preserve"> </w:t>
      </w:r>
      <w:proofErr w:type="gramStart"/>
      <w:r w:rsidRPr="00F725B4">
        <w:rPr>
          <w:rFonts w:cs="Arial"/>
        </w:rPr>
        <w:t xml:space="preserve">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w:t>
      </w:r>
      <w:r w:rsidR="00F725B4" w:rsidRPr="00F725B4">
        <w:rPr>
          <w:rFonts w:cs="Arial"/>
          <w:lang w:val="sr-Cyrl-RS"/>
        </w:rPr>
        <w:t>закључења уговора.</w:t>
      </w:r>
      <w:proofErr w:type="gramEnd"/>
    </w:p>
    <w:p w:rsidR="002E2F11" w:rsidRPr="00F725B4" w:rsidRDefault="002E2F11" w:rsidP="002E2F11">
      <w:pPr>
        <w:tabs>
          <w:tab w:val="left" w:pos="284"/>
          <w:tab w:val="left" w:pos="330"/>
        </w:tabs>
        <w:rPr>
          <w:rFonts w:cs="Arial"/>
        </w:rPr>
      </w:pPr>
      <w:r w:rsidRPr="00F725B4">
        <w:rPr>
          <w:rFonts w:cs="Arial"/>
        </w:rPr>
        <w:t>Корекција цене ће се применити само када промена курса буде већа од ± 5</w:t>
      </w:r>
      <w:proofErr w:type="gramStart"/>
      <w:r w:rsidRPr="00F725B4">
        <w:rPr>
          <w:rFonts w:cs="Arial"/>
        </w:rPr>
        <w:t xml:space="preserve">% </w:t>
      </w:r>
      <w:r w:rsidR="00F725B4" w:rsidRPr="00F725B4">
        <w:rPr>
          <w:rFonts w:cs="Arial"/>
          <w:lang w:val="sr-Cyrl-RS"/>
        </w:rPr>
        <w:t>.</w:t>
      </w:r>
      <w:proofErr w:type="gramEnd"/>
      <w:r w:rsidRPr="00F725B4">
        <w:rPr>
          <w:rFonts w:cs="Arial"/>
        </w:rPr>
        <w:t xml:space="preserve">  </w:t>
      </w:r>
    </w:p>
    <w:p w:rsidR="004F26E6" w:rsidRPr="00F725B4" w:rsidRDefault="004F26E6" w:rsidP="002E2F11">
      <w:pPr>
        <w:tabs>
          <w:tab w:val="left" w:pos="284"/>
          <w:tab w:val="left" w:pos="330"/>
        </w:tabs>
        <w:rPr>
          <w:rFonts w:cs="Arial"/>
        </w:rPr>
      </w:pPr>
    </w:p>
    <w:p w:rsidR="0056571E" w:rsidRPr="00F725B4" w:rsidRDefault="0056571E" w:rsidP="0056571E">
      <w:pPr>
        <w:pStyle w:val="KDParagraf"/>
        <w:spacing w:before="0"/>
        <w:rPr>
          <w:rFonts w:eastAsia="Calibri" w:cs="Arial"/>
        </w:rPr>
      </w:pPr>
      <w:r w:rsidRPr="00F725B4">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69" o:title=""/>
          </v:shape>
          <o:OLEObject Type="Embed" ProgID="Equation.3" ShapeID="_x0000_i1025" DrawAspect="Content" ObjectID="_1527677617" r:id="rId170"/>
        </w:object>
      </w:r>
    </w:p>
    <w:p w:rsidR="0056571E" w:rsidRPr="00F725B4" w:rsidRDefault="0056571E" w:rsidP="0056571E">
      <w:pPr>
        <w:pStyle w:val="KDParagraf"/>
        <w:spacing w:before="0"/>
        <w:rPr>
          <w:rFonts w:eastAsia="Calibri" w:cs="Arial"/>
        </w:rPr>
      </w:pPr>
      <w:r w:rsidRPr="00F725B4">
        <w:rPr>
          <w:rFonts w:eastAsia="Calibri" w:cs="Arial"/>
        </w:rPr>
        <w:t>Где је:</w:t>
      </w:r>
    </w:p>
    <w:p w:rsidR="0056571E" w:rsidRPr="00F725B4" w:rsidRDefault="0056571E" w:rsidP="0056571E">
      <w:pPr>
        <w:pStyle w:val="KDParagraf"/>
        <w:spacing w:before="0"/>
        <w:rPr>
          <w:rFonts w:eastAsia="Calibri" w:cs="Arial"/>
        </w:rPr>
      </w:pPr>
      <w:r w:rsidRPr="00F725B4">
        <w:rPr>
          <w:rFonts w:eastAsia="Calibri" w:cs="Arial"/>
        </w:rPr>
        <w:t xml:space="preserve">Ц - </w:t>
      </w:r>
      <w:proofErr w:type="gramStart"/>
      <w:r w:rsidRPr="00F725B4">
        <w:rPr>
          <w:rFonts w:eastAsia="Calibri" w:cs="Arial"/>
        </w:rPr>
        <w:t>нова</w:t>
      </w:r>
      <w:proofErr w:type="gramEnd"/>
      <w:r w:rsidRPr="00F725B4">
        <w:rPr>
          <w:rFonts w:eastAsia="Calibri" w:cs="Arial"/>
        </w:rPr>
        <w:t xml:space="preserve"> цена</w:t>
      </w:r>
    </w:p>
    <w:p w:rsidR="0056571E" w:rsidRPr="00F725B4" w:rsidRDefault="0056571E" w:rsidP="0056571E">
      <w:pPr>
        <w:pStyle w:val="KDParagraf"/>
        <w:spacing w:before="0"/>
        <w:rPr>
          <w:rFonts w:eastAsia="Calibri" w:cs="Arial"/>
        </w:rPr>
      </w:pPr>
      <w:r w:rsidRPr="00F725B4">
        <w:rPr>
          <w:rFonts w:eastAsia="Calibri" w:cs="Arial"/>
        </w:rPr>
        <w:t>Ц0 - уговорена цена</w:t>
      </w:r>
    </w:p>
    <w:p w:rsidR="0056571E" w:rsidRPr="00F725B4" w:rsidRDefault="0056571E" w:rsidP="0056571E">
      <w:pPr>
        <w:pStyle w:val="KDParagraf"/>
        <w:spacing w:before="0"/>
        <w:rPr>
          <w:rFonts w:eastAsia="Calibri" w:cs="Arial"/>
        </w:rPr>
      </w:pPr>
      <w:r w:rsidRPr="00F725B4">
        <w:rPr>
          <w:rFonts w:eastAsia="Calibri" w:cs="Arial"/>
        </w:rPr>
        <w:t>ЕURТ -средњи курс EUR на дан ДПО (курсна листа НБС)</w:t>
      </w:r>
    </w:p>
    <w:p w:rsidR="0056571E" w:rsidRPr="00F725B4" w:rsidRDefault="0056571E" w:rsidP="00F725B4">
      <w:pPr>
        <w:pStyle w:val="KDParagraf"/>
        <w:spacing w:before="0"/>
        <w:rPr>
          <w:rFonts w:eastAsia="Calibri" w:cs="Arial"/>
        </w:rPr>
      </w:pPr>
      <w:proofErr w:type="gramStart"/>
      <w:r w:rsidRPr="00F725B4">
        <w:rPr>
          <w:rFonts w:eastAsia="Calibri" w:cs="Arial"/>
        </w:rPr>
        <w:t xml:space="preserve">ЕUR0 -средњи курс EUR на дан </w:t>
      </w:r>
      <w:r w:rsidR="00F725B4" w:rsidRPr="00F725B4">
        <w:rPr>
          <w:rFonts w:eastAsia="Calibri" w:cs="Arial"/>
          <w:lang w:val="sr-Cyrl-CS"/>
        </w:rPr>
        <w:t>закључења уговора.</w:t>
      </w:r>
      <w:proofErr w:type="gramEnd"/>
    </w:p>
    <w:p w:rsidR="004F26E6" w:rsidRPr="00F725B4" w:rsidRDefault="00F725B4" w:rsidP="0056571E">
      <w:pPr>
        <w:pStyle w:val="KDParagraf"/>
        <w:spacing w:before="0"/>
        <w:rPr>
          <w:rFonts w:eastAsia="Calibri" w:cs="Arial"/>
        </w:rPr>
      </w:pPr>
      <w:r w:rsidRPr="00F725B4">
        <w:rPr>
          <w:rFonts w:eastAsia="Calibri"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eastAsia="Calibri" w:cs="Arial"/>
        </w:rPr>
        <w:t>цене ,</w:t>
      </w:r>
      <w:proofErr w:type="gramEnd"/>
      <w:r w:rsidRPr="00F725B4">
        <w:rPr>
          <w:rFonts w:eastAsia="Calibri" w:cs="Arial"/>
        </w:rPr>
        <w:t xml:space="preserve"> а износ  корекције цене ће исказати у прилогу рачуна.</w:t>
      </w:r>
    </w:p>
    <w:p w:rsidR="008D2B23" w:rsidRPr="00F10346" w:rsidRDefault="008D2B23" w:rsidP="008D2B23">
      <w:pPr>
        <w:pStyle w:val="KDParagraf"/>
        <w:spacing w:before="0"/>
        <w:rPr>
          <w:rFonts w:cs="Arial"/>
          <w:lang w:eastAsia="sr-Latn-CS"/>
        </w:rPr>
      </w:pPr>
      <w:proofErr w:type="gramStart"/>
      <w:r w:rsidRPr="00F10346">
        <w:rPr>
          <w:rFonts w:cs="Arial"/>
          <w:lang w:eastAsia="sr-Latn-CS"/>
        </w:rPr>
        <w:lastRenderedPageBreak/>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roofErr w:type="gramEnd"/>
    </w:p>
    <w:p w:rsidR="009977EB" w:rsidRPr="00A94D54" w:rsidRDefault="00A94D54" w:rsidP="0054056C">
      <w:pPr>
        <w:pStyle w:val="KDParagraf"/>
        <w:spacing w:before="0"/>
        <w:rPr>
          <w:rFonts w:eastAsia="Calibri" w:cs="Arial"/>
          <w:b/>
          <w:lang w:val="sr-Cyrl-RS"/>
        </w:rPr>
      </w:pPr>
      <w:r w:rsidRPr="00A94D54">
        <w:rPr>
          <w:rFonts w:eastAsia="Calibri" w:cs="Arial"/>
          <w:b/>
          <w:lang w:val="sr-Cyrl-RS"/>
        </w:rPr>
        <w:t>Уколико је понуду поднео страни понуђач, понуђена цена је фиксна у ЕУР за цео уговорени период и не подлеже никаквој промени.</w:t>
      </w:r>
    </w:p>
    <w:p w:rsidR="00F725B4" w:rsidRPr="00F725B4" w:rsidRDefault="00F725B4" w:rsidP="0054056C">
      <w:pPr>
        <w:pStyle w:val="KDParagraf"/>
        <w:spacing w:before="0"/>
        <w:rPr>
          <w:rFonts w:eastAsia="Calibri" w:cs="Arial"/>
          <w:color w:val="00B0F0"/>
          <w:lang w:val="sr-Cyrl-RS"/>
        </w:rPr>
      </w:pPr>
    </w:p>
    <w:p w:rsidR="006C6FDF" w:rsidRPr="00F10346" w:rsidRDefault="006C6FDF" w:rsidP="00E03DFA">
      <w:pPr>
        <w:pStyle w:val="Heading10"/>
        <w:numPr>
          <w:ilvl w:val="1"/>
          <w:numId w:val="23"/>
        </w:numPr>
        <w:rPr>
          <w:rFonts w:cs="Arial"/>
          <w:lang w:val="en-US"/>
        </w:rPr>
      </w:pPr>
      <w:bookmarkStart w:id="233" w:name="_Toc441651588"/>
      <w:bookmarkStart w:id="234" w:name="_Toc442559899"/>
      <w:r w:rsidRPr="00F10346">
        <w:rPr>
          <w:rFonts w:cs="Arial"/>
          <w:lang w:val="en-US"/>
        </w:rPr>
        <w:t xml:space="preserve"> Рок испоруке добара</w:t>
      </w:r>
    </w:p>
    <w:p w:rsidR="00320C29" w:rsidRDefault="00F725B4" w:rsidP="00F725B4">
      <w:pPr>
        <w:autoSpaceDE w:val="0"/>
        <w:autoSpaceDN w:val="0"/>
        <w:adjustRightInd w:val="0"/>
        <w:spacing w:before="0"/>
        <w:rPr>
          <w:rFonts w:cs="Arial"/>
          <w:lang w:val="sr-Cyrl-RS"/>
        </w:rPr>
      </w:pPr>
      <w:r w:rsidRPr="00464040">
        <w:rPr>
          <w:rFonts w:cs="Arial"/>
        </w:rPr>
        <w:t xml:space="preserve">Изабрани понуђач је обавезан да испоруку добара изврши </w:t>
      </w:r>
      <w:r w:rsidR="00320C29" w:rsidRPr="00320C29">
        <w:rPr>
          <w:rFonts w:cs="Arial"/>
        </w:rPr>
        <w:t xml:space="preserve">року који не може </w:t>
      </w:r>
      <w:proofErr w:type="gramStart"/>
      <w:r w:rsidR="00320C29" w:rsidRPr="00320C29">
        <w:rPr>
          <w:rFonts w:cs="Arial"/>
        </w:rPr>
        <w:t>бити  дужи</w:t>
      </w:r>
      <w:proofErr w:type="gramEnd"/>
      <w:r w:rsidR="00320C29" w:rsidRPr="00320C29">
        <w:rPr>
          <w:rFonts w:cs="Arial"/>
        </w:rPr>
        <w:t xml:space="preserve"> од 45 календарских дана од дана закључења Уговора</w:t>
      </w:r>
    </w:p>
    <w:p w:rsidR="00320C29" w:rsidRDefault="00320C29" w:rsidP="00F725B4">
      <w:pPr>
        <w:autoSpaceDE w:val="0"/>
        <w:autoSpaceDN w:val="0"/>
        <w:adjustRightInd w:val="0"/>
        <w:spacing w:before="0"/>
        <w:rPr>
          <w:rFonts w:cs="Arial"/>
          <w:lang w:val="sr-Cyrl-RS"/>
        </w:rPr>
      </w:pPr>
    </w:p>
    <w:p w:rsidR="006C6FDF" w:rsidRPr="00464040" w:rsidRDefault="003662D4" w:rsidP="00E03DFA">
      <w:pPr>
        <w:pStyle w:val="Heading10"/>
        <w:numPr>
          <w:ilvl w:val="1"/>
          <w:numId w:val="23"/>
        </w:numPr>
        <w:rPr>
          <w:rFonts w:cs="Arial"/>
          <w:lang w:val="en-US"/>
        </w:rPr>
      </w:pPr>
      <w:r w:rsidRPr="00464040">
        <w:rPr>
          <w:rFonts w:cs="Arial"/>
          <w:lang w:val="en-US"/>
        </w:rPr>
        <w:t>Гарантни рок</w:t>
      </w:r>
    </w:p>
    <w:p w:rsidR="003662D4" w:rsidRPr="00464040" w:rsidRDefault="003662D4" w:rsidP="003662D4">
      <w:pPr>
        <w:spacing w:before="0"/>
        <w:rPr>
          <w:rFonts w:cs="Arial"/>
          <w:lang w:eastAsia="zh-CN"/>
        </w:rPr>
      </w:pPr>
      <w:r w:rsidRPr="00464040">
        <w:rPr>
          <w:rFonts w:cs="Arial"/>
          <w:lang w:val="sr-Cyrl-RS" w:eastAsia="zh-CN"/>
        </w:rPr>
        <w:t xml:space="preserve">Гарантни рок </w:t>
      </w:r>
      <w:r w:rsidR="00AD051A" w:rsidRPr="00AD051A">
        <w:rPr>
          <w:rFonts w:cs="Arial"/>
          <w:lang w:eastAsia="zh-CN"/>
        </w:rPr>
        <w:t>не може бити краћи  од 12 месеци од испоруке</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3508B5" w:rsidRPr="00C13410"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F725B4" w:rsidP="00F725B4">
      <w:pPr>
        <w:autoSpaceDE w:val="0"/>
        <w:autoSpaceDN w:val="0"/>
        <w:adjustRightInd w:val="0"/>
        <w:spacing w:before="0"/>
        <w:ind w:right="-426"/>
        <w:rPr>
          <w:rFonts w:eastAsia="Calibri" w:cs="Arial"/>
        </w:rPr>
      </w:pPr>
      <w:r w:rsidRPr="00F725B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8D2B23" w:rsidRPr="00F10346" w:rsidRDefault="008D2B23" w:rsidP="00E03DFA">
      <w:pPr>
        <w:pStyle w:val="KDPodnaslov2"/>
        <w:numPr>
          <w:ilvl w:val="1"/>
          <w:numId w:val="25"/>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C13410" w:rsidRDefault="008D2B23" w:rsidP="00E03DFA">
      <w:pPr>
        <w:pStyle w:val="KDPodnaslov2"/>
        <w:numPr>
          <w:ilvl w:val="1"/>
          <w:numId w:val="25"/>
        </w:numPr>
        <w:spacing w:before="0"/>
        <w:jc w:val="both"/>
        <w:rPr>
          <w:rFonts w:cs="Arial"/>
        </w:rPr>
      </w:pPr>
      <w:bookmarkStart w:id="237" w:name="_Toc441651593"/>
      <w:bookmarkStart w:id="238" w:name="_Toc442559904"/>
      <w:r w:rsidRPr="00C13410">
        <w:rPr>
          <w:rFonts w:cs="Arial"/>
        </w:rPr>
        <w:t>Средства финансијског обезбеђења</w:t>
      </w:r>
      <w:bookmarkEnd w:id="237"/>
      <w:bookmarkEnd w:id="238"/>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proofErr w:type="gramStart"/>
      <w:r w:rsidRPr="00C13410">
        <w:rPr>
          <w:rFonts w:eastAsia="TimesNewRomanPSMT" w:cs="Arial"/>
          <w:bCs/>
          <w:iCs/>
        </w:rPr>
        <w:t>Члан групе понуђача може бити налогодавац средства финансијског обезбеђења.</w:t>
      </w:r>
      <w:proofErr w:type="gramEnd"/>
    </w:p>
    <w:p w:rsidR="00541E19" w:rsidRPr="00C13410" w:rsidRDefault="001A72BF" w:rsidP="00541E19">
      <w:pPr>
        <w:rPr>
          <w:rFonts w:eastAsia="TimesNewRomanPSMT" w:cs="Arial"/>
          <w:bCs/>
          <w:iCs/>
        </w:rPr>
      </w:pPr>
      <w:proofErr w:type="gramStart"/>
      <w:r w:rsidRPr="00C13410">
        <w:rPr>
          <w:rFonts w:eastAsia="TimesNewRomanPSMT" w:cs="Arial"/>
          <w:bCs/>
          <w:iCs/>
        </w:rPr>
        <w:t>Средства финансијског обезбеђења морају да буду у валути у којој је и понуда.</w:t>
      </w:r>
      <w:proofErr w:type="gramEnd"/>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541E19" w:rsidRPr="00F10346" w:rsidRDefault="00541E19" w:rsidP="008D2B23">
      <w:pPr>
        <w:pStyle w:val="KDParagraf"/>
        <w:spacing w:before="0"/>
        <w:rPr>
          <w:rFonts w:cs="Arial"/>
          <w:color w:val="00B0F0"/>
        </w:rPr>
      </w:pPr>
    </w:p>
    <w:p w:rsidR="00CC302F" w:rsidRDefault="00343A18" w:rsidP="00CC302F">
      <w:pPr>
        <w:rPr>
          <w:rFonts w:cs="Arial"/>
          <w:b/>
        </w:rPr>
      </w:pPr>
      <w:r w:rsidRPr="00C13410">
        <w:rPr>
          <w:rFonts w:cs="Arial"/>
          <w:b/>
        </w:rPr>
        <w:t>6</w:t>
      </w:r>
      <w:r w:rsidR="00210FF3" w:rsidRPr="00C13410">
        <w:rPr>
          <w:rFonts w:cs="Arial"/>
          <w:b/>
        </w:rPr>
        <w:t>.1</w:t>
      </w:r>
      <w:r w:rsidR="006C6FDF" w:rsidRPr="00C13410">
        <w:rPr>
          <w:rFonts w:cs="Arial"/>
          <w:b/>
        </w:rPr>
        <w:t>7</w:t>
      </w:r>
      <w:r w:rsidR="00210FF3" w:rsidRPr="00C13410">
        <w:rPr>
          <w:rFonts w:cs="Arial"/>
          <w:b/>
        </w:rPr>
        <w:t>.1.</w:t>
      </w:r>
      <w:r w:rsidR="00CC302F" w:rsidRPr="00CC302F">
        <w:t xml:space="preserve"> </w:t>
      </w:r>
      <w:r w:rsidR="00CC302F" w:rsidRPr="00CC302F">
        <w:rPr>
          <w:rFonts w:cs="Arial"/>
          <w:b/>
        </w:rPr>
        <w:t>Средство обезбеђења за озбиљност понуде</w:t>
      </w:r>
    </w:p>
    <w:p w:rsidR="00CC302F" w:rsidRPr="00C13410" w:rsidRDefault="00634C74" w:rsidP="00CC302F">
      <w:pPr>
        <w:rPr>
          <w:rFonts w:cs="Arial"/>
        </w:rPr>
      </w:pPr>
      <w:r w:rsidRPr="00C13410">
        <w:rPr>
          <w:rFonts w:cs="Arial"/>
          <w:b/>
        </w:rPr>
        <w:t xml:space="preserve"> </w:t>
      </w:r>
      <w:proofErr w:type="gramStart"/>
      <w:r w:rsidR="00CC302F" w:rsidRPr="00C13410">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CC302F" w:rsidRPr="00C13410" w:rsidRDefault="00CC302F" w:rsidP="00CC302F">
      <w:pPr>
        <w:rPr>
          <w:rFonts w:cs="Arial"/>
        </w:rPr>
      </w:pPr>
      <w:proofErr w:type="gramStart"/>
      <w:r w:rsidRPr="00C13410">
        <w:rPr>
          <w:rFonts w:cs="Arial"/>
        </w:rPr>
        <w:lastRenderedPageBreak/>
        <w:t xml:space="preserve">Износ средства обезбеђења за озбиљност понуде је </w:t>
      </w:r>
      <w:r w:rsidRPr="00C13410">
        <w:rPr>
          <w:rFonts w:cs="Arial"/>
          <w:lang w:val="sr-Cyrl-RS"/>
        </w:rPr>
        <w:t>2</w:t>
      </w:r>
      <w:r w:rsidRPr="00C13410">
        <w:rPr>
          <w:rFonts w:cs="Arial"/>
        </w:rPr>
        <w:t>% вредности понуде без ПДВ.</w:t>
      </w:r>
      <w:proofErr w:type="gramEnd"/>
    </w:p>
    <w:p w:rsidR="00CC302F" w:rsidRPr="00C13410" w:rsidRDefault="00CC302F" w:rsidP="00CC302F">
      <w:pPr>
        <w:rPr>
          <w:rFonts w:cs="Arial"/>
        </w:rPr>
      </w:pPr>
      <w:r w:rsidRPr="00C13410">
        <w:rPr>
          <w:rFonts w:cs="Arial"/>
        </w:rPr>
        <w:t>Основи за наплату средства обезбеђења за озбиљност понуде су:</w:t>
      </w:r>
    </w:p>
    <w:p w:rsidR="00CC302F" w:rsidRPr="00C13410" w:rsidRDefault="00CC302F" w:rsidP="00CC302F">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након истека рока за подношење понуда повуче, опозове или измени своју понуду;</w:t>
      </w:r>
    </w:p>
    <w:p w:rsidR="00CC302F" w:rsidRPr="00C13410" w:rsidRDefault="00CC302F" w:rsidP="00CC302F">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благовремено не потпише уговор о јавној набавци;</w:t>
      </w:r>
    </w:p>
    <w:p w:rsidR="00CC302F" w:rsidRPr="00C13410" w:rsidRDefault="00CC302F" w:rsidP="00CC302F">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C302F" w:rsidRDefault="00CC302F" w:rsidP="00CC302F">
      <w:pPr>
        <w:rPr>
          <w:rFonts w:cs="Arial"/>
          <w:lang w:val="sr-Cyrl-RS"/>
        </w:rPr>
      </w:pPr>
      <w:r w:rsidRPr="00C13410">
        <w:rPr>
          <w:rFonts w:cs="Arial"/>
        </w:rPr>
        <w:t xml:space="preserve">Као средство обезбеђења за озбиљност понуде </w:t>
      </w:r>
      <w:r w:rsidRPr="00C13410">
        <w:rPr>
          <w:rFonts w:cs="Arial"/>
          <w:lang w:val="sr-Cyrl-RS"/>
        </w:rPr>
        <w:t xml:space="preserve">за предметну </w:t>
      </w:r>
      <w:r w:rsidRPr="00C13410">
        <w:rPr>
          <w:rFonts w:cs="Arial"/>
        </w:rPr>
        <w:t xml:space="preserve"> јавн</w:t>
      </w:r>
      <w:r w:rsidRPr="00C13410">
        <w:rPr>
          <w:rFonts w:cs="Arial"/>
          <w:lang w:val="sr-Cyrl-RS"/>
        </w:rPr>
        <w:t xml:space="preserve">у </w:t>
      </w:r>
      <w:r w:rsidRPr="00C13410">
        <w:rPr>
          <w:rFonts w:cs="Arial"/>
        </w:rPr>
        <w:t xml:space="preserve"> набавк</w:t>
      </w:r>
      <w:r w:rsidRPr="00C13410">
        <w:rPr>
          <w:rFonts w:cs="Arial"/>
          <w:lang w:val="sr-Cyrl-RS"/>
        </w:rPr>
        <w:t>у</w:t>
      </w:r>
      <w:r w:rsidRPr="00C13410">
        <w:rPr>
          <w:rFonts w:cs="Arial"/>
        </w:rPr>
        <w:t xml:space="preserve"> одређује се </w:t>
      </w:r>
      <w:r w:rsidRPr="00592754">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Pr="00C13410">
        <w:rPr>
          <w:rFonts w:cs="Arial"/>
        </w:rPr>
        <w:t>.</w:t>
      </w:r>
    </w:p>
    <w:p w:rsidR="00CC302F" w:rsidRDefault="00CC302F" w:rsidP="00CC302F">
      <w:pPr>
        <w:rPr>
          <w:rFonts w:cs="Arial"/>
          <w:lang w:val="sr-Cyrl-RS"/>
        </w:rPr>
      </w:pPr>
    </w:p>
    <w:p w:rsidR="00CC302F" w:rsidRPr="00D03CE6" w:rsidRDefault="00CC302F" w:rsidP="00CC302F">
      <w:pPr>
        <w:rPr>
          <w:rFonts w:cs="Arial"/>
          <w:lang w:val="sr-Cyrl-RS"/>
        </w:rPr>
      </w:pPr>
    </w:p>
    <w:p w:rsidR="00CC302F" w:rsidRDefault="00CC302F" w:rsidP="00CC302F">
      <w:pPr>
        <w:jc w:val="center"/>
        <w:rPr>
          <w:rFonts w:cs="Arial"/>
          <w:b/>
          <w:lang w:val="sr-Cyrl-RS"/>
        </w:rPr>
      </w:pPr>
      <w:r w:rsidRPr="00C13410">
        <w:rPr>
          <w:rFonts w:cs="Arial"/>
          <w:b/>
        </w:rPr>
        <w:t>6.17.2. Средство обезбеђења за добро извршење посла</w:t>
      </w:r>
    </w:p>
    <w:p w:rsidR="00CC302F" w:rsidRDefault="00CC302F" w:rsidP="00CC302F">
      <w:pPr>
        <w:jc w:val="center"/>
        <w:rPr>
          <w:rFonts w:cs="Arial"/>
          <w:b/>
          <w:lang w:val="sr-Cyrl-RS"/>
        </w:rPr>
      </w:pPr>
    </w:p>
    <w:p w:rsidR="00CC302F" w:rsidRPr="00D03CE6" w:rsidRDefault="00CC302F" w:rsidP="00CC302F">
      <w:pPr>
        <w:jc w:val="center"/>
        <w:rPr>
          <w:rFonts w:cs="Arial"/>
          <w:b/>
          <w:lang w:val="sr-Cyrl-RS"/>
        </w:rPr>
      </w:pPr>
    </w:p>
    <w:p w:rsidR="00CC302F" w:rsidRPr="00C13410" w:rsidRDefault="00CC302F" w:rsidP="00CC302F">
      <w:pPr>
        <w:rPr>
          <w:rFonts w:cs="Arial"/>
          <w:lang w:val="sr-Cyrl-CS"/>
        </w:rPr>
      </w:pPr>
      <w:proofErr w:type="gramStart"/>
      <w:r w:rsidRPr="00C13410">
        <w:rPr>
          <w:rFonts w:cs="Arial"/>
        </w:rPr>
        <w:t>Рок важења средства обезбеђења за добро извршење посла мора да буде минимум 30 календарских дана дужи од рока важења уговора</w:t>
      </w:r>
      <w:r w:rsidRPr="00C13410">
        <w:rPr>
          <w:rFonts w:cs="Arial"/>
          <w:lang w:val="sr-Cyrl-CS"/>
        </w:rPr>
        <w:t>.</w:t>
      </w:r>
      <w:proofErr w:type="gramEnd"/>
    </w:p>
    <w:p w:rsidR="00CC302F" w:rsidRPr="00C13410" w:rsidRDefault="00CC302F" w:rsidP="00CC302F">
      <w:pPr>
        <w:rPr>
          <w:rFonts w:cs="Arial"/>
        </w:rPr>
      </w:pPr>
      <w:proofErr w:type="gramStart"/>
      <w:r w:rsidRPr="00C13410">
        <w:rPr>
          <w:rFonts w:cs="Arial"/>
        </w:rPr>
        <w:t>Износ средства обезбеђења за добро извршење посла је 10% од вредности уговора без ПДВ.</w:t>
      </w:r>
      <w:proofErr w:type="gramEnd"/>
    </w:p>
    <w:p w:rsidR="00CC302F" w:rsidRPr="00C13410" w:rsidRDefault="00CC302F" w:rsidP="00CC302F">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CC302F" w:rsidRDefault="00CC302F" w:rsidP="00CC302F">
      <w:pPr>
        <w:rPr>
          <w:rFonts w:cs="Arial"/>
          <w:lang w:val="sr-Cyrl-RS"/>
        </w:rPr>
      </w:pPr>
      <w:r w:rsidRPr="00C13410">
        <w:rPr>
          <w:rFonts w:cs="Arial"/>
        </w:rPr>
        <w:t xml:space="preserve">Као средство обезбеђења за добро извршење посла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C13410">
        <w:rPr>
          <w:rFonts w:cs="Arial"/>
        </w:rPr>
        <w:t>.</w:t>
      </w:r>
    </w:p>
    <w:p w:rsidR="00CC302F" w:rsidRPr="00D03CE6" w:rsidRDefault="00CC302F" w:rsidP="00CC302F">
      <w:pPr>
        <w:rPr>
          <w:rFonts w:cs="Arial"/>
          <w:lang w:val="sr-Cyrl-RS"/>
        </w:rPr>
      </w:pPr>
    </w:p>
    <w:p w:rsidR="00CC302F" w:rsidRDefault="00CC302F" w:rsidP="00CC302F">
      <w:pPr>
        <w:jc w:val="center"/>
        <w:rPr>
          <w:rFonts w:cs="Arial"/>
          <w:b/>
          <w:lang w:val="sr-Cyrl-RS"/>
        </w:rPr>
      </w:pPr>
      <w:r w:rsidRPr="00C13410">
        <w:rPr>
          <w:rFonts w:cs="Arial"/>
          <w:b/>
        </w:rPr>
        <w:t>6.17.3. Средство обезбеђења за отклањање недостатака у гарантном року</w:t>
      </w:r>
    </w:p>
    <w:p w:rsidR="00CC302F" w:rsidRPr="00D03CE6" w:rsidRDefault="00CC302F" w:rsidP="00CC302F">
      <w:pPr>
        <w:jc w:val="center"/>
        <w:rPr>
          <w:rFonts w:cs="Arial"/>
          <w:b/>
          <w:lang w:val="sr-Cyrl-RS"/>
        </w:rPr>
      </w:pPr>
    </w:p>
    <w:p w:rsidR="00CC302F" w:rsidRPr="00C13410" w:rsidRDefault="00CC302F" w:rsidP="00CC302F">
      <w:pPr>
        <w:rPr>
          <w:rFonts w:cs="Arial"/>
        </w:rPr>
      </w:pPr>
      <w:proofErr w:type="gramStart"/>
      <w:r w:rsidRPr="00C13410">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CC302F" w:rsidRPr="00C13410" w:rsidRDefault="00CC302F" w:rsidP="00CC302F">
      <w:pPr>
        <w:rPr>
          <w:rFonts w:cs="Arial"/>
        </w:rPr>
      </w:pPr>
      <w:r>
        <w:rPr>
          <w:rFonts w:cs="Arial"/>
        </w:rPr>
        <w:t xml:space="preserve">Износ средства обезбеђења </w:t>
      </w:r>
      <w:proofErr w:type="gramStart"/>
      <w:r>
        <w:rPr>
          <w:rFonts w:cs="Arial"/>
        </w:rPr>
        <w:t xml:space="preserve">за </w:t>
      </w:r>
      <w:r w:rsidRPr="00C13410">
        <w:rPr>
          <w:rFonts w:cs="Arial"/>
        </w:rPr>
        <w:t xml:space="preserve"> отклањање</w:t>
      </w:r>
      <w:proofErr w:type="gramEnd"/>
      <w:r w:rsidRPr="00C13410">
        <w:rPr>
          <w:rFonts w:cs="Arial"/>
        </w:rPr>
        <w:t xml:space="preserve"> недостатака у гарантном року је 5% од вредности уговора без ПДВ-а.</w:t>
      </w:r>
    </w:p>
    <w:p w:rsidR="00CC302F" w:rsidRPr="00C13410" w:rsidRDefault="00CC302F" w:rsidP="00CC302F">
      <w:pPr>
        <w:rPr>
          <w:rFonts w:cs="Arial"/>
        </w:rPr>
      </w:pPr>
      <w:r w:rsidRPr="00C13410">
        <w:rPr>
          <w:rFonts w:cs="Arial"/>
        </w:rPr>
        <w:t>Основ за наплату средства обезбеђења за отклањање недостатака у гарантном року је:</w:t>
      </w:r>
    </w:p>
    <w:p w:rsidR="00CC302F" w:rsidRPr="00C13410" w:rsidRDefault="00CC302F" w:rsidP="00CC302F">
      <w:pPr>
        <w:rPr>
          <w:rFonts w:cs="Arial"/>
        </w:rPr>
      </w:pPr>
      <w:proofErr w:type="gramStart"/>
      <w:r w:rsidRPr="00C13410">
        <w:rPr>
          <w:rFonts w:cs="Arial"/>
        </w:rPr>
        <w:t>случај</w:t>
      </w:r>
      <w:proofErr w:type="gramEnd"/>
      <w:r w:rsidRPr="00C13410">
        <w:rPr>
          <w:rFonts w:cs="Arial"/>
        </w:rPr>
        <w:t xml:space="preserve"> да друга уговорна страна не отклони недостатке у гарантном року.</w:t>
      </w:r>
    </w:p>
    <w:p w:rsidR="00CC302F" w:rsidRPr="00C13410" w:rsidRDefault="00CC302F" w:rsidP="00CC302F">
      <w:pPr>
        <w:rPr>
          <w:rFonts w:cs="Arial"/>
        </w:rPr>
      </w:pPr>
      <w:r w:rsidRPr="00C13410">
        <w:rPr>
          <w:rFonts w:cs="Arial"/>
        </w:rPr>
        <w:t xml:space="preserve">Као средство обезбеђења за отклањање недостатака у гарантном року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CC302F" w:rsidRDefault="00CC302F" w:rsidP="00CC302F">
      <w:pPr>
        <w:pStyle w:val="KDKomentar"/>
        <w:spacing w:before="0"/>
        <w:rPr>
          <w:rFonts w:cs="Arial"/>
          <w:i w:val="0"/>
          <w:sz w:val="22"/>
          <w:szCs w:val="22"/>
          <w:lang w:val="sr-Cyrl-RS"/>
        </w:rPr>
      </w:pPr>
    </w:p>
    <w:p w:rsidR="00CC302F" w:rsidRDefault="00CC302F" w:rsidP="00CC302F">
      <w:pPr>
        <w:pStyle w:val="KDKomentar"/>
        <w:spacing w:before="0"/>
        <w:rPr>
          <w:rFonts w:cs="Arial"/>
          <w:i w:val="0"/>
          <w:sz w:val="22"/>
          <w:szCs w:val="22"/>
          <w:lang w:val="sr-Cyrl-RS"/>
        </w:rPr>
      </w:pPr>
    </w:p>
    <w:p w:rsidR="00CC302F" w:rsidRPr="00C13410" w:rsidRDefault="00CC302F" w:rsidP="00CC302F">
      <w:pPr>
        <w:pStyle w:val="KDKomentar"/>
        <w:spacing w:before="0"/>
        <w:rPr>
          <w:rFonts w:cs="Arial"/>
          <w:i w:val="0"/>
          <w:sz w:val="22"/>
          <w:szCs w:val="22"/>
          <w:lang w:val="sr-Cyrl-RS"/>
        </w:rPr>
      </w:pPr>
    </w:p>
    <w:p w:rsidR="00CC302F" w:rsidRPr="00C13410" w:rsidRDefault="00CC302F" w:rsidP="00CC302F">
      <w:pPr>
        <w:spacing w:before="0"/>
        <w:rPr>
          <w:rFonts w:cs="Arial"/>
          <w:lang w:val="ru-RU"/>
        </w:rPr>
      </w:pPr>
      <w:r w:rsidRPr="00C13410">
        <w:rPr>
          <w:rFonts w:cs="Arial"/>
          <w:lang w:val="ru-RU"/>
        </w:rPr>
        <w:lastRenderedPageBreak/>
        <w:t>Понуђач је дужан да достави следећа средства финансијског обезбеђења:</w:t>
      </w:r>
    </w:p>
    <w:p w:rsidR="00CC302F" w:rsidRPr="00C13410" w:rsidRDefault="00CC302F" w:rsidP="00CC302F">
      <w:pPr>
        <w:spacing w:before="0"/>
        <w:rPr>
          <w:rFonts w:cs="Arial"/>
          <w:lang w:val="ru-RU"/>
        </w:rPr>
      </w:pPr>
    </w:p>
    <w:p w:rsidR="00CC302F" w:rsidRPr="00C13410" w:rsidRDefault="00CC302F" w:rsidP="00CC302F">
      <w:pPr>
        <w:pStyle w:val="ListParagraph"/>
        <w:tabs>
          <w:tab w:val="center" w:pos="4514"/>
        </w:tabs>
        <w:spacing w:before="0" w:after="0" w:line="240" w:lineRule="auto"/>
        <w:ind w:left="0"/>
        <w:rPr>
          <w:rFonts w:ascii="Arial" w:hAnsi="Arial" w:cs="Arial"/>
          <w:b/>
          <w:u w:val="single"/>
        </w:rPr>
      </w:pPr>
      <w:r w:rsidRPr="00C13410">
        <w:rPr>
          <w:rFonts w:ascii="Arial" w:hAnsi="Arial" w:cs="Arial"/>
          <w:b/>
          <w:u w:val="single"/>
        </w:rPr>
        <w:t>У понуди:</w:t>
      </w:r>
    </w:p>
    <w:p w:rsidR="00CC302F" w:rsidRDefault="00CC302F" w:rsidP="00CC302F">
      <w:pPr>
        <w:pStyle w:val="KDPodnaslov3"/>
        <w:keepNext w:val="0"/>
        <w:spacing w:before="0"/>
        <w:ind w:left="851"/>
        <w:rPr>
          <w:rFonts w:cs="Arial"/>
          <w:b/>
          <w:color w:val="00B0F0"/>
        </w:rPr>
      </w:pPr>
      <w:bookmarkStart w:id="239" w:name="_Toc441651594"/>
      <w:bookmarkStart w:id="240" w:name="_Toc442559905"/>
    </w:p>
    <w:bookmarkEnd w:id="239"/>
    <w:bookmarkEnd w:id="240"/>
    <w:p w:rsidR="00CC302F" w:rsidRPr="00F07B88" w:rsidRDefault="00CC302F" w:rsidP="00CC302F">
      <w:pPr>
        <w:tabs>
          <w:tab w:val="left" w:pos="1786"/>
        </w:tabs>
        <w:spacing w:before="0"/>
        <w:ind w:left="1418" w:right="-6" w:hanging="567"/>
        <w:rPr>
          <w:rFonts w:cs="Arial"/>
        </w:rPr>
      </w:pPr>
    </w:p>
    <w:p w:rsidR="00CC302F" w:rsidRDefault="00CC302F" w:rsidP="00CC302F">
      <w:pPr>
        <w:pStyle w:val="KDPodnaslov3"/>
        <w:keepNext w:val="0"/>
        <w:spacing w:before="0"/>
        <w:ind w:left="851"/>
        <w:rPr>
          <w:rFonts w:cs="Arial"/>
          <w:b/>
          <w:lang w:val="sr-Cyrl-RS"/>
        </w:rPr>
      </w:pPr>
      <w:r w:rsidRPr="00592754">
        <w:rPr>
          <w:rFonts w:cs="Arial"/>
          <w:b/>
        </w:rPr>
        <w:t>Банкарска гаранција за озбиљност понуде</w:t>
      </w:r>
    </w:p>
    <w:p w:rsidR="00CC302F" w:rsidRPr="00D03CE6" w:rsidRDefault="00CC302F" w:rsidP="00CC302F">
      <w:pPr>
        <w:rPr>
          <w:lang w:val="sr-Cyrl-RS"/>
        </w:rPr>
      </w:pPr>
    </w:p>
    <w:p w:rsidR="00CC302F" w:rsidRPr="00592754" w:rsidRDefault="00CC302F" w:rsidP="00CC302F">
      <w:pPr>
        <w:rPr>
          <w:rFonts w:cs="Arial"/>
        </w:rPr>
      </w:pPr>
      <w:proofErr w:type="gramStart"/>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roofErr w:type="gramEnd"/>
    </w:p>
    <w:p w:rsidR="00CC302F" w:rsidRDefault="00CC302F" w:rsidP="00CC302F">
      <w:pPr>
        <w:rPr>
          <w:rFonts w:cs="Arial"/>
          <w:lang w:val="sr-Cyrl-RS"/>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C302F" w:rsidRPr="00A94E70" w:rsidRDefault="00CC302F" w:rsidP="00CC302F">
      <w:pPr>
        <w:rPr>
          <w:rFonts w:cs="Arial"/>
          <w:lang w:val="sr-Cyrl-RS"/>
        </w:rPr>
      </w:pPr>
    </w:p>
    <w:p w:rsidR="00CC302F" w:rsidRPr="00592754" w:rsidRDefault="00CC302F" w:rsidP="00CC302F">
      <w:pPr>
        <w:rPr>
          <w:rFonts w:cs="Arial"/>
        </w:rPr>
      </w:pPr>
      <w:r w:rsidRPr="00592754">
        <w:rPr>
          <w:rFonts w:cs="Arial"/>
        </w:rPr>
        <w:t xml:space="preserve">Наручилац ће уновчити гаранцију за озбиљност понуде дату уз понуду уколико: </w:t>
      </w:r>
    </w:p>
    <w:p w:rsidR="00CC302F" w:rsidRPr="00592754" w:rsidRDefault="00CC302F" w:rsidP="00CC302F">
      <w:pPr>
        <w:numPr>
          <w:ilvl w:val="0"/>
          <w:numId w:val="14"/>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CC302F" w:rsidRPr="00592754" w:rsidRDefault="00CC302F" w:rsidP="00CC302F">
      <w:pPr>
        <w:numPr>
          <w:ilvl w:val="0"/>
          <w:numId w:val="14"/>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CC302F" w:rsidRPr="00A94E70" w:rsidRDefault="00CC302F" w:rsidP="00CC302F">
      <w:pPr>
        <w:numPr>
          <w:ilvl w:val="0"/>
          <w:numId w:val="14"/>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CC302F" w:rsidRPr="00592754" w:rsidRDefault="00CC302F" w:rsidP="00CC302F">
      <w:pPr>
        <w:spacing w:before="0"/>
        <w:ind w:left="993"/>
        <w:rPr>
          <w:rFonts w:cs="Arial"/>
        </w:rPr>
      </w:pPr>
    </w:p>
    <w:p w:rsidR="00CC302F" w:rsidRDefault="00CC302F" w:rsidP="00CC302F">
      <w:pPr>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CC302F" w:rsidRPr="00A94E70" w:rsidRDefault="00CC302F" w:rsidP="00CC302F">
      <w:pPr>
        <w:rPr>
          <w:rFonts w:cs="Arial"/>
          <w:lang w:val="sr-Cyrl-RS"/>
        </w:rPr>
      </w:pPr>
    </w:p>
    <w:p w:rsidR="00CC302F" w:rsidRPr="00592754" w:rsidRDefault="00CC302F" w:rsidP="00CC302F">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C302F" w:rsidRPr="00592754" w:rsidRDefault="00CC302F" w:rsidP="00CC302F">
      <w:pPr>
        <w:rPr>
          <w:rFonts w:cs="Arial"/>
        </w:rPr>
      </w:pPr>
      <w:proofErr w:type="gramStart"/>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C302F" w:rsidRPr="00592754" w:rsidRDefault="00CC302F" w:rsidP="00CC302F">
      <w:pPr>
        <w:rPr>
          <w:rFonts w:cs="Arial"/>
        </w:rPr>
      </w:pPr>
      <w:proofErr w:type="gramStart"/>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CC302F" w:rsidRPr="00F07B88" w:rsidRDefault="00CC302F" w:rsidP="00CC302F">
      <w:pPr>
        <w:tabs>
          <w:tab w:val="left" w:pos="1786"/>
        </w:tabs>
        <w:spacing w:before="0"/>
        <w:ind w:left="1418" w:right="-6" w:hanging="567"/>
        <w:rPr>
          <w:rFonts w:cs="Arial"/>
        </w:rPr>
      </w:pPr>
    </w:p>
    <w:p w:rsidR="00CC302F" w:rsidRDefault="00CC302F" w:rsidP="00CC302F">
      <w:pPr>
        <w:rPr>
          <w:rFonts w:cs="Arial"/>
          <w:color w:val="FF0000"/>
          <w:lang w:val="sr-Cyrl-RS"/>
        </w:rPr>
      </w:pPr>
    </w:p>
    <w:p w:rsidR="00CC302F" w:rsidRDefault="00CC302F" w:rsidP="00CC302F">
      <w:pPr>
        <w:rPr>
          <w:rFonts w:cs="Arial"/>
          <w:color w:val="FF0000"/>
          <w:lang w:val="sr-Cyrl-RS"/>
        </w:rPr>
      </w:pPr>
    </w:p>
    <w:p w:rsidR="00CC302F" w:rsidRPr="00D03CE6" w:rsidRDefault="00CC302F" w:rsidP="00CC302F">
      <w:pPr>
        <w:rPr>
          <w:rFonts w:cs="Arial"/>
          <w:color w:val="FF0000"/>
          <w:lang w:val="sr-Cyrl-RS"/>
        </w:rPr>
      </w:pPr>
    </w:p>
    <w:p w:rsidR="00CC302F" w:rsidRPr="00F10346" w:rsidRDefault="00CC302F" w:rsidP="00CC302F">
      <w:pPr>
        <w:spacing w:before="0"/>
        <w:ind w:left="851"/>
        <w:rPr>
          <w:rFonts w:cs="Arial"/>
          <w:color w:val="00B0F0"/>
        </w:rPr>
      </w:pPr>
    </w:p>
    <w:p w:rsidR="00CC302F" w:rsidRPr="00F07B88" w:rsidRDefault="00CC302F" w:rsidP="00CC302F">
      <w:pPr>
        <w:pStyle w:val="ListParagraph"/>
        <w:spacing w:before="0" w:after="0" w:line="240" w:lineRule="auto"/>
        <w:ind w:left="0"/>
        <w:rPr>
          <w:rFonts w:ascii="Arial" w:hAnsi="Arial" w:cs="Arial"/>
          <w:b/>
          <w:u w:val="single"/>
        </w:rPr>
      </w:pPr>
      <w:r w:rsidRPr="00F07B88">
        <w:rPr>
          <w:rFonts w:ascii="Arial" w:hAnsi="Arial" w:cs="Arial"/>
          <w:b/>
          <w:u w:val="single"/>
        </w:rPr>
        <w:t>У року од 10 дана од закључења Уговора</w:t>
      </w:r>
    </w:p>
    <w:p w:rsidR="00CC302F" w:rsidRPr="00F07B88" w:rsidRDefault="00CC302F" w:rsidP="00CC302F">
      <w:pPr>
        <w:pStyle w:val="ListParagraph"/>
        <w:spacing w:before="0" w:after="0" w:line="240" w:lineRule="auto"/>
        <w:ind w:left="0"/>
        <w:rPr>
          <w:rFonts w:ascii="Arial" w:hAnsi="Arial" w:cs="Arial"/>
          <w:b/>
          <w:u w:val="single"/>
        </w:rPr>
      </w:pPr>
    </w:p>
    <w:p w:rsidR="00CC302F" w:rsidRPr="00F07B88" w:rsidRDefault="00CC302F" w:rsidP="00CC302F">
      <w:pPr>
        <w:pStyle w:val="ListParagraph"/>
        <w:spacing w:before="0" w:after="0" w:line="240" w:lineRule="auto"/>
        <w:ind w:left="0"/>
        <w:rPr>
          <w:rFonts w:ascii="Arial" w:hAnsi="Arial" w:cs="Arial"/>
          <w:b/>
          <w:u w:val="single"/>
        </w:rPr>
      </w:pPr>
      <w:r w:rsidRPr="00592754">
        <w:rPr>
          <w:rFonts w:ascii="Arial" w:eastAsia="Times New Roman" w:hAnsi="Arial" w:cs="Arial"/>
          <w:b/>
        </w:rPr>
        <w:t>Банкарска гаранција за добро извршење посла</w:t>
      </w:r>
    </w:p>
    <w:p w:rsidR="00CC302F" w:rsidRPr="00F07B88" w:rsidRDefault="00CC302F" w:rsidP="00CC302F">
      <w:pPr>
        <w:pStyle w:val="ListParagraph"/>
        <w:spacing w:before="0" w:after="0" w:line="240" w:lineRule="auto"/>
        <w:ind w:left="0"/>
        <w:rPr>
          <w:rFonts w:ascii="Arial" w:hAnsi="Arial" w:cs="Arial"/>
          <w:b/>
          <w:u w:val="single"/>
        </w:rPr>
      </w:pPr>
    </w:p>
    <w:p w:rsidR="00CC302F" w:rsidRDefault="00CC302F" w:rsidP="00CC302F">
      <w:pPr>
        <w:spacing w:before="0"/>
        <w:ind w:left="851"/>
        <w:rPr>
          <w:rFonts w:cs="Arial"/>
          <w:lang w:val="sr-Cyrl-RS"/>
        </w:rPr>
      </w:pPr>
      <w:r w:rsidRPr="00592754">
        <w:rPr>
          <w:rFonts w:cs="Arial"/>
        </w:rPr>
        <w:t>Банкарска гаранција за добро извршење посла</w:t>
      </w:r>
    </w:p>
    <w:p w:rsidR="00CC302F" w:rsidRPr="00A94E70" w:rsidRDefault="00CC302F" w:rsidP="00CC302F">
      <w:pPr>
        <w:spacing w:before="0"/>
        <w:ind w:left="851"/>
        <w:rPr>
          <w:rFonts w:cs="Arial"/>
          <w:lang w:val="sr-Cyrl-RS"/>
        </w:rPr>
      </w:pPr>
    </w:p>
    <w:p w:rsidR="00CC302F" w:rsidRDefault="00CC302F" w:rsidP="00CC302F">
      <w:pPr>
        <w:spacing w:before="0"/>
        <w:ind w:left="851"/>
        <w:rPr>
          <w:rFonts w:cs="Arial"/>
          <w:lang w:val="sr-Cyrl-RS"/>
        </w:rPr>
      </w:pPr>
      <w:r w:rsidRPr="00592754">
        <w:rPr>
          <w:rFonts w:cs="Arial"/>
        </w:rPr>
        <w:lastRenderedPageBreak/>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592754">
        <w:rPr>
          <w:rFonts w:cs="Arial"/>
        </w:rPr>
        <w:t>,а</w:t>
      </w:r>
      <w:proofErr w:type="gramEnd"/>
      <w:r w:rsidRPr="00592754">
        <w:rPr>
          <w:rFonts w:cs="Arial"/>
        </w:rPr>
        <w:t xml:space="preserve"> пре испоруке, као одложни услов из члана 74. </w:t>
      </w:r>
      <w:proofErr w:type="gramStart"/>
      <w:r w:rsidRPr="00592754">
        <w:rPr>
          <w:rFonts w:cs="Arial"/>
        </w:rPr>
        <w:t>став</w:t>
      </w:r>
      <w:proofErr w:type="gramEnd"/>
      <w:r w:rsidRPr="00592754">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CC302F" w:rsidRPr="00A94E70" w:rsidRDefault="00CC302F" w:rsidP="00CC302F">
      <w:pPr>
        <w:spacing w:before="0"/>
        <w:ind w:left="851"/>
        <w:rPr>
          <w:rFonts w:cs="Arial"/>
          <w:lang w:val="sr-Cyrl-RS"/>
        </w:rPr>
      </w:pPr>
    </w:p>
    <w:p w:rsidR="00CC302F" w:rsidRPr="00592754" w:rsidRDefault="00CC302F" w:rsidP="00CC302F">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C302F" w:rsidRPr="00592754" w:rsidRDefault="00CC302F" w:rsidP="00CC302F">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CC302F" w:rsidRDefault="00CC302F" w:rsidP="00CC302F">
      <w:pPr>
        <w:spacing w:before="0"/>
        <w:ind w:left="851"/>
        <w:rPr>
          <w:rFonts w:cs="Arial"/>
          <w:lang w:val="sr-Cyrl-RS"/>
        </w:rPr>
      </w:pPr>
      <w:proofErr w:type="gramStart"/>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C302F" w:rsidRPr="00A94E70" w:rsidRDefault="00CC302F" w:rsidP="00CC302F">
      <w:pPr>
        <w:spacing w:before="0"/>
        <w:ind w:left="851"/>
        <w:rPr>
          <w:rFonts w:cs="Arial"/>
          <w:lang w:val="sr-Cyrl-RS"/>
        </w:rPr>
      </w:pPr>
    </w:p>
    <w:p w:rsidR="00CC302F" w:rsidRPr="00592754" w:rsidRDefault="00CC302F" w:rsidP="00CC302F">
      <w:pPr>
        <w:spacing w:before="0"/>
        <w:ind w:left="851"/>
        <w:rPr>
          <w:rFonts w:cs="Arial"/>
        </w:rPr>
      </w:pPr>
      <w:proofErr w:type="gramStart"/>
      <w:r w:rsidRPr="0059275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592754">
        <w:rPr>
          <w:rFonts w:cs="Arial"/>
        </w:rPr>
        <w:t xml:space="preserve"> </w:t>
      </w:r>
    </w:p>
    <w:p w:rsidR="00CC302F" w:rsidRDefault="00CC302F" w:rsidP="00CC302F">
      <w:pPr>
        <w:spacing w:before="0"/>
        <w:ind w:left="851"/>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CC302F" w:rsidRPr="00A94E70" w:rsidRDefault="00CC302F" w:rsidP="00CC302F">
      <w:pPr>
        <w:spacing w:before="0"/>
        <w:ind w:left="851"/>
        <w:rPr>
          <w:rFonts w:cs="Arial"/>
          <w:lang w:val="sr-Cyrl-RS"/>
        </w:rPr>
      </w:pPr>
    </w:p>
    <w:p w:rsidR="00CC302F" w:rsidRDefault="00CC302F" w:rsidP="00CC302F">
      <w:pPr>
        <w:spacing w:before="0"/>
        <w:ind w:left="851"/>
        <w:rPr>
          <w:rFonts w:cs="Arial"/>
          <w:lang w:val="sr-Cyrl-RS"/>
        </w:rPr>
      </w:pPr>
      <w:proofErr w:type="gramStart"/>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C302F" w:rsidRPr="00A94E70" w:rsidRDefault="00CC302F" w:rsidP="00CC302F">
      <w:pPr>
        <w:spacing w:before="0"/>
        <w:ind w:left="851"/>
        <w:rPr>
          <w:rFonts w:cs="Arial"/>
          <w:lang w:val="sr-Cyrl-RS"/>
        </w:rPr>
      </w:pPr>
    </w:p>
    <w:p w:rsidR="00CC302F" w:rsidRPr="00592754" w:rsidRDefault="00CC302F" w:rsidP="00CC302F">
      <w:pPr>
        <w:spacing w:before="0"/>
        <w:ind w:left="851"/>
        <w:rPr>
          <w:rFonts w:cs="Arial"/>
        </w:rPr>
      </w:pPr>
      <w:proofErr w:type="gramStart"/>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C302F" w:rsidRDefault="00CC302F" w:rsidP="00CC302F">
      <w:pPr>
        <w:spacing w:before="0"/>
        <w:ind w:left="851"/>
        <w:rPr>
          <w:rFonts w:cs="Arial"/>
          <w:lang w:val="sr-Cyrl-RS"/>
        </w:rPr>
      </w:pPr>
    </w:p>
    <w:p w:rsidR="00CC302F" w:rsidRPr="00D03CE6" w:rsidRDefault="00CC302F" w:rsidP="00CC302F">
      <w:pPr>
        <w:spacing w:before="0"/>
        <w:ind w:left="851"/>
        <w:rPr>
          <w:rFonts w:cs="Arial"/>
          <w:lang w:val="sr-Cyrl-RS"/>
        </w:rPr>
      </w:pPr>
    </w:p>
    <w:p w:rsidR="00CC302F" w:rsidRPr="00F10346" w:rsidRDefault="00CC302F" w:rsidP="00CC302F">
      <w:pPr>
        <w:spacing w:before="0"/>
        <w:ind w:left="851"/>
        <w:rPr>
          <w:rFonts w:cs="Arial"/>
          <w:color w:val="00B0F0"/>
        </w:rPr>
      </w:pPr>
    </w:p>
    <w:p w:rsidR="00CC302F" w:rsidRDefault="00CC302F" w:rsidP="00CC302F">
      <w:pPr>
        <w:pStyle w:val="ListParagraph"/>
        <w:spacing w:before="0" w:after="0" w:line="240" w:lineRule="auto"/>
        <w:ind w:left="0"/>
        <w:rPr>
          <w:rFonts w:ascii="Arial" w:hAnsi="Arial" w:cs="Arial"/>
          <w:b/>
          <w:u w:val="single"/>
          <w:lang w:val="sr-Cyrl-RS"/>
        </w:rPr>
      </w:pPr>
      <w:r w:rsidRPr="00F10346">
        <w:rPr>
          <w:rFonts w:ascii="Arial" w:hAnsi="Arial" w:cs="Arial"/>
          <w:b/>
          <w:color w:val="00B0F0"/>
          <w:u w:val="single"/>
        </w:rPr>
        <w:t xml:space="preserve">  </w:t>
      </w:r>
      <w:r w:rsidRPr="00606B3C">
        <w:rPr>
          <w:rFonts w:ascii="Arial" w:hAnsi="Arial" w:cs="Arial"/>
          <w:b/>
          <w:u w:val="single"/>
        </w:rPr>
        <w:t xml:space="preserve">По потписивању </w:t>
      </w:r>
      <w:r w:rsidRPr="00606B3C">
        <w:rPr>
          <w:rFonts w:ascii="Arial" w:hAnsi="Arial" w:cs="Arial"/>
          <w:b/>
          <w:u w:val="single"/>
          <w:lang w:val="sr-Cyrl-RS"/>
        </w:rPr>
        <w:t>отпремнице за последњу испоруку</w:t>
      </w:r>
    </w:p>
    <w:p w:rsidR="00CC302F" w:rsidRPr="00606B3C" w:rsidRDefault="00CC302F" w:rsidP="00CC302F">
      <w:pPr>
        <w:pStyle w:val="ListParagraph"/>
        <w:spacing w:before="0" w:after="0" w:line="240" w:lineRule="auto"/>
        <w:ind w:left="0"/>
        <w:rPr>
          <w:rFonts w:ascii="Arial" w:hAnsi="Arial" w:cs="Arial"/>
          <w:b/>
          <w:u w:val="single"/>
          <w:lang w:val="sr-Cyrl-RS"/>
        </w:rPr>
      </w:pPr>
    </w:p>
    <w:p w:rsidR="00CC302F" w:rsidRPr="00606B3C" w:rsidRDefault="00CC302F" w:rsidP="00CC302F">
      <w:pPr>
        <w:spacing w:before="0"/>
        <w:ind w:left="851"/>
        <w:rPr>
          <w:rFonts w:cs="Arial"/>
        </w:rPr>
      </w:pPr>
    </w:p>
    <w:p w:rsidR="00CC302F" w:rsidRDefault="00CC302F" w:rsidP="00CC302F">
      <w:pPr>
        <w:pStyle w:val="KDPodnaslov3"/>
        <w:keepNext w:val="0"/>
        <w:spacing w:before="0"/>
        <w:ind w:left="851"/>
        <w:rPr>
          <w:rFonts w:eastAsia="TimesNewRomanPSMT" w:cs="Arial"/>
          <w:b/>
          <w:bCs/>
          <w:iCs/>
          <w:lang w:val="sr-Cyrl-RS"/>
        </w:rPr>
      </w:pPr>
      <w:bookmarkStart w:id="241" w:name="_Toc441651600"/>
      <w:bookmarkStart w:id="242" w:name="_Toc442559911"/>
      <w:r w:rsidRPr="004D2F0E">
        <w:rPr>
          <w:rFonts w:eastAsia="TimesNewRomanPSMT" w:cs="Arial"/>
          <w:b/>
          <w:bCs/>
          <w:iCs/>
        </w:rPr>
        <w:t>Банкарску гаранцију за отклањање грешака у гарантном року</w:t>
      </w:r>
      <w:bookmarkEnd w:id="241"/>
      <w:bookmarkEnd w:id="242"/>
    </w:p>
    <w:p w:rsidR="00CC302F" w:rsidRPr="00A94E70" w:rsidRDefault="00CC302F" w:rsidP="00CC302F">
      <w:pPr>
        <w:rPr>
          <w:rFonts w:eastAsia="TimesNewRomanPSMT"/>
          <w:lang w:val="sr-Cyrl-RS"/>
        </w:rPr>
      </w:pPr>
    </w:p>
    <w:p w:rsidR="00CC302F" w:rsidRPr="004D2F0E" w:rsidRDefault="00CC302F" w:rsidP="00CC302F">
      <w:pPr>
        <w:rPr>
          <w:rFonts w:cs="Arial"/>
        </w:rPr>
      </w:pPr>
      <w:r w:rsidRPr="004D2F0E">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CC302F" w:rsidRPr="004D2F0E" w:rsidRDefault="00CC302F" w:rsidP="00CC302F">
      <w:pPr>
        <w:rPr>
          <w:rFonts w:cs="Arial"/>
        </w:rPr>
      </w:pPr>
      <w:r w:rsidRPr="004D2F0E">
        <w:rPr>
          <w:rFonts w:cs="Arial"/>
        </w:rPr>
        <w:t xml:space="preserve">Банкарска гаранција за отклањање недостатака у гарантном року, доставља </w:t>
      </w:r>
      <w:proofErr w:type="gramStart"/>
      <w:r w:rsidRPr="004D2F0E">
        <w:rPr>
          <w:rFonts w:cs="Arial"/>
        </w:rPr>
        <w:t>се  у</w:t>
      </w:r>
      <w:proofErr w:type="gramEnd"/>
      <w:r w:rsidRPr="004D2F0E">
        <w:rPr>
          <w:rFonts w:cs="Arial"/>
        </w:rPr>
        <w:t xml:space="preserve"> тренутку испоруке последње транше предмета јавне набавке . </w:t>
      </w:r>
      <w:proofErr w:type="gramStart"/>
      <w:r w:rsidRPr="004D2F0E">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CC302F" w:rsidRDefault="00CC302F" w:rsidP="00CC302F">
      <w:pPr>
        <w:rPr>
          <w:rFonts w:cs="Arial"/>
          <w:lang w:val="sr-Cyrl-RS"/>
        </w:rPr>
      </w:pPr>
    </w:p>
    <w:p w:rsidR="00CC302F" w:rsidRPr="004D2F0E" w:rsidRDefault="00CC302F" w:rsidP="00CC302F">
      <w:pPr>
        <w:rPr>
          <w:rFonts w:cs="Arial"/>
        </w:rPr>
      </w:pPr>
      <w:proofErr w:type="gramStart"/>
      <w:r w:rsidRPr="004D2F0E">
        <w:rPr>
          <w:rFonts w:cs="Arial"/>
        </w:rPr>
        <w:lastRenderedPageBreak/>
        <w:t>Ако се за време трајања уговора промене рокови за извршење уговорне обавезе, важност банкарске гаранције мора да се продужи.</w:t>
      </w:r>
      <w:proofErr w:type="gramEnd"/>
    </w:p>
    <w:p w:rsidR="00CC302F" w:rsidRDefault="00CC302F" w:rsidP="00CC302F">
      <w:pPr>
        <w:rPr>
          <w:rFonts w:cs="Arial"/>
          <w:lang w:val="sr-Cyrl-RS"/>
        </w:rPr>
      </w:pPr>
    </w:p>
    <w:p w:rsidR="00CC302F" w:rsidRPr="004D2F0E" w:rsidRDefault="00CC302F" w:rsidP="00CC302F">
      <w:pPr>
        <w:rPr>
          <w:rFonts w:cs="Arial"/>
        </w:rPr>
      </w:pPr>
      <w:r w:rsidRPr="004D2F0E">
        <w:rPr>
          <w:rFonts w:cs="Arial"/>
        </w:rPr>
        <w:t xml:space="preserve">Достављена банкарска </w:t>
      </w:r>
      <w:proofErr w:type="gramStart"/>
      <w:r w:rsidRPr="004D2F0E">
        <w:rPr>
          <w:rFonts w:cs="Arial"/>
        </w:rPr>
        <w:t>гаранција  не</w:t>
      </w:r>
      <w:proofErr w:type="gramEnd"/>
      <w:r w:rsidRPr="004D2F0E">
        <w:rPr>
          <w:rFonts w:cs="Arial"/>
        </w:rPr>
        <w:t xml:space="preserve"> може да садржи додатне услове за исплату, краћи рок и мањи износ.</w:t>
      </w:r>
    </w:p>
    <w:p w:rsidR="00CC302F" w:rsidRDefault="00CC302F" w:rsidP="00CC302F">
      <w:pPr>
        <w:rPr>
          <w:rFonts w:cs="Arial"/>
          <w:lang w:val="sr-Cyrl-RS"/>
        </w:rPr>
      </w:pPr>
    </w:p>
    <w:p w:rsidR="00CC302F" w:rsidRPr="004D2F0E" w:rsidRDefault="00CC302F" w:rsidP="00CC302F">
      <w:pPr>
        <w:rPr>
          <w:rFonts w:cs="Arial"/>
        </w:rPr>
      </w:pPr>
      <w:r w:rsidRPr="004D2F0E">
        <w:rPr>
          <w:rFonts w:cs="Arial"/>
        </w:rPr>
        <w:t xml:space="preserve">Наручилац је овлашћен да наплати банкарску гаранцију за отклањање недостатака </w:t>
      </w:r>
      <w:proofErr w:type="gramStart"/>
      <w:r w:rsidRPr="004D2F0E">
        <w:rPr>
          <w:rFonts w:cs="Arial"/>
        </w:rPr>
        <w:t>у  гарантном</w:t>
      </w:r>
      <w:proofErr w:type="gramEnd"/>
      <w:r w:rsidRPr="004D2F0E">
        <w:rPr>
          <w:rFonts w:cs="Arial"/>
        </w:rPr>
        <w:t xml:space="preserve"> року у случају да Понуђач не испуни своје уговорне обавезе у погледу гарантног рока.</w:t>
      </w:r>
    </w:p>
    <w:p w:rsidR="00CC302F" w:rsidRPr="004D2F0E" w:rsidRDefault="00CC302F" w:rsidP="00CC302F">
      <w:pPr>
        <w:rPr>
          <w:rFonts w:cs="Arial"/>
        </w:rPr>
      </w:pPr>
      <w:proofErr w:type="gramStart"/>
      <w:r w:rsidRPr="004D2F0E">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4D2F0E">
        <w:rPr>
          <w:rFonts w:cs="Arial"/>
        </w:rPr>
        <w:t xml:space="preserve"> </w:t>
      </w:r>
      <w:proofErr w:type="gramStart"/>
      <w:r w:rsidRPr="004D2F0E">
        <w:rPr>
          <w:rFonts w:cs="Arial"/>
        </w:rPr>
        <w:t>У том случају Понуђач је обавезан да Наручилац достави контрагаранцију домаће банке.</w:t>
      </w:r>
      <w:proofErr w:type="gramEnd"/>
      <w:r w:rsidRPr="004D2F0E">
        <w:rPr>
          <w:rFonts w:cs="Arial"/>
        </w:rPr>
        <w:t xml:space="preserve"> </w:t>
      </w:r>
    </w:p>
    <w:p w:rsidR="00CC302F" w:rsidRPr="00F10346" w:rsidRDefault="00CC302F" w:rsidP="00CC302F">
      <w:pPr>
        <w:pStyle w:val="KDParagraf"/>
        <w:spacing w:before="0"/>
        <w:rPr>
          <w:color w:val="00B0F0"/>
        </w:rPr>
      </w:pPr>
    </w:p>
    <w:p w:rsidR="004C3B38" w:rsidRPr="00606B3C" w:rsidRDefault="004C3B38" w:rsidP="00CC302F">
      <w:pPr>
        <w:jc w:val="center"/>
        <w:rPr>
          <w:rFonts w:eastAsia="TimesNewRomanPSMT" w:cs="Arial"/>
          <w:b/>
          <w:bCs/>
          <w:iCs/>
        </w:rPr>
      </w:pPr>
      <w:r w:rsidRPr="00606B3C">
        <w:rPr>
          <w:rFonts w:eastAsia="TimesNewRomanPSMT" w:cs="Arial"/>
          <w:b/>
          <w:bCs/>
          <w:iCs/>
        </w:rPr>
        <w:t>Достављање средстава финансијског обезбеђења</w:t>
      </w:r>
    </w:p>
    <w:p w:rsidR="00F66410" w:rsidRPr="00CF1DAF"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 xml:space="preserve">царице Милице 2.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царице Милице 2., 11000 Београд, огранак ТЕНТ, Улица Богољуба Урошевића Црног 44., 11500 Обреновац </w:t>
      </w:r>
      <w:r w:rsidRPr="00CF1DAF">
        <w:rPr>
          <w:rFonts w:cs="Arial"/>
          <w:b/>
        </w:rPr>
        <w:t xml:space="preserve">и доставља се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58665A" w:rsidRDefault="00F066DE" w:rsidP="00FC5FAF">
      <w:pPr>
        <w:tabs>
          <w:tab w:val="left" w:pos="1134"/>
        </w:tabs>
        <w:jc w:val="center"/>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2835C3" w:rsidRPr="002835C3">
        <w:rPr>
          <w:b/>
        </w:rPr>
        <w:t>3000/0121/2016 (782/2016)</w:t>
      </w:r>
    </w:p>
    <w:p w:rsidR="00F066DE" w:rsidRPr="00CF1DAF" w:rsidRDefault="00F066DE" w:rsidP="00FC5FAF">
      <w:pPr>
        <w:tabs>
          <w:tab w:val="left" w:pos="1134"/>
        </w:tabs>
        <w:jc w:val="center"/>
        <w:rPr>
          <w:rFonts w:cs="Arial"/>
          <w:b/>
        </w:rPr>
      </w:pPr>
      <w:r w:rsidRPr="00CF1DAF">
        <w:rPr>
          <w:rFonts w:eastAsia="TimesNewRomanPSMT" w:cs="Arial"/>
          <w:bCs/>
        </w:rPr>
        <w:t>Средство финансијског обезбеђења за отклањање недостатака у гарантном року  гласи на</w:t>
      </w:r>
      <w:r w:rsidR="00C435F2" w:rsidRPr="00CF1DAF">
        <w:rPr>
          <w:rFonts w:eastAsia="TimesNewRomanPSMT" w:cs="Arial"/>
          <w:bCs/>
        </w:rPr>
        <w:t xml:space="preserve"> Јавно предузеће „Електропривреда Србије“ Београд,Улица </w:t>
      </w:r>
      <w:r w:rsidR="0009377A" w:rsidRPr="00CF1DAF">
        <w:rPr>
          <w:rFonts w:eastAsia="TimesNewRomanPSMT" w:cs="Arial"/>
          <w:bCs/>
        </w:rPr>
        <w:t>царице Милице 2.</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rPr>
        <w:t>и доставља се приликом примопредаје предмета уговора или</w:t>
      </w:r>
      <w:r w:rsidR="00CF1DAF" w:rsidRPr="00CF1DAF">
        <w:t xml:space="preserve"> </w:t>
      </w:r>
      <w:r w:rsidR="00CF1DAF" w:rsidRPr="00CF1DAF">
        <w:rPr>
          <w:rFonts w:cs="Arial"/>
        </w:rPr>
        <w:t>на одговарајући безбедан начин</w:t>
      </w:r>
      <w:r w:rsidRPr="00CF1DAF">
        <w:rPr>
          <w:rFonts w:cs="Arial"/>
        </w:rPr>
        <w:t xml:space="preserve"> поштом на адресу корисника уговора:</w:t>
      </w:r>
    </w:p>
    <w:p w:rsidR="00CF1DAF" w:rsidRPr="00CF1DAF" w:rsidRDefault="00CF1DAF"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2835C3" w:rsidRDefault="00F066DE" w:rsidP="00FC5FAF">
      <w:pPr>
        <w:tabs>
          <w:tab w:val="left" w:pos="1134"/>
        </w:tabs>
        <w:jc w:val="center"/>
        <w:rPr>
          <w:b/>
          <w:lang w:val="sr-Cyrl-RS"/>
        </w:rPr>
      </w:pPr>
      <w:proofErr w:type="gramStart"/>
      <w:r w:rsidRPr="00CF1DAF">
        <w:t>са</w:t>
      </w:r>
      <w:proofErr w:type="gramEnd"/>
      <w:r w:rsidRPr="00CF1DAF">
        <w:t xml:space="preserve"> назнаком:</w:t>
      </w:r>
      <w:r w:rsidRPr="00CF1DAF">
        <w:rPr>
          <w:b/>
        </w:rPr>
        <w:t xml:space="preserve"> Средства финансијског обезбеђења за ЈН бр.</w:t>
      </w:r>
      <w:r w:rsidR="00CF1DAF" w:rsidRPr="00CF1DAF">
        <w:t xml:space="preserve"> </w:t>
      </w:r>
      <w:r w:rsidR="002835C3" w:rsidRPr="002835C3">
        <w:rPr>
          <w:b/>
        </w:rPr>
        <w:t>3000/0121/2016 (782/2016)</w:t>
      </w:r>
    </w:p>
    <w:p w:rsidR="00CF1DAF" w:rsidRDefault="00CF1DAF" w:rsidP="00FC5FAF">
      <w:pPr>
        <w:tabs>
          <w:tab w:val="left" w:pos="1134"/>
        </w:tabs>
        <w:jc w:val="center"/>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AD051A" w:rsidRPr="00CF1DAF" w:rsidRDefault="00AD051A" w:rsidP="00FC5FAF">
      <w:pPr>
        <w:tabs>
          <w:tab w:val="left" w:pos="1134"/>
        </w:tabs>
        <w:jc w:val="center"/>
        <w:rPr>
          <w:rFonts w:cs="Arial"/>
          <w:lang w:val="sr-Cyrl-RS"/>
        </w:rPr>
      </w:pPr>
    </w:p>
    <w:p w:rsidR="0085348E" w:rsidRPr="00F10346" w:rsidRDefault="0085348E" w:rsidP="00E03DFA">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lastRenderedPageBreak/>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03DFA">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E03DFA">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03DFA">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03DFA">
      <w:pPr>
        <w:pStyle w:val="KDPodnaslov2"/>
        <w:numPr>
          <w:ilvl w:val="1"/>
          <w:numId w:val="25"/>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D051A" w:rsidRPr="00AD051A">
        <w:rPr>
          <w:rFonts w:cs="Arial"/>
          <w:color w:val="000000"/>
          <w:lang w:val="ru-RU"/>
        </w:rPr>
        <w:t>3000/0122/2016 (778/2016)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E03DFA">
      <w:pPr>
        <w:pStyle w:val="KDPodnaslov2"/>
        <w:numPr>
          <w:ilvl w:val="1"/>
          <w:numId w:val="25"/>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E03DFA">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E03DFA">
      <w:pPr>
        <w:pStyle w:val="KDPodnaslov2"/>
        <w:numPr>
          <w:ilvl w:val="1"/>
          <w:numId w:val="25"/>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E03DFA">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E03D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E03D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E03DF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D051A" w:rsidRDefault="00CF1DAF" w:rsidP="00E03DFA">
      <w:pPr>
        <w:pStyle w:val="ListParagraph"/>
        <w:numPr>
          <w:ilvl w:val="0"/>
          <w:numId w:val="22"/>
        </w:numPr>
        <w:rPr>
          <w:rFonts w:ascii="Arial" w:eastAsia="Times New Roman" w:hAnsi="Arial" w:cs="Arial"/>
          <w:lang w:val="ru-RU"/>
        </w:rPr>
      </w:pPr>
      <w:r w:rsidRPr="00AD051A">
        <w:rPr>
          <w:rFonts w:ascii="Arial"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AD051A" w:rsidRPr="00AD051A">
        <w:rPr>
          <w:rFonts w:ascii="Arial" w:eastAsia="Times New Roman" w:hAnsi="Arial" w:cs="Arial"/>
          <w:lang w:val="ru-RU"/>
        </w:rPr>
        <w:t>(3.2.1.Техничка документација која се доставља као саставни део понуде)</w:t>
      </w:r>
      <w:r w:rsidR="00AD051A">
        <w:rPr>
          <w:rFonts w:ascii="Arial" w:eastAsia="Times New Roman" w:hAnsi="Arial" w:cs="Arial"/>
          <w:lang w:val="ru-RU"/>
        </w:rPr>
        <w:t>.</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03DFA">
      <w:pPr>
        <w:pStyle w:val="KDPodnaslov2"/>
        <w:numPr>
          <w:ilvl w:val="1"/>
          <w:numId w:val="25"/>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E03DFA">
      <w:pPr>
        <w:pStyle w:val="KDPodnaslov2"/>
        <w:numPr>
          <w:ilvl w:val="1"/>
          <w:numId w:val="25"/>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w:t>
      </w:r>
      <w:r w:rsidR="007A124C">
        <w:rPr>
          <w:rFonts w:cs="Arial"/>
          <w:lang w:bidi="en-US"/>
        </w:rPr>
        <w:t>в за заштиту права за ЈН добара</w:t>
      </w:r>
      <w:r w:rsidR="007A124C">
        <w:rPr>
          <w:rFonts w:cs="Arial"/>
          <w:lang w:val="sr-Cyrl-RS" w:bidi="en-US"/>
        </w:rPr>
        <w:t xml:space="preserve"> </w:t>
      </w:r>
      <w:r w:rsidR="00DC5302" w:rsidRPr="00DC5302">
        <w:t xml:space="preserve"> </w:t>
      </w:r>
      <w:r w:rsidR="007A124C" w:rsidRPr="007A124C">
        <w:rPr>
          <w:rFonts w:cs="Arial"/>
          <w:lang w:bidi="en-US"/>
        </w:rPr>
        <w:t>Уља за пумпе и турбинско постројење ТЕНТ А</w:t>
      </w:r>
      <w:r w:rsidRPr="00F10346">
        <w:rPr>
          <w:rFonts w:cs="Arial"/>
          <w:lang w:bidi="en-US"/>
        </w:rPr>
        <w:t>. бр.ЈН</w:t>
      </w:r>
      <w:r w:rsidR="00FC5FAF">
        <w:rPr>
          <w:rFonts w:cs="Arial"/>
          <w:lang w:val="sr-Cyrl-RS" w:bidi="en-US"/>
        </w:rPr>
        <w:t xml:space="preserve"> </w:t>
      </w:r>
      <w:r w:rsidR="00AD051A" w:rsidRPr="00AD051A">
        <w:rPr>
          <w:rFonts w:cs="Arial"/>
          <w:lang w:bidi="en-US"/>
        </w:rPr>
        <w:t>3000/0122/2016 (778/2016)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3201E" w:rsidRDefault="00886827" w:rsidP="00886827">
      <w:pPr>
        <w:pStyle w:val="KDParagraf"/>
        <w:spacing w:before="0"/>
        <w:rPr>
          <w:rFonts w:cs="Arial"/>
          <w:lang w:val="sr-Cyrl-RS"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835C3" w:rsidRPr="002835C3">
        <w:rPr>
          <w:rFonts w:cs="Arial"/>
          <w:lang w:val="sr-Cyrl-CS"/>
        </w:rPr>
        <w:t>300001212016 (782/2016)</w:t>
      </w:r>
      <w:r w:rsidR="002835C3">
        <w:rPr>
          <w:rFonts w:cs="Arial"/>
          <w:lang w:val="sr-Cyrl-CS"/>
        </w:rPr>
        <w:t xml:space="preserve"> </w:t>
      </w:r>
      <w:r w:rsidRPr="00F10346">
        <w:rPr>
          <w:rFonts w:cs="Arial"/>
        </w:rPr>
        <w:t>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2835C3" w:rsidRPr="002835C3">
        <w:rPr>
          <w:rFonts w:cs="Arial"/>
          <w:lang w:val="sr-Cyrl-CS"/>
        </w:rPr>
        <w:t>3000/0121/2016 (782/2016)</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lastRenderedPageBreak/>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09377A" w:rsidRPr="00A3201E"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E03DFA">
      <w:pPr>
        <w:pStyle w:val="KDPodnaslov2"/>
        <w:numPr>
          <w:ilvl w:val="1"/>
          <w:numId w:val="25"/>
        </w:numPr>
        <w:spacing w:before="0"/>
        <w:jc w:val="both"/>
        <w:rPr>
          <w:rFonts w:cs="Arial"/>
        </w:rPr>
      </w:pPr>
      <w:r w:rsidRPr="00F10346">
        <w:rPr>
          <w:rFonts w:cs="Arial"/>
        </w:rPr>
        <w:t>Закључивање уговора</w:t>
      </w:r>
      <w:bookmarkEnd w:id="255"/>
      <w:bookmarkEnd w:id="256"/>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7E3AF6">
      <w:pPr>
        <w:spacing w:before="0"/>
        <w:rPr>
          <w:rFonts w:cs="Arial"/>
          <w:color w:val="00B0F0"/>
        </w:rPr>
      </w:pPr>
      <w:r w:rsidRPr="00C3088A">
        <w:rPr>
          <w:rFonts w:cs="Arial"/>
        </w:rPr>
        <w:t xml:space="preserve">Понуђач којем буде додељен уговор, обавезан је да приликом закључења уговора, а најкасније у року од </w:t>
      </w:r>
      <w:proofErr w:type="gramStart"/>
      <w:r w:rsidR="00E56D71">
        <w:rPr>
          <w:rFonts w:cs="Arial"/>
        </w:rPr>
        <w:t>10</w:t>
      </w:r>
      <w:r w:rsidRPr="00C3088A">
        <w:rPr>
          <w:rFonts w:cs="Arial"/>
        </w:rPr>
        <w:t xml:space="preserve">  дана</w:t>
      </w:r>
      <w:proofErr w:type="gramEnd"/>
      <w:r w:rsidRPr="00C3088A">
        <w:rPr>
          <w:rFonts w:cs="Arial"/>
        </w:rPr>
        <w:t xml:space="preserve">  од дана закључења уговора достави </w:t>
      </w:r>
      <w:r w:rsidR="00DE71B0">
        <w:rPr>
          <w:rFonts w:cs="Arial"/>
          <w:lang w:val="sr-Cyrl-RS"/>
        </w:rPr>
        <w:t>Банкарску гаранцију</w:t>
      </w:r>
      <w:r w:rsidRPr="00C3088A">
        <w:rPr>
          <w:rFonts w:cs="Arial"/>
        </w:rPr>
        <w:t xml:space="preserve"> за добро извршење посла са пратећом документацијом</w:t>
      </w:r>
      <w:r w:rsidRPr="00F10346">
        <w:rPr>
          <w:rFonts w:cs="Arial"/>
          <w:color w:val="00B0F0"/>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E03DFA">
      <w:pPr>
        <w:pStyle w:val="KDPodnaslov2"/>
        <w:numPr>
          <w:ilvl w:val="1"/>
          <w:numId w:val="25"/>
        </w:numPr>
        <w:spacing w:before="0"/>
        <w:jc w:val="both"/>
        <w:rPr>
          <w:rFonts w:cs="Arial"/>
        </w:rPr>
      </w:pPr>
      <w:bookmarkStart w:id="257" w:name="_Toc441651611"/>
      <w:bookmarkStart w:id="258" w:name="_Toc442559922"/>
      <w:r w:rsidRPr="00F10346">
        <w:rPr>
          <w:rFonts w:cs="Arial"/>
        </w:rPr>
        <w:lastRenderedPageBreak/>
        <w:t>Измене током трајања уговора</w:t>
      </w:r>
      <w:bookmarkEnd w:id="257"/>
      <w:bookmarkEnd w:id="258"/>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09377A" w:rsidRPr="00C3088A" w:rsidRDefault="00C3088A" w:rsidP="00922EDB">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Default="002835C3" w:rsidP="00922EDB">
      <w:pPr>
        <w:spacing w:before="0"/>
        <w:rPr>
          <w:rFonts w:cs="Arial"/>
          <w:color w:val="00B0F0"/>
          <w:lang w:val="sr-Cyrl-RS" w:eastAsia="sr-Latn-CS"/>
        </w:rPr>
      </w:pPr>
    </w:p>
    <w:p w:rsidR="002835C3" w:rsidRPr="002835C3" w:rsidRDefault="002835C3"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A3201E" w:rsidRPr="00A3201E" w:rsidRDefault="00A3201E" w:rsidP="00A3201E">
      <w:pPr>
        <w:spacing w:before="0"/>
        <w:rPr>
          <w:rFonts w:cs="Arial"/>
          <w:color w:val="00B0F0"/>
          <w:lang w:val="sr-Cyrl-RS" w:eastAsia="sr-Latn-CS"/>
        </w:rPr>
      </w:pPr>
    </w:p>
    <w:p w:rsidR="00A3201E" w:rsidRPr="00A3201E" w:rsidRDefault="00A3201E" w:rsidP="00465640">
      <w:pPr>
        <w:spacing w:before="0"/>
        <w:jc w:val="center"/>
        <w:rPr>
          <w:rFonts w:cs="Arial"/>
          <w:color w:val="00B0F0"/>
          <w:lang w:val="sr-Cyrl-RS" w:eastAsia="sr-Latn-CS"/>
        </w:rPr>
      </w:pPr>
    </w:p>
    <w:p w:rsidR="00465640" w:rsidRPr="00F10346" w:rsidRDefault="00465640" w:rsidP="00E03D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Pr="00721A37" w:rsidRDefault="00721A37"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proofErr w:type="gramStart"/>
      <w:r w:rsidRPr="00F10346">
        <w:t xml:space="preserve">ОБРАЗАЦ </w:t>
      </w:r>
      <w:r w:rsidR="00C3088A">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2835C3" w:rsidRPr="002835C3">
        <w:rPr>
          <w:rFonts w:eastAsia="TimesNewRomanPS-BoldMT" w:cs="Arial"/>
          <w:bCs/>
          <w:color w:val="000000" w:themeColor="text1"/>
          <w:lang w:val="sr-Cyrl-RS"/>
        </w:rPr>
        <w:t>Уља за пумпе и турбинско постројење ТЕНТ А</w:t>
      </w:r>
      <w:r w:rsidR="004A339C">
        <w:rPr>
          <w:rFonts w:eastAsia="TimesNewRomanPS-BoldMT" w:cs="Arial"/>
          <w:bCs/>
          <w:color w:val="000000" w:themeColor="text1"/>
          <w:lang w:val="sr-Latn-RS"/>
        </w:rPr>
        <w:t xml:space="preserve">, </w:t>
      </w:r>
      <w:r w:rsidRPr="00F10346">
        <w:rPr>
          <w:rFonts w:eastAsia="TimesNewRomanPS-BoldMT" w:cs="Arial"/>
          <w:bCs/>
          <w:color w:val="000000" w:themeColor="text1"/>
        </w:rPr>
        <w:t xml:space="preserve">ЈН бр. </w:t>
      </w:r>
      <w:r w:rsidR="002835C3" w:rsidRPr="002835C3">
        <w:rPr>
          <w:rFonts w:eastAsia="TimesNewRomanPS-BoldMT" w:cs="Arial"/>
          <w:bCs/>
          <w:color w:val="000000" w:themeColor="text1"/>
        </w:rPr>
        <w:t>3000/0121/2016 (782/2016)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Pr="00A3201E" w:rsidRDefault="00050FF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7A124C" w:rsidRDefault="007A124C" w:rsidP="0058665A">
            <w:pPr>
              <w:spacing w:before="0"/>
              <w:ind w:left="1365"/>
              <w:jc w:val="center"/>
              <w:rPr>
                <w:rFonts w:cs="Arial"/>
                <w:b/>
                <w:lang w:val="sr-Cyrl-CS"/>
              </w:rPr>
            </w:pPr>
            <w:r w:rsidRPr="007A124C">
              <w:rPr>
                <w:rFonts w:cs="Arial"/>
                <w:b/>
                <w:lang w:val="sr-Cyrl-CS"/>
              </w:rPr>
              <w:t xml:space="preserve">Уља за пумпе и турбинско постројење ТЕНТ А </w:t>
            </w:r>
          </w:p>
          <w:p w:rsidR="000E75A0" w:rsidRPr="00F10346" w:rsidRDefault="00DC5302" w:rsidP="0058665A">
            <w:pPr>
              <w:spacing w:before="0"/>
              <w:ind w:left="1365"/>
              <w:jc w:val="center"/>
              <w:rPr>
                <w:rFonts w:cs="Arial"/>
                <w:b/>
                <w:lang w:val="sr-Cyrl-CS"/>
              </w:rPr>
            </w:pPr>
            <w:r>
              <w:rPr>
                <w:rFonts w:cs="Arial"/>
                <w:b/>
                <w:lang w:val="sr-Cyrl-CS"/>
              </w:rPr>
              <w:t xml:space="preserve">ЈН бр. </w:t>
            </w:r>
            <w:r w:rsidR="0058665A" w:rsidRPr="0058665A">
              <w:rPr>
                <w:rFonts w:cs="Arial"/>
                <w:b/>
                <w:lang w:val="sr-Cyrl-CS"/>
              </w:rPr>
              <w:t>3000/0122/2016 (778/2016)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DE71B0">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DE71B0">
              <w:rPr>
                <w:rFonts w:cs="Arial"/>
                <w:bCs/>
                <w:iCs/>
                <w:lang w:val="sr-Cyrl-CS"/>
              </w:rPr>
              <w:t>2</w:t>
            </w:r>
            <w:r w:rsidR="00A3201E">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244F3B">
            <w:pPr>
              <w:spacing w:before="0"/>
              <w:jc w:val="center"/>
              <w:rPr>
                <w:rFonts w:cs="Arial"/>
                <w:b/>
                <w:bCs/>
                <w:iCs/>
                <w:lang w:val="sr-Cyrl-CS"/>
              </w:rPr>
            </w:pPr>
            <w:r w:rsidRPr="00CA1B50">
              <w:rPr>
                <w:rFonts w:cs="Arial"/>
                <w:b/>
                <w:bCs/>
                <w:iCs/>
                <w:lang w:val="sr-Cyrl-CS"/>
              </w:rPr>
              <w:t>у року који не може бити  дужи</w:t>
            </w:r>
            <w:r w:rsidR="00244F3B">
              <w:rPr>
                <w:rFonts w:cs="Arial"/>
                <w:b/>
                <w:bCs/>
                <w:iCs/>
                <w:lang w:val="sr-Cyrl-CS"/>
              </w:rPr>
              <w:t xml:space="preserve"> од 45 календарских дана од захтева наручиоца </w:t>
            </w:r>
            <w:r w:rsidR="00244F3B" w:rsidRPr="00244F3B">
              <w:rPr>
                <w:rFonts w:cs="Arial"/>
                <w:b/>
                <w:bCs/>
                <w:iCs/>
                <w:lang w:val="sr-Cyrl-CS"/>
              </w:rPr>
              <w:t>а у периоду од 12 месеци од закључења Уговора.</w:t>
            </w:r>
            <w:r w:rsidRPr="00CA1B50">
              <w:rPr>
                <w:rFonts w:cs="Arial"/>
                <w:b/>
                <w:bCs/>
                <w:iCs/>
                <w:lang w:val="sr-Cyrl-CS"/>
              </w:rPr>
              <w:t xml:space="preserve"> </w:t>
            </w:r>
          </w:p>
        </w:tc>
        <w:tc>
          <w:tcPr>
            <w:tcW w:w="4072" w:type="dxa"/>
            <w:vAlign w:val="center"/>
          </w:tcPr>
          <w:p w:rsidR="000E75A0" w:rsidRPr="00F10346" w:rsidRDefault="00B877E3" w:rsidP="00244F3B">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w:t>
            </w:r>
            <w:r w:rsidR="00244F3B" w:rsidRPr="00244F3B">
              <w:rPr>
                <w:rFonts w:cs="Arial"/>
                <w:b/>
                <w:bCs/>
                <w:iCs/>
                <w:lang w:val="sr-Cyrl-CS"/>
              </w:rPr>
              <w:t xml:space="preserve"> захтева наручиоца а у периоду од 12 месеци од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0E75A0" w:rsidP="00554D5A">
            <w:pPr>
              <w:spacing w:before="0"/>
              <w:jc w:val="center"/>
              <w:rPr>
                <w:rFonts w:cs="Arial"/>
                <w:bCs/>
                <w:iCs/>
                <w:lang w:val="sr-Cyrl-CS"/>
              </w:rPr>
            </w:pPr>
            <w:r w:rsidRPr="00464040">
              <w:rPr>
                <w:rFonts w:cs="Arial"/>
                <w:bCs/>
                <w:iCs/>
                <w:lang w:val="sr-Cyrl-CS"/>
              </w:rPr>
              <w:t>не може бити краћи од</w:t>
            </w:r>
            <w:r w:rsidR="005826C8" w:rsidRPr="00464040">
              <w:rPr>
                <w:rFonts w:cs="Arial"/>
                <w:bCs/>
                <w:iCs/>
                <w:lang w:val="sr-Cyrl-CS"/>
              </w:rPr>
              <w:t>:</w:t>
            </w:r>
          </w:p>
          <w:p w:rsidR="005826C8" w:rsidRPr="00464040" w:rsidRDefault="00CA1B50" w:rsidP="00554D5A">
            <w:pPr>
              <w:spacing w:before="0"/>
              <w:jc w:val="center"/>
              <w:rPr>
                <w:rFonts w:cs="Arial"/>
                <w:b/>
                <w:bCs/>
                <w:iCs/>
                <w:color w:val="00B0F0"/>
                <w:lang w:val="sr-Cyrl-CS"/>
              </w:rPr>
            </w:pPr>
            <w:r w:rsidRPr="00CA1B50">
              <w:rPr>
                <w:rFonts w:cs="Arial"/>
                <w:bCs/>
                <w:iCs/>
                <w:lang w:val="sr-Cyrl-CS"/>
              </w:rPr>
              <w:t>од 12 месеци, од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554D5A">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месеци</w:t>
            </w:r>
            <w:r w:rsidR="00554D5A">
              <w:rPr>
                <w:rFonts w:cs="Arial"/>
                <w:bCs/>
                <w:iCs/>
                <w:lang w:val="sr-Cyrl-CS"/>
              </w:rPr>
              <w:t xml:space="preserve">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Pr="005826C8" w:rsidRDefault="00CA1B50" w:rsidP="005826C8">
            <w:pPr>
              <w:spacing w:before="0"/>
              <w:jc w:val="left"/>
              <w:rPr>
                <w:rFonts w:cs="Arial"/>
                <w:spacing w:val="4"/>
                <w:lang w:val="sr-Cyrl-CS"/>
              </w:rPr>
            </w:pPr>
            <w:r>
              <w:rPr>
                <w:rFonts w:cs="Arial"/>
                <w:spacing w:val="4"/>
                <w:lang w:val="sr-Cyrl-CS"/>
              </w:rPr>
              <w:t>Огранак ТЕНТ,</w:t>
            </w:r>
            <w:r w:rsidR="00554D5A">
              <w:rPr>
                <w:rFonts w:cs="Arial"/>
                <w:spacing w:val="4"/>
                <w:lang w:val="sr-Cyrl-CS"/>
              </w:rPr>
              <w:t xml:space="preserve">  локација А,</w:t>
            </w:r>
            <w:r w:rsidR="005826C8" w:rsidRPr="005826C8">
              <w:rPr>
                <w:rFonts w:cs="Arial"/>
                <w:spacing w:val="4"/>
                <w:lang w:val="sr-Cyrl-CS"/>
              </w:rPr>
              <w:t xml:space="preserve"> </w:t>
            </w:r>
            <w:r w:rsidR="00554D5A">
              <w:rPr>
                <w:rFonts w:cs="Arial"/>
                <w:spacing w:val="4"/>
                <w:lang w:val="sr-Cyrl-CS"/>
              </w:rPr>
              <w:t>Богољуба Урошевића Црног 44, Обреновац</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2217A4" w:rsidRPr="00F10346" w:rsidTr="002217A4">
        <w:trPr>
          <w:trHeight w:val="800"/>
        </w:trPr>
        <w:tc>
          <w:tcPr>
            <w:tcW w:w="5173" w:type="dxa"/>
          </w:tcPr>
          <w:p w:rsidR="00474981" w:rsidRDefault="002217A4" w:rsidP="00202101">
            <w:pPr>
              <w:rPr>
                <w:lang w:val="sr-Cyrl-RS"/>
              </w:rPr>
            </w:pPr>
            <w:r w:rsidRPr="00B67155">
              <w:t xml:space="preserve">Изјава да ли робу прати ЕУР 1 </w:t>
            </w:r>
          </w:p>
          <w:p w:rsidR="002217A4" w:rsidRPr="00832492" w:rsidRDefault="002217A4" w:rsidP="00202101">
            <w:pPr>
              <w:rPr>
                <w:lang w:val="sr-Cyrl-RS"/>
              </w:rPr>
            </w:pPr>
            <w:r w:rsidRPr="00B67155">
              <w:t xml:space="preserve"> </w:t>
            </w:r>
            <w:r w:rsidR="00832492">
              <w:rPr>
                <w:lang w:val="sr-Cyrl-RS"/>
              </w:rPr>
              <w:t>(само за стране понуђаче)</w:t>
            </w:r>
          </w:p>
        </w:tc>
        <w:tc>
          <w:tcPr>
            <w:tcW w:w="4072" w:type="dxa"/>
          </w:tcPr>
          <w:p w:rsidR="002217A4" w:rsidRDefault="002217A4" w:rsidP="00202101">
            <w:r w:rsidRPr="00B67155">
              <w:t>ДА/НЕ (заокружити)</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244F3B">
      <w:pPr>
        <w:pStyle w:val="KDObrazac"/>
        <w:spacing w:before="0"/>
        <w:jc w:val="both"/>
        <w:rPr>
          <w:lang w:val="sr-Cyrl-RS"/>
        </w:rPr>
      </w:pPr>
      <w:bookmarkStart w:id="260" w:name="_Toc442559925"/>
    </w:p>
    <w:p w:rsidR="00343A18" w:rsidRPr="00F10346" w:rsidRDefault="00343A18" w:rsidP="00343A18">
      <w:pPr>
        <w:pStyle w:val="KDObrazac"/>
        <w:spacing w:before="0"/>
      </w:pPr>
      <w:proofErr w:type="gramStart"/>
      <w:r w:rsidRPr="00F10346">
        <w:t xml:space="preserve">ОБРАЗАЦ </w:t>
      </w:r>
      <w:r w:rsidR="00BA3221">
        <w:rPr>
          <w:lang w:val="sr-Cyrl-RS"/>
        </w:rPr>
        <w:t>2</w:t>
      </w:r>
      <w:r w:rsidRPr="00F10346">
        <w:t>.</w:t>
      </w:r>
      <w:bookmarkEnd w:id="260"/>
      <w:proofErr w:type="gramEnd"/>
    </w:p>
    <w:p w:rsidR="00343A18" w:rsidRPr="00A400C1" w:rsidRDefault="00343A18" w:rsidP="00A400C1">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44F3B" w:rsidRPr="00F10346" w:rsidTr="001F361B">
        <w:tc>
          <w:tcPr>
            <w:tcW w:w="298" w:type="pct"/>
            <w:shd w:val="clear" w:color="auto" w:fill="auto"/>
            <w:vAlign w:val="center"/>
          </w:tcPr>
          <w:p w:rsidR="00244F3B" w:rsidRPr="00F10346" w:rsidRDefault="00244F3B"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244F3B" w:rsidRPr="00A400C1" w:rsidRDefault="00244F3B" w:rsidP="001F361B">
            <w:pPr>
              <w:rPr>
                <w:lang w:val="sr-Cyrl-RS"/>
              </w:rPr>
            </w:pPr>
            <w:r w:rsidRPr="00C416C3">
              <w:t>ULJE  MOBIL  DTE  24 ISO VG 32</w:t>
            </w:r>
            <w:r w:rsidR="00A400C1">
              <w:rPr>
                <w:lang w:val="sr-Cyrl-RS"/>
              </w:rPr>
              <w:t xml:space="preserve"> или одговарајуће</w:t>
            </w:r>
          </w:p>
        </w:tc>
        <w:tc>
          <w:tcPr>
            <w:tcW w:w="415" w:type="pct"/>
            <w:shd w:val="clear" w:color="auto" w:fill="auto"/>
          </w:tcPr>
          <w:p w:rsidR="00244F3B" w:rsidRPr="00C416C3" w:rsidRDefault="00244F3B" w:rsidP="001F361B">
            <w:r w:rsidRPr="00C416C3">
              <w:t>I</w:t>
            </w:r>
          </w:p>
        </w:tc>
        <w:tc>
          <w:tcPr>
            <w:tcW w:w="532" w:type="pct"/>
            <w:shd w:val="clear" w:color="auto" w:fill="auto"/>
          </w:tcPr>
          <w:p w:rsidR="00244F3B" w:rsidRPr="00C416C3" w:rsidRDefault="00244F3B" w:rsidP="001F361B">
            <w:r w:rsidRPr="00C416C3">
              <w:t>7280</w:t>
            </w:r>
          </w:p>
        </w:tc>
        <w:tc>
          <w:tcPr>
            <w:tcW w:w="355" w:type="pct"/>
            <w:shd w:val="clear" w:color="auto" w:fill="auto"/>
            <w:vAlign w:val="center"/>
          </w:tcPr>
          <w:p w:rsidR="00244F3B" w:rsidRPr="00F10346" w:rsidRDefault="00244F3B" w:rsidP="00BC01DC">
            <w:pPr>
              <w:spacing w:before="0"/>
              <w:jc w:val="center"/>
              <w:rPr>
                <w:rFonts w:cs="Arial"/>
                <w:b/>
                <w:bCs/>
                <w:iCs/>
              </w:rPr>
            </w:pPr>
          </w:p>
        </w:tc>
        <w:tc>
          <w:tcPr>
            <w:tcW w:w="35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890" w:type="pct"/>
          </w:tcPr>
          <w:p w:rsidR="00244F3B" w:rsidRPr="00F10346" w:rsidRDefault="00244F3B" w:rsidP="00BC01DC">
            <w:pPr>
              <w:spacing w:before="0"/>
              <w:jc w:val="center"/>
              <w:rPr>
                <w:rFonts w:cs="Arial"/>
                <w:b/>
                <w:bCs/>
                <w:iCs/>
              </w:rPr>
            </w:pPr>
          </w:p>
        </w:tc>
      </w:tr>
      <w:tr w:rsidR="00244F3B" w:rsidRPr="00F10346" w:rsidTr="001F361B">
        <w:tc>
          <w:tcPr>
            <w:tcW w:w="298" w:type="pct"/>
            <w:shd w:val="clear" w:color="auto" w:fill="auto"/>
            <w:vAlign w:val="center"/>
          </w:tcPr>
          <w:p w:rsidR="00244F3B" w:rsidRPr="00F10346" w:rsidRDefault="00244F3B" w:rsidP="00BC01DC">
            <w:pPr>
              <w:spacing w:before="0"/>
              <w:jc w:val="center"/>
              <w:rPr>
                <w:rFonts w:cs="Arial"/>
                <w:b/>
                <w:bCs/>
                <w:iCs/>
                <w:lang w:val="sr-Cyrl-CS"/>
              </w:rPr>
            </w:pPr>
            <w:r>
              <w:rPr>
                <w:rFonts w:cs="Arial"/>
                <w:b/>
                <w:bCs/>
                <w:iCs/>
                <w:lang w:val="sr-Cyrl-CS"/>
              </w:rPr>
              <w:t>2.</w:t>
            </w:r>
          </w:p>
        </w:tc>
        <w:tc>
          <w:tcPr>
            <w:tcW w:w="1205" w:type="pct"/>
            <w:shd w:val="clear" w:color="auto" w:fill="auto"/>
          </w:tcPr>
          <w:p w:rsidR="00244F3B" w:rsidRPr="00C416C3" w:rsidRDefault="004578DF" w:rsidP="001F361B">
            <w:r w:rsidRPr="004578DF">
              <w:t>MOBIL DTE OIL LIGHT</w:t>
            </w:r>
            <w:r w:rsidR="00A400C1">
              <w:rPr>
                <w:lang w:val="sr-Cyrl-RS"/>
              </w:rPr>
              <w:t xml:space="preserve"> или одговарајуће</w:t>
            </w:r>
          </w:p>
        </w:tc>
        <w:tc>
          <w:tcPr>
            <w:tcW w:w="415" w:type="pct"/>
            <w:shd w:val="clear" w:color="auto" w:fill="auto"/>
          </w:tcPr>
          <w:p w:rsidR="00244F3B" w:rsidRPr="00C416C3" w:rsidRDefault="00244F3B" w:rsidP="001F361B">
            <w:r w:rsidRPr="00C416C3">
              <w:t>l</w:t>
            </w:r>
          </w:p>
        </w:tc>
        <w:tc>
          <w:tcPr>
            <w:tcW w:w="532" w:type="pct"/>
            <w:shd w:val="clear" w:color="auto" w:fill="auto"/>
          </w:tcPr>
          <w:p w:rsidR="00244F3B" w:rsidRPr="00C416C3" w:rsidRDefault="00244F3B" w:rsidP="001F361B">
            <w:r w:rsidRPr="00C416C3">
              <w:t>7280</w:t>
            </w:r>
          </w:p>
        </w:tc>
        <w:tc>
          <w:tcPr>
            <w:tcW w:w="355" w:type="pct"/>
            <w:shd w:val="clear" w:color="auto" w:fill="auto"/>
            <w:vAlign w:val="center"/>
          </w:tcPr>
          <w:p w:rsidR="00244F3B" w:rsidRPr="00F10346" w:rsidRDefault="00244F3B" w:rsidP="00BC01DC">
            <w:pPr>
              <w:spacing w:before="0"/>
              <w:jc w:val="center"/>
              <w:rPr>
                <w:rFonts w:cs="Arial"/>
                <w:b/>
                <w:bCs/>
                <w:iCs/>
              </w:rPr>
            </w:pPr>
          </w:p>
        </w:tc>
        <w:tc>
          <w:tcPr>
            <w:tcW w:w="35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890" w:type="pct"/>
          </w:tcPr>
          <w:p w:rsidR="00244F3B" w:rsidRPr="00F10346" w:rsidRDefault="00244F3B" w:rsidP="00BC01DC">
            <w:pPr>
              <w:spacing w:before="0"/>
              <w:jc w:val="center"/>
              <w:rPr>
                <w:rFonts w:cs="Arial"/>
                <w:b/>
                <w:bCs/>
                <w:iCs/>
              </w:rPr>
            </w:pPr>
          </w:p>
        </w:tc>
      </w:tr>
      <w:tr w:rsidR="00244F3B" w:rsidRPr="00F10346" w:rsidTr="001F361B">
        <w:tc>
          <w:tcPr>
            <w:tcW w:w="298" w:type="pct"/>
            <w:shd w:val="clear" w:color="auto" w:fill="auto"/>
            <w:vAlign w:val="center"/>
          </w:tcPr>
          <w:p w:rsidR="00244F3B" w:rsidRPr="00F10346" w:rsidRDefault="00244F3B" w:rsidP="00BC01DC">
            <w:pPr>
              <w:spacing w:before="0"/>
              <w:jc w:val="center"/>
              <w:rPr>
                <w:rFonts w:cs="Arial"/>
                <w:b/>
                <w:bCs/>
                <w:iCs/>
                <w:lang w:val="sr-Cyrl-CS"/>
              </w:rPr>
            </w:pPr>
            <w:r>
              <w:rPr>
                <w:rFonts w:cs="Arial"/>
                <w:b/>
                <w:bCs/>
                <w:iCs/>
                <w:lang w:val="sr-Cyrl-CS"/>
              </w:rPr>
              <w:t>3.</w:t>
            </w:r>
          </w:p>
        </w:tc>
        <w:tc>
          <w:tcPr>
            <w:tcW w:w="1205" w:type="pct"/>
            <w:shd w:val="clear" w:color="auto" w:fill="auto"/>
          </w:tcPr>
          <w:p w:rsidR="00244F3B" w:rsidRPr="00C416C3" w:rsidRDefault="00244F3B" w:rsidP="001F361B">
            <w:r w:rsidRPr="00C416C3">
              <w:t xml:space="preserve">ULJE  MOBIL  DTE </w:t>
            </w:r>
            <w:r w:rsidR="00672B51" w:rsidRPr="00672B51">
              <w:t xml:space="preserve">OIL </w:t>
            </w:r>
            <w:r w:rsidRPr="00C416C3">
              <w:t>MEDIUM</w:t>
            </w:r>
            <w:r w:rsidR="00A400C1">
              <w:rPr>
                <w:lang w:val="sr-Cyrl-RS"/>
              </w:rPr>
              <w:t xml:space="preserve"> или одговарајуће</w:t>
            </w:r>
          </w:p>
        </w:tc>
        <w:tc>
          <w:tcPr>
            <w:tcW w:w="415" w:type="pct"/>
            <w:shd w:val="clear" w:color="auto" w:fill="auto"/>
          </w:tcPr>
          <w:p w:rsidR="00244F3B" w:rsidRPr="00C416C3" w:rsidRDefault="00244F3B" w:rsidP="001F361B">
            <w:r w:rsidRPr="00C416C3">
              <w:t>l</w:t>
            </w:r>
          </w:p>
        </w:tc>
        <w:tc>
          <w:tcPr>
            <w:tcW w:w="532" w:type="pct"/>
            <w:shd w:val="clear" w:color="auto" w:fill="auto"/>
          </w:tcPr>
          <w:p w:rsidR="00244F3B" w:rsidRPr="00C416C3" w:rsidRDefault="00244F3B" w:rsidP="001F361B">
            <w:r w:rsidRPr="00C416C3">
              <w:t>7280</w:t>
            </w:r>
          </w:p>
        </w:tc>
        <w:tc>
          <w:tcPr>
            <w:tcW w:w="355" w:type="pct"/>
            <w:shd w:val="clear" w:color="auto" w:fill="auto"/>
            <w:vAlign w:val="center"/>
          </w:tcPr>
          <w:p w:rsidR="00244F3B" w:rsidRPr="00F10346" w:rsidRDefault="00244F3B" w:rsidP="00BC01DC">
            <w:pPr>
              <w:spacing w:before="0"/>
              <w:jc w:val="center"/>
              <w:rPr>
                <w:rFonts w:cs="Arial"/>
                <w:b/>
                <w:bCs/>
                <w:iCs/>
              </w:rPr>
            </w:pPr>
          </w:p>
        </w:tc>
        <w:tc>
          <w:tcPr>
            <w:tcW w:w="35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890" w:type="pct"/>
          </w:tcPr>
          <w:p w:rsidR="00244F3B" w:rsidRPr="00F10346" w:rsidRDefault="00244F3B" w:rsidP="00BC01DC">
            <w:pPr>
              <w:spacing w:before="0"/>
              <w:jc w:val="center"/>
              <w:rPr>
                <w:rFonts w:cs="Arial"/>
                <w:b/>
                <w:bCs/>
                <w:iCs/>
              </w:rPr>
            </w:pPr>
          </w:p>
        </w:tc>
      </w:tr>
      <w:tr w:rsidR="00244F3B" w:rsidRPr="00F10346" w:rsidTr="001F361B">
        <w:tc>
          <w:tcPr>
            <w:tcW w:w="298" w:type="pct"/>
            <w:shd w:val="clear" w:color="auto" w:fill="auto"/>
            <w:vAlign w:val="center"/>
          </w:tcPr>
          <w:p w:rsidR="00244F3B" w:rsidRPr="00F10346" w:rsidRDefault="00244F3B" w:rsidP="00BC01DC">
            <w:pPr>
              <w:spacing w:before="0"/>
              <w:jc w:val="center"/>
              <w:rPr>
                <w:rFonts w:cs="Arial"/>
                <w:b/>
                <w:bCs/>
                <w:iCs/>
                <w:lang w:val="sr-Cyrl-CS"/>
              </w:rPr>
            </w:pPr>
            <w:r>
              <w:rPr>
                <w:rFonts w:cs="Arial"/>
                <w:b/>
                <w:bCs/>
                <w:iCs/>
                <w:lang w:val="sr-Cyrl-CS"/>
              </w:rPr>
              <w:t>4.</w:t>
            </w:r>
          </w:p>
        </w:tc>
        <w:tc>
          <w:tcPr>
            <w:tcW w:w="1205" w:type="pct"/>
            <w:shd w:val="clear" w:color="auto" w:fill="auto"/>
          </w:tcPr>
          <w:p w:rsidR="00244F3B" w:rsidRPr="00C416C3" w:rsidRDefault="00244F3B" w:rsidP="00672B51">
            <w:r w:rsidRPr="00C416C3">
              <w:t>ULJE  MOBIL  DTE</w:t>
            </w:r>
            <w:r w:rsidR="00672B51">
              <w:t xml:space="preserve"> </w:t>
            </w:r>
            <w:r w:rsidR="00672B51" w:rsidRPr="00672B51">
              <w:t>OIL</w:t>
            </w:r>
            <w:r w:rsidRPr="00C416C3">
              <w:t xml:space="preserve"> </w:t>
            </w:r>
            <w:r w:rsidR="00672B51" w:rsidRPr="00672B51">
              <w:t>HEAVY</w:t>
            </w:r>
            <w:r w:rsidR="00672B51">
              <w:t xml:space="preserve"> </w:t>
            </w:r>
            <w:r w:rsidRPr="00C416C3">
              <w:t xml:space="preserve"> MEDIUM</w:t>
            </w:r>
            <w:r w:rsidR="00A400C1">
              <w:rPr>
                <w:lang w:val="sr-Cyrl-RS"/>
              </w:rPr>
              <w:t xml:space="preserve"> или одговарајуће</w:t>
            </w:r>
          </w:p>
        </w:tc>
        <w:tc>
          <w:tcPr>
            <w:tcW w:w="415" w:type="pct"/>
            <w:shd w:val="clear" w:color="auto" w:fill="auto"/>
          </w:tcPr>
          <w:p w:rsidR="00244F3B" w:rsidRPr="00C416C3" w:rsidRDefault="00244F3B" w:rsidP="001F361B">
            <w:r w:rsidRPr="00C416C3">
              <w:t>l</w:t>
            </w:r>
          </w:p>
        </w:tc>
        <w:tc>
          <w:tcPr>
            <w:tcW w:w="532" w:type="pct"/>
            <w:shd w:val="clear" w:color="auto" w:fill="auto"/>
          </w:tcPr>
          <w:p w:rsidR="00244F3B" w:rsidRDefault="00244F3B" w:rsidP="001F361B">
            <w:r w:rsidRPr="00C416C3">
              <w:t>2080</w:t>
            </w:r>
          </w:p>
        </w:tc>
        <w:tc>
          <w:tcPr>
            <w:tcW w:w="355" w:type="pct"/>
            <w:shd w:val="clear" w:color="auto" w:fill="auto"/>
            <w:vAlign w:val="center"/>
          </w:tcPr>
          <w:p w:rsidR="00244F3B" w:rsidRPr="00F10346" w:rsidRDefault="00244F3B" w:rsidP="00BC01DC">
            <w:pPr>
              <w:spacing w:before="0"/>
              <w:jc w:val="center"/>
              <w:rPr>
                <w:rFonts w:cs="Arial"/>
                <w:b/>
                <w:bCs/>
                <w:iCs/>
              </w:rPr>
            </w:pPr>
          </w:p>
        </w:tc>
        <w:tc>
          <w:tcPr>
            <w:tcW w:w="35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475" w:type="pct"/>
            <w:shd w:val="clear" w:color="auto" w:fill="auto"/>
            <w:vAlign w:val="center"/>
          </w:tcPr>
          <w:p w:rsidR="00244F3B" w:rsidRPr="00F10346" w:rsidRDefault="00244F3B" w:rsidP="00BC01DC">
            <w:pPr>
              <w:spacing w:before="0"/>
              <w:jc w:val="center"/>
              <w:rPr>
                <w:rFonts w:cs="Arial"/>
                <w:b/>
                <w:bCs/>
                <w:iCs/>
              </w:rPr>
            </w:pPr>
          </w:p>
        </w:tc>
        <w:tc>
          <w:tcPr>
            <w:tcW w:w="890" w:type="pct"/>
          </w:tcPr>
          <w:p w:rsidR="00244F3B" w:rsidRPr="00F10346" w:rsidRDefault="00244F3B" w:rsidP="00BC01DC">
            <w:pPr>
              <w:spacing w:before="0"/>
              <w:jc w:val="center"/>
              <w:rPr>
                <w:rFonts w:cs="Arial"/>
                <w:b/>
                <w:bCs/>
                <w:iCs/>
              </w:rPr>
            </w:pPr>
          </w:p>
        </w:tc>
      </w:tr>
      <w:tr w:rsidR="007F7D7A" w:rsidRPr="00F10346" w:rsidTr="00EB69E0">
        <w:tc>
          <w:tcPr>
            <w:tcW w:w="298" w:type="pct"/>
            <w:shd w:val="clear" w:color="auto" w:fill="auto"/>
            <w:vAlign w:val="center"/>
          </w:tcPr>
          <w:p w:rsidR="007F7D7A" w:rsidRPr="00F10346" w:rsidRDefault="007F7D7A" w:rsidP="00BC01DC">
            <w:pPr>
              <w:spacing w:before="0"/>
              <w:jc w:val="center"/>
              <w:rPr>
                <w:rFonts w:cs="Arial"/>
                <w:b/>
                <w:bCs/>
                <w:iCs/>
                <w:lang w:val="sr-Cyrl-CS"/>
              </w:rPr>
            </w:pPr>
          </w:p>
        </w:tc>
        <w:tc>
          <w:tcPr>
            <w:tcW w:w="1205" w:type="pct"/>
            <w:shd w:val="clear" w:color="auto" w:fill="auto"/>
          </w:tcPr>
          <w:p w:rsidR="007F7D7A" w:rsidRPr="00F10346" w:rsidRDefault="007F7D7A" w:rsidP="00BC01DC">
            <w:pPr>
              <w:spacing w:before="0"/>
              <w:rPr>
                <w:rFonts w:cs="Arial"/>
                <w:bCs/>
                <w:iCs/>
                <w:lang w:val="sr-Cyrl-CS"/>
              </w:rPr>
            </w:pPr>
          </w:p>
        </w:tc>
        <w:tc>
          <w:tcPr>
            <w:tcW w:w="2607" w:type="pct"/>
            <w:gridSpan w:val="6"/>
            <w:shd w:val="clear" w:color="auto" w:fill="auto"/>
            <w:vAlign w:val="center"/>
          </w:tcPr>
          <w:p w:rsidR="007F7D7A" w:rsidRPr="00F10346" w:rsidRDefault="007F7D7A" w:rsidP="00BC01DC">
            <w:pPr>
              <w:spacing w:before="0"/>
              <w:jc w:val="center"/>
              <w:rPr>
                <w:rFonts w:cs="Arial"/>
                <w:b/>
                <w:bCs/>
                <w:iCs/>
              </w:rPr>
            </w:pPr>
          </w:p>
        </w:tc>
        <w:tc>
          <w:tcPr>
            <w:tcW w:w="890"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42328D" w:rsidRDefault="0042328D"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t xml:space="preserve">ОБРАЗАЦ </w:t>
      </w:r>
      <w:r w:rsidR="00EB69E0">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A124C" w:rsidRPr="007A124C">
        <w:rPr>
          <w:rFonts w:cs="Arial"/>
          <w:lang w:val="ru-RU"/>
        </w:rPr>
        <w:t xml:space="preserve">Уља за пумпе и турбинско постројење ТЕНТ А </w:t>
      </w:r>
      <w:r w:rsidRPr="00F10346">
        <w:rPr>
          <w:rFonts w:cs="Arial"/>
          <w:lang w:val="ru-RU"/>
        </w:rPr>
        <w:t>ЈН бр.</w:t>
      </w:r>
      <w:r w:rsidR="00DC5302" w:rsidRPr="00DC5302">
        <w:t xml:space="preserve"> </w:t>
      </w:r>
      <w:r w:rsidR="00244F3B" w:rsidRPr="00244F3B">
        <w:rPr>
          <w:rFonts w:cs="Arial"/>
          <w:lang w:val="ru-RU"/>
        </w:rPr>
        <w:t>3000/0121/2016 (782/2016)</w:t>
      </w:r>
      <w:r w:rsidR="00B9033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EB69E0">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A124C" w:rsidRPr="007A124C">
        <w:rPr>
          <w:rFonts w:cs="Arial"/>
        </w:rPr>
        <w:t xml:space="preserve">Уља за пумпе и турбинско постројење ТЕНТ 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244F3B" w:rsidRPr="00244F3B">
        <w:rPr>
          <w:rFonts w:cs="Arial"/>
          <w:lang w:val="ru-RU"/>
        </w:rPr>
        <w:t>3000/0121/2016 (782/2016)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1F19B7" w:rsidRPr="00EB69E0" w:rsidRDefault="001F19B7" w:rsidP="001F19B7">
      <w:pPr>
        <w:pStyle w:val="KDObrazac"/>
        <w:rPr>
          <w:lang w:val="sr-Cyrl-RS"/>
        </w:rPr>
      </w:pPr>
      <w:bookmarkStart w:id="264" w:name="_Toc442559940"/>
      <w:r w:rsidRPr="00EB69E0">
        <w:t xml:space="preserve">ОБРАЗАЦ </w:t>
      </w:r>
      <w:bookmarkEnd w:id="264"/>
      <w:r w:rsidRPr="00EB69E0">
        <w:rPr>
          <w:lang w:val="sr-Cyrl-RS"/>
        </w:rPr>
        <w:t>5</w:t>
      </w:r>
    </w:p>
    <w:p w:rsidR="001F19B7" w:rsidRPr="00EB69E0" w:rsidRDefault="001F19B7" w:rsidP="001F19B7">
      <w:pPr>
        <w:spacing w:before="0"/>
        <w:rPr>
          <w:rFonts w:cs="Arial"/>
        </w:rPr>
      </w:pPr>
    </w:p>
    <w:p w:rsidR="001F19B7" w:rsidRPr="00EB69E0" w:rsidRDefault="001F19B7" w:rsidP="001F19B7">
      <w:pPr>
        <w:spacing w:before="0"/>
        <w:jc w:val="center"/>
        <w:rPr>
          <w:rFonts w:cs="Arial"/>
          <w:b/>
        </w:rPr>
      </w:pPr>
    </w:p>
    <w:p w:rsidR="001F19B7" w:rsidRPr="00EB69E0" w:rsidRDefault="001F19B7" w:rsidP="001F19B7">
      <w:pPr>
        <w:spacing w:before="0"/>
        <w:jc w:val="center"/>
        <w:rPr>
          <w:rFonts w:cs="Arial"/>
          <w:b/>
        </w:rPr>
      </w:pPr>
      <w:r w:rsidRPr="00EB69E0">
        <w:rPr>
          <w:rFonts w:cs="Arial"/>
          <w:b/>
        </w:rPr>
        <w:t>СПИСАК ИСПОРУЧЕНИХ ДОБАРА– СТРУЧНЕ РЕФЕРЕНЦЕ</w:t>
      </w:r>
    </w:p>
    <w:p w:rsidR="001F19B7" w:rsidRPr="00EB69E0" w:rsidRDefault="001F19B7" w:rsidP="001F19B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1F19B7" w:rsidRPr="00EB69E0" w:rsidTr="001F361B">
        <w:tc>
          <w:tcPr>
            <w:tcW w:w="213" w:type="pct"/>
            <w:shd w:val="clear" w:color="auto" w:fill="auto"/>
          </w:tcPr>
          <w:p w:rsidR="001F19B7" w:rsidRPr="00EB69E0" w:rsidRDefault="001F19B7" w:rsidP="001F361B">
            <w:pPr>
              <w:spacing w:before="0"/>
              <w:jc w:val="center"/>
              <w:rPr>
                <w:rFonts w:eastAsia="Calibri" w:cs="Arial"/>
                <w:b/>
                <w:bCs/>
                <w:iCs/>
              </w:rPr>
            </w:pPr>
          </w:p>
        </w:tc>
        <w:tc>
          <w:tcPr>
            <w:tcW w:w="951"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Референтни наручилац односно купац</w:t>
            </w:r>
          </w:p>
        </w:tc>
        <w:tc>
          <w:tcPr>
            <w:tcW w:w="908"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
                <w:bCs/>
                <w:iCs/>
              </w:rPr>
            </w:pPr>
            <w:r w:rsidRPr="00EB69E0">
              <w:rPr>
                <w:rFonts w:eastAsia="Calibri" w:cs="Arial"/>
                <w:bCs/>
                <w:iCs/>
                <w:lang w:val="ru-RU"/>
              </w:rPr>
              <w:t>Лице за контакт</w:t>
            </w:r>
            <w:r w:rsidRPr="00EB69E0">
              <w:rPr>
                <w:rFonts w:eastAsia="Calibri" w:cs="Arial"/>
                <w:bCs/>
                <w:iCs/>
              </w:rPr>
              <w:t xml:space="preserve"> и број телефона</w:t>
            </w:r>
          </w:p>
        </w:tc>
        <w:tc>
          <w:tcPr>
            <w:tcW w:w="92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
                <w:bCs/>
                <w:iCs/>
              </w:rPr>
            </w:pPr>
            <w:r w:rsidRPr="00EB69E0">
              <w:rPr>
                <w:rFonts w:eastAsia="Calibri" w:cs="Arial"/>
                <w:bCs/>
                <w:iCs/>
              </w:rPr>
              <w:t>Број и датум закључења уговора</w:t>
            </w:r>
          </w:p>
        </w:tc>
        <w:tc>
          <w:tcPr>
            <w:tcW w:w="859" w:type="pct"/>
            <w:shd w:val="clear" w:color="auto" w:fill="auto"/>
            <w:vAlign w:val="center"/>
          </w:tcPr>
          <w:p w:rsidR="001F19B7" w:rsidRPr="00EB69E0" w:rsidRDefault="001F19B7" w:rsidP="001F361B">
            <w:pPr>
              <w:spacing w:before="0"/>
              <w:jc w:val="center"/>
              <w:rPr>
                <w:rFonts w:eastAsia="Calibri" w:cs="Arial"/>
                <w:bCs/>
                <w:iCs/>
                <w:lang w:val="sr-Cyrl-CS"/>
              </w:rPr>
            </w:pPr>
          </w:p>
          <w:p w:rsidR="001F19B7" w:rsidRPr="00EB69E0" w:rsidRDefault="001F19B7" w:rsidP="001F361B">
            <w:pPr>
              <w:spacing w:before="0"/>
              <w:jc w:val="center"/>
              <w:rPr>
                <w:rFonts w:eastAsia="Calibri" w:cs="Arial"/>
                <w:bCs/>
                <w:iCs/>
              </w:rPr>
            </w:pPr>
            <w:r w:rsidRPr="00EB69E0">
              <w:rPr>
                <w:rFonts w:eastAsia="Calibri" w:cs="Arial"/>
                <w:bCs/>
                <w:iCs/>
                <w:lang w:val="sr-Cyrl-CS"/>
              </w:rPr>
              <w:t xml:space="preserve">Датум </w:t>
            </w:r>
            <w:r w:rsidRPr="00EB69E0">
              <w:rPr>
                <w:rFonts w:eastAsia="Calibri" w:cs="Arial"/>
                <w:bCs/>
                <w:iCs/>
              </w:rPr>
              <w:t>реализације уговора</w:t>
            </w:r>
          </w:p>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Вредност испоручених добара без ПДВ</w:t>
            </w:r>
          </w:p>
          <w:p w:rsidR="001F19B7" w:rsidRPr="00EB69E0" w:rsidRDefault="001F19B7" w:rsidP="001F361B">
            <w:pPr>
              <w:spacing w:before="0"/>
              <w:jc w:val="center"/>
              <w:rPr>
                <w:rFonts w:eastAsia="Calibri" w:cs="Arial"/>
                <w:bCs/>
                <w:iCs/>
              </w:rPr>
            </w:pPr>
            <w:r w:rsidRPr="00EB69E0">
              <w:rPr>
                <w:rFonts w:eastAsia="Calibri" w:cs="Arial"/>
                <w:bCs/>
                <w:iCs/>
              </w:rPr>
              <w:t>Дин/ЕUR</w:t>
            </w: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1.</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2.</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3.</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4.</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c>
          <w:tcPr>
            <w:tcW w:w="213" w:type="pct"/>
            <w:shd w:val="clear" w:color="auto" w:fill="auto"/>
          </w:tcPr>
          <w:p w:rsidR="001F19B7" w:rsidRPr="00EB69E0" w:rsidRDefault="001F19B7" w:rsidP="001F361B">
            <w:pPr>
              <w:spacing w:before="0"/>
              <w:jc w:val="center"/>
              <w:rPr>
                <w:rFonts w:eastAsia="Calibri" w:cs="Arial"/>
                <w:bCs/>
                <w:iCs/>
              </w:rPr>
            </w:pPr>
          </w:p>
          <w:p w:rsidR="001F19B7" w:rsidRPr="00EB69E0" w:rsidRDefault="001F19B7" w:rsidP="001F361B">
            <w:pPr>
              <w:spacing w:before="0"/>
              <w:jc w:val="center"/>
              <w:rPr>
                <w:rFonts w:eastAsia="Calibri" w:cs="Arial"/>
                <w:bCs/>
                <w:iCs/>
              </w:rPr>
            </w:pPr>
            <w:r w:rsidRPr="00EB69E0">
              <w:rPr>
                <w:rFonts w:eastAsia="Calibri" w:cs="Arial"/>
                <w:bCs/>
                <w:iCs/>
              </w:rPr>
              <w:t>5.</w:t>
            </w:r>
          </w:p>
        </w:tc>
        <w:tc>
          <w:tcPr>
            <w:tcW w:w="951"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p>
        </w:tc>
        <w:tc>
          <w:tcPr>
            <w:tcW w:w="908" w:type="pct"/>
            <w:shd w:val="clear" w:color="auto" w:fill="auto"/>
          </w:tcPr>
          <w:p w:rsidR="001F19B7" w:rsidRPr="00EB69E0" w:rsidRDefault="001F19B7" w:rsidP="001F361B">
            <w:pPr>
              <w:spacing w:before="0"/>
              <w:jc w:val="center"/>
              <w:rPr>
                <w:rFonts w:eastAsia="Calibri" w:cs="Arial"/>
                <w:b/>
                <w:bCs/>
                <w:iCs/>
              </w:rPr>
            </w:pPr>
          </w:p>
        </w:tc>
        <w:tc>
          <w:tcPr>
            <w:tcW w:w="923" w:type="pct"/>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tc>
        <w:tc>
          <w:tcPr>
            <w:tcW w:w="1145" w:type="pct"/>
          </w:tcPr>
          <w:p w:rsidR="001F19B7" w:rsidRPr="00EB69E0" w:rsidRDefault="001F19B7" w:rsidP="001F361B">
            <w:pPr>
              <w:spacing w:before="0"/>
              <w:jc w:val="center"/>
              <w:rPr>
                <w:rFonts w:eastAsia="Calibri" w:cs="Arial"/>
                <w:b/>
                <w:bCs/>
                <w:iCs/>
              </w:rPr>
            </w:pPr>
          </w:p>
        </w:tc>
      </w:tr>
      <w:tr w:rsidR="001F19B7" w:rsidRPr="00EB69E0" w:rsidTr="001F361B">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1F19B7" w:rsidRPr="00EB69E0" w:rsidRDefault="001F19B7" w:rsidP="001F361B">
            <w:pPr>
              <w:spacing w:before="0"/>
              <w:jc w:val="center"/>
              <w:rPr>
                <w:rFonts w:eastAsia="Calibri" w:cs="Arial"/>
                <w:b/>
                <w:bCs/>
                <w:iCs/>
              </w:rPr>
            </w:pPr>
          </w:p>
        </w:tc>
        <w:tc>
          <w:tcPr>
            <w:tcW w:w="859" w:type="pct"/>
            <w:shd w:val="clear" w:color="auto" w:fill="auto"/>
          </w:tcPr>
          <w:p w:rsidR="001F19B7" w:rsidRPr="00EB69E0" w:rsidRDefault="001F19B7" w:rsidP="001F361B">
            <w:pPr>
              <w:spacing w:before="0"/>
              <w:jc w:val="center"/>
              <w:rPr>
                <w:rFonts w:eastAsia="Calibri" w:cs="Arial"/>
                <w:b/>
                <w:bCs/>
                <w:iCs/>
              </w:rPr>
            </w:pPr>
          </w:p>
          <w:p w:rsidR="001F19B7" w:rsidRPr="00EB69E0" w:rsidRDefault="001F19B7" w:rsidP="001F361B">
            <w:pPr>
              <w:spacing w:before="0"/>
              <w:jc w:val="center"/>
              <w:rPr>
                <w:rFonts w:eastAsia="Calibri" w:cs="Arial"/>
                <w:b/>
                <w:bCs/>
                <w:iCs/>
              </w:rPr>
            </w:pPr>
            <w:r w:rsidRPr="00EB69E0">
              <w:rPr>
                <w:rFonts w:eastAsia="Calibri" w:cs="Arial"/>
                <w:b/>
                <w:bCs/>
                <w:iCs/>
              </w:rPr>
              <w:t>Укупна вредност</w:t>
            </w:r>
          </w:p>
          <w:p w:rsidR="001F19B7" w:rsidRPr="00EB69E0" w:rsidRDefault="001F19B7" w:rsidP="001F361B">
            <w:pPr>
              <w:spacing w:before="0"/>
              <w:jc w:val="center"/>
              <w:rPr>
                <w:rFonts w:eastAsia="Calibri" w:cs="Arial"/>
                <w:b/>
                <w:bCs/>
                <w:iCs/>
              </w:rPr>
            </w:pPr>
            <w:r w:rsidRPr="00EB69E0">
              <w:rPr>
                <w:rFonts w:eastAsia="Calibri" w:cs="Arial"/>
                <w:b/>
                <w:bCs/>
                <w:iCs/>
              </w:rPr>
              <w:t>испоручених добара без</w:t>
            </w:r>
          </w:p>
          <w:p w:rsidR="001F19B7" w:rsidRPr="00EB69E0" w:rsidRDefault="001F19B7" w:rsidP="001F361B">
            <w:pPr>
              <w:spacing w:before="0"/>
              <w:jc w:val="center"/>
              <w:rPr>
                <w:rFonts w:eastAsia="Calibri" w:cs="Arial"/>
                <w:b/>
                <w:bCs/>
                <w:iCs/>
              </w:rPr>
            </w:pPr>
            <w:r w:rsidRPr="00EB69E0">
              <w:rPr>
                <w:rFonts w:eastAsia="Calibri" w:cs="Arial"/>
                <w:b/>
                <w:bCs/>
                <w:iCs/>
              </w:rPr>
              <w:t>ПДВ</w:t>
            </w:r>
          </w:p>
          <w:p w:rsidR="001F19B7" w:rsidRPr="00EB69E0" w:rsidRDefault="001F19B7" w:rsidP="001F361B">
            <w:pPr>
              <w:spacing w:before="0"/>
              <w:rPr>
                <w:rFonts w:eastAsia="Calibri" w:cs="Arial"/>
                <w:b/>
                <w:bCs/>
                <w:iCs/>
              </w:rPr>
            </w:pPr>
            <w:r w:rsidRPr="00EB69E0">
              <w:rPr>
                <w:rFonts w:eastAsia="Calibri" w:cs="Arial"/>
                <w:b/>
                <w:bCs/>
                <w:iCs/>
              </w:rPr>
              <w:t xml:space="preserve">     Дин/ЕUR</w:t>
            </w:r>
          </w:p>
        </w:tc>
        <w:tc>
          <w:tcPr>
            <w:tcW w:w="1145" w:type="pct"/>
          </w:tcPr>
          <w:p w:rsidR="001F19B7" w:rsidRPr="00EB69E0" w:rsidRDefault="001F19B7" w:rsidP="001F361B">
            <w:pPr>
              <w:spacing w:before="0"/>
              <w:ind w:left="720"/>
              <w:jc w:val="center"/>
              <w:rPr>
                <w:rFonts w:eastAsia="Calibri" w:cs="Arial"/>
                <w:b/>
                <w:bCs/>
                <w:iCs/>
              </w:rPr>
            </w:pPr>
          </w:p>
        </w:tc>
      </w:tr>
    </w:tbl>
    <w:p w:rsidR="001F19B7" w:rsidRPr="00EB69E0" w:rsidRDefault="001F19B7" w:rsidP="001F19B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F19B7" w:rsidRPr="00EB69E0" w:rsidTr="001F361B">
        <w:trPr>
          <w:jc w:val="center"/>
        </w:trPr>
        <w:tc>
          <w:tcPr>
            <w:tcW w:w="3882" w:type="dxa"/>
          </w:tcPr>
          <w:p w:rsidR="001F19B7" w:rsidRPr="00EB69E0" w:rsidRDefault="001F19B7" w:rsidP="001F361B">
            <w:pPr>
              <w:spacing w:before="0"/>
              <w:jc w:val="center"/>
              <w:rPr>
                <w:rFonts w:cs="Arial"/>
              </w:rPr>
            </w:pPr>
            <w:r w:rsidRPr="00EB69E0">
              <w:rPr>
                <w:rFonts w:cs="Arial"/>
              </w:rPr>
              <w:t>Датум:</w:t>
            </w:r>
          </w:p>
        </w:tc>
        <w:tc>
          <w:tcPr>
            <w:tcW w:w="2127" w:type="dxa"/>
          </w:tcPr>
          <w:p w:rsidR="001F19B7" w:rsidRPr="00EB69E0" w:rsidRDefault="001F19B7" w:rsidP="001F361B">
            <w:pPr>
              <w:spacing w:before="0"/>
              <w:jc w:val="center"/>
              <w:rPr>
                <w:rFonts w:cs="Arial"/>
                <w:lang w:val="ru-RU"/>
              </w:rPr>
            </w:pPr>
          </w:p>
        </w:tc>
        <w:tc>
          <w:tcPr>
            <w:tcW w:w="4022" w:type="dxa"/>
          </w:tcPr>
          <w:p w:rsidR="001F19B7" w:rsidRPr="00EB69E0" w:rsidRDefault="001F19B7" w:rsidP="001F361B">
            <w:pPr>
              <w:spacing w:before="0"/>
              <w:jc w:val="center"/>
              <w:rPr>
                <w:rFonts w:cs="Arial"/>
                <w:lang w:val="ru-RU"/>
              </w:rPr>
            </w:pPr>
            <w:r w:rsidRPr="00EB69E0">
              <w:rPr>
                <w:rFonts w:cs="Arial"/>
                <w:lang w:val="sr-Cyrl-CS"/>
              </w:rPr>
              <w:t>П</w:t>
            </w:r>
            <w:r w:rsidRPr="00EB69E0">
              <w:rPr>
                <w:rFonts w:cs="Arial"/>
              </w:rPr>
              <w:t>онуђач</w:t>
            </w:r>
            <w:r w:rsidRPr="00EB69E0">
              <w:rPr>
                <w:rFonts w:cs="Arial"/>
                <w:lang w:val="ru-RU"/>
              </w:rPr>
              <w:t>:</w:t>
            </w:r>
          </w:p>
        </w:tc>
      </w:tr>
      <w:tr w:rsidR="001F19B7" w:rsidRPr="00EB69E0" w:rsidTr="001F361B">
        <w:trPr>
          <w:jc w:val="center"/>
        </w:trPr>
        <w:tc>
          <w:tcPr>
            <w:tcW w:w="3882" w:type="dxa"/>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rPr>
            </w:pPr>
            <w:r w:rsidRPr="00EB69E0">
              <w:rPr>
                <w:rFonts w:cs="Arial"/>
              </w:rPr>
              <w:t>М.П.</w:t>
            </w:r>
          </w:p>
        </w:tc>
        <w:tc>
          <w:tcPr>
            <w:tcW w:w="4022" w:type="dxa"/>
          </w:tcPr>
          <w:p w:rsidR="001F19B7" w:rsidRPr="00EB69E0" w:rsidRDefault="001F19B7" w:rsidP="001F361B">
            <w:pPr>
              <w:spacing w:before="0"/>
              <w:jc w:val="center"/>
              <w:rPr>
                <w:rFonts w:cs="Arial"/>
                <w:lang w:val="ru-RU"/>
              </w:rPr>
            </w:pPr>
          </w:p>
        </w:tc>
      </w:tr>
      <w:tr w:rsidR="001F19B7" w:rsidRPr="00EB69E0" w:rsidTr="001F361B">
        <w:trPr>
          <w:jc w:val="center"/>
        </w:trPr>
        <w:tc>
          <w:tcPr>
            <w:tcW w:w="3882" w:type="dxa"/>
            <w:tcBorders>
              <w:bottom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bottom w:val="single" w:sz="4" w:space="0" w:color="auto"/>
            </w:tcBorders>
          </w:tcPr>
          <w:p w:rsidR="001F19B7" w:rsidRPr="00EB69E0" w:rsidRDefault="001F19B7" w:rsidP="001F361B">
            <w:pPr>
              <w:spacing w:before="0"/>
              <w:jc w:val="center"/>
              <w:rPr>
                <w:rFonts w:cs="Arial"/>
                <w:lang w:val="ru-RU"/>
              </w:rPr>
            </w:pPr>
          </w:p>
        </w:tc>
      </w:tr>
      <w:tr w:rsidR="001F19B7" w:rsidRPr="00EB69E0" w:rsidTr="001F361B">
        <w:trPr>
          <w:trHeight w:val="389"/>
          <w:jc w:val="center"/>
        </w:trPr>
        <w:tc>
          <w:tcPr>
            <w:tcW w:w="3882" w:type="dxa"/>
            <w:tcBorders>
              <w:top w:val="single" w:sz="4" w:space="0" w:color="auto"/>
            </w:tcBorders>
          </w:tcPr>
          <w:p w:rsidR="001F19B7" w:rsidRPr="00EB69E0" w:rsidRDefault="001F19B7" w:rsidP="001F361B">
            <w:pPr>
              <w:spacing w:before="0"/>
              <w:jc w:val="center"/>
              <w:rPr>
                <w:rFonts w:cs="Arial"/>
              </w:rPr>
            </w:pPr>
          </w:p>
        </w:tc>
        <w:tc>
          <w:tcPr>
            <w:tcW w:w="2127" w:type="dxa"/>
          </w:tcPr>
          <w:p w:rsidR="001F19B7" w:rsidRPr="00EB69E0" w:rsidRDefault="001F19B7" w:rsidP="001F361B">
            <w:pPr>
              <w:spacing w:before="0"/>
              <w:jc w:val="center"/>
              <w:rPr>
                <w:rFonts w:cs="Arial"/>
                <w:lang w:val="ru-RU"/>
              </w:rPr>
            </w:pPr>
          </w:p>
        </w:tc>
        <w:tc>
          <w:tcPr>
            <w:tcW w:w="4022" w:type="dxa"/>
            <w:tcBorders>
              <w:top w:val="single" w:sz="4" w:space="0" w:color="auto"/>
            </w:tcBorders>
          </w:tcPr>
          <w:p w:rsidR="001F19B7" w:rsidRPr="00EB69E0" w:rsidRDefault="001F19B7" w:rsidP="001F361B">
            <w:pPr>
              <w:spacing w:before="0"/>
              <w:jc w:val="center"/>
              <w:rPr>
                <w:rFonts w:cs="Arial"/>
                <w:lang w:val="ru-RU"/>
              </w:rPr>
            </w:pPr>
          </w:p>
        </w:tc>
      </w:tr>
    </w:tbl>
    <w:p w:rsidR="001F19B7" w:rsidRPr="00EB69E0" w:rsidRDefault="001F19B7" w:rsidP="001F19B7">
      <w:pPr>
        <w:rPr>
          <w:rFonts w:eastAsia="Symbol" w:cs="Arial"/>
          <w:b/>
          <w:bCs/>
          <w:kern w:val="28"/>
        </w:rPr>
      </w:pPr>
    </w:p>
    <w:p w:rsidR="001F19B7" w:rsidRPr="00EB69E0" w:rsidRDefault="001F19B7" w:rsidP="001F19B7">
      <w:pPr>
        <w:rPr>
          <w:rFonts w:eastAsia="Symbol" w:cs="Arial"/>
          <w:b/>
          <w:bCs/>
          <w:kern w:val="28"/>
        </w:rPr>
      </w:pPr>
      <w:r w:rsidRPr="00EB69E0">
        <w:rPr>
          <w:rFonts w:eastAsia="Symbol" w:cs="Arial"/>
          <w:b/>
          <w:bCs/>
          <w:kern w:val="28"/>
        </w:rPr>
        <w:t xml:space="preserve">Напомена: </w:t>
      </w:r>
    </w:p>
    <w:p w:rsidR="001F19B7" w:rsidRPr="00EB69E0" w:rsidRDefault="001F19B7" w:rsidP="001F19B7">
      <w:pPr>
        <w:rPr>
          <w:rFonts w:eastAsia="TimesNewRomanPS-BoldMT" w:cs="Arial"/>
          <w:lang w:val="sr-Cyrl-CS"/>
        </w:rPr>
      </w:pPr>
      <w:proofErr w:type="gramStart"/>
      <w:r w:rsidRPr="00EB69E0">
        <w:rPr>
          <w:rFonts w:eastAsia="TimesNewRomanPS-BoldMT" w:cs="Arial"/>
        </w:rPr>
        <w:t xml:space="preserve">Уколико </w:t>
      </w:r>
      <w:r w:rsidRPr="00EB69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B69E0">
        <w:rPr>
          <w:rFonts w:eastAsia="TimesNewRomanPS-BoldMT" w:cs="Arial"/>
        </w:rPr>
        <w:t>.</w:t>
      </w:r>
      <w:proofErr w:type="gramEnd"/>
    </w:p>
    <w:p w:rsidR="001F19B7" w:rsidRPr="00EB69E0" w:rsidRDefault="001F19B7" w:rsidP="001F19B7">
      <w:pPr>
        <w:rPr>
          <w:rFonts w:cs="Arial"/>
          <w:lang w:val="sr-Cyrl-CS"/>
        </w:rPr>
      </w:pPr>
      <w:bookmarkStart w:id="265" w:name="_Toc442559941"/>
      <w:proofErr w:type="gramStart"/>
      <w:r w:rsidRPr="00EB69E0">
        <w:rPr>
          <w:rFonts w:cs="Arial"/>
        </w:rPr>
        <w:t>Приликом подношења понуде овај образац копирати у потребном броју примерака.</w:t>
      </w:r>
      <w:proofErr w:type="gramEnd"/>
    </w:p>
    <w:p w:rsidR="001F19B7" w:rsidRPr="00EB69E0" w:rsidRDefault="001F19B7" w:rsidP="001F19B7">
      <w:pPr>
        <w:rPr>
          <w:rFonts w:cs="Arial"/>
          <w:b/>
          <w:bCs/>
          <w:kern w:val="28"/>
          <w:lang w:val="sr-Cyrl-CS" w:eastAsia="ar-SA"/>
        </w:rPr>
      </w:pPr>
      <w:proofErr w:type="gramStart"/>
      <w:r w:rsidRPr="00EB69E0">
        <w:rPr>
          <w:rFonts w:eastAsia="TimesNewRomanPS-BoldMT" w:cs="Arial"/>
        </w:rPr>
        <w:t>Понуђач који даје нетачне податке у погледу стручних референци, чини прекршај по члану 170.</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w:t>
      </w:r>
      <w:proofErr w:type="gramStart"/>
      <w:r w:rsidRPr="00EB69E0">
        <w:rPr>
          <w:rFonts w:eastAsia="TimesNewRomanPS-BoldMT" w:cs="Arial"/>
        </w:rPr>
        <w:t>Закона о јавним набавкама.</w:t>
      </w:r>
      <w:proofErr w:type="gramEnd"/>
      <w:r w:rsidRPr="00EB69E0">
        <w:rPr>
          <w:rFonts w:eastAsia="TimesNewRomanPS-BoldMT" w:cs="Arial"/>
        </w:rPr>
        <w:t xml:space="preserve"> </w:t>
      </w:r>
      <w:proofErr w:type="gramStart"/>
      <w:r w:rsidRPr="00EB69E0">
        <w:rPr>
          <w:rFonts w:eastAsia="TimesNewRomanPS-BoldMT" w:cs="Arial"/>
        </w:rPr>
        <w:t>Давање неистинитих података у понуди је основ за негативну референцу у смислу члана 82.</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Закона</w:t>
      </w:r>
    </w:p>
    <w:p w:rsidR="001F19B7" w:rsidRDefault="001F19B7" w:rsidP="001F19B7">
      <w:pPr>
        <w:rPr>
          <w:lang w:val="sr-Cyrl-RS"/>
        </w:rPr>
      </w:pPr>
    </w:p>
    <w:p w:rsidR="001F19B7" w:rsidRDefault="001F19B7" w:rsidP="001F19B7">
      <w:pPr>
        <w:rPr>
          <w:lang w:val="sr-Cyrl-RS"/>
        </w:rPr>
      </w:pPr>
    </w:p>
    <w:p w:rsidR="001F19B7" w:rsidRPr="001F19B7" w:rsidRDefault="001F19B7" w:rsidP="001F19B7">
      <w:pPr>
        <w:rPr>
          <w:lang w:val="sr-Cyrl-RS"/>
        </w:rPr>
      </w:pPr>
    </w:p>
    <w:p w:rsidR="001F19B7" w:rsidRPr="00C76174" w:rsidRDefault="001F19B7" w:rsidP="001F19B7">
      <w:pPr>
        <w:rPr>
          <w:lang w:val="sr-Cyrl-RS"/>
        </w:rPr>
      </w:pPr>
    </w:p>
    <w:p w:rsidR="001F19B7" w:rsidRPr="00C76174" w:rsidRDefault="001F19B7" w:rsidP="001F19B7">
      <w:pPr>
        <w:pStyle w:val="KDObrazac"/>
        <w:rPr>
          <w:lang w:val="sr-Cyrl-RS"/>
        </w:rPr>
      </w:pPr>
      <w:r w:rsidRPr="00C76174">
        <w:t xml:space="preserve">ОБРАЗАЦ </w:t>
      </w:r>
      <w:bookmarkEnd w:id="265"/>
      <w:r w:rsidRPr="00C76174">
        <w:rPr>
          <w:lang w:val="sr-Cyrl-RS"/>
        </w:rPr>
        <w:t>6</w:t>
      </w:r>
    </w:p>
    <w:p w:rsidR="001F19B7" w:rsidRPr="00C76174" w:rsidRDefault="001F19B7" w:rsidP="001F19B7">
      <w:pPr>
        <w:jc w:val="center"/>
        <w:rPr>
          <w:rFonts w:cs="Arial"/>
          <w:b/>
        </w:rPr>
      </w:pPr>
      <w:r w:rsidRPr="00C76174">
        <w:rPr>
          <w:rFonts w:cs="Arial"/>
          <w:b/>
        </w:rPr>
        <w:t>ПОТВРДА О РЕФЕРЕНТНИМ НАБАВКАМА</w:t>
      </w:r>
    </w:p>
    <w:p w:rsidR="001F19B7" w:rsidRPr="00C76174" w:rsidRDefault="001F19B7" w:rsidP="001F19B7">
      <w:pPr>
        <w:jc w:val="center"/>
        <w:rPr>
          <w:rFonts w:cs="Arial"/>
        </w:rPr>
      </w:pPr>
    </w:p>
    <w:p w:rsidR="001F19B7" w:rsidRPr="00C76174" w:rsidRDefault="001F19B7" w:rsidP="001F19B7">
      <w:pPr>
        <w:tabs>
          <w:tab w:val="left" w:pos="0"/>
          <w:tab w:val="left" w:pos="330"/>
          <w:tab w:val="left" w:pos="540"/>
        </w:tabs>
        <w:spacing w:before="0"/>
        <w:jc w:val="left"/>
        <w:rPr>
          <w:rFonts w:eastAsia="Calibri" w:cs="Arial"/>
        </w:rPr>
      </w:pPr>
      <w:r w:rsidRPr="00C76174">
        <w:rPr>
          <w:rFonts w:eastAsia="Calibri" w:cs="Arial"/>
          <w:lang w:val="ru-RU"/>
        </w:rPr>
        <w:t xml:space="preserve">Наручилац односно купац предметних добара: </w:t>
      </w:r>
    </w:p>
    <w:p w:rsidR="001F19B7" w:rsidRPr="00C76174" w:rsidRDefault="001F19B7" w:rsidP="001F19B7">
      <w:pPr>
        <w:tabs>
          <w:tab w:val="left" w:pos="0"/>
          <w:tab w:val="left" w:pos="330"/>
          <w:tab w:val="left" w:pos="540"/>
        </w:tabs>
        <w:spacing w:before="0"/>
        <w:ind w:left="6"/>
        <w:rPr>
          <w:rFonts w:eastAsia="Calibri" w:cs="Arial"/>
        </w:rPr>
      </w:pPr>
      <w:r w:rsidRPr="00C76174">
        <w:rPr>
          <w:rFonts w:eastAsia="Calibri" w:cs="Arial"/>
        </w:rPr>
        <w:t xml:space="preserve">                                                  __________________________________________________________________</w:t>
      </w:r>
    </w:p>
    <w:p w:rsidR="001F19B7" w:rsidRPr="00C76174" w:rsidRDefault="001F19B7" w:rsidP="001F19B7">
      <w:pPr>
        <w:tabs>
          <w:tab w:val="left" w:pos="0"/>
          <w:tab w:val="left" w:pos="330"/>
          <w:tab w:val="left" w:pos="540"/>
        </w:tabs>
        <w:spacing w:before="0"/>
        <w:ind w:left="6"/>
        <w:jc w:val="center"/>
        <w:rPr>
          <w:rFonts w:eastAsia="Calibri" w:cs="Arial"/>
        </w:rPr>
      </w:pPr>
      <w:r w:rsidRPr="00C76174">
        <w:rPr>
          <w:rFonts w:cs="Arial"/>
          <w:bCs/>
          <w:kern w:val="28"/>
        </w:rPr>
        <w:t>(</w:t>
      </w:r>
      <w:proofErr w:type="gramStart"/>
      <w:r w:rsidRPr="00C76174">
        <w:rPr>
          <w:rFonts w:cs="Arial"/>
          <w:bCs/>
          <w:kern w:val="28"/>
        </w:rPr>
        <w:t>назив</w:t>
      </w:r>
      <w:proofErr w:type="gramEnd"/>
      <w:r w:rsidRPr="00C76174">
        <w:rPr>
          <w:rFonts w:cs="Arial"/>
          <w:bCs/>
          <w:kern w:val="28"/>
        </w:rPr>
        <w:t xml:space="preserve"> и седиште наручиоца)</w:t>
      </w:r>
    </w:p>
    <w:p w:rsidR="001F19B7" w:rsidRPr="00C76174" w:rsidRDefault="001F19B7" w:rsidP="001F19B7">
      <w:pPr>
        <w:jc w:val="left"/>
        <w:rPr>
          <w:rFonts w:cs="Arial"/>
        </w:rPr>
      </w:pPr>
      <w:r w:rsidRPr="00C76174">
        <w:rPr>
          <w:rFonts w:cs="Arial"/>
        </w:rPr>
        <w:t>Лице за контакт:      ___________________________________________________________________</w:t>
      </w:r>
    </w:p>
    <w:p w:rsidR="001F19B7" w:rsidRPr="00C76174" w:rsidRDefault="001F19B7" w:rsidP="001F19B7">
      <w:pPr>
        <w:jc w:val="center"/>
        <w:rPr>
          <w:rFonts w:cs="Arial"/>
        </w:rPr>
      </w:pPr>
      <w:r w:rsidRPr="00C76174">
        <w:rPr>
          <w:rFonts w:cs="Arial"/>
        </w:rPr>
        <w:t>(</w:t>
      </w:r>
      <w:proofErr w:type="gramStart"/>
      <w:r w:rsidRPr="00C76174">
        <w:rPr>
          <w:rFonts w:cs="Arial"/>
        </w:rPr>
        <w:t>име</w:t>
      </w:r>
      <w:proofErr w:type="gramEnd"/>
      <w:r w:rsidRPr="00C76174">
        <w:rPr>
          <w:rFonts w:cs="Arial"/>
        </w:rPr>
        <w:t>, презиме,  контакт телефон)</w:t>
      </w:r>
    </w:p>
    <w:p w:rsidR="001F19B7" w:rsidRPr="00C76174" w:rsidRDefault="001F19B7" w:rsidP="001F19B7">
      <w:pPr>
        <w:jc w:val="left"/>
        <w:rPr>
          <w:rFonts w:cs="Arial"/>
        </w:rPr>
      </w:pPr>
      <w:r w:rsidRPr="00C76174">
        <w:rPr>
          <w:rFonts w:cs="Arial"/>
        </w:rPr>
        <w:t>Овим путем потврђујем да је __________________________________________________________________</w:t>
      </w:r>
    </w:p>
    <w:p w:rsidR="001F19B7" w:rsidRPr="00C76174" w:rsidRDefault="001F19B7" w:rsidP="001F19B7">
      <w:pPr>
        <w:jc w:val="center"/>
        <w:rPr>
          <w:rFonts w:cs="Arial"/>
        </w:rPr>
      </w:pPr>
      <w:r w:rsidRPr="00C76174">
        <w:rPr>
          <w:rFonts w:cs="Arial"/>
        </w:rPr>
        <w:t>(</w:t>
      </w:r>
      <w:proofErr w:type="gramStart"/>
      <w:r w:rsidRPr="00C76174">
        <w:rPr>
          <w:rFonts w:cs="Arial"/>
        </w:rPr>
        <w:t>навести</w:t>
      </w:r>
      <w:proofErr w:type="gramEnd"/>
      <w:r w:rsidRPr="00C76174">
        <w:rPr>
          <w:rFonts w:cs="Arial"/>
        </w:rPr>
        <w:t xml:space="preserve"> назив седиште  понуђача)</w:t>
      </w:r>
    </w:p>
    <w:p w:rsidR="001F19B7" w:rsidRPr="00C76174" w:rsidRDefault="001F19B7" w:rsidP="001F19B7">
      <w:pPr>
        <w:rPr>
          <w:rFonts w:cs="Arial"/>
        </w:rPr>
      </w:pPr>
      <w:proofErr w:type="gramStart"/>
      <w:r w:rsidRPr="00C76174">
        <w:rPr>
          <w:rFonts w:cs="Arial"/>
        </w:rPr>
        <w:t>за</w:t>
      </w:r>
      <w:proofErr w:type="gramEnd"/>
      <w:r w:rsidRPr="00C76174">
        <w:rPr>
          <w:rFonts w:cs="Arial"/>
        </w:rPr>
        <w:t xml:space="preserve"> наше потребе испоручио: </w:t>
      </w:r>
    </w:p>
    <w:p w:rsidR="001F19B7" w:rsidRPr="00C76174" w:rsidRDefault="001F19B7" w:rsidP="001F19B7">
      <w:pPr>
        <w:rPr>
          <w:rFonts w:cs="Arial"/>
        </w:rPr>
      </w:pPr>
      <w:r w:rsidRPr="00C76174">
        <w:rPr>
          <w:rFonts w:cs="Arial"/>
        </w:rPr>
        <w:t>__________________________________________________________________</w:t>
      </w:r>
    </w:p>
    <w:p w:rsidR="001F19B7" w:rsidRPr="00C76174" w:rsidRDefault="001F19B7" w:rsidP="001F19B7">
      <w:pPr>
        <w:rPr>
          <w:rFonts w:cs="Arial"/>
        </w:rPr>
      </w:pPr>
      <w:r w:rsidRPr="00C76174">
        <w:rPr>
          <w:rFonts w:cs="Arial"/>
        </w:rPr>
        <w:t xml:space="preserve">                                                  (</w:t>
      </w:r>
      <w:proofErr w:type="gramStart"/>
      <w:r w:rsidRPr="00C76174">
        <w:rPr>
          <w:rFonts w:cs="Arial"/>
        </w:rPr>
        <w:t>навести</w:t>
      </w:r>
      <w:proofErr w:type="gramEnd"/>
      <w:r w:rsidRPr="00C76174">
        <w:rPr>
          <w:rFonts w:cs="Arial"/>
        </w:rPr>
        <w:t xml:space="preserve"> референтне испоруке/уговора) </w:t>
      </w:r>
    </w:p>
    <w:p w:rsidR="001F19B7" w:rsidRPr="00C76174" w:rsidRDefault="001F19B7" w:rsidP="001F19B7">
      <w:pPr>
        <w:rPr>
          <w:rFonts w:cs="Arial"/>
        </w:rPr>
      </w:pPr>
      <w:proofErr w:type="gramStart"/>
      <w:r w:rsidRPr="00C76174">
        <w:rPr>
          <w:rFonts w:cs="Arial"/>
        </w:rPr>
        <w:t>у</w:t>
      </w:r>
      <w:proofErr w:type="gramEnd"/>
      <w:r w:rsidRPr="00C76174">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1F19B7" w:rsidRPr="00C76174" w:rsidTr="001F361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1F19B7" w:rsidRPr="00C76174" w:rsidRDefault="001F19B7" w:rsidP="001F361B">
            <w:pPr>
              <w:jc w:val="center"/>
              <w:rPr>
                <w:rFonts w:eastAsia="Calibri" w:cs="Arial"/>
              </w:rPr>
            </w:pPr>
            <w:r w:rsidRPr="00C7617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F19B7" w:rsidRPr="00C76174" w:rsidRDefault="001F19B7" w:rsidP="001F361B">
            <w:pPr>
              <w:jc w:val="center"/>
              <w:rPr>
                <w:rFonts w:eastAsia="Calibri" w:cs="Arial"/>
              </w:rPr>
            </w:pPr>
            <w:r w:rsidRPr="00C76174">
              <w:rPr>
                <w:rFonts w:eastAsia="Calibri" w:cs="Arial"/>
              </w:rPr>
              <w:t>Вредност испоручених добара без ПДВ</w:t>
            </w:r>
          </w:p>
          <w:p w:rsidR="001F19B7" w:rsidRPr="00C76174" w:rsidRDefault="001F19B7" w:rsidP="001F361B">
            <w:pPr>
              <w:jc w:val="center"/>
              <w:rPr>
                <w:rFonts w:eastAsia="Calibri" w:cs="Arial"/>
              </w:rPr>
            </w:pPr>
            <w:r w:rsidRPr="00C76174">
              <w:rPr>
                <w:rFonts w:eastAsia="Calibri" w:cs="Arial"/>
              </w:rPr>
              <w:t>(Дин/EUR)</w:t>
            </w: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r w:rsidR="001F19B7" w:rsidRPr="00C76174" w:rsidTr="001F361B">
        <w:tc>
          <w:tcPr>
            <w:tcW w:w="2313"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1F19B7" w:rsidRPr="00C76174" w:rsidRDefault="001F19B7" w:rsidP="001F361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1F19B7" w:rsidRPr="00C76174" w:rsidRDefault="001F19B7" w:rsidP="001F361B">
            <w:pPr>
              <w:rPr>
                <w:rFonts w:eastAsia="Calibri" w:cs="Arial"/>
              </w:rPr>
            </w:pPr>
          </w:p>
        </w:tc>
      </w:tr>
    </w:tbl>
    <w:p w:rsidR="001F19B7" w:rsidRPr="00C76174" w:rsidRDefault="001F19B7" w:rsidP="001F19B7">
      <w:pPr>
        <w:rPr>
          <w:rFonts w:eastAsia="TimesNewRomanPS-BoldMT" w:cs="Arial"/>
          <w:b/>
          <w:bCs/>
          <w:iCs/>
        </w:rPr>
      </w:pPr>
      <w:r w:rsidRPr="00C7617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F19B7" w:rsidRPr="00C76174" w:rsidTr="001F361B">
        <w:trPr>
          <w:jc w:val="center"/>
        </w:trPr>
        <w:tc>
          <w:tcPr>
            <w:tcW w:w="3882" w:type="dxa"/>
          </w:tcPr>
          <w:p w:rsidR="001F19B7" w:rsidRPr="00C76174" w:rsidRDefault="001F19B7" w:rsidP="001F361B">
            <w:pPr>
              <w:spacing w:before="0"/>
              <w:jc w:val="center"/>
              <w:rPr>
                <w:rFonts w:cs="Arial"/>
              </w:rPr>
            </w:pPr>
            <w:r w:rsidRPr="00C76174">
              <w:rPr>
                <w:rFonts w:cs="Arial"/>
              </w:rPr>
              <w:t>Датум:</w:t>
            </w:r>
          </w:p>
        </w:tc>
        <w:tc>
          <w:tcPr>
            <w:tcW w:w="2127" w:type="dxa"/>
          </w:tcPr>
          <w:p w:rsidR="001F19B7" w:rsidRPr="00C76174" w:rsidRDefault="001F19B7" w:rsidP="001F361B">
            <w:pPr>
              <w:spacing w:before="0"/>
              <w:jc w:val="center"/>
              <w:rPr>
                <w:rFonts w:cs="Arial"/>
                <w:lang w:val="ru-RU"/>
              </w:rPr>
            </w:pPr>
          </w:p>
        </w:tc>
        <w:tc>
          <w:tcPr>
            <w:tcW w:w="4022" w:type="dxa"/>
          </w:tcPr>
          <w:p w:rsidR="001F19B7" w:rsidRPr="00C76174" w:rsidRDefault="001F19B7" w:rsidP="001F361B">
            <w:pPr>
              <w:spacing w:before="0"/>
              <w:jc w:val="center"/>
              <w:rPr>
                <w:rFonts w:cs="Arial"/>
                <w:lang w:val="ru-RU"/>
              </w:rPr>
            </w:pPr>
            <w:r w:rsidRPr="00C76174">
              <w:rPr>
                <w:rFonts w:cs="Arial"/>
                <w:lang w:val="sr-Cyrl-CS"/>
              </w:rPr>
              <w:t>Наручилац/купац добара:</w:t>
            </w:r>
          </w:p>
        </w:tc>
      </w:tr>
      <w:tr w:rsidR="001F19B7" w:rsidRPr="00F10346" w:rsidTr="001F361B">
        <w:trPr>
          <w:jc w:val="center"/>
        </w:trPr>
        <w:tc>
          <w:tcPr>
            <w:tcW w:w="3882" w:type="dxa"/>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rPr>
            </w:pPr>
            <w:r w:rsidRPr="00F10346">
              <w:rPr>
                <w:rFonts w:cs="Arial"/>
                <w:color w:val="00B0F0"/>
              </w:rPr>
              <w:t>М.П.</w:t>
            </w:r>
          </w:p>
        </w:tc>
        <w:tc>
          <w:tcPr>
            <w:tcW w:w="4022" w:type="dxa"/>
          </w:tcPr>
          <w:p w:rsidR="001F19B7" w:rsidRPr="00F10346" w:rsidRDefault="001F19B7" w:rsidP="001F361B">
            <w:pPr>
              <w:spacing w:before="0"/>
              <w:jc w:val="center"/>
              <w:rPr>
                <w:rFonts w:cs="Arial"/>
                <w:color w:val="00B0F0"/>
                <w:lang w:val="ru-RU"/>
              </w:rPr>
            </w:pPr>
          </w:p>
        </w:tc>
      </w:tr>
      <w:tr w:rsidR="001F19B7" w:rsidRPr="00F10346" w:rsidTr="001F361B">
        <w:trPr>
          <w:jc w:val="center"/>
        </w:trPr>
        <w:tc>
          <w:tcPr>
            <w:tcW w:w="3882" w:type="dxa"/>
            <w:tcBorders>
              <w:bottom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bottom w:val="single" w:sz="4" w:space="0" w:color="auto"/>
            </w:tcBorders>
          </w:tcPr>
          <w:p w:rsidR="001F19B7" w:rsidRPr="00F10346" w:rsidRDefault="001F19B7" w:rsidP="001F361B">
            <w:pPr>
              <w:spacing w:before="0"/>
              <w:jc w:val="center"/>
              <w:rPr>
                <w:rFonts w:cs="Arial"/>
                <w:color w:val="00B0F0"/>
                <w:lang w:val="ru-RU"/>
              </w:rPr>
            </w:pPr>
          </w:p>
        </w:tc>
      </w:tr>
      <w:tr w:rsidR="001F19B7" w:rsidRPr="00F10346" w:rsidTr="001F361B">
        <w:trPr>
          <w:trHeight w:val="389"/>
          <w:jc w:val="center"/>
        </w:trPr>
        <w:tc>
          <w:tcPr>
            <w:tcW w:w="3882" w:type="dxa"/>
            <w:tcBorders>
              <w:top w:val="single" w:sz="4" w:space="0" w:color="auto"/>
            </w:tcBorders>
          </w:tcPr>
          <w:p w:rsidR="001F19B7" w:rsidRPr="00F10346" w:rsidRDefault="001F19B7" w:rsidP="001F361B">
            <w:pPr>
              <w:spacing w:before="0"/>
              <w:jc w:val="center"/>
              <w:rPr>
                <w:rFonts w:cs="Arial"/>
                <w:color w:val="00B0F0"/>
              </w:rPr>
            </w:pPr>
          </w:p>
        </w:tc>
        <w:tc>
          <w:tcPr>
            <w:tcW w:w="2127" w:type="dxa"/>
          </w:tcPr>
          <w:p w:rsidR="001F19B7" w:rsidRPr="00F10346" w:rsidRDefault="001F19B7" w:rsidP="001F361B">
            <w:pPr>
              <w:spacing w:before="0"/>
              <w:jc w:val="center"/>
              <w:rPr>
                <w:rFonts w:cs="Arial"/>
                <w:color w:val="00B0F0"/>
                <w:lang w:val="ru-RU"/>
              </w:rPr>
            </w:pPr>
          </w:p>
        </w:tc>
        <w:tc>
          <w:tcPr>
            <w:tcW w:w="4022" w:type="dxa"/>
            <w:tcBorders>
              <w:top w:val="single" w:sz="4" w:space="0" w:color="auto"/>
            </w:tcBorders>
          </w:tcPr>
          <w:p w:rsidR="001F19B7" w:rsidRPr="00F10346" w:rsidRDefault="001F19B7" w:rsidP="001F361B">
            <w:pPr>
              <w:spacing w:before="0"/>
              <w:jc w:val="center"/>
              <w:rPr>
                <w:rFonts w:cs="Arial"/>
                <w:color w:val="00B0F0"/>
                <w:lang w:val="ru-RU"/>
              </w:rPr>
            </w:pPr>
          </w:p>
        </w:tc>
      </w:tr>
    </w:tbl>
    <w:p w:rsidR="001F19B7" w:rsidRPr="00F10346" w:rsidRDefault="001F19B7" w:rsidP="001F19B7">
      <w:pPr>
        <w:tabs>
          <w:tab w:val="left" w:pos="4999"/>
        </w:tabs>
        <w:spacing w:before="0"/>
        <w:rPr>
          <w:rFonts w:eastAsia="TimesNewRomanPS-BoldMT" w:cs="Arial"/>
          <w:b/>
          <w:bCs/>
          <w:iCs/>
          <w:color w:val="00B0F0"/>
        </w:rPr>
      </w:pPr>
    </w:p>
    <w:p w:rsidR="001F19B7" w:rsidRPr="00C76174" w:rsidRDefault="001F19B7" w:rsidP="001F19B7">
      <w:pPr>
        <w:rPr>
          <w:rFonts w:cs="Arial"/>
          <w:b/>
        </w:rPr>
      </w:pPr>
      <w:r w:rsidRPr="00C76174">
        <w:rPr>
          <w:rFonts w:cs="Arial"/>
          <w:b/>
        </w:rPr>
        <w:t>НАПОМЕНА:</w:t>
      </w:r>
    </w:p>
    <w:p w:rsidR="001F19B7" w:rsidRPr="00C76174" w:rsidRDefault="001F19B7" w:rsidP="001F19B7">
      <w:pPr>
        <w:rPr>
          <w:rFonts w:cs="Arial"/>
        </w:rPr>
      </w:pPr>
      <w:proofErr w:type="gramStart"/>
      <w:r w:rsidRPr="00C76174">
        <w:rPr>
          <w:rFonts w:cs="Arial"/>
        </w:rPr>
        <w:t>Приликом подношења понуде овај образац копирати у потребном броју примерака.</w:t>
      </w:r>
      <w:proofErr w:type="gramEnd"/>
    </w:p>
    <w:p w:rsidR="001F19B7" w:rsidRPr="00C76174" w:rsidRDefault="001F19B7" w:rsidP="001F19B7">
      <w:pPr>
        <w:spacing w:before="0"/>
        <w:rPr>
          <w:rFonts w:cs="Arial"/>
        </w:rPr>
      </w:pPr>
      <w:proofErr w:type="gramStart"/>
      <w:r w:rsidRPr="00C76174">
        <w:rPr>
          <w:rFonts w:cs="Arial"/>
        </w:rPr>
        <w:t>Понуђач који даје нетачне податке у погледу стручних референци, чини прекршај по члану 170.</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w:t>
      </w:r>
      <w:proofErr w:type="gramStart"/>
      <w:r w:rsidRPr="00C76174">
        <w:rPr>
          <w:rFonts w:cs="Arial"/>
        </w:rPr>
        <w:t>Закона о јавним набавкама.</w:t>
      </w:r>
      <w:proofErr w:type="gramEnd"/>
      <w:r w:rsidRPr="00C76174">
        <w:rPr>
          <w:rFonts w:cs="Arial"/>
        </w:rPr>
        <w:t xml:space="preserve"> </w:t>
      </w:r>
      <w:proofErr w:type="gramStart"/>
      <w:r w:rsidRPr="00C76174">
        <w:rPr>
          <w:rFonts w:cs="Arial"/>
        </w:rPr>
        <w:t>Давање неистинитих података у понуди је основ за негативну референцу у смислу члана 82.</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Закона</w:t>
      </w:r>
    </w:p>
    <w:p w:rsidR="001F19B7" w:rsidRPr="00C76174" w:rsidRDefault="001F19B7" w:rsidP="001F19B7">
      <w:pPr>
        <w:rPr>
          <w:rFonts w:cs="Arial"/>
        </w:rPr>
      </w:pPr>
      <w:proofErr w:type="gramStart"/>
      <w:r w:rsidRPr="00C76174">
        <w:rPr>
          <w:rFonts w:cs="Arial"/>
        </w:rPr>
        <w:t>Уколико је референтни уговор закључен у страној валути, у поступку стручне оцене понуда наручилац ће извршити прерачун (</w:t>
      </w:r>
      <w:r w:rsidRPr="00C76174">
        <w:rPr>
          <w:rFonts w:eastAsia="Calibri" w:cs="Arial"/>
        </w:rPr>
        <w:t>вредности испоручених добара)</w:t>
      </w:r>
      <w:r w:rsidRPr="00C76174">
        <w:rPr>
          <w:rFonts w:cs="Arial"/>
        </w:rPr>
        <w:t xml:space="preserve"> у динаре по средњем курсу Народне Банке Србије на дан закључења референтног уговора.</w:t>
      </w:r>
      <w:proofErr w:type="gramEnd"/>
    </w:p>
    <w:p w:rsidR="00343A18" w:rsidRPr="00F10346" w:rsidRDefault="00343A18" w:rsidP="00343A18">
      <w:pPr>
        <w:rPr>
          <w:rFonts w:cs="Arial"/>
        </w:rPr>
      </w:pPr>
    </w:p>
    <w:p w:rsidR="0042687E" w:rsidRPr="00EB69E0" w:rsidRDefault="0042687E" w:rsidP="00343A18">
      <w:pPr>
        <w:rPr>
          <w:rFonts w:cs="Arial"/>
        </w:rPr>
      </w:pPr>
    </w:p>
    <w:p w:rsidR="007D5768" w:rsidRPr="00050FF5" w:rsidRDefault="007D5768" w:rsidP="007D5768">
      <w:pPr>
        <w:jc w:val="right"/>
        <w:outlineLvl w:val="1"/>
        <w:rPr>
          <w:rFonts w:cs="Arial"/>
          <w:b/>
          <w:lang w:val="sr-Latn-RS"/>
        </w:rPr>
      </w:pPr>
      <w:bookmarkStart w:id="266" w:name="_Toc442559947"/>
      <w:proofErr w:type="gramStart"/>
      <w:r w:rsidRPr="007D5768">
        <w:rPr>
          <w:rFonts w:cs="Arial"/>
          <w:b/>
        </w:rPr>
        <w:t xml:space="preserve">ОБРАЗАЦ </w:t>
      </w:r>
      <w:bookmarkEnd w:id="266"/>
      <w:r w:rsidR="00050FF5">
        <w:rPr>
          <w:rFonts w:cs="Arial"/>
          <w:b/>
          <w:lang w:val="sr-Cyrl-RS"/>
        </w:rPr>
        <w:t xml:space="preserve"> бр</w:t>
      </w:r>
      <w:proofErr w:type="gramEnd"/>
      <w:r w:rsidR="00050FF5">
        <w:rPr>
          <w:rFonts w:cs="Arial"/>
          <w:b/>
          <w:lang w:val="sr-Cyrl-RS"/>
        </w:rPr>
        <w:t xml:space="preserve">. </w:t>
      </w:r>
      <w:r w:rsidR="001F19B7">
        <w:rPr>
          <w:rFonts w:cs="Arial"/>
          <w:b/>
          <w:lang w:val="sr-Cyrl-RS"/>
        </w:rPr>
        <w:t>7</w:t>
      </w: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b/>
          <w:bCs/>
        </w:rPr>
      </w:pPr>
      <w:r w:rsidRPr="007D5768">
        <w:rPr>
          <w:rFonts w:eastAsia="Calibri" w:cs="Arial"/>
          <w:b/>
          <w:bCs/>
        </w:rPr>
        <w:t>ИЗЈАВА О АУТОРИЗАЦИЈИ ПОНУДЕ</w:t>
      </w: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rPr>
      </w:pPr>
    </w:p>
    <w:p w:rsidR="007D5768" w:rsidRPr="007D5768" w:rsidRDefault="007D5768" w:rsidP="007D5768">
      <w:pPr>
        <w:autoSpaceDE w:val="0"/>
        <w:autoSpaceDN w:val="0"/>
        <w:adjustRightInd w:val="0"/>
        <w:spacing w:before="0"/>
        <w:jc w:val="center"/>
        <w:rPr>
          <w:rFonts w:eastAsia="Calibri" w:cs="Arial"/>
        </w:rPr>
      </w:pPr>
    </w:p>
    <w:p w:rsidR="007D5768" w:rsidRPr="007D5768" w:rsidRDefault="007D5768" w:rsidP="00E03DFA">
      <w:pPr>
        <w:numPr>
          <w:ilvl w:val="0"/>
          <w:numId w:val="16"/>
        </w:numPr>
        <w:autoSpaceDE w:val="0"/>
        <w:autoSpaceDN w:val="0"/>
        <w:adjustRightInd w:val="0"/>
        <w:spacing w:before="0"/>
        <w:jc w:val="left"/>
        <w:rPr>
          <w:rFonts w:eastAsia="Calibri" w:cs="Arial"/>
        </w:rPr>
      </w:pPr>
      <w:r w:rsidRPr="007D5768">
        <w:rPr>
          <w:rFonts w:eastAsia="Calibri" w:cs="Arial"/>
          <w:b/>
        </w:rPr>
        <w:t>У својству Произвођача</w:t>
      </w:r>
      <w:r w:rsidRPr="007D5768">
        <w:rPr>
          <w:rFonts w:eastAsia="Calibri" w:cs="Arial"/>
          <w:lang w:val="sr-Cyrl-BA"/>
        </w:rPr>
        <w:t>(предмет набавке)</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Назив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Адреса и место произвођача</w:t>
      </w:r>
      <w:proofErr w:type="gramStart"/>
      <w:r w:rsidRPr="007D5768">
        <w:rPr>
          <w:rFonts w:eastAsia="Calibri" w:cs="Arial"/>
          <w:bCs/>
        </w:rPr>
        <w:t>:_</w:t>
      </w:r>
      <w:proofErr w:type="gramEnd"/>
      <w:r w:rsidRPr="007D5768">
        <w:rPr>
          <w:rFonts w:eastAsia="Calibri" w:cs="Arial"/>
          <w:bCs/>
        </w:rPr>
        <w:t xml:space="preserve">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 </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b/>
        </w:rPr>
      </w:pPr>
      <w:proofErr w:type="gramStart"/>
      <w:r w:rsidRPr="007D5768">
        <w:rPr>
          <w:rFonts w:eastAsia="Calibri" w:cs="Arial"/>
          <w:b/>
        </w:rPr>
        <w:t>изјављујем</w:t>
      </w:r>
      <w:proofErr w:type="gramEnd"/>
      <w:r w:rsidRPr="007D5768">
        <w:rPr>
          <w:rFonts w:eastAsia="Calibri" w:cs="Arial"/>
          <w:b/>
        </w:rPr>
        <w:t xml:space="preserve"> да је у потпупости овлашћен да понуди: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Назив понуђача: _______________________________________________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Адреса и место понуђача: 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понуђача: ______________________________________________,</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roofErr w:type="gramStart"/>
      <w:r w:rsidRPr="007D5768">
        <w:rPr>
          <w:rFonts w:eastAsia="Calibri" w:cs="Arial"/>
        </w:rPr>
        <w:t>који</w:t>
      </w:r>
      <w:proofErr w:type="gramEnd"/>
      <w:r w:rsidRPr="007D5768">
        <w:rPr>
          <w:rFonts w:eastAsia="Calibri" w:cs="Arial"/>
        </w:rPr>
        <w:t xml:space="preserve"> је поднео понуду за </w:t>
      </w:r>
      <w:r w:rsidRPr="007D5768">
        <w:rPr>
          <w:rFonts w:eastAsia="Calibri" w:cs="Arial"/>
          <w:lang w:val="sr-Cyrl-BA"/>
        </w:rPr>
        <w:t>јавну набавку</w:t>
      </w:r>
      <w:r w:rsidR="00B90336">
        <w:rPr>
          <w:rFonts w:eastAsia="Calibri" w:cs="Arial"/>
          <w:lang w:val="sr-Cyrl-BA"/>
        </w:rPr>
        <w:t xml:space="preserve"> </w:t>
      </w:r>
      <w:r w:rsidRPr="007D5768">
        <w:rPr>
          <w:rFonts w:eastAsia="Calibri" w:cs="Arial"/>
        </w:rPr>
        <w:t xml:space="preserve">бр. </w:t>
      </w:r>
      <w:r w:rsidR="00244F3B" w:rsidRPr="00244F3B">
        <w:rPr>
          <w:rFonts w:eastAsia="Calibri" w:cs="Arial"/>
          <w:lang w:val="sr-Cyrl-BA"/>
        </w:rPr>
        <w:t>3000/0121/2016 (782/2016)</w:t>
      </w:r>
      <w:r w:rsidRPr="007D5768">
        <w:rPr>
          <w:rFonts w:eastAsia="Calibri" w:cs="Arial"/>
        </w:rPr>
        <w:t xml:space="preserve"> </w:t>
      </w:r>
      <w:r w:rsidR="00244F3B" w:rsidRPr="00244F3B">
        <w:rPr>
          <w:rFonts w:eastAsia="Calibri" w:cs="Arial"/>
        </w:rPr>
        <w:t>Уља за пумпе и турбинско постројење</w:t>
      </w:r>
      <w:r w:rsidRPr="007D5768">
        <w:rPr>
          <w:rFonts w:eastAsia="Calibri" w:cs="Arial"/>
        </w:rPr>
        <w:t xml:space="preserve"> наручиоца ЈП „Електропривреда Србије“Београд</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E03DFA">
      <w:pPr>
        <w:numPr>
          <w:ilvl w:val="0"/>
          <w:numId w:val="16"/>
        </w:numPr>
        <w:autoSpaceDE w:val="0"/>
        <w:autoSpaceDN w:val="0"/>
        <w:adjustRightInd w:val="0"/>
        <w:spacing w:before="0"/>
        <w:rPr>
          <w:rFonts w:eastAsia="Calibri" w:cs="Arial"/>
        </w:rPr>
      </w:pPr>
      <w:r w:rsidRPr="007D5768">
        <w:rPr>
          <w:rFonts w:eastAsia="Calibri" w:cs="Arial"/>
        </w:rPr>
        <w:t xml:space="preserve">Сагласан сам да за све </w:t>
      </w:r>
      <w:r w:rsidRPr="007D5768">
        <w:rPr>
          <w:rFonts w:eastAsia="Calibri" w:cs="Arial"/>
          <w:lang w:val="sr-Cyrl-BA"/>
        </w:rPr>
        <w:t>(назив предметног добра)</w:t>
      </w:r>
      <w:r w:rsidRPr="007D5768">
        <w:rPr>
          <w:rFonts w:eastAsia="Calibri" w:cs="Arial"/>
        </w:rPr>
        <w:t xml:space="preserve"> марке/ типа : </w:t>
      </w: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jc w:val="center"/>
        <w:rPr>
          <w:rFonts w:eastAsia="Calibri" w:cs="Arial"/>
        </w:rPr>
      </w:pPr>
      <w:r w:rsidRPr="007D5768">
        <w:rPr>
          <w:rFonts w:eastAsia="Calibri" w:cs="Arial"/>
          <w:bCs/>
          <w:iCs/>
        </w:rPr>
        <w:t>(</w:t>
      </w:r>
      <w:proofErr w:type="gramStart"/>
      <w:r w:rsidRPr="007D5768">
        <w:rPr>
          <w:rFonts w:eastAsia="Calibri" w:cs="Arial"/>
          <w:bCs/>
          <w:iCs/>
        </w:rPr>
        <w:t>уписати</w:t>
      </w:r>
      <w:proofErr w:type="gramEnd"/>
      <w:r w:rsidRPr="007D5768">
        <w:rPr>
          <w:rFonts w:eastAsia="Calibri" w:cs="Arial"/>
          <w:bCs/>
          <w:iCs/>
        </w:rPr>
        <w:t xml:space="preserve"> марку/ тип </w:t>
      </w:r>
      <w:r w:rsidRPr="007D5768">
        <w:rPr>
          <w:rFonts w:eastAsia="Calibri" w:cs="Arial"/>
          <w:bCs/>
        </w:rPr>
        <w:t xml:space="preserve">понуђених </w:t>
      </w:r>
      <w:r w:rsidRPr="007D5768">
        <w:rPr>
          <w:rFonts w:eastAsia="Calibri" w:cs="Arial"/>
          <w:bCs/>
          <w:iCs/>
          <w:lang w:val="sr-Cyrl-BA"/>
        </w:rPr>
        <w:t>добара</w:t>
      </w:r>
      <w:r w:rsidRPr="007D5768">
        <w:rPr>
          <w:rFonts w:eastAsia="Calibri" w:cs="Arial"/>
          <w:bCs/>
          <w:iCs/>
        </w:rPr>
        <w:t>)</w:t>
      </w:r>
    </w:p>
    <w:p w:rsidR="007D5768" w:rsidRPr="007D5768" w:rsidRDefault="007D5768" w:rsidP="007D5768">
      <w:pPr>
        <w:spacing w:before="0"/>
        <w:rPr>
          <w:rFonts w:eastAsia="Calibri" w:cs="Arial"/>
        </w:rPr>
      </w:pPr>
    </w:p>
    <w:p w:rsidR="007D5768" w:rsidRPr="007D5768" w:rsidRDefault="007D5768" w:rsidP="00B90336">
      <w:pPr>
        <w:spacing w:before="0"/>
        <w:jc w:val="right"/>
        <w:rPr>
          <w:rFonts w:eastAsia="Calibri" w:cs="Arial"/>
          <w:lang w:val="sr-Cyrl-RS"/>
        </w:rPr>
      </w:pPr>
      <w:proofErr w:type="gramStart"/>
      <w:r w:rsidRPr="007D5768">
        <w:rPr>
          <w:rFonts w:eastAsia="Calibri" w:cs="Arial"/>
        </w:rPr>
        <w:t>Гарантни</w:t>
      </w:r>
      <w:r w:rsidRPr="007D5768">
        <w:rPr>
          <w:rFonts w:eastAsia="Calibri" w:cs="Arial"/>
          <w:lang w:val="sr-Cyrl-CS"/>
        </w:rPr>
        <w:t xml:space="preserve">рок </w:t>
      </w:r>
      <w:r w:rsidR="00B90336">
        <w:rPr>
          <w:rFonts w:eastAsia="Calibri" w:cs="Arial"/>
        </w:rPr>
        <w:t>траје _______</w:t>
      </w:r>
      <w:r w:rsidR="00B90336">
        <w:rPr>
          <w:rFonts w:eastAsia="Calibri" w:cs="Arial"/>
          <w:lang w:val="sr-Cyrl-RS"/>
        </w:rPr>
        <w:t>__________________________________________</w:t>
      </w:r>
      <w:r w:rsidRPr="007D5768">
        <w:rPr>
          <w:rFonts w:eastAsia="Calibri" w:cs="Arial"/>
        </w:rPr>
        <w:t>.</w:t>
      </w:r>
      <w:proofErr w:type="gramEnd"/>
      <w:r w:rsidR="00B90336">
        <w:rPr>
          <w:rFonts w:eastAsia="Calibri" w:cs="Arial"/>
          <w:lang w:val="sr-Cyrl-RS"/>
        </w:rPr>
        <w:t xml:space="preserve">            (ускладити са захтевима из Конкурсне документације)</w:t>
      </w:r>
    </w:p>
    <w:p w:rsidR="007D5768" w:rsidRPr="007D5768" w:rsidRDefault="007D5768" w:rsidP="007D5768">
      <w:pPr>
        <w:spacing w:before="0"/>
        <w:rPr>
          <w:rFonts w:eastAsia="Calibri" w:cs="Arial"/>
        </w:rPr>
      </w:pPr>
    </w:p>
    <w:p w:rsidR="007D5768" w:rsidRPr="007D5768" w:rsidRDefault="007D5768" w:rsidP="007D5768">
      <w:pPr>
        <w:autoSpaceDE w:val="0"/>
        <w:autoSpaceDN w:val="0"/>
        <w:adjustRightInd w:val="0"/>
        <w:spacing w:before="0"/>
        <w:rPr>
          <w:rFonts w:cs="Arial"/>
        </w:rPr>
      </w:pPr>
    </w:p>
    <w:p w:rsidR="007D5768" w:rsidRPr="007D5768" w:rsidRDefault="007D5768" w:rsidP="007D576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90336" w:rsidRPr="007D5768" w:rsidTr="007A0D1B">
        <w:trPr>
          <w:jc w:val="center"/>
        </w:trPr>
        <w:tc>
          <w:tcPr>
            <w:tcW w:w="3882" w:type="dxa"/>
          </w:tcPr>
          <w:p w:rsidR="007D5768" w:rsidRPr="007D5768" w:rsidRDefault="007D5768" w:rsidP="007D5768">
            <w:pPr>
              <w:spacing w:before="0"/>
              <w:jc w:val="center"/>
              <w:rPr>
                <w:rFonts w:cs="Arial"/>
              </w:rPr>
            </w:pPr>
            <w:r w:rsidRPr="007D5768">
              <w:rPr>
                <w:rFonts w:cs="Arial"/>
              </w:rPr>
              <w:t>Датум:</w:t>
            </w:r>
          </w:p>
        </w:tc>
        <w:tc>
          <w:tcPr>
            <w:tcW w:w="2127" w:type="dxa"/>
          </w:tcPr>
          <w:p w:rsidR="007D5768" w:rsidRPr="007D5768" w:rsidRDefault="007D5768" w:rsidP="007D5768">
            <w:pPr>
              <w:spacing w:before="0"/>
              <w:jc w:val="center"/>
              <w:rPr>
                <w:rFonts w:cs="Arial"/>
                <w:lang w:val="ru-RU"/>
              </w:rPr>
            </w:pPr>
          </w:p>
        </w:tc>
        <w:tc>
          <w:tcPr>
            <w:tcW w:w="4022" w:type="dxa"/>
          </w:tcPr>
          <w:p w:rsidR="007D5768" w:rsidRPr="007D5768" w:rsidRDefault="007D5768" w:rsidP="007D5768">
            <w:pPr>
              <w:spacing w:before="0"/>
              <w:jc w:val="center"/>
              <w:rPr>
                <w:rFonts w:cs="Arial"/>
                <w:lang w:val="ru-RU"/>
              </w:rPr>
            </w:pPr>
            <w:r w:rsidRPr="007D5768">
              <w:rPr>
                <w:rFonts w:cs="Arial"/>
                <w:lang w:val="sr-Cyrl-CS"/>
              </w:rPr>
              <w:t>Произвођач</w:t>
            </w:r>
            <w:r w:rsidRPr="007D5768">
              <w:rPr>
                <w:rFonts w:cs="Arial"/>
                <w:lang w:val="ru-RU"/>
              </w:rPr>
              <w:t>:</w:t>
            </w:r>
          </w:p>
        </w:tc>
      </w:tr>
      <w:tr w:rsidR="00B90336" w:rsidRPr="007D5768" w:rsidTr="007A0D1B">
        <w:trPr>
          <w:jc w:val="center"/>
        </w:trPr>
        <w:tc>
          <w:tcPr>
            <w:tcW w:w="3882" w:type="dxa"/>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rPr>
            </w:pPr>
            <w:r w:rsidRPr="007D5768">
              <w:rPr>
                <w:rFonts w:cs="Arial"/>
              </w:rPr>
              <w:t>М.П.</w:t>
            </w:r>
          </w:p>
        </w:tc>
        <w:tc>
          <w:tcPr>
            <w:tcW w:w="4022" w:type="dxa"/>
          </w:tcPr>
          <w:p w:rsidR="007D5768" w:rsidRPr="007D5768" w:rsidRDefault="007D5768" w:rsidP="007D5768">
            <w:pPr>
              <w:spacing w:before="0"/>
              <w:jc w:val="center"/>
              <w:rPr>
                <w:rFonts w:cs="Arial"/>
                <w:lang w:val="ru-RU"/>
              </w:rPr>
            </w:pPr>
          </w:p>
        </w:tc>
      </w:tr>
      <w:tr w:rsidR="00B90336" w:rsidRPr="007D5768" w:rsidTr="007A0D1B">
        <w:trPr>
          <w:jc w:val="center"/>
        </w:trPr>
        <w:tc>
          <w:tcPr>
            <w:tcW w:w="3882" w:type="dxa"/>
            <w:tcBorders>
              <w:bottom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bottom w:val="single" w:sz="4" w:space="0" w:color="auto"/>
            </w:tcBorders>
          </w:tcPr>
          <w:p w:rsidR="007D5768" w:rsidRPr="007D5768" w:rsidRDefault="007D5768" w:rsidP="007D5768">
            <w:pPr>
              <w:spacing w:before="0"/>
              <w:jc w:val="center"/>
              <w:rPr>
                <w:rFonts w:cs="Arial"/>
                <w:lang w:val="ru-RU"/>
              </w:rPr>
            </w:pPr>
          </w:p>
        </w:tc>
      </w:tr>
      <w:tr w:rsidR="00B90336" w:rsidRPr="007D5768" w:rsidTr="007A0D1B">
        <w:trPr>
          <w:trHeight w:val="389"/>
          <w:jc w:val="center"/>
        </w:trPr>
        <w:tc>
          <w:tcPr>
            <w:tcW w:w="3882" w:type="dxa"/>
            <w:tcBorders>
              <w:top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top w:val="single" w:sz="4" w:space="0" w:color="auto"/>
            </w:tcBorders>
          </w:tcPr>
          <w:p w:rsidR="007D5768" w:rsidRPr="007D5768" w:rsidRDefault="007D5768" w:rsidP="007D5768">
            <w:pPr>
              <w:spacing w:before="0"/>
              <w:jc w:val="center"/>
              <w:rPr>
                <w:rFonts w:cs="Arial"/>
                <w:lang w:val="ru-RU"/>
              </w:rPr>
            </w:pPr>
          </w:p>
        </w:tc>
      </w:tr>
    </w:tbl>
    <w:p w:rsidR="007D5768" w:rsidRPr="007D5768" w:rsidRDefault="007D5768" w:rsidP="007D5768">
      <w:pPr>
        <w:tabs>
          <w:tab w:val="left" w:pos="0"/>
          <w:tab w:val="left" w:pos="122"/>
        </w:tabs>
        <w:spacing w:before="0"/>
        <w:contextualSpacing/>
        <w:rPr>
          <w:rFonts w:cs="Arial"/>
          <w:color w:val="00B0F0"/>
          <w:lang w:val="ru-RU"/>
        </w:rPr>
      </w:pPr>
    </w:p>
    <w:p w:rsidR="007D5768" w:rsidRPr="007D5768" w:rsidRDefault="007D5768" w:rsidP="007D5768">
      <w:pPr>
        <w:rPr>
          <w:rFonts w:cs="Arial"/>
          <w:b/>
          <w:color w:val="00B0F0"/>
        </w:rPr>
      </w:pPr>
      <w:r w:rsidRPr="007D5768">
        <w:rPr>
          <w:rFonts w:cs="Arial"/>
          <w:b/>
          <w:color w:val="00B0F0"/>
        </w:rPr>
        <w:tab/>
      </w:r>
      <w:r w:rsidRPr="007D5768">
        <w:rPr>
          <w:rFonts w:cs="Arial"/>
          <w:b/>
          <w:color w:val="00B0F0"/>
        </w:rPr>
        <w:tab/>
      </w:r>
    </w:p>
    <w:p w:rsidR="007D5768" w:rsidRPr="007D5768" w:rsidRDefault="007D5768" w:rsidP="007D5768">
      <w:pPr>
        <w:rPr>
          <w:rFonts w:cs="Arial"/>
          <w:b/>
          <w:color w:val="00B0F0"/>
        </w:rPr>
      </w:pPr>
      <w:r w:rsidRPr="007D5768">
        <w:rPr>
          <w:rFonts w:cs="Arial"/>
          <w:b/>
          <w:color w:val="00B0F0"/>
        </w:rPr>
        <w:tab/>
      </w:r>
      <w:r w:rsidRPr="007D5768">
        <w:rPr>
          <w:rFonts w:cs="Arial"/>
          <w:b/>
          <w:color w:val="00B0F0"/>
        </w:rPr>
        <w:tab/>
      </w:r>
    </w:p>
    <w:p w:rsidR="00F9189E" w:rsidRPr="00F10346" w:rsidRDefault="00F9189E" w:rsidP="00343A18">
      <w:pPr>
        <w:rPr>
          <w:rFonts w:cs="Arial"/>
          <w:b/>
          <w:color w:val="00B0F0"/>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1F19B7"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1F19B7">
        <w:rPr>
          <w:lang w:val="sr-Cyrl-RS"/>
        </w:rPr>
        <w:t>8</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90336"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7A124C" w:rsidRPr="007A124C">
        <w:rPr>
          <w:rFonts w:cs="Arial"/>
        </w:rPr>
        <w:t>Уља за пумпе и турбинско постројење ТЕНТ А</w:t>
      </w:r>
    </w:p>
    <w:p w:rsidR="002E6E8C" w:rsidRPr="002E6E8C" w:rsidRDefault="007E7BB8" w:rsidP="007E7BB8">
      <w:pPr>
        <w:spacing w:after="120"/>
        <w:jc w:val="center"/>
        <w:rPr>
          <w:rFonts w:cs="Arial"/>
        </w:rPr>
      </w:pPr>
      <w:proofErr w:type="gramStart"/>
      <w:r w:rsidRPr="00F10346">
        <w:rPr>
          <w:rFonts w:cs="Arial"/>
        </w:rPr>
        <w:t>ЈН бр.</w:t>
      </w:r>
      <w:proofErr w:type="gramEnd"/>
      <w:r w:rsidR="00DC5302" w:rsidRPr="00DC5302">
        <w:t xml:space="preserve"> </w:t>
      </w:r>
      <w:r w:rsidR="00244F3B" w:rsidRPr="00244F3B">
        <w:rPr>
          <w:rFonts w:cs="Arial"/>
        </w:rPr>
        <w:t>3000/0121/2016 (782/2016)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DE71B0" w:rsidRDefault="00B740FF" w:rsidP="00B740FF">
      <w:pPr>
        <w:jc w:val="center"/>
        <w:rPr>
          <w:rFonts w:cs="Arial"/>
          <w:b/>
          <w:lang w:val="sr-Cyrl-RS"/>
        </w:rPr>
      </w:pPr>
      <w:r w:rsidRPr="00F10346">
        <w:rPr>
          <w:rFonts w:cs="Arial"/>
          <w:b/>
          <w:lang w:val="sr-Cyrl-CS"/>
        </w:rPr>
        <w:t>ПРИЛОГ бр</w:t>
      </w:r>
      <w:r w:rsidRPr="00F10346">
        <w:rPr>
          <w:rFonts w:cs="Arial"/>
          <w:b/>
        </w:rPr>
        <w:t>:</w:t>
      </w:r>
      <w:r w:rsidR="00DE71B0">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03DFA">
      <w:pPr>
        <w:pStyle w:val="KDPodnaslov1"/>
        <w:numPr>
          <w:ilvl w:val="0"/>
          <w:numId w:val="25"/>
        </w:numPr>
        <w:spacing w:before="0"/>
        <w:rPr>
          <w:rFonts w:cs="Arial"/>
        </w:rPr>
      </w:pPr>
      <w:r w:rsidRPr="00196044">
        <w:rPr>
          <w:rFonts w:eastAsia="Arial Unicode MS" w:cs="Arial"/>
        </w:rPr>
        <w:br w:type="page"/>
      </w:r>
      <w:bookmarkStart w:id="267" w:name="_Toc442559948"/>
    </w:p>
    <w:p w:rsidR="00343A18" w:rsidRPr="00F10346" w:rsidRDefault="00343A18" w:rsidP="00E03DFA">
      <w:pPr>
        <w:pStyle w:val="KDPodnaslov1"/>
        <w:numPr>
          <w:ilvl w:val="0"/>
          <w:numId w:val="31"/>
        </w:numPr>
        <w:spacing w:before="0"/>
        <w:jc w:val="center"/>
        <w:rPr>
          <w:rFonts w:cs="Arial"/>
        </w:rPr>
      </w:pPr>
      <w:r w:rsidRPr="00F10346">
        <w:rPr>
          <w:rFonts w:cs="Arial"/>
        </w:rPr>
        <w:lastRenderedPageBreak/>
        <w:t>МОДЕЛ УГОВОРА</w:t>
      </w:r>
      <w:bookmarkEnd w:id="267"/>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DB5B2C">
      <w:pPr>
        <w:numPr>
          <w:ilvl w:val="0"/>
          <w:numId w:val="9"/>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B5B2C" w:rsidRPr="00DB5B2C" w:rsidRDefault="00DB5B2C" w:rsidP="00DB5B2C">
      <w:pPr>
        <w:jc w:val="center"/>
        <w:rPr>
          <w:b/>
        </w:rPr>
      </w:pPr>
      <w:bookmarkStart w:id="268" w:name="_Toc442559949"/>
      <w:r w:rsidRPr="00DB5B2C">
        <w:rPr>
          <w:b/>
        </w:rPr>
        <w:lastRenderedPageBreak/>
        <w:t>УГОВОР О КУПОПРОДАЈИ</w:t>
      </w:r>
      <w:bookmarkEnd w:id="268"/>
    </w:p>
    <w:p w:rsidR="00DB5B2C" w:rsidRPr="00DB5B2C" w:rsidRDefault="00DB5B2C" w:rsidP="00554D5A">
      <w:pPr>
        <w:tabs>
          <w:tab w:val="left" w:pos="567"/>
        </w:tabs>
        <w:spacing w:before="0"/>
        <w:jc w:val="center"/>
        <w:rPr>
          <w:rFonts w:cs="Arial"/>
        </w:rPr>
      </w:pPr>
      <w:r w:rsidRPr="00DB5B2C">
        <w:rPr>
          <w:rFonts w:cs="Arial"/>
          <w:b/>
        </w:rPr>
        <w:t xml:space="preserve">ДОБАРА: </w:t>
      </w:r>
      <w:r w:rsidR="00A75042" w:rsidRPr="00A75042">
        <w:rPr>
          <w:rFonts w:cs="Arial"/>
          <w:b/>
          <w:lang w:val="sr-Cyrl-RS"/>
        </w:rPr>
        <w:t>Уља за пумпе и турбинско постројење ТЕНТ А</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554D5A" w:rsidRPr="00554D5A">
        <w:rPr>
          <w:lang w:val="ru-RU"/>
        </w:rPr>
        <w:t>3</w:t>
      </w:r>
      <w:r w:rsidR="00A75042" w:rsidRPr="00A75042">
        <w:rPr>
          <w:lang w:val="ru-RU"/>
        </w:rPr>
        <w:t>3000/0121/2016 (782/2016)</w:t>
      </w:r>
      <w:r w:rsidR="00B90336">
        <w:rPr>
          <w:lang w:val="ru-RU"/>
        </w:rPr>
        <w:t xml:space="preserve"> </w:t>
      </w:r>
      <w:r w:rsidRPr="00DB5B2C">
        <w:rPr>
          <w:lang w:val="ru-RU"/>
        </w:rPr>
        <w:t xml:space="preserve">ради набавке добара и то </w:t>
      </w:r>
      <w:r w:rsidR="00A75042" w:rsidRPr="00A75042">
        <w:rPr>
          <w:lang w:val="ru-RU"/>
        </w:rPr>
        <w:t>Уља за пумпе и турбинско постројење ТЕНТ 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205F32" w:rsidRPr="00205F32">
        <w:rPr>
          <w:rFonts w:eastAsia="Calibri" w:cs="Arial"/>
          <w:lang w:val="sr-Cyrl-RS"/>
        </w:rPr>
        <w:t>Уља за пумпе и турбинско постројење ТЕНТ А</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DB5B2C" w:rsidRPr="00DB5B2C" w:rsidRDefault="00DB5B2C" w:rsidP="00DB5B2C">
      <w:pPr>
        <w:tabs>
          <w:tab w:val="left" w:pos="567"/>
        </w:tabs>
        <w:spacing w:before="0"/>
        <w:rPr>
          <w:rFonts w:eastAsia="Calibri" w:cs="Arial"/>
        </w:rPr>
      </w:pPr>
    </w:p>
    <w:p w:rsidR="00DB5B2C" w:rsidRPr="00DB5B2C" w:rsidRDefault="00DB5B2C" w:rsidP="00DB5B2C">
      <w:pPr>
        <w:spacing w:before="0"/>
        <w:jc w:val="center"/>
        <w:rPr>
          <w:rFonts w:cs="Arial"/>
          <w:b/>
        </w:rPr>
      </w:pPr>
      <w:proofErr w:type="gramStart"/>
      <w:r w:rsidRPr="00DB5B2C">
        <w:rPr>
          <w:rFonts w:cs="Arial"/>
          <w:b/>
        </w:rPr>
        <w:t>Члан 2.</w:t>
      </w:r>
      <w:proofErr w:type="gramEnd"/>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Pr="00DB5B2C" w:rsidRDefault="00DB5B2C" w:rsidP="00DB5B2C">
      <w:pPr>
        <w:spacing w:before="0"/>
        <w:jc w:val="center"/>
        <w:rPr>
          <w:rFonts w:cs="Arial"/>
          <w:b/>
        </w:rPr>
      </w:pPr>
      <w:proofErr w:type="gramStart"/>
      <w:r w:rsidRPr="00DB5B2C">
        <w:rPr>
          <w:rFonts w:cs="Arial"/>
          <w:b/>
        </w:rPr>
        <w:t>Члан 3.</w:t>
      </w:r>
      <w:proofErr w:type="gramEnd"/>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7937B5" w:rsidRPr="007937B5">
        <w:rPr>
          <w:rFonts w:cs="Arial"/>
        </w:rPr>
        <w:t>RSD/EUR</w:t>
      </w:r>
      <w:r w:rsidR="007937B5">
        <w:rPr>
          <w:rFonts w:cs="Arial"/>
          <w:lang w:val="sr-Cyrl-RS"/>
        </w:rPr>
        <w:t>.</w:t>
      </w:r>
    </w:p>
    <w:p w:rsidR="00DB5B2C" w:rsidRPr="00DB5B2C" w:rsidRDefault="00DB5B2C" w:rsidP="00DB5B2C">
      <w:pPr>
        <w:tabs>
          <w:tab w:val="left" w:pos="567"/>
        </w:tabs>
        <w:spacing w:before="0"/>
        <w:rPr>
          <w:rFonts w:cs="Arial"/>
        </w:rPr>
      </w:pPr>
    </w:p>
    <w:p w:rsidR="007937B5" w:rsidRPr="007937B5" w:rsidRDefault="007937B5" w:rsidP="007937B5">
      <w:pPr>
        <w:tabs>
          <w:tab w:val="left" w:pos="567"/>
        </w:tabs>
        <w:spacing w:before="0"/>
        <w:rPr>
          <w:rFonts w:eastAsia="Calibri" w:cs="Arial"/>
        </w:rPr>
      </w:pPr>
      <w:proofErr w:type="gramStart"/>
      <w:r w:rsidRPr="007937B5">
        <w:rPr>
          <w:rFonts w:eastAsia="Calibri" w:cs="Arial"/>
        </w:rPr>
        <w:t>Званични средњи курс евра на дан отварања понуда, курсна листа НБС бр.</w:t>
      </w:r>
      <w:proofErr w:type="gramEnd"/>
      <w:r w:rsidRPr="007937B5">
        <w:rPr>
          <w:rFonts w:eastAsia="Calibri" w:cs="Arial"/>
        </w:rPr>
        <w:t xml:space="preserve"> </w:t>
      </w:r>
      <w:proofErr w:type="gramStart"/>
      <w:r w:rsidRPr="007937B5">
        <w:rPr>
          <w:rFonts w:eastAsia="Calibri" w:cs="Arial"/>
        </w:rPr>
        <w:t>___, износи ________ динара.</w:t>
      </w:r>
      <w:proofErr w:type="gramEnd"/>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B456F7">
        <w:rPr>
          <w:rFonts w:cs="Arial"/>
          <w:lang w:val="sr-Cyrl-RS"/>
        </w:rPr>
        <w:t>А</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r w:rsidRPr="00DB5B2C">
        <w:rPr>
          <w:rFonts w:cs="Arial"/>
          <w:lang w:val="sr-Cyrl-RS"/>
        </w:rPr>
        <w:t xml:space="preserve">Уколико од дана закључења уговора до момента настанка ДПО дође до промене средњег курса EUR према подацима Народне Банке Србијеза више од 5%, цена се </w:t>
      </w:r>
      <w:r w:rsidRPr="00DB5B2C">
        <w:rPr>
          <w:rFonts w:cs="Arial"/>
          <w:lang w:val="sr-Cyrl-RS"/>
        </w:rPr>
        <w:lastRenderedPageBreak/>
        <w:t>може кориговати до истека уговореног рока испоруке, зависно од промена курса EUR. 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p>
    <w:p w:rsidR="003A1357" w:rsidRPr="00DB5B2C" w:rsidRDefault="003A1357"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Промена уговорене цене ће се извршити на следећи начин:</w:t>
      </w:r>
    </w:p>
    <w:p w:rsidR="00B25745" w:rsidRPr="00F725B4" w:rsidRDefault="00DB5B2C" w:rsidP="00B25745">
      <w:pPr>
        <w:tabs>
          <w:tab w:val="left" w:pos="284"/>
          <w:tab w:val="left" w:pos="330"/>
        </w:tabs>
        <w:rPr>
          <w:rFonts w:cs="Arial"/>
        </w:rPr>
      </w:pPr>
      <w:r w:rsidRPr="00DB5B2C">
        <w:rPr>
          <w:rFonts w:cs="Arial"/>
          <w:lang w:val="sr-Cyrl-RS"/>
        </w:rPr>
        <w:t xml:space="preserve"> </w:t>
      </w:r>
    </w:p>
    <w:p w:rsidR="00DB5B2C" w:rsidRPr="00B25745" w:rsidRDefault="00B25745" w:rsidP="00B25745">
      <w:pPr>
        <w:pStyle w:val="KDParagraf"/>
        <w:spacing w:before="0"/>
        <w:rPr>
          <w:rFonts w:eastAsia="Calibri" w:cs="Arial"/>
        </w:rPr>
      </w:pPr>
      <w:r w:rsidRPr="00F725B4">
        <w:rPr>
          <w:rFonts w:eastAsia="Calibri" w:cs="Arial"/>
        </w:rPr>
        <w:object w:dxaOrig="1840" w:dyaOrig="760">
          <v:shape id="_x0000_i1026" type="#_x0000_t75" style="width:93pt;height:37.5pt" o:ole="">
            <v:imagedata r:id="rId169" o:title=""/>
          </v:shape>
          <o:OLEObject Type="Embed" ProgID="Equation.3" ShapeID="_x0000_i1026" DrawAspect="Content" ObjectID="_1527677618" r:id="rId174"/>
        </w:object>
      </w:r>
    </w:p>
    <w:p w:rsidR="00DB5B2C" w:rsidRPr="00DB5B2C" w:rsidRDefault="00DB5B2C" w:rsidP="00DB5B2C">
      <w:pPr>
        <w:tabs>
          <w:tab w:val="left" w:pos="567"/>
        </w:tabs>
        <w:spacing w:before="0"/>
        <w:rPr>
          <w:rFonts w:cs="Arial"/>
          <w:lang w:val="sr-Cyrl-RS"/>
        </w:rPr>
      </w:pPr>
      <w:r w:rsidRPr="00DB5B2C">
        <w:rPr>
          <w:rFonts w:cs="Arial"/>
          <w:lang w:val="sr-Cyrl-RS"/>
        </w:rPr>
        <w:t>Где је:</w:t>
      </w:r>
    </w:p>
    <w:p w:rsidR="00DB5B2C" w:rsidRPr="00DB5B2C" w:rsidRDefault="00DB5B2C" w:rsidP="00DB5B2C">
      <w:pPr>
        <w:tabs>
          <w:tab w:val="left" w:pos="567"/>
        </w:tabs>
        <w:spacing w:before="0"/>
        <w:rPr>
          <w:rFonts w:cs="Arial"/>
          <w:lang w:val="sr-Cyrl-RS"/>
        </w:rPr>
      </w:pPr>
      <w:r w:rsidRPr="00DB5B2C">
        <w:rPr>
          <w:rFonts w:cs="Arial"/>
          <w:lang w:val="sr-Cyrl-RS"/>
        </w:rPr>
        <w:t>Ц - нова цена</w:t>
      </w:r>
    </w:p>
    <w:p w:rsidR="00DB5B2C" w:rsidRPr="00DB5B2C" w:rsidRDefault="00DB5B2C" w:rsidP="00DB5B2C">
      <w:pPr>
        <w:tabs>
          <w:tab w:val="left" w:pos="567"/>
        </w:tabs>
        <w:spacing w:before="0"/>
        <w:rPr>
          <w:rFonts w:cs="Arial"/>
          <w:lang w:val="sr-Cyrl-RS"/>
        </w:rPr>
      </w:pPr>
      <w:r w:rsidRPr="00DB5B2C">
        <w:rPr>
          <w:rFonts w:cs="Arial"/>
          <w:lang w:val="sr-Cyrl-RS"/>
        </w:rPr>
        <w:t>Ц0 - уговорена цена</w:t>
      </w:r>
    </w:p>
    <w:p w:rsidR="00DB5B2C" w:rsidRPr="00DB5B2C" w:rsidRDefault="00DB5B2C" w:rsidP="00DB5B2C">
      <w:pPr>
        <w:tabs>
          <w:tab w:val="left" w:pos="567"/>
        </w:tabs>
        <w:spacing w:before="0"/>
        <w:rPr>
          <w:rFonts w:cs="Arial"/>
          <w:lang w:val="sr-Cyrl-RS"/>
        </w:rPr>
      </w:pPr>
      <w:r w:rsidRPr="00DB5B2C">
        <w:rPr>
          <w:rFonts w:cs="Arial"/>
          <w:lang w:val="sr-Cyrl-RS"/>
        </w:rPr>
        <w:t>ЕURТ -средњи курс EUR на дан ДПО (курсна листа НБС)</w:t>
      </w:r>
    </w:p>
    <w:p w:rsidR="00DB5B2C" w:rsidRPr="00DB5B2C" w:rsidRDefault="00DB5B2C" w:rsidP="00DB5B2C">
      <w:pPr>
        <w:tabs>
          <w:tab w:val="left" w:pos="567"/>
        </w:tabs>
        <w:spacing w:before="0"/>
        <w:rPr>
          <w:rFonts w:cs="Arial"/>
          <w:lang w:val="sr-Cyrl-RS"/>
        </w:rPr>
      </w:pPr>
      <w:r w:rsidRPr="00DB5B2C">
        <w:rPr>
          <w:rFonts w:cs="Arial"/>
          <w:lang w:val="sr-Cyrl-RS"/>
        </w:rPr>
        <w:t>ЕУР0 -средњи курс ЕУР на дан уговарања (курсна листа НБС) (курсна листа НБС)</w:t>
      </w:r>
    </w:p>
    <w:p w:rsidR="00DB5B2C" w:rsidRP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DB5B2C" w:rsidRPr="00DB5B2C" w:rsidRDefault="00DB5B2C" w:rsidP="00DB5B2C">
      <w:pPr>
        <w:tabs>
          <w:tab w:val="left" w:pos="567"/>
        </w:tabs>
        <w:spacing w:before="0"/>
        <w:rPr>
          <w:rFonts w:cs="Arial"/>
          <w:lang w:val="sr-Cyrl-RS"/>
        </w:rPr>
      </w:pPr>
      <w:r w:rsidRPr="00DB5B2C">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DB5B2C" w:rsidRPr="00DB5B2C" w:rsidRDefault="00DB5B2C" w:rsidP="00DB5B2C">
      <w:pPr>
        <w:suppressAutoHyphens/>
        <w:spacing w:before="0" w:line="100" w:lineRule="atLeast"/>
        <w:rPr>
          <w:rFonts w:cs="Arial"/>
          <w:color w:val="00B0F0"/>
          <w:kern w:val="1"/>
          <w:lang w:val="sr-Cyrl-CS" w:eastAsia="ar-SA"/>
        </w:rPr>
      </w:pPr>
    </w:p>
    <w:p w:rsidR="00DB5B2C" w:rsidRP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До усклађивања цене може доћи искључиво уз услов да су уговорена добра испоручена у уговореном року.</w:t>
      </w:r>
    </w:p>
    <w:p w:rsidR="00DB5B2C" w:rsidRP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DB5B2C" w:rsidRPr="00DB5B2C" w:rsidRDefault="003A1357" w:rsidP="00DB5B2C">
      <w:pPr>
        <w:tabs>
          <w:tab w:val="left" w:pos="567"/>
        </w:tabs>
        <w:spacing w:before="0"/>
        <w:rPr>
          <w:rFonts w:cs="Arial"/>
          <w:b/>
        </w:rPr>
      </w:pPr>
      <w:r w:rsidRPr="003A1357">
        <w:rPr>
          <w:rFonts w:cs="Arial"/>
          <w:b/>
        </w:rPr>
        <w:t>Уколико је понуду поднео страни понуђач, понуђена цена је фиксна у ЕУР за цео уговорени период и не подлеже никаквој промени</w:t>
      </w: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Pr="00DB5B2C" w:rsidRDefault="00DB5B2C" w:rsidP="00DB5B2C">
      <w:pPr>
        <w:tabs>
          <w:tab w:val="left" w:pos="567"/>
        </w:tabs>
        <w:spacing w:before="0"/>
        <w:rPr>
          <w:rFonts w:cs="Arial"/>
        </w:rPr>
      </w:pPr>
    </w:p>
    <w:p w:rsidR="00DB5B2C" w:rsidRPr="00DB5B2C" w:rsidRDefault="00DB5B2C" w:rsidP="00DB5B2C">
      <w:pPr>
        <w:spacing w:before="0"/>
        <w:jc w:val="center"/>
        <w:rPr>
          <w:rFonts w:cs="Arial"/>
          <w:b/>
        </w:rPr>
      </w:pPr>
      <w:proofErr w:type="gramStart"/>
      <w:r w:rsidRPr="00DB5B2C">
        <w:rPr>
          <w:rFonts w:cs="Arial"/>
          <w:b/>
        </w:rPr>
        <w:t>Члан 4.</w:t>
      </w:r>
      <w:proofErr w:type="gramEnd"/>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 xml:space="preserve">Рачуни који не одговарају наведеним тачним називима, ће </w:t>
      </w:r>
      <w:r w:rsidRPr="00DB5B2C">
        <w:rPr>
          <w:rFonts w:cs="Arial"/>
        </w:rPr>
        <w:lastRenderedPageBreak/>
        <w:t>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DB5B2C" w:rsidRPr="00DB5B2C" w:rsidRDefault="00DB5B2C" w:rsidP="00DB5B2C">
      <w:pPr>
        <w:tabs>
          <w:tab w:val="left" w:pos="567"/>
        </w:tabs>
        <w:spacing w:before="0"/>
        <w:rPr>
          <w:rFonts w:cs="Arial"/>
          <w:lang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DB5B2C" w:rsidRPr="00DB5B2C" w:rsidRDefault="00DB5B2C" w:rsidP="00DB5B2C">
      <w:pPr>
        <w:tabs>
          <w:tab w:val="left" w:pos="567"/>
        </w:tabs>
        <w:spacing w:before="0"/>
        <w:rPr>
          <w:rFonts w:cs="Arial"/>
        </w:rPr>
      </w:pPr>
      <w:proofErr w:type="gramStart"/>
      <w:r w:rsidRPr="00DB5B2C">
        <w:rPr>
          <w:rFonts w:eastAsia="Calibri" w:cs="Arial"/>
        </w:rPr>
        <w:t>Обрачун корекције цене се не урачунава у вредност из члана 3.</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DB5B2C" w:rsidRDefault="00DB5B2C" w:rsidP="00DB5B2C">
      <w:pPr>
        <w:spacing w:before="0"/>
        <w:jc w:val="center"/>
        <w:rPr>
          <w:rFonts w:cs="Arial"/>
          <w:b/>
        </w:rPr>
      </w:pPr>
      <w:proofErr w:type="gramStart"/>
      <w:r w:rsidRPr="00DB5B2C">
        <w:rPr>
          <w:rFonts w:cs="Arial"/>
          <w:b/>
        </w:rPr>
        <w:t>Члан 5.</w:t>
      </w:r>
      <w:proofErr w:type="gramEnd"/>
    </w:p>
    <w:p w:rsidR="00DB5B2C" w:rsidRPr="00DB5B2C" w:rsidRDefault="00DB5B2C" w:rsidP="00DB5B2C">
      <w:pPr>
        <w:tabs>
          <w:tab w:val="left" w:pos="567"/>
        </w:tabs>
        <w:spacing w:before="0"/>
        <w:rPr>
          <w:rFonts w:cs="Arial"/>
          <w:color w:val="00B0F0"/>
        </w:rPr>
      </w:pPr>
    </w:p>
    <w:p w:rsidR="00FF2AE7" w:rsidRDefault="00F229D5" w:rsidP="00DB5B2C">
      <w:pPr>
        <w:tabs>
          <w:tab w:val="left" w:pos="567"/>
        </w:tabs>
        <w:spacing w:before="0"/>
        <w:rPr>
          <w:rFonts w:cs="Arial"/>
          <w:lang w:val="sr-Cyrl-RS"/>
        </w:rPr>
      </w:pPr>
      <w:proofErr w:type="gramStart"/>
      <w:r w:rsidRPr="00F229D5">
        <w:rPr>
          <w:rFonts w:eastAsia="Calibri" w:cs="Arial"/>
        </w:rPr>
        <w:t>Продавац се обавезује да испоруку предмета Уговора из</w:t>
      </w:r>
      <w:r w:rsidR="00A75042">
        <w:rPr>
          <w:rFonts w:eastAsia="Calibri" w:cs="Arial"/>
          <w:lang w:val="sr-Cyrl-RS"/>
        </w:rPr>
        <w:t xml:space="preserve">                                                                                                                                                                                                                                                                                                                   </w:t>
      </w:r>
      <w:r w:rsidRPr="00F229D5">
        <w:rPr>
          <w:rFonts w:eastAsia="Calibri" w:cs="Arial"/>
        </w:rPr>
        <w:t xml:space="preserve">врши у року од ____ </w:t>
      </w:r>
      <w:r w:rsidR="00A75042" w:rsidRPr="00A75042">
        <w:rPr>
          <w:rFonts w:eastAsia="Calibri" w:cs="Arial"/>
        </w:rPr>
        <w:t>календарских дана од захтева наручиоца а у периоду од 12 месеци од закључења Уговора.</w:t>
      </w:r>
      <w:proofErr w:type="gramEnd"/>
    </w:p>
    <w:p w:rsidR="007937B5" w:rsidRDefault="00F229D5" w:rsidP="00DB5B2C">
      <w:pPr>
        <w:tabs>
          <w:tab w:val="left" w:pos="567"/>
        </w:tabs>
        <w:spacing w:before="0"/>
        <w:rPr>
          <w:rFonts w:cs="Arial"/>
          <w:lang w:val="sr-Cyrl-RS"/>
        </w:rPr>
      </w:pPr>
      <w:r w:rsidRPr="00F229D5">
        <w:rPr>
          <w:rFonts w:cs="Arial"/>
          <w:lang w:val="sr-Cyrl-RS"/>
        </w:rPr>
        <w:t>Место испоруке је на адреси</w:t>
      </w:r>
      <w:r>
        <w:rPr>
          <w:rFonts w:cs="Arial"/>
          <w:lang w:val="sr-Cyrl-RS"/>
        </w:rPr>
        <w:t>:</w:t>
      </w:r>
      <w:r w:rsidR="00B456F7">
        <w:rPr>
          <w:rFonts w:cs="Arial"/>
          <w:lang w:val="sr-Cyrl-RS"/>
        </w:rPr>
        <w:t xml:space="preserve"> Огранак ТЕНТ,</w:t>
      </w:r>
      <w:r w:rsidRPr="00F229D5">
        <w:t xml:space="preserve"> </w:t>
      </w:r>
      <w:r w:rsidRPr="00F229D5">
        <w:rPr>
          <w:rFonts w:cs="Arial"/>
          <w:lang w:val="sr-Cyrl-RS"/>
        </w:rPr>
        <w:t xml:space="preserve">локација </w:t>
      </w:r>
      <w:r w:rsidR="00B456F7">
        <w:rPr>
          <w:rFonts w:cs="Arial"/>
          <w:lang w:val="sr-Cyrl-RS"/>
        </w:rPr>
        <w:t>А, Богољуба Урошевића Црног 44, Обреновац</w:t>
      </w:r>
    </w:p>
    <w:p w:rsidR="007937B5" w:rsidRDefault="007937B5" w:rsidP="007937B5">
      <w:pPr>
        <w:tabs>
          <w:tab w:val="left" w:pos="567"/>
        </w:tabs>
        <w:spacing w:before="0"/>
        <w:rPr>
          <w:rFonts w:cs="Arial"/>
          <w:lang w:val="sr-Cyrl-RS"/>
        </w:rPr>
      </w:pPr>
      <w:r w:rsidRPr="007937B5">
        <w:rPr>
          <w:rFonts w:cs="Arial"/>
          <w:lang w:val="sr-Cyrl-RS"/>
        </w:rPr>
        <w:t>Паритет испоруке</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домаће понуђаче: </w:t>
      </w:r>
      <w:r w:rsidR="00F229D5">
        <w:rPr>
          <w:rFonts w:cs="Arial"/>
          <w:lang w:val="sr-Cyrl-RS"/>
        </w:rPr>
        <w:t>ФЦО (магацин Наручиоца, локација</w:t>
      </w:r>
      <w:r w:rsidR="00B456F7">
        <w:rPr>
          <w:rFonts w:cs="Arial"/>
          <w:lang w:val="sr-Cyrl-RS"/>
        </w:rPr>
        <w:t xml:space="preserve"> А</w:t>
      </w:r>
      <w:r w:rsidRPr="007937B5">
        <w:rPr>
          <w:rFonts w:cs="Arial"/>
          <w:lang w:val="sr-Cyrl-RS"/>
        </w:rPr>
        <w:t xml:space="preserve">)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стране понуђаче: DAP (магацин Наручиоца локације </w:t>
      </w:r>
      <w:r w:rsidR="00B456F7">
        <w:rPr>
          <w:rFonts w:cs="Arial"/>
          <w:lang w:val="sr-Cyrl-RS"/>
        </w:rPr>
        <w:t>А</w:t>
      </w:r>
      <w:r w:rsidR="00F229D5">
        <w:rPr>
          <w:rFonts w:cs="Arial"/>
          <w:lang w:val="sr-Cyrl-RS"/>
        </w:rPr>
        <w:t xml:space="preserve"> </w:t>
      </w:r>
      <w:r w:rsidRPr="007937B5">
        <w:rPr>
          <w:rFonts w:cs="Arial"/>
          <w:lang w:val="sr-Cyrl-RS"/>
        </w:rPr>
        <w:t>) (Incoterms 2010).</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Продавац ће за добра која су</w:t>
      </w:r>
      <w:r>
        <w:rPr>
          <w:rFonts w:cs="Arial"/>
          <w:lang w:val="sr-Cyrl-RS"/>
        </w:rPr>
        <w:t xml:space="preserve"> дата на паритету </w:t>
      </w:r>
      <w:r w:rsidRPr="007937B5">
        <w:rPr>
          <w:rFonts w:cs="Arial"/>
          <w:lang w:val="sr-Cyrl-RS"/>
        </w:rPr>
        <w:t xml:space="preserve"> DAP (магацин Наручиоца) (Incoterms 2010) приликом испоруке, прибавити о свом трошку - сертификат о пореклу ЕУР 1.</w:t>
      </w:r>
    </w:p>
    <w:p w:rsidR="007937B5" w:rsidRPr="007937B5" w:rsidRDefault="007937B5" w:rsidP="007937B5">
      <w:pPr>
        <w:tabs>
          <w:tab w:val="left" w:pos="567"/>
        </w:tabs>
        <w:spacing w:before="0"/>
        <w:rPr>
          <w:rFonts w:cs="Arial"/>
          <w:lang w:val="sr-Cyrl-RS"/>
        </w:rPr>
      </w:pPr>
      <w:r w:rsidRPr="007937B5">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DB5B2C" w:rsidRP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DB5B2C" w:rsidRDefault="00DB5B2C" w:rsidP="00DB5B2C">
      <w:pPr>
        <w:tabs>
          <w:tab w:val="left" w:pos="567"/>
        </w:tabs>
        <w:spacing w:before="0"/>
        <w:rPr>
          <w:rFonts w:eastAsia="Calibri" w:cs="Arial"/>
          <w:color w:val="00B0F0"/>
          <w:lang w:val="sr-Cyrl-RS"/>
        </w:rPr>
      </w:pPr>
    </w:p>
    <w:p w:rsidR="00FF2AE7" w:rsidRPr="00FF2AE7" w:rsidRDefault="00FF2AE7" w:rsidP="00DB5B2C">
      <w:pPr>
        <w:tabs>
          <w:tab w:val="left" w:pos="567"/>
        </w:tabs>
        <w:spacing w:before="0"/>
        <w:rPr>
          <w:rFonts w:eastAsia="Calibri" w:cs="Arial"/>
          <w:color w:val="00B0F0"/>
          <w:lang w:val="sr-Cyrl-RS"/>
        </w:rPr>
      </w:pPr>
    </w:p>
    <w:p w:rsidR="00DB5B2C" w:rsidRPr="00DB5B2C" w:rsidRDefault="00DB5B2C" w:rsidP="00DB5B2C">
      <w:pPr>
        <w:spacing w:before="0"/>
        <w:rPr>
          <w:rFonts w:cs="Arial"/>
          <w:b/>
        </w:rPr>
      </w:pPr>
      <w:r w:rsidRPr="00DB5B2C">
        <w:rPr>
          <w:rFonts w:cs="Arial"/>
          <w:b/>
        </w:rPr>
        <w:t>КВАЛИТАТИВНИ И КВАНТИТАТИВНИ ПРИЈЕМ</w:t>
      </w:r>
    </w:p>
    <w:p w:rsidR="00DB5B2C" w:rsidRPr="00DB5B2C" w:rsidRDefault="00DB5B2C" w:rsidP="00DB5B2C">
      <w:pPr>
        <w:spacing w:before="0"/>
        <w:jc w:val="center"/>
        <w:rPr>
          <w:rFonts w:cs="Arial"/>
          <w:b/>
        </w:rPr>
      </w:pPr>
      <w:proofErr w:type="gramStart"/>
      <w:r w:rsidRPr="00DB5B2C">
        <w:rPr>
          <w:rFonts w:cs="Arial"/>
          <w:b/>
        </w:rPr>
        <w:t>Члан 6.</w:t>
      </w:r>
      <w:proofErr w:type="gramEnd"/>
    </w:p>
    <w:p w:rsidR="00DB5B2C" w:rsidRPr="00DB5B2C" w:rsidRDefault="00DB5B2C" w:rsidP="00DB5B2C">
      <w:pPr>
        <w:spacing w:before="0"/>
        <w:rPr>
          <w:rFonts w:cs="Arial"/>
          <w:b/>
        </w:rPr>
      </w:pPr>
      <w:r w:rsidRPr="00DB5B2C">
        <w:rPr>
          <w:rFonts w:cs="Arial"/>
          <w:b/>
        </w:rPr>
        <w:t>Квантитативни пријем</w:t>
      </w: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w:t>
      </w:r>
      <w:proofErr w:type="gramStart"/>
      <w:r w:rsidRPr="00DB5B2C">
        <w:rPr>
          <w:rFonts w:cs="Arial"/>
        </w:rPr>
        <w:t>става  садржи</w:t>
      </w:r>
      <w:proofErr w:type="gramEnd"/>
      <w:r w:rsidRPr="00DB5B2C">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lastRenderedPageBreak/>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испоручена у оригиналном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DB5B2C" w:rsidRDefault="00DB5B2C" w:rsidP="00DB5B2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DB5B2C" w:rsidRPr="00DB5B2C" w:rsidRDefault="00DB5B2C" w:rsidP="00DB5B2C">
      <w:pPr>
        <w:spacing w:before="0"/>
        <w:rPr>
          <w:rFonts w:cs="Arial"/>
          <w:b/>
        </w:rPr>
      </w:pPr>
      <w:r w:rsidRPr="00DB5B2C">
        <w:rPr>
          <w:rFonts w:cs="Arial"/>
          <w:b/>
        </w:rPr>
        <w:t>Квалитативни пријем</w:t>
      </w:r>
    </w:p>
    <w:p w:rsidR="00DB5B2C" w:rsidRPr="00DB5B2C" w:rsidRDefault="00DB5B2C" w:rsidP="00DB5B2C">
      <w:pPr>
        <w:tabs>
          <w:tab w:val="left" w:pos="9090"/>
        </w:tabs>
        <w:rPr>
          <w:rFonts w:cs="Arial"/>
          <w:lang w:val="sr-Cyrl-CS"/>
        </w:rPr>
      </w:pPr>
      <w:r w:rsidRPr="00DB5B2C">
        <w:rPr>
          <w:rFonts w:cs="Arial"/>
        </w:rPr>
        <w:t xml:space="preserve">Купац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proofErr w:type="gramStart"/>
      <w:r w:rsidRPr="00DB5B2C">
        <w:rPr>
          <w:rFonts w:cs="Arial"/>
          <w:lang w:val="sr-Cyrl-CS"/>
        </w:rPr>
        <w:t>,без</w:t>
      </w:r>
      <w:proofErr w:type="gramEnd"/>
      <w:r w:rsidRPr="00DB5B2C">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B5B2C" w:rsidRPr="00DB5B2C" w:rsidRDefault="00DB5B2C" w:rsidP="00DB5B2C">
      <w:pPr>
        <w:tabs>
          <w:tab w:val="left" w:pos="9090"/>
        </w:tabs>
        <w:rPr>
          <w:rFonts w:cs="Arial"/>
        </w:rPr>
      </w:pPr>
      <w:proofErr w:type="gramStart"/>
      <w:r w:rsidRPr="00DB5B2C">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B5B2C">
        <w:rPr>
          <w:rFonts w:cs="Arial"/>
        </w:rPr>
        <w:t xml:space="preserve"> </w:t>
      </w:r>
    </w:p>
    <w:p w:rsidR="00DB5B2C" w:rsidRPr="00DB5B2C" w:rsidRDefault="00DB5B2C" w:rsidP="00DB5B2C">
      <w:pPr>
        <w:tabs>
          <w:tab w:val="left" w:pos="9090"/>
        </w:tabs>
        <w:rPr>
          <w:rFonts w:cs="Arial"/>
        </w:rPr>
      </w:pPr>
      <w:proofErr w:type="gramStart"/>
      <w:r w:rsidRPr="00DB5B2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B5B2C" w:rsidRPr="00DB5B2C" w:rsidRDefault="00DB5B2C" w:rsidP="00DB5B2C">
      <w:pPr>
        <w:tabs>
          <w:tab w:val="left" w:pos="9090"/>
        </w:tabs>
        <w:rPr>
          <w:rFonts w:cs="Arial"/>
        </w:rPr>
      </w:pPr>
      <w:r w:rsidRPr="00DB5B2C">
        <w:rPr>
          <w:rFonts w:cs="Arial"/>
        </w:rPr>
        <w:t xml:space="preserve">Када се, </w:t>
      </w:r>
      <w:proofErr w:type="gramStart"/>
      <w:r w:rsidRPr="00DB5B2C">
        <w:rPr>
          <w:rFonts w:cs="Arial"/>
        </w:rPr>
        <w:t>после  извршеног</w:t>
      </w:r>
      <w:proofErr w:type="gramEnd"/>
      <w:r w:rsidRPr="00DB5B2C">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DB5B2C" w:rsidRDefault="00DB5B2C" w:rsidP="00DB5B2C">
      <w:pPr>
        <w:tabs>
          <w:tab w:val="left" w:pos="9090"/>
        </w:tabs>
        <w:rPr>
          <w:rFonts w:cs="Arial"/>
        </w:rPr>
      </w:pPr>
      <w:proofErr w:type="gramStart"/>
      <w:r w:rsidRPr="00DB5B2C">
        <w:rPr>
          <w:rFonts w:cs="Arial"/>
        </w:rPr>
        <w:t>Продавац је обавезан да у року од 7 (седам) дана од дана пријема приговора из става 3.</w:t>
      </w:r>
      <w:proofErr w:type="gramEnd"/>
      <w:r w:rsidRPr="00DB5B2C">
        <w:rPr>
          <w:rFonts w:cs="Arial"/>
        </w:rPr>
        <w:t xml:space="preserve"> </w:t>
      </w:r>
      <w:proofErr w:type="gramStart"/>
      <w:r w:rsidRPr="00DB5B2C">
        <w:rPr>
          <w:rFonts w:cs="Arial"/>
        </w:rPr>
        <w:t>и</w:t>
      </w:r>
      <w:proofErr w:type="gramEnd"/>
      <w:r w:rsidRPr="00DB5B2C">
        <w:rPr>
          <w:rFonts w:cs="Arial"/>
        </w:rPr>
        <w:t xml:space="preserve"> става 4. </w:t>
      </w:r>
      <w:proofErr w:type="gramStart"/>
      <w:r w:rsidRPr="00DB5B2C">
        <w:rPr>
          <w:rFonts w:cs="Arial"/>
        </w:rPr>
        <w:t>овог</w:t>
      </w:r>
      <w:proofErr w:type="gramEnd"/>
      <w:r w:rsidRPr="00DB5B2C">
        <w:rPr>
          <w:rFonts w:cs="Arial"/>
        </w:rPr>
        <w:t xml:space="preserve"> члана, писмено обавести Купца о исходу рекламације.</w:t>
      </w:r>
    </w:p>
    <w:p w:rsidR="00DB5B2C" w:rsidRPr="00DB5B2C" w:rsidRDefault="00DB5B2C" w:rsidP="00DB5B2C">
      <w:pPr>
        <w:tabs>
          <w:tab w:val="left" w:pos="9090"/>
        </w:tabs>
        <w:rPr>
          <w:rFonts w:cs="Arial"/>
        </w:rPr>
      </w:pPr>
      <w:r w:rsidRPr="00DB5B2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одбије пријем добра са недостацима.</w:t>
      </w:r>
    </w:p>
    <w:p w:rsidR="00DB5B2C" w:rsidRPr="00DB5B2C" w:rsidRDefault="00DB5B2C" w:rsidP="00DB5B2C">
      <w:pPr>
        <w:tabs>
          <w:tab w:val="left" w:pos="9090"/>
        </w:tabs>
        <w:rPr>
          <w:rFonts w:cs="Arial"/>
        </w:rPr>
      </w:pPr>
      <w:proofErr w:type="gramStart"/>
      <w:r w:rsidRPr="00DB5B2C">
        <w:rPr>
          <w:rFonts w:cs="Arial"/>
        </w:rPr>
        <w:t>У сваком од ових случајева, Купац има право и на накнаду штете.</w:t>
      </w:r>
      <w:proofErr w:type="gramEnd"/>
      <w:r w:rsidRPr="00DB5B2C">
        <w:rPr>
          <w:rFonts w:cs="Arial"/>
        </w:rPr>
        <w:t xml:space="preserve"> </w:t>
      </w:r>
      <w:proofErr w:type="gramStart"/>
      <w:r w:rsidRPr="00DB5B2C">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B5B2C" w:rsidRPr="00DB5B2C" w:rsidRDefault="00DB5B2C" w:rsidP="00DB5B2C">
      <w:pPr>
        <w:tabs>
          <w:tab w:val="left" w:pos="9090"/>
        </w:tabs>
        <w:rPr>
          <w:rFonts w:cs="Arial"/>
        </w:rPr>
      </w:pPr>
      <w:proofErr w:type="gramStart"/>
      <w:r w:rsidRPr="00DB5B2C">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B5B2C" w:rsidRPr="00DB5B2C" w:rsidRDefault="00DB5B2C" w:rsidP="00DB5B2C">
      <w:pPr>
        <w:tabs>
          <w:tab w:val="left" w:pos="9090"/>
        </w:tabs>
        <w:rPr>
          <w:rFonts w:cs="Arial"/>
          <w:bCs/>
          <w:lang w:val="sr-Cyrl-CS"/>
        </w:rPr>
      </w:pPr>
      <w:r w:rsidRPr="00DB5B2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Продавца и </w:t>
      </w:r>
      <w:r w:rsidRPr="00DB5B2C">
        <w:rPr>
          <w:rFonts w:cs="Arial"/>
          <w:lang w:val="sr-Cyrl-CS"/>
        </w:rPr>
        <w:t>Купца</w:t>
      </w:r>
      <w:r w:rsidRPr="00DB5B2C">
        <w:rPr>
          <w:rFonts w:cs="Arial"/>
          <w:bCs/>
          <w:lang w:val="sr-Cyrl-CS"/>
        </w:rPr>
        <w:t xml:space="preserve">. Одлука независне </w:t>
      </w:r>
      <w:r w:rsidR="00B37D20">
        <w:rPr>
          <w:rFonts w:cs="Arial"/>
          <w:bCs/>
          <w:lang w:val="sr-Cyrl-CS"/>
        </w:rPr>
        <w:t xml:space="preserve">институције </w:t>
      </w:r>
      <w:r w:rsidRPr="00DB5B2C">
        <w:rPr>
          <w:rFonts w:cs="Arial"/>
          <w:bCs/>
          <w:lang w:val="sr-Cyrl-CS"/>
        </w:rPr>
        <w:t xml:space="preserve"> биће коначна. </w:t>
      </w:r>
    </w:p>
    <w:p w:rsidR="00DB5B2C" w:rsidRPr="00DB5B2C" w:rsidRDefault="00DB5B2C" w:rsidP="00DB5B2C">
      <w:pPr>
        <w:tabs>
          <w:tab w:val="left" w:pos="9090"/>
        </w:tabs>
        <w:rPr>
          <w:rFonts w:cs="Arial"/>
          <w:bCs/>
          <w:lang w:val="sr-Cyrl-CS"/>
        </w:rPr>
      </w:pPr>
      <w:r w:rsidRPr="00DB5B2C">
        <w:rPr>
          <w:rFonts w:cs="Arial"/>
          <w:bCs/>
          <w:lang w:val="sr-Cyrl-CS"/>
        </w:rPr>
        <w:lastRenderedPageBreak/>
        <w:t xml:space="preserve">Одлука независне </w:t>
      </w:r>
      <w:r w:rsidR="00B37D20">
        <w:rPr>
          <w:rFonts w:cs="Arial"/>
          <w:bCs/>
          <w:lang w:val="sr-Cyrl-CS"/>
        </w:rPr>
        <w:t>институције</w:t>
      </w:r>
      <w:r w:rsidRPr="00DB5B2C">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DB5B2C">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proofErr w:type="gramStart"/>
      <w:r w:rsidRPr="00DB5B2C">
        <w:rPr>
          <w:rFonts w:cs="Arial"/>
          <w:b/>
        </w:rPr>
        <w:t>Члан 8.</w:t>
      </w:r>
      <w:proofErr w:type="gramEnd"/>
    </w:p>
    <w:p w:rsidR="00F229D5" w:rsidRPr="00F229D5" w:rsidRDefault="00DB5B2C" w:rsidP="00F229D5">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r w:rsidR="00F229D5">
        <w:rPr>
          <w:rFonts w:cs="Arial"/>
          <w:lang w:val="sr-Cyrl-RS"/>
        </w:rPr>
        <w:t>_</w:t>
      </w:r>
      <w:proofErr w:type="gramEnd"/>
      <w:r w:rsidR="00F229D5">
        <w:rPr>
          <w:rFonts w:cs="Arial"/>
          <w:lang w:val="sr-Cyrl-RS"/>
        </w:rPr>
        <w:t>______</w:t>
      </w:r>
      <w:r w:rsidR="00F229D5" w:rsidRPr="00F229D5">
        <w:rPr>
          <w:rFonts w:cs="Arial"/>
          <w:lang w:val="sr-Cyrl-RS"/>
        </w:rPr>
        <w:t xml:space="preserve"> месеци од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DB5B2C" w:rsidRPr="00DB5B2C" w:rsidRDefault="00DB5B2C" w:rsidP="00DB5B2C">
      <w:pPr>
        <w:tabs>
          <w:tab w:val="left" w:pos="9090"/>
        </w:tabs>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DD7B1B" w:rsidRDefault="00DD7B1B" w:rsidP="00DD7B1B">
      <w:pPr>
        <w:spacing w:before="0"/>
        <w:jc w:val="center"/>
        <w:rPr>
          <w:rFonts w:cs="Arial"/>
          <w:b/>
          <w:lang w:val="sr-Cyrl-RS"/>
        </w:rPr>
      </w:pPr>
      <w:proofErr w:type="gramStart"/>
      <w:r w:rsidRPr="00F10346">
        <w:rPr>
          <w:rFonts w:cs="Arial"/>
          <w:b/>
        </w:rPr>
        <w:t>Члан 9.</w:t>
      </w:r>
      <w:proofErr w:type="gramEnd"/>
    </w:p>
    <w:p w:rsidR="00DD7B1B" w:rsidRPr="00F10346" w:rsidRDefault="00DD7B1B" w:rsidP="00DD7B1B">
      <w:pPr>
        <w:spacing w:before="0"/>
        <w:jc w:val="center"/>
        <w:rPr>
          <w:rFonts w:cs="Arial"/>
          <w:b/>
        </w:rPr>
      </w:pPr>
      <w:r w:rsidRPr="00F10346">
        <w:rPr>
          <w:rFonts w:cs="Arial"/>
          <w:b/>
        </w:rPr>
        <w:t xml:space="preserve"> </w:t>
      </w:r>
    </w:p>
    <w:p w:rsidR="00DD7B1B" w:rsidRPr="00F10346" w:rsidRDefault="00DD7B1B" w:rsidP="00DD7B1B">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D7B1B" w:rsidRPr="00F10346" w:rsidRDefault="00DD7B1B" w:rsidP="00DD7B1B">
      <w:pPr>
        <w:spacing w:before="0"/>
        <w:rPr>
          <w:rFonts w:cs="Arial"/>
          <w:color w:val="00B0F0"/>
          <w:lang w:val="ru-RU"/>
        </w:rPr>
      </w:pPr>
    </w:p>
    <w:p w:rsidR="00DD7B1B" w:rsidRPr="00D03CE6" w:rsidRDefault="00DD7B1B" w:rsidP="00DD7B1B">
      <w:pPr>
        <w:spacing w:before="0"/>
        <w:rPr>
          <w:rFonts w:cs="Arial"/>
        </w:rPr>
      </w:pPr>
      <w:r w:rsidRPr="00D03CE6">
        <w:rPr>
          <w:rFonts w:cs="Arial"/>
        </w:rPr>
        <w:t>Банкарска гаранција за добро извршење посла</w:t>
      </w:r>
    </w:p>
    <w:p w:rsidR="00DD7B1B" w:rsidRPr="003609EC" w:rsidRDefault="00DD7B1B" w:rsidP="00DD7B1B">
      <w:pPr>
        <w:spacing w:before="0"/>
        <w:rPr>
          <w:rFonts w:cs="Arial"/>
        </w:rPr>
      </w:pPr>
      <w:r w:rsidRPr="003609EC">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3609EC">
        <w:rPr>
          <w:rFonts w:cs="Arial"/>
        </w:rPr>
        <w:t>,а</w:t>
      </w:r>
      <w:proofErr w:type="gramEnd"/>
      <w:r w:rsidRPr="003609EC">
        <w:rPr>
          <w:rFonts w:cs="Arial"/>
        </w:rPr>
        <w:t xml:space="preserve"> пре испоруке, као одложни услов из члана 74. </w:t>
      </w:r>
      <w:proofErr w:type="gramStart"/>
      <w:r w:rsidRPr="003609EC">
        <w:rPr>
          <w:rFonts w:cs="Arial"/>
        </w:rPr>
        <w:t>став</w:t>
      </w:r>
      <w:proofErr w:type="gramEnd"/>
      <w:r w:rsidRPr="003609EC">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DD7B1B" w:rsidRPr="003609EC" w:rsidRDefault="00DD7B1B" w:rsidP="00DD7B1B">
      <w:pPr>
        <w:spacing w:before="0"/>
        <w:rPr>
          <w:rFonts w:cs="Arial"/>
        </w:rPr>
      </w:pPr>
      <w:r w:rsidRPr="003609EC">
        <w:rPr>
          <w:rFonts w:cs="Arial"/>
        </w:rPr>
        <w:t>Продавац је дужан да Купцу достави неопозиву</w:t>
      </w:r>
      <w:proofErr w:type="gramStart"/>
      <w:r w:rsidRPr="003609EC">
        <w:rPr>
          <w:rFonts w:cs="Arial"/>
        </w:rPr>
        <w:t>,  безусловну</w:t>
      </w:r>
      <w:proofErr w:type="gramEnd"/>
      <w:r w:rsidRPr="003609EC">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D7B1B" w:rsidRPr="003609EC" w:rsidRDefault="00DD7B1B" w:rsidP="00DD7B1B">
      <w:pPr>
        <w:spacing w:before="0"/>
        <w:rPr>
          <w:rFonts w:cs="Arial"/>
        </w:rPr>
      </w:pPr>
      <w:r w:rsidRPr="003609EC">
        <w:rPr>
          <w:rFonts w:cs="Arial"/>
        </w:rPr>
        <w:t>Банкарска гаранција мора трајати најмање 30 (словима</w:t>
      </w:r>
      <w:proofErr w:type="gramStart"/>
      <w:r w:rsidRPr="003609EC">
        <w:rPr>
          <w:rFonts w:cs="Arial"/>
        </w:rPr>
        <w:t>:тридесет</w:t>
      </w:r>
      <w:proofErr w:type="gramEnd"/>
      <w:r w:rsidRPr="003609EC">
        <w:rPr>
          <w:rFonts w:cs="Arial"/>
        </w:rPr>
        <w:t>) календарских дана дуже од рока одређеног за коначно извршење посла.</w:t>
      </w:r>
    </w:p>
    <w:p w:rsidR="00DD7B1B" w:rsidRPr="003609EC" w:rsidRDefault="00DD7B1B" w:rsidP="00DD7B1B">
      <w:pPr>
        <w:spacing w:before="0"/>
        <w:rPr>
          <w:rFonts w:cs="Arial"/>
        </w:rPr>
      </w:pPr>
      <w:proofErr w:type="gramStart"/>
      <w:r w:rsidRPr="003609E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D7B1B" w:rsidRPr="003609EC" w:rsidRDefault="00DD7B1B" w:rsidP="00DD7B1B">
      <w:pPr>
        <w:spacing w:before="0"/>
        <w:rPr>
          <w:rFonts w:cs="Arial"/>
        </w:rPr>
      </w:pPr>
      <w:proofErr w:type="gramStart"/>
      <w:r w:rsidRPr="003609EC">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609EC">
        <w:rPr>
          <w:rFonts w:cs="Arial"/>
        </w:rPr>
        <w:t xml:space="preserve"> </w:t>
      </w:r>
    </w:p>
    <w:p w:rsidR="00DD7B1B" w:rsidRPr="003609EC" w:rsidRDefault="00DD7B1B" w:rsidP="00DD7B1B">
      <w:pPr>
        <w:spacing w:before="0"/>
        <w:rPr>
          <w:rFonts w:cs="Arial"/>
        </w:rPr>
      </w:pPr>
      <w:proofErr w:type="gramStart"/>
      <w:r w:rsidRPr="003609EC">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609EC">
        <w:rPr>
          <w:rFonts w:cs="Arial"/>
        </w:rPr>
        <w:t xml:space="preserve"> </w:t>
      </w:r>
    </w:p>
    <w:p w:rsidR="00DD7B1B" w:rsidRPr="003609EC" w:rsidRDefault="00DD7B1B" w:rsidP="00DD7B1B">
      <w:pPr>
        <w:spacing w:before="0"/>
        <w:rPr>
          <w:rFonts w:cs="Arial"/>
        </w:rPr>
      </w:pPr>
      <w:proofErr w:type="gramStart"/>
      <w:r w:rsidRPr="003609E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DD7B1B" w:rsidRPr="003609EC" w:rsidRDefault="00DD7B1B" w:rsidP="00DD7B1B">
      <w:pPr>
        <w:spacing w:before="0"/>
        <w:rPr>
          <w:rFonts w:cs="Arial"/>
        </w:rPr>
      </w:pPr>
      <w:proofErr w:type="gramStart"/>
      <w:r w:rsidRPr="003609EC">
        <w:rPr>
          <w:rFonts w:cs="Arial"/>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DD7B1B" w:rsidRPr="003A1357" w:rsidRDefault="00DD7B1B" w:rsidP="00DD7B1B">
      <w:pPr>
        <w:pStyle w:val="KDParagraf"/>
        <w:spacing w:before="0"/>
        <w:rPr>
          <w:rFonts w:eastAsia="TimesNewRomanPSMT" w:cs="Arial"/>
        </w:rPr>
      </w:pPr>
    </w:p>
    <w:p w:rsidR="00DD7B1B" w:rsidRPr="00D03CE6" w:rsidRDefault="00DD7B1B" w:rsidP="00DD7B1B">
      <w:pPr>
        <w:tabs>
          <w:tab w:val="left" w:pos="9090"/>
        </w:tabs>
        <w:jc w:val="center"/>
        <w:rPr>
          <w:rFonts w:cs="Arial"/>
          <w:b/>
          <w:lang w:val="sr-Cyrl-RS"/>
        </w:rPr>
      </w:pPr>
      <w:proofErr w:type="gramStart"/>
      <w:r>
        <w:rPr>
          <w:rFonts w:cs="Arial"/>
          <w:b/>
        </w:rPr>
        <w:t xml:space="preserve">Члан </w:t>
      </w:r>
      <w:r>
        <w:rPr>
          <w:rFonts w:cs="Arial"/>
          <w:b/>
          <w:lang w:val="sr-Cyrl-RS"/>
        </w:rPr>
        <w:t>10.</w:t>
      </w:r>
      <w:proofErr w:type="gramEnd"/>
    </w:p>
    <w:p w:rsidR="00DD7B1B" w:rsidRPr="00D03CE6" w:rsidRDefault="00DD7B1B" w:rsidP="00DD7B1B">
      <w:pPr>
        <w:tabs>
          <w:tab w:val="left" w:pos="9090"/>
        </w:tabs>
        <w:jc w:val="center"/>
        <w:rPr>
          <w:rFonts w:cs="Arial"/>
          <w:b/>
          <w:lang w:val="sr-Cyrl-RS"/>
        </w:rPr>
      </w:pPr>
    </w:p>
    <w:p w:rsidR="00DD7B1B" w:rsidRPr="00F10346" w:rsidRDefault="00DD7B1B" w:rsidP="00DD7B1B">
      <w:pPr>
        <w:pStyle w:val="KDParagraf"/>
        <w:spacing w:before="0"/>
        <w:rPr>
          <w:rFonts w:cs="Arial"/>
        </w:rPr>
      </w:pPr>
      <w:proofErr w:type="gramStart"/>
      <w:r w:rsidRPr="00F10346">
        <w:rPr>
          <w:rFonts w:cs="Arial"/>
        </w:rPr>
        <w:t xml:space="preserve">Достављање средстава финансијског обезбеђења из члана </w:t>
      </w:r>
      <w:r>
        <w:rPr>
          <w:rFonts w:cs="Arial"/>
          <w:lang w:val="sr-Cyrl-RS"/>
        </w:rPr>
        <w:t>9</w:t>
      </w:r>
      <w:r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DD7B1B" w:rsidRPr="003A1357" w:rsidRDefault="00DD7B1B" w:rsidP="00DD7B1B">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roofErr w:type="gramEnd"/>
    </w:p>
    <w:p w:rsidR="00DD7B1B" w:rsidRDefault="00DD7B1B" w:rsidP="00DD7B1B">
      <w:pPr>
        <w:pStyle w:val="KDParagraf"/>
        <w:spacing w:before="0"/>
        <w:rPr>
          <w:rFonts w:cs="Arial"/>
          <w:lang w:val="sr-Cyrl-RS"/>
        </w:rPr>
      </w:pPr>
    </w:p>
    <w:p w:rsidR="00DD7B1B" w:rsidRPr="00A94E70" w:rsidRDefault="00DD7B1B" w:rsidP="00DD7B1B">
      <w:pPr>
        <w:pStyle w:val="KDParagraf"/>
        <w:spacing w:before="0"/>
        <w:rPr>
          <w:rFonts w:cs="Arial"/>
          <w:lang w:val="sr-Cyrl-RS"/>
        </w:rPr>
      </w:pPr>
    </w:p>
    <w:p w:rsidR="00DD7B1B" w:rsidRPr="00F10346" w:rsidRDefault="00DD7B1B" w:rsidP="00DD7B1B">
      <w:pPr>
        <w:spacing w:before="0"/>
        <w:jc w:val="center"/>
        <w:rPr>
          <w:rFonts w:cs="Arial"/>
          <w:color w:val="00B050"/>
        </w:rPr>
      </w:pPr>
      <w:proofErr w:type="gramStart"/>
      <w:r w:rsidRPr="00F10346">
        <w:rPr>
          <w:rFonts w:cs="Arial"/>
          <w:b/>
        </w:rPr>
        <w:t>Члан 1</w:t>
      </w:r>
      <w:r>
        <w:rPr>
          <w:rFonts w:cs="Arial"/>
          <w:b/>
          <w:lang w:val="sr-Cyrl-RS"/>
        </w:rPr>
        <w:t>1</w:t>
      </w:r>
      <w:r w:rsidRPr="00F10346">
        <w:rPr>
          <w:rFonts w:cs="Arial"/>
          <w:b/>
        </w:rPr>
        <w:t>.</w:t>
      </w:r>
      <w:proofErr w:type="gramEnd"/>
    </w:p>
    <w:p w:rsidR="00DD7B1B" w:rsidRPr="00F10346" w:rsidRDefault="00DD7B1B" w:rsidP="00DD7B1B">
      <w:pPr>
        <w:pStyle w:val="KDParagraf"/>
        <w:spacing w:before="0"/>
        <w:rPr>
          <w:rFonts w:eastAsia="TimesNewRomanPSMT" w:cs="Arial"/>
          <w:iCs/>
          <w:color w:val="00B0F0"/>
        </w:rPr>
      </w:pPr>
    </w:p>
    <w:p w:rsidR="00DD7B1B" w:rsidRDefault="00DD7B1B" w:rsidP="00DD7B1B">
      <w:pPr>
        <w:spacing w:before="0"/>
        <w:rPr>
          <w:rFonts w:cs="Arial"/>
          <w:b/>
          <w:lang w:val="sr-Cyrl-RS"/>
        </w:rPr>
      </w:pPr>
      <w:r w:rsidRPr="003609EC">
        <w:rPr>
          <w:rFonts w:cs="Arial"/>
          <w:b/>
        </w:rPr>
        <w:t>Банкарска гаранција за отклањање недостатака у гарантном року</w:t>
      </w:r>
    </w:p>
    <w:p w:rsidR="00DD7B1B" w:rsidRPr="00D03CE6" w:rsidRDefault="00DD7B1B" w:rsidP="00DD7B1B">
      <w:pPr>
        <w:spacing w:before="0"/>
        <w:rPr>
          <w:rFonts w:cs="Arial"/>
          <w:lang w:val="sr-Cyrl-RS"/>
        </w:rPr>
      </w:pPr>
    </w:p>
    <w:p w:rsidR="00DD7B1B" w:rsidRPr="003609EC" w:rsidRDefault="00DD7B1B" w:rsidP="00DD7B1B">
      <w:pPr>
        <w:pStyle w:val="KDParagraf"/>
        <w:spacing w:before="0"/>
        <w:rPr>
          <w:rFonts w:eastAsia="TimesNewRomanPSMT" w:cs="Arial"/>
          <w:iCs/>
        </w:rPr>
      </w:pPr>
      <w:r w:rsidRPr="003609EC">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DD7B1B" w:rsidRPr="003609EC" w:rsidRDefault="00DD7B1B" w:rsidP="00DD7B1B">
      <w:pPr>
        <w:pStyle w:val="KDParagraf"/>
        <w:spacing w:before="0"/>
        <w:rPr>
          <w:rFonts w:eastAsia="TimesNewRomanPSMT" w:cs="Arial"/>
          <w:iCs/>
        </w:rPr>
      </w:pPr>
      <w:r w:rsidRPr="003609EC">
        <w:rPr>
          <w:rFonts w:eastAsia="TimesNewRomanPSMT" w:cs="Arial"/>
          <w:iCs/>
        </w:rPr>
        <w:t>Банкарска гаранција за отклањање недостатака у гарантном року, доста</w:t>
      </w:r>
      <w:r>
        <w:rPr>
          <w:rFonts w:eastAsia="TimesNewRomanPSMT" w:cs="Arial"/>
          <w:iCs/>
        </w:rPr>
        <w:t xml:space="preserve">вља </w:t>
      </w:r>
      <w:proofErr w:type="gramStart"/>
      <w:r>
        <w:rPr>
          <w:rFonts w:eastAsia="TimesNewRomanPSMT" w:cs="Arial"/>
          <w:iCs/>
        </w:rPr>
        <w:t>се  у</w:t>
      </w:r>
      <w:proofErr w:type="gramEnd"/>
      <w:r>
        <w:rPr>
          <w:rFonts w:eastAsia="TimesNewRomanPSMT" w:cs="Arial"/>
          <w:iCs/>
        </w:rPr>
        <w:t xml:space="preserve"> тренутку </w:t>
      </w:r>
      <w:r w:rsidRPr="003609EC">
        <w:rPr>
          <w:rFonts w:eastAsia="TimesNewRomanPSMT" w:cs="Arial"/>
          <w:iCs/>
        </w:rPr>
        <w:t>испоруке последње</w:t>
      </w:r>
      <w:r>
        <w:rPr>
          <w:rFonts w:eastAsia="TimesNewRomanPSMT" w:cs="Arial"/>
          <w:iCs/>
        </w:rPr>
        <w:t xml:space="preserve"> транше предмета јавне набавке </w:t>
      </w:r>
      <w:r w:rsidRPr="003609EC">
        <w:rPr>
          <w:rFonts w:eastAsia="TimesNewRomanPSMT" w:cs="Arial"/>
          <w:iCs/>
        </w:rPr>
        <w:t xml:space="preserve">. </w:t>
      </w:r>
      <w:proofErr w:type="gramStart"/>
      <w:r w:rsidRPr="003609EC">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DD7B1B" w:rsidRPr="003609EC" w:rsidRDefault="00DD7B1B" w:rsidP="00DD7B1B">
      <w:pPr>
        <w:pStyle w:val="KDParagraf"/>
        <w:spacing w:before="0"/>
        <w:rPr>
          <w:rFonts w:eastAsia="TimesNewRomanPSMT" w:cs="Arial"/>
          <w:iCs/>
        </w:rPr>
      </w:pPr>
      <w:r w:rsidRPr="003609EC">
        <w:rPr>
          <w:rFonts w:eastAsia="TimesNewRomanPSMT" w:cs="Arial"/>
          <w:iCs/>
        </w:rPr>
        <w:t xml:space="preserve">Достављена банкарска </w:t>
      </w:r>
      <w:proofErr w:type="gramStart"/>
      <w:r w:rsidRPr="003609EC">
        <w:rPr>
          <w:rFonts w:eastAsia="TimesNewRomanPSMT" w:cs="Arial"/>
          <w:iCs/>
        </w:rPr>
        <w:t>гаранција  не</w:t>
      </w:r>
      <w:proofErr w:type="gramEnd"/>
      <w:r w:rsidRPr="003609EC">
        <w:rPr>
          <w:rFonts w:eastAsia="TimesNewRomanPSMT" w:cs="Arial"/>
          <w:iCs/>
        </w:rPr>
        <w:t xml:space="preserve"> може да садржи додатне услове за исплату, краћи рок и мањи износ.</w:t>
      </w:r>
    </w:p>
    <w:p w:rsidR="00DD7B1B" w:rsidRPr="003609EC" w:rsidRDefault="00DD7B1B" w:rsidP="00DD7B1B">
      <w:pPr>
        <w:pStyle w:val="KDParagraf"/>
        <w:spacing w:before="0"/>
        <w:rPr>
          <w:rFonts w:eastAsia="TimesNewRomanPSMT" w:cs="Arial"/>
          <w:iCs/>
        </w:rPr>
      </w:pPr>
      <w:r w:rsidRPr="003609EC">
        <w:rPr>
          <w:rFonts w:eastAsia="TimesNewRomanPSMT" w:cs="Arial"/>
          <w:iCs/>
        </w:rPr>
        <w:t xml:space="preserve">Купац је овлашћен да наплати банкарску гаранцију за отклањање недостатака </w:t>
      </w:r>
      <w:proofErr w:type="gramStart"/>
      <w:r w:rsidRPr="003609EC">
        <w:rPr>
          <w:rFonts w:eastAsia="TimesNewRomanPSMT" w:cs="Arial"/>
          <w:iCs/>
        </w:rPr>
        <w:t>у  гарантном</w:t>
      </w:r>
      <w:proofErr w:type="gramEnd"/>
      <w:r w:rsidRPr="003609EC">
        <w:rPr>
          <w:rFonts w:eastAsia="TimesNewRomanPSMT" w:cs="Arial"/>
          <w:iCs/>
        </w:rPr>
        <w:t xml:space="preserve"> року у случају да Продавац не испуни своје уговорне обавезе у погледу гарантног рока.</w:t>
      </w:r>
    </w:p>
    <w:p w:rsidR="00DD7B1B" w:rsidRPr="00D03CE6" w:rsidRDefault="00DD7B1B" w:rsidP="00DD7B1B">
      <w:pPr>
        <w:pStyle w:val="KDParagraf"/>
        <w:spacing w:before="0"/>
        <w:rPr>
          <w:rFonts w:eastAsia="TimesNewRomanPSMT" w:cs="Arial"/>
          <w:iCs/>
          <w:lang w:val="sr-Cyrl-RS"/>
        </w:rPr>
      </w:pPr>
    </w:p>
    <w:p w:rsidR="00DD7B1B" w:rsidRPr="003609EC" w:rsidRDefault="00DD7B1B" w:rsidP="00DD7B1B">
      <w:pPr>
        <w:pStyle w:val="KDParagraf"/>
        <w:spacing w:before="0"/>
        <w:rPr>
          <w:rFonts w:eastAsia="TimesNewRomanPSMT" w:cs="Arial"/>
          <w:iCs/>
        </w:rPr>
      </w:pPr>
    </w:p>
    <w:p w:rsidR="00DD7B1B" w:rsidRPr="003609EC" w:rsidRDefault="00DD7B1B" w:rsidP="00DD7B1B">
      <w:pPr>
        <w:pStyle w:val="KDParagraf"/>
        <w:spacing w:before="0"/>
        <w:rPr>
          <w:rFonts w:eastAsia="TimesNewRomanPSMT" w:cs="Arial"/>
          <w:iCs/>
        </w:rPr>
      </w:pPr>
      <w:proofErr w:type="gramStart"/>
      <w:r w:rsidRPr="003609EC">
        <w:rPr>
          <w:rFonts w:eastAsia="TimesNewRomanPSMT" w:cs="Arial"/>
          <w:iCs/>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3609EC">
        <w:rPr>
          <w:rFonts w:eastAsia="TimesNewRomanPSMT" w:cs="Arial"/>
          <w:iCs/>
        </w:rPr>
        <w:t xml:space="preserve"> </w:t>
      </w:r>
      <w:proofErr w:type="gramStart"/>
      <w:r w:rsidRPr="003609EC">
        <w:rPr>
          <w:rFonts w:eastAsia="TimesNewRomanPSMT" w:cs="Arial"/>
          <w:iCs/>
        </w:rPr>
        <w:t>У том случају Продавац је обавезан да Купцу достави контрагаранцију домаће банке.</w:t>
      </w:r>
      <w:proofErr w:type="gramEnd"/>
      <w:r w:rsidRPr="003609EC">
        <w:rPr>
          <w:rFonts w:eastAsia="TimesNewRomanPSMT" w:cs="Arial"/>
          <w:iCs/>
        </w:rPr>
        <w:t xml:space="preserve"> </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2F6D4B">
        <w:rPr>
          <w:rFonts w:cs="Arial"/>
          <w:b/>
          <w:lang w:val="sr-Cyrl-RS"/>
        </w:rPr>
        <w:t>3</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B456F7" w:rsidRDefault="00B456F7" w:rsidP="00343A18">
      <w:pPr>
        <w:pStyle w:val="KDParagraf"/>
        <w:spacing w:before="0"/>
        <w:rPr>
          <w:rFonts w:cs="Arial"/>
          <w:b/>
          <w:lang w:val="sr-Cyrl-RS"/>
        </w:rPr>
      </w:pPr>
    </w:p>
    <w:p w:rsidR="00B456F7" w:rsidRPr="00B456F7" w:rsidRDefault="00B456F7"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2F6D4B">
        <w:rPr>
          <w:rFonts w:cs="Arial"/>
          <w:b/>
          <w:lang w:val="sr-Cyrl-RS"/>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6</w:t>
      </w:r>
      <w:r w:rsidRPr="00F10346">
        <w:rPr>
          <w:rFonts w:cs="Arial"/>
          <w:b/>
        </w:rPr>
        <w:t>.</w:t>
      </w:r>
      <w:proofErr w:type="gramEnd"/>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7</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2F6D4B">
        <w:rPr>
          <w:rFonts w:cs="Arial"/>
          <w:b/>
          <w:lang w:val="sr-Cyrl-RS"/>
        </w:rPr>
        <w:t>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23796B"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23796B" w:rsidRDefault="00343A18" w:rsidP="00343A18">
      <w:pPr>
        <w:pStyle w:val="KDParagraf"/>
        <w:spacing w:before="0"/>
        <w:rPr>
          <w:rFonts w:eastAsia="Calibri" w:cs="Arial"/>
        </w:rPr>
      </w:pPr>
      <w:proofErr w:type="gramStart"/>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23796B">
        <w:rPr>
          <w:rFonts w:eastAsia="Calibri" w:cs="Arial"/>
        </w:rPr>
        <w:t>уговореном року средства финансијског обезбеђења.</w:t>
      </w:r>
      <w:proofErr w:type="gramEnd"/>
    </w:p>
    <w:p w:rsidR="00677614" w:rsidRPr="0023796B" w:rsidRDefault="00343A18" w:rsidP="00343A18">
      <w:pPr>
        <w:pStyle w:val="KDParagraf"/>
        <w:spacing w:before="0"/>
        <w:rPr>
          <w:rFonts w:cs="Arial"/>
          <w:lang w:val="sr-Cyrl-RS"/>
        </w:rPr>
      </w:pPr>
      <w:proofErr w:type="gramStart"/>
      <w:r w:rsidRPr="0023796B">
        <w:rPr>
          <w:rFonts w:cs="Arial"/>
        </w:rPr>
        <w:t xml:space="preserve">Уговор се закључује на период </w:t>
      </w:r>
      <w:r w:rsidR="0023796B" w:rsidRPr="0023796B">
        <w:rPr>
          <w:rFonts w:cs="Arial"/>
          <w:lang w:val="sr-Cyrl-RS"/>
        </w:rPr>
        <w:t xml:space="preserve">од </w:t>
      </w:r>
      <w:r w:rsidR="00F229D5">
        <w:rPr>
          <w:rFonts w:cs="Arial"/>
          <w:lang w:val="sr-Cyrl-RS"/>
        </w:rPr>
        <w:t>12</w:t>
      </w:r>
      <w:r w:rsidR="0023796B" w:rsidRPr="0023796B">
        <w:rPr>
          <w:rFonts w:cs="Arial"/>
          <w:lang w:val="sr-Cyrl-RS"/>
        </w:rPr>
        <w:t xml:space="preserve"> месеца</w:t>
      </w:r>
      <w:r w:rsidRPr="0023796B">
        <w:rPr>
          <w:rFonts w:cs="Arial"/>
        </w:rPr>
        <w:t xml:space="preserve">, </w:t>
      </w:r>
      <w:r w:rsidR="0023796B" w:rsidRPr="0023796B">
        <w:rPr>
          <w:rFonts w:cs="Arial"/>
        </w:rPr>
        <w:t>почев од дана ступања уговора на снагу</w:t>
      </w:r>
      <w:r w:rsidR="0023796B" w:rsidRPr="0023796B">
        <w:rPr>
          <w:rFonts w:cs="Arial"/>
          <w:lang w:val="sr-Cyrl-RS"/>
        </w:rPr>
        <w:t>.</w:t>
      </w:r>
      <w:proofErr w:type="gramEnd"/>
    </w:p>
    <w:p w:rsidR="00343A18" w:rsidRPr="0023796B" w:rsidRDefault="00343A18" w:rsidP="00343A18">
      <w:pPr>
        <w:pStyle w:val="KDParagraf"/>
        <w:spacing w:before="0"/>
        <w:rPr>
          <w:rFonts w:eastAsia="Calibri" w:cs="Arial"/>
        </w:rPr>
      </w:pPr>
      <w:proofErr w:type="gramStart"/>
      <w:r w:rsidRPr="0023796B">
        <w:rPr>
          <w:rFonts w:eastAsia="Calibri" w:cs="Arial"/>
        </w:rPr>
        <w:t>Уколико се уговорена средства утроше пре истека уговореног рока Уговор ће се сматрати испуњеним</w:t>
      </w:r>
      <w:r w:rsidR="0023796B" w:rsidRPr="0023796B">
        <w:rPr>
          <w:rFonts w:eastAsia="Calibri" w:cs="Arial"/>
          <w:lang w:val="sr-Cyrl-RS"/>
        </w:rPr>
        <w:t>.</w:t>
      </w:r>
      <w:proofErr w:type="gramEnd"/>
      <w:r w:rsidRPr="0023796B">
        <w:rPr>
          <w:rFonts w:eastAsia="Calibri" w:cs="Arial"/>
        </w:rPr>
        <w:t xml:space="preserve"> </w:t>
      </w:r>
    </w:p>
    <w:p w:rsidR="001353DA" w:rsidRPr="0023796B" w:rsidRDefault="00C90FDB" w:rsidP="001353DA">
      <w:pPr>
        <w:rPr>
          <w:rFonts w:cs="Arial"/>
          <w:spacing w:val="2"/>
        </w:rPr>
      </w:pPr>
      <w:r w:rsidRPr="0023796B">
        <w:rPr>
          <w:rFonts w:cs="Arial"/>
          <w:spacing w:val="2"/>
        </w:rPr>
        <w:t>Уколико У</w:t>
      </w:r>
      <w:r w:rsidR="001353DA" w:rsidRPr="0023796B">
        <w:rPr>
          <w:rFonts w:cs="Arial"/>
          <w:spacing w:val="2"/>
        </w:rPr>
        <w:t xml:space="preserve">говор </w:t>
      </w:r>
      <w:proofErr w:type="gramStart"/>
      <w:r w:rsidR="001353DA" w:rsidRPr="0023796B">
        <w:rPr>
          <w:rFonts w:cs="Arial"/>
          <w:spacing w:val="2"/>
        </w:rPr>
        <w:t>није  раскинут</w:t>
      </w:r>
      <w:proofErr w:type="gramEnd"/>
      <w:r w:rsidR="001353DA" w:rsidRPr="0023796B">
        <w:rPr>
          <w:rFonts w:cs="Arial"/>
          <w:spacing w:val="2"/>
        </w:rPr>
        <w:t xml:space="preserve"> или престао да важи на други начин у складу</w:t>
      </w:r>
      <w:r w:rsidRPr="0023796B">
        <w:rPr>
          <w:rFonts w:cs="Arial"/>
          <w:spacing w:val="2"/>
        </w:rPr>
        <w:t xml:space="preserve"> са одредбама овог Уговора или Закона, У</w:t>
      </w:r>
      <w:r w:rsidR="001353DA" w:rsidRPr="0023796B">
        <w:rPr>
          <w:rFonts w:cs="Arial"/>
          <w:spacing w:val="2"/>
        </w:rPr>
        <w:t xml:space="preserve">говор престаје да важи исплатом укупно </w:t>
      </w:r>
      <w:r w:rsidRPr="0023796B">
        <w:rPr>
          <w:rFonts w:cs="Arial"/>
          <w:spacing w:val="2"/>
        </w:rPr>
        <w:t>уговорене вредности из овог У</w:t>
      </w:r>
      <w:r w:rsidR="001353DA" w:rsidRPr="0023796B">
        <w:rPr>
          <w:rFonts w:cs="Arial"/>
          <w:spacing w:val="2"/>
        </w:rPr>
        <w:t xml:space="preserve">говора, а што не утиче на одредбе о гарантном року и обавезама из гарантног рока.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proofErr w:type="gramStart"/>
      <w:r>
        <w:rPr>
          <w:rFonts w:cs="Arial"/>
          <w:b/>
        </w:rPr>
        <w:t xml:space="preserve">Члан </w:t>
      </w:r>
      <w:r>
        <w:rPr>
          <w:rFonts w:cs="Arial"/>
          <w:b/>
          <w:lang w:val="sr-Cyrl-RS"/>
        </w:rPr>
        <w:t>20</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proofErr w:type="gramStart"/>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roofErr w:type="gramEnd"/>
    </w:p>
    <w:p w:rsidR="00343A18" w:rsidRPr="0023796B"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roofErr w:type="gramEnd"/>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0D6ACE" w:rsidRPr="0023796B" w:rsidRDefault="000D6ACE" w:rsidP="00343A18">
      <w:pPr>
        <w:spacing w:before="0"/>
        <w:rPr>
          <w:rFonts w:cs="Arial"/>
          <w:lang w:eastAsia="sr-Latn-CS"/>
        </w:rPr>
      </w:pPr>
      <w:r w:rsidRPr="0023796B">
        <w:rPr>
          <w:rFonts w:cs="Arial"/>
          <w:lang w:eastAsia="sr-Latn-CS"/>
        </w:rPr>
        <w:t xml:space="preserve">Промена, односно </w:t>
      </w:r>
      <w:proofErr w:type="gramStart"/>
      <w:r w:rsidRPr="0023796B">
        <w:rPr>
          <w:rFonts w:cs="Arial"/>
          <w:lang w:eastAsia="sr-Latn-CS"/>
        </w:rPr>
        <w:t>усклађивање  ц</w:t>
      </w:r>
      <w:r w:rsidR="00C90FDB" w:rsidRPr="0023796B">
        <w:rPr>
          <w:rFonts w:cs="Arial"/>
          <w:lang w:eastAsia="sr-Latn-CS"/>
        </w:rPr>
        <w:t>ене</w:t>
      </w:r>
      <w:proofErr w:type="gramEnd"/>
      <w:r w:rsidR="00C90FDB" w:rsidRPr="0023796B">
        <w:rPr>
          <w:rFonts w:cs="Arial"/>
          <w:lang w:eastAsia="sr-Latn-CS"/>
        </w:rPr>
        <w:t xml:space="preserve"> у складу са одредбама овог У</w:t>
      </w:r>
      <w:r w:rsidRPr="0023796B">
        <w:rPr>
          <w:rFonts w:cs="Arial"/>
          <w:lang w:eastAsia="sr-Latn-CS"/>
        </w:rPr>
        <w:t>гово</w:t>
      </w:r>
      <w:r w:rsidR="00C90FDB" w:rsidRPr="0023796B">
        <w:rPr>
          <w:rFonts w:cs="Arial"/>
          <w:lang w:eastAsia="sr-Latn-CS"/>
        </w:rPr>
        <w:t>ра не представља промену самог У</w:t>
      </w:r>
      <w:r w:rsidRPr="0023796B">
        <w:rPr>
          <w:rFonts w:cs="Arial"/>
          <w:lang w:eastAsia="sr-Latn-CS"/>
        </w:rPr>
        <w:t>говора.</w:t>
      </w:r>
    </w:p>
    <w:p w:rsidR="00343A18" w:rsidRPr="00F10346" w:rsidRDefault="00343A18" w:rsidP="00343A18">
      <w:pPr>
        <w:rPr>
          <w:rFonts w:cs="Arial"/>
          <w:lang w:eastAsia="sr-Latn-CS"/>
        </w:rPr>
      </w:pPr>
      <w:proofErr w:type="gramStart"/>
      <w:r w:rsidRPr="00F10346">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F10346">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roofErr w:type="gramEnd"/>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23796B">
        <w:rPr>
          <w:rFonts w:cs="Arial"/>
          <w:b/>
          <w:lang w:val="sr-Cyrl-RS"/>
        </w:rPr>
        <w:t>1</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23796B">
        <w:rPr>
          <w:rFonts w:cs="Arial"/>
          <w:b/>
          <w:lang w:val="sr-Cyrl-RS"/>
        </w:rPr>
        <w:t>2</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23796B">
        <w:rPr>
          <w:rFonts w:cs="Arial"/>
          <w:b/>
          <w:lang w:val="sr-Cyrl-RS"/>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23796B">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lastRenderedPageBreak/>
        <w:t>Финансијски директор ТЕНТ,                  име и презиме</w:t>
      </w:r>
      <w:proofErr w:type="gramStart"/>
      <w:r w:rsidRPr="0023796B">
        <w:rPr>
          <w:rFonts w:cs="Arial"/>
        </w:rPr>
        <w:t>,функција</w:t>
      </w:r>
      <w:proofErr w:type="gramEnd"/>
      <w:r w:rsidRPr="0023796B">
        <w:rPr>
          <w:rFonts w:cs="Arial"/>
        </w:rPr>
        <w:t xml:space="preserve">                                            Милорад Лазић, дипл.екон.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DE7D48" w:rsidRPr="00DE7D48" w:rsidRDefault="00DE7D48" w:rsidP="00DE7D48">
      <w:pPr>
        <w:pStyle w:val="KDParagraf"/>
        <w:spacing w:before="0"/>
        <w:rPr>
          <w:rFonts w:cs="Arial"/>
          <w:lang w:val="sr-Cyrl-BA"/>
        </w:rPr>
      </w:pPr>
      <w:r w:rsidRPr="00DE7D48">
        <w:rPr>
          <w:rFonts w:cs="Arial"/>
          <w:lang w:val="sr-Cyrl-BA"/>
        </w:rPr>
        <w:t>НАПОМЕНА:</w:t>
      </w:r>
    </w:p>
    <w:p w:rsidR="0066098D" w:rsidRPr="001A20A3" w:rsidRDefault="00DE7D48" w:rsidP="001A20A3">
      <w:pPr>
        <w:pStyle w:val="KDParagraf"/>
        <w:spacing w:before="0"/>
        <w:rPr>
          <w:rFonts w:cs="Arial"/>
          <w:lang w:val="sr-Cyrl-BA"/>
        </w:rPr>
      </w:pPr>
      <w:r w:rsidRPr="00DE7D48">
        <w:rPr>
          <w:rFonts w:cs="Arial"/>
          <w:lang w:val="sr-Cyrl-BA"/>
        </w:rPr>
        <w:t>НАКОН ИЗБОРА НАЈПОВЉНИЈЕ ПОНУДЕ, СВЕ ОПЦИОНЕ ФОРМУАЛЦИЈЕ ОВОГ МОДЕЛА УГОВРА ЋЕ СЕ ПРИЛАГОДТИ КОНКРЕТНО ИОЗАБРНОЈ ПОНУДИ</w:t>
      </w:r>
      <w:r>
        <w:rPr>
          <w:rFonts w:cs="Arial"/>
          <w:lang w:val="sr-Cyrl-BA"/>
        </w:rPr>
        <w:t xml:space="preserve"> </w:t>
      </w:r>
    </w:p>
    <w:sectPr w:rsidR="0066098D" w:rsidRPr="001A20A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54" w:rsidRDefault="00690654">
      <w:r>
        <w:separator/>
      </w:r>
    </w:p>
    <w:p w:rsidR="00690654" w:rsidRDefault="00690654"/>
  </w:endnote>
  <w:endnote w:type="continuationSeparator" w:id="0">
    <w:p w:rsidR="00690654" w:rsidRDefault="00690654">
      <w:r>
        <w:continuationSeparator/>
      </w:r>
    </w:p>
    <w:p w:rsidR="00690654" w:rsidRDefault="00690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1B" w:rsidRDefault="001F361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61B" w:rsidRDefault="001F361B" w:rsidP="00841BE7">
    <w:pPr>
      <w:pStyle w:val="Footer"/>
      <w:ind w:right="360"/>
    </w:pPr>
  </w:p>
  <w:p w:rsidR="001F361B" w:rsidRDefault="001F361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1B" w:rsidRPr="00EC5BB4" w:rsidRDefault="001F361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0EF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0EF6">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1B" w:rsidRPr="00EC5BB4" w:rsidRDefault="001F361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0E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0EF6">
      <w:rPr>
        <w:rStyle w:val="PageNumber"/>
        <w:rFonts w:cs="Arial"/>
        <w:b/>
        <w:noProof/>
        <w:szCs w:val="24"/>
      </w:rPr>
      <w:t>59</w:t>
    </w:r>
    <w:r w:rsidRPr="00EC5BB4">
      <w:rPr>
        <w:rStyle w:val="PageNumber"/>
        <w:rFonts w:cs="Arial"/>
        <w:b/>
        <w:szCs w:val="24"/>
      </w:rPr>
      <w:fldChar w:fldCharType="end"/>
    </w:r>
  </w:p>
  <w:p w:rsidR="001F361B" w:rsidRDefault="001F3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54" w:rsidRDefault="00690654">
      <w:r>
        <w:separator/>
      </w:r>
    </w:p>
    <w:p w:rsidR="00690654" w:rsidRDefault="00690654"/>
  </w:footnote>
  <w:footnote w:type="continuationSeparator" w:id="0">
    <w:p w:rsidR="00690654" w:rsidRDefault="00690654">
      <w:r>
        <w:continuationSeparator/>
      </w:r>
    </w:p>
    <w:p w:rsidR="00690654" w:rsidRDefault="006906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1B" w:rsidRDefault="001F361B" w:rsidP="004276AD">
    <w:pPr>
      <w:pStyle w:val="Header"/>
      <w:rPr>
        <w:sz w:val="20"/>
      </w:rPr>
    </w:pPr>
  </w:p>
  <w:p w:rsidR="001F361B" w:rsidRPr="004276AD" w:rsidRDefault="001F361B" w:rsidP="004276AD">
    <w:pPr>
      <w:pStyle w:val="Heade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Pr>
        <w:b/>
        <w:szCs w:val="24"/>
      </w:rPr>
      <w:t>3000/012</w:t>
    </w:r>
    <w:r w:rsidRPr="00602374">
      <w:rPr>
        <w:b/>
        <w:szCs w:val="24"/>
      </w:rPr>
      <w:t>1/2016 (782/2016)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1B" w:rsidRDefault="001F361B" w:rsidP="004276AD">
    <w:pPr>
      <w:pStyle w:val="Header"/>
    </w:pPr>
  </w:p>
  <w:p w:rsidR="001F361B" w:rsidRPr="00113B84" w:rsidRDefault="001F361B"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Pr>
        <w:b/>
        <w:szCs w:val="24"/>
      </w:rPr>
      <w:t>3000/012</w:t>
    </w:r>
    <w:r w:rsidRPr="00602374">
      <w:rPr>
        <w:b/>
        <w:szCs w:val="24"/>
      </w:rPr>
      <w:t>1/2016 (782/2016)</w:t>
    </w:r>
  </w:p>
  <w:p w:rsidR="001F361B" w:rsidRPr="00210557" w:rsidRDefault="001F361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A7025C6"/>
    <w:multiLevelType w:val="hybridMultilevel"/>
    <w:tmpl w:val="A9A0FD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ED32FE3"/>
    <w:multiLevelType w:val="hybridMultilevel"/>
    <w:tmpl w:val="CA2209D2"/>
    <w:lvl w:ilvl="0" w:tplc="CB285100">
      <w:numFmt w:val="bullet"/>
      <w:lvlText w:val="-"/>
      <w:lvlJc w:val="left"/>
      <w:pPr>
        <w:ind w:left="1214" w:hanging="360"/>
      </w:pPr>
      <w:rPr>
        <w:rFonts w:ascii="Arial" w:eastAsia="Times New Roman" w:hAnsi="Arial" w:cs="Times New Roman" w:hint="default"/>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6">
    <w:nsid w:val="21FC6BAB"/>
    <w:multiLevelType w:val="hybridMultilevel"/>
    <w:tmpl w:val="81A88436"/>
    <w:lvl w:ilvl="0" w:tplc="2EA8508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6D4222B"/>
    <w:multiLevelType w:val="hybridMultilevel"/>
    <w:tmpl w:val="AD3449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9"/>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5"/>
  </w:num>
  <w:num w:numId="12">
    <w:abstractNumId w:val="68"/>
  </w:num>
  <w:num w:numId="13">
    <w:abstractNumId w:val="60"/>
  </w:num>
  <w:num w:numId="14">
    <w:abstractNumId w:val="58"/>
  </w:num>
  <w:num w:numId="15">
    <w:abstractNumId w:val="76"/>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num>
  <w:num w:numId="18">
    <w:abstractNumId w:val="86"/>
  </w:num>
  <w:num w:numId="19">
    <w:abstractNumId w:val="89"/>
  </w:num>
  <w:num w:numId="20">
    <w:abstractNumId w:val="86"/>
  </w:num>
  <w:num w:numId="21">
    <w:abstractNumId w:val="50"/>
  </w:num>
  <w:num w:numId="22">
    <w:abstractNumId w:val="80"/>
  </w:num>
  <w:num w:numId="23">
    <w:abstractNumId w:val="67"/>
  </w:num>
  <w:num w:numId="24">
    <w:abstractNumId w:val="49"/>
  </w:num>
  <w:num w:numId="25">
    <w:abstractNumId w:val="52"/>
  </w:num>
  <w:num w:numId="26">
    <w:abstractNumId w:val="72"/>
  </w:num>
  <w:num w:numId="27">
    <w:abstractNumId w:val="88"/>
  </w:num>
  <w:num w:numId="28">
    <w:abstractNumId w:val="77"/>
  </w:num>
  <w:num w:numId="29">
    <w:abstractNumId w:val="91"/>
  </w:num>
  <w:num w:numId="30">
    <w:abstractNumId w:val="81"/>
  </w:num>
  <w:num w:numId="31">
    <w:abstractNumId w:val="70"/>
  </w:num>
  <w:num w:numId="32">
    <w:abstractNumId w:val="74"/>
  </w:num>
  <w:num w:numId="33">
    <w:abstractNumId w:val="65"/>
  </w:num>
  <w:num w:numId="3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71"/>
  </w:num>
  <w:num w:numId="3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62"/>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8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0EF6"/>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18"/>
    <w:rsid w:val="0019412A"/>
    <w:rsid w:val="0019425A"/>
    <w:rsid w:val="001945D3"/>
    <w:rsid w:val="001945FA"/>
    <w:rsid w:val="001948C6"/>
    <w:rsid w:val="001948F8"/>
    <w:rsid w:val="00194903"/>
    <w:rsid w:val="00194C7D"/>
    <w:rsid w:val="00194EB9"/>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E8"/>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9B7"/>
    <w:rsid w:val="001F282D"/>
    <w:rsid w:val="001F2AC6"/>
    <w:rsid w:val="001F2BE5"/>
    <w:rsid w:val="001F2E75"/>
    <w:rsid w:val="001F31C3"/>
    <w:rsid w:val="001F322B"/>
    <w:rsid w:val="001F361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5F32"/>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F3B"/>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C3"/>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EC7"/>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59"/>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8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230"/>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8D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5C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EFC"/>
    <w:rsid w:val="004A304D"/>
    <w:rsid w:val="004A339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8F"/>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D5A"/>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65A"/>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374"/>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55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39"/>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B51"/>
    <w:rsid w:val="00672C02"/>
    <w:rsid w:val="00672DAC"/>
    <w:rsid w:val="006734A8"/>
    <w:rsid w:val="0067367A"/>
    <w:rsid w:val="00673B4A"/>
    <w:rsid w:val="00673D78"/>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45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654"/>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18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D5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69C"/>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24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89"/>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BD"/>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18"/>
    <w:rsid w:val="00897674"/>
    <w:rsid w:val="00897711"/>
    <w:rsid w:val="00897A36"/>
    <w:rsid w:val="00897D3B"/>
    <w:rsid w:val="008A0536"/>
    <w:rsid w:val="008A1111"/>
    <w:rsid w:val="008A11D9"/>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931"/>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C5F"/>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36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F2B"/>
    <w:rsid w:val="00A01126"/>
    <w:rsid w:val="00A01169"/>
    <w:rsid w:val="00A01890"/>
    <w:rsid w:val="00A01AC8"/>
    <w:rsid w:val="00A0242E"/>
    <w:rsid w:val="00A025A0"/>
    <w:rsid w:val="00A035DF"/>
    <w:rsid w:val="00A044D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CC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01E"/>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C1"/>
    <w:rsid w:val="00A400D5"/>
    <w:rsid w:val="00A406EF"/>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8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04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8C4"/>
    <w:rsid w:val="00A91B4A"/>
    <w:rsid w:val="00A91DF5"/>
    <w:rsid w:val="00A91F68"/>
    <w:rsid w:val="00A921E7"/>
    <w:rsid w:val="00A9243C"/>
    <w:rsid w:val="00A92688"/>
    <w:rsid w:val="00A92A93"/>
    <w:rsid w:val="00A92D21"/>
    <w:rsid w:val="00A93C9A"/>
    <w:rsid w:val="00A93DB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51A"/>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6F7"/>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7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D9B"/>
    <w:rsid w:val="00CC22D3"/>
    <w:rsid w:val="00CC230A"/>
    <w:rsid w:val="00CC250B"/>
    <w:rsid w:val="00CC2D01"/>
    <w:rsid w:val="00CC2D23"/>
    <w:rsid w:val="00CC2EED"/>
    <w:rsid w:val="00CC3020"/>
    <w:rsid w:val="00CC302F"/>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D97"/>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1B"/>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1B0"/>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DFA"/>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89A"/>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AB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16"/>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41C"/>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699"/>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21D5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21D5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oleObject" Target="embeddings/oleObject1.bin"/><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oleObject" Target="embeddings/oleObject2.bin"/><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100.xml><?xml version="1.0" encoding="utf-8"?>
<ds:datastoreItem xmlns:ds="http://schemas.openxmlformats.org/officeDocument/2006/customXml" ds:itemID="{57F6B691-F355-4E7D-AB64-DD83CAC0FFF8}">
  <ds:schemaRefs>
    <ds:schemaRef ds:uri="http://schemas.openxmlformats.org/officeDocument/2006/bibliography"/>
  </ds:schemaRefs>
</ds:datastoreItem>
</file>

<file path=customXml/itemProps101.xml><?xml version="1.0" encoding="utf-8"?>
<ds:datastoreItem xmlns:ds="http://schemas.openxmlformats.org/officeDocument/2006/customXml" ds:itemID="{76B716F5-F377-4926-A1F3-A3E5E387EC3B}">
  <ds:schemaRefs>
    <ds:schemaRef ds:uri="http://schemas.openxmlformats.org/officeDocument/2006/bibliography"/>
  </ds:schemaRefs>
</ds:datastoreItem>
</file>

<file path=customXml/itemProps102.xml><?xml version="1.0" encoding="utf-8"?>
<ds:datastoreItem xmlns:ds="http://schemas.openxmlformats.org/officeDocument/2006/customXml" ds:itemID="{EC2DAC67-A18B-49D8-8515-72C9A0ACA659}">
  <ds:schemaRefs>
    <ds:schemaRef ds:uri="http://schemas.openxmlformats.org/officeDocument/2006/bibliography"/>
  </ds:schemaRefs>
</ds:datastoreItem>
</file>

<file path=customXml/itemProps103.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04.xml><?xml version="1.0" encoding="utf-8"?>
<ds:datastoreItem xmlns:ds="http://schemas.openxmlformats.org/officeDocument/2006/customXml" ds:itemID="{77314EC4-6176-4425-B1ED-49CDF4A43BC7}">
  <ds:schemaRefs>
    <ds:schemaRef ds:uri="http://schemas.openxmlformats.org/officeDocument/2006/bibliography"/>
  </ds:schemaRefs>
</ds:datastoreItem>
</file>

<file path=customXml/itemProps105.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106.xml><?xml version="1.0" encoding="utf-8"?>
<ds:datastoreItem xmlns:ds="http://schemas.openxmlformats.org/officeDocument/2006/customXml" ds:itemID="{66B920B1-9214-474C-A783-41904CDB7766}">
  <ds:schemaRefs>
    <ds:schemaRef ds:uri="http://schemas.openxmlformats.org/officeDocument/2006/bibliography"/>
  </ds:schemaRefs>
</ds:datastoreItem>
</file>

<file path=customXml/itemProps107.xml><?xml version="1.0" encoding="utf-8"?>
<ds:datastoreItem xmlns:ds="http://schemas.openxmlformats.org/officeDocument/2006/customXml" ds:itemID="{7AB7CBE9-4CDC-4075-A7D3-15B979E3AA22}">
  <ds:schemaRefs>
    <ds:schemaRef ds:uri="http://schemas.openxmlformats.org/officeDocument/2006/bibliography"/>
  </ds:schemaRefs>
</ds:datastoreItem>
</file>

<file path=customXml/itemProps108.xml><?xml version="1.0" encoding="utf-8"?>
<ds:datastoreItem xmlns:ds="http://schemas.openxmlformats.org/officeDocument/2006/customXml" ds:itemID="{324F7C20-98F6-46D2-8612-61AEA6AC458F}">
  <ds:schemaRefs>
    <ds:schemaRef ds:uri="http://schemas.openxmlformats.org/officeDocument/2006/bibliography"/>
  </ds:schemaRefs>
</ds:datastoreItem>
</file>

<file path=customXml/itemProps109.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11.xml><?xml version="1.0" encoding="utf-8"?>
<ds:datastoreItem xmlns:ds="http://schemas.openxmlformats.org/officeDocument/2006/customXml" ds:itemID="{E8796292-CDA4-43BC-97DC-64C6F618E0AB}">
  <ds:schemaRefs>
    <ds:schemaRef ds:uri="http://schemas.openxmlformats.org/officeDocument/2006/bibliography"/>
  </ds:schemaRefs>
</ds:datastoreItem>
</file>

<file path=customXml/itemProps110.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111.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112.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113.xml><?xml version="1.0" encoding="utf-8"?>
<ds:datastoreItem xmlns:ds="http://schemas.openxmlformats.org/officeDocument/2006/customXml" ds:itemID="{3DF22381-782F-42B3-B2F9-394C58D96FD5}">
  <ds:schemaRefs>
    <ds:schemaRef ds:uri="http://schemas.openxmlformats.org/officeDocument/2006/bibliography"/>
  </ds:schemaRefs>
</ds:datastoreItem>
</file>

<file path=customXml/itemProps114.xml><?xml version="1.0" encoding="utf-8"?>
<ds:datastoreItem xmlns:ds="http://schemas.openxmlformats.org/officeDocument/2006/customXml" ds:itemID="{7AAFC913-C871-4323-AC32-725FCE856148}">
  <ds:schemaRefs>
    <ds:schemaRef ds:uri="http://schemas.openxmlformats.org/officeDocument/2006/bibliography"/>
  </ds:schemaRefs>
</ds:datastoreItem>
</file>

<file path=customXml/itemProps115.xml><?xml version="1.0" encoding="utf-8"?>
<ds:datastoreItem xmlns:ds="http://schemas.openxmlformats.org/officeDocument/2006/customXml" ds:itemID="{F6D948F6-DE7D-4273-AF54-B1A1E603CC29}">
  <ds:schemaRefs>
    <ds:schemaRef ds:uri="http://schemas.openxmlformats.org/officeDocument/2006/bibliography"/>
  </ds:schemaRefs>
</ds:datastoreItem>
</file>

<file path=customXml/itemProps116.xml><?xml version="1.0" encoding="utf-8"?>
<ds:datastoreItem xmlns:ds="http://schemas.openxmlformats.org/officeDocument/2006/customXml" ds:itemID="{07902897-E298-4C94-926A-C909B8208E96}">
  <ds:schemaRefs>
    <ds:schemaRef ds:uri="http://schemas.openxmlformats.org/officeDocument/2006/bibliography"/>
  </ds:schemaRefs>
</ds:datastoreItem>
</file>

<file path=customXml/itemProps117.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18.xml><?xml version="1.0" encoding="utf-8"?>
<ds:datastoreItem xmlns:ds="http://schemas.openxmlformats.org/officeDocument/2006/customXml" ds:itemID="{AF8891BC-03AC-43D0-846F-3BF5BD6DE7C2}">
  <ds:schemaRefs>
    <ds:schemaRef ds:uri="http://schemas.openxmlformats.org/officeDocument/2006/bibliography"/>
  </ds:schemaRefs>
</ds:datastoreItem>
</file>

<file path=customXml/itemProps119.xml><?xml version="1.0" encoding="utf-8"?>
<ds:datastoreItem xmlns:ds="http://schemas.openxmlformats.org/officeDocument/2006/customXml" ds:itemID="{F51CE5FB-183B-41A9-A9F3-870D303041E0}">
  <ds:schemaRefs>
    <ds:schemaRef ds:uri="http://schemas.openxmlformats.org/officeDocument/2006/bibliography"/>
  </ds:schemaRefs>
</ds:datastoreItem>
</file>

<file path=customXml/itemProps12.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20.xml><?xml version="1.0" encoding="utf-8"?>
<ds:datastoreItem xmlns:ds="http://schemas.openxmlformats.org/officeDocument/2006/customXml" ds:itemID="{AAB97BEB-A775-455C-A9C2-C491D6FC3BC3}">
  <ds:schemaRefs>
    <ds:schemaRef ds:uri="http://schemas.openxmlformats.org/officeDocument/2006/bibliography"/>
  </ds:schemaRefs>
</ds:datastoreItem>
</file>

<file path=customXml/itemProps121.xml><?xml version="1.0" encoding="utf-8"?>
<ds:datastoreItem xmlns:ds="http://schemas.openxmlformats.org/officeDocument/2006/customXml" ds:itemID="{AC6C60EF-9BD1-418F-BF91-0F00ACFAC450}">
  <ds:schemaRefs>
    <ds:schemaRef ds:uri="http://schemas.openxmlformats.org/officeDocument/2006/bibliography"/>
  </ds:schemaRefs>
</ds:datastoreItem>
</file>

<file path=customXml/itemProps122.xml><?xml version="1.0" encoding="utf-8"?>
<ds:datastoreItem xmlns:ds="http://schemas.openxmlformats.org/officeDocument/2006/customXml" ds:itemID="{AB7795D8-7EF4-4705-9E35-99E9722D6E04}">
  <ds:schemaRefs>
    <ds:schemaRef ds:uri="http://schemas.openxmlformats.org/officeDocument/2006/bibliography"/>
  </ds:schemaRefs>
</ds:datastoreItem>
</file>

<file path=customXml/itemProps123.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24.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25.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26.xml><?xml version="1.0" encoding="utf-8"?>
<ds:datastoreItem xmlns:ds="http://schemas.openxmlformats.org/officeDocument/2006/customXml" ds:itemID="{F180EDE3-660A-4BD3-96CC-01F22BC3E2E8}">
  <ds:schemaRefs>
    <ds:schemaRef ds:uri="http://schemas.openxmlformats.org/officeDocument/2006/bibliography"/>
  </ds:schemaRefs>
</ds:datastoreItem>
</file>

<file path=customXml/itemProps127.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28.xml><?xml version="1.0" encoding="utf-8"?>
<ds:datastoreItem xmlns:ds="http://schemas.openxmlformats.org/officeDocument/2006/customXml" ds:itemID="{C3B3BAAC-F0FE-4970-9B7D-A3D33B711EB5}">
  <ds:schemaRefs>
    <ds:schemaRef ds:uri="http://schemas.openxmlformats.org/officeDocument/2006/bibliography"/>
  </ds:schemaRefs>
</ds:datastoreItem>
</file>

<file path=customXml/itemProps129.xml><?xml version="1.0" encoding="utf-8"?>
<ds:datastoreItem xmlns:ds="http://schemas.openxmlformats.org/officeDocument/2006/customXml" ds:itemID="{1C561145-EEF5-40A9-99B1-FE1EEF9671EC}">
  <ds:schemaRefs>
    <ds:schemaRef ds:uri="http://schemas.openxmlformats.org/officeDocument/2006/bibliography"/>
  </ds:schemaRefs>
</ds:datastoreItem>
</file>

<file path=customXml/itemProps13.xml><?xml version="1.0" encoding="utf-8"?>
<ds:datastoreItem xmlns:ds="http://schemas.openxmlformats.org/officeDocument/2006/customXml" ds:itemID="{75110393-7942-478B-9D9C-B3CE28312C82}">
  <ds:schemaRefs>
    <ds:schemaRef ds:uri="http://schemas.openxmlformats.org/officeDocument/2006/bibliography"/>
  </ds:schemaRefs>
</ds:datastoreItem>
</file>

<file path=customXml/itemProps130.xml><?xml version="1.0" encoding="utf-8"?>
<ds:datastoreItem xmlns:ds="http://schemas.openxmlformats.org/officeDocument/2006/customXml" ds:itemID="{7A21C4FE-B9E7-4567-BED0-AF17F1FD5552}">
  <ds:schemaRefs>
    <ds:schemaRef ds:uri="http://schemas.openxmlformats.org/officeDocument/2006/bibliography"/>
  </ds:schemaRefs>
</ds:datastoreItem>
</file>

<file path=customXml/itemProps131.xml><?xml version="1.0" encoding="utf-8"?>
<ds:datastoreItem xmlns:ds="http://schemas.openxmlformats.org/officeDocument/2006/customXml" ds:itemID="{03D34F25-1621-4FEB-91C0-77D5DAE62BFC}">
  <ds:schemaRefs>
    <ds:schemaRef ds:uri="http://schemas.openxmlformats.org/officeDocument/2006/bibliography"/>
  </ds:schemaRefs>
</ds:datastoreItem>
</file>

<file path=customXml/itemProps132.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133.xml><?xml version="1.0" encoding="utf-8"?>
<ds:datastoreItem xmlns:ds="http://schemas.openxmlformats.org/officeDocument/2006/customXml" ds:itemID="{EA6B19CA-C297-4D22-B2E8-A9F7D66587DC}">
  <ds:schemaRefs>
    <ds:schemaRef ds:uri="http://schemas.openxmlformats.org/officeDocument/2006/bibliography"/>
  </ds:schemaRefs>
</ds:datastoreItem>
</file>

<file path=customXml/itemProps134.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35.xml><?xml version="1.0" encoding="utf-8"?>
<ds:datastoreItem xmlns:ds="http://schemas.openxmlformats.org/officeDocument/2006/customXml" ds:itemID="{EC5B8B9C-7BE4-4706-B9FB-94A1226AE02D}">
  <ds:schemaRefs>
    <ds:schemaRef ds:uri="http://schemas.openxmlformats.org/officeDocument/2006/bibliography"/>
  </ds:schemaRefs>
</ds:datastoreItem>
</file>

<file path=customXml/itemProps136.xml><?xml version="1.0" encoding="utf-8"?>
<ds:datastoreItem xmlns:ds="http://schemas.openxmlformats.org/officeDocument/2006/customXml" ds:itemID="{26EDF2F3-2F94-4F1C-9BE1-22CC62FE3456}">
  <ds:schemaRefs>
    <ds:schemaRef ds:uri="http://schemas.openxmlformats.org/officeDocument/2006/bibliography"/>
  </ds:schemaRefs>
</ds:datastoreItem>
</file>

<file path=customXml/itemProps137.xml><?xml version="1.0" encoding="utf-8"?>
<ds:datastoreItem xmlns:ds="http://schemas.openxmlformats.org/officeDocument/2006/customXml" ds:itemID="{A6E9878C-E128-440B-B107-3E3B13BE8CA0}">
  <ds:schemaRefs>
    <ds:schemaRef ds:uri="http://schemas.openxmlformats.org/officeDocument/2006/bibliography"/>
  </ds:schemaRefs>
</ds:datastoreItem>
</file>

<file path=customXml/itemProps138.xml><?xml version="1.0" encoding="utf-8"?>
<ds:datastoreItem xmlns:ds="http://schemas.openxmlformats.org/officeDocument/2006/customXml" ds:itemID="{78AC332A-B537-451E-BAEA-2CF7ABE32820}">
  <ds:schemaRefs>
    <ds:schemaRef ds:uri="http://schemas.openxmlformats.org/officeDocument/2006/bibliography"/>
  </ds:schemaRefs>
</ds:datastoreItem>
</file>

<file path=customXml/itemProps139.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14.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140.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41.xml><?xml version="1.0" encoding="utf-8"?>
<ds:datastoreItem xmlns:ds="http://schemas.openxmlformats.org/officeDocument/2006/customXml" ds:itemID="{D7439D7D-D883-4A48-8DF4-5F6D77E2EFE1}">
  <ds:schemaRefs>
    <ds:schemaRef ds:uri="http://schemas.openxmlformats.org/officeDocument/2006/bibliography"/>
  </ds:schemaRefs>
</ds:datastoreItem>
</file>

<file path=customXml/itemProps142.xml><?xml version="1.0" encoding="utf-8"?>
<ds:datastoreItem xmlns:ds="http://schemas.openxmlformats.org/officeDocument/2006/customXml" ds:itemID="{99671B7E-1F93-4124-9373-7307036B27D1}">
  <ds:schemaRefs>
    <ds:schemaRef ds:uri="http://schemas.openxmlformats.org/officeDocument/2006/bibliography"/>
  </ds:schemaRefs>
</ds:datastoreItem>
</file>

<file path=customXml/itemProps143.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44.xml><?xml version="1.0" encoding="utf-8"?>
<ds:datastoreItem xmlns:ds="http://schemas.openxmlformats.org/officeDocument/2006/customXml" ds:itemID="{87A78EDC-586D-49FE-A1EE-827C262EFA86}">
  <ds:schemaRefs>
    <ds:schemaRef ds:uri="http://schemas.openxmlformats.org/officeDocument/2006/bibliography"/>
  </ds:schemaRefs>
</ds:datastoreItem>
</file>

<file path=customXml/itemProps145.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46.xml><?xml version="1.0" encoding="utf-8"?>
<ds:datastoreItem xmlns:ds="http://schemas.openxmlformats.org/officeDocument/2006/customXml" ds:itemID="{5A361AC6-81F0-41FD-9AAF-512C23DF0663}">
  <ds:schemaRefs>
    <ds:schemaRef ds:uri="http://schemas.openxmlformats.org/officeDocument/2006/bibliography"/>
  </ds:schemaRefs>
</ds:datastoreItem>
</file>

<file path=customXml/itemProps147.xml><?xml version="1.0" encoding="utf-8"?>
<ds:datastoreItem xmlns:ds="http://schemas.openxmlformats.org/officeDocument/2006/customXml" ds:itemID="{B4285738-9068-42F0-BDC9-0C270B2F9128}">
  <ds:schemaRefs>
    <ds:schemaRef ds:uri="http://schemas.openxmlformats.org/officeDocument/2006/bibliography"/>
  </ds:schemaRefs>
</ds:datastoreItem>
</file>

<file path=customXml/itemProps148.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149.xml><?xml version="1.0" encoding="utf-8"?>
<ds:datastoreItem xmlns:ds="http://schemas.openxmlformats.org/officeDocument/2006/customXml" ds:itemID="{391AF776-DCBC-4AAE-BFCB-B2F48EACB72E}">
  <ds:schemaRefs>
    <ds:schemaRef ds:uri="http://schemas.openxmlformats.org/officeDocument/2006/bibliography"/>
  </ds:schemaRefs>
</ds:datastoreItem>
</file>

<file path=customXml/itemProps15.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50.xml><?xml version="1.0" encoding="utf-8"?>
<ds:datastoreItem xmlns:ds="http://schemas.openxmlformats.org/officeDocument/2006/customXml" ds:itemID="{40F921D1-32A4-4E7B-97D6-8120DD15B9D9}">
  <ds:schemaRefs>
    <ds:schemaRef ds:uri="http://schemas.openxmlformats.org/officeDocument/2006/bibliography"/>
  </ds:schemaRefs>
</ds:datastoreItem>
</file>

<file path=customXml/itemProps151.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52.xml><?xml version="1.0" encoding="utf-8"?>
<ds:datastoreItem xmlns:ds="http://schemas.openxmlformats.org/officeDocument/2006/customXml" ds:itemID="{663472C2-411F-47C6-B198-DF4DD9B0267C}">
  <ds:schemaRefs>
    <ds:schemaRef ds:uri="http://schemas.openxmlformats.org/officeDocument/2006/bibliography"/>
  </ds:schemaRefs>
</ds:datastoreItem>
</file>

<file path=customXml/itemProps153.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54.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55.xml><?xml version="1.0" encoding="utf-8"?>
<ds:datastoreItem xmlns:ds="http://schemas.openxmlformats.org/officeDocument/2006/customXml" ds:itemID="{C7D7A4C5-DA5D-405D-8DA4-C9D48E36DCA6}">
  <ds:schemaRefs>
    <ds:schemaRef ds:uri="http://schemas.openxmlformats.org/officeDocument/2006/bibliography"/>
  </ds:schemaRefs>
</ds:datastoreItem>
</file>

<file path=customXml/itemProps156.xml><?xml version="1.0" encoding="utf-8"?>
<ds:datastoreItem xmlns:ds="http://schemas.openxmlformats.org/officeDocument/2006/customXml" ds:itemID="{E268999A-D277-4F92-84DE-A96370D959FB}">
  <ds:schemaRefs>
    <ds:schemaRef ds:uri="http://schemas.openxmlformats.org/officeDocument/2006/bibliography"/>
  </ds:schemaRefs>
</ds:datastoreItem>
</file>

<file path=customXml/itemProps157.xml><?xml version="1.0" encoding="utf-8"?>
<ds:datastoreItem xmlns:ds="http://schemas.openxmlformats.org/officeDocument/2006/customXml" ds:itemID="{6ACCB971-14BB-4009-ACE6-6828CA1AEA77}">
  <ds:schemaRefs>
    <ds:schemaRef ds:uri="http://schemas.openxmlformats.org/officeDocument/2006/bibliography"/>
  </ds:schemaRefs>
</ds:datastoreItem>
</file>

<file path=customXml/itemProps16.xml><?xml version="1.0" encoding="utf-8"?>
<ds:datastoreItem xmlns:ds="http://schemas.openxmlformats.org/officeDocument/2006/customXml" ds:itemID="{9772113E-B807-4838-A79C-7AF5F257CCF0}">
  <ds:schemaRefs>
    <ds:schemaRef ds:uri="http://schemas.openxmlformats.org/officeDocument/2006/bibliography"/>
  </ds:schemaRefs>
</ds:datastoreItem>
</file>

<file path=customXml/itemProps17.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8.xml><?xml version="1.0" encoding="utf-8"?>
<ds:datastoreItem xmlns:ds="http://schemas.openxmlformats.org/officeDocument/2006/customXml" ds:itemID="{DD18FAC4-71AB-44A1-8B86-2DB6C1F2FD88}">
  <ds:schemaRefs>
    <ds:schemaRef ds:uri="http://schemas.openxmlformats.org/officeDocument/2006/bibliography"/>
  </ds:schemaRefs>
</ds:datastoreItem>
</file>

<file path=customXml/itemProps19.xml><?xml version="1.0" encoding="utf-8"?>
<ds:datastoreItem xmlns:ds="http://schemas.openxmlformats.org/officeDocument/2006/customXml" ds:itemID="{EB51C48A-F305-4CCF-A22B-F860C8AA95F2}">
  <ds:schemaRefs>
    <ds:schemaRef ds:uri="http://schemas.openxmlformats.org/officeDocument/2006/bibliography"/>
  </ds:schemaRefs>
</ds:datastoreItem>
</file>

<file path=customXml/itemProps2.xml><?xml version="1.0" encoding="utf-8"?>
<ds:datastoreItem xmlns:ds="http://schemas.openxmlformats.org/officeDocument/2006/customXml" ds:itemID="{EFBC4DE0-423A-41E4-96DE-4F3EAFECFB20}">
  <ds:schemaRefs>
    <ds:schemaRef ds:uri="http://schemas.openxmlformats.org/officeDocument/2006/bibliography"/>
  </ds:schemaRefs>
</ds:datastoreItem>
</file>

<file path=customXml/itemProps20.xml><?xml version="1.0" encoding="utf-8"?>
<ds:datastoreItem xmlns:ds="http://schemas.openxmlformats.org/officeDocument/2006/customXml" ds:itemID="{C7C70D68-282A-46BE-A980-8576B0D811A2}">
  <ds:schemaRefs>
    <ds:schemaRef ds:uri="http://schemas.openxmlformats.org/officeDocument/2006/bibliography"/>
  </ds:schemaRefs>
</ds:datastoreItem>
</file>

<file path=customXml/itemProps21.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22.xml><?xml version="1.0" encoding="utf-8"?>
<ds:datastoreItem xmlns:ds="http://schemas.openxmlformats.org/officeDocument/2006/customXml" ds:itemID="{6FA47408-3AAC-4342-B85C-6F7B31D04A70}">
  <ds:schemaRefs>
    <ds:schemaRef ds:uri="http://schemas.openxmlformats.org/officeDocument/2006/bibliography"/>
  </ds:schemaRefs>
</ds:datastoreItem>
</file>

<file path=customXml/itemProps23.xml><?xml version="1.0" encoding="utf-8"?>
<ds:datastoreItem xmlns:ds="http://schemas.openxmlformats.org/officeDocument/2006/customXml" ds:itemID="{F857BAAB-BB7E-4184-8521-B9B3114F7E00}">
  <ds:schemaRefs>
    <ds:schemaRef ds:uri="http://schemas.openxmlformats.org/officeDocument/2006/bibliography"/>
  </ds:schemaRefs>
</ds:datastoreItem>
</file>

<file path=customXml/itemProps24.xml><?xml version="1.0" encoding="utf-8"?>
<ds:datastoreItem xmlns:ds="http://schemas.openxmlformats.org/officeDocument/2006/customXml" ds:itemID="{76C71917-BFA6-45B5-BA39-BFFECD227607}">
  <ds:schemaRefs>
    <ds:schemaRef ds:uri="http://schemas.openxmlformats.org/officeDocument/2006/bibliography"/>
  </ds:schemaRefs>
</ds:datastoreItem>
</file>

<file path=customXml/itemProps25.xml><?xml version="1.0" encoding="utf-8"?>
<ds:datastoreItem xmlns:ds="http://schemas.openxmlformats.org/officeDocument/2006/customXml" ds:itemID="{26D1B27E-4C73-4D57-B06D-7E961CE21FFD}">
  <ds:schemaRefs>
    <ds:schemaRef ds:uri="http://schemas.openxmlformats.org/officeDocument/2006/bibliography"/>
  </ds:schemaRefs>
</ds:datastoreItem>
</file>

<file path=customXml/itemProps26.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27.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28.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29.xml><?xml version="1.0" encoding="utf-8"?>
<ds:datastoreItem xmlns:ds="http://schemas.openxmlformats.org/officeDocument/2006/customXml" ds:itemID="{9850695C-65CE-418A-97E8-FBA7CD7380BE}">
  <ds:schemaRefs>
    <ds:schemaRef ds:uri="http://schemas.openxmlformats.org/officeDocument/2006/bibliography"/>
  </ds:schemaRefs>
</ds:datastoreItem>
</file>

<file path=customXml/itemProps3.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30.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31.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32.xml><?xml version="1.0" encoding="utf-8"?>
<ds:datastoreItem xmlns:ds="http://schemas.openxmlformats.org/officeDocument/2006/customXml" ds:itemID="{A26A4A3E-DEEA-4248-AF60-8D7FBD6FDB75}">
  <ds:schemaRefs>
    <ds:schemaRef ds:uri="http://schemas.openxmlformats.org/officeDocument/2006/bibliography"/>
  </ds:schemaRefs>
</ds:datastoreItem>
</file>

<file path=customXml/itemProps33.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34.xml><?xml version="1.0" encoding="utf-8"?>
<ds:datastoreItem xmlns:ds="http://schemas.openxmlformats.org/officeDocument/2006/customXml" ds:itemID="{F3187FD4-226B-4128-8AD6-50DB9C7B8554}">
  <ds:schemaRefs>
    <ds:schemaRef ds:uri="http://schemas.openxmlformats.org/officeDocument/2006/bibliography"/>
  </ds:schemaRefs>
</ds:datastoreItem>
</file>

<file path=customXml/itemProps35.xml><?xml version="1.0" encoding="utf-8"?>
<ds:datastoreItem xmlns:ds="http://schemas.openxmlformats.org/officeDocument/2006/customXml" ds:itemID="{0E8863AB-726F-425C-A87B-54F8A60FA721}">
  <ds:schemaRefs>
    <ds:schemaRef ds:uri="http://schemas.openxmlformats.org/officeDocument/2006/bibliography"/>
  </ds:schemaRefs>
</ds:datastoreItem>
</file>

<file path=customXml/itemProps36.xml><?xml version="1.0" encoding="utf-8"?>
<ds:datastoreItem xmlns:ds="http://schemas.openxmlformats.org/officeDocument/2006/customXml" ds:itemID="{D02AF86E-16DD-43AA-93CB-18D2EC68BECB}">
  <ds:schemaRefs>
    <ds:schemaRef ds:uri="http://schemas.openxmlformats.org/officeDocument/2006/bibliography"/>
  </ds:schemaRefs>
</ds:datastoreItem>
</file>

<file path=customXml/itemProps37.xml><?xml version="1.0" encoding="utf-8"?>
<ds:datastoreItem xmlns:ds="http://schemas.openxmlformats.org/officeDocument/2006/customXml" ds:itemID="{372B89AF-E033-453E-AB42-5A505DB108CA}">
  <ds:schemaRefs>
    <ds:schemaRef ds:uri="http://schemas.openxmlformats.org/officeDocument/2006/bibliography"/>
  </ds:schemaRefs>
</ds:datastoreItem>
</file>

<file path=customXml/itemProps38.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39.xml><?xml version="1.0" encoding="utf-8"?>
<ds:datastoreItem xmlns:ds="http://schemas.openxmlformats.org/officeDocument/2006/customXml" ds:itemID="{39C64AB7-94F7-49FC-8E41-F16C2F2E4F4F}">
  <ds:schemaRefs>
    <ds:schemaRef ds:uri="http://schemas.openxmlformats.org/officeDocument/2006/bibliography"/>
  </ds:schemaRefs>
</ds:datastoreItem>
</file>

<file path=customXml/itemProps4.xml><?xml version="1.0" encoding="utf-8"?>
<ds:datastoreItem xmlns:ds="http://schemas.openxmlformats.org/officeDocument/2006/customXml" ds:itemID="{ECE2A368-CD6A-4DB8-9721-4348225B17FD}">
  <ds:schemaRefs>
    <ds:schemaRef ds:uri="http://schemas.openxmlformats.org/officeDocument/2006/bibliography"/>
  </ds:schemaRefs>
</ds:datastoreItem>
</file>

<file path=customXml/itemProps40.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41.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42.xml><?xml version="1.0" encoding="utf-8"?>
<ds:datastoreItem xmlns:ds="http://schemas.openxmlformats.org/officeDocument/2006/customXml" ds:itemID="{92222276-8782-4B02-B2D7-3F1A7C3C7C20}">
  <ds:schemaRefs>
    <ds:schemaRef ds:uri="http://schemas.openxmlformats.org/officeDocument/2006/bibliography"/>
  </ds:schemaRefs>
</ds:datastoreItem>
</file>

<file path=customXml/itemProps43.xml><?xml version="1.0" encoding="utf-8"?>
<ds:datastoreItem xmlns:ds="http://schemas.openxmlformats.org/officeDocument/2006/customXml" ds:itemID="{46900384-BB66-4BB6-AEBB-35918F18AE71}">
  <ds:schemaRefs>
    <ds:schemaRef ds:uri="http://schemas.openxmlformats.org/officeDocument/2006/bibliography"/>
  </ds:schemaRefs>
</ds:datastoreItem>
</file>

<file path=customXml/itemProps44.xml><?xml version="1.0" encoding="utf-8"?>
<ds:datastoreItem xmlns:ds="http://schemas.openxmlformats.org/officeDocument/2006/customXml" ds:itemID="{FFA6DE58-D2CA-42C3-815C-6723409E83A5}">
  <ds:schemaRefs>
    <ds:schemaRef ds:uri="http://schemas.openxmlformats.org/officeDocument/2006/bibliography"/>
  </ds:schemaRefs>
</ds:datastoreItem>
</file>

<file path=customXml/itemProps45.xml><?xml version="1.0" encoding="utf-8"?>
<ds:datastoreItem xmlns:ds="http://schemas.openxmlformats.org/officeDocument/2006/customXml" ds:itemID="{EF823EBD-E3CA-4BD6-8130-0706D8E2BBB7}">
  <ds:schemaRefs>
    <ds:schemaRef ds:uri="http://schemas.openxmlformats.org/officeDocument/2006/bibliography"/>
  </ds:schemaRefs>
</ds:datastoreItem>
</file>

<file path=customXml/itemProps46.xml><?xml version="1.0" encoding="utf-8"?>
<ds:datastoreItem xmlns:ds="http://schemas.openxmlformats.org/officeDocument/2006/customXml" ds:itemID="{77912A09-576E-48DC-9F2B-3983F5D67B8E}">
  <ds:schemaRefs>
    <ds:schemaRef ds:uri="http://schemas.openxmlformats.org/officeDocument/2006/bibliography"/>
  </ds:schemaRefs>
</ds:datastoreItem>
</file>

<file path=customXml/itemProps47.xml><?xml version="1.0" encoding="utf-8"?>
<ds:datastoreItem xmlns:ds="http://schemas.openxmlformats.org/officeDocument/2006/customXml" ds:itemID="{D3BC982E-D3A5-40F5-9459-5FEA72A07136}">
  <ds:schemaRefs>
    <ds:schemaRef ds:uri="http://schemas.openxmlformats.org/officeDocument/2006/bibliography"/>
  </ds:schemaRefs>
</ds:datastoreItem>
</file>

<file path=customXml/itemProps48.xml><?xml version="1.0" encoding="utf-8"?>
<ds:datastoreItem xmlns:ds="http://schemas.openxmlformats.org/officeDocument/2006/customXml" ds:itemID="{A91E09CE-9EF5-41F5-BBD6-574CBCF7A7C7}">
  <ds:schemaRefs>
    <ds:schemaRef ds:uri="http://schemas.openxmlformats.org/officeDocument/2006/bibliography"/>
  </ds:schemaRefs>
</ds:datastoreItem>
</file>

<file path=customXml/itemProps49.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5.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50.xml><?xml version="1.0" encoding="utf-8"?>
<ds:datastoreItem xmlns:ds="http://schemas.openxmlformats.org/officeDocument/2006/customXml" ds:itemID="{FF8591BD-06CD-4796-9917-7664112FFDB1}">
  <ds:schemaRefs>
    <ds:schemaRef ds:uri="http://schemas.openxmlformats.org/officeDocument/2006/bibliography"/>
  </ds:schemaRefs>
</ds:datastoreItem>
</file>

<file path=customXml/itemProps51.xml><?xml version="1.0" encoding="utf-8"?>
<ds:datastoreItem xmlns:ds="http://schemas.openxmlformats.org/officeDocument/2006/customXml" ds:itemID="{C608EBAE-CB4E-40F3-884E-41C91ADE56B9}">
  <ds:schemaRefs>
    <ds:schemaRef ds:uri="http://schemas.openxmlformats.org/officeDocument/2006/bibliography"/>
  </ds:schemaRefs>
</ds:datastoreItem>
</file>

<file path=customXml/itemProps52.xml><?xml version="1.0" encoding="utf-8"?>
<ds:datastoreItem xmlns:ds="http://schemas.openxmlformats.org/officeDocument/2006/customXml" ds:itemID="{B6EAB195-F037-41DA-833E-8543046A5436}">
  <ds:schemaRefs>
    <ds:schemaRef ds:uri="http://schemas.openxmlformats.org/officeDocument/2006/bibliography"/>
  </ds:schemaRefs>
</ds:datastoreItem>
</file>

<file path=customXml/itemProps53.xml><?xml version="1.0" encoding="utf-8"?>
<ds:datastoreItem xmlns:ds="http://schemas.openxmlformats.org/officeDocument/2006/customXml" ds:itemID="{DF5E67C6-3E62-4691-AA92-7CAF73A866EE}">
  <ds:schemaRefs>
    <ds:schemaRef ds:uri="http://schemas.openxmlformats.org/officeDocument/2006/bibliography"/>
  </ds:schemaRefs>
</ds:datastoreItem>
</file>

<file path=customXml/itemProps54.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55.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56.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57.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58.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59.xml><?xml version="1.0" encoding="utf-8"?>
<ds:datastoreItem xmlns:ds="http://schemas.openxmlformats.org/officeDocument/2006/customXml" ds:itemID="{911A2B03-8794-4D4F-9F4C-7D21BC986D17}">
  <ds:schemaRefs>
    <ds:schemaRef ds:uri="http://schemas.openxmlformats.org/officeDocument/2006/bibliography"/>
  </ds:schemaRefs>
</ds:datastoreItem>
</file>

<file path=customXml/itemProps6.xml><?xml version="1.0" encoding="utf-8"?>
<ds:datastoreItem xmlns:ds="http://schemas.openxmlformats.org/officeDocument/2006/customXml" ds:itemID="{60521F5E-FA34-47D1-9C93-2628D5D22208}">
  <ds:schemaRefs>
    <ds:schemaRef ds:uri="http://schemas.openxmlformats.org/officeDocument/2006/bibliography"/>
  </ds:schemaRefs>
</ds:datastoreItem>
</file>

<file path=customXml/itemProps60.xml><?xml version="1.0" encoding="utf-8"?>
<ds:datastoreItem xmlns:ds="http://schemas.openxmlformats.org/officeDocument/2006/customXml" ds:itemID="{94EB3D17-6690-43CC-A4EC-48F89ACAD8E4}">
  <ds:schemaRefs>
    <ds:schemaRef ds:uri="http://schemas.openxmlformats.org/officeDocument/2006/bibliography"/>
  </ds:schemaRefs>
</ds:datastoreItem>
</file>

<file path=customXml/itemProps61.xml><?xml version="1.0" encoding="utf-8"?>
<ds:datastoreItem xmlns:ds="http://schemas.openxmlformats.org/officeDocument/2006/customXml" ds:itemID="{17715EDC-D760-4073-AEE3-0DA6E6581E34}">
  <ds:schemaRefs>
    <ds:schemaRef ds:uri="http://schemas.openxmlformats.org/officeDocument/2006/bibliography"/>
  </ds:schemaRefs>
</ds:datastoreItem>
</file>

<file path=customXml/itemProps62.xml><?xml version="1.0" encoding="utf-8"?>
<ds:datastoreItem xmlns:ds="http://schemas.openxmlformats.org/officeDocument/2006/customXml" ds:itemID="{D55EB851-6E97-4B68-8442-39ED0776135E}">
  <ds:schemaRefs>
    <ds:schemaRef ds:uri="http://schemas.openxmlformats.org/officeDocument/2006/bibliography"/>
  </ds:schemaRefs>
</ds:datastoreItem>
</file>

<file path=customXml/itemProps63.xml><?xml version="1.0" encoding="utf-8"?>
<ds:datastoreItem xmlns:ds="http://schemas.openxmlformats.org/officeDocument/2006/customXml" ds:itemID="{2F0DB645-1AB4-4A79-849E-941401472E8D}">
  <ds:schemaRefs>
    <ds:schemaRef ds:uri="http://schemas.openxmlformats.org/officeDocument/2006/bibliography"/>
  </ds:schemaRefs>
</ds:datastoreItem>
</file>

<file path=customXml/itemProps64.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65.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66.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67.xml><?xml version="1.0" encoding="utf-8"?>
<ds:datastoreItem xmlns:ds="http://schemas.openxmlformats.org/officeDocument/2006/customXml" ds:itemID="{3EDD8819-C0F2-4F04-BD9A-4FD7606E1264}">
  <ds:schemaRefs>
    <ds:schemaRef ds:uri="http://schemas.openxmlformats.org/officeDocument/2006/bibliography"/>
  </ds:schemaRefs>
</ds:datastoreItem>
</file>

<file path=customXml/itemProps68.xml><?xml version="1.0" encoding="utf-8"?>
<ds:datastoreItem xmlns:ds="http://schemas.openxmlformats.org/officeDocument/2006/customXml" ds:itemID="{FF5F06A8-1B3A-480A-955A-5C880D92AD17}">
  <ds:schemaRefs>
    <ds:schemaRef ds:uri="http://schemas.openxmlformats.org/officeDocument/2006/bibliography"/>
  </ds:schemaRefs>
</ds:datastoreItem>
</file>

<file path=customXml/itemProps69.xml><?xml version="1.0" encoding="utf-8"?>
<ds:datastoreItem xmlns:ds="http://schemas.openxmlformats.org/officeDocument/2006/customXml" ds:itemID="{F7175B98-B647-4613-9139-73D3F8E440EE}">
  <ds:schemaRefs>
    <ds:schemaRef ds:uri="http://schemas.openxmlformats.org/officeDocument/2006/bibliography"/>
  </ds:schemaRefs>
</ds:datastoreItem>
</file>

<file path=customXml/itemProps7.xml><?xml version="1.0" encoding="utf-8"?>
<ds:datastoreItem xmlns:ds="http://schemas.openxmlformats.org/officeDocument/2006/customXml" ds:itemID="{5793468C-4331-4C69-AE12-429DC5298BEA}">
  <ds:schemaRefs>
    <ds:schemaRef ds:uri="http://schemas.openxmlformats.org/officeDocument/2006/bibliography"/>
  </ds:schemaRefs>
</ds:datastoreItem>
</file>

<file path=customXml/itemProps70.xml><?xml version="1.0" encoding="utf-8"?>
<ds:datastoreItem xmlns:ds="http://schemas.openxmlformats.org/officeDocument/2006/customXml" ds:itemID="{B71639EE-5FD2-4FA2-B58E-9CA1953B4680}">
  <ds:schemaRefs>
    <ds:schemaRef ds:uri="http://schemas.openxmlformats.org/officeDocument/2006/bibliography"/>
  </ds:schemaRefs>
</ds:datastoreItem>
</file>

<file path=customXml/itemProps71.xml><?xml version="1.0" encoding="utf-8"?>
<ds:datastoreItem xmlns:ds="http://schemas.openxmlformats.org/officeDocument/2006/customXml" ds:itemID="{1BE81CA6-2C68-40BB-9BDD-157E57DEB78C}">
  <ds:schemaRefs>
    <ds:schemaRef ds:uri="http://schemas.openxmlformats.org/officeDocument/2006/bibliography"/>
  </ds:schemaRefs>
</ds:datastoreItem>
</file>

<file path=customXml/itemProps72.xml><?xml version="1.0" encoding="utf-8"?>
<ds:datastoreItem xmlns:ds="http://schemas.openxmlformats.org/officeDocument/2006/customXml" ds:itemID="{7932D31B-1744-4711-8FB8-F5A4943381FD}">
  <ds:schemaRefs>
    <ds:schemaRef ds:uri="http://schemas.openxmlformats.org/officeDocument/2006/bibliography"/>
  </ds:schemaRefs>
</ds:datastoreItem>
</file>

<file path=customXml/itemProps73.xml><?xml version="1.0" encoding="utf-8"?>
<ds:datastoreItem xmlns:ds="http://schemas.openxmlformats.org/officeDocument/2006/customXml" ds:itemID="{C9C6EC3E-98DA-4F52-B31D-940EBB389318}">
  <ds:schemaRefs>
    <ds:schemaRef ds:uri="http://schemas.openxmlformats.org/officeDocument/2006/bibliography"/>
  </ds:schemaRefs>
</ds:datastoreItem>
</file>

<file path=customXml/itemProps74.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75.xml><?xml version="1.0" encoding="utf-8"?>
<ds:datastoreItem xmlns:ds="http://schemas.openxmlformats.org/officeDocument/2006/customXml" ds:itemID="{7C653792-641B-4BD6-A1F4-F6E73B484522}">
  <ds:schemaRefs>
    <ds:schemaRef ds:uri="http://schemas.openxmlformats.org/officeDocument/2006/bibliography"/>
  </ds:schemaRefs>
</ds:datastoreItem>
</file>

<file path=customXml/itemProps76.xml><?xml version="1.0" encoding="utf-8"?>
<ds:datastoreItem xmlns:ds="http://schemas.openxmlformats.org/officeDocument/2006/customXml" ds:itemID="{61AFFA11-32C4-424D-AD29-6C99BFE7BFB8}">
  <ds:schemaRefs>
    <ds:schemaRef ds:uri="http://schemas.openxmlformats.org/officeDocument/2006/bibliography"/>
  </ds:schemaRefs>
</ds:datastoreItem>
</file>

<file path=customXml/itemProps77.xml><?xml version="1.0" encoding="utf-8"?>
<ds:datastoreItem xmlns:ds="http://schemas.openxmlformats.org/officeDocument/2006/customXml" ds:itemID="{65F7487A-D7E9-469B-AC72-2B80EA181C2C}">
  <ds:schemaRefs>
    <ds:schemaRef ds:uri="http://schemas.openxmlformats.org/officeDocument/2006/bibliography"/>
  </ds:schemaRefs>
</ds:datastoreItem>
</file>

<file path=customXml/itemProps7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79.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8.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80.xml><?xml version="1.0" encoding="utf-8"?>
<ds:datastoreItem xmlns:ds="http://schemas.openxmlformats.org/officeDocument/2006/customXml" ds:itemID="{AEF63707-0382-4AA9-8C19-BA234124F2B9}">
  <ds:schemaRefs>
    <ds:schemaRef ds:uri="http://schemas.openxmlformats.org/officeDocument/2006/bibliography"/>
  </ds:schemaRefs>
</ds:datastoreItem>
</file>

<file path=customXml/itemProps81.xml><?xml version="1.0" encoding="utf-8"?>
<ds:datastoreItem xmlns:ds="http://schemas.openxmlformats.org/officeDocument/2006/customXml" ds:itemID="{5DF7CE14-855A-42D4-BDE7-49338063D435}">
  <ds:schemaRefs>
    <ds:schemaRef ds:uri="http://schemas.openxmlformats.org/officeDocument/2006/bibliography"/>
  </ds:schemaRefs>
</ds:datastoreItem>
</file>

<file path=customXml/itemProps82.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83.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84.xml><?xml version="1.0" encoding="utf-8"?>
<ds:datastoreItem xmlns:ds="http://schemas.openxmlformats.org/officeDocument/2006/customXml" ds:itemID="{11DC117F-E8B3-4F75-B197-2CE507BA6DB5}">
  <ds:schemaRefs>
    <ds:schemaRef ds:uri="http://schemas.openxmlformats.org/officeDocument/2006/bibliography"/>
  </ds:schemaRefs>
</ds:datastoreItem>
</file>

<file path=customXml/itemProps85.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86.xml><?xml version="1.0" encoding="utf-8"?>
<ds:datastoreItem xmlns:ds="http://schemas.openxmlformats.org/officeDocument/2006/customXml" ds:itemID="{1496C7BF-F2AC-415E-9840-35F3799D78FA}">
  <ds:schemaRefs>
    <ds:schemaRef ds:uri="http://schemas.openxmlformats.org/officeDocument/2006/bibliography"/>
  </ds:schemaRefs>
</ds:datastoreItem>
</file>

<file path=customXml/itemProps87.xml><?xml version="1.0" encoding="utf-8"?>
<ds:datastoreItem xmlns:ds="http://schemas.openxmlformats.org/officeDocument/2006/customXml" ds:itemID="{D025F57B-E07E-4D76-9AAA-2EF5051B27A8}">
  <ds:schemaRefs>
    <ds:schemaRef ds:uri="http://schemas.openxmlformats.org/officeDocument/2006/bibliography"/>
  </ds:schemaRefs>
</ds:datastoreItem>
</file>

<file path=customXml/itemProps88.xml><?xml version="1.0" encoding="utf-8"?>
<ds:datastoreItem xmlns:ds="http://schemas.openxmlformats.org/officeDocument/2006/customXml" ds:itemID="{A62A4C7F-0F78-4BC5-88C1-9A2D36589A89}">
  <ds:schemaRefs>
    <ds:schemaRef ds:uri="http://schemas.openxmlformats.org/officeDocument/2006/bibliography"/>
  </ds:schemaRefs>
</ds:datastoreItem>
</file>

<file path=customXml/itemProps89.xml><?xml version="1.0" encoding="utf-8"?>
<ds:datastoreItem xmlns:ds="http://schemas.openxmlformats.org/officeDocument/2006/customXml" ds:itemID="{819D6495-A56A-439E-B5E1-5C8119950184}">
  <ds:schemaRefs>
    <ds:schemaRef ds:uri="http://schemas.openxmlformats.org/officeDocument/2006/bibliography"/>
  </ds:schemaRefs>
</ds:datastoreItem>
</file>

<file path=customXml/itemProps9.xml><?xml version="1.0" encoding="utf-8"?>
<ds:datastoreItem xmlns:ds="http://schemas.openxmlformats.org/officeDocument/2006/customXml" ds:itemID="{9E2B4897-450D-41D9-BA86-27077E01F350}">
  <ds:schemaRefs>
    <ds:schemaRef ds:uri="http://schemas.openxmlformats.org/officeDocument/2006/bibliography"/>
  </ds:schemaRefs>
</ds:datastoreItem>
</file>

<file path=customXml/itemProps90.xml><?xml version="1.0" encoding="utf-8"?>
<ds:datastoreItem xmlns:ds="http://schemas.openxmlformats.org/officeDocument/2006/customXml" ds:itemID="{F08D1D0B-EAEC-4C0A-BCBA-3EC590670151}">
  <ds:schemaRefs>
    <ds:schemaRef ds:uri="http://schemas.openxmlformats.org/officeDocument/2006/bibliography"/>
  </ds:schemaRefs>
</ds:datastoreItem>
</file>

<file path=customXml/itemProps91.xml><?xml version="1.0" encoding="utf-8"?>
<ds:datastoreItem xmlns:ds="http://schemas.openxmlformats.org/officeDocument/2006/customXml" ds:itemID="{D3D65FA3-F1C3-4AD2-AA28-BEAED1F40531}">
  <ds:schemaRefs>
    <ds:schemaRef ds:uri="http://schemas.openxmlformats.org/officeDocument/2006/bibliography"/>
  </ds:schemaRefs>
</ds:datastoreItem>
</file>

<file path=customXml/itemProps92.xml><?xml version="1.0" encoding="utf-8"?>
<ds:datastoreItem xmlns:ds="http://schemas.openxmlformats.org/officeDocument/2006/customXml" ds:itemID="{99B9207C-A219-4CEA-B0B4-493F707D1264}">
  <ds:schemaRefs>
    <ds:schemaRef ds:uri="http://schemas.openxmlformats.org/officeDocument/2006/bibliography"/>
  </ds:schemaRefs>
</ds:datastoreItem>
</file>

<file path=customXml/itemProps93.xml><?xml version="1.0" encoding="utf-8"?>
<ds:datastoreItem xmlns:ds="http://schemas.openxmlformats.org/officeDocument/2006/customXml" ds:itemID="{B2A1D170-2DC9-4140-A81F-1523755CBB7D}">
  <ds:schemaRefs>
    <ds:schemaRef ds:uri="http://schemas.openxmlformats.org/officeDocument/2006/bibliography"/>
  </ds:schemaRefs>
</ds:datastoreItem>
</file>

<file path=customXml/itemProps94.xml><?xml version="1.0" encoding="utf-8"?>
<ds:datastoreItem xmlns:ds="http://schemas.openxmlformats.org/officeDocument/2006/customXml" ds:itemID="{45B44067-57C3-47D4-AF29-FAF0281DC773}">
  <ds:schemaRefs>
    <ds:schemaRef ds:uri="http://schemas.openxmlformats.org/officeDocument/2006/bibliography"/>
  </ds:schemaRefs>
</ds:datastoreItem>
</file>

<file path=customXml/itemProps95.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96.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97.xml><?xml version="1.0" encoding="utf-8"?>
<ds:datastoreItem xmlns:ds="http://schemas.openxmlformats.org/officeDocument/2006/customXml" ds:itemID="{4AD0EF95-1FE1-49F4-BACB-0103131D9DD4}">
  <ds:schemaRefs>
    <ds:schemaRef ds:uri="http://schemas.openxmlformats.org/officeDocument/2006/bibliography"/>
  </ds:schemaRefs>
</ds:datastoreItem>
</file>

<file path=customXml/itemProps98.xml><?xml version="1.0" encoding="utf-8"?>
<ds:datastoreItem xmlns:ds="http://schemas.openxmlformats.org/officeDocument/2006/customXml" ds:itemID="{57779CEC-603A-4A34-BA79-262E89D34089}">
  <ds:schemaRefs>
    <ds:schemaRef ds:uri="http://schemas.openxmlformats.org/officeDocument/2006/bibliography"/>
  </ds:schemaRefs>
</ds:datastoreItem>
</file>

<file path=customXml/itemProps99.xml><?xml version="1.0" encoding="utf-8"?>
<ds:datastoreItem xmlns:ds="http://schemas.openxmlformats.org/officeDocument/2006/customXml" ds:itemID="{EE5EF84F-27DE-4C19-998D-E7844C41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59</Pages>
  <Words>18021</Words>
  <Characters>102720</Characters>
  <Application>Microsoft Office Word</Application>
  <DocSecurity>0</DocSecurity>
  <Lines>856</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120501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31</cp:revision>
  <cp:lastPrinted>2016-06-07T08:43:00Z</cp:lastPrinted>
  <dcterms:created xsi:type="dcterms:W3CDTF">2016-05-12T11:52:00Z</dcterms:created>
  <dcterms:modified xsi:type="dcterms:W3CDTF">2016-06-17T12:07:00Z</dcterms:modified>
</cp:coreProperties>
</file>