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50F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950F18">
        <w:rPr>
          <w:rFonts w:ascii="Arial" w:hAnsi="Arial"/>
          <w:lang w:val="sr-Cyrl-RS"/>
        </w:rPr>
        <w:t xml:space="preserve"> :5365-Е-03.04.-12674/9-2016</w:t>
      </w:r>
    </w:p>
    <w:p w:rsidR="0046231D" w:rsidRPr="004C470C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 w:rsidR="00950F18">
        <w:rPr>
          <w:rFonts w:ascii="Arial" w:hAnsi="Arial"/>
          <w:lang w:val="sr-Cyrl-RS"/>
        </w:rPr>
        <w:t>, 12.07.2016</w:t>
      </w:r>
      <w:bookmarkStart w:id="0" w:name="_GoBack"/>
      <w:bookmarkEnd w:id="0"/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F26B5">
        <w:rPr>
          <w:b/>
        </w:rPr>
        <w:t>3000/0264/2016(</w:t>
      </w:r>
      <w:r w:rsidR="007F26B5">
        <w:rPr>
          <w:b/>
          <w:lang w:val="sr-Cyrl-RS"/>
        </w:rPr>
        <w:t>9</w:t>
      </w:r>
      <w:r w:rsidR="007F26B5">
        <w:rPr>
          <w:b/>
        </w:rPr>
        <w:t>64/2016)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F26B5">
        <w:rPr>
          <w:rFonts w:ascii="Arial" w:hAnsi="Arial"/>
          <w:b/>
          <w:lang w:val="ru-RU"/>
        </w:rPr>
        <w:t>Индустријски усисивачи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A7A54" w:rsidRDefault="00823373" w:rsidP="009A7A5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D603A" w:rsidRPr="00DD603A" w:rsidRDefault="00DD603A" w:rsidP="00DD603A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en-US"/>
        </w:rPr>
      </w:pPr>
      <w:proofErr w:type="spellStart"/>
      <w:r w:rsidRPr="00DD603A">
        <w:rPr>
          <w:rFonts w:ascii="Arial" w:eastAsia="Calibri" w:hAnsi="Arial"/>
          <w:lang w:val="en-US"/>
        </w:rPr>
        <w:t>Odeljkom</w:t>
      </w:r>
      <w:proofErr w:type="spellEnd"/>
      <w:r w:rsidRPr="00DD603A">
        <w:rPr>
          <w:rFonts w:ascii="Arial" w:eastAsia="Calibri" w:hAnsi="Arial"/>
          <w:lang w:val="en-US"/>
        </w:rPr>
        <w:t xml:space="preserve"> 4 </w:t>
      </w:r>
      <w:proofErr w:type="spellStart"/>
      <w:r w:rsidRPr="00DD603A">
        <w:rPr>
          <w:rFonts w:ascii="Arial" w:eastAsia="Calibri" w:hAnsi="Arial"/>
          <w:lang w:val="en-US"/>
        </w:rPr>
        <w:t>konkursne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dokumentacije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koji</w:t>
      </w:r>
      <w:proofErr w:type="spellEnd"/>
      <w:r w:rsidRPr="00DD603A">
        <w:rPr>
          <w:rFonts w:ascii="Arial" w:eastAsia="Calibri" w:hAnsi="Arial"/>
          <w:lang w:val="en-US"/>
        </w:rPr>
        <w:t xml:space="preserve"> se </w:t>
      </w:r>
      <w:proofErr w:type="spellStart"/>
      <w:r w:rsidRPr="00DD603A">
        <w:rPr>
          <w:rFonts w:ascii="Arial" w:eastAsia="Calibri" w:hAnsi="Arial"/>
          <w:lang w:val="en-US"/>
        </w:rPr>
        <w:t>odnosi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na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obavezne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uslove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postupku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javne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nabavke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iz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Člana</w:t>
      </w:r>
      <w:proofErr w:type="spellEnd"/>
      <w:r w:rsidRPr="00DD603A">
        <w:rPr>
          <w:rFonts w:ascii="Arial" w:eastAsia="Calibri" w:hAnsi="Arial"/>
          <w:lang w:val="en-US"/>
        </w:rPr>
        <w:t xml:space="preserve"> 75 ZJN </w:t>
      </w:r>
      <w:proofErr w:type="spellStart"/>
      <w:r w:rsidRPr="00DD603A">
        <w:rPr>
          <w:rFonts w:ascii="Arial" w:eastAsia="Calibri" w:hAnsi="Arial"/>
          <w:lang w:val="en-US"/>
        </w:rPr>
        <w:t>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upustvom</w:t>
      </w:r>
      <w:proofErr w:type="spellEnd"/>
      <w:r w:rsidRPr="00DD603A">
        <w:rPr>
          <w:rFonts w:ascii="Arial" w:eastAsia="Calibri" w:hAnsi="Arial"/>
          <w:lang w:val="en-US"/>
        </w:rPr>
        <w:t xml:space="preserve"> o </w:t>
      </w:r>
      <w:proofErr w:type="spellStart"/>
      <w:r w:rsidRPr="00DD603A">
        <w:rPr>
          <w:rFonts w:ascii="Arial" w:eastAsia="Calibri" w:hAnsi="Arial"/>
          <w:lang w:val="en-US"/>
        </w:rPr>
        <w:t>dokazivanju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istih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nije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potpunosti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jasno</w:t>
      </w:r>
      <w:proofErr w:type="spellEnd"/>
      <w:r w:rsidRPr="00DD603A">
        <w:rPr>
          <w:rFonts w:ascii="Arial" w:eastAsia="Calibri" w:hAnsi="Arial"/>
          <w:lang w:val="en-US"/>
        </w:rPr>
        <w:t xml:space="preserve"> da li lice </w:t>
      </w:r>
      <w:proofErr w:type="spellStart"/>
      <w:r w:rsidRPr="00DD603A">
        <w:rPr>
          <w:rFonts w:ascii="Arial" w:eastAsia="Calibri" w:hAnsi="Arial"/>
          <w:lang w:val="en-US"/>
        </w:rPr>
        <w:t>upisano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registar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ponuđača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ukoliko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dostavi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na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memorandumu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izjavu</w:t>
      </w:r>
      <w:proofErr w:type="spellEnd"/>
      <w:r w:rsidRPr="00DD603A">
        <w:rPr>
          <w:rFonts w:ascii="Arial" w:eastAsia="Calibri" w:hAnsi="Arial"/>
          <w:lang w:val="en-US"/>
        </w:rPr>
        <w:t xml:space="preserve"> da je </w:t>
      </w:r>
      <w:proofErr w:type="spellStart"/>
      <w:r w:rsidRPr="00DD603A">
        <w:rPr>
          <w:rFonts w:ascii="Arial" w:eastAsia="Calibri" w:hAnsi="Arial"/>
          <w:lang w:val="en-US"/>
        </w:rPr>
        <w:t>upisano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registar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ponuđača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rešenje</w:t>
      </w:r>
      <w:proofErr w:type="spellEnd"/>
      <w:r w:rsidRPr="00DD603A">
        <w:rPr>
          <w:rFonts w:ascii="Arial" w:eastAsia="Calibri" w:hAnsi="Arial"/>
          <w:lang w:val="en-US"/>
        </w:rPr>
        <w:t xml:space="preserve"> o </w:t>
      </w:r>
      <w:proofErr w:type="spellStart"/>
      <w:r w:rsidRPr="00DD603A">
        <w:rPr>
          <w:rFonts w:ascii="Arial" w:eastAsia="Calibri" w:hAnsi="Arial"/>
          <w:lang w:val="en-US"/>
        </w:rPr>
        <w:t>upisu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nije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obavezi</w:t>
      </w:r>
      <w:proofErr w:type="spellEnd"/>
      <w:r w:rsidRPr="00DD603A">
        <w:rPr>
          <w:rFonts w:ascii="Arial" w:eastAsia="Calibri" w:hAnsi="Arial"/>
          <w:lang w:val="en-US"/>
        </w:rPr>
        <w:t xml:space="preserve"> da </w:t>
      </w:r>
      <w:proofErr w:type="spellStart"/>
      <w:r w:rsidRPr="00DD603A">
        <w:rPr>
          <w:rFonts w:ascii="Arial" w:eastAsia="Calibri" w:hAnsi="Arial"/>
          <w:lang w:val="en-US"/>
        </w:rPr>
        <w:t>dostavlja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ni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jedan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od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ostalih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dokaza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zahtevanih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tačkama</w:t>
      </w:r>
      <w:proofErr w:type="spellEnd"/>
      <w:r w:rsidRPr="00DD603A">
        <w:rPr>
          <w:rFonts w:ascii="Arial" w:eastAsia="Calibri" w:hAnsi="Arial"/>
          <w:lang w:val="en-US"/>
        </w:rPr>
        <w:t xml:space="preserve"> 1-4 (</w:t>
      </w:r>
      <w:proofErr w:type="spellStart"/>
      <w:r w:rsidRPr="00DD603A">
        <w:rPr>
          <w:rFonts w:ascii="Arial" w:eastAsia="Calibri" w:hAnsi="Arial"/>
          <w:lang w:val="en-US"/>
        </w:rPr>
        <w:t>tačnije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misli</w:t>
      </w:r>
      <w:proofErr w:type="spellEnd"/>
      <w:r w:rsidRPr="00DD603A">
        <w:rPr>
          <w:rFonts w:ascii="Arial" w:eastAsia="Calibri" w:hAnsi="Arial"/>
          <w:lang w:val="en-US"/>
        </w:rPr>
        <w:t xml:space="preserve"> se </w:t>
      </w:r>
      <w:proofErr w:type="spellStart"/>
      <w:r w:rsidRPr="00DD603A">
        <w:rPr>
          <w:rFonts w:ascii="Arial" w:eastAsia="Calibri" w:hAnsi="Arial"/>
          <w:lang w:val="en-US"/>
        </w:rPr>
        <w:t>na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stavku</w:t>
      </w:r>
      <w:proofErr w:type="spellEnd"/>
      <w:r w:rsidRPr="00DD603A">
        <w:rPr>
          <w:rFonts w:ascii="Arial" w:eastAsia="Calibri" w:hAnsi="Arial"/>
          <w:lang w:val="en-US"/>
        </w:rPr>
        <w:t xml:space="preserve"> 3 </w:t>
      </w:r>
      <w:proofErr w:type="spellStart"/>
      <w:r w:rsidRPr="00DD603A">
        <w:rPr>
          <w:rFonts w:ascii="Arial" w:eastAsia="Calibri" w:hAnsi="Arial"/>
          <w:lang w:val="en-US"/>
        </w:rPr>
        <w:t>obaveznih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uslova</w:t>
      </w:r>
      <w:proofErr w:type="spellEnd"/>
      <w:r w:rsidRPr="00DD603A">
        <w:rPr>
          <w:rFonts w:ascii="Arial" w:eastAsia="Calibri" w:hAnsi="Arial"/>
          <w:lang w:val="en-US"/>
        </w:rPr>
        <w:t xml:space="preserve">). </w:t>
      </w:r>
      <w:proofErr w:type="spellStart"/>
      <w:r w:rsidRPr="00DD603A">
        <w:rPr>
          <w:rFonts w:ascii="Arial" w:eastAsia="Calibri" w:hAnsi="Arial"/>
          <w:lang w:val="en-US"/>
        </w:rPr>
        <w:t>Molimo</w:t>
      </w:r>
      <w:proofErr w:type="spellEnd"/>
      <w:r w:rsidRPr="00DD603A">
        <w:rPr>
          <w:rFonts w:ascii="Arial" w:eastAsia="Calibri" w:hAnsi="Arial"/>
          <w:lang w:val="en-US"/>
        </w:rPr>
        <w:t xml:space="preserve"> Vas da </w:t>
      </w:r>
      <w:proofErr w:type="spellStart"/>
      <w:r w:rsidRPr="00DD603A">
        <w:rPr>
          <w:rFonts w:ascii="Arial" w:eastAsia="Calibri" w:hAnsi="Arial"/>
          <w:lang w:val="en-US"/>
        </w:rPr>
        <w:t>nam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odgovorite</w:t>
      </w:r>
      <w:proofErr w:type="spellEnd"/>
      <w:r w:rsidRPr="00DD603A">
        <w:rPr>
          <w:rFonts w:ascii="Arial" w:eastAsia="Calibri" w:hAnsi="Arial"/>
          <w:lang w:val="en-US"/>
        </w:rPr>
        <w:t xml:space="preserve">, da li lice </w:t>
      </w:r>
      <w:proofErr w:type="spellStart"/>
      <w:r w:rsidRPr="00DD603A">
        <w:rPr>
          <w:rFonts w:ascii="Arial" w:eastAsia="Calibri" w:hAnsi="Arial"/>
          <w:lang w:val="en-US"/>
        </w:rPr>
        <w:t>upisano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registar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ponuđača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koje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dostavi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izjavu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na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memorandumu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rešenje</w:t>
      </w:r>
      <w:proofErr w:type="spellEnd"/>
      <w:r w:rsidRPr="00DD603A">
        <w:rPr>
          <w:rFonts w:ascii="Arial" w:eastAsia="Calibri" w:hAnsi="Arial"/>
          <w:lang w:val="en-US"/>
        </w:rPr>
        <w:t xml:space="preserve"> o </w:t>
      </w:r>
      <w:proofErr w:type="spellStart"/>
      <w:r w:rsidRPr="00DD603A">
        <w:rPr>
          <w:rFonts w:ascii="Arial" w:eastAsia="Calibri" w:hAnsi="Arial"/>
          <w:lang w:val="en-US"/>
        </w:rPr>
        <w:t>upisu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registar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ponuđača</w:t>
      </w:r>
      <w:proofErr w:type="spellEnd"/>
      <w:r w:rsidRPr="00DD603A">
        <w:rPr>
          <w:rFonts w:ascii="Arial" w:eastAsia="Calibri" w:hAnsi="Arial"/>
          <w:lang w:val="en-US"/>
        </w:rPr>
        <w:t xml:space="preserve">, mora </w:t>
      </w:r>
      <w:proofErr w:type="spellStart"/>
      <w:r w:rsidRPr="00DD603A">
        <w:rPr>
          <w:rFonts w:ascii="Arial" w:eastAsia="Calibri" w:hAnsi="Arial"/>
          <w:lang w:val="en-US"/>
        </w:rPr>
        <w:t>dostavljati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dokaze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zahtevane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tačkama</w:t>
      </w:r>
      <w:proofErr w:type="spellEnd"/>
      <w:r w:rsidRPr="00DD603A">
        <w:rPr>
          <w:rFonts w:ascii="Arial" w:eastAsia="Calibri" w:hAnsi="Arial"/>
          <w:lang w:val="en-US"/>
        </w:rPr>
        <w:t xml:space="preserve"> 1,2,3 </w:t>
      </w:r>
      <w:proofErr w:type="spellStart"/>
      <w:r w:rsidRPr="00DD603A">
        <w:rPr>
          <w:rFonts w:ascii="Arial" w:eastAsia="Calibri" w:hAnsi="Arial"/>
          <w:lang w:val="en-US"/>
        </w:rPr>
        <w:t>i</w:t>
      </w:r>
      <w:proofErr w:type="spellEnd"/>
      <w:r w:rsidRPr="00DD603A">
        <w:rPr>
          <w:rFonts w:ascii="Arial" w:eastAsia="Calibri" w:hAnsi="Arial"/>
          <w:lang w:val="en-US"/>
        </w:rPr>
        <w:t xml:space="preserve"> 4 </w:t>
      </w:r>
      <w:proofErr w:type="spellStart"/>
      <w:r w:rsidRPr="00DD603A">
        <w:rPr>
          <w:rFonts w:ascii="Arial" w:eastAsia="Calibri" w:hAnsi="Arial"/>
          <w:lang w:val="en-US"/>
        </w:rPr>
        <w:t>iz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tabele</w:t>
      </w:r>
      <w:proofErr w:type="spellEnd"/>
      <w:r w:rsidRPr="00DD603A">
        <w:rPr>
          <w:rFonts w:ascii="Arial" w:eastAsia="Calibri" w:hAnsi="Arial"/>
          <w:lang w:val="en-US"/>
        </w:rPr>
        <w:t xml:space="preserve"> 4.1, </w:t>
      </w:r>
      <w:proofErr w:type="spellStart"/>
      <w:r w:rsidRPr="00DD603A">
        <w:rPr>
          <w:rFonts w:ascii="Arial" w:eastAsia="Calibri" w:hAnsi="Arial"/>
          <w:lang w:val="en-US"/>
        </w:rPr>
        <w:t>ili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ipak</w:t>
      </w:r>
      <w:proofErr w:type="spellEnd"/>
      <w:r w:rsidRPr="00DD603A">
        <w:rPr>
          <w:rFonts w:ascii="Arial" w:eastAsia="Calibri" w:hAnsi="Arial"/>
          <w:lang w:val="en-US"/>
        </w:rPr>
        <w:t xml:space="preserve"> ne mora </w:t>
      </w:r>
      <w:proofErr w:type="spellStart"/>
      <w:r w:rsidRPr="00DD603A">
        <w:rPr>
          <w:rFonts w:ascii="Arial" w:eastAsia="Calibri" w:hAnsi="Arial"/>
          <w:lang w:val="en-US"/>
        </w:rPr>
        <w:t>dostavljati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nijedan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od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tih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dokaza</w:t>
      </w:r>
      <w:proofErr w:type="spellEnd"/>
      <w:r w:rsidRPr="00DD603A">
        <w:rPr>
          <w:rFonts w:ascii="Arial" w:eastAsia="Calibri" w:hAnsi="Arial"/>
          <w:lang w:val="en-US"/>
        </w:rPr>
        <w:t xml:space="preserve"> (</w:t>
      </w:r>
      <w:proofErr w:type="spellStart"/>
      <w:r w:rsidRPr="00DD603A">
        <w:rPr>
          <w:rFonts w:ascii="Arial" w:eastAsia="Calibri" w:hAnsi="Arial"/>
          <w:lang w:val="en-US"/>
        </w:rPr>
        <w:t>prevashodno</w:t>
      </w:r>
      <w:proofErr w:type="spellEnd"/>
      <w:r w:rsidRPr="00DD603A">
        <w:rPr>
          <w:rFonts w:ascii="Arial" w:eastAsia="Calibri" w:hAnsi="Arial"/>
          <w:lang w:val="en-US"/>
        </w:rPr>
        <w:t xml:space="preserve"> se </w:t>
      </w:r>
      <w:proofErr w:type="spellStart"/>
      <w:r w:rsidRPr="00DD603A">
        <w:rPr>
          <w:rFonts w:ascii="Arial" w:eastAsia="Calibri" w:hAnsi="Arial"/>
          <w:lang w:val="en-US"/>
        </w:rPr>
        <w:t>misli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na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stavku</w:t>
      </w:r>
      <w:proofErr w:type="spellEnd"/>
      <w:r w:rsidRPr="00DD603A">
        <w:rPr>
          <w:rFonts w:ascii="Arial" w:eastAsia="Calibri" w:hAnsi="Arial"/>
          <w:lang w:val="en-US"/>
        </w:rPr>
        <w:t xml:space="preserve"> 3 </w:t>
      </w:r>
      <w:proofErr w:type="spellStart"/>
      <w:r w:rsidRPr="00DD603A">
        <w:rPr>
          <w:rFonts w:ascii="Arial" w:eastAsia="Calibri" w:hAnsi="Arial"/>
          <w:lang w:val="en-US"/>
        </w:rPr>
        <w:t>obaveznih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uslova</w:t>
      </w:r>
      <w:proofErr w:type="spellEnd"/>
      <w:r w:rsidRPr="00DD603A">
        <w:rPr>
          <w:rFonts w:ascii="Arial" w:eastAsia="Calibri" w:hAnsi="Arial"/>
          <w:lang w:val="en-US"/>
        </w:rPr>
        <w:t xml:space="preserve">)? </w:t>
      </w:r>
      <w:proofErr w:type="spellStart"/>
      <w:proofErr w:type="gramStart"/>
      <w:r w:rsidRPr="00DD603A">
        <w:rPr>
          <w:rFonts w:ascii="Arial" w:eastAsia="Calibri" w:hAnsi="Arial"/>
          <w:lang w:val="en-US"/>
        </w:rPr>
        <w:t>Napominjemo</w:t>
      </w:r>
      <w:proofErr w:type="spellEnd"/>
      <w:r w:rsidRPr="00DD603A">
        <w:rPr>
          <w:rFonts w:ascii="Arial" w:eastAsia="Calibri" w:hAnsi="Arial"/>
          <w:lang w:val="en-US"/>
        </w:rPr>
        <w:t xml:space="preserve"> da </w:t>
      </w:r>
      <w:proofErr w:type="spellStart"/>
      <w:r w:rsidRPr="00DD603A">
        <w:rPr>
          <w:rFonts w:ascii="Arial" w:eastAsia="Calibri" w:hAnsi="Arial"/>
          <w:lang w:val="en-US"/>
        </w:rPr>
        <w:t>ostala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Javna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preduzeća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za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dokaz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obaveznih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uslova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tačke</w:t>
      </w:r>
      <w:proofErr w:type="spellEnd"/>
      <w:r w:rsidRPr="00DD603A">
        <w:rPr>
          <w:rFonts w:ascii="Arial" w:eastAsia="Calibri" w:hAnsi="Arial"/>
          <w:lang w:val="en-US"/>
        </w:rPr>
        <w:t xml:space="preserve"> 1-4, </w:t>
      </w:r>
      <w:proofErr w:type="spellStart"/>
      <w:r w:rsidRPr="00DD603A">
        <w:rPr>
          <w:rFonts w:ascii="Arial" w:eastAsia="Calibri" w:hAnsi="Arial"/>
          <w:lang w:val="en-US"/>
        </w:rPr>
        <w:t>kao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dovoljan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dokaz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smatraju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izjavu</w:t>
      </w:r>
      <w:proofErr w:type="spellEnd"/>
      <w:r w:rsidRPr="00DD603A">
        <w:rPr>
          <w:rFonts w:ascii="Arial" w:eastAsia="Calibri" w:hAnsi="Arial"/>
          <w:lang w:val="en-US"/>
        </w:rPr>
        <w:t xml:space="preserve"> da je lice </w:t>
      </w:r>
      <w:proofErr w:type="spellStart"/>
      <w:r w:rsidRPr="00DD603A">
        <w:rPr>
          <w:rFonts w:ascii="Arial" w:eastAsia="Calibri" w:hAnsi="Arial"/>
          <w:lang w:val="en-US"/>
        </w:rPr>
        <w:t>upisano</w:t>
      </w:r>
      <w:proofErr w:type="spell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registar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ponuđača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eventulano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rešenje</w:t>
      </w:r>
      <w:proofErr w:type="spellEnd"/>
      <w:r w:rsidRPr="00DD603A">
        <w:rPr>
          <w:rFonts w:ascii="Arial" w:eastAsia="Calibri" w:hAnsi="Arial"/>
          <w:lang w:val="en-US"/>
        </w:rPr>
        <w:t xml:space="preserve"> o </w:t>
      </w:r>
      <w:proofErr w:type="spellStart"/>
      <w:r w:rsidRPr="00DD603A">
        <w:rPr>
          <w:rFonts w:ascii="Arial" w:eastAsia="Calibri" w:hAnsi="Arial"/>
          <w:lang w:val="en-US"/>
        </w:rPr>
        <w:t>uisu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registar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ponuđača</w:t>
      </w:r>
      <w:proofErr w:type="spellEnd"/>
      <w:r w:rsidRPr="00DD603A">
        <w:rPr>
          <w:rFonts w:ascii="Arial" w:eastAsia="Calibri" w:hAnsi="Arial"/>
          <w:lang w:val="en-US"/>
        </w:rPr>
        <w:t>.</w:t>
      </w:r>
      <w:proofErr w:type="gramEnd"/>
      <w:r w:rsidRPr="00DD603A">
        <w:rPr>
          <w:rFonts w:ascii="Arial" w:eastAsia="Calibri" w:hAnsi="Arial"/>
          <w:lang w:val="en-US"/>
        </w:rPr>
        <w:t xml:space="preserve"> U </w:t>
      </w:r>
      <w:proofErr w:type="spellStart"/>
      <w:r w:rsidRPr="00DD603A">
        <w:rPr>
          <w:rFonts w:ascii="Arial" w:eastAsia="Calibri" w:hAnsi="Arial"/>
          <w:lang w:val="en-US"/>
        </w:rPr>
        <w:t>zavisnosti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DD603A">
        <w:rPr>
          <w:rFonts w:ascii="Arial" w:eastAsia="Calibri" w:hAnsi="Arial"/>
          <w:lang w:val="en-US"/>
        </w:rPr>
        <w:t>od</w:t>
      </w:r>
      <w:proofErr w:type="spellEnd"/>
      <w:proofErr w:type="gram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odgovora</w:t>
      </w:r>
      <w:proofErr w:type="spellEnd"/>
      <w:r w:rsidRPr="00DD603A">
        <w:rPr>
          <w:rFonts w:ascii="Arial" w:eastAsia="Calibri" w:hAnsi="Arial"/>
          <w:lang w:val="en-US"/>
        </w:rPr>
        <w:t xml:space="preserve">, </w:t>
      </w:r>
      <w:proofErr w:type="spellStart"/>
      <w:r w:rsidRPr="00DD603A">
        <w:rPr>
          <w:rFonts w:ascii="Arial" w:eastAsia="Calibri" w:hAnsi="Arial"/>
          <w:lang w:val="en-US"/>
        </w:rPr>
        <w:t>molimo</w:t>
      </w:r>
      <w:proofErr w:type="spellEnd"/>
      <w:r w:rsidRPr="00DD603A">
        <w:rPr>
          <w:rFonts w:ascii="Arial" w:eastAsia="Calibri" w:hAnsi="Arial"/>
          <w:lang w:val="en-US"/>
        </w:rPr>
        <w:t xml:space="preserve"> Vas da </w:t>
      </w:r>
      <w:proofErr w:type="spellStart"/>
      <w:r w:rsidRPr="00DD603A">
        <w:rPr>
          <w:rFonts w:ascii="Arial" w:eastAsia="Calibri" w:hAnsi="Arial"/>
          <w:lang w:val="en-US"/>
        </w:rPr>
        <w:t>izvršite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izmenu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konskursne</w:t>
      </w:r>
      <w:proofErr w:type="spellEnd"/>
      <w:r w:rsidRPr="00DD603A">
        <w:rPr>
          <w:rFonts w:ascii="Arial" w:eastAsia="Calibri" w:hAnsi="Arial"/>
          <w:lang w:val="en-US"/>
        </w:rPr>
        <w:t xml:space="preserve"> </w:t>
      </w:r>
      <w:proofErr w:type="spellStart"/>
      <w:r w:rsidRPr="00DD603A">
        <w:rPr>
          <w:rFonts w:ascii="Arial" w:eastAsia="Calibri" w:hAnsi="Arial"/>
          <w:lang w:val="en-US"/>
        </w:rPr>
        <w:t>dokumentacije</w:t>
      </w:r>
      <w:proofErr w:type="spellEnd"/>
      <w:r w:rsidRPr="00DD603A">
        <w:rPr>
          <w:rFonts w:ascii="Arial" w:eastAsia="Calibri" w:hAnsi="Arial"/>
          <w:lang w:val="en-US"/>
        </w:rPr>
        <w:t>.</w:t>
      </w:r>
    </w:p>
    <w:p w:rsidR="00823373" w:rsidRPr="0003215E" w:rsidRDefault="00823373" w:rsidP="003317EC">
      <w:pPr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7F26B5" w:rsidRDefault="00823373" w:rsidP="007F26B5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</w:t>
      </w:r>
    </w:p>
    <w:p w:rsidR="007F26B5" w:rsidRPr="009F5446" w:rsidRDefault="007F26B5" w:rsidP="009F5446">
      <w:pPr>
        <w:ind w:hanging="142"/>
        <w:jc w:val="left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en-US"/>
        </w:rPr>
        <w:t xml:space="preserve">      </w:t>
      </w:r>
      <w:r w:rsidR="00823373" w:rsidRPr="00D97D88">
        <w:rPr>
          <w:rFonts w:ascii="Arial" w:hAnsi="Arial"/>
          <w:b/>
          <w:iCs/>
        </w:rPr>
        <w:t xml:space="preserve">1: </w:t>
      </w:r>
      <w:r w:rsidR="00DD603A">
        <w:rPr>
          <w:rFonts w:ascii="Arial" w:eastAsia="Calibri" w:hAnsi="Arial"/>
          <w:lang w:val="sr-Cyrl-RS"/>
        </w:rPr>
        <w:t xml:space="preserve">Лице уписано у Регистар понуђача није дужно да приликом подношења понуде за учешће у поступку ЗЈН доказује </w:t>
      </w:r>
      <w:r w:rsidR="009F5446">
        <w:rPr>
          <w:rFonts w:ascii="Arial" w:eastAsia="Calibri" w:hAnsi="Arial"/>
          <w:lang w:val="sr-Cyrl-RS"/>
        </w:rPr>
        <w:t xml:space="preserve">испуњенист обавезних услова  из члана 75 ЗЈН , како је наведено у одељку 4 тачка 4 конкурсне документације(страна 10/49) </w:t>
      </w:r>
      <w:r w:rsidR="00DD603A">
        <w:rPr>
          <w:rFonts w:ascii="Arial" w:eastAsia="Calibri" w:hAnsi="Arial"/>
          <w:lang w:val="sr-Cyrl-RS"/>
        </w:rPr>
        <w:t xml:space="preserve"> </w:t>
      </w:r>
    </w:p>
    <w:p w:rsidR="00823373" w:rsidRPr="00155228" w:rsidRDefault="00823373" w:rsidP="00DD603A">
      <w:pPr>
        <w:spacing w:after="240"/>
        <w:ind w:hanging="142"/>
        <w:jc w:val="left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9F5446">
        <w:rPr>
          <w:b/>
        </w:rPr>
        <w:t>3000/0264/2016(</w:t>
      </w:r>
      <w:r w:rsidR="009F5446">
        <w:rPr>
          <w:b/>
          <w:lang w:val="sr-Cyrl-RS"/>
        </w:rPr>
        <w:t>9</w:t>
      </w:r>
      <w:r w:rsidR="009F5446">
        <w:rPr>
          <w:b/>
        </w:rPr>
        <w:t>64/2016)</w:t>
      </w:r>
      <w:r w:rsidR="009F5446" w:rsidRPr="00D97D88">
        <w:rPr>
          <w:rFonts w:ascii="Arial" w:hAnsi="Arial"/>
          <w:lang w:val="ru-RU"/>
        </w:rPr>
        <w:t>,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B3" w:rsidRDefault="009E1BB3" w:rsidP="004A61DF">
      <w:pPr>
        <w:spacing w:line="240" w:lineRule="auto"/>
      </w:pPr>
      <w:r>
        <w:separator/>
      </w:r>
    </w:p>
  </w:endnote>
  <w:endnote w:type="continuationSeparator" w:id="0">
    <w:p w:rsidR="009E1BB3" w:rsidRDefault="009E1B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0F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0F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B3" w:rsidRDefault="009E1BB3" w:rsidP="004A61DF">
      <w:pPr>
        <w:spacing w:line="240" w:lineRule="auto"/>
      </w:pPr>
      <w:r>
        <w:separator/>
      </w:r>
    </w:p>
  </w:footnote>
  <w:footnote w:type="continuationSeparator" w:id="0">
    <w:p w:rsidR="009E1BB3" w:rsidRDefault="009E1BB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E8AA1EC" wp14:editId="3772BD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0F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0F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5B2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B3DAE"/>
    <w:rsid w:val="005B59C7"/>
    <w:rsid w:val="005D014C"/>
    <w:rsid w:val="005F421D"/>
    <w:rsid w:val="00601D22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F26B5"/>
    <w:rsid w:val="007F61D9"/>
    <w:rsid w:val="008031F2"/>
    <w:rsid w:val="00812250"/>
    <w:rsid w:val="00823373"/>
    <w:rsid w:val="00866BB4"/>
    <w:rsid w:val="0087227F"/>
    <w:rsid w:val="00880B15"/>
    <w:rsid w:val="008A3599"/>
    <w:rsid w:val="008A4FE4"/>
    <w:rsid w:val="008C28EE"/>
    <w:rsid w:val="008D056C"/>
    <w:rsid w:val="00905C03"/>
    <w:rsid w:val="00911D08"/>
    <w:rsid w:val="00950F18"/>
    <w:rsid w:val="009558C4"/>
    <w:rsid w:val="00955C04"/>
    <w:rsid w:val="00975013"/>
    <w:rsid w:val="00990A0E"/>
    <w:rsid w:val="009A7A54"/>
    <w:rsid w:val="009E1BB3"/>
    <w:rsid w:val="009E6CE5"/>
    <w:rsid w:val="009F4C4B"/>
    <w:rsid w:val="009F5446"/>
    <w:rsid w:val="00A023E2"/>
    <w:rsid w:val="00A20DDE"/>
    <w:rsid w:val="00A2443E"/>
    <w:rsid w:val="00A51CB8"/>
    <w:rsid w:val="00A70CB7"/>
    <w:rsid w:val="00A7135C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328B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603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4B0F"/>
    <w:rsid w:val="0080331C"/>
    <w:rsid w:val="009307DA"/>
    <w:rsid w:val="00BC0870"/>
    <w:rsid w:val="00BC0B09"/>
    <w:rsid w:val="00CF789A"/>
    <w:rsid w:val="00E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</cp:revision>
  <cp:lastPrinted>2016-07-12T05:23:00Z</cp:lastPrinted>
  <dcterms:created xsi:type="dcterms:W3CDTF">2016-07-07T12:26:00Z</dcterms:created>
  <dcterms:modified xsi:type="dcterms:W3CDTF">2016-07-12T05:37:00Z</dcterms:modified>
</cp:coreProperties>
</file>