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5264EB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5264EB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5264EB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5264EB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5264EB">
        <w:rPr>
          <w:rFonts w:ascii="Arial" w:hAnsi="Arial" w:cs="Arial"/>
          <w:b/>
          <w:sz w:val="22"/>
          <w:szCs w:val="22"/>
        </w:rPr>
        <w:t xml:space="preserve">ПРВА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264E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5264EB">
        <w:rPr>
          <w:rFonts w:ascii="Arial" w:hAnsi="Arial" w:cs="Arial"/>
          <w:sz w:val="22"/>
          <w:szCs w:val="22"/>
        </w:rPr>
        <w:t>ЗА ЈАВНУ НАБАВКУ ДОБАРА</w:t>
      </w:r>
      <w:r w:rsidR="005264EB" w:rsidRPr="005264EB">
        <w:t xml:space="preserve"> </w:t>
      </w:r>
      <w:r w:rsidR="005264EB" w:rsidRPr="005264EB">
        <w:rPr>
          <w:rFonts w:ascii="Arial" w:hAnsi="Arial" w:cs="Arial"/>
          <w:sz w:val="22"/>
          <w:szCs w:val="22"/>
        </w:rPr>
        <w:t>- Филтeри и мeтлицe брисaчa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5264EB" w:rsidRPr="009C5A5F">
        <w:rPr>
          <w:rFonts w:ascii="Arial" w:hAnsi="Arial"/>
        </w:rPr>
        <w:t>3000</w:t>
      </w:r>
      <w:r w:rsidR="005264EB" w:rsidRPr="009C5A5F">
        <w:rPr>
          <w:rFonts w:ascii="Arial" w:hAnsi="Arial"/>
          <w:lang w:val="sr-Latn-RS"/>
        </w:rPr>
        <w:t>/</w:t>
      </w:r>
      <w:r w:rsidR="005264EB" w:rsidRPr="009C5A5F">
        <w:rPr>
          <w:rFonts w:ascii="Arial" w:hAnsi="Arial"/>
        </w:rPr>
        <w:t>05</w:t>
      </w:r>
      <w:r w:rsidR="005264EB" w:rsidRPr="009C5A5F">
        <w:rPr>
          <w:rFonts w:ascii="Arial" w:hAnsi="Arial"/>
          <w:lang w:val="sr-Latn-RS"/>
        </w:rPr>
        <w:t>5</w:t>
      </w:r>
      <w:r w:rsidR="005264EB" w:rsidRPr="009C5A5F">
        <w:rPr>
          <w:rFonts w:ascii="Arial" w:hAnsi="Arial"/>
        </w:rPr>
        <w:t>5</w:t>
      </w:r>
      <w:r w:rsidR="005264EB" w:rsidRPr="009C5A5F">
        <w:rPr>
          <w:rFonts w:ascii="Arial" w:hAnsi="Arial"/>
          <w:lang w:val="sr-Latn-RS"/>
        </w:rPr>
        <w:t>/</w:t>
      </w:r>
      <w:r w:rsidR="005264EB" w:rsidRPr="009C5A5F">
        <w:rPr>
          <w:rFonts w:ascii="Arial" w:hAnsi="Arial"/>
        </w:rPr>
        <w:t>2016(</w:t>
      </w:r>
      <w:r w:rsidR="005264EB" w:rsidRPr="009C5A5F">
        <w:rPr>
          <w:rFonts w:ascii="Arial" w:hAnsi="Arial"/>
          <w:lang w:val="sr-Latn-RS"/>
        </w:rPr>
        <w:t>1024/</w:t>
      </w:r>
      <w:r w:rsidR="005264EB" w:rsidRPr="009C5A5F">
        <w:rPr>
          <w:rFonts w:ascii="Arial" w:hAnsi="Arial"/>
        </w:rPr>
        <w:t>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(број</w:t>
      </w:r>
      <w:r w:rsidR="005264EB" w:rsidRPr="005264EB">
        <w:rPr>
          <w:rFonts w:ascii="Arial" w:hAnsi="Arial" w:cs="Arial"/>
          <w:sz w:val="22"/>
          <w:szCs w:val="22"/>
        </w:rPr>
        <w:t>105-E.03.01-206185/</w:t>
      </w:r>
      <w:r w:rsidR="00914A30">
        <w:rPr>
          <w:rFonts w:ascii="Arial" w:hAnsi="Arial" w:cs="Arial"/>
          <w:sz w:val="22"/>
          <w:szCs w:val="22"/>
          <w:lang w:val="sr-Latn-RS"/>
        </w:rPr>
        <w:t>9</w:t>
      </w:r>
      <w:r w:rsidR="005264EB" w:rsidRPr="005264EB">
        <w:rPr>
          <w:rFonts w:ascii="Arial" w:hAnsi="Arial" w:cs="Arial"/>
          <w:sz w:val="22"/>
          <w:szCs w:val="22"/>
        </w:rPr>
        <w:t xml:space="preserve">-2016 </w:t>
      </w:r>
      <w:r w:rsidRPr="00295D8C">
        <w:rPr>
          <w:rFonts w:ascii="Arial" w:hAnsi="Arial" w:cs="Arial"/>
          <w:sz w:val="22"/>
          <w:szCs w:val="22"/>
        </w:rPr>
        <w:t xml:space="preserve">од </w:t>
      </w:r>
      <w:r w:rsidR="00914A30">
        <w:rPr>
          <w:rFonts w:ascii="Arial" w:hAnsi="Arial" w:cs="Arial"/>
          <w:sz w:val="22"/>
          <w:szCs w:val="22"/>
          <w:lang w:val="sr-Latn-RS"/>
        </w:rPr>
        <w:t>13.07.2016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5264EB" w:rsidP="005264EB">
      <w:pPr>
        <w:pStyle w:val="BodyText"/>
        <w:jc w:val="center"/>
        <w:rPr>
          <w:rFonts w:ascii="Arial" w:hAnsi="Arial" w:cs="Arial"/>
          <w:color w:val="000000"/>
          <w:kern w:val="2"/>
          <w:sz w:val="22"/>
          <w:szCs w:val="22"/>
        </w:rPr>
      </w:pPr>
      <w:r w:rsidRPr="005264EB">
        <w:rPr>
          <w:rFonts w:ascii="Arial" w:hAnsi="Arial" w:cs="Arial"/>
          <w:i/>
          <w:sz w:val="22"/>
          <w:szCs w:val="22"/>
        </w:rPr>
        <w:t>Обреновац, Ју</w:t>
      </w:r>
      <w:r>
        <w:rPr>
          <w:rFonts w:ascii="Arial" w:hAnsi="Arial" w:cs="Arial"/>
          <w:i/>
          <w:sz w:val="22"/>
          <w:szCs w:val="22"/>
          <w:lang w:val="sr-Cyrl-RS"/>
        </w:rPr>
        <w:t>л</w:t>
      </w:r>
      <w:r w:rsidRPr="005264EB">
        <w:rPr>
          <w:rFonts w:ascii="Arial" w:hAnsi="Arial" w:cs="Arial"/>
          <w:i/>
          <w:sz w:val="22"/>
          <w:szCs w:val="22"/>
        </w:rPr>
        <w:t xml:space="preserve"> 2016. године</w:t>
      </w:r>
      <w:r w:rsidR="00C6690C"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DA5499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2B2A27" w:rsidRPr="002B2A27">
        <w:rPr>
          <w:rFonts w:ascii="Arial" w:hAnsi="Arial" w:cs="Arial"/>
          <w:sz w:val="22"/>
          <w:szCs w:val="22"/>
        </w:rPr>
        <w:t>добара- Филтeри и мeтлицe брисaчa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DA5499" w:rsidRDefault="00DA5499" w:rsidP="000F38BA">
      <w:pPr>
        <w:jc w:val="both"/>
        <w:rPr>
          <w:rFonts w:ascii="Arial" w:hAnsi="Arial" w:cs="Arial"/>
          <w:sz w:val="22"/>
          <w:szCs w:val="22"/>
        </w:rPr>
      </w:pPr>
      <w:r w:rsidRPr="00DA5499">
        <w:rPr>
          <w:rFonts w:ascii="Arial" w:hAnsi="Arial" w:cs="Arial"/>
          <w:sz w:val="22"/>
          <w:szCs w:val="22"/>
          <w:lang w:val="sr-Cyrl-RS"/>
        </w:rPr>
        <w:t xml:space="preserve">У </w:t>
      </w:r>
      <w:r w:rsidR="00C6690C" w:rsidRPr="00DA5499">
        <w:rPr>
          <w:rFonts w:ascii="Arial" w:hAnsi="Arial" w:cs="Arial"/>
          <w:sz w:val="22"/>
          <w:szCs w:val="22"/>
        </w:rPr>
        <w:t>Тачк</w:t>
      </w:r>
      <w:r w:rsidRPr="00DA5499">
        <w:rPr>
          <w:rFonts w:ascii="Arial" w:hAnsi="Arial" w:cs="Arial"/>
          <w:sz w:val="22"/>
          <w:szCs w:val="22"/>
          <w:lang w:val="sr-Cyrl-RS"/>
        </w:rPr>
        <w:t xml:space="preserve">и </w:t>
      </w:r>
      <w:r w:rsidRPr="00DA5499">
        <w:t xml:space="preserve"> </w:t>
      </w:r>
      <w:r w:rsidRPr="00DA5499">
        <w:rPr>
          <w:rFonts w:ascii="Arial" w:hAnsi="Arial" w:cs="Arial"/>
          <w:sz w:val="22"/>
          <w:szCs w:val="22"/>
          <w:lang w:val="ru-RU"/>
        </w:rPr>
        <w:t>6.2</w:t>
      </w:r>
      <w:r w:rsidRPr="00DA5499">
        <w:rPr>
          <w:rFonts w:ascii="Arial" w:hAnsi="Arial" w:cs="Arial"/>
          <w:sz w:val="22"/>
          <w:szCs w:val="22"/>
          <w:lang w:val="ru-RU"/>
        </w:rPr>
        <w:tab/>
        <w:t xml:space="preserve">Начин састављања и подношења понуде </w:t>
      </w:r>
      <w:r w:rsidR="00C6690C" w:rsidRPr="00DA5499">
        <w:rPr>
          <w:rFonts w:ascii="Arial" w:hAnsi="Arial" w:cs="Arial"/>
          <w:sz w:val="22"/>
          <w:szCs w:val="22"/>
        </w:rPr>
        <w:t xml:space="preserve">конкурсне документације </w:t>
      </w:r>
      <w:r w:rsidR="00C6690C" w:rsidRPr="00DA5499">
        <w:rPr>
          <w:rFonts w:ascii="Arial" w:hAnsi="Arial" w:cs="Arial"/>
          <w:i/>
          <w:sz w:val="22"/>
          <w:szCs w:val="22"/>
        </w:rPr>
        <w:t>брише се</w:t>
      </w:r>
      <w:r w:rsidRPr="00DA5499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Pr="00DA5499">
        <w:rPr>
          <w:rFonts w:ascii="Arial" w:hAnsi="Arial" w:cs="Arial"/>
          <w:sz w:val="22"/>
          <w:szCs w:val="22"/>
          <w:lang w:val="sr-Cyrl-RS"/>
        </w:rPr>
        <w:t>пасус</w:t>
      </w:r>
      <w:r w:rsidR="00C6690C" w:rsidRPr="00DA5499">
        <w:rPr>
          <w:rFonts w:ascii="Arial" w:hAnsi="Arial" w:cs="Arial"/>
          <w:sz w:val="22"/>
          <w:szCs w:val="22"/>
        </w:rPr>
        <w:t xml:space="preserve">: </w:t>
      </w:r>
      <w:r w:rsidRPr="00DA5499">
        <w:rPr>
          <w:rFonts w:ascii="Arial" w:hAnsi="Arial" w:cs="Arial"/>
          <w:sz w:val="22"/>
          <w:szCs w:val="22"/>
        </w:rPr>
        <w:t>Препоручује се да се докази који се достављају уз понуду, а који због своје важности не смеју бити оштећени, означени бројем (меница), стављају у посебну фолију, а на фолији се видно означава редни број странице листа из понуде. Фолија се мора залепити при врху како би се докази, који се због своје важности не смеју оштетити, заштитили.</w:t>
      </w:r>
    </w:p>
    <w:p w:rsidR="00C6690C" w:rsidRPr="00DA5499" w:rsidRDefault="00C6690C" w:rsidP="00DA5499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DA5499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264EB" w:rsidRDefault="00C6690C" w:rsidP="00DF23B4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959" w:rsidRDefault="00981959" w:rsidP="00F717AF">
      <w:r>
        <w:separator/>
      </w:r>
    </w:p>
  </w:endnote>
  <w:endnote w:type="continuationSeparator" w:id="0">
    <w:p w:rsidR="00981959" w:rsidRDefault="00981959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5264EB" w:rsidRPr="005264EB">
      <w:rPr>
        <w:i/>
        <w:sz w:val="20"/>
      </w:rPr>
      <w:t>3000/0555/2016(1024/2016)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914A30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914A30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959" w:rsidRDefault="00981959" w:rsidP="00F717AF">
      <w:r>
        <w:separator/>
      </w:r>
    </w:p>
  </w:footnote>
  <w:footnote w:type="continuationSeparator" w:id="0">
    <w:p w:rsidR="00981959" w:rsidRDefault="00981959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981959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914A30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914A30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2A27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4EB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A3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95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443C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D5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A5499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Marija Petkovic</cp:lastModifiedBy>
  <cp:revision>28</cp:revision>
  <cp:lastPrinted>2016-07-13T09:46:00Z</cp:lastPrinted>
  <dcterms:created xsi:type="dcterms:W3CDTF">2015-07-01T14:16:00Z</dcterms:created>
  <dcterms:modified xsi:type="dcterms:W3CDTF">2016-07-13T09:46:00Z</dcterms:modified>
</cp:coreProperties>
</file>