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A77E7F">
        <w:rPr>
          <w:rFonts w:ascii="Arial" w:hAnsi="Arial" w:cs="Arial"/>
          <w:b/>
          <w:i/>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ЗА ЈАВНУ НАБАВКУ</w:t>
      </w:r>
      <w:r w:rsidR="00A77E7F">
        <w:rPr>
          <w:rFonts w:ascii="Arial" w:hAnsi="Arial" w:cs="Arial"/>
          <w:i/>
          <w:sz w:val="22"/>
          <w:szCs w:val="22"/>
          <w:lang w:val="sr-Cyrl-RS"/>
        </w:rPr>
        <w:t>:</w:t>
      </w:r>
      <w:r w:rsidRPr="00295D8C">
        <w:rPr>
          <w:rFonts w:ascii="Arial" w:hAnsi="Arial" w:cs="Arial"/>
          <w:sz w:val="22"/>
          <w:szCs w:val="22"/>
          <w:lang w:val="ru-RU"/>
        </w:rPr>
        <w:t xml:space="preserve"> </w:t>
      </w:r>
      <w:r w:rsidR="007D27BD" w:rsidRPr="007D27BD">
        <w:rPr>
          <w:rFonts w:ascii="Arial" w:hAnsi="Arial"/>
          <w:lang w:val="sr-Cyrl-RS"/>
        </w:rPr>
        <w:t>Инхибитор корозије и таложења каменца</w:t>
      </w:r>
      <w:r w:rsidR="00A77E7F">
        <w:rPr>
          <w:rFonts w:ascii="Arial" w:hAnsi="Arial" w:cs="Arial"/>
          <w:sz w:val="22"/>
          <w:szCs w:val="22"/>
          <w:lang w:val="sr-Cyrl-RS"/>
        </w:rPr>
        <w:t>.</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A77E7F" w:rsidRPr="00BE1A20" w:rsidRDefault="00C6690C" w:rsidP="00A77E7F">
      <w:pPr>
        <w:jc w:val="center"/>
        <w:rPr>
          <w:rFonts w:ascii="Arial" w:eastAsia="Calibri" w:hAnsi="Arial" w:cs="Arial"/>
          <w:b/>
          <w:sz w:val="22"/>
          <w:szCs w:val="22"/>
          <w:lang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A77E7F">
        <w:rPr>
          <w:rFonts w:ascii="Arial" w:hAnsi="Arial" w:cs="Arial"/>
          <w:sz w:val="22"/>
          <w:szCs w:val="22"/>
          <w:lang w:val="sr-Cyrl-RS"/>
        </w:rPr>
        <w:t xml:space="preserve"> БР.</w:t>
      </w:r>
      <w:r w:rsidRPr="00295D8C">
        <w:rPr>
          <w:rFonts w:ascii="Arial" w:hAnsi="Arial" w:cs="Arial"/>
          <w:sz w:val="22"/>
          <w:szCs w:val="22"/>
        </w:rPr>
        <w:t xml:space="preserve"> </w:t>
      </w:r>
      <w:r w:rsidR="007D27BD" w:rsidRPr="005000FC">
        <w:rPr>
          <w:rFonts w:ascii="Arial" w:hAnsi="Arial"/>
        </w:rPr>
        <w:t>3000/0577/2016</w:t>
      </w:r>
      <w:r w:rsidR="007D27BD">
        <w:rPr>
          <w:rFonts w:ascii="Arial" w:hAnsi="Arial"/>
          <w:lang w:val="sr-Cyrl-RS"/>
        </w:rPr>
        <w:t xml:space="preserve"> </w:t>
      </w:r>
      <w:r w:rsidR="007D27BD" w:rsidRPr="005000FC">
        <w:rPr>
          <w:rFonts w:ascii="Arial" w:hAnsi="Arial"/>
        </w:rPr>
        <w:t>(920/2016</w:t>
      </w:r>
      <w:r w:rsidR="007D27BD" w:rsidRPr="005000FC">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61321D">
        <w:rPr>
          <w:rFonts w:ascii="Arial" w:hAnsi="Arial" w:cs="Arial"/>
          <w:sz w:val="22"/>
          <w:szCs w:val="22"/>
          <w:lang w:val="en-US"/>
        </w:rPr>
        <w:t>5365-</w:t>
      </w:r>
      <w:r w:rsidR="007819E9">
        <w:rPr>
          <w:rFonts w:ascii="Arial" w:hAnsi="Arial" w:cs="Arial"/>
          <w:sz w:val="22"/>
          <w:szCs w:val="22"/>
          <w:lang w:val="en-US"/>
        </w:rPr>
        <w:t>E.03.04-</w:t>
      </w:r>
      <w:r w:rsidR="007D27BD">
        <w:rPr>
          <w:rFonts w:ascii="Arial" w:hAnsi="Arial"/>
          <w:lang w:val="en-US"/>
        </w:rPr>
        <w:t>178493/1</w:t>
      </w:r>
      <w:r w:rsidR="007D27BD">
        <w:rPr>
          <w:rFonts w:ascii="Arial" w:hAnsi="Arial"/>
          <w:lang w:val="sr-Cyrl-RS"/>
        </w:rPr>
        <w:t>1</w:t>
      </w:r>
      <w:r w:rsidR="007819E9">
        <w:rPr>
          <w:rFonts w:ascii="Arial" w:hAnsi="Arial" w:cs="Arial"/>
          <w:sz w:val="22"/>
          <w:szCs w:val="22"/>
          <w:lang w:val="en-US"/>
        </w:rPr>
        <w:t xml:space="preserve">-2016 </w:t>
      </w:r>
      <w:r w:rsidR="007819E9">
        <w:rPr>
          <w:rFonts w:ascii="Arial" w:hAnsi="Arial" w:cs="Arial"/>
          <w:sz w:val="22"/>
          <w:szCs w:val="22"/>
          <w:lang w:val="sr-Cyrl-RS"/>
        </w:rPr>
        <w:t xml:space="preserve">од </w:t>
      </w:r>
      <w:r w:rsidR="007D27BD">
        <w:rPr>
          <w:rFonts w:ascii="Arial" w:hAnsi="Arial" w:cs="Arial"/>
          <w:sz w:val="22"/>
          <w:szCs w:val="22"/>
          <w:lang w:val="sr-Cyrl-RS"/>
        </w:rPr>
        <w:t>1</w:t>
      </w:r>
      <w:r w:rsidR="00D06696">
        <w:rPr>
          <w:rFonts w:ascii="Arial" w:hAnsi="Arial" w:cs="Arial"/>
          <w:sz w:val="22"/>
          <w:szCs w:val="22"/>
          <w:lang w:val="en-US"/>
        </w:rPr>
        <w:t>5</w:t>
      </w:r>
      <w:r w:rsidR="007819E9">
        <w:rPr>
          <w:rFonts w:ascii="Arial" w:hAnsi="Arial" w:cs="Arial"/>
          <w:sz w:val="22"/>
          <w:szCs w:val="22"/>
          <w:lang w:val="sr-Cyrl-RS"/>
        </w:rPr>
        <w:t>.0</w:t>
      </w:r>
      <w:r w:rsidR="007D27BD">
        <w:rPr>
          <w:rFonts w:ascii="Arial" w:hAnsi="Arial" w:cs="Arial"/>
          <w:sz w:val="22"/>
          <w:szCs w:val="22"/>
          <w:lang w:val="sr-Cyrl-RS"/>
        </w:rPr>
        <w:t>7</w:t>
      </w:r>
      <w:r w:rsidR="007819E9">
        <w:rPr>
          <w:rFonts w:ascii="Arial" w:hAnsi="Arial" w:cs="Arial"/>
          <w:sz w:val="22"/>
          <w:szCs w:val="22"/>
          <w:lang w:val="sr-Cyrl-RS"/>
        </w:rPr>
        <w:t>.</w:t>
      </w:r>
      <w:r w:rsidR="00BE1A20">
        <w:rPr>
          <w:rFonts w:ascii="Arial" w:hAnsi="Arial" w:cs="Arial"/>
          <w:sz w:val="22"/>
          <w:szCs w:val="22"/>
          <w:lang w:val="en-US"/>
        </w:rPr>
        <w:t>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bookmarkStart w:id="0" w:name="_GoBack"/>
      <w:bookmarkEnd w:id="0"/>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D6500F" w:rsidP="00F717AF">
      <w:pPr>
        <w:jc w:val="center"/>
        <w:rPr>
          <w:rFonts w:ascii="Arial" w:hAnsi="Arial" w:cs="Arial"/>
          <w:i/>
          <w:sz w:val="22"/>
          <w:szCs w:val="22"/>
        </w:rPr>
      </w:pPr>
      <w:r>
        <w:rPr>
          <w:rFonts w:ascii="Arial" w:hAnsi="Arial" w:cs="Arial"/>
          <w:i/>
          <w:sz w:val="22"/>
          <w:szCs w:val="22"/>
          <w:lang w:val="sr-Cyrl-RS"/>
        </w:rPr>
        <w:t>Велики Црљени</w:t>
      </w:r>
      <w:r w:rsidR="00C6690C" w:rsidRPr="00295D8C">
        <w:rPr>
          <w:rFonts w:ascii="Arial" w:hAnsi="Arial" w:cs="Arial"/>
          <w:i/>
          <w:sz w:val="22"/>
          <w:szCs w:val="22"/>
        </w:rPr>
        <w:t xml:space="preserve">, </w:t>
      </w:r>
      <w:r w:rsidR="007D27BD">
        <w:rPr>
          <w:rFonts w:ascii="Arial" w:hAnsi="Arial" w:cs="Arial"/>
          <w:i/>
          <w:sz w:val="22"/>
          <w:szCs w:val="22"/>
          <w:lang w:val="sr-Cyrl-RS"/>
        </w:rPr>
        <w:t>1</w:t>
      </w:r>
      <w:r w:rsidR="00826168">
        <w:rPr>
          <w:rFonts w:ascii="Arial" w:hAnsi="Arial" w:cs="Arial"/>
          <w:i/>
          <w:sz w:val="22"/>
          <w:szCs w:val="22"/>
          <w:lang w:val="en-US"/>
        </w:rPr>
        <w:t>5</w:t>
      </w:r>
      <w:r>
        <w:rPr>
          <w:rFonts w:ascii="Arial" w:hAnsi="Arial" w:cs="Arial"/>
          <w:i/>
          <w:sz w:val="22"/>
          <w:szCs w:val="22"/>
          <w:lang w:val="sr-Cyrl-RS"/>
        </w:rPr>
        <w:t>.0</w:t>
      </w:r>
      <w:r w:rsidR="007D27BD">
        <w:rPr>
          <w:rFonts w:ascii="Arial" w:hAnsi="Arial" w:cs="Arial"/>
          <w:i/>
          <w:sz w:val="22"/>
          <w:szCs w:val="22"/>
          <w:lang w:val="sr-Cyrl-RS"/>
        </w:rPr>
        <w:t>7</w:t>
      </w:r>
      <w:r>
        <w:rPr>
          <w:rFonts w:ascii="Arial" w:hAnsi="Arial" w:cs="Arial"/>
          <w:i/>
          <w:sz w:val="22"/>
          <w:szCs w:val="22"/>
          <w:lang w:val="sr-Cyrl-RS"/>
        </w:rPr>
        <w:t>.</w:t>
      </w:r>
      <w:r w:rsidR="00E07723" w:rsidRPr="00295D8C">
        <w:rPr>
          <w:rFonts w:ascii="Arial" w:hAnsi="Arial" w:cs="Arial"/>
          <w:i/>
          <w:sz w:val="22"/>
          <w:szCs w:val="22"/>
        </w:rPr>
        <w:t>20</w:t>
      </w:r>
      <w:r w:rsidR="00D72C32">
        <w:rPr>
          <w:rFonts w:ascii="Arial" w:hAnsi="Arial" w:cs="Arial"/>
          <w:i/>
          <w:sz w:val="22"/>
          <w:szCs w:val="22"/>
          <w:lang w:val="sr-Cyrl-RS"/>
        </w:rPr>
        <w:t>1</w:t>
      </w:r>
      <w:r>
        <w:rPr>
          <w:rFonts w:ascii="Arial" w:hAnsi="Arial" w:cs="Arial"/>
          <w:i/>
          <w:sz w:val="22"/>
          <w:szCs w:val="22"/>
          <w:lang w:val="sr-Cyrl-RS"/>
        </w:rPr>
        <w:t>6</w:t>
      </w:r>
      <w:r w:rsidR="00C6690C" w:rsidRPr="00295D8C">
        <w:rPr>
          <w:rFonts w:ascii="Arial" w:hAnsi="Arial" w:cs="Arial"/>
          <w:i/>
          <w:sz w:val="22"/>
          <w:szCs w:val="22"/>
        </w:rPr>
        <w:t>. године</w:t>
      </w:r>
    </w:p>
    <w:p w:rsidR="00C6690C" w:rsidRPr="00295D8C" w:rsidRDefault="00C6690C" w:rsidP="007A3152">
      <w:pPr>
        <w:pStyle w:val="BodyText"/>
        <w:rPr>
          <w:rFonts w:ascii="Arial" w:hAnsi="Arial" w:cs="Arial"/>
          <w:color w:val="000000"/>
          <w:kern w:val="2"/>
          <w:sz w:val="22"/>
          <w:szCs w:val="22"/>
        </w:rPr>
      </w:pPr>
      <w:r w:rsidRPr="00295D8C">
        <w:rPr>
          <w:rFonts w:ascii="Arial" w:hAnsi="Arial" w:cs="Arial"/>
          <w:sz w:val="22"/>
          <w:szCs w:val="22"/>
        </w:rPr>
        <w:br w:type="page"/>
      </w: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Default="00C6690C" w:rsidP="00F717AF">
      <w:pPr>
        <w:pStyle w:val="BodyText"/>
        <w:jc w:val="center"/>
        <w:rPr>
          <w:rFonts w:ascii="Arial" w:hAnsi="Arial" w:cs="Arial"/>
          <w:b/>
          <w:spacing w:val="80"/>
          <w:sz w:val="22"/>
          <w:szCs w:val="22"/>
          <w:lang w:val="sr-Cyrl-RS"/>
        </w:rPr>
      </w:pPr>
      <w:r w:rsidRPr="00D6500F">
        <w:rPr>
          <w:rFonts w:ascii="Arial" w:hAnsi="Arial" w:cs="Arial"/>
          <w:b/>
          <w:i/>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7A3152" w:rsidRDefault="00C6690C" w:rsidP="0035561C">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D6500F">
        <w:rPr>
          <w:rFonts w:ascii="Arial" w:hAnsi="Arial" w:cs="Arial"/>
          <w:sz w:val="22"/>
          <w:szCs w:val="22"/>
          <w:lang w:val="sr-Cyrl-RS"/>
        </w:rPr>
        <w:t>БР.</w:t>
      </w:r>
      <w:r w:rsidR="00D6500F" w:rsidRPr="00295D8C">
        <w:rPr>
          <w:rFonts w:ascii="Arial" w:hAnsi="Arial" w:cs="Arial"/>
          <w:sz w:val="22"/>
          <w:szCs w:val="22"/>
        </w:rPr>
        <w:t xml:space="preserve"> </w:t>
      </w:r>
      <w:r w:rsidR="007D27BD" w:rsidRPr="005000FC">
        <w:rPr>
          <w:rFonts w:ascii="Arial" w:hAnsi="Arial"/>
        </w:rPr>
        <w:t>3000/0577/2016(920/2016</w:t>
      </w:r>
      <w:r w:rsidR="007D27BD" w:rsidRPr="005000FC">
        <w:t>)</w:t>
      </w:r>
    </w:p>
    <w:p w:rsidR="007D27BD" w:rsidRDefault="007D27BD" w:rsidP="007D27BD">
      <w:pPr>
        <w:spacing w:after="120"/>
        <w:jc w:val="both"/>
        <w:rPr>
          <w:rFonts w:ascii="Arial" w:eastAsia="Calibri" w:hAnsi="Arial" w:cs="Arial"/>
          <w:sz w:val="22"/>
          <w:szCs w:val="22"/>
          <w:lang w:val="sr-Cyrl-RS"/>
        </w:rPr>
      </w:pPr>
    </w:p>
    <w:p w:rsidR="007D27BD" w:rsidRDefault="007D27BD" w:rsidP="007D27BD">
      <w:pPr>
        <w:spacing w:after="120"/>
        <w:jc w:val="center"/>
        <w:rPr>
          <w:rFonts w:ascii="Arial" w:eastAsia="Calibri" w:hAnsi="Arial" w:cs="Arial"/>
          <w:sz w:val="22"/>
          <w:szCs w:val="22"/>
          <w:lang w:val="sr-Cyrl-RS"/>
        </w:rPr>
      </w:pPr>
      <w:r>
        <w:rPr>
          <w:rFonts w:ascii="Arial" w:eastAsia="Calibri" w:hAnsi="Arial" w:cs="Arial"/>
          <w:sz w:val="22"/>
          <w:szCs w:val="22"/>
          <w:lang w:val="sr-Cyrl-RS"/>
        </w:rPr>
        <w:t>1.</w:t>
      </w:r>
    </w:p>
    <w:p w:rsidR="007D27BD" w:rsidRPr="007D27BD" w:rsidRDefault="007D27BD" w:rsidP="007D27BD">
      <w:pPr>
        <w:spacing w:after="120"/>
        <w:jc w:val="both"/>
        <w:rPr>
          <w:rFonts w:ascii="Arial" w:eastAsia="Calibri" w:hAnsi="Arial" w:cs="Arial"/>
          <w:sz w:val="22"/>
          <w:szCs w:val="22"/>
          <w:lang w:val="sr-Cyrl-RS"/>
        </w:rPr>
      </w:pPr>
      <w:r w:rsidRPr="007D27BD">
        <w:rPr>
          <w:rFonts w:ascii="Arial" w:eastAsia="Calibri" w:hAnsi="Arial" w:cs="Arial"/>
          <w:sz w:val="22"/>
          <w:szCs w:val="22"/>
          <w:lang w:val="sr-Cyrl-RS"/>
        </w:rPr>
        <w:t>Тачка 3.</w:t>
      </w:r>
      <w:r>
        <w:rPr>
          <w:rFonts w:ascii="Arial" w:eastAsia="Calibri" w:hAnsi="Arial" w:cs="Arial"/>
          <w:sz w:val="22"/>
          <w:szCs w:val="22"/>
          <w:lang w:val="sr-Cyrl-RS"/>
        </w:rPr>
        <w:t>4</w:t>
      </w:r>
      <w:r w:rsidRPr="007D27BD">
        <w:rPr>
          <w:rFonts w:ascii="Arial" w:eastAsia="Calibri" w:hAnsi="Arial" w:cs="Arial"/>
          <w:sz w:val="22"/>
          <w:szCs w:val="22"/>
          <w:lang w:val="sr-Cyrl-RS"/>
        </w:rPr>
        <w:t>. „</w:t>
      </w:r>
      <w:r>
        <w:rPr>
          <w:rFonts w:ascii="Arial" w:eastAsia="Calibri" w:hAnsi="Arial" w:cs="Arial"/>
          <w:sz w:val="22"/>
          <w:szCs w:val="22"/>
          <w:lang w:val="sr-Cyrl-RS"/>
        </w:rPr>
        <w:t xml:space="preserve">Место </w:t>
      </w:r>
      <w:r w:rsidRPr="007D27BD">
        <w:rPr>
          <w:rFonts w:ascii="Arial" w:eastAsia="Calibri" w:hAnsi="Arial" w:cs="Arial"/>
          <w:sz w:val="22"/>
          <w:szCs w:val="22"/>
          <w:lang w:val="sr-Cyrl-RS"/>
        </w:rPr>
        <w:t>испоруке добара“ техничке спецификације конкурсне документације мења се и гласи</w:t>
      </w:r>
      <w:r>
        <w:rPr>
          <w:rFonts w:ascii="Arial" w:eastAsia="Calibri" w:hAnsi="Arial" w:cs="Arial"/>
          <w:sz w:val="22"/>
          <w:szCs w:val="22"/>
          <w:lang w:val="sr-Cyrl-RS"/>
        </w:rPr>
        <w:t xml:space="preserve"> као у прилогу.</w:t>
      </w:r>
    </w:p>
    <w:p w:rsidR="0081004D" w:rsidRDefault="007D27BD" w:rsidP="007D27BD">
      <w:pPr>
        <w:pStyle w:val="ListParagraph"/>
        <w:autoSpaceDE w:val="0"/>
        <w:autoSpaceDN w:val="0"/>
        <w:adjustRightInd w:val="0"/>
        <w:spacing w:after="0" w:line="240" w:lineRule="auto"/>
        <w:ind w:left="0"/>
        <w:jc w:val="center"/>
        <w:rPr>
          <w:rFonts w:ascii="Arial" w:hAnsi="Arial" w:cs="Arial"/>
          <w:sz w:val="22"/>
          <w:szCs w:val="22"/>
          <w:lang w:val="sr-Cyrl-RS"/>
        </w:rPr>
      </w:pPr>
      <w:r w:rsidRPr="007D27BD">
        <w:rPr>
          <w:rFonts w:ascii="Arial" w:hAnsi="Arial" w:cs="Arial"/>
          <w:sz w:val="22"/>
          <w:szCs w:val="22"/>
          <w:lang w:val="sr-Cyrl-RS"/>
        </w:rPr>
        <w:t>2.</w:t>
      </w:r>
    </w:p>
    <w:p w:rsidR="007D27BD" w:rsidRPr="007D27BD" w:rsidRDefault="007D27BD" w:rsidP="007D27BD">
      <w:pPr>
        <w:pStyle w:val="ListParagraph"/>
        <w:autoSpaceDE w:val="0"/>
        <w:autoSpaceDN w:val="0"/>
        <w:adjustRightInd w:val="0"/>
        <w:spacing w:after="0" w:line="240" w:lineRule="auto"/>
        <w:ind w:left="0"/>
        <w:rPr>
          <w:rFonts w:ascii="Arial" w:hAnsi="Arial" w:cs="Arial"/>
          <w:sz w:val="22"/>
          <w:szCs w:val="22"/>
          <w:lang w:val="sr-Cyrl-RS"/>
        </w:rPr>
      </w:pPr>
      <w:r>
        <w:rPr>
          <w:rFonts w:ascii="Arial" w:hAnsi="Arial" w:cs="Arial"/>
          <w:sz w:val="22"/>
          <w:szCs w:val="22"/>
          <w:lang w:val="sr-Cyrl-RS"/>
        </w:rPr>
        <w:t>Тачка 6.11. „Понуђена цена“ Упутства понуђачима како да сачине понуду се мења и гласи као у прилогу.</w:t>
      </w:r>
    </w:p>
    <w:p w:rsidR="007D27BD" w:rsidRPr="007D27BD" w:rsidRDefault="007D27BD" w:rsidP="007D27BD">
      <w:pPr>
        <w:pStyle w:val="ListParagraph"/>
        <w:autoSpaceDE w:val="0"/>
        <w:autoSpaceDN w:val="0"/>
        <w:adjustRightInd w:val="0"/>
        <w:spacing w:after="0" w:line="240" w:lineRule="auto"/>
        <w:ind w:left="0"/>
        <w:jc w:val="center"/>
        <w:rPr>
          <w:rFonts w:ascii="Arial" w:hAnsi="Arial" w:cs="Arial"/>
          <w:sz w:val="22"/>
          <w:szCs w:val="22"/>
          <w:lang w:val="sr-Cyrl-RS"/>
        </w:rPr>
      </w:pPr>
      <w:r w:rsidRPr="007D27BD">
        <w:rPr>
          <w:rFonts w:ascii="Arial" w:hAnsi="Arial" w:cs="Arial"/>
          <w:sz w:val="22"/>
          <w:szCs w:val="22"/>
          <w:lang w:val="sr-Cyrl-RS"/>
        </w:rPr>
        <w:t xml:space="preserve">3. </w:t>
      </w:r>
    </w:p>
    <w:p w:rsidR="0081004D" w:rsidRDefault="007D27BD" w:rsidP="007D27BD">
      <w:pPr>
        <w:pStyle w:val="ListParagraph"/>
        <w:autoSpaceDE w:val="0"/>
        <w:autoSpaceDN w:val="0"/>
        <w:adjustRightInd w:val="0"/>
        <w:spacing w:after="0" w:line="240" w:lineRule="auto"/>
        <w:ind w:left="0"/>
        <w:jc w:val="both"/>
        <w:rPr>
          <w:rFonts w:ascii="Arial" w:hAnsi="Arial" w:cs="Arial"/>
          <w:sz w:val="22"/>
          <w:szCs w:val="22"/>
          <w:lang w:val="sr-Cyrl-RS"/>
        </w:rPr>
      </w:pPr>
      <w:r w:rsidRPr="007D27BD">
        <w:rPr>
          <w:rFonts w:ascii="Arial" w:hAnsi="Arial" w:cs="Arial"/>
          <w:sz w:val="22"/>
          <w:szCs w:val="22"/>
          <w:lang w:val="sr-Cyrl-RS"/>
        </w:rPr>
        <w:t>Тачка 6.15.</w:t>
      </w:r>
      <w:r>
        <w:rPr>
          <w:rFonts w:ascii="Arial" w:hAnsi="Arial" w:cs="Arial"/>
          <w:sz w:val="22"/>
          <w:szCs w:val="22"/>
          <w:lang w:val="sr-Cyrl-RS"/>
        </w:rPr>
        <w:t xml:space="preserve"> „ Начин и услови плаћања“ Упутства понуђачима како да сачине понуду се мења и гласи као у прилогу.</w:t>
      </w:r>
    </w:p>
    <w:p w:rsidR="007D27BD" w:rsidRDefault="007D27BD" w:rsidP="007D27BD">
      <w:pPr>
        <w:pStyle w:val="ListParagraph"/>
        <w:autoSpaceDE w:val="0"/>
        <w:autoSpaceDN w:val="0"/>
        <w:adjustRightInd w:val="0"/>
        <w:spacing w:after="0" w:line="240" w:lineRule="auto"/>
        <w:ind w:left="0"/>
        <w:jc w:val="both"/>
        <w:rPr>
          <w:rFonts w:ascii="Arial" w:hAnsi="Arial" w:cs="Arial"/>
          <w:sz w:val="22"/>
          <w:szCs w:val="22"/>
          <w:lang w:val="sr-Cyrl-RS"/>
        </w:rPr>
      </w:pPr>
    </w:p>
    <w:p w:rsidR="007D27BD" w:rsidRDefault="007D27BD" w:rsidP="007D27BD">
      <w:pPr>
        <w:pStyle w:val="ListParagraph"/>
        <w:autoSpaceDE w:val="0"/>
        <w:autoSpaceDN w:val="0"/>
        <w:adjustRightInd w:val="0"/>
        <w:spacing w:after="0" w:line="240" w:lineRule="auto"/>
        <w:ind w:left="0"/>
        <w:jc w:val="center"/>
        <w:rPr>
          <w:rFonts w:ascii="Arial" w:hAnsi="Arial" w:cs="Arial"/>
          <w:sz w:val="22"/>
          <w:szCs w:val="22"/>
          <w:lang w:val="sr-Cyrl-RS"/>
        </w:rPr>
      </w:pPr>
      <w:r>
        <w:rPr>
          <w:rFonts w:ascii="Arial" w:hAnsi="Arial" w:cs="Arial"/>
          <w:sz w:val="22"/>
          <w:szCs w:val="22"/>
          <w:lang w:val="sr-Cyrl-RS"/>
        </w:rPr>
        <w:t>4.</w:t>
      </w:r>
    </w:p>
    <w:p w:rsidR="007D27BD" w:rsidRDefault="007D27BD" w:rsidP="007D27BD">
      <w:pPr>
        <w:pStyle w:val="ListParagraph"/>
        <w:autoSpaceDE w:val="0"/>
        <w:autoSpaceDN w:val="0"/>
        <w:adjustRightInd w:val="0"/>
        <w:spacing w:after="0" w:line="240" w:lineRule="auto"/>
        <w:ind w:left="0"/>
        <w:rPr>
          <w:rFonts w:ascii="Arial" w:hAnsi="Arial" w:cs="Arial"/>
          <w:sz w:val="22"/>
          <w:szCs w:val="22"/>
          <w:lang w:val="sr-Cyrl-RS"/>
        </w:rPr>
      </w:pPr>
      <w:r>
        <w:rPr>
          <w:rFonts w:ascii="Arial" w:hAnsi="Arial" w:cs="Arial"/>
          <w:sz w:val="22"/>
          <w:szCs w:val="22"/>
          <w:lang w:val="sr-Cyrl-RS"/>
        </w:rPr>
        <w:t>Тачка 6.17. „Средства финансијског обезбеђења“</w:t>
      </w:r>
      <w:r w:rsidR="00055BB0">
        <w:rPr>
          <w:rFonts w:ascii="Arial" w:hAnsi="Arial" w:cs="Arial"/>
          <w:sz w:val="22"/>
          <w:szCs w:val="22"/>
          <w:lang w:val="sr-Cyrl-RS"/>
        </w:rPr>
        <w:t xml:space="preserve"> Упутства понуђачима како да сачине понуду се мењају и гласе као у прилогу.</w:t>
      </w:r>
    </w:p>
    <w:p w:rsidR="007D27BD" w:rsidRDefault="00055BB0" w:rsidP="007D27BD">
      <w:pPr>
        <w:pStyle w:val="ListParagraph"/>
        <w:autoSpaceDE w:val="0"/>
        <w:autoSpaceDN w:val="0"/>
        <w:adjustRightInd w:val="0"/>
        <w:spacing w:after="0" w:line="240" w:lineRule="auto"/>
        <w:ind w:left="0"/>
        <w:jc w:val="center"/>
        <w:rPr>
          <w:rFonts w:ascii="Arial" w:hAnsi="Arial" w:cs="Arial"/>
          <w:sz w:val="22"/>
          <w:szCs w:val="22"/>
          <w:lang w:val="sr-Cyrl-RS"/>
        </w:rPr>
      </w:pPr>
      <w:r>
        <w:rPr>
          <w:rFonts w:ascii="Arial" w:hAnsi="Arial" w:cs="Arial"/>
          <w:sz w:val="22"/>
          <w:szCs w:val="22"/>
          <w:lang w:val="sr-Cyrl-RS"/>
        </w:rPr>
        <w:t>5.</w:t>
      </w:r>
    </w:p>
    <w:p w:rsidR="00055BB0" w:rsidRDefault="00055BB0" w:rsidP="00055BB0">
      <w:pPr>
        <w:pStyle w:val="ListParagraph"/>
        <w:autoSpaceDE w:val="0"/>
        <w:autoSpaceDN w:val="0"/>
        <w:adjustRightInd w:val="0"/>
        <w:spacing w:after="0" w:line="240" w:lineRule="auto"/>
        <w:ind w:left="0"/>
        <w:rPr>
          <w:rFonts w:ascii="Arial" w:hAnsi="Arial" w:cs="Arial"/>
          <w:sz w:val="22"/>
          <w:szCs w:val="22"/>
          <w:lang w:val="sr-Cyrl-RS"/>
        </w:rPr>
      </w:pPr>
      <w:r>
        <w:rPr>
          <w:rFonts w:ascii="Arial" w:hAnsi="Arial" w:cs="Arial"/>
          <w:sz w:val="22"/>
          <w:szCs w:val="22"/>
          <w:lang w:val="sr-Cyrl-RS"/>
        </w:rPr>
        <w:t>Тачка 6.29 „Заштита права понуђача“ Упутства понуђачима како да сачине понуду се мења и гласи као у прилогу.</w:t>
      </w:r>
    </w:p>
    <w:p w:rsidR="00055BB0" w:rsidRDefault="00055BB0" w:rsidP="00055BB0">
      <w:pPr>
        <w:pStyle w:val="ListParagraph"/>
        <w:autoSpaceDE w:val="0"/>
        <w:autoSpaceDN w:val="0"/>
        <w:adjustRightInd w:val="0"/>
        <w:spacing w:after="0" w:line="240" w:lineRule="auto"/>
        <w:ind w:left="0"/>
        <w:jc w:val="center"/>
        <w:rPr>
          <w:rFonts w:ascii="Arial" w:hAnsi="Arial" w:cs="Arial"/>
          <w:sz w:val="22"/>
          <w:szCs w:val="22"/>
          <w:lang w:val="sr-Cyrl-RS"/>
        </w:rPr>
      </w:pPr>
      <w:r>
        <w:rPr>
          <w:rFonts w:ascii="Arial" w:hAnsi="Arial" w:cs="Arial"/>
          <w:sz w:val="22"/>
          <w:szCs w:val="22"/>
          <w:lang w:val="sr-Cyrl-RS"/>
        </w:rPr>
        <w:t>6.</w:t>
      </w:r>
    </w:p>
    <w:p w:rsidR="00055BB0" w:rsidRDefault="00055BB0" w:rsidP="00055BB0">
      <w:pPr>
        <w:pStyle w:val="ListParagraph"/>
        <w:autoSpaceDE w:val="0"/>
        <w:autoSpaceDN w:val="0"/>
        <w:adjustRightInd w:val="0"/>
        <w:spacing w:after="0" w:line="240" w:lineRule="auto"/>
        <w:ind w:left="0"/>
        <w:rPr>
          <w:rFonts w:ascii="Arial" w:hAnsi="Arial" w:cs="Arial"/>
          <w:sz w:val="22"/>
          <w:szCs w:val="22"/>
          <w:lang w:val="sr-Cyrl-RS"/>
        </w:rPr>
      </w:pPr>
      <w:r>
        <w:rPr>
          <w:rFonts w:ascii="Arial" w:hAnsi="Arial" w:cs="Arial"/>
          <w:sz w:val="22"/>
          <w:szCs w:val="22"/>
          <w:lang w:val="sr-Cyrl-RS"/>
        </w:rPr>
        <w:t>Тачка 6.30 „Закључивање уговора“  Упутства понуђачима како да сачине понуду се мења и гласи као у прилогу.</w:t>
      </w:r>
    </w:p>
    <w:p w:rsidR="00055BB0" w:rsidRDefault="00055BB0" w:rsidP="00055BB0">
      <w:pPr>
        <w:pStyle w:val="ListParagraph"/>
        <w:autoSpaceDE w:val="0"/>
        <w:autoSpaceDN w:val="0"/>
        <w:adjustRightInd w:val="0"/>
        <w:spacing w:after="0" w:line="240" w:lineRule="auto"/>
        <w:ind w:left="0"/>
        <w:jc w:val="center"/>
        <w:rPr>
          <w:rFonts w:ascii="Arial" w:hAnsi="Arial" w:cs="Arial"/>
          <w:sz w:val="22"/>
          <w:szCs w:val="22"/>
          <w:lang w:val="sr-Cyrl-RS"/>
        </w:rPr>
      </w:pPr>
      <w:r>
        <w:rPr>
          <w:rFonts w:ascii="Arial" w:hAnsi="Arial" w:cs="Arial"/>
          <w:sz w:val="22"/>
          <w:szCs w:val="22"/>
          <w:lang w:val="sr-Cyrl-RS"/>
        </w:rPr>
        <w:t>7.</w:t>
      </w:r>
    </w:p>
    <w:p w:rsidR="00055BB0" w:rsidRDefault="00055BB0" w:rsidP="00055BB0">
      <w:pPr>
        <w:pStyle w:val="ListParagraph"/>
        <w:autoSpaceDE w:val="0"/>
        <w:autoSpaceDN w:val="0"/>
        <w:adjustRightInd w:val="0"/>
        <w:spacing w:after="0" w:line="240" w:lineRule="auto"/>
        <w:ind w:left="0"/>
        <w:rPr>
          <w:rFonts w:ascii="Arial" w:hAnsi="Arial" w:cs="Arial"/>
          <w:sz w:val="22"/>
          <w:szCs w:val="22"/>
          <w:lang w:val="sr-Cyrl-RS"/>
        </w:rPr>
      </w:pPr>
      <w:r>
        <w:rPr>
          <w:rFonts w:ascii="Arial" w:hAnsi="Arial" w:cs="Arial"/>
          <w:sz w:val="22"/>
          <w:szCs w:val="22"/>
          <w:lang w:val="sr-Cyrl-RS"/>
        </w:rPr>
        <w:t>Образац 1. – ОБРАЗАЦ ПОНУДЕ се мења и гласи као у прилогу.</w:t>
      </w:r>
    </w:p>
    <w:p w:rsidR="00055BB0" w:rsidRDefault="00055BB0" w:rsidP="00055BB0">
      <w:pPr>
        <w:pStyle w:val="ListParagraph"/>
        <w:autoSpaceDE w:val="0"/>
        <w:autoSpaceDN w:val="0"/>
        <w:adjustRightInd w:val="0"/>
        <w:spacing w:after="0" w:line="240" w:lineRule="auto"/>
        <w:ind w:left="0"/>
        <w:jc w:val="center"/>
        <w:rPr>
          <w:rFonts w:ascii="Arial" w:hAnsi="Arial" w:cs="Arial"/>
          <w:sz w:val="22"/>
          <w:szCs w:val="22"/>
          <w:lang w:val="sr-Cyrl-RS"/>
        </w:rPr>
      </w:pPr>
      <w:r>
        <w:rPr>
          <w:rFonts w:ascii="Arial" w:hAnsi="Arial" w:cs="Arial"/>
          <w:sz w:val="22"/>
          <w:szCs w:val="22"/>
          <w:lang w:val="sr-Cyrl-RS"/>
        </w:rPr>
        <w:t xml:space="preserve">8. </w:t>
      </w:r>
    </w:p>
    <w:p w:rsidR="00055BB0" w:rsidRDefault="00055BB0" w:rsidP="00055BB0">
      <w:pPr>
        <w:pStyle w:val="ListParagraph"/>
        <w:autoSpaceDE w:val="0"/>
        <w:autoSpaceDN w:val="0"/>
        <w:adjustRightInd w:val="0"/>
        <w:spacing w:after="0" w:line="240" w:lineRule="auto"/>
        <w:ind w:left="0"/>
        <w:rPr>
          <w:rFonts w:ascii="Arial" w:hAnsi="Arial" w:cs="Arial"/>
          <w:sz w:val="22"/>
          <w:szCs w:val="22"/>
          <w:lang w:val="sr-Cyrl-RS"/>
        </w:rPr>
      </w:pPr>
      <w:r>
        <w:rPr>
          <w:rFonts w:ascii="Arial" w:hAnsi="Arial" w:cs="Arial"/>
          <w:sz w:val="22"/>
          <w:szCs w:val="22"/>
          <w:lang w:val="sr-Cyrl-RS"/>
        </w:rPr>
        <w:t>Образац 2. – ОБРАЗАЦ СТРУКТУРЕ ЦЕНЕ се мења и гласи као у прилогу.</w:t>
      </w:r>
    </w:p>
    <w:p w:rsidR="00055BB0" w:rsidRDefault="00055BB0" w:rsidP="00055BB0">
      <w:pPr>
        <w:pStyle w:val="ListParagraph"/>
        <w:autoSpaceDE w:val="0"/>
        <w:autoSpaceDN w:val="0"/>
        <w:adjustRightInd w:val="0"/>
        <w:spacing w:after="0" w:line="240" w:lineRule="auto"/>
        <w:ind w:left="0"/>
        <w:jc w:val="center"/>
        <w:rPr>
          <w:rFonts w:ascii="Arial" w:hAnsi="Arial" w:cs="Arial"/>
          <w:sz w:val="22"/>
          <w:szCs w:val="22"/>
          <w:lang w:val="sr-Cyrl-RS"/>
        </w:rPr>
      </w:pPr>
      <w:r>
        <w:rPr>
          <w:rFonts w:ascii="Arial" w:hAnsi="Arial" w:cs="Arial"/>
          <w:sz w:val="22"/>
          <w:szCs w:val="22"/>
          <w:lang w:val="sr-Cyrl-RS"/>
        </w:rPr>
        <w:t xml:space="preserve">9. </w:t>
      </w:r>
    </w:p>
    <w:p w:rsidR="00055BB0" w:rsidRDefault="00055BB0" w:rsidP="00055BB0">
      <w:pPr>
        <w:pStyle w:val="ListParagraph"/>
        <w:autoSpaceDE w:val="0"/>
        <w:autoSpaceDN w:val="0"/>
        <w:adjustRightInd w:val="0"/>
        <w:spacing w:after="0" w:line="240" w:lineRule="auto"/>
        <w:ind w:left="0"/>
        <w:rPr>
          <w:rFonts w:ascii="Arial" w:hAnsi="Arial" w:cs="Arial"/>
          <w:sz w:val="22"/>
          <w:szCs w:val="22"/>
          <w:lang w:val="sr-Cyrl-RS"/>
        </w:rPr>
      </w:pPr>
      <w:r>
        <w:rPr>
          <w:rFonts w:ascii="Arial" w:hAnsi="Arial" w:cs="Arial"/>
          <w:sz w:val="22"/>
          <w:szCs w:val="22"/>
          <w:lang w:val="sr-Cyrl-RS"/>
        </w:rPr>
        <w:t>Прилог 2 – меница за озбиљност понуде се брише.</w:t>
      </w:r>
    </w:p>
    <w:p w:rsidR="00055BB0" w:rsidRDefault="00055BB0" w:rsidP="00055BB0">
      <w:pPr>
        <w:pStyle w:val="ListParagraph"/>
        <w:autoSpaceDE w:val="0"/>
        <w:autoSpaceDN w:val="0"/>
        <w:adjustRightInd w:val="0"/>
        <w:spacing w:after="0" w:line="240" w:lineRule="auto"/>
        <w:ind w:left="0"/>
        <w:jc w:val="center"/>
        <w:rPr>
          <w:rFonts w:ascii="Arial" w:hAnsi="Arial" w:cs="Arial"/>
          <w:sz w:val="22"/>
          <w:szCs w:val="22"/>
          <w:lang w:val="sr-Cyrl-RS"/>
        </w:rPr>
      </w:pPr>
      <w:r>
        <w:rPr>
          <w:rFonts w:ascii="Arial" w:hAnsi="Arial" w:cs="Arial"/>
          <w:sz w:val="22"/>
          <w:szCs w:val="22"/>
          <w:lang w:val="sr-Cyrl-RS"/>
        </w:rPr>
        <w:t>10.</w:t>
      </w:r>
    </w:p>
    <w:p w:rsidR="00055BB0" w:rsidRDefault="00055BB0" w:rsidP="00055BB0">
      <w:pPr>
        <w:pStyle w:val="ListParagraph"/>
        <w:autoSpaceDE w:val="0"/>
        <w:autoSpaceDN w:val="0"/>
        <w:adjustRightInd w:val="0"/>
        <w:spacing w:after="0" w:line="240" w:lineRule="auto"/>
        <w:ind w:left="0"/>
        <w:rPr>
          <w:rFonts w:ascii="Arial" w:hAnsi="Arial" w:cs="Arial"/>
          <w:sz w:val="22"/>
          <w:szCs w:val="22"/>
          <w:lang w:val="sr-Cyrl-RS"/>
        </w:rPr>
      </w:pPr>
      <w:r>
        <w:rPr>
          <w:rFonts w:ascii="Arial" w:hAnsi="Arial" w:cs="Arial"/>
          <w:sz w:val="22"/>
          <w:szCs w:val="22"/>
          <w:lang w:val="sr-Cyrl-RS"/>
        </w:rPr>
        <w:t>Прилог 3 – меница за добро извршење посла се брише.</w:t>
      </w:r>
    </w:p>
    <w:p w:rsidR="00055BB0" w:rsidRDefault="00055BB0" w:rsidP="00055BB0">
      <w:pPr>
        <w:pStyle w:val="ListParagraph"/>
        <w:autoSpaceDE w:val="0"/>
        <w:autoSpaceDN w:val="0"/>
        <w:adjustRightInd w:val="0"/>
        <w:spacing w:after="0" w:line="240" w:lineRule="auto"/>
        <w:ind w:left="0"/>
        <w:jc w:val="center"/>
        <w:rPr>
          <w:rFonts w:ascii="Arial" w:hAnsi="Arial" w:cs="Arial"/>
          <w:sz w:val="22"/>
          <w:szCs w:val="22"/>
          <w:lang w:val="sr-Cyrl-RS"/>
        </w:rPr>
      </w:pPr>
      <w:r>
        <w:rPr>
          <w:rFonts w:ascii="Arial" w:hAnsi="Arial" w:cs="Arial"/>
          <w:sz w:val="22"/>
          <w:szCs w:val="22"/>
          <w:lang w:val="sr-Cyrl-RS"/>
        </w:rPr>
        <w:t>11.</w:t>
      </w:r>
    </w:p>
    <w:p w:rsidR="00055BB0" w:rsidRDefault="00055BB0" w:rsidP="00055BB0">
      <w:pPr>
        <w:pStyle w:val="ListParagraph"/>
        <w:autoSpaceDE w:val="0"/>
        <w:autoSpaceDN w:val="0"/>
        <w:adjustRightInd w:val="0"/>
        <w:spacing w:after="0" w:line="240" w:lineRule="auto"/>
        <w:ind w:left="0"/>
        <w:rPr>
          <w:rFonts w:ascii="Arial" w:hAnsi="Arial" w:cs="Arial"/>
          <w:sz w:val="22"/>
          <w:szCs w:val="22"/>
          <w:lang w:val="sr-Cyrl-RS"/>
        </w:rPr>
      </w:pPr>
      <w:r>
        <w:rPr>
          <w:rFonts w:ascii="Arial" w:hAnsi="Arial" w:cs="Arial"/>
          <w:sz w:val="22"/>
          <w:szCs w:val="22"/>
          <w:lang w:val="sr-Cyrl-RS"/>
        </w:rPr>
        <w:t>Члан 5 „ Рок, динамика и место испоруке“ Модела уговора о купопродаји добара се мења и гласи као у прилогу.</w:t>
      </w:r>
    </w:p>
    <w:p w:rsidR="00055BB0" w:rsidRDefault="00055BB0" w:rsidP="00055BB0">
      <w:pPr>
        <w:pStyle w:val="ListParagraph"/>
        <w:autoSpaceDE w:val="0"/>
        <w:autoSpaceDN w:val="0"/>
        <w:adjustRightInd w:val="0"/>
        <w:spacing w:after="0" w:line="240" w:lineRule="auto"/>
        <w:ind w:left="0"/>
        <w:jc w:val="center"/>
        <w:rPr>
          <w:rFonts w:ascii="Arial" w:hAnsi="Arial" w:cs="Arial"/>
          <w:sz w:val="22"/>
          <w:szCs w:val="22"/>
          <w:lang w:val="sr-Cyrl-RS"/>
        </w:rPr>
      </w:pPr>
      <w:r>
        <w:rPr>
          <w:rFonts w:ascii="Arial" w:hAnsi="Arial" w:cs="Arial"/>
          <w:sz w:val="22"/>
          <w:szCs w:val="22"/>
          <w:lang w:val="sr-Cyrl-RS"/>
        </w:rPr>
        <w:t xml:space="preserve">12. </w:t>
      </w:r>
    </w:p>
    <w:p w:rsidR="00055BB0" w:rsidRDefault="00055BB0" w:rsidP="00055BB0">
      <w:pPr>
        <w:pStyle w:val="ListParagraph"/>
        <w:autoSpaceDE w:val="0"/>
        <w:autoSpaceDN w:val="0"/>
        <w:adjustRightInd w:val="0"/>
        <w:spacing w:after="0" w:line="240" w:lineRule="auto"/>
        <w:ind w:left="0"/>
        <w:rPr>
          <w:rFonts w:ascii="Arial" w:hAnsi="Arial" w:cs="Arial"/>
          <w:sz w:val="22"/>
          <w:szCs w:val="22"/>
          <w:lang w:val="sr-Cyrl-RS"/>
        </w:rPr>
      </w:pPr>
      <w:r>
        <w:rPr>
          <w:rFonts w:ascii="Arial" w:hAnsi="Arial" w:cs="Arial"/>
          <w:sz w:val="22"/>
          <w:szCs w:val="22"/>
          <w:lang w:val="sr-Cyrl-RS"/>
        </w:rPr>
        <w:t>Члан 9 „ Средства финансијског обезбеђења“ Модела уговора о купопродаји добара се мења и гласи као у прилогу.</w:t>
      </w:r>
    </w:p>
    <w:p w:rsidR="00055BB0" w:rsidRDefault="00055BB0" w:rsidP="00055BB0">
      <w:pPr>
        <w:pStyle w:val="ListParagraph"/>
        <w:autoSpaceDE w:val="0"/>
        <w:autoSpaceDN w:val="0"/>
        <w:adjustRightInd w:val="0"/>
        <w:spacing w:after="0" w:line="240" w:lineRule="auto"/>
        <w:ind w:left="0"/>
        <w:jc w:val="center"/>
        <w:rPr>
          <w:rFonts w:ascii="Arial" w:hAnsi="Arial" w:cs="Arial"/>
          <w:sz w:val="22"/>
          <w:szCs w:val="22"/>
          <w:lang w:val="sr-Cyrl-RS"/>
        </w:rPr>
      </w:pPr>
      <w:r>
        <w:rPr>
          <w:rFonts w:ascii="Arial" w:hAnsi="Arial" w:cs="Arial"/>
          <w:sz w:val="22"/>
          <w:szCs w:val="22"/>
          <w:lang w:val="sr-Cyrl-RS"/>
        </w:rPr>
        <w:t>13.</w:t>
      </w:r>
    </w:p>
    <w:p w:rsidR="00055BB0" w:rsidRDefault="00055BB0" w:rsidP="00055BB0">
      <w:pPr>
        <w:pStyle w:val="ListParagraph"/>
        <w:autoSpaceDE w:val="0"/>
        <w:autoSpaceDN w:val="0"/>
        <w:adjustRightInd w:val="0"/>
        <w:spacing w:after="0" w:line="240" w:lineRule="auto"/>
        <w:ind w:left="0"/>
        <w:rPr>
          <w:rFonts w:ascii="Arial" w:hAnsi="Arial" w:cs="Arial"/>
          <w:sz w:val="22"/>
          <w:szCs w:val="22"/>
          <w:lang w:val="sr-Cyrl-RS"/>
        </w:rPr>
      </w:pPr>
      <w:r>
        <w:rPr>
          <w:rFonts w:ascii="Arial" w:hAnsi="Arial" w:cs="Arial"/>
          <w:sz w:val="22"/>
          <w:szCs w:val="22"/>
          <w:lang w:val="sr-Cyrl-RS"/>
        </w:rPr>
        <w:t>Члан 21 Модела уговора о купопродаји добара се мења и гласи као у прилогу.</w:t>
      </w:r>
    </w:p>
    <w:p w:rsidR="00C1714A" w:rsidRPr="00C1714A" w:rsidRDefault="00C1714A" w:rsidP="00AA51DA">
      <w:pPr>
        <w:jc w:val="center"/>
        <w:rPr>
          <w:rFonts w:ascii="Arial" w:hAnsi="Arial" w:cs="Arial"/>
          <w:sz w:val="10"/>
          <w:szCs w:val="10"/>
          <w:lang w:val="sr-Cyrl-RS"/>
        </w:rPr>
      </w:pPr>
    </w:p>
    <w:p w:rsidR="00C6690C" w:rsidRPr="00295D8C" w:rsidRDefault="00055BB0" w:rsidP="00AA51DA">
      <w:pPr>
        <w:jc w:val="center"/>
        <w:rPr>
          <w:rFonts w:ascii="Arial" w:hAnsi="Arial" w:cs="Arial"/>
          <w:sz w:val="22"/>
          <w:szCs w:val="22"/>
        </w:rPr>
      </w:pPr>
      <w:r>
        <w:rPr>
          <w:rFonts w:ascii="Arial" w:hAnsi="Arial" w:cs="Arial"/>
          <w:sz w:val="22"/>
          <w:szCs w:val="22"/>
          <w:lang w:val="sr-Cyrl-RS"/>
        </w:rPr>
        <w:t>14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984F9A" w:rsidRDefault="00984F9A"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A971E3" w:rsidRPr="00295D8C" w:rsidRDefault="00A971E3" w:rsidP="006A4FF0">
      <w:pPr>
        <w:suppressAutoHyphens w:val="0"/>
        <w:jc w:val="center"/>
        <w:rPr>
          <w:rFonts w:ascii="Arial" w:hAnsi="Arial" w:cs="Arial"/>
          <w:iCs/>
          <w:sz w:val="22"/>
          <w:szCs w:val="22"/>
          <w:lang w:val="sr-Cyrl-RS" w:eastAsia="en-US"/>
        </w:rPr>
      </w:pPr>
      <w:r>
        <w:rPr>
          <w:rFonts w:ascii="Arial" w:hAnsi="Arial" w:cs="Arial"/>
          <w:iCs/>
          <w:sz w:val="22"/>
          <w:szCs w:val="22"/>
          <w:lang w:val="sr-Cyrl-RS" w:eastAsia="en-US"/>
        </w:rPr>
        <w:t xml:space="preserve">        </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eastAsia="en-US"/>
        </w:rPr>
      </w:pPr>
    </w:p>
    <w:p w:rsidR="007D27BD" w:rsidRPr="007D27BD" w:rsidRDefault="00EA07F9" w:rsidP="00C1714A">
      <w:pPr>
        <w:suppressAutoHyphens w:val="0"/>
        <w:jc w:val="both"/>
        <w:rPr>
          <w:rFonts w:ascii="Arial" w:eastAsia="Arial Unicode MS" w:hAnsi="Arial" w:cs="Arial"/>
          <w:b/>
          <w:color w:val="000000"/>
          <w:kern w:val="1"/>
          <w:sz w:val="22"/>
          <w:szCs w:val="22"/>
          <w:lang w:val="sr-Cyrl-RS"/>
        </w:rPr>
      </w:pPr>
      <w:r w:rsidRPr="00295D8C">
        <w:rPr>
          <w:rFonts w:ascii="Arial" w:hAnsi="Arial" w:cs="Arial"/>
          <w:iCs/>
          <w:sz w:val="22"/>
          <w:szCs w:val="22"/>
          <w:lang w:eastAsia="en-US"/>
        </w:rPr>
        <w:tab/>
      </w:r>
    </w:p>
    <w:p w:rsidR="007D27BD" w:rsidRPr="007D27BD" w:rsidRDefault="007D27BD" w:rsidP="00E031E5">
      <w:pPr>
        <w:numPr>
          <w:ilvl w:val="0"/>
          <w:numId w:val="11"/>
        </w:numPr>
        <w:suppressAutoHyphens w:val="0"/>
        <w:spacing w:before="120"/>
        <w:jc w:val="both"/>
        <w:outlineLvl w:val="0"/>
        <w:rPr>
          <w:rFonts w:ascii="Arial" w:hAnsi="Arial" w:cs="Arial"/>
          <w:b/>
          <w:sz w:val="22"/>
          <w:szCs w:val="22"/>
          <w:lang w:val="sr-Cyrl-RS"/>
        </w:rPr>
      </w:pPr>
      <w:bookmarkStart w:id="1" w:name="_Toc442559878"/>
      <w:bookmarkStart w:id="2" w:name="_Toc427817447"/>
      <w:bookmarkStart w:id="3" w:name="_Toc427817448"/>
      <w:r w:rsidRPr="007D27BD">
        <w:rPr>
          <w:rFonts w:ascii="Arial" w:hAnsi="Arial" w:cs="Arial"/>
          <w:b/>
          <w:sz w:val="22"/>
          <w:szCs w:val="22"/>
        </w:rPr>
        <w:t>ТЕХНИЧКА</w:t>
      </w:r>
      <w:r w:rsidRPr="007D27BD">
        <w:rPr>
          <w:rFonts w:ascii="Arial" w:hAnsi="Arial" w:cs="Arial"/>
          <w:b/>
          <w:sz w:val="22"/>
          <w:szCs w:val="22"/>
          <w:lang w:val="en-US"/>
        </w:rPr>
        <w:t xml:space="preserve"> </w:t>
      </w:r>
      <w:r w:rsidRPr="007D27BD">
        <w:rPr>
          <w:rFonts w:ascii="Arial" w:hAnsi="Arial" w:cs="Arial"/>
          <w:b/>
          <w:sz w:val="22"/>
          <w:szCs w:val="22"/>
        </w:rPr>
        <w:t>СПЕЦИФИКАЦИЈА</w:t>
      </w:r>
    </w:p>
    <w:p w:rsidR="007D27BD" w:rsidRPr="007D27BD" w:rsidRDefault="007D27BD" w:rsidP="007D27BD">
      <w:pPr>
        <w:suppressAutoHyphens w:val="0"/>
        <w:spacing w:before="120"/>
        <w:ind w:left="709" w:hanging="709"/>
        <w:outlineLvl w:val="0"/>
        <w:rPr>
          <w:rFonts w:ascii="Arial" w:hAnsi="Arial"/>
          <w:b/>
          <w:sz w:val="22"/>
          <w:szCs w:val="22"/>
          <w:lang w:val="en-US"/>
        </w:rPr>
      </w:pPr>
      <w:bookmarkStart w:id="4" w:name="_Toc441651542"/>
      <w:bookmarkStart w:id="5" w:name="_Toc442559880"/>
      <w:bookmarkEnd w:id="1"/>
      <w:r w:rsidRPr="007D27BD">
        <w:rPr>
          <w:rFonts w:ascii="Arial" w:hAnsi="Arial"/>
          <w:b/>
          <w:sz w:val="22"/>
          <w:szCs w:val="22"/>
          <w:lang w:val="en-US"/>
        </w:rPr>
        <w:t>3.4</w:t>
      </w:r>
      <w:proofErr w:type="gramStart"/>
      <w:r w:rsidRPr="007D27BD">
        <w:rPr>
          <w:rFonts w:ascii="Arial" w:hAnsi="Arial"/>
          <w:b/>
          <w:sz w:val="22"/>
          <w:szCs w:val="22"/>
          <w:lang w:val="en-US"/>
        </w:rPr>
        <w:t xml:space="preserve">.  </w:t>
      </w:r>
      <w:r w:rsidRPr="007D27BD">
        <w:rPr>
          <w:rFonts w:ascii="Arial" w:hAnsi="Arial"/>
          <w:b/>
          <w:sz w:val="22"/>
          <w:szCs w:val="22"/>
        </w:rPr>
        <w:t>Место</w:t>
      </w:r>
      <w:proofErr w:type="gramEnd"/>
      <w:r w:rsidRPr="007D27BD">
        <w:rPr>
          <w:rFonts w:ascii="Arial" w:hAnsi="Arial"/>
          <w:b/>
          <w:sz w:val="22"/>
          <w:szCs w:val="22"/>
        </w:rPr>
        <w:t xml:space="preserve"> испоруке добара</w:t>
      </w:r>
      <w:bookmarkEnd w:id="4"/>
      <w:bookmarkEnd w:id="5"/>
    </w:p>
    <w:p w:rsidR="007D27BD" w:rsidRPr="007D27BD" w:rsidRDefault="007D27BD" w:rsidP="007D27BD">
      <w:pPr>
        <w:suppressAutoHyphens w:val="0"/>
        <w:jc w:val="both"/>
        <w:rPr>
          <w:rFonts w:ascii="Arial" w:hAnsi="Arial" w:cs="Arial"/>
          <w:sz w:val="22"/>
          <w:szCs w:val="22"/>
          <w:lang w:eastAsia="zh-CN"/>
        </w:rPr>
      </w:pPr>
      <w:r w:rsidRPr="007D27BD">
        <w:rPr>
          <w:rFonts w:ascii="Arial" w:hAnsi="Arial" w:cs="Arial"/>
          <w:sz w:val="22"/>
          <w:szCs w:val="22"/>
          <w:lang w:eastAsia="zh-CN"/>
        </w:rPr>
        <w:t xml:space="preserve">Понуда се даје на паритету: </w:t>
      </w:r>
    </w:p>
    <w:p w:rsidR="007D27BD" w:rsidRPr="007D27BD" w:rsidRDefault="007D27BD" w:rsidP="007D27BD">
      <w:pPr>
        <w:suppressAutoHyphens w:val="0"/>
        <w:jc w:val="both"/>
        <w:rPr>
          <w:rFonts w:ascii="Arial" w:hAnsi="Arial" w:cs="Arial"/>
          <w:sz w:val="22"/>
          <w:szCs w:val="22"/>
          <w:lang w:eastAsia="zh-CN"/>
        </w:rPr>
      </w:pPr>
      <w:r w:rsidRPr="007D27BD">
        <w:rPr>
          <w:rFonts w:ascii="Arial" w:hAnsi="Arial" w:cs="Arial"/>
          <w:color w:val="00B0F0"/>
          <w:sz w:val="22"/>
          <w:szCs w:val="22"/>
          <w:lang w:eastAsia="zh-CN"/>
        </w:rPr>
        <w:t xml:space="preserve"> </w:t>
      </w:r>
      <w:r w:rsidRPr="007D27BD">
        <w:rPr>
          <w:rFonts w:ascii="Arial" w:hAnsi="Arial" w:cs="Arial"/>
          <w:sz w:val="22"/>
          <w:szCs w:val="22"/>
          <w:lang w:eastAsia="zh-CN"/>
        </w:rPr>
        <w:t>- за домаће понуђаче: FC</w:t>
      </w:r>
      <w:r w:rsidRPr="007D27BD">
        <w:rPr>
          <w:rFonts w:ascii="Arial" w:hAnsi="Arial" w:cs="Arial"/>
          <w:sz w:val="22"/>
          <w:szCs w:val="22"/>
          <w:lang w:val="en-US" w:eastAsia="zh-CN"/>
        </w:rPr>
        <w:t>A</w:t>
      </w:r>
      <w:r w:rsidRPr="007D27BD">
        <w:rPr>
          <w:rFonts w:ascii="Arial" w:hAnsi="Arial" w:cs="Arial"/>
          <w:sz w:val="22"/>
          <w:szCs w:val="22"/>
          <w:lang w:eastAsia="zh-CN"/>
        </w:rPr>
        <w:t xml:space="preserve"> (магацин Наручиоца</w:t>
      </w:r>
      <w:r w:rsidRPr="007D27BD">
        <w:rPr>
          <w:rFonts w:ascii="Arial" w:hAnsi="Arial" w:cs="Arial"/>
          <w:sz w:val="22"/>
          <w:szCs w:val="22"/>
          <w:lang w:val="sr-Latn-RS" w:eastAsia="zh-CN"/>
        </w:rPr>
        <w:t>,</w:t>
      </w:r>
      <w:r w:rsidRPr="007D27BD">
        <w:rPr>
          <w:rFonts w:ascii="Arial" w:hAnsi="Arial" w:cs="Arial"/>
          <w:sz w:val="22"/>
          <w:szCs w:val="22"/>
          <w:lang w:eastAsia="zh-CN"/>
        </w:rPr>
        <w:t xml:space="preserve"> локација  ТЕ Колубара, 3.октобар 146, 11563 Велики Црљени) са урачунатим зависним трошковима </w:t>
      </w:r>
    </w:p>
    <w:p w:rsidR="007D27BD" w:rsidRPr="007D27BD" w:rsidRDefault="007D27BD" w:rsidP="007D27BD">
      <w:pPr>
        <w:suppressAutoHyphens w:val="0"/>
        <w:jc w:val="both"/>
        <w:rPr>
          <w:rFonts w:ascii="Arial" w:hAnsi="Arial" w:cs="Arial"/>
          <w:sz w:val="22"/>
          <w:szCs w:val="22"/>
          <w:lang w:eastAsia="zh-CN"/>
        </w:rPr>
      </w:pPr>
      <w:r w:rsidRPr="007D27BD">
        <w:rPr>
          <w:rFonts w:ascii="Arial" w:hAnsi="Arial" w:cs="Arial"/>
          <w:sz w:val="22"/>
          <w:szCs w:val="22"/>
          <w:lang w:eastAsia="zh-CN"/>
        </w:rPr>
        <w:t xml:space="preserve"> - за стране понуђаче: DAP (магацин Наручиоца локација</w:t>
      </w:r>
      <w:r w:rsidRPr="007D27BD">
        <w:rPr>
          <w:rFonts w:ascii="Arial" w:hAnsi="Arial" w:cs="Arial"/>
          <w:sz w:val="22"/>
          <w:szCs w:val="22"/>
          <w:lang w:val="sr-Latn-RS" w:eastAsia="zh-CN"/>
        </w:rPr>
        <w:t>,</w:t>
      </w:r>
      <w:r w:rsidRPr="007D27BD">
        <w:rPr>
          <w:rFonts w:ascii="Arial" w:hAnsi="Arial" w:cs="Arial"/>
          <w:sz w:val="22"/>
          <w:szCs w:val="22"/>
          <w:lang w:eastAsia="zh-CN"/>
        </w:rPr>
        <w:t xml:space="preserve">  ТЕ Колубара, 3.октобар 146, 11563 Велики Црљени) (Incoterms 2010).</w:t>
      </w:r>
    </w:p>
    <w:p w:rsidR="007D27BD" w:rsidRPr="007D27BD" w:rsidRDefault="007D27BD" w:rsidP="007D27BD">
      <w:pPr>
        <w:suppressAutoHyphens w:val="0"/>
        <w:jc w:val="both"/>
        <w:rPr>
          <w:rFonts w:ascii="Arial" w:hAnsi="Arial" w:cs="Arial"/>
          <w:sz w:val="22"/>
          <w:szCs w:val="22"/>
          <w:lang w:eastAsia="zh-CN"/>
        </w:rPr>
      </w:pPr>
      <w:r w:rsidRPr="007D27BD">
        <w:rPr>
          <w:rFonts w:ascii="Arial" w:hAnsi="Arial" w:cs="Arial"/>
          <w:sz w:val="22"/>
          <w:szCs w:val="22"/>
          <w:lang w:eastAsia="zh-CN"/>
        </w:rPr>
        <w:t xml:space="preserve"> У понуђену цену страног понуђача урачунавају се и царинске дажбине.</w:t>
      </w:r>
    </w:p>
    <w:p w:rsidR="007D27BD" w:rsidRPr="007D27BD" w:rsidRDefault="007D27BD" w:rsidP="007D27BD">
      <w:pPr>
        <w:suppressAutoHyphens w:val="0"/>
        <w:jc w:val="both"/>
        <w:rPr>
          <w:rFonts w:ascii="Arial" w:hAnsi="Arial" w:cs="Arial"/>
          <w:sz w:val="22"/>
          <w:szCs w:val="22"/>
          <w:lang w:eastAsia="zh-CN"/>
        </w:rPr>
      </w:pPr>
      <w:r w:rsidRPr="007D27BD">
        <w:rPr>
          <w:rFonts w:ascii="Arial" w:hAnsi="Arial" w:cs="Arial"/>
          <w:sz w:val="22"/>
          <w:szCs w:val="22"/>
          <w:lang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7D27BD" w:rsidRPr="007D27BD" w:rsidRDefault="007D27BD" w:rsidP="007D27BD">
      <w:pPr>
        <w:suppressAutoHyphens w:val="0"/>
        <w:jc w:val="both"/>
        <w:rPr>
          <w:rFonts w:ascii="Arial" w:hAnsi="Arial" w:cs="Arial"/>
          <w:sz w:val="22"/>
          <w:szCs w:val="22"/>
          <w:lang w:eastAsia="zh-CN"/>
        </w:rPr>
      </w:pPr>
      <w:r w:rsidRPr="007D27BD">
        <w:rPr>
          <w:rFonts w:ascii="Arial" w:hAnsi="Arial" w:cs="Arial"/>
          <w:sz w:val="22"/>
          <w:szCs w:val="22"/>
          <w:lang w:eastAsia="zh-CN"/>
        </w:rPr>
        <w:t>Продавац ће за добра која су предмет набавке приликом испоруке, прибавити о свом трошку - сертификат о пореклу ЕУР 1.</w:t>
      </w:r>
    </w:p>
    <w:p w:rsidR="007D27BD" w:rsidRPr="007D27BD" w:rsidRDefault="007D27BD" w:rsidP="007D27BD">
      <w:pPr>
        <w:suppressAutoHyphens w:val="0"/>
        <w:jc w:val="both"/>
        <w:rPr>
          <w:rFonts w:ascii="Arial" w:hAnsi="Arial" w:cs="Arial"/>
          <w:sz w:val="22"/>
          <w:szCs w:val="22"/>
          <w:lang w:eastAsia="zh-CN"/>
        </w:rPr>
      </w:pPr>
      <w:r w:rsidRPr="007D27BD">
        <w:rPr>
          <w:rFonts w:ascii="Arial" w:hAnsi="Arial" w:cs="Arial"/>
          <w:sz w:val="22"/>
          <w:szCs w:val="22"/>
          <w:lang w:eastAsia="zh-CN"/>
        </w:rPr>
        <w:t>Уколико продавац не прибави сертификат ЕУР 1, дужан је да сноси све зависне трошкове увоза који би услед тога могли настати.</w:t>
      </w:r>
    </w:p>
    <w:p w:rsidR="007D27BD" w:rsidRPr="007D27BD" w:rsidRDefault="007D27BD" w:rsidP="007D27BD">
      <w:pPr>
        <w:suppressAutoHyphens w:val="0"/>
        <w:jc w:val="both"/>
        <w:rPr>
          <w:rFonts w:ascii="Arial" w:hAnsi="Arial" w:cs="Arial"/>
          <w:sz w:val="22"/>
          <w:szCs w:val="22"/>
          <w:lang w:val="sr-Cyrl-RS" w:eastAsia="zh-CN"/>
        </w:rPr>
      </w:pPr>
      <w:proofErr w:type="gramStart"/>
      <w:r w:rsidRPr="007D27BD">
        <w:rPr>
          <w:rFonts w:ascii="Arial"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roofErr w:type="gramEnd"/>
    </w:p>
    <w:p w:rsidR="007D27BD" w:rsidRPr="007D27BD" w:rsidRDefault="007D27BD" w:rsidP="007D27BD">
      <w:pPr>
        <w:suppressAutoHyphens w:val="0"/>
        <w:jc w:val="both"/>
        <w:rPr>
          <w:rFonts w:ascii="Arial" w:hAnsi="Arial" w:cs="Arial"/>
          <w:color w:val="FF0000"/>
          <w:sz w:val="22"/>
          <w:szCs w:val="22"/>
          <w:lang w:val="sr-Cyrl-RS" w:eastAsia="zh-CN"/>
        </w:rPr>
      </w:pPr>
    </w:p>
    <w:p w:rsidR="007D27BD" w:rsidRPr="007D27BD" w:rsidRDefault="007D27BD" w:rsidP="007D27BD">
      <w:pPr>
        <w:suppressAutoHyphens w:val="0"/>
        <w:outlineLvl w:val="0"/>
        <w:rPr>
          <w:rFonts w:ascii="Arial" w:hAnsi="Arial"/>
          <w:sz w:val="22"/>
          <w:szCs w:val="22"/>
          <w:lang w:val="sr-Cyrl-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suppressAutoHyphens w:val="0"/>
        <w:spacing w:before="120"/>
        <w:jc w:val="both"/>
        <w:rPr>
          <w:rFonts w:ascii="Arial" w:hAnsi="Arial"/>
          <w:sz w:val="22"/>
          <w:szCs w:val="22"/>
          <w:lang w:val="sr-Latn-RS"/>
        </w:rPr>
      </w:pPr>
    </w:p>
    <w:p w:rsidR="007D27BD" w:rsidRPr="007D27BD" w:rsidRDefault="007D27BD" w:rsidP="007D27BD">
      <w:pPr>
        <w:tabs>
          <w:tab w:val="left" w:pos="567"/>
        </w:tabs>
        <w:suppressAutoHyphens w:val="0"/>
        <w:jc w:val="both"/>
        <w:rPr>
          <w:rFonts w:ascii="Arial" w:hAnsi="Arial" w:cs="Arial"/>
          <w:color w:val="00B0F0"/>
          <w:sz w:val="22"/>
          <w:szCs w:val="22"/>
          <w:lang w:val="en-US" w:eastAsia="en-US" w:bidi="en-US"/>
        </w:rPr>
      </w:pPr>
      <w:bookmarkStart w:id="6" w:name="_Toc430335194"/>
      <w:bookmarkStart w:id="7" w:name="_Toc430335287"/>
      <w:bookmarkStart w:id="8" w:name="_Toc430335706"/>
      <w:bookmarkStart w:id="9" w:name="_Toc430335196"/>
      <w:bookmarkStart w:id="10" w:name="_Toc430335289"/>
      <w:bookmarkStart w:id="11" w:name="_Toc430335708"/>
      <w:bookmarkEnd w:id="2"/>
      <w:bookmarkEnd w:id="3"/>
      <w:bookmarkEnd w:id="6"/>
      <w:bookmarkEnd w:id="7"/>
      <w:bookmarkEnd w:id="8"/>
      <w:bookmarkEnd w:id="9"/>
      <w:bookmarkEnd w:id="10"/>
      <w:bookmarkEnd w:id="11"/>
    </w:p>
    <w:p w:rsidR="007D27BD" w:rsidRPr="007D27BD" w:rsidRDefault="007D27BD" w:rsidP="00E031E5">
      <w:pPr>
        <w:keepNext/>
        <w:numPr>
          <w:ilvl w:val="1"/>
          <w:numId w:val="12"/>
        </w:numPr>
        <w:tabs>
          <w:tab w:val="left" w:pos="567"/>
        </w:tabs>
        <w:suppressAutoHyphens w:val="0"/>
        <w:spacing w:before="120"/>
        <w:jc w:val="both"/>
        <w:outlineLvl w:val="1"/>
        <w:rPr>
          <w:rFonts w:ascii="Arial" w:hAnsi="Arial" w:cs="Arial"/>
          <w:b/>
          <w:sz w:val="22"/>
          <w:szCs w:val="22"/>
          <w:lang w:val="sr-Cyrl-RS" w:eastAsia="en-US"/>
        </w:rPr>
      </w:pPr>
      <w:bookmarkStart w:id="12" w:name="_Toc441651587"/>
      <w:bookmarkStart w:id="13" w:name="_Toc442559898"/>
      <w:r w:rsidRPr="007D27BD">
        <w:rPr>
          <w:rFonts w:ascii="Arial" w:hAnsi="Arial" w:cs="Arial"/>
          <w:b/>
          <w:sz w:val="22"/>
          <w:szCs w:val="22"/>
          <w:lang w:val="en-US" w:eastAsia="en-US"/>
        </w:rPr>
        <w:t>Понуђена цена</w:t>
      </w:r>
      <w:bookmarkEnd w:id="12"/>
      <w:bookmarkEnd w:id="13"/>
    </w:p>
    <w:p w:rsidR="007D27BD" w:rsidRPr="007D27BD" w:rsidRDefault="007D27BD" w:rsidP="007D27BD">
      <w:pPr>
        <w:suppressAutoHyphens w:val="0"/>
        <w:spacing w:before="120"/>
        <w:jc w:val="both"/>
        <w:rPr>
          <w:rFonts w:ascii="Arial" w:hAnsi="Arial"/>
          <w:sz w:val="22"/>
          <w:szCs w:val="22"/>
          <w:lang w:val="sr-Cyrl-RS" w:eastAsia="en-US"/>
        </w:rPr>
      </w:pPr>
    </w:p>
    <w:p w:rsidR="007D27BD" w:rsidRPr="007D27BD" w:rsidRDefault="007D27BD" w:rsidP="007D27BD">
      <w:pPr>
        <w:tabs>
          <w:tab w:val="left" w:pos="567"/>
        </w:tabs>
        <w:suppressAutoHyphens w:val="0"/>
        <w:jc w:val="both"/>
        <w:rPr>
          <w:rFonts w:ascii="Arial" w:hAnsi="Arial" w:cs="Arial"/>
          <w:sz w:val="22"/>
          <w:szCs w:val="22"/>
          <w:lang w:val="en-US" w:eastAsia="en-US"/>
        </w:rPr>
      </w:pPr>
      <w:proofErr w:type="gramStart"/>
      <w:r w:rsidRPr="007D27BD">
        <w:rPr>
          <w:rFonts w:ascii="Arial" w:hAnsi="Arial" w:cs="Arial"/>
          <w:sz w:val="22"/>
          <w:szCs w:val="22"/>
          <w:lang w:val="en-US" w:eastAsia="en-US"/>
        </w:rPr>
        <w:t>Цена се исказује у динарима или ЕУР, без пореза на додату вредност.</w:t>
      </w:r>
      <w:proofErr w:type="gramEnd"/>
    </w:p>
    <w:p w:rsidR="007D27BD" w:rsidRPr="007D27BD" w:rsidRDefault="007D27BD" w:rsidP="007D27BD">
      <w:pPr>
        <w:tabs>
          <w:tab w:val="left" w:pos="567"/>
        </w:tabs>
        <w:suppressAutoHyphens w:val="0"/>
        <w:jc w:val="both"/>
        <w:rPr>
          <w:rFonts w:ascii="Arial" w:hAnsi="Arial" w:cs="Arial"/>
          <w:sz w:val="22"/>
          <w:szCs w:val="22"/>
          <w:lang w:val="en-US" w:eastAsia="en-US"/>
        </w:rPr>
      </w:pPr>
      <w:proofErr w:type="gramStart"/>
      <w:r w:rsidRPr="007D27BD">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7D27BD">
        <w:rPr>
          <w:rFonts w:ascii="Arial" w:hAnsi="Arial" w:cs="Arial"/>
          <w:sz w:val="22"/>
          <w:szCs w:val="22"/>
          <w:lang w:val="en-US" w:eastAsia="en-US"/>
        </w:rPr>
        <w:t xml:space="preserve"> </w:t>
      </w:r>
    </w:p>
    <w:p w:rsidR="007D27BD" w:rsidRPr="007D27BD" w:rsidRDefault="007D27BD" w:rsidP="007D27BD">
      <w:pPr>
        <w:tabs>
          <w:tab w:val="left" w:pos="567"/>
        </w:tabs>
        <w:suppressAutoHyphens w:val="0"/>
        <w:jc w:val="both"/>
        <w:rPr>
          <w:rFonts w:ascii="Arial" w:hAnsi="Arial" w:cs="Arial"/>
          <w:sz w:val="22"/>
          <w:szCs w:val="22"/>
          <w:lang w:val="en-US" w:eastAsia="en-US"/>
        </w:rPr>
      </w:pPr>
      <w:proofErr w:type="gramStart"/>
      <w:r w:rsidRPr="007D27BD">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w:t>
      </w:r>
      <w:proofErr w:type="gramEnd"/>
      <w:r w:rsidRPr="007D27BD">
        <w:rPr>
          <w:rFonts w:ascii="Arial" w:hAnsi="Arial" w:cs="Arial"/>
          <w:sz w:val="22"/>
          <w:szCs w:val="22"/>
          <w:lang w:val="en-US" w:eastAsia="en-US"/>
        </w:rPr>
        <w:t xml:space="preserve"> </w:t>
      </w:r>
      <w:proofErr w:type="gramStart"/>
      <w:r w:rsidRPr="007D27BD">
        <w:rPr>
          <w:rFonts w:ascii="Arial" w:hAnsi="Arial" w:cs="Arial"/>
          <w:sz w:val="22"/>
          <w:szCs w:val="22"/>
          <w:lang w:val="en-US" w:eastAsia="en-US"/>
        </w:rPr>
        <w:t>У случају рачунске грешке меродавна ће бити јединична цена.</w:t>
      </w:r>
      <w:proofErr w:type="gramEnd"/>
    </w:p>
    <w:p w:rsidR="007D27BD" w:rsidRPr="007D27BD" w:rsidRDefault="007D27BD" w:rsidP="007D27BD">
      <w:pPr>
        <w:tabs>
          <w:tab w:val="left" w:pos="567"/>
        </w:tabs>
        <w:suppressAutoHyphens w:val="0"/>
        <w:jc w:val="both"/>
        <w:rPr>
          <w:rFonts w:ascii="Arial" w:hAnsi="Arial" w:cs="Arial"/>
          <w:sz w:val="22"/>
          <w:szCs w:val="22"/>
          <w:lang w:val="en-US" w:eastAsia="en-US"/>
        </w:rPr>
      </w:pPr>
      <w:proofErr w:type="gramStart"/>
      <w:r w:rsidRPr="007D27BD">
        <w:rPr>
          <w:rFonts w:ascii="Arial" w:hAnsi="Arial" w:cs="Arial"/>
          <w:sz w:val="22"/>
          <w:szCs w:val="22"/>
          <w:lang w:val="en-US" w:eastAsia="en-US"/>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7D27BD" w:rsidRPr="007D27BD" w:rsidRDefault="007D27BD" w:rsidP="007D27BD">
      <w:pPr>
        <w:tabs>
          <w:tab w:val="left" w:pos="567"/>
        </w:tabs>
        <w:suppressAutoHyphens w:val="0"/>
        <w:jc w:val="both"/>
        <w:rPr>
          <w:rFonts w:ascii="Arial" w:hAnsi="Arial" w:cs="Arial"/>
          <w:sz w:val="22"/>
          <w:szCs w:val="22"/>
          <w:lang w:val="en-US" w:eastAsia="en-US"/>
        </w:rPr>
      </w:pPr>
      <w:r w:rsidRPr="007D27BD">
        <w:rPr>
          <w:rFonts w:ascii="Arial" w:hAnsi="Arial" w:cs="Arial"/>
          <w:sz w:val="22"/>
          <w:szCs w:val="22"/>
          <w:lang w:val="en-US" w:eastAsia="en-US"/>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7D27BD" w:rsidRPr="007D27BD" w:rsidRDefault="007D27BD" w:rsidP="007D27BD">
      <w:pPr>
        <w:tabs>
          <w:tab w:val="left" w:pos="567"/>
        </w:tabs>
        <w:suppressAutoHyphens w:val="0"/>
        <w:jc w:val="both"/>
        <w:rPr>
          <w:rFonts w:ascii="Arial" w:hAnsi="Arial" w:cs="Arial"/>
          <w:sz w:val="22"/>
          <w:szCs w:val="22"/>
          <w:lang w:val="sr-Cyrl-RS" w:eastAsia="en-US"/>
        </w:rPr>
      </w:pPr>
      <w:proofErr w:type="gramStart"/>
      <w:r w:rsidRPr="007D27BD">
        <w:rPr>
          <w:rFonts w:ascii="Arial" w:hAnsi="Arial" w:cs="Arial"/>
          <w:sz w:val="22"/>
          <w:szCs w:val="22"/>
          <w:lang w:val="en-US" w:eastAsia="en-US"/>
        </w:rPr>
        <w:t>Ако је у понуди исказана неуобичајено ниска цена, Наручилац ће поступити у складу са чланом 92.</w:t>
      </w:r>
      <w:proofErr w:type="gramEnd"/>
      <w:r w:rsidRPr="007D27BD">
        <w:rPr>
          <w:rFonts w:ascii="Arial" w:hAnsi="Arial" w:cs="Arial"/>
          <w:sz w:val="22"/>
          <w:szCs w:val="22"/>
          <w:lang w:val="en-US" w:eastAsia="en-US"/>
        </w:rPr>
        <w:t xml:space="preserve"> </w:t>
      </w:r>
      <w:proofErr w:type="gramStart"/>
      <w:r w:rsidRPr="007D27BD">
        <w:rPr>
          <w:rFonts w:ascii="Arial" w:hAnsi="Arial" w:cs="Arial"/>
          <w:sz w:val="22"/>
          <w:szCs w:val="22"/>
          <w:lang w:val="en-US" w:eastAsia="en-US"/>
        </w:rPr>
        <w:t>Закона.</w:t>
      </w:r>
      <w:proofErr w:type="gramEnd"/>
    </w:p>
    <w:p w:rsidR="007D27BD" w:rsidRPr="007D27BD" w:rsidRDefault="007D27BD" w:rsidP="007D27BD">
      <w:pPr>
        <w:tabs>
          <w:tab w:val="left" w:pos="567"/>
        </w:tabs>
        <w:suppressAutoHyphens w:val="0"/>
        <w:jc w:val="both"/>
        <w:rPr>
          <w:rFonts w:ascii="Arial" w:hAnsi="Arial" w:cs="Arial"/>
          <w:sz w:val="22"/>
          <w:szCs w:val="22"/>
          <w:lang w:val="sr-Cyrl-RS" w:eastAsia="en-US"/>
        </w:rPr>
      </w:pPr>
    </w:p>
    <w:p w:rsidR="007D27BD" w:rsidRPr="007D27BD" w:rsidRDefault="007D27BD" w:rsidP="007D27BD">
      <w:pPr>
        <w:tabs>
          <w:tab w:val="left" w:pos="567"/>
        </w:tabs>
        <w:suppressAutoHyphens w:val="0"/>
        <w:jc w:val="both"/>
        <w:rPr>
          <w:rFonts w:ascii="Arial" w:hAnsi="Arial" w:cs="Arial"/>
          <w:color w:val="00B0F0"/>
          <w:sz w:val="4"/>
          <w:szCs w:val="4"/>
          <w:lang w:val="en-US" w:eastAsia="en-US"/>
        </w:rPr>
      </w:pPr>
    </w:p>
    <w:p w:rsidR="007D27BD" w:rsidRPr="007D27BD" w:rsidRDefault="007D27BD" w:rsidP="007D27BD">
      <w:pPr>
        <w:keepNext/>
        <w:tabs>
          <w:tab w:val="left" w:pos="567"/>
        </w:tabs>
        <w:suppressAutoHyphens w:val="0"/>
        <w:jc w:val="both"/>
        <w:outlineLvl w:val="1"/>
        <w:rPr>
          <w:rFonts w:ascii="Arial" w:hAnsi="Arial" w:cs="Arial"/>
          <w:b/>
          <w:sz w:val="22"/>
          <w:szCs w:val="22"/>
          <w:lang w:val="sr-Cyrl-RS" w:eastAsia="en-US"/>
        </w:rPr>
      </w:pPr>
      <w:bookmarkStart w:id="14" w:name="_Toc441651588"/>
      <w:bookmarkStart w:id="15" w:name="_Toc442559899"/>
      <w:r w:rsidRPr="007D27BD">
        <w:rPr>
          <w:rFonts w:ascii="Arial" w:hAnsi="Arial" w:cs="Arial"/>
          <w:b/>
          <w:sz w:val="22"/>
          <w:szCs w:val="22"/>
          <w:lang w:val="en-US" w:eastAsia="en-US"/>
        </w:rPr>
        <w:t>6.15 Начин и услови плаћања</w:t>
      </w:r>
      <w:bookmarkEnd w:id="14"/>
      <w:bookmarkEnd w:id="15"/>
    </w:p>
    <w:p w:rsidR="007D27BD" w:rsidRPr="007D27BD" w:rsidRDefault="007D27BD" w:rsidP="007D27BD">
      <w:pPr>
        <w:suppressAutoHyphens w:val="0"/>
        <w:spacing w:before="120"/>
        <w:jc w:val="both"/>
        <w:rPr>
          <w:rFonts w:ascii="Arial" w:hAnsi="Arial"/>
          <w:sz w:val="22"/>
          <w:szCs w:val="22"/>
          <w:lang w:val="sr-Cyrl-RS" w:eastAsia="en-US"/>
        </w:rPr>
      </w:pPr>
    </w:p>
    <w:p w:rsidR="007D27BD" w:rsidRPr="007D27BD" w:rsidRDefault="007D27BD" w:rsidP="007D27BD">
      <w:pPr>
        <w:tabs>
          <w:tab w:val="left" w:pos="567"/>
        </w:tabs>
        <w:suppressAutoHyphens w:val="0"/>
        <w:jc w:val="both"/>
        <w:rPr>
          <w:rFonts w:ascii="Arial" w:eastAsia="Calibri" w:hAnsi="Arial" w:cs="Arial"/>
          <w:color w:val="00B0F0"/>
          <w:sz w:val="22"/>
          <w:szCs w:val="22"/>
          <w:lang w:val="en-US" w:eastAsia="en-US"/>
        </w:rPr>
      </w:pPr>
      <w:r w:rsidRPr="007D27BD">
        <w:rPr>
          <w:rFonts w:ascii="Arial" w:eastAsia="Calibri" w:hAnsi="Arial" w:cs="Arial"/>
          <w:sz w:val="22"/>
          <w:szCs w:val="22"/>
          <w:lang w:val="en-US" w:eastAsia="en-US"/>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w:t>
      </w:r>
      <w:r w:rsidRPr="007D27BD">
        <w:rPr>
          <w:rFonts w:ascii="Arial" w:eastAsia="Calibri" w:hAnsi="Arial" w:cs="Arial"/>
          <w:color w:val="00B0F0"/>
          <w:sz w:val="22"/>
          <w:szCs w:val="22"/>
          <w:lang w:val="en-US" w:eastAsia="en-US"/>
        </w:rPr>
        <w:t xml:space="preserve">.  </w:t>
      </w:r>
    </w:p>
    <w:p w:rsidR="007D27BD" w:rsidRPr="007D27BD" w:rsidRDefault="007D27BD" w:rsidP="007D27BD">
      <w:pPr>
        <w:tabs>
          <w:tab w:val="left" w:pos="567"/>
        </w:tabs>
        <w:suppressAutoHyphens w:val="0"/>
        <w:jc w:val="both"/>
        <w:rPr>
          <w:rFonts w:ascii="Arial" w:hAnsi="Arial" w:cs="Arial"/>
          <w:color w:val="00B0F0"/>
          <w:sz w:val="22"/>
          <w:szCs w:val="22"/>
          <w:lang w:val="sr-Cyrl-RS" w:eastAsia="en-US"/>
        </w:rPr>
      </w:pPr>
      <w:r w:rsidRPr="007D27BD">
        <w:rPr>
          <w:rFonts w:ascii="Arial" w:hAnsi="Arial" w:cs="Arial"/>
          <w:sz w:val="22"/>
          <w:szCs w:val="22"/>
          <w:lang w:val="en-US" w:eastAsia="en-US"/>
        </w:rPr>
        <w:t xml:space="preserve">Рачун мора </w:t>
      </w:r>
      <w:r w:rsidRPr="007D27BD">
        <w:rPr>
          <w:rFonts w:ascii="Arial" w:hAnsi="Arial" w:cs="Arial"/>
          <w:sz w:val="22"/>
          <w:szCs w:val="22"/>
          <w:lang w:val="sr-Cyrl-RS" w:eastAsia="en-US"/>
        </w:rPr>
        <w:t xml:space="preserve">да гласи и </w:t>
      </w:r>
      <w:r w:rsidRPr="007D27BD">
        <w:rPr>
          <w:rFonts w:ascii="Arial" w:hAnsi="Arial" w:cs="Arial"/>
          <w:sz w:val="22"/>
          <w:szCs w:val="22"/>
          <w:lang w:val="en-US" w:eastAsia="en-US"/>
        </w:rPr>
        <w:t>бити достављен на адресу Наручиоца: Јавно предузеће „Електропривреда Србије</w:t>
      </w:r>
      <w:proofErr w:type="gramStart"/>
      <w:r w:rsidRPr="007D27BD">
        <w:rPr>
          <w:rFonts w:ascii="Arial" w:hAnsi="Arial" w:cs="Arial"/>
          <w:sz w:val="22"/>
          <w:szCs w:val="22"/>
          <w:lang w:val="en-US" w:eastAsia="en-US"/>
        </w:rPr>
        <w:t>“ Београд</w:t>
      </w:r>
      <w:proofErr w:type="gramEnd"/>
      <w:r w:rsidRPr="007D27BD">
        <w:rPr>
          <w:rFonts w:ascii="Arial" w:hAnsi="Arial" w:cs="Arial"/>
          <w:sz w:val="22"/>
          <w:szCs w:val="22"/>
          <w:lang w:val="en-US" w:eastAsia="en-US"/>
        </w:rPr>
        <w:t>, огранак ТЕНТ</w:t>
      </w:r>
      <w:r w:rsidRPr="007D27BD">
        <w:rPr>
          <w:rFonts w:ascii="Arial" w:hAnsi="Arial" w:cs="Arial"/>
          <w:sz w:val="22"/>
          <w:szCs w:val="22"/>
          <w:lang w:val="sr-Cyrl-RS" w:eastAsia="en-US"/>
        </w:rPr>
        <w:t xml:space="preserve"> Богољуба Урошевића 44</w:t>
      </w:r>
      <w:r w:rsidRPr="007D27BD">
        <w:rPr>
          <w:rFonts w:ascii="Arial" w:hAnsi="Arial" w:cs="Arial"/>
          <w:sz w:val="22"/>
          <w:szCs w:val="22"/>
          <w:lang w:val="en-US" w:eastAsia="en-US"/>
        </w:rPr>
        <w:t xml:space="preserve">, ПИБ </w:t>
      </w:r>
      <w:r w:rsidRPr="007D27BD">
        <w:rPr>
          <w:rFonts w:ascii="Arial" w:hAnsi="Arial" w:cs="Arial"/>
          <w:sz w:val="22"/>
          <w:szCs w:val="22"/>
          <w:lang w:val="sr-Cyrl-BA" w:eastAsia="en-US"/>
        </w:rPr>
        <w:t>(103920327)</w:t>
      </w:r>
      <w:r w:rsidRPr="007D27BD">
        <w:rPr>
          <w:rFonts w:ascii="Arial" w:hAnsi="Arial" w:cs="Arial"/>
          <w:sz w:val="22"/>
          <w:szCs w:val="22"/>
          <w:lang w:eastAsia="zh-CN"/>
        </w:rPr>
        <w:t xml:space="preserve"> ТЕ Колубара, 3.октобар 146, 11563 Велики Црљени</w:t>
      </w:r>
      <w:r w:rsidRPr="007D27BD">
        <w:rPr>
          <w:rFonts w:ascii="Arial" w:hAnsi="Arial" w:cs="Arial"/>
          <w:sz w:val="22"/>
          <w:szCs w:val="22"/>
          <w:lang w:val="en-US" w:eastAsia="en-US"/>
        </w:rPr>
        <w:t xml:space="preserve">,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D27BD">
        <w:rPr>
          <w:rFonts w:ascii="Arial" w:hAnsi="Arial" w:cs="Arial"/>
          <w:sz w:val="22"/>
          <w:szCs w:val="22"/>
          <w:lang w:val="sr-Latn-CS" w:eastAsia="en-US"/>
        </w:rPr>
        <w:t>Купца</w:t>
      </w:r>
      <w:r w:rsidRPr="007D27BD">
        <w:rPr>
          <w:rFonts w:ascii="Arial" w:hAnsi="Arial" w:cs="Arial"/>
          <w:sz w:val="22"/>
          <w:szCs w:val="22"/>
          <w:lang w:val="en-US" w:eastAsia="en-US"/>
        </w:rPr>
        <w:t>, које је примило предметна добра</w:t>
      </w:r>
      <w:r w:rsidRPr="007D27BD">
        <w:rPr>
          <w:rFonts w:ascii="Arial" w:hAnsi="Arial" w:cs="Arial"/>
          <w:color w:val="00B0F0"/>
          <w:sz w:val="22"/>
          <w:szCs w:val="22"/>
          <w:lang w:val="en-US" w:eastAsia="en-US"/>
        </w:rPr>
        <w:t>.</w:t>
      </w:r>
    </w:p>
    <w:p w:rsidR="007D27BD" w:rsidRPr="007D27BD" w:rsidRDefault="007D27BD" w:rsidP="007D27BD">
      <w:pPr>
        <w:tabs>
          <w:tab w:val="left" w:pos="567"/>
        </w:tabs>
        <w:suppressAutoHyphens w:val="0"/>
        <w:jc w:val="both"/>
        <w:rPr>
          <w:rFonts w:ascii="Arial" w:hAnsi="Arial" w:cs="Arial"/>
          <w:color w:val="00B0F0"/>
          <w:sz w:val="22"/>
          <w:szCs w:val="22"/>
          <w:lang w:val="sr-Cyrl-RS" w:eastAsia="en-US"/>
        </w:rPr>
      </w:pPr>
    </w:p>
    <w:p w:rsidR="007D27BD" w:rsidRPr="007D27BD" w:rsidRDefault="007D27BD" w:rsidP="007D27BD">
      <w:pPr>
        <w:tabs>
          <w:tab w:val="left" w:pos="567"/>
        </w:tabs>
        <w:suppressAutoHyphens w:val="0"/>
        <w:jc w:val="both"/>
        <w:rPr>
          <w:rFonts w:ascii="Arial" w:hAnsi="Arial" w:cs="Arial"/>
          <w:sz w:val="22"/>
          <w:szCs w:val="22"/>
          <w:lang w:val="en-US" w:eastAsia="en-US"/>
        </w:rPr>
      </w:pPr>
      <w:proofErr w:type="gramStart"/>
      <w:r w:rsidRPr="007D27BD">
        <w:rPr>
          <w:rFonts w:ascii="Arial" w:hAnsi="Arial" w:cs="Arial"/>
          <w:sz w:val="22"/>
          <w:szCs w:val="22"/>
          <w:lang w:val="en-US" w:eastAsia="en-U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7D27BD">
        <w:rPr>
          <w:rFonts w:ascii="Arial" w:hAnsi="Arial" w:cs="Arial"/>
          <w:sz w:val="22"/>
          <w:szCs w:val="22"/>
          <w:lang w:val="en-US" w:eastAsia="en-US"/>
        </w:rPr>
        <w:t xml:space="preserve"> </w:t>
      </w:r>
      <w:proofErr w:type="gramStart"/>
      <w:r w:rsidRPr="007D27BD">
        <w:rPr>
          <w:rFonts w:ascii="Arial" w:hAnsi="Arial" w:cs="Arial"/>
          <w:sz w:val="22"/>
          <w:szCs w:val="22"/>
          <w:lang w:val="en-US" w:eastAsia="en-US"/>
        </w:rPr>
        <w:t>Рачуни који не одговарају наведеним тачним називима, сматраће се неисправним.</w:t>
      </w:r>
      <w:proofErr w:type="gramEnd"/>
      <w:r w:rsidRPr="007D27BD">
        <w:rPr>
          <w:rFonts w:ascii="Arial" w:hAnsi="Arial" w:cs="Arial"/>
          <w:sz w:val="22"/>
          <w:szCs w:val="22"/>
          <w:lang w:val="en-US" w:eastAsia="en-US"/>
        </w:rPr>
        <w:t xml:space="preserve"> </w:t>
      </w:r>
      <w:proofErr w:type="gramStart"/>
      <w:r w:rsidRPr="007D27BD">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D27BD" w:rsidRPr="007D27BD" w:rsidRDefault="007D27BD" w:rsidP="007D27BD">
      <w:pPr>
        <w:tabs>
          <w:tab w:val="left" w:pos="567"/>
        </w:tabs>
        <w:suppressAutoHyphens w:val="0"/>
        <w:jc w:val="both"/>
        <w:rPr>
          <w:rFonts w:ascii="Arial" w:eastAsia="Calibri" w:hAnsi="Arial" w:cs="Arial"/>
          <w:sz w:val="22"/>
          <w:szCs w:val="22"/>
          <w:lang w:val="sr-Cyrl-RS" w:eastAsia="en-US"/>
        </w:rPr>
      </w:pPr>
      <w:r w:rsidRPr="007D27BD">
        <w:rPr>
          <w:rFonts w:ascii="Arial" w:eastAsia="Calibri" w:hAnsi="Arial" w:cs="Arial"/>
          <w:sz w:val="22"/>
          <w:szCs w:val="22"/>
          <w:lang w:val="sr-Cyrl-RS" w:eastAsia="en-U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испоручиоцу добара.</w:t>
      </w:r>
    </w:p>
    <w:p w:rsidR="007D27BD" w:rsidRDefault="007D27BD" w:rsidP="007D27BD">
      <w:pPr>
        <w:suppressAutoHyphens w:val="0"/>
        <w:autoSpaceDE w:val="0"/>
        <w:autoSpaceDN w:val="0"/>
        <w:adjustRightInd w:val="0"/>
        <w:ind w:right="-426"/>
        <w:jc w:val="both"/>
        <w:rPr>
          <w:rFonts w:ascii="Arial" w:eastAsia="Calibri" w:hAnsi="Arial" w:cs="Arial"/>
          <w:sz w:val="22"/>
          <w:szCs w:val="22"/>
          <w:lang w:val="sr-Cyrl-RS" w:eastAsia="en-US"/>
        </w:rPr>
      </w:pPr>
    </w:p>
    <w:p w:rsidR="00C1714A" w:rsidRDefault="00C1714A" w:rsidP="007D27BD">
      <w:pPr>
        <w:suppressAutoHyphens w:val="0"/>
        <w:autoSpaceDE w:val="0"/>
        <w:autoSpaceDN w:val="0"/>
        <w:adjustRightInd w:val="0"/>
        <w:ind w:right="-426"/>
        <w:jc w:val="both"/>
        <w:rPr>
          <w:rFonts w:ascii="Arial" w:eastAsia="Calibri" w:hAnsi="Arial" w:cs="Arial"/>
          <w:sz w:val="22"/>
          <w:szCs w:val="22"/>
          <w:lang w:val="sr-Cyrl-RS" w:eastAsia="en-US"/>
        </w:rPr>
      </w:pPr>
    </w:p>
    <w:p w:rsidR="00C1714A" w:rsidRDefault="00C1714A" w:rsidP="007D27BD">
      <w:pPr>
        <w:suppressAutoHyphens w:val="0"/>
        <w:autoSpaceDE w:val="0"/>
        <w:autoSpaceDN w:val="0"/>
        <w:adjustRightInd w:val="0"/>
        <w:ind w:right="-426"/>
        <w:jc w:val="both"/>
        <w:rPr>
          <w:rFonts w:ascii="Arial" w:eastAsia="Calibri" w:hAnsi="Arial" w:cs="Arial"/>
          <w:sz w:val="22"/>
          <w:szCs w:val="22"/>
          <w:lang w:val="sr-Cyrl-RS" w:eastAsia="en-US"/>
        </w:rPr>
      </w:pPr>
    </w:p>
    <w:p w:rsidR="00C1714A" w:rsidRDefault="00C1714A" w:rsidP="007D27BD">
      <w:pPr>
        <w:suppressAutoHyphens w:val="0"/>
        <w:autoSpaceDE w:val="0"/>
        <w:autoSpaceDN w:val="0"/>
        <w:adjustRightInd w:val="0"/>
        <w:ind w:right="-426"/>
        <w:jc w:val="both"/>
        <w:rPr>
          <w:rFonts w:ascii="Arial" w:eastAsia="Calibri" w:hAnsi="Arial" w:cs="Arial"/>
          <w:sz w:val="22"/>
          <w:szCs w:val="22"/>
          <w:lang w:val="sr-Cyrl-RS" w:eastAsia="en-US"/>
        </w:rPr>
      </w:pPr>
    </w:p>
    <w:p w:rsidR="00C1714A" w:rsidRDefault="00C1714A" w:rsidP="007D27BD">
      <w:pPr>
        <w:suppressAutoHyphens w:val="0"/>
        <w:autoSpaceDE w:val="0"/>
        <w:autoSpaceDN w:val="0"/>
        <w:adjustRightInd w:val="0"/>
        <w:ind w:right="-426"/>
        <w:jc w:val="both"/>
        <w:rPr>
          <w:rFonts w:ascii="Arial" w:eastAsia="Calibri" w:hAnsi="Arial" w:cs="Arial"/>
          <w:sz w:val="22"/>
          <w:szCs w:val="22"/>
          <w:lang w:val="sr-Cyrl-RS" w:eastAsia="en-US"/>
        </w:rPr>
      </w:pPr>
    </w:p>
    <w:p w:rsidR="00C1714A" w:rsidRPr="007D27BD" w:rsidRDefault="00C1714A" w:rsidP="007D27BD">
      <w:pPr>
        <w:suppressAutoHyphens w:val="0"/>
        <w:autoSpaceDE w:val="0"/>
        <w:autoSpaceDN w:val="0"/>
        <w:adjustRightInd w:val="0"/>
        <w:ind w:right="-426"/>
        <w:jc w:val="both"/>
        <w:rPr>
          <w:rFonts w:ascii="Arial" w:eastAsia="Calibri" w:hAnsi="Arial" w:cs="Arial"/>
          <w:sz w:val="22"/>
          <w:szCs w:val="22"/>
          <w:lang w:val="sr-Cyrl-RS" w:eastAsia="en-US"/>
        </w:rPr>
      </w:pPr>
    </w:p>
    <w:p w:rsidR="007D27BD" w:rsidRPr="007D27BD" w:rsidRDefault="007D27BD" w:rsidP="007D27BD">
      <w:pPr>
        <w:suppressAutoHyphens w:val="0"/>
        <w:autoSpaceDE w:val="0"/>
        <w:autoSpaceDN w:val="0"/>
        <w:adjustRightInd w:val="0"/>
        <w:ind w:right="-426"/>
        <w:jc w:val="both"/>
        <w:rPr>
          <w:rFonts w:ascii="Arial" w:eastAsia="Calibri" w:hAnsi="Arial" w:cs="Arial"/>
          <w:sz w:val="22"/>
          <w:szCs w:val="22"/>
          <w:lang w:val="sr-Cyrl-RS" w:eastAsia="en-US"/>
        </w:rPr>
      </w:pPr>
    </w:p>
    <w:p w:rsidR="007D27BD" w:rsidRPr="00C1714A" w:rsidRDefault="007D27BD" w:rsidP="00E031E5">
      <w:pPr>
        <w:keepNext/>
        <w:numPr>
          <w:ilvl w:val="1"/>
          <w:numId w:val="13"/>
        </w:numPr>
        <w:tabs>
          <w:tab w:val="left" w:pos="567"/>
        </w:tabs>
        <w:suppressAutoHyphens w:val="0"/>
        <w:spacing w:before="120" w:after="200" w:line="276" w:lineRule="auto"/>
        <w:contextualSpacing/>
        <w:jc w:val="both"/>
        <w:outlineLvl w:val="1"/>
        <w:rPr>
          <w:rFonts w:ascii="Arial" w:eastAsia="Calibri" w:hAnsi="Arial" w:cs="Arial"/>
          <w:b/>
          <w:sz w:val="22"/>
          <w:szCs w:val="22"/>
          <w:lang w:val="en-US" w:eastAsia="en-US"/>
        </w:rPr>
      </w:pPr>
      <w:bookmarkStart w:id="16" w:name="_Toc441651593"/>
      <w:bookmarkStart w:id="17" w:name="_Toc442559904"/>
      <w:r w:rsidRPr="00C1714A">
        <w:rPr>
          <w:rFonts w:ascii="Arial" w:eastAsia="Calibri" w:hAnsi="Arial" w:cs="Arial"/>
          <w:b/>
          <w:sz w:val="22"/>
          <w:szCs w:val="22"/>
          <w:lang w:val="en-US" w:eastAsia="en-US"/>
        </w:rPr>
        <w:t>Средства финансијског обезбеђења</w:t>
      </w:r>
      <w:bookmarkEnd w:id="16"/>
      <w:bookmarkEnd w:id="17"/>
    </w:p>
    <w:p w:rsidR="007D27BD" w:rsidRPr="007D27BD" w:rsidRDefault="007D27BD" w:rsidP="007D27BD">
      <w:pPr>
        <w:suppressAutoHyphens w:val="0"/>
        <w:spacing w:before="120"/>
        <w:jc w:val="both"/>
        <w:rPr>
          <w:rFonts w:ascii="Arial" w:eastAsia="TimesNewRomanPSMT" w:hAnsi="Arial" w:cs="Arial"/>
          <w:bCs/>
          <w:iCs/>
          <w:sz w:val="22"/>
          <w:szCs w:val="22"/>
          <w:lang w:val="en-US" w:eastAsia="en-US"/>
        </w:rPr>
      </w:pPr>
      <w:proofErr w:type="gramStart"/>
      <w:r w:rsidRPr="007D27BD">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7D27BD" w:rsidRPr="007D27BD" w:rsidRDefault="007D27BD" w:rsidP="007D27BD">
      <w:pPr>
        <w:suppressAutoHyphens w:val="0"/>
        <w:spacing w:before="120"/>
        <w:jc w:val="both"/>
        <w:rPr>
          <w:rFonts w:ascii="Arial" w:eastAsia="TimesNewRomanPSMT" w:hAnsi="Arial" w:cs="Arial"/>
          <w:bCs/>
          <w:iCs/>
          <w:sz w:val="22"/>
          <w:szCs w:val="22"/>
          <w:lang w:val="en-US" w:eastAsia="en-US"/>
        </w:rPr>
      </w:pPr>
      <w:proofErr w:type="gramStart"/>
      <w:r w:rsidRPr="007D27BD">
        <w:rPr>
          <w:rFonts w:ascii="Arial" w:eastAsia="TimesNewRomanPSMT" w:hAnsi="Arial" w:cs="Arial"/>
          <w:bCs/>
          <w:iCs/>
          <w:sz w:val="22"/>
          <w:szCs w:val="22"/>
          <w:lang w:val="en-US" w:eastAsia="en-US"/>
        </w:rPr>
        <w:t>Члан групе понуђача може бити налогодавац средства финансијског обезбеђења.</w:t>
      </w:r>
      <w:proofErr w:type="gramEnd"/>
    </w:p>
    <w:p w:rsidR="007D27BD" w:rsidRPr="007D27BD" w:rsidRDefault="007D27BD" w:rsidP="007D27BD">
      <w:pPr>
        <w:suppressAutoHyphens w:val="0"/>
        <w:spacing w:before="120"/>
        <w:jc w:val="both"/>
        <w:rPr>
          <w:rFonts w:ascii="Arial" w:eastAsia="TimesNewRomanPSMT" w:hAnsi="Arial" w:cs="Arial"/>
          <w:bCs/>
          <w:iCs/>
          <w:sz w:val="22"/>
          <w:szCs w:val="22"/>
          <w:lang w:val="en-US" w:eastAsia="en-US"/>
        </w:rPr>
      </w:pPr>
      <w:proofErr w:type="gramStart"/>
      <w:r w:rsidRPr="007D27BD">
        <w:rPr>
          <w:rFonts w:ascii="Arial" w:eastAsia="TimesNewRomanPSMT" w:hAnsi="Arial" w:cs="Arial"/>
          <w:bCs/>
          <w:iCs/>
          <w:sz w:val="22"/>
          <w:szCs w:val="22"/>
          <w:lang w:val="en-US" w:eastAsia="en-US"/>
        </w:rPr>
        <w:t>Средства финансијског обезбеђења морају да буду у валути у којој је и понуда.</w:t>
      </w:r>
      <w:proofErr w:type="gramEnd"/>
    </w:p>
    <w:p w:rsidR="007D27BD" w:rsidRPr="007D27BD" w:rsidRDefault="007D27BD" w:rsidP="007D27BD">
      <w:pPr>
        <w:suppressAutoHyphens w:val="0"/>
        <w:spacing w:before="120"/>
        <w:jc w:val="both"/>
        <w:rPr>
          <w:rFonts w:ascii="Arial" w:eastAsia="TimesNewRomanPSMT" w:hAnsi="Arial" w:cs="Arial"/>
          <w:bCs/>
          <w:iCs/>
          <w:color w:val="00B0F0"/>
          <w:sz w:val="22"/>
          <w:szCs w:val="22"/>
          <w:lang w:val="sr-Cyrl-RS" w:eastAsia="en-US"/>
        </w:rPr>
      </w:pPr>
      <w:r w:rsidRPr="007D27BD">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w:t>
      </w:r>
      <w:proofErr w:type="gramStart"/>
      <w:r w:rsidRPr="007D27BD">
        <w:rPr>
          <w:rFonts w:ascii="Arial" w:eastAsia="TimesNewRomanPSMT" w:hAnsi="Arial" w:cs="Arial"/>
          <w:bCs/>
          <w:iCs/>
          <w:sz w:val="22"/>
          <w:szCs w:val="22"/>
          <w:lang w:val="en-US" w:eastAsia="en-US"/>
        </w:rPr>
        <w:t>важност  СФО</w:t>
      </w:r>
      <w:proofErr w:type="gramEnd"/>
      <w:r w:rsidRPr="007D27BD">
        <w:rPr>
          <w:rFonts w:ascii="Arial" w:eastAsia="TimesNewRomanPSMT" w:hAnsi="Arial" w:cs="Arial"/>
          <w:bCs/>
          <w:iCs/>
          <w:sz w:val="22"/>
          <w:szCs w:val="22"/>
          <w:lang w:val="en-US" w:eastAsia="en-US"/>
        </w:rPr>
        <w:t xml:space="preserve"> мора се продужити</w:t>
      </w:r>
      <w:r w:rsidRPr="007D27BD">
        <w:rPr>
          <w:rFonts w:ascii="Arial" w:eastAsia="TimesNewRomanPSMT" w:hAnsi="Arial" w:cs="Arial"/>
          <w:bCs/>
          <w:iCs/>
          <w:color w:val="00B0F0"/>
          <w:sz w:val="22"/>
          <w:szCs w:val="22"/>
          <w:lang w:val="en-US" w:eastAsia="en-US"/>
        </w:rPr>
        <w:t xml:space="preserve">. </w:t>
      </w:r>
    </w:p>
    <w:p w:rsidR="007D27BD" w:rsidRPr="007D27BD" w:rsidRDefault="007D27BD" w:rsidP="007D27BD">
      <w:pPr>
        <w:suppressAutoHyphens w:val="0"/>
        <w:spacing w:before="120"/>
        <w:jc w:val="center"/>
        <w:rPr>
          <w:rFonts w:ascii="Arial" w:hAnsi="Arial" w:cs="Arial"/>
          <w:b/>
          <w:sz w:val="22"/>
          <w:szCs w:val="22"/>
          <w:lang w:val="en-US" w:eastAsia="en-US"/>
        </w:rPr>
      </w:pPr>
      <w:r w:rsidRPr="007D27BD">
        <w:rPr>
          <w:rFonts w:ascii="Arial" w:hAnsi="Arial" w:cs="Arial"/>
          <w:b/>
          <w:sz w:val="22"/>
          <w:szCs w:val="22"/>
          <w:lang w:val="en-US" w:eastAsia="en-US"/>
        </w:rPr>
        <w:t>6.17.1. Средство обезбеђења за озбиљност понуде</w:t>
      </w:r>
    </w:p>
    <w:p w:rsidR="007D27BD" w:rsidRPr="007D27BD" w:rsidRDefault="007D27BD" w:rsidP="007D27BD">
      <w:pPr>
        <w:suppressAutoHyphens w:val="0"/>
        <w:spacing w:before="120"/>
        <w:jc w:val="both"/>
        <w:rPr>
          <w:rFonts w:ascii="Arial" w:hAnsi="Arial" w:cs="Arial"/>
          <w:sz w:val="22"/>
          <w:szCs w:val="22"/>
          <w:lang w:val="en-US" w:eastAsia="en-US"/>
        </w:rPr>
      </w:pPr>
      <w:proofErr w:type="gramStart"/>
      <w:r w:rsidRPr="007D27BD">
        <w:rPr>
          <w:rFonts w:ascii="Arial" w:hAnsi="Arial" w:cs="Arial"/>
          <w:sz w:val="22"/>
          <w:szCs w:val="22"/>
          <w:lang w:val="en-US" w:eastAsia="en-US"/>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7D27BD" w:rsidRPr="007D27BD" w:rsidRDefault="007D27BD" w:rsidP="007D27BD">
      <w:pPr>
        <w:suppressAutoHyphens w:val="0"/>
        <w:spacing w:before="120"/>
        <w:jc w:val="both"/>
        <w:rPr>
          <w:rFonts w:ascii="Arial" w:hAnsi="Arial" w:cs="Arial"/>
          <w:sz w:val="22"/>
          <w:szCs w:val="22"/>
          <w:lang w:val="en-US" w:eastAsia="en-US"/>
        </w:rPr>
      </w:pPr>
      <w:proofErr w:type="gramStart"/>
      <w:r w:rsidRPr="007D27BD">
        <w:rPr>
          <w:rFonts w:ascii="Arial" w:hAnsi="Arial" w:cs="Arial"/>
          <w:sz w:val="22"/>
          <w:szCs w:val="22"/>
          <w:lang w:val="en-US" w:eastAsia="en-US"/>
        </w:rPr>
        <w:t>Износ средства обезбеђења за озбиљност понуде је 2% вредности понуде без ПДВ.</w:t>
      </w:r>
      <w:proofErr w:type="gramEnd"/>
    </w:p>
    <w:p w:rsidR="007D27BD" w:rsidRPr="007D27BD" w:rsidRDefault="007D27BD" w:rsidP="007D27BD">
      <w:pPr>
        <w:suppressAutoHyphens w:val="0"/>
        <w:spacing w:before="120"/>
        <w:jc w:val="both"/>
        <w:rPr>
          <w:rFonts w:ascii="Arial" w:hAnsi="Arial" w:cs="Arial"/>
          <w:sz w:val="22"/>
          <w:szCs w:val="22"/>
          <w:lang w:val="en-US" w:eastAsia="en-US"/>
        </w:rPr>
      </w:pPr>
      <w:r w:rsidRPr="007D27BD">
        <w:rPr>
          <w:rFonts w:ascii="Arial" w:hAnsi="Arial" w:cs="Arial"/>
          <w:sz w:val="22"/>
          <w:szCs w:val="22"/>
          <w:lang w:val="en-US" w:eastAsia="en-US"/>
        </w:rPr>
        <w:t>Основи за наплату средства обезбеђења за озбиљност понуде су:</w:t>
      </w:r>
    </w:p>
    <w:p w:rsidR="007D27BD" w:rsidRPr="007D27BD" w:rsidRDefault="007D27BD" w:rsidP="007D27BD">
      <w:pPr>
        <w:suppressAutoHyphens w:val="0"/>
        <w:spacing w:before="120"/>
        <w:jc w:val="both"/>
        <w:rPr>
          <w:rFonts w:ascii="Arial" w:hAnsi="Arial" w:cs="Arial"/>
          <w:sz w:val="22"/>
          <w:szCs w:val="22"/>
          <w:lang w:val="en-US" w:eastAsia="en-US"/>
        </w:rPr>
      </w:pPr>
      <w:r w:rsidRPr="007D27BD">
        <w:rPr>
          <w:rFonts w:ascii="Arial" w:hAnsi="Arial" w:cs="Arial"/>
          <w:sz w:val="22"/>
          <w:szCs w:val="22"/>
          <w:lang w:val="en-US" w:eastAsia="en-US"/>
        </w:rPr>
        <w:t xml:space="preserve">- </w:t>
      </w:r>
      <w:proofErr w:type="gramStart"/>
      <w:r w:rsidRPr="007D27BD">
        <w:rPr>
          <w:rFonts w:ascii="Arial" w:hAnsi="Arial" w:cs="Arial"/>
          <w:sz w:val="22"/>
          <w:szCs w:val="22"/>
          <w:lang w:val="en-US" w:eastAsia="en-US"/>
        </w:rPr>
        <w:t>уколико</w:t>
      </w:r>
      <w:proofErr w:type="gramEnd"/>
      <w:r w:rsidRPr="007D27BD">
        <w:rPr>
          <w:rFonts w:ascii="Arial" w:hAnsi="Arial" w:cs="Arial"/>
          <w:sz w:val="22"/>
          <w:szCs w:val="22"/>
          <w:lang w:val="en-US" w:eastAsia="en-US"/>
        </w:rPr>
        <w:t xml:space="preserve"> понуђач након истека рока за подношење понуда повуче, опозове или измени своју понуду;</w:t>
      </w:r>
    </w:p>
    <w:p w:rsidR="007D27BD" w:rsidRPr="007D27BD" w:rsidRDefault="007D27BD" w:rsidP="007D27BD">
      <w:pPr>
        <w:suppressAutoHyphens w:val="0"/>
        <w:spacing w:before="120"/>
        <w:jc w:val="both"/>
        <w:rPr>
          <w:rFonts w:ascii="Arial" w:hAnsi="Arial" w:cs="Arial"/>
          <w:sz w:val="22"/>
          <w:szCs w:val="22"/>
          <w:lang w:val="en-US" w:eastAsia="en-US"/>
        </w:rPr>
      </w:pPr>
      <w:r w:rsidRPr="007D27BD">
        <w:rPr>
          <w:rFonts w:ascii="Arial" w:hAnsi="Arial" w:cs="Arial"/>
          <w:sz w:val="22"/>
          <w:szCs w:val="22"/>
          <w:lang w:val="en-US" w:eastAsia="en-US"/>
        </w:rPr>
        <w:t xml:space="preserve">- </w:t>
      </w:r>
      <w:proofErr w:type="gramStart"/>
      <w:r w:rsidRPr="007D27BD">
        <w:rPr>
          <w:rFonts w:ascii="Arial" w:hAnsi="Arial" w:cs="Arial"/>
          <w:sz w:val="22"/>
          <w:szCs w:val="22"/>
          <w:lang w:val="en-US" w:eastAsia="en-US"/>
        </w:rPr>
        <w:t>уколико</w:t>
      </w:r>
      <w:proofErr w:type="gramEnd"/>
      <w:r w:rsidRPr="007D27BD">
        <w:rPr>
          <w:rFonts w:ascii="Arial" w:hAnsi="Arial" w:cs="Arial"/>
          <w:sz w:val="22"/>
          <w:szCs w:val="22"/>
          <w:lang w:val="en-US" w:eastAsia="en-US"/>
        </w:rPr>
        <w:t xml:space="preserve"> понуђач коме је додељен уговор благовремено не потпише уговор о јавној набавци;</w:t>
      </w:r>
    </w:p>
    <w:p w:rsidR="007D27BD" w:rsidRPr="007D27BD" w:rsidRDefault="007D27BD" w:rsidP="007D27BD">
      <w:pPr>
        <w:suppressAutoHyphens w:val="0"/>
        <w:spacing w:before="120"/>
        <w:jc w:val="both"/>
        <w:rPr>
          <w:rFonts w:ascii="Arial" w:hAnsi="Arial" w:cs="Arial"/>
          <w:sz w:val="22"/>
          <w:szCs w:val="22"/>
          <w:lang w:val="sr-Cyrl-RS" w:eastAsia="en-US"/>
        </w:rPr>
      </w:pPr>
      <w:r w:rsidRPr="007D27BD">
        <w:rPr>
          <w:rFonts w:ascii="Arial" w:hAnsi="Arial" w:cs="Arial"/>
          <w:sz w:val="22"/>
          <w:szCs w:val="22"/>
          <w:lang w:val="en-US" w:eastAsia="en-US"/>
        </w:rPr>
        <w:t xml:space="preserve">- </w:t>
      </w:r>
      <w:proofErr w:type="gramStart"/>
      <w:r w:rsidRPr="007D27BD">
        <w:rPr>
          <w:rFonts w:ascii="Arial" w:hAnsi="Arial" w:cs="Arial"/>
          <w:sz w:val="22"/>
          <w:szCs w:val="22"/>
          <w:lang w:val="en-US" w:eastAsia="en-US"/>
        </w:rPr>
        <w:t>уколико</w:t>
      </w:r>
      <w:proofErr w:type="gramEnd"/>
      <w:r w:rsidRPr="007D27BD">
        <w:rPr>
          <w:rFonts w:ascii="Arial" w:hAnsi="Arial" w:cs="Arial"/>
          <w:sz w:val="22"/>
          <w:szCs w:val="22"/>
          <w:lang w:val="en-US" w:eastAsia="en-US"/>
        </w:rPr>
        <w:t xml:space="preserve"> понуђач коме је додељен уговор не поднесе исправно средство обезбеђења за добро извршење посла</w:t>
      </w:r>
      <w:r w:rsidRPr="007D27BD">
        <w:rPr>
          <w:rFonts w:ascii="Arial" w:hAnsi="Arial" w:cs="Arial"/>
          <w:sz w:val="22"/>
          <w:szCs w:val="22"/>
          <w:lang w:val="sr-Cyrl-RS" w:eastAsia="en-US"/>
        </w:rPr>
        <w:t>.</w:t>
      </w:r>
    </w:p>
    <w:p w:rsidR="007D27BD" w:rsidRPr="007D27BD" w:rsidRDefault="007D27BD" w:rsidP="007D27BD">
      <w:pPr>
        <w:suppressAutoHyphens w:val="0"/>
        <w:spacing w:before="120"/>
        <w:jc w:val="both"/>
        <w:rPr>
          <w:rFonts w:ascii="Arial" w:hAnsi="Arial" w:cs="Arial"/>
          <w:color w:val="FF0000"/>
          <w:sz w:val="22"/>
          <w:szCs w:val="22"/>
          <w:lang w:val="sr-Cyrl-RS" w:eastAsia="en-US"/>
        </w:rPr>
      </w:pPr>
      <w:r w:rsidRPr="007D27BD">
        <w:rPr>
          <w:rFonts w:ascii="Arial" w:hAnsi="Arial" w:cs="Arial"/>
          <w:sz w:val="22"/>
          <w:szCs w:val="22"/>
          <w:lang w:val="en-US" w:eastAsia="en-US"/>
        </w:rPr>
        <w:t xml:space="preserve">Као средство обезбеђења за озбиљност понуде </w:t>
      </w:r>
      <w:r w:rsidRPr="007D27BD">
        <w:rPr>
          <w:rFonts w:ascii="Arial" w:hAnsi="Arial" w:cs="Arial"/>
          <w:sz w:val="22"/>
          <w:szCs w:val="22"/>
          <w:lang w:val="sr-Cyrl-RS" w:eastAsia="en-US"/>
        </w:rPr>
        <w:t>за предметну јавну набавку</w:t>
      </w:r>
      <w:r w:rsidRPr="007D27BD">
        <w:rPr>
          <w:rFonts w:ascii="Arial" w:hAnsi="Arial" w:cs="Arial"/>
          <w:sz w:val="22"/>
          <w:szCs w:val="22"/>
          <w:lang w:val="en-US" w:eastAsia="en-US"/>
        </w:rPr>
        <w:t xml:space="preserve">, </w:t>
      </w:r>
      <w:r w:rsidRPr="007D27BD">
        <w:rPr>
          <w:rFonts w:ascii="Arial" w:hAnsi="Arial" w:cs="Arial"/>
          <w:sz w:val="22"/>
          <w:szCs w:val="22"/>
          <w:lang w:val="sr-Cyrl-RS" w:eastAsia="en-US"/>
        </w:rPr>
        <w:t xml:space="preserve">Наручилац је </w:t>
      </w:r>
      <w:proofErr w:type="gramStart"/>
      <w:r w:rsidRPr="007D27BD">
        <w:rPr>
          <w:rFonts w:ascii="Arial" w:hAnsi="Arial" w:cs="Arial"/>
          <w:sz w:val="22"/>
          <w:szCs w:val="22"/>
          <w:lang w:val="sr-Cyrl-RS" w:eastAsia="en-US"/>
        </w:rPr>
        <w:t xml:space="preserve">одредио </w:t>
      </w:r>
      <w:r w:rsidRPr="007D27BD">
        <w:rPr>
          <w:rFonts w:ascii="Arial" w:hAnsi="Arial" w:cs="Arial"/>
          <w:sz w:val="22"/>
          <w:szCs w:val="22"/>
          <w:lang w:val="en-US" w:eastAsia="en-US"/>
        </w:rPr>
        <w:t xml:space="preserve"> Банкарск</w:t>
      </w:r>
      <w:r w:rsidRPr="007D27BD">
        <w:rPr>
          <w:rFonts w:ascii="Arial" w:hAnsi="Arial" w:cs="Arial"/>
          <w:sz w:val="22"/>
          <w:szCs w:val="22"/>
          <w:lang w:val="sr-Cyrl-RS" w:eastAsia="en-US"/>
        </w:rPr>
        <w:t>у</w:t>
      </w:r>
      <w:proofErr w:type="gramEnd"/>
      <w:r w:rsidRPr="007D27BD">
        <w:rPr>
          <w:rFonts w:ascii="Arial" w:hAnsi="Arial" w:cs="Arial"/>
          <w:sz w:val="22"/>
          <w:szCs w:val="22"/>
          <w:lang w:val="en-US" w:eastAsia="en-US"/>
        </w:rPr>
        <w:t xml:space="preserve"> гаранциј</w:t>
      </w:r>
      <w:r w:rsidRPr="007D27BD">
        <w:rPr>
          <w:rFonts w:ascii="Arial" w:hAnsi="Arial" w:cs="Arial"/>
          <w:sz w:val="22"/>
          <w:szCs w:val="22"/>
          <w:lang w:val="sr-Cyrl-RS" w:eastAsia="en-US"/>
        </w:rPr>
        <w:t>у.</w:t>
      </w:r>
    </w:p>
    <w:p w:rsidR="007D27BD" w:rsidRPr="007D27BD" w:rsidRDefault="007D27BD" w:rsidP="007D27BD">
      <w:pPr>
        <w:suppressAutoHyphens w:val="0"/>
        <w:spacing w:before="120"/>
        <w:jc w:val="center"/>
        <w:rPr>
          <w:rFonts w:ascii="Arial" w:hAnsi="Arial" w:cs="Arial"/>
          <w:b/>
          <w:sz w:val="22"/>
          <w:szCs w:val="22"/>
          <w:lang w:val="en-US" w:eastAsia="en-US"/>
        </w:rPr>
      </w:pPr>
      <w:r w:rsidRPr="007D27BD">
        <w:rPr>
          <w:rFonts w:ascii="Arial" w:hAnsi="Arial" w:cs="Arial"/>
          <w:b/>
          <w:sz w:val="22"/>
          <w:szCs w:val="22"/>
          <w:lang w:val="en-US" w:eastAsia="en-US"/>
        </w:rPr>
        <w:t>6.17.2. Средство обезбеђења за добро извршење посла</w:t>
      </w:r>
    </w:p>
    <w:p w:rsidR="007D27BD" w:rsidRPr="007D27BD" w:rsidRDefault="007D27BD" w:rsidP="007D27BD">
      <w:pPr>
        <w:suppressAutoHyphens w:val="0"/>
        <w:spacing w:before="120"/>
        <w:jc w:val="both"/>
        <w:rPr>
          <w:rFonts w:ascii="Arial" w:hAnsi="Arial" w:cs="Arial"/>
          <w:sz w:val="22"/>
          <w:szCs w:val="22"/>
          <w:lang w:val="en-US" w:eastAsia="en-US"/>
        </w:rPr>
      </w:pPr>
      <w:proofErr w:type="gramStart"/>
      <w:r w:rsidRPr="007D27BD">
        <w:rPr>
          <w:rFonts w:ascii="Arial" w:hAnsi="Arial" w:cs="Arial"/>
          <w:sz w:val="22"/>
          <w:szCs w:val="22"/>
          <w:lang w:val="en-US" w:eastAsia="en-US"/>
        </w:rPr>
        <w:t>Рок важења средства обезбеђења за добро извршење посла мора да буде минимум 30 календарских дана дужи од рока важења уговора</w:t>
      </w:r>
      <w:r w:rsidRPr="007D27BD">
        <w:rPr>
          <w:rFonts w:ascii="Arial" w:hAnsi="Arial" w:cs="Arial"/>
          <w:sz w:val="22"/>
          <w:szCs w:val="22"/>
          <w:lang w:val="sr-Cyrl-RS" w:eastAsia="en-US"/>
        </w:rPr>
        <w:t>.</w:t>
      </w:r>
      <w:proofErr w:type="gramEnd"/>
    </w:p>
    <w:p w:rsidR="007D27BD" w:rsidRPr="007D27BD" w:rsidRDefault="007D27BD" w:rsidP="007D27BD">
      <w:pPr>
        <w:suppressAutoHyphens w:val="0"/>
        <w:spacing w:before="120"/>
        <w:jc w:val="both"/>
        <w:rPr>
          <w:rFonts w:ascii="Arial" w:hAnsi="Arial" w:cs="Arial"/>
          <w:sz w:val="22"/>
          <w:szCs w:val="22"/>
          <w:lang w:val="en-US" w:eastAsia="en-US"/>
        </w:rPr>
      </w:pPr>
      <w:r w:rsidRPr="007D27BD">
        <w:rPr>
          <w:rFonts w:ascii="Arial" w:hAnsi="Arial" w:cs="Arial"/>
          <w:sz w:val="22"/>
          <w:szCs w:val="22"/>
          <w:lang w:val="en-US" w:eastAsia="en-US"/>
        </w:rPr>
        <w:t xml:space="preserve">Износ средства обезбеђења за добро извршење посла </w:t>
      </w:r>
      <w:proofErr w:type="gramStart"/>
      <w:r w:rsidRPr="007D27BD">
        <w:rPr>
          <w:rFonts w:ascii="Arial" w:hAnsi="Arial" w:cs="Arial"/>
          <w:sz w:val="22"/>
          <w:szCs w:val="22"/>
          <w:lang w:val="en-US" w:eastAsia="en-US"/>
        </w:rPr>
        <w:t>је  10</w:t>
      </w:r>
      <w:proofErr w:type="gramEnd"/>
      <w:r w:rsidRPr="007D27BD">
        <w:rPr>
          <w:rFonts w:ascii="Arial" w:hAnsi="Arial" w:cs="Arial"/>
          <w:sz w:val="22"/>
          <w:szCs w:val="22"/>
          <w:lang w:val="en-US" w:eastAsia="en-US"/>
        </w:rPr>
        <w:t>% од вредности уговора без ПДВ.</w:t>
      </w:r>
    </w:p>
    <w:p w:rsidR="007D27BD" w:rsidRPr="007D27BD" w:rsidRDefault="007D27BD" w:rsidP="007D27BD">
      <w:pPr>
        <w:suppressAutoHyphens w:val="0"/>
        <w:spacing w:before="120"/>
        <w:jc w:val="both"/>
        <w:rPr>
          <w:rFonts w:ascii="Arial" w:hAnsi="Arial" w:cs="Arial"/>
          <w:sz w:val="22"/>
          <w:szCs w:val="22"/>
          <w:lang w:val="en-US" w:eastAsia="en-US"/>
        </w:rPr>
      </w:pPr>
      <w:r w:rsidRPr="007D27BD">
        <w:rPr>
          <w:rFonts w:ascii="Arial" w:hAnsi="Arial" w:cs="Arial"/>
          <w:sz w:val="22"/>
          <w:szCs w:val="22"/>
          <w:lang w:val="en-US" w:eastAsia="en-US"/>
        </w:rPr>
        <w:t xml:space="preserve">Основ за наплату средства обезбеђења за добро извршење посла је: случај да друга уговорна </w:t>
      </w:r>
      <w:proofErr w:type="gramStart"/>
      <w:r w:rsidRPr="007D27BD">
        <w:rPr>
          <w:rFonts w:ascii="Arial" w:hAnsi="Arial" w:cs="Arial"/>
          <w:sz w:val="22"/>
          <w:szCs w:val="22"/>
          <w:lang w:val="en-US" w:eastAsia="en-US"/>
        </w:rPr>
        <w:t>страна  не</w:t>
      </w:r>
      <w:proofErr w:type="gramEnd"/>
      <w:r w:rsidRPr="007D27BD">
        <w:rPr>
          <w:rFonts w:ascii="Arial" w:hAnsi="Arial" w:cs="Arial"/>
          <w:sz w:val="22"/>
          <w:szCs w:val="22"/>
          <w:lang w:val="en-US" w:eastAsia="en-US"/>
        </w:rPr>
        <w:t xml:space="preserve"> испуни било коју уговорну обавезу.</w:t>
      </w:r>
    </w:p>
    <w:p w:rsidR="007D27BD" w:rsidRPr="007D27BD" w:rsidRDefault="007D27BD" w:rsidP="007D27BD">
      <w:pPr>
        <w:tabs>
          <w:tab w:val="left" w:pos="567"/>
          <w:tab w:val="left" w:pos="851"/>
        </w:tabs>
        <w:suppressAutoHyphens w:val="0"/>
        <w:jc w:val="both"/>
        <w:outlineLvl w:val="2"/>
        <w:rPr>
          <w:rFonts w:ascii="Arial" w:hAnsi="Arial" w:cs="Arial"/>
          <w:sz w:val="22"/>
          <w:szCs w:val="22"/>
          <w:lang w:val="en-US" w:eastAsia="en-US"/>
        </w:rPr>
      </w:pPr>
      <w:r w:rsidRPr="007D27BD">
        <w:rPr>
          <w:rFonts w:ascii="Arial" w:hAnsi="Arial" w:cs="Arial"/>
          <w:sz w:val="22"/>
          <w:szCs w:val="22"/>
          <w:lang w:val="en-US" w:eastAsia="en-US"/>
        </w:rPr>
        <w:t>Као средство обезбеђења за добро извршење посла за предметну јавну набавку, Наручилац је одредио Банкарск</w:t>
      </w:r>
      <w:r w:rsidRPr="007D27BD">
        <w:rPr>
          <w:rFonts w:ascii="Arial" w:hAnsi="Arial" w:cs="Arial"/>
          <w:sz w:val="22"/>
          <w:szCs w:val="22"/>
          <w:lang w:val="sr-Cyrl-RS" w:eastAsia="en-US"/>
        </w:rPr>
        <w:t>у</w:t>
      </w:r>
      <w:r w:rsidRPr="007D27BD">
        <w:rPr>
          <w:rFonts w:ascii="Arial" w:hAnsi="Arial" w:cs="Arial"/>
          <w:sz w:val="22"/>
          <w:szCs w:val="22"/>
          <w:lang w:val="en-US" w:eastAsia="en-US"/>
        </w:rPr>
        <w:t xml:space="preserve"> гаранциј</w:t>
      </w:r>
      <w:r w:rsidRPr="007D27BD">
        <w:rPr>
          <w:rFonts w:ascii="Arial" w:hAnsi="Arial" w:cs="Arial"/>
          <w:sz w:val="22"/>
          <w:szCs w:val="22"/>
          <w:lang w:val="sr-Cyrl-RS" w:eastAsia="en-US"/>
        </w:rPr>
        <w:t>у</w:t>
      </w:r>
      <w:r w:rsidRPr="007D27BD">
        <w:rPr>
          <w:rFonts w:ascii="Arial" w:hAnsi="Arial" w:cs="Arial"/>
          <w:sz w:val="22"/>
          <w:szCs w:val="22"/>
          <w:lang w:val="en-US" w:eastAsia="en-US"/>
        </w:rPr>
        <w:t xml:space="preserve">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p>
    <w:p w:rsidR="007D27BD" w:rsidRPr="007D27BD" w:rsidRDefault="007D27BD" w:rsidP="007D27BD">
      <w:pPr>
        <w:tabs>
          <w:tab w:val="left" w:pos="1134"/>
        </w:tabs>
        <w:suppressAutoHyphens w:val="0"/>
        <w:jc w:val="both"/>
        <w:rPr>
          <w:rFonts w:ascii="Arial" w:hAnsi="Arial" w:cs="Arial"/>
          <w:color w:val="00B0F0"/>
          <w:sz w:val="22"/>
          <w:szCs w:val="22"/>
          <w:lang w:val="sr-Cyrl-RS" w:eastAsia="en-US"/>
        </w:rPr>
      </w:pPr>
    </w:p>
    <w:p w:rsidR="007D27BD" w:rsidRPr="007D27BD" w:rsidRDefault="007D27BD" w:rsidP="007D27BD">
      <w:pPr>
        <w:tabs>
          <w:tab w:val="left" w:pos="1134"/>
        </w:tabs>
        <w:suppressAutoHyphens w:val="0"/>
        <w:jc w:val="both"/>
        <w:rPr>
          <w:rFonts w:ascii="Arial" w:hAnsi="Arial" w:cs="Arial"/>
          <w:color w:val="00B0F0"/>
          <w:sz w:val="22"/>
          <w:szCs w:val="22"/>
          <w:lang w:val="ru-RU" w:eastAsia="en-US"/>
        </w:rPr>
      </w:pPr>
    </w:p>
    <w:p w:rsidR="007D27BD" w:rsidRPr="007D27BD" w:rsidRDefault="007D27BD" w:rsidP="007D27BD">
      <w:pPr>
        <w:suppressAutoHyphens w:val="0"/>
        <w:jc w:val="both"/>
        <w:rPr>
          <w:rFonts w:ascii="Arial" w:hAnsi="Arial" w:cs="Arial"/>
          <w:sz w:val="22"/>
          <w:szCs w:val="22"/>
          <w:lang w:val="ru-RU" w:eastAsia="en-US"/>
        </w:rPr>
      </w:pPr>
      <w:r w:rsidRPr="007D27BD">
        <w:rPr>
          <w:rFonts w:ascii="Arial" w:hAnsi="Arial" w:cs="Arial"/>
          <w:sz w:val="22"/>
          <w:szCs w:val="22"/>
          <w:lang w:val="ru-RU" w:eastAsia="en-US"/>
        </w:rPr>
        <w:t>Понуђач је дужан да достави следећа средства финансијског обезбеђења:</w:t>
      </w:r>
    </w:p>
    <w:p w:rsidR="007D27BD" w:rsidRPr="007D27BD" w:rsidRDefault="007D27BD" w:rsidP="007D27BD">
      <w:pPr>
        <w:suppressAutoHyphens w:val="0"/>
        <w:jc w:val="both"/>
        <w:rPr>
          <w:rFonts w:ascii="Arial" w:hAnsi="Arial" w:cs="Arial"/>
          <w:color w:val="00B0F0"/>
          <w:sz w:val="22"/>
          <w:szCs w:val="22"/>
          <w:lang w:val="ru-RU" w:eastAsia="en-US"/>
        </w:rPr>
      </w:pPr>
    </w:p>
    <w:p w:rsidR="007D27BD" w:rsidRPr="007D27BD" w:rsidRDefault="007D27BD" w:rsidP="007D27BD">
      <w:pPr>
        <w:tabs>
          <w:tab w:val="center" w:pos="4514"/>
        </w:tabs>
        <w:suppressAutoHyphens w:val="0"/>
        <w:contextualSpacing/>
        <w:jc w:val="both"/>
        <w:rPr>
          <w:rFonts w:ascii="Arial" w:eastAsia="Calibri" w:hAnsi="Arial" w:cs="Arial"/>
          <w:b/>
          <w:sz w:val="22"/>
          <w:szCs w:val="22"/>
          <w:u w:val="single"/>
          <w:lang w:val="en-US" w:eastAsia="en-US"/>
        </w:rPr>
      </w:pPr>
      <w:r w:rsidRPr="007D27BD">
        <w:rPr>
          <w:rFonts w:ascii="Arial" w:eastAsia="Calibri" w:hAnsi="Arial" w:cs="Arial"/>
          <w:b/>
          <w:sz w:val="22"/>
          <w:szCs w:val="22"/>
          <w:u w:val="single"/>
          <w:lang w:val="en-US" w:eastAsia="en-US"/>
        </w:rPr>
        <w:t>У понуди:</w:t>
      </w:r>
    </w:p>
    <w:p w:rsidR="007D27BD" w:rsidRPr="007D27BD" w:rsidRDefault="007D27BD" w:rsidP="007D27BD">
      <w:pPr>
        <w:tabs>
          <w:tab w:val="left" w:pos="567"/>
          <w:tab w:val="left" w:pos="851"/>
        </w:tabs>
        <w:suppressAutoHyphens w:val="0"/>
        <w:ind w:left="851"/>
        <w:jc w:val="both"/>
        <w:outlineLvl w:val="2"/>
        <w:rPr>
          <w:rFonts w:ascii="Arial" w:hAnsi="Arial" w:cs="Arial"/>
          <w:b/>
          <w:sz w:val="22"/>
          <w:szCs w:val="22"/>
          <w:lang w:val="en-US" w:eastAsia="en-US"/>
        </w:rPr>
      </w:pPr>
      <w:bookmarkStart w:id="18" w:name="_Toc441651594"/>
      <w:bookmarkStart w:id="19" w:name="_Toc442559905"/>
    </w:p>
    <w:bookmarkEnd w:id="18"/>
    <w:bookmarkEnd w:id="19"/>
    <w:p w:rsidR="007D27BD" w:rsidRPr="007D27BD" w:rsidRDefault="007D27BD" w:rsidP="007D27BD">
      <w:pPr>
        <w:tabs>
          <w:tab w:val="left" w:pos="567"/>
          <w:tab w:val="left" w:pos="851"/>
        </w:tabs>
        <w:suppressAutoHyphens w:val="0"/>
        <w:ind w:left="851"/>
        <w:jc w:val="both"/>
        <w:outlineLvl w:val="2"/>
        <w:rPr>
          <w:rFonts w:ascii="Arial" w:hAnsi="Arial" w:cs="Arial"/>
          <w:b/>
          <w:sz w:val="22"/>
          <w:szCs w:val="22"/>
          <w:lang w:val="en-US" w:eastAsia="en-US"/>
        </w:rPr>
      </w:pPr>
      <w:r w:rsidRPr="007D27BD">
        <w:rPr>
          <w:rFonts w:ascii="Arial" w:hAnsi="Arial" w:cs="Arial"/>
          <w:b/>
          <w:sz w:val="22"/>
          <w:szCs w:val="22"/>
          <w:lang w:val="en-US" w:eastAsia="en-US"/>
        </w:rPr>
        <w:t>Банкарска гаранција за озбиљност понуде</w:t>
      </w:r>
    </w:p>
    <w:p w:rsidR="007D27BD" w:rsidRPr="007D27BD" w:rsidRDefault="007D27BD" w:rsidP="007D27BD">
      <w:pPr>
        <w:suppressAutoHyphens w:val="0"/>
        <w:spacing w:before="120"/>
        <w:jc w:val="both"/>
        <w:rPr>
          <w:rFonts w:ascii="Arial" w:hAnsi="Arial" w:cs="Arial"/>
          <w:sz w:val="22"/>
          <w:szCs w:val="22"/>
          <w:lang w:val="en-US" w:eastAsia="en-US"/>
        </w:rPr>
      </w:pPr>
      <w:proofErr w:type="gramStart"/>
      <w:r w:rsidRPr="007D27BD">
        <w:rPr>
          <w:rFonts w:ascii="Arial" w:hAnsi="Arial" w:cs="Arial"/>
          <w:sz w:val="22"/>
          <w:szCs w:val="22"/>
          <w:lang w:val="en-US" w:eastAsia="en-US"/>
        </w:rPr>
        <w:t xml:space="preserve">Понуђач доставља оригинал банкарску гаранцију за озбиљност понуде у висини од </w:t>
      </w:r>
      <w:r w:rsidRPr="007D27BD">
        <w:rPr>
          <w:rFonts w:ascii="Arial" w:hAnsi="Arial" w:cs="Arial"/>
          <w:sz w:val="22"/>
          <w:szCs w:val="22"/>
          <w:lang w:val="sr-Cyrl-RS" w:eastAsia="en-US"/>
        </w:rPr>
        <w:t>2</w:t>
      </w:r>
      <w:r w:rsidRPr="007D27BD">
        <w:rPr>
          <w:rFonts w:ascii="Arial" w:hAnsi="Arial" w:cs="Arial"/>
          <w:sz w:val="22"/>
          <w:szCs w:val="22"/>
          <w:lang w:val="en-US" w:eastAsia="en-US"/>
        </w:rPr>
        <w:t>% вредности понудe, без ПДВ.</w:t>
      </w:r>
      <w:proofErr w:type="gramEnd"/>
    </w:p>
    <w:p w:rsidR="007D27BD" w:rsidRPr="007D27BD" w:rsidRDefault="007D27BD" w:rsidP="007D27BD">
      <w:pPr>
        <w:suppressAutoHyphens w:val="0"/>
        <w:spacing w:before="120"/>
        <w:jc w:val="both"/>
        <w:rPr>
          <w:rFonts w:ascii="Arial" w:hAnsi="Arial" w:cs="Arial"/>
          <w:sz w:val="22"/>
          <w:szCs w:val="22"/>
          <w:lang w:val="en-US" w:eastAsia="en-US"/>
        </w:rPr>
      </w:pPr>
      <w:r w:rsidRPr="007D27BD">
        <w:rPr>
          <w:rFonts w:ascii="Arial" w:hAnsi="Arial" w:cs="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7D27BD" w:rsidRPr="007D27BD" w:rsidRDefault="007D27BD" w:rsidP="007D27BD">
      <w:pPr>
        <w:suppressAutoHyphens w:val="0"/>
        <w:spacing w:before="120"/>
        <w:jc w:val="both"/>
        <w:rPr>
          <w:rFonts w:ascii="Arial" w:hAnsi="Arial" w:cs="Arial"/>
          <w:sz w:val="22"/>
          <w:szCs w:val="22"/>
          <w:lang w:val="en-US" w:eastAsia="en-US"/>
        </w:rPr>
      </w:pPr>
      <w:r w:rsidRPr="007D27BD">
        <w:rPr>
          <w:rFonts w:ascii="Arial" w:hAnsi="Arial" w:cs="Arial"/>
          <w:sz w:val="22"/>
          <w:szCs w:val="22"/>
          <w:lang w:val="en-US" w:eastAsia="en-US"/>
        </w:rPr>
        <w:lastRenderedPageBreak/>
        <w:t xml:space="preserve">Наручилац ће уновчити гаранцију за озбиљност понуде дату уз понуду уколико: </w:t>
      </w:r>
    </w:p>
    <w:p w:rsidR="007D27BD" w:rsidRPr="007D27BD" w:rsidRDefault="007D27BD" w:rsidP="00E031E5">
      <w:pPr>
        <w:numPr>
          <w:ilvl w:val="0"/>
          <w:numId w:val="10"/>
        </w:numPr>
        <w:suppressAutoHyphens w:val="0"/>
        <w:spacing w:before="120"/>
        <w:ind w:left="993" w:hanging="142"/>
        <w:jc w:val="both"/>
        <w:rPr>
          <w:rFonts w:ascii="Arial" w:hAnsi="Arial" w:cs="Arial"/>
          <w:sz w:val="22"/>
          <w:szCs w:val="22"/>
          <w:lang w:val="en-US" w:eastAsia="en-US"/>
        </w:rPr>
      </w:pPr>
      <w:r w:rsidRPr="007D27BD">
        <w:rPr>
          <w:rFonts w:ascii="Arial" w:hAnsi="Arial" w:cs="Arial"/>
          <w:sz w:val="22"/>
          <w:szCs w:val="22"/>
          <w:lang w:val="en-US" w:eastAsia="en-US"/>
        </w:rPr>
        <w:t>понуђач након истека рока за подношење понуда повуче, опозове или измени своју понуду или</w:t>
      </w:r>
    </w:p>
    <w:p w:rsidR="007D27BD" w:rsidRPr="007D27BD" w:rsidRDefault="007D27BD" w:rsidP="00E031E5">
      <w:pPr>
        <w:numPr>
          <w:ilvl w:val="0"/>
          <w:numId w:val="10"/>
        </w:numPr>
        <w:suppressAutoHyphens w:val="0"/>
        <w:spacing w:before="120"/>
        <w:ind w:left="993" w:hanging="142"/>
        <w:jc w:val="both"/>
        <w:rPr>
          <w:rFonts w:ascii="Arial" w:hAnsi="Arial" w:cs="Arial"/>
          <w:sz w:val="22"/>
          <w:szCs w:val="22"/>
          <w:lang w:val="en-US" w:eastAsia="en-US"/>
        </w:rPr>
      </w:pPr>
      <w:r w:rsidRPr="007D27BD">
        <w:rPr>
          <w:rFonts w:ascii="Arial" w:hAnsi="Arial" w:cs="Arial"/>
          <w:sz w:val="22"/>
          <w:szCs w:val="22"/>
          <w:lang w:val="en-US" w:eastAsia="en-US"/>
        </w:rPr>
        <w:t xml:space="preserve">понуђач коме је додељен уговор благовремено не потпише уговор о јавној набавци или </w:t>
      </w:r>
    </w:p>
    <w:p w:rsidR="007D27BD" w:rsidRPr="007D27BD" w:rsidRDefault="007D27BD" w:rsidP="00E031E5">
      <w:pPr>
        <w:numPr>
          <w:ilvl w:val="0"/>
          <w:numId w:val="10"/>
        </w:numPr>
        <w:suppressAutoHyphens w:val="0"/>
        <w:spacing w:before="120"/>
        <w:ind w:left="993" w:hanging="142"/>
        <w:jc w:val="both"/>
        <w:rPr>
          <w:rFonts w:ascii="Arial" w:hAnsi="Arial" w:cs="Arial"/>
          <w:sz w:val="22"/>
          <w:szCs w:val="22"/>
          <w:lang w:val="en-US" w:eastAsia="en-US"/>
        </w:rPr>
      </w:pPr>
      <w:proofErr w:type="gramStart"/>
      <w:r w:rsidRPr="007D27BD">
        <w:rPr>
          <w:rFonts w:ascii="Arial" w:hAnsi="Arial" w:cs="Arial"/>
          <w:sz w:val="22"/>
          <w:szCs w:val="22"/>
          <w:lang w:val="en-US" w:eastAsia="en-US"/>
        </w:rPr>
        <w:t>понуђач</w:t>
      </w:r>
      <w:proofErr w:type="gramEnd"/>
      <w:r w:rsidRPr="007D27BD">
        <w:rPr>
          <w:rFonts w:ascii="Arial" w:hAnsi="Arial" w:cs="Arial"/>
          <w:sz w:val="22"/>
          <w:szCs w:val="22"/>
          <w:lang w:val="en-US" w:eastAsia="en-US"/>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7D27BD" w:rsidRPr="007D27BD" w:rsidRDefault="007D27BD" w:rsidP="007D27BD">
      <w:pPr>
        <w:suppressAutoHyphens w:val="0"/>
        <w:spacing w:before="120"/>
        <w:jc w:val="both"/>
        <w:rPr>
          <w:rFonts w:ascii="Arial" w:hAnsi="Arial" w:cs="Arial"/>
          <w:sz w:val="22"/>
          <w:szCs w:val="22"/>
          <w:lang w:val="en-US" w:eastAsia="en-US"/>
        </w:rPr>
      </w:pPr>
      <w:proofErr w:type="gramStart"/>
      <w:r w:rsidRPr="007D27BD">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7D27BD">
        <w:rPr>
          <w:rFonts w:ascii="Arial" w:hAnsi="Arial" w:cs="Arial"/>
          <w:sz w:val="22"/>
          <w:szCs w:val="22"/>
          <w:lang w:val="en-US" w:eastAsia="en-US"/>
        </w:rPr>
        <w:t xml:space="preserve"> </w:t>
      </w:r>
    </w:p>
    <w:p w:rsidR="007D27BD" w:rsidRPr="007D27BD" w:rsidRDefault="007D27BD" w:rsidP="007D27BD">
      <w:pPr>
        <w:suppressAutoHyphens w:val="0"/>
        <w:spacing w:before="120"/>
        <w:jc w:val="both"/>
        <w:rPr>
          <w:rFonts w:ascii="Arial" w:hAnsi="Arial" w:cs="Arial"/>
          <w:sz w:val="22"/>
          <w:szCs w:val="22"/>
          <w:lang w:val="en-US" w:eastAsia="en-US"/>
        </w:rPr>
      </w:pPr>
      <w:r w:rsidRPr="007D27BD">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D27BD" w:rsidRPr="007D27BD" w:rsidRDefault="007D27BD" w:rsidP="007D27BD">
      <w:pPr>
        <w:suppressAutoHyphens w:val="0"/>
        <w:spacing w:before="120"/>
        <w:jc w:val="both"/>
        <w:rPr>
          <w:rFonts w:ascii="Arial" w:hAnsi="Arial" w:cs="Arial"/>
          <w:sz w:val="22"/>
          <w:szCs w:val="22"/>
          <w:lang w:val="en-US" w:eastAsia="en-US"/>
        </w:rPr>
      </w:pPr>
      <w:proofErr w:type="gramStart"/>
      <w:r w:rsidRPr="007D27BD">
        <w:rPr>
          <w:rFonts w:ascii="Arial" w:hAnsi="Arial" w:cs="Arial"/>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7D27BD" w:rsidRPr="007D27BD" w:rsidRDefault="007D27BD" w:rsidP="007D27BD">
      <w:pPr>
        <w:suppressAutoHyphens w:val="0"/>
        <w:spacing w:before="120"/>
        <w:jc w:val="both"/>
        <w:rPr>
          <w:rFonts w:ascii="Arial" w:hAnsi="Arial" w:cs="Arial"/>
          <w:sz w:val="22"/>
          <w:szCs w:val="22"/>
          <w:lang w:val="en-US" w:eastAsia="en-US"/>
        </w:rPr>
      </w:pPr>
      <w:proofErr w:type="gramStart"/>
      <w:r w:rsidRPr="007D27BD">
        <w:rPr>
          <w:rFonts w:ascii="Arial" w:hAnsi="Arial" w:cs="Arial"/>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7D27BD" w:rsidRPr="007D27BD" w:rsidRDefault="007D27BD" w:rsidP="007D27BD">
      <w:pPr>
        <w:tabs>
          <w:tab w:val="left" w:pos="1786"/>
        </w:tabs>
        <w:suppressAutoHyphens w:val="0"/>
        <w:ind w:left="1418" w:right="-6" w:hanging="567"/>
        <w:jc w:val="both"/>
        <w:rPr>
          <w:rFonts w:ascii="Arial" w:hAnsi="Arial" w:cs="Arial"/>
          <w:color w:val="00B0F0"/>
          <w:sz w:val="22"/>
          <w:szCs w:val="22"/>
          <w:lang w:val="en-US" w:eastAsia="en-US"/>
        </w:rPr>
      </w:pPr>
    </w:p>
    <w:p w:rsidR="007D27BD" w:rsidRPr="007D27BD" w:rsidRDefault="007D27BD" w:rsidP="007D27BD">
      <w:pPr>
        <w:suppressAutoHyphens w:val="0"/>
        <w:contextualSpacing/>
        <w:jc w:val="both"/>
        <w:rPr>
          <w:rFonts w:ascii="Arial" w:eastAsia="Calibri" w:hAnsi="Arial" w:cs="Arial"/>
          <w:b/>
          <w:sz w:val="22"/>
          <w:szCs w:val="22"/>
          <w:u w:val="single"/>
          <w:lang w:val="en-US" w:eastAsia="en-US"/>
        </w:rPr>
      </w:pPr>
      <w:r w:rsidRPr="007D27BD">
        <w:rPr>
          <w:rFonts w:ascii="Arial" w:eastAsia="Calibri" w:hAnsi="Arial" w:cs="Arial"/>
          <w:b/>
          <w:sz w:val="22"/>
          <w:szCs w:val="22"/>
          <w:u w:val="single"/>
          <w:lang w:val="en-US" w:eastAsia="en-US"/>
        </w:rPr>
        <w:t>У року од 10 дана од закључења Уговора</w:t>
      </w:r>
    </w:p>
    <w:p w:rsidR="007D27BD" w:rsidRPr="007D27BD" w:rsidRDefault="007D27BD" w:rsidP="007D27BD">
      <w:pPr>
        <w:suppressAutoHyphens w:val="0"/>
        <w:contextualSpacing/>
        <w:jc w:val="both"/>
        <w:rPr>
          <w:rFonts w:ascii="Arial" w:eastAsia="Calibri" w:hAnsi="Arial" w:cs="Arial"/>
          <w:b/>
          <w:sz w:val="22"/>
          <w:szCs w:val="22"/>
          <w:u w:val="single"/>
          <w:lang w:val="en-US" w:eastAsia="en-US"/>
        </w:rPr>
      </w:pPr>
    </w:p>
    <w:p w:rsidR="007D27BD" w:rsidRPr="007D27BD" w:rsidRDefault="007D27BD" w:rsidP="007D27BD">
      <w:pPr>
        <w:tabs>
          <w:tab w:val="left" w:pos="567"/>
          <w:tab w:val="left" w:pos="851"/>
        </w:tabs>
        <w:suppressAutoHyphens w:val="0"/>
        <w:ind w:left="1530"/>
        <w:jc w:val="both"/>
        <w:outlineLvl w:val="2"/>
        <w:rPr>
          <w:rFonts w:ascii="Arial" w:hAnsi="Arial" w:cs="Arial"/>
          <w:b/>
          <w:sz w:val="22"/>
          <w:szCs w:val="22"/>
          <w:lang w:val="en-US" w:eastAsia="en-US"/>
        </w:rPr>
      </w:pPr>
      <w:r w:rsidRPr="007D27BD">
        <w:rPr>
          <w:rFonts w:ascii="Arial" w:hAnsi="Arial" w:cs="Arial"/>
          <w:b/>
          <w:sz w:val="22"/>
          <w:szCs w:val="22"/>
          <w:lang w:val="en-US" w:eastAsia="en-US"/>
        </w:rPr>
        <w:t>Банкарска гаранција за добро извршење посла</w:t>
      </w:r>
    </w:p>
    <w:p w:rsidR="007D27BD" w:rsidRPr="007D27BD" w:rsidRDefault="007D27BD" w:rsidP="007D27BD">
      <w:pPr>
        <w:suppressAutoHyphens w:val="0"/>
        <w:spacing w:before="120"/>
        <w:jc w:val="both"/>
        <w:rPr>
          <w:rFonts w:ascii="Arial" w:hAnsi="Arial" w:cs="Arial"/>
          <w:sz w:val="22"/>
          <w:szCs w:val="22"/>
          <w:lang w:val="en-US" w:eastAsia="en-US"/>
        </w:rPr>
      </w:pPr>
      <w:r w:rsidRPr="007D27BD">
        <w:rPr>
          <w:rFonts w:ascii="Arial" w:hAnsi="Arial" w:cs="Arial"/>
          <w:sz w:val="22"/>
          <w:szCs w:val="22"/>
          <w:lang w:val="en-US" w:eastAsia="en-U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7D27BD">
        <w:rPr>
          <w:rFonts w:ascii="Arial" w:hAnsi="Arial" w:cs="Arial"/>
          <w:sz w:val="22"/>
          <w:szCs w:val="22"/>
          <w:lang w:val="en-US" w:eastAsia="en-US"/>
        </w:rPr>
        <w:t>,а</w:t>
      </w:r>
      <w:proofErr w:type="gramEnd"/>
      <w:r w:rsidRPr="007D27BD">
        <w:rPr>
          <w:rFonts w:ascii="Arial" w:hAnsi="Arial" w:cs="Arial"/>
          <w:sz w:val="22"/>
          <w:szCs w:val="22"/>
          <w:lang w:val="en-US" w:eastAsia="en-US"/>
        </w:rPr>
        <w:t xml:space="preserve"> пре испоруке, као одложни услов из члана 74. </w:t>
      </w:r>
      <w:proofErr w:type="gramStart"/>
      <w:r w:rsidRPr="007D27BD">
        <w:rPr>
          <w:rFonts w:ascii="Arial" w:hAnsi="Arial" w:cs="Arial"/>
          <w:sz w:val="22"/>
          <w:szCs w:val="22"/>
          <w:lang w:val="en-US" w:eastAsia="en-US"/>
        </w:rPr>
        <w:t>став</w:t>
      </w:r>
      <w:proofErr w:type="gramEnd"/>
      <w:r w:rsidRPr="007D27BD">
        <w:rPr>
          <w:rFonts w:ascii="Arial"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7D27BD" w:rsidRPr="007D27BD" w:rsidRDefault="007D27BD" w:rsidP="007D27BD">
      <w:pPr>
        <w:suppressAutoHyphens w:val="0"/>
        <w:spacing w:before="120"/>
        <w:jc w:val="both"/>
        <w:rPr>
          <w:rFonts w:ascii="Arial" w:hAnsi="Arial" w:cs="Arial"/>
          <w:sz w:val="22"/>
          <w:szCs w:val="22"/>
          <w:lang w:val="en-US" w:eastAsia="en-US"/>
        </w:rPr>
      </w:pPr>
      <w:r w:rsidRPr="007D27BD">
        <w:rPr>
          <w:rFonts w:ascii="Arial" w:hAnsi="Arial" w:cs="Arial"/>
          <w:sz w:val="22"/>
          <w:szCs w:val="22"/>
          <w:lang w:val="en-US" w:eastAsia="en-US"/>
        </w:rPr>
        <w:t>Изабрани понуђач је дужан да Наручиоцу достави неопозиву</w:t>
      </w:r>
      <w:proofErr w:type="gramStart"/>
      <w:r w:rsidRPr="007D27BD">
        <w:rPr>
          <w:rFonts w:ascii="Arial" w:hAnsi="Arial" w:cs="Arial"/>
          <w:sz w:val="22"/>
          <w:szCs w:val="22"/>
          <w:lang w:val="en-US" w:eastAsia="en-US"/>
        </w:rPr>
        <w:t>,  безусловну</w:t>
      </w:r>
      <w:proofErr w:type="gramEnd"/>
      <w:r w:rsidRPr="007D27BD">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7D27BD" w:rsidRPr="007D27BD" w:rsidRDefault="007D27BD" w:rsidP="007D27BD">
      <w:pPr>
        <w:suppressAutoHyphens w:val="0"/>
        <w:spacing w:before="120"/>
        <w:jc w:val="both"/>
        <w:rPr>
          <w:rFonts w:ascii="Arial" w:hAnsi="Arial" w:cs="Arial"/>
          <w:sz w:val="22"/>
          <w:szCs w:val="22"/>
          <w:lang w:val="en-US" w:eastAsia="en-US"/>
        </w:rPr>
      </w:pPr>
      <w:r w:rsidRPr="007D27BD">
        <w:rPr>
          <w:rFonts w:ascii="Arial" w:hAnsi="Arial" w:cs="Arial"/>
          <w:sz w:val="22"/>
          <w:szCs w:val="22"/>
          <w:lang w:val="en-US" w:eastAsia="en-US"/>
        </w:rPr>
        <w:t>Банкарска гаранција мора трајати најмање 30 (словима</w:t>
      </w:r>
      <w:proofErr w:type="gramStart"/>
      <w:r w:rsidRPr="007D27BD">
        <w:rPr>
          <w:rFonts w:ascii="Arial" w:hAnsi="Arial" w:cs="Arial"/>
          <w:sz w:val="22"/>
          <w:szCs w:val="22"/>
          <w:lang w:val="en-US" w:eastAsia="en-US"/>
        </w:rPr>
        <w:t>:тридесет</w:t>
      </w:r>
      <w:proofErr w:type="gramEnd"/>
      <w:r w:rsidRPr="007D27BD">
        <w:rPr>
          <w:rFonts w:ascii="Arial" w:hAnsi="Arial" w:cs="Arial"/>
          <w:sz w:val="22"/>
          <w:szCs w:val="22"/>
          <w:lang w:val="en-US" w:eastAsia="en-US"/>
        </w:rPr>
        <w:t>) календарских дана дуже од рока одређеног за коначно извршење посла.</w:t>
      </w:r>
    </w:p>
    <w:p w:rsidR="007D27BD" w:rsidRPr="007D27BD" w:rsidRDefault="007D27BD" w:rsidP="007D27BD">
      <w:pPr>
        <w:suppressAutoHyphens w:val="0"/>
        <w:spacing w:before="120"/>
        <w:jc w:val="both"/>
        <w:rPr>
          <w:rFonts w:ascii="Arial" w:hAnsi="Arial" w:cs="Arial"/>
          <w:sz w:val="22"/>
          <w:szCs w:val="22"/>
          <w:lang w:val="en-US" w:eastAsia="en-US"/>
        </w:rPr>
      </w:pPr>
      <w:proofErr w:type="gramStart"/>
      <w:r w:rsidRPr="007D27BD">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7D27BD" w:rsidRPr="007D27BD" w:rsidRDefault="007D27BD" w:rsidP="007D27BD">
      <w:pPr>
        <w:suppressAutoHyphens w:val="0"/>
        <w:spacing w:before="120"/>
        <w:jc w:val="both"/>
        <w:rPr>
          <w:rFonts w:ascii="Arial" w:hAnsi="Arial" w:cs="Arial"/>
          <w:sz w:val="22"/>
          <w:szCs w:val="22"/>
          <w:lang w:val="en-US" w:eastAsia="en-US"/>
        </w:rPr>
      </w:pPr>
      <w:proofErr w:type="gramStart"/>
      <w:r w:rsidRPr="007D27BD">
        <w:rPr>
          <w:rFonts w:ascii="Arial" w:hAnsi="Arial" w:cs="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7D27BD">
        <w:rPr>
          <w:rFonts w:ascii="Arial" w:hAnsi="Arial" w:cs="Arial"/>
          <w:sz w:val="22"/>
          <w:szCs w:val="22"/>
          <w:lang w:val="en-US" w:eastAsia="en-US"/>
        </w:rPr>
        <w:t xml:space="preserve"> </w:t>
      </w:r>
    </w:p>
    <w:p w:rsidR="007D27BD" w:rsidRPr="007D27BD" w:rsidRDefault="007D27BD" w:rsidP="007D27BD">
      <w:pPr>
        <w:suppressAutoHyphens w:val="0"/>
        <w:spacing w:before="120"/>
        <w:jc w:val="both"/>
        <w:rPr>
          <w:rFonts w:ascii="Arial" w:hAnsi="Arial" w:cs="Arial"/>
          <w:sz w:val="22"/>
          <w:szCs w:val="22"/>
          <w:lang w:val="en-US" w:eastAsia="en-US"/>
        </w:rPr>
      </w:pPr>
      <w:proofErr w:type="gramStart"/>
      <w:r w:rsidRPr="007D27BD">
        <w:rPr>
          <w:rFonts w:ascii="Arial" w:hAnsi="Arial" w:cs="Arial"/>
          <w:sz w:val="22"/>
          <w:szCs w:val="22"/>
          <w:lang w:val="en-US" w:eastAsia="en-US"/>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7D27BD">
        <w:rPr>
          <w:rFonts w:ascii="Arial" w:hAnsi="Arial" w:cs="Arial"/>
          <w:sz w:val="22"/>
          <w:szCs w:val="22"/>
          <w:lang w:val="en-US" w:eastAsia="en-US"/>
        </w:rPr>
        <w:t xml:space="preserve"> </w:t>
      </w:r>
    </w:p>
    <w:p w:rsidR="007D27BD" w:rsidRPr="007D27BD" w:rsidRDefault="007D27BD" w:rsidP="007D27BD">
      <w:pPr>
        <w:suppressAutoHyphens w:val="0"/>
        <w:spacing w:before="120"/>
        <w:jc w:val="both"/>
        <w:rPr>
          <w:rFonts w:ascii="Arial" w:hAnsi="Arial" w:cs="Arial"/>
          <w:sz w:val="22"/>
          <w:szCs w:val="22"/>
          <w:lang w:val="en-US" w:eastAsia="en-US"/>
        </w:rPr>
      </w:pPr>
      <w:proofErr w:type="gramStart"/>
      <w:r w:rsidRPr="007D27BD">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D27BD" w:rsidRPr="007D27BD" w:rsidRDefault="007D27BD" w:rsidP="007D27BD">
      <w:pPr>
        <w:suppressAutoHyphens w:val="0"/>
        <w:spacing w:before="120"/>
        <w:jc w:val="both"/>
        <w:rPr>
          <w:rFonts w:ascii="Arial" w:hAnsi="Arial" w:cs="Arial"/>
          <w:sz w:val="22"/>
          <w:szCs w:val="22"/>
          <w:lang w:val="en-US" w:eastAsia="en-US"/>
        </w:rPr>
      </w:pPr>
      <w:proofErr w:type="gramStart"/>
      <w:r w:rsidRPr="007D27BD">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7D27BD">
        <w:rPr>
          <w:rFonts w:ascii="Arial" w:hAnsi="Arial" w:cs="Arial"/>
          <w:color w:val="00B0F0"/>
          <w:sz w:val="22"/>
          <w:szCs w:val="22"/>
          <w:lang w:val="en-US" w:eastAsia="en-US"/>
        </w:rPr>
        <w:t>.</w:t>
      </w:r>
      <w:proofErr w:type="gramEnd"/>
      <w:r w:rsidRPr="007D27BD">
        <w:rPr>
          <w:rFonts w:ascii="Arial" w:hAnsi="Arial" w:cs="Arial"/>
          <w:sz w:val="22"/>
          <w:szCs w:val="22"/>
          <w:lang w:val="en-US" w:eastAsia="en-US"/>
        </w:rPr>
        <w:t xml:space="preserve"> </w:t>
      </w:r>
    </w:p>
    <w:p w:rsidR="007D27BD" w:rsidRPr="007D27BD" w:rsidRDefault="007D27BD" w:rsidP="007D27BD">
      <w:pPr>
        <w:suppressAutoHyphens w:val="0"/>
        <w:ind w:left="851"/>
        <w:jc w:val="both"/>
        <w:rPr>
          <w:rFonts w:ascii="Arial" w:hAnsi="Arial" w:cs="Arial"/>
          <w:color w:val="00B0F0"/>
          <w:sz w:val="22"/>
          <w:szCs w:val="22"/>
          <w:lang w:val="en-US" w:eastAsia="en-US"/>
        </w:rPr>
      </w:pPr>
    </w:p>
    <w:p w:rsidR="007D27BD" w:rsidRPr="007D27BD" w:rsidRDefault="007D27BD" w:rsidP="007D27BD">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7D27BD">
        <w:rPr>
          <w:rFonts w:ascii="Arial" w:eastAsia="TimesNewRomanPSMT" w:hAnsi="Arial" w:cs="Arial"/>
          <w:b/>
          <w:bCs/>
          <w:iCs/>
          <w:sz w:val="22"/>
          <w:szCs w:val="22"/>
          <w:lang w:val="en-US" w:eastAsia="en-US"/>
        </w:rPr>
        <w:t>Достављање средстава финансијског обезбеђења</w:t>
      </w:r>
    </w:p>
    <w:p w:rsidR="007D27BD" w:rsidRPr="007D27BD" w:rsidRDefault="007D27BD" w:rsidP="007D27BD">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7D27BD">
        <w:rPr>
          <w:rFonts w:ascii="Arial" w:eastAsia="TimesNewRomanPSMT" w:hAnsi="Arial" w:cs="Arial"/>
          <w:bCs/>
          <w:sz w:val="22"/>
          <w:szCs w:val="22"/>
          <w:lang w:val="en-US" w:eastAsia="en-US"/>
        </w:rPr>
        <w:t xml:space="preserve">Средство финансијског обезбеђења </w:t>
      </w:r>
      <w:proofErr w:type="gramStart"/>
      <w:r w:rsidRPr="007D27BD">
        <w:rPr>
          <w:rFonts w:ascii="Arial" w:eastAsia="TimesNewRomanPSMT" w:hAnsi="Arial" w:cs="Arial"/>
          <w:bCs/>
          <w:sz w:val="22"/>
          <w:szCs w:val="22"/>
          <w:lang w:val="en-US" w:eastAsia="en-US"/>
        </w:rPr>
        <w:t>за  озбиљност</w:t>
      </w:r>
      <w:proofErr w:type="gramEnd"/>
      <w:r w:rsidRPr="007D27BD">
        <w:rPr>
          <w:rFonts w:ascii="Arial" w:eastAsia="TimesNewRomanPSMT" w:hAnsi="Arial" w:cs="Arial"/>
          <w:bCs/>
          <w:sz w:val="22"/>
          <w:szCs w:val="22"/>
          <w:lang w:val="en-US" w:eastAsia="en-U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7D27BD">
        <w:rPr>
          <w:rFonts w:ascii="Arial" w:eastAsia="TimesNewRomanPSMT" w:hAnsi="Arial" w:cs="Arial"/>
          <w:bCs/>
          <w:sz w:val="22"/>
          <w:szCs w:val="22"/>
          <w:lang w:val="en-US" w:eastAsia="en-US"/>
        </w:rPr>
        <w:t>,  11000</w:t>
      </w:r>
      <w:proofErr w:type="gramEnd"/>
      <w:r w:rsidRPr="007D27BD">
        <w:rPr>
          <w:rFonts w:ascii="Arial" w:eastAsia="TimesNewRomanPSMT" w:hAnsi="Arial" w:cs="Arial"/>
          <w:bCs/>
          <w:sz w:val="22"/>
          <w:szCs w:val="22"/>
          <w:lang w:val="en-US" w:eastAsia="en-US"/>
        </w:rPr>
        <w:t xml:space="preserve"> Београд, огранак ТЕНТ, Улица Богољуба Урошевића Црног 44., 11500 Обреновац</w:t>
      </w:r>
      <w:r w:rsidRPr="007D27BD">
        <w:rPr>
          <w:rFonts w:ascii="Arial" w:eastAsia="TimesNewRomanPSMT" w:hAnsi="Arial" w:cs="Arial"/>
          <w:bCs/>
          <w:sz w:val="22"/>
          <w:szCs w:val="22"/>
          <w:lang w:val="sr-Cyrl-RS" w:eastAsia="en-US"/>
        </w:rPr>
        <w:t>-ТЕ Колубара,3.октобра 146,11563 Велики Црљени.</w:t>
      </w:r>
    </w:p>
    <w:p w:rsidR="007D27BD" w:rsidRPr="007D27BD" w:rsidRDefault="007D27BD" w:rsidP="007D27BD">
      <w:pPr>
        <w:tabs>
          <w:tab w:val="left" w:pos="567"/>
          <w:tab w:val="left" w:pos="709"/>
        </w:tabs>
        <w:suppressAutoHyphens w:val="0"/>
        <w:spacing w:before="120" w:after="120"/>
        <w:jc w:val="both"/>
        <w:rPr>
          <w:rFonts w:ascii="Arial" w:hAnsi="Arial" w:cs="Arial"/>
          <w:b/>
          <w:sz w:val="22"/>
          <w:szCs w:val="22"/>
          <w:lang w:val="en-US" w:eastAsia="en-US"/>
        </w:rPr>
      </w:pPr>
      <w:r w:rsidRPr="007D27BD">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Pr="007D27BD">
        <w:rPr>
          <w:rFonts w:ascii="Arial" w:eastAsia="TimesNewRomanPSMT" w:hAnsi="Arial" w:cs="Arial"/>
          <w:bCs/>
          <w:sz w:val="22"/>
          <w:szCs w:val="22"/>
          <w:lang w:val="sr-Cyrl-RS" w:eastAsia="en-US"/>
        </w:rPr>
        <w:t xml:space="preserve"> ТЕ Колубара,3.октобра 146,11563 Велики Црљени</w:t>
      </w:r>
      <w:r w:rsidRPr="007D27BD">
        <w:rPr>
          <w:rFonts w:ascii="Arial" w:eastAsia="TimesNewRomanPSMT" w:hAnsi="Arial" w:cs="Arial"/>
          <w:bCs/>
          <w:sz w:val="22"/>
          <w:szCs w:val="22"/>
          <w:lang w:val="en-US" w:eastAsia="en-US"/>
        </w:rPr>
        <w:t xml:space="preserve"> </w:t>
      </w:r>
      <w:r w:rsidRPr="007D27BD">
        <w:rPr>
          <w:rFonts w:ascii="Arial" w:hAnsi="Arial" w:cs="Arial"/>
          <w:b/>
          <w:sz w:val="22"/>
          <w:szCs w:val="22"/>
          <w:lang w:val="en-US" w:eastAsia="en-US"/>
        </w:rPr>
        <w:t xml:space="preserve">и доставља се лично или поштом на адресу: </w:t>
      </w:r>
    </w:p>
    <w:p w:rsidR="007D27BD" w:rsidRPr="007D27BD" w:rsidRDefault="007D27BD" w:rsidP="007D27BD">
      <w:pPr>
        <w:spacing w:before="120" w:line="100" w:lineRule="atLeast"/>
        <w:jc w:val="center"/>
        <w:rPr>
          <w:rFonts w:ascii="Arial" w:eastAsia="Arial Unicode MS" w:hAnsi="Arial" w:cs="Arial"/>
          <w:b/>
          <w:kern w:val="1"/>
          <w:sz w:val="22"/>
          <w:szCs w:val="22"/>
          <w:highlight w:val="yellow"/>
          <w:lang w:val="en-US"/>
        </w:rPr>
      </w:pPr>
      <w:r w:rsidRPr="007D27BD">
        <w:rPr>
          <w:rFonts w:ascii="Arial" w:hAnsi="Arial" w:cs="Arial"/>
          <w:b/>
          <w:sz w:val="22"/>
          <w:szCs w:val="22"/>
          <w:lang w:val="sr-Cyrl-RS" w:eastAsia="en-US"/>
        </w:rPr>
        <w:t xml:space="preserve">ЕПС </w:t>
      </w:r>
      <w:r w:rsidRPr="007D27BD">
        <w:rPr>
          <w:rFonts w:ascii="Arial" w:hAnsi="Arial" w:cs="Arial"/>
          <w:b/>
          <w:sz w:val="22"/>
          <w:szCs w:val="22"/>
          <w:lang w:val="en-US" w:eastAsia="en-US"/>
        </w:rPr>
        <w:t xml:space="preserve">огранак ТЕНТ, Улица Богољуба Урошевића Црног 44., 11500 Обреновац </w:t>
      </w:r>
      <w:r w:rsidRPr="007D27BD">
        <w:rPr>
          <w:rFonts w:ascii="Arial" w:hAnsi="Arial" w:cs="Arial"/>
          <w:b/>
          <w:sz w:val="22"/>
          <w:szCs w:val="22"/>
          <w:lang w:val="sr-Cyrl-RS" w:eastAsia="en-US"/>
        </w:rPr>
        <w:t>–</w:t>
      </w:r>
      <w:r w:rsidRPr="007D27BD">
        <w:rPr>
          <w:rFonts w:ascii="Arial" w:eastAsia="TimesNewRomanPSMT" w:hAnsi="Arial" w:cs="Arial"/>
          <w:b/>
          <w:bCs/>
          <w:sz w:val="22"/>
          <w:szCs w:val="22"/>
          <w:lang w:val="sr-Cyrl-RS" w:eastAsia="en-US"/>
        </w:rPr>
        <w:t>ТЕ Колубара</w:t>
      </w:r>
      <w:proofErr w:type="gramStart"/>
      <w:r w:rsidRPr="007D27BD">
        <w:rPr>
          <w:rFonts w:ascii="Arial" w:eastAsia="TimesNewRomanPSMT" w:hAnsi="Arial" w:cs="Arial"/>
          <w:b/>
          <w:bCs/>
          <w:sz w:val="22"/>
          <w:szCs w:val="22"/>
          <w:lang w:val="sr-Cyrl-RS" w:eastAsia="en-US"/>
        </w:rPr>
        <w:t>,3.октобра</w:t>
      </w:r>
      <w:proofErr w:type="gramEnd"/>
      <w:r w:rsidRPr="007D27BD">
        <w:rPr>
          <w:rFonts w:ascii="Arial" w:eastAsia="TimesNewRomanPSMT" w:hAnsi="Arial" w:cs="Arial"/>
          <w:b/>
          <w:bCs/>
          <w:sz w:val="22"/>
          <w:szCs w:val="22"/>
          <w:lang w:val="sr-Cyrl-RS" w:eastAsia="en-US"/>
        </w:rPr>
        <w:t xml:space="preserve"> 146,11563 Велики Црљени</w:t>
      </w:r>
    </w:p>
    <w:p w:rsidR="007D27BD" w:rsidRPr="007D27BD" w:rsidRDefault="007D27BD" w:rsidP="007D27BD">
      <w:pPr>
        <w:suppressAutoHyphens w:val="0"/>
        <w:spacing w:before="120"/>
        <w:ind w:left="-360" w:right="-19"/>
        <w:jc w:val="center"/>
        <w:outlineLvl w:val="0"/>
        <w:rPr>
          <w:rFonts w:ascii="Arial" w:hAnsi="Arial" w:cs="Arial"/>
          <w:b/>
          <w:sz w:val="22"/>
          <w:szCs w:val="22"/>
          <w:lang w:val="sr-Cyrl-RS" w:eastAsia="en-US"/>
        </w:rPr>
      </w:pPr>
      <w:proofErr w:type="gramStart"/>
      <w:r w:rsidRPr="007D27BD">
        <w:rPr>
          <w:rFonts w:ascii="Arial" w:hAnsi="Arial"/>
          <w:sz w:val="22"/>
          <w:szCs w:val="22"/>
          <w:lang w:val="en-US" w:eastAsia="en-US"/>
        </w:rPr>
        <w:t>са</w:t>
      </w:r>
      <w:proofErr w:type="gramEnd"/>
      <w:r w:rsidRPr="007D27BD">
        <w:rPr>
          <w:rFonts w:ascii="Arial" w:hAnsi="Arial"/>
          <w:sz w:val="22"/>
          <w:szCs w:val="22"/>
          <w:lang w:val="en-US" w:eastAsia="en-US"/>
        </w:rPr>
        <w:t xml:space="preserve"> назнаком:</w:t>
      </w:r>
      <w:r w:rsidRPr="007D27BD">
        <w:rPr>
          <w:rFonts w:ascii="Arial" w:hAnsi="Arial"/>
          <w:b/>
          <w:sz w:val="22"/>
          <w:szCs w:val="22"/>
          <w:lang w:val="en-US" w:eastAsia="en-US"/>
        </w:rPr>
        <w:t xml:space="preserve"> Средство финансијског обезбеђења за ЈН бр.</w:t>
      </w:r>
      <w:r w:rsidRPr="007D27BD">
        <w:rPr>
          <w:rFonts w:ascii="Arial" w:hAnsi="Arial"/>
          <w:sz w:val="22"/>
          <w:szCs w:val="22"/>
          <w:lang w:val="en-US" w:eastAsia="en-US"/>
        </w:rPr>
        <w:t xml:space="preserve"> </w:t>
      </w:r>
      <w:r w:rsidRPr="007D27BD">
        <w:rPr>
          <w:rFonts w:ascii="Arial" w:hAnsi="Arial" w:cs="Arial"/>
          <w:b/>
          <w:sz w:val="22"/>
          <w:szCs w:val="22"/>
          <w:lang w:eastAsia="en-US"/>
        </w:rPr>
        <w:t>3000/</w:t>
      </w:r>
      <w:r w:rsidRPr="007D27BD">
        <w:rPr>
          <w:rFonts w:ascii="Arial" w:hAnsi="Arial" w:cs="Arial"/>
          <w:b/>
          <w:sz w:val="22"/>
          <w:szCs w:val="22"/>
          <w:lang w:val="en-US" w:eastAsia="en-US"/>
        </w:rPr>
        <w:t>0577</w:t>
      </w:r>
      <w:r w:rsidRPr="007D27BD">
        <w:rPr>
          <w:rFonts w:ascii="Arial" w:hAnsi="Arial" w:cs="Arial"/>
          <w:b/>
          <w:sz w:val="22"/>
          <w:szCs w:val="22"/>
          <w:lang w:eastAsia="en-US"/>
        </w:rPr>
        <w:t>/201</w:t>
      </w:r>
      <w:r w:rsidRPr="007D27BD">
        <w:rPr>
          <w:rFonts w:ascii="Arial" w:hAnsi="Arial" w:cs="Arial"/>
          <w:b/>
          <w:sz w:val="22"/>
          <w:szCs w:val="22"/>
          <w:lang w:val="en-US" w:eastAsia="en-US"/>
        </w:rPr>
        <w:t>6</w:t>
      </w:r>
      <w:r w:rsidRPr="007D27BD">
        <w:rPr>
          <w:rFonts w:ascii="Arial" w:hAnsi="Arial" w:cs="Arial"/>
          <w:b/>
          <w:sz w:val="22"/>
          <w:szCs w:val="22"/>
          <w:lang w:eastAsia="en-US"/>
        </w:rPr>
        <w:t>(</w:t>
      </w:r>
      <w:r w:rsidRPr="007D27BD">
        <w:rPr>
          <w:rFonts w:ascii="Arial" w:hAnsi="Arial" w:cs="Arial"/>
          <w:b/>
          <w:sz w:val="22"/>
          <w:szCs w:val="22"/>
          <w:lang w:val="en-US" w:eastAsia="en-US"/>
        </w:rPr>
        <w:t>920</w:t>
      </w:r>
      <w:r w:rsidRPr="007D27BD">
        <w:rPr>
          <w:rFonts w:ascii="Arial" w:hAnsi="Arial" w:cs="Arial"/>
          <w:b/>
          <w:sz w:val="22"/>
          <w:szCs w:val="22"/>
          <w:lang w:eastAsia="en-US"/>
        </w:rPr>
        <w:t>/201</w:t>
      </w:r>
      <w:r w:rsidRPr="007D27BD">
        <w:rPr>
          <w:rFonts w:ascii="Arial" w:hAnsi="Arial" w:cs="Arial"/>
          <w:b/>
          <w:sz w:val="22"/>
          <w:szCs w:val="22"/>
          <w:lang w:val="en-US" w:eastAsia="en-US"/>
        </w:rPr>
        <w:t>6</w:t>
      </w:r>
      <w:r w:rsidRPr="007D27BD">
        <w:rPr>
          <w:rFonts w:ascii="Arial" w:hAnsi="Arial" w:cs="Arial"/>
          <w:b/>
          <w:sz w:val="22"/>
          <w:szCs w:val="22"/>
          <w:lang w:eastAsia="en-US"/>
        </w:rPr>
        <w:t>)</w:t>
      </w:r>
    </w:p>
    <w:p w:rsidR="007D27BD" w:rsidRPr="007D27BD" w:rsidRDefault="007D27BD" w:rsidP="007D27BD">
      <w:pPr>
        <w:tabs>
          <w:tab w:val="left" w:pos="567"/>
        </w:tabs>
        <w:suppressAutoHyphens w:val="0"/>
        <w:jc w:val="both"/>
        <w:rPr>
          <w:rFonts w:ascii="Arial" w:hAnsi="Arial" w:cs="Arial"/>
          <w:sz w:val="10"/>
          <w:szCs w:val="10"/>
          <w:lang w:val="en-US" w:eastAsia="en-US"/>
        </w:rPr>
      </w:pPr>
    </w:p>
    <w:p w:rsidR="007D27BD" w:rsidRPr="007D27BD" w:rsidRDefault="007D27BD" w:rsidP="007D27BD">
      <w:pPr>
        <w:suppressAutoHyphens w:val="0"/>
        <w:autoSpaceDE w:val="0"/>
        <w:autoSpaceDN w:val="0"/>
        <w:adjustRightInd w:val="0"/>
        <w:contextualSpacing/>
        <w:jc w:val="both"/>
        <w:rPr>
          <w:rFonts w:ascii="Arial" w:eastAsia="TimesNewRomanPSMT" w:hAnsi="Arial" w:cs="Arial"/>
          <w:bCs/>
          <w:iCs/>
          <w:sz w:val="10"/>
          <w:szCs w:val="10"/>
          <w:lang w:val="en-US" w:eastAsia="en-US"/>
        </w:rPr>
      </w:pPr>
    </w:p>
    <w:p w:rsidR="007D27BD" w:rsidRPr="007D27BD" w:rsidRDefault="007D27BD" w:rsidP="007D27BD">
      <w:pPr>
        <w:tabs>
          <w:tab w:val="left" w:pos="567"/>
        </w:tabs>
        <w:suppressAutoHyphens w:val="0"/>
        <w:jc w:val="both"/>
        <w:rPr>
          <w:rFonts w:ascii="Arial" w:eastAsia="TimesNewRomanPSMT" w:hAnsi="Arial" w:cs="Arial"/>
          <w:sz w:val="10"/>
          <w:szCs w:val="10"/>
          <w:lang w:val="en-US" w:eastAsia="en-US"/>
        </w:rPr>
      </w:pPr>
    </w:p>
    <w:p w:rsidR="007D27BD" w:rsidRPr="007D27BD" w:rsidRDefault="007D27BD" w:rsidP="007D27BD">
      <w:pPr>
        <w:tabs>
          <w:tab w:val="left" w:pos="567"/>
        </w:tabs>
        <w:suppressAutoHyphens w:val="0"/>
        <w:jc w:val="both"/>
        <w:rPr>
          <w:rFonts w:ascii="Arial" w:hAnsi="Arial" w:cs="Arial"/>
          <w:sz w:val="22"/>
          <w:szCs w:val="22"/>
          <w:lang w:val="en-US" w:eastAsia="en-US" w:bidi="en-US"/>
        </w:rPr>
      </w:pPr>
    </w:p>
    <w:p w:rsidR="007D27BD" w:rsidRPr="007D27BD" w:rsidRDefault="007D27BD" w:rsidP="007D27BD">
      <w:pPr>
        <w:tabs>
          <w:tab w:val="left" w:pos="567"/>
        </w:tabs>
        <w:suppressAutoHyphens w:val="0"/>
        <w:jc w:val="both"/>
        <w:rPr>
          <w:rFonts w:ascii="Arial" w:hAnsi="Arial" w:cs="Arial"/>
          <w:sz w:val="10"/>
          <w:szCs w:val="10"/>
          <w:lang w:val="en-US" w:eastAsia="en-US" w:bidi="en-US"/>
        </w:rPr>
      </w:pPr>
    </w:p>
    <w:p w:rsidR="007D27BD" w:rsidRPr="007D27BD" w:rsidRDefault="007D27BD" w:rsidP="00E031E5">
      <w:pPr>
        <w:keepNext/>
        <w:numPr>
          <w:ilvl w:val="1"/>
          <w:numId w:val="14"/>
        </w:numPr>
        <w:tabs>
          <w:tab w:val="left" w:pos="567"/>
        </w:tabs>
        <w:suppressAutoHyphens w:val="0"/>
        <w:spacing w:before="120"/>
        <w:jc w:val="both"/>
        <w:outlineLvl w:val="1"/>
        <w:rPr>
          <w:rFonts w:ascii="Arial" w:hAnsi="Arial" w:cs="Arial"/>
          <w:b/>
          <w:sz w:val="22"/>
          <w:szCs w:val="22"/>
          <w:lang w:val="en-US" w:eastAsia="en-US"/>
        </w:rPr>
      </w:pPr>
      <w:bookmarkStart w:id="20" w:name="_Toc441651609"/>
      <w:bookmarkStart w:id="21" w:name="_Toc442559920"/>
      <w:r w:rsidRPr="007D27BD">
        <w:rPr>
          <w:rFonts w:ascii="Arial" w:hAnsi="Arial" w:cs="Arial"/>
          <w:b/>
          <w:sz w:val="22"/>
          <w:szCs w:val="22"/>
          <w:lang w:val="ru-RU" w:eastAsia="en-US"/>
        </w:rPr>
        <w:t>З</w:t>
      </w:r>
      <w:r w:rsidRPr="007D27BD">
        <w:rPr>
          <w:rFonts w:ascii="Arial" w:hAnsi="Arial" w:cs="Arial"/>
          <w:b/>
          <w:sz w:val="22"/>
          <w:szCs w:val="22"/>
          <w:lang w:val="en-US" w:eastAsia="en-US"/>
        </w:rPr>
        <w:t>аштита права понуђача</w:t>
      </w:r>
      <w:bookmarkEnd w:id="20"/>
      <w:bookmarkEnd w:id="21"/>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Став 1.</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Тач. 1)–7) Закона, као и износом таксе из члана 156.</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Став 1.</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Тач. 1)–3) Закона и детаљним упутством о потврди из члана 151.</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Став 1.</w:t>
      </w:r>
      <w:proofErr w:type="gramEnd"/>
      <w:r w:rsidRPr="007D27BD">
        <w:rPr>
          <w:rFonts w:ascii="Arial" w:hAnsi="Arial" w:cs="Arial"/>
          <w:sz w:val="22"/>
          <w:szCs w:val="22"/>
          <w:lang w:val="en-US" w:eastAsia="en-US" w:bidi="en-US"/>
        </w:rPr>
        <w:t xml:space="preserve">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D27BD" w:rsidRPr="007D27BD" w:rsidRDefault="007D27BD" w:rsidP="007D27BD">
      <w:pPr>
        <w:tabs>
          <w:tab w:val="left" w:pos="567"/>
        </w:tabs>
        <w:suppressAutoHyphens w:val="0"/>
        <w:jc w:val="both"/>
        <w:rPr>
          <w:rFonts w:ascii="Arial" w:hAnsi="Arial" w:cs="Arial"/>
          <w:sz w:val="10"/>
          <w:szCs w:val="10"/>
          <w:lang w:val="en-US" w:eastAsia="en-US" w:bidi="en-US"/>
        </w:rPr>
      </w:pPr>
    </w:p>
    <w:p w:rsidR="007D27BD" w:rsidRPr="007D27BD" w:rsidRDefault="007D27BD" w:rsidP="007D27BD">
      <w:pPr>
        <w:tabs>
          <w:tab w:val="left" w:pos="567"/>
        </w:tabs>
        <w:suppressAutoHyphens w:val="0"/>
        <w:jc w:val="both"/>
        <w:rPr>
          <w:rFonts w:ascii="Arial" w:hAnsi="Arial" w:cs="Arial"/>
          <w:b/>
          <w:sz w:val="22"/>
          <w:szCs w:val="22"/>
          <w:lang w:val="en-US" w:eastAsia="en-US" w:bidi="en-US"/>
        </w:rPr>
      </w:pPr>
      <w:r w:rsidRPr="007D27BD">
        <w:rPr>
          <w:rFonts w:ascii="Arial" w:hAnsi="Arial" w:cs="Arial"/>
          <w:b/>
          <w:sz w:val="22"/>
          <w:szCs w:val="22"/>
          <w:lang w:val="en-US" w:eastAsia="en-US" w:bidi="en-US"/>
        </w:rPr>
        <w:t>Рокови и начин подношења захтева за заштиту права:</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Захтев за заштиту права подноси се лично или путем поште на адресу: ЈП „Електропривреда Србије</w:t>
      </w:r>
      <w:proofErr w:type="gramStart"/>
      <w:r w:rsidRPr="007D27BD">
        <w:rPr>
          <w:rFonts w:ascii="Arial" w:hAnsi="Arial" w:cs="Arial"/>
          <w:sz w:val="22"/>
          <w:szCs w:val="22"/>
          <w:lang w:val="en-US" w:eastAsia="en-US" w:bidi="en-US"/>
        </w:rPr>
        <w:t>“ Београд</w:t>
      </w:r>
      <w:proofErr w:type="gramEnd"/>
      <w:r w:rsidRPr="007D27BD">
        <w:rPr>
          <w:rFonts w:ascii="Arial" w:hAnsi="Arial" w:cs="Arial"/>
          <w:sz w:val="22"/>
          <w:szCs w:val="22"/>
          <w:lang w:val="en-US" w:eastAsia="en-US" w:bidi="en-US"/>
        </w:rPr>
        <w:t xml:space="preserve"> – огранак ТЕНТ,</w:t>
      </w:r>
      <w:r w:rsidRPr="007D27BD">
        <w:rPr>
          <w:rFonts w:ascii="Arial" w:hAnsi="Arial" w:cs="Arial"/>
          <w:color w:val="00B0F0"/>
          <w:sz w:val="22"/>
          <w:szCs w:val="22"/>
          <w:lang w:val="en-US" w:eastAsia="en-US" w:bidi="en-US"/>
        </w:rPr>
        <w:t xml:space="preserve"> </w:t>
      </w:r>
      <w:r w:rsidRPr="007D27BD">
        <w:rPr>
          <w:rFonts w:ascii="Arial" w:eastAsia="Calibri" w:hAnsi="Arial" w:cs="Arial"/>
          <w:sz w:val="22"/>
          <w:szCs w:val="22"/>
          <w:lang w:eastAsia="en-US"/>
        </w:rPr>
        <w:t>ТЕ Колубара,3.октобра 146,11563 Велики Црљени.</w:t>
      </w:r>
      <w:r w:rsidRPr="007D27BD">
        <w:rPr>
          <w:rFonts w:ascii="Arial" w:hAnsi="Arial" w:cs="Arial"/>
          <w:color w:val="00B0F0"/>
          <w:sz w:val="22"/>
          <w:szCs w:val="22"/>
          <w:lang w:val="en-US" w:eastAsia="en-US" w:bidi="en-US"/>
        </w:rPr>
        <w:t xml:space="preserve">, </w:t>
      </w:r>
      <w:r w:rsidRPr="007D27BD">
        <w:rPr>
          <w:rFonts w:ascii="Arial" w:hAnsi="Arial" w:cs="Arial"/>
          <w:sz w:val="22"/>
          <w:szCs w:val="22"/>
          <w:lang w:val="en-US" w:eastAsia="en-US" w:bidi="en-US"/>
        </w:rPr>
        <w:t>са назнаком Захтев за заштиту права за ЈН добара</w:t>
      </w:r>
      <w:r w:rsidRPr="007D27BD">
        <w:rPr>
          <w:rFonts w:ascii="Arial" w:hAnsi="Arial" w:cs="Arial"/>
          <w:b/>
          <w:sz w:val="22"/>
          <w:szCs w:val="22"/>
          <w:lang w:val="ru-RU" w:eastAsia="en-US"/>
        </w:rPr>
        <w:t xml:space="preserve"> </w:t>
      </w:r>
      <w:r w:rsidRPr="007D27BD">
        <w:rPr>
          <w:rFonts w:ascii="Arial" w:hAnsi="Arial" w:cs="Arial"/>
          <w:b/>
          <w:sz w:val="22"/>
          <w:szCs w:val="22"/>
          <w:lang w:val="sr-Cyrl-RS" w:eastAsia="en-US"/>
        </w:rPr>
        <w:t>Инхибитор корозије и таложења каменца</w:t>
      </w:r>
      <w:r w:rsidRPr="007D27BD">
        <w:rPr>
          <w:rFonts w:ascii="Arial" w:hAnsi="Arial" w:cs="Arial"/>
          <w:b/>
          <w:sz w:val="22"/>
          <w:szCs w:val="22"/>
          <w:lang w:val="ru-RU" w:eastAsia="en-US"/>
        </w:rPr>
        <w:t xml:space="preserve">  </w:t>
      </w:r>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бр.ЈН</w:t>
      </w:r>
      <w:proofErr w:type="gramEnd"/>
      <w:r w:rsidRPr="007D27BD">
        <w:rPr>
          <w:rFonts w:ascii="Arial" w:hAnsi="Arial" w:cs="Arial"/>
          <w:sz w:val="22"/>
          <w:szCs w:val="22"/>
          <w:lang w:val="en-US" w:eastAsia="en-US" w:bidi="en-US"/>
        </w:rPr>
        <w:t xml:space="preserve"> </w:t>
      </w:r>
      <w:r w:rsidRPr="007D27BD">
        <w:rPr>
          <w:rFonts w:ascii="Arial" w:hAnsi="Arial" w:cs="Arial"/>
          <w:b/>
          <w:sz w:val="22"/>
          <w:szCs w:val="22"/>
          <w:lang w:eastAsia="en-US"/>
        </w:rPr>
        <w:t>3000/</w:t>
      </w:r>
      <w:r w:rsidRPr="007D27BD">
        <w:rPr>
          <w:rFonts w:ascii="Arial" w:hAnsi="Arial" w:cs="Arial"/>
          <w:b/>
          <w:sz w:val="22"/>
          <w:szCs w:val="22"/>
          <w:lang w:val="en-US" w:eastAsia="en-US"/>
        </w:rPr>
        <w:t>0577</w:t>
      </w:r>
      <w:r w:rsidRPr="007D27BD">
        <w:rPr>
          <w:rFonts w:ascii="Arial" w:hAnsi="Arial" w:cs="Arial"/>
          <w:b/>
          <w:sz w:val="22"/>
          <w:szCs w:val="22"/>
          <w:lang w:eastAsia="en-US"/>
        </w:rPr>
        <w:t>/201</w:t>
      </w:r>
      <w:r w:rsidRPr="007D27BD">
        <w:rPr>
          <w:rFonts w:ascii="Arial" w:hAnsi="Arial" w:cs="Arial"/>
          <w:b/>
          <w:sz w:val="22"/>
          <w:szCs w:val="22"/>
          <w:lang w:val="en-US" w:eastAsia="en-US"/>
        </w:rPr>
        <w:t>6</w:t>
      </w:r>
      <w:r w:rsidRPr="007D27BD">
        <w:rPr>
          <w:rFonts w:ascii="Arial" w:hAnsi="Arial" w:cs="Arial"/>
          <w:b/>
          <w:sz w:val="22"/>
          <w:szCs w:val="22"/>
          <w:lang w:eastAsia="en-US"/>
        </w:rPr>
        <w:t>(</w:t>
      </w:r>
      <w:r w:rsidRPr="007D27BD">
        <w:rPr>
          <w:rFonts w:ascii="Arial" w:hAnsi="Arial" w:cs="Arial"/>
          <w:b/>
          <w:sz w:val="22"/>
          <w:szCs w:val="22"/>
          <w:lang w:val="en-US" w:eastAsia="en-US"/>
        </w:rPr>
        <w:t>920</w:t>
      </w:r>
      <w:r w:rsidRPr="007D27BD">
        <w:rPr>
          <w:rFonts w:ascii="Arial" w:hAnsi="Arial" w:cs="Arial"/>
          <w:b/>
          <w:sz w:val="22"/>
          <w:szCs w:val="22"/>
          <w:lang w:eastAsia="en-US"/>
        </w:rPr>
        <w:t>/201</w:t>
      </w:r>
      <w:r w:rsidRPr="007D27BD">
        <w:rPr>
          <w:rFonts w:ascii="Arial" w:hAnsi="Arial" w:cs="Arial"/>
          <w:b/>
          <w:sz w:val="22"/>
          <w:szCs w:val="22"/>
          <w:lang w:val="en-US" w:eastAsia="en-US"/>
        </w:rPr>
        <w:t>6</w:t>
      </w:r>
      <w:r w:rsidRPr="007D27BD">
        <w:rPr>
          <w:rFonts w:ascii="Arial" w:hAnsi="Arial" w:cs="Arial"/>
          <w:b/>
          <w:sz w:val="22"/>
          <w:szCs w:val="22"/>
          <w:lang w:eastAsia="en-US"/>
        </w:rPr>
        <w:t>)</w:t>
      </w:r>
      <w:r w:rsidRPr="007D27BD">
        <w:rPr>
          <w:rFonts w:ascii="Arial" w:hAnsi="Arial" w:cs="Arial"/>
          <w:sz w:val="22"/>
          <w:szCs w:val="22"/>
          <w:lang w:val="en-US" w:eastAsia="en-US" w:bidi="en-US"/>
        </w:rPr>
        <w:t>, а копија се истовремено доставља Републичкој комисији.</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Захтев за заштиту права се може доставити и путем електронске поште на e-mail:</w:t>
      </w:r>
      <w:r w:rsidRPr="007D27BD">
        <w:rPr>
          <w:rFonts w:ascii="Arial" w:eastAsia="Calibri" w:hAnsi="Arial" w:cs="Arial"/>
          <w:b/>
          <w:sz w:val="22"/>
          <w:szCs w:val="22"/>
          <w:lang w:val="en-US" w:eastAsia="en-US"/>
        </w:rPr>
        <w:t xml:space="preserve"> momir.markovic@eps.rs</w:t>
      </w:r>
      <w:r w:rsidRPr="007D27BD">
        <w:rPr>
          <w:rFonts w:ascii="Arial" w:hAnsi="Arial" w:cs="Arial"/>
          <w:sz w:val="22"/>
          <w:szCs w:val="22"/>
          <w:lang w:val="en-US" w:eastAsia="en-US" w:bidi="en-US"/>
        </w:rPr>
        <w:t>, радним данима (понедељак-петак) од 7</w:t>
      </w:r>
      <w:proofErr w:type="gramStart"/>
      <w:r w:rsidRPr="007D27BD">
        <w:rPr>
          <w:rFonts w:ascii="Arial" w:hAnsi="Arial" w:cs="Arial"/>
          <w:sz w:val="22"/>
          <w:szCs w:val="22"/>
          <w:lang w:val="en-US" w:eastAsia="en-US" w:bidi="en-US"/>
        </w:rPr>
        <w:t>,00</w:t>
      </w:r>
      <w:proofErr w:type="gramEnd"/>
      <w:r w:rsidRPr="007D27BD">
        <w:rPr>
          <w:rFonts w:ascii="Arial" w:hAnsi="Arial" w:cs="Arial"/>
          <w:sz w:val="22"/>
          <w:szCs w:val="22"/>
          <w:lang w:val="en-US" w:eastAsia="en-US" w:bidi="en-US"/>
        </w:rPr>
        <w:t xml:space="preserve"> до 14,00 часова.</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7D27BD" w:rsidRPr="007D27BD" w:rsidRDefault="007D27BD" w:rsidP="007D27BD">
      <w:pPr>
        <w:tabs>
          <w:tab w:val="left" w:pos="567"/>
        </w:tabs>
        <w:suppressAutoHyphens w:val="0"/>
        <w:jc w:val="both"/>
        <w:rPr>
          <w:rFonts w:ascii="Arial" w:hAnsi="Arial" w:cs="Arial"/>
          <w:sz w:val="22"/>
          <w:szCs w:val="22"/>
          <w:lang w:val="sr-Cyrl-RS" w:eastAsia="en-US" w:bidi="en-US"/>
        </w:rPr>
      </w:pPr>
      <w:r w:rsidRPr="007D27BD">
        <w:rPr>
          <w:rFonts w:ascii="Arial" w:hAnsi="Arial" w:cs="Arial"/>
          <w:sz w:val="22"/>
          <w:szCs w:val="22"/>
          <w:lang w:val="en-US" w:eastAsia="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D27BD">
        <w:rPr>
          <w:rFonts w:ascii="Arial" w:hAnsi="Arial" w:cs="Arial"/>
          <w:b/>
          <w:color w:val="0D0D0D"/>
          <w:sz w:val="22"/>
          <w:szCs w:val="22"/>
          <w:lang w:val="en-US" w:eastAsia="en-US" w:bidi="en-US"/>
        </w:rPr>
        <w:t xml:space="preserve">7 (седам) дана </w:t>
      </w:r>
      <w:r w:rsidRPr="007D27BD">
        <w:rPr>
          <w:rFonts w:ascii="Arial" w:hAnsi="Arial" w:cs="Arial"/>
          <w:sz w:val="22"/>
          <w:szCs w:val="22"/>
          <w:lang w:val="en-US" w:eastAsia="en-US" w:bidi="en-US"/>
        </w:rPr>
        <w:t xml:space="preserve">пре истека рока за подношење понуда, без обзира на начин достављања и уколико је подносилац захтева </w:t>
      </w:r>
      <w:r w:rsidRPr="007D27BD">
        <w:rPr>
          <w:rFonts w:ascii="Arial" w:hAnsi="Arial" w:cs="Arial"/>
          <w:sz w:val="22"/>
          <w:szCs w:val="22"/>
          <w:lang w:val="en-US" w:eastAsia="en-US" w:bidi="en-US"/>
        </w:rPr>
        <w:lastRenderedPageBreak/>
        <w:t xml:space="preserve">у складу са чланом 63. </w:t>
      </w:r>
      <w:proofErr w:type="gramStart"/>
      <w:r w:rsidRPr="007D27BD">
        <w:rPr>
          <w:rFonts w:ascii="Arial" w:hAnsi="Arial" w:cs="Arial"/>
          <w:sz w:val="22"/>
          <w:szCs w:val="22"/>
          <w:lang w:val="en-US" w:eastAsia="en-US" w:bidi="en-US"/>
        </w:rPr>
        <w:t>Став 2.</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Овог закона указао наручиоцу на евентуалне недостатке и неправилности, а наручилац исте није отклонио.</w:t>
      </w:r>
      <w:proofErr w:type="gramEnd"/>
    </w:p>
    <w:p w:rsidR="007D27BD" w:rsidRPr="007D27BD" w:rsidRDefault="007D27BD" w:rsidP="007D27BD">
      <w:pPr>
        <w:tabs>
          <w:tab w:val="left" w:pos="567"/>
        </w:tabs>
        <w:suppressAutoHyphens w:val="0"/>
        <w:jc w:val="both"/>
        <w:rPr>
          <w:rFonts w:ascii="Arial" w:hAnsi="Arial" w:cs="Arial"/>
          <w:sz w:val="10"/>
          <w:szCs w:val="10"/>
          <w:lang w:val="en-US" w:eastAsia="en-US" w:bidi="en-US"/>
        </w:rPr>
      </w:pPr>
      <w:r w:rsidRPr="007D27BD">
        <w:rPr>
          <w:rFonts w:ascii="Arial" w:hAnsi="Arial" w:cs="Arial"/>
          <w:sz w:val="10"/>
          <w:szCs w:val="10"/>
          <w:lang w:val="en-US" w:eastAsia="en-US" w:bidi="en-US"/>
        </w:rPr>
        <w:t xml:space="preserve"> </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Ове тачке, сматраће се благовременим уколико је поднет најкасније до истека рока за подношење понуда.</w:t>
      </w:r>
      <w:proofErr w:type="gramEnd"/>
      <w:r w:rsidRPr="007D27BD">
        <w:rPr>
          <w:rFonts w:ascii="Arial" w:hAnsi="Arial" w:cs="Arial"/>
          <w:sz w:val="22"/>
          <w:szCs w:val="22"/>
          <w:lang w:val="en-US" w:eastAsia="en-US" w:bidi="en-US"/>
        </w:rPr>
        <w:t xml:space="preserve"> </w:t>
      </w:r>
    </w:p>
    <w:p w:rsidR="007D27BD" w:rsidRPr="007D27BD" w:rsidRDefault="007D27BD" w:rsidP="007D27BD">
      <w:pPr>
        <w:tabs>
          <w:tab w:val="left" w:pos="567"/>
        </w:tabs>
        <w:suppressAutoHyphens w:val="0"/>
        <w:jc w:val="both"/>
        <w:rPr>
          <w:rFonts w:ascii="Arial" w:hAnsi="Arial" w:cs="Arial"/>
          <w:sz w:val="22"/>
          <w:szCs w:val="22"/>
          <w:lang w:val="sr-Cyrl-RS" w:eastAsia="en-US" w:bidi="en-US"/>
        </w:rPr>
      </w:pPr>
      <w:proofErr w:type="gramStart"/>
      <w:r w:rsidRPr="007D27BD">
        <w:rPr>
          <w:rFonts w:ascii="Arial" w:hAnsi="Arial" w:cs="Arial"/>
          <w:sz w:val="22"/>
          <w:szCs w:val="22"/>
          <w:lang w:val="en-US" w:eastAsia="en-US"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7D27BD">
        <w:rPr>
          <w:rFonts w:ascii="Arial" w:hAnsi="Arial" w:cs="Arial"/>
          <w:sz w:val="22"/>
          <w:szCs w:val="22"/>
          <w:lang w:val="en-US" w:eastAsia="en-US" w:bidi="en-US"/>
        </w:rPr>
        <w:t xml:space="preserve"> </w:t>
      </w:r>
    </w:p>
    <w:p w:rsidR="007D27BD" w:rsidRPr="007D27BD" w:rsidRDefault="007D27BD" w:rsidP="007D27BD">
      <w:pPr>
        <w:tabs>
          <w:tab w:val="left" w:pos="567"/>
        </w:tabs>
        <w:suppressAutoHyphens w:val="0"/>
        <w:jc w:val="both"/>
        <w:rPr>
          <w:rFonts w:ascii="Arial" w:hAnsi="Arial" w:cs="Arial"/>
          <w:sz w:val="10"/>
          <w:szCs w:val="10"/>
          <w:lang w:val="sr-Cyrl-RS" w:eastAsia="en-US" w:bidi="en-US"/>
        </w:rPr>
      </w:pPr>
    </w:p>
    <w:p w:rsidR="007D27BD" w:rsidRPr="007D27BD" w:rsidRDefault="007D27BD" w:rsidP="007D27BD">
      <w:pPr>
        <w:tabs>
          <w:tab w:val="left" w:pos="567"/>
        </w:tabs>
        <w:suppressAutoHyphens w:val="0"/>
        <w:jc w:val="both"/>
        <w:rPr>
          <w:rFonts w:ascii="Arial" w:hAnsi="Arial" w:cs="Arial"/>
          <w:sz w:val="22"/>
          <w:szCs w:val="22"/>
          <w:lang w:val="sr-Cyrl-RS" w:eastAsia="en-US" w:bidi="en-US"/>
        </w:rPr>
      </w:pPr>
      <w:proofErr w:type="gramStart"/>
      <w:r w:rsidRPr="007D27BD">
        <w:rPr>
          <w:rFonts w:ascii="Arial" w:hAnsi="Arial" w:cs="Arial"/>
          <w:sz w:val="22"/>
          <w:szCs w:val="22"/>
          <w:lang w:val="en-US" w:eastAsia="en-US" w:bidi="en-US"/>
        </w:rPr>
        <w:t>Захтев за заштиту права не задржава даље активности наручиоца у поступку јавне набавке у складу са одредбама члана 150.</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ЗЈН.</w:t>
      </w:r>
      <w:proofErr w:type="gramEnd"/>
    </w:p>
    <w:p w:rsidR="007D27BD" w:rsidRPr="007D27BD" w:rsidRDefault="007D27BD" w:rsidP="007D27BD">
      <w:pPr>
        <w:tabs>
          <w:tab w:val="left" w:pos="567"/>
        </w:tabs>
        <w:suppressAutoHyphens w:val="0"/>
        <w:jc w:val="both"/>
        <w:rPr>
          <w:rFonts w:ascii="Arial" w:hAnsi="Arial" w:cs="Arial"/>
          <w:sz w:val="10"/>
          <w:szCs w:val="10"/>
          <w:lang w:val="en-US" w:eastAsia="en-US" w:bidi="en-US"/>
        </w:rPr>
      </w:pPr>
      <w:r w:rsidRPr="007D27BD">
        <w:rPr>
          <w:rFonts w:ascii="Arial" w:hAnsi="Arial" w:cs="Arial"/>
          <w:sz w:val="10"/>
          <w:szCs w:val="10"/>
          <w:lang w:val="en-US" w:eastAsia="en-US" w:bidi="en-US"/>
        </w:rPr>
        <w:t xml:space="preserve"> </w:t>
      </w:r>
    </w:p>
    <w:p w:rsidR="007D27BD" w:rsidRPr="007D27BD" w:rsidRDefault="007D27BD" w:rsidP="007D27BD">
      <w:pPr>
        <w:tabs>
          <w:tab w:val="left" w:pos="567"/>
        </w:tabs>
        <w:suppressAutoHyphens w:val="0"/>
        <w:jc w:val="both"/>
        <w:rPr>
          <w:rFonts w:ascii="Arial" w:hAnsi="Arial" w:cs="Arial"/>
          <w:sz w:val="22"/>
          <w:szCs w:val="22"/>
          <w:lang w:val="sr-Cyrl-RS" w:eastAsia="en-US" w:bidi="en-US"/>
        </w:rPr>
      </w:pPr>
      <w:proofErr w:type="gramStart"/>
      <w:r w:rsidRPr="007D27BD">
        <w:rPr>
          <w:rFonts w:ascii="Arial" w:hAnsi="Arial" w:cs="Arial"/>
          <w:sz w:val="22"/>
          <w:szCs w:val="22"/>
          <w:lang w:val="en-US" w:eastAsia="en-U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7D27BD" w:rsidRPr="007D27BD" w:rsidRDefault="007D27BD" w:rsidP="007D27BD">
      <w:pPr>
        <w:tabs>
          <w:tab w:val="left" w:pos="567"/>
        </w:tabs>
        <w:suppressAutoHyphens w:val="0"/>
        <w:jc w:val="both"/>
        <w:rPr>
          <w:rFonts w:ascii="Arial" w:hAnsi="Arial" w:cs="Arial"/>
          <w:sz w:val="10"/>
          <w:szCs w:val="10"/>
          <w:lang w:eastAsia="en-US" w:bidi="en-US"/>
        </w:rPr>
      </w:pPr>
      <w:r w:rsidRPr="007D27BD">
        <w:rPr>
          <w:rFonts w:ascii="Arial" w:hAnsi="Arial" w:cs="Arial"/>
          <w:sz w:val="10"/>
          <w:szCs w:val="10"/>
          <w:lang w:val="en-US" w:eastAsia="en-US" w:bidi="en-US"/>
        </w:rPr>
        <w:t xml:space="preserve"> </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eastAsia="en-US" w:bidi="en-US"/>
        </w:rPr>
        <w:t>Н</w:t>
      </w:r>
      <w:r w:rsidRPr="007D27BD">
        <w:rPr>
          <w:rFonts w:ascii="Arial" w:hAnsi="Arial" w:cs="Arial"/>
          <w:sz w:val="22"/>
          <w:szCs w:val="22"/>
          <w:lang w:val="sr-Latn-CS" w:eastAsia="sr-Latn-CS"/>
        </w:rPr>
        <w:t>аручилац може да одлучи да заустави даље активности у случају подношења захтева за заштиту права, при чему је</w:t>
      </w:r>
      <w:r w:rsidRPr="007D27BD">
        <w:rPr>
          <w:rFonts w:ascii="Arial" w:hAnsi="Arial" w:cs="Arial"/>
          <w:sz w:val="22"/>
          <w:szCs w:val="22"/>
          <w:lang w:val="en-US" w:eastAsia="sr-Latn-CS"/>
        </w:rPr>
        <w:t xml:space="preserve"> тад</w:t>
      </w:r>
      <w:r w:rsidRPr="007D27BD">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7D27BD" w:rsidRPr="007D27BD" w:rsidRDefault="007D27BD" w:rsidP="007D27BD">
      <w:pPr>
        <w:tabs>
          <w:tab w:val="left" w:pos="567"/>
        </w:tabs>
        <w:suppressAutoHyphens w:val="0"/>
        <w:jc w:val="both"/>
        <w:rPr>
          <w:rFonts w:ascii="Arial" w:hAnsi="Arial" w:cs="Arial"/>
          <w:sz w:val="10"/>
          <w:szCs w:val="10"/>
          <w:lang w:val="en-US" w:eastAsia="en-US" w:bidi="en-US"/>
        </w:rPr>
      </w:pPr>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b/>
          <w:sz w:val="22"/>
          <w:szCs w:val="22"/>
          <w:lang w:val="en-US" w:eastAsia="en-US" w:bidi="en-US"/>
        </w:rPr>
        <w:t>Детаљно упутство о садржини потпуног захтева за заштиту права</w:t>
      </w:r>
      <w:r w:rsidRPr="007D27BD">
        <w:rPr>
          <w:rFonts w:ascii="Arial" w:hAnsi="Arial" w:cs="Arial"/>
          <w:sz w:val="22"/>
          <w:szCs w:val="22"/>
          <w:lang w:val="en-US" w:eastAsia="en-US" w:bidi="en-US"/>
        </w:rPr>
        <w:t xml:space="preserve"> у складу са чланом   151.</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Став 1.</w:t>
      </w:r>
      <w:proofErr w:type="gramEnd"/>
      <w:r w:rsidRPr="007D27BD">
        <w:rPr>
          <w:rFonts w:ascii="Arial" w:hAnsi="Arial" w:cs="Arial"/>
          <w:sz w:val="22"/>
          <w:szCs w:val="22"/>
          <w:lang w:val="en-US" w:eastAsia="en-US" w:bidi="en-US"/>
        </w:rPr>
        <w:t xml:space="preserve"> Тач. 1) – 7) ЗЈН:</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Захтев за заштиту права садржи:</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1) </w:t>
      </w:r>
      <w:proofErr w:type="gramStart"/>
      <w:r w:rsidRPr="007D27BD">
        <w:rPr>
          <w:rFonts w:ascii="Arial" w:hAnsi="Arial" w:cs="Arial"/>
          <w:sz w:val="22"/>
          <w:szCs w:val="22"/>
          <w:lang w:val="en-US" w:eastAsia="en-US" w:bidi="en-US"/>
        </w:rPr>
        <w:t>назив</w:t>
      </w:r>
      <w:proofErr w:type="gramEnd"/>
      <w:r w:rsidRPr="007D27BD">
        <w:rPr>
          <w:rFonts w:ascii="Arial" w:hAnsi="Arial" w:cs="Arial"/>
          <w:sz w:val="22"/>
          <w:szCs w:val="22"/>
          <w:lang w:val="en-US" w:eastAsia="en-US" w:bidi="en-US"/>
        </w:rPr>
        <w:t xml:space="preserve"> и адресу подносиоца захтева и лице за контакт</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2) </w:t>
      </w:r>
      <w:proofErr w:type="gramStart"/>
      <w:r w:rsidRPr="007D27BD">
        <w:rPr>
          <w:rFonts w:ascii="Arial" w:hAnsi="Arial" w:cs="Arial"/>
          <w:sz w:val="22"/>
          <w:szCs w:val="22"/>
          <w:lang w:val="en-US" w:eastAsia="en-US" w:bidi="en-US"/>
        </w:rPr>
        <w:t>назив</w:t>
      </w:r>
      <w:proofErr w:type="gramEnd"/>
      <w:r w:rsidRPr="007D27BD">
        <w:rPr>
          <w:rFonts w:ascii="Arial" w:hAnsi="Arial" w:cs="Arial"/>
          <w:sz w:val="22"/>
          <w:szCs w:val="22"/>
          <w:lang w:val="en-US" w:eastAsia="en-US" w:bidi="en-US"/>
        </w:rPr>
        <w:t xml:space="preserve"> и адресу наручиоца</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3) </w:t>
      </w:r>
      <w:proofErr w:type="gramStart"/>
      <w:r w:rsidRPr="007D27BD">
        <w:rPr>
          <w:rFonts w:ascii="Arial" w:hAnsi="Arial" w:cs="Arial"/>
          <w:sz w:val="22"/>
          <w:szCs w:val="22"/>
          <w:lang w:val="en-US" w:eastAsia="en-US" w:bidi="en-US"/>
        </w:rPr>
        <w:t>податке</w:t>
      </w:r>
      <w:proofErr w:type="gramEnd"/>
      <w:r w:rsidRPr="007D27BD">
        <w:rPr>
          <w:rFonts w:ascii="Arial" w:hAnsi="Arial" w:cs="Arial"/>
          <w:sz w:val="22"/>
          <w:szCs w:val="22"/>
          <w:lang w:val="en-US" w:eastAsia="en-US" w:bidi="en-US"/>
        </w:rPr>
        <w:t xml:space="preserve"> о јавној набавци која је предмет захтева, односно о одлуци наручиоца</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4) </w:t>
      </w:r>
      <w:proofErr w:type="gramStart"/>
      <w:r w:rsidRPr="007D27BD">
        <w:rPr>
          <w:rFonts w:ascii="Arial" w:hAnsi="Arial" w:cs="Arial"/>
          <w:sz w:val="22"/>
          <w:szCs w:val="22"/>
          <w:lang w:val="en-US" w:eastAsia="en-US" w:bidi="en-US"/>
        </w:rPr>
        <w:t>повреде</w:t>
      </w:r>
      <w:proofErr w:type="gramEnd"/>
      <w:r w:rsidRPr="007D27BD">
        <w:rPr>
          <w:rFonts w:ascii="Arial" w:hAnsi="Arial" w:cs="Arial"/>
          <w:sz w:val="22"/>
          <w:szCs w:val="22"/>
          <w:lang w:val="en-US" w:eastAsia="en-US" w:bidi="en-US"/>
        </w:rPr>
        <w:t xml:space="preserve"> прописа којима се уређује поступак јавне набавке</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5) </w:t>
      </w:r>
      <w:proofErr w:type="gramStart"/>
      <w:r w:rsidRPr="007D27BD">
        <w:rPr>
          <w:rFonts w:ascii="Arial" w:hAnsi="Arial" w:cs="Arial"/>
          <w:sz w:val="22"/>
          <w:szCs w:val="22"/>
          <w:lang w:val="en-US" w:eastAsia="en-US" w:bidi="en-US"/>
        </w:rPr>
        <w:t>чињенице</w:t>
      </w:r>
      <w:proofErr w:type="gramEnd"/>
      <w:r w:rsidRPr="007D27BD">
        <w:rPr>
          <w:rFonts w:ascii="Arial" w:hAnsi="Arial" w:cs="Arial"/>
          <w:sz w:val="22"/>
          <w:szCs w:val="22"/>
          <w:lang w:val="en-US" w:eastAsia="en-US" w:bidi="en-US"/>
        </w:rPr>
        <w:t xml:space="preserve"> и доказе којима се повреде доказују</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6) </w:t>
      </w:r>
      <w:proofErr w:type="gramStart"/>
      <w:r w:rsidRPr="007D27BD">
        <w:rPr>
          <w:rFonts w:ascii="Arial" w:hAnsi="Arial" w:cs="Arial"/>
          <w:sz w:val="22"/>
          <w:szCs w:val="22"/>
          <w:lang w:val="en-US" w:eastAsia="en-US" w:bidi="en-US"/>
        </w:rPr>
        <w:t>потврду</w:t>
      </w:r>
      <w:proofErr w:type="gramEnd"/>
      <w:r w:rsidRPr="007D27BD">
        <w:rPr>
          <w:rFonts w:ascii="Arial" w:hAnsi="Arial" w:cs="Arial"/>
          <w:sz w:val="22"/>
          <w:szCs w:val="22"/>
          <w:lang w:val="en-US" w:eastAsia="en-US" w:bidi="en-US"/>
        </w:rPr>
        <w:t xml:space="preserve"> о уплати таксе из члана 156. ЗЈН</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7) </w:t>
      </w:r>
      <w:proofErr w:type="gramStart"/>
      <w:r w:rsidRPr="007D27BD">
        <w:rPr>
          <w:rFonts w:ascii="Arial" w:hAnsi="Arial" w:cs="Arial"/>
          <w:sz w:val="22"/>
          <w:szCs w:val="22"/>
          <w:lang w:val="en-US" w:eastAsia="en-US" w:bidi="en-US"/>
        </w:rPr>
        <w:t>потпис</w:t>
      </w:r>
      <w:proofErr w:type="gramEnd"/>
      <w:r w:rsidRPr="007D27BD">
        <w:rPr>
          <w:rFonts w:ascii="Arial" w:hAnsi="Arial" w:cs="Arial"/>
          <w:sz w:val="22"/>
          <w:szCs w:val="22"/>
          <w:lang w:val="en-US" w:eastAsia="en-US" w:bidi="en-US"/>
        </w:rPr>
        <w:t xml:space="preserve"> подносиоца.</w:t>
      </w:r>
    </w:p>
    <w:p w:rsidR="007D27BD" w:rsidRPr="007D27BD" w:rsidRDefault="007D27BD" w:rsidP="007D27BD">
      <w:pPr>
        <w:tabs>
          <w:tab w:val="left" w:pos="567"/>
        </w:tabs>
        <w:suppressAutoHyphens w:val="0"/>
        <w:jc w:val="both"/>
        <w:rPr>
          <w:rFonts w:ascii="Arial" w:hAnsi="Arial" w:cs="Arial"/>
          <w:b/>
          <w:sz w:val="10"/>
          <w:szCs w:val="10"/>
          <w:lang w:eastAsia="en-US" w:bidi="en-US"/>
        </w:rPr>
      </w:pPr>
    </w:p>
    <w:p w:rsidR="007D27BD" w:rsidRPr="007D27BD" w:rsidRDefault="007D27BD" w:rsidP="007D27BD">
      <w:pPr>
        <w:tabs>
          <w:tab w:val="left" w:pos="567"/>
        </w:tabs>
        <w:suppressAutoHyphens w:val="0"/>
        <w:jc w:val="both"/>
        <w:rPr>
          <w:rFonts w:ascii="Arial" w:hAnsi="Arial" w:cs="Arial"/>
          <w:b/>
          <w:sz w:val="22"/>
          <w:szCs w:val="22"/>
          <w:lang w:val="en-US" w:eastAsia="en-US" w:bidi="en-US"/>
        </w:rPr>
      </w:pPr>
      <w:proofErr w:type="gramStart"/>
      <w:r w:rsidRPr="007D27BD">
        <w:rPr>
          <w:rFonts w:ascii="Arial" w:hAnsi="Arial" w:cs="Arial"/>
          <w:b/>
          <w:sz w:val="22"/>
          <w:szCs w:val="22"/>
          <w:lang w:val="en-US" w:eastAsia="en-US" w:bidi="en-US"/>
        </w:rPr>
        <w:t>Ако поднети захтев за заштиту права не садржи све обавезне елементе   наручилац ће такав захтев одбацити закључком.</w:t>
      </w:r>
      <w:proofErr w:type="gramEnd"/>
      <w:r w:rsidRPr="007D27BD">
        <w:rPr>
          <w:rFonts w:ascii="Arial" w:hAnsi="Arial" w:cs="Arial"/>
          <w:b/>
          <w:sz w:val="22"/>
          <w:szCs w:val="22"/>
          <w:lang w:val="en-US" w:eastAsia="en-US" w:bidi="en-US"/>
        </w:rPr>
        <w:t xml:space="preserve"> </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Закључак   наручилац доставља подносиоцу захтева и Републичкој комисији у року од три дана од дана доношења.</w:t>
      </w:r>
      <w:proofErr w:type="gramEnd"/>
      <w:r w:rsidRPr="007D27BD">
        <w:rPr>
          <w:rFonts w:ascii="Arial" w:hAnsi="Arial" w:cs="Arial"/>
          <w:sz w:val="22"/>
          <w:szCs w:val="22"/>
          <w:lang w:val="en-US" w:eastAsia="en-US" w:bidi="en-US"/>
        </w:rPr>
        <w:t xml:space="preserve"> </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7D27BD">
        <w:rPr>
          <w:rFonts w:ascii="Arial" w:hAnsi="Arial" w:cs="Arial"/>
          <w:sz w:val="22"/>
          <w:szCs w:val="22"/>
          <w:lang w:val="en-US" w:eastAsia="en-US" w:bidi="en-US"/>
        </w:rPr>
        <w:t xml:space="preserve"> </w:t>
      </w:r>
    </w:p>
    <w:p w:rsidR="007D27BD" w:rsidRPr="007D27BD" w:rsidRDefault="007D27BD" w:rsidP="007D27BD">
      <w:pPr>
        <w:tabs>
          <w:tab w:val="left" w:pos="567"/>
        </w:tabs>
        <w:suppressAutoHyphens w:val="0"/>
        <w:jc w:val="both"/>
        <w:rPr>
          <w:rFonts w:ascii="Arial" w:hAnsi="Arial" w:cs="Arial"/>
          <w:sz w:val="10"/>
          <w:szCs w:val="10"/>
          <w:lang w:val="en-US" w:eastAsia="en-US" w:bidi="en-US"/>
        </w:rPr>
      </w:pPr>
    </w:p>
    <w:p w:rsidR="007D27BD" w:rsidRPr="007D27BD" w:rsidRDefault="007D27BD" w:rsidP="007D27BD">
      <w:pPr>
        <w:tabs>
          <w:tab w:val="left" w:pos="567"/>
        </w:tabs>
        <w:suppressAutoHyphens w:val="0"/>
        <w:jc w:val="both"/>
        <w:rPr>
          <w:rFonts w:ascii="Arial" w:hAnsi="Arial" w:cs="Arial"/>
          <w:b/>
          <w:sz w:val="22"/>
          <w:szCs w:val="22"/>
          <w:lang w:val="sr-Cyrl-RS" w:eastAsia="en-US" w:bidi="en-US"/>
        </w:rPr>
      </w:pPr>
    </w:p>
    <w:p w:rsidR="007D27BD" w:rsidRPr="007D27BD" w:rsidRDefault="007D27BD" w:rsidP="007D27BD">
      <w:pPr>
        <w:tabs>
          <w:tab w:val="left" w:pos="567"/>
        </w:tabs>
        <w:suppressAutoHyphens w:val="0"/>
        <w:jc w:val="both"/>
        <w:rPr>
          <w:rFonts w:ascii="Arial" w:hAnsi="Arial" w:cs="Arial"/>
          <w:b/>
          <w:sz w:val="22"/>
          <w:szCs w:val="22"/>
          <w:lang w:val="en-US" w:eastAsia="en-US" w:bidi="en-US"/>
        </w:rPr>
      </w:pPr>
      <w:proofErr w:type="gramStart"/>
      <w:r w:rsidRPr="007D27BD">
        <w:rPr>
          <w:rFonts w:ascii="Arial" w:hAnsi="Arial" w:cs="Arial"/>
          <w:b/>
          <w:sz w:val="22"/>
          <w:szCs w:val="22"/>
          <w:lang w:val="en-US" w:eastAsia="en-US" w:bidi="en-US"/>
        </w:rPr>
        <w:t>Износ таксе из члана 156.</w:t>
      </w:r>
      <w:proofErr w:type="gramEnd"/>
      <w:r w:rsidRPr="007D27BD">
        <w:rPr>
          <w:rFonts w:ascii="Arial" w:hAnsi="Arial" w:cs="Arial"/>
          <w:b/>
          <w:sz w:val="22"/>
          <w:szCs w:val="22"/>
          <w:lang w:val="en-US" w:eastAsia="en-US" w:bidi="en-US"/>
        </w:rPr>
        <w:t xml:space="preserve"> ЗЈН:</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rPr>
        <w:t xml:space="preserve">Подносилац захтева за заштиту права дужан је да на рачун буџета Републике Србије (број рачуна: </w:t>
      </w:r>
      <w:r w:rsidRPr="007D27BD">
        <w:rPr>
          <w:rFonts w:ascii="Arial" w:hAnsi="Arial" w:cs="Arial"/>
          <w:sz w:val="22"/>
          <w:szCs w:val="22"/>
          <w:lang w:val="ru-RU" w:eastAsia="en-US"/>
        </w:rPr>
        <w:t>840-</w:t>
      </w:r>
      <w:r w:rsidRPr="007D27BD">
        <w:rPr>
          <w:rFonts w:ascii="Arial" w:hAnsi="Arial" w:cs="Arial"/>
          <w:bCs/>
          <w:iCs/>
          <w:sz w:val="22"/>
          <w:szCs w:val="22"/>
          <w:lang w:val="en-US" w:eastAsia="en-US"/>
        </w:rPr>
        <w:t>30678845-06</w:t>
      </w:r>
      <w:r w:rsidRPr="007D27BD">
        <w:rPr>
          <w:rFonts w:ascii="Arial" w:hAnsi="Arial" w:cs="Arial"/>
          <w:sz w:val="22"/>
          <w:szCs w:val="22"/>
          <w:lang w:val="en-US" w:eastAsia="en-US"/>
        </w:rPr>
        <w:t xml:space="preserve">, шифра плаћања 153 или 253, позив на број </w:t>
      </w:r>
      <w:r w:rsidRPr="007D27BD">
        <w:rPr>
          <w:rFonts w:ascii="Arial" w:hAnsi="Arial" w:cs="Arial"/>
          <w:sz w:val="22"/>
          <w:szCs w:val="22"/>
          <w:lang w:eastAsia="en-US"/>
        </w:rPr>
        <w:t>3000/</w:t>
      </w:r>
      <w:r w:rsidRPr="007D27BD">
        <w:rPr>
          <w:rFonts w:ascii="Arial" w:hAnsi="Arial" w:cs="Arial"/>
          <w:sz w:val="22"/>
          <w:szCs w:val="22"/>
          <w:lang w:val="en-US" w:eastAsia="en-US"/>
        </w:rPr>
        <w:t>0577</w:t>
      </w:r>
      <w:r w:rsidRPr="007D27BD">
        <w:rPr>
          <w:rFonts w:ascii="Arial" w:hAnsi="Arial" w:cs="Arial"/>
          <w:sz w:val="22"/>
          <w:szCs w:val="22"/>
          <w:lang w:eastAsia="en-US"/>
        </w:rPr>
        <w:t>/201</w:t>
      </w:r>
      <w:r w:rsidRPr="007D27BD">
        <w:rPr>
          <w:rFonts w:ascii="Arial" w:hAnsi="Arial" w:cs="Arial"/>
          <w:sz w:val="22"/>
          <w:szCs w:val="22"/>
          <w:lang w:val="en-US" w:eastAsia="en-US"/>
        </w:rPr>
        <w:t>6</w:t>
      </w:r>
      <w:r w:rsidRPr="007D27BD">
        <w:rPr>
          <w:rFonts w:ascii="Arial" w:hAnsi="Arial" w:cs="Arial"/>
          <w:sz w:val="22"/>
          <w:szCs w:val="22"/>
          <w:lang w:eastAsia="en-US"/>
        </w:rPr>
        <w:t>(</w:t>
      </w:r>
      <w:r w:rsidRPr="007D27BD">
        <w:rPr>
          <w:rFonts w:ascii="Arial" w:hAnsi="Arial" w:cs="Arial"/>
          <w:sz w:val="22"/>
          <w:szCs w:val="22"/>
          <w:lang w:val="en-US" w:eastAsia="en-US"/>
        </w:rPr>
        <w:t>920</w:t>
      </w:r>
      <w:r w:rsidRPr="007D27BD">
        <w:rPr>
          <w:rFonts w:ascii="Arial" w:hAnsi="Arial" w:cs="Arial"/>
          <w:sz w:val="22"/>
          <w:szCs w:val="22"/>
          <w:lang w:eastAsia="en-US"/>
        </w:rPr>
        <w:t>/201</w:t>
      </w:r>
      <w:r w:rsidRPr="007D27BD">
        <w:rPr>
          <w:rFonts w:ascii="Arial" w:hAnsi="Arial" w:cs="Arial"/>
          <w:sz w:val="22"/>
          <w:szCs w:val="22"/>
          <w:lang w:val="en-US" w:eastAsia="en-US"/>
        </w:rPr>
        <w:t>6</w:t>
      </w:r>
      <w:r w:rsidRPr="007D27BD">
        <w:rPr>
          <w:rFonts w:ascii="Arial" w:hAnsi="Arial" w:cs="Arial"/>
          <w:sz w:val="22"/>
          <w:szCs w:val="22"/>
          <w:lang w:eastAsia="en-US"/>
        </w:rPr>
        <w:t>)</w:t>
      </w:r>
      <w:r w:rsidRPr="007D27BD">
        <w:rPr>
          <w:rFonts w:ascii="Arial" w:hAnsi="Arial" w:cs="Arial"/>
          <w:sz w:val="22"/>
          <w:szCs w:val="22"/>
          <w:lang w:val="en-US" w:eastAsia="en-US"/>
        </w:rPr>
        <w:t>, сврха: ЗЗП, ЈП ЕПС</w:t>
      </w:r>
      <w:r w:rsidRPr="007D27BD">
        <w:rPr>
          <w:rFonts w:ascii="Arial" w:hAnsi="Arial" w:cs="Arial"/>
          <w:sz w:val="22"/>
          <w:szCs w:val="22"/>
          <w:lang w:eastAsia="en-US"/>
        </w:rPr>
        <w:t xml:space="preserve"> Београд-огранак ТЕНТ Београд-Обреновац</w:t>
      </w:r>
      <w:r w:rsidRPr="007D27BD">
        <w:rPr>
          <w:rFonts w:ascii="Arial" w:hAnsi="Arial" w:cs="Arial"/>
          <w:sz w:val="22"/>
          <w:szCs w:val="22"/>
          <w:lang w:val="en-US" w:eastAsia="en-US"/>
        </w:rPr>
        <w:t xml:space="preserve">, </w:t>
      </w:r>
      <w:r w:rsidRPr="007D27BD">
        <w:rPr>
          <w:rFonts w:ascii="Arial" w:hAnsi="Arial" w:cs="Arial"/>
          <w:sz w:val="22"/>
          <w:szCs w:val="22"/>
          <w:lang w:val="sr-Cyrl-RS" w:eastAsia="en-US"/>
        </w:rPr>
        <w:t>ЈН</w:t>
      </w:r>
      <w:r w:rsidRPr="007D27BD">
        <w:rPr>
          <w:rFonts w:ascii="Arial" w:hAnsi="Arial" w:cs="Arial"/>
          <w:sz w:val="22"/>
          <w:szCs w:val="22"/>
          <w:lang w:val="en-US" w:eastAsia="en-US"/>
        </w:rPr>
        <w:t xml:space="preserve">. Бр. </w:t>
      </w:r>
      <w:r w:rsidRPr="007D27BD">
        <w:rPr>
          <w:rFonts w:ascii="Arial" w:hAnsi="Arial" w:cs="Arial"/>
          <w:sz w:val="22"/>
          <w:szCs w:val="22"/>
          <w:lang w:eastAsia="en-US"/>
        </w:rPr>
        <w:t>3000/</w:t>
      </w:r>
      <w:r w:rsidRPr="007D27BD">
        <w:rPr>
          <w:rFonts w:ascii="Arial" w:hAnsi="Arial" w:cs="Arial"/>
          <w:sz w:val="22"/>
          <w:szCs w:val="22"/>
          <w:lang w:val="en-US" w:eastAsia="en-US"/>
        </w:rPr>
        <w:t>0577</w:t>
      </w:r>
      <w:r w:rsidRPr="007D27BD">
        <w:rPr>
          <w:rFonts w:ascii="Arial" w:hAnsi="Arial" w:cs="Arial"/>
          <w:sz w:val="22"/>
          <w:szCs w:val="22"/>
          <w:lang w:eastAsia="en-US"/>
        </w:rPr>
        <w:t>/201</w:t>
      </w:r>
      <w:r w:rsidRPr="007D27BD">
        <w:rPr>
          <w:rFonts w:ascii="Arial" w:hAnsi="Arial" w:cs="Arial"/>
          <w:sz w:val="22"/>
          <w:szCs w:val="22"/>
          <w:lang w:val="en-US" w:eastAsia="en-US"/>
        </w:rPr>
        <w:t>6</w:t>
      </w:r>
      <w:r w:rsidRPr="007D27BD">
        <w:rPr>
          <w:rFonts w:ascii="Arial" w:hAnsi="Arial" w:cs="Arial"/>
          <w:sz w:val="22"/>
          <w:szCs w:val="22"/>
          <w:lang w:eastAsia="en-US"/>
        </w:rPr>
        <w:t>(</w:t>
      </w:r>
      <w:r w:rsidRPr="007D27BD">
        <w:rPr>
          <w:rFonts w:ascii="Arial" w:hAnsi="Arial" w:cs="Arial"/>
          <w:sz w:val="22"/>
          <w:szCs w:val="22"/>
          <w:lang w:val="en-US" w:eastAsia="en-US"/>
        </w:rPr>
        <w:t>920</w:t>
      </w:r>
      <w:r w:rsidRPr="007D27BD">
        <w:rPr>
          <w:rFonts w:ascii="Arial" w:hAnsi="Arial" w:cs="Arial"/>
          <w:sz w:val="22"/>
          <w:szCs w:val="22"/>
          <w:lang w:eastAsia="en-US"/>
        </w:rPr>
        <w:t>/201</w:t>
      </w:r>
      <w:r w:rsidRPr="007D27BD">
        <w:rPr>
          <w:rFonts w:ascii="Arial" w:hAnsi="Arial" w:cs="Arial"/>
          <w:sz w:val="22"/>
          <w:szCs w:val="22"/>
          <w:lang w:val="en-US" w:eastAsia="en-US"/>
        </w:rPr>
        <w:t>6</w:t>
      </w:r>
      <w:r w:rsidRPr="007D27BD">
        <w:rPr>
          <w:rFonts w:ascii="Arial" w:hAnsi="Arial" w:cs="Arial"/>
          <w:sz w:val="22"/>
          <w:szCs w:val="22"/>
          <w:lang w:eastAsia="en-US"/>
        </w:rPr>
        <w:t>)</w:t>
      </w:r>
      <w:r w:rsidRPr="007D27BD">
        <w:rPr>
          <w:rFonts w:ascii="Arial" w:hAnsi="Arial" w:cs="Arial"/>
          <w:sz w:val="22"/>
          <w:szCs w:val="22"/>
          <w:lang w:val="en-US" w:eastAsia="en-US"/>
        </w:rPr>
        <w:t>, прималац уплате: буџет Републике Србије) уплати таксу</w:t>
      </w:r>
      <w:r w:rsidRPr="007D27BD">
        <w:rPr>
          <w:rFonts w:ascii="Arial" w:hAnsi="Arial" w:cs="Arial"/>
          <w:sz w:val="22"/>
          <w:szCs w:val="22"/>
          <w:lang w:val="en-US" w:eastAsia="en-US" w:bidi="en-US"/>
        </w:rPr>
        <w:t xml:space="preserve"> од: </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1) 120.000 динара ако се захтев за заштиту права подноси пре отварања понуда и ако процењена вредност није већа од 120.000.000 динара </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sr-Cyrl-RS" w:eastAsia="en-US" w:bidi="en-US"/>
        </w:rPr>
        <w:t>2</w:t>
      </w:r>
      <w:r w:rsidRPr="007D27BD">
        <w:rPr>
          <w:rFonts w:ascii="Arial" w:hAnsi="Arial" w:cs="Arial"/>
          <w:sz w:val="22"/>
          <w:szCs w:val="22"/>
          <w:lang w:val="en-US" w:eastAsia="en-US"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7D27BD" w:rsidRPr="007D27BD" w:rsidRDefault="007D27BD" w:rsidP="007D27BD">
      <w:pPr>
        <w:tabs>
          <w:tab w:val="left" w:pos="567"/>
        </w:tabs>
        <w:suppressAutoHyphens w:val="0"/>
        <w:jc w:val="both"/>
        <w:rPr>
          <w:rFonts w:ascii="Arial" w:hAnsi="Arial" w:cs="Arial"/>
          <w:sz w:val="22"/>
          <w:szCs w:val="22"/>
          <w:lang w:val="sr-Cyrl-RS" w:eastAsia="en-US" w:bidi="en-US"/>
        </w:rPr>
      </w:pPr>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Свака странка у поступку сноси трошкове које проузрокује својим радњама.</w:t>
      </w:r>
      <w:proofErr w:type="gramEnd"/>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Странке у захтеву морају прецизно да наведу трошкове за које траже накнаду.</w:t>
      </w:r>
      <w:proofErr w:type="gramEnd"/>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О трошковима одлучује Републичка комисија.</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Одлука Републичке комисије је извршни наслов.</w:t>
      </w:r>
      <w:proofErr w:type="gramEnd"/>
    </w:p>
    <w:p w:rsidR="007D27BD" w:rsidRPr="007D27BD" w:rsidRDefault="007D27BD" w:rsidP="007D27BD">
      <w:pPr>
        <w:tabs>
          <w:tab w:val="left" w:pos="567"/>
        </w:tabs>
        <w:suppressAutoHyphens w:val="0"/>
        <w:jc w:val="both"/>
        <w:rPr>
          <w:rFonts w:ascii="Arial" w:hAnsi="Arial" w:cs="Arial"/>
          <w:sz w:val="10"/>
          <w:szCs w:val="10"/>
          <w:lang w:val="sr-Cyrl-RS" w:eastAsia="en-US" w:bidi="en-US"/>
        </w:rPr>
      </w:pPr>
    </w:p>
    <w:p w:rsidR="007D27BD" w:rsidRPr="007D27BD" w:rsidRDefault="007D27BD" w:rsidP="007D27BD">
      <w:pPr>
        <w:tabs>
          <w:tab w:val="left" w:pos="567"/>
        </w:tabs>
        <w:suppressAutoHyphens w:val="0"/>
        <w:jc w:val="both"/>
        <w:rPr>
          <w:rFonts w:ascii="Arial" w:hAnsi="Arial" w:cs="Arial"/>
          <w:b/>
          <w:sz w:val="22"/>
          <w:szCs w:val="22"/>
          <w:lang w:val="sr-Cyrl-RS" w:eastAsia="en-US" w:bidi="en-US"/>
        </w:rPr>
      </w:pPr>
    </w:p>
    <w:p w:rsidR="007D27BD" w:rsidRPr="007D27BD" w:rsidRDefault="007D27BD" w:rsidP="007D27BD">
      <w:pPr>
        <w:tabs>
          <w:tab w:val="left" w:pos="567"/>
        </w:tabs>
        <w:suppressAutoHyphens w:val="0"/>
        <w:jc w:val="both"/>
        <w:rPr>
          <w:rFonts w:ascii="Arial" w:hAnsi="Arial" w:cs="Arial"/>
          <w:b/>
          <w:sz w:val="22"/>
          <w:szCs w:val="22"/>
          <w:lang w:val="en-US" w:eastAsia="en-US" w:bidi="en-US"/>
        </w:rPr>
      </w:pPr>
      <w:proofErr w:type="gramStart"/>
      <w:r w:rsidRPr="007D27BD">
        <w:rPr>
          <w:rFonts w:ascii="Arial" w:hAnsi="Arial" w:cs="Arial"/>
          <w:b/>
          <w:sz w:val="22"/>
          <w:szCs w:val="22"/>
          <w:lang w:val="en-US" w:eastAsia="en-US" w:bidi="en-US"/>
        </w:rPr>
        <w:t>Детаљно упутство о потврди из члана 151.</w:t>
      </w:r>
      <w:proofErr w:type="gramEnd"/>
      <w:r w:rsidRPr="007D27BD">
        <w:rPr>
          <w:rFonts w:ascii="Arial" w:hAnsi="Arial" w:cs="Arial"/>
          <w:b/>
          <w:sz w:val="22"/>
          <w:szCs w:val="22"/>
          <w:lang w:val="en-US" w:eastAsia="en-US" w:bidi="en-US"/>
        </w:rPr>
        <w:t xml:space="preserve"> </w:t>
      </w:r>
      <w:proofErr w:type="gramStart"/>
      <w:r w:rsidRPr="007D27BD">
        <w:rPr>
          <w:rFonts w:ascii="Arial" w:hAnsi="Arial" w:cs="Arial"/>
          <w:b/>
          <w:sz w:val="22"/>
          <w:szCs w:val="22"/>
          <w:lang w:val="en-US" w:eastAsia="en-US" w:bidi="en-US"/>
        </w:rPr>
        <w:t>Став 1.</w:t>
      </w:r>
      <w:proofErr w:type="gramEnd"/>
      <w:r w:rsidRPr="007D27BD">
        <w:rPr>
          <w:rFonts w:ascii="Arial" w:hAnsi="Arial" w:cs="Arial"/>
          <w:b/>
          <w:sz w:val="22"/>
          <w:szCs w:val="22"/>
          <w:lang w:val="en-US" w:eastAsia="en-US" w:bidi="en-US"/>
        </w:rPr>
        <w:t xml:space="preserve"> Тачка 6) ЗЈН</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eastAsia="en-US" w:bidi="en-US"/>
        </w:rPr>
        <w:t xml:space="preserve">Потврда </w:t>
      </w:r>
      <w:r w:rsidRPr="007D27BD">
        <w:rPr>
          <w:rFonts w:ascii="Arial" w:hAnsi="Arial" w:cs="Arial"/>
          <w:sz w:val="22"/>
          <w:szCs w:val="22"/>
          <w:lang w:val="en-US" w:eastAsia="en-U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Чланом 151.</w:t>
      </w:r>
      <w:proofErr w:type="gramEnd"/>
      <w:r w:rsidRPr="007D27BD">
        <w:rPr>
          <w:rFonts w:ascii="Arial" w:hAnsi="Arial" w:cs="Arial"/>
          <w:sz w:val="22"/>
          <w:szCs w:val="22"/>
          <w:lang w:val="en-US" w:eastAsia="en-US" w:bidi="en-US"/>
        </w:rPr>
        <w:t xml:space="preserve"> Закона о јавним набавкама („</w:t>
      </w:r>
      <w:proofErr w:type="gramStart"/>
      <w:r w:rsidRPr="007D27BD">
        <w:rPr>
          <w:rFonts w:ascii="Arial" w:hAnsi="Arial" w:cs="Arial"/>
          <w:sz w:val="22"/>
          <w:szCs w:val="22"/>
          <w:lang w:val="en-US" w:eastAsia="en-US" w:bidi="en-US"/>
        </w:rPr>
        <w:t>Службени  гласник</w:t>
      </w:r>
      <w:proofErr w:type="gramEnd"/>
      <w:r w:rsidRPr="007D27BD">
        <w:rPr>
          <w:rFonts w:ascii="Arial" w:hAnsi="Arial" w:cs="Arial"/>
          <w:sz w:val="22"/>
          <w:szCs w:val="22"/>
          <w:lang w:val="en-US" w:eastAsia="en-US"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7D27BD">
        <w:rPr>
          <w:rFonts w:ascii="Arial" w:hAnsi="Arial" w:cs="Arial"/>
          <w:sz w:val="22"/>
          <w:szCs w:val="22"/>
          <w:lang w:val="en-US" w:eastAsia="en-US" w:bidi="en-US"/>
        </w:rPr>
        <w:t>ЗЈН.</w:t>
      </w:r>
      <w:proofErr w:type="gramEnd"/>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ЗЈН.</w:t>
      </w:r>
      <w:proofErr w:type="gramEnd"/>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Као доказ о уплати таксе, у смислу члана 151.</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Став 1.</w:t>
      </w:r>
      <w:proofErr w:type="gramEnd"/>
      <w:r w:rsidRPr="007D27BD">
        <w:rPr>
          <w:rFonts w:ascii="Arial" w:hAnsi="Arial" w:cs="Arial"/>
          <w:sz w:val="22"/>
          <w:szCs w:val="22"/>
          <w:lang w:val="en-US" w:eastAsia="en-US" w:bidi="en-US"/>
        </w:rPr>
        <w:t xml:space="preserve"> Тачка 6) ЗЈН, прихватиће се:</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1. Потврда о извршеној уплати таксе из члана 156. ЗЈН која садржи следеће елементе:</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(1) </w:t>
      </w:r>
      <w:proofErr w:type="gramStart"/>
      <w:r w:rsidRPr="007D27BD">
        <w:rPr>
          <w:rFonts w:ascii="Arial" w:hAnsi="Arial" w:cs="Arial"/>
          <w:sz w:val="22"/>
          <w:szCs w:val="22"/>
          <w:lang w:val="en-US" w:eastAsia="en-US" w:bidi="en-US"/>
        </w:rPr>
        <w:t>да</w:t>
      </w:r>
      <w:proofErr w:type="gramEnd"/>
      <w:r w:rsidRPr="007D27BD">
        <w:rPr>
          <w:rFonts w:ascii="Arial" w:hAnsi="Arial" w:cs="Arial"/>
          <w:sz w:val="22"/>
          <w:szCs w:val="22"/>
          <w:lang w:val="en-US" w:eastAsia="en-US" w:bidi="en-US"/>
        </w:rPr>
        <w:t xml:space="preserve"> буде издата од стране банке и да садржи печат банке;</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(2) </w:t>
      </w:r>
      <w:proofErr w:type="gramStart"/>
      <w:r w:rsidRPr="007D27BD">
        <w:rPr>
          <w:rFonts w:ascii="Arial" w:hAnsi="Arial" w:cs="Arial"/>
          <w:sz w:val="22"/>
          <w:szCs w:val="22"/>
          <w:lang w:val="en-US" w:eastAsia="en-US" w:bidi="en-US"/>
        </w:rPr>
        <w:t>да</w:t>
      </w:r>
      <w:proofErr w:type="gramEnd"/>
      <w:r w:rsidRPr="007D27BD">
        <w:rPr>
          <w:rFonts w:ascii="Arial" w:hAnsi="Arial" w:cs="Arial"/>
          <w:sz w:val="22"/>
          <w:szCs w:val="22"/>
          <w:lang w:val="en-US" w:eastAsia="en-US"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7D27BD">
        <w:rPr>
          <w:rFonts w:ascii="Arial" w:hAnsi="Arial" w:cs="Arial"/>
          <w:sz w:val="22"/>
          <w:szCs w:val="22"/>
          <w:lang w:val="en-US" w:eastAsia="en-US"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(3) </w:t>
      </w:r>
      <w:proofErr w:type="gramStart"/>
      <w:r w:rsidRPr="007D27BD">
        <w:rPr>
          <w:rFonts w:ascii="Arial" w:hAnsi="Arial" w:cs="Arial"/>
          <w:sz w:val="22"/>
          <w:szCs w:val="22"/>
          <w:lang w:val="en-US" w:eastAsia="en-US" w:bidi="en-US"/>
        </w:rPr>
        <w:t>износ</w:t>
      </w:r>
      <w:proofErr w:type="gramEnd"/>
      <w:r w:rsidRPr="007D27BD">
        <w:rPr>
          <w:rFonts w:ascii="Arial" w:hAnsi="Arial" w:cs="Arial"/>
          <w:sz w:val="22"/>
          <w:szCs w:val="22"/>
          <w:lang w:val="en-US" w:eastAsia="en-US" w:bidi="en-US"/>
        </w:rPr>
        <w:t xml:space="preserve"> таксе из члана 156. ЗЈН чија се уплата врши;</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(4) </w:t>
      </w:r>
      <w:proofErr w:type="gramStart"/>
      <w:r w:rsidRPr="007D27BD">
        <w:rPr>
          <w:rFonts w:ascii="Arial" w:hAnsi="Arial" w:cs="Arial"/>
          <w:sz w:val="22"/>
          <w:szCs w:val="22"/>
          <w:lang w:val="en-US" w:eastAsia="en-US" w:bidi="en-US"/>
        </w:rPr>
        <w:t>број</w:t>
      </w:r>
      <w:proofErr w:type="gramEnd"/>
      <w:r w:rsidRPr="007D27BD">
        <w:rPr>
          <w:rFonts w:ascii="Arial" w:hAnsi="Arial" w:cs="Arial"/>
          <w:sz w:val="22"/>
          <w:szCs w:val="22"/>
          <w:lang w:val="en-US" w:eastAsia="en-US" w:bidi="en-US"/>
        </w:rPr>
        <w:t xml:space="preserve"> рачуна: 840-30678845-06;</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(5) </w:t>
      </w:r>
      <w:proofErr w:type="gramStart"/>
      <w:r w:rsidRPr="007D27BD">
        <w:rPr>
          <w:rFonts w:ascii="Arial" w:hAnsi="Arial" w:cs="Arial"/>
          <w:sz w:val="22"/>
          <w:szCs w:val="22"/>
          <w:lang w:val="en-US" w:eastAsia="en-US" w:bidi="en-US"/>
        </w:rPr>
        <w:t>шифру</w:t>
      </w:r>
      <w:proofErr w:type="gramEnd"/>
      <w:r w:rsidRPr="007D27BD">
        <w:rPr>
          <w:rFonts w:ascii="Arial" w:hAnsi="Arial" w:cs="Arial"/>
          <w:sz w:val="22"/>
          <w:szCs w:val="22"/>
          <w:lang w:val="en-US" w:eastAsia="en-US" w:bidi="en-US"/>
        </w:rPr>
        <w:t xml:space="preserve"> плаћања: 153 или 253;</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(6) </w:t>
      </w:r>
      <w:proofErr w:type="gramStart"/>
      <w:r w:rsidRPr="007D27BD">
        <w:rPr>
          <w:rFonts w:ascii="Arial" w:hAnsi="Arial" w:cs="Arial"/>
          <w:sz w:val="22"/>
          <w:szCs w:val="22"/>
          <w:lang w:val="en-US" w:eastAsia="en-US" w:bidi="en-US"/>
        </w:rPr>
        <w:t>позив</w:t>
      </w:r>
      <w:proofErr w:type="gramEnd"/>
      <w:r w:rsidRPr="007D27BD">
        <w:rPr>
          <w:rFonts w:ascii="Arial" w:hAnsi="Arial" w:cs="Arial"/>
          <w:sz w:val="22"/>
          <w:szCs w:val="22"/>
          <w:lang w:val="en-US" w:eastAsia="en-US" w:bidi="en-US"/>
        </w:rPr>
        <w:t xml:space="preserve"> на број: подаци о броју или ознаци јавне набавке поводом које се подноси захтев за заштиту права;</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(7) </w:t>
      </w:r>
      <w:proofErr w:type="gramStart"/>
      <w:r w:rsidRPr="007D27BD">
        <w:rPr>
          <w:rFonts w:ascii="Arial" w:hAnsi="Arial" w:cs="Arial"/>
          <w:sz w:val="22"/>
          <w:szCs w:val="22"/>
          <w:lang w:val="en-US" w:eastAsia="en-US" w:bidi="en-US"/>
        </w:rPr>
        <w:t>сврха</w:t>
      </w:r>
      <w:proofErr w:type="gramEnd"/>
      <w:r w:rsidRPr="007D27BD">
        <w:rPr>
          <w:rFonts w:ascii="Arial" w:hAnsi="Arial" w:cs="Arial"/>
          <w:sz w:val="22"/>
          <w:szCs w:val="22"/>
          <w:lang w:val="en-US" w:eastAsia="en-US" w:bidi="en-US"/>
        </w:rPr>
        <w:t>: ЗЗП; назив наручиоца; број или ознака јавне набавке поводом које се подноси захтев за заштиту права;</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(8) </w:t>
      </w:r>
      <w:proofErr w:type="gramStart"/>
      <w:r w:rsidRPr="007D27BD">
        <w:rPr>
          <w:rFonts w:ascii="Arial" w:hAnsi="Arial" w:cs="Arial"/>
          <w:sz w:val="22"/>
          <w:szCs w:val="22"/>
          <w:lang w:val="en-US" w:eastAsia="en-US" w:bidi="en-US"/>
        </w:rPr>
        <w:t>корисник</w:t>
      </w:r>
      <w:proofErr w:type="gramEnd"/>
      <w:r w:rsidRPr="007D27BD">
        <w:rPr>
          <w:rFonts w:ascii="Arial" w:hAnsi="Arial" w:cs="Arial"/>
          <w:sz w:val="22"/>
          <w:szCs w:val="22"/>
          <w:lang w:val="en-US" w:eastAsia="en-US" w:bidi="en-US"/>
        </w:rPr>
        <w:t>: буџет Републике Србије;</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(9) </w:t>
      </w:r>
      <w:proofErr w:type="gramStart"/>
      <w:r w:rsidRPr="007D27BD">
        <w:rPr>
          <w:rFonts w:ascii="Arial" w:hAnsi="Arial" w:cs="Arial"/>
          <w:sz w:val="22"/>
          <w:szCs w:val="22"/>
          <w:lang w:val="en-US" w:eastAsia="en-US" w:bidi="en-US"/>
        </w:rPr>
        <w:t>назив</w:t>
      </w:r>
      <w:proofErr w:type="gramEnd"/>
      <w:r w:rsidRPr="007D27BD">
        <w:rPr>
          <w:rFonts w:ascii="Arial" w:hAnsi="Arial" w:cs="Arial"/>
          <w:sz w:val="22"/>
          <w:szCs w:val="22"/>
          <w:lang w:val="en-US" w:eastAsia="en-US" w:bidi="en-US"/>
        </w:rPr>
        <w:t xml:space="preserve"> уплатиоца, односно назив подносиоца захтева за заштиту права за којег је извршена уплата таксе;</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(10) </w:t>
      </w:r>
      <w:proofErr w:type="gramStart"/>
      <w:r w:rsidRPr="007D27BD">
        <w:rPr>
          <w:rFonts w:ascii="Arial" w:hAnsi="Arial" w:cs="Arial"/>
          <w:sz w:val="22"/>
          <w:szCs w:val="22"/>
          <w:lang w:val="en-US" w:eastAsia="en-US" w:bidi="en-US"/>
        </w:rPr>
        <w:t>потпис</w:t>
      </w:r>
      <w:proofErr w:type="gramEnd"/>
      <w:r w:rsidRPr="007D27BD">
        <w:rPr>
          <w:rFonts w:ascii="Arial" w:hAnsi="Arial" w:cs="Arial"/>
          <w:sz w:val="22"/>
          <w:szCs w:val="22"/>
          <w:lang w:val="en-US" w:eastAsia="en-US" w:bidi="en-US"/>
        </w:rPr>
        <w:t xml:space="preserve"> овлашћеног лица банке.</w:t>
      </w:r>
    </w:p>
    <w:p w:rsidR="007D27BD" w:rsidRPr="007D27BD" w:rsidRDefault="007D27BD" w:rsidP="007D27BD">
      <w:pPr>
        <w:tabs>
          <w:tab w:val="left" w:pos="567"/>
        </w:tabs>
        <w:suppressAutoHyphens w:val="0"/>
        <w:jc w:val="both"/>
        <w:rPr>
          <w:rFonts w:ascii="Arial" w:hAnsi="Arial" w:cs="Arial"/>
          <w:sz w:val="10"/>
          <w:szCs w:val="10"/>
          <w:lang w:val="en-US" w:eastAsia="en-US" w:bidi="en-US"/>
        </w:rPr>
      </w:pPr>
    </w:p>
    <w:p w:rsidR="007D27BD" w:rsidRPr="007D27BD" w:rsidRDefault="007D27BD" w:rsidP="007D27BD">
      <w:pPr>
        <w:tabs>
          <w:tab w:val="left" w:pos="567"/>
        </w:tabs>
        <w:suppressAutoHyphens w:val="0"/>
        <w:jc w:val="both"/>
        <w:rPr>
          <w:rFonts w:ascii="Arial" w:hAnsi="Arial" w:cs="Arial"/>
          <w:sz w:val="22"/>
          <w:szCs w:val="22"/>
          <w:lang w:val="sr-Cyrl-RS" w:eastAsia="en-US" w:bidi="en-US"/>
        </w:rPr>
      </w:pPr>
      <w:r w:rsidRPr="007D27BD">
        <w:rPr>
          <w:rFonts w:ascii="Arial" w:hAnsi="Arial" w:cs="Arial"/>
          <w:sz w:val="22"/>
          <w:szCs w:val="22"/>
          <w:lang w:val="en-US" w:eastAsia="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D27BD" w:rsidRPr="007D27BD" w:rsidRDefault="007D27BD" w:rsidP="007D27BD">
      <w:pPr>
        <w:tabs>
          <w:tab w:val="left" w:pos="567"/>
        </w:tabs>
        <w:suppressAutoHyphens w:val="0"/>
        <w:jc w:val="both"/>
        <w:rPr>
          <w:rFonts w:ascii="Arial" w:hAnsi="Arial" w:cs="Arial"/>
          <w:sz w:val="22"/>
          <w:szCs w:val="22"/>
          <w:lang w:val="sr-Cyrl-RS" w:eastAsia="en-US" w:bidi="en-US"/>
        </w:rPr>
      </w:pPr>
      <w:proofErr w:type="gramStart"/>
      <w:r w:rsidRPr="007D27BD">
        <w:rPr>
          <w:rFonts w:ascii="Arial" w:hAnsi="Arial" w:cs="Arial"/>
          <w:sz w:val="22"/>
          <w:szCs w:val="22"/>
          <w:lang w:val="en-US" w:eastAsia="en-US" w:bidi="en-US"/>
        </w:rPr>
        <w:t>извршеној</w:t>
      </w:r>
      <w:proofErr w:type="gramEnd"/>
      <w:r w:rsidRPr="007D27BD">
        <w:rPr>
          <w:rFonts w:ascii="Arial" w:hAnsi="Arial" w:cs="Arial"/>
          <w:sz w:val="22"/>
          <w:szCs w:val="22"/>
          <w:lang w:val="en-US" w:eastAsia="en-US"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w:t>
      </w:r>
      <w:r w:rsidRPr="007D27BD">
        <w:rPr>
          <w:rFonts w:ascii="Arial" w:hAnsi="Arial" w:cs="Arial"/>
          <w:sz w:val="22"/>
          <w:szCs w:val="22"/>
          <w:lang w:val="en-US" w:eastAsia="en-US"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D27BD" w:rsidRPr="007D27BD" w:rsidRDefault="007D27BD" w:rsidP="007D27BD">
      <w:pPr>
        <w:tabs>
          <w:tab w:val="left" w:pos="567"/>
        </w:tabs>
        <w:suppressAutoHyphens w:val="0"/>
        <w:jc w:val="both"/>
        <w:rPr>
          <w:rFonts w:ascii="Arial" w:hAnsi="Arial" w:cs="Arial"/>
          <w:sz w:val="22"/>
          <w:szCs w:val="22"/>
          <w:lang w:val="sr-Cyrl-RS" w:eastAsia="en-US" w:bidi="en-US"/>
        </w:rPr>
      </w:pPr>
      <w:r w:rsidRPr="007D27BD">
        <w:rPr>
          <w:rFonts w:ascii="Arial" w:hAnsi="Arial" w:cs="Arial"/>
          <w:sz w:val="22"/>
          <w:szCs w:val="22"/>
          <w:lang w:val="en-US"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D27BD" w:rsidRPr="007D27BD" w:rsidRDefault="007D27BD" w:rsidP="007D27BD">
      <w:pPr>
        <w:tabs>
          <w:tab w:val="left" w:pos="567"/>
        </w:tabs>
        <w:suppressAutoHyphens w:val="0"/>
        <w:jc w:val="both"/>
        <w:rPr>
          <w:rFonts w:ascii="Arial" w:hAnsi="Arial" w:cs="Arial"/>
          <w:sz w:val="22"/>
          <w:szCs w:val="22"/>
          <w:lang w:eastAsia="en-US" w:bidi="en-US"/>
        </w:rPr>
      </w:pPr>
      <w:r w:rsidRPr="007D27BD">
        <w:rPr>
          <w:rFonts w:ascii="Arial" w:hAnsi="Arial" w:cs="Arial"/>
          <w:sz w:val="22"/>
          <w:szCs w:val="22"/>
          <w:lang w:val="en-US" w:eastAsia="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9" w:history="1">
        <w:r w:rsidRPr="007D27BD">
          <w:rPr>
            <w:rFonts w:ascii="Arial" w:hAnsi="Arial" w:cs="Arial"/>
            <w:sz w:val="22"/>
            <w:szCs w:val="22"/>
            <w:lang w:val="en-US" w:eastAsia="en-US" w:bidi="en-US"/>
          </w:rPr>
          <w:t>http://www.kjn.gov.rs/ci/uputstvo-o-uplati-republicke-administrativne-takse.html</w:t>
        </w:r>
      </w:hyperlink>
      <w:r w:rsidRPr="007D27BD">
        <w:rPr>
          <w:rFonts w:ascii="Arial" w:hAnsi="Arial" w:cs="Arial"/>
          <w:sz w:val="22"/>
          <w:szCs w:val="22"/>
          <w:lang w:eastAsia="en-US" w:bidi="en-US"/>
        </w:rPr>
        <w:t>и http://www.kjn.gov.rs/download/Taksa-popunjeni-nalozi-ci.pdf</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УПЛАТА ИЗ ИНОСТРАНСТВА</w:t>
      </w:r>
    </w:p>
    <w:p w:rsidR="007D27BD" w:rsidRPr="007D27BD" w:rsidRDefault="007D27BD" w:rsidP="007D27BD">
      <w:pPr>
        <w:tabs>
          <w:tab w:val="left" w:pos="567"/>
        </w:tabs>
        <w:suppressAutoHyphens w:val="0"/>
        <w:jc w:val="both"/>
        <w:rPr>
          <w:rFonts w:ascii="Arial" w:hAnsi="Arial" w:cs="Arial"/>
          <w:sz w:val="22"/>
          <w:szCs w:val="22"/>
          <w:lang w:val="sr-Cyrl-RS" w:eastAsia="en-US" w:bidi="en-US"/>
        </w:rPr>
      </w:pPr>
      <w:r w:rsidRPr="007D27BD">
        <w:rPr>
          <w:rFonts w:ascii="Arial" w:hAnsi="Arial" w:cs="Arial"/>
          <w:sz w:val="22"/>
          <w:szCs w:val="22"/>
          <w:lang w:val="en-US" w:eastAsia="en-U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НАЗИВ И АДРЕСА БАНКЕ:</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Народна банка Србије (НБС)</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11000 Београд, ул.</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Немањина бр.</w:t>
      </w:r>
      <w:proofErr w:type="gramEnd"/>
      <w:r w:rsidRPr="007D27BD">
        <w:rPr>
          <w:rFonts w:ascii="Arial" w:hAnsi="Arial" w:cs="Arial"/>
          <w:sz w:val="22"/>
          <w:szCs w:val="22"/>
          <w:lang w:val="en-US" w:eastAsia="en-US" w:bidi="en-US"/>
        </w:rPr>
        <w:t xml:space="preserve"> 17</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Србија</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SWIFT CODE: NBSRRSBGXXX</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НАЗИВ И АДРЕСА ИНСТИТУЦИЈЕ:</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Министарство финансија</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Управа за трезор</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ул</w:t>
      </w:r>
      <w:proofErr w:type="gramEnd"/>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Поп Лукина бр.</w:t>
      </w:r>
      <w:proofErr w:type="gramEnd"/>
      <w:r w:rsidRPr="007D27BD">
        <w:rPr>
          <w:rFonts w:ascii="Arial" w:hAnsi="Arial" w:cs="Arial"/>
          <w:sz w:val="22"/>
          <w:szCs w:val="22"/>
          <w:lang w:val="en-US" w:eastAsia="en-US" w:bidi="en-US"/>
        </w:rPr>
        <w:t xml:space="preserve"> 7-9</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11000 Београд</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IBAN: RS 35908500103019323073</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НАПОМЕНА: Приликом уплата средстава потребно је навести следеће информације о плаћању - „детаљи плаћања</w:t>
      </w:r>
      <w:proofErr w:type="gramStart"/>
      <w:r w:rsidRPr="007D27BD">
        <w:rPr>
          <w:rFonts w:ascii="Arial" w:hAnsi="Arial" w:cs="Arial"/>
          <w:sz w:val="22"/>
          <w:szCs w:val="22"/>
          <w:lang w:val="en-US" w:eastAsia="en-US" w:bidi="en-US"/>
        </w:rPr>
        <w:t>“ (</w:t>
      </w:r>
      <w:proofErr w:type="gramEnd"/>
      <w:r w:rsidRPr="007D27BD">
        <w:rPr>
          <w:rFonts w:ascii="Arial" w:hAnsi="Arial" w:cs="Arial"/>
          <w:sz w:val="22"/>
          <w:szCs w:val="22"/>
          <w:lang w:val="en-US" w:eastAsia="en-US" w:bidi="en-US"/>
        </w:rPr>
        <w:t>FIELD 70: DETAILS OF PAYMENT):</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 </w:t>
      </w:r>
      <w:proofErr w:type="gramStart"/>
      <w:r w:rsidRPr="007D27BD">
        <w:rPr>
          <w:rFonts w:ascii="Arial" w:hAnsi="Arial" w:cs="Arial"/>
          <w:sz w:val="22"/>
          <w:szCs w:val="22"/>
          <w:lang w:val="en-US" w:eastAsia="en-US" w:bidi="en-US"/>
        </w:rPr>
        <w:t>број</w:t>
      </w:r>
      <w:proofErr w:type="gramEnd"/>
      <w:r w:rsidRPr="007D27BD">
        <w:rPr>
          <w:rFonts w:ascii="Arial" w:hAnsi="Arial" w:cs="Arial"/>
          <w:sz w:val="22"/>
          <w:szCs w:val="22"/>
          <w:lang w:val="en-US" w:eastAsia="en-US" w:bidi="en-US"/>
        </w:rPr>
        <w:t xml:space="preserve"> у поступку јавне набавке на које се захтев за заштиту права односи и</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roofErr w:type="gramStart"/>
      <w:r w:rsidRPr="007D27BD">
        <w:rPr>
          <w:rFonts w:ascii="Arial" w:hAnsi="Arial" w:cs="Arial"/>
          <w:sz w:val="22"/>
          <w:szCs w:val="22"/>
          <w:lang w:val="en-US" w:eastAsia="en-US" w:bidi="en-US"/>
        </w:rPr>
        <w:t>назив</w:t>
      </w:r>
      <w:proofErr w:type="gramEnd"/>
      <w:r w:rsidRPr="007D27BD">
        <w:rPr>
          <w:rFonts w:ascii="Arial" w:hAnsi="Arial" w:cs="Arial"/>
          <w:sz w:val="22"/>
          <w:szCs w:val="22"/>
          <w:lang w:val="en-US" w:eastAsia="en-US" w:bidi="en-US"/>
        </w:rPr>
        <w:t xml:space="preserve"> наручиоца у поступку јавне набавке.</w:t>
      </w:r>
    </w:p>
    <w:p w:rsidR="007D27BD" w:rsidRPr="007D27BD" w:rsidRDefault="007D27BD" w:rsidP="007D27BD">
      <w:pPr>
        <w:tabs>
          <w:tab w:val="left" w:pos="567"/>
        </w:tabs>
        <w:suppressAutoHyphens w:val="0"/>
        <w:jc w:val="both"/>
        <w:rPr>
          <w:rFonts w:ascii="Arial" w:hAnsi="Arial" w:cs="Arial"/>
          <w:sz w:val="22"/>
          <w:szCs w:val="22"/>
          <w:lang w:val="sr-Cyrl-RS" w:eastAsia="en-US" w:bidi="en-US"/>
        </w:rPr>
      </w:pPr>
      <w:r w:rsidRPr="007D27BD">
        <w:rPr>
          <w:rFonts w:ascii="Arial" w:hAnsi="Arial" w:cs="Arial"/>
          <w:sz w:val="22"/>
          <w:szCs w:val="22"/>
          <w:lang w:val="en-US" w:eastAsia="en-US" w:bidi="en-US"/>
        </w:rPr>
        <w:t>У прилогу су инструкције за уплате у валутама: EUR и USD.</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77"/>
      </w:tblGrid>
      <w:tr w:rsidR="007D27BD" w:rsidRPr="007D27BD" w:rsidTr="007D27BD">
        <w:trPr>
          <w:trHeight w:val="30"/>
        </w:trPr>
        <w:tc>
          <w:tcPr>
            <w:tcW w:w="9576" w:type="dxa"/>
            <w:gridSpan w:val="2"/>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SWIFT MESSAGE MT103 – EUR</w:t>
            </w:r>
          </w:p>
        </w:tc>
      </w:tr>
      <w:tr w:rsidR="007D27BD" w:rsidRPr="007D27BD" w:rsidTr="007D27BD">
        <w:trPr>
          <w:trHeight w:val="20"/>
        </w:trPr>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FIELD 32A: </w:t>
            </w:r>
          </w:p>
        </w:tc>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VALUE DATE – EUR- AMOUNT</w:t>
            </w:r>
          </w:p>
        </w:tc>
      </w:tr>
      <w:tr w:rsidR="007D27BD" w:rsidRPr="007D27BD" w:rsidTr="007D27BD">
        <w:trPr>
          <w:trHeight w:val="20"/>
        </w:trPr>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FIELD 50K:  </w:t>
            </w:r>
          </w:p>
        </w:tc>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ORDERING CUSTOMER</w:t>
            </w:r>
          </w:p>
        </w:tc>
      </w:tr>
      <w:tr w:rsidR="007D27BD" w:rsidRPr="007D27BD" w:rsidTr="007D27BD">
        <w:trPr>
          <w:trHeight w:val="20"/>
        </w:trPr>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FIELD 50K:  </w:t>
            </w:r>
          </w:p>
        </w:tc>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ORDERING CUSTOMER</w:t>
            </w:r>
          </w:p>
        </w:tc>
      </w:tr>
      <w:tr w:rsidR="007D27BD" w:rsidRPr="007D27BD" w:rsidTr="007D27BD">
        <w:trPr>
          <w:trHeight w:val="1113"/>
        </w:trPr>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FIELD 56A:</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(INTERMEDIARY)</w:t>
            </w:r>
          </w:p>
        </w:tc>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DEUTDEFFXXX</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DEUTSCHE BANK AG, F/M</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TAUNUSANLAGE 12</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GERMANY</w:t>
            </w:r>
          </w:p>
        </w:tc>
      </w:tr>
      <w:tr w:rsidR="007D27BD" w:rsidRPr="007D27BD" w:rsidTr="007D27BD">
        <w:trPr>
          <w:trHeight w:val="1689"/>
        </w:trPr>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FIELD 57A:</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(ACC. WITH BANK)</w:t>
            </w:r>
          </w:p>
        </w:tc>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/DE20500700100935930800</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NBSRRSBGXXX</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NARODNA BANKA SRBIJE (NATIONAL</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BANK OF SERBIA – NBS BEOGRAD,</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NEMANJINA 17</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SERBIA</w:t>
            </w:r>
          </w:p>
        </w:tc>
      </w:tr>
      <w:tr w:rsidR="007D27BD" w:rsidRPr="007D27BD" w:rsidTr="007D27BD">
        <w:trPr>
          <w:trHeight w:val="20"/>
        </w:trPr>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FIELD 59:</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(BENEFICIARY)</w:t>
            </w:r>
          </w:p>
        </w:tc>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/RS35908500103019323073</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MINISTARSTVO FINANSIJA</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UPRAVA ZA TREZOR</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POP LUKINA7-9</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lastRenderedPageBreak/>
              <w:t>BEOGRAD</w:t>
            </w:r>
          </w:p>
        </w:tc>
      </w:tr>
      <w:tr w:rsidR="007D27BD" w:rsidRPr="007D27BD" w:rsidTr="007D27BD">
        <w:trPr>
          <w:trHeight w:val="20"/>
        </w:trPr>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lastRenderedPageBreak/>
              <w:t xml:space="preserve">FIELD 70:  </w:t>
            </w:r>
          </w:p>
        </w:tc>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DETAILS OF PAYMENT</w:t>
            </w:r>
          </w:p>
        </w:tc>
      </w:tr>
      <w:tr w:rsidR="007D27BD" w:rsidRPr="007D27BD" w:rsidTr="007D27BD">
        <w:trPr>
          <w:trHeight w:val="20"/>
        </w:trPr>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p>
        </w:tc>
      </w:tr>
    </w:tbl>
    <w:p w:rsidR="007D27BD" w:rsidRPr="007D27BD" w:rsidRDefault="007D27BD" w:rsidP="007D27BD">
      <w:pPr>
        <w:tabs>
          <w:tab w:val="left" w:pos="567"/>
        </w:tabs>
        <w:suppressAutoHyphens w:val="0"/>
        <w:jc w:val="both"/>
        <w:rPr>
          <w:rFonts w:ascii="Arial" w:hAnsi="Arial" w:cs="Arial"/>
          <w:sz w:val="22"/>
          <w:szCs w:val="22"/>
          <w:lang w:val="en-US"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7D27BD" w:rsidRPr="007D27BD" w:rsidTr="007D27BD">
        <w:tc>
          <w:tcPr>
            <w:tcW w:w="4786"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SWIFT MESSAGE MT103 – USD</w:t>
            </w:r>
          </w:p>
        </w:tc>
        <w:tc>
          <w:tcPr>
            <w:tcW w:w="4820"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p>
        </w:tc>
      </w:tr>
      <w:tr w:rsidR="007D27BD" w:rsidRPr="007D27BD" w:rsidTr="007D27BD">
        <w:tc>
          <w:tcPr>
            <w:tcW w:w="4786"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FIELD 32A: </w:t>
            </w:r>
          </w:p>
        </w:tc>
        <w:tc>
          <w:tcPr>
            <w:tcW w:w="4820"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VALUE DATE – USD- AMOUNT</w:t>
            </w:r>
          </w:p>
        </w:tc>
      </w:tr>
      <w:tr w:rsidR="007D27BD" w:rsidRPr="007D27BD" w:rsidTr="007D27BD">
        <w:tc>
          <w:tcPr>
            <w:tcW w:w="4786"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FIELD 50K:  </w:t>
            </w:r>
          </w:p>
        </w:tc>
        <w:tc>
          <w:tcPr>
            <w:tcW w:w="4820"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ORDERING CUSTOMER</w:t>
            </w:r>
          </w:p>
        </w:tc>
      </w:tr>
      <w:tr w:rsidR="007D27BD" w:rsidRPr="007D27BD" w:rsidTr="007D27BD">
        <w:tc>
          <w:tcPr>
            <w:tcW w:w="4786"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FIELD 56A:</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(INTERMEDIARY)</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BKTRUS33XXX</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DEUTSCHE BANK TRUST COMPANIY</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AMERICAS, NEW YORK</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60 WALL STREET</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UNITED STATES</w:t>
            </w:r>
          </w:p>
        </w:tc>
      </w:tr>
      <w:tr w:rsidR="007D27BD" w:rsidRPr="007D27BD" w:rsidTr="007D27BD">
        <w:tc>
          <w:tcPr>
            <w:tcW w:w="4786"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FIELD 57A:</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(ACC. WITH BANK)</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NBSRRSBGXXX</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NARODNA BANKA SRBIJE (NATIONAL</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BANK OF SERBIA – NB BEOGRAD,</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NEMANJINA 17</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SERBIA</w:t>
            </w:r>
          </w:p>
        </w:tc>
      </w:tr>
      <w:tr w:rsidR="007D27BD" w:rsidRPr="007D27BD" w:rsidTr="007D27BD">
        <w:tc>
          <w:tcPr>
            <w:tcW w:w="4786"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FIELD 59:</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(BENEFICIARY)</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/RS35908500103019323073</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MINISTARSTVO FINANSIJA</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UPRAVA ZA TREZOR</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POP LUKINA7-9</w:t>
            </w:r>
          </w:p>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BEOGRAD</w:t>
            </w:r>
          </w:p>
        </w:tc>
      </w:tr>
      <w:tr w:rsidR="007D27BD" w:rsidRPr="007D27BD" w:rsidTr="007D27BD">
        <w:tc>
          <w:tcPr>
            <w:tcW w:w="4786"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 xml:space="preserve">FIELD 70:  </w:t>
            </w:r>
          </w:p>
        </w:tc>
        <w:tc>
          <w:tcPr>
            <w:tcW w:w="4820" w:type="dxa"/>
            <w:shd w:val="clear" w:color="auto" w:fill="auto"/>
          </w:tcPr>
          <w:p w:rsidR="007D27BD" w:rsidRPr="007D27BD" w:rsidRDefault="007D27BD" w:rsidP="007D27BD">
            <w:pPr>
              <w:tabs>
                <w:tab w:val="left" w:pos="567"/>
              </w:tabs>
              <w:suppressAutoHyphens w:val="0"/>
              <w:jc w:val="both"/>
              <w:rPr>
                <w:rFonts w:ascii="Arial" w:hAnsi="Arial" w:cs="Arial"/>
                <w:sz w:val="22"/>
                <w:szCs w:val="22"/>
                <w:lang w:val="en-US" w:eastAsia="en-US" w:bidi="en-US"/>
              </w:rPr>
            </w:pPr>
            <w:r w:rsidRPr="007D27BD">
              <w:rPr>
                <w:rFonts w:ascii="Arial" w:hAnsi="Arial" w:cs="Arial"/>
                <w:sz w:val="22"/>
                <w:szCs w:val="22"/>
                <w:lang w:val="en-US" w:eastAsia="en-US" w:bidi="en-US"/>
              </w:rPr>
              <w:t>DETAILS OF PAYMENT</w:t>
            </w:r>
          </w:p>
        </w:tc>
      </w:tr>
    </w:tbl>
    <w:p w:rsidR="007D27BD" w:rsidRPr="007D27BD" w:rsidRDefault="007D27BD" w:rsidP="007D27BD">
      <w:pPr>
        <w:tabs>
          <w:tab w:val="left" w:pos="567"/>
        </w:tabs>
        <w:suppressAutoHyphens w:val="0"/>
        <w:jc w:val="both"/>
        <w:rPr>
          <w:rFonts w:ascii="Arial" w:hAnsi="Arial" w:cs="Arial"/>
          <w:sz w:val="22"/>
          <w:szCs w:val="22"/>
          <w:lang w:eastAsia="en-US" w:bidi="en-US"/>
        </w:rPr>
      </w:pPr>
    </w:p>
    <w:p w:rsidR="007D27BD" w:rsidRPr="007D27BD" w:rsidRDefault="007D27BD" w:rsidP="007D27BD">
      <w:pPr>
        <w:tabs>
          <w:tab w:val="left" w:pos="567"/>
        </w:tabs>
        <w:suppressAutoHyphens w:val="0"/>
        <w:jc w:val="both"/>
        <w:rPr>
          <w:rFonts w:ascii="Arial" w:hAnsi="Arial" w:cs="Arial"/>
          <w:sz w:val="10"/>
          <w:szCs w:val="10"/>
          <w:lang w:val="en-US" w:eastAsia="en-US" w:bidi="en-US"/>
        </w:rPr>
      </w:pPr>
      <w:bookmarkStart w:id="22" w:name="_Toc441651610"/>
      <w:bookmarkStart w:id="23" w:name="_Toc442559921"/>
    </w:p>
    <w:p w:rsidR="007D27BD" w:rsidRPr="007D27BD" w:rsidRDefault="007D27BD" w:rsidP="007D27BD">
      <w:pPr>
        <w:suppressAutoHyphens w:val="0"/>
        <w:spacing w:before="120"/>
        <w:jc w:val="both"/>
        <w:rPr>
          <w:rFonts w:ascii="Arial" w:hAnsi="Arial"/>
          <w:sz w:val="10"/>
          <w:szCs w:val="10"/>
          <w:lang w:val="sr-Cyrl-RS" w:eastAsia="en-US"/>
        </w:rPr>
      </w:pPr>
    </w:p>
    <w:p w:rsidR="007D27BD" w:rsidRPr="007D27BD" w:rsidRDefault="007D27BD" w:rsidP="007D27BD">
      <w:pPr>
        <w:suppressAutoHyphens w:val="0"/>
        <w:spacing w:before="120"/>
        <w:jc w:val="both"/>
        <w:rPr>
          <w:rFonts w:ascii="Arial" w:hAnsi="Arial"/>
          <w:sz w:val="10"/>
          <w:szCs w:val="10"/>
          <w:lang w:val="sr-Cyrl-RS" w:eastAsia="en-US"/>
        </w:rPr>
      </w:pPr>
    </w:p>
    <w:p w:rsidR="007D27BD" w:rsidRPr="007D27BD" w:rsidRDefault="007D27BD" w:rsidP="00E031E5">
      <w:pPr>
        <w:keepNext/>
        <w:numPr>
          <w:ilvl w:val="1"/>
          <w:numId w:val="14"/>
        </w:numPr>
        <w:tabs>
          <w:tab w:val="left" w:pos="567"/>
        </w:tabs>
        <w:suppressAutoHyphens w:val="0"/>
        <w:spacing w:before="120"/>
        <w:jc w:val="both"/>
        <w:outlineLvl w:val="1"/>
        <w:rPr>
          <w:rFonts w:ascii="Arial" w:hAnsi="Arial" w:cs="Arial"/>
          <w:b/>
          <w:sz w:val="22"/>
          <w:szCs w:val="22"/>
          <w:lang w:val="en-US" w:eastAsia="en-US"/>
        </w:rPr>
      </w:pPr>
      <w:r w:rsidRPr="007D27BD">
        <w:rPr>
          <w:rFonts w:ascii="Arial" w:hAnsi="Arial" w:cs="Arial"/>
          <w:b/>
          <w:sz w:val="22"/>
          <w:szCs w:val="22"/>
          <w:lang w:val="en-US" w:eastAsia="en-US"/>
        </w:rPr>
        <w:t>Закључивање уговора</w:t>
      </w:r>
      <w:bookmarkEnd w:id="22"/>
      <w:bookmarkEnd w:id="23"/>
    </w:p>
    <w:p w:rsidR="007D27BD" w:rsidRPr="007D27BD" w:rsidRDefault="007D27BD" w:rsidP="007D27BD">
      <w:pPr>
        <w:suppressAutoHyphens w:val="0"/>
        <w:jc w:val="both"/>
        <w:rPr>
          <w:rFonts w:ascii="Arial" w:hAnsi="Arial" w:cs="Arial"/>
          <w:sz w:val="22"/>
          <w:szCs w:val="22"/>
          <w:lang w:val="en-US" w:eastAsia="en-US"/>
        </w:rPr>
      </w:pPr>
      <w:proofErr w:type="gramStart"/>
      <w:r w:rsidRPr="007D27BD">
        <w:rPr>
          <w:rFonts w:ascii="Arial"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7D27BD" w:rsidRPr="007D27BD" w:rsidRDefault="007D27BD" w:rsidP="007D27BD">
      <w:pPr>
        <w:suppressAutoHyphens w:val="0"/>
        <w:jc w:val="both"/>
        <w:rPr>
          <w:rFonts w:ascii="Arial" w:hAnsi="Arial" w:cs="Arial"/>
          <w:sz w:val="22"/>
          <w:szCs w:val="22"/>
          <w:lang w:val="en-US" w:eastAsia="en-US"/>
        </w:rPr>
      </w:pPr>
      <w:r w:rsidRPr="007D27BD">
        <w:rPr>
          <w:rFonts w:ascii="Arial" w:hAnsi="Arial" w:cs="Arial"/>
          <w:sz w:val="22"/>
          <w:szCs w:val="22"/>
          <w:lang w:val="en-US" w:eastAsia="en-US"/>
        </w:rPr>
        <w:t>Понуђач којем буде додељен уговор, обавезан је да у року од највише 10 (десет</w:t>
      </w:r>
      <w:proofErr w:type="gramStart"/>
      <w:r w:rsidRPr="007D27BD">
        <w:rPr>
          <w:rFonts w:ascii="Arial" w:hAnsi="Arial" w:cs="Arial"/>
          <w:sz w:val="22"/>
          <w:szCs w:val="22"/>
          <w:lang w:val="en-US" w:eastAsia="en-US"/>
        </w:rPr>
        <w:t>)  дана</w:t>
      </w:r>
      <w:proofErr w:type="gramEnd"/>
      <w:r w:rsidRPr="007D27BD">
        <w:rPr>
          <w:rFonts w:ascii="Arial" w:hAnsi="Arial" w:cs="Arial"/>
          <w:sz w:val="22"/>
          <w:szCs w:val="22"/>
          <w:lang w:val="en-US" w:eastAsia="en-US"/>
        </w:rPr>
        <w:t xml:space="preserve">  од дана закључења уговора достави</w:t>
      </w:r>
      <w:r w:rsidRPr="007D27BD">
        <w:rPr>
          <w:rFonts w:ascii="Arial" w:hAnsi="Arial" w:cs="Arial"/>
          <w:sz w:val="22"/>
          <w:szCs w:val="22"/>
          <w:lang w:val="sr-Cyrl-RS" w:eastAsia="en-US"/>
        </w:rPr>
        <w:t xml:space="preserve"> банкарску гаранцију за </w:t>
      </w:r>
      <w:r w:rsidRPr="007D27BD">
        <w:rPr>
          <w:rFonts w:ascii="Arial" w:hAnsi="Arial" w:cs="Arial"/>
          <w:sz w:val="22"/>
          <w:szCs w:val="22"/>
          <w:lang w:val="en-US" w:eastAsia="en-US"/>
        </w:rPr>
        <w:t xml:space="preserve"> добро извршење посла</w:t>
      </w:r>
      <w:r w:rsidRPr="007D27BD">
        <w:rPr>
          <w:rFonts w:ascii="Arial" w:hAnsi="Arial" w:cs="Arial"/>
          <w:sz w:val="22"/>
          <w:szCs w:val="22"/>
          <w:lang w:val="sr-Cyrl-RS" w:eastAsia="en-US"/>
        </w:rPr>
        <w:t>.</w:t>
      </w:r>
    </w:p>
    <w:p w:rsidR="007D27BD" w:rsidRPr="007D27BD" w:rsidRDefault="007D27BD" w:rsidP="007D27BD">
      <w:pPr>
        <w:suppressAutoHyphens w:val="0"/>
        <w:jc w:val="both"/>
        <w:rPr>
          <w:rFonts w:ascii="Arial" w:hAnsi="Arial" w:cs="Arial"/>
          <w:color w:val="00B0F0"/>
          <w:sz w:val="22"/>
          <w:szCs w:val="22"/>
          <w:lang w:val="en-US" w:eastAsia="en-US"/>
        </w:rPr>
      </w:pPr>
    </w:p>
    <w:p w:rsidR="007D27BD" w:rsidRPr="007D27BD" w:rsidRDefault="007D27BD" w:rsidP="007D27BD">
      <w:pPr>
        <w:suppressAutoHyphens w:val="0"/>
        <w:jc w:val="both"/>
        <w:rPr>
          <w:rFonts w:ascii="Arial" w:hAnsi="Arial" w:cs="Arial"/>
          <w:sz w:val="22"/>
          <w:szCs w:val="22"/>
          <w:lang w:val="ru-RU" w:eastAsia="en-US"/>
        </w:rPr>
      </w:pPr>
      <w:r w:rsidRPr="007D27BD">
        <w:rPr>
          <w:rFonts w:ascii="Arial" w:hAnsi="Arial" w:cs="Arial"/>
          <w:sz w:val="22"/>
          <w:szCs w:val="22"/>
          <w:lang w:val="ru-RU" w:eastAsia="en-US"/>
        </w:rPr>
        <w:t xml:space="preserve">Ако понуђач којем је додељен уговор одбије да потпише уговор или уговор не потпише у року од </w:t>
      </w:r>
      <w:r w:rsidRPr="007D27BD">
        <w:rPr>
          <w:rFonts w:ascii="Arial" w:hAnsi="Arial" w:cs="Arial"/>
          <w:sz w:val="22"/>
          <w:szCs w:val="22"/>
          <w:lang w:val="en-US" w:eastAsia="en-US"/>
        </w:rPr>
        <w:t>10</w:t>
      </w:r>
      <w:r w:rsidRPr="007D27BD">
        <w:rPr>
          <w:rFonts w:ascii="Arial" w:hAnsi="Arial" w:cs="Arial"/>
          <w:sz w:val="22"/>
          <w:szCs w:val="22"/>
          <w:lang w:val="ru-RU" w:eastAsia="en-US"/>
        </w:rPr>
        <w:t xml:space="preserve"> дана, Наручилац може закључити са првим следећим најповољнијим понуђачем.</w:t>
      </w:r>
    </w:p>
    <w:p w:rsidR="007D27BD" w:rsidRPr="007D27BD" w:rsidRDefault="007D27BD" w:rsidP="007D27BD">
      <w:pPr>
        <w:suppressAutoHyphens w:val="0"/>
        <w:jc w:val="both"/>
        <w:rPr>
          <w:rFonts w:ascii="Arial" w:hAnsi="Arial" w:cs="Arial"/>
          <w:sz w:val="22"/>
          <w:szCs w:val="22"/>
          <w:lang w:val="en-US" w:eastAsia="en-US"/>
        </w:rPr>
      </w:pPr>
      <w:r w:rsidRPr="007D27BD">
        <w:rPr>
          <w:rFonts w:ascii="Arial" w:hAnsi="Arial" w:cs="Arial"/>
          <w:sz w:val="22"/>
          <w:szCs w:val="22"/>
          <w:lang w:val="ru-RU" w:eastAsia="en-U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7D27BD" w:rsidRPr="007D27BD" w:rsidRDefault="007D27BD" w:rsidP="007D27BD">
      <w:pPr>
        <w:suppressAutoHyphens w:val="0"/>
        <w:jc w:val="both"/>
        <w:rPr>
          <w:rFonts w:ascii="Arial" w:hAnsi="Arial" w:cs="Arial"/>
          <w:sz w:val="22"/>
          <w:szCs w:val="22"/>
          <w:lang w:val="sr-Cyrl-RS" w:eastAsia="en-US"/>
        </w:rPr>
      </w:pPr>
    </w:p>
    <w:p w:rsidR="007D27BD" w:rsidRPr="007D27BD" w:rsidRDefault="007D27BD" w:rsidP="007D27BD">
      <w:pPr>
        <w:suppressAutoHyphens w:val="0"/>
        <w:jc w:val="both"/>
        <w:rPr>
          <w:rFonts w:ascii="Arial" w:hAnsi="Arial" w:cs="Arial"/>
          <w:sz w:val="22"/>
          <w:szCs w:val="22"/>
          <w:lang w:val="sr-Cyrl-RS" w:eastAsia="en-US"/>
        </w:rPr>
      </w:pPr>
    </w:p>
    <w:p w:rsidR="007D27BD" w:rsidRPr="007D27BD" w:rsidRDefault="007D27BD" w:rsidP="007D27BD">
      <w:pPr>
        <w:suppressAutoHyphens w:val="0"/>
        <w:jc w:val="both"/>
        <w:rPr>
          <w:rFonts w:ascii="Arial" w:hAnsi="Arial" w:cs="Arial"/>
          <w:sz w:val="22"/>
          <w:szCs w:val="22"/>
          <w:lang w:val="sr-Cyrl-RS" w:eastAsia="en-US"/>
        </w:rPr>
      </w:pPr>
    </w:p>
    <w:p w:rsidR="007D27BD" w:rsidRPr="007D27BD" w:rsidRDefault="007D27BD" w:rsidP="007D27BD">
      <w:pPr>
        <w:suppressAutoHyphens w:val="0"/>
        <w:jc w:val="both"/>
        <w:rPr>
          <w:rFonts w:ascii="Arial" w:hAnsi="Arial" w:cs="Arial"/>
          <w:sz w:val="22"/>
          <w:szCs w:val="22"/>
          <w:lang w:val="sr-Cyrl-RS" w:eastAsia="en-US"/>
        </w:rPr>
      </w:pPr>
    </w:p>
    <w:p w:rsidR="007D27BD" w:rsidRPr="007D27BD" w:rsidRDefault="007D27BD" w:rsidP="007D27BD">
      <w:pPr>
        <w:suppressAutoHyphens w:val="0"/>
        <w:jc w:val="both"/>
        <w:rPr>
          <w:rFonts w:ascii="Arial" w:hAnsi="Arial" w:cs="Arial"/>
          <w:sz w:val="22"/>
          <w:szCs w:val="22"/>
          <w:lang w:val="sr-Cyrl-RS" w:eastAsia="en-US"/>
        </w:rPr>
      </w:pPr>
    </w:p>
    <w:p w:rsidR="007D27BD" w:rsidRPr="007D27BD" w:rsidRDefault="007D27BD" w:rsidP="007D27BD">
      <w:pPr>
        <w:suppressAutoHyphens w:val="0"/>
        <w:jc w:val="both"/>
        <w:rPr>
          <w:rFonts w:ascii="Arial" w:hAnsi="Arial" w:cs="Arial"/>
          <w:color w:val="00B0F0"/>
          <w:sz w:val="22"/>
          <w:szCs w:val="22"/>
          <w:lang w:val="en-US" w:eastAsia="sr-Latn-CS"/>
        </w:rPr>
      </w:pPr>
    </w:p>
    <w:p w:rsidR="007D27BD" w:rsidRPr="007D27BD" w:rsidRDefault="007D27BD" w:rsidP="007D27BD">
      <w:pPr>
        <w:suppressAutoHyphens w:val="0"/>
        <w:jc w:val="both"/>
        <w:rPr>
          <w:rFonts w:ascii="Arial" w:hAnsi="Arial" w:cs="Arial"/>
          <w:color w:val="00B0F0"/>
          <w:sz w:val="22"/>
          <w:szCs w:val="22"/>
          <w:lang w:val="en-US" w:eastAsia="sr-Latn-CS"/>
        </w:rPr>
      </w:pPr>
    </w:p>
    <w:p w:rsidR="007D27BD" w:rsidRPr="007D27BD" w:rsidRDefault="007D27BD" w:rsidP="007D27BD">
      <w:pPr>
        <w:suppressAutoHyphens w:val="0"/>
        <w:jc w:val="both"/>
        <w:rPr>
          <w:rFonts w:ascii="Arial" w:hAnsi="Arial" w:cs="Arial"/>
          <w:color w:val="00B0F0"/>
          <w:sz w:val="22"/>
          <w:szCs w:val="22"/>
          <w:lang w:val="en-US" w:eastAsia="sr-Latn-CS"/>
        </w:rPr>
      </w:pPr>
    </w:p>
    <w:p w:rsidR="007D27BD" w:rsidRPr="007D27BD" w:rsidRDefault="007D27BD" w:rsidP="007D27BD">
      <w:pPr>
        <w:suppressAutoHyphens w:val="0"/>
        <w:jc w:val="both"/>
        <w:rPr>
          <w:rFonts w:ascii="Arial" w:hAnsi="Arial" w:cs="Arial"/>
          <w:color w:val="00B0F0"/>
          <w:sz w:val="22"/>
          <w:szCs w:val="22"/>
          <w:lang w:val="en-US" w:eastAsia="sr-Latn-CS"/>
        </w:rPr>
      </w:pPr>
    </w:p>
    <w:p w:rsidR="007D27BD" w:rsidRPr="007D27BD" w:rsidRDefault="007D27BD" w:rsidP="007D27BD">
      <w:pPr>
        <w:suppressAutoHyphens w:val="0"/>
        <w:jc w:val="both"/>
        <w:rPr>
          <w:rFonts w:ascii="Arial" w:hAnsi="Arial" w:cs="Arial"/>
          <w:color w:val="00B0F0"/>
          <w:sz w:val="22"/>
          <w:szCs w:val="22"/>
          <w:lang w:val="en-US" w:eastAsia="sr-Latn-CS"/>
        </w:rPr>
      </w:pPr>
    </w:p>
    <w:p w:rsidR="007D27BD" w:rsidRPr="007D27BD" w:rsidRDefault="007D27BD" w:rsidP="007D27BD">
      <w:pPr>
        <w:suppressAutoHyphens w:val="0"/>
        <w:jc w:val="center"/>
        <w:rPr>
          <w:rFonts w:ascii="Arial" w:hAnsi="Arial" w:cs="Arial"/>
          <w:color w:val="00B0F0"/>
          <w:sz w:val="22"/>
          <w:szCs w:val="22"/>
          <w:lang w:val="en-US" w:eastAsia="sr-Latn-CS"/>
        </w:rPr>
      </w:pPr>
    </w:p>
    <w:p w:rsidR="007D27BD" w:rsidRPr="007D27BD" w:rsidRDefault="007D27BD" w:rsidP="007D27BD">
      <w:pPr>
        <w:suppressAutoHyphens w:val="0"/>
        <w:jc w:val="center"/>
        <w:rPr>
          <w:rFonts w:ascii="Arial" w:hAnsi="Arial" w:cs="Arial"/>
          <w:color w:val="00B0F0"/>
          <w:sz w:val="22"/>
          <w:szCs w:val="22"/>
          <w:lang w:val="sr-Cyrl-RS" w:eastAsia="sr-Latn-CS"/>
        </w:rPr>
      </w:pPr>
    </w:p>
    <w:p w:rsidR="007D27BD" w:rsidRPr="007D27BD" w:rsidRDefault="007D27BD" w:rsidP="007D27BD">
      <w:pPr>
        <w:suppressAutoHyphens w:val="0"/>
        <w:jc w:val="center"/>
        <w:rPr>
          <w:rFonts w:ascii="Arial" w:hAnsi="Arial" w:cs="Arial"/>
          <w:color w:val="00B0F0"/>
          <w:sz w:val="22"/>
          <w:szCs w:val="22"/>
          <w:lang w:val="sr-Cyrl-RS" w:eastAsia="sr-Latn-CS"/>
        </w:rPr>
      </w:pPr>
    </w:p>
    <w:p w:rsidR="007D27BD" w:rsidRPr="007D27BD" w:rsidRDefault="007D27BD" w:rsidP="007D27BD">
      <w:pPr>
        <w:suppressAutoHyphens w:val="0"/>
        <w:jc w:val="center"/>
        <w:rPr>
          <w:rFonts w:ascii="Arial" w:hAnsi="Arial" w:cs="Arial"/>
          <w:color w:val="00B0F0"/>
          <w:sz w:val="22"/>
          <w:szCs w:val="22"/>
          <w:lang w:val="sr-Cyrl-RS" w:eastAsia="sr-Latn-CS"/>
        </w:rPr>
      </w:pPr>
    </w:p>
    <w:p w:rsidR="007D27BD" w:rsidRPr="007D27BD" w:rsidRDefault="007D27BD" w:rsidP="007D27BD">
      <w:pPr>
        <w:suppressAutoHyphens w:val="0"/>
        <w:jc w:val="center"/>
        <w:rPr>
          <w:rFonts w:ascii="Arial" w:hAnsi="Arial" w:cs="Arial"/>
          <w:color w:val="00B0F0"/>
          <w:sz w:val="22"/>
          <w:szCs w:val="22"/>
          <w:lang w:val="en-US" w:eastAsia="sr-Latn-CS"/>
        </w:rPr>
      </w:pPr>
    </w:p>
    <w:p w:rsidR="007D27BD" w:rsidRPr="007D27BD" w:rsidRDefault="007D27BD" w:rsidP="007D27BD">
      <w:pPr>
        <w:suppressAutoHyphens w:val="0"/>
        <w:jc w:val="right"/>
        <w:outlineLvl w:val="1"/>
        <w:rPr>
          <w:rFonts w:ascii="Arial" w:hAnsi="Arial" w:cs="Arial"/>
          <w:b/>
          <w:noProof/>
          <w:sz w:val="22"/>
          <w:szCs w:val="22"/>
          <w:lang w:val="en-US" w:eastAsia="en-US"/>
        </w:rPr>
      </w:pPr>
      <w:bookmarkStart w:id="24" w:name="_Toc442559924"/>
      <w:proofErr w:type="gramStart"/>
      <w:r w:rsidRPr="007D27BD">
        <w:rPr>
          <w:rFonts w:ascii="Arial" w:hAnsi="Arial" w:cs="Arial"/>
          <w:b/>
          <w:sz w:val="22"/>
          <w:szCs w:val="22"/>
          <w:lang w:val="en-US" w:eastAsia="en-US"/>
        </w:rPr>
        <w:t>ОБРАЗАЦ 1</w:t>
      </w:r>
      <w:r w:rsidRPr="007D27BD">
        <w:rPr>
          <w:rFonts w:ascii="Arial" w:hAnsi="Arial" w:cs="Arial"/>
          <w:b/>
          <w:noProof/>
          <w:sz w:val="22"/>
          <w:szCs w:val="22"/>
          <w:lang w:val="en-US" w:eastAsia="en-US"/>
        </w:rPr>
        <w:t>.</w:t>
      </w:r>
      <w:bookmarkEnd w:id="24"/>
      <w:proofErr w:type="gramEnd"/>
    </w:p>
    <w:p w:rsidR="007D27BD" w:rsidRPr="007D27BD" w:rsidRDefault="007D27BD" w:rsidP="007D27BD">
      <w:pPr>
        <w:suppressAutoHyphens w:val="0"/>
        <w:jc w:val="center"/>
        <w:rPr>
          <w:rFonts w:ascii="Arial" w:hAnsi="Arial" w:cs="Arial"/>
          <w:b/>
          <w:bCs/>
          <w:smallCaps/>
          <w:spacing w:val="5"/>
          <w:sz w:val="22"/>
          <w:szCs w:val="22"/>
          <w:lang w:val="en-US" w:eastAsia="en-US"/>
        </w:rPr>
      </w:pPr>
      <w:r w:rsidRPr="007D27BD">
        <w:rPr>
          <w:rFonts w:ascii="Arial" w:hAnsi="Arial" w:cs="Arial"/>
          <w:b/>
          <w:bCs/>
          <w:smallCaps/>
          <w:spacing w:val="5"/>
          <w:sz w:val="22"/>
          <w:szCs w:val="22"/>
          <w:lang w:val="en-US" w:eastAsia="en-US"/>
        </w:rPr>
        <w:t>ОБРАЗАЦ ПОНУДЕ</w:t>
      </w:r>
    </w:p>
    <w:p w:rsidR="007D27BD" w:rsidRPr="007D27BD" w:rsidRDefault="007D27BD" w:rsidP="007D27BD">
      <w:pPr>
        <w:suppressAutoHyphens w:val="0"/>
        <w:jc w:val="both"/>
        <w:rPr>
          <w:rFonts w:ascii="Arial" w:hAnsi="Arial" w:cs="Arial"/>
          <w:b/>
          <w:bCs/>
          <w:smallCaps/>
          <w:spacing w:val="5"/>
          <w:sz w:val="22"/>
          <w:szCs w:val="22"/>
          <w:lang w:val="en-US" w:eastAsia="en-US"/>
        </w:rPr>
      </w:pPr>
    </w:p>
    <w:p w:rsidR="007D27BD" w:rsidRPr="007D27BD" w:rsidRDefault="007D27BD" w:rsidP="007D27BD">
      <w:pPr>
        <w:suppressAutoHyphens w:val="0"/>
        <w:jc w:val="both"/>
        <w:rPr>
          <w:rFonts w:ascii="Arial" w:eastAsia="TimesNewRomanPS-BoldMT" w:hAnsi="Arial" w:cs="Arial"/>
          <w:bCs/>
          <w:color w:val="00B0F0"/>
          <w:sz w:val="22"/>
          <w:szCs w:val="22"/>
          <w:lang w:val="en-US" w:eastAsia="en-US"/>
        </w:rPr>
      </w:pPr>
      <w:r w:rsidRPr="007D27BD">
        <w:rPr>
          <w:rFonts w:ascii="Arial" w:eastAsia="TimesNewRomanPS-BoldMT" w:hAnsi="Arial" w:cs="Arial"/>
          <w:bCs/>
          <w:color w:val="000000"/>
          <w:sz w:val="22"/>
          <w:szCs w:val="22"/>
          <w:lang w:val="en-US" w:eastAsia="en-US"/>
        </w:rPr>
        <w:t xml:space="preserve">Понуда бр._________ од _______________ </w:t>
      </w:r>
      <w:proofErr w:type="gramStart"/>
      <w:r w:rsidRPr="007D27BD">
        <w:rPr>
          <w:rFonts w:ascii="Arial" w:eastAsia="TimesNewRomanPS-BoldMT" w:hAnsi="Arial" w:cs="Arial"/>
          <w:bCs/>
          <w:color w:val="000000"/>
          <w:sz w:val="22"/>
          <w:szCs w:val="22"/>
          <w:lang w:val="en-US" w:eastAsia="en-US"/>
        </w:rPr>
        <w:t>за  отворени</w:t>
      </w:r>
      <w:proofErr w:type="gramEnd"/>
      <w:r w:rsidRPr="007D27BD">
        <w:rPr>
          <w:rFonts w:ascii="Arial" w:eastAsia="TimesNewRomanPS-BoldMT" w:hAnsi="Arial" w:cs="Arial"/>
          <w:bCs/>
          <w:color w:val="000000"/>
          <w:sz w:val="22"/>
          <w:szCs w:val="22"/>
          <w:lang w:val="en-US" w:eastAsia="en-US"/>
        </w:rPr>
        <w:t xml:space="preserve"> поступак јавне набавке– добра</w:t>
      </w:r>
      <w:r w:rsidRPr="007D27BD">
        <w:rPr>
          <w:rFonts w:ascii="Arial" w:eastAsia="TimesNewRomanPS-BoldMT" w:hAnsi="Arial" w:cs="Arial"/>
          <w:bCs/>
          <w:color w:val="000000"/>
          <w:sz w:val="22"/>
          <w:szCs w:val="22"/>
          <w:lang w:val="sr-Cyrl-RS" w:eastAsia="en-US"/>
        </w:rPr>
        <w:t>:</w:t>
      </w:r>
      <w:r w:rsidRPr="007D27BD">
        <w:rPr>
          <w:rFonts w:ascii="Arial" w:eastAsia="TimesNewRomanPS-BoldMT" w:hAnsi="Arial" w:cs="Arial"/>
          <w:bCs/>
          <w:color w:val="000000"/>
          <w:sz w:val="22"/>
          <w:szCs w:val="22"/>
          <w:lang w:val="en-US" w:eastAsia="en-US"/>
        </w:rPr>
        <w:t xml:space="preserve"> </w:t>
      </w:r>
      <w:r w:rsidRPr="007D27BD">
        <w:rPr>
          <w:rFonts w:ascii="Arial" w:hAnsi="Arial" w:cs="Arial"/>
          <w:b/>
          <w:sz w:val="22"/>
          <w:szCs w:val="22"/>
          <w:lang w:val="sr-Cyrl-RS" w:eastAsia="en-US"/>
        </w:rPr>
        <w:t>Инхибитор корозије и таложења каменца</w:t>
      </w:r>
      <w:r w:rsidRPr="007D27BD">
        <w:rPr>
          <w:rFonts w:ascii="Arial" w:eastAsia="TimesNewRomanPS-BoldMT" w:hAnsi="Arial" w:cs="Arial"/>
          <w:bCs/>
          <w:color w:val="000000"/>
          <w:sz w:val="22"/>
          <w:szCs w:val="22"/>
          <w:lang w:val="sr-Cyrl-RS" w:eastAsia="en-US"/>
        </w:rPr>
        <w:t>,</w:t>
      </w:r>
      <w:r w:rsidRPr="007D27BD">
        <w:rPr>
          <w:rFonts w:ascii="Arial" w:eastAsia="TimesNewRomanPS-BoldMT" w:hAnsi="Arial" w:cs="Arial"/>
          <w:bCs/>
          <w:color w:val="000000"/>
          <w:sz w:val="22"/>
          <w:szCs w:val="22"/>
          <w:lang w:val="en-US" w:eastAsia="en-US"/>
        </w:rPr>
        <w:t xml:space="preserve"> </w:t>
      </w:r>
      <w:r w:rsidRPr="007D27BD">
        <w:rPr>
          <w:rFonts w:ascii="Arial" w:eastAsia="TimesNewRomanPS-BoldMT" w:hAnsi="Arial" w:cs="Arial"/>
          <w:b/>
          <w:bCs/>
          <w:color w:val="000000"/>
          <w:sz w:val="22"/>
          <w:szCs w:val="22"/>
          <w:lang w:val="en-US" w:eastAsia="en-US"/>
        </w:rPr>
        <w:t>ЈН бр</w:t>
      </w:r>
      <w:r w:rsidRPr="007D27BD">
        <w:rPr>
          <w:rFonts w:ascii="Arial" w:eastAsia="TimesNewRomanPS-BoldMT" w:hAnsi="Arial" w:cs="Arial"/>
          <w:bCs/>
          <w:color w:val="000000"/>
          <w:sz w:val="22"/>
          <w:szCs w:val="22"/>
          <w:lang w:val="en-US" w:eastAsia="en-US"/>
        </w:rPr>
        <w:t xml:space="preserve">. </w:t>
      </w:r>
      <w:r w:rsidRPr="007D27BD">
        <w:rPr>
          <w:rFonts w:ascii="Arial" w:hAnsi="Arial" w:cs="Arial"/>
          <w:b/>
          <w:sz w:val="22"/>
          <w:szCs w:val="22"/>
          <w:lang w:eastAsia="en-US"/>
        </w:rPr>
        <w:t>3000/</w:t>
      </w:r>
      <w:r w:rsidRPr="007D27BD">
        <w:rPr>
          <w:rFonts w:ascii="Arial" w:hAnsi="Arial" w:cs="Arial"/>
          <w:b/>
          <w:sz w:val="22"/>
          <w:szCs w:val="22"/>
          <w:lang w:val="en-US" w:eastAsia="en-US"/>
        </w:rPr>
        <w:t>0577</w:t>
      </w:r>
      <w:r w:rsidRPr="007D27BD">
        <w:rPr>
          <w:rFonts w:ascii="Arial" w:hAnsi="Arial" w:cs="Arial"/>
          <w:b/>
          <w:sz w:val="22"/>
          <w:szCs w:val="22"/>
          <w:lang w:eastAsia="en-US"/>
        </w:rPr>
        <w:t>/201</w:t>
      </w:r>
      <w:r w:rsidRPr="007D27BD">
        <w:rPr>
          <w:rFonts w:ascii="Arial" w:hAnsi="Arial" w:cs="Arial"/>
          <w:b/>
          <w:sz w:val="22"/>
          <w:szCs w:val="22"/>
          <w:lang w:val="en-US" w:eastAsia="en-US"/>
        </w:rPr>
        <w:t>6</w:t>
      </w:r>
      <w:r w:rsidRPr="007D27BD">
        <w:rPr>
          <w:rFonts w:ascii="Arial" w:hAnsi="Arial" w:cs="Arial"/>
          <w:b/>
          <w:sz w:val="22"/>
          <w:szCs w:val="22"/>
          <w:lang w:eastAsia="en-US"/>
        </w:rPr>
        <w:t>(</w:t>
      </w:r>
      <w:r w:rsidRPr="007D27BD">
        <w:rPr>
          <w:rFonts w:ascii="Arial" w:hAnsi="Arial" w:cs="Arial"/>
          <w:b/>
          <w:sz w:val="22"/>
          <w:szCs w:val="22"/>
          <w:lang w:val="en-US" w:eastAsia="en-US"/>
        </w:rPr>
        <w:t>920</w:t>
      </w:r>
      <w:r w:rsidRPr="007D27BD">
        <w:rPr>
          <w:rFonts w:ascii="Arial" w:hAnsi="Arial" w:cs="Arial"/>
          <w:b/>
          <w:sz w:val="22"/>
          <w:szCs w:val="22"/>
          <w:lang w:eastAsia="en-US"/>
        </w:rPr>
        <w:t>/201</w:t>
      </w:r>
      <w:r w:rsidRPr="007D27BD">
        <w:rPr>
          <w:rFonts w:ascii="Arial" w:hAnsi="Arial" w:cs="Arial"/>
          <w:b/>
          <w:sz w:val="22"/>
          <w:szCs w:val="22"/>
          <w:lang w:val="en-US" w:eastAsia="en-US"/>
        </w:rPr>
        <w:t>6</w:t>
      </w:r>
      <w:r w:rsidRPr="007D27BD">
        <w:rPr>
          <w:rFonts w:ascii="Arial" w:hAnsi="Arial" w:cs="Arial"/>
          <w:b/>
          <w:sz w:val="22"/>
          <w:szCs w:val="22"/>
          <w:lang w:eastAsia="en-US"/>
        </w:rPr>
        <w:t>)</w:t>
      </w:r>
    </w:p>
    <w:p w:rsidR="007D27BD" w:rsidRPr="007D27BD" w:rsidRDefault="007D27BD" w:rsidP="007D27BD">
      <w:pPr>
        <w:suppressAutoHyphens w:val="0"/>
        <w:jc w:val="both"/>
        <w:rPr>
          <w:rFonts w:ascii="Arial" w:eastAsia="TimesNewRomanPS-BoldMT" w:hAnsi="Arial" w:cs="Arial"/>
          <w:bCs/>
          <w:color w:val="00B0F0"/>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proofErr w:type="gramStart"/>
      <w:r w:rsidRPr="007D27BD">
        <w:rPr>
          <w:rFonts w:ascii="Arial" w:hAnsi="Arial" w:cs="Arial"/>
          <w:b/>
          <w:bCs/>
          <w:iCs/>
          <w:sz w:val="22"/>
          <w:szCs w:val="22"/>
          <w:lang w:val="en-US" w:eastAsia="en-US"/>
        </w:rPr>
        <w:t>1)ОПШТИ</w:t>
      </w:r>
      <w:proofErr w:type="gramEnd"/>
      <w:r w:rsidRPr="007D27BD">
        <w:rPr>
          <w:rFonts w:ascii="Arial" w:hAnsi="Arial" w:cs="Arial"/>
          <w:b/>
          <w:bCs/>
          <w:iCs/>
          <w:sz w:val="22"/>
          <w:szCs w:val="22"/>
          <w:lang w:val="en-US" w:eastAsia="en-U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7D27BD" w:rsidRPr="007D27BD" w:rsidTr="007D27BD">
        <w:trPr>
          <w:trHeight w:val="620"/>
        </w:trPr>
        <w:tc>
          <w:tcPr>
            <w:tcW w:w="4621"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jc w:val="both"/>
              <w:rPr>
                <w:rFonts w:ascii="Arial" w:hAnsi="Arial" w:cs="Arial"/>
                <w:b/>
                <w:bCs/>
                <w:iCs/>
                <w:sz w:val="22"/>
                <w:szCs w:val="22"/>
                <w:lang w:val="en-US" w:eastAsia="en-US"/>
              </w:rPr>
            </w:pPr>
            <w:r w:rsidRPr="007D27BD">
              <w:rPr>
                <w:rFonts w:ascii="Arial"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hAnsi="Arial" w:cs="Arial"/>
                <w:b/>
                <w:bCs/>
                <w:iCs/>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p>
        </w:tc>
      </w:tr>
      <w:tr w:rsidR="007D27BD" w:rsidRPr="007D27BD" w:rsidTr="007D27BD">
        <w:trPr>
          <w:trHeight w:val="683"/>
        </w:trPr>
        <w:tc>
          <w:tcPr>
            <w:tcW w:w="4621"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jc w:val="both"/>
              <w:rPr>
                <w:rFonts w:ascii="Arial" w:hAnsi="Arial" w:cs="Arial"/>
                <w:b/>
                <w:bCs/>
                <w:iCs/>
                <w:sz w:val="22"/>
                <w:szCs w:val="22"/>
                <w:lang w:val="en-US" w:eastAsia="en-US"/>
              </w:rPr>
            </w:pPr>
            <w:r w:rsidRPr="007D27BD">
              <w:rPr>
                <w:rFonts w:ascii="Arial"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hAnsi="Arial" w:cs="Arial"/>
                <w:b/>
                <w:bCs/>
                <w:iCs/>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p>
        </w:tc>
      </w:tr>
      <w:tr w:rsidR="007D27BD" w:rsidRPr="007D27BD" w:rsidTr="007D27BD">
        <w:trPr>
          <w:trHeight w:val="440"/>
        </w:trPr>
        <w:tc>
          <w:tcPr>
            <w:tcW w:w="4621"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jc w:val="both"/>
              <w:rPr>
                <w:rFonts w:ascii="Arial" w:hAnsi="Arial" w:cs="Arial"/>
                <w:iCs/>
                <w:sz w:val="22"/>
                <w:szCs w:val="22"/>
                <w:lang w:val="en-US" w:eastAsia="en-US"/>
              </w:rPr>
            </w:pPr>
            <w:r w:rsidRPr="007D27BD">
              <w:rPr>
                <w:rFonts w:ascii="Arial" w:hAnsi="Arial" w:cs="Arial"/>
                <w:iCs/>
                <w:sz w:val="22"/>
                <w:szCs w:val="22"/>
                <w:lang w:val="en-U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hAnsi="Arial" w:cs="Arial"/>
                <w:b/>
                <w:bCs/>
                <w:iCs/>
                <w:sz w:val="22"/>
                <w:szCs w:val="22"/>
                <w:lang w:val="en-US" w:eastAsia="en-US"/>
              </w:rPr>
            </w:pPr>
          </w:p>
        </w:tc>
      </w:tr>
      <w:tr w:rsidR="007D27BD" w:rsidRPr="007D27BD" w:rsidTr="007D27BD">
        <w:trPr>
          <w:trHeight w:val="647"/>
        </w:trPr>
        <w:tc>
          <w:tcPr>
            <w:tcW w:w="4621"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jc w:val="both"/>
              <w:rPr>
                <w:rFonts w:ascii="Arial" w:hAnsi="Arial" w:cs="Arial"/>
                <w:b/>
                <w:bCs/>
                <w:iCs/>
                <w:sz w:val="22"/>
                <w:szCs w:val="22"/>
                <w:lang w:val="en-US" w:eastAsia="en-US"/>
              </w:rPr>
            </w:pPr>
            <w:r w:rsidRPr="007D27BD">
              <w:rPr>
                <w:rFonts w:ascii="Arial"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hAnsi="Arial" w:cs="Arial"/>
                <w:b/>
                <w:bCs/>
                <w:iCs/>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p>
        </w:tc>
      </w:tr>
      <w:tr w:rsidR="007D27BD" w:rsidRPr="007D27BD" w:rsidTr="007D27BD">
        <w:tc>
          <w:tcPr>
            <w:tcW w:w="4621"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jc w:val="both"/>
              <w:rPr>
                <w:rFonts w:ascii="Arial" w:hAnsi="Arial" w:cs="Arial"/>
                <w:b/>
                <w:bCs/>
                <w:iCs/>
                <w:sz w:val="22"/>
                <w:szCs w:val="22"/>
                <w:lang w:val="ru-RU" w:eastAsia="en-US"/>
              </w:rPr>
            </w:pPr>
            <w:r w:rsidRPr="007D27BD">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hAnsi="Arial" w:cs="Arial"/>
                <w:b/>
                <w:bCs/>
                <w:iCs/>
                <w:sz w:val="22"/>
                <w:szCs w:val="22"/>
                <w:lang w:val="ru-RU" w:eastAsia="en-US"/>
              </w:rPr>
            </w:pPr>
          </w:p>
        </w:tc>
      </w:tr>
      <w:tr w:rsidR="007D27BD" w:rsidRPr="007D27BD" w:rsidTr="007D27BD">
        <w:trPr>
          <w:trHeight w:val="512"/>
        </w:trPr>
        <w:tc>
          <w:tcPr>
            <w:tcW w:w="4621"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jc w:val="both"/>
              <w:rPr>
                <w:rFonts w:ascii="Arial" w:hAnsi="Arial" w:cs="Arial"/>
                <w:iCs/>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r w:rsidRPr="007D27BD">
              <w:rPr>
                <w:rFonts w:ascii="Arial"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hAnsi="Arial" w:cs="Arial"/>
                <w:b/>
                <w:bCs/>
                <w:iCs/>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p>
        </w:tc>
      </w:tr>
      <w:tr w:rsidR="007D27BD" w:rsidRPr="007D27BD" w:rsidTr="007D27BD">
        <w:tc>
          <w:tcPr>
            <w:tcW w:w="4621"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jc w:val="both"/>
              <w:rPr>
                <w:rFonts w:ascii="Arial" w:hAnsi="Arial" w:cs="Arial"/>
                <w:b/>
                <w:bCs/>
                <w:iCs/>
                <w:sz w:val="22"/>
                <w:szCs w:val="22"/>
                <w:lang w:val="ru-RU" w:eastAsia="en-US"/>
              </w:rPr>
            </w:pPr>
            <w:r w:rsidRPr="007D27BD">
              <w:rPr>
                <w:rFonts w:ascii="Arial" w:hAnsi="Arial" w:cs="Arial"/>
                <w:iCs/>
                <w:sz w:val="22"/>
                <w:szCs w:val="22"/>
                <w:lang w:val="ru-RU" w:eastAsia="en-US"/>
              </w:rPr>
              <w:t>Електронска адреса понуђача (</w:t>
            </w:r>
            <w:r w:rsidRPr="007D27BD">
              <w:rPr>
                <w:rFonts w:ascii="Arial" w:hAnsi="Arial" w:cs="Arial"/>
                <w:iCs/>
                <w:sz w:val="22"/>
                <w:szCs w:val="22"/>
                <w:lang w:val="en-US" w:eastAsia="en-US"/>
              </w:rPr>
              <w:t>e</w:t>
            </w:r>
            <w:r w:rsidRPr="007D27BD">
              <w:rPr>
                <w:rFonts w:ascii="Arial" w:hAnsi="Arial" w:cs="Arial"/>
                <w:iCs/>
                <w:sz w:val="22"/>
                <w:szCs w:val="22"/>
                <w:lang w:val="ru-RU" w:eastAsia="en-US"/>
              </w:rPr>
              <w:t>-</w:t>
            </w:r>
            <w:r w:rsidRPr="007D27BD">
              <w:rPr>
                <w:rFonts w:ascii="Arial" w:hAnsi="Arial" w:cs="Arial"/>
                <w:iCs/>
                <w:sz w:val="22"/>
                <w:szCs w:val="22"/>
                <w:lang w:val="en-US" w:eastAsia="en-US"/>
              </w:rPr>
              <w:t>mail</w:t>
            </w:r>
            <w:r w:rsidRPr="007D27BD">
              <w:rPr>
                <w:rFonts w:ascii="Arial" w:hAnsi="Arial" w:cs="Arial"/>
                <w:iCs/>
                <w:sz w:val="22"/>
                <w:szCs w:val="22"/>
                <w:lang w:val="ru-RU" w:eastAsia="en-US"/>
              </w:rPr>
              <w:t>):</w:t>
            </w:r>
          </w:p>
          <w:p w:rsidR="007D27BD" w:rsidRPr="007D27BD" w:rsidRDefault="007D27BD" w:rsidP="007D27BD">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hAnsi="Arial" w:cs="Arial"/>
                <w:b/>
                <w:bCs/>
                <w:iCs/>
                <w:sz w:val="22"/>
                <w:szCs w:val="22"/>
                <w:lang w:val="ru-RU" w:eastAsia="en-US"/>
              </w:rPr>
            </w:pPr>
          </w:p>
        </w:tc>
      </w:tr>
      <w:tr w:rsidR="007D27BD" w:rsidRPr="007D27BD" w:rsidTr="007D27BD">
        <w:trPr>
          <w:trHeight w:val="557"/>
        </w:trPr>
        <w:tc>
          <w:tcPr>
            <w:tcW w:w="4621"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jc w:val="both"/>
              <w:rPr>
                <w:rFonts w:ascii="Arial" w:hAnsi="Arial" w:cs="Arial"/>
                <w:b/>
                <w:bCs/>
                <w:iCs/>
                <w:sz w:val="22"/>
                <w:szCs w:val="22"/>
                <w:lang w:val="en-US" w:eastAsia="en-US"/>
              </w:rPr>
            </w:pPr>
            <w:r w:rsidRPr="007D27BD">
              <w:rPr>
                <w:rFonts w:ascii="Arial"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hAnsi="Arial" w:cs="Arial"/>
                <w:b/>
                <w:bCs/>
                <w:iCs/>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p>
        </w:tc>
      </w:tr>
      <w:tr w:rsidR="007D27BD" w:rsidRPr="007D27BD" w:rsidTr="007D27BD">
        <w:trPr>
          <w:trHeight w:val="530"/>
        </w:trPr>
        <w:tc>
          <w:tcPr>
            <w:tcW w:w="4621"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jc w:val="both"/>
              <w:rPr>
                <w:rFonts w:ascii="Arial" w:hAnsi="Arial" w:cs="Arial"/>
                <w:b/>
                <w:bCs/>
                <w:iCs/>
                <w:sz w:val="22"/>
                <w:szCs w:val="22"/>
                <w:lang w:val="en-US" w:eastAsia="en-US"/>
              </w:rPr>
            </w:pPr>
            <w:r w:rsidRPr="007D27BD">
              <w:rPr>
                <w:rFonts w:ascii="Arial"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hAnsi="Arial" w:cs="Arial"/>
                <w:b/>
                <w:bCs/>
                <w:iCs/>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p>
          <w:p w:rsidR="007D27BD" w:rsidRPr="007D27BD" w:rsidRDefault="007D27BD" w:rsidP="007D27BD">
            <w:pPr>
              <w:suppressAutoHyphens w:val="0"/>
              <w:jc w:val="both"/>
              <w:rPr>
                <w:rFonts w:ascii="Arial" w:hAnsi="Arial" w:cs="Arial"/>
                <w:b/>
                <w:bCs/>
                <w:iCs/>
                <w:sz w:val="22"/>
                <w:szCs w:val="22"/>
                <w:lang w:val="en-US" w:eastAsia="en-US"/>
              </w:rPr>
            </w:pPr>
          </w:p>
        </w:tc>
      </w:tr>
      <w:tr w:rsidR="007D27BD" w:rsidRPr="007D27BD" w:rsidTr="007D27BD">
        <w:trPr>
          <w:trHeight w:val="593"/>
        </w:trPr>
        <w:tc>
          <w:tcPr>
            <w:tcW w:w="4621"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jc w:val="both"/>
              <w:rPr>
                <w:rFonts w:ascii="Arial" w:hAnsi="Arial" w:cs="Arial"/>
                <w:b/>
                <w:bCs/>
                <w:iCs/>
                <w:sz w:val="22"/>
                <w:szCs w:val="22"/>
                <w:lang w:val="ru-RU" w:eastAsia="en-US"/>
              </w:rPr>
            </w:pPr>
            <w:r w:rsidRPr="007D27BD">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hAnsi="Arial" w:cs="Arial"/>
                <w:b/>
                <w:bCs/>
                <w:iCs/>
                <w:sz w:val="22"/>
                <w:szCs w:val="22"/>
                <w:lang w:val="ru-RU" w:eastAsia="en-US"/>
              </w:rPr>
            </w:pPr>
          </w:p>
          <w:p w:rsidR="007D27BD" w:rsidRPr="007D27BD" w:rsidRDefault="007D27BD" w:rsidP="007D27BD">
            <w:pPr>
              <w:suppressAutoHyphens w:val="0"/>
              <w:jc w:val="both"/>
              <w:rPr>
                <w:rFonts w:ascii="Arial" w:hAnsi="Arial" w:cs="Arial"/>
                <w:b/>
                <w:bCs/>
                <w:iCs/>
                <w:sz w:val="22"/>
                <w:szCs w:val="22"/>
                <w:lang w:val="ru-RU" w:eastAsia="en-US"/>
              </w:rPr>
            </w:pPr>
          </w:p>
          <w:p w:rsidR="007D27BD" w:rsidRPr="007D27BD" w:rsidRDefault="007D27BD" w:rsidP="007D27BD">
            <w:pPr>
              <w:suppressAutoHyphens w:val="0"/>
              <w:jc w:val="both"/>
              <w:rPr>
                <w:rFonts w:ascii="Arial" w:hAnsi="Arial" w:cs="Arial"/>
                <w:b/>
                <w:bCs/>
                <w:iCs/>
                <w:sz w:val="22"/>
                <w:szCs w:val="22"/>
                <w:lang w:val="ru-RU" w:eastAsia="en-US"/>
              </w:rPr>
            </w:pPr>
          </w:p>
        </w:tc>
      </w:tr>
      <w:tr w:rsidR="007D27BD" w:rsidRPr="007D27BD" w:rsidTr="007D27BD">
        <w:trPr>
          <w:trHeight w:val="593"/>
        </w:trPr>
        <w:tc>
          <w:tcPr>
            <w:tcW w:w="4621"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jc w:val="both"/>
              <w:rPr>
                <w:rFonts w:ascii="Arial" w:hAnsi="Arial" w:cs="Arial"/>
                <w:b/>
                <w:bCs/>
                <w:iCs/>
                <w:sz w:val="22"/>
                <w:szCs w:val="22"/>
                <w:lang w:val="ru-RU" w:eastAsia="en-US"/>
              </w:rPr>
            </w:pPr>
            <w:r w:rsidRPr="007D27BD">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ind w:firstLine="708"/>
              <w:jc w:val="both"/>
              <w:rPr>
                <w:rFonts w:ascii="Arial" w:hAnsi="Arial" w:cs="Arial"/>
                <w:b/>
                <w:bCs/>
                <w:iCs/>
                <w:sz w:val="22"/>
                <w:szCs w:val="22"/>
                <w:lang w:val="ru-RU" w:eastAsia="en-US"/>
              </w:rPr>
            </w:pPr>
          </w:p>
          <w:p w:rsidR="007D27BD" w:rsidRPr="007D27BD" w:rsidRDefault="007D27BD" w:rsidP="007D27BD">
            <w:pPr>
              <w:suppressAutoHyphens w:val="0"/>
              <w:ind w:firstLine="708"/>
              <w:jc w:val="both"/>
              <w:rPr>
                <w:rFonts w:ascii="Arial" w:hAnsi="Arial" w:cs="Arial"/>
                <w:b/>
                <w:bCs/>
                <w:iCs/>
                <w:sz w:val="22"/>
                <w:szCs w:val="22"/>
                <w:lang w:val="ru-RU" w:eastAsia="en-US"/>
              </w:rPr>
            </w:pPr>
          </w:p>
          <w:p w:rsidR="007D27BD" w:rsidRPr="007D27BD" w:rsidRDefault="007D27BD" w:rsidP="007D27BD">
            <w:pPr>
              <w:suppressAutoHyphens w:val="0"/>
              <w:ind w:firstLine="708"/>
              <w:jc w:val="both"/>
              <w:rPr>
                <w:rFonts w:ascii="Arial" w:hAnsi="Arial" w:cs="Arial"/>
                <w:b/>
                <w:bCs/>
                <w:iCs/>
                <w:sz w:val="22"/>
                <w:szCs w:val="22"/>
                <w:lang w:val="ru-RU" w:eastAsia="en-US"/>
              </w:rPr>
            </w:pPr>
          </w:p>
        </w:tc>
      </w:tr>
    </w:tbl>
    <w:p w:rsidR="007D27BD" w:rsidRPr="007D27BD" w:rsidRDefault="007D27BD" w:rsidP="007D27BD">
      <w:pPr>
        <w:suppressAutoHyphens w:val="0"/>
        <w:jc w:val="both"/>
        <w:rPr>
          <w:rFonts w:ascii="Arial" w:hAnsi="Arial" w:cs="Arial"/>
          <w:sz w:val="22"/>
          <w:szCs w:val="22"/>
          <w:lang w:val="sr-Cyrl-RS" w:eastAsia="en-US"/>
        </w:rPr>
      </w:pPr>
    </w:p>
    <w:p w:rsidR="007D27BD" w:rsidRPr="007D27BD" w:rsidRDefault="007D27BD" w:rsidP="007D27BD">
      <w:pPr>
        <w:suppressAutoHyphens w:val="0"/>
        <w:jc w:val="both"/>
        <w:rPr>
          <w:rFonts w:ascii="Arial" w:eastAsia="TimesNewRomanPSMT" w:hAnsi="Arial" w:cs="Arial"/>
          <w:b/>
          <w:bCs/>
          <w:iCs/>
          <w:sz w:val="22"/>
          <w:szCs w:val="22"/>
          <w:lang w:val="en-US" w:eastAsia="en-US"/>
        </w:rPr>
      </w:pPr>
      <w:r w:rsidRPr="007D27BD">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7D27BD" w:rsidRPr="007D27BD" w:rsidTr="007D27B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center"/>
              <w:rPr>
                <w:rFonts w:ascii="Arial" w:hAnsi="Arial" w:cs="Arial"/>
                <w:sz w:val="22"/>
                <w:szCs w:val="22"/>
                <w:lang w:val="en-US" w:eastAsia="en-US"/>
              </w:rPr>
            </w:pPr>
          </w:p>
          <w:p w:rsidR="007D27BD" w:rsidRPr="007D27BD" w:rsidRDefault="007D27BD" w:rsidP="007D27BD">
            <w:pPr>
              <w:suppressAutoHyphens w:val="0"/>
              <w:jc w:val="center"/>
              <w:rPr>
                <w:rFonts w:ascii="Arial" w:eastAsia="TimesNewRomanPSMT" w:hAnsi="Arial" w:cs="Arial"/>
                <w:b/>
                <w:bCs/>
                <w:sz w:val="22"/>
                <w:szCs w:val="22"/>
                <w:lang w:val="en-US" w:eastAsia="en-US"/>
              </w:rPr>
            </w:pPr>
            <w:r w:rsidRPr="007D27BD">
              <w:rPr>
                <w:rFonts w:ascii="Arial" w:eastAsia="TimesNewRomanPSMT" w:hAnsi="Arial" w:cs="Arial"/>
                <w:b/>
                <w:bCs/>
                <w:sz w:val="22"/>
                <w:szCs w:val="22"/>
                <w:lang w:val="en-US" w:eastAsia="en-US"/>
              </w:rPr>
              <w:t xml:space="preserve">А) САМОСТАЛНО </w:t>
            </w:r>
          </w:p>
        </w:tc>
      </w:tr>
      <w:tr w:rsidR="007D27BD" w:rsidRPr="007D27BD" w:rsidTr="007D27B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center"/>
              <w:rPr>
                <w:rFonts w:ascii="Arial" w:eastAsia="TimesNewRomanPSMT" w:hAnsi="Arial" w:cs="Arial"/>
                <w:b/>
                <w:bCs/>
                <w:sz w:val="22"/>
                <w:szCs w:val="22"/>
                <w:lang w:val="en-US" w:eastAsia="en-US"/>
              </w:rPr>
            </w:pPr>
          </w:p>
          <w:p w:rsidR="007D27BD" w:rsidRPr="007D27BD" w:rsidRDefault="007D27BD" w:rsidP="007D27BD">
            <w:pPr>
              <w:suppressAutoHyphens w:val="0"/>
              <w:jc w:val="center"/>
              <w:rPr>
                <w:rFonts w:ascii="Arial" w:eastAsia="TimesNewRomanPSMT" w:hAnsi="Arial" w:cs="Arial"/>
                <w:b/>
                <w:bCs/>
                <w:sz w:val="22"/>
                <w:szCs w:val="22"/>
                <w:lang w:val="en-US" w:eastAsia="en-US"/>
              </w:rPr>
            </w:pPr>
            <w:r w:rsidRPr="007D27BD">
              <w:rPr>
                <w:rFonts w:ascii="Arial" w:eastAsia="TimesNewRomanPSMT" w:hAnsi="Arial" w:cs="Arial"/>
                <w:b/>
                <w:bCs/>
                <w:sz w:val="22"/>
                <w:szCs w:val="22"/>
                <w:lang w:val="en-US" w:eastAsia="en-US"/>
              </w:rPr>
              <w:t>Б) СА ПОДИЗВОЂАЧЕМ</w:t>
            </w:r>
          </w:p>
        </w:tc>
      </w:tr>
      <w:tr w:rsidR="007D27BD" w:rsidRPr="007D27BD" w:rsidTr="007D27B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center"/>
              <w:rPr>
                <w:rFonts w:ascii="Arial" w:eastAsia="TimesNewRomanPSMT" w:hAnsi="Arial" w:cs="Arial"/>
                <w:b/>
                <w:bCs/>
                <w:sz w:val="22"/>
                <w:szCs w:val="22"/>
                <w:lang w:val="en-US" w:eastAsia="en-US"/>
              </w:rPr>
            </w:pPr>
          </w:p>
          <w:p w:rsidR="007D27BD" w:rsidRPr="007D27BD" w:rsidRDefault="007D27BD" w:rsidP="007D27BD">
            <w:pPr>
              <w:suppressAutoHyphens w:val="0"/>
              <w:jc w:val="center"/>
              <w:rPr>
                <w:rFonts w:ascii="Arial" w:hAnsi="Arial" w:cs="Arial"/>
                <w:b/>
                <w:iCs/>
                <w:sz w:val="22"/>
                <w:szCs w:val="22"/>
                <w:lang w:val="ru-RU" w:eastAsia="en-US"/>
              </w:rPr>
            </w:pPr>
            <w:r w:rsidRPr="007D27BD">
              <w:rPr>
                <w:rFonts w:ascii="Arial" w:eastAsia="TimesNewRomanPSMT" w:hAnsi="Arial" w:cs="Arial"/>
                <w:b/>
                <w:bCs/>
                <w:sz w:val="22"/>
                <w:szCs w:val="22"/>
                <w:lang w:val="en-US" w:eastAsia="en-US"/>
              </w:rPr>
              <w:t>В) КАО ЗАЈЕДНИЧКУ ПОНУДУ</w:t>
            </w:r>
          </w:p>
        </w:tc>
      </w:tr>
    </w:tbl>
    <w:p w:rsidR="007D27BD" w:rsidRPr="007D27BD" w:rsidRDefault="007D27BD" w:rsidP="007D27BD">
      <w:pPr>
        <w:suppressAutoHyphens w:val="0"/>
        <w:jc w:val="both"/>
        <w:rPr>
          <w:rFonts w:ascii="Arial" w:hAnsi="Arial" w:cs="Arial"/>
          <w:b/>
          <w:iCs/>
          <w:sz w:val="22"/>
          <w:szCs w:val="22"/>
          <w:lang w:val="ru-RU" w:eastAsia="en-US"/>
        </w:rPr>
      </w:pPr>
    </w:p>
    <w:p w:rsidR="007D27BD" w:rsidRPr="007D27BD" w:rsidRDefault="007D27BD" w:rsidP="007D27BD">
      <w:pPr>
        <w:suppressAutoHyphens w:val="0"/>
        <w:jc w:val="both"/>
        <w:rPr>
          <w:rFonts w:ascii="Arial" w:hAnsi="Arial" w:cs="Arial"/>
          <w:iCs/>
          <w:sz w:val="22"/>
          <w:szCs w:val="22"/>
          <w:lang w:val="en-US" w:eastAsia="en-US"/>
        </w:rPr>
      </w:pPr>
      <w:r w:rsidRPr="007D27BD">
        <w:rPr>
          <w:rFonts w:ascii="Arial" w:hAnsi="Arial" w:cs="Arial"/>
          <w:b/>
          <w:iCs/>
          <w:sz w:val="22"/>
          <w:szCs w:val="22"/>
          <w:lang w:val="ru-RU" w:eastAsia="en-US"/>
        </w:rPr>
        <w:t>Напомена:</w:t>
      </w:r>
      <w:r w:rsidRPr="007D27BD">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D27BD" w:rsidRPr="007D27BD" w:rsidRDefault="007D27BD" w:rsidP="007D27BD">
      <w:pPr>
        <w:suppressAutoHyphens w:val="0"/>
        <w:jc w:val="both"/>
        <w:rPr>
          <w:rFonts w:ascii="Arial" w:hAnsi="Arial" w:cs="Arial"/>
          <w:iCs/>
          <w:sz w:val="22"/>
          <w:szCs w:val="22"/>
          <w:lang w:val="en-US"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
          <w:bCs/>
          <w:sz w:val="22"/>
          <w:szCs w:val="22"/>
          <w:lang w:eastAsia="en-US"/>
        </w:rPr>
        <w:t xml:space="preserve">3) </w:t>
      </w:r>
      <w:r w:rsidRPr="007D27BD">
        <w:rPr>
          <w:rFonts w:ascii="Arial" w:eastAsia="TimesNewRomanPSMT" w:hAnsi="Arial" w:cs="Arial"/>
          <w:b/>
          <w:bCs/>
          <w:sz w:val="22"/>
          <w:szCs w:val="22"/>
          <w:lang w:val="en-US" w:eastAsia="en-US"/>
        </w:rPr>
        <w:t xml:space="preserve">ПОДАЦИ О ПОДИЗВОЂАЧУ </w:t>
      </w:r>
    </w:p>
    <w:p w:rsidR="007D27BD" w:rsidRPr="007D27BD" w:rsidRDefault="007D27BD" w:rsidP="007D27BD">
      <w:pPr>
        <w:suppressAutoHyphens w:val="0"/>
        <w:jc w:val="both"/>
        <w:rPr>
          <w:rFonts w:ascii="Arial" w:hAnsi="Arial" w:cs="Arial"/>
          <w:sz w:val="22"/>
          <w:szCs w:val="22"/>
          <w:lang w:val="en-US" w:eastAsia="en-US"/>
        </w:rPr>
      </w:pPr>
      <w:r w:rsidRPr="007D27BD">
        <w:rPr>
          <w:rFonts w:ascii="Arial" w:eastAsia="TimesNewRomanPSMT" w:hAnsi="Arial" w:cs="Arial"/>
          <w:b/>
          <w:bCs/>
          <w:sz w:val="22"/>
          <w:szCs w:val="22"/>
          <w:lang w:val="en-US" w:eastAsia="en-US"/>
        </w:rPr>
        <w:tab/>
      </w:r>
    </w:p>
    <w:tbl>
      <w:tblPr>
        <w:tblW w:w="0" w:type="auto"/>
        <w:tblInd w:w="-20" w:type="dxa"/>
        <w:tblLayout w:type="fixed"/>
        <w:tblLook w:val="0000" w:firstRow="0" w:lastRow="0" w:firstColumn="0" w:lastColumn="0" w:noHBand="0" w:noVBand="0"/>
      </w:tblPr>
      <w:tblGrid>
        <w:gridCol w:w="465"/>
        <w:gridCol w:w="4219"/>
        <w:gridCol w:w="4598"/>
      </w:tblGrid>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hAnsi="Arial" w:cs="Arial"/>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r w:rsidRPr="007D27BD">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hAnsi="Arial" w:cs="Arial"/>
                <w:iCs/>
                <w:sz w:val="22"/>
                <w:szCs w:val="22"/>
                <w:lang w:val="en-US" w:eastAsia="en-US"/>
              </w:rPr>
            </w:pPr>
            <w:r w:rsidRPr="007D27BD">
              <w:rPr>
                <w:rFonts w:ascii="Arial" w:hAnsi="Arial" w:cs="Arial"/>
                <w:iCs/>
                <w:sz w:val="22"/>
                <w:szCs w:val="22"/>
                <w:lang w:val="en-US" w:eastAsia="en-US"/>
              </w:rPr>
              <w:t>Врста правног лица:</w:t>
            </w:r>
          </w:p>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
                <w:bCs/>
                <w:sz w:val="22"/>
                <w:szCs w:val="22"/>
                <w:lang w:val="ru-RU" w:eastAsia="en-US"/>
              </w:rPr>
            </w:pPr>
            <w:r w:rsidRPr="007D27BD">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ru-RU"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
                <w:bCs/>
                <w:sz w:val="22"/>
                <w:szCs w:val="22"/>
                <w:lang w:val="ru-RU" w:eastAsia="en-US"/>
              </w:rPr>
            </w:pPr>
            <w:r w:rsidRPr="007D27BD">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ru-RU"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r w:rsidRPr="007D27BD">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
                <w:bCs/>
                <w:sz w:val="22"/>
                <w:szCs w:val="22"/>
                <w:lang w:val="ru-RU" w:eastAsia="en-US"/>
              </w:rPr>
            </w:pPr>
            <w:r w:rsidRPr="007D27BD">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ru-RU"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
                <w:bCs/>
                <w:sz w:val="22"/>
                <w:szCs w:val="22"/>
                <w:lang w:val="ru-RU" w:eastAsia="en-US"/>
              </w:rPr>
            </w:pPr>
            <w:r w:rsidRPr="007D27BD">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ru-RU" w:eastAsia="en-US"/>
              </w:rPr>
            </w:pPr>
          </w:p>
        </w:tc>
      </w:tr>
    </w:tbl>
    <w:p w:rsidR="007D27BD" w:rsidRPr="007D27BD" w:rsidRDefault="007D27BD" w:rsidP="007D27BD">
      <w:pPr>
        <w:suppressAutoHyphens w:val="0"/>
        <w:jc w:val="both"/>
        <w:rPr>
          <w:rFonts w:ascii="Arial" w:hAnsi="Arial" w:cs="Arial"/>
          <w:iCs/>
          <w:sz w:val="22"/>
          <w:szCs w:val="22"/>
          <w:lang w:val="ru-RU" w:eastAsia="en-US"/>
        </w:rPr>
      </w:pPr>
      <w:r w:rsidRPr="007D27BD">
        <w:rPr>
          <w:rFonts w:ascii="Arial" w:hAnsi="Arial" w:cs="Arial"/>
          <w:b/>
          <w:bCs/>
          <w:iCs/>
          <w:sz w:val="22"/>
          <w:szCs w:val="22"/>
          <w:u w:val="single"/>
          <w:lang w:val="ru-RU" w:eastAsia="en-US"/>
        </w:rPr>
        <w:t>Напомена:</w:t>
      </w:r>
    </w:p>
    <w:p w:rsidR="007D27BD" w:rsidRPr="007D27BD" w:rsidRDefault="007D27BD" w:rsidP="007D27BD">
      <w:pPr>
        <w:suppressAutoHyphens w:val="0"/>
        <w:jc w:val="both"/>
        <w:rPr>
          <w:rFonts w:ascii="Arial" w:hAnsi="Arial" w:cs="Arial"/>
          <w:iCs/>
          <w:sz w:val="22"/>
          <w:szCs w:val="22"/>
          <w:lang w:val="ru-RU" w:eastAsia="en-US"/>
        </w:rPr>
      </w:pPr>
      <w:r w:rsidRPr="007D27BD">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en-US" w:eastAsia="en-US"/>
        </w:rPr>
      </w:pPr>
    </w:p>
    <w:p w:rsidR="007D27BD" w:rsidRPr="007D27BD" w:rsidRDefault="007D27BD" w:rsidP="00E031E5">
      <w:pPr>
        <w:numPr>
          <w:ilvl w:val="0"/>
          <w:numId w:val="15"/>
        </w:numPr>
        <w:suppressAutoHyphens w:val="0"/>
        <w:spacing w:before="120" w:after="200" w:line="276" w:lineRule="auto"/>
        <w:contextualSpacing/>
        <w:jc w:val="both"/>
        <w:rPr>
          <w:rFonts w:ascii="Calibri" w:eastAsia="TimesNewRomanPSMT" w:hAnsi="Calibri" w:cs="Arial"/>
          <w:b/>
          <w:bCs/>
          <w:sz w:val="22"/>
          <w:szCs w:val="22"/>
          <w:lang w:val="ru-RU" w:eastAsia="en-US"/>
        </w:rPr>
      </w:pPr>
      <w:r w:rsidRPr="007D27BD">
        <w:rPr>
          <w:rFonts w:ascii="Calibri" w:eastAsia="TimesNewRomanPSMT" w:hAnsi="Calibri" w:cs="Arial"/>
          <w:b/>
          <w:bCs/>
          <w:sz w:val="22"/>
          <w:szCs w:val="22"/>
          <w:lang w:val="ru-RU" w:eastAsia="en-US"/>
        </w:rPr>
        <w:t>ПОДАЦИ ЧЛАНУ ГРУПЕ ПОНУЂАЧА</w:t>
      </w:r>
    </w:p>
    <w:p w:rsidR="007D27BD" w:rsidRPr="007D27BD" w:rsidRDefault="007D27BD" w:rsidP="007D27BD">
      <w:pPr>
        <w:suppressAutoHyphens w:val="0"/>
        <w:jc w:val="both"/>
        <w:rPr>
          <w:rFonts w:ascii="Arial" w:hAnsi="Arial" w:cs="Arial"/>
          <w:sz w:val="22"/>
          <w:szCs w:val="22"/>
          <w:lang w:val="en-US" w:eastAsia="en-US"/>
        </w:rPr>
      </w:pPr>
    </w:p>
    <w:tbl>
      <w:tblPr>
        <w:tblW w:w="0" w:type="auto"/>
        <w:tblInd w:w="-20" w:type="dxa"/>
        <w:tblLayout w:type="fixed"/>
        <w:tblLook w:val="0000" w:firstRow="0" w:lastRow="0" w:firstColumn="0" w:lastColumn="0" w:noHBand="0" w:noVBand="0"/>
      </w:tblPr>
      <w:tblGrid>
        <w:gridCol w:w="465"/>
        <w:gridCol w:w="4219"/>
        <w:gridCol w:w="4598"/>
      </w:tblGrid>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hAnsi="Arial" w:cs="Arial"/>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ru-RU" w:eastAsia="en-US"/>
              </w:rPr>
            </w:pPr>
            <w:r w:rsidRPr="007D27BD">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
                <w:bCs/>
                <w:sz w:val="22"/>
                <w:szCs w:val="22"/>
                <w:lang w:val="ru-RU" w:eastAsia="en-US"/>
              </w:rPr>
            </w:pPr>
            <w:r w:rsidRPr="007D27BD">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ru-RU"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hAnsi="Arial" w:cs="Arial"/>
                <w:iCs/>
                <w:sz w:val="22"/>
                <w:szCs w:val="22"/>
                <w:lang w:val="en-US" w:eastAsia="en-US"/>
              </w:rPr>
            </w:pPr>
            <w:r w:rsidRPr="007D27BD">
              <w:rPr>
                <w:rFonts w:ascii="Arial" w:hAnsi="Arial" w:cs="Arial"/>
                <w:iCs/>
                <w:sz w:val="22"/>
                <w:szCs w:val="22"/>
                <w:lang w:val="en-US" w:eastAsia="en-US"/>
              </w:rPr>
              <w:t>Врста правног лица:</w:t>
            </w:r>
          </w:p>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ru-RU" w:eastAsia="en-US"/>
              </w:rPr>
            </w:pPr>
            <w:r w:rsidRPr="007D27BD">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
                <w:bCs/>
                <w:sz w:val="22"/>
                <w:szCs w:val="22"/>
                <w:lang w:val="ru-RU" w:eastAsia="en-US"/>
              </w:rPr>
            </w:pPr>
            <w:r w:rsidRPr="007D27BD">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ru-RU"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ru-RU" w:eastAsia="en-US"/>
              </w:rPr>
            </w:pPr>
            <w:r w:rsidRPr="007D27BD">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
                <w:bCs/>
                <w:sz w:val="22"/>
                <w:szCs w:val="22"/>
                <w:lang w:val="ru-RU" w:eastAsia="en-US"/>
              </w:rPr>
            </w:pPr>
            <w:r w:rsidRPr="007D27BD">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ru-RU"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ru-RU"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r w:rsidR="007D27BD" w:rsidRPr="007D27BD" w:rsidTr="007D27BD">
        <w:tc>
          <w:tcPr>
            <w:tcW w:w="465"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Cs/>
                <w:sz w:val="22"/>
                <w:szCs w:val="22"/>
                <w:lang w:val="en-US" w:eastAsia="en-US"/>
              </w:rPr>
            </w:pPr>
          </w:p>
          <w:p w:rsidR="007D27BD" w:rsidRPr="007D27BD" w:rsidRDefault="007D27BD" w:rsidP="007D27BD">
            <w:pPr>
              <w:suppressAutoHyphens w:val="0"/>
              <w:jc w:val="both"/>
              <w:rPr>
                <w:rFonts w:ascii="Arial" w:eastAsia="TimesNewRomanPSMT" w:hAnsi="Arial" w:cs="Arial"/>
                <w:b/>
                <w:bCs/>
                <w:sz w:val="22"/>
                <w:szCs w:val="22"/>
                <w:lang w:val="en-US" w:eastAsia="en-US"/>
              </w:rPr>
            </w:pPr>
            <w:r w:rsidRPr="007D27BD">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27BD" w:rsidRPr="007D27BD" w:rsidRDefault="007D27BD" w:rsidP="007D27BD">
            <w:pPr>
              <w:suppressAutoHyphens w:val="0"/>
              <w:snapToGrid w:val="0"/>
              <w:jc w:val="both"/>
              <w:rPr>
                <w:rFonts w:ascii="Arial" w:eastAsia="TimesNewRomanPSMT" w:hAnsi="Arial" w:cs="Arial"/>
                <w:b/>
                <w:bCs/>
                <w:sz w:val="22"/>
                <w:szCs w:val="22"/>
                <w:lang w:val="en-US" w:eastAsia="en-US"/>
              </w:rPr>
            </w:pPr>
          </w:p>
        </w:tc>
      </w:tr>
    </w:tbl>
    <w:p w:rsidR="007D27BD" w:rsidRPr="007D27BD" w:rsidRDefault="007D27BD" w:rsidP="007D27BD">
      <w:pPr>
        <w:suppressAutoHyphens w:val="0"/>
        <w:jc w:val="both"/>
        <w:rPr>
          <w:rFonts w:ascii="Arial" w:hAnsi="Arial" w:cs="Arial"/>
          <w:b/>
          <w:bCs/>
          <w:iCs/>
          <w:sz w:val="22"/>
          <w:szCs w:val="22"/>
          <w:u w:val="single"/>
          <w:lang w:val="en-US" w:eastAsia="en-US"/>
        </w:rPr>
      </w:pPr>
    </w:p>
    <w:p w:rsidR="007D27BD" w:rsidRPr="007D27BD" w:rsidRDefault="007D27BD" w:rsidP="007D27BD">
      <w:pPr>
        <w:suppressAutoHyphens w:val="0"/>
        <w:jc w:val="both"/>
        <w:rPr>
          <w:rFonts w:ascii="Arial" w:hAnsi="Arial" w:cs="Arial"/>
          <w:b/>
          <w:bCs/>
          <w:iCs/>
          <w:sz w:val="22"/>
          <w:szCs w:val="22"/>
          <w:u w:val="single"/>
          <w:lang w:val="en-US" w:eastAsia="en-US"/>
        </w:rPr>
      </w:pPr>
    </w:p>
    <w:p w:rsidR="007D27BD" w:rsidRPr="007D27BD" w:rsidRDefault="007D27BD" w:rsidP="007D27BD">
      <w:pPr>
        <w:suppressAutoHyphens w:val="0"/>
        <w:jc w:val="both"/>
        <w:rPr>
          <w:rFonts w:ascii="Arial" w:hAnsi="Arial" w:cs="Arial"/>
          <w:iCs/>
          <w:sz w:val="22"/>
          <w:szCs w:val="22"/>
          <w:lang w:val="ru-RU" w:eastAsia="en-US"/>
        </w:rPr>
      </w:pPr>
      <w:r w:rsidRPr="007D27BD">
        <w:rPr>
          <w:rFonts w:ascii="Arial" w:hAnsi="Arial" w:cs="Arial"/>
          <w:b/>
          <w:bCs/>
          <w:iCs/>
          <w:sz w:val="22"/>
          <w:szCs w:val="22"/>
          <w:u w:val="single"/>
          <w:lang w:val="en-US" w:eastAsia="en-US"/>
        </w:rPr>
        <w:t>Напомена:</w:t>
      </w:r>
    </w:p>
    <w:p w:rsidR="007D27BD" w:rsidRPr="007D27BD" w:rsidRDefault="007D27BD" w:rsidP="007D27BD">
      <w:pPr>
        <w:suppressAutoHyphens w:val="0"/>
        <w:jc w:val="both"/>
        <w:rPr>
          <w:rFonts w:ascii="Arial" w:hAnsi="Arial" w:cs="Arial"/>
          <w:iCs/>
          <w:sz w:val="22"/>
          <w:szCs w:val="22"/>
          <w:lang w:val="ru-RU" w:eastAsia="en-US"/>
        </w:rPr>
      </w:pPr>
      <w:r w:rsidRPr="007D27BD">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7D27BD">
      <w:pPr>
        <w:suppressAutoHyphens w:val="0"/>
        <w:jc w:val="both"/>
        <w:rPr>
          <w:rFonts w:ascii="Arial" w:hAnsi="Arial" w:cs="Arial"/>
          <w:iCs/>
          <w:sz w:val="22"/>
          <w:szCs w:val="22"/>
          <w:lang w:val="ru-RU" w:eastAsia="en-US"/>
        </w:rPr>
      </w:pPr>
    </w:p>
    <w:p w:rsidR="007D27BD" w:rsidRPr="007D27BD" w:rsidRDefault="007D27BD" w:rsidP="00E031E5">
      <w:pPr>
        <w:numPr>
          <w:ilvl w:val="0"/>
          <w:numId w:val="15"/>
        </w:numPr>
        <w:suppressAutoHyphens w:val="0"/>
        <w:spacing w:before="120" w:after="200" w:line="276" w:lineRule="auto"/>
        <w:contextualSpacing/>
        <w:jc w:val="both"/>
        <w:rPr>
          <w:rFonts w:ascii="Calibri" w:eastAsia="TimesNewRomanPSMT" w:hAnsi="Calibri" w:cs="Arial"/>
          <w:b/>
          <w:bCs/>
          <w:sz w:val="22"/>
          <w:szCs w:val="22"/>
          <w:lang w:eastAsia="en-US"/>
        </w:rPr>
      </w:pPr>
      <w:r w:rsidRPr="007D27BD">
        <w:rPr>
          <w:rFonts w:ascii="Calibri" w:eastAsia="TimesNewRomanPSMT" w:hAnsi="Calibri" w:cs="Arial"/>
          <w:b/>
          <w:bCs/>
          <w:sz w:val="22"/>
          <w:szCs w:val="22"/>
          <w:lang w:eastAsia="en-US"/>
        </w:rPr>
        <w:t>ЦЕНА И КОМЕРЦИЈАЛНИ УСЛОВИ ПОНУДЕ</w:t>
      </w:r>
    </w:p>
    <w:p w:rsidR="007D27BD" w:rsidRPr="007D27BD" w:rsidRDefault="007D27BD" w:rsidP="007D27BD">
      <w:pPr>
        <w:suppressAutoHyphens w:val="0"/>
        <w:jc w:val="center"/>
        <w:rPr>
          <w:rFonts w:ascii="Arial" w:hAnsi="Arial" w:cs="Arial"/>
          <w:b/>
          <w:bCs/>
          <w:iCs/>
          <w:sz w:val="22"/>
          <w:szCs w:val="22"/>
          <w:u w:val="single"/>
          <w:lang w:eastAsia="en-US"/>
        </w:rPr>
      </w:pPr>
      <w:r w:rsidRPr="007D27BD">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962"/>
      </w:tblGrid>
      <w:tr w:rsidR="007D27BD" w:rsidRPr="007D27BD" w:rsidTr="007D27BD">
        <w:trPr>
          <w:trHeight w:val="485"/>
        </w:trPr>
        <w:tc>
          <w:tcPr>
            <w:tcW w:w="5920" w:type="dxa"/>
            <w:shd w:val="clear" w:color="auto" w:fill="C6D9F1"/>
            <w:vAlign w:val="center"/>
          </w:tcPr>
          <w:p w:rsidR="007D27BD" w:rsidRPr="007D27BD" w:rsidRDefault="007D27BD" w:rsidP="007D27BD">
            <w:pPr>
              <w:suppressAutoHyphens w:val="0"/>
              <w:jc w:val="center"/>
              <w:rPr>
                <w:rFonts w:ascii="Arial" w:hAnsi="Arial" w:cs="Arial"/>
                <w:b/>
                <w:bCs/>
                <w:iCs/>
                <w:sz w:val="22"/>
                <w:szCs w:val="22"/>
                <w:lang w:eastAsia="en-US"/>
              </w:rPr>
            </w:pPr>
            <w:r w:rsidRPr="007D27BD">
              <w:rPr>
                <w:rFonts w:ascii="Arial" w:eastAsia="TimesNewRomanPSMT" w:hAnsi="Arial" w:cs="Arial"/>
                <w:b/>
                <w:bCs/>
                <w:sz w:val="22"/>
                <w:szCs w:val="22"/>
                <w:lang w:val="en-US" w:eastAsia="en-US"/>
              </w:rPr>
              <w:t xml:space="preserve">ПРЕДМЕТ </w:t>
            </w:r>
            <w:r w:rsidRPr="007D27BD">
              <w:rPr>
                <w:rFonts w:ascii="Arial" w:eastAsia="TimesNewRomanPSMT" w:hAnsi="Arial" w:cs="Arial"/>
                <w:b/>
                <w:bCs/>
                <w:sz w:val="22"/>
                <w:szCs w:val="22"/>
                <w:lang w:eastAsia="en-US"/>
              </w:rPr>
              <w:t xml:space="preserve">И БРОЈ </w:t>
            </w:r>
            <w:r w:rsidRPr="007D27BD">
              <w:rPr>
                <w:rFonts w:ascii="Arial" w:eastAsia="TimesNewRomanPSMT" w:hAnsi="Arial" w:cs="Arial"/>
                <w:b/>
                <w:bCs/>
                <w:sz w:val="22"/>
                <w:szCs w:val="22"/>
                <w:lang w:val="en-US" w:eastAsia="en-US"/>
              </w:rPr>
              <w:t>НАБАВКЕ</w:t>
            </w:r>
          </w:p>
        </w:tc>
        <w:tc>
          <w:tcPr>
            <w:tcW w:w="4394" w:type="dxa"/>
            <w:shd w:val="clear" w:color="auto" w:fill="C6D9F1"/>
            <w:vAlign w:val="center"/>
          </w:tcPr>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 xml:space="preserve">УКУПНА ЦЕНА </w:t>
            </w:r>
            <w:r w:rsidRPr="007D27BD">
              <w:rPr>
                <w:rFonts w:ascii="Arial" w:eastAsia="Arial Unicode MS" w:hAnsi="Arial" w:cs="Arial"/>
                <w:b/>
                <w:bCs/>
                <w:iCs/>
                <w:kern w:val="1"/>
                <w:sz w:val="22"/>
                <w:szCs w:val="22"/>
              </w:rPr>
              <w:t xml:space="preserve">дин. /€  </w:t>
            </w:r>
            <w:r w:rsidRPr="007D27BD">
              <w:rPr>
                <w:rFonts w:ascii="Arial" w:hAnsi="Arial" w:cs="Arial"/>
                <w:b/>
                <w:bCs/>
                <w:iCs/>
                <w:sz w:val="22"/>
                <w:szCs w:val="22"/>
                <w:lang w:eastAsia="en-US"/>
              </w:rPr>
              <w:t>Без ПДВ-а</w:t>
            </w:r>
          </w:p>
        </w:tc>
      </w:tr>
      <w:tr w:rsidR="007D27BD" w:rsidRPr="007D27BD" w:rsidTr="007D27BD">
        <w:trPr>
          <w:trHeight w:val="440"/>
        </w:trPr>
        <w:tc>
          <w:tcPr>
            <w:tcW w:w="5920" w:type="dxa"/>
            <w:vAlign w:val="center"/>
          </w:tcPr>
          <w:p w:rsidR="007D27BD" w:rsidRPr="007D27BD" w:rsidRDefault="007D27BD" w:rsidP="007D27BD">
            <w:pPr>
              <w:suppressAutoHyphens w:val="0"/>
              <w:jc w:val="both"/>
              <w:rPr>
                <w:rFonts w:ascii="Arial" w:hAnsi="Arial" w:cs="Arial"/>
                <w:b/>
                <w:sz w:val="22"/>
                <w:szCs w:val="22"/>
                <w:lang w:eastAsia="en-US"/>
              </w:rPr>
            </w:pPr>
            <w:r w:rsidRPr="007D27BD">
              <w:rPr>
                <w:rFonts w:ascii="Arial" w:hAnsi="Arial" w:cs="Arial"/>
                <w:b/>
                <w:sz w:val="22"/>
                <w:szCs w:val="22"/>
                <w:lang w:val="sr-Cyrl-RS" w:eastAsia="en-US"/>
              </w:rPr>
              <w:t>Инхибитор корозије и таложења каменца</w:t>
            </w:r>
          </w:p>
        </w:tc>
        <w:tc>
          <w:tcPr>
            <w:tcW w:w="4394" w:type="dxa"/>
          </w:tcPr>
          <w:p w:rsidR="007D27BD" w:rsidRPr="007D27BD" w:rsidRDefault="007D27BD" w:rsidP="007D27BD">
            <w:pPr>
              <w:suppressAutoHyphens w:val="0"/>
              <w:jc w:val="center"/>
              <w:rPr>
                <w:rFonts w:ascii="Arial" w:hAnsi="Arial" w:cs="Arial"/>
                <w:b/>
                <w:bCs/>
                <w:iCs/>
                <w:sz w:val="22"/>
                <w:szCs w:val="22"/>
                <w:lang w:eastAsia="en-US"/>
              </w:rPr>
            </w:pPr>
          </w:p>
          <w:p w:rsidR="007D27BD" w:rsidRPr="007D27BD" w:rsidRDefault="007D27BD" w:rsidP="007D27BD">
            <w:pPr>
              <w:suppressAutoHyphens w:val="0"/>
              <w:jc w:val="center"/>
              <w:rPr>
                <w:rFonts w:ascii="Arial" w:hAnsi="Arial" w:cs="Arial"/>
                <w:b/>
                <w:bCs/>
                <w:iCs/>
                <w:sz w:val="22"/>
                <w:szCs w:val="22"/>
                <w:lang w:eastAsia="en-US"/>
              </w:rPr>
            </w:pPr>
          </w:p>
        </w:tc>
      </w:tr>
    </w:tbl>
    <w:p w:rsidR="007D27BD" w:rsidRPr="007D27BD" w:rsidRDefault="007D27BD" w:rsidP="007D27BD">
      <w:pPr>
        <w:suppressAutoHyphens w:val="0"/>
        <w:jc w:val="center"/>
        <w:rPr>
          <w:rFonts w:ascii="Arial" w:hAnsi="Arial" w:cs="Arial"/>
          <w:b/>
          <w:bCs/>
          <w:iCs/>
          <w:sz w:val="22"/>
          <w:szCs w:val="22"/>
          <w:u w:val="single"/>
          <w:lang w:eastAsia="en-US"/>
        </w:rPr>
      </w:pPr>
    </w:p>
    <w:p w:rsidR="007D27BD" w:rsidRPr="007D27BD" w:rsidRDefault="007D27BD" w:rsidP="007D27BD">
      <w:pPr>
        <w:suppressAutoHyphens w:val="0"/>
        <w:jc w:val="center"/>
        <w:rPr>
          <w:rFonts w:ascii="Arial" w:hAnsi="Arial" w:cs="Arial"/>
          <w:b/>
          <w:bCs/>
          <w:iCs/>
          <w:sz w:val="22"/>
          <w:szCs w:val="22"/>
          <w:u w:val="single"/>
          <w:lang w:eastAsia="en-US"/>
        </w:rPr>
      </w:pPr>
      <w:r w:rsidRPr="007D27BD">
        <w:rPr>
          <w:rFonts w:ascii="Arial" w:hAnsi="Arial" w:cs="Arial"/>
          <w:b/>
          <w:bCs/>
          <w:iCs/>
          <w:sz w:val="22"/>
          <w:szCs w:val="22"/>
          <w:u w:val="single"/>
          <w:lang w:eastAsia="en-U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7D27BD" w:rsidRPr="007D27BD" w:rsidTr="007D27BD">
        <w:trPr>
          <w:trHeight w:val="647"/>
        </w:trPr>
        <w:tc>
          <w:tcPr>
            <w:tcW w:w="5336" w:type="dxa"/>
            <w:shd w:val="clear" w:color="auto" w:fill="C6D9F1"/>
            <w:vAlign w:val="center"/>
          </w:tcPr>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УСЛОВ НАРУЧИОЦА</w:t>
            </w:r>
          </w:p>
        </w:tc>
        <w:tc>
          <w:tcPr>
            <w:tcW w:w="4553" w:type="dxa"/>
            <w:shd w:val="clear" w:color="auto" w:fill="C6D9F1"/>
            <w:vAlign w:val="center"/>
          </w:tcPr>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ПОНУДА ПОНУЂАЧА</w:t>
            </w:r>
          </w:p>
        </w:tc>
      </w:tr>
      <w:tr w:rsidR="007D27BD" w:rsidRPr="007D27BD" w:rsidTr="007D27BD">
        <w:tc>
          <w:tcPr>
            <w:tcW w:w="5336" w:type="dxa"/>
            <w:vAlign w:val="center"/>
          </w:tcPr>
          <w:p w:rsidR="007D27BD" w:rsidRPr="007D27BD" w:rsidRDefault="007D27BD" w:rsidP="007D27BD">
            <w:pPr>
              <w:suppressAutoHyphens w:val="0"/>
              <w:jc w:val="center"/>
              <w:rPr>
                <w:rFonts w:ascii="Arial" w:hAnsi="Arial" w:cs="Arial"/>
                <w:b/>
                <w:bCs/>
                <w:iCs/>
                <w:sz w:val="22"/>
                <w:szCs w:val="22"/>
                <w:lang w:eastAsia="en-US"/>
              </w:rPr>
            </w:pPr>
          </w:p>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РОК И НАЧИН ПЛАЋАЊА:</w:t>
            </w:r>
          </w:p>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Cs/>
                <w:iCs/>
                <w:sz w:val="22"/>
                <w:szCs w:val="22"/>
                <w:lang w:eastAsia="en-US"/>
              </w:rPr>
              <w:t>сукцесивно, у законском року до 45 (словима: четрдесетпет) дана од пријема исправног рачуна</w:t>
            </w:r>
            <w:r w:rsidRPr="007D27BD">
              <w:rPr>
                <w:rFonts w:ascii="Arial" w:hAnsi="Arial" w:cs="Arial"/>
                <w:bCs/>
                <w:iCs/>
                <w:color w:val="00B0F0"/>
                <w:sz w:val="22"/>
                <w:szCs w:val="22"/>
                <w:lang w:eastAsia="en-US"/>
              </w:rPr>
              <w:t xml:space="preserve"> </w:t>
            </w:r>
            <w:r w:rsidRPr="007D27BD">
              <w:rPr>
                <w:rFonts w:ascii="Arial" w:hAnsi="Arial" w:cs="Arial"/>
                <w:bCs/>
                <w:iCs/>
                <w:sz w:val="22"/>
                <w:szCs w:val="22"/>
                <w:lang w:val="sr-Cyrl-RS" w:eastAsia="en-US"/>
              </w:rPr>
              <w:t>издатог на основу обострано потписане отпемнице</w:t>
            </w:r>
            <w:r w:rsidRPr="007D27BD">
              <w:rPr>
                <w:rFonts w:ascii="Arial" w:hAnsi="Arial" w:cs="Arial"/>
                <w:b/>
                <w:bCs/>
                <w:iCs/>
                <w:sz w:val="22"/>
                <w:szCs w:val="22"/>
                <w:lang w:eastAsia="en-US"/>
              </w:rPr>
              <w:t xml:space="preserve"> </w:t>
            </w:r>
          </w:p>
        </w:tc>
        <w:tc>
          <w:tcPr>
            <w:tcW w:w="4553" w:type="dxa"/>
            <w:vAlign w:val="center"/>
          </w:tcPr>
          <w:p w:rsidR="007D27BD" w:rsidRPr="007D27BD" w:rsidRDefault="007D27BD" w:rsidP="007D27BD">
            <w:pPr>
              <w:suppressAutoHyphens w:val="0"/>
              <w:jc w:val="center"/>
              <w:rPr>
                <w:rFonts w:ascii="Arial" w:hAnsi="Arial" w:cs="Arial"/>
                <w:b/>
                <w:bCs/>
                <w:iCs/>
                <w:sz w:val="22"/>
                <w:szCs w:val="22"/>
                <w:lang w:eastAsia="en-US"/>
              </w:rPr>
            </w:pPr>
          </w:p>
          <w:p w:rsidR="007D27BD" w:rsidRPr="007D27BD" w:rsidRDefault="007D27BD" w:rsidP="007D27BD">
            <w:pPr>
              <w:suppressAutoHyphens w:val="0"/>
              <w:jc w:val="center"/>
              <w:rPr>
                <w:rFonts w:ascii="Arial" w:hAnsi="Arial" w:cs="Arial"/>
                <w:bCs/>
                <w:iCs/>
                <w:sz w:val="22"/>
                <w:szCs w:val="22"/>
                <w:lang w:eastAsia="en-US"/>
              </w:rPr>
            </w:pPr>
            <w:r w:rsidRPr="007D27BD">
              <w:rPr>
                <w:rFonts w:ascii="Arial" w:hAnsi="Arial" w:cs="Arial"/>
                <w:bCs/>
                <w:iCs/>
                <w:sz w:val="22"/>
                <w:szCs w:val="22"/>
                <w:lang w:eastAsia="en-US"/>
              </w:rPr>
              <w:t xml:space="preserve">Сагласан </w:t>
            </w:r>
            <w:r w:rsidRPr="007D27BD">
              <w:rPr>
                <w:rFonts w:ascii="Arial" w:hAnsi="Arial" w:cs="Arial"/>
                <w:bCs/>
                <w:iCs/>
                <w:sz w:val="22"/>
                <w:szCs w:val="22"/>
                <w:lang w:val="en-US" w:eastAsia="en-US"/>
              </w:rPr>
              <w:t>с</w:t>
            </w:r>
            <w:r w:rsidRPr="007D27BD">
              <w:rPr>
                <w:rFonts w:ascii="Arial" w:hAnsi="Arial" w:cs="Arial"/>
                <w:bCs/>
                <w:iCs/>
                <w:sz w:val="22"/>
                <w:szCs w:val="22"/>
                <w:lang w:eastAsia="en-US"/>
              </w:rPr>
              <w:t>а захтевом наручиоца</w:t>
            </w:r>
          </w:p>
          <w:p w:rsidR="007D27BD" w:rsidRPr="007D27BD" w:rsidRDefault="007D27BD" w:rsidP="007D27BD">
            <w:pPr>
              <w:suppressAutoHyphens w:val="0"/>
              <w:jc w:val="center"/>
              <w:rPr>
                <w:rFonts w:ascii="Arial" w:hAnsi="Arial" w:cs="Arial"/>
                <w:bCs/>
                <w:iCs/>
                <w:color w:val="00B0F0"/>
                <w:sz w:val="22"/>
                <w:szCs w:val="22"/>
                <w:lang w:eastAsia="en-US"/>
              </w:rPr>
            </w:pPr>
            <w:r w:rsidRPr="007D27BD">
              <w:rPr>
                <w:rFonts w:ascii="Arial" w:hAnsi="Arial" w:cs="Arial"/>
                <w:bCs/>
                <w:iCs/>
                <w:sz w:val="22"/>
                <w:szCs w:val="22"/>
                <w:lang w:eastAsia="en-US"/>
              </w:rPr>
              <w:t>ДА/НЕ (заокружити)</w:t>
            </w:r>
          </w:p>
        </w:tc>
      </w:tr>
      <w:tr w:rsidR="007D27BD" w:rsidRPr="007D27BD" w:rsidTr="007D27BD">
        <w:tc>
          <w:tcPr>
            <w:tcW w:w="5336" w:type="dxa"/>
            <w:vAlign w:val="center"/>
          </w:tcPr>
          <w:p w:rsidR="007D27BD" w:rsidRPr="007D27BD" w:rsidRDefault="007D27BD" w:rsidP="007D27BD">
            <w:pPr>
              <w:suppressAutoHyphens w:val="0"/>
              <w:jc w:val="center"/>
              <w:rPr>
                <w:rFonts w:ascii="Arial" w:hAnsi="Arial" w:cs="Arial"/>
                <w:b/>
                <w:bCs/>
                <w:iCs/>
                <w:sz w:val="22"/>
                <w:szCs w:val="22"/>
                <w:lang w:eastAsia="en-US"/>
              </w:rPr>
            </w:pPr>
          </w:p>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РОК ИСПОРУКЕ:</w:t>
            </w:r>
          </w:p>
          <w:p w:rsidR="007D27BD" w:rsidRPr="007D27BD" w:rsidRDefault="007D27BD" w:rsidP="007D27BD">
            <w:pPr>
              <w:suppressAutoHyphens w:val="0"/>
              <w:autoSpaceDE w:val="0"/>
              <w:autoSpaceDN w:val="0"/>
              <w:adjustRightInd w:val="0"/>
              <w:jc w:val="center"/>
              <w:rPr>
                <w:rFonts w:ascii="Arial" w:eastAsia="TimesNewRomanPSMT" w:hAnsi="Arial" w:cs="Arial"/>
                <w:bCs/>
                <w:sz w:val="22"/>
                <w:szCs w:val="22"/>
                <w:lang w:val="sr-Cyrl-RS" w:eastAsia="x-none"/>
              </w:rPr>
            </w:pPr>
            <w:r w:rsidRPr="007D27BD">
              <w:rPr>
                <w:rFonts w:ascii="Arial" w:eastAsia="Calibri" w:hAnsi="Arial" w:cs="Arial"/>
                <w:sz w:val="22"/>
                <w:szCs w:val="22"/>
                <w:lang w:val="x-none" w:eastAsia="x-none"/>
              </w:rPr>
              <w:t xml:space="preserve">Изабрани Понуђач је обавезан да испоруку предметних добара изврши </w:t>
            </w:r>
            <w:r w:rsidRPr="007D27BD">
              <w:rPr>
                <w:rFonts w:ascii="Arial" w:eastAsia="Calibri" w:hAnsi="Arial" w:cs="Arial"/>
                <w:sz w:val="22"/>
                <w:szCs w:val="22"/>
                <w:lang w:val="sr-Cyrl-RS" w:eastAsia="x-none"/>
              </w:rPr>
              <w:t xml:space="preserve">сукцесивно </w:t>
            </w:r>
            <w:r w:rsidRPr="007D27BD">
              <w:rPr>
                <w:rFonts w:ascii="Arial" w:eastAsia="Calibri" w:hAnsi="Arial" w:cs="Arial"/>
                <w:sz w:val="22"/>
                <w:szCs w:val="22"/>
                <w:lang w:val="x-none" w:eastAsia="x-none"/>
              </w:rPr>
              <w:t xml:space="preserve">у року </w:t>
            </w:r>
            <w:r w:rsidRPr="007D27BD">
              <w:rPr>
                <w:rFonts w:ascii="Arial" w:eastAsia="Calibri" w:hAnsi="Arial" w:cs="Arial"/>
                <w:sz w:val="22"/>
                <w:szCs w:val="22"/>
                <w:lang w:val="sr-Cyrl-RS" w:eastAsia="x-none"/>
              </w:rPr>
              <w:t xml:space="preserve">од 12 месеци </w:t>
            </w:r>
            <w:r w:rsidRPr="007D27BD">
              <w:rPr>
                <w:rFonts w:ascii="Arial" w:eastAsia="Calibri" w:hAnsi="Arial" w:cs="Arial"/>
                <w:sz w:val="22"/>
                <w:szCs w:val="22"/>
                <w:lang w:val="x-none" w:eastAsia="x-none"/>
              </w:rPr>
              <w:t>од дана закључења Уговора</w:t>
            </w:r>
          </w:p>
        </w:tc>
        <w:tc>
          <w:tcPr>
            <w:tcW w:w="4553" w:type="dxa"/>
            <w:vAlign w:val="center"/>
          </w:tcPr>
          <w:p w:rsidR="007D27BD" w:rsidRPr="007D27BD" w:rsidRDefault="007D27BD" w:rsidP="007D27BD">
            <w:pPr>
              <w:suppressAutoHyphens w:val="0"/>
              <w:jc w:val="both"/>
              <w:rPr>
                <w:rFonts w:ascii="Arial" w:hAnsi="Arial" w:cs="Arial"/>
                <w:bCs/>
                <w:iCs/>
                <w:sz w:val="22"/>
                <w:szCs w:val="22"/>
                <w:lang w:eastAsia="en-US"/>
              </w:rPr>
            </w:pPr>
            <w:r w:rsidRPr="007D27BD">
              <w:rPr>
                <w:rFonts w:ascii="Arial" w:hAnsi="Arial" w:cs="Arial"/>
                <w:bCs/>
                <w:iCs/>
                <w:sz w:val="22"/>
                <w:szCs w:val="22"/>
                <w:lang w:eastAsia="en-US"/>
              </w:rPr>
              <w:t xml:space="preserve">Сагласан </w:t>
            </w:r>
            <w:r w:rsidRPr="007D27BD">
              <w:rPr>
                <w:rFonts w:ascii="Arial" w:hAnsi="Arial" w:cs="Arial"/>
                <w:bCs/>
                <w:iCs/>
                <w:sz w:val="22"/>
                <w:szCs w:val="22"/>
                <w:lang w:val="en-US" w:eastAsia="en-US"/>
              </w:rPr>
              <w:t>с</w:t>
            </w:r>
            <w:r w:rsidRPr="007D27BD">
              <w:rPr>
                <w:rFonts w:ascii="Arial" w:hAnsi="Arial" w:cs="Arial"/>
                <w:bCs/>
                <w:iCs/>
                <w:sz w:val="22"/>
                <w:szCs w:val="22"/>
                <w:lang w:eastAsia="en-US"/>
              </w:rPr>
              <w:t>а захтевом наручиоца</w:t>
            </w:r>
          </w:p>
          <w:p w:rsidR="007D27BD" w:rsidRPr="007D27BD" w:rsidRDefault="007D27BD" w:rsidP="007D27BD">
            <w:pPr>
              <w:suppressAutoHyphens w:val="0"/>
              <w:autoSpaceDE w:val="0"/>
              <w:autoSpaceDN w:val="0"/>
              <w:adjustRightInd w:val="0"/>
              <w:spacing w:after="200" w:line="276" w:lineRule="auto"/>
              <w:ind w:left="142"/>
              <w:contextualSpacing/>
              <w:jc w:val="both"/>
              <w:rPr>
                <w:rFonts w:ascii="Arial" w:eastAsia="TimesNewRomanPSMT" w:hAnsi="Arial" w:cs="Arial"/>
                <w:bCs/>
                <w:sz w:val="22"/>
                <w:szCs w:val="22"/>
                <w:lang w:val="sr-Cyrl-RS" w:eastAsia="x-none"/>
              </w:rPr>
            </w:pPr>
            <w:r w:rsidRPr="007D27BD">
              <w:rPr>
                <w:rFonts w:ascii="Arial" w:eastAsia="Calibri" w:hAnsi="Arial" w:cs="Arial"/>
                <w:bCs/>
                <w:iCs/>
                <w:sz w:val="22"/>
                <w:szCs w:val="22"/>
                <w:lang w:eastAsia="en-US"/>
              </w:rPr>
              <w:t>ДА/НЕ (заокружити)</w:t>
            </w:r>
          </w:p>
        </w:tc>
      </w:tr>
      <w:tr w:rsidR="007D27BD" w:rsidRPr="007D27BD" w:rsidTr="007D27BD">
        <w:tc>
          <w:tcPr>
            <w:tcW w:w="5336" w:type="dxa"/>
            <w:vAlign w:val="center"/>
          </w:tcPr>
          <w:p w:rsidR="007D27BD" w:rsidRPr="007D27BD" w:rsidRDefault="007D27BD" w:rsidP="007D27BD">
            <w:pPr>
              <w:suppressAutoHyphens w:val="0"/>
              <w:jc w:val="center"/>
              <w:rPr>
                <w:rFonts w:ascii="Arial" w:hAnsi="Arial" w:cs="Arial"/>
                <w:b/>
                <w:bCs/>
                <w:iCs/>
                <w:sz w:val="22"/>
                <w:szCs w:val="22"/>
                <w:lang w:val="sr-Cyrl-RS" w:eastAsia="en-US"/>
              </w:rPr>
            </w:pPr>
            <w:r w:rsidRPr="007D27BD">
              <w:rPr>
                <w:rFonts w:ascii="Arial" w:hAnsi="Arial" w:cs="Arial"/>
                <w:b/>
                <w:bCs/>
                <w:iCs/>
                <w:sz w:val="22"/>
                <w:szCs w:val="22"/>
                <w:lang w:val="sr-Cyrl-RS" w:eastAsia="en-US"/>
              </w:rPr>
              <w:t>ГАРАНТНИ РОК:</w:t>
            </w:r>
          </w:p>
          <w:p w:rsidR="007D27BD" w:rsidRPr="007D27BD" w:rsidRDefault="007D27BD" w:rsidP="007D27BD">
            <w:pPr>
              <w:suppressAutoHyphens w:val="0"/>
              <w:jc w:val="center"/>
              <w:rPr>
                <w:rFonts w:ascii="Arial" w:hAnsi="Arial" w:cs="Arial"/>
                <w:bCs/>
                <w:iCs/>
                <w:sz w:val="22"/>
                <w:szCs w:val="22"/>
                <w:lang w:val="sr-Cyrl-RS" w:eastAsia="en-US"/>
              </w:rPr>
            </w:pPr>
            <w:r w:rsidRPr="007D27BD">
              <w:rPr>
                <w:rFonts w:ascii="Arial" w:hAnsi="Arial"/>
                <w:sz w:val="22"/>
                <w:szCs w:val="22"/>
                <w:lang w:val="sr-Cyrl-RS"/>
              </w:rPr>
              <w:t>(12 месеци од дана прве испоруке добара</w:t>
            </w:r>
            <w:r w:rsidRPr="007D27BD">
              <w:rPr>
                <w:rFonts w:ascii="Arial" w:hAnsi="Arial" w:cs="Arial"/>
                <w:bCs/>
                <w:iCs/>
                <w:sz w:val="22"/>
                <w:szCs w:val="22"/>
                <w:lang w:val="sr-Cyrl-RS" w:eastAsia="en-US"/>
              </w:rPr>
              <w:t>)</w:t>
            </w:r>
          </w:p>
        </w:tc>
        <w:tc>
          <w:tcPr>
            <w:tcW w:w="4553" w:type="dxa"/>
            <w:vAlign w:val="center"/>
          </w:tcPr>
          <w:p w:rsidR="007D27BD" w:rsidRPr="007D27BD" w:rsidRDefault="007D27BD" w:rsidP="007D27BD">
            <w:pPr>
              <w:suppressAutoHyphens w:val="0"/>
              <w:jc w:val="both"/>
              <w:rPr>
                <w:rFonts w:ascii="Arial" w:hAnsi="Arial" w:cs="Arial"/>
                <w:bCs/>
                <w:iCs/>
                <w:sz w:val="22"/>
                <w:szCs w:val="22"/>
                <w:lang w:eastAsia="en-US"/>
              </w:rPr>
            </w:pPr>
            <w:r w:rsidRPr="007D27BD">
              <w:rPr>
                <w:rFonts w:ascii="Arial" w:hAnsi="Arial" w:cs="Arial"/>
                <w:bCs/>
                <w:iCs/>
                <w:sz w:val="22"/>
                <w:szCs w:val="22"/>
                <w:lang w:eastAsia="en-US"/>
              </w:rPr>
              <w:t xml:space="preserve">Сагласан </w:t>
            </w:r>
            <w:r w:rsidRPr="007D27BD">
              <w:rPr>
                <w:rFonts w:ascii="Arial" w:hAnsi="Arial" w:cs="Arial"/>
                <w:bCs/>
                <w:iCs/>
                <w:sz w:val="22"/>
                <w:szCs w:val="22"/>
                <w:lang w:val="en-US" w:eastAsia="en-US"/>
              </w:rPr>
              <w:t>с</w:t>
            </w:r>
            <w:r w:rsidRPr="007D27BD">
              <w:rPr>
                <w:rFonts w:ascii="Arial" w:hAnsi="Arial" w:cs="Arial"/>
                <w:bCs/>
                <w:iCs/>
                <w:sz w:val="22"/>
                <w:szCs w:val="22"/>
                <w:lang w:eastAsia="en-US"/>
              </w:rPr>
              <w:t>а захтевом наручиоца</w:t>
            </w:r>
          </w:p>
          <w:p w:rsidR="007D27BD" w:rsidRPr="007D27BD" w:rsidRDefault="007D27BD" w:rsidP="007D27BD">
            <w:pPr>
              <w:suppressAutoHyphens w:val="0"/>
              <w:jc w:val="both"/>
              <w:rPr>
                <w:rFonts w:ascii="Arial" w:hAnsi="Arial" w:cs="Arial"/>
                <w:bCs/>
                <w:iCs/>
                <w:sz w:val="22"/>
                <w:szCs w:val="22"/>
                <w:lang w:val="sr-Cyrl-RS" w:eastAsia="en-US"/>
              </w:rPr>
            </w:pPr>
            <w:r w:rsidRPr="007D27BD">
              <w:rPr>
                <w:rFonts w:ascii="Arial" w:hAnsi="Arial" w:cs="Arial"/>
                <w:bCs/>
                <w:iCs/>
                <w:sz w:val="22"/>
                <w:szCs w:val="22"/>
                <w:lang w:eastAsia="en-US"/>
              </w:rPr>
              <w:t>ДА/НЕ (заокружити)</w:t>
            </w:r>
          </w:p>
        </w:tc>
      </w:tr>
      <w:tr w:rsidR="007D27BD" w:rsidRPr="007D27BD" w:rsidTr="007D27BD">
        <w:trPr>
          <w:trHeight w:val="818"/>
        </w:trPr>
        <w:tc>
          <w:tcPr>
            <w:tcW w:w="5336" w:type="dxa"/>
            <w:vAlign w:val="center"/>
          </w:tcPr>
          <w:p w:rsidR="007D27BD" w:rsidRPr="007D27BD" w:rsidRDefault="007D27BD" w:rsidP="007D27BD">
            <w:pPr>
              <w:suppressAutoHyphens w:val="0"/>
              <w:spacing w:before="120"/>
              <w:ind w:left="426"/>
              <w:jc w:val="center"/>
              <w:rPr>
                <w:rFonts w:ascii="Arial" w:hAnsi="Arial" w:cs="Arial"/>
                <w:b/>
                <w:bCs/>
                <w:iCs/>
                <w:sz w:val="22"/>
                <w:szCs w:val="22"/>
                <w:lang w:eastAsia="en-US"/>
              </w:rPr>
            </w:pPr>
          </w:p>
          <w:p w:rsidR="007D27BD" w:rsidRPr="007D27BD" w:rsidRDefault="007D27BD" w:rsidP="007D27BD">
            <w:pPr>
              <w:suppressAutoHyphens w:val="0"/>
              <w:spacing w:before="120"/>
              <w:jc w:val="center"/>
              <w:rPr>
                <w:rFonts w:ascii="Arial" w:hAnsi="Arial" w:cs="Arial"/>
                <w:spacing w:val="4"/>
                <w:sz w:val="22"/>
                <w:szCs w:val="22"/>
                <w:lang w:eastAsia="en-US"/>
              </w:rPr>
            </w:pPr>
            <w:r w:rsidRPr="007D27BD">
              <w:rPr>
                <w:rFonts w:ascii="Arial" w:hAnsi="Arial" w:cs="Arial"/>
                <w:b/>
                <w:bCs/>
                <w:iCs/>
                <w:sz w:val="22"/>
                <w:szCs w:val="22"/>
                <w:lang w:eastAsia="en-US"/>
              </w:rPr>
              <w:t xml:space="preserve">МЕСТО ИСПОРУКЕ:                                        </w:t>
            </w:r>
            <w:r w:rsidRPr="007D27BD">
              <w:rPr>
                <w:rFonts w:ascii="Arial" w:hAnsi="Arial" w:cs="Arial"/>
                <w:spacing w:val="4"/>
                <w:sz w:val="22"/>
                <w:szCs w:val="22"/>
                <w:lang w:eastAsia="en-US"/>
              </w:rPr>
              <w:t>Огранак ТЕНТ, Богољуба Урошевића Црног бр.44. 11500 Обреновац</w:t>
            </w:r>
            <w:r w:rsidRPr="007D27BD">
              <w:rPr>
                <w:rFonts w:ascii="Arial" w:hAnsi="Arial" w:cs="Arial"/>
                <w:spacing w:val="4"/>
                <w:sz w:val="22"/>
                <w:szCs w:val="22"/>
                <w:lang w:val="en-US" w:eastAsia="en-US"/>
              </w:rPr>
              <w:t>,</w:t>
            </w:r>
            <w:r w:rsidRPr="007D27BD">
              <w:rPr>
                <w:rFonts w:ascii="Arial" w:eastAsia="Calibri" w:hAnsi="Arial" w:cs="Arial"/>
                <w:sz w:val="22"/>
                <w:szCs w:val="22"/>
                <w:lang w:eastAsia="en-US"/>
              </w:rPr>
              <w:t xml:space="preserve"> ТЕ Колубара,3.октобра 146,11563 Велики Црљени</w:t>
            </w:r>
          </w:p>
          <w:p w:rsidR="007D27BD" w:rsidRPr="007D27BD" w:rsidRDefault="007D27BD" w:rsidP="007D27BD">
            <w:pPr>
              <w:suppressAutoHyphens w:val="0"/>
              <w:spacing w:before="120"/>
              <w:ind w:left="426"/>
              <w:jc w:val="center"/>
              <w:rPr>
                <w:rFonts w:ascii="Arial" w:eastAsia="Calibri" w:hAnsi="Arial" w:cs="Arial"/>
                <w:sz w:val="22"/>
                <w:szCs w:val="22"/>
                <w:lang w:eastAsia="en-US"/>
              </w:rPr>
            </w:pPr>
            <w:r w:rsidRPr="007D27BD">
              <w:rPr>
                <w:rFonts w:ascii="Arial" w:hAnsi="Arial" w:cs="Arial"/>
                <w:spacing w:val="4"/>
                <w:sz w:val="22"/>
                <w:szCs w:val="22"/>
                <w:lang w:eastAsia="en-US"/>
              </w:rPr>
              <w:t>Паритет испоруке  је FCA (магацин Наручиоца)</w:t>
            </w:r>
          </w:p>
        </w:tc>
        <w:tc>
          <w:tcPr>
            <w:tcW w:w="4553" w:type="dxa"/>
            <w:vAlign w:val="center"/>
          </w:tcPr>
          <w:p w:rsidR="007D27BD" w:rsidRPr="007D27BD" w:rsidRDefault="007D27BD" w:rsidP="007D27BD">
            <w:pPr>
              <w:suppressAutoHyphens w:val="0"/>
              <w:jc w:val="center"/>
              <w:rPr>
                <w:rFonts w:ascii="Arial" w:hAnsi="Arial" w:cs="Arial"/>
                <w:bCs/>
                <w:iCs/>
                <w:sz w:val="22"/>
                <w:szCs w:val="22"/>
                <w:lang w:eastAsia="en-US"/>
              </w:rPr>
            </w:pPr>
            <w:r w:rsidRPr="007D27BD">
              <w:rPr>
                <w:rFonts w:ascii="Arial" w:hAnsi="Arial" w:cs="Arial"/>
                <w:bCs/>
                <w:iCs/>
                <w:sz w:val="22"/>
                <w:szCs w:val="22"/>
                <w:lang w:eastAsia="en-US"/>
              </w:rPr>
              <w:t xml:space="preserve">Сагласан </w:t>
            </w:r>
            <w:r w:rsidRPr="007D27BD">
              <w:rPr>
                <w:rFonts w:ascii="Arial" w:hAnsi="Arial" w:cs="Arial"/>
                <w:bCs/>
                <w:iCs/>
                <w:sz w:val="22"/>
                <w:szCs w:val="22"/>
                <w:lang w:val="en-US" w:eastAsia="en-US"/>
              </w:rPr>
              <w:t>с</w:t>
            </w:r>
            <w:r w:rsidRPr="007D27BD">
              <w:rPr>
                <w:rFonts w:ascii="Arial" w:hAnsi="Arial" w:cs="Arial"/>
                <w:bCs/>
                <w:iCs/>
                <w:sz w:val="22"/>
                <w:szCs w:val="22"/>
                <w:lang w:eastAsia="en-US"/>
              </w:rPr>
              <w:t>а захтевом наручиоца</w:t>
            </w:r>
          </w:p>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Cs/>
                <w:iCs/>
                <w:sz w:val="22"/>
                <w:szCs w:val="22"/>
                <w:lang w:eastAsia="en-US"/>
              </w:rPr>
              <w:t>ДА/НЕ (заокружити)</w:t>
            </w:r>
          </w:p>
        </w:tc>
      </w:tr>
      <w:tr w:rsidR="007D27BD" w:rsidRPr="007D27BD" w:rsidTr="007D27BD">
        <w:trPr>
          <w:trHeight w:val="800"/>
        </w:trPr>
        <w:tc>
          <w:tcPr>
            <w:tcW w:w="5336" w:type="dxa"/>
            <w:vAlign w:val="center"/>
          </w:tcPr>
          <w:p w:rsidR="007D27BD" w:rsidRPr="007D27BD" w:rsidRDefault="007D27BD" w:rsidP="007D27BD">
            <w:pPr>
              <w:suppressAutoHyphens w:val="0"/>
              <w:jc w:val="center"/>
              <w:rPr>
                <w:rFonts w:ascii="Arial" w:hAnsi="Arial" w:cs="Arial"/>
                <w:b/>
                <w:bCs/>
                <w:iCs/>
                <w:sz w:val="22"/>
                <w:szCs w:val="22"/>
                <w:lang w:eastAsia="en-US"/>
              </w:rPr>
            </w:pPr>
          </w:p>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РОК ВАЖЕЊА ПОНУДЕ:</w:t>
            </w:r>
          </w:p>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Cs/>
                <w:iCs/>
                <w:sz w:val="22"/>
                <w:szCs w:val="22"/>
                <w:lang w:eastAsia="en-US"/>
              </w:rPr>
              <w:t>не може бити краћ</w:t>
            </w:r>
            <w:r w:rsidRPr="007D27BD">
              <w:rPr>
                <w:rFonts w:ascii="Arial" w:hAnsi="Arial" w:cs="Arial"/>
                <w:bCs/>
                <w:iCs/>
                <w:sz w:val="22"/>
                <w:szCs w:val="22"/>
                <w:lang w:val="en-US" w:eastAsia="en-US"/>
              </w:rPr>
              <w:t>и</w:t>
            </w:r>
            <w:r w:rsidRPr="007D27BD">
              <w:rPr>
                <w:rFonts w:ascii="Arial" w:hAnsi="Arial" w:cs="Arial"/>
                <w:bCs/>
                <w:iCs/>
                <w:sz w:val="22"/>
                <w:szCs w:val="22"/>
                <w:lang w:eastAsia="en-US"/>
              </w:rPr>
              <w:t xml:space="preserve"> од 60 дана од дана отварања понуда</w:t>
            </w:r>
          </w:p>
        </w:tc>
        <w:tc>
          <w:tcPr>
            <w:tcW w:w="4553" w:type="dxa"/>
            <w:vAlign w:val="center"/>
          </w:tcPr>
          <w:p w:rsidR="007D27BD" w:rsidRPr="007D27BD" w:rsidRDefault="007D27BD" w:rsidP="007D27BD">
            <w:pPr>
              <w:suppressAutoHyphens w:val="0"/>
              <w:jc w:val="center"/>
              <w:rPr>
                <w:rFonts w:ascii="Arial" w:hAnsi="Arial" w:cs="Arial"/>
                <w:b/>
                <w:bCs/>
                <w:iCs/>
                <w:sz w:val="22"/>
                <w:szCs w:val="22"/>
                <w:lang w:eastAsia="en-US"/>
              </w:rPr>
            </w:pPr>
          </w:p>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Cs/>
                <w:iCs/>
                <w:sz w:val="22"/>
                <w:szCs w:val="22"/>
                <w:lang w:eastAsia="en-US"/>
              </w:rPr>
              <w:t>_____ дана од дана отварања понуда</w:t>
            </w:r>
          </w:p>
        </w:tc>
      </w:tr>
      <w:tr w:rsidR="007D27BD" w:rsidRPr="007D27BD" w:rsidTr="007D27BD">
        <w:tc>
          <w:tcPr>
            <w:tcW w:w="9889" w:type="dxa"/>
            <w:gridSpan w:val="2"/>
          </w:tcPr>
          <w:p w:rsidR="007D27BD" w:rsidRPr="007D27BD" w:rsidRDefault="007D27BD" w:rsidP="007D27BD">
            <w:pPr>
              <w:suppressAutoHyphens w:val="0"/>
              <w:jc w:val="both"/>
              <w:rPr>
                <w:rFonts w:ascii="Arial" w:hAnsi="Arial" w:cs="Arial"/>
                <w:bCs/>
                <w:iCs/>
                <w:sz w:val="22"/>
                <w:szCs w:val="22"/>
                <w:lang w:eastAsia="en-US"/>
              </w:rPr>
            </w:pPr>
            <w:r w:rsidRPr="007D27BD">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7D27BD" w:rsidRPr="007D27BD" w:rsidRDefault="007D27BD" w:rsidP="007D27BD">
      <w:pPr>
        <w:suppressAutoHyphens w:val="0"/>
        <w:jc w:val="both"/>
        <w:rPr>
          <w:rFonts w:ascii="Arial" w:eastAsia="TimesNewRomanPSMT" w:hAnsi="Arial" w:cs="Arial"/>
          <w:bCs/>
          <w:sz w:val="22"/>
          <w:szCs w:val="22"/>
          <w:lang w:val="sr-Cyrl-RS" w:eastAsia="en-US"/>
        </w:rPr>
      </w:pPr>
    </w:p>
    <w:p w:rsidR="007D27BD" w:rsidRPr="007D27BD" w:rsidRDefault="007D27BD" w:rsidP="007D27BD">
      <w:pPr>
        <w:suppressAutoHyphens w:val="0"/>
        <w:jc w:val="both"/>
        <w:rPr>
          <w:rFonts w:ascii="Arial" w:eastAsia="TimesNewRomanPSMT" w:hAnsi="Arial" w:cs="Arial"/>
          <w:bCs/>
          <w:sz w:val="22"/>
          <w:szCs w:val="22"/>
          <w:lang w:eastAsia="en-US"/>
        </w:rPr>
      </w:pPr>
      <w:r w:rsidRPr="007D27BD">
        <w:rPr>
          <w:rFonts w:ascii="Arial" w:eastAsia="TimesNewRomanPSMT" w:hAnsi="Arial" w:cs="Arial"/>
          <w:bCs/>
          <w:sz w:val="22"/>
          <w:szCs w:val="22"/>
          <w:lang w:val="en-US" w:eastAsia="en-US"/>
        </w:rPr>
        <w:t xml:space="preserve">Датум </w:t>
      </w:r>
      <w:r w:rsidRPr="007D27BD">
        <w:rPr>
          <w:rFonts w:ascii="Arial" w:eastAsia="TimesNewRomanPSMT" w:hAnsi="Arial" w:cs="Arial"/>
          <w:bCs/>
          <w:sz w:val="22"/>
          <w:szCs w:val="22"/>
          <w:lang w:val="en-US" w:eastAsia="en-US"/>
        </w:rPr>
        <w:tab/>
      </w:r>
      <w:r w:rsidRPr="007D27BD">
        <w:rPr>
          <w:rFonts w:ascii="Arial" w:eastAsia="TimesNewRomanPSMT" w:hAnsi="Arial" w:cs="Arial"/>
          <w:bCs/>
          <w:sz w:val="22"/>
          <w:szCs w:val="22"/>
          <w:lang w:val="en-US" w:eastAsia="en-US"/>
        </w:rPr>
        <w:tab/>
      </w:r>
      <w:r w:rsidRPr="007D27BD">
        <w:rPr>
          <w:rFonts w:ascii="Arial" w:eastAsia="TimesNewRomanPSMT" w:hAnsi="Arial" w:cs="Arial"/>
          <w:bCs/>
          <w:sz w:val="22"/>
          <w:szCs w:val="22"/>
          <w:lang w:val="en-US" w:eastAsia="en-US"/>
        </w:rPr>
        <w:tab/>
      </w:r>
      <w:r w:rsidRPr="007D27BD">
        <w:rPr>
          <w:rFonts w:ascii="Arial" w:eastAsia="TimesNewRomanPSMT" w:hAnsi="Arial" w:cs="Arial"/>
          <w:bCs/>
          <w:sz w:val="22"/>
          <w:szCs w:val="22"/>
          <w:lang w:val="en-US" w:eastAsia="en-US"/>
        </w:rPr>
        <w:tab/>
        <w:t xml:space="preserve">                                   Понуђач</w:t>
      </w:r>
    </w:p>
    <w:p w:rsidR="007D27BD" w:rsidRPr="007D27BD" w:rsidRDefault="007D27BD" w:rsidP="007D27BD">
      <w:pPr>
        <w:suppressAutoHyphens w:val="0"/>
        <w:jc w:val="both"/>
        <w:rPr>
          <w:rFonts w:ascii="Arial" w:eastAsia="TimesNewRomanPS-BoldMT" w:hAnsi="Arial" w:cs="Arial"/>
          <w:b/>
          <w:bCs/>
          <w:iCs/>
          <w:sz w:val="22"/>
          <w:szCs w:val="22"/>
          <w:lang w:eastAsia="en-US"/>
        </w:rPr>
      </w:pPr>
      <w:r w:rsidRPr="007D27BD">
        <w:rPr>
          <w:rFonts w:ascii="Arial" w:eastAsia="TimesNewRomanPS-BoldMT" w:hAnsi="Arial" w:cs="Arial"/>
          <w:b/>
          <w:bCs/>
          <w:iCs/>
          <w:sz w:val="22"/>
          <w:szCs w:val="22"/>
          <w:lang w:val="en-US" w:eastAsia="en-US"/>
        </w:rPr>
        <w:t>________________________</w:t>
      </w:r>
      <w:r w:rsidRPr="007D27BD">
        <w:rPr>
          <w:rFonts w:ascii="Arial" w:eastAsia="TimesNewRomanPS-BoldMT" w:hAnsi="Arial" w:cs="Arial"/>
          <w:b/>
          <w:bCs/>
          <w:iCs/>
          <w:sz w:val="22"/>
          <w:szCs w:val="22"/>
          <w:lang w:eastAsia="en-US"/>
        </w:rPr>
        <w:t xml:space="preserve">        М.П.</w:t>
      </w:r>
      <w:r w:rsidRPr="007D27BD">
        <w:rPr>
          <w:rFonts w:ascii="Arial" w:eastAsia="TimesNewRomanPS-BoldMT" w:hAnsi="Arial" w:cs="Arial"/>
          <w:b/>
          <w:bCs/>
          <w:iCs/>
          <w:sz w:val="22"/>
          <w:szCs w:val="22"/>
          <w:lang w:val="en-US" w:eastAsia="en-US"/>
        </w:rPr>
        <w:tab/>
      </w:r>
      <w:r w:rsidRPr="007D27BD">
        <w:rPr>
          <w:rFonts w:ascii="Arial" w:eastAsia="TimesNewRomanPS-BoldMT" w:hAnsi="Arial" w:cs="Arial"/>
          <w:b/>
          <w:bCs/>
          <w:iCs/>
          <w:sz w:val="22"/>
          <w:szCs w:val="22"/>
          <w:lang w:eastAsia="en-US"/>
        </w:rPr>
        <w:t xml:space="preserve">_____________________                                      </w:t>
      </w:r>
    </w:p>
    <w:p w:rsidR="007D27BD" w:rsidRPr="007D27BD" w:rsidRDefault="007D27BD" w:rsidP="007D27BD">
      <w:pPr>
        <w:suppressAutoHyphens w:val="0"/>
        <w:jc w:val="both"/>
        <w:rPr>
          <w:rFonts w:ascii="Arial" w:hAnsi="Arial" w:cs="Arial"/>
          <w:b/>
          <w:bCs/>
          <w:iCs/>
          <w:sz w:val="22"/>
          <w:szCs w:val="22"/>
          <w:u w:val="single"/>
          <w:lang w:val="en-US" w:eastAsia="en-US"/>
        </w:rPr>
      </w:pPr>
    </w:p>
    <w:p w:rsidR="007D27BD" w:rsidRPr="007D27BD" w:rsidRDefault="007D27BD" w:rsidP="007D27BD">
      <w:pPr>
        <w:suppressAutoHyphens w:val="0"/>
        <w:jc w:val="both"/>
        <w:rPr>
          <w:rFonts w:ascii="Arial" w:hAnsi="Arial" w:cs="Arial"/>
          <w:b/>
          <w:bCs/>
          <w:iCs/>
          <w:sz w:val="22"/>
          <w:szCs w:val="22"/>
          <w:u w:val="single"/>
          <w:lang w:val="en-US" w:eastAsia="en-US"/>
        </w:rPr>
      </w:pPr>
      <w:r w:rsidRPr="007D27BD">
        <w:rPr>
          <w:rFonts w:ascii="Arial" w:hAnsi="Arial" w:cs="Arial"/>
          <w:b/>
          <w:bCs/>
          <w:iCs/>
          <w:sz w:val="22"/>
          <w:szCs w:val="22"/>
          <w:u w:val="single"/>
          <w:lang w:val="en-US" w:eastAsia="en-US"/>
        </w:rPr>
        <w:t>Напомене:</w:t>
      </w:r>
    </w:p>
    <w:p w:rsidR="007D27BD" w:rsidRPr="007D27BD" w:rsidRDefault="007D27BD" w:rsidP="007D27BD">
      <w:pPr>
        <w:suppressAutoHyphens w:val="0"/>
        <w:autoSpaceDE w:val="0"/>
        <w:autoSpaceDN w:val="0"/>
        <w:adjustRightInd w:val="0"/>
        <w:spacing w:before="120"/>
        <w:jc w:val="both"/>
        <w:rPr>
          <w:rFonts w:ascii="Arial" w:eastAsia="TimesNewRomanPS-BoldMT" w:hAnsi="Arial" w:cs="Arial"/>
          <w:bCs/>
          <w:iCs/>
          <w:sz w:val="22"/>
          <w:szCs w:val="22"/>
          <w:lang w:val="en-US" w:eastAsia="en-US"/>
        </w:rPr>
      </w:pPr>
      <w:proofErr w:type="gramStart"/>
      <w:r w:rsidRPr="007D27BD">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p>
    <w:p w:rsidR="007D27BD" w:rsidRPr="007D27BD" w:rsidRDefault="007D27BD" w:rsidP="007D27BD">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7D27BD">
        <w:rPr>
          <w:rFonts w:ascii="Arial" w:eastAsia="TimesNewRomanPS-BoldMT" w:hAnsi="Arial" w:cs="Arial"/>
          <w:bCs/>
          <w:iCs/>
          <w:sz w:val="22"/>
          <w:szCs w:val="22"/>
          <w:lang w:val="en-US" w:eastAsia="en-US"/>
        </w:rPr>
        <w:t xml:space="preserve">- </w:t>
      </w:r>
      <w:r w:rsidRPr="007D27BD">
        <w:rPr>
          <w:rFonts w:ascii="Arial" w:eastAsia="TimesNewRomanPS-BoldMT" w:hAnsi="Arial" w:cs="Arial"/>
          <w:bCs/>
          <w:iCs/>
          <w:sz w:val="22"/>
          <w:szCs w:val="22"/>
          <w:lang w:val="ru-RU" w:eastAsia="en-US"/>
        </w:rPr>
        <w:t>Уколико понуђачи подносе заједничку понуду</w:t>
      </w:r>
      <w:proofErr w:type="gramStart"/>
      <w:r w:rsidRPr="007D27BD">
        <w:rPr>
          <w:rFonts w:ascii="Arial" w:eastAsia="TimesNewRomanPS-BoldMT" w:hAnsi="Arial" w:cs="Arial"/>
          <w:bCs/>
          <w:iCs/>
          <w:sz w:val="22"/>
          <w:szCs w:val="22"/>
          <w:lang w:val="ru-RU" w:eastAsia="en-US"/>
        </w:rPr>
        <w:t>,група</w:t>
      </w:r>
      <w:proofErr w:type="gramEnd"/>
      <w:r w:rsidRPr="007D27BD">
        <w:rPr>
          <w:rFonts w:ascii="Arial" w:eastAsia="TimesNewRomanPS-BoldMT" w:hAnsi="Arial" w:cs="Arial"/>
          <w:bCs/>
          <w:iCs/>
          <w:sz w:val="22"/>
          <w:szCs w:val="22"/>
          <w:lang w:val="ru-RU" w:eastAsia="en-US"/>
        </w:rPr>
        <w:t xml:space="preserve"> понуђача може да о</w:t>
      </w:r>
      <w:r w:rsidRPr="007D27BD">
        <w:rPr>
          <w:rFonts w:ascii="Arial" w:eastAsia="TimesNewRomanPS-BoldMT" w:hAnsi="Arial" w:cs="Arial"/>
          <w:bCs/>
          <w:iCs/>
          <w:sz w:val="22"/>
          <w:szCs w:val="22"/>
          <w:lang w:val="en-US" w:eastAsia="en-US"/>
        </w:rPr>
        <w:t>власти</w:t>
      </w:r>
      <w:r w:rsidRPr="007D27BD">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D27BD" w:rsidRPr="007D27BD" w:rsidRDefault="007D27BD" w:rsidP="007D27BD">
      <w:pPr>
        <w:suppressAutoHyphens w:val="0"/>
        <w:jc w:val="right"/>
        <w:outlineLvl w:val="1"/>
        <w:rPr>
          <w:rFonts w:ascii="Arial" w:hAnsi="Arial" w:cs="Arial"/>
          <w:b/>
          <w:sz w:val="22"/>
          <w:szCs w:val="22"/>
          <w:lang w:val="sr-Cyrl-RS" w:eastAsia="en-US"/>
        </w:rPr>
      </w:pPr>
      <w:bookmarkStart w:id="25" w:name="_Toc442559925"/>
    </w:p>
    <w:p w:rsidR="007D27BD" w:rsidRPr="007D27BD" w:rsidRDefault="007D27BD" w:rsidP="007D27BD">
      <w:pPr>
        <w:suppressAutoHyphens w:val="0"/>
        <w:jc w:val="right"/>
        <w:outlineLvl w:val="1"/>
        <w:rPr>
          <w:rFonts w:ascii="Arial" w:hAnsi="Arial" w:cs="Arial"/>
          <w:b/>
          <w:sz w:val="22"/>
          <w:szCs w:val="22"/>
          <w:lang w:val="sr-Cyrl-RS" w:eastAsia="en-US"/>
        </w:rPr>
      </w:pPr>
    </w:p>
    <w:p w:rsidR="007D27BD" w:rsidRPr="007D27BD" w:rsidRDefault="007D27BD" w:rsidP="007D27BD">
      <w:pPr>
        <w:suppressAutoHyphens w:val="0"/>
        <w:jc w:val="right"/>
        <w:outlineLvl w:val="1"/>
        <w:rPr>
          <w:rFonts w:ascii="Arial" w:hAnsi="Arial" w:cs="Arial"/>
          <w:b/>
          <w:sz w:val="22"/>
          <w:szCs w:val="22"/>
          <w:lang w:val="sr-Cyrl-RS" w:eastAsia="en-US"/>
        </w:rPr>
      </w:pPr>
    </w:p>
    <w:p w:rsidR="007D27BD" w:rsidRPr="007D27BD" w:rsidRDefault="007D27BD" w:rsidP="007D27BD">
      <w:pPr>
        <w:suppressAutoHyphens w:val="0"/>
        <w:jc w:val="right"/>
        <w:outlineLvl w:val="1"/>
        <w:rPr>
          <w:rFonts w:ascii="Arial" w:hAnsi="Arial" w:cs="Arial"/>
          <w:b/>
          <w:sz w:val="22"/>
          <w:szCs w:val="22"/>
          <w:lang w:val="en-US" w:eastAsia="en-US"/>
        </w:rPr>
      </w:pPr>
      <w:proofErr w:type="gramStart"/>
      <w:r w:rsidRPr="007D27BD">
        <w:rPr>
          <w:rFonts w:ascii="Arial" w:hAnsi="Arial" w:cs="Arial"/>
          <w:b/>
          <w:sz w:val="22"/>
          <w:szCs w:val="22"/>
          <w:lang w:val="en-US" w:eastAsia="en-US"/>
        </w:rPr>
        <w:t xml:space="preserve">ОБРАЗАЦ </w:t>
      </w:r>
      <w:r w:rsidRPr="007D27BD">
        <w:rPr>
          <w:rFonts w:ascii="Arial" w:hAnsi="Arial" w:cs="Arial"/>
          <w:b/>
          <w:sz w:val="22"/>
          <w:szCs w:val="22"/>
          <w:lang w:val="sr-Cyrl-RS" w:eastAsia="en-US"/>
        </w:rPr>
        <w:t>2</w:t>
      </w:r>
      <w:r w:rsidRPr="007D27BD">
        <w:rPr>
          <w:rFonts w:ascii="Arial" w:hAnsi="Arial" w:cs="Arial"/>
          <w:b/>
          <w:sz w:val="22"/>
          <w:szCs w:val="22"/>
          <w:lang w:val="en-US" w:eastAsia="en-US"/>
        </w:rPr>
        <w:t>.</w:t>
      </w:r>
      <w:bookmarkEnd w:id="25"/>
      <w:proofErr w:type="gramEnd"/>
    </w:p>
    <w:p w:rsidR="007D27BD" w:rsidRPr="007D27BD" w:rsidRDefault="007D27BD" w:rsidP="007D27BD">
      <w:pPr>
        <w:suppressAutoHyphens w:val="0"/>
        <w:jc w:val="center"/>
        <w:rPr>
          <w:rFonts w:ascii="Arial" w:hAnsi="Arial" w:cs="Arial"/>
          <w:b/>
          <w:sz w:val="22"/>
          <w:szCs w:val="22"/>
          <w:lang w:val="sr-Cyrl-RS" w:eastAsia="en-US"/>
        </w:rPr>
      </w:pPr>
      <w:r w:rsidRPr="007D27BD">
        <w:rPr>
          <w:rFonts w:ascii="Arial" w:hAnsi="Arial" w:cs="Arial"/>
          <w:b/>
          <w:sz w:val="22"/>
          <w:szCs w:val="22"/>
          <w:lang w:val="en-US" w:eastAsia="en-US"/>
        </w:rPr>
        <w:t>ОБРАЗАЦ СТРУКТУРЕ ЦЕНЕ</w:t>
      </w:r>
    </w:p>
    <w:p w:rsidR="007D27BD" w:rsidRPr="007D27BD" w:rsidRDefault="007D27BD" w:rsidP="007D27BD">
      <w:pPr>
        <w:suppressAutoHyphens w:val="0"/>
        <w:jc w:val="center"/>
        <w:rPr>
          <w:rFonts w:ascii="Arial" w:hAnsi="Arial" w:cs="Arial"/>
          <w:b/>
          <w:sz w:val="22"/>
          <w:szCs w:val="22"/>
          <w:lang w:val="sr-Cyrl-RS" w:eastAsia="en-US"/>
        </w:rPr>
      </w:pPr>
    </w:p>
    <w:p w:rsidR="007D27BD" w:rsidRPr="007D27BD" w:rsidRDefault="007D27BD" w:rsidP="007D27BD">
      <w:pPr>
        <w:suppressAutoHyphens w:val="0"/>
        <w:jc w:val="both"/>
        <w:rPr>
          <w:rFonts w:ascii="Arial" w:hAnsi="Arial" w:cs="Arial"/>
          <w:sz w:val="22"/>
          <w:szCs w:val="22"/>
          <w:lang w:val="sr-Cyrl-RS" w:eastAsia="en-US"/>
        </w:rPr>
      </w:pPr>
      <w:proofErr w:type="gramStart"/>
      <w:r w:rsidRPr="007D27BD">
        <w:rPr>
          <w:rFonts w:ascii="Arial" w:hAnsi="Arial" w:cs="Arial"/>
          <w:sz w:val="22"/>
          <w:szCs w:val="22"/>
          <w:lang w:val="en-US" w:eastAsia="en-US"/>
        </w:rPr>
        <w:t>Табела 1.</w:t>
      </w:r>
      <w:proofErr w:type="gramEnd"/>
    </w:p>
    <w:p w:rsidR="007D27BD" w:rsidRPr="007D27BD" w:rsidRDefault="007D27BD" w:rsidP="007D27BD">
      <w:pPr>
        <w:suppressAutoHyphens w:val="0"/>
        <w:jc w:val="both"/>
        <w:rPr>
          <w:rFonts w:ascii="Arial" w:hAnsi="Arial" w:cs="Arial"/>
          <w:sz w:val="22"/>
          <w:szCs w:val="22"/>
          <w:lang w:val="sr-Cyrl-RS" w:eastAsia="en-US"/>
        </w:rPr>
      </w:pPr>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709"/>
        <w:gridCol w:w="853"/>
        <w:gridCol w:w="941"/>
        <w:gridCol w:w="913"/>
        <w:gridCol w:w="855"/>
        <w:gridCol w:w="999"/>
        <w:gridCol w:w="1145"/>
        <w:gridCol w:w="1443"/>
      </w:tblGrid>
      <w:tr w:rsidR="007D27BD" w:rsidRPr="007D27BD" w:rsidTr="007D27BD">
        <w:tc>
          <w:tcPr>
            <w:tcW w:w="273" w:type="pct"/>
            <w:shd w:val="clear" w:color="auto" w:fill="C6D9F1"/>
            <w:vAlign w:val="center"/>
          </w:tcPr>
          <w:p w:rsidR="007D27BD" w:rsidRPr="007D27BD" w:rsidRDefault="007D27BD" w:rsidP="007D27BD">
            <w:pPr>
              <w:suppressAutoHyphens w:val="0"/>
              <w:jc w:val="center"/>
              <w:rPr>
                <w:rFonts w:ascii="Arial" w:hAnsi="Arial" w:cs="Arial"/>
                <w:bCs/>
                <w:iCs/>
                <w:sz w:val="22"/>
                <w:szCs w:val="22"/>
                <w:lang w:eastAsia="en-US"/>
              </w:rPr>
            </w:pPr>
            <w:r w:rsidRPr="007D27BD">
              <w:rPr>
                <w:rFonts w:ascii="Arial" w:hAnsi="Arial" w:cs="Arial"/>
                <w:bCs/>
                <w:iCs/>
                <w:sz w:val="22"/>
                <w:szCs w:val="22"/>
                <w:lang w:eastAsia="en-US"/>
              </w:rPr>
              <w:t>Рбр</w:t>
            </w:r>
          </w:p>
        </w:tc>
        <w:tc>
          <w:tcPr>
            <w:tcW w:w="1299" w:type="pct"/>
            <w:shd w:val="clear" w:color="auto" w:fill="C6D9F1"/>
            <w:vAlign w:val="center"/>
          </w:tcPr>
          <w:p w:rsidR="007D27BD" w:rsidRPr="007D27BD" w:rsidRDefault="007D27BD" w:rsidP="007D27BD">
            <w:pPr>
              <w:suppressAutoHyphens w:val="0"/>
              <w:jc w:val="center"/>
              <w:rPr>
                <w:rFonts w:ascii="Arial" w:hAnsi="Arial" w:cs="Arial"/>
                <w:bCs/>
                <w:iCs/>
                <w:sz w:val="22"/>
                <w:szCs w:val="22"/>
                <w:lang w:eastAsia="en-US"/>
              </w:rPr>
            </w:pPr>
            <w:r w:rsidRPr="007D27BD">
              <w:rPr>
                <w:rFonts w:ascii="Arial" w:hAnsi="Arial" w:cs="Arial"/>
                <w:bCs/>
                <w:iCs/>
                <w:sz w:val="22"/>
                <w:szCs w:val="22"/>
                <w:lang w:eastAsia="en-US"/>
              </w:rPr>
              <w:t>Назив добра</w:t>
            </w:r>
          </w:p>
        </w:tc>
        <w:tc>
          <w:tcPr>
            <w:tcW w:w="409" w:type="pct"/>
            <w:shd w:val="clear" w:color="auto" w:fill="C6D9F1"/>
            <w:vAlign w:val="center"/>
          </w:tcPr>
          <w:p w:rsidR="007D27BD" w:rsidRPr="007D27BD" w:rsidRDefault="007D27BD" w:rsidP="007D27BD">
            <w:pPr>
              <w:suppressAutoHyphens w:val="0"/>
              <w:jc w:val="center"/>
              <w:rPr>
                <w:rFonts w:ascii="Arial" w:hAnsi="Arial" w:cs="Arial"/>
                <w:bCs/>
                <w:iCs/>
                <w:sz w:val="22"/>
                <w:szCs w:val="22"/>
                <w:lang w:eastAsia="en-US"/>
              </w:rPr>
            </w:pPr>
            <w:r w:rsidRPr="007D27BD">
              <w:rPr>
                <w:rFonts w:ascii="Arial" w:hAnsi="Arial" w:cs="Arial"/>
                <w:bCs/>
                <w:iCs/>
                <w:sz w:val="22"/>
                <w:szCs w:val="22"/>
                <w:lang w:eastAsia="en-US"/>
              </w:rPr>
              <w:t>Јед.</w:t>
            </w:r>
          </w:p>
          <w:p w:rsidR="007D27BD" w:rsidRPr="007D27BD" w:rsidRDefault="007D27BD" w:rsidP="007D27BD">
            <w:pPr>
              <w:suppressAutoHyphens w:val="0"/>
              <w:jc w:val="center"/>
              <w:rPr>
                <w:rFonts w:ascii="Arial" w:hAnsi="Arial" w:cs="Arial"/>
                <w:bCs/>
                <w:iCs/>
                <w:sz w:val="22"/>
                <w:szCs w:val="22"/>
                <w:lang w:eastAsia="en-US"/>
              </w:rPr>
            </w:pPr>
            <w:r w:rsidRPr="007D27BD">
              <w:rPr>
                <w:rFonts w:ascii="Arial" w:hAnsi="Arial" w:cs="Arial"/>
                <w:bCs/>
                <w:iCs/>
                <w:sz w:val="22"/>
                <w:szCs w:val="22"/>
                <w:lang w:eastAsia="en-US"/>
              </w:rPr>
              <w:t>мере</w:t>
            </w:r>
          </w:p>
        </w:tc>
        <w:tc>
          <w:tcPr>
            <w:tcW w:w="451" w:type="pct"/>
            <w:shd w:val="clear" w:color="auto" w:fill="C6D9F1"/>
            <w:vAlign w:val="center"/>
          </w:tcPr>
          <w:p w:rsidR="007D27BD" w:rsidRPr="007D27BD" w:rsidRDefault="007D27BD" w:rsidP="007D27BD">
            <w:pPr>
              <w:suppressAutoHyphens w:val="0"/>
              <w:jc w:val="center"/>
              <w:rPr>
                <w:rFonts w:ascii="Arial" w:hAnsi="Arial" w:cs="Arial"/>
                <w:bCs/>
                <w:iCs/>
                <w:sz w:val="22"/>
                <w:szCs w:val="22"/>
                <w:lang w:eastAsia="en-US"/>
              </w:rPr>
            </w:pPr>
            <w:r w:rsidRPr="007D27BD">
              <w:rPr>
                <w:rFonts w:ascii="Arial" w:hAnsi="Arial" w:cs="Arial"/>
                <w:bCs/>
                <w:iCs/>
                <w:sz w:val="22"/>
                <w:szCs w:val="22"/>
                <w:lang w:eastAsia="en-US"/>
              </w:rPr>
              <w:t>количина</w:t>
            </w:r>
          </w:p>
        </w:tc>
        <w:tc>
          <w:tcPr>
            <w:tcW w:w="438" w:type="pct"/>
            <w:shd w:val="clear" w:color="auto" w:fill="C6D9F1"/>
            <w:vAlign w:val="center"/>
          </w:tcPr>
          <w:p w:rsidR="007D27BD" w:rsidRPr="007D27BD" w:rsidRDefault="007D27BD" w:rsidP="007D27BD">
            <w:pPr>
              <w:suppressAutoHyphens w:val="0"/>
              <w:spacing w:before="120"/>
              <w:jc w:val="center"/>
              <w:rPr>
                <w:rFonts w:ascii="Arial" w:hAnsi="Arial" w:cs="Arial"/>
                <w:bCs/>
                <w:iCs/>
                <w:sz w:val="22"/>
                <w:szCs w:val="22"/>
                <w:lang w:eastAsia="en-US"/>
              </w:rPr>
            </w:pPr>
            <w:r w:rsidRPr="007D27BD">
              <w:rPr>
                <w:rFonts w:ascii="Arial" w:hAnsi="Arial" w:cs="Arial"/>
                <w:bCs/>
                <w:iCs/>
                <w:sz w:val="22"/>
                <w:szCs w:val="22"/>
                <w:lang w:eastAsia="en-US"/>
              </w:rPr>
              <w:t>Јед.</w:t>
            </w:r>
          </w:p>
          <w:p w:rsidR="007D27BD" w:rsidRPr="007D27BD" w:rsidRDefault="007D27BD" w:rsidP="007D27BD">
            <w:pPr>
              <w:suppressAutoHyphens w:val="0"/>
              <w:spacing w:before="120"/>
              <w:jc w:val="center"/>
              <w:rPr>
                <w:rFonts w:ascii="Arial" w:hAnsi="Arial" w:cs="Arial"/>
                <w:bCs/>
                <w:iCs/>
                <w:sz w:val="22"/>
                <w:szCs w:val="22"/>
                <w:lang w:eastAsia="en-US"/>
              </w:rPr>
            </w:pPr>
            <w:r w:rsidRPr="007D27BD">
              <w:rPr>
                <w:rFonts w:ascii="Arial" w:hAnsi="Arial" w:cs="Arial"/>
                <w:bCs/>
                <w:iCs/>
                <w:sz w:val="22"/>
                <w:szCs w:val="22"/>
                <w:lang w:eastAsia="en-US"/>
              </w:rPr>
              <w:t>цена без ПДВ</w:t>
            </w:r>
          </w:p>
          <w:p w:rsidR="007D27BD" w:rsidRPr="007D27BD" w:rsidRDefault="007D27BD" w:rsidP="007D27BD">
            <w:pPr>
              <w:suppressAutoHyphens w:val="0"/>
              <w:spacing w:before="120"/>
              <w:jc w:val="center"/>
              <w:rPr>
                <w:rFonts w:ascii="Arial" w:hAnsi="Arial" w:cs="Arial"/>
                <w:bCs/>
                <w:iCs/>
                <w:sz w:val="22"/>
                <w:szCs w:val="22"/>
                <w:lang w:eastAsia="en-US"/>
              </w:rPr>
            </w:pPr>
            <w:r w:rsidRPr="007D27BD">
              <w:rPr>
                <w:rFonts w:ascii="Arial" w:hAnsi="Arial" w:cs="Arial"/>
                <w:bCs/>
                <w:iCs/>
                <w:sz w:val="22"/>
                <w:szCs w:val="22"/>
                <w:lang w:eastAsia="en-US"/>
              </w:rPr>
              <w:t>дин. /</w:t>
            </w:r>
            <w:r w:rsidRPr="007D27BD">
              <w:rPr>
                <w:rFonts w:ascii="Arial" w:hAnsi="Arial" w:cs="Arial"/>
                <w:sz w:val="22"/>
                <w:szCs w:val="22"/>
                <w:lang w:val="en-US" w:eastAsia="en-US"/>
              </w:rPr>
              <w:t xml:space="preserve"> EUR</w:t>
            </w:r>
          </w:p>
        </w:tc>
        <w:tc>
          <w:tcPr>
            <w:tcW w:w="410" w:type="pct"/>
            <w:shd w:val="clear" w:color="auto" w:fill="C6D9F1"/>
            <w:vAlign w:val="center"/>
          </w:tcPr>
          <w:p w:rsidR="007D27BD" w:rsidRPr="007D27BD" w:rsidRDefault="007D27BD" w:rsidP="007D27BD">
            <w:pPr>
              <w:suppressAutoHyphens w:val="0"/>
              <w:spacing w:before="120"/>
              <w:jc w:val="center"/>
              <w:rPr>
                <w:rFonts w:ascii="Arial" w:hAnsi="Arial" w:cs="Arial"/>
                <w:bCs/>
                <w:iCs/>
                <w:sz w:val="22"/>
                <w:szCs w:val="22"/>
                <w:lang w:eastAsia="en-US"/>
              </w:rPr>
            </w:pPr>
            <w:r w:rsidRPr="007D27BD">
              <w:rPr>
                <w:rFonts w:ascii="Arial" w:hAnsi="Arial" w:cs="Arial"/>
                <w:bCs/>
                <w:iCs/>
                <w:sz w:val="22"/>
                <w:szCs w:val="22"/>
                <w:lang w:eastAsia="en-US"/>
              </w:rPr>
              <w:t>Јед.</w:t>
            </w:r>
          </w:p>
          <w:p w:rsidR="007D27BD" w:rsidRPr="007D27BD" w:rsidRDefault="007D27BD" w:rsidP="007D27BD">
            <w:pPr>
              <w:suppressAutoHyphens w:val="0"/>
              <w:spacing w:before="120"/>
              <w:jc w:val="center"/>
              <w:rPr>
                <w:rFonts w:ascii="Arial" w:hAnsi="Arial" w:cs="Arial"/>
                <w:bCs/>
                <w:iCs/>
                <w:sz w:val="22"/>
                <w:szCs w:val="22"/>
                <w:lang w:eastAsia="en-US"/>
              </w:rPr>
            </w:pPr>
            <w:r w:rsidRPr="007D27BD">
              <w:rPr>
                <w:rFonts w:ascii="Arial" w:hAnsi="Arial" w:cs="Arial"/>
                <w:bCs/>
                <w:iCs/>
                <w:sz w:val="22"/>
                <w:szCs w:val="22"/>
                <w:lang w:eastAsia="en-US"/>
              </w:rPr>
              <w:t>цена са ПДВ</w:t>
            </w:r>
          </w:p>
          <w:p w:rsidR="007D27BD" w:rsidRPr="007D27BD" w:rsidRDefault="007D27BD" w:rsidP="007D27BD">
            <w:pPr>
              <w:suppressAutoHyphens w:val="0"/>
              <w:spacing w:before="120"/>
              <w:jc w:val="center"/>
              <w:rPr>
                <w:rFonts w:ascii="Arial" w:hAnsi="Arial" w:cs="Arial"/>
                <w:bCs/>
                <w:iCs/>
                <w:sz w:val="22"/>
                <w:szCs w:val="22"/>
                <w:lang w:eastAsia="en-US"/>
              </w:rPr>
            </w:pPr>
            <w:r w:rsidRPr="007D27BD">
              <w:rPr>
                <w:rFonts w:ascii="Arial" w:hAnsi="Arial" w:cs="Arial"/>
                <w:bCs/>
                <w:iCs/>
                <w:sz w:val="22"/>
                <w:szCs w:val="22"/>
                <w:lang w:eastAsia="en-US"/>
              </w:rPr>
              <w:t>дин. /</w:t>
            </w:r>
            <w:r w:rsidRPr="007D27BD">
              <w:rPr>
                <w:rFonts w:ascii="Arial" w:hAnsi="Arial" w:cs="Arial"/>
                <w:sz w:val="22"/>
                <w:szCs w:val="22"/>
                <w:lang w:val="en-US" w:eastAsia="en-US"/>
              </w:rPr>
              <w:t xml:space="preserve"> EUR</w:t>
            </w:r>
          </w:p>
        </w:tc>
        <w:tc>
          <w:tcPr>
            <w:tcW w:w="479" w:type="pct"/>
            <w:shd w:val="clear" w:color="auto" w:fill="C6D9F1"/>
            <w:vAlign w:val="center"/>
          </w:tcPr>
          <w:p w:rsidR="007D27BD" w:rsidRPr="007D27BD" w:rsidRDefault="007D27BD" w:rsidP="007D27BD">
            <w:pPr>
              <w:suppressAutoHyphens w:val="0"/>
              <w:spacing w:before="120"/>
              <w:jc w:val="center"/>
              <w:rPr>
                <w:rFonts w:ascii="Arial" w:hAnsi="Arial" w:cs="Arial"/>
                <w:bCs/>
                <w:iCs/>
                <w:sz w:val="22"/>
                <w:szCs w:val="22"/>
                <w:lang w:eastAsia="en-US"/>
              </w:rPr>
            </w:pPr>
            <w:r w:rsidRPr="007D27BD">
              <w:rPr>
                <w:rFonts w:ascii="Arial" w:hAnsi="Arial" w:cs="Arial"/>
                <w:bCs/>
                <w:iCs/>
                <w:sz w:val="22"/>
                <w:szCs w:val="22"/>
                <w:lang w:eastAsia="en-US"/>
              </w:rPr>
              <w:t>Укупна цена без ПДВ</w:t>
            </w:r>
          </w:p>
          <w:p w:rsidR="007D27BD" w:rsidRPr="007D27BD" w:rsidRDefault="007D27BD" w:rsidP="007D27BD">
            <w:pPr>
              <w:suppressAutoHyphens w:val="0"/>
              <w:spacing w:before="120"/>
              <w:jc w:val="center"/>
              <w:rPr>
                <w:rFonts w:ascii="Arial" w:hAnsi="Arial" w:cs="Arial"/>
                <w:bCs/>
                <w:iCs/>
                <w:sz w:val="22"/>
                <w:szCs w:val="22"/>
                <w:lang w:eastAsia="en-US"/>
              </w:rPr>
            </w:pPr>
            <w:r w:rsidRPr="007D27BD">
              <w:rPr>
                <w:rFonts w:ascii="Arial" w:hAnsi="Arial" w:cs="Arial"/>
                <w:bCs/>
                <w:iCs/>
                <w:sz w:val="22"/>
                <w:szCs w:val="22"/>
                <w:lang w:eastAsia="en-US"/>
              </w:rPr>
              <w:t>дин. /</w:t>
            </w:r>
            <w:r w:rsidRPr="007D27BD">
              <w:rPr>
                <w:rFonts w:ascii="Arial" w:hAnsi="Arial" w:cs="Arial"/>
                <w:sz w:val="22"/>
                <w:szCs w:val="22"/>
                <w:lang w:val="en-US" w:eastAsia="en-US"/>
              </w:rPr>
              <w:t>EUR</w:t>
            </w:r>
          </w:p>
        </w:tc>
        <w:tc>
          <w:tcPr>
            <w:tcW w:w="549" w:type="pct"/>
            <w:shd w:val="clear" w:color="auto" w:fill="C6D9F1"/>
            <w:vAlign w:val="center"/>
          </w:tcPr>
          <w:p w:rsidR="007D27BD" w:rsidRPr="007D27BD" w:rsidRDefault="007D27BD" w:rsidP="007D27BD">
            <w:pPr>
              <w:suppressAutoHyphens w:val="0"/>
              <w:spacing w:before="120"/>
              <w:jc w:val="center"/>
              <w:rPr>
                <w:rFonts w:ascii="Arial" w:hAnsi="Arial" w:cs="Arial"/>
                <w:bCs/>
                <w:iCs/>
                <w:sz w:val="22"/>
                <w:szCs w:val="22"/>
                <w:lang w:eastAsia="en-US"/>
              </w:rPr>
            </w:pPr>
            <w:r w:rsidRPr="007D27BD">
              <w:rPr>
                <w:rFonts w:ascii="Arial" w:hAnsi="Arial" w:cs="Arial"/>
                <w:bCs/>
                <w:iCs/>
                <w:sz w:val="22"/>
                <w:szCs w:val="22"/>
                <w:lang w:eastAsia="en-US"/>
              </w:rPr>
              <w:t>Укупна цена са ПДВ</w:t>
            </w:r>
          </w:p>
          <w:p w:rsidR="007D27BD" w:rsidRPr="007D27BD" w:rsidRDefault="007D27BD" w:rsidP="007D27BD">
            <w:pPr>
              <w:suppressAutoHyphens w:val="0"/>
              <w:spacing w:before="120"/>
              <w:jc w:val="center"/>
              <w:rPr>
                <w:rFonts w:ascii="Arial" w:hAnsi="Arial" w:cs="Arial"/>
                <w:bCs/>
                <w:iCs/>
                <w:sz w:val="22"/>
                <w:szCs w:val="22"/>
                <w:lang w:eastAsia="en-US"/>
              </w:rPr>
            </w:pPr>
            <w:r w:rsidRPr="007D27BD">
              <w:rPr>
                <w:rFonts w:ascii="Arial" w:hAnsi="Arial" w:cs="Arial"/>
                <w:bCs/>
                <w:iCs/>
                <w:sz w:val="22"/>
                <w:szCs w:val="22"/>
                <w:lang w:eastAsia="en-US"/>
              </w:rPr>
              <w:t>дин. /</w:t>
            </w:r>
            <w:r w:rsidRPr="007D27BD">
              <w:rPr>
                <w:rFonts w:ascii="Arial" w:hAnsi="Arial" w:cs="Arial"/>
                <w:sz w:val="22"/>
                <w:szCs w:val="22"/>
                <w:lang w:val="en-US" w:eastAsia="en-US"/>
              </w:rPr>
              <w:t>EUR</w:t>
            </w:r>
          </w:p>
        </w:tc>
        <w:tc>
          <w:tcPr>
            <w:tcW w:w="692" w:type="pct"/>
            <w:shd w:val="clear" w:color="auto" w:fill="C6D9F1"/>
          </w:tcPr>
          <w:p w:rsidR="007D27BD" w:rsidRPr="007D27BD" w:rsidRDefault="007D27BD" w:rsidP="007D27BD">
            <w:pPr>
              <w:suppressAutoHyphens w:val="0"/>
              <w:jc w:val="both"/>
              <w:rPr>
                <w:rFonts w:ascii="Arial" w:hAnsi="Arial" w:cs="Arial"/>
                <w:bCs/>
                <w:iCs/>
                <w:sz w:val="22"/>
                <w:szCs w:val="22"/>
                <w:lang w:eastAsia="en-US"/>
              </w:rPr>
            </w:pPr>
            <w:r w:rsidRPr="007D27BD">
              <w:rPr>
                <w:rFonts w:ascii="Arial" w:hAnsi="Arial" w:cs="Arial"/>
                <w:bCs/>
                <w:iCs/>
                <w:sz w:val="22"/>
                <w:szCs w:val="22"/>
                <w:lang w:eastAsia="en-US"/>
              </w:rPr>
              <w:t>Назив</w:t>
            </w:r>
          </w:p>
          <w:p w:rsidR="007D27BD" w:rsidRPr="007D27BD" w:rsidRDefault="007D27BD" w:rsidP="007D27BD">
            <w:pPr>
              <w:suppressAutoHyphens w:val="0"/>
              <w:jc w:val="center"/>
              <w:rPr>
                <w:rFonts w:ascii="Arial" w:hAnsi="Arial" w:cs="Arial"/>
                <w:bCs/>
                <w:iCs/>
                <w:sz w:val="22"/>
                <w:szCs w:val="22"/>
                <w:lang w:eastAsia="en-US"/>
              </w:rPr>
            </w:pPr>
            <w:r w:rsidRPr="007D27BD">
              <w:rPr>
                <w:rFonts w:ascii="Arial" w:hAnsi="Arial" w:cs="Arial"/>
                <w:bCs/>
                <w:iCs/>
                <w:sz w:val="22"/>
                <w:szCs w:val="22"/>
                <w:lang w:eastAsia="en-US"/>
              </w:rPr>
              <w:t>произвођача</w:t>
            </w:r>
          </w:p>
          <w:p w:rsidR="007D27BD" w:rsidRPr="007D27BD" w:rsidRDefault="007D27BD" w:rsidP="007D27BD">
            <w:pPr>
              <w:suppressAutoHyphens w:val="0"/>
              <w:jc w:val="center"/>
              <w:rPr>
                <w:rFonts w:ascii="Arial" w:hAnsi="Arial" w:cs="Arial"/>
                <w:bCs/>
                <w:iCs/>
                <w:sz w:val="22"/>
                <w:szCs w:val="22"/>
                <w:lang w:eastAsia="en-US"/>
              </w:rPr>
            </w:pPr>
            <w:r w:rsidRPr="007D27BD">
              <w:rPr>
                <w:rFonts w:ascii="Arial" w:hAnsi="Arial" w:cs="Arial"/>
                <w:bCs/>
                <w:iCs/>
                <w:sz w:val="22"/>
                <w:szCs w:val="22"/>
                <w:lang w:eastAsia="en-US"/>
              </w:rPr>
              <w:t>добара</w:t>
            </w:r>
          </w:p>
        </w:tc>
      </w:tr>
      <w:tr w:rsidR="007D27BD" w:rsidRPr="007D27BD" w:rsidTr="007D27BD">
        <w:tc>
          <w:tcPr>
            <w:tcW w:w="273" w:type="pct"/>
            <w:shd w:val="clear" w:color="auto" w:fill="auto"/>
          </w:tcPr>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(1)</w:t>
            </w:r>
          </w:p>
        </w:tc>
        <w:tc>
          <w:tcPr>
            <w:tcW w:w="1299" w:type="pct"/>
            <w:shd w:val="clear" w:color="auto" w:fill="auto"/>
          </w:tcPr>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(2)</w:t>
            </w:r>
          </w:p>
        </w:tc>
        <w:tc>
          <w:tcPr>
            <w:tcW w:w="409" w:type="pct"/>
            <w:shd w:val="clear" w:color="auto" w:fill="auto"/>
          </w:tcPr>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(3)</w:t>
            </w:r>
          </w:p>
        </w:tc>
        <w:tc>
          <w:tcPr>
            <w:tcW w:w="451" w:type="pct"/>
            <w:shd w:val="clear" w:color="auto" w:fill="auto"/>
          </w:tcPr>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(4)</w:t>
            </w:r>
          </w:p>
        </w:tc>
        <w:tc>
          <w:tcPr>
            <w:tcW w:w="438" w:type="pct"/>
            <w:shd w:val="clear" w:color="auto" w:fill="auto"/>
          </w:tcPr>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(5)</w:t>
            </w:r>
          </w:p>
        </w:tc>
        <w:tc>
          <w:tcPr>
            <w:tcW w:w="410" w:type="pct"/>
            <w:shd w:val="clear" w:color="auto" w:fill="auto"/>
          </w:tcPr>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(6)</w:t>
            </w:r>
          </w:p>
        </w:tc>
        <w:tc>
          <w:tcPr>
            <w:tcW w:w="479" w:type="pct"/>
            <w:shd w:val="clear" w:color="auto" w:fill="auto"/>
          </w:tcPr>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(7)</w:t>
            </w:r>
          </w:p>
        </w:tc>
        <w:tc>
          <w:tcPr>
            <w:tcW w:w="549" w:type="pct"/>
            <w:shd w:val="clear" w:color="auto" w:fill="auto"/>
          </w:tcPr>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(8)</w:t>
            </w:r>
          </w:p>
        </w:tc>
        <w:tc>
          <w:tcPr>
            <w:tcW w:w="692" w:type="pct"/>
          </w:tcPr>
          <w:p w:rsidR="007D27BD" w:rsidRPr="007D27BD" w:rsidRDefault="007D27BD" w:rsidP="007D27BD">
            <w:pPr>
              <w:suppressAutoHyphens w:val="0"/>
              <w:jc w:val="center"/>
              <w:rPr>
                <w:rFonts w:ascii="Arial" w:hAnsi="Arial" w:cs="Arial"/>
                <w:b/>
                <w:bCs/>
                <w:iCs/>
                <w:sz w:val="22"/>
                <w:szCs w:val="22"/>
                <w:lang w:eastAsia="en-US"/>
              </w:rPr>
            </w:pPr>
            <w:r w:rsidRPr="007D27BD">
              <w:rPr>
                <w:rFonts w:ascii="Arial" w:hAnsi="Arial" w:cs="Arial"/>
                <w:b/>
                <w:bCs/>
                <w:iCs/>
                <w:sz w:val="22"/>
                <w:szCs w:val="22"/>
                <w:lang w:eastAsia="en-US"/>
              </w:rPr>
              <w:t>(9)</w:t>
            </w:r>
          </w:p>
        </w:tc>
      </w:tr>
      <w:tr w:rsidR="007D27BD" w:rsidRPr="007D27BD" w:rsidTr="007D27BD">
        <w:tc>
          <w:tcPr>
            <w:tcW w:w="273" w:type="pct"/>
            <w:shd w:val="clear" w:color="auto" w:fill="auto"/>
            <w:vAlign w:val="center"/>
          </w:tcPr>
          <w:p w:rsidR="007D27BD" w:rsidRPr="007D27BD" w:rsidRDefault="007D27BD" w:rsidP="007D27BD">
            <w:pPr>
              <w:suppressAutoHyphens w:val="0"/>
              <w:spacing w:before="120"/>
              <w:jc w:val="center"/>
              <w:rPr>
                <w:rFonts w:ascii="Arial" w:hAnsi="Arial" w:cs="Arial"/>
                <w:noProof/>
                <w:sz w:val="22"/>
                <w:szCs w:val="22"/>
                <w:lang w:val="sr-Latn-CS" w:eastAsia="en-US"/>
              </w:rPr>
            </w:pPr>
            <w:r w:rsidRPr="007D27BD">
              <w:rPr>
                <w:rFonts w:ascii="Arial" w:hAnsi="Arial" w:cs="Arial"/>
                <w:noProof/>
                <w:sz w:val="22"/>
                <w:szCs w:val="22"/>
                <w:lang w:val="sr-Latn-CS" w:eastAsia="en-US"/>
              </w:rPr>
              <w:t>1</w:t>
            </w:r>
          </w:p>
        </w:tc>
        <w:tc>
          <w:tcPr>
            <w:tcW w:w="1299" w:type="pct"/>
            <w:shd w:val="clear" w:color="auto" w:fill="auto"/>
            <w:vAlign w:val="center"/>
          </w:tcPr>
          <w:p w:rsidR="007D27BD" w:rsidRPr="007D27BD" w:rsidRDefault="007D27BD" w:rsidP="007D27BD">
            <w:pPr>
              <w:suppressAutoHyphens w:val="0"/>
              <w:spacing w:before="120"/>
              <w:jc w:val="both"/>
              <w:rPr>
                <w:rFonts w:ascii="Arial" w:hAnsi="Arial" w:cs="Arial"/>
                <w:sz w:val="22"/>
                <w:szCs w:val="22"/>
                <w:lang w:eastAsia="en-US"/>
              </w:rPr>
            </w:pPr>
            <w:r w:rsidRPr="007D27BD">
              <w:rPr>
                <w:rFonts w:ascii="Arial" w:hAnsi="Arial" w:cs="Arial"/>
                <w:sz w:val="22"/>
                <w:szCs w:val="22"/>
                <w:lang w:val="sr-Cyrl-RS" w:eastAsia="en-US"/>
              </w:rPr>
              <w:t>Инхибитор корозије и таложења каменца</w:t>
            </w:r>
          </w:p>
        </w:tc>
        <w:tc>
          <w:tcPr>
            <w:tcW w:w="409" w:type="pct"/>
            <w:shd w:val="clear" w:color="auto" w:fill="auto"/>
            <w:vAlign w:val="center"/>
          </w:tcPr>
          <w:p w:rsidR="007D27BD" w:rsidRPr="007D27BD" w:rsidRDefault="007D27BD" w:rsidP="007D27BD">
            <w:pPr>
              <w:suppressAutoHyphens w:val="0"/>
              <w:spacing w:before="120"/>
              <w:jc w:val="center"/>
              <w:rPr>
                <w:rFonts w:ascii="Arial" w:hAnsi="Arial" w:cs="Arial"/>
                <w:sz w:val="22"/>
                <w:szCs w:val="22"/>
                <w:lang w:val="sr-Cyrl-RS" w:eastAsia="en-US"/>
              </w:rPr>
            </w:pPr>
            <w:r w:rsidRPr="007D27BD">
              <w:rPr>
                <w:rFonts w:ascii="Arial" w:hAnsi="Arial" w:cs="Arial"/>
                <w:sz w:val="22"/>
                <w:szCs w:val="22"/>
                <w:lang w:val="sr-Cyrl-RS" w:eastAsia="en-US"/>
              </w:rPr>
              <w:t>литар</w:t>
            </w:r>
          </w:p>
        </w:tc>
        <w:tc>
          <w:tcPr>
            <w:tcW w:w="451" w:type="pct"/>
            <w:shd w:val="clear" w:color="auto" w:fill="auto"/>
            <w:vAlign w:val="center"/>
          </w:tcPr>
          <w:p w:rsidR="007D27BD" w:rsidRPr="007D27BD" w:rsidRDefault="007D27BD" w:rsidP="007D27BD">
            <w:pPr>
              <w:suppressAutoHyphens w:val="0"/>
              <w:spacing w:before="120"/>
              <w:jc w:val="center"/>
              <w:rPr>
                <w:rFonts w:ascii="Arial" w:hAnsi="Arial" w:cs="Arial"/>
                <w:sz w:val="20"/>
                <w:lang w:eastAsia="en-US"/>
              </w:rPr>
            </w:pPr>
            <w:r w:rsidRPr="007D27BD">
              <w:rPr>
                <w:rFonts w:ascii="Arial" w:hAnsi="Arial" w:cs="Arial"/>
                <w:sz w:val="20"/>
                <w:lang w:eastAsia="en-US"/>
              </w:rPr>
              <w:t>12000</w:t>
            </w:r>
          </w:p>
        </w:tc>
        <w:tc>
          <w:tcPr>
            <w:tcW w:w="438" w:type="pct"/>
            <w:shd w:val="clear" w:color="auto" w:fill="auto"/>
            <w:vAlign w:val="center"/>
          </w:tcPr>
          <w:p w:rsidR="007D27BD" w:rsidRPr="007D27BD" w:rsidRDefault="007D27BD" w:rsidP="007D27BD">
            <w:pPr>
              <w:suppressAutoHyphens w:val="0"/>
              <w:jc w:val="center"/>
              <w:rPr>
                <w:rFonts w:ascii="Arial" w:hAnsi="Arial" w:cs="Arial"/>
                <w:b/>
                <w:bCs/>
                <w:iCs/>
                <w:sz w:val="22"/>
                <w:szCs w:val="22"/>
                <w:lang w:val="en-US" w:eastAsia="en-US"/>
              </w:rPr>
            </w:pPr>
          </w:p>
        </w:tc>
        <w:tc>
          <w:tcPr>
            <w:tcW w:w="410" w:type="pct"/>
            <w:shd w:val="clear" w:color="auto" w:fill="auto"/>
            <w:vAlign w:val="center"/>
          </w:tcPr>
          <w:p w:rsidR="007D27BD" w:rsidRPr="007D27BD" w:rsidRDefault="007D27BD" w:rsidP="007D27BD">
            <w:pPr>
              <w:suppressAutoHyphens w:val="0"/>
              <w:jc w:val="center"/>
              <w:rPr>
                <w:rFonts w:ascii="Arial" w:hAnsi="Arial" w:cs="Arial"/>
                <w:b/>
                <w:bCs/>
                <w:iCs/>
                <w:sz w:val="22"/>
                <w:szCs w:val="22"/>
                <w:lang w:val="en-US" w:eastAsia="en-US"/>
              </w:rPr>
            </w:pPr>
          </w:p>
        </w:tc>
        <w:tc>
          <w:tcPr>
            <w:tcW w:w="479" w:type="pct"/>
            <w:shd w:val="clear" w:color="auto" w:fill="auto"/>
            <w:vAlign w:val="center"/>
          </w:tcPr>
          <w:p w:rsidR="007D27BD" w:rsidRPr="007D27BD" w:rsidRDefault="007D27BD" w:rsidP="007D27BD">
            <w:pPr>
              <w:suppressAutoHyphens w:val="0"/>
              <w:jc w:val="center"/>
              <w:rPr>
                <w:rFonts w:ascii="Arial" w:hAnsi="Arial" w:cs="Arial"/>
                <w:b/>
                <w:bCs/>
                <w:iCs/>
                <w:sz w:val="22"/>
                <w:szCs w:val="22"/>
                <w:lang w:val="en-US" w:eastAsia="en-US"/>
              </w:rPr>
            </w:pPr>
          </w:p>
        </w:tc>
        <w:tc>
          <w:tcPr>
            <w:tcW w:w="549" w:type="pct"/>
            <w:shd w:val="clear" w:color="auto" w:fill="auto"/>
            <w:vAlign w:val="center"/>
          </w:tcPr>
          <w:p w:rsidR="007D27BD" w:rsidRPr="007D27BD" w:rsidRDefault="007D27BD" w:rsidP="007D27BD">
            <w:pPr>
              <w:suppressAutoHyphens w:val="0"/>
              <w:jc w:val="center"/>
              <w:rPr>
                <w:rFonts w:ascii="Arial" w:hAnsi="Arial" w:cs="Arial"/>
                <w:b/>
                <w:bCs/>
                <w:iCs/>
                <w:sz w:val="22"/>
                <w:szCs w:val="22"/>
                <w:lang w:val="en-US" w:eastAsia="en-US"/>
              </w:rPr>
            </w:pPr>
          </w:p>
        </w:tc>
        <w:tc>
          <w:tcPr>
            <w:tcW w:w="692" w:type="pct"/>
          </w:tcPr>
          <w:p w:rsidR="007D27BD" w:rsidRPr="007D27BD" w:rsidRDefault="007D27BD" w:rsidP="007D27BD">
            <w:pPr>
              <w:suppressAutoHyphens w:val="0"/>
              <w:jc w:val="center"/>
              <w:rPr>
                <w:rFonts w:ascii="Arial" w:hAnsi="Arial" w:cs="Arial"/>
                <w:b/>
                <w:bCs/>
                <w:iCs/>
                <w:sz w:val="22"/>
                <w:szCs w:val="22"/>
                <w:lang w:val="en-US" w:eastAsia="en-US"/>
              </w:rPr>
            </w:pPr>
          </w:p>
        </w:tc>
      </w:tr>
    </w:tbl>
    <w:p w:rsidR="007D27BD" w:rsidRPr="007D27BD" w:rsidRDefault="007D27BD" w:rsidP="007D27BD">
      <w:pPr>
        <w:suppressAutoHyphens w:val="0"/>
        <w:jc w:val="both"/>
        <w:rPr>
          <w:rFonts w:ascii="Arial" w:hAnsi="Arial" w:cs="Arial"/>
          <w:sz w:val="22"/>
          <w:szCs w:val="22"/>
          <w:lang w:val="sr-Cyrl-RS" w:eastAsia="en-US"/>
        </w:rPr>
      </w:pPr>
    </w:p>
    <w:p w:rsidR="007D27BD" w:rsidRPr="007D27BD" w:rsidRDefault="007D27BD" w:rsidP="007D27BD">
      <w:pPr>
        <w:suppressAutoHyphens w:val="0"/>
        <w:jc w:val="both"/>
        <w:rPr>
          <w:rFonts w:ascii="Arial" w:hAnsi="Arial" w:cs="Arial"/>
          <w:sz w:val="22"/>
          <w:szCs w:val="22"/>
          <w:lang w:val="sr-Cyrl-RS" w:eastAsia="en-US"/>
        </w:rPr>
      </w:pPr>
    </w:p>
    <w:p w:rsidR="007D27BD" w:rsidRPr="007D27BD" w:rsidRDefault="007D27BD" w:rsidP="007D27BD">
      <w:pPr>
        <w:suppressAutoHyphens w:val="0"/>
        <w:jc w:val="both"/>
        <w:rPr>
          <w:rFonts w:ascii="Arial" w:hAnsi="Arial" w:cs="Arial"/>
          <w:sz w:val="22"/>
          <w:szCs w:val="22"/>
          <w:lang w:val="sr-Cyrl-R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D27BD" w:rsidRPr="007D27BD" w:rsidTr="007D27BD">
        <w:trPr>
          <w:trHeight w:val="418"/>
        </w:trPr>
        <w:tc>
          <w:tcPr>
            <w:tcW w:w="568" w:type="dxa"/>
            <w:vAlign w:val="center"/>
          </w:tcPr>
          <w:p w:rsidR="007D27BD" w:rsidRPr="007D27BD" w:rsidRDefault="007D27BD" w:rsidP="007D27BD">
            <w:pPr>
              <w:suppressAutoHyphens w:val="0"/>
              <w:jc w:val="center"/>
              <w:rPr>
                <w:rFonts w:ascii="Arial" w:hAnsi="Arial" w:cs="Arial"/>
                <w:sz w:val="22"/>
                <w:szCs w:val="22"/>
                <w:lang w:val="sr-Latn-CS" w:eastAsia="en-US"/>
              </w:rPr>
            </w:pPr>
            <w:r w:rsidRPr="007D27BD">
              <w:rPr>
                <w:rFonts w:ascii="Arial" w:hAnsi="Arial" w:cs="Arial"/>
                <w:sz w:val="22"/>
                <w:szCs w:val="22"/>
                <w:lang w:val="en-US" w:eastAsia="en-US"/>
              </w:rPr>
              <w:t>I</w:t>
            </w:r>
          </w:p>
        </w:tc>
        <w:tc>
          <w:tcPr>
            <w:tcW w:w="6740" w:type="dxa"/>
          </w:tcPr>
          <w:p w:rsidR="007D27BD" w:rsidRPr="007D27BD" w:rsidRDefault="007D27BD" w:rsidP="007D27BD">
            <w:pPr>
              <w:suppressAutoHyphens w:val="0"/>
              <w:jc w:val="center"/>
              <w:rPr>
                <w:rFonts w:ascii="Arial" w:hAnsi="Arial" w:cs="Arial"/>
                <w:sz w:val="22"/>
                <w:szCs w:val="22"/>
                <w:lang w:val="en-US" w:eastAsia="en-US"/>
              </w:rPr>
            </w:pPr>
            <w:r w:rsidRPr="007D27BD">
              <w:rPr>
                <w:rFonts w:ascii="Arial" w:hAnsi="Arial" w:cs="Arial"/>
                <w:sz w:val="22"/>
                <w:szCs w:val="22"/>
                <w:lang w:val="en-US" w:eastAsia="en-US"/>
              </w:rPr>
              <w:t>УКУПНО ПОНУЂЕНА ЦЕНА  без ПДВ динара</w:t>
            </w:r>
            <w:r w:rsidRPr="007D27BD">
              <w:rPr>
                <w:rFonts w:ascii="Arial" w:hAnsi="Arial" w:cs="Arial"/>
                <w:b/>
                <w:sz w:val="22"/>
                <w:szCs w:val="22"/>
                <w:lang w:val="en-US" w:eastAsia="en-US"/>
              </w:rPr>
              <w:t>/</w:t>
            </w:r>
            <w:r w:rsidRPr="007D27BD">
              <w:rPr>
                <w:rFonts w:ascii="Arial" w:hAnsi="Arial" w:cs="Arial"/>
                <w:sz w:val="22"/>
                <w:szCs w:val="22"/>
                <w:lang w:val="en-US" w:eastAsia="en-US"/>
              </w:rPr>
              <w:t xml:space="preserve"> EUR</w:t>
            </w:r>
          </w:p>
          <w:p w:rsidR="007D27BD" w:rsidRPr="007D27BD" w:rsidRDefault="007D27BD" w:rsidP="007D27BD">
            <w:pPr>
              <w:suppressAutoHyphens w:val="0"/>
              <w:jc w:val="center"/>
              <w:rPr>
                <w:rFonts w:ascii="Arial" w:hAnsi="Arial" w:cs="Arial"/>
                <w:sz w:val="22"/>
                <w:szCs w:val="22"/>
                <w:lang w:val="en-US" w:eastAsia="en-US"/>
              </w:rPr>
            </w:pPr>
            <w:r w:rsidRPr="007D27BD">
              <w:rPr>
                <w:rFonts w:ascii="Arial" w:hAnsi="Arial" w:cs="Arial"/>
                <w:color w:val="000000"/>
                <w:sz w:val="22"/>
                <w:szCs w:val="22"/>
                <w:lang w:val="en-US" w:eastAsia="en-US"/>
              </w:rPr>
              <w:t xml:space="preserve">(збир колоне бр. </w:t>
            </w:r>
            <w:r w:rsidRPr="007D27BD">
              <w:rPr>
                <w:rFonts w:ascii="Arial" w:hAnsi="Arial" w:cs="Arial"/>
                <w:color w:val="000000"/>
                <w:sz w:val="22"/>
                <w:szCs w:val="22"/>
                <w:lang w:eastAsia="en-US"/>
              </w:rPr>
              <w:t>7</w:t>
            </w:r>
            <w:r w:rsidRPr="007D27BD">
              <w:rPr>
                <w:rFonts w:ascii="Arial" w:hAnsi="Arial" w:cs="Arial"/>
                <w:color w:val="000000"/>
                <w:sz w:val="22"/>
                <w:szCs w:val="22"/>
                <w:lang w:val="en-US" w:eastAsia="en-US"/>
              </w:rPr>
              <w:t>)</w:t>
            </w:r>
          </w:p>
        </w:tc>
        <w:tc>
          <w:tcPr>
            <w:tcW w:w="2610" w:type="dxa"/>
          </w:tcPr>
          <w:p w:rsidR="007D27BD" w:rsidRPr="007D27BD" w:rsidRDefault="007D27BD" w:rsidP="007D27BD">
            <w:pPr>
              <w:suppressAutoHyphens w:val="0"/>
              <w:jc w:val="both"/>
              <w:rPr>
                <w:rFonts w:ascii="Arial" w:hAnsi="Arial" w:cs="Arial"/>
                <w:color w:val="FF0000"/>
                <w:sz w:val="22"/>
                <w:szCs w:val="22"/>
                <w:lang w:val="en-US" w:eastAsia="en-US"/>
              </w:rPr>
            </w:pPr>
          </w:p>
        </w:tc>
      </w:tr>
      <w:tr w:rsidR="007D27BD" w:rsidRPr="007D27BD" w:rsidTr="007D27BD">
        <w:trPr>
          <w:trHeight w:val="610"/>
        </w:trPr>
        <w:tc>
          <w:tcPr>
            <w:tcW w:w="568" w:type="dxa"/>
            <w:tcBorders>
              <w:bottom w:val="single" w:sz="4" w:space="0" w:color="auto"/>
            </w:tcBorders>
            <w:vAlign w:val="center"/>
          </w:tcPr>
          <w:p w:rsidR="007D27BD" w:rsidRPr="007D27BD" w:rsidRDefault="007D27BD" w:rsidP="007D27BD">
            <w:pPr>
              <w:suppressAutoHyphens w:val="0"/>
              <w:jc w:val="center"/>
              <w:rPr>
                <w:rFonts w:ascii="Arial" w:hAnsi="Arial" w:cs="Arial"/>
                <w:sz w:val="22"/>
                <w:szCs w:val="22"/>
                <w:lang w:val="sr-Latn-CS" w:eastAsia="en-US"/>
              </w:rPr>
            </w:pPr>
            <w:r w:rsidRPr="007D27BD">
              <w:rPr>
                <w:rFonts w:ascii="Arial" w:hAnsi="Arial" w:cs="Arial"/>
                <w:sz w:val="22"/>
                <w:szCs w:val="22"/>
                <w:lang w:val="sr-Latn-CS" w:eastAsia="en-US"/>
              </w:rPr>
              <w:t>II</w:t>
            </w:r>
          </w:p>
        </w:tc>
        <w:tc>
          <w:tcPr>
            <w:tcW w:w="6740" w:type="dxa"/>
            <w:tcBorders>
              <w:bottom w:val="single" w:sz="4" w:space="0" w:color="auto"/>
              <w:right w:val="single" w:sz="4" w:space="0" w:color="auto"/>
            </w:tcBorders>
          </w:tcPr>
          <w:p w:rsidR="007D27BD" w:rsidRPr="007D27BD" w:rsidRDefault="007D27BD" w:rsidP="007D27BD">
            <w:pPr>
              <w:suppressAutoHyphens w:val="0"/>
              <w:jc w:val="center"/>
              <w:rPr>
                <w:rFonts w:ascii="Arial" w:hAnsi="Arial" w:cs="Arial"/>
                <w:color w:val="00B050"/>
                <w:sz w:val="22"/>
                <w:szCs w:val="22"/>
                <w:lang w:val="en-US" w:eastAsia="en-US"/>
              </w:rPr>
            </w:pPr>
            <w:r w:rsidRPr="007D27BD">
              <w:rPr>
                <w:rFonts w:ascii="Arial" w:hAnsi="Arial" w:cs="Arial"/>
                <w:sz w:val="22"/>
                <w:szCs w:val="22"/>
                <w:lang w:val="en-US" w:eastAsia="en-US"/>
              </w:rPr>
              <w:t>УКУПАН ИЗНОС  ПДВ динара</w:t>
            </w:r>
            <w:r w:rsidRPr="007D27BD">
              <w:rPr>
                <w:rFonts w:ascii="Arial" w:hAnsi="Arial" w:cs="Arial"/>
                <w:b/>
                <w:sz w:val="22"/>
                <w:szCs w:val="22"/>
                <w:lang w:val="en-US" w:eastAsia="en-US"/>
              </w:rPr>
              <w:t>/</w:t>
            </w:r>
            <w:r w:rsidRPr="007D27BD">
              <w:rPr>
                <w:rFonts w:ascii="Arial" w:hAnsi="Arial" w:cs="Arial"/>
                <w:sz w:val="22"/>
                <w:szCs w:val="22"/>
                <w:lang w:val="en-US" w:eastAsia="en-US"/>
              </w:rPr>
              <w:t xml:space="preserve"> EUR</w:t>
            </w:r>
          </w:p>
        </w:tc>
        <w:tc>
          <w:tcPr>
            <w:tcW w:w="2610" w:type="dxa"/>
            <w:tcBorders>
              <w:bottom w:val="single" w:sz="4" w:space="0" w:color="auto"/>
              <w:right w:val="single" w:sz="4" w:space="0" w:color="auto"/>
            </w:tcBorders>
          </w:tcPr>
          <w:p w:rsidR="007D27BD" w:rsidRPr="007D27BD" w:rsidRDefault="007D27BD" w:rsidP="007D27BD">
            <w:pPr>
              <w:suppressAutoHyphens w:val="0"/>
              <w:jc w:val="both"/>
              <w:rPr>
                <w:rFonts w:ascii="Arial" w:hAnsi="Arial" w:cs="Arial"/>
                <w:color w:val="FF0000"/>
                <w:sz w:val="22"/>
                <w:szCs w:val="22"/>
                <w:lang w:val="en-US" w:eastAsia="en-US"/>
              </w:rPr>
            </w:pPr>
          </w:p>
        </w:tc>
      </w:tr>
      <w:tr w:rsidR="007D27BD" w:rsidRPr="007D27BD" w:rsidTr="007D27BD">
        <w:trPr>
          <w:trHeight w:val="562"/>
        </w:trPr>
        <w:tc>
          <w:tcPr>
            <w:tcW w:w="568" w:type="dxa"/>
            <w:tcBorders>
              <w:bottom w:val="single" w:sz="4" w:space="0" w:color="auto"/>
            </w:tcBorders>
            <w:vAlign w:val="center"/>
          </w:tcPr>
          <w:p w:rsidR="007D27BD" w:rsidRPr="007D27BD" w:rsidRDefault="007D27BD" w:rsidP="007D27BD">
            <w:pPr>
              <w:suppressAutoHyphens w:val="0"/>
              <w:jc w:val="center"/>
              <w:rPr>
                <w:rFonts w:ascii="Arial" w:hAnsi="Arial" w:cs="Arial"/>
                <w:sz w:val="22"/>
                <w:szCs w:val="22"/>
                <w:lang w:val="sr-Latn-CS" w:eastAsia="en-US"/>
              </w:rPr>
            </w:pPr>
            <w:r w:rsidRPr="007D27BD">
              <w:rPr>
                <w:rFonts w:ascii="Arial" w:hAnsi="Arial" w:cs="Arial"/>
                <w:sz w:val="22"/>
                <w:szCs w:val="22"/>
                <w:lang w:val="sr-Latn-CS" w:eastAsia="en-US"/>
              </w:rPr>
              <w:t>III</w:t>
            </w:r>
          </w:p>
        </w:tc>
        <w:tc>
          <w:tcPr>
            <w:tcW w:w="6740" w:type="dxa"/>
            <w:tcBorders>
              <w:bottom w:val="single" w:sz="4" w:space="0" w:color="auto"/>
              <w:right w:val="single" w:sz="4" w:space="0" w:color="auto"/>
            </w:tcBorders>
          </w:tcPr>
          <w:p w:rsidR="007D27BD" w:rsidRPr="007D27BD" w:rsidRDefault="007D27BD" w:rsidP="007D27BD">
            <w:pPr>
              <w:suppressAutoHyphens w:val="0"/>
              <w:jc w:val="center"/>
              <w:rPr>
                <w:rFonts w:ascii="Arial" w:hAnsi="Arial" w:cs="Arial"/>
                <w:sz w:val="22"/>
                <w:szCs w:val="22"/>
                <w:lang w:val="en-US" w:eastAsia="en-US"/>
              </w:rPr>
            </w:pPr>
            <w:r w:rsidRPr="007D27BD">
              <w:rPr>
                <w:rFonts w:ascii="Arial" w:hAnsi="Arial" w:cs="Arial"/>
                <w:sz w:val="22"/>
                <w:szCs w:val="22"/>
                <w:lang w:val="en-US" w:eastAsia="en-US"/>
              </w:rPr>
              <w:t>УКУПНО ПОНУЂЕНА ЦЕНА  са ПДВ</w:t>
            </w:r>
          </w:p>
          <w:p w:rsidR="007D27BD" w:rsidRPr="007D27BD" w:rsidRDefault="007D27BD" w:rsidP="007D27BD">
            <w:pPr>
              <w:suppressAutoHyphens w:val="0"/>
              <w:jc w:val="center"/>
              <w:rPr>
                <w:rFonts w:ascii="Arial" w:hAnsi="Arial" w:cs="Arial"/>
                <w:sz w:val="22"/>
                <w:szCs w:val="22"/>
                <w:lang w:val="en-US" w:eastAsia="en-US"/>
              </w:rPr>
            </w:pPr>
            <w:r w:rsidRPr="007D27BD">
              <w:rPr>
                <w:rFonts w:ascii="Arial" w:hAnsi="Arial" w:cs="Arial"/>
                <w:sz w:val="22"/>
                <w:szCs w:val="22"/>
                <w:lang w:val="en-US" w:eastAsia="en-US"/>
              </w:rPr>
              <w:t>(ред. бр.</w:t>
            </w:r>
            <w:r w:rsidRPr="007D27BD">
              <w:rPr>
                <w:rFonts w:ascii="Arial" w:hAnsi="Arial" w:cs="Arial"/>
                <w:sz w:val="22"/>
                <w:szCs w:val="22"/>
                <w:lang w:val="sr-Latn-CS" w:eastAsia="en-US"/>
              </w:rPr>
              <w:t>I</w:t>
            </w:r>
            <w:r w:rsidRPr="007D27BD">
              <w:rPr>
                <w:rFonts w:ascii="Arial" w:hAnsi="Arial" w:cs="Arial"/>
                <w:sz w:val="22"/>
                <w:szCs w:val="22"/>
                <w:lang w:val="en-US" w:eastAsia="en-US"/>
              </w:rPr>
              <w:t>+ред.бр.</w:t>
            </w:r>
            <w:r w:rsidRPr="007D27BD">
              <w:rPr>
                <w:rFonts w:ascii="Arial" w:hAnsi="Arial" w:cs="Arial"/>
                <w:sz w:val="22"/>
                <w:szCs w:val="22"/>
                <w:lang w:val="sr-Latn-CS" w:eastAsia="en-US"/>
              </w:rPr>
              <w:t>II</w:t>
            </w:r>
            <w:r w:rsidRPr="007D27BD">
              <w:rPr>
                <w:rFonts w:ascii="Arial" w:hAnsi="Arial" w:cs="Arial"/>
                <w:sz w:val="22"/>
                <w:szCs w:val="22"/>
                <w:lang w:val="en-US" w:eastAsia="en-US"/>
              </w:rPr>
              <w:t>) динара</w:t>
            </w:r>
            <w:r w:rsidRPr="007D27BD">
              <w:rPr>
                <w:rFonts w:ascii="Arial" w:hAnsi="Arial" w:cs="Arial"/>
                <w:b/>
                <w:sz w:val="22"/>
                <w:szCs w:val="22"/>
                <w:lang w:val="en-US" w:eastAsia="en-US"/>
              </w:rPr>
              <w:t>/</w:t>
            </w:r>
            <w:r w:rsidRPr="007D27BD">
              <w:rPr>
                <w:rFonts w:ascii="Arial" w:hAnsi="Arial" w:cs="Arial"/>
                <w:sz w:val="22"/>
                <w:szCs w:val="22"/>
                <w:lang w:val="en-US" w:eastAsia="en-US"/>
              </w:rPr>
              <w:t xml:space="preserve"> EUR</w:t>
            </w:r>
          </w:p>
        </w:tc>
        <w:tc>
          <w:tcPr>
            <w:tcW w:w="2610" w:type="dxa"/>
            <w:tcBorders>
              <w:bottom w:val="single" w:sz="4" w:space="0" w:color="auto"/>
              <w:right w:val="single" w:sz="4" w:space="0" w:color="auto"/>
            </w:tcBorders>
          </w:tcPr>
          <w:p w:rsidR="007D27BD" w:rsidRPr="007D27BD" w:rsidRDefault="007D27BD" w:rsidP="007D27BD">
            <w:pPr>
              <w:suppressAutoHyphens w:val="0"/>
              <w:jc w:val="both"/>
              <w:rPr>
                <w:rFonts w:ascii="Arial" w:hAnsi="Arial" w:cs="Arial"/>
                <w:color w:val="FF0000"/>
                <w:sz w:val="22"/>
                <w:szCs w:val="22"/>
                <w:lang w:val="en-US" w:eastAsia="en-US"/>
              </w:rPr>
            </w:pPr>
          </w:p>
        </w:tc>
      </w:tr>
    </w:tbl>
    <w:p w:rsidR="007D27BD" w:rsidRPr="007D27BD" w:rsidRDefault="007D27BD" w:rsidP="007D27BD">
      <w:pPr>
        <w:widowControl w:val="0"/>
        <w:suppressAutoHyphens w:val="0"/>
        <w:jc w:val="both"/>
        <w:rPr>
          <w:rFonts w:ascii="Arial" w:eastAsia="Arial Unicode MS" w:hAnsi="Arial" w:cs="Arial"/>
          <w:sz w:val="22"/>
          <w:szCs w:val="22"/>
          <w:lang w:val="sr-Cyrl-RS" w:eastAsia="en-US"/>
        </w:rPr>
      </w:pPr>
    </w:p>
    <w:p w:rsidR="007D27BD" w:rsidRPr="007D27BD" w:rsidRDefault="007D27BD" w:rsidP="007D27BD">
      <w:pPr>
        <w:widowControl w:val="0"/>
        <w:suppressAutoHyphens w:val="0"/>
        <w:jc w:val="both"/>
        <w:rPr>
          <w:rFonts w:ascii="Arial" w:eastAsia="Arial Unicode MS" w:hAnsi="Arial" w:cs="Arial"/>
          <w:sz w:val="22"/>
          <w:szCs w:val="22"/>
          <w:lang w:val="en-US" w:eastAsia="en-US"/>
        </w:rPr>
      </w:pPr>
      <w:r w:rsidRPr="007D27BD">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D27BD" w:rsidRPr="007D27BD" w:rsidTr="007D27BD">
        <w:trPr>
          <w:trHeight w:val="568"/>
        </w:trPr>
        <w:tc>
          <w:tcPr>
            <w:tcW w:w="3022" w:type="dxa"/>
            <w:vMerge w:val="restart"/>
            <w:shd w:val="clear" w:color="auto" w:fill="auto"/>
            <w:vAlign w:val="center"/>
          </w:tcPr>
          <w:p w:rsidR="007D27BD" w:rsidRPr="007D27BD" w:rsidRDefault="007D27BD" w:rsidP="007D27BD">
            <w:pPr>
              <w:suppressAutoHyphens w:val="0"/>
              <w:jc w:val="both"/>
              <w:rPr>
                <w:rFonts w:ascii="Arial" w:hAnsi="Arial" w:cs="Arial"/>
                <w:sz w:val="22"/>
                <w:szCs w:val="22"/>
                <w:lang w:val="en-US" w:eastAsia="en-US"/>
              </w:rPr>
            </w:pPr>
            <w:r w:rsidRPr="007D27BD">
              <w:rPr>
                <w:rFonts w:ascii="Arial" w:hAnsi="Arial" w:cs="Arial"/>
                <w:sz w:val="22"/>
                <w:szCs w:val="22"/>
                <w:lang w:val="en-US" w:eastAsia="en-US"/>
              </w:rPr>
              <w:t>Посебно исказани трошкови у дин/</w:t>
            </w:r>
            <w:r w:rsidRPr="007D27BD">
              <w:rPr>
                <w:rFonts w:ascii="Arial" w:hAnsi="Arial" w:cs="Arial"/>
                <w:b/>
                <w:sz w:val="22"/>
                <w:szCs w:val="22"/>
                <w:lang w:val="en-US" w:eastAsia="en-US"/>
              </w:rPr>
              <w:t>/</w:t>
            </w:r>
            <w:r w:rsidRPr="007D27BD">
              <w:rPr>
                <w:rFonts w:ascii="Arial" w:hAnsi="Arial" w:cs="Arial"/>
                <w:sz w:val="22"/>
                <w:szCs w:val="22"/>
                <w:lang w:val="en-US" w:eastAsia="en-US"/>
              </w:rPr>
              <w:t xml:space="preserve"> EUR процентима који су укључени у укупно понуђену цену без ПДВ-а</w:t>
            </w:r>
          </w:p>
          <w:p w:rsidR="007D27BD" w:rsidRPr="007D27BD" w:rsidRDefault="007D27BD" w:rsidP="007D27BD">
            <w:pPr>
              <w:suppressAutoHyphens w:val="0"/>
              <w:jc w:val="both"/>
              <w:rPr>
                <w:rFonts w:ascii="Arial" w:hAnsi="Arial" w:cs="Arial"/>
                <w:sz w:val="22"/>
                <w:szCs w:val="22"/>
                <w:lang w:val="sr-Latn-CS" w:eastAsia="en-US"/>
              </w:rPr>
            </w:pPr>
            <w:r w:rsidRPr="007D27BD">
              <w:rPr>
                <w:rFonts w:ascii="Arial" w:hAnsi="Arial" w:cs="Arial"/>
                <w:sz w:val="22"/>
                <w:szCs w:val="22"/>
                <w:lang w:val="en-US" w:eastAsia="en-US"/>
              </w:rPr>
              <w:t>(</w:t>
            </w:r>
            <w:proofErr w:type="gramStart"/>
            <w:r w:rsidRPr="007D27BD">
              <w:rPr>
                <w:rFonts w:ascii="Arial" w:hAnsi="Arial" w:cs="Arial"/>
                <w:sz w:val="22"/>
                <w:szCs w:val="22"/>
                <w:lang w:val="en-US" w:eastAsia="en-US"/>
              </w:rPr>
              <w:t>цена</w:t>
            </w:r>
            <w:proofErr w:type="gramEnd"/>
            <w:r w:rsidRPr="007D27BD">
              <w:rPr>
                <w:rFonts w:ascii="Arial" w:hAnsi="Arial" w:cs="Arial"/>
                <w:sz w:val="22"/>
                <w:szCs w:val="22"/>
                <w:lang w:val="en-US" w:eastAsia="en-US"/>
              </w:rPr>
              <w:t xml:space="preserve"> из реда бр. </w:t>
            </w:r>
            <w:r w:rsidRPr="007D27BD">
              <w:rPr>
                <w:rFonts w:ascii="Arial" w:hAnsi="Arial" w:cs="Arial"/>
                <w:sz w:val="22"/>
                <w:szCs w:val="22"/>
                <w:lang w:val="sr-Latn-CS" w:eastAsia="en-US"/>
              </w:rPr>
              <w:t>I</w:t>
            </w:r>
            <w:r w:rsidRPr="007D27BD">
              <w:rPr>
                <w:rFonts w:ascii="Arial" w:hAnsi="Arial" w:cs="Arial"/>
                <w:sz w:val="22"/>
                <w:szCs w:val="22"/>
                <w:lang w:val="en-US" w:eastAsia="en-US"/>
              </w:rPr>
              <w:t>)уколико исти постоје као засебни трошкови</w:t>
            </w:r>
            <w:r w:rsidRPr="007D27BD">
              <w:rPr>
                <w:rFonts w:ascii="Arial" w:hAnsi="Arial" w:cs="Arial"/>
                <w:sz w:val="22"/>
                <w:szCs w:val="22"/>
                <w:lang w:val="sr-Latn-CS" w:eastAsia="en-US"/>
              </w:rPr>
              <w:t>)</w:t>
            </w:r>
          </w:p>
        </w:tc>
        <w:tc>
          <w:tcPr>
            <w:tcW w:w="2970" w:type="dxa"/>
            <w:shd w:val="clear" w:color="auto" w:fill="auto"/>
            <w:vAlign w:val="center"/>
          </w:tcPr>
          <w:p w:rsidR="007D27BD" w:rsidRPr="007D27BD" w:rsidRDefault="007D27BD" w:rsidP="007D27BD">
            <w:pPr>
              <w:suppressAutoHyphens w:val="0"/>
              <w:jc w:val="both"/>
              <w:rPr>
                <w:rFonts w:ascii="Arial" w:hAnsi="Arial" w:cs="Arial"/>
                <w:sz w:val="22"/>
                <w:szCs w:val="22"/>
                <w:lang w:val="en-US" w:eastAsia="en-US"/>
              </w:rPr>
            </w:pPr>
            <w:r w:rsidRPr="007D27BD">
              <w:rPr>
                <w:rFonts w:ascii="Arial" w:hAnsi="Arial" w:cs="Arial"/>
                <w:sz w:val="22"/>
                <w:szCs w:val="22"/>
                <w:lang w:val="en-US" w:eastAsia="en-US"/>
              </w:rPr>
              <w:t>Трошкови царине</w:t>
            </w:r>
          </w:p>
        </w:tc>
        <w:tc>
          <w:tcPr>
            <w:tcW w:w="3960" w:type="dxa"/>
          </w:tcPr>
          <w:p w:rsidR="007D27BD" w:rsidRPr="007D27BD" w:rsidRDefault="007D27BD" w:rsidP="007D27BD">
            <w:pPr>
              <w:suppressAutoHyphens w:val="0"/>
              <w:jc w:val="center"/>
              <w:rPr>
                <w:rFonts w:ascii="Arial" w:hAnsi="Arial" w:cs="Arial"/>
                <w:sz w:val="22"/>
                <w:szCs w:val="22"/>
                <w:lang w:val="en-US" w:eastAsia="en-US"/>
              </w:rPr>
            </w:pPr>
            <w:r w:rsidRPr="007D27BD">
              <w:rPr>
                <w:rFonts w:ascii="Arial" w:hAnsi="Arial" w:cs="Arial"/>
                <w:sz w:val="22"/>
                <w:szCs w:val="22"/>
                <w:lang w:val="en-US" w:eastAsia="en-US"/>
              </w:rPr>
              <w:t>_____динара односно ____%</w:t>
            </w:r>
          </w:p>
        </w:tc>
      </w:tr>
      <w:tr w:rsidR="007D27BD" w:rsidRPr="007D27BD" w:rsidTr="007D27BD">
        <w:trPr>
          <w:trHeight w:val="525"/>
        </w:trPr>
        <w:tc>
          <w:tcPr>
            <w:tcW w:w="3022" w:type="dxa"/>
            <w:vMerge/>
            <w:shd w:val="clear" w:color="auto" w:fill="auto"/>
          </w:tcPr>
          <w:p w:rsidR="007D27BD" w:rsidRPr="007D27BD" w:rsidRDefault="007D27BD" w:rsidP="007D27BD">
            <w:pPr>
              <w:suppressAutoHyphens w:val="0"/>
              <w:jc w:val="both"/>
              <w:rPr>
                <w:rFonts w:ascii="Arial" w:hAnsi="Arial" w:cs="Arial"/>
                <w:sz w:val="22"/>
                <w:szCs w:val="22"/>
                <w:lang w:val="en-US" w:eastAsia="en-US"/>
              </w:rPr>
            </w:pPr>
          </w:p>
        </w:tc>
        <w:tc>
          <w:tcPr>
            <w:tcW w:w="2970" w:type="dxa"/>
            <w:shd w:val="clear" w:color="auto" w:fill="auto"/>
            <w:vAlign w:val="center"/>
          </w:tcPr>
          <w:p w:rsidR="007D27BD" w:rsidRPr="007D27BD" w:rsidRDefault="007D27BD" w:rsidP="007D27BD">
            <w:pPr>
              <w:suppressAutoHyphens w:val="0"/>
              <w:jc w:val="both"/>
              <w:rPr>
                <w:rFonts w:ascii="Arial" w:hAnsi="Arial" w:cs="Arial"/>
                <w:sz w:val="22"/>
                <w:szCs w:val="22"/>
                <w:lang w:val="en-US" w:eastAsia="en-US"/>
              </w:rPr>
            </w:pPr>
            <w:r w:rsidRPr="007D27BD">
              <w:rPr>
                <w:rFonts w:ascii="Arial" w:hAnsi="Arial" w:cs="Arial"/>
                <w:sz w:val="22"/>
                <w:szCs w:val="22"/>
                <w:lang w:val="en-US" w:eastAsia="en-US"/>
              </w:rPr>
              <w:t>Трошкови превоза</w:t>
            </w:r>
          </w:p>
        </w:tc>
        <w:tc>
          <w:tcPr>
            <w:tcW w:w="3960" w:type="dxa"/>
          </w:tcPr>
          <w:p w:rsidR="007D27BD" w:rsidRPr="007D27BD" w:rsidRDefault="007D27BD" w:rsidP="007D27BD">
            <w:pPr>
              <w:suppressAutoHyphens w:val="0"/>
              <w:jc w:val="center"/>
              <w:rPr>
                <w:rFonts w:ascii="Arial" w:hAnsi="Arial" w:cs="Arial"/>
                <w:sz w:val="22"/>
                <w:szCs w:val="22"/>
                <w:lang w:val="en-US" w:eastAsia="en-US"/>
              </w:rPr>
            </w:pPr>
            <w:r w:rsidRPr="007D27BD">
              <w:rPr>
                <w:rFonts w:ascii="Arial" w:hAnsi="Arial" w:cs="Arial"/>
                <w:sz w:val="22"/>
                <w:szCs w:val="22"/>
                <w:lang w:val="en-US" w:eastAsia="en-US"/>
              </w:rPr>
              <w:t>_____динара односно ____%</w:t>
            </w:r>
          </w:p>
        </w:tc>
      </w:tr>
      <w:tr w:rsidR="007D27BD" w:rsidRPr="007D27BD" w:rsidTr="007D27BD">
        <w:trPr>
          <w:trHeight w:val="534"/>
        </w:trPr>
        <w:tc>
          <w:tcPr>
            <w:tcW w:w="3022" w:type="dxa"/>
            <w:vMerge/>
            <w:shd w:val="clear" w:color="auto" w:fill="auto"/>
          </w:tcPr>
          <w:p w:rsidR="007D27BD" w:rsidRPr="007D27BD" w:rsidRDefault="007D27BD" w:rsidP="007D27BD">
            <w:pPr>
              <w:suppressAutoHyphens w:val="0"/>
              <w:jc w:val="both"/>
              <w:rPr>
                <w:rFonts w:ascii="Arial" w:hAnsi="Arial" w:cs="Arial"/>
                <w:sz w:val="22"/>
                <w:szCs w:val="22"/>
                <w:lang w:val="en-US" w:eastAsia="en-US"/>
              </w:rPr>
            </w:pPr>
          </w:p>
        </w:tc>
        <w:tc>
          <w:tcPr>
            <w:tcW w:w="2970" w:type="dxa"/>
            <w:shd w:val="clear" w:color="auto" w:fill="auto"/>
            <w:vAlign w:val="center"/>
          </w:tcPr>
          <w:p w:rsidR="007D27BD" w:rsidRPr="007D27BD" w:rsidRDefault="007D27BD" w:rsidP="007D27BD">
            <w:pPr>
              <w:suppressAutoHyphens w:val="0"/>
              <w:jc w:val="both"/>
              <w:rPr>
                <w:rFonts w:ascii="Arial" w:hAnsi="Arial" w:cs="Arial"/>
                <w:sz w:val="22"/>
                <w:szCs w:val="22"/>
                <w:lang w:eastAsia="en-US"/>
              </w:rPr>
            </w:pPr>
            <w:r w:rsidRPr="007D27BD">
              <w:rPr>
                <w:rFonts w:ascii="Arial" w:hAnsi="Arial" w:cs="Arial"/>
                <w:sz w:val="22"/>
                <w:szCs w:val="22"/>
                <w:lang w:val="en-US" w:eastAsia="en-US"/>
              </w:rPr>
              <w:t>Остали трошкови</w:t>
            </w:r>
            <w:r w:rsidRPr="007D27BD">
              <w:rPr>
                <w:rFonts w:ascii="Arial" w:hAnsi="Arial" w:cs="Arial"/>
                <w:sz w:val="22"/>
                <w:szCs w:val="22"/>
                <w:lang w:eastAsia="en-US"/>
              </w:rPr>
              <w:t xml:space="preserve"> (навести)</w:t>
            </w:r>
          </w:p>
        </w:tc>
        <w:tc>
          <w:tcPr>
            <w:tcW w:w="3960" w:type="dxa"/>
          </w:tcPr>
          <w:p w:rsidR="007D27BD" w:rsidRPr="007D27BD" w:rsidRDefault="007D27BD" w:rsidP="007D27BD">
            <w:pPr>
              <w:suppressAutoHyphens w:val="0"/>
              <w:jc w:val="center"/>
              <w:rPr>
                <w:rFonts w:ascii="Arial" w:hAnsi="Arial" w:cs="Arial"/>
                <w:sz w:val="22"/>
                <w:szCs w:val="22"/>
                <w:lang w:val="en-US" w:eastAsia="en-US"/>
              </w:rPr>
            </w:pPr>
            <w:r w:rsidRPr="007D27BD">
              <w:rPr>
                <w:rFonts w:ascii="Arial" w:hAnsi="Arial" w:cs="Arial"/>
                <w:sz w:val="22"/>
                <w:szCs w:val="22"/>
                <w:lang w:val="en-US" w:eastAsia="en-US"/>
              </w:rPr>
              <w:t>_____динара односно ____%</w:t>
            </w:r>
          </w:p>
        </w:tc>
      </w:tr>
    </w:tbl>
    <w:p w:rsidR="007D27BD" w:rsidRPr="007D27BD" w:rsidRDefault="007D27BD" w:rsidP="007D27BD">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7D27BD" w:rsidRPr="007D27BD" w:rsidTr="007D27BD">
        <w:trPr>
          <w:jc w:val="center"/>
        </w:trPr>
        <w:tc>
          <w:tcPr>
            <w:tcW w:w="3882" w:type="dxa"/>
          </w:tcPr>
          <w:p w:rsidR="007D27BD" w:rsidRPr="007D27BD" w:rsidRDefault="007D27BD" w:rsidP="007D27BD">
            <w:pPr>
              <w:suppressAutoHyphens w:val="0"/>
              <w:jc w:val="center"/>
              <w:rPr>
                <w:rFonts w:ascii="Arial" w:hAnsi="Arial" w:cs="Arial"/>
                <w:sz w:val="22"/>
                <w:szCs w:val="22"/>
                <w:lang w:val="en-US" w:eastAsia="en-US"/>
              </w:rPr>
            </w:pPr>
            <w:r w:rsidRPr="007D27BD">
              <w:rPr>
                <w:rFonts w:ascii="Arial" w:hAnsi="Arial" w:cs="Arial"/>
                <w:sz w:val="22"/>
                <w:szCs w:val="22"/>
                <w:lang w:val="en-US" w:eastAsia="en-US"/>
              </w:rPr>
              <w:t>Датум:</w:t>
            </w:r>
          </w:p>
        </w:tc>
        <w:tc>
          <w:tcPr>
            <w:tcW w:w="2127" w:type="dxa"/>
          </w:tcPr>
          <w:p w:rsidR="007D27BD" w:rsidRPr="007D27BD" w:rsidRDefault="007D27BD" w:rsidP="007D27BD">
            <w:pPr>
              <w:suppressAutoHyphens w:val="0"/>
              <w:jc w:val="center"/>
              <w:rPr>
                <w:rFonts w:ascii="Arial" w:hAnsi="Arial" w:cs="Arial"/>
                <w:sz w:val="22"/>
                <w:szCs w:val="22"/>
                <w:lang w:val="ru-RU" w:eastAsia="en-US"/>
              </w:rPr>
            </w:pPr>
          </w:p>
        </w:tc>
        <w:tc>
          <w:tcPr>
            <w:tcW w:w="4022" w:type="dxa"/>
          </w:tcPr>
          <w:p w:rsidR="007D27BD" w:rsidRPr="007D27BD" w:rsidRDefault="007D27BD" w:rsidP="007D27BD">
            <w:pPr>
              <w:suppressAutoHyphens w:val="0"/>
              <w:jc w:val="center"/>
              <w:rPr>
                <w:rFonts w:ascii="Arial" w:hAnsi="Arial" w:cs="Arial"/>
                <w:sz w:val="22"/>
                <w:szCs w:val="22"/>
                <w:lang w:eastAsia="en-US"/>
              </w:rPr>
            </w:pPr>
            <w:r w:rsidRPr="007D27BD">
              <w:rPr>
                <w:rFonts w:ascii="Arial" w:hAnsi="Arial" w:cs="Arial"/>
                <w:sz w:val="22"/>
                <w:szCs w:val="22"/>
                <w:lang w:eastAsia="en-US"/>
              </w:rPr>
              <w:t>П</w:t>
            </w:r>
            <w:r w:rsidRPr="007D27BD">
              <w:rPr>
                <w:rFonts w:ascii="Arial" w:hAnsi="Arial" w:cs="Arial"/>
                <w:sz w:val="22"/>
                <w:szCs w:val="22"/>
                <w:lang w:val="en-US" w:eastAsia="en-US"/>
              </w:rPr>
              <w:t>онуђач</w:t>
            </w:r>
          </w:p>
        </w:tc>
      </w:tr>
      <w:tr w:rsidR="007D27BD" w:rsidRPr="007D27BD" w:rsidTr="007D27BD">
        <w:trPr>
          <w:jc w:val="center"/>
        </w:trPr>
        <w:tc>
          <w:tcPr>
            <w:tcW w:w="3882" w:type="dxa"/>
          </w:tcPr>
          <w:p w:rsidR="007D27BD" w:rsidRPr="007D27BD" w:rsidRDefault="007D27BD" w:rsidP="007D27BD">
            <w:pPr>
              <w:suppressAutoHyphens w:val="0"/>
              <w:jc w:val="center"/>
              <w:rPr>
                <w:rFonts w:ascii="Arial" w:hAnsi="Arial" w:cs="Arial"/>
                <w:sz w:val="22"/>
                <w:szCs w:val="22"/>
                <w:lang w:val="en-US" w:eastAsia="en-US"/>
              </w:rPr>
            </w:pPr>
          </w:p>
        </w:tc>
        <w:tc>
          <w:tcPr>
            <w:tcW w:w="2127" w:type="dxa"/>
          </w:tcPr>
          <w:p w:rsidR="007D27BD" w:rsidRPr="007D27BD" w:rsidRDefault="007D27BD" w:rsidP="007D27BD">
            <w:pPr>
              <w:suppressAutoHyphens w:val="0"/>
              <w:jc w:val="center"/>
              <w:rPr>
                <w:rFonts w:ascii="Arial" w:hAnsi="Arial" w:cs="Arial"/>
                <w:sz w:val="22"/>
                <w:szCs w:val="22"/>
                <w:lang w:val="en-US" w:eastAsia="en-US"/>
              </w:rPr>
            </w:pPr>
            <w:r w:rsidRPr="007D27BD">
              <w:rPr>
                <w:rFonts w:ascii="Arial" w:hAnsi="Arial" w:cs="Arial"/>
                <w:sz w:val="22"/>
                <w:szCs w:val="22"/>
                <w:lang w:val="en-US" w:eastAsia="en-US"/>
              </w:rPr>
              <w:t>М.П.</w:t>
            </w:r>
          </w:p>
        </w:tc>
        <w:tc>
          <w:tcPr>
            <w:tcW w:w="4022" w:type="dxa"/>
          </w:tcPr>
          <w:p w:rsidR="007D27BD" w:rsidRPr="007D27BD" w:rsidRDefault="007D27BD" w:rsidP="007D27BD">
            <w:pPr>
              <w:suppressAutoHyphens w:val="0"/>
              <w:jc w:val="center"/>
              <w:rPr>
                <w:rFonts w:ascii="Arial" w:hAnsi="Arial" w:cs="Arial"/>
                <w:sz w:val="22"/>
                <w:szCs w:val="22"/>
                <w:lang w:val="ru-RU" w:eastAsia="en-US"/>
              </w:rPr>
            </w:pPr>
          </w:p>
        </w:tc>
      </w:tr>
      <w:tr w:rsidR="007D27BD" w:rsidRPr="007D27BD" w:rsidTr="007D27BD">
        <w:trPr>
          <w:jc w:val="center"/>
        </w:trPr>
        <w:tc>
          <w:tcPr>
            <w:tcW w:w="3882" w:type="dxa"/>
            <w:tcBorders>
              <w:bottom w:val="single" w:sz="4" w:space="0" w:color="auto"/>
            </w:tcBorders>
          </w:tcPr>
          <w:p w:rsidR="007D27BD" w:rsidRPr="007D27BD" w:rsidRDefault="007D27BD" w:rsidP="007D27BD">
            <w:pPr>
              <w:suppressAutoHyphens w:val="0"/>
              <w:jc w:val="center"/>
              <w:rPr>
                <w:rFonts w:ascii="Arial" w:hAnsi="Arial" w:cs="Arial"/>
                <w:sz w:val="22"/>
                <w:szCs w:val="22"/>
                <w:lang w:val="en-US" w:eastAsia="en-US"/>
              </w:rPr>
            </w:pPr>
          </w:p>
        </w:tc>
        <w:tc>
          <w:tcPr>
            <w:tcW w:w="2127" w:type="dxa"/>
          </w:tcPr>
          <w:p w:rsidR="007D27BD" w:rsidRPr="007D27BD" w:rsidRDefault="007D27BD" w:rsidP="007D27BD">
            <w:pPr>
              <w:suppressAutoHyphens w:val="0"/>
              <w:jc w:val="center"/>
              <w:rPr>
                <w:rFonts w:ascii="Arial" w:hAnsi="Arial" w:cs="Arial"/>
                <w:sz w:val="22"/>
                <w:szCs w:val="22"/>
                <w:lang w:val="ru-RU" w:eastAsia="en-US"/>
              </w:rPr>
            </w:pPr>
          </w:p>
        </w:tc>
        <w:tc>
          <w:tcPr>
            <w:tcW w:w="4022" w:type="dxa"/>
            <w:tcBorders>
              <w:bottom w:val="single" w:sz="4" w:space="0" w:color="auto"/>
            </w:tcBorders>
          </w:tcPr>
          <w:p w:rsidR="007D27BD" w:rsidRPr="007D27BD" w:rsidRDefault="007D27BD" w:rsidP="007D27BD">
            <w:pPr>
              <w:suppressAutoHyphens w:val="0"/>
              <w:jc w:val="center"/>
              <w:rPr>
                <w:rFonts w:ascii="Arial" w:hAnsi="Arial" w:cs="Arial"/>
                <w:sz w:val="22"/>
                <w:szCs w:val="22"/>
                <w:lang w:val="ru-RU" w:eastAsia="en-US"/>
              </w:rPr>
            </w:pPr>
          </w:p>
        </w:tc>
      </w:tr>
    </w:tbl>
    <w:p w:rsidR="007D27BD" w:rsidRPr="007D27BD" w:rsidRDefault="007D27BD" w:rsidP="007D27BD">
      <w:pPr>
        <w:suppressAutoHyphens w:val="0"/>
        <w:jc w:val="both"/>
        <w:rPr>
          <w:rFonts w:ascii="Arial" w:hAnsi="Arial" w:cs="Arial"/>
          <w:b/>
          <w:sz w:val="22"/>
          <w:szCs w:val="22"/>
          <w:lang w:val="sr-Latn-CS" w:eastAsia="en-US"/>
        </w:rPr>
      </w:pPr>
    </w:p>
    <w:p w:rsidR="007D27BD" w:rsidRPr="007D27BD" w:rsidRDefault="007D27BD" w:rsidP="007D27BD">
      <w:pPr>
        <w:suppressAutoHyphens w:val="0"/>
        <w:jc w:val="both"/>
        <w:rPr>
          <w:rFonts w:ascii="Arial" w:hAnsi="Arial" w:cs="Arial"/>
          <w:b/>
          <w:sz w:val="22"/>
          <w:szCs w:val="22"/>
          <w:lang w:eastAsia="en-US"/>
        </w:rPr>
      </w:pPr>
      <w:r w:rsidRPr="007D27BD">
        <w:rPr>
          <w:rFonts w:ascii="Arial" w:hAnsi="Arial" w:cs="Arial"/>
          <w:b/>
          <w:sz w:val="22"/>
          <w:szCs w:val="22"/>
          <w:lang w:eastAsia="en-US"/>
        </w:rPr>
        <w:t>Напомена:</w:t>
      </w:r>
    </w:p>
    <w:p w:rsidR="007D27BD" w:rsidRPr="007D27BD" w:rsidRDefault="007D27BD" w:rsidP="007D27BD">
      <w:pPr>
        <w:tabs>
          <w:tab w:val="left" w:pos="1134"/>
        </w:tabs>
        <w:suppressAutoHyphens w:val="0"/>
        <w:jc w:val="both"/>
        <w:rPr>
          <w:rFonts w:ascii="Arial" w:eastAsia="TimesNewRomanPS-BoldMT" w:hAnsi="Arial" w:cs="Arial"/>
          <w:sz w:val="22"/>
          <w:szCs w:val="22"/>
          <w:lang w:val="ru-RU" w:eastAsia="en-US"/>
        </w:rPr>
      </w:pPr>
      <w:r w:rsidRPr="007D27BD">
        <w:rPr>
          <w:rFonts w:ascii="Arial" w:eastAsia="TimesNewRomanPS-BoldMT" w:hAnsi="Arial" w:cs="Arial"/>
          <w:sz w:val="22"/>
          <w:szCs w:val="22"/>
          <w:lang w:val="ru-RU" w:eastAsia="en-US"/>
        </w:rPr>
        <w:t xml:space="preserve">-Уколико </w:t>
      </w:r>
      <w:r w:rsidRPr="007D27BD">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7D27BD">
        <w:rPr>
          <w:rFonts w:ascii="Arial" w:eastAsia="TimesNewRomanPS-BoldMT" w:hAnsi="Arial" w:cs="Arial"/>
          <w:sz w:val="22"/>
          <w:szCs w:val="22"/>
          <w:lang w:val="ru-RU" w:eastAsia="en-US"/>
        </w:rPr>
        <w:t>.</w:t>
      </w:r>
    </w:p>
    <w:p w:rsidR="007D27BD" w:rsidRPr="007D27BD" w:rsidRDefault="007D27BD" w:rsidP="007D27BD">
      <w:pPr>
        <w:tabs>
          <w:tab w:val="left" w:pos="1134"/>
        </w:tabs>
        <w:suppressAutoHyphens w:val="0"/>
        <w:jc w:val="both"/>
        <w:rPr>
          <w:rFonts w:ascii="Arial" w:eastAsia="TimesNewRomanPS-BoldMT" w:hAnsi="Arial" w:cs="Arial"/>
          <w:sz w:val="22"/>
          <w:szCs w:val="22"/>
          <w:lang w:val="ru-RU" w:eastAsia="en-US"/>
        </w:rPr>
      </w:pPr>
      <w:r w:rsidRPr="007D27BD">
        <w:rPr>
          <w:rFonts w:ascii="Arial" w:eastAsia="TimesNewRomanPS-BoldMT" w:hAnsi="Arial" w:cs="Arial"/>
          <w:sz w:val="22"/>
          <w:szCs w:val="22"/>
          <w:lang w:eastAsia="en-US"/>
        </w:rPr>
        <w:t xml:space="preserve">- </w:t>
      </w:r>
      <w:r w:rsidRPr="007D27BD">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7D27BD" w:rsidRPr="007D27BD" w:rsidRDefault="007D27BD" w:rsidP="007D27BD">
      <w:pPr>
        <w:suppressAutoHyphens w:val="0"/>
        <w:jc w:val="both"/>
        <w:rPr>
          <w:rFonts w:ascii="Arial" w:hAnsi="Arial" w:cs="Arial"/>
          <w:sz w:val="22"/>
          <w:szCs w:val="22"/>
          <w:lang w:val="sr-Cyrl-RS" w:eastAsia="en-US"/>
        </w:rPr>
      </w:pPr>
    </w:p>
    <w:p w:rsidR="007D27BD" w:rsidRPr="007D27BD" w:rsidRDefault="007D27BD" w:rsidP="007D27BD">
      <w:pPr>
        <w:tabs>
          <w:tab w:val="left" w:pos="992"/>
        </w:tabs>
        <w:suppressAutoHyphens w:val="0"/>
        <w:jc w:val="both"/>
        <w:rPr>
          <w:rFonts w:ascii="Arial" w:hAnsi="Arial" w:cs="Arial"/>
          <w:sz w:val="22"/>
          <w:szCs w:val="22"/>
          <w:lang w:val="sr-Cyrl-RS" w:eastAsia="en-US"/>
        </w:rPr>
      </w:pPr>
    </w:p>
    <w:p w:rsidR="007D27BD" w:rsidRPr="007D27BD" w:rsidRDefault="007D27BD" w:rsidP="007D27BD">
      <w:pPr>
        <w:tabs>
          <w:tab w:val="left" w:pos="992"/>
        </w:tabs>
        <w:suppressAutoHyphens w:val="0"/>
        <w:jc w:val="both"/>
        <w:rPr>
          <w:rFonts w:ascii="Arial" w:hAnsi="Arial" w:cs="Arial"/>
          <w:sz w:val="22"/>
          <w:szCs w:val="22"/>
          <w:lang w:val="sr-Cyrl-RS" w:eastAsia="en-US"/>
        </w:rPr>
      </w:pPr>
    </w:p>
    <w:p w:rsidR="007D27BD" w:rsidRPr="007D27BD" w:rsidRDefault="007D27BD" w:rsidP="007D27BD">
      <w:pPr>
        <w:tabs>
          <w:tab w:val="left" w:pos="992"/>
        </w:tabs>
        <w:suppressAutoHyphens w:val="0"/>
        <w:jc w:val="both"/>
        <w:rPr>
          <w:rFonts w:ascii="Arial" w:hAnsi="Arial" w:cs="Arial"/>
          <w:sz w:val="22"/>
          <w:szCs w:val="22"/>
          <w:lang w:val="sr-Cyrl-RS" w:eastAsia="en-US"/>
        </w:rPr>
      </w:pPr>
    </w:p>
    <w:p w:rsidR="007D27BD" w:rsidRPr="007D27BD" w:rsidRDefault="007D27BD" w:rsidP="007D27BD">
      <w:pPr>
        <w:suppressAutoHyphens w:val="0"/>
        <w:spacing w:before="120"/>
        <w:jc w:val="both"/>
        <w:rPr>
          <w:rFonts w:ascii="Arial" w:hAnsi="Arial" w:cs="Arial"/>
          <w:b/>
          <w:sz w:val="22"/>
          <w:szCs w:val="22"/>
          <w:lang w:val="en-US" w:eastAsia="en-US"/>
        </w:rPr>
      </w:pPr>
      <w:bookmarkStart w:id="26" w:name="_Toc442559948"/>
      <w:r w:rsidRPr="007D27BD">
        <w:rPr>
          <w:rFonts w:ascii="Arial" w:hAnsi="Arial" w:cs="Arial"/>
          <w:b/>
          <w:sz w:val="22"/>
          <w:szCs w:val="22"/>
          <w:lang w:val="en-US" w:eastAsia="en-US"/>
        </w:rPr>
        <w:t>МОДЕЛ УГОВОРА</w:t>
      </w:r>
      <w:bookmarkEnd w:id="26"/>
    </w:p>
    <w:p w:rsidR="007D27BD" w:rsidRPr="007D27BD" w:rsidRDefault="007D27BD" w:rsidP="007D27BD">
      <w:pPr>
        <w:tabs>
          <w:tab w:val="left" w:pos="567"/>
        </w:tabs>
        <w:suppressAutoHyphens w:val="0"/>
        <w:jc w:val="both"/>
        <w:rPr>
          <w:rFonts w:ascii="Arial" w:hAnsi="Arial" w:cs="Arial"/>
          <w:sz w:val="22"/>
          <w:szCs w:val="22"/>
          <w:lang w:val="en-US" w:eastAsia="en-US"/>
        </w:rPr>
      </w:pPr>
    </w:p>
    <w:p w:rsidR="007D27BD" w:rsidRPr="007D27BD" w:rsidRDefault="007D27BD" w:rsidP="007D27BD">
      <w:pPr>
        <w:tabs>
          <w:tab w:val="left" w:pos="567"/>
        </w:tabs>
        <w:suppressAutoHyphens w:val="0"/>
        <w:jc w:val="both"/>
        <w:rPr>
          <w:rFonts w:ascii="Arial" w:hAnsi="Arial" w:cs="Arial"/>
          <w:b/>
          <w:sz w:val="22"/>
          <w:szCs w:val="22"/>
          <w:lang w:val="en-US" w:eastAsia="en-US"/>
        </w:rPr>
      </w:pPr>
      <w:r w:rsidRPr="007D27BD">
        <w:rPr>
          <w:rFonts w:ascii="Arial" w:hAnsi="Arial" w:cs="Arial"/>
          <w:b/>
          <w:sz w:val="22"/>
          <w:szCs w:val="22"/>
          <w:lang w:val="en-US" w:eastAsia="en-US"/>
        </w:rPr>
        <w:t xml:space="preserve">РОК, </w:t>
      </w:r>
      <w:r w:rsidRPr="007D27BD">
        <w:rPr>
          <w:rFonts w:ascii="Arial" w:hAnsi="Arial" w:cs="Arial"/>
          <w:b/>
          <w:sz w:val="22"/>
          <w:szCs w:val="22"/>
          <w:lang w:val="sr-Cyrl-RS" w:eastAsia="en-US"/>
        </w:rPr>
        <w:t>ДИНАМИКА</w:t>
      </w:r>
      <w:r w:rsidRPr="007D27BD">
        <w:rPr>
          <w:rFonts w:ascii="Arial" w:hAnsi="Arial" w:cs="Arial"/>
          <w:b/>
          <w:sz w:val="22"/>
          <w:szCs w:val="22"/>
          <w:lang w:val="en-US" w:eastAsia="en-US"/>
        </w:rPr>
        <w:t xml:space="preserve"> И МЕСТО ИСПОРУКЕ</w:t>
      </w:r>
    </w:p>
    <w:p w:rsidR="007D27BD" w:rsidRPr="007D27BD" w:rsidRDefault="007D27BD" w:rsidP="007D27BD">
      <w:pPr>
        <w:suppressAutoHyphens w:val="0"/>
        <w:jc w:val="center"/>
        <w:rPr>
          <w:rFonts w:ascii="Arial" w:hAnsi="Arial" w:cs="Arial"/>
          <w:b/>
          <w:sz w:val="22"/>
          <w:szCs w:val="22"/>
          <w:lang w:val="en-US" w:eastAsia="en-US"/>
        </w:rPr>
      </w:pPr>
      <w:proofErr w:type="gramStart"/>
      <w:r w:rsidRPr="007D27BD">
        <w:rPr>
          <w:rFonts w:ascii="Arial" w:hAnsi="Arial" w:cs="Arial"/>
          <w:b/>
          <w:sz w:val="22"/>
          <w:szCs w:val="22"/>
          <w:lang w:val="en-US" w:eastAsia="en-US"/>
        </w:rPr>
        <w:t>Члан 5.</w:t>
      </w:r>
      <w:proofErr w:type="gramEnd"/>
    </w:p>
    <w:p w:rsidR="007D27BD" w:rsidRPr="007D27BD" w:rsidRDefault="007D27BD" w:rsidP="007D27BD">
      <w:pPr>
        <w:suppressAutoHyphens w:val="0"/>
        <w:autoSpaceDE w:val="0"/>
        <w:autoSpaceDN w:val="0"/>
        <w:adjustRightInd w:val="0"/>
        <w:jc w:val="both"/>
        <w:rPr>
          <w:rFonts w:ascii="Arial" w:eastAsia="TimesNewRomanPSMT" w:hAnsi="Arial" w:cs="Arial"/>
          <w:bCs/>
          <w:sz w:val="22"/>
          <w:szCs w:val="22"/>
          <w:lang w:val="sr-Cyrl-RS" w:eastAsia="x-none"/>
        </w:rPr>
      </w:pPr>
      <w:r w:rsidRPr="007D27BD">
        <w:rPr>
          <w:rFonts w:ascii="Arial" w:hAnsi="Arial" w:cs="Arial"/>
          <w:sz w:val="22"/>
          <w:szCs w:val="22"/>
          <w:lang w:val="en-US" w:eastAsia="en-US"/>
        </w:rPr>
        <w:t>За време трајања Уговора, Продавац се обавезује да изврши испоруку предметних добара</w:t>
      </w:r>
      <w:r w:rsidRPr="007D27BD">
        <w:rPr>
          <w:rFonts w:ascii="Arial" w:hAnsi="Arial" w:cs="Arial"/>
          <w:sz w:val="22"/>
          <w:szCs w:val="22"/>
          <w:lang w:val="sr-Cyrl-RS" w:eastAsia="en-US"/>
        </w:rPr>
        <w:t xml:space="preserve"> сукцесивно у року </w:t>
      </w:r>
      <w:r w:rsidRPr="007D27BD">
        <w:rPr>
          <w:rFonts w:ascii="Arial" w:eastAsia="Calibri" w:hAnsi="Arial" w:cs="Arial"/>
          <w:sz w:val="22"/>
          <w:szCs w:val="22"/>
          <w:lang w:val="x-none" w:eastAsia="x-none"/>
        </w:rPr>
        <w:t xml:space="preserve">који не може бити дужи од </w:t>
      </w:r>
      <w:r w:rsidRPr="007D27BD">
        <w:rPr>
          <w:rFonts w:ascii="Arial" w:eastAsia="Calibri" w:hAnsi="Arial" w:cs="Arial"/>
          <w:sz w:val="22"/>
          <w:szCs w:val="22"/>
          <w:lang w:val="sr-Cyrl-RS" w:eastAsia="x-none"/>
        </w:rPr>
        <w:t>________</w:t>
      </w:r>
      <w:r w:rsidRPr="007D27BD">
        <w:rPr>
          <w:rFonts w:ascii="Arial" w:eastAsia="Calibri" w:hAnsi="Arial" w:cs="Arial"/>
          <w:sz w:val="22"/>
          <w:szCs w:val="22"/>
          <w:lang w:val="x-none" w:eastAsia="x-none"/>
        </w:rPr>
        <w:t xml:space="preserve"> </w:t>
      </w:r>
      <w:r w:rsidRPr="007D27BD">
        <w:rPr>
          <w:rFonts w:ascii="Arial" w:eastAsia="Calibri" w:hAnsi="Arial" w:cs="Arial"/>
          <w:sz w:val="22"/>
          <w:szCs w:val="22"/>
          <w:lang w:val="sr-Cyrl-RS" w:eastAsia="x-none"/>
        </w:rPr>
        <w:t>месеци</w:t>
      </w:r>
      <w:r w:rsidRPr="007D27BD">
        <w:rPr>
          <w:rFonts w:ascii="Arial" w:eastAsia="Calibri" w:hAnsi="Arial" w:cs="Arial"/>
          <w:sz w:val="22"/>
          <w:szCs w:val="22"/>
          <w:lang w:val="x-none" w:eastAsia="x-none"/>
        </w:rPr>
        <w:t xml:space="preserve"> од дана закључења Уговора</w:t>
      </w:r>
    </w:p>
    <w:p w:rsidR="007D27BD" w:rsidRPr="007D27BD" w:rsidRDefault="007D27BD" w:rsidP="007D27BD">
      <w:pPr>
        <w:suppressAutoHyphens w:val="0"/>
        <w:autoSpaceDE w:val="0"/>
        <w:autoSpaceDN w:val="0"/>
        <w:adjustRightInd w:val="0"/>
        <w:rPr>
          <w:rFonts w:ascii="Arial" w:eastAsia="TimesNewRomanPSMT" w:hAnsi="Arial" w:cs="Arial"/>
          <w:bCs/>
          <w:sz w:val="22"/>
          <w:szCs w:val="22"/>
          <w:lang w:val="sr-Cyrl-RS" w:eastAsia="x-none"/>
        </w:rPr>
      </w:pPr>
    </w:p>
    <w:p w:rsidR="007D27BD" w:rsidRPr="007D27BD" w:rsidRDefault="007D27BD" w:rsidP="007D27BD">
      <w:pPr>
        <w:tabs>
          <w:tab w:val="left" w:pos="567"/>
        </w:tabs>
        <w:suppressAutoHyphens w:val="0"/>
        <w:jc w:val="both"/>
        <w:rPr>
          <w:rFonts w:ascii="Arial" w:eastAsia="Calibri" w:hAnsi="Arial" w:cs="Arial"/>
          <w:sz w:val="22"/>
          <w:szCs w:val="22"/>
          <w:lang w:eastAsia="en-US"/>
        </w:rPr>
      </w:pPr>
      <w:r w:rsidRPr="007D27BD">
        <w:rPr>
          <w:rFonts w:ascii="Arial" w:hAnsi="Arial" w:cs="Arial"/>
          <w:sz w:val="22"/>
          <w:szCs w:val="22"/>
          <w:lang w:val="en-US" w:eastAsia="en-US"/>
        </w:rPr>
        <w:t xml:space="preserve">Место испоруке је на адреси </w:t>
      </w:r>
      <w:r w:rsidRPr="007D27BD">
        <w:rPr>
          <w:rFonts w:ascii="Arial" w:eastAsia="Calibri" w:hAnsi="Arial" w:cs="Arial"/>
          <w:sz w:val="22"/>
          <w:szCs w:val="22"/>
          <w:lang w:eastAsia="en-US"/>
        </w:rPr>
        <w:t>ТЕ Колубара</w:t>
      </w:r>
      <w:proofErr w:type="gramStart"/>
      <w:r w:rsidRPr="007D27BD">
        <w:rPr>
          <w:rFonts w:ascii="Arial" w:eastAsia="Calibri" w:hAnsi="Arial" w:cs="Arial"/>
          <w:sz w:val="22"/>
          <w:szCs w:val="22"/>
          <w:lang w:eastAsia="en-US"/>
        </w:rPr>
        <w:t>,3.октобра</w:t>
      </w:r>
      <w:proofErr w:type="gramEnd"/>
      <w:r w:rsidRPr="007D27BD">
        <w:rPr>
          <w:rFonts w:ascii="Arial" w:eastAsia="Calibri" w:hAnsi="Arial" w:cs="Arial"/>
          <w:sz w:val="22"/>
          <w:szCs w:val="22"/>
          <w:lang w:eastAsia="en-US"/>
        </w:rPr>
        <w:t xml:space="preserve"> 146,11563 Велики Црљени.</w:t>
      </w:r>
    </w:p>
    <w:p w:rsidR="007D27BD" w:rsidRPr="007D27BD" w:rsidRDefault="007D27BD" w:rsidP="007D27BD">
      <w:pPr>
        <w:tabs>
          <w:tab w:val="left" w:pos="567"/>
        </w:tabs>
        <w:suppressAutoHyphens w:val="0"/>
        <w:jc w:val="both"/>
        <w:rPr>
          <w:rFonts w:ascii="Arial" w:hAnsi="Arial" w:cs="Arial"/>
          <w:sz w:val="22"/>
          <w:szCs w:val="22"/>
          <w:lang w:val="sr-Cyrl-RS" w:eastAsia="en-US"/>
        </w:rPr>
      </w:pPr>
      <w:r w:rsidRPr="007D27BD">
        <w:rPr>
          <w:rFonts w:ascii="Arial" w:hAnsi="Arial" w:cs="Arial"/>
          <w:sz w:val="22"/>
          <w:szCs w:val="22"/>
          <w:lang w:val="sr-Cyrl-RS" w:eastAsia="en-US"/>
        </w:rPr>
        <w:t xml:space="preserve">Паритет испоруке је ФЦО (магацин Наручиоца, локација </w:t>
      </w:r>
      <w:r w:rsidRPr="007D27BD">
        <w:rPr>
          <w:rFonts w:ascii="Arial" w:eastAsia="Calibri" w:hAnsi="Arial" w:cs="Arial"/>
          <w:sz w:val="22"/>
          <w:szCs w:val="22"/>
          <w:lang w:eastAsia="en-US"/>
        </w:rPr>
        <w:t>ТЕ Колубара,3.октобра 146,11563 Велики Црљени</w:t>
      </w:r>
      <w:r w:rsidRPr="007D27BD">
        <w:rPr>
          <w:rFonts w:ascii="Arial" w:hAnsi="Arial" w:cs="Arial"/>
          <w:sz w:val="22"/>
          <w:szCs w:val="22"/>
          <w:lang w:val="sr-Cyrl-RS" w:eastAsia="en-US"/>
        </w:rPr>
        <w:t xml:space="preserve">) са урачунатим зависним трошковима </w:t>
      </w:r>
    </w:p>
    <w:p w:rsidR="007D27BD" w:rsidRPr="007D27BD" w:rsidRDefault="007D27BD" w:rsidP="007D27BD">
      <w:pPr>
        <w:tabs>
          <w:tab w:val="left" w:pos="567"/>
        </w:tabs>
        <w:suppressAutoHyphens w:val="0"/>
        <w:jc w:val="both"/>
        <w:rPr>
          <w:rFonts w:ascii="Arial" w:hAnsi="Arial" w:cs="Arial"/>
          <w:sz w:val="22"/>
          <w:szCs w:val="22"/>
          <w:lang w:val="sr-Cyrl-RS" w:eastAsia="en-US"/>
        </w:rPr>
      </w:pPr>
    </w:p>
    <w:p w:rsidR="007D27BD" w:rsidRPr="007D27BD" w:rsidRDefault="007D27BD" w:rsidP="007D27BD">
      <w:pPr>
        <w:tabs>
          <w:tab w:val="left" w:pos="567"/>
        </w:tabs>
        <w:suppressAutoHyphens w:val="0"/>
        <w:jc w:val="both"/>
        <w:rPr>
          <w:rFonts w:ascii="Arial" w:hAnsi="Arial" w:cs="Arial"/>
          <w:sz w:val="22"/>
          <w:szCs w:val="22"/>
          <w:lang w:val="sr-Cyrl-RS" w:eastAsia="en-US"/>
        </w:rPr>
      </w:pPr>
      <w:proofErr w:type="gramStart"/>
      <w:r w:rsidRPr="007D27BD">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7D27BD">
        <w:rPr>
          <w:rFonts w:ascii="Arial" w:hAnsi="Arial" w:cs="Arial"/>
          <w:sz w:val="22"/>
          <w:szCs w:val="22"/>
          <w:lang w:val="en-US" w:eastAsia="en-US"/>
        </w:rPr>
        <w:t xml:space="preserve"> Као датум испоруке сматра се датум пријема добара у складиште ЈП ЕПС, на адреси:</w:t>
      </w:r>
      <w:r w:rsidRPr="007D27BD">
        <w:rPr>
          <w:rFonts w:ascii="Arial" w:eastAsia="Calibri" w:hAnsi="Arial" w:cs="Arial"/>
          <w:sz w:val="22"/>
          <w:szCs w:val="22"/>
          <w:lang w:eastAsia="en-US"/>
        </w:rPr>
        <w:t xml:space="preserve"> ТЕ Колубара</w:t>
      </w:r>
      <w:proofErr w:type="gramStart"/>
      <w:r w:rsidRPr="007D27BD">
        <w:rPr>
          <w:rFonts w:ascii="Arial" w:eastAsia="Calibri" w:hAnsi="Arial" w:cs="Arial"/>
          <w:sz w:val="22"/>
          <w:szCs w:val="22"/>
          <w:lang w:eastAsia="en-US"/>
        </w:rPr>
        <w:t>,3.октобра</w:t>
      </w:r>
      <w:proofErr w:type="gramEnd"/>
      <w:r w:rsidRPr="007D27BD">
        <w:rPr>
          <w:rFonts w:ascii="Arial" w:eastAsia="Calibri" w:hAnsi="Arial" w:cs="Arial"/>
          <w:sz w:val="22"/>
          <w:szCs w:val="22"/>
          <w:lang w:eastAsia="en-US"/>
        </w:rPr>
        <w:t xml:space="preserve"> 146,11563 Велики Црљени</w:t>
      </w:r>
    </w:p>
    <w:p w:rsidR="007D27BD" w:rsidRPr="007D27BD" w:rsidRDefault="007D27BD" w:rsidP="007D27BD">
      <w:pPr>
        <w:tabs>
          <w:tab w:val="left" w:pos="567"/>
        </w:tabs>
        <w:suppressAutoHyphens w:val="0"/>
        <w:jc w:val="both"/>
        <w:rPr>
          <w:rFonts w:ascii="Arial" w:hAnsi="Arial" w:cs="Arial"/>
          <w:sz w:val="22"/>
          <w:szCs w:val="22"/>
          <w:lang w:val="sr-Cyrl-RS" w:eastAsia="en-US"/>
        </w:rPr>
      </w:pPr>
      <w:proofErr w:type="gramStart"/>
      <w:r w:rsidRPr="007D27BD">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7D27BD" w:rsidRPr="007D27BD" w:rsidRDefault="007D27BD" w:rsidP="007D27BD">
      <w:pPr>
        <w:tabs>
          <w:tab w:val="left" w:pos="567"/>
        </w:tabs>
        <w:suppressAutoHyphens w:val="0"/>
        <w:jc w:val="both"/>
        <w:rPr>
          <w:rFonts w:ascii="Arial" w:hAnsi="Arial" w:cs="Arial"/>
          <w:sz w:val="22"/>
          <w:szCs w:val="22"/>
          <w:lang w:val="en-US" w:eastAsia="en-US"/>
        </w:rPr>
      </w:pPr>
      <w:r w:rsidRPr="007D27BD">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7D27BD">
        <w:rPr>
          <w:rFonts w:ascii="Arial" w:hAnsi="Arial" w:cs="Arial"/>
          <w:sz w:val="22"/>
          <w:szCs w:val="22"/>
          <w:lang w:val="en-US" w:eastAsia="en-US"/>
        </w:rPr>
        <w:t>од  08:00</w:t>
      </w:r>
      <w:proofErr w:type="gramEnd"/>
      <w:r w:rsidRPr="007D27BD">
        <w:rPr>
          <w:rFonts w:ascii="Arial" w:hAnsi="Arial" w:cs="Arial"/>
          <w:sz w:val="22"/>
          <w:szCs w:val="22"/>
          <w:lang w:val="en-US" w:eastAsia="en-US"/>
        </w:rPr>
        <w:t xml:space="preserve"> до 14:00</w:t>
      </w:r>
      <w:r w:rsidRPr="007D27BD">
        <w:rPr>
          <w:rFonts w:ascii="Arial" w:hAnsi="Arial" w:cs="Arial"/>
          <w:color w:val="00B0F0"/>
          <w:sz w:val="22"/>
          <w:szCs w:val="22"/>
          <w:lang w:val="en-US" w:eastAsia="en-US"/>
        </w:rPr>
        <w:t xml:space="preserve"> </w:t>
      </w:r>
      <w:r w:rsidRPr="007D27BD">
        <w:rPr>
          <w:rFonts w:ascii="Arial" w:hAnsi="Arial" w:cs="Arial"/>
          <w:sz w:val="22"/>
          <w:szCs w:val="22"/>
          <w:lang w:val="en-US" w:eastAsia="en-US"/>
        </w:rPr>
        <w:t xml:space="preserve">часова, а  у свему у  складу са инструкцијама и захтевима Купца. </w:t>
      </w:r>
    </w:p>
    <w:p w:rsidR="007D27BD" w:rsidRPr="007D27BD" w:rsidRDefault="007D27BD" w:rsidP="007D27BD">
      <w:pPr>
        <w:tabs>
          <w:tab w:val="left" w:pos="567"/>
        </w:tabs>
        <w:suppressAutoHyphens w:val="0"/>
        <w:jc w:val="both"/>
        <w:rPr>
          <w:rFonts w:ascii="Arial" w:hAnsi="Arial" w:cs="Arial"/>
          <w:sz w:val="22"/>
          <w:szCs w:val="22"/>
          <w:lang w:val="en-US" w:eastAsia="en-US"/>
        </w:rPr>
      </w:pPr>
      <w:proofErr w:type="gramStart"/>
      <w:r w:rsidRPr="007D27BD">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7D27BD" w:rsidRPr="007D27BD" w:rsidRDefault="007D27BD" w:rsidP="007D27BD">
      <w:pPr>
        <w:tabs>
          <w:tab w:val="left" w:pos="567"/>
        </w:tabs>
        <w:suppressAutoHyphens w:val="0"/>
        <w:jc w:val="both"/>
        <w:rPr>
          <w:rFonts w:ascii="Arial" w:hAnsi="Arial" w:cs="Arial"/>
          <w:color w:val="00B0F0"/>
          <w:sz w:val="22"/>
          <w:szCs w:val="22"/>
          <w:lang w:val="sr-Cyrl-RS" w:eastAsia="en-US"/>
        </w:rPr>
      </w:pPr>
      <w:proofErr w:type="gramStart"/>
      <w:r w:rsidRPr="007D27BD">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7D27BD">
        <w:rPr>
          <w:rFonts w:ascii="Arial" w:hAnsi="Arial" w:cs="Arial"/>
          <w:color w:val="00B0F0"/>
          <w:sz w:val="22"/>
          <w:szCs w:val="22"/>
          <w:lang w:val="en-US" w:eastAsia="en-US"/>
        </w:rPr>
        <w:t xml:space="preserve"> </w:t>
      </w:r>
      <w:r w:rsidRPr="007D27BD">
        <w:rPr>
          <w:rFonts w:ascii="Arial" w:hAnsi="Arial" w:cs="Arial"/>
          <w:sz w:val="22"/>
          <w:szCs w:val="22"/>
          <w:lang w:val="en-US" w:eastAsia="en-US"/>
        </w:rPr>
        <w:t xml:space="preserve">и </w:t>
      </w:r>
      <w:r w:rsidRPr="007D27BD">
        <w:rPr>
          <w:rFonts w:ascii="Arial" w:hAnsi="Arial" w:cs="Arial"/>
          <w:sz w:val="22"/>
          <w:szCs w:val="22"/>
          <w:lang w:val="sr-Cyrl-BA" w:eastAsia="en-US"/>
        </w:rPr>
        <w:t>банкарске гаранције</w:t>
      </w:r>
      <w:r w:rsidRPr="007D27BD">
        <w:rPr>
          <w:rFonts w:ascii="Arial" w:hAnsi="Arial" w:cs="Arial"/>
          <w:sz w:val="22"/>
          <w:szCs w:val="22"/>
          <w:lang w:val="en-US" w:eastAsia="en-US"/>
        </w:rPr>
        <w:t xml:space="preserve"> за добро извршење посла у целости, као и право на раскид Уговора</w:t>
      </w:r>
      <w:r w:rsidRPr="007D27BD">
        <w:rPr>
          <w:rFonts w:ascii="Arial" w:hAnsi="Arial" w:cs="Arial"/>
          <w:color w:val="00B0F0"/>
          <w:sz w:val="22"/>
          <w:szCs w:val="22"/>
          <w:lang w:val="en-US" w:eastAsia="en-US"/>
        </w:rPr>
        <w:t>.</w:t>
      </w:r>
      <w:proofErr w:type="gramEnd"/>
    </w:p>
    <w:p w:rsidR="007D27BD" w:rsidRPr="007D27BD" w:rsidRDefault="007D27BD" w:rsidP="007D27BD">
      <w:pPr>
        <w:tabs>
          <w:tab w:val="left" w:pos="567"/>
        </w:tabs>
        <w:suppressAutoHyphens w:val="0"/>
        <w:jc w:val="both"/>
        <w:rPr>
          <w:rFonts w:ascii="Arial" w:hAnsi="Arial" w:cs="Arial"/>
          <w:color w:val="00B0F0"/>
          <w:sz w:val="22"/>
          <w:szCs w:val="22"/>
          <w:lang w:val="sr-Cyrl-RS" w:eastAsia="en-US"/>
        </w:rPr>
      </w:pPr>
    </w:p>
    <w:p w:rsidR="007D27BD" w:rsidRPr="007D27BD" w:rsidRDefault="007D27BD" w:rsidP="007D27BD">
      <w:pPr>
        <w:tabs>
          <w:tab w:val="left" w:pos="567"/>
        </w:tabs>
        <w:suppressAutoHyphens w:val="0"/>
        <w:jc w:val="both"/>
        <w:rPr>
          <w:rFonts w:ascii="Arial" w:eastAsia="Calibri" w:hAnsi="Arial" w:cs="Arial"/>
          <w:sz w:val="22"/>
          <w:szCs w:val="22"/>
          <w:lang w:val="en-US" w:eastAsia="en-US"/>
        </w:rPr>
      </w:pPr>
      <w:r w:rsidRPr="007D27BD">
        <w:rPr>
          <w:rFonts w:ascii="Arial" w:eastAsia="Calibri" w:hAnsi="Arial" w:cs="Arial"/>
          <w:sz w:val="22"/>
          <w:szCs w:val="22"/>
          <w:lang w:val="en-US" w:eastAsia="en-US"/>
        </w:rPr>
        <w:t>Страни Продавац је дужан да уз сваку испоруку достави, у оригиналу, следећу документацију:</w:t>
      </w:r>
    </w:p>
    <w:p w:rsidR="007D27BD" w:rsidRPr="007D27BD" w:rsidRDefault="007D27BD" w:rsidP="007D27BD">
      <w:pPr>
        <w:tabs>
          <w:tab w:val="left" w:pos="567"/>
        </w:tabs>
        <w:suppressAutoHyphens w:val="0"/>
        <w:jc w:val="both"/>
        <w:rPr>
          <w:rFonts w:ascii="Arial" w:eastAsia="Calibri" w:hAnsi="Arial" w:cs="Arial"/>
          <w:sz w:val="22"/>
          <w:szCs w:val="22"/>
          <w:lang w:val="en-US" w:eastAsia="en-US"/>
        </w:rPr>
      </w:pPr>
      <w:r w:rsidRPr="007D27BD">
        <w:rPr>
          <w:rFonts w:ascii="Arial" w:eastAsia="Calibri" w:hAnsi="Arial" w:cs="Arial"/>
          <w:sz w:val="22"/>
          <w:szCs w:val="22"/>
          <w:lang w:val="en-US" w:eastAsia="en-US"/>
        </w:rPr>
        <w:t>Рачун на пуну вредност испоруке, на којој мора да буде назначено “Рачун за царињење” – 3 оригинала;</w:t>
      </w:r>
    </w:p>
    <w:p w:rsidR="007D27BD" w:rsidRPr="007D27BD" w:rsidRDefault="007D27BD" w:rsidP="007D27BD">
      <w:pPr>
        <w:tabs>
          <w:tab w:val="left" w:pos="567"/>
        </w:tabs>
        <w:suppressAutoHyphens w:val="0"/>
        <w:jc w:val="both"/>
        <w:rPr>
          <w:rFonts w:ascii="Arial" w:eastAsia="Calibri" w:hAnsi="Arial" w:cs="Arial"/>
          <w:sz w:val="22"/>
          <w:szCs w:val="22"/>
          <w:lang w:val="en-US" w:eastAsia="en-US"/>
        </w:rPr>
      </w:pPr>
      <w:r w:rsidRPr="007D27BD">
        <w:rPr>
          <w:rFonts w:ascii="Arial" w:eastAsia="Calibri" w:hAnsi="Arial" w:cs="Arial"/>
          <w:sz w:val="22"/>
          <w:szCs w:val="22"/>
          <w:lang w:val="en-US" w:eastAsia="en-US"/>
        </w:rPr>
        <w:t>Транспортни документ (за превоз камионом – ЦМР, за превоз железницом – ЦИМ</w:t>
      </w:r>
      <w:proofErr w:type="gramStart"/>
      <w:r w:rsidRPr="007D27BD">
        <w:rPr>
          <w:rFonts w:ascii="Arial" w:eastAsia="Calibri" w:hAnsi="Arial" w:cs="Arial"/>
          <w:sz w:val="22"/>
          <w:szCs w:val="22"/>
          <w:lang w:val="en-US" w:eastAsia="en-US"/>
        </w:rPr>
        <w:t>,отпремницу</w:t>
      </w:r>
      <w:proofErr w:type="gramEnd"/>
      <w:r w:rsidRPr="007D27BD">
        <w:rPr>
          <w:rFonts w:ascii="Arial" w:eastAsia="Calibri" w:hAnsi="Arial" w:cs="Arial"/>
          <w:sz w:val="22"/>
          <w:szCs w:val="22"/>
          <w:lang w:val="en-US" w:eastAsia="en-US"/>
        </w:rPr>
        <w:t xml:space="preserve"> и сл.);</w:t>
      </w:r>
    </w:p>
    <w:p w:rsidR="007D27BD" w:rsidRPr="007D27BD" w:rsidRDefault="007D27BD" w:rsidP="007D27BD">
      <w:pPr>
        <w:tabs>
          <w:tab w:val="left" w:pos="567"/>
        </w:tabs>
        <w:suppressAutoHyphens w:val="0"/>
        <w:jc w:val="both"/>
        <w:rPr>
          <w:rFonts w:ascii="Arial" w:eastAsia="Calibri" w:hAnsi="Arial" w:cs="Arial"/>
          <w:sz w:val="22"/>
          <w:szCs w:val="22"/>
          <w:lang w:val="en-US" w:eastAsia="en-US"/>
        </w:rPr>
      </w:pPr>
      <w:r w:rsidRPr="007D27BD">
        <w:rPr>
          <w:rFonts w:ascii="Arial" w:eastAsia="Calibri" w:hAnsi="Arial" w:cs="Arial"/>
          <w:sz w:val="22"/>
          <w:szCs w:val="22"/>
          <w:lang w:val="en-US" w:eastAsia="en-US"/>
        </w:rPr>
        <w:t>Уверење о пореклу Робе (ЕУР 1) – 1 оригинал;</w:t>
      </w:r>
    </w:p>
    <w:p w:rsidR="007D27BD" w:rsidRPr="007D27BD" w:rsidRDefault="007D27BD" w:rsidP="007D27BD">
      <w:pPr>
        <w:tabs>
          <w:tab w:val="left" w:pos="567"/>
        </w:tabs>
        <w:suppressAutoHyphens w:val="0"/>
        <w:jc w:val="both"/>
        <w:rPr>
          <w:rFonts w:ascii="Arial" w:eastAsia="Calibri" w:hAnsi="Arial" w:cs="Arial"/>
          <w:sz w:val="22"/>
          <w:szCs w:val="22"/>
          <w:lang w:val="en-US" w:eastAsia="en-US"/>
        </w:rPr>
      </w:pPr>
      <w:r w:rsidRPr="007D27BD">
        <w:rPr>
          <w:rFonts w:ascii="Arial" w:eastAsia="Calibri" w:hAnsi="Arial" w:cs="Arial"/>
          <w:sz w:val="22"/>
          <w:szCs w:val="22"/>
          <w:lang w:val="en-US" w:eastAsia="en-US"/>
        </w:rPr>
        <w:t xml:space="preserve"> Копију товарног листа – 1 копија;</w:t>
      </w:r>
    </w:p>
    <w:p w:rsidR="007D27BD" w:rsidRPr="007D27BD" w:rsidRDefault="007D27BD" w:rsidP="007D27BD">
      <w:pPr>
        <w:tabs>
          <w:tab w:val="left" w:pos="567"/>
        </w:tabs>
        <w:suppressAutoHyphens w:val="0"/>
        <w:jc w:val="both"/>
        <w:rPr>
          <w:rFonts w:ascii="Arial" w:eastAsia="Calibri" w:hAnsi="Arial" w:cs="Arial"/>
          <w:sz w:val="22"/>
          <w:szCs w:val="22"/>
          <w:lang w:val="en-US" w:eastAsia="en-US"/>
        </w:rPr>
      </w:pPr>
      <w:r w:rsidRPr="007D27BD">
        <w:rPr>
          <w:rFonts w:ascii="Arial" w:eastAsia="Calibri" w:hAnsi="Arial" w:cs="Arial"/>
          <w:sz w:val="22"/>
          <w:szCs w:val="22"/>
          <w:lang w:val="en-US" w:eastAsia="en-US"/>
        </w:rPr>
        <w:t xml:space="preserve"> Листе паковања, - 2 оригинала;   </w:t>
      </w:r>
    </w:p>
    <w:p w:rsidR="007D27BD" w:rsidRPr="007D27BD" w:rsidRDefault="007D27BD" w:rsidP="007D27BD">
      <w:pPr>
        <w:tabs>
          <w:tab w:val="left" w:pos="567"/>
        </w:tabs>
        <w:suppressAutoHyphens w:val="0"/>
        <w:jc w:val="both"/>
        <w:rPr>
          <w:rFonts w:ascii="Arial" w:eastAsia="Calibri" w:hAnsi="Arial" w:cs="Arial"/>
          <w:sz w:val="22"/>
          <w:szCs w:val="22"/>
          <w:lang w:val="en-US" w:eastAsia="en-US"/>
        </w:rPr>
      </w:pPr>
      <w:r w:rsidRPr="007D27BD">
        <w:rPr>
          <w:rFonts w:ascii="Arial" w:eastAsia="Calibri" w:hAnsi="Arial" w:cs="Arial"/>
          <w:sz w:val="22"/>
          <w:szCs w:val="22"/>
          <w:lang w:val="en-US" w:eastAsia="en-US"/>
        </w:rPr>
        <w:t xml:space="preserve"> </w:t>
      </w:r>
      <w:proofErr w:type="gramStart"/>
      <w:r w:rsidRPr="007D27BD">
        <w:rPr>
          <w:rFonts w:ascii="Arial" w:eastAsia="Calibri" w:hAnsi="Arial" w:cs="Arial"/>
          <w:sz w:val="22"/>
          <w:szCs w:val="22"/>
          <w:lang w:val="en-US" w:eastAsia="en-US"/>
        </w:rPr>
        <w:t>Копије горе наведених докумената продавац треба да достави купцу најмање 24 (двадесет четири) сата пре приспећа опреме у одредишно место.</w:t>
      </w:r>
      <w:proofErr w:type="gramEnd"/>
      <w:r w:rsidRPr="007D27BD">
        <w:rPr>
          <w:rFonts w:ascii="Arial" w:eastAsia="Calibri" w:hAnsi="Arial" w:cs="Arial"/>
          <w:sz w:val="22"/>
          <w:szCs w:val="22"/>
          <w:lang w:val="en-US" w:eastAsia="en-US"/>
        </w:rPr>
        <w:t xml:space="preserve"> </w:t>
      </w:r>
    </w:p>
    <w:p w:rsidR="007D27BD" w:rsidRPr="007D27BD" w:rsidRDefault="007D27BD" w:rsidP="007D27BD">
      <w:pPr>
        <w:tabs>
          <w:tab w:val="left" w:pos="567"/>
        </w:tabs>
        <w:suppressAutoHyphens w:val="0"/>
        <w:jc w:val="both"/>
        <w:rPr>
          <w:rFonts w:ascii="Arial" w:eastAsia="Calibri" w:hAnsi="Arial" w:cs="Arial"/>
          <w:sz w:val="22"/>
          <w:szCs w:val="22"/>
          <w:lang w:val="en-US" w:eastAsia="en-US"/>
        </w:rPr>
      </w:pPr>
      <w:proofErr w:type="gramStart"/>
      <w:r w:rsidRPr="007D27BD">
        <w:rPr>
          <w:rFonts w:ascii="Arial" w:eastAsia="Calibri" w:hAnsi="Arial" w:cs="Arial"/>
          <w:sz w:val="22"/>
          <w:szCs w:val="22"/>
          <w:lang w:val="en-US" w:eastAsia="en-US"/>
        </w:rPr>
        <w:t>Продавац ће за све испоруке добара, као и за ону робу која се директно шаље укупцу прибавити о свом трошку сертификат о пореклу EUR 1.</w:t>
      </w:r>
      <w:proofErr w:type="gramEnd"/>
    </w:p>
    <w:p w:rsidR="007D27BD" w:rsidRPr="007D27BD" w:rsidRDefault="007D27BD" w:rsidP="007D27BD">
      <w:pPr>
        <w:tabs>
          <w:tab w:val="left" w:pos="567"/>
        </w:tabs>
        <w:suppressAutoHyphens w:val="0"/>
        <w:jc w:val="both"/>
        <w:rPr>
          <w:rFonts w:ascii="Arial" w:eastAsia="Calibri" w:hAnsi="Arial" w:cs="Arial"/>
          <w:color w:val="00B0F0"/>
          <w:sz w:val="22"/>
          <w:szCs w:val="22"/>
          <w:lang w:val="sr-Cyrl-RS" w:eastAsia="en-US"/>
        </w:rPr>
      </w:pPr>
      <w:r w:rsidRPr="007D27BD">
        <w:rPr>
          <w:rFonts w:ascii="Arial" w:eastAsia="Calibri" w:hAnsi="Arial" w:cs="Arial"/>
          <w:sz w:val="22"/>
          <w:szCs w:val="22"/>
          <w:lang w:val="en-US" w:eastAsia="en-US"/>
        </w:rPr>
        <w:t xml:space="preserve">Уколико продавац не прибави горе наведени сертификат EUR 1, дужан </w:t>
      </w:r>
      <w:proofErr w:type="gramStart"/>
      <w:r w:rsidRPr="007D27BD">
        <w:rPr>
          <w:rFonts w:ascii="Arial" w:eastAsia="Calibri" w:hAnsi="Arial" w:cs="Arial"/>
          <w:sz w:val="22"/>
          <w:szCs w:val="22"/>
          <w:lang w:val="en-US" w:eastAsia="en-US"/>
        </w:rPr>
        <w:t>је  да</w:t>
      </w:r>
      <w:proofErr w:type="gramEnd"/>
      <w:r w:rsidRPr="007D27BD">
        <w:rPr>
          <w:rFonts w:ascii="Arial" w:eastAsia="Calibri" w:hAnsi="Arial" w:cs="Arial"/>
          <w:sz w:val="22"/>
          <w:szCs w:val="22"/>
          <w:lang w:val="en-US" w:eastAsia="en-US"/>
        </w:rPr>
        <w:t xml:space="preserve"> сноси све зависне трошкове који би услед тога могли настати.</w:t>
      </w:r>
    </w:p>
    <w:p w:rsidR="007D27BD" w:rsidRPr="007D27BD" w:rsidRDefault="007D27BD" w:rsidP="007D27BD">
      <w:pPr>
        <w:tabs>
          <w:tab w:val="left" w:pos="567"/>
        </w:tabs>
        <w:suppressAutoHyphens w:val="0"/>
        <w:jc w:val="both"/>
        <w:rPr>
          <w:rFonts w:ascii="Arial" w:eastAsia="Calibri" w:hAnsi="Arial" w:cs="Arial"/>
          <w:color w:val="00B0F0"/>
          <w:sz w:val="22"/>
          <w:szCs w:val="22"/>
          <w:lang w:val="sr-Cyrl-RS" w:eastAsia="en-US"/>
        </w:rPr>
      </w:pPr>
    </w:p>
    <w:p w:rsidR="007D27BD" w:rsidRDefault="007D27BD" w:rsidP="007D27BD">
      <w:pPr>
        <w:tabs>
          <w:tab w:val="left" w:pos="567"/>
        </w:tabs>
        <w:suppressAutoHyphens w:val="0"/>
        <w:jc w:val="both"/>
        <w:rPr>
          <w:rFonts w:ascii="Arial" w:hAnsi="Arial" w:cs="Arial"/>
          <w:sz w:val="22"/>
          <w:szCs w:val="22"/>
          <w:lang w:val="ru-RU" w:eastAsia="en-US"/>
        </w:rPr>
      </w:pPr>
    </w:p>
    <w:p w:rsidR="00C1714A" w:rsidRDefault="00C1714A" w:rsidP="007D27BD">
      <w:pPr>
        <w:tabs>
          <w:tab w:val="left" w:pos="567"/>
        </w:tabs>
        <w:suppressAutoHyphens w:val="0"/>
        <w:jc w:val="both"/>
        <w:rPr>
          <w:rFonts w:ascii="Arial" w:hAnsi="Arial" w:cs="Arial"/>
          <w:sz w:val="22"/>
          <w:szCs w:val="22"/>
          <w:lang w:val="ru-RU" w:eastAsia="en-US"/>
        </w:rPr>
      </w:pPr>
    </w:p>
    <w:p w:rsidR="00C1714A" w:rsidRDefault="00C1714A" w:rsidP="007D27BD">
      <w:pPr>
        <w:tabs>
          <w:tab w:val="left" w:pos="567"/>
        </w:tabs>
        <w:suppressAutoHyphens w:val="0"/>
        <w:jc w:val="both"/>
        <w:rPr>
          <w:rFonts w:ascii="Arial" w:hAnsi="Arial" w:cs="Arial"/>
          <w:sz w:val="22"/>
          <w:szCs w:val="22"/>
          <w:lang w:val="ru-RU" w:eastAsia="en-US"/>
        </w:rPr>
      </w:pPr>
    </w:p>
    <w:p w:rsidR="00C1714A" w:rsidRDefault="00C1714A" w:rsidP="007D27BD">
      <w:pPr>
        <w:tabs>
          <w:tab w:val="left" w:pos="567"/>
        </w:tabs>
        <w:suppressAutoHyphens w:val="0"/>
        <w:jc w:val="both"/>
        <w:rPr>
          <w:rFonts w:ascii="Arial" w:hAnsi="Arial" w:cs="Arial"/>
          <w:sz w:val="22"/>
          <w:szCs w:val="22"/>
          <w:lang w:val="ru-RU" w:eastAsia="en-US"/>
        </w:rPr>
      </w:pPr>
    </w:p>
    <w:p w:rsidR="00C1714A" w:rsidRDefault="00C1714A" w:rsidP="007D27BD">
      <w:pPr>
        <w:tabs>
          <w:tab w:val="left" w:pos="567"/>
        </w:tabs>
        <w:suppressAutoHyphens w:val="0"/>
        <w:jc w:val="both"/>
        <w:rPr>
          <w:rFonts w:ascii="Arial" w:hAnsi="Arial" w:cs="Arial"/>
          <w:sz w:val="22"/>
          <w:szCs w:val="22"/>
          <w:lang w:val="ru-RU" w:eastAsia="en-US"/>
        </w:rPr>
      </w:pPr>
    </w:p>
    <w:p w:rsidR="00C1714A" w:rsidRDefault="00C1714A" w:rsidP="007D27BD">
      <w:pPr>
        <w:tabs>
          <w:tab w:val="left" w:pos="567"/>
        </w:tabs>
        <w:suppressAutoHyphens w:val="0"/>
        <w:jc w:val="both"/>
        <w:rPr>
          <w:rFonts w:ascii="Arial" w:hAnsi="Arial" w:cs="Arial"/>
          <w:sz w:val="22"/>
          <w:szCs w:val="22"/>
          <w:lang w:val="ru-RU" w:eastAsia="en-US"/>
        </w:rPr>
      </w:pPr>
    </w:p>
    <w:p w:rsidR="00C1714A" w:rsidRDefault="00C1714A" w:rsidP="007D27BD">
      <w:pPr>
        <w:tabs>
          <w:tab w:val="left" w:pos="567"/>
        </w:tabs>
        <w:suppressAutoHyphens w:val="0"/>
        <w:jc w:val="both"/>
        <w:rPr>
          <w:rFonts w:ascii="Arial" w:hAnsi="Arial" w:cs="Arial"/>
          <w:sz w:val="22"/>
          <w:szCs w:val="22"/>
          <w:lang w:val="ru-RU" w:eastAsia="en-US"/>
        </w:rPr>
      </w:pPr>
    </w:p>
    <w:p w:rsidR="00C1714A" w:rsidRPr="007D27BD" w:rsidRDefault="00C1714A" w:rsidP="007D27BD">
      <w:pPr>
        <w:tabs>
          <w:tab w:val="left" w:pos="567"/>
        </w:tabs>
        <w:suppressAutoHyphens w:val="0"/>
        <w:jc w:val="both"/>
        <w:rPr>
          <w:rFonts w:ascii="Arial" w:hAnsi="Arial" w:cs="Arial"/>
          <w:sz w:val="22"/>
          <w:szCs w:val="22"/>
          <w:lang w:val="ru-RU" w:eastAsia="en-US"/>
        </w:rPr>
      </w:pPr>
    </w:p>
    <w:p w:rsidR="007D27BD" w:rsidRPr="007D27BD" w:rsidRDefault="007D27BD" w:rsidP="007D27BD">
      <w:pPr>
        <w:tabs>
          <w:tab w:val="left" w:pos="567"/>
        </w:tabs>
        <w:suppressAutoHyphens w:val="0"/>
        <w:jc w:val="both"/>
        <w:rPr>
          <w:rFonts w:ascii="Arial" w:hAnsi="Arial" w:cs="Arial"/>
          <w:sz w:val="22"/>
          <w:szCs w:val="22"/>
          <w:lang w:val="ru-RU" w:eastAsia="en-US"/>
        </w:rPr>
      </w:pPr>
    </w:p>
    <w:p w:rsidR="007D27BD" w:rsidRPr="007D27BD" w:rsidRDefault="007D27BD" w:rsidP="007D27BD">
      <w:pPr>
        <w:suppressAutoHyphens w:val="0"/>
        <w:jc w:val="both"/>
        <w:rPr>
          <w:rFonts w:ascii="Arial" w:hAnsi="Arial" w:cs="Arial"/>
          <w:b/>
          <w:sz w:val="22"/>
          <w:szCs w:val="22"/>
          <w:lang w:val="en-US" w:eastAsia="en-US"/>
        </w:rPr>
      </w:pPr>
      <w:r w:rsidRPr="007D27BD">
        <w:rPr>
          <w:rFonts w:ascii="Arial" w:hAnsi="Arial" w:cs="Arial"/>
          <w:b/>
          <w:sz w:val="22"/>
          <w:szCs w:val="22"/>
          <w:lang w:val="en-US" w:eastAsia="en-US"/>
        </w:rPr>
        <w:t>СРЕДСТВА ФИНАНСИЈСКОГ ОБЕЗБЕЂЕЊА</w:t>
      </w:r>
    </w:p>
    <w:p w:rsidR="007D27BD" w:rsidRPr="007D27BD" w:rsidRDefault="007D27BD" w:rsidP="007D27BD">
      <w:pPr>
        <w:suppressAutoHyphens w:val="0"/>
        <w:jc w:val="both"/>
        <w:rPr>
          <w:rFonts w:ascii="Arial" w:hAnsi="Arial" w:cs="Arial"/>
          <w:b/>
          <w:bCs/>
          <w:sz w:val="22"/>
          <w:szCs w:val="22"/>
          <w:lang w:val="en-US" w:eastAsia="en-US"/>
        </w:rPr>
      </w:pPr>
    </w:p>
    <w:p w:rsidR="007D27BD" w:rsidRPr="007D27BD" w:rsidRDefault="007D27BD" w:rsidP="007D27BD">
      <w:pPr>
        <w:suppressAutoHyphens w:val="0"/>
        <w:jc w:val="center"/>
        <w:rPr>
          <w:rFonts w:ascii="Arial" w:hAnsi="Arial" w:cs="Arial"/>
          <w:b/>
          <w:sz w:val="22"/>
          <w:szCs w:val="22"/>
          <w:lang w:val="en-US" w:eastAsia="en-US"/>
        </w:rPr>
      </w:pPr>
      <w:proofErr w:type="gramStart"/>
      <w:r w:rsidRPr="007D27BD">
        <w:rPr>
          <w:rFonts w:ascii="Arial" w:hAnsi="Arial" w:cs="Arial"/>
          <w:b/>
          <w:sz w:val="22"/>
          <w:szCs w:val="22"/>
          <w:lang w:val="en-US" w:eastAsia="en-US"/>
        </w:rPr>
        <w:t>Члан 9.</w:t>
      </w:r>
      <w:proofErr w:type="gramEnd"/>
    </w:p>
    <w:p w:rsidR="007D27BD" w:rsidRPr="007D27BD" w:rsidRDefault="007D27BD" w:rsidP="007D27BD">
      <w:pPr>
        <w:suppressAutoHyphens w:val="0"/>
        <w:jc w:val="both"/>
        <w:rPr>
          <w:rFonts w:ascii="Arial" w:hAnsi="Arial" w:cs="Arial"/>
          <w:b/>
          <w:sz w:val="22"/>
          <w:szCs w:val="22"/>
          <w:lang w:val="en-US" w:eastAsia="en-US"/>
        </w:rPr>
      </w:pPr>
      <w:r w:rsidRPr="007D27BD">
        <w:rPr>
          <w:rFonts w:ascii="Arial" w:hAnsi="Arial" w:cs="Arial"/>
          <w:b/>
          <w:bCs/>
          <w:sz w:val="22"/>
          <w:szCs w:val="22"/>
          <w:lang w:val="en-US" w:eastAsia="en-US"/>
        </w:rPr>
        <w:t xml:space="preserve">Средства финансијског обезбеђења </w:t>
      </w:r>
      <w:r w:rsidRPr="007D27BD">
        <w:rPr>
          <w:rFonts w:ascii="Arial" w:hAnsi="Arial" w:cs="Arial"/>
          <w:b/>
          <w:sz w:val="22"/>
          <w:szCs w:val="22"/>
          <w:lang w:val="en-US" w:eastAsia="en-US"/>
        </w:rPr>
        <w:t xml:space="preserve">за добро извршење посла </w:t>
      </w:r>
    </w:p>
    <w:p w:rsidR="007D27BD" w:rsidRPr="007D27BD" w:rsidRDefault="007D27BD" w:rsidP="007D27BD">
      <w:pPr>
        <w:suppressAutoHyphens w:val="0"/>
        <w:jc w:val="both"/>
        <w:rPr>
          <w:rFonts w:ascii="Arial" w:hAnsi="Arial" w:cs="Arial"/>
          <w:b/>
          <w:sz w:val="22"/>
          <w:szCs w:val="22"/>
          <w:lang w:val="en-US" w:eastAsia="en-US"/>
        </w:rPr>
      </w:pPr>
    </w:p>
    <w:p w:rsidR="007D27BD" w:rsidRPr="007D27BD" w:rsidRDefault="007D27BD" w:rsidP="007D27BD">
      <w:pPr>
        <w:suppressAutoHyphens w:val="0"/>
        <w:jc w:val="both"/>
        <w:rPr>
          <w:rFonts w:ascii="Arial" w:hAnsi="Arial" w:cs="Arial"/>
          <w:sz w:val="22"/>
          <w:szCs w:val="22"/>
          <w:lang w:val="en-US" w:eastAsia="en-US"/>
        </w:rPr>
      </w:pPr>
      <w:r w:rsidRPr="007D27BD">
        <w:rPr>
          <w:rFonts w:ascii="Arial" w:hAnsi="Arial" w:cs="Arial"/>
          <w:sz w:val="22"/>
          <w:szCs w:val="22"/>
          <w:lang w:val="en-US" w:eastAsia="en-US"/>
        </w:rPr>
        <w:t>Банкарска гаранција за добро извршење посла</w:t>
      </w:r>
    </w:p>
    <w:p w:rsidR="007D27BD" w:rsidRPr="007D27BD" w:rsidRDefault="007D27BD" w:rsidP="007D27BD">
      <w:pPr>
        <w:suppressAutoHyphens w:val="0"/>
        <w:jc w:val="both"/>
        <w:rPr>
          <w:rFonts w:ascii="Arial" w:hAnsi="Arial" w:cs="Arial"/>
          <w:sz w:val="22"/>
          <w:szCs w:val="22"/>
          <w:lang w:val="en-US" w:eastAsia="en-US"/>
        </w:rPr>
      </w:pPr>
      <w:r w:rsidRPr="007D27BD">
        <w:rPr>
          <w:rFonts w:ascii="Arial" w:hAnsi="Arial" w:cs="Arial"/>
          <w:sz w:val="22"/>
          <w:szCs w:val="22"/>
          <w:lang w:val="en-US" w:eastAsia="en-U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7D27BD">
        <w:rPr>
          <w:rFonts w:ascii="Arial" w:hAnsi="Arial" w:cs="Arial"/>
          <w:sz w:val="22"/>
          <w:szCs w:val="22"/>
          <w:lang w:val="en-US" w:eastAsia="en-US"/>
        </w:rPr>
        <w:t>,а</w:t>
      </w:r>
      <w:proofErr w:type="gramEnd"/>
      <w:r w:rsidRPr="007D27BD">
        <w:rPr>
          <w:rFonts w:ascii="Arial" w:hAnsi="Arial" w:cs="Arial"/>
          <w:sz w:val="22"/>
          <w:szCs w:val="22"/>
          <w:lang w:val="en-US" w:eastAsia="en-US"/>
        </w:rPr>
        <w:t xml:space="preserve"> пре испоруке, као одложни услов из члана 74. </w:t>
      </w:r>
      <w:proofErr w:type="gramStart"/>
      <w:r w:rsidRPr="007D27BD">
        <w:rPr>
          <w:rFonts w:ascii="Arial" w:hAnsi="Arial" w:cs="Arial"/>
          <w:sz w:val="22"/>
          <w:szCs w:val="22"/>
          <w:lang w:val="en-US" w:eastAsia="en-US"/>
        </w:rPr>
        <w:t>став</w:t>
      </w:r>
      <w:proofErr w:type="gramEnd"/>
      <w:r w:rsidRPr="007D27BD">
        <w:rPr>
          <w:rFonts w:ascii="Arial"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7D27BD" w:rsidRPr="007D27BD" w:rsidRDefault="007D27BD" w:rsidP="007D27BD">
      <w:pPr>
        <w:suppressAutoHyphens w:val="0"/>
        <w:jc w:val="both"/>
        <w:rPr>
          <w:rFonts w:ascii="Arial" w:hAnsi="Arial" w:cs="Arial"/>
          <w:sz w:val="22"/>
          <w:szCs w:val="22"/>
          <w:lang w:val="en-US" w:eastAsia="en-US"/>
        </w:rPr>
      </w:pPr>
      <w:r w:rsidRPr="007D27BD">
        <w:rPr>
          <w:rFonts w:ascii="Arial" w:hAnsi="Arial" w:cs="Arial"/>
          <w:sz w:val="22"/>
          <w:szCs w:val="22"/>
          <w:lang w:val="en-US" w:eastAsia="en-US"/>
        </w:rPr>
        <w:t>Продавац је дужан да Купцу достави неопозиву</w:t>
      </w:r>
      <w:proofErr w:type="gramStart"/>
      <w:r w:rsidRPr="007D27BD">
        <w:rPr>
          <w:rFonts w:ascii="Arial" w:hAnsi="Arial" w:cs="Arial"/>
          <w:sz w:val="22"/>
          <w:szCs w:val="22"/>
          <w:lang w:val="en-US" w:eastAsia="en-US"/>
        </w:rPr>
        <w:t>,  безусловну</w:t>
      </w:r>
      <w:proofErr w:type="gramEnd"/>
      <w:r w:rsidRPr="007D27BD">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7D27BD" w:rsidRPr="007D27BD" w:rsidRDefault="007D27BD" w:rsidP="007D27BD">
      <w:pPr>
        <w:suppressAutoHyphens w:val="0"/>
        <w:jc w:val="both"/>
        <w:rPr>
          <w:rFonts w:ascii="Arial" w:hAnsi="Arial" w:cs="Arial"/>
          <w:sz w:val="22"/>
          <w:szCs w:val="22"/>
          <w:lang w:val="en-US" w:eastAsia="en-US"/>
        </w:rPr>
      </w:pPr>
      <w:r w:rsidRPr="007D27BD">
        <w:rPr>
          <w:rFonts w:ascii="Arial" w:hAnsi="Arial" w:cs="Arial"/>
          <w:sz w:val="22"/>
          <w:szCs w:val="22"/>
          <w:lang w:val="en-US" w:eastAsia="en-US"/>
        </w:rPr>
        <w:t>Банкарска гаранција мора трајати најмање 30 (словима</w:t>
      </w:r>
      <w:proofErr w:type="gramStart"/>
      <w:r w:rsidRPr="007D27BD">
        <w:rPr>
          <w:rFonts w:ascii="Arial" w:hAnsi="Arial" w:cs="Arial"/>
          <w:sz w:val="22"/>
          <w:szCs w:val="22"/>
          <w:lang w:val="en-US" w:eastAsia="en-US"/>
        </w:rPr>
        <w:t>:тридесет</w:t>
      </w:r>
      <w:proofErr w:type="gramEnd"/>
      <w:r w:rsidRPr="007D27BD">
        <w:rPr>
          <w:rFonts w:ascii="Arial" w:hAnsi="Arial" w:cs="Arial"/>
          <w:sz w:val="22"/>
          <w:szCs w:val="22"/>
          <w:lang w:val="en-US" w:eastAsia="en-US"/>
        </w:rPr>
        <w:t>) календарских дана дуже од рока одређеног за коначно извршење посла.</w:t>
      </w:r>
    </w:p>
    <w:p w:rsidR="007D27BD" w:rsidRPr="007D27BD" w:rsidRDefault="007D27BD" w:rsidP="007D27BD">
      <w:pPr>
        <w:suppressAutoHyphens w:val="0"/>
        <w:jc w:val="both"/>
        <w:rPr>
          <w:rFonts w:ascii="Arial" w:hAnsi="Arial" w:cs="Arial"/>
          <w:sz w:val="22"/>
          <w:szCs w:val="22"/>
          <w:lang w:val="en-US" w:eastAsia="en-US"/>
        </w:rPr>
      </w:pPr>
      <w:proofErr w:type="gramStart"/>
      <w:r w:rsidRPr="007D27BD">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7D27BD" w:rsidRPr="007D27BD" w:rsidRDefault="007D27BD" w:rsidP="007D27BD">
      <w:pPr>
        <w:suppressAutoHyphens w:val="0"/>
        <w:jc w:val="both"/>
        <w:rPr>
          <w:rFonts w:ascii="Arial" w:hAnsi="Arial" w:cs="Arial"/>
          <w:sz w:val="22"/>
          <w:szCs w:val="22"/>
          <w:lang w:val="en-US" w:eastAsia="en-US"/>
        </w:rPr>
      </w:pPr>
      <w:proofErr w:type="gramStart"/>
      <w:r w:rsidRPr="007D27BD">
        <w:rPr>
          <w:rFonts w:ascii="Arial" w:hAnsi="Arial" w:cs="Arial"/>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7D27BD">
        <w:rPr>
          <w:rFonts w:ascii="Arial" w:hAnsi="Arial" w:cs="Arial"/>
          <w:sz w:val="22"/>
          <w:szCs w:val="22"/>
          <w:lang w:val="en-US" w:eastAsia="en-US"/>
        </w:rPr>
        <w:t xml:space="preserve"> </w:t>
      </w:r>
    </w:p>
    <w:p w:rsidR="007D27BD" w:rsidRPr="007D27BD" w:rsidRDefault="007D27BD" w:rsidP="007D27BD">
      <w:pPr>
        <w:suppressAutoHyphens w:val="0"/>
        <w:jc w:val="both"/>
        <w:rPr>
          <w:rFonts w:ascii="Arial" w:hAnsi="Arial" w:cs="Arial"/>
          <w:sz w:val="22"/>
          <w:szCs w:val="22"/>
          <w:lang w:val="en-US" w:eastAsia="en-US"/>
        </w:rPr>
      </w:pPr>
      <w:proofErr w:type="gramStart"/>
      <w:r w:rsidRPr="007D27BD">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7D27BD">
        <w:rPr>
          <w:rFonts w:ascii="Arial" w:hAnsi="Arial" w:cs="Arial"/>
          <w:sz w:val="22"/>
          <w:szCs w:val="22"/>
          <w:lang w:val="en-US" w:eastAsia="en-US"/>
        </w:rPr>
        <w:t xml:space="preserve"> </w:t>
      </w:r>
    </w:p>
    <w:p w:rsidR="007D27BD" w:rsidRPr="007D27BD" w:rsidRDefault="007D27BD" w:rsidP="007D27BD">
      <w:pPr>
        <w:suppressAutoHyphens w:val="0"/>
        <w:jc w:val="both"/>
        <w:rPr>
          <w:rFonts w:ascii="Arial" w:hAnsi="Arial" w:cs="Arial"/>
          <w:sz w:val="22"/>
          <w:szCs w:val="22"/>
          <w:lang w:val="en-US" w:eastAsia="en-US"/>
        </w:rPr>
      </w:pPr>
      <w:proofErr w:type="gramStart"/>
      <w:r w:rsidRPr="007D27BD">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D27BD" w:rsidRPr="007D27BD" w:rsidRDefault="007D27BD" w:rsidP="007D27BD">
      <w:pPr>
        <w:suppressAutoHyphens w:val="0"/>
        <w:jc w:val="both"/>
        <w:rPr>
          <w:rFonts w:ascii="Arial" w:hAnsi="Arial" w:cs="Arial"/>
          <w:sz w:val="22"/>
          <w:szCs w:val="22"/>
          <w:lang w:val="en-US" w:eastAsia="en-US"/>
        </w:rPr>
      </w:pPr>
      <w:proofErr w:type="gramStart"/>
      <w:r w:rsidRPr="007D27BD">
        <w:rPr>
          <w:rFonts w:ascii="Arial" w:hAnsi="Arial" w:cs="Arial"/>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7D27BD" w:rsidRPr="007D27BD" w:rsidRDefault="007D27BD" w:rsidP="007D27BD">
      <w:pPr>
        <w:tabs>
          <w:tab w:val="left" w:pos="567"/>
        </w:tabs>
        <w:suppressAutoHyphens w:val="0"/>
        <w:jc w:val="both"/>
        <w:rPr>
          <w:rFonts w:ascii="Arial" w:eastAsia="TimesNewRomanPSMT" w:hAnsi="Arial" w:cs="Arial"/>
          <w:sz w:val="22"/>
          <w:szCs w:val="22"/>
          <w:lang w:val="en-US" w:eastAsia="en-US"/>
        </w:rPr>
      </w:pPr>
    </w:p>
    <w:p w:rsidR="007D27BD" w:rsidRPr="007D27BD" w:rsidRDefault="007D27BD" w:rsidP="007D27BD">
      <w:pPr>
        <w:suppressAutoHyphens w:val="0"/>
        <w:jc w:val="both"/>
        <w:rPr>
          <w:rFonts w:ascii="Arial" w:hAnsi="Arial" w:cs="Arial"/>
          <w:b/>
          <w:sz w:val="22"/>
          <w:szCs w:val="22"/>
          <w:lang w:val="sr-Cyrl-RS" w:eastAsia="en-US"/>
        </w:rPr>
      </w:pPr>
    </w:p>
    <w:p w:rsidR="007D27BD" w:rsidRPr="007D27BD" w:rsidRDefault="007D27BD" w:rsidP="007D27BD">
      <w:pPr>
        <w:suppressAutoHyphens w:val="0"/>
        <w:jc w:val="center"/>
        <w:rPr>
          <w:rFonts w:ascii="Arial" w:hAnsi="Arial" w:cs="Arial"/>
          <w:b/>
          <w:sz w:val="22"/>
          <w:szCs w:val="22"/>
          <w:lang w:val="en-US" w:eastAsia="en-US"/>
        </w:rPr>
      </w:pPr>
      <w:r w:rsidRPr="007D27BD">
        <w:rPr>
          <w:rFonts w:ascii="Arial" w:hAnsi="Arial" w:cs="Arial"/>
          <w:b/>
          <w:sz w:val="22"/>
          <w:szCs w:val="22"/>
          <w:lang w:val="ru-RU" w:eastAsia="en-US"/>
        </w:rPr>
        <w:t xml:space="preserve">Члан </w:t>
      </w:r>
      <w:r w:rsidRPr="007D27BD">
        <w:rPr>
          <w:rFonts w:ascii="Arial" w:hAnsi="Arial" w:cs="Arial"/>
          <w:b/>
          <w:sz w:val="22"/>
          <w:szCs w:val="22"/>
          <w:lang w:val="sr-Cyrl-RS" w:eastAsia="en-US"/>
        </w:rPr>
        <w:t>2</w:t>
      </w:r>
      <w:r w:rsidRPr="007D27BD">
        <w:rPr>
          <w:rFonts w:ascii="Arial" w:hAnsi="Arial" w:cs="Arial"/>
          <w:b/>
          <w:sz w:val="22"/>
          <w:szCs w:val="22"/>
          <w:lang w:val="en-US" w:eastAsia="en-US"/>
        </w:rPr>
        <w:t>1</w:t>
      </w:r>
      <w:r w:rsidRPr="007D27BD">
        <w:rPr>
          <w:rFonts w:ascii="Arial" w:hAnsi="Arial" w:cs="Arial"/>
          <w:b/>
          <w:sz w:val="22"/>
          <w:szCs w:val="22"/>
          <w:lang w:val="ru-RU" w:eastAsia="en-US"/>
        </w:rPr>
        <w:t>.</w:t>
      </w:r>
    </w:p>
    <w:p w:rsidR="007D27BD" w:rsidRPr="007D27BD" w:rsidRDefault="007D27BD" w:rsidP="007D27BD">
      <w:pPr>
        <w:tabs>
          <w:tab w:val="left" w:pos="9090"/>
        </w:tabs>
        <w:suppressAutoHyphens w:val="0"/>
        <w:spacing w:before="120"/>
        <w:jc w:val="both"/>
        <w:rPr>
          <w:rFonts w:ascii="Arial" w:hAnsi="Arial" w:cs="Arial"/>
          <w:color w:val="FF0000"/>
          <w:sz w:val="22"/>
          <w:szCs w:val="22"/>
          <w:lang w:val="sr-Cyrl-RS" w:eastAsia="en-US"/>
        </w:rPr>
      </w:pPr>
      <w:r w:rsidRPr="007D27BD">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7D27BD">
        <w:rPr>
          <w:rFonts w:ascii="Arial" w:hAnsi="Arial" w:cs="Arial"/>
          <w:sz w:val="22"/>
          <w:szCs w:val="22"/>
          <w:lang w:val="en-US" w:eastAsia="en-US"/>
        </w:rPr>
        <w:t>/(</w:t>
      </w:r>
      <w:proofErr w:type="gramEnd"/>
      <w:r w:rsidRPr="007D27BD">
        <w:rPr>
          <w:rFonts w:ascii="Arial" w:hAnsi="Arial" w:cs="Arial"/>
          <w:sz w:val="22"/>
          <w:szCs w:val="22"/>
          <w:lang w:val="en-US" w:eastAsia="en-US"/>
        </w:rPr>
        <w:t>Спољнотрговинске арбитраже при Привредној комори Србије, уз примену њеног Правилника</w:t>
      </w:r>
      <w:r w:rsidRPr="007D27BD">
        <w:rPr>
          <w:rFonts w:ascii="Arial" w:hAnsi="Arial" w:cs="Arial"/>
          <w:sz w:val="22"/>
          <w:szCs w:val="22"/>
          <w:lang w:val="sr-Cyrl-RS" w:eastAsia="en-US"/>
        </w:rPr>
        <w:t>.</w:t>
      </w:r>
    </w:p>
    <w:p w:rsidR="007D27BD" w:rsidRPr="007D27BD" w:rsidRDefault="007D27BD" w:rsidP="007D27BD">
      <w:pPr>
        <w:tabs>
          <w:tab w:val="left" w:pos="9090"/>
        </w:tabs>
        <w:suppressAutoHyphens w:val="0"/>
        <w:spacing w:before="120"/>
        <w:jc w:val="both"/>
        <w:rPr>
          <w:rFonts w:ascii="Arial" w:hAnsi="Arial" w:cs="Arial"/>
          <w:sz w:val="22"/>
          <w:szCs w:val="22"/>
          <w:lang w:val="sr-Cyrl-RS" w:eastAsia="en-US"/>
        </w:rPr>
      </w:pPr>
      <w:proofErr w:type="gramStart"/>
      <w:r w:rsidRPr="007D27BD">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roofErr w:type="gramEnd"/>
    </w:p>
    <w:p w:rsidR="007D27BD" w:rsidRPr="007D27BD" w:rsidRDefault="007D27BD" w:rsidP="007D27BD">
      <w:pPr>
        <w:suppressAutoHyphens w:val="0"/>
        <w:jc w:val="both"/>
        <w:rPr>
          <w:rFonts w:ascii="Arial" w:hAnsi="Arial" w:cs="Arial"/>
          <w:spacing w:val="2"/>
          <w:sz w:val="22"/>
          <w:szCs w:val="22"/>
          <w:lang w:eastAsia="en-US"/>
        </w:rPr>
      </w:pPr>
    </w:p>
    <w:p w:rsidR="007D27BD" w:rsidRPr="007D27BD" w:rsidRDefault="007D27BD" w:rsidP="007D27BD">
      <w:pPr>
        <w:tabs>
          <w:tab w:val="right" w:pos="10255"/>
        </w:tabs>
        <w:suppressAutoHyphens w:val="0"/>
        <w:jc w:val="center"/>
        <w:rPr>
          <w:rFonts w:ascii="Arial" w:hAnsi="Arial" w:cs="Arial"/>
          <w:b/>
          <w:szCs w:val="24"/>
          <w:lang w:eastAsia="en-US"/>
        </w:rPr>
      </w:pPr>
    </w:p>
    <w:p w:rsidR="007D27BD" w:rsidRPr="007D27BD" w:rsidRDefault="007D27BD" w:rsidP="007D27BD">
      <w:pPr>
        <w:tabs>
          <w:tab w:val="right" w:pos="10255"/>
        </w:tabs>
        <w:suppressAutoHyphens w:val="0"/>
        <w:jc w:val="center"/>
        <w:rPr>
          <w:rFonts w:ascii="Arial" w:hAnsi="Arial" w:cs="Arial"/>
          <w:b/>
          <w:szCs w:val="24"/>
          <w:lang w:eastAsia="en-US"/>
        </w:rPr>
      </w:pPr>
    </w:p>
    <w:p w:rsidR="007D27BD" w:rsidRPr="007D27BD" w:rsidRDefault="007D27BD" w:rsidP="007D27BD">
      <w:pPr>
        <w:tabs>
          <w:tab w:val="right" w:pos="10255"/>
        </w:tabs>
        <w:suppressAutoHyphens w:val="0"/>
        <w:jc w:val="center"/>
        <w:rPr>
          <w:rFonts w:ascii="Arial" w:hAnsi="Arial" w:cs="Arial"/>
          <w:b/>
          <w:szCs w:val="24"/>
          <w:lang w:eastAsia="en-US"/>
        </w:rPr>
      </w:pPr>
    </w:p>
    <w:p w:rsidR="007D27BD" w:rsidRPr="007D27BD" w:rsidRDefault="007D27BD" w:rsidP="007D27BD">
      <w:pPr>
        <w:tabs>
          <w:tab w:val="right" w:pos="10255"/>
        </w:tabs>
        <w:suppressAutoHyphens w:val="0"/>
        <w:jc w:val="center"/>
        <w:rPr>
          <w:rFonts w:ascii="Arial" w:hAnsi="Arial" w:cs="Arial"/>
          <w:b/>
          <w:szCs w:val="24"/>
          <w:lang w:eastAsia="en-US"/>
        </w:rPr>
      </w:pPr>
    </w:p>
    <w:sectPr w:rsidR="007D27BD" w:rsidRPr="007D27BD"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FB" w:rsidRDefault="00E702FB" w:rsidP="00F717AF">
      <w:r>
        <w:separator/>
      </w:r>
    </w:p>
  </w:endnote>
  <w:endnote w:type="continuationSeparator" w:id="0">
    <w:p w:rsidR="00E702FB" w:rsidRDefault="00E702F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1D" w:rsidRDefault="0061321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321D" w:rsidRDefault="0061321D"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1D" w:rsidRPr="000F38BA" w:rsidRDefault="0061321D" w:rsidP="001F2126">
    <w:pPr>
      <w:pStyle w:val="Footer"/>
      <w:jc w:val="right"/>
      <w:rPr>
        <w:sz w:val="20"/>
      </w:rPr>
    </w:pPr>
    <w:r w:rsidRPr="000F38BA">
      <w:rPr>
        <w:sz w:val="20"/>
      </w:rPr>
      <w:t xml:space="preserve">                                                                                                </w:t>
    </w:r>
  </w:p>
  <w:p w:rsidR="0061321D" w:rsidRPr="005403F3" w:rsidRDefault="0061321D" w:rsidP="005403F3">
    <w:pPr>
      <w:pStyle w:val="Footer"/>
      <w:tabs>
        <w:tab w:val="left" w:pos="3431"/>
        <w:tab w:val="right" w:pos="9074"/>
      </w:tabs>
      <w:jc w:val="center"/>
      <w:rPr>
        <w:i/>
      </w:rPr>
    </w:pPr>
    <w:r w:rsidRPr="00BE1A20">
      <w:rPr>
        <w:rFonts w:ascii="Arial" w:hAnsi="Arial" w:cs="Arial"/>
        <w:i/>
        <w:sz w:val="22"/>
        <w:szCs w:val="22"/>
      </w:rPr>
      <w:t xml:space="preserve">ЈН  број </w:t>
    </w:r>
    <w:r>
      <w:rPr>
        <w:rFonts w:ascii="Arial" w:hAnsi="Arial" w:cs="Arial"/>
        <w:sz w:val="22"/>
        <w:szCs w:val="22"/>
      </w:rPr>
      <w:t>3000/0</w:t>
    </w:r>
    <w:r>
      <w:rPr>
        <w:rFonts w:ascii="Arial" w:hAnsi="Arial" w:cs="Arial"/>
        <w:sz w:val="22"/>
        <w:szCs w:val="22"/>
        <w:lang w:val="sr-Cyrl-RS"/>
      </w:rPr>
      <w:t>577</w:t>
    </w:r>
    <w:r w:rsidRPr="00BE1A20">
      <w:rPr>
        <w:rFonts w:ascii="Arial" w:hAnsi="Arial" w:cs="Arial"/>
        <w:sz w:val="22"/>
        <w:szCs w:val="22"/>
      </w:rPr>
      <w:t>/2016(9</w:t>
    </w:r>
    <w:r>
      <w:rPr>
        <w:rFonts w:ascii="Arial" w:hAnsi="Arial" w:cs="Arial"/>
        <w:sz w:val="22"/>
        <w:szCs w:val="22"/>
        <w:lang w:val="sr-Cyrl-RS"/>
      </w:rPr>
      <w:t>2</w:t>
    </w:r>
    <w:r w:rsidRPr="00BE1A20">
      <w:rPr>
        <w:rFonts w:ascii="Arial" w:hAnsi="Arial" w:cs="Arial"/>
        <w:sz w:val="22"/>
        <w:szCs w:val="22"/>
      </w:rPr>
      <w:t>0/2016)</w:t>
    </w:r>
    <w:r>
      <w:rPr>
        <w:rFonts w:ascii="Arial" w:hAnsi="Arial" w:cs="Arial"/>
        <w:sz w:val="22"/>
        <w:szCs w:val="22"/>
        <w:lang w:val="sr-Cyrl-RS"/>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F4FC5">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F4FC5">
      <w:rPr>
        <w:i/>
        <w:noProof/>
      </w:rPr>
      <w:t>18</w:t>
    </w:r>
    <w:r w:rsidRPr="000F38BA">
      <w:rPr>
        <w:i/>
      </w:rPr>
      <w:fldChar w:fldCharType="end"/>
    </w:r>
  </w:p>
  <w:p w:rsidR="0061321D" w:rsidRPr="001517C4" w:rsidRDefault="0061321D"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FB" w:rsidRDefault="00E702FB" w:rsidP="00F717AF">
      <w:r>
        <w:separator/>
      </w:r>
    </w:p>
  </w:footnote>
  <w:footnote w:type="continuationSeparator" w:id="0">
    <w:p w:rsidR="00E702FB" w:rsidRDefault="00E702F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1D" w:rsidRDefault="0061321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61321D" w:rsidRPr="00933BCC" w:rsidTr="007D27B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61321D" w:rsidRPr="00933BCC" w:rsidRDefault="0061321D" w:rsidP="007D27BD">
          <w:pPr>
            <w:spacing w:before="30"/>
            <w:jc w:val="center"/>
            <w:rPr>
              <w:rFonts w:cs="Arial"/>
              <w:b/>
              <w:sz w:val="16"/>
              <w:szCs w:val="16"/>
              <w:lang w:val="sl-SI"/>
            </w:rPr>
          </w:pPr>
          <w:r>
            <w:rPr>
              <w:noProof/>
              <w:lang w:val="en-US" w:eastAsia="en-US"/>
            </w:rPr>
            <w:drawing>
              <wp:inline distT="0" distB="0" distL="0" distR="0" wp14:anchorId="320C03BE" wp14:editId="11F86AD7">
                <wp:extent cx="1036955" cy="98933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61321D" w:rsidRPr="00E23434" w:rsidRDefault="0061321D" w:rsidP="007D27B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61321D" w:rsidRPr="00933BCC" w:rsidRDefault="0061321D" w:rsidP="007D27B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61321D" w:rsidRPr="00E23434" w:rsidRDefault="0061321D" w:rsidP="007D27BD">
          <w:pPr>
            <w:jc w:val="center"/>
            <w:rPr>
              <w:rFonts w:cs="Arial"/>
              <w:b/>
              <w:lang w:val="sr-Latn-RS"/>
            </w:rPr>
          </w:pPr>
          <w:r>
            <w:rPr>
              <w:rFonts w:cs="Arial"/>
              <w:b/>
            </w:rPr>
            <w:t>QF-G-030</w:t>
          </w:r>
        </w:p>
      </w:tc>
    </w:tr>
    <w:tr w:rsidR="0061321D" w:rsidRPr="00B86FF2" w:rsidTr="007D27B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61321D" w:rsidRPr="00933BCC" w:rsidRDefault="0061321D" w:rsidP="007D27BD">
          <w:pPr>
            <w:spacing w:before="30"/>
            <w:rPr>
              <w:rFonts w:cs="Arial"/>
              <w:noProof/>
            </w:rPr>
          </w:pPr>
        </w:p>
      </w:tc>
      <w:tc>
        <w:tcPr>
          <w:tcW w:w="3544" w:type="dxa"/>
          <w:vMerge/>
          <w:tcBorders>
            <w:bottom w:val="double" w:sz="12" w:space="0" w:color="auto"/>
          </w:tcBorders>
          <w:shd w:val="clear" w:color="auto" w:fill="F3F3F3"/>
          <w:vAlign w:val="center"/>
        </w:tcPr>
        <w:p w:rsidR="0061321D" w:rsidRPr="00933BCC" w:rsidRDefault="0061321D" w:rsidP="007D27BD">
          <w:pPr>
            <w:jc w:val="center"/>
            <w:rPr>
              <w:rFonts w:cs="Arial"/>
            </w:rPr>
          </w:pPr>
        </w:p>
      </w:tc>
      <w:tc>
        <w:tcPr>
          <w:tcW w:w="1559" w:type="dxa"/>
          <w:tcBorders>
            <w:top w:val="single" w:sz="4" w:space="0" w:color="auto"/>
            <w:bottom w:val="double" w:sz="12" w:space="0" w:color="auto"/>
          </w:tcBorders>
          <w:shd w:val="clear" w:color="auto" w:fill="CCCCCC"/>
          <w:vAlign w:val="center"/>
        </w:tcPr>
        <w:p w:rsidR="0061321D" w:rsidRPr="00933BCC" w:rsidRDefault="0061321D" w:rsidP="007D27B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61321D" w:rsidRPr="00552D0C" w:rsidRDefault="0061321D" w:rsidP="007D27B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F4FC5">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F4FC5">
            <w:rPr>
              <w:rFonts w:cs="Arial"/>
              <w:b/>
              <w:noProof/>
            </w:rPr>
            <w:t>18</w:t>
          </w:r>
          <w:r w:rsidRPr="0081700D">
            <w:rPr>
              <w:rFonts w:cs="Arial"/>
              <w:b/>
            </w:rPr>
            <w:fldChar w:fldCharType="end"/>
          </w:r>
        </w:p>
      </w:tc>
    </w:tr>
  </w:tbl>
  <w:p w:rsidR="0061321D" w:rsidRDefault="0061321D">
    <w:pPr>
      <w:pStyle w:val="Header"/>
    </w:pPr>
  </w:p>
  <w:p w:rsidR="0061321D" w:rsidRDefault="00613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6D1FC4"/>
    <w:multiLevelType w:val="hybridMultilevel"/>
    <w:tmpl w:val="4E86FD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BC56BF5"/>
    <w:multiLevelType w:val="hybridMultilevel"/>
    <w:tmpl w:val="11484DE6"/>
    <w:lvl w:ilvl="0" w:tplc="78F83F7E">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A7D6B46"/>
    <w:multiLevelType w:val="multilevel"/>
    <w:tmpl w:val="33A25BBE"/>
    <w:lvl w:ilvl="0">
      <w:start w:val="6"/>
      <w:numFmt w:val="decimal"/>
      <w:lvlText w:val="%1"/>
      <w:lvlJc w:val="left"/>
      <w:pPr>
        <w:ind w:left="420" w:hanging="420"/>
      </w:pPr>
      <w:rPr>
        <w:rFonts w:hint="default"/>
      </w:rPr>
    </w:lvl>
    <w:lvl w:ilvl="1">
      <w:start w:val="17"/>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15">
    <w:nsid w:val="7B3853C7"/>
    <w:multiLevelType w:val="multilevel"/>
    <w:tmpl w:val="7BD2C460"/>
    <w:lvl w:ilvl="0">
      <w:start w:val="6"/>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BEA1E80"/>
    <w:multiLevelType w:val="multilevel"/>
    <w:tmpl w:val="A9C2E718"/>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6"/>
  </w:num>
  <w:num w:numId="3">
    <w:abstractNumId w:val="12"/>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9"/>
  </w:num>
  <w:num w:numId="9">
    <w:abstractNumId w:val="7"/>
  </w:num>
  <w:num w:numId="10">
    <w:abstractNumId w:val="5"/>
  </w:num>
  <w:num w:numId="11">
    <w:abstractNumId w:val="3"/>
  </w:num>
  <w:num w:numId="12">
    <w:abstractNumId w:val="17"/>
  </w:num>
  <w:num w:numId="13">
    <w:abstractNumId w:val="14"/>
  </w:num>
  <w:num w:numId="14">
    <w:abstractNumId w:val="1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2197"/>
    <w:rsid w:val="000538CE"/>
    <w:rsid w:val="00053E80"/>
    <w:rsid w:val="000541A8"/>
    <w:rsid w:val="00055BB0"/>
    <w:rsid w:val="00057520"/>
    <w:rsid w:val="00062487"/>
    <w:rsid w:val="00065C1F"/>
    <w:rsid w:val="00070BCD"/>
    <w:rsid w:val="000768C2"/>
    <w:rsid w:val="00085108"/>
    <w:rsid w:val="000A1A5A"/>
    <w:rsid w:val="000A68AE"/>
    <w:rsid w:val="000A7EE8"/>
    <w:rsid w:val="000C3AC9"/>
    <w:rsid w:val="000D6710"/>
    <w:rsid w:val="000E0D3D"/>
    <w:rsid w:val="000E0F8E"/>
    <w:rsid w:val="000E3634"/>
    <w:rsid w:val="000E4CB8"/>
    <w:rsid w:val="000E7C4E"/>
    <w:rsid w:val="000F22F7"/>
    <w:rsid w:val="000F38BA"/>
    <w:rsid w:val="000F66B3"/>
    <w:rsid w:val="001005B6"/>
    <w:rsid w:val="001057F4"/>
    <w:rsid w:val="001110E4"/>
    <w:rsid w:val="0011202A"/>
    <w:rsid w:val="00114E1F"/>
    <w:rsid w:val="00121563"/>
    <w:rsid w:val="00121B70"/>
    <w:rsid w:val="00123096"/>
    <w:rsid w:val="00124838"/>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B6794"/>
    <w:rsid w:val="001C18A0"/>
    <w:rsid w:val="001D7E78"/>
    <w:rsid w:val="001E2633"/>
    <w:rsid w:val="001E4514"/>
    <w:rsid w:val="001E77EA"/>
    <w:rsid w:val="001F2126"/>
    <w:rsid w:val="001F5AC3"/>
    <w:rsid w:val="002001D5"/>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47905"/>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14B"/>
    <w:rsid w:val="002B1EEF"/>
    <w:rsid w:val="002B1F77"/>
    <w:rsid w:val="002B275A"/>
    <w:rsid w:val="002B42E5"/>
    <w:rsid w:val="002B4A46"/>
    <w:rsid w:val="002C0AAD"/>
    <w:rsid w:val="002C2FD7"/>
    <w:rsid w:val="002C342D"/>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61C"/>
    <w:rsid w:val="00355A3C"/>
    <w:rsid w:val="00360125"/>
    <w:rsid w:val="00360475"/>
    <w:rsid w:val="00362593"/>
    <w:rsid w:val="00367847"/>
    <w:rsid w:val="00371217"/>
    <w:rsid w:val="00372944"/>
    <w:rsid w:val="00380F43"/>
    <w:rsid w:val="00382418"/>
    <w:rsid w:val="003916D2"/>
    <w:rsid w:val="003918BA"/>
    <w:rsid w:val="00393C5F"/>
    <w:rsid w:val="00394C6E"/>
    <w:rsid w:val="00396B79"/>
    <w:rsid w:val="00396CC1"/>
    <w:rsid w:val="003A0B84"/>
    <w:rsid w:val="003A13C1"/>
    <w:rsid w:val="003A7895"/>
    <w:rsid w:val="003B24D0"/>
    <w:rsid w:val="003B5DA9"/>
    <w:rsid w:val="003B6BD7"/>
    <w:rsid w:val="003C3F0B"/>
    <w:rsid w:val="003C6BB6"/>
    <w:rsid w:val="003D4873"/>
    <w:rsid w:val="003F0534"/>
    <w:rsid w:val="003F72B8"/>
    <w:rsid w:val="004018D4"/>
    <w:rsid w:val="0040457A"/>
    <w:rsid w:val="004073D9"/>
    <w:rsid w:val="00411064"/>
    <w:rsid w:val="00417119"/>
    <w:rsid w:val="00426593"/>
    <w:rsid w:val="004330FE"/>
    <w:rsid w:val="00433149"/>
    <w:rsid w:val="004379A8"/>
    <w:rsid w:val="0044123F"/>
    <w:rsid w:val="004412BA"/>
    <w:rsid w:val="0044230F"/>
    <w:rsid w:val="00443367"/>
    <w:rsid w:val="004507F9"/>
    <w:rsid w:val="0045141A"/>
    <w:rsid w:val="00451E1A"/>
    <w:rsid w:val="0045345A"/>
    <w:rsid w:val="00461804"/>
    <w:rsid w:val="00463B32"/>
    <w:rsid w:val="00465557"/>
    <w:rsid w:val="004655B3"/>
    <w:rsid w:val="00465B3D"/>
    <w:rsid w:val="004669BA"/>
    <w:rsid w:val="00467360"/>
    <w:rsid w:val="00470B2E"/>
    <w:rsid w:val="0047213C"/>
    <w:rsid w:val="004755D1"/>
    <w:rsid w:val="00481BDD"/>
    <w:rsid w:val="004821F8"/>
    <w:rsid w:val="004916AE"/>
    <w:rsid w:val="00491719"/>
    <w:rsid w:val="004929B4"/>
    <w:rsid w:val="00496AEA"/>
    <w:rsid w:val="00496E8C"/>
    <w:rsid w:val="004A2C3D"/>
    <w:rsid w:val="004B02FD"/>
    <w:rsid w:val="004B1035"/>
    <w:rsid w:val="004B3050"/>
    <w:rsid w:val="004C2F1C"/>
    <w:rsid w:val="004C2F2C"/>
    <w:rsid w:val="004D697F"/>
    <w:rsid w:val="004D6AF7"/>
    <w:rsid w:val="004E17CE"/>
    <w:rsid w:val="004E20D4"/>
    <w:rsid w:val="004E3787"/>
    <w:rsid w:val="004E37F3"/>
    <w:rsid w:val="004E3A58"/>
    <w:rsid w:val="004E4F1F"/>
    <w:rsid w:val="004E6555"/>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812"/>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66DE"/>
    <w:rsid w:val="005A2983"/>
    <w:rsid w:val="005A5724"/>
    <w:rsid w:val="005A6C0B"/>
    <w:rsid w:val="005B3FA2"/>
    <w:rsid w:val="005B621D"/>
    <w:rsid w:val="005C3A58"/>
    <w:rsid w:val="005C3FDD"/>
    <w:rsid w:val="005C5334"/>
    <w:rsid w:val="005C6617"/>
    <w:rsid w:val="005D00D9"/>
    <w:rsid w:val="005E1D68"/>
    <w:rsid w:val="005E431F"/>
    <w:rsid w:val="005E757E"/>
    <w:rsid w:val="005F2920"/>
    <w:rsid w:val="005F34DD"/>
    <w:rsid w:val="005F57AB"/>
    <w:rsid w:val="00605695"/>
    <w:rsid w:val="006071CC"/>
    <w:rsid w:val="0061306C"/>
    <w:rsid w:val="0061321D"/>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A4FF0"/>
    <w:rsid w:val="006B6345"/>
    <w:rsid w:val="006C3B20"/>
    <w:rsid w:val="006C42BE"/>
    <w:rsid w:val="006C54F4"/>
    <w:rsid w:val="006C5648"/>
    <w:rsid w:val="006D01BC"/>
    <w:rsid w:val="006D2FF7"/>
    <w:rsid w:val="006D409F"/>
    <w:rsid w:val="006E12AE"/>
    <w:rsid w:val="006E2EA8"/>
    <w:rsid w:val="006E53CA"/>
    <w:rsid w:val="006E6E04"/>
    <w:rsid w:val="006E76F6"/>
    <w:rsid w:val="006F0738"/>
    <w:rsid w:val="006F0989"/>
    <w:rsid w:val="006F4FC5"/>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2CCE"/>
    <w:rsid w:val="00744305"/>
    <w:rsid w:val="00745E08"/>
    <w:rsid w:val="007466B7"/>
    <w:rsid w:val="00751E9F"/>
    <w:rsid w:val="00754479"/>
    <w:rsid w:val="00756098"/>
    <w:rsid w:val="00761810"/>
    <w:rsid w:val="00764418"/>
    <w:rsid w:val="0076662D"/>
    <w:rsid w:val="0077093E"/>
    <w:rsid w:val="007725A8"/>
    <w:rsid w:val="00775367"/>
    <w:rsid w:val="007753B5"/>
    <w:rsid w:val="007819E9"/>
    <w:rsid w:val="0078283A"/>
    <w:rsid w:val="0079184C"/>
    <w:rsid w:val="0079553B"/>
    <w:rsid w:val="007958EA"/>
    <w:rsid w:val="007960B0"/>
    <w:rsid w:val="0079663C"/>
    <w:rsid w:val="007A3152"/>
    <w:rsid w:val="007A3FA8"/>
    <w:rsid w:val="007A4364"/>
    <w:rsid w:val="007A4C70"/>
    <w:rsid w:val="007A5328"/>
    <w:rsid w:val="007B2AA8"/>
    <w:rsid w:val="007B7906"/>
    <w:rsid w:val="007B7F8E"/>
    <w:rsid w:val="007C0420"/>
    <w:rsid w:val="007C08BD"/>
    <w:rsid w:val="007C1255"/>
    <w:rsid w:val="007C4005"/>
    <w:rsid w:val="007C70C6"/>
    <w:rsid w:val="007D27BD"/>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004D"/>
    <w:rsid w:val="008111B6"/>
    <w:rsid w:val="008202E2"/>
    <w:rsid w:val="00823C1B"/>
    <w:rsid w:val="00826168"/>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04AA"/>
    <w:rsid w:val="008C4D75"/>
    <w:rsid w:val="008D18AF"/>
    <w:rsid w:val="008D2061"/>
    <w:rsid w:val="008E5577"/>
    <w:rsid w:val="008E55BD"/>
    <w:rsid w:val="008F31AA"/>
    <w:rsid w:val="008F4FB0"/>
    <w:rsid w:val="008F58AF"/>
    <w:rsid w:val="008F63CD"/>
    <w:rsid w:val="0090129E"/>
    <w:rsid w:val="0090382E"/>
    <w:rsid w:val="00905575"/>
    <w:rsid w:val="0091032E"/>
    <w:rsid w:val="009137F2"/>
    <w:rsid w:val="00913F50"/>
    <w:rsid w:val="009146D0"/>
    <w:rsid w:val="00914AE9"/>
    <w:rsid w:val="00914FD7"/>
    <w:rsid w:val="009200A9"/>
    <w:rsid w:val="00925B86"/>
    <w:rsid w:val="009267F1"/>
    <w:rsid w:val="00926AC7"/>
    <w:rsid w:val="0093022B"/>
    <w:rsid w:val="00930DCB"/>
    <w:rsid w:val="00933B6F"/>
    <w:rsid w:val="00933CB7"/>
    <w:rsid w:val="009346B6"/>
    <w:rsid w:val="00935278"/>
    <w:rsid w:val="00940970"/>
    <w:rsid w:val="00941BA7"/>
    <w:rsid w:val="00942328"/>
    <w:rsid w:val="009462FE"/>
    <w:rsid w:val="00963A13"/>
    <w:rsid w:val="00971A69"/>
    <w:rsid w:val="0097353E"/>
    <w:rsid w:val="00980F22"/>
    <w:rsid w:val="00981749"/>
    <w:rsid w:val="00981C66"/>
    <w:rsid w:val="00984293"/>
    <w:rsid w:val="00984F9A"/>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9F7C81"/>
    <w:rsid w:val="00A01116"/>
    <w:rsid w:val="00A0384D"/>
    <w:rsid w:val="00A107DE"/>
    <w:rsid w:val="00A11EC3"/>
    <w:rsid w:val="00A1599D"/>
    <w:rsid w:val="00A17257"/>
    <w:rsid w:val="00A24B47"/>
    <w:rsid w:val="00A267FC"/>
    <w:rsid w:val="00A33EE6"/>
    <w:rsid w:val="00A36598"/>
    <w:rsid w:val="00A36E32"/>
    <w:rsid w:val="00A4408F"/>
    <w:rsid w:val="00A46AC2"/>
    <w:rsid w:val="00A52D6E"/>
    <w:rsid w:val="00A53C04"/>
    <w:rsid w:val="00A55751"/>
    <w:rsid w:val="00A574D4"/>
    <w:rsid w:val="00A62B2C"/>
    <w:rsid w:val="00A64D56"/>
    <w:rsid w:val="00A65F15"/>
    <w:rsid w:val="00A67CFE"/>
    <w:rsid w:val="00A72528"/>
    <w:rsid w:val="00A762AD"/>
    <w:rsid w:val="00A77781"/>
    <w:rsid w:val="00A77E7F"/>
    <w:rsid w:val="00A83198"/>
    <w:rsid w:val="00A857CC"/>
    <w:rsid w:val="00A92C1D"/>
    <w:rsid w:val="00A93331"/>
    <w:rsid w:val="00A939E8"/>
    <w:rsid w:val="00A9499C"/>
    <w:rsid w:val="00A96BDC"/>
    <w:rsid w:val="00A971E3"/>
    <w:rsid w:val="00AA070B"/>
    <w:rsid w:val="00AA18CA"/>
    <w:rsid w:val="00AA2BCC"/>
    <w:rsid w:val="00AA3306"/>
    <w:rsid w:val="00AA51DA"/>
    <w:rsid w:val="00AA58A5"/>
    <w:rsid w:val="00AB23CE"/>
    <w:rsid w:val="00AC2253"/>
    <w:rsid w:val="00AC38D2"/>
    <w:rsid w:val="00AE1C10"/>
    <w:rsid w:val="00AE450A"/>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0EE3"/>
    <w:rsid w:val="00BD1125"/>
    <w:rsid w:val="00BD632A"/>
    <w:rsid w:val="00BD7AC1"/>
    <w:rsid w:val="00BE1A20"/>
    <w:rsid w:val="00BF10CE"/>
    <w:rsid w:val="00BF12BC"/>
    <w:rsid w:val="00BF400E"/>
    <w:rsid w:val="00BF4AA9"/>
    <w:rsid w:val="00BF515A"/>
    <w:rsid w:val="00BF65E5"/>
    <w:rsid w:val="00C0762C"/>
    <w:rsid w:val="00C10F34"/>
    <w:rsid w:val="00C1180C"/>
    <w:rsid w:val="00C141BF"/>
    <w:rsid w:val="00C1714A"/>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6696"/>
    <w:rsid w:val="00D07C1C"/>
    <w:rsid w:val="00D118D0"/>
    <w:rsid w:val="00D11F75"/>
    <w:rsid w:val="00D1538A"/>
    <w:rsid w:val="00D1773B"/>
    <w:rsid w:val="00D22943"/>
    <w:rsid w:val="00D30334"/>
    <w:rsid w:val="00D3241C"/>
    <w:rsid w:val="00D335BD"/>
    <w:rsid w:val="00D34F03"/>
    <w:rsid w:val="00D42824"/>
    <w:rsid w:val="00D51FA1"/>
    <w:rsid w:val="00D55AF1"/>
    <w:rsid w:val="00D57162"/>
    <w:rsid w:val="00D621F5"/>
    <w:rsid w:val="00D647B0"/>
    <w:rsid w:val="00D6500F"/>
    <w:rsid w:val="00D662E7"/>
    <w:rsid w:val="00D67490"/>
    <w:rsid w:val="00D72616"/>
    <w:rsid w:val="00D72C32"/>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75B"/>
    <w:rsid w:val="00DE4CE9"/>
    <w:rsid w:val="00DE62E1"/>
    <w:rsid w:val="00DE715B"/>
    <w:rsid w:val="00DF0249"/>
    <w:rsid w:val="00DF23B4"/>
    <w:rsid w:val="00E002F8"/>
    <w:rsid w:val="00E010D2"/>
    <w:rsid w:val="00E0129E"/>
    <w:rsid w:val="00E02A51"/>
    <w:rsid w:val="00E031E5"/>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02FB"/>
    <w:rsid w:val="00E74756"/>
    <w:rsid w:val="00E749F4"/>
    <w:rsid w:val="00E80387"/>
    <w:rsid w:val="00E83B6C"/>
    <w:rsid w:val="00E85549"/>
    <w:rsid w:val="00E87487"/>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853BE"/>
    <w:rsid w:val="00F90EEB"/>
    <w:rsid w:val="00F92684"/>
    <w:rsid w:val="00F93F1C"/>
    <w:rsid w:val="00FA4068"/>
    <w:rsid w:val="00FA7B35"/>
    <w:rsid w:val="00FB3C67"/>
    <w:rsid w:val="00FC0100"/>
    <w:rsid w:val="00FC0FA0"/>
    <w:rsid w:val="00FC2475"/>
    <w:rsid w:val="00FC3507"/>
    <w:rsid w:val="00FC5ECA"/>
    <w:rsid w:val="00FC6908"/>
    <w:rsid w:val="00FD39EE"/>
    <w:rsid w:val="00FD50B2"/>
    <w:rsid w:val="00FD7004"/>
    <w:rsid w:val="00FE06E2"/>
    <w:rsid w:val="00FE6A50"/>
    <w:rsid w:val="00FF5D66"/>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7D27BD"/>
  </w:style>
  <w:style w:type="table" w:customStyle="1" w:styleId="SBSSimple1">
    <w:name w:val="SBS Simple1"/>
    <w:basedOn w:val="TableNormal"/>
    <w:next w:val="TableGrid"/>
    <w:rsid w:val="007D27BD"/>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D27BD"/>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7D27BD"/>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7D27BD"/>
    <w:rPr>
      <w:rFonts w:ascii="Arial" w:eastAsia="Times New Roman" w:hAnsi="Arial"/>
      <w:sz w:val="22"/>
      <w:szCs w:val="22"/>
      <w:lang w:eastAsia="sr-Latn-CS"/>
    </w:rPr>
  </w:style>
  <w:style w:type="paragraph" w:customStyle="1" w:styleId="Bulit03">
    <w:name w:val="Bulit 03"/>
    <w:basedOn w:val="Bulit02"/>
    <w:link w:val="Bulit03Char"/>
    <w:uiPriority w:val="99"/>
    <w:qFormat/>
    <w:rsid w:val="007D27BD"/>
    <w:pPr>
      <w:numPr>
        <w:ilvl w:val="1"/>
      </w:numPr>
      <w:tabs>
        <w:tab w:val="num" w:pos="360"/>
        <w:tab w:val="num" w:pos="644"/>
      </w:tabs>
      <w:ind w:left="1440" w:hanging="360"/>
    </w:pPr>
  </w:style>
  <w:style w:type="paragraph" w:customStyle="1" w:styleId="Lista03">
    <w:name w:val="Lista 03"/>
    <w:basedOn w:val="Normal"/>
    <w:link w:val="Lista03Char"/>
    <w:qFormat/>
    <w:rsid w:val="007D27BD"/>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7D27BD"/>
    <w:rPr>
      <w:rFonts w:ascii="Arial" w:eastAsia="Times New Roman" w:hAnsi="Arial"/>
      <w:sz w:val="22"/>
      <w:szCs w:val="22"/>
      <w:lang w:eastAsia="sr-Latn-CS"/>
    </w:rPr>
  </w:style>
  <w:style w:type="character" w:customStyle="1" w:styleId="Lista03Char">
    <w:name w:val="Lista 03 Char"/>
    <w:link w:val="Lista03"/>
    <w:rsid w:val="007D27BD"/>
    <w:rPr>
      <w:rFonts w:ascii="Arial" w:eastAsia="TimesNewRomanPSMT" w:hAnsi="Arial"/>
      <w:sz w:val="22"/>
      <w:szCs w:val="24"/>
      <w:lang w:val="sr-Cyrl-CS" w:eastAsia="ar-SA"/>
    </w:rPr>
  </w:style>
  <w:style w:type="paragraph" w:customStyle="1" w:styleId="Crtica2">
    <w:name w:val="Crtica 2"/>
    <w:basedOn w:val="Bulit02"/>
    <w:link w:val="Crtica2Char"/>
    <w:uiPriority w:val="99"/>
    <w:rsid w:val="007D27BD"/>
    <w:pPr>
      <w:numPr>
        <w:numId w:val="5"/>
      </w:numPr>
      <w:ind w:left="1077" w:hanging="357"/>
    </w:pPr>
  </w:style>
  <w:style w:type="character" w:customStyle="1" w:styleId="Crtica2Char">
    <w:name w:val="Crtica 2 Char"/>
    <w:link w:val="Crtica2"/>
    <w:uiPriority w:val="99"/>
    <w:locked/>
    <w:rsid w:val="007D27BD"/>
    <w:rPr>
      <w:rFonts w:ascii="Arial" w:eastAsia="Times New Roman" w:hAnsi="Arial"/>
      <w:sz w:val="22"/>
      <w:szCs w:val="22"/>
      <w:lang w:eastAsia="sr-Latn-CS"/>
    </w:rPr>
  </w:style>
  <w:style w:type="paragraph" w:customStyle="1" w:styleId="Nazivobrasca">
    <w:name w:val="Naziv obrasca"/>
    <w:basedOn w:val="Heading10"/>
    <w:link w:val="NazivobrascaChar"/>
    <w:qFormat/>
    <w:rsid w:val="007D27BD"/>
    <w:pPr>
      <w:suppressAutoHyphens w:val="0"/>
      <w:spacing w:before="360" w:after="240"/>
      <w:ind w:left="0" w:firstLine="0"/>
      <w:jc w:val="center"/>
    </w:pPr>
    <w:rPr>
      <w:sz w:val="24"/>
    </w:rPr>
  </w:style>
  <w:style w:type="character" w:customStyle="1" w:styleId="NazivobrascaChar">
    <w:name w:val="Naziv obrasca Char"/>
    <w:link w:val="Nazivobrasca"/>
    <w:rsid w:val="007D27BD"/>
    <w:rPr>
      <w:rFonts w:ascii="Arial" w:eastAsia="Times New Roman" w:hAnsi="Arial"/>
      <w:b/>
      <w:sz w:val="24"/>
      <w:szCs w:val="22"/>
      <w:lang w:val="sr-Cyrl-CS" w:eastAsia="ar-SA"/>
    </w:rPr>
  </w:style>
  <w:style w:type="character" w:customStyle="1" w:styleId="Bodytext6">
    <w:name w:val="Body text (6)_"/>
    <w:link w:val="Bodytext60"/>
    <w:rsid w:val="007D27BD"/>
    <w:rPr>
      <w:b/>
      <w:bCs/>
      <w:sz w:val="21"/>
      <w:szCs w:val="21"/>
      <w:shd w:val="clear" w:color="auto" w:fill="FFFFFF"/>
    </w:rPr>
  </w:style>
  <w:style w:type="paragraph" w:customStyle="1" w:styleId="Bodytext60">
    <w:name w:val="Body text (6)"/>
    <w:basedOn w:val="Normal"/>
    <w:link w:val="Bodytext6"/>
    <w:rsid w:val="007D27BD"/>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7D27BD"/>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7D27BD"/>
    <w:rPr>
      <w:rFonts w:ascii="Arial Narrow" w:eastAsia="Times New Roman" w:hAnsi="Arial Narrow"/>
      <w:b/>
      <w:sz w:val="24"/>
      <w:lang w:eastAsia="ar-SA"/>
    </w:rPr>
  </w:style>
  <w:style w:type="paragraph" w:customStyle="1" w:styleId="Bulit01">
    <w:name w:val="Bulit 01"/>
    <w:basedOn w:val="Normal"/>
    <w:link w:val="Bulit01Char"/>
    <w:uiPriority w:val="99"/>
    <w:qFormat/>
    <w:rsid w:val="007D27BD"/>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7D27BD"/>
    <w:rPr>
      <w:rFonts w:ascii="Arial" w:eastAsia="TimesNewRomanPSMT" w:hAnsi="Arial"/>
      <w:sz w:val="22"/>
      <w:szCs w:val="24"/>
    </w:rPr>
  </w:style>
  <w:style w:type="character" w:customStyle="1" w:styleId="content">
    <w:name w:val="content"/>
    <w:rsid w:val="007D27BD"/>
  </w:style>
  <w:style w:type="character" w:styleId="IntenseEmphasis">
    <w:name w:val="Intense Emphasis"/>
    <w:uiPriority w:val="21"/>
    <w:qFormat/>
    <w:rsid w:val="007D27BD"/>
    <w:rPr>
      <w:b/>
      <w:bCs/>
      <w:i/>
      <w:iCs/>
      <w:color w:val="4F81BD"/>
    </w:rPr>
  </w:style>
  <w:style w:type="character" w:styleId="Strong">
    <w:name w:val="Strong"/>
    <w:uiPriority w:val="22"/>
    <w:qFormat/>
    <w:locked/>
    <w:rsid w:val="007D27BD"/>
    <w:rPr>
      <w:b/>
      <w:bCs/>
    </w:rPr>
  </w:style>
  <w:style w:type="paragraph" w:customStyle="1" w:styleId="xl65">
    <w:name w:val="xl65"/>
    <w:basedOn w:val="Normal"/>
    <w:rsid w:val="007D27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D27BD"/>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D27BD"/>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D27BD"/>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D27BD"/>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D27BD"/>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D27BD"/>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D27BD"/>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D27BD"/>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D27BD"/>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D27BD"/>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D27BD"/>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D27BD"/>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D27BD"/>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D27B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D27B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D27BD"/>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D27BD"/>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D27BD"/>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D27B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D27B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D27B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D27B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D27BD"/>
    <w:pPr>
      <w:spacing w:before="120" w:line="276" w:lineRule="atLeast"/>
      <w:jc w:val="both"/>
    </w:pPr>
    <w:rPr>
      <w:rFonts w:ascii="Times New Roman" w:hAnsi="Times New Roman"/>
      <w:color w:val="auto"/>
    </w:rPr>
  </w:style>
  <w:style w:type="paragraph" w:customStyle="1" w:styleId="Style13">
    <w:name w:val="Style13"/>
    <w:basedOn w:val="Normal"/>
    <w:uiPriority w:val="99"/>
    <w:rsid w:val="007D27BD"/>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D27BD"/>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7D27BD"/>
    <w:rPr>
      <w:rFonts w:ascii="Arial" w:hAnsi="Arial" w:cs="Arial" w:hint="default"/>
      <w:b/>
      <w:bCs/>
      <w:sz w:val="20"/>
      <w:szCs w:val="20"/>
    </w:rPr>
  </w:style>
  <w:style w:type="character" w:customStyle="1" w:styleId="FontStyle111">
    <w:name w:val="Font Style111"/>
    <w:uiPriority w:val="99"/>
    <w:rsid w:val="007D27BD"/>
    <w:rPr>
      <w:rFonts w:ascii="Arial" w:hAnsi="Arial" w:cs="Arial" w:hint="default"/>
      <w:sz w:val="20"/>
      <w:szCs w:val="20"/>
    </w:rPr>
  </w:style>
  <w:style w:type="character" w:customStyle="1" w:styleId="HeaderChar1">
    <w:name w:val="Header Char1"/>
    <w:uiPriority w:val="99"/>
    <w:rsid w:val="007D27BD"/>
    <w:rPr>
      <w:rFonts w:ascii="Arial" w:eastAsia="Times New Roman" w:hAnsi="Arial" w:cs="Arial"/>
      <w:sz w:val="24"/>
      <w:lang w:val="sr-Latn-CS"/>
    </w:rPr>
  </w:style>
  <w:style w:type="paragraph" w:customStyle="1" w:styleId="maintitle">
    <w:name w:val="maintitle"/>
    <w:basedOn w:val="Normal"/>
    <w:rsid w:val="007D27BD"/>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7D27BD"/>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7D27BD"/>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7D27BD"/>
    <w:rPr>
      <w:rFonts w:ascii="Arial" w:hAnsi="Arial"/>
      <w:sz w:val="24"/>
      <w:szCs w:val="24"/>
    </w:rPr>
  </w:style>
  <w:style w:type="paragraph" w:customStyle="1" w:styleId="BlockQuotationLast">
    <w:name w:val="Block Quotation Last"/>
    <w:basedOn w:val="Normal"/>
    <w:next w:val="BodyText"/>
    <w:link w:val="BlockQuotationLastChar"/>
    <w:rsid w:val="007D27BD"/>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7D27BD"/>
    <w:rPr>
      <w:i/>
    </w:rPr>
  </w:style>
  <w:style w:type="character" w:customStyle="1" w:styleId="WW8Num1z2">
    <w:name w:val="WW8Num1z2"/>
    <w:rsid w:val="007D27BD"/>
    <w:rPr>
      <w:b w:val="0"/>
      <w:i w:val="0"/>
    </w:rPr>
  </w:style>
  <w:style w:type="character" w:customStyle="1" w:styleId="WW8Num5z3">
    <w:name w:val="WW8Num5z3"/>
    <w:rsid w:val="007D27BD"/>
    <w:rPr>
      <w:rFonts w:ascii="Symbol" w:hAnsi="Symbol"/>
    </w:rPr>
  </w:style>
  <w:style w:type="character" w:customStyle="1" w:styleId="WW8Num6z2">
    <w:name w:val="WW8Num6z2"/>
    <w:rsid w:val="007D27BD"/>
    <w:rPr>
      <w:rFonts w:ascii="Wingdings" w:hAnsi="Wingdings"/>
    </w:rPr>
  </w:style>
  <w:style w:type="character" w:customStyle="1" w:styleId="WW8Num7z3">
    <w:name w:val="WW8Num7z3"/>
    <w:rsid w:val="007D27BD"/>
    <w:rPr>
      <w:rFonts w:ascii="Symbol" w:hAnsi="Symbol"/>
    </w:rPr>
  </w:style>
  <w:style w:type="character" w:customStyle="1" w:styleId="WW8Num10z0">
    <w:name w:val="WW8Num10z0"/>
    <w:rsid w:val="007D27BD"/>
    <w:rPr>
      <w:b w:val="0"/>
    </w:rPr>
  </w:style>
  <w:style w:type="character" w:customStyle="1" w:styleId="WW8Num12z1">
    <w:name w:val="WW8Num12z1"/>
    <w:rsid w:val="007D27BD"/>
    <w:rPr>
      <w:b w:val="0"/>
      <w:i w:val="0"/>
      <w:sz w:val="22"/>
      <w:szCs w:val="22"/>
    </w:rPr>
  </w:style>
  <w:style w:type="character" w:customStyle="1" w:styleId="WW8Num12z2">
    <w:name w:val="WW8Num12z2"/>
    <w:rsid w:val="007D27BD"/>
    <w:rPr>
      <w:b w:val="0"/>
      <w:i w:val="0"/>
    </w:rPr>
  </w:style>
  <w:style w:type="character" w:customStyle="1" w:styleId="WW8Num13z3">
    <w:name w:val="WW8Num13z3"/>
    <w:rsid w:val="007D27BD"/>
    <w:rPr>
      <w:rFonts w:ascii="Symbol" w:hAnsi="Symbol"/>
    </w:rPr>
  </w:style>
  <w:style w:type="character" w:customStyle="1" w:styleId="WW8Num16z1">
    <w:name w:val="WW8Num16z1"/>
    <w:rsid w:val="007D27BD"/>
    <w:rPr>
      <w:b w:val="0"/>
      <w:i w:val="0"/>
      <w:sz w:val="22"/>
      <w:szCs w:val="22"/>
    </w:rPr>
  </w:style>
  <w:style w:type="character" w:customStyle="1" w:styleId="WW8Num18z3">
    <w:name w:val="WW8Num18z3"/>
    <w:rsid w:val="007D27BD"/>
    <w:rPr>
      <w:rFonts w:ascii="Symbol" w:hAnsi="Symbol"/>
    </w:rPr>
  </w:style>
  <w:style w:type="character" w:customStyle="1" w:styleId="WW8Num20z2">
    <w:name w:val="WW8Num20z2"/>
    <w:rsid w:val="007D27BD"/>
    <w:rPr>
      <w:rFonts w:ascii="Wingdings" w:hAnsi="Wingdings"/>
    </w:rPr>
  </w:style>
  <w:style w:type="character" w:customStyle="1" w:styleId="WW8Num20z3">
    <w:name w:val="WW8Num20z3"/>
    <w:rsid w:val="007D27BD"/>
    <w:rPr>
      <w:rFonts w:ascii="Symbol" w:hAnsi="Symbol"/>
    </w:rPr>
  </w:style>
  <w:style w:type="character" w:customStyle="1" w:styleId="WW8Num21z1">
    <w:name w:val="WW8Num21z1"/>
    <w:rsid w:val="007D27BD"/>
    <w:rPr>
      <w:rFonts w:ascii="Courier New" w:hAnsi="Courier New" w:cs="Courier New"/>
    </w:rPr>
  </w:style>
  <w:style w:type="character" w:customStyle="1" w:styleId="WW8Num21z2">
    <w:name w:val="WW8Num21z2"/>
    <w:rsid w:val="007D27BD"/>
    <w:rPr>
      <w:rFonts w:ascii="Wingdings" w:hAnsi="Wingdings"/>
    </w:rPr>
  </w:style>
  <w:style w:type="character" w:customStyle="1" w:styleId="WW8Num21z3">
    <w:name w:val="WW8Num21z3"/>
    <w:rsid w:val="007D27BD"/>
    <w:rPr>
      <w:rFonts w:ascii="Symbol" w:hAnsi="Symbol"/>
    </w:rPr>
  </w:style>
  <w:style w:type="character" w:customStyle="1" w:styleId="WW8Num24z2">
    <w:name w:val="WW8Num24z2"/>
    <w:rsid w:val="007D27BD"/>
    <w:rPr>
      <w:b w:val="0"/>
      <w:i w:val="0"/>
    </w:rPr>
  </w:style>
  <w:style w:type="character" w:customStyle="1" w:styleId="WW8Num25z2">
    <w:name w:val="WW8Num25z2"/>
    <w:rsid w:val="007D27BD"/>
    <w:rPr>
      <w:b w:val="0"/>
      <w:i w:val="0"/>
    </w:rPr>
  </w:style>
  <w:style w:type="character" w:customStyle="1" w:styleId="WW8Num28z1">
    <w:name w:val="WW8Num28z1"/>
    <w:rsid w:val="007D27BD"/>
    <w:rPr>
      <w:b w:val="0"/>
      <w:i w:val="0"/>
      <w:sz w:val="22"/>
      <w:szCs w:val="22"/>
    </w:rPr>
  </w:style>
  <w:style w:type="character" w:customStyle="1" w:styleId="WW8Num28z2">
    <w:name w:val="WW8Num28z2"/>
    <w:rsid w:val="007D27BD"/>
    <w:rPr>
      <w:b w:val="0"/>
      <w:i w:val="0"/>
    </w:rPr>
  </w:style>
  <w:style w:type="character" w:customStyle="1" w:styleId="WW8Num29z1">
    <w:name w:val="WW8Num29z1"/>
    <w:rsid w:val="007D27BD"/>
    <w:rPr>
      <w:rFonts w:ascii="Courier New" w:hAnsi="Courier New" w:cs="Courier New"/>
    </w:rPr>
  </w:style>
  <w:style w:type="character" w:customStyle="1" w:styleId="WW8Num29z2">
    <w:name w:val="WW8Num29z2"/>
    <w:rsid w:val="007D27BD"/>
    <w:rPr>
      <w:rFonts w:ascii="Wingdings" w:hAnsi="Wingdings"/>
    </w:rPr>
  </w:style>
  <w:style w:type="character" w:customStyle="1" w:styleId="WW8Num29z3">
    <w:name w:val="WW8Num29z3"/>
    <w:rsid w:val="007D27BD"/>
    <w:rPr>
      <w:rFonts w:ascii="Symbol" w:hAnsi="Symbol"/>
    </w:rPr>
  </w:style>
  <w:style w:type="character" w:customStyle="1" w:styleId="WW8Num30z2">
    <w:name w:val="WW8Num30z2"/>
    <w:rsid w:val="007D27BD"/>
    <w:rPr>
      <w:rFonts w:ascii="Wingdings" w:hAnsi="Wingdings"/>
    </w:rPr>
  </w:style>
  <w:style w:type="character" w:customStyle="1" w:styleId="WW8Num30z3">
    <w:name w:val="WW8Num30z3"/>
    <w:rsid w:val="007D27BD"/>
    <w:rPr>
      <w:rFonts w:ascii="Symbol" w:hAnsi="Symbol"/>
    </w:rPr>
  </w:style>
  <w:style w:type="character" w:customStyle="1" w:styleId="WW8Num30z4">
    <w:name w:val="WW8Num30z4"/>
    <w:rsid w:val="007D27BD"/>
    <w:rPr>
      <w:rFonts w:ascii="Courier New" w:hAnsi="Courier New" w:cs="Courier New"/>
    </w:rPr>
  </w:style>
  <w:style w:type="character" w:customStyle="1" w:styleId="WW8Num31z2">
    <w:name w:val="WW8Num31z2"/>
    <w:rsid w:val="007D27BD"/>
    <w:rPr>
      <w:b w:val="0"/>
      <w:i w:val="0"/>
    </w:rPr>
  </w:style>
  <w:style w:type="character" w:customStyle="1" w:styleId="WW8Num34z3">
    <w:name w:val="WW8Num34z3"/>
    <w:rsid w:val="007D27BD"/>
    <w:rPr>
      <w:rFonts w:ascii="Symbol" w:hAnsi="Symbol"/>
    </w:rPr>
  </w:style>
  <w:style w:type="character" w:customStyle="1" w:styleId="WW8Num35z1">
    <w:name w:val="WW8Num35z1"/>
    <w:rsid w:val="007D27BD"/>
    <w:rPr>
      <w:b w:val="0"/>
      <w:i w:val="0"/>
      <w:sz w:val="22"/>
      <w:szCs w:val="22"/>
    </w:rPr>
  </w:style>
  <w:style w:type="character" w:customStyle="1" w:styleId="WW8Num35z2">
    <w:name w:val="WW8Num35z2"/>
    <w:rsid w:val="007D27BD"/>
    <w:rPr>
      <w:b w:val="0"/>
      <w:i w:val="0"/>
    </w:rPr>
  </w:style>
  <w:style w:type="character" w:customStyle="1" w:styleId="WW8Num37z3">
    <w:name w:val="WW8Num37z3"/>
    <w:rsid w:val="007D27BD"/>
    <w:rPr>
      <w:rFonts w:ascii="Symbol" w:hAnsi="Symbol"/>
    </w:rPr>
  </w:style>
  <w:style w:type="character" w:customStyle="1" w:styleId="WW8Num39z3">
    <w:name w:val="WW8Num39z3"/>
    <w:rsid w:val="007D27BD"/>
    <w:rPr>
      <w:rFonts w:ascii="Symbol" w:hAnsi="Symbol"/>
    </w:rPr>
  </w:style>
  <w:style w:type="character" w:customStyle="1" w:styleId="WW8Num42z1">
    <w:name w:val="WW8Num42z1"/>
    <w:rsid w:val="007D27BD"/>
    <w:rPr>
      <w:rFonts w:ascii="Courier New" w:hAnsi="Courier New" w:cs="Courier New"/>
    </w:rPr>
  </w:style>
  <w:style w:type="character" w:customStyle="1" w:styleId="WW8Num42z2">
    <w:name w:val="WW8Num42z2"/>
    <w:rsid w:val="007D27BD"/>
    <w:rPr>
      <w:rFonts w:ascii="Wingdings" w:hAnsi="Wingdings"/>
    </w:rPr>
  </w:style>
  <w:style w:type="character" w:customStyle="1" w:styleId="WW8Num42z3">
    <w:name w:val="WW8Num42z3"/>
    <w:rsid w:val="007D27BD"/>
    <w:rPr>
      <w:rFonts w:ascii="Symbol" w:hAnsi="Symbol"/>
    </w:rPr>
  </w:style>
  <w:style w:type="character" w:customStyle="1" w:styleId="WW8Num43z1">
    <w:name w:val="WW8Num43z1"/>
    <w:rsid w:val="007D27BD"/>
    <w:rPr>
      <w:rFonts w:ascii="Courier New" w:hAnsi="Courier New" w:cs="Courier New"/>
    </w:rPr>
  </w:style>
  <w:style w:type="character" w:customStyle="1" w:styleId="WW8Num43z2">
    <w:name w:val="WW8Num43z2"/>
    <w:rsid w:val="007D27BD"/>
    <w:rPr>
      <w:rFonts w:ascii="Wingdings" w:hAnsi="Wingdings"/>
    </w:rPr>
  </w:style>
  <w:style w:type="character" w:customStyle="1" w:styleId="WW8Num43z3">
    <w:name w:val="WW8Num43z3"/>
    <w:rsid w:val="007D27BD"/>
    <w:rPr>
      <w:rFonts w:ascii="Symbol" w:hAnsi="Symbol"/>
    </w:rPr>
  </w:style>
  <w:style w:type="character" w:customStyle="1" w:styleId="WW8Num44z1">
    <w:name w:val="WW8Num44z1"/>
    <w:rsid w:val="007D27BD"/>
    <w:rPr>
      <w:rFonts w:ascii="Courier New" w:hAnsi="Courier New" w:cs="Courier New"/>
    </w:rPr>
  </w:style>
  <w:style w:type="character" w:customStyle="1" w:styleId="WW8Num44z2">
    <w:name w:val="WW8Num44z2"/>
    <w:rsid w:val="007D27BD"/>
    <w:rPr>
      <w:rFonts w:ascii="Wingdings" w:hAnsi="Wingdings"/>
    </w:rPr>
  </w:style>
  <w:style w:type="character" w:customStyle="1" w:styleId="WW8Num44z3">
    <w:name w:val="WW8Num44z3"/>
    <w:rsid w:val="007D27BD"/>
    <w:rPr>
      <w:rFonts w:ascii="Symbol" w:hAnsi="Symbol"/>
    </w:rPr>
  </w:style>
  <w:style w:type="character" w:customStyle="1" w:styleId="WW8Num45z3">
    <w:name w:val="WW8Num45z3"/>
    <w:rsid w:val="007D27BD"/>
    <w:rPr>
      <w:rFonts w:ascii="Symbol" w:hAnsi="Symbol"/>
    </w:rPr>
  </w:style>
  <w:style w:type="character" w:customStyle="1" w:styleId="WW8Num46z3">
    <w:name w:val="WW8Num46z3"/>
    <w:rsid w:val="007D27BD"/>
    <w:rPr>
      <w:rFonts w:ascii="Symbol" w:hAnsi="Symbol"/>
    </w:rPr>
  </w:style>
  <w:style w:type="character" w:customStyle="1" w:styleId="WW8Num47z1">
    <w:name w:val="WW8Num47z1"/>
    <w:rsid w:val="007D27BD"/>
    <w:rPr>
      <w:b w:val="0"/>
      <w:i w:val="0"/>
      <w:sz w:val="22"/>
      <w:szCs w:val="22"/>
    </w:rPr>
  </w:style>
  <w:style w:type="character" w:customStyle="1" w:styleId="WW8Num47z2">
    <w:name w:val="WW8Num47z2"/>
    <w:rsid w:val="007D27BD"/>
    <w:rPr>
      <w:b w:val="0"/>
      <w:i w:val="0"/>
    </w:rPr>
  </w:style>
  <w:style w:type="character" w:customStyle="1" w:styleId="WW8Num48z0">
    <w:name w:val="WW8Num48z0"/>
    <w:rsid w:val="007D27BD"/>
    <w:rPr>
      <w:sz w:val="20"/>
    </w:rPr>
  </w:style>
  <w:style w:type="character" w:customStyle="1" w:styleId="WW8Num48z1">
    <w:name w:val="WW8Num48z1"/>
    <w:rsid w:val="007D27BD"/>
    <w:rPr>
      <w:rFonts w:ascii="Courier New" w:hAnsi="Courier New" w:cs="Courier New"/>
    </w:rPr>
  </w:style>
  <w:style w:type="character" w:customStyle="1" w:styleId="WW8Num48z2">
    <w:name w:val="WW8Num48z2"/>
    <w:rsid w:val="007D27BD"/>
    <w:rPr>
      <w:rFonts w:ascii="Wingdings" w:hAnsi="Wingdings"/>
    </w:rPr>
  </w:style>
  <w:style w:type="character" w:customStyle="1" w:styleId="WW8Num48z3">
    <w:name w:val="WW8Num48z3"/>
    <w:rsid w:val="007D27BD"/>
    <w:rPr>
      <w:rFonts w:ascii="Symbol" w:hAnsi="Symbol"/>
    </w:rPr>
  </w:style>
  <w:style w:type="character" w:customStyle="1" w:styleId="WW8Num49z1">
    <w:name w:val="WW8Num49z1"/>
    <w:rsid w:val="007D27BD"/>
    <w:rPr>
      <w:b w:val="0"/>
      <w:i w:val="0"/>
      <w:sz w:val="22"/>
      <w:szCs w:val="22"/>
    </w:rPr>
  </w:style>
  <w:style w:type="character" w:customStyle="1" w:styleId="WW8Num49z2">
    <w:name w:val="WW8Num49z2"/>
    <w:rsid w:val="007D27BD"/>
    <w:rPr>
      <w:b w:val="0"/>
      <w:i w:val="0"/>
    </w:rPr>
  </w:style>
  <w:style w:type="character" w:customStyle="1" w:styleId="WW8Num52z3">
    <w:name w:val="WW8Num52z3"/>
    <w:rsid w:val="007D27BD"/>
    <w:rPr>
      <w:rFonts w:ascii="Symbol" w:hAnsi="Symbol"/>
    </w:rPr>
  </w:style>
  <w:style w:type="character" w:customStyle="1" w:styleId="WW8Num55z3">
    <w:name w:val="WW8Num55z3"/>
    <w:rsid w:val="007D27BD"/>
    <w:rPr>
      <w:rFonts w:ascii="Symbol" w:hAnsi="Symbol"/>
    </w:rPr>
  </w:style>
  <w:style w:type="character" w:customStyle="1" w:styleId="Bullets">
    <w:name w:val="Bullets"/>
    <w:rsid w:val="007D27BD"/>
    <w:rPr>
      <w:rFonts w:ascii="StarSymbol" w:eastAsia="StarSymbol" w:hAnsi="StarSymbol" w:cs="StarSymbol"/>
      <w:sz w:val="18"/>
      <w:szCs w:val="18"/>
    </w:rPr>
  </w:style>
  <w:style w:type="paragraph" w:customStyle="1" w:styleId="Texte1">
    <w:name w:val="Texte_1"/>
    <w:basedOn w:val="Normal"/>
    <w:rsid w:val="007D27BD"/>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D27BD"/>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7D27BD"/>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7D27BD"/>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7D27BD"/>
    <w:rPr>
      <w:vanish w:val="0"/>
      <w:webHidden w:val="0"/>
      <w:specVanish/>
    </w:rPr>
  </w:style>
  <w:style w:type="paragraph" w:customStyle="1" w:styleId="d1">
    <w:name w:val="d1"/>
    <w:basedOn w:val="Style"/>
    <w:rsid w:val="007D27BD"/>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7D27BD"/>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7D27BD"/>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7D27BD"/>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D27BD"/>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D27BD"/>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D27BD"/>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D27BD"/>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7D27BD"/>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7D27BD"/>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7D27BD"/>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7D27BD"/>
  </w:style>
  <w:style w:type="table" w:customStyle="1" w:styleId="TableGrid11">
    <w:name w:val="Table Grid11"/>
    <w:basedOn w:val="TableNormal"/>
    <w:next w:val="TableGrid"/>
    <w:rsid w:val="007D27B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D27BD"/>
    <w:rPr>
      <w:rFonts w:eastAsia="Times New Roman" w:cs="Arial"/>
      <w:sz w:val="22"/>
      <w:szCs w:val="22"/>
    </w:rPr>
  </w:style>
  <w:style w:type="numbering" w:styleId="111111">
    <w:name w:val="Outline List 2"/>
    <w:basedOn w:val="NoList"/>
    <w:locked/>
    <w:rsid w:val="007D27BD"/>
    <w:pPr>
      <w:numPr>
        <w:numId w:val="9"/>
      </w:numPr>
    </w:pPr>
  </w:style>
  <w:style w:type="character" w:customStyle="1" w:styleId="Absatz-Standardschriftart">
    <w:name w:val="Absatz-Standardschriftart"/>
    <w:rsid w:val="007D27BD"/>
  </w:style>
  <w:style w:type="paragraph" w:customStyle="1" w:styleId="Style1">
    <w:name w:val="Style1"/>
    <w:basedOn w:val="BodyTextIndent"/>
    <w:link w:val="Style1Char"/>
    <w:rsid w:val="007D27BD"/>
    <w:pPr>
      <w:suppressAutoHyphens w:val="0"/>
      <w:spacing w:before="120" w:after="240"/>
      <w:ind w:left="0" w:firstLine="0"/>
    </w:pPr>
    <w:rPr>
      <w:rFonts w:ascii="Arial" w:hAnsi="Arial"/>
      <w:szCs w:val="24"/>
    </w:rPr>
  </w:style>
  <w:style w:type="character" w:customStyle="1" w:styleId="Style1Char">
    <w:name w:val="Style1 Char"/>
    <w:link w:val="Style1"/>
    <w:rsid w:val="007D27BD"/>
    <w:rPr>
      <w:rFonts w:ascii="Arial" w:eastAsia="Times New Roman" w:hAnsi="Arial"/>
      <w:sz w:val="24"/>
      <w:szCs w:val="24"/>
      <w:lang w:val="sr-Cyrl-CS" w:eastAsia="ar-SA"/>
    </w:rPr>
  </w:style>
  <w:style w:type="paragraph" w:customStyle="1" w:styleId="Naslov2">
    <w:name w:val="Naslov 2"/>
    <w:basedOn w:val="Heading10"/>
    <w:link w:val="Naslov2Char"/>
    <w:qFormat/>
    <w:rsid w:val="007D27BD"/>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7D27BD"/>
    <w:rPr>
      <w:b w:val="0"/>
    </w:rPr>
  </w:style>
  <w:style w:type="character" w:customStyle="1" w:styleId="Naslov2Char">
    <w:name w:val="Naslov 2 Char"/>
    <w:link w:val="Naslov2"/>
    <w:rsid w:val="007D27BD"/>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7D27BD"/>
    <w:pPr>
      <w:suppressAutoHyphens w:val="0"/>
      <w:spacing w:before="240" w:after="240"/>
      <w:jc w:val="both"/>
    </w:pPr>
    <w:rPr>
      <w:rFonts w:ascii="Arial" w:hAnsi="Arial"/>
      <w:b/>
      <w:szCs w:val="24"/>
      <w:lang w:eastAsia="en-US"/>
    </w:rPr>
  </w:style>
  <w:style w:type="character" w:customStyle="1" w:styleId="Naslov3Char">
    <w:name w:val="Naslov 3 Char"/>
    <w:link w:val="Naslov3"/>
    <w:rsid w:val="007D27BD"/>
    <w:rPr>
      <w:rFonts w:ascii="Arial" w:eastAsia="Times New Roman" w:hAnsi="Arial"/>
      <w:bCs/>
      <w:sz w:val="24"/>
      <w:szCs w:val="24"/>
      <w:lang w:val="sr-Cyrl-CS" w:eastAsia="ar-SA"/>
    </w:rPr>
  </w:style>
  <w:style w:type="paragraph" w:customStyle="1" w:styleId="Slika">
    <w:name w:val="Slika"/>
    <w:basedOn w:val="Normal"/>
    <w:link w:val="SlikaChar"/>
    <w:qFormat/>
    <w:rsid w:val="007D27BD"/>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7D27BD"/>
    <w:rPr>
      <w:rFonts w:ascii="Arial" w:eastAsia="Times New Roman" w:hAnsi="Arial"/>
      <w:b/>
      <w:sz w:val="24"/>
      <w:szCs w:val="24"/>
      <w:lang w:val="sr-Cyrl-CS"/>
    </w:rPr>
  </w:style>
  <w:style w:type="paragraph" w:customStyle="1" w:styleId="Tabela1">
    <w:name w:val="Tabela 1"/>
    <w:basedOn w:val="Normal"/>
    <w:link w:val="Tabela1Char"/>
    <w:qFormat/>
    <w:rsid w:val="007D27BD"/>
    <w:pPr>
      <w:suppressAutoHyphens w:val="0"/>
      <w:spacing w:before="120" w:after="80"/>
      <w:jc w:val="both"/>
    </w:pPr>
    <w:rPr>
      <w:rFonts w:ascii="Arial" w:hAnsi="Arial"/>
      <w:i/>
      <w:iCs/>
      <w:sz w:val="22"/>
      <w:lang w:eastAsia="en-US"/>
    </w:rPr>
  </w:style>
  <w:style w:type="character" w:customStyle="1" w:styleId="SlikaChar">
    <w:name w:val="Slika Char"/>
    <w:link w:val="Slika"/>
    <w:rsid w:val="007D27BD"/>
    <w:rPr>
      <w:rFonts w:ascii="Arial" w:eastAsia="Times New Roman" w:hAnsi="Arial"/>
      <w:sz w:val="24"/>
      <w:szCs w:val="24"/>
      <w:lang w:val="sr-Cyrl-CS"/>
    </w:rPr>
  </w:style>
  <w:style w:type="character" w:customStyle="1" w:styleId="Tabela1Char">
    <w:name w:val="Tabela 1 Char"/>
    <w:link w:val="Tabela1"/>
    <w:rsid w:val="007D27BD"/>
    <w:rPr>
      <w:rFonts w:ascii="Arial" w:eastAsia="Times New Roman" w:hAnsi="Arial"/>
      <w:i/>
      <w:iCs/>
      <w:sz w:val="22"/>
      <w:lang w:val="sr-Cyrl-CS"/>
    </w:rPr>
  </w:style>
  <w:style w:type="paragraph" w:styleId="TOCHeading">
    <w:name w:val="TOC Heading"/>
    <w:basedOn w:val="Heading10"/>
    <w:next w:val="Normal"/>
    <w:uiPriority w:val="39"/>
    <w:qFormat/>
    <w:rsid w:val="007D27BD"/>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7D27BD"/>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7D27BD"/>
    <w:rPr>
      <w:rFonts w:ascii="Arial" w:eastAsia="Times New Roman" w:hAnsi="Arial"/>
      <w:color w:val="000000"/>
      <w:sz w:val="24"/>
    </w:rPr>
  </w:style>
  <w:style w:type="numbering" w:customStyle="1" w:styleId="NoList2">
    <w:name w:val="No List2"/>
    <w:next w:val="NoList"/>
    <w:uiPriority w:val="99"/>
    <w:semiHidden/>
    <w:rsid w:val="007D27BD"/>
  </w:style>
  <w:style w:type="numbering" w:customStyle="1" w:styleId="1111111">
    <w:name w:val="1 / 1.1 / 1.1.11"/>
    <w:basedOn w:val="NoList"/>
    <w:next w:val="111111"/>
    <w:rsid w:val="007D27BD"/>
    <w:pPr>
      <w:numPr>
        <w:numId w:val="7"/>
      </w:numPr>
    </w:pPr>
  </w:style>
  <w:style w:type="table" w:customStyle="1" w:styleId="TableGrid2">
    <w:name w:val="Table Grid2"/>
    <w:basedOn w:val="TableNormal"/>
    <w:next w:val="TableGrid"/>
    <w:rsid w:val="007D27B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D27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D27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D27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27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D27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27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7D27BD"/>
    <w:rPr>
      <w:sz w:val="24"/>
      <w:szCs w:val="24"/>
      <w:lang w:val="sr-Cyrl-CS" w:eastAsia="en-US"/>
    </w:rPr>
  </w:style>
  <w:style w:type="paragraph" w:customStyle="1" w:styleId="KDPodnaslov1">
    <w:name w:val="KDPodnaslov1"/>
    <w:basedOn w:val="Normal"/>
    <w:link w:val="KDPodnaslov1Char"/>
    <w:qFormat/>
    <w:rsid w:val="007D27BD"/>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7D27BD"/>
    <w:pPr>
      <w:outlineLvl w:val="1"/>
    </w:pPr>
  </w:style>
  <w:style w:type="character" w:customStyle="1" w:styleId="KDPodnaslov1Char">
    <w:name w:val="KDPodnaslov1 Char"/>
    <w:link w:val="KDPodnaslov1"/>
    <w:rsid w:val="007D27BD"/>
    <w:rPr>
      <w:rFonts w:ascii="Arial" w:eastAsia="Times New Roman" w:hAnsi="Arial"/>
      <w:b/>
      <w:sz w:val="22"/>
      <w:szCs w:val="22"/>
    </w:rPr>
  </w:style>
  <w:style w:type="paragraph" w:customStyle="1" w:styleId="KDPodnaslov3">
    <w:name w:val="KDPodnaslov3"/>
    <w:basedOn w:val="KDPodnaslov2"/>
    <w:next w:val="Normal"/>
    <w:link w:val="KDPodnaslov3Char"/>
    <w:qFormat/>
    <w:rsid w:val="007D27BD"/>
    <w:pPr>
      <w:tabs>
        <w:tab w:val="left" w:pos="851"/>
      </w:tabs>
      <w:spacing w:before="120"/>
      <w:jc w:val="both"/>
      <w:outlineLvl w:val="2"/>
    </w:pPr>
    <w:rPr>
      <w:b w:val="0"/>
    </w:rPr>
  </w:style>
  <w:style w:type="character" w:customStyle="1" w:styleId="KDPodnaslov2Char">
    <w:name w:val="KDPodnaslov2 Char"/>
    <w:link w:val="KDPodnaslov2"/>
    <w:rsid w:val="007D27BD"/>
    <w:rPr>
      <w:rFonts w:ascii="Arial" w:eastAsia="Times New Roman" w:hAnsi="Arial"/>
      <w:b/>
      <w:sz w:val="22"/>
      <w:szCs w:val="22"/>
    </w:rPr>
  </w:style>
  <w:style w:type="paragraph" w:customStyle="1" w:styleId="KDParagraf">
    <w:name w:val="KDParagraf"/>
    <w:basedOn w:val="Normal"/>
    <w:qFormat/>
    <w:rsid w:val="007D27BD"/>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7D27BD"/>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7D27BD"/>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7D27BD"/>
    <w:rPr>
      <w:rFonts w:ascii="Arial" w:eastAsia="Times New Roman" w:hAnsi="Arial"/>
      <w:i/>
      <w:color w:val="00B0F0"/>
      <w:lang w:val="ru-RU"/>
    </w:rPr>
  </w:style>
  <w:style w:type="character" w:customStyle="1" w:styleId="KDPodnaslov3Char">
    <w:name w:val="KDPodnaslov3 Char"/>
    <w:link w:val="KDPodnaslov3"/>
    <w:rsid w:val="007D27BD"/>
    <w:rPr>
      <w:rFonts w:ascii="Arial" w:eastAsia="Times New Roman" w:hAnsi="Arial"/>
      <w:sz w:val="22"/>
      <w:szCs w:val="22"/>
    </w:rPr>
  </w:style>
  <w:style w:type="character" w:customStyle="1" w:styleId="KDNabrajanjeChar">
    <w:name w:val="KDNabrajanje Char"/>
    <w:link w:val="KDNabrajanje"/>
    <w:rsid w:val="007D27BD"/>
    <w:rPr>
      <w:rFonts w:ascii="Arial" w:eastAsia="Times New Roman" w:hAnsi="Arial"/>
      <w:sz w:val="22"/>
      <w:szCs w:val="22"/>
      <w:lang w:val="ru-RU"/>
    </w:rPr>
  </w:style>
  <w:style w:type="paragraph" w:customStyle="1" w:styleId="KDMojTekst">
    <w:name w:val="KDMojTekst"/>
    <w:basedOn w:val="Normal"/>
    <w:link w:val="KDMojTekstChar"/>
    <w:qFormat/>
    <w:rsid w:val="007D27BD"/>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7D27BD"/>
    <w:pPr>
      <w:keepNext w:val="0"/>
      <w:tabs>
        <w:tab w:val="clear" w:pos="851"/>
        <w:tab w:val="left" w:pos="176"/>
        <w:tab w:val="num" w:pos="720"/>
      </w:tabs>
      <w:jc w:val="left"/>
    </w:pPr>
  </w:style>
  <w:style w:type="character" w:customStyle="1" w:styleId="KDMojTekstChar">
    <w:name w:val="KDMojTekst Char"/>
    <w:link w:val="KDMojTekst"/>
    <w:rsid w:val="007D27BD"/>
    <w:rPr>
      <w:rFonts w:ascii="Arial" w:eastAsia="Times New Roman" w:hAnsi="Arial"/>
      <w:i/>
      <w:color w:val="92D050"/>
      <w:lang w:val="sr-Latn-CS" w:eastAsia="sr-Latn-CS"/>
    </w:rPr>
  </w:style>
  <w:style w:type="paragraph" w:customStyle="1" w:styleId="KDObrazac">
    <w:name w:val="KDObrazac"/>
    <w:basedOn w:val="Normal"/>
    <w:qFormat/>
    <w:rsid w:val="007D27BD"/>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7D27BD"/>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D27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7D27BD"/>
  </w:style>
  <w:style w:type="table" w:customStyle="1" w:styleId="SBSSimple1">
    <w:name w:val="SBS Simple1"/>
    <w:basedOn w:val="TableNormal"/>
    <w:next w:val="TableGrid"/>
    <w:rsid w:val="007D27BD"/>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D27BD"/>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7D27BD"/>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7D27BD"/>
    <w:rPr>
      <w:rFonts w:ascii="Arial" w:eastAsia="Times New Roman" w:hAnsi="Arial"/>
      <w:sz w:val="22"/>
      <w:szCs w:val="22"/>
      <w:lang w:eastAsia="sr-Latn-CS"/>
    </w:rPr>
  </w:style>
  <w:style w:type="paragraph" w:customStyle="1" w:styleId="Bulit03">
    <w:name w:val="Bulit 03"/>
    <w:basedOn w:val="Bulit02"/>
    <w:link w:val="Bulit03Char"/>
    <w:uiPriority w:val="99"/>
    <w:qFormat/>
    <w:rsid w:val="007D27BD"/>
    <w:pPr>
      <w:numPr>
        <w:ilvl w:val="1"/>
      </w:numPr>
      <w:tabs>
        <w:tab w:val="num" w:pos="360"/>
        <w:tab w:val="num" w:pos="644"/>
      </w:tabs>
      <w:ind w:left="1440" w:hanging="360"/>
    </w:pPr>
  </w:style>
  <w:style w:type="paragraph" w:customStyle="1" w:styleId="Lista03">
    <w:name w:val="Lista 03"/>
    <w:basedOn w:val="Normal"/>
    <w:link w:val="Lista03Char"/>
    <w:qFormat/>
    <w:rsid w:val="007D27BD"/>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7D27BD"/>
    <w:rPr>
      <w:rFonts w:ascii="Arial" w:eastAsia="Times New Roman" w:hAnsi="Arial"/>
      <w:sz w:val="22"/>
      <w:szCs w:val="22"/>
      <w:lang w:eastAsia="sr-Latn-CS"/>
    </w:rPr>
  </w:style>
  <w:style w:type="character" w:customStyle="1" w:styleId="Lista03Char">
    <w:name w:val="Lista 03 Char"/>
    <w:link w:val="Lista03"/>
    <w:rsid w:val="007D27BD"/>
    <w:rPr>
      <w:rFonts w:ascii="Arial" w:eastAsia="TimesNewRomanPSMT" w:hAnsi="Arial"/>
      <w:sz w:val="22"/>
      <w:szCs w:val="24"/>
      <w:lang w:val="sr-Cyrl-CS" w:eastAsia="ar-SA"/>
    </w:rPr>
  </w:style>
  <w:style w:type="paragraph" w:customStyle="1" w:styleId="Crtica2">
    <w:name w:val="Crtica 2"/>
    <w:basedOn w:val="Bulit02"/>
    <w:link w:val="Crtica2Char"/>
    <w:uiPriority w:val="99"/>
    <w:rsid w:val="007D27BD"/>
    <w:pPr>
      <w:numPr>
        <w:numId w:val="5"/>
      </w:numPr>
      <w:ind w:left="1077" w:hanging="357"/>
    </w:pPr>
  </w:style>
  <w:style w:type="character" w:customStyle="1" w:styleId="Crtica2Char">
    <w:name w:val="Crtica 2 Char"/>
    <w:link w:val="Crtica2"/>
    <w:uiPriority w:val="99"/>
    <w:locked/>
    <w:rsid w:val="007D27BD"/>
    <w:rPr>
      <w:rFonts w:ascii="Arial" w:eastAsia="Times New Roman" w:hAnsi="Arial"/>
      <w:sz w:val="22"/>
      <w:szCs w:val="22"/>
      <w:lang w:eastAsia="sr-Latn-CS"/>
    </w:rPr>
  </w:style>
  <w:style w:type="paragraph" w:customStyle="1" w:styleId="Nazivobrasca">
    <w:name w:val="Naziv obrasca"/>
    <w:basedOn w:val="Heading10"/>
    <w:link w:val="NazivobrascaChar"/>
    <w:qFormat/>
    <w:rsid w:val="007D27BD"/>
    <w:pPr>
      <w:suppressAutoHyphens w:val="0"/>
      <w:spacing w:before="360" w:after="240"/>
      <w:ind w:left="0" w:firstLine="0"/>
      <w:jc w:val="center"/>
    </w:pPr>
    <w:rPr>
      <w:sz w:val="24"/>
    </w:rPr>
  </w:style>
  <w:style w:type="character" w:customStyle="1" w:styleId="NazivobrascaChar">
    <w:name w:val="Naziv obrasca Char"/>
    <w:link w:val="Nazivobrasca"/>
    <w:rsid w:val="007D27BD"/>
    <w:rPr>
      <w:rFonts w:ascii="Arial" w:eastAsia="Times New Roman" w:hAnsi="Arial"/>
      <w:b/>
      <w:sz w:val="24"/>
      <w:szCs w:val="22"/>
      <w:lang w:val="sr-Cyrl-CS" w:eastAsia="ar-SA"/>
    </w:rPr>
  </w:style>
  <w:style w:type="character" w:customStyle="1" w:styleId="Bodytext6">
    <w:name w:val="Body text (6)_"/>
    <w:link w:val="Bodytext60"/>
    <w:rsid w:val="007D27BD"/>
    <w:rPr>
      <w:b/>
      <w:bCs/>
      <w:sz w:val="21"/>
      <w:szCs w:val="21"/>
      <w:shd w:val="clear" w:color="auto" w:fill="FFFFFF"/>
    </w:rPr>
  </w:style>
  <w:style w:type="paragraph" w:customStyle="1" w:styleId="Bodytext60">
    <w:name w:val="Body text (6)"/>
    <w:basedOn w:val="Normal"/>
    <w:link w:val="Bodytext6"/>
    <w:rsid w:val="007D27BD"/>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7D27BD"/>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7D27BD"/>
    <w:rPr>
      <w:rFonts w:ascii="Arial Narrow" w:eastAsia="Times New Roman" w:hAnsi="Arial Narrow"/>
      <w:b/>
      <w:sz w:val="24"/>
      <w:lang w:eastAsia="ar-SA"/>
    </w:rPr>
  </w:style>
  <w:style w:type="paragraph" w:customStyle="1" w:styleId="Bulit01">
    <w:name w:val="Bulit 01"/>
    <w:basedOn w:val="Normal"/>
    <w:link w:val="Bulit01Char"/>
    <w:uiPriority w:val="99"/>
    <w:qFormat/>
    <w:rsid w:val="007D27BD"/>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7D27BD"/>
    <w:rPr>
      <w:rFonts w:ascii="Arial" w:eastAsia="TimesNewRomanPSMT" w:hAnsi="Arial"/>
      <w:sz w:val="22"/>
      <w:szCs w:val="24"/>
    </w:rPr>
  </w:style>
  <w:style w:type="character" w:customStyle="1" w:styleId="content">
    <w:name w:val="content"/>
    <w:rsid w:val="007D27BD"/>
  </w:style>
  <w:style w:type="character" w:styleId="IntenseEmphasis">
    <w:name w:val="Intense Emphasis"/>
    <w:uiPriority w:val="21"/>
    <w:qFormat/>
    <w:rsid w:val="007D27BD"/>
    <w:rPr>
      <w:b/>
      <w:bCs/>
      <w:i/>
      <w:iCs/>
      <w:color w:val="4F81BD"/>
    </w:rPr>
  </w:style>
  <w:style w:type="character" w:styleId="Strong">
    <w:name w:val="Strong"/>
    <w:uiPriority w:val="22"/>
    <w:qFormat/>
    <w:locked/>
    <w:rsid w:val="007D27BD"/>
    <w:rPr>
      <w:b/>
      <w:bCs/>
    </w:rPr>
  </w:style>
  <w:style w:type="paragraph" w:customStyle="1" w:styleId="xl65">
    <w:name w:val="xl65"/>
    <w:basedOn w:val="Normal"/>
    <w:rsid w:val="007D27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D27BD"/>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D27BD"/>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D27BD"/>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D27BD"/>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D27BD"/>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D27BD"/>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D27BD"/>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D27BD"/>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D27BD"/>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D27BD"/>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D27BD"/>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D27BD"/>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D27BD"/>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D27B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D27B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D27BD"/>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D27BD"/>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D27BD"/>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D27B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D27B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D27B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D27B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D27BD"/>
    <w:pPr>
      <w:spacing w:before="120" w:line="276" w:lineRule="atLeast"/>
      <w:jc w:val="both"/>
    </w:pPr>
    <w:rPr>
      <w:rFonts w:ascii="Times New Roman" w:hAnsi="Times New Roman"/>
      <w:color w:val="auto"/>
    </w:rPr>
  </w:style>
  <w:style w:type="paragraph" w:customStyle="1" w:styleId="Style13">
    <w:name w:val="Style13"/>
    <w:basedOn w:val="Normal"/>
    <w:uiPriority w:val="99"/>
    <w:rsid w:val="007D27BD"/>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D27BD"/>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7D27BD"/>
    <w:rPr>
      <w:rFonts w:ascii="Arial" w:hAnsi="Arial" w:cs="Arial" w:hint="default"/>
      <w:b/>
      <w:bCs/>
      <w:sz w:val="20"/>
      <w:szCs w:val="20"/>
    </w:rPr>
  </w:style>
  <w:style w:type="character" w:customStyle="1" w:styleId="FontStyle111">
    <w:name w:val="Font Style111"/>
    <w:uiPriority w:val="99"/>
    <w:rsid w:val="007D27BD"/>
    <w:rPr>
      <w:rFonts w:ascii="Arial" w:hAnsi="Arial" w:cs="Arial" w:hint="default"/>
      <w:sz w:val="20"/>
      <w:szCs w:val="20"/>
    </w:rPr>
  </w:style>
  <w:style w:type="character" w:customStyle="1" w:styleId="HeaderChar1">
    <w:name w:val="Header Char1"/>
    <w:uiPriority w:val="99"/>
    <w:rsid w:val="007D27BD"/>
    <w:rPr>
      <w:rFonts w:ascii="Arial" w:eastAsia="Times New Roman" w:hAnsi="Arial" w:cs="Arial"/>
      <w:sz w:val="24"/>
      <w:lang w:val="sr-Latn-CS"/>
    </w:rPr>
  </w:style>
  <w:style w:type="paragraph" w:customStyle="1" w:styleId="maintitle">
    <w:name w:val="maintitle"/>
    <w:basedOn w:val="Normal"/>
    <w:rsid w:val="007D27BD"/>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7D27BD"/>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7D27BD"/>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7D27BD"/>
    <w:rPr>
      <w:rFonts w:ascii="Arial" w:hAnsi="Arial"/>
      <w:sz w:val="24"/>
      <w:szCs w:val="24"/>
    </w:rPr>
  </w:style>
  <w:style w:type="paragraph" w:customStyle="1" w:styleId="BlockQuotationLast">
    <w:name w:val="Block Quotation Last"/>
    <w:basedOn w:val="Normal"/>
    <w:next w:val="BodyText"/>
    <w:link w:val="BlockQuotationLastChar"/>
    <w:rsid w:val="007D27BD"/>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7D27BD"/>
    <w:rPr>
      <w:i/>
    </w:rPr>
  </w:style>
  <w:style w:type="character" w:customStyle="1" w:styleId="WW8Num1z2">
    <w:name w:val="WW8Num1z2"/>
    <w:rsid w:val="007D27BD"/>
    <w:rPr>
      <w:b w:val="0"/>
      <w:i w:val="0"/>
    </w:rPr>
  </w:style>
  <w:style w:type="character" w:customStyle="1" w:styleId="WW8Num5z3">
    <w:name w:val="WW8Num5z3"/>
    <w:rsid w:val="007D27BD"/>
    <w:rPr>
      <w:rFonts w:ascii="Symbol" w:hAnsi="Symbol"/>
    </w:rPr>
  </w:style>
  <w:style w:type="character" w:customStyle="1" w:styleId="WW8Num6z2">
    <w:name w:val="WW8Num6z2"/>
    <w:rsid w:val="007D27BD"/>
    <w:rPr>
      <w:rFonts w:ascii="Wingdings" w:hAnsi="Wingdings"/>
    </w:rPr>
  </w:style>
  <w:style w:type="character" w:customStyle="1" w:styleId="WW8Num7z3">
    <w:name w:val="WW8Num7z3"/>
    <w:rsid w:val="007D27BD"/>
    <w:rPr>
      <w:rFonts w:ascii="Symbol" w:hAnsi="Symbol"/>
    </w:rPr>
  </w:style>
  <w:style w:type="character" w:customStyle="1" w:styleId="WW8Num10z0">
    <w:name w:val="WW8Num10z0"/>
    <w:rsid w:val="007D27BD"/>
    <w:rPr>
      <w:b w:val="0"/>
    </w:rPr>
  </w:style>
  <w:style w:type="character" w:customStyle="1" w:styleId="WW8Num12z1">
    <w:name w:val="WW8Num12z1"/>
    <w:rsid w:val="007D27BD"/>
    <w:rPr>
      <w:b w:val="0"/>
      <w:i w:val="0"/>
      <w:sz w:val="22"/>
      <w:szCs w:val="22"/>
    </w:rPr>
  </w:style>
  <w:style w:type="character" w:customStyle="1" w:styleId="WW8Num12z2">
    <w:name w:val="WW8Num12z2"/>
    <w:rsid w:val="007D27BD"/>
    <w:rPr>
      <w:b w:val="0"/>
      <w:i w:val="0"/>
    </w:rPr>
  </w:style>
  <w:style w:type="character" w:customStyle="1" w:styleId="WW8Num13z3">
    <w:name w:val="WW8Num13z3"/>
    <w:rsid w:val="007D27BD"/>
    <w:rPr>
      <w:rFonts w:ascii="Symbol" w:hAnsi="Symbol"/>
    </w:rPr>
  </w:style>
  <w:style w:type="character" w:customStyle="1" w:styleId="WW8Num16z1">
    <w:name w:val="WW8Num16z1"/>
    <w:rsid w:val="007D27BD"/>
    <w:rPr>
      <w:b w:val="0"/>
      <w:i w:val="0"/>
      <w:sz w:val="22"/>
      <w:szCs w:val="22"/>
    </w:rPr>
  </w:style>
  <w:style w:type="character" w:customStyle="1" w:styleId="WW8Num18z3">
    <w:name w:val="WW8Num18z3"/>
    <w:rsid w:val="007D27BD"/>
    <w:rPr>
      <w:rFonts w:ascii="Symbol" w:hAnsi="Symbol"/>
    </w:rPr>
  </w:style>
  <w:style w:type="character" w:customStyle="1" w:styleId="WW8Num20z2">
    <w:name w:val="WW8Num20z2"/>
    <w:rsid w:val="007D27BD"/>
    <w:rPr>
      <w:rFonts w:ascii="Wingdings" w:hAnsi="Wingdings"/>
    </w:rPr>
  </w:style>
  <w:style w:type="character" w:customStyle="1" w:styleId="WW8Num20z3">
    <w:name w:val="WW8Num20z3"/>
    <w:rsid w:val="007D27BD"/>
    <w:rPr>
      <w:rFonts w:ascii="Symbol" w:hAnsi="Symbol"/>
    </w:rPr>
  </w:style>
  <w:style w:type="character" w:customStyle="1" w:styleId="WW8Num21z1">
    <w:name w:val="WW8Num21z1"/>
    <w:rsid w:val="007D27BD"/>
    <w:rPr>
      <w:rFonts w:ascii="Courier New" w:hAnsi="Courier New" w:cs="Courier New"/>
    </w:rPr>
  </w:style>
  <w:style w:type="character" w:customStyle="1" w:styleId="WW8Num21z2">
    <w:name w:val="WW8Num21z2"/>
    <w:rsid w:val="007D27BD"/>
    <w:rPr>
      <w:rFonts w:ascii="Wingdings" w:hAnsi="Wingdings"/>
    </w:rPr>
  </w:style>
  <w:style w:type="character" w:customStyle="1" w:styleId="WW8Num21z3">
    <w:name w:val="WW8Num21z3"/>
    <w:rsid w:val="007D27BD"/>
    <w:rPr>
      <w:rFonts w:ascii="Symbol" w:hAnsi="Symbol"/>
    </w:rPr>
  </w:style>
  <w:style w:type="character" w:customStyle="1" w:styleId="WW8Num24z2">
    <w:name w:val="WW8Num24z2"/>
    <w:rsid w:val="007D27BD"/>
    <w:rPr>
      <w:b w:val="0"/>
      <w:i w:val="0"/>
    </w:rPr>
  </w:style>
  <w:style w:type="character" w:customStyle="1" w:styleId="WW8Num25z2">
    <w:name w:val="WW8Num25z2"/>
    <w:rsid w:val="007D27BD"/>
    <w:rPr>
      <w:b w:val="0"/>
      <w:i w:val="0"/>
    </w:rPr>
  </w:style>
  <w:style w:type="character" w:customStyle="1" w:styleId="WW8Num28z1">
    <w:name w:val="WW8Num28z1"/>
    <w:rsid w:val="007D27BD"/>
    <w:rPr>
      <w:b w:val="0"/>
      <w:i w:val="0"/>
      <w:sz w:val="22"/>
      <w:szCs w:val="22"/>
    </w:rPr>
  </w:style>
  <w:style w:type="character" w:customStyle="1" w:styleId="WW8Num28z2">
    <w:name w:val="WW8Num28z2"/>
    <w:rsid w:val="007D27BD"/>
    <w:rPr>
      <w:b w:val="0"/>
      <w:i w:val="0"/>
    </w:rPr>
  </w:style>
  <w:style w:type="character" w:customStyle="1" w:styleId="WW8Num29z1">
    <w:name w:val="WW8Num29z1"/>
    <w:rsid w:val="007D27BD"/>
    <w:rPr>
      <w:rFonts w:ascii="Courier New" w:hAnsi="Courier New" w:cs="Courier New"/>
    </w:rPr>
  </w:style>
  <w:style w:type="character" w:customStyle="1" w:styleId="WW8Num29z2">
    <w:name w:val="WW8Num29z2"/>
    <w:rsid w:val="007D27BD"/>
    <w:rPr>
      <w:rFonts w:ascii="Wingdings" w:hAnsi="Wingdings"/>
    </w:rPr>
  </w:style>
  <w:style w:type="character" w:customStyle="1" w:styleId="WW8Num29z3">
    <w:name w:val="WW8Num29z3"/>
    <w:rsid w:val="007D27BD"/>
    <w:rPr>
      <w:rFonts w:ascii="Symbol" w:hAnsi="Symbol"/>
    </w:rPr>
  </w:style>
  <w:style w:type="character" w:customStyle="1" w:styleId="WW8Num30z2">
    <w:name w:val="WW8Num30z2"/>
    <w:rsid w:val="007D27BD"/>
    <w:rPr>
      <w:rFonts w:ascii="Wingdings" w:hAnsi="Wingdings"/>
    </w:rPr>
  </w:style>
  <w:style w:type="character" w:customStyle="1" w:styleId="WW8Num30z3">
    <w:name w:val="WW8Num30z3"/>
    <w:rsid w:val="007D27BD"/>
    <w:rPr>
      <w:rFonts w:ascii="Symbol" w:hAnsi="Symbol"/>
    </w:rPr>
  </w:style>
  <w:style w:type="character" w:customStyle="1" w:styleId="WW8Num30z4">
    <w:name w:val="WW8Num30z4"/>
    <w:rsid w:val="007D27BD"/>
    <w:rPr>
      <w:rFonts w:ascii="Courier New" w:hAnsi="Courier New" w:cs="Courier New"/>
    </w:rPr>
  </w:style>
  <w:style w:type="character" w:customStyle="1" w:styleId="WW8Num31z2">
    <w:name w:val="WW8Num31z2"/>
    <w:rsid w:val="007D27BD"/>
    <w:rPr>
      <w:b w:val="0"/>
      <w:i w:val="0"/>
    </w:rPr>
  </w:style>
  <w:style w:type="character" w:customStyle="1" w:styleId="WW8Num34z3">
    <w:name w:val="WW8Num34z3"/>
    <w:rsid w:val="007D27BD"/>
    <w:rPr>
      <w:rFonts w:ascii="Symbol" w:hAnsi="Symbol"/>
    </w:rPr>
  </w:style>
  <w:style w:type="character" w:customStyle="1" w:styleId="WW8Num35z1">
    <w:name w:val="WW8Num35z1"/>
    <w:rsid w:val="007D27BD"/>
    <w:rPr>
      <w:b w:val="0"/>
      <w:i w:val="0"/>
      <w:sz w:val="22"/>
      <w:szCs w:val="22"/>
    </w:rPr>
  </w:style>
  <w:style w:type="character" w:customStyle="1" w:styleId="WW8Num35z2">
    <w:name w:val="WW8Num35z2"/>
    <w:rsid w:val="007D27BD"/>
    <w:rPr>
      <w:b w:val="0"/>
      <w:i w:val="0"/>
    </w:rPr>
  </w:style>
  <w:style w:type="character" w:customStyle="1" w:styleId="WW8Num37z3">
    <w:name w:val="WW8Num37z3"/>
    <w:rsid w:val="007D27BD"/>
    <w:rPr>
      <w:rFonts w:ascii="Symbol" w:hAnsi="Symbol"/>
    </w:rPr>
  </w:style>
  <w:style w:type="character" w:customStyle="1" w:styleId="WW8Num39z3">
    <w:name w:val="WW8Num39z3"/>
    <w:rsid w:val="007D27BD"/>
    <w:rPr>
      <w:rFonts w:ascii="Symbol" w:hAnsi="Symbol"/>
    </w:rPr>
  </w:style>
  <w:style w:type="character" w:customStyle="1" w:styleId="WW8Num42z1">
    <w:name w:val="WW8Num42z1"/>
    <w:rsid w:val="007D27BD"/>
    <w:rPr>
      <w:rFonts w:ascii="Courier New" w:hAnsi="Courier New" w:cs="Courier New"/>
    </w:rPr>
  </w:style>
  <w:style w:type="character" w:customStyle="1" w:styleId="WW8Num42z2">
    <w:name w:val="WW8Num42z2"/>
    <w:rsid w:val="007D27BD"/>
    <w:rPr>
      <w:rFonts w:ascii="Wingdings" w:hAnsi="Wingdings"/>
    </w:rPr>
  </w:style>
  <w:style w:type="character" w:customStyle="1" w:styleId="WW8Num42z3">
    <w:name w:val="WW8Num42z3"/>
    <w:rsid w:val="007D27BD"/>
    <w:rPr>
      <w:rFonts w:ascii="Symbol" w:hAnsi="Symbol"/>
    </w:rPr>
  </w:style>
  <w:style w:type="character" w:customStyle="1" w:styleId="WW8Num43z1">
    <w:name w:val="WW8Num43z1"/>
    <w:rsid w:val="007D27BD"/>
    <w:rPr>
      <w:rFonts w:ascii="Courier New" w:hAnsi="Courier New" w:cs="Courier New"/>
    </w:rPr>
  </w:style>
  <w:style w:type="character" w:customStyle="1" w:styleId="WW8Num43z2">
    <w:name w:val="WW8Num43z2"/>
    <w:rsid w:val="007D27BD"/>
    <w:rPr>
      <w:rFonts w:ascii="Wingdings" w:hAnsi="Wingdings"/>
    </w:rPr>
  </w:style>
  <w:style w:type="character" w:customStyle="1" w:styleId="WW8Num43z3">
    <w:name w:val="WW8Num43z3"/>
    <w:rsid w:val="007D27BD"/>
    <w:rPr>
      <w:rFonts w:ascii="Symbol" w:hAnsi="Symbol"/>
    </w:rPr>
  </w:style>
  <w:style w:type="character" w:customStyle="1" w:styleId="WW8Num44z1">
    <w:name w:val="WW8Num44z1"/>
    <w:rsid w:val="007D27BD"/>
    <w:rPr>
      <w:rFonts w:ascii="Courier New" w:hAnsi="Courier New" w:cs="Courier New"/>
    </w:rPr>
  </w:style>
  <w:style w:type="character" w:customStyle="1" w:styleId="WW8Num44z2">
    <w:name w:val="WW8Num44z2"/>
    <w:rsid w:val="007D27BD"/>
    <w:rPr>
      <w:rFonts w:ascii="Wingdings" w:hAnsi="Wingdings"/>
    </w:rPr>
  </w:style>
  <w:style w:type="character" w:customStyle="1" w:styleId="WW8Num44z3">
    <w:name w:val="WW8Num44z3"/>
    <w:rsid w:val="007D27BD"/>
    <w:rPr>
      <w:rFonts w:ascii="Symbol" w:hAnsi="Symbol"/>
    </w:rPr>
  </w:style>
  <w:style w:type="character" w:customStyle="1" w:styleId="WW8Num45z3">
    <w:name w:val="WW8Num45z3"/>
    <w:rsid w:val="007D27BD"/>
    <w:rPr>
      <w:rFonts w:ascii="Symbol" w:hAnsi="Symbol"/>
    </w:rPr>
  </w:style>
  <w:style w:type="character" w:customStyle="1" w:styleId="WW8Num46z3">
    <w:name w:val="WW8Num46z3"/>
    <w:rsid w:val="007D27BD"/>
    <w:rPr>
      <w:rFonts w:ascii="Symbol" w:hAnsi="Symbol"/>
    </w:rPr>
  </w:style>
  <w:style w:type="character" w:customStyle="1" w:styleId="WW8Num47z1">
    <w:name w:val="WW8Num47z1"/>
    <w:rsid w:val="007D27BD"/>
    <w:rPr>
      <w:b w:val="0"/>
      <w:i w:val="0"/>
      <w:sz w:val="22"/>
      <w:szCs w:val="22"/>
    </w:rPr>
  </w:style>
  <w:style w:type="character" w:customStyle="1" w:styleId="WW8Num47z2">
    <w:name w:val="WW8Num47z2"/>
    <w:rsid w:val="007D27BD"/>
    <w:rPr>
      <w:b w:val="0"/>
      <w:i w:val="0"/>
    </w:rPr>
  </w:style>
  <w:style w:type="character" w:customStyle="1" w:styleId="WW8Num48z0">
    <w:name w:val="WW8Num48z0"/>
    <w:rsid w:val="007D27BD"/>
    <w:rPr>
      <w:sz w:val="20"/>
    </w:rPr>
  </w:style>
  <w:style w:type="character" w:customStyle="1" w:styleId="WW8Num48z1">
    <w:name w:val="WW8Num48z1"/>
    <w:rsid w:val="007D27BD"/>
    <w:rPr>
      <w:rFonts w:ascii="Courier New" w:hAnsi="Courier New" w:cs="Courier New"/>
    </w:rPr>
  </w:style>
  <w:style w:type="character" w:customStyle="1" w:styleId="WW8Num48z2">
    <w:name w:val="WW8Num48z2"/>
    <w:rsid w:val="007D27BD"/>
    <w:rPr>
      <w:rFonts w:ascii="Wingdings" w:hAnsi="Wingdings"/>
    </w:rPr>
  </w:style>
  <w:style w:type="character" w:customStyle="1" w:styleId="WW8Num48z3">
    <w:name w:val="WW8Num48z3"/>
    <w:rsid w:val="007D27BD"/>
    <w:rPr>
      <w:rFonts w:ascii="Symbol" w:hAnsi="Symbol"/>
    </w:rPr>
  </w:style>
  <w:style w:type="character" w:customStyle="1" w:styleId="WW8Num49z1">
    <w:name w:val="WW8Num49z1"/>
    <w:rsid w:val="007D27BD"/>
    <w:rPr>
      <w:b w:val="0"/>
      <w:i w:val="0"/>
      <w:sz w:val="22"/>
      <w:szCs w:val="22"/>
    </w:rPr>
  </w:style>
  <w:style w:type="character" w:customStyle="1" w:styleId="WW8Num49z2">
    <w:name w:val="WW8Num49z2"/>
    <w:rsid w:val="007D27BD"/>
    <w:rPr>
      <w:b w:val="0"/>
      <w:i w:val="0"/>
    </w:rPr>
  </w:style>
  <w:style w:type="character" w:customStyle="1" w:styleId="WW8Num52z3">
    <w:name w:val="WW8Num52z3"/>
    <w:rsid w:val="007D27BD"/>
    <w:rPr>
      <w:rFonts w:ascii="Symbol" w:hAnsi="Symbol"/>
    </w:rPr>
  </w:style>
  <w:style w:type="character" w:customStyle="1" w:styleId="WW8Num55z3">
    <w:name w:val="WW8Num55z3"/>
    <w:rsid w:val="007D27BD"/>
    <w:rPr>
      <w:rFonts w:ascii="Symbol" w:hAnsi="Symbol"/>
    </w:rPr>
  </w:style>
  <w:style w:type="character" w:customStyle="1" w:styleId="Bullets">
    <w:name w:val="Bullets"/>
    <w:rsid w:val="007D27BD"/>
    <w:rPr>
      <w:rFonts w:ascii="StarSymbol" w:eastAsia="StarSymbol" w:hAnsi="StarSymbol" w:cs="StarSymbol"/>
      <w:sz w:val="18"/>
      <w:szCs w:val="18"/>
    </w:rPr>
  </w:style>
  <w:style w:type="paragraph" w:customStyle="1" w:styleId="Texte1">
    <w:name w:val="Texte_1"/>
    <w:basedOn w:val="Normal"/>
    <w:rsid w:val="007D27BD"/>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D27BD"/>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7D27BD"/>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7D27BD"/>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7D27BD"/>
    <w:rPr>
      <w:vanish w:val="0"/>
      <w:webHidden w:val="0"/>
      <w:specVanish/>
    </w:rPr>
  </w:style>
  <w:style w:type="paragraph" w:customStyle="1" w:styleId="d1">
    <w:name w:val="d1"/>
    <w:basedOn w:val="Style"/>
    <w:rsid w:val="007D27BD"/>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7D27BD"/>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7D27BD"/>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7D27BD"/>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D27BD"/>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D27BD"/>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D27BD"/>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D27BD"/>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7D27BD"/>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7D27BD"/>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7D27BD"/>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7D27BD"/>
  </w:style>
  <w:style w:type="table" w:customStyle="1" w:styleId="TableGrid11">
    <w:name w:val="Table Grid11"/>
    <w:basedOn w:val="TableNormal"/>
    <w:next w:val="TableGrid"/>
    <w:rsid w:val="007D27B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D27BD"/>
    <w:rPr>
      <w:rFonts w:eastAsia="Times New Roman" w:cs="Arial"/>
      <w:sz w:val="22"/>
      <w:szCs w:val="22"/>
    </w:rPr>
  </w:style>
  <w:style w:type="numbering" w:styleId="111111">
    <w:name w:val="Outline List 2"/>
    <w:basedOn w:val="NoList"/>
    <w:locked/>
    <w:rsid w:val="007D27BD"/>
    <w:pPr>
      <w:numPr>
        <w:numId w:val="9"/>
      </w:numPr>
    </w:pPr>
  </w:style>
  <w:style w:type="character" w:customStyle="1" w:styleId="Absatz-Standardschriftart">
    <w:name w:val="Absatz-Standardschriftart"/>
    <w:rsid w:val="007D27BD"/>
  </w:style>
  <w:style w:type="paragraph" w:customStyle="1" w:styleId="Style1">
    <w:name w:val="Style1"/>
    <w:basedOn w:val="BodyTextIndent"/>
    <w:link w:val="Style1Char"/>
    <w:rsid w:val="007D27BD"/>
    <w:pPr>
      <w:suppressAutoHyphens w:val="0"/>
      <w:spacing w:before="120" w:after="240"/>
      <w:ind w:left="0" w:firstLine="0"/>
    </w:pPr>
    <w:rPr>
      <w:rFonts w:ascii="Arial" w:hAnsi="Arial"/>
      <w:szCs w:val="24"/>
    </w:rPr>
  </w:style>
  <w:style w:type="character" w:customStyle="1" w:styleId="Style1Char">
    <w:name w:val="Style1 Char"/>
    <w:link w:val="Style1"/>
    <w:rsid w:val="007D27BD"/>
    <w:rPr>
      <w:rFonts w:ascii="Arial" w:eastAsia="Times New Roman" w:hAnsi="Arial"/>
      <w:sz w:val="24"/>
      <w:szCs w:val="24"/>
      <w:lang w:val="sr-Cyrl-CS" w:eastAsia="ar-SA"/>
    </w:rPr>
  </w:style>
  <w:style w:type="paragraph" w:customStyle="1" w:styleId="Naslov2">
    <w:name w:val="Naslov 2"/>
    <w:basedOn w:val="Heading10"/>
    <w:link w:val="Naslov2Char"/>
    <w:qFormat/>
    <w:rsid w:val="007D27BD"/>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7D27BD"/>
    <w:rPr>
      <w:b w:val="0"/>
    </w:rPr>
  </w:style>
  <w:style w:type="character" w:customStyle="1" w:styleId="Naslov2Char">
    <w:name w:val="Naslov 2 Char"/>
    <w:link w:val="Naslov2"/>
    <w:rsid w:val="007D27BD"/>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7D27BD"/>
    <w:pPr>
      <w:suppressAutoHyphens w:val="0"/>
      <w:spacing w:before="240" w:after="240"/>
      <w:jc w:val="both"/>
    </w:pPr>
    <w:rPr>
      <w:rFonts w:ascii="Arial" w:hAnsi="Arial"/>
      <w:b/>
      <w:szCs w:val="24"/>
      <w:lang w:eastAsia="en-US"/>
    </w:rPr>
  </w:style>
  <w:style w:type="character" w:customStyle="1" w:styleId="Naslov3Char">
    <w:name w:val="Naslov 3 Char"/>
    <w:link w:val="Naslov3"/>
    <w:rsid w:val="007D27BD"/>
    <w:rPr>
      <w:rFonts w:ascii="Arial" w:eastAsia="Times New Roman" w:hAnsi="Arial"/>
      <w:bCs/>
      <w:sz w:val="24"/>
      <w:szCs w:val="24"/>
      <w:lang w:val="sr-Cyrl-CS" w:eastAsia="ar-SA"/>
    </w:rPr>
  </w:style>
  <w:style w:type="paragraph" w:customStyle="1" w:styleId="Slika">
    <w:name w:val="Slika"/>
    <w:basedOn w:val="Normal"/>
    <w:link w:val="SlikaChar"/>
    <w:qFormat/>
    <w:rsid w:val="007D27BD"/>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7D27BD"/>
    <w:rPr>
      <w:rFonts w:ascii="Arial" w:eastAsia="Times New Roman" w:hAnsi="Arial"/>
      <w:b/>
      <w:sz w:val="24"/>
      <w:szCs w:val="24"/>
      <w:lang w:val="sr-Cyrl-CS"/>
    </w:rPr>
  </w:style>
  <w:style w:type="paragraph" w:customStyle="1" w:styleId="Tabela1">
    <w:name w:val="Tabela 1"/>
    <w:basedOn w:val="Normal"/>
    <w:link w:val="Tabela1Char"/>
    <w:qFormat/>
    <w:rsid w:val="007D27BD"/>
    <w:pPr>
      <w:suppressAutoHyphens w:val="0"/>
      <w:spacing w:before="120" w:after="80"/>
      <w:jc w:val="both"/>
    </w:pPr>
    <w:rPr>
      <w:rFonts w:ascii="Arial" w:hAnsi="Arial"/>
      <w:i/>
      <w:iCs/>
      <w:sz w:val="22"/>
      <w:lang w:eastAsia="en-US"/>
    </w:rPr>
  </w:style>
  <w:style w:type="character" w:customStyle="1" w:styleId="SlikaChar">
    <w:name w:val="Slika Char"/>
    <w:link w:val="Slika"/>
    <w:rsid w:val="007D27BD"/>
    <w:rPr>
      <w:rFonts w:ascii="Arial" w:eastAsia="Times New Roman" w:hAnsi="Arial"/>
      <w:sz w:val="24"/>
      <w:szCs w:val="24"/>
      <w:lang w:val="sr-Cyrl-CS"/>
    </w:rPr>
  </w:style>
  <w:style w:type="character" w:customStyle="1" w:styleId="Tabela1Char">
    <w:name w:val="Tabela 1 Char"/>
    <w:link w:val="Tabela1"/>
    <w:rsid w:val="007D27BD"/>
    <w:rPr>
      <w:rFonts w:ascii="Arial" w:eastAsia="Times New Roman" w:hAnsi="Arial"/>
      <w:i/>
      <w:iCs/>
      <w:sz w:val="22"/>
      <w:lang w:val="sr-Cyrl-CS"/>
    </w:rPr>
  </w:style>
  <w:style w:type="paragraph" w:styleId="TOCHeading">
    <w:name w:val="TOC Heading"/>
    <w:basedOn w:val="Heading10"/>
    <w:next w:val="Normal"/>
    <w:uiPriority w:val="39"/>
    <w:qFormat/>
    <w:rsid w:val="007D27BD"/>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7D27BD"/>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7D27BD"/>
    <w:rPr>
      <w:rFonts w:ascii="Arial" w:eastAsia="Times New Roman" w:hAnsi="Arial"/>
      <w:color w:val="000000"/>
      <w:sz w:val="24"/>
    </w:rPr>
  </w:style>
  <w:style w:type="numbering" w:customStyle="1" w:styleId="NoList2">
    <w:name w:val="No List2"/>
    <w:next w:val="NoList"/>
    <w:uiPriority w:val="99"/>
    <w:semiHidden/>
    <w:rsid w:val="007D27BD"/>
  </w:style>
  <w:style w:type="numbering" w:customStyle="1" w:styleId="1111111">
    <w:name w:val="1 / 1.1 / 1.1.11"/>
    <w:basedOn w:val="NoList"/>
    <w:next w:val="111111"/>
    <w:rsid w:val="007D27BD"/>
    <w:pPr>
      <w:numPr>
        <w:numId w:val="7"/>
      </w:numPr>
    </w:pPr>
  </w:style>
  <w:style w:type="table" w:customStyle="1" w:styleId="TableGrid2">
    <w:name w:val="Table Grid2"/>
    <w:basedOn w:val="TableNormal"/>
    <w:next w:val="TableGrid"/>
    <w:rsid w:val="007D27B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D27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D27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D27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27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D27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27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7D27BD"/>
    <w:rPr>
      <w:sz w:val="24"/>
      <w:szCs w:val="24"/>
      <w:lang w:val="sr-Cyrl-CS" w:eastAsia="en-US"/>
    </w:rPr>
  </w:style>
  <w:style w:type="paragraph" w:customStyle="1" w:styleId="KDPodnaslov1">
    <w:name w:val="KDPodnaslov1"/>
    <w:basedOn w:val="Normal"/>
    <w:link w:val="KDPodnaslov1Char"/>
    <w:qFormat/>
    <w:rsid w:val="007D27BD"/>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7D27BD"/>
    <w:pPr>
      <w:outlineLvl w:val="1"/>
    </w:pPr>
  </w:style>
  <w:style w:type="character" w:customStyle="1" w:styleId="KDPodnaslov1Char">
    <w:name w:val="KDPodnaslov1 Char"/>
    <w:link w:val="KDPodnaslov1"/>
    <w:rsid w:val="007D27BD"/>
    <w:rPr>
      <w:rFonts w:ascii="Arial" w:eastAsia="Times New Roman" w:hAnsi="Arial"/>
      <w:b/>
      <w:sz w:val="22"/>
      <w:szCs w:val="22"/>
    </w:rPr>
  </w:style>
  <w:style w:type="paragraph" w:customStyle="1" w:styleId="KDPodnaslov3">
    <w:name w:val="KDPodnaslov3"/>
    <w:basedOn w:val="KDPodnaslov2"/>
    <w:next w:val="Normal"/>
    <w:link w:val="KDPodnaslov3Char"/>
    <w:qFormat/>
    <w:rsid w:val="007D27BD"/>
    <w:pPr>
      <w:tabs>
        <w:tab w:val="left" w:pos="851"/>
      </w:tabs>
      <w:spacing w:before="120"/>
      <w:jc w:val="both"/>
      <w:outlineLvl w:val="2"/>
    </w:pPr>
    <w:rPr>
      <w:b w:val="0"/>
    </w:rPr>
  </w:style>
  <w:style w:type="character" w:customStyle="1" w:styleId="KDPodnaslov2Char">
    <w:name w:val="KDPodnaslov2 Char"/>
    <w:link w:val="KDPodnaslov2"/>
    <w:rsid w:val="007D27BD"/>
    <w:rPr>
      <w:rFonts w:ascii="Arial" w:eastAsia="Times New Roman" w:hAnsi="Arial"/>
      <w:b/>
      <w:sz w:val="22"/>
      <w:szCs w:val="22"/>
    </w:rPr>
  </w:style>
  <w:style w:type="paragraph" w:customStyle="1" w:styleId="KDParagraf">
    <w:name w:val="KDParagraf"/>
    <w:basedOn w:val="Normal"/>
    <w:qFormat/>
    <w:rsid w:val="007D27BD"/>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7D27BD"/>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7D27BD"/>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7D27BD"/>
    <w:rPr>
      <w:rFonts w:ascii="Arial" w:eastAsia="Times New Roman" w:hAnsi="Arial"/>
      <w:i/>
      <w:color w:val="00B0F0"/>
      <w:lang w:val="ru-RU"/>
    </w:rPr>
  </w:style>
  <w:style w:type="character" w:customStyle="1" w:styleId="KDPodnaslov3Char">
    <w:name w:val="KDPodnaslov3 Char"/>
    <w:link w:val="KDPodnaslov3"/>
    <w:rsid w:val="007D27BD"/>
    <w:rPr>
      <w:rFonts w:ascii="Arial" w:eastAsia="Times New Roman" w:hAnsi="Arial"/>
      <w:sz w:val="22"/>
      <w:szCs w:val="22"/>
    </w:rPr>
  </w:style>
  <w:style w:type="character" w:customStyle="1" w:styleId="KDNabrajanjeChar">
    <w:name w:val="KDNabrajanje Char"/>
    <w:link w:val="KDNabrajanje"/>
    <w:rsid w:val="007D27BD"/>
    <w:rPr>
      <w:rFonts w:ascii="Arial" w:eastAsia="Times New Roman" w:hAnsi="Arial"/>
      <w:sz w:val="22"/>
      <w:szCs w:val="22"/>
      <w:lang w:val="ru-RU"/>
    </w:rPr>
  </w:style>
  <w:style w:type="paragraph" w:customStyle="1" w:styleId="KDMojTekst">
    <w:name w:val="KDMojTekst"/>
    <w:basedOn w:val="Normal"/>
    <w:link w:val="KDMojTekstChar"/>
    <w:qFormat/>
    <w:rsid w:val="007D27BD"/>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7D27BD"/>
    <w:pPr>
      <w:keepNext w:val="0"/>
      <w:tabs>
        <w:tab w:val="clear" w:pos="851"/>
        <w:tab w:val="left" w:pos="176"/>
        <w:tab w:val="num" w:pos="720"/>
      </w:tabs>
      <w:jc w:val="left"/>
    </w:pPr>
  </w:style>
  <w:style w:type="character" w:customStyle="1" w:styleId="KDMojTekstChar">
    <w:name w:val="KDMojTekst Char"/>
    <w:link w:val="KDMojTekst"/>
    <w:rsid w:val="007D27BD"/>
    <w:rPr>
      <w:rFonts w:ascii="Arial" w:eastAsia="Times New Roman" w:hAnsi="Arial"/>
      <w:i/>
      <w:color w:val="92D050"/>
      <w:lang w:val="sr-Latn-CS" w:eastAsia="sr-Latn-CS"/>
    </w:rPr>
  </w:style>
  <w:style w:type="paragraph" w:customStyle="1" w:styleId="KDObrazac">
    <w:name w:val="KDObrazac"/>
    <w:basedOn w:val="Normal"/>
    <w:qFormat/>
    <w:rsid w:val="007D27BD"/>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7D27BD"/>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D27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jn.gov.rs/ci/uputstvo-o-uplati-republicke-administrativne-taks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EA98-BD0C-4C79-81A4-6FC381B0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4952</Words>
  <Characters>28230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Momir Markovic</cp:lastModifiedBy>
  <cp:revision>8</cp:revision>
  <cp:lastPrinted>2016-07-15T06:13:00Z</cp:lastPrinted>
  <dcterms:created xsi:type="dcterms:W3CDTF">2016-07-13T10:47:00Z</dcterms:created>
  <dcterms:modified xsi:type="dcterms:W3CDTF">2016-07-15T06:13:00Z</dcterms:modified>
</cp:coreProperties>
</file>