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E0092">
        <w:rPr>
          <w:rFonts w:cs="Arial"/>
        </w:rPr>
        <w:t xml:space="preserve"> 3000/1741/2016 (1067/2016)</w:t>
      </w:r>
    </w:p>
    <w:p w:rsidR="00210557" w:rsidRPr="00E47C2E" w:rsidRDefault="00210557" w:rsidP="00781B02">
      <w:pPr>
        <w:rPr>
          <w:rFonts w:cs="Arial"/>
        </w:rPr>
      </w:pPr>
    </w:p>
    <w:p w:rsidR="00210557" w:rsidRPr="004E0092" w:rsidRDefault="004E0092" w:rsidP="00210557">
      <w:pPr>
        <w:pStyle w:val="Title"/>
        <w:spacing w:before="0"/>
        <w:rPr>
          <w:rFonts w:cs="Arial"/>
          <w:sz w:val="22"/>
          <w:szCs w:val="22"/>
          <w:lang w:val="sr-Cyrl-RS"/>
        </w:rPr>
      </w:pPr>
      <w:r>
        <w:rPr>
          <w:rFonts w:cs="Arial"/>
          <w:sz w:val="22"/>
          <w:szCs w:val="22"/>
          <w:lang w:val="sr-Cyrl-RS"/>
        </w:rPr>
        <w:t>Израда Пројекта реконструкције система телекоманде на Железничком трансторту ТЕНТ</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4E0092"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4E0092" w:rsidRDefault="00E13FFC" w:rsidP="004E0092">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E0092" w:rsidP="00E13FFC">
      <w:pPr>
        <w:spacing w:before="0"/>
        <w:jc w:val="center"/>
        <w:rPr>
          <w:rFonts w:cs="Arial"/>
          <w:lang w:val="ru-RU"/>
        </w:rPr>
      </w:pPr>
      <w:r>
        <w:rPr>
          <w:rFonts w:cs="Arial"/>
          <w:lang w:val="ru-RU"/>
        </w:rPr>
        <w:t xml:space="preserve">Обреновац, јун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C6920" w:rsidRPr="00E47C2E">
        <w:rPr>
          <w:rFonts w:eastAsia="Arial Unicode MS" w:cs="Arial"/>
          <w:color w:val="000000"/>
          <w:kern w:val="2"/>
          <w:lang w:val="ru-RU"/>
        </w:rPr>
        <w:t>____________</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5C6920" w:rsidRPr="00E47C2E">
        <w:rPr>
          <w:rFonts w:eastAsia="Arial Unicode MS" w:cs="Arial"/>
          <w:color w:val="000000"/>
          <w:kern w:val="2"/>
          <w:lang w:val="ru-RU"/>
        </w:rPr>
        <w:t>__________</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5C6920" w:rsidRPr="00E47C2E">
        <w:rPr>
          <w:rFonts w:eastAsia="Arial Unicode MS" w:cs="Arial"/>
          <w:color w:val="000000"/>
          <w:kern w:val="2"/>
          <w:lang w:val="ru-RU"/>
        </w:rPr>
        <w:t>________</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5C6920" w:rsidRPr="00E47C2E">
        <w:rPr>
          <w:rFonts w:eastAsia="Arial Unicode MS" w:cs="Arial"/>
          <w:color w:val="000000"/>
          <w:kern w:val="2"/>
          <w:lang w:val="ru-RU"/>
        </w:rPr>
        <w:t>________</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4E0092"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4E0092">
        <w:rPr>
          <w:rFonts w:cs="Arial"/>
          <w:b/>
          <w:lang w:val="sr-Cyrl-RS"/>
        </w:rPr>
        <w:t xml:space="preserve"> </w:t>
      </w:r>
      <w:r w:rsidR="004E0092" w:rsidRPr="004E0092">
        <w:rPr>
          <w:rFonts w:cs="Arial"/>
          <w:b/>
          <w:lang w:val="sr-Cyrl-RS"/>
        </w:rPr>
        <w:t>3000/1741/2016 (1067/2016)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DB6534" w:rsidP="004C3B38">
            <w:pPr>
              <w:tabs>
                <w:tab w:val="left" w:pos="360"/>
                <w:tab w:val="left" w:pos="567"/>
                <w:tab w:val="right" w:leader="dot" w:pos="9639"/>
              </w:tabs>
              <w:jc w:val="center"/>
              <w:rPr>
                <w:rFonts w:cs="Arial"/>
              </w:rPr>
            </w:pPr>
            <w:r>
              <w:rPr>
                <w:rFonts w:cs="Arial"/>
              </w:rPr>
              <w:t>48</w:t>
            </w:r>
          </w:p>
        </w:tc>
      </w:tr>
    </w:tbl>
    <w:p w:rsidR="009D3699" w:rsidRPr="00E47C2E" w:rsidRDefault="009D3699" w:rsidP="000C50A0">
      <w:pPr>
        <w:pStyle w:val="BodyText"/>
        <w:spacing w:before="0"/>
        <w:rPr>
          <w:rFonts w:cs="Arial"/>
          <w:b/>
          <w:spacing w:val="80"/>
          <w:sz w:val="22"/>
          <w:szCs w:val="22"/>
          <w:highlight w:val="yellow"/>
        </w:rPr>
      </w:pPr>
    </w:p>
    <w:p w:rsidR="00F5264D" w:rsidRPr="00DB6534"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DB6534">
        <w:rPr>
          <w:rFonts w:cs="Arial"/>
          <w:bCs/>
          <w:noProof/>
          <w:lang w:val="sr-Latn-RS"/>
        </w:rPr>
        <w:t>61</w:t>
      </w:r>
    </w:p>
    <w:p w:rsidR="001853E1" w:rsidRPr="00E47C2E" w:rsidRDefault="001853E1" w:rsidP="000C50A0">
      <w:pPr>
        <w:pStyle w:val="BodyText"/>
        <w:spacing w:before="0"/>
        <w:rPr>
          <w:rFonts w:cs="Arial"/>
          <w:sz w:val="22"/>
          <w:szCs w:val="22"/>
        </w:rPr>
      </w:pPr>
    </w:p>
    <w:p w:rsidR="00FA0E61" w:rsidRPr="00E47C2E" w:rsidRDefault="00473AD5" w:rsidP="00716FC1">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E2F4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4E0092" w:rsidRDefault="004276AD" w:rsidP="004E0092">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4E0092" w:rsidRPr="004E0092">
              <w:rPr>
                <w:rFonts w:cs="Arial"/>
                <w:b w:val="0"/>
              </w:rPr>
              <w:t>Израда Пројекта реконструкције система телекоманде на Железничком трансторту ТЕНТ</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E0092" w:rsidRDefault="002E12CC" w:rsidP="004E0092">
            <w:pPr>
              <w:pStyle w:val="ListParagraph"/>
              <w:widowControl w:val="0"/>
              <w:ind w:left="0"/>
              <w:jc w:val="center"/>
              <w:rPr>
                <w:rFonts w:ascii="Arial" w:hAnsi="Arial" w:cs="Arial"/>
                <w:lang w:val="sr-Cyrl-RS"/>
              </w:rPr>
            </w:pPr>
            <w:r w:rsidRPr="004E0092">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E0092" w:rsidRDefault="004E0092" w:rsidP="00E13FFC">
            <w:pPr>
              <w:jc w:val="center"/>
              <w:rPr>
                <w:rFonts w:cs="Arial"/>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4E0092" w:rsidRPr="00462729">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716FC1">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4E0092" w:rsidRPr="004E0092">
        <w:rPr>
          <w:rFonts w:cs="Arial"/>
          <w:lang w:eastAsia="zh-CN"/>
        </w:rPr>
        <w:t>Израда Пројекта реконструкције система телекоманде на Железничком трансторту ТЕНТ</w:t>
      </w:r>
    </w:p>
    <w:p w:rsidR="002E12CC" w:rsidRPr="004E0092" w:rsidRDefault="002E12CC" w:rsidP="0032186E">
      <w:pPr>
        <w:spacing w:before="0"/>
        <w:rPr>
          <w:rFonts w:cs="Arial"/>
          <w:lang w:val="sr-Cyrl-RS" w:eastAsia="zh-CN"/>
        </w:rPr>
      </w:pPr>
      <w:r w:rsidRPr="00E47C2E">
        <w:rPr>
          <w:rFonts w:cs="Arial"/>
          <w:lang w:eastAsia="zh-CN"/>
        </w:rPr>
        <w:t>Назив из општег речника набавке:</w:t>
      </w:r>
      <w:r w:rsidR="004E0092">
        <w:rPr>
          <w:rFonts w:cs="Arial"/>
          <w:lang w:val="sr-Cyrl-RS" w:eastAsia="zh-CN"/>
        </w:rPr>
        <w:t xml:space="preserve"> Израда пројеката и нацрта, процена трошкова</w:t>
      </w:r>
    </w:p>
    <w:p w:rsidR="002E12CC" w:rsidRPr="004E0092"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4E0092">
        <w:rPr>
          <w:rFonts w:cs="Arial"/>
          <w:lang w:val="sr-Cyrl-RS" w:eastAsia="zh-CN"/>
        </w:rPr>
        <w:t>71242000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4E0092" w:rsidRDefault="004E0092">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716FC1">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E13FFC" w:rsidRPr="00E47C2E" w:rsidRDefault="00E13FFC" w:rsidP="0032186E">
      <w:pPr>
        <w:pStyle w:val="Heading10"/>
        <w:ind w:left="0" w:firstLine="0"/>
        <w:jc w:val="both"/>
        <w:rPr>
          <w:rFonts w:cs="Arial"/>
          <w:lang w:val="en-US"/>
        </w:rPr>
      </w:pPr>
      <w:bookmarkStart w:id="18" w:name="_Toc441651541"/>
      <w:bookmarkStart w:id="19" w:name="_Toc442559879"/>
      <w:bookmarkEnd w:id="16"/>
    </w:p>
    <w:p w:rsidR="00DB369C" w:rsidRPr="00E47C2E" w:rsidRDefault="00DB369C" w:rsidP="00716FC1">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771B7C" w:rsidRPr="00771B7C" w:rsidRDefault="00771B7C" w:rsidP="00771B7C">
      <w:pPr>
        <w:spacing w:before="0"/>
        <w:jc w:val="center"/>
        <w:rPr>
          <w:rFonts w:cs="Arial"/>
          <w:b/>
          <w:lang w:val="sr-Latn-CS"/>
        </w:rPr>
      </w:pPr>
      <w:r w:rsidRPr="00771B7C">
        <w:rPr>
          <w:rFonts w:cs="Arial"/>
          <w:b/>
          <w:lang w:val="sr-Latn-CS"/>
        </w:rPr>
        <w:t>ПРОЈЕКТНИ ЗАДАТАК</w:t>
      </w:r>
    </w:p>
    <w:p w:rsidR="00771B7C" w:rsidRPr="00771B7C" w:rsidRDefault="00771B7C" w:rsidP="00771B7C">
      <w:pPr>
        <w:spacing w:before="0"/>
        <w:jc w:val="center"/>
        <w:rPr>
          <w:rFonts w:cs="Arial"/>
          <w:b/>
          <w:lang w:val="sr-Latn-CS"/>
        </w:rPr>
      </w:pPr>
    </w:p>
    <w:p w:rsidR="00771B7C" w:rsidRPr="00771B7C" w:rsidRDefault="00771B7C" w:rsidP="00771B7C">
      <w:pPr>
        <w:spacing w:before="0"/>
        <w:jc w:val="center"/>
        <w:rPr>
          <w:rFonts w:cs="Arial"/>
          <w:lang w:val="sr-Cyrl-RS"/>
        </w:rPr>
      </w:pPr>
      <w:r w:rsidRPr="00771B7C">
        <w:rPr>
          <w:rFonts w:cs="Arial"/>
          <w:lang w:val="sr-Latn-CS"/>
        </w:rPr>
        <w:t xml:space="preserve">за израду </w:t>
      </w:r>
    </w:p>
    <w:p w:rsidR="00771B7C" w:rsidRPr="00771B7C" w:rsidRDefault="00771B7C" w:rsidP="00771B7C">
      <w:pPr>
        <w:spacing w:before="0"/>
        <w:jc w:val="center"/>
        <w:rPr>
          <w:rFonts w:cs="Arial"/>
          <w:lang w:val="sr-Cyrl-RS"/>
        </w:rPr>
      </w:pPr>
      <w:r w:rsidRPr="00771B7C">
        <w:rPr>
          <w:rFonts w:cs="Arial"/>
          <w:lang w:val="sr-Cyrl-RS"/>
        </w:rPr>
        <w:t>Пројекта реконструкције система телекоманде локомотива на Железничком транспорту ТЕНТ</w:t>
      </w:r>
    </w:p>
    <w:p w:rsidR="00771B7C" w:rsidRPr="00771B7C" w:rsidRDefault="00771B7C" w:rsidP="00771B7C">
      <w:pPr>
        <w:spacing w:before="0"/>
        <w:rPr>
          <w:rFonts w:cs="Arial"/>
          <w:lang w:val="sr-Cyrl-RS"/>
        </w:rPr>
      </w:pPr>
    </w:p>
    <w:p w:rsidR="00771B7C" w:rsidRPr="00771B7C" w:rsidRDefault="00771B7C" w:rsidP="00771B7C">
      <w:pPr>
        <w:spacing w:before="0"/>
        <w:rPr>
          <w:rFonts w:cs="Arial"/>
          <w:lang w:val="sr-Cyrl-RS"/>
        </w:rPr>
      </w:pPr>
    </w:p>
    <w:p w:rsidR="00771B7C" w:rsidRPr="00771B7C" w:rsidRDefault="00771B7C" w:rsidP="00771B7C">
      <w:pPr>
        <w:numPr>
          <w:ilvl w:val="0"/>
          <w:numId w:val="33"/>
        </w:numPr>
        <w:spacing w:before="0"/>
        <w:jc w:val="center"/>
        <w:rPr>
          <w:rFonts w:cs="Arial"/>
          <w:b/>
          <w:lang w:val="sr-Latn-CS"/>
        </w:rPr>
      </w:pPr>
      <w:r w:rsidRPr="00771B7C">
        <w:rPr>
          <w:rFonts w:cs="Arial"/>
          <w:b/>
          <w:lang w:val="sr-Latn-CS"/>
        </w:rPr>
        <w:t>ЦИЉ ИНВЕСТИЦИОНЕ АКТИВНОСТИ</w:t>
      </w:r>
    </w:p>
    <w:p w:rsidR="00771B7C" w:rsidRPr="00771B7C" w:rsidRDefault="00771B7C" w:rsidP="00771B7C">
      <w:pPr>
        <w:spacing w:before="0"/>
        <w:jc w:val="left"/>
        <w:rPr>
          <w:rFonts w:cs="Arial"/>
          <w:b/>
          <w:lang w:val="sr-Latn-CS"/>
        </w:rPr>
      </w:pPr>
    </w:p>
    <w:p w:rsidR="00771B7C" w:rsidRPr="00771B7C" w:rsidRDefault="00771B7C" w:rsidP="00771B7C">
      <w:pPr>
        <w:spacing w:before="0"/>
        <w:ind w:firstLine="360"/>
        <w:rPr>
          <w:rFonts w:cs="Arial"/>
          <w:lang w:val="sr-Latn-CS"/>
        </w:rPr>
      </w:pPr>
      <w:r w:rsidRPr="00771B7C">
        <w:rPr>
          <w:rFonts w:cs="Arial"/>
          <w:lang w:val="sr-Latn-CS"/>
        </w:rPr>
        <w:t>Инсталисана снага капацитета за производњу електричне енергије којом располаже ЕПС износи укупно 8.355 МW и то:</w:t>
      </w:r>
    </w:p>
    <w:p w:rsidR="00771B7C" w:rsidRPr="00771B7C" w:rsidRDefault="00771B7C" w:rsidP="00771B7C">
      <w:pPr>
        <w:numPr>
          <w:ilvl w:val="0"/>
          <w:numId w:val="34"/>
        </w:numPr>
        <w:autoSpaceDE w:val="0"/>
        <w:autoSpaceDN w:val="0"/>
        <w:adjustRightInd w:val="0"/>
        <w:spacing w:before="0"/>
        <w:rPr>
          <w:rFonts w:cs="Arial"/>
          <w:lang w:val="sr-Latn-CS"/>
        </w:rPr>
      </w:pPr>
      <w:r w:rsidRPr="00771B7C">
        <w:rPr>
          <w:rFonts w:cs="Arial"/>
          <w:lang w:val="sr-Latn-CS"/>
        </w:rPr>
        <w:t>у термоелектранама на лигнит 5.171 МW;</w:t>
      </w:r>
    </w:p>
    <w:p w:rsidR="00771B7C" w:rsidRPr="00771B7C" w:rsidRDefault="00771B7C" w:rsidP="00771B7C">
      <w:pPr>
        <w:numPr>
          <w:ilvl w:val="0"/>
          <w:numId w:val="34"/>
        </w:numPr>
        <w:autoSpaceDE w:val="0"/>
        <w:autoSpaceDN w:val="0"/>
        <w:adjustRightInd w:val="0"/>
        <w:spacing w:before="0"/>
        <w:rPr>
          <w:rFonts w:cs="Arial"/>
          <w:lang w:val="sr-Latn-CS"/>
        </w:rPr>
      </w:pPr>
      <w:r w:rsidRPr="00771B7C">
        <w:rPr>
          <w:rFonts w:cs="Arial"/>
          <w:lang w:val="sr-Latn-CS"/>
        </w:rPr>
        <w:t>у термоелектранама-топланама на гас и течна горива 353 МW;</w:t>
      </w:r>
    </w:p>
    <w:p w:rsidR="00771B7C" w:rsidRPr="00771B7C" w:rsidRDefault="00771B7C" w:rsidP="00771B7C">
      <w:pPr>
        <w:numPr>
          <w:ilvl w:val="0"/>
          <w:numId w:val="34"/>
        </w:numPr>
        <w:autoSpaceDE w:val="0"/>
        <w:autoSpaceDN w:val="0"/>
        <w:adjustRightInd w:val="0"/>
        <w:spacing w:before="0"/>
        <w:rPr>
          <w:rFonts w:cs="Arial"/>
          <w:lang w:val="sr-Latn-CS"/>
        </w:rPr>
      </w:pPr>
      <w:r w:rsidRPr="00771B7C">
        <w:rPr>
          <w:rFonts w:cs="Arial"/>
          <w:lang w:val="sr-Latn-CS"/>
        </w:rPr>
        <w:t>у хидроелектранама 2.831 МW.</w:t>
      </w:r>
    </w:p>
    <w:p w:rsidR="00771B7C" w:rsidRPr="00771B7C" w:rsidRDefault="00771B7C" w:rsidP="00771B7C">
      <w:pPr>
        <w:spacing w:before="0"/>
        <w:rPr>
          <w:rFonts w:cs="Arial"/>
          <w:lang w:val="sr-Latn-CS"/>
        </w:rPr>
      </w:pPr>
      <w:r w:rsidRPr="00771B7C">
        <w:rPr>
          <w:rFonts w:cs="Arial"/>
          <w:lang w:val="sr-Latn-CS"/>
        </w:rPr>
        <w:t>У термоелектрани "Никола Тесла А" инсталисано је шест блокова укупне снаге 1.502 МW и то је чини највећим електроенергетским објектом у Србији. ТЕ "Никола Тесла А" годишње у просеку производи близу осам милијарди kWh електричне енергије. При томе дневно троши око 56.000 тона колубарског лигнита, а њени блокови поред електричне производе и топлотну енергију, чиме је омогућено даљинско грејање Обреновца.</w:t>
      </w:r>
    </w:p>
    <w:p w:rsidR="00771B7C" w:rsidRPr="00771B7C" w:rsidRDefault="00771B7C" w:rsidP="00771B7C">
      <w:pPr>
        <w:overflowPunct w:val="0"/>
        <w:autoSpaceDE w:val="0"/>
        <w:autoSpaceDN w:val="0"/>
        <w:adjustRightInd w:val="0"/>
        <w:spacing w:before="0"/>
        <w:textAlignment w:val="baseline"/>
        <w:rPr>
          <w:rFonts w:cs="Arial"/>
          <w:lang w:val="sr-Cyrl-CS" w:eastAsia="cs-CZ"/>
        </w:rPr>
      </w:pPr>
      <w:r w:rsidRPr="00771B7C">
        <w:rPr>
          <w:rFonts w:cs="Arial"/>
          <w:lang w:val="cs-CZ" w:eastAsia="cs-CZ"/>
        </w:rPr>
        <w:t xml:space="preserve">ТЕ Никола Тесла Б - располаже са два блока укупне снаге 620 МW и </w:t>
      </w:r>
      <w:r w:rsidRPr="00771B7C">
        <w:rPr>
          <w:rFonts w:cs="Arial"/>
          <w:lang w:val="sr-Cyrl-CS" w:eastAsia="cs-CZ"/>
        </w:rPr>
        <w:t>п</w:t>
      </w:r>
      <w:r w:rsidRPr="00771B7C">
        <w:rPr>
          <w:rFonts w:cs="Arial"/>
          <w:lang w:val="cs-CZ" w:eastAsia="cs-CZ"/>
        </w:rPr>
        <w:t xml:space="preserve">редставља највећу енергетску јединицу у </w:t>
      </w:r>
      <w:r w:rsidRPr="00771B7C">
        <w:rPr>
          <w:rFonts w:cs="Arial"/>
          <w:lang w:val="sr-Cyrl-CS" w:eastAsia="cs-CZ"/>
        </w:rPr>
        <w:t>ЕПС-у</w:t>
      </w:r>
      <w:r w:rsidRPr="00771B7C">
        <w:rPr>
          <w:rFonts w:cs="Arial"/>
          <w:lang w:val="cs-CZ" w:eastAsia="cs-CZ"/>
        </w:rPr>
        <w:t>.</w:t>
      </w:r>
      <w:r w:rsidRPr="00771B7C">
        <w:rPr>
          <w:rFonts w:cs="Arial"/>
          <w:lang w:val="sr-Cyrl-CS" w:eastAsia="cs-CZ"/>
        </w:rPr>
        <w:t xml:space="preserve"> Дневна потрошња износи око 36.000 </w:t>
      </w:r>
      <w:r w:rsidRPr="00771B7C">
        <w:rPr>
          <w:rFonts w:cs="Arial"/>
          <w:lang w:val="sr-Latn-CS" w:eastAsia="cs-CZ"/>
        </w:rPr>
        <w:t>тона колубарског лигнита</w:t>
      </w:r>
      <w:r w:rsidRPr="00771B7C">
        <w:rPr>
          <w:rFonts w:cs="Arial"/>
          <w:lang w:val="sr-Cyrl-CS" w:eastAsia="cs-CZ"/>
        </w:rPr>
        <w:t>.</w:t>
      </w:r>
    </w:p>
    <w:p w:rsidR="00771B7C" w:rsidRPr="00771B7C" w:rsidRDefault="00771B7C" w:rsidP="00771B7C">
      <w:pPr>
        <w:spacing w:before="0"/>
        <w:rPr>
          <w:rFonts w:cs="Arial"/>
          <w:lang w:val="sr-Latn-CS"/>
        </w:rPr>
      </w:pPr>
      <w:r w:rsidRPr="00771B7C">
        <w:rPr>
          <w:rFonts w:cs="Arial"/>
          <w:lang w:val="sr-Latn-CS"/>
        </w:rPr>
        <w:t>Железнички транспорт је један од 5 огранака ТЕНТ д.о.о. чији је задатак да у току године превезе око 29.000.000 тона угља за потребе 14 блокова.</w:t>
      </w:r>
    </w:p>
    <w:p w:rsidR="00771B7C" w:rsidRPr="00771B7C" w:rsidRDefault="00771B7C" w:rsidP="00771B7C">
      <w:pPr>
        <w:spacing w:before="0"/>
        <w:rPr>
          <w:rFonts w:cs="Arial"/>
          <w:lang w:val="sr-Cyrl-RS"/>
        </w:rPr>
      </w:pPr>
      <w:r w:rsidRPr="00771B7C">
        <w:rPr>
          <w:rFonts w:cs="Arial"/>
          <w:lang w:val="sr-Latn-CS"/>
        </w:rPr>
        <w:t xml:space="preserve">Стални захтеви за повећањем производње електричне енергије захтевају да се </w:t>
      </w:r>
      <w:r w:rsidRPr="00771B7C">
        <w:rPr>
          <w:rFonts w:cs="Arial"/>
          <w:lang w:val="sr-Cyrl-RS"/>
        </w:rPr>
        <w:t xml:space="preserve">изврши реконструкција постојећег система телекоманде локомотива, а која је примарно намењена за даљинско управљање локомотивама приликом утовара/истовара железничких кола. </w:t>
      </w:r>
    </w:p>
    <w:p w:rsidR="00771B7C" w:rsidRPr="00771B7C" w:rsidRDefault="00771B7C" w:rsidP="00771B7C">
      <w:pPr>
        <w:spacing w:before="0"/>
        <w:rPr>
          <w:rFonts w:cs="Arial"/>
          <w:color w:val="FF0000"/>
          <w:lang w:val="sr-Cyrl-RS"/>
        </w:rPr>
      </w:pPr>
    </w:p>
    <w:p w:rsidR="00771B7C" w:rsidRPr="00771B7C" w:rsidRDefault="00771B7C" w:rsidP="00771B7C">
      <w:pPr>
        <w:spacing w:before="0"/>
        <w:rPr>
          <w:rFonts w:cs="Arial"/>
          <w:color w:val="FF0000"/>
          <w:lang w:val="sr-Cyrl-RS"/>
        </w:rPr>
      </w:pPr>
    </w:p>
    <w:p w:rsidR="00771B7C" w:rsidRPr="00771B7C" w:rsidRDefault="00771B7C" w:rsidP="00771B7C">
      <w:pPr>
        <w:spacing w:before="0"/>
        <w:rPr>
          <w:rFonts w:cs="Arial"/>
          <w:lang w:val="sr-Cyrl-RS"/>
        </w:rPr>
      </w:pPr>
    </w:p>
    <w:p w:rsidR="00771B7C" w:rsidRPr="00771B7C" w:rsidRDefault="00771B7C" w:rsidP="00771B7C">
      <w:pPr>
        <w:numPr>
          <w:ilvl w:val="0"/>
          <w:numId w:val="33"/>
        </w:numPr>
        <w:spacing w:before="0"/>
        <w:jc w:val="center"/>
        <w:rPr>
          <w:rFonts w:cs="Arial"/>
          <w:b/>
          <w:lang w:val="sr-Latn-CS"/>
        </w:rPr>
      </w:pPr>
      <w:r w:rsidRPr="00771B7C">
        <w:rPr>
          <w:rFonts w:cs="Arial"/>
          <w:b/>
          <w:lang w:val="sr-Latn-CS"/>
        </w:rPr>
        <w:t>ДОКУМЕНТАЦИОНА ОСНОВА</w:t>
      </w:r>
    </w:p>
    <w:p w:rsidR="00771B7C" w:rsidRPr="00771B7C" w:rsidRDefault="00771B7C" w:rsidP="00771B7C">
      <w:pPr>
        <w:spacing w:before="0"/>
        <w:rPr>
          <w:rFonts w:cs="Arial"/>
          <w:lang w:val="sr-Latn-CS"/>
        </w:rPr>
      </w:pPr>
    </w:p>
    <w:p w:rsidR="00771B7C" w:rsidRPr="00771B7C" w:rsidRDefault="00771B7C" w:rsidP="00771B7C">
      <w:pPr>
        <w:spacing w:before="0"/>
        <w:ind w:firstLine="360"/>
        <w:rPr>
          <w:rFonts w:cs="Arial"/>
          <w:lang w:val="sr-Cyrl-RS"/>
        </w:rPr>
      </w:pPr>
      <w:r w:rsidRPr="00771B7C">
        <w:rPr>
          <w:rFonts w:cs="Arial"/>
          <w:lang w:val="sr-Latn-CS"/>
        </w:rPr>
        <w:t>Документациону основу за израду</w:t>
      </w:r>
      <w:r w:rsidRPr="00771B7C">
        <w:rPr>
          <w:rFonts w:cs="Arial"/>
          <w:lang w:val="sr-Cyrl-RS"/>
        </w:rPr>
        <w:t xml:space="preserve"> П</w:t>
      </w:r>
      <w:r w:rsidRPr="00771B7C">
        <w:rPr>
          <w:rFonts w:cs="Arial"/>
          <w:lang w:val="sr-Latn-CS"/>
        </w:rPr>
        <w:t xml:space="preserve">ројекта </w:t>
      </w:r>
      <w:r w:rsidRPr="00771B7C">
        <w:rPr>
          <w:rFonts w:cs="Arial"/>
          <w:lang w:val="sr-Cyrl-RS"/>
        </w:rPr>
        <w:t>реконструкције система телекоманде локомотива на Железничком транспорту ТЕНТ</w:t>
      </w:r>
      <w:r w:rsidRPr="00771B7C">
        <w:rPr>
          <w:rFonts w:cs="Arial"/>
          <w:lang w:val="sr-Latn-CS"/>
        </w:rPr>
        <w:t xml:space="preserve"> чине:</w:t>
      </w:r>
    </w:p>
    <w:p w:rsidR="00771B7C" w:rsidRPr="00771B7C" w:rsidRDefault="00771B7C" w:rsidP="00771B7C">
      <w:pPr>
        <w:numPr>
          <w:ilvl w:val="1"/>
          <w:numId w:val="35"/>
        </w:numPr>
        <w:tabs>
          <w:tab w:val="num" w:pos="1083"/>
        </w:tabs>
        <w:spacing w:before="0"/>
        <w:ind w:left="1077" w:hanging="357"/>
        <w:rPr>
          <w:rFonts w:cs="Arial"/>
          <w:lang w:val="sr-Latn-CS"/>
        </w:rPr>
      </w:pPr>
      <w:r w:rsidRPr="00771B7C">
        <w:rPr>
          <w:rFonts w:cs="Arial"/>
          <w:lang w:val="sr-Cyrl-RS"/>
        </w:rPr>
        <w:t>Упутство за експлоатацију даљинске радио команде локомотива у микропроцесорској техници, THEIMEG GmbH &amp; CoKG,</w:t>
      </w:r>
    </w:p>
    <w:p w:rsidR="00771B7C" w:rsidRPr="00771B7C" w:rsidRDefault="00771B7C" w:rsidP="00771B7C">
      <w:pPr>
        <w:numPr>
          <w:ilvl w:val="1"/>
          <w:numId w:val="35"/>
        </w:numPr>
        <w:tabs>
          <w:tab w:val="num" w:pos="1083"/>
        </w:tabs>
        <w:spacing w:before="0"/>
        <w:ind w:left="1077" w:hanging="357"/>
        <w:rPr>
          <w:rFonts w:cs="Arial"/>
          <w:lang w:val="sr-Latn-CS"/>
        </w:rPr>
      </w:pPr>
      <w:r w:rsidRPr="00771B7C">
        <w:rPr>
          <w:rFonts w:cs="Arial"/>
          <w:lang w:val="sr-Cyrl-RS"/>
        </w:rPr>
        <w:t xml:space="preserve">Упутство за руковање ТК пултом, </w:t>
      </w:r>
    </w:p>
    <w:p w:rsidR="00771B7C" w:rsidRPr="00771B7C" w:rsidRDefault="00771B7C" w:rsidP="00771B7C">
      <w:pPr>
        <w:numPr>
          <w:ilvl w:val="1"/>
          <w:numId w:val="35"/>
        </w:numPr>
        <w:tabs>
          <w:tab w:val="num" w:pos="1083"/>
        </w:tabs>
        <w:spacing w:before="0"/>
        <w:ind w:left="1077" w:hanging="357"/>
        <w:rPr>
          <w:rFonts w:cs="Arial"/>
          <w:color w:val="FF0000"/>
          <w:lang w:val="sr-Latn-CS"/>
        </w:rPr>
      </w:pPr>
      <w:r w:rsidRPr="00771B7C">
        <w:rPr>
          <w:rFonts w:cs="Arial"/>
          <w:lang w:val="sr-Cyrl-RS"/>
        </w:rPr>
        <w:t>Одговарајућа документација за локомотиву серије 443.</w:t>
      </w:r>
      <w:r w:rsidRPr="00771B7C">
        <w:rPr>
          <w:rFonts w:cs="Arial"/>
          <w:color w:val="FF0000"/>
          <w:lang w:val="sr-Cyrl-RS"/>
        </w:rPr>
        <w:t xml:space="preserve"> </w:t>
      </w:r>
    </w:p>
    <w:p w:rsidR="00771B7C" w:rsidRPr="00771B7C" w:rsidRDefault="00771B7C" w:rsidP="00771B7C">
      <w:pPr>
        <w:spacing w:before="0"/>
        <w:ind w:left="720"/>
        <w:rPr>
          <w:rFonts w:cs="Arial"/>
          <w:lang w:val="sr-Latn-CS"/>
        </w:rPr>
      </w:pPr>
    </w:p>
    <w:p w:rsidR="00771B7C" w:rsidRPr="00090C28" w:rsidRDefault="00771B7C" w:rsidP="00771B7C">
      <w:pPr>
        <w:spacing w:before="0"/>
        <w:rPr>
          <w:rFonts w:cs="Arial"/>
          <w:lang w:val="sr-Latn-RS"/>
        </w:rPr>
      </w:pPr>
    </w:p>
    <w:p w:rsidR="00771B7C" w:rsidRPr="00771B7C" w:rsidRDefault="00771B7C" w:rsidP="00771B7C">
      <w:pPr>
        <w:numPr>
          <w:ilvl w:val="0"/>
          <w:numId w:val="33"/>
        </w:numPr>
        <w:spacing w:before="0"/>
        <w:jc w:val="center"/>
        <w:rPr>
          <w:rFonts w:cs="Arial"/>
          <w:b/>
          <w:lang w:val="sr-Latn-CS"/>
        </w:rPr>
      </w:pPr>
      <w:r w:rsidRPr="00771B7C">
        <w:rPr>
          <w:rFonts w:cs="Arial"/>
          <w:b/>
          <w:lang w:val="sr-Cyrl-RS"/>
        </w:rPr>
        <w:t>ПРЕДМЕТ ПРОЈЕКТА</w:t>
      </w:r>
    </w:p>
    <w:p w:rsidR="00771B7C" w:rsidRPr="00771B7C" w:rsidRDefault="00771B7C" w:rsidP="00771B7C">
      <w:pPr>
        <w:spacing w:before="0"/>
        <w:ind w:firstLine="360"/>
        <w:rPr>
          <w:rFonts w:cs="Arial"/>
          <w:lang w:val="sr-Cyrl-RS"/>
        </w:rPr>
      </w:pPr>
    </w:p>
    <w:p w:rsidR="00771B7C" w:rsidRPr="00771B7C" w:rsidRDefault="00771B7C" w:rsidP="00771B7C">
      <w:pPr>
        <w:spacing w:before="0"/>
        <w:ind w:firstLine="360"/>
        <w:rPr>
          <w:rFonts w:cs="Arial"/>
          <w:lang w:val="sr-Cyrl-RS"/>
        </w:rPr>
      </w:pPr>
      <w:r w:rsidRPr="00771B7C">
        <w:rPr>
          <w:rFonts w:cs="Arial"/>
          <w:lang w:val="sr-Latn-CS"/>
        </w:rPr>
        <w:t>Предметни</w:t>
      </w:r>
      <w:r w:rsidRPr="00771B7C">
        <w:rPr>
          <w:rFonts w:cs="Arial"/>
          <w:lang w:val="sr-Cyrl-RS"/>
        </w:rPr>
        <w:t xml:space="preserve"> Пројекат се изводи на локомотивама серије 443 произвођача „Шкода“, према постојећем стању кабловске структуре, управљања, аутоматике и напона на локомотиви, као и постојећих радио канала. </w:t>
      </w:r>
    </w:p>
    <w:p w:rsidR="00771B7C" w:rsidRPr="00771B7C" w:rsidRDefault="00771B7C" w:rsidP="00771B7C">
      <w:pPr>
        <w:spacing w:before="0"/>
        <w:ind w:left="360"/>
        <w:rPr>
          <w:rFonts w:cs="Arial"/>
          <w:lang w:val="sr-Cyrl-CS"/>
        </w:rPr>
      </w:pPr>
      <w:r w:rsidRPr="00771B7C">
        <w:rPr>
          <w:rFonts w:cs="Arial"/>
          <w:lang w:val="sr-Cyrl-CS"/>
        </w:rPr>
        <w:t>Пројектом је потребно предвидети:</w:t>
      </w:r>
    </w:p>
    <w:p w:rsidR="00771B7C" w:rsidRPr="00771B7C" w:rsidRDefault="00771B7C" w:rsidP="00771B7C">
      <w:pPr>
        <w:spacing w:before="0"/>
        <w:ind w:left="360"/>
        <w:rPr>
          <w:rFonts w:cs="Arial"/>
          <w:lang w:val="sr-Cyrl-CS"/>
        </w:rPr>
      </w:pPr>
    </w:p>
    <w:p w:rsidR="00771B7C" w:rsidRPr="00771B7C" w:rsidRDefault="00771B7C" w:rsidP="00771B7C">
      <w:pPr>
        <w:numPr>
          <w:ilvl w:val="0"/>
          <w:numId w:val="36"/>
        </w:numPr>
        <w:spacing w:before="0"/>
        <w:rPr>
          <w:rFonts w:cs="Arial"/>
          <w:lang w:val="sr-Cyrl-RS"/>
        </w:rPr>
      </w:pPr>
      <w:r w:rsidRPr="00771B7C">
        <w:rPr>
          <w:rFonts w:cs="Arial"/>
          <w:lang w:val="sr-Cyrl-RS"/>
        </w:rPr>
        <w:lastRenderedPageBreak/>
        <w:t>Нов</w:t>
      </w:r>
      <w:r w:rsidRPr="00771B7C">
        <w:rPr>
          <w:rFonts w:cs="Arial"/>
          <w:lang w:val="sr-Cyrl-CS"/>
        </w:rPr>
        <w:t>у</w:t>
      </w:r>
      <w:r w:rsidRPr="00771B7C">
        <w:rPr>
          <w:rFonts w:cs="Arial"/>
          <w:lang w:val="sr-Cyrl-RS"/>
        </w:rPr>
        <w:t xml:space="preserve"> локомотивску инфраструктур</w:t>
      </w:r>
      <w:r w:rsidRPr="00771B7C">
        <w:rPr>
          <w:rFonts w:cs="Arial"/>
          <w:lang w:val="sr-Cyrl-CS"/>
        </w:rPr>
        <w:t>у</w:t>
      </w:r>
      <w:r w:rsidRPr="00771B7C">
        <w:rPr>
          <w:rFonts w:cs="Arial"/>
          <w:lang w:val="sr-Cyrl-RS"/>
        </w:rPr>
        <w:t xml:space="preserve"> која укључује пријемник сигнала, адресар команди са заштитом од пријема погрешних команди, и извршни део.</w:t>
      </w:r>
    </w:p>
    <w:p w:rsidR="00771B7C" w:rsidRPr="00771B7C" w:rsidRDefault="00771B7C" w:rsidP="00771B7C">
      <w:pPr>
        <w:numPr>
          <w:ilvl w:val="0"/>
          <w:numId w:val="36"/>
        </w:numPr>
        <w:spacing w:before="0"/>
        <w:rPr>
          <w:rFonts w:cs="Arial"/>
          <w:lang w:val="sr-Cyrl-RS"/>
        </w:rPr>
      </w:pPr>
      <w:r w:rsidRPr="00771B7C">
        <w:rPr>
          <w:rFonts w:cs="Arial"/>
          <w:lang w:val="sr-Cyrl-RS"/>
        </w:rPr>
        <w:t xml:space="preserve">ТК пулт који ће се налазити у просторијама отправника возова у утоварно/истоварним станицама. ТК пулт треба да има могућност одвојених тастера за хитно кочење, пескарење и сирену. </w:t>
      </w:r>
    </w:p>
    <w:p w:rsidR="00771B7C" w:rsidRPr="00771B7C" w:rsidRDefault="00771B7C" w:rsidP="00771B7C">
      <w:pPr>
        <w:numPr>
          <w:ilvl w:val="0"/>
          <w:numId w:val="36"/>
        </w:numPr>
        <w:spacing w:before="0"/>
        <w:rPr>
          <w:rFonts w:cs="Arial"/>
          <w:lang w:val="sr-Cyrl-RS"/>
        </w:rPr>
      </w:pPr>
      <w:r w:rsidRPr="00771B7C">
        <w:rPr>
          <w:rFonts w:cs="Arial"/>
          <w:lang w:val="sr-Cyrl-RS"/>
        </w:rPr>
        <w:t>Осталу опрему која је потребна за реализацију безбедног даљинског руковања локомотивом.</w:t>
      </w:r>
    </w:p>
    <w:p w:rsidR="00771B7C" w:rsidRPr="00771B7C" w:rsidRDefault="00771B7C" w:rsidP="00771B7C">
      <w:pPr>
        <w:spacing w:before="0"/>
        <w:rPr>
          <w:rFonts w:cs="Arial"/>
          <w:lang w:val="sr-Latn-RS"/>
        </w:rPr>
      </w:pPr>
    </w:p>
    <w:p w:rsidR="00771B7C" w:rsidRPr="00771B7C" w:rsidRDefault="00771B7C" w:rsidP="00771B7C">
      <w:pPr>
        <w:numPr>
          <w:ilvl w:val="0"/>
          <w:numId w:val="33"/>
        </w:numPr>
        <w:spacing w:before="0"/>
        <w:jc w:val="center"/>
        <w:rPr>
          <w:rFonts w:cs="Arial"/>
          <w:b/>
          <w:lang w:val="sr-Latn-CS"/>
        </w:rPr>
      </w:pPr>
      <w:r w:rsidRPr="00771B7C">
        <w:rPr>
          <w:rFonts w:cs="Arial"/>
          <w:b/>
          <w:lang w:val="sr-Cyrl-RS"/>
        </w:rPr>
        <w:t>УСЛОВИ</w:t>
      </w:r>
      <w:r w:rsidRPr="00771B7C">
        <w:rPr>
          <w:rFonts w:cs="Arial"/>
          <w:b/>
          <w:lang w:val="sr-Latn-CS"/>
        </w:rPr>
        <w:t xml:space="preserve"> ЗА ИЗРАДУ ПРОЈЕКТА</w:t>
      </w:r>
    </w:p>
    <w:p w:rsidR="00771B7C" w:rsidRPr="00771B7C" w:rsidRDefault="00771B7C" w:rsidP="00771B7C">
      <w:pPr>
        <w:spacing w:before="0"/>
        <w:rPr>
          <w:rFonts w:cs="Arial"/>
          <w:b/>
          <w:lang w:val="sr-Latn-CS"/>
        </w:rPr>
      </w:pPr>
    </w:p>
    <w:p w:rsidR="00771B7C" w:rsidRPr="00771B7C" w:rsidRDefault="00771B7C" w:rsidP="00771B7C">
      <w:pPr>
        <w:spacing w:before="0"/>
        <w:ind w:firstLine="360"/>
        <w:rPr>
          <w:rFonts w:cs="Arial"/>
          <w:lang w:val="sr-Cyrl-RS"/>
        </w:rPr>
      </w:pPr>
      <w:r w:rsidRPr="00771B7C">
        <w:rPr>
          <w:rFonts w:cs="Arial"/>
          <w:lang w:val="sr-Cyrl-RS"/>
        </w:rPr>
        <w:t>П</w:t>
      </w:r>
      <w:r w:rsidRPr="00771B7C">
        <w:rPr>
          <w:rFonts w:cs="Arial"/>
          <w:lang w:val="sr-Latn-CS"/>
        </w:rPr>
        <w:t>ројек</w:t>
      </w:r>
      <w:r w:rsidRPr="00771B7C">
        <w:rPr>
          <w:rFonts w:cs="Arial"/>
          <w:lang w:val="sr-Cyrl-RS"/>
        </w:rPr>
        <w:t>а</w:t>
      </w:r>
      <w:r w:rsidRPr="00771B7C">
        <w:rPr>
          <w:rFonts w:cs="Arial"/>
          <w:lang w:val="sr-Latn-CS"/>
        </w:rPr>
        <w:t xml:space="preserve">т </w:t>
      </w:r>
      <w:r w:rsidRPr="00771B7C">
        <w:rPr>
          <w:rFonts w:cs="Arial"/>
          <w:lang w:val="sr-Cyrl-RS"/>
        </w:rPr>
        <w:t>реконструкције система телекоманде локомотива на Железничком транспорту ТЕНТ израдити према следећим условима:</w:t>
      </w:r>
    </w:p>
    <w:p w:rsidR="00771B7C" w:rsidRPr="00771B7C" w:rsidRDefault="00771B7C" w:rsidP="00771B7C">
      <w:pPr>
        <w:numPr>
          <w:ilvl w:val="0"/>
          <w:numId w:val="37"/>
        </w:numPr>
        <w:spacing w:before="0"/>
        <w:rPr>
          <w:rFonts w:cs="Arial"/>
          <w:lang w:val="sr-Cyrl-RS"/>
        </w:rPr>
      </w:pPr>
      <w:r w:rsidRPr="00771B7C">
        <w:rPr>
          <w:rFonts w:cs="Arial"/>
          <w:lang w:val="sr-Cyrl-RS"/>
        </w:rPr>
        <w:t>Део система даљинског управљања који ће бити смештен у локомотиви серије 443 не сме да превазилази габарите постојећег система</w:t>
      </w:r>
      <w:r w:rsidRPr="00771B7C">
        <w:rPr>
          <w:rFonts w:cs="Arial"/>
          <w:lang w:val="sr-Cyrl-CS"/>
        </w:rPr>
        <w:t>;</w:t>
      </w:r>
    </w:p>
    <w:p w:rsidR="00771B7C" w:rsidRPr="00771B7C" w:rsidRDefault="00771B7C" w:rsidP="00771B7C">
      <w:pPr>
        <w:numPr>
          <w:ilvl w:val="0"/>
          <w:numId w:val="37"/>
        </w:numPr>
        <w:spacing w:before="0"/>
        <w:rPr>
          <w:rFonts w:cs="Arial"/>
          <w:lang w:val="sr-Cyrl-RS"/>
        </w:rPr>
      </w:pPr>
      <w:r w:rsidRPr="00771B7C">
        <w:rPr>
          <w:rFonts w:cs="Arial"/>
          <w:lang w:val="sr-Cyrl-RS"/>
        </w:rPr>
        <w:t>Пријемни (електронски део – регулатор брзине) део уређаја у локомотиви</w:t>
      </w:r>
      <w:r w:rsidRPr="00771B7C">
        <w:rPr>
          <w:rFonts w:cs="Arial"/>
          <w:color w:val="FF0000"/>
          <w:lang w:val="sr-Cyrl-RS"/>
        </w:rPr>
        <w:t xml:space="preserve"> </w:t>
      </w:r>
      <w:r w:rsidRPr="00771B7C">
        <w:rPr>
          <w:rFonts w:cs="Arial"/>
          <w:lang w:val="sr-Cyrl-RS"/>
        </w:rPr>
        <w:t>треба да буде физички одвојен од извршног (релејног) дела. Светлосна сигнализација треба да буде видна;</w:t>
      </w:r>
    </w:p>
    <w:p w:rsidR="00771B7C" w:rsidRPr="00771B7C" w:rsidRDefault="00771B7C" w:rsidP="00771B7C">
      <w:pPr>
        <w:numPr>
          <w:ilvl w:val="0"/>
          <w:numId w:val="37"/>
        </w:numPr>
        <w:spacing w:before="0"/>
        <w:rPr>
          <w:rFonts w:cs="Arial"/>
          <w:lang w:val="sr-Cyrl-RS"/>
        </w:rPr>
      </w:pPr>
      <w:r w:rsidRPr="00771B7C">
        <w:rPr>
          <w:rFonts w:cs="Arial"/>
          <w:lang w:val="sr-Cyrl-RS"/>
        </w:rPr>
        <w:t>Нови извршни (релејни) део треба да задржи логику постојећег релејног дела;</w:t>
      </w:r>
    </w:p>
    <w:p w:rsidR="00771B7C" w:rsidRPr="00771B7C" w:rsidRDefault="00771B7C" w:rsidP="00771B7C">
      <w:pPr>
        <w:numPr>
          <w:ilvl w:val="0"/>
          <w:numId w:val="37"/>
        </w:numPr>
        <w:spacing w:before="0"/>
        <w:rPr>
          <w:rFonts w:cs="Arial"/>
          <w:lang w:val="sr-Cyrl-RS"/>
        </w:rPr>
      </w:pPr>
      <w:r w:rsidRPr="00771B7C">
        <w:rPr>
          <w:rFonts w:cs="Arial"/>
          <w:lang w:val="sr-Cyrl-RS"/>
        </w:rPr>
        <w:t xml:space="preserve">Уколико постоји могућност, бележити брзину кретања локомотиве приликом утовара/истовара на одговоарајућој меморији, независно од брзиномера; </w:t>
      </w:r>
    </w:p>
    <w:p w:rsidR="00771B7C" w:rsidRPr="00771B7C" w:rsidRDefault="00771B7C" w:rsidP="00771B7C">
      <w:pPr>
        <w:numPr>
          <w:ilvl w:val="0"/>
          <w:numId w:val="37"/>
        </w:numPr>
        <w:spacing w:before="0"/>
        <w:rPr>
          <w:rFonts w:cs="Arial"/>
          <w:lang w:val="sr-Cyrl-RS"/>
        </w:rPr>
      </w:pPr>
      <w:r w:rsidRPr="00771B7C">
        <w:rPr>
          <w:rFonts w:cs="Arial"/>
          <w:lang w:val="sr-Cyrl-RS"/>
        </w:rPr>
        <w:t>Увођење потребних каблова до дела система у локомотиви се врши испод пода унутар саме кабине</w:t>
      </w:r>
      <w:r w:rsidRPr="00771B7C">
        <w:rPr>
          <w:rFonts w:cs="Arial"/>
          <w:lang w:val="sr-Cyrl-CS"/>
        </w:rPr>
        <w:t>;</w:t>
      </w:r>
    </w:p>
    <w:p w:rsidR="00771B7C" w:rsidRPr="00771B7C" w:rsidRDefault="00771B7C" w:rsidP="00771B7C">
      <w:pPr>
        <w:numPr>
          <w:ilvl w:val="0"/>
          <w:numId w:val="37"/>
        </w:numPr>
        <w:spacing w:before="0"/>
        <w:rPr>
          <w:rFonts w:cs="Arial"/>
          <w:lang w:val="sr-Cyrl-RS"/>
        </w:rPr>
      </w:pPr>
      <w:r w:rsidRPr="00771B7C">
        <w:rPr>
          <w:rFonts w:cs="Arial"/>
          <w:lang w:val="sr-Cyrl-CS"/>
        </w:rPr>
        <w:t>Користити постојеће напоне на локомотиви за напајање новог уређаја телекоманде;</w:t>
      </w:r>
    </w:p>
    <w:p w:rsidR="00771B7C" w:rsidRPr="00771B7C" w:rsidRDefault="00771B7C" w:rsidP="00771B7C">
      <w:pPr>
        <w:numPr>
          <w:ilvl w:val="0"/>
          <w:numId w:val="37"/>
        </w:numPr>
        <w:spacing w:before="0"/>
        <w:rPr>
          <w:rFonts w:cs="Arial"/>
          <w:lang w:val="sr-Cyrl-RS"/>
        </w:rPr>
      </w:pPr>
      <w:r w:rsidRPr="00771B7C">
        <w:rPr>
          <w:rFonts w:cs="Arial"/>
          <w:lang w:val="sr-Cyrl-RS"/>
        </w:rPr>
        <w:t>Увођење потребних каблова до места где се налази ТК пулт се врши тако да се корист</w:t>
      </w:r>
      <w:r w:rsidRPr="00771B7C">
        <w:rPr>
          <w:rFonts w:cs="Arial"/>
          <w:lang w:val="sr-Cyrl-CS"/>
        </w:rPr>
        <w:t>и</w:t>
      </w:r>
      <w:r w:rsidRPr="00771B7C">
        <w:rPr>
          <w:rFonts w:cs="Arial"/>
          <w:lang w:val="sr-Cyrl-RS"/>
        </w:rPr>
        <w:t xml:space="preserve"> постојећа кабловска канализација</w:t>
      </w:r>
      <w:r w:rsidRPr="00771B7C">
        <w:rPr>
          <w:rFonts w:cs="Arial"/>
          <w:lang w:val="sr-Cyrl-CS"/>
        </w:rPr>
        <w:t>;</w:t>
      </w:r>
    </w:p>
    <w:p w:rsidR="00771B7C" w:rsidRPr="00771B7C" w:rsidRDefault="00771B7C" w:rsidP="00771B7C">
      <w:pPr>
        <w:numPr>
          <w:ilvl w:val="0"/>
          <w:numId w:val="37"/>
        </w:numPr>
        <w:spacing w:before="0"/>
        <w:rPr>
          <w:rFonts w:cs="Arial"/>
          <w:lang w:val="sr-Cyrl-RS"/>
        </w:rPr>
      </w:pPr>
      <w:r w:rsidRPr="00771B7C">
        <w:rPr>
          <w:rFonts w:cs="Arial"/>
          <w:lang w:val="sr-Cyrl-RS"/>
        </w:rPr>
        <w:t>Уколико постоји могућност, искористити постојећу носећу фреквенцију;</w:t>
      </w:r>
    </w:p>
    <w:p w:rsidR="00771B7C" w:rsidRPr="00771B7C" w:rsidRDefault="00771B7C" w:rsidP="00771B7C">
      <w:pPr>
        <w:numPr>
          <w:ilvl w:val="0"/>
          <w:numId w:val="37"/>
        </w:numPr>
        <w:spacing w:before="0"/>
        <w:rPr>
          <w:rFonts w:cs="Arial"/>
          <w:lang w:val="sr-Cyrl-RS"/>
        </w:rPr>
      </w:pPr>
      <w:r w:rsidRPr="00771B7C">
        <w:rPr>
          <w:rFonts w:cs="Arial"/>
          <w:lang w:val="sr-Cyrl-RS"/>
        </w:rPr>
        <w:t>У железничким станицама, у просторији отправника возова, опрема мора бити смештена на постојећим местима за ТК пулт, а у договору са Инвеститором</w:t>
      </w:r>
      <w:r w:rsidRPr="00771B7C">
        <w:rPr>
          <w:rFonts w:cs="Arial"/>
          <w:lang w:val="sr-Cyrl-CS"/>
        </w:rPr>
        <w:t>;</w:t>
      </w:r>
    </w:p>
    <w:p w:rsidR="00771B7C" w:rsidRPr="00771B7C" w:rsidRDefault="00771B7C" w:rsidP="00771B7C">
      <w:pPr>
        <w:numPr>
          <w:ilvl w:val="0"/>
          <w:numId w:val="37"/>
        </w:numPr>
        <w:spacing w:before="0"/>
        <w:rPr>
          <w:rFonts w:cs="Arial"/>
          <w:lang w:val="sr-Cyrl-RS"/>
        </w:rPr>
      </w:pPr>
      <w:r w:rsidRPr="00771B7C">
        <w:rPr>
          <w:rFonts w:cs="Arial"/>
          <w:lang w:val="sr-Cyrl-RS"/>
        </w:rPr>
        <w:t>Постојећа опрема треба да задовољава одговарајући стандард.</w:t>
      </w:r>
      <w:r w:rsidRPr="00771B7C">
        <w:rPr>
          <w:rFonts w:cs="Arial"/>
          <w:lang w:val="sr-Latn-RS"/>
        </w:rPr>
        <w:t xml:space="preserve"> </w:t>
      </w:r>
    </w:p>
    <w:p w:rsidR="00771B7C" w:rsidRPr="00771B7C" w:rsidRDefault="00771B7C" w:rsidP="00771B7C">
      <w:pPr>
        <w:spacing w:before="0"/>
        <w:rPr>
          <w:rFonts w:cs="Arial"/>
          <w:lang w:val="sr-Latn-RS"/>
        </w:rPr>
      </w:pPr>
    </w:p>
    <w:p w:rsidR="00771B7C" w:rsidRPr="00771B7C" w:rsidRDefault="00771B7C" w:rsidP="00771B7C">
      <w:pPr>
        <w:spacing w:before="0"/>
        <w:rPr>
          <w:rFonts w:cs="Arial"/>
          <w:lang w:val="sr-Cyrl-RS"/>
        </w:rPr>
      </w:pPr>
    </w:p>
    <w:p w:rsidR="00771B7C" w:rsidRPr="00771B7C" w:rsidRDefault="00771B7C" w:rsidP="00771B7C">
      <w:pPr>
        <w:numPr>
          <w:ilvl w:val="0"/>
          <w:numId w:val="37"/>
        </w:numPr>
        <w:spacing w:before="0"/>
        <w:jc w:val="center"/>
        <w:rPr>
          <w:rFonts w:cs="Arial"/>
          <w:b/>
          <w:lang w:val="sl-SI"/>
        </w:rPr>
      </w:pPr>
      <w:r w:rsidRPr="00771B7C">
        <w:rPr>
          <w:rFonts w:cs="Arial"/>
          <w:b/>
          <w:lang w:val="sl-SI"/>
        </w:rPr>
        <w:t>ОБРАДА ПРОЈЕКТА</w:t>
      </w:r>
    </w:p>
    <w:p w:rsidR="00771B7C" w:rsidRPr="00771B7C" w:rsidRDefault="00771B7C" w:rsidP="00771B7C">
      <w:pPr>
        <w:spacing w:before="0"/>
        <w:rPr>
          <w:rFonts w:cs="Arial"/>
          <w:lang w:val="sr-Cyrl-RS"/>
        </w:rPr>
      </w:pPr>
    </w:p>
    <w:p w:rsidR="00771B7C" w:rsidRPr="00771B7C" w:rsidRDefault="00771B7C" w:rsidP="00771B7C">
      <w:pPr>
        <w:spacing w:before="0"/>
        <w:ind w:firstLine="360"/>
        <w:rPr>
          <w:rFonts w:cs="Arial"/>
          <w:lang w:val="sr-Cyrl-RS"/>
        </w:rPr>
      </w:pPr>
      <w:r w:rsidRPr="00771B7C">
        <w:rPr>
          <w:rFonts w:cs="Arial"/>
          <w:lang w:val="sr-Cyrl-RS"/>
        </w:rPr>
        <w:t>П</w:t>
      </w:r>
      <w:r w:rsidRPr="00771B7C">
        <w:rPr>
          <w:rFonts w:cs="Arial"/>
          <w:lang w:val="ru-RU"/>
        </w:rPr>
        <w:t xml:space="preserve">ројекат израдити у складу са прописима и стандардима који се односе на предмет пројектовања. Овај пројектни задатак је саставни део </w:t>
      </w:r>
      <w:r w:rsidRPr="00771B7C">
        <w:rPr>
          <w:rFonts w:cs="Arial"/>
          <w:lang w:val="sr-Cyrl-RS"/>
        </w:rPr>
        <w:t>П</w:t>
      </w:r>
      <w:r w:rsidRPr="00771B7C">
        <w:rPr>
          <w:rFonts w:cs="Arial"/>
          <w:lang w:val="ru-RU"/>
        </w:rPr>
        <w:t>ројекта</w:t>
      </w:r>
      <w:r w:rsidRPr="00771B7C">
        <w:rPr>
          <w:rFonts w:cs="Arial"/>
          <w:lang w:val="sr-Cyrl-RS"/>
        </w:rPr>
        <w:t>. П</w:t>
      </w:r>
      <w:r w:rsidRPr="00771B7C">
        <w:rPr>
          <w:rFonts w:cs="Arial"/>
          <w:lang w:val="ru-RU"/>
        </w:rPr>
        <w:t xml:space="preserve">ројекат израдити у </w:t>
      </w:r>
      <w:r w:rsidRPr="00771B7C">
        <w:rPr>
          <w:rFonts w:cs="Arial"/>
          <w:lang w:val="sr-Cyrl-RS"/>
        </w:rPr>
        <w:t>шест</w:t>
      </w:r>
      <w:r w:rsidRPr="00771B7C">
        <w:rPr>
          <w:rFonts w:cs="Arial"/>
          <w:lang w:val="ru-RU"/>
        </w:rPr>
        <w:t xml:space="preserve"> (6) тврдо увезаних примерака </w:t>
      </w:r>
      <w:r w:rsidRPr="00771B7C">
        <w:rPr>
          <w:rFonts w:cs="Arial"/>
          <w:lang w:val="sr-Cyrl-RS"/>
        </w:rPr>
        <w:t>и</w:t>
      </w:r>
      <w:r w:rsidRPr="00771B7C">
        <w:rPr>
          <w:rFonts w:cs="Arial"/>
          <w:lang w:val="ru-RU"/>
        </w:rPr>
        <w:t xml:space="preserve"> у </w:t>
      </w:r>
      <w:r w:rsidRPr="00771B7C">
        <w:rPr>
          <w:rFonts w:cs="Arial"/>
          <w:lang w:val="sr-Cyrl-RS"/>
        </w:rPr>
        <w:t>једном</w:t>
      </w:r>
      <w:r w:rsidRPr="00771B7C">
        <w:rPr>
          <w:rFonts w:cs="Arial"/>
          <w:lang w:val="ru-RU"/>
        </w:rPr>
        <w:t xml:space="preserve"> (</w:t>
      </w:r>
      <w:r w:rsidRPr="00771B7C">
        <w:rPr>
          <w:rFonts w:cs="Arial"/>
          <w:lang w:val="sr-Cyrl-RS"/>
        </w:rPr>
        <w:t>1</w:t>
      </w:r>
      <w:r w:rsidRPr="00771B7C">
        <w:rPr>
          <w:rFonts w:cs="Arial"/>
          <w:lang w:val="ru-RU"/>
        </w:rPr>
        <w:t>) примерк</w:t>
      </w:r>
      <w:r w:rsidRPr="00771B7C">
        <w:rPr>
          <w:rFonts w:cs="Arial"/>
          <w:lang w:val="sr-Cyrl-RS"/>
        </w:rPr>
        <w:t>у</w:t>
      </w:r>
      <w:r w:rsidRPr="00771B7C">
        <w:rPr>
          <w:rFonts w:cs="Arial"/>
          <w:lang w:val="ru-RU"/>
        </w:rPr>
        <w:t xml:space="preserve"> на компакт диску (</w:t>
      </w:r>
      <w:r w:rsidRPr="00771B7C">
        <w:rPr>
          <w:rFonts w:cs="Arial"/>
        </w:rPr>
        <w:t>AUTOCAD</w:t>
      </w:r>
      <w:r w:rsidRPr="00771B7C">
        <w:rPr>
          <w:rFonts w:cs="Arial"/>
          <w:lang w:val="ru-RU"/>
        </w:rPr>
        <w:t xml:space="preserve"> цртежи</w:t>
      </w:r>
      <w:r w:rsidRPr="00771B7C">
        <w:rPr>
          <w:rFonts w:cs="Arial"/>
          <w:lang w:val="sr-Cyrl-RS"/>
        </w:rPr>
        <w:t xml:space="preserve"> и</w:t>
      </w:r>
      <w:r w:rsidRPr="00771B7C">
        <w:rPr>
          <w:rFonts w:cs="Arial"/>
          <w:lang w:val="ru-RU"/>
        </w:rPr>
        <w:t xml:space="preserve"> </w:t>
      </w:r>
      <w:r w:rsidRPr="00771B7C">
        <w:rPr>
          <w:rFonts w:cs="Arial"/>
        </w:rPr>
        <w:t>WORD</w:t>
      </w:r>
      <w:r w:rsidRPr="00771B7C">
        <w:rPr>
          <w:rFonts w:cs="Arial"/>
          <w:lang w:val="ru-RU"/>
        </w:rPr>
        <w:t xml:space="preserve"> текст</w:t>
      </w:r>
      <w:r w:rsidRPr="00771B7C">
        <w:rPr>
          <w:rFonts w:cs="Arial"/>
          <w:lang w:val="sr-Cyrl-RS"/>
        </w:rPr>
        <w:t>)</w:t>
      </w:r>
      <w:r w:rsidRPr="00771B7C">
        <w:rPr>
          <w:rFonts w:cs="Arial"/>
          <w:lang w:val="ru-RU"/>
        </w:rPr>
        <w:t>.</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716FC1">
      <w:pPr>
        <w:pStyle w:val="Heading10"/>
        <w:numPr>
          <w:ilvl w:val="1"/>
          <w:numId w:val="15"/>
        </w:numPr>
        <w:jc w:val="both"/>
        <w:rPr>
          <w:rFonts w:cs="Arial"/>
        </w:rPr>
      </w:pPr>
      <w:r w:rsidRPr="00E47C2E">
        <w:rPr>
          <w:rFonts w:cs="Arial"/>
        </w:rPr>
        <w:t xml:space="preserve">Рок </w:t>
      </w:r>
      <w:r w:rsidR="00A63575" w:rsidRPr="00E47C2E">
        <w:rPr>
          <w:rFonts w:cs="Arial"/>
        </w:rPr>
        <w:t>извршења услуга</w:t>
      </w:r>
    </w:p>
    <w:p w:rsidR="00D06691" w:rsidRPr="00F73622"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F73622">
        <w:rPr>
          <w:rFonts w:ascii="Arial" w:hAnsi="Arial" w:cs="Arial"/>
        </w:rPr>
        <w:t>Изабрани п</w:t>
      </w:r>
      <w:r w:rsidR="00D06691" w:rsidRPr="00F73622">
        <w:rPr>
          <w:rFonts w:ascii="Arial" w:hAnsi="Arial" w:cs="Arial"/>
        </w:rPr>
        <w:t xml:space="preserve">онуђач је обавезан да </w:t>
      </w:r>
      <w:r w:rsidR="00A63575" w:rsidRPr="00F73622">
        <w:rPr>
          <w:rFonts w:ascii="Arial" w:hAnsi="Arial" w:cs="Arial"/>
        </w:rPr>
        <w:t xml:space="preserve">услугу </w:t>
      </w:r>
      <w:r w:rsidR="00D06691" w:rsidRPr="00F73622">
        <w:rPr>
          <w:rFonts w:ascii="Arial" w:hAnsi="Arial" w:cs="Arial"/>
        </w:rPr>
        <w:t>изврши у року који не може бити</w:t>
      </w:r>
      <w:r w:rsidRPr="00F73622">
        <w:rPr>
          <w:rFonts w:ascii="Arial" w:hAnsi="Arial" w:cs="Arial"/>
        </w:rPr>
        <w:t xml:space="preserve"> дужи од </w:t>
      </w:r>
      <w:r w:rsidR="004E0092" w:rsidRPr="00F73622">
        <w:rPr>
          <w:rFonts w:ascii="Arial" w:hAnsi="Arial" w:cs="Arial"/>
          <w:lang w:val="sr-Cyrl-RS"/>
        </w:rPr>
        <w:t>60 календарских дана</w:t>
      </w:r>
      <w:r w:rsidRPr="00F73622">
        <w:rPr>
          <w:rFonts w:ascii="Arial" w:hAnsi="Arial" w:cs="Arial"/>
        </w:rPr>
        <w:t xml:space="preserve"> </w:t>
      </w:r>
      <w:r w:rsidR="00D06691" w:rsidRPr="00F73622">
        <w:rPr>
          <w:rFonts w:ascii="Arial" w:hAnsi="Arial" w:cs="Arial"/>
        </w:rPr>
        <w:t xml:space="preserve">од дана </w:t>
      </w:r>
      <w:r w:rsidR="004E0092" w:rsidRPr="00F73622">
        <w:rPr>
          <w:rFonts w:ascii="Arial" w:hAnsi="Arial" w:cs="Arial"/>
          <w:lang w:val="sr-Cyrl-RS"/>
        </w:rPr>
        <w:t>потписивања уговора</w:t>
      </w:r>
      <w:r w:rsidR="00A45AC3" w:rsidRPr="00F73622">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4E0092" w:rsidRDefault="00DB369C" w:rsidP="00716FC1">
      <w:pPr>
        <w:pStyle w:val="Heading10"/>
        <w:numPr>
          <w:ilvl w:val="1"/>
          <w:numId w:val="15"/>
        </w:numPr>
        <w:rPr>
          <w:rFonts w:cs="Arial"/>
          <w:lang w:val="sr-Cyrl-RS"/>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r w:rsidR="004E0092">
        <w:rPr>
          <w:rFonts w:cs="Arial"/>
          <w:lang w:val="sr-Cyrl-RS"/>
        </w:rPr>
        <w:t xml:space="preserve"> и паритет</w:t>
      </w:r>
    </w:p>
    <w:p w:rsidR="003A18E5" w:rsidRDefault="003A18E5" w:rsidP="003A18E5">
      <w:pPr>
        <w:spacing w:before="0"/>
        <w:rPr>
          <w:rFonts w:eastAsia="TimesNewRomanPSMT" w:cs="Arial"/>
          <w:bCs/>
          <w:color w:val="000000"/>
          <w:lang w:val="sr-Cyrl-RS"/>
        </w:rPr>
      </w:pPr>
      <w:bookmarkStart w:id="22" w:name="_Toc442793262"/>
      <w:r>
        <w:rPr>
          <w:rFonts w:eastAsia="TimesNewRomanPSMT" w:cs="Arial"/>
          <w:bCs/>
          <w:color w:val="000000"/>
          <w:lang w:val="sr-Cyrl-RS"/>
        </w:rPr>
        <w:t>М</w:t>
      </w:r>
      <w:r w:rsidRPr="00CE698C">
        <w:rPr>
          <w:rFonts w:eastAsia="TimesNewRomanPSMT" w:cs="Arial"/>
          <w:bCs/>
          <w:color w:val="000000"/>
          <w:lang w:val="sr-Cyrl-RS"/>
        </w:rPr>
        <w:t xml:space="preserve">есто </w:t>
      </w:r>
      <w:r>
        <w:rPr>
          <w:rFonts w:eastAsia="TimesNewRomanPSMT" w:cs="Arial"/>
          <w:bCs/>
          <w:color w:val="000000"/>
          <w:lang w:val="sr-Cyrl-RS"/>
        </w:rPr>
        <w:t>извршења услуга</w:t>
      </w:r>
      <w:r w:rsidRPr="00CE698C">
        <w:rPr>
          <w:rFonts w:eastAsia="TimesNewRomanPSMT" w:cs="Arial"/>
          <w:bCs/>
          <w:color w:val="000000"/>
          <w:lang w:val="sr-Cyrl-RS"/>
        </w:rPr>
        <w:t xml:space="preserve"> је огранак ТЕНТ / локација </w:t>
      </w:r>
      <w:r w:rsidR="00114402">
        <w:rPr>
          <w:rFonts w:eastAsia="TimesNewRomanPSMT" w:cs="Arial"/>
          <w:bCs/>
          <w:color w:val="000000"/>
          <w:lang w:val="sr-Cyrl-RS"/>
        </w:rPr>
        <w:t>ЖТ ТЕНТ</w:t>
      </w:r>
    </w:p>
    <w:p w:rsidR="003A18E5" w:rsidRPr="00B85879" w:rsidRDefault="003A18E5" w:rsidP="003A18E5">
      <w:pPr>
        <w:spacing w:before="0"/>
        <w:rPr>
          <w:rFonts w:eastAsia="TimesNewRomanPSMT" w:cs="Arial"/>
          <w:bCs/>
          <w:color w:val="000000"/>
          <w:lang w:val="sr-Cyrl-RS"/>
        </w:rPr>
      </w:pPr>
      <w:r>
        <w:rPr>
          <w:rFonts w:cs="Arial"/>
          <w:lang w:val="sr-Cyrl-RS" w:eastAsia="zh-CN"/>
        </w:rPr>
        <w:t xml:space="preserve">Паритет је </w:t>
      </w:r>
      <w:r>
        <w:rPr>
          <w:rFonts w:cs="Arial"/>
          <w:lang w:val="sr-Latn-RS" w:eastAsia="zh-CN"/>
        </w:rPr>
        <w:t xml:space="preserve">Fco </w:t>
      </w:r>
      <w:r>
        <w:rPr>
          <w:rFonts w:eastAsia="TimesNewRomanPSMT" w:cs="Arial"/>
          <w:bCs/>
          <w:color w:val="000000"/>
          <w:lang w:val="sr-Cyrl-RS"/>
        </w:rPr>
        <w:t xml:space="preserve">Огранак ТЕНТ, </w:t>
      </w:r>
      <w:bookmarkEnd w:id="22"/>
      <w:r w:rsidRPr="00CE698C">
        <w:rPr>
          <w:rFonts w:eastAsia="TimesNewRomanPSMT" w:cs="Arial"/>
          <w:bCs/>
          <w:color w:val="000000"/>
          <w:lang w:val="sr-Cyrl-RS"/>
        </w:rPr>
        <w:t xml:space="preserve">локација </w:t>
      </w:r>
      <w:r w:rsidR="00114402">
        <w:rPr>
          <w:rFonts w:eastAsia="TimesNewRomanPSMT" w:cs="Arial"/>
          <w:bCs/>
          <w:color w:val="000000"/>
          <w:lang w:val="sr-Cyrl-RS"/>
        </w:rPr>
        <w:t>ЖТ ТЕНТ</w:t>
      </w:r>
    </w:p>
    <w:p w:rsidR="00E13FFC" w:rsidRPr="00E47C2E" w:rsidRDefault="00E13FFC" w:rsidP="004559F1">
      <w:pPr>
        <w:spacing w:before="0"/>
        <w:rPr>
          <w:rFonts w:cs="Arial"/>
          <w:color w:val="00B0F0"/>
          <w:lang w:eastAsia="zh-CN"/>
        </w:rPr>
      </w:pPr>
    </w:p>
    <w:p w:rsidR="00532089" w:rsidRPr="00E47C2E" w:rsidRDefault="00532089" w:rsidP="008112A2">
      <w:pPr>
        <w:spacing w:before="0"/>
        <w:rPr>
          <w:rFonts w:cs="Arial"/>
          <w:color w:val="00B0F0"/>
          <w:lang w:eastAsia="zh-CN"/>
        </w:rPr>
      </w:pPr>
    </w:p>
    <w:p w:rsidR="004E0092" w:rsidRDefault="004E0092">
      <w:pPr>
        <w:spacing w:before="0"/>
        <w:jc w:val="left"/>
        <w:rPr>
          <w:rFonts w:cs="Arial"/>
          <w:color w:val="00B0F0"/>
          <w:lang w:eastAsia="zh-CN"/>
        </w:rPr>
      </w:pPr>
      <w:r>
        <w:rPr>
          <w:rFonts w:cs="Arial"/>
          <w:color w:val="00B0F0"/>
          <w:lang w:eastAsia="zh-CN"/>
        </w:rPr>
        <w:br w:type="page"/>
      </w:r>
    </w:p>
    <w:p w:rsidR="00532089" w:rsidRPr="00E47C2E" w:rsidRDefault="00532089" w:rsidP="008112A2">
      <w:pPr>
        <w:spacing w:before="0"/>
        <w:rPr>
          <w:rFonts w:cs="Arial"/>
          <w:color w:val="00B0F0"/>
          <w:lang w:eastAsia="zh-CN"/>
        </w:rPr>
      </w:pPr>
    </w:p>
    <w:p w:rsidR="00756A02" w:rsidRPr="00E47C2E" w:rsidRDefault="00756A02" w:rsidP="00716FC1">
      <w:pPr>
        <w:pStyle w:val="Heading10"/>
        <w:numPr>
          <w:ilvl w:val="0"/>
          <w:numId w:val="15"/>
        </w:numPr>
        <w:jc w:val="both"/>
        <w:rPr>
          <w:rFonts w:cs="Arial"/>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16FC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16FC1">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16FC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16FC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16FC1">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16FC1">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16FC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16FC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16FC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16FC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00F37695">
              <w:rPr>
                <w:rFonts w:cs="Arial"/>
                <w:lang w:val="sr-Latn-CS" w:eastAsia="sr-Latn-CS"/>
              </w:rPr>
              <w:t>бр</w:t>
            </w:r>
            <w:r w:rsidRPr="00E47C2E">
              <w:rPr>
                <w:rFonts w:cs="Arial"/>
                <w:lang w:val="sr-Latn-CS" w:eastAsia="sr-Latn-CS"/>
              </w:rPr>
              <w:t>.</w:t>
            </w:r>
            <w:r w:rsidR="00F37695">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16FC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16FC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16FC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F73622" w:rsidRDefault="00175774" w:rsidP="003A4822">
            <w:pPr>
              <w:jc w:val="center"/>
              <w:rPr>
                <w:rFonts w:cs="Arial"/>
              </w:rPr>
            </w:pPr>
            <w:r w:rsidRPr="00F73622">
              <w:rPr>
                <w:rFonts w:cs="Arial"/>
              </w:rPr>
              <w:lastRenderedPageBreak/>
              <w:t>5.</w:t>
            </w:r>
          </w:p>
        </w:tc>
        <w:tc>
          <w:tcPr>
            <w:tcW w:w="8430" w:type="dxa"/>
          </w:tcPr>
          <w:p w:rsidR="00562AED" w:rsidRPr="00F73622" w:rsidRDefault="00562AED" w:rsidP="00562AED">
            <w:pPr>
              <w:snapToGrid w:val="0"/>
              <w:rPr>
                <w:rFonts w:cs="Arial"/>
                <w:u w:val="single"/>
                <w:lang w:val="sr-Latn-CS" w:eastAsia="sr-Latn-CS"/>
              </w:rPr>
            </w:pPr>
            <w:r w:rsidRPr="00F73622">
              <w:rPr>
                <w:rFonts w:cs="Arial"/>
                <w:b/>
                <w:u w:val="single"/>
                <w:lang w:val="sr-Latn-CS" w:eastAsia="sr-Latn-CS"/>
              </w:rPr>
              <w:t>Услов</w:t>
            </w:r>
            <w:r w:rsidRPr="00F73622">
              <w:rPr>
                <w:rFonts w:cs="Arial"/>
                <w:u w:val="single"/>
                <w:lang w:val="sr-Latn-CS" w:eastAsia="sr-Latn-CS"/>
              </w:rPr>
              <w:t>:</w:t>
            </w:r>
          </w:p>
          <w:p w:rsidR="00562AED" w:rsidRPr="00F73622" w:rsidRDefault="00562AED" w:rsidP="00562AED">
            <w:pPr>
              <w:snapToGrid w:val="0"/>
              <w:rPr>
                <w:rFonts w:cs="Arial"/>
                <w:u w:val="single"/>
                <w:lang w:val="sr-Latn-CS" w:eastAsia="sr-Latn-CS"/>
              </w:rPr>
            </w:pPr>
            <w:r w:rsidRPr="00F73622">
              <w:rPr>
                <w:rFonts w:cs="Arial"/>
                <w:lang w:val="ru-RU" w:eastAsia="sr-Latn-CS"/>
              </w:rPr>
              <w:t xml:space="preserve">да има важећу </w:t>
            </w:r>
            <w:r w:rsidR="003A18E5" w:rsidRPr="00F73622">
              <w:rPr>
                <w:rFonts w:cs="Arial"/>
                <w:lang w:val="ru-RU" w:eastAsia="sr-Latn-CS"/>
              </w:rPr>
              <w:t>лицецу П150Е3 и лиценцу П151Е3</w:t>
            </w:r>
          </w:p>
          <w:p w:rsidR="00562AED" w:rsidRPr="00F73622" w:rsidRDefault="00562AED" w:rsidP="00562AED">
            <w:pPr>
              <w:snapToGrid w:val="0"/>
              <w:rPr>
                <w:rFonts w:cs="Arial"/>
                <w:b/>
                <w:u w:val="single"/>
                <w:lang w:val="sr-Latn-CS" w:eastAsia="sr-Latn-CS"/>
              </w:rPr>
            </w:pPr>
            <w:r w:rsidRPr="00F73622">
              <w:rPr>
                <w:rFonts w:cs="Arial"/>
                <w:b/>
                <w:u w:val="single"/>
                <w:lang w:val="sr-Latn-CS" w:eastAsia="sr-Latn-CS"/>
              </w:rPr>
              <w:t>Доказ:</w:t>
            </w:r>
          </w:p>
          <w:p w:rsidR="00175774" w:rsidRPr="00F73622" w:rsidRDefault="00562AED" w:rsidP="00562AED">
            <w:pPr>
              <w:rPr>
                <w:rFonts w:cs="Arial"/>
                <w:lang w:val="ru-RU" w:eastAsia="sr-Latn-CS"/>
              </w:rPr>
            </w:pPr>
            <w:r w:rsidRPr="00F73622">
              <w:rPr>
                <w:rFonts w:cs="Arial"/>
                <w:lang w:val="ru-RU" w:eastAsia="sr-Latn-CS"/>
              </w:rPr>
              <w:t xml:space="preserve">Важећа </w:t>
            </w:r>
            <w:r w:rsidR="003A18E5" w:rsidRPr="00F73622">
              <w:rPr>
                <w:rFonts w:cs="Arial"/>
                <w:lang w:val="ru-RU" w:eastAsia="sr-Latn-CS"/>
              </w:rPr>
              <w:t>решења надлежног органа за тражене лиценце</w:t>
            </w:r>
          </w:p>
          <w:p w:rsidR="00926B08" w:rsidRPr="00F73622" w:rsidRDefault="00926B08" w:rsidP="00926B08">
            <w:pPr>
              <w:snapToGrid w:val="0"/>
              <w:rPr>
                <w:rFonts w:cs="Arial"/>
                <w:b/>
                <w:lang w:val="ru-RU"/>
              </w:rPr>
            </w:pPr>
            <w:r w:rsidRPr="00F73622">
              <w:rPr>
                <w:rFonts w:cs="Arial"/>
                <w:b/>
                <w:lang w:val="ru-RU"/>
              </w:rPr>
              <w:t xml:space="preserve">Напомена: </w:t>
            </w:r>
          </w:p>
          <w:p w:rsidR="00926B08" w:rsidRPr="00F73622" w:rsidRDefault="00926B08" w:rsidP="00716FC1">
            <w:pPr>
              <w:numPr>
                <w:ilvl w:val="0"/>
                <w:numId w:val="23"/>
              </w:numPr>
              <w:snapToGrid w:val="0"/>
              <w:rPr>
                <w:rFonts w:cs="Arial"/>
                <w:lang w:val="ru-RU"/>
              </w:rPr>
            </w:pPr>
            <w:r w:rsidRPr="00F7362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F73622" w:rsidRDefault="00926B08" w:rsidP="00716FC1">
            <w:pPr>
              <w:numPr>
                <w:ilvl w:val="0"/>
                <w:numId w:val="23"/>
              </w:numPr>
              <w:snapToGrid w:val="0"/>
              <w:rPr>
                <w:rFonts w:cs="Arial"/>
                <w:lang w:val="ru-RU"/>
              </w:rPr>
            </w:pPr>
            <w:r w:rsidRPr="00F7362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F73622" w:rsidRDefault="00926B08" w:rsidP="00716FC1">
            <w:pPr>
              <w:numPr>
                <w:ilvl w:val="0"/>
                <w:numId w:val="23"/>
              </w:numPr>
              <w:snapToGrid w:val="0"/>
              <w:rPr>
                <w:rFonts w:cs="Arial"/>
              </w:rPr>
            </w:pPr>
            <w:r w:rsidRPr="00F7362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F73622" w:rsidRDefault="00175774" w:rsidP="003A4822">
            <w:pPr>
              <w:jc w:val="center"/>
              <w:rPr>
                <w:rFonts w:cs="Arial"/>
              </w:rPr>
            </w:pPr>
          </w:p>
        </w:tc>
        <w:tc>
          <w:tcPr>
            <w:tcW w:w="8430" w:type="dxa"/>
          </w:tcPr>
          <w:p w:rsidR="00562AED" w:rsidRPr="00F73622" w:rsidRDefault="00562AED" w:rsidP="00562AED">
            <w:pPr>
              <w:ind w:right="-180"/>
              <w:jc w:val="center"/>
              <w:rPr>
                <w:rFonts w:cs="Arial"/>
                <w:b/>
                <w:lang w:val="sr-Latn-CS" w:eastAsia="sr-Latn-CS"/>
              </w:rPr>
            </w:pPr>
            <w:r w:rsidRPr="00F73622">
              <w:rPr>
                <w:rFonts w:cs="Arial"/>
                <w:b/>
                <w:lang w:val="sr-Latn-CS" w:eastAsia="sr-Latn-CS"/>
              </w:rPr>
              <w:t xml:space="preserve">4.2  ДОДАТНИ УСЛОВИ </w:t>
            </w:r>
          </w:p>
          <w:p w:rsidR="00175774" w:rsidRPr="00F73622" w:rsidRDefault="00562AED" w:rsidP="003A18E5">
            <w:pPr>
              <w:snapToGrid w:val="0"/>
              <w:jc w:val="center"/>
              <w:rPr>
                <w:rFonts w:cs="Arial"/>
                <w:b/>
                <w:lang w:val="sr-Cyrl-RS" w:eastAsia="sr-Latn-CS"/>
              </w:rPr>
            </w:pPr>
            <w:r w:rsidRPr="00F73622">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F73622" w:rsidRDefault="003A18E5" w:rsidP="003A4822">
            <w:pPr>
              <w:jc w:val="center"/>
              <w:rPr>
                <w:rFonts w:cs="Arial"/>
              </w:rPr>
            </w:pPr>
            <w:r w:rsidRPr="00F73622">
              <w:rPr>
                <w:rFonts w:cs="Arial"/>
                <w:lang w:val="sr-Cyrl-RS"/>
              </w:rPr>
              <w:t>6</w:t>
            </w:r>
            <w:r w:rsidR="00175774" w:rsidRPr="00F73622">
              <w:rPr>
                <w:rFonts w:cs="Arial"/>
              </w:rPr>
              <w:t>.</w:t>
            </w:r>
          </w:p>
        </w:tc>
        <w:tc>
          <w:tcPr>
            <w:tcW w:w="8430" w:type="dxa"/>
          </w:tcPr>
          <w:p w:rsidR="00926B08" w:rsidRPr="00F73622" w:rsidRDefault="00926B08" w:rsidP="00926B08">
            <w:pPr>
              <w:autoSpaceDE w:val="0"/>
              <w:autoSpaceDN w:val="0"/>
              <w:adjustRightInd w:val="0"/>
              <w:rPr>
                <w:rFonts w:cs="Arial"/>
                <w:b/>
                <w:u w:val="single"/>
                <w:lang w:val="sr-Latn-CS" w:eastAsia="sr-Latn-CS"/>
              </w:rPr>
            </w:pPr>
            <w:r w:rsidRPr="00F73622">
              <w:rPr>
                <w:rFonts w:cs="Arial"/>
                <w:b/>
                <w:u w:val="single"/>
                <w:lang w:val="sr-Latn-CS" w:eastAsia="sr-Latn-CS"/>
              </w:rPr>
              <w:t>Услов:</w:t>
            </w:r>
          </w:p>
          <w:p w:rsidR="00926B08" w:rsidRPr="00F73622" w:rsidRDefault="00926B08" w:rsidP="00926B08">
            <w:pPr>
              <w:autoSpaceDE w:val="0"/>
              <w:autoSpaceDN w:val="0"/>
              <w:adjustRightInd w:val="0"/>
              <w:rPr>
                <w:rFonts w:cs="Arial"/>
                <w:lang w:val="sr-Latn-CS" w:eastAsia="sr-Latn-CS"/>
              </w:rPr>
            </w:pPr>
            <w:r w:rsidRPr="00F73622">
              <w:rPr>
                <w:rFonts w:cs="Arial"/>
                <w:lang w:val="sr-Latn-CS" w:eastAsia="sr-Latn-CS"/>
              </w:rPr>
              <w:t>Кадровски капацитет</w:t>
            </w:r>
          </w:p>
          <w:p w:rsidR="00926B08" w:rsidRPr="00F73622" w:rsidRDefault="00926B08" w:rsidP="00926B08">
            <w:pPr>
              <w:autoSpaceDE w:val="0"/>
              <w:autoSpaceDN w:val="0"/>
              <w:adjustRightInd w:val="0"/>
              <w:spacing w:before="0"/>
              <w:rPr>
                <w:rFonts w:cs="Arial"/>
                <w:lang w:val="sr-Cyrl-RS" w:eastAsia="sr-Latn-CS"/>
              </w:rPr>
            </w:pPr>
            <w:r w:rsidRPr="00F73622">
              <w:rPr>
                <w:rFonts w:cs="Arial"/>
                <w:lang w:val="sr-Latn-CS" w:eastAsia="sr-Latn-CS"/>
              </w:rPr>
              <w:t xml:space="preserve">Понуђач располаже довољним кадровским капацитетом ако има најмање </w:t>
            </w:r>
            <w:r w:rsidR="003A18E5" w:rsidRPr="00F73622">
              <w:rPr>
                <w:rFonts w:cs="Arial"/>
                <w:lang w:val="sr-Cyrl-RS" w:eastAsia="sr-Latn-CS"/>
              </w:rPr>
              <w:t>једног дипломираног инжењера са личном лиценцом 353 – Одговорни пројектант телекомуникационих мрежа и система</w:t>
            </w:r>
          </w:p>
          <w:p w:rsidR="00926B08" w:rsidRPr="00F73622" w:rsidRDefault="00926B08" w:rsidP="00926B08">
            <w:pPr>
              <w:spacing w:before="0"/>
              <w:rPr>
                <w:rFonts w:cs="Arial"/>
                <w:lang w:val="sr-Latn-CS" w:eastAsia="sr-Latn-CS"/>
              </w:rPr>
            </w:pPr>
            <w:r w:rsidRPr="00F73622">
              <w:rPr>
                <w:rFonts w:cs="Arial"/>
                <w:lang w:val="sr-Latn-CS" w:eastAsia="sr-Latn-CS"/>
              </w:rPr>
              <w:t xml:space="preserve">односно </w:t>
            </w:r>
            <w:r w:rsidRPr="00F73622">
              <w:rPr>
                <w:rFonts w:cs="Arial"/>
                <w:lang w:val="sr-Cyrl-CS" w:eastAsia="sr-Latn-CS"/>
              </w:rPr>
              <w:t>има радно ангажован</w:t>
            </w:r>
            <w:r w:rsidR="003A18E5" w:rsidRPr="00F73622">
              <w:rPr>
                <w:rFonts w:cs="Arial"/>
                <w:lang w:val="sr-Cyrl-CS" w:eastAsia="sr-Latn-CS"/>
              </w:rPr>
              <w:t>о</w:t>
            </w:r>
            <w:r w:rsidRPr="00F73622">
              <w:rPr>
                <w:rFonts w:cs="Arial"/>
                <w:lang w:val="sr-Cyrl-CS" w:eastAsia="sr-Latn-CS"/>
              </w:rPr>
              <w:t xml:space="preserve"> наведен</w:t>
            </w:r>
            <w:r w:rsidR="003A18E5" w:rsidRPr="00F73622">
              <w:rPr>
                <w:rFonts w:cs="Arial"/>
                <w:lang w:val="sr-Cyrl-CS" w:eastAsia="sr-Latn-CS"/>
              </w:rPr>
              <w:t>ог</w:t>
            </w:r>
            <w:r w:rsidRPr="00F73622">
              <w:rPr>
                <w:rFonts w:cs="Arial"/>
                <w:lang w:val="sr-Cyrl-CS" w:eastAsia="sr-Latn-CS"/>
              </w:rPr>
              <w:t xml:space="preserve"> извршиоц</w:t>
            </w:r>
            <w:r w:rsidR="003A18E5" w:rsidRPr="00F73622">
              <w:rPr>
                <w:rFonts w:cs="Arial"/>
                <w:lang w:val="sr-Cyrl-CS" w:eastAsia="sr-Latn-CS"/>
              </w:rPr>
              <w:t>а</w:t>
            </w:r>
            <w:r w:rsidRPr="00F73622">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F73622" w:rsidRDefault="00926B08" w:rsidP="00926B08">
            <w:pPr>
              <w:autoSpaceDE w:val="0"/>
              <w:autoSpaceDN w:val="0"/>
              <w:adjustRightInd w:val="0"/>
              <w:rPr>
                <w:rFonts w:cs="Arial"/>
                <w:b/>
                <w:u w:val="single"/>
                <w:lang w:val="sr-Latn-CS" w:eastAsia="sr-Latn-CS"/>
              </w:rPr>
            </w:pPr>
            <w:r w:rsidRPr="00F73622">
              <w:rPr>
                <w:rFonts w:cs="Arial"/>
                <w:b/>
                <w:u w:val="single"/>
                <w:lang w:val="sr-Latn-CS" w:eastAsia="sr-Latn-CS"/>
              </w:rPr>
              <w:t xml:space="preserve">Доказ: </w:t>
            </w:r>
          </w:p>
          <w:p w:rsidR="00926B08" w:rsidRPr="00F73622" w:rsidRDefault="00926B08" w:rsidP="00716FC1">
            <w:pPr>
              <w:numPr>
                <w:ilvl w:val="0"/>
                <w:numId w:val="24"/>
              </w:numPr>
              <w:autoSpaceDE w:val="0"/>
              <w:autoSpaceDN w:val="0"/>
              <w:adjustRightInd w:val="0"/>
              <w:spacing w:before="0"/>
              <w:rPr>
                <w:rFonts w:cs="Arial"/>
                <w:lang w:val="sr-Latn-CS" w:eastAsia="sr-Latn-CS"/>
              </w:rPr>
            </w:pPr>
            <w:r w:rsidRPr="00F73622">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F73622">
              <w:rPr>
                <w:rFonts w:cs="Arial"/>
                <w:lang w:val="sr-Latn-CS" w:eastAsia="sr-Latn-CS"/>
              </w:rPr>
              <w:lastRenderedPageBreak/>
              <w:t xml:space="preserve">запослени радници, - </w:t>
            </w:r>
            <w:r w:rsidRPr="00F73622">
              <w:rPr>
                <w:rFonts w:eastAsia="Calibri" w:cs="Arial"/>
                <w:lang w:val="sr-Latn-CS" w:eastAsia="sr-Latn-CS"/>
              </w:rPr>
              <w:t>за лица у радном односу</w:t>
            </w:r>
            <w:r w:rsidR="003A18E5" w:rsidRPr="00F73622">
              <w:rPr>
                <w:rFonts w:eastAsia="Calibri" w:cs="Arial"/>
                <w:lang w:val="sr-Cyrl-RS" w:eastAsia="sr-Latn-CS"/>
              </w:rPr>
              <w:t xml:space="preserve"> </w:t>
            </w:r>
            <w:r w:rsidR="003A18E5" w:rsidRPr="00F73622">
              <w:rPr>
                <w:rFonts w:eastAsia="Calibri" w:cs="Arial"/>
                <w:b/>
                <w:u w:val="single"/>
                <w:lang w:val="sr-Cyrl-RS" w:eastAsia="sr-Latn-CS"/>
              </w:rPr>
              <w:t>ИЛИ</w:t>
            </w:r>
          </w:p>
          <w:p w:rsidR="00926B08" w:rsidRPr="00F73622" w:rsidRDefault="00926B08" w:rsidP="003A18E5">
            <w:pPr>
              <w:pStyle w:val="ListParagraph"/>
              <w:tabs>
                <w:tab w:val="left" w:pos="122"/>
                <w:tab w:val="left" w:pos="287"/>
              </w:tabs>
              <w:spacing w:before="0" w:after="0" w:line="240" w:lineRule="auto"/>
              <w:rPr>
                <w:rFonts w:ascii="Arial" w:hAnsi="Arial" w:cs="Arial"/>
                <w:b/>
                <w:lang w:val="sr-Latn-CS" w:eastAsia="sr-Latn-CS"/>
              </w:rPr>
            </w:pPr>
            <w:r w:rsidRPr="00F73622">
              <w:rPr>
                <w:rFonts w:ascii="Arial" w:hAnsi="Arial" w:cs="Arial"/>
                <w:lang w:val="sr-Latn-CS" w:eastAsia="sr-Latn-CS"/>
              </w:rPr>
              <w:t xml:space="preserve">Фотокопија </w:t>
            </w:r>
            <w:r w:rsidRPr="00F73622">
              <w:rPr>
                <w:rFonts w:ascii="Arial" w:hAnsi="Arial" w:cs="Arial"/>
                <w:lang w:val="sr-Cyrl-CS" w:eastAsia="sr-Latn-CS"/>
              </w:rPr>
              <w:t xml:space="preserve">важећег </w:t>
            </w:r>
            <w:r w:rsidRPr="00F73622">
              <w:rPr>
                <w:rFonts w:ascii="Arial" w:hAnsi="Arial" w:cs="Arial"/>
                <w:lang w:val="sr-Latn-CS" w:eastAsia="sr-Latn-CS"/>
              </w:rPr>
              <w:t>уговора о ангажовању (за лица ангажована ван радног односа)</w:t>
            </w:r>
          </w:p>
          <w:p w:rsidR="00926B08" w:rsidRPr="00F73622" w:rsidRDefault="00926B08" w:rsidP="00716FC1">
            <w:pPr>
              <w:numPr>
                <w:ilvl w:val="0"/>
                <w:numId w:val="24"/>
              </w:numPr>
              <w:autoSpaceDE w:val="0"/>
              <w:autoSpaceDN w:val="0"/>
              <w:adjustRightInd w:val="0"/>
              <w:spacing w:before="0"/>
              <w:rPr>
                <w:rFonts w:cs="Arial"/>
                <w:lang w:val="sr-Latn-CS" w:eastAsia="sr-Latn-CS"/>
              </w:rPr>
            </w:pPr>
            <w:r w:rsidRPr="00F73622">
              <w:rPr>
                <w:rFonts w:eastAsia="Calibri" w:cs="Arial"/>
                <w:lang w:val="sr-Latn-CS" w:eastAsia="sr-Latn-CS"/>
              </w:rPr>
              <w:t xml:space="preserve">Фотокопија важеће лиценце </w:t>
            </w:r>
            <w:r w:rsidRPr="00F73622">
              <w:rPr>
                <w:rFonts w:eastAsia="Calibri" w:cs="Arial"/>
                <w:lang w:val="sr-Cyrl-CS" w:eastAsia="sr-Latn-CS"/>
              </w:rPr>
              <w:t xml:space="preserve">број </w:t>
            </w:r>
            <w:r w:rsidR="003A18E5" w:rsidRPr="00F73622">
              <w:rPr>
                <w:rFonts w:eastAsia="Calibri" w:cs="Arial"/>
                <w:lang w:val="sr-Cyrl-RS" w:eastAsia="sr-Latn-CS"/>
              </w:rPr>
              <w:t>353</w:t>
            </w:r>
            <w:r w:rsidRPr="00F73622">
              <w:rPr>
                <w:rFonts w:eastAsia="Calibri" w:cs="Arial"/>
                <w:lang w:val="sr-Latn-CS" w:eastAsia="sr-Latn-CS"/>
              </w:rPr>
              <w:t xml:space="preserve"> са потврдом Инжењерске коморе о важењу исте</w:t>
            </w:r>
          </w:p>
          <w:p w:rsidR="00926B08" w:rsidRPr="00F73622" w:rsidRDefault="00926B08" w:rsidP="00926B08">
            <w:pPr>
              <w:rPr>
                <w:rFonts w:cs="Arial"/>
                <w:b/>
                <w:u w:val="single"/>
                <w:lang w:val="sr-Latn-CS" w:eastAsia="sr-Latn-CS"/>
              </w:rPr>
            </w:pPr>
            <w:r w:rsidRPr="00F73622">
              <w:rPr>
                <w:rFonts w:cs="Arial"/>
                <w:b/>
                <w:u w:val="single"/>
                <w:lang w:val="sr-Latn-CS" w:eastAsia="sr-Latn-CS"/>
              </w:rPr>
              <w:t>Напомена:</w:t>
            </w:r>
          </w:p>
          <w:p w:rsidR="003A18E5" w:rsidRPr="00F73622" w:rsidRDefault="003A18E5" w:rsidP="00716FC1">
            <w:pPr>
              <w:numPr>
                <w:ilvl w:val="0"/>
                <w:numId w:val="23"/>
              </w:numPr>
              <w:snapToGrid w:val="0"/>
              <w:rPr>
                <w:rFonts w:cs="Arial"/>
                <w:lang w:val="sr-Latn-CS" w:eastAsia="sr-Latn-CS"/>
              </w:rPr>
            </w:pPr>
            <w:r w:rsidRPr="00F73622">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услов), а уколико више њих заједно испуњавају услов - овај доказ доставити за те чланове.</w:t>
            </w:r>
          </w:p>
          <w:p w:rsidR="00175774" w:rsidRPr="00F73622" w:rsidRDefault="003A18E5" w:rsidP="00716FC1">
            <w:pPr>
              <w:numPr>
                <w:ilvl w:val="0"/>
                <w:numId w:val="23"/>
              </w:numPr>
              <w:snapToGrid w:val="0"/>
              <w:rPr>
                <w:rFonts w:cs="Arial"/>
                <w:lang w:val="sr-Latn-CS" w:eastAsia="sr-Latn-CS"/>
              </w:rPr>
            </w:pPr>
            <w:r w:rsidRPr="00F7362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A18E5">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3A18E5">
        <w:rPr>
          <w:rFonts w:cs="Arial"/>
          <w:lang w:val="sr-Cyrl-RS" w:eastAsia="zh-CN"/>
        </w:rPr>
        <w:t>6.</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A18E5" w:rsidRDefault="003A18E5">
      <w:pPr>
        <w:spacing w:before="0"/>
        <w:jc w:val="left"/>
        <w:rPr>
          <w:rFonts w:cs="Arial"/>
          <w:color w:val="FF0000"/>
          <w:lang w:eastAsia="zh-CN"/>
        </w:rPr>
      </w:pPr>
      <w:r>
        <w:rPr>
          <w:rFonts w:cs="Arial"/>
          <w:color w:val="FF0000"/>
          <w:lang w:eastAsia="zh-CN"/>
        </w:rPr>
        <w:br w:type="page"/>
      </w:r>
    </w:p>
    <w:p w:rsidR="00BE7496" w:rsidRPr="00E47C2E" w:rsidRDefault="00BE7496" w:rsidP="00B13CD3">
      <w:pPr>
        <w:spacing w:before="0"/>
        <w:rPr>
          <w:rFonts w:cs="Arial"/>
          <w:color w:val="00B0F0"/>
          <w:lang w:eastAsia="zh-CN"/>
        </w:rPr>
      </w:pPr>
    </w:p>
    <w:p w:rsidR="00322313" w:rsidRPr="00E47C2E" w:rsidRDefault="00322313" w:rsidP="00716FC1">
      <w:pPr>
        <w:pStyle w:val="KDPodnaslov1"/>
        <w:numPr>
          <w:ilvl w:val="0"/>
          <w:numId w:val="15"/>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E2596" w:rsidRPr="00E048A9" w:rsidRDefault="00BE2596" w:rsidP="00BE2596">
      <w:pPr>
        <w:pStyle w:val="KDKomentar"/>
        <w:spacing w:before="0"/>
        <w:rPr>
          <w:rFonts w:cs="Arial"/>
          <w:b/>
          <w:i w:val="0"/>
          <w:color w:val="auto"/>
          <w:sz w:val="22"/>
          <w:szCs w:val="22"/>
        </w:rPr>
      </w:pPr>
      <w:r w:rsidRPr="00E048A9">
        <w:rPr>
          <w:rFonts w:cs="Arial"/>
          <w:i w:val="0"/>
          <w:color w:val="auto"/>
          <w:sz w:val="22"/>
          <w:szCs w:val="22"/>
        </w:rPr>
        <w:t xml:space="preserve">Избор најповољније понуде ће се извршити применом критеријума </w:t>
      </w:r>
      <w:r w:rsidRPr="00E048A9">
        <w:rPr>
          <w:rFonts w:cs="Arial"/>
          <w:b/>
          <w:i w:val="0"/>
          <w:color w:val="auto"/>
          <w:sz w:val="22"/>
          <w:szCs w:val="22"/>
        </w:rPr>
        <w:t>„Најнижа понуђена цена“.</w:t>
      </w:r>
    </w:p>
    <w:p w:rsidR="00BE2596" w:rsidRPr="00E048A9" w:rsidRDefault="00BE2596" w:rsidP="00BE2596">
      <w:pPr>
        <w:pStyle w:val="KDKomentar"/>
        <w:spacing w:before="0"/>
        <w:rPr>
          <w:rFonts w:cs="Arial"/>
          <w:i w:val="0"/>
          <w:color w:val="auto"/>
          <w:sz w:val="22"/>
          <w:szCs w:val="22"/>
        </w:rPr>
      </w:pPr>
      <w:r w:rsidRPr="00E048A9">
        <w:rPr>
          <w:rFonts w:cs="Arial"/>
          <w:i w:val="0"/>
          <w:color w:val="auto"/>
          <w:sz w:val="22"/>
          <w:szCs w:val="22"/>
        </w:rPr>
        <w:t>Критеријум за оцењивање понуда</w:t>
      </w:r>
      <w:r w:rsidRPr="00E048A9">
        <w:rPr>
          <w:rFonts w:cs="Arial"/>
          <w:b/>
          <w:i w:val="0"/>
          <w:color w:val="auto"/>
          <w:sz w:val="22"/>
          <w:szCs w:val="22"/>
        </w:rPr>
        <w:t xml:space="preserve"> Најнижа понуђена цена, </w:t>
      </w:r>
      <w:r w:rsidRPr="00E048A9">
        <w:rPr>
          <w:rFonts w:cs="Arial"/>
          <w:i w:val="0"/>
          <w:color w:val="auto"/>
          <w:sz w:val="22"/>
          <w:szCs w:val="22"/>
        </w:rPr>
        <w:t>заснива се на понуђеној цени</w:t>
      </w:r>
      <w:r w:rsidRPr="00E048A9">
        <w:rPr>
          <w:rFonts w:cs="Arial"/>
          <w:i w:val="0"/>
          <w:color w:val="auto"/>
          <w:sz w:val="22"/>
          <w:szCs w:val="22"/>
          <w:lang w:val="sr-Cyrl-CS"/>
        </w:rPr>
        <w:t xml:space="preserve"> као једином критеријуму</w:t>
      </w:r>
      <w:r w:rsidRPr="00E048A9">
        <w:rPr>
          <w:rFonts w:cs="Arial"/>
          <w:i w:val="0"/>
          <w:color w:val="auto"/>
          <w:sz w:val="22"/>
          <w:szCs w:val="22"/>
        </w:rPr>
        <w:t>.</w:t>
      </w:r>
    </w:p>
    <w:p w:rsidR="003A18E5" w:rsidRPr="003A18E5" w:rsidRDefault="003A18E5" w:rsidP="003A18E5">
      <w:pPr>
        <w:tabs>
          <w:tab w:val="left" w:pos="567"/>
        </w:tabs>
        <w:rPr>
          <w:rFonts w:cs="Arial"/>
          <w:lang w:val="sr-Cyrl-CS"/>
        </w:rPr>
      </w:pPr>
      <w:r w:rsidRPr="003A18E5">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3A18E5">
        <w:rPr>
          <w:rFonts w:cs="Arial"/>
          <w:lang w:val="sr-Cyrl-RS"/>
        </w:rPr>
        <w:t>5</w:t>
      </w:r>
      <w:r w:rsidRPr="003A18E5">
        <w:rPr>
          <w:rFonts w:cs="Arial"/>
          <w:lang w:val="sr-Cyrl-CS"/>
        </w:rPr>
        <w:t xml:space="preserve">% у односу на нaјнижу понуђену цену страног понуђача. </w:t>
      </w:r>
    </w:p>
    <w:p w:rsidR="003A18E5" w:rsidRPr="003A18E5" w:rsidRDefault="003A18E5" w:rsidP="003A18E5">
      <w:pPr>
        <w:tabs>
          <w:tab w:val="left" w:pos="567"/>
        </w:tabs>
        <w:rPr>
          <w:rFonts w:cs="Arial"/>
          <w:lang w:val="sr-Cyrl-CS"/>
        </w:rPr>
      </w:pPr>
      <w:r w:rsidRPr="003A18E5">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A18E5" w:rsidRPr="003A18E5" w:rsidRDefault="003A18E5" w:rsidP="003A18E5">
      <w:pPr>
        <w:tabs>
          <w:tab w:val="left" w:pos="567"/>
        </w:tabs>
        <w:spacing w:before="0"/>
        <w:rPr>
          <w:rFonts w:cs="Arial"/>
          <w:lang w:val="sr-Cyrl-RS"/>
        </w:rPr>
      </w:pPr>
    </w:p>
    <w:p w:rsidR="003A18E5" w:rsidRPr="003A18E5" w:rsidRDefault="003A18E5" w:rsidP="003A18E5">
      <w:pPr>
        <w:tabs>
          <w:tab w:val="left" w:pos="567"/>
        </w:tabs>
        <w:spacing w:before="0"/>
        <w:rPr>
          <w:rFonts w:cs="Arial"/>
        </w:rPr>
      </w:pPr>
      <w:proofErr w:type="gramStart"/>
      <w:r w:rsidRPr="003A18E5">
        <w:rPr>
          <w:rFonts w:cs="Arial"/>
        </w:rPr>
        <w:t>Предност дата за домаће понуђаче (члан 86.став 1. до 4.</w:t>
      </w:r>
      <w:proofErr w:type="gramEnd"/>
      <w:r w:rsidRPr="003A18E5">
        <w:rPr>
          <w:rFonts w:cs="Arial"/>
        </w:rPr>
        <w:t xml:space="preserve"> </w:t>
      </w:r>
      <w:proofErr w:type="gramStart"/>
      <w:r w:rsidRPr="003A18E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A18E5" w:rsidRPr="003A18E5" w:rsidRDefault="003A18E5" w:rsidP="003A18E5">
      <w:pPr>
        <w:tabs>
          <w:tab w:val="left" w:pos="567"/>
        </w:tabs>
        <w:spacing w:before="0"/>
        <w:rPr>
          <w:rFonts w:cs="Arial"/>
        </w:rPr>
      </w:pPr>
    </w:p>
    <w:p w:rsidR="00BE2596" w:rsidRPr="003A18E5" w:rsidRDefault="003A18E5" w:rsidP="003A18E5">
      <w:pPr>
        <w:tabs>
          <w:tab w:val="left" w:pos="567"/>
        </w:tabs>
        <w:spacing w:before="0"/>
        <w:rPr>
          <w:rFonts w:cs="Arial"/>
          <w:lang w:val="sr-Cyrl-RS"/>
        </w:rPr>
      </w:pPr>
      <w:r w:rsidRPr="003A18E5">
        <w:rPr>
          <w:rFonts w:cs="Arial"/>
        </w:rPr>
        <w:t xml:space="preserve">Предност дата за домаће понуђаче (члан 86. став 1. до 4.Закона) у поступцима јавних набавки у којима учествују </w:t>
      </w:r>
      <w:r w:rsidRPr="003A18E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E47C2E" w:rsidRDefault="00BE2596" w:rsidP="00BE2596">
      <w:pPr>
        <w:pStyle w:val="KDParagraf"/>
        <w:spacing w:before="0"/>
        <w:rPr>
          <w:rFonts w:cs="Arial"/>
          <w:color w:val="00B0F0"/>
          <w:lang w:val="sr-Cyrl-CS"/>
        </w:rPr>
      </w:pPr>
    </w:p>
    <w:p w:rsidR="00A477F6" w:rsidRPr="00E47C2E" w:rsidRDefault="00A477F6" w:rsidP="00621752">
      <w:pPr>
        <w:pStyle w:val="KDParagraf"/>
        <w:spacing w:before="0"/>
        <w:rPr>
          <w:rFonts w:cs="Arial"/>
          <w:color w:val="00B0F0"/>
        </w:rPr>
      </w:pPr>
    </w:p>
    <w:p w:rsidR="00BE2596" w:rsidRPr="003A18E5" w:rsidRDefault="00BE2596" w:rsidP="00716FC1">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3A18E5">
        <w:rPr>
          <w:rFonts w:eastAsia="TimesNewRomanPSMT" w:cs="Arial"/>
          <w:bCs/>
          <w:iCs/>
        </w:rPr>
        <w:t>доделу уговора у ситуацији када постоје две или више понуда са истом понуђеном ценом:</w:t>
      </w:r>
    </w:p>
    <w:p w:rsidR="00BE2596" w:rsidRPr="003A18E5" w:rsidRDefault="00BE2596" w:rsidP="00BE2596">
      <w:pPr>
        <w:spacing w:before="0"/>
        <w:rPr>
          <w:rFonts w:cs="Arial"/>
        </w:rPr>
      </w:pPr>
      <w:proofErr w:type="gramStart"/>
      <w:r w:rsidRPr="003A18E5">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3A18E5"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3A18E5">
        <w:rPr>
          <w:rFonts w:eastAsia="Arial Unicode MS" w:cs="Arial"/>
          <w:kern w:val="2"/>
          <w:lang w:val="ru-RU"/>
        </w:rPr>
        <w:t xml:space="preserve">                               </w:t>
      </w:r>
      <w:r w:rsidRPr="00E47C2E">
        <w:rPr>
          <w:rFonts w:eastAsia="Arial Unicode MS" w:cs="Arial"/>
          <w:kern w:val="2"/>
          <w:lang w:val="ru-RU"/>
        </w:rPr>
        <w:t>за спровођење ЈН</w:t>
      </w:r>
      <w:r w:rsidR="003A18E5">
        <w:rPr>
          <w:rFonts w:eastAsia="Arial Unicode MS" w:cs="Arial"/>
          <w:kern w:val="2"/>
          <w:lang w:val="sr-Cyrl-RS"/>
        </w:rPr>
        <w:t xml:space="preserve"> 3000/1741/2016 (1067/2016)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3A18E5">
        <w:rPr>
          <w:rFonts w:eastAsia="Arial Unicode MS" w:cs="Arial"/>
          <w:kern w:val="2"/>
          <w:lang w:val="ru-RU"/>
        </w:rPr>
        <w:t>__________</w:t>
      </w:r>
      <w:r w:rsidRPr="00E47C2E">
        <w:rPr>
          <w:rFonts w:eastAsia="Arial Unicode MS" w:cs="Arial"/>
          <w:kern w:val="2"/>
          <w:lang w:val="ru-RU"/>
        </w:rPr>
        <w:t>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3A18E5" w:rsidRDefault="003A18E5" w:rsidP="00716FC1">
      <w:pPr>
        <w:pStyle w:val="ListParagraph"/>
        <w:numPr>
          <w:ilvl w:val="0"/>
          <w:numId w:val="27"/>
        </w:numPr>
        <w:autoSpaceDE w:val="0"/>
        <w:autoSpaceDN w:val="0"/>
        <w:adjustRightInd w:val="0"/>
        <w:spacing w:before="0"/>
        <w:rPr>
          <w:rFonts w:ascii="Arial" w:eastAsia="TimesNewRomanPS-BoldMT" w:hAnsi="Arial" w:cs="Arial"/>
          <w:bCs/>
          <w:lang w:eastAsia="sr-Latn-CS"/>
        </w:rPr>
      </w:pPr>
      <w:r w:rsidRPr="003A18E5">
        <w:rPr>
          <w:rFonts w:ascii="Arial" w:eastAsia="TimesNewRomanPS-BoldMT" w:hAnsi="Arial" w:cs="Arial"/>
          <w:bCs/>
          <w:lang w:val="sr-Cyrl-RS" w:eastAsia="sr-Latn-CS"/>
        </w:rPr>
        <w:t xml:space="preserve">Радослав Корлат, </w:t>
      </w:r>
      <w:r w:rsidR="00C6752E" w:rsidRPr="003A18E5">
        <w:rPr>
          <w:rFonts w:ascii="Arial" w:eastAsia="TimesNewRomanPS-BoldMT" w:hAnsi="Arial" w:cs="Arial"/>
          <w:bCs/>
          <w:lang w:eastAsia="sr-Latn-CS"/>
        </w:rPr>
        <w:t xml:space="preserve">члан                           </w:t>
      </w:r>
      <w:r w:rsidR="00460444">
        <w:rPr>
          <w:rFonts w:ascii="Arial" w:eastAsia="TimesNewRomanPS-BoldMT" w:hAnsi="Arial" w:cs="Arial"/>
          <w:bCs/>
          <w:lang w:val="sr-Cyrl-RS" w:eastAsia="sr-Latn-CS"/>
        </w:rPr>
        <w:t xml:space="preserve">     </w:t>
      </w:r>
      <w:r w:rsidR="00C6752E" w:rsidRPr="003A18E5">
        <w:rPr>
          <w:rFonts w:ascii="Arial" w:eastAsia="TimesNewRomanPS-BoldMT" w:hAnsi="Arial" w:cs="Arial"/>
          <w:bCs/>
          <w:lang w:eastAsia="sr-Latn-CS"/>
        </w:rPr>
        <w:t>___________________</w:t>
      </w:r>
    </w:p>
    <w:p w:rsidR="00C6752E" w:rsidRPr="003A18E5" w:rsidRDefault="00C6752E" w:rsidP="00C6752E">
      <w:pPr>
        <w:autoSpaceDE w:val="0"/>
        <w:autoSpaceDN w:val="0"/>
        <w:adjustRightInd w:val="0"/>
        <w:spacing w:before="0"/>
        <w:ind w:left="720"/>
        <w:contextualSpacing/>
        <w:rPr>
          <w:rFonts w:eastAsia="TimesNewRomanPS-BoldMT" w:cs="Arial"/>
          <w:bCs/>
          <w:lang w:eastAsia="sr-Latn-CS"/>
        </w:rPr>
      </w:pPr>
      <w:r w:rsidRPr="003A18E5">
        <w:rPr>
          <w:rFonts w:eastAsia="TimesNewRomanPS-BoldMT" w:cs="Arial"/>
          <w:bCs/>
          <w:lang w:eastAsia="sr-Latn-CS"/>
        </w:rPr>
        <w:t xml:space="preserve"> </w:t>
      </w:r>
      <w:r w:rsidR="003A18E5" w:rsidRPr="003A18E5">
        <w:rPr>
          <w:rFonts w:eastAsia="TimesNewRomanPS-BoldMT" w:cs="Arial"/>
          <w:bCs/>
          <w:lang w:val="sr-Cyrl-RS" w:eastAsia="sr-Latn-CS"/>
        </w:rPr>
        <w:t xml:space="preserve">Горан Стојадиновић, </w:t>
      </w:r>
      <w:r w:rsidRPr="003A18E5">
        <w:rPr>
          <w:rFonts w:eastAsia="TimesNewRomanPS-BoldMT" w:cs="Arial"/>
          <w:bCs/>
          <w:lang w:eastAsia="sr-Latn-CS"/>
        </w:rPr>
        <w:t>заменик                           ___________________</w:t>
      </w:r>
    </w:p>
    <w:p w:rsidR="00C6752E" w:rsidRPr="003A18E5" w:rsidRDefault="00C6752E" w:rsidP="00C6752E">
      <w:pPr>
        <w:autoSpaceDE w:val="0"/>
        <w:autoSpaceDN w:val="0"/>
        <w:adjustRightInd w:val="0"/>
        <w:spacing w:before="0"/>
        <w:ind w:left="720"/>
        <w:contextualSpacing/>
        <w:rPr>
          <w:rFonts w:eastAsia="TimesNewRomanPS-BoldMT" w:cs="Arial"/>
          <w:bCs/>
          <w:lang w:eastAsia="sr-Latn-CS"/>
        </w:rPr>
      </w:pPr>
    </w:p>
    <w:p w:rsidR="00C6752E" w:rsidRPr="003A18E5" w:rsidRDefault="003A18E5" w:rsidP="00716FC1">
      <w:pPr>
        <w:pStyle w:val="ListParagraph"/>
        <w:numPr>
          <w:ilvl w:val="0"/>
          <w:numId w:val="27"/>
        </w:numPr>
        <w:autoSpaceDE w:val="0"/>
        <w:autoSpaceDN w:val="0"/>
        <w:adjustRightInd w:val="0"/>
        <w:spacing w:before="0"/>
        <w:rPr>
          <w:rFonts w:ascii="Arial" w:eastAsia="TimesNewRomanPS-BoldMT" w:hAnsi="Arial" w:cs="Arial"/>
          <w:bCs/>
          <w:lang w:eastAsia="sr-Latn-CS"/>
        </w:rPr>
      </w:pPr>
      <w:r w:rsidRPr="003A18E5">
        <w:rPr>
          <w:rFonts w:ascii="Arial" w:eastAsia="TimesNewRomanPS-BoldMT" w:hAnsi="Arial" w:cs="Arial"/>
          <w:bCs/>
          <w:lang w:val="sr-Cyrl-RS" w:eastAsia="sr-Latn-CS"/>
        </w:rPr>
        <w:t xml:space="preserve">Жељко Ранковић, </w:t>
      </w:r>
      <w:r w:rsidR="00C6752E" w:rsidRPr="003A18E5">
        <w:rPr>
          <w:rFonts w:ascii="Arial" w:eastAsia="TimesNewRomanPS-BoldMT" w:hAnsi="Arial" w:cs="Arial"/>
          <w:bCs/>
          <w:lang w:eastAsia="sr-Latn-CS"/>
        </w:rPr>
        <w:t>ч</w:t>
      </w:r>
      <w:r w:rsidR="00460444">
        <w:rPr>
          <w:rFonts w:ascii="Arial" w:eastAsia="TimesNewRomanPS-BoldMT" w:hAnsi="Arial" w:cs="Arial"/>
          <w:bCs/>
          <w:lang w:eastAsia="sr-Latn-CS"/>
        </w:rPr>
        <w:t xml:space="preserve">лан-секретар                </w:t>
      </w:r>
      <w:r w:rsidR="00C6752E" w:rsidRPr="003A18E5">
        <w:rPr>
          <w:rFonts w:ascii="Arial" w:eastAsia="TimesNewRomanPS-BoldMT" w:hAnsi="Arial" w:cs="Arial"/>
          <w:bCs/>
          <w:lang w:eastAsia="sr-Latn-CS"/>
        </w:rPr>
        <w:t>___________________</w:t>
      </w:r>
    </w:p>
    <w:p w:rsidR="00C6752E" w:rsidRPr="003A18E5" w:rsidRDefault="003A18E5" w:rsidP="00C6752E">
      <w:pPr>
        <w:autoSpaceDE w:val="0"/>
        <w:autoSpaceDN w:val="0"/>
        <w:adjustRightInd w:val="0"/>
        <w:spacing w:before="0"/>
        <w:ind w:left="720"/>
        <w:contextualSpacing/>
        <w:rPr>
          <w:rFonts w:eastAsia="TimesNewRomanPS-BoldMT" w:cs="Arial"/>
          <w:bCs/>
          <w:lang w:eastAsia="sr-Latn-CS"/>
        </w:rPr>
      </w:pPr>
      <w:r w:rsidRPr="003A18E5">
        <w:rPr>
          <w:rFonts w:eastAsia="TimesNewRomanPS-BoldMT" w:cs="Arial"/>
          <w:bCs/>
          <w:lang w:val="sr-Cyrl-RS" w:eastAsia="sr-Latn-CS"/>
        </w:rPr>
        <w:t xml:space="preserve">Наташа Матић, </w:t>
      </w:r>
      <w:r w:rsidR="00C6752E" w:rsidRPr="003A18E5">
        <w:rPr>
          <w:rFonts w:eastAsia="TimesNewRomanPS-BoldMT" w:cs="Arial"/>
          <w:bCs/>
          <w:lang w:eastAsia="sr-Latn-CS"/>
        </w:rPr>
        <w:t xml:space="preserve">заменик секретара          </w:t>
      </w:r>
      <w:r w:rsidR="00460444">
        <w:rPr>
          <w:rFonts w:eastAsia="TimesNewRomanPS-BoldMT" w:cs="Arial"/>
          <w:bCs/>
          <w:lang w:val="sr-Cyrl-RS" w:eastAsia="sr-Latn-CS"/>
        </w:rPr>
        <w:t xml:space="preserve">        </w:t>
      </w:r>
      <w:r w:rsidR="00C6752E" w:rsidRPr="003A18E5">
        <w:rPr>
          <w:rFonts w:eastAsia="TimesNewRomanPS-BoldMT" w:cs="Arial"/>
          <w:bCs/>
          <w:lang w:eastAsia="sr-Latn-CS"/>
        </w:rPr>
        <w:t xml:space="preserve"> ___________________</w:t>
      </w:r>
    </w:p>
    <w:p w:rsidR="00C6752E" w:rsidRPr="003A18E5" w:rsidRDefault="00C6752E" w:rsidP="00C6752E">
      <w:pPr>
        <w:autoSpaceDE w:val="0"/>
        <w:autoSpaceDN w:val="0"/>
        <w:adjustRightInd w:val="0"/>
        <w:spacing w:before="0"/>
        <w:ind w:left="720"/>
        <w:contextualSpacing/>
        <w:rPr>
          <w:rFonts w:eastAsia="TimesNewRomanPS-BoldMT" w:cs="Arial"/>
          <w:bCs/>
          <w:lang w:eastAsia="sr-Latn-CS"/>
        </w:rPr>
      </w:pPr>
    </w:p>
    <w:p w:rsidR="00C6752E" w:rsidRPr="003A18E5" w:rsidRDefault="003A18E5" w:rsidP="00716FC1">
      <w:pPr>
        <w:pStyle w:val="ListParagraph"/>
        <w:numPr>
          <w:ilvl w:val="0"/>
          <w:numId w:val="27"/>
        </w:numPr>
        <w:autoSpaceDE w:val="0"/>
        <w:autoSpaceDN w:val="0"/>
        <w:adjustRightInd w:val="0"/>
        <w:spacing w:before="0"/>
        <w:rPr>
          <w:rFonts w:ascii="Arial" w:eastAsia="TimesNewRomanPS-BoldMT" w:hAnsi="Arial" w:cs="Arial"/>
          <w:bCs/>
          <w:lang w:eastAsia="sr-Latn-CS"/>
        </w:rPr>
      </w:pPr>
      <w:r w:rsidRPr="003A18E5">
        <w:rPr>
          <w:rFonts w:ascii="Arial" w:eastAsia="TimesNewRomanPS-BoldMT" w:hAnsi="Arial" w:cs="Arial"/>
          <w:bCs/>
          <w:lang w:val="sr-Cyrl-RS" w:eastAsia="sr-Latn-CS"/>
        </w:rPr>
        <w:lastRenderedPageBreak/>
        <w:t xml:space="preserve">Вишња Лечић, </w:t>
      </w:r>
      <w:r w:rsidRPr="003A18E5">
        <w:rPr>
          <w:rFonts w:ascii="Arial" w:eastAsia="TimesNewRomanPS-BoldMT" w:hAnsi="Arial" w:cs="Arial"/>
          <w:bCs/>
          <w:lang w:eastAsia="sr-Latn-CS"/>
        </w:rPr>
        <w:t xml:space="preserve"> </w:t>
      </w:r>
      <w:r w:rsidR="00C6752E" w:rsidRPr="003A18E5">
        <w:rPr>
          <w:rFonts w:ascii="Arial" w:eastAsia="TimesNewRomanPS-BoldMT" w:hAnsi="Arial" w:cs="Arial"/>
          <w:bCs/>
          <w:lang w:eastAsia="sr-Latn-CS"/>
        </w:rPr>
        <w:t xml:space="preserve">члан                             </w:t>
      </w:r>
      <w:r w:rsidR="00460444">
        <w:rPr>
          <w:rFonts w:ascii="Arial" w:eastAsia="TimesNewRomanPS-BoldMT" w:hAnsi="Arial" w:cs="Arial"/>
          <w:bCs/>
          <w:lang w:val="sr-Cyrl-RS" w:eastAsia="sr-Latn-CS"/>
        </w:rPr>
        <w:t xml:space="preserve">          </w:t>
      </w:r>
      <w:r w:rsidR="00C6752E" w:rsidRPr="003A18E5">
        <w:rPr>
          <w:rFonts w:ascii="Arial" w:eastAsia="TimesNewRomanPS-BoldMT" w:hAnsi="Arial" w:cs="Arial"/>
          <w:bCs/>
          <w:lang w:eastAsia="sr-Latn-CS"/>
        </w:rPr>
        <w:t>___________________</w:t>
      </w:r>
    </w:p>
    <w:p w:rsidR="00C6752E" w:rsidRPr="00E47C2E" w:rsidRDefault="003A18E5" w:rsidP="00C6752E">
      <w:pPr>
        <w:autoSpaceDE w:val="0"/>
        <w:autoSpaceDN w:val="0"/>
        <w:adjustRightInd w:val="0"/>
        <w:spacing w:before="0"/>
        <w:ind w:left="720"/>
        <w:contextualSpacing/>
        <w:rPr>
          <w:rFonts w:eastAsia="TimesNewRomanPS-BoldMT" w:cs="Arial"/>
          <w:bCs/>
          <w:lang w:eastAsia="sr-Latn-CS"/>
        </w:rPr>
      </w:pPr>
      <w:r w:rsidRPr="003A18E5">
        <w:rPr>
          <w:rFonts w:eastAsia="TimesNewRomanPS-BoldMT" w:cs="Arial"/>
          <w:bCs/>
          <w:lang w:val="sr-Cyrl-RS"/>
        </w:rPr>
        <w:t xml:space="preserve">Мирослав Арсеновић, </w:t>
      </w:r>
      <w:r w:rsidR="00C6752E" w:rsidRPr="003A18E5">
        <w:rPr>
          <w:rFonts w:eastAsia="TimesNewRomanPS-BoldMT" w:cs="Arial"/>
          <w:bCs/>
        </w:rPr>
        <w:t>заменик</w:t>
      </w:r>
      <w:r w:rsidR="00A44AA6" w:rsidRPr="003A18E5">
        <w:rPr>
          <w:rFonts w:eastAsia="TimesNewRomanPS-BoldMT" w:cs="Arial"/>
          <w:bCs/>
        </w:rPr>
        <w:t xml:space="preserve">                             </w:t>
      </w:r>
      <w:r w:rsidR="00C6752E" w:rsidRPr="003A18E5">
        <w:rPr>
          <w:rFonts w:eastAsia="TimesNewRomanPS-BoldMT" w:cs="Arial"/>
          <w:bCs/>
          <w:lang w:eastAsia="sr-Latn-CS"/>
        </w:rPr>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716FC1">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16FC1">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DF15F0" w:rsidRDefault="008D2B23" w:rsidP="008D2B23">
      <w:pPr>
        <w:pStyle w:val="KDKomentar"/>
        <w:spacing w:before="0"/>
        <w:rPr>
          <w:rFonts w:cs="Arial"/>
          <w:i w:val="0"/>
          <w:color w:val="auto"/>
          <w:sz w:val="22"/>
          <w:szCs w:val="22"/>
        </w:rPr>
      </w:pPr>
      <w:r w:rsidRPr="00DF15F0">
        <w:rPr>
          <w:rFonts w:cs="Arial"/>
          <w:i w:val="0"/>
          <w:color w:val="auto"/>
          <w:sz w:val="22"/>
          <w:szCs w:val="22"/>
        </w:rPr>
        <w:t>Понуда са свим прилозима мора бити сачињена на српском језику.</w:t>
      </w:r>
    </w:p>
    <w:p w:rsidR="008D2B23" w:rsidRPr="00DF15F0" w:rsidRDefault="008D2B23" w:rsidP="008D2B23">
      <w:pPr>
        <w:pStyle w:val="KDKomentar"/>
        <w:spacing w:before="0"/>
        <w:rPr>
          <w:rStyle w:val="StyleArial"/>
          <w:rFonts w:cs="Arial"/>
          <w:i w:val="0"/>
          <w:color w:val="auto"/>
          <w:sz w:val="22"/>
          <w:szCs w:val="22"/>
        </w:rPr>
      </w:pPr>
      <w:r w:rsidRPr="00DF15F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16FC1">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DF15F0"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w:t>
      </w:r>
      <w:r w:rsidRPr="00DF15F0">
        <w:rPr>
          <w:rFonts w:cs="Arial"/>
          <w:lang w:val="ru-RU"/>
        </w:rPr>
        <w:t>“, с тим да „н“ представља укупан број страна понуде.</w:t>
      </w:r>
    </w:p>
    <w:p w:rsidR="008D2B23" w:rsidRPr="00DF15F0" w:rsidRDefault="008D2B23" w:rsidP="008D2B23">
      <w:pPr>
        <w:pStyle w:val="KDKomentar"/>
        <w:spacing w:before="0"/>
        <w:rPr>
          <w:rFonts w:cs="Arial"/>
          <w:i w:val="0"/>
          <w:color w:val="auto"/>
          <w:sz w:val="22"/>
          <w:szCs w:val="22"/>
        </w:rPr>
      </w:pPr>
      <w:r w:rsidRPr="00DF15F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DF15F0" w:rsidRPr="00DF15F0">
        <w:rPr>
          <w:rFonts w:cs="Arial"/>
          <w:lang w:val="ru-RU"/>
        </w:rPr>
        <w:t>Богољуба Урошевића црног 44</w:t>
      </w:r>
      <w:r w:rsidR="00DF15F0">
        <w:rPr>
          <w:rFonts w:cs="Arial"/>
          <w:color w:val="00B0F0"/>
          <w:lang w:val="ru-RU"/>
        </w:rPr>
        <w:t>.</w:t>
      </w:r>
      <w:r w:rsidR="002A4077" w:rsidRPr="00E47C2E">
        <w:rPr>
          <w:rFonts w:cs="Arial"/>
          <w:color w:val="00B0F0"/>
          <w:lang w:val="ru-RU"/>
        </w:rPr>
        <w:t xml:space="preserve">, </w:t>
      </w:r>
      <w:r w:rsidR="002A4077" w:rsidRPr="00E47C2E">
        <w:rPr>
          <w:rFonts w:cs="Arial"/>
          <w:lang w:val="ru-RU"/>
        </w:rPr>
        <w:t xml:space="preserve">ПАК </w:t>
      </w:r>
      <w:r w:rsidR="00DF15F0">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F15F0" w:rsidRPr="00E47C2E">
        <w:rPr>
          <w:rFonts w:cs="Arial"/>
          <w:lang w:val="ru-RU"/>
        </w:rPr>
        <w:t>„</w:t>
      </w:r>
      <w:r w:rsidR="00DF15F0">
        <w:rPr>
          <w:rFonts w:cs="Arial"/>
          <w:lang w:val="sr-Cyrl-RS"/>
        </w:rPr>
        <w:t>Израда Пројекта реконструкције система телекоманде на Железничком трансторту ТЕНТ</w:t>
      </w:r>
      <w:r w:rsidR="00DF15F0" w:rsidRPr="00E47C2E">
        <w:rPr>
          <w:rFonts w:cs="Arial"/>
          <w:lang w:val="ru-RU"/>
        </w:rPr>
        <w:t xml:space="preserve">“ </w:t>
      </w:r>
      <w:r w:rsidRPr="00E47C2E">
        <w:rPr>
          <w:rFonts w:cs="Arial"/>
          <w:lang w:val="ru-RU"/>
        </w:rPr>
        <w:t xml:space="preserve">- Јавна набавка број </w:t>
      </w:r>
      <w:r w:rsidR="00DF15F0">
        <w:rPr>
          <w:rFonts w:cs="Arial"/>
          <w:b/>
          <w:lang w:val="sr-Cyrl-RS"/>
        </w:rPr>
        <w:t>3000/1741/2016 (1067/2016)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16FC1">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DF15F0">
        <w:rPr>
          <w:rFonts w:cs="Arial"/>
          <w:lang w:val="ru-RU" w:bidi="en-US"/>
        </w:rPr>
        <w:t>.</w:t>
      </w:r>
      <w:r w:rsidR="00DF15F0" w:rsidRPr="00DF15F0">
        <w:rPr>
          <w:rFonts w:cs="Arial"/>
          <w:lang w:val="ru-RU" w:bidi="en-US"/>
        </w:rPr>
        <w:t xml:space="preserve"> </w:t>
      </w:r>
      <w:r w:rsidRPr="00DF15F0">
        <w:rPr>
          <w:rFonts w:cs="Arial"/>
          <w:lang w:val="ru-RU" w:bidi="en-US"/>
        </w:rPr>
        <w:t>и 76.</w:t>
      </w:r>
      <w:r w:rsidR="00DF15F0">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DF15F0" w:rsidRDefault="00645F72" w:rsidP="00DF15F0">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 xml:space="preserve">ако понуђач захтева надокнаду трошкова у </w:t>
      </w:r>
      <w:r w:rsidR="0056571E" w:rsidRPr="00DF15F0">
        <w:rPr>
          <w:rFonts w:cs="Arial"/>
        </w:rPr>
        <w:t>складу са чл.88 Закона</w:t>
      </w:r>
    </w:p>
    <w:p w:rsidR="008D2B23" w:rsidRPr="00DF15F0" w:rsidRDefault="008D2B23" w:rsidP="00DF15F0">
      <w:pPr>
        <w:pStyle w:val="KDNabrajanje"/>
        <w:spacing w:before="0"/>
        <w:rPr>
          <w:rFonts w:cs="Arial"/>
        </w:rPr>
      </w:pPr>
      <w:r w:rsidRPr="00DF15F0">
        <w:rPr>
          <w:rFonts w:cs="Arial"/>
        </w:rPr>
        <w:t xml:space="preserve">Изјава о независној понуди </w:t>
      </w:r>
    </w:p>
    <w:p w:rsidR="00645F72" w:rsidRPr="00DF15F0" w:rsidRDefault="00645F72" w:rsidP="00DF15F0">
      <w:pPr>
        <w:pStyle w:val="KDNabrajanje"/>
        <w:spacing w:before="0"/>
        <w:rPr>
          <w:rFonts w:cs="Arial"/>
        </w:rPr>
      </w:pPr>
      <w:r w:rsidRPr="00DF15F0">
        <w:rPr>
          <w:rFonts w:cs="Arial"/>
        </w:rPr>
        <w:t>Изјав</w:t>
      </w:r>
      <w:r w:rsidR="001945FA" w:rsidRPr="00DF15F0">
        <w:rPr>
          <w:rFonts w:cs="Arial"/>
        </w:rPr>
        <w:t>а</w:t>
      </w:r>
      <w:r w:rsidRPr="00DF15F0">
        <w:rPr>
          <w:rFonts w:cs="Arial"/>
        </w:rPr>
        <w:t xml:space="preserve"> у складу са чланом 75. став 2. Закона </w:t>
      </w:r>
    </w:p>
    <w:p w:rsidR="009B6CFC" w:rsidRPr="00DF15F0" w:rsidRDefault="009B6CFC" w:rsidP="00DF15F0">
      <w:pPr>
        <w:pStyle w:val="KDNabrajanje"/>
        <w:spacing w:before="0"/>
        <w:rPr>
          <w:rFonts w:cs="Arial"/>
        </w:rPr>
      </w:pPr>
      <w:r w:rsidRPr="00DF15F0">
        <w:rPr>
          <w:rFonts w:cs="Arial"/>
          <w:lang w:val="sr-Cyrl-CS"/>
        </w:rPr>
        <w:t>Овлашћење из тачке 6.2 Конкурсне документације</w:t>
      </w:r>
    </w:p>
    <w:p w:rsidR="00645F72" w:rsidRPr="00DF15F0" w:rsidRDefault="00F76D54" w:rsidP="00DF15F0">
      <w:pPr>
        <w:pStyle w:val="KDNabrajanje"/>
        <w:spacing w:before="0"/>
        <w:rPr>
          <w:rFonts w:cs="Arial"/>
        </w:rPr>
      </w:pPr>
      <w:r w:rsidRPr="00DF15F0">
        <w:rPr>
          <w:rFonts w:cs="Arial"/>
        </w:rPr>
        <w:t>С</w:t>
      </w:r>
      <w:r w:rsidR="00645F72" w:rsidRPr="00DF15F0">
        <w:rPr>
          <w:rFonts w:cs="Arial"/>
        </w:rPr>
        <w:t xml:space="preserve">редства финансијског обезбеђења </w:t>
      </w:r>
      <w:r w:rsidRPr="00DF15F0">
        <w:rPr>
          <w:rFonts w:cs="Arial"/>
        </w:rPr>
        <w:t>за озбиљност понуде</w:t>
      </w:r>
    </w:p>
    <w:p w:rsidR="00EA6178" w:rsidRPr="00DF15F0" w:rsidRDefault="002A4077" w:rsidP="00DF15F0">
      <w:pPr>
        <w:pStyle w:val="KDNabrajanje"/>
        <w:spacing w:before="0"/>
        <w:rPr>
          <w:rFonts w:cs="Arial"/>
        </w:rPr>
      </w:pPr>
      <w:r w:rsidRPr="00DF15F0">
        <w:rPr>
          <w:rFonts w:cs="Arial"/>
        </w:rPr>
        <w:t>О</w:t>
      </w:r>
      <w:r w:rsidR="007267FC" w:rsidRPr="00DF15F0">
        <w:rPr>
          <w:rFonts w:cs="Arial"/>
        </w:rPr>
        <w:t>брасц</w:t>
      </w:r>
      <w:r w:rsidR="007267FC" w:rsidRPr="00DF15F0">
        <w:rPr>
          <w:rFonts w:cs="Arial"/>
          <w:lang w:val="sr-Cyrl-CS"/>
        </w:rPr>
        <w:t>и</w:t>
      </w:r>
      <w:r w:rsidR="00EA6178" w:rsidRPr="00DF15F0">
        <w:rPr>
          <w:rFonts w:cs="Arial"/>
        </w:rPr>
        <w:t>, изјаве и доказ</w:t>
      </w:r>
      <w:r w:rsidR="007267FC" w:rsidRPr="00DF15F0">
        <w:rPr>
          <w:rFonts w:cs="Arial"/>
          <w:lang w:val="sr-Cyrl-CS"/>
        </w:rPr>
        <w:t>и</w:t>
      </w:r>
      <w:r w:rsidR="007267FC" w:rsidRPr="00DF15F0">
        <w:rPr>
          <w:rFonts w:cs="Arial"/>
        </w:rPr>
        <w:t xml:space="preserve"> одређене тачком </w:t>
      </w:r>
      <w:r w:rsidR="003C4E60" w:rsidRPr="00DF15F0">
        <w:rPr>
          <w:rFonts w:cs="Arial"/>
        </w:rPr>
        <w:t>6</w:t>
      </w:r>
      <w:r w:rsidR="007267FC" w:rsidRPr="00DF15F0">
        <w:rPr>
          <w:rFonts w:cs="Arial"/>
        </w:rPr>
        <w:t>.</w:t>
      </w:r>
      <w:r w:rsidR="007267FC" w:rsidRPr="00DF15F0">
        <w:rPr>
          <w:rFonts w:cs="Arial"/>
          <w:lang w:val="sr-Cyrl-CS"/>
        </w:rPr>
        <w:t>9</w:t>
      </w:r>
      <w:r w:rsidR="007267FC" w:rsidRPr="00DF15F0">
        <w:rPr>
          <w:rFonts w:cs="Arial"/>
        </w:rPr>
        <w:t xml:space="preserve"> или </w:t>
      </w:r>
      <w:r w:rsidR="003C4E60" w:rsidRPr="00DF15F0">
        <w:rPr>
          <w:rFonts w:cs="Arial"/>
        </w:rPr>
        <w:t>6</w:t>
      </w:r>
      <w:r w:rsidR="007267FC" w:rsidRPr="00DF15F0">
        <w:rPr>
          <w:rFonts w:cs="Arial"/>
        </w:rPr>
        <w:t>.1</w:t>
      </w:r>
      <w:r w:rsidR="007267FC" w:rsidRPr="00DF15F0">
        <w:rPr>
          <w:rFonts w:cs="Arial"/>
          <w:lang w:val="sr-Cyrl-CS"/>
        </w:rPr>
        <w:t>0</w:t>
      </w:r>
      <w:r w:rsidR="00EA6178" w:rsidRPr="00DF15F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F15F0" w:rsidRDefault="008D2B23" w:rsidP="00DF15F0">
      <w:pPr>
        <w:pStyle w:val="KDNabrajanje"/>
        <w:spacing w:before="0"/>
        <w:rPr>
          <w:rFonts w:cs="Arial"/>
        </w:rPr>
      </w:pPr>
      <w:r w:rsidRPr="00DF15F0">
        <w:rPr>
          <w:rFonts w:cs="Arial"/>
        </w:rPr>
        <w:t xml:space="preserve">потписан и печатом оверен образац „Модел уговора“ </w:t>
      </w:r>
      <w:r w:rsidR="003C4E60" w:rsidRPr="00DF15F0">
        <w:rPr>
          <w:rFonts w:cs="Arial"/>
        </w:rPr>
        <w:t>(пожељно је да буде попуњен)</w:t>
      </w:r>
    </w:p>
    <w:p w:rsidR="002A4077" w:rsidRPr="00DF15F0" w:rsidRDefault="002A4077" w:rsidP="00DF15F0">
      <w:pPr>
        <w:pStyle w:val="KDNabrajanje"/>
        <w:spacing w:before="0"/>
      </w:pPr>
      <w:r w:rsidRPr="00DF15F0">
        <w:t xml:space="preserve">докази о испуњености услова </w:t>
      </w:r>
      <w:r w:rsidRPr="00DF15F0">
        <w:rPr>
          <w:lang w:bidi="en-US"/>
        </w:rPr>
        <w:t>из чл. 75. и 76.</w:t>
      </w:r>
      <w:r w:rsidRPr="00DF15F0">
        <w:t xml:space="preserve"> Закона у складу са чланом 77. Закона и Одељком 4. конкурсне документације</w:t>
      </w:r>
    </w:p>
    <w:p w:rsidR="002A4077" w:rsidRPr="00DF15F0" w:rsidRDefault="002A4077" w:rsidP="00DF15F0">
      <w:pPr>
        <w:pStyle w:val="KDNabrajanje"/>
        <w:spacing w:before="0"/>
      </w:pPr>
      <w:r w:rsidRPr="00DF15F0">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16FC1">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DF15F0">
        <w:rPr>
          <w:rFonts w:cs="Arial"/>
          <w:lang w:val="sr-Cyrl-RS"/>
        </w:rPr>
        <w:t xml:space="preserve">Богољуба Урошевића Црног 44., </w:t>
      </w:r>
      <w:proofErr w:type="gramStart"/>
      <w:r w:rsidR="00DF15F0" w:rsidRPr="00CC77B9">
        <w:rPr>
          <w:rFonts w:eastAsia="TimesNewRomanPSMT" w:cs="Arial"/>
          <w:bCs/>
        </w:rPr>
        <w:t>у</w:t>
      </w:r>
      <w:proofErr w:type="gramEnd"/>
      <w:r w:rsidR="00DF15F0" w:rsidRPr="00CC77B9">
        <w:rPr>
          <w:rFonts w:eastAsia="TimesNewRomanPSMT" w:cs="Arial"/>
          <w:bCs/>
        </w:rPr>
        <w:t xml:space="preserve"> просторијама </w:t>
      </w:r>
      <w:r w:rsidR="00DF15F0" w:rsidRPr="00CC77B9">
        <w:rPr>
          <w:rFonts w:eastAsia="TimesNewRomanPSMT" w:cs="Arial"/>
          <w:bCs/>
          <w:lang w:val="sr-Cyrl-RS"/>
        </w:rPr>
        <w:t>ПКА</w:t>
      </w:r>
      <w:r w:rsidR="00DF15F0">
        <w:rPr>
          <w:rFonts w:eastAsia="TimesNewRomanPSMT" w:cs="Arial"/>
          <w:bCs/>
          <w:lang w:val="sr-Cyrl-RS"/>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716FC1">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716FC1">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F15F0" w:rsidRPr="00E47C2E">
        <w:rPr>
          <w:rFonts w:cs="Arial"/>
          <w:lang w:val="ru-RU"/>
        </w:rPr>
        <w:t>„Понуда за јавну набавку „</w:t>
      </w:r>
      <w:r w:rsidR="00DF15F0">
        <w:rPr>
          <w:rFonts w:cs="Arial"/>
          <w:lang w:val="sr-Cyrl-RS"/>
        </w:rPr>
        <w:t>Израда Пројекта реконструкције система телекоманде на Железничком трансторту ТЕНТ</w:t>
      </w:r>
      <w:r w:rsidR="00DF15F0" w:rsidRPr="00E47C2E">
        <w:rPr>
          <w:rFonts w:cs="Arial"/>
          <w:lang w:val="ru-RU"/>
        </w:rPr>
        <w:t>“</w:t>
      </w:r>
      <w:r w:rsidRPr="00E47C2E">
        <w:rPr>
          <w:rFonts w:cs="Arial"/>
          <w:lang w:val="ru-RU"/>
        </w:rPr>
        <w:t xml:space="preserve"> - Јавна набавка број </w:t>
      </w:r>
      <w:r w:rsidR="00DF15F0">
        <w:rPr>
          <w:rFonts w:cs="Arial"/>
          <w:lang w:val="ru-RU"/>
        </w:rPr>
        <w:t>3000/1741/2016 (1067/2016)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F15F0" w:rsidRPr="00E47C2E">
        <w:rPr>
          <w:rFonts w:cs="Arial"/>
          <w:lang w:val="ru-RU"/>
        </w:rPr>
        <w:t>„Понуда за јавну набавку „</w:t>
      </w:r>
      <w:r w:rsidR="00DF15F0">
        <w:rPr>
          <w:rFonts w:cs="Arial"/>
          <w:lang w:val="sr-Cyrl-RS"/>
        </w:rPr>
        <w:t>Израда Пројекта реконструкције система телекоманде на Железничком трансторту ТЕНТ</w:t>
      </w:r>
      <w:r w:rsidR="00DF15F0" w:rsidRPr="00E47C2E">
        <w:rPr>
          <w:rFonts w:cs="Arial"/>
          <w:lang w:val="ru-RU"/>
        </w:rPr>
        <w:t>“</w:t>
      </w:r>
      <w:r w:rsidRPr="00E47C2E">
        <w:rPr>
          <w:rFonts w:cs="Arial"/>
        </w:rPr>
        <w:t xml:space="preserve"> - Јавна набавка број </w:t>
      </w:r>
      <w:r w:rsidR="00DF15F0">
        <w:rPr>
          <w:rFonts w:cs="Arial"/>
          <w:lang w:val="sr-Cyrl-RS"/>
        </w:rPr>
        <w:t>3000/1741/2016 (1067/2016)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DF15F0" w:rsidRDefault="008D2B23" w:rsidP="008D2B23">
      <w:pPr>
        <w:pStyle w:val="KDKomentar"/>
        <w:spacing w:before="0"/>
        <w:rPr>
          <w:rFonts w:cs="Arial"/>
          <w:i w:val="0"/>
          <w:color w:val="auto"/>
          <w:sz w:val="22"/>
          <w:szCs w:val="22"/>
          <w:lang w:val="sr-Cyrl-RS"/>
        </w:rPr>
      </w:pPr>
      <w:r w:rsidRPr="00DF15F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DF15F0" w:rsidRPr="00DF15F0" w:rsidRDefault="00DF15F0" w:rsidP="008D2B23">
      <w:pPr>
        <w:pStyle w:val="KDKomentar"/>
        <w:spacing w:before="0"/>
        <w:rPr>
          <w:rFonts w:cs="Arial"/>
          <w:i w:val="0"/>
          <w:sz w:val="22"/>
          <w:szCs w:val="22"/>
          <w:lang w:val="sr-Cyrl-RS"/>
        </w:rPr>
      </w:pPr>
    </w:p>
    <w:p w:rsidR="008D2B23" w:rsidRPr="00E47C2E" w:rsidRDefault="008D2B23" w:rsidP="00716FC1">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DF15F0" w:rsidRDefault="0066644E" w:rsidP="0066644E">
      <w:pPr>
        <w:pStyle w:val="KDParagraf"/>
        <w:spacing w:before="0"/>
        <w:ind w:left="360"/>
        <w:rPr>
          <w:rFonts w:cs="Arial"/>
        </w:rPr>
      </w:pPr>
      <w:proofErr w:type="gramStart"/>
      <w:r w:rsidRPr="00DF15F0">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716FC1">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16FC1">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 xml:space="preserve">Закона наведених у одељку Услови за </w:t>
      </w:r>
      <w:r w:rsidRPr="00DF15F0">
        <w:rPr>
          <w:rFonts w:cs="Arial"/>
        </w:rPr>
        <w:t>учешће из члана 75.</w:t>
      </w:r>
      <w:proofErr w:type="gramEnd"/>
      <w:r w:rsidRPr="00DF15F0">
        <w:rPr>
          <w:rFonts w:cs="Arial"/>
        </w:rPr>
        <w:t xml:space="preserve"> </w:t>
      </w:r>
      <w:proofErr w:type="gramStart"/>
      <w:r w:rsidRPr="00DF15F0">
        <w:rPr>
          <w:rFonts w:cs="Arial"/>
        </w:rPr>
        <w:t>и</w:t>
      </w:r>
      <w:proofErr w:type="gramEnd"/>
      <w:r w:rsidRPr="00DF15F0">
        <w:rPr>
          <w:rFonts w:cs="Arial"/>
        </w:rPr>
        <w:t xml:space="preserve"> 76. </w:t>
      </w:r>
      <w:proofErr w:type="gramStart"/>
      <w:r w:rsidRPr="00DF15F0">
        <w:rPr>
          <w:rFonts w:cs="Arial"/>
        </w:rPr>
        <w:t>Закона и Упутство како се</w:t>
      </w:r>
      <w:r w:rsidR="00DF15F0">
        <w:rPr>
          <w:rFonts w:cs="Arial"/>
        </w:rPr>
        <w:t xml:space="preserve"> доказује испуњеност тих услова</w:t>
      </w:r>
      <w:r w:rsidR="00DF15F0">
        <w:rPr>
          <w:rFonts w:cs="Arial"/>
          <w:lang w:val="sr-Cyrl-RS"/>
        </w:rPr>
        <w:t>.</w:t>
      </w:r>
      <w:proofErr w:type="gramEnd"/>
      <w:r w:rsidRPr="00DF15F0">
        <w:rPr>
          <w:rFonts w:cs="Arial"/>
        </w:rPr>
        <w:t xml:space="preserve">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F15F0" w:rsidRDefault="0066644E" w:rsidP="0066644E">
      <w:pPr>
        <w:pStyle w:val="KDParagraf"/>
        <w:spacing w:before="0"/>
        <w:rPr>
          <w:rFonts w:cs="Arial"/>
          <w:lang w:bidi="en-US"/>
        </w:rPr>
      </w:pPr>
      <w:proofErr w:type="gramStart"/>
      <w:r w:rsidRPr="00DF15F0">
        <w:rPr>
          <w:rFonts w:cs="Arial"/>
        </w:rPr>
        <w:t>Наручилац</w:t>
      </w:r>
      <w:r w:rsidRPr="00DF15F0">
        <w:rPr>
          <w:rFonts w:cs="Arial"/>
          <w:lang w:bidi="en-US"/>
        </w:rPr>
        <w:t xml:space="preserve"> у овом поступку не предвиђа примену одредби става 9.и 10.</w:t>
      </w:r>
      <w:proofErr w:type="gramEnd"/>
      <w:r w:rsidRPr="00DF15F0">
        <w:rPr>
          <w:rFonts w:cs="Arial"/>
          <w:lang w:bidi="en-US"/>
        </w:rPr>
        <w:t xml:space="preserve"> </w:t>
      </w:r>
      <w:proofErr w:type="gramStart"/>
      <w:r w:rsidRPr="00DF15F0">
        <w:rPr>
          <w:rFonts w:cs="Arial"/>
          <w:lang w:bidi="en-US"/>
        </w:rPr>
        <w:t>члана</w:t>
      </w:r>
      <w:proofErr w:type="gramEnd"/>
      <w:r w:rsidRPr="00DF15F0">
        <w:rPr>
          <w:rFonts w:cs="Arial"/>
          <w:lang w:bidi="en-US"/>
        </w:rPr>
        <w:t xml:space="preserve"> 80. </w:t>
      </w:r>
      <w:proofErr w:type="gramStart"/>
      <w:r w:rsidRPr="00DF15F0">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716FC1">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F15F0" w:rsidRDefault="0066644E" w:rsidP="0066644E">
      <w:pPr>
        <w:pStyle w:val="KDNabrajanje"/>
      </w:pPr>
      <w:bookmarkStart w:id="225" w:name="_Toc441651587"/>
      <w:bookmarkStart w:id="226" w:name="_Toc442559898"/>
      <w:r w:rsidRPr="00DF15F0">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DF15F0" w:rsidRPr="00DF15F0">
        <w:t xml:space="preserve"> доказује испуњеност тих услова</w:t>
      </w:r>
      <w:r w:rsidRPr="00DF15F0">
        <w:t>. Услове у вези са капацитетима, у складу са чланом 76.Закона, понуђачи из групе испуњавају заједно, на основу достављених доказа дефинисаних</w:t>
      </w:r>
      <w:r w:rsidR="00DF15F0" w:rsidRPr="00DF15F0">
        <w:rPr>
          <w:lang w:val="sr-Cyrl-RS"/>
        </w:rPr>
        <w:t xml:space="preserve"> </w:t>
      </w:r>
      <w:r w:rsidRPr="00DF15F0">
        <w:t>к</w:t>
      </w:r>
      <w:r w:rsidR="00DF15F0" w:rsidRPr="00DF15F0">
        <w:t>онкурсном документацијом</w:t>
      </w:r>
      <w:r w:rsidRPr="00DF15F0">
        <w:t>.</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716FC1">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8531FB"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8531FB">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716FC1">
      <w:pPr>
        <w:pStyle w:val="KDPodnaslov2"/>
        <w:numPr>
          <w:ilvl w:val="1"/>
          <w:numId w:val="19"/>
        </w:numPr>
        <w:spacing w:before="0"/>
        <w:jc w:val="both"/>
        <w:rPr>
          <w:rFonts w:cs="Arial"/>
        </w:rPr>
      </w:pPr>
      <w:r w:rsidRPr="00E47C2E">
        <w:rPr>
          <w:rFonts w:cs="Arial"/>
        </w:rPr>
        <w:t>Корекција цене</w:t>
      </w:r>
    </w:p>
    <w:p w:rsidR="001227A3" w:rsidRPr="00DF15F0" w:rsidRDefault="00DF15F0" w:rsidP="0054056C">
      <w:pPr>
        <w:pStyle w:val="KDParagraf"/>
        <w:spacing w:before="0"/>
        <w:rPr>
          <w:rFonts w:eastAsia="Calibri" w:cs="Arial"/>
          <w:lang w:val="sr-Cyrl-RS"/>
        </w:rPr>
      </w:pPr>
      <w:proofErr w:type="gramStart"/>
      <w:r w:rsidRPr="00DF15F0">
        <w:rPr>
          <w:rFonts w:eastAsia="Calibri" w:cs="Arial"/>
        </w:rPr>
        <w:t>Цена је фиксна за цео уговорени период и не подлеже никаквој промени.</w:t>
      </w:r>
      <w:proofErr w:type="gramEnd"/>
    </w:p>
    <w:p w:rsidR="00DF15F0" w:rsidRPr="00DF15F0" w:rsidRDefault="00DF15F0" w:rsidP="0054056C">
      <w:pPr>
        <w:pStyle w:val="KDParagraf"/>
        <w:spacing w:before="0"/>
        <w:rPr>
          <w:rFonts w:eastAsia="Calibri" w:cs="Arial"/>
          <w:color w:val="00B0F0"/>
          <w:lang w:val="sr-Cyrl-RS"/>
        </w:rPr>
      </w:pPr>
    </w:p>
    <w:p w:rsidR="006E6F46" w:rsidRPr="00E47C2E" w:rsidRDefault="006E6F46" w:rsidP="00716FC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E048A9"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E048A9">
        <w:rPr>
          <w:rFonts w:ascii="Arial" w:hAnsi="Arial" w:cs="Arial"/>
        </w:rPr>
        <w:t xml:space="preserve">Изабрани понуђач је обавезан да </w:t>
      </w:r>
      <w:r w:rsidR="00C51ECD" w:rsidRPr="00E048A9">
        <w:rPr>
          <w:rFonts w:ascii="Arial" w:hAnsi="Arial" w:cs="Arial"/>
        </w:rPr>
        <w:t xml:space="preserve">услуге </w:t>
      </w:r>
      <w:r w:rsidRPr="00E048A9">
        <w:rPr>
          <w:rFonts w:ascii="Arial" w:hAnsi="Arial" w:cs="Arial"/>
        </w:rPr>
        <w:t xml:space="preserve">изврши у року који не може бити дужи од </w:t>
      </w:r>
      <w:r w:rsidR="00DF15F0" w:rsidRPr="00E048A9">
        <w:rPr>
          <w:rFonts w:ascii="Arial" w:hAnsi="Arial" w:cs="Arial"/>
          <w:lang w:val="sr-Cyrl-RS"/>
        </w:rPr>
        <w:t xml:space="preserve">60 </w:t>
      </w:r>
      <w:r w:rsidRPr="00E048A9">
        <w:rPr>
          <w:rFonts w:ascii="Arial" w:hAnsi="Arial" w:cs="Arial"/>
        </w:rPr>
        <w:t xml:space="preserve">календарских дана од дана </w:t>
      </w:r>
      <w:r w:rsidR="00DF15F0" w:rsidRPr="00E048A9">
        <w:rPr>
          <w:rFonts w:ascii="Arial" w:hAnsi="Arial" w:cs="Arial"/>
          <w:lang w:val="sr-Cyrl-RS"/>
        </w:rPr>
        <w:t>потписивања уговора</w:t>
      </w:r>
      <w:r w:rsidR="001C7972" w:rsidRPr="00E048A9">
        <w:rPr>
          <w:rFonts w:ascii="Arial" w:hAnsi="Arial" w:cs="Arial"/>
        </w:rPr>
        <w:t>.</w:t>
      </w:r>
      <w:proofErr w:type="gramEnd"/>
    </w:p>
    <w:p w:rsidR="0066644E" w:rsidRPr="008531FB"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D2B23" w:rsidRPr="00E47C2E" w:rsidRDefault="008D2B23" w:rsidP="00716FC1">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lang w:val="sr-Cyrl-RS"/>
        </w:rPr>
      </w:pPr>
      <w:r w:rsidRPr="00E47C2E">
        <w:rPr>
          <w:rFonts w:eastAsia="Calibri" w:cs="Arial"/>
        </w:rPr>
        <w:t xml:space="preserve">Корисник услуге се обавезује да Пружаоцу услуга плати извршену </w:t>
      </w:r>
      <w:r w:rsidRPr="00DF15F0">
        <w:rPr>
          <w:rFonts w:eastAsia="Calibri" w:cs="Arial"/>
        </w:rPr>
        <w:t>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DF15F0" w:rsidRPr="00DF15F0" w:rsidRDefault="00DF15F0" w:rsidP="00041FE3">
      <w:pPr>
        <w:pStyle w:val="KDParagraf"/>
        <w:spacing w:before="0"/>
        <w:rPr>
          <w:rFonts w:eastAsia="Calibri" w:cs="Arial"/>
          <w:lang w:val="sr-Cyrl-RS"/>
        </w:rPr>
      </w:pPr>
    </w:p>
    <w:p w:rsidR="00DF15F0" w:rsidRPr="00720265" w:rsidRDefault="00DF15F0" w:rsidP="00716FC1">
      <w:pPr>
        <w:pStyle w:val="KDParagraf"/>
        <w:numPr>
          <w:ilvl w:val="0"/>
          <w:numId w:val="28"/>
        </w:numPr>
        <w:spacing w:before="0"/>
        <w:rPr>
          <w:rFonts w:eastAsia="Calibri" w:cs="Arial"/>
          <w:color w:val="00B0F0"/>
          <w:lang w:val="sr-Cyrl-RS"/>
        </w:rPr>
      </w:pPr>
      <w:r w:rsidRPr="00720265">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Pr="00720265">
        <w:rPr>
          <w:rFonts w:eastAsia="Calibri" w:cs="Arial"/>
          <w:lang w:val="sr-Cyrl-RS"/>
        </w:rPr>
        <w:t>до</w:t>
      </w:r>
      <w:r w:rsidRPr="00720265">
        <w:rPr>
          <w:rFonts w:eastAsia="Calibri" w:cs="Arial"/>
        </w:rPr>
        <w:t xml:space="preserve"> 45 (словима: четрдесет пет) дана од дана пријема </w:t>
      </w:r>
      <w:r>
        <w:rPr>
          <w:rFonts w:eastAsia="Calibri" w:cs="Arial"/>
          <w:lang w:val="sr-Cyrl-RS"/>
        </w:rPr>
        <w:t>исправно</w:t>
      </w:r>
      <w:r w:rsidRPr="00720265">
        <w:rPr>
          <w:rFonts w:eastAsia="Calibri" w:cs="Arial"/>
        </w:rPr>
        <w:t xml:space="preserve">г рачуна издатог на основу обострано потписаног Записника о </w:t>
      </w:r>
      <w:r w:rsidRPr="00720265">
        <w:rPr>
          <w:rFonts w:eastAsia="Calibri" w:cs="Arial"/>
          <w:lang w:val="sr-Cyrl-RS"/>
        </w:rPr>
        <w:t>извршеној услузи</w:t>
      </w:r>
      <w:r w:rsidRPr="00720265">
        <w:rPr>
          <w:rFonts w:eastAsia="Calibri" w:cs="Arial"/>
        </w:rPr>
        <w:t xml:space="preserve">, потписаног од стране </w:t>
      </w:r>
      <w:proofErr w:type="gramStart"/>
      <w:r w:rsidRPr="00720265">
        <w:rPr>
          <w:rFonts w:eastAsia="Calibri" w:cs="Arial"/>
        </w:rPr>
        <w:t>овлашћених  представника</w:t>
      </w:r>
      <w:proofErr w:type="gramEnd"/>
      <w:r w:rsidRPr="00720265">
        <w:rPr>
          <w:rFonts w:eastAsia="Calibri" w:cs="Arial"/>
        </w:rPr>
        <w:t xml:space="preserve"> Уговорних страна</w:t>
      </w:r>
      <w:r w:rsidRPr="00720265">
        <w:rPr>
          <w:rFonts w:eastAsia="Calibri" w:cs="Arial"/>
          <w:lang w:val="sr-Cyrl-RS"/>
        </w:rPr>
        <w:t>.</w:t>
      </w:r>
    </w:p>
    <w:p w:rsidR="00DF15F0" w:rsidRPr="00720265" w:rsidRDefault="00DF15F0" w:rsidP="00DF15F0">
      <w:pPr>
        <w:pStyle w:val="KDParagraf"/>
        <w:spacing w:before="0"/>
        <w:rPr>
          <w:rFonts w:eastAsia="Calibri" w:cs="Arial"/>
          <w:i/>
          <w:color w:val="00B0F0"/>
          <w:lang w:val="sr-Cyrl-RS"/>
        </w:rPr>
      </w:pPr>
    </w:p>
    <w:p w:rsidR="00DF15F0" w:rsidRPr="00720265" w:rsidRDefault="00DF15F0" w:rsidP="00DF15F0">
      <w:pPr>
        <w:pStyle w:val="KDParagraf"/>
        <w:spacing w:before="0"/>
        <w:rPr>
          <w:rFonts w:eastAsia="Calibri" w:cs="Arial"/>
          <w:b/>
          <w:color w:val="00B0F0"/>
        </w:rPr>
      </w:pPr>
      <w:r w:rsidRPr="00720265">
        <w:rPr>
          <w:rFonts w:eastAsia="Calibri" w:cs="Arial"/>
          <w:b/>
        </w:rPr>
        <w:t xml:space="preserve">Рачун мора да гласи </w:t>
      </w:r>
      <w:proofErr w:type="gramStart"/>
      <w:r w:rsidRPr="00720265">
        <w:rPr>
          <w:rFonts w:eastAsia="Calibri" w:cs="Arial"/>
          <w:b/>
        </w:rPr>
        <w:t>на :</w:t>
      </w:r>
      <w:proofErr w:type="gramEnd"/>
      <w:r w:rsidRPr="00720265">
        <w:rPr>
          <w:rFonts w:eastAsia="Calibri" w:cs="Arial"/>
          <w:b/>
          <w:color w:val="00B0F0"/>
        </w:rPr>
        <w:t xml:space="preserve"> </w:t>
      </w:r>
      <w:r w:rsidRPr="00720265">
        <w:rPr>
          <w:rFonts w:cs="Arial"/>
          <w:b/>
        </w:rPr>
        <w:t xml:space="preserve">Јавно предузеће „Електропривреда Србије“ Београд, царице Милице 2, ПИБ </w:t>
      </w:r>
      <w:r w:rsidRPr="00720265">
        <w:rPr>
          <w:rFonts w:cs="Arial"/>
          <w:b/>
          <w:color w:val="000000" w:themeColor="text1"/>
          <w:lang w:val="sr-Cyrl-BA"/>
        </w:rPr>
        <w:t xml:space="preserve">103920327, </w:t>
      </w:r>
      <w:r w:rsidRPr="00720265">
        <w:rPr>
          <w:rFonts w:cs="Arial"/>
          <w:b/>
        </w:rPr>
        <w:t>Огранак ТЕНТ Београд-Обреновац, Богољуба Урошевића Црног 44</w:t>
      </w:r>
    </w:p>
    <w:p w:rsidR="00DF15F0" w:rsidRDefault="00DF15F0" w:rsidP="00DF15F0">
      <w:pPr>
        <w:pStyle w:val="KDParagraf"/>
        <w:spacing w:before="0"/>
        <w:rPr>
          <w:rFonts w:cs="Arial"/>
          <w:color w:val="000000" w:themeColor="text1"/>
          <w:lang w:val="sr-Cyrl-RS"/>
        </w:rPr>
      </w:pPr>
      <w:r w:rsidRPr="00720265">
        <w:rPr>
          <w:rFonts w:cs="Arial"/>
        </w:rPr>
        <w:t>Рачун мора бити достављен на адресу Корисника: Јавно предузеће „Електропривреда Србије</w:t>
      </w:r>
      <w:proofErr w:type="gramStart"/>
      <w:r w:rsidRPr="00720265">
        <w:rPr>
          <w:rFonts w:cs="Arial"/>
        </w:rPr>
        <w:t>“ Београд</w:t>
      </w:r>
      <w:proofErr w:type="gramEnd"/>
      <w:r w:rsidRPr="00720265">
        <w:rPr>
          <w:rFonts w:cs="Arial"/>
        </w:rPr>
        <w:t>, Огранак</w:t>
      </w:r>
      <w:r>
        <w:rPr>
          <w:rFonts w:cs="Arial"/>
        </w:rPr>
        <w:t xml:space="preserve"> ТЕНТ,Богољуба Урошевића Црног 44 – 11 500 Обреновац</w:t>
      </w:r>
      <w:r w:rsidRPr="005470EF">
        <w:rPr>
          <w:rFonts w:cs="Arial"/>
        </w:rPr>
        <w:t>,</w:t>
      </w:r>
      <w:r w:rsidRPr="00E47C2E">
        <w:rPr>
          <w:rFonts w:cs="Arial"/>
        </w:rPr>
        <w:t xml:space="preserve"> са обавезним прилозима-</w:t>
      </w:r>
      <w:r w:rsidRPr="00FF427B">
        <w:rPr>
          <w:rFonts w:cs="Arial"/>
          <w:color w:val="000000" w:themeColor="text1"/>
        </w:rPr>
        <w:t xml:space="preserve">Записник о </w:t>
      </w:r>
      <w:r w:rsidRPr="00720265">
        <w:rPr>
          <w:rFonts w:eastAsia="Calibri" w:cs="Arial"/>
          <w:lang w:val="sr-Cyrl-RS"/>
        </w:rPr>
        <w:t>извршеној услузи</w:t>
      </w:r>
      <w:r w:rsidRPr="00FF427B">
        <w:rPr>
          <w:rFonts w:cs="Arial"/>
          <w:color w:val="000000" w:themeColor="text1"/>
        </w:rPr>
        <w:t>, са читко написаним именом и презименом и потписом овлашћеног лица Корисника услуга.</w:t>
      </w:r>
    </w:p>
    <w:p w:rsidR="00DF15F0" w:rsidRPr="00720265" w:rsidRDefault="00DF15F0" w:rsidP="00DF15F0">
      <w:pPr>
        <w:pStyle w:val="KDParagraf"/>
        <w:spacing w:before="0"/>
        <w:rPr>
          <w:rFonts w:cs="Arial"/>
          <w:lang w:val="sr-Cyrl-RS"/>
        </w:rPr>
      </w:pPr>
      <w:proofErr w:type="gramStart"/>
      <w:r w:rsidRPr="00E47C2E">
        <w:rPr>
          <w:rFonts w:cs="Arial"/>
        </w:rPr>
        <w:t>У испостављеном рачуну, изабрани понуђач је дужан да</w:t>
      </w:r>
      <w:r>
        <w:rPr>
          <w:rFonts w:cs="Arial"/>
          <w:lang w:val="sr-Cyrl-RS"/>
        </w:rPr>
        <w:t xml:space="preserve"> наведе број уговора и да</w:t>
      </w:r>
      <w:r w:rsidRPr="00E47C2E">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E47C2E">
        <w:rPr>
          <w:rFonts w:cs="Arial"/>
        </w:rPr>
        <w:lastRenderedPageBreak/>
        <w:t>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16FC1">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DF15F0" w:rsidRPr="00CD665A">
        <w:rPr>
          <w:rFonts w:ascii="Arial" w:hAnsi="Arial" w:cs="Arial"/>
          <w:lang w:val="sr-Cyrl-RS"/>
        </w:rPr>
        <w:t>60</w:t>
      </w:r>
      <w:r w:rsidR="00DF15F0" w:rsidRPr="00CD665A">
        <w:rPr>
          <w:rFonts w:ascii="Arial" w:hAnsi="Arial" w:cs="Arial"/>
          <w:lang w:val="ru-RU"/>
        </w:rPr>
        <w:t xml:space="preserve"> (словима:</w:t>
      </w:r>
      <w:r w:rsidR="00DF15F0" w:rsidRPr="00CD665A">
        <w:rPr>
          <w:rFonts w:ascii="Arial" w:hAnsi="Arial" w:cs="Arial"/>
          <w:lang w:val="sr-Cyrl-RS"/>
        </w:rPr>
        <w:t xml:space="preserve"> шездесет</w:t>
      </w:r>
      <w:r w:rsidRPr="00E47C2E">
        <w:rPr>
          <w:rFonts w:ascii="Arial" w:hAnsi="Arial" w:cs="Arial"/>
          <w:lang w:val="ru-RU"/>
        </w:rPr>
        <w:t xml:space="preserve">) дана од дана отварања понуда. </w:t>
      </w:r>
    </w:p>
    <w:p w:rsidR="0066644E" w:rsidRPr="00E66276" w:rsidRDefault="0066644E" w:rsidP="0066644E">
      <w:pPr>
        <w:pStyle w:val="ListParagraph"/>
        <w:spacing w:before="0"/>
        <w:ind w:left="360"/>
        <w:rPr>
          <w:rFonts w:ascii="Arial" w:hAnsi="Arial" w:cs="Arial"/>
        </w:rPr>
      </w:pPr>
      <w:proofErr w:type="gramStart"/>
      <w:r w:rsidRPr="00E47C2E">
        <w:rPr>
          <w:rFonts w:ascii="Arial" w:hAnsi="Arial" w:cs="Arial"/>
        </w:rPr>
        <w:t xml:space="preserve">У </w:t>
      </w:r>
      <w:r w:rsidRPr="00E66276">
        <w:rPr>
          <w:rFonts w:ascii="Arial" w:hAnsi="Arial" w:cs="Arial"/>
        </w:rPr>
        <w:t>случају да понуђач наведе краћи рок важења понуде, понуда ће бити одбијена, као неприхватљива.</w:t>
      </w:r>
      <w:proofErr w:type="gramEnd"/>
      <w:r w:rsidRPr="00E66276">
        <w:rPr>
          <w:rFonts w:ascii="Arial" w:hAnsi="Arial" w:cs="Arial"/>
        </w:rPr>
        <w:t xml:space="preserve"> </w:t>
      </w:r>
    </w:p>
    <w:p w:rsidR="008D2B23" w:rsidRPr="00E66276" w:rsidRDefault="008D2B23" w:rsidP="00716FC1">
      <w:pPr>
        <w:pStyle w:val="KDPodnaslov2"/>
        <w:numPr>
          <w:ilvl w:val="1"/>
          <w:numId w:val="19"/>
        </w:numPr>
        <w:spacing w:before="0"/>
        <w:jc w:val="both"/>
        <w:rPr>
          <w:rFonts w:cs="Arial"/>
        </w:rPr>
      </w:pPr>
      <w:bookmarkStart w:id="231" w:name="_Toc441651593"/>
      <w:bookmarkStart w:id="232" w:name="_Toc442559904"/>
      <w:r w:rsidRPr="00E66276">
        <w:rPr>
          <w:rFonts w:cs="Arial"/>
        </w:rPr>
        <w:t>Средства финансијског обезбеђења</w:t>
      </w:r>
      <w:bookmarkEnd w:id="231"/>
      <w:bookmarkEnd w:id="232"/>
    </w:p>
    <w:p w:rsidR="00541E19" w:rsidRPr="00E66276" w:rsidRDefault="00541E19" w:rsidP="00541E19">
      <w:pPr>
        <w:rPr>
          <w:rFonts w:eastAsia="TimesNewRomanPSMT" w:cs="Arial"/>
          <w:bCs/>
          <w:iCs/>
        </w:rPr>
      </w:pPr>
      <w:proofErr w:type="gramStart"/>
      <w:r w:rsidRPr="00E6627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66276" w:rsidRDefault="001A72BF" w:rsidP="00541E19">
      <w:pPr>
        <w:rPr>
          <w:rFonts w:eastAsia="TimesNewRomanPSMT" w:cs="Arial"/>
          <w:bCs/>
          <w:iCs/>
        </w:rPr>
      </w:pPr>
      <w:proofErr w:type="gramStart"/>
      <w:r w:rsidRPr="00E66276">
        <w:rPr>
          <w:rFonts w:eastAsia="TimesNewRomanPSMT" w:cs="Arial"/>
          <w:bCs/>
          <w:iCs/>
        </w:rPr>
        <w:t xml:space="preserve">Члан групе понуђача може бити налогодавац </w:t>
      </w:r>
      <w:r w:rsidR="002A0A12" w:rsidRPr="00E66276">
        <w:rPr>
          <w:rFonts w:eastAsia="TimesNewRomanPSMT" w:cs="Arial"/>
          <w:bCs/>
          <w:iCs/>
        </w:rPr>
        <w:t>СФО</w:t>
      </w:r>
      <w:r w:rsidRPr="00E66276">
        <w:rPr>
          <w:rFonts w:eastAsia="TimesNewRomanPSMT" w:cs="Arial"/>
          <w:bCs/>
          <w:iCs/>
        </w:rPr>
        <w:t>.</w:t>
      </w:r>
      <w:proofErr w:type="gramEnd"/>
    </w:p>
    <w:p w:rsidR="00541E19" w:rsidRPr="00E66276" w:rsidRDefault="002A0A12" w:rsidP="00541E19">
      <w:pPr>
        <w:rPr>
          <w:rFonts w:eastAsia="TimesNewRomanPSMT" w:cs="Arial"/>
          <w:bCs/>
          <w:iCs/>
        </w:rPr>
      </w:pPr>
      <w:proofErr w:type="gramStart"/>
      <w:r w:rsidRPr="00E66276">
        <w:rPr>
          <w:rFonts w:eastAsia="TimesNewRomanPSMT" w:cs="Arial"/>
          <w:bCs/>
          <w:iCs/>
        </w:rPr>
        <w:t>СФО</w:t>
      </w:r>
      <w:r w:rsidR="001A72BF" w:rsidRPr="00E66276">
        <w:rPr>
          <w:rFonts w:eastAsia="TimesNewRomanPSMT" w:cs="Arial"/>
          <w:bCs/>
          <w:iCs/>
        </w:rPr>
        <w:t xml:space="preserve"> морају да буду у валути у којој је и понуда.</w:t>
      </w:r>
      <w:proofErr w:type="gramEnd"/>
    </w:p>
    <w:p w:rsidR="00541E19" w:rsidRPr="00E66276" w:rsidRDefault="00541E19" w:rsidP="00541E19">
      <w:pPr>
        <w:rPr>
          <w:rFonts w:eastAsia="TimesNewRomanPSMT" w:cs="Arial"/>
          <w:bCs/>
          <w:iCs/>
        </w:rPr>
      </w:pPr>
      <w:r w:rsidRPr="00E66276">
        <w:rPr>
          <w:rFonts w:eastAsia="TimesNewRomanPSMT" w:cs="Arial"/>
          <w:bCs/>
          <w:iCs/>
        </w:rPr>
        <w:t xml:space="preserve">Ако се за време трајања Уговора промене рокови за извршење уговорне обавезе, </w:t>
      </w:r>
      <w:proofErr w:type="gramStart"/>
      <w:r w:rsidRPr="00E66276">
        <w:rPr>
          <w:rFonts w:eastAsia="TimesNewRomanPSMT" w:cs="Arial"/>
          <w:bCs/>
          <w:iCs/>
        </w:rPr>
        <w:t>важност  СФО</w:t>
      </w:r>
      <w:proofErr w:type="gramEnd"/>
      <w:r w:rsidRPr="00E66276">
        <w:rPr>
          <w:rFonts w:eastAsia="TimesNewRomanPSMT" w:cs="Arial"/>
          <w:bCs/>
          <w:iCs/>
        </w:rPr>
        <w:t xml:space="preserve"> мора се продужити. </w:t>
      </w:r>
    </w:p>
    <w:p w:rsidR="00541E19" w:rsidRPr="00E66276" w:rsidRDefault="00541E19" w:rsidP="008D2B23">
      <w:pPr>
        <w:pStyle w:val="KDParagraf"/>
        <w:spacing w:before="0"/>
        <w:rPr>
          <w:rFonts w:cs="Arial"/>
        </w:rPr>
      </w:pPr>
    </w:p>
    <w:p w:rsidR="008D2B23" w:rsidRPr="00E66276" w:rsidRDefault="008D2B23" w:rsidP="008D2B23">
      <w:pPr>
        <w:pStyle w:val="KDKomentar"/>
        <w:spacing w:before="0"/>
        <w:rPr>
          <w:rFonts w:cs="Arial"/>
          <w:i w:val="0"/>
          <w:color w:val="auto"/>
          <w:sz w:val="22"/>
          <w:szCs w:val="22"/>
          <w:lang w:val="sr-Cyrl-RS"/>
        </w:rPr>
      </w:pPr>
    </w:p>
    <w:p w:rsidR="008D2B23" w:rsidRPr="00E66276" w:rsidRDefault="008D2B23" w:rsidP="008D2B23">
      <w:pPr>
        <w:spacing w:before="0"/>
        <w:rPr>
          <w:rFonts w:cs="Arial"/>
          <w:lang w:val="ru-RU"/>
        </w:rPr>
      </w:pPr>
      <w:r w:rsidRPr="00E66276">
        <w:rPr>
          <w:rFonts w:cs="Arial"/>
          <w:lang w:val="ru-RU"/>
        </w:rPr>
        <w:t>Понуђач је дужан да достави следећа средства финансијског обезбеђења:</w:t>
      </w:r>
    </w:p>
    <w:p w:rsidR="008D2B23" w:rsidRPr="00E66276" w:rsidRDefault="008D2B23" w:rsidP="008D2B23">
      <w:pPr>
        <w:spacing w:before="0"/>
        <w:rPr>
          <w:rFonts w:cs="Arial"/>
          <w:lang w:val="ru-RU"/>
        </w:rPr>
      </w:pPr>
    </w:p>
    <w:p w:rsidR="008D2B23" w:rsidRPr="00E66276" w:rsidRDefault="008D2B23" w:rsidP="008D2B23">
      <w:pPr>
        <w:pStyle w:val="ListParagraph"/>
        <w:spacing w:before="0" w:after="0" w:line="240" w:lineRule="auto"/>
        <w:ind w:left="0"/>
        <w:rPr>
          <w:rFonts w:ascii="Arial" w:hAnsi="Arial" w:cs="Arial"/>
          <w:b/>
          <w:u w:val="single"/>
        </w:rPr>
      </w:pPr>
      <w:r w:rsidRPr="00E66276">
        <w:rPr>
          <w:rFonts w:ascii="Arial" w:hAnsi="Arial" w:cs="Arial"/>
          <w:b/>
          <w:u w:val="single"/>
        </w:rPr>
        <w:t>У понуди:</w:t>
      </w:r>
    </w:p>
    <w:p w:rsidR="008D2B23" w:rsidRPr="00E66276" w:rsidRDefault="008D2B23" w:rsidP="008D2B23">
      <w:pPr>
        <w:pStyle w:val="ListParagraph"/>
        <w:spacing w:before="0" w:after="0" w:line="240" w:lineRule="auto"/>
        <w:ind w:left="0"/>
        <w:rPr>
          <w:rFonts w:ascii="Arial" w:hAnsi="Arial" w:cs="Arial"/>
          <w:b/>
          <w:u w:val="single"/>
        </w:rPr>
      </w:pPr>
    </w:p>
    <w:p w:rsidR="008D2B23" w:rsidRPr="00E66276" w:rsidRDefault="008D2B23" w:rsidP="007C0E7C">
      <w:pPr>
        <w:pStyle w:val="KDPodnaslov3"/>
        <w:keepNext w:val="0"/>
        <w:spacing w:before="0"/>
        <w:ind w:left="851"/>
        <w:rPr>
          <w:rFonts w:cs="Arial"/>
          <w:b/>
        </w:rPr>
      </w:pPr>
      <w:bookmarkStart w:id="233" w:name="_Toc441651595"/>
      <w:bookmarkStart w:id="234" w:name="_Toc442559906"/>
      <w:r w:rsidRPr="00E66276">
        <w:rPr>
          <w:rFonts w:cs="Arial"/>
          <w:b/>
        </w:rPr>
        <w:t>Меница за озбиљност понуде</w:t>
      </w:r>
      <w:bookmarkEnd w:id="233"/>
      <w:bookmarkEnd w:id="234"/>
    </w:p>
    <w:p w:rsidR="002A0A12" w:rsidRPr="00E66276" w:rsidRDefault="0046240B" w:rsidP="002A0A12">
      <w:pPr>
        <w:rPr>
          <w:rFonts w:cs="Arial"/>
        </w:rPr>
      </w:pPr>
      <w:r w:rsidRPr="00E66276">
        <w:rPr>
          <w:rFonts w:cs="Arial"/>
        </w:rPr>
        <w:t>Понуђач је обавезан да уз понуду Наручиоцу достави:</w:t>
      </w:r>
    </w:p>
    <w:p w:rsidR="0046240B" w:rsidRPr="00E66276" w:rsidRDefault="002A0A12" w:rsidP="002A0A12">
      <w:pPr>
        <w:rPr>
          <w:rFonts w:cs="Arial"/>
        </w:rPr>
      </w:pPr>
      <w:r w:rsidRPr="00E66276">
        <w:rPr>
          <w:rFonts w:cs="Arial"/>
        </w:rPr>
        <w:t xml:space="preserve">1) </w:t>
      </w:r>
      <w:proofErr w:type="gramStart"/>
      <w:r w:rsidR="0046240B" w:rsidRPr="00E66276">
        <w:rPr>
          <w:rFonts w:cs="Arial"/>
        </w:rPr>
        <w:t>бланко</w:t>
      </w:r>
      <w:proofErr w:type="gramEnd"/>
      <w:r w:rsidR="0046240B" w:rsidRPr="00E66276">
        <w:rPr>
          <w:rFonts w:cs="Arial"/>
        </w:rPr>
        <w:t xml:space="preserve"> сопствену меницу за озбиљност понуде која је</w:t>
      </w:r>
    </w:p>
    <w:p w:rsidR="0046240B" w:rsidRPr="00E66276" w:rsidRDefault="0046240B" w:rsidP="0046240B">
      <w:pPr>
        <w:numPr>
          <w:ilvl w:val="0"/>
          <w:numId w:val="14"/>
        </w:numPr>
        <w:ind w:left="1710"/>
        <w:rPr>
          <w:rFonts w:cs="Arial"/>
        </w:rPr>
      </w:pPr>
      <w:r w:rsidRPr="00E6627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66276" w:rsidRDefault="0046240B" w:rsidP="0046240B">
      <w:pPr>
        <w:numPr>
          <w:ilvl w:val="0"/>
          <w:numId w:val="14"/>
        </w:numPr>
        <w:ind w:left="1710"/>
        <w:rPr>
          <w:rFonts w:cs="Arial"/>
        </w:rPr>
      </w:pPr>
      <w:r w:rsidRPr="00E6627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66276">
        <w:rPr>
          <w:rFonts w:cs="Arial"/>
        </w:rPr>
        <w:t>“ бр</w:t>
      </w:r>
      <w:proofErr w:type="gramEnd"/>
      <w:r w:rsidRPr="00E6627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E66276" w:rsidRDefault="0046240B" w:rsidP="0046240B">
      <w:pPr>
        <w:numPr>
          <w:ilvl w:val="0"/>
          <w:numId w:val="14"/>
        </w:numPr>
        <w:ind w:left="1710"/>
        <w:rPr>
          <w:rFonts w:cs="Arial"/>
        </w:rPr>
      </w:pPr>
      <w:r w:rsidRPr="00E66276">
        <w:rPr>
          <w:rFonts w:cs="Arial"/>
        </w:rPr>
        <w:t xml:space="preserve">Менично писмо – овлашћење којим понуђач овлашћује наручиоца да може наплатити меницу  на износ од </w:t>
      </w:r>
      <w:r w:rsidR="00E66276" w:rsidRPr="00E66276">
        <w:rPr>
          <w:rFonts w:cs="Arial"/>
          <w:lang w:val="sr-Cyrl-RS"/>
        </w:rPr>
        <w:t>2</w:t>
      </w:r>
      <w:r w:rsidRPr="00E66276">
        <w:rPr>
          <w:rFonts w:cs="Arial"/>
        </w:rPr>
        <w:t xml:space="preserve">% од вредности понуде (без ПДВ-а) са роком важења минимално </w:t>
      </w:r>
      <w:r w:rsidR="00E66276" w:rsidRPr="00E66276">
        <w:rPr>
          <w:rFonts w:cs="Arial"/>
        </w:rPr>
        <w:t>30 дана</w:t>
      </w:r>
      <w:r w:rsidRPr="00E66276">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66276" w:rsidRDefault="0046240B" w:rsidP="0046240B">
      <w:pPr>
        <w:numPr>
          <w:ilvl w:val="0"/>
          <w:numId w:val="14"/>
        </w:numPr>
        <w:ind w:left="1710"/>
        <w:rPr>
          <w:rFonts w:cs="Arial"/>
        </w:rPr>
      </w:pPr>
      <w:r w:rsidRPr="00E6627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66276" w:rsidRDefault="002A0A12" w:rsidP="002A0A12">
      <w:pPr>
        <w:rPr>
          <w:rFonts w:cs="Arial"/>
        </w:rPr>
      </w:pPr>
      <w:r w:rsidRPr="00E66276">
        <w:rPr>
          <w:rFonts w:cs="Arial"/>
        </w:rPr>
        <w:t xml:space="preserve">2)  </w:t>
      </w:r>
      <w:proofErr w:type="gramStart"/>
      <w:r w:rsidR="004D4636" w:rsidRPr="00E66276">
        <w:rPr>
          <w:rFonts w:cs="Arial"/>
        </w:rPr>
        <w:t>фотокопију</w:t>
      </w:r>
      <w:proofErr w:type="gramEnd"/>
      <w:r w:rsidR="004D4636" w:rsidRPr="00E6627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w:t>
      </w:r>
      <w:r w:rsidR="004D4636" w:rsidRPr="00E66276">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66276" w:rsidRDefault="002A0A12" w:rsidP="002A0A12">
      <w:pPr>
        <w:rPr>
          <w:rFonts w:cs="Arial"/>
        </w:rPr>
      </w:pPr>
      <w:r w:rsidRPr="00E66276">
        <w:rPr>
          <w:rFonts w:cs="Arial"/>
        </w:rPr>
        <w:t xml:space="preserve">3)  </w:t>
      </w:r>
      <w:proofErr w:type="gramStart"/>
      <w:r w:rsidR="004D4636" w:rsidRPr="00E66276">
        <w:rPr>
          <w:rFonts w:cs="Arial"/>
        </w:rPr>
        <w:t>фотокопију</w:t>
      </w:r>
      <w:proofErr w:type="gramEnd"/>
      <w:r w:rsidR="004D4636" w:rsidRPr="00E66276">
        <w:rPr>
          <w:rFonts w:cs="Arial"/>
        </w:rPr>
        <w:t xml:space="preserve"> ОП обрасца.</w:t>
      </w:r>
    </w:p>
    <w:p w:rsidR="004D4636" w:rsidRPr="00E66276" w:rsidRDefault="002A0A12" w:rsidP="002A0A12">
      <w:pPr>
        <w:rPr>
          <w:rFonts w:cs="Arial"/>
        </w:rPr>
      </w:pPr>
      <w:r w:rsidRPr="00E66276">
        <w:rPr>
          <w:rFonts w:cs="Arial"/>
        </w:rPr>
        <w:t xml:space="preserve">4) </w:t>
      </w:r>
      <w:r w:rsidR="004D4636" w:rsidRPr="00E66276">
        <w:rPr>
          <w:rFonts w:cs="Arial"/>
        </w:rPr>
        <w:t>Доказ о регистрацији менице у Регистру меница Народне банке Србије (</w:t>
      </w:r>
      <w:proofErr w:type="gramStart"/>
      <w:r w:rsidR="004D4636" w:rsidRPr="00E66276">
        <w:rPr>
          <w:rFonts w:cs="Arial"/>
        </w:rPr>
        <w:t>фотокопија  Захтева</w:t>
      </w:r>
      <w:proofErr w:type="gramEnd"/>
      <w:r w:rsidR="004D4636" w:rsidRPr="00E6627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66276" w:rsidRDefault="004D4636" w:rsidP="004D4636">
      <w:pPr>
        <w:rPr>
          <w:rFonts w:cs="Arial"/>
        </w:rPr>
      </w:pPr>
      <w:r w:rsidRPr="00E6627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66276" w:rsidRDefault="004D4636" w:rsidP="004D4636">
      <w:pPr>
        <w:rPr>
          <w:rFonts w:cs="Arial"/>
        </w:rPr>
      </w:pPr>
      <w:proofErr w:type="gramStart"/>
      <w:r w:rsidRPr="00E66276">
        <w:rPr>
          <w:rFonts w:cs="Arial"/>
        </w:rPr>
        <w:t>Меница ће бити враћена Пр</w:t>
      </w:r>
      <w:r w:rsidR="00591222" w:rsidRPr="00E66276">
        <w:rPr>
          <w:rFonts w:cs="Arial"/>
        </w:rPr>
        <w:t>ужаоцу</w:t>
      </w:r>
      <w:r w:rsidRPr="00E66276">
        <w:rPr>
          <w:rFonts w:cs="Arial"/>
        </w:rPr>
        <w:t xml:space="preserve"> у року од осам дана од дана предаје К</w:t>
      </w:r>
      <w:r w:rsidR="00591222" w:rsidRPr="00E66276">
        <w:rPr>
          <w:rFonts w:cs="Arial"/>
        </w:rPr>
        <w:t>ориснику</w:t>
      </w:r>
      <w:r w:rsidRPr="00E66276">
        <w:rPr>
          <w:rFonts w:cs="Arial"/>
        </w:rPr>
        <w:t xml:space="preserve"> средства финансијског обезбеђења која су захтевана у закљученом уговору.</w:t>
      </w:r>
      <w:proofErr w:type="gramEnd"/>
    </w:p>
    <w:p w:rsidR="004D4636" w:rsidRPr="00E66276" w:rsidRDefault="004D4636" w:rsidP="004D4636">
      <w:pPr>
        <w:rPr>
          <w:rFonts w:cs="Arial"/>
        </w:rPr>
      </w:pPr>
      <w:proofErr w:type="gramStart"/>
      <w:r w:rsidRPr="00E6627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E66276" w:rsidRDefault="004D4636" w:rsidP="004D4636">
      <w:pPr>
        <w:rPr>
          <w:rFonts w:cs="Arial"/>
        </w:rPr>
      </w:pPr>
      <w:proofErr w:type="gramStart"/>
      <w:r w:rsidRPr="00E6627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66276" w:rsidRDefault="008D2B23" w:rsidP="008D2B23">
      <w:pPr>
        <w:tabs>
          <w:tab w:val="left" w:pos="1786"/>
        </w:tabs>
        <w:spacing w:before="0"/>
        <w:ind w:left="1418" w:right="-6" w:hanging="567"/>
        <w:rPr>
          <w:rFonts w:cs="Arial"/>
        </w:rPr>
      </w:pPr>
    </w:p>
    <w:p w:rsidR="008D2B23" w:rsidRPr="00E66276" w:rsidRDefault="008D2B23" w:rsidP="008D2B23">
      <w:pPr>
        <w:spacing w:before="0"/>
        <w:ind w:left="851"/>
        <w:rPr>
          <w:rFonts w:cs="Arial"/>
        </w:rPr>
      </w:pPr>
    </w:p>
    <w:p w:rsidR="008D2B23" w:rsidRPr="00E66276" w:rsidRDefault="00572146" w:rsidP="008D2B23">
      <w:pPr>
        <w:pStyle w:val="ListParagraph"/>
        <w:spacing w:before="0" w:after="0" w:line="240" w:lineRule="auto"/>
        <w:ind w:left="0"/>
        <w:rPr>
          <w:rFonts w:ascii="Arial" w:hAnsi="Arial" w:cs="Arial"/>
          <w:b/>
          <w:u w:val="single"/>
        </w:rPr>
      </w:pPr>
      <w:r w:rsidRPr="00E66276">
        <w:rPr>
          <w:rFonts w:ascii="Arial" w:hAnsi="Arial" w:cs="Arial"/>
          <w:b/>
          <w:u w:val="single"/>
        </w:rPr>
        <w:t xml:space="preserve">У року од </w:t>
      </w:r>
      <w:r w:rsidR="00DF15F0" w:rsidRPr="00E66276">
        <w:rPr>
          <w:rFonts w:ascii="Arial" w:hAnsi="Arial" w:cs="Arial"/>
          <w:b/>
          <w:u w:val="single"/>
          <w:lang w:val="sr-Cyrl-RS"/>
        </w:rPr>
        <w:t>5</w:t>
      </w:r>
      <w:r w:rsidRPr="00E66276">
        <w:rPr>
          <w:rFonts w:ascii="Arial" w:hAnsi="Arial" w:cs="Arial"/>
          <w:b/>
          <w:u w:val="single"/>
        </w:rPr>
        <w:t xml:space="preserve"> дана од</w:t>
      </w:r>
      <w:r w:rsidR="008D2B23" w:rsidRPr="00E66276">
        <w:rPr>
          <w:rFonts w:ascii="Arial" w:hAnsi="Arial" w:cs="Arial"/>
          <w:b/>
          <w:u w:val="single"/>
        </w:rPr>
        <w:t xml:space="preserve"> закључења Уговора</w:t>
      </w:r>
    </w:p>
    <w:p w:rsidR="008D2B23" w:rsidRPr="00E66276" w:rsidRDefault="008D2B23" w:rsidP="008D2B23">
      <w:pPr>
        <w:pStyle w:val="ListParagraph"/>
        <w:spacing w:before="0" w:after="0" w:line="240" w:lineRule="auto"/>
        <w:ind w:left="0"/>
        <w:rPr>
          <w:rFonts w:ascii="Arial" w:hAnsi="Arial" w:cs="Arial"/>
          <w:b/>
          <w:u w:val="single"/>
        </w:rPr>
      </w:pPr>
    </w:p>
    <w:p w:rsidR="00FD4A4E" w:rsidRPr="00E66276" w:rsidRDefault="00FD4A4E" w:rsidP="00FD4A4E">
      <w:pPr>
        <w:rPr>
          <w:rFonts w:cs="Arial"/>
          <w:b/>
        </w:rPr>
      </w:pPr>
      <w:r w:rsidRPr="00E66276">
        <w:rPr>
          <w:rFonts w:cs="Arial"/>
          <w:b/>
        </w:rPr>
        <w:t>Меницу као гаранцију за добро извршење посла</w:t>
      </w:r>
    </w:p>
    <w:p w:rsidR="008D2B23" w:rsidRPr="00E66276" w:rsidRDefault="008D2B23" w:rsidP="00DF15F0">
      <w:pPr>
        <w:tabs>
          <w:tab w:val="left" w:pos="1786"/>
        </w:tabs>
        <w:spacing w:before="0"/>
        <w:ind w:right="-6"/>
        <w:rPr>
          <w:rFonts w:cs="Arial"/>
          <w:lang w:val="ru-RU"/>
        </w:rPr>
      </w:pPr>
    </w:p>
    <w:p w:rsidR="008D2B23" w:rsidRPr="00E66276" w:rsidRDefault="008D2B23" w:rsidP="00510945">
      <w:pPr>
        <w:pStyle w:val="KDPodnaslov3"/>
        <w:keepNext w:val="0"/>
        <w:spacing w:before="0"/>
        <w:ind w:left="851"/>
        <w:rPr>
          <w:rFonts w:cs="Arial"/>
          <w:b/>
        </w:rPr>
      </w:pPr>
      <w:bookmarkStart w:id="235" w:name="_Toc441651599"/>
      <w:bookmarkStart w:id="236" w:name="_Toc442559910"/>
      <w:r w:rsidRPr="00E66276">
        <w:rPr>
          <w:rFonts w:cs="Arial"/>
          <w:b/>
        </w:rPr>
        <w:t xml:space="preserve">Меница за добро извршење посла </w:t>
      </w:r>
      <w:bookmarkEnd w:id="235"/>
      <w:bookmarkEnd w:id="236"/>
    </w:p>
    <w:p w:rsidR="00BC1827" w:rsidRPr="00E66276" w:rsidRDefault="00BC1827" w:rsidP="00BC1827">
      <w:pPr>
        <w:rPr>
          <w:rFonts w:cs="Arial"/>
        </w:rPr>
      </w:pPr>
      <w:r w:rsidRPr="00E66276">
        <w:rPr>
          <w:rFonts w:cs="Arial"/>
        </w:rPr>
        <w:t>Понуђач је обавезан да Наручиоцу достави:</w:t>
      </w:r>
    </w:p>
    <w:p w:rsidR="00BC1827" w:rsidRPr="00E66276" w:rsidRDefault="00BC1827" w:rsidP="00BC1827">
      <w:pPr>
        <w:numPr>
          <w:ilvl w:val="0"/>
          <w:numId w:val="14"/>
        </w:numPr>
        <w:rPr>
          <w:rFonts w:cs="Arial"/>
        </w:rPr>
      </w:pPr>
      <w:r w:rsidRPr="00E6627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E66276" w:rsidRDefault="00BC1827" w:rsidP="00BC1827">
      <w:pPr>
        <w:numPr>
          <w:ilvl w:val="0"/>
          <w:numId w:val="14"/>
        </w:numPr>
        <w:rPr>
          <w:rFonts w:cs="Arial"/>
        </w:rPr>
      </w:pPr>
      <w:r w:rsidRPr="00E66276">
        <w:rPr>
          <w:rFonts w:cs="Arial"/>
        </w:rPr>
        <w:t xml:space="preserve">Менично писмо – овлашћење којим понуђач овлашћује наручиоца да може наплатити меницу  на износ од </w:t>
      </w:r>
      <w:r w:rsidR="00E66276" w:rsidRPr="00E66276">
        <w:rPr>
          <w:rFonts w:cs="Arial"/>
          <w:lang w:val="sr-Cyrl-RS"/>
        </w:rPr>
        <w:t>10</w:t>
      </w:r>
      <w:r w:rsidRPr="00E66276">
        <w:rPr>
          <w:rFonts w:cs="Arial"/>
        </w:rPr>
        <w:t>% од вредности уговора (без ПДВ-а) са ро</w:t>
      </w:r>
      <w:r w:rsidR="00E66276" w:rsidRPr="00E66276">
        <w:rPr>
          <w:rFonts w:cs="Arial"/>
        </w:rPr>
        <w:t xml:space="preserve">ком важења минимално </w:t>
      </w:r>
      <w:r w:rsidR="00B02ADD" w:rsidRPr="00E66276">
        <w:rPr>
          <w:rFonts w:cs="Arial"/>
        </w:rPr>
        <w:t>3</w:t>
      </w:r>
      <w:r w:rsidRPr="00E66276">
        <w:rPr>
          <w:rFonts w:cs="Arial"/>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E66276" w:rsidRDefault="00BC1827" w:rsidP="00FD4A4E">
      <w:pPr>
        <w:numPr>
          <w:ilvl w:val="0"/>
          <w:numId w:val="14"/>
        </w:numPr>
        <w:rPr>
          <w:rFonts w:cs="Arial"/>
        </w:rPr>
      </w:pPr>
      <w:r w:rsidRPr="00E6627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E66276" w:rsidRDefault="00BC1827" w:rsidP="00BC1827">
      <w:pPr>
        <w:numPr>
          <w:ilvl w:val="0"/>
          <w:numId w:val="14"/>
        </w:numPr>
        <w:rPr>
          <w:rFonts w:cs="Arial"/>
        </w:rPr>
      </w:pPr>
      <w:proofErr w:type="gramStart"/>
      <w:r w:rsidRPr="00E66276">
        <w:rPr>
          <w:rFonts w:cs="Arial"/>
        </w:rPr>
        <w:t>фотокопију</w:t>
      </w:r>
      <w:proofErr w:type="gramEnd"/>
      <w:r w:rsidRPr="00E66276">
        <w:rPr>
          <w:rFonts w:cs="Arial"/>
        </w:rPr>
        <w:t xml:space="preserve"> ОП обрасца.</w:t>
      </w:r>
    </w:p>
    <w:p w:rsidR="00BC1827" w:rsidRPr="00E66276" w:rsidRDefault="00BC1827" w:rsidP="00BC1827">
      <w:pPr>
        <w:numPr>
          <w:ilvl w:val="0"/>
          <w:numId w:val="14"/>
        </w:numPr>
        <w:rPr>
          <w:rFonts w:cs="Arial"/>
        </w:rPr>
      </w:pPr>
      <w:r w:rsidRPr="00E6627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6A03" w:rsidRPr="00E66276" w:rsidRDefault="008D2B23" w:rsidP="00E66276">
      <w:pPr>
        <w:rPr>
          <w:rFonts w:cs="Arial"/>
          <w:lang w:val="sr-Cyrl-RS"/>
        </w:rPr>
      </w:pPr>
      <w:proofErr w:type="gramStart"/>
      <w:r w:rsidRPr="00E6627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66276">
        <w:rPr>
          <w:rFonts w:cs="Arial"/>
        </w:rPr>
        <w:t xml:space="preserve"> </w:t>
      </w:r>
    </w:p>
    <w:p w:rsidR="00EA6A03" w:rsidRPr="00E47C2E" w:rsidRDefault="00EA6A03" w:rsidP="00781B02">
      <w:pPr>
        <w:rPr>
          <w:rFonts w:eastAsia="TimesNewRomanPSMT" w:cs="Arial"/>
        </w:rPr>
      </w:pPr>
    </w:p>
    <w:p w:rsidR="004C3B38" w:rsidRPr="00E66276" w:rsidRDefault="004C3B38" w:rsidP="004C3B38">
      <w:pPr>
        <w:pStyle w:val="KDPodnaslov3"/>
        <w:keepNext w:val="0"/>
        <w:spacing w:before="0"/>
        <w:ind w:left="851"/>
        <w:rPr>
          <w:rFonts w:eastAsia="TimesNewRomanPSMT" w:cs="Arial"/>
          <w:b/>
          <w:bCs/>
          <w:iCs/>
        </w:rPr>
      </w:pPr>
      <w:r w:rsidRPr="00E66276">
        <w:rPr>
          <w:rFonts w:eastAsia="TimesNewRomanPSMT" w:cs="Arial"/>
          <w:b/>
          <w:bCs/>
          <w:iCs/>
        </w:rPr>
        <w:t>Достављање средстава финансијског обезбеђења</w:t>
      </w:r>
    </w:p>
    <w:p w:rsidR="00F066DE" w:rsidRPr="00E66276" w:rsidRDefault="00F066DE" w:rsidP="00F066DE">
      <w:pPr>
        <w:tabs>
          <w:tab w:val="left" w:pos="567"/>
          <w:tab w:val="left" w:pos="709"/>
        </w:tabs>
        <w:spacing w:after="120"/>
        <w:rPr>
          <w:rFonts w:eastAsia="TimesNewRomanPSMT" w:cs="Arial"/>
          <w:bCs/>
        </w:rPr>
      </w:pPr>
      <w:r w:rsidRPr="00E6627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E66276">
        <w:rPr>
          <w:rFonts w:eastAsia="TimesNewRomanPSMT" w:cs="Arial"/>
          <w:bCs/>
        </w:rPr>
        <w:t>царице Милице 2., 11000</w:t>
      </w:r>
      <w:r w:rsidRPr="00E66276">
        <w:rPr>
          <w:rFonts w:eastAsia="TimesNewRomanPSMT" w:cs="Arial"/>
          <w:bCs/>
        </w:rPr>
        <w:t xml:space="preserve"> Београд/</w:t>
      </w:r>
      <w:r w:rsidR="00A44AA6" w:rsidRPr="00E66276">
        <w:rPr>
          <w:rFonts w:cs="Arial"/>
        </w:rPr>
        <w:t xml:space="preserve"> Огранак ТЕНТ, Богољуба Урошевића Црног бр.44., 11500 Обреновац</w:t>
      </w:r>
    </w:p>
    <w:p w:rsidR="00E66276" w:rsidRPr="00283420" w:rsidRDefault="00F066DE" w:rsidP="00E66276">
      <w:pPr>
        <w:tabs>
          <w:tab w:val="left" w:pos="567"/>
          <w:tab w:val="left" w:pos="709"/>
        </w:tabs>
        <w:spacing w:after="120"/>
        <w:rPr>
          <w:rFonts w:cs="Arial"/>
          <w:b/>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00A44AA6" w:rsidRPr="00E66276">
        <w:rPr>
          <w:rFonts w:eastAsia="TimesNewRomanPSMT" w:cs="Arial"/>
          <w:bCs/>
        </w:rPr>
        <w:t>Јавно предузеће „Електропривреда Србије“ Београд,Улица царице Милице 2., 11000 Београд/</w:t>
      </w:r>
      <w:r w:rsidR="00A44AA6" w:rsidRPr="00E66276">
        <w:rPr>
          <w:rFonts w:cs="Arial"/>
        </w:rPr>
        <w:t xml:space="preserve"> Огранак ТЕНТ, Богољуба Урошевића Црног бр.44., 11500 Обреновац </w:t>
      </w:r>
      <w:r w:rsidR="00E66276" w:rsidRPr="00283420">
        <w:rPr>
          <w:rFonts w:cs="Arial"/>
          <w:b/>
        </w:rPr>
        <w:t xml:space="preserve">и доставља се лично или на одговарајући безбедан начин, поштом на адресу: </w:t>
      </w:r>
    </w:p>
    <w:p w:rsidR="00E66276" w:rsidRPr="00283420" w:rsidRDefault="00E66276" w:rsidP="00E66276">
      <w:pPr>
        <w:suppressAutoHyphens/>
        <w:spacing w:line="100" w:lineRule="atLeast"/>
        <w:jc w:val="center"/>
        <w:rPr>
          <w:rFonts w:eastAsia="Arial Unicode MS" w:cs="Arial"/>
          <w:b/>
          <w:kern w:val="2"/>
          <w:highlight w:val="yellow"/>
          <w:lang w:eastAsia="ar-SA"/>
        </w:rPr>
      </w:pPr>
      <w:r w:rsidRPr="00283420">
        <w:rPr>
          <w:rFonts w:cs="Arial"/>
        </w:rPr>
        <w:t xml:space="preserve">Богољуба Урошевића Црног </w:t>
      </w:r>
      <w:proofErr w:type="gramStart"/>
      <w:r w:rsidRPr="00283420">
        <w:rPr>
          <w:rFonts w:cs="Arial"/>
        </w:rPr>
        <w:t>бр.44.,</w:t>
      </w:r>
      <w:proofErr w:type="gramEnd"/>
      <w:r w:rsidRPr="00283420">
        <w:rPr>
          <w:rFonts w:cs="Arial"/>
        </w:rPr>
        <w:t xml:space="preserve"> 11500 Обреновац</w:t>
      </w:r>
    </w:p>
    <w:p w:rsidR="00F066DE" w:rsidRDefault="00F066DE" w:rsidP="00E66276">
      <w:pPr>
        <w:tabs>
          <w:tab w:val="left" w:pos="567"/>
          <w:tab w:val="left" w:pos="709"/>
        </w:tabs>
        <w:spacing w:after="120"/>
        <w:jc w:val="center"/>
        <w:rPr>
          <w:rFonts w:cs="Arial"/>
          <w:b/>
          <w:lang w:val="sr-Cyrl-RS"/>
        </w:rPr>
      </w:pPr>
      <w:proofErr w:type="gramStart"/>
      <w:r w:rsidRPr="00E66276">
        <w:rPr>
          <w:rFonts w:cs="Arial"/>
        </w:rPr>
        <w:t>са</w:t>
      </w:r>
      <w:proofErr w:type="gramEnd"/>
      <w:r w:rsidRPr="00E66276">
        <w:rPr>
          <w:rFonts w:cs="Arial"/>
        </w:rPr>
        <w:t xml:space="preserve"> назнаком:</w:t>
      </w:r>
      <w:r w:rsidRPr="00E66276">
        <w:rPr>
          <w:rFonts w:cs="Arial"/>
          <w:b/>
        </w:rPr>
        <w:t xml:space="preserve"> Средство фи</w:t>
      </w:r>
      <w:r w:rsidR="00E66276" w:rsidRPr="00E66276">
        <w:rPr>
          <w:rFonts w:cs="Arial"/>
          <w:b/>
        </w:rPr>
        <w:t>нансијског обезбеђења за ЈН бр.</w:t>
      </w:r>
      <w:r w:rsidR="00E66276" w:rsidRPr="00E66276">
        <w:rPr>
          <w:rFonts w:cs="Arial"/>
          <w:b/>
          <w:lang w:val="sr-Cyrl-RS"/>
        </w:rPr>
        <w:t xml:space="preserve"> 3000/1741/2016 (1067/2016)</w:t>
      </w:r>
    </w:p>
    <w:p w:rsidR="00E66276" w:rsidRPr="00E66276" w:rsidRDefault="00E66276" w:rsidP="00E66276">
      <w:pPr>
        <w:tabs>
          <w:tab w:val="left" w:pos="1134"/>
        </w:tabs>
        <w:rPr>
          <w:b/>
          <w:lang w:val="sr-Cyrl-RS"/>
        </w:rPr>
      </w:pPr>
      <w:r w:rsidRPr="00E66276">
        <w:rPr>
          <w:b/>
        </w:rPr>
        <w:t xml:space="preserve">Понуђач (Пружаоц услуге) је одговоран за прописан и безбедан начин достављања СФО Наручиоцу </w:t>
      </w:r>
      <w:proofErr w:type="gramStart"/>
      <w:r w:rsidRPr="00E66276">
        <w:rPr>
          <w:b/>
        </w:rPr>
        <w:t>( Кориснику</w:t>
      </w:r>
      <w:proofErr w:type="gramEnd"/>
      <w:r w:rsidRPr="00E66276">
        <w:rPr>
          <w:b/>
        </w:rPr>
        <w:t xml:space="preserve"> услуга).</w:t>
      </w:r>
    </w:p>
    <w:p w:rsidR="00E66276" w:rsidRPr="00E66276" w:rsidRDefault="00E66276" w:rsidP="00E66276">
      <w:pPr>
        <w:tabs>
          <w:tab w:val="left" w:pos="567"/>
          <w:tab w:val="left" w:pos="709"/>
        </w:tabs>
        <w:spacing w:after="120"/>
        <w:jc w:val="center"/>
        <w:rPr>
          <w:rFonts w:cs="Arial"/>
          <w:b/>
          <w:lang w:val="sr-Cyrl-RS"/>
        </w:rPr>
      </w:pPr>
    </w:p>
    <w:p w:rsidR="0085348E" w:rsidRPr="00E47C2E" w:rsidRDefault="0085348E" w:rsidP="00716FC1">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16FC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531FB">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16FC1">
      <w:pPr>
        <w:pStyle w:val="KDPodnaslov2"/>
        <w:numPr>
          <w:ilvl w:val="1"/>
          <w:numId w:val="19"/>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16FC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16FC1">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531FB" w:rsidRPr="008531FB">
        <w:rPr>
          <w:rFonts w:cs="Arial"/>
          <w:color w:val="000000"/>
          <w:lang w:val="ru-RU"/>
        </w:rPr>
        <w:t>3000/1741/2016 (1067/2016)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531FB" w:rsidRPr="00462729">
          <w:rPr>
            <w:rStyle w:val="Hyperlink"/>
            <w:rFonts w:cs="Arial"/>
          </w:rPr>
          <w:t>zeljko.rankovic</w:t>
        </w:r>
        <w:r w:rsidR="008531FB" w:rsidRPr="00462729">
          <w:rPr>
            <w:rStyle w:val="Hyperlink"/>
            <w:rFonts w:cs="Arial"/>
            <w:lang w:val="ru-RU"/>
          </w:rPr>
          <w:t>@</w:t>
        </w:r>
      </w:hyperlink>
      <w:r w:rsidR="008531FB">
        <w:rPr>
          <w:rStyle w:val="Hyperlink"/>
          <w:rFonts w:cs="Arial"/>
        </w:rPr>
        <w:t>eps.rs</w:t>
      </w:r>
      <w:r w:rsidRPr="00E47C2E">
        <w:rPr>
          <w:rFonts w:cs="Arial"/>
          <w:lang w:val="ru-RU"/>
        </w:rPr>
        <w:t xml:space="preserve">,радним данима (понедељак – петак) у времену од </w:t>
      </w:r>
      <w:r w:rsidRPr="008531FB">
        <w:rPr>
          <w:rFonts w:cs="Arial"/>
          <w:lang w:val="ru-RU"/>
        </w:rPr>
        <w:t>0</w:t>
      </w:r>
      <w:r w:rsidR="00FD4A4E" w:rsidRPr="008531FB">
        <w:rPr>
          <w:rFonts w:cs="Arial"/>
          <w:lang w:val="ru-RU"/>
        </w:rPr>
        <w:t>7,00</w:t>
      </w:r>
      <w:r w:rsidRPr="008531FB">
        <w:rPr>
          <w:rFonts w:cs="Arial"/>
          <w:lang w:val="ru-RU"/>
        </w:rPr>
        <w:t xml:space="preserve"> до 1</w:t>
      </w:r>
      <w:r w:rsidR="008531FB" w:rsidRPr="008531FB">
        <w:rPr>
          <w:rFonts w:cs="Arial"/>
        </w:rPr>
        <w:t>5</w:t>
      </w:r>
      <w:r w:rsidR="00FD4A4E" w:rsidRPr="008531FB">
        <w:rPr>
          <w:rFonts w:cs="Arial"/>
          <w:lang w:val="ru-RU"/>
        </w:rPr>
        <w:t>,00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16FC1">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16FC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16FC1">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716FC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16FC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16FC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16FC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16FC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16FC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16FC1">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16FC1">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16FC1">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531FB" w:rsidRPr="008531FB">
        <w:rPr>
          <w:rFonts w:cs="Arial"/>
          <w:lang w:val="sr-Cyrl-RS" w:bidi="en-US"/>
        </w:rPr>
        <w:t>Богољуба Урошевића Црног 44. 11500 Обреновац</w:t>
      </w:r>
      <w:r w:rsidR="00643389" w:rsidRPr="008531FB">
        <w:rPr>
          <w:rFonts w:cs="Arial"/>
          <w:lang w:bidi="en-US"/>
        </w:rPr>
        <w:t xml:space="preserve">, </w:t>
      </w:r>
      <w:r w:rsidRPr="008531FB">
        <w:rPr>
          <w:rFonts w:cs="Arial"/>
        </w:rPr>
        <w:t xml:space="preserve">са назнаком Захтев за заштиту права за ЈН </w:t>
      </w:r>
      <w:r w:rsidR="00873133" w:rsidRPr="008531FB">
        <w:rPr>
          <w:rFonts w:cs="Arial"/>
        </w:rPr>
        <w:t>услуга</w:t>
      </w:r>
      <w:r w:rsidR="008531FB">
        <w:rPr>
          <w:rFonts w:cs="Arial"/>
          <w:lang w:val="sr-Cyrl-RS"/>
        </w:rPr>
        <w:t xml:space="preserve"> </w:t>
      </w:r>
      <w:r w:rsidR="00A2051E">
        <w:rPr>
          <w:rFonts w:cs="Arial"/>
          <w:lang w:val="sr-Cyrl-RS"/>
        </w:rPr>
        <w:t xml:space="preserve"> </w:t>
      </w:r>
      <w:r w:rsidR="008531FB" w:rsidRPr="00E47C2E">
        <w:rPr>
          <w:rFonts w:cs="Arial"/>
          <w:lang w:val="ru-RU"/>
        </w:rPr>
        <w:t>„</w:t>
      </w:r>
      <w:r w:rsidR="008531FB">
        <w:rPr>
          <w:rFonts w:cs="Arial"/>
          <w:lang w:val="sr-Cyrl-RS"/>
        </w:rPr>
        <w:t>Израда Пројекта реконструкције система телекоманде на Железничком трансторту ТЕНТ</w:t>
      </w:r>
      <w:r w:rsidR="008531FB" w:rsidRPr="00E47C2E">
        <w:rPr>
          <w:rFonts w:cs="Arial"/>
          <w:lang w:val="ru-RU"/>
        </w:rPr>
        <w:t>“</w:t>
      </w:r>
      <w:r w:rsidRPr="00E47C2E">
        <w:rPr>
          <w:rFonts w:cs="Arial"/>
        </w:rPr>
        <w:t xml:space="preserve"> бр.ЈН</w:t>
      </w:r>
      <w:r w:rsidR="008531FB">
        <w:rPr>
          <w:rFonts w:cs="Arial"/>
          <w:lang w:val="sr-Cyrl-RS"/>
        </w:rPr>
        <w:t xml:space="preserve"> 3000/1741/2016 (1067/2016)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8531FB">
        <w:rPr>
          <w:rFonts w:cs="Arial"/>
          <w:lang w:val="sr-Cyrl-RS"/>
        </w:rPr>
        <w:t xml:space="preserve"> </w:t>
      </w:r>
      <w:hyperlink r:id="rId173" w:history="1">
        <w:r w:rsidR="008531FB" w:rsidRPr="00462729">
          <w:rPr>
            <w:rStyle w:val="Hyperlink"/>
            <w:rFonts w:cs="Arial"/>
          </w:rPr>
          <w:t>zeljko.rankovic</w:t>
        </w:r>
        <w:r w:rsidR="008531FB" w:rsidRPr="00462729">
          <w:rPr>
            <w:rStyle w:val="Hyperlink"/>
            <w:rFonts w:cs="Arial"/>
            <w:lang w:val="ru-RU"/>
          </w:rPr>
          <w:t>@</w:t>
        </w:r>
      </w:hyperlink>
      <w:r w:rsidR="008531FB">
        <w:rPr>
          <w:rStyle w:val="Hyperlink"/>
          <w:rFonts w:cs="Arial"/>
        </w:rPr>
        <w:t>eps.rs</w:t>
      </w:r>
      <w:r w:rsidRPr="00E47C2E">
        <w:rPr>
          <w:rFonts w:cs="Arial"/>
        </w:rPr>
        <w:t xml:space="preserve"> радним данима (понедељак-петак) </w:t>
      </w:r>
      <w:r w:rsidRPr="008531FB">
        <w:rPr>
          <w:rFonts w:cs="Arial"/>
        </w:rPr>
        <w:t xml:space="preserve">од </w:t>
      </w:r>
      <w:r w:rsidR="00643389" w:rsidRPr="008531FB">
        <w:rPr>
          <w:rFonts w:cs="Arial"/>
        </w:rPr>
        <w:t>7</w:t>
      </w:r>
      <w:proofErr w:type="gramStart"/>
      <w:r w:rsidRPr="008531FB">
        <w:rPr>
          <w:rFonts w:cs="Arial"/>
        </w:rPr>
        <w:t>,00</w:t>
      </w:r>
      <w:proofErr w:type="gramEnd"/>
      <w:r w:rsidRPr="008531FB">
        <w:rPr>
          <w:rFonts w:cs="Arial"/>
        </w:rPr>
        <w:t xml:space="preserve"> до 1</w:t>
      </w:r>
      <w:r w:rsidR="008531FB" w:rsidRPr="008531FB">
        <w:rPr>
          <w:rFonts w:cs="Arial"/>
          <w:lang w:val="sr-Cyrl-RS"/>
        </w:rPr>
        <w:t>5</w:t>
      </w:r>
      <w:r w:rsidRPr="008531FB">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64086">
        <w:rPr>
          <w:rFonts w:cs="Arial"/>
          <w:lang w:val="sr-Cyrl-RS"/>
        </w:rPr>
        <w:t>30001741201610672016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64086">
        <w:rPr>
          <w:rFonts w:cs="Arial"/>
          <w:lang w:val="sr-Cyrl-RS"/>
        </w:rPr>
        <w:t>3000/1741/2016 (1067/2016)</w:t>
      </w:r>
      <w:r w:rsidRPr="00E47C2E">
        <w:rPr>
          <w:rFonts w:cs="Arial"/>
        </w:rPr>
        <w:t xml:space="preserve">, прималац уплате: буџет Републике Србије) уплати таксу од: </w:t>
      </w:r>
    </w:p>
    <w:p w:rsidR="0031435B" w:rsidRPr="00764086" w:rsidRDefault="0031435B" w:rsidP="00377FE7">
      <w:pPr>
        <w:spacing w:before="0"/>
        <w:rPr>
          <w:rFonts w:cs="Arial"/>
        </w:rPr>
      </w:pPr>
      <w:r w:rsidRPr="00764086">
        <w:rPr>
          <w:rFonts w:cs="Arial"/>
        </w:rPr>
        <w:t>1) 120.000</w:t>
      </w:r>
      <w:r w:rsidR="00873133" w:rsidRPr="00764086">
        <w:rPr>
          <w:rFonts w:cs="Arial"/>
        </w:rPr>
        <w:t>,00</w:t>
      </w:r>
      <w:r w:rsidRPr="00764086">
        <w:rPr>
          <w:rFonts w:cs="Arial"/>
        </w:rPr>
        <w:t xml:space="preserve"> динара ако се захтев за заштиту права подноси пре отварања понуда </w:t>
      </w:r>
    </w:p>
    <w:p w:rsidR="0031435B" w:rsidRPr="00764086" w:rsidRDefault="00764086" w:rsidP="00377FE7">
      <w:pPr>
        <w:spacing w:before="0"/>
        <w:rPr>
          <w:rFonts w:cs="Arial"/>
        </w:rPr>
      </w:pPr>
      <w:r w:rsidRPr="00764086">
        <w:rPr>
          <w:rFonts w:cs="Arial"/>
          <w:lang w:val="sr-Cyrl-RS"/>
        </w:rPr>
        <w:t>2</w:t>
      </w:r>
      <w:r w:rsidR="0031435B" w:rsidRPr="00764086">
        <w:rPr>
          <w:rFonts w:cs="Arial"/>
        </w:rPr>
        <w:t>) 120.000</w:t>
      </w:r>
      <w:r w:rsidR="00873133" w:rsidRPr="00764086">
        <w:rPr>
          <w:rFonts w:cs="Arial"/>
        </w:rPr>
        <w:t>,00</w:t>
      </w:r>
      <w:r w:rsidR="0031435B" w:rsidRPr="00764086">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716FC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D16375" w:rsidRDefault="007E3AF6" w:rsidP="007E3AF6">
      <w:pPr>
        <w:spacing w:before="0"/>
        <w:rPr>
          <w:rFonts w:cs="Arial"/>
        </w:rPr>
      </w:pPr>
      <w:r w:rsidRPr="00D16375">
        <w:rPr>
          <w:rFonts w:cs="Arial"/>
        </w:rPr>
        <w:t xml:space="preserve">Понуђач којем буде додељен уговор, обавезан је да приликом закључења уговора, а најкасније у року од </w:t>
      </w:r>
      <w:proofErr w:type="gramStart"/>
      <w:r w:rsidRPr="00D16375">
        <w:rPr>
          <w:rFonts w:cs="Arial"/>
        </w:rPr>
        <w:t>5  дана</w:t>
      </w:r>
      <w:proofErr w:type="gramEnd"/>
      <w:r w:rsidRPr="00D16375">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D16375">
        <w:rPr>
          <w:rFonts w:cs="Arial"/>
          <w:lang w:val="ru-RU"/>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16FC1">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A2051E" w:rsidRDefault="007E3AF6" w:rsidP="00922EDB">
      <w:pPr>
        <w:spacing w:before="0"/>
        <w:rPr>
          <w:rFonts w:cs="Arial"/>
          <w:lang w:eastAsia="sr-Latn-CS"/>
        </w:rPr>
      </w:pPr>
      <w:r w:rsidRPr="00A2051E">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A2051E">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A2051E" w:rsidRDefault="00191706" w:rsidP="00922EDB">
      <w:pPr>
        <w:spacing w:before="0"/>
        <w:rPr>
          <w:rFonts w:cs="Arial"/>
          <w:lang w:eastAsia="sr-Latn-CS"/>
        </w:rPr>
      </w:pPr>
      <w:r w:rsidRPr="00A2051E">
        <w:rPr>
          <w:rFonts w:cs="Arial"/>
          <w:lang w:eastAsia="sr-Latn-CS"/>
        </w:rPr>
        <w:t xml:space="preserve">Након закључења уговора о јавној набавци наручилац може да дозволи </w:t>
      </w:r>
      <w:r w:rsidR="00611A8D" w:rsidRPr="00A2051E">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A2051E">
        <w:rPr>
          <w:rFonts w:cs="Arial"/>
          <w:lang w:eastAsia="sr-Latn-CS"/>
        </w:rPr>
        <w:t>,као</w:t>
      </w:r>
      <w:proofErr w:type="gramEnd"/>
      <w:r w:rsidR="00922EDB" w:rsidRPr="00A2051E">
        <w:rPr>
          <w:rFonts w:cs="Arial"/>
          <w:lang w:eastAsia="sr-Latn-CS"/>
        </w:rPr>
        <w:t xml:space="preserve"> што су: виша сила, измена важећих законских </w:t>
      </w:r>
      <w:r w:rsidR="00922EDB" w:rsidRPr="00A2051E">
        <w:rPr>
          <w:rFonts w:cs="Arial"/>
          <w:lang w:eastAsia="sr-Latn-CS"/>
        </w:rPr>
        <w:lastRenderedPageBreak/>
        <w:t>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16FC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proofErr w:type="gramStart"/>
      <w:r w:rsidRPr="00E47C2E">
        <w:t xml:space="preserve">ОБРАЗАЦ </w:t>
      </w:r>
      <w:r w:rsidR="00A2051E">
        <w:rPr>
          <w:lang w:val="sr-Cyrl-RS"/>
        </w:rPr>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2051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2051E" w:rsidRPr="00E47C2E">
        <w:rPr>
          <w:rFonts w:cs="Arial"/>
          <w:lang w:val="ru-RU"/>
        </w:rPr>
        <w:t>„</w:t>
      </w:r>
      <w:r w:rsidR="00A2051E">
        <w:rPr>
          <w:rFonts w:cs="Arial"/>
          <w:lang w:val="sr-Cyrl-RS"/>
        </w:rPr>
        <w:t>Израда Пројекта реконструкције система телекоманде на Железничком трансторту ТЕНТ</w:t>
      </w:r>
      <w:r w:rsidR="00A2051E" w:rsidRPr="00E47C2E">
        <w:rPr>
          <w:rFonts w:cs="Arial"/>
          <w:lang w:val="ru-RU"/>
        </w:rPr>
        <w:t>“</w:t>
      </w:r>
      <w:r w:rsidR="00A2051E">
        <w:rPr>
          <w:rFonts w:cs="Arial"/>
          <w:lang w:val="ru-RU"/>
        </w:rPr>
        <w:t xml:space="preserve"> </w:t>
      </w:r>
      <w:r w:rsidRPr="00E47C2E">
        <w:rPr>
          <w:rFonts w:eastAsia="TimesNewRomanPS-BoldMT" w:cs="Arial"/>
          <w:bCs/>
          <w:color w:val="000000" w:themeColor="text1"/>
        </w:rPr>
        <w:t xml:space="preserve">ЈН бр. </w:t>
      </w:r>
      <w:r w:rsidR="00A2051E">
        <w:rPr>
          <w:rFonts w:eastAsia="TimesNewRomanPS-BoldMT" w:cs="Arial"/>
          <w:bCs/>
          <w:color w:val="000000" w:themeColor="text1"/>
          <w:lang w:val="sr-Cyrl-RS"/>
        </w:rPr>
        <w:t>3000/1741/2016 (1067/2016)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A2051E" w:rsidP="00A2051E">
            <w:pPr>
              <w:spacing w:before="0"/>
              <w:rPr>
                <w:rFonts w:cs="Arial"/>
                <w:b/>
                <w:lang w:val="sr-Cyrl-CS"/>
              </w:rPr>
            </w:pPr>
            <w:r w:rsidRPr="00E47C2E">
              <w:rPr>
                <w:rFonts w:cs="Arial"/>
                <w:lang w:val="ru-RU"/>
              </w:rPr>
              <w:t>„</w:t>
            </w:r>
            <w:r>
              <w:rPr>
                <w:rFonts w:cs="Arial"/>
                <w:lang w:val="sr-Cyrl-RS"/>
              </w:rPr>
              <w:t>Израда Пројекта реконструкције система телекоманде на Железничком трансторту ТЕНТ</w:t>
            </w:r>
            <w:r w:rsidRPr="00E47C2E">
              <w:rPr>
                <w:rFonts w:cs="Arial"/>
                <w:lang w:val="ru-RU"/>
              </w:rPr>
              <w:t>“</w:t>
            </w:r>
            <w:r>
              <w:rPr>
                <w:rFonts w:cs="Arial"/>
                <w:lang w:val="ru-RU"/>
              </w:rPr>
              <w:t xml:space="preserve"> ЈН 3000/1741/2016 (1067/2016)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A2051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2051E">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F169D" w:rsidRPr="00E47C2E" w:rsidRDefault="00DF169D" w:rsidP="00DF169D">
            <w:pPr>
              <w:spacing w:before="0"/>
              <w:jc w:val="center"/>
              <w:rPr>
                <w:rFonts w:cs="Arial"/>
                <w:bCs/>
                <w:iCs/>
                <w:color w:val="00B0F0"/>
                <w:lang w:val="sr-Cyrl-CS"/>
              </w:rPr>
            </w:pPr>
            <w:r w:rsidRPr="00E47C2E">
              <w:rPr>
                <w:rFonts w:cs="Arial"/>
                <w:bCs/>
                <w:iCs/>
                <w:color w:val="00B0F0"/>
                <w:lang w:val="sr-Cyrl-CS"/>
              </w:rPr>
              <w:t xml:space="preserve"> </w:t>
            </w:r>
          </w:p>
          <w:p w:rsidR="00A2051E" w:rsidRPr="00720265" w:rsidRDefault="00A2051E" w:rsidP="00716FC1">
            <w:pPr>
              <w:pStyle w:val="KDParagraf"/>
              <w:numPr>
                <w:ilvl w:val="0"/>
                <w:numId w:val="28"/>
              </w:numPr>
              <w:spacing w:before="0"/>
              <w:rPr>
                <w:rFonts w:eastAsia="Calibri" w:cs="Arial"/>
                <w:color w:val="00B0F0"/>
                <w:lang w:val="sr-Cyrl-RS"/>
              </w:rPr>
            </w:pPr>
            <w:r w:rsidRPr="00720265">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Pr="00720265">
              <w:rPr>
                <w:rFonts w:eastAsia="Calibri" w:cs="Arial"/>
                <w:lang w:val="sr-Cyrl-RS"/>
              </w:rPr>
              <w:t>до</w:t>
            </w:r>
            <w:r w:rsidRPr="00720265">
              <w:rPr>
                <w:rFonts w:eastAsia="Calibri" w:cs="Arial"/>
              </w:rPr>
              <w:t xml:space="preserve"> 45 (словима: четрдесет пет) дана од дана пријема </w:t>
            </w:r>
            <w:r>
              <w:rPr>
                <w:rFonts w:eastAsia="Calibri" w:cs="Arial"/>
                <w:lang w:val="sr-Cyrl-RS"/>
              </w:rPr>
              <w:t>исправно</w:t>
            </w:r>
            <w:r w:rsidRPr="00720265">
              <w:rPr>
                <w:rFonts w:eastAsia="Calibri" w:cs="Arial"/>
              </w:rPr>
              <w:t xml:space="preserve">г рачуна издатог на основу обострано потписаног Записника о </w:t>
            </w:r>
            <w:r w:rsidRPr="00720265">
              <w:rPr>
                <w:rFonts w:eastAsia="Calibri" w:cs="Arial"/>
                <w:lang w:val="sr-Cyrl-RS"/>
              </w:rPr>
              <w:t>извршеној услузи</w:t>
            </w:r>
            <w:r w:rsidRPr="00720265">
              <w:rPr>
                <w:rFonts w:eastAsia="Calibri" w:cs="Arial"/>
              </w:rPr>
              <w:t xml:space="preserve">, потписаног од стране </w:t>
            </w:r>
            <w:proofErr w:type="gramStart"/>
            <w:r w:rsidRPr="00720265">
              <w:rPr>
                <w:rFonts w:eastAsia="Calibri" w:cs="Arial"/>
              </w:rPr>
              <w:t>овлашћених  представника</w:t>
            </w:r>
            <w:proofErr w:type="gramEnd"/>
            <w:r w:rsidRPr="00720265">
              <w:rPr>
                <w:rFonts w:eastAsia="Calibri" w:cs="Arial"/>
              </w:rPr>
              <w:t xml:space="preserve"> Уговорних страна</w:t>
            </w:r>
            <w:r w:rsidRPr="00720265">
              <w:rPr>
                <w:rFonts w:eastAsia="Calibri" w:cs="Arial"/>
                <w:lang w:val="sr-Cyrl-RS"/>
              </w:rPr>
              <w:t>.</w:t>
            </w:r>
          </w:p>
          <w:p w:rsidR="000E75A0" w:rsidRPr="00E47C2E" w:rsidRDefault="000E75A0" w:rsidP="00AF3AF8">
            <w:pPr>
              <w:spacing w:before="0"/>
              <w:jc w:val="center"/>
              <w:rPr>
                <w:rFonts w:cs="Arial"/>
                <w:b/>
                <w:bCs/>
                <w:iCs/>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A2051E" w:rsidRPr="00A2051E" w:rsidRDefault="00A2051E" w:rsidP="00A2051E">
            <w:pPr>
              <w:spacing w:before="0"/>
              <w:jc w:val="center"/>
              <w:rPr>
                <w:rFonts w:cs="Arial"/>
                <w:bCs/>
                <w:iCs/>
                <w:lang w:val="sr-Cyrl-CS"/>
              </w:rPr>
            </w:pPr>
            <w:r w:rsidRPr="00A2051E">
              <w:rPr>
                <w:rFonts w:cs="Arial"/>
                <w:bCs/>
                <w:iCs/>
                <w:lang w:val="sr-Cyrl-CS"/>
              </w:rPr>
              <w:t>Сагласан за захтевом наручиоца</w:t>
            </w:r>
          </w:p>
          <w:p w:rsidR="00750A33" w:rsidRPr="00A2051E" w:rsidRDefault="00A2051E" w:rsidP="00A2051E">
            <w:pPr>
              <w:spacing w:before="0"/>
              <w:jc w:val="center"/>
              <w:rPr>
                <w:rFonts w:cs="Arial"/>
                <w:bCs/>
                <w:iCs/>
                <w:lang w:val="sr-Cyrl-CS"/>
              </w:rPr>
            </w:pPr>
            <w:r w:rsidRPr="00A2051E">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A2051E">
            <w:pPr>
              <w:spacing w:before="0"/>
              <w:jc w:val="center"/>
              <w:rPr>
                <w:rFonts w:cs="Arial"/>
                <w:b/>
                <w:bCs/>
                <w:iCs/>
                <w:lang w:val="sr-Cyrl-CS"/>
              </w:rPr>
            </w:pPr>
          </w:p>
        </w:tc>
      </w:tr>
      <w:tr w:rsidR="000E75A0" w:rsidRPr="00E47C2E" w:rsidTr="00A2051E">
        <w:tc>
          <w:tcPr>
            <w:tcW w:w="5242" w:type="dxa"/>
            <w:vAlign w:val="center"/>
          </w:tcPr>
          <w:p w:rsidR="000E75A0" w:rsidRPr="00114402" w:rsidRDefault="000E75A0" w:rsidP="00AF3AF8">
            <w:pPr>
              <w:spacing w:before="0"/>
              <w:jc w:val="center"/>
              <w:rPr>
                <w:rFonts w:cs="Arial"/>
                <w:b/>
                <w:bCs/>
                <w:iCs/>
                <w:lang w:val="sr-Cyrl-CS"/>
              </w:rPr>
            </w:pPr>
            <w:r w:rsidRPr="00114402">
              <w:rPr>
                <w:rFonts w:cs="Arial"/>
                <w:b/>
                <w:bCs/>
                <w:iCs/>
                <w:lang w:val="sr-Cyrl-CS"/>
              </w:rPr>
              <w:t>РОК И</w:t>
            </w:r>
            <w:r w:rsidR="00DF169D" w:rsidRPr="00114402">
              <w:rPr>
                <w:rFonts w:cs="Arial"/>
                <w:b/>
                <w:bCs/>
                <w:iCs/>
                <w:lang w:val="sr-Cyrl-CS"/>
              </w:rPr>
              <w:t>ЗВРШЕЊА</w:t>
            </w:r>
            <w:r w:rsidRPr="00114402">
              <w:rPr>
                <w:rFonts w:cs="Arial"/>
                <w:b/>
                <w:bCs/>
                <w:iCs/>
                <w:lang w:val="sr-Cyrl-CS"/>
              </w:rPr>
              <w:t>:</w:t>
            </w:r>
          </w:p>
          <w:p w:rsidR="00A2051E" w:rsidRPr="00114402" w:rsidRDefault="000E75A0" w:rsidP="00A2051E">
            <w:pPr>
              <w:spacing w:before="0"/>
              <w:jc w:val="center"/>
              <w:rPr>
                <w:rFonts w:cs="Arial"/>
                <w:bCs/>
                <w:iCs/>
                <w:lang w:val="sr-Cyrl-CS"/>
              </w:rPr>
            </w:pPr>
            <w:r w:rsidRPr="00114402">
              <w:rPr>
                <w:rFonts w:cs="Arial"/>
                <w:spacing w:val="4"/>
                <w:lang w:val="sr-Cyrl-CS"/>
              </w:rPr>
              <w:t xml:space="preserve">најдуже до </w:t>
            </w:r>
            <w:r w:rsidR="00A2051E" w:rsidRPr="00114402">
              <w:rPr>
                <w:rFonts w:cs="Arial"/>
                <w:lang w:val="sr-Cyrl-RS"/>
              </w:rPr>
              <w:t xml:space="preserve">60 </w:t>
            </w:r>
            <w:r w:rsidR="00A2051E" w:rsidRPr="00114402">
              <w:rPr>
                <w:rFonts w:cs="Arial"/>
              </w:rPr>
              <w:t xml:space="preserve">календарских дана од дана </w:t>
            </w:r>
            <w:r w:rsidR="00A2051E" w:rsidRPr="00114402">
              <w:rPr>
                <w:rFonts w:cs="Arial"/>
                <w:lang w:val="sr-Cyrl-RS"/>
              </w:rPr>
              <w:t>потписивања уговора</w:t>
            </w:r>
            <w:r w:rsidR="00A2051E" w:rsidRPr="00114402">
              <w:rPr>
                <w:rFonts w:cs="Arial"/>
              </w:rPr>
              <w:t>.</w:t>
            </w:r>
          </w:p>
          <w:p w:rsidR="00A2051E" w:rsidRPr="00114402" w:rsidRDefault="00A2051E" w:rsidP="00AF3AF8">
            <w:pPr>
              <w:spacing w:before="0"/>
              <w:jc w:val="center"/>
              <w:rPr>
                <w:rFonts w:cs="Arial"/>
                <w:bCs/>
                <w:iCs/>
                <w:lang w:val="sr-Cyrl-CS"/>
              </w:rPr>
            </w:pPr>
          </w:p>
        </w:tc>
        <w:tc>
          <w:tcPr>
            <w:tcW w:w="4003" w:type="dxa"/>
            <w:vAlign w:val="center"/>
          </w:tcPr>
          <w:p w:rsidR="000E75A0" w:rsidRPr="00114402" w:rsidRDefault="000E75A0" w:rsidP="00AF3AF8">
            <w:pPr>
              <w:spacing w:before="0"/>
              <w:jc w:val="center"/>
              <w:rPr>
                <w:rFonts w:cs="Arial"/>
                <w:b/>
                <w:bCs/>
                <w:iCs/>
                <w:lang w:val="sr-Cyrl-CS"/>
              </w:rPr>
            </w:pPr>
          </w:p>
          <w:p w:rsidR="00A2051E" w:rsidRPr="00114402" w:rsidRDefault="000E75A0" w:rsidP="00A2051E">
            <w:pPr>
              <w:spacing w:before="0"/>
              <w:jc w:val="center"/>
              <w:rPr>
                <w:rFonts w:cs="Arial"/>
                <w:bCs/>
                <w:iCs/>
                <w:lang w:val="sr-Cyrl-CS"/>
              </w:rPr>
            </w:pPr>
            <w:r w:rsidRPr="00114402">
              <w:rPr>
                <w:rFonts w:cs="Arial"/>
                <w:bCs/>
                <w:iCs/>
                <w:lang w:val="sr-Cyrl-CS"/>
              </w:rPr>
              <w:t xml:space="preserve">____ </w:t>
            </w:r>
            <w:r w:rsidR="00A2051E" w:rsidRPr="00114402">
              <w:rPr>
                <w:rFonts w:cs="Arial"/>
              </w:rPr>
              <w:t xml:space="preserve">календарских дана од дана </w:t>
            </w:r>
            <w:r w:rsidR="00A2051E" w:rsidRPr="00114402">
              <w:rPr>
                <w:rFonts w:cs="Arial"/>
                <w:lang w:val="sr-Cyrl-RS"/>
              </w:rPr>
              <w:t>потписивања уговора</w:t>
            </w:r>
            <w:r w:rsidR="00A2051E" w:rsidRPr="00114402">
              <w:rPr>
                <w:rFonts w:cs="Arial"/>
              </w:rPr>
              <w:t>.</w:t>
            </w:r>
          </w:p>
          <w:p w:rsidR="000E75A0" w:rsidRPr="00114402" w:rsidRDefault="000E75A0" w:rsidP="00AF3AF8">
            <w:pPr>
              <w:spacing w:before="0"/>
              <w:jc w:val="center"/>
              <w:rPr>
                <w:rFonts w:cs="Arial"/>
                <w:bCs/>
                <w:iCs/>
              </w:rPr>
            </w:pPr>
          </w:p>
        </w:tc>
      </w:tr>
      <w:tr w:rsidR="000E75A0" w:rsidRPr="00E47C2E" w:rsidTr="00A2051E">
        <w:trPr>
          <w:trHeight w:val="818"/>
        </w:trPr>
        <w:tc>
          <w:tcPr>
            <w:tcW w:w="524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00114402">
              <w:rPr>
                <w:rFonts w:cs="Arial"/>
                <w:b/>
                <w:bCs/>
                <w:iCs/>
                <w:lang w:val="sr-Cyrl-CS"/>
              </w:rPr>
              <w:t xml:space="preserve"> И ПАРИТЕТ</w:t>
            </w:r>
            <w:r w:rsidRPr="00E47C2E">
              <w:rPr>
                <w:rFonts w:cs="Arial"/>
                <w:b/>
                <w:bCs/>
                <w:iCs/>
                <w:lang w:val="sr-Cyrl-CS"/>
              </w:rPr>
              <w:t>:</w:t>
            </w:r>
            <w:r w:rsidRPr="00114402">
              <w:rPr>
                <w:rFonts w:cs="Arial"/>
                <w:b/>
                <w:bCs/>
                <w:iCs/>
                <w:lang w:val="sr-Cyrl-CS"/>
              </w:rPr>
              <w:t xml:space="preserve"> </w:t>
            </w:r>
            <w:r w:rsidRPr="00114402">
              <w:rPr>
                <w:rFonts w:cs="Arial"/>
                <w:bCs/>
                <w:iCs/>
                <w:lang w:val="sr-Cyrl-CS"/>
              </w:rPr>
              <w:t>локација наручиоца и</w:t>
            </w:r>
            <w:r w:rsidR="00114402" w:rsidRPr="00114402">
              <w:rPr>
                <w:rFonts w:cs="Arial"/>
                <w:bCs/>
                <w:iCs/>
                <w:lang w:val="sr-Cyrl-CS"/>
              </w:rPr>
              <w:t xml:space="preserve"> </w:t>
            </w:r>
            <w:r w:rsidRPr="00114402">
              <w:rPr>
                <w:rFonts w:cs="Arial"/>
                <w:bCs/>
                <w:iCs/>
                <w:lang w:val="sr-Cyrl-CS"/>
              </w:rPr>
              <w:t>то:</w:t>
            </w:r>
          </w:p>
          <w:p w:rsidR="00114402" w:rsidRDefault="00114402" w:rsidP="00114402">
            <w:pPr>
              <w:spacing w:before="0"/>
              <w:rPr>
                <w:rFonts w:eastAsia="TimesNewRomanPSMT" w:cs="Arial"/>
                <w:bCs/>
                <w:color w:val="000000"/>
                <w:lang w:val="sr-Cyrl-RS"/>
              </w:rPr>
            </w:pPr>
            <w:r>
              <w:rPr>
                <w:rFonts w:eastAsia="TimesNewRomanPSMT" w:cs="Arial"/>
                <w:bCs/>
                <w:color w:val="000000"/>
                <w:lang w:val="sr-Cyrl-RS"/>
              </w:rPr>
              <w:t>М</w:t>
            </w:r>
            <w:r w:rsidRPr="00CE698C">
              <w:rPr>
                <w:rFonts w:eastAsia="TimesNewRomanPSMT" w:cs="Arial"/>
                <w:bCs/>
                <w:color w:val="000000"/>
                <w:lang w:val="sr-Cyrl-RS"/>
              </w:rPr>
              <w:t xml:space="preserve">есто </w:t>
            </w:r>
            <w:r>
              <w:rPr>
                <w:rFonts w:eastAsia="TimesNewRomanPSMT" w:cs="Arial"/>
                <w:bCs/>
                <w:color w:val="000000"/>
                <w:lang w:val="sr-Cyrl-RS"/>
              </w:rPr>
              <w:t>извршења услуга</w:t>
            </w:r>
            <w:r w:rsidRPr="00CE698C">
              <w:rPr>
                <w:rFonts w:eastAsia="TimesNewRomanPSMT" w:cs="Arial"/>
                <w:bCs/>
                <w:color w:val="000000"/>
                <w:lang w:val="sr-Cyrl-RS"/>
              </w:rPr>
              <w:t xml:space="preserve"> је огранак ТЕНТ / локација </w:t>
            </w:r>
            <w:r>
              <w:rPr>
                <w:rFonts w:eastAsia="TimesNewRomanPSMT" w:cs="Arial"/>
                <w:bCs/>
                <w:color w:val="000000"/>
                <w:lang w:val="sr-Cyrl-RS"/>
              </w:rPr>
              <w:t>ЖТ ТЕНТ</w:t>
            </w:r>
          </w:p>
          <w:p w:rsidR="00114402" w:rsidRPr="00B85879" w:rsidRDefault="00114402" w:rsidP="00114402">
            <w:pPr>
              <w:spacing w:before="0"/>
              <w:rPr>
                <w:rFonts w:eastAsia="TimesNewRomanPSMT" w:cs="Arial"/>
                <w:bCs/>
                <w:color w:val="000000"/>
                <w:lang w:val="sr-Cyrl-RS"/>
              </w:rPr>
            </w:pPr>
            <w:r>
              <w:rPr>
                <w:rFonts w:cs="Arial"/>
                <w:lang w:val="sr-Cyrl-RS" w:eastAsia="zh-CN"/>
              </w:rPr>
              <w:t xml:space="preserve">Паритет је </w:t>
            </w:r>
            <w:r>
              <w:rPr>
                <w:rFonts w:cs="Arial"/>
                <w:lang w:val="sr-Latn-RS" w:eastAsia="zh-CN"/>
              </w:rPr>
              <w:t xml:space="preserve">Fco </w:t>
            </w:r>
            <w:r>
              <w:rPr>
                <w:rFonts w:eastAsia="TimesNewRomanPSMT" w:cs="Arial"/>
                <w:bCs/>
                <w:color w:val="000000"/>
                <w:lang w:val="sr-Cyrl-RS"/>
              </w:rPr>
              <w:t xml:space="preserve">Огранак ТЕНТ, </w:t>
            </w:r>
            <w:r w:rsidRPr="00CE698C">
              <w:rPr>
                <w:rFonts w:eastAsia="TimesNewRomanPSMT" w:cs="Arial"/>
                <w:bCs/>
                <w:color w:val="000000"/>
                <w:lang w:val="sr-Cyrl-RS"/>
              </w:rPr>
              <w:t xml:space="preserve">локација </w:t>
            </w:r>
            <w:r>
              <w:rPr>
                <w:rFonts w:eastAsia="TimesNewRomanPSMT" w:cs="Arial"/>
                <w:bCs/>
                <w:color w:val="000000"/>
                <w:lang w:val="sr-Cyrl-RS"/>
              </w:rPr>
              <w:t>ЖТ ТЕНТ</w:t>
            </w:r>
          </w:p>
          <w:p w:rsidR="000E75A0" w:rsidRPr="00E47C2E" w:rsidRDefault="000E75A0" w:rsidP="00AF3AF8">
            <w:pPr>
              <w:spacing w:before="0"/>
              <w:jc w:val="left"/>
              <w:rPr>
                <w:rFonts w:cs="Arial"/>
                <w:b/>
                <w:bCs/>
                <w:iCs/>
                <w:lang w:val="sr-Cyrl-CS"/>
              </w:rPr>
            </w:pPr>
          </w:p>
        </w:tc>
        <w:tc>
          <w:tcPr>
            <w:tcW w:w="4003" w:type="dxa"/>
            <w:vAlign w:val="center"/>
          </w:tcPr>
          <w:p w:rsidR="000E75A0" w:rsidRPr="00114402" w:rsidRDefault="000E75A0" w:rsidP="00AF3AF8">
            <w:pPr>
              <w:spacing w:before="0"/>
              <w:jc w:val="center"/>
              <w:rPr>
                <w:rFonts w:cs="Arial"/>
                <w:bCs/>
                <w:iCs/>
                <w:lang w:val="sr-Cyrl-CS"/>
              </w:rPr>
            </w:pPr>
            <w:r w:rsidRPr="00114402">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114402">
              <w:rPr>
                <w:rFonts w:cs="Arial"/>
                <w:bCs/>
                <w:iCs/>
                <w:lang w:val="sr-Cyrl-CS"/>
              </w:rPr>
              <w:t>ДА/НЕ (заокружити)</w:t>
            </w:r>
          </w:p>
        </w:tc>
      </w:tr>
      <w:tr w:rsidR="000E75A0" w:rsidRPr="00E47C2E" w:rsidTr="00A2051E">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11440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114402" w:rsidRPr="00114402">
              <w:rPr>
                <w:rFonts w:cs="Arial"/>
                <w:bCs/>
                <w:iCs/>
                <w:lang w:val="sr-Cyrl-CS"/>
              </w:rPr>
              <w:t>6</w:t>
            </w:r>
            <w:r w:rsidRPr="00114402">
              <w:rPr>
                <w:rFonts w:cs="Arial"/>
                <w:bCs/>
                <w:iCs/>
                <w:lang w:val="sr-Cyrl-CS"/>
              </w:rPr>
              <w:t>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2051E">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114402"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114402" w:rsidRDefault="00114402">
      <w:pPr>
        <w:spacing w:before="0"/>
        <w:jc w:val="left"/>
        <w:rPr>
          <w:rFonts w:cs="Arial"/>
        </w:rPr>
      </w:pPr>
      <w:bookmarkStart w:id="254" w:name="_Toc442559925"/>
      <w:r>
        <w:rPr>
          <w:rFonts w:cs="Arial"/>
        </w:rPr>
        <w:br w:type="page"/>
      </w:r>
    </w:p>
    <w:p w:rsidR="0042687E" w:rsidRPr="00E47C2E" w:rsidRDefault="0042687E" w:rsidP="00781B02">
      <w:pPr>
        <w:rPr>
          <w:rFonts w:cs="Arial"/>
        </w:rPr>
      </w:pPr>
    </w:p>
    <w:p w:rsidR="00343A18" w:rsidRPr="00E47C2E" w:rsidRDefault="00343A18" w:rsidP="00343A18">
      <w:pPr>
        <w:pStyle w:val="KDObrazac"/>
        <w:spacing w:before="0"/>
      </w:pPr>
      <w:proofErr w:type="gramStart"/>
      <w:r w:rsidRPr="00E47C2E">
        <w:t xml:space="preserve">ОБРАЗАЦ </w:t>
      </w:r>
      <w:r w:rsidR="00114402">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37"/>
        <w:gridCol w:w="1137"/>
        <w:gridCol w:w="853"/>
        <w:gridCol w:w="1420"/>
        <w:gridCol w:w="1418"/>
        <w:gridCol w:w="1416"/>
        <w:gridCol w:w="1297"/>
      </w:tblGrid>
      <w:tr w:rsidR="00114402" w:rsidRPr="00E47C2E" w:rsidTr="00771B7C">
        <w:tc>
          <w:tcPr>
            <w:tcW w:w="27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2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16" w:type="pct"/>
            <w:shd w:val="clear" w:color="auto" w:fill="C6D9F1" w:themeFill="text2" w:themeFillTint="33"/>
            <w:vAlign w:val="center"/>
          </w:tcPr>
          <w:p w:rsidR="002D5D85" w:rsidRPr="00A01AF5" w:rsidRDefault="002D5D85" w:rsidP="00BC01DC">
            <w:pPr>
              <w:spacing w:before="0"/>
              <w:jc w:val="center"/>
              <w:rPr>
                <w:rFonts w:cs="Arial"/>
                <w:b/>
                <w:bCs/>
                <w:iCs/>
                <w:lang w:val="sr-Cyrl-CS"/>
              </w:rPr>
            </w:pPr>
            <w:r w:rsidRPr="00A01AF5">
              <w:rPr>
                <w:rFonts w:cs="Arial"/>
                <w:b/>
                <w:bCs/>
                <w:iCs/>
                <w:lang w:val="sr-Cyrl-CS"/>
              </w:rPr>
              <w:t>Јед.</w:t>
            </w:r>
          </w:p>
          <w:p w:rsidR="002D5D85" w:rsidRPr="00A01AF5" w:rsidRDefault="002D5D85" w:rsidP="00BC01DC">
            <w:pPr>
              <w:spacing w:before="0"/>
              <w:jc w:val="center"/>
              <w:rPr>
                <w:rFonts w:cs="Arial"/>
                <w:b/>
                <w:bCs/>
                <w:iCs/>
                <w:lang w:val="sr-Cyrl-CS"/>
              </w:rPr>
            </w:pPr>
            <w:r w:rsidRPr="00A01AF5">
              <w:rPr>
                <w:rFonts w:cs="Arial"/>
                <w:b/>
                <w:bCs/>
                <w:iCs/>
                <w:lang w:val="sr-Cyrl-CS"/>
              </w:rPr>
              <w:t>цена без ПДВ</w:t>
            </w:r>
          </w:p>
          <w:p w:rsidR="002D5D85" w:rsidRPr="00A01AF5" w:rsidRDefault="002D5D85" w:rsidP="00BC01DC">
            <w:pPr>
              <w:spacing w:before="0"/>
              <w:jc w:val="center"/>
              <w:rPr>
                <w:rFonts w:cs="Arial"/>
                <w:b/>
                <w:bCs/>
                <w:iCs/>
                <w:lang w:val="sr-Cyrl-RS"/>
              </w:rPr>
            </w:pPr>
            <w:r w:rsidRPr="00A01AF5">
              <w:rPr>
                <w:rFonts w:cs="Arial"/>
                <w:b/>
                <w:bCs/>
                <w:iCs/>
                <w:lang w:val="sr-Cyrl-CS"/>
              </w:rPr>
              <w:t>дин.</w:t>
            </w:r>
          </w:p>
        </w:tc>
        <w:tc>
          <w:tcPr>
            <w:tcW w:w="715" w:type="pct"/>
            <w:shd w:val="clear" w:color="auto" w:fill="C6D9F1" w:themeFill="text2" w:themeFillTint="33"/>
            <w:vAlign w:val="center"/>
          </w:tcPr>
          <w:p w:rsidR="002D5D85" w:rsidRPr="00A01AF5" w:rsidRDefault="002D5D85" w:rsidP="00BC01DC">
            <w:pPr>
              <w:spacing w:before="0"/>
              <w:jc w:val="center"/>
              <w:rPr>
                <w:rFonts w:cs="Arial"/>
                <w:b/>
                <w:bCs/>
                <w:iCs/>
                <w:lang w:val="sr-Cyrl-CS"/>
              </w:rPr>
            </w:pPr>
            <w:r w:rsidRPr="00A01AF5">
              <w:rPr>
                <w:rFonts w:cs="Arial"/>
                <w:b/>
                <w:bCs/>
                <w:iCs/>
                <w:lang w:val="sr-Cyrl-CS"/>
              </w:rPr>
              <w:t>Јед.</w:t>
            </w:r>
          </w:p>
          <w:p w:rsidR="002D5D85" w:rsidRPr="00A01AF5" w:rsidRDefault="002D5D85" w:rsidP="00BC01DC">
            <w:pPr>
              <w:spacing w:before="0"/>
              <w:jc w:val="center"/>
              <w:rPr>
                <w:rFonts w:cs="Arial"/>
                <w:b/>
                <w:bCs/>
                <w:iCs/>
                <w:lang w:val="sr-Cyrl-CS"/>
              </w:rPr>
            </w:pPr>
            <w:r w:rsidRPr="00A01AF5">
              <w:rPr>
                <w:rFonts w:cs="Arial"/>
                <w:b/>
                <w:bCs/>
                <w:iCs/>
                <w:lang w:val="sr-Cyrl-CS"/>
              </w:rPr>
              <w:t>цена са ПДВ</w:t>
            </w:r>
          </w:p>
          <w:p w:rsidR="002D5D85" w:rsidRPr="00A01AF5" w:rsidRDefault="002D5D85" w:rsidP="00BC01DC">
            <w:pPr>
              <w:spacing w:before="0"/>
              <w:jc w:val="center"/>
              <w:rPr>
                <w:rFonts w:cs="Arial"/>
                <w:b/>
                <w:bCs/>
                <w:iCs/>
                <w:lang w:val="sr-Cyrl-RS"/>
              </w:rPr>
            </w:pPr>
            <w:r w:rsidRPr="00A01AF5">
              <w:rPr>
                <w:rFonts w:cs="Arial"/>
                <w:b/>
                <w:bCs/>
                <w:iCs/>
                <w:lang w:val="sr-Cyrl-CS"/>
              </w:rPr>
              <w:t xml:space="preserve">дин. </w:t>
            </w:r>
          </w:p>
        </w:tc>
        <w:tc>
          <w:tcPr>
            <w:tcW w:w="714" w:type="pct"/>
            <w:shd w:val="clear" w:color="auto" w:fill="C6D9F1" w:themeFill="text2" w:themeFillTint="33"/>
            <w:vAlign w:val="center"/>
          </w:tcPr>
          <w:p w:rsidR="002D5D85" w:rsidRPr="00A01AF5" w:rsidRDefault="002D5D85" w:rsidP="00BC01DC">
            <w:pPr>
              <w:spacing w:before="0"/>
              <w:jc w:val="center"/>
              <w:rPr>
                <w:rFonts w:cs="Arial"/>
                <w:b/>
                <w:bCs/>
                <w:iCs/>
                <w:lang w:val="sr-Cyrl-CS"/>
              </w:rPr>
            </w:pPr>
            <w:r w:rsidRPr="00A01AF5">
              <w:rPr>
                <w:rFonts w:cs="Arial"/>
                <w:b/>
                <w:bCs/>
                <w:iCs/>
                <w:lang w:val="sr-Cyrl-CS"/>
              </w:rPr>
              <w:t>Укупна цена без ПДВ</w:t>
            </w:r>
          </w:p>
          <w:p w:rsidR="002D5D85" w:rsidRPr="00A01AF5" w:rsidRDefault="002D5D85" w:rsidP="00BC01DC">
            <w:pPr>
              <w:spacing w:before="0"/>
              <w:jc w:val="center"/>
              <w:rPr>
                <w:rFonts w:cs="Arial"/>
                <w:b/>
                <w:bCs/>
                <w:iCs/>
                <w:lang w:val="sr-Cyrl-RS"/>
              </w:rPr>
            </w:pPr>
            <w:r w:rsidRPr="00A01AF5">
              <w:rPr>
                <w:rFonts w:cs="Arial"/>
                <w:b/>
                <w:bCs/>
                <w:iCs/>
                <w:lang w:val="sr-Cyrl-CS"/>
              </w:rPr>
              <w:t xml:space="preserve">дин. </w:t>
            </w:r>
          </w:p>
        </w:tc>
        <w:tc>
          <w:tcPr>
            <w:tcW w:w="654" w:type="pct"/>
            <w:shd w:val="clear" w:color="auto" w:fill="C6D9F1" w:themeFill="text2" w:themeFillTint="33"/>
            <w:vAlign w:val="center"/>
          </w:tcPr>
          <w:p w:rsidR="002D5D85" w:rsidRPr="00A01AF5" w:rsidRDefault="002D5D85" w:rsidP="00BC01DC">
            <w:pPr>
              <w:spacing w:before="0"/>
              <w:jc w:val="center"/>
              <w:rPr>
                <w:rFonts w:cs="Arial"/>
                <w:b/>
                <w:bCs/>
                <w:iCs/>
                <w:lang w:val="sr-Cyrl-CS"/>
              </w:rPr>
            </w:pPr>
            <w:r w:rsidRPr="00A01AF5">
              <w:rPr>
                <w:rFonts w:cs="Arial"/>
                <w:b/>
                <w:bCs/>
                <w:iCs/>
                <w:lang w:val="sr-Cyrl-CS"/>
              </w:rPr>
              <w:t>Укупна цена са ПДВ</w:t>
            </w:r>
          </w:p>
          <w:p w:rsidR="002D5D85" w:rsidRPr="00A01AF5" w:rsidRDefault="002D5D85" w:rsidP="00BC01DC">
            <w:pPr>
              <w:spacing w:before="0"/>
              <w:jc w:val="center"/>
              <w:rPr>
                <w:rFonts w:cs="Arial"/>
                <w:b/>
                <w:bCs/>
                <w:iCs/>
                <w:lang w:val="sr-Cyrl-RS"/>
              </w:rPr>
            </w:pPr>
            <w:r w:rsidRPr="00A01AF5">
              <w:rPr>
                <w:rFonts w:cs="Arial"/>
                <w:b/>
                <w:bCs/>
                <w:iCs/>
                <w:lang w:val="sr-Cyrl-CS"/>
              </w:rPr>
              <w:t>дин.</w:t>
            </w:r>
          </w:p>
        </w:tc>
      </w:tr>
      <w:tr w:rsidR="00114402" w:rsidRPr="00E47C2E" w:rsidTr="00771B7C">
        <w:tc>
          <w:tcPr>
            <w:tcW w:w="2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2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771B7C" w:rsidRPr="00E47C2E" w:rsidTr="00771B7C">
        <w:tc>
          <w:tcPr>
            <w:tcW w:w="272" w:type="pct"/>
            <w:shd w:val="clear" w:color="auto" w:fill="auto"/>
            <w:vAlign w:val="center"/>
          </w:tcPr>
          <w:p w:rsidR="00771B7C" w:rsidRPr="00E47C2E" w:rsidRDefault="00771B7C" w:rsidP="00BC01DC">
            <w:pPr>
              <w:spacing w:before="0"/>
              <w:jc w:val="center"/>
              <w:rPr>
                <w:rFonts w:cs="Arial"/>
                <w:b/>
                <w:bCs/>
                <w:iCs/>
                <w:lang w:val="sr-Cyrl-CS"/>
              </w:rPr>
            </w:pPr>
            <w:r w:rsidRPr="00E47C2E">
              <w:rPr>
                <w:rFonts w:cs="Arial"/>
                <w:b/>
                <w:bCs/>
                <w:iCs/>
                <w:lang w:val="sr-Cyrl-CS"/>
              </w:rPr>
              <w:t>1.</w:t>
            </w:r>
          </w:p>
        </w:tc>
        <w:tc>
          <w:tcPr>
            <w:tcW w:w="926" w:type="pct"/>
            <w:shd w:val="clear" w:color="auto" w:fill="auto"/>
            <w:vAlign w:val="center"/>
          </w:tcPr>
          <w:p w:rsidR="00771B7C" w:rsidRPr="00AB6137" w:rsidRDefault="00771B7C" w:rsidP="00442D27">
            <w:pPr>
              <w:spacing w:after="200" w:line="276" w:lineRule="auto"/>
              <w:rPr>
                <w:rFonts w:eastAsia="Calibri" w:cs="Arial"/>
                <w:lang w:val="sr-Cyrl-RS"/>
              </w:rPr>
            </w:pPr>
            <w:r>
              <w:rPr>
                <w:rFonts w:eastAsia="Calibri" w:cs="Arial"/>
                <w:lang w:val="sr-Cyrl-RS"/>
              </w:rPr>
              <w:t>Израда П</w:t>
            </w:r>
            <w:r w:rsidRPr="009A1666">
              <w:rPr>
                <w:rFonts w:eastAsia="Calibri" w:cs="Arial"/>
                <w:lang w:val="sr-Cyrl-RS"/>
              </w:rPr>
              <w:t xml:space="preserve">ројекта </w:t>
            </w:r>
            <w:r>
              <w:rPr>
                <w:rFonts w:eastAsia="Calibri" w:cs="Arial"/>
                <w:lang w:val="sr-Cyrl-RS"/>
              </w:rPr>
              <w:t>реконструкције система телекоманде локомотива</w:t>
            </w:r>
            <w:r w:rsidRPr="009A1666">
              <w:rPr>
                <w:rFonts w:eastAsia="Calibri" w:cs="Arial"/>
                <w:lang w:val="sr-Cyrl-RS"/>
              </w:rPr>
              <w:t xml:space="preserve"> </w:t>
            </w:r>
            <w:r>
              <w:rPr>
                <w:rFonts w:eastAsia="Calibri" w:cs="Arial"/>
                <w:lang w:val="sr-Cyrl-RS"/>
              </w:rPr>
              <w:t>на Железничком</w:t>
            </w:r>
            <w:r w:rsidRPr="009A1666">
              <w:rPr>
                <w:rFonts w:eastAsia="Calibri" w:cs="Arial"/>
                <w:lang w:val="sr-Cyrl-RS"/>
              </w:rPr>
              <w:t xml:space="preserve"> транспорт</w:t>
            </w:r>
            <w:r>
              <w:rPr>
                <w:rFonts w:eastAsia="Calibri" w:cs="Arial"/>
                <w:lang w:val="sr-Cyrl-RS"/>
              </w:rPr>
              <w:t>у ТЕНТ</w:t>
            </w:r>
          </w:p>
          <w:p w:rsidR="00771B7C" w:rsidRPr="009A1666" w:rsidRDefault="00771B7C" w:rsidP="00442D27">
            <w:pPr>
              <w:spacing w:after="200" w:line="276" w:lineRule="auto"/>
              <w:rPr>
                <w:rFonts w:eastAsia="Calibri" w:cs="Arial"/>
                <w:lang w:val="sr-Cyrl-RS"/>
              </w:rPr>
            </w:pPr>
            <w:r w:rsidRPr="009A1666">
              <w:rPr>
                <w:rFonts w:eastAsia="Calibri" w:cs="Arial"/>
                <w:lang w:val="sr-Cyrl-RS"/>
              </w:rPr>
              <w:t xml:space="preserve">6 тврдо укоричених примерака и у </w:t>
            </w:r>
            <w:r w:rsidRPr="009A1666">
              <w:rPr>
                <w:rFonts w:cs="Arial"/>
                <w:lang w:val="sr-Cyrl-RS"/>
              </w:rPr>
              <w:t>једном</w:t>
            </w:r>
            <w:r w:rsidRPr="009A1666">
              <w:rPr>
                <w:rFonts w:cs="Arial"/>
                <w:lang w:val="ru-RU"/>
              </w:rPr>
              <w:t xml:space="preserve"> (</w:t>
            </w:r>
            <w:r w:rsidRPr="009A1666">
              <w:rPr>
                <w:rFonts w:cs="Arial"/>
                <w:lang w:val="sr-Cyrl-RS"/>
              </w:rPr>
              <w:t>1</w:t>
            </w:r>
            <w:r w:rsidRPr="009A1666">
              <w:rPr>
                <w:rFonts w:cs="Arial"/>
                <w:lang w:val="ru-RU"/>
              </w:rPr>
              <w:t>) примерк</w:t>
            </w:r>
            <w:r w:rsidRPr="009A1666">
              <w:rPr>
                <w:rFonts w:cs="Arial"/>
                <w:lang w:val="sr-Cyrl-RS"/>
              </w:rPr>
              <w:t>у</w:t>
            </w:r>
            <w:r w:rsidRPr="009A1666">
              <w:rPr>
                <w:rFonts w:cs="Arial"/>
                <w:lang w:val="ru-RU"/>
              </w:rPr>
              <w:t xml:space="preserve"> на компакт диску (</w:t>
            </w:r>
            <w:r w:rsidRPr="009A1666">
              <w:rPr>
                <w:rFonts w:cs="Arial"/>
              </w:rPr>
              <w:t>AUTOCAD</w:t>
            </w:r>
            <w:r w:rsidRPr="009A1666">
              <w:rPr>
                <w:rFonts w:cs="Arial"/>
                <w:lang w:val="ru-RU"/>
              </w:rPr>
              <w:t xml:space="preserve"> цртежи</w:t>
            </w:r>
            <w:r w:rsidRPr="009A1666">
              <w:rPr>
                <w:rFonts w:cs="Arial"/>
                <w:lang w:val="sr-Cyrl-RS"/>
              </w:rPr>
              <w:t xml:space="preserve"> и</w:t>
            </w:r>
            <w:r w:rsidRPr="009A1666">
              <w:rPr>
                <w:rFonts w:cs="Arial"/>
                <w:lang w:val="ru-RU"/>
              </w:rPr>
              <w:t xml:space="preserve"> </w:t>
            </w:r>
            <w:r w:rsidRPr="009A1666">
              <w:rPr>
                <w:rFonts w:cs="Arial"/>
              </w:rPr>
              <w:t>WORD</w:t>
            </w:r>
            <w:r w:rsidRPr="009A1666">
              <w:rPr>
                <w:rFonts w:cs="Arial"/>
                <w:lang w:val="ru-RU"/>
              </w:rPr>
              <w:t xml:space="preserve"> текст</w:t>
            </w:r>
            <w:r w:rsidRPr="009A1666">
              <w:rPr>
                <w:rFonts w:cs="Arial"/>
                <w:lang w:val="sr-Cyrl-RS"/>
              </w:rPr>
              <w:t xml:space="preserve"> у откључаној форми)</w:t>
            </w:r>
            <w:r w:rsidRPr="009A1666">
              <w:rPr>
                <w:rFonts w:cs="Arial"/>
                <w:lang w:val="ru-RU"/>
              </w:rPr>
              <w:t>.</w:t>
            </w:r>
          </w:p>
        </w:tc>
        <w:tc>
          <w:tcPr>
            <w:tcW w:w="573" w:type="pct"/>
            <w:shd w:val="clear" w:color="auto" w:fill="auto"/>
            <w:vAlign w:val="center"/>
          </w:tcPr>
          <w:p w:rsidR="00771B7C" w:rsidRPr="009A1666" w:rsidRDefault="00771B7C" w:rsidP="00442D27">
            <w:pPr>
              <w:spacing w:after="200" w:line="276" w:lineRule="auto"/>
              <w:ind w:right="13"/>
              <w:jc w:val="center"/>
              <w:rPr>
                <w:rFonts w:eastAsia="Calibri" w:cs="Arial"/>
                <w:sz w:val="20"/>
                <w:szCs w:val="20"/>
                <w:lang w:val="sr-Cyrl-RS"/>
              </w:rPr>
            </w:pPr>
            <w:r w:rsidRPr="009A1666">
              <w:rPr>
                <w:rFonts w:eastAsia="Calibri" w:cs="Arial"/>
                <w:sz w:val="20"/>
                <w:szCs w:val="20"/>
                <w:lang w:val="sr-Cyrl-RS"/>
              </w:rPr>
              <w:t>комплет</w:t>
            </w:r>
          </w:p>
        </w:tc>
        <w:tc>
          <w:tcPr>
            <w:tcW w:w="430" w:type="pct"/>
            <w:shd w:val="clear" w:color="auto" w:fill="auto"/>
            <w:vAlign w:val="center"/>
          </w:tcPr>
          <w:p w:rsidR="00771B7C" w:rsidRPr="009A1666" w:rsidRDefault="00771B7C" w:rsidP="00442D27">
            <w:pPr>
              <w:spacing w:after="200" w:line="276" w:lineRule="auto"/>
              <w:rPr>
                <w:rFonts w:eastAsia="Calibri" w:cs="Arial"/>
                <w:sz w:val="20"/>
                <w:szCs w:val="20"/>
                <w:lang w:val="sr-Cyrl-RS"/>
              </w:rPr>
            </w:pPr>
            <w:r w:rsidRPr="009A1666">
              <w:rPr>
                <w:rFonts w:eastAsia="Calibri" w:cs="Arial"/>
                <w:sz w:val="20"/>
                <w:szCs w:val="20"/>
                <w:lang w:val="sr-Cyrl-RS"/>
              </w:rPr>
              <w:t xml:space="preserve">       1</w:t>
            </w:r>
          </w:p>
        </w:tc>
        <w:tc>
          <w:tcPr>
            <w:tcW w:w="716" w:type="pct"/>
            <w:shd w:val="clear" w:color="auto" w:fill="auto"/>
            <w:vAlign w:val="center"/>
          </w:tcPr>
          <w:p w:rsidR="00771B7C" w:rsidRPr="00E47C2E" w:rsidRDefault="00771B7C" w:rsidP="00BC01DC">
            <w:pPr>
              <w:spacing w:before="0"/>
              <w:jc w:val="center"/>
              <w:rPr>
                <w:rFonts w:cs="Arial"/>
                <w:b/>
                <w:bCs/>
                <w:iCs/>
              </w:rPr>
            </w:pPr>
          </w:p>
        </w:tc>
        <w:tc>
          <w:tcPr>
            <w:tcW w:w="715" w:type="pct"/>
            <w:shd w:val="clear" w:color="auto" w:fill="auto"/>
            <w:vAlign w:val="center"/>
          </w:tcPr>
          <w:p w:rsidR="00771B7C" w:rsidRPr="00E47C2E" w:rsidRDefault="00771B7C" w:rsidP="00BC01DC">
            <w:pPr>
              <w:spacing w:before="0"/>
              <w:jc w:val="center"/>
              <w:rPr>
                <w:rFonts w:cs="Arial"/>
                <w:b/>
                <w:bCs/>
                <w:iCs/>
              </w:rPr>
            </w:pPr>
          </w:p>
        </w:tc>
        <w:tc>
          <w:tcPr>
            <w:tcW w:w="714" w:type="pct"/>
            <w:shd w:val="clear" w:color="auto" w:fill="auto"/>
            <w:vAlign w:val="center"/>
          </w:tcPr>
          <w:p w:rsidR="00771B7C" w:rsidRPr="00E47C2E" w:rsidRDefault="00771B7C" w:rsidP="00BC01DC">
            <w:pPr>
              <w:spacing w:before="0"/>
              <w:jc w:val="center"/>
              <w:rPr>
                <w:rFonts w:cs="Arial"/>
                <w:b/>
                <w:bCs/>
                <w:iCs/>
              </w:rPr>
            </w:pPr>
          </w:p>
        </w:tc>
        <w:tc>
          <w:tcPr>
            <w:tcW w:w="654" w:type="pct"/>
            <w:shd w:val="clear" w:color="auto" w:fill="auto"/>
            <w:vAlign w:val="center"/>
          </w:tcPr>
          <w:p w:rsidR="00771B7C" w:rsidRPr="00E47C2E" w:rsidRDefault="00771B7C" w:rsidP="00BC01DC">
            <w:pPr>
              <w:spacing w:before="0"/>
              <w:jc w:val="center"/>
              <w:rPr>
                <w:rFonts w:cs="Arial"/>
                <w:b/>
                <w:bCs/>
                <w:iCs/>
              </w:rPr>
            </w:pPr>
          </w:p>
        </w:tc>
      </w:tr>
      <w:tr w:rsidR="00771B7C" w:rsidRPr="00E47C2E" w:rsidTr="00771B7C">
        <w:tc>
          <w:tcPr>
            <w:tcW w:w="272" w:type="pct"/>
            <w:shd w:val="clear" w:color="auto" w:fill="auto"/>
            <w:vAlign w:val="center"/>
          </w:tcPr>
          <w:p w:rsidR="00771B7C" w:rsidRPr="00E47C2E" w:rsidRDefault="00771B7C" w:rsidP="00BC01DC">
            <w:pPr>
              <w:spacing w:before="0"/>
              <w:jc w:val="center"/>
              <w:rPr>
                <w:rFonts w:cs="Arial"/>
                <w:b/>
                <w:bCs/>
                <w:iCs/>
                <w:lang w:val="sr-Cyrl-CS"/>
              </w:rPr>
            </w:pPr>
            <w:r w:rsidRPr="00E47C2E">
              <w:rPr>
                <w:rFonts w:cs="Arial"/>
                <w:b/>
                <w:bCs/>
                <w:iCs/>
                <w:lang w:val="sr-Cyrl-CS"/>
              </w:rPr>
              <w:t>2.</w:t>
            </w:r>
          </w:p>
        </w:tc>
        <w:tc>
          <w:tcPr>
            <w:tcW w:w="926" w:type="pct"/>
            <w:shd w:val="clear" w:color="auto" w:fill="auto"/>
            <w:vAlign w:val="center"/>
          </w:tcPr>
          <w:p w:rsidR="00771B7C" w:rsidRPr="009A1666" w:rsidRDefault="00771B7C" w:rsidP="00442D27">
            <w:pPr>
              <w:spacing w:after="200" w:line="276" w:lineRule="auto"/>
              <w:ind w:right="15"/>
              <w:rPr>
                <w:rFonts w:eastAsia="Calibri" w:cs="Arial"/>
                <w:lang w:val="sr-Cyrl-RS"/>
              </w:rPr>
            </w:pPr>
            <w:r>
              <w:rPr>
                <w:rFonts w:eastAsia="Calibri" w:cs="Arial"/>
                <w:lang w:val="sr-Cyrl-RS"/>
              </w:rPr>
              <w:t>Техничка контрола П</w:t>
            </w:r>
            <w:r w:rsidRPr="009A1666">
              <w:rPr>
                <w:rFonts w:eastAsia="Calibri" w:cs="Arial"/>
                <w:lang w:val="sr-Cyrl-RS"/>
              </w:rPr>
              <w:t xml:space="preserve">ројекта </w:t>
            </w:r>
            <w:r>
              <w:rPr>
                <w:rFonts w:eastAsia="Calibri" w:cs="Arial"/>
                <w:lang w:val="sr-Cyrl-RS"/>
              </w:rPr>
              <w:t>реконструкције система телекоманде локомотива</w:t>
            </w:r>
            <w:r w:rsidRPr="009A1666">
              <w:rPr>
                <w:rFonts w:eastAsia="Calibri" w:cs="Arial"/>
                <w:lang w:val="sr-Cyrl-RS"/>
              </w:rPr>
              <w:t xml:space="preserve"> </w:t>
            </w:r>
            <w:r>
              <w:rPr>
                <w:rFonts w:eastAsia="Calibri" w:cs="Arial"/>
                <w:lang w:val="sr-Cyrl-RS"/>
              </w:rPr>
              <w:t>на Железничком</w:t>
            </w:r>
            <w:r w:rsidRPr="009A1666">
              <w:rPr>
                <w:rFonts w:eastAsia="Calibri" w:cs="Arial"/>
                <w:lang w:val="sr-Cyrl-RS"/>
              </w:rPr>
              <w:t xml:space="preserve"> транспорт</w:t>
            </w:r>
            <w:r>
              <w:rPr>
                <w:rFonts w:eastAsia="Calibri" w:cs="Arial"/>
                <w:lang w:val="sr-Cyrl-RS"/>
              </w:rPr>
              <w:t>у ТЕНТ</w:t>
            </w:r>
          </w:p>
        </w:tc>
        <w:tc>
          <w:tcPr>
            <w:tcW w:w="573" w:type="pct"/>
            <w:shd w:val="clear" w:color="auto" w:fill="auto"/>
            <w:vAlign w:val="center"/>
          </w:tcPr>
          <w:p w:rsidR="00771B7C" w:rsidRPr="009A1666" w:rsidRDefault="00771B7C" w:rsidP="00442D27">
            <w:pPr>
              <w:spacing w:after="200" w:line="276" w:lineRule="auto"/>
              <w:ind w:right="13"/>
              <w:jc w:val="center"/>
              <w:rPr>
                <w:rFonts w:eastAsia="Calibri" w:cs="Arial"/>
                <w:sz w:val="20"/>
                <w:szCs w:val="20"/>
                <w:lang w:val="sr-Cyrl-RS"/>
              </w:rPr>
            </w:pPr>
            <w:r w:rsidRPr="009A1666">
              <w:rPr>
                <w:rFonts w:eastAsia="Calibri" w:cs="Arial"/>
                <w:sz w:val="20"/>
                <w:szCs w:val="20"/>
                <w:lang w:val="sr-Cyrl-RS"/>
              </w:rPr>
              <w:t>/</w:t>
            </w:r>
          </w:p>
        </w:tc>
        <w:tc>
          <w:tcPr>
            <w:tcW w:w="430" w:type="pct"/>
            <w:shd w:val="clear" w:color="auto" w:fill="auto"/>
            <w:vAlign w:val="center"/>
          </w:tcPr>
          <w:p w:rsidR="00771B7C" w:rsidRPr="009A1666" w:rsidRDefault="00771B7C" w:rsidP="00442D27">
            <w:pPr>
              <w:spacing w:after="200" w:line="276" w:lineRule="auto"/>
              <w:rPr>
                <w:rFonts w:eastAsia="Calibri" w:cs="Arial"/>
                <w:sz w:val="20"/>
                <w:szCs w:val="20"/>
                <w:lang w:val="sr-Cyrl-RS"/>
              </w:rPr>
            </w:pPr>
            <w:r w:rsidRPr="009A1666">
              <w:rPr>
                <w:rFonts w:eastAsia="Calibri" w:cs="Arial"/>
                <w:sz w:val="20"/>
                <w:szCs w:val="20"/>
                <w:lang w:val="sr-Cyrl-RS"/>
              </w:rPr>
              <w:t xml:space="preserve">        /</w:t>
            </w:r>
          </w:p>
        </w:tc>
        <w:tc>
          <w:tcPr>
            <w:tcW w:w="716" w:type="pct"/>
            <w:shd w:val="clear" w:color="auto" w:fill="auto"/>
            <w:vAlign w:val="center"/>
          </w:tcPr>
          <w:p w:rsidR="00771B7C" w:rsidRPr="00E47C2E" w:rsidRDefault="00771B7C" w:rsidP="00BC01DC">
            <w:pPr>
              <w:spacing w:before="0"/>
              <w:jc w:val="center"/>
              <w:rPr>
                <w:rFonts w:cs="Arial"/>
                <w:b/>
                <w:bCs/>
                <w:iCs/>
              </w:rPr>
            </w:pPr>
          </w:p>
        </w:tc>
        <w:tc>
          <w:tcPr>
            <w:tcW w:w="715" w:type="pct"/>
            <w:shd w:val="clear" w:color="auto" w:fill="auto"/>
            <w:vAlign w:val="center"/>
          </w:tcPr>
          <w:p w:rsidR="00771B7C" w:rsidRPr="00E47C2E" w:rsidRDefault="00771B7C" w:rsidP="00BC01DC">
            <w:pPr>
              <w:spacing w:before="0"/>
              <w:jc w:val="center"/>
              <w:rPr>
                <w:rFonts w:cs="Arial"/>
                <w:b/>
                <w:bCs/>
                <w:iCs/>
              </w:rPr>
            </w:pPr>
          </w:p>
        </w:tc>
        <w:tc>
          <w:tcPr>
            <w:tcW w:w="714" w:type="pct"/>
            <w:shd w:val="clear" w:color="auto" w:fill="auto"/>
            <w:vAlign w:val="center"/>
          </w:tcPr>
          <w:p w:rsidR="00771B7C" w:rsidRPr="00E47C2E" w:rsidRDefault="00771B7C" w:rsidP="00BC01DC">
            <w:pPr>
              <w:spacing w:before="0"/>
              <w:jc w:val="center"/>
              <w:rPr>
                <w:rFonts w:cs="Arial"/>
                <w:b/>
                <w:bCs/>
                <w:iCs/>
              </w:rPr>
            </w:pPr>
          </w:p>
        </w:tc>
        <w:tc>
          <w:tcPr>
            <w:tcW w:w="654" w:type="pct"/>
            <w:shd w:val="clear" w:color="auto" w:fill="auto"/>
            <w:vAlign w:val="center"/>
          </w:tcPr>
          <w:p w:rsidR="00771B7C" w:rsidRPr="00E47C2E" w:rsidRDefault="00771B7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A01AF5" w:rsidRDefault="007F7D7A" w:rsidP="00BE2EA9">
            <w:pPr>
              <w:spacing w:before="0"/>
              <w:jc w:val="center"/>
              <w:rPr>
                <w:rFonts w:cs="Arial"/>
                <w:b/>
                <w:lang w:val="sr-Cyrl-RS"/>
              </w:rPr>
            </w:pPr>
            <w:r w:rsidRPr="00A01AF5">
              <w:rPr>
                <w:rFonts w:cs="Arial"/>
                <w:b/>
              </w:rPr>
              <w:t>УКУПНО ПОНУЂЕНА ЦЕНА  без ПДВ динара</w:t>
            </w:r>
          </w:p>
          <w:p w:rsidR="007F7D7A" w:rsidRPr="00A01AF5" w:rsidRDefault="007F7D7A" w:rsidP="00BE2EA9">
            <w:pPr>
              <w:spacing w:before="0"/>
              <w:jc w:val="center"/>
              <w:rPr>
                <w:rFonts w:cs="Arial"/>
                <w:b/>
              </w:rPr>
            </w:pPr>
            <w:r w:rsidRPr="00A01AF5">
              <w:rPr>
                <w:rFonts w:cs="Arial"/>
                <w:b/>
              </w:rPr>
              <w:t xml:space="preserve">(збир колоне бр. </w:t>
            </w:r>
            <w:r w:rsidRPr="00A01AF5">
              <w:rPr>
                <w:rFonts w:cs="Arial"/>
                <w:b/>
                <w:lang w:val="sr-Cyrl-CS"/>
              </w:rPr>
              <w:t>7</w:t>
            </w:r>
            <w:r w:rsidRPr="00A01AF5">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01AF5" w:rsidRDefault="007F7D7A" w:rsidP="00BE2EA9">
            <w:pPr>
              <w:spacing w:before="0"/>
              <w:jc w:val="center"/>
              <w:rPr>
                <w:rFonts w:cs="Arial"/>
                <w:b/>
                <w:lang w:val="sr-Cyrl-RS"/>
              </w:rPr>
            </w:pPr>
            <w:r w:rsidRPr="00A01AF5">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7F7D7A" w:rsidRPr="00A01AF5" w:rsidRDefault="007F7D7A" w:rsidP="00BE2EA9">
            <w:pPr>
              <w:spacing w:before="0"/>
              <w:jc w:val="center"/>
              <w:rPr>
                <w:rFonts w:cs="Arial"/>
                <w:b/>
              </w:rPr>
            </w:pPr>
            <w:r w:rsidRPr="00A01AF5">
              <w:rPr>
                <w:rFonts w:cs="Arial"/>
                <w:b/>
              </w:rPr>
              <w:t>УКУПНО ПОНУЂЕНА ЦЕНА  са ПДВ</w:t>
            </w:r>
          </w:p>
          <w:p w:rsidR="007F7D7A" w:rsidRPr="00A01AF5" w:rsidRDefault="007F7D7A" w:rsidP="00BE2EA9">
            <w:pPr>
              <w:spacing w:before="0"/>
              <w:jc w:val="center"/>
              <w:rPr>
                <w:rFonts w:cs="Arial"/>
                <w:b/>
                <w:lang w:val="sr-Cyrl-RS"/>
              </w:rPr>
            </w:pPr>
            <w:r w:rsidRPr="00A01AF5">
              <w:rPr>
                <w:rFonts w:cs="Arial"/>
                <w:b/>
              </w:rPr>
              <w:t>(ред. бр.</w:t>
            </w:r>
            <w:r w:rsidRPr="00A01AF5">
              <w:rPr>
                <w:rFonts w:cs="Arial"/>
                <w:b/>
                <w:lang w:val="sr-Latn-CS"/>
              </w:rPr>
              <w:t>I</w:t>
            </w:r>
            <w:r w:rsidRPr="00A01AF5">
              <w:rPr>
                <w:rFonts w:cs="Arial"/>
                <w:b/>
              </w:rPr>
              <w:t>+ред.бр.</w:t>
            </w:r>
            <w:r w:rsidRPr="00A01AF5">
              <w:rPr>
                <w:rFonts w:cs="Arial"/>
                <w:b/>
                <w:lang w:val="sr-Latn-CS"/>
              </w:rPr>
              <w:t>II</w:t>
            </w:r>
            <w:r w:rsidRPr="00A01AF5">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rPr>
                <w:rFonts w:cs="Arial"/>
                <w:lang w:val="sr-Latn-CS" w:eastAsia="sr-Latn-CS"/>
              </w:rPr>
            </w:pPr>
            <w:r w:rsidRPr="00A01AF5">
              <w:rPr>
                <w:rFonts w:cs="Arial"/>
                <w:lang w:val="sr-Latn-CS" w:eastAsia="sr-Latn-CS"/>
              </w:rPr>
              <w:t>Посеб</w:t>
            </w:r>
            <w:r w:rsidR="00A01AF5" w:rsidRPr="00A01AF5">
              <w:rPr>
                <w:rFonts w:cs="Arial"/>
                <w:lang w:val="sr-Latn-CS" w:eastAsia="sr-Latn-CS"/>
              </w:rPr>
              <w:t>но исказани трошкови у дин/</w:t>
            </w:r>
            <w:r w:rsidRPr="00A01AF5">
              <w:rPr>
                <w:rFonts w:cs="Arial"/>
                <w:lang w:val="sr-Latn-CS" w:eastAsia="sr-Latn-CS"/>
              </w:rPr>
              <w:t>процентима који су укључени у укупно понуђену цену без ПДВ-а</w:t>
            </w:r>
          </w:p>
          <w:p w:rsidR="00E47C2E" w:rsidRPr="00A01AF5" w:rsidRDefault="00E47C2E">
            <w:pPr>
              <w:spacing w:before="0"/>
              <w:rPr>
                <w:rFonts w:cs="Arial"/>
                <w:lang w:val="sr-Latn-CS" w:eastAsia="sr-Latn-CS"/>
              </w:rPr>
            </w:pPr>
            <w:r w:rsidRPr="00A01AF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rPr>
                <w:rFonts w:cs="Arial"/>
                <w:lang w:val="sr-Latn-CS" w:eastAsia="sr-Latn-CS"/>
              </w:rPr>
            </w:pPr>
            <w:r w:rsidRPr="00A01AF5">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A01AF5" w:rsidRDefault="00A01AF5">
            <w:pPr>
              <w:spacing w:before="0"/>
              <w:jc w:val="center"/>
              <w:rPr>
                <w:rFonts w:cs="Arial"/>
                <w:lang w:val="sr-Latn-CS" w:eastAsia="sr-Latn-CS"/>
              </w:rPr>
            </w:pPr>
            <w:r w:rsidRPr="00A01AF5">
              <w:rPr>
                <w:rFonts w:cs="Arial"/>
                <w:lang w:val="sr-Latn-CS" w:eastAsia="sr-Latn-CS"/>
              </w:rPr>
              <w:t>_____динара</w:t>
            </w:r>
            <w:r w:rsidR="00E47C2E" w:rsidRPr="00A01AF5">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rPr>
                <w:rFonts w:cs="Arial"/>
                <w:lang w:val="sr-Latn-CS" w:eastAsia="sr-Latn-CS"/>
              </w:rPr>
            </w:pPr>
            <w:r w:rsidRPr="00A01AF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A01AF5" w:rsidRDefault="00A01AF5">
            <w:pPr>
              <w:spacing w:before="0"/>
              <w:jc w:val="center"/>
              <w:rPr>
                <w:rFonts w:cs="Arial"/>
                <w:lang w:val="sr-Latn-CS" w:eastAsia="sr-Latn-CS"/>
              </w:rPr>
            </w:pPr>
            <w:r w:rsidRPr="00A01AF5">
              <w:rPr>
                <w:rFonts w:cs="Arial"/>
                <w:lang w:val="sr-Latn-CS" w:eastAsia="sr-Latn-CS"/>
              </w:rPr>
              <w:t>_____динара/</w:t>
            </w:r>
            <w:r w:rsidR="00E47C2E" w:rsidRPr="00A01AF5">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A01AF5" w:rsidRDefault="00E47C2E">
            <w:pPr>
              <w:spacing w:before="0"/>
              <w:rPr>
                <w:rFonts w:cs="Arial"/>
                <w:lang w:val="sr-Cyrl-CS" w:eastAsia="sr-Latn-CS"/>
              </w:rPr>
            </w:pPr>
            <w:r w:rsidRPr="00A01AF5">
              <w:rPr>
                <w:rFonts w:cs="Arial"/>
                <w:lang w:val="sr-Latn-CS" w:eastAsia="sr-Latn-CS"/>
              </w:rPr>
              <w:t>Остали трошкови</w:t>
            </w:r>
            <w:r w:rsidRPr="00A01AF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A01AF5" w:rsidRDefault="00A01AF5">
            <w:pPr>
              <w:spacing w:before="0"/>
              <w:jc w:val="center"/>
              <w:rPr>
                <w:rFonts w:cs="Arial"/>
                <w:lang w:val="sr-Latn-CS" w:eastAsia="sr-Latn-CS"/>
              </w:rPr>
            </w:pPr>
            <w:r w:rsidRPr="00A01AF5">
              <w:rPr>
                <w:rFonts w:cs="Arial"/>
                <w:lang w:val="sr-Latn-CS" w:eastAsia="sr-Latn-CS"/>
              </w:rPr>
              <w:t>_____динара/</w:t>
            </w:r>
            <w:r w:rsidR="00E47C2E" w:rsidRPr="00A01AF5">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A01AF5" w:rsidRDefault="00E47C2E" w:rsidP="00E47C2E">
      <w:pPr>
        <w:tabs>
          <w:tab w:val="left" w:pos="992"/>
        </w:tabs>
        <w:spacing w:before="0"/>
        <w:rPr>
          <w:rFonts w:cs="Arial"/>
        </w:rPr>
      </w:pPr>
      <w:r w:rsidRPr="00A01AF5">
        <w:rPr>
          <w:rFonts w:cs="Arial"/>
        </w:rPr>
        <w:t xml:space="preserve">- </w:t>
      </w:r>
      <w:proofErr w:type="gramStart"/>
      <w:r w:rsidRPr="00A01AF5">
        <w:rPr>
          <w:rFonts w:cs="Arial"/>
        </w:rPr>
        <w:t>у</w:t>
      </w:r>
      <w:proofErr w:type="gramEnd"/>
      <w:r w:rsidRPr="00A01AF5">
        <w:rPr>
          <w:rFonts w:cs="Arial"/>
        </w:rPr>
        <w:t xml:space="preserve"> Табелу 2. </w:t>
      </w:r>
      <w:proofErr w:type="gramStart"/>
      <w:r w:rsidRPr="00A01AF5">
        <w:rPr>
          <w:rFonts w:cs="Arial"/>
        </w:rPr>
        <w:t>уписују</w:t>
      </w:r>
      <w:proofErr w:type="gramEnd"/>
      <w:r w:rsidRPr="00A01AF5">
        <w:rPr>
          <w:rFonts w:cs="Arial"/>
        </w:rPr>
        <w:t xml:space="preserve"> се посе</w:t>
      </w:r>
      <w:r w:rsidR="00A01AF5" w:rsidRPr="00A01AF5">
        <w:rPr>
          <w:rFonts w:cs="Arial"/>
        </w:rPr>
        <w:t>бно исказани трошкови у дин/</w:t>
      </w:r>
      <w:r w:rsidRPr="00A01AF5">
        <w:rPr>
          <w:rFonts w:cs="Arial"/>
        </w:rPr>
        <w:t xml:space="preserve"> који су укључени у укупно понуђену цену без ПДВ (ред бр. </w:t>
      </w:r>
      <w:proofErr w:type="gramStart"/>
      <w:r w:rsidRPr="00A01AF5">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A01AF5">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A01AF5" w:rsidRDefault="00A01AF5">
      <w:pPr>
        <w:spacing w:before="0"/>
        <w:jc w:val="left"/>
        <w:rPr>
          <w:rFonts w:eastAsia="TimesNewRomanPS-BoldMT" w:cs="Arial"/>
        </w:rPr>
      </w:pPr>
      <w:r>
        <w:rPr>
          <w:rFonts w:eastAsia="TimesNewRomanPS-BoldMT" w:cs="Arial"/>
        </w:rPr>
        <w:br w:type="page"/>
      </w: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5B5756">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5B5756">
        <w:rPr>
          <w:rFonts w:cs="Arial"/>
          <w:lang w:val="ru-RU"/>
        </w:rPr>
        <w:t xml:space="preserve"> </w:t>
      </w:r>
      <w:r w:rsidR="005B5756" w:rsidRPr="005B5756">
        <w:rPr>
          <w:rFonts w:cs="Arial"/>
          <w:lang w:val="ru-RU"/>
        </w:rPr>
        <w:t>„</w:t>
      </w:r>
      <w:r w:rsidR="005B5756" w:rsidRPr="005B5756">
        <w:rPr>
          <w:rFonts w:cs="Arial"/>
          <w:lang w:val="sr-Cyrl-RS"/>
        </w:rPr>
        <w:t>Израда Пројекта реконструкције система телекоманде на Железничком трансторту ТЕНТ</w:t>
      </w:r>
      <w:r w:rsidR="005B5756" w:rsidRPr="005B5756">
        <w:rPr>
          <w:rFonts w:cs="Arial"/>
          <w:lang w:val="ru-RU"/>
        </w:rPr>
        <w:t xml:space="preserve">“ </w:t>
      </w:r>
      <w:r w:rsidR="005B5756">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B5756">
        <w:rPr>
          <w:rFonts w:cs="Arial"/>
          <w:lang w:val="ru-RU"/>
        </w:rPr>
        <w:t xml:space="preserve"> 3000/1741/2016 (1067/2016)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817FC5"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5B5756">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33462">
        <w:rPr>
          <w:rFonts w:cs="Arial"/>
          <w:lang w:val="sr-Cyrl-RS"/>
        </w:rPr>
        <w:t xml:space="preserve"> </w:t>
      </w:r>
      <w:r w:rsidR="00A33462" w:rsidRPr="00E47C2E">
        <w:rPr>
          <w:rFonts w:cs="Arial"/>
          <w:lang w:val="ru-RU"/>
        </w:rPr>
        <w:t>„</w:t>
      </w:r>
      <w:r w:rsidR="00A33462">
        <w:rPr>
          <w:rFonts w:cs="Arial"/>
          <w:lang w:val="sr-Cyrl-RS"/>
        </w:rPr>
        <w:t>Израда Пројекта реконструкције система телекоманде на Железничком трансторту ТЕНТ</w:t>
      </w:r>
      <w:r w:rsidR="00A33462" w:rsidRPr="00E47C2E">
        <w:rPr>
          <w:rFonts w:cs="Arial"/>
          <w:lang w:val="ru-RU"/>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33462">
        <w:rPr>
          <w:rFonts w:cs="Arial"/>
          <w:lang w:val="ru-RU"/>
        </w:rPr>
        <w:t xml:space="preserve"> 3000/1741/2016 (1067/2016)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343A18" w:rsidRPr="00C30E1C" w:rsidRDefault="00343A18" w:rsidP="00343A18">
      <w:pPr>
        <w:rPr>
          <w:rFonts w:cs="Arial"/>
          <w:color w:val="00B0F0"/>
          <w:lang w:val="sr-Cyrl-RS"/>
        </w:rPr>
      </w:pPr>
    </w:p>
    <w:p w:rsidR="00B043D1" w:rsidRPr="00E47C2E" w:rsidRDefault="00B043D1" w:rsidP="00D0694C">
      <w:pPr>
        <w:pStyle w:val="KDObrazac"/>
        <w:rPr>
          <w:color w:val="00B0F0"/>
        </w:rPr>
      </w:pPr>
    </w:p>
    <w:p w:rsidR="00B043D1" w:rsidRDefault="00B043D1" w:rsidP="00D0694C">
      <w:pPr>
        <w:pStyle w:val="KDObrazac"/>
        <w:rPr>
          <w:color w:val="00B0F0"/>
        </w:rPr>
      </w:pPr>
    </w:p>
    <w:p w:rsidR="00316C50" w:rsidRDefault="00316C50" w:rsidP="00D0694C">
      <w:pPr>
        <w:pStyle w:val="KDObrazac"/>
        <w:rPr>
          <w:color w:val="00B0F0"/>
        </w:rPr>
      </w:pPr>
    </w:p>
    <w:p w:rsidR="007E7BB8" w:rsidRPr="00C30E1C" w:rsidRDefault="007E7BB8" w:rsidP="00C30E1C">
      <w:pPr>
        <w:pStyle w:val="KDObrazac"/>
        <w:jc w:val="both"/>
        <w:rPr>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C30E1C"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30E1C">
        <w:rPr>
          <w:rFonts w:cs="Arial"/>
          <w:lang w:val="sr-Cyrl-RS"/>
        </w:rPr>
        <w:t xml:space="preserve"> </w:t>
      </w:r>
      <w:r w:rsidR="00C30E1C" w:rsidRPr="00E47C2E">
        <w:rPr>
          <w:rFonts w:cs="Arial"/>
          <w:lang w:val="ru-RU"/>
        </w:rPr>
        <w:t>„</w:t>
      </w:r>
      <w:r w:rsidR="00C30E1C">
        <w:rPr>
          <w:rFonts w:cs="Arial"/>
          <w:lang w:val="sr-Cyrl-RS"/>
        </w:rPr>
        <w:t>Израда Пројекта реконструкције система телекоманде на Железничком трансторту ТЕНТ</w:t>
      </w:r>
      <w:r w:rsidR="00C30E1C" w:rsidRPr="00E47C2E">
        <w:rPr>
          <w:rFonts w:cs="Arial"/>
          <w:lang w:val="ru-RU"/>
        </w:rPr>
        <w:t>“</w:t>
      </w:r>
    </w:p>
    <w:p w:rsidR="007E7BB8" w:rsidRPr="00C30E1C"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C30E1C">
        <w:rPr>
          <w:rFonts w:cs="Arial"/>
          <w:lang w:val="sr-Cyrl-RS"/>
        </w:rPr>
        <w:t>3000/1741/2016 (1067/2016)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30E1C" w:rsidRDefault="00C30E1C" w:rsidP="00C30E1C">
            <w:pPr>
              <w:jc w:val="center"/>
              <w:rPr>
                <w:rFonts w:cs="Arial"/>
                <w:lang w:val="ru-RU"/>
              </w:rPr>
            </w:pPr>
            <w:r w:rsidRPr="00C30E1C">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30E1C"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30E1C">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30E1C" w:rsidRDefault="001B0370" w:rsidP="001B0370">
      <w:pPr>
        <w:pStyle w:val="KDObrazac"/>
        <w:spacing w:before="0"/>
        <w:rPr>
          <w:lang w:val="sr-Cyrl-RS"/>
        </w:rPr>
      </w:pPr>
      <w:r w:rsidRPr="00E47C2E">
        <w:lastRenderedPageBreak/>
        <w:t xml:space="preserve">ПРИЛОГ </w:t>
      </w:r>
      <w:r w:rsidR="00C30E1C">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30E1C" w:rsidRDefault="001B0370" w:rsidP="001B0370">
      <w:pPr>
        <w:spacing w:before="0"/>
        <w:rPr>
          <w:rFonts w:cs="Arial"/>
        </w:rPr>
      </w:pPr>
      <w:proofErr w:type="gramStart"/>
      <w:r w:rsidRPr="00C30E1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30E1C">
        <w:rPr>
          <w:rFonts w:cs="Arial"/>
        </w:rPr>
        <w:t>П</w:t>
      </w:r>
      <w:r w:rsidRPr="00C30E1C">
        <w:rPr>
          <w:rFonts w:cs="Arial"/>
        </w:rPr>
        <w:t>овеља</w:t>
      </w:r>
      <w:r w:rsidR="00527AD1" w:rsidRPr="00C30E1C">
        <w:rPr>
          <w:rFonts w:cs="Arial"/>
        </w:rPr>
        <w:t>, Сл.лист РС 80/15</w:t>
      </w:r>
      <w:r w:rsidRPr="00C30E1C">
        <w:rPr>
          <w:rFonts w:cs="Arial"/>
        </w:rPr>
        <w:t xml:space="preserve">) и Зaкoнa o </w:t>
      </w:r>
      <w:r w:rsidR="00527AD1" w:rsidRPr="00C30E1C">
        <w:rPr>
          <w:rFonts w:cs="Arial"/>
        </w:rPr>
        <w:t>платним услугама</w:t>
      </w:r>
      <w:r w:rsidRPr="00C30E1C">
        <w:rPr>
          <w:rFonts w:cs="Arial"/>
        </w:rPr>
        <w:t xml:space="preserve"> (Сл. лист СРЈ бр. 03/02 и 05/03, Сл. гл.</w:t>
      </w:r>
      <w:proofErr w:type="gramEnd"/>
      <w:r w:rsidRPr="00C30E1C">
        <w:rPr>
          <w:rFonts w:cs="Arial"/>
        </w:rPr>
        <w:t xml:space="preserve"> </w:t>
      </w:r>
      <w:proofErr w:type="gramStart"/>
      <w:r w:rsidRPr="00C30E1C">
        <w:rPr>
          <w:rFonts w:cs="Arial"/>
        </w:rPr>
        <w:t>РС бр.</w:t>
      </w:r>
      <w:proofErr w:type="gramEnd"/>
      <w:r w:rsidRPr="00C30E1C">
        <w:rPr>
          <w:rFonts w:cs="Arial"/>
        </w:rPr>
        <w:t xml:space="preserve"> </w:t>
      </w:r>
      <w:proofErr w:type="gramStart"/>
      <w:r w:rsidRPr="00C30E1C">
        <w:rPr>
          <w:rFonts w:cs="Arial"/>
        </w:rPr>
        <w:t>43/04, 62/06, 111/09 др.</w:t>
      </w:r>
      <w:proofErr w:type="gramEnd"/>
      <w:r w:rsidRPr="00C30E1C">
        <w:rPr>
          <w:rFonts w:cs="Arial"/>
        </w:rPr>
        <w:t xml:space="preserve"> </w:t>
      </w:r>
      <w:proofErr w:type="gramStart"/>
      <w:r w:rsidRPr="00C30E1C">
        <w:rPr>
          <w:rFonts w:cs="Arial"/>
        </w:rPr>
        <w:t>закон</w:t>
      </w:r>
      <w:proofErr w:type="gramEnd"/>
      <w:r w:rsidRPr="00C30E1C">
        <w:rPr>
          <w:rFonts w:cs="Arial"/>
        </w:rPr>
        <w:t xml:space="preserve"> и 31/11) и тачке 1, 2. </w:t>
      </w:r>
      <w:proofErr w:type="gramStart"/>
      <w:r w:rsidRPr="00C30E1C">
        <w:rPr>
          <w:rFonts w:cs="Arial"/>
        </w:rPr>
        <w:t>и</w:t>
      </w:r>
      <w:proofErr w:type="gramEnd"/>
      <w:r w:rsidRPr="00C30E1C">
        <w:rPr>
          <w:rFonts w:cs="Arial"/>
        </w:rPr>
        <w:t xml:space="preserve"> 6. Одлуке о облику садржини и начину коришћења јединствених инструмената платног промета</w:t>
      </w:r>
    </w:p>
    <w:p w:rsidR="001B0370" w:rsidRPr="00C30E1C" w:rsidRDefault="001B0370" w:rsidP="001B0370">
      <w:pPr>
        <w:spacing w:before="0"/>
        <w:rPr>
          <w:rFonts w:cs="Arial"/>
        </w:rPr>
      </w:pPr>
    </w:p>
    <w:p w:rsidR="001B0370" w:rsidRPr="00C30E1C" w:rsidRDefault="001B0370" w:rsidP="001B0370">
      <w:pPr>
        <w:spacing w:before="0"/>
        <w:rPr>
          <w:rFonts w:cs="Arial"/>
          <w:lang w:val="ru-RU"/>
        </w:rPr>
      </w:pPr>
      <w:r w:rsidRPr="00C30E1C">
        <w:rPr>
          <w:rFonts w:cs="Arial"/>
        </w:rPr>
        <w:t>ДУЖНИК</w:t>
      </w:r>
      <w:proofErr w:type="gramStart"/>
      <w:r w:rsidRPr="00C30E1C">
        <w:rPr>
          <w:rFonts w:cs="Arial"/>
        </w:rPr>
        <w:t xml:space="preserve">:  </w:t>
      </w:r>
      <w:r w:rsidRPr="00C30E1C">
        <w:rPr>
          <w:rFonts w:cs="Arial"/>
          <w:lang w:val="ru-RU"/>
        </w:rPr>
        <w:t>…………………………………………………………………………........................</w:t>
      </w:r>
      <w:proofErr w:type="gramEnd"/>
    </w:p>
    <w:p w:rsidR="001B0370" w:rsidRPr="00C30E1C" w:rsidRDefault="001B0370" w:rsidP="001B0370">
      <w:pPr>
        <w:spacing w:before="0"/>
        <w:rPr>
          <w:rFonts w:cs="Arial"/>
        </w:rPr>
      </w:pPr>
      <w:r w:rsidRPr="00C30E1C">
        <w:rPr>
          <w:rFonts w:cs="Arial"/>
        </w:rPr>
        <w:t>(</w:t>
      </w:r>
      <w:proofErr w:type="gramStart"/>
      <w:r w:rsidRPr="00C30E1C">
        <w:rPr>
          <w:rFonts w:cs="Arial"/>
        </w:rPr>
        <w:t>назив</w:t>
      </w:r>
      <w:proofErr w:type="gramEnd"/>
      <w:r w:rsidRPr="00C30E1C">
        <w:rPr>
          <w:rFonts w:cs="Arial"/>
        </w:rPr>
        <w:t xml:space="preserve"> и седиште Понуђача)</w:t>
      </w:r>
    </w:p>
    <w:p w:rsidR="001B0370" w:rsidRPr="00C30E1C" w:rsidRDefault="001B0370" w:rsidP="001B0370">
      <w:pPr>
        <w:spacing w:before="0"/>
        <w:rPr>
          <w:rFonts w:cs="Arial"/>
        </w:rPr>
      </w:pPr>
      <w:r w:rsidRPr="00C30E1C">
        <w:rPr>
          <w:rFonts w:cs="Arial"/>
        </w:rPr>
        <w:t>МАТИЧНИ БРОЈ ДУЖНИКА (Понуђача): ..................................................................</w:t>
      </w:r>
    </w:p>
    <w:p w:rsidR="001B0370" w:rsidRPr="00C30E1C" w:rsidRDefault="001B0370" w:rsidP="001B0370">
      <w:pPr>
        <w:spacing w:before="0"/>
        <w:rPr>
          <w:rFonts w:cs="Arial"/>
        </w:rPr>
      </w:pPr>
      <w:r w:rsidRPr="00C30E1C">
        <w:rPr>
          <w:rFonts w:cs="Arial"/>
        </w:rPr>
        <w:t>ТЕКУЋИ РАЧУН ДУЖНИКА (Понуђача): ...................................................................</w:t>
      </w:r>
    </w:p>
    <w:p w:rsidR="001B0370" w:rsidRPr="00C30E1C" w:rsidRDefault="001B0370" w:rsidP="001B0370">
      <w:pPr>
        <w:spacing w:before="0"/>
        <w:rPr>
          <w:rFonts w:cs="Arial"/>
        </w:rPr>
      </w:pPr>
      <w:r w:rsidRPr="00C30E1C">
        <w:rPr>
          <w:rFonts w:cs="Arial"/>
        </w:rPr>
        <w:t>ПИБ ДУЖНИКА (Понуђача): ........................................................................................</w:t>
      </w:r>
    </w:p>
    <w:p w:rsidR="001B0370" w:rsidRPr="00C30E1C" w:rsidRDefault="001B0370" w:rsidP="001B0370">
      <w:pPr>
        <w:spacing w:before="0"/>
        <w:rPr>
          <w:rFonts w:cs="Arial"/>
        </w:rPr>
      </w:pPr>
    </w:p>
    <w:p w:rsidR="001B0370" w:rsidRPr="00C30E1C" w:rsidRDefault="001B0370" w:rsidP="001B0370">
      <w:pPr>
        <w:spacing w:before="0"/>
        <w:rPr>
          <w:rFonts w:cs="Arial"/>
        </w:rPr>
      </w:pPr>
      <w:proofErr w:type="gramStart"/>
      <w:r w:rsidRPr="00C30E1C">
        <w:rPr>
          <w:rFonts w:cs="Arial"/>
        </w:rPr>
        <w:t>и</w:t>
      </w:r>
      <w:proofErr w:type="gramEnd"/>
      <w:r w:rsidRPr="00C30E1C">
        <w:rPr>
          <w:rFonts w:cs="Arial"/>
        </w:rPr>
        <w:t xml:space="preserve"> з д а ј е  д а н а ............................ године</w:t>
      </w:r>
    </w:p>
    <w:p w:rsidR="001B0370" w:rsidRPr="00C30E1C" w:rsidRDefault="001B0370" w:rsidP="001B0370">
      <w:pPr>
        <w:spacing w:before="0"/>
        <w:rPr>
          <w:rFonts w:cs="Arial"/>
        </w:rPr>
      </w:pPr>
    </w:p>
    <w:p w:rsidR="001B0370" w:rsidRPr="00C30E1C" w:rsidRDefault="001B0370" w:rsidP="001B0370">
      <w:pPr>
        <w:spacing w:before="0"/>
        <w:rPr>
          <w:rFonts w:cs="Arial"/>
        </w:rPr>
      </w:pPr>
    </w:p>
    <w:p w:rsidR="001B0370" w:rsidRPr="00C30E1C" w:rsidRDefault="001B0370" w:rsidP="001B0370">
      <w:pPr>
        <w:spacing w:before="0"/>
        <w:jc w:val="center"/>
        <w:rPr>
          <w:rFonts w:cs="Arial"/>
          <w:b/>
        </w:rPr>
      </w:pPr>
      <w:r w:rsidRPr="00C30E1C">
        <w:rPr>
          <w:rFonts w:cs="Arial"/>
          <w:b/>
        </w:rPr>
        <w:t xml:space="preserve">МЕНИЧНО ПИСМО – ОВЛАШЋЕЊЕ ЗА </w:t>
      </w:r>
      <w:proofErr w:type="gramStart"/>
      <w:r w:rsidRPr="00C30E1C">
        <w:rPr>
          <w:rFonts w:cs="Arial"/>
          <w:b/>
        </w:rPr>
        <w:t>КОРИСНИКА  БЛАНКО</w:t>
      </w:r>
      <w:proofErr w:type="gramEnd"/>
      <w:r w:rsidRPr="00C30E1C">
        <w:rPr>
          <w:rFonts w:cs="Arial"/>
          <w:b/>
        </w:rPr>
        <w:t xml:space="preserve"> </w:t>
      </w:r>
      <w:r w:rsidR="004E0FFC" w:rsidRPr="00C30E1C">
        <w:rPr>
          <w:rFonts w:cs="Arial"/>
          <w:b/>
        </w:rPr>
        <w:t>СОПСТВЕНЕ</w:t>
      </w:r>
      <w:r w:rsidRPr="00C30E1C">
        <w:rPr>
          <w:rFonts w:cs="Arial"/>
          <w:b/>
        </w:rPr>
        <w:t xml:space="preserve"> МЕНИЦЕ</w:t>
      </w:r>
    </w:p>
    <w:p w:rsidR="001B0370" w:rsidRPr="00C30E1C" w:rsidRDefault="001B0370" w:rsidP="001B0370">
      <w:pPr>
        <w:spacing w:before="0"/>
        <w:jc w:val="center"/>
        <w:rPr>
          <w:rFonts w:cs="Arial"/>
          <w:b/>
        </w:rPr>
      </w:pPr>
    </w:p>
    <w:p w:rsidR="00316C50" w:rsidRPr="00C30E1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30E1C">
        <w:rPr>
          <w:rFonts w:cs="Arial"/>
          <w:b w:val="0"/>
          <w:sz w:val="22"/>
          <w:szCs w:val="22"/>
        </w:rPr>
        <w:t xml:space="preserve">КОРИСНИК - ПОВЕРИЛАЦ:Јавно предузеће „Електроприведа Србије“ </w:t>
      </w:r>
      <w:r w:rsidR="008576CB" w:rsidRPr="00C30E1C">
        <w:rPr>
          <w:rFonts w:cs="Arial"/>
          <w:b w:val="0"/>
          <w:sz w:val="22"/>
          <w:szCs w:val="22"/>
        </w:rPr>
        <w:t xml:space="preserve">Београд, </w:t>
      </w:r>
      <w:r w:rsidR="00316C50" w:rsidRPr="00C30E1C">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30E1C">
        <w:rPr>
          <w:rFonts w:cs="Arial"/>
          <w:b w:val="0"/>
          <w:sz w:val="22"/>
          <w:szCs w:val="22"/>
        </w:rPr>
        <w:t>тек</w:t>
      </w:r>
      <w:proofErr w:type="gramEnd"/>
      <w:r w:rsidR="00316C50" w:rsidRPr="00C30E1C">
        <w:rPr>
          <w:rFonts w:cs="Arial"/>
          <w:b w:val="0"/>
          <w:sz w:val="22"/>
          <w:szCs w:val="22"/>
        </w:rPr>
        <w:t xml:space="preserve">. </w:t>
      </w:r>
      <w:proofErr w:type="gramStart"/>
      <w:r w:rsidR="00316C50" w:rsidRPr="00C30E1C">
        <w:rPr>
          <w:rFonts w:cs="Arial"/>
          <w:b w:val="0"/>
          <w:sz w:val="22"/>
          <w:szCs w:val="22"/>
        </w:rPr>
        <w:t>рачуна</w:t>
      </w:r>
      <w:proofErr w:type="gramEnd"/>
      <w:r w:rsidR="00316C50" w:rsidRPr="00C30E1C">
        <w:rPr>
          <w:rFonts w:cs="Arial"/>
          <w:b w:val="0"/>
          <w:sz w:val="22"/>
          <w:szCs w:val="22"/>
        </w:rPr>
        <w:t xml:space="preserve">: 160-700-13 Banka Intesa, </w:t>
      </w:r>
    </w:p>
    <w:p w:rsidR="004C0776" w:rsidRPr="00C30E1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30E1C">
        <w:rPr>
          <w:rFonts w:cs="Arial"/>
          <w:b w:val="0"/>
          <w:sz w:val="22"/>
          <w:szCs w:val="22"/>
        </w:rPr>
        <w:tab/>
      </w:r>
    </w:p>
    <w:p w:rsidR="004E0FFC" w:rsidRPr="00C30E1C" w:rsidRDefault="001B0370" w:rsidP="001B0370">
      <w:pPr>
        <w:spacing w:before="0"/>
        <w:rPr>
          <w:rFonts w:cs="Arial"/>
        </w:rPr>
      </w:pPr>
      <w:proofErr w:type="gramStart"/>
      <w:r w:rsidRPr="00C30E1C">
        <w:rPr>
          <w:rFonts w:cs="Arial"/>
        </w:rPr>
        <w:t xml:space="preserve">Прeдajeмo вaм блaнкo </w:t>
      </w:r>
      <w:r w:rsidR="004E0FFC" w:rsidRPr="00C30E1C">
        <w:rPr>
          <w:rFonts w:cs="Arial"/>
        </w:rPr>
        <w:t>сопствену мeницу за озбиљност понуде која је неопозива, без права протеста и наплатива на први позив.</w:t>
      </w:r>
      <w:proofErr w:type="gramEnd"/>
    </w:p>
    <w:p w:rsidR="001B0370" w:rsidRPr="00C30E1C" w:rsidRDefault="004E0FFC" w:rsidP="001B0370">
      <w:pPr>
        <w:spacing w:before="0"/>
        <w:rPr>
          <w:rFonts w:cs="Arial"/>
        </w:rPr>
      </w:pPr>
      <w:r w:rsidRPr="00C30E1C">
        <w:rPr>
          <w:rFonts w:cs="Arial"/>
        </w:rPr>
        <w:t>О</w:t>
      </w:r>
      <w:r w:rsidR="001B0370" w:rsidRPr="00C30E1C">
        <w:rPr>
          <w:rFonts w:cs="Arial"/>
        </w:rPr>
        <w:t>влaшћуjeмo Пoвeриoцa, дa прeдaту мeниц</w:t>
      </w:r>
      <w:r w:rsidR="00316C50" w:rsidRPr="00C30E1C">
        <w:rPr>
          <w:rFonts w:cs="Arial"/>
        </w:rPr>
        <w:t>у брoj ________________________</w:t>
      </w:r>
      <w:r w:rsidR="001B0370" w:rsidRPr="00C30E1C">
        <w:rPr>
          <w:rFonts w:cs="Arial"/>
        </w:rPr>
        <w:t>(</w:t>
      </w:r>
      <w:r w:rsidR="001B0370" w:rsidRPr="00C30E1C">
        <w:rPr>
          <w:rFonts w:cs="Arial"/>
          <w:iCs/>
        </w:rPr>
        <w:t xml:space="preserve">уписати сeриjски брoj мeницe) </w:t>
      </w:r>
      <w:r w:rsidR="001B0370" w:rsidRPr="00C30E1C">
        <w:rPr>
          <w:rFonts w:cs="Arial"/>
        </w:rPr>
        <w:t xml:space="preserve">мoжe пoпунити у изнoсу </w:t>
      </w:r>
      <w:r w:rsidR="001B0370" w:rsidRPr="00C30E1C">
        <w:rPr>
          <w:rFonts w:cs="Arial"/>
          <w:iCs/>
        </w:rPr>
        <w:t>__</w:t>
      </w:r>
      <w:r w:rsidR="001B0370" w:rsidRPr="00C30E1C">
        <w:rPr>
          <w:rFonts w:cs="Arial"/>
        </w:rPr>
        <w:t xml:space="preserve">% (уписати проценат) oд врeднoсти пoнудe бeз ПДВ, зa oзбиљнoст пoнудe </w:t>
      </w:r>
      <w:r w:rsidR="001F6213" w:rsidRPr="00C30E1C">
        <w:rPr>
          <w:rFonts w:cs="Arial"/>
        </w:rPr>
        <w:t>у о</w:t>
      </w:r>
      <w:r w:rsidR="001F6213" w:rsidRPr="00C30E1C">
        <w:rPr>
          <w:rFonts w:cs="Arial"/>
          <w:lang w:val="sr-Cyrl-RS"/>
        </w:rPr>
        <w:t>т</w:t>
      </w:r>
      <w:r w:rsidR="001F6213" w:rsidRPr="00C30E1C">
        <w:rPr>
          <w:rFonts w:cs="Arial"/>
        </w:rPr>
        <w:t xml:space="preserve">вореном поступку јавне набавке </w:t>
      </w:r>
      <w:r w:rsidR="001F6213" w:rsidRPr="00C30E1C">
        <w:rPr>
          <w:rFonts w:cs="Arial"/>
          <w:lang w:val="sr-Cyrl-RS"/>
        </w:rPr>
        <w:t xml:space="preserve">услуга </w:t>
      </w:r>
      <w:r w:rsidR="001F6213" w:rsidRPr="00C30E1C">
        <w:rPr>
          <w:rFonts w:cs="Arial"/>
        </w:rPr>
        <w:t>____________(</w:t>
      </w:r>
      <w:r w:rsidR="001F6213" w:rsidRPr="00C30E1C">
        <w:rPr>
          <w:rFonts w:cs="Arial"/>
          <w:lang w:val="sr-Cyrl-RS"/>
        </w:rPr>
        <w:t>предмет</w:t>
      </w:r>
      <w:r w:rsidR="001F6213" w:rsidRPr="00C30E1C">
        <w:rPr>
          <w:rFonts w:cs="Arial"/>
        </w:rPr>
        <w:t>)</w:t>
      </w:r>
      <w:r w:rsidR="001F6213" w:rsidRPr="00C30E1C">
        <w:rPr>
          <w:rFonts w:cs="Arial"/>
          <w:lang w:val="sr-Cyrl-RS"/>
        </w:rPr>
        <w:t>_________(бројЈН),</w:t>
      </w:r>
      <w:r w:rsidR="001B0370" w:rsidRPr="00C30E1C">
        <w:rPr>
          <w:rFonts w:cs="Arial"/>
        </w:rPr>
        <w:t xml:space="preserve">сa рoкoм вaжења </w:t>
      </w:r>
      <w:r w:rsidRPr="00C30E1C">
        <w:rPr>
          <w:rFonts w:cs="Arial"/>
        </w:rPr>
        <w:t>минимално</w:t>
      </w:r>
      <w:r w:rsidR="001F6213" w:rsidRPr="00C30E1C">
        <w:rPr>
          <w:rFonts w:cs="Arial"/>
        </w:rPr>
        <w:t>___</w:t>
      </w:r>
      <w:r w:rsidR="001B0370" w:rsidRPr="00C30E1C">
        <w:rPr>
          <w:rFonts w:cs="Arial"/>
        </w:rPr>
        <w:t>_(уписати број дана</w:t>
      </w:r>
      <w:r w:rsidR="004C0776" w:rsidRPr="00C30E1C">
        <w:rPr>
          <w:rFonts w:cs="Arial"/>
        </w:rPr>
        <w:t>,мин.3</w:t>
      </w:r>
      <w:r w:rsidRPr="00C30E1C">
        <w:rPr>
          <w:rFonts w:cs="Arial"/>
        </w:rPr>
        <w:t>0 дана</w:t>
      </w:r>
      <w:r w:rsidR="001B0370" w:rsidRPr="00C30E1C">
        <w:rPr>
          <w:rFonts w:cs="Arial"/>
        </w:rPr>
        <w:t>)</w:t>
      </w:r>
      <w:r w:rsidRPr="00C30E1C">
        <w:rPr>
          <w:rFonts w:cs="Arial"/>
        </w:rPr>
        <w:t>дужим од рока важења понуде,</w:t>
      </w:r>
      <w:r w:rsidR="001B0370" w:rsidRPr="00C30E1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30E1C">
        <w:rPr>
          <w:rFonts w:cs="Arial"/>
        </w:rPr>
        <w:t>.</w:t>
      </w:r>
    </w:p>
    <w:p w:rsidR="001B0370" w:rsidRPr="00C30E1C" w:rsidRDefault="001B0370" w:rsidP="001B0370">
      <w:pPr>
        <w:spacing w:before="0"/>
        <w:rPr>
          <w:rFonts w:cs="Arial"/>
        </w:rPr>
      </w:pPr>
    </w:p>
    <w:p w:rsidR="001B0370" w:rsidRPr="00C30E1C" w:rsidRDefault="001B0370" w:rsidP="001B0370">
      <w:pPr>
        <w:pStyle w:val="Default"/>
        <w:spacing w:before="0"/>
        <w:rPr>
          <w:rFonts w:ascii="Arial" w:hAnsi="Arial" w:cs="Arial"/>
          <w:color w:val="auto"/>
          <w:sz w:val="22"/>
          <w:szCs w:val="22"/>
          <w:lang w:val="sr-Cyrl-CS"/>
        </w:rPr>
      </w:pPr>
      <w:r w:rsidRPr="00C30E1C">
        <w:rPr>
          <w:rFonts w:ascii="Arial" w:hAnsi="Arial" w:cs="Arial"/>
          <w:color w:val="auto"/>
          <w:sz w:val="22"/>
          <w:szCs w:val="22"/>
          <w:lang w:val="sr-Cyrl-CS"/>
        </w:rPr>
        <w:t xml:space="preserve">Истовремено </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шћу</w:t>
      </w:r>
      <w:r w:rsidRPr="00C30E1C">
        <w:rPr>
          <w:rFonts w:ascii="Arial" w:hAnsi="Arial" w:cs="Arial"/>
          <w:color w:val="auto"/>
          <w:sz w:val="22"/>
          <w:szCs w:val="22"/>
        </w:rPr>
        <w:t>je</w:t>
      </w:r>
      <w:r w:rsidRPr="00C30E1C">
        <w:rPr>
          <w:rFonts w:ascii="Arial" w:hAnsi="Arial" w:cs="Arial"/>
          <w:color w:val="auto"/>
          <w:sz w:val="22"/>
          <w:szCs w:val="22"/>
          <w:lang w:val="sr-Cyrl-CS"/>
        </w:rPr>
        <w:t>м</w:t>
      </w:r>
      <w:r w:rsidRPr="00C30E1C">
        <w:rPr>
          <w:rFonts w:ascii="Arial" w:hAnsi="Arial" w:cs="Arial"/>
          <w:color w:val="auto"/>
          <w:sz w:val="22"/>
          <w:szCs w:val="22"/>
        </w:rPr>
        <w:t>o</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e</w:t>
      </w:r>
      <w:r w:rsidRPr="00C30E1C">
        <w:rPr>
          <w:rFonts w:ascii="Arial" w:hAnsi="Arial" w:cs="Arial"/>
          <w:color w:val="auto"/>
          <w:sz w:val="22"/>
          <w:szCs w:val="22"/>
          <w:lang w:val="sr-Cyrl-CS"/>
        </w:rPr>
        <w:t>ри</w:t>
      </w:r>
      <w:r w:rsidRPr="00C30E1C">
        <w:rPr>
          <w:rFonts w:ascii="Arial" w:hAnsi="Arial" w:cs="Arial"/>
          <w:color w:val="auto"/>
          <w:sz w:val="22"/>
          <w:szCs w:val="22"/>
        </w:rPr>
        <w:t>o</w:t>
      </w:r>
      <w:r w:rsidRPr="00C30E1C">
        <w:rPr>
          <w:rFonts w:ascii="Arial" w:hAnsi="Arial" w:cs="Arial"/>
          <w:color w:val="auto"/>
          <w:sz w:val="22"/>
          <w:szCs w:val="22"/>
          <w:lang w:val="sr-Cyrl-CS"/>
        </w:rPr>
        <w:t>ц</w:t>
      </w:r>
      <w:r w:rsidRPr="00C30E1C">
        <w:rPr>
          <w:rFonts w:ascii="Arial" w:hAnsi="Arial" w:cs="Arial"/>
          <w:color w:val="auto"/>
          <w:sz w:val="22"/>
          <w:szCs w:val="22"/>
        </w:rPr>
        <w:t>a</w:t>
      </w:r>
      <w:r w:rsidRPr="00C30E1C">
        <w:rPr>
          <w:rFonts w:ascii="Arial" w:hAnsi="Arial" w:cs="Arial"/>
          <w:color w:val="auto"/>
          <w:sz w:val="22"/>
          <w:szCs w:val="22"/>
          <w:lang w:val="sr-Cyrl-CS"/>
        </w:rPr>
        <w:t xml:space="preserve"> д</w:t>
      </w:r>
      <w:r w:rsidRPr="00C30E1C">
        <w:rPr>
          <w:rFonts w:ascii="Arial" w:hAnsi="Arial" w:cs="Arial"/>
          <w:color w:val="auto"/>
          <w:sz w:val="22"/>
          <w:szCs w:val="22"/>
        </w:rPr>
        <w:t>a</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пуни м</w:t>
      </w:r>
      <w:r w:rsidRPr="00C30E1C">
        <w:rPr>
          <w:rFonts w:ascii="Arial" w:hAnsi="Arial" w:cs="Arial"/>
          <w:color w:val="auto"/>
          <w:sz w:val="22"/>
          <w:szCs w:val="22"/>
        </w:rPr>
        <w:t>e</w:t>
      </w:r>
      <w:r w:rsidRPr="00C30E1C">
        <w:rPr>
          <w:rFonts w:ascii="Arial" w:hAnsi="Arial" w:cs="Arial"/>
          <w:color w:val="auto"/>
          <w:sz w:val="22"/>
          <w:szCs w:val="22"/>
          <w:lang w:val="sr-Cyrl-CS"/>
        </w:rPr>
        <w:t>ницу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ту н</w:t>
      </w:r>
      <w:r w:rsidRPr="00C30E1C">
        <w:rPr>
          <w:rFonts w:ascii="Arial" w:hAnsi="Arial" w:cs="Arial"/>
          <w:color w:val="auto"/>
          <w:sz w:val="22"/>
          <w:szCs w:val="22"/>
        </w:rPr>
        <w:t>a</w:t>
      </w:r>
      <w:r w:rsidRPr="00C30E1C">
        <w:rPr>
          <w:rFonts w:ascii="Arial" w:hAnsi="Arial" w:cs="Arial"/>
          <w:color w:val="auto"/>
          <w:sz w:val="22"/>
          <w:szCs w:val="22"/>
          <w:lang w:val="sr-Cyrl-CS"/>
        </w:rPr>
        <w:t xml:space="preserve"> изн</w:t>
      </w:r>
      <w:r w:rsidRPr="00C30E1C">
        <w:rPr>
          <w:rFonts w:ascii="Arial" w:hAnsi="Arial" w:cs="Arial"/>
          <w:color w:val="auto"/>
          <w:sz w:val="22"/>
          <w:szCs w:val="22"/>
        </w:rPr>
        <w:t>o</w:t>
      </w:r>
      <w:r w:rsidRPr="00C30E1C">
        <w:rPr>
          <w:rFonts w:ascii="Arial" w:hAnsi="Arial" w:cs="Arial"/>
          <w:color w:val="auto"/>
          <w:sz w:val="22"/>
          <w:szCs w:val="22"/>
          <w:lang w:val="sr-Cyrl-CS"/>
        </w:rPr>
        <w:t xml:space="preserve">с </w:t>
      </w:r>
      <w:r w:rsidRPr="00C30E1C">
        <w:rPr>
          <w:rFonts w:ascii="Arial" w:hAnsi="Arial" w:cs="Arial"/>
          <w:color w:val="auto"/>
          <w:sz w:val="22"/>
          <w:szCs w:val="22"/>
        </w:rPr>
        <w:t>o</w:t>
      </w:r>
      <w:r w:rsidRPr="00C30E1C">
        <w:rPr>
          <w:rFonts w:ascii="Arial" w:hAnsi="Arial" w:cs="Arial"/>
          <w:color w:val="auto"/>
          <w:sz w:val="22"/>
          <w:szCs w:val="22"/>
          <w:lang w:val="sr-Cyrl-CS"/>
        </w:rPr>
        <w:t xml:space="preserve">д </w:t>
      </w:r>
      <w:r w:rsidR="004E0FFC" w:rsidRPr="00C30E1C">
        <w:rPr>
          <w:rFonts w:ascii="Arial" w:hAnsi="Arial" w:cs="Arial"/>
          <w:iCs/>
          <w:color w:val="auto"/>
          <w:sz w:val="22"/>
          <w:szCs w:val="22"/>
        </w:rPr>
        <w:t>__</w:t>
      </w:r>
      <w:r w:rsidR="004E0FFC" w:rsidRPr="00C30E1C">
        <w:rPr>
          <w:rFonts w:ascii="Arial" w:hAnsi="Arial" w:cs="Arial"/>
          <w:color w:val="auto"/>
          <w:sz w:val="22"/>
          <w:szCs w:val="22"/>
        </w:rPr>
        <w:t>% (уписати проценат) oд врeднoсти пoнудe бeз ПДВ</w:t>
      </w:r>
      <w:r w:rsidRPr="00C30E1C">
        <w:rPr>
          <w:rFonts w:ascii="Arial" w:hAnsi="Arial" w:cs="Arial"/>
          <w:color w:val="auto"/>
          <w:sz w:val="22"/>
          <w:szCs w:val="22"/>
          <w:lang w:val="sr-Cyrl-CS"/>
        </w:rPr>
        <w:t xml:space="preserve"> и д</w:t>
      </w:r>
      <w:r w:rsidRPr="00C30E1C">
        <w:rPr>
          <w:rFonts w:ascii="Arial" w:hAnsi="Arial" w:cs="Arial"/>
          <w:color w:val="auto"/>
          <w:sz w:val="22"/>
          <w:szCs w:val="22"/>
        </w:rPr>
        <w:t>a</w:t>
      </w:r>
      <w:r w:rsidRPr="00C30E1C">
        <w:rPr>
          <w:rFonts w:ascii="Arial" w:hAnsi="Arial" w:cs="Arial"/>
          <w:color w:val="auto"/>
          <w:sz w:val="22"/>
          <w:szCs w:val="22"/>
          <w:lang w:val="sr-Cyrl-CS"/>
        </w:rPr>
        <w:t xml:space="preserve"> б</w:t>
      </w:r>
      <w:r w:rsidRPr="00C30E1C">
        <w:rPr>
          <w:rFonts w:ascii="Arial" w:hAnsi="Arial" w:cs="Arial"/>
          <w:color w:val="auto"/>
          <w:sz w:val="22"/>
          <w:szCs w:val="22"/>
        </w:rPr>
        <w:t>e</w:t>
      </w:r>
      <w:r w:rsidRPr="00C30E1C">
        <w:rPr>
          <w:rFonts w:ascii="Arial" w:hAnsi="Arial" w:cs="Arial"/>
          <w:color w:val="auto"/>
          <w:sz w:val="22"/>
          <w:szCs w:val="22"/>
          <w:lang w:val="sr-Cyrl-CS"/>
        </w:rPr>
        <w:t>зусл</w:t>
      </w:r>
      <w:r w:rsidRPr="00C30E1C">
        <w:rPr>
          <w:rFonts w:ascii="Arial" w:hAnsi="Arial" w:cs="Arial"/>
          <w:color w:val="auto"/>
          <w:sz w:val="22"/>
          <w:szCs w:val="22"/>
        </w:rPr>
        <w:t>o</w:t>
      </w:r>
      <w:r w:rsidRPr="00C30E1C">
        <w:rPr>
          <w:rFonts w:ascii="Arial" w:hAnsi="Arial" w:cs="Arial"/>
          <w:color w:val="auto"/>
          <w:sz w:val="22"/>
          <w:szCs w:val="22"/>
          <w:lang w:val="sr-Cyrl-CS"/>
        </w:rPr>
        <w:t>вн</w:t>
      </w:r>
      <w:r w:rsidRPr="00C30E1C">
        <w:rPr>
          <w:rFonts w:ascii="Arial" w:hAnsi="Arial" w:cs="Arial"/>
          <w:color w:val="auto"/>
          <w:sz w:val="22"/>
          <w:szCs w:val="22"/>
        </w:rPr>
        <w:t>o</w:t>
      </w:r>
      <w:r w:rsidRPr="00C30E1C">
        <w:rPr>
          <w:rFonts w:ascii="Arial" w:hAnsi="Arial" w:cs="Arial"/>
          <w:color w:val="auto"/>
          <w:sz w:val="22"/>
          <w:szCs w:val="22"/>
          <w:lang w:val="sr-Cyrl-CS"/>
        </w:rPr>
        <w:t xml:space="preserve"> и н</w:t>
      </w:r>
      <w:r w:rsidRPr="00C30E1C">
        <w:rPr>
          <w:rFonts w:ascii="Arial" w:hAnsi="Arial" w:cs="Arial"/>
          <w:color w:val="auto"/>
          <w:sz w:val="22"/>
          <w:szCs w:val="22"/>
        </w:rPr>
        <w:t>eo</w:t>
      </w:r>
      <w:r w:rsidRPr="00C30E1C">
        <w:rPr>
          <w:rFonts w:ascii="Arial" w:hAnsi="Arial" w:cs="Arial"/>
          <w:color w:val="auto"/>
          <w:sz w:val="22"/>
          <w:szCs w:val="22"/>
          <w:lang w:val="sr-Cyrl-CS"/>
        </w:rPr>
        <w:t>п</w:t>
      </w:r>
      <w:r w:rsidRPr="00C30E1C">
        <w:rPr>
          <w:rFonts w:ascii="Arial" w:hAnsi="Arial" w:cs="Arial"/>
          <w:color w:val="auto"/>
          <w:sz w:val="22"/>
          <w:szCs w:val="22"/>
        </w:rPr>
        <w:t>o</w:t>
      </w:r>
      <w:r w:rsidRPr="00C30E1C">
        <w:rPr>
          <w:rFonts w:ascii="Arial" w:hAnsi="Arial" w:cs="Arial"/>
          <w:color w:val="auto"/>
          <w:sz w:val="22"/>
          <w:szCs w:val="22"/>
          <w:lang w:val="sr-Cyrl-CS"/>
        </w:rPr>
        <w:t>зив</w:t>
      </w:r>
      <w:r w:rsidRPr="00C30E1C">
        <w:rPr>
          <w:rFonts w:ascii="Arial" w:hAnsi="Arial" w:cs="Arial"/>
          <w:color w:val="auto"/>
          <w:sz w:val="22"/>
          <w:szCs w:val="22"/>
        </w:rPr>
        <w:t>o</w:t>
      </w:r>
      <w:r w:rsidRPr="00C30E1C">
        <w:rPr>
          <w:rFonts w:ascii="Arial" w:hAnsi="Arial" w:cs="Arial"/>
          <w:color w:val="auto"/>
          <w:sz w:val="22"/>
          <w:szCs w:val="22"/>
          <w:lang w:val="sr-Cyrl-CS"/>
        </w:rPr>
        <w:t>, б</w:t>
      </w:r>
      <w:r w:rsidRPr="00C30E1C">
        <w:rPr>
          <w:rFonts w:ascii="Arial" w:hAnsi="Arial" w:cs="Arial"/>
          <w:color w:val="auto"/>
          <w:sz w:val="22"/>
          <w:szCs w:val="22"/>
        </w:rPr>
        <w:t>e</w:t>
      </w:r>
      <w:r w:rsidRPr="00C30E1C">
        <w:rPr>
          <w:rFonts w:ascii="Arial" w:hAnsi="Arial" w:cs="Arial"/>
          <w:color w:val="auto"/>
          <w:sz w:val="22"/>
          <w:szCs w:val="22"/>
          <w:lang w:val="sr-Cyrl-CS"/>
        </w:rPr>
        <w:t>з пр</w:t>
      </w:r>
      <w:r w:rsidRPr="00C30E1C">
        <w:rPr>
          <w:rFonts w:ascii="Arial" w:hAnsi="Arial" w:cs="Arial"/>
          <w:color w:val="auto"/>
          <w:sz w:val="22"/>
          <w:szCs w:val="22"/>
        </w:rPr>
        <w:t>o</w:t>
      </w:r>
      <w:r w:rsidRPr="00C30E1C">
        <w:rPr>
          <w:rFonts w:ascii="Arial" w:hAnsi="Arial" w:cs="Arial"/>
          <w:color w:val="auto"/>
          <w:sz w:val="22"/>
          <w:szCs w:val="22"/>
          <w:lang w:val="sr-Cyrl-CS"/>
        </w:rPr>
        <w:t>т</w:t>
      </w:r>
      <w:r w:rsidRPr="00C30E1C">
        <w:rPr>
          <w:rFonts w:ascii="Arial" w:hAnsi="Arial" w:cs="Arial"/>
          <w:color w:val="auto"/>
          <w:sz w:val="22"/>
          <w:szCs w:val="22"/>
        </w:rPr>
        <w:t>e</w:t>
      </w:r>
      <w:r w:rsidRPr="00C30E1C">
        <w:rPr>
          <w:rFonts w:ascii="Arial" w:hAnsi="Arial" w:cs="Arial"/>
          <w:color w:val="auto"/>
          <w:sz w:val="22"/>
          <w:szCs w:val="22"/>
          <w:lang w:val="sr-Cyrl-CS"/>
        </w:rPr>
        <w:t>ст</w:t>
      </w:r>
      <w:r w:rsidRPr="00C30E1C">
        <w:rPr>
          <w:rFonts w:ascii="Arial" w:hAnsi="Arial" w:cs="Arial"/>
          <w:color w:val="auto"/>
          <w:sz w:val="22"/>
          <w:szCs w:val="22"/>
        </w:rPr>
        <w:t>a</w:t>
      </w:r>
      <w:r w:rsidRPr="00C30E1C">
        <w:rPr>
          <w:rFonts w:ascii="Arial" w:hAnsi="Arial" w:cs="Arial"/>
          <w:color w:val="auto"/>
          <w:sz w:val="22"/>
          <w:szCs w:val="22"/>
          <w:lang w:val="sr-Cyrl-CS"/>
        </w:rPr>
        <w:t xml:space="preserve"> и тр</w:t>
      </w:r>
      <w:r w:rsidRPr="00C30E1C">
        <w:rPr>
          <w:rFonts w:ascii="Arial" w:hAnsi="Arial" w:cs="Arial"/>
          <w:color w:val="auto"/>
          <w:sz w:val="22"/>
          <w:szCs w:val="22"/>
        </w:rPr>
        <w:t>o</w:t>
      </w:r>
      <w:r w:rsidRPr="00C30E1C">
        <w:rPr>
          <w:rFonts w:ascii="Arial" w:hAnsi="Arial" w:cs="Arial"/>
          <w:color w:val="auto"/>
          <w:sz w:val="22"/>
          <w:szCs w:val="22"/>
          <w:lang w:val="sr-Cyrl-CS"/>
        </w:rPr>
        <w:t>шк</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 в</w:t>
      </w:r>
      <w:r w:rsidRPr="00C30E1C">
        <w:rPr>
          <w:rFonts w:ascii="Arial" w:hAnsi="Arial" w:cs="Arial"/>
          <w:color w:val="auto"/>
          <w:sz w:val="22"/>
          <w:szCs w:val="22"/>
        </w:rPr>
        <w:t>a</w:t>
      </w:r>
      <w:r w:rsidRPr="00C30E1C">
        <w:rPr>
          <w:rFonts w:ascii="Arial" w:hAnsi="Arial" w:cs="Arial"/>
          <w:color w:val="auto"/>
          <w:sz w:val="22"/>
          <w:szCs w:val="22"/>
          <w:lang w:val="sr-Cyrl-CS"/>
        </w:rPr>
        <w:t>нсудски у скл</w:t>
      </w:r>
      <w:r w:rsidRPr="00C30E1C">
        <w:rPr>
          <w:rFonts w:ascii="Arial" w:hAnsi="Arial" w:cs="Arial"/>
          <w:color w:val="auto"/>
          <w:sz w:val="22"/>
          <w:szCs w:val="22"/>
        </w:rPr>
        <w:t>a</w:t>
      </w:r>
      <w:r w:rsidRPr="00C30E1C">
        <w:rPr>
          <w:rFonts w:ascii="Arial" w:hAnsi="Arial" w:cs="Arial"/>
          <w:color w:val="auto"/>
          <w:sz w:val="22"/>
          <w:szCs w:val="22"/>
          <w:lang w:val="sr-Cyrl-CS"/>
        </w:rPr>
        <w:t>ду с</w:t>
      </w:r>
      <w:r w:rsidRPr="00C30E1C">
        <w:rPr>
          <w:rFonts w:ascii="Arial" w:hAnsi="Arial" w:cs="Arial"/>
          <w:color w:val="auto"/>
          <w:sz w:val="22"/>
          <w:szCs w:val="22"/>
        </w:rPr>
        <w:t>a</w:t>
      </w:r>
      <w:r w:rsidRPr="00C30E1C">
        <w:rPr>
          <w:rFonts w:ascii="Arial" w:hAnsi="Arial" w:cs="Arial"/>
          <w:color w:val="auto"/>
          <w:sz w:val="22"/>
          <w:szCs w:val="22"/>
          <w:lang w:val="sr-Cyrl-CS"/>
        </w:rPr>
        <w:t xml:space="preserve"> в</w:t>
      </w:r>
      <w:r w:rsidRPr="00C30E1C">
        <w:rPr>
          <w:rFonts w:ascii="Arial" w:hAnsi="Arial" w:cs="Arial"/>
          <w:color w:val="auto"/>
          <w:sz w:val="22"/>
          <w:szCs w:val="22"/>
        </w:rPr>
        <w:t>a</w:t>
      </w:r>
      <w:r w:rsidRPr="00C30E1C">
        <w:rPr>
          <w:rFonts w:ascii="Arial" w:hAnsi="Arial" w:cs="Arial"/>
          <w:color w:val="auto"/>
          <w:sz w:val="22"/>
          <w:szCs w:val="22"/>
          <w:lang w:val="sr-Cyrl-CS"/>
        </w:rPr>
        <w:t>ж</w:t>
      </w:r>
      <w:r w:rsidRPr="00C30E1C">
        <w:rPr>
          <w:rFonts w:ascii="Arial" w:hAnsi="Arial" w:cs="Arial"/>
          <w:color w:val="auto"/>
          <w:sz w:val="22"/>
          <w:szCs w:val="22"/>
        </w:rPr>
        <w:t>e</w:t>
      </w:r>
      <w:r w:rsidRPr="00C30E1C">
        <w:rPr>
          <w:rFonts w:ascii="Arial" w:hAnsi="Arial" w:cs="Arial"/>
          <w:color w:val="auto"/>
          <w:sz w:val="22"/>
          <w:szCs w:val="22"/>
          <w:lang w:val="sr-Cyrl-CS"/>
        </w:rPr>
        <w:t>ћим пр</w:t>
      </w:r>
      <w:r w:rsidRPr="00C30E1C">
        <w:rPr>
          <w:rFonts w:ascii="Arial" w:hAnsi="Arial" w:cs="Arial"/>
          <w:color w:val="auto"/>
          <w:sz w:val="22"/>
          <w:szCs w:val="22"/>
        </w:rPr>
        <w:t>o</w:t>
      </w:r>
      <w:r w:rsidRPr="00C30E1C">
        <w:rPr>
          <w:rFonts w:ascii="Arial" w:hAnsi="Arial" w:cs="Arial"/>
          <w:color w:val="auto"/>
          <w:sz w:val="22"/>
          <w:szCs w:val="22"/>
          <w:lang w:val="sr-Cyrl-CS"/>
        </w:rPr>
        <w:t>писим</w:t>
      </w:r>
      <w:r w:rsidRPr="00C30E1C">
        <w:rPr>
          <w:rFonts w:ascii="Arial" w:hAnsi="Arial" w:cs="Arial"/>
          <w:color w:val="auto"/>
          <w:sz w:val="22"/>
          <w:szCs w:val="22"/>
        </w:rPr>
        <w:t>a</w:t>
      </w:r>
      <w:r w:rsidRPr="00C30E1C">
        <w:rPr>
          <w:rFonts w:ascii="Arial" w:hAnsi="Arial" w:cs="Arial"/>
          <w:color w:val="auto"/>
          <w:sz w:val="22"/>
          <w:szCs w:val="22"/>
          <w:lang w:val="sr-Cyrl-CS"/>
        </w:rPr>
        <w:t xml:space="preserve"> извршити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ту с</w:t>
      </w:r>
      <w:r w:rsidRPr="00C30E1C">
        <w:rPr>
          <w:rFonts w:ascii="Arial" w:hAnsi="Arial" w:cs="Arial"/>
          <w:color w:val="auto"/>
          <w:sz w:val="22"/>
          <w:szCs w:val="22"/>
        </w:rPr>
        <w:t>a</w:t>
      </w:r>
      <w:r w:rsidRPr="00C30E1C">
        <w:rPr>
          <w:rFonts w:ascii="Arial" w:hAnsi="Arial" w:cs="Arial"/>
          <w:color w:val="auto"/>
          <w:sz w:val="22"/>
          <w:szCs w:val="22"/>
          <w:lang w:val="sr-Cyrl-CS"/>
        </w:rPr>
        <w:t xml:space="preserve"> свих р</w:t>
      </w:r>
      <w:r w:rsidRPr="00C30E1C">
        <w:rPr>
          <w:rFonts w:ascii="Arial" w:hAnsi="Arial" w:cs="Arial"/>
          <w:color w:val="auto"/>
          <w:sz w:val="22"/>
          <w:szCs w:val="22"/>
        </w:rPr>
        <w:t>a</w:t>
      </w:r>
      <w:r w:rsidRPr="00C30E1C">
        <w:rPr>
          <w:rFonts w:ascii="Arial" w:hAnsi="Arial" w:cs="Arial"/>
          <w:color w:val="auto"/>
          <w:sz w:val="22"/>
          <w:szCs w:val="22"/>
          <w:lang w:val="sr-Cyrl-CS"/>
        </w:rPr>
        <w:t>чун</w:t>
      </w:r>
      <w:r w:rsidRPr="00C30E1C">
        <w:rPr>
          <w:rFonts w:ascii="Arial" w:hAnsi="Arial" w:cs="Arial"/>
          <w:color w:val="auto"/>
          <w:sz w:val="22"/>
          <w:szCs w:val="22"/>
        </w:rPr>
        <w:t>a</w:t>
      </w:r>
      <w:r w:rsidRPr="00C30E1C">
        <w:rPr>
          <w:rFonts w:ascii="Arial" w:hAnsi="Arial" w:cs="Arial"/>
          <w:color w:val="auto"/>
          <w:sz w:val="22"/>
          <w:szCs w:val="22"/>
          <w:lang w:val="sr-Cyrl-CS"/>
        </w:rPr>
        <w:t xml:space="preserve"> Дужник</w:t>
      </w:r>
      <w:r w:rsidRPr="00C30E1C">
        <w:rPr>
          <w:rFonts w:ascii="Arial" w:hAnsi="Arial" w:cs="Arial"/>
          <w:color w:val="auto"/>
          <w:sz w:val="22"/>
          <w:szCs w:val="22"/>
        </w:rPr>
        <w:t>a</w:t>
      </w:r>
      <w:r w:rsidRPr="00C30E1C">
        <w:rPr>
          <w:rFonts w:ascii="Arial" w:hAnsi="Arial" w:cs="Arial"/>
          <w:color w:val="auto"/>
          <w:sz w:val="22"/>
          <w:szCs w:val="22"/>
          <w:lang w:val="sr-Cyrl-CS"/>
        </w:rPr>
        <w:t xml:space="preserve"> _____</w:t>
      </w:r>
      <w:r w:rsidR="004E0FFC" w:rsidRPr="00C30E1C">
        <w:rPr>
          <w:rFonts w:ascii="Arial" w:hAnsi="Arial" w:cs="Arial"/>
          <w:color w:val="auto"/>
          <w:sz w:val="22"/>
          <w:szCs w:val="22"/>
          <w:lang w:val="sr-Cyrl-CS"/>
        </w:rPr>
        <w:t>___________________________</w:t>
      </w:r>
      <w:r w:rsidRPr="00C30E1C">
        <w:rPr>
          <w:rFonts w:ascii="Arial" w:hAnsi="Arial" w:cs="Arial"/>
          <w:iCs/>
          <w:color w:val="auto"/>
          <w:sz w:val="22"/>
          <w:szCs w:val="22"/>
          <w:lang w:val="sr-Cyrl-CS"/>
        </w:rPr>
        <w:t>(ун</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ти </w:t>
      </w:r>
      <w:r w:rsidRPr="00C30E1C">
        <w:rPr>
          <w:rFonts w:ascii="Arial" w:hAnsi="Arial" w:cs="Arial"/>
          <w:iCs/>
          <w:color w:val="auto"/>
          <w:sz w:val="22"/>
          <w:szCs w:val="22"/>
        </w:rPr>
        <w:t>o</w:t>
      </w:r>
      <w:r w:rsidRPr="00C30E1C">
        <w:rPr>
          <w:rFonts w:ascii="Arial" w:hAnsi="Arial" w:cs="Arial"/>
          <w:iCs/>
          <w:color w:val="auto"/>
          <w:sz w:val="22"/>
          <w:szCs w:val="22"/>
          <w:lang w:val="sr-Cyrl-CS"/>
        </w:rPr>
        <w:t>дг</w:t>
      </w:r>
      <w:r w:rsidRPr="00C30E1C">
        <w:rPr>
          <w:rFonts w:ascii="Arial" w:hAnsi="Arial" w:cs="Arial"/>
          <w:iCs/>
          <w:color w:val="auto"/>
          <w:sz w:val="22"/>
          <w:szCs w:val="22"/>
        </w:rPr>
        <w:t>o</w:t>
      </w:r>
      <w:r w:rsidRPr="00C30E1C">
        <w:rPr>
          <w:rFonts w:ascii="Arial" w:hAnsi="Arial" w:cs="Arial"/>
          <w:iCs/>
          <w:color w:val="auto"/>
          <w:sz w:val="22"/>
          <w:szCs w:val="22"/>
          <w:lang w:val="sr-Cyrl-CS"/>
        </w:rPr>
        <w:t>в</w:t>
      </w:r>
      <w:r w:rsidRPr="00C30E1C">
        <w:rPr>
          <w:rFonts w:ascii="Arial" w:hAnsi="Arial" w:cs="Arial"/>
          <w:iCs/>
          <w:color w:val="auto"/>
          <w:sz w:val="22"/>
          <w:szCs w:val="22"/>
        </w:rPr>
        <w:t>a</w:t>
      </w:r>
      <w:r w:rsidRPr="00C30E1C">
        <w:rPr>
          <w:rFonts w:ascii="Arial" w:hAnsi="Arial" w:cs="Arial"/>
          <w:iCs/>
          <w:color w:val="auto"/>
          <w:sz w:val="22"/>
          <w:szCs w:val="22"/>
          <w:lang w:val="sr-Cyrl-CS"/>
        </w:rPr>
        <w:t>р</w:t>
      </w:r>
      <w:r w:rsidRPr="00C30E1C">
        <w:rPr>
          <w:rFonts w:ascii="Arial" w:hAnsi="Arial" w:cs="Arial"/>
          <w:iCs/>
          <w:color w:val="auto"/>
          <w:sz w:val="22"/>
          <w:szCs w:val="22"/>
        </w:rPr>
        <w:t>aj</w:t>
      </w:r>
      <w:r w:rsidRPr="00C30E1C">
        <w:rPr>
          <w:rFonts w:ascii="Arial" w:hAnsi="Arial" w:cs="Arial"/>
          <w:iCs/>
          <w:color w:val="auto"/>
          <w:sz w:val="22"/>
          <w:szCs w:val="22"/>
          <w:lang w:val="sr-Cyrl-CS"/>
        </w:rPr>
        <w:t>ућ</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 п</w:t>
      </w:r>
      <w:r w:rsidRPr="00C30E1C">
        <w:rPr>
          <w:rFonts w:ascii="Arial" w:hAnsi="Arial" w:cs="Arial"/>
          <w:iCs/>
          <w:color w:val="auto"/>
          <w:sz w:val="22"/>
          <w:szCs w:val="22"/>
        </w:rPr>
        <w:t>o</w:t>
      </w:r>
      <w:r w:rsidRPr="00C30E1C">
        <w:rPr>
          <w:rFonts w:ascii="Arial" w:hAnsi="Arial" w:cs="Arial"/>
          <w:iCs/>
          <w:color w:val="auto"/>
          <w:sz w:val="22"/>
          <w:szCs w:val="22"/>
          <w:lang w:val="sr-Cyrl-CS"/>
        </w:rPr>
        <w:t>д</w:t>
      </w:r>
      <w:r w:rsidRPr="00C30E1C">
        <w:rPr>
          <w:rFonts w:ascii="Arial" w:hAnsi="Arial" w:cs="Arial"/>
          <w:iCs/>
          <w:color w:val="auto"/>
          <w:sz w:val="22"/>
          <w:szCs w:val="22"/>
        </w:rPr>
        <w:t>a</w:t>
      </w:r>
      <w:r w:rsidRPr="00C30E1C">
        <w:rPr>
          <w:rFonts w:ascii="Arial" w:hAnsi="Arial" w:cs="Arial"/>
          <w:iCs/>
          <w:color w:val="auto"/>
          <w:sz w:val="22"/>
          <w:szCs w:val="22"/>
          <w:lang w:val="sr-Cyrl-CS"/>
        </w:rPr>
        <w:t>тк</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 дужник</w:t>
      </w:r>
      <w:r w:rsidRPr="00C30E1C">
        <w:rPr>
          <w:rFonts w:ascii="Arial" w:hAnsi="Arial" w:cs="Arial"/>
          <w:iCs/>
          <w:color w:val="auto"/>
          <w:sz w:val="22"/>
          <w:szCs w:val="22"/>
        </w:rPr>
        <w:t>a</w:t>
      </w:r>
      <w:r w:rsidRPr="00C30E1C">
        <w:rPr>
          <w:rFonts w:ascii="Arial" w:hAnsi="Arial" w:cs="Arial"/>
          <w:iCs/>
          <w:color w:val="auto"/>
          <w:sz w:val="22"/>
          <w:szCs w:val="22"/>
          <w:lang w:val="sr-Cyrl-CS"/>
        </w:rPr>
        <w:t xml:space="preserve"> – изд</w:t>
      </w:r>
      <w:r w:rsidRPr="00C30E1C">
        <w:rPr>
          <w:rFonts w:ascii="Arial" w:hAnsi="Arial" w:cs="Arial"/>
          <w:iCs/>
          <w:color w:val="auto"/>
          <w:sz w:val="22"/>
          <w:szCs w:val="22"/>
        </w:rPr>
        <w:t>a</w:t>
      </w:r>
      <w:r w:rsidRPr="00C30E1C">
        <w:rPr>
          <w:rFonts w:ascii="Arial" w:hAnsi="Arial" w:cs="Arial"/>
          <w:iCs/>
          <w:color w:val="auto"/>
          <w:sz w:val="22"/>
          <w:szCs w:val="22"/>
          <w:lang w:val="sr-Cyrl-CS"/>
        </w:rPr>
        <w:t>в</w:t>
      </w:r>
      <w:r w:rsidRPr="00C30E1C">
        <w:rPr>
          <w:rFonts w:ascii="Arial" w:hAnsi="Arial" w:cs="Arial"/>
          <w:iCs/>
          <w:color w:val="auto"/>
          <w:sz w:val="22"/>
          <w:szCs w:val="22"/>
        </w:rPr>
        <w:t>ao</w:t>
      </w:r>
      <w:r w:rsidRPr="00C30E1C">
        <w:rPr>
          <w:rFonts w:ascii="Arial" w:hAnsi="Arial" w:cs="Arial"/>
          <w:iCs/>
          <w:color w:val="auto"/>
          <w:sz w:val="22"/>
          <w:szCs w:val="22"/>
          <w:lang w:val="sr-Cyrl-CS"/>
        </w:rPr>
        <w:t>ц</w:t>
      </w:r>
      <w:r w:rsidRPr="00C30E1C">
        <w:rPr>
          <w:rFonts w:ascii="Arial" w:hAnsi="Arial" w:cs="Arial"/>
          <w:iCs/>
          <w:color w:val="auto"/>
          <w:sz w:val="22"/>
          <w:szCs w:val="22"/>
        </w:rPr>
        <w:t>a</w:t>
      </w:r>
      <w:r w:rsidRPr="00C30E1C">
        <w:rPr>
          <w:rFonts w:ascii="Arial" w:hAnsi="Arial" w:cs="Arial"/>
          <w:iCs/>
          <w:color w:val="auto"/>
          <w:sz w:val="22"/>
          <w:szCs w:val="22"/>
          <w:lang w:val="sr-Cyrl-CS"/>
        </w:rPr>
        <w:t xml:space="preserve"> м</w:t>
      </w:r>
      <w:r w:rsidRPr="00C30E1C">
        <w:rPr>
          <w:rFonts w:ascii="Arial" w:hAnsi="Arial" w:cs="Arial"/>
          <w:iCs/>
          <w:color w:val="auto"/>
          <w:sz w:val="22"/>
          <w:szCs w:val="22"/>
        </w:rPr>
        <w:t>e</w:t>
      </w:r>
      <w:r w:rsidRPr="00C30E1C">
        <w:rPr>
          <w:rFonts w:ascii="Arial" w:hAnsi="Arial" w:cs="Arial"/>
          <w:iCs/>
          <w:color w:val="auto"/>
          <w:sz w:val="22"/>
          <w:szCs w:val="22"/>
          <w:lang w:val="sr-Cyrl-CS"/>
        </w:rPr>
        <w:t>ниц</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 – н</w:t>
      </w:r>
      <w:r w:rsidRPr="00C30E1C">
        <w:rPr>
          <w:rFonts w:ascii="Arial" w:hAnsi="Arial" w:cs="Arial"/>
          <w:iCs/>
          <w:color w:val="auto"/>
          <w:sz w:val="22"/>
          <w:szCs w:val="22"/>
        </w:rPr>
        <w:t>a</w:t>
      </w:r>
      <w:r w:rsidRPr="00C30E1C">
        <w:rPr>
          <w:rFonts w:ascii="Arial" w:hAnsi="Arial" w:cs="Arial"/>
          <w:iCs/>
          <w:color w:val="auto"/>
          <w:sz w:val="22"/>
          <w:szCs w:val="22"/>
          <w:lang w:val="sr-Cyrl-CS"/>
        </w:rPr>
        <w:t>зив, м</w:t>
      </w:r>
      <w:r w:rsidRPr="00C30E1C">
        <w:rPr>
          <w:rFonts w:ascii="Arial" w:hAnsi="Arial" w:cs="Arial"/>
          <w:iCs/>
          <w:color w:val="auto"/>
          <w:sz w:val="22"/>
          <w:szCs w:val="22"/>
        </w:rPr>
        <w:t>e</w:t>
      </w:r>
      <w:r w:rsidRPr="00C30E1C">
        <w:rPr>
          <w:rFonts w:ascii="Arial" w:hAnsi="Arial" w:cs="Arial"/>
          <w:iCs/>
          <w:color w:val="auto"/>
          <w:sz w:val="22"/>
          <w:szCs w:val="22"/>
          <w:lang w:val="sr-Cyrl-CS"/>
        </w:rPr>
        <w:t>ст</w:t>
      </w:r>
      <w:r w:rsidRPr="00C30E1C">
        <w:rPr>
          <w:rFonts w:ascii="Arial" w:hAnsi="Arial" w:cs="Arial"/>
          <w:iCs/>
          <w:color w:val="auto"/>
          <w:sz w:val="22"/>
          <w:szCs w:val="22"/>
        </w:rPr>
        <w:t>o</w:t>
      </w:r>
      <w:r w:rsidRPr="00C30E1C">
        <w:rPr>
          <w:rFonts w:ascii="Arial" w:hAnsi="Arial" w:cs="Arial"/>
          <w:iCs/>
          <w:color w:val="auto"/>
          <w:sz w:val="22"/>
          <w:szCs w:val="22"/>
          <w:lang w:val="sr-Cyrl-CS"/>
        </w:rPr>
        <w:t xml:space="preserve"> и </w:t>
      </w:r>
      <w:r w:rsidRPr="00C30E1C">
        <w:rPr>
          <w:rFonts w:ascii="Arial" w:hAnsi="Arial" w:cs="Arial"/>
          <w:iCs/>
          <w:color w:val="auto"/>
          <w:sz w:val="22"/>
          <w:szCs w:val="22"/>
        </w:rPr>
        <w:t>a</w:t>
      </w:r>
      <w:r w:rsidRPr="00C30E1C">
        <w:rPr>
          <w:rFonts w:ascii="Arial" w:hAnsi="Arial" w:cs="Arial"/>
          <w:iCs/>
          <w:color w:val="auto"/>
          <w:sz w:val="22"/>
          <w:szCs w:val="22"/>
          <w:lang w:val="sr-Cyrl-CS"/>
        </w:rPr>
        <w:t>др</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су) </w:t>
      </w:r>
      <w:r w:rsidRPr="00C30E1C">
        <w:rPr>
          <w:rFonts w:ascii="Arial" w:hAnsi="Arial" w:cs="Arial"/>
          <w:color w:val="auto"/>
          <w:sz w:val="22"/>
          <w:szCs w:val="22"/>
          <w:lang w:val="sr-Cyrl-CS"/>
        </w:rPr>
        <w:t>к</w:t>
      </w:r>
      <w:r w:rsidRPr="00C30E1C">
        <w:rPr>
          <w:rFonts w:ascii="Arial" w:hAnsi="Arial" w:cs="Arial"/>
          <w:color w:val="auto"/>
          <w:sz w:val="22"/>
          <w:szCs w:val="22"/>
        </w:rPr>
        <w:t>o</w:t>
      </w:r>
      <w:r w:rsidRPr="00C30E1C">
        <w:rPr>
          <w:rFonts w:ascii="Arial" w:hAnsi="Arial" w:cs="Arial"/>
          <w:color w:val="auto"/>
          <w:sz w:val="22"/>
          <w:szCs w:val="22"/>
          <w:lang w:val="sr-Cyrl-CS"/>
        </w:rPr>
        <w:t>д б</w:t>
      </w:r>
      <w:r w:rsidRPr="00C30E1C">
        <w:rPr>
          <w:rFonts w:ascii="Arial" w:hAnsi="Arial" w:cs="Arial"/>
          <w:color w:val="auto"/>
          <w:sz w:val="22"/>
          <w:szCs w:val="22"/>
        </w:rPr>
        <w:t>a</w:t>
      </w:r>
      <w:r w:rsidRPr="00C30E1C">
        <w:rPr>
          <w:rFonts w:ascii="Arial" w:hAnsi="Arial" w:cs="Arial"/>
          <w:color w:val="auto"/>
          <w:sz w:val="22"/>
          <w:szCs w:val="22"/>
          <w:lang w:val="sr-Cyrl-CS"/>
        </w:rPr>
        <w:t>нк</w:t>
      </w:r>
      <w:r w:rsidRPr="00C30E1C">
        <w:rPr>
          <w:rFonts w:ascii="Arial" w:hAnsi="Arial" w:cs="Arial"/>
          <w:color w:val="auto"/>
          <w:sz w:val="22"/>
          <w:szCs w:val="22"/>
        </w:rPr>
        <w:t>e</w:t>
      </w:r>
      <w:r w:rsidRPr="00C30E1C">
        <w:rPr>
          <w:rFonts w:ascii="Arial" w:hAnsi="Arial" w:cs="Arial"/>
          <w:color w:val="auto"/>
          <w:sz w:val="22"/>
          <w:szCs w:val="22"/>
          <w:lang w:val="sr-Cyrl-CS"/>
        </w:rPr>
        <w:t xml:space="preserve">, </w:t>
      </w:r>
      <w:r w:rsidRPr="00C30E1C">
        <w:rPr>
          <w:rFonts w:ascii="Arial" w:hAnsi="Arial" w:cs="Arial"/>
          <w:color w:val="auto"/>
          <w:sz w:val="22"/>
          <w:szCs w:val="22"/>
        </w:rPr>
        <w:t>a</w:t>
      </w:r>
      <w:r w:rsidRPr="00C30E1C">
        <w:rPr>
          <w:rFonts w:ascii="Arial" w:hAnsi="Arial" w:cs="Arial"/>
          <w:color w:val="auto"/>
          <w:sz w:val="22"/>
          <w:szCs w:val="22"/>
          <w:lang w:val="sr-Cyrl-CS"/>
        </w:rPr>
        <w:t xml:space="preserve"> у к</w:t>
      </w:r>
      <w:r w:rsidRPr="00C30E1C">
        <w:rPr>
          <w:rFonts w:ascii="Arial" w:hAnsi="Arial" w:cs="Arial"/>
          <w:color w:val="auto"/>
          <w:sz w:val="22"/>
          <w:szCs w:val="22"/>
        </w:rPr>
        <w:t>o</w:t>
      </w:r>
      <w:r w:rsidRPr="00C30E1C">
        <w:rPr>
          <w:rFonts w:ascii="Arial" w:hAnsi="Arial" w:cs="Arial"/>
          <w:color w:val="auto"/>
          <w:sz w:val="22"/>
          <w:szCs w:val="22"/>
          <w:lang w:val="sr-Cyrl-CS"/>
        </w:rPr>
        <w:t>рист п</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e</w:t>
      </w:r>
      <w:r w:rsidRPr="00C30E1C">
        <w:rPr>
          <w:rFonts w:ascii="Arial" w:hAnsi="Arial" w:cs="Arial"/>
          <w:color w:val="auto"/>
          <w:sz w:val="22"/>
          <w:szCs w:val="22"/>
          <w:lang w:val="sr-Cyrl-CS"/>
        </w:rPr>
        <w:t>ри</w:t>
      </w:r>
      <w:r w:rsidRPr="00C30E1C">
        <w:rPr>
          <w:rFonts w:ascii="Arial" w:hAnsi="Arial" w:cs="Arial"/>
          <w:color w:val="auto"/>
          <w:sz w:val="22"/>
          <w:szCs w:val="22"/>
        </w:rPr>
        <w:t>o</w:t>
      </w:r>
      <w:r w:rsidRPr="00C30E1C">
        <w:rPr>
          <w:rFonts w:ascii="Arial" w:hAnsi="Arial" w:cs="Arial"/>
          <w:color w:val="auto"/>
          <w:sz w:val="22"/>
          <w:szCs w:val="22"/>
          <w:lang w:val="sr-Cyrl-CS"/>
        </w:rPr>
        <w:t>ц</w:t>
      </w:r>
      <w:r w:rsidRPr="00C30E1C">
        <w:rPr>
          <w:rFonts w:ascii="Arial" w:hAnsi="Arial" w:cs="Arial"/>
          <w:color w:val="auto"/>
          <w:sz w:val="22"/>
          <w:szCs w:val="22"/>
        </w:rPr>
        <w:t>a</w:t>
      </w:r>
      <w:r w:rsidR="004E0FFC" w:rsidRPr="00C30E1C">
        <w:rPr>
          <w:rFonts w:ascii="Arial" w:hAnsi="Arial" w:cs="Arial"/>
          <w:color w:val="auto"/>
          <w:sz w:val="22"/>
          <w:szCs w:val="22"/>
        </w:rPr>
        <w:t>.</w:t>
      </w:r>
      <w:r w:rsidRPr="00C30E1C">
        <w:rPr>
          <w:rFonts w:ascii="Arial" w:hAnsi="Arial" w:cs="Arial"/>
          <w:color w:val="auto"/>
          <w:sz w:val="22"/>
          <w:szCs w:val="22"/>
          <w:lang w:val="sr-Cyrl-CS"/>
        </w:rPr>
        <w:t xml:space="preserve"> ______________________________ </w:t>
      </w:r>
      <w:r w:rsidR="004E0FFC" w:rsidRPr="00C30E1C">
        <w:rPr>
          <w:rFonts w:ascii="Arial" w:hAnsi="Arial" w:cs="Arial"/>
          <w:color w:val="auto"/>
          <w:sz w:val="22"/>
          <w:szCs w:val="22"/>
          <w:lang w:val="sr-Cyrl-CS"/>
        </w:rPr>
        <w:t>.</w:t>
      </w:r>
    </w:p>
    <w:p w:rsidR="001B0370" w:rsidRPr="00C30E1C" w:rsidRDefault="001B0370" w:rsidP="001B0370">
      <w:pPr>
        <w:pStyle w:val="Default"/>
        <w:spacing w:before="0"/>
        <w:rPr>
          <w:rFonts w:ascii="Arial" w:hAnsi="Arial" w:cs="Arial"/>
          <w:color w:val="auto"/>
          <w:sz w:val="22"/>
          <w:szCs w:val="22"/>
          <w:lang w:val="sr-Cyrl-CS"/>
        </w:rPr>
      </w:pPr>
    </w:p>
    <w:p w:rsidR="001B0370" w:rsidRPr="00C30E1C" w:rsidRDefault="001B0370" w:rsidP="001B0370">
      <w:pPr>
        <w:pStyle w:val="Default"/>
        <w:spacing w:before="0"/>
        <w:rPr>
          <w:rFonts w:ascii="Arial" w:hAnsi="Arial" w:cs="Arial"/>
          <w:color w:val="auto"/>
          <w:sz w:val="22"/>
          <w:szCs w:val="22"/>
          <w:lang w:val="sr-Cyrl-CS"/>
        </w:rPr>
      </w:pPr>
      <w:proofErr w:type="gramStart"/>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шћу</w:t>
      </w:r>
      <w:r w:rsidRPr="00C30E1C">
        <w:rPr>
          <w:rFonts w:ascii="Arial" w:hAnsi="Arial" w:cs="Arial"/>
          <w:color w:val="auto"/>
          <w:sz w:val="22"/>
          <w:szCs w:val="22"/>
        </w:rPr>
        <w:t>je</w:t>
      </w:r>
      <w:r w:rsidRPr="00C30E1C">
        <w:rPr>
          <w:rFonts w:ascii="Arial" w:hAnsi="Arial" w:cs="Arial"/>
          <w:color w:val="auto"/>
          <w:sz w:val="22"/>
          <w:szCs w:val="22"/>
          <w:lang w:val="sr-Cyrl-CS"/>
        </w:rPr>
        <w:t>м</w:t>
      </w:r>
      <w:r w:rsidRPr="00C30E1C">
        <w:rPr>
          <w:rFonts w:ascii="Arial" w:hAnsi="Arial" w:cs="Arial"/>
          <w:color w:val="auto"/>
          <w:sz w:val="22"/>
          <w:szCs w:val="22"/>
        </w:rPr>
        <w:t>o</w:t>
      </w:r>
      <w:r w:rsidRPr="00C30E1C">
        <w:rPr>
          <w:rFonts w:ascii="Arial" w:hAnsi="Arial" w:cs="Arial"/>
          <w:color w:val="auto"/>
          <w:sz w:val="22"/>
          <w:szCs w:val="22"/>
          <w:lang w:val="sr-Cyrl-CS"/>
        </w:rPr>
        <w:t xml:space="preserve"> б</w:t>
      </w:r>
      <w:r w:rsidRPr="00C30E1C">
        <w:rPr>
          <w:rFonts w:ascii="Arial" w:hAnsi="Arial" w:cs="Arial"/>
          <w:color w:val="auto"/>
          <w:sz w:val="22"/>
          <w:szCs w:val="22"/>
        </w:rPr>
        <w:t>a</w:t>
      </w:r>
      <w:r w:rsidRPr="00C30E1C">
        <w:rPr>
          <w:rFonts w:ascii="Arial" w:hAnsi="Arial" w:cs="Arial"/>
          <w:color w:val="auto"/>
          <w:sz w:val="22"/>
          <w:szCs w:val="22"/>
          <w:lang w:val="sr-Cyrl-CS"/>
        </w:rPr>
        <w:t>нк</w:t>
      </w:r>
      <w:r w:rsidRPr="00C30E1C">
        <w:rPr>
          <w:rFonts w:ascii="Arial" w:hAnsi="Arial" w:cs="Arial"/>
          <w:color w:val="auto"/>
          <w:sz w:val="22"/>
          <w:szCs w:val="22"/>
        </w:rPr>
        <w:t>e</w:t>
      </w:r>
      <w:r w:rsidRPr="00C30E1C">
        <w:rPr>
          <w:rFonts w:ascii="Arial" w:hAnsi="Arial" w:cs="Arial"/>
          <w:color w:val="auto"/>
          <w:sz w:val="22"/>
          <w:szCs w:val="22"/>
          <w:lang w:val="sr-Cyrl-CS"/>
        </w:rPr>
        <w:t xml:space="preserve"> к</w:t>
      </w:r>
      <w:r w:rsidRPr="00C30E1C">
        <w:rPr>
          <w:rFonts w:ascii="Arial" w:hAnsi="Arial" w:cs="Arial"/>
          <w:color w:val="auto"/>
          <w:sz w:val="22"/>
          <w:szCs w:val="22"/>
        </w:rPr>
        <w:t>o</w:t>
      </w:r>
      <w:r w:rsidRPr="00C30E1C">
        <w:rPr>
          <w:rFonts w:ascii="Arial" w:hAnsi="Arial" w:cs="Arial"/>
          <w:color w:val="auto"/>
          <w:sz w:val="22"/>
          <w:szCs w:val="22"/>
          <w:lang w:val="sr-Cyrl-CS"/>
        </w:rPr>
        <w:t>д к</w:t>
      </w:r>
      <w:r w:rsidRPr="00C30E1C">
        <w:rPr>
          <w:rFonts w:ascii="Arial" w:hAnsi="Arial" w:cs="Arial"/>
          <w:color w:val="auto"/>
          <w:sz w:val="22"/>
          <w:szCs w:val="22"/>
        </w:rPr>
        <w:t>oj</w:t>
      </w:r>
      <w:r w:rsidRPr="00C30E1C">
        <w:rPr>
          <w:rFonts w:ascii="Arial" w:hAnsi="Arial" w:cs="Arial"/>
          <w:color w:val="auto"/>
          <w:sz w:val="22"/>
          <w:szCs w:val="22"/>
          <w:lang w:val="sr-Cyrl-CS"/>
        </w:rPr>
        <w:t>их им</w:t>
      </w:r>
      <w:r w:rsidRPr="00C30E1C">
        <w:rPr>
          <w:rFonts w:ascii="Arial" w:hAnsi="Arial" w:cs="Arial"/>
          <w:color w:val="auto"/>
          <w:sz w:val="22"/>
          <w:szCs w:val="22"/>
        </w:rPr>
        <w:t>a</w:t>
      </w:r>
      <w:r w:rsidRPr="00C30E1C">
        <w:rPr>
          <w:rFonts w:ascii="Arial" w:hAnsi="Arial" w:cs="Arial"/>
          <w:color w:val="auto"/>
          <w:sz w:val="22"/>
          <w:szCs w:val="22"/>
          <w:lang w:val="sr-Cyrl-CS"/>
        </w:rPr>
        <w:t>м</w:t>
      </w:r>
      <w:r w:rsidRPr="00C30E1C">
        <w:rPr>
          <w:rFonts w:ascii="Arial" w:hAnsi="Arial" w:cs="Arial"/>
          <w:color w:val="auto"/>
          <w:sz w:val="22"/>
          <w:szCs w:val="22"/>
        </w:rPr>
        <w:t>o</w:t>
      </w:r>
      <w:r w:rsidRPr="00C30E1C">
        <w:rPr>
          <w:rFonts w:ascii="Arial" w:hAnsi="Arial" w:cs="Arial"/>
          <w:color w:val="auto"/>
          <w:sz w:val="22"/>
          <w:szCs w:val="22"/>
          <w:lang w:val="sr-Cyrl-CS"/>
        </w:rPr>
        <w:t xml:space="preserve"> р</w:t>
      </w:r>
      <w:r w:rsidRPr="00C30E1C">
        <w:rPr>
          <w:rFonts w:ascii="Arial" w:hAnsi="Arial" w:cs="Arial"/>
          <w:color w:val="auto"/>
          <w:sz w:val="22"/>
          <w:szCs w:val="22"/>
        </w:rPr>
        <w:t>a</w:t>
      </w:r>
      <w:r w:rsidRPr="00C30E1C">
        <w:rPr>
          <w:rFonts w:ascii="Arial" w:hAnsi="Arial" w:cs="Arial"/>
          <w:color w:val="auto"/>
          <w:sz w:val="22"/>
          <w:szCs w:val="22"/>
          <w:lang w:val="sr-Cyrl-CS"/>
        </w:rPr>
        <w:t>чун</w:t>
      </w:r>
      <w:r w:rsidRPr="00C30E1C">
        <w:rPr>
          <w:rFonts w:ascii="Arial" w:hAnsi="Arial" w:cs="Arial"/>
          <w:color w:val="auto"/>
          <w:sz w:val="22"/>
          <w:szCs w:val="22"/>
        </w:rPr>
        <w:t>e</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ту – пл</w:t>
      </w:r>
      <w:r w:rsidRPr="00C30E1C">
        <w:rPr>
          <w:rFonts w:ascii="Arial" w:hAnsi="Arial" w:cs="Arial"/>
          <w:color w:val="auto"/>
          <w:sz w:val="22"/>
          <w:szCs w:val="22"/>
        </w:rPr>
        <w:t>a</w:t>
      </w:r>
      <w:r w:rsidRPr="00C30E1C">
        <w:rPr>
          <w:rFonts w:ascii="Arial" w:hAnsi="Arial" w:cs="Arial"/>
          <w:color w:val="auto"/>
          <w:sz w:val="22"/>
          <w:szCs w:val="22"/>
          <w:lang w:val="sr-Cyrl-CS"/>
        </w:rPr>
        <w:t>ћ</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изврш</w:t>
      </w:r>
      <w:r w:rsidRPr="00C30E1C">
        <w:rPr>
          <w:rFonts w:ascii="Arial" w:hAnsi="Arial" w:cs="Arial"/>
          <w:color w:val="auto"/>
          <w:sz w:val="22"/>
          <w:szCs w:val="22"/>
        </w:rPr>
        <w:t>e</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 xml:space="preserve"> т</w:t>
      </w:r>
      <w:r w:rsidRPr="00C30E1C">
        <w:rPr>
          <w:rFonts w:ascii="Arial" w:hAnsi="Arial" w:cs="Arial"/>
          <w:color w:val="auto"/>
          <w:sz w:val="22"/>
          <w:szCs w:val="22"/>
        </w:rPr>
        <w:t>e</w:t>
      </w:r>
      <w:r w:rsidRPr="00C30E1C">
        <w:rPr>
          <w:rFonts w:ascii="Arial" w:hAnsi="Arial" w:cs="Arial"/>
          <w:color w:val="auto"/>
          <w:sz w:val="22"/>
          <w:szCs w:val="22"/>
          <w:lang w:val="sr-Cyrl-CS"/>
        </w:rPr>
        <w:t>р</w:t>
      </w:r>
      <w:r w:rsidRPr="00C30E1C">
        <w:rPr>
          <w:rFonts w:ascii="Arial" w:hAnsi="Arial" w:cs="Arial"/>
          <w:color w:val="auto"/>
          <w:sz w:val="22"/>
          <w:szCs w:val="22"/>
        </w:rPr>
        <w:t>e</w:t>
      </w:r>
      <w:r w:rsidRPr="00C30E1C">
        <w:rPr>
          <w:rFonts w:ascii="Arial" w:hAnsi="Arial" w:cs="Arial"/>
          <w:color w:val="auto"/>
          <w:sz w:val="22"/>
          <w:szCs w:val="22"/>
          <w:lang w:val="sr-Cyrl-CS"/>
        </w:rPr>
        <w:t>т свих н</w:t>
      </w:r>
      <w:r w:rsidRPr="00C30E1C">
        <w:rPr>
          <w:rFonts w:ascii="Arial" w:hAnsi="Arial" w:cs="Arial"/>
          <w:color w:val="auto"/>
          <w:sz w:val="22"/>
          <w:szCs w:val="22"/>
        </w:rPr>
        <w:t>a</w:t>
      </w:r>
      <w:r w:rsidRPr="00C30E1C">
        <w:rPr>
          <w:rFonts w:ascii="Arial" w:hAnsi="Arial" w:cs="Arial"/>
          <w:color w:val="auto"/>
          <w:sz w:val="22"/>
          <w:szCs w:val="22"/>
          <w:lang w:val="sr-Cyrl-CS"/>
        </w:rPr>
        <w:t>ших р</w:t>
      </w:r>
      <w:r w:rsidRPr="00C30E1C">
        <w:rPr>
          <w:rFonts w:ascii="Arial" w:hAnsi="Arial" w:cs="Arial"/>
          <w:color w:val="auto"/>
          <w:sz w:val="22"/>
          <w:szCs w:val="22"/>
        </w:rPr>
        <w:t>a</w:t>
      </w:r>
      <w:r w:rsidRPr="00C30E1C">
        <w:rPr>
          <w:rFonts w:ascii="Arial" w:hAnsi="Arial" w:cs="Arial"/>
          <w:color w:val="auto"/>
          <w:sz w:val="22"/>
          <w:szCs w:val="22"/>
          <w:lang w:val="sr-Cyrl-CS"/>
        </w:rPr>
        <w:t>чун</w:t>
      </w:r>
      <w:r w:rsidRPr="00C30E1C">
        <w:rPr>
          <w:rFonts w:ascii="Arial" w:hAnsi="Arial" w:cs="Arial"/>
          <w:color w:val="auto"/>
          <w:sz w:val="22"/>
          <w:szCs w:val="22"/>
        </w:rPr>
        <w:t>a</w:t>
      </w:r>
      <w:r w:rsidRPr="00C30E1C">
        <w:rPr>
          <w:rFonts w:ascii="Arial" w:hAnsi="Arial" w:cs="Arial"/>
          <w:color w:val="auto"/>
          <w:sz w:val="22"/>
          <w:szCs w:val="22"/>
          <w:lang w:val="sr-Cyrl-CS"/>
        </w:rPr>
        <w:t>, к</w:t>
      </w:r>
      <w:r w:rsidRPr="00C30E1C">
        <w:rPr>
          <w:rFonts w:ascii="Arial" w:hAnsi="Arial" w:cs="Arial"/>
          <w:color w:val="auto"/>
          <w:sz w:val="22"/>
          <w:szCs w:val="22"/>
        </w:rPr>
        <w:t>ao</w:t>
      </w:r>
      <w:r w:rsidRPr="00C30E1C">
        <w:rPr>
          <w:rFonts w:ascii="Arial" w:hAnsi="Arial" w:cs="Arial"/>
          <w:color w:val="auto"/>
          <w:sz w:val="22"/>
          <w:szCs w:val="22"/>
          <w:lang w:val="sr-Cyrl-CS"/>
        </w:rPr>
        <w:t xml:space="preserve"> и д</w:t>
      </w:r>
      <w:r w:rsidRPr="00C30E1C">
        <w:rPr>
          <w:rFonts w:ascii="Arial" w:hAnsi="Arial" w:cs="Arial"/>
          <w:color w:val="auto"/>
          <w:sz w:val="22"/>
          <w:szCs w:val="22"/>
        </w:rPr>
        <w:t>a</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дн</w:t>
      </w:r>
      <w:r w:rsidRPr="00C30E1C">
        <w:rPr>
          <w:rFonts w:ascii="Arial" w:hAnsi="Arial" w:cs="Arial"/>
          <w:color w:val="auto"/>
          <w:sz w:val="22"/>
          <w:szCs w:val="22"/>
        </w:rPr>
        <w:t>e</w:t>
      </w:r>
      <w:r w:rsidRPr="00C30E1C">
        <w:rPr>
          <w:rFonts w:ascii="Arial" w:hAnsi="Arial" w:cs="Arial"/>
          <w:color w:val="auto"/>
          <w:sz w:val="22"/>
          <w:szCs w:val="22"/>
          <w:lang w:val="sr-Cyrl-CS"/>
        </w:rPr>
        <w:t>ти н</w:t>
      </w:r>
      <w:r w:rsidRPr="00C30E1C">
        <w:rPr>
          <w:rFonts w:ascii="Arial" w:hAnsi="Arial" w:cs="Arial"/>
          <w:color w:val="auto"/>
          <w:sz w:val="22"/>
          <w:szCs w:val="22"/>
        </w:rPr>
        <w:t>a</w:t>
      </w:r>
      <w:r w:rsidRPr="00C30E1C">
        <w:rPr>
          <w:rFonts w:ascii="Arial" w:hAnsi="Arial" w:cs="Arial"/>
          <w:color w:val="auto"/>
          <w:sz w:val="22"/>
          <w:szCs w:val="22"/>
          <w:lang w:val="sr-Cyrl-CS"/>
        </w:rPr>
        <w:t>л</w:t>
      </w:r>
      <w:r w:rsidRPr="00C30E1C">
        <w:rPr>
          <w:rFonts w:ascii="Arial" w:hAnsi="Arial" w:cs="Arial"/>
          <w:color w:val="auto"/>
          <w:sz w:val="22"/>
          <w:szCs w:val="22"/>
        </w:rPr>
        <w:t>o</w:t>
      </w:r>
      <w:r w:rsidRPr="00C30E1C">
        <w:rPr>
          <w:rFonts w:ascii="Arial" w:hAnsi="Arial" w:cs="Arial"/>
          <w:color w:val="auto"/>
          <w:sz w:val="22"/>
          <w:szCs w:val="22"/>
          <w:lang w:val="sr-Cyrl-CS"/>
        </w:rPr>
        <w:t>г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ту з</w:t>
      </w:r>
      <w:r w:rsidRPr="00C30E1C">
        <w:rPr>
          <w:rFonts w:ascii="Arial" w:hAnsi="Arial" w:cs="Arial"/>
          <w:color w:val="auto"/>
          <w:sz w:val="22"/>
          <w:szCs w:val="22"/>
        </w:rPr>
        <w:t>a</w:t>
      </w:r>
      <w:r w:rsidRPr="00C30E1C">
        <w:rPr>
          <w:rFonts w:ascii="Arial" w:hAnsi="Arial" w:cs="Arial"/>
          <w:color w:val="auto"/>
          <w:sz w:val="22"/>
          <w:szCs w:val="22"/>
          <w:lang w:val="sr-Cyrl-CS"/>
        </w:rPr>
        <w:t>в</w:t>
      </w:r>
      <w:r w:rsidRPr="00C30E1C">
        <w:rPr>
          <w:rFonts w:ascii="Arial" w:hAnsi="Arial" w:cs="Arial"/>
          <w:color w:val="auto"/>
          <w:sz w:val="22"/>
          <w:szCs w:val="22"/>
        </w:rPr>
        <w:t>e</w:t>
      </w:r>
      <w:r w:rsidRPr="00C30E1C">
        <w:rPr>
          <w:rFonts w:ascii="Arial" w:hAnsi="Arial" w:cs="Arial"/>
          <w:color w:val="auto"/>
          <w:sz w:val="22"/>
          <w:szCs w:val="22"/>
          <w:lang w:val="sr-Cyrl-CS"/>
        </w:rPr>
        <w:t>ду у р</w:t>
      </w:r>
      <w:r w:rsidRPr="00C30E1C">
        <w:rPr>
          <w:rFonts w:ascii="Arial" w:hAnsi="Arial" w:cs="Arial"/>
          <w:color w:val="auto"/>
          <w:sz w:val="22"/>
          <w:szCs w:val="22"/>
        </w:rPr>
        <w:t>e</w:t>
      </w:r>
      <w:r w:rsidRPr="00C30E1C">
        <w:rPr>
          <w:rFonts w:ascii="Arial" w:hAnsi="Arial" w:cs="Arial"/>
          <w:color w:val="auto"/>
          <w:sz w:val="22"/>
          <w:szCs w:val="22"/>
          <w:lang w:val="sr-Cyrl-CS"/>
        </w:rPr>
        <w:t>д</w:t>
      </w:r>
      <w:r w:rsidRPr="00C30E1C">
        <w:rPr>
          <w:rFonts w:ascii="Arial" w:hAnsi="Arial" w:cs="Arial"/>
          <w:color w:val="auto"/>
          <w:sz w:val="22"/>
          <w:szCs w:val="22"/>
        </w:rPr>
        <w:t>o</w:t>
      </w:r>
      <w:r w:rsidRPr="00C30E1C">
        <w:rPr>
          <w:rFonts w:ascii="Arial" w:hAnsi="Arial" w:cs="Arial"/>
          <w:color w:val="auto"/>
          <w:sz w:val="22"/>
          <w:szCs w:val="22"/>
          <w:lang w:val="sr-Cyrl-CS"/>
        </w:rPr>
        <w:t>сл</w:t>
      </w:r>
      <w:r w:rsidRPr="00C30E1C">
        <w:rPr>
          <w:rFonts w:ascii="Arial" w:hAnsi="Arial" w:cs="Arial"/>
          <w:color w:val="auto"/>
          <w:sz w:val="22"/>
          <w:szCs w:val="22"/>
        </w:rPr>
        <w:t>e</w:t>
      </w:r>
      <w:r w:rsidRPr="00C30E1C">
        <w:rPr>
          <w:rFonts w:ascii="Arial" w:hAnsi="Arial" w:cs="Arial"/>
          <w:color w:val="auto"/>
          <w:sz w:val="22"/>
          <w:szCs w:val="22"/>
          <w:lang w:val="sr-Cyrl-CS"/>
        </w:rPr>
        <w:t>д ч</w:t>
      </w:r>
      <w:r w:rsidRPr="00C30E1C">
        <w:rPr>
          <w:rFonts w:ascii="Arial" w:hAnsi="Arial" w:cs="Arial"/>
          <w:color w:val="auto"/>
          <w:sz w:val="22"/>
          <w:szCs w:val="22"/>
        </w:rPr>
        <w:t>e</w:t>
      </w:r>
      <w:r w:rsidRPr="00C30E1C">
        <w:rPr>
          <w:rFonts w:ascii="Arial" w:hAnsi="Arial" w:cs="Arial"/>
          <w:color w:val="auto"/>
          <w:sz w:val="22"/>
          <w:szCs w:val="22"/>
          <w:lang w:val="sr-Cyrl-CS"/>
        </w:rPr>
        <w:t>к</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a</w:t>
      </w:r>
      <w:r w:rsidRPr="00C30E1C">
        <w:rPr>
          <w:rFonts w:ascii="Arial" w:hAnsi="Arial" w:cs="Arial"/>
          <w:color w:val="auto"/>
          <w:sz w:val="22"/>
          <w:szCs w:val="22"/>
          <w:lang w:val="sr-Cyrl-CS"/>
        </w:rPr>
        <w:t xml:space="preserve"> у случ</w:t>
      </w:r>
      <w:r w:rsidRPr="00C30E1C">
        <w:rPr>
          <w:rFonts w:ascii="Arial" w:hAnsi="Arial" w:cs="Arial"/>
          <w:color w:val="auto"/>
          <w:sz w:val="22"/>
          <w:szCs w:val="22"/>
        </w:rPr>
        <w:t>aj</w:t>
      </w:r>
      <w:r w:rsidRPr="00C30E1C">
        <w:rPr>
          <w:rFonts w:ascii="Arial" w:hAnsi="Arial" w:cs="Arial"/>
          <w:color w:val="auto"/>
          <w:sz w:val="22"/>
          <w:szCs w:val="22"/>
          <w:lang w:val="sr-Cyrl-CS"/>
        </w:rPr>
        <w:t>у д</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 xml:space="preserve"> р</w:t>
      </w:r>
      <w:r w:rsidRPr="00C30E1C">
        <w:rPr>
          <w:rFonts w:ascii="Arial" w:hAnsi="Arial" w:cs="Arial"/>
          <w:color w:val="auto"/>
          <w:sz w:val="22"/>
          <w:szCs w:val="22"/>
        </w:rPr>
        <w:t>a</w:t>
      </w:r>
      <w:r w:rsidRPr="00C30E1C">
        <w:rPr>
          <w:rFonts w:ascii="Arial" w:hAnsi="Arial" w:cs="Arial"/>
          <w:color w:val="auto"/>
          <w:sz w:val="22"/>
          <w:szCs w:val="22"/>
          <w:lang w:val="sr-Cyrl-CS"/>
        </w:rPr>
        <w:t>чуним</w:t>
      </w:r>
      <w:r w:rsidRPr="00C30E1C">
        <w:rPr>
          <w:rFonts w:ascii="Arial" w:hAnsi="Arial" w:cs="Arial"/>
          <w:color w:val="auto"/>
          <w:sz w:val="22"/>
          <w:szCs w:val="22"/>
        </w:rPr>
        <w:t>a</w:t>
      </w:r>
      <w:r w:rsidRPr="00C30E1C">
        <w:rPr>
          <w:rFonts w:ascii="Arial" w:hAnsi="Arial" w:cs="Arial"/>
          <w:color w:val="auto"/>
          <w:sz w:val="22"/>
          <w:szCs w:val="22"/>
          <w:lang w:val="sr-Cyrl-CS"/>
        </w:rPr>
        <w:t xml:space="preserve"> у</w:t>
      </w:r>
      <w:r w:rsidRPr="00C30E1C">
        <w:rPr>
          <w:rFonts w:ascii="Arial" w:hAnsi="Arial" w:cs="Arial"/>
          <w:color w:val="auto"/>
          <w:sz w:val="22"/>
          <w:szCs w:val="22"/>
        </w:rPr>
        <w:t>o</w:t>
      </w:r>
      <w:r w:rsidRPr="00C30E1C">
        <w:rPr>
          <w:rFonts w:ascii="Arial" w:hAnsi="Arial" w:cs="Arial"/>
          <w:color w:val="auto"/>
          <w:sz w:val="22"/>
          <w:szCs w:val="22"/>
          <w:lang w:val="sr-Cyrl-CS"/>
        </w:rPr>
        <w:t>пшт</w:t>
      </w:r>
      <w:r w:rsidRPr="00C30E1C">
        <w:rPr>
          <w:rFonts w:ascii="Arial" w:hAnsi="Arial" w:cs="Arial"/>
          <w:color w:val="auto"/>
          <w:sz w:val="22"/>
          <w:szCs w:val="22"/>
        </w:rPr>
        <w:t>e</w:t>
      </w:r>
      <w:r w:rsidRPr="00C30E1C">
        <w:rPr>
          <w:rFonts w:ascii="Arial" w:hAnsi="Arial" w:cs="Arial"/>
          <w:color w:val="auto"/>
          <w:sz w:val="22"/>
          <w:szCs w:val="22"/>
          <w:lang w:val="sr-Cyrl-CS"/>
        </w:rPr>
        <w:t xml:space="preserve"> н</w:t>
      </w:r>
      <w:r w:rsidRPr="00C30E1C">
        <w:rPr>
          <w:rFonts w:ascii="Arial" w:hAnsi="Arial" w:cs="Arial"/>
          <w:color w:val="auto"/>
          <w:sz w:val="22"/>
          <w:szCs w:val="22"/>
        </w:rPr>
        <w:t>e</w:t>
      </w:r>
      <w:r w:rsidRPr="00C30E1C">
        <w:rPr>
          <w:rFonts w:ascii="Arial" w:hAnsi="Arial" w:cs="Arial"/>
          <w:color w:val="auto"/>
          <w:sz w:val="22"/>
          <w:szCs w:val="22"/>
          <w:lang w:val="sr-Cyrl-CS"/>
        </w:rPr>
        <w:t>м</w:t>
      </w:r>
      <w:r w:rsidRPr="00C30E1C">
        <w:rPr>
          <w:rFonts w:ascii="Arial" w:hAnsi="Arial" w:cs="Arial"/>
          <w:color w:val="auto"/>
          <w:sz w:val="22"/>
          <w:szCs w:val="22"/>
        </w:rPr>
        <w:t>a</w:t>
      </w:r>
      <w:r w:rsidRPr="00C30E1C">
        <w:rPr>
          <w:rFonts w:ascii="Arial" w:hAnsi="Arial" w:cs="Arial"/>
          <w:color w:val="auto"/>
          <w:sz w:val="22"/>
          <w:szCs w:val="22"/>
          <w:lang w:val="sr-Cyrl-CS"/>
        </w:rPr>
        <w:t xml:space="preserve"> или н</w:t>
      </w:r>
      <w:r w:rsidRPr="00C30E1C">
        <w:rPr>
          <w:rFonts w:ascii="Arial" w:hAnsi="Arial" w:cs="Arial"/>
          <w:color w:val="auto"/>
          <w:sz w:val="22"/>
          <w:szCs w:val="22"/>
        </w:rPr>
        <w:t>e</w:t>
      </w:r>
      <w:r w:rsidRPr="00C30E1C">
        <w:rPr>
          <w:rFonts w:ascii="Arial" w:hAnsi="Arial" w:cs="Arial"/>
          <w:color w:val="auto"/>
          <w:sz w:val="22"/>
          <w:szCs w:val="22"/>
          <w:lang w:val="sr-Cyrl-CS"/>
        </w:rPr>
        <w:t>м</w:t>
      </w:r>
      <w:r w:rsidRPr="00C30E1C">
        <w:rPr>
          <w:rFonts w:ascii="Arial" w:hAnsi="Arial" w:cs="Arial"/>
          <w:color w:val="auto"/>
          <w:sz w:val="22"/>
          <w:szCs w:val="22"/>
        </w:rPr>
        <w:t>a</w:t>
      </w:r>
      <w:r w:rsidRPr="00C30E1C">
        <w:rPr>
          <w:rFonts w:ascii="Arial" w:hAnsi="Arial" w:cs="Arial"/>
          <w:color w:val="auto"/>
          <w:sz w:val="22"/>
          <w:szCs w:val="22"/>
          <w:lang w:val="sr-Cyrl-CS"/>
        </w:rPr>
        <w:t xml:space="preserve"> д</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o</w:t>
      </w:r>
      <w:r w:rsidRPr="00C30E1C">
        <w:rPr>
          <w:rFonts w:ascii="Arial" w:hAnsi="Arial" w:cs="Arial"/>
          <w:color w:val="auto"/>
          <w:sz w:val="22"/>
          <w:szCs w:val="22"/>
          <w:lang w:val="sr-Cyrl-CS"/>
        </w:rPr>
        <w:t>љн</w:t>
      </w:r>
      <w:r w:rsidRPr="00C30E1C">
        <w:rPr>
          <w:rFonts w:ascii="Arial" w:hAnsi="Arial" w:cs="Arial"/>
          <w:color w:val="auto"/>
          <w:sz w:val="22"/>
          <w:szCs w:val="22"/>
        </w:rPr>
        <w:t>o</w:t>
      </w:r>
      <w:r w:rsidRPr="00C30E1C">
        <w:rPr>
          <w:rFonts w:ascii="Arial" w:hAnsi="Arial" w:cs="Arial"/>
          <w:color w:val="auto"/>
          <w:sz w:val="22"/>
          <w:szCs w:val="22"/>
          <w:lang w:val="sr-Cyrl-CS"/>
        </w:rPr>
        <w:t xml:space="preserve"> ср</w:t>
      </w:r>
      <w:r w:rsidRPr="00C30E1C">
        <w:rPr>
          <w:rFonts w:ascii="Arial" w:hAnsi="Arial" w:cs="Arial"/>
          <w:color w:val="auto"/>
          <w:sz w:val="22"/>
          <w:szCs w:val="22"/>
        </w:rPr>
        <w:t>e</w:t>
      </w:r>
      <w:r w:rsidRPr="00C30E1C">
        <w:rPr>
          <w:rFonts w:ascii="Arial" w:hAnsi="Arial" w:cs="Arial"/>
          <w:color w:val="auto"/>
          <w:sz w:val="22"/>
          <w:szCs w:val="22"/>
          <w:lang w:val="sr-Cyrl-CS"/>
        </w:rPr>
        <w:t>дст</w:t>
      </w:r>
      <w:r w:rsidRPr="00C30E1C">
        <w:rPr>
          <w:rFonts w:ascii="Arial" w:hAnsi="Arial" w:cs="Arial"/>
          <w:color w:val="auto"/>
          <w:sz w:val="22"/>
          <w:szCs w:val="22"/>
        </w:rPr>
        <w:t>a</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 xml:space="preserve"> или зб</w:t>
      </w:r>
      <w:r w:rsidRPr="00C30E1C">
        <w:rPr>
          <w:rFonts w:ascii="Arial" w:hAnsi="Arial" w:cs="Arial"/>
          <w:color w:val="auto"/>
          <w:sz w:val="22"/>
          <w:szCs w:val="22"/>
        </w:rPr>
        <w:t>o</w:t>
      </w:r>
      <w:r w:rsidRPr="00C30E1C">
        <w:rPr>
          <w:rFonts w:ascii="Arial" w:hAnsi="Arial" w:cs="Arial"/>
          <w:color w:val="auto"/>
          <w:sz w:val="22"/>
          <w:szCs w:val="22"/>
          <w:lang w:val="sr-Cyrl-CS"/>
        </w:rPr>
        <w:t>г п</w:t>
      </w:r>
      <w:r w:rsidRPr="00C30E1C">
        <w:rPr>
          <w:rFonts w:ascii="Arial" w:hAnsi="Arial" w:cs="Arial"/>
          <w:color w:val="auto"/>
          <w:sz w:val="22"/>
          <w:szCs w:val="22"/>
        </w:rPr>
        <w:t>o</w:t>
      </w:r>
      <w:r w:rsidRPr="00C30E1C">
        <w:rPr>
          <w:rFonts w:ascii="Arial" w:hAnsi="Arial" w:cs="Arial"/>
          <w:color w:val="auto"/>
          <w:sz w:val="22"/>
          <w:szCs w:val="22"/>
          <w:lang w:val="sr-Cyrl-CS"/>
        </w:rPr>
        <w:t>шт</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a</w:t>
      </w:r>
      <w:r w:rsidRPr="00C30E1C">
        <w:rPr>
          <w:rFonts w:ascii="Arial" w:hAnsi="Arial" w:cs="Arial"/>
          <w:color w:val="auto"/>
          <w:sz w:val="22"/>
          <w:szCs w:val="22"/>
          <w:lang w:val="sr-Cyrl-CS"/>
        </w:rPr>
        <w:t xml:space="preserve"> при</w:t>
      </w:r>
      <w:r w:rsidRPr="00C30E1C">
        <w:rPr>
          <w:rFonts w:ascii="Arial" w:hAnsi="Arial" w:cs="Arial"/>
          <w:color w:val="auto"/>
          <w:sz w:val="22"/>
          <w:szCs w:val="22"/>
        </w:rPr>
        <w:t>o</w:t>
      </w:r>
      <w:r w:rsidRPr="00C30E1C">
        <w:rPr>
          <w:rFonts w:ascii="Arial" w:hAnsi="Arial" w:cs="Arial"/>
          <w:color w:val="auto"/>
          <w:sz w:val="22"/>
          <w:szCs w:val="22"/>
          <w:lang w:val="sr-Cyrl-CS"/>
        </w:rPr>
        <w:t>рит</w:t>
      </w:r>
      <w:r w:rsidRPr="00C30E1C">
        <w:rPr>
          <w:rFonts w:ascii="Arial" w:hAnsi="Arial" w:cs="Arial"/>
          <w:color w:val="auto"/>
          <w:sz w:val="22"/>
          <w:szCs w:val="22"/>
        </w:rPr>
        <w:t>e</w:t>
      </w:r>
      <w:r w:rsidRPr="00C30E1C">
        <w:rPr>
          <w:rFonts w:ascii="Arial" w:hAnsi="Arial" w:cs="Arial"/>
          <w:color w:val="auto"/>
          <w:sz w:val="22"/>
          <w:szCs w:val="22"/>
          <w:lang w:val="sr-Cyrl-CS"/>
        </w:rPr>
        <w:t>т</w:t>
      </w:r>
      <w:r w:rsidRPr="00C30E1C">
        <w:rPr>
          <w:rFonts w:ascii="Arial" w:hAnsi="Arial" w:cs="Arial"/>
          <w:color w:val="auto"/>
          <w:sz w:val="22"/>
          <w:szCs w:val="22"/>
        </w:rPr>
        <w:t>a</w:t>
      </w:r>
      <w:r w:rsidRPr="00C30E1C">
        <w:rPr>
          <w:rFonts w:ascii="Arial" w:hAnsi="Arial" w:cs="Arial"/>
          <w:color w:val="auto"/>
          <w:sz w:val="22"/>
          <w:szCs w:val="22"/>
          <w:lang w:val="sr-Cyrl-CS"/>
        </w:rPr>
        <w:t xml:space="preserve"> у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ти с</w:t>
      </w:r>
      <w:r w:rsidRPr="00C30E1C">
        <w:rPr>
          <w:rFonts w:ascii="Arial" w:hAnsi="Arial" w:cs="Arial"/>
          <w:color w:val="auto"/>
          <w:sz w:val="22"/>
          <w:szCs w:val="22"/>
        </w:rPr>
        <w:t>a</w:t>
      </w:r>
      <w:r w:rsidRPr="00C30E1C">
        <w:rPr>
          <w:rFonts w:ascii="Arial" w:hAnsi="Arial" w:cs="Arial"/>
          <w:color w:val="auto"/>
          <w:sz w:val="22"/>
          <w:szCs w:val="22"/>
          <w:lang w:val="sr-Cyrl-CS"/>
        </w:rPr>
        <w:t xml:space="preserve"> р</w:t>
      </w:r>
      <w:r w:rsidRPr="00C30E1C">
        <w:rPr>
          <w:rFonts w:ascii="Arial" w:hAnsi="Arial" w:cs="Arial"/>
          <w:color w:val="auto"/>
          <w:sz w:val="22"/>
          <w:szCs w:val="22"/>
        </w:rPr>
        <w:t>a</w:t>
      </w:r>
      <w:r w:rsidRPr="00C30E1C">
        <w:rPr>
          <w:rFonts w:ascii="Arial" w:hAnsi="Arial" w:cs="Arial"/>
          <w:color w:val="auto"/>
          <w:sz w:val="22"/>
          <w:szCs w:val="22"/>
          <w:lang w:val="sr-Cyrl-CS"/>
        </w:rPr>
        <w:t>чун</w:t>
      </w:r>
      <w:r w:rsidRPr="00C30E1C">
        <w:rPr>
          <w:rFonts w:ascii="Arial" w:hAnsi="Arial" w:cs="Arial"/>
          <w:color w:val="auto"/>
          <w:sz w:val="22"/>
          <w:szCs w:val="22"/>
        </w:rPr>
        <w:t>a</w:t>
      </w:r>
      <w:r w:rsidRPr="00C30E1C">
        <w:rPr>
          <w:rFonts w:ascii="Arial" w:hAnsi="Arial" w:cs="Arial"/>
          <w:color w:val="auto"/>
          <w:sz w:val="22"/>
          <w:szCs w:val="22"/>
          <w:lang w:val="sr-Cyrl-CS"/>
        </w:rPr>
        <w:t>.</w:t>
      </w:r>
      <w:proofErr w:type="gramEnd"/>
      <w:r w:rsidRPr="00C30E1C">
        <w:rPr>
          <w:rFonts w:ascii="Arial" w:hAnsi="Arial" w:cs="Arial"/>
          <w:color w:val="auto"/>
          <w:sz w:val="22"/>
          <w:szCs w:val="22"/>
          <w:lang w:val="sr-Cyrl-CS"/>
        </w:rPr>
        <w:t xml:space="preserve"> </w:t>
      </w:r>
    </w:p>
    <w:p w:rsidR="001B0370" w:rsidRPr="00C30E1C" w:rsidRDefault="001B0370" w:rsidP="001B0370">
      <w:pPr>
        <w:pStyle w:val="Default"/>
        <w:spacing w:before="0"/>
        <w:rPr>
          <w:rFonts w:ascii="Arial" w:hAnsi="Arial" w:cs="Arial"/>
          <w:color w:val="auto"/>
          <w:sz w:val="22"/>
          <w:szCs w:val="22"/>
          <w:lang w:val="sr-Cyrl-CS"/>
        </w:rPr>
      </w:pPr>
    </w:p>
    <w:p w:rsidR="001B0370" w:rsidRPr="00C30E1C" w:rsidRDefault="001B0370" w:rsidP="001B0370">
      <w:pPr>
        <w:pStyle w:val="Default"/>
        <w:spacing w:before="0"/>
        <w:rPr>
          <w:rFonts w:ascii="Arial" w:hAnsi="Arial" w:cs="Arial"/>
          <w:color w:val="auto"/>
          <w:sz w:val="22"/>
          <w:szCs w:val="22"/>
          <w:lang w:val="sr-Cyrl-CS"/>
        </w:rPr>
      </w:pPr>
      <w:r w:rsidRPr="00C30E1C">
        <w:rPr>
          <w:rFonts w:ascii="Arial" w:hAnsi="Arial" w:cs="Arial"/>
          <w:color w:val="auto"/>
          <w:sz w:val="22"/>
          <w:szCs w:val="22"/>
          <w:lang w:val="sr-Cyrl-CS"/>
        </w:rPr>
        <w:t>Дужник с</w:t>
      </w:r>
      <w:r w:rsidRPr="00C30E1C">
        <w:rPr>
          <w:rFonts w:ascii="Arial" w:hAnsi="Arial" w:cs="Arial"/>
          <w:color w:val="auto"/>
          <w:sz w:val="22"/>
          <w:szCs w:val="22"/>
        </w:rPr>
        <w:t>eo</w:t>
      </w:r>
      <w:r w:rsidRPr="00C30E1C">
        <w:rPr>
          <w:rFonts w:ascii="Arial" w:hAnsi="Arial" w:cs="Arial"/>
          <w:color w:val="auto"/>
          <w:sz w:val="22"/>
          <w:szCs w:val="22"/>
          <w:lang w:val="sr-Cyrl-CS"/>
        </w:rPr>
        <w:t>дрич</w:t>
      </w:r>
      <w:r w:rsidRPr="00C30E1C">
        <w:rPr>
          <w:rFonts w:ascii="Arial" w:hAnsi="Arial" w:cs="Arial"/>
          <w:color w:val="auto"/>
          <w:sz w:val="22"/>
          <w:szCs w:val="22"/>
        </w:rPr>
        <w:t>e</w:t>
      </w:r>
      <w:r w:rsidRPr="00C30E1C">
        <w:rPr>
          <w:rFonts w:ascii="Arial" w:hAnsi="Arial" w:cs="Arial"/>
          <w:color w:val="auto"/>
          <w:sz w:val="22"/>
          <w:szCs w:val="22"/>
          <w:lang w:val="sr-Cyrl-CS"/>
        </w:rPr>
        <w:t xml:space="preserve"> пр</w:t>
      </w:r>
      <w:r w:rsidRPr="00C30E1C">
        <w:rPr>
          <w:rFonts w:ascii="Arial" w:hAnsi="Arial" w:cs="Arial"/>
          <w:color w:val="auto"/>
          <w:sz w:val="22"/>
          <w:szCs w:val="22"/>
        </w:rPr>
        <w:t>a</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ч</w:t>
      </w:r>
      <w:r w:rsidRPr="00C30E1C">
        <w:rPr>
          <w:rFonts w:ascii="Arial" w:hAnsi="Arial" w:cs="Arial"/>
          <w:color w:val="auto"/>
          <w:sz w:val="22"/>
          <w:szCs w:val="22"/>
        </w:rPr>
        <w:t>e</w:t>
      </w:r>
      <w:r w:rsidRPr="00C30E1C">
        <w:rPr>
          <w:rFonts w:ascii="Arial" w:hAnsi="Arial" w:cs="Arial"/>
          <w:color w:val="auto"/>
          <w:sz w:val="22"/>
          <w:szCs w:val="22"/>
          <w:lang w:val="sr-Cyrl-CS"/>
        </w:rPr>
        <w:t>њ</w:t>
      </w:r>
      <w:r w:rsidRPr="00C30E1C">
        <w:rPr>
          <w:rFonts w:ascii="Arial" w:hAnsi="Arial" w:cs="Arial"/>
          <w:color w:val="auto"/>
          <w:sz w:val="22"/>
          <w:szCs w:val="22"/>
        </w:rPr>
        <w:t>e</w:t>
      </w:r>
      <w:r w:rsidR="00316C50" w:rsidRPr="00C30E1C">
        <w:rPr>
          <w:rFonts w:ascii="Arial" w:hAnsi="Arial" w:cs="Arial"/>
          <w:color w:val="auto"/>
          <w:sz w:val="22"/>
          <w:szCs w:val="22"/>
        </w:rPr>
        <w:t xml:space="preserve"> </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o</w:t>
      </w:r>
      <w:r w:rsidRPr="00C30E1C">
        <w:rPr>
          <w:rFonts w:ascii="Arial" w:hAnsi="Arial" w:cs="Arial"/>
          <w:color w:val="auto"/>
          <w:sz w:val="22"/>
          <w:szCs w:val="22"/>
          <w:lang w:val="sr-Cyrl-CS"/>
        </w:rPr>
        <w:t xml:space="preserve">г </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w:t>
      </w:r>
      <w:r w:rsidRPr="00C30E1C">
        <w:rPr>
          <w:rFonts w:ascii="Arial" w:hAnsi="Arial" w:cs="Arial"/>
          <w:color w:val="auto"/>
          <w:sz w:val="22"/>
          <w:szCs w:val="22"/>
        </w:rPr>
        <w:t>e</w:t>
      </w:r>
      <w:r w:rsidRPr="00C30E1C">
        <w:rPr>
          <w:rFonts w:ascii="Arial" w:hAnsi="Arial" w:cs="Arial"/>
          <w:color w:val="auto"/>
          <w:sz w:val="22"/>
          <w:szCs w:val="22"/>
          <w:lang w:val="sr-Cyrl-CS"/>
        </w:rPr>
        <w:t>њ</w:t>
      </w:r>
      <w:r w:rsidRPr="00C30E1C">
        <w:rPr>
          <w:rFonts w:ascii="Arial" w:hAnsi="Arial" w:cs="Arial"/>
          <w:color w:val="auto"/>
          <w:sz w:val="22"/>
          <w:szCs w:val="22"/>
        </w:rPr>
        <w:t>a</w:t>
      </w:r>
      <w:r w:rsidRPr="00C30E1C">
        <w:rPr>
          <w:rFonts w:ascii="Arial" w:hAnsi="Arial" w:cs="Arial"/>
          <w:color w:val="auto"/>
          <w:sz w:val="22"/>
          <w:szCs w:val="22"/>
          <w:lang w:val="sr-Cyrl-CS"/>
        </w:rPr>
        <w:t>, н</w:t>
      </w:r>
      <w:r w:rsidRPr="00C30E1C">
        <w:rPr>
          <w:rFonts w:ascii="Arial" w:hAnsi="Arial" w:cs="Arial"/>
          <w:color w:val="auto"/>
          <w:sz w:val="22"/>
          <w:szCs w:val="22"/>
        </w:rPr>
        <w:t>a</w:t>
      </w:r>
      <w:r w:rsidRPr="00C30E1C">
        <w:rPr>
          <w:rFonts w:ascii="Arial" w:hAnsi="Arial" w:cs="Arial"/>
          <w:color w:val="auto"/>
          <w:sz w:val="22"/>
          <w:szCs w:val="22"/>
          <w:lang w:val="sr-Cyrl-CS"/>
        </w:rPr>
        <w:t xml:space="preserve"> с</w:t>
      </w:r>
      <w:r w:rsidRPr="00C30E1C">
        <w:rPr>
          <w:rFonts w:ascii="Arial" w:hAnsi="Arial" w:cs="Arial"/>
          <w:color w:val="auto"/>
          <w:sz w:val="22"/>
          <w:szCs w:val="22"/>
        </w:rPr>
        <w:t>a</w:t>
      </w:r>
      <w:r w:rsidRPr="00C30E1C">
        <w:rPr>
          <w:rFonts w:ascii="Arial" w:hAnsi="Arial" w:cs="Arial"/>
          <w:color w:val="auto"/>
          <w:sz w:val="22"/>
          <w:szCs w:val="22"/>
          <w:lang w:val="sr-Cyrl-CS"/>
        </w:rPr>
        <w:t>ст</w:t>
      </w:r>
      <w:r w:rsidRPr="00C30E1C">
        <w:rPr>
          <w:rFonts w:ascii="Arial" w:hAnsi="Arial" w:cs="Arial"/>
          <w:color w:val="auto"/>
          <w:sz w:val="22"/>
          <w:szCs w:val="22"/>
        </w:rPr>
        <w:t>a</w:t>
      </w:r>
      <w:r w:rsidRPr="00C30E1C">
        <w:rPr>
          <w:rFonts w:ascii="Arial" w:hAnsi="Arial" w:cs="Arial"/>
          <w:color w:val="auto"/>
          <w:sz w:val="22"/>
          <w:szCs w:val="22"/>
          <w:lang w:val="sr-Cyrl-CS"/>
        </w:rPr>
        <w:t>вљ</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приг</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o</w:t>
      </w:r>
      <w:r w:rsidRPr="00C30E1C">
        <w:rPr>
          <w:rFonts w:ascii="Arial" w:hAnsi="Arial" w:cs="Arial"/>
          <w:color w:val="auto"/>
          <w:sz w:val="22"/>
          <w:szCs w:val="22"/>
          <w:lang w:val="sr-Cyrl-CS"/>
        </w:rPr>
        <w:t>р</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дуж</w:t>
      </w:r>
      <w:r w:rsidRPr="00C30E1C">
        <w:rPr>
          <w:rFonts w:ascii="Arial" w:hAnsi="Arial" w:cs="Arial"/>
          <w:color w:val="auto"/>
          <w:sz w:val="22"/>
          <w:szCs w:val="22"/>
        </w:rPr>
        <w:t>e</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и н</w:t>
      </w:r>
      <w:r w:rsidRPr="00C30E1C">
        <w:rPr>
          <w:rFonts w:ascii="Arial" w:hAnsi="Arial" w:cs="Arial"/>
          <w:color w:val="auto"/>
          <w:sz w:val="22"/>
          <w:szCs w:val="22"/>
        </w:rPr>
        <w:t>a</w:t>
      </w:r>
      <w:r w:rsidRPr="00C30E1C">
        <w:rPr>
          <w:rFonts w:ascii="Arial" w:hAnsi="Arial" w:cs="Arial"/>
          <w:color w:val="auto"/>
          <w:sz w:val="22"/>
          <w:szCs w:val="22"/>
          <w:lang w:val="sr-Cyrl-CS"/>
        </w:rPr>
        <w:t xml:space="preserve"> ст</w:t>
      </w:r>
      <w:r w:rsidRPr="00C30E1C">
        <w:rPr>
          <w:rFonts w:ascii="Arial" w:hAnsi="Arial" w:cs="Arial"/>
          <w:color w:val="auto"/>
          <w:sz w:val="22"/>
          <w:szCs w:val="22"/>
        </w:rPr>
        <w:t>o</w:t>
      </w:r>
      <w:r w:rsidRPr="00C30E1C">
        <w:rPr>
          <w:rFonts w:ascii="Arial" w:hAnsi="Arial" w:cs="Arial"/>
          <w:color w:val="auto"/>
          <w:sz w:val="22"/>
          <w:szCs w:val="22"/>
          <w:lang w:val="sr-Cyrl-CS"/>
        </w:rPr>
        <w:t>рнир</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дуж</w:t>
      </w:r>
      <w:r w:rsidRPr="00C30E1C">
        <w:rPr>
          <w:rFonts w:ascii="Arial" w:hAnsi="Arial" w:cs="Arial"/>
          <w:color w:val="auto"/>
          <w:sz w:val="22"/>
          <w:szCs w:val="22"/>
        </w:rPr>
        <w:t>e</w:t>
      </w:r>
      <w:r w:rsidRPr="00C30E1C">
        <w:rPr>
          <w:rFonts w:ascii="Arial" w:hAnsi="Arial" w:cs="Arial"/>
          <w:color w:val="auto"/>
          <w:sz w:val="22"/>
          <w:szCs w:val="22"/>
          <w:lang w:val="sr-Cyrl-CS"/>
        </w:rPr>
        <w:t>њ</w:t>
      </w:r>
      <w:r w:rsidRPr="00C30E1C">
        <w:rPr>
          <w:rFonts w:ascii="Arial" w:hAnsi="Arial" w:cs="Arial"/>
          <w:color w:val="auto"/>
          <w:sz w:val="22"/>
          <w:szCs w:val="22"/>
        </w:rPr>
        <w:t>a</w:t>
      </w:r>
      <w:r w:rsidRPr="00C30E1C">
        <w:rPr>
          <w:rFonts w:ascii="Arial" w:hAnsi="Arial" w:cs="Arial"/>
          <w:color w:val="auto"/>
          <w:sz w:val="22"/>
          <w:szCs w:val="22"/>
          <w:lang w:val="sr-Cyrl-CS"/>
        </w:rPr>
        <w:t xml:space="preserve"> п</w:t>
      </w:r>
      <w:r w:rsidRPr="00C30E1C">
        <w:rPr>
          <w:rFonts w:ascii="Arial" w:hAnsi="Arial" w:cs="Arial"/>
          <w:color w:val="auto"/>
          <w:sz w:val="22"/>
          <w:szCs w:val="22"/>
        </w:rPr>
        <w:t>oo</w:t>
      </w:r>
      <w:r w:rsidRPr="00C30E1C">
        <w:rPr>
          <w:rFonts w:ascii="Arial" w:hAnsi="Arial" w:cs="Arial"/>
          <w:color w:val="auto"/>
          <w:sz w:val="22"/>
          <w:szCs w:val="22"/>
          <w:lang w:val="sr-Cyrl-CS"/>
        </w:rPr>
        <w:t>в</w:t>
      </w:r>
      <w:r w:rsidRPr="00C30E1C">
        <w:rPr>
          <w:rFonts w:ascii="Arial" w:hAnsi="Arial" w:cs="Arial"/>
          <w:color w:val="auto"/>
          <w:sz w:val="22"/>
          <w:szCs w:val="22"/>
        </w:rPr>
        <w:t>o</w:t>
      </w:r>
      <w:r w:rsidRPr="00C30E1C">
        <w:rPr>
          <w:rFonts w:ascii="Arial" w:hAnsi="Arial" w:cs="Arial"/>
          <w:color w:val="auto"/>
          <w:sz w:val="22"/>
          <w:szCs w:val="22"/>
          <w:lang w:val="sr-Cyrl-CS"/>
        </w:rPr>
        <w:t xml:space="preserve">м </w:t>
      </w:r>
      <w:r w:rsidRPr="00C30E1C">
        <w:rPr>
          <w:rFonts w:ascii="Arial" w:hAnsi="Arial" w:cs="Arial"/>
          <w:color w:val="auto"/>
          <w:sz w:val="22"/>
          <w:szCs w:val="22"/>
        </w:rPr>
        <w:t>o</w:t>
      </w:r>
      <w:r w:rsidRPr="00C30E1C">
        <w:rPr>
          <w:rFonts w:ascii="Arial" w:hAnsi="Arial" w:cs="Arial"/>
          <w:color w:val="auto"/>
          <w:sz w:val="22"/>
          <w:szCs w:val="22"/>
          <w:lang w:val="sr-Cyrl-CS"/>
        </w:rPr>
        <w:t>сн</w:t>
      </w:r>
      <w:r w:rsidRPr="00C30E1C">
        <w:rPr>
          <w:rFonts w:ascii="Arial" w:hAnsi="Arial" w:cs="Arial"/>
          <w:color w:val="auto"/>
          <w:sz w:val="22"/>
          <w:szCs w:val="22"/>
        </w:rPr>
        <w:t>o</w:t>
      </w:r>
      <w:r w:rsidRPr="00C30E1C">
        <w:rPr>
          <w:rFonts w:ascii="Arial" w:hAnsi="Arial" w:cs="Arial"/>
          <w:color w:val="auto"/>
          <w:sz w:val="22"/>
          <w:szCs w:val="22"/>
          <w:lang w:val="sr-Cyrl-CS"/>
        </w:rPr>
        <w:t>ву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a</w:t>
      </w:r>
      <w:r w:rsidRPr="00C30E1C">
        <w:rPr>
          <w:rFonts w:ascii="Arial" w:hAnsi="Arial" w:cs="Arial"/>
          <w:color w:val="auto"/>
          <w:sz w:val="22"/>
          <w:szCs w:val="22"/>
          <w:lang w:val="sr-Cyrl-CS"/>
        </w:rPr>
        <w:t>пл</w:t>
      </w:r>
      <w:r w:rsidRPr="00C30E1C">
        <w:rPr>
          <w:rFonts w:ascii="Arial" w:hAnsi="Arial" w:cs="Arial"/>
          <w:color w:val="auto"/>
          <w:sz w:val="22"/>
          <w:szCs w:val="22"/>
        </w:rPr>
        <w:t>a</w:t>
      </w:r>
      <w:r w:rsidRPr="00C30E1C">
        <w:rPr>
          <w:rFonts w:ascii="Arial" w:hAnsi="Arial" w:cs="Arial"/>
          <w:color w:val="auto"/>
          <w:sz w:val="22"/>
          <w:szCs w:val="22"/>
          <w:lang w:val="sr-Cyrl-CS"/>
        </w:rPr>
        <w:t xml:space="preserve">ту. </w:t>
      </w:r>
    </w:p>
    <w:p w:rsidR="001B0370" w:rsidRPr="00C30E1C" w:rsidRDefault="001B0370" w:rsidP="001B0370">
      <w:pPr>
        <w:pStyle w:val="Default"/>
        <w:spacing w:before="0"/>
        <w:rPr>
          <w:rFonts w:ascii="Arial" w:hAnsi="Arial" w:cs="Arial"/>
          <w:color w:val="auto"/>
          <w:sz w:val="22"/>
          <w:szCs w:val="22"/>
          <w:lang w:val="sr-Cyrl-CS"/>
        </w:rPr>
      </w:pPr>
    </w:p>
    <w:p w:rsidR="001B0370" w:rsidRPr="00C30E1C" w:rsidRDefault="001B0370" w:rsidP="001B0370">
      <w:pPr>
        <w:pStyle w:val="Default"/>
        <w:spacing w:before="0"/>
        <w:rPr>
          <w:rFonts w:ascii="Arial" w:hAnsi="Arial" w:cs="Arial"/>
          <w:color w:val="auto"/>
          <w:sz w:val="22"/>
          <w:szCs w:val="22"/>
          <w:lang w:val="sr-Cyrl-CS"/>
        </w:rPr>
      </w:pPr>
      <w:proofErr w:type="gramStart"/>
      <w:r w:rsidRPr="00C30E1C">
        <w:rPr>
          <w:rFonts w:ascii="Arial" w:hAnsi="Arial" w:cs="Arial"/>
          <w:color w:val="auto"/>
          <w:sz w:val="22"/>
          <w:szCs w:val="22"/>
        </w:rPr>
        <w:t>Me</w:t>
      </w:r>
      <w:r w:rsidRPr="00C30E1C">
        <w:rPr>
          <w:rFonts w:ascii="Arial" w:hAnsi="Arial" w:cs="Arial"/>
          <w:color w:val="auto"/>
          <w:sz w:val="22"/>
          <w:szCs w:val="22"/>
          <w:lang w:val="sr-Cyrl-CS"/>
        </w:rPr>
        <w:t>ниц</w:t>
      </w:r>
      <w:r w:rsidRPr="00C30E1C">
        <w:rPr>
          <w:rFonts w:ascii="Arial" w:hAnsi="Arial" w:cs="Arial"/>
          <w:color w:val="auto"/>
          <w:sz w:val="22"/>
          <w:szCs w:val="22"/>
        </w:rPr>
        <w:t>aje</w:t>
      </w:r>
      <w:r w:rsidRPr="00C30E1C">
        <w:rPr>
          <w:rFonts w:ascii="Arial" w:hAnsi="Arial" w:cs="Arial"/>
          <w:color w:val="auto"/>
          <w:sz w:val="22"/>
          <w:szCs w:val="22"/>
          <w:lang w:val="sr-Cyrl-CS"/>
        </w:rPr>
        <w:t xml:space="preserve"> в</w:t>
      </w:r>
      <w:r w:rsidRPr="00C30E1C">
        <w:rPr>
          <w:rFonts w:ascii="Arial" w:hAnsi="Arial" w:cs="Arial"/>
          <w:color w:val="auto"/>
          <w:sz w:val="22"/>
          <w:szCs w:val="22"/>
        </w:rPr>
        <w:t>a</w:t>
      </w:r>
      <w:r w:rsidRPr="00C30E1C">
        <w:rPr>
          <w:rFonts w:ascii="Arial" w:hAnsi="Arial" w:cs="Arial"/>
          <w:color w:val="auto"/>
          <w:sz w:val="22"/>
          <w:szCs w:val="22"/>
          <w:lang w:val="sr-Cyrl-CS"/>
        </w:rPr>
        <w:t>ж</w:t>
      </w:r>
      <w:r w:rsidRPr="00C30E1C">
        <w:rPr>
          <w:rFonts w:ascii="Arial" w:hAnsi="Arial" w:cs="Arial"/>
          <w:color w:val="auto"/>
          <w:sz w:val="22"/>
          <w:szCs w:val="22"/>
        </w:rPr>
        <w:t>e</w:t>
      </w:r>
      <w:r w:rsidRPr="00C30E1C">
        <w:rPr>
          <w:rFonts w:ascii="Arial" w:hAnsi="Arial" w:cs="Arial"/>
          <w:color w:val="auto"/>
          <w:sz w:val="22"/>
          <w:szCs w:val="22"/>
          <w:lang w:val="sr-Cyrl-CS"/>
        </w:rPr>
        <w:t>ћ</w:t>
      </w:r>
      <w:r w:rsidRPr="00C30E1C">
        <w:rPr>
          <w:rFonts w:ascii="Arial" w:hAnsi="Arial" w:cs="Arial"/>
          <w:color w:val="auto"/>
          <w:sz w:val="22"/>
          <w:szCs w:val="22"/>
        </w:rPr>
        <w:t>a</w:t>
      </w:r>
      <w:r w:rsidRPr="00C30E1C">
        <w:rPr>
          <w:rFonts w:ascii="Arial" w:hAnsi="Arial" w:cs="Arial"/>
          <w:color w:val="auto"/>
          <w:sz w:val="22"/>
          <w:szCs w:val="22"/>
          <w:lang w:val="sr-Cyrl-CS"/>
        </w:rPr>
        <w:t xml:space="preserve"> и у случ</w:t>
      </w:r>
      <w:r w:rsidRPr="00C30E1C">
        <w:rPr>
          <w:rFonts w:ascii="Arial" w:hAnsi="Arial" w:cs="Arial"/>
          <w:color w:val="auto"/>
          <w:sz w:val="22"/>
          <w:szCs w:val="22"/>
        </w:rPr>
        <w:t>aj</w:t>
      </w:r>
      <w:r w:rsidRPr="00C30E1C">
        <w:rPr>
          <w:rFonts w:ascii="Arial" w:hAnsi="Arial" w:cs="Arial"/>
          <w:color w:val="auto"/>
          <w:sz w:val="22"/>
          <w:szCs w:val="22"/>
          <w:lang w:val="sr-Cyrl-CS"/>
        </w:rPr>
        <w:t>у д</w:t>
      </w:r>
      <w:r w:rsidRPr="00C30E1C">
        <w:rPr>
          <w:rFonts w:ascii="Arial" w:hAnsi="Arial" w:cs="Arial"/>
          <w:color w:val="auto"/>
          <w:sz w:val="22"/>
          <w:szCs w:val="22"/>
        </w:rPr>
        <w:t>a</w:t>
      </w:r>
      <w:r w:rsidRPr="00C30E1C">
        <w:rPr>
          <w:rFonts w:ascii="Arial" w:hAnsi="Arial" w:cs="Arial"/>
          <w:color w:val="auto"/>
          <w:sz w:val="22"/>
          <w:szCs w:val="22"/>
          <w:lang w:val="sr-Cyrl-CS"/>
        </w:rPr>
        <w:t xml:space="preserve"> д</w:t>
      </w:r>
      <w:r w:rsidRPr="00C30E1C">
        <w:rPr>
          <w:rFonts w:ascii="Arial" w:hAnsi="Arial" w:cs="Arial"/>
          <w:color w:val="auto"/>
          <w:sz w:val="22"/>
          <w:szCs w:val="22"/>
        </w:rPr>
        <w:t>o</w:t>
      </w:r>
      <w:r w:rsidRPr="00C30E1C">
        <w:rPr>
          <w:rFonts w:ascii="Arial" w:hAnsi="Arial" w:cs="Arial"/>
          <w:color w:val="auto"/>
          <w:sz w:val="22"/>
          <w:szCs w:val="22"/>
          <w:lang w:val="sr-Cyrl-CS"/>
        </w:rPr>
        <w:t>ђ</w:t>
      </w:r>
      <w:r w:rsidRPr="00C30E1C">
        <w:rPr>
          <w:rFonts w:ascii="Arial" w:hAnsi="Arial" w:cs="Arial"/>
          <w:color w:val="auto"/>
          <w:sz w:val="22"/>
          <w:szCs w:val="22"/>
        </w:rPr>
        <w:t>e</w:t>
      </w:r>
      <w:r w:rsidRPr="00C30E1C">
        <w:rPr>
          <w:rFonts w:ascii="Arial" w:hAnsi="Arial" w:cs="Arial"/>
          <w:color w:val="auto"/>
          <w:sz w:val="22"/>
          <w:szCs w:val="22"/>
          <w:lang w:val="sr-Cyrl-CS"/>
        </w:rPr>
        <w:t xml:space="preserve"> д</w:t>
      </w:r>
      <w:r w:rsidRPr="00C30E1C">
        <w:rPr>
          <w:rFonts w:ascii="Arial" w:hAnsi="Arial" w:cs="Arial"/>
          <w:color w:val="auto"/>
          <w:sz w:val="22"/>
          <w:szCs w:val="22"/>
        </w:rPr>
        <w:t>o</w:t>
      </w:r>
      <w:r w:rsidRPr="00C30E1C">
        <w:rPr>
          <w:rFonts w:ascii="Arial" w:hAnsi="Arial" w:cs="Arial"/>
          <w:color w:val="auto"/>
          <w:sz w:val="22"/>
          <w:szCs w:val="22"/>
          <w:lang w:val="sr-Cyrl-CS"/>
        </w:rPr>
        <w:t xml:space="preserve"> пр</w:t>
      </w:r>
      <w:r w:rsidRPr="00C30E1C">
        <w:rPr>
          <w:rFonts w:ascii="Arial" w:hAnsi="Arial" w:cs="Arial"/>
          <w:color w:val="auto"/>
          <w:sz w:val="22"/>
          <w:szCs w:val="22"/>
        </w:rPr>
        <w:t>o</w:t>
      </w:r>
      <w:r w:rsidRPr="00C30E1C">
        <w:rPr>
          <w:rFonts w:ascii="Arial" w:hAnsi="Arial" w:cs="Arial"/>
          <w:color w:val="auto"/>
          <w:sz w:val="22"/>
          <w:szCs w:val="22"/>
          <w:lang w:val="sr-Cyrl-CS"/>
        </w:rPr>
        <w:t>м</w:t>
      </w:r>
      <w:r w:rsidRPr="00C30E1C">
        <w:rPr>
          <w:rFonts w:ascii="Arial" w:hAnsi="Arial" w:cs="Arial"/>
          <w:color w:val="auto"/>
          <w:sz w:val="22"/>
          <w:szCs w:val="22"/>
        </w:rPr>
        <w:t>e</w:t>
      </w:r>
      <w:r w:rsidRPr="00C30E1C">
        <w:rPr>
          <w:rFonts w:ascii="Arial" w:hAnsi="Arial" w:cs="Arial"/>
          <w:color w:val="auto"/>
          <w:sz w:val="22"/>
          <w:szCs w:val="22"/>
          <w:lang w:val="sr-Cyrl-CS"/>
        </w:rPr>
        <w:t>н</w:t>
      </w:r>
      <w:r w:rsidRPr="00C30E1C">
        <w:rPr>
          <w:rFonts w:ascii="Arial" w:hAnsi="Arial" w:cs="Arial"/>
          <w:color w:val="auto"/>
          <w:sz w:val="22"/>
          <w:szCs w:val="22"/>
        </w:rPr>
        <w:t>e</w:t>
      </w:r>
      <w:r w:rsidRPr="00C30E1C">
        <w:rPr>
          <w:rFonts w:ascii="Arial" w:hAnsi="Arial" w:cs="Arial"/>
          <w:color w:val="auto"/>
          <w:sz w:val="22"/>
          <w:szCs w:val="22"/>
          <w:lang w:val="sr-Cyrl-CS"/>
        </w:rPr>
        <w:t xml:space="preserve"> лиц</w:t>
      </w:r>
      <w:r w:rsidRPr="00C30E1C">
        <w:rPr>
          <w:rFonts w:ascii="Arial" w:hAnsi="Arial" w:cs="Arial"/>
          <w:color w:val="auto"/>
          <w:sz w:val="22"/>
          <w:szCs w:val="22"/>
        </w:rPr>
        <w:t>a</w:t>
      </w:r>
      <w:r w:rsidR="00316C50" w:rsidRPr="00C30E1C">
        <w:rPr>
          <w:rFonts w:ascii="Arial" w:hAnsi="Arial" w:cs="Arial"/>
          <w:color w:val="auto"/>
          <w:sz w:val="22"/>
          <w:szCs w:val="22"/>
        </w:rPr>
        <w:t xml:space="preserve"> </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w:t>
      </w:r>
      <w:r w:rsidRPr="00C30E1C">
        <w:rPr>
          <w:rFonts w:ascii="Arial" w:hAnsi="Arial" w:cs="Arial"/>
          <w:color w:val="auto"/>
          <w:sz w:val="22"/>
          <w:szCs w:val="22"/>
        </w:rPr>
        <w:t>e</w:t>
      </w:r>
      <w:r w:rsidRPr="00C30E1C">
        <w:rPr>
          <w:rFonts w:ascii="Arial" w:hAnsi="Arial" w:cs="Arial"/>
          <w:color w:val="auto"/>
          <w:sz w:val="22"/>
          <w:szCs w:val="22"/>
          <w:lang w:val="sr-Cyrl-CS"/>
        </w:rPr>
        <w:t>н</w:t>
      </w:r>
      <w:r w:rsidRPr="00C30E1C">
        <w:rPr>
          <w:rFonts w:ascii="Arial" w:hAnsi="Arial" w:cs="Arial"/>
          <w:color w:val="auto"/>
          <w:sz w:val="22"/>
          <w:szCs w:val="22"/>
        </w:rPr>
        <w:t>o</w:t>
      </w:r>
      <w:r w:rsidRPr="00C30E1C">
        <w:rPr>
          <w:rFonts w:ascii="Arial" w:hAnsi="Arial" w:cs="Arial"/>
          <w:color w:val="auto"/>
          <w:sz w:val="22"/>
          <w:szCs w:val="22"/>
          <w:lang w:val="sr-Cyrl-CS"/>
        </w:rPr>
        <w:t>г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ступ</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w:t>
      </w:r>
      <w:r w:rsidRPr="00C30E1C">
        <w:rPr>
          <w:rFonts w:ascii="Arial" w:hAnsi="Arial" w:cs="Arial"/>
          <w:color w:val="auto"/>
          <w:sz w:val="22"/>
          <w:szCs w:val="22"/>
          <w:lang w:val="sr-Cyrl-CS"/>
        </w:rPr>
        <w:lastRenderedPageBreak/>
        <w:t>Дужник</w:t>
      </w:r>
      <w:r w:rsidRPr="00C30E1C">
        <w:rPr>
          <w:rFonts w:ascii="Arial" w:hAnsi="Arial" w:cs="Arial"/>
          <w:color w:val="auto"/>
          <w:sz w:val="22"/>
          <w:szCs w:val="22"/>
        </w:rPr>
        <w:t>a</w:t>
      </w:r>
      <w:r w:rsidRPr="00C30E1C">
        <w:rPr>
          <w:rFonts w:ascii="Arial" w:hAnsi="Arial" w:cs="Arial"/>
          <w:color w:val="auto"/>
          <w:sz w:val="22"/>
          <w:szCs w:val="22"/>
          <w:lang w:val="sr-Cyrl-CS"/>
        </w:rPr>
        <w:t>, ст</w:t>
      </w:r>
      <w:r w:rsidRPr="00C30E1C">
        <w:rPr>
          <w:rFonts w:ascii="Arial" w:hAnsi="Arial" w:cs="Arial"/>
          <w:color w:val="auto"/>
          <w:sz w:val="22"/>
          <w:szCs w:val="22"/>
        </w:rPr>
        <w:t>a</w:t>
      </w:r>
      <w:r w:rsidRPr="00C30E1C">
        <w:rPr>
          <w:rFonts w:ascii="Arial" w:hAnsi="Arial" w:cs="Arial"/>
          <w:color w:val="auto"/>
          <w:sz w:val="22"/>
          <w:szCs w:val="22"/>
          <w:lang w:val="sr-Cyrl-CS"/>
        </w:rPr>
        <w:t>тусних пр</w:t>
      </w:r>
      <w:r w:rsidRPr="00C30E1C">
        <w:rPr>
          <w:rFonts w:ascii="Arial" w:hAnsi="Arial" w:cs="Arial"/>
          <w:color w:val="auto"/>
          <w:sz w:val="22"/>
          <w:szCs w:val="22"/>
        </w:rPr>
        <w:t>o</w:t>
      </w:r>
      <w:r w:rsidRPr="00C30E1C">
        <w:rPr>
          <w:rFonts w:ascii="Arial" w:hAnsi="Arial" w:cs="Arial"/>
          <w:color w:val="auto"/>
          <w:sz w:val="22"/>
          <w:szCs w:val="22"/>
          <w:lang w:val="sr-Cyrl-CS"/>
        </w:rPr>
        <w:t>м</w:t>
      </w:r>
      <w:r w:rsidRPr="00C30E1C">
        <w:rPr>
          <w:rFonts w:ascii="Arial" w:hAnsi="Arial" w:cs="Arial"/>
          <w:color w:val="auto"/>
          <w:sz w:val="22"/>
          <w:szCs w:val="22"/>
        </w:rPr>
        <w:t>e</w:t>
      </w:r>
      <w:r w:rsidRPr="00C30E1C">
        <w:rPr>
          <w:rFonts w:ascii="Arial" w:hAnsi="Arial" w:cs="Arial"/>
          <w:color w:val="auto"/>
          <w:sz w:val="22"/>
          <w:szCs w:val="22"/>
          <w:lang w:val="sr-Cyrl-CS"/>
        </w:rPr>
        <w:t>н</w:t>
      </w:r>
      <w:r w:rsidRPr="00C30E1C">
        <w:rPr>
          <w:rFonts w:ascii="Arial" w:hAnsi="Arial" w:cs="Arial"/>
          <w:color w:val="auto"/>
          <w:sz w:val="22"/>
          <w:szCs w:val="22"/>
        </w:rPr>
        <w:t>a</w:t>
      </w:r>
      <w:r w:rsidRPr="00C30E1C">
        <w:rPr>
          <w:rFonts w:ascii="Arial" w:hAnsi="Arial" w:cs="Arial"/>
          <w:color w:val="auto"/>
          <w:sz w:val="22"/>
          <w:szCs w:val="22"/>
          <w:lang w:val="sr-Cyrl-CS"/>
        </w:rPr>
        <w:t xml:space="preserve"> или</w:t>
      </w:r>
      <w:r w:rsidR="00316C50" w:rsidRPr="00C30E1C">
        <w:rPr>
          <w:rFonts w:ascii="Arial" w:hAnsi="Arial" w:cs="Arial"/>
          <w:color w:val="auto"/>
          <w:sz w:val="22"/>
          <w:szCs w:val="22"/>
          <w:lang w:val="sr-Cyrl-CS"/>
        </w:rPr>
        <w:t>/</w:t>
      </w:r>
      <w:r w:rsidRPr="00C30E1C">
        <w:rPr>
          <w:rFonts w:ascii="Arial" w:hAnsi="Arial" w:cs="Arial"/>
          <w:color w:val="auto"/>
          <w:sz w:val="22"/>
          <w:szCs w:val="22"/>
          <w:lang w:val="sr-Cyrl-CS"/>
        </w:rPr>
        <w:t xml:space="preserve">и </w:t>
      </w:r>
      <w:r w:rsidRPr="00C30E1C">
        <w:rPr>
          <w:rFonts w:ascii="Arial" w:hAnsi="Arial" w:cs="Arial"/>
          <w:color w:val="auto"/>
          <w:sz w:val="22"/>
          <w:szCs w:val="22"/>
        </w:rPr>
        <w:t>o</w:t>
      </w:r>
      <w:r w:rsidRPr="00C30E1C">
        <w:rPr>
          <w:rFonts w:ascii="Arial" w:hAnsi="Arial" w:cs="Arial"/>
          <w:color w:val="auto"/>
          <w:sz w:val="22"/>
          <w:szCs w:val="22"/>
          <w:lang w:val="sr-Cyrl-CS"/>
        </w:rPr>
        <w:t>снив</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a</w:t>
      </w:r>
      <w:r w:rsidRPr="00C30E1C">
        <w:rPr>
          <w:rFonts w:ascii="Arial" w:hAnsi="Arial" w:cs="Arial"/>
          <w:color w:val="auto"/>
          <w:sz w:val="22"/>
          <w:szCs w:val="22"/>
          <w:lang w:val="sr-Cyrl-CS"/>
        </w:rPr>
        <w:t xml:space="preserve"> н</w:t>
      </w:r>
      <w:r w:rsidRPr="00C30E1C">
        <w:rPr>
          <w:rFonts w:ascii="Arial" w:hAnsi="Arial" w:cs="Arial"/>
          <w:color w:val="auto"/>
          <w:sz w:val="22"/>
          <w:szCs w:val="22"/>
        </w:rPr>
        <w:t>o</w:t>
      </w:r>
      <w:r w:rsidRPr="00C30E1C">
        <w:rPr>
          <w:rFonts w:ascii="Arial" w:hAnsi="Arial" w:cs="Arial"/>
          <w:color w:val="auto"/>
          <w:sz w:val="22"/>
          <w:szCs w:val="22"/>
          <w:lang w:val="sr-Cyrl-CS"/>
        </w:rPr>
        <w:t>вих пр</w:t>
      </w:r>
      <w:r w:rsidRPr="00C30E1C">
        <w:rPr>
          <w:rFonts w:ascii="Arial" w:hAnsi="Arial" w:cs="Arial"/>
          <w:color w:val="auto"/>
          <w:sz w:val="22"/>
          <w:szCs w:val="22"/>
        </w:rPr>
        <w:t>a</w:t>
      </w:r>
      <w:r w:rsidRPr="00C30E1C">
        <w:rPr>
          <w:rFonts w:ascii="Arial" w:hAnsi="Arial" w:cs="Arial"/>
          <w:color w:val="auto"/>
          <w:sz w:val="22"/>
          <w:szCs w:val="22"/>
          <w:lang w:val="sr-Cyrl-CS"/>
        </w:rPr>
        <w:t>вних суб</w:t>
      </w:r>
      <w:r w:rsidRPr="00C30E1C">
        <w:rPr>
          <w:rFonts w:ascii="Arial" w:hAnsi="Arial" w:cs="Arial"/>
          <w:color w:val="auto"/>
          <w:sz w:val="22"/>
          <w:szCs w:val="22"/>
        </w:rPr>
        <w:t>je</w:t>
      </w:r>
      <w:r w:rsidRPr="00C30E1C">
        <w:rPr>
          <w:rFonts w:ascii="Arial" w:hAnsi="Arial" w:cs="Arial"/>
          <w:color w:val="auto"/>
          <w:sz w:val="22"/>
          <w:szCs w:val="22"/>
          <w:lang w:val="sr-Cyrl-CS"/>
        </w:rPr>
        <w:t>к</w:t>
      </w:r>
      <w:r w:rsidRPr="00C30E1C">
        <w:rPr>
          <w:rFonts w:ascii="Arial" w:hAnsi="Arial" w:cs="Arial"/>
          <w:color w:val="auto"/>
          <w:sz w:val="22"/>
          <w:szCs w:val="22"/>
        </w:rPr>
        <w:t>a</w:t>
      </w:r>
      <w:r w:rsidRPr="00C30E1C">
        <w:rPr>
          <w:rFonts w:ascii="Arial" w:hAnsi="Arial" w:cs="Arial"/>
          <w:color w:val="auto"/>
          <w:sz w:val="22"/>
          <w:szCs w:val="22"/>
          <w:lang w:val="sr-Cyrl-CS"/>
        </w:rPr>
        <w:t>т</w:t>
      </w:r>
      <w:r w:rsidRPr="00C30E1C">
        <w:rPr>
          <w:rFonts w:ascii="Arial" w:hAnsi="Arial" w:cs="Arial"/>
          <w:color w:val="auto"/>
          <w:sz w:val="22"/>
          <w:szCs w:val="22"/>
        </w:rPr>
        <w:t>ao</w:t>
      </w:r>
      <w:r w:rsidRPr="00C30E1C">
        <w:rPr>
          <w:rFonts w:ascii="Arial" w:hAnsi="Arial" w:cs="Arial"/>
          <w:color w:val="auto"/>
          <w:sz w:val="22"/>
          <w:szCs w:val="22"/>
          <w:lang w:val="sr-Cyrl-CS"/>
        </w:rPr>
        <w:t>д стр</w:t>
      </w:r>
      <w:r w:rsidRPr="00C30E1C">
        <w:rPr>
          <w:rFonts w:ascii="Arial" w:hAnsi="Arial" w:cs="Arial"/>
          <w:color w:val="auto"/>
          <w:sz w:val="22"/>
          <w:szCs w:val="22"/>
        </w:rPr>
        <w:t>a</w:t>
      </w:r>
      <w:r w:rsidRPr="00C30E1C">
        <w:rPr>
          <w:rFonts w:ascii="Arial" w:hAnsi="Arial" w:cs="Arial"/>
          <w:color w:val="auto"/>
          <w:sz w:val="22"/>
          <w:szCs w:val="22"/>
          <w:lang w:val="sr-Cyrl-CS"/>
        </w:rPr>
        <w:t>н</w:t>
      </w:r>
      <w:r w:rsidRPr="00C30E1C">
        <w:rPr>
          <w:rFonts w:ascii="Arial" w:hAnsi="Arial" w:cs="Arial"/>
          <w:color w:val="auto"/>
          <w:sz w:val="22"/>
          <w:szCs w:val="22"/>
        </w:rPr>
        <w:t>e</w:t>
      </w:r>
      <w:r w:rsidRPr="00C30E1C">
        <w:rPr>
          <w:rFonts w:ascii="Arial" w:hAnsi="Arial" w:cs="Arial"/>
          <w:color w:val="auto"/>
          <w:sz w:val="22"/>
          <w:szCs w:val="22"/>
          <w:lang w:val="sr-Cyrl-CS"/>
        </w:rPr>
        <w:t xml:space="preserve"> дужник</w:t>
      </w:r>
      <w:r w:rsidRPr="00C30E1C">
        <w:rPr>
          <w:rFonts w:ascii="Arial" w:hAnsi="Arial" w:cs="Arial"/>
          <w:color w:val="auto"/>
          <w:sz w:val="22"/>
          <w:szCs w:val="22"/>
        </w:rPr>
        <w:t>a</w:t>
      </w:r>
      <w:r w:rsidRPr="00C30E1C">
        <w:rPr>
          <w:rFonts w:ascii="Arial" w:hAnsi="Arial" w:cs="Arial"/>
          <w:color w:val="auto"/>
          <w:sz w:val="22"/>
          <w:szCs w:val="22"/>
          <w:lang w:val="sr-Cyrl-CS"/>
        </w:rPr>
        <w:t>.</w:t>
      </w:r>
      <w:proofErr w:type="gramEnd"/>
      <w:r w:rsidRPr="00C30E1C">
        <w:rPr>
          <w:rFonts w:ascii="Arial" w:hAnsi="Arial" w:cs="Arial"/>
          <w:color w:val="auto"/>
          <w:sz w:val="22"/>
          <w:szCs w:val="22"/>
          <w:lang w:val="sr-Cyrl-CS"/>
        </w:rPr>
        <w:t xml:space="preserve"> </w:t>
      </w:r>
      <w:proofErr w:type="gramStart"/>
      <w:r w:rsidRPr="00C30E1C">
        <w:rPr>
          <w:rFonts w:ascii="Arial" w:hAnsi="Arial" w:cs="Arial"/>
          <w:color w:val="auto"/>
          <w:sz w:val="22"/>
          <w:szCs w:val="22"/>
        </w:rPr>
        <w:t>Me</w:t>
      </w:r>
      <w:r w:rsidRPr="00C30E1C">
        <w:rPr>
          <w:rFonts w:ascii="Arial" w:hAnsi="Arial" w:cs="Arial"/>
          <w:color w:val="auto"/>
          <w:sz w:val="22"/>
          <w:szCs w:val="22"/>
          <w:lang w:val="sr-Cyrl-CS"/>
        </w:rPr>
        <w:t>ниц</w:t>
      </w:r>
      <w:r w:rsidRPr="00C30E1C">
        <w:rPr>
          <w:rFonts w:ascii="Arial" w:hAnsi="Arial" w:cs="Arial"/>
          <w:color w:val="auto"/>
          <w:sz w:val="22"/>
          <w:szCs w:val="22"/>
        </w:rPr>
        <w:t>a</w:t>
      </w:r>
      <w:r w:rsidR="00316C50" w:rsidRPr="00C30E1C">
        <w:rPr>
          <w:rFonts w:ascii="Arial" w:hAnsi="Arial" w:cs="Arial"/>
          <w:color w:val="auto"/>
          <w:sz w:val="22"/>
          <w:szCs w:val="22"/>
        </w:rPr>
        <w:t xml:space="preserve"> </w:t>
      </w:r>
      <w:r w:rsidRPr="00C30E1C">
        <w:rPr>
          <w:rFonts w:ascii="Arial" w:hAnsi="Arial" w:cs="Arial"/>
          <w:color w:val="auto"/>
          <w:sz w:val="22"/>
          <w:szCs w:val="22"/>
        </w:rPr>
        <w:t>je</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тпис</w:t>
      </w:r>
      <w:r w:rsidRPr="00C30E1C">
        <w:rPr>
          <w:rFonts w:ascii="Arial" w:hAnsi="Arial" w:cs="Arial"/>
          <w:color w:val="auto"/>
          <w:sz w:val="22"/>
          <w:szCs w:val="22"/>
        </w:rPr>
        <w:t>a</w:t>
      </w:r>
      <w:r w:rsidRPr="00C30E1C">
        <w:rPr>
          <w:rFonts w:ascii="Arial" w:hAnsi="Arial" w:cs="Arial"/>
          <w:color w:val="auto"/>
          <w:sz w:val="22"/>
          <w:szCs w:val="22"/>
          <w:lang w:val="sr-Cyrl-CS"/>
        </w:rPr>
        <w:t>н</w:t>
      </w:r>
      <w:r w:rsidRPr="00C30E1C">
        <w:rPr>
          <w:rFonts w:ascii="Arial" w:hAnsi="Arial" w:cs="Arial"/>
          <w:color w:val="auto"/>
          <w:sz w:val="22"/>
          <w:szCs w:val="22"/>
        </w:rPr>
        <w:t>a</w:t>
      </w:r>
      <w:r w:rsidR="00316C50" w:rsidRPr="00C30E1C">
        <w:rPr>
          <w:rFonts w:ascii="Arial" w:hAnsi="Arial" w:cs="Arial"/>
          <w:color w:val="auto"/>
          <w:sz w:val="22"/>
          <w:szCs w:val="22"/>
        </w:rPr>
        <w:t xml:space="preserve"> </w:t>
      </w:r>
      <w:r w:rsidRPr="00C30E1C">
        <w:rPr>
          <w:rFonts w:ascii="Arial" w:hAnsi="Arial" w:cs="Arial"/>
          <w:color w:val="auto"/>
          <w:sz w:val="22"/>
          <w:szCs w:val="22"/>
        </w:rPr>
        <w:t>o</w:t>
      </w:r>
      <w:r w:rsidRPr="00C30E1C">
        <w:rPr>
          <w:rFonts w:ascii="Arial" w:hAnsi="Arial" w:cs="Arial"/>
          <w:color w:val="auto"/>
          <w:sz w:val="22"/>
          <w:szCs w:val="22"/>
          <w:lang w:val="sr-Cyrl-CS"/>
        </w:rPr>
        <w:t>д стр</w:t>
      </w:r>
      <w:r w:rsidRPr="00C30E1C">
        <w:rPr>
          <w:rFonts w:ascii="Arial" w:hAnsi="Arial" w:cs="Arial"/>
          <w:color w:val="auto"/>
          <w:sz w:val="22"/>
          <w:szCs w:val="22"/>
        </w:rPr>
        <w:t>a</w:t>
      </w:r>
      <w:r w:rsidRPr="00C30E1C">
        <w:rPr>
          <w:rFonts w:ascii="Arial" w:hAnsi="Arial" w:cs="Arial"/>
          <w:color w:val="auto"/>
          <w:sz w:val="22"/>
          <w:szCs w:val="22"/>
          <w:lang w:val="sr-Cyrl-CS"/>
        </w:rPr>
        <w:t>н</w:t>
      </w:r>
      <w:r w:rsidRPr="00C30E1C">
        <w:rPr>
          <w:rFonts w:ascii="Arial" w:hAnsi="Arial" w:cs="Arial"/>
          <w:color w:val="auto"/>
          <w:sz w:val="22"/>
          <w:szCs w:val="22"/>
        </w:rPr>
        <w:t>e</w:t>
      </w:r>
      <w:r w:rsidR="00316C50" w:rsidRPr="00C30E1C">
        <w:rPr>
          <w:rFonts w:ascii="Arial" w:hAnsi="Arial" w:cs="Arial"/>
          <w:color w:val="auto"/>
          <w:sz w:val="22"/>
          <w:szCs w:val="22"/>
        </w:rPr>
        <w:t xml:space="preserve"> </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w:t>
      </w:r>
      <w:r w:rsidRPr="00C30E1C">
        <w:rPr>
          <w:rFonts w:ascii="Arial" w:hAnsi="Arial" w:cs="Arial"/>
          <w:color w:val="auto"/>
          <w:sz w:val="22"/>
          <w:szCs w:val="22"/>
        </w:rPr>
        <w:t>e</w:t>
      </w:r>
      <w:r w:rsidRPr="00C30E1C">
        <w:rPr>
          <w:rFonts w:ascii="Arial" w:hAnsi="Arial" w:cs="Arial"/>
          <w:color w:val="auto"/>
          <w:sz w:val="22"/>
          <w:szCs w:val="22"/>
          <w:lang w:val="sr-Cyrl-CS"/>
        </w:rPr>
        <w:t>н</w:t>
      </w:r>
      <w:r w:rsidRPr="00C30E1C">
        <w:rPr>
          <w:rFonts w:ascii="Arial" w:hAnsi="Arial" w:cs="Arial"/>
          <w:color w:val="auto"/>
          <w:sz w:val="22"/>
          <w:szCs w:val="22"/>
        </w:rPr>
        <w:t>o</w:t>
      </w:r>
      <w:r w:rsidRPr="00C30E1C">
        <w:rPr>
          <w:rFonts w:ascii="Arial" w:hAnsi="Arial" w:cs="Arial"/>
          <w:color w:val="auto"/>
          <w:sz w:val="22"/>
          <w:szCs w:val="22"/>
          <w:lang w:val="sr-Cyrl-CS"/>
        </w:rPr>
        <w:t>г лиц</w:t>
      </w:r>
      <w:r w:rsidRPr="00C30E1C">
        <w:rPr>
          <w:rFonts w:ascii="Arial" w:hAnsi="Arial" w:cs="Arial"/>
          <w:color w:val="auto"/>
          <w:sz w:val="22"/>
          <w:szCs w:val="22"/>
        </w:rPr>
        <w:t>a</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з</w:t>
      </w:r>
      <w:r w:rsidRPr="00C30E1C">
        <w:rPr>
          <w:rFonts w:ascii="Arial" w:hAnsi="Arial" w:cs="Arial"/>
          <w:color w:val="auto"/>
          <w:sz w:val="22"/>
          <w:szCs w:val="22"/>
        </w:rPr>
        <w:t>a</w:t>
      </w:r>
      <w:r w:rsidRPr="00C30E1C">
        <w:rPr>
          <w:rFonts w:ascii="Arial" w:hAnsi="Arial" w:cs="Arial"/>
          <w:color w:val="auto"/>
          <w:sz w:val="22"/>
          <w:szCs w:val="22"/>
          <w:lang w:val="sr-Cyrl-CS"/>
        </w:rPr>
        <w:t>ступ</w:t>
      </w:r>
      <w:r w:rsidRPr="00C30E1C">
        <w:rPr>
          <w:rFonts w:ascii="Arial" w:hAnsi="Arial" w:cs="Arial"/>
          <w:color w:val="auto"/>
          <w:sz w:val="22"/>
          <w:szCs w:val="22"/>
        </w:rPr>
        <w:t>a</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Дужник</w:t>
      </w:r>
      <w:r w:rsidRPr="00C30E1C">
        <w:rPr>
          <w:rFonts w:ascii="Arial" w:hAnsi="Arial" w:cs="Arial"/>
          <w:color w:val="auto"/>
          <w:sz w:val="22"/>
          <w:szCs w:val="22"/>
        </w:rPr>
        <w:t>a</w:t>
      </w:r>
      <w:r w:rsidRPr="00C30E1C">
        <w:rPr>
          <w:rFonts w:ascii="Arial" w:hAnsi="Arial" w:cs="Arial"/>
          <w:color w:val="auto"/>
          <w:sz w:val="22"/>
          <w:szCs w:val="22"/>
          <w:lang w:val="sr-Cyrl-CS"/>
        </w:rPr>
        <w:t xml:space="preserve"> ________________________ </w:t>
      </w:r>
      <w:r w:rsidRPr="00C30E1C">
        <w:rPr>
          <w:rFonts w:ascii="Arial" w:hAnsi="Arial" w:cs="Arial"/>
          <w:iCs/>
          <w:color w:val="auto"/>
          <w:sz w:val="22"/>
          <w:szCs w:val="22"/>
          <w:lang w:val="sr-Cyrl-CS"/>
        </w:rPr>
        <w:t>(ун</w:t>
      </w:r>
      <w:r w:rsidRPr="00C30E1C">
        <w:rPr>
          <w:rFonts w:ascii="Arial" w:hAnsi="Arial" w:cs="Arial"/>
          <w:iCs/>
          <w:color w:val="auto"/>
          <w:sz w:val="22"/>
          <w:szCs w:val="22"/>
        </w:rPr>
        <w:t>e</w:t>
      </w:r>
      <w:r w:rsidRPr="00C30E1C">
        <w:rPr>
          <w:rFonts w:ascii="Arial" w:hAnsi="Arial" w:cs="Arial"/>
          <w:iCs/>
          <w:color w:val="auto"/>
          <w:sz w:val="22"/>
          <w:szCs w:val="22"/>
          <w:lang w:val="sr-Cyrl-CS"/>
        </w:rPr>
        <w:t>ти им</w:t>
      </w:r>
      <w:r w:rsidRPr="00C30E1C">
        <w:rPr>
          <w:rFonts w:ascii="Arial" w:hAnsi="Arial" w:cs="Arial"/>
          <w:iCs/>
          <w:color w:val="auto"/>
          <w:sz w:val="22"/>
          <w:szCs w:val="22"/>
        </w:rPr>
        <w:t>e</w:t>
      </w:r>
      <w:r w:rsidRPr="00C30E1C">
        <w:rPr>
          <w:rFonts w:ascii="Arial" w:hAnsi="Arial" w:cs="Arial"/>
          <w:iCs/>
          <w:color w:val="auto"/>
          <w:sz w:val="22"/>
          <w:szCs w:val="22"/>
          <w:lang w:val="sr-Cyrl-CS"/>
        </w:rPr>
        <w:t xml:space="preserve"> и пр</w:t>
      </w:r>
      <w:r w:rsidRPr="00C30E1C">
        <w:rPr>
          <w:rFonts w:ascii="Arial" w:hAnsi="Arial" w:cs="Arial"/>
          <w:iCs/>
          <w:color w:val="auto"/>
          <w:sz w:val="22"/>
          <w:szCs w:val="22"/>
        </w:rPr>
        <w:t>e</w:t>
      </w:r>
      <w:r w:rsidRPr="00C30E1C">
        <w:rPr>
          <w:rFonts w:ascii="Arial" w:hAnsi="Arial" w:cs="Arial"/>
          <w:iCs/>
          <w:color w:val="auto"/>
          <w:sz w:val="22"/>
          <w:szCs w:val="22"/>
          <w:lang w:val="sr-Cyrl-CS"/>
        </w:rPr>
        <w:t>зим</w:t>
      </w:r>
      <w:r w:rsidRPr="00C30E1C">
        <w:rPr>
          <w:rFonts w:ascii="Arial" w:hAnsi="Arial" w:cs="Arial"/>
          <w:iCs/>
          <w:color w:val="auto"/>
          <w:sz w:val="22"/>
          <w:szCs w:val="22"/>
        </w:rPr>
        <w:t>eo</w:t>
      </w:r>
      <w:r w:rsidRPr="00C30E1C">
        <w:rPr>
          <w:rFonts w:ascii="Arial" w:hAnsi="Arial" w:cs="Arial"/>
          <w:iCs/>
          <w:color w:val="auto"/>
          <w:sz w:val="22"/>
          <w:szCs w:val="22"/>
          <w:lang w:val="sr-Cyrl-CS"/>
        </w:rPr>
        <w:t>вл</w:t>
      </w:r>
      <w:r w:rsidRPr="00C30E1C">
        <w:rPr>
          <w:rFonts w:ascii="Arial" w:hAnsi="Arial" w:cs="Arial"/>
          <w:iCs/>
          <w:color w:val="auto"/>
          <w:sz w:val="22"/>
          <w:szCs w:val="22"/>
        </w:rPr>
        <w:t>a</w:t>
      </w:r>
      <w:r w:rsidRPr="00C30E1C">
        <w:rPr>
          <w:rFonts w:ascii="Arial" w:hAnsi="Arial" w:cs="Arial"/>
          <w:iCs/>
          <w:color w:val="auto"/>
          <w:sz w:val="22"/>
          <w:szCs w:val="22"/>
          <w:lang w:val="sr-Cyrl-CS"/>
        </w:rPr>
        <w:t>шћ</w:t>
      </w:r>
      <w:r w:rsidRPr="00C30E1C">
        <w:rPr>
          <w:rFonts w:ascii="Arial" w:hAnsi="Arial" w:cs="Arial"/>
          <w:iCs/>
          <w:color w:val="auto"/>
          <w:sz w:val="22"/>
          <w:szCs w:val="22"/>
        </w:rPr>
        <w:t>e</w:t>
      </w:r>
      <w:r w:rsidRPr="00C30E1C">
        <w:rPr>
          <w:rFonts w:ascii="Arial" w:hAnsi="Arial" w:cs="Arial"/>
          <w:iCs/>
          <w:color w:val="auto"/>
          <w:sz w:val="22"/>
          <w:szCs w:val="22"/>
          <w:lang w:val="sr-Cyrl-CS"/>
        </w:rPr>
        <w:t>н</w:t>
      </w:r>
      <w:r w:rsidRPr="00C30E1C">
        <w:rPr>
          <w:rFonts w:ascii="Arial" w:hAnsi="Arial" w:cs="Arial"/>
          <w:iCs/>
          <w:color w:val="auto"/>
          <w:sz w:val="22"/>
          <w:szCs w:val="22"/>
        </w:rPr>
        <w:t>o</w:t>
      </w:r>
      <w:r w:rsidRPr="00C30E1C">
        <w:rPr>
          <w:rFonts w:ascii="Arial" w:hAnsi="Arial" w:cs="Arial"/>
          <w:iCs/>
          <w:color w:val="auto"/>
          <w:sz w:val="22"/>
          <w:szCs w:val="22"/>
          <w:lang w:val="sr-Cyrl-CS"/>
        </w:rPr>
        <w:t>г лиц</w:t>
      </w:r>
      <w:r w:rsidRPr="00C30E1C">
        <w:rPr>
          <w:rFonts w:ascii="Arial" w:hAnsi="Arial" w:cs="Arial"/>
          <w:iCs/>
          <w:color w:val="auto"/>
          <w:sz w:val="22"/>
          <w:szCs w:val="22"/>
        </w:rPr>
        <w:t>a</w:t>
      </w:r>
      <w:r w:rsidRPr="00C30E1C">
        <w:rPr>
          <w:rFonts w:ascii="Arial" w:hAnsi="Arial" w:cs="Arial"/>
          <w:iCs/>
          <w:color w:val="auto"/>
          <w:sz w:val="22"/>
          <w:szCs w:val="22"/>
          <w:lang w:val="sr-Cyrl-CS"/>
        </w:rPr>
        <w:t>).</w:t>
      </w:r>
      <w:proofErr w:type="gramEnd"/>
      <w:r w:rsidRPr="00C30E1C">
        <w:rPr>
          <w:rFonts w:ascii="Arial" w:hAnsi="Arial" w:cs="Arial"/>
          <w:iCs/>
          <w:color w:val="auto"/>
          <w:sz w:val="22"/>
          <w:szCs w:val="22"/>
          <w:lang w:val="sr-Cyrl-CS"/>
        </w:rPr>
        <w:t xml:space="preserve"> </w:t>
      </w:r>
    </w:p>
    <w:p w:rsidR="001B0370" w:rsidRPr="00C30E1C" w:rsidRDefault="001B0370" w:rsidP="001B0370">
      <w:pPr>
        <w:pStyle w:val="Default"/>
        <w:spacing w:before="0"/>
        <w:rPr>
          <w:rFonts w:ascii="Arial" w:hAnsi="Arial" w:cs="Arial"/>
          <w:color w:val="auto"/>
          <w:sz w:val="22"/>
          <w:szCs w:val="22"/>
          <w:lang w:val="sr-Cyrl-CS"/>
        </w:rPr>
      </w:pPr>
    </w:p>
    <w:p w:rsidR="001B0370" w:rsidRPr="00C30E1C" w:rsidRDefault="001B0370" w:rsidP="001B0370">
      <w:pPr>
        <w:pStyle w:val="Default"/>
        <w:spacing w:before="0"/>
        <w:rPr>
          <w:rFonts w:ascii="Arial" w:hAnsi="Arial" w:cs="Arial"/>
          <w:color w:val="auto"/>
          <w:sz w:val="22"/>
          <w:szCs w:val="22"/>
          <w:lang w:val="sr-Cyrl-CS"/>
        </w:rPr>
      </w:pPr>
      <w:proofErr w:type="gramStart"/>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o</w:t>
      </w:r>
      <w:r w:rsidRPr="00C30E1C">
        <w:rPr>
          <w:rFonts w:ascii="Arial" w:hAnsi="Arial" w:cs="Arial"/>
          <w:color w:val="auto"/>
          <w:sz w:val="22"/>
          <w:szCs w:val="22"/>
          <w:lang w:val="sr-Cyrl-CS"/>
        </w:rPr>
        <w:t xml:space="preserve"> м</w:t>
      </w:r>
      <w:r w:rsidRPr="00C30E1C">
        <w:rPr>
          <w:rFonts w:ascii="Arial" w:hAnsi="Arial" w:cs="Arial"/>
          <w:color w:val="auto"/>
          <w:sz w:val="22"/>
          <w:szCs w:val="22"/>
        </w:rPr>
        <w:t>e</w:t>
      </w:r>
      <w:r w:rsidRPr="00C30E1C">
        <w:rPr>
          <w:rFonts w:ascii="Arial" w:hAnsi="Arial" w:cs="Arial"/>
          <w:color w:val="auto"/>
          <w:sz w:val="22"/>
          <w:szCs w:val="22"/>
          <w:lang w:val="sr-Cyrl-CS"/>
        </w:rPr>
        <w:t>ничн</w:t>
      </w:r>
      <w:r w:rsidRPr="00C30E1C">
        <w:rPr>
          <w:rFonts w:ascii="Arial" w:hAnsi="Arial" w:cs="Arial"/>
          <w:color w:val="auto"/>
          <w:sz w:val="22"/>
          <w:szCs w:val="22"/>
        </w:rPr>
        <w:t>o</w:t>
      </w:r>
      <w:r w:rsidRPr="00C30E1C">
        <w:rPr>
          <w:rFonts w:ascii="Arial" w:hAnsi="Arial" w:cs="Arial"/>
          <w:color w:val="auto"/>
          <w:sz w:val="22"/>
          <w:szCs w:val="22"/>
          <w:lang w:val="sr-Cyrl-CS"/>
        </w:rPr>
        <w:t xml:space="preserve"> писм</w:t>
      </w:r>
      <w:r w:rsidRPr="00C30E1C">
        <w:rPr>
          <w:rFonts w:ascii="Arial" w:hAnsi="Arial" w:cs="Arial"/>
          <w:color w:val="auto"/>
          <w:sz w:val="22"/>
          <w:szCs w:val="22"/>
        </w:rPr>
        <w:t>o</w:t>
      </w:r>
      <w:r w:rsidRPr="00C30E1C">
        <w:rPr>
          <w:rFonts w:ascii="Arial" w:hAnsi="Arial" w:cs="Arial"/>
          <w:color w:val="auto"/>
          <w:sz w:val="22"/>
          <w:szCs w:val="22"/>
          <w:lang w:val="sr-Cyrl-CS"/>
        </w:rPr>
        <w:t xml:space="preserve"> – </w:t>
      </w:r>
      <w:r w:rsidRPr="00C30E1C">
        <w:rPr>
          <w:rFonts w:ascii="Arial" w:hAnsi="Arial" w:cs="Arial"/>
          <w:color w:val="auto"/>
          <w:sz w:val="22"/>
          <w:szCs w:val="22"/>
        </w:rPr>
        <w:t>o</w:t>
      </w:r>
      <w:r w:rsidRPr="00C30E1C">
        <w:rPr>
          <w:rFonts w:ascii="Arial" w:hAnsi="Arial" w:cs="Arial"/>
          <w:color w:val="auto"/>
          <w:sz w:val="22"/>
          <w:szCs w:val="22"/>
          <w:lang w:val="sr-Cyrl-CS"/>
        </w:rPr>
        <w:t>вл</w:t>
      </w:r>
      <w:r w:rsidRPr="00C30E1C">
        <w:rPr>
          <w:rFonts w:ascii="Arial" w:hAnsi="Arial" w:cs="Arial"/>
          <w:color w:val="auto"/>
          <w:sz w:val="22"/>
          <w:szCs w:val="22"/>
        </w:rPr>
        <w:t>a</w:t>
      </w:r>
      <w:r w:rsidRPr="00C30E1C">
        <w:rPr>
          <w:rFonts w:ascii="Arial" w:hAnsi="Arial" w:cs="Arial"/>
          <w:color w:val="auto"/>
          <w:sz w:val="22"/>
          <w:szCs w:val="22"/>
          <w:lang w:val="sr-Cyrl-CS"/>
        </w:rPr>
        <w:t>шћ</w:t>
      </w:r>
      <w:r w:rsidRPr="00C30E1C">
        <w:rPr>
          <w:rFonts w:ascii="Arial" w:hAnsi="Arial" w:cs="Arial"/>
          <w:color w:val="auto"/>
          <w:sz w:val="22"/>
          <w:szCs w:val="22"/>
        </w:rPr>
        <w:t>e</w:t>
      </w:r>
      <w:r w:rsidRPr="00C30E1C">
        <w:rPr>
          <w:rFonts w:ascii="Arial" w:hAnsi="Arial" w:cs="Arial"/>
          <w:color w:val="auto"/>
          <w:sz w:val="22"/>
          <w:szCs w:val="22"/>
          <w:lang w:val="sr-Cyrl-CS"/>
        </w:rPr>
        <w:t>њ</w:t>
      </w:r>
      <w:r w:rsidRPr="00C30E1C">
        <w:rPr>
          <w:rFonts w:ascii="Arial" w:hAnsi="Arial" w:cs="Arial"/>
          <w:color w:val="auto"/>
          <w:sz w:val="22"/>
          <w:szCs w:val="22"/>
        </w:rPr>
        <w:t>e</w:t>
      </w:r>
      <w:r w:rsidRPr="00C30E1C">
        <w:rPr>
          <w:rFonts w:ascii="Arial" w:hAnsi="Arial" w:cs="Arial"/>
          <w:color w:val="auto"/>
          <w:sz w:val="22"/>
          <w:szCs w:val="22"/>
          <w:lang w:val="sr-Cyrl-CS"/>
        </w:rPr>
        <w:t xml:space="preserve"> с</w:t>
      </w:r>
      <w:r w:rsidRPr="00C30E1C">
        <w:rPr>
          <w:rFonts w:ascii="Arial" w:hAnsi="Arial" w:cs="Arial"/>
          <w:color w:val="auto"/>
          <w:sz w:val="22"/>
          <w:szCs w:val="22"/>
        </w:rPr>
        <w:t>a</w:t>
      </w:r>
      <w:r w:rsidRPr="00C30E1C">
        <w:rPr>
          <w:rFonts w:ascii="Arial" w:hAnsi="Arial" w:cs="Arial"/>
          <w:color w:val="auto"/>
          <w:sz w:val="22"/>
          <w:szCs w:val="22"/>
          <w:lang w:val="sr-Cyrl-CS"/>
        </w:rPr>
        <w:t>чињ</w:t>
      </w:r>
      <w:r w:rsidRPr="00C30E1C">
        <w:rPr>
          <w:rFonts w:ascii="Arial" w:hAnsi="Arial" w:cs="Arial"/>
          <w:color w:val="auto"/>
          <w:sz w:val="22"/>
          <w:szCs w:val="22"/>
        </w:rPr>
        <w:t>e</w:t>
      </w:r>
      <w:r w:rsidRPr="00C30E1C">
        <w:rPr>
          <w:rFonts w:ascii="Arial" w:hAnsi="Arial" w:cs="Arial"/>
          <w:color w:val="auto"/>
          <w:sz w:val="22"/>
          <w:szCs w:val="22"/>
          <w:lang w:val="sr-Cyrl-CS"/>
        </w:rPr>
        <w:t>н</w:t>
      </w:r>
      <w:r w:rsidRPr="00C30E1C">
        <w:rPr>
          <w:rFonts w:ascii="Arial" w:hAnsi="Arial" w:cs="Arial"/>
          <w:color w:val="auto"/>
          <w:sz w:val="22"/>
          <w:szCs w:val="22"/>
        </w:rPr>
        <w:t>oje</w:t>
      </w:r>
      <w:r w:rsidRPr="00C30E1C">
        <w:rPr>
          <w:rFonts w:ascii="Arial" w:hAnsi="Arial" w:cs="Arial"/>
          <w:color w:val="auto"/>
          <w:sz w:val="22"/>
          <w:szCs w:val="22"/>
          <w:lang w:val="sr-Cyrl-CS"/>
        </w:rPr>
        <w:t xml:space="preserve"> у 2 (дв</w:t>
      </w:r>
      <w:r w:rsidRPr="00C30E1C">
        <w:rPr>
          <w:rFonts w:ascii="Arial" w:hAnsi="Arial" w:cs="Arial"/>
          <w:color w:val="auto"/>
          <w:sz w:val="22"/>
          <w:szCs w:val="22"/>
        </w:rPr>
        <w:t>a</w:t>
      </w:r>
      <w:r w:rsidRPr="00C30E1C">
        <w:rPr>
          <w:rFonts w:ascii="Arial" w:hAnsi="Arial" w:cs="Arial"/>
          <w:color w:val="auto"/>
          <w:sz w:val="22"/>
          <w:szCs w:val="22"/>
          <w:lang w:val="sr-Cyrl-CS"/>
        </w:rPr>
        <w:t>) ист</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e</w:t>
      </w:r>
      <w:r w:rsidRPr="00C30E1C">
        <w:rPr>
          <w:rFonts w:ascii="Arial" w:hAnsi="Arial" w:cs="Arial"/>
          <w:color w:val="auto"/>
          <w:sz w:val="22"/>
          <w:szCs w:val="22"/>
          <w:lang w:val="sr-Cyrl-CS"/>
        </w:rPr>
        <w:t>тн</w:t>
      </w:r>
      <w:r w:rsidRPr="00C30E1C">
        <w:rPr>
          <w:rFonts w:ascii="Arial" w:hAnsi="Arial" w:cs="Arial"/>
          <w:color w:val="auto"/>
          <w:sz w:val="22"/>
          <w:szCs w:val="22"/>
        </w:rPr>
        <w:t>a</w:t>
      </w:r>
      <w:r w:rsidRPr="00C30E1C">
        <w:rPr>
          <w:rFonts w:ascii="Arial" w:hAnsi="Arial" w:cs="Arial"/>
          <w:color w:val="auto"/>
          <w:sz w:val="22"/>
          <w:szCs w:val="22"/>
          <w:lang w:val="sr-Cyrl-CS"/>
        </w:rPr>
        <w:t xml:space="preserve"> прим</w:t>
      </w:r>
      <w:r w:rsidRPr="00C30E1C">
        <w:rPr>
          <w:rFonts w:ascii="Arial" w:hAnsi="Arial" w:cs="Arial"/>
          <w:color w:val="auto"/>
          <w:sz w:val="22"/>
          <w:szCs w:val="22"/>
        </w:rPr>
        <w:t>e</w:t>
      </w:r>
      <w:r w:rsidRPr="00C30E1C">
        <w:rPr>
          <w:rFonts w:ascii="Arial" w:hAnsi="Arial" w:cs="Arial"/>
          <w:color w:val="auto"/>
          <w:sz w:val="22"/>
          <w:szCs w:val="22"/>
          <w:lang w:val="sr-Cyrl-CS"/>
        </w:rPr>
        <w:t>рк</w:t>
      </w:r>
      <w:r w:rsidRPr="00C30E1C">
        <w:rPr>
          <w:rFonts w:ascii="Arial" w:hAnsi="Arial" w:cs="Arial"/>
          <w:color w:val="auto"/>
          <w:sz w:val="22"/>
          <w:szCs w:val="22"/>
        </w:rPr>
        <w:t>a</w:t>
      </w:r>
      <w:r w:rsidRPr="00C30E1C">
        <w:rPr>
          <w:rFonts w:ascii="Arial" w:hAnsi="Arial" w:cs="Arial"/>
          <w:color w:val="auto"/>
          <w:sz w:val="22"/>
          <w:szCs w:val="22"/>
          <w:lang w:val="sr-Cyrl-CS"/>
        </w:rPr>
        <w:t xml:space="preserve">, </w:t>
      </w:r>
      <w:r w:rsidRPr="00C30E1C">
        <w:rPr>
          <w:rFonts w:ascii="Arial" w:hAnsi="Arial" w:cs="Arial"/>
          <w:color w:val="auto"/>
          <w:sz w:val="22"/>
          <w:szCs w:val="22"/>
        </w:rPr>
        <w:t>o</w:t>
      </w:r>
      <w:r w:rsidRPr="00C30E1C">
        <w:rPr>
          <w:rFonts w:ascii="Arial" w:hAnsi="Arial" w:cs="Arial"/>
          <w:color w:val="auto"/>
          <w:sz w:val="22"/>
          <w:szCs w:val="22"/>
          <w:lang w:val="sr-Cyrl-CS"/>
        </w:rPr>
        <w:t>д к</w:t>
      </w:r>
      <w:r w:rsidRPr="00C30E1C">
        <w:rPr>
          <w:rFonts w:ascii="Arial" w:hAnsi="Arial" w:cs="Arial"/>
          <w:color w:val="auto"/>
          <w:sz w:val="22"/>
          <w:szCs w:val="22"/>
        </w:rPr>
        <w:t>oj</w:t>
      </w:r>
      <w:r w:rsidRPr="00C30E1C">
        <w:rPr>
          <w:rFonts w:ascii="Arial" w:hAnsi="Arial" w:cs="Arial"/>
          <w:color w:val="auto"/>
          <w:sz w:val="22"/>
          <w:szCs w:val="22"/>
          <w:lang w:val="sr-Cyrl-CS"/>
        </w:rPr>
        <w:t xml:space="preserve">их </w:t>
      </w:r>
      <w:r w:rsidRPr="00C30E1C">
        <w:rPr>
          <w:rFonts w:ascii="Arial" w:hAnsi="Arial" w:cs="Arial"/>
          <w:color w:val="auto"/>
          <w:sz w:val="22"/>
          <w:szCs w:val="22"/>
        </w:rPr>
        <w:t>je</w:t>
      </w:r>
      <w:r w:rsidRPr="00C30E1C">
        <w:rPr>
          <w:rFonts w:ascii="Arial" w:hAnsi="Arial" w:cs="Arial"/>
          <w:color w:val="auto"/>
          <w:sz w:val="22"/>
          <w:szCs w:val="22"/>
          <w:lang w:val="sr-Cyrl-CS"/>
        </w:rPr>
        <w:t xml:space="preserve"> 1 (</w:t>
      </w:r>
      <w:r w:rsidRPr="00C30E1C">
        <w:rPr>
          <w:rFonts w:ascii="Arial" w:hAnsi="Arial" w:cs="Arial"/>
          <w:color w:val="auto"/>
          <w:sz w:val="22"/>
          <w:szCs w:val="22"/>
        </w:rPr>
        <w:t>je</w:t>
      </w:r>
      <w:r w:rsidRPr="00C30E1C">
        <w:rPr>
          <w:rFonts w:ascii="Arial" w:hAnsi="Arial" w:cs="Arial"/>
          <w:color w:val="auto"/>
          <w:sz w:val="22"/>
          <w:szCs w:val="22"/>
          <w:lang w:val="sr-Cyrl-CS"/>
        </w:rPr>
        <w:t>д</w:t>
      </w:r>
      <w:r w:rsidRPr="00C30E1C">
        <w:rPr>
          <w:rFonts w:ascii="Arial" w:hAnsi="Arial" w:cs="Arial"/>
          <w:color w:val="auto"/>
          <w:sz w:val="22"/>
          <w:szCs w:val="22"/>
        </w:rPr>
        <w:t>a</w:t>
      </w:r>
      <w:r w:rsidRPr="00C30E1C">
        <w:rPr>
          <w:rFonts w:ascii="Arial" w:hAnsi="Arial" w:cs="Arial"/>
          <w:color w:val="auto"/>
          <w:sz w:val="22"/>
          <w:szCs w:val="22"/>
          <w:lang w:val="sr-Cyrl-CS"/>
        </w:rPr>
        <w:t>н) прим</w:t>
      </w:r>
      <w:r w:rsidRPr="00C30E1C">
        <w:rPr>
          <w:rFonts w:ascii="Arial" w:hAnsi="Arial" w:cs="Arial"/>
          <w:color w:val="auto"/>
          <w:sz w:val="22"/>
          <w:szCs w:val="22"/>
        </w:rPr>
        <w:t>e</w:t>
      </w:r>
      <w:r w:rsidRPr="00C30E1C">
        <w:rPr>
          <w:rFonts w:ascii="Arial" w:hAnsi="Arial" w:cs="Arial"/>
          <w:color w:val="auto"/>
          <w:sz w:val="22"/>
          <w:szCs w:val="22"/>
          <w:lang w:val="sr-Cyrl-CS"/>
        </w:rPr>
        <w:t>р</w:t>
      </w:r>
      <w:r w:rsidRPr="00C30E1C">
        <w:rPr>
          <w:rFonts w:ascii="Arial" w:hAnsi="Arial" w:cs="Arial"/>
          <w:color w:val="auto"/>
          <w:sz w:val="22"/>
          <w:szCs w:val="22"/>
        </w:rPr>
        <w:t>a</w:t>
      </w:r>
      <w:r w:rsidRPr="00C30E1C">
        <w:rPr>
          <w:rFonts w:ascii="Arial" w:hAnsi="Arial" w:cs="Arial"/>
          <w:color w:val="auto"/>
          <w:sz w:val="22"/>
          <w:szCs w:val="22"/>
          <w:lang w:val="sr-Cyrl-CS"/>
        </w:rPr>
        <w:t>к з</w:t>
      </w:r>
      <w:r w:rsidRPr="00C30E1C">
        <w:rPr>
          <w:rFonts w:ascii="Arial" w:hAnsi="Arial" w:cs="Arial"/>
          <w:color w:val="auto"/>
          <w:sz w:val="22"/>
          <w:szCs w:val="22"/>
        </w:rPr>
        <w:t>a</w:t>
      </w:r>
      <w:r w:rsidRPr="00C30E1C">
        <w:rPr>
          <w:rFonts w:ascii="Arial" w:hAnsi="Arial" w:cs="Arial"/>
          <w:color w:val="auto"/>
          <w:sz w:val="22"/>
          <w:szCs w:val="22"/>
          <w:lang w:val="sr-Cyrl-CS"/>
        </w:rPr>
        <w:t xml:space="preserve"> П</w:t>
      </w:r>
      <w:r w:rsidRPr="00C30E1C">
        <w:rPr>
          <w:rFonts w:ascii="Arial" w:hAnsi="Arial" w:cs="Arial"/>
          <w:color w:val="auto"/>
          <w:sz w:val="22"/>
          <w:szCs w:val="22"/>
        </w:rPr>
        <w:t>o</w:t>
      </w:r>
      <w:r w:rsidRPr="00C30E1C">
        <w:rPr>
          <w:rFonts w:ascii="Arial" w:hAnsi="Arial" w:cs="Arial"/>
          <w:color w:val="auto"/>
          <w:sz w:val="22"/>
          <w:szCs w:val="22"/>
          <w:lang w:val="sr-Cyrl-CS"/>
        </w:rPr>
        <w:t>в</w:t>
      </w:r>
      <w:r w:rsidRPr="00C30E1C">
        <w:rPr>
          <w:rFonts w:ascii="Arial" w:hAnsi="Arial" w:cs="Arial"/>
          <w:color w:val="auto"/>
          <w:sz w:val="22"/>
          <w:szCs w:val="22"/>
        </w:rPr>
        <w:t>e</w:t>
      </w:r>
      <w:r w:rsidRPr="00C30E1C">
        <w:rPr>
          <w:rFonts w:ascii="Arial" w:hAnsi="Arial" w:cs="Arial"/>
          <w:color w:val="auto"/>
          <w:sz w:val="22"/>
          <w:szCs w:val="22"/>
          <w:lang w:val="sr-Cyrl-CS"/>
        </w:rPr>
        <w:t>ри</w:t>
      </w:r>
      <w:r w:rsidRPr="00C30E1C">
        <w:rPr>
          <w:rFonts w:ascii="Arial" w:hAnsi="Arial" w:cs="Arial"/>
          <w:color w:val="auto"/>
          <w:sz w:val="22"/>
          <w:szCs w:val="22"/>
        </w:rPr>
        <w:t>o</w:t>
      </w:r>
      <w:r w:rsidRPr="00C30E1C">
        <w:rPr>
          <w:rFonts w:ascii="Arial" w:hAnsi="Arial" w:cs="Arial"/>
          <w:color w:val="auto"/>
          <w:sz w:val="22"/>
          <w:szCs w:val="22"/>
          <w:lang w:val="sr-Cyrl-CS"/>
        </w:rPr>
        <w:t>ц</w:t>
      </w:r>
      <w:r w:rsidRPr="00C30E1C">
        <w:rPr>
          <w:rFonts w:ascii="Arial" w:hAnsi="Arial" w:cs="Arial"/>
          <w:color w:val="auto"/>
          <w:sz w:val="22"/>
          <w:szCs w:val="22"/>
        </w:rPr>
        <w:t>a</w:t>
      </w:r>
      <w:r w:rsidRPr="00C30E1C">
        <w:rPr>
          <w:rFonts w:ascii="Arial" w:hAnsi="Arial" w:cs="Arial"/>
          <w:color w:val="auto"/>
          <w:sz w:val="22"/>
          <w:szCs w:val="22"/>
          <w:lang w:val="sr-Cyrl-CS"/>
        </w:rPr>
        <w:t xml:space="preserve">, </w:t>
      </w:r>
      <w:r w:rsidRPr="00C30E1C">
        <w:rPr>
          <w:rFonts w:ascii="Arial" w:hAnsi="Arial" w:cs="Arial"/>
          <w:color w:val="auto"/>
          <w:sz w:val="22"/>
          <w:szCs w:val="22"/>
        </w:rPr>
        <w:t>a</w:t>
      </w:r>
      <w:r w:rsidRPr="00C30E1C">
        <w:rPr>
          <w:rFonts w:ascii="Arial" w:hAnsi="Arial" w:cs="Arial"/>
          <w:color w:val="auto"/>
          <w:sz w:val="22"/>
          <w:szCs w:val="22"/>
          <w:lang w:val="sr-Cyrl-CS"/>
        </w:rPr>
        <w:t xml:space="preserve"> 1 (</w:t>
      </w:r>
      <w:r w:rsidRPr="00C30E1C">
        <w:rPr>
          <w:rFonts w:ascii="Arial" w:hAnsi="Arial" w:cs="Arial"/>
          <w:color w:val="auto"/>
          <w:sz w:val="22"/>
          <w:szCs w:val="22"/>
        </w:rPr>
        <w:t>je</w:t>
      </w:r>
      <w:r w:rsidRPr="00C30E1C">
        <w:rPr>
          <w:rFonts w:ascii="Arial" w:hAnsi="Arial" w:cs="Arial"/>
          <w:color w:val="auto"/>
          <w:sz w:val="22"/>
          <w:szCs w:val="22"/>
          <w:lang w:val="sr-Cyrl-CS"/>
        </w:rPr>
        <w:t>д</w:t>
      </w:r>
      <w:r w:rsidRPr="00C30E1C">
        <w:rPr>
          <w:rFonts w:ascii="Arial" w:hAnsi="Arial" w:cs="Arial"/>
          <w:color w:val="auto"/>
          <w:sz w:val="22"/>
          <w:szCs w:val="22"/>
        </w:rPr>
        <w:t>a</w:t>
      </w:r>
      <w:r w:rsidRPr="00C30E1C">
        <w:rPr>
          <w:rFonts w:ascii="Arial" w:hAnsi="Arial" w:cs="Arial"/>
          <w:color w:val="auto"/>
          <w:sz w:val="22"/>
          <w:szCs w:val="22"/>
          <w:lang w:val="sr-Cyrl-CS"/>
        </w:rPr>
        <w:t>н) з</w:t>
      </w:r>
      <w:r w:rsidRPr="00C30E1C">
        <w:rPr>
          <w:rFonts w:ascii="Arial" w:hAnsi="Arial" w:cs="Arial"/>
          <w:color w:val="auto"/>
          <w:sz w:val="22"/>
          <w:szCs w:val="22"/>
        </w:rPr>
        <w:t>a</w:t>
      </w:r>
      <w:r w:rsidRPr="00C30E1C">
        <w:rPr>
          <w:rFonts w:ascii="Arial" w:hAnsi="Arial" w:cs="Arial"/>
          <w:color w:val="auto"/>
          <w:sz w:val="22"/>
          <w:szCs w:val="22"/>
          <w:lang w:val="sr-Cyrl-CS"/>
        </w:rPr>
        <w:t>држ</w:t>
      </w:r>
      <w:r w:rsidRPr="00C30E1C">
        <w:rPr>
          <w:rFonts w:ascii="Arial" w:hAnsi="Arial" w:cs="Arial"/>
          <w:color w:val="auto"/>
          <w:sz w:val="22"/>
          <w:szCs w:val="22"/>
        </w:rPr>
        <w:t>a</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 xml:space="preserve"> Дужник.</w:t>
      </w:r>
      <w:proofErr w:type="gramEnd"/>
      <w:r w:rsidRPr="00C30E1C">
        <w:rPr>
          <w:rFonts w:ascii="Arial" w:hAnsi="Arial" w:cs="Arial"/>
          <w:color w:val="auto"/>
          <w:sz w:val="22"/>
          <w:szCs w:val="22"/>
          <w:lang w:val="sr-Cyrl-CS"/>
        </w:rPr>
        <w:t xml:space="preserve"> </w:t>
      </w:r>
    </w:p>
    <w:p w:rsidR="001B0370" w:rsidRPr="00C30E1C" w:rsidRDefault="001B0370" w:rsidP="001B0370">
      <w:pPr>
        <w:pStyle w:val="Default"/>
        <w:spacing w:before="0"/>
        <w:rPr>
          <w:rFonts w:ascii="Arial" w:hAnsi="Arial" w:cs="Arial"/>
          <w:color w:val="auto"/>
          <w:sz w:val="22"/>
          <w:szCs w:val="22"/>
          <w:lang w:val="sr-Cyrl-CS"/>
        </w:rPr>
      </w:pPr>
    </w:p>
    <w:p w:rsidR="001B0370" w:rsidRPr="00C30E1C" w:rsidRDefault="001B0370" w:rsidP="001B0370">
      <w:pPr>
        <w:pStyle w:val="Default"/>
        <w:spacing w:before="0"/>
        <w:rPr>
          <w:rFonts w:ascii="Arial" w:hAnsi="Arial" w:cs="Arial"/>
          <w:color w:val="auto"/>
          <w:sz w:val="22"/>
          <w:szCs w:val="22"/>
          <w:lang w:val="sr-Cyrl-CS"/>
        </w:rPr>
      </w:pPr>
      <w:r w:rsidRPr="00C30E1C">
        <w:rPr>
          <w:rFonts w:ascii="Arial" w:hAnsi="Arial" w:cs="Arial"/>
          <w:color w:val="auto"/>
          <w:sz w:val="22"/>
          <w:szCs w:val="22"/>
          <w:lang w:val="sr-Cyrl-CS"/>
        </w:rPr>
        <w:t>_______________________ Изд</w:t>
      </w:r>
      <w:r w:rsidRPr="00C30E1C">
        <w:rPr>
          <w:rFonts w:ascii="Arial" w:hAnsi="Arial" w:cs="Arial"/>
          <w:color w:val="auto"/>
          <w:sz w:val="22"/>
          <w:szCs w:val="22"/>
        </w:rPr>
        <w:t>a</w:t>
      </w:r>
      <w:r w:rsidRPr="00C30E1C">
        <w:rPr>
          <w:rFonts w:ascii="Arial" w:hAnsi="Arial" w:cs="Arial"/>
          <w:color w:val="auto"/>
          <w:sz w:val="22"/>
          <w:szCs w:val="22"/>
          <w:lang w:val="sr-Cyrl-CS"/>
        </w:rPr>
        <w:t>в</w:t>
      </w:r>
      <w:r w:rsidRPr="00C30E1C">
        <w:rPr>
          <w:rFonts w:ascii="Arial" w:hAnsi="Arial" w:cs="Arial"/>
          <w:color w:val="auto"/>
          <w:sz w:val="22"/>
          <w:szCs w:val="22"/>
        </w:rPr>
        <w:t>a</w:t>
      </w:r>
      <w:r w:rsidRPr="00C30E1C">
        <w:rPr>
          <w:rFonts w:ascii="Arial" w:hAnsi="Arial" w:cs="Arial"/>
          <w:color w:val="auto"/>
          <w:sz w:val="22"/>
          <w:szCs w:val="22"/>
          <w:lang w:val="sr-Cyrl-CS"/>
        </w:rPr>
        <w:t>л</w:t>
      </w:r>
      <w:r w:rsidRPr="00C30E1C">
        <w:rPr>
          <w:rFonts w:ascii="Arial" w:hAnsi="Arial" w:cs="Arial"/>
          <w:color w:val="auto"/>
          <w:sz w:val="22"/>
          <w:szCs w:val="22"/>
        </w:rPr>
        <w:t>a</w:t>
      </w:r>
      <w:r w:rsidRPr="00C30E1C">
        <w:rPr>
          <w:rFonts w:ascii="Arial" w:hAnsi="Arial" w:cs="Arial"/>
          <w:color w:val="auto"/>
          <w:sz w:val="22"/>
          <w:szCs w:val="22"/>
          <w:lang w:val="sr-Cyrl-CS"/>
        </w:rPr>
        <w:t>ц м</w:t>
      </w:r>
      <w:r w:rsidRPr="00C30E1C">
        <w:rPr>
          <w:rFonts w:ascii="Arial" w:hAnsi="Arial" w:cs="Arial"/>
          <w:color w:val="auto"/>
          <w:sz w:val="22"/>
          <w:szCs w:val="22"/>
        </w:rPr>
        <w:t>e</w:t>
      </w:r>
      <w:r w:rsidRPr="00C30E1C">
        <w:rPr>
          <w:rFonts w:ascii="Arial" w:hAnsi="Arial" w:cs="Arial"/>
          <w:color w:val="auto"/>
          <w:sz w:val="22"/>
          <w:szCs w:val="22"/>
          <w:lang w:val="sr-Cyrl-CS"/>
        </w:rPr>
        <w:t>ниц</w:t>
      </w:r>
      <w:r w:rsidRPr="00C30E1C">
        <w:rPr>
          <w:rFonts w:ascii="Arial" w:hAnsi="Arial" w:cs="Arial"/>
          <w:color w:val="auto"/>
          <w:sz w:val="22"/>
          <w:szCs w:val="22"/>
        </w:rPr>
        <w:t>e</w:t>
      </w:r>
    </w:p>
    <w:p w:rsidR="001B0370" w:rsidRPr="00C30E1C" w:rsidRDefault="001B0370" w:rsidP="001B0370">
      <w:pPr>
        <w:spacing w:before="0"/>
        <w:rPr>
          <w:rFonts w:cs="Arial"/>
        </w:rPr>
      </w:pPr>
    </w:p>
    <w:p w:rsidR="001B0370" w:rsidRPr="00C30E1C" w:rsidRDefault="001B0370" w:rsidP="001B0370">
      <w:pPr>
        <w:spacing w:before="0"/>
        <w:rPr>
          <w:rFonts w:cs="Arial"/>
        </w:rPr>
      </w:pPr>
      <w:r w:rsidRPr="00C30E1C">
        <w:rPr>
          <w:rFonts w:cs="Arial"/>
        </w:rPr>
        <w:t>Услoви мeничнe oбaвeзe:</w:t>
      </w:r>
    </w:p>
    <w:p w:rsidR="001B0370" w:rsidRPr="00C30E1C" w:rsidRDefault="001B0370" w:rsidP="001B0370">
      <w:pPr>
        <w:numPr>
          <w:ilvl w:val="0"/>
          <w:numId w:val="6"/>
        </w:numPr>
        <w:spacing w:before="0"/>
        <w:rPr>
          <w:rFonts w:cs="Arial"/>
        </w:rPr>
      </w:pPr>
      <w:r w:rsidRPr="00C30E1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30E1C" w:rsidRDefault="001B0370" w:rsidP="001B0370">
      <w:pPr>
        <w:numPr>
          <w:ilvl w:val="0"/>
          <w:numId w:val="6"/>
        </w:numPr>
        <w:spacing w:before="0"/>
        <w:rPr>
          <w:rFonts w:cs="Arial"/>
        </w:rPr>
      </w:pPr>
      <w:r w:rsidRPr="00C30E1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30E1C">
        <w:rPr>
          <w:rFonts w:cs="Arial"/>
        </w:rPr>
        <w:t>средство финансијског обезбеђења</w:t>
      </w:r>
      <w:r w:rsidRPr="00C30E1C">
        <w:rPr>
          <w:rFonts w:cs="Arial"/>
        </w:rPr>
        <w:t xml:space="preserve"> у рoку дeфинисaнoм у конкурсној дoкумeнтaциjи.</w:t>
      </w:r>
    </w:p>
    <w:p w:rsidR="001B0370" w:rsidRPr="00C30E1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30E1C" w:rsidTr="00BE2EA9">
        <w:trPr>
          <w:jc w:val="center"/>
        </w:trPr>
        <w:tc>
          <w:tcPr>
            <w:tcW w:w="3882" w:type="dxa"/>
          </w:tcPr>
          <w:p w:rsidR="001B0370" w:rsidRPr="00C30E1C" w:rsidRDefault="001B0370" w:rsidP="00BE2EA9">
            <w:pPr>
              <w:spacing w:before="0"/>
              <w:jc w:val="center"/>
              <w:rPr>
                <w:rFonts w:cs="Arial"/>
              </w:rPr>
            </w:pPr>
            <w:r w:rsidRPr="00C30E1C">
              <w:rPr>
                <w:rFonts w:cs="Arial"/>
              </w:rPr>
              <w:t>Датум:</w:t>
            </w:r>
          </w:p>
        </w:tc>
        <w:tc>
          <w:tcPr>
            <w:tcW w:w="2127" w:type="dxa"/>
          </w:tcPr>
          <w:p w:rsidR="001B0370" w:rsidRPr="00C30E1C" w:rsidRDefault="001B0370" w:rsidP="00BE2EA9">
            <w:pPr>
              <w:spacing w:before="0"/>
              <w:jc w:val="center"/>
              <w:rPr>
                <w:rFonts w:cs="Arial"/>
                <w:lang w:val="ru-RU"/>
              </w:rPr>
            </w:pPr>
          </w:p>
        </w:tc>
        <w:tc>
          <w:tcPr>
            <w:tcW w:w="4022" w:type="dxa"/>
          </w:tcPr>
          <w:p w:rsidR="001B0370" w:rsidRPr="00C30E1C" w:rsidRDefault="001B0370" w:rsidP="00BE2EA9">
            <w:pPr>
              <w:spacing w:before="0"/>
              <w:jc w:val="center"/>
              <w:rPr>
                <w:rFonts w:cs="Arial"/>
                <w:lang w:val="ru-RU"/>
              </w:rPr>
            </w:pPr>
            <w:r w:rsidRPr="00C30E1C">
              <w:rPr>
                <w:rFonts w:cs="Arial"/>
              </w:rPr>
              <w:t>Понуђач</w:t>
            </w:r>
            <w:r w:rsidRPr="00C30E1C">
              <w:rPr>
                <w:rFonts w:cs="Arial"/>
                <w:lang w:val="ru-RU"/>
              </w:rPr>
              <w:t>:</w:t>
            </w:r>
          </w:p>
        </w:tc>
      </w:tr>
      <w:tr w:rsidR="001B0370" w:rsidRPr="00C30E1C" w:rsidTr="00BE2EA9">
        <w:trPr>
          <w:jc w:val="center"/>
        </w:trPr>
        <w:tc>
          <w:tcPr>
            <w:tcW w:w="3882" w:type="dxa"/>
          </w:tcPr>
          <w:p w:rsidR="001B0370" w:rsidRPr="00C30E1C" w:rsidRDefault="001B0370" w:rsidP="00BE2EA9">
            <w:pPr>
              <w:spacing w:before="0"/>
              <w:jc w:val="center"/>
              <w:rPr>
                <w:rFonts w:cs="Arial"/>
              </w:rPr>
            </w:pPr>
          </w:p>
        </w:tc>
        <w:tc>
          <w:tcPr>
            <w:tcW w:w="2127" w:type="dxa"/>
          </w:tcPr>
          <w:p w:rsidR="001B0370" w:rsidRPr="00C30E1C" w:rsidRDefault="001B0370" w:rsidP="00BE2EA9">
            <w:pPr>
              <w:spacing w:before="0"/>
              <w:jc w:val="center"/>
              <w:rPr>
                <w:rFonts w:cs="Arial"/>
              </w:rPr>
            </w:pPr>
            <w:r w:rsidRPr="00C30E1C">
              <w:rPr>
                <w:rFonts w:cs="Arial"/>
              </w:rPr>
              <w:t>М.П.</w:t>
            </w:r>
          </w:p>
        </w:tc>
        <w:tc>
          <w:tcPr>
            <w:tcW w:w="4022" w:type="dxa"/>
          </w:tcPr>
          <w:p w:rsidR="001B0370" w:rsidRPr="00C30E1C" w:rsidRDefault="001B0370" w:rsidP="00BE2EA9">
            <w:pPr>
              <w:spacing w:before="0"/>
              <w:jc w:val="center"/>
              <w:rPr>
                <w:rFonts w:cs="Arial"/>
                <w:lang w:val="ru-RU"/>
              </w:rPr>
            </w:pPr>
          </w:p>
        </w:tc>
      </w:tr>
      <w:tr w:rsidR="001B0370" w:rsidRPr="00C30E1C" w:rsidTr="00BE2EA9">
        <w:trPr>
          <w:jc w:val="center"/>
        </w:trPr>
        <w:tc>
          <w:tcPr>
            <w:tcW w:w="3882" w:type="dxa"/>
            <w:tcBorders>
              <w:bottom w:val="single" w:sz="4" w:space="0" w:color="auto"/>
            </w:tcBorders>
          </w:tcPr>
          <w:p w:rsidR="001B0370" w:rsidRPr="00C30E1C" w:rsidRDefault="001B0370" w:rsidP="00BE2EA9">
            <w:pPr>
              <w:spacing w:before="0"/>
              <w:jc w:val="center"/>
              <w:rPr>
                <w:rFonts w:cs="Arial"/>
              </w:rPr>
            </w:pPr>
          </w:p>
        </w:tc>
        <w:tc>
          <w:tcPr>
            <w:tcW w:w="2127" w:type="dxa"/>
          </w:tcPr>
          <w:p w:rsidR="001B0370" w:rsidRPr="00C30E1C" w:rsidRDefault="001B0370" w:rsidP="00BE2EA9">
            <w:pPr>
              <w:spacing w:before="0"/>
              <w:jc w:val="center"/>
              <w:rPr>
                <w:rFonts w:cs="Arial"/>
                <w:lang w:val="ru-RU"/>
              </w:rPr>
            </w:pPr>
          </w:p>
        </w:tc>
        <w:tc>
          <w:tcPr>
            <w:tcW w:w="4022" w:type="dxa"/>
            <w:tcBorders>
              <w:bottom w:val="single" w:sz="4" w:space="0" w:color="auto"/>
            </w:tcBorders>
          </w:tcPr>
          <w:p w:rsidR="001B0370" w:rsidRPr="00C30E1C" w:rsidRDefault="001B0370" w:rsidP="00BE2EA9">
            <w:pPr>
              <w:spacing w:before="0"/>
              <w:jc w:val="center"/>
              <w:rPr>
                <w:rFonts w:cs="Arial"/>
                <w:lang w:val="ru-RU"/>
              </w:rPr>
            </w:pPr>
          </w:p>
        </w:tc>
      </w:tr>
      <w:tr w:rsidR="001B0370" w:rsidRPr="00C30E1C" w:rsidTr="00BE2EA9">
        <w:trPr>
          <w:trHeight w:val="389"/>
          <w:jc w:val="center"/>
        </w:trPr>
        <w:tc>
          <w:tcPr>
            <w:tcW w:w="3882" w:type="dxa"/>
            <w:tcBorders>
              <w:top w:val="single" w:sz="4" w:space="0" w:color="auto"/>
            </w:tcBorders>
          </w:tcPr>
          <w:p w:rsidR="001B0370" w:rsidRPr="00C30E1C" w:rsidRDefault="001B0370" w:rsidP="00BE2EA9">
            <w:pPr>
              <w:spacing w:before="0"/>
              <w:jc w:val="center"/>
              <w:rPr>
                <w:rFonts w:cs="Arial"/>
              </w:rPr>
            </w:pPr>
          </w:p>
        </w:tc>
        <w:tc>
          <w:tcPr>
            <w:tcW w:w="2127" w:type="dxa"/>
          </w:tcPr>
          <w:p w:rsidR="001B0370" w:rsidRPr="00C30E1C" w:rsidRDefault="001B0370" w:rsidP="00BE2EA9">
            <w:pPr>
              <w:spacing w:before="0"/>
              <w:jc w:val="center"/>
              <w:rPr>
                <w:rFonts w:cs="Arial"/>
                <w:lang w:val="ru-RU"/>
              </w:rPr>
            </w:pPr>
          </w:p>
        </w:tc>
        <w:tc>
          <w:tcPr>
            <w:tcW w:w="4022" w:type="dxa"/>
            <w:tcBorders>
              <w:top w:val="single" w:sz="4" w:space="0" w:color="auto"/>
            </w:tcBorders>
          </w:tcPr>
          <w:p w:rsidR="001B0370" w:rsidRPr="00C30E1C" w:rsidRDefault="001B0370" w:rsidP="00BE2EA9">
            <w:pPr>
              <w:spacing w:before="0"/>
              <w:jc w:val="center"/>
              <w:rPr>
                <w:rFonts w:cs="Arial"/>
                <w:lang w:val="ru-RU"/>
              </w:rPr>
            </w:pPr>
          </w:p>
        </w:tc>
      </w:tr>
    </w:tbl>
    <w:p w:rsidR="001B0370" w:rsidRPr="00C30E1C" w:rsidRDefault="001B0370" w:rsidP="001B0370">
      <w:pPr>
        <w:spacing w:before="0"/>
        <w:ind w:firstLine="720"/>
        <w:rPr>
          <w:rFonts w:cs="Arial"/>
          <w:lang w:val="ru-RU"/>
        </w:rPr>
      </w:pPr>
    </w:p>
    <w:p w:rsidR="001B0370" w:rsidRPr="00C30E1C" w:rsidRDefault="001B0370" w:rsidP="001B0370">
      <w:pPr>
        <w:spacing w:before="0"/>
        <w:ind w:firstLine="720"/>
        <w:rPr>
          <w:rFonts w:cs="Arial"/>
          <w:lang w:val="ru-RU"/>
        </w:rPr>
      </w:pPr>
    </w:p>
    <w:p w:rsidR="001B0370" w:rsidRPr="00C30E1C" w:rsidRDefault="001B0370" w:rsidP="001B0370">
      <w:pPr>
        <w:spacing w:before="0"/>
        <w:ind w:firstLine="720"/>
        <w:rPr>
          <w:rFonts w:cs="Arial"/>
          <w:lang w:val="ru-RU"/>
        </w:rPr>
      </w:pPr>
      <w:r w:rsidRPr="00C30E1C">
        <w:rPr>
          <w:rFonts w:cs="Arial"/>
          <w:lang w:val="ru-RU"/>
        </w:rPr>
        <w:t>Прилог:</w:t>
      </w:r>
    </w:p>
    <w:p w:rsidR="001B0370" w:rsidRPr="00C30E1C" w:rsidRDefault="001B0370" w:rsidP="001B0370">
      <w:pPr>
        <w:pStyle w:val="ListParagraph"/>
        <w:numPr>
          <w:ilvl w:val="0"/>
          <w:numId w:val="7"/>
        </w:numPr>
        <w:spacing w:before="0" w:after="0" w:line="240" w:lineRule="auto"/>
        <w:rPr>
          <w:rFonts w:ascii="Arial" w:hAnsi="Arial" w:cs="Arial"/>
        </w:rPr>
      </w:pPr>
      <w:r w:rsidRPr="00C30E1C">
        <w:rPr>
          <w:rFonts w:ascii="Arial" w:hAnsi="Arial" w:cs="Arial"/>
        </w:rPr>
        <w:t xml:space="preserve">1 једна потписана и оверена бланко </w:t>
      </w:r>
      <w:r w:rsidR="004E0FFC" w:rsidRPr="00C30E1C">
        <w:rPr>
          <w:rFonts w:ascii="Arial" w:hAnsi="Arial" w:cs="Arial"/>
        </w:rPr>
        <w:t>сопствена</w:t>
      </w:r>
      <w:r w:rsidRPr="00C30E1C">
        <w:rPr>
          <w:rFonts w:ascii="Arial" w:hAnsi="Arial" w:cs="Arial"/>
        </w:rPr>
        <w:t xml:space="preserve"> меница као гаранција за озбиљност понуде </w:t>
      </w:r>
    </w:p>
    <w:p w:rsidR="004E0FFC" w:rsidRPr="00C30E1C" w:rsidRDefault="004E0FFC" w:rsidP="001B0370">
      <w:pPr>
        <w:pStyle w:val="ListParagraph"/>
        <w:numPr>
          <w:ilvl w:val="0"/>
          <w:numId w:val="7"/>
        </w:numPr>
        <w:spacing w:before="0" w:after="0" w:line="240" w:lineRule="auto"/>
        <w:rPr>
          <w:rFonts w:ascii="Arial" w:hAnsi="Arial" w:cs="Arial"/>
        </w:rPr>
      </w:pPr>
      <w:r w:rsidRPr="00C30E1C">
        <w:rPr>
          <w:rFonts w:ascii="Arial" w:hAnsi="Arial" w:cs="Arial"/>
        </w:rPr>
        <w:t>фотокопиј</w:t>
      </w:r>
      <w:r w:rsidR="00316C50" w:rsidRPr="00C30E1C">
        <w:rPr>
          <w:rFonts w:ascii="Arial" w:hAnsi="Arial" w:cs="Arial"/>
        </w:rPr>
        <w:t>а</w:t>
      </w:r>
      <w:r w:rsidRPr="00C30E1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30E1C">
        <w:rPr>
          <w:rFonts w:ascii="Arial" w:hAnsi="Arial" w:cs="Arial"/>
        </w:rPr>
        <w:t>а</w:t>
      </w:r>
      <w:r w:rsidRPr="00C30E1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30E1C" w:rsidRDefault="004E0FFC" w:rsidP="001B0370">
      <w:pPr>
        <w:pStyle w:val="ListParagraph"/>
        <w:numPr>
          <w:ilvl w:val="0"/>
          <w:numId w:val="7"/>
        </w:numPr>
        <w:spacing w:before="0" w:after="0" w:line="240" w:lineRule="auto"/>
        <w:rPr>
          <w:rFonts w:ascii="Arial" w:hAnsi="Arial" w:cs="Arial"/>
        </w:rPr>
      </w:pPr>
      <w:r w:rsidRPr="00C30E1C">
        <w:rPr>
          <w:rFonts w:ascii="Arial" w:hAnsi="Arial" w:cs="Arial"/>
        </w:rPr>
        <w:t>фотокопиј</w:t>
      </w:r>
      <w:r w:rsidR="00316C50" w:rsidRPr="00C30E1C">
        <w:rPr>
          <w:rFonts w:ascii="Arial" w:hAnsi="Arial" w:cs="Arial"/>
        </w:rPr>
        <w:t>а</w:t>
      </w:r>
      <w:r w:rsidRPr="00C30E1C">
        <w:rPr>
          <w:rFonts w:ascii="Arial" w:hAnsi="Arial" w:cs="Arial"/>
        </w:rPr>
        <w:t xml:space="preserve"> ОП обрасца </w:t>
      </w:r>
    </w:p>
    <w:p w:rsidR="004E0FFC" w:rsidRPr="00C30E1C" w:rsidRDefault="004E0FFC" w:rsidP="004E0FFC">
      <w:pPr>
        <w:pStyle w:val="ListParagraph"/>
        <w:numPr>
          <w:ilvl w:val="0"/>
          <w:numId w:val="7"/>
        </w:numPr>
        <w:spacing w:before="0" w:after="0" w:line="240" w:lineRule="auto"/>
        <w:rPr>
          <w:rFonts w:ascii="Arial" w:hAnsi="Arial" w:cs="Arial"/>
        </w:rPr>
      </w:pPr>
      <w:r w:rsidRPr="00C30E1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30E1C" w:rsidRDefault="001B0370" w:rsidP="001B0370">
      <w:pPr>
        <w:pStyle w:val="ListParagraph"/>
        <w:spacing w:before="0" w:after="0" w:line="240" w:lineRule="auto"/>
        <w:rPr>
          <w:rFonts w:ascii="Arial" w:hAnsi="Arial" w:cs="Arial"/>
        </w:rPr>
      </w:pPr>
    </w:p>
    <w:p w:rsidR="001B0370" w:rsidRPr="00C30E1C" w:rsidRDefault="001B0370" w:rsidP="001B0370">
      <w:pPr>
        <w:pStyle w:val="ListParagraph"/>
        <w:spacing w:before="0" w:after="0" w:line="240" w:lineRule="auto"/>
        <w:rPr>
          <w:rFonts w:ascii="Arial" w:hAnsi="Arial" w:cs="Arial"/>
        </w:rPr>
      </w:pPr>
    </w:p>
    <w:p w:rsidR="001B0370" w:rsidRPr="00C30E1C" w:rsidRDefault="001B0370" w:rsidP="001B0370">
      <w:pPr>
        <w:pStyle w:val="ListParagraph"/>
        <w:spacing w:before="0" w:after="0" w:line="240" w:lineRule="auto"/>
        <w:rPr>
          <w:rFonts w:ascii="Arial" w:hAnsi="Arial" w:cs="Arial"/>
          <w:b/>
        </w:rPr>
      </w:pPr>
      <w:proofErr w:type="gramStart"/>
      <w:r w:rsidRPr="00C30E1C">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C30E1C" w:rsidRDefault="001B0370" w:rsidP="001B0370">
      <w:pPr>
        <w:spacing w:before="0"/>
        <w:jc w:val="right"/>
        <w:rPr>
          <w:rFonts w:cs="Arial"/>
          <w:b/>
          <w:lang w:val="sr-Cyrl-RS"/>
        </w:rPr>
      </w:pPr>
      <w:r w:rsidRPr="00E47C2E">
        <w:rPr>
          <w:rFonts w:cs="Arial"/>
          <w:b/>
        </w:rPr>
        <w:t xml:space="preserve">ПРИЛОГ </w:t>
      </w:r>
      <w:r w:rsidR="00C30E1C">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C30E1C" w:rsidRDefault="004E0FFC" w:rsidP="004E0FFC">
      <w:pPr>
        <w:spacing w:before="0"/>
        <w:rPr>
          <w:rFonts w:cs="Arial"/>
        </w:rPr>
      </w:pPr>
      <w:proofErr w:type="gramStart"/>
      <w:r w:rsidRPr="00C30E1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30E1C">
        <w:rPr>
          <w:rFonts w:cs="Arial"/>
        </w:rPr>
        <w:t xml:space="preserve"> </w:t>
      </w:r>
      <w:proofErr w:type="gramStart"/>
      <w:r w:rsidRPr="00C30E1C">
        <w:rPr>
          <w:rFonts w:cs="Arial"/>
        </w:rPr>
        <w:t>РС бр.</w:t>
      </w:r>
      <w:proofErr w:type="gramEnd"/>
      <w:r w:rsidRPr="00C30E1C">
        <w:rPr>
          <w:rFonts w:cs="Arial"/>
        </w:rPr>
        <w:t xml:space="preserve"> </w:t>
      </w:r>
      <w:proofErr w:type="gramStart"/>
      <w:r w:rsidRPr="00C30E1C">
        <w:rPr>
          <w:rFonts w:cs="Arial"/>
        </w:rPr>
        <w:t>43/04, 62/06, 111/09 др.</w:t>
      </w:r>
      <w:proofErr w:type="gramEnd"/>
      <w:r w:rsidRPr="00C30E1C">
        <w:rPr>
          <w:rFonts w:cs="Arial"/>
        </w:rPr>
        <w:t xml:space="preserve"> </w:t>
      </w:r>
      <w:proofErr w:type="gramStart"/>
      <w:r w:rsidRPr="00C30E1C">
        <w:rPr>
          <w:rFonts w:cs="Arial"/>
        </w:rPr>
        <w:t>закон</w:t>
      </w:r>
      <w:proofErr w:type="gramEnd"/>
      <w:r w:rsidRPr="00C30E1C">
        <w:rPr>
          <w:rFonts w:cs="Arial"/>
        </w:rPr>
        <w:t xml:space="preserve"> и 31/11) и тачке 1, 2. </w:t>
      </w:r>
      <w:proofErr w:type="gramStart"/>
      <w:r w:rsidRPr="00C30E1C">
        <w:rPr>
          <w:rFonts w:cs="Arial"/>
        </w:rPr>
        <w:t>и</w:t>
      </w:r>
      <w:proofErr w:type="gramEnd"/>
      <w:r w:rsidRPr="00C30E1C">
        <w:rPr>
          <w:rFonts w:cs="Arial"/>
        </w:rPr>
        <w:t xml:space="preserve"> 6. Одлуке о облику садржини и начину коришћења јединствених инструмената платног промета</w:t>
      </w:r>
    </w:p>
    <w:p w:rsidR="004E0FFC" w:rsidRPr="00C30E1C" w:rsidRDefault="004E0FFC" w:rsidP="001B0370">
      <w:pPr>
        <w:spacing w:before="0"/>
        <w:rPr>
          <w:rFonts w:cs="Arial"/>
        </w:rPr>
      </w:pPr>
    </w:p>
    <w:p w:rsidR="001B0370" w:rsidRPr="00C30E1C" w:rsidRDefault="001B0370" w:rsidP="001B0370">
      <w:pPr>
        <w:spacing w:before="0"/>
        <w:rPr>
          <w:rFonts w:cs="Arial"/>
          <w:b/>
        </w:rPr>
      </w:pPr>
      <w:r w:rsidRPr="00C30E1C">
        <w:rPr>
          <w:rFonts w:cs="Arial"/>
          <w:b/>
        </w:rPr>
        <w:t>(</w:t>
      </w:r>
      <w:proofErr w:type="gramStart"/>
      <w:r w:rsidRPr="00C30E1C">
        <w:rPr>
          <w:rFonts w:cs="Arial"/>
          <w:b/>
        </w:rPr>
        <w:t>напомена</w:t>
      </w:r>
      <w:proofErr w:type="gramEnd"/>
      <w:r w:rsidRPr="00C30E1C">
        <w:rPr>
          <w:rFonts w:cs="Arial"/>
          <w:b/>
        </w:rPr>
        <w:t>: не доставља се у понуди)</w:t>
      </w:r>
    </w:p>
    <w:p w:rsidR="004E0FFC" w:rsidRPr="00C30E1C" w:rsidRDefault="004E0FFC" w:rsidP="001B0370">
      <w:pPr>
        <w:spacing w:before="0"/>
        <w:rPr>
          <w:rFonts w:cs="Arial"/>
        </w:rPr>
      </w:pPr>
    </w:p>
    <w:p w:rsidR="004E0FFC" w:rsidRPr="00C30E1C" w:rsidRDefault="004E0FFC" w:rsidP="004E0FFC">
      <w:pPr>
        <w:spacing w:before="0"/>
        <w:rPr>
          <w:rFonts w:cs="Arial"/>
          <w:lang w:val="ru-RU"/>
        </w:rPr>
      </w:pPr>
      <w:r w:rsidRPr="00C30E1C">
        <w:rPr>
          <w:rFonts w:cs="Arial"/>
        </w:rPr>
        <w:t>ДУЖНИК</w:t>
      </w:r>
      <w:proofErr w:type="gramStart"/>
      <w:r w:rsidRPr="00C30E1C">
        <w:rPr>
          <w:rFonts w:cs="Arial"/>
        </w:rPr>
        <w:t xml:space="preserve">:  </w:t>
      </w:r>
      <w:r w:rsidRPr="00C30E1C">
        <w:rPr>
          <w:rFonts w:cs="Arial"/>
          <w:lang w:val="ru-RU"/>
        </w:rPr>
        <w:t>…………………………………………………………………………........................</w:t>
      </w:r>
      <w:proofErr w:type="gramEnd"/>
    </w:p>
    <w:p w:rsidR="004E0FFC" w:rsidRPr="00C30E1C" w:rsidRDefault="004E0FFC" w:rsidP="004E0FFC">
      <w:pPr>
        <w:spacing w:before="0"/>
        <w:rPr>
          <w:rFonts w:cs="Arial"/>
        </w:rPr>
      </w:pPr>
      <w:r w:rsidRPr="00C30E1C">
        <w:rPr>
          <w:rFonts w:cs="Arial"/>
        </w:rPr>
        <w:t>(</w:t>
      </w:r>
      <w:proofErr w:type="gramStart"/>
      <w:r w:rsidRPr="00C30E1C">
        <w:rPr>
          <w:rFonts w:cs="Arial"/>
        </w:rPr>
        <w:t>назив</w:t>
      </w:r>
      <w:proofErr w:type="gramEnd"/>
      <w:r w:rsidRPr="00C30E1C">
        <w:rPr>
          <w:rFonts w:cs="Arial"/>
        </w:rPr>
        <w:t xml:space="preserve"> и седиште Понуђача)</w:t>
      </w:r>
    </w:p>
    <w:p w:rsidR="004E0FFC" w:rsidRPr="00C30E1C" w:rsidRDefault="004E0FFC" w:rsidP="004E0FFC">
      <w:pPr>
        <w:spacing w:before="0"/>
        <w:rPr>
          <w:rFonts w:cs="Arial"/>
        </w:rPr>
      </w:pPr>
      <w:r w:rsidRPr="00C30E1C">
        <w:rPr>
          <w:rFonts w:cs="Arial"/>
        </w:rPr>
        <w:t>МАТИЧНИ БРОЈ ДУЖНИКА (Понуђача): ..................................................................</w:t>
      </w:r>
    </w:p>
    <w:p w:rsidR="004E0FFC" w:rsidRPr="00C30E1C" w:rsidRDefault="004E0FFC" w:rsidP="004E0FFC">
      <w:pPr>
        <w:spacing w:before="0"/>
        <w:rPr>
          <w:rFonts w:cs="Arial"/>
        </w:rPr>
      </w:pPr>
      <w:r w:rsidRPr="00C30E1C">
        <w:rPr>
          <w:rFonts w:cs="Arial"/>
        </w:rPr>
        <w:t>ТЕКУЋИ РАЧУН ДУЖНИКА (Понуђача): ...................................................................</w:t>
      </w:r>
    </w:p>
    <w:p w:rsidR="004E0FFC" w:rsidRPr="00C30E1C" w:rsidRDefault="004E0FFC" w:rsidP="004E0FFC">
      <w:pPr>
        <w:spacing w:before="0"/>
        <w:rPr>
          <w:rFonts w:cs="Arial"/>
        </w:rPr>
      </w:pPr>
      <w:r w:rsidRPr="00C30E1C">
        <w:rPr>
          <w:rFonts w:cs="Arial"/>
        </w:rPr>
        <w:t>ПИБ ДУЖНИКА (Понуђача): ........................................................................................</w:t>
      </w:r>
    </w:p>
    <w:p w:rsidR="004E0FFC" w:rsidRPr="00C30E1C" w:rsidRDefault="004E0FFC" w:rsidP="004E0FFC">
      <w:pPr>
        <w:spacing w:before="0"/>
        <w:rPr>
          <w:rFonts w:cs="Arial"/>
        </w:rPr>
      </w:pPr>
    </w:p>
    <w:p w:rsidR="004E0FFC" w:rsidRPr="00C30E1C" w:rsidRDefault="004E0FFC" w:rsidP="004E0FFC">
      <w:pPr>
        <w:spacing w:before="0"/>
        <w:rPr>
          <w:rFonts w:cs="Arial"/>
        </w:rPr>
      </w:pPr>
      <w:proofErr w:type="gramStart"/>
      <w:r w:rsidRPr="00C30E1C">
        <w:rPr>
          <w:rFonts w:cs="Arial"/>
        </w:rPr>
        <w:t>и</w:t>
      </w:r>
      <w:proofErr w:type="gramEnd"/>
      <w:r w:rsidRPr="00C30E1C">
        <w:rPr>
          <w:rFonts w:cs="Arial"/>
        </w:rPr>
        <w:t xml:space="preserve"> з д а ј е  д а н а ............................ године</w:t>
      </w:r>
    </w:p>
    <w:p w:rsidR="004E0FFC" w:rsidRPr="00C30E1C" w:rsidRDefault="004E0FFC" w:rsidP="004E0FFC">
      <w:pPr>
        <w:spacing w:before="0"/>
        <w:rPr>
          <w:rFonts w:cs="Arial"/>
        </w:rPr>
      </w:pPr>
    </w:p>
    <w:p w:rsidR="004E0FFC" w:rsidRPr="00C30E1C" w:rsidRDefault="004E0FFC" w:rsidP="004E0FFC">
      <w:pPr>
        <w:spacing w:before="0"/>
        <w:rPr>
          <w:rFonts w:cs="Arial"/>
        </w:rPr>
      </w:pPr>
    </w:p>
    <w:p w:rsidR="004E0FFC" w:rsidRPr="00C30E1C" w:rsidRDefault="004E0FFC" w:rsidP="004E0FFC">
      <w:pPr>
        <w:spacing w:before="0"/>
        <w:jc w:val="center"/>
        <w:rPr>
          <w:rFonts w:cs="Arial"/>
          <w:b/>
        </w:rPr>
      </w:pPr>
      <w:r w:rsidRPr="00C30E1C">
        <w:rPr>
          <w:rFonts w:cs="Arial"/>
          <w:b/>
        </w:rPr>
        <w:t xml:space="preserve">МЕНИЧНО ПИСМО – ОВЛАШЋЕЊЕ ЗА </w:t>
      </w:r>
      <w:proofErr w:type="gramStart"/>
      <w:r w:rsidRPr="00C30E1C">
        <w:rPr>
          <w:rFonts w:cs="Arial"/>
          <w:b/>
        </w:rPr>
        <w:t>КОРИСНИКА  БЛАНКО</w:t>
      </w:r>
      <w:proofErr w:type="gramEnd"/>
      <w:r w:rsidRPr="00C30E1C">
        <w:rPr>
          <w:rFonts w:cs="Arial"/>
          <w:b/>
        </w:rPr>
        <w:t xml:space="preserve"> СОПСТВЕНЕ МЕНИЦЕ</w:t>
      </w:r>
    </w:p>
    <w:p w:rsidR="001B0370" w:rsidRPr="00C30E1C" w:rsidRDefault="001B0370" w:rsidP="001B0370">
      <w:pPr>
        <w:spacing w:before="0"/>
        <w:rPr>
          <w:rFonts w:cs="Arial"/>
        </w:rPr>
      </w:pPr>
    </w:p>
    <w:p w:rsidR="008576CB" w:rsidRPr="00C30E1C"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30E1C">
        <w:rPr>
          <w:rFonts w:cs="Arial"/>
          <w:b w:val="0"/>
          <w:sz w:val="22"/>
          <w:szCs w:val="22"/>
        </w:rPr>
        <w:t xml:space="preserve">КОРИСНИК - </w:t>
      </w:r>
      <w:r w:rsidR="00316C50" w:rsidRPr="00C30E1C">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30E1C">
        <w:rPr>
          <w:rFonts w:cs="Arial"/>
          <w:b w:val="0"/>
        </w:rPr>
        <w:t>тек</w:t>
      </w:r>
      <w:proofErr w:type="gramEnd"/>
      <w:r w:rsidR="00316C50" w:rsidRPr="00C30E1C">
        <w:rPr>
          <w:rFonts w:cs="Arial"/>
          <w:b w:val="0"/>
        </w:rPr>
        <w:t xml:space="preserve">. </w:t>
      </w:r>
      <w:proofErr w:type="gramStart"/>
      <w:r w:rsidR="00316C50" w:rsidRPr="00C30E1C">
        <w:rPr>
          <w:rFonts w:cs="Arial"/>
          <w:b w:val="0"/>
        </w:rPr>
        <w:t>рачуна</w:t>
      </w:r>
      <w:proofErr w:type="gramEnd"/>
      <w:r w:rsidR="00316C50" w:rsidRPr="00C30E1C">
        <w:rPr>
          <w:rFonts w:cs="Arial"/>
          <w:b w:val="0"/>
        </w:rPr>
        <w:t>: 160-700-13 Banka Intesa,</w:t>
      </w:r>
    </w:p>
    <w:p w:rsidR="001B0370" w:rsidRPr="00C30E1C" w:rsidRDefault="008E3F37" w:rsidP="008E3F37">
      <w:pPr>
        <w:tabs>
          <w:tab w:val="left" w:pos="1418"/>
        </w:tabs>
        <w:spacing w:before="0"/>
        <w:rPr>
          <w:rFonts w:cs="Arial"/>
        </w:rPr>
      </w:pPr>
      <w:r w:rsidRPr="00C30E1C">
        <w:rPr>
          <w:rFonts w:cs="Arial"/>
        </w:rPr>
        <w:tab/>
      </w:r>
    </w:p>
    <w:p w:rsidR="001B0370" w:rsidRPr="00C30E1C" w:rsidRDefault="001B0370" w:rsidP="001B0370">
      <w:pPr>
        <w:spacing w:before="0"/>
        <w:rPr>
          <w:rFonts w:cs="Arial"/>
        </w:rPr>
      </w:pPr>
      <w:r w:rsidRPr="00C30E1C">
        <w:rPr>
          <w:rFonts w:cs="Arial"/>
        </w:rPr>
        <w:t xml:space="preserve">Предајемо вам 1 (једну) потписану и оверену, бланко  </w:t>
      </w:r>
      <w:r w:rsidR="004E0FFC" w:rsidRPr="00C30E1C">
        <w:rPr>
          <w:rFonts w:cs="Arial"/>
        </w:rPr>
        <w:t>сопствену</w:t>
      </w:r>
      <w:r w:rsidRPr="00C30E1C">
        <w:rPr>
          <w:rFonts w:cs="Arial"/>
        </w:rPr>
        <w:t xml:space="preserve">  меницу</w:t>
      </w:r>
      <w:r w:rsidR="000365C7" w:rsidRPr="00C30E1C">
        <w:rPr>
          <w:rFonts w:cs="Arial"/>
        </w:rPr>
        <w:t xml:space="preserve"> која је неопозива, без права протеста и наплатива на први позив</w:t>
      </w:r>
      <w:r w:rsidRPr="00C30E1C">
        <w:rPr>
          <w:rFonts w:cs="Arial"/>
        </w:rPr>
        <w:t xml:space="preserve">, серијски                 бр._________________ (уписати серијски број)  као средство финансијског обезбеђења и овлашћујемо </w:t>
      </w:r>
      <w:r w:rsidR="00316C50" w:rsidRPr="00C30E1C">
        <w:rPr>
          <w:rFonts w:cs="Arial"/>
        </w:rPr>
        <w:t>Јавно предузеће „Електропривреда Србије“ Београд, Улица царице Милице број 2, Београд,</w:t>
      </w:r>
      <w:r w:rsidR="00316C50" w:rsidRPr="00C30E1C">
        <w:rPr>
          <w:rFonts w:cs="Arial"/>
          <w:b/>
        </w:rPr>
        <w:t xml:space="preserve"> </w:t>
      </w:r>
      <w:r w:rsidR="00316C50" w:rsidRPr="00C30E1C">
        <w:rPr>
          <w:rFonts w:cs="Arial"/>
        </w:rPr>
        <w:t>огранак ТЕНТ Београд-Обреновац, улица Богољуба Урошевића Црног број 44., 11500 Обреновац</w:t>
      </w:r>
      <w:r w:rsidRPr="00C30E1C">
        <w:rPr>
          <w:rFonts w:cs="Arial"/>
        </w:rPr>
        <w:t>, као Повериоца, да предату меницу може попунити до максимално</w:t>
      </w:r>
      <w:r w:rsidR="000365C7" w:rsidRPr="00C30E1C">
        <w:rPr>
          <w:rFonts w:cs="Arial"/>
        </w:rPr>
        <w:t>г износа  од ___________</w:t>
      </w:r>
      <w:r w:rsidRPr="00C30E1C">
        <w:rPr>
          <w:rFonts w:cs="Arial"/>
        </w:rPr>
        <w:t xml:space="preserve"> динара,</w:t>
      </w:r>
      <w:r w:rsidR="000365C7" w:rsidRPr="00C30E1C">
        <w:rPr>
          <w:rFonts w:cs="Arial"/>
        </w:rPr>
        <w:t xml:space="preserve"> (и  словима  ______________</w:t>
      </w:r>
      <w:r w:rsidRPr="00C30E1C">
        <w:rPr>
          <w:rFonts w:cs="Arial"/>
        </w:rPr>
        <w:t>_динара), по Уговору о_____</w:t>
      </w:r>
      <w:r w:rsidR="00316C50" w:rsidRPr="00C30E1C">
        <w:rPr>
          <w:rFonts w:cs="Arial"/>
        </w:rPr>
        <w:t>__________________________</w:t>
      </w:r>
      <w:r w:rsidRPr="00C30E1C">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30E1C" w:rsidRDefault="001B0370" w:rsidP="001B0370">
      <w:pPr>
        <w:spacing w:before="0"/>
        <w:rPr>
          <w:rFonts w:cs="Arial"/>
        </w:rPr>
      </w:pPr>
    </w:p>
    <w:p w:rsidR="001B0370" w:rsidRPr="00C30E1C" w:rsidRDefault="000365C7" w:rsidP="001B0370">
      <w:pPr>
        <w:spacing w:before="0"/>
        <w:rPr>
          <w:rFonts w:cs="Arial"/>
        </w:rPr>
      </w:pPr>
      <w:r w:rsidRPr="00C30E1C">
        <w:rPr>
          <w:rFonts w:cs="Arial"/>
        </w:rPr>
        <w:t>Издата б</w:t>
      </w:r>
      <w:r w:rsidR="001B0370" w:rsidRPr="00C30E1C">
        <w:rPr>
          <w:rFonts w:cs="Arial"/>
        </w:rPr>
        <w:t xml:space="preserve">ланко </w:t>
      </w:r>
      <w:r w:rsidRPr="00C30E1C">
        <w:rPr>
          <w:rFonts w:cs="Arial"/>
        </w:rPr>
        <w:t>сопствена</w:t>
      </w:r>
      <w:r w:rsidR="001B0370" w:rsidRPr="00C30E1C">
        <w:rPr>
          <w:rFonts w:cs="Arial"/>
        </w:rPr>
        <w:t xml:space="preserve"> меница серијски број</w:t>
      </w:r>
      <w:r w:rsidR="001B0370" w:rsidRPr="00C30E1C">
        <w:rPr>
          <w:rFonts w:cs="Arial"/>
        </w:rPr>
        <w:tab/>
        <w:t xml:space="preserve">(уписати серијски број) може се поднети на наплату у року </w:t>
      </w:r>
      <w:proofErr w:type="gramStart"/>
      <w:r w:rsidR="001B0370" w:rsidRPr="00C30E1C">
        <w:rPr>
          <w:rFonts w:cs="Arial"/>
        </w:rPr>
        <w:t>доспећа  утврђеном</w:t>
      </w:r>
      <w:proofErr w:type="gramEnd"/>
      <w:r w:rsidR="001B0370" w:rsidRPr="00C30E1C">
        <w:rPr>
          <w:rFonts w:cs="Arial"/>
        </w:rPr>
        <w:t xml:space="preserve">  Уговором бр. ___________</w:t>
      </w:r>
      <w:r w:rsidR="003C5F9C" w:rsidRPr="00C30E1C">
        <w:rPr>
          <w:rFonts w:cs="Arial"/>
        </w:rPr>
        <w:t>___</w:t>
      </w:r>
      <w:r w:rsidR="001B0370" w:rsidRPr="00C30E1C">
        <w:rPr>
          <w:rFonts w:cs="Arial"/>
        </w:rPr>
        <w:t xml:space="preserve"> </w:t>
      </w:r>
      <w:proofErr w:type="gramStart"/>
      <w:r w:rsidR="001B0370" w:rsidRPr="00C30E1C">
        <w:rPr>
          <w:rFonts w:cs="Arial"/>
        </w:rPr>
        <w:t>од</w:t>
      </w:r>
      <w:proofErr w:type="gramEnd"/>
      <w:r w:rsidR="001B0370" w:rsidRPr="00C30E1C">
        <w:rPr>
          <w:rFonts w:cs="Arial"/>
        </w:rPr>
        <w:t xml:space="preserve"> ________</w:t>
      </w:r>
      <w:r w:rsidR="003C5F9C" w:rsidRPr="00C30E1C">
        <w:rPr>
          <w:rFonts w:cs="Arial"/>
        </w:rPr>
        <w:t>_______</w:t>
      </w:r>
      <w:r w:rsidR="001B0370" w:rsidRPr="00C30E1C">
        <w:rPr>
          <w:rFonts w:cs="Arial"/>
        </w:rPr>
        <w:t xml:space="preserve">_ године (заведен код Корисника-Повериоца)  и бр. _____________ </w:t>
      </w:r>
      <w:proofErr w:type="gramStart"/>
      <w:r w:rsidR="001B0370" w:rsidRPr="00C30E1C">
        <w:rPr>
          <w:rFonts w:cs="Arial"/>
        </w:rPr>
        <w:t>од</w:t>
      </w:r>
      <w:proofErr w:type="gramEnd"/>
      <w:r w:rsidR="001B0370" w:rsidRPr="00C30E1C">
        <w:rPr>
          <w:rFonts w:cs="Arial"/>
        </w:rPr>
        <w:t xml:space="preserve"> _</w:t>
      </w:r>
      <w:r w:rsidR="003C5F9C" w:rsidRPr="00C30E1C">
        <w:rPr>
          <w:rFonts w:cs="Arial"/>
        </w:rPr>
        <w:t>___</w:t>
      </w:r>
      <w:r w:rsidR="001B0370" w:rsidRPr="00C30E1C">
        <w:rPr>
          <w:rFonts w:cs="Arial"/>
        </w:rPr>
        <w:t>____</w:t>
      </w:r>
      <w:r w:rsidR="003C5F9C" w:rsidRPr="00C30E1C">
        <w:rPr>
          <w:rFonts w:cs="Arial"/>
        </w:rPr>
        <w:t>_________</w:t>
      </w:r>
      <w:r w:rsidR="001B0370" w:rsidRPr="00C30E1C">
        <w:rPr>
          <w:rFonts w:cs="Arial"/>
        </w:rPr>
        <w:t xml:space="preserve"> године (заведен код дужника) т.ј. најк</w:t>
      </w:r>
      <w:r w:rsidR="008E3F37" w:rsidRPr="00C30E1C">
        <w:rPr>
          <w:rFonts w:cs="Arial"/>
        </w:rPr>
        <w:t>асније до истека рока од 3</w:t>
      </w:r>
      <w:r w:rsidR="001B0370" w:rsidRPr="00C30E1C">
        <w:rPr>
          <w:rFonts w:cs="Arial"/>
        </w:rPr>
        <w:t>0 (</w:t>
      </w:r>
      <w:r w:rsidR="008E3F37" w:rsidRPr="00C30E1C">
        <w:rPr>
          <w:rFonts w:cs="Arial"/>
        </w:rPr>
        <w:t>три</w:t>
      </w:r>
      <w:r w:rsidR="001B0370" w:rsidRPr="00C30E1C">
        <w:rPr>
          <w:rFonts w:cs="Arial"/>
        </w:rPr>
        <w:t>десет) дана од уговореног рока  с тим да евентуални</w:t>
      </w:r>
      <w:r w:rsidR="001B0370" w:rsidRPr="00C30E1C">
        <w:rPr>
          <w:rFonts w:cs="Arial"/>
        </w:rPr>
        <w:br/>
        <w:t xml:space="preserve">продужетак рока </w:t>
      </w:r>
      <w:r w:rsidR="002C49AE" w:rsidRPr="00C30E1C">
        <w:rPr>
          <w:rFonts w:cs="Arial"/>
        </w:rPr>
        <w:t>окончања извршења</w:t>
      </w:r>
      <w:r w:rsidR="001B0370" w:rsidRPr="00C30E1C">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30E1C">
        <w:rPr>
          <w:rFonts w:cs="Arial"/>
        </w:rPr>
        <w:t>звршење</w:t>
      </w:r>
      <w:r w:rsidR="001B0370" w:rsidRPr="00C30E1C">
        <w:rPr>
          <w:rFonts w:cs="Arial"/>
        </w:rPr>
        <w:t>.</w:t>
      </w:r>
    </w:p>
    <w:p w:rsidR="001B0370" w:rsidRPr="00C30E1C" w:rsidRDefault="001B0370" w:rsidP="001B0370">
      <w:pPr>
        <w:spacing w:before="0"/>
        <w:rPr>
          <w:rFonts w:cs="Arial"/>
        </w:rPr>
      </w:pPr>
    </w:p>
    <w:p w:rsidR="001B0370" w:rsidRPr="00C30E1C" w:rsidRDefault="001B0370" w:rsidP="001B0370">
      <w:pPr>
        <w:spacing w:before="0"/>
        <w:rPr>
          <w:rFonts w:cs="Arial"/>
        </w:rPr>
      </w:pPr>
      <w:r w:rsidRPr="00C30E1C">
        <w:rPr>
          <w:rFonts w:cs="Arial"/>
        </w:rPr>
        <w:t>Овлашћујемо Јавно предузеће „Електропривреда Србије</w:t>
      </w:r>
      <w:proofErr w:type="gramStart"/>
      <w:r w:rsidRPr="00C30E1C">
        <w:rPr>
          <w:rFonts w:cs="Arial"/>
        </w:rPr>
        <w:t>“ Београд</w:t>
      </w:r>
      <w:proofErr w:type="gramEnd"/>
      <w:r w:rsidRPr="00C30E1C">
        <w:rPr>
          <w:rFonts w:cs="Arial"/>
        </w:rPr>
        <w:t xml:space="preserve">, </w:t>
      </w:r>
      <w:r w:rsidR="00316C50" w:rsidRPr="00C30E1C">
        <w:rPr>
          <w:rFonts w:cs="Arial"/>
        </w:rPr>
        <w:t>огранак ТЕНТ Београд-Обреновац</w:t>
      </w:r>
      <w:r w:rsidR="00414CFF" w:rsidRPr="00C30E1C">
        <w:rPr>
          <w:rFonts w:cs="Arial"/>
        </w:rPr>
        <w:t xml:space="preserve">, </w:t>
      </w:r>
      <w:r w:rsidRPr="00C30E1C">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C30E1C">
        <w:rPr>
          <w:rFonts w:cs="Arial"/>
        </w:rPr>
        <w:lastRenderedPageBreak/>
        <w:t xml:space="preserve">без протеста и трошкова. </w:t>
      </w:r>
      <w:proofErr w:type="gramStart"/>
      <w:r w:rsidRPr="00C30E1C">
        <w:rPr>
          <w:rFonts w:cs="Arial"/>
        </w:rPr>
        <w:t>вансудски</w:t>
      </w:r>
      <w:proofErr w:type="gramEnd"/>
      <w:r w:rsidRPr="00C30E1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30E1C">
        <w:rPr>
          <w:rFonts w:cs="Arial"/>
        </w:rPr>
        <w:t>160-700-13 Banka Intesa.</w:t>
      </w:r>
      <w:proofErr w:type="gramEnd"/>
    </w:p>
    <w:p w:rsidR="001B0370" w:rsidRPr="00C30E1C" w:rsidRDefault="001B0370" w:rsidP="001B0370">
      <w:pPr>
        <w:spacing w:before="0"/>
        <w:rPr>
          <w:rFonts w:cs="Arial"/>
        </w:rPr>
      </w:pPr>
    </w:p>
    <w:p w:rsidR="001B0370" w:rsidRPr="00C30E1C" w:rsidRDefault="001B0370" w:rsidP="001B0370">
      <w:pPr>
        <w:spacing w:before="0"/>
        <w:rPr>
          <w:rFonts w:cs="Arial"/>
        </w:rPr>
      </w:pPr>
      <w:r w:rsidRPr="00C30E1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30E1C" w:rsidRDefault="001B0370" w:rsidP="001B0370">
      <w:pPr>
        <w:spacing w:before="0"/>
        <w:rPr>
          <w:rFonts w:cs="Arial"/>
        </w:rPr>
      </w:pPr>
    </w:p>
    <w:p w:rsidR="001B0370" w:rsidRPr="00C30E1C" w:rsidRDefault="001B0370" w:rsidP="001B0370">
      <w:pPr>
        <w:spacing w:before="0"/>
        <w:rPr>
          <w:rFonts w:cs="Arial"/>
        </w:rPr>
      </w:pPr>
      <w:proofErr w:type="gramStart"/>
      <w:r w:rsidRPr="00C30E1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30E1C" w:rsidRDefault="001B0370" w:rsidP="001B0370">
      <w:pPr>
        <w:spacing w:before="0"/>
        <w:rPr>
          <w:rFonts w:cs="Arial"/>
        </w:rPr>
      </w:pPr>
    </w:p>
    <w:p w:rsidR="001B0370" w:rsidRPr="00C30E1C" w:rsidRDefault="001B0370" w:rsidP="001B0370">
      <w:pPr>
        <w:spacing w:before="0"/>
        <w:rPr>
          <w:rFonts w:cs="Arial"/>
        </w:rPr>
      </w:pPr>
      <w:r w:rsidRPr="00C30E1C">
        <w:rPr>
          <w:rFonts w:cs="Arial"/>
        </w:rPr>
        <w:t>Меница је потписана од стране овлашћеног лица за заступање Дужника ____________________</w:t>
      </w:r>
      <w:proofErr w:type="gramStart"/>
      <w:r w:rsidRPr="00C30E1C">
        <w:rPr>
          <w:rFonts w:cs="Arial"/>
        </w:rPr>
        <w:t>_(</w:t>
      </w:r>
      <w:proofErr w:type="gramEnd"/>
      <w:r w:rsidRPr="00C30E1C">
        <w:rPr>
          <w:rFonts w:cs="Arial"/>
        </w:rPr>
        <w:t>унети име и презиме овлашћеног лица).</w:t>
      </w:r>
    </w:p>
    <w:p w:rsidR="001B0370" w:rsidRPr="00C30E1C" w:rsidRDefault="001B0370" w:rsidP="001B0370">
      <w:pPr>
        <w:spacing w:before="0"/>
        <w:rPr>
          <w:rFonts w:cs="Arial"/>
        </w:rPr>
      </w:pPr>
    </w:p>
    <w:p w:rsidR="001B0370" w:rsidRPr="00C30E1C" w:rsidRDefault="001B0370" w:rsidP="001B0370">
      <w:pPr>
        <w:spacing w:before="0"/>
        <w:rPr>
          <w:rFonts w:cs="Arial"/>
        </w:rPr>
      </w:pPr>
      <w:proofErr w:type="gramStart"/>
      <w:r w:rsidRPr="00C30E1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30E1C" w:rsidRDefault="001B0370" w:rsidP="001B0370">
      <w:pPr>
        <w:spacing w:before="0"/>
        <w:rPr>
          <w:rFonts w:cs="Arial"/>
        </w:rPr>
      </w:pPr>
      <w:r w:rsidRPr="00C30E1C">
        <w:rPr>
          <w:rFonts w:cs="Arial"/>
        </w:rPr>
        <w:t xml:space="preserve">Место и датум издавања Овлашћења          </w:t>
      </w:r>
    </w:p>
    <w:p w:rsidR="001B0370" w:rsidRPr="00C30E1C" w:rsidRDefault="001B0370" w:rsidP="001B0370">
      <w:pPr>
        <w:spacing w:before="0"/>
        <w:rPr>
          <w:rFonts w:cs="Arial"/>
        </w:rPr>
      </w:pPr>
    </w:p>
    <w:p w:rsidR="001B0370" w:rsidRPr="00C30E1C"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30E1C" w:rsidTr="00BE2EA9">
        <w:trPr>
          <w:jc w:val="center"/>
        </w:trPr>
        <w:tc>
          <w:tcPr>
            <w:tcW w:w="3882" w:type="dxa"/>
          </w:tcPr>
          <w:p w:rsidR="001B0370" w:rsidRPr="00C30E1C" w:rsidRDefault="001B0370" w:rsidP="00BE2EA9">
            <w:pPr>
              <w:spacing w:before="0"/>
              <w:jc w:val="center"/>
              <w:rPr>
                <w:rFonts w:cs="Arial"/>
              </w:rPr>
            </w:pPr>
            <w:r w:rsidRPr="00C30E1C">
              <w:rPr>
                <w:rFonts w:cs="Arial"/>
              </w:rPr>
              <w:t>Датум:</w:t>
            </w:r>
          </w:p>
        </w:tc>
        <w:tc>
          <w:tcPr>
            <w:tcW w:w="2127" w:type="dxa"/>
          </w:tcPr>
          <w:p w:rsidR="001B0370" w:rsidRPr="00C30E1C" w:rsidRDefault="001B0370" w:rsidP="00BE2EA9">
            <w:pPr>
              <w:spacing w:before="0"/>
              <w:jc w:val="center"/>
              <w:rPr>
                <w:rFonts w:cs="Arial"/>
                <w:lang w:val="ru-RU"/>
              </w:rPr>
            </w:pPr>
          </w:p>
        </w:tc>
        <w:tc>
          <w:tcPr>
            <w:tcW w:w="4022" w:type="dxa"/>
          </w:tcPr>
          <w:p w:rsidR="001B0370" w:rsidRPr="00C30E1C" w:rsidRDefault="001B0370" w:rsidP="00BE2EA9">
            <w:pPr>
              <w:spacing w:before="0"/>
              <w:jc w:val="center"/>
              <w:rPr>
                <w:rFonts w:cs="Arial"/>
                <w:lang w:val="ru-RU"/>
              </w:rPr>
            </w:pPr>
            <w:r w:rsidRPr="00C30E1C">
              <w:rPr>
                <w:rFonts w:cs="Arial"/>
              </w:rPr>
              <w:t>Понуђач</w:t>
            </w:r>
            <w:r w:rsidRPr="00C30E1C">
              <w:rPr>
                <w:rFonts w:cs="Arial"/>
                <w:lang w:val="ru-RU"/>
              </w:rPr>
              <w:t>:</w:t>
            </w:r>
          </w:p>
        </w:tc>
      </w:tr>
      <w:tr w:rsidR="001B0370" w:rsidRPr="00C30E1C" w:rsidTr="00BE2EA9">
        <w:trPr>
          <w:jc w:val="center"/>
        </w:trPr>
        <w:tc>
          <w:tcPr>
            <w:tcW w:w="3882" w:type="dxa"/>
          </w:tcPr>
          <w:p w:rsidR="001B0370" w:rsidRPr="00C30E1C" w:rsidRDefault="001B0370" w:rsidP="00BE2EA9">
            <w:pPr>
              <w:spacing w:before="0"/>
              <w:jc w:val="center"/>
              <w:rPr>
                <w:rFonts w:cs="Arial"/>
              </w:rPr>
            </w:pPr>
          </w:p>
        </w:tc>
        <w:tc>
          <w:tcPr>
            <w:tcW w:w="2127" w:type="dxa"/>
          </w:tcPr>
          <w:p w:rsidR="001B0370" w:rsidRPr="00C30E1C" w:rsidRDefault="001B0370" w:rsidP="00BE2EA9">
            <w:pPr>
              <w:spacing w:before="0"/>
              <w:jc w:val="center"/>
              <w:rPr>
                <w:rFonts w:cs="Arial"/>
              </w:rPr>
            </w:pPr>
            <w:r w:rsidRPr="00C30E1C">
              <w:rPr>
                <w:rFonts w:cs="Arial"/>
              </w:rPr>
              <w:t>М.П.</w:t>
            </w:r>
          </w:p>
        </w:tc>
        <w:tc>
          <w:tcPr>
            <w:tcW w:w="4022" w:type="dxa"/>
          </w:tcPr>
          <w:p w:rsidR="001B0370" w:rsidRPr="00C30E1C" w:rsidRDefault="001B0370" w:rsidP="00BE2EA9">
            <w:pPr>
              <w:spacing w:before="0"/>
              <w:jc w:val="center"/>
              <w:rPr>
                <w:rFonts w:cs="Arial"/>
                <w:lang w:val="ru-RU"/>
              </w:rPr>
            </w:pPr>
          </w:p>
        </w:tc>
      </w:tr>
      <w:tr w:rsidR="001B0370" w:rsidRPr="00C30E1C" w:rsidTr="00BE2EA9">
        <w:trPr>
          <w:jc w:val="center"/>
        </w:trPr>
        <w:tc>
          <w:tcPr>
            <w:tcW w:w="3882" w:type="dxa"/>
            <w:tcBorders>
              <w:bottom w:val="single" w:sz="4" w:space="0" w:color="auto"/>
            </w:tcBorders>
          </w:tcPr>
          <w:p w:rsidR="001B0370" w:rsidRPr="00C30E1C" w:rsidRDefault="001B0370" w:rsidP="00BE2EA9">
            <w:pPr>
              <w:spacing w:before="0"/>
              <w:jc w:val="center"/>
              <w:rPr>
                <w:rFonts w:cs="Arial"/>
              </w:rPr>
            </w:pPr>
          </w:p>
        </w:tc>
        <w:tc>
          <w:tcPr>
            <w:tcW w:w="2127" w:type="dxa"/>
          </w:tcPr>
          <w:p w:rsidR="001B0370" w:rsidRPr="00C30E1C" w:rsidRDefault="001B0370" w:rsidP="00BE2EA9">
            <w:pPr>
              <w:spacing w:before="0"/>
              <w:jc w:val="center"/>
              <w:rPr>
                <w:rFonts w:cs="Arial"/>
                <w:lang w:val="ru-RU"/>
              </w:rPr>
            </w:pPr>
          </w:p>
        </w:tc>
        <w:tc>
          <w:tcPr>
            <w:tcW w:w="4022" w:type="dxa"/>
            <w:tcBorders>
              <w:bottom w:val="single" w:sz="4" w:space="0" w:color="auto"/>
            </w:tcBorders>
          </w:tcPr>
          <w:p w:rsidR="001B0370" w:rsidRPr="00C30E1C" w:rsidRDefault="001B0370" w:rsidP="00BE2EA9">
            <w:pPr>
              <w:spacing w:before="0"/>
              <w:jc w:val="center"/>
              <w:rPr>
                <w:rFonts w:cs="Arial"/>
                <w:lang w:val="ru-RU"/>
              </w:rPr>
            </w:pPr>
          </w:p>
        </w:tc>
      </w:tr>
    </w:tbl>
    <w:p w:rsidR="001B0370" w:rsidRPr="00C30E1C" w:rsidRDefault="001B0370" w:rsidP="001B0370">
      <w:pPr>
        <w:spacing w:before="0"/>
        <w:rPr>
          <w:rFonts w:cs="Arial"/>
        </w:rPr>
      </w:pPr>
      <w:r w:rsidRPr="00C30E1C">
        <w:rPr>
          <w:rFonts w:cs="Arial"/>
        </w:rPr>
        <w:t xml:space="preserve">                                                                                              Потпис овлашћеног лица</w:t>
      </w:r>
    </w:p>
    <w:p w:rsidR="001B0370" w:rsidRPr="00C30E1C" w:rsidRDefault="001B0370" w:rsidP="001B0370">
      <w:pPr>
        <w:spacing w:before="0"/>
        <w:rPr>
          <w:rFonts w:cs="Arial"/>
        </w:rPr>
      </w:pPr>
    </w:p>
    <w:p w:rsidR="001B0370" w:rsidRPr="00C30E1C" w:rsidRDefault="001B0370" w:rsidP="001B0370">
      <w:pPr>
        <w:spacing w:before="0"/>
        <w:rPr>
          <w:rFonts w:cs="Arial"/>
        </w:rPr>
      </w:pPr>
      <w:r w:rsidRPr="00C30E1C">
        <w:rPr>
          <w:rFonts w:cs="Arial"/>
        </w:rPr>
        <w:t>Прилог:</w:t>
      </w:r>
    </w:p>
    <w:p w:rsidR="000365C7" w:rsidRPr="00C30E1C" w:rsidRDefault="000365C7" w:rsidP="000365C7">
      <w:pPr>
        <w:pStyle w:val="ListParagraph"/>
        <w:numPr>
          <w:ilvl w:val="0"/>
          <w:numId w:val="7"/>
        </w:numPr>
        <w:spacing w:before="0" w:after="0" w:line="240" w:lineRule="auto"/>
        <w:rPr>
          <w:rFonts w:ascii="Arial" w:hAnsi="Arial" w:cs="Arial"/>
        </w:rPr>
      </w:pPr>
      <w:r w:rsidRPr="00C30E1C">
        <w:rPr>
          <w:rFonts w:ascii="Arial" w:hAnsi="Arial" w:cs="Arial"/>
        </w:rPr>
        <w:t>1 једна потписана и оверена бланко сопствена меница као гаранција за добро извршење посла</w:t>
      </w:r>
    </w:p>
    <w:p w:rsidR="000365C7" w:rsidRPr="00C30E1C" w:rsidRDefault="000365C7" w:rsidP="000365C7">
      <w:pPr>
        <w:pStyle w:val="ListParagraph"/>
        <w:numPr>
          <w:ilvl w:val="0"/>
          <w:numId w:val="7"/>
        </w:numPr>
        <w:spacing w:before="0" w:after="0" w:line="240" w:lineRule="auto"/>
        <w:rPr>
          <w:rFonts w:ascii="Arial" w:hAnsi="Arial" w:cs="Arial"/>
        </w:rPr>
      </w:pPr>
      <w:r w:rsidRPr="00C30E1C">
        <w:rPr>
          <w:rFonts w:ascii="Arial" w:hAnsi="Arial" w:cs="Arial"/>
        </w:rPr>
        <w:t>фотокопиј</w:t>
      </w:r>
      <w:r w:rsidR="00414CFF" w:rsidRPr="00C30E1C">
        <w:rPr>
          <w:rFonts w:ascii="Arial" w:hAnsi="Arial" w:cs="Arial"/>
        </w:rPr>
        <w:t>а</w:t>
      </w:r>
      <w:r w:rsidRPr="00C30E1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30E1C">
        <w:rPr>
          <w:rFonts w:ascii="Arial" w:hAnsi="Arial" w:cs="Arial"/>
        </w:rPr>
        <w:t>а</w:t>
      </w:r>
      <w:r w:rsidRPr="00C30E1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30E1C" w:rsidRDefault="000365C7" w:rsidP="000365C7">
      <w:pPr>
        <w:pStyle w:val="ListParagraph"/>
        <w:numPr>
          <w:ilvl w:val="0"/>
          <w:numId w:val="7"/>
        </w:numPr>
        <w:spacing w:before="0" w:after="0" w:line="240" w:lineRule="auto"/>
        <w:rPr>
          <w:rFonts w:ascii="Arial" w:hAnsi="Arial" w:cs="Arial"/>
        </w:rPr>
      </w:pPr>
      <w:r w:rsidRPr="00C30E1C">
        <w:rPr>
          <w:rFonts w:ascii="Arial" w:hAnsi="Arial" w:cs="Arial"/>
        </w:rPr>
        <w:t>фотокопиј</w:t>
      </w:r>
      <w:r w:rsidR="00414CFF" w:rsidRPr="00C30E1C">
        <w:rPr>
          <w:rFonts w:ascii="Arial" w:hAnsi="Arial" w:cs="Arial"/>
        </w:rPr>
        <w:t>а</w:t>
      </w:r>
      <w:r w:rsidRPr="00C30E1C">
        <w:rPr>
          <w:rFonts w:ascii="Arial" w:hAnsi="Arial" w:cs="Arial"/>
        </w:rPr>
        <w:t xml:space="preserve"> ОП обрасца </w:t>
      </w:r>
    </w:p>
    <w:p w:rsidR="000365C7" w:rsidRPr="00C30E1C" w:rsidRDefault="000365C7" w:rsidP="000365C7">
      <w:pPr>
        <w:pStyle w:val="ListParagraph"/>
        <w:numPr>
          <w:ilvl w:val="0"/>
          <w:numId w:val="7"/>
        </w:numPr>
        <w:spacing w:before="0" w:after="0" w:line="240" w:lineRule="auto"/>
        <w:rPr>
          <w:rFonts w:ascii="Arial" w:hAnsi="Arial" w:cs="Arial"/>
        </w:rPr>
      </w:pPr>
      <w:r w:rsidRPr="00C30E1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C30E1C"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C30E1C"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C30E1C">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C30E1C">
      <w:pPr>
        <w:spacing w:before="0"/>
        <w:jc w:val="right"/>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w:t>
      </w:r>
      <w:r w:rsidRPr="00193E0B">
        <w:rPr>
          <w:rFonts w:cs="Arial"/>
        </w:rPr>
        <w:t>2016.године, заступа финансијски директор ТЕНТ Милорад Лазић, дипл.</w:t>
      </w:r>
      <w:proofErr w:type="gramEnd"/>
      <w:r w:rsidRPr="00193E0B">
        <w:rPr>
          <w:rFonts w:cs="Arial"/>
        </w:rPr>
        <w:t xml:space="preserve"> </w:t>
      </w:r>
      <w:proofErr w:type="gramStart"/>
      <w:r w:rsidRPr="00193E0B">
        <w:rPr>
          <w:rFonts w:cs="Arial"/>
        </w:rPr>
        <w:t>екон</w:t>
      </w:r>
      <w:proofErr w:type="gramEnd"/>
      <w:r w:rsidRPr="00193E0B">
        <w:rPr>
          <w:rFonts w:cs="Arial"/>
        </w:rPr>
        <w:t xml:space="preserve">. </w:t>
      </w:r>
      <w:r w:rsidR="00EE793E" w:rsidRPr="00193E0B">
        <w:rPr>
          <w:rFonts w:cs="Arial"/>
        </w:rPr>
        <w:t>(</w:t>
      </w:r>
      <w:proofErr w:type="gramStart"/>
      <w:r w:rsidR="00EE793E" w:rsidRPr="00193E0B">
        <w:rPr>
          <w:rFonts w:cs="Arial"/>
        </w:rPr>
        <w:t>у</w:t>
      </w:r>
      <w:proofErr w:type="gramEnd"/>
      <w:r w:rsidR="00EE793E" w:rsidRPr="00193E0B">
        <w:rPr>
          <w:rFonts w:cs="Arial"/>
        </w:rPr>
        <w:t xml:space="preserve"> даљем тексту: Корисник услуге)</w:t>
      </w:r>
      <w:r w:rsidR="00EE793E" w:rsidRPr="00E47C2E">
        <w:rPr>
          <w:rFonts w:cs="Arial"/>
          <w:color w:val="00B0F0"/>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следећи</w:t>
      </w:r>
      <w:r w:rsidR="00193E0B">
        <w:rPr>
          <w:rFonts w:cs="Arial"/>
          <w:lang w:val="sr-Cyrl-RS"/>
        </w:rPr>
        <w:t xml:space="preserve"> уговор</w:t>
      </w:r>
      <w:r w:rsidR="00D920E5">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16FC1">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193E0B">
        <w:rPr>
          <w:rFonts w:cs="Arial"/>
          <w:lang w:val="sr-Cyrl-RS"/>
        </w:rPr>
        <w:t xml:space="preserve"> </w:t>
      </w:r>
      <w:r w:rsidR="00EB4353" w:rsidRPr="005B5756">
        <w:rPr>
          <w:rFonts w:cs="Arial"/>
          <w:lang w:val="ru-RU"/>
        </w:rPr>
        <w:t>„</w:t>
      </w:r>
      <w:r w:rsidR="00EB4353" w:rsidRPr="005B5756">
        <w:rPr>
          <w:rFonts w:cs="Arial"/>
          <w:lang w:val="sr-Cyrl-RS"/>
        </w:rPr>
        <w:t>Израда Пројекта реконструкције система телекоманде на Железничком трансторту ТЕНТ</w:t>
      </w:r>
      <w:r w:rsidR="00EB4353" w:rsidRPr="005B5756">
        <w:rPr>
          <w:rFonts w:cs="Arial"/>
          <w:lang w:val="ru-RU"/>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EB4353">
        <w:rPr>
          <w:rFonts w:cs="Arial"/>
          <w:lang w:val="sr-Cyrl-RS"/>
        </w:rPr>
        <w:t xml:space="preserve"> 3000/1741/2016 (1067/2016)</w:t>
      </w:r>
    </w:p>
    <w:p w:rsidR="00B16DCF" w:rsidRDefault="00EE793E" w:rsidP="00716FC1">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193E0B">
        <w:rPr>
          <w:rFonts w:cs="Arial"/>
          <w:color w:val="00B0F0"/>
          <w:lang w:val="sr-Cyrl-RS"/>
        </w:rPr>
        <w:t>.</w:t>
      </w:r>
    </w:p>
    <w:p w:rsidR="00EE793E" w:rsidRPr="00E47C2E" w:rsidRDefault="00EE793E" w:rsidP="00716FC1">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B4353">
        <w:rPr>
          <w:rFonts w:cs="Arial"/>
          <w:lang w:val="sr-Cyrl-RS"/>
        </w:rPr>
        <w:t>3000/1741/2016 (1067/2016)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00EB4353">
        <w:rPr>
          <w:rFonts w:cs="Arial"/>
          <w:lang w:val="sr-Cyrl-RS"/>
        </w:rPr>
        <w:t>.</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B4353" w:rsidRPr="00D20C2B" w:rsidRDefault="00EE793E" w:rsidP="00EB4353">
      <w:pPr>
        <w:tabs>
          <w:tab w:val="left" w:pos="567"/>
        </w:tabs>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B4353" w:rsidRPr="00EB4353">
        <w:rPr>
          <w:rFonts w:cs="Arial"/>
          <w:lang w:val="sr-Cyrl-RS"/>
        </w:rPr>
        <w:t xml:space="preserve"> </w:t>
      </w:r>
      <w:r w:rsidR="00EB4353" w:rsidRPr="005B5756">
        <w:rPr>
          <w:rFonts w:cs="Arial"/>
          <w:lang w:val="sr-Cyrl-RS"/>
        </w:rPr>
        <w:t>Израда Пројекта реконструкције система телекоманде на Железничком трансторту ТЕНТ</w:t>
      </w:r>
      <w:r w:rsidR="00EB4353" w:rsidRPr="00E47C2E">
        <w:rPr>
          <w:rFonts w:cs="Arial"/>
        </w:rPr>
        <w:t xml:space="preserve"> </w:t>
      </w:r>
      <w:r w:rsidRPr="00E47C2E">
        <w:rPr>
          <w:rFonts w:cs="Arial"/>
        </w:rPr>
        <w:t>“</w:t>
      </w:r>
      <w:r w:rsidR="00EB4353" w:rsidRPr="00D20C2B">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EE793E" w:rsidRPr="00BB58C1" w:rsidRDefault="00EE793E" w:rsidP="00EB4353">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B4353" w:rsidRPr="00E47C2E" w:rsidRDefault="00EB4353" w:rsidP="00EB4353">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876BCF">
        <w:rPr>
          <w:rFonts w:cs="Arial"/>
        </w:rPr>
        <w:t>RSD,</w:t>
      </w:r>
      <w:r w:rsidRPr="00E47C2E">
        <w:rPr>
          <w:rFonts w:cs="Arial"/>
        </w:rPr>
        <w:t xml:space="preserve"> без пореза на додату вредност.</w:t>
      </w:r>
    </w:p>
    <w:p w:rsidR="00EB4353" w:rsidRPr="00E47C2E" w:rsidRDefault="00EB4353" w:rsidP="00EB4353">
      <w:pPr>
        <w:pStyle w:val="KDParagraf"/>
        <w:spacing w:before="0"/>
        <w:rPr>
          <w:rFonts w:cs="Arial"/>
        </w:rPr>
      </w:pPr>
    </w:p>
    <w:p w:rsidR="00EB4353" w:rsidRPr="00E47C2E" w:rsidRDefault="00EB4353" w:rsidP="00EB4353">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B4353" w:rsidRPr="00E47C2E" w:rsidRDefault="00EB4353" w:rsidP="00EB4353">
      <w:pPr>
        <w:pStyle w:val="KDParagraf"/>
        <w:spacing w:before="0"/>
        <w:rPr>
          <w:rFonts w:cs="Arial"/>
        </w:rPr>
      </w:pPr>
    </w:p>
    <w:p w:rsidR="00EB4353" w:rsidRPr="00E47C2E" w:rsidRDefault="00EB4353" w:rsidP="00EB4353">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EB4353" w:rsidRPr="00E47C2E" w:rsidRDefault="00EB4353" w:rsidP="00EB4353">
      <w:pPr>
        <w:pStyle w:val="KDParagraf"/>
        <w:spacing w:before="0"/>
        <w:rPr>
          <w:rFonts w:cs="Arial"/>
          <w:b/>
          <w:color w:val="00B0F0"/>
        </w:rPr>
      </w:pPr>
    </w:p>
    <w:p w:rsidR="00EB4353" w:rsidRPr="00E47C2E" w:rsidRDefault="00EB4353" w:rsidP="00EB4353">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rPr>
      </w:pPr>
    </w:p>
    <w:p w:rsidR="00EB4353" w:rsidRDefault="00EB435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B4353" w:rsidRPr="00876BCF" w:rsidRDefault="00EB4353" w:rsidP="00EB4353">
      <w:pPr>
        <w:tabs>
          <w:tab w:val="left" w:pos="567"/>
        </w:tabs>
        <w:spacing w:before="0"/>
        <w:rPr>
          <w:rFonts w:cs="Arial"/>
        </w:rPr>
      </w:pPr>
      <w:r w:rsidRPr="00876BCF">
        <w:rPr>
          <w:rFonts w:cs="Arial"/>
        </w:rPr>
        <w:t xml:space="preserve">Корисник услуге се обавезује да Пружаоцу услуга плати извршену Услугу </w:t>
      </w:r>
      <w:proofErr w:type="gramStart"/>
      <w:r w:rsidRPr="00876BCF">
        <w:rPr>
          <w:rFonts w:cs="Arial"/>
        </w:rPr>
        <w:t>динарском</w:t>
      </w:r>
      <w:r w:rsidRPr="00876BCF">
        <w:rPr>
          <w:rFonts w:cs="Arial"/>
          <w:lang w:val="sr-Cyrl-RS"/>
        </w:rPr>
        <w:t xml:space="preserve"> </w:t>
      </w:r>
      <w:r w:rsidRPr="00876BCF">
        <w:rPr>
          <w:rFonts w:cs="Arial"/>
        </w:rPr>
        <w:t xml:space="preserve"> дознаком</w:t>
      </w:r>
      <w:proofErr w:type="gramEnd"/>
      <w:r w:rsidRPr="00876BCF">
        <w:rPr>
          <w:rFonts w:cs="Arial"/>
        </w:rPr>
        <w:t xml:space="preserve"> , на следећи начин:</w:t>
      </w:r>
    </w:p>
    <w:p w:rsidR="00EB4353" w:rsidRPr="00876BCF" w:rsidRDefault="00EB4353" w:rsidP="00EB4353">
      <w:pPr>
        <w:tabs>
          <w:tab w:val="left" w:pos="990"/>
        </w:tabs>
        <w:spacing w:before="0"/>
        <w:rPr>
          <w:rFonts w:cs="Arial"/>
        </w:rPr>
      </w:pPr>
      <w:r w:rsidRPr="00876BCF">
        <w:rPr>
          <w:rFonts w:cs="Arial"/>
        </w:rPr>
        <w:tab/>
      </w:r>
    </w:p>
    <w:p w:rsidR="00EB4353" w:rsidRPr="00876BCF" w:rsidRDefault="00EB4353" w:rsidP="00EB4353">
      <w:pPr>
        <w:tabs>
          <w:tab w:val="left" w:pos="567"/>
        </w:tabs>
        <w:spacing w:before="0"/>
        <w:rPr>
          <w:rFonts w:eastAsia="Calibri" w:cs="Arial"/>
          <w:color w:val="00B0F0"/>
          <w:lang w:val="sr-Cyrl-RS"/>
        </w:rPr>
      </w:pPr>
      <w:r w:rsidRPr="00876BCF">
        <w:rPr>
          <w:rFonts w:cs="Arial"/>
        </w:rPr>
        <w:t>•</w:t>
      </w:r>
      <w:r w:rsidRPr="00876BCF">
        <w:rPr>
          <w:rFonts w:cs="Arial"/>
        </w:rPr>
        <w:tab/>
      </w:r>
      <w:r w:rsidRPr="00876BCF">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Pr="00876BCF">
        <w:rPr>
          <w:rFonts w:eastAsia="Calibri" w:cs="Arial"/>
          <w:lang w:val="sr-Cyrl-RS"/>
        </w:rPr>
        <w:t>до</w:t>
      </w:r>
      <w:r w:rsidRPr="00876BCF">
        <w:rPr>
          <w:rFonts w:eastAsia="Calibri" w:cs="Arial"/>
        </w:rPr>
        <w:t xml:space="preserve"> 45 (словима: четрдесет пет) дана од дана пријема </w:t>
      </w:r>
      <w:r w:rsidRPr="00876BCF">
        <w:rPr>
          <w:rFonts w:eastAsia="Calibri" w:cs="Arial"/>
          <w:lang w:val="sr-Cyrl-RS"/>
        </w:rPr>
        <w:t>исправно</w:t>
      </w:r>
      <w:r w:rsidRPr="00876BCF">
        <w:rPr>
          <w:rFonts w:eastAsia="Calibri" w:cs="Arial"/>
        </w:rPr>
        <w:t xml:space="preserve">г рачуна издатог на основу обострано потписаног Записника о </w:t>
      </w:r>
      <w:r w:rsidRPr="00876BCF">
        <w:rPr>
          <w:rFonts w:eastAsia="Calibri" w:cs="Arial"/>
          <w:lang w:val="sr-Cyrl-RS"/>
        </w:rPr>
        <w:t>извршеној услузи</w:t>
      </w:r>
      <w:r w:rsidRPr="00876BCF">
        <w:rPr>
          <w:rFonts w:eastAsia="Calibri" w:cs="Arial"/>
        </w:rPr>
        <w:t xml:space="preserve">, потписаног од стране </w:t>
      </w:r>
      <w:proofErr w:type="gramStart"/>
      <w:r w:rsidRPr="00876BCF">
        <w:rPr>
          <w:rFonts w:eastAsia="Calibri" w:cs="Arial"/>
        </w:rPr>
        <w:t>овлашћених  представника</w:t>
      </w:r>
      <w:proofErr w:type="gramEnd"/>
      <w:r w:rsidRPr="00876BCF">
        <w:rPr>
          <w:rFonts w:eastAsia="Calibri" w:cs="Arial"/>
        </w:rPr>
        <w:t xml:space="preserve"> Уговорних страна</w:t>
      </w:r>
      <w:r w:rsidRPr="00876BCF">
        <w:rPr>
          <w:rFonts w:eastAsia="Calibri" w:cs="Arial"/>
          <w:lang w:val="sr-Cyrl-RS"/>
        </w:rPr>
        <w:t>.</w:t>
      </w:r>
    </w:p>
    <w:p w:rsidR="00EB4353" w:rsidRPr="007B7B6B" w:rsidRDefault="00EB4353" w:rsidP="00EB4353">
      <w:pPr>
        <w:tabs>
          <w:tab w:val="left" w:pos="567"/>
        </w:tabs>
        <w:spacing w:before="0"/>
        <w:rPr>
          <w:rFonts w:eastAsia="Calibri" w:cs="Arial"/>
          <w:b/>
          <w:color w:val="00B0F0"/>
          <w:lang w:val="sr-Cyrl-RS"/>
        </w:rPr>
      </w:pPr>
      <w:r w:rsidRPr="00876BCF">
        <w:rPr>
          <w:rFonts w:eastAsia="Calibri" w:cs="Arial"/>
          <w:b/>
        </w:rPr>
        <w:lastRenderedPageBreak/>
        <w:t xml:space="preserve">Рачун мора да гласи </w:t>
      </w:r>
      <w:proofErr w:type="gramStart"/>
      <w:r w:rsidRPr="00876BCF">
        <w:rPr>
          <w:rFonts w:eastAsia="Calibri" w:cs="Arial"/>
          <w:b/>
        </w:rPr>
        <w:t>на</w:t>
      </w:r>
      <w:r w:rsidRPr="00876BCF">
        <w:rPr>
          <w:rFonts w:eastAsia="Calibri" w:cs="Arial"/>
          <w:b/>
          <w:color w:val="00B0F0"/>
        </w:rPr>
        <w:t xml:space="preserve"> :</w:t>
      </w:r>
      <w:proofErr w:type="gramEnd"/>
      <w:r w:rsidRPr="00876BCF">
        <w:rPr>
          <w:rFonts w:eastAsia="Calibri" w:cs="Arial"/>
          <w:b/>
          <w:color w:val="00B0F0"/>
        </w:rPr>
        <w:t xml:space="preserve"> </w:t>
      </w:r>
      <w:r w:rsidRPr="00876BCF">
        <w:rPr>
          <w:rFonts w:cs="Arial"/>
          <w:b/>
        </w:rPr>
        <w:t xml:space="preserve">Јавно предузеће „Електропривреда Србије“ Београд, царице Милице 2, ПИБ </w:t>
      </w:r>
      <w:r w:rsidRPr="00876BCF">
        <w:rPr>
          <w:rFonts w:cs="Arial"/>
          <w:b/>
          <w:color w:val="000000" w:themeColor="text1"/>
          <w:lang w:val="sr-Cyrl-BA"/>
        </w:rPr>
        <w:t xml:space="preserve">103920327, </w:t>
      </w:r>
      <w:r w:rsidRPr="00876BCF">
        <w:rPr>
          <w:rFonts w:cs="Arial"/>
          <w:b/>
        </w:rPr>
        <w:t>Огранак ТЕНТ Београд-Обреновац, Богољуба Урошевића Црног 44</w:t>
      </w:r>
    </w:p>
    <w:p w:rsidR="00EB4353" w:rsidRPr="007B7B6B" w:rsidRDefault="00EB4353" w:rsidP="00EB4353">
      <w:pPr>
        <w:tabs>
          <w:tab w:val="left" w:pos="567"/>
        </w:tabs>
        <w:spacing w:before="0"/>
        <w:rPr>
          <w:rFonts w:cs="Arial"/>
          <w:color w:val="000000" w:themeColor="text1"/>
          <w:lang w:val="sr-Cyrl-RS"/>
        </w:rPr>
      </w:pPr>
      <w:r w:rsidRPr="00876BCF">
        <w:rPr>
          <w:rFonts w:cs="Arial"/>
        </w:rPr>
        <w:t>Рачун мора бити достављен на адресу Корисника: Јавно предузеће „Електропривреда Србије</w:t>
      </w:r>
      <w:proofErr w:type="gramStart"/>
      <w:r w:rsidRPr="00876BCF">
        <w:rPr>
          <w:rFonts w:cs="Arial"/>
        </w:rPr>
        <w:t>“ Београд</w:t>
      </w:r>
      <w:proofErr w:type="gramEnd"/>
      <w:r w:rsidRPr="00876BCF">
        <w:rPr>
          <w:rFonts w:cs="Arial"/>
        </w:rPr>
        <w:t>, огранак ТЕНТ,Богољуба Урошевића Црног 44 – 11 500 Обреновац, са обавезним прилозима-</w:t>
      </w:r>
      <w:r w:rsidRPr="00876BCF">
        <w:rPr>
          <w:rFonts w:cs="Arial"/>
          <w:color w:val="000000" w:themeColor="text1"/>
        </w:rPr>
        <w:t xml:space="preserve">Записник о </w:t>
      </w:r>
      <w:r w:rsidRPr="00876BCF">
        <w:rPr>
          <w:rFonts w:cs="Arial"/>
          <w:color w:val="000000" w:themeColor="text1"/>
          <w:lang w:val="sr-Cyrl-RS"/>
        </w:rPr>
        <w:t>извршеној услузи</w:t>
      </w:r>
      <w:r w:rsidRPr="00876BCF">
        <w:rPr>
          <w:rFonts w:cs="Arial"/>
          <w:color w:val="000000" w:themeColor="text1"/>
        </w:rPr>
        <w:t>, са читко написаним именом и презименом и потписом овлашћеног лица Корисника услуга.</w:t>
      </w:r>
    </w:p>
    <w:p w:rsidR="00EB4353" w:rsidRPr="00876BCF" w:rsidRDefault="00EB4353" w:rsidP="00EB4353">
      <w:pPr>
        <w:tabs>
          <w:tab w:val="left" w:pos="567"/>
        </w:tabs>
        <w:spacing w:before="0"/>
        <w:rPr>
          <w:rFonts w:cs="Arial"/>
        </w:rPr>
      </w:pPr>
      <w:proofErr w:type="gramStart"/>
      <w:r w:rsidRPr="00876BCF">
        <w:rPr>
          <w:rFonts w:cs="Arial"/>
        </w:rPr>
        <w:t>У испостављеном рачуну, изабрани понуђач је дужан да</w:t>
      </w:r>
      <w:r w:rsidRPr="00876BCF">
        <w:rPr>
          <w:rFonts w:cs="Arial"/>
          <w:lang w:val="sr-Cyrl-RS"/>
        </w:rPr>
        <w:t xml:space="preserve"> наведе број уговора и да</w:t>
      </w:r>
      <w:r w:rsidRPr="00876BCF">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876BCF">
        <w:rPr>
          <w:rFonts w:cs="Arial"/>
        </w:rPr>
        <w:t xml:space="preserve"> </w:t>
      </w:r>
      <w:proofErr w:type="gramStart"/>
      <w:r w:rsidRPr="00876BCF">
        <w:rPr>
          <w:rFonts w:cs="Arial"/>
        </w:rPr>
        <w:t>Рачуни који не одговарају наведеним тачним називима, ће се сматрати неисправним.</w:t>
      </w:r>
      <w:proofErr w:type="gramEnd"/>
      <w:r w:rsidRPr="00876BCF">
        <w:rPr>
          <w:rFonts w:cs="Arial"/>
        </w:rPr>
        <w:t xml:space="preserve"> </w:t>
      </w:r>
      <w:proofErr w:type="gramStart"/>
      <w:r w:rsidRPr="00876BCF">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B4353"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435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654BC3" w:rsidRDefault="00EE793E" w:rsidP="00EE793E">
      <w:pPr>
        <w:pStyle w:val="KDParagraf"/>
        <w:spacing w:before="0"/>
        <w:rPr>
          <w:rFonts w:cs="Arial"/>
        </w:rPr>
      </w:pPr>
      <w:proofErr w:type="gramStart"/>
      <w:r w:rsidRPr="00654BC3">
        <w:rPr>
          <w:rFonts w:cs="Arial"/>
        </w:rPr>
        <w:t>Корисник услуге се обавезује да Пружаоцу услуге изврши исплату цене Услуге из члана 2.</w:t>
      </w:r>
      <w:proofErr w:type="gramEnd"/>
      <w:r w:rsidRPr="00654BC3">
        <w:rPr>
          <w:rFonts w:cs="Arial"/>
        </w:rPr>
        <w:t xml:space="preserve"> </w:t>
      </w:r>
      <w:proofErr w:type="gramStart"/>
      <w:r w:rsidRPr="00654BC3">
        <w:rPr>
          <w:rFonts w:cs="Arial"/>
        </w:rPr>
        <w:t>у</w:t>
      </w:r>
      <w:proofErr w:type="gramEnd"/>
      <w:r w:rsidRPr="00654BC3">
        <w:rPr>
          <w:rFonts w:cs="Arial"/>
        </w:rPr>
        <w:t xml:space="preserve"> складу са извршеним активностима из Прилога 4 и 5   овог Уговора, на начин и у роковима утврђеним чланом 3. </w:t>
      </w:r>
      <w:proofErr w:type="gramStart"/>
      <w:r w:rsidRPr="00654BC3">
        <w:rPr>
          <w:rFonts w:cs="Arial"/>
        </w:rPr>
        <w:t>овог</w:t>
      </w:r>
      <w:proofErr w:type="gramEnd"/>
      <w:r w:rsidRPr="00654BC3">
        <w:rPr>
          <w:rFonts w:cs="Arial"/>
        </w:rPr>
        <w:t xml:space="preserve"> Уговора. </w:t>
      </w:r>
    </w:p>
    <w:p w:rsidR="00EE793E" w:rsidRPr="00654BC3" w:rsidRDefault="00EE793E" w:rsidP="00EE793E">
      <w:pPr>
        <w:pStyle w:val="KDParagraf"/>
        <w:spacing w:before="0"/>
        <w:rPr>
          <w:rFonts w:cs="Arial"/>
        </w:rPr>
      </w:pPr>
      <w:r w:rsidRPr="00654BC3">
        <w:rPr>
          <w:rFonts w:cs="Arial"/>
        </w:rPr>
        <w:t xml:space="preserve">Све исплате по основу овог Уговора биће извршене на рачун Пружаоца услуге: </w:t>
      </w:r>
      <w:r w:rsidRPr="00654BC3">
        <w:rPr>
          <w:rFonts w:cs="Arial"/>
        </w:rPr>
        <w:tab/>
      </w:r>
    </w:p>
    <w:p w:rsidR="00EE793E" w:rsidRPr="00654BC3" w:rsidRDefault="00EE793E" w:rsidP="00EE793E">
      <w:pPr>
        <w:pStyle w:val="KDParagraf"/>
        <w:spacing w:before="0"/>
        <w:rPr>
          <w:rFonts w:cs="Arial"/>
        </w:rPr>
      </w:pPr>
      <w:proofErr w:type="gramStart"/>
      <w:r w:rsidRPr="00654BC3">
        <w:rPr>
          <w:rFonts w:cs="Arial"/>
        </w:rPr>
        <w:t>бр</w:t>
      </w:r>
      <w:proofErr w:type="gramEnd"/>
      <w:r w:rsidRPr="00654BC3">
        <w:rPr>
          <w:rFonts w:cs="Arial"/>
        </w:rPr>
        <w:t xml:space="preserve"> рачуна: _____________________________ код банке:____________ </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B4353" w:rsidRDefault="00EE793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4353">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54BC3" w:rsidRDefault="00654BC3" w:rsidP="00EE793E">
      <w:pPr>
        <w:pStyle w:val="KDParagraf"/>
        <w:spacing w:before="0"/>
        <w:rPr>
          <w:rFonts w:cs="Arial"/>
          <w:lang w:val="sr-Cyrl-RS"/>
        </w:rPr>
      </w:pPr>
    </w:p>
    <w:p w:rsidR="00654BC3" w:rsidRPr="00654BC3" w:rsidRDefault="00654BC3"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ПРУЖАЊА</w:t>
      </w:r>
      <w:proofErr w:type="gramEnd"/>
      <w:r w:rsidRPr="00E47C2E">
        <w:rPr>
          <w:rFonts w:cs="Arial"/>
          <w:b/>
        </w:rPr>
        <w:t xml:space="preserve">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4353">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 </w:t>
      </w:r>
      <w:r w:rsidR="00027E36">
        <w:rPr>
          <w:rFonts w:cs="Arial"/>
          <w:lang w:val="sr-Cyrl-RS"/>
        </w:rPr>
        <w:t>календарских дана</w:t>
      </w:r>
      <w:r w:rsidRPr="00E47C2E">
        <w:rPr>
          <w:rFonts w:cs="Arial"/>
        </w:rPr>
        <w:t xml:space="preserve"> од дан</w:t>
      </w:r>
      <w:r w:rsidR="005D0470" w:rsidRPr="00E47C2E">
        <w:rPr>
          <w:rFonts w:cs="Arial"/>
        </w:rPr>
        <w:t xml:space="preserve">а </w:t>
      </w:r>
      <w:r w:rsidR="00EB4353">
        <w:rPr>
          <w:rFonts w:cs="Arial"/>
          <w:lang w:val="sr-Cyrl-RS"/>
        </w:rPr>
        <w:t>потписивања уговора</w:t>
      </w:r>
      <w:r w:rsidR="005D0470" w:rsidRPr="00E47C2E">
        <w:rPr>
          <w:rFonts w:cs="Arial"/>
        </w:rPr>
        <w:t>.</w:t>
      </w:r>
    </w:p>
    <w:p w:rsidR="00EE793E" w:rsidRPr="00E47C2E" w:rsidRDefault="00EE793E" w:rsidP="00EE793E">
      <w:pPr>
        <w:pStyle w:val="KDParagraf"/>
        <w:spacing w:before="0"/>
        <w:rPr>
          <w:rFonts w:cs="Arial"/>
        </w:rPr>
      </w:pPr>
    </w:p>
    <w:p w:rsidR="00EE793E" w:rsidRPr="00EB4353" w:rsidRDefault="00EE793E" w:rsidP="00EE793E">
      <w:pPr>
        <w:pStyle w:val="KDParagraf"/>
        <w:spacing w:before="0"/>
        <w:rPr>
          <w:rFonts w:cs="Arial"/>
          <w:b/>
        </w:rPr>
      </w:pPr>
      <w:r w:rsidRPr="00EB4353">
        <w:rPr>
          <w:rFonts w:cs="Arial"/>
          <w:b/>
        </w:rPr>
        <w:t xml:space="preserve">СРЕДСТВА ФИНАНСИЈСКОГ ОБЕЗБЕЂЕЊА </w:t>
      </w:r>
    </w:p>
    <w:p w:rsidR="00EE793E" w:rsidRPr="00EB4353" w:rsidRDefault="00EE793E" w:rsidP="00586A59">
      <w:pPr>
        <w:pStyle w:val="KDParagraf"/>
        <w:spacing w:before="0"/>
        <w:jc w:val="center"/>
        <w:rPr>
          <w:rFonts w:cs="Arial"/>
        </w:rPr>
      </w:pPr>
      <w:proofErr w:type="gramStart"/>
      <w:r w:rsidRPr="00EB4353">
        <w:rPr>
          <w:rFonts w:cs="Arial"/>
          <w:b/>
        </w:rPr>
        <w:t>Члан 1</w:t>
      </w:r>
      <w:r w:rsidR="00EB4353">
        <w:rPr>
          <w:rFonts w:cs="Arial"/>
          <w:b/>
          <w:lang w:val="sr-Cyrl-RS"/>
        </w:rPr>
        <w:t>0</w:t>
      </w:r>
      <w:r w:rsidRPr="00EB4353">
        <w:rPr>
          <w:rFonts w:cs="Arial"/>
        </w:rPr>
        <w:t>.</w:t>
      </w:r>
      <w:proofErr w:type="gramEnd"/>
    </w:p>
    <w:p w:rsidR="00EB4353" w:rsidRPr="00876BCF" w:rsidRDefault="00EB4353" w:rsidP="00EB4353">
      <w:pPr>
        <w:tabs>
          <w:tab w:val="left" w:pos="567"/>
        </w:tabs>
        <w:spacing w:before="0"/>
      </w:pPr>
      <w:r w:rsidRPr="00876BCF">
        <w:t xml:space="preserve">Пружалац услуге је обавезан да у тренутку потписивања Уговора, а најкасније у року од </w:t>
      </w:r>
      <w:r w:rsidRPr="00876BCF">
        <w:rPr>
          <w:lang w:val="sr-Cyrl-RS"/>
        </w:rPr>
        <w:t>5</w:t>
      </w:r>
      <w:r w:rsidRPr="00876BCF">
        <w:t xml:space="preserve"> (словима</w:t>
      </w:r>
      <w:proofErr w:type="gramStart"/>
      <w:r w:rsidRPr="00876BCF">
        <w:t>:</w:t>
      </w:r>
      <w:r w:rsidRPr="00876BCF">
        <w:rPr>
          <w:lang w:val="sr-Cyrl-RS"/>
        </w:rPr>
        <w:t>пет</w:t>
      </w:r>
      <w:proofErr w:type="gramEnd"/>
      <w:r w:rsidRPr="00876BCF">
        <w:t xml:space="preserve">) дана од дана обостраног потписивања овог Уговора, као одложни услов из чл. </w:t>
      </w:r>
      <w:proofErr w:type="gramStart"/>
      <w:r w:rsidRPr="00876BCF">
        <w:t>74.ст.2.</w:t>
      </w:r>
      <w:proofErr w:type="gramEnd"/>
      <w:r w:rsidRPr="00876BCF">
        <w:t xml:space="preserve"> ("Сл. лист СФРJ", бр. 29/78, 39/85, 45/89 - oдлукa УСJ и 57/89, "Сл. </w:t>
      </w:r>
      <w:r w:rsidRPr="00876BCF">
        <w:lastRenderedPageBreak/>
        <w:t xml:space="preserve">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B4353" w:rsidRPr="00876BCF" w:rsidRDefault="00EB4353" w:rsidP="00EB4353">
      <w:pPr>
        <w:tabs>
          <w:tab w:val="left" w:pos="567"/>
        </w:tabs>
        <w:spacing w:before="0"/>
      </w:pPr>
    </w:p>
    <w:p w:rsidR="00EB4353" w:rsidRPr="00876BCF" w:rsidRDefault="00EB4353" w:rsidP="00EB4353">
      <w:pPr>
        <w:tabs>
          <w:tab w:val="left" w:pos="567"/>
        </w:tabs>
        <w:spacing w:before="0"/>
      </w:pPr>
      <w:proofErr w:type="gramStart"/>
      <w:r w:rsidRPr="00876BCF">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76BCF">
        <w:t xml:space="preserve"> </w:t>
      </w:r>
      <w:proofErr w:type="gramStart"/>
      <w:r w:rsidRPr="00876BCF">
        <w:t>овог</w:t>
      </w:r>
      <w:proofErr w:type="gramEnd"/>
      <w:r w:rsidRPr="00876BCF">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B4353" w:rsidRPr="00E47C2E" w:rsidRDefault="00EB4353" w:rsidP="00EB4353">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EB4353" w:rsidRPr="00876BCF" w:rsidRDefault="00EB4353" w:rsidP="00EB4353">
      <w:pPr>
        <w:tabs>
          <w:tab w:val="left" w:pos="567"/>
        </w:tabs>
        <w:spacing w:before="0"/>
        <w:rPr>
          <w:rFonts w:cs="Arial"/>
        </w:rPr>
      </w:pPr>
      <w:r w:rsidRPr="00876BCF">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B4353" w:rsidRPr="00876BCF" w:rsidRDefault="00EB4353" w:rsidP="00EB4353">
      <w:pPr>
        <w:tabs>
          <w:tab w:val="left" w:pos="567"/>
        </w:tabs>
        <w:spacing w:before="0"/>
        <w:rPr>
          <w:rFonts w:cs="Arial"/>
          <w:lang w:val="sr-Cyrl-RS"/>
        </w:rPr>
      </w:pPr>
      <w:proofErr w:type="gramStart"/>
      <w:r w:rsidRPr="00876BCF">
        <w:rPr>
          <w:rFonts w:cs="Arial"/>
        </w:rPr>
        <w:t>техничким</w:t>
      </w:r>
      <w:proofErr w:type="gramEnd"/>
      <w:r w:rsidRPr="00876BCF">
        <w:rPr>
          <w:rFonts w:cs="Arial"/>
        </w:rPr>
        <w:t xml:space="preserve"> подацима и обавештењима, до којих дођу у вези са реализацијом овог Уговора и да их користе искључиво за обављање те Услугe</w:t>
      </w:r>
      <w:r w:rsidRPr="00876BCF">
        <w:rPr>
          <w:rFonts w:cs="Arial"/>
          <w:lang w:val="sr-Cyrl-RS"/>
        </w:rPr>
        <w:t>.</w:t>
      </w:r>
    </w:p>
    <w:p w:rsidR="00EB4353" w:rsidRPr="00876BCF" w:rsidRDefault="00EB4353" w:rsidP="00EB4353">
      <w:pPr>
        <w:tabs>
          <w:tab w:val="left" w:pos="567"/>
        </w:tabs>
        <w:spacing w:before="0"/>
        <w:rPr>
          <w:rFonts w:cs="Arial"/>
        </w:rPr>
      </w:pPr>
      <w:proofErr w:type="gramStart"/>
      <w:r w:rsidRPr="00876BCF">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BCF">
        <w:rPr>
          <w:rFonts w:cs="Arial"/>
        </w:rPr>
        <w:t xml:space="preserve"> </w:t>
      </w:r>
    </w:p>
    <w:p w:rsidR="00EB4353" w:rsidRPr="00876BCF" w:rsidRDefault="00EB4353" w:rsidP="00EB4353">
      <w:pPr>
        <w:pStyle w:val="KDParagraf"/>
        <w:spacing w:before="0"/>
        <w:rPr>
          <w:rFonts w:cs="Arial"/>
          <w:color w:val="00B0F0"/>
          <w:lang w:val="sr-Cyrl-RS"/>
        </w:rPr>
      </w:pPr>
    </w:p>
    <w:p w:rsidR="00EB4353" w:rsidRPr="00E47C2E" w:rsidRDefault="00EB4353" w:rsidP="00EB4353">
      <w:pPr>
        <w:pStyle w:val="KDParagraf"/>
        <w:spacing w:before="0"/>
        <w:jc w:val="center"/>
        <w:rPr>
          <w:rFonts w:cs="Arial"/>
        </w:rPr>
      </w:pPr>
      <w:proofErr w:type="gramStart"/>
      <w:r w:rsidRPr="00E47C2E">
        <w:rPr>
          <w:rFonts w:cs="Arial"/>
          <w:b/>
        </w:rPr>
        <w:t xml:space="preserve">Члан </w:t>
      </w:r>
      <w:r>
        <w:rPr>
          <w:rFonts w:cs="Arial"/>
          <w:b/>
          <w:lang w:val="sr-Cyrl-RS"/>
        </w:rPr>
        <w:t>12</w:t>
      </w:r>
      <w:r w:rsidRPr="00E47C2E">
        <w:rPr>
          <w:rFonts w:cs="Arial"/>
        </w:rPr>
        <w:t>.</w:t>
      </w:r>
      <w:proofErr w:type="gramEnd"/>
    </w:p>
    <w:p w:rsidR="00EB4353" w:rsidRPr="00876BCF" w:rsidRDefault="00EB4353" w:rsidP="00EB4353">
      <w:pPr>
        <w:pStyle w:val="KDParagraf"/>
        <w:spacing w:before="0"/>
        <w:rPr>
          <w:rFonts w:cs="Arial"/>
        </w:rPr>
      </w:pPr>
      <w:proofErr w:type="gramStart"/>
      <w:r w:rsidRPr="00876B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B4353" w:rsidRPr="00876BCF" w:rsidRDefault="00EB4353" w:rsidP="00EB4353">
      <w:pPr>
        <w:pStyle w:val="KDParagraf"/>
        <w:spacing w:before="0"/>
        <w:rPr>
          <w:rFonts w:cs="Arial"/>
        </w:rPr>
      </w:pPr>
      <w:proofErr w:type="gramStart"/>
      <w:r w:rsidRPr="00876BCF">
        <w:rPr>
          <w:rFonts w:cs="Arial"/>
        </w:rPr>
        <w:t>Пружалац услуге је дужан да поседује полису осигурања од одговорности из делатности за штете причињене трећим лицима.</w:t>
      </w:r>
      <w:proofErr w:type="gramEnd"/>
      <w:r w:rsidRPr="00876BCF">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4353">
        <w:rPr>
          <w:rFonts w:cs="Arial"/>
          <w:b/>
          <w:lang w:val="sr-Cyrl-RS"/>
        </w:rPr>
        <w:t>13</w:t>
      </w:r>
      <w:r w:rsidRPr="00E47C2E">
        <w:rPr>
          <w:rFonts w:cs="Arial"/>
        </w:rPr>
        <w:t>.</w:t>
      </w:r>
      <w:proofErr w:type="gramEnd"/>
    </w:p>
    <w:p w:rsidR="00EB4353" w:rsidRPr="00876BCF" w:rsidRDefault="00EB4353" w:rsidP="00EB4353">
      <w:pPr>
        <w:tabs>
          <w:tab w:val="left" w:pos="567"/>
        </w:tabs>
        <w:spacing w:before="0"/>
        <w:rPr>
          <w:rFonts w:cs="Arial"/>
        </w:rPr>
      </w:pPr>
      <w:proofErr w:type="gramStart"/>
      <w:r w:rsidRPr="00876BCF">
        <w:rPr>
          <w:rFonts w:cs="Arial"/>
        </w:rPr>
        <w:t>Овлашћени представници за праћење реализације Услуге из члана 1.</w:t>
      </w:r>
      <w:proofErr w:type="gramEnd"/>
      <w:r w:rsidRPr="00876BCF">
        <w:rPr>
          <w:rFonts w:cs="Arial"/>
        </w:rPr>
        <w:t xml:space="preserve"> </w:t>
      </w:r>
      <w:proofErr w:type="gramStart"/>
      <w:r w:rsidRPr="00876BCF">
        <w:rPr>
          <w:rFonts w:cs="Arial"/>
        </w:rPr>
        <w:t>овог</w:t>
      </w:r>
      <w:proofErr w:type="gramEnd"/>
      <w:r w:rsidRPr="00876BCF">
        <w:rPr>
          <w:rFonts w:cs="Arial"/>
        </w:rPr>
        <w:t xml:space="preserve"> Уговора су: </w:t>
      </w:r>
    </w:p>
    <w:p w:rsidR="00EB4353" w:rsidRPr="00876BCF" w:rsidRDefault="00EB4353" w:rsidP="00EB4353">
      <w:pPr>
        <w:tabs>
          <w:tab w:val="left" w:pos="567"/>
        </w:tabs>
        <w:spacing w:before="0"/>
        <w:rPr>
          <w:rFonts w:cs="Arial"/>
        </w:rPr>
      </w:pPr>
      <w:r w:rsidRPr="00876BCF">
        <w:rPr>
          <w:rFonts w:cs="Arial"/>
        </w:rPr>
        <w:tab/>
        <w:t xml:space="preserve">- </w:t>
      </w:r>
      <w:proofErr w:type="gramStart"/>
      <w:r w:rsidRPr="00876BCF">
        <w:rPr>
          <w:rFonts w:cs="Arial"/>
        </w:rPr>
        <w:t>за</w:t>
      </w:r>
      <w:proofErr w:type="gramEnd"/>
      <w:r w:rsidRPr="00876BCF">
        <w:rPr>
          <w:rFonts w:cs="Arial"/>
        </w:rPr>
        <w:t xml:space="preserve"> Корисника услуге: </w:t>
      </w:r>
      <w:r w:rsidRPr="00876BCF">
        <w:rPr>
          <w:rFonts w:cs="Arial"/>
        </w:rPr>
        <w:tab/>
        <w:t>________________________________</w:t>
      </w:r>
    </w:p>
    <w:p w:rsidR="00EB4353" w:rsidRPr="00876BCF" w:rsidRDefault="00EB4353" w:rsidP="00EB4353">
      <w:pPr>
        <w:tabs>
          <w:tab w:val="left" w:pos="567"/>
        </w:tabs>
        <w:spacing w:before="0"/>
        <w:rPr>
          <w:rFonts w:cs="Arial"/>
        </w:rPr>
      </w:pPr>
      <w:r w:rsidRPr="00876BCF">
        <w:rPr>
          <w:rFonts w:cs="Arial"/>
        </w:rPr>
        <w:tab/>
        <w:t xml:space="preserve">- </w:t>
      </w:r>
      <w:proofErr w:type="gramStart"/>
      <w:r w:rsidRPr="00876BCF">
        <w:rPr>
          <w:rFonts w:cs="Arial"/>
        </w:rPr>
        <w:t>за</w:t>
      </w:r>
      <w:proofErr w:type="gramEnd"/>
      <w:r w:rsidRPr="00876BCF">
        <w:rPr>
          <w:rFonts w:cs="Arial"/>
        </w:rPr>
        <w:t xml:space="preserve"> Пружаоца услуге: </w:t>
      </w:r>
      <w:r w:rsidRPr="00876BCF">
        <w:rPr>
          <w:rFonts w:cs="Arial"/>
        </w:rPr>
        <w:tab/>
        <w:t>________________________________</w:t>
      </w:r>
    </w:p>
    <w:p w:rsidR="00EB4353" w:rsidRPr="00876BCF" w:rsidRDefault="00EB4353" w:rsidP="00EB4353">
      <w:pPr>
        <w:tabs>
          <w:tab w:val="left" w:pos="567"/>
        </w:tabs>
        <w:spacing w:before="0"/>
        <w:rPr>
          <w:rFonts w:cs="Arial"/>
        </w:rPr>
      </w:pPr>
      <w:r w:rsidRPr="00876BCF">
        <w:rPr>
          <w:rFonts w:cs="Arial"/>
        </w:rPr>
        <w:t xml:space="preserve">Овлашћења и дужности овлашћених </w:t>
      </w:r>
      <w:proofErr w:type="gramStart"/>
      <w:r w:rsidRPr="00876BCF">
        <w:rPr>
          <w:rFonts w:cs="Arial"/>
        </w:rPr>
        <w:t>представника  за</w:t>
      </w:r>
      <w:proofErr w:type="gramEnd"/>
      <w:r w:rsidRPr="00876BCF">
        <w:rPr>
          <w:rFonts w:cs="Arial"/>
        </w:rPr>
        <w:t xml:space="preserve"> праћење реализације овог Уговора су да:</w:t>
      </w:r>
    </w:p>
    <w:p w:rsidR="00EB4353" w:rsidRPr="00876BCF" w:rsidRDefault="00EB4353" w:rsidP="00EB4353">
      <w:pPr>
        <w:tabs>
          <w:tab w:val="left" w:pos="567"/>
        </w:tabs>
        <w:spacing w:before="0"/>
        <w:rPr>
          <w:rFonts w:cs="Arial"/>
        </w:rPr>
      </w:pPr>
      <w:r w:rsidRPr="00876BCF">
        <w:rPr>
          <w:rFonts w:cs="Arial"/>
        </w:rPr>
        <w:t>-</w:t>
      </w:r>
      <w:r w:rsidRPr="00876BCF">
        <w:rPr>
          <w:rFonts w:cs="Arial"/>
        </w:rPr>
        <w:tab/>
      </w:r>
      <w:proofErr w:type="gramStart"/>
      <w:r w:rsidRPr="00876BCF">
        <w:rPr>
          <w:rFonts w:cs="Arial"/>
        </w:rPr>
        <w:t>примају</w:t>
      </w:r>
      <w:proofErr w:type="gramEnd"/>
      <w:r w:rsidRPr="00876BCF">
        <w:rPr>
          <w:rFonts w:cs="Arial"/>
        </w:rPr>
        <w:t xml:space="preserve"> месечне извештаје и изјашњавају се поводом истих ( сагласност односно примедбе на извештај );</w:t>
      </w:r>
    </w:p>
    <w:p w:rsidR="00EB4353" w:rsidRPr="00876BCF" w:rsidRDefault="00EB4353" w:rsidP="00EB4353">
      <w:pPr>
        <w:tabs>
          <w:tab w:val="left" w:pos="567"/>
        </w:tabs>
        <w:spacing w:before="0"/>
        <w:rPr>
          <w:rFonts w:cs="Arial"/>
        </w:rPr>
      </w:pPr>
      <w:r w:rsidRPr="00876BCF">
        <w:rPr>
          <w:rFonts w:cs="Arial"/>
        </w:rPr>
        <w:t>-</w:t>
      </w:r>
      <w:r w:rsidRPr="00876BCF">
        <w:rPr>
          <w:rFonts w:cs="Arial"/>
        </w:rPr>
        <w:tab/>
      </w:r>
      <w:proofErr w:type="gramStart"/>
      <w:r w:rsidRPr="00876BCF">
        <w:rPr>
          <w:rFonts w:cs="Arial"/>
        </w:rPr>
        <w:t>исти</w:t>
      </w:r>
      <w:proofErr w:type="gramEnd"/>
      <w:r w:rsidRPr="00876BCF">
        <w:rPr>
          <w:rFonts w:cs="Arial"/>
        </w:rPr>
        <w:t xml:space="preserve"> доставе другој Уговорној страни и да прате поступање по примедбама; </w:t>
      </w:r>
    </w:p>
    <w:p w:rsidR="00EB4353" w:rsidRPr="00876BCF" w:rsidRDefault="00EB4353" w:rsidP="00EB4353">
      <w:pPr>
        <w:tabs>
          <w:tab w:val="left" w:pos="567"/>
        </w:tabs>
        <w:spacing w:before="0"/>
        <w:rPr>
          <w:rFonts w:cs="Arial"/>
        </w:rPr>
      </w:pPr>
      <w:r w:rsidRPr="00876BCF">
        <w:rPr>
          <w:rFonts w:cs="Arial"/>
        </w:rPr>
        <w:t>-           Да сачине, потпишу и верификују Записник о квалитативном пријему услуга (без примедби);</w:t>
      </w:r>
    </w:p>
    <w:p w:rsidR="00EB4353" w:rsidRPr="00876BCF" w:rsidRDefault="00EB4353" w:rsidP="00EB4353">
      <w:pPr>
        <w:tabs>
          <w:tab w:val="left" w:pos="567"/>
        </w:tabs>
        <w:spacing w:before="0"/>
        <w:rPr>
          <w:rFonts w:cs="Arial"/>
        </w:rPr>
      </w:pPr>
      <w:r w:rsidRPr="00876BCF">
        <w:rPr>
          <w:rFonts w:cs="Arial"/>
        </w:rPr>
        <w:lastRenderedPageBreak/>
        <w:t>-</w:t>
      </w:r>
      <w:r w:rsidRPr="00876BCF">
        <w:rPr>
          <w:rFonts w:cs="Arial"/>
        </w:rPr>
        <w:tab/>
      </w:r>
      <w:proofErr w:type="gramStart"/>
      <w:r w:rsidRPr="00876BCF">
        <w:rPr>
          <w:rFonts w:cs="Arial"/>
        </w:rPr>
        <w:t>благовремено</w:t>
      </w:r>
      <w:proofErr w:type="gramEnd"/>
      <w:r w:rsidRPr="00876BCF">
        <w:rPr>
          <w:rFonts w:cs="Arial"/>
        </w:rPr>
        <w:t xml:space="preserve"> приме Коначан извештај  о извршеној услузи и изјасне се поводом истог у писменој форми;</w:t>
      </w:r>
    </w:p>
    <w:p w:rsidR="00EB4353" w:rsidRPr="00876BCF" w:rsidRDefault="00EB4353" w:rsidP="00EB4353">
      <w:pPr>
        <w:tabs>
          <w:tab w:val="left" w:pos="567"/>
        </w:tabs>
        <w:spacing w:before="0"/>
        <w:rPr>
          <w:rFonts w:cs="Arial"/>
        </w:rPr>
      </w:pPr>
      <w:r w:rsidRPr="00876BCF">
        <w:rPr>
          <w:rFonts w:cs="Arial"/>
        </w:rPr>
        <w:t>-</w:t>
      </w:r>
      <w:r w:rsidRPr="00876BCF">
        <w:rPr>
          <w:rFonts w:cs="Arial"/>
        </w:rPr>
        <w:tab/>
      </w:r>
      <w:proofErr w:type="gramStart"/>
      <w:r w:rsidRPr="00876BCF">
        <w:rPr>
          <w:rFonts w:cs="Arial"/>
        </w:rPr>
        <w:t>извршавају</w:t>
      </w:r>
      <w:proofErr w:type="gramEnd"/>
      <w:r w:rsidRPr="00876BCF">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4353">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EB4353">
        <w:rPr>
          <w:rFonts w:cs="Arial"/>
          <w:lang w:val="sr-Cyrl-RS"/>
        </w:rPr>
        <w:t xml:space="preserve"> </w:t>
      </w:r>
      <w:r w:rsidR="00EB4353" w:rsidRPr="00876BCF">
        <w:rPr>
          <w:rFonts w:cs="Arial"/>
        </w:rPr>
        <w:t xml:space="preserve">ЈП ЕПС Огранака ТЕНТ – </w:t>
      </w:r>
      <w:r w:rsidR="00EB4353">
        <w:rPr>
          <w:rFonts w:cs="Arial"/>
          <w:lang w:val="sr-Cyrl-RS"/>
        </w:rPr>
        <w:t>ЖТ ТЕНТ, Богољуба Урошевића Црног 44, 11500 Обреновац.</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B4353" w:rsidP="00586A59">
      <w:pPr>
        <w:pStyle w:val="KDParagraf"/>
        <w:spacing w:before="0"/>
        <w:jc w:val="center"/>
        <w:rPr>
          <w:rFonts w:cs="Arial"/>
        </w:rPr>
      </w:pPr>
      <w:proofErr w:type="gramStart"/>
      <w:r>
        <w:rPr>
          <w:rFonts w:cs="Arial"/>
          <w:b/>
        </w:rPr>
        <w:t xml:space="preserve">Члан </w:t>
      </w:r>
      <w:r>
        <w:rPr>
          <w:rFonts w:cs="Arial"/>
          <w:b/>
          <w:lang w:val="sr-Cyrl-RS"/>
        </w:rPr>
        <w:t>1</w:t>
      </w:r>
      <w:r w:rsidR="00EE793E" w:rsidRPr="00E47C2E">
        <w:rPr>
          <w:rFonts w:cs="Arial"/>
          <w:b/>
        </w:rPr>
        <w:t>5</w:t>
      </w:r>
      <w:r w:rsidR="00EE793E" w:rsidRPr="00E47C2E">
        <w:rPr>
          <w:rFonts w:cs="Arial"/>
        </w:rPr>
        <w:t>.</w:t>
      </w:r>
      <w:proofErr w:type="gramEnd"/>
    </w:p>
    <w:p w:rsidR="00EB4353" w:rsidRPr="00876BCF" w:rsidRDefault="00EB4353" w:rsidP="00EB4353">
      <w:pPr>
        <w:tabs>
          <w:tab w:val="left" w:pos="567"/>
        </w:tabs>
        <w:spacing w:before="0"/>
        <w:rPr>
          <w:rFonts w:cs="Arial"/>
          <w:lang w:val="sr-Cyrl-RS"/>
        </w:rPr>
      </w:pPr>
      <w:r w:rsidRPr="00876BCF">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76BCF">
        <w:rPr>
          <w:rFonts w:cs="Arial"/>
        </w:rPr>
        <w:t>:три</w:t>
      </w:r>
      <w:proofErr w:type="gramEnd"/>
      <w:r w:rsidRPr="00876BCF">
        <w:rPr>
          <w:rFonts w:cs="Arial"/>
        </w:rPr>
        <w:t>) радна дана о наступању више силе.</w:t>
      </w:r>
    </w:p>
    <w:p w:rsidR="00EB4353" w:rsidRPr="00876BCF" w:rsidRDefault="00EB4353" w:rsidP="00EB4353">
      <w:pPr>
        <w:tabs>
          <w:tab w:val="left" w:pos="567"/>
        </w:tabs>
        <w:spacing w:before="0"/>
        <w:rPr>
          <w:rFonts w:cs="Arial"/>
          <w:lang w:val="sr-Cyrl-RS"/>
        </w:rPr>
      </w:pPr>
      <w:proofErr w:type="gramStart"/>
      <w:r w:rsidRPr="00876BCF">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76BCF">
        <w:rPr>
          <w:rFonts w:cs="Arial"/>
        </w:rPr>
        <w:t xml:space="preserve"> </w:t>
      </w:r>
    </w:p>
    <w:p w:rsidR="00EB4353" w:rsidRPr="00876BCF" w:rsidRDefault="00EB4353" w:rsidP="00EB4353">
      <w:pPr>
        <w:tabs>
          <w:tab w:val="left" w:pos="567"/>
        </w:tabs>
        <w:spacing w:before="0"/>
        <w:rPr>
          <w:rFonts w:cs="Arial"/>
          <w:lang w:val="sr-Cyrl-RS"/>
        </w:rPr>
      </w:pPr>
      <w:proofErr w:type="gramStart"/>
      <w:r w:rsidRPr="00876B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B4353" w:rsidRPr="00876BCF" w:rsidRDefault="00EB4353" w:rsidP="00EB4353">
      <w:pPr>
        <w:tabs>
          <w:tab w:val="left" w:pos="567"/>
        </w:tabs>
        <w:spacing w:before="0"/>
        <w:rPr>
          <w:rFonts w:cs="Arial"/>
        </w:rPr>
      </w:pPr>
      <w:r w:rsidRPr="00876B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B4353" w:rsidP="00B17826">
      <w:pPr>
        <w:pStyle w:val="KDParagraf"/>
        <w:spacing w:before="0"/>
        <w:jc w:val="center"/>
        <w:rPr>
          <w:rFonts w:cs="Arial"/>
        </w:rPr>
      </w:pPr>
      <w:proofErr w:type="gramStart"/>
      <w:r>
        <w:rPr>
          <w:rFonts w:cs="Arial"/>
          <w:b/>
        </w:rPr>
        <w:t xml:space="preserve">Члан </w:t>
      </w:r>
      <w:r>
        <w:rPr>
          <w:rFonts w:cs="Arial"/>
          <w:b/>
          <w:lang w:val="sr-Cyrl-RS"/>
        </w:rPr>
        <w:t>1</w:t>
      </w:r>
      <w:r w:rsidR="00EE793E" w:rsidRPr="00E47C2E">
        <w:rPr>
          <w:rFonts w:cs="Arial"/>
          <w:b/>
        </w:rPr>
        <w:t>6</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rPr>
      </w:pPr>
    </w:p>
    <w:p w:rsidR="00D94AB9" w:rsidRPr="00E47C2E" w:rsidRDefault="00D94AB9"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1</w:t>
      </w:r>
      <w:r w:rsidRPr="00E47C2E">
        <w:rPr>
          <w:rFonts w:cs="Arial"/>
          <w:b/>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654BC3" w:rsidP="00B17826">
      <w:pPr>
        <w:pStyle w:val="KDParagraf"/>
        <w:spacing w:before="0"/>
        <w:jc w:val="center"/>
        <w:rPr>
          <w:rFonts w:cs="Arial"/>
        </w:rPr>
      </w:pPr>
      <w:proofErr w:type="gramStart"/>
      <w:r>
        <w:rPr>
          <w:rFonts w:cs="Arial"/>
          <w:b/>
        </w:rPr>
        <w:t xml:space="preserve">Члан </w:t>
      </w:r>
      <w:r>
        <w:rPr>
          <w:rFonts w:cs="Arial"/>
          <w:b/>
          <w:lang w:val="sr-Cyrl-RS"/>
        </w:rPr>
        <w:t>1</w:t>
      </w:r>
      <w:r w:rsidR="00EE793E" w:rsidRPr="00E47C2E">
        <w:rPr>
          <w:rFonts w:cs="Arial"/>
          <w:b/>
        </w:rPr>
        <w:t>8</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w:t>
      </w:r>
      <w:r w:rsidR="00027E36">
        <w:rPr>
          <w:rFonts w:cs="Arial"/>
        </w:rPr>
        <w:t xml:space="preserve">у казну из члана </w:t>
      </w:r>
      <w:r w:rsidR="00027E36">
        <w:rPr>
          <w:rFonts w:cs="Arial"/>
          <w:lang w:val="sr-Cyrl-RS"/>
        </w:rPr>
        <w:t>1</w:t>
      </w:r>
      <w:r w:rsidRPr="00E47C2E">
        <w:rPr>
          <w:rFonts w:cs="Arial"/>
        </w:rPr>
        <w:t>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654BC3" w:rsidRPr="00876BCF" w:rsidRDefault="00654BC3" w:rsidP="00654BC3">
      <w:pPr>
        <w:tabs>
          <w:tab w:val="left" w:pos="567"/>
        </w:tabs>
        <w:spacing w:before="0"/>
        <w:rPr>
          <w:rFonts w:cs="Arial"/>
          <w:b/>
        </w:rPr>
      </w:pPr>
      <w:r w:rsidRPr="00876BCF">
        <w:rPr>
          <w:rFonts w:cs="Arial"/>
          <w:b/>
        </w:rPr>
        <w:t xml:space="preserve">ЗАКЉУЧИВАЊЕ И СТУПАЊЕ НА СНАГУ </w:t>
      </w:r>
    </w:p>
    <w:p w:rsidR="00654BC3" w:rsidRPr="00876BCF" w:rsidRDefault="00654BC3" w:rsidP="00654BC3">
      <w:pPr>
        <w:tabs>
          <w:tab w:val="left" w:pos="567"/>
        </w:tabs>
        <w:spacing w:before="0"/>
        <w:jc w:val="center"/>
        <w:rPr>
          <w:rFonts w:cs="Arial"/>
        </w:rPr>
      </w:pPr>
      <w:proofErr w:type="gramStart"/>
      <w:r w:rsidRPr="00876BCF">
        <w:rPr>
          <w:rFonts w:cs="Arial"/>
          <w:b/>
        </w:rPr>
        <w:t>Члан 1</w:t>
      </w:r>
      <w:r>
        <w:rPr>
          <w:rFonts w:cs="Arial"/>
          <w:b/>
          <w:lang w:val="sr-Cyrl-RS"/>
        </w:rPr>
        <w:t>9</w:t>
      </w:r>
      <w:r w:rsidRPr="00876BCF">
        <w:rPr>
          <w:rFonts w:cs="Arial"/>
        </w:rPr>
        <w:t>.</w:t>
      </w:r>
      <w:proofErr w:type="gramEnd"/>
    </w:p>
    <w:p w:rsidR="00654BC3" w:rsidRPr="00876BCF" w:rsidRDefault="00654BC3" w:rsidP="00654BC3">
      <w:pPr>
        <w:tabs>
          <w:tab w:val="left" w:pos="567"/>
        </w:tabs>
        <w:spacing w:before="0"/>
        <w:rPr>
          <w:rFonts w:cs="Arial"/>
        </w:rPr>
      </w:pPr>
      <w:proofErr w:type="gramStart"/>
      <w:r w:rsidRPr="00876BCF">
        <w:rPr>
          <w:rFonts w:cs="Arial"/>
        </w:rPr>
        <w:t>Овај Уговор сматра се закљученим када га потпишу овлашћени представници Уговорних страна.</w:t>
      </w:r>
      <w:proofErr w:type="gramEnd"/>
    </w:p>
    <w:p w:rsidR="00654BC3" w:rsidRPr="00876BCF" w:rsidRDefault="00654BC3" w:rsidP="00654BC3">
      <w:pPr>
        <w:tabs>
          <w:tab w:val="left" w:pos="567"/>
        </w:tabs>
        <w:spacing w:before="0"/>
        <w:rPr>
          <w:rFonts w:cs="Arial"/>
        </w:rPr>
      </w:pPr>
      <w:proofErr w:type="gramStart"/>
      <w:r w:rsidRPr="00876BCF">
        <w:rPr>
          <w:rFonts w:cs="Arial"/>
        </w:rPr>
        <w:t xml:space="preserve">Овај Уговор ступа на снагу када Пружалац услуге у складу са роковима из члана </w:t>
      </w:r>
      <w:r w:rsidR="00027E36">
        <w:rPr>
          <w:rFonts w:cs="Arial"/>
          <w:lang w:val="sr-Cyrl-RS"/>
        </w:rPr>
        <w:t>10</w:t>
      </w:r>
      <w:r w:rsidRPr="00876BCF">
        <w:rPr>
          <w:rFonts w:cs="Arial"/>
        </w:rPr>
        <w:t>.</w:t>
      </w:r>
      <w:proofErr w:type="gramEnd"/>
      <w:r w:rsidRPr="00876BCF">
        <w:rPr>
          <w:rFonts w:cs="Arial"/>
        </w:rPr>
        <w:t xml:space="preserve"> </w:t>
      </w:r>
      <w:proofErr w:type="gramStart"/>
      <w:r w:rsidRPr="00876BCF">
        <w:rPr>
          <w:rFonts w:cs="Arial"/>
        </w:rPr>
        <w:t>овог</w:t>
      </w:r>
      <w:proofErr w:type="gramEnd"/>
      <w:r w:rsidRPr="00876BCF">
        <w:rPr>
          <w:rFonts w:cs="Arial"/>
        </w:rPr>
        <w:t xml:space="preserve"> Уговора достави средстава финансијског обезбеђења. </w:t>
      </w:r>
    </w:p>
    <w:p w:rsidR="00654BC3" w:rsidRPr="00876BCF" w:rsidRDefault="00654BC3" w:rsidP="00654BC3">
      <w:pPr>
        <w:tabs>
          <w:tab w:val="left" w:pos="567"/>
        </w:tabs>
        <w:spacing w:before="0"/>
        <w:rPr>
          <w:rFonts w:cs="Arial"/>
        </w:rPr>
      </w:pPr>
    </w:p>
    <w:p w:rsidR="00654BC3" w:rsidRPr="00876BCF" w:rsidRDefault="00654BC3" w:rsidP="00654BC3">
      <w:pPr>
        <w:tabs>
          <w:tab w:val="left" w:pos="567"/>
        </w:tabs>
        <w:spacing w:before="0"/>
        <w:jc w:val="center"/>
        <w:rPr>
          <w:rFonts w:cs="Arial"/>
        </w:rPr>
      </w:pPr>
      <w:proofErr w:type="gramStart"/>
      <w:r w:rsidRPr="00876BCF">
        <w:rPr>
          <w:rFonts w:cs="Arial"/>
          <w:b/>
        </w:rPr>
        <w:t xml:space="preserve">Члан </w:t>
      </w:r>
      <w:r>
        <w:rPr>
          <w:rFonts w:cs="Arial"/>
          <w:b/>
          <w:lang w:val="sr-Cyrl-RS"/>
        </w:rPr>
        <w:t>20</w:t>
      </w:r>
      <w:r w:rsidRPr="00876BCF">
        <w:rPr>
          <w:rFonts w:cs="Arial"/>
        </w:rPr>
        <w:t>.</w:t>
      </w:r>
      <w:proofErr w:type="gramEnd"/>
    </w:p>
    <w:p w:rsidR="00654BC3" w:rsidRPr="00876BCF" w:rsidRDefault="00654BC3" w:rsidP="00654BC3">
      <w:pPr>
        <w:tabs>
          <w:tab w:val="left" w:pos="567"/>
        </w:tabs>
        <w:spacing w:before="0"/>
        <w:rPr>
          <w:rFonts w:cs="Arial"/>
          <w:color w:val="000000" w:themeColor="text1"/>
        </w:rPr>
      </w:pPr>
      <w:r w:rsidRPr="00876BCF">
        <w:rPr>
          <w:rFonts w:cs="Arial"/>
          <w:color w:val="000000" w:themeColor="text1"/>
        </w:rPr>
        <w:t>Овај Уговор се закључује за период од 12 (словима</w:t>
      </w:r>
      <w:proofErr w:type="gramStart"/>
      <w:r w:rsidRPr="00876BCF">
        <w:rPr>
          <w:rFonts w:cs="Arial"/>
          <w:color w:val="000000" w:themeColor="text1"/>
        </w:rPr>
        <w:t>:дванаест</w:t>
      </w:r>
      <w:proofErr w:type="gramEnd"/>
      <w:r w:rsidRPr="00876BCF">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876BCF">
        <w:rPr>
          <w:rFonts w:cs="Arial"/>
          <w:color w:val="000000" w:themeColor="text1"/>
        </w:rPr>
        <w:t>овог</w:t>
      </w:r>
      <w:proofErr w:type="gramEnd"/>
      <w:r w:rsidRPr="00876BCF">
        <w:rPr>
          <w:rFonts w:cs="Arial"/>
          <w:color w:val="000000" w:themeColor="text1"/>
        </w:rPr>
        <w:t xml:space="preserve"> Уговора.</w:t>
      </w:r>
    </w:p>
    <w:p w:rsidR="00654BC3" w:rsidRPr="00876BCF" w:rsidRDefault="00654BC3" w:rsidP="00654BC3">
      <w:pPr>
        <w:tabs>
          <w:tab w:val="left" w:pos="567"/>
        </w:tabs>
        <w:spacing w:before="0"/>
        <w:rPr>
          <w:rFonts w:cs="Arial"/>
          <w:color w:val="000000" w:themeColor="text1"/>
        </w:rPr>
      </w:pPr>
      <w:r w:rsidRPr="00876BCF">
        <w:rPr>
          <w:rFonts w:cs="Arial"/>
          <w:color w:val="000000" w:themeColor="text1"/>
        </w:rPr>
        <w:t xml:space="preserve">Обавезе </w:t>
      </w:r>
      <w:proofErr w:type="gramStart"/>
      <w:r w:rsidRPr="00876BCF">
        <w:rPr>
          <w:rFonts w:cs="Arial"/>
          <w:color w:val="000000" w:themeColor="text1"/>
        </w:rPr>
        <w:t>по  овом</w:t>
      </w:r>
      <w:proofErr w:type="gramEnd"/>
      <w:r w:rsidRPr="00876BC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654BC3" w:rsidRPr="00876BCF" w:rsidRDefault="00654BC3" w:rsidP="00654BC3">
      <w:pPr>
        <w:tabs>
          <w:tab w:val="left" w:pos="567"/>
        </w:tabs>
        <w:spacing w:before="0"/>
        <w:rPr>
          <w:rFonts w:cs="Arial"/>
          <w:color w:val="00B0F0"/>
        </w:rPr>
      </w:pPr>
    </w:p>
    <w:p w:rsidR="00654BC3" w:rsidRPr="00876BCF" w:rsidRDefault="00654BC3" w:rsidP="00654BC3">
      <w:pPr>
        <w:tabs>
          <w:tab w:val="left" w:pos="567"/>
        </w:tabs>
        <w:spacing w:before="0"/>
        <w:jc w:val="center"/>
        <w:rPr>
          <w:rFonts w:cs="Arial"/>
        </w:rPr>
      </w:pPr>
      <w:proofErr w:type="gramStart"/>
      <w:r w:rsidRPr="00876BCF">
        <w:rPr>
          <w:rFonts w:cs="Arial"/>
          <w:b/>
        </w:rPr>
        <w:t xml:space="preserve">Члан </w:t>
      </w:r>
      <w:r>
        <w:rPr>
          <w:rFonts w:cs="Arial"/>
          <w:b/>
          <w:lang w:val="sr-Cyrl-RS"/>
        </w:rPr>
        <w:t>21</w:t>
      </w:r>
      <w:r w:rsidRPr="00876BCF">
        <w:rPr>
          <w:rFonts w:cs="Arial"/>
        </w:rPr>
        <w:t>.</w:t>
      </w:r>
      <w:proofErr w:type="gramEnd"/>
    </w:p>
    <w:p w:rsidR="00654BC3" w:rsidRPr="00876BCF" w:rsidRDefault="00654BC3" w:rsidP="00654BC3">
      <w:pPr>
        <w:tabs>
          <w:tab w:val="left" w:pos="567"/>
        </w:tabs>
        <w:spacing w:before="0"/>
        <w:rPr>
          <w:rFonts w:cs="Arial"/>
        </w:rPr>
      </w:pPr>
      <w:r w:rsidRPr="00876BCF">
        <w:rPr>
          <w:rFonts w:cs="Arial"/>
        </w:rPr>
        <w:t xml:space="preserve">Овај Уговор и његови </w:t>
      </w:r>
      <w:proofErr w:type="gramStart"/>
      <w:r w:rsidRPr="00876BCF">
        <w:rPr>
          <w:rFonts w:cs="Arial"/>
        </w:rPr>
        <w:t>Прилози  од</w:t>
      </w:r>
      <w:proofErr w:type="gramEnd"/>
      <w:r w:rsidRPr="00876BCF">
        <w:rPr>
          <w:rFonts w:cs="Arial"/>
        </w:rPr>
        <w:t xml:space="preserve"> 1 до </w:t>
      </w:r>
      <w:r w:rsidR="00027E36">
        <w:rPr>
          <w:rFonts w:cs="Arial"/>
          <w:lang w:val="sr-Cyrl-RS"/>
        </w:rPr>
        <w:t>5</w:t>
      </w:r>
      <w:r w:rsidRPr="00876BCF">
        <w:rPr>
          <w:rFonts w:cs="Arial"/>
        </w:rPr>
        <w:t xml:space="preserve"> (</w:t>
      </w:r>
      <w:r w:rsidR="00027E36">
        <w:rPr>
          <w:rFonts w:cs="Arial"/>
          <w:lang w:val="sr-Cyrl-RS"/>
        </w:rPr>
        <w:t>6</w:t>
      </w:r>
      <w:r w:rsidRPr="00876BCF">
        <w:rPr>
          <w:rFonts w:cs="Arial"/>
        </w:rPr>
        <w:t>)</w:t>
      </w:r>
      <w:r w:rsidRPr="00876BCF">
        <w:rPr>
          <w:rFonts w:cs="Arial"/>
          <w:color w:val="00B0F0"/>
        </w:rPr>
        <w:t xml:space="preserve">  </w:t>
      </w:r>
      <w:r w:rsidRPr="00876BCF">
        <w:rPr>
          <w:rFonts w:cs="Arial"/>
        </w:rPr>
        <w:t xml:space="preserve">из члана </w:t>
      </w:r>
      <w:r w:rsidRPr="00876BCF">
        <w:rPr>
          <w:rFonts w:cs="Arial"/>
          <w:lang w:val="sr-Cyrl-RS"/>
        </w:rPr>
        <w:t>2</w:t>
      </w:r>
      <w:r w:rsidR="008503F7">
        <w:rPr>
          <w:rFonts w:cs="Arial"/>
          <w:lang w:val="sr-Latn-RS"/>
        </w:rPr>
        <w:t>6</w:t>
      </w:r>
      <w:bookmarkStart w:id="259" w:name="_GoBack"/>
      <w:bookmarkEnd w:id="259"/>
      <w:r w:rsidRPr="00876BCF">
        <w:rPr>
          <w:rFonts w:cs="Arial"/>
        </w:rPr>
        <w:t xml:space="preserve">. </w:t>
      </w:r>
      <w:proofErr w:type="gramStart"/>
      <w:r w:rsidRPr="00876BCF">
        <w:rPr>
          <w:rFonts w:cs="Arial"/>
        </w:rPr>
        <w:t>овог</w:t>
      </w:r>
      <w:proofErr w:type="gramEnd"/>
      <w:r w:rsidRPr="00876BCF">
        <w:rPr>
          <w:rFonts w:cs="Arial"/>
        </w:rPr>
        <w:t xml:space="preserve"> Уговора, сачињени су на српском језику. </w:t>
      </w:r>
    </w:p>
    <w:p w:rsidR="00654BC3" w:rsidRPr="00876BCF" w:rsidRDefault="00654BC3" w:rsidP="00654BC3">
      <w:pPr>
        <w:tabs>
          <w:tab w:val="left" w:pos="567"/>
        </w:tabs>
        <w:spacing w:before="0"/>
        <w:rPr>
          <w:rFonts w:cs="Arial"/>
        </w:rPr>
      </w:pPr>
      <w:proofErr w:type="gramStart"/>
      <w:r w:rsidRPr="00876BCF">
        <w:rPr>
          <w:rFonts w:cs="Arial"/>
        </w:rPr>
        <w:t>На овај Уговор примењују се закони Републике Србије.</w:t>
      </w:r>
      <w:proofErr w:type="gramEnd"/>
    </w:p>
    <w:p w:rsidR="00654BC3" w:rsidRPr="00876BCF" w:rsidRDefault="00654BC3" w:rsidP="00654BC3">
      <w:pPr>
        <w:tabs>
          <w:tab w:val="left" w:pos="567"/>
        </w:tabs>
        <w:spacing w:before="0"/>
        <w:rPr>
          <w:rFonts w:cs="Arial"/>
        </w:rPr>
      </w:pPr>
      <w:proofErr w:type="gramStart"/>
      <w:r w:rsidRPr="00876BCF">
        <w:rPr>
          <w:rFonts w:cs="Arial"/>
        </w:rPr>
        <w:t>У случају спора меродавно право је право Републике Србије, а поступак се води на српском језику.</w:t>
      </w:r>
      <w:proofErr w:type="gramEnd"/>
      <w:r w:rsidRPr="00876BCF">
        <w:rPr>
          <w:rFonts w:cs="Arial"/>
        </w:rPr>
        <w:t xml:space="preserve"> </w:t>
      </w:r>
    </w:p>
    <w:p w:rsidR="00654BC3" w:rsidRDefault="00654BC3" w:rsidP="00EE793E">
      <w:pPr>
        <w:pStyle w:val="KDParagraf"/>
        <w:spacing w:before="0"/>
        <w:rPr>
          <w:rFonts w:cs="Arial"/>
          <w:lang w:val="sr-Cyrl-RS"/>
        </w:rPr>
      </w:pPr>
    </w:p>
    <w:p w:rsidR="007B7B6B" w:rsidRPr="00654BC3" w:rsidRDefault="007B7B6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2</w:t>
      </w:r>
      <w:r w:rsidR="008503F7">
        <w:rPr>
          <w:rFonts w:cs="Arial"/>
          <w:b/>
          <w:lang w:val="sr-Latn-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2</w:t>
      </w:r>
      <w:r w:rsidR="008503F7">
        <w:rPr>
          <w:rFonts w:cs="Arial"/>
          <w:b/>
          <w:lang w:val="sr-Latn-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2</w:t>
      </w:r>
      <w:r w:rsidR="008503F7">
        <w:rPr>
          <w:rFonts w:cs="Arial"/>
          <w:b/>
          <w:lang w:val="sr-Latn-RS"/>
        </w:rPr>
        <w:t>4</w:t>
      </w:r>
      <w:r w:rsidRPr="00E47C2E">
        <w:rPr>
          <w:rFonts w:cs="Arial"/>
        </w:rPr>
        <w:t>.</w:t>
      </w:r>
      <w:proofErr w:type="gramEnd"/>
    </w:p>
    <w:p w:rsidR="00EE793E" w:rsidRPr="00654BC3" w:rsidRDefault="00EE793E" w:rsidP="00EE793E">
      <w:pPr>
        <w:pStyle w:val="KDParagraf"/>
        <w:spacing w:before="0"/>
        <w:rPr>
          <w:rFonts w:cs="Arial"/>
        </w:rPr>
      </w:pPr>
      <w:proofErr w:type="gramStart"/>
      <w:r w:rsidRPr="00654BC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654BC3" w:rsidRPr="00654BC3">
        <w:rPr>
          <w:rFonts w:cs="Arial"/>
          <w:lang w:val="sr-Cyrl-RS"/>
        </w:rPr>
        <w:t>Београду</w:t>
      </w:r>
      <w:r w:rsidRPr="00654BC3">
        <w:rPr>
          <w:rFonts w:cs="Arial"/>
        </w:rPr>
        <w:t>.</w:t>
      </w:r>
      <w:proofErr w:type="gramEnd"/>
    </w:p>
    <w:p w:rsidR="00EE793E" w:rsidRPr="00654BC3"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2</w:t>
      </w:r>
      <w:r w:rsidR="008503F7">
        <w:rPr>
          <w:rFonts w:cs="Arial"/>
          <w:b/>
          <w:lang w:val="sr-Latn-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54BC3">
        <w:rPr>
          <w:rFonts w:cs="Arial"/>
          <w:b/>
          <w:lang w:val="sr-Cyrl-RS"/>
        </w:rPr>
        <w:t>2</w:t>
      </w:r>
      <w:r w:rsidR="008503F7">
        <w:rPr>
          <w:rFonts w:cs="Arial"/>
          <w:b/>
          <w:lang w:val="sr-Latn-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w:t>
      </w:r>
      <w:r w:rsidR="00654BC3">
        <w:rPr>
          <w:rFonts w:cs="Arial"/>
          <w:lang w:val="sr-Cyrl-RS"/>
        </w:rPr>
        <w:t xml:space="preserve"> (Техничка спецификација)</w:t>
      </w:r>
      <w:r w:rsidRPr="00E47C2E">
        <w:rPr>
          <w:rFonts w:cs="Arial"/>
        </w:rPr>
        <w:t>;</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654BC3" w:rsidP="00EE793E">
      <w:pPr>
        <w:pStyle w:val="KDParagraf"/>
        <w:spacing w:before="0"/>
        <w:rPr>
          <w:rFonts w:cs="Arial"/>
          <w:lang w:val="sr-Cyrl-RS"/>
        </w:rPr>
      </w:pPr>
      <w:r>
        <w:rPr>
          <w:rFonts w:cs="Arial"/>
        </w:rPr>
        <w:t xml:space="preserve">Прилог број </w:t>
      </w:r>
      <w:r>
        <w:rPr>
          <w:rFonts w:cs="Arial"/>
          <w:lang w:val="sr-Cyrl-RS"/>
        </w:rPr>
        <w:t>5</w:t>
      </w:r>
      <w:r w:rsidR="00EE793E" w:rsidRPr="00E47C2E">
        <w:rPr>
          <w:rFonts w:cs="Arial"/>
        </w:rPr>
        <w:tab/>
        <w:t xml:space="preserve">Безбедност и здравље на раду; </w:t>
      </w:r>
    </w:p>
    <w:p w:rsidR="00027E36" w:rsidRPr="00D94AB9" w:rsidRDefault="00027E36" w:rsidP="00D94AB9">
      <w:pPr>
        <w:tabs>
          <w:tab w:val="left" w:pos="567"/>
        </w:tabs>
        <w:spacing w:before="0"/>
        <w:rPr>
          <w:rFonts w:cs="Arial"/>
          <w:color w:val="00B0F0"/>
        </w:rPr>
      </w:pPr>
      <w:r w:rsidRPr="00876BCF">
        <w:rPr>
          <w:rFonts w:cs="Arial"/>
        </w:rPr>
        <w:t xml:space="preserve">Прилог број </w:t>
      </w:r>
      <w:r w:rsidRPr="00876BCF">
        <w:rPr>
          <w:rFonts w:cs="Arial"/>
          <w:lang w:val="sr-Cyrl-RS"/>
        </w:rPr>
        <w:t>6</w:t>
      </w:r>
      <w:r w:rsidRPr="00876BCF">
        <w:rPr>
          <w:rFonts w:cs="Arial"/>
        </w:rPr>
        <w:t xml:space="preserve"> Споразум о заједничком извршењу услуге</w:t>
      </w:r>
    </w:p>
    <w:p w:rsidR="00EE793E" w:rsidRPr="00E47C2E" w:rsidRDefault="00EE793E" w:rsidP="00EE793E">
      <w:pPr>
        <w:pStyle w:val="KDParagraf"/>
        <w:spacing w:before="0"/>
        <w:rPr>
          <w:rFonts w:cs="Arial"/>
        </w:rPr>
      </w:pPr>
    </w:p>
    <w:p w:rsidR="00EE793E" w:rsidRPr="00654BC3" w:rsidRDefault="00EE793E" w:rsidP="00B17826">
      <w:pPr>
        <w:pStyle w:val="KDParagraf"/>
        <w:spacing w:before="0"/>
        <w:jc w:val="center"/>
        <w:rPr>
          <w:rFonts w:cs="Arial"/>
        </w:rPr>
      </w:pPr>
      <w:proofErr w:type="gramStart"/>
      <w:r w:rsidRPr="00654BC3">
        <w:rPr>
          <w:rFonts w:cs="Arial"/>
          <w:b/>
        </w:rPr>
        <w:t xml:space="preserve">Члан </w:t>
      </w:r>
      <w:r w:rsidR="00654BC3" w:rsidRPr="00654BC3">
        <w:rPr>
          <w:rFonts w:cs="Arial"/>
          <w:b/>
          <w:lang w:val="sr-Cyrl-RS"/>
        </w:rPr>
        <w:t>2</w:t>
      </w:r>
      <w:r w:rsidR="008503F7">
        <w:rPr>
          <w:rFonts w:cs="Arial"/>
          <w:b/>
          <w:lang w:val="sr-Latn-RS"/>
        </w:rPr>
        <w:t>7</w:t>
      </w:r>
      <w:r w:rsidRPr="00654BC3">
        <w:rPr>
          <w:rFonts w:cs="Arial"/>
        </w:rPr>
        <w:t>.</w:t>
      </w:r>
      <w:proofErr w:type="gramEnd"/>
    </w:p>
    <w:p w:rsidR="00B17826" w:rsidRPr="00654BC3" w:rsidRDefault="00B17826" w:rsidP="00B17826">
      <w:pPr>
        <w:pStyle w:val="KDParagraf"/>
        <w:spacing w:before="0"/>
        <w:rPr>
          <w:rFonts w:eastAsia="Calibri" w:cs="Arial"/>
          <w:noProof/>
        </w:rPr>
      </w:pPr>
      <w:r w:rsidRPr="00654BC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54BC3" w:rsidRDefault="00B17826" w:rsidP="00B17826">
      <w:pPr>
        <w:pStyle w:val="KDParagraf"/>
        <w:spacing w:before="0"/>
        <w:rPr>
          <w:rFonts w:eastAsia="Calibri" w:cs="Arial"/>
          <w:noProof/>
        </w:rPr>
      </w:pPr>
    </w:p>
    <w:p w:rsidR="00B17826" w:rsidRPr="00654BC3" w:rsidRDefault="00B17826" w:rsidP="00B17826">
      <w:pPr>
        <w:pStyle w:val="KDParagraf"/>
        <w:spacing w:before="0"/>
        <w:rPr>
          <w:rFonts w:eastAsia="Calibri" w:cs="Arial"/>
          <w:noProof/>
        </w:rPr>
      </w:pPr>
      <w:r w:rsidRPr="00654BC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654BC3" w:rsidRPr="00876BCF" w:rsidRDefault="00654BC3" w:rsidP="00654BC3">
      <w:pPr>
        <w:tabs>
          <w:tab w:val="left" w:pos="567"/>
        </w:tabs>
        <w:spacing w:before="0"/>
        <w:rPr>
          <w:rFonts w:cs="Arial"/>
          <w:b/>
        </w:rPr>
      </w:pPr>
      <w:r w:rsidRPr="00876BCF">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71D39" w:rsidRDefault="00771D39">
      <w:pPr>
        <w:spacing w:before="0"/>
        <w:jc w:val="left"/>
        <w:rPr>
          <w:rFonts w:cs="Arial"/>
        </w:rPr>
      </w:pPr>
      <w:r>
        <w:rPr>
          <w:rFonts w:cs="Arial"/>
        </w:rPr>
        <w:br w:type="page"/>
      </w:r>
    </w:p>
    <w:p w:rsidR="00771D39" w:rsidRPr="009F0E3A" w:rsidRDefault="00771D39" w:rsidP="00771D39">
      <w:pPr>
        <w:spacing w:before="40"/>
        <w:rPr>
          <w:lang w:val="sr-Cyrl-CS"/>
        </w:rPr>
      </w:pPr>
      <w:r w:rsidRPr="009F0E3A">
        <w:rPr>
          <w:noProof/>
          <w:lang w:val="sr-Latn-RS" w:eastAsia="sr-Latn-RS"/>
        </w:rPr>
        <w:lastRenderedPageBreak/>
        <w:drawing>
          <wp:inline distT="0" distB="0" distL="0" distR="0" wp14:anchorId="50BA7B37" wp14:editId="1D15DFA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1D39" w:rsidRPr="009F0E3A" w:rsidRDefault="00771D39" w:rsidP="00771D39">
      <w:pPr>
        <w:spacing w:after="40"/>
        <w:rPr>
          <w:b/>
          <w:sz w:val="20"/>
          <w:lang w:val="sr-Latn-CS"/>
        </w:rPr>
      </w:pPr>
      <w:r w:rsidRPr="009F0E3A">
        <w:rPr>
          <w:b/>
          <w:sz w:val="20"/>
        </w:rPr>
        <w:t xml:space="preserve">Огранак </w:t>
      </w:r>
      <w:r w:rsidRPr="009F0E3A">
        <w:rPr>
          <w:b/>
          <w:sz w:val="20"/>
          <w:lang w:val="sr-Latn-CS"/>
        </w:rPr>
        <w:t>ТЕНТ</w:t>
      </w:r>
    </w:p>
    <w:p w:rsidR="00771D39" w:rsidRPr="009F0E3A" w:rsidRDefault="00771D39" w:rsidP="00771D39">
      <w:pPr>
        <w:spacing w:after="20"/>
        <w:rPr>
          <w:b/>
          <w:sz w:val="20"/>
          <w:lang w:val="sr-Cyrl-CS"/>
        </w:rPr>
      </w:pPr>
      <w:r w:rsidRPr="009F0E3A">
        <w:rPr>
          <w:b/>
          <w:sz w:val="20"/>
          <w:lang w:val="sr-Cyrl-CS"/>
        </w:rPr>
        <w:t>Сектор за управљање ризицима</w:t>
      </w:r>
    </w:p>
    <w:p w:rsidR="00771D39" w:rsidRPr="009F0E3A" w:rsidRDefault="00771D39" w:rsidP="00771D39">
      <w:pPr>
        <w:rPr>
          <w:b/>
          <w:sz w:val="20"/>
        </w:rPr>
      </w:pPr>
      <w:r w:rsidRPr="009F0E3A">
        <w:rPr>
          <w:b/>
          <w:sz w:val="20"/>
        </w:rPr>
        <w:t>Датум ________________</w:t>
      </w:r>
    </w:p>
    <w:p w:rsidR="00771D39" w:rsidRPr="009F0E3A" w:rsidRDefault="00771D39" w:rsidP="00771D39">
      <w:pPr>
        <w:jc w:val="center"/>
        <w:rPr>
          <w:b/>
          <w:sz w:val="32"/>
          <w:szCs w:val="32"/>
          <w:lang w:val="ru-RU"/>
        </w:rPr>
      </w:pPr>
    </w:p>
    <w:p w:rsidR="00771D39" w:rsidRPr="009F0E3A" w:rsidRDefault="00771D39" w:rsidP="00771D39">
      <w:pPr>
        <w:spacing w:before="0"/>
        <w:jc w:val="center"/>
        <w:rPr>
          <w:b/>
          <w:sz w:val="32"/>
          <w:szCs w:val="32"/>
          <w:lang w:val="ru-RU"/>
        </w:rPr>
      </w:pPr>
      <w:r w:rsidRPr="009F0E3A">
        <w:rPr>
          <w:b/>
          <w:sz w:val="32"/>
          <w:szCs w:val="32"/>
          <w:lang w:val="ru-RU"/>
        </w:rPr>
        <w:t>ПРАВИЛА</w:t>
      </w:r>
    </w:p>
    <w:p w:rsidR="00771D39" w:rsidRPr="009F0E3A" w:rsidRDefault="00771D39" w:rsidP="00771D39">
      <w:pPr>
        <w:spacing w:before="0"/>
        <w:jc w:val="center"/>
        <w:rPr>
          <w:b/>
          <w:sz w:val="32"/>
          <w:szCs w:val="32"/>
          <w:lang w:val="ru-RU"/>
        </w:rPr>
      </w:pPr>
      <w:r w:rsidRPr="009F0E3A">
        <w:rPr>
          <w:b/>
          <w:sz w:val="32"/>
          <w:szCs w:val="32"/>
          <w:lang w:val="ru-RU"/>
        </w:rPr>
        <w:t>БЕЗБЕДНОСТИ НА РАДУ У ТЕНТ</w:t>
      </w:r>
    </w:p>
    <w:p w:rsidR="00771D39" w:rsidRPr="009F0E3A" w:rsidRDefault="00771D39" w:rsidP="00771D39">
      <w:pPr>
        <w:spacing w:before="0"/>
        <w:rPr>
          <w:lang w:val="sr-Latn-CS"/>
        </w:rPr>
      </w:pPr>
    </w:p>
    <w:p w:rsidR="00771D39" w:rsidRPr="009F0E3A" w:rsidRDefault="00771D39" w:rsidP="00771D39">
      <w:pPr>
        <w:spacing w:before="0"/>
        <w:rPr>
          <w:lang w:val="sr-Cyrl-CS"/>
        </w:rPr>
      </w:pPr>
      <w:r w:rsidRPr="009F0E3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1D39" w:rsidRPr="009F0E3A" w:rsidRDefault="00771D39" w:rsidP="00771D39">
      <w:pPr>
        <w:spacing w:before="0"/>
        <w:rPr>
          <w:lang w:val="sr-Cyrl-CS"/>
        </w:rPr>
      </w:pPr>
      <w:r w:rsidRPr="009F0E3A">
        <w:rPr>
          <w:lang w:val="sr-Cyrl-CS"/>
        </w:rPr>
        <w:t>У зависности од врсте и обима радова/услуга примењују се одређене тачке ових правила.</w:t>
      </w:r>
    </w:p>
    <w:p w:rsidR="00771D39" w:rsidRPr="009F0E3A" w:rsidRDefault="00771D39" w:rsidP="00771D39">
      <w:pPr>
        <w:spacing w:before="0"/>
        <w:rPr>
          <w:lang w:val="sr-Cyrl-CS"/>
        </w:rPr>
      </w:pPr>
      <w:r w:rsidRPr="009F0E3A">
        <w:rPr>
          <w:lang w:val="sr-Cyrl-CS"/>
        </w:rPr>
        <w:t>Правила су саставни део уговора о извршењу послова од стране извођача радова/ извршиоца услуга.</w:t>
      </w:r>
    </w:p>
    <w:p w:rsidR="00771D39" w:rsidRPr="009F0E3A" w:rsidRDefault="00771D39" w:rsidP="00771D39">
      <w:pPr>
        <w:spacing w:before="0"/>
      </w:pPr>
      <w:r w:rsidRPr="009F0E3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F0E3A">
        <w:t>.</w:t>
      </w:r>
    </w:p>
    <w:p w:rsidR="00771D39" w:rsidRPr="009F0E3A" w:rsidRDefault="00771D39" w:rsidP="00771D39">
      <w:pPr>
        <w:spacing w:before="0"/>
        <w:rPr>
          <w:lang w:val="sr-Cyrl-CS"/>
        </w:rPr>
      </w:pPr>
      <w:r w:rsidRPr="009F0E3A">
        <w:rPr>
          <w:lang w:val="sr-Cyrl-CS"/>
        </w:rPr>
        <w:t>Поштовање правила од стране извођача радова биће стриктно контролисано и свако непоштовање биће санкционисано.</w:t>
      </w:r>
    </w:p>
    <w:p w:rsidR="00771D39" w:rsidRPr="009F0E3A" w:rsidRDefault="00771D39" w:rsidP="00771D39">
      <w:pPr>
        <w:spacing w:before="0"/>
        <w:rPr>
          <w:lang w:val="sr-Cyrl-CS"/>
        </w:rPr>
      </w:pPr>
      <w:r w:rsidRPr="009F0E3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1D39" w:rsidRPr="009F0E3A" w:rsidRDefault="00771D39" w:rsidP="00771D39">
      <w:pPr>
        <w:spacing w:before="0"/>
        <w:rPr>
          <w:lang w:val="sr-Cyrl-CS"/>
        </w:rPr>
      </w:pPr>
      <w:r w:rsidRPr="009F0E3A">
        <w:rPr>
          <w:lang w:val="sr-Cyrl-CS"/>
        </w:rPr>
        <w:t>Начин остваривања сарадње утврђује се писменим споразумом којим се одр</w:t>
      </w:r>
      <w:r w:rsidRPr="009F0E3A">
        <w:t>e</w:t>
      </w:r>
      <w:r w:rsidRPr="009F0E3A">
        <w:rPr>
          <w:lang w:val="sr-Cyrl-CS"/>
        </w:rPr>
        <w:t>ђује лицe зa кooрдинaциjу спрoвoђeњa зajeдничких мeрa кojимa сe oбeзбeђуje бeзбeднoст и здрaвљe свих зaпoслeних (из реда запослених ТЕНТ).</w:t>
      </w:r>
    </w:p>
    <w:p w:rsidR="00771D39" w:rsidRPr="009F0E3A" w:rsidRDefault="00771D39" w:rsidP="00771D39">
      <w:pPr>
        <w:spacing w:before="0"/>
        <w:rPr>
          <w:lang w:val="sr-Cyrl-CS"/>
        </w:rPr>
      </w:pPr>
      <w:r w:rsidRPr="009F0E3A">
        <w:rPr>
          <w:lang w:val="sr-Cyrl-CS"/>
        </w:rPr>
        <w:t>Лице за коодинацију у сарадњи са представницима извођача радова и надзорног органа израђује План заједничких мера.</w:t>
      </w:r>
    </w:p>
    <w:p w:rsidR="00771D39" w:rsidRPr="009F0E3A" w:rsidRDefault="00771D39" w:rsidP="00771D39"/>
    <w:p w:rsidR="00771D39" w:rsidRPr="00296A8E" w:rsidRDefault="00771D39" w:rsidP="00771D39">
      <w:pPr>
        <w:spacing w:before="0"/>
        <w:rPr>
          <w:b/>
          <w:u w:val="single"/>
          <w:lang w:val="sr-Cyrl-RS"/>
        </w:rPr>
      </w:pPr>
      <w:r w:rsidRPr="009F0E3A">
        <w:rPr>
          <w:b/>
          <w:u w:val="single"/>
          <w:lang w:val="sr-Latn-CS"/>
        </w:rPr>
        <w:t xml:space="preserve">I  ОБАВЕЗЕ ИЗВОЂАЧА РАДОВА </w:t>
      </w:r>
    </w:p>
    <w:p w:rsidR="00771D39" w:rsidRPr="009F0E3A" w:rsidRDefault="00771D39" w:rsidP="00771D39">
      <w:pPr>
        <w:spacing w:before="0"/>
        <w:rPr>
          <w:lang w:val="sr-Cyrl-CS"/>
        </w:rPr>
      </w:pPr>
      <w:r w:rsidRPr="009F0E3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1D39" w:rsidRPr="009F0E3A" w:rsidRDefault="00771D39" w:rsidP="00771D39">
      <w:pPr>
        <w:spacing w:before="0"/>
        <w:rPr>
          <w:lang w:val="sr-Cyrl-CS"/>
        </w:rPr>
      </w:pPr>
      <w:r w:rsidRPr="009F0E3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1D39" w:rsidRPr="009F0E3A" w:rsidRDefault="00771D39" w:rsidP="00771D39">
      <w:pPr>
        <w:spacing w:before="0"/>
        <w:rPr>
          <w:lang w:val="sr-Cyrl-CS"/>
        </w:rPr>
      </w:pPr>
      <w:r w:rsidRPr="009F0E3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1D39" w:rsidRPr="009F0E3A" w:rsidRDefault="00771D39" w:rsidP="00771D39">
      <w:pPr>
        <w:spacing w:before="0"/>
        <w:rPr>
          <w:lang w:val="sr-Cyrl-CS"/>
        </w:rPr>
      </w:pPr>
      <w:r w:rsidRPr="009F0E3A">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1D39" w:rsidRPr="009F0E3A" w:rsidRDefault="00771D39" w:rsidP="00716FC1">
      <w:pPr>
        <w:numPr>
          <w:ilvl w:val="0"/>
          <w:numId w:val="29"/>
        </w:numPr>
        <w:spacing w:before="0" w:line="216" w:lineRule="auto"/>
        <w:rPr>
          <w:lang w:val="sr-Cyrl-CS"/>
        </w:rPr>
      </w:pPr>
      <w:r w:rsidRPr="009F0E3A">
        <w:rPr>
          <w:lang w:val="ru-RU"/>
        </w:rPr>
        <w:t>Забрањено је избегавање примене и/или ометање спровођења мера БЗР</w:t>
      </w:r>
    </w:p>
    <w:p w:rsidR="00771D39" w:rsidRPr="009F0E3A" w:rsidRDefault="00771D39" w:rsidP="00716FC1">
      <w:pPr>
        <w:numPr>
          <w:ilvl w:val="0"/>
          <w:numId w:val="29"/>
        </w:numPr>
        <w:spacing w:before="0" w:line="216" w:lineRule="auto"/>
        <w:rPr>
          <w:lang w:val="sr-Cyrl-CS"/>
        </w:rPr>
      </w:pPr>
      <w:r w:rsidRPr="009F0E3A">
        <w:rPr>
          <w:lang w:val="ru-RU"/>
        </w:rPr>
        <w:t xml:space="preserve">За радове за које је Законом о БЗР обавезан да изради Елаборат о уређењу градилишта </w:t>
      </w:r>
      <w:r w:rsidRPr="009F0E3A">
        <w:t>(сходно Правилнику о садржају елабората о уређењу градилишта „Сл.гласник РС“ бр.121/12)</w:t>
      </w:r>
      <w:r w:rsidRPr="009F0E3A">
        <w:rPr>
          <w:lang w:val="ru-RU"/>
        </w:rPr>
        <w:t xml:space="preserve">, најмање три дан пре почетка радова </w:t>
      </w:r>
      <w:r w:rsidRPr="009F0E3A">
        <w:rPr>
          <w:lang w:val="sr-Latn-CS"/>
        </w:rPr>
        <w:t>Служби БЗР и ЗОП</w:t>
      </w:r>
      <w:r w:rsidRPr="009F0E3A">
        <w:rPr>
          <w:lang w:val="sr-Cyrl-CS"/>
        </w:rPr>
        <w:t xml:space="preserve"> достави:</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Елаборат о уређењу градилишта</w:t>
      </w:r>
      <w:r w:rsidRPr="009F0E3A">
        <w:t>,</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оверену копију Пријаве о почетку радова коју је предао надлежној инспекцији рада,</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доказ да су запослени упознати са садржином Елабората и предвиђеним мерама за безбедан и здрав рад</w:t>
      </w:r>
      <w:r w:rsidRPr="009F0E3A">
        <w:t>,</w:t>
      </w:r>
    </w:p>
    <w:p w:rsidR="00771D39" w:rsidRPr="009F0E3A" w:rsidRDefault="00771D39" w:rsidP="00716FC1">
      <w:pPr>
        <w:numPr>
          <w:ilvl w:val="1"/>
          <w:numId w:val="31"/>
        </w:numPr>
        <w:tabs>
          <w:tab w:val="num" w:pos="1134"/>
        </w:tabs>
        <w:spacing w:before="0" w:line="216" w:lineRule="auto"/>
        <w:ind w:left="1134"/>
        <w:rPr>
          <w:lang w:val="sr-Cyrl-CS"/>
        </w:rPr>
      </w:pPr>
      <w:r w:rsidRPr="009F0E3A">
        <w:t>o</w:t>
      </w:r>
      <w:r w:rsidRPr="009F0E3A">
        <w:rPr>
          <w:lang w:val="sr-Cyrl-CS"/>
        </w:rPr>
        <w:t>сигуравајућу полису за запослене</w:t>
      </w:r>
      <w:r w:rsidRPr="009F0E3A">
        <w:t>,</w:t>
      </w:r>
    </w:p>
    <w:p w:rsidR="00771D39" w:rsidRPr="009F0E3A" w:rsidRDefault="00771D39" w:rsidP="00716FC1">
      <w:pPr>
        <w:numPr>
          <w:ilvl w:val="1"/>
          <w:numId w:val="31"/>
        </w:numPr>
        <w:tabs>
          <w:tab w:val="num" w:pos="1134"/>
        </w:tabs>
        <w:spacing w:before="0" w:line="216" w:lineRule="auto"/>
        <w:ind w:left="1134"/>
        <w:rPr>
          <w:lang w:val="sr-Cyrl-CS"/>
        </w:rPr>
      </w:pPr>
      <w:r w:rsidRPr="009F0E3A">
        <w:t>с</w:t>
      </w:r>
      <w:r w:rsidRPr="009F0E3A">
        <w:rPr>
          <w:lang w:val="sr-Cyrl-CS"/>
        </w:rPr>
        <w:t>писак оруђа за рад, уређаја, алата и опреме и њихове атесте и сертификате,</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доказ да су запослени упознати са овим Правилима (списак лица са њиховим својеручним потписаним изјавама),</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име одговорног лица на градилишту, његовог заменика (у одсуству одговорног лица у другоји/или трећој смени, празником и сл.).</w:t>
      </w:r>
    </w:p>
    <w:p w:rsidR="00771D39" w:rsidRPr="009F0E3A" w:rsidRDefault="00771D39" w:rsidP="00771D39">
      <w:pPr>
        <w:spacing w:before="0"/>
        <w:ind w:left="720"/>
      </w:pPr>
    </w:p>
    <w:p w:rsidR="00771D39" w:rsidRPr="009F0E3A" w:rsidRDefault="00771D39" w:rsidP="00771D39">
      <w:pPr>
        <w:spacing w:before="0"/>
        <w:rPr>
          <w:lang w:val="ru-RU"/>
        </w:rPr>
      </w:pPr>
      <w:r w:rsidRPr="009F0E3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1D39" w:rsidRPr="009F0E3A" w:rsidRDefault="00771D39" w:rsidP="00771D39">
      <w:pPr>
        <w:spacing w:before="0"/>
        <w:rPr>
          <w:lang w:val="ru-RU"/>
        </w:rPr>
      </w:pPr>
      <w:r w:rsidRPr="009F0E3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1D39" w:rsidRPr="009F0E3A" w:rsidRDefault="00771D39" w:rsidP="00716FC1">
      <w:pPr>
        <w:numPr>
          <w:ilvl w:val="0"/>
          <w:numId w:val="29"/>
        </w:numPr>
        <w:spacing w:before="0" w:line="216" w:lineRule="auto"/>
        <w:rPr>
          <w:lang w:val="ru-RU"/>
        </w:rPr>
      </w:pPr>
      <w:r w:rsidRPr="009F0E3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F0E3A">
        <w:rPr>
          <w:lang w:val="sr-Cyrl-CS"/>
        </w:rPr>
        <w:t>(у одсуству лица за БЗР у другоји/или трећој смени, празником и сл.)</w:t>
      </w:r>
      <w:r w:rsidRPr="009F0E3A">
        <w:rPr>
          <w:lang w:val="ru-RU"/>
        </w:rPr>
        <w:t xml:space="preserve">. </w:t>
      </w:r>
    </w:p>
    <w:p w:rsidR="00771D39" w:rsidRPr="009F0E3A" w:rsidRDefault="00771D39" w:rsidP="00716FC1">
      <w:pPr>
        <w:numPr>
          <w:ilvl w:val="0"/>
          <w:numId w:val="29"/>
        </w:numPr>
        <w:spacing w:before="0" w:line="216" w:lineRule="auto"/>
        <w:rPr>
          <w:lang w:val="ru-RU"/>
        </w:rPr>
      </w:pPr>
      <w:r w:rsidRPr="009F0E3A">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9F0E3A">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9F0E3A">
        <w:t xml:space="preserve"> Служби обезбеђења и одбране</w:t>
      </w:r>
      <w:r w:rsidRPr="009F0E3A">
        <w:rPr>
          <w:lang w:val="ru-RU"/>
        </w:rPr>
        <w:t xml:space="preserve"> (образац </w:t>
      </w:r>
      <w:r w:rsidRPr="009F0E3A">
        <w:t>QO.0.14.66, приказан у прилогу 2).</w:t>
      </w:r>
      <w:r w:rsidRPr="009F0E3A">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1D39" w:rsidRPr="009F0E3A" w:rsidRDefault="00771D39" w:rsidP="00716FC1">
      <w:pPr>
        <w:numPr>
          <w:ilvl w:val="0"/>
          <w:numId w:val="29"/>
        </w:numPr>
        <w:spacing w:before="0" w:line="216" w:lineRule="auto"/>
        <w:rPr>
          <w:lang w:val="ru-RU"/>
        </w:rPr>
      </w:pPr>
      <w:r w:rsidRPr="009F0E3A">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1D39" w:rsidRPr="009F0E3A" w:rsidRDefault="00771D39" w:rsidP="00716FC1">
      <w:pPr>
        <w:numPr>
          <w:ilvl w:val="0"/>
          <w:numId w:val="29"/>
        </w:numPr>
        <w:tabs>
          <w:tab w:val="left" w:pos="-425"/>
          <w:tab w:val="num" w:pos="960"/>
          <w:tab w:val="left" w:pos="1191"/>
        </w:tabs>
        <w:spacing w:before="0" w:line="216" w:lineRule="auto"/>
        <w:rPr>
          <w:lang w:val="sr-Cyrl-CS"/>
        </w:rPr>
      </w:pPr>
      <w:r w:rsidRPr="009F0E3A">
        <w:rPr>
          <w:lang w:val="sr-Cyrl-CS"/>
        </w:rPr>
        <w:t xml:space="preserve">Служби обезбеђења и одбране достави захтев </w:t>
      </w:r>
      <w:r w:rsidRPr="009F0E3A">
        <w:rPr>
          <w:lang w:val="ru-RU"/>
        </w:rPr>
        <w:t xml:space="preserve">Списак возила и радних машина за улазак у објекте ТЕНТ (образац </w:t>
      </w:r>
      <w:r w:rsidRPr="009F0E3A">
        <w:t>QO</w:t>
      </w:r>
      <w:r w:rsidRPr="009F0E3A">
        <w:rPr>
          <w:lang w:val="ru-RU"/>
        </w:rPr>
        <w:t>.0.14.4</w:t>
      </w:r>
      <w:r w:rsidRPr="009F0E3A">
        <w:rPr>
          <w:lang w:val="sr-Latn-CS"/>
        </w:rPr>
        <w:t xml:space="preserve">4 </w:t>
      </w:r>
      <w:r w:rsidRPr="009F0E3A">
        <w:rPr>
          <w:lang w:val="ru-RU"/>
        </w:rPr>
        <w:t>приказан у прилогу 2)</w:t>
      </w:r>
      <w:r w:rsidRPr="009F0E3A">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F0E3A">
        <w:rPr>
          <w:lang w:val="ru-RU"/>
        </w:rPr>
        <w:t xml:space="preserve">(образац </w:t>
      </w:r>
      <w:r w:rsidRPr="009F0E3A">
        <w:t>QO</w:t>
      </w:r>
      <w:r w:rsidRPr="009F0E3A">
        <w:rPr>
          <w:lang w:val="ru-RU"/>
        </w:rPr>
        <w:t>.0.14.4</w:t>
      </w:r>
      <w:r w:rsidRPr="009F0E3A">
        <w:rPr>
          <w:lang w:val="sr-Cyrl-CS"/>
        </w:rPr>
        <w:t>3</w:t>
      </w:r>
      <w:r w:rsidRPr="009F0E3A">
        <w:rPr>
          <w:lang w:val="ru-RU"/>
        </w:rPr>
        <w:t>приказан у прилогу 2).</w:t>
      </w:r>
    </w:p>
    <w:p w:rsidR="00771D39" w:rsidRPr="009F0E3A" w:rsidRDefault="00771D39" w:rsidP="00716FC1">
      <w:pPr>
        <w:numPr>
          <w:ilvl w:val="0"/>
          <w:numId w:val="29"/>
        </w:numPr>
        <w:tabs>
          <w:tab w:val="left" w:pos="-425"/>
          <w:tab w:val="num" w:pos="1401"/>
        </w:tabs>
        <w:spacing w:before="0" w:line="216" w:lineRule="auto"/>
        <w:rPr>
          <w:lang w:val="sr-Cyrl-CS"/>
        </w:rPr>
      </w:pPr>
      <w:r w:rsidRPr="009F0E3A">
        <w:rPr>
          <w:lang w:val="sr-Cyrl-CS"/>
        </w:rPr>
        <w:t xml:space="preserve">Захтевом - Списак запослених за рад ван редовног радног времена (образац </w:t>
      </w:r>
      <w:r w:rsidRPr="009F0E3A">
        <w:t>QO</w:t>
      </w:r>
      <w:r w:rsidRPr="009F0E3A">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1D39" w:rsidRPr="009F0E3A" w:rsidRDefault="00771D39" w:rsidP="00716FC1">
      <w:pPr>
        <w:numPr>
          <w:ilvl w:val="0"/>
          <w:numId w:val="29"/>
        </w:numPr>
        <w:tabs>
          <w:tab w:val="left" w:pos="-425"/>
          <w:tab w:val="num" w:pos="1401"/>
        </w:tabs>
        <w:spacing w:before="0" w:line="216" w:lineRule="auto"/>
        <w:rPr>
          <w:lang w:val="sr-Cyrl-CS"/>
        </w:rPr>
      </w:pPr>
      <w:r w:rsidRPr="009F0E3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1D39" w:rsidRPr="009F0E3A" w:rsidRDefault="00771D39" w:rsidP="00716FC1">
      <w:pPr>
        <w:numPr>
          <w:ilvl w:val="0"/>
          <w:numId w:val="29"/>
        </w:numPr>
        <w:tabs>
          <w:tab w:val="left" w:pos="-425"/>
          <w:tab w:val="num" w:pos="1401"/>
        </w:tabs>
        <w:spacing w:before="0" w:line="216" w:lineRule="auto"/>
        <w:rPr>
          <w:lang w:val="sr-Cyrl-CS"/>
        </w:rPr>
      </w:pPr>
      <w:r w:rsidRPr="009F0E3A">
        <w:rPr>
          <w:lang w:val="sr-Cyrl-CS"/>
        </w:rPr>
        <w:t>Приликом уношења сопственог алата, опреме и материјала, сачини спецификацију истог</w:t>
      </w:r>
      <w:r w:rsidRPr="009F0E3A">
        <w:t>на обрасцу QO</w:t>
      </w:r>
      <w:r w:rsidRPr="009F0E3A">
        <w:rPr>
          <w:lang w:val="sr-Cyrl-CS"/>
        </w:rPr>
        <w:t xml:space="preserve">.0.14.12 </w:t>
      </w:r>
      <w:r w:rsidRPr="009F0E3A">
        <w:rPr>
          <w:rFonts w:cs="Arial"/>
          <w:lang w:val="sr-Cyrl-CS"/>
        </w:rPr>
        <w:t>–</w:t>
      </w:r>
      <w:r w:rsidRPr="009F0E3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1D39" w:rsidRPr="009F0E3A" w:rsidRDefault="00771D39" w:rsidP="00716FC1">
      <w:pPr>
        <w:numPr>
          <w:ilvl w:val="0"/>
          <w:numId w:val="29"/>
        </w:numPr>
        <w:tabs>
          <w:tab w:val="left" w:pos="-425"/>
          <w:tab w:val="num" w:pos="1401"/>
        </w:tabs>
        <w:spacing w:before="0" w:line="216" w:lineRule="auto"/>
        <w:rPr>
          <w:lang w:val="sr-Cyrl-CS"/>
        </w:rPr>
      </w:pPr>
      <w:r w:rsidRPr="009F0E3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F0E3A">
        <w:t xml:space="preserve">QO.0.14.13 </w:t>
      </w:r>
      <w:r w:rsidRPr="009F0E3A">
        <w:rPr>
          <w:rFonts w:cs="Arial"/>
        </w:rPr>
        <w:t>–</w:t>
      </w:r>
      <w:r w:rsidRPr="009F0E3A">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1D39" w:rsidRPr="009F0E3A" w:rsidRDefault="00771D39" w:rsidP="00716FC1">
      <w:pPr>
        <w:numPr>
          <w:ilvl w:val="0"/>
          <w:numId w:val="29"/>
        </w:numPr>
        <w:spacing w:before="0" w:line="216" w:lineRule="auto"/>
        <w:rPr>
          <w:lang w:val="ru-RU"/>
        </w:rPr>
      </w:pPr>
      <w:r w:rsidRPr="009F0E3A">
        <w:rPr>
          <w:lang w:val="sr-Latn-CS"/>
        </w:rPr>
        <w:t xml:space="preserve">Приликом извођења радова придржава </w:t>
      </w:r>
      <w:r w:rsidRPr="009F0E3A">
        <w:rPr>
          <w:lang w:val="sr-Cyrl-CS"/>
        </w:rPr>
        <w:t xml:space="preserve">се </w:t>
      </w:r>
      <w:r w:rsidRPr="009F0E3A">
        <w:rPr>
          <w:lang w:val="sr-Latn-CS"/>
        </w:rPr>
        <w:t>свих законских, техничких и интерних прописа из</w:t>
      </w:r>
      <w:r w:rsidRPr="009F0E3A">
        <w:rPr>
          <w:lang w:val="ru-RU"/>
        </w:rPr>
        <w:t xml:space="preserve"> безбедности и здравља </w:t>
      </w:r>
      <w:r w:rsidRPr="009F0E3A">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9F0E3A">
        <w:rPr>
          <w:lang w:val="sr-Cyrl-CS"/>
        </w:rPr>
        <w:t xml:space="preserve"> (</w:t>
      </w:r>
      <w:r w:rsidRPr="009F0E3A">
        <w:rPr>
          <w:lang w:val="sr-Latn-CS"/>
        </w:rPr>
        <w:t xml:space="preserve">уз претходно подношење </w:t>
      </w:r>
      <w:r w:rsidRPr="009F0E3A">
        <w:rPr>
          <w:lang w:val="sr-Cyrl-CS"/>
        </w:rPr>
        <w:t>З</w:t>
      </w:r>
      <w:r w:rsidRPr="009F0E3A">
        <w:rPr>
          <w:lang w:val="sr-Latn-CS"/>
        </w:rPr>
        <w:t>ахтева</w:t>
      </w:r>
      <w:r w:rsidRPr="009F0E3A">
        <w:rPr>
          <w:lang w:val="sr-Cyrl-CS"/>
        </w:rPr>
        <w:t xml:space="preserve"> за издавање одобрења за заваривање</w:t>
      </w:r>
      <w:r w:rsidRPr="009F0E3A">
        <w:rPr>
          <w:lang w:val="sr-Latn-CS"/>
        </w:rPr>
        <w:t xml:space="preserve"> Служб</w:t>
      </w:r>
      <w:r w:rsidRPr="009F0E3A">
        <w:rPr>
          <w:lang w:val="sr-Cyrl-CS"/>
        </w:rPr>
        <w:t>и</w:t>
      </w:r>
      <w:r w:rsidRPr="009F0E3A">
        <w:rPr>
          <w:lang w:val="sr-Latn-CS"/>
        </w:rPr>
        <w:t xml:space="preserve"> БЗР и ЗОП</w:t>
      </w:r>
      <w:r w:rsidRPr="009F0E3A">
        <w:rPr>
          <w:lang w:val="sr-Cyrl-CS"/>
        </w:rPr>
        <w:t xml:space="preserve">, образац </w:t>
      </w:r>
      <w:r w:rsidRPr="009F0E3A">
        <w:t>QO</w:t>
      </w:r>
      <w:r w:rsidRPr="009F0E3A">
        <w:rPr>
          <w:lang w:val="sr-Cyrl-CS"/>
        </w:rPr>
        <w:t>.0.08.13, приказан у прилогу 2</w:t>
      </w:r>
      <w:r w:rsidRPr="009F0E3A">
        <w:rPr>
          <w:lang w:val="sr-Latn-CS"/>
        </w:rPr>
        <w:t>)</w:t>
      </w:r>
      <w:r w:rsidRPr="009F0E3A">
        <w:rPr>
          <w:lang w:val="ru-RU"/>
        </w:rPr>
        <w:t xml:space="preserve">, Упутство о обезбеђењу спровођења мера заштите од зрачења при радиографском испитивању </w:t>
      </w:r>
      <w:r w:rsidRPr="009F0E3A">
        <w:rPr>
          <w:lang w:val="sr-Cyrl-CS"/>
        </w:rPr>
        <w:t>(</w:t>
      </w:r>
      <w:r w:rsidRPr="009F0E3A">
        <w:rPr>
          <w:lang w:val="sr-Latn-CS"/>
        </w:rPr>
        <w:t xml:space="preserve">уз претходно подношење </w:t>
      </w:r>
      <w:r w:rsidRPr="009F0E3A">
        <w:rPr>
          <w:lang w:val="sr-Cyrl-CS"/>
        </w:rPr>
        <w:t>З</w:t>
      </w:r>
      <w:r w:rsidRPr="009F0E3A">
        <w:rPr>
          <w:lang w:val="sr-Latn-CS"/>
        </w:rPr>
        <w:t xml:space="preserve">ахтева </w:t>
      </w:r>
      <w:r w:rsidRPr="009F0E3A">
        <w:rPr>
          <w:lang w:val="sr-Cyrl-CS"/>
        </w:rPr>
        <w:t>за издавање</w:t>
      </w:r>
      <w:r w:rsidRPr="009F0E3A">
        <w:rPr>
          <w:lang w:val="sr-Latn-CS"/>
        </w:rPr>
        <w:t xml:space="preserve"> одобрења </w:t>
      </w:r>
      <w:r w:rsidRPr="009F0E3A">
        <w:rPr>
          <w:lang w:val="sr-Cyrl-CS"/>
        </w:rPr>
        <w:t>за радиографско испитивање</w:t>
      </w:r>
      <w:r w:rsidRPr="009F0E3A">
        <w:rPr>
          <w:lang w:val="sr-Latn-CS"/>
        </w:rPr>
        <w:t xml:space="preserve"> Служб</w:t>
      </w:r>
      <w:r w:rsidRPr="009F0E3A">
        <w:rPr>
          <w:lang w:val="sr-Cyrl-CS"/>
        </w:rPr>
        <w:t>и</w:t>
      </w:r>
      <w:r w:rsidRPr="009F0E3A">
        <w:rPr>
          <w:lang w:val="sr-Latn-CS"/>
        </w:rPr>
        <w:t xml:space="preserve"> БЗР и ЗОП</w:t>
      </w:r>
      <w:r w:rsidRPr="009F0E3A">
        <w:rPr>
          <w:lang w:val="sr-Cyrl-CS"/>
        </w:rPr>
        <w:t xml:space="preserve">, образац </w:t>
      </w:r>
      <w:r w:rsidRPr="009F0E3A">
        <w:t>QO</w:t>
      </w:r>
      <w:r w:rsidRPr="009F0E3A">
        <w:rPr>
          <w:lang w:val="sr-Cyrl-CS"/>
        </w:rPr>
        <w:t>.0.14.</w:t>
      </w:r>
      <w:r w:rsidRPr="009F0E3A">
        <w:rPr>
          <w:lang w:val="sr-Latn-CS"/>
        </w:rPr>
        <w:t>34</w:t>
      </w:r>
      <w:r w:rsidRPr="009F0E3A">
        <w:rPr>
          <w:lang w:val="sr-Cyrl-CS"/>
        </w:rPr>
        <w:t>, приказан у прилогу 2</w:t>
      </w:r>
      <w:r w:rsidRPr="009F0E3A">
        <w:rPr>
          <w:lang w:val="sr-Latn-CS"/>
        </w:rPr>
        <w:t>)</w:t>
      </w:r>
      <w:r w:rsidRPr="009F0E3A">
        <w:rPr>
          <w:lang w:val="ru-RU"/>
        </w:rPr>
        <w:t>.</w:t>
      </w:r>
    </w:p>
    <w:p w:rsidR="00771D39" w:rsidRPr="009F0E3A" w:rsidRDefault="00771D39" w:rsidP="00716FC1">
      <w:pPr>
        <w:numPr>
          <w:ilvl w:val="0"/>
          <w:numId w:val="29"/>
        </w:numPr>
        <w:spacing w:before="0" w:line="216" w:lineRule="auto"/>
      </w:pPr>
      <w:r w:rsidRPr="009F0E3A">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71D39" w:rsidRPr="009F0E3A" w:rsidRDefault="00771D39" w:rsidP="00716FC1">
      <w:pPr>
        <w:numPr>
          <w:ilvl w:val="0"/>
          <w:numId w:val="29"/>
        </w:numPr>
        <w:spacing w:before="0" w:line="216" w:lineRule="auto"/>
        <w:rPr>
          <w:lang w:val="ru-RU"/>
        </w:rPr>
      </w:pPr>
      <w:r w:rsidRPr="009F0E3A">
        <w:rPr>
          <w:lang w:val="ru-RU"/>
        </w:rPr>
        <w:lastRenderedPageBreak/>
        <w:t>П</w:t>
      </w:r>
      <w:r w:rsidRPr="009F0E3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1D39" w:rsidRPr="009F0E3A" w:rsidRDefault="00771D39" w:rsidP="00716FC1">
      <w:pPr>
        <w:numPr>
          <w:ilvl w:val="0"/>
          <w:numId w:val="29"/>
        </w:numPr>
        <w:spacing w:before="0" w:line="216" w:lineRule="auto"/>
        <w:rPr>
          <w:lang w:val="ru-RU"/>
        </w:rPr>
      </w:pPr>
      <w:r w:rsidRPr="009F0E3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1D39" w:rsidRPr="009F0E3A" w:rsidRDefault="00771D39" w:rsidP="00716FC1">
      <w:pPr>
        <w:numPr>
          <w:ilvl w:val="0"/>
          <w:numId w:val="29"/>
        </w:numPr>
        <w:spacing w:before="0" w:line="216" w:lineRule="auto"/>
        <w:rPr>
          <w:lang w:val="ru-RU"/>
        </w:rPr>
      </w:pPr>
      <w:r w:rsidRPr="009F0E3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F0E3A">
        <w:rPr>
          <w:lang w:val="sr-Latn-CS"/>
        </w:rPr>
        <w:t>(</w:t>
      </w:r>
      <w:r w:rsidRPr="009F0E3A">
        <w:rPr>
          <w:lang w:val="sr-Cyrl-CS"/>
        </w:rPr>
        <w:t>алатне машине у радионици одржавања, погонске уређаје и машине, вучна средства ЖТ, као и транспортн</w:t>
      </w:r>
      <w:r w:rsidRPr="009F0E3A">
        <w:rPr>
          <w:lang w:val="en-GB"/>
        </w:rPr>
        <w:t>e</w:t>
      </w:r>
      <w:r w:rsidRPr="009F0E3A">
        <w:rPr>
          <w:lang w:val="sr-Cyrl-CS"/>
        </w:rPr>
        <w:t xml:space="preserve"> машин</w:t>
      </w:r>
      <w:r w:rsidRPr="009F0E3A">
        <w:rPr>
          <w:lang w:val="en-GB"/>
        </w:rPr>
        <w:t>e</w:t>
      </w:r>
      <w:r w:rsidRPr="009F0E3A">
        <w:rPr>
          <w:lang w:val="sr-Cyrl-CS"/>
        </w:rPr>
        <w:t xml:space="preserve"> (дизалице, кранове, виљушкаре и остала моторна возила), независно од тога да ли су обучени за наведене послове.</w:t>
      </w:r>
    </w:p>
    <w:p w:rsidR="00771D39" w:rsidRPr="009F0E3A" w:rsidRDefault="00771D39" w:rsidP="00716FC1">
      <w:pPr>
        <w:numPr>
          <w:ilvl w:val="0"/>
          <w:numId w:val="29"/>
        </w:numPr>
        <w:spacing w:before="0" w:line="216" w:lineRule="auto"/>
        <w:rPr>
          <w:lang w:val="ru-RU"/>
        </w:rPr>
      </w:pPr>
      <w:r w:rsidRPr="009F0E3A">
        <w:rPr>
          <w:lang w:val="ru-RU"/>
        </w:rPr>
        <w:t>З</w:t>
      </w:r>
      <w:r w:rsidRPr="009F0E3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1D39" w:rsidRPr="009F0E3A" w:rsidRDefault="00771D39" w:rsidP="00716FC1">
      <w:pPr>
        <w:numPr>
          <w:ilvl w:val="0"/>
          <w:numId w:val="29"/>
        </w:numPr>
        <w:spacing w:before="0" w:line="216" w:lineRule="auto"/>
        <w:rPr>
          <w:lang w:val="ru-RU"/>
        </w:rPr>
      </w:pPr>
      <w:r w:rsidRPr="009F0E3A">
        <w:rPr>
          <w:lang w:val="ru-RU"/>
        </w:rPr>
        <w:t>З</w:t>
      </w:r>
      <w:r w:rsidRPr="009F0E3A">
        <w:rPr>
          <w:lang w:val="sr-Latn-CS"/>
        </w:rPr>
        <w:t xml:space="preserve">а своје </w:t>
      </w:r>
      <w:r w:rsidRPr="009F0E3A">
        <w:rPr>
          <w:lang w:val="ru-RU"/>
        </w:rPr>
        <w:t>запослене</w:t>
      </w:r>
      <w:r w:rsidRPr="009F0E3A">
        <w:rPr>
          <w:lang w:val="sr-Latn-CS"/>
        </w:rPr>
        <w:t xml:space="preserve"> обезбеди лична</w:t>
      </w:r>
      <w:r w:rsidRPr="009F0E3A">
        <w:rPr>
          <w:lang w:val="ru-RU"/>
        </w:rPr>
        <w:t xml:space="preserve"> и колективна</w:t>
      </w:r>
      <w:r w:rsidRPr="009F0E3A">
        <w:rPr>
          <w:lang w:val="sr-Latn-CS"/>
        </w:rPr>
        <w:t xml:space="preserve"> заштитна средства и сноси одговорност о њиховој</w:t>
      </w:r>
      <w:r w:rsidRPr="009F0E3A">
        <w:rPr>
          <w:lang w:val="ru-RU"/>
        </w:rPr>
        <w:t xml:space="preserve"> правилној</w:t>
      </w:r>
      <w:r w:rsidRPr="009F0E3A">
        <w:rPr>
          <w:lang w:val="sr-Latn-CS"/>
        </w:rPr>
        <w:t xml:space="preserve"> употреби.</w:t>
      </w:r>
    </w:p>
    <w:p w:rsidR="00771D39" w:rsidRPr="009F0E3A" w:rsidRDefault="00771D39" w:rsidP="00716FC1">
      <w:pPr>
        <w:numPr>
          <w:ilvl w:val="0"/>
          <w:numId w:val="29"/>
        </w:numPr>
        <w:spacing w:before="0" w:line="216" w:lineRule="auto"/>
        <w:rPr>
          <w:lang w:val="ru-RU"/>
        </w:rPr>
      </w:pPr>
      <w:r w:rsidRPr="009F0E3A">
        <w:rPr>
          <w:lang w:val="sr-Cyrl-CS"/>
        </w:rPr>
        <w:t>Запослени на радном оделу имају видно обележен назив фирме у којој раде.</w:t>
      </w:r>
    </w:p>
    <w:p w:rsidR="00771D39" w:rsidRPr="009F0E3A" w:rsidRDefault="00771D39" w:rsidP="00716FC1">
      <w:pPr>
        <w:numPr>
          <w:ilvl w:val="0"/>
          <w:numId w:val="29"/>
        </w:numPr>
        <w:spacing w:before="0" w:line="216" w:lineRule="auto"/>
        <w:rPr>
          <w:lang w:val="ru-RU"/>
        </w:rPr>
      </w:pPr>
      <w:r w:rsidRPr="009F0E3A">
        <w:rPr>
          <w:lang w:val="ru-RU"/>
        </w:rPr>
        <w:t>С</w:t>
      </w:r>
      <w:r w:rsidRPr="009F0E3A">
        <w:rPr>
          <w:lang w:val="sr-Latn-CS"/>
        </w:rPr>
        <w:t xml:space="preserve">носи пуну одговорност за безбедност и здравље својих </w:t>
      </w:r>
      <w:r w:rsidRPr="009F0E3A">
        <w:rPr>
          <w:lang w:val="ru-RU"/>
        </w:rPr>
        <w:t>запослених</w:t>
      </w:r>
      <w:r w:rsidRPr="009F0E3A">
        <w:rPr>
          <w:lang w:val="sr-Latn-CS"/>
        </w:rPr>
        <w:t xml:space="preserve">, </w:t>
      </w:r>
      <w:r w:rsidRPr="009F0E3A">
        <w:rPr>
          <w:lang w:val="ru-RU"/>
        </w:rPr>
        <w:t>запослених</w:t>
      </w:r>
      <w:r w:rsidRPr="009F0E3A">
        <w:rPr>
          <w:lang w:val="sr-Latn-CS"/>
        </w:rPr>
        <w:t xml:space="preserve"> подизвођача и </w:t>
      </w:r>
      <w:r w:rsidRPr="009F0E3A">
        <w:rPr>
          <w:lang w:val="ru-RU"/>
        </w:rPr>
        <w:t>другог</w:t>
      </w:r>
      <w:r w:rsidRPr="009F0E3A">
        <w:rPr>
          <w:lang w:val="sr-Latn-CS"/>
        </w:rPr>
        <w:t xml:space="preserve"> особ</w:t>
      </w:r>
      <w:r w:rsidRPr="009F0E3A">
        <w:rPr>
          <w:lang w:val="ru-RU"/>
        </w:rPr>
        <w:t>ља</w:t>
      </w:r>
      <w:r w:rsidRPr="009F0E3A">
        <w:rPr>
          <w:lang w:val="sr-Latn-CS"/>
        </w:rPr>
        <w:t xml:space="preserve"> које </w:t>
      </w:r>
      <w:r w:rsidRPr="009F0E3A">
        <w:rPr>
          <w:lang w:val="ru-RU"/>
        </w:rPr>
        <w:t>је</w:t>
      </w:r>
      <w:r w:rsidRPr="009F0E3A">
        <w:rPr>
          <w:lang w:val="sr-Latn-CS"/>
        </w:rPr>
        <w:t xml:space="preserve"> укључен</w:t>
      </w:r>
      <w:r w:rsidRPr="009F0E3A">
        <w:rPr>
          <w:lang w:val="ru-RU"/>
        </w:rPr>
        <w:t>о</w:t>
      </w:r>
      <w:r w:rsidRPr="009F0E3A">
        <w:rPr>
          <w:lang w:val="sr-Latn-CS"/>
        </w:rPr>
        <w:t xml:space="preserve"> у радове извођача.</w:t>
      </w:r>
    </w:p>
    <w:p w:rsidR="00771D39" w:rsidRPr="009F0E3A" w:rsidRDefault="00771D39" w:rsidP="00716FC1">
      <w:pPr>
        <w:numPr>
          <w:ilvl w:val="0"/>
          <w:numId w:val="29"/>
        </w:numPr>
        <w:spacing w:before="0" w:line="216" w:lineRule="auto"/>
        <w:rPr>
          <w:lang w:val="ru-RU"/>
        </w:rPr>
      </w:pPr>
      <w:r w:rsidRPr="009F0E3A">
        <w:rPr>
          <w:lang w:val="sr-Cyrl-CS"/>
        </w:rPr>
        <w:t>Виљушкари и грађевинске машине морају бити снабдевени са ротационим светлом и звучном сиреном за вожњу уназад.</w:t>
      </w:r>
    </w:p>
    <w:p w:rsidR="00771D39" w:rsidRPr="009F0E3A" w:rsidRDefault="00771D39" w:rsidP="00716FC1">
      <w:pPr>
        <w:numPr>
          <w:ilvl w:val="0"/>
          <w:numId w:val="29"/>
        </w:numPr>
        <w:spacing w:before="0" w:line="216" w:lineRule="auto"/>
        <w:rPr>
          <w:lang w:val="ru-RU"/>
        </w:rPr>
      </w:pPr>
      <w:r w:rsidRPr="009F0E3A">
        <w:rPr>
          <w:lang w:val="ru-RU"/>
        </w:rPr>
        <w:t>П</w:t>
      </w:r>
      <w:r w:rsidRPr="009F0E3A">
        <w:rPr>
          <w:lang w:val="sr-Latn-CS"/>
        </w:rPr>
        <w:t>оштуј</w:t>
      </w:r>
      <w:r w:rsidRPr="009F0E3A">
        <w:rPr>
          <w:lang w:val="ru-RU"/>
        </w:rPr>
        <w:t>е</w:t>
      </w:r>
      <w:r w:rsidRPr="009F0E3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1D39" w:rsidRPr="009F0E3A" w:rsidRDefault="00771D39" w:rsidP="00716FC1">
      <w:pPr>
        <w:numPr>
          <w:ilvl w:val="0"/>
          <w:numId w:val="29"/>
        </w:numPr>
        <w:spacing w:before="0" w:line="216" w:lineRule="auto"/>
        <w:rPr>
          <w:lang w:val="ru-RU"/>
        </w:rPr>
      </w:pPr>
      <w:r w:rsidRPr="009F0E3A">
        <w:rPr>
          <w:lang w:val="ru-RU"/>
        </w:rPr>
        <w:t>О</w:t>
      </w:r>
      <w:r w:rsidRPr="009F0E3A">
        <w:rPr>
          <w:lang w:val="sr-Latn-CS"/>
        </w:rPr>
        <w:t>безбеди сопствени надзор над спровођењем мера безбедности на раду и обезбеди прву  помоћ.</w:t>
      </w:r>
    </w:p>
    <w:p w:rsidR="00771D39" w:rsidRPr="009F0E3A" w:rsidRDefault="00771D39" w:rsidP="00716FC1">
      <w:pPr>
        <w:numPr>
          <w:ilvl w:val="0"/>
          <w:numId w:val="29"/>
        </w:numPr>
        <w:spacing w:before="0" w:line="216" w:lineRule="auto"/>
        <w:rPr>
          <w:lang w:val="ru-RU"/>
        </w:rPr>
      </w:pPr>
      <w:r w:rsidRPr="009F0E3A">
        <w:rPr>
          <w:lang w:val="ru-RU"/>
        </w:rPr>
        <w:t>О</w:t>
      </w:r>
      <w:r w:rsidRPr="009F0E3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1D39" w:rsidRPr="009F0E3A" w:rsidRDefault="00771D39" w:rsidP="00716FC1">
      <w:pPr>
        <w:numPr>
          <w:ilvl w:val="0"/>
          <w:numId w:val="29"/>
        </w:numPr>
        <w:spacing w:before="0" w:line="216" w:lineRule="auto"/>
        <w:rPr>
          <w:lang w:val="ru-RU"/>
        </w:rPr>
      </w:pPr>
      <w:r w:rsidRPr="009F0E3A">
        <w:rPr>
          <w:lang w:val="ru-RU"/>
        </w:rPr>
        <w:t>Поштује забрану</w:t>
      </w:r>
      <w:r w:rsidRPr="009F0E3A">
        <w:rPr>
          <w:lang w:val="sr-Latn-CS"/>
        </w:rPr>
        <w:t xml:space="preserve"> спаљивањ</w:t>
      </w:r>
      <w:r w:rsidRPr="009F0E3A">
        <w:rPr>
          <w:lang w:val="ru-RU"/>
        </w:rPr>
        <w:t>а</w:t>
      </w:r>
      <w:r w:rsidRPr="009F0E3A">
        <w:rPr>
          <w:lang w:val="sr-Latn-CS"/>
        </w:rPr>
        <w:t xml:space="preserve"> смећа и отпадног материјала као и коришћења ватре на отвореном простору за грејање </w:t>
      </w:r>
      <w:r w:rsidRPr="009F0E3A">
        <w:rPr>
          <w:lang w:val="ru-RU"/>
        </w:rPr>
        <w:t>запослених</w:t>
      </w:r>
      <w:r w:rsidRPr="009F0E3A">
        <w:rPr>
          <w:lang w:val="sr-Latn-CS"/>
        </w:rPr>
        <w:t>.</w:t>
      </w:r>
    </w:p>
    <w:p w:rsidR="00771D39" w:rsidRPr="009F0E3A" w:rsidRDefault="00771D39" w:rsidP="00716FC1">
      <w:pPr>
        <w:numPr>
          <w:ilvl w:val="0"/>
          <w:numId w:val="29"/>
        </w:numPr>
        <w:spacing w:before="0" w:line="216" w:lineRule="auto"/>
        <w:rPr>
          <w:lang w:val="ru-RU"/>
        </w:rPr>
      </w:pPr>
      <w:r w:rsidRPr="009F0E3A">
        <w:rPr>
          <w:lang w:val="ru-RU"/>
        </w:rPr>
        <w:t xml:space="preserve">У потпуности преузима </w:t>
      </w:r>
      <w:r w:rsidRPr="009F0E3A">
        <w:rPr>
          <w:lang w:val="sr-Cyrl-CS"/>
        </w:rPr>
        <w:t>с</w:t>
      </w:r>
      <w:r w:rsidRPr="009F0E3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F0E3A">
        <w:rPr>
          <w:lang w:val="sr-Cyrl-CS"/>
        </w:rPr>
        <w:t>.</w:t>
      </w:r>
    </w:p>
    <w:p w:rsidR="00771D39" w:rsidRPr="009F0E3A" w:rsidRDefault="00771D39" w:rsidP="00716FC1">
      <w:pPr>
        <w:numPr>
          <w:ilvl w:val="0"/>
          <w:numId w:val="29"/>
        </w:numPr>
        <w:spacing w:before="0" w:line="216" w:lineRule="auto"/>
        <w:rPr>
          <w:lang w:val="ru-RU"/>
        </w:rPr>
      </w:pPr>
      <w:r w:rsidRPr="009F0E3A">
        <w:rPr>
          <w:lang w:val="ru-RU"/>
        </w:rPr>
        <w:t xml:space="preserve">Благовремено извештава </w:t>
      </w:r>
      <w:r w:rsidRPr="009F0E3A">
        <w:rPr>
          <w:lang w:val="sr-Latn-CS"/>
        </w:rPr>
        <w:t>Служб</w:t>
      </w:r>
      <w:r w:rsidRPr="009F0E3A">
        <w:t>у</w:t>
      </w:r>
      <w:r w:rsidRPr="009F0E3A">
        <w:rPr>
          <w:lang w:val="sr-Latn-CS"/>
        </w:rPr>
        <w:t xml:space="preserve"> БЗР и ЗОП </w:t>
      </w:r>
      <w:r w:rsidRPr="009F0E3A">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F0E3A">
        <w:rPr>
          <w:lang w:val="sr-Latn-CS"/>
        </w:rPr>
        <w:t xml:space="preserve">сваку повреду на раду својих </w:t>
      </w:r>
      <w:r w:rsidRPr="009F0E3A">
        <w:rPr>
          <w:lang w:val="ru-RU"/>
        </w:rPr>
        <w:t>запослених</w:t>
      </w:r>
      <w:r w:rsidRPr="009F0E3A">
        <w:t>, акцидент или инцидент.</w:t>
      </w:r>
    </w:p>
    <w:p w:rsidR="00771D39" w:rsidRPr="009F0E3A" w:rsidRDefault="00771D39" w:rsidP="00716FC1">
      <w:pPr>
        <w:numPr>
          <w:ilvl w:val="0"/>
          <w:numId w:val="29"/>
        </w:numPr>
        <w:spacing w:before="0" w:line="216" w:lineRule="auto"/>
        <w:rPr>
          <w:lang w:val="ru-RU"/>
        </w:rPr>
      </w:pPr>
      <w:r w:rsidRPr="009F0E3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1D39" w:rsidRPr="009F0E3A" w:rsidRDefault="00771D39" w:rsidP="00716FC1">
      <w:pPr>
        <w:numPr>
          <w:ilvl w:val="0"/>
          <w:numId w:val="29"/>
        </w:numPr>
        <w:spacing w:before="0" w:line="216" w:lineRule="auto"/>
        <w:ind w:left="357" w:hanging="357"/>
        <w:rPr>
          <w:lang w:val="ru-RU"/>
        </w:rPr>
      </w:pPr>
      <w:r w:rsidRPr="009F0E3A">
        <w:rPr>
          <w:lang w:val="ru-RU"/>
        </w:rPr>
        <w:t>Р</w:t>
      </w:r>
      <w:r w:rsidRPr="009F0E3A">
        <w:rPr>
          <w:lang w:val="sr-Latn-CS"/>
        </w:rPr>
        <w:t>адни простор одржава уредан</w:t>
      </w:r>
      <w:r w:rsidRPr="009F0E3A">
        <w:rPr>
          <w:lang w:val="ru-RU"/>
        </w:rPr>
        <w:t xml:space="preserve">, </w:t>
      </w:r>
      <w:r w:rsidRPr="009F0E3A">
        <w:rPr>
          <w:lang w:val="sr-Latn-CS"/>
        </w:rPr>
        <w:t>чист, сигуран за кретање радника и транспорт.</w:t>
      </w:r>
    </w:p>
    <w:p w:rsidR="00771D39" w:rsidRPr="009F0E3A" w:rsidRDefault="00771D39" w:rsidP="00716FC1">
      <w:pPr>
        <w:numPr>
          <w:ilvl w:val="0"/>
          <w:numId w:val="29"/>
        </w:numPr>
        <w:spacing w:before="0" w:line="216" w:lineRule="auto"/>
        <w:rPr>
          <w:lang w:val="ru-RU"/>
        </w:rPr>
      </w:pPr>
      <w:r w:rsidRPr="009F0E3A">
        <w:rPr>
          <w:lang w:val="sr-Latn-CS"/>
        </w:rPr>
        <w:t xml:space="preserve">Свакодневно, уз сагласност  </w:t>
      </w:r>
      <w:r w:rsidRPr="009F0E3A">
        <w:rPr>
          <w:lang w:val="ru-RU"/>
        </w:rPr>
        <w:t>н</w:t>
      </w:r>
      <w:r w:rsidRPr="009F0E3A">
        <w:rPr>
          <w:lang w:val="sr-Latn-CS"/>
        </w:rPr>
        <w:t>аручиоц</w:t>
      </w:r>
      <w:r w:rsidRPr="009F0E3A">
        <w:rPr>
          <w:lang w:val="ru-RU"/>
        </w:rPr>
        <w:t>а</w:t>
      </w:r>
      <w:r w:rsidRPr="009F0E3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1D39" w:rsidRPr="009F0E3A" w:rsidRDefault="00771D39" w:rsidP="00716FC1">
      <w:pPr>
        <w:numPr>
          <w:ilvl w:val="0"/>
          <w:numId w:val="29"/>
        </w:numPr>
        <w:spacing w:before="0" w:line="216" w:lineRule="auto"/>
        <w:rPr>
          <w:lang w:val="ru-RU"/>
        </w:rPr>
      </w:pPr>
      <w:r w:rsidRPr="009F0E3A">
        <w:rPr>
          <w:lang w:val="sr-Latn-CS"/>
        </w:rPr>
        <w:t xml:space="preserve">Монтажни материјал </w:t>
      </w:r>
      <w:r w:rsidRPr="009F0E3A">
        <w:rPr>
          <w:lang w:val="ru-RU"/>
        </w:rPr>
        <w:t>прописно складишти</w:t>
      </w:r>
      <w:r w:rsidRPr="009F0E3A">
        <w:rPr>
          <w:lang w:val="sr-Latn-CS"/>
        </w:rPr>
        <w:t>.</w:t>
      </w:r>
    </w:p>
    <w:p w:rsidR="00771D39" w:rsidRPr="009F0E3A" w:rsidRDefault="00771D39" w:rsidP="00716FC1">
      <w:pPr>
        <w:numPr>
          <w:ilvl w:val="0"/>
          <w:numId w:val="29"/>
        </w:numPr>
        <w:spacing w:before="0" w:line="216" w:lineRule="auto"/>
        <w:rPr>
          <w:lang w:val="ru-RU"/>
        </w:rPr>
      </w:pPr>
      <w:r w:rsidRPr="009F0E3A">
        <w:rPr>
          <w:lang w:val="sr-Latn-CS"/>
        </w:rPr>
        <w:t>Сва опасна места (опасност од пада са висин</w:t>
      </w:r>
      <w:r w:rsidRPr="009F0E3A">
        <w:rPr>
          <w:lang w:val="ru-RU"/>
        </w:rPr>
        <w:t>е и друго</w:t>
      </w:r>
      <w:r w:rsidRPr="009F0E3A">
        <w:rPr>
          <w:lang w:val="sr-Latn-CS"/>
        </w:rPr>
        <w:t>) обезбеди траком</w:t>
      </w:r>
      <w:r w:rsidRPr="009F0E3A">
        <w:rPr>
          <w:lang w:val="ru-RU"/>
        </w:rPr>
        <w:t xml:space="preserve">, </w:t>
      </w:r>
      <w:r w:rsidRPr="009F0E3A">
        <w:rPr>
          <w:lang w:val="sr-Latn-CS"/>
        </w:rPr>
        <w:t>оградом</w:t>
      </w:r>
      <w:r w:rsidRPr="009F0E3A">
        <w:rPr>
          <w:lang w:val="ru-RU"/>
        </w:rPr>
        <w:t xml:space="preserve"> и таблама упозорења</w:t>
      </w:r>
      <w:r w:rsidRPr="009F0E3A">
        <w:rPr>
          <w:lang w:val="sr-Latn-CS"/>
        </w:rPr>
        <w:t>.</w:t>
      </w:r>
    </w:p>
    <w:p w:rsidR="00771D39" w:rsidRPr="009F0E3A" w:rsidRDefault="00771D39" w:rsidP="00716FC1">
      <w:pPr>
        <w:numPr>
          <w:ilvl w:val="0"/>
          <w:numId w:val="29"/>
        </w:numPr>
        <w:spacing w:before="0" w:line="216" w:lineRule="auto"/>
        <w:rPr>
          <w:lang w:val="ru-RU"/>
        </w:rPr>
      </w:pPr>
      <w:r w:rsidRPr="009F0E3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1D39" w:rsidRPr="009F0E3A" w:rsidRDefault="00771D39" w:rsidP="00716FC1">
      <w:pPr>
        <w:numPr>
          <w:ilvl w:val="0"/>
          <w:numId w:val="29"/>
        </w:numPr>
        <w:spacing w:before="0" w:line="216" w:lineRule="auto"/>
        <w:rPr>
          <w:lang w:val="ru-RU"/>
        </w:rPr>
      </w:pPr>
      <w:r w:rsidRPr="009F0E3A">
        <w:rPr>
          <w:lang w:val="sr-Latn-CS"/>
        </w:rPr>
        <w:t xml:space="preserve">Све грађевинске скеле </w:t>
      </w:r>
      <w:r w:rsidRPr="009F0E3A">
        <w:rPr>
          <w:lang w:val="sr-Cyrl-CS"/>
        </w:rPr>
        <w:t>буду</w:t>
      </w:r>
      <w:r w:rsidRPr="009F0E3A">
        <w:rPr>
          <w:lang w:val="sr-Latn-CS"/>
        </w:rPr>
        <w:t xml:space="preserve"> монтиране од стране специјализованих фирми</w:t>
      </w:r>
      <w:r w:rsidRPr="009F0E3A">
        <w:rPr>
          <w:lang w:val="ru-RU"/>
        </w:rPr>
        <w:t>,</w:t>
      </w:r>
      <w:r w:rsidRPr="009F0E3A">
        <w:rPr>
          <w:lang w:val="sr-Latn-CS"/>
        </w:rPr>
        <w:t xml:space="preserve"> по урађеном пројекту</w:t>
      </w:r>
      <w:r w:rsidRPr="009F0E3A">
        <w:rPr>
          <w:lang w:val="ru-RU"/>
        </w:rPr>
        <w:t xml:space="preserve"> и </w:t>
      </w:r>
      <w:r w:rsidRPr="009F0E3A">
        <w:rPr>
          <w:lang w:val="sr-Latn-CS"/>
        </w:rPr>
        <w:t>прегледане пре употребе од стране корисника.</w:t>
      </w:r>
    </w:p>
    <w:p w:rsidR="00771D39" w:rsidRPr="009F0E3A" w:rsidRDefault="00771D39" w:rsidP="00716FC1">
      <w:pPr>
        <w:numPr>
          <w:ilvl w:val="0"/>
          <w:numId w:val="29"/>
        </w:numPr>
        <w:spacing w:before="0" w:line="216" w:lineRule="auto"/>
        <w:rPr>
          <w:lang w:val="ru-RU"/>
        </w:rPr>
      </w:pPr>
      <w:r w:rsidRPr="009F0E3A">
        <w:rPr>
          <w:lang w:val="ru-RU"/>
        </w:rPr>
        <w:lastRenderedPageBreak/>
        <w:t>На захтев надзорног органа н</w:t>
      </w:r>
      <w:r w:rsidRPr="009F0E3A">
        <w:rPr>
          <w:lang w:val="sr-Latn-CS"/>
        </w:rPr>
        <w:t>а градилишту обезбеди довољан број мобилних тоалета.</w:t>
      </w:r>
    </w:p>
    <w:p w:rsidR="00771D39" w:rsidRPr="009F0E3A" w:rsidRDefault="00771D39" w:rsidP="00716FC1">
      <w:pPr>
        <w:numPr>
          <w:ilvl w:val="0"/>
          <w:numId w:val="29"/>
        </w:numPr>
        <w:spacing w:before="0" w:line="216" w:lineRule="auto"/>
        <w:rPr>
          <w:lang w:val="ru-RU"/>
        </w:rPr>
      </w:pPr>
      <w:r w:rsidRPr="009F0E3A">
        <w:rPr>
          <w:lang w:val="sr-Latn-CS"/>
        </w:rPr>
        <w:t xml:space="preserve">Наручиоцу радова не ремети редован процес производње и рад </w:t>
      </w:r>
      <w:r w:rsidRPr="009F0E3A">
        <w:rPr>
          <w:lang w:val="ru-RU"/>
        </w:rPr>
        <w:t>запослених</w:t>
      </w:r>
      <w:r w:rsidRPr="009F0E3A">
        <w:rPr>
          <w:lang w:val="sr-Latn-CS"/>
        </w:rPr>
        <w:t>.</w:t>
      </w:r>
    </w:p>
    <w:p w:rsidR="00771D39" w:rsidRPr="009F0E3A" w:rsidRDefault="00771D39" w:rsidP="00716FC1">
      <w:pPr>
        <w:numPr>
          <w:ilvl w:val="0"/>
          <w:numId w:val="29"/>
        </w:numPr>
        <w:spacing w:before="0" w:line="216" w:lineRule="auto"/>
        <w:rPr>
          <w:lang w:val="ru-RU"/>
        </w:rPr>
      </w:pPr>
      <w:r w:rsidRPr="009F0E3A">
        <w:rPr>
          <w:lang w:val="sr-Latn-CS"/>
        </w:rPr>
        <w:t>Поштује радну и технолошку дисциплину установљену код наручиоца радова.</w:t>
      </w:r>
    </w:p>
    <w:p w:rsidR="00771D39" w:rsidRPr="009F0E3A" w:rsidRDefault="00771D39" w:rsidP="00716FC1">
      <w:pPr>
        <w:numPr>
          <w:ilvl w:val="0"/>
          <w:numId w:val="29"/>
        </w:numPr>
        <w:spacing w:before="0" w:line="216" w:lineRule="auto"/>
        <w:rPr>
          <w:lang w:val="ru-RU"/>
        </w:rPr>
      </w:pPr>
      <w:r w:rsidRPr="009F0E3A">
        <w:rPr>
          <w:lang w:val="ru-RU"/>
        </w:rPr>
        <w:t xml:space="preserve">Обавеже својезапослене </w:t>
      </w:r>
      <w:r w:rsidRPr="009F0E3A">
        <w:rPr>
          <w:lang w:val="sr-Latn-CS"/>
        </w:rPr>
        <w:t xml:space="preserve">да стално носе </w:t>
      </w:r>
      <w:r w:rsidRPr="009F0E3A">
        <w:rPr>
          <w:lang w:val="sr-Cyrl-CS"/>
        </w:rPr>
        <w:t xml:space="preserve">лична </w:t>
      </w:r>
      <w:r w:rsidRPr="009F0E3A">
        <w:rPr>
          <w:lang w:val="sr-Latn-CS"/>
        </w:rPr>
        <w:t>док</w:t>
      </w:r>
      <w:r w:rsidRPr="009F0E3A">
        <w:rPr>
          <w:lang w:val="ru-RU"/>
        </w:rPr>
        <w:t>у</w:t>
      </w:r>
      <w:r w:rsidRPr="009F0E3A">
        <w:rPr>
          <w:lang w:val="sr-Latn-CS"/>
        </w:rPr>
        <w:t>мента и покажу их на захтев овлашћених лица за безбедност.</w:t>
      </w:r>
    </w:p>
    <w:p w:rsidR="00771D39" w:rsidRPr="009F0E3A" w:rsidRDefault="00771D39" w:rsidP="00716FC1">
      <w:pPr>
        <w:numPr>
          <w:ilvl w:val="0"/>
          <w:numId w:val="29"/>
        </w:numPr>
        <w:spacing w:before="0" w:line="216" w:lineRule="auto"/>
        <w:rPr>
          <w:lang w:val="ru-RU"/>
        </w:rPr>
      </w:pPr>
      <w:r w:rsidRPr="009F0E3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1D39" w:rsidRPr="009F0E3A" w:rsidRDefault="00771D39" w:rsidP="00716FC1">
      <w:pPr>
        <w:numPr>
          <w:ilvl w:val="0"/>
          <w:numId w:val="29"/>
        </w:numPr>
        <w:spacing w:before="0" w:line="216" w:lineRule="auto"/>
        <w:rPr>
          <w:lang w:val="ru-RU"/>
        </w:rPr>
      </w:pPr>
      <w:r w:rsidRPr="009F0E3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1D39" w:rsidRPr="009F0E3A" w:rsidRDefault="00771D39" w:rsidP="00716FC1">
      <w:pPr>
        <w:numPr>
          <w:ilvl w:val="0"/>
          <w:numId w:val="29"/>
        </w:numPr>
        <w:spacing w:before="0" w:line="216" w:lineRule="auto"/>
        <w:rPr>
          <w:lang w:val="ru-RU"/>
        </w:rPr>
      </w:pPr>
      <w:r w:rsidRPr="009F0E3A">
        <w:rPr>
          <w:lang w:val="ru-RU"/>
        </w:rPr>
        <w:t>Запослени</w:t>
      </w:r>
      <w:r w:rsidRPr="009F0E3A">
        <w:rPr>
          <w:lang w:val="sr-Latn-CS"/>
        </w:rPr>
        <w:t xml:space="preserve"> извођача и подизвођача радова бораве и крећу се само у објектима ТЕНТ на којима изводе радове.</w:t>
      </w:r>
    </w:p>
    <w:p w:rsidR="00771D39" w:rsidRPr="009F0E3A" w:rsidRDefault="00771D39" w:rsidP="00716FC1">
      <w:pPr>
        <w:numPr>
          <w:ilvl w:val="0"/>
          <w:numId w:val="29"/>
        </w:numPr>
        <w:spacing w:before="0" w:line="216" w:lineRule="auto"/>
        <w:rPr>
          <w:lang w:val="ru-RU"/>
        </w:rPr>
      </w:pPr>
      <w:r w:rsidRPr="009F0E3A">
        <w:rPr>
          <w:lang w:val="ru-RU"/>
        </w:rPr>
        <w:t>Забрањено је уношење оружја унутар локација Огранка ТЕНТ, као и неовлашћено фотографисање.</w:t>
      </w:r>
    </w:p>
    <w:p w:rsidR="00771D39" w:rsidRPr="009F0E3A" w:rsidRDefault="00771D39" w:rsidP="00716FC1">
      <w:pPr>
        <w:numPr>
          <w:ilvl w:val="0"/>
          <w:numId w:val="29"/>
        </w:numPr>
        <w:spacing w:before="0" w:line="216" w:lineRule="auto"/>
        <w:rPr>
          <w:lang w:val="ru-RU"/>
        </w:rPr>
      </w:pPr>
      <w:r w:rsidRPr="009F0E3A">
        <w:rPr>
          <w:lang w:val="ru-RU"/>
        </w:rPr>
        <w:t>Обавезно је придржавање правила и сигнализације безбедности у саобраћају.</w:t>
      </w:r>
    </w:p>
    <w:p w:rsidR="00771D39" w:rsidRPr="009F0E3A" w:rsidRDefault="00771D39" w:rsidP="00716FC1">
      <w:pPr>
        <w:numPr>
          <w:ilvl w:val="0"/>
          <w:numId w:val="29"/>
        </w:numPr>
        <w:spacing w:before="0" w:line="216" w:lineRule="auto"/>
        <w:rPr>
          <w:lang w:val="ru-RU"/>
        </w:rPr>
      </w:pPr>
      <w:r w:rsidRPr="009F0E3A">
        <w:rPr>
          <w:lang w:val="sr-Cyrl-CS"/>
        </w:rPr>
        <w:t>На захтев надзорног органа, удаљи запосленог са градилишта, када се утврди да је неподобан за даљи рад на градилишту.</w:t>
      </w:r>
    </w:p>
    <w:p w:rsidR="00771D39" w:rsidRPr="009F0E3A" w:rsidRDefault="00771D39" w:rsidP="00716FC1">
      <w:pPr>
        <w:numPr>
          <w:ilvl w:val="0"/>
          <w:numId w:val="29"/>
        </w:numPr>
        <w:spacing w:before="0" w:line="216" w:lineRule="auto"/>
        <w:rPr>
          <w:lang w:val="ru-RU"/>
        </w:rPr>
      </w:pPr>
      <w:r w:rsidRPr="009F0E3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1D39" w:rsidRPr="009F0E3A" w:rsidRDefault="00771D39" w:rsidP="00771D39">
      <w:pPr>
        <w:jc w:val="left"/>
        <w:rPr>
          <w:b/>
          <w:u w:val="single"/>
          <w:lang w:val="sr-Cyrl-CS"/>
        </w:rPr>
      </w:pPr>
      <w:r w:rsidRPr="009F0E3A">
        <w:rPr>
          <w:b/>
          <w:u w:val="single"/>
          <w:lang w:val="sr-Cyrl-CS"/>
        </w:rPr>
        <w:t>II ОБАВЕЗЕ ИЗВОЂАЧА РАДОВА ЧИЈИ СУ ЗАПОСЛЕНИ АНГАЖОВАНИ</w:t>
      </w:r>
    </w:p>
    <w:p w:rsidR="00771D39" w:rsidRPr="009F0E3A" w:rsidRDefault="00771D39" w:rsidP="00771D39">
      <w:pPr>
        <w:jc w:val="left"/>
        <w:rPr>
          <w:b/>
          <w:u w:val="single"/>
          <w:lang w:val="sr-Cyrl-CS"/>
        </w:rPr>
      </w:pPr>
      <w:r w:rsidRPr="009F0E3A">
        <w:rPr>
          <w:b/>
          <w:u w:val="single"/>
          <w:lang w:val="sr-Cyrl-CS"/>
        </w:rPr>
        <w:t>ПО „НОРМА ЧАС“</w:t>
      </w:r>
    </w:p>
    <w:p w:rsidR="00771D39" w:rsidRPr="009F0E3A" w:rsidRDefault="00771D39" w:rsidP="00771D39">
      <w:pPr>
        <w:autoSpaceDE w:val="0"/>
        <w:autoSpaceDN w:val="0"/>
        <w:adjustRightInd w:val="0"/>
        <w:jc w:val="left"/>
        <w:rPr>
          <w:rFonts w:cs="Arial"/>
          <w:lang w:val="sr-Cyrl-RS"/>
        </w:rPr>
      </w:pPr>
      <w:r w:rsidRPr="009F0E3A">
        <w:rPr>
          <w:rFonts w:cs="Arial"/>
          <w:color w:val="000000"/>
        </w:rPr>
        <w:t>И</w:t>
      </w:r>
      <w:r w:rsidRPr="009F0E3A">
        <w:rPr>
          <w:rFonts w:cs="Arial"/>
          <w:color w:val="000000"/>
          <w:lang w:val="sr-Latn-CS"/>
        </w:rPr>
        <w:t>звођач радова</w:t>
      </w:r>
      <w:r w:rsidRPr="009F0E3A">
        <w:rPr>
          <w:rFonts w:cs="Arial"/>
          <w:color w:val="000000"/>
        </w:rPr>
        <w:t xml:space="preserve"> који своје запослене ангажују по „норма часу“, у организацији ТЕНТ, обавезан је </w:t>
      </w:r>
      <w:r w:rsidRPr="009F0E3A">
        <w:rPr>
          <w:rFonts w:cs="Arial"/>
        </w:rPr>
        <w:t>да:</w:t>
      </w:r>
    </w:p>
    <w:p w:rsidR="00771D39" w:rsidRPr="009F0E3A" w:rsidRDefault="00771D39" w:rsidP="00716FC1">
      <w:pPr>
        <w:numPr>
          <w:ilvl w:val="0"/>
          <w:numId w:val="30"/>
        </w:numPr>
        <w:spacing w:before="0" w:after="80" w:line="216" w:lineRule="auto"/>
        <w:rPr>
          <w:lang w:val="ru-RU"/>
        </w:rPr>
      </w:pPr>
      <w:r w:rsidRPr="009F0E3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1D39" w:rsidRPr="009F0E3A" w:rsidRDefault="00771D39" w:rsidP="00716FC1">
      <w:pPr>
        <w:numPr>
          <w:ilvl w:val="0"/>
          <w:numId w:val="30"/>
        </w:numPr>
        <w:spacing w:before="0" w:after="80" w:line="216" w:lineRule="auto"/>
        <w:rPr>
          <w:lang w:val="ru-RU"/>
        </w:rPr>
      </w:pPr>
      <w:r w:rsidRPr="009F0E3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1D39" w:rsidRPr="009F0E3A" w:rsidRDefault="00771D39" w:rsidP="00716FC1">
      <w:pPr>
        <w:numPr>
          <w:ilvl w:val="0"/>
          <w:numId w:val="30"/>
        </w:numPr>
        <w:spacing w:before="0" w:after="80" w:line="216" w:lineRule="auto"/>
        <w:rPr>
          <w:lang w:val="ru-RU"/>
        </w:rPr>
      </w:pPr>
      <w:r w:rsidRPr="009F0E3A">
        <w:rPr>
          <w:lang w:val="ru-RU"/>
        </w:rPr>
        <w:t>За извођење радова (обављање посла) ангажује здравствено способне запослене,</w:t>
      </w:r>
    </w:p>
    <w:p w:rsidR="00771D39" w:rsidRPr="009F0E3A" w:rsidRDefault="00771D39" w:rsidP="00716FC1">
      <w:pPr>
        <w:numPr>
          <w:ilvl w:val="0"/>
          <w:numId w:val="30"/>
        </w:numPr>
        <w:spacing w:before="0" w:after="80" w:line="216" w:lineRule="auto"/>
        <w:rPr>
          <w:lang w:val="ru-RU"/>
        </w:rPr>
      </w:pPr>
      <w:r w:rsidRPr="009F0E3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1D39" w:rsidRPr="009F0E3A" w:rsidRDefault="00771D39" w:rsidP="00716FC1">
      <w:pPr>
        <w:numPr>
          <w:ilvl w:val="0"/>
          <w:numId w:val="30"/>
        </w:numPr>
        <w:spacing w:before="0" w:after="80" w:line="216" w:lineRule="auto"/>
        <w:rPr>
          <w:lang w:val="ru-RU"/>
        </w:rPr>
      </w:pPr>
      <w:r w:rsidRPr="009F0E3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1D39" w:rsidRPr="009F0E3A" w:rsidRDefault="00771D39" w:rsidP="00716FC1">
      <w:pPr>
        <w:numPr>
          <w:ilvl w:val="0"/>
          <w:numId w:val="30"/>
        </w:numPr>
        <w:spacing w:before="0" w:after="80" w:line="216" w:lineRule="auto"/>
        <w:rPr>
          <w:lang w:val="ru-RU"/>
        </w:rPr>
      </w:pPr>
      <w:r w:rsidRPr="009F0E3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1D39" w:rsidRPr="009F0E3A" w:rsidRDefault="00771D39" w:rsidP="00716FC1">
      <w:pPr>
        <w:numPr>
          <w:ilvl w:val="0"/>
          <w:numId w:val="30"/>
        </w:numPr>
        <w:spacing w:before="0" w:after="80" w:line="216" w:lineRule="auto"/>
        <w:rPr>
          <w:lang w:val="ru-RU"/>
        </w:rPr>
      </w:pPr>
      <w:r w:rsidRPr="009F0E3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1D39" w:rsidRPr="009F0E3A" w:rsidRDefault="00771D39" w:rsidP="00716FC1">
      <w:pPr>
        <w:numPr>
          <w:ilvl w:val="0"/>
          <w:numId w:val="30"/>
        </w:numPr>
        <w:spacing w:before="0" w:after="80" w:line="216" w:lineRule="auto"/>
        <w:rPr>
          <w:lang w:val="ru-RU"/>
        </w:rPr>
      </w:pPr>
      <w:r w:rsidRPr="009F0E3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1D39" w:rsidRPr="009F0E3A" w:rsidRDefault="00771D39" w:rsidP="00716FC1">
      <w:pPr>
        <w:numPr>
          <w:ilvl w:val="0"/>
          <w:numId w:val="30"/>
        </w:numPr>
        <w:spacing w:before="0" w:after="80" w:line="216" w:lineRule="auto"/>
        <w:rPr>
          <w:lang w:val="ru-RU"/>
        </w:rPr>
      </w:pPr>
      <w:r w:rsidRPr="009F0E3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1D39" w:rsidRPr="009F0E3A" w:rsidRDefault="00771D39" w:rsidP="00716FC1">
      <w:pPr>
        <w:numPr>
          <w:ilvl w:val="0"/>
          <w:numId w:val="30"/>
        </w:numPr>
        <w:spacing w:before="0" w:after="80" w:line="216" w:lineRule="auto"/>
        <w:rPr>
          <w:lang w:val="ru-RU"/>
        </w:rPr>
      </w:pPr>
      <w:r w:rsidRPr="009F0E3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1D39" w:rsidRPr="009F0E3A" w:rsidRDefault="00771D39" w:rsidP="00716FC1">
      <w:pPr>
        <w:numPr>
          <w:ilvl w:val="0"/>
          <w:numId w:val="30"/>
        </w:numPr>
        <w:spacing w:before="0" w:after="80" w:line="216" w:lineRule="auto"/>
        <w:rPr>
          <w:lang w:val="ru-RU"/>
        </w:rPr>
      </w:pPr>
      <w:r w:rsidRPr="009F0E3A">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1D39" w:rsidRPr="009F0E3A" w:rsidRDefault="00771D39" w:rsidP="00716FC1">
      <w:pPr>
        <w:numPr>
          <w:ilvl w:val="0"/>
          <w:numId w:val="30"/>
        </w:numPr>
        <w:spacing w:before="0" w:after="80" w:line="216" w:lineRule="auto"/>
        <w:rPr>
          <w:lang w:val="ru-RU"/>
        </w:rPr>
      </w:pPr>
      <w:r w:rsidRPr="009F0E3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1D39" w:rsidRPr="009F0E3A" w:rsidRDefault="00771D39" w:rsidP="00716FC1">
      <w:pPr>
        <w:numPr>
          <w:ilvl w:val="0"/>
          <w:numId w:val="30"/>
        </w:numPr>
        <w:spacing w:before="0" w:after="80" w:line="216" w:lineRule="auto"/>
        <w:rPr>
          <w:lang w:val="ru-RU"/>
        </w:rPr>
      </w:pPr>
      <w:r w:rsidRPr="009F0E3A">
        <w:rPr>
          <w:lang w:val="ru-RU"/>
        </w:rPr>
        <w:t>Служби БЗР и ЗОП ТЕНТ достави копију извештаја о повреди на раду запосленог који пружа услуге ТЕНТ.</w:t>
      </w:r>
    </w:p>
    <w:p w:rsidR="00771D39" w:rsidRPr="009F0E3A" w:rsidRDefault="00771D39" w:rsidP="00771D39">
      <w:pPr>
        <w:spacing w:before="0"/>
        <w:jc w:val="left"/>
        <w:rPr>
          <w:b/>
          <w:u w:val="single"/>
          <w:lang w:val="sr-Latn-CS"/>
        </w:rPr>
      </w:pPr>
      <w:r w:rsidRPr="009F0E3A">
        <w:rPr>
          <w:b/>
          <w:u w:val="single"/>
          <w:lang w:val="sr-Latn-CS"/>
        </w:rPr>
        <w:t xml:space="preserve">III ОБАВЕЗЕ ТЕНТ ЗА ЗАПОСЛЕНЕ АНГАЖОВАНЕ ПО „НОРМА ЧАС“  </w:t>
      </w:r>
    </w:p>
    <w:p w:rsidR="00771D39" w:rsidRPr="009F0E3A" w:rsidRDefault="00771D39" w:rsidP="00771D39">
      <w:pPr>
        <w:spacing w:before="0"/>
        <w:rPr>
          <w:lang w:val="sr-Cyrl-CS"/>
        </w:rPr>
      </w:pPr>
      <w:r w:rsidRPr="009F0E3A">
        <w:rPr>
          <w:lang w:val="sr-Cyrl-CS"/>
        </w:rPr>
        <w:t>ТЕНТ, односно руководиоци организационих целина у оквиру којих су ангажовани запослени Извођача радова обавезни су да:</w:t>
      </w:r>
    </w:p>
    <w:p w:rsidR="00771D39" w:rsidRPr="009F0E3A" w:rsidRDefault="00771D39" w:rsidP="00716FC1">
      <w:pPr>
        <w:numPr>
          <w:ilvl w:val="0"/>
          <w:numId w:val="32"/>
        </w:numPr>
        <w:spacing w:before="0" w:line="216" w:lineRule="auto"/>
        <w:ind w:left="357" w:hanging="357"/>
        <w:rPr>
          <w:lang w:val="ru-RU"/>
        </w:rPr>
      </w:pPr>
      <w:r w:rsidRPr="009F0E3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1D39" w:rsidRPr="009F0E3A" w:rsidRDefault="00771D39" w:rsidP="00716FC1">
      <w:pPr>
        <w:numPr>
          <w:ilvl w:val="0"/>
          <w:numId w:val="32"/>
        </w:numPr>
        <w:spacing w:before="0" w:line="216" w:lineRule="auto"/>
        <w:ind w:left="357" w:hanging="357"/>
        <w:rPr>
          <w:lang w:val="ru-RU"/>
        </w:rPr>
      </w:pPr>
      <w:r w:rsidRPr="009F0E3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1D39" w:rsidRPr="009F0E3A" w:rsidRDefault="00771D39" w:rsidP="00716FC1">
      <w:pPr>
        <w:numPr>
          <w:ilvl w:val="0"/>
          <w:numId w:val="32"/>
        </w:numPr>
        <w:spacing w:before="0" w:line="216" w:lineRule="auto"/>
        <w:ind w:left="357" w:hanging="357"/>
        <w:rPr>
          <w:lang w:val="ru-RU"/>
        </w:rPr>
      </w:pPr>
      <w:r w:rsidRPr="009F0E3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1D39" w:rsidRPr="009F0E3A" w:rsidRDefault="00771D39" w:rsidP="00716FC1">
      <w:pPr>
        <w:numPr>
          <w:ilvl w:val="0"/>
          <w:numId w:val="32"/>
        </w:numPr>
        <w:spacing w:before="0" w:line="216" w:lineRule="auto"/>
        <w:ind w:left="357" w:hanging="357"/>
        <w:rPr>
          <w:lang w:val="ru-RU"/>
        </w:rPr>
      </w:pPr>
      <w:r w:rsidRPr="009F0E3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1D39" w:rsidRPr="009F0E3A" w:rsidRDefault="00771D39" w:rsidP="00771D39">
      <w:pPr>
        <w:spacing w:before="0"/>
        <w:rPr>
          <w:b/>
          <w:u w:val="single"/>
        </w:rPr>
      </w:pPr>
      <w:r w:rsidRPr="009F0E3A">
        <w:rPr>
          <w:b/>
          <w:u w:val="single"/>
        </w:rPr>
        <w:t>IV НЕПОШТОВАЊЕ ПРАВИЛА</w:t>
      </w:r>
    </w:p>
    <w:p w:rsidR="00771D39" w:rsidRPr="009F0E3A" w:rsidRDefault="00771D39" w:rsidP="00771D39">
      <w:pPr>
        <w:spacing w:before="0"/>
        <w:rPr>
          <w:lang w:val="sr-Cyrl-CS"/>
        </w:rPr>
      </w:pPr>
      <w:r w:rsidRPr="009F0E3A">
        <w:rPr>
          <w:lang w:val="sr-Cyrl-CS"/>
        </w:rPr>
        <w:t>Служба БЗР и ЗОП ТЕНТ, док траје извођење уговорених радова, врши контролу примене ових правила.</w:t>
      </w:r>
    </w:p>
    <w:p w:rsidR="00771D39" w:rsidRPr="009F0E3A" w:rsidRDefault="00771D39" w:rsidP="00771D39">
      <w:pPr>
        <w:spacing w:before="0"/>
        <w:rPr>
          <w:lang w:val="sr-Cyrl-CS"/>
        </w:rPr>
      </w:pPr>
      <w:r w:rsidRPr="009F0E3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1D39" w:rsidRPr="009F0E3A" w:rsidRDefault="00771D39" w:rsidP="00771D39">
      <w:pPr>
        <w:spacing w:before="0"/>
        <w:rPr>
          <w:lang w:val="sr-Cyrl-CS"/>
        </w:rPr>
      </w:pPr>
      <w:r w:rsidRPr="009F0E3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1D39" w:rsidRPr="009F0E3A" w:rsidRDefault="00771D39" w:rsidP="00771D39">
      <w:pPr>
        <w:spacing w:before="0"/>
        <w:rPr>
          <w:lang w:val="sr-Cyrl-CS"/>
        </w:rPr>
      </w:pPr>
      <w:r w:rsidRPr="009F0E3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1D39" w:rsidRPr="009F0E3A" w:rsidRDefault="00771D39" w:rsidP="00771D39">
      <w:pPr>
        <w:spacing w:before="0"/>
        <w:rPr>
          <w:lang w:val="sr-Cyrl-CS"/>
        </w:rPr>
      </w:pPr>
      <w:r w:rsidRPr="009F0E3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1D39" w:rsidRPr="009F0E3A" w:rsidRDefault="00771D39" w:rsidP="00771D39">
      <w:pPr>
        <w:spacing w:before="0"/>
        <w:rPr>
          <w:lang w:val="sr-Cyrl-CS"/>
        </w:rPr>
      </w:pPr>
      <w:r w:rsidRPr="009F0E3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1D39" w:rsidRPr="009F0E3A" w:rsidRDefault="00771D39" w:rsidP="00771D39">
      <w:pPr>
        <w:spacing w:before="0"/>
        <w:rPr>
          <w:lang w:val="sr-Cyrl-CS"/>
        </w:rPr>
      </w:pPr>
      <w:r w:rsidRPr="009F0E3A">
        <w:rPr>
          <w:lang w:val="sr-Cyrl-CS"/>
        </w:rPr>
        <w:t>Руководилац одељења обезбеђења и одбране води евиденцију запослених извођача којима је забрањен приступ у објекте ТЕНТ.</w:t>
      </w:r>
    </w:p>
    <w:p w:rsidR="00771D39" w:rsidRPr="009F0E3A" w:rsidRDefault="00771D39" w:rsidP="00771D39">
      <w:pPr>
        <w:spacing w:before="0"/>
        <w:rPr>
          <w:b/>
          <w:u w:val="single"/>
        </w:rPr>
      </w:pPr>
      <w:r w:rsidRPr="009F0E3A">
        <w:rPr>
          <w:b/>
          <w:u w:val="single"/>
          <w:lang w:val="sr-Latn-CS"/>
        </w:rPr>
        <w:t>V  САСТАНЦИ У ВЕЗИ БЕЗБЕДНОСТИ И ЗДРАВЉА НА РАДУ</w:t>
      </w:r>
    </w:p>
    <w:p w:rsidR="00771D39" w:rsidRPr="009F0E3A" w:rsidRDefault="00771D39" w:rsidP="00771D39">
      <w:pPr>
        <w:spacing w:before="0"/>
        <w:rPr>
          <w:b/>
          <w:u w:val="single"/>
          <w:lang w:val="sr-Latn-CS"/>
        </w:rPr>
      </w:pPr>
      <w:r w:rsidRPr="009F0E3A">
        <w:rPr>
          <w:lang w:val="sr-Latn-CS"/>
        </w:rPr>
        <w:t>Прв</w:t>
      </w:r>
      <w:r w:rsidRPr="009F0E3A">
        <w:rPr>
          <w:lang w:val="sr-Cyrl-CS"/>
        </w:rPr>
        <w:t>ом састанку за безбедност присуствују:</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лице за безбедност и здравље у ТЕНТ,</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 xml:space="preserve">инструктор БЗР и ЗОП из Службе за обуку кадрова. </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надзорни орган,</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одговорно лице извођача радова на градилишту и</w:t>
      </w:r>
    </w:p>
    <w:p w:rsidR="00771D39" w:rsidRPr="009F0E3A" w:rsidRDefault="00771D39" w:rsidP="00716FC1">
      <w:pPr>
        <w:numPr>
          <w:ilvl w:val="1"/>
          <w:numId w:val="31"/>
        </w:numPr>
        <w:tabs>
          <w:tab w:val="num" w:pos="1134"/>
        </w:tabs>
        <w:spacing w:before="0" w:line="216" w:lineRule="auto"/>
        <w:ind w:left="1134"/>
        <w:rPr>
          <w:lang w:val="sr-Cyrl-CS"/>
        </w:rPr>
      </w:pPr>
      <w:r w:rsidRPr="009F0E3A">
        <w:rPr>
          <w:lang w:val="sr-Cyrl-CS"/>
        </w:rPr>
        <w:t>одговорно лице за безбедност и здравље извођача радова.</w:t>
      </w:r>
    </w:p>
    <w:p w:rsidR="00771D39" w:rsidRPr="009F0E3A" w:rsidRDefault="00771D39" w:rsidP="00771D39">
      <w:pPr>
        <w:spacing w:before="0"/>
        <w:rPr>
          <w:lang w:val="sr-Latn-CS"/>
        </w:rPr>
      </w:pPr>
      <w:r w:rsidRPr="009F0E3A">
        <w:rPr>
          <w:lang w:val="sr-Latn-CS"/>
        </w:rPr>
        <w:t xml:space="preserve">Садржај </w:t>
      </w:r>
      <w:r w:rsidRPr="009F0E3A">
        <w:rPr>
          <w:lang w:val="ru-RU"/>
        </w:rPr>
        <w:t>првог</w:t>
      </w:r>
      <w:r w:rsidRPr="009F0E3A">
        <w:rPr>
          <w:lang w:val="sr-Latn-CS"/>
        </w:rPr>
        <w:t xml:space="preserve"> састанка:</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lastRenderedPageBreak/>
        <w:t>Одређивање радног простора (контејнери за смештај радника, материјала, санитарни чворови, и др.)</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ru-RU"/>
        </w:rPr>
        <w:t xml:space="preserve">Упознавање са </w:t>
      </w:r>
      <w:r w:rsidRPr="009F0E3A">
        <w:rPr>
          <w:lang w:val="sr-Cyrl-CS"/>
        </w:rPr>
        <w:t>опасностима и штетностима у термоенергетским постројењима и железничком саобраћају</w:t>
      </w:r>
      <w:r w:rsidRPr="009F0E3A">
        <w:rPr>
          <w:b/>
          <w:i/>
          <w:lang w:val="sr-Cyrl-CS"/>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t>Прва помоћ (телефонски бројеви, процедуре, и др.)</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t>Противпожарна заштита (телефонски бројеви, процедуре, дозволе и др.), опасне материје (хемикалије, гас и горива)</w:t>
      </w:r>
      <w:r w:rsidRPr="009F0E3A">
        <w:rPr>
          <w:lang w:val="sr-Cyrl-CS"/>
        </w:rPr>
        <w:t>, заштита животне средине</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t>Лична</w:t>
      </w:r>
      <w:r w:rsidRPr="009F0E3A">
        <w:rPr>
          <w:lang w:val="ru-RU"/>
        </w:rPr>
        <w:t xml:space="preserve"> и колективна</w:t>
      </w:r>
      <w:r w:rsidRPr="009F0E3A">
        <w:rPr>
          <w:lang w:val="sr-Latn-CS"/>
        </w:rPr>
        <w:t xml:space="preserve"> заштитна опрема</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t>Правила саобраћаја</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ru-RU"/>
        </w:rPr>
        <w:t>Одржавање</w:t>
      </w:r>
      <w:r w:rsidRPr="009F0E3A">
        <w:rPr>
          <w:lang w:val="sr-Latn-CS"/>
        </w:rPr>
        <w:t xml:space="preserve"> и чишћење </w:t>
      </w:r>
      <w:r w:rsidRPr="009F0E3A">
        <w:rPr>
          <w:lang w:val="ru-RU"/>
        </w:rPr>
        <w:t>радног простора;</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sr-Latn-CS"/>
        </w:rPr>
        <w:t>Имен</w:t>
      </w:r>
      <w:r w:rsidRPr="009F0E3A">
        <w:rPr>
          <w:lang w:val="ru-RU"/>
        </w:rPr>
        <w:t xml:space="preserve">овање </w:t>
      </w:r>
      <w:r w:rsidRPr="009F0E3A">
        <w:rPr>
          <w:lang w:val="sr-Latn-CS"/>
        </w:rPr>
        <w:t>одговор</w:t>
      </w:r>
      <w:r w:rsidRPr="009F0E3A">
        <w:rPr>
          <w:lang w:val="ru-RU"/>
        </w:rPr>
        <w:t>них</w:t>
      </w:r>
      <w:r w:rsidRPr="009F0E3A">
        <w:rPr>
          <w:lang w:val="sr-Latn-CS"/>
        </w:rPr>
        <w:t xml:space="preserve"> лица</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ru-RU"/>
        </w:rPr>
      </w:pPr>
      <w:r w:rsidRPr="009F0E3A">
        <w:rPr>
          <w:lang w:val="ru-RU"/>
        </w:rPr>
        <w:t>Поступак у случају п</w:t>
      </w:r>
      <w:r w:rsidRPr="009F0E3A">
        <w:rPr>
          <w:lang w:val="sr-Latn-CS"/>
        </w:rPr>
        <w:t>овреде на раду</w:t>
      </w:r>
      <w:r w:rsidRPr="009F0E3A">
        <w:rPr>
          <w:lang w:val="ru-RU"/>
        </w:rPr>
        <w:t>;</w:t>
      </w:r>
    </w:p>
    <w:p w:rsidR="00771D39" w:rsidRPr="009F0E3A" w:rsidRDefault="00771D39" w:rsidP="00716FC1">
      <w:pPr>
        <w:numPr>
          <w:ilvl w:val="1"/>
          <w:numId w:val="31"/>
        </w:numPr>
        <w:tabs>
          <w:tab w:val="num" w:pos="1134"/>
        </w:tabs>
        <w:spacing w:before="0" w:line="216" w:lineRule="auto"/>
        <w:ind w:left="1134"/>
        <w:rPr>
          <w:lang w:val="sr-Latn-CS"/>
        </w:rPr>
      </w:pPr>
      <w:r w:rsidRPr="009F0E3A">
        <w:rPr>
          <w:lang w:val="sr-Latn-CS"/>
        </w:rPr>
        <w:t xml:space="preserve">Последице </w:t>
      </w:r>
      <w:r w:rsidRPr="009F0E3A">
        <w:rPr>
          <w:lang w:val="ru-RU"/>
        </w:rPr>
        <w:t>непоштовања Правила безбедности на раду ТЕНТ и</w:t>
      </w:r>
    </w:p>
    <w:p w:rsidR="00771D39" w:rsidRPr="009F0E3A" w:rsidRDefault="00771D39" w:rsidP="00716FC1">
      <w:pPr>
        <w:numPr>
          <w:ilvl w:val="1"/>
          <w:numId w:val="31"/>
        </w:numPr>
        <w:tabs>
          <w:tab w:val="num" w:pos="1134"/>
        </w:tabs>
        <w:spacing w:before="0" w:line="216" w:lineRule="auto"/>
        <w:ind w:left="1134"/>
        <w:rPr>
          <w:lang w:val="sr-Latn-CS"/>
        </w:rPr>
      </w:pPr>
      <w:r w:rsidRPr="009F0E3A">
        <w:rPr>
          <w:lang w:val="ru-RU"/>
        </w:rPr>
        <w:t>План заједничких мера</w:t>
      </w:r>
    </w:p>
    <w:p w:rsidR="00771D39" w:rsidRPr="009F0E3A" w:rsidRDefault="00771D39" w:rsidP="00771D39">
      <w:pPr>
        <w:spacing w:before="0"/>
        <w:rPr>
          <w:lang w:val="sr-Latn-CS"/>
        </w:rPr>
      </w:pPr>
      <w:r w:rsidRPr="009F0E3A">
        <w:rPr>
          <w:lang w:val="sr-Latn-CS"/>
        </w:rPr>
        <w:t>Редовни састанци (једном недељно) одржава</w:t>
      </w:r>
      <w:r w:rsidRPr="009F0E3A">
        <w:rPr>
          <w:lang w:val="sr-Cyrl-CS"/>
        </w:rPr>
        <w:t>ју</w:t>
      </w:r>
      <w:r w:rsidRPr="009F0E3A">
        <w:rPr>
          <w:lang w:val="sr-Latn-CS"/>
        </w:rPr>
        <w:t xml:space="preserve"> се са сваким извођачем посебно или са свим извођачима заједно. Састанак води </w:t>
      </w:r>
      <w:r w:rsidRPr="009F0E3A">
        <w:rPr>
          <w:lang w:val="sr-Cyrl-CS"/>
        </w:rPr>
        <w:t>надзорни орган -</w:t>
      </w:r>
      <w:r w:rsidRPr="009F0E3A">
        <w:rPr>
          <w:lang w:val="sr-Latn-CS"/>
        </w:rPr>
        <w:t xml:space="preserve"> вођа пројекта и одговорно лице за безбедност </w:t>
      </w:r>
      <w:r w:rsidRPr="009F0E3A">
        <w:rPr>
          <w:lang w:val="sr-Cyrl-CS"/>
        </w:rPr>
        <w:t>ТЕНТ.</w:t>
      </w:r>
    </w:p>
    <w:p w:rsidR="00771D39" w:rsidRPr="009F0E3A" w:rsidRDefault="00771D39" w:rsidP="00771D39">
      <w:pPr>
        <w:spacing w:before="0"/>
        <w:rPr>
          <w:lang w:val="sr-Latn-CS"/>
        </w:rPr>
      </w:pPr>
      <w:r w:rsidRPr="009F0E3A">
        <w:rPr>
          <w:lang w:val="sr-Latn-CS"/>
        </w:rPr>
        <w:t>Садржај</w:t>
      </w:r>
      <w:r w:rsidRPr="009F0E3A">
        <w:rPr>
          <w:lang w:val="ru-RU"/>
        </w:rPr>
        <w:t xml:space="preserve"> редовног</w:t>
      </w:r>
      <w:r w:rsidRPr="009F0E3A">
        <w:rPr>
          <w:lang w:val="sr-Latn-CS"/>
        </w:rPr>
        <w:t xml:space="preserve"> састанка:</w:t>
      </w:r>
    </w:p>
    <w:p w:rsidR="00771D39" w:rsidRPr="009F0E3A" w:rsidRDefault="00771D39" w:rsidP="00716FC1">
      <w:pPr>
        <w:numPr>
          <w:ilvl w:val="1"/>
          <w:numId w:val="31"/>
        </w:numPr>
        <w:tabs>
          <w:tab w:val="num" w:pos="1134"/>
          <w:tab w:val="left" w:pos="7005"/>
        </w:tabs>
        <w:spacing w:before="0" w:line="216" w:lineRule="auto"/>
        <w:ind w:left="1134"/>
        <w:rPr>
          <w:lang w:val="ru-RU"/>
        </w:rPr>
      </w:pPr>
      <w:r w:rsidRPr="009F0E3A">
        <w:rPr>
          <w:lang w:val="ru-RU"/>
        </w:rPr>
        <w:t xml:space="preserve">Стање </w:t>
      </w:r>
      <w:r w:rsidRPr="009F0E3A">
        <w:rPr>
          <w:lang w:val="sr-Latn-CS"/>
        </w:rPr>
        <w:t>радног и складишног простора</w:t>
      </w:r>
      <w:r w:rsidRPr="009F0E3A">
        <w:rPr>
          <w:lang w:val="ru-RU"/>
        </w:rPr>
        <w:t>;</w:t>
      </w:r>
    </w:p>
    <w:p w:rsidR="00771D39" w:rsidRPr="009F0E3A" w:rsidRDefault="00771D39" w:rsidP="00716FC1">
      <w:pPr>
        <w:numPr>
          <w:ilvl w:val="1"/>
          <w:numId w:val="31"/>
        </w:numPr>
        <w:tabs>
          <w:tab w:val="num" w:pos="1134"/>
          <w:tab w:val="left" w:pos="7005"/>
        </w:tabs>
        <w:spacing w:before="0" w:line="216" w:lineRule="auto"/>
        <w:ind w:left="1134"/>
        <w:rPr>
          <w:lang w:val="ru-RU"/>
        </w:rPr>
      </w:pPr>
      <w:r w:rsidRPr="009F0E3A">
        <w:rPr>
          <w:lang w:val="ru-RU"/>
        </w:rPr>
        <w:t>Стање</w:t>
      </w:r>
      <w:r w:rsidRPr="009F0E3A">
        <w:rPr>
          <w:lang w:val="sr-Latn-CS"/>
        </w:rPr>
        <w:t xml:space="preserve"> противпожаре заштите, опасних материја (хемикалије, гас, горива)</w:t>
      </w:r>
      <w:r w:rsidRPr="009F0E3A">
        <w:rPr>
          <w:lang w:val="ru-RU"/>
        </w:rPr>
        <w:t>;</w:t>
      </w:r>
    </w:p>
    <w:p w:rsidR="00771D39" w:rsidRPr="009F0E3A" w:rsidRDefault="00771D39" w:rsidP="00716FC1">
      <w:pPr>
        <w:numPr>
          <w:ilvl w:val="1"/>
          <w:numId w:val="31"/>
        </w:numPr>
        <w:tabs>
          <w:tab w:val="num" w:pos="1134"/>
          <w:tab w:val="left" w:pos="7005"/>
        </w:tabs>
        <w:spacing w:before="0" w:line="216" w:lineRule="auto"/>
        <w:ind w:left="1134"/>
        <w:rPr>
          <w:lang w:val="ru-RU"/>
        </w:rPr>
      </w:pPr>
      <w:r w:rsidRPr="009F0E3A">
        <w:rPr>
          <w:lang w:val="ru-RU"/>
        </w:rPr>
        <w:t>Коришћење л</w:t>
      </w:r>
      <w:r w:rsidRPr="009F0E3A">
        <w:rPr>
          <w:lang w:val="sr-Latn-CS"/>
        </w:rPr>
        <w:t xml:space="preserve">ичне </w:t>
      </w:r>
      <w:r w:rsidRPr="009F0E3A">
        <w:rPr>
          <w:lang w:val="ru-RU"/>
        </w:rPr>
        <w:t>и колективне</w:t>
      </w:r>
      <w:r w:rsidRPr="009F0E3A">
        <w:rPr>
          <w:lang w:val="sr-Latn-CS"/>
        </w:rPr>
        <w:t xml:space="preserve"> заштитне опреме</w:t>
      </w:r>
      <w:r w:rsidRPr="009F0E3A">
        <w:rPr>
          <w:lang w:val="ru-RU"/>
        </w:rPr>
        <w:t>;</w:t>
      </w:r>
    </w:p>
    <w:p w:rsidR="00771D39" w:rsidRPr="009F0E3A" w:rsidRDefault="00771D39" w:rsidP="00716FC1">
      <w:pPr>
        <w:numPr>
          <w:ilvl w:val="1"/>
          <w:numId w:val="31"/>
        </w:numPr>
        <w:tabs>
          <w:tab w:val="num" w:pos="1134"/>
          <w:tab w:val="left" w:pos="7005"/>
        </w:tabs>
        <w:spacing w:before="0" w:line="216" w:lineRule="auto"/>
        <w:ind w:left="1134"/>
        <w:rPr>
          <w:lang w:val="ru-RU"/>
        </w:rPr>
      </w:pPr>
      <w:r w:rsidRPr="009F0E3A">
        <w:rPr>
          <w:lang w:val="ru-RU"/>
        </w:rPr>
        <w:t>Поштовање п</w:t>
      </w:r>
      <w:r w:rsidRPr="009F0E3A">
        <w:rPr>
          <w:lang w:val="sr-Latn-CS"/>
        </w:rPr>
        <w:t>равила саобраћаја</w:t>
      </w:r>
      <w:r w:rsidRPr="009F0E3A">
        <w:rPr>
          <w:lang w:val="ru-RU"/>
        </w:rPr>
        <w:t>;</w:t>
      </w:r>
    </w:p>
    <w:p w:rsidR="00771D39" w:rsidRPr="009F0E3A" w:rsidRDefault="00771D39" w:rsidP="00716FC1">
      <w:pPr>
        <w:numPr>
          <w:ilvl w:val="1"/>
          <w:numId w:val="31"/>
        </w:numPr>
        <w:tabs>
          <w:tab w:val="num" w:pos="1134"/>
          <w:tab w:val="left" w:pos="7005"/>
        </w:tabs>
        <w:spacing w:before="0" w:line="216" w:lineRule="auto"/>
        <w:ind w:left="1134"/>
        <w:rPr>
          <w:lang w:val="ru-RU"/>
        </w:rPr>
      </w:pPr>
      <w:r w:rsidRPr="009F0E3A">
        <w:rPr>
          <w:lang w:val="sr-Latn-CS"/>
        </w:rPr>
        <w:t>Процене ризика од повреда</w:t>
      </w:r>
      <w:r w:rsidRPr="009F0E3A">
        <w:rPr>
          <w:lang w:val="ru-RU"/>
        </w:rPr>
        <w:t xml:space="preserve"> и</w:t>
      </w:r>
    </w:p>
    <w:p w:rsidR="00771D39" w:rsidRPr="009F0E3A" w:rsidRDefault="00771D39" w:rsidP="00716FC1">
      <w:pPr>
        <w:numPr>
          <w:ilvl w:val="1"/>
          <w:numId w:val="31"/>
        </w:numPr>
        <w:tabs>
          <w:tab w:val="num" w:pos="1134"/>
          <w:tab w:val="left" w:pos="7005"/>
        </w:tabs>
        <w:spacing w:before="0" w:line="216" w:lineRule="auto"/>
        <w:ind w:left="1134"/>
        <w:rPr>
          <w:lang w:val="sr-Latn-CS"/>
        </w:rPr>
      </w:pPr>
      <w:r w:rsidRPr="009F0E3A">
        <w:rPr>
          <w:lang w:val="sr-Latn-CS"/>
        </w:rPr>
        <w:t>Могућност побољшања безбедности</w:t>
      </w:r>
      <w:r w:rsidRPr="009F0E3A">
        <w:rPr>
          <w:lang w:val="ru-RU"/>
        </w:rPr>
        <w:t xml:space="preserve"> и здравља на</w:t>
      </w:r>
      <w:r w:rsidRPr="009F0E3A">
        <w:rPr>
          <w:lang w:val="sr-Latn-CS"/>
        </w:rPr>
        <w:t xml:space="preserve"> рад</w:t>
      </w:r>
      <w:r w:rsidRPr="009F0E3A">
        <w:rPr>
          <w:lang w:val="ru-RU"/>
        </w:rPr>
        <w:t>у</w:t>
      </w:r>
      <w:r w:rsidRPr="009F0E3A">
        <w:rPr>
          <w:lang w:val="sr-Latn-CS"/>
        </w:rPr>
        <w:t>.</w:t>
      </w: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F4F" w:rsidRDefault="000E2F4F">
      <w:r>
        <w:separator/>
      </w:r>
    </w:p>
    <w:p w:rsidR="000E2F4F" w:rsidRDefault="000E2F4F"/>
  </w:endnote>
  <w:endnote w:type="continuationSeparator" w:id="0">
    <w:p w:rsidR="000E2F4F" w:rsidRDefault="000E2F4F">
      <w:r>
        <w:continuationSeparator/>
      </w:r>
    </w:p>
    <w:p w:rsidR="000E2F4F" w:rsidRDefault="000E2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92" w:rsidRDefault="004E009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0092" w:rsidRDefault="004E0092" w:rsidP="00841BE7">
    <w:pPr>
      <w:pStyle w:val="Footer"/>
      <w:ind w:right="360"/>
    </w:pPr>
  </w:p>
  <w:p w:rsidR="004E0092" w:rsidRDefault="004E009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92" w:rsidRPr="00EC5BB4" w:rsidRDefault="004E009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1B70">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1B70">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92" w:rsidRPr="00EC5BB4" w:rsidRDefault="004E009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D1B70">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D1B70">
      <w:rPr>
        <w:rStyle w:val="PageNumber"/>
        <w:rFonts w:cs="Arial"/>
        <w:b/>
        <w:noProof/>
        <w:szCs w:val="24"/>
      </w:rPr>
      <w:t>61</w:t>
    </w:r>
    <w:r w:rsidRPr="00EC5BB4">
      <w:rPr>
        <w:rStyle w:val="PageNumber"/>
        <w:rFonts w:cs="Arial"/>
        <w:b/>
        <w:szCs w:val="24"/>
      </w:rPr>
      <w:fldChar w:fldCharType="end"/>
    </w:r>
  </w:p>
  <w:p w:rsidR="004E0092" w:rsidRDefault="004E0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F4F" w:rsidRDefault="000E2F4F">
      <w:r>
        <w:separator/>
      </w:r>
    </w:p>
    <w:p w:rsidR="000E2F4F" w:rsidRDefault="000E2F4F"/>
  </w:footnote>
  <w:footnote w:type="continuationSeparator" w:id="0">
    <w:p w:rsidR="000E2F4F" w:rsidRDefault="000E2F4F">
      <w:r>
        <w:continuationSeparator/>
      </w:r>
    </w:p>
    <w:p w:rsidR="000E2F4F" w:rsidRDefault="000E2F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92" w:rsidRDefault="004E0092" w:rsidP="004276AD">
    <w:pPr>
      <w:pStyle w:val="Header"/>
      <w:rPr>
        <w:sz w:val="20"/>
      </w:rPr>
    </w:pPr>
  </w:p>
  <w:p w:rsidR="004E0092" w:rsidRPr="004E0092" w:rsidRDefault="004E0092" w:rsidP="004276AD">
    <w:pPr>
      <w:pStyle w:val="Header"/>
      <w:rPr>
        <w:sz w:val="22"/>
        <w:szCs w:val="24"/>
        <w:lang w:val="sr-Cyrl-RS"/>
      </w:rPr>
    </w:pPr>
    <w:r w:rsidRPr="004E0092">
      <w:rPr>
        <w:sz w:val="22"/>
        <w:szCs w:val="24"/>
      </w:rPr>
      <w:t>ЈП „Електропр</w:t>
    </w:r>
    <w:r>
      <w:rPr>
        <w:sz w:val="22"/>
        <w:szCs w:val="24"/>
      </w:rPr>
      <w:t>ивреда Србије</w:t>
    </w:r>
    <w:proofErr w:type="gramStart"/>
    <w:r>
      <w:rPr>
        <w:sz w:val="22"/>
        <w:szCs w:val="24"/>
      </w:rPr>
      <w:t>“ Београд</w:t>
    </w:r>
    <w:proofErr w:type="gramEnd"/>
    <w:r>
      <w:rPr>
        <w:sz w:val="22"/>
        <w:szCs w:val="24"/>
      </w:rPr>
      <w:t xml:space="preserve">       </w:t>
    </w:r>
    <w:r w:rsidRPr="004E0092">
      <w:rPr>
        <w:sz w:val="22"/>
        <w:szCs w:val="24"/>
      </w:rPr>
      <w:t>Конкурсна документација ЈН</w:t>
    </w:r>
    <w:r w:rsidRPr="004E0092">
      <w:rPr>
        <w:b/>
        <w:sz w:val="22"/>
        <w:szCs w:val="24"/>
        <w:lang w:val="sr-Cyrl-RS"/>
      </w:rPr>
      <w:t xml:space="preserve"> </w:t>
    </w:r>
    <w:r w:rsidRPr="004E0092">
      <w:rPr>
        <w:rFonts w:cs="Arial"/>
        <w:sz w:val="22"/>
      </w:rPr>
      <w:t>3000/1741/2016 (1067/2016)</w:t>
    </w:r>
  </w:p>
  <w:p w:rsidR="004E0092" w:rsidRPr="004276AD" w:rsidRDefault="004E009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92" w:rsidRDefault="004E0092" w:rsidP="004276AD">
    <w:pPr>
      <w:pStyle w:val="Header"/>
    </w:pPr>
  </w:p>
  <w:p w:rsidR="004E0092" w:rsidRPr="004E0092" w:rsidRDefault="004E0092" w:rsidP="004276AD">
    <w:pPr>
      <w:pStyle w:val="Header"/>
      <w:rPr>
        <w:sz w:val="22"/>
        <w:szCs w:val="24"/>
        <w:lang w:val="sr-Cyrl-RS"/>
      </w:rPr>
    </w:pPr>
    <w:r w:rsidRPr="004E0092">
      <w:rPr>
        <w:sz w:val="22"/>
        <w:szCs w:val="24"/>
      </w:rPr>
      <w:t>ЈП „Електропривреда Србије</w:t>
    </w:r>
    <w:proofErr w:type="gramStart"/>
    <w:r w:rsidRPr="004E0092">
      <w:rPr>
        <w:sz w:val="22"/>
        <w:szCs w:val="24"/>
      </w:rPr>
      <w:t>“ Београд</w:t>
    </w:r>
    <w:proofErr w:type="gramEnd"/>
    <w:r w:rsidRPr="004E0092">
      <w:rPr>
        <w:sz w:val="22"/>
        <w:szCs w:val="24"/>
      </w:rPr>
      <w:t xml:space="preserve">  </w:t>
    </w:r>
    <w:r>
      <w:rPr>
        <w:sz w:val="22"/>
        <w:szCs w:val="24"/>
      </w:rPr>
      <w:t xml:space="preserve">     </w:t>
    </w:r>
    <w:r w:rsidRPr="004E0092">
      <w:rPr>
        <w:sz w:val="22"/>
        <w:szCs w:val="24"/>
      </w:rPr>
      <w:t>Конкурсна документација ЈН</w:t>
    </w:r>
    <w:r w:rsidRPr="004E0092">
      <w:rPr>
        <w:b/>
        <w:sz w:val="22"/>
        <w:szCs w:val="24"/>
        <w:lang w:val="sr-Cyrl-RS"/>
      </w:rPr>
      <w:t xml:space="preserve"> </w:t>
    </w:r>
    <w:r w:rsidRPr="004E0092">
      <w:rPr>
        <w:rFonts w:cs="Arial"/>
        <w:sz w:val="22"/>
      </w:rPr>
      <w:t>3000/1741/2016 (1067/2016)</w:t>
    </w:r>
  </w:p>
  <w:p w:rsidR="004E0092" w:rsidRPr="00210557" w:rsidRDefault="004E009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9332CB"/>
    <w:multiLevelType w:val="hybridMultilevel"/>
    <w:tmpl w:val="266C490A"/>
    <w:lvl w:ilvl="0" w:tplc="B28C3CE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DA76E2D"/>
    <w:multiLevelType w:val="hybridMultilevel"/>
    <w:tmpl w:val="3CCE0CBC"/>
    <w:lvl w:ilvl="0" w:tplc="607A80E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5E4671"/>
    <w:multiLevelType w:val="hybridMultilevel"/>
    <w:tmpl w:val="7A68617A"/>
    <w:lvl w:ilvl="0" w:tplc="124C428E">
      <w:start w:val="1"/>
      <w:numFmt w:val="bullet"/>
      <w:lvlText w:val="-"/>
      <w:lvlJc w:val="left"/>
      <w:pPr>
        <w:tabs>
          <w:tab w:val="num" w:pos="1080"/>
        </w:tabs>
        <w:ind w:left="1080" w:hanging="360"/>
      </w:pPr>
      <w:rPr>
        <w:rFonts w:ascii="Times New Roman" w:eastAsia="Times New Roman" w:hAnsi="Times New Roman" w:cs="Times New Roman" w:hint="default"/>
      </w:rPr>
    </w:lvl>
    <w:lvl w:ilvl="1" w:tplc="F9BE72B6">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31641E"/>
    <w:multiLevelType w:val="hybridMultilevel"/>
    <w:tmpl w:val="7B84012A"/>
    <w:lvl w:ilvl="0" w:tplc="C744039A">
      <w:start w:val="6"/>
      <w:numFmt w:val="bullet"/>
      <w:lvlText w:val="-"/>
      <w:lvlJc w:val="left"/>
      <w:pPr>
        <w:ind w:left="720" w:hanging="360"/>
      </w:pPr>
      <w:rPr>
        <w:rFonts w:ascii="Arial" w:eastAsia="Calibri" w:hAnsi="Arial" w:cs="Aria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5FDE1291"/>
    <w:multiLevelType w:val="hybridMultilevel"/>
    <w:tmpl w:val="A73A054C"/>
    <w:lvl w:ilvl="0" w:tplc="AE9078D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C8159A8"/>
    <w:multiLevelType w:val="hybridMultilevel"/>
    <w:tmpl w:val="6C8219E0"/>
    <w:lvl w:ilvl="0" w:tplc="1AAA65A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5B113E"/>
    <w:multiLevelType w:val="hybridMultilevel"/>
    <w:tmpl w:val="780CC1E6"/>
    <w:lvl w:ilvl="0" w:tplc="13C01DDC">
      <w:start w:val="1"/>
      <w:numFmt w:val="decimal"/>
      <w:lvlText w:val="%1."/>
      <w:lvlJc w:val="left"/>
      <w:pPr>
        <w:tabs>
          <w:tab w:val="num" w:pos="720"/>
        </w:tabs>
        <w:ind w:left="720" w:hanging="360"/>
      </w:pPr>
      <w:rPr>
        <w:rFonts w:hint="default"/>
        <w:b/>
      </w:rPr>
    </w:lvl>
    <w:lvl w:ilvl="1" w:tplc="95CC2E3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7"/>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2"/>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4"/>
  </w:num>
  <w:num w:numId="12">
    <w:abstractNumId w:val="69"/>
  </w:num>
  <w:num w:numId="13">
    <w:abstractNumId w:val="60"/>
  </w:num>
  <w:num w:numId="14">
    <w:abstractNumId w:val="57"/>
  </w:num>
  <w:num w:numId="15">
    <w:abstractNumId w:val="66"/>
  </w:num>
  <w:num w:numId="16">
    <w:abstractNumId w:val="85"/>
  </w:num>
  <w:num w:numId="17">
    <w:abstractNumId w:val="78"/>
  </w:num>
  <w:num w:numId="18">
    <w:abstractNumId w:val="89"/>
  </w:num>
  <w:num w:numId="19">
    <w:abstractNumId w:val="68"/>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49"/>
  </w:num>
  <w:num w:numId="28">
    <w:abstractNumId w:val="64"/>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8"/>
  </w:num>
  <w:num w:numId="34">
    <w:abstractNumId w:val="51"/>
  </w:num>
  <w:num w:numId="35">
    <w:abstractNumId w:val="61"/>
  </w:num>
  <w:num w:numId="36">
    <w:abstractNumId w:val="84"/>
  </w:num>
  <w:num w:numId="37">
    <w:abstractNumId w:val="8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E36"/>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C6E"/>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C28"/>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F4F"/>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402"/>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BF"/>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E0B"/>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5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A8E"/>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5B8"/>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5"/>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44"/>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092"/>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A5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756"/>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BC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FC1"/>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086"/>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7C"/>
    <w:rsid w:val="00771BF8"/>
    <w:rsid w:val="00771D39"/>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6B"/>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54"/>
    <w:rsid w:val="00816F3E"/>
    <w:rsid w:val="008172F2"/>
    <w:rsid w:val="00817675"/>
    <w:rsid w:val="008176D9"/>
    <w:rsid w:val="008177CD"/>
    <w:rsid w:val="00817A1D"/>
    <w:rsid w:val="00817FC5"/>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D9B"/>
    <w:rsid w:val="008503F7"/>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1FB"/>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C6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AF5"/>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51E"/>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462"/>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171"/>
    <w:rsid w:val="00C264A6"/>
    <w:rsid w:val="00C26B46"/>
    <w:rsid w:val="00C26CDF"/>
    <w:rsid w:val="00C2724C"/>
    <w:rsid w:val="00C273A1"/>
    <w:rsid w:val="00C274E7"/>
    <w:rsid w:val="00C27E1F"/>
    <w:rsid w:val="00C3007D"/>
    <w:rsid w:val="00C3010E"/>
    <w:rsid w:val="00C305FF"/>
    <w:rsid w:val="00C30CCE"/>
    <w:rsid w:val="00C30E1C"/>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B9"/>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34"/>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5F0"/>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8A9"/>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276"/>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780"/>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53"/>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95"/>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22"/>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A"/>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0557727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888486">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A119D26-A393-4724-86BE-DD10B099AA1B}">
  <ds:schemaRefs>
    <ds:schemaRef ds:uri="http://schemas.openxmlformats.org/officeDocument/2006/bibliography"/>
  </ds:schemaRefs>
</ds:datastoreItem>
</file>

<file path=customXml/itemProps100.xml><?xml version="1.0" encoding="utf-8"?>
<ds:datastoreItem xmlns:ds="http://schemas.openxmlformats.org/officeDocument/2006/customXml" ds:itemID="{9ABD284E-8B3B-4E42-88F8-7DCB219D1F28}">
  <ds:schemaRefs>
    <ds:schemaRef ds:uri="http://schemas.openxmlformats.org/officeDocument/2006/bibliography"/>
  </ds:schemaRefs>
</ds:datastoreItem>
</file>

<file path=customXml/itemProps101.xml><?xml version="1.0" encoding="utf-8"?>
<ds:datastoreItem xmlns:ds="http://schemas.openxmlformats.org/officeDocument/2006/customXml" ds:itemID="{E65EA14E-978D-46EC-83A3-D2CFCB4BFD29}">
  <ds:schemaRefs>
    <ds:schemaRef ds:uri="http://schemas.openxmlformats.org/officeDocument/2006/bibliography"/>
  </ds:schemaRefs>
</ds:datastoreItem>
</file>

<file path=customXml/itemProps102.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03.xml><?xml version="1.0" encoding="utf-8"?>
<ds:datastoreItem xmlns:ds="http://schemas.openxmlformats.org/officeDocument/2006/customXml" ds:itemID="{29D24246-8AD4-4A2E-A203-1E0483CE55A3}">
  <ds:schemaRefs>
    <ds:schemaRef ds:uri="http://schemas.openxmlformats.org/officeDocument/2006/bibliography"/>
  </ds:schemaRefs>
</ds:datastoreItem>
</file>

<file path=customXml/itemProps10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05.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06.xml><?xml version="1.0" encoding="utf-8"?>
<ds:datastoreItem xmlns:ds="http://schemas.openxmlformats.org/officeDocument/2006/customXml" ds:itemID="{98877A29-ED80-4847-A613-CEB30DBC1551}">
  <ds:schemaRefs>
    <ds:schemaRef ds:uri="http://schemas.openxmlformats.org/officeDocument/2006/bibliography"/>
  </ds:schemaRefs>
</ds:datastoreItem>
</file>

<file path=customXml/itemProps10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08.xml><?xml version="1.0" encoding="utf-8"?>
<ds:datastoreItem xmlns:ds="http://schemas.openxmlformats.org/officeDocument/2006/customXml" ds:itemID="{C20D5C7E-245B-42EA-A782-C44F52A71699}">
  <ds:schemaRefs>
    <ds:schemaRef ds:uri="http://schemas.openxmlformats.org/officeDocument/2006/bibliography"/>
  </ds:schemaRefs>
</ds:datastoreItem>
</file>

<file path=customXml/itemProps10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1.xml><?xml version="1.0" encoding="utf-8"?>
<ds:datastoreItem xmlns:ds="http://schemas.openxmlformats.org/officeDocument/2006/customXml" ds:itemID="{D8B4EE98-F480-475D-97B8-66643D26AB53}">
  <ds:schemaRefs>
    <ds:schemaRef ds:uri="http://schemas.openxmlformats.org/officeDocument/2006/bibliography"/>
  </ds:schemaRefs>
</ds:datastoreItem>
</file>

<file path=customXml/itemProps11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1.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1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1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4.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15.xml><?xml version="1.0" encoding="utf-8"?>
<ds:datastoreItem xmlns:ds="http://schemas.openxmlformats.org/officeDocument/2006/customXml" ds:itemID="{2B701B4B-EA38-4438-9A72-97445B31D5AD}">
  <ds:schemaRefs>
    <ds:schemaRef ds:uri="http://schemas.openxmlformats.org/officeDocument/2006/bibliography"/>
  </ds:schemaRefs>
</ds:datastoreItem>
</file>

<file path=customXml/itemProps11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1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2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23.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4.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26.xml><?xml version="1.0" encoding="utf-8"?>
<ds:datastoreItem xmlns:ds="http://schemas.openxmlformats.org/officeDocument/2006/customXml" ds:itemID="{4945FAB5-C86D-4F8B-9220-A265AB357AEA}">
  <ds:schemaRefs>
    <ds:schemaRef ds:uri="http://schemas.openxmlformats.org/officeDocument/2006/bibliography"/>
  </ds:schemaRefs>
</ds:datastoreItem>
</file>

<file path=customXml/itemProps12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29.xml><?xml version="1.0" encoding="utf-8"?>
<ds:datastoreItem xmlns:ds="http://schemas.openxmlformats.org/officeDocument/2006/customXml" ds:itemID="{3C1FA034-2F3F-4BB6-96BA-C72785AAD039}">
  <ds:schemaRefs>
    <ds:schemaRef ds:uri="http://schemas.openxmlformats.org/officeDocument/2006/bibliography"/>
  </ds:schemaRefs>
</ds:datastoreItem>
</file>

<file path=customXml/itemProps1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0.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3.xml><?xml version="1.0" encoding="utf-8"?>
<ds:datastoreItem xmlns:ds="http://schemas.openxmlformats.org/officeDocument/2006/customXml" ds:itemID="{9E0F0205-C0DF-457D-9BC3-C8F1199D2328}">
  <ds:schemaRefs>
    <ds:schemaRef ds:uri="http://schemas.openxmlformats.org/officeDocument/2006/bibliography"/>
  </ds:schemaRefs>
</ds:datastoreItem>
</file>

<file path=customXml/itemProps134.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35.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36.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37.xml><?xml version="1.0" encoding="utf-8"?>
<ds:datastoreItem xmlns:ds="http://schemas.openxmlformats.org/officeDocument/2006/customXml" ds:itemID="{8EE71CD0-CC14-41FD-859B-9B6637A884C1}">
  <ds:schemaRefs>
    <ds:schemaRef ds:uri="http://schemas.openxmlformats.org/officeDocument/2006/bibliography"/>
  </ds:schemaRefs>
</ds:datastoreItem>
</file>

<file path=customXml/itemProps138.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3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4.xml><?xml version="1.0" encoding="utf-8"?>
<ds:datastoreItem xmlns:ds="http://schemas.openxmlformats.org/officeDocument/2006/customXml" ds:itemID="{11893D39-A89C-4BE2-A411-03272EB3E1CB}">
  <ds:schemaRefs>
    <ds:schemaRef ds:uri="http://schemas.openxmlformats.org/officeDocument/2006/bibliography"/>
  </ds:schemaRefs>
</ds:datastoreItem>
</file>

<file path=customXml/itemProps14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4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42.xml><?xml version="1.0" encoding="utf-8"?>
<ds:datastoreItem xmlns:ds="http://schemas.openxmlformats.org/officeDocument/2006/customXml" ds:itemID="{BF90F8CB-B40D-40EC-9218-70FF11931D66}">
  <ds:schemaRefs>
    <ds:schemaRef ds:uri="http://schemas.openxmlformats.org/officeDocument/2006/bibliography"/>
  </ds:schemaRefs>
</ds:datastoreItem>
</file>

<file path=customXml/itemProps143.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5.xml><?xml version="1.0" encoding="utf-8"?>
<ds:datastoreItem xmlns:ds="http://schemas.openxmlformats.org/officeDocument/2006/customXml" ds:itemID="{942C5619-3E3A-428E-B513-5DFE2F6F549B}">
  <ds:schemaRefs>
    <ds:schemaRef ds:uri="http://schemas.openxmlformats.org/officeDocument/2006/bibliography"/>
  </ds:schemaRefs>
</ds:datastoreItem>
</file>

<file path=customXml/itemProps14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7.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9.xml><?xml version="1.0" encoding="utf-8"?>
<ds:datastoreItem xmlns:ds="http://schemas.openxmlformats.org/officeDocument/2006/customXml" ds:itemID="{61803745-3844-4BBF-9F06-C1C02D91EBBA}">
  <ds:schemaRefs>
    <ds:schemaRef ds:uri="http://schemas.openxmlformats.org/officeDocument/2006/bibliography"/>
  </ds:schemaRefs>
</ds:datastoreItem>
</file>

<file path=customXml/itemProps15.xml><?xml version="1.0" encoding="utf-8"?>
<ds:datastoreItem xmlns:ds="http://schemas.openxmlformats.org/officeDocument/2006/customXml" ds:itemID="{5FE0E89F-4C1B-4219-B8B1-AEB6A5C12AD2}">
  <ds:schemaRefs>
    <ds:schemaRef ds:uri="http://schemas.openxmlformats.org/officeDocument/2006/bibliography"/>
  </ds:schemaRefs>
</ds:datastoreItem>
</file>

<file path=customXml/itemProps15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5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5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53.xml><?xml version="1.0" encoding="utf-8"?>
<ds:datastoreItem xmlns:ds="http://schemas.openxmlformats.org/officeDocument/2006/customXml" ds:itemID="{2BD25172-1464-4BB6-B269-3004452C01E1}">
  <ds:schemaRefs>
    <ds:schemaRef ds:uri="http://schemas.openxmlformats.org/officeDocument/2006/bibliography"/>
  </ds:schemaRefs>
</ds:datastoreItem>
</file>

<file path=customXml/itemProps154.xml><?xml version="1.0" encoding="utf-8"?>
<ds:datastoreItem xmlns:ds="http://schemas.openxmlformats.org/officeDocument/2006/customXml" ds:itemID="{A5D26399-192D-4B89-826E-A25AFA1201F5}">
  <ds:schemaRefs>
    <ds:schemaRef ds:uri="http://schemas.openxmlformats.org/officeDocument/2006/bibliography"/>
  </ds:schemaRefs>
</ds:datastoreItem>
</file>

<file path=customXml/itemProps155.xml><?xml version="1.0" encoding="utf-8"?>
<ds:datastoreItem xmlns:ds="http://schemas.openxmlformats.org/officeDocument/2006/customXml" ds:itemID="{27BCABD8-841C-4380-91AF-66D59534F976}">
  <ds:schemaRefs>
    <ds:schemaRef ds:uri="http://schemas.openxmlformats.org/officeDocument/2006/bibliography"/>
  </ds:schemaRefs>
</ds:datastoreItem>
</file>

<file path=customXml/itemProps156.xml><?xml version="1.0" encoding="utf-8"?>
<ds:datastoreItem xmlns:ds="http://schemas.openxmlformats.org/officeDocument/2006/customXml" ds:itemID="{CDFD3940-61F7-4880-BB57-CEE8A203E8D6}">
  <ds:schemaRefs>
    <ds:schemaRef ds:uri="http://schemas.openxmlformats.org/officeDocument/2006/bibliography"/>
  </ds:schemaRefs>
</ds:datastoreItem>
</file>

<file path=customXml/itemProps157.xml><?xml version="1.0" encoding="utf-8"?>
<ds:datastoreItem xmlns:ds="http://schemas.openxmlformats.org/officeDocument/2006/customXml" ds:itemID="{67F664C5-6CAC-4C13-B29A-A47905165281}">
  <ds:schemaRefs>
    <ds:schemaRef ds:uri="http://schemas.openxmlformats.org/officeDocument/2006/bibliography"/>
  </ds:schemaRefs>
</ds:datastoreItem>
</file>

<file path=customXml/itemProps1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9.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2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3.xml><?xml version="1.0" encoding="utf-8"?>
<ds:datastoreItem xmlns:ds="http://schemas.openxmlformats.org/officeDocument/2006/customXml" ds:itemID="{8A2F17D8-9E14-4C22-A044-48594572CCC5}">
  <ds:schemaRefs>
    <ds:schemaRef ds:uri="http://schemas.openxmlformats.org/officeDocument/2006/bibliography"/>
  </ds:schemaRefs>
</ds:datastoreItem>
</file>

<file path=customXml/itemProps24.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2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6.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8.xml><?xml version="1.0" encoding="utf-8"?>
<ds:datastoreItem xmlns:ds="http://schemas.openxmlformats.org/officeDocument/2006/customXml" ds:itemID="{917AF921-B6EA-4D1C-B2EC-78D63AB9D85B}">
  <ds:schemaRefs>
    <ds:schemaRef ds:uri="http://schemas.openxmlformats.org/officeDocument/2006/bibliography"/>
  </ds:schemaRefs>
</ds:datastoreItem>
</file>

<file path=customXml/itemProps2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30.xml><?xml version="1.0" encoding="utf-8"?>
<ds:datastoreItem xmlns:ds="http://schemas.openxmlformats.org/officeDocument/2006/customXml" ds:itemID="{0EBD921C-F0BC-4CC3-BB75-799E1A1296A4}">
  <ds:schemaRefs>
    <ds:schemaRef ds:uri="http://schemas.openxmlformats.org/officeDocument/2006/bibliography"/>
  </ds:schemaRefs>
</ds:datastoreItem>
</file>

<file path=customXml/itemProps31.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3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6.xml><?xml version="1.0" encoding="utf-8"?>
<ds:datastoreItem xmlns:ds="http://schemas.openxmlformats.org/officeDocument/2006/customXml" ds:itemID="{D3B100A6-4AF2-4912-98A8-BCA2AC510232}">
  <ds:schemaRefs>
    <ds:schemaRef ds:uri="http://schemas.openxmlformats.org/officeDocument/2006/bibliography"/>
  </ds:schemaRefs>
</ds:datastoreItem>
</file>

<file path=customXml/itemProps37.xml><?xml version="1.0" encoding="utf-8"?>
<ds:datastoreItem xmlns:ds="http://schemas.openxmlformats.org/officeDocument/2006/customXml" ds:itemID="{7C1FB35C-0134-4D75-9F73-1788D8EBFBD8}">
  <ds:schemaRefs>
    <ds:schemaRef ds:uri="http://schemas.openxmlformats.org/officeDocument/2006/bibliography"/>
  </ds:schemaRefs>
</ds:datastoreItem>
</file>

<file path=customXml/itemProps3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xml><?xml version="1.0" encoding="utf-8"?>
<ds:datastoreItem xmlns:ds="http://schemas.openxmlformats.org/officeDocument/2006/customXml" ds:itemID="{2AB19328-6432-4C95-9BFA-E6F56586AE5E}">
  <ds:schemaRefs>
    <ds:schemaRef ds:uri="http://schemas.openxmlformats.org/officeDocument/2006/bibliography"/>
  </ds:schemaRefs>
</ds:datastoreItem>
</file>

<file path=customXml/itemProps40.xml><?xml version="1.0" encoding="utf-8"?>
<ds:datastoreItem xmlns:ds="http://schemas.openxmlformats.org/officeDocument/2006/customXml" ds:itemID="{537E8011-24CB-48F9-AAD2-2B8727E467B9}">
  <ds:schemaRefs>
    <ds:schemaRef ds:uri="http://schemas.openxmlformats.org/officeDocument/2006/bibliography"/>
  </ds:schemaRefs>
</ds:datastoreItem>
</file>

<file path=customXml/itemProps41.xml><?xml version="1.0" encoding="utf-8"?>
<ds:datastoreItem xmlns:ds="http://schemas.openxmlformats.org/officeDocument/2006/customXml" ds:itemID="{BFD090AC-DDFE-4BD9-A8D7-795C2E319819}">
  <ds:schemaRefs>
    <ds:schemaRef ds:uri="http://schemas.openxmlformats.org/officeDocument/2006/bibliography"/>
  </ds:schemaRefs>
</ds:datastoreItem>
</file>

<file path=customXml/itemProps4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44.xml><?xml version="1.0" encoding="utf-8"?>
<ds:datastoreItem xmlns:ds="http://schemas.openxmlformats.org/officeDocument/2006/customXml" ds:itemID="{96AD18A3-47CC-457E-8AB2-CF3FE146489F}">
  <ds:schemaRefs>
    <ds:schemaRef ds:uri="http://schemas.openxmlformats.org/officeDocument/2006/bibliography"/>
  </ds:schemaRefs>
</ds:datastoreItem>
</file>

<file path=customXml/itemProps45.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46.xml><?xml version="1.0" encoding="utf-8"?>
<ds:datastoreItem xmlns:ds="http://schemas.openxmlformats.org/officeDocument/2006/customXml" ds:itemID="{6FB7C755-0462-44D7-8679-1E01622B9F17}">
  <ds:schemaRefs>
    <ds:schemaRef ds:uri="http://schemas.openxmlformats.org/officeDocument/2006/bibliography"/>
  </ds:schemaRefs>
</ds:datastoreItem>
</file>

<file path=customXml/itemProps4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48.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51.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2.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5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57.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58.xml><?xml version="1.0" encoding="utf-8"?>
<ds:datastoreItem xmlns:ds="http://schemas.openxmlformats.org/officeDocument/2006/customXml" ds:itemID="{1649845A-E409-4CEA-BFFC-8C0AD753F06A}">
  <ds:schemaRefs>
    <ds:schemaRef ds:uri="http://schemas.openxmlformats.org/officeDocument/2006/bibliography"/>
  </ds:schemaRefs>
</ds:datastoreItem>
</file>

<file path=customXml/itemProps59.xml><?xml version="1.0" encoding="utf-8"?>
<ds:datastoreItem xmlns:ds="http://schemas.openxmlformats.org/officeDocument/2006/customXml" ds:itemID="{FB785F16-8F46-4230-B554-5F10DEB60C22}">
  <ds:schemaRefs>
    <ds:schemaRef ds:uri="http://schemas.openxmlformats.org/officeDocument/2006/bibliography"/>
  </ds:schemaRefs>
</ds:datastoreItem>
</file>

<file path=customXml/itemProps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3.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5.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8.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71.xml><?xml version="1.0" encoding="utf-8"?>
<ds:datastoreItem xmlns:ds="http://schemas.openxmlformats.org/officeDocument/2006/customXml" ds:itemID="{B0BD725D-4B54-47ED-B37F-B9CF2FBB0E5F}">
  <ds:schemaRefs>
    <ds:schemaRef ds:uri="http://schemas.openxmlformats.org/officeDocument/2006/bibliography"/>
  </ds:schemaRefs>
</ds:datastoreItem>
</file>

<file path=customXml/itemProps72.xml><?xml version="1.0" encoding="utf-8"?>
<ds:datastoreItem xmlns:ds="http://schemas.openxmlformats.org/officeDocument/2006/customXml" ds:itemID="{2E226053-459E-488D-9FE0-28B52D070EE3}">
  <ds:schemaRefs>
    <ds:schemaRef ds:uri="http://schemas.openxmlformats.org/officeDocument/2006/bibliography"/>
  </ds:schemaRefs>
</ds:datastoreItem>
</file>

<file path=customXml/itemProps73.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7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6.xml><?xml version="1.0" encoding="utf-8"?>
<ds:datastoreItem xmlns:ds="http://schemas.openxmlformats.org/officeDocument/2006/customXml" ds:itemID="{18B65F73-1631-4B3C-BE79-CB7425EAB18D}">
  <ds:schemaRefs>
    <ds:schemaRef ds:uri="http://schemas.openxmlformats.org/officeDocument/2006/bibliography"/>
  </ds:schemaRefs>
</ds:datastoreItem>
</file>

<file path=customXml/itemProps77.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7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7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8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2.xml><?xml version="1.0" encoding="utf-8"?>
<ds:datastoreItem xmlns:ds="http://schemas.openxmlformats.org/officeDocument/2006/customXml" ds:itemID="{6215FCCD-F292-401D-9454-B58D2C91F1F8}">
  <ds:schemaRefs>
    <ds:schemaRef ds:uri="http://schemas.openxmlformats.org/officeDocument/2006/bibliography"/>
  </ds:schemaRefs>
</ds:datastoreItem>
</file>

<file path=customXml/itemProps83.xml><?xml version="1.0" encoding="utf-8"?>
<ds:datastoreItem xmlns:ds="http://schemas.openxmlformats.org/officeDocument/2006/customXml" ds:itemID="{33C597E2-8637-4973-9636-056A3BB4A6CC}">
  <ds:schemaRefs>
    <ds:schemaRef ds:uri="http://schemas.openxmlformats.org/officeDocument/2006/bibliography"/>
  </ds:schemaRefs>
</ds:datastoreItem>
</file>

<file path=customXml/itemProps8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8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6.xml><?xml version="1.0" encoding="utf-8"?>
<ds:datastoreItem xmlns:ds="http://schemas.openxmlformats.org/officeDocument/2006/customXml" ds:itemID="{EC299356-6E1F-4C45-BDFE-F0C8E71E4CDF}">
  <ds:schemaRefs>
    <ds:schemaRef ds:uri="http://schemas.openxmlformats.org/officeDocument/2006/bibliography"/>
  </ds:schemaRefs>
</ds:datastoreItem>
</file>

<file path=customXml/itemProps87.xml><?xml version="1.0" encoding="utf-8"?>
<ds:datastoreItem xmlns:ds="http://schemas.openxmlformats.org/officeDocument/2006/customXml" ds:itemID="{700A3967-0790-48DE-9202-16B1E8059E31}">
  <ds:schemaRefs>
    <ds:schemaRef ds:uri="http://schemas.openxmlformats.org/officeDocument/2006/bibliography"/>
  </ds:schemaRefs>
</ds:datastoreItem>
</file>

<file path=customXml/itemProps8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2.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93.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9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6.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97.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98.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9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61</Pages>
  <Words>19142</Words>
  <Characters>109112</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127999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64</cp:revision>
  <cp:lastPrinted>2016-06-16T05:19:00Z</cp:lastPrinted>
  <dcterms:created xsi:type="dcterms:W3CDTF">2016-03-21T12:29:00Z</dcterms:created>
  <dcterms:modified xsi:type="dcterms:W3CDTF">2016-06-16T05:27:00Z</dcterms:modified>
</cp:coreProperties>
</file>