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D667A"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ED667A"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ED667A">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ED667A">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295D8C">
        <w:rPr>
          <w:rFonts w:ascii="Arial" w:hAnsi="Arial" w:cs="Arial"/>
          <w:i/>
          <w:color w:val="4F81BD"/>
          <w:sz w:val="22"/>
          <w:szCs w:val="22"/>
        </w:rPr>
        <w:t>УСЛУГА</w:t>
      </w:r>
      <w:r w:rsidRPr="00295D8C">
        <w:rPr>
          <w:rFonts w:ascii="Arial" w:hAnsi="Arial" w:cs="Arial"/>
          <w:sz w:val="22"/>
          <w:szCs w:val="22"/>
          <w:lang w:val="ru-RU"/>
        </w:rPr>
        <w:t xml:space="preserve"> </w:t>
      </w:r>
      <w:r w:rsidR="00F763DE">
        <w:rPr>
          <w:rFonts w:ascii="Arial" w:hAnsi="Arial" w:cs="Arial"/>
          <w:sz w:val="22"/>
          <w:szCs w:val="22"/>
          <w:lang w:val="sr-Latn-RS"/>
        </w:rPr>
        <w:t xml:space="preserve">- </w:t>
      </w:r>
      <w:r w:rsidR="00F763DE" w:rsidRPr="00AF2B8C">
        <w:rPr>
          <w:rFonts w:ascii="Arial" w:hAnsi="Arial" w:cs="Arial"/>
          <w:bCs/>
          <w:sz w:val="22"/>
          <w:szCs w:val="22"/>
        </w:rPr>
        <w:t>Оправка вучних мотора за ел</w:t>
      </w:r>
      <w:r w:rsidR="00F763DE">
        <w:rPr>
          <w:rFonts w:ascii="Arial" w:hAnsi="Arial" w:cs="Arial"/>
          <w:bCs/>
          <w:sz w:val="22"/>
          <w:szCs w:val="22"/>
          <w:lang w:val="sr-Cyrl-RS"/>
        </w:rPr>
        <w:t>е</w:t>
      </w:r>
      <w:r w:rsidR="00F763DE" w:rsidRPr="00AF2B8C">
        <w:rPr>
          <w:rFonts w:ascii="Arial" w:hAnsi="Arial" w:cs="Arial"/>
          <w:bCs/>
          <w:sz w:val="22"/>
          <w:szCs w:val="22"/>
        </w:rPr>
        <w:t>ктричне локомотиве</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D667A">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D667A" w:rsidRPr="00ED667A">
        <w:rPr>
          <w:rFonts w:ascii="Arial" w:hAnsi="Arial" w:cs="Arial"/>
          <w:sz w:val="22"/>
          <w:szCs w:val="22"/>
          <w:lang w:val="sr-Cyrl-RS"/>
        </w:rPr>
        <w:t>3000</w:t>
      </w:r>
      <w:r w:rsidR="00ED667A" w:rsidRPr="00ED667A">
        <w:rPr>
          <w:rFonts w:ascii="Arial" w:hAnsi="Arial" w:cs="Arial"/>
          <w:sz w:val="22"/>
          <w:szCs w:val="22"/>
          <w:lang w:val="sr-Latn-RS"/>
        </w:rPr>
        <w:t>/</w:t>
      </w:r>
      <w:r w:rsidR="00ED667A" w:rsidRPr="00ED667A">
        <w:rPr>
          <w:rFonts w:ascii="Arial" w:hAnsi="Arial" w:cs="Arial"/>
          <w:sz w:val="22"/>
          <w:szCs w:val="22"/>
          <w:lang w:val="sr-Cyrl-RS"/>
        </w:rPr>
        <w:t>0698</w:t>
      </w:r>
      <w:r w:rsidR="00ED667A" w:rsidRPr="00ED667A">
        <w:rPr>
          <w:rFonts w:ascii="Arial" w:hAnsi="Arial" w:cs="Arial"/>
          <w:sz w:val="22"/>
          <w:szCs w:val="22"/>
          <w:lang w:val="sr-Latn-RS"/>
        </w:rPr>
        <w:t>/</w:t>
      </w:r>
      <w:r w:rsidR="00ED667A" w:rsidRPr="00ED667A">
        <w:rPr>
          <w:rFonts w:ascii="Arial" w:hAnsi="Arial" w:cs="Arial"/>
          <w:sz w:val="22"/>
          <w:szCs w:val="22"/>
          <w:lang w:val="sr-Cyrl-RS"/>
        </w:rPr>
        <w:t>2016, 3000</w:t>
      </w:r>
      <w:r w:rsidR="00ED667A" w:rsidRPr="00ED667A">
        <w:rPr>
          <w:rFonts w:ascii="Arial" w:hAnsi="Arial" w:cs="Arial"/>
          <w:sz w:val="22"/>
          <w:szCs w:val="22"/>
          <w:lang w:val="sr-Latn-RS"/>
        </w:rPr>
        <w:t>/</w:t>
      </w:r>
      <w:r w:rsidR="00ED667A" w:rsidRPr="00ED667A">
        <w:rPr>
          <w:rFonts w:ascii="Arial" w:hAnsi="Arial" w:cs="Arial"/>
          <w:sz w:val="22"/>
          <w:szCs w:val="22"/>
          <w:lang w:val="sr-Cyrl-RS"/>
        </w:rPr>
        <w:t>0871</w:t>
      </w:r>
      <w:r w:rsidR="00ED667A" w:rsidRPr="00ED667A">
        <w:rPr>
          <w:rFonts w:ascii="Arial" w:hAnsi="Arial" w:cs="Arial"/>
          <w:sz w:val="22"/>
          <w:szCs w:val="22"/>
          <w:lang w:val="sr-Latn-RS"/>
        </w:rPr>
        <w:t>/</w:t>
      </w:r>
      <w:r w:rsidR="00ED667A" w:rsidRPr="00ED667A">
        <w:rPr>
          <w:rFonts w:ascii="Arial" w:hAnsi="Arial" w:cs="Arial"/>
          <w:sz w:val="22"/>
          <w:szCs w:val="22"/>
          <w:lang w:val="sr-Cyrl-RS"/>
        </w:rPr>
        <w:t>2016 (789</w:t>
      </w:r>
      <w:r w:rsidR="00ED667A" w:rsidRPr="00ED667A">
        <w:rPr>
          <w:rFonts w:ascii="Arial" w:hAnsi="Arial" w:cs="Arial"/>
          <w:sz w:val="22"/>
          <w:szCs w:val="22"/>
          <w:lang w:val="sr-Latn-RS"/>
        </w:rPr>
        <w:t>/</w:t>
      </w:r>
      <w:r w:rsidR="00ED667A" w:rsidRPr="00ED667A">
        <w:rPr>
          <w:rFonts w:ascii="Arial" w:hAnsi="Arial" w:cs="Arial"/>
          <w:sz w:val="22"/>
          <w:szCs w:val="22"/>
          <w:lang w:val="sr-Cyrl-RS"/>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B1248" w:rsidRPr="001B1248">
        <w:rPr>
          <w:rFonts w:ascii="Arial" w:eastAsia="Calibri" w:hAnsi="Arial" w:cs="Arial"/>
          <w:sz w:val="22"/>
          <w:szCs w:val="22"/>
          <w:lang w:val="sr-Cyrl-RS" w:eastAsia="en-US"/>
        </w:rPr>
        <w:t>105-Е.03.01.-</w:t>
      </w:r>
      <w:r w:rsidR="001B1248" w:rsidRPr="001B1248">
        <w:rPr>
          <w:rFonts w:ascii="Arial" w:eastAsia="Calibri" w:hAnsi="Arial" w:cs="Arial"/>
          <w:sz w:val="22"/>
          <w:szCs w:val="22"/>
          <w:lang w:val="sr-Latn-RS" w:eastAsia="en-US"/>
        </w:rPr>
        <w:t>157575/</w:t>
      </w:r>
      <w:r w:rsidR="0047509F">
        <w:rPr>
          <w:rFonts w:ascii="Arial" w:eastAsia="Calibri" w:hAnsi="Arial" w:cs="Arial"/>
          <w:sz w:val="22"/>
          <w:szCs w:val="22"/>
          <w:lang w:val="sr-Cyrl-RS" w:eastAsia="en-US"/>
        </w:rPr>
        <w:t>8</w:t>
      </w:r>
      <w:r w:rsidR="001B1248" w:rsidRPr="001B1248">
        <w:rPr>
          <w:rFonts w:ascii="Arial" w:eastAsia="Calibri" w:hAnsi="Arial" w:cs="Arial"/>
          <w:sz w:val="22"/>
          <w:szCs w:val="22"/>
          <w:lang w:val="sr-Cyrl-RS" w:eastAsia="en-US"/>
        </w:rPr>
        <w:t>-2016</w:t>
      </w:r>
      <w:r w:rsidRPr="00295D8C">
        <w:rPr>
          <w:rFonts w:ascii="Arial" w:hAnsi="Arial" w:cs="Arial"/>
          <w:sz w:val="22"/>
          <w:szCs w:val="22"/>
        </w:rPr>
        <w:t xml:space="preserve"> од </w:t>
      </w:r>
      <w:r w:rsidR="0047509F">
        <w:rPr>
          <w:rFonts w:ascii="Arial" w:hAnsi="Arial" w:cs="Arial"/>
          <w:sz w:val="22"/>
          <w:szCs w:val="22"/>
          <w:lang w:val="sr-Cyrl-RS"/>
        </w:rPr>
        <w:t>21.07.2016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763DE"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Јул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763DE">
        <w:rPr>
          <w:rFonts w:ascii="Arial" w:hAnsi="Arial" w:cs="Arial"/>
          <w:sz w:val="22"/>
          <w:szCs w:val="22"/>
          <w:lang w:val="sr-Cyrl-RS"/>
        </w:rPr>
        <w:t xml:space="preserve">услуге - </w:t>
      </w:r>
      <w:r w:rsidR="00F763DE" w:rsidRPr="00AF2B8C">
        <w:rPr>
          <w:rFonts w:ascii="Arial" w:hAnsi="Arial" w:cs="Arial"/>
          <w:bCs/>
          <w:sz w:val="22"/>
          <w:szCs w:val="22"/>
        </w:rPr>
        <w:t>Оправка вучних мотора за ел</w:t>
      </w:r>
      <w:r w:rsidR="00F763DE">
        <w:rPr>
          <w:rFonts w:ascii="Arial" w:hAnsi="Arial" w:cs="Arial"/>
          <w:bCs/>
          <w:sz w:val="22"/>
          <w:szCs w:val="22"/>
          <w:lang w:val="sr-Cyrl-RS"/>
        </w:rPr>
        <w:t>е</w:t>
      </w:r>
      <w:r w:rsidR="00F763DE" w:rsidRPr="00AF2B8C">
        <w:rPr>
          <w:rFonts w:ascii="Arial" w:hAnsi="Arial" w:cs="Arial"/>
          <w:bCs/>
          <w:sz w:val="22"/>
          <w:szCs w:val="22"/>
        </w:rPr>
        <w:t>ктричне локомотиве</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C6690C" w:rsidP="000F38BA">
      <w:pPr>
        <w:jc w:val="both"/>
        <w:rPr>
          <w:rFonts w:ascii="Arial" w:hAnsi="Arial" w:cs="Arial"/>
          <w:sz w:val="22"/>
          <w:szCs w:val="22"/>
          <w:lang w:val="sr-Latn-RS"/>
        </w:rPr>
      </w:pPr>
      <w:r w:rsidRPr="00A04588">
        <w:rPr>
          <w:rFonts w:ascii="Arial" w:hAnsi="Arial" w:cs="Arial"/>
          <w:sz w:val="22"/>
          <w:szCs w:val="22"/>
        </w:rPr>
        <w:t>Тачка</w:t>
      </w:r>
      <w:r w:rsidR="00A04588" w:rsidRPr="00A04588">
        <w:t xml:space="preserve"> </w:t>
      </w:r>
      <w:r w:rsidR="00A04588" w:rsidRPr="00A04588">
        <w:rPr>
          <w:rFonts w:ascii="Arial" w:hAnsi="Arial" w:cs="Arial"/>
          <w:sz w:val="22"/>
          <w:szCs w:val="22"/>
          <w:lang w:val="ru-RU"/>
        </w:rPr>
        <w:t>6.17</w:t>
      </w:r>
      <w:r w:rsidR="00A04588" w:rsidRPr="00A04588">
        <w:rPr>
          <w:rFonts w:ascii="Arial" w:hAnsi="Arial" w:cs="Arial"/>
          <w:sz w:val="22"/>
          <w:szCs w:val="22"/>
          <w:lang w:val="ru-RU"/>
        </w:rPr>
        <w:tab/>
        <w:t>Средства финансијског обезбеђења</w:t>
      </w:r>
      <w:r w:rsidR="00A04588" w:rsidRPr="00A04588">
        <w:rPr>
          <w:rFonts w:ascii="Arial" w:hAnsi="Arial" w:cs="Arial"/>
          <w:sz w:val="22"/>
          <w:szCs w:val="22"/>
          <w:lang w:val="sr-Latn-RS"/>
        </w:rPr>
        <w:t xml:space="preserve"> </w:t>
      </w:r>
      <w:r w:rsidRPr="00A04588">
        <w:rPr>
          <w:rFonts w:ascii="Arial" w:hAnsi="Arial" w:cs="Arial"/>
          <w:sz w:val="22"/>
          <w:szCs w:val="22"/>
        </w:rPr>
        <w:t>конкурсне документације</w:t>
      </w:r>
      <w:r w:rsidR="00A04588" w:rsidRPr="00A04588">
        <w:rPr>
          <w:rFonts w:ascii="Arial" w:hAnsi="Arial" w:cs="Arial"/>
          <w:sz w:val="22"/>
          <w:szCs w:val="22"/>
        </w:rPr>
        <w:t xml:space="preserve"> </w:t>
      </w:r>
      <w:r w:rsidR="00A04588" w:rsidRPr="00A04588">
        <w:rPr>
          <w:rFonts w:ascii="Arial" w:hAnsi="Arial" w:cs="Arial"/>
          <w:sz w:val="22"/>
          <w:szCs w:val="22"/>
        </w:rPr>
        <w:t>се</w:t>
      </w:r>
      <w:r w:rsidRPr="00A04588">
        <w:rPr>
          <w:rFonts w:ascii="Arial" w:hAnsi="Arial" w:cs="Arial"/>
          <w:sz w:val="22"/>
          <w:szCs w:val="22"/>
        </w:rPr>
        <w:t xml:space="preserve"> </w:t>
      </w:r>
      <w:r w:rsidR="00A04588" w:rsidRPr="00A04588">
        <w:rPr>
          <w:rFonts w:ascii="Arial" w:hAnsi="Arial" w:cs="Arial"/>
          <w:sz w:val="22"/>
          <w:szCs w:val="22"/>
        </w:rPr>
        <w:t>мења</w:t>
      </w:r>
      <w:r w:rsidR="00A04588" w:rsidRPr="00A04588">
        <w:rPr>
          <w:rFonts w:ascii="Arial" w:hAnsi="Arial" w:cs="Arial"/>
          <w:sz w:val="22"/>
          <w:szCs w:val="22"/>
        </w:rPr>
        <w:t xml:space="preserve"> </w:t>
      </w:r>
      <w:r w:rsidRPr="00A04588">
        <w:rPr>
          <w:rFonts w:ascii="Arial" w:hAnsi="Arial" w:cs="Arial"/>
          <w:sz w:val="22"/>
          <w:szCs w:val="22"/>
        </w:rPr>
        <w:t xml:space="preserve">и гласи: </w:t>
      </w:r>
    </w:p>
    <w:p w:rsidR="00A04588" w:rsidRPr="00A04588" w:rsidRDefault="00A04588" w:rsidP="00A04588">
      <w:pPr>
        <w:jc w:val="both"/>
        <w:rPr>
          <w:rFonts w:ascii="Arial" w:hAnsi="Arial" w:cs="Arial"/>
          <w:sz w:val="22"/>
          <w:szCs w:val="22"/>
          <w:lang w:val="sr-Latn-RS"/>
        </w:rPr>
      </w:pPr>
      <w:r w:rsidRPr="00A04588">
        <w:rPr>
          <w:rFonts w:ascii="Arial" w:hAnsi="Arial" w:cs="Arial"/>
          <w:sz w:val="22"/>
          <w:szCs w:val="22"/>
          <w:lang w:val="sr-Latn-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04588" w:rsidRPr="00A04588" w:rsidRDefault="00A04588" w:rsidP="00A04588">
      <w:pPr>
        <w:jc w:val="both"/>
        <w:rPr>
          <w:rFonts w:ascii="Arial" w:hAnsi="Arial" w:cs="Arial"/>
          <w:sz w:val="22"/>
          <w:szCs w:val="22"/>
          <w:lang w:val="sr-Latn-RS"/>
        </w:rPr>
      </w:pPr>
      <w:r w:rsidRPr="00A04588">
        <w:rPr>
          <w:rFonts w:ascii="Arial" w:hAnsi="Arial" w:cs="Arial"/>
          <w:sz w:val="22"/>
          <w:szCs w:val="22"/>
          <w:lang w:val="sr-Latn-RS"/>
        </w:rPr>
        <w:t>Члан групе понуђача може бити налогодавац СФО.</w:t>
      </w:r>
    </w:p>
    <w:p w:rsidR="00A04588" w:rsidRPr="00A04588" w:rsidRDefault="00A04588" w:rsidP="00A04588">
      <w:pPr>
        <w:jc w:val="both"/>
        <w:rPr>
          <w:rFonts w:ascii="Arial" w:hAnsi="Arial" w:cs="Arial"/>
          <w:sz w:val="22"/>
          <w:szCs w:val="22"/>
          <w:lang w:val="sr-Latn-RS"/>
        </w:rPr>
      </w:pPr>
      <w:r w:rsidRPr="00A04588">
        <w:rPr>
          <w:rFonts w:ascii="Arial" w:hAnsi="Arial" w:cs="Arial"/>
          <w:sz w:val="22"/>
          <w:szCs w:val="22"/>
          <w:lang w:val="sr-Latn-RS"/>
        </w:rPr>
        <w:t>СФО морају да буду у валути у којој је и понуда.</w:t>
      </w:r>
    </w:p>
    <w:p w:rsidR="00A04588" w:rsidRPr="00A04588" w:rsidRDefault="00A04588" w:rsidP="00A04588">
      <w:pPr>
        <w:jc w:val="both"/>
        <w:rPr>
          <w:rFonts w:ascii="Arial" w:hAnsi="Arial" w:cs="Arial"/>
          <w:sz w:val="22"/>
          <w:szCs w:val="22"/>
          <w:lang w:val="sr-Latn-RS"/>
        </w:rPr>
      </w:pPr>
      <w:r w:rsidRPr="00A04588">
        <w:rPr>
          <w:rFonts w:ascii="Arial" w:hAnsi="Arial" w:cs="Arial"/>
          <w:sz w:val="22"/>
          <w:szCs w:val="22"/>
          <w:lang w:val="sr-Latn-RS"/>
        </w:rPr>
        <w:t xml:space="preserve">Ако се за време трајања Уговора промене рокови за извршење уговорне обавезе, важност  СФО мора се продужити. </w:t>
      </w:r>
    </w:p>
    <w:p w:rsidR="00A04588" w:rsidRDefault="00A04588" w:rsidP="00A04588">
      <w:pPr>
        <w:jc w:val="both"/>
        <w:rPr>
          <w:rFonts w:ascii="Arial" w:hAnsi="Arial" w:cs="Arial"/>
          <w:sz w:val="22"/>
          <w:szCs w:val="22"/>
          <w:lang w:val="sr-Latn-RS"/>
        </w:rPr>
      </w:pPr>
      <w:r w:rsidRPr="00A04588">
        <w:rPr>
          <w:rFonts w:ascii="Arial" w:hAnsi="Arial" w:cs="Arial"/>
          <w:sz w:val="22"/>
          <w:szCs w:val="22"/>
          <w:lang w:val="sr-Latn-RS"/>
        </w:rPr>
        <w:t>Понуђач је дужан да достави следећа средства финансијског обезбеђења:</w:t>
      </w:r>
    </w:p>
    <w:p w:rsidR="00A04588" w:rsidRPr="007452BB" w:rsidRDefault="00A04588" w:rsidP="00A04588">
      <w:pPr>
        <w:rPr>
          <w:rFonts w:ascii="Arial" w:hAnsi="Arial" w:cs="Arial"/>
          <w:b/>
          <w:sz w:val="22"/>
          <w:szCs w:val="22"/>
          <w:u w:val="single"/>
          <w:lang w:val="sr-Latn-RS" w:eastAsia="en-US"/>
        </w:rPr>
      </w:pPr>
      <w:r w:rsidRPr="00FD0DA4">
        <w:rPr>
          <w:rFonts w:ascii="Arial" w:hAnsi="Arial" w:cs="Arial"/>
          <w:b/>
          <w:sz w:val="22"/>
          <w:szCs w:val="22"/>
          <w:u w:val="single"/>
          <w:lang w:val="ru-RU" w:eastAsia="en-US"/>
        </w:rPr>
        <w:t>У понуди:</w:t>
      </w:r>
    </w:p>
    <w:p w:rsidR="00A04588" w:rsidRPr="00FD0DA4" w:rsidRDefault="00A04588" w:rsidP="00A04588">
      <w:pPr>
        <w:rPr>
          <w:rFonts w:ascii="Arial" w:hAnsi="Arial" w:cs="Arial"/>
          <w:b/>
          <w:sz w:val="22"/>
          <w:szCs w:val="22"/>
          <w:lang w:val="ru-RU" w:eastAsia="en-US"/>
        </w:rPr>
      </w:pPr>
      <w:bookmarkStart w:id="0" w:name="_Toc441651594"/>
      <w:bookmarkStart w:id="1" w:name="_Toc442559905"/>
      <w:r w:rsidRPr="00FD0DA4">
        <w:rPr>
          <w:rFonts w:ascii="Arial" w:hAnsi="Arial" w:cs="Arial"/>
          <w:b/>
          <w:sz w:val="22"/>
          <w:szCs w:val="22"/>
          <w:lang w:val="ru-RU" w:eastAsia="en-US"/>
        </w:rPr>
        <w:t>Банкарска гаранција за озбиљност понуде</w:t>
      </w:r>
      <w:bookmarkEnd w:id="0"/>
      <w:bookmarkEnd w:id="1"/>
    </w:p>
    <w:p w:rsidR="00A04588" w:rsidRPr="00FD0DA4" w:rsidRDefault="00A04588" w:rsidP="00A04588">
      <w:pPr>
        <w:rPr>
          <w:rFonts w:ascii="Arial" w:hAnsi="Arial" w:cs="Arial"/>
          <w:sz w:val="22"/>
          <w:szCs w:val="22"/>
          <w:lang w:val="ru-RU" w:eastAsia="en-US"/>
        </w:rPr>
      </w:pPr>
      <w:r w:rsidRPr="00FD0DA4">
        <w:rPr>
          <w:rFonts w:ascii="Arial" w:hAnsi="Arial" w:cs="Arial"/>
          <w:sz w:val="22"/>
          <w:szCs w:val="22"/>
          <w:lang w:val="ru-RU" w:eastAsia="en-US"/>
        </w:rPr>
        <w:t xml:space="preserve">Понуђач доставља оригинал банкарску гаранцију за озбиљност понуде у висини од </w:t>
      </w:r>
      <w:r w:rsidR="00150B01">
        <w:rPr>
          <w:rFonts w:ascii="Arial" w:hAnsi="Arial" w:cs="Arial"/>
          <w:sz w:val="22"/>
          <w:szCs w:val="22"/>
          <w:lang w:val="sr-Cyrl-RS" w:eastAsia="en-US"/>
        </w:rPr>
        <w:t>2</w:t>
      </w:r>
      <w:r w:rsidRPr="00FD0DA4">
        <w:rPr>
          <w:rFonts w:ascii="Arial" w:hAnsi="Arial" w:cs="Arial"/>
          <w:sz w:val="22"/>
          <w:szCs w:val="22"/>
          <w:lang w:val="ru-RU" w:eastAsia="en-US"/>
        </w:rPr>
        <w:t>% вредности понуд</w:t>
      </w:r>
      <w:r w:rsidRPr="00FD0DA4">
        <w:rPr>
          <w:rFonts w:ascii="Arial" w:hAnsi="Arial" w:cs="Arial"/>
          <w:sz w:val="22"/>
          <w:szCs w:val="22"/>
          <w:lang w:val="en-US" w:eastAsia="en-US"/>
        </w:rPr>
        <w:t>e</w:t>
      </w:r>
      <w:r w:rsidRPr="00FD0DA4">
        <w:rPr>
          <w:rFonts w:ascii="Arial" w:hAnsi="Arial" w:cs="Arial"/>
          <w:sz w:val="22"/>
          <w:szCs w:val="22"/>
          <w:lang w:val="ru-RU" w:eastAsia="en-US"/>
        </w:rPr>
        <w:t>, без ПДВ.</w:t>
      </w:r>
    </w:p>
    <w:p w:rsidR="00A04588" w:rsidRPr="00FD0DA4" w:rsidRDefault="00A04588" w:rsidP="00A04588">
      <w:pPr>
        <w:rPr>
          <w:rFonts w:ascii="Arial" w:hAnsi="Arial" w:cs="Arial"/>
          <w:sz w:val="22"/>
          <w:szCs w:val="22"/>
          <w:lang w:val="ru-RU" w:eastAsia="en-US"/>
        </w:rPr>
      </w:pPr>
      <w:r w:rsidRPr="00FD0DA4">
        <w:rPr>
          <w:rFonts w:ascii="Arial" w:hAnsi="Arial" w:cs="Arial"/>
          <w:sz w:val="22"/>
          <w:szCs w:val="22"/>
          <w:lang w:val="ru-RU" w:eastAsia="en-US"/>
        </w:rPr>
        <w:t>Банкарск</w:t>
      </w:r>
      <w:r w:rsidRPr="00FD0DA4">
        <w:rPr>
          <w:rFonts w:ascii="Arial" w:hAnsi="Arial" w:cs="Arial"/>
          <w:sz w:val="22"/>
          <w:szCs w:val="22"/>
          <w:lang w:val="en-US" w:eastAsia="en-US"/>
        </w:rPr>
        <w:t>a</w:t>
      </w:r>
      <w:r w:rsidRPr="00FD0DA4">
        <w:rPr>
          <w:rFonts w:ascii="Arial" w:hAnsi="Arial" w:cs="Arial"/>
          <w:sz w:val="22"/>
          <w:szCs w:val="22"/>
          <w:lang w:val="ru-RU" w:eastAsia="en-US"/>
        </w:rPr>
        <w:t xml:space="preserve"> гаранциј</w:t>
      </w:r>
      <w:r w:rsidRPr="00FD0DA4">
        <w:rPr>
          <w:rFonts w:ascii="Arial" w:hAnsi="Arial" w:cs="Arial"/>
          <w:sz w:val="22"/>
          <w:szCs w:val="22"/>
          <w:lang w:val="en-US" w:eastAsia="en-US"/>
        </w:rPr>
        <w:t>a</w:t>
      </w:r>
      <w:r w:rsidRPr="00FD0DA4">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04588" w:rsidRPr="00FD0DA4" w:rsidRDefault="00A04588" w:rsidP="00A04588">
      <w:pPr>
        <w:rPr>
          <w:rFonts w:ascii="Arial" w:hAnsi="Arial" w:cs="Arial"/>
          <w:sz w:val="22"/>
          <w:szCs w:val="22"/>
          <w:lang w:val="ru-RU" w:eastAsia="en-US"/>
        </w:rPr>
      </w:pPr>
      <w:r w:rsidRPr="00FD0DA4">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A04588" w:rsidRPr="00FD0DA4" w:rsidRDefault="00A04588" w:rsidP="00A04588">
      <w:pPr>
        <w:numPr>
          <w:ilvl w:val="0"/>
          <w:numId w:val="10"/>
        </w:numPr>
        <w:rPr>
          <w:rFonts w:ascii="Arial" w:hAnsi="Arial" w:cs="Arial"/>
          <w:sz w:val="22"/>
          <w:szCs w:val="22"/>
          <w:lang w:val="ru-RU" w:eastAsia="en-US"/>
        </w:rPr>
      </w:pPr>
      <w:r w:rsidRPr="00FD0DA4">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A04588" w:rsidRPr="00FD0DA4" w:rsidRDefault="00A04588" w:rsidP="00A04588">
      <w:pPr>
        <w:numPr>
          <w:ilvl w:val="0"/>
          <w:numId w:val="10"/>
        </w:numPr>
        <w:rPr>
          <w:rFonts w:ascii="Arial" w:hAnsi="Arial" w:cs="Arial"/>
          <w:sz w:val="22"/>
          <w:szCs w:val="22"/>
          <w:lang w:val="ru-RU" w:eastAsia="en-US"/>
        </w:rPr>
      </w:pPr>
      <w:r w:rsidRPr="00FD0DA4">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A04588" w:rsidRPr="00FD0DA4" w:rsidRDefault="00A04588" w:rsidP="00A04588">
      <w:pPr>
        <w:numPr>
          <w:ilvl w:val="0"/>
          <w:numId w:val="10"/>
        </w:numPr>
        <w:rPr>
          <w:rFonts w:ascii="Arial" w:hAnsi="Arial" w:cs="Arial"/>
          <w:sz w:val="22"/>
          <w:szCs w:val="22"/>
          <w:lang w:val="ru-RU" w:eastAsia="en-US"/>
        </w:rPr>
      </w:pPr>
      <w:r w:rsidRPr="00FD0DA4">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04588" w:rsidRPr="00FD0DA4" w:rsidRDefault="00A04588" w:rsidP="00A04588">
      <w:pPr>
        <w:rPr>
          <w:rFonts w:ascii="Arial" w:hAnsi="Arial" w:cs="Arial"/>
          <w:sz w:val="22"/>
          <w:szCs w:val="22"/>
          <w:lang w:val="ru-RU" w:eastAsia="en-US"/>
        </w:rPr>
      </w:pPr>
      <w:r w:rsidRPr="00FD0DA4">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04588" w:rsidRPr="00FD0DA4" w:rsidRDefault="00A04588" w:rsidP="00A04588">
      <w:pPr>
        <w:rPr>
          <w:rFonts w:ascii="Arial" w:hAnsi="Arial" w:cs="Arial"/>
          <w:sz w:val="22"/>
          <w:szCs w:val="22"/>
          <w:lang w:val="ru-RU" w:eastAsia="en-US"/>
        </w:rPr>
      </w:pPr>
      <w:r w:rsidRPr="00FD0DA4">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04588" w:rsidRPr="00FD0DA4" w:rsidRDefault="00A04588" w:rsidP="00A04588">
      <w:pPr>
        <w:rPr>
          <w:rFonts w:ascii="Arial" w:hAnsi="Arial" w:cs="Arial"/>
          <w:sz w:val="22"/>
          <w:szCs w:val="22"/>
          <w:lang w:val="ru-RU" w:eastAsia="en-US"/>
        </w:rPr>
      </w:pPr>
      <w:r w:rsidRPr="00FD0DA4">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04588" w:rsidRDefault="00A04588" w:rsidP="00A04588">
      <w:pPr>
        <w:rPr>
          <w:rFonts w:ascii="Arial" w:hAnsi="Arial" w:cs="Arial"/>
          <w:sz w:val="22"/>
          <w:szCs w:val="22"/>
          <w:lang w:val="sr-Latn-RS" w:eastAsia="en-US"/>
        </w:rPr>
      </w:pPr>
      <w:r w:rsidRPr="00FD0DA4">
        <w:rPr>
          <w:rFonts w:ascii="Arial" w:hAnsi="Arial" w:cs="Arial"/>
          <w:sz w:val="22"/>
          <w:szCs w:val="22"/>
          <w:lang w:val="ru-RU"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A04588" w:rsidRDefault="00A04588" w:rsidP="00A04588">
      <w:pPr>
        <w:rPr>
          <w:rFonts w:ascii="Arial" w:hAnsi="Arial" w:cs="Arial"/>
          <w:sz w:val="22"/>
          <w:szCs w:val="22"/>
          <w:lang w:val="sr-Latn-RS" w:eastAsia="en-US"/>
        </w:rPr>
      </w:pPr>
    </w:p>
    <w:p w:rsidR="00A04588" w:rsidRPr="007452BB" w:rsidRDefault="00A04588" w:rsidP="00A04588">
      <w:pPr>
        <w:suppressAutoHyphens w:val="0"/>
        <w:contextualSpacing/>
        <w:jc w:val="both"/>
        <w:rPr>
          <w:rFonts w:ascii="Arial" w:eastAsia="Calibri" w:hAnsi="Arial" w:cs="Arial"/>
          <w:b/>
          <w:sz w:val="22"/>
          <w:szCs w:val="22"/>
          <w:u w:val="single"/>
          <w:lang w:val="sr-Latn-RS" w:eastAsia="en-US"/>
        </w:rPr>
      </w:pPr>
      <w:r w:rsidRPr="007452BB">
        <w:rPr>
          <w:rFonts w:ascii="Arial" w:eastAsia="Calibri" w:hAnsi="Arial" w:cs="Arial"/>
          <w:b/>
          <w:sz w:val="22"/>
          <w:szCs w:val="22"/>
          <w:u w:val="single"/>
          <w:lang w:val="ru-RU" w:eastAsia="en-US"/>
        </w:rPr>
        <w:t>У року од 10 дана од закључења Уговора</w:t>
      </w:r>
    </w:p>
    <w:p w:rsidR="00A04588" w:rsidRPr="007452BB" w:rsidRDefault="00A04588" w:rsidP="00A04588">
      <w:pPr>
        <w:suppressAutoHyphens w:val="0"/>
        <w:contextualSpacing/>
        <w:jc w:val="both"/>
        <w:rPr>
          <w:rFonts w:ascii="Arial" w:eastAsia="Calibri" w:hAnsi="Arial" w:cs="Arial"/>
          <w:b/>
          <w:sz w:val="22"/>
          <w:szCs w:val="22"/>
          <w:lang w:val="sr-Latn-RS" w:eastAsia="en-US"/>
        </w:rPr>
      </w:pPr>
      <w:r w:rsidRPr="007452BB">
        <w:rPr>
          <w:rFonts w:ascii="Arial" w:eastAsia="Calibri" w:hAnsi="Arial" w:cs="Arial"/>
          <w:b/>
          <w:sz w:val="22"/>
          <w:szCs w:val="22"/>
          <w:lang w:val="sr-Latn-RS" w:eastAsia="en-US"/>
        </w:rPr>
        <w:t>Банкарска гаранција за добро извршење посла</w:t>
      </w:r>
    </w:p>
    <w:p w:rsidR="00A04588" w:rsidRPr="007452BB"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A04588" w:rsidRPr="007452BB"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04588" w:rsidRPr="007452BB"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Банкарска гаранција мора трајати најмање 20 (словима:двадесет) календарских дана дуже од рока одређеног за коначно извршење посла.</w:t>
      </w:r>
    </w:p>
    <w:p w:rsidR="00A04588" w:rsidRPr="007452BB"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04588" w:rsidRPr="007452BB"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04588" w:rsidRPr="007452BB"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04588" w:rsidRPr="007452BB"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04588" w:rsidRDefault="00A04588" w:rsidP="00A04588">
      <w:pPr>
        <w:suppressAutoHyphens w:val="0"/>
        <w:contextualSpacing/>
        <w:jc w:val="both"/>
        <w:rPr>
          <w:rFonts w:ascii="Arial" w:eastAsia="Calibri" w:hAnsi="Arial" w:cs="Arial"/>
          <w:sz w:val="22"/>
          <w:szCs w:val="22"/>
          <w:lang w:val="sr-Latn-RS" w:eastAsia="en-US"/>
        </w:rPr>
      </w:pPr>
      <w:r w:rsidRPr="007452BB">
        <w:rPr>
          <w:rFonts w:ascii="Arial" w:eastAsia="Calibri" w:hAnsi="Arial" w:cs="Arial"/>
          <w:sz w:val="22"/>
          <w:szCs w:val="22"/>
          <w:lang w:val="sr-Latn-R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04588" w:rsidRDefault="00A04588" w:rsidP="00A04588">
      <w:pPr>
        <w:suppressAutoHyphens w:val="0"/>
        <w:contextualSpacing/>
        <w:jc w:val="both"/>
        <w:rPr>
          <w:rFonts w:ascii="Arial" w:eastAsia="Calibri" w:hAnsi="Arial" w:cs="Arial"/>
          <w:sz w:val="22"/>
          <w:szCs w:val="22"/>
          <w:lang w:val="sr-Latn-RS" w:eastAsia="en-US"/>
        </w:rPr>
      </w:pPr>
    </w:p>
    <w:p w:rsidR="00A04588" w:rsidRPr="00651279" w:rsidRDefault="00A04588" w:rsidP="00A04588">
      <w:pPr>
        <w:suppressAutoHyphens w:val="0"/>
        <w:contextualSpacing/>
        <w:jc w:val="both"/>
        <w:rPr>
          <w:rFonts w:ascii="Arial" w:eastAsia="Calibri" w:hAnsi="Arial" w:cs="Arial"/>
          <w:b/>
          <w:sz w:val="22"/>
          <w:szCs w:val="22"/>
          <w:u w:val="single"/>
          <w:lang w:val="ru-RU" w:eastAsia="en-US"/>
        </w:rPr>
      </w:pPr>
      <w:r w:rsidRPr="00651279">
        <w:rPr>
          <w:rFonts w:ascii="Arial" w:eastAsia="Calibri" w:hAnsi="Arial" w:cs="Arial"/>
          <w:b/>
          <w:sz w:val="22"/>
          <w:szCs w:val="22"/>
          <w:u w:val="single"/>
          <w:lang w:val="ru-RU" w:eastAsia="en-US"/>
        </w:rPr>
        <w:t xml:space="preserve">  По потписивању </w:t>
      </w:r>
      <w:r w:rsidR="00414F1B" w:rsidRPr="00414F1B">
        <w:rPr>
          <w:rFonts w:ascii="Arial" w:eastAsia="Calibri" w:hAnsi="Arial" w:cs="Arial"/>
          <w:b/>
          <w:sz w:val="22"/>
          <w:szCs w:val="22"/>
          <w:u w:val="single"/>
          <w:lang w:val="ru-RU" w:eastAsia="en-US"/>
        </w:rPr>
        <w:t>Записника о пруженим услугама</w:t>
      </w:r>
    </w:p>
    <w:p w:rsidR="00A04588" w:rsidRPr="00651279" w:rsidRDefault="00A04588" w:rsidP="00A04588">
      <w:pPr>
        <w:suppressAutoHyphens w:val="0"/>
        <w:contextualSpacing/>
        <w:jc w:val="both"/>
        <w:rPr>
          <w:rFonts w:ascii="Arial" w:eastAsia="Calibri" w:hAnsi="Arial" w:cs="Arial"/>
          <w:sz w:val="22"/>
          <w:szCs w:val="22"/>
          <w:lang w:val="ru-RU" w:eastAsia="en-US"/>
        </w:rPr>
      </w:pPr>
      <w:r w:rsidRPr="00651279">
        <w:rPr>
          <w:rFonts w:ascii="Arial" w:eastAsia="Calibri" w:hAnsi="Arial" w:cs="Arial"/>
          <w:sz w:val="22"/>
          <w:szCs w:val="22"/>
          <w:lang w:val="ru-RU" w:eastAsia="en-US"/>
        </w:rPr>
        <w:t>Банкарску гаранцију за отклањање грешака у гарантном року</w:t>
      </w:r>
    </w:p>
    <w:p w:rsidR="00A04588" w:rsidRPr="00651279" w:rsidRDefault="00A04588" w:rsidP="00A04588">
      <w:pPr>
        <w:suppressAutoHyphens w:val="0"/>
        <w:contextualSpacing/>
        <w:jc w:val="both"/>
        <w:rPr>
          <w:rFonts w:ascii="Arial" w:eastAsia="Calibri" w:hAnsi="Arial" w:cs="Arial"/>
          <w:sz w:val="22"/>
          <w:szCs w:val="22"/>
          <w:lang w:val="ru-RU" w:eastAsia="en-US"/>
        </w:rPr>
      </w:pPr>
      <w:r w:rsidRPr="00651279">
        <w:rPr>
          <w:rFonts w:ascii="Arial" w:eastAsia="Calibri" w:hAnsi="Arial" w:cs="Arial"/>
          <w:sz w:val="22"/>
          <w:szCs w:val="22"/>
          <w:lang w:val="ru-RU"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A04588" w:rsidRPr="00651279" w:rsidRDefault="00A04588" w:rsidP="00A04588">
      <w:pPr>
        <w:suppressAutoHyphens w:val="0"/>
        <w:contextualSpacing/>
        <w:jc w:val="both"/>
        <w:rPr>
          <w:rFonts w:ascii="Arial" w:eastAsia="Calibri" w:hAnsi="Arial" w:cs="Arial"/>
          <w:sz w:val="22"/>
          <w:szCs w:val="22"/>
          <w:lang w:val="ru-RU" w:eastAsia="en-US"/>
        </w:rPr>
      </w:pPr>
      <w:r w:rsidRPr="00651279">
        <w:rPr>
          <w:rFonts w:ascii="Arial" w:eastAsia="Calibri" w:hAnsi="Arial" w:cs="Arial"/>
          <w:sz w:val="22"/>
          <w:szCs w:val="22"/>
          <w:lang w:val="ru-RU" w:eastAsia="en-US"/>
        </w:rPr>
        <w:t>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A04588" w:rsidRPr="00651279" w:rsidRDefault="00A04588" w:rsidP="00A04588">
      <w:pPr>
        <w:suppressAutoHyphens w:val="0"/>
        <w:contextualSpacing/>
        <w:jc w:val="both"/>
        <w:rPr>
          <w:rFonts w:ascii="Arial" w:eastAsia="Calibri" w:hAnsi="Arial" w:cs="Arial"/>
          <w:sz w:val="22"/>
          <w:szCs w:val="22"/>
          <w:lang w:val="ru-RU" w:eastAsia="en-US"/>
        </w:rPr>
      </w:pPr>
      <w:r w:rsidRPr="00651279">
        <w:rPr>
          <w:rFonts w:ascii="Arial" w:eastAsia="Calibri"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A04588" w:rsidRPr="00651279" w:rsidRDefault="00A04588" w:rsidP="00A04588">
      <w:pPr>
        <w:suppressAutoHyphens w:val="0"/>
        <w:contextualSpacing/>
        <w:jc w:val="both"/>
        <w:rPr>
          <w:rFonts w:ascii="Arial" w:eastAsia="Calibri" w:hAnsi="Arial" w:cs="Arial"/>
          <w:sz w:val="22"/>
          <w:szCs w:val="22"/>
          <w:lang w:val="ru-RU" w:eastAsia="en-US"/>
        </w:rPr>
      </w:pPr>
      <w:r w:rsidRPr="00651279">
        <w:rPr>
          <w:rFonts w:ascii="Arial" w:eastAsia="Calibri" w:hAnsi="Arial" w:cs="Arial"/>
          <w:sz w:val="22"/>
          <w:szCs w:val="22"/>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A04588" w:rsidRPr="00651279" w:rsidRDefault="00A04588" w:rsidP="00A04588">
      <w:pPr>
        <w:suppressAutoHyphens w:val="0"/>
        <w:contextualSpacing/>
        <w:jc w:val="both"/>
        <w:rPr>
          <w:rFonts w:ascii="Arial" w:eastAsia="Calibri" w:hAnsi="Arial" w:cs="Arial"/>
          <w:sz w:val="22"/>
          <w:szCs w:val="22"/>
          <w:lang w:val="ru-RU" w:eastAsia="en-US"/>
        </w:rPr>
      </w:pPr>
      <w:r w:rsidRPr="00651279">
        <w:rPr>
          <w:rFonts w:ascii="Arial" w:eastAsia="Calibri" w:hAnsi="Arial" w:cs="Arial"/>
          <w:sz w:val="22"/>
          <w:szCs w:val="22"/>
          <w:lang w:val="ru-RU" w:eastAsia="en-US"/>
        </w:rPr>
        <w:t>У случају сукцесивних извршења,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A04588" w:rsidRPr="007452BB" w:rsidRDefault="00A04588" w:rsidP="00A04588">
      <w:pPr>
        <w:suppressAutoHyphens w:val="0"/>
        <w:contextualSpacing/>
        <w:jc w:val="both"/>
        <w:rPr>
          <w:rFonts w:ascii="Arial" w:eastAsia="Calibri" w:hAnsi="Arial" w:cs="Arial"/>
          <w:sz w:val="22"/>
          <w:szCs w:val="22"/>
          <w:lang w:val="ru-RU" w:eastAsia="en-US"/>
        </w:rPr>
      </w:pPr>
      <w:r w:rsidRPr="00651279">
        <w:rPr>
          <w:rFonts w:ascii="Arial" w:eastAsia="Calibri"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rsidR="00B94ADB" w:rsidRPr="00B94ADB" w:rsidRDefault="00B94ADB" w:rsidP="00B94ADB">
      <w:pPr>
        <w:tabs>
          <w:tab w:val="left" w:pos="567"/>
        </w:tabs>
        <w:suppressAutoHyphens w:val="0"/>
        <w:jc w:val="both"/>
        <w:rPr>
          <w:rFonts w:ascii="Arial" w:hAnsi="Arial" w:cs="Arial"/>
          <w:sz w:val="22"/>
          <w:szCs w:val="22"/>
          <w:lang w:val="ru-RU" w:eastAsia="en-US"/>
        </w:rPr>
      </w:pPr>
      <w:r w:rsidRPr="00B94ADB">
        <w:rPr>
          <w:rFonts w:ascii="Arial" w:hAnsi="Arial" w:cs="Arial"/>
          <w:sz w:val="22"/>
          <w:szCs w:val="22"/>
          <w:lang w:val="ru-RU"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94ADB" w:rsidRPr="00B94ADB" w:rsidRDefault="00B94ADB" w:rsidP="00B94ADB">
      <w:pPr>
        <w:tabs>
          <w:tab w:val="left" w:pos="284"/>
          <w:tab w:val="left" w:pos="330"/>
        </w:tabs>
        <w:suppressAutoHyphens w:val="0"/>
        <w:jc w:val="both"/>
        <w:rPr>
          <w:rFonts w:ascii="Arial" w:hAnsi="Arial" w:cs="Arial"/>
          <w:sz w:val="22"/>
          <w:szCs w:val="22"/>
          <w:lang w:val="ru-RU" w:eastAsia="en-US"/>
        </w:rPr>
      </w:pPr>
      <w:r w:rsidRPr="00B94ADB">
        <w:rPr>
          <w:rFonts w:ascii="Arial" w:hAnsi="Arial" w:cs="Arial"/>
          <w:sz w:val="22"/>
          <w:szCs w:val="22"/>
          <w:lang w:val="ru-RU" w:eastAsia="en-US"/>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B94ADB" w:rsidRPr="00B94ADB" w:rsidRDefault="00B94ADB" w:rsidP="00B94ADB">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r w:rsidRPr="00B94ADB">
        <w:rPr>
          <w:rFonts w:ascii="Arial" w:eastAsia="TimesNewRomanPSMT" w:hAnsi="Arial" w:cs="Arial"/>
          <w:b/>
          <w:bCs/>
          <w:iCs/>
          <w:sz w:val="22"/>
          <w:szCs w:val="22"/>
          <w:lang w:val="ru-RU" w:eastAsia="en-US"/>
        </w:rPr>
        <w:t>Достављање средстава финансијског обезбеђења</w:t>
      </w:r>
    </w:p>
    <w:p w:rsidR="00B94ADB" w:rsidRPr="00B94ADB" w:rsidRDefault="00B94ADB" w:rsidP="00B94ADB">
      <w:pPr>
        <w:suppressAutoHyphens w:val="0"/>
        <w:jc w:val="both"/>
        <w:rPr>
          <w:rFonts w:ascii="Arial" w:eastAsia="TimesNewRomanPSMT" w:hAnsi="Arial"/>
          <w:sz w:val="22"/>
          <w:szCs w:val="22"/>
          <w:lang w:val="ru-RU" w:eastAsia="en-US"/>
        </w:rPr>
      </w:pPr>
      <w:r w:rsidRPr="00B94ADB">
        <w:rPr>
          <w:rFonts w:ascii="Arial" w:eastAsia="TimesNewRomanPSMT" w:hAnsi="Arial" w:cs="Arial"/>
          <w:bCs/>
          <w:sz w:val="22"/>
          <w:szCs w:val="22"/>
          <w:lang w:val="ru-RU" w:eastAsia="en-US"/>
        </w:rPr>
        <w:t>Средство финансијског обезбеђења за  озбиљност понуде доставља се као саставни део понуде и гласи на</w:t>
      </w:r>
      <w:r w:rsidRPr="00B94ADB">
        <w:rPr>
          <w:rFonts w:ascii="Arial" w:eastAsia="TimesNewRomanPSMT" w:hAnsi="Arial" w:cs="Arial"/>
          <w:bCs/>
          <w:color w:val="00B0F0"/>
          <w:sz w:val="22"/>
          <w:szCs w:val="22"/>
          <w:lang w:val="ru-RU" w:eastAsia="en-US"/>
        </w:rPr>
        <w:t xml:space="preserve"> </w:t>
      </w:r>
      <w:r w:rsidRPr="00B94ADB">
        <w:rPr>
          <w:rFonts w:ascii="Arial" w:eastAsia="TimesNewRomanPSMT" w:hAnsi="Arial" w:cs="Arial"/>
          <w:bCs/>
          <w:sz w:val="22"/>
          <w:szCs w:val="22"/>
          <w:lang w:val="ru-RU" w:eastAsia="en-US"/>
        </w:rPr>
        <w:t>Јавно предузеће „Електропривреда Србије“ Београд,Улица царице Милице 2., 11000 Београд/</w:t>
      </w:r>
      <w:r w:rsidRPr="00B94ADB">
        <w:rPr>
          <w:rFonts w:ascii="Arial" w:hAnsi="Arial" w:cs="Arial"/>
          <w:sz w:val="22"/>
          <w:szCs w:val="22"/>
          <w:lang w:val="ru-RU" w:eastAsia="en-US"/>
        </w:rPr>
        <w:t xml:space="preserve"> Огранак ТЕНТ, Богољуба Урошевића Црног бр.44., 11500 Обреновац</w:t>
      </w:r>
    </w:p>
    <w:p w:rsidR="00B94ADB" w:rsidRPr="00B94ADB" w:rsidRDefault="00B94ADB" w:rsidP="00B94ADB">
      <w:pPr>
        <w:tabs>
          <w:tab w:val="left" w:pos="567"/>
          <w:tab w:val="left" w:pos="709"/>
        </w:tabs>
        <w:suppressAutoHyphens w:val="0"/>
        <w:jc w:val="both"/>
        <w:rPr>
          <w:rFonts w:ascii="Arial" w:hAnsi="Arial" w:cs="Arial"/>
          <w:b/>
          <w:sz w:val="22"/>
          <w:szCs w:val="22"/>
          <w:lang w:val="ru-RU" w:eastAsia="en-US"/>
        </w:rPr>
      </w:pPr>
      <w:r w:rsidRPr="00B94ADB">
        <w:rPr>
          <w:rFonts w:ascii="Arial" w:eastAsia="TimesNewRomanPSMT" w:hAnsi="Arial" w:cs="Arial"/>
          <w:bCs/>
          <w:sz w:val="22"/>
          <w:szCs w:val="22"/>
          <w:lang w:val="ru-RU" w:eastAsia="en-US"/>
        </w:rPr>
        <w:t>Средство финансијског обезбеђења за добро извршење посла  гласи на</w:t>
      </w:r>
      <w:r w:rsidRPr="00B94ADB">
        <w:rPr>
          <w:rFonts w:ascii="Arial" w:eastAsia="TimesNewRomanPSMT" w:hAnsi="Arial" w:cs="Arial"/>
          <w:bCs/>
          <w:color w:val="00B0F0"/>
          <w:sz w:val="22"/>
          <w:szCs w:val="22"/>
          <w:lang w:val="ru-RU" w:eastAsia="en-US"/>
        </w:rPr>
        <w:t xml:space="preserve"> </w:t>
      </w:r>
      <w:r w:rsidRPr="00B94ADB">
        <w:rPr>
          <w:rFonts w:ascii="Arial" w:eastAsia="TimesNewRomanPSMT" w:hAnsi="Arial" w:cs="Arial"/>
          <w:bCs/>
          <w:sz w:val="22"/>
          <w:szCs w:val="22"/>
          <w:lang w:val="ru-RU" w:eastAsia="en-US"/>
        </w:rPr>
        <w:t xml:space="preserve">Јавно предузеће „Електропривреда Србије“ Београд,Улица </w:t>
      </w:r>
      <w:r w:rsidRPr="00B94ADB">
        <w:rPr>
          <w:rFonts w:ascii="Arial" w:eastAsia="TimesNewRomanPSMT" w:hAnsi="Arial" w:cs="Arial"/>
          <w:bCs/>
          <w:sz w:val="22"/>
          <w:szCs w:val="22"/>
          <w:lang w:val="sr-Cyrl-RS" w:eastAsia="en-US"/>
        </w:rPr>
        <w:t>Ч</w:t>
      </w:r>
      <w:r w:rsidRPr="00B94ADB">
        <w:rPr>
          <w:rFonts w:ascii="Arial" w:eastAsia="TimesNewRomanPSMT" w:hAnsi="Arial" w:cs="Arial"/>
          <w:bCs/>
          <w:sz w:val="22"/>
          <w:szCs w:val="22"/>
          <w:lang w:val="ru-RU" w:eastAsia="en-US"/>
        </w:rPr>
        <w:t>арице Милице 2., 11000 Београд/</w:t>
      </w:r>
      <w:r w:rsidRPr="00B94ADB">
        <w:rPr>
          <w:rFonts w:ascii="Arial" w:hAnsi="Arial" w:cs="Arial"/>
          <w:sz w:val="22"/>
          <w:szCs w:val="22"/>
          <w:lang w:val="ru-RU" w:eastAsia="en-US"/>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B94ADB" w:rsidRPr="00B94ADB" w:rsidRDefault="00B94ADB" w:rsidP="00B94ADB">
      <w:pPr>
        <w:spacing w:line="100" w:lineRule="atLeast"/>
        <w:jc w:val="center"/>
        <w:rPr>
          <w:rFonts w:ascii="Arial" w:eastAsia="Arial Unicode MS" w:hAnsi="Arial" w:cs="Arial"/>
          <w:b/>
          <w:kern w:val="2"/>
          <w:sz w:val="22"/>
          <w:szCs w:val="22"/>
          <w:highlight w:val="yellow"/>
          <w:lang w:val="ru-RU"/>
        </w:rPr>
      </w:pPr>
      <w:r w:rsidRPr="00B94ADB">
        <w:rPr>
          <w:rFonts w:ascii="Arial" w:hAnsi="Arial" w:cs="Arial"/>
          <w:b/>
          <w:sz w:val="22"/>
          <w:szCs w:val="22"/>
          <w:lang w:val="ru-RU" w:eastAsia="en-US"/>
        </w:rPr>
        <w:t>Богољуба Урошевића Црног бр.44., 11500 Обреновац</w:t>
      </w:r>
    </w:p>
    <w:p w:rsidR="00B94ADB" w:rsidRPr="00B94ADB" w:rsidRDefault="00B94ADB" w:rsidP="00B94ADB">
      <w:pPr>
        <w:tabs>
          <w:tab w:val="left" w:pos="1134"/>
        </w:tabs>
        <w:suppressAutoHyphens w:val="0"/>
        <w:jc w:val="center"/>
        <w:rPr>
          <w:rFonts w:ascii="Arial" w:hAnsi="Arial" w:cs="Arial"/>
          <w:b/>
          <w:sz w:val="22"/>
          <w:szCs w:val="22"/>
          <w:lang w:val="ru-RU" w:eastAsia="en-US"/>
        </w:rPr>
      </w:pPr>
      <w:r w:rsidRPr="00B94ADB">
        <w:rPr>
          <w:rFonts w:ascii="Arial" w:hAnsi="Arial" w:cs="Arial"/>
          <w:sz w:val="22"/>
          <w:szCs w:val="22"/>
          <w:lang w:val="ru-RU" w:eastAsia="en-US"/>
        </w:rPr>
        <w:t>са назнаком:</w:t>
      </w:r>
      <w:r w:rsidRPr="00B94ADB">
        <w:rPr>
          <w:rFonts w:ascii="Arial" w:hAnsi="Arial" w:cs="Arial"/>
          <w:b/>
          <w:sz w:val="22"/>
          <w:szCs w:val="22"/>
          <w:lang w:val="ru-RU" w:eastAsia="en-US"/>
        </w:rPr>
        <w:t xml:space="preserve"> Средство финансијског обезбеђења за ЈН бр.</w:t>
      </w:r>
      <w:r w:rsidRPr="00B94ADB">
        <w:rPr>
          <w:rFonts w:ascii="Arial" w:hAnsi="Arial"/>
          <w:sz w:val="22"/>
          <w:szCs w:val="22"/>
          <w:lang w:val="ru-RU" w:eastAsia="en-US"/>
        </w:rPr>
        <w:t xml:space="preserve"> </w:t>
      </w:r>
      <w:r w:rsidRPr="00B94ADB">
        <w:rPr>
          <w:rFonts w:ascii="Arial" w:hAnsi="Arial" w:cs="Arial"/>
          <w:b/>
          <w:sz w:val="22"/>
          <w:szCs w:val="22"/>
          <w:lang w:val="sr-Cyrl-RS" w:eastAsia="en-US"/>
        </w:rPr>
        <w:t>3000/0698/2016, 3000/0871/2016 (789/2016)</w:t>
      </w:r>
    </w:p>
    <w:p w:rsidR="00B94ADB" w:rsidRPr="00B94ADB" w:rsidRDefault="00B94ADB" w:rsidP="00B94ADB">
      <w:pPr>
        <w:tabs>
          <w:tab w:val="left" w:pos="567"/>
          <w:tab w:val="left" w:pos="709"/>
        </w:tabs>
        <w:suppressAutoHyphens w:val="0"/>
        <w:jc w:val="both"/>
        <w:rPr>
          <w:rFonts w:ascii="Arial" w:hAnsi="Arial" w:cs="Arial"/>
          <w:b/>
          <w:sz w:val="22"/>
          <w:szCs w:val="22"/>
          <w:lang w:val="ru-RU" w:eastAsia="en-US"/>
        </w:rPr>
      </w:pPr>
      <w:r w:rsidRPr="00B94ADB">
        <w:rPr>
          <w:rFonts w:ascii="Arial" w:eastAsia="TimesNewRomanPSMT" w:hAnsi="Arial" w:cs="Arial"/>
          <w:bCs/>
          <w:sz w:val="22"/>
          <w:szCs w:val="22"/>
          <w:lang w:val="ru-RU" w:eastAsia="en-U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B94ADB">
        <w:rPr>
          <w:rFonts w:ascii="Arial" w:hAnsi="Arial" w:cs="Arial"/>
          <w:sz w:val="22"/>
          <w:szCs w:val="22"/>
          <w:lang w:val="ru-RU" w:eastAsia="en-US"/>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B94ADB" w:rsidRPr="00B94ADB" w:rsidRDefault="00B94ADB" w:rsidP="00B94ADB">
      <w:pPr>
        <w:spacing w:line="100" w:lineRule="atLeast"/>
        <w:jc w:val="center"/>
        <w:rPr>
          <w:rFonts w:ascii="Arial" w:hAnsi="Arial" w:cs="Arial"/>
          <w:b/>
          <w:sz w:val="22"/>
          <w:szCs w:val="22"/>
          <w:lang w:val="ru-RU" w:eastAsia="en-US"/>
        </w:rPr>
      </w:pPr>
      <w:r w:rsidRPr="00B94ADB">
        <w:rPr>
          <w:rFonts w:ascii="Arial" w:hAnsi="Arial" w:cs="Arial"/>
          <w:b/>
          <w:sz w:val="22"/>
          <w:szCs w:val="22"/>
          <w:lang w:val="ru-RU" w:eastAsia="en-US"/>
        </w:rPr>
        <w:t>Огранак ТЕНТ</w:t>
      </w:r>
    </w:p>
    <w:p w:rsidR="00B94ADB" w:rsidRPr="00B94ADB" w:rsidRDefault="00B94ADB" w:rsidP="00B94ADB">
      <w:pPr>
        <w:spacing w:line="100" w:lineRule="atLeast"/>
        <w:jc w:val="center"/>
        <w:rPr>
          <w:rFonts w:ascii="Arial" w:hAnsi="Arial" w:cs="Arial"/>
          <w:b/>
          <w:sz w:val="22"/>
          <w:szCs w:val="22"/>
          <w:lang w:val="sr-Cyrl-RS" w:eastAsia="en-US"/>
        </w:rPr>
      </w:pPr>
      <w:r w:rsidRPr="00B94ADB">
        <w:rPr>
          <w:rFonts w:ascii="Arial" w:hAnsi="Arial" w:cs="Arial"/>
          <w:b/>
          <w:sz w:val="22"/>
          <w:szCs w:val="22"/>
          <w:lang w:val="ru-RU" w:eastAsia="en-US"/>
        </w:rPr>
        <w:t>Огранак ТЕНТ, Богољуба Урошевића Црног бр.44., 11500 Обреновац</w:t>
      </w:r>
    </w:p>
    <w:p w:rsidR="00B94ADB" w:rsidRPr="00B94ADB" w:rsidRDefault="00B94ADB" w:rsidP="00B94ADB">
      <w:pPr>
        <w:tabs>
          <w:tab w:val="left" w:pos="1134"/>
        </w:tabs>
        <w:suppressAutoHyphens w:val="0"/>
        <w:jc w:val="center"/>
        <w:rPr>
          <w:rFonts w:ascii="Arial" w:hAnsi="Arial"/>
          <w:b/>
          <w:sz w:val="22"/>
          <w:szCs w:val="22"/>
          <w:lang w:val="sr-Cyrl-RS" w:eastAsia="en-US"/>
        </w:rPr>
      </w:pPr>
      <w:r w:rsidRPr="00B94ADB">
        <w:rPr>
          <w:rFonts w:ascii="Arial" w:hAnsi="Arial"/>
          <w:sz w:val="22"/>
          <w:szCs w:val="22"/>
          <w:lang w:val="ru-RU" w:eastAsia="en-US"/>
        </w:rPr>
        <w:t>са назнаком:</w:t>
      </w:r>
      <w:r w:rsidRPr="00B94ADB">
        <w:rPr>
          <w:rFonts w:ascii="Arial" w:hAnsi="Arial"/>
          <w:b/>
          <w:sz w:val="22"/>
          <w:szCs w:val="22"/>
          <w:lang w:val="ru-RU" w:eastAsia="en-US"/>
        </w:rPr>
        <w:t xml:space="preserve"> Средства финансијског обезбеђења за ЈН бр.</w:t>
      </w:r>
      <w:r w:rsidRPr="00B94ADB">
        <w:rPr>
          <w:rFonts w:ascii="Arial" w:hAnsi="Arial"/>
          <w:sz w:val="22"/>
          <w:szCs w:val="22"/>
          <w:lang w:val="ru-RU" w:eastAsia="en-US"/>
        </w:rPr>
        <w:t xml:space="preserve"> </w:t>
      </w:r>
      <w:r w:rsidRPr="00B94ADB">
        <w:rPr>
          <w:rFonts w:ascii="Arial" w:hAnsi="Arial"/>
          <w:b/>
          <w:sz w:val="22"/>
          <w:szCs w:val="22"/>
          <w:lang w:val="sr-Cyrl-RS" w:eastAsia="en-US"/>
        </w:rPr>
        <w:t>3000/0698/2016, 3000/0871/2016 (789/2016)</w:t>
      </w:r>
    </w:p>
    <w:p w:rsidR="00B94ADB" w:rsidRPr="00B94ADB" w:rsidRDefault="00B94ADB" w:rsidP="00B94ADB">
      <w:pPr>
        <w:tabs>
          <w:tab w:val="left" w:pos="1134"/>
        </w:tabs>
        <w:suppressAutoHyphens w:val="0"/>
        <w:rPr>
          <w:rFonts w:ascii="Arial" w:hAnsi="Arial"/>
          <w:b/>
          <w:sz w:val="22"/>
          <w:szCs w:val="22"/>
          <w:lang w:val="sr-Cyrl-RS" w:eastAsia="en-US"/>
        </w:rPr>
      </w:pPr>
      <w:r w:rsidRPr="00B94ADB">
        <w:rPr>
          <w:rFonts w:ascii="Arial" w:hAnsi="Arial"/>
          <w:b/>
          <w:sz w:val="22"/>
          <w:szCs w:val="22"/>
          <w:lang w:val="sr-Cyrl-RS" w:eastAsia="en-US"/>
        </w:rPr>
        <w:t>Понуђач (Пружаоц услуге) је одговоран за прописан и безбедан начин достављања СФО Наручиоцу ( Кориснику услуга).</w:t>
      </w:r>
    </w:p>
    <w:p w:rsidR="00C6690C" w:rsidRDefault="00C6690C" w:rsidP="00987927">
      <w:pPr>
        <w:jc w:val="both"/>
        <w:rPr>
          <w:rFonts w:ascii="Arial" w:hAnsi="Arial" w:cs="Arial"/>
          <w:sz w:val="22"/>
          <w:szCs w:val="22"/>
          <w:lang w:val="sr-Latn-RS"/>
        </w:rPr>
      </w:pPr>
    </w:p>
    <w:p w:rsidR="00987927" w:rsidRDefault="00987927" w:rsidP="00987927">
      <w:pPr>
        <w:jc w:val="center"/>
        <w:rPr>
          <w:rFonts w:ascii="Arial" w:hAnsi="Arial" w:cs="Arial"/>
          <w:sz w:val="22"/>
          <w:szCs w:val="22"/>
          <w:lang w:val="sr-Latn-RS"/>
        </w:rPr>
      </w:pPr>
      <w:r>
        <w:rPr>
          <w:rFonts w:ascii="Arial" w:hAnsi="Arial" w:cs="Arial"/>
          <w:sz w:val="22"/>
          <w:szCs w:val="22"/>
          <w:lang w:val="sr-Latn-RS"/>
        </w:rPr>
        <w:t>2.</w:t>
      </w:r>
    </w:p>
    <w:p w:rsidR="00987927" w:rsidRDefault="00987927" w:rsidP="00987927">
      <w:pPr>
        <w:jc w:val="both"/>
        <w:rPr>
          <w:rFonts w:ascii="Arial" w:hAnsi="Arial" w:cs="Arial"/>
          <w:sz w:val="22"/>
          <w:szCs w:val="22"/>
          <w:lang w:val="sr-Latn-RS"/>
        </w:rPr>
      </w:pPr>
      <w:r w:rsidRPr="00A04588">
        <w:rPr>
          <w:rFonts w:ascii="Arial" w:hAnsi="Arial" w:cs="Arial"/>
          <w:sz w:val="22"/>
          <w:szCs w:val="22"/>
        </w:rPr>
        <w:t>Тачка</w:t>
      </w:r>
      <w:r w:rsidRPr="00A04588">
        <w:t xml:space="preserve"> </w:t>
      </w:r>
      <w:r w:rsidRPr="00987927">
        <w:rPr>
          <w:rFonts w:ascii="Arial" w:hAnsi="Arial" w:cs="Arial"/>
          <w:sz w:val="22"/>
          <w:szCs w:val="22"/>
          <w:lang w:val="ru-RU"/>
        </w:rPr>
        <w:t>6.30</w:t>
      </w:r>
      <w:r w:rsidRPr="00987927">
        <w:rPr>
          <w:rFonts w:ascii="Arial" w:hAnsi="Arial" w:cs="Arial"/>
          <w:sz w:val="22"/>
          <w:szCs w:val="22"/>
          <w:lang w:val="ru-RU"/>
        </w:rPr>
        <w:tab/>
        <w:t>Закључивање и ступање на снагу уговора</w:t>
      </w:r>
      <w:r w:rsidRPr="00A04588">
        <w:rPr>
          <w:rFonts w:ascii="Arial" w:hAnsi="Arial" w:cs="Arial"/>
          <w:sz w:val="22"/>
          <w:szCs w:val="22"/>
          <w:lang w:val="sr-Latn-RS"/>
        </w:rPr>
        <w:t xml:space="preserve"> </w:t>
      </w:r>
      <w:r w:rsidRPr="00A04588">
        <w:rPr>
          <w:rFonts w:ascii="Arial" w:hAnsi="Arial" w:cs="Arial"/>
          <w:sz w:val="22"/>
          <w:szCs w:val="22"/>
        </w:rPr>
        <w:t xml:space="preserve">конкурсне документације се мења и гласи: </w:t>
      </w:r>
    </w:p>
    <w:p w:rsidR="00987927" w:rsidRPr="00987927" w:rsidRDefault="00987927" w:rsidP="00987927">
      <w:pPr>
        <w:suppressAutoHyphens w:val="0"/>
        <w:jc w:val="both"/>
        <w:rPr>
          <w:rFonts w:ascii="Arial" w:hAnsi="Arial" w:cs="Arial"/>
          <w:sz w:val="22"/>
          <w:szCs w:val="22"/>
          <w:lang w:val="ru-RU" w:eastAsia="en-US"/>
        </w:rPr>
      </w:pPr>
      <w:r w:rsidRPr="00987927">
        <w:rPr>
          <w:rFonts w:ascii="Arial" w:hAnsi="Arial" w:cs="Arial"/>
          <w:sz w:val="22"/>
          <w:szCs w:val="22"/>
          <w:lang w:val="ru-RU" w:eastAsia="en-US"/>
        </w:rPr>
        <w:t xml:space="preserve">Понуђач којем буде додељен уговор, обавезан је да приликом закључења уговора, а најкасније у року од </w:t>
      </w:r>
      <w:r w:rsidRPr="00987927">
        <w:rPr>
          <w:rFonts w:ascii="Arial" w:hAnsi="Arial" w:cs="Arial"/>
          <w:sz w:val="22"/>
          <w:szCs w:val="22"/>
          <w:lang w:val="sr-Cyrl-RS" w:eastAsia="en-US"/>
        </w:rPr>
        <w:t>10</w:t>
      </w:r>
      <w:r w:rsidRPr="00987927">
        <w:rPr>
          <w:rFonts w:ascii="Arial" w:hAnsi="Arial" w:cs="Arial"/>
          <w:sz w:val="22"/>
          <w:szCs w:val="22"/>
          <w:lang w:val="ru-RU" w:eastAsia="en-US"/>
        </w:rPr>
        <w:t xml:space="preserve">  дана  од дана закључења уговора достави </w:t>
      </w:r>
      <w:r w:rsidR="00857967" w:rsidRPr="00857967">
        <w:rPr>
          <w:rFonts w:ascii="Arial" w:hAnsi="Arial" w:cs="Arial"/>
          <w:sz w:val="22"/>
          <w:szCs w:val="22"/>
          <w:lang w:val="ru-RU" w:eastAsia="en-US"/>
        </w:rPr>
        <w:t>банкарску гаранцију</w:t>
      </w:r>
      <w:r w:rsidRPr="00987927">
        <w:rPr>
          <w:rFonts w:ascii="Arial" w:hAnsi="Arial" w:cs="Arial"/>
          <w:sz w:val="22"/>
          <w:szCs w:val="22"/>
          <w:lang w:val="ru-RU" w:eastAsia="en-US"/>
        </w:rPr>
        <w:t xml:space="preserve">. </w:t>
      </w:r>
    </w:p>
    <w:p w:rsidR="00987927" w:rsidRPr="00987927" w:rsidRDefault="00987927" w:rsidP="00987927">
      <w:pPr>
        <w:suppressAutoHyphens w:val="0"/>
        <w:jc w:val="both"/>
        <w:rPr>
          <w:rFonts w:ascii="Arial" w:hAnsi="Arial" w:cs="Arial"/>
          <w:sz w:val="22"/>
          <w:szCs w:val="22"/>
          <w:lang w:val="ru-RU" w:eastAsia="en-US"/>
        </w:rPr>
      </w:pPr>
      <w:r w:rsidRPr="00987927">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987927" w:rsidRPr="00987927" w:rsidRDefault="00987927" w:rsidP="00987927">
      <w:pPr>
        <w:suppressAutoHyphens w:val="0"/>
        <w:jc w:val="both"/>
        <w:rPr>
          <w:rFonts w:ascii="Arial" w:hAnsi="Arial" w:cs="Arial"/>
          <w:sz w:val="22"/>
          <w:szCs w:val="22"/>
          <w:lang w:val="ru-RU" w:eastAsia="en-US"/>
        </w:rPr>
      </w:pPr>
      <w:r w:rsidRPr="00987927">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987927" w:rsidRPr="00987927" w:rsidRDefault="00987927" w:rsidP="00987927">
      <w:pPr>
        <w:jc w:val="both"/>
        <w:rPr>
          <w:rFonts w:ascii="Arial" w:hAnsi="Arial" w:cs="Arial"/>
          <w:sz w:val="22"/>
          <w:szCs w:val="22"/>
          <w:lang w:val="ru-RU"/>
        </w:rPr>
      </w:pPr>
    </w:p>
    <w:p w:rsidR="00987927" w:rsidRDefault="00A034F2" w:rsidP="00A034F2">
      <w:pPr>
        <w:jc w:val="center"/>
        <w:rPr>
          <w:rFonts w:ascii="Arial" w:hAnsi="Arial" w:cs="Arial"/>
          <w:sz w:val="22"/>
          <w:szCs w:val="22"/>
          <w:lang w:val="sr-Cyrl-RS"/>
        </w:rPr>
      </w:pPr>
      <w:r>
        <w:rPr>
          <w:rFonts w:ascii="Arial" w:hAnsi="Arial" w:cs="Arial"/>
          <w:sz w:val="22"/>
          <w:szCs w:val="22"/>
          <w:lang w:val="sr-Cyrl-RS"/>
        </w:rPr>
        <w:t>3.</w:t>
      </w:r>
    </w:p>
    <w:p w:rsidR="00A034F2" w:rsidRPr="00A034F2" w:rsidRDefault="00A034F2" w:rsidP="00A034F2">
      <w:pPr>
        <w:rPr>
          <w:rFonts w:ascii="Arial" w:hAnsi="Arial" w:cs="Arial"/>
          <w:sz w:val="22"/>
          <w:szCs w:val="22"/>
          <w:lang w:val="sr-Cyrl-RS"/>
        </w:rPr>
      </w:pPr>
      <w:r>
        <w:rPr>
          <w:rFonts w:ascii="Arial" w:hAnsi="Arial" w:cs="Arial"/>
          <w:sz w:val="22"/>
          <w:szCs w:val="22"/>
          <w:lang w:val="sr-Cyrl-RS"/>
        </w:rPr>
        <w:t>Прилози 2 -</w:t>
      </w:r>
      <w:r w:rsidRPr="00A034F2">
        <w:t xml:space="preserve"> </w:t>
      </w:r>
      <w:r w:rsidRPr="00A034F2">
        <w:rPr>
          <w:rFonts w:ascii="Arial" w:hAnsi="Arial" w:cs="Arial"/>
          <w:sz w:val="22"/>
          <w:szCs w:val="22"/>
          <w:lang w:val="sr-Cyrl-RS"/>
        </w:rPr>
        <w:t>МЕНИЧНО ПИСМО – ОВЛАШЋЕЊЕ ЗА КОРИСНИКА  БЛАНКО СОПСТВЕНЕ МЕНИЦЕ</w:t>
      </w:r>
      <w:r>
        <w:rPr>
          <w:rFonts w:ascii="Arial" w:hAnsi="Arial" w:cs="Arial"/>
          <w:sz w:val="22"/>
          <w:szCs w:val="22"/>
          <w:lang w:val="sr-Cyrl-RS"/>
        </w:rPr>
        <w:t xml:space="preserve">, 3 - </w:t>
      </w:r>
      <w:r w:rsidRPr="00A034F2">
        <w:rPr>
          <w:rFonts w:ascii="Arial" w:hAnsi="Arial" w:cs="Arial"/>
          <w:sz w:val="22"/>
          <w:szCs w:val="22"/>
          <w:lang w:val="sr-Cyrl-RS"/>
        </w:rPr>
        <w:t>МЕНИЧНО ПИСМО – ОВЛАШЋЕЊЕ ЗА КОРИСНИКА  БЛАНКО СОПСТВЕНЕ МЕНИЦЕ</w:t>
      </w:r>
      <w:r>
        <w:rPr>
          <w:rFonts w:ascii="Arial" w:hAnsi="Arial" w:cs="Arial"/>
          <w:sz w:val="22"/>
          <w:szCs w:val="22"/>
          <w:lang w:val="sr-Cyrl-RS"/>
        </w:rPr>
        <w:t xml:space="preserve"> и 4 - </w:t>
      </w:r>
      <w:r w:rsidRPr="00A034F2">
        <w:rPr>
          <w:rFonts w:ascii="Arial" w:hAnsi="Arial" w:cs="Arial"/>
          <w:sz w:val="22"/>
          <w:szCs w:val="22"/>
          <w:lang w:val="sr-Cyrl-RS"/>
        </w:rPr>
        <w:t>МЕНИЧНО ПИСМО – ОВЛАШЋЕЊЕ ЗА КОРИСНИКА  БЛАНКО СОПСТВЕНЕ МЕНИЦЕ</w:t>
      </w:r>
      <w:r>
        <w:rPr>
          <w:rFonts w:ascii="Arial" w:hAnsi="Arial" w:cs="Arial"/>
          <w:sz w:val="22"/>
          <w:szCs w:val="22"/>
          <w:lang w:val="sr-Cyrl-RS"/>
        </w:rPr>
        <w:t xml:space="preserve"> конкурсне документације се бришу.</w:t>
      </w:r>
    </w:p>
    <w:p w:rsidR="00A034F2" w:rsidRDefault="00A034F2" w:rsidP="00AA51DA">
      <w:pPr>
        <w:jc w:val="center"/>
        <w:rPr>
          <w:rFonts w:ascii="Arial" w:hAnsi="Arial" w:cs="Arial"/>
          <w:sz w:val="22"/>
          <w:szCs w:val="22"/>
          <w:lang w:val="sr-Cyrl-RS"/>
        </w:rPr>
      </w:pPr>
    </w:p>
    <w:p w:rsidR="00C6690C" w:rsidRPr="00295D8C" w:rsidRDefault="00150B01"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A034F2" w:rsidRDefault="00A034F2" w:rsidP="00897B7E">
      <w:pPr>
        <w:jc w:val="both"/>
        <w:rPr>
          <w:rFonts w:ascii="Arial" w:hAnsi="Arial" w:cs="Arial"/>
          <w:sz w:val="22"/>
          <w:szCs w:val="22"/>
        </w:rPr>
      </w:pPr>
      <w:r w:rsidRPr="00A034F2">
        <w:rPr>
          <w:rFonts w:ascii="Arial" w:hAnsi="Arial" w:cs="Arial"/>
          <w:sz w:val="22"/>
          <w:szCs w:val="22"/>
          <w:lang w:val="sr-Cyrl-RS"/>
        </w:rPr>
        <w:t>М</w:t>
      </w:r>
      <w:r w:rsidR="00C6690C" w:rsidRPr="00A034F2">
        <w:rPr>
          <w:rFonts w:ascii="Arial" w:hAnsi="Arial" w:cs="Arial"/>
          <w:sz w:val="22"/>
          <w:szCs w:val="22"/>
        </w:rPr>
        <w:t>одел уговора</w:t>
      </w:r>
      <w:r w:rsidRPr="00A034F2">
        <w:rPr>
          <w:rFonts w:ascii="Arial" w:hAnsi="Arial" w:cs="Arial"/>
          <w:sz w:val="22"/>
          <w:szCs w:val="22"/>
          <w:lang w:val="sr-Cyrl-RS"/>
        </w:rPr>
        <w:t xml:space="preserve"> </w:t>
      </w:r>
      <w:r w:rsidR="00C6690C" w:rsidRPr="00A034F2">
        <w:rPr>
          <w:rFonts w:ascii="Arial" w:hAnsi="Arial" w:cs="Arial"/>
          <w:sz w:val="22"/>
          <w:szCs w:val="22"/>
        </w:rPr>
        <w:t xml:space="preserve"> Конкурсне документације се мења и гласи као у прилогу.</w:t>
      </w:r>
    </w:p>
    <w:p w:rsidR="00C6690C" w:rsidRPr="00295D8C" w:rsidRDefault="00C6690C" w:rsidP="00AA51DA">
      <w:pPr>
        <w:jc w:val="center"/>
        <w:rPr>
          <w:rFonts w:ascii="Arial" w:hAnsi="Arial" w:cs="Arial"/>
          <w:sz w:val="22"/>
          <w:szCs w:val="22"/>
        </w:rPr>
      </w:pPr>
    </w:p>
    <w:p w:rsidR="00C6690C" w:rsidRPr="00295D8C" w:rsidRDefault="00150B01" w:rsidP="00AA51DA">
      <w:pPr>
        <w:jc w:val="center"/>
        <w:rPr>
          <w:rFonts w:ascii="Arial" w:hAnsi="Arial" w:cs="Arial"/>
          <w:sz w:val="22"/>
          <w:szCs w:val="22"/>
        </w:rPr>
      </w:pPr>
      <w:r>
        <w:rPr>
          <w:rFonts w:ascii="Arial" w:hAnsi="Arial" w:cs="Arial"/>
          <w:sz w:val="22"/>
          <w:szCs w:val="22"/>
          <w:lang w:val="sr-Cyrl-RS"/>
        </w:rPr>
        <w:t>5</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ED667A" w:rsidRDefault="00C6690C" w:rsidP="00DF23B4">
      <w:pPr>
        <w:jc w:val="right"/>
        <w:rPr>
          <w:rFonts w:ascii="Arial" w:hAnsi="Arial" w:cs="Arial"/>
          <w:sz w:val="22"/>
          <w:szCs w:val="22"/>
          <w:lang w:val="ru-RU"/>
        </w:rPr>
      </w:pPr>
    </w:p>
    <w:p w:rsidR="00C6690C" w:rsidRDefault="00C6690C"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Pr="0047509F" w:rsidRDefault="0047509F"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Latn-RS" w:eastAsia="en-US"/>
        </w:rPr>
      </w:pPr>
    </w:p>
    <w:p w:rsidR="00FD0DA4" w:rsidRDefault="00FD0DA4" w:rsidP="00DF23B4">
      <w:pPr>
        <w:rPr>
          <w:rFonts w:ascii="Arial" w:hAnsi="Arial" w:cs="Arial"/>
          <w:sz w:val="22"/>
          <w:szCs w:val="22"/>
          <w:lang w:val="sr-Latn-RS" w:eastAsia="en-US"/>
        </w:rPr>
      </w:pPr>
    </w:p>
    <w:p w:rsidR="00FD0DA4" w:rsidRDefault="00FD0DA4" w:rsidP="00DF23B4">
      <w:pPr>
        <w:rPr>
          <w:rFonts w:ascii="Arial" w:hAnsi="Arial" w:cs="Arial"/>
          <w:sz w:val="22"/>
          <w:szCs w:val="22"/>
          <w:lang w:val="sr-Latn-RS" w:eastAsia="en-US"/>
        </w:rPr>
      </w:pPr>
    </w:p>
    <w:p w:rsidR="00FD0DA4" w:rsidRDefault="00FD0DA4" w:rsidP="00DF23B4">
      <w:pPr>
        <w:rPr>
          <w:rFonts w:ascii="Arial" w:hAnsi="Arial" w:cs="Arial"/>
          <w:sz w:val="22"/>
          <w:szCs w:val="22"/>
          <w:lang w:val="sr-Latn-RS" w:eastAsia="en-US"/>
        </w:rPr>
      </w:pPr>
    </w:p>
    <w:p w:rsidR="00FD0DA4" w:rsidRDefault="00FD0DA4" w:rsidP="00DF23B4">
      <w:pPr>
        <w:rPr>
          <w:rFonts w:ascii="Arial" w:hAnsi="Arial" w:cs="Arial"/>
          <w:sz w:val="22"/>
          <w:szCs w:val="22"/>
          <w:lang w:val="sr-Latn-RS" w:eastAsia="en-US"/>
        </w:rPr>
      </w:pPr>
    </w:p>
    <w:p w:rsidR="00FD0DA4" w:rsidRDefault="00FD0DA4" w:rsidP="00DF23B4">
      <w:pPr>
        <w:rPr>
          <w:rFonts w:ascii="Arial" w:hAnsi="Arial" w:cs="Arial"/>
          <w:sz w:val="22"/>
          <w:szCs w:val="22"/>
          <w:lang w:val="sr-Latn-RS" w:eastAsia="en-US"/>
        </w:rPr>
      </w:pPr>
    </w:p>
    <w:p w:rsidR="00FD0DA4" w:rsidRDefault="00FD0DA4"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150B01" w:rsidRDefault="00150B01" w:rsidP="00FD0DA4">
      <w:pPr>
        <w:rPr>
          <w:rFonts w:ascii="Arial" w:hAnsi="Arial" w:cs="Arial"/>
          <w:sz w:val="22"/>
          <w:szCs w:val="22"/>
          <w:lang w:val="ru-RU" w:eastAsia="en-US"/>
        </w:rPr>
      </w:pPr>
    </w:p>
    <w:p w:rsidR="0047509F" w:rsidRDefault="0047509F" w:rsidP="00FD0DA4">
      <w:pPr>
        <w:rPr>
          <w:rFonts w:ascii="Arial" w:hAnsi="Arial" w:cs="Arial"/>
          <w:sz w:val="22"/>
          <w:szCs w:val="22"/>
          <w:lang w:val="ru-RU" w:eastAsia="en-US"/>
        </w:rPr>
      </w:pPr>
    </w:p>
    <w:p w:rsidR="0047509F" w:rsidRDefault="0047509F" w:rsidP="00FD0DA4">
      <w:pPr>
        <w:rPr>
          <w:rFonts w:ascii="Arial" w:hAnsi="Arial" w:cs="Arial"/>
          <w:sz w:val="22"/>
          <w:szCs w:val="22"/>
          <w:lang w:val="ru-RU" w:eastAsia="en-US"/>
        </w:rPr>
      </w:pPr>
    </w:p>
    <w:p w:rsidR="0047509F" w:rsidRDefault="0047509F" w:rsidP="00FD0DA4">
      <w:pPr>
        <w:rPr>
          <w:rFonts w:ascii="Arial" w:hAnsi="Arial" w:cs="Arial"/>
          <w:sz w:val="22"/>
          <w:szCs w:val="22"/>
          <w:lang w:val="ru-RU" w:eastAsia="en-US"/>
        </w:rPr>
      </w:pPr>
    </w:p>
    <w:p w:rsidR="00766EC8" w:rsidRDefault="00766EC8" w:rsidP="00FD0DA4">
      <w:pPr>
        <w:rPr>
          <w:rFonts w:ascii="Arial" w:hAnsi="Arial" w:cs="Arial"/>
          <w:sz w:val="22"/>
          <w:szCs w:val="22"/>
          <w:lang w:val="ru-RU" w:eastAsia="en-US"/>
        </w:rPr>
      </w:pPr>
    </w:p>
    <w:p w:rsidR="00766EC8" w:rsidRPr="00766EC8" w:rsidRDefault="00766EC8" w:rsidP="00766EC8">
      <w:pPr>
        <w:keepNext/>
        <w:tabs>
          <w:tab w:val="left" w:pos="567"/>
        </w:tabs>
        <w:suppressAutoHyphens w:val="0"/>
        <w:ind w:left="360"/>
        <w:jc w:val="center"/>
        <w:outlineLvl w:val="0"/>
        <w:rPr>
          <w:rFonts w:ascii="Arial" w:hAnsi="Arial" w:cs="Arial"/>
          <w:b/>
          <w:sz w:val="22"/>
          <w:szCs w:val="22"/>
          <w:lang w:val="sr-Cyrl-RS" w:eastAsia="en-US"/>
        </w:rPr>
      </w:pPr>
      <w:r w:rsidRPr="00766EC8">
        <w:rPr>
          <w:rFonts w:ascii="Arial" w:hAnsi="Arial" w:cs="Arial"/>
          <w:b/>
          <w:sz w:val="22"/>
          <w:szCs w:val="22"/>
          <w:lang w:val="en-US" w:eastAsia="en-US"/>
        </w:rPr>
        <w:t>8. МОДЕЛ УГОВОРА</w:t>
      </w:r>
    </w:p>
    <w:p w:rsidR="00766EC8" w:rsidRPr="00766EC8" w:rsidRDefault="00766EC8" w:rsidP="00766EC8">
      <w:pPr>
        <w:keepNext/>
        <w:tabs>
          <w:tab w:val="left" w:pos="567"/>
        </w:tabs>
        <w:suppressAutoHyphens w:val="0"/>
        <w:outlineLvl w:val="0"/>
        <w:rPr>
          <w:rFonts w:ascii="Arial" w:eastAsia="Arial Unicode MS" w:hAnsi="Arial" w:cs="Arial"/>
          <w:b/>
          <w:sz w:val="22"/>
          <w:szCs w:val="22"/>
          <w:lang w:val="sr-Cyrl-RS" w:eastAsia="en-US"/>
        </w:rPr>
      </w:pPr>
    </w:p>
    <w:p w:rsidR="00766EC8" w:rsidRPr="00766EC8" w:rsidRDefault="00766EC8" w:rsidP="00766EC8">
      <w:pPr>
        <w:keepNext/>
        <w:tabs>
          <w:tab w:val="left" w:pos="567"/>
        </w:tabs>
        <w:suppressAutoHyphens w:val="0"/>
        <w:outlineLvl w:val="0"/>
        <w:rPr>
          <w:rFonts w:ascii="Arial" w:eastAsia="Arial Unicode MS" w:hAnsi="Arial" w:cs="Arial"/>
          <w:b/>
          <w:sz w:val="22"/>
          <w:szCs w:val="22"/>
          <w:lang w:val="sr-Cyrl-RS" w:eastAsia="en-U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66EC8" w:rsidRPr="00766EC8" w:rsidTr="000B4AB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ru-RU" w:eastAsia="en-US"/>
              </w:rPr>
            </w:pPr>
            <w:r w:rsidRPr="00766EC8">
              <w:rPr>
                <w:rFonts w:ascii="Arial" w:hAnsi="Arial"/>
                <w:sz w:val="22"/>
                <w:szCs w:val="22"/>
                <w:lang w:val="ru-RU" w:eastAsia="en-US"/>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en-US" w:eastAsia="en-US"/>
              </w:rPr>
            </w:pPr>
            <w:r w:rsidRPr="00766EC8">
              <w:rPr>
                <w:rFonts w:ascii="Arial" w:hAnsi="Arial"/>
                <w:sz w:val="22"/>
                <w:szCs w:val="22"/>
                <w:lang w:val="ru-RU" w:eastAsia="en-US"/>
              </w:rPr>
              <w:t xml:space="preserve">                                    </w:t>
            </w:r>
            <w:r w:rsidRPr="00766EC8">
              <w:rPr>
                <w:rFonts w:ascii="Arial" w:hAnsi="Arial"/>
                <w:sz w:val="22"/>
                <w:szCs w:val="22"/>
                <w:lang w:val="en-US" w:eastAsia="en-US"/>
              </w:rPr>
              <w:t>Потврђују</w:t>
            </w:r>
          </w:p>
        </w:tc>
      </w:tr>
      <w:tr w:rsidR="00766EC8" w:rsidRPr="00766EC8" w:rsidTr="000B4AB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66EC8" w:rsidRPr="00766EC8" w:rsidRDefault="00766EC8" w:rsidP="00766EC8">
            <w:pPr>
              <w:suppressAutoHyphens w:val="0"/>
              <w:rPr>
                <w:rFonts w:ascii="Arial" w:eastAsia="Calibri" w:hAnsi="Arial" w:cs="Arial"/>
                <w:b/>
                <w:bCs/>
                <w:sz w:val="22"/>
                <w:szCs w:val="22"/>
                <w:lang w:val="en-US" w:eastAsia="en-U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jc w:val="center"/>
              <w:rPr>
                <w:rFonts w:ascii="Arial" w:eastAsia="Calibri" w:hAnsi="Arial" w:cs="Arial"/>
                <w:sz w:val="22"/>
                <w:szCs w:val="22"/>
                <w:lang w:val="en-US" w:eastAsia="en-US"/>
              </w:rPr>
            </w:pPr>
            <w:r w:rsidRPr="00766EC8">
              <w:rPr>
                <w:rFonts w:ascii="Arial" w:hAnsi="Arial"/>
                <w:sz w:val="22"/>
                <w:szCs w:val="22"/>
                <w:lang w:val="en-US" w:eastAsia="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jc w:val="center"/>
              <w:rPr>
                <w:rFonts w:ascii="Arial" w:eastAsia="Calibri" w:hAnsi="Arial" w:cs="Arial"/>
                <w:sz w:val="22"/>
                <w:szCs w:val="22"/>
                <w:lang w:val="en-US" w:eastAsia="en-US"/>
              </w:rPr>
            </w:pPr>
            <w:r w:rsidRPr="00766EC8">
              <w:rPr>
                <w:rFonts w:ascii="Arial" w:hAnsi="Arial"/>
                <w:sz w:val="22"/>
                <w:szCs w:val="22"/>
                <w:lang w:val="en-US" w:eastAsia="en-US"/>
              </w:rPr>
              <w:t>Потпис</w:t>
            </w:r>
          </w:p>
        </w:tc>
      </w:tr>
      <w:tr w:rsidR="00766EC8" w:rsidRPr="00766EC8" w:rsidTr="000B4AB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en-US" w:eastAsia="en-US"/>
              </w:rPr>
            </w:pPr>
            <w:r w:rsidRPr="00766EC8">
              <w:rPr>
                <w:rFonts w:ascii="Arial" w:hAnsi="Arial"/>
                <w:sz w:val="22"/>
                <w:szCs w:val="22"/>
                <w:lang w:val="en-US" w:eastAsia="en-US"/>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r>
      <w:tr w:rsidR="00766EC8" w:rsidRPr="00766EC8" w:rsidTr="000B4AB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en-US" w:eastAsia="en-US"/>
              </w:rPr>
            </w:pPr>
            <w:r w:rsidRPr="00766EC8">
              <w:rPr>
                <w:rFonts w:ascii="Arial" w:hAnsi="Arial"/>
                <w:sz w:val="22"/>
                <w:szCs w:val="22"/>
                <w:lang w:val="en-US" w:eastAsia="en-US"/>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r>
    </w:tbl>
    <w:p w:rsidR="00766EC8" w:rsidRPr="00766EC8" w:rsidRDefault="00766EC8" w:rsidP="00766EC8">
      <w:pPr>
        <w:keepNext/>
        <w:tabs>
          <w:tab w:val="left" w:pos="567"/>
        </w:tabs>
        <w:suppressAutoHyphens w:val="0"/>
        <w:jc w:val="both"/>
        <w:outlineLvl w:val="0"/>
        <w:rPr>
          <w:rFonts w:ascii="Arial" w:eastAsia="Arial Unicode MS" w:hAnsi="Arial" w:cs="Arial"/>
          <w:b/>
          <w:sz w:val="22"/>
          <w:szCs w:val="22"/>
          <w:lang w:val="sr-Cyrl-RS" w:eastAsia="en-US"/>
        </w:rPr>
      </w:pPr>
    </w:p>
    <w:p w:rsidR="00766EC8" w:rsidRPr="00766EC8" w:rsidRDefault="00766EC8" w:rsidP="00766EC8">
      <w:pPr>
        <w:keepNext/>
        <w:tabs>
          <w:tab w:val="left" w:pos="567"/>
        </w:tabs>
        <w:suppressAutoHyphens w:val="0"/>
        <w:jc w:val="both"/>
        <w:outlineLvl w:val="0"/>
        <w:rPr>
          <w:rFonts w:ascii="Arial" w:eastAsia="Arial Unicode MS" w:hAnsi="Arial" w:cs="Arial"/>
          <w:b/>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color w:val="000000"/>
          <w:sz w:val="22"/>
          <w:szCs w:val="22"/>
          <w:lang w:val="sr-Cyrl-RS" w:eastAsia="en-US"/>
        </w:rPr>
      </w:pPr>
    </w:p>
    <w:p w:rsidR="00766EC8" w:rsidRPr="00766EC8" w:rsidRDefault="00766EC8" w:rsidP="00766EC8">
      <w:pPr>
        <w:tabs>
          <w:tab w:val="left" w:pos="567"/>
        </w:tabs>
        <w:suppressAutoHyphens w:val="0"/>
        <w:jc w:val="both"/>
        <w:rPr>
          <w:rFonts w:ascii="Arial" w:hAnsi="Arial" w:cs="Arial"/>
          <w:b/>
          <w:sz w:val="22"/>
          <w:szCs w:val="22"/>
          <w:lang w:val="sr-Cyrl-RS" w:eastAsia="en-US"/>
        </w:rPr>
      </w:pPr>
      <w:r w:rsidRPr="00766EC8">
        <w:rPr>
          <w:rFonts w:ascii="Arial" w:hAnsi="Arial" w:cs="Arial"/>
          <w:b/>
          <w:sz w:val="22"/>
          <w:szCs w:val="22"/>
          <w:lang w:val="sr-Cyrl-RS" w:eastAsia="en-US"/>
        </w:rPr>
        <w:t>Уговорне стране:</w:t>
      </w:r>
    </w:p>
    <w:p w:rsidR="00766EC8" w:rsidRPr="00766EC8" w:rsidRDefault="00766EC8" w:rsidP="00766EC8">
      <w:pPr>
        <w:tabs>
          <w:tab w:val="left" w:pos="567"/>
        </w:tabs>
        <w:suppressAutoHyphens w:val="0"/>
        <w:jc w:val="both"/>
        <w:rPr>
          <w:rFonts w:ascii="Arial" w:hAnsi="Arial" w:cs="Arial"/>
          <w:b/>
          <w:sz w:val="22"/>
          <w:szCs w:val="22"/>
          <w:lang w:val="sr-Cyrl-RS" w:eastAsia="en-US"/>
        </w:rPr>
      </w:pPr>
    </w:p>
    <w:p w:rsidR="00766EC8" w:rsidRPr="00766EC8" w:rsidRDefault="00766EC8" w:rsidP="00766EC8">
      <w:pPr>
        <w:tabs>
          <w:tab w:val="left" w:pos="567"/>
        </w:tabs>
        <w:suppressAutoHyphens w:val="0"/>
        <w:jc w:val="both"/>
        <w:rPr>
          <w:rFonts w:ascii="Arial" w:hAnsi="Arial" w:cs="Arial"/>
          <w:b/>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b/>
          <w:sz w:val="22"/>
          <w:szCs w:val="22"/>
          <w:lang w:val="sr-Cyrl-RS" w:eastAsia="en-US"/>
        </w:rPr>
        <w:t>КОРИСНИК УСЛУГЕ</w:t>
      </w:r>
      <w:r w:rsidRPr="00766EC8">
        <w:rPr>
          <w:rFonts w:ascii="Arial" w:hAnsi="Arial" w:cs="Arial"/>
          <w:sz w:val="22"/>
          <w:szCs w:val="22"/>
          <w:lang w:val="sr-Cyrl-RS"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sz w:val="22"/>
          <w:szCs w:val="22"/>
          <w:lang w:val="sr-Cyrl-R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766EC8">
        <w:rPr>
          <w:rFonts w:ascii="Arial" w:hAnsi="Arial" w:cs="Arial"/>
          <w:sz w:val="22"/>
          <w:szCs w:val="22"/>
          <w:lang w:val="en-US" w:eastAsia="en-US"/>
        </w:rPr>
        <w:t>Banka</w:t>
      </w:r>
      <w:r w:rsidRPr="00766EC8">
        <w:rPr>
          <w:rFonts w:ascii="Arial" w:hAnsi="Arial" w:cs="Arial"/>
          <w:sz w:val="22"/>
          <w:szCs w:val="22"/>
          <w:lang w:val="sr-Cyrl-RS" w:eastAsia="en-US"/>
        </w:rPr>
        <w:t xml:space="preserve"> </w:t>
      </w:r>
      <w:r w:rsidRPr="00766EC8">
        <w:rPr>
          <w:rFonts w:ascii="Arial" w:hAnsi="Arial" w:cs="Arial"/>
          <w:sz w:val="22"/>
          <w:szCs w:val="22"/>
          <w:lang w:val="en-US" w:eastAsia="en-US"/>
        </w:rPr>
        <w:t>Intes</w:t>
      </w:r>
      <w:r w:rsidRPr="00766EC8">
        <w:rPr>
          <w:rFonts w:ascii="Arial" w:hAnsi="Arial" w:cs="Arial"/>
          <w:sz w:val="22"/>
          <w:szCs w:val="22"/>
          <w:lang w:val="sr-Cyrl-RS" w:eastAsia="en-U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Pr="00766EC8">
        <w:rPr>
          <w:rFonts w:ascii="Arial" w:hAnsi="Arial" w:cs="Arial"/>
          <w:sz w:val="22"/>
          <w:szCs w:val="22"/>
          <w:lang w:val="en-US" w:eastAsia="en-US"/>
        </w:rPr>
        <w:t xml:space="preserve">(у даљем тексту: Корисник услуге)  </w:t>
      </w:r>
    </w:p>
    <w:p w:rsidR="00766EC8" w:rsidRPr="00766EC8" w:rsidRDefault="00766EC8" w:rsidP="00766EC8">
      <w:pPr>
        <w:tabs>
          <w:tab w:val="left" w:pos="567"/>
        </w:tabs>
        <w:suppressAutoHyphens w:val="0"/>
        <w:jc w:val="both"/>
        <w:rPr>
          <w:rFonts w:ascii="Arial" w:hAnsi="Arial" w:cs="Arial"/>
          <w:sz w:val="22"/>
          <w:szCs w:val="22"/>
          <w:lang w:val="en-US" w:eastAsia="en-US"/>
        </w:rPr>
      </w:pP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sz w:val="22"/>
          <w:szCs w:val="22"/>
          <w:lang w:val="en-US" w:eastAsia="en-US"/>
        </w:rPr>
        <w:t>и</w:t>
      </w:r>
    </w:p>
    <w:p w:rsidR="00766EC8" w:rsidRPr="00766EC8" w:rsidRDefault="00766EC8" w:rsidP="00766EC8">
      <w:pPr>
        <w:tabs>
          <w:tab w:val="left" w:pos="567"/>
        </w:tabs>
        <w:suppressAutoHyphens w:val="0"/>
        <w:jc w:val="both"/>
        <w:rPr>
          <w:rFonts w:ascii="Arial" w:hAnsi="Arial" w:cs="Arial"/>
          <w:sz w:val="22"/>
          <w:szCs w:val="22"/>
          <w:lang w:val="en-US" w:eastAsia="en-US"/>
        </w:rPr>
      </w:pP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b/>
          <w:sz w:val="22"/>
          <w:szCs w:val="22"/>
          <w:lang w:val="en-US" w:eastAsia="en-US"/>
        </w:rPr>
        <w:t>ПРУЖАЛАЦ УСЛУГЕ</w:t>
      </w:r>
      <w:r w:rsidRPr="00766EC8">
        <w:rPr>
          <w:rFonts w:ascii="Arial" w:hAnsi="Arial" w:cs="Arial"/>
          <w:sz w:val="22"/>
          <w:szCs w:val="22"/>
          <w:lang w:val="en-US"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en-US" w:eastAsia="en-US"/>
        </w:rPr>
      </w:pPr>
    </w:p>
    <w:p w:rsidR="00766EC8" w:rsidRPr="00766EC8" w:rsidRDefault="00766EC8" w:rsidP="00766EC8">
      <w:pPr>
        <w:numPr>
          <w:ilvl w:val="0"/>
          <w:numId w:val="12"/>
        </w:numPr>
        <w:suppressAutoHyphens w:val="0"/>
        <w:spacing w:before="120"/>
        <w:ind w:left="0" w:firstLine="0"/>
        <w:contextualSpacing/>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766EC8" w:rsidRPr="00766EC8" w:rsidRDefault="00766EC8" w:rsidP="00766EC8">
      <w:pPr>
        <w:suppressAutoHyphens w:val="0"/>
        <w:ind w:left="360"/>
        <w:jc w:val="both"/>
        <w:rPr>
          <w:rFonts w:ascii="Arial" w:hAnsi="Arial" w:cs="Arial"/>
          <w:sz w:val="22"/>
          <w:szCs w:val="22"/>
          <w:lang w:val="ru-RU" w:eastAsia="en-US"/>
        </w:rPr>
      </w:pPr>
    </w:p>
    <w:p w:rsidR="00766EC8" w:rsidRPr="00766EC8" w:rsidRDefault="00766EC8" w:rsidP="00766EC8">
      <w:pPr>
        <w:suppressAutoHyphens w:val="0"/>
        <w:jc w:val="both"/>
        <w:rPr>
          <w:rFonts w:ascii="Arial" w:eastAsia="Calibri" w:hAnsi="Arial" w:cs="Arial"/>
          <w:sz w:val="22"/>
          <w:szCs w:val="22"/>
          <w:lang w:val="sr-Cyrl-BA" w:eastAsia="en-US"/>
        </w:rPr>
      </w:pPr>
      <w:r w:rsidRPr="00766EC8">
        <w:rPr>
          <w:rFonts w:ascii="Arial" w:eastAsia="Calibri" w:hAnsi="Arial" w:cs="Arial"/>
          <w:sz w:val="22"/>
          <w:szCs w:val="22"/>
          <w:lang w:val="ru-RU" w:eastAsia="en-US"/>
        </w:rPr>
        <w:t>2а)________________________________________из</w:t>
      </w:r>
      <w:r w:rsidRPr="00766EC8">
        <w:rPr>
          <w:rFonts w:ascii="Arial" w:eastAsia="Calibri" w:hAnsi="Arial" w:cs="Arial"/>
          <w:sz w:val="22"/>
          <w:szCs w:val="22"/>
          <w:lang w:val="ru-RU" w:eastAsia="en-US"/>
        </w:rPr>
        <w:tab/>
        <w:t>_____________, улица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eastAsia="Calibri" w:hAnsi="Arial" w:cs="Arial"/>
          <w:sz w:val="22"/>
          <w:szCs w:val="22"/>
          <w:lang w:val="ru-RU" w:eastAsia="en-US"/>
        </w:rPr>
        <w:t xml:space="preserve"> ___________________ бр. ___, ПИБ: _____________, матични број _____________, </w:t>
      </w:r>
      <w:r w:rsidRPr="00766EC8">
        <w:rPr>
          <w:rFonts w:ascii="Arial" w:hAnsi="Arial" w:cs="Arial"/>
          <w:sz w:val="22"/>
          <w:szCs w:val="22"/>
          <w:lang w:val="ru-RU" w:eastAsia="en-US"/>
        </w:rPr>
        <w:t>текући рачун ____________,банка ______________ ,</w:t>
      </w:r>
      <w:r w:rsidRPr="00766EC8">
        <w:rPr>
          <w:rFonts w:ascii="Arial" w:eastAsia="Calibri" w:hAnsi="Arial" w:cs="Arial"/>
          <w:sz w:val="22"/>
          <w:szCs w:val="22"/>
          <w:lang w:val="ru-RU" w:eastAsia="en-US"/>
        </w:rPr>
        <w:t>кога заступа __________________________, (члан групе понуђача или подизвођач)</w:t>
      </w:r>
      <w:r w:rsidRPr="00766EC8">
        <w:rPr>
          <w:rFonts w:ascii="Arial" w:hAnsi="Arial" w:cs="Arial"/>
          <w:sz w:val="22"/>
          <w:szCs w:val="22"/>
          <w:lang w:val="ru-RU"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даљем тексту заједно: Уговорне стране)</w:t>
      </w:r>
    </w:p>
    <w:p w:rsidR="00766EC8" w:rsidRPr="00766EC8" w:rsidRDefault="00766EC8" w:rsidP="00766EC8">
      <w:pPr>
        <w:suppressAutoHyphens w:val="0"/>
        <w:jc w:val="both"/>
        <w:rPr>
          <w:rFonts w:ascii="Arial" w:eastAsia="Calibri" w:hAnsi="Arial" w:cs="Arial"/>
          <w:sz w:val="22"/>
          <w:szCs w:val="22"/>
          <w:lang w:val="ru-RU" w:eastAsia="en-US"/>
        </w:rPr>
      </w:pPr>
    </w:p>
    <w:p w:rsidR="00766EC8" w:rsidRPr="00766EC8" w:rsidRDefault="00766EC8" w:rsidP="00766EC8">
      <w:pPr>
        <w:suppressAutoHyphens w:val="0"/>
        <w:jc w:val="both"/>
        <w:rPr>
          <w:rFonts w:ascii="Arial" w:eastAsia="Calibri" w:hAnsi="Arial" w:cs="Arial"/>
          <w:sz w:val="22"/>
          <w:szCs w:val="22"/>
          <w:lang w:val="sr-Cyrl-BA" w:eastAsia="en-US"/>
        </w:rPr>
      </w:pPr>
      <w:r w:rsidRPr="00766EC8">
        <w:rPr>
          <w:rFonts w:ascii="Arial" w:eastAsia="Calibri" w:hAnsi="Arial" w:cs="Arial"/>
          <w:sz w:val="22"/>
          <w:szCs w:val="22"/>
          <w:lang w:val="ru-RU" w:eastAsia="en-US"/>
        </w:rPr>
        <w:t>2б)_______________________________________из</w:t>
      </w:r>
      <w:r w:rsidRPr="00766EC8">
        <w:rPr>
          <w:rFonts w:ascii="Arial" w:eastAsia="Calibri" w:hAnsi="Arial" w:cs="Arial"/>
          <w:sz w:val="22"/>
          <w:szCs w:val="22"/>
          <w:lang w:val="ru-RU" w:eastAsia="en-US"/>
        </w:rPr>
        <w:tab/>
        <w:t>_____________, улица</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 xml:space="preserve"> ___________________ бр. ___, ПИБ: _____________, матични број _____________, </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hAnsi="Arial" w:cs="Arial"/>
          <w:sz w:val="22"/>
          <w:szCs w:val="22"/>
          <w:lang w:val="ru-RU" w:eastAsia="en-US"/>
        </w:rPr>
        <w:t>текући рачун ____________,банка ______________ ,</w:t>
      </w:r>
      <w:r w:rsidRPr="00766EC8">
        <w:rPr>
          <w:rFonts w:ascii="Arial" w:eastAsia="Calibri" w:hAnsi="Arial" w:cs="Arial"/>
          <w:sz w:val="22"/>
          <w:szCs w:val="22"/>
          <w:lang w:val="ru-RU" w:eastAsia="en-US"/>
        </w:rPr>
        <w:t>кога  заступа _______________________, (члан групе понуђача или подизвођач),</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hAnsi="Arial" w:cs="Arial"/>
          <w:sz w:val="22"/>
          <w:szCs w:val="22"/>
          <w:lang w:val="ru-RU" w:eastAsia="en-US"/>
        </w:rPr>
        <w:t xml:space="preserve"> (у даљем тексту: Пружалац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закључиле су у Обреновцу, дана __________.године следећи:</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291077">
      <w:pPr>
        <w:tabs>
          <w:tab w:val="left" w:pos="567"/>
        </w:tabs>
        <w:suppressAutoHyphens w:val="0"/>
        <w:jc w:val="center"/>
        <w:rPr>
          <w:rFonts w:ascii="Arial" w:hAnsi="Arial" w:cs="Arial"/>
          <w:b/>
          <w:sz w:val="22"/>
          <w:szCs w:val="22"/>
          <w:lang w:val="sr-Cyrl-RS" w:eastAsia="en-US"/>
        </w:rPr>
      </w:pPr>
      <w:r w:rsidRPr="00766EC8">
        <w:rPr>
          <w:rFonts w:ascii="Arial" w:hAnsi="Arial" w:cs="Arial"/>
          <w:b/>
          <w:sz w:val="22"/>
          <w:szCs w:val="22"/>
          <w:lang w:val="ru-RU" w:eastAsia="en-US"/>
        </w:rPr>
        <w:t>УГОВОР О ПРУЖАЊУ УСЛУГЕ</w:t>
      </w:r>
    </w:p>
    <w:p w:rsidR="00766EC8" w:rsidRPr="00766EC8" w:rsidRDefault="00766EC8" w:rsidP="00291077">
      <w:pPr>
        <w:tabs>
          <w:tab w:val="left" w:pos="567"/>
        </w:tabs>
        <w:suppressAutoHyphens w:val="0"/>
        <w:jc w:val="center"/>
        <w:rPr>
          <w:rFonts w:ascii="Arial" w:hAnsi="Arial" w:cs="Arial"/>
          <w:b/>
          <w:sz w:val="22"/>
          <w:szCs w:val="22"/>
          <w:lang w:val="ru-RU" w:eastAsia="en-US"/>
        </w:rPr>
      </w:pPr>
      <w:r w:rsidRPr="00766EC8">
        <w:rPr>
          <w:rFonts w:ascii="Arial" w:hAnsi="Arial" w:cs="Arial"/>
          <w:b/>
          <w:sz w:val="22"/>
          <w:szCs w:val="22"/>
          <w:lang w:val="ru-RU" w:eastAsia="en-US"/>
        </w:rPr>
        <w:t>УВОДНЕ ОДРЕДБЕ</w:t>
      </w: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sz w:val="22"/>
          <w:szCs w:val="22"/>
          <w:lang w:val="en-US" w:eastAsia="en-US"/>
        </w:rPr>
        <w:t>Уговорне стране констатују:</w:t>
      </w:r>
    </w:p>
    <w:p w:rsidR="00766EC8" w:rsidRPr="00766EC8" w:rsidRDefault="00766EC8" w:rsidP="00766EC8">
      <w:pPr>
        <w:numPr>
          <w:ilvl w:val="0"/>
          <w:numId w:val="14"/>
        </w:numPr>
        <w:tabs>
          <w:tab w:val="left" w:pos="567"/>
        </w:tabs>
        <w:suppressAutoHyphens w:val="0"/>
        <w:spacing w:before="120"/>
        <w:jc w:val="both"/>
        <w:rPr>
          <w:rFonts w:ascii="Arial" w:hAnsi="Arial" w:cs="Arial"/>
          <w:sz w:val="22"/>
          <w:szCs w:val="22"/>
          <w:lang w:val="ru-RU" w:eastAsia="en-US"/>
        </w:rPr>
      </w:pPr>
      <w:r w:rsidRPr="00766EC8">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 Оправка вучних мотора за електричне локомотиве (у даљем тексту: Услуга), бр.ЈН</w:t>
      </w:r>
      <w:r w:rsidRPr="00766EC8">
        <w:rPr>
          <w:rFonts w:ascii="Arial" w:hAnsi="Arial" w:cs="Arial"/>
          <w:sz w:val="22"/>
          <w:szCs w:val="22"/>
          <w:lang w:val="sr-Cyrl-RS" w:eastAsia="en-US"/>
        </w:rPr>
        <w:t xml:space="preserve"> </w:t>
      </w:r>
      <w:r w:rsidRPr="00766EC8">
        <w:rPr>
          <w:rFonts w:ascii="Arial" w:hAnsi="Arial" w:cs="Arial"/>
          <w:b/>
          <w:sz w:val="22"/>
          <w:szCs w:val="22"/>
          <w:lang w:val="ru-RU" w:eastAsia="en-US"/>
        </w:rPr>
        <w:t>3000/0698/2016, 3000/0871/2016 (789/2016)</w:t>
      </w:r>
    </w:p>
    <w:p w:rsidR="00766EC8" w:rsidRPr="00766EC8" w:rsidRDefault="00766EC8" w:rsidP="00766EC8">
      <w:pPr>
        <w:numPr>
          <w:ilvl w:val="0"/>
          <w:numId w:val="13"/>
        </w:numPr>
        <w:tabs>
          <w:tab w:val="num" w:pos="567"/>
        </w:tabs>
        <w:suppressAutoHyphens w:val="0"/>
        <w:spacing w:before="120"/>
        <w:ind w:left="568" w:hanging="284"/>
        <w:jc w:val="both"/>
        <w:rPr>
          <w:rFonts w:ascii="Arial" w:hAnsi="Arial" w:cs="Arial"/>
          <w:sz w:val="22"/>
          <w:szCs w:val="22"/>
          <w:lang w:val="ru-RU" w:eastAsia="en-US"/>
        </w:rPr>
      </w:pPr>
      <w:r w:rsidRPr="00766EC8">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66EC8">
        <w:rPr>
          <w:rFonts w:ascii="Arial" w:hAnsi="Arial" w:cs="Arial"/>
          <w:color w:val="00B0F0"/>
          <w:sz w:val="22"/>
          <w:szCs w:val="22"/>
          <w:lang w:val="ru-RU" w:eastAsia="en-US"/>
        </w:rPr>
        <w:t>.</w:t>
      </w:r>
    </w:p>
    <w:p w:rsidR="00766EC8" w:rsidRPr="00766EC8" w:rsidRDefault="00766EC8" w:rsidP="00766EC8">
      <w:pPr>
        <w:numPr>
          <w:ilvl w:val="0"/>
          <w:numId w:val="13"/>
        </w:numPr>
        <w:tabs>
          <w:tab w:val="num" w:pos="567"/>
        </w:tabs>
        <w:suppressAutoHyphens w:val="0"/>
        <w:spacing w:before="120"/>
        <w:ind w:left="568" w:hanging="284"/>
        <w:jc w:val="both"/>
        <w:rPr>
          <w:rFonts w:ascii="Arial" w:hAnsi="Arial" w:cs="Arial"/>
          <w:sz w:val="22"/>
          <w:szCs w:val="22"/>
          <w:lang w:val="ru-RU" w:eastAsia="en-US"/>
        </w:rPr>
      </w:pPr>
      <w:r w:rsidRPr="00766EC8">
        <w:rPr>
          <w:rFonts w:ascii="Arial" w:hAnsi="Arial" w:cs="Arial"/>
          <w:sz w:val="22"/>
          <w:szCs w:val="22"/>
          <w:lang w:val="ru-RU" w:eastAsia="en-US"/>
        </w:rPr>
        <w:tab/>
        <w:t xml:space="preserve">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w:t>
      </w:r>
      <w:r w:rsidRPr="00766EC8">
        <w:rPr>
          <w:rFonts w:ascii="Arial" w:hAnsi="Arial" w:cs="Arial"/>
          <w:sz w:val="22"/>
          <w:szCs w:val="22"/>
          <w:lang w:val="ru-RU" w:eastAsia="en-US"/>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rPr>
          <w:rFonts w:ascii="Arial" w:hAnsi="Arial" w:cs="Arial"/>
          <w:b/>
          <w:sz w:val="22"/>
          <w:szCs w:val="22"/>
          <w:lang w:val="ru-RU" w:eastAsia="en-US"/>
        </w:rPr>
      </w:pPr>
      <w:r w:rsidRPr="00766EC8">
        <w:rPr>
          <w:rFonts w:ascii="Arial" w:hAnsi="Arial" w:cs="Arial"/>
          <w:b/>
          <w:sz w:val="22"/>
          <w:szCs w:val="22"/>
          <w:lang w:val="ru-RU" w:eastAsia="en-US"/>
        </w:rPr>
        <w:t>ПРЕДМЕТ УГОВОРА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Члан 1</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766EC8">
        <w:rPr>
          <w:rFonts w:ascii="Arial" w:hAnsi="Arial"/>
          <w:sz w:val="22"/>
          <w:szCs w:val="22"/>
          <w:lang w:val="ru-RU"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Оправка вучних мотора за електричне локомотиве “ (у даљем тексту: Услуга) која се састоји од</w:t>
      </w:r>
      <w:r w:rsidRPr="00766EC8">
        <w:rPr>
          <w:rFonts w:ascii="Arial" w:hAnsi="Arial" w:cs="Arial"/>
          <w:sz w:val="22"/>
          <w:szCs w:val="22"/>
          <w:lang w:val="sr-Cyrl-RS" w:eastAsia="en-US"/>
        </w:rPr>
        <w:t xml:space="preserve"> услуга наведених у техничком опису конкурсне документације (Прилог 6.)</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rPr>
          <w:rFonts w:ascii="Arial" w:hAnsi="Arial" w:cs="Arial"/>
          <w:b/>
          <w:sz w:val="22"/>
          <w:szCs w:val="22"/>
          <w:lang w:val="ru-RU" w:eastAsia="en-US"/>
        </w:rPr>
      </w:pPr>
      <w:r w:rsidRPr="00766EC8">
        <w:rPr>
          <w:rFonts w:ascii="Arial" w:hAnsi="Arial" w:cs="Arial"/>
          <w:b/>
          <w:sz w:val="22"/>
          <w:szCs w:val="22"/>
          <w:lang w:val="ru-RU" w:eastAsia="en-US"/>
        </w:rPr>
        <w:t>ЦЕНА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Члан 2</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766EC8">
        <w:rPr>
          <w:rFonts w:ascii="Arial" w:hAnsi="Arial" w:cs="Arial"/>
          <w:sz w:val="22"/>
          <w:szCs w:val="22"/>
          <w:lang w:val="en-US" w:eastAsia="en-US"/>
        </w:rPr>
        <w:t>RSD</w:t>
      </w:r>
      <w:r w:rsidRPr="00766EC8">
        <w:rPr>
          <w:rFonts w:ascii="Arial" w:hAnsi="Arial" w:cs="Arial"/>
          <w:sz w:val="22"/>
          <w:szCs w:val="22"/>
          <w:lang w:val="ru-RU" w:eastAsia="en-US"/>
        </w:rPr>
        <w:t>/Е</w:t>
      </w:r>
      <w:r w:rsidRPr="00766EC8">
        <w:rPr>
          <w:rFonts w:ascii="Arial" w:hAnsi="Arial" w:cs="Arial"/>
          <w:sz w:val="22"/>
          <w:szCs w:val="22"/>
          <w:lang w:val="en-US" w:eastAsia="en-US"/>
        </w:rPr>
        <w:t>UR</w:t>
      </w:r>
      <w:r w:rsidRPr="00766EC8">
        <w:rPr>
          <w:rFonts w:ascii="Arial" w:hAnsi="Arial" w:cs="Arial"/>
          <w:sz w:val="22"/>
          <w:szCs w:val="22"/>
          <w:lang w:val="ru-RU" w:eastAsia="en-US"/>
        </w:rPr>
        <w:t>, без пореза на додату вредност.</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цену су урачунати сви трошкови везани за реализацију Услуге.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w:t>
      </w:r>
      <w:r w:rsidRPr="00766EC8">
        <w:rPr>
          <w:rFonts w:ascii="Arial" w:hAnsi="Arial" w:cs="Arial"/>
          <w:bCs/>
          <w:sz w:val="22"/>
          <w:szCs w:val="22"/>
          <w:lang w:eastAsia="en-US"/>
        </w:rPr>
        <w:t xml:space="preserve"> </w:t>
      </w:r>
      <w:r w:rsidR="00150B01" w:rsidRPr="00766EC8">
        <w:rPr>
          <w:rFonts w:ascii="Arial" w:hAnsi="Arial" w:cs="Arial"/>
          <w:sz w:val="22"/>
          <w:szCs w:val="22"/>
          <w:lang w:val="ru-RU" w:eastAsia="en-US"/>
        </w:rPr>
        <w:t>Оправка вучних мотора за електричне локомотиве</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00150B01" w:rsidRPr="00766EC8">
        <w:rPr>
          <w:rFonts w:ascii="Arial" w:hAnsi="Arial" w:cs="Arial"/>
          <w:sz w:val="22"/>
          <w:szCs w:val="22"/>
          <w:lang w:val="ru-RU" w:eastAsia="en-US"/>
        </w:rPr>
        <w:t>Оправка вучних мотора за електричне локомотиве</w:t>
      </w:r>
      <w:r w:rsidRPr="00766EC8">
        <w:rPr>
          <w:rFonts w:ascii="Arial" w:hAnsi="Arial" w:cs="Arial"/>
          <w:sz w:val="22"/>
          <w:szCs w:val="22"/>
          <w:lang w:val="ru-RU" w:eastAsia="en-US"/>
        </w:rPr>
        <w:t xml:space="preserve"> и нема обавезу да достави потврду из претходног става.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Цена је фиксна односно не може се мењати за све време извршења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НАЧИН ПЛАЋАЊА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Члан 3</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 xml:space="preserve">Корисник услуге се обавезује да Пружаоцу услуга плати извршену Услугу </w:t>
      </w:r>
      <w:r w:rsidRPr="00766EC8">
        <w:rPr>
          <w:rFonts w:ascii="Arial" w:hAnsi="Arial" w:cs="Arial"/>
          <w:color w:val="000000"/>
          <w:sz w:val="22"/>
          <w:szCs w:val="22"/>
          <w:lang w:val="ru-RU" w:eastAsia="en-US"/>
        </w:rPr>
        <w:t>динарском</w:t>
      </w:r>
      <w:r w:rsidRPr="00766EC8">
        <w:rPr>
          <w:rFonts w:ascii="Arial" w:hAnsi="Arial" w:cs="Arial"/>
          <w:sz w:val="22"/>
          <w:szCs w:val="22"/>
          <w:lang w:val="ru-RU" w:eastAsia="en-US"/>
        </w:rPr>
        <w:t xml:space="preserve"> дознаком , на следећи начин:</w:t>
      </w:r>
    </w:p>
    <w:p w:rsidR="00766EC8" w:rsidRPr="00766EC8" w:rsidRDefault="00766EC8" w:rsidP="00766EC8">
      <w:pPr>
        <w:tabs>
          <w:tab w:val="left" w:pos="567"/>
        </w:tabs>
        <w:suppressAutoHyphens w:val="0"/>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 сукцесивно у зависности од извршења уговорених услуга, у року д</w:t>
      </w:r>
      <w:r w:rsidRPr="00766EC8">
        <w:rPr>
          <w:rFonts w:ascii="Arial" w:eastAsia="Calibri" w:hAnsi="Arial" w:cs="Arial"/>
          <w:sz w:val="22"/>
          <w:szCs w:val="22"/>
          <w:lang w:val="en-US" w:eastAsia="en-US"/>
        </w:rPr>
        <w:t>o</w:t>
      </w:r>
      <w:r w:rsidRPr="00766EC8">
        <w:rPr>
          <w:rFonts w:ascii="Arial" w:eastAsia="Calibri" w:hAnsi="Arial" w:cs="Arial"/>
          <w:sz w:val="22"/>
          <w:szCs w:val="22"/>
          <w:lang w:val="ru-RU" w:eastAsia="en-US"/>
        </w:rPr>
        <w:t xml:space="preserve"> 45 (четрдесетпет дана) дана од дана пријема исправног рачуна, са уговореним прилозима (Записници). </w:t>
      </w:r>
    </w:p>
    <w:p w:rsidR="00766EC8" w:rsidRPr="00766EC8" w:rsidRDefault="00766EC8" w:rsidP="00766EC8">
      <w:pPr>
        <w:tabs>
          <w:tab w:val="left" w:pos="567"/>
        </w:tabs>
        <w:suppressAutoHyphens w:val="0"/>
        <w:jc w:val="both"/>
        <w:rPr>
          <w:rFonts w:ascii="Arial" w:eastAsia="Calibri" w:hAnsi="Arial" w:cs="Arial"/>
          <w:color w:val="000000"/>
          <w:sz w:val="22"/>
          <w:szCs w:val="22"/>
          <w:lang w:val="sr-Cyrl-RS" w:eastAsia="en-US"/>
        </w:rPr>
      </w:pPr>
      <w:r w:rsidRPr="00766EC8">
        <w:rPr>
          <w:rFonts w:ascii="Arial" w:eastAsia="Calibri" w:hAnsi="Arial" w:cs="Arial"/>
          <w:color w:val="000000"/>
          <w:sz w:val="22"/>
          <w:szCs w:val="22"/>
          <w:lang w:val="ru-RU"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766EC8" w:rsidRPr="00766EC8" w:rsidRDefault="00766EC8" w:rsidP="00766EC8">
      <w:pPr>
        <w:suppressAutoHyphens w:val="0"/>
        <w:jc w:val="both"/>
        <w:rPr>
          <w:rFonts w:ascii="Arial" w:eastAsia="Calibri" w:hAnsi="Arial" w:cs="Arial"/>
          <w:b/>
          <w:bCs/>
          <w:sz w:val="22"/>
          <w:szCs w:val="22"/>
          <w:lang w:val="sr-Cyrl-RS" w:eastAsia="en-US"/>
        </w:rPr>
      </w:pPr>
      <w:r w:rsidRPr="00766EC8">
        <w:rPr>
          <w:rFonts w:ascii="Arial" w:eastAsia="Calibri" w:hAnsi="Arial" w:cs="Arial"/>
          <w:sz w:val="22"/>
          <w:szCs w:val="22"/>
          <w:lang w:val="ru-RU" w:eastAsia="en-US"/>
        </w:rPr>
        <w:t xml:space="preserve">Рачун мора </w:t>
      </w:r>
      <w:r w:rsidRPr="00766EC8">
        <w:rPr>
          <w:rFonts w:ascii="Arial" w:eastAsia="Calibri" w:hAnsi="Arial" w:cs="Arial"/>
          <w:b/>
          <w:bCs/>
          <w:sz w:val="22"/>
          <w:szCs w:val="22"/>
          <w:lang w:val="ru-RU" w:eastAsia="en-US"/>
        </w:rPr>
        <w:t>гласити на: Јавно предузеће „Електропривреда Србије“ Београд,</w:t>
      </w:r>
      <w:r w:rsidR="00150B01">
        <w:rPr>
          <w:rFonts w:ascii="Arial" w:eastAsia="Calibri" w:hAnsi="Arial" w:cs="Arial"/>
          <w:b/>
          <w:bCs/>
          <w:sz w:val="22"/>
          <w:szCs w:val="22"/>
          <w:lang w:val="ru-RU" w:eastAsia="en-US"/>
        </w:rPr>
        <w:t xml:space="preserve"> царице Милице 2,</w:t>
      </w:r>
      <w:r w:rsidRPr="00766EC8">
        <w:rPr>
          <w:rFonts w:ascii="Arial" w:eastAsia="Calibri" w:hAnsi="Arial" w:cs="Arial"/>
          <w:b/>
          <w:bCs/>
          <w:sz w:val="22"/>
          <w:szCs w:val="22"/>
          <w:lang w:val="ru-RU" w:eastAsia="en-US"/>
        </w:rPr>
        <w:t xml:space="preserve"> огранак ТЕНТ, Богољуба Урошевића Црног 44, 11500 </w:t>
      </w:r>
      <w:r w:rsidRPr="00766EC8">
        <w:rPr>
          <w:rFonts w:ascii="Arial" w:eastAsia="Calibri" w:hAnsi="Arial" w:cs="Arial"/>
          <w:b/>
          <w:bCs/>
          <w:sz w:val="22"/>
          <w:szCs w:val="22"/>
          <w:lang w:val="en-US" w:eastAsia="en-US"/>
        </w:rPr>
        <w:t>O</w:t>
      </w:r>
      <w:r w:rsidRPr="00766EC8">
        <w:rPr>
          <w:rFonts w:ascii="Arial" w:eastAsia="Calibri" w:hAnsi="Arial" w:cs="Arial"/>
          <w:b/>
          <w:bCs/>
          <w:sz w:val="22"/>
          <w:szCs w:val="22"/>
          <w:lang w:val="ru-RU" w:eastAsia="en-US"/>
        </w:rPr>
        <w:t xml:space="preserve">бреновац, ПИБ </w:t>
      </w:r>
      <w:r w:rsidRPr="00766EC8">
        <w:rPr>
          <w:rFonts w:ascii="Arial" w:eastAsia="Calibri" w:hAnsi="Arial" w:cs="Arial"/>
          <w:b/>
          <w:bCs/>
          <w:sz w:val="22"/>
          <w:szCs w:val="22"/>
          <w:lang w:val="sr-Cyrl-BA" w:eastAsia="en-US"/>
        </w:rPr>
        <w:t>(103920327)</w:t>
      </w:r>
      <w:r w:rsidRPr="00766EC8">
        <w:rPr>
          <w:rFonts w:ascii="Arial" w:eastAsia="Calibri"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766EC8">
        <w:rPr>
          <w:rFonts w:ascii="Arial" w:eastAsia="Calibri" w:hAnsi="Arial" w:cs="Arial"/>
          <w:sz w:val="22"/>
          <w:szCs w:val="22"/>
          <w:lang w:val="en-US" w:eastAsia="en-US"/>
        </w:rPr>
        <w:t>O</w:t>
      </w:r>
      <w:r w:rsidRPr="00766EC8">
        <w:rPr>
          <w:rFonts w:ascii="Arial" w:eastAsia="Calibri" w:hAnsi="Arial" w:cs="Arial"/>
          <w:sz w:val="22"/>
          <w:szCs w:val="22"/>
          <w:lang w:val="ru-RU" w:eastAsia="en-US"/>
        </w:rPr>
        <w:t xml:space="preserve">бреновац, са обавезним прилозима-/Записник, са читко написаним именом и презименом и потписом овлашћеног лица Корисника услуга. </w:t>
      </w:r>
      <w:r w:rsidRPr="00766EC8">
        <w:rPr>
          <w:rFonts w:ascii="Arial" w:eastAsia="Calibri" w:hAnsi="Arial" w:cs="Arial"/>
          <w:b/>
          <w:bCs/>
          <w:sz w:val="22"/>
          <w:szCs w:val="22"/>
          <w:lang w:val="ru-RU" w:eastAsia="en-US"/>
        </w:rPr>
        <w:t>Пружаоц услуге је обавезан да на рачуну/рачунима наведе угов</w:t>
      </w:r>
      <w:r w:rsidRPr="00766EC8">
        <w:rPr>
          <w:rFonts w:ascii="Arial" w:eastAsia="Calibri" w:hAnsi="Arial" w:cs="Arial"/>
          <w:b/>
          <w:bCs/>
          <w:sz w:val="22"/>
          <w:szCs w:val="22"/>
          <w:lang w:val="sr-Cyrl-RS" w:eastAsia="en-US"/>
        </w:rPr>
        <w:t>о</w:t>
      </w:r>
      <w:r w:rsidRPr="00766EC8">
        <w:rPr>
          <w:rFonts w:ascii="Arial" w:eastAsia="Calibri" w:hAnsi="Arial" w:cs="Arial"/>
          <w:b/>
          <w:bCs/>
          <w:sz w:val="22"/>
          <w:szCs w:val="22"/>
          <w:lang w:val="ru-RU" w:eastAsia="en-US"/>
        </w:rPr>
        <w:t>р на основу којег се рачун издаје (број и датум).</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66EC8" w:rsidRPr="00766EC8" w:rsidRDefault="00766EC8" w:rsidP="00766EC8">
      <w:pPr>
        <w:suppressAutoHyphens w:val="0"/>
        <w:jc w:val="both"/>
        <w:rPr>
          <w:rFonts w:ascii="Arial" w:eastAsia="Calibri" w:hAnsi="Arial" w:cs="Arial"/>
          <w:b/>
          <w:bCs/>
          <w:sz w:val="22"/>
          <w:szCs w:val="22"/>
          <w:lang w:val="ru-RU" w:eastAsia="en-US"/>
        </w:rPr>
      </w:pPr>
      <w:r w:rsidRPr="00766EC8">
        <w:rPr>
          <w:rFonts w:ascii="Arial" w:eastAsia="Calibri" w:hAnsi="Arial" w:cs="Arial"/>
          <w:b/>
          <w:bCs/>
          <w:sz w:val="22"/>
          <w:szCs w:val="22"/>
          <w:lang w:val="ru-RU" w:eastAsia="en-US"/>
        </w:rPr>
        <w:t>Рачун који није издат у складу са уговреним условима, неће бити исправан и биће враћен Пружаоцу услуге.</w:t>
      </w:r>
    </w:p>
    <w:p w:rsidR="00766EC8" w:rsidRPr="00766EC8" w:rsidRDefault="00766EC8" w:rsidP="00766EC8">
      <w:pPr>
        <w:tabs>
          <w:tab w:val="left" w:pos="567"/>
        </w:tabs>
        <w:suppressAutoHyphens w:val="0"/>
        <w:ind w:left="1650"/>
        <w:jc w:val="both"/>
        <w:rPr>
          <w:rFonts w:ascii="Arial" w:hAnsi="Arial" w:cs="Arial"/>
          <w:color w:val="00B0F0"/>
          <w:sz w:val="22"/>
          <w:szCs w:val="22"/>
          <w:lang w:val="ru-RU" w:eastAsia="en-US"/>
        </w:rPr>
      </w:pPr>
    </w:p>
    <w:p w:rsidR="00766EC8" w:rsidRPr="00766EC8" w:rsidRDefault="00766EC8" w:rsidP="00766EC8">
      <w:pPr>
        <w:tabs>
          <w:tab w:val="left" w:pos="567"/>
        </w:tabs>
        <w:suppressAutoHyphens w:val="0"/>
        <w:rPr>
          <w:rFonts w:ascii="Arial" w:hAnsi="Arial" w:cs="Arial"/>
          <w:b/>
          <w:sz w:val="22"/>
          <w:szCs w:val="22"/>
          <w:lang w:val="sr-Cyrl-RS" w:eastAsia="en-US"/>
        </w:rPr>
      </w:pPr>
      <w:r w:rsidRPr="00766EC8">
        <w:rPr>
          <w:rFonts w:ascii="Arial" w:hAnsi="Arial" w:cs="Arial"/>
          <w:b/>
          <w:sz w:val="22"/>
          <w:szCs w:val="22"/>
          <w:lang w:val="ru-RU" w:eastAsia="en-US"/>
        </w:rPr>
        <w:t>РОК , ДИНАМКА И МЕСТО ПРУЖАЊА УСЛУГЕ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4</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eastAsia="Calibri" w:hAnsi="Arial" w:cs="Arial"/>
          <w:color w:val="00B0F0"/>
          <w:sz w:val="22"/>
          <w:szCs w:val="22"/>
          <w:lang w:val="sr-Cyrl-RS" w:eastAsia="en-US"/>
        </w:rPr>
      </w:pPr>
      <w:r w:rsidRPr="00766EC8">
        <w:rPr>
          <w:rFonts w:ascii="Arial" w:hAnsi="Arial" w:cs="Arial"/>
          <w:sz w:val="22"/>
          <w:szCs w:val="22"/>
          <w:lang w:val="ru-RU" w:eastAsia="en-US"/>
        </w:rPr>
        <w:t>Рок за извршење Услуге из члана 1. овог Уговора</w:t>
      </w:r>
      <w:r w:rsidRPr="00766EC8">
        <w:rPr>
          <w:rFonts w:ascii="Arial" w:hAnsi="Arial" w:cs="Arial"/>
          <w:sz w:val="22"/>
          <w:szCs w:val="22"/>
          <w:lang w:val="sr-Cyrl-RS" w:eastAsia="en-US"/>
        </w:rPr>
        <w:t xml:space="preserve"> је</w:t>
      </w:r>
      <w:r w:rsidRPr="00766EC8">
        <w:rPr>
          <w:rFonts w:ascii="Arial" w:hAnsi="Arial" w:cs="Arial"/>
          <w:sz w:val="22"/>
          <w:szCs w:val="22"/>
          <w:lang w:val="ru-RU" w:eastAsia="en-US"/>
        </w:rPr>
        <w:t xml:space="preserve"> Сукцесивно по потреби наручиоца, у року од 2</w:t>
      </w:r>
      <w:r w:rsidRPr="00766EC8">
        <w:rPr>
          <w:rFonts w:ascii="Arial" w:hAnsi="Arial" w:cs="Arial"/>
          <w:sz w:val="22"/>
          <w:szCs w:val="22"/>
          <w:lang w:val="sr-Cyrl-RS" w:eastAsia="en-US"/>
        </w:rPr>
        <w:t>4</w:t>
      </w:r>
      <w:r w:rsidRPr="00766EC8">
        <w:rPr>
          <w:rFonts w:ascii="Arial" w:hAnsi="Arial" w:cs="Arial"/>
          <w:sz w:val="22"/>
          <w:szCs w:val="22"/>
          <w:lang w:val="ru-RU" w:eastAsia="en-US"/>
        </w:rPr>
        <w:t xml:space="preserve"> (словима:</w:t>
      </w:r>
      <w:r w:rsidRPr="00766EC8">
        <w:rPr>
          <w:rFonts w:ascii="Arial" w:hAnsi="Arial" w:cs="Arial"/>
          <w:sz w:val="22"/>
          <w:szCs w:val="22"/>
          <w:lang w:val="sr-Cyrl-RS" w:eastAsia="en-US"/>
        </w:rPr>
        <w:t>двадесетчетири</w:t>
      </w:r>
      <w:r w:rsidRPr="00766EC8">
        <w:rPr>
          <w:rFonts w:ascii="Arial" w:hAnsi="Arial" w:cs="Arial"/>
          <w:sz w:val="22"/>
          <w:szCs w:val="22"/>
          <w:lang w:val="ru-RU" w:eastAsia="en-US"/>
        </w:rPr>
        <w:t>)</w:t>
      </w:r>
      <w:r w:rsidRPr="00766EC8">
        <w:rPr>
          <w:rFonts w:ascii="Arial" w:hAnsi="Arial" w:cs="Arial"/>
          <w:sz w:val="22"/>
          <w:szCs w:val="22"/>
          <w:lang w:val="sr-Cyrl-RS" w:eastAsia="en-US"/>
        </w:rPr>
        <w:t xml:space="preserve"> месеци</w:t>
      </w:r>
      <w:r w:rsidRPr="00766EC8">
        <w:rPr>
          <w:rFonts w:ascii="Arial" w:hAnsi="Arial" w:cs="Arial"/>
          <w:sz w:val="22"/>
          <w:szCs w:val="22"/>
          <w:lang w:val="ru-RU" w:eastAsia="en-US"/>
        </w:rPr>
        <w:t xml:space="preserve"> од дана ступања уговора на снагу</w:t>
      </w:r>
      <w:r w:rsidRPr="00766EC8">
        <w:rPr>
          <w:rFonts w:ascii="Arial" w:hAnsi="Arial" w:cs="Arial"/>
          <w:sz w:val="22"/>
          <w:szCs w:val="22"/>
          <w:lang w:val="sr-Cyrl-RS" w:eastAsia="en-US"/>
        </w:rPr>
        <w:t>,</w:t>
      </w:r>
      <w:r w:rsidRPr="00766EC8">
        <w:rPr>
          <w:rFonts w:ascii="Arial" w:hAnsi="Arial"/>
          <w:sz w:val="22"/>
          <w:szCs w:val="22"/>
          <w:lang w:val="ru-RU" w:eastAsia="en-US"/>
        </w:rPr>
        <w:t xml:space="preserve"> </w:t>
      </w:r>
      <w:r w:rsidRPr="00766EC8">
        <w:rPr>
          <w:rFonts w:ascii="Arial" w:hAnsi="Arial" w:cs="Arial"/>
          <w:sz w:val="22"/>
          <w:szCs w:val="22"/>
          <w:lang w:val="sr-Cyrl-RS" w:eastAsia="en-US"/>
        </w:rPr>
        <w:t xml:space="preserve">при чему је рок поправке ___ дана од дефектаже. Рок за дефектажу је __ дана од дана пријема мотора од стране Пружаоца Услуга. Рок за одзив и пријем мотора од стране Пружаоца Услуга  је  __ сата од позива наручиоца. </w:t>
      </w:r>
      <w:r w:rsidRPr="00766EC8">
        <w:rPr>
          <w:rFonts w:ascii="Arial" w:hAnsi="Arial" w:cs="Arial"/>
          <w:sz w:val="22"/>
          <w:szCs w:val="22"/>
          <w:lang w:val="ru-RU" w:eastAsia="en-US"/>
        </w:rPr>
        <w:t xml:space="preserve"> Понуда се даје на паритеу ф-ко </w:t>
      </w:r>
      <w:r w:rsidRPr="00766EC8">
        <w:rPr>
          <w:rFonts w:ascii="Arial" w:hAnsi="Arial" w:cs="Arial"/>
          <w:sz w:val="22"/>
          <w:szCs w:val="22"/>
          <w:lang w:val="sr-Cyrl-RS" w:eastAsia="en-US"/>
        </w:rPr>
        <w:t>огранак Тент, , Богољуба Урошевића Црног 44, 11500 Oбреновац</w:t>
      </w:r>
      <w:r w:rsidRPr="00766EC8">
        <w:rPr>
          <w:rFonts w:ascii="Arial" w:hAnsi="Arial" w:cs="Arial"/>
          <w:sz w:val="22"/>
          <w:szCs w:val="22"/>
          <w:lang w:val="ru-RU" w:eastAsia="en-US"/>
        </w:rPr>
        <w:t>.</w:t>
      </w:r>
      <w:r w:rsidRPr="00766EC8">
        <w:rPr>
          <w:rFonts w:ascii="Arial" w:hAnsi="Arial" w:cs="Arial"/>
          <w:sz w:val="22"/>
          <w:szCs w:val="22"/>
          <w:lang w:val="sr-Cyrl-RS"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sr-Cyrl-RS" w:eastAsia="zh-CN"/>
        </w:rPr>
      </w:pPr>
      <w:r w:rsidRPr="00766EC8">
        <w:rPr>
          <w:rFonts w:ascii="Arial" w:hAnsi="Arial" w:cs="Arial"/>
          <w:sz w:val="22"/>
          <w:szCs w:val="22"/>
          <w:lang w:eastAsia="zh-CN"/>
        </w:rPr>
        <w:t>М</w:t>
      </w:r>
      <w:r w:rsidRPr="00766EC8">
        <w:rPr>
          <w:rFonts w:ascii="Arial" w:hAnsi="Arial" w:cs="Arial"/>
          <w:sz w:val="22"/>
          <w:szCs w:val="22"/>
          <w:lang w:val="ru-RU" w:eastAsia="zh-CN"/>
        </w:rPr>
        <w:t xml:space="preserve">есто извршења </w:t>
      </w:r>
      <w:r w:rsidRPr="00766EC8">
        <w:rPr>
          <w:rFonts w:ascii="Arial" w:hAnsi="Arial" w:cs="Arial"/>
          <w:sz w:val="22"/>
          <w:szCs w:val="22"/>
          <w:lang w:val="en-US" w:eastAsia="zh-CN"/>
        </w:rPr>
        <w:t>je</w:t>
      </w:r>
      <w:r w:rsidRPr="00766EC8">
        <w:rPr>
          <w:rFonts w:ascii="Arial" w:hAnsi="Arial" w:cs="Arial"/>
          <w:sz w:val="22"/>
          <w:szCs w:val="22"/>
          <w:lang w:val="ru-RU" w:eastAsia="zh-CN"/>
        </w:rPr>
        <w:t xml:space="preserve"> </w:t>
      </w:r>
      <w:r w:rsidRPr="00766EC8">
        <w:rPr>
          <w:rFonts w:ascii="Arial" w:hAnsi="Arial" w:cs="Arial"/>
          <w:sz w:val="22"/>
          <w:szCs w:val="22"/>
          <w:lang w:eastAsia="zh-CN"/>
        </w:rPr>
        <w:t>Радионица Пружаоца Услуга</w:t>
      </w:r>
      <w:r w:rsidRPr="00766EC8">
        <w:rPr>
          <w:rFonts w:ascii="Arial" w:hAnsi="Arial" w:cs="Arial"/>
          <w:sz w:val="22"/>
          <w:szCs w:val="22"/>
          <w:lang w:val="ru-RU" w:eastAsia="zh-CN"/>
        </w:rPr>
        <w:t>.</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291077">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СРЕДСТВА ФИНАНСИЈСКОГ ОБЕЗБЕЂЕЊА </w:t>
      </w:r>
    </w:p>
    <w:p w:rsidR="00766EC8" w:rsidRPr="00766EC8" w:rsidRDefault="00766EC8" w:rsidP="00291077">
      <w:pPr>
        <w:tabs>
          <w:tab w:val="left" w:pos="567"/>
        </w:tabs>
        <w:suppressAutoHyphens w:val="0"/>
        <w:jc w:val="center"/>
        <w:rPr>
          <w:rFonts w:ascii="Arial" w:hAnsi="Arial" w:cs="Arial"/>
          <w:sz w:val="22"/>
          <w:szCs w:val="22"/>
          <w:lang w:val="sr-Cyrl-RS"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5</w:t>
      </w:r>
      <w:r w:rsidRPr="00766EC8">
        <w:rPr>
          <w:rFonts w:ascii="Arial" w:hAnsi="Arial" w:cs="Arial"/>
          <w:sz w:val="22"/>
          <w:szCs w:val="22"/>
          <w:lang w:val="ru-RU" w:eastAsia="en-US"/>
        </w:rPr>
        <w:t>.</w:t>
      </w:r>
    </w:p>
    <w:p w:rsidR="00766EC8" w:rsidRPr="00291077" w:rsidRDefault="00766EC8" w:rsidP="00291077">
      <w:pPr>
        <w:pStyle w:val="KDParagraf"/>
        <w:spacing w:before="0"/>
        <w:rPr>
          <w:rFonts w:cs="Arial"/>
          <w:lang w:val="ru-RU"/>
        </w:rPr>
      </w:pPr>
      <w:r w:rsidRPr="00291077">
        <w:rPr>
          <w:rFonts w:cs="Arial"/>
          <w:lang w:val="ru-RU"/>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w:t>
      </w:r>
      <w:r w:rsidRPr="00291077">
        <w:rPr>
          <w:rFonts w:cs="Arial"/>
        </w:rPr>
        <w:t>J</w:t>
      </w:r>
      <w:r w:rsidRPr="00291077">
        <w:rPr>
          <w:rFonts w:cs="Arial"/>
          <w:lang w:val="ru-RU"/>
        </w:rPr>
        <w:t xml:space="preserve">", бр. 29/78, 39/85, 45/89 - </w:t>
      </w:r>
      <w:r w:rsidRPr="00291077">
        <w:rPr>
          <w:rFonts w:cs="Arial"/>
        </w:rPr>
        <w:t>o</w:t>
      </w:r>
      <w:r w:rsidRPr="00291077">
        <w:rPr>
          <w:rFonts w:cs="Arial"/>
          <w:lang w:val="ru-RU"/>
        </w:rPr>
        <w:t>длук</w:t>
      </w:r>
      <w:r w:rsidRPr="00291077">
        <w:rPr>
          <w:rFonts w:cs="Arial"/>
        </w:rPr>
        <w:t>a</w:t>
      </w:r>
      <w:r w:rsidRPr="00291077">
        <w:rPr>
          <w:rFonts w:cs="Arial"/>
          <w:lang w:val="ru-RU"/>
        </w:rPr>
        <w:t xml:space="preserve"> УС</w:t>
      </w:r>
      <w:r w:rsidRPr="00291077">
        <w:rPr>
          <w:rFonts w:cs="Arial"/>
        </w:rPr>
        <w:t>J</w:t>
      </w:r>
      <w:r w:rsidRPr="00291077">
        <w:rPr>
          <w:rFonts w:cs="Arial"/>
          <w:lang w:val="ru-RU"/>
        </w:rPr>
        <w:t xml:space="preserve"> и 57/89, "Сл. лист СР</w:t>
      </w:r>
      <w:r w:rsidRPr="00291077">
        <w:rPr>
          <w:rFonts w:cs="Arial"/>
        </w:rPr>
        <w:t>J</w:t>
      </w:r>
      <w:r w:rsidRPr="00291077">
        <w:rPr>
          <w:rFonts w:cs="Arial"/>
          <w:lang w:val="ru-RU"/>
        </w:rPr>
        <w:t>", бр. 31/93 и "Сл. лист СЦГ", бр. 1/2003 - Уст</w:t>
      </w:r>
      <w:r w:rsidRPr="00291077">
        <w:rPr>
          <w:rFonts w:cs="Arial"/>
        </w:rPr>
        <w:t>a</w:t>
      </w:r>
      <w:r w:rsidRPr="00291077">
        <w:rPr>
          <w:rFonts w:cs="Arial"/>
          <w:lang w:val="ru-RU"/>
        </w:rPr>
        <w:t>вн</w:t>
      </w:r>
      <w:r w:rsidRPr="00291077">
        <w:rPr>
          <w:rFonts w:cs="Arial"/>
        </w:rPr>
        <w:t>a</w:t>
      </w:r>
      <w:r w:rsidRPr="00291077">
        <w:rPr>
          <w:rFonts w:cs="Arial"/>
          <w:lang w:val="ru-RU"/>
        </w:rPr>
        <w:t xml:space="preserve"> п</w:t>
      </w:r>
      <w:r w:rsidRPr="00291077">
        <w:rPr>
          <w:rFonts w:cs="Arial"/>
        </w:rPr>
        <w:t>o</w:t>
      </w:r>
      <w:r w:rsidRPr="00291077">
        <w:rPr>
          <w:rFonts w:cs="Arial"/>
          <w:lang w:val="ru-RU"/>
        </w:rPr>
        <w:t>в</w:t>
      </w:r>
      <w:r w:rsidRPr="00291077">
        <w:rPr>
          <w:rFonts w:cs="Arial"/>
        </w:rPr>
        <w:t>e</w:t>
      </w:r>
      <w:r w:rsidRPr="00291077">
        <w:rPr>
          <w:rFonts w:cs="Arial"/>
          <w:lang w:val="ru-RU"/>
        </w:rPr>
        <w:t>љ</w:t>
      </w:r>
      <w:r w:rsidRPr="00291077">
        <w:rPr>
          <w:rFonts w:cs="Arial"/>
        </w:rPr>
        <w:t>a</w:t>
      </w:r>
      <w:r w:rsidRPr="00291077">
        <w:rPr>
          <w:rFonts w:cs="Arial"/>
          <w:lang w:val="ru-RU"/>
        </w:rPr>
        <w:t>),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766EC8" w:rsidRPr="00766EC8" w:rsidRDefault="00766EC8" w:rsidP="00291077">
      <w:pPr>
        <w:tabs>
          <w:tab w:val="left" w:pos="567"/>
        </w:tabs>
        <w:suppressAutoHyphens w:val="0"/>
        <w:jc w:val="both"/>
        <w:rPr>
          <w:rFonts w:ascii="Arial" w:hAnsi="Arial" w:cs="Arial"/>
          <w:sz w:val="22"/>
          <w:szCs w:val="22"/>
          <w:lang w:val="ru-RU" w:eastAsia="en-US"/>
        </w:rPr>
      </w:pPr>
      <w:r w:rsidRPr="00291077">
        <w:rPr>
          <w:rFonts w:ascii="Arial" w:hAnsi="Arial" w:cs="Arial"/>
          <w:sz w:val="22"/>
          <w:szCs w:val="22"/>
          <w:lang w:val="ru-RU"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766EC8" w:rsidRPr="00766EC8" w:rsidRDefault="00766EC8" w:rsidP="00291077">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sr-Cyrl-RS" w:eastAsia="en-US"/>
        </w:rPr>
        <w:t xml:space="preserve">Пружалац услуге је обавезан да </w:t>
      </w:r>
      <w:r w:rsidRPr="00766EC8">
        <w:rPr>
          <w:rFonts w:ascii="Arial" w:hAnsi="Arial" w:cs="Arial"/>
          <w:sz w:val="22"/>
          <w:szCs w:val="22"/>
          <w:lang w:val="ru-RU" w:eastAsia="en-US"/>
        </w:rPr>
        <w:t>Кориснику услуге</w:t>
      </w:r>
      <w:r w:rsidRPr="00766EC8">
        <w:rPr>
          <w:rFonts w:ascii="Arial" w:hAnsi="Arial" w:cs="Arial"/>
          <w:sz w:val="22"/>
          <w:szCs w:val="22"/>
          <w:lang w:val="sr-Cyrl-RS" w:eastAsia="en-US"/>
        </w:rPr>
        <w:t xml:space="preserve"> </w:t>
      </w:r>
      <w:r w:rsidR="002A73BD" w:rsidRPr="00766EC8">
        <w:rPr>
          <w:rFonts w:ascii="Arial" w:hAnsi="Arial" w:cs="Arial"/>
          <w:sz w:val="22"/>
          <w:szCs w:val="22"/>
          <w:lang w:val="ru-RU" w:eastAsia="en-US"/>
        </w:rPr>
        <w:t>најкасније 5 дана пре истека банкарске гаранције за добро извршење посла</w:t>
      </w:r>
      <w:r w:rsidRPr="00766EC8">
        <w:rPr>
          <w:rFonts w:ascii="Arial" w:hAnsi="Arial" w:cs="Arial"/>
          <w:sz w:val="22"/>
          <w:szCs w:val="22"/>
          <w:lang w:val="sr-Cyrl-RS" w:eastAsia="en-US"/>
        </w:rPr>
        <w:t xml:space="preserve">, достави </w:t>
      </w:r>
      <w:r w:rsidR="002A73BD" w:rsidRPr="00766EC8">
        <w:rPr>
          <w:rFonts w:ascii="Arial" w:hAnsi="Arial" w:cs="Arial"/>
          <w:sz w:val="22"/>
          <w:szCs w:val="22"/>
          <w:lang w:val="ru-RU" w:eastAsia="en-US"/>
        </w:rPr>
        <w:t>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r w:rsidR="002A73BD" w:rsidRPr="00291077">
        <w:rPr>
          <w:rFonts w:ascii="Arial" w:hAnsi="Arial" w:cs="Arial"/>
          <w:sz w:val="22"/>
          <w:szCs w:val="22"/>
          <w:lang w:val="sr-Cyrl-RS" w:eastAsia="en-US"/>
        </w:rPr>
        <w:t xml:space="preserve"> </w:t>
      </w:r>
      <w:r w:rsidRPr="00766EC8">
        <w:rPr>
          <w:rFonts w:ascii="Arial" w:hAnsi="Arial" w:cs="Arial"/>
          <w:sz w:val="22"/>
          <w:szCs w:val="22"/>
          <w:lang w:val="ru-RU" w:eastAsia="en-US"/>
        </w:rPr>
        <w:t xml:space="preserve">Уколико </w:t>
      </w:r>
      <w:r w:rsidR="00291077" w:rsidRPr="00766EC8">
        <w:rPr>
          <w:rFonts w:ascii="Arial" w:hAnsi="Arial" w:cs="Arial"/>
          <w:sz w:val="22"/>
          <w:szCs w:val="22"/>
          <w:lang w:val="sr-Cyrl-RS" w:eastAsia="en-US"/>
        </w:rPr>
        <w:t>Пружалац услуге</w:t>
      </w:r>
      <w:r w:rsidRPr="00766EC8">
        <w:rPr>
          <w:rFonts w:ascii="Arial" w:hAnsi="Arial" w:cs="Arial"/>
          <w:sz w:val="22"/>
          <w:szCs w:val="22"/>
          <w:lang w:val="ru-RU" w:eastAsia="en-US"/>
        </w:rPr>
        <w:t xml:space="preserve"> не достави банкарску гаранцију за отклањање недостатака у гарантном року, </w:t>
      </w:r>
      <w:r w:rsidR="00291077" w:rsidRPr="00766EC8">
        <w:rPr>
          <w:rFonts w:ascii="Arial" w:hAnsi="Arial" w:cs="Arial"/>
          <w:sz w:val="22"/>
          <w:szCs w:val="22"/>
          <w:lang w:val="ru-RU" w:eastAsia="en-US"/>
        </w:rPr>
        <w:t>Корисник услуге</w:t>
      </w:r>
      <w:r w:rsidRPr="00766EC8">
        <w:rPr>
          <w:rFonts w:ascii="Arial" w:hAnsi="Arial" w:cs="Arial"/>
          <w:sz w:val="22"/>
          <w:szCs w:val="22"/>
          <w:lang w:val="ru-RU" w:eastAsia="en-US"/>
        </w:rPr>
        <w:t xml:space="preserve"> има право да наплати банкарску гаранцију за добро извршење посла.</w:t>
      </w:r>
    </w:p>
    <w:p w:rsidR="00766EC8" w:rsidRPr="00766EC8" w:rsidRDefault="00766EC8"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766EC8" w:rsidRPr="00766EC8" w:rsidRDefault="00291077"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w:t>
      </w:r>
      <w:r w:rsidR="00766EC8" w:rsidRPr="00766EC8">
        <w:rPr>
          <w:rFonts w:ascii="Arial" w:hAnsi="Arial" w:cs="Arial"/>
          <w:sz w:val="22"/>
          <w:szCs w:val="22"/>
          <w:lang w:val="ru-RU" w:eastAsia="en-US"/>
        </w:rPr>
        <w:t xml:space="preserve"> је овлашћен да наплати банкарску гаранцију за отклањање недостатака у  гарантном року у случају да </w:t>
      </w:r>
      <w:r w:rsidRPr="00766EC8">
        <w:rPr>
          <w:rFonts w:ascii="Arial" w:hAnsi="Arial" w:cs="Arial"/>
          <w:sz w:val="22"/>
          <w:szCs w:val="22"/>
          <w:lang w:val="sr-Cyrl-RS" w:eastAsia="en-US"/>
        </w:rPr>
        <w:t>Пружалац услуге</w:t>
      </w:r>
      <w:r w:rsidR="00766EC8" w:rsidRPr="00766EC8">
        <w:rPr>
          <w:rFonts w:ascii="Arial" w:hAnsi="Arial" w:cs="Arial"/>
          <w:sz w:val="22"/>
          <w:szCs w:val="22"/>
          <w:lang w:val="ru-RU" w:eastAsia="en-US"/>
        </w:rPr>
        <w:t xml:space="preserve"> не испуни своје уговорне обавезе у погледу гарантног рока.</w:t>
      </w:r>
    </w:p>
    <w:p w:rsidR="00766EC8" w:rsidRPr="00766EC8" w:rsidRDefault="00766EC8"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сукцесивних извршења, </w:t>
      </w:r>
      <w:r w:rsidR="00291077" w:rsidRPr="00766EC8">
        <w:rPr>
          <w:rFonts w:ascii="Arial" w:hAnsi="Arial" w:cs="Arial"/>
          <w:sz w:val="22"/>
          <w:szCs w:val="22"/>
          <w:lang w:val="ru-RU" w:eastAsia="en-US"/>
        </w:rPr>
        <w:t>Корисник услуге</w:t>
      </w:r>
      <w:r w:rsidRPr="00766EC8">
        <w:rPr>
          <w:rFonts w:ascii="Arial" w:hAnsi="Arial" w:cs="Arial"/>
          <w:sz w:val="22"/>
          <w:szCs w:val="22"/>
          <w:lang w:val="ru-RU" w:eastAsia="en-U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766EC8" w:rsidRPr="00766EC8" w:rsidRDefault="00291077"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w:t>
      </w:r>
      <w:r w:rsidR="00766EC8" w:rsidRPr="00766EC8">
        <w:rPr>
          <w:rFonts w:ascii="Arial" w:hAnsi="Arial" w:cs="Arial"/>
          <w:sz w:val="22"/>
          <w:szCs w:val="22"/>
          <w:lang w:val="ru-RU" w:eastAsia="en-U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766EC8">
        <w:rPr>
          <w:rFonts w:ascii="Arial" w:hAnsi="Arial" w:cs="Arial"/>
          <w:sz w:val="22"/>
          <w:szCs w:val="22"/>
          <w:lang w:val="ru-RU" w:eastAsia="en-US"/>
        </w:rPr>
        <w:t>Корисник услуге</w:t>
      </w:r>
      <w:r w:rsidR="00766EC8" w:rsidRPr="00766EC8">
        <w:rPr>
          <w:rFonts w:ascii="Arial" w:hAnsi="Arial" w:cs="Arial"/>
          <w:sz w:val="22"/>
          <w:szCs w:val="22"/>
          <w:lang w:val="ru-RU" w:eastAsia="en-US"/>
        </w:rPr>
        <w:t xml:space="preserve"> је обавезан да </w:t>
      </w:r>
      <w:r w:rsidRPr="00766EC8">
        <w:rPr>
          <w:rFonts w:ascii="Arial" w:hAnsi="Arial" w:cs="Arial"/>
          <w:sz w:val="22"/>
          <w:szCs w:val="22"/>
          <w:lang w:val="sr-Cyrl-RS" w:eastAsia="en-US"/>
        </w:rPr>
        <w:t>Пружа</w:t>
      </w:r>
      <w:r w:rsidRPr="00291077">
        <w:rPr>
          <w:rFonts w:ascii="Arial" w:hAnsi="Arial" w:cs="Arial"/>
          <w:sz w:val="22"/>
          <w:szCs w:val="22"/>
          <w:lang w:val="sr-Cyrl-RS" w:eastAsia="en-US"/>
        </w:rPr>
        <w:t>о</w:t>
      </w:r>
      <w:r w:rsidRPr="00766EC8">
        <w:rPr>
          <w:rFonts w:ascii="Arial" w:hAnsi="Arial" w:cs="Arial"/>
          <w:sz w:val="22"/>
          <w:szCs w:val="22"/>
          <w:lang w:val="sr-Cyrl-RS" w:eastAsia="en-US"/>
        </w:rPr>
        <w:t>ц</w:t>
      </w:r>
      <w:r w:rsidRPr="00291077">
        <w:rPr>
          <w:rFonts w:ascii="Arial" w:hAnsi="Arial" w:cs="Arial"/>
          <w:sz w:val="22"/>
          <w:szCs w:val="22"/>
          <w:lang w:val="sr-Cyrl-RS" w:eastAsia="en-US"/>
        </w:rPr>
        <w:t>у</w:t>
      </w:r>
      <w:r w:rsidRPr="00766EC8">
        <w:rPr>
          <w:rFonts w:ascii="Arial" w:hAnsi="Arial" w:cs="Arial"/>
          <w:sz w:val="22"/>
          <w:szCs w:val="22"/>
          <w:lang w:val="sr-Cyrl-RS" w:eastAsia="en-US"/>
        </w:rPr>
        <w:t xml:space="preserve"> услуге</w:t>
      </w:r>
      <w:r w:rsidR="00766EC8" w:rsidRPr="00766EC8">
        <w:rPr>
          <w:rFonts w:ascii="Arial" w:hAnsi="Arial" w:cs="Arial"/>
          <w:sz w:val="22"/>
          <w:szCs w:val="22"/>
          <w:lang w:val="ru-RU" w:eastAsia="en-US"/>
        </w:rPr>
        <w:t xml:space="preserve"> достави контрагаранцију домаће банке.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ЗАКЉУЧИВАЊЕ И СТУПАЊЕ НА СНАГУ </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6</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Овај Уговор сматра се закљученим када га потпишу овлашћени представници Уговорних страна.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Овај Уговор ступа на снагу када Пружалац услуге у складу са роковима из члана 5. овог Уговора достави средстава финансијског обезбеђења.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7</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Овај Уговор се закључује за период од </w:t>
      </w:r>
      <w:r w:rsidRPr="00766EC8">
        <w:rPr>
          <w:rFonts w:ascii="Arial" w:hAnsi="Arial" w:cs="Arial"/>
          <w:sz w:val="22"/>
          <w:szCs w:val="22"/>
          <w:lang w:val="sr-Cyrl-RS" w:eastAsia="en-US"/>
        </w:rPr>
        <w:t>26</w:t>
      </w:r>
      <w:r w:rsidRPr="00766EC8">
        <w:rPr>
          <w:rFonts w:ascii="Arial" w:hAnsi="Arial" w:cs="Arial"/>
          <w:sz w:val="22"/>
          <w:szCs w:val="22"/>
          <w:lang w:val="ru-RU" w:eastAsia="en-US"/>
        </w:rPr>
        <w:t xml:space="preserve"> (словима:</w:t>
      </w:r>
      <w:r w:rsidRPr="00766EC8">
        <w:rPr>
          <w:rFonts w:ascii="Arial" w:hAnsi="Arial" w:cs="Arial"/>
          <w:sz w:val="22"/>
          <w:szCs w:val="22"/>
          <w:lang w:val="sr-Cyrl-RS" w:eastAsia="en-US"/>
        </w:rPr>
        <w:t>давадесетшест</w:t>
      </w:r>
      <w:r w:rsidRPr="00766EC8">
        <w:rPr>
          <w:rFonts w:ascii="Arial" w:hAnsi="Arial" w:cs="Arial"/>
          <w:sz w:val="22"/>
          <w:szCs w:val="22"/>
          <w:lang w:val="ru-RU" w:eastAsia="en-US"/>
        </w:rPr>
        <w:t>)</w:t>
      </w:r>
      <w:r w:rsidRPr="00766EC8">
        <w:rPr>
          <w:rFonts w:ascii="Arial" w:hAnsi="Arial" w:cs="Arial"/>
          <w:sz w:val="22"/>
          <w:szCs w:val="22"/>
          <w:lang w:val="sr-Cyrl-RS" w:eastAsia="en-US"/>
        </w:rPr>
        <w:t xml:space="preserve"> месеци</w:t>
      </w:r>
      <w:r w:rsidRPr="00766EC8">
        <w:rPr>
          <w:rFonts w:ascii="Arial" w:hAnsi="Arial" w:cs="Arial"/>
          <w:sz w:val="22"/>
          <w:szCs w:val="22"/>
          <w:lang w:val="ru-RU" w:eastAsia="en-US"/>
        </w:rPr>
        <w:t>, односно до обостраног испуњења уговорених обавеза и/или до исцрпљења уговореног износа из члана 2. овог Уговора.</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8</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Овај Уговор и његови Прилози  , сачињени су на српском језику.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 овај Уговор примењују се закони Републике Србије.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спора меродавно право је право Републике Србије, а поступак се води на српском језику.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КВАЛИТАТИВНИ И КВАНТИТАТИВНИ ПРИЈЕМ </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9</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Квантитативни и квалитативни пријем Услуге врши се приликом пружања Услуге у присуству овлашћених представника </w:t>
      </w:r>
      <w:r w:rsidRPr="00766EC8">
        <w:rPr>
          <w:rFonts w:ascii="Arial" w:hAnsi="Arial" w:cs="Arial"/>
          <w:sz w:val="22"/>
          <w:szCs w:val="22"/>
          <w:lang w:val="sr-Cyrl-RS" w:eastAsia="en-US"/>
        </w:rPr>
        <w:t>Корисника услуга</w:t>
      </w:r>
      <w:r w:rsidRPr="00766EC8">
        <w:rPr>
          <w:rFonts w:ascii="Arial" w:hAnsi="Arial" w:cs="Arial"/>
          <w:sz w:val="22"/>
          <w:szCs w:val="22"/>
          <w:lang w:val="ru-RU" w:eastAsia="en-US"/>
        </w:rPr>
        <w:t>, на паритету франко пословни објекти Корисника услуге у</w:t>
      </w:r>
      <w:r w:rsidRPr="00766EC8">
        <w:rPr>
          <w:rFonts w:ascii="Arial" w:hAnsi="Arial" w:cs="Arial"/>
          <w:sz w:val="22"/>
          <w:szCs w:val="22"/>
          <w:lang w:val="sr-Cyrl-RS" w:eastAsia="en-US"/>
        </w:rPr>
        <w:t xml:space="preserve"> Обреновцу</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766EC8">
        <w:rPr>
          <w:rFonts w:ascii="Arial" w:hAnsi="Arial" w:cs="Arial"/>
          <w:sz w:val="22"/>
          <w:szCs w:val="22"/>
          <w:lang w:val="sr-Cyrl-RS" w:eastAsia="en-US"/>
        </w:rPr>
        <w:t>5</w:t>
      </w:r>
      <w:r w:rsidRPr="00766EC8">
        <w:rPr>
          <w:rFonts w:ascii="Arial" w:hAnsi="Arial" w:cs="Arial"/>
          <w:sz w:val="22"/>
          <w:szCs w:val="22"/>
          <w:lang w:val="ru-RU" w:eastAsia="en-US"/>
        </w:rPr>
        <w:t>(словима:</w:t>
      </w:r>
      <w:r w:rsidRPr="00766EC8">
        <w:rPr>
          <w:rFonts w:ascii="Arial" w:hAnsi="Arial" w:cs="Arial"/>
          <w:sz w:val="22"/>
          <w:szCs w:val="22"/>
          <w:lang w:val="sr-Cyrl-RS" w:eastAsia="en-US"/>
        </w:rPr>
        <w:t>пет</w:t>
      </w:r>
      <w:r w:rsidRPr="00766EC8">
        <w:rPr>
          <w:rFonts w:ascii="Arial" w:hAnsi="Arial" w:cs="Arial"/>
          <w:sz w:val="22"/>
          <w:szCs w:val="22"/>
          <w:lang w:val="ru-RU" w:eastAsia="en-US"/>
        </w:rPr>
        <w:t>) дана.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766EC8">
        <w:rPr>
          <w:rFonts w:ascii="Arial" w:hAnsi="Arial" w:cs="Arial"/>
          <w:sz w:val="22"/>
          <w:szCs w:val="22"/>
          <w:lang w:val="sr-Cyrl-RS" w:eastAsia="en-US"/>
        </w:rPr>
        <w:t xml:space="preserve">5 </w:t>
      </w:r>
      <w:r w:rsidRPr="00766EC8">
        <w:rPr>
          <w:rFonts w:ascii="Arial" w:hAnsi="Arial" w:cs="Arial"/>
          <w:sz w:val="22"/>
          <w:szCs w:val="22"/>
          <w:lang w:val="ru-RU" w:eastAsia="en-US"/>
        </w:rPr>
        <w:t xml:space="preserve">(словима: </w:t>
      </w:r>
      <w:r w:rsidRPr="00766EC8">
        <w:rPr>
          <w:rFonts w:ascii="Arial" w:hAnsi="Arial" w:cs="Arial"/>
          <w:sz w:val="22"/>
          <w:szCs w:val="22"/>
          <w:lang w:val="sr-Cyrl-RS" w:eastAsia="en-US"/>
        </w:rPr>
        <w:t xml:space="preserve">пет </w:t>
      </w:r>
      <w:r w:rsidRPr="00766EC8">
        <w:rPr>
          <w:rFonts w:ascii="Arial" w:hAnsi="Arial" w:cs="Arial"/>
          <w:sz w:val="22"/>
          <w:szCs w:val="22"/>
          <w:lang w:val="ru-RU" w:eastAsia="en-US"/>
        </w:rPr>
        <w:t>дана) од момента пријема рекламације о свом трошку.</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ГАРАНТНИ РОК </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10</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Гарантни рок не може бити краћи од ___ (словима:____) месец</w:t>
      </w:r>
      <w:r w:rsidRPr="00766EC8">
        <w:rPr>
          <w:rFonts w:ascii="Arial" w:hAnsi="Arial" w:cs="Arial"/>
          <w:sz w:val="22"/>
          <w:szCs w:val="22"/>
          <w:lang w:val="sr-Cyrl-RS" w:eastAsia="en-US"/>
        </w:rPr>
        <w:t>и</w:t>
      </w:r>
      <w:r w:rsidRPr="00766EC8">
        <w:rPr>
          <w:rFonts w:ascii="Arial" w:hAnsi="Arial" w:cs="Arial"/>
          <w:sz w:val="22"/>
          <w:szCs w:val="22"/>
          <w:lang w:val="ru-RU" w:eastAsia="en-US"/>
        </w:rPr>
        <w:t xml:space="preserve"> од дана извршења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766EC8">
        <w:rPr>
          <w:rFonts w:ascii="Arial" w:hAnsi="Arial" w:cs="Arial"/>
          <w:sz w:val="22"/>
          <w:szCs w:val="22"/>
          <w:lang w:val="sr-Cyrl-RS" w:eastAsia="en-US"/>
        </w:rPr>
        <w:t xml:space="preserve">5 </w:t>
      </w:r>
      <w:r w:rsidRPr="00766EC8">
        <w:rPr>
          <w:rFonts w:ascii="Arial" w:hAnsi="Arial" w:cs="Arial"/>
          <w:sz w:val="22"/>
          <w:szCs w:val="22"/>
          <w:lang w:val="ru-RU" w:eastAsia="en-US"/>
        </w:rPr>
        <w:t>(словима:</w:t>
      </w:r>
      <w:r w:rsidRPr="00766EC8">
        <w:rPr>
          <w:rFonts w:ascii="Arial" w:hAnsi="Arial" w:cs="Arial"/>
          <w:sz w:val="22"/>
          <w:szCs w:val="22"/>
          <w:lang w:val="sr-Cyrl-RS" w:eastAsia="en-US"/>
        </w:rPr>
        <w:t>пет</w:t>
      </w:r>
      <w:r w:rsidRPr="00766EC8">
        <w:rPr>
          <w:rFonts w:ascii="Arial" w:hAnsi="Arial" w:cs="Arial"/>
          <w:sz w:val="22"/>
          <w:szCs w:val="22"/>
          <w:lang w:val="ru-RU" w:eastAsia="en-US"/>
        </w:rPr>
        <w:t xml:space="preserve">) дана по утврђивању недостатка.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Пружалац услуге се обавезује да најкасније у року од </w:t>
      </w:r>
      <w:r w:rsidRPr="00766EC8">
        <w:rPr>
          <w:rFonts w:ascii="Arial" w:hAnsi="Arial" w:cs="Arial"/>
          <w:sz w:val="22"/>
          <w:szCs w:val="22"/>
          <w:lang w:val="sr-Cyrl-RS" w:eastAsia="en-US"/>
        </w:rPr>
        <w:t>5</w:t>
      </w:r>
      <w:r w:rsidRPr="00766EC8">
        <w:rPr>
          <w:rFonts w:ascii="Arial" w:hAnsi="Arial" w:cs="Arial"/>
          <w:sz w:val="22"/>
          <w:szCs w:val="22"/>
          <w:lang w:val="ru-RU" w:eastAsia="en-US"/>
        </w:rPr>
        <w:t xml:space="preserve"> (словима:</w:t>
      </w:r>
      <w:r w:rsidRPr="00766EC8">
        <w:rPr>
          <w:rFonts w:ascii="Arial" w:hAnsi="Arial" w:cs="Arial"/>
          <w:sz w:val="22"/>
          <w:szCs w:val="22"/>
          <w:lang w:val="sr-Cyrl-RS" w:eastAsia="en-US"/>
        </w:rPr>
        <w:t>пет</w:t>
      </w:r>
      <w:r w:rsidRPr="00766EC8">
        <w:rPr>
          <w:rFonts w:ascii="Arial" w:hAnsi="Arial" w:cs="Arial"/>
          <w:sz w:val="22"/>
          <w:szCs w:val="22"/>
          <w:lang w:val="ru-RU" w:eastAsia="en-US"/>
        </w:rPr>
        <w:t>) дана од дана пријема рекламације отклони утврђене недостатке о свом трошку.</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ВИША СИЛА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11</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НАКНАДА ШТЕТЕ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12</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УГОВОРНА КАЗНА</w:t>
      </w:r>
    </w:p>
    <w:p w:rsidR="00766EC8" w:rsidRPr="00766EC8" w:rsidRDefault="00766EC8" w:rsidP="00766EC8">
      <w:pPr>
        <w:tabs>
          <w:tab w:val="left" w:pos="567"/>
        </w:tabs>
        <w:suppressAutoHyphens w:val="0"/>
        <w:jc w:val="center"/>
        <w:rPr>
          <w:rFonts w:ascii="Arial" w:hAnsi="Arial" w:cs="Arial"/>
          <w:b/>
          <w:sz w:val="22"/>
          <w:szCs w:val="22"/>
          <w:lang w:val="sr-Cyrl-RS"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13</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РАСКИД УГОВОРА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14</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ЗАВРШНЕ ОДРЕДБЕ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15</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16</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17</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66EC8">
        <w:rPr>
          <w:rFonts w:ascii="Arial" w:hAnsi="Arial" w:cs="Arial"/>
          <w:sz w:val="22"/>
          <w:szCs w:val="22"/>
          <w:lang w:val="sr-Cyrl-RS" w:eastAsia="en-US"/>
        </w:rPr>
        <w:t>Беодраду</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18</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19</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Саставни део овог Уговора чине: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1 Понуда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2 Образац структуре цене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3 Конкурсна документација (на Порталу јавних набавки под шифром_______)</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4 Техничка спецификација</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 xml:space="preserve">Прилог </w:t>
      </w:r>
      <w:r w:rsidRPr="00766EC8">
        <w:rPr>
          <w:rFonts w:ascii="Arial" w:hAnsi="Arial" w:cs="Arial"/>
          <w:sz w:val="22"/>
          <w:szCs w:val="22"/>
          <w:lang w:val="sr-Cyrl-RS" w:eastAsia="en-US"/>
        </w:rPr>
        <w:t>5</w:t>
      </w:r>
      <w:r w:rsidRPr="00766EC8">
        <w:rPr>
          <w:rFonts w:ascii="Arial" w:hAnsi="Arial" w:cs="Arial"/>
          <w:sz w:val="22"/>
          <w:szCs w:val="22"/>
          <w:lang w:val="ru-RU" w:eastAsia="en-US"/>
        </w:rPr>
        <w:t xml:space="preserve"> Споразум о заједничком наступању</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20</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eastAsia="Calibri" w:hAnsi="Arial" w:cs="Arial"/>
          <w:noProof/>
          <w:sz w:val="22"/>
          <w:szCs w:val="22"/>
          <w:lang w:val="ru-RU" w:eastAsia="en-US"/>
        </w:rPr>
      </w:pPr>
      <w:r w:rsidRPr="00766EC8">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766EC8" w:rsidRPr="00766EC8" w:rsidRDefault="00766EC8" w:rsidP="00766EC8">
      <w:pPr>
        <w:tabs>
          <w:tab w:val="left" w:pos="567"/>
        </w:tabs>
        <w:suppressAutoHyphens w:val="0"/>
        <w:jc w:val="both"/>
        <w:rPr>
          <w:rFonts w:ascii="Arial" w:eastAsia="Calibri" w:hAnsi="Arial" w:cs="Arial"/>
          <w:noProof/>
          <w:sz w:val="22"/>
          <w:szCs w:val="22"/>
          <w:lang w:val="ru-RU" w:eastAsia="en-US"/>
        </w:rPr>
      </w:pPr>
      <w:r w:rsidRPr="00766EC8">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                КОРИСНИК УСЛУГА                                                  ПРУЖАЛАЦ УСЛУГА</w:t>
      </w:r>
    </w:p>
    <w:p w:rsidR="00766EC8" w:rsidRPr="00766EC8" w:rsidRDefault="00766EC8" w:rsidP="00766EC8">
      <w:pPr>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ЈП „Електропривреда Србије“Београд                                                </w:t>
      </w:r>
      <w:r w:rsidRPr="00766EC8">
        <w:rPr>
          <w:rFonts w:ascii="Arial" w:hAnsi="Arial" w:cs="Arial"/>
          <w:b/>
          <w:color w:val="FF0000"/>
          <w:sz w:val="22"/>
          <w:szCs w:val="22"/>
          <w:lang w:val="ru-RU" w:eastAsia="en-US"/>
        </w:rPr>
        <w:t>Назив</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___________________________________                             ________________________</w:t>
      </w: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sz w:val="22"/>
          <w:szCs w:val="22"/>
          <w:lang w:val="ru-RU" w:eastAsia="en-US"/>
        </w:rPr>
        <w:t xml:space="preserve">                                                                               </w:t>
      </w:r>
      <w:r w:rsidRPr="00766EC8">
        <w:rPr>
          <w:rFonts w:ascii="Arial" w:hAnsi="Arial" w:cs="Arial"/>
          <w:b/>
          <w:sz w:val="22"/>
          <w:szCs w:val="22"/>
          <w:lang w:val="ru-RU" w:eastAsia="en-US"/>
        </w:rPr>
        <w:t>М.П.</w:t>
      </w:r>
    </w:p>
    <w:p w:rsidR="00766EC8" w:rsidRPr="00766EC8" w:rsidRDefault="00766EC8" w:rsidP="00766EC8">
      <w:pPr>
        <w:suppressAutoHyphens w:val="0"/>
        <w:jc w:val="both"/>
        <w:rPr>
          <w:rFonts w:ascii="Arial" w:hAnsi="Arial" w:cs="Arial"/>
          <w:color w:val="00B0F0"/>
          <w:sz w:val="22"/>
          <w:szCs w:val="22"/>
          <w:lang w:val="ru-RU" w:eastAsia="en-US"/>
        </w:rPr>
      </w:pPr>
      <w:r w:rsidRPr="00766EC8">
        <w:rPr>
          <w:rFonts w:ascii="Arial" w:hAnsi="Arial" w:cs="Arial"/>
          <w:sz w:val="22"/>
          <w:szCs w:val="22"/>
          <w:lang w:val="ru-RU" w:eastAsia="en-US"/>
        </w:rPr>
        <w:t>Финансијски директор огранка ТЕНТ,</w:t>
      </w:r>
      <w:r w:rsidRPr="00766EC8">
        <w:rPr>
          <w:rFonts w:ascii="Arial" w:hAnsi="Arial" w:cs="Arial"/>
          <w:color w:val="00B0F0"/>
          <w:sz w:val="22"/>
          <w:szCs w:val="22"/>
          <w:lang w:val="ru-RU" w:eastAsia="en-US"/>
        </w:rPr>
        <w:t xml:space="preserve">                  </w:t>
      </w:r>
      <w:r w:rsidRPr="00766EC8">
        <w:rPr>
          <w:rFonts w:ascii="Arial" w:hAnsi="Arial" w:cs="Arial"/>
          <w:color w:val="FF0000"/>
          <w:sz w:val="22"/>
          <w:szCs w:val="22"/>
          <w:lang w:val="ru-RU" w:eastAsia="en-US"/>
        </w:rPr>
        <w:t>име и презиме,функција</w:t>
      </w:r>
      <w:r w:rsidRPr="00766EC8">
        <w:rPr>
          <w:rFonts w:ascii="Arial" w:hAnsi="Arial" w:cs="Arial"/>
          <w:sz w:val="22"/>
          <w:szCs w:val="22"/>
          <w:lang w:val="ru-RU" w:eastAsia="en-US"/>
        </w:rPr>
        <w:t xml:space="preserve">                                            Милорад Лазић, дипл.екон.                                                                             </w:t>
      </w:r>
    </w:p>
    <w:p w:rsidR="00150B01" w:rsidRPr="00291077" w:rsidRDefault="00766EC8" w:rsidP="00291077">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НАПОМЕНА: Све опционе одредбе из овог модела уговора ће се по избору конкретне Понуде, пречистити и прилагодити изабраној Понуди.</w:t>
      </w:r>
    </w:p>
    <w:sectPr w:rsidR="00150B01" w:rsidRPr="00291077"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FC" w:rsidRDefault="00A934FC" w:rsidP="00F717AF">
      <w:r>
        <w:separator/>
      </w:r>
    </w:p>
  </w:endnote>
  <w:endnote w:type="continuationSeparator" w:id="0">
    <w:p w:rsidR="00A934FC" w:rsidRDefault="00A934F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ED667A" w:rsidRPr="00ED667A">
      <w:rPr>
        <w:i/>
        <w:sz w:val="20"/>
      </w:rPr>
      <w:t>3000/0698/2016, 3000/0871/2016 (789/2016)</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42394">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42394">
      <w:rPr>
        <w:i/>
        <w:noProof/>
      </w:rPr>
      <w:t>12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FC" w:rsidRDefault="00A934FC" w:rsidP="00F717AF">
      <w:r>
        <w:separator/>
      </w:r>
    </w:p>
  </w:footnote>
  <w:footnote w:type="continuationSeparator" w:id="0">
    <w:p w:rsidR="00A934FC" w:rsidRDefault="00A934F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A934FC"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42394">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42394">
            <w:rPr>
              <w:rFonts w:cs="Arial"/>
              <w:b/>
              <w:noProof/>
            </w:rPr>
            <w:t>12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4"/>
  </w:num>
  <w:num w:numId="8">
    <w:abstractNumId w:val="6"/>
  </w:num>
  <w:num w:numId="9">
    <w:abstractNumId w:val="13"/>
  </w:num>
  <w:num w:numId="10">
    <w:abstractNumId w:val="3"/>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26263"/>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8776C"/>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0B01"/>
    <w:rsid w:val="001517C4"/>
    <w:rsid w:val="00164983"/>
    <w:rsid w:val="00175264"/>
    <w:rsid w:val="0017797D"/>
    <w:rsid w:val="00177B39"/>
    <w:rsid w:val="001801FB"/>
    <w:rsid w:val="001804F4"/>
    <w:rsid w:val="00181AB7"/>
    <w:rsid w:val="001831D6"/>
    <w:rsid w:val="00194967"/>
    <w:rsid w:val="00194EFD"/>
    <w:rsid w:val="001967B7"/>
    <w:rsid w:val="001B1248"/>
    <w:rsid w:val="001B4CEC"/>
    <w:rsid w:val="001C18A0"/>
    <w:rsid w:val="001D3720"/>
    <w:rsid w:val="001D7E78"/>
    <w:rsid w:val="001E2633"/>
    <w:rsid w:val="001E4514"/>
    <w:rsid w:val="001E77EA"/>
    <w:rsid w:val="001F2126"/>
    <w:rsid w:val="0020521C"/>
    <w:rsid w:val="00206628"/>
    <w:rsid w:val="0020669A"/>
    <w:rsid w:val="00214F80"/>
    <w:rsid w:val="002206E5"/>
    <w:rsid w:val="00220DF9"/>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077"/>
    <w:rsid w:val="00291E7D"/>
    <w:rsid w:val="00295D8C"/>
    <w:rsid w:val="00296447"/>
    <w:rsid w:val="0029707E"/>
    <w:rsid w:val="002A51F9"/>
    <w:rsid w:val="002A73BD"/>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4F1B"/>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09F"/>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04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1279"/>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2BB"/>
    <w:rsid w:val="00745E08"/>
    <w:rsid w:val="007466B7"/>
    <w:rsid w:val="00751E9F"/>
    <w:rsid w:val="00754479"/>
    <w:rsid w:val="00756098"/>
    <w:rsid w:val="00764418"/>
    <w:rsid w:val="0076662D"/>
    <w:rsid w:val="00766EC8"/>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57967"/>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87927"/>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4F2"/>
    <w:rsid w:val="00A0384D"/>
    <w:rsid w:val="00A04588"/>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4FC"/>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ADB"/>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394"/>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667A"/>
    <w:rsid w:val="00EF10F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63DE"/>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0DA4"/>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766EC8"/>
    <w:pPr>
      <w:numPr>
        <w:numId w:val="11"/>
      </w:numPr>
      <w:suppressAutoHyphens w:val="0"/>
      <w:spacing w:before="80"/>
      <w:jc w:val="both"/>
    </w:pPr>
    <w:rPr>
      <w:rFonts w:ascii="Arial" w:hAnsi="Arial"/>
      <w:sz w:val="22"/>
      <w:szCs w:val="22"/>
      <w:lang w:val="ru-RU" w:eastAsia="en-US"/>
    </w:rPr>
  </w:style>
  <w:style w:type="paragraph" w:customStyle="1" w:styleId="KDParagraf">
    <w:name w:val="KDParagraf"/>
    <w:basedOn w:val="Normal"/>
    <w:qFormat/>
    <w:rsid w:val="00766EC8"/>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Petkovic</cp:lastModifiedBy>
  <cp:revision>41</cp:revision>
  <cp:lastPrinted>2016-07-21T06:58:00Z</cp:lastPrinted>
  <dcterms:created xsi:type="dcterms:W3CDTF">2015-07-01T14:16:00Z</dcterms:created>
  <dcterms:modified xsi:type="dcterms:W3CDTF">2016-07-21T08:01:00Z</dcterms:modified>
</cp:coreProperties>
</file>