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CE" w:rsidRPr="00CD088A" w:rsidRDefault="006D57CE" w:rsidP="006D57CE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6D57CE" w:rsidRPr="00CD088A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6D57CE" w:rsidRPr="00CD088A" w:rsidRDefault="006D57CE" w:rsidP="006D57CE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6D57CE" w:rsidRPr="00CD088A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6D57CE" w:rsidRPr="001503BC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1503BC">
        <w:rPr>
          <w:rFonts w:ascii="Arial" w:eastAsia="Times New Roman" w:hAnsi="Arial" w:cs="Arial"/>
          <w:sz w:val="22"/>
          <w:szCs w:val="22"/>
          <w:lang w:val="en-US"/>
        </w:rPr>
        <w:t>5364-E.03.02.-178314/11-2016</w:t>
      </w:r>
    </w:p>
    <w:p w:rsidR="006D57CE" w:rsidRDefault="006D57CE" w:rsidP="001503B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</w:t>
      </w:r>
      <w:r w:rsidR="001503BC">
        <w:rPr>
          <w:rFonts w:ascii="Arial" w:eastAsia="Times New Roman" w:hAnsi="Arial" w:cs="Arial"/>
          <w:sz w:val="22"/>
          <w:szCs w:val="22"/>
          <w:lang w:val="sr-Cyrl-RS"/>
        </w:rPr>
        <w:t>Обреновац, 25.08.2016.</w:t>
      </w:r>
    </w:p>
    <w:p w:rsidR="001503BC" w:rsidRPr="001503BC" w:rsidRDefault="001503BC" w:rsidP="001503B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</w:p>
    <w:p w:rsidR="006D57CE" w:rsidRPr="00CD088A" w:rsidRDefault="006D57CE" w:rsidP="006D57CE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CD088A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D088A">
        <w:rPr>
          <w:rFonts w:ascii="Arial" w:hAnsi="Arial" w:cs="Arial"/>
          <w:sz w:val="22"/>
          <w:szCs w:val="22"/>
          <w:lang w:val="en-US"/>
        </w:rPr>
        <w:t xml:space="preserve">55. </w:t>
      </w:r>
      <w:r w:rsidRPr="00CD088A">
        <w:rPr>
          <w:rFonts w:ascii="Arial" w:hAnsi="Arial" w:cs="Arial"/>
          <w:sz w:val="22"/>
          <w:szCs w:val="22"/>
          <w:lang w:val="sr-Cyrl-RS"/>
        </w:rPr>
        <w:t xml:space="preserve">став 1. тачка 10) и члана </w:t>
      </w:r>
      <w:r w:rsidRPr="00CD088A">
        <w:rPr>
          <w:rFonts w:ascii="Arial" w:hAnsi="Arial" w:cs="Arial"/>
          <w:sz w:val="22"/>
          <w:szCs w:val="22"/>
          <w:lang w:val="sr-Cyrl-CS"/>
        </w:rPr>
        <w:t xml:space="preserve">109. став </w:t>
      </w:r>
      <w:r w:rsidRPr="00CD088A">
        <w:rPr>
          <w:rFonts w:ascii="Arial" w:hAnsi="Arial" w:cs="Arial"/>
          <w:sz w:val="22"/>
          <w:szCs w:val="22"/>
          <w:lang w:val="sr-Cyrl-RS"/>
        </w:rPr>
        <w:t>4</w:t>
      </w:r>
      <w:r w:rsidRPr="00CD088A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CD088A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CD088A">
        <w:rPr>
          <w:rFonts w:ascii="Arial" w:hAnsi="Arial" w:cs="Arial"/>
          <w:sz w:val="22"/>
          <w:szCs w:val="22"/>
          <w:lang w:val="sr-Cyrl-RS"/>
        </w:rPr>
        <w:t>и 68/15</w:t>
      </w:r>
      <w:r w:rsidRPr="00CD088A">
        <w:rPr>
          <w:rFonts w:ascii="Arial" w:hAnsi="Arial" w:cs="Arial"/>
          <w:sz w:val="22"/>
          <w:szCs w:val="22"/>
          <w:lang w:val="sr-Cyrl-CS"/>
        </w:rPr>
        <w:t>)</w:t>
      </w:r>
      <w:r w:rsidRPr="00CD088A">
        <w:rPr>
          <w:rFonts w:ascii="Arial" w:hAnsi="Arial" w:cs="Arial"/>
          <w:sz w:val="22"/>
          <w:szCs w:val="22"/>
          <w:lang w:val="en-US"/>
        </w:rPr>
        <w:t xml:space="preserve">, </w:t>
      </w:r>
      <w:r w:rsidRPr="00CD088A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6D57CE" w:rsidRPr="00CD088A" w:rsidRDefault="006D57CE" w:rsidP="006D57CE">
      <w:pPr>
        <w:ind w:left="0" w:firstLine="0"/>
        <w:rPr>
          <w:rFonts w:ascii="Arial" w:hAnsi="Arial" w:cs="Arial"/>
          <w:sz w:val="22"/>
          <w:szCs w:val="22"/>
        </w:rPr>
      </w:pPr>
      <w:r w:rsidRPr="00CD088A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6D57CE" w:rsidRPr="00CD088A" w:rsidRDefault="006D57CE" w:rsidP="00CD088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088A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6D57CE" w:rsidRPr="00CD088A" w:rsidRDefault="006D57CE" w:rsidP="006D57CE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>О Б А В Е Ш Т Е Њ Е  О  О Б У С Т А В И  П О С Т У П К А</w:t>
      </w:r>
    </w:p>
    <w:p w:rsidR="006D57CE" w:rsidRPr="00CD088A" w:rsidRDefault="006D57CE" w:rsidP="00CD088A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CD088A">
        <w:rPr>
          <w:rFonts w:ascii="Arial" w:hAnsi="Arial" w:cs="Arial"/>
          <w:b/>
          <w:sz w:val="22"/>
          <w:szCs w:val="22"/>
          <w:lang w:val="sr-Cyrl-CS"/>
        </w:rPr>
        <w:t>у  поступку јавне набавке мале вредности бр.</w:t>
      </w:r>
      <w:r w:rsidR="00CD088A" w:rsidRPr="00CD088A">
        <w:rPr>
          <w:rFonts w:ascii="Arial" w:hAnsi="Arial" w:cs="Arial"/>
          <w:sz w:val="22"/>
          <w:szCs w:val="22"/>
        </w:rPr>
        <w:t xml:space="preserve"> </w:t>
      </w:r>
      <w:r w:rsidR="00CD088A" w:rsidRPr="00CD088A">
        <w:rPr>
          <w:rFonts w:ascii="Arial" w:hAnsi="Arial" w:cs="Arial"/>
          <w:b/>
          <w:sz w:val="22"/>
          <w:szCs w:val="22"/>
          <w:lang w:val="sr-Cyrl-CS"/>
        </w:rPr>
        <w:t>ЈНМВ/3000/1194/2016 (661/2016)</w:t>
      </w:r>
    </w:p>
    <w:p w:rsidR="006D57CE" w:rsidRPr="00CD088A" w:rsidRDefault="006D57CE" w:rsidP="006D57CE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CD088A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CD088A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CD088A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D088A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CD088A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CD088A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6D57CE" w:rsidRPr="00CD088A" w:rsidRDefault="00CD088A" w:rsidP="006D57CE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6D57CE" w:rsidRPr="00CD088A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="006D57CE" w:rsidRPr="00CD088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="006D57CE" w:rsidRPr="00CD088A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="006D57CE"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6D57CE" w:rsidRPr="00CD088A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D57CE" w:rsidRPr="00CD088A" w:rsidRDefault="00CD088A" w:rsidP="006D57CE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</w:t>
      </w:r>
      <w:r w:rsidR="006D57CE" w:rsidRPr="00CD088A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6D57CE" w:rsidRPr="00CD088A">
        <w:rPr>
          <w:rFonts w:ascii="Arial" w:hAnsi="Arial" w:cs="Arial"/>
          <w:sz w:val="22"/>
          <w:szCs w:val="22"/>
        </w:rPr>
        <w:fldChar w:fldCharType="begin"/>
      </w:r>
      <w:r w:rsidR="006D57CE" w:rsidRPr="00CD088A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="006D57CE" w:rsidRPr="00CD088A">
        <w:rPr>
          <w:rFonts w:ascii="Arial" w:hAnsi="Arial" w:cs="Arial"/>
          <w:sz w:val="22"/>
          <w:szCs w:val="22"/>
        </w:rPr>
        <w:fldChar w:fldCharType="separate"/>
      </w:r>
      <w:r w:rsidR="006D57CE" w:rsidRPr="00CD088A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="006D57CE" w:rsidRPr="00CD088A">
        <w:rPr>
          <w:rFonts w:ascii="Arial" w:hAnsi="Arial" w:cs="Arial"/>
          <w:sz w:val="22"/>
          <w:szCs w:val="22"/>
        </w:rPr>
        <w:fldChar w:fldCharType="end"/>
      </w:r>
    </w:p>
    <w:p w:rsidR="006D57CE" w:rsidRPr="00CD088A" w:rsidRDefault="006D57CE" w:rsidP="006D57CE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CD08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CD08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6D57CE" w:rsidRPr="00CD088A" w:rsidRDefault="006D57CE" w:rsidP="006D57CE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CD088A">
        <w:rPr>
          <w:rFonts w:ascii="Arial" w:hAnsi="Arial" w:cs="Arial"/>
          <w:sz w:val="22"/>
          <w:szCs w:val="22"/>
          <w:lang w:val="sr-Cyrl-CS"/>
        </w:rPr>
        <w:t xml:space="preserve">поступак </w:t>
      </w:r>
      <w:r w:rsidRPr="00CD088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D088A">
        <w:rPr>
          <w:rFonts w:ascii="Arial" w:hAnsi="Arial" w:cs="Arial"/>
          <w:sz w:val="22"/>
          <w:szCs w:val="22"/>
          <w:lang w:val="sr-Cyrl-CS"/>
        </w:rPr>
        <w:t>јавне набавке мале вредности</w:t>
      </w:r>
    </w:p>
    <w:p w:rsidR="006D57CE" w:rsidRPr="00CD088A" w:rsidRDefault="006D57CE" w:rsidP="006D57CE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CD088A" w:rsidRPr="00CD088A" w:rsidRDefault="006D57CE" w:rsidP="00CD088A">
      <w:pPr>
        <w:numPr>
          <w:ilvl w:val="0"/>
          <w:numId w:val="1"/>
        </w:numPr>
        <w:ind w:left="709" w:hanging="283"/>
        <w:rPr>
          <w:rFonts w:ascii="Arial" w:hAnsi="Arial" w:cs="Arial"/>
          <w:b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CS"/>
        </w:rPr>
        <w:t>П</w:t>
      </w:r>
      <w:r w:rsidRPr="00CD088A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CD088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D088A">
        <w:rPr>
          <w:rFonts w:ascii="Arial" w:hAnsi="Arial" w:cs="Arial"/>
          <w:b/>
          <w:sz w:val="22"/>
          <w:szCs w:val="22"/>
          <w:lang w:val="sr-Cyrl-RS"/>
        </w:rPr>
        <w:t xml:space="preserve">јавне набавке: </w:t>
      </w:r>
      <w:r w:rsidRPr="00CD088A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CD088A" w:rsidRPr="00CD088A">
        <w:rPr>
          <w:rFonts w:ascii="Arial" w:hAnsi="Arial" w:cs="Arial"/>
          <w:sz w:val="22"/>
          <w:szCs w:val="22"/>
          <w:lang w:val="sr-Cyrl-CS"/>
        </w:rPr>
        <w:t xml:space="preserve">услуга : Испитивање уређаја  у "EX" заштити на пумпној станици дизел горива (ТЕНТ Б) </w:t>
      </w:r>
    </w:p>
    <w:p w:rsidR="00CD088A" w:rsidRPr="00CD088A" w:rsidRDefault="00CD088A" w:rsidP="00CD088A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6D57CE" w:rsidRPr="00CD088A" w:rsidRDefault="006D57CE" w:rsidP="00CD088A">
      <w:pPr>
        <w:ind w:left="426" w:firstLine="0"/>
        <w:rPr>
          <w:rFonts w:ascii="Arial" w:hAnsi="Arial" w:cs="Arial"/>
          <w:b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CD088A" w:rsidRPr="00CD088A">
        <w:rPr>
          <w:rFonts w:ascii="Arial" w:hAnsi="Arial" w:cs="Arial"/>
          <w:noProof/>
          <w:sz w:val="22"/>
          <w:szCs w:val="22"/>
          <w:lang w:val="ru-RU"/>
        </w:rPr>
        <w:t xml:space="preserve"> 50610000- Услуге поправке и одржавања безбедносне опреме</w:t>
      </w:r>
    </w:p>
    <w:p w:rsidR="006D57CE" w:rsidRPr="00CD088A" w:rsidRDefault="006D57CE" w:rsidP="006D57CE">
      <w:pPr>
        <w:ind w:left="426" w:firstLine="0"/>
        <w:rPr>
          <w:rFonts w:ascii="Arial" w:hAnsi="Arial" w:cs="Arial"/>
          <w:b/>
          <w:sz w:val="22"/>
          <w:szCs w:val="22"/>
          <w:lang w:val="en-U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Процењена вредност јавне набавке:</w:t>
      </w:r>
      <w:r w:rsidR="00CD088A" w:rsidRPr="00CD088A">
        <w:rPr>
          <w:rFonts w:ascii="Arial" w:hAnsi="Arial" w:cs="Arial"/>
          <w:sz w:val="22"/>
          <w:szCs w:val="22"/>
          <w:lang w:val="ru-RU"/>
        </w:rPr>
        <w:t xml:space="preserve"> 30.000,00 динара без ПДВ.</w:t>
      </w:r>
    </w:p>
    <w:p w:rsidR="006D57CE" w:rsidRPr="00CD088A" w:rsidRDefault="006D57CE" w:rsidP="006D57CE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 :</w:t>
      </w:r>
      <w:r w:rsidR="00CD088A" w:rsidRPr="00CD088A">
        <w:rPr>
          <w:rFonts w:ascii="Arial" w:eastAsia="Times New Roman" w:hAnsi="Arial" w:cs="Arial"/>
          <w:sz w:val="22"/>
          <w:szCs w:val="22"/>
          <w:lang w:val="en-US"/>
        </w:rPr>
        <w:t>1</w:t>
      </w:r>
    </w:p>
    <w:p w:rsidR="006D57CE" w:rsidRPr="00CD088A" w:rsidRDefault="006D57CE" w:rsidP="006D57CE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Подаци о понуђачима: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701"/>
        <w:gridCol w:w="1423"/>
      </w:tblGrid>
      <w:tr w:rsidR="00CD088A" w:rsidRPr="00CD088A" w:rsidTr="00CD08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CD088A" w:rsidRPr="00CD088A" w:rsidTr="00CD08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A" w:rsidRPr="00CD088A" w:rsidRDefault="00CD088A" w:rsidP="00CD088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8A">
              <w:rPr>
                <w:rFonts w:ascii="Arial" w:hAnsi="Arial" w:cs="Arial"/>
                <w:sz w:val="22"/>
                <w:szCs w:val="22"/>
              </w:rPr>
              <w:t>Институт за превентиву, заштиту на раду, противпожарну заштиту и развој д.о.о. Нови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A" w:rsidRPr="00CD088A" w:rsidRDefault="00CD088A" w:rsidP="00CD088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8A">
              <w:rPr>
                <w:rFonts w:ascii="Arial" w:hAnsi="Arial" w:cs="Arial"/>
                <w:sz w:val="22"/>
                <w:szCs w:val="22"/>
              </w:rPr>
              <w:t>ул.Краљевића Марка бр. 11 ,21000 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A" w:rsidRPr="00CD088A" w:rsidRDefault="00CD088A" w:rsidP="00CD088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08187533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A" w:rsidRPr="00CD088A" w:rsidRDefault="00CD088A" w:rsidP="00CD088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100720850</w:t>
            </w:r>
          </w:p>
        </w:tc>
      </w:tr>
    </w:tbl>
    <w:p w:rsidR="006D57CE" w:rsidRPr="00CD088A" w:rsidRDefault="006D57CE" w:rsidP="006D57CE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C40DE" w:rsidRPr="001C40DE" w:rsidRDefault="006D57CE" w:rsidP="00CD088A">
      <w:pPr>
        <w:numPr>
          <w:ilvl w:val="0"/>
          <w:numId w:val="1"/>
        </w:numPr>
        <w:ind w:left="851" w:hanging="425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Разлог за обуставу поступка:</w:t>
      </w:r>
      <w:r w:rsidR="00CD088A" w:rsidRPr="00CD088A">
        <w:rPr>
          <w:rFonts w:ascii="Arial" w:hAnsi="Arial" w:cs="Arial"/>
          <w:sz w:val="22"/>
          <w:szCs w:val="22"/>
        </w:rPr>
        <w:t xml:space="preserve"> </w:t>
      </w:r>
      <w:r w:rsidR="001C40DE">
        <w:rPr>
          <w:rFonts w:ascii="Arial" w:hAnsi="Arial" w:cs="Arial"/>
          <w:sz w:val="22"/>
          <w:szCs w:val="22"/>
          <w:lang w:val="sr-Cyrl-RS"/>
        </w:rPr>
        <w:t xml:space="preserve">У предметном поступку није поднета ниједна прихватљива понуда. </w:t>
      </w:r>
    </w:p>
    <w:p w:rsidR="006D57CE" w:rsidRPr="00CD088A" w:rsidRDefault="00CD088A" w:rsidP="001C40DE">
      <w:pPr>
        <w:ind w:left="851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sz w:val="22"/>
          <w:szCs w:val="22"/>
          <w:lang w:val="sr-Cyrl-CS"/>
        </w:rPr>
        <w:t>Понуда понуђача Институт за превентиву, заштиту на раду, противпожарну заштиту и развој д.о.о. Нови Сад ул. Краљевића Марка бр. 11 је неприхватљива: Понуђена вредност прелази процењену вредност јавне набавке</w:t>
      </w:r>
    </w:p>
    <w:p w:rsidR="006D57CE" w:rsidRPr="00CD088A" w:rsidRDefault="006D57CE" w:rsidP="006D57CE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6D57CE" w:rsidRPr="00CD088A" w:rsidRDefault="00CD088A" w:rsidP="00CD088A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6D57CE"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Поступак ће бити поново спроведен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>:</w:t>
      </w:r>
      <w:r w:rsidRPr="00CD088A">
        <w:rPr>
          <w:rFonts w:ascii="Arial" w:eastAsia="Times New Roman" w:hAnsi="Arial" w:cs="Arial"/>
          <w:sz w:val="22"/>
          <w:szCs w:val="22"/>
          <w:lang w:val="en-US"/>
        </w:rPr>
        <w:t>/</w:t>
      </w:r>
    </w:p>
    <w:p w:rsidR="00CD088A" w:rsidRPr="00CD088A" w:rsidRDefault="00CD088A" w:rsidP="00CD088A">
      <w:pPr>
        <w:ind w:left="426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B3415D" w:rsidRPr="00CD088A" w:rsidRDefault="00B3415D" w:rsidP="00CD088A">
      <w:pPr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3415D" w:rsidRPr="00CD088A" w:rsidSect="00CD088A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2148C9A"/>
    <w:lvl w:ilvl="0" w:tplc="638A30A4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A0910"/>
    <w:rsid w:val="001503BC"/>
    <w:rsid w:val="001C40DE"/>
    <w:rsid w:val="006D57CE"/>
    <w:rsid w:val="00B3415D"/>
    <w:rsid w:val="00C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C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7CE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57CE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D5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C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7CE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57CE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D5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6</cp:revision>
  <cp:lastPrinted>2016-08-17T07:42:00Z</cp:lastPrinted>
  <dcterms:created xsi:type="dcterms:W3CDTF">2016-08-10T09:30:00Z</dcterms:created>
  <dcterms:modified xsi:type="dcterms:W3CDTF">2016-08-25T07:55:00Z</dcterms:modified>
</cp:coreProperties>
</file>