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11FC4" w:rsidRDefault="00511FC4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03.01-193772/7-2016</w:t>
      </w: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42B2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42B2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42B2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42B2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42B20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494D4D" w:rsidRPr="00642B20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642B2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D2C8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42B20" w:rsidRPr="00642B20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4D2C80" w:rsidRPr="004D2C80">
        <w:rPr>
          <w:rFonts w:ascii="Arial" w:hAnsi="Arial" w:cs="Arial"/>
          <w:b/>
          <w:sz w:val="22"/>
          <w:szCs w:val="22"/>
        </w:rPr>
        <w:t>ТЕРМОМЕТРИ,ТЕРМОСТАТИ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D2C8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42B20">
        <w:rPr>
          <w:rFonts w:ascii="Arial" w:hAnsi="Arial" w:cs="Arial"/>
          <w:sz w:val="22"/>
          <w:szCs w:val="22"/>
        </w:rPr>
        <w:t xml:space="preserve">НАБАВКА </w:t>
      </w:r>
      <w:r w:rsidR="004D2C80" w:rsidRPr="004D2C80">
        <w:rPr>
          <w:rFonts w:ascii="Arial" w:hAnsi="Arial" w:cs="Arial"/>
          <w:b/>
          <w:sz w:val="22"/>
          <w:szCs w:val="22"/>
        </w:rPr>
        <w:t>3000/</w:t>
      </w:r>
      <w:r w:rsidR="004D2C80" w:rsidRPr="004D2C80">
        <w:rPr>
          <w:rFonts w:ascii="Arial" w:hAnsi="Arial" w:cs="Arial"/>
          <w:b/>
          <w:sz w:val="22"/>
          <w:szCs w:val="22"/>
          <w:lang w:val="sr-Latn-RS"/>
        </w:rPr>
        <w:t>0534</w:t>
      </w:r>
      <w:r w:rsidR="004D2C80" w:rsidRPr="004D2C80">
        <w:rPr>
          <w:rFonts w:ascii="Arial" w:hAnsi="Arial" w:cs="Arial"/>
          <w:b/>
          <w:sz w:val="22"/>
          <w:szCs w:val="22"/>
        </w:rPr>
        <w:t>/2016(</w:t>
      </w:r>
      <w:r w:rsidR="004D2C80" w:rsidRPr="004D2C80">
        <w:rPr>
          <w:rFonts w:ascii="Arial" w:hAnsi="Arial" w:cs="Arial"/>
          <w:b/>
          <w:sz w:val="22"/>
          <w:szCs w:val="22"/>
          <w:lang w:val="sr-Latn-RS"/>
        </w:rPr>
        <w:t>1018</w:t>
      </w:r>
      <w:r w:rsidR="004D2C80" w:rsidRPr="004D2C80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42B20" w:rsidRDefault="00642B20" w:rsidP="00642B2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>
        <w:rPr>
          <w:rFonts w:ascii="Arial" w:hAnsi="Arial" w:cs="Arial"/>
          <w:i/>
          <w:sz w:val="22"/>
          <w:szCs w:val="22"/>
        </w:rPr>
        <w:t>,</w:t>
      </w:r>
      <w:r w:rsidR="004D2C80">
        <w:rPr>
          <w:rFonts w:ascii="Arial" w:hAnsi="Arial" w:cs="Arial"/>
          <w:i/>
          <w:sz w:val="22"/>
          <w:szCs w:val="22"/>
          <w:lang w:val="sr-Latn-RS"/>
        </w:rPr>
        <w:t>21</w:t>
      </w:r>
      <w:r>
        <w:rPr>
          <w:rFonts w:ascii="Arial" w:hAnsi="Arial" w:cs="Arial"/>
          <w:i/>
          <w:sz w:val="22"/>
          <w:szCs w:val="22"/>
          <w:lang w:val="sr-Latn-RS"/>
        </w:rPr>
        <w:t>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42B2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42B2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D2C80" w:rsidRPr="004D2C80">
        <w:rPr>
          <w:rFonts w:ascii="Arial" w:hAnsi="Arial" w:cs="Arial"/>
          <w:b/>
          <w:sz w:val="22"/>
          <w:szCs w:val="22"/>
        </w:rPr>
        <w:t>3000/</w:t>
      </w:r>
      <w:r w:rsidR="004D2C80" w:rsidRPr="004D2C80">
        <w:rPr>
          <w:rFonts w:ascii="Arial" w:hAnsi="Arial" w:cs="Arial"/>
          <w:b/>
          <w:sz w:val="22"/>
          <w:szCs w:val="22"/>
          <w:lang w:val="sr-Latn-RS"/>
        </w:rPr>
        <w:t>0534</w:t>
      </w:r>
      <w:r w:rsidR="004D2C80" w:rsidRPr="004D2C80">
        <w:rPr>
          <w:rFonts w:ascii="Arial" w:hAnsi="Arial" w:cs="Arial"/>
          <w:b/>
          <w:sz w:val="22"/>
          <w:szCs w:val="22"/>
        </w:rPr>
        <w:t>/2016(</w:t>
      </w:r>
      <w:r w:rsidR="004D2C80" w:rsidRPr="004D2C80">
        <w:rPr>
          <w:rFonts w:ascii="Arial" w:hAnsi="Arial" w:cs="Arial"/>
          <w:b/>
          <w:sz w:val="22"/>
          <w:szCs w:val="22"/>
          <w:lang w:val="sr-Latn-RS"/>
        </w:rPr>
        <w:t>1018</w:t>
      </w:r>
      <w:r w:rsidR="004D2C80" w:rsidRPr="004D2C80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8047D" w:rsidRPr="0078047D" w:rsidRDefault="00105908" w:rsidP="0078047D">
      <w:pPr>
        <w:jc w:val="both"/>
        <w:rPr>
          <w:rFonts w:ascii="Arial" w:hAnsi="Arial" w:cs="Arial"/>
          <w:bCs/>
          <w:sz w:val="22"/>
          <w:szCs w:val="22"/>
        </w:rPr>
      </w:pPr>
      <w:r w:rsidRPr="00EB5CFA">
        <w:rPr>
          <w:rFonts w:ascii="Arial" w:hAnsi="Arial" w:cs="Arial"/>
          <w:sz w:val="22"/>
          <w:szCs w:val="22"/>
          <w:lang w:val="sr-Cyrl-RS"/>
        </w:rPr>
        <w:t>На страни 1/</w:t>
      </w:r>
      <w:r>
        <w:rPr>
          <w:rFonts w:ascii="Arial" w:hAnsi="Arial" w:cs="Arial"/>
          <w:sz w:val="22"/>
          <w:szCs w:val="22"/>
          <w:lang w:val="sr-Cyrl-RS"/>
        </w:rPr>
        <w:t>40</w:t>
      </w:r>
      <w:r w:rsidRPr="00EB5CFA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EB5CFA">
        <w:rPr>
          <w:rFonts w:ascii="Arial" w:hAnsi="Arial" w:cs="Arial"/>
          <w:i/>
          <w:sz w:val="22"/>
          <w:szCs w:val="22"/>
        </w:rPr>
        <w:t>мења се</w:t>
      </w:r>
      <w:r w:rsidR="0078047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број и назив партије партија број 3 – пнеуматске и хидрауличне компоненте и резервни делови </w:t>
      </w:r>
      <w:r w:rsidRPr="00EB5CFA">
        <w:rPr>
          <w:rFonts w:ascii="Arial" w:hAnsi="Arial" w:cs="Arial"/>
          <w:i/>
          <w:sz w:val="22"/>
          <w:szCs w:val="22"/>
        </w:rPr>
        <w:t>и гласи</w:t>
      </w:r>
      <w:r w:rsidRPr="00EB5CFA">
        <w:rPr>
          <w:rFonts w:ascii="Arial" w:hAnsi="Arial" w:cs="Arial"/>
          <w:sz w:val="22"/>
          <w:szCs w:val="22"/>
        </w:rPr>
        <w:t xml:space="preserve">: </w:t>
      </w:r>
      <w:r w:rsidR="0078047D" w:rsidRPr="0078047D">
        <w:rPr>
          <w:rFonts w:ascii="Arial" w:hAnsi="Arial" w:cs="Arial"/>
          <w:bCs/>
          <w:sz w:val="22"/>
          <w:szCs w:val="22"/>
        </w:rPr>
        <w:t xml:space="preserve">партија број </w:t>
      </w:r>
      <w:r w:rsidR="0078047D" w:rsidRPr="0078047D">
        <w:rPr>
          <w:rFonts w:ascii="Arial" w:hAnsi="Arial" w:cs="Arial"/>
          <w:bCs/>
          <w:sz w:val="22"/>
          <w:szCs w:val="22"/>
          <w:lang w:val="sr-Latn-RS"/>
        </w:rPr>
        <w:t>1</w:t>
      </w:r>
      <w:r w:rsidR="0078047D" w:rsidRPr="0078047D">
        <w:rPr>
          <w:rFonts w:ascii="Arial" w:hAnsi="Arial" w:cs="Arial"/>
          <w:bCs/>
          <w:sz w:val="22"/>
          <w:szCs w:val="22"/>
        </w:rPr>
        <w:t>: -</w:t>
      </w:r>
      <w:r w:rsidR="0078047D" w:rsidRPr="0078047D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78047D" w:rsidRPr="0078047D">
        <w:rPr>
          <w:rFonts w:ascii="Arial" w:hAnsi="Arial" w:cs="Arial"/>
          <w:bCs/>
          <w:sz w:val="22"/>
          <w:szCs w:val="22"/>
          <w:lang w:val="sr-Cyrl-RS"/>
        </w:rPr>
        <w:t>мерна опрема за процесна мерења температуре,притиска,протока и нивоа,механичких и аналитичких мерења</w:t>
      </w:r>
    </w:p>
    <w:p w:rsidR="00105908" w:rsidRPr="0078047D" w:rsidRDefault="00105908" w:rsidP="000F38B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105908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2B2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642B20" w:rsidRPr="00642B20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B876F6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Миодраг Поп</w:t>
      </w:r>
      <w:r w:rsidR="00642B20">
        <w:rPr>
          <w:rFonts w:ascii="Arial" w:hAnsi="Arial" w:cs="Arial"/>
          <w:iCs/>
          <w:sz w:val="22"/>
          <w:szCs w:val="22"/>
          <w:lang w:val="sr-Cyrl-RS" w:eastAsia="en-US"/>
        </w:rPr>
        <w:t>овић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зам.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</w:p>
    <w:p w:rsidR="00EA07F9" w:rsidRPr="00295D8C" w:rsidRDefault="00EA07F9" w:rsidP="00642B20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642B2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P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lastRenderedPageBreak/>
        <w:t>ЈАВНО ПРЕДУЗЕЋЕ „ЕЛЕКТРОПРИВРЕДА СРБИЈЕ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“ БЕОГРАД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 ЕЛЕКТРОПРИВРЕДА СРБИЈЕ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ЈП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БЕОГРАД-ОГРАНАК ТЕНТ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Улица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: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Богољуба Урошевића- Црног  број 44.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Место:Обреновац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Latn-RS"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Број: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03.01-193772/4-16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Latn-RS" w:eastAsia="x-none"/>
        </w:rPr>
      </w:pP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Обреновац ,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19.07.2016.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i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i/>
          <w:sz w:val="22"/>
          <w:szCs w:val="22"/>
          <w:lang w:val="sr-Cyrl-RS" w:eastAsia="x-none"/>
        </w:rPr>
        <w:t xml:space="preserve">         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На основу члана 60. став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2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. тачка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2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. Закона о јавним набавкама ("Сл. гласник РС" бр.124/12 и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14/15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), Одлуке о покретању поступка ЈН бр.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03.01-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193772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/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2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-16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од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19.07.2016.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године, Наручилац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         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О Б Ј А В Љ У Ј Е</w:t>
      </w:r>
      <w:r w:rsidRPr="004D2C80">
        <w:rPr>
          <w:rFonts w:ascii="Arial" w:hAnsi="Arial" w:cs="Arial"/>
          <w:b/>
          <w:bCs/>
          <w:sz w:val="22"/>
          <w:szCs w:val="22"/>
          <w:lang w:val="ru-RU" w:eastAsia="x-none"/>
        </w:rPr>
        <w:t>/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Д О С Т А В Љ А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П О З И В  З А  П О Д Н О Ш Е Њ Е  П O 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Н У Д А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u w:val="single"/>
          <w:lang w:val="ru-RU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у 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II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(другој)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фази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квалификационог 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поступка</w:t>
      </w:r>
      <w:r w:rsidRPr="004D2C80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јавне набавке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листа кандидата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Огранка ТЕНТ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,бр.: Д-МРО-13</w: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t xml:space="preserve"> од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18.05.2015 г: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партија број </w:t>
      </w:r>
      <w:r>
        <w:rPr>
          <w:rFonts w:ascii="Arial" w:hAnsi="Arial" w:cs="Arial"/>
          <w:bCs/>
          <w:sz w:val="22"/>
          <w:szCs w:val="22"/>
          <w:lang w:val="sr-Latn-RS" w:eastAsia="x-none"/>
        </w:rPr>
        <w:t>1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: -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 w:eastAsia="x-none"/>
        </w:rPr>
        <w:t>мерна опрема за процесна мерења температуре,притиска,протока и нивоа,механичких и аналитичких мерења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val="sr-Latn-RS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ru-RU" w:eastAsia="x-none"/>
        </w:rPr>
        <w:t xml:space="preserve">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Назив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и адреса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 наручиоца: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Ј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П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„Електропривреда Србије“ Београд,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Царице Милице 2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    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Назив и адреса огранка: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Електропривреда Србије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ЈП 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Београд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-О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гранак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ТЕНТ,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Београд-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>Обреновац, Богољуба Урошевића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-Црног</w:t>
      </w:r>
      <w:r w:rsidRPr="004D2C80">
        <w:rPr>
          <w:rFonts w:ascii="Arial" w:hAnsi="Arial" w:cs="Arial"/>
          <w:bCs/>
          <w:sz w:val="22"/>
          <w:szCs w:val="22"/>
          <w:lang w:val="sr-Latn-RS" w:eastAsia="x-none"/>
        </w:rPr>
        <w:t xml:space="preserve"> 44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Latn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Интернет страница наручиоца: </w: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fldChar w:fldCharType="begin"/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instrText xml:space="preserve"> HYPERLINK "http://www.eps.rs" </w:instrTex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fldChar w:fldCharType="separate"/>
      </w:r>
      <w:r w:rsidRPr="004D2C80">
        <w:rPr>
          <w:rStyle w:val="Hyperlink"/>
          <w:rFonts w:ascii="Arial" w:hAnsi="Arial" w:cs="Arial"/>
          <w:bCs/>
          <w:sz w:val="22"/>
          <w:szCs w:val="22"/>
          <w:lang w:val="hr-HR" w:eastAsia="x-none"/>
        </w:rPr>
        <w:t>www.eps.rs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fldChar w:fldCharType="end"/>
      </w: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Врста наручиоца: 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државно</w:t>
      </w:r>
      <w:proofErr w:type="spellEnd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 xml:space="preserve"> 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јавно</w:t>
      </w:r>
      <w:proofErr w:type="spellEnd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 xml:space="preserve"> 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предузеће</w:t>
      </w:r>
      <w:proofErr w:type="spellEnd"/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Врста поступка јавне набавке: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друга фаза квалификационог поступка </w:t>
      </w: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П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редмет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: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Набавка добара: 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ТЕРМОМЕТРИ,ТЕРМОСТАТИ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Назив и ознака из општег речника набавки: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термометри 38412000.</w:t>
      </w: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Јавна набавка није обликована по партијама. </w:t>
      </w: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Критеријум за доделу уговора је: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најнижа цена.</w:t>
      </w: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Конкурсна документација се може преузети на Порталу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ЈН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и интернет страници наручиоца </w: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t>www.eps.rs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, као и лично на адрес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и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Богољуба Урошевића Црног 44, 11 500 Обреновац.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4D2C80" w:rsidRPr="004D2C80" w:rsidRDefault="004D2C80" w:rsidP="004D2C80">
      <w:pPr>
        <w:keepNext/>
        <w:numPr>
          <w:ilvl w:val="1"/>
          <w:numId w:val="10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Подаци о пореским обавезама се могу добити у Пореској управи, Министарства финансија и      привреде, Београд, Саве Машковића, 3-5, www.poreskauprava.gov.rs.</w:t>
      </w:r>
    </w:p>
    <w:p w:rsidR="004D2C80" w:rsidRPr="004D2C80" w:rsidRDefault="004D2C80" w:rsidP="004D2C80">
      <w:pPr>
        <w:keepNext/>
        <w:numPr>
          <w:ilvl w:val="1"/>
          <w:numId w:val="10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Подаци о заштити животне средине се могу добити у Агенцији за заштиту животне средине, Београд, Руже Јовановића 27а,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fldChar w:fldCharType="begin"/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instrText xml:space="preserve"> HYPERLINK "http://www.sepa.gov.rs" </w:instrTex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fldChar w:fldCharType="separate"/>
      </w:r>
      <w:r w:rsidRPr="004D2C80">
        <w:rPr>
          <w:rStyle w:val="Hyperlink"/>
          <w:rFonts w:ascii="Arial" w:hAnsi="Arial" w:cs="Arial"/>
          <w:bCs/>
          <w:sz w:val="22"/>
          <w:szCs w:val="22"/>
          <w:lang w:val="sr-Cyrl-RS" w:eastAsia="x-none"/>
        </w:rPr>
        <w:t>www.sepa.gov.rs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fldChar w:fldCharType="end"/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и у Министарству енергетике, развоја и заштите животне средине, Београд, Немањина 22-26, 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www.merz.gov.r</w:t>
      </w:r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s</w:t>
      </w:r>
    </w:p>
    <w:p w:rsidR="004D2C80" w:rsidRPr="004D2C80" w:rsidRDefault="004D2C80" w:rsidP="004D2C80">
      <w:pPr>
        <w:keepNext/>
        <w:numPr>
          <w:ilvl w:val="1"/>
          <w:numId w:val="10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Подаци о заштити при запошљавању и условима рада се могу добити у Министарству рада, запошљавања и социјалне политике, Београд, Немањина 11, www.minrzs.gov.rs.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Начин подношења п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онуде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и рок за подношење п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онуде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: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Први дан рока за подношење понуда је дан који непосредно следи дану упућивања позива за подношење понуда кандидатима.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Рок за подношење понуда истиче у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 11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: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00 </w:t>
      </w:r>
      <w:r w:rsidRPr="004D2C80">
        <w:rPr>
          <w:rFonts w:ascii="Arial" w:hAnsi="Arial" w:cs="Arial"/>
          <w:b/>
          <w:bCs/>
          <w:sz w:val="22"/>
          <w:szCs w:val="22"/>
          <w:vertAlign w:val="superscript"/>
          <w:lang w:eastAsia="x-none"/>
        </w:rPr>
        <w:t xml:space="preserve"> 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часова, дана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 04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.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08.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201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6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.године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hr-HR" w:eastAsia="x-none"/>
        </w:rPr>
        <w:t>Адреса за подношење понуда је</w: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t>: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hr-HR" w:eastAsia="x-none"/>
        </w:rPr>
      </w:pP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, или лично, у писарници 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Наручиоца </w:t>
      </w:r>
      <w:r w:rsidRPr="004D2C80">
        <w:rPr>
          <w:rFonts w:ascii="Arial" w:hAnsi="Arial" w:cs="Arial"/>
          <w:bCs/>
          <w:sz w:val="22"/>
          <w:szCs w:val="22"/>
          <w:lang w:val="hr-HR" w:eastAsia="x-none"/>
        </w:rPr>
        <w:t>на наведеној адреси.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jc w:val="center"/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Понуду поднети у затвореној коверти са назнаком: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НЕ ОТВАРАТИ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Понуда за ЈН бр.</w:t>
      </w:r>
      <w:r w:rsidRPr="004D2C80">
        <w:rPr>
          <w:rFonts w:ascii="Arial" w:hAnsi="Arial" w:cs="Arial"/>
          <w:b/>
          <w:bCs/>
          <w:sz w:val="22"/>
          <w:szCs w:val="22"/>
          <w:lang w:val="hr-HR" w:eastAsia="x-none"/>
        </w:rPr>
        <w:t xml:space="preserve"> 3000/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0534</w:t>
      </w:r>
      <w:r w:rsidRPr="004D2C80">
        <w:rPr>
          <w:rFonts w:ascii="Arial" w:hAnsi="Arial" w:cs="Arial"/>
          <w:b/>
          <w:bCs/>
          <w:sz w:val="22"/>
          <w:szCs w:val="22"/>
          <w:lang w:val="hr-HR" w:eastAsia="x-none"/>
        </w:rPr>
        <w:t>/2016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(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1018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/201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6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)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Предмет ЈН: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 xml:space="preserve"> ТЕРМОМЕТРИ,ТЕРМОСТАТИ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>УРУЧИТИ - Драгану Станишићу</w:t>
      </w:r>
    </w:p>
    <w:p w:rsidR="004D2C80" w:rsidRPr="004D2C80" w:rsidRDefault="004D2C80" w:rsidP="004D2C80">
      <w:pPr>
        <w:keepNext/>
        <w:suppressAutoHyphens w:val="0"/>
        <w:jc w:val="center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КОМИСИЈСКИ ОТВОРИТИ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Место, време и начин отварања п</w:t>
      </w:r>
      <w:r w:rsidRPr="004D2C80">
        <w:rPr>
          <w:rFonts w:ascii="Arial" w:hAnsi="Arial" w:cs="Arial"/>
          <w:b/>
          <w:bCs/>
          <w:sz w:val="22"/>
          <w:szCs w:val="22"/>
          <w:lang w:eastAsia="x-none"/>
        </w:rPr>
        <w:t>онуда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: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О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 xml:space="preserve">тварање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понуда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 xml:space="preserve"> биће одржано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дана</w:t>
      </w:r>
      <w:r w:rsidRPr="004D2C80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 04.08.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201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6</w:t>
      </w:r>
      <w:r w:rsidRPr="004D2C80">
        <w:rPr>
          <w:rFonts w:ascii="Arial" w:hAnsi="Arial" w:cs="Arial"/>
          <w:b/>
          <w:bCs/>
          <w:sz w:val="22"/>
          <w:szCs w:val="22"/>
          <w:lang w:val="ru-RU" w:eastAsia="x-none"/>
        </w:rPr>
        <w:t>.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године 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 xml:space="preserve">са почетком у 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>13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:</w:t>
      </w:r>
      <w:r w:rsidRPr="004D2C80">
        <w:rPr>
          <w:rFonts w:ascii="Arial" w:hAnsi="Arial" w:cs="Arial"/>
          <w:b/>
          <w:bCs/>
          <w:sz w:val="22"/>
          <w:szCs w:val="22"/>
          <w:lang w:val="sr-Latn-RS" w:eastAsia="x-none"/>
        </w:rPr>
        <w:t xml:space="preserve">30 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 xml:space="preserve"> часова у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ПКА-ТЕНТ-А.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sr-Cyrl-RS"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О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>тварањ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е 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>понуда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је јавно и може</w:t>
      </w:r>
      <w:r w:rsidRPr="004D2C80">
        <w:rPr>
          <w:rFonts w:ascii="Arial" w:hAnsi="Arial" w:cs="Arial"/>
          <w:bCs/>
          <w:sz w:val="22"/>
          <w:szCs w:val="22"/>
          <w:lang w:val="x-none" w:eastAsia="x-none"/>
        </w:rPr>
        <w:t xml:space="preserve"> присуствовати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свако заинтересовано лице. 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У поступку отварања п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онуда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могу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активно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учествовати само </w:t>
      </w: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>овлашћени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представници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понуђача.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Рок за доношење одлуке: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>25 дана од дана отварања п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>онуда.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D2C80" w:rsidRPr="004D2C80" w:rsidRDefault="004D2C80" w:rsidP="004D2C80">
      <w:pPr>
        <w:keepNext/>
        <w:numPr>
          <w:ilvl w:val="0"/>
          <w:numId w:val="11"/>
        </w:numPr>
        <w:suppressAutoHyphens w:val="0"/>
        <w:outlineLvl w:val="1"/>
        <w:rPr>
          <w:rFonts w:ascii="Arial" w:hAnsi="Arial" w:cs="Arial"/>
          <w:bCs/>
          <w:sz w:val="22"/>
          <w:szCs w:val="22"/>
          <w:lang w:eastAsia="x-none"/>
        </w:rPr>
      </w:pPr>
      <w:r w:rsidRPr="004D2C80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Лице за контакт: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Драган Станишић,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dragan</w:t>
      </w:r>
      <w:proofErr w:type="spellEnd"/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>.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stanisic</w:t>
      </w:r>
      <w:proofErr w:type="spellEnd"/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>@</w:t>
      </w:r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tent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>.</w:t>
      </w:r>
      <w:proofErr w:type="spellStart"/>
      <w:r w:rsidRPr="004D2C80">
        <w:rPr>
          <w:rFonts w:ascii="Arial" w:hAnsi="Arial" w:cs="Arial"/>
          <w:bCs/>
          <w:sz w:val="22"/>
          <w:szCs w:val="22"/>
          <w:lang w:val="en-US" w:eastAsia="x-none"/>
        </w:rPr>
        <w:t>rs</w:t>
      </w:r>
      <w:proofErr w:type="spellEnd"/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>.</w:t>
      </w: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Cs/>
          <w:sz w:val="22"/>
          <w:szCs w:val="22"/>
          <w:lang w:val="ru-RU" w:eastAsia="x-none"/>
        </w:rPr>
      </w:pPr>
    </w:p>
    <w:p w:rsidR="004D2C80" w:rsidRPr="004D2C80" w:rsidRDefault="004D2C80" w:rsidP="004D2C80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                                                                                               </w:t>
      </w:r>
      <w:r w:rsidRPr="004D2C80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  <w:r w:rsidRPr="004D2C80">
        <w:rPr>
          <w:rFonts w:ascii="Arial" w:hAnsi="Arial" w:cs="Arial"/>
          <w:bCs/>
          <w:sz w:val="22"/>
          <w:szCs w:val="22"/>
          <w:lang w:val="ru-RU" w:eastAsia="x-none"/>
        </w:rPr>
        <w:t xml:space="preserve">               </w:t>
      </w:r>
      <w:r w:rsidRPr="004D2C80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4D2C80" w:rsidRPr="004D2C80" w:rsidTr="00832F32">
        <w:tc>
          <w:tcPr>
            <w:tcW w:w="4680" w:type="dxa"/>
            <w:shd w:val="clear" w:color="auto" w:fill="auto"/>
          </w:tcPr>
          <w:p w:rsidR="004D2C80" w:rsidRPr="004D2C80" w:rsidRDefault="004D2C80" w:rsidP="004D2C80">
            <w:pPr>
              <w:keepNext/>
              <w:suppressAutoHyphens w:val="0"/>
              <w:outlineLvl w:val="1"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4D2C80">
              <w:rPr>
                <w:rFonts w:ascii="Arial" w:hAnsi="Arial" w:cs="Arial"/>
                <w:bCs/>
                <w:sz w:val="22"/>
                <w:szCs w:val="22"/>
                <w:lang w:val="ru-RU" w:eastAsia="x-none"/>
              </w:rPr>
              <w:t xml:space="preserve">         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sr-Latn-RS" w:eastAsia="x-none"/>
              </w:rPr>
              <w:t xml:space="preserve">     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ru-RU" w:eastAsia="x-none"/>
              </w:rPr>
              <w:t xml:space="preserve"> 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Финансијски директор  ТЕНТ</w:t>
            </w:r>
          </w:p>
          <w:p w:rsidR="004D2C80" w:rsidRPr="004D2C80" w:rsidRDefault="004D2C80" w:rsidP="004D2C80">
            <w:pPr>
              <w:keepNext/>
              <w:suppressAutoHyphens w:val="0"/>
              <w:outlineLvl w:val="1"/>
              <w:rPr>
                <w:rFonts w:ascii="Arial" w:hAnsi="Arial" w:cs="Arial"/>
                <w:bCs/>
                <w:sz w:val="22"/>
                <w:szCs w:val="22"/>
                <w:lang w:val="ru-RU" w:eastAsia="x-none"/>
              </w:rPr>
            </w:pPr>
          </w:p>
        </w:tc>
      </w:tr>
      <w:tr w:rsidR="004D2C80" w:rsidRPr="004D2C80" w:rsidTr="00832F32">
        <w:tc>
          <w:tcPr>
            <w:tcW w:w="4680" w:type="dxa"/>
            <w:shd w:val="clear" w:color="auto" w:fill="auto"/>
          </w:tcPr>
          <w:p w:rsidR="004D2C80" w:rsidRPr="004D2C80" w:rsidRDefault="004D2C80" w:rsidP="004D2C80">
            <w:pPr>
              <w:keepNext/>
              <w:suppressAutoHyphens w:val="0"/>
              <w:outlineLvl w:val="1"/>
              <w:rPr>
                <w:rFonts w:ascii="Arial" w:hAnsi="Arial" w:cs="Arial"/>
                <w:bCs/>
                <w:sz w:val="22"/>
                <w:szCs w:val="22"/>
                <w:lang w:val="sr-Latn-RS" w:eastAsia="x-none"/>
              </w:rPr>
            </w:pPr>
            <w:r w:rsidRPr="004D2C8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___________________________</w:t>
            </w:r>
          </w:p>
          <w:p w:rsidR="004D2C80" w:rsidRPr="004D2C80" w:rsidRDefault="004D2C80" w:rsidP="004D2C80">
            <w:pPr>
              <w:keepNext/>
              <w:suppressAutoHyphens w:val="0"/>
              <w:outlineLvl w:val="1"/>
              <w:rPr>
                <w:rFonts w:ascii="Arial" w:hAnsi="Arial" w:cs="Arial"/>
                <w:bCs/>
                <w:i/>
                <w:sz w:val="22"/>
                <w:szCs w:val="22"/>
                <w:lang w:val="ru-RU" w:eastAsia="x-none"/>
              </w:rPr>
            </w:pPr>
            <w:r w:rsidRPr="004D2C8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 xml:space="preserve">          Мил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sr-Latn-RS" w:eastAsia="x-none"/>
              </w:rPr>
              <w:t>o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рад Лаз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ић,</w:t>
            </w:r>
            <w:r w:rsidRPr="004D2C80">
              <w:rPr>
                <w:rFonts w:ascii="Arial" w:hAnsi="Arial" w:cs="Arial"/>
                <w:bCs/>
                <w:i/>
                <w:sz w:val="22"/>
                <w:szCs w:val="22"/>
                <w:lang w:eastAsia="x-none"/>
              </w:rPr>
              <w:t xml:space="preserve"> 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дипл.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en-US" w:eastAsia="x-none"/>
              </w:rPr>
              <w:t xml:space="preserve"> </w:t>
            </w:r>
            <w:proofErr w:type="gramStart"/>
            <w:r w:rsidRPr="004D2C80">
              <w:rPr>
                <w:rFonts w:ascii="Arial" w:hAnsi="Arial" w:cs="Arial"/>
                <w:bCs/>
                <w:sz w:val="22"/>
                <w:szCs w:val="22"/>
                <w:lang w:val="en-US" w:eastAsia="x-none"/>
              </w:rPr>
              <w:t>e</w:t>
            </w:r>
            <w:r w:rsidRPr="004D2C80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кон</w:t>
            </w:r>
            <w:proofErr w:type="gramEnd"/>
            <w:r w:rsidRPr="004D2C80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.</w:t>
            </w:r>
          </w:p>
        </w:tc>
      </w:tr>
    </w:tbl>
    <w:p w:rsidR="00105908" w:rsidRPr="00105908" w:rsidRDefault="00105908" w:rsidP="00105908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105908">
        <w:rPr>
          <w:rFonts w:ascii="Arial" w:hAnsi="Arial" w:cs="Arial"/>
          <w:bCs/>
          <w:sz w:val="22"/>
          <w:szCs w:val="22"/>
          <w:lang w:eastAsia="x-none"/>
        </w:rPr>
        <w:t xml:space="preserve">                                                                                                </w:t>
      </w:r>
      <w:r w:rsidRPr="00105908">
        <w:rPr>
          <w:rFonts w:ascii="Arial" w:hAnsi="Arial" w:cs="Arial"/>
          <w:bCs/>
          <w:sz w:val="22"/>
          <w:szCs w:val="22"/>
          <w:lang w:val="sr-Cyrl-RS" w:eastAsia="x-none"/>
        </w:rPr>
        <w:t xml:space="preserve"> </w:t>
      </w:r>
      <w:r w:rsidRPr="00105908">
        <w:rPr>
          <w:rFonts w:ascii="Arial" w:hAnsi="Arial" w:cs="Arial"/>
          <w:bCs/>
          <w:sz w:val="22"/>
          <w:szCs w:val="22"/>
          <w:lang w:val="ru-RU" w:eastAsia="x-none"/>
        </w:rPr>
        <w:t xml:space="preserve">               </w:t>
      </w:r>
      <w:r w:rsidRPr="00105908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:rsidR="00105908" w:rsidRPr="00105908" w:rsidRDefault="00105908" w:rsidP="00105908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Latn-CS" w:eastAsia="x-none"/>
        </w:rPr>
      </w:pPr>
    </w:p>
    <w:p w:rsidR="00105908" w:rsidRPr="00105908" w:rsidRDefault="00105908" w:rsidP="00105908">
      <w:pPr>
        <w:suppressAutoHyphens w:val="0"/>
        <w:autoSpaceDE w:val="0"/>
        <w:autoSpaceDN w:val="0"/>
        <w:adjustRightInd w:val="0"/>
        <w:spacing w:after="120"/>
        <w:ind w:left="357" w:right="284"/>
        <w:jc w:val="both"/>
        <w:rPr>
          <w:rFonts w:ascii="Arial" w:eastAsia="Calibri" w:hAnsi="Arial" w:cs="Arial"/>
          <w:lang w:eastAsia="en-US"/>
        </w:rPr>
      </w:pPr>
    </w:p>
    <w:p w:rsidR="00105908" w:rsidRPr="00105908" w:rsidRDefault="00105908" w:rsidP="00105908">
      <w:pPr>
        <w:suppressAutoHyphens w:val="0"/>
        <w:autoSpaceDE w:val="0"/>
        <w:autoSpaceDN w:val="0"/>
        <w:adjustRightInd w:val="0"/>
        <w:spacing w:after="120"/>
        <w:ind w:left="357" w:right="284"/>
        <w:jc w:val="both"/>
        <w:rPr>
          <w:rFonts w:ascii="Arial" w:eastAsia="Calibri" w:hAnsi="Arial" w:cs="Arial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C4" w:rsidRDefault="00EF15C4" w:rsidP="00F717AF">
      <w:r>
        <w:separator/>
      </w:r>
    </w:p>
  </w:endnote>
  <w:endnote w:type="continuationSeparator" w:id="0">
    <w:p w:rsidR="00EF15C4" w:rsidRDefault="00EF15C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D2C80" w:rsidRPr="004D2C80">
      <w:rPr>
        <w:b/>
        <w:i/>
        <w:sz w:val="20"/>
      </w:rPr>
      <w:t>3000/</w:t>
    </w:r>
    <w:r w:rsidR="004D2C80" w:rsidRPr="004D2C80">
      <w:rPr>
        <w:b/>
        <w:i/>
        <w:sz w:val="20"/>
        <w:lang w:val="sr-Latn-RS"/>
      </w:rPr>
      <w:t>0534</w:t>
    </w:r>
    <w:r w:rsidR="004D2C80" w:rsidRPr="004D2C80">
      <w:rPr>
        <w:b/>
        <w:i/>
        <w:sz w:val="20"/>
      </w:rPr>
      <w:t>/2016(</w:t>
    </w:r>
    <w:r w:rsidR="004D2C80" w:rsidRPr="004D2C80">
      <w:rPr>
        <w:b/>
        <w:i/>
        <w:sz w:val="20"/>
        <w:lang w:val="sr-Latn-RS"/>
      </w:rPr>
      <w:t>1018</w:t>
    </w:r>
    <w:r w:rsidR="004D2C80" w:rsidRPr="004D2C80">
      <w:rPr>
        <w:b/>
        <w:i/>
        <w:sz w:val="20"/>
      </w:rPr>
      <w:t>/2016)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11FC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11FC4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C4" w:rsidRDefault="00EF15C4" w:rsidP="00F717AF">
      <w:r>
        <w:separator/>
      </w:r>
    </w:p>
  </w:footnote>
  <w:footnote w:type="continuationSeparator" w:id="0">
    <w:p w:rsidR="00EF15C4" w:rsidRDefault="00EF15C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642B2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7F9822" wp14:editId="78FC231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11FC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11FC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2B2CC1C4"/>
    <w:lvl w:ilvl="0" w:tplc="ED1E5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908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E5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2C8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FC4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3C2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B20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047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AAC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9A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6F6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B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C4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2016-07-21T11:13:00Z</cp:lastPrinted>
  <dcterms:created xsi:type="dcterms:W3CDTF">2016-07-21T11:02:00Z</dcterms:created>
  <dcterms:modified xsi:type="dcterms:W3CDTF">2016-07-21T11:21:00Z</dcterms:modified>
</cp:coreProperties>
</file>