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87"/>
        <w:tblW w:w="10598" w:type="dxa"/>
        <w:tblLook w:val="0000" w:firstRow="0" w:lastRow="0" w:firstColumn="0" w:lastColumn="0" w:noHBand="0" w:noVBand="0"/>
      </w:tblPr>
      <w:tblGrid>
        <w:gridCol w:w="4668"/>
        <w:gridCol w:w="5930"/>
      </w:tblGrid>
      <w:tr w:rsidR="00F64535" w:rsidRPr="003C6E60" w:rsidTr="00ED27A2">
        <w:trPr>
          <w:trHeight w:val="1418"/>
        </w:trPr>
        <w:tc>
          <w:tcPr>
            <w:tcW w:w="4668" w:type="dxa"/>
          </w:tcPr>
          <w:p w:rsidR="00F64535" w:rsidRPr="003C6E60" w:rsidRDefault="00F64535" w:rsidP="00ED27A2">
            <w:pPr>
              <w:spacing w:after="0" w:line="240" w:lineRule="auto"/>
              <w:ind w:left="-2"/>
              <w:rPr>
                <w:rFonts w:ascii="Arial" w:eastAsia="Times New Roman" w:hAnsi="Arial" w:cs="Arial"/>
                <w:sz w:val="24"/>
                <w:szCs w:val="24"/>
                <w:lang w:val="en-GB"/>
              </w:rPr>
            </w:pPr>
            <w:r w:rsidRPr="003C6E60">
              <w:rPr>
                <w:rFonts w:ascii="Arial" w:eastAsia="Times New Roman" w:hAnsi="Arial" w:cs="Arial"/>
                <w:sz w:val="24"/>
                <w:szCs w:val="24"/>
                <w:lang w:val="en-GB"/>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73.8pt" o:ole="">
                  <v:imagedata r:id="rId8" o:title=""/>
                </v:shape>
                <o:OLEObject Type="Embed" ProgID="Word.Picture.8" ShapeID="_x0000_i1025" DrawAspect="Content" ObjectID="_1457253159" r:id="rId9"/>
              </w:object>
            </w:r>
          </w:p>
        </w:tc>
        <w:tc>
          <w:tcPr>
            <w:tcW w:w="5930" w:type="dxa"/>
          </w:tcPr>
          <w:p w:rsidR="00F64535" w:rsidRPr="003C6E60" w:rsidRDefault="00F64535" w:rsidP="00ED27A2">
            <w:pPr>
              <w:spacing w:after="0" w:line="240" w:lineRule="auto"/>
              <w:jc w:val="right"/>
              <w:rPr>
                <w:rFonts w:ascii="Arial" w:eastAsia="Times New Roman" w:hAnsi="Arial" w:cs="Arial"/>
                <w:sz w:val="24"/>
                <w:szCs w:val="24"/>
                <w:lang w:val="sr-Cyrl-CS"/>
              </w:rPr>
            </w:pPr>
            <w:r>
              <w:rPr>
                <w:rFonts w:ascii="Times New Roman" w:eastAsia="Times New Roman" w:hAnsi="Times New Roman" w:cs="Times New Roman"/>
                <w:noProof/>
                <w:sz w:val="24"/>
                <w:szCs w:val="24"/>
                <w:lang w:eastAsia="sr-Latn-RS"/>
              </w:rPr>
              <w:drawing>
                <wp:inline distT="0" distB="0" distL="0" distR="0" wp14:anchorId="1A0A3554" wp14:editId="14ACA9DD">
                  <wp:extent cx="857250" cy="857250"/>
                  <wp:effectExtent l="0" t="0" r="0" b="0"/>
                  <wp:docPr id="1" name="Picture 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bl>
    <w:p w:rsidR="00F64535" w:rsidRPr="003C6E60" w:rsidRDefault="00F64535" w:rsidP="00F64535">
      <w:pPr>
        <w:spacing w:after="0" w:line="240" w:lineRule="auto"/>
        <w:rPr>
          <w:rFonts w:ascii="Times New Roman" w:eastAsia="Times New Roman" w:hAnsi="Times New Roman" w:cs="Times New Roman"/>
          <w:sz w:val="24"/>
          <w:szCs w:val="24"/>
          <w:lang w:val="sr-Cyrl-CS"/>
        </w:rPr>
      </w:pPr>
    </w:p>
    <w:tbl>
      <w:tblPr>
        <w:tblpPr w:leftFromText="180" w:rightFromText="180" w:vertAnchor="text" w:horzAnchor="margin" w:tblpY="-487"/>
        <w:tblW w:w="9948" w:type="dxa"/>
        <w:tblLook w:val="0000" w:firstRow="0" w:lastRow="0" w:firstColumn="0" w:lastColumn="0" w:noHBand="0" w:noVBand="0"/>
      </w:tblPr>
      <w:tblGrid>
        <w:gridCol w:w="4668"/>
        <w:gridCol w:w="5280"/>
      </w:tblGrid>
      <w:tr w:rsidR="00F64535" w:rsidRPr="003D30C0" w:rsidTr="00ED27A2">
        <w:trPr>
          <w:trHeight w:val="516"/>
        </w:trPr>
        <w:tc>
          <w:tcPr>
            <w:tcW w:w="4668" w:type="dxa"/>
          </w:tcPr>
          <w:p w:rsidR="00F64535" w:rsidRPr="003D30C0" w:rsidRDefault="00F64535" w:rsidP="00ED27A2">
            <w:pPr>
              <w:keepNext/>
              <w:spacing w:after="0" w:line="240" w:lineRule="auto"/>
              <w:ind w:right="-1149"/>
              <w:outlineLvl w:val="2"/>
              <w:rPr>
                <w:rFonts w:ascii="Arial" w:eastAsia="Times New Roman" w:hAnsi="Arial" w:cs="Arial"/>
                <w:b/>
                <w:bCs/>
                <w:sz w:val="24"/>
                <w:szCs w:val="24"/>
                <w:lang w:val="sr-Cyrl-CS"/>
              </w:rPr>
            </w:pPr>
            <w:r w:rsidRPr="003D30C0">
              <w:rPr>
                <w:rFonts w:ascii="Arial" w:eastAsia="Times New Roman" w:hAnsi="Arial" w:cs="Arial"/>
                <w:b/>
                <w:sz w:val="24"/>
                <w:szCs w:val="24"/>
                <w:lang w:val="sr-Cyrl-CS" w:eastAsia="hr-HR"/>
              </w:rPr>
              <w:t>Електропривреда</w:t>
            </w:r>
            <w:r w:rsidRPr="003D30C0">
              <w:rPr>
                <w:rFonts w:ascii="Arial" w:eastAsia="Times New Roman" w:hAnsi="Arial" w:cs="Arial"/>
                <w:b/>
                <w:bCs/>
                <w:sz w:val="24"/>
                <w:szCs w:val="24"/>
                <w:lang w:val="sr-Cyrl-CS"/>
              </w:rPr>
              <w:t xml:space="preserve"> Србије  - ЕПС</w:t>
            </w:r>
          </w:p>
        </w:tc>
        <w:tc>
          <w:tcPr>
            <w:tcW w:w="5280" w:type="dxa"/>
          </w:tcPr>
          <w:p w:rsidR="00F64535" w:rsidRPr="003D30C0" w:rsidRDefault="00F64535" w:rsidP="00ED27A2">
            <w:pPr>
              <w:keepNext/>
              <w:spacing w:after="0" w:line="240" w:lineRule="auto"/>
              <w:outlineLvl w:val="3"/>
              <w:rPr>
                <w:rFonts w:ascii="Arial" w:eastAsia="Times New Roman" w:hAnsi="Arial" w:cs="Arial"/>
                <w:b/>
                <w:bCs/>
                <w:smallCaps/>
                <w:sz w:val="24"/>
                <w:szCs w:val="24"/>
                <w:lang w:val="sr-Cyrl-CS"/>
              </w:rPr>
            </w:pPr>
            <w:r w:rsidRPr="003D30C0">
              <w:rPr>
                <w:rFonts w:ascii="Arial" w:eastAsia="Times New Roman" w:hAnsi="Arial" w:cs="Arial"/>
                <w:b/>
                <w:bCs/>
                <w:smallCaps/>
                <w:sz w:val="24"/>
                <w:szCs w:val="24"/>
                <w:lang w:val="sr-Cyrl-CS"/>
              </w:rPr>
              <w:t>Привредно Друштво</w:t>
            </w:r>
          </w:p>
          <w:p w:rsidR="00F64535" w:rsidRPr="003D30C0" w:rsidRDefault="00F64535" w:rsidP="00ED27A2">
            <w:pPr>
              <w:keepNext/>
              <w:spacing w:after="0" w:line="240" w:lineRule="auto"/>
              <w:outlineLvl w:val="3"/>
              <w:rPr>
                <w:rFonts w:ascii="Arial" w:eastAsia="Times New Roman" w:hAnsi="Arial" w:cs="Arial"/>
                <w:b/>
                <w:bCs/>
                <w:smallCaps/>
                <w:sz w:val="24"/>
                <w:szCs w:val="24"/>
                <w:lang w:val="sr-Cyrl-CS"/>
              </w:rPr>
            </w:pPr>
            <w:r w:rsidRPr="003D30C0">
              <w:rPr>
                <w:rFonts w:ascii="Arial" w:eastAsia="Times New Roman" w:hAnsi="Arial" w:cs="Arial"/>
                <w:b/>
                <w:bCs/>
                <w:smallCaps/>
                <w:sz w:val="24"/>
                <w:szCs w:val="24"/>
                <w:lang w:val="sr-Cyrl-CS"/>
              </w:rPr>
              <w:t>Термоелектране Никола Тесла,  Обреновац</w:t>
            </w:r>
          </w:p>
          <w:p w:rsidR="00F64535" w:rsidRPr="003D30C0" w:rsidRDefault="00F64535" w:rsidP="00ED27A2">
            <w:pPr>
              <w:spacing w:after="0" w:line="240" w:lineRule="auto"/>
              <w:rPr>
                <w:rFonts w:ascii="Arial" w:eastAsia="Times New Roman" w:hAnsi="Arial" w:cs="Arial"/>
                <w:b/>
                <w:bCs/>
                <w:smallCaps/>
                <w:sz w:val="24"/>
                <w:szCs w:val="24"/>
                <w:lang w:val="sr-Cyrl-CS"/>
              </w:rPr>
            </w:pPr>
          </w:p>
        </w:tc>
      </w:tr>
    </w:tbl>
    <w:p w:rsidR="00F64535" w:rsidRPr="003D30C0" w:rsidRDefault="00F64535" w:rsidP="00F64535">
      <w:pPr>
        <w:spacing w:after="0" w:line="240" w:lineRule="auto"/>
        <w:rPr>
          <w:rFonts w:ascii="Arial" w:eastAsia="Times New Roman" w:hAnsi="Arial" w:cs="Arial"/>
          <w:sz w:val="24"/>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tblGrid>
      <w:tr w:rsidR="00F64535" w:rsidRPr="003D30C0" w:rsidTr="00ED27A2">
        <w:trPr>
          <w:trHeight w:val="1266"/>
        </w:trPr>
        <w:tc>
          <w:tcPr>
            <w:tcW w:w="4088" w:type="dxa"/>
            <w:shd w:val="clear" w:color="auto" w:fill="auto"/>
            <w:vAlign w:val="center"/>
          </w:tcPr>
          <w:p w:rsidR="00E44F4C" w:rsidRPr="003D30C0" w:rsidRDefault="003D30C0" w:rsidP="00E44F4C">
            <w:pPr>
              <w:spacing w:after="0" w:line="240" w:lineRule="auto"/>
              <w:jc w:val="both"/>
              <w:rPr>
                <w:lang w:val="sr-Cyrl-RS"/>
              </w:rPr>
            </w:pPr>
            <w:r>
              <w:rPr>
                <w:rFonts w:ascii="Arial" w:hAnsi="Arial" w:cs="Arial"/>
                <w:b/>
                <w:lang w:val="sr-Cyrl-RS"/>
              </w:rPr>
              <w:t>СВИМ ПОНУЂАЧИМА</w:t>
            </w:r>
          </w:p>
          <w:p w:rsidR="00F64535" w:rsidRPr="003D30C0" w:rsidRDefault="00F64535" w:rsidP="00D75EDC">
            <w:pPr>
              <w:spacing w:after="0" w:line="240" w:lineRule="auto"/>
              <w:rPr>
                <w:rFonts w:ascii="Arial" w:eastAsia="Times New Roman" w:hAnsi="Arial" w:cs="Arial"/>
                <w:b/>
                <w:sz w:val="24"/>
                <w:szCs w:val="24"/>
              </w:rPr>
            </w:pPr>
          </w:p>
        </w:tc>
      </w:tr>
    </w:tbl>
    <w:p w:rsidR="00F64535" w:rsidRPr="003D30C0" w:rsidRDefault="00F64535" w:rsidP="00F64535">
      <w:pPr>
        <w:spacing w:after="0" w:line="240" w:lineRule="auto"/>
        <w:rPr>
          <w:rFonts w:ascii="Arial" w:eastAsia="Times New Roman" w:hAnsi="Arial" w:cs="Arial"/>
          <w:sz w:val="24"/>
          <w:szCs w:val="24"/>
          <w:lang w:val="sr-Cyrl-CS"/>
        </w:rPr>
      </w:pPr>
    </w:p>
    <w:p w:rsidR="00F64535" w:rsidRPr="003D30C0" w:rsidRDefault="00F64535" w:rsidP="00F64535">
      <w:pPr>
        <w:spacing w:after="0" w:line="240" w:lineRule="auto"/>
        <w:jc w:val="both"/>
        <w:rPr>
          <w:rFonts w:ascii="Arial" w:eastAsia="Times New Roman" w:hAnsi="Arial" w:cs="Arial"/>
          <w:b/>
          <w:sz w:val="24"/>
          <w:szCs w:val="24"/>
          <w:lang w:val="sr-Cyrl-RS"/>
        </w:rPr>
      </w:pPr>
      <w:r w:rsidRPr="003D30C0">
        <w:rPr>
          <w:rFonts w:ascii="Arial" w:eastAsia="Times New Roman" w:hAnsi="Arial" w:cs="Arial"/>
          <w:b/>
          <w:bCs/>
          <w:sz w:val="24"/>
          <w:szCs w:val="24"/>
          <w:lang w:val="ru-RU"/>
        </w:rPr>
        <w:t>ПРЕДМЕТ:</w:t>
      </w:r>
      <w:r w:rsidRPr="003D30C0">
        <w:rPr>
          <w:rFonts w:ascii="Arial" w:eastAsia="Times New Roman" w:hAnsi="Arial" w:cs="Arial"/>
          <w:b/>
          <w:sz w:val="24"/>
          <w:szCs w:val="24"/>
          <w:lang w:val="ru-RU"/>
        </w:rPr>
        <w:t xml:space="preserve"> Додатна појашњења и измене конкурсне документације у вези са припремањем понуде за јавну набавку број </w:t>
      </w:r>
      <w:r w:rsidR="00D75EDC" w:rsidRPr="003D30C0">
        <w:rPr>
          <w:rFonts w:ascii="Arial" w:eastAsia="Times New Roman" w:hAnsi="Arial" w:cs="Arial"/>
          <w:b/>
          <w:sz w:val="24"/>
          <w:szCs w:val="24"/>
        </w:rPr>
        <w:t>83</w:t>
      </w:r>
      <w:r w:rsidRPr="003D30C0">
        <w:rPr>
          <w:rFonts w:ascii="Arial" w:eastAsia="Times New Roman" w:hAnsi="Arial" w:cs="Arial"/>
          <w:b/>
          <w:sz w:val="24"/>
          <w:szCs w:val="24"/>
        </w:rPr>
        <w:t>/201</w:t>
      </w:r>
      <w:r w:rsidR="00D75EDC" w:rsidRPr="003D30C0">
        <w:rPr>
          <w:rFonts w:ascii="Arial" w:eastAsia="Times New Roman" w:hAnsi="Arial" w:cs="Arial"/>
          <w:b/>
          <w:sz w:val="24"/>
          <w:szCs w:val="24"/>
        </w:rPr>
        <w:t>4</w:t>
      </w:r>
      <w:r w:rsidRPr="003D30C0">
        <w:rPr>
          <w:rFonts w:ascii="Arial" w:eastAsia="Times New Roman" w:hAnsi="Arial" w:cs="Arial"/>
          <w:b/>
          <w:sz w:val="24"/>
          <w:szCs w:val="24"/>
        </w:rPr>
        <w:t xml:space="preserve"> </w:t>
      </w:r>
    </w:p>
    <w:p w:rsidR="00F64535" w:rsidRPr="003D30C0" w:rsidRDefault="00F64535" w:rsidP="00F64535">
      <w:pPr>
        <w:spacing w:after="0" w:line="240" w:lineRule="auto"/>
        <w:jc w:val="both"/>
        <w:rPr>
          <w:rFonts w:ascii="Arial" w:eastAsia="Times New Roman" w:hAnsi="Arial" w:cs="Arial"/>
          <w:sz w:val="24"/>
          <w:szCs w:val="24"/>
          <w:lang w:val="sr-Cyrl-CS"/>
        </w:rPr>
      </w:pPr>
    </w:p>
    <w:p w:rsidR="00F64535" w:rsidRPr="003D30C0" w:rsidRDefault="00F64535" w:rsidP="00F64535">
      <w:pPr>
        <w:spacing w:after="0" w:line="240" w:lineRule="auto"/>
        <w:jc w:val="both"/>
        <w:rPr>
          <w:rFonts w:ascii="Arial" w:eastAsia="Times New Roman" w:hAnsi="Arial" w:cs="Arial"/>
          <w:sz w:val="24"/>
          <w:szCs w:val="24"/>
          <w:lang w:val="sr-Cyrl-CS"/>
        </w:rPr>
      </w:pPr>
      <w:r w:rsidRPr="003D30C0">
        <w:rPr>
          <w:rFonts w:ascii="Arial" w:eastAsia="Times New Roman" w:hAnsi="Arial" w:cs="Arial"/>
          <w:sz w:val="24"/>
          <w:szCs w:val="24"/>
          <w:lang w:val="sr-Cyrl-CS"/>
        </w:rPr>
        <w:t>Поштовани,</w:t>
      </w:r>
    </w:p>
    <w:p w:rsidR="00F64535" w:rsidRPr="003D30C0" w:rsidRDefault="00F64535" w:rsidP="00F64535">
      <w:pPr>
        <w:spacing w:after="0" w:line="240" w:lineRule="auto"/>
        <w:jc w:val="both"/>
        <w:rPr>
          <w:rFonts w:ascii="Arial" w:eastAsia="Times New Roman" w:hAnsi="Arial" w:cs="Arial"/>
          <w:sz w:val="24"/>
          <w:szCs w:val="24"/>
          <w:lang w:val="sr-Cyrl-CS"/>
        </w:rPr>
      </w:pPr>
    </w:p>
    <w:p w:rsidR="00F64535" w:rsidRPr="003D30C0" w:rsidRDefault="00F64535" w:rsidP="00F64535">
      <w:pPr>
        <w:spacing w:after="0" w:line="240" w:lineRule="auto"/>
        <w:rPr>
          <w:rFonts w:ascii="Arial" w:eastAsia="Times New Roman" w:hAnsi="Arial" w:cs="Arial"/>
          <w:sz w:val="24"/>
          <w:szCs w:val="24"/>
          <w:lang w:val="en-US"/>
        </w:rPr>
      </w:pPr>
      <w:r w:rsidRPr="003D30C0">
        <w:rPr>
          <w:rFonts w:ascii="Arial" w:eastAsia="Times New Roman" w:hAnsi="Arial" w:cs="Arial"/>
          <w:sz w:val="24"/>
          <w:szCs w:val="24"/>
          <w:lang w:val="ru-RU"/>
        </w:rPr>
        <w:t xml:space="preserve">На основу члана 63. став 1. и став 3. Закона о јавним набавкама  ("Сл.гласник РС" број  124/2012) достављамо Вам измене и одговоре на постављено питање везано за припремање понуде  за јавну набавку број </w:t>
      </w:r>
      <w:r w:rsidR="00D75EDC" w:rsidRPr="003D30C0">
        <w:rPr>
          <w:rFonts w:ascii="Arial" w:eastAsia="Times New Roman" w:hAnsi="Arial" w:cs="Arial"/>
          <w:sz w:val="24"/>
          <w:szCs w:val="24"/>
        </w:rPr>
        <w:t>83/2014</w:t>
      </w:r>
      <w:r w:rsidRPr="003D30C0">
        <w:rPr>
          <w:rFonts w:ascii="Arial" w:eastAsia="Times New Roman" w:hAnsi="Arial" w:cs="Arial"/>
          <w:sz w:val="24"/>
          <w:szCs w:val="24"/>
          <w:lang w:val="sr-Cyrl-CS"/>
        </w:rPr>
        <w:t xml:space="preserve">, а </w:t>
      </w:r>
      <w:r w:rsidRPr="003D30C0">
        <w:rPr>
          <w:rFonts w:ascii="Arial" w:eastAsia="Times New Roman" w:hAnsi="Arial" w:cs="Arial"/>
          <w:sz w:val="24"/>
          <w:szCs w:val="24"/>
          <w:lang w:val="ru-RU"/>
        </w:rPr>
        <w:t>која се односи на набавку</w:t>
      </w:r>
      <w:r w:rsidRPr="003D30C0">
        <w:rPr>
          <w:rFonts w:ascii="Arial" w:eastAsia="Times New Roman" w:hAnsi="Arial" w:cs="Arial"/>
          <w:sz w:val="24"/>
          <w:szCs w:val="24"/>
        </w:rPr>
        <w:t xml:space="preserve"> “</w:t>
      </w:r>
      <w:r w:rsidRPr="003D30C0">
        <w:rPr>
          <w:rFonts w:ascii="Arial" w:eastAsia="Times New Roman" w:hAnsi="Arial" w:cs="Arial"/>
          <w:sz w:val="24"/>
          <w:szCs w:val="24"/>
          <w:lang w:val="ru-RU"/>
        </w:rPr>
        <w:t xml:space="preserve"> </w:t>
      </w:r>
      <w:r w:rsidRPr="003D30C0">
        <w:rPr>
          <w:rFonts w:ascii="Arial" w:eastAsia="Times New Roman" w:hAnsi="Arial" w:cs="Arial"/>
          <w:sz w:val="24"/>
          <w:szCs w:val="24"/>
          <w:lang w:val="en-US"/>
        </w:rPr>
        <w:t xml:space="preserve">: </w:t>
      </w:r>
      <w:proofErr w:type="spellStart"/>
      <w:r w:rsidR="00D75EDC" w:rsidRPr="003D30C0">
        <w:rPr>
          <w:rFonts w:ascii="Arial" w:eastAsia="Times New Roman" w:hAnsi="Arial" w:cs="Arial"/>
          <w:sz w:val="24"/>
          <w:szCs w:val="24"/>
          <w:lang w:val="en-US"/>
        </w:rPr>
        <w:t>Сет</w:t>
      </w:r>
      <w:proofErr w:type="spellEnd"/>
      <w:r w:rsidR="00D75EDC" w:rsidRPr="003D30C0">
        <w:rPr>
          <w:rFonts w:ascii="Arial" w:eastAsia="Times New Roman" w:hAnsi="Arial" w:cs="Arial"/>
          <w:sz w:val="24"/>
          <w:szCs w:val="24"/>
          <w:lang w:val="en-US"/>
        </w:rPr>
        <w:t xml:space="preserve"> </w:t>
      </w:r>
      <w:proofErr w:type="spellStart"/>
      <w:r w:rsidR="00D75EDC" w:rsidRPr="003D30C0">
        <w:rPr>
          <w:rFonts w:ascii="Arial" w:eastAsia="Times New Roman" w:hAnsi="Arial" w:cs="Arial"/>
          <w:sz w:val="24"/>
          <w:szCs w:val="24"/>
          <w:lang w:val="en-US"/>
        </w:rPr>
        <w:t>резервних</w:t>
      </w:r>
      <w:proofErr w:type="spellEnd"/>
      <w:r w:rsidR="00D75EDC" w:rsidRPr="003D30C0">
        <w:rPr>
          <w:rFonts w:ascii="Arial" w:eastAsia="Times New Roman" w:hAnsi="Arial" w:cs="Arial"/>
          <w:sz w:val="24"/>
          <w:szCs w:val="24"/>
          <w:lang w:val="en-US"/>
        </w:rPr>
        <w:t xml:space="preserve"> </w:t>
      </w:r>
      <w:proofErr w:type="spellStart"/>
      <w:r w:rsidR="00D75EDC" w:rsidRPr="003D30C0">
        <w:rPr>
          <w:rFonts w:ascii="Arial" w:eastAsia="Times New Roman" w:hAnsi="Arial" w:cs="Arial"/>
          <w:sz w:val="24"/>
          <w:szCs w:val="24"/>
          <w:lang w:val="en-US"/>
        </w:rPr>
        <w:t>делова</w:t>
      </w:r>
      <w:proofErr w:type="spellEnd"/>
      <w:r w:rsidR="00D75EDC" w:rsidRPr="003D30C0">
        <w:rPr>
          <w:rFonts w:ascii="Arial" w:eastAsia="Times New Roman" w:hAnsi="Arial" w:cs="Arial"/>
          <w:sz w:val="24"/>
          <w:szCs w:val="24"/>
          <w:lang w:val="en-US"/>
        </w:rPr>
        <w:t xml:space="preserve"> </w:t>
      </w:r>
      <w:proofErr w:type="spellStart"/>
      <w:r w:rsidR="00D75EDC" w:rsidRPr="003D30C0">
        <w:rPr>
          <w:rFonts w:ascii="Arial" w:eastAsia="Times New Roman" w:hAnsi="Arial" w:cs="Arial"/>
          <w:sz w:val="24"/>
          <w:szCs w:val="24"/>
          <w:lang w:val="en-US"/>
        </w:rPr>
        <w:t>за</w:t>
      </w:r>
      <w:proofErr w:type="spellEnd"/>
      <w:r w:rsidR="00D75EDC" w:rsidRPr="003D30C0">
        <w:rPr>
          <w:rFonts w:ascii="Arial" w:eastAsia="Times New Roman" w:hAnsi="Arial" w:cs="Arial"/>
          <w:sz w:val="24"/>
          <w:szCs w:val="24"/>
          <w:lang w:val="en-US"/>
        </w:rPr>
        <w:t xml:space="preserve"> </w:t>
      </w:r>
      <w:proofErr w:type="spellStart"/>
      <w:r w:rsidR="00D75EDC" w:rsidRPr="003D30C0">
        <w:rPr>
          <w:rFonts w:ascii="Arial" w:eastAsia="Times New Roman" w:hAnsi="Arial" w:cs="Arial"/>
          <w:sz w:val="24"/>
          <w:szCs w:val="24"/>
          <w:lang w:val="en-US"/>
        </w:rPr>
        <w:t>блок</w:t>
      </w:r>
      <w:proofErr w:type="spellEnd"/>
      <w:r w:rsidR="00D75EDC" w:rsidRPr="003D30C0">
        <w:rPr>
          <w:rFonts w:ascii="Arial" w:eastAsia="Times New Roman" w:hAnsi="Arial" w:cs="Arial"/>
          <w:sz w:val="24"/>
          <w:szCs w:val="24"/>
          <w:lang w:val="en-US"/>
        </w:rPr>
        <w:t xml:space="preserve"> А3</w:t>
      </w:r>
      <w:r w:rsidRPr="003D30C0">
        <w:rPr>
          <w:rFonts w:ascii="Arial" w:eastAsia="Times New Roman" w:hAnsi="Arial" w:cs="Arial"/>
          <w:sz w:val="24"/>
          <w:szCs w:val="24"/>
          <w:lang w:val="en-US"/>
        </w:rPr>
        <w:t>”</w:t>
      </w:r>
    </w:p>
    <w:p w:rsidR="00F64535" w:rsidRPr="003D30C0" w:rsidRDefault="00F64535" w:rsidP="00F64535">
      <w:pPr>
        <w:spacing w:after="0" w:line="240" w:lineRule="auto"/>
        <w:rPr>
          <w:rFonts w:ascii="Arial" w:eastAsia="Times New Roman" w:hAnsi="Arial" w:cs="Arial"/>
          <w:sz w:val="24"/>
          <w:szCs w:val="24"/>
        </w:rPr>
      </w:pPr>
    </w:p>
    <w:p w:rsidR="00F64535" w:rsidRPr="003D30C0" w:rsidRDefault="00F64535" w:rsidP="00F64535">
      <w:pPr>
        <w:spacing w:after="0" w:line="240" w:lineRule="auto"/>
        <w:rPr>
          <w:rFonts w:ascii="Arial" w:eastAsia="Times New Roman" w:hAnsi="Arial" w:cs="Arial"/>
          <w:sz w:val="24"/>
          <w:szCs w:val="24"/>
          <w:lang w:val="sr-Cyrl-RS"/>
        </w:rPr>
      </w:pPr>
      <w:r w:rsidRPr="003D30C0">
        <w:rPr>
          <w:rFonts w:ascii="Arial" w:eastAsia="Times New Roman" w:hAnsi="Arial" w:cs="Arial"/>
          <w:b/>
          <w:sz w:val="24"/>
          <w:szCs w:val="24"/>
          <w:lang w:val="sr-Cyrl-CS"/>
        </w:rPr>
        <w:t>Питање</w:t>
      </w:r>
      <w:r w:rsidRPr="003D30C0">
        <w:rPr>
          <w:rFonts w:ascii="Arial" w:eastAsia="Times New Roman" w:hAnsi="Arial" w:cs="Arial"/>
          <w:b/>
          <w:sz w:val="24"/>
          <w:szCs w:val="24"/>
        </w:rPr>
        <w:t>1</w:t>
      </w:r>
      <w:r w:rsidR="00D75EDC" w:rsidRPr="003D30C0">
        <w:rPr>
          <w:rFonts w:ascii="Arial" w:eastAsia="Times New Roman" w:hAnsi="Arial" w:cs="Arial"/>
          <w:b/>
          <w:sz w:val="24"/>
          <w:szCs w:val="24"/>
          <w:lang w:val="sr-Cyrl-RS"/>
        </w:rPr>
        <w:t xml:space="preserve">: Да ли је предвиђен обилазак  и посета постројењу, које је предмет ове конкурсне документације. </w:t>
      </w:r>
    </w:p>
    <w:p w:rsidR="00F64535" w:rsidRPr="003D30C0" w:rsidRDefault="00F64535" w:rsidP="00F64535">
      <w:pPr>
        <w:spacing w:after="0" w:line="240" w:lineRule="auto"/>
        <w:rPr>
          <w:rFonts w:ascii="Arial" w:eastAsia="Times New Roman" w:hAnsi="Arial" w:cs="Arial"/>
          <w:b/>
          <w:sz w:val="24"/>
          <w:szCs w:val="24"/>
        </w:rPr>
      </w:pPr>
    </w:p>
    <w:p w:rsidR="00F64535" w:rsidRPr="003D30C0" w:rsidRDefault="00F64535" w:rsidP="00F64535">
      <w:pPr>
        <w:spacing w:after="0" w:line="240" w:lineRule="auto"/>
        <w:rPr>
          <w:rFonts w:ascii="Arial" w:eastAsia="Times New Roman" w:hAnsi="Arial" w:cs="Arial"/>
          <w:sz w:val="24"/>
          <w:szCs w:val="24"/>
          <w:lang w:val="sr-Cyrl-RS"/>
        </w:rPr>
      </w:pPr>
      <w:r w:rsidRPr="003D30C0">
        <w:rPr>
          <w:rFonts w:ascii="Arial" w:eastAsia="Times New Roman" w:hAnsi="Arial" w:cs="Arial"/>
          <w:b/>
          <w:sz w:val="24"/>
          <w:szCs w:val="24"/>
          <w:lang w:val="ru-RU"/>
        </w:rPr>
        <w:t>Измена конкурсне документације  и одговор на постављено питање</w:t>
      </w:r>
      <w:r w:rsidR="00F50340" w:rsidRPr="003D30C0">
        <w:rPr>
          <w:rFonts w:ascii="Arial" w:eastAsia="Times New Roman" w:hAnsi="Arial" w:cs="Arial"/>
          <w:b/>
          <w:sz w:val="24"/>
          <w:szCs w:val="24"/>
          <w:lang w:val="ru-RU"/>
        </w:rPr>
        <w:t xml:space="preserve"> број 1</w:t>
      </w:r>
      <w:r w:rsidRPr="003D30C0">
        <w:rPr>
          <w:rFonts w:ascii="Arial" w:eastAsia="Times New Roman" w:hAnsi="Arial" w:cs="Arial"/>
          <w:b/>
          <w:sz w:val="24"/>
          <w:szCs w:val="24"/>
          <w:lang w:val="ru-RU"/>
        </w:rPr>
        <w:t>:</w:t>
      </w:r>
      <w:r w:rsidRPr="003D30C0">
        <w:rPr>
          <w:rFonts w:ascii="Arial" w:eastAsia="Times New Roman" w:hAnsi="Arial" w:cs="Arial"/>
          <w:sz w:val="24"/>
          <w:szCs w:val="24"/>
          <w:lang w:val="ru-RU"/>
        </w:rPr>
        <w:t xml:space="preserve"> </w:t>
      </w:r>
    </w:p>
    <w:p w:rsidR="00F50340" w:rsidRPr="003D30C0" w:rsidRDefault="00F64535" w:rsidP="00D75EDC">
      <w:pPr>
        <w:spacing w:after="0" w:line="240" w:lineRule="auto"/>
        <w:rPr>
          <w:rFonts w:ascii="Arial" w:eastAsia="Times New Roman" w:hAnsi="Arial" w:cs="Arial"/>
          <w:sz w:val="24"/>
          <w:szCs w:val="24"/>
          <w:lang w:val="sr-Cyrl-RS"/>
        </w:rPr>
      </w:pPr>
      <w:r w:rsidRPr="003D30C0">
        <w:rPr>
          <w:rFonts w:ascii="Arial" w:eastAsia="Times New Roman" w:hAnsi="Arial" w:cs="Arial"/>
          <w:sz w:val="24"/>
          <w:szCs w:val="24"/>
          <w:lang w:val="sr-Cyrl-RS"/>
        </w:rPr>
        <w:t xml:space="preserve">У делу „3. Упутство понуђачима како да сачине понуду“, тачка 3.5. </w:t>
      </w:r>
      <w:r w:rsidRPr="003D30C0">
        <w:rPr>
          <w:rFonts w:ascii="Arial" w:eastAsia="Times New Roman" w:hAnsi="Arial" w:cs="Arial"/>
          <w:b/>
          <w:sz w:val="20"/>
          <w:szCs w:val="20"/>
          <w:lang w:val="sr-Cyrl-RS"/>
        </w:rPr>
        <w:t>ОСТАЛИ ЗАХТЕВИ НАРУЧИОЦА</w:t>
      </w:r>
      <w:r w:rsidRPr="003D30C0">
        <w:rPr>
          <w:rFonts w:ascii="Arial" w:eastAsia="Times New Roman" w:hAnsi="Arial" w:cs="Arial"/>
          <w:sz w:val="24"/>
          <w:szCs w:val="24"/>
          <w:lang w:val="sr-Cyrl-RS"/>
        </w:rPr>
        <w:t xml:space="preserve">, </w:t>
      </w:r>
      <w:r w:rsidR="00D75EDC" w:rsidRPr="003D30C0">
        <w:rPr>
          <w:rFonts w:ascii="Arial" w:eastAsia="Times New Roman" w:hAnsi="Arial" w:cs="Arial"/>
          <w:sz w:val="24"/>
          <w:szCs w:val="24"/>
          <w:lang w:val="sr-Cyrl-RS"/>
        </w:rPr>
        <w:t xml:space="preserve">додаје се: </w:t>
      </w:r>
    </w:p>
    <w:p w:rsidR="00D75EDC" w:rsidRPr="003D30C0" w:rsidRDefault="00F50340" w:rsidP="00D75EDC">
      <w:pPr>
        <w:spacing w:after="0" w:line="240" w:lineRule="auto"/>
        <w:rPr>
          <w:rFonts w:ascii="Arial" w:eastAsia="Times New Roman" w:hAnsi="Arial" w:cs="Arial"/>
          <w:sz w:val="24"/>
          <w:szCs w:val="24"/>
          <w:lang w:val="sr-Cyrl-RS"/>
        </w:rPr>
      </w:pPr>
      <w:r w:rsidRPr="003D30C0">
        <w:rPr>
          <w:rFonts w:ascii="Arial" w:eastAsia="Times New Roman" w:hAnsi="Arial" w:cs="Arial"/>
          <w:b/>
          <w:sz w:val="24"/>
          <w:szCs w:val="24"/>
          <w:lang w:val="sr-Cyrl-RS"/>
        </w:rPr>
        <w:t>О</w:t>
      </w:r>
      <w:r w:rsidR="00D75EDC" w:rsidRPr="003D30C0">
        <w:rPr>
          <w:rFonts w:ascii="Arial" w:eastAsia="Times New Roman" w:hAnsi="Arial" w:cs="Arial"/>
          <w:b/>
          <w:sz w:val="24"/>
          <w:szCs w:val="24"/>
          <w:lang w:val="sr-Cyrl-RS"/>
        </w:rPr>
        <w:t>бавезна посета објекта наручиоца</w:t>
      </w:r>
      <w:r w:rsidR="00D75EDC" w:rsidRPr="003D30C0">
        <w:rPr>
          <w:rFonts w:ascii="Arial" w:eastAsia="Times New Roman" w:hAnsi="Arial" w:cs="Arial"/>
          <w:sz w:val="24"/>
          <w:szCs w:val="24"/>
          <w:lang w:val="sr-Cyrl-RS"/>
        </w:rPr>
        <w:t>:</w:t>
      </w:r>
    </w:p>
    <w:p w:rsidR="003D30C0" w:rsidRPr="003D30C0" w:rsidRDefault="003D30C0" w:rsidP="00D75EDC">
      <w:pPr>
        <w:spacing w:after="0" w:line="240" w:lineRule="auto"/>
        <w:rPr>
          <w:rFonts w:ascii="Arial" w:eastAsia="Times New Roman" w:hAnsi="Arial" w:cs="Arial"/>
          <w:sz w:val="24"/>
          <w:szCs w:val="24"/>
          <w:lang w:val="sr-Cyrl-RS"/>
        </w:rPr>
      </w:pPr>
    </w:p>
    <w:p w:rsidR="00D75EDC" w:rsidRPr="003D30C0" w:rsidRDefault="00D75EDC" w:rsidP="00D75EDC">
      <w:pPr>
        <w:spacing w:after="0" w:line="240" w:lineRule="auto"/>
        <w:rPr>
          <w:rFonts w:ascii="Arial" w:eastAsia="Times New Roman" w:hAnsi="Arial" w:cs="Arial"/>
          <w:sz w:val="24"/>
          <w:szCs w:val="24"/>
          <w:lang w:val="sr-Cyrl-RS"/>
        </w:rPr>
      </w:pPr>
      <w:r w:rsidRPr="003D30C0">
        <w:rPr>
          <w:rFonts w:ascii="Arial" w:eastAsia="Times New Roman" w:hAnsi="Arial" w:cs="Arial"/>
          <w:sz w:val="24"/>
          <w:szCs w:val="24"/>
          <w:lang w:val="sr-Cyrl-RS"/>
        </w:rPr>
        <w:t xml:space="preserve">     Понуђач је у обавези да пре давања понуде на </w:t>
      </w:r>
      <w:r w:rsidR="003D30C0" w:rsidRPr="003D30C0">
        <w:rPr>
          <w:rFonts w:ascii="Arial" w:eastAsia="Times New Roman" w:hAnsi="Arial" w:cs="Arial"/>
          <w:sz w:val="24"/>
          <w:szCs w:val="24"/>
          <w:lang w:val="sr-Cyrl-RS"/>
        </w:rPr>
        <w:t xml:space="preserve">објекту изврши </w:t>
      </w:r>
      <w:r w:rsidRPr="003D30C0">
        <w:rPr>
          <w:rFonts w:ascii="Arial" w:eastAsia="Times New Roman" w:hAnsi="Arial" w:cs="Arial"/>
          <w:sz w:val="24"/>
          <w:szCs w:val="24"/>
          <w:lang w:val="sr-Cyrl-RS"/>
        </w:rPr>
        <w:t xml:space="preserve"> провер</w:t>
      </w:r>
      <w:r w:rsidR="003D30C0" w:rsidRPr="003D30C0">
        <w:rPr>
          <w:rFonts w:ascii="Arial" w:eastAsia="Times New Roman" w:hAnsi="Arial" w:cs="Arial"/>
          <w:sz w:val="24"/>
          <w:szCs w:val="24"/>
          <w:lang w:val="sr-Cyrl-RS"/>
        </w:rPr>
        <w:t>у</w:t>
      </w:r>
      <w:r w:rsidRPr="003D30C0">
        <w:rPr>
          <w:rFonts w:ascii="Arial" w:eastAsia="Times New Roman" w:hAnsi="Arial" w:cs="Arial"/>
          <w:sz w:val="24"/>
          <w:szCs w:val="24"/>
          <w:lang w:val="sr-Cyrl-RS"/>
        </w:rPr>
        <w:t xml:space="preserve"> </w:t>
      </w:r>
    </w:p>
    <w:p w:rsidR="00D75EDC" w:rsidRPr="003D30C0" w:rsidRDefault="00D75EDC" w:rsidP="00D75EDC">
      <w:pPr>
        <w:spacing w:after="0" w:line="240" w:lineRule="auto"/>
        <w:rPr>
          <w:rFonts w:ascii="Arial" w:eastAsia="Times New Roman" w:hAnsi="Arial" w:cs="Arial"/>
          <w:sz w:val="24"/>
          <w:szCs w:val="24"/>
          <w:highlight w:val="yellow"/>
        </w:rPr>
      </w:pPr>
      <w:r w:rsidRPr="003D30C0">
        <w:rPr>
          <w:rFonts w:ascii="Arial" w:eastAsia="Times New Roman" w:hAnsi="Arial" w:cs="Arial"/>
          <w:sz w:val="24"/>
          <w:szCs w:val="24"/>
          <w:lang w:val="sr-Cyrl-RS"/>
        </w:rPr>
        <w:t xml:space="preserve">     </w:t>
      </w:r>
      <w:r w:rsidR="003D30C0" w:rsidRPr="003D30C0">
        <w:rPr>
          <w:rFonts w:ascii="Arial" w:eastAsia="Times New Roman" w:hAnsi="Arial" w:cs="Arial"/>
          <w:sz w:val="24"/>
          <w:szCs w:val="24"/>
          <w:lang w:val="sr-Cyrl-RS"/>
        </w:rPr>
        <w:t>Количине и квалитета уграђене постојеће опреме</w:t>
      </w:r>
      <w:r w:rsidRPr="003D30C0">
        <w:rPr>
          <w:rFonts w:ascii="Arial" w:eastAsia="Times New Roman" w:hAnsi="Arial" w:cs="Arial"/>
          <w:sz w:val="24"/>
          <w:szCs w:val="24"/>
          <w:lang w:val="sr-Cyrl-RS"/>
        </w:rPr>
        <w:t xml:space="preserve"> </w:t>
      </w:r>
      <w:r w:rsidR="003D30C0" w:rsidRPr="003D30C0">
        <w:rPr>
          <w:rFonts w:ascii="Arial" w:eastAsia="Times New Roman" w:hAnsi="Arial" w:cs="Arial"/>
          <w:sz w:val="24"/>
          <w:szCs w:val="24"/>
          <w:lang w:val="sr-Cyrl-RS"/>
        </w:rPr>
        <w:t>која је предмет адаптације</w:t>
      </w:r>
      <w:r w:rsidR="003D30C0">
        <w:rPr>
          <w:rFonts w:ascii="Arial" w:eastAsia="Times New Roman" w:hAnsi="Arial" w:cs="Arial"/>
          <w:sz w:val="24"/>
          <w:szCs w:val="24"/>
          <w:lang w:val="sr-Cyrl-RS"/>
        </w:rPr>
        <w:t>.</w:t>
      </w:r>
      <w:r w:rsidRPr="00D75EDC">
        <w:rPr>
          <w:rFonts w:ascii="Arial" w:eastAsia="Times New Roman" w:hAnsi="Arial" w:cs="Arial"/>
          <w:sz w:val="24"/>
          <w:szCs w:val="24"/>
          <w:lang w:val="sr-Cyrl-RS"/>
        </w:rPr>
        <w:t xml:space="preserve"> </w:t>
      </w:r>
    </w:p>
    <w:p w:rsidR="00D75EDC" w:rsidRPr="00D75EDC" w:rsidRDefault="00D75EDC" w:rsidP="00D75EDC">
      <w:pPr>
        <w:spacing w:after="0" w:line="240" w:lineRule="auto"/>
        <w:rPr>
          <w:rFonts w:ascii="Arial" w:eastAsia="Times New Roman" w:hAnsi="Arial" w:cs="Arial"/>
          <w:sz w:val="24"/>
          <w:szCs w:val="24"/>
          <w:lang w:val="sr-Cyrl-RS"/>
        </w:rPr>
      </w:pPr>
    </w:p>
    <w:p w:rsidR="00D75EDC" w:rsidRPr="00D75EDC" w:rsidRDefault="00D75EDC" w:rsidP="00D75EDC">
      <w:pPr>
        <w:spacing w:after="0" w:line="240" w:lineRule="auto"/>
        <w:rPr>
          <w:rFonts w:ascii="Arial" w:eastAsia="Times New Roman" w:hAnsi="Arial" w:cs="Arial"/>
          <w:sz w:val="24"/>
          <w:szCs w:val="24"/>
          <w:lang w:val="sr-Cyrl-RS"/>
        </w:rPr>
      </w:pPr>
      <w:r w:rsidRPr="00D75EDC">
        <w:rPr>
          <w:rFonts w:ascii="Arial" w:eastAsia="Times New Roman" w:hAnsi="Arial" w:cs="Arial"/>
          <w:sz w:val="24"/>
          <w:szCs w:val="24"/>
          <w:lang w:val="sr-Cyrl-RS"/>
        </w:rPr>
        <w:t>Обилазак објекта је обавезан и обавља се пре истека рока за подношење понуда. Потврда о обављеној посети објекту, коју потписује овлашћени представник Наручиоца, је обавезан и саставни део понуде и уговора.  Без ње ће се понуда сматрати неприхватљивом.</w:t>
      </w:r>
    </w:p>
    <w:p w:rsidR="00D75EDC" w:rsidRPr="00D75EDC" w:rsidRDefault="00D75EDC" w:rsidP="00D75EDC">
      <w:pPr>
        <w:spacing w:after="0" w:line="240" w:lineRule="auto"/>
        <w:rPr>
          <w:rFonts w:ascii="Arial" w:eastAsia="Times New Roman" w:hAnsi="Arial" w:cs="Arial"/>
          <w:sz w:val="24"/>
          <w:szCs w:val="24"/>
          <w:lang w:val="sr-Cyrl-RS"/>
        </w:rPr>
      </w:pPr>
    </w:p>
    <w:p w:rsidR="00D75EDC" w:rsidRPr="00D75EDC" w:rsidRDefault="00D75EDC" w:rsidP="00D75EDC">
      <w:pPr>
        <w:spacing w:after="0" w:line="240" w:lineRule="auto"/>
        <w:rPr>
          <w:rFonts w:ascii="Arial" w:eastAsia="Times New Roman" w:hAnsi="Arial" w:cs="Arial"/>
          <w:sz w:val="24"/>
          <w:szCs w:val="24"/>
          <w:lang w:val="sr-Cyrl-RS"/>
        </w:rPr>
      </w:pPr>
      <w:r w:rsidRPr="00D75EDC">
        <w:rPr>
          <w:rFonts w:ascii="Arial" w:eastAsia="Times New Roman" w:hAnsi="Arial" w:cs="Arial"/>
          <w:sz w:val="24"/>
          <w:szCs w:val="24"/>
          <w:lang w:val="sr-Cyrl-RS"/>
        </w:rPr>
        <w:t xml:space="preserve">Од понуђача се  очекује да ће евентуалне нејасноће о предмету набавке или по било ком другом питању разјаснити пре давања понуде, тражењем додатних информација и разјашњења, писаним путем у складу са  ЗЈН и Упутством за понуђаче, а то потврђују потписивањем потврде о обављеном обиласку објекта. </w:t>
      </w:r>
    </w:p>
    <w:p w:rsidR="00D75EDC" w:rsidRPr="00D75EDC" w:rsidRDefault="00D75EDC" w:rsidP="00D75EDC">
      <w:pPr>
        <w:spacing w:after="0" w:line="240" w:lineRule="auto"/>
        <w:rPr>
          <w:rFonts w:ascii="Arial" w:eastAsia="Times New Roman" w:hAnsi="Arial" w:cs="Arial"/>
          <w:sz w:val="24"/>
          <w:szCs w:val="24"/>
          <w:lang w:val="sr-Cyrl-RS"/>
        </w:rPr>
      </w:pPr>
    </w:p>
    <w:p w:rsidR="00D75EDC" w:rsidRPr="00D75EDC" w:rsidRDefault="00D75EDC" w:rsidP="00D75EDC">
      <w:pPr>
        <w:spacing w:after="0" w:line="240" w:lineRule="auto"/>
        <w:rPr>
          <w:rFonts w:ascii="Arial" w:eastAsia="Times New Roman" w:hAnsi="Arial" w:cs="Arial"/>
          <w:sz w:val="24"/>
          <w:szCs w:val="24"/>
          <w:lang w:val="sr-Cyrl-RS"/>
        </w:rPr>
      </w:pPr>
      <w:r w:rsidRPr="00D75EDC">
        <w:rPr>
          <w:rFonts w:ascii="Arial" w:eastAsia="Times New Roman" w:hAnsi="Arial" w:cs="Arial"/>
          <w:sz w:val="24"/>
          <w:szCs w:val="24"/>
          <w:lang w:val="sr-Cyrl-RS"/>
        </w:rPr>
        <w:t>Начин заказивања посете:</w:t>
      </w:r>
    </w:p>
    <w:p w:rsidR="00D75EDC" w:rsidRPr="00D75EDC" w:rsidRDefault="00D75EDC" w:rsidP="00D75EDC">
      <w:pPr>
        <w:spacing w:after="0" w:line="240" w:lineRule="auto"/>
        <w:rPr>
          <w:rFonts w:ascii="Arial" w:eastAsia="Times New Roman" w:hAnsi="Arial" w:cs="Arial"/>
          <w:sz w:val="24"/>
          <w:szCs w:val="24"/>
          <w:lang w:val="sr-Cyrl-RS"/>
        </w:rPr>
      </w:pPr>
      <w:r w:rsidRPr="00D75EDC">
        <w:rPr>
          <w:rFonts w:ascii="Arial" w:eastAsia="Times New Roman" w:hAnsi="Arial" w:cs="Arial"/>
          <w:sz w:val="24"/>
          <w:szCs w:val="24"/>
          <w:lang w:val="sr-Cyrl-RS"/>
        </w:rPr>
        <w:t>Заинтересована лица обилазак могу обавити на сопствени захтев, у термину који електронском поштом договоре директно са надлежним инжењером (е-mail:</w:t>
      </w:r>
      <w:r w:rsidR="00F50340">
        <w:rPr>
          <w:rFonts w:ascii="Arial" w:eastAsia="Times New Roman" w:hAnsi="Arial" w:cs="Arial"/>
          <w:sz w:val="24"/>
          <w:szCs w:val="24"/>
        </w:rPr>
        <w:t>zvezdan.karac</w:t>
      </w:r>
      <w:r w:rsidRPr="00D75EDC">
        <w:rPr>
          <w:rFonts w:ascii="Arial" w:eastAsia="Times New Roman" w:hAnsi="Arial" w:cs="Arial"/>
          <w:sz w:val="24"/>
          <w:szCs w:val="24"/>
          <w:lang w:val="sr-Cyrl-RS"/>
        </w:rPr>
        <w:t>@tent.rs или преко контакт особе за ову јавну набавку (е-м</w:t>
      </w:r>
      <w:r w:rsidR="00F50340">
        <w:rPr>
          <w:rFonts w:ascii="Arial" w:eastAsia="Times New Roman" w:hAnsi="Arial" w:cs="Arial"/>
          <w:sz w:val="24"/>
          <w:szCs w:val="24"/>
        </w:rPr>
        <w:t>ail</w:t>
      </w:r>
      <w:r w:rsidRPr="00D75EDC">
        <w:rPr>
          <w:rFonts w:ascii="Arial" w:eastAsia="Times New Roman" w:hAnsi="Arial" w:cs="Arial"/>
          <w:sz w:val="24"/>
          <w:szCs w:val="24"/>
          <w:lang w:val="sr-Cyrl-RS"/>
        </w:rPr>
        <w:t>: vesna.stojanovic@tent.rs).</w:t>
      </w:r>
    </w:p>
    <w:p w:rsidR="00D75EDC" w:rsidRPr="00D75EDC" w:rsidRDefault="00D75EDC" w:rsidP="00D75EDC">
      <w:pPr>
        <w:spacing w:after="0" w:line="240" w:lineRule="auto"/>
        <w:rPr>
          <w:rFonts w:ascii="Arial" w:eastAsia="Times New Roman" w:hAnsi="Arial" w:cs="Arial"/>
          <w:sz w:val="24"/>
          <w:szCs w:val="24"/>
          <w:lang w:val="sr-Cyrl-RS"/>
        </w:rPr>
      </w:pPr>
    </w:p>
    <w:p w:rsidR="00D75EDC" w:rsidRPr="00D75EDC" w:rsidRDefault="00D75EDC" w:rsidP="00D75EDC">
      <w:pPr>
        <w:spacing w:after="0" w:line="240" w:lineRule="auto"/>
        <w:rPr>
          <w:rFonts w:ascii="Arial" w:eastAsia="Times New Roman" w:hAnsi="Arial" w:cs="Arial"/>
          <w:sz w:val="24"/>
          <w:szCs w:val="24"/>
          <w:lang w:val="sr-Cyrl-RS"/>
        </w:rPr>
      </w:pPr>
      <w:r w:rsidRPr="00D75EDC">
        <w:rPr>
          <w:rFonts w:ascii="Arial" w:eastAsia="Times New Roman" w:hAnsi="Arial" w:cs="Arial"/>
          <w:sz w:val="24"/>
          <w:szCs w:val="24"/>
          <w:lang w:val="sr-Cyrl-RS"/>
        </w:rPr>
        <w:lastRenderedPageBreak/>
        <w:t>Локација: Огранак ТЕНТ А, Обреновац</w:t>
      </w:r>
    </w:p>
    <w:p w:rsidR="00D75EDC" w:rsidRPr="00D75EDC" w:rsidRDefault="00D75EDC" w:rsidP="00D75EDC">
      <w:pPr>
        <w:spacing w:after="0" w:line="240" w:lineRule="auto"/>
        <w:rPr>
          <w:rFonts w:ascii="Arial" w:eastAsia="Times New Roman" w:hAnsi="Arial" w:cs="Arial"/>
          <w:sz w:val="24"/>
          <w:szCs w:val="24"/>
          <w:lang w:val="sr-Cyrl-RS"/>
        </w:rPr>
      </w:pPr>
    </w:p>
    <w:p w:rsidR="00D75EDC" w:rsidRPr="00D75EDC" w:rsidRDefault="00D75EDC" w:rsidP="00D75EDC">
      <w:pPr>
        <w:spacing w:after="0" w:line="240" w:lineRule="auto"/>
        <w:rPr>
          <w:rFonts w:ascii="Arial" w:eastAsia="Times New Roman" w:hAnsi="Arial" w:cs="Arial"/>
          <w:sz w:val="24"/>
          <w:szCs w:val="24"/>
          <w:lang w:val="sr-Cyrl-RS"/>
        </w:rPr>
      </w:pPr>
      <w:r w:rsidRPr="00D75EDC">
        <w:rPr>
          <w:rFonts w:ascii="Arial" w:eastAsia="Times New Roman" w:hAnsi="Arial" w:cs="Arial"/>
          <w:sz w:val="24"/>
          <w:szCs w:val="24"/>
          <w:lang w:val="sr-Cyrl-RS"/>
        </w:rPr>
        <w:t>Препору</w:t>
      </w:r>
      <w:r w:rsidR="00F50340">
        <w:rPr>
          <w:rFonts w:ascii="Arial" w:eastAsia="Times New Roman" w:hAnsi="Arial" w:cs="Arial"/>
          <w:sz w:val="24"/>
          <w:szCs w:val="24"/>
          <w:lang w:val="sr-Cyrl-RS"/>
        </w:rPr>
        <w:t xml:space="preserve">чени рок за обилазак локације: </w:t>
      </w:r>
      <w:r w:rsidRPr="00D75EDC">
        <w:rPr>
          <w:rFonts w:ascii="Arial" w:eastAsia="Times New Roman" w:hAnsi="Arial" w:cs="Arial"/>
          <w:sz w:val="24"/>
          <w:szCs w:val="24"/>
          <w:lang w:val="sr-Cyrl-RS"/>
        </w:rPr>
        <w:t>Заинтересована лица посету могу обавити до истека рока за подношење понуде, али је пожељно да је обаве најкасније пет дана пре истека рока за подношење понуде, како би искористили законску могућност тражења додатних информација или појашњења у вези са припремањем понуде у законском року (члан 63 ЗЈН).</w:t>
      </w:r>
    </w:p>
    <w:p w:rsidR="00D75EDC" w:rsidRPr="00D75EDC" w:rsidRDefault="00D75EDC" w:rsidP="00D75EDC">
      <w:pPr>
        <w:spacing w:after="0" w:line="240" w:lineRule="auto"/>
        <w:rPr>
          <w:rFonts w:ascii="Arial" w:eastAsia="Times New Roman" w:hAnsi="Arial" w:cs="Arial"/>
          <w:sz w:val="24"/>
          <w:szCs w:val="24"/>
          <w:lang w:val="sr-Cyrl-RS"/>
        </w:rPr>
      </w:pPr>
    </w:p>
    <w:p w:rsidR="00D75EDC" w:rsidRPr="00D75EDC" w:rsidRDefault="00D75EDC" w:rsidP="00D75EDC">
      <w:pPr>
        <w:spacing w:after="0" w:line="240" w:lineRule="auto"/>
        <w:rPr>
          <w:rFonts w:ascii="Arial" w:eastAsia="Times New Roman" w:hAnsi="Arial" w:cs="Arial"/>
          <w:sz w:val="24"/>
          <w:szCs w:val="24"/>
          <w:lang w:val="sr-Cyrl-RS"/>
        </w:rPr>
      </w:pPr>
    </w:p>
    <w:p w:rsidR="00F64535" w:rsidRDefault="00F64535" w:rsidP="00F64535">
      <w:pPr>
        <w:spacing w:after="0" w:line="240" w:lineRule="auto"/>
        <w:rPr>
          <w:rFonts w:ascii="Arial" w:eastAsia="Times New Roman" w:hAnsi="Arial" w:cs="Arial"/>
          <w:sz w:val="24"/>
          <w:szCs w:val="24"/>
          <w:lang w:val="ru-RU"/>
        </w:rPr>
      </w:pPr>
      <w:r w:rsidRPr="00F64535">
        <w:rPr>
          <w:rFonts w:ascii="Arial" w:eastAsia="Times New Roman" w:hAnsi="Arial" w:cs="Arial"/>
          <w:b/>
          <w:sz w:val="24"/>
          <w:szCs w:val="24"/>
          <w:lang w:val="ru-RU"/>
        </w:rPr>
        <w:t>Питање</w:t>
      </w:r>
      <w:r w:rsidRPr="00F64535">
        <w:rPr>
          <w:rFonts w:ascii="Arial" w:eastAsia="Times New Roman" w:hAnsi="Arial" w:cs="Arial"/>
          <w:sz w:val="24"/>
          <w:szCs w:val="24"/>
          <w:lang w:val="ru-RU"/>
        </w:rPr>
        <w:t xml:space="preserve"> </w:t>
      </w:r>
      <w:r w:rsidRPr="00F64535">
        <w:rPr>
          <w:rFonts w:ascii="Arial" w:eastAsia="Times New Roman" w:hAnsi="Arial" w:cs="Arial"/>
          <w:b/>
          <w:sz w:val="24"/>
          <w:szCs w:val="24"/>
        </w:rPr>
        <w:t>2</w:t>
      </w:r>
      <w:r w:rsidRPr="00F64535">
        <w:rPr>
          <w:rFonts w:ascii="Arial" w:eastAsia="Times New Roman" w:hAnsi="Arial" w:cs="Arial"/>
          <w:b/>
          <w:sz w:val="24"/>
          <w:szCs w:val="24"/>
          <w:lang w:val="ru-RU"/>
        </w:rPr>
        <w:t xml:space="preserve"> </w:t>
      </w:r>
      <w:r w:rsidRPr="00F64535">
        <w:rPr>
          <w:rFonts w:ascii="Arial" w:eastAsia="Times New Roman" w:hAnsi="Arial" w:cs="Arial"/>
          <w:sz w:val="24"/>
          <w:szCs w:val="24"/>
          <w:lang w:val="ru-RU"/>
        </w:rPr>
        <w:t xml:space="preserve">: </w:t>
      </w:r>
      <w:r w:rsidR="00F50340" w:rsidRPr="00F50340">
        <w:rPr>
          <w:rFonts w:ascii="Arial" w:eastAsia="Times New Roman" w:hAnsi="Arial" w:cs="Arial"/>
          <w:sz w:val="24"/>
          <w:szCs w:val="24"/>
          <w:lang w:val="ru-RU"/>
        </w:rPr>
        <w:t>У случају да</w:t>
      </w:r>
      <w:r w:rsidR="009A21DB">
        <w:rPr>
          <w:rFonts w:ascii="Arial" w:eastAsia="Times New Roman" w:hAnsi="Arial" w:cs="Arial"/>
          <w:sz w:val="24"/>
          <w:szCs w:val="24"/>
          <w:lang w:val="ru-RU"/>
        </w:rPr>
        <w:t xml:space="preserve"> је</w:t>
      </w:r>
      <w:r w:rsidR="00F50340" w:rsidRPr="00F50340">
        <w:rPr>
          <w:rFonts w:ascii="Arial" w:eastAsia="Times New Roman" w:hAnsi="Arial" w:cs="Arial"/>
          <w:sz w:val="24"/>
          <w:szCs w:val="24"/>
          <w:lang w:val="ru-RU"/>
        </w:rPr>
        <w:t xml:space="preserve"> </w:t>
      </w:r>
      <w:r w:rsidR="009A21DB" w:rsidRPr="009A21DB">
        <w:rPr>
          <w:rFonts w:ascii="Arial" w:eastAsia="Times New Roman" w:hAnsi="Arial" w:cs="Arial"/>
          <w:sz w:val="24"/>
          <w:szCs w:val="24"/>
          <w:lang w:val="ru-RU"/>
        </w:rPr>
        <w:t>предвиђен обилазак  и посета постројењу</w:t>
      </w:r>
      <w:r w:rsidR="00F50340" w:rsidRPr="00F50340">
        <w:rPr>
          <w:rFonts w:ascii="Arial" w:eastAsia="Times New Roman" w:hAnsi="Arial" w:cs="Arial"/>
          <w:sz w:val="24"/>
          <w:szCs w:val="24"/>
          <w:lang w:val="ru-RU"/>
        </w:rPr>
        <w:t xml:space="preserve"> , молимо Вас да нас обавестите о термину.</w:t>
      </w:r>
    </w:p>
    <w:p w:rsidR="00F50340" w:rsidRPr="00F64535" w:rsidRDefault="00F50340" w:rsidP="00F64535">
      <w:pPr>
        <w:spacing w:after="0" w:line="240" w:lineRule="auto"/>
        <w:rPr>
          <w:rFonts w:ascii="Arial" w:eastAsia="Times New Roman" w:hAnsi="Arial" w:cs="Arial"/>
          <w:sz w:val="24"/>
          <w:szCs w:val="24"/>
        </w:rPr>
      </w:pPr>
    </w:p>
    <w:p w:rsidR="00D75EDC" w:rsidRDefault="00F64535" w:rsidP="00F64535">
      <w:pPr>
        <w:spacing w:after="0" w:line="240" w:lineRule="auto"/>
        <w:rPr>
          <w:rFonts w:ascii="Arial" w:eastAsia="Times New Roman" w:hAnsi="Arial" w:cs="Arial"/>
          <w:sz w:val="24"/>
          <w:szCs w:val="24"/>
          <w:lang w:val="ru-RU"/>
        </w:rPr>
      </w:pPr>
      <w:r w:rsidRPr="00F64535">
        <w:rPr>
          <w:rFonts w:ascii="Arial" w:eastAsia="Times New Roman" w:hAnsi="Arial" w:cs="Arial"/>
          <w:b/>
          <w:sz w:val="24"/>
          <w:szCs w:val="24"/>
          <w:lang w:val="ru-RU"/>
        </w:rPr>
        <w:t>Одговор</w:t>
      </w:r>
      <w:r w:rsidRPr="00F64535">
        <w:rPr>
          <w:rFonts w:ascii="Arial" w:eastAsia="Times New Roman" w:hAnsi="Arial" w:cs="Arial"/>
          <w:sz w:val="24"/>
          <w:szCs w:val="24"/>
          <w:lang w:val="ru-RU"/>
        </w:rPr>
        <w:t xml:space="preserve"> </w:t>
      </w:r>
      <w:r w:rsidRPr="00F64535">
        <w:rPr>
          <w:rFonts w:ascii="Arial" w:eastAsia="Times New Roman" w:hAnsi="Arial" w:cs="Arial"/>
          <w:b/>
          <w:sz w:val="24"/>
          <w:szCs w:val="24"/>
          <w:lang w:val="ru-RU"/>
        </w:rPr>
        <w:t>на питање бр.</w:t>
      </w:r>
      <w:r w:rsidRPr="00F64535">
        <w:rPr>
          <w:rFonts w:ascii="Arial" w:eastAsia="Times New Roman" w:hAnsi="Arial" w:cs="Arial"/>
          <w:sz w:val="24"/>
          <w:szCs w:val="24"/>
          <w:lang w:val="ru-RU"/>
        </w:rPr>
        <w:t xml:space="preserve"> </w:t>
      </w:r>
      <w:r w:rsidRPr="00F64535">
        <w:rPr>
          <w:rFonts w:ascii="Arial" w:eastAsia="Times New Roman" w:hAnsi="Arial" w:cs="Arial"/>
          <w:b/>
          <w:sz w:val="24"/>
          <w:szCs w:val="24"/>
        </w:rPr>
        <w:t>2</w:t>
      </w:r>
      <w:r w:rsidRPr="00F64535">
        <w:rPr>
          <w:rFonts w:ascii="Arial" w:eastAsia="Times New Roman" w:hAnsi="Arial" w:cs="Arial"/>
          <w:sz w:val="24"/>
          <w:szCs w:val="24"/>
          <w:lang w:val="ru-RU"/>
        </w:rPr>
        <w:t xml:space="preserve">: </w:t>
      </w:r>
      <w:r w:rsidR="00F50340" w:rsidRPr="00F50340">
        <w:rPr>
          <w:rFonts w:ascii="Arial" w:eastAsia="Times New Roman" w:hAnsi="Arial" w:cs="Arial"/>
          <w:sz w:val="24"/>
          <w:szCs w:val="24"/>
          <w:lang w:val="ru-RU"/>
        </w:rPr>
        <w:t xml:space="preserve">Заинтересована лица обилазак могу обавити на сопствени захтев, у термину који електронском поштом договоре директно са надлежним инжењером (е-mail:zvezdan.karac@tent.rs или преко контакт особе за ову јавну набавку (е-мail: </w:t>
      </w:r>
      <w:hyperlink r:id="rId11" w:history="1">
        <w:r w:rsidR="00F50340" w:rsidRPr="005F6190">
          <w:rPr>
            <w:rStyle w:val="Hyperlink"/>
            <w:rFonts w:ascii="Arial" w:eastAsia="Times New Roman" w:hAnsi="Arial" w:cs="Arial"/>
            <w:sz w:val="24"/>
            <w:szCs w:val="24"/>
            <w:lang w:val="ru-RU"/>
          </w:rPr>
          <w:t>vesna.stojanovic@tent.rs</w:t>
        </w:r>
      </w:hyperlink>
      <w:r w:rsidR="00F50340" w:rsidRPr="00F50340">
        <w:rPr>
          <w:rFonts w:ascii="Arial" w:eastAsia="Times New Roman" w:hAnsi="Arial" w:cs="Arial"/>
          <w:sz w:val="24"/>
          <w:szCs w:val="24"/>
          <w:lang w:val="ru-RU"/>
        </w:rPr>
        <w:t>).</w:t>
      </w:r>
    </w:p>
    <w:p w:rsidR="00F50340" w:rsidRPr="00AC3174" w:rsidRDefault="00F50340" w:rsidP="00F64535">
      <w:pPr>
        <w:spacing w:after="0" w:line="240" w:lineRule="auto"/>
        <w:rPr>
          <w:rFonts w:ascii="Arial" w:eastAsia="Times New Roman" w:hAnsi="Arial" w:cs="Arial"/>
          <w:sz w:val="24"/>
          <w:szCs w:val="24"/>
        </w:rPr>
      </w:pPr>
      <w:r>
        <w:rPr>
          <w:rFonts w:ascii="Arial" w:eastAsia="Times New Roman" w:hAnsi="Arial" w:cs="Arial"/>
          <w:sz w:val="24"/>
          <w:szCs w:val="24"/>
          <w:lang w:val="ru-RU"/>
        </w:rPr>
        <w:t xml:space="preserve">У прилогу текста достављамо вам </w:t>
      </w:r>
      <w:r w:rsidRPr="00F50340">
        <w:rPr>
          <w:rFonts w:ascii="Arial" w:eastAsia="Times New Roman" w:hAnsi="Arial" w:cs="Arial"/>
          <w:sz w:val="24"/>
          <w:szCs w:val="24"/>
          <w:lang w:val="ru-RU"/>
        </w:rPr>
        <w:t>образац потврде о обављеној посети објекту наручиоца</w:t>
      </w:r>
      <w:r w:rsidR="000B0829" w:rsidRPr="000B0829">
        <w:t xml:space="preserve"> </w:t>
      </w:r>
      <w:r w:rsidR="000B0829">
        <w:rPr>
          <w:rFonts w:ascii="Arial" w:eastAsia="Times New Roman" w:hAnsi="Arial" w:cs="Arial"/>
          <w:sz w:val="24"/>
          <w:szCs w:val="24"/>
          <w:lang w:val="ru-RU"/>
        </w:rPr>
        <w:t>која</w:t>
      </w:r>
      <w:r w:rsidR="000B0829" w:rsidRPr="000B0829">
        <w:rPr>
          <w:rFonts w:ascii="Arial" w:eastAsia="Times New Roman" w:hAnsi="Arial" w:cs="Arial"/>
          <w:sz w:val="24"/>
          <w:szCs w:val="24"/>
          <w:lang w:val="ru-RU"/>
        </w:rPr>
        <w:t xml:space="preserve"> је обавезан и саставни део понуде. Без њега се понуда сматра неприхватљивом и неће се разматрати.</w:t>
      </w:r>
      <w:r w:rsidR="00AC3174">
        <w:rPr>
          <w:rFonts w:ascii="Arial" w:eastAsia="Times New Roman" w:hAnsi="Arial" w:cs="Arial"/>
          <w:sz w:val="24"/>
          <w:szCs w:val="24"/>
          <w:lang w:val="ru-RU"/>
        </w:rPr>
        <w:t xml:space="preserve">( прилог бр. </w:t>
      </w:r>
      <w:r w:rsidR="00AC3174">
        <w:rPr>
          <w:rFonts w:ascii="Arial" w:eastAsia="Times New Roman" w:hAnsi="Arial" w:cs="Arial"/>
          <w:sz w:val="24"/>
          <w:szCs w:val="24"/>
        </w:rPr>
        <w:t>I)</w:t>
      </w:r>
    </w:p>
    <w:p w:rsidR="001207E1" w:rsidRDefault="001207E1" w:rsidP="00F64535">
      <w:pPr>
        <w:spacing w:after="0" w:line="240" w:lineRule="auto"/>
        <w:rPr>
          <w:rFonts w:ascii="Arial" w:eastAsia="Times New Roman" w:hAnsi="Arial" w:cs="Arial"/>
          <w:sz w:val="24"/>
          <w:szCs w:val="24"/>
          <w:lang w:val="ru-RU"/>
        </w:rPr>
      </w:pPr>
    </w:p>
    <w:p w:rsidR="009A21DB" w:rsidRDefault="009A21DB" w:rsidP="00F64535">
      <w:pPr>
        <w:spacing w:after="0" w:line="240" w:lineRule="auto"/>
        <w:rPr>
          <w:rFonts w:ascii="Arial" w:eastAsia="Times New Roman" w:hAnsi="Arial" w:cs="Arial"/>
          <w:sz w:val="24"/>
          <w:szCs w:val="24"/>
          <w:lang w:val="ru-RU"/>
        </w:rPr>
      </w:pPr>
      <w:r w:rsidRPr="001207E1">
        <w:rPr>
          <w:rFonts w:ascii="Arial" w:eastAsia="Times New Roman" w:hAnsi="Arial" w:cs="Arial"/>
          <w:b/>
          <w:sz w:val="24"/>
          <w:szCs w:val="24"/>
          <w:lang w:val="ru-RU"/>
        </w:rPr>
        <w:t xml:space="preserve">Питање </w:t>
      </w:r>
      <w:r w:rsidR="001207E1" w:rsidRPr="001207E1">
        <w:rPr>
          <w:rFonts w:ascii="Arial" w:eastAsia="Times New Roman" w:hAnsi="Arial" w:cs="Arial"/>
          <w:b/>
          <w:sz w:val="24"/>
          <w:szCs w:val="24"/>
          <w:lang w:val="ru-RU"/>
        </w:rPr>
        <w:t>бр 3</w:t>
      </w:r>
      <w:r w:rsidRPr="001207E1">
        <w:rPr>
          <w:rFonts w:ascii="Arial" w:eastAsia="Times New Roman" w:hAnsi="Arial" w:cs="Arial"/>
          <w:b/>
          <w:sz w:val="24"/>
          <w:szCs w:val="24"/>
          <w:lang w:val="ru-RU"/>
        </w:rPr>
        <w:t>:</w:t>
      </w:r>
      <w:r>
        <w:rPr>
          <w:rFonts w:ascii="Arial" w:eastAsia="Times New Roman" w:hAnsi="Arial" w:cs="Arial"/>
          <w:sz w:val="24"/>
          <w:szCs w:val="24"/>
          <w:lang w:val="ru-RU"/>
        </w:rPr>
        <w:t xml:space="preserve"> У брасцу бр. 7 ( Потврда о референтним набавкама) за вредност уговора  је наведена валута динар или евро. С обзиром да  поменути образац  чини саставни део понуде најљубљзније </w:t>
      </w:r>
      <w:r w:rsidR="00A60048">
        <w:rPr>
          <w:rFonts w:ascii="Arial" w:eastAsia="Times New Roman" w:hAnsi="Arial" w:cs="Arial"/>
          <w:sz w:val="24"/>
          <w:szCs w:val="24"/>
          <w:lang w:val="ru-RU"/>
        </w:rPr>
        <w:t>В</w:t>
      </w:r>
      <w:r>
        <w:rPr>
          <w:rFonts w:ascii="Arial" w:eastAsia="Times New Roman" w:hAnsi="Arial" w:cs="Arial"/>
          <w:sz w:val="24"/>
          <w:szCs w:val="24"/>
          <w:lang w:val="ru-RU"/>
        </w:rPr>
        <w:t xml:space="preserve">ас молимо да одговорите да ли је прихватљиво да, уколико  је Понуђач потписао уговор у валути која није наведена у Обрасцу, вредност уговора у обрасцу бр.7 буде изражена у другој валути или динарима обрачуната  по средњем курсу НБС на дан издавања </w:t>
      </w:r>
      <w:r w:rsidR="00A60048">
        <w:rPr>
          <w:rFonts w:ascii="Arial" w:eastAsia="Times New Roman" w:hAnsi="Arial" w:cs="Arial"/>
          <w:sz w:val="24"/>
          <w:szCs w:val="24"/>
          <w:lang w:val="ru-RU"/>
        </w:rPr>
        <w:t>п</w:t>
      </w:r>
      <w:r>
        <w:rPr>
          <w:rFonts w:ascii="Arial" w:eastAsia="Times New Roman" w:hAnsi="Arial" w:cs="Arial"/>
          <w:sz w:val="24"/>
          <w:szCs w:val="24"/>
          <w:lang w:val="ru-RU"/>
        </w:rPr>
        <w:t xml:space="preserve">отврде о </w:t>
      </w:r>
      <w:r w:rsidR="00A60048">
        <w:rPr>
          <w:rFonts w:ascii="Arial" w:eastAsia="Times New Roman" w:hAnsi="Arial" w:cs="Arial"/>
          <w:sz w:val="24"/>
          <w:szCs w:val="24"/>
          <w:lang w:val="ru-RU"/>
        </w:rPr>
        <w:t>коначном пријему услуге.</w:t>
      </w:r>
      <w:r>
        <w:rPr>
          <w:rFonts w:ascii="Arial" w:eastAsia="Times New Roman" w:hAnsi="Arial" w:cs="Arial"/>
          <w:sz w:val="24"/>
          <w:szCs w:val="24"/>
          <w:lang w:val="ru-RU"/>
        </w:rPr>
        <w:t xml:space="preserve"> </w:t>
      </w:r>
    </w:p>
    <w:p w:rsidR="00A60048" w:rsidRPr="00A60048" w:rsidRDefault="00A60048" w:rsidP="00F64535">
      <w:pPr>
        <w:spacing w:after="0" w:line="240" w:lineRule="auto"/>
        <w:rPr>
          <w:rFonts w:ascii="Arial" w:eastAsia="Times New Roman" w:hAnsi="Arial" w:cs="Arial"/>
          <w:b/>
          <w:sz w:val="24"/>
          <w:szCs w:val="24"/>
          <w:lang w:val="ru-RU"/>
        </w:rPr>
      </w:pPr>
    </w:p>
    <w:p w:rsidR="00D75EDC" w:rsidRDefault="00A60048" w:rsidP="00F64535">
      <w:pPr>
        <w:spacing w:after="0" w:line="240" w:lineRule="auto"/>
        <w:rPr>
          <w:rFonts w:ascii="Arial" w:eastAsia="Times New Roman" w:hAnsi="Arial" w:cs="Arial"/>
          <w:b/>
          <w:sz w:val="24"/>
          <w:szCs w:val="24"/>
          <w:lang w:val="ru-RU"/>
        </w:rPr>
      </w:pPr>
      <w:r w:rsidRPr="00A60048">
        <w:rPr>
          <w:rFonts w:ascii="Arial" w:eastAsia="Times New Roman" w:hAnsi="Arial" w:cs="Arial"/>
          <w:b/>
          <w:sz w:val="24"/>
          <w:szCs w:val="24"/>
          <w:lang w:val="ru-RU"/>
        </w:rPr>
        <w:t>Измена конкурсне документације  и одговор на постављено питање број 3:</w:t>
      </w:r>
    </w:p>
    <w:p w:rsidR="00A60048" w:rsidRDefault="00A60048" w:rsidP="00F64535">
      <w:pPr>
        <w:spacing w:after="0" w:line="240" w:lineRule="auto"/>
        <w:rPr>
          <w:rFonts w:ascii="Arial" w:eastAsia="Times New Roman" w:hAnsi="Arial" w:cs="Arial"/>
          <w:b/>
          <w:sz w:val="24"/>
          <w:szCs w:val="24"/>
          <w:lang w:val="ru-RU"/>
        </w:rPr>
      </w:pPr>
    </w:p>
    <w:p w:rsidR="00A60048" w:rsidRDefault="001207E1" w:rsidP="00F64535">
      <w:pPr>
        <w:spacing w:after="0" w:line="240" w:lineRule="auto"/>
        <w:rPr>
          <w:rFonts w:ascii="Arial" w:eastAsia="Times New Roman" w:hAnsi="Arial" w:cs="Arial"/>
          <w:b/>
          <w:sz w:val="24"/>
          <w:szCs w:val="24"/>
          <w:lang w:val="ru-RU"/>
        </w:rPr>
      </w:pPr>
      <w:r w:rsidRPr="001207E1">
        <w:rPr>
          <w:rFonts w:ascii="Arial" w:eastAsia="Times New Roman" w:hAnsi="Arial" w:cs="Arial"/>
          <w:b/>
          <w:sz w:val="24"/>
          <w:szCs w:val="24"/>
          <w:lang w:val="ru-RU"/>
        </w:rPr>
        <w:t xml:space="preserve">Мења се конкурсна документација у  делу  5.  „УСЛОВИ ЗА УЧЕШЋЕ У ПОСТУПКУ ЈАВНЕ НАБАВКЕ ИЗ ЧЛ. 75. И 76. ЗЈН-А И УПУТСТВО КАКО СЕ ДОКАЗУЈЕ ИСПУЊЕНОСТ ТИХ УСЛОВА, у тачки. </w:t>
      </w:r>
      <w:r>
        <w:rPr>
          <w:rFonts w:ascii="Arial" w:eastAsia="Times New Roman" w:hAnsi="Arial" w:cs="Arial"/>
          <w:b/>
          <w:sz w:val="24"/>
          <w:szCs w:val="24"/>
          <w:lang w:val="ru-RU"/>
        </w:rPr>
        <w:t>7 неопходни п</w:t>
      </w:r>
      <w:r w:rsidRPr="001207E1">
        <w:rPr>
          <w:rFonts w:ascii="Arial" w:eastAsia="Times New Roman" w:hAnsi="Arial" w:cs="Arial"/>
          <w:b/>
          <w:sz w:val="24"/>
          <w:szCs w:val="24"/>
          <w:lang w:val="ru-RU"/>
        </w:rPr>
        <w:t>ословни капацитет, и сада стоји:</w:t>
      </w:r>
    </w:p>
    <w:p w:rsidR="00A60048" w:rsidRDefault="00A60048" w:rsidP="00F64535">
      <w:pPr>
        <w:spacing w:after="0" w:line="240" w:lineRule="auto"/>
        <w:rPr>
          <w:rFonts w:ascii="Arial" w:eastAsia="Times New Roman" w:hAnsi="Arial" w:cs="Arial"/>
          <w:b/>
          <w:sz w:val="24"/>
          <w:szCs w:val="24"/>
          <w:lang w:val="ru-RU"/>
        </w:rPr>
      </w:pPr>
    </w:p>
    <w:p w:rsidR="00A60048" w:rsidRDefault="00A60048" w:rsidP="00F64535">
      <w:pPr>
        <w:spacing w:after="0" w:line="240" w:lineRule="auto"/>
        <w:rPr>
          <w:rFonts w:ascii="Arial" w:eastAsia="Times New Roman" w:hAnsi="Arial" w:cs="Arial"/>
          <w:b/>
          <w:sz w:val="24"/>
          <w:szCs w:val="24"/>
          <w:lang w:val="ru-RU"/>
        </w:rPr>
      </w:pPr>
    </w:p>
    <w:tbl>
      <w:tblPr>
        <w:tblW w:w="10964" w:type="dxa"/>
        <w:jc w:val="center"/>
        <w:tblLayout w:type="fixed"/>
        <w:tblLook w:val="07E0" w:firstRow="1" w:lastRow="1" w:firstColumn="1" w:lastColumn="1" w:noHBand="1" w:noVBand="1"/>
      </w:tblPr>
      <w:tblGrid>
        <w:gridCol w:w="946"/>
        <w:gridCol w:w="3642"/>
        <w:gridCol w:w="6376"/>
      </w:tblGrid>
      <w:tr w:rsidR="00A60048" w:rsidRPr="00730202" w:rsidTr="00496356">
        <w:trPr>
          <w:trHeight w:val="1720"/>
          <w:jc w:val="center"/>
        </w:trPr>
        <w:tc>
          <w:tcPr>
            <w:tcW w:w="946" w:type="dxa"/>
            <w:tcBorders>
              <w:top w:val="single" w:sz="4" w:space="0" w:color="auto"/>
              <w:left w:val="single" w:sz="4" w:space="0" w:color="auto"/>
              <w:bottom w:val="single" w:sz="4" w:space="0" w:color="000000"/>
            </w:tcBorders>
            <w:vAlign w:val="center"/>
          </w:tcPr>
          <w:p w:rsidR="00A60048" w:rsidRPr="001055EA" w:rsidRDefault="00A60048" w:rsidP="00496356">
            <w:pPr>
              <w:tabs>
                <w:tab w:val="left" w:pos="680"/>
              </w:tabs>
              <w:snapToGrid w:val="0"/>
              <w:rPr>
                <w:rFonts w:ascii="Arial" w:hAnsi="Arial" w:cs="Arial"/>
              </w:rPr>
            </w:pPr>
            <w:r w:rsidRPr="00D14337">
              <w:rPr>
                <w:rFonts w:ascii="Arial" w:hAnsi="Arial" w:cs="Arial"/>
                <w:lang w:val="sr-Cyrl-CS"/>
              </w:rPr>
              <w:t xml:space="preserve">     </w:t>
            </w:r>
            <w:r>
              <w:rPr>
                <w:rFonts w:ascii="Arial" w:hAnsi="Arial" w:cs="Arial"/>
                <w:lang w:val="sr-Cyrl-RS"/>
              </w:rPr>
              <w:t>7</w:t>
            </w:r>
            <w:r>
              <w:rPr>
                <w:rFonts w:ascii="Arial" w:hAnsi="Arial" w:cs="Arial"/>
              </w:rPr>
              <w:t>.</w:t>
            </w:r>
          </w:p>
        </w:tc>
        <w:tc>
          <w:tcPr>
            <w:tcW w:w="3642" w:type="dxa"/>
            <w:tcBorders>
              <w:top w:val="single" w:sz="4" w:space="0" w:color="auto"/>
              <w:left w:val="single" w:sz="4" w:space="0" w:color="000000"/>
              <w:bottom w:val="single" w:sz="4" w:space="0" w:color="000000"/>
              <w:right w:val="single" w:sz="4" w:space="0" w:color="auto"/>
            </w:tcBorders>
            <w:vAlign w:val="center"/>
          </w:tcPr>
          <w:p w:rsidR="00A60048" w:rsidRPr="00D01E9F" w:rsidRDefault="00A60048" w:rsidP="00496356">
            <w:pPr>
              <w:snapToGrid w:val="0"/>
              <w:rPr>
                <w:rFonts w:ascii="Arial" w:hAnsi="Arial" w:cs="Arial"/>
                <w:color w:val="000000"/>
                <w:sz w:val="24"/>
                <w:szCs w:val="24"/>
                <w:lang w:val="ru-RU"/>
              </w:rPr>
            </w:pPr>
            <w:r w:rsidRPr="00D01E9F">
              <w:rPr>
                <w:rFonts w:ascii="Arial" w:hAnsi="Arial" w:cs="Arial"/>
                <w:color w:val="000000"/>
                <w:sz w:val="24"/>
                <w:szCs w:val="24"/>
                <w:lang w:val="ru-RU"/>
              </w:rPr>
              <w:t xml:space="preserve">да располаже </w:t>
            </w:r>
            <w:r w:rsidRPr="00D01E9F">
              <w:rPr>
                <w:rFonts w:ascii="Arial" w:hAnsi="Arial" w:cs="Arial"/>
                <w:b/>
                <w:color w:val="000000"/>
                <w:sz w:val="24"/>
                <w:szCs w:val="24"/>
                <w:u w:val="single"/>
                <w:lang w:val="ru-RU"/>
              </w:rPr>
              <w:t>неопходним пословним</w:t>
            </w:r>
            <w:r w:rsidRPr="00072E9A">
              <w:rPr>
                <w:rFonts w:ascii="Arial" w:hAnsi="Arial" w:cs="Arial"/>
                <w:b/>
                <w:color w:val="000000"/>
                <w:sz w:val="24"/>
                <w:szCs w:val="24"/>
                <w:u w:val="single"/>
                <w:lang w:val="sr-Cyrl-CS"/>
              </w:rPr>
              <w:t xml:space="preserve"> </w:t>
            </w:r>
            <w:r w:rsidRPr="00D01E9F">
              <w:rPr>
                <w:rFonts w:ascii="Arial" w:hAnsi="Arial" w:cs="Arial"/>
                <w:b/>
                <w:color w:val="000000"/>
                <w:sz w:val="24"/>
                <w:szCs w:val="24"/>
                <w:u w:val="single"/>
                <w:lang w:val="ru-RU"/>
              </w:rPr>
              <w:t>капацитетом</w:t>
            </w:r>
            <w:r w:rsidRPr="00D01E9F">
              <w:rPr>
                <w:rFonts w:ascii="Arial" w:hAnsi="Arial" w:cs="Arial"/>
                <w:color w:val="000000"/>
                <w:sz w:val="24"/>
                <w:szCs w:val="24"/>
                <w:lang w:val="ru-RU"/>
              </w:rPr>
              <w:t>:</w:t>
            </w:r>
          </w:p>
          <w:p w:rsidR="00A60048" w:rsidRPr="00C0771A" w:rsidRDefault="00A60048" w:rsidP="00A60048">
            <w:pPr>
              <w:pStyle w:val="ListParagraph"/>
              <w:numPr>
                <w:ilvl w:val="0"/>
                <w:numId w:val="3"/>
              </w:numPr>
              <w:tabs>
                <w:tab w:val="left" w:pos="520"/>
              </w:tabs>
              <w:snapToGrid w:val="0"/>
              <w:rPr>
                <w:rFonts w:ascii="Arial" w:hAnsi="Arial" w:cs="Arial"/>
                <w:color w:val="000000"/>
                <w:sz w:val="24"/>
                <w:szCs w:val="24"/>
                <w:lang w:val="ru-RU"/>
              </w:rPr>
            </w:pPr>
            <w:r w:rsidRPr="00D01E9F">
              <w:rPr>
                <w:rFonts w:ascii="Arial" w:hAnsi="Arial" w:cs="Arial"/>
                <w:color w:val="000000"/>
                <w:sz w:val="24"/>
                <w:szCs w:val="24"/>
                <w:lang w:val="ru-RU"/>
              </w:rPr>
              <w:t>да је у последње три године (2011.,2012</w:t>
            </w:r>
            <w:r>
              <w:rPr>
                <w:rFonts w:ascii="Arial" w:hAnsi="Arial" w:cs="Arial"/>
                <w:color w:val="000000"/>
                <w:sz w:val="24"/>
                <w:szCs w:val="24"/>
                <w:lang w:val="ru-RU"/>
              </w:rPr>
              <w:t>.</w:t>
            </w:r>
            <w:r w:rsidRPr="00D01E9F">
              <w:rPr>
                <w:rFonts w:ascii="Arial" w:hAnsi="Arial" w:cs="Arial"/>
                <w:color w:val="000000"/>
                <w:sz w:val="24"/>
                <w:szCs w:val="24"/>
                <w:lang w:val="ru-RU"/>
              </w:rPr>
              <w:t xml:space="preserve"> и 2013.г.) понуђач успешно реализовао најмање </w:t>
            </w:r>
            <w:r>
              <w:rPr>
                <w:rFonts w:ascii="Arial" w:hAnsi="Arial" w:cs="Arial"/>
                <w:color w:val="000000"/>
                <w:sz w:val="24"/>
                <w:szCs w:val="24"/>
                <w:lang w:val="ru-RU"/>
              </w:rPr>
              <w:t>два</w:t>
            </w:r>
            <w:r w:rsidRPr="00D01E9F">
              <w:rPr>
                <w:rFonts w:ascii="Arial" w:hAnsi="Arial" w:cs="Arial"/>
                <w:color w:val="000000"/>
                <w:sz w:val="24"/>
                <w:szCs w:val="24"/>
                <w:lang w:val="ru-RU"/>
              </w:rPr>
              <w:t xml:space="preserve"> уговора </w:t>
            </w:r>
            <w:r w:rsidRPr="003726F5">
              <w:rPr>
                <w:rFonts w:ascii="Arial" w:hAnsi="Arial" w:cs="Arial"/>
                <w:color w:val="000000"/>
                <w:sz w:val="24"/>
                <w:szCs w:val="24"/>
                <w:lang w:val="sr-Cyrl-CS"/>
              </w:rPr>
              <w:t xml:space="preserve"> </w:t>
            </w:r>
            <w:r w:rsidRPr="00C0771A">
              <w:rPr>
                <w:rFonts w:ascii="Arial" w:hAnsi="Arial" w:cs="Arial"/>
                <w:color w:val="000000"/>
                <w:sz w:val="24"/>
                <w:szCs w:val="24"/>
                <w:lang w:val="sr-Cyrl-CS"/>
              </w:rPr>
              <w:t xml:space="preserve">за испоруку и монтажу нових система управљања или адаптације постојећих система управљања на </w:t>
            </w:r>
            <w:r w:rsidRPr="00C0771A">
              <w:rPr>
                <w:rFonts w:ascii="Arial" w:hAnsi="Arial" w:cs="Arial"/>
                <w:color w:val="000000"/>
                <w:sz w:val="24"/>
                <w:szCs w:val="24"/>
                <w:lang w:val="sr-Cyrl-CS"/>
              </w:rPr>
              <w:lastRenderedPageBreak/>
              <w:t>термоблоковима снаге 200МW или више минималне укупне вредности од 80.000.000,00 динара</w:t>
            </w:r>
            <w:r w:rsidR="001207E1">
              <w:rPr>
                <w:rFonts w:ascii="Arial" w:hAnsi="Arial" w:cs="Arial"/>
                <w:color w:val="000000"/>
                <w:sz w:val="24"/>
                <w:szCs w:val="24"/>
                <w:lang w:val="sr-Cyrl-CS"/>
              </w:rPr>
              <w:t xml:space="preserve">     </w:t>
            </w:r>
            <w:r>
              <w:rPr>
                <w:rFonts w:ascii="Arial" w:hAnsi="Arial" w:cs="Arial"/>
                <w:color w:val="000000"/>
                <w:sz w:val="24"/>
                <w:szCs w:val="24"/>
                <w:lang w:val="sr-Cyrl-CS"/>
              </w:rPr>
              <w:t>( прерачунато  на дан отварања понуде по средњем курсу НБС за исказану валуту референтне набавке</w:t>
            </w:r>
            <w:r w:rsidR="001207E1">
              <w:rPr>
                <w:rFonts w:ascii="Arial" w:hAnsi="Arial" w:cs="Arial"/>
                <w:color w:val="000000"/>
                <w:sz w:val="24"/>
                <w:szCs w:val="24"/>
                <w:lang w:val="sr-Cyrl-CS"/>
              </w:rPr>
              <w:t>)</w:t>
            </w:r>
            <w:r>
              <w:rPr>
                <w:rFonts w:ascii="Arial" w:hAnsi="Arial" w:cs="Arial"/>
                <w:color w:val="000000"/>
                <w:sz w:val="24"/>
                <w:szCs w:val="24"/>
                <w:lang w:val="sr-Cyrl-CS"/>
              </w:rPr>
              <w:t>.</w:t>
            </w:r>
          </w:p>
          <w:p w:rsidR="00A60048" w:rsidRPr="003726F5" w:rsidRDefault="00A60048" w:rsidP="00496356">
            <w:pPr>
              <w:pStyle w:val="ListParagraph"/>
              <w:tabs>
                <w:tab w:val="left" w:pos="520"/>
              </w:tabs>
              <w:snapToGrid w:val="0"/>
              <w:ind w:left="160"/>
              <w:rPr>
                <w:rFonts w:ascii="Arial" w:hAnsi="Arial" w:cs="Arial"/>
                <w:color w:val="000000"/>
                <w:sz w:val="24"/>
                <w:szCs w:val="24"/>
              </w:rPr>
            </w:pPr>
            <w:r w:rsidRPr="003726F5">
              <w:rPr>
                <w:rFonts w:ascii="Arial" w:hAnsi="Arial" w:cs="Arial"/>
                <w:b/>
                <w:color w:val="000000"/>
                <w:sz w:val="24"/>
                <w:szCs w:val="24"/>
                <w:u w:val="single"/>
              </w:rPr>
              <w:t>И</w:t>
            </w:r>
          </w:p>
          <w:p w:rsidR="00A60048" w:rsidRPr="003726F5" w:rsidRDefault="00A60048" w:rsidP="00A60048">
            <w:pPr>
              <w:pStyle w:val="ListParagraph"/>
              <w:numPr>
                <w:ilvl w:val="0"/>
                <w:numId w:val="6"/>
              </w:numPr>
              <w:tabs>
                <w:tab w:val="center" w:pos="4702"/>
                <w:tab w:val="right" w:pos="9405"/>
              </w:tabs>
              <w:spacing w:after="0" w:line="240" w:lineRule="auto"/>
              <w:jc w:val="both"/>
              <w:rPr>
                <w:rFonts w:ascii="Arial" w:eastAsia="Times New Roman" w:hAnsi="Arial" w:cs="Arial"/>
                <w:bCs/>
                <w:sz w:val="24"/>
                <w:szCs w:val="24"/>
                <w:lang w:val="ru-RU" w:eastAsia="sr-Latn-CS"/>
              </w:rPr>
            </w:pPr>
          </w:p>
          <w:p w:rsidR="00A60048" w:rsidRPr="00730202" w:rsidRDefault="00A60048" w:rsidP="00496356">
            <w:pPr>
              <w:ind w:left="360"/>
              <w:rPr>
                <w:rFonts w:ascii="Arial" w:hAnsi="Arial" w:cs="Arial"/>
                <w:color w:val="000000"/>
                <w:sz w:val="24"/>
                <w:szCs w:val="24"/>
                <w:lang w:val="ru-RU"/>
              </w:rPr>
            </w:pPr>
            <w:r>
              <w:rPr>
                <w:rFonts w:ascii="Arial" w:hAnsi="Arial" w:cs="Arial"/>
                <w:color w:val="000000"/>
                <w:sz w:val="24"/>
                <w:szCs w:val="24"/>
                <w:lang w:val="ru-RU"/>
              </w:rPr>
              <w:t>2)</w:t>
            </w:r>
            <w:r w:rsidRPr="00421E6B">
              <w:rPr>
                <w:rFonts w:ascii="Arial" w:hAnsi="Arial" w:cs="Arial"/>
                <w:color w:val="000000"/>
                <w:sz w:val="24"/>
                <w:szCs w:val="24"/>
                <w:lang w:val="ru-RU"/>
              </w:rPr>
              <w:t xml:space="preserve">да понуђач има сертификат </w:t>
            </w:r>
            <w:r w:rsidRPr="00421E6B">
              <w:rPr>
                <w:rFonts w:ascii="Arial" w:hAnsi="Arial" w:cs="Arial"/>
                <w:color w:val="000000"/>
                <w:sz w:val="24"/>
                <w:szCs w:val="24"/>
              </w:rPr>
              <w:t>ISO</w:t>
            </w:r>
            <w:r w:rsidRPr="00421E6B">
              <w:rPr>
                <w:rFonts w:ascii="Arial" w:hAnsi="Arial" w:cs="Arial"/>
                <w:color w:val="000000"/>
                <w:sz w:val="24"/>
                <w:szCs w:val="24"/>
                <w:lang w:val="ru-RU"/>
              </w:rPr>
              <w:t xml:space="preserve"> 9001</w:t>
            </w:r>
            <w:r>
              <w:t xml:space="preserve"> </w:t>
            </w:r>
            <w:r w:rsidRPr="00421E6B">
              <w:rPr>
                <w:rFonts w:ascii="Arial" w:hAnsi="Arial" w:cs="Arial"/>
                <w:color w:val="000000"/>
                <w:sz w:val="24"/>
                <w:szCs w:val="24"/>
                <w:lang w:val="ru-RU"/>
              </w:rPr>
              <w:t>и ISO 14001</w:t>
            </w:r>
          </w:p>
        </w:tc>
        <w:tc>
          <w:tcPr>
            <w:tcW w:w="6376" w:type="dxa"/>
            <w:tcBorders>
              <w:top w:val="single" w:sz="4" w:space="0" w:color="auto"/>
              <w:left w:val="single" w:sz="4" w:space="0" w:color="auto"/>
              <w:bottom w:val="single" w:sz="4" w:space="0" w:color="000000"/>
              <w:right w:val="single" w:sz="4" w:space="0" w:color="000000"/>
            </w:tcBorders>
            <w:vAlign w:val="center"/>
          </w:tcPr>
          <w:p w:rsidR="00A60048" w:rsidRPr="00973E86" w:rsidRDefault="00A60048" w:rsidP="00496356">
            <w:pPr>
              <w:pStyle w:val="ListParagraph"/>
              <w:tabs>
                <w:tab w:val="left" w:pos="702"/>
              </w:tabs>
              <w:ind w:left="0"/>
              <w:rPr>
                <w:rFonts w:ascii="Arial" w:hAnsi="Arial" w:cs="Arial"/>
                <w:sz w:val="24"/>
                <w:szCs w:val="24"/>
                <w:lang w:val="sr-Cyrl-RS"/>
              </w:rPr>
            </w:pPr>
          </w:p>
          <w:p w:rsidR="00A60048" w:rsidRPr="00142E39" w:rsidRDefault="00A60048" w:rsidP="00A60048">
            <w:pPr>
              <w:pStyle w:val="ListParagraph"/>
              <w:numPr>
                <w:ilvl w:val="0"/>
                <w:numId w:val="5"/>
              </w:numPr>
              <w:tabs>
                <w:tab w:val="left" w:pos="702"/>
              </w:tabs>
              <w:ind w:hanging="468"/>
              <w:rPr>
                <w:rFonts w:ascii="Arial" w:hAnsi="Arial" w:cs="Arial"/>
                <w:sz w:val="24"/>
                <w:szCs w:val="24"/>
              </w:rPr>
            </w:pPr>
            <w:r w:rsidRPr="00142E39">
              <w:rPr>
                <w:rFonts w:ascii="Arial" w:hAnsi="Arial" w:cs="Arial"/>
                <w:b/>
                <w:sz w:val="24"/>
                <w:szCs w:val="24"/>
              </w:rPr>
              <w:t>1.1.</w:t>
            </w:r>
            <w:r w:rsidRPr="00142E39">
              <w:rPr>
                <w:rFonts w:ascii="Arial" w:hAnsi="Arial" w:cs="Arial"/>
                <w:sz w:val="24"/>
                <w:szCs w:val="24"/>
              </w:rPr>
              <w:t xml:space="preserve"> </w:t>
            </w:r>
            <w:proofErr w:type="spellStart"/>
            <w:r w:rsidRPr="00142E39">
              <w:rPr>
                <w:rFonts w:ascii="Arial" w:hAnsi="Arial" w:cs="Arial"/>
                <w:sz w:val="24"/>
                <w:szCs w:val="24"/>
              </w:rPr>
              <w:t>Попуњен</w:t>
            </w:r>
            <w:proofErr w:type="spellEnd"/>
            <w:r w:rsidRPr="00142E39">
              <w:rPr>
                <w:rFonts w:ascii="Arial" w:hAnsi="Arial" w:cs="Arial"/>
                <w:sz w:val="24"/>
                <w:szCs w:val="24"/>
              </w:rPr>
              <w:t xml:space="preserve">, </w:t>
            </w:r>
            <w:proofErr w:type="spellStart"/>
            <w:r w:rsidRPr="00142E39">
              <w:rPr>
                <w:rFonts w:ascii="Arial" w:hAnsi="Arial" w:cs="Arial"/>
                <w:sz w:val="24"/>
                <w:szCs w:val="24"/>
              </w:rPr>
              <w:t>потписан</w:t>
            </w:r>
            <w:proofErr w:type="spellEnd"/>
            <w:r w:rsidRPr="00142E39">
              <w:rPr>
                <w:rFonts w:ascii="Arial" w:hAnsi="Arial" w:cs="Arial"/>
                <w:sz w:val="24"/>
                <w:szCs w:val="24"/>
              </w:rPr>
              <w:t xml:space="preserve"> и </w:t>
            </w:r>
            <w:proofErr w:type="spellStart"/>
            <w:r w:rsidRPr="00142E39">
              <w:rPr>
                <w:rFonts w:ascii="Arial" w:hAnsi="Arial" w:cs="Arial"/>
                <w:sz w:val="24"/>
                <w:szCs w:val="24"/>
              </w:rPr>
              <w:t>оверен</w:t>
            </w:r>
            <w:proofErr w:type="spellEnd"/>
            <w:r w:rsidRPr="00142E39">
              <w:rPr>
                <w:rFonts w:ascii="Arial" w:hAnsi="Arial" w:cs="Arial"/>
                <w:sz w:val="24"/>
                <w:szCs w:val="24"/>
              </w:rPr>
              <w:t xml:space="preserve"> </w:t>
            </w:r>
            <w:proofErr w:type="spellStart"/>
            <w:r w:rsidRPr="00142E39">
              <w:rPr>
                <w:rFonts w:ascii="Arial" w:hAnsi="Arial" w:cs="Arial"/>
                <w:sz w:val="24"/>
                <w:szCs w:val="24"/>
              </w:rPr>
              <w:t>образац</w:t>
            </w:r>
            <w:proofErr w:type="spellEnd"/>
            <w:r w:rsidRPr="00142E39">
              <w:rPr>
                <w:rFonts w:ascii="Arial" w:hAnsi="Arial" w:cs="Arial"/>
                <w:sz w:val="24"/>
                <w:szCs w:val="24"/>
              </w:rPr>
              <w:t xml:space="preserve"> </w:t>
            </w:r>
            <w:proofErr w:type="spellStart"/>
            <w:r w:rsidRPr="00142E39">
              <w:rPr>
                <w:rFonts w:ascii="Arial" w:hAnsi="Arial" w:cs="Arial"/>
                <w:b/>
                <w:sz w:val="24"/>
                <w:szCs w:val="24"/>
                <w:u w:val="single"/>
              </w:rPr>
              <w:t>Списак</w:t>
            </w:r>
            <w:proofErr w:type="spellEnd"/>
            <w:r w:rsidRPr="00142E39">
              <w:rPr>
                <w:rFonts w:ascii="Arial" w:hAnsi="Arial" w:cs="Arial"/>
                <w:b/>
                <w:sz w:val="24"/>
                <w:szCs w:val="24"/>
                <w:u w:val="single"/>
              </w:rPr>
              <w:t xml:space="preserve"> </w:t>
            </w:r>
            <w:r w:rsidRPr="00994851">
              <w:rPr>
                <w:rFonts w:ascii="Arial" w:hAnsi="Arial" w:cs="Arial"/>
                <w:b/>
                <w:sz w:val="24"/>
                <w:szCs w:val="24"/>
                <w:u w:val="single"/>
                <w:lang w:val="sr-Cyrl-RS"/>
              </w:rPr>
              <w:t>извршених услуга</w:t>
            </w:r>
            <w:r w:rsidRPr="00994851">
              <w:rPr>
                <w:rFonts w:ascii="Arial" w:hAnsi="Arial" w:cs="Arial"/>
                <w:b/>
                <w:sz w:val="24"/>
                <w:szCs w:val="24"/>
                <w:u w:val="single"/>
              </w:rPr>
              <w:t xml:space="preserve"> - </w:t>
            </w:r>
            <w:proofErr w:type="spellStart"/>
            <w:r w:rsidRPr="00994851">
              <w:rPr>
                <w:rFonts w:ascii="Arial" w:hAnsi="Arial" w:cs="Arial"/>
                <w:b/>
                <w:sz w:val="24"/>
                <w:szCs w:val="24"/>
                <w:u w:val="single"/>
              </w:rPr>
              <w:t>стручне</w:t>
            </w:r>
            <w:proofErr w:type="spellEnd"/>
            <w:r w:rsidRPr="00142E39">
              <w:rPr>
                <w:rFonts w:ascii="Arial" w:hAnsi="Arial" w:cs="Arial"/>
                <w:b/>
                <w:sz w:val="24"/>
                <w:szCs w:val="24"/>
                <w:u w:val="single"/>
              </w:rPr>
              <w:t xml:space="preserve"> </w:t>
            </w:r>
            <w:proofErr w:type="spellStart"/>
            <w:r w:rsidRPr="00142E39">
              <w:rPr>
                <w:rFonts w:ascii="Arial" w:hAnsi="Arial" w:cs="Arial"/>
                <w:b/>
                <w:sz w:val="24"/>
                <w:szCs w:val="24"/>
                <w:u w:val="single"/>
              </w:rPr>
              <w:t>референце</w:t>
            </w:r>
            <w:proofErr w:type="spellEnd"/>
            <w:r w:rsidRPr="00142E39">
              <w:rPr>
                <w:rFonts w:ascii="Arial" w:hAnsi="Arial" w:cs="Arial"/>
                <w:sz w:val="24"/>
                <w:szCs w:val="24"/>
              </w:rPr>
              <w:t xml:space="preserve"> (</w:t>
            </w:r>
            <w:proofErr w:type="spellStart"/>
            <w:r w:rsidRPr="00142E39">
              <w:rPr>
                <w:rFonts w:ascii="Arial" w:hAnsi="Arial" w:cs="Arial"/>
                <w:sz w:val="24"/>
                <w:szCs w:val="24"/>
              </w:rPr>
              <w:t>образац</w:t>
            </w:r>
            <w:proofErr w:type="spellEnd"/>
            <w:r w:rsidRPr="00142E39">
              <w:rPr>
                <w:rFonts w:ascii="Arial" w:hAnsi="Arial" w:cs="Arial"/>
                <w:sz w:val="24"/>
                <w:szCs w:val="24"/>
              </w:rPr>
              <w:t xml:space="preserve"> </w:t>
            </w:r>
            <w:proofErr w:type="spellStart"/>
            <w:r w:rsidRPr="00142E39">
              <w:rPr>
                <w:rFonts w:ascii="Arial" w:hAnsi="Arial" w:cs="Arial"/>
                <w:sz w:val="24"/>
                <w:szCs w:val="24"/>
              </w:rPr>
              <w:t>бр</w:t>
            </w:r>
            <w:proofErr w:type="spellEnd"/>
            <w:r w:rsidRPr="00142E39">
              <w:rPr>
                <w:rFonts w:ascii="Arial" w:hAnsi="Arial" w:cs="Arial"/>
                <w:sz w:val="24"/>
                <w:szCs w:val="24"/>
              </w:rPr>
              <w:t xml:space="preserve">. 6.) </w:t>
            </w:r>
            <w:r w:rsidRPr="00142E39">
              <w:rPr>
                <w:rFonts w:ascii="Arial" w:hAnsi="Arial" w:cs="Arial"/>
                <w:b/>
                <w:sz w:val="24"/>
                <w:szCs w:val="24"/>
                <w:u w:val="single"/>
              </w:rPr>
              <w:t>и</w:t>
            </w:r>
          </w:p>
          <w:p w:rsidR="00A60048" w:rsidRPr="00142E39" w:rsidRDefault="00A60048" w:rsidP="00496356">
            <w:pPr>
              <w:tabs>
                <w:tab w:val="left" w:pos="702"/>
              </w:tabs>
              <w:ind w:left="702"/>
              <w:rPr>
                <w:rFonts w:ascii="Arial" w:hAnsi="Arial" w:cs="Arial"/>
                <w:b/>
                <w:sz w:val="24"/>
                <w:szCs w:val="24"/>
              </w:rPr>
            </w:pPr>
            <w:r w:rsidRPr="00142E39">
              <w:rPr>
                <w:rFonts w:ascii="Arial" w:hAnsi="Arial" w:cs="Arial"/>
                <w:b/>
                <w:sz w:val="24"/>
                <w:szCs w:val="24"/>
              </w:rPr>
              <w:t>1.2</w:t>
            </w:r>
            <w:r w:rsidRPr="00142E39">
              <w:rPr>
                <w:rFonts w:ascii="Arial" w:hAnsi="Arial" w:cs="Arial"/>
                <w:sz w:val="24"/>
                <w:szCs w:val="24"/>
              </w:rPr>
              <w:t xml:space="preserve">. </w:t>
            </w:r>
            <w:r w:rsidRPr="00142E39">
              <w:rPr>
                <w:rFonts w:ascii="Arial" w:hAnsi="Arial" w:cs="Arial"/>
                <w:b/>
                <w:sz w:val="24"/>
                <w:szCs w:val="24"/>
                <w:u w:val="single"/>
              </w:rPr>
              <w:t>потврде о референтним набавкама</w:t>
            </w:r>
            <w:r w:rsidRPr="00142E39">
              <w:rPr>
                <w:rFonts w:ascii="Arial" w:hAnsi="Arial" w:cs="Arial"/>
                <w:b/>
                <w:sz w:val="24"/>
                <w:szCs w:val="24"/>
              </w:rPr>
              <w:t xml:space="preserve">, </w:t>
            </w:r>
            <w:r w:rsidRPr="00142E39">
              <w:rPr>
                <w:rFonts w:ascii="Arial" w:hAnsi="Arial" w:cs="Arial"/>
                <w:sz w:val="24"/>
                <w:szCs w:val="24"/>
              </w:rPr>
              <w:t>које морају бити попуњене, потписане и оверене печатом референтних наручилаца - купаца (образац бр. 7.)</w:t>
            </w:r>
          </w:p>
          <w:p w:rsidR="00A60048" w:rsidRPr="00142E39" w:rsidRDefault="00A60048" w:rsidP="00496356">
            <w:pPr>
              <w:tabs>
                <w:tab w:val="left" w:pos="702"/>
              </w:tabs>
              <w:ind w:firstLine="702"/>
              <w:rPr>
                <w:rFonts w:ascii="Arial" w:hAnsi="Arial" w:cs="Arial"/>
                <w:b/>
                <w:sz w:val="24"/>
                <w:szCs w:val="24"/>
                <w:u w:val="single"/>
              </w:rPr>
            </w:pPr>
            <w:r w:rsidRPr="00142E39">
              <w:rPr>
                <w:rFonts w:ascii="Arial" w:hAnsi="Arial" w:cs="Arial"/>
                <w:b/>
                <w:sz w:val="24"/>
                <w:szCs w:val="24"/>
                <w:u w:val="single"/>
              </w:rPr>
              <w:t>И</w:t>
            </w:r>
          </w:p>
          <w:p w:rsidR="00A60048" w:rsidRPr="00973E86" w:rsidRDefault="00A60048" w:rsidP="00A60048">
            <w:pPr>
              <w:numPr>
                <w:ilvl w:val="0"/>
                <w:numId w:val="5"/>
              </w:numPr>
              <w:rPr>
                <w:rFonts w:ascii="Arial" w:hAnsi="Arial" w:cs="Arial"/>
                <w:sz w:val="24"/>
                <w:szCs w:val="24"/>
              </w:rPr>
            </w:pPr>
            <w:r w:rsidRPr="00142E39">
              <w:rPr>
                <w:rFonts w:ascii="Arial" w:hAnsi="Arial" w:cs="Arial"/>
                <w:b/>
                <w:sz w:val="24"/>
                <w:szCs w:val="24"/>
                <w:u w:val="single"/>
              </w:rPr>
              <w:t>важећи сертификат</w:t>
            </w:r>
            <w:r w:rsidRPr="00142E39">
              <w:rPr>
                <w:rFonts w:ascii="Arial" w:hAnsi="Arial" w:cs="Arial"/>
                <w:b/>
                <w:sz w:val="24"/>
                <w:szCs w:val="24"/>
                <w:u w:val="single"/>
                <w:lang w:val="sr-Cyrl-RS"/>
              </w:rPr>
              <w:t xml:space="preserve"> </w:t>
            </w:r>
            <w:r w:rsidRPr="00142E39">
              <w:rPr>
                <w:rFonts w:ascii="Arial" w:hAnsi="Arial" w:cs="Arial"/>
                <w:sz w:val="24"/>
                <w:szCs w:val="24"/>
              </w:rPr>
              <w:t xml:space="preserve">ISO 9001 </w:t>
            </w:r>
            <w:r>
              <w:rPr>
                <w:rFonts w:ascii="Arial" w:hAnsi="Arial" w:cs="Arial"/>
                <w:sz w:val="24"/>
                <w:szCs w:val="24"/>
                <w:lang w:val="sr-Cyrl-RS"/>
              </w:rPr>
              <w:t xml:space="preserve">и </w:t>
            </w:r>
            <w:r w:rsidRPr="00994851">
              <w:rPr>
                <w:rFonts w:ascii="Arial" w:hAnsi="Arial" w:cs="Arial"/>
                <w:sz w:val="24"/>
                <w:szCs w:val="24"/>
                <w:lang w:val="sr-Cyrl-RS"/>
              </w:rPr>
              <w:t>ISO 14001</w:t>
            </w:r>
          </w:p>
          <w:p w:rsidR="00A60048" w:rsidRPr="00142E39" w:rsidRDefault="00A60048" w:rsidP="00496356">
            <w:pPr>
              <w:rPr>
                <w:rFonts w:ascii="Arial" w:hAnsi="Arial" w:cs="Arial"/>
                <w:b/>
                <w:sz w:val="24"/>
                <w:szCs w:val="24"/>
                <w:u w:val="single"/>
              </w:rPr>
            </w:pPr>
            <w:r w:rsidRPr="00142E39">
              <w:rPr>
                <w:rFonts w:ascii="Arial" w:hAnsi="Arial" w:cs="Arial"/>
                <w:b/>
                <w:sz w:val="24"/>
                <w:szCs w:val="24"/>
                <w:u w:val="single"/>
              </w:rPr>
              <w:lastRenderedPageBreak/>
              <w:t>Напомена:</w:t>
            </w:r>
          </w:p>
          <w:p w:rsidR="00A60048" w:rsidRPr="00142E39" w:rsidRDefault="00A60048" w:rsidP="00A60048">
            <w:pPr>
              <w:pStyle w:val="ListParagraph"/>
              <w:numPr>
                <w:ilvl w:val="0"/>
                <w:numId w:val="4"/>
              </w:numPr>
              <w:tabs>
                <w:tab w:val="left" w:pos="680"/>
              </w:tabs>
              <w:snapToGrid w:val="0"/>
              <w:spacing w:after="0"/>
              <w:rPr>
                <w:rFonts w:ascii="Arial" w:hAnsi="Arial" w:cs="Arial"/>
                <w:sz w:val="24"/>
                <w:szCs w:val="24"/>
              </w:rPr>
            </w:pPr>
            <w:r w:rsidRPr="00142E39">
              <w:rPr>
                <w:rFonts w:ascii="Arial" w:hAnsi="Arial" w:cs="Arial"/>
                <w:sz w:val="24"/>
                <w:szCs w:val="24"/>
              </w:rPr>
              <w:t xml:space="preserve">У </w:t>
            </w:r>
            <w:proofErr w:type="spellStart"/>
            <w:r w:rsidRPr="00142E39">
              <w:rPr>
                <w:rFonts w:ascii="Arial" w:hAnsi="Arial" w:cs="Arial"/>
                <w:sz w:val="24"/>
                <w:szCs w:val="24"/>
              </w:rPr>
              <w:t>случају</w:t>
            </w:r>
            <w:proofErr w:type="spellEnd"/>
            <w:r w:rsidRPr="00142E39">
              <w:rPr>
                <w:rFonts w:ascii="Arial" w:hAnsi="Arial" w:cs="Arial"/>
                <w:sz w:val="24"/>
                <w:szCs w:val="24"/>
              </w:rPr>
              <w:t xml:space="preserve"> </w:t>
            </w:r>
            <w:proofErr w:type="spellStart"/>
            <w:r w:rsidRPr="00142E39">
              <w:rPr>
                <w:rFonts w:ascii="Arial" w:hAnsi="Arial" w:cs="Arial"/>
                <w:sz w:val="24"/>
                <w:szCs w:val="24"/>
              </w:rPr>
              <w:t>да</w:t>
            </w:r>
            <w:proofErr w:type="spellEnd"/>
            <w:r w:rsidRPr="00142E39">
              <w:rPr>
                <w:rFonts w:ascii="Arial" w:hAnsi="Arial" w:cs="Arial"/>
                <w:sz w:val="24"/>
                <w:szCs w:val="24"/>
              </w:rPr>
              <w:t xml:space="preserve"> </w:t>
            </w:r>
            <w:proofErr w:type="spellStart"/>
            <w:r w:rsidRPr="00142E39">
              <w:rPr>
                <w:rFonts w:ascii="Arial" w:hAnsi="Arial" w:cs="Arial"/>
                <w:sz w:val="24"/>
                <w:szCs w:val="24"/>
              </w:rPr>
              <w:t>понуду</w:t>
            </w:r>
            <w:proofErr w:type="spellEnd"/>
            <w:r w:rsidRPr="00142E39">
              <w:rPr>
                <w:rFonts w:ascii="Arial" w:hAnsi="Arial" w:cs="Arial"/>
                <w:sz w:val="24"/>
                <w:szCs w:val="24"/>
              </w:rPr>
              <w:t xml:space="preserve"> </w:t>
            </w:r>
            <w:proofErr w:type="spellStart"/>
            <w:r w:rsidRPr="00142E39">
              <w:rPr>
                <w:rFonts w:ascii="Arial" w:hAnsi="Arial" w:cs="Arial"/>
                <w:sz w:val="24"/>
                <w:szCs w:val="24"/>
              </w:rPr>
              <w:t>подноси</w:t>
            </w:r>
            <w:proofErr w:type="spellEnd"/>
            <w:r w:rsidRPr="00142E39">
              <w:rPr>
                <w:rFonts w:ascii="Arial" w:hAnsi="Arial" w:cs="Arial"/>
                <w:sz w:val="24"/>
                <w:szCs w:val="24"/>
              </w:rPr>
              <w:t xml:space="preserve"> </w:t>
            </w:r>
            <w:proofErr w:type="spellStart"/>
            <w:r w:rsidRPr="00142E39">
              <w:rPr>
                <w:rFonts w:ascii="Arial" w:hAnsi="Arial" w:cs="Arial"/>
                <w:sz w:val="24"/>
                <w:szCs w:val="24"/>
              </w:rPr>
              <w:t>група</w:t>
            </w:r>
            <w:proofErr w:type="spellEnd"/>
            <w:r w:rsidRPr="00142E39">
              <w:rPr>
                <w:rFonts w:ascii="Arial" w:hAnsi="Arial" w:cs="Arial"/>
                <w:sz w:val="24"/>
                <w:szCs w:val="24"/>
              </w:rPr>
              <w:t xml:space="preserve"> </w:t>
            </w:r>
            <w:proofErr w:type="spellStart"/>
            <w:r w:rsidRPr="00142E39">
              <w:rPr>
                <w:rFonts w:ascii="Arial" w:hAnsi="Arial" w:cs="Arial"/>
                <w:sz w:val="24"/>
                <w:szCs w:val="24"/>
              </w:rPr>
              <w:t>понуђача</w:t>
            </w:r>
            <w:proofErr w:type="spellEnd"/>
            <w:r w:rsidRPr="00142E39">
              <w:rPr>
                <w:rFonts w:ascii="Arial" w:hAnsi="Arial" w:cs="Arial"/>
                <w:sz w:val="24"/>
                <w:szCs w:val="24"/>
              </w:rPr>
              <w:t xml:space="preserve">, </w:t>
            </w:r>
            <w:proofErr w:type="spellStart"/>
            <w:r w:rsidRPr="00142E39">
              <w:rPr>
                <w:rFonts w:ascii="Arial" w:hAnsi="Arial" w:cs="Arial"/>
                <w:sz w:val="24"/>
                <w:szCs w:val="24"/>
              </w:rPr>
              <w:t>важећи</w:t>
            </w:r>
            <w:proofErr w:type="spellEnd"/>
            <w:r w:rsidRPr="00142E39">
              <w:rPr>
                <w:rFonts w:ascii="Arial" w:hAnsi="Arial" w:cs="Arial"/>
                <w:sz w:val="24"/>
                <w:szCs w:val="24"/>
              </w:rPr>
              <w:t xml:space="preserve"> </w:t>
            </w:r>
            <w:proofErr w:type="spellStart"/>
            <w:r w:rsidRPr="00142E39">
              <w:rPr>
                <w:rFonts w:ascii="Arial" w:hAnsi="Arial" w:cs="Arial"/>
                <w:sz w:val="24"/>
                <w:szCs w:val="24"/>
              </w:rPr>
              <w:t>сертификат</w:t>
            </w:r>
            <w:proofErr w:type="spellEnd"/>
            <w:r w:rsidRPr="00142E39">
              <w:rPr>
                <w:rFonts w:ascii="Arial" w:hAnsi="Arial" w:cs="Arial"/>
                <w:sz w:val="24"/>
                <w:szCs w:val="24"/>
              </w:rPr>
              <w:t xml:space="preserve"> </w:t>
            </w:r>
            <w:proofErr w:type="spellStart"/>
            <w:r w:rsidRPr="00142E39">
              <w:rPr>
                <w:rFonts w:ascii="Arial" w:hAnsi="Arial" w:cs="Arial"/>
                <w:sz w:val="24"/>
                <w:szCs w:val="24"/>
              </w:rPr>
              <w:t>доставити</w:t>
            </w:r>
            <w:proofErr w:type="spellEnd"/>
            <w:r w:rsidRPr="00142E39">
              <w:rPr>
                <w:rFonts w:ascii="Arial" w:hAnsi="Arial" w:cs="Arial"/>
                <w:sz w:val="24"/>
                <w:szCs w:val="24"/>
              </w:rPr>
              <w:t xml:space="preserve"> </w:t>
            </w:r>
            <w:proofErr w:type="spellStart"/>
            <w:r w:rsidRPr="00142E39">
              <w:rPr>
                <w:rFonts w:ascii="Arial" w:hAnsi="Arial" w:cs="Arial"/>
                <w:sz w:val="24"/>
                <w:szCs w:val="24"/>
              </w:rPr>
              <w:t>за</w:t>
            </w:r>
            <w:proofErr w:type="spellEnd"/>
            <w:r w:rsidRPr="00142E39">
              <w:rPr>
                <w:rFonts w:ascii="Arial" w:hAnsi="Arial" w:cs="Arial"/>
                <w:sz w:val="24"/>
                <w:szCs w:val="24"/>
              </w:rPr>
              <w:t xml:space="preserve"> </w:t>
            </w:r>
            <w:proofErr w:type="spellStart"/>
            <w:r w:rsidRPr="00142E39">
              <w:rPr>
                <w:rFonts w:ascii="Arial" w:hAnsi="Arial" w:cs="Arial"/>
                <w:sz w:val="24"/>
                <w:szCs w:val="24"/>
              </w:rPr>
              <w:t>оног</w:t>
            </w:r>
            <w:proofErr w:type="spellEnd"/>
            <w:r w:rsidRPr="00142E39">
              <w:rPr>
                <w:rFonts w:ascii="Arial" w:hAnsi="Arial" w:cs="Arial"/>
                <w:sz w:val="24"/>
                <w:szCs w:val="24"/>
              </w:rPr>
              <w:t xml:space="preserve"> </w:t>
            </w:r>
            <w:proofErr w:type="spellStart"/>
            <w:r w:rsidRPr="00142E39">
              <w:rPr>
                <w:rFonts w:ascii="Arial" w:hAnsi="Arial" w:cs="Arial"/>
                <w:sz w:val="24"/>
                <w:szCs w:val="24"/>
              </w:rPr>
              <w:t>члана</w:t>
            </w:r>
            <w:proofErr w:type="spellEnd"/>
            <w:r w:rsidRPr="00142E39">
              <w:rPr>
                <w:rFonts w:ascii="Arial" w:hAnsi="Arial" w:cs="Arial"/>
                <w:sz w:val="24"/>
                <w:szCs w:val="24"/>
              </w:rPr>
              <w:t xml:space="preserve"> </w:t>
            </w:r>
            <w:proofErr w:type="spellStart"/>
            <w:r w:rsidRPr="00142E39">
              <w:rPr>
                <w:rFonts w:ascii="Arial" w:hAnsi="Arial" w:cs="Arial"/>
                <w:sz w:val="24"/>
                <w:szCs w:val="24"/>
              </w:rPr>
              <w:t>групе</w:t>
            </w:r>
            <w:proofErr w:type="spellEnd"/>
            <w:r w:rsidRPr="00142E39">
              <w:rPr>
                <w:rFonts w:ascii="Arial" w:hAnsi="Arial" w:cs="Arial"/>
                <w:sz w:val="24"/>
                <w:szCs w:val="24"/>
              </w:rPr>
              <w:t xml:space="preserve"> </w:t>
            </w:r>
            <w:proofErr w:type="spellStart"/>
            <w:r w:rsidRPr="00142E39">
              <w:rPr>
                <w:rFonts w:ascii="Arial" w:hAnsi="Arial" w:cs="Arial"/>
                <w:sz w:val="24"/>
                <w:szCs w:val="24"/>
              </w:rPr>
              <w:t>који</w:t>
            </w:r>
            <w:proofErr w:type="spellEnd"/>
            <w:r w:rsidRPr="00142E39">
              <w:rPr>
                <w:rFonts w:ascii="Arial" w:hAnsi="Arial" w:cs="Arial"/>
                <w:sz w:val="24"/>
                <w:szCs w:val="24"/>
              </w:rPr>
              <w:t xml:space="preserve"> </w:t>
            </w:r>
            <w:proofErr w:type="spellStart"/>
            <w:r w:rsidRPr="00142E39">
              <w:rPr>
                <w:rFonts w:ascii="Arial" w:hAnsi="Arial" w:cs="Arial"/>
                <w:sz w:val="24"/>
                <w:szCs w:val="24"/>
              </w:rPr>
              <w:t>испуњава</w:t>
            </w:r>
            <w:proofErr w:type="spellEnd"/>
            <w:r w:rsidRPr="00142E39">
              <w:rPr>
                <w:rFonts w:ascii="Arial" w:hAnsi="Arial" w:cs="Arial"/>
                <w:sz w:val="24"/>
                <w:szCs w:val="24"/>
              </w:rPr>
              <w:t xml:space="preserve"> </w:t>
            </w:r>
            <w:proofErr w:type="spellStart"/>
            <w:r w:rsidRPr="00142E39">
              <w:rPr>
                <w:rFonts w:ascii="Arial" w:hAnsi="Arial" w:cs="Arial"/>
                <w:sz w:val="24"/>
                <w:szCs w:val="24"/>
              </w:rPr>
              <w:t>тражени</w:t>
            </w:r>
            <w:proofErr w:type="spellEnd"/>
            <w:r w:rsidRPr="00142E39">
              <w:rPr>
                <w:rFonts w:ascii="Arial" w:hAnsi="Arial" w:cs="Arial"/>
                <w:sz w:val="24"/>
                <w:szCs w:val="24"/>
              </w:rPr>
              <w:t xml:space="preserve"> </w:t>
            </w:r>
            <w:proofErr w:type="spellStart"/>
            <w:r w:rsidRPr="00142E39">
              <w:rPr>
                <w:rFonts w:ascii="Arial" w:hAnsi="Arial" w:cs="Arial"/>
                <w:sz w:val="24"/>
                <w:szCs w:val="24"/>
              </w:rPr>
              <w:t>услов</w:t>
            </w:r>
            <w:proofErr w:type="spellEnd"/>
            <w:r w:rsidRPr="00142E39">
              <w:rPr>
                <w:rFonts w:ascii="Arial" w:hAnsi="Arial" w:cs="Arial"/>
                <w:sz w:val="24"/>
                <w:szCs w:val="24"/>
              </w:rPr>
              <w:t xml:space="preserve"> </w:t>
            </w:r>
            <w:proofErr w:type="spellStart"/>
            <w:r w:rsidRPr="00142E39">
              <w:rPr>
                <w:rFonts w:ascii="Arial" w:hAnsi="Arial" w:cs="Arial"/>
                <w:sz w:val="24"/>
                <w:szCs w:val="24"/>
              </w:rPr>
              <w:t>из</w:t>
            </w:r>
            <w:proofErr w:type="spellEnd"/>
            <w:r w:rsidRPr="00142E39">
              <w:rPr>
                <w:rFonts w:ascii="Arial" w:hAnsi="Arial" w:cs="Arial"/>
                <w:sz w:val="24"/>
                <w:szCs w:val="24"/>
              </w:rPr>
              <w:t xml:space="preserve"> </w:t>
            </w:r>
            <w:proofErr w:type="spellStart"/>
            <w:r w:rsidRPr="00142E39">
              <w:rPr>
                <w:rFonts w:ascii="Arial" w:hAnsi="Arial" w:cs="Arial"/>
                <w:sz w:val="24"/>
                <w:szCs w:val="24"/>
              </w:rPr>
              <w:t>тачке</w:t>
            </w:r>
            <w:proofErr w:type="spellEnd"/>
            <w:r w:rsidRPr="00142E39">
              <w:rPr>
                <w:rFonts w:ascii="Arial" w:hAnsi="Arial" w:cs="Arial"/>
                <w:sz w:val="24"/>
                <w:szCs w:val="24"/>
              </w:rPr>
              <w:t xml:space="preserve"> 2. (</w:t>
            </w:r>
            <w:proofErr w:type="spellStart"/>
            <w:proofErr w:type="gramStart"/>
            <w:r w:rsidRPr="00142E39">
              <w:rPr>
                <w:rFonts w:ascii="Arial" w:hAnsi="Arial" w:cs="Arial"/>
                <w:sz w:val="24"/>
                <w:szCs w:val="24"/>
              </w:rPr>
              <w:t>довољно</w:t>
            </w:r>
            <w:proofErr w:type="spellEnd"/>
            <w:proofErr w:type="gramEnd"/>
            <w:r w:rsidRPr="00142E39">
              <w:rPr>
                <w:rFonts w:ascii="Arial" w:hAnsi="Arial" w:cs="Arial"/>
                <w:sz w:val="24"/>
                <w:szCs w:val="24"/>
              </w:rPr>
              <w:t xml:space="preserve"> </w:t>
            </w:r>
            <w:proofErr w:type="spellStart"/>
            <w:r w:rsidRPr="00142E39">
              <w:rPr>
                <w:rFonts w:ascii="Arial" w:hAnsi="Arial" w:cs="Arial"/>
                <w:sz w:val="24"/>
                <w:szCs w:val="24"/>
              </w:rPr>
              <w:t>је</w:t>
            </w:r>
            <w:proofErr w:type="spellEnd"/>
            <w:r w:rsidRPr="00142E39">
              <w:rPr>
                <w:rFonts w:ascii="Arial" w:hAnsi="Arial" w:cs="Arial"/>
                <w:sz w:val="24"/>
                <w:szCs w:val="24"/>
              </w:rPr>
              <w:t xml:space="preserve"> </w:t>
            </w:r>
            <w:proofErr w:type="spellStart"/>
            <w:r w:rsidRPr="00142E39">
              <w:rPr>
                <w:rFonts w:ascii="Arial" w:hAnsi="Arial" w:cs="Arial"/>
                <w:sz w:val="24"/>
                <w:szCs w:val="24"/>
              </w:rPr>
              <w:t>да</w:t>
            </w:r>
            <w:proofErr w:type="spellEnd"/>
            <w:r w:rsidRPr="00142E39">
              <w:rPr>
                <w:rFonts w:ascii="Arial" w:hAnsi="Arial" w:cs="Arial"/>
                <w:sz w:val="24"/>
                <w:szCs w:val="24"/>
              </w:rPr>
              <w:t xml:space="preserve"> 1 </w:t>
            </w:r>
            <w:proofErr w:type="spellStart"/>
            <w:r w:rsidRPr="00142E39">
              <w:rPr>
                <w:rFonts w:ascii="Arial" w:hAnsi="Arial" w:cs="Arial"/>
                <w:sz w:val="24"/>
                <w:szCs w:val="24"/>
              </w:rPr>
              <w:t>члан</w:t>
            </w:r>
            <w:proofErr w:type="spellEnd"/>
            <w:r w:rsidRPr="00142E39">
              <w:rPr>
                <w:rFonts w:ascii="Arial" w:hAnsi="Arial" w:cs="Arial"/>
                <w:sz w:val="24"/>
                <w:szCs w:val="24"/>
              </w:rPr>
              <w:t xml:space="preserve"> </w:t>
            </w:r>
            <w:proofErr w:type="spellStart"/>
            <w:r w:rsidRPr="00142E39">
              <w:rPr>
                <w:rFonts w:ascii="Arial" w:hAnsi="Arial" w:cs="Arial"/>
                <w:sz w:val="24"/>
                <w:szCs w:val="24"/>
              </w:rPr>
              <w:t>групе</w:t>
            </w:r>
            <w:proofErr w:type="spellEnd"/>
            <w:r w:rsidRPr="00142E39">
              <w:rPr>
                <w:rFonts w:ascii="Arial" w:hAnsi="Arial" w:cs="Arial"/>
                <w:sz w:val="24"/>
                <w:szCs w:val="24"/>
              </w:rPr>
              <w:t xml:space="preserve"> </w:t>
            </w:r>
            <w:proofErr w:type="spellStart"/>
            <w:r w:rsidRPr="00142E39">
              <w:rPr>
                <w:rFonts w:ascii="Arial" w:hAnsi="Arial" w:cs="Arial"/>
                <w:sz w:val="24"/>
                <w:szCs w:val="24"/>
              </w:rPr>
              <w:t>достави</w:t>
            </w:r>
            <w:proofErr w:type="spellEnd"/>
            <w:r w:rsidRPr="00142E39">
              <w:rPr>
                <w:rFonts w:ascii="Arial" w:hAnsi="Arial" w:cs="Arial"/>
                <w:sz w:val="24"/>
                <w:szCs w:val="24"/>
              </w:rPr>
              <w:t xml:space="preserve"> </w:t>
            </w:r>
            <w:proofErr w:type="spellStart"/>
            <w:r w:rsidRPr="00142E39">
              <w:rPr>
                <w:rFonts w:ascii="Arial" w:hAnsi="Arial" w:cs="Arial"/>
                <w:sz w:val="24"/>
                <w:szCs w:val="24"/>
              </w:rPr>
              <w:t>важећи</w:t>
            </w:r>
            <w:proofErr w:type="spellEnd"/>
            <w:r w:rsidRPr="00142E39">
              <w:rPr>
                <w:rFonts w:ascii="Arial" w:hAnsi="Arial" w:cs="Arial"/>
                <w:sz w:val="24"/>
                <w:szCs w:val="24"/>
              </w:rPr>
              <w:t xml:space="preserve"> </w:t>
            </w:r>
            <w:proofErr w:type="spellStart"/>
            <w:r w:rsidRPr="00142E39">
              <w:rPr>
                <w:rFonts w:ascii="Arial" w:hAnsi="Arial" w:cs="Arial"/>
                <w:sz w:val="24"/>
                <w:szCs w:val="24"/>
              </w:rPr>
              <w:t>сертификат</w:t>
            </w:r>
            <w:proofErr w:type="spellEnd"/>
            <w:r w:rsidRPr="00142E39">
              <w:rPr>
                <w:rFonts w:ascii="Arial" w:hAnsi="Arial" w:cs="Arial"/>
                <w:sz w:val="24"/>
                <w:szCs w:val="24"/>
              </w:rPr>
              <w:t xml:space="preserve">), а </w:t>
            </w:r>
            <w:proofErr w:type="spellStart"/>
            <w:r w:rsidRPr="00142E39">
              <w:rPr>
                <w:rFonts w:ascii="Arial" w:hAnsi="Arial" w:cs="Arial"/>
                <w:sz w:val="24"/>
                <w:szCs w:val="24"/>
              </w:rPr>
              <w:t>уколико</w:t>
            </w:r>
            <w:proofErr w:type="spellEnd"/>
            <w:r w:rsidRPr="00142E39">
              <w:rPr>
                <w:rFonts w:ascii="Arial" w:hAnsi="Arial" w:cs="Arial"/>
                <w:sz w:val="24"/>
                <w:szCs w:val="24"/>
              </w:rPr>
              <w:t xml:space="preserve"> </w:t>
            </w:r>
            <w:proofErr w:type="spellStart"/>
            <w:r w:rsidRPr="00142E39">
              <w:rPr>
                <w:rFonts w:ascii="Arial" w:hAnsi="Arial" w:cs="Arial"/>
                <w:sz w:val="24"/>
                <w:szCs w:val="24"/>
              </w:rPr>
              <w:t>више</w:t>
            </w:r>
            <w:proofErr w:type="spellEnd"/>
            <w:r w:rsidRPr="00142E39">
              <w:rPr>
                <w:rFonts w:ascii="Arial" w:hAnsi="Arial" w:cs="Arial"/>
                <w:sz w:val="24"/>
                <w:szCs w:val="24"/>
              </w:rPr>
              <w:t xml:space="preserve"> </w:t>
            </w:r>
            <w:proofErr w:type="spellStart"/>
            <w:r w:rsidRPr="00142E39">
              <w:rPr>
                <w:rFonts w:ascii="Arial" w:hAnsi="Arial" w:cs="Arial"/>
                <w:sz w:val="24"/>
                <w:szCs w:val="24"/>
              </w:rPr>
              <w:t>њих</w:t>
            </w:r>
            <w:proofErr w:type="spellEnd"/>
            <w:r w:rsidRPr="00142E39">
              <w:rPr>
                <w:rFonts w:ascii="Arial" w:hAnsi="Arial" w:cs="Arial"/>
                <w:sz w:val="24"/>
                <w:szCs w:val="24"/>
              </w:rPr>
              <w:t xml:space="preserve"> </w:t>
            </w:r>
            <w:proofErr w:type="spellStart"/>
            <w:r w:rsidRPr="00142E39">
              <w:rPr>
                <w:rFonts w:ascii="Arial" w:hAnsi="Arial" w:cs="Arial"/>
                <w:sz w:val="24"/>
                <w:szCs w:val="24"/>
              </w:rPr>
              <w:t>заједно</w:t>
            </w:r>
            <w:proofErr w:type="spellEnd"/>
            <w:r w:rsidRPr="00142E39">
              <w:rPr>
                <w:rFonts w:ascii="Arial" w:hAnsi="Arial" w:cs="Arial"/>
                <w:sz w:val="24"/>
                <w:szCs w:val="24"/>
              </w:rPr>
              <w:t xml:space="preserve"> </w:t>
            </w:r>
            <w:proofErr w:type="spellStart"/>
            <w:r w:rsidRPr="00142E39">
              <w:rPr>
                <w:rFonts w:ascii="Arial" w:hAnsi="Arial" w:cs="Arial"/>
                <w:sz w:val="24"/>
                <w:szCs w:val="24"/>
              </w:rPr>
              <w:t>испуњавају</w:t>
            </w:r>
            <w:proofErr w:type="spellEnd"/>
            <w:r w:rsidRPr="00142E39">
              <w:rPr>
                <w:rFonts w:ascii="Arial" w:hAnsi="Arial" w:cs="Arial"/>
                <w:sz w:val="24"/>
                <w:szCs w:val="24"/>
              </w:rPr>
              <w:t xml:space="preserve"> </w:t>
            </w:r>
            <w:proofErr w:type="spellStart"/>
            <w:r w:rsidRPr="00142E39">
              <w:rPr>
                <w:rFonts w:ascii="Arial" w:hAnsi="Arial" w:cs="Arial"/>
                <w:sz w:val="24"/>
                <w:szCs w:val="24"/>
              </w:rPr>
              <w:t>услов</w:t>
            </w:r>
            <w:proofErr w:type="spellEnd"/>
            <w:r w:rsidRPr="00142E39">
              <w:rPr>
                <w:rFonts w:ascii="Arial" w:hAnsi="Arial" w:cs="Arial"/>
                <w:sz w:val="24"/>
                <w:szCs w:val="24"/>
              </w:rPr>
              <w:t xml:space="preserve"> </w:t>
            </w:r>
            <w:proofErr w:type="spellStart"/>
            <w:r w:rsidRPr="00142E39">
              <w:rPr>
                <w:rFonts w:ascii="Arial" w:hAnsi="Arial" w:cs="Arial"/>
                <w:sz w:val="24"/>
                <w:szCs w:val="24"/>
              </w:rPr>
              <w:t>из</w:t>
            </w:r>
            <w:proofErr w:type="spellEnd"/>
            <w:r w:rsidRPr="00142E39">
              <w:rPr>
                <w:rFonts w:ascii="Arial" w:hAnsi="Arial" w:cs="Arial"/>
                <w:sz w:val="24"/>
                <w:szCs w:val="24"/>
              </w:rPr>
              <w:t xml:space="preserve"> </w:t>
            </w:r>
            <w:proofErr w:type="spellStart"/>
            <w:r w:rsidRPr="00142E39">
              <w:rPr>
                <w:rFonts w:ascii="Arial" w:hAnsi="Arial" w:cs="Arial"/>
                <w:sz w:val="24"/>
                <w:szCs w:val="24"/>
              </w:rPr>
              <w:t>тачке</w:t>
            </w:r>
            <w:proofErr w:type="spellEnd"/>
            <w:r w:rsidRPr="00142E39">
              <w:rPr>
                <w:rFonts w:ascii="Arial" w:hAnsi="Arial" w:cs="Arial"/>
                <w:sz w:val="24"/>
                <w:szCs w:val="24"/>
              </w:rPr>
              <w:t xml:space="preserve"> 1. (</w:t>
            </w:r>
            <w:proofErr w:type="spellStart"/>
            <w:proofErr w:type="gramStart"/>
            <w:r w:rsidRPr="00142E39">
              <w:rPr>
                <w:rFonts w:ascii="Arial" w:hAnsi="Arial" w:cs="Arial"/>
                <w:sz w:val="24"/>
                <w:szCs w:val="24"/>
              </w:rPr>
              <w:t>референце</w:t>
            </w:r>
            <w:proofErr w:type="spellEnd"/>
            <w:proofErr w:type="gramEnd"/>
            <w:r w:rsidRPr="00142E39">
              <w:rPr>
                <w:rFonts w:ascii="Arial" w:hAnsi="Arial" w:cs="Arial"/>
                <w:sz w:val="24"/>
                <w:szCs w:val="24"/>
              </w:rPr>
              <w:t xml:space="preserve">) </w:t>
            </w:r>
            <w:proofErr w:type="spellStart"/>
            <w:r w:rsidRPr="00142E39">
              <w:rPr>
                <w:rFonts w:ascii="Arial" w:hAnsi="Arial" w:cs="Arial"/>
                <w:sz w:val="24"/>
                <w:szCs w:val="24"/>
              </w:rPr>
              <w:t>овај</w:t>
            </w:r>
            <w:proofErr w:type="spellEnd"/>
            <w:r w:rsidRPr="00142E39">
              <w:rPr>
                <w:rFonts w:ascii="Arial" w:hAnsi="Arial" w:cs="Arial"/>
                <w:sz w:val="24"/>
                <w:szCs w:val="24"/>
              </w:rPr>
              <w:t xml:space="preserve"> </w:t>
            </w:r>
            <w:proofErr w:type="spellStart"/>
            <w:r w:rsidRPr="00142E39">
              <w:rPr>
                <w:rFonts w:ascii="Arial" w:hAnsi="Arial" w:cs="Arial"/>
                <w:sz w:val="24"/>
                <w:szCs w:val="24"/>
              </w:rPr>
              <w:t>доказ</w:t>
            </w:r>
            <w:proofErr w:type="spellEnd"/>
            <w:r w:rsidRPr="00142E39">
              <w:rPr>
                <w:rFonts w:ascii="Arial" w:hAnsi="Arial" w:cs="Arial"/>
                <w:sz w:val="24"/>
                <w:szCs w:val="24"/>
              </w:rPr>
              <w:t xml:space="preserve"> </w:t>
            </w:r>
            <w:proofErr w:type="spellStart"/>
            <w:r w:rsidRPr="00142E39">
              <w:rPr>
                <w:rFonts w:ascii="Arial" w:hAnsi="Arial" w:cs="Arial"/>
                <w:sz w:val="24"/>
                <w:szCs w:val="24"/>
              </w:rPr>
              <w:t>доставити</w:t>
            </w:r>
            <w:proofErr w:type="spellEnd"/>
            <w:r w:rsidRPr="00142E39">
              <w:rPr>
                <w:rFonts w:ascii="Arial" w:hAnsi="Arial" w:cs="Arial"/>
                <w:sz w:val="24"/>
                <w:szCs w:val="24"/>
              </w:rPr>
              <w:t xml:space="preserve"> </w:t>
            </w:r>
            <w:proofErr w:type="spellStart"/>
            <w:r w:rsidRPr="00142E39">
              <w:rPr>
                <w:rFonts w:ascii="Arial" w:hAnsi="Arial" w:cs="Arial"/>
                <w:sz w:val="24"/>
                <w:szCs w:val="24"/>
              </w:rPr>
              <w:t>за</w:t>
            </w:r>
            <w:proofErr w:type="spellEnd"/>
            <w:r w:rsidRPr="00142E39">
              <w:rPr>
                <w:rFonts w:ascii="Arial" w:hAnsi="Arial" w:cs="Arial"/>
                <w:sz w:val="24"/>
                <w:szCs w:val="24"/>
              </w:rPr>
              <w:t xml:space="preserve"> </w:t>
            </w:r>
            <w:proofErr w:type="spellStart"/>
            <w:r w:rsidRPr="00142E39">
              <w:rPr>
                <w:rFonts w:ascii="Arial" w:hAnsi="Arial" w:cs="Arial"/>
                <w:sz w:val="24"/>
                <w:szCs w:val="24"/>
              </w:rPr>
              <w:t>те</w:t>
            </w:r>
            <w:proofErr w:type="spellEnd"/>
            <w:r w:rsidRPr="00142E39">
              <w:rPr>
                <w:rFonts w:ascii="Arial" w:hAnsi="Arial" w:cs="Arial"/>
                <w:sz w:val="24"/>
                <w:szCs w:val="24"/>
              </w:rPr>
              <w:t xml:space="preserve"> </w:t>
            </w:r>
            <w:proofErr w:type="spellStart"/>
            <w:r w:rsidRPr="00142E39">
              <w:rPr>
                <w:rFonts w:ascii="Arial" w:hAnsi="Arial" w:cs="Arial"/>
                <w:sz w:val="24"/>
                <w:szCs w:val="24"/>
              </w:rPr>
              <w:t>чланове</w:t>
            </w:r>
            <w:proofErr w:type="spellEnd"/>
            <w:r w:rsidRPr="00142E39">
              <w:rPr>
                <w:rFonts w:ascii="Arial" w:hAnsi="Arial" w:cs="Arial"/>
                <w:sz w:val="24"/>
                <w:szCs w:val="24"/>
              </w:rPr>
              <w:t>.</w:t>
            </w:r>
          </w:p>
          <w:p w:rsidR="00A60048" w:rsidRPr="00142E39" w:rsidRDefault="00A60048" w:rsidP="00496356">
            <w:pPr>
              <w:pStyle w:val="ListParagraph"/>
              <w:tabs>
                <w:tab w:val="left" w:pos="680"/>
              </w:tabs>
              <w:snapToGrid w:val="0"/>
              <w:spacing w:after="0" w:line="240" w:lineRule="auto"/>
              <w:rPr>
                <w:rFonts w:ascii="Arial" w:hAnsi="Arial" w:cs="Arial"/>
                <w:sz w:val="24"/>
                <w:szCs w:val="24"/>
              </w:rPr>
            </w:pPr>
          </w:p>
          <w:p w:rsidR="00A60048" w:rsidRPr="00730202" w:rsidRDefault="00A60048" w:rsidP="00A60048">
            <w:pPr>
              <w:pStyle w:val="ListParagraph"/>
              <w:numPr>
                <w:ilvl w:val="0"/>
                <w:numId w:val="4"/>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sz w:val="24"/>
                <w:szCs w:val="24"/>
              </w:rPr>
            </w:pPr>
            <w:r w:rsidRPr="00142E39">
              <w:rPr>
                <w:rFonts w:ascii="Arial" w:hAnsi="Arial" w:cs="Arial"/>
                <w:sz w:val="24"/>
                <w:szCs w:val="24"/>
              </w:rPr>
              <w:t xml:space="preserve">У </w:t>
            </w:r>
            <w:proofErr w:type="spellStart"/>
            <w:r w:rsidRPr="00142E39">
              <w:rPr>
                <w:rFonts w:ascii="Arial" w:hAnsi="Arial" w:cs="Arial"/>
                <w:sz w:val="24"/>
                <w:szCs w:val="24"/>
              </w:rPr>
              <w:t>случају</w:t>
            </w:r>
            <w:proofErr w:type="spellEnd"/>
            <w:r w:rsidRPr="00142E39">
              <w:rPr>
                <w:rFonts w:ascii="Arial" w:hAnsi="Arial" w:cs="Arial"/>
                <w:sz w:val="24"/>
                <w:szCs w:val="24"/>
              </w:rPr>
              <w:t xml:space="preserve"> </w:t>
            </w:r>
            <w:proofErr w:type="spellStart"/>
            <w:r w:rsidRPr="00142E39">
              <w:rPr>
                <w:rFonts w:ascii="Arial" w:hAnsi="Arial" w:cs="Arial"/>
                <w:sz w:val="24"/>
                <w:szCs w:val="24"/>
              </w:rPr>
              <w:t>да</w:t>
            </w:r>
            <w:proofErr w:type="spellEnd"/>
            <w:r w:rsidRPr="00142E39">
              <w:rPr>
                <w:rFonts w:ascii="Arial" w:hAnsi="Arial" w:cs="Arial"/>
                <w:sz w:val="24"/>
                <w:szCs w:val="24"/>
              </w:rPr>
              <w:t xml:space="preserve"> </w:t>
            </w:r>
            <w:proofErr w:type="spellStart"/>
            <w:r w:rsidRPr="00142E39">
              <w:rPr>
                <w:rFonts w:ascii="Arial" w:hAnsi="Arial" w:cs="Arial"/>
                <w:sz w:val="24"/>
                <w:szCs w:val="24"/>
              </w:rPr>
              <w:t>понуђач</w:t>
            </w:r>
            <w:proofErr w:type="spellEnd"/>
            <w:r w:rsidRPr="00142E39">
              <w:rPr>
                <w:rFonts w:ascii="Arial" w:hAnsi="Arial" w:cs="Arial"/>
                <w:sz w:val="24"/>
                <w:szCs w:val="24"/>
              </w:rPr>
              <w:t xml:space="preserve"> </w:t>
            </w:r>
            <w:proofErr w:type="spellStart"/>
            <w:r w:rsidRPr="00142E39">
              <w:rPr>
                <w:rFonts w:ascii="Arial" w:hAnsi="Arial" w:cs="Arial"/>
                <w:sz w:val="24"/>
                <w:szCs w:val="24"/>
              </w:rPr>
              <w:t>подноси</w:t>
            </w:r>
            <w:proofErr w:type="spellEnd"/>
            <w:r w:rsidRPr="00142E39">
              <w:rPr>
                <w:rFonts w:ascii="Arial" w:hAnsi="Arial" w:cs="Arial"/>
                <w:sz w:val="24"/>
                <w:szCs w:val="24"/>
              </w:rPr>
              <w:t xml:space="preserve"> </w:t>
            </w:r>
            <w:proofErr w:type="spellStart"/>
            <w:r w:rsidRPr="00142E39">
              <w:rPr>
                <w:rFonts w:ascii="Arial" w:hAnsi="Arial" w:cs="Arial"/>
                <w:sz w:val="24"/>
                <w:szCs w:val="24"/>
              </w:rPr>
              <w:t>понуду</w:t>
            </w:r>
            <w:proofErr w:type="spellEnd"/>
            <w:r w:rsidRPr="00142E39">
              <w:rPr>
                <w:rFonts w:ascii="Arial" w:hAnsi="Arial" w:cs="Arial"/>
                <w:sz w:val="24"/>
                <w:szCs w:val="24"/>
              </w:rPr>
              <w:t xml:space="preserve"> </w:t>
            </w:r>
            <w:proofErr w:type="spellStart"/>
            <w:r w:rsidRPr="00142E39">
              <w:rPr>
                <w:rFonts w:ascii="Arial" w:hAnsi="Arial" w:cs="Arial"/>
                <w:sz w:val="24"/>
                <w:szCs w:val="24"/>
              </w:rPr>
              <w:t>са</w:t>
            </w:r>
            <w:proofErr w:type="spellEnd"/>
            <w:r w:rsidRPr="00142E39">
              <w:rPr>
                <w:rFonts w:ascii="Arial" w:hAnsi="Arial" w:cs="Arial"/>
                <w:sz w:val="24"/>
                <w:szCs w:val="24"/>
              </w:rPr>
              <w:t xml:space="preserve"> </w:t>
            </w:r>
            <w:proofErr w:type="spellStart"/>
            <w:r w:rsidRPr="00142E39">
              <w:rPr>
                <w:rFonts w:ascii="Arial" w:hAnsi="Arial" w:cs="Arial"/>
                <w:sz w:val="24"/>
                <w:szCs w:val="24"/>
              </w:rPr>
              <w:t>подизвођачем</w:t>
            </w:r>
            <w:proofErr w:type="spellEnd"/>
            <w:r w:rsidRPr="00142E39">
              <w:rPr>
                <w:rFonts w:ascii="Arial" w:hAnsi="Arial" w:cs="Arial"/>
                <w:sz w:val="24"/>
                <w:szCs w:val="24"/>
              </w:rPr>
              <w:t xml:space="preserve">, </w:t>
            </w:r>
            <w:proofErr w:type="spellStart"/>
            <w:r w:rsidRPr="00142E39">
              <w:rPr>
                <w:rFonts w:ascii="Arial" w:hAnsi="Arial" w:cs="Arial"/>
                <w:sz w:val="24"/>
                <w:szCs w:val="24"/>
              </w:rPr>
              <w:t>ове</w:t>
            </w:r>
            <w:proofErr w:type="spellEnd"/>
            <w:r w:rsidRPr="00142E39">
              <w:rPr>
                <w:rFonts w:ascii="Arial" w:hAnsi="Arial" w:cs="Arial"/>
                <w:sz w:val="24"/>
                <w:szCs w:val="24"/>
              </w:rPr>
              <w:t xml:space="preserve"> </w:t>
            </w:r>
            <w:proofErr w:type="spellStart"/>
            <w:r w:rsidRPr="00142E39">
              <w:rPr>
                <w:rFonts w:ascii="Arial" w:hAnsi="Arial" w:cs="Arial"/>
                <w:sz w:val="24"/>
                <w:szCs w:val="24"/>
              </w:rPr>
              <w:t>доказе</w:t>
            </w:r>
            <w:proofErr w:type="spellEnd"/>
            <w:r w:rsidRPr="00142E39">
              <w:rPr>
                <w:rFonts w:ascii="Arial" w:hAnsi="Arial" w:cs="Arial"/>
                <w:sz w:val="24"/>
                <w:szCs w:val="24"/>
                <w:lang w:val="sr-Cyrl-RS"/>
              </w:rPr>
              <w:t xml:space="preserve"> </w:t>
            </w:r>
            <w:proofErr w:type="spellStart"/>
            <w:r w:rsidRPr="00142E39">
              <w:rPr>
                <w:rFonts w:ascii="Arial" w:hAnsi="Arial" w:cs="Arial"/>
                <w:b/>
                <w:sz w:val="24"/>
                <w:szCs w:val="24"/>
              </w:rPr>
              <w:t>не</w:t>
            </w:r>
            <w:proofErr w:type="spellEnd"/>
            <w:r w:rsidRPr="00142E39">
              <w:rPr>
                <w:rFonts w:ascii="Arial" w:hAnsi="Arial" w:cs="Arial"/>
                <w:b/>
                <w:sz w:val="24"/>
                <w:szCs w:val="24"/>
              </w:rPr>
              <w:t xml:space="preserve"> </w:t>
            </w:r>
            <w:proofErr w:type="spellStart"/>
            <w:r w:rsidRPr="00142E39">
              <w:rPr>
                <w:rFonts w:ascii="Arial" w:hAnsi="Arial" w:cs="Arial"/>
                <w:b/>
                <w:sz w:val="24"/>
                <w:szCs w:val="24"/>
              </w:rPr>
              <w:t>треба</w:t>
            </w:r>
            <w:proofErr w:type="spellEnd"/>
            <w:r w:rsidRPr="00142E39">
              <w:rPr>
                <w:rFonts w:ascii="Arial" w:hAnsi="Arial" w:cs="Arial"/>
                <w:b/>
                <w:sz w:val="24"/>
                <w:szCs w:val="24"/>
              </w:rPr>
              <w:t xml:space="preserve"> </w:t>
            </w:r>
            <w:proofErr w:type="spellStart"/>
            <w:r w:rsidRPr="00142E39">
              <w:rPr>
                <w:rFonts w:ascii="Arial" w:hAnsi="Arial" w:cs="Arial"/>
                <w:b/>
                <w:sz w:val="24"/>
                <w:szCs w:val="24"/>
              </w:rPr>
              <w:t>доставити</w:t>
            </w:r>
            <w:proofErr w:type="spellEnd"/>
            <w:r w:rsidRPr="00142E39">
              <w:rPr>
                <w:rFonts w:ascii="Arial" w:hAnsi="Arial" w:cs="Arial"/>
                <w:b/>
                <w:sz w:val="24"/>
                <w:szCs w:val="24"/>
              </w:rPr>
              <w:t xml:space="preserve"> </w:t>
            </w:r>
            <w:proofErr w:type="spellStart"/>
            <w:r w:rsidRPr="00142E39">
              <w:rPr>
                <w:rFonts w:ascii="Arial" w:hAnsi="Arial" w:cs="Arial"/>
                <w:b/>
                <w:sz w:val="24"/>
                <w:szCs w:val="24"/>
              </w:rPr>
              <w:t>за</w:t>
            </w:r>
            <w:proofErr w:type="spellEnd"/>
            <w:r w:rsidRPr="00142E39">
              <w:rPr>
                <w:rFonts w:ascii="Arial" w:hAnsi="Arial" w:cs="Arial"/>
                <w:b/>
                <w:sz w:val="24"/>
                <w:szCs w:val="24"/>
              </w:rPr>
              <w:t xml:space="preserve"> </w:t>
            </w:r>
            <w:proofErr w:type="spellStart"/>
            <w:r w:rsidRPr="00142E39">
              <w:rPr>
                <w:rFonts w:ascii="Arial" w:hAnsi="Arial" w:cs="Arial"/>
                <w:b/>
                <w:sz w:val="24"/>
                <w:szCs w:val="24"/>
              </w:rPr>
              <w:t>подизвођача</w:t>
            </w:r>
            <w:proofErr w:type="spellEnd"/>
            <w:r w:rsidRPr="00142E39">
              <w:rPr>
                <w:rFonts w:ascii="Arial" w:hAnsi="Arial" w:cs="Arial"/>
                <w:sz w:val="24"/>
                <w:szCs w:val="24"/>
              </w:rPr>
              <w:t>.</w:t>
            </w:r>
          </w:p>
        </w:tc>
      </w:tr>
    </w:tbl>
    <w:p w:rsidR="00A60048" w:rsidRDefault="00A60048" w:rsidP="00F64535">
      <w:pPr>
        <w:spacing w:after="0" w:line="240" w:lineRule="auto"/>
        <w:rPr>
          <w:rFonts w:ascii="Arial" w:eastAsia="Times New Roman" w:hAnsi="Arial" w:cs="Arial"/>
          <w:b/>
          <w:sz w:val="24"/>
          <w:szCs w:val="24"/>
          <w:lang w:val="ru-RU"/>
        </w:rPr>
      </w:pPr>
    </w:p>
    <w:p w:rsidR="00A60048" w:rsidRDefault="003B4A91" w:rsidP="00F64535">
      <w:pPr>
        <w:spacing w:after="0" w:line="240" w:lineRule="auto"/>
        <w:rPr>
          <w:rFonts w:ascii="Arial" w:eastAsia="Times New Roman" w:hAnsi="Arial" w:cs="Arial"/>
          <w:b/>
          <w:sz w:val="24"/>
          <w:szCs w:val="24"/>
          <w:lang w:val="ru-RU"/>
        </w:rPr>
      </w:pPr>
      <w:r w:rsidRPr="003B4A91">
        <w:rPr>
          <w:rFonts w:ascii="Arial" w:eastAsia="Times New Roman" w:hAnsi="Arial" w:cs="Arial"/>
          <w:b/>
          <w:sz w:val="24"/>
          <w:szCs w:val="24"/>
          <w:lang w:val="ru-RU"/>
        </w:rPr>
        <w:t xml:space="preserve">Мења се конкурсна документација у  делу  </w:t>
      </w:r>
      <w:r>
        <w:rPr>
          <w:rFonts w:ascii="Arial" w:eastAsia="Times New Roman" w:hAnsi="Arial" w:cs="Arial"/>
          <w:b/>
          <w:sz w:val="24"/>
          <w:szCs w:val="24"/>
          <w:lang w:val="ru-RU"/>
        </w:rPr>
        <w:t>10</w:t>
      </w:r>
      <w:r w:rsidRPr="003B4A91">
        <w:rPr>
          <w:rFonts w:ascii="Arial" w:eastAsia="Times New Roman" w:hAnsi="Arial" w:cs="Arial"/>
          <w:b/>
          <w:sz w:val="24"/>
          <w:szCs w:val="24"/>
          <w:lang w:val="ru-RU"/>
        </w:rPr>
        <w:t>.  „</w:t>
      </w:r>
      <w:r w:rsidRPr="003B4A91">
        <w:t xml:space="preserve"> </w:t>
      </w:r>
      <w:r w:rsidRPr="008313F2">
        <w:rPr>
          <w:rFonts w:ascii="Arial" w:eastAsia="Times New Roman" w:hAnsi="Arial" w:cs="Arial"/>
          <w:b/>
          <w:sz w:val="20"/>
          <w:szCs w:val="20"/>
          <w:lang w:val="ru-RU"/>
        </w:rPr>
        <w:t>СПИСАК ИСПОРУЧЕНИХ ДОБАРА – СТРУЧНЕ РЕФЕРЕНЦЕ</w:t>
      </w:r>
      <w:r>
        <w:rPr>
          <w:rFonts w:ascii="Arial" w:eastAsia="Times New Roman" w:hAnsi="Arial" w:cs="Arial"/>
          <w:b/>
          <w:sz w:val="24"/>
          <w:szCs w:val="24"/>
          <w:lang w:val="ru-RU"/>
        </w:rPr>
        <w:t xml:space="preserve"> образац бр. 6 и</w:t>
      </w:r>
      <w:r w:rsidRPr="003B4A91">
        <w:t xml:space="preserve"> </w:t>
      </w:r>
      <w:r w:rsidRPr="003B4A91">
        <w:rPr>
          <w:rFonts w:ascii="Arial" w:eastAsia="Times New Roman" w:hAnsi="Arial" w:cs="Arial"/>
          <w:b/>
          <w:sz w:val="24"/>
          <w:szCs w:val="24"/>
          <w:lang w:val="ru-RU"/>
        </w:rPr>
        <w:t>у  делу  1</w:t>
      </w:r>
      <w:r>
        <w:rPr>
          <w:rFonts w:ascii="Arial" w:eastAsia="Times New Roman" w:hAnsi="Arial" w:cs="Arial"/>
          <w:b/>
          <w:sz w:val="24"/>
          <w:szCs w:val="24"/>
          <w:lang w:val="ru-RU"/>
        </w:rPr>
        <w:t xml:space="preserve">1» </w:t>
      </w:r>
      <w:r w:rsidRPr="008313F2">
        <w:rPr>
          <w:rFonts w:ascii="Arial" w:eastAsia="Times New Roman" w:hAnsi="Arial" w:cs="Arial"/>
          <w:b/>
          <w:sz w:val="20"/>
          <w:szCs w:val="20"/>
          <w:lang w:val="ru-RU"/>
        </w:rPr>
        <w:t>ПОТВРДА О</w:t>
      </w:r>
      <w:r w:rsidRPr="003B4A91">
        <w:rPr>
          <w:rFonts w:ascii="Arial" w:eastAsia="Times New Roman" w:hAnsi="Arial" w:cs="Arial"/>
          <w:b/>
          <w:lang w:val="ru-RU"/>
        </w:rPr>
        <w:t xml:space="preserve"> </w:t>
      </w:r>
      <w:r w:rsidRPr="008313F2">
        <w:rPr>
          <w:rFonts w:ascii="Arial" w:eastAsia="Times New Roman" w:hAnsi="Arial" w:cs="Arial"/>
          <w:b/>
          <w:sz w:val="20"/>
          <w:szCs w:val="20"/>
          <w:lang w:val="ru-RU"/>
        </w:rPr>
        <w:t>РЕФЕРЕНТНИМ НАБАВКАМА</w:t>
      </w:r>
      <w:r>
        <w:rPr>
          <w:rFonts w:ascii="Arial" w:eastAsia="Times New Roman" w:hAnsi="Arial" w:cs="Arial"/>
          <w:b/>
          <w:sz w:val="24"/>
          <w:szCs w:val="24"/>
          <w:lang w:val="ru-RU"/>
        </w:rPr>
        <w:t>»</w:t>
      </w:r>
      <w:r w:rsidRPr="003B4A91">
        <w:t xml:space="preserve"> </w:t>
      </w:r>
      <w:r w:rsidRPr="003B4A91">
        <w:rPr>
          <w:rFonts w:ascii="Arial" w:eastAsia="Times New Roman" w:hAnsi="Arial" w:cs="Arial"/>
          <w:b/>
          <w:sz w:val="24"/>
          <w:szCs w:val="24"/>
          <w:lang w:val="ru-RU"/>
        </w:rPr>
        <w:t>образац бр.</w:t>
      </w:r>
      <w:r w:rsidR="00AC3174">
        <w:rPr>
          <w:rFonts w:ascii="Arial" w:eastAsia="Times New Roman" w:hAnsi="Arial" w:cs="Arial"/>
          <w:b/>
          <w:sz w:val="24"/>
          <w:szCs w:val="24"/>
          <w:lang w:val="ru-RU"/>
        </w:rPr>
        <w:t>7</w:t>
      </w:r>
      <w:r>
        <w:rPr>
          <w:rFonts w:ascii="Arial" w:eastAsia="Times New Roman" w:hAnsi="Arial" w:cs="Arial"/>
          <w:b/>
          <w:sz w:val="24"/>
          <w:szCs w:val="24"/>
          <w:lang w:val="ru-RU"/>
        </w:rPr>
        <w:t xml:space="preserve"> </w:t>
      </w:r>
      <w:r w:rsidRPr="003B4A91">
        <w:rPr>
          <w:rFonts w:ascii="Arial" w:eastAsia="Times New Roman" w:hAnsi="Arial" w:cs="Arial"/>
          <w:b/>
          <w:sz w:val="24"/>
          <w:szCs w:val="24"/>
          <w:lang w:val="ru-RU"/>
        </w:rPr>
        <w:t xml:space="preserve">и </w:t>
      </w:r>
      <w:r w:rsidR="00AC3174">
        <w:rPr>
          <w:rFonts w:ascii="Arial" w:eastAsia="Times New Roman" w:hAnsi="Arial" w:cs="Arial"/>
          <w:b/>
          <w:sz w:val="24"/>
          <w:szCs w:val="24"/>
          <w:lang w:val="ru-RU"/>
        </w:rPr>
        <w:t>сада</w:t>
      </w:r>
      <w:r w:rsidR="008313F2">
        <w:rPr>
          <w:rFonts w:ascii="Arial" w:eastAsia="Times New Roman" w:hAnsi="Arial" w:cs="Arial"/>
          <w:b/>
          <w:sz w:val="24"/>
          <w:szCs w:val="24"/>
          <w:lang w:val="ru-RU"/>
        </w:rPr>
        <w:t xml:space="preserve"> стоји</w:t>
      </w:r>
      <w:r w:rsidR="00AC3174">
        <w:rPr>
          <w:rFonts w:ascii="Arial" w:eastAsia="Times New Roman" w:hAnsi="Arial" w:cs="Arial"/>
          <w:b/>
          <w:sz w:val="24"/>
          <w:szCs w:val="24"/>
          <w:lang w:val="ru-RU"/>
        </w:rPr>
        <w:t xml:space="preserve"> </w:t>
      </w:r>
      <w:r w:rsidR="008313F2">
        <w:rPr>
          <w:rFonts w:ascii="Arial" w:eastAsia="Times New Roman" w:hAnsi="Arial" w:cs="Arial"/>
          <w:b/>
          <w:sz w:val="24"/>
          <w:szCs w:val="24"/>
          <w:lang w:val="ru-RU"/>
        </w:rPr>
        <w:t xml:space="preserve">као </w:t>
      </w:r>
      <w:r w:rsidR="00AC3174">
        <w:rPr>
          <w:rFonts w:ascii="Arial" w:eastAsia="Times New Roman" w:hAnsi="Arial" w:cs="Arial"/>
          <w:b/>
          <w:sz w:val="24"/>
          <w:szCs w:val="24"/>
          <w:lang w:val="ru-RU"/>
        </w:rPr>
        <w:t xml:space="preserve">у прилогу </w:t>
      </w:r>
      <w:r w:rsidR="00AC3174" w:rsidRPr="00AC3174">
        <w:rPr>
          <w:rFonts w:ascii="Arial" w:eastAsia="Times New Roman" w:hAnsi="Arial" w:cs="Arial"/>
          <w:b/>
          <w:sz w:val="24"/>
          <w:szCs w:val="24"/>
          <w:lang w:val="ru-RU"/>
        </w:rPr>
        <w:t xml:space="preserve">I I </w:t>
      </w:r>
      <w:r w:rsidR="00AC3174">
        <w:rPr>
          <w:rFonts w:ascii="Arial" w:eastAsia="Times New Roman" w:hAnsi="Arial" w:cs="Arial"/>
          <w:b/>
          <w:sz w:val="24"/>
          <w:szCs w:val="24"/>
          <w:lang w:val="ru-RU"/>
        </w:rPr>
        <w:t xml:space="preserve">и </w:t>
      </w:r>
      <w:r w:rsidR="00AC3174" w:rsidRPr="00AC3174">
        <w:rPr>
          <w:rFonts w:ascii="Arial" w:eastAsia="Times New Roman" w:hAnsi="Arial" w:cs="Arial"/>
          <w:b/>
          <w:sz w:val="24"/>
          <w:szCs w:val="24"/>
          <w:lang w:val="ru-RU"/>
        </w:rPr>
        <w:t>I I I</w:t>
      </w:r>
      <w:r w:rsidR="00AC3174">
        <w:rPr>
          <w:rFonts w:ascii="Arial" w:eastAsia="Times New Roman" w:hAnsi="Arial" w:cs="Arial"/>
          <w:b/>
          <w:sz w:val="24"/>
          <w:szCs w:val="24"/>
          <w:lang w:val="ru-RU"/>
        </w:rPr>
        <w:t>.</w:t>
      </w:r>
    </w:p>
    <w:p w:rsidR="00AC3174" w:rsidRDefault="00AC3174" w:rsidP="00F64535">
      <w:pPr>
        <w:spacing w:after="0" w:line="240" w:lineRule="auto"/>
        <w:rPr>
          <w:rFonts w:ascii="Arial" w:eastAsia="Times New Roman" w:hAnsi="Arial" w:cs="Arial"/>
          <w:b/>
          <w:sz w:val="24"/>
          <w:szCs w:val="24"/>
          <w:lang w:val="ru-RU"/>
        </w:rPr>
      </w:pPr>
    </w:p>
    <w:p w:rsidR="00AC3174" w:rsidRPr="00D14337" w:rsidRDefault="00AC3174" w:rsidP="00AC3174">
      <w:pPr>
        <w:pStyle w:val="Title"/>
        <w:shd w:val="clear" w:color="auto" w:fill="FFFFFF"/>
        <w:tabs>
          <w:tab w:val="left" w:pos="7440"/>
        </w:tabs>
        <w:spacing w:before="0" w:after="0"/>
        <w:jc w:val="left"/>
        <w:rPr>
          <w:rFonts w:cs="Arial"/>
          <w:color w:val="7030A0"/>
          <w:sz w:val="24"/>
          <w:szCs w:val="24"/>
          <w:lang w:val="sr-Cyrl-CS"/>
        </w:rPr>
      </w:pPr>
    </w:p>
    <w:p w:rsidR="00AC3174" w:rsidRPr="00F64535" w:rsidRDefault="00AC3174" w:rsidP="00AC3174">
      <w:pPr>
        <w:rPr>
          <w:rFonts w:ascii="Arial" w:eastAsia="Times New Roman" w:hAnsi="Arial" w:cs="Arial"/>
          <w:sz w:val="24"/>
          <w:szCs w:val="24"/>
        </w:rPr>
      </w:pPr>
      <w:r w:rsidRPr="00F64535">
        <w:rPr>
          <w:rFonts w:ascii="Arial" w:eastAsia="Times New Roman" w:hAnsi="Arial" w:cs="Arial"/>
          <w:sz w:val="24"/>
          <w:szCs w:val="24"/>
        </w:rPr>
        <w:t>Овим путем Вас обавештавамо да се наведен</w:t>
      </w:r>
      <w:r w:rsidR="008313F2">
        <w:rPr>
          <w:rFonts w:ascii="Arial" w:eastAsia="Times New Roman" w:hAnsi="Arial" w:cs="Arial"/>
          <w:sz w:val="24"/>
          <w:szCs w:val="24"/>
          <w:lang w:val="sr-Cyrl-RS"/>
        </w:rPr>
        <w:t>е</w:t>
      </w:r>
      <w:r w:rsidRPr="00F64535">
        <w:rPr>
          <w:rFonts w:ascii="Arial" w:eastAsia="Times New Roman" w:hAnsi="Arial" w:cs="Arial"/>
          <w:sz w:val="24"/>
          <w:szCs w:val="24"/>
        </w:rPr>
        <w:t xml:space="preserve"> </w:t>
      </w:r>
      <w:r w:rsidR="008313F2">
        <w:rPr>
          <w:rFonts w:ascii="Arial" w:eastAsia="Times New Roman" w:hAnsi="Arial" w:cs="Arial"/>
          <w:sz w:val="24"/>
          <w:szCs w:val="24"/>
          <w:lang w:val="sr-Cyrl-RS"/>
        </w:rPr>
        <w:t>измен</w:t>
      </w:r>
      <w:r w:rsidRPr="00F64535">
        <w:rPr>
          <w:rFonts w:ascii="Arial" w:eastAsia="Times New Roman" w:hAnsi="Arial" w:cs="Arial"/>
          <w:sz w:val="24"/>
          <w:szCs w:val="24"/>
        </w:rPr>
        <w:t>е сматра</w:t>
      </w:r>
      <w:r w:rsidR="008313F2">
        <w:rPr>
          <w:rFonts w:ascii="Arial" w:eastAsia="Times New Roman" w:hAnsi="Arial" w:cs="Arial"/>
          <w:sz w:val="24"/>
          <w:szCs w:val="24"/>
          <w:lang w:val="sr-Cyrl-RS"/>
        </w:rPr>
        <w:t>ју</w:t>
      </w:r>
      <w:r w:rsidRPr="00F64535">
        <w:rPr>
          <w:rFonts w:ascii="Arial" w:eastAsia="Times New Roman" w:hAnsi="Arial" w:cs="Arial"/>
          <w:sz w:val="24"/>
          <w:szCs w:val="24"/>
        </w:rPr>
        <w:t xml:space="preserve"> саставним делом конкурсне документације  за предметну јавну набавку.</w:t>
      </w:r>
    </w:p>
    <w:p w:rsidR="00AC3174" w:rsidRPr="00F50340" w:rsidRDefault="00AC3174" w:rsidP="00AC3174">
      <w:pPr>
        <w:spacing w:after="0" w:line="240" w:lineRule="auto"/>
        <w:rPr>
          <w:rFonts w:ascii="Arial" w:eastAsia="Times New Roman" w:hAnsi="Arial" w:cs="Arial"/>
          <w:sz w:val="24"/>
          <w:szCs w:val="24"/>
          <w:lang w:val="sr-Cyrl-RS"/>
        </w:rPr>
      </w:pPr>
      <w:r>
        <w:rPr>
          <w:rFonts w:ascii="Arial" w:eastAsia="Times New Roman" w:hAnsi="Arial" w:cs="Arial"/>
          <w:sz w:val="24"/>
          <w:szCs w:val="24"/>
          <w:lang w:val="sr-Cyrl-RS"/>
        </w:rPr>
        <w:t>Обреновац 25.03.2014.</w:t>
      </w:r>
    </w:p>
    <w:p w:rsidR="00AC3174" w:rsidRPr="00F64535" w:rsidRDefault="00AC3174" w:rsidP="00AC3174">
      <w:pPr>
        <w:spacing w:after="0" w:line="240" w:lineRule="auto"/>
        <w:rPr>
          <w:rFonts w:ascii="Arial" w:eastAsia="Times New Roman" w:hAnsi="Arial" w:cs="Arial"/>
          <w:sz w:val="24"/>
          <w:szCs w:val="24"/>
        </w:rPr>
      </w:pPr>
    </w:p>
    <w:p w:rsidR="00AC3174" w:rsidRPr="00F64535" w:rsidRDefault="00AC3174" w:rsidP="00AC3174">
      <w:pPr>
        <w:spacing w:after="0" w:line="240" w:lineRule="auto"/>
        <w:rPr>
          <w:rFonts w:ascii="Arial" w:eastAsia="Times New Roman" w:hAnsi="Arial" w:cs="Arial"/>
          <w:sz w:val="24"/>
          <w:szCs w:val="24"/>
          <w:lang w:val="ru-RU"/>
        </w:rPr>
      </w:pPr>
    </w:p>
    <w:p w:rsidR="00AC3174" w:rsidRPr="00F64535" w:rsidRDefault="00AC3174" w:rsidP="00AC3174">
      <w:pPr>
        <w:spacing w:after="0" w:line="240" w:lineRule="auto"/>
        <w:rPr>
          <w:rFonts w:ascii="Arial" w:eastAsia="Times New Roman" w:hAnsi="Arial" w:cs="Arial"/>
          <w:sz w:val="24"/>
          <w:szCs w:val="24"/>
          <w:lang w:val="ru-RU"/>
        </w:rPr>
      </w:pPr>
      <w:r w:rsidRPr="00F64535">
        <w:rPr>
          <w:rFonts w:ascii="Arial" w:eastAsia="Times New Roman" w:hAnsi="Arial" w:cs="Arial"/>
          <w:sz w:val="24"/>
          <w:szCs w:val="24"/>
          <w:lang w:val="ru-RU"/>
        </w:rPr>
        <w:t xml:space="preserve">                                                       КОМИСИЈА ЗА ЈАВНУ НАБАВКУ </w:t>
      </w:r>
      <w:r>
        <w:rPr>
          <w:rFonts w:ascii="Arial" w:eastAsia="Times New Roman" w:hAnsi="Arial" w:cs="Arial"/>
          <w:sz w:val="24"/>
          <w:szCs w:val="24"/>
          <w:lang w:val="ru-RU"/>
        </w:rPr>
        <w:t>83/2014</w:t>
      </w:r>
    </w:p>
    <w:p w:rsidR="00AC3174" w:rsidRDefault="00AC3174" w:rsidP="00AC3174"/>
    <w:p w:rsidR="00AC3174" w:rsidRDefault="00AC3174" w:rsidP="00AC3174">
      <w:pPr>
        <w:jc w:val="right"/>
      </w:pPr>
      <w:r>
        <w:t>....................................................................</w:t>
      </w:r>
    </w:p>
    <w:p w:rsidR="00AC3174" w:rsidRDefault="00AC3174" w:rsidP="00AC3174">
      <w:pPr>
        <w:jc w:val="right"/>
      </w:pPr>
      <w:r>
        <w:t>....................................................................</w:t>
      </w:r>
    </w:p>
    <w:p w:rsidR="00AC3174" w:rsidRDefault="00AC3174" w:rsidP="00AC3174">
      <w:pPr>
        <w:jc w:val="right"/>
        <w:rPr>
          <w:lang w:val="sr-Cyrl-RS"/>
        </w:rPr>
      </w:pPr>
      <w:r>
        <w:t>....................................................................</w:t>
      </w:r>
    </w:p>
    <w:p w:rsidR="008313F2" w:rsidRDefault="008313F2" w:rsidP="00AC3174">
      <w:pPr>
        <w:jc w:val="right"/>
        <w:rPr>
          <w:lang w:val="sr-Cyrl-RS"/>
        </w:rPr>
      </w:pPr>
    </w:p>
    <w:p w:rsidR="008313F2" w:rsidRDefault="008313F2" w:rsidP="00AC3174">
      <w:pPr>
        <w:jc w:val="right"/>
        <w:rPr>
          <w:lang w:val="sr-Cyrl-RS"/>
        </w:rPr>
      </w:pPr>
    </w:p>
    <w:p w:rsidR="008313F2" w:rsidRDefault="008313F2" w:rsidP="00AC3174">
      <w:pPr>
        <w:jc w:val="right"/>
        <w:rPr>
          <w:lang w:val="sr-Cyrl-RS"/>
        </w:rPr>
      </w:pPr>
    </w:p>
    <w:p w:rsidR="008313F2" w:rsidRDefault="008313F2" w:rsidP="00AC3174">
      <w:pPr>
        <w:jc w:val="right"/>
        <w:rPr>
          <w:lang w:val="sr-Cyrl-RS"/>
        </w:rPr>
      </w:pPr>
    </w:p>
    <w:p w:rsidR="008313F2" w:rsidRDefault="008313F2" w:rsidP="00AC3174">
      <w:pPr>
        <w:jc w:val="right"/>
        <w:rPr>
          <w:lang w:val="sr-Cyrl-RS"/>
        </w:rPr>
      </w:pPr>
    </w:p>
    <w:p w:rsidR="008313F2" w:rsidRPr="008313F2" w:rsidRDefault="008313F2" w:rsidP="008313F2">
      <w:pPr>
        <w:rPr>
          <w:lang w:val="sr-Cyrl-RS"/>
        </w:rPr>
      </w:pPr>
    </w:p>
    <w:p w:rsidR="00AC3174" w:rsidRDefault="00AC3174" w:rsidP="00AC3174">
      <w:pPr>
        <w:numPr>
          <w:ilvl w:val="12"/>
          <w:numId w:val="0"/>
        </w:numPr>
        <w:spacing w:after="0" w:line="240" w:lineRule="auto"/>
        <w:rPr>
          <w:rFonts w:ascii="Arial" w:hAnsi="Arial" w:cs="Arial"/>
          <w:b/>
          <w:sz w:val="24"/>
          <w:szCs w:val="24"/>
          <w:lang w:val="sr-Cyrl-RS" w:eastAsia="hr-HR"/>
        </w:rPr>
      </w:pPr>
    </w:p>
    <w:p w:rsidR="00AC3174" w:rsidRPr="008313F2" w:rsidRDefault="008313F2" w:rsidP="00AC3174">
      <w:pPr>
        <w:numPr>
          <w:ilvl w:val="12"/>
          <w:numId w:val="0"/>
        </w:numPr>
        <w:spacing w:after="0" w:line="240" w:lineRule="auto"/>
        <w:rPr>
          <w:rFonts w:ascii="Arial" w:hAnsi="Arial" w:cs="Arial"/>
          <w:b/>
          <w:sz w:val="24"/>
          <w:szCs w:val="24"/>
          <w:lang w:val="sr-Cyrl-RS" w:eastAsia="hr-HR"/>
        </w:rPr>
      </w:pPr>
      <w:r w:rsidRPr="008313F2">
        <w:rPr>
          <w:rFonts w:ascii="Arial" w:hAnsi="Arial" w:cs="Arial"/>
          <w:b/>
          <w:sz w:val="24"/>
          <w:szCs w:val="24"/>
          <w:lang w:val="sr-Cyrl-RS" w:eastAsia="hr-HR"/>
        </w:rPr>
        <w:lastRenderedPageBreak/>
        <w:t>ПРИЛОГ I</w:t>
      </w:r>
      <w:r>
        <w:rPr>
          <w:rFonts w:ascii="Arial" w:hAnsi="Arial" w:cs="Arial"/>
          <w:b/>
          <w:sz w:val="24"/>
          <w:szCs w:val="24"/>
          <w:lang w:val="sr-Cyrl-RS" w:eastAsia="hr-HR"/>
        </w:rPr>
        <w:t xml:space="preserve"> </w:t>
      </w:r>
    </w:p>
    <w:p w:rsidR="00AC3174" w:rsidRDefault="00AC3174" w:rsidP="00AC3174">
      <w:pPr>
        <w:jc w:val="right"/>
      </w:pPr>
      <w:r>
        <w:tab/>
      </w:r>
    </w:p>
    <w:p w:rsidR="00AC3174" w:rsidRPr="00336502" w:rsidRDefault="00AC3174" w:rsidP="00AC3174">
      <w:pPr>
        <w:numPr>
          <w:ilvl w:val="12"/>
          <w:numId w:val="0"/>
        </w:numPr>
        <w:spacing w:after="0" w:line="240" w:lineRule="auto"/>
        <w:rPr>
          <w:rFonts w:ascii="Arial" w:hAnsi="Arial" w:cs="Arial"/>
          <w:b/>
          <w:sz w:val="24"/>
          <w:szCs w:val="24"/>
          <w:lang w:eastAsia="hr-HR"/>
        </w:rPr>
      </w:pPr>
      <w:r w:rsidRPr="00336502">
        <w:rPr>
          <w:rFonts w:ascii="Arial" w:hAnsi="Arial" w:cs="Arial"/>
          <w:b/>
          <w:sz w:val="24"/>
          <w:szCs w:val="24"/>
          <w:lang w:eastAsia="hr-HR"/>
        </w:rPr>
        <w:t>ОБРАЗАЦ ПОТВРДЕ О ОБАВЉЕНОЈ ПОСЕТИ ОБЈЕКТУ НАРУЧИОЦА</w:t>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t>Дана ........................................... у складу са позивом за подношење понуда ................................................................................................................................, представник (име представника предузећа ) ......................................................  предузећа, (назив фирме ) .......................................................................................................................</w:t>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t>................................................................................................................................, се на лицу места, на локацији ТЕНТ А Обреновац, детаљно упознао са објектом и предметом набавке.</w:t>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r>
    </w:p>
    <w:p w:rsidR="00AC3174" w:rsidRDefault="00AC3174" w:rsidP="00AC3174">
      <w:pPr>
        <w:numPr>
          <w:ilvl w:val="12"/>
          <w:numId w:val="0"/>
        </w:numPr>
        <w:spacing w:after="0" w:line="240" w:lineRule="auto"/>
        <w:jc w:val="both"/>
        <w:rPr>
          <w:rFonts w:ascii="Arial" w:hAnsi="Arial" w:cs="Arial"/>
          <w:sz w:val="24"/>
          <w:szCs w:val="24"/>
          <w:lang w:eastAsia="hr-HR"/>
        </w:rPr>
      </w:pPr>
      <w:r>
        <w:rPr>
          <w:rFonts w:ascii="Arial" w:hAnsi="Arial" w:cs="Arial"/>
          <w:sz w:val="24"/>
          <w:szCs w:val="24"/>
          <w:lang w:eastAsia="hr-HR"/>
        </w:rPr>
        <w:tab/>
        <w:t>Понуђач/Извршилац изјављује да ће све евентуалне нејасноће о предмету понуде или по било ком другом питању разјаснити пре давања понуде, тражењем додатних информација и разјашњења (писаним путем у складу са  ЗЈН и Упутством за понуђаче).</w:t>
      </w:r>
    </w:p>
    <w:p w:rsidR="00AC3174" w:rsidRDefault="00AC3174" w:rsidP="00AC3174">
      <w:pPr>
        <w:numPr>
          <w:ilvl w:val="12"/>
          <w:numId w:val="0"/>
        </w:numPr>
        <w:spacing w:after="0" w:line="240" w:lineRule="auto"/>
        <w:jc w:val="both"/>
        <w:rPr>
          <w:rFonts w:ascii="Arial" w:hAnsi="Arial" w:cs="Arial"/>
          <w:sz w:val="24"/>
          <w:szCs w:val="24"/>
          <w:lang w:eastAsia="hr-HR"/>
        </w:rPr>
      </w:pPr>
      <w:r>
        <w:rPr>
          <w:rFonts w:ascii="Arial" w:hAnsi="Arial" w:cs="Arial"/>
          <w:sz w:val="24"/>
          <w:szCs w:val="24"/>
          <w:lang w:eastAsia="hr-HR"/>
        </w:rPr>
        <w:tab/>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t>Потпис представника Понуђача: ......................................................................</w:t>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t>Потврђује да се Понуђач упознао са објектом и предметом набавке.</w:t>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t>........................................................................................................</w:t>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t>( Потпис представника Наручиоца)</w:t>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t>Напомена:</w:t>
      </w:r>
    </w:p>
    <w:p w:rsidR="00AC3174" w:rsidRDefault="00AC3174" w:rsidP="00AC3174">
      <w:pPr>
        <w:numPr>
          <w:ilvl w:val="12"/>
          <w:numId w:val="0"/>
        </w:numPr>
        <w:spacing w:after="0" w:line="240" w:lineRule="auto"/>
        <w:rPr>
          <w:rFonts w:ascii="Arial" w:hAnsi="Arial" w:cs="Arial"/>
          <w:sz w:val="24"/>
          <w:szCs w:val="24"/>
          <w:lang w:eastAsia="hr-HR"/>
        </w:rPr>
      </w:pPr>
      <w:r>
        <w:rPr>
          <w:rFonts w:ascii="Arial" w:hAnsi="Arial" w:cs="Arial"/>
          <w:sz w:val="24"/>
          <w:szCs w:val="24"/>
          <w:lang w:eastAsia="hr-HR"/>
        </w:rPr>
        <w:tab/>
        <w:t>* Потврда је обавезан и саставни је део понуде и уговора. Без њега се понуда сматра неприхватљивом и неће се разматрати.</w:t>
      </w:r>
    </w:p>
    <w:p w:rsidR="00AC3174" w:rsidRDefault="00AC3174" w:rsidP="00AC3174">
      <w:pPr>
        <w:autoSpaceDE w:val="0"/>
        <w:autoSpaceDN w:val="0"/>
        <w:adjustRightInd w:val="0"/>
        <w:spacing w:after="0" w:line="240" w:lineRule="auto"/>
        <w:jc w:val="both"/>
        <w:rPr>
          <w:rFonts w:ascii="Arial" w:hAnsi="Arial" w:cs="Arial"/>
          <w:i/>
          <w:iCs/>
          <w:color w:val="002060"/>
          <w:sz w:val="24"/>
          <w:szCs w:val="24"/>
        </w:rPr>
      </w:pPr>
    </w:p>
    <w:p w:rsidR="008313F2" w:rsidRDefault="008313F2" w:rsidP="00AC3174">
      <w:pPr>
        <w:autoSpaceDE w:val="0"/>
        <w:autoSpaceDN w:val="0"/>
        <w:adjustRightInd w:val="0"/>
        <w:spacing w:after="0" w:line="240" w:lineRule="auto"/>
        <w:rPr>
          <w:rFonts w:ascii="Arial" w:hAnsi="Arial" w:cs="Arial"/>
          <w:bCs/>
          <w:color w:val="000000"/>
          <w:sz w:val="24"/>
          <w:szCs w:val="24"/>
          <w:lang w:val="sr-Cyrl-RS"/>
        </w:rPr>
      </w:pPr>
    </w:p>
    <w:p w:rsidR="008313F2" w:rsidRDefault="008313F2" w:rsidP="00AC3174">
      <w:pPr>
        <w:autoSpaceDE w:val="0"/>
        <w:autoSpaceDN w:val="0"/>
        <w:adjustRightInd w:val="0"/>
        <w:spacing w:after="0" w:line="240" w:lineRule="auto"/>
        <w:rPr>
          <w:rFonts w:ascii="Arial" w:hAnsi="Arial" w:cs="Arial"/>
          <w:bCs/>
          <w:color w:val="000000"/>
          <w:sz w:val="24"/>
          <w:szCs w:val="24"/>
          <w:lang w:val="sr-Cyrl-RS"/>
        </w:rPr>
      </w:pPr>
    </w:p>
    <w:p w:rsidR="008313F2" w:rsidRDefault="008313F2" w:rsidP="00AC3174">
      <w:pPr>
        <w:autoSpaceDE w:val="0"/>
        <w:autoSpaceDN w:val="0"/>
        <w:adjustRightInd w:val="0"/>
        <w:spacing w:after="0" w:line="240" w:lineRule="auto"/>
        <w:rPr>
          <w:rFonts w:ascii="Arial" w:hAnsi="Arial" w:cs="Arial"/>
          <w:bCs/>
          <w:color w:val="000000"/>
          <w:sz w:val="24"/>
          <w:szCs w:val="24"/>
          <w:lang w:val="sr-Cyrl-RS"/>
        </w:rPr>
      </w:pPr>
    </w:p>
    <w:p w:rsidR="008313F2" w:rsidRDefault="008313F2" w:rsidP="00AC3174">
      <w:pPr>
        <w:autoSpaceDE w:val="0"/>
        <w:autoSpaceDN w:val="0"/>
        <w:adjustRightInd w:val="0"/>
        <w:spacing w:after="0" w:line="240" w:lineRule="auto"/>
        <w:rPr>
          <w:rFonts w:ascii="Arial" w:hAnsi="Arial" w:cs="Arial"/>
          <w:bCs/>
          <w:color w:val="000000"/>
          <w:sz w:val="24"/>
          <w:szCs w:val="24"/>
          <w:lang w:val="sr-Cyrl-RS"/>
        </w:rPr>
      </w:pPr>
    </w:p>
    <w:p w:rsidR="008313F2" w:rsidRDefault="008313F2" w:rsidP="00AC3174">
      <w:pPr>
        <w:autoSpaceDE w:val="0"/>
        <w:autoSpaceDN w:val="0"/>
        <w:adjustRightInd w:val="0"/>
        <w:spacing w:after="0" w:line="240" w:lineRule="auto"/>
        <w:rPr>
          <w:rFonts w:ascii="Arial" w:hAnsi="Arial" w:cs="Arial"/>
          <w:bCs/>
          <w:color w:val="000000"/>
          <w:sz w:val="24"/>
          <w:szCs w:val="24"/>
          <w:lang w:val="sr-Cyrl-RS"/>
        </w:rPr>
      </w:pPr>
    </w:p>
    <w:p w:rsidR="008313F2" w:rsidRDefault="008313F2" w:rsidP="00AC3174">
      <w:pPr>
        <w:autoSpaceDE w:val="0"/>
        <w:autoSpaceDN w:val="0"/>
        <w:adjustRightInd w:val="0"/>
        <w:spacing w:after="0" w:line="240" w:lineRule="auto"/>
        <w:rPr>
          <w:rFonts w:ascii="Arial" w:hAnsi="Arial" w:cs="Arial"/>
          <w:bCs/>
          <w:color w:val="000000"/>
          <w:sz w:val="24"/>
          <w:szCs w:val="24"/>
        </w:rPr>
      </w:pPr>
    </w:p>
    <w:p w:rsidR="002E5045" w:rsidRPr="002E5045" w:rsidRDefault="002E5045" w:rsidP="00AC3174">
      <w:pPr>
        <w:autoSpaceDE w:val="0"/>
        <w:autoSpaceDN w:val="0"/>
        <w:adjustRightInd w:val="0"/>
        <w:spacing w:after="0" w:line="240" w:lineRule="auto"/>
        <w:rPr>
          <w:rFonts w:ascii="Arial" w:hAnsi="Arial" w:cs="Arial"/>
          <w:bCs/>
          <w:color w:val="000000"/>
          <w:sz w:val="24"/>
          <w:szCs w:val="24"/>
        </w:rPr>
      </w:pPr>
      <w:bookmarkStart w:id="0" w:name="_GoBack"/>
      <w:bookmarkEnd w:id="0"/>
    </w:p>
    <w:p w:rsidR="008313F2" w:rsidRDefault="008313F2" w:rsidP="00AC3174">
      <w:pPr>
        <w:autoSpaceDE w:val="0"/>
        <w:autoSpaceDN w:val="0"/>
        <w:adjustRightInd w:val="0"/>
        <w:spacing w:after="0" w:line="240" w:lineRule="auto"/>
        <w:rPr>
          <w:rFonts w:ascii="Arial" w:hAnsi="Arial" w:cs="Arial"/>
          <w:bCs/>
          <w:color w:val="000000"/>
          <w:sz w:val="24"/>
          <w:szCs w:val="24"/>
          <w:lang w:val="sr-Cyrl-RS"/>
        </w:rPr>
      </w:pPr>
    </w:p>
    <w:p w:rsidR="00AC3174" w:rsidRPr="00BF5AC8" w:rsidRDefault="008313F2" w:rsidP="00AC3174">
      <w:pPr>
        <w:autoSpaceDE w:val="0"/>
        <w:autoSpaceDN w:val="0"/>
        <w:adjustRightInd w:val="0"/>
        <w:spacing w:after="0" w:line="240" w:lineRule="auto"/>
        <w:rPr>
          <w:rFonts w:ascii="Arial" w:hAnsi="Arial" w:cs="Arial"/>
          <w:bCs/>
          <w:color w:val="000000"/>
          <w:sz w:val="24"/>
          <w:szCs w:val="24"/>
        </w:rPr>
      </w:pPr>
      <w:r>
        <w:rPr>
          <w:rFonts w:ascii="Arial" w:eastAsia="TimesNewRomanPSMT" w:hAnsi="Arial" w:cs="Arial"/>
          <w:b/>
          <w:bCs/>
          <w:noProof/>
          <w:color w:val="7030A0"/>
          <w:sz w:val="24"/>
          <w:szCs w:val="24"/>
          <w:lang w:eastAsia="sr-Latn-RS"/>
        </w:rPr>
        <w:lastRenderedPageBreak/>
        <mc:AlternateContent>
          <mc:Choice Requires="wps">
            <w:drawing>
              <wp:anchor distT="0" distB="0" distL="114300" distR="114300" simplePos="0" relativeHeight="251661312" behindDoc="0" locked="0" layoutInCell="1" allowOverlap="1" wp14:anchorId="0570A3BD" wp14:editId="4D4631F9">
                <wp:simplePos x="0" y="0"/>
                <wp:positionH relativeFrom="column">
                  <wp:posOffset>5153660</wp:posOffset>
                </wp:positionH>
                <wp:positionV relativeFrom="paragraph">
                  <wp:posOffset>127000</wp:posOffset>
                </wp:positionV>
                <wp:extent cx="1190625" cy="495300"/>
                <wp:effectExtent l="0" t="0" r="28575" b="571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953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8313F2" w:rsidRPr="00611C0B" w:rsidRDefault="008313F2" w:rsidP="0070727E">
                            <w:pPr>
                              <w:jc w:val="center"/>
                              <w:rPr>
                                <w:b/>
                              </w:rPr>
                            </w:pPr>
                            <w:r>
                              <w:rPr>
                                <w:b/>
                              </w:rPr>
                              <w:t>ОБРАЗАЦ БР. 6</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405.8pt;margin-top:10pt;width:93.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ARzgIAANEFAAAOAAAAZHJzL2Uyb0RvYy54bWysVFFv0zAQfkfiP1h+Z0napluqpdPWtQhp&#10;wLSBeHZtJzE4trHdpuXXc3bS0jJ4QeQh8vl8d9/dd3fXN7tWoi23TmhV4uwixYgrqplQdYk/f1q9&#10;ucLIeaIYkVrxEu+5wzfz16+uOzPjI91oybhF4ES5WWdK3HhvZkniaMNb4i604QqUlbYt8SDaOmGW&#10;dOC9lckoTadJpy0zVlPuHNze90o8j/6rilP/saoc90iWGLD5+Lfxvw7/ZH5NZrUlphF0gEH+AUVL&#10;hIKgR1f3xBO0seKFq1ZQq52u/AXVbaKrSlAec4BssvS3bJ4bYnjMBYrjzLFM7v+5pR+2jxYJBtxl&#10;GCnSAkdPeqMYZ+gJqkdULTkCHRSqM24G75/Now2pOvOg6TeHlF408IzfWqu7hhMG8OL75MwgCA5M&#10;0bp7rxmEIRuvY812lW2DQ6gG2kVq9kdq+M4jCpdZVqTTUY4RBd2kyMdp5C4hs4O1sc6/5bpF4VBi&#10;G5IIGcQQZPvgfOSHDUkS9hWjqpXA9pZIlE2n08uQJHgcHsPp4HNglq2ElMhq/0X4JpITMo1Kd/Dv&#10;kNFQgDReO1uvF9IiiFDi2/FisloNMWrXm/Wvx3ma9o7OLO5W9/lfLLI0fC+DLPPl8swEsqgP4KRQ&#10;CJgC0FOYnWCPHCWSB/YPuCyJWQZ0UqGuxEUOZQ+i01IcdWc4J/llcXc1eDh7FlmIMxYaY6lYPHsi&#10;ZH8GdFIF5zzO6lBEvfHcPjesQ0wELiNYDAIMbj4ZkJ/T8IdSxHf9PZGmIT0L48uiKA5Qe3oi6ceY&#10;UTqBE7s4NG4/AH633g2zsNZsD/0MQGLTwhaEQ6PtD4w62Cgldt83xHKM5DsFLVFkk0lYQVGAko1A&#10;sKea9amGKAquSky9xUBaEBa+X1wbY0XdQKy+ZZS+hUmqhA/dG6asxzUIsDdiRsOOC4vpVI6vfm3i&#10;+U8AAAD//wMAUEsDBBQABgAIAAAAIQAZFFMS3AAAAAkBAAAPAAAAZHJzL2Rvd25yZXYueG1sTI/B&#10;TsMwDIbvSLxDZCRuLM0mdW1pOiHQLpxgTJy9xmsrmqRq0i28PeYEN1v+9P+f612yo7jQHAbvNKhV&#10;BoJc683gOg3Hj/1DASJEdAZH70jDNwXYNbc3NVbGX907XQ6xExziQoUa+hinSsrQ9mQxrPxEjm9n&#10;P1uMvM6dNDNeOdyOcp1lubQ4OG7ocaLnntqvw2I1vG0/j3k5n19fps1WbXBJar9OWt/fpadHEJFS&#10;/IPhV5/VoWGnk1+cCWLUUCiVM6qBa0AwUJalAnHiochANrX8/0HzAwAA//8DAFBLAQItABQABgAI&#10;AAAAIQC2gziS/gAAAOEBAAATAAAAAAAAAAAAAAAAAAAAAABbQ29udGVudF9UeXBlc10ueG1sUEsB&#10;Ai0AFAAGAAgAAAAhADj9If/WAAAAlAEAAAsAAAAAAAAAAAAAAAAALwEAAF9yZWxzLy5yZWxzUEsB&#10;Ai0AFAAGAAgAAAAhAOELgBHOAgAA0QUAAA4AAAAAAAAAAAAAAAAALgIAAGRycy9lMm9Eb2MueG1s&#10;UEsBAi0AFAAGAAgAAAAhABkUUxLcAAAACQEAAA8AAAAAAAAAAAAAAAAAKAUAAGRycy9kb3ducmV2&#10;LnhtbFBLBQYAAAAABAAEAPMAAAAxBgAAAAA=&#10;" fillcolor="#a3c4ff" strokecolor="#4579b8">
                <v:fill color2="#e5eeff" rotate="t" angle="180" colors="0 #a3c4ff;22938f #bfd5ff;1 #e5eeff" focus="100%" type="gradient"/>
                <v:shadow on="t" color="black" opacity="24903f" origin=",.5" offset="0,.55556mm"/>
                <v:textbox>
                  <w:txbxContent>
                    <w:p w:rsidR="008313F2" w:rsidRPr="00611C0B" w:rsidRDefault="008313F2" w:rsidP="0070727E">
                      <w:pPr>
                        <w:jc w:val="center"/>
                        <w:rPr>
                          <w:b/>
                        </w:rPr>
                      </w:pPr>
                      <w:r>
                        <w:rPr>
                          <w:b/>
                        </w:rPr>
                        <w:t>ОБРАЗАЦ БР. 6</w:t>
                      </w:r>
                      <w:r w:rsidRPr="00611C0B">
                        <w:rPr>
                          <w:b/>
                        </w:rPr>
                        <w:t xml:space="preserve">. </w:t>
                      </w:r>
                    </w:p>
                  </w:txbxContent>
                </v:textbox>
              </v:roundrect>
            </w:pict>
          </mc:Fallback>
        </mc:AlternateContent>
      </w:r>
      <w:r w:rsidR="00AC3174">
        <w:rPr>
          <w:rFonts w:ascii="Arial" w:hAnsi="Arial" w:cs="Arial"/>
          <w:bCs/>
          <w:color w:val="000000"/>
          <w:sz w:val="24"/>
          <w:szCs w:val="24"/>
        </w:rPr>
        <w:tab/>
      </w:r>
      <w:r w:rsidR="00AC3174">
        <w:rPr>
          <w:rFonts w:ascii="Arial" w:hAnsi="Arial" w:cs="Arial"/>
          <w:bCs/>
          <w:color w:val="000000"/>
          <w:sz w:val="24"/>
          <w:szCs w:val="24"/>
        </w:rPr>
        <w:tab/>
      </w:r>
      <w:r w:rsidR="00AC3174">
        <w:rPr>
          <w:rFonts w:ascii="Arial" w:hAnsi="Arial" w:cs="Arial"/>
          <w:bCs/>
          <w:color w:val="000000"/>
          <w:sz w:val="24"/>
          <w:szCs w:val="24"/>
        </w:rPr>
        <w:tab/>
      </w:r>
      <w:r w:rsidR="00AC3174">
        <w:rPr>
          <w:rFonts w:ascii="Arial" w:hAnsi="Arial" w:cs="Arial"/>
          <w:bCs/>
          <w:color w:val="000000"/>
          <w:sz w:val="24"/>
          <w:szCs w:val="24"/>
        </w:rPr>
        <w:tab/>
      </w:r>
      <w:r w:rsidR="00AC3174">
        <w:rPr>
          <w:rFonts w:ascii="Arial" w:hAnsi="Arial" w:cs="Arial"/>
          <w:bCs/>
          <w:color w:val="000000"/>
          <w:sz w:val="24"/>
          <w:szCs w:val="24"/>
        </w:rPr>
        <w:tab/>
      </w:r>
      <w:r w:rsidR="00AC3174">
        <w:rPr>
          <w:rFonts w:ascii="Arial" w:hAnsi="Arial" w:cs="Arial"/>
          <w:bCs/>
          <w:color w:val="000000"/>
          <w:sz w:val="24"/>
          <w:szCs w:val="24"/>
        </w:rPr>
        <w:tab/>
      </w:r>
      <w:r w:rsidR="00AC3174">
        <w:rPr>
          <w:rFonts w:ascii="Arial" w:hAnsi="Arial" w:cs="Arial"/>
          <w:bCs/>
          <w:color w:val="000000"/>
          <w:sz w:val="24"/>
          <w:szCs w:val="24"/>
        </w:rPr>
        <w:tab/>
        <w:t xml:space="preserve"> </w:t>
      </w:r>
    </w:p>
    <w:p w:rsidR="00AC3174" w:rsidRDefault="00AC3174" w:rsidP="00AC3174">
      <w:pPr>
        <w:autoSpaceDE w:val="0"/>
        <w:autoSpaceDN w:val="0"/>
        <w:adjustRightInd w:val="0"/>
        <w:spacing w:after="0" w:line="240" w:lineRule="auto"/>
        <w:jc w:val="both"/>
        <w:rPr>
          <w:rFonts w:ascii="Arial" w:eastAsia="TimesNewRomanPSMT" w:hAnsi="Arial" w:cs="Arial"/>
          <w:b/>
          <w:bCs/>
          <w:color w:val="7030A0"/>
          <w:sz w:val="24"/>
          <w:szCs w:val="24"/>
          <w:lang w:val="sr-Cyrl-RS"/>
        </w:rPr>
      </w:pPr>
    </w:p>
    <w:p w:rsidR="00AC3174" w:rsidRDefault="008313F2" w:rsidP="00AC3174">
      <w:pPr>
        <w:autoSpaceDE w:val="0"/>
        <w:autoSpaceDN w:val="0"/>
        <w:adjustRightInd w:val="0"/>
        <w:spacing w:after="0" w:line="240" w:lineRule="auto"/>
        <w:jc w:val="both"/>
        <w:rPr>
          <w:rFonts w:ascii="Arial" w:eastAsia="TimesNewRomanPSMT" w:hAnsi="Arial" w:cs="Arial"/>
          <w:b/>
          <w:bCs/>
          <w:color w:val="7030A0"/>
          <w:sz w:val="24"/>
          <w:szCs w:val="24"/>
          <w:lang w:val="sr-Cyrl-RS"/>
        </w:rPr>
      </w:pPr>
      <w:r w:rsidRPr="00AC3174">
        <w:rPr>
          <w:rFonts w:ascii="Arial" w:eastAsia="TimesNewRomanPSMT" w:hAnsi="Arial" w:cs="Arial"/>
          <w:b/>
          <w:bCs/>
          <w:color w:val="7030A0"/>
          <w:sz w:val="24"/>
          <w:szCs w:val="24"/>
          <w:lang w:val="sr-Cyrl-RS"/>
        </w:rPr>
        <w:t>ПРИЛОГ I I</w:t>
      </w:r>
    </w:p>
    <w:p w:rsidR="00AC3174" w:rsidRPr="00AC3174" w:rsidRDefault="00AC3174" w:rsidP="00AC3174">
      <w:pPr>
        <w:autoSpaceDE w:val="0"/>
        <w:autoSpaceDN w:val="0"/>
        <w:adjustRightInd w:val="0"/>
        <w:spacing w:after="0" w:line="240" w:lineRule="auto"/>
        <w:jc w:val="both"/>
        <w:rPr>
          <w:rFonts w:ascii="Arial" w:eastAsia="TimesNewRomanPSMT" w:hAnsi="Arial" w:cs="Arial"/>
          <w:b/>
          <w:bCs/>
          <w:color w:val="7030A0"/>
          <w:sz w:val="24"/>
          <w:szCs w:val="24"/>
          <w:lang w:val="sr-Cyrl-RS"/>
        </w:rPr>
      </w:pPr>
    </w:p>
    <w:p w:rsidR="00AC3174" w:rsidRPr="00142E39" w:rsidRDefault="00AC3174" w:rsidP="00AC3174">
      <w:pPr>
        <w:autoSpaceDE w:val="0"/>
        <w:autoSpaceDN w:val="0"/>
        <w:adjustRightInd w:val="0"/>
        <w:spacing w:after="0" w:line="240" w:lineRule="auto"/>
        <w:jc w:val="both"/>
        <w:rPr>
          <w:rFonts w:ascii="Arial" w:eastAsia="TimesNewRomanPSMT" w:hAnsi="Arial" w:cs="Arial"/>
          <w:b/>
          <w:bCs/>
          <w:color w:val="7030A0"/>
          <w:sz w:val="24"/>
          <w:szCs w:val="24"/>
        </w:rPr>
      </w:pPr>
      <w:r>
        <w:rPr>
          <w:rFonts w:ascii="Arial" w:eastAsia="Calibri" w:hAnsi="Arial" w:cs="Arial"/>
          <w:b/>
          <w:bCs/>
          <w:iCs/>
          <w:noProof/>
          <w:color w:val="7030A0"/>
          <w:sz w:val="28"/>
          <w:szCs w:val="28"/>
          <w:lang w:eastAsia="sr-Latn-RS"/>
        </w:rPr>
        <mc:AlternateContent>
          <mc:Choice Requires="wps">
            <w:drawing>
              <wp:anchor distT="0" distB="0" distL="114300" distR="114300" simplePos="0" relativeHeight="251660288" behindDoc="0" locked="0" layoutInCell="1" allowOverlap="1" wp14:anchorId="63FC4321" wp14:editId="5FA844C5">
                <wp:simplePos x="0" y="0"/>
                <wp:positionH relativeFrom="column">
                  <wp:posOffset>28575</wp:posOffset>
                </wp:positionH>
                <wp:positionV relativeFrom="paragraph">
                  <wp:posOffset>134620</wp:posOffset>
                </wp:positionV>
                <wp:extent cx="5886450" cy="795655"/>
                <wp:effectExtent l="0" t="0" r="19050" b="615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9565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C3174" w:rsidRDefault="00AC3174" w:rsidP="00AC3174">
                            <w:pPr>
                              <w:autoSpaceDE w:val="0"/>
                              <w:autoSpaceDN w:val="0"/>
                              <w:adjustRightInd w:val="0"/>
                              <w:spacing w:after="0" w:line="240" w:lineRule="auto"/>
                              <w:jc w:val="center"/>
                              <w:rPr>
                                <w:rFonts w:ascii="Times New Roman" w:hAnsi="Times New Roman"/>
                                <w:b/>
                                <w:bCs/>
                                <w:iCs/>
                                <w:color w:val="002060"/>
                                <w:sz w:val="28"/>
                                <w:szCs w:val="28"/>
                              </w:rPr>
                            </w:pPr>
                          </w:p>
                          <w:p w:rsidR="00AC3174" w:rsidRPr="00D01E9F" w:rsidRDefault="00AC3174" w:rsidP="00AC3174">
                            <w:pPr>
                              <w:jc w:val="center"/>
                              <w:rPr>
                                <w:rFonts w:ascii="Arial" w:hAnsi="Arial" w:cs="Arial"/>
                                <w:lang w:val="ru-RU"/>
                              </w:rPr>
                            </w:pPr>
                            <w:r w:rsidRPr="008A4CE5">
                              <w:rPr>
                                <w:rFonts w:ascii="Arial" w:hAnsi="Arial" w:cs="Arial"/>
                                <w:b/>
                                <w:bCs/>
                                <w:iCs/>
                                <w:color w:val="002060"/>
                                <w:sz w:val="28"/>
                                <w:szCs w:val="28"/>
                                <w:lang w:val="ru-RU"/>
                              </w:rPr>
                              <w:t>10. СПИСАК ИЗВРШЕНИХ УСЛУГА – СТРУЧНЕ РЕФЕРЕНЦЕ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2.25pt;margin-top:10.6pt;width:463.5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Y/FwMAAHIGAAAOAAAAZHJzL2Uyb0RvYy54bWysVU2PmzAQvVfqf7B8zwJZSEK0ZJWGUFXa&#10;fki7Vc8OGLBqbGo7C9uq/71jA9nsx6GqmgPy2OM3b97MOFfXfcPRPVWaSZHg4MLHiIpcFkxUCf56&#10;l81WGGlDREG4FDTBD1Tj683bN1ddu6ZzWUteUIUAROh11ya4NqZde57Oa9oQfSFbKuCwlKohBkxV&#10;eYUiHaA33Jv7/sLrpCpaJXOqNeymwyHeOPyypLn5XJaaGsQTDNyM+yr3Pdivt7ki60qRtmb5SIP8&#10;A4uGMAFBT1ApMQQdFXsB1bBcSS1Lc5HLxpNlyXLqcoBsAv9ZNrc1aanLBcTR7Ukm/f9g80/3XxRi&#10;BdQO5BGkgRrd0d6gd7JHsAX6dK1eg9ttC46mh33wdbnq9kbm3zUSclcTUdGtUrKrKSmAX2BvemdX&#10;BxxtQQ7dR1lAHHI00gH1pWqseCAHAnQg8nCqjeWSw2a0Wi3CCI5yOFvG0SKKXAiynm63Spv3VDbI&#10;LhKsoPYOndzfaGPZkPXkYoMJmTHOXf25QF2C42geDXlJzgp7aN20qg47rtA9gQ7KMh9+Y1x97tYw&#10;A33MWZPglfUZO8uqsReFi2II48MamHBhwanrUKDnsj8CxG1ddKhgNgFob4ABA9o1Cq0BlpLmGzO1&#10;6wyr0QuKzm/YJ7ytyUD8chnH8cR7yMgJIqeYznpCB4QfidkSuF7+FfvxfrVfhbNwvtjPQj9NZ9ts&#10;F84WWbCM0st0t0uD35ZTEK5rVhRUWBmnuQrCv+vbccKHiTifLFeUZxIMrVjpkWulUSuh/15RJt1m&#10;6XY5ilBpq9zkfRn5/tjT5+Xeh1m6m796Ixjq8UL+LMqy/eLsCtT6RI4zgWBQYDoWrrhQT50TTu30&#10;TVcUGVvPeyriUKAeOgUQp9q4AbMzNUyX6Q/9MMsWzQ7fQRYPMHHQNVYS+1DDopbqJ0YdPHoJ1j+O&#10;RFGM+AcBqsVBGIKbcUYYLee2485PDucnROQAlWCDISu73JnhZT22ilU1RBo0FXILk14yN4SPrCAT&#10;a8DD5nIaH2H7cp7bzuvxr2LzBwAA//8DAFBLAwQUAAYACAAAACEA9C6mzN0AAAAIAQAADwAAAGRy&#10;cy9kb3ducmV2LnhtbEyPwU7DMAyG70i8Q2Qkbixt2Spamk4ItBuIbsA9a9KkonGqJuvK22NO42j/&#10;n35/rraLG9isp9B7FJCuEmAaW696NAI+P3Z3D8BClKjk4FEL+NEBtvX1VSVL5c+41/MhGkYlGEop&#10;wMY4lpyH1monw8qPGinr/ORkpHEyXE3yTOVu4FmS5NzJHumClaN+trr9PpycgH3z0uXFV2Ne34od&#10;b9/t3JmmE+L2Znl6BBb1Ei8w/OmTOtTkdPQnVIENAtYbAgVkaQaM4uI+pcWRuHW+AV5X/P8D9S8A&#10;AAD//wMAUEsBAi0AFAAGAAgAAAAhALaDOJL+AAAA4QEAABMAAAAAAAAAAAAAAAAAAAAAAFtDb250&#10;ZW50X1R5cGVzXS54bWxQSwECLQAUAAYACAAAACEAOP0h/9YAAACUAQAACwAAAAAAAAAAAAAAAAAv&#10;AQAAX3JlbHMvLnJlbHNQSwECLQAUAAYACAAAACEArR4GPxcDAAByBgAADgAAAAAAAAAAAAAAAAAu&#10;AgAAZHJzL2Uyb0RvYy54bWxQSwECLQAUAAYACAAAACEA9C6mzN0AAAAIAQAADwAAAAAAAAAAAAAA&#10;AABxBQAAZHJzL2Rvd25yZXYueG1sUEsFBgAAAAAEAAQA8wAAAHsGAAAAAA==&#10;" filled="f" fillcolor="#dafda7" strokecolor="red">
                <v:fill color2="#f5ffe6" rotate="t" angle="180" colors="0 #dafda7;22938f #e4fdc2;1 #f5ffe6" focus="100%" type="gradient"/>
                <v:shadow on="t" color="black" opacity="24903f" origin=",.5" offset="0,.55556mm"/>
                <v:textbox>
                  <w:txbxContent>
                    <w:p w:rsidR="00AC3174" w:rsidRDefault="00AC3174" w:rsidP="00AC3174">
                      <w:pPr>
                        <w:autoSpaceDE w:val="0"/>
                        <w:autoSpaceDN w:val="0"/>
                        <w:adjustRightInd w:val="0"/>
                        <w:spacing w:after="0" w:line="240" w:lineRule="auto"/>
                        <w:jc w:val="center"/>
                        <w:rPr>
                          <w:rFonts w:ascii="Times New Roman" w:hAnsi="Times New Roman"/>
                          <w:b/>
                          <w:bCs/>
                          <w:iCs/>
                          <w:color w:val="002060"/>
                          <w:sz w:val="28"/>
                          <w:szCs w:val="28"/>
                        </w:rPr>
                      </w:pPr>
                    </w:p>
                    <w:p w:rsidR="00AC3174" w:rsidRPr="00D01E9F" w:rsidRDefault="00AC3174" w:rsidP="00AC3174">
                      <w:pPr>
                        <w:jc w:val="center"/>
                        <w:rPr>
                          <w:rFonts w:ascii="Arial" w:hAnsi="Arial" w:cs="Arial"/>
                          <w:lang w:val="ru-RU"/>
                        </w:rPr>
                      </w:pPr>
                      <w:r w:rsidRPr="008A4CE5">
                        <w:rPr>
                          <w:rFonts w:ascii="Arial" w:hAnsi="Arial" w:cs="Arial"/>
                          <w:b/>
                          <w:bCs/>
                          <w:iCs/>
                          <w:color w:val="002060"/>
                          <w:sz w:val="28"/>
                          <w:szCs w:val="28"/>
                          <w:lang w:val="ru-RU"/>
                        </w:rPr>
                        <w:t>10. СПИСАК ИЗВРШЕНИХ УСЛУГА – СТРУЧНЕ РЕФЕРЕНЦЕ</w:t>
                      </w:r>
                    </w:p>
                  </w:txbxContent>
                </v:textbox>
              </v:shape>
            </w:pict>
          </mc:Fallback>
        </mc:AlternateContent>
      </w:r>
    </w:p>
    <w:p w:rsidR="00AC3174" w:rsidRPr="00142E39" w:rsidRDefault="00AC3174" w:rsidP="00AC3174">
      <w:pPr>
        <w:autoSpaceDE w:val="0"/>
        <w:autoSpaceDN w:val="0"/>
        <w:adjustRightInd w:val="0"/>
        <w:spacing w:after="0" w:line="240" w:lineRule="auto"/>
        <w:jc w:val="both"/>
        <w:rPr>
          <w:rFonts w:ascii="Arial" w:eastAsia="TimesNewRomanPSMT" w:hAnsi="Arial" w:cs="Arial"/>
          <w:b/>
          <w:bCs/>
          <w:color w:val="7030A0"/>
          <w:sz w:val="24"/>
          <w:szCs w:val="24"/>
        </w:rPr>
      </w:pPr>
    </w:p>
    <w:p w:rsidR="00AC3174" w:rsidRPr="00142E39" w:rsidRDefault="00AC3174" w:rsidP="00AC3174">
      <w:pPr>
        <w:autoSpaceDE w:val="0"/>
        <w:autoSpaceDN w:val="0"/>
        <w:adjustRightInd w:val="0"/>
        <w:spacing w:after="0" w:line="240" w:lineRule="auto"/>
        <w:jc w:val="both"/>
        <w:rPr>
          <w:rFonts w:ascii="Arial" w:eastAsia="TimesNewRomanPSMT" w:hAnsi="Arial" w:cs="Arial"/>
          <w:b/>
          <w:bCs/>
          <w:color w:val="7030A0"/>
          <w:sz w:val="24"/>
          <w:szCs w:val="24"/>
        </w:rPr>
      </w:pPr>
    </w:p>
    <w:p w:rsidR="00AC3174" w:rsidRPr="00142E39" w:rsidRDefault="00AC3174" w:rsidP="00AC3174">
      <w:pPr>
        <w:autoSpaceDE w:val="0"/>
        <w:autoSpaceDN w:val="0"/>
        <w:adjustRightInd w:val="0"/>
        <w:spacing w:after="0" w:line="240" w:lineRule="auto"/>
        <w:jc w:val="both"/>
        <w:rPr>
          <w:rFonts w:ascii="Arial" w:eastAsia="TimesNewRomanPSMT" w:hAnsi="Arial" w:cs="Arial"/>
          <w:b/>
          <w:bCs/>
          <w:color w:val="7030A0"/>
          <w:sz w:val="24"/>
          <w:szCs w:val="24"/>
        </w:rPr>
      </w:pPr>
    </w:p>
    <w:p w:rsidR="00AC3174" w:rsidRPr="00142E39" w:rsidRDefault="00AC3174" w:rsidP="00AC3174">
      <w:pPr>
        <w:autoSpaceDE w:val="0"/>
        <w:autoSpaceDN w:val="0"/>
        <w:adjustRightInd w:val="0"/>
        <w:spacing w:after="0" w:line="240" w:lineRule="auto"/>
        <w:ind w:left="360"/>
        <w:jc w:val="center"/>
        <w:rPr>
          <w:rFonts w:ascii="Arial" w:hAnsi="Arial" w:cs="Arial"/>
          <w:b/>
          <w:bCs/>
          <w:iCs/>
          <w:color w:val="7030A0"/>
          <w:sz w:val="28"/>
          <w:szCs w:val="28"/>
        </w:rPr>
      </w:pPr>
    </w:p>
    <w:p w:rsidR="00AC3174" w:rsidRPr="00142E39" w:rsidRDefault="00AC3174" w:rsidP="00AC3174">
      <w:pPr>
        <w:autoSpaceDE w:val="0"/>
        <w:autoSpaceDN w:val="0"/>
        <w:adjustRightInd w:val="0"/>
        <w:spacing w:after="0" w:line="240" w:lineRule="auto"/>
        <w:ind w:left="360"/>
        <w:jc w:val="center"/>
        <w:rPr>
          <w:rFonts w:ascii="Arial" w:hAnsi="Arial" w:cs="Arial"/>
          <w:b/>
          <w:bCs/>
          <w:iCs/>
          <w:color w:val="7030A0"/>
          <w:sz w:val="28"/>
          <w:szCs w:val="28"/>
        </w:rPr>
      </w:pPr>
    </w:p>
    <w:p w:rsidR="00AC3174" w:rsidRPr="00142E39" w:rsidRDefault="00AC3174" w:rsidP="00AC3174">
      <w:pPr>
        <w:autoSpaceDE w:val="0"/>
        <w:autoSpaceDN w:val="0"/>
        <w:adjustRightInd w:val="0"/>
        <w:spacing w:after="0" w:line="240" w:lineRule="auto"/>
        <w:ind w:left="360"/>
        <w:jc w:val="center"/>
        <w:rPr>
          <w:rFonts w:ascii="Arial" w:hAnsi="Arial" w:cs="Arial"/>
          <w:b/>
          <w:bCs/>
          <w:iCs/>
          <w:color w:val="7030A0"/>
          <w:sz w:val="28"/>
          <w:szCs w:val="28"/>
        </w:rPr>
      </w:pPr>
    </w:p>
    <w:p w:rsidR="00AC3174" w:rsidRPr="00142E39" w:rsidRDefault="00AC3174" w:rsidP="00AC3174">
      <w:pPr>
        <w:autoSpaceDE w:val="0"/>
        <w:autoSpaceDN w:val="0"/>
        <w:adjustRightInd w:val="0"/>
        <w:spacing w:after="0" w:line="240" w:lineRule="auto"/>
        <w:ind w:left="360"/>
        <w:jc w:val="center"/>
        <w:rPr>
          <w:rFonts w:ascii="Arial" w:hAnsi="Arial" w:cs="Arial"/>
          <w:b/>
          <w:bCs/>
          <w:iCs/>
          <w:color w:val="7030A0"/>
          <w:sz w:val="28"/>
          <w:szCs w:val="28"/>
        </w:rPr>
      </w:pPr>
    </w:p>
    <w:tbl>
      <w:tblPr>
        <w:tblW w:w="1043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887"/>
        <w:gridCol w:w="1444"/>
        <w:gridCol w:w="1661"/>
        <w:gridCol w:w="1540"/>
        <w:gridCol w:w="3433"/>
      </w:tblGrid>
      <w:tr w:rsidR="00AC3174" w:rsidRPr="00215C05" w:rsidTr="00496356">
        <w:tc>
          <w:tcPr>
            <w:tcW w:w="525" w:type="dxa"/>
          </w:tcPr>
          <w:p w:rsidR="00AC3174" w:rsidRPr="00AA06E2" w:rsidRDefault="00AC3174" w:rsidP="00496356">
            <w:pPr>
              <w:spacing w:after="0" w:line="360" w:lineRule="auto"/>
              <w:jc w:val="center"/>
              <w:rPr>
                <w:rFonts w:ascii="Arial" w:hAnsi="Arial" w:cs="Arial"/>
                <w:b/>
                <w:bCs/>
                <w:iCs/>
                <w:sz w:val="28"/>
                <w:szCs w:val="28"/>
              </w:rPr>
            </w:pPr>
          </w:p>
        </w:tc>
        <w:tc>
          <w:tcPr>
            <w:tcW w:w="2210" w:type="dxa"/>
            <w:vAlign w:val="center"/>
          </w:tcPr>
          <w:p w:rsidR="00AC3174" w:rsidRPr="00AA06E2" w:rsidRDefault="00AC3174" w:rsidP="00496356">
            <w:pPr>
              <w:spacing w:after="0" w:line="240" w:lineRule="auto"/>
              <w:jc w:val="center"/>
              <w:rPr>
                <w:rFonts w:ascii="Arial" w:hAnsi="Arial" w:cs="Arial"/>
                <w:bCs/>
                <w:iCs/>
                <w:sz w:val="24"/>
                <w:szCs w:val="24"/>
              </w:rPr>
            </w:pPr>
          </w:p>
          <w:p w:rsidR="00AC3174" w:rsidRPr="00AA06E2" w:rsidRDefault="00AC3174" w:rsidP="00496356">
            <w:pPr>
              <w:spacing w:after="0" w:line="240" w:lineRule="auto"/>
              <w:jc w:val="center"/>
              <w:rPr>
                <w:rFonts w:ascii="Arial" w:hAnsi="Arial" w:cs="Arial"/>
                <w:bCs/>
                <w:iCs/>
                <w:sz w:val="24"/>
                <w:szCs w:val="24"/>
              </w:rPr>
            </w:pPr>
            <w:r w:rsidRPr="00AA06E2">
              <w:rPr>
                <w:rFonts w:ascii="Arial" w:hAnsi="Arial" w:cs="Arial"/>
                <w:bCs/>
                <w:iCs/>
                <w:sz w:val="24"/>
                <w:szCs w:val="24"/>
              </w:rPr>
              <w:t>Референтни наручилац</w:t>
            </w:r>
          </w:p>
        </w:tc>
        <w:tc>
          <w:tcPr>
            <w:tcW w:w="1579" w:type="dxa"/>
            <w:vAlign w:val="center"/>
          </w:tcPr>
          <w:p w:rsidR="00AC3174" w:rsidRPr="00D01E9F" w:rsidRDefault="00AC3174" w:rsidP="00496356">
            <w:pPr>
              <w:spacing w:after="0" w:line="240" w:lineRule="auto"/>
              <w:jc w:val="center"/>
              <w:rPr>
                <w:rFonts w:ascii="Arial" w:hAnsi="Arial" w:cs="Arial"/>
                <w:bCs/>
                <w:iCs/>
                <w:sz w:val="24"/>
                <w:szCs w:val="24"/>
                <w:lang w:val="ru-RU"/>
              </w:rPr>
            </w:pPr>
          </w:p>
          <w:p w:rsidR="00AC3174" w:rsidRPr="00D01E9F" w:rsidRDefault="00AC3174" w:rsidP="00496356">
            <w:pPr>
              <w:spacing w:after="0" w:line="240" w:lineRule="auto"/>
              <w:jc w:val="center"/>
              <w:rPr>
                <w:rFonts w:ascii="Arial" w:hAnsi="Arial" w:cs="Arial"/>
                <w:b/>
                <w:bCs/>
                <w:iCs/>
                <w:sz w:val="28"/>
                <w:szCs w:val="28"/>
                <w:lang w:val="ru-RU"/>
              </w:rPr>
            </w:pPr>
            <w:r w:rsidRPr="00D01E9F">
              <w:rPr>
                <w:rFonts w:ascii="Arial" w:hAnsi="Arial" w:cs="Arial"/>
                <w:bCs/>
                <w:iCs/>
                <w:sz w:val="24"/>
                <w:szCs w:val="24"/>
                <w:lang w:val="ru-RU"/>
              </w:rPr>
              <w:t>Лице за контакт</w:t>
            </w:r>
            <w:r w:rsidRPr="00AA06E2">
              <w:rPr>
                <w:rFonts w:ascii="Arial" w:hAnsi="Arial" w:cs="Arial"/>
                <w:bCs/>
                <w:iCs/>
                <w:sz w:val="24"/>
                <w:szCs w:val="24"/>
                <w:lang w:val="sr-Cyrl-CS"/>
              </w:rPr>
              <w:t xml:space="preserve"> и број телефона</w:t>
            </w:r>
          </w:p>
        </w:tc>
        <w:tc>
          <w:tcPr>
            <w:tcW w:w="2205" w:type="dxa"/>
            <w:vAlign w:val="center"/>
          </w:tcPr>
          <w:p w:rsidR="00AC3174" w:rsidRPr="00AA06E2" w:rsidRDefault="00AC3174" w:rsidP="00496356">
            <w:pPr>
              <w:spacing w:after="0" w:line="240" w:lineRule="auto"/>
              <w:jc w:val="center"/>
              <w:rPr>
                <w:rFonts w:ascii="Arial" w:hAnsi="Arial" w:cs="Arial"/>
                <w:bCs/>
                <w:iCs/>
                <w:sz w:val="24"/>
                <w:szCs w:val="24"/>
                <w:lang w:val="sr-Cyrl-CS"/>
              </w:rPr>
            </w:pPr>
          </w:p>
          <w:p w:rsidR="00AC3174" w:rsidRPr="00AA06E2" w:rsidRDefault="00AC3174" w:rsidP="00496356">
            <w:pPr>
              <w:spacing w:after="0" w:line="240" w:lineRule="auto"/>
              <w:jc w:val="center"/>
              <w:rPr>
                <w:rFonts w:ascii="Arial" w:hAnsi="Arial" w:cs="Arial"/>
                <w:bCs/>
                <w:iCs/>
                <w:sz w:val="24"/>
                <w:szCs w:val="24"/>
                <w:lang w:val="sr-Cyrl-CS"/>
              </w:rPr>
            </w:pPr>
            <w:r w:rsidRPr="00AA06E2">
              <w:rPr>
                <w:rFonts w:ascii="Arial" w:hAnsi="Arial" w:cs="Arial"/>
                <w:bCs/>
                <w:iCs/>
                <w:sz w:val="24"/>
                <w:szCs w:val="24"/>
                <w:lang w:val="sr-Cyrl-CS"/>
              </w:rPr>
              <w:t>Предмет уговора</w:t>
            </w:r>
          </w:p>
        </w:tc>
        <w:tc>
          <w:tcPr>
            <w:tcW w:w="1600" w:type="dxa"/>
            <w:vAlign w:val="center"/>
          </w:tcPr>
          <w:p w:rsidR="00AC3174" w:rsidRPr="00AA06E2" w:rsidRDefault="00AC3174" w:rsidP="00496356">
            <w:pPr>
              <w:spacing w:after="0" w:line="240" w:lineRule="auto"/>
              <w:jc w:val="center"/>
              <w:rPr>
                <w:rFonts w:ascii="Arial" w:hAnsi="Arial" w:cs="Arial"/>
                <w:bCs/>
                <w:iCs/>
                <w:sz w:val="24"/>
                <w:szCs w:val="24"/>
                <w:lang w:val="sr-Cyrl-CS"/>
              </w:rPr>
            </w:pPr>
          </w:p>
          <w:p w:rsidR="00AC3174" w:rsidRPr="00AA06E2" w:rsidRDefault="00AC3174" w:rsidP="00496356">
            <w:pPr>
              <w:spacing w:after="0" w:line="240" w:lineRule="auto"/>
              <w:jc w:val="center"/>
              <w:rPr>
                <w:rFonts w:ascii="Arial" w:hAnsi="Arial" w:cs="Arial"/>
                <w:b/>
                <w:bCs/>
                <w:iCs/>
                <w:sz w:val="28"/>
                <w:szCs w:val="28"/>
              </w:rPr>
            </w:pPr>
            <w:r w:rsidRPr="00AA06E2">
              <w:rPr>
                <w:rFonts w:ascii="Arial" w:hAnsi="Arial" w:cs="Arial"/>
                <w:bCs/>
                <w:iCs/>
                <w:sz w:val="24"/>
                <w:szCs w:val="24"/>
                <w:lang w:val="sr-Cyrl-CS"/>
              </w:rPr>
              <w:t>Датум закључења уговора</w:t>
            </w:r>
          </w:p>
        </w:tc>
        <w:tc>
          <w:tcPr>
            <w:tcW w:w="2312" w:type="dxa"/>
            <w:vAlign w:val="center"/>
          </w:tcPr>
          <w:p w:rsidR="00AC3174" w:rsidRPr="00D01E9F" w:rsidRDefault="008313F2" w:rsidP="00496356">
            <w:pPr>
              <w:spacing w:after="0" w:line="240" w:lineRule="auto"/>
              <w:jc w:val="center"/>
              <w:rPr>
                <w:rFonts w:ascii="Arial" w:hAnsi="Arial" w:cs="Arial"/>
                <w:b/>
                <w:bCs/>
                <w:iCs/>
                <w:sz w:val="28"/>
                <w:szCs w:val="28"/>
                <w:lang w:val="ru-RU"/>
              </w:rPr>
            </w:pPr>
            <w:r w:rsidRPr="008313F2">
              <w:rPr>
                <w:rFonts w:ascii="Arial" w:hAnsi="Arial" w:cs="Arial"/>
                <w:bCs/>
                <w:iCs/>
                <w:sz w:val="24"/>
                <w:szCs w:val="24"/>
                <w:lang w:val="sr-Cyrl-CS"/>
              </w:rPr>
              <w:t>Вредност извршених услуга дин./евра/.............(уговорена валута) без ПДВ</w:t>
            </w:r>
          </w:p>
        </w:tc>
      </w:tr>
      <w:tr w:rsidR="00AC3174" w:rsidRPr="00AA06E2" w:rsidTr="00496356">
        <w:tc>
          <w:tcPr>
            <w:tcW w:w="525" w:type="dxa"/>
          </w:tcPr>
          <w:p w:rsidR="00AC3174" w:rsidRPr="00AA06E2" w:rsidRDefault="00AC3174" w:rsidP="00496356">
            <w:pPr>
              <w:spacing w:after="0" w:line="360" w:lineRule="auto"/>
              <w:jc w:val="center"/>
              <w:rPr>
                <w:rFonts w:ascii="Arial" w:hAnsi="Arial" w:cs="Arial"/>
                <w:bCs/>
                <w:iCs/>
                <w:sz w:val="24"/>
                <w:szCs w:val="24"/>
              </w:rPr>
            </w:pPr>
            <w:r w:rsidRPr="00AA06E2">
              <w:rPr>
                <w:rFonts w:ascii="Arial" w:hAnsi="Arial" w:cs="Arial"/>
                <w:bCs/>
                <w:iCs/>
                <w:sz w:val="24"/>
                <w:szCs w:val="24"/>
              </w:rPr>
              <w:t>1.</w:t>
            </w:r>
          </w:p>
        </w:tc>
        <w:tc>
          <w:tcPr>
            <w:tcW w:w="2210" w:type="dxa"/>
          </w:tcPr>
          <w:p w:rsidR="00AC3174" w:rsidRPr="00AA06E2" w:rsidRDefault="00AC3174" w:rsidP="00496356">
            <w:pPr>
              <w:spacing w:after="0" w:line="240" w:lineRule="auto"/>
              <w:jc w:val="center"/>
              <w:rPr>
                <w:rFonts w:ascii="Arial" w:hAnsi="Arial" w:cs="Arial"/>
                <w:b/>
                <w:bCs/>
                <w:iCs/>
                <w:sz w:val="28"/>
                <w:szCs w:val="28"/>
              </w:rPr>
            </w:pPr>
          </w:p>
        </w:tc>
        <w:tc>
          <w:tcPr>
            <w:tcW w:w="1579" w:type="dxa"/>
          </w:tcPr>
          <w:p w:rsidR="00AC3174" w:rsidRPr="00AA06E2" w:rsidRDefault="00AC3174" w:rsidP="00496356">
            <w:pPr>
              <w:spacing w:after="0" w:line="240" w:lineRule="auto"/>
              <w:jc w:val="center"/>
              <w:rPr>
                <w:rFonts w:ascii="Arial" w:hAnsi="Arial" w:cs="Arial"/>
                <w:b/>
                <w:bCs/>
                <w:iCs/>
                <w:sz w:val="28"/>
                <w:szCs w:val="28"/>
              </w:rPr>
            </w:pPr>
          </w:p>
        </w:tc>
        <w:tc>
          <w:tcPr>
            <w:tcW w:w="2205" w:type="dxa"/>
          </w:tcPr>
          <w:p w:rsidR="00AC3174" w:rsidRPr="00AA06E2" w:rsidRDefault="00AC3174" w:rsidP="00496356">
            <w:pPr>
              <w:spacing w:after="0" w:line="240" w:lineRule="auto"/>
              <w:jc w:val="center"/>
              <w:rPr>
                <w:rFonts w:ascii="Arial" w:hAnsi="Arial" w:cs="Arial"/>
                <w:b/>
                <w:bCs/>
                <w:iCs/>
                <w:sz w:val="28"/>
                <w:szCs w:val="28"/>
              </w:rPr>
            </w:pPr>
          </w:p>
        </w:tc>
        <w:tc>
          <w:tcPr>
            <w:tcW w:w="1600" w:type="dxa"/>
          </w:tcPr>
          <w:p w:rsidR="00AC3174" w:rsidRPr="00AA06E2" w:rsidRDefault="00AC3174" w:rsidP="00496356">
            <w:pPr>
              <w:spacing w:after="0" w:line="240" w:lineRule="auto"/>
              <w:jc w:val="center"/>
              <w:rPr>
                <w:rFonts w:ascii="Arial" w:hAnsi="Arial" w:cs="Arial"/>
                <w:b/>
                <w:bCs/>
                <w:iCs/>
                <w:sz w:val="28"/>
                <w:szCs w:val="28"/>
              </w:rPr>
            </w:pPr>
          </w:p>
        </w:tc>
        <w:tc>
          <w:tcPr>
            <w:tcW w:w="2312" w:type="dxa"/>
          </w:tcPr>
          <w:p w:rsidR="00AC3174" w:rsidRPr="00AA06E2" w:rsidRDefault="00AC3174" w:rsidP="00496356">
            <w:pPr>
              <w:spacing w:after="0" w:line="360" w:lineRule="auto"/>
              <w:jc w:val="center"/>
              <w:rPr>
                <w:rFonts w:ascii="Arial" w:hAnsi="Arial" w:cs="Arial"/>
                <w:b/>
                <w:bCs/>
                <w:iCs/>
                <w:sz w:val="28"/>
                <w:szCs w:val="28"/>
              </w:rPr>
            </w:pPr>
          </w:p>
        </w:tc>
      </w:tr>
      <w:tr w:rsidR="00AC3174" w:rsidRPr="00AA06E2" w:rsidTr="00496356">
        <w:tc>
          <w:tcPr>
            <w:tcW w:w="525" w:type="dxa"/>
          </w:tcPr>
          <w:p w:rsidR="00AC3174" w:rsidRPr="00AA06E2" w:rsidRDefault="00AC3174" w:rsidP="00496356">
            <w:pPr>
              <w:spacing w:after="0" w:line="360" w:lineRule="auto"/>
              <w:jc w:val="center"/>
              <w:rPr>
                <w:rFonts w:ascii="Arial" w:hAnsi="Arial" w:cs="Arial"/>
                <w:bCs/>
                <w:iCs/>
                <w:sz w:val="24"/>
                <w:szCs w:val="24"/>
              </w:rPr>
            </w:pPr>
            <w:r w:rsidRPr="00AA06E2">
              <w:rPr>
                <w:rFonts w:ascii="Arial" w:hAnsi="Arial" w:cs="Arial"/>
                <w:bCs/>
                <w:iCs/>
                <w:sz w:val="24"/>
                <w:szCs w:val="24"/>
              </w:rPr>
              <w:t>2.</w:t>
            </w:r>
          </w:p>
        </w:tc>
        <w:tc>
          <w:tcPr>
            <w:tcW w:w="2210" w:type="dxa"/>
          </w:tcPr>
          <w:p w:rsidR="00AC3174" w:rsidRPr="00AA06E2" w:rsidRDefault="00AC3174" w:rsidP="00496356">
            <w:pPr>
              <w:spacing w:after="0" w:line="240" w:lineRule="auto"/>
              <w:jc w:val="center"/>
              <w:rPr>
                <w:rFonts w:ascii="Arial" w:hAnsi="Arial" w:cs="Arial"/>
                <w:b/>
                <w:bCs/>
                <w:iCs/>
                <w:sz w:val="28"/>
                <w:szCs w:val="28"/>
              </w:rPr>
            </w:pPr>
          </w:p>
        </w:tc>
        <w:tc>
          <w:tcPr>
            <w:tcW w:w="1579" w:type="dxa"/>
          </w:tcPr>
          <w:p w:rsidR="00AC3174" w:rsidRPr="00AA06E2" w:rsidRDefault="00AC3174" w:rsidP="00496356">
            <w:pPr>
              <w:spacing w:after="0" w:line="240" w:lineRule="auto"/>
              <w:jc w:val="center"/>
              <w:rPr>
                <w:rFonts w:ascii="Arial" w:hAnsi="Arial" w:cs="Arial"/>
                <w:b/>
                <w:bCs/>
                <w:iCs/>
                <w:sz w:val="28"/>
                <w:szCs w:val="28"/>
              </w:rPr>
            </w:pPr>
          </w:p>
        </w:tc>
        <w:tc>
          <w:tcPr>
            <w:tcW w:w="2205" w:type="dxa"/>
          </w:tcPr>
          <w:p w:rsidR="00AC3174" w:rsidRPr="00AA06E2" w:rsidRDefault="00AC3174" w:rsidP="00496356">
            <w:pPr>
              <w:spacing w:after="0" w:line="240" w:lineRule="auto"/>
              <w:jc w:val="center"/>
              <w:rPr>
                <w:rFonts w:ascii="Arial" w:hAnsi="Arial" w:cs="Arial"/>
                <w:b/>
                <w:bCs/>
                <w:iCs/>
                <w:sz w:val="28"/>
                <w:szCs w:val="28"/>
              </w:rPr>
            </w:pPr>
          </w:p>
        </w:tc>
        <w:tc>
          <w:tcPr>
            <w:tcW w:w="1600" w:type="dxa"/>
          </w:tcPr>
          <w:p w:rsidR="00AC3174" w:rsidRPr="00AA06E2" w:rsidRDefault="00AC3174" w:rsidP="00496356">
            <w:pPr>
              <w:spacing w:after="0" w:line="240" w:lineRule="auto"/>
              <w:jc w:val="center"/>
              <w:rPr>
                <w:rFonts w:ascii="Arial" w:hAnsi="Arial" w:cs="Arial"/>
                <w:b/>
                <w:bCs/>
                <w:iCs/>
                <w:sz w:val="28"/>
                <w:szCs w:val="28"/>
              </w:rPr>
            </w:pPr>
          </w:p>
        </w:tc>
        <w:tc>
          <w:tcPr>
            <w:tcW w:w="2312" w:type="dxa"/>
          </w:tcPr>
          <w:p w:rsidR="00AC3174" w:rsidRPr="00AA06E2" w:rsidRDefault="00AC3174" w:rsidP="00496356">
            <w:pPr>
              <w:spacing w:after="0" w:line="360" w:lineRule="auto"/>
              <w:jc w:val="center"/>
              <w:rPr>
                <w:rFonts w:ascii="Arial" w:hAnsi="Arial" w:cs="Arial"/>
                <w:b/>
                <w:bCs/>
                <w:iCs/>
                <w:sz w:val="28"/>
                <w:szCs w:val="28"/>
              </w:rPr>
            </w:pPr>
          </w:p>
        </w:tc>
      </w:tr>
      <w:tr w:rsidR="00AC3174" w:rsidRPr="00AA06E2" w:rsidTr="00496356">
        <w:tc>
          <w:tcPr>
            <w:tcW w:w="525" w:type="dxa"/>
          </w:tcPr>
          <w:p w:rsidR="00AC3174" w:rsidRPr="00AA06E2" w:rsidRDefault="00AC3174" w:rsidP="00496356">
            <w:pPr>
              <w:spacing w:after="0" w:line="360" w:lineRule="auto"/>
              <w:jc w:val="center"/>
              <w:rPr>
                <w:rFonts w:ascii="Arial" w:hAnsi="Arial" w:cs="Arial"/>
                <w:bCs/>
                <w:iCs/>
                <w:sz w:val="24"/>
                <w:szCs w:val="24"/>
              </w:rPr>
            </w:pPr>
            <w:r w:rsidRPr="00AA06E2">
              <w:rPr>
                <w:rFonts w:ascii="Arial" w:hAnsi="Arial" w:cs="Arial"/>
                <w:bCs/>
                <w:iCs/>
                <w:sz w:val="24"/>
                <w:szCs w:val="24"/>
              </w:rPr>
              <w:t>3.</w:t>
            </w:r>
          </w:p>
        </w:tc>
        <w:tc>
          <w:tcPr>
            <w:tcW w:w="2210" w:type="dxa"/>
          </w:tcPr>
          <w:p w:rsidR="00AC3174" w:rsidRPr="00AA06E2" w:rsidRDefault="00AC3174" w:rsidP="00496356">
            <w:pPr>
              <w:spacing w:after="0" w:line="240" w:lineRule="auto"/>
              <w:jc w:val="center"/>
              <w:rPr>
                <w:rFonts w:ascii="Arial" w:hAnsi="Arial" w:cs="Arial"/>
                <w:b/>
                <w:bCs/>
                <w:iCs/>
                <w:sz w:val="28"/>
                <w:szCs w:val="28"/>
              </w:rPr>
            </w:pPr>
          </w:p>
        </w:tc>
        <w:tc>
          <w:tcPr>
            <w:tcW w:w="1579" w:type="dxa"/>
          </w:tcPr>
          <w:p w:rsidR="00AC3174" w:rsidRPr="00AA06E2" w:rsidRDefault="00AC3174" w:rsidP="00496356">
            <w:pPr>
              <w:spacing w:after="0" w:line="240" w:lineRule="auto"/>
              <w:jc w:val="center"/>
              <w:rPr>
                <w:rFonts w:ascii="Arial" w:hAnsi="Arial" w:cs="Arial"/>
                <w:b/>
                <w:bCs/>
                <w:iCs/>
                <w:sz w:val="28"/>
                <w:szCs w:val="28"/>
              </w:rPr>
            </w:pPr>
          </w:p>
        </w:tc>
        <w:tc>
          <w:tcPr>
            <w:tcW w:w="2205" w:type="dxa"/>
          </w:tcPr>
          <w:p w:rsidR="00AC3174" w:rsidRPr="00AA06E2" w:rsidRDefault="00AC3174" w:rsidP="00496356">
            <w:pPr>
              <w:spacing w:after="0" w:line="240" w:lineRule="auto"/>
              <w:jc w:val="center"/>
              <w:rPr>
                <w:rFonts w:ascii="Arial" w:hAnsi="Arial" w:cs="Arial"/>
                <w:b/>
                <w:bCs/>
                <w:iCs/>
                <w:sz w:val="28"/>
                <w:szCs w:val="28"/>
              </w:rPr>
            </w:pPr>
          </w:p>
        </w:tc>
        <w:tc>
          <w:tcPr>
            <w:tcW w:w="1600" w:type="dxa"/>
          </w:tcPr>
          <w:p w:rsidR="00AC3174" w:rsidRPr="00AA06E2" w:rsidRDefault="00AC3174" w:rsidP="00496356">
            <w:pPr>
              <w:spacing w:after="0" w:line="240" w:lineRule="auto"/>
              <w:jc w:val="center"/>
              <w:rPr>
                <w:rFonts w:ascii="Arial" w:hAnsi="Arial" w:cs="Arial"/>
                <w:b/>
                <w:bCs/>
                <w:iCs/>
                <w:sz w:val="28"/>
                <w:szCs w:val="28"/>
              </w:rPr>
            </w:pPr>
          </w:p>
        </w:tc>
        <w:tc>
          <w:tcPr>
            <w:tcW w:w="2312" w:type="dxa"/>
          </w:tcPr>
          <w:p w:rsidR="00AC3174" w:rsidRPr="00AA06E2" w:rsidRDefault="00AC3174" w:rsidP="00496356">
            <w:pPr>
              <w:spacing w:after="0" w:line="360" w:lineRule="auto"/>
              <w:jc w:val="center"/>
              <w:rPr>
                <w:rFonts w:ascii="Arial" w:hAnsi="Arial" w:cs="Arial"/>
                <w:b/>
                <w:bCs/>
                <w:iCs/>
                <w:sz w:val="28"/>
                <w:szCs w:val="28"/>
              </w:rPr>
            </w:pPr>
          </w:p>
        </w:tc>
      </w:tr>
      <w:tr w:rsidR="00AC3174" w:rsidRPr="00AA06E2" w:rsidTr="00496356">
        <w:tc>
          <w:tcPr>
            <w:tcW w:w="525" w:type="dxa"/>
          </w:tcPr>
          <w:p w:rsidR="00AC3174" w:rsidRPr="00AA06E2" w:rsidRDefault="00AC3174" w:rsidP="00496356">
            <w:pPr>
              <w:spacing w:after="0" w:line="360" w:lineRule="auto"/>
              <w:jc w:val="center"/>
              <w:rPr>
                <w:rFonts w:ascii="Arial" w:hAnsi="Arial" w:cs="Arial"/>
                <w:bCs/>
                <w:iCs/>
                <w:sz w:val="24"/>
                <w:szCs w:val="24"/>
              </w:rPr>
            </w:pPr>
            <w:r w:rsidRPr="00AA06E2">
              <w:rPr>
                <w:rFonts w:ascii="Arial" w:hAnsi="Arial" w:cs="Arial"/>
                <w:bCs/>
                <w:iCs/>
                <w:sz w:val="24"/>
                <w:szCs w:val="24"/>
              </w:rPr>
              <w:t>4.</w:t>
            </w:r>
          </w:p>
        </w:tc>
        <w:tc>
          <w:tcPr>
            <w:tcW w:w="2210" w:type="dxa"/>
          </w:tcPr>
          <w:p w:rsidR="00AC3174" w:rsidRPr="00AA06E2" w:rsidRDefault="00AC3174" w:rsidP="00496356">
            <w:pPr>
              <w:spacing w:after="0" w:line="240" w:lineRule="auto"/>
              <w:jc w:val="center"/>
              <w:rPr>
                <w:rFonts w:ascii="Arial" w:hAnsi="Arial" w:cs="Arial"/>
                <w:b/>
                <w:bCs/>
                <w:iCs/>
                <w:sz w:val="28"/>
                <w:szCs w:val="28"/>
              </w:rPr>
            </w:pPr>
          </w:p>
        </w:tc>
        <w:tc>
          <w:tcPr>
            <w:tcW w:w="1579" w:type="dxa"/>
          </w:tcPr>
          <w:p w:rsidR="00AC3174" w:rsidRPr="00AA06E2" w:rsidRDefault="00AC3174" w:rsidP="00496356">
            <w:pPr>
              <w:spacing w:after="0" w:line="240" w:lineRule="auto"/>
              <w:jc w:val="center"/>
              <w:rPr>
                <w:rFonts w:ascii="Arial" w:hAnsi="Arial" w:cs="Arial"/>
                <w:b/>
                <w:bCs/>
                <w:iCs/>
                <w:sz w:val="28"/>
                <w:szCs w:val="28"/>
              </w:rPr>
            </w:pPr>
          </w:p>
        </w:tc>
        <w:tc>
          <w:tcPr>
            <w:tcW w:w="2205" w:type="dxa"/>
          </w:tcPr>
          <w:p w:rsidR="00AC3174" w:rsidRPr="00AA06E2" w:rsidRDefault="00AC3174" w:rsidP="00496356">
            <w:pPr>
              <w:spacing w:after="0" w:line="240" w:lineRule="auto"/>
              <w:jc w:val="center"/>
              <w:rPr>
                <w:rFonts w:ascii="Arial" w:hAnsi="Arial" w:cs="Arial"/>
                <w:b/>
                <w:bCs/>
                <w:iCs/>
                <w:sz w:val="28"/>
                <w:szCs w:val="28"/>
              </w:rPr>
            </w:pPr>
          </w:p>
        </w:tc>
        <w:tc>
          <w:tcPr>
            <w:tcW w:w="1600" w:type="dxa"/>
          </w:tcPr>
          <w:p w:rsidR="00AC3174" w:rsidRPr="00AA06E2" w:rsidRDefault="00AC3174" w:rsidP="00496356">
            <w:pPr>
              <w:spacing w:after="0" w:line="240" w:lineRule="auto"/>
              <w:jc w:val="center"/>
              <w:rPr>
                <w:rFonts w:ascii="Arial" w:hAnsi="Arial" w:cs="Arial"/>
                <w:b/>
                <w:bCs/>
                <w:iCs/>
                <w:sz w:val="28"/>
                <w:szCs w:val="28"/>
              </w:rPr>
            </w:pPr>
          </w:p>
        </w:tc>
        <w:tc>
          <w:tcPr>
            <w:tcW w:w="2312" w:type="dxa"/>
          </w:tcPr>
          <w:p w:rsidR="00AC3174" w:rsidRPr="00AA06E2" w:rsidRDefault="00AC3174" w:rsidP="00496356">
            <w:pPr>
              <w:spacing w:after="0" w:line="360" w:lineRule="auto"/>
              <w:jc w:val="center"/>
              <w:rPr>
                <w:rFonts w:ascii="Arial" w:hAnsi="Arial" w:cs="Arial"/>
                <w:b/>
                <w:bCs/>
                <w:iCs/>
                <w:sz w:val="28"/>
                <w:szCs w:val="28"/>
              </w:rPr>
            </w:pPr>
          </w:p>
        </w:tc>
      </w:tr>
      <w:tr w:rsidR="00AC3174" w:rsidRPr="00AA06E2" w:rsidTr="00496356">
        <w:tc>
          <w:tcPr>
            <w:tcW w:w="525" w:type="dxa"/>
          </w:tcPr>
          <w:p w:rsidR="00AC3174" w:rsidRPr="00AA06E2" w:rsidRDefault="00AC3174" w:rsidP="00496356">
            <w:pPr>
              <w:spacing w:after="0" w:line="360" w:lineRule="auto"/>
              <w:jc w:val="center"/>
              <w:rPr>
                <w:rFonts w:ascii="Arial" w:hAnsi="Arial" w:cs="Arial"/>
                <w:bCs/>
                <w:iCs/>
                <w:sz w:val="24"/>
                <w:szCs w:val="24"/>
              </w:rPr>
            </w:pPr>
            <w:r w:rsidRPr="00AA06E2">
              <w:rPr>
                <w:rFonts w:ascii="Arial" w:hAnsi="Arial" w:cs="Arial"/>
                <w:bCs/>
                <w:iCs/>
                <w:sz w:val="24"/>
                <w:szCs w:val="24"/>
              </w:rPr>
              <w:t>5.</w:t>
            </w:r>
          </w:p>
        </w:tc>
        <w:tc>
          <w:tcPr>
            <w:tcW w:w="2210" w:type="dxa"/>
          </w:tcPr>
          <w:p w:rsidR="00AC3174" w:rsidRPr="00AA06E2" w:rsidRDefault="00AC3174" w:rsidP="00496356">
            <w:pPr>
              <w:spacing w:after="0" w:line="240" w:lineRule="auto"/>
              <w:jc w:val="center"/>
              <w:rPr>
                <w:rFonts w:ascii="Arial" w:hAnsi="Arial" w:cs="Arial"/>
                <w:b/>
                <w:bCs/>
                <w:iCs/>
                <w:sz w:val="28"/>
                <w:szCs w:val="28"/>
              </w:rPr>
            </w:pPr>
          </w:p>
        </w:tc>
        <w:tc>
          <w:tcPr>
            <w:tcW w:w="1579" w:type="dxa"/>
          </w:tcPr>
          <w:p w:rsidR="00AC3174" w:rsidRPr="00AA06E2" w:rsidRDefault="00AC3174" w:rsidP="00496356">
            <w:pPr>
              <w:spacing w:after="0" w:line="240" w:lineRule="auto"/>
              <w:jc w:val="center"/>
              <w:rPr>
                <w:rFonts w:ascii="Arial" w:hAnsi="Arial" w:cs="Arial"/>
                <w:b/>
                <w:bCs/>
                <w:iCs/>
                <w:sz w:val="28"/>
                <w:szCs w:val="28"/>
              </w:rPr>
            </w:pPr>
          </w:p>
        </w:tc>
        <w:tc>
          <w:tcPr>
            <w:tcW w:w="2205" w:type="dxa"/>
          </w:tcPr>
          <w:p w:rsidR="00AC3174" w:rsidRPr="00AA06E2" w:rsidRDefault="00AC3174" w:rsidP="00496356">
            <w:pPr>
              <w:spacing w:after="0" w:line="240" w:lineRule="auto"/>
              <w:jc w:val="center"/>
              <w:rPr>
                <w:rFonts w:ascii="Arial" w:hAnsi="Arial" w:cs="Arial"/>
                <w:b/>
                <w:bCs/>
                <w:iCs/>
                <w:sz w:val="28"/>
                <w:szCs w:val="28"/>
              </w:rPr>
            </w:pPr>
          </w:p>
        </w:tc>
        <w:tc>
          <w:tcPr>
            <w:tcW w:w="1600" w:type="dxa"/>
          </w:tcPr>
          <w:p w:rsidR="00AC3174" w:rsidRPr="00AA06E2" w:rsidRDefault="00AC3174" w:rsidP="00496356">
            <w:pPr>
              <w:spacing w:after="0" w:line="240" w:lineRule="auto"/>
              <w:jc w:val="center"/>
              <w:rPr>
                <w:rFonts w:ascii="Arial" w:hAnsi="Arial" w:cs="Arial"/>
                <w:b/>
                <w:bCs/>
                <w:iCs/>
                <w:sz w:val="28"/>
                <w:szCs w:val="28"/>
              </w:rPr>
            </w:pPr>
          </w:p>
        </w:tc>
        <w:tc>
          <w:tcPr>
            <w:tcW w:w="2312" w:type="dxa"/>
          </w:tcPr>
          <w:p w:rsidR="00AC3174" w:rsidRPr="00AA06E2" w:rsidRDefault="00AC3174" w:rsidP="00496356">
            <w:pPr>
              <w:spacing w:after="0" w:line="360" w:lineRule="auto"/>
              <w:jc w:val="center"/>
              <w:rPr>
                <w:rFonts w:ascii="Arial" w:hAnsi="Arial" w:cs="Arial"/>
                <w:b/>
                <w:bCs/>
                <w:iCs/>
                <w:sz w:val="28"/>
                <w:szCs w:val="28"/>
              </w:rPr>
            </w:pPr>
          </w:p>
        </w:tc>
      </w:tr>
      <w:tr w:rsidR="00AC3174" w:rsidRPr="00AA06E2" w:rsidTr="00496356">
        <w:tc>
          <w:tcPr>
            <w:tcW w:w="525" w:type="dxa"/>
          </w:tcPr>
          <w:p w:rsidR="00AC3174" w:rsidRPr="00AA06E2" w:rsidRDefault="00AC3174" w:rsidP="00496356">
            <w:pPr>
              <w:spacing w:after="0" w:line="360" w:lineRule="auto"/>
              <w:jc w:val="center"/>
              <w:rPr>
                <w:rFonts w:ascii="Arial" w:hAnsi="Arial" w:cs="Arial"/>
                <w:bCs/>
                <w:iCs/>
                <w:sz w:val="24"/>
                <w:szCs w:val="24"/>
              </w:rPr>
            </w:pPr>
            <w:r w:rsidRPr="00AA06E2">
              <w:rPr>
                <w:rFonts w:ascii="Arial" w:hAnsi="Arial" w:cs="Arial"/>
                <w:bCs/>
                <w:iCs/>
                <w:sz w:val="24"/>
                <w:szCs w:val="24"/>
              </w:rPr>
              <w:t>6.</w:t>
            </w:r>
          </w:p>
        </w:tc>
        <w:tc>
          <w:tcPr>
            <w:tcW w:w="2210" w:type="dxa"/>
          </w:tcPr>
          <w:p w:rsidR="00AC3174" w:rsidRPr="00AA06E2" w:rsidRDefault="00AC3174" w:rsidP="00496356">
            <w:pPr>
              <w:spacing w:after="0" w:line="240" w:lineRule="auto"/>
              <w:jc w:val="center"/>
              <w:rPr>
                <w:rFonts w:ascii="Arial" w:hAnsi="Arial" w:cs="Arial"/>
                <w:b/>
                <w:bCs/>
                <w:iCs/>
                <w:sz w:val="28"/>
                <w:szCs w:val="28"/>
              </w:rPr>
            </w:pPr>
          </w:p>
        </w:tc>
        <w:tc>
          <w:tcPr>
            <w:tcW w:w="1579" w:type="dxa"/>
          </w:tcPr>
          <w:p w:rsidR="00AC3174" w:rsidRPr="00AA06E2" w:rsidRDefault="00AC3174" w:rsidP="00496356">
            <w:pPr>
              <w:spacing w:after="0" w:line="240" w:lineRule="auto"/>
              <w:jc w:val="center"/>
              <w:rPr>
                <w:rFonts w:ascii="Arial" w:hAnsi="Arial" w:cs="Arial"/>
                <w:b/>
                <w:bCs/>
                <w:iCs/>
                <w:sz w:val="28"/>
                <w:szCs w:val="28"/>
              </w:rPr>
            </w:pPr>
          </w:p>
        </w:tc>
        <w:tc>
          <w:tcPr>
            <w:tcW w:w="2205" w:type="dxa"/>
          </w:tcPr>
          <w:p w:rsidR="00AC3174" w:rsidRPr="00AA06E2" w:rsidRDefault="00AC3174" w:rsidP="00496356">
            <w:pPr>
              <w:spacing w:after="0" w:line="240" w:lineRule="auto"/>
              <w:jc w:val="center"/>
              <w:rPr>
                <w:rFonts w:ascii="Arial" w:hAnsi="Arial" w:cs="Arial"/>
                <w:b/>
                <w:bCs/>
                <w:iCs/>
                <w:sz w:val="28"/>
                <w:szCs w:val="28"/>
              </w:rPr>
            </w:pPr>
          </w:p>
        </w:tc>
        <w:tc>
          <w:tcPr>
            <w:tcW w:w="1600" w:type="dxa"/>
          </w:tcPr>
          <w:p w:rsidR="00AC3174" w:rsidRPr="00AA06E2" w:rsidRDefault="00AC3174" w:rsidP="00496356">
            <w:pPr>
              <w:spacing w:after="0" w:line="240" w:lineRule="auto"/>
              <w:jc w:val="center"/>
              <w:rPr>
                <w:rFonts w:ascii="Arial" w:hAnsi="Arial" w:cs="Arial"/>
                <w:b/>
                <w:bCs/>
                <w:iCs/>
                <w:sz w:val="28"/>
                <w:szCs w:val="28"/>
              </w:rPr>
            </w:pPr>
          </w:p>
        </w:tc>
        <w:tc>
          <w:tcPr>
            <w:tcW w:w="2312" w:type="dxa"/>
          </w:tcPr>
          <w:p w:rsidR="00AC3174" w:rsidRPr="00AA06E2" w:rsidRDefault="00AC3174" w:rsidP="00496356">
            <w:pPr>
              <w:spacing w:after="0" w:line="360" w:lineRule="auto"/>
              <w:jc w:val="center"/>
              <w:rPr>
                <w:rFonts w:ascii="Arial" w:hAnsi="Arial" w:cs="Arial"/>
                <w:b/>
                <w:bCs/>
                <w:iCs/>
                <w:sz w:val="28"/>
                <w:szCs w:val="28"/>
              </w:rPr>
            </w:pPr>
          </w:p>
        </w:tc>
      </w:tr>
      <w:tr w:rsidR="00AC3174" w:rsidRPr="00AA06E2" w:rsidTr="00496356">
        <w:tc>
          <w:tcPr>
            <w:tcW w:w="525" w:type="dxa"/>
          </w:tcPr>
          <w:p w:rsidR="00AC3174" w:rsidRPr="00AA06E2" w:rsidRDefault="00AC3174" w:rsidP="00496356">
            <w:pPr>
              <w:spacing w:after="0" w:line="360" w:lineRule="auto"/>
              <w:jc w:val="center"/>
              <w:rPr>
                <w:rFonts w:ascii="Arial" w:hAnsi="Arial" w:cs="Arial"/>
                <w:bCs/>
                <w:iCs/>
                <w:sz w:val="24"/>
                <w:szCs w:val="24"/>
              </w:rPr>
            </w:pPr>
            <w:r w:rsidRPr="00AA06E2">
              <w:rPr>
                <w:rFonts w:ascii="Arial" w:hAnsi="Arial" w:cs="Arial"/>
                <w:bCs/>
                <w:iCs/>
                <w:sz w:val="24"/>
                <w:szCs w:val="24"/>
              </w:rPr>
              <w:t>7.</w:t>
            </w:r>
          </w:p>
        </w:tc>
        <w:tc>
          <w:tcPr>
            <w:tcW w:w="2210" w:type="dxa"/>
          </w:tcPr>
          <w:p w:rsidR="00AC3174" w:rsidRPr="00AA06E2" w:rsidRDefault="00AC3174" w:rsidP="00496356">
            <w:pPr>
              <w:spacing w:after="0" w:line="240" w:lineRule="auto"/>
              <w:jc w:val="center"/>
              <w:rPr>
                <w:rFonts w:ascii="Arial" w:hAnsi="Arial" w:cs="Arial"/>
                <w:b/>
                <w:bCs/>
                <w:iCs/>
                <w:sz w:val="28"/>
                <w:szCs w:val="28"/>
              </w:rPr>
            </w:pPr>
          </w:p>
        </w:tc>
        <w:tc>
          <w:tcPr>
            <w:tcW w:w="1579" w:type="dxa"/>
          </w:tcPr>
          <w:p w:rsidR="00AC3174" w:rsidRPr="00AA06E2" w:rsidRDefault="00AC3174" w:rsidP="00496356">
            <w:pPr>
              <w:spacing w:after="0" w:line="240" w:lineRule="auto"/>
              <w:jc w:val="center"/>
              <w:rPr>
                <w:rFonts w:ascii="Arial" w:hAnsi="Arial" w:cs="Arial"/>
                <w:b/>
                <w:bCs/>
                <w:iCs/>
                <w:sz w:val="28"/>
                <w:szCs w:val="28"/>
              </w:rPr>
            </w:pPr>
          </w:p>
        </w:tc>
        <w:tc>
          <w:tcPr>
            <w:tcW w:w="2205" w:type="dxa"/>
          </w:tcPr>
          <w:p w:rsidR="00AC3174" w:rsidRPr="00AA06E2" w:rsidRDefault="00AC3174" w:rsidP="00496356">
            <w:pPr>
              <w:spacing w:after="0" w:line="240" w:lineRule="auto"/>
              <w:jc w:val="center"/>
              <w:rPr>
                <w:rFonts w:ascii="Arial" w:hAnsi="Arial" w:cs="Arial"/>
                <w:b/>
                <w:bCs/>
                <w:iCs/>
                <w:sz w:val="24"/>
                <w:szCs w:val="24"/>
              </w:rPr>
            </w:pPr>
          </w:p>
        </w:tc>
        <w:tc>
          <w:tcPr>
            <w:tcW w:w="1600" w:type="dxa"/>
          </w:tcPr>
          <w:p w:rsidR="00AC3174" w:rsidRPr="00AA06E2" w:rsidRDefault="00AC3174" w:rsidP="00496356">
            <w:pPr>
              <w:spacing w:after="0" w:line="240" w:lineRule="auto"/>
              <w:jc w:val="center"/>
              <w:rPr>
                <w:rFonts w:ascii="Arial" w:hAnsi="Arial" w:cs="Arial"/>
                <w:b/>
                <w:bCs/>
                <w:iCs/>
                <w:sz w:val="24"/>
                <w:szCs w:val="24"/>
              </w:rPr>
            </w:pPr>
          </w:p>
        </w:tc>
        <w:tc>
          <w:tcPr>
            <w:tcW w:w="2312" w:type="dxa"/>
          </w:tcPr>
          <w:p w:rsidR="00AC3174" w:rsidRPr="00AA06E2" w:rsidRDefault="00AC3174" w:rsidP="00496356">
            <w:pPr>
              <w:spacing w:after="0" w:line="360" w:lineRule="auto"/>
              <w:jc w:val="center"/>
              <w:rPr>
                <w:rFonts w:ascii="Arial" w:hAnsi="Arial" w:cs="Arial"/>
                <w:b/>
                <w:bCs/>
                <w:iCs/>
                <w:sz w:val="24"/>
                <w:szCs w:val="24"/>
              </w:rPr>
            </w:pPr>
          </w:p>
        </w:tc>
      </w:tr>
      <w:tr w:rsidR="00AC3174" w:rsidRPr="00AA06E2" w:rsidTr="00496356">
        <w:tblPrEx>
          <w:tblLook w:val="0000" w:firstRow="0" w:lastRow="0" w:firstColumn="0" w:lastColumn="0" w:noHBand="0" w:noVBand="0"/>
        </w:tblPrEx>
        <w:trPr>
          <w:gridBefore w:val="3"/>
          <w:wBefore w:w="4314" w:type="dxa"/>
          <w:trHeight w:val="812"/>
        </w:trPr>
        <w:tc>
          <w:tcPr>
            <w:tcW w:w="3805" w:type="dxa"/>
            <w:gridSpan w:val="2"/>
          </w:tcPr>
          <w:p w:rsidR="00AC3174" w:rsidRPr="008A4CE5" w:rsidRDefault="00AC3174" w:rsidP="00496356">
            <w:pPr>
              <w:spacing w:after="0" w:line="240" w:lineRule="auto"/>
              <w:jc w:val="center"/>
              <w:rPr>
                <w:rFonts w:ascii="Arial" w:hAnsi="Arial" w:cs="Arial"/>
                <w:b/>
                <w:bCs/>
                <w:iCs/>
                <w:sz w:val="24"/>
                <w:szCs w:val="24"/>
                <w:lang w:val="ru-RU"/>
              </w:rPr>
            </w:pPr>
            <w:r w:rsidRPr="008A4CE5">
              <w:rPr>
                <w:rFonts w:ascii="Arial" w:hAnsi="Arial" w:cs="Arial"/>
                <w:b/>
                <w:bCs/>
                <w:iCs/>
                <w:sz w:val="24"/>
                <w:szCs w:val="24"/>
                <w:lang w:val="ru-RU"/>
              </w:rPr>
              <w:t>Укупна вредност</w:t>
            </w:r>
          </w:p>
          <w:p w:rsidR="008313F2" w:rsidRDefault="00AC3174" w:rsidP="00496356">
            <w:pPr>
              <w:spacing w:after="0" w:line="240" w:lineRule="auto"/>
              <w:rPr>
                <w:rFonts w:ascii="Arial" w:hAnsi="Arial" w:cs="Arial"/>
                <w:b/>
                <w:bCs/>
                <w:iCs/>
                <w:sz w:val="24"/>
                <w:szCs w:val="24"/>
                <w:lang w:val="ru-RU"/>
              </w:rPr>
            </w:pPr>
            <w:r w:rsidRPr="008A4CE5">
              <w:rPr>
                <w:rFonts w:ascii="Arial" w:hAnsi="Arial" w:cs="Arial"/>
                <w:b/>
                <w:bCs/>
                <w:iCs/>
                <w:sz w:val="24"/>
                <w:szCs w:val="24"/>
                <w:lang w:val="ru-RU"/>
              </w:rPr>
              <w:t>извршених услуга дин./евра</w:t>
            </w:r>
            <w:r w:rsidR="008313F2" w:rsidRPr="008313F2">
              <w:rPr>
                <w:rFonts w:ascii="Arial" w:hAnsi="Arial" w:cs="Arial"/>
                <w:b/>
                <w:bCs/>
                <w:iCs/>
                <w:sz w:val="24"/>
                <w:szCs w:val="24"/>
                <w:lang w:val="ru-RU"/>
              </w:rPr>
              <w:t>/.............</w:t>
            </w:r>
          </w:p>
          <w:p w:rsidR="00AC3174" w:rsidRPr="00AA06E2" w:rsidRDefault="008313F2" w:rsidP="00496356">
            <w:pPr>
              <w:spacing w:after="0" w:line="240" w:lineRule="auto"/>
              <w:rPr>
                <w:rFonts w:ascii="Arial" w:hAnsi="Arial" w:cs="Arial"/>
                <w:b/>
                <w:bCs/>
                <w:iCs/>
                <w:sz w:val="24"/>
                <w:szCs w:val="24"/>
              </w:rPr>
            </w:pPr>
            <w:r w:rsidRPr="008313F2">
              <w:rPr>
                <w:rFonts w:ascii="Arial" w:hAnsi="Arial" w:cs="Arial"/>
                <w:b/>
                <w:bCs/>
                <w:iCs/>
                <w:sz w:val="24"/>
                <w:szCs w:val="24"/>
                <w:lang w:val="ru-RU"/>
              </w:rPr>
              <w:t>(уговорена валута)</w:t>
            </w:r>
            <w:r w:rsidR="00AC3174" w:rsidRPr="008A4CE5">
              <w:rPr>
                <w:rFonts w:ascii="Arial" w:hAnsi="Arial" w:cs="Arial"/>
                <w:b/>
                <w:bCs/>
                <w:iCs/>
                <w:sz w:val="24"/>
                <w:szCs w:val="24"/>
                <w:lang w:val="ru-RU"/>
              </w:rPr>
              <w:t xml:space="preserve"> без ПДВ</w:t>
            </w:r>
          </w:p>
        </w:tc>
        <w:tc>
          <w:tcPr>
            <w:tcW w:w="2312" w:type="dxa"/>
          </w:tcPr>
          <w:p w:rsidR="00AC3174" w:rsidRPr="00AA06E2" w:rsidRDefault="00AC3174" w:rsidP="00496356">
            <w:pPr>
              <w:spacing w:after="0" w:line="240" w:lineRule="auto"/>
              <w:jc w:val="center"/>
              <w:rPr>
                <w:rFonts w:ascii="Arial" w:hAnsi="Arial" w:cs="Arial"/>
                <w:b/>
                <w:bCs/>
                <w:iCs/>
                <w:sz w:val="24"/>
                <w:szCs w:val="24"/>
              </w:rPr>
            </w:pPr>
          </w:p>
          <w:p w:rsidR="00AC3174" w:rsidRPr="00AA06E2" w:rsidRDefault="00AC3174" w:rsidP="00496356">
            <w:pPr>
              <w:spacing w:after="0" w:line="360" w:lineRule="auto"/>
              <w:ind w:left="720"/>
              <w:jc w:val="center"/>
              <w:rPr>
                <w:rFonts w:ascii="Arial" w:hAnsi="Arial" w:cs="Arial"/>
                <w:b/>
                <w:bCs/>
                <w:iCs/>
                <w:sz w:val="24"/>
                <w:szCs w:val="24"/>
              </w:rPr>
            </w:pPr>
          </w:p>
        </w:tc>
      </w:tr>
    </w:tbl>
    <w:p w:rsidR="00AC3174" w:rsidRPr="00AA06E2" w:rsidRDefault="00AC3174" w:rsidP="00AC3174">
      <w:pPr>
        <w:rPr>
          <w:rFonts w:ascii="Arial" w:hAnsi="Arial" w:cs="Arial"/>
          <w:sz w:val="24"/>
          <w:szCs w:val="24"/>
        </w:rPr>
      </w:pPr>
    </w:p>
    <w:p w:rsidR="00AC3174" w:rsidRPr="00AA06E2" w:rsidRDefault="00AC3174" w:rsidP="00AC3174">
      <w:pPr>
        <w:rPr>
          <w:rFonts w:ascii="Arial" w:hAnsi="Arial" w:cs="Arial"/>
          <w:sz w:val="24"/>
          <w:szCs w:val="24"/>
          <w:lang w:val="sr-Cyrl-CS"/>
        </w:rPr>
      </w:pPr>
    </w:p>
    <w:p w:rsidR="00AC3174" w:rsidRPr="00AA06E2" w:rsidRDefault="00AC3174" w:rsidP="00AC3174">
      <w:pPr>
        <w:tabs>
          <w:tab w:val="left" w:pos="4999"/>
        </w:tabs>
        <w:jc w:val="both"/>
        <w:rPr>
          <w:rFonts w:ascii="Arial" w:hAnsi="Arial" w:cs="Arial"/>
          <w:lang w:val="sr-Cyrl-CS"/>
        </w:rPr>
      </w:pPr>
      <w:r w:rsidRPr="00AA06E2">
        <w:rPr>
          <w:rFonts w:ascii="Arial" w:eastAsia="TimesNewRomanPSMT" w:hAnsi="Arial" w:cs="Arial"/>
          <w:bCs/>
          <w:sz w:val="24"/>
          <w:szCs w:val="24"/>
        </w:rPr>
        <w:t>Датум                                         М.П.</w:t>
      </w:r>
      <w:r w:rsidRPr="00AA06E2">
        <w:rPr>
          <w:rFonts w:ascii="Arial" w:eastAsia="TimesNewRomanPSMT" w:hAnsi="Arial" w:cs="Arial"/>
          <w:bCs/>
          <w:sz w:val="24"/>
          <w:szCs w:val="24"/>
        </w:rPr>
        <w:tab/>
        <w:t>Потпис понуђача</w:t>
      </w:r>
    </w:p>
    <w:p w:rsidR="00AC3174" w:rsidRPr="00AA06E2" w:rsidRDefault="00AC3174" w:rsidP="00AC3174">
      <w:pPr>
        <w:autoSpaceDE w:val="0"/>
        <w:autoSpaceDN w:val="0"/>
        <w:adjustRightInd w:val="0"/>
        <w:spacing w:after="0" w:line="240" w:lineRule="auto"/>
        <w:ind w:left="2880" w:firstLine="720"/>
        <w:jc w:val="both"/>
        <w:rPr>
          <w:rFonts w:ascii="Arial" w:eastAsia="TimesNewRomanPSMT" w:hAnsi="Arial" w:cs="Arial"/>
          <w:bCs/>
          <w:sz w:val="24"/>
          <w:szCs w:val="24"/>
        </w:rPr>
      </w:pPr>
    </w:p>
    <w:p w:rsidR="00AC3174" w:rsidRPr="00AA06E2" w:rsidRDefault="00AC3174" w:rsidP="00AC3174">
      <w:pPr>
        <w:autoSpaceDE w:val="0"/>
        <w:autoSpaceDN w:val="0"/>
        <w:adjustRightInd w:val="0"/>
        <w:spacing w:after="0" w:line="240" w:lineRule="auto"/>
        <w:jc w:val="both"/>
        <w:rPr>
          <w:rFonts w:ascii="Arial" w:eastAsia="TimesNewRomanPS-BoldMT" w:hAnsi="Arial" w:cs="Arial"/>
          <w:b/>
          <w:bCs/>
          <w:i/>
          <w:iCs/>
          <w:sz w:val="24"/>
          <w:szCs w:val="24"/>
        </w:rPr>
      </w:pPr>
      <w:r w:rsidRPr="00AA06E2">
        <w:rPr>
          <w:rFonts w:ascii="Arial" w:eastAsia="TimesNewRomanPS-BoldMT" w:hAnsi="Arial" w:cs="Arial"/>
          <w:b/>
          <w:bCs/>
          <w:i/>
          <w:iCs/>
          <w:sz w:val="24"/>
          <w:szCs w:val="24"/>
        </w:rPr>
        <w:t>_______________________                  _______________________________</w:t>
      </w:r>
    </w:p>
    <w:p w:rsidR="00AC3174" w:rsidRPr="00142E39" w:rsidRDefault="00AC3174" w:rsidP="00AC3174">
      <w:pPr>
        <w:tabs>
          <w:tab w:val="left" w:pos="4999"/>
        </w:tabs>
        <w:jc w:val="both"/>
        <w:rPr>
          <w:rFonts w:ascii="Arial" w:hAnsi="Arial" w:cs="Arial"/>
          <w:color w:val="7030A0"/>
          <w:lang w:val="sr-Cyrl-CS"/>
        </w:rPr>
      </w:pPr>
    </w:p>
    <w:p w:rsidR="00AC3174" w:rsidRDefault="00AC3174" w:rsidP="00AC3174">
      <w:pPr>
        <w:pStyle w:val="Title"/>
        <w:shd w:val="clear" w:color="auto" w:fill="FFFFFF"/>
        <w:tabs>
          <w:tab w:val="left" w:pos="7440"/>
        </w:tabs>
        <w:spacing w:before="0" w:after="0"/>
        <w:jc w:val="left"/>
        <w:rPr>
          <w:rFonts w:cs="Arial"/>
          <w:b w:val="0"/>
          <w:color w:val="FF0000"/>
          <w:sz w:val="24"/>
          <w:szCs w:val="24"/>
          <w:lang w:val="sr-Cyrl-CS"/>
        </w:rPr>
      </w:pPr>
      <w:r w:rsidRPr="00AA06E2">
        <w:rPr>
          <w:rFonts w:cs="Arial"/>
          <w:b w:val="0"/>
          <w:color w:val="FF0000"/>
          <w:sz w:val="24"/>
          <w:szCs w:val="24"/>
          <w:u w:val="single"/>
          <w:lang w:val="sr-Cyrl-CS"/>
        </w:rPr>
        <w:t>Напомена</w:t>
      </w:r>
      <w:r w:rsidRPr="00AA06E2">
        <w:rPr>
          <w:rFonts w:cs="Arial"/>
          <w:color w:val="FF0000"/>
          <w:sz w:val="24"/>
          <w:szCs w:val="24"/>
          <w:lang w:val="sr-Cyrl-CS"/>
        </w:rPr>
        <w:t xml:space="preserve">: </w:t>
      </w:r>
      <w:r w:rsidRPr="00AA06E2">
        <w:rPr>
          <w:rFonts w:cs="Arial"/>
          <w:b w:val="0"/>
          <w:color w:val="FF0000"/>
          <w:sz w:val="24"/>
          <w:szCs w:val="24"/>
          <w:lang w:val="sr-Cyrl-CS"/>
        </w:rPr>
        <w:t xml:space="preserve">У случају да понуђач има више од 7 закључених и реализованих референтних уговора образац фотокопирати.   </w:t>
      </w:r>
    </w:p>
    <w:p w:rsidR="00AC3174" w:rsidRPr="00D14337" w:rsidRDefault="00AC3174" w:rsidP="00AC3174">
      <w:pPr>
        <w:pStyle w:val="Title"/>
        <w:shd w:val="clear" w:color="auto" w:fill="FFFFFF"/>
        <w:tabs>
          <w:tab w:val="left" w:pos="7440"/>
        </w:tabs>
        <w:spacing w:before="0" w:after="0"/>
        <w:jc w:val="left"/>
        <w:rPr>
          <w:rFonts w:cs="Arial"/>
          <w:b w:val="0"/>
          <w:color w:val="FF0000"/>
          <w:sz w:val="24"/>
          <w:szCs w:val="24"/>
          <w:lang w:val="sr-Cyrl-CS"/>
        </w:rPr>
      </w:pPr>
      <w:r w:rsidRPr="00AA06E2">
        <w:rPr>
          <w:rFonts w:cs="Arial"/>
          <w:b w:val="0"/>
          <w:color w:val="FF0000"/>
          <w:sz w:val="24"/>
          <w:szCs w:val="24"/>
          <w:lang w:val="sr-Cyrl-CS"/>
        </w:rPr>
        <w:t xml:space="preserve">                                  </w:t>
      </w:r>
    </w:p>
    <w:p w:rsidR="00AC3174" w:rsidRDefault="00AC3174" w:rsidP="00AC3174">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AC3174" w:rsidRDefault="00AC3174" w:rsidP="00AC3174">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8313F2" w:rsidRDefault="008313F2" w:rsidP="00AC3174">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8313F2" w:rsidRDefault="008313F2" w:rsidP="00AC3174">
      <w:pPr>
        <w:autoSpaceDE w:val="0"/>
        <w:autoSpaceDN w:val="0"/>
        <w:adjustRightInd w:val="0"/>
        <w:spacing w:after="0" w:line="240" w:lineRule="auto"/>
        <w:jc w:val="both"/>
        <w:rPr>
          <w:rFonts w:ascii="Arial" w:eastAsia="TimesNewRomanPSMT" w:hAnsi="Arial" w:cs="Arial"/>
          <w:b/>
          <w:bCs/>
          <w:color w:val="000000"/>
          <w:sz w:val="24"/>
          <w:szCs w:val="24"/>
          <w:lang w:val="ru-RU"/>
        </w:rPr>
      </w:pPr>
      <w:r>
        <w:rPr>
          <w:rFonts w:ascii="Arial" w:eastAsia="TimesNewRomanPSMT" w:hAnsi="Arial" w:cs="Arial"/>
          <w:b/>
          <w:bCs/>
          <w:noProof/>
          <w:color w:val="000000"/>
          <w:sz w:val="24"/>
          <w:szCs w:val="24"/>
          <w:lang w:eastAsia="sr-Latn-RS"/>
        </w:rPr>
        <w:lastRenderedPageBreak/>
        <mc:AlternateContent>
          <mc:Choice Requires="wps">
            <w:drawing>
              <wp:anchor distT="0" distB="0" distL="114300" distR="114300" simplePos="0" relativeHeight="251662336" behindDoc="0" locked="0" layoutInCell="1" allowOverlap="1" wp14:anchorId="22DD7259" wp14:editId="24789574">
                <wp:simplePos x="0" y="0"/>
                <wp:positionH relativeFrom="column">
                  <wp:posOffset>5153660</wp:posOffset>
                </wp:positionH>
                <wp:positionV relativeFrom="paragraph">
                  <wp:posOffset>-131445</wp:posOffset>
                </wp:positionV>
                <wp:extent cx="1190625" cy="495300"/>
                <wp:effectExtent l="0" t="0" r="28575" b="571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953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8313F2" w:rsidRPr="00611C0B" w:rsidRDefault="008313F2" w:rsidP="0070727E">
                            <w:pPr>
                              <w:jc w:val="center"/>
                              <w:rPr>
                                <w:b/>
                              </w:rPr>
                            </w:pPr>
                            <w:r>
                              <w:rPr>
                                <w:b/>
                              </w:rPr>
                              <w:t xml:space="preserve">ОБРАЗАЦ БР. </w:t>
                            </w:r>
                            <w:r>
                              <w:rPr>
                                <w:b/>
                                <w:lang w:val="sr-Cyrl-RS"/>
                              </w:rPr>
                              <w:t>7</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8" style="position:absolute;left:0;text-align:left;margin-left:405.8pt;margin-top:-10.35pt;width:93.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p71AIAANgFAAAOAAAAZHJzL2Uyb0RvYy54bWysVFFv0zAQfkfiP1h+Z0napluqpdPWtQhp&#10;wLSBeHZtJzE4trHdpePXc3aS0jJ4QeQh8vl8d9/dd3eXV/tWoidundCqxNlZihFXVDOh6hJ//rR5&#10;c4GR80QxIrXiJX7mDl8tX7+67MyCT3SjJeMWgRPlFp0pceO9WSSJow1viTvThitQVtq2xINo64RZ&#10;0oH3ViaTNJ0nnbbMWE25c3B72yvxMvqvKk79x6py3CNZYsDm49/G/zb8k+UlWdSWmEbQAQb5BxQt&#10;EQqCHlzdEk/QzooXrlpBrXa68mdUt4muKkF5zAGyydLfsnlsiOExFyiOM4cyuf/nln54urdIMOBu&#10;ipEiLXD0oHeKcYYeoHpE1ZIj0EGhOuMW8P7R3NuQqjN3mn5zSOlVA8/4tbW6azhhAC8L75MTgyA4&#10;MEXb7r1mEIbsvI4121e2DQ6hGmgfqXk+UMP3HlG4zLIinU9yjCjoZkU+TSN3CVmM1sY6/5brFoVD&#10;iW1IImQQQ5CnO+cjP2xIkrCvGFWtBLafiETZfD4/j6DJYngMvkefA7NsI6REVvsvwjeRnJBpVLrR&#10;v0NGQwHSeO1svV1JiyBCia+nq9lmM8SoXW/Wv57mado7OrG42dzmf7HI0vC9DLLO1+sTE8iiHsFJ&#10;oRAwBaDnMDvBHjlKJA/sj7gsiVkGdFKhrsRFDmUPotNSHHQnOGf5eXFzMXg4eRZZiDMWGmOtWDx7&#10;ImR/BnRSBec8zupQRL3z3D42rENMBC4jWAwCDG4+G5Cf0vCHUsR3/T2RpiE9C9PzoihGqD090KnQ&#10;fGPMKB3BiV0cGrcfAL/f7uO8TIKT0NRbzZ6hrQFP7F1YhnBotP2BUQeLpcTu+45YjpF8p6Azimw2&#10;C5soClC5CQj2WLM91hBFwVWJqbcYuAvCyvf7a2esqBuI1XeO0tcwUJXw4+T1uIYxhPURExtWXdhP&#10;x3J89WshL38CAAD//wMAUEsDBBQABgAIAAAAIQBNzXV33wAAAAoBAAAPAAAAZHJzL2Rvd25yZXYu&#10;eG1sTI/BTsMwEETvSPyDtUjcWseJSJo0mwqBeuEEpeLsxtskamxHttOGv8ec4Liap5m39W7RI7uS&#10;84M1CGKdACPTWjWYDuH4uV9tgPkgjZKjNYTwTR52zf1dLStlb+aDrofQsVhifCUR+hCminPf9qSl&#10;X9uJTMzO1mkZ4uk6rpy8xXI98jRJcq7lYOJCLyd66am9HGaN8F58HfPSnd9ep6wQmZwXsU8XxMeH&#10;5XkLLNAS/mD41Y/q0ESnk52N8mxE2AiRRxRhlSYFsEiUZSmAnRCeigx4U/P/LzQ/AAAA//8DAFBL&#10;AQItABQABgAIAAAAIQC2gziS/gAAAOEBAAATAAAAAAAAAAAAAAAAAAAAAABbQ29udGVudF9UeXBl&#10;c10ueG1sUEsBAi0AFAAGAAgAAAAhADj9If/WAAAAlAEAAAsAAAAAAAAAAAAAAAAALwEAAF9yZWxz&#10;Ly5yZWxzUEsBAi0AFAAGAAgAAAAhAFBjGnvUAgAA2AUAAA4AAAAAAAAAAAAAAAAALgIAAGRycy9l&#10;Mm9Eb2MueG1sUEsBAi0AFAAGAAgAAAAhAE3NdXf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8313F2" w:rsidRPr="00611C0B" w:rsidRDefault="008313F2" w:rsidP="0070727E">
                      <w:pPr>
                        <w:jc w:val="center"/>
                        <w:rPr>
                          <w:b/>
                        </w:rPr>
                      </w:pPr>
                      <w:r>
                        <w:rPr>
                          <w:b/>
                        </w:rPr>
                        <w:t xml:space="preserve">ОБРАЗАЦ БР. </w:t>
                      </w:r>
                      <w:r>
                        <w:rPr>
                          <w:b/>
                          <w:lang w:val="sr-Cyrl-RS"/>
                        </w:rPr>
                        <w:t>7</w:t>
                      </w:r>
                      <w:r w:rsidRPr="00611C0B">
                        <w:rPr>
                          <w:b/>
                        </w:rPr>
                        <w:t xml:space="preserve">. </w:t>
                      </w:r>
                    </w:p>
                  </w:txbxContent>
                </v:textbox>
              </v:roundrect>
            </w:pict>
          </mc:Fallback>
        </mc:AlternateContent>
      </w:r>
    </w:p>
    <w:p w:rsidR="00AC3174" w:rsidRPr="00D01E9F" w:rsidRDefault="008313F2" w:rsidP="00AC3174">
      <w:pPr>
        <w:autoSpaceDE w:val="0"/>
        <w:autoSpaceDN w:val="0"/>
        <w:adjustRightInd w:val="0"/>
        <w:spacing w:after="0" w:line="240" w:lineRule="auto"/>
        <w:jc w:val="both"/>
        <w:rPr>
          <w:rFonts w:ascii="Arial" w:eastAsia="TimesNewRomanPSMT" w:hAnsi="Arial" w:cs="Arial"/>
          <w:b/>
          <w:bCs/>
          <w:color w:val="000000"/>
          <w:sz w:val="24"/>
          <w:szCs w:val="24"/>
          <w:lang w:val="ru-RU"/>
        </w:rPr>
      </w:pPr>
      <w:r>
        <w:rPr>
          <w:rFonts w:ascii="Arial" w:eastAsia="TimesNewRomanPSMT" w:hAnsi="Arial" w:cs="Arial"/>
          <w:b/>
          <w:bCs/>
          <w:color w:val="000000"/>
          <w:sz w:val="24"/>
          <w:szCs w:val="24"/>
          <w:lang w:val="ru-RU"/>
        </w:rPr>
        <w:t xml:space="preserve">ПРИЛОГ </w:t>
      </w:r>
      <w:r w:rsidRPr="00AC3174">
        <w:rPr>
          <w:rFonts w:ascii="Arial" w:eastAsia="TimesNewRomanPSMT" w:hAnsi="Arial" w:cs="Arial"/>
          <w:b/>
          <w:bCs/>
          <w:color w:val="000000"/>
          <w:sz w:val="24"/>
          <w:szCs w:val="24"/>
          <w:lang w:val="ru-RU"/>
        </w:rPr>
        <w:t>I I I</w:t>
      </w:r>
      <w:r>
        <w:rPr>
          <w:rFonts w:ascii="Arial" w:eastAsia="TimesNewRomanPSMT" w:hAnsi="Arial" w:cs="Arial"/>
          <w:b/>
          <w:bCs/>
          <w:color w:val="000000"/>
          <w:sz w:val="24"/>
          <w:szCs w:val="24"/>
          <w:lang w:val="ru-RU"/>
        </w:rPr>
        <w:t xml:space="preserve"> </w:t>
      </w:r>
    </w:p>
    <w:p w:rsidR="00AC3174" w:rsidRPr="00D01E9F" w:rsidRDefault="00AC3174" w:rsidP="00AC3174">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AC3174" w:rsidRPr="00D01E9F" w:rsidRDefault="00AC3174" w:rsidP="00AC3174">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AC3174" w:rsidRPr="00D01E9F" w:rsidRDefault="00AC3174" w:rsidP="00AC3174">
      <w:pPr>
        <w:autoSpaceDE w:val="0"/>
        <w:autoSpaceDN w:val="0"/>
        <w:adjustRightInd w:val="0"/>
        <w:spacing w:after="0" w:line="240" w:lineRule="auto"/>
        <w:jc w:val="both"/>
        <w:rPr>
          <w:rFonts w:ascii="Arial" w:eastAsia="TimesNewRomanPSMT" w:hAnsi="Arial" w:cs="Arial"/>
          <w:b/>
          <w:bCs/>
          <w:color w:val="000000"/>
          <w:sz w:val="24"/>
          <w:szCs w:val="24"/>
          <w:lang w:val="ru-RU"/>
        </w:rPr>
      </w:pPr>
      <w:r>
        <w:rPr>
          <w:rFonts w:ascii="Arial" w:eastAsia="Calibri" w:hAnsi="Arial" w:cs="Arial"/>
          <w:b/>
          <w:bCs/>
          <w:iCs/>
          <w:noProof/>
          <w:color w:val="002060"/>
          <w:sz w:val="28"/>
          <w:szCs w:val="28"/>
          <w:lang w:eastAsia="sr-Latn-RS"/>
        </w:rPr>
        <mc:AlternateContent>
          <mc:Choice Requires="wps">
            <w:drawing>
              <wp:anchor distT="0" distB="0" distL="114300" distR="114300" simplePos="0" relativeHeight="251659264" behindDoc="0" locked="0" layoutInCell="1" allowOverlap="1" wp14:anchorId="5563161A" wp14:editId="5553C9CC">
                <wp:simplePos x="0" y="0"/>
                <wp:positionH relativeFrom="column">
                  <wp:posOffset>281940</wp:posOffset>
                </wp:positionH>
                <wp:positionV relativeFrom="paragraph">
                  <wp:posOffset>-89535</wp:posOffset>
                </wp:positionV>
                <wp:extent cx="5554345" cy="641985"/>
                <wp:effectExtent l="0" t="0" r="27305" b="628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C3174" w:rsidRDefault="00AC3174" w:rsidP="00AC3174">
                            <w:pPr>
                              <w:autoSpaceDE w:val="0"/>
                              <w:autoSpaceDN w:val="0"/>
                              <w:adjustRightInd w:val="0"/>
                              <w:spacing w:after="0" w:line="240" w:lineRule="auto"/>
                              <w:jc w:val="center"/>
                              <w:rPr>
                                <w:rFonts w:ascii="Times New Roman" w:hAnsi="Times New Roman"/>
                                <w:b/>
                                <w:bCs/>
                                <w:iCs/>
                                <w:color w:val="002060"/>
                                <w:sz w:val="28"/>
                                <w:szCs w:val="28"/>
                              </w:rPr>
                            </w:pPr>
                          </w:p>
                          <w:p w:rsidR="00AC3174" w:rsidRPr="00160C15" w:rsidRDefault="00AC3174" w:rsidP="00AC3174">
                            <w:pPr>
                              <w:jc w:val="center"/>
                              <w:rPr>
                                <w:rFonts w:ascii="Arial" w:hAnsi="Arial" w:cs="Arial"/>
                              </w:rPr>
                            </w:pPr>
                            <w:r w:rsidRPr="00160C15">
                              <w:rPr>
                                <w:rFonts w:ascii="Arial" w:hAnsi="Arial" w:cs="Arial"/>
                                <w:b/>
                                <w:bCs/>
                                <w:iCs/>
                                <w:color w:val="002060"/>
                                <w:sz w:val="28"/>
                                <w:szCs w:val="28"/>
                              </w:rPr>
                              <w:t xml:space="preserve">11.  </w:t>
                            </w:r>
                            <w:r w:rsidRPr="00160C15">
                              <w:rPr>
                                <w:rFonts w:ascii="Arial" w:hAnsi="Arial" w:cs="Arial"/>
                                <w:b/>
                                <w:sz w:val="28"/>
                                <w:szCs w:val="28"/>
                              </w:rPr>
                              <w:t>ПОТВРДА О РЕФЕРЕНТНИМ НАБАВКАМА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22.2pt;margin-top:-7.05pt;width:437.3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QsGgMAAHA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pjjARpoUX39GjQO3lEsWWn73QCTncduJkjbEOXXaW6u5XFd42E3DRE1HStlOwbSkpAF9ib3sXV&#10;IY62QXb9R1lCGrI30gU6Vqq11AEZCKJDlx7OnbFQCtiMoiichRFGBZzNwyBeRi4FSU63O6XNeypb&#10;ZBcpVtB5F50cbrWxaEhycrHJhMwZ5677XKAeyo+m0VCX5Ky0h9ZNq3q34QodCMxPnvvwG/PqS7eW&#10;GZhiztoUL63POFeWja0oXRZDGB/WgIQLG5y6+QR4rvo9hLhryh6VzBYAww1hwIBhjUJrgKWk+cZM&#10;4+bCcvQCovMb9gnvGjIAny3i2DUTUo8VOULkKaeznsAB4kdgtgVukn/FfrxdbpfhJJzOt5PQz7LJ&#10;Ot+Ek3keLKJslm02WfDbYgrCpGFlSYWl8aSqIPy7qR31PejhUleuKc8oGEax1iPWWqNOwvy9wky2&#10;zrP1YmxerS1zJ+9Z5PvjTF+2exvm2Wb66o1g6McL+vMoz7fziytA+BkcZwKBUEAdc9dc6KcuCKeg&#10;vUEv7vUYR897SuLQoCNMCkQ89cYJzGpqUJc57o5OyTMLwIpvJ8sHUBxMjaXEPtOwaKT6iVEPT16K&#10;9Y89URQj/kEAa3EQhuBmnBFGi6mduMuT3eUJEQWESrHBUJVdbszwru47xeoGMg2cCrkGpVfMifAR&#10;FVRiDXjWXE3jE2zfzUvbeT3+Uaz+AAAA//8DAFBLAwQUAAYACAAAACEAvrqEzt4AAAAJAQAADwAA&#10;AGRycy9kb3ducmV2LnhtbEyPwU7DMAyG70i8Q2QkbltaVI211J0QaDcQ3YB71rhNReNUTdaVtyec&#10;4GbLn35/f7lb7CBmmnzvGCFdJyCIG6d77hA+3verLQgfFGs1OCaEb/Kwq66vSlVod+EDzcfQiRjC&#10;vlAIJoSxkNI3hqzyazcSx1vrJqtCXKdO6kldYrgd5F2SbKRVPccPRo30ZKj5Op4twqF+bjf5Z929&#10;vOZ72byZue3qFvH2Znl8ABFoCX8w/OpHdaii08mdWXsxIGRZFkmEVZqlICKQp3kcTgjb+wRkVcr/&#10;DaofAAAA//8DAFBLAQItABQABgAIAAAAIQC2gziS/gAAAOEBAAATAAAAAAAAAAAAAAAAAAAAAABb&#10;Q29udGVudF9UeXBlc10ueG1sUEsBAi0AFAAGAAgAAAAhADj9If/WAAAAlAEAAAsAAAAAAAAAAAAA&#10;AAAALwEAAF9yZWxzLy5yZWxzUEsBAi0AFAAGAAgAAAAhAAa3NCwaAwAAcAYAAA4AAAAAAAAAAAAA&#10;AAAALgIAAGRycy9lMm9Eb2MueG1sUEsBAi0AFAAGAAgAAAAhAL66hM7eAAAACQEAAA8AAAAAAAAA&#10;AAAAAAAAdA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AC3174" w:rsidRDefault="00AC3174" w:rsidP="00AC3174">
                      <w:pPr>
                        <w:autoSpaceDE w:val="0"/>
                        <w:autoSpaceDN w:val="0"/>
                        <w:adjustRightInd w:val="0"/>
                        <w:spacing w:after="0" w:line="240" w:lineRule="auto"/>
                        <w:jc w:val="center"/>
                        <w:rPr>
                          <w:rFonts w:ascii="Times New Roman" w:hAnsi="Times New Roman"/>
                          <w:b/>
                          <w:bCs/>
                          <w:iCs/>
                          <w:color w:val="002060"/>
                          <w:sz w:val="28"/>
                          <w:szCs w:val="28"/>
                        </w:rPr>
                      </w:pPr>
                    </w:p>
                    <w:p w:rsidR="00AC3174" w:rsidRPr="00160C15" w:rsidRDefault="00AC3174" w:rsidP="00AC3174">
                      <w:pPr>
                        <w:jc w:val="center"/>
                        <w:rPr>
                          <w:rFonts w:ascii="Arial" w:hAnsi="Arial" w:cs="Arial"/>
                        </w:rPr>
                      </w:pPr>
                      <w:r w:rsidRPr="00160C15">
                        <w:rPr>
                          <w:rFonts w:ascii="Arial" w:hAnsi="Arial" w:cs="Arial"/>
                          <w:b/>
                          <w:bCs/>
                          <w:iCs/>
                          <w:color w:val="002060"/>
                          <w:sz w:val="28"/>
                          <w:szCs w:val="28"/>
                        </w:rPr>
                        <w:t xml:space="preserve">11.  </w:t>
                      </w:r>
                      <w:r w:rsidRPr="00160C15">
                        <w:rPr>
                          <w:rFonts w:ascii="Arial" w:hAnsi="Arial" w:cs="Arial"/>
                          <w:b/>
                          <w:sz w:val="28"/>
                          <w:szCs w:val="28"/>
                        </w:rPr>
                        <w:t>ПОТВРДА О РЕФЕРЕНТНИМ НАБАВКАМА</w:t>
                      </w:r>
                    </w:p>
                  </w:txbxContent>
                </v:textbox>
              </v:shape>
            </w:pict>
          </mc:Fallback>
        </mc:AlternateContent>
      </w:r>
    </w:p>
    <w:p w:rsidR="00AC3174" w:rsidRPr="00D01E9F" w:rsidRDefault="00AC3174" w:rsidP="00AC3174">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AC3174" w:rsidRPr="00D01E9F" w:rsidRDefault="00AC3174" w:rsidP="00AC3174">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AC3174" w:rsidRPr="00D01E9F" w:rsidRDefault="00AC3174" w:rsidP="00AC3174">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AC3174" w:rsidRPr="00D01E9F" w:rsidRDefault="00AC3174" w:rsidP="00AC3174">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AC3174" w:rsidRPr="00D01E9F" w:rsidRDefault="00AC3174" w:rsidP="00AC3174">
      <w:pPr>
        <w:tabs>
          <w:tab w:val="left" w:pos="0"/>
          <w:tab w:val="left" w:pos="330"/>
          <w:tab w:val="left" w:pos="540"/>
        </w:tabs>
        <w:rPr>
          <w:rFonts w:ascii="Arial" w:hAnsi="Arial" w:cs="Arial"/>
          <w:sz w:val="24"/>
          <w:szCs w:val="24"/>
          <w:lang w:val="ru-RU"/>
        </w:rPr>
      </w:pPr>
      <w:r w:rsidRPr="00D01E9F">
        <w:rPr>
          <w:rFonts w:ascii="Arial" w:hAnsi="Arial" w:cs="Arial"/>
          <w:sz w:val="24"/>
          <w:szCs w:val="24"/>
          <w:lang w:val="ru-RU"/>
        </w:rPr>
        <w:t>Купац предметних добара/Корисник услуге/Инвеститор радова: _________________________________________________</w:t>
      </w:r>
    </w:p>
    <w:p w:rsidR="00AC3174" w:rsidRPr="00AA06E2" w:rsidRDefault="00AC3174" w:rsidP="00AC3174">
      <w:pPr>
        <w:pStyle w:val="Title"/>
        <w:shd w:val="clear" w:color="auto" w:fill="FFFFFF"/>
        <w:tabs>
          <w:tab w:val="left" w:pos="7440"/>
        </w:tabs>
        <w:spacing w:before="0" w:after="0"/>
        <w:jc w:val="left"/>
        <w:rPr>
          <w:rFonts w:cs="Arial"/>
          <w:b w:val="0"/>
          <w:sz w:val="24"/>
          <w:szCs w:val="24"/>
          <w:lang w:val="sr-Cyrl-CS"/>
        </w:rPr>
      </w:pPr>
      <w:r w:rsidRPr="00AA06E2">
        <w:rPr>
          <w:rFonts w:cs="Arial"/>
          <w:b w:val="0"/>
          <w:sz w:val="24"/>
          <w:szCs w:val="24"/>
          <w:lang w:val="sr-Cyrl-CS"/>
        </w:rPr>
        <w:t xml:space="preserve">         (назив и адреса)</w:t>
      </w:r>
    </w:p>
    <w:p w:rsidR="00AC3174" w:rsidRPr="00AA06E2" w:rsidRDefault="00AC3174" w:rsidP="00AC3174">
      <w:pPr>
        <w:pStyle w:val="Title"/>
        <w:shd w:val="clear" w:color="auto" w:fill="FFFFFF"/>
        <w:tabs>
          <w:tab w:val="left" w:pos="7440"/>
        </w:tabs>
        <w:spacing w:before="0" w:after="0"/>
        <w:jc w:val="left"/>
        <w:rPr>
          <w:rFonts w:cs="Arial"/>
          <w:b w:val="0"/>
          <w:sz w:val="24"/>
          <w:szCs w:val="24"/>
          <w:lang w:val="sr-Cyrl-CS"/>
        </w:rPr>
      </w:pPr>
    </w:p>
    <w:p w:rsidR="00AC3174" w:rsidRPr="00AA06E2" w:rsidRDefault="00AC3174" w:rsidP="00AC3174">
      <w:pPr>
        <w:pStyle w:val="Title"/>
        <w:shd w:val="clear" w:color="auto" w:fill="FFFFFF"/>
        <w:tabs>
          <w:tab w:val="left" w:pos="7440"/>
        </w:tabs>
        <w:spacing w:before="0" w:after="0"/>
        <w:jc w:val="left"/>
        <w:rPr>
          <w:rFonts w:cs="Arial"/>
          <w:b w:val="0"/>
          <w:sz w:val="24"/>
          <w:szCs w:val="24"/>
          <w:lang w:val="sr-Cyrl-CS"/>
        </w:rPr>
      </w:pPr>
      <w:r w:rsidRPr="00AA06E2">
        <w:rPr>
          <w:rFonts w:cs="Arial"/>
          <w:b w:val="0"/>
          <w:sz w:val="24"/>
          <w:szCs w:val="24"/>
          <w:lang w:val="sr-Cyrl-CS"/>
        </w:rPr>
        <w:t>Лице за контакт: __________________________________________________________</w:t>
      </w:r>
    </w:p>
    <w:p w:rsidR="00AC3174" w:rsidRPr="00AA06E2" w:rsidRDefault="00AC3174" w:rsidP="00AC3174">
      <w:pPr>
        <w:pStyle w:val="Title"/>
        <w:shd w:val="clear" w:color="auto" w:fill="FFFFFF"/>
        <w:tabs>
          <w:tab w:val="left" w:pos="7440"/>
        </w:tabs>
        <w:spacing w:before="0" w:after="0"/>
        <w:jc w:val="left"/>
        <w:rPr>
          <w:rFonts w:cs="Arial"/>
          <w:b w:val="0"/>
          <w:sz w:val="24"/>
          <w:szCs w:val="24"/>
          <w:lang w:val="sr-Cyrl-CS"/>
        </w:rPr>
      </w:pPr>
      <w:r w:rsidRPr="00AA06E2">
        <w:rPr>
          <w:rFonts w:cs="Arial"/>
          <w:b w:val="0"/>
          <w:sz w:val="24"/>
          <w:szCs w:val="24"/>
          <w:lang w:val="sr-Cyrl-CS"/>
        </w:rPr>
        <w:t xml:space="preserve">                                                         (име, презиме, контакт телефон)</w:t>
      </w:r>
    </w:p>
    <w:p w:rsidR="00AC3174" w:rsidRPr="008A4CE5" w:rsidRDefault="00AC3174" w:rsidP="00AC3174">
      <w:pPr>
        <w:pStyle w:val="Title"/>
        <w:shd w:val="clear" w:color="auto" w:fill="FFFFFF"/>
        <w:tabs>
          <w:tab w:val="left" w:pos="6960"/>
        </w:tabs>
        <w:jc w:val="both"/>
        <w:rPr>
          <w:rFonts w:cs="Arial"/>
          <w:b w:val="0"/>
          <w:sz w:val="24"/>
          <w:szCs w:val="24"/>
          <w:lang w:val="sr-Cyrl-CS"/>
        </w:rPr>
      </w:pPr>
      <w:r w:rsidRPr="00AA06E2">
        <w:rPr>
          <w:rFonts w:cs="Arial"/>
          <w:b w:val="0"/>
          <w:sz w:val="24"/>
          <w:szCs w:val="24"/>
          <w:lang w:val="sr-Cyrl-CS"/>
        </w:rPr>
        <w:t>Овим путем потврђујем да је____________________________________________ (навести назив понуђача) за наше потребе извршио.........................................................  (навести предмет јавне набавке) у уговореном року, обиму и квалитету, а да у гарантном року</w:t>
      </w:r>
      <w:r>
        <w:rPr>
          <w:rFonts w:cs="Arial"/>
          <w:b w:val="0"/>
          <w:sz w:val="24"/>
          <w:szCs w:val="24"/>
          <w:lang w:val="sr-Cyrl-CS"/>
        </w:rPr>
        <w:t xml:space="preserve"> није било рекламација на исте.</w:t>
      </w:r>
      <w:r w:rsidRPr="00D14337">
        <w:rPr>
          <w:rFonts w:eastAsia="TimesNewRomanPSMT" w:cs="Arial"/>
          <w:bCs w:val="0"/>
          <w:sz w:val="24"/>
          <w:szCs w:val="24"/>
          <w:lang w:val="sr-Cyrl-CS"/>
        </w:rPr>
        <w:t xml:space="preserve">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726"/>
        <w:gridCol w:w="2171"/>
        <w:gridCol w:w="3433"/>
      </w:tblGrid>
      <w:tr w:rsidR="008313F2" w:rsidRPr="00331508" w:rsidTr="00496356">
        <w:trPr>
          <w:trHeight w:val="1074"/>
        </w:trPr>
        <w:tc>
          <w:tcPr>
            <w:tcW w:w="2376" w:type="dxa"/>
            <w:tcBorders>
              <w:top w:val="single" w:sz="4" w:space="0" w:color="auto"/>
              <w:left w:val="single" w:sz="4" w:space="0" w:color="auto"/>
              <w:bottom w:val="single" w:sz="4" w:space="0" w:color="auto"/>
              <w:right w:val="single" w:sz="4" w:space="0" w:color="auto"/>
            </w:tcBorders>
          </w:tcPr>
          <w:p w:rsidR="00AC3174" w:rsidRPr="00331508" w:rsidRDefault="00AC3174" w:rsidP="00496356">
            <w:pPr>
              <w:pStyle w:val="Title"/>
              <w:shd w:val="clear" w:color="auto" w:fill="FFFFFF"/>
              <w:rPr>
                <w:rFonts w:cs="Arial"/>
                <w:b w:val="0"/>
                <w:sz w:val="24"/>
                <w:szCs w:val="24"/>
                <w:lang w:val="sr-Cyrl-CS"/>
              </w:rPr>
            </w:pPr>
            <w:r>
              <w:rPr>
                <w:rFonts w:cs="Arial"/>
                <w:b w:val="0"/>
                <w:sz w:val="24"/>
                <w:szCs w:val="24"/>
                <w:lang w:val="sr-Cyrl-CS"/>
              </w:rPr>
              <w:t>Предмет уговора</w:t>
            </w:r>
          </w:p>
        </w:tc>
        <w:tc>
          <w:tcPr>
            <w:tcW w:w="1857" w:type="dxa"/>
            <w:tcBorders>
              <w:top w:val="single" w:sz="4" w:space="0" w:color="auto"/>
              <w:left w:val="single" w:sz="4" w:space="0" w:color="auto"/>
              <w:bottom w:val="single" w:sz="4" w:space="0" w:color="auto"/>
              <w:right w:val="single" w:sz="4" w:space="0" w:color="auto"/>
            </w:tcBorders>
            <w:vAlign w:val="center"/>
          </w:tcPr>
          <w:p w:rsidR="00AC3174" w:rsidRPr="00331508" w:rsidRDefault="00AC3174" w:rsidP="00496356">
            <w:pPr>
              <w:pStyle w:val="Title"/>
              <w:shd w:val="clear" w:color="auto" w:fill="FFFFFF"/>
              <w:rPr>
                <w:rFonts w:cs="Arial"/>
                <w:sz w:val="24"/>
                <w:szCs w:val="24"/>
                <w:lang w:val="sr-Cyrl-CS"/>
              </w:rPr>
            </w:pPr>
            <w:r>
              <w:rPr>
                <w:rFonts w:cs="Arial"/>
                <w:b w:val="0"/>
                <w:sz w:val="24"/>
                <w:szCs w:val="24"/>
                <w:lang w:val="sr-Cyrl-CS"/>
              </w:rPr>
              <w:t>Број и д</w:t>
            </w:r>
            <w:r w:rsidRPr="00331508">
              <w:rPr>
                <w:rFonts w:cs="Arial"/>
                <w:b w:val="0"/>
                <w:sz w:val="24"/>
                <w:szCs w:val="24"/>
                <w:lang w:val="sr-Cyrl-CS"/>
              </w:rPr>
              <w:t xml:space="preserve">атум  закључења уговора </w:t>
            </w:r>
          </w:p>
        </w:tc>
        <w:tc>
          <w:tcPr>
            <w:tcW w:w="2664" w:type="dxa"/>
            <w:tcBorders>
              <w:top w:val="single" w:sz="4" w:space="0" w:color="auto"/>
              <w:left w:val="single" w:sz="4" w:space="0" w:color="auto"/>
              <w:bottom w:val="single" w:sz="4" w:space="0" w:color="auto"/>
              <w:right w:val="single" w:sz="4" w:space="0" w:color="auto"/>
            </w:tcBorders>
            <w:vAlign w:val="center"/>
          </w:tcPr>
          <w:p w:rsidR="00AC3174" w:rsidRPr="00331508" w:rsidRDefault="00AC3174" w:rsidP="00496356">
            <w:pPr>
              <w:pStyle w:val="Title"/>
              <w:shd w:val="clear" w:color="auto" w:fill="FFFFFF"/>
              <w:rPr>
                <w:rFonts w:cs="Arial"/>
                <w:b w:val="0"/>
                <w:sz w:val="24"/>
                <w:szCs w:val="24"/>
                <w:lang w:val="sr-Cyrl-CS"/>
              </w:rPr>
            </w:pPr>
            <w:r w:rsidRPr="00331508">
              <w:rPr>
                <w:rFonts w:cs="Arial"/>
                <w:b w:val="0"/>
                <w:sz w:val="24"/>
                <w:szCs w:val="24"/>
                <w:lang w:val="sr-Cyrl-CS"/>
              </w:rPr>
              <w:t>Вредност уговора дин</w:t>
            </w:r>
            <w:r>
              <w:rPr>
                <w:rFonts w:cs="Arial"/>
                <w:b w:val="0"/>
                <w:sz w:val="24"/>
                <w:szCs w:val="24"/>
                <w:lang w:val="sr-Cyrl-CS"/>
              </w:rPr>
              <w:t>./евра</w:t>
            </w:r>
            <w:r w:rsidRPr="00331508">
              <w:rPr>
                <w:rFonts w:cs="Arial"/>
                <w:b w:val="0"/>
                <w:sz w:val="24"/>
                <w:szCs w:val="24"/>
                <w:lang w:val="sr-Cyrl-CS"/>
              </w:rPr>
              <w:t xml:space="preserve"> без ПДВ</w:t>
            </w:r>
          </w:p>
        </w:tc>
        <w:tc>
          <w:tcPr>
            <w:tcW w:w="2652" w:type="dxa"/>
            <w:tcBorders>
              <w:top w:val="single" w:sz="4" w:space="0" w:color="auto"/>
              <w:left w:val="single" w:sz="4" w:space="0" w:color="auto"/>
              <w:bottom w:val="single" w:sz="4" w:space="0" w:color="auto"/>
              <w:right w:val="single" w:sz="4" w:space="0" w:color="auto"/>
            </w:tcBorders>
            <w:vAlign w:val="center"/>
          </w:tcPr>
          <w:p w:rsidR="00AC3174" w:rsidRPr="00331508" w:rsidRDefault="00AC3174" w:rsidP="008313F2">
            <w:pPr>
              <w:pStyle w:val="Title"/>
              <w:shd w:val="clear" w:color="auto" w:fill="FFFFFF"/>
              <w:rPr>
                <w:rFonts w:cs="Arial"/>
                <w:b w:val="0"/>
                <w:sz w:val="24"/>
                <w:szCs w:val="24"/>
                <w:lang w:val="sr-Cyrl-CS"/>
              </w:rPr>
            </w:pPr>
            <w:r w:rsidRPr="00331508">
              <w:rPr>
                <w:rFonts w:cs="Arial"/>
                <w:b w:val="0"/>
                <w:sz w:val="24"/>
                <w:szCs w:val="24"/>
                <w:lang w:val="sr-Cyrl-CS"/>
              </w:rPr>
              <w:t xml:space="preserve">Вредност извршених услуга </w:t>
            </w:r>
            <w:r>
              <w:rPr>
                <w:rFonts w:cs="Arial"/>
                <w:b w:val="0"/>
                <w:sz w:val="24"/>
                <w:szCs w:val="24"/>
                <w:lang w:val="sr-Cyrl-CS"/>
              </w:rPr>
              <w:t>дин./евра</w:t>
            </w:r>
            <w:r w:rsidR="008313F2">
              <w:rPr>
                <w:rFonts w:cs="Arial"/>
                <w:b w:val="0"/>
                <w:sz w:val="24"/>
                <w:szCs w:val="24"/>
                <w:lang w:val="sr-Cyrl-CS"/>
              </w:rPr>
              <w:t xml:space="preserve">/.............(уговорена валута) </w:t>
            </w:r>
            <w:r w:rsidRPr="00331508">
              <w:rPr>
                <w:rFonts w:cs="Arial"/>
                <w:b w:val="0"/>
                <w:sz w:val="24"/>
                <w:szCs w:val="24"/>
                <w:lang w:val="sr-Cyrl-CS"/>
              </w:rPr>
              <w:t>без ПДВ</w:t>
            </w:r>
          </w:p>
        </w:tc>
      </w:tr>
      <w:tr w:rsidR="008313F2" w:rsidRPr="008D64D4" w:rsidTr="00496356">
        <w:tc>
          <w:tcPr>
            <w:tcW w:w="2376" w:type="dxa"/>
            <w:tcBorders>
              <w:top w:val="single" w:sz="4" w:space="0" w:color="auto"/>
              <w:left w:val="single" w:sz="4" w:space="0" w:color="auto"/>
              <w:bottom w:val="single" w:sz="4" w:space="0" w:color="auto"/>
              <w:right w:val="single" w:sz="4" w:space="0" w:color="auto"/>
            </w:tcBorders>
          </w:tcPr>
          <w:p w:rsidR="00AC3174" w:rsidRPr="008D64D4" w:rsidRDefault="00AC3174" w:rsidP="00496356">
            <w:pPr>
              <w:pStyle w:val="Title"/>
              <w:shd w:val="clear" w:color="auto" w:fill="FFFFFF"/>
              <w:jc w:val="left"/>
              <w:rPr>
                <w:rFonts w:cs="Arial"/>
                <w:b w:val="0"/>
                <w:sz w:val="24"/>
                <w:szCs w:val="24"/>
                <w:lang w:val="sr-Cyrl-CS"/>
              </w:rPr>
            </w:pPr>
          </w:p>
        </w:tc>
        <w:tc>
          <w:tcPr>
            <w:tcW w:w="1857" w:type="dxa"/>
            <w:tcBorders>
              <w:top w:val="single" w:sz="4" w:space="0" w:color="auto"/>
              <w:left w:val="single" w:sz="4" w:space="0" w:color="auto"/>
              <w:bottom w:val="single" w:sz="4" w:space="0" w:color="auto"/>
              <w:right w:val="single" w:sz="4" w:space="0" w:color="auto"/>
            </w:tcBorders>
          </w:tcPr>
          <w:p w:rsidR="00AC3174" w:rsidRPr="008D64D4" w:rsidRDefault="00AC3174" w:rsidP="00496356">
            <w:pPr>
              <w:pStyle w:val="Title"/>
              <w:shd w:val="clear" w:color="auto" w:fill="FFFFFF"/>
              <w:jc w:val="left"/>
              <w:rPr>
                <w:rFonts w:cs="Arial"/>
                <w:b w:val="0"/>
                <w:sz w:val="24"/>
                <w:szCs w:val="24"/>
                <w:lang w:val="sr-Cyrl-CS"/>
              </w:rPr>
            </w:pPr>
          </w:p>
        </w:tc>
        <w:tc>
          <w:tcPr>
            <w:tcW w:w="2664" w:type="dxa"/>
            <w:tcBorders>
              <w:top w:val="single" w:sz="4" w:space="0" w:color="auto"/>
              <w:left w:val="single" w:sz="4" w:space="0" w:color="auto"/>
              <w:bottom w:val="single" w:sz="4" w:space="0" w:color="auto"/>
              <w:right w:val="single" w:sz="4" w:space="0" w:color="auto"/>
            </w:tcBorders>
          </w:tcPr>
          <w:p w:rsidR="00AC3174" w:rsidRPr="008D64D4" w:rsidRDefault="00AC3174" w:rsidP="00496356">
            <w:pPr>
              <w:pStyle w:val="Title"/>
              <w:shd w:val="clear" w:color="auto" w:fill="FFFFFF"/>
              <w:jc w:val="left"/>
              <w:rPr>
                <w:rFonts w:cs="Arial"/>
                <w:b w:val="0"/>
                <w:sz w:val="24"/>
                <w:szCs w:val="24"/>
                <w:lang w:val="sr-Cyrl-CS"/>
              </w:rPr>
            </w:pPr>
          </w:p>
        </w:tc>
        <w:tc>
          <w:tcPr>
            <w:tcW w:w="2652" w:type="dxa"/>
            <w:tcBorders>
              <w:top w:val="single" w:sz="4" w:space="0" w:color="auto"/>
              <w:left w:val="single" w:sz="4" w:space="0" w:color="auto"/>
              <w:bottom w:val="single" w:sz="4" w:space="0" w:color="auto"/>
              <w:right w:val="single" w:sz="4" w:space="0" w:color="auto"/>
            </w:tcBorders>
          </w:tcPr>
          <w:p w:rsidR="00AC3174" w:rsidRPr="008D64D4" w:rsidRDefault="00AC3174" w:rsidP="00496356">
            <w:pPr>
              <w:pStyle w:val="Title"/>
              <w:shd w:val="clear" w:color="auto" w:fill="FFFFFF"/>
              <w:jc w:val="left"/>
              <w:rPr>
                <w:rFonts w:cs="Arial"/>
                <w:b w:val="0"/>
                <w:sz w:val="24"/>
                <w:szCs w:val="24"/>
                <w:lang w:val="sr-Cyrl-CS"/>
              </w:rPr>
            </w:pPr>
          </w:p>
        </w:tc>
      </w:tr>
      <w:tr w:rsidR="008313F2" w:rsidRPr="008D64D4" w:rsidTr="00496356">
        <w:tc>
          <w:tcPr>
            <w:tcW w:w="2376" w:type="dxa"/>
            <w:tcBorders>
              <w:top w:val="single" w:sz="4" w:space="0" w:color="auto"/>
              <w:left w:val="single" w:sz="4" w:space="0" w:color="auto"/>
              <w:bottom w:val="single" w:sz="4" w:space="0" w:color="auto"/>
              <w:right w:val="single" w:sz="4" w:space="0" w:color="auto"/>
            </w:tcBorders>
          </w:tcPr>
          <w:p w:rsidR="00AC3174" w:rsidRPr="008D64D4" w:rsidRDefault="00AC3174" w:rsidP="00496356">
            <w:pPr>
              <w:pStyle w:val="Title"/>
              <w:shd w:val="clear" w:color="auto" w:fill="FFFFFF"/>
              <w:jc w:val="left"/>
              <w:rPr>
                <w:rFonts w:cs="Arial"/>
                <w:b w:val="0"/>
                <w:sz w:val="24"/>
                <w:szCs w:val="24"/>
                <w:lang w:val="sr-Cyrl-CS"/>
              </w:rPr>
            </w:pPr>
          </w:p>
        </w:tc>
        <w:tc>
          <w:tcPr>
            <w:tcW w:w="1857" w:type="dxa"/>
            <w:tcBorders>
              <w:top w:val="single" w:sz="4" w:space="0" w:color="auto"/>
              <w:left w:val="single" w:sz="4" w:space="0" w:color="auto"/>
              <w:bottom w:val="single" w:sz="4" w:space="0" w:color="auto"/>
              <w:right w:val="single" w:sz="4" w:space="0" w:color="auto"/>
            </w:tcBorders>
          </w:tcPr>
          <w:p w:rsidR="00AC3174" w:rsidRPr="008D64D4" w:rsidRDefault="00AC3174" w:rsidP="00496356">
            <w:pPr>
              <w:pStyle w:val="Title"/>
              <w:shd w:val="clear" w:color="auto" w:fill="FFFFFF"/>
              <w:jc w:val="left"/>
              <w:rPr>
                <w:rFonts w:cs="Arial"/>
                <w:b w:val="0"/>
                <w:sz w:val="24"/>
                <w:szCs w:val="24"/>
                <w:lang w:val="sr-Cyrl-CS"/>
              </w:rPr>
            </w:pPr>
          </w:p>
        </w:tc>
        <w:tc>
          <w:tcPr>
            <w:tcW w:w="2664" w:type="dxa"/>
            <w:tcBorders>
              <w:top w:val="single" w:sz="4" w:space="0" w:color="auto"/>
              <w:left w:val="single" w:sz="4" w:space="0" w:color="auto"/>
              <w:bottom w:val="single" w:sz="4" w:space="0" w:color="auto"/>
              <w:right w:val="single" w:sz="4" w:space="0" w:color="auto"/>
            </w:tcBorders>
          </w:tcPr>
          <w:p w:rsidR="00AC3174" w:rsidRPr="008D64D4" w:rsidRDefault="00AC3174" w:rsidP="00496356">
            <w:pPr>
              <w:pStyle w:val="Title"/>
              <w:shd w:val="clear" w:color="auto" w:fill="FFFFFF"/>
              <w:jc w:val="left"/>
              <w:rPr>
                <w:rFonts w:cs="Arial"/>
                <w:b w:val="0"/>
                <w:sz w:val="24"/>
                <w:szCs w:val="24"/>
                <w:lang w:val="sr-Cyrl-CS"/>
              </w:rPr>
            </w:pPr>
          </w:p>
        </w:tc>
        <w:tc>
          <w:tcPr>
            <w:tcW w:w="2652" w:type="dxa"/>
            <w:tcBorders>
              <w:top w:val="single" w:sz="4" w:space="0" w:color="auto"/>
              <w:left w:val="single" w:sz="4" w:space="0" w:color="auto"/>
              <w:bottom w:val="single" w:sz="4" w:space="0" w:color="auto"/>
              <w:right w:val="single" w:sz="4" w:space="0" w:color="auto"/>
            </w:tcBorders>
          </w:tcPr>
          <w:p w:rsidR="00AC3174" w:rsidRPr="008D64D4" w:rsidRDefault="00AC3174" w:rsidP="00496356">
            <w:pPr>
              <w:pStyle w:val="Title"/>
              <w:shd w:val="clear" w:color="auto" w:fill="FFFFFF"/>
              <w:jc w:val="left"/>
              <w:rPr>
                <w:rFonts w:cs="Arial"/>
                <w:b w:val="0"/>
                <w:sz w:val="24"/>
                <w:szCs w:val="24"/>
                <w:lang w:val="sr-Cyrl-CS"/>
              </w:rPr>
            </w:pPr>
          </w:p>
        </w:tc>
      </w:tr>
      <w:tr w:rsidR="008313F2" w:rsidRPr="008D64D4" w:rsidTr="00496356">
        <w:tc>
          <w:tcPr>
            <w:tcW w:w="2376" w:type="dxa"/>
            <w:tcBorders>
              <w:top w:val="single" w:sz="4" w:space="0" w:color="auto"/>
              <w:left w:val="single" w:sz="4" w:space="0" w:color="auto"/>
              <w:bottom w:val="single" w:sz="4" w:space="0" w:color="auto"/>
              <w:right w:val="single" w:sz="4" w:space="0" w:color="auto"/>
            </w:tcBorders>
          </w:tcPr>
          <w:p w:rsidR="00AC3174" w:rsidRPr="008D64D4" w:rsidRDefault="00AC3174" w:rsidP="00496356">
            <w:pPr>
              <w:pStyle w:val="Title"/>
              <w:shd w:val="clear" w:color="auto" w:fill="FFFFFF"/>
              <w:jc w:val="left"/>
              <w:rPr>
                <w:rFonts w:cs="Arial"/>
                <w:b w:val="0"/>
                <w:sz w:val="24"/>
                <w:szCs w:val="24"/>
                <w:lang w:val="sr-Cyrl-CS"/>
              </w:rPr>
            </w:pPr>
          </w:p>
        </w:tc>
        <w:tc>
          <w:tcPr>
            <w:tcW w:w="1857" w:type="dxa"/>
            <w:tcBorders>
              <w:top w:val="single" w:sz="4" w:space="0" w:color="auto"/>
              <w:left w:val="single" w:sz="4" w:space="0" w:color="auto"/>
              <w:bottom w:val="single" w:sz="4" w:space="0" w:color="auto"/>
              <w:right w:val="single" w:sz="4" w:space="0" w:color="auto"/>
            </w:tcBorders>
          </w:tcPr>
          <w:p w:rsidR="00AC3174" w:rsidRPr="008D64D4" w:rsidRDefault="00AC3174" w:rsidP="00496356">
            <w:pPr>
              <w:pStyle w:val="Title"/>
              <w:shd w:val="clear" w:color="auto" w:fill="FFFFFF"/>
              <w:jc w:val="left"/>
              <w:rPr>
                <w:rFonts w:cs="Arial"/>
                <w:b w:val="0"/>
                <w:sz w:val="24"/>
                <w:szCs w:val="24"/>
                <w:lang w:val="sr-Cyrl-CS"/>
              </w:rPr>
            </w:pPr>
          </w:p>
        </w:tc>
        <w:tc>
          <w:tcPr>
            <w:tcW w:w="2664" w:type="dxa"/>
            <w:tcBorders>
              <w:top w:val="single" w:sz="4" w:space="0" w:color="auto"/>
              <w:left w:val="single" w:sz="4" w:space="0" w:color="auto"/>
              <w:bottom w:val="single" w:sz="4" w:space="0" w:color="auto"/>
              <w:right w:val="single" w:sz="4" w:space="0" w:color="auto"/>
            </w:tcBorders>
          </w:tcPr>
          <w:p w:rsidR="00AC3174" w:rsidRPr="008D64D4" w:rsidRDefault="00AC3174" w:rsidP="00496356">
            <w:pPr>
              <w:pStyle w:val="Title"/>
              <w:shd w:val="clear" w:color="auto" w:fill="FFFFFF"/>
              <w:jc w:val="left"/>
              <w:rPr>
                <w:rFonts w:cs="Arial"/>
                <w:b w:val="0"/>
                <w:sz w:val="24"/>
                <w:szCs w:val="24"/>
                <w:lang w:val="sr-Cyrl-CS"/>
              </w:rPr>
            </w:pPr>
          </w:p>
        </w:tc>
        <w:tc>
          <w:tcPr>
            <w:tcW w:w="2652" w:type="dxa"/>
            <w:tcBorders>
              <w:top w:val="single" w:sz="4" w:space="0" w:color="auto"/>
              <w:left w:val="single" w:sz="4" w:space="0" w:color="auto"/>
              <w:bottom w:val="single" w:sz="4" w:space="0" w:color="auto"/>
              <w:right w:val="single" w:sz="4" w:space="0" w:color="auto"/>
            </w:tcBorders>
          </w:tcPr>
          <w:p w:rsidR="00AC3174" w:rsidRPr="008D64D4" w:rsidRDefault="00AC3174" w:rsidP="00496356">
            <w:pPr>
              <w:pStyle w:val="Title"/>
              <w:shd w:val="clear" w:color="auto" w:fill="FFFFFF"/>
              <w:jc w:val="left"/>
              <w:rPr>
                <w:rFonts w:cs="Arial"/>
                <w:b w:val="0"/>
                <w:sz w:val="24"/>
                <w:szCs w:val="24"/>
                <w:lang w:val="sr-Cyrl-CS"/>
              </w:rPr>
            </w:pPr>
          </w:p>
        </w:tc>
      </w:tr>
      <w:tr w:rsidR="008313F2" w:rsidRPr="008D64D4" w:rsidTr="00496356">
        <w:tc>
          <w:tcPr>
            <w:tcW w:w="2376" w:type="dxa"/>
            <w:tcBorders>
              <w:top w:val="single" w:sz="4" w:space="0" w:color="auto"/>
              <w:left w:val="single" w:sz="4" w:space="0" w:color="auto"/>
              <w:bottom w:val="single" w:sz="4" w:space="0" w:color="auto"/>
              <w:right w:val="single" w:sz="4" w:space="0" w:color="auto"/>
            </w:tcBorders>
          </w:tcPr>
          <w:p w:rsidR="00AC3174" w:rsidRPr="008D64D4" w:rsidRDefault="00AC3174" w:rsidP="00496356">
            <w:pPr>
              <w:pStyle w:val="Title"/>
              <w:shd w:val="clear" w:color="auto" w:fill="FFFFFF"/>
              <w:jc w:val="left"/>
              <w:rPr>
                <w:rFonts w:cs="Arial"/>
                <w:b w:val="0"/>
                <w:sz w:val="24"/>
                <w:szCs w:val="24"/>
                <w:lang w:val="sr-Cyrl-CS"/>
              </w:rPr>
            </w:pPr>
          </w:p>
        </w:tc>
        <w:tc>
          <w:tcPr>
            <w:tcW w:w="1857" w:type="dxa"/>
            <w:tcBorders>
              <w:top w:val="single" w:sz="4" w:space="0" w:color="auto"/>
              <w:left w:val="single" w:sz="4" w:space="0" w:color="auto"/>
              <w:bottom w:val="single" w:sz="4" w:space="0" w:color="auto"/>
              <w:right w:val="single" w:sz="4" w:space="0" w:color="auto"/>
            </w:tcBorders>
          </w:tcPr>
          <w:p w:rsidR="00AC3174" w:rsidRPr="008D64D4" w:rsidRDefault="00AC3174" w:rsidP="00496356">
            <w:pPr>
              <w:pStyle w:val="Title"/>
              <w:shd w:val="clear" w:color="auto" w:fill="FFFFFF"/>
              <w:jc w:val="left"/>
              <w:rPr>
                <w:rFonts w:cs="Arial"/>
                <w:b w:val="0"/>
                <w:sz w:val="24"/>
                <w:szCs w:val="24"/>
                <w:lang w:val="sr-Cyrl-CS"/>
              </w:rPr>
            </w:pPr>
          </w:p>
        </w:tc>
        <w:tc>
          <w:tcPr>
            <w:tcW w:w="2664" w:type="dxa"/>
            <w:tcBorders>
              <w:top w:val="single" w:sz="4" w:space="0" w:color="auto"/>
              <w:left w:val="single" w:sz="4" w:space="0" w:color="auto"/>
              <w:bottom w:val="single" w:sz="4" w:space="0" w:color="auto"/>
              <w:right w:val="single" w:sz="4" w:space="0" w:color="auto"/>
            </w:tcBorders>
          </w:tcPr>
          <w:p w:rsidR="00AC3174" w:rsidRPr="008D64D4" w:rsidRDefault="00AC3174" w:rsidP="00496356">
            <w:pPr>
              <w:pStyle w:val="Title"/>
              <w:shd w:val="clear" w:color="auto" w:fill="FFFFFF"/>
              <w:jc w:val="left"/>
              <w:rPr>
                <w:rFonts w:cs="Arial"/>
                <w:b w:val="0"/>
                <w:sz w:val="24"/>
                <w:szCs w:val="24"/>
                <w:lang w:val="sr-Cyrl-CS"/>
              </w:rPr>
            </w:pPr>
          </w:p>
        </w:tc>
        <w:tc>
          <w:tcPr>
            <w:tcW w:w="2652" w:type="dxa"/>
            <w:tcBorders>
              <w:top w:val="single" w:sz="4" w:space="0" w:color="auto"/>
              <w:left w:val="single" w:sz="4" w:space="0" w:color="auto"/>
              <w:bottom w:val="single" w:sz="4" w:space="0" w:color="auto"/>
              <w:right w:val="single" w:sz="4" w:space="0" w:color="auto"/>
            </w:tcBorders>
          </w:tcPr>
          <w:p w:rsidR="00AC3174" w:rsidRPr="008D64D4" w:rsidRDefault="00AC3174" w:rsidP="00496356">
            <w:pPr>
              <w:pStyle w:val="Title"/>
              <w:shd w:val="clear" w:color="auto" w:fill="FFFFFF"/>
              <w:jc w:val="left"/>
              <w:rPr>
                <w:rFonts w:cs="Arial"/>
                <w:b w:val="0"/>
                <w:sz w:val="24"/>
                <w:szCs w:val="24"/>
                <w:lang w:val="sr-Cyrl-CS"/>
              </w:rPr>
            </w:pPr>
          </w:p>
        </w:tc>
      </w:tr>
    </w:tbl>
    <w:p w:rsidR="00AC3174" w:rsidRPr="00D14337" w:rsidRDefault="00AC3174" w:rsidP="00AC3174">
      <w:pPr>
        <w:tabs>
          <w:tab w:val="left" w:pos="4999"/>
        </w:tabs>
        <w:rPr>
          <w:rFonts w:ascii="Arial" w:eastAsia="TimesNewRomanPSMT" w:hAnsi="Arial" w:cs="Arial"/>
          <w:bCs/>
          <w:sz w:val="24"/>
          <w:szCs w:val="24"/>
          <w:lang w:val="sr-Cyrl-CS"/>
        </w:rPr>
      </w:pPr>
    </w:p>
    <w:p w:rsidR="00AC3174" w:rsidRPr="008A4CE5" w:rsidRDefault="00AC3174" w:rsidP="00AC3174">
      <w:pPr>
        <w:autoSpaceDE w:val="0"/>
        <w:autoSpaceDN w:val="0"/>
        <w:adjustRightInd w:val="0"/>
        <w:spacing w:after="0" w:line="240" w:lineRule="auto"/>
        <w:jc w:val="both"/>
        <w:rPr>
          <w:rFonts w:ascii="Arial" w:eastAsia="TimesNewRomanPS-BoldMT" w:hAnsi="Arial" w:cs="Arial"/>
          <w:bCs/>
          <w:iCs/>
          <w:sz w:val="24"/>
          <w:szCs w:val="24"/>
          <w:lang w:val="sr-Cyrl-CS"/>
        </w:rPr>
      </w:pPr>
      <w:r w:rsidRPr="008A4CE5">
        <w:rPr>
          <w:rFonts w:ascii="Arial" w:eastAsia="TimesNewRomanPS-BoldMT" w:hAnsi="Arial" w:cs="Arial"/>
          <w:bCs/>
          <w:iCs/>
          <w:sz w:val="24"/>
          <w:szCs w:val="24"/>
          <w:lang w:val="sr-Cyrl-CS"/>
        </w:rPr>
        <w:t xml:space="preserve">                  Датум                          М.П.             Потпис корисника   услуге</w:t>
      </w:r>
    </w:p>
    <w:p w:rsidR="00AC3174" w:rsidRDefault="00AC3174" w:rsidP="00AC3174">
      <w:pPr>
        <w:autoSpaceDE w:val="0"/>
        <w:autoSpaceDN w:val="0"/>
        <w:adjustRightInd w:val="0"/>
        <w:spacing w:after="0" w:line="240" w:lineRule="auto"/>
        <w:jc w:val="both"/>
        <w:rPr>
          <w:rFonts w:ascii="Arial" w:eastAsia="TimesNewRomanPS-BoldMT" w:hAnsi="Arial" w:cs="Arial"/>
          <w:b/>
          <w:bCs/>
          <w:i/>
          <w:iCs/>
          <w:color w:val="7030A0"/>
          <w:sz w:val="24"/>
          <w:szCs w:val="24"/>
          <w:lang w:val="sr-Cyrl-CS"/>
        </w:rPr>
      </w:pPr>
    </w:p>
    <w:p w:rsidR="00AC3174" w:rsidRPr="00D14337" w:rsidRDefault="00AC3174" w:rsidP="00AC3174">
      <w:pPr>
        <w:autoSpaceDE w:val="0"/>
        <w:autoSpaceDN w:val="0"/>
        <w:adjustRightInd w:val="0"/>
        <w:spacing w:after="0" w:line="240" w:lineRule="auto"/>
        <w:jc w:val="both"/>
        <w:rPr>
          <w:rFonts w:ascii="Arial" w:eastAsia="TimesNewRomanPS-BoldMT" w:hAnsi="Arial" w:cs="Arial"/>
          <w:b/>
          <w:bCs/>
          <w:i/>
          <w:iCs/>
          <w:color w:val="7030A0"/>
          <w:sz w:val="24"/>
          <w:szCs w:val="24"/>
          <w:lang w:val="sr-Cyrl-CS"/>
        </w:rPr>
      </w:pPr>
      <w:r w:rsidRPr="00D14337">
        <w:rPr>
          <w:rFonts w:ascii="Arial" w:eastAsia="TimesNewRomanPS-BoldMT" w:hAnsi="Arial" w:cs="Arial"/>
          <w:b/>
          <w:bCs/>
          <w:i/>
          <w:iCs/>
          <w:color w:val="7030A0"/>
          <w:sz w:val="24"/>
          <w:szCs w:val="24"/>
          <w:lang w:val="sr-Cyrl-CS"/>
        </w:rPr>
        <w:t>___________________________</w:t>
      </w:r>
      <w:r w:rsidRPr="00D14337">
        <w:rPr>
          <w:rFonts w:ascii="Arial" w:eastAsia="TimesNewRomanPS-BoldMT" w:hAnsi="Arial" w:cs="Arial"/>
          <w:b/>
          <w:bCs/>
          <w:i/>
          <w:iCs/>
          <w:color w:val="7030A0"/>
          <w:sz w:val="24"/>
          <w:szCs w:val="24"/>
          <w:lang w:val="sr-Cyrl-CS"/>
        </w:rPr>
        <w:tab/>
        <w:t xml:space="preserve">    _____________________________</w:t>
      </w:r>
    </w:p>
    <w:p w:rsidR="00AC3174" w:rsidRPr="00142E39" w:rsidRDefault="00AC3174" w:rsidP="00AC3174">
      <w:pPr>
        <w:pStyle w:val="Title"/>
        <w:shd w:val="clear" w:color="auto" w:fill="FFFFFF"/>
        <w:tabs>
          <w:tab w:val="left" w:pos="7440"/>
        </w:tabs>
        <w:spacing w:before="0" w:after="0"/>
        <w:jc w:val="left"/>
        <w:rPr>
          <w:rFonts w:cs="Arial"/>
          <w:b w:val="0"/>
          <w:color w:val="7030A0"/>
          <w:sz w:val="24"/>
          <w:szCs w:val="24"/>
          <w:lang w:val="sr-Cyrl-CS"/>
        </w:rPr>
      </w:pPr>
    </w:p>
    <w:p w:rsidR="00AC3174" w:rsidRPr="008D64D4" w:rsidRDefault="00AC3174" w:rsidP="00AC3174">
      <w:pPr>
        <w:autoSpaceDE w:val="0"/>
        <w:autoSpaceDN w:val="0"/>
        <w:adjustRightInd w:val="0"/>
        <w:spacing w:after="0" w:line="240" w:lineRule="auto"/>
        <w:jc w:val="both"/>
        <w:rPr>
          <w:rFonts w:ascii="Arial" w:hAnsi="Arial" w:cs="Arial"/>
          <w:b/>
          <w:bCs/>
          <w:color w:val="000000"/>
          <w:sz w:val="24"/>
          <w:szCs w:val="24"/>
        </w:rPr>
      </w:pPr>
    </w:p>
    <w:p w:rsidR="008313F2" w:rsidRPr="00142E39" w:rsidRDefault="008313F2" w:rsidP="008313F2">
      <w:pPr>
        <w:pStyle w:val="Title"/>
        <w:shd w:val="clear" w:color="auto" w:fill="FFFFFF"/>
        <w:tabs>
          <w:tab w:val="left" w:pos="7440"/>
        </w:tabs>
        <w:spacing w:before="0" w:after="0"/>
        <w:jc w:val="left"/>
        <w:rPr>
          <w:rFonts w:cs="Arial"/>
          <w:b w:val="0"/>
          <w:color w:val="7030A0"/>
          <w:sz w:val="24"/>
          <w:szCs w:val="24"/>
          <w:lang w:val="sr-Cyrl-CS"/>
        </w:rPr>
      </w:pPr>
    </w:p>
    <w:p w:rsidR="008313F2" w:rsidRPr="00D14337" w:rsidRDefault="008313F2" w:rsidP="008313F2">
      <w:pPr>
        <w:pStyle w:val="Title"/>
        <w:shd w:val="clear" w:color="auto" w:fill="FFFFFF"/>
        <w:tabs>
          <w:tab w:val="left" w:pos="7440"/>
        </w:tabs>
        <w:spacing w:before="0" w:after="0"/>
        <w:jc w:val="left"/>
        <w:rPr>
          <w:rFonts w:cs="Arial"/>
          <w:b w:val="0"/>
          <w:sz w:val="24"/>
          <w:szCs w:val="24"/>
          <w:lang w:val="sr-Cyrl-CS"/>
        </w:rPr>
      </w:pPr>
      <w:r w:rsidRPr="00AA06E2">
        <w:rPr>
          <w:rFonts w:cs="Arial"/>
          <w:sz w:val="24"/>
          <w:szCs w:val="24"/>
          <w:u w:val="single"/>
          <w:lang w:val="sr-Cyrl-CS"/>
        </w:rPr>
        <w:t>Напомена</w:t>
      </w:r>
      <w:r w:rsidRPr="00AA06E2">
        <w:rPr>
          <w:rFonts w:cs="Arial"/>
          <w:sz w:val="24"/>
          <w:szCs w:val="24"/>
          <w:lang w:val="sr-Cyrl-CS"/>
        </w:rPr>
        <w:t>:</w:t>
      </w:r>
      <w:r w:rsidRPr="00AA06E2">
        <w:rPr>
          <w:rFonts w:cs="Arial"/>
          <w:b w:val="0"/>
          <w:sz w:val="24"/>
          <w:szCs w:val="24"/>
          <w:lang w:val="sr-Cyrl-CS"/>
        </w:rPr>
        <w:t>У случају више доказа образац фотокопирати.</w:t>
      </w:r>
    </w:p>
    <w:p w:rsidR="00F64535" w:rsidRDefault="00F64535" w:rsidP="008313F2">
      <w:pPr>
        <w:jc w:val="right"/>
      </w:pPr>
    </w:p>
    <w:sectPr w:rsidR="00F64535" w:rsidSect="00F82D57">
      <w:footerReference w:type="default" r:id="rId1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36" w:rsidRDefault="00E23D36" w:rsidP="003B4A91">
      <w:pPr>
        <w:spacing w:after="0" w:line="240" w:lineRule="auto"/>
      </w:pPr>
      <w:r>
        <w:separator/>
      </w:r>
    </w:p>
  </w:endnote>
  <w:endnote w:type="continuationSeparator" w:id="0">
    <w:p w:rsidR="00E23D36" w:rsidRDefault="00E23D36" w:rsidP="003B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557847"/>
      <w:docPartObj>
        <w:docPartGallery w:val="Page Numbers (Bottom of Page)"/>
        <w:docPartUnique/>
      </w:docPartObj>
    </w:sdtPr>
    <w:sdtEndPr>
      <w:rPr>
        <w:color w:val="808080" w:themeColor="background1" w:themeShade="80"/>
        <w:spacing w:val="60"/>
      </w:rPr>
    </w:sdtEndPr>
    <w:sdtContent>
      <w:p w:rsidR="008313F2" w:rsidRDefault="008313F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E5045">
          <w:rPr>
            <w:noProof/>
          </w:rPr>
          <w:t>6</w:t>
        </w:r>
        <w:r>
          <w:rPr>
            <w:noProof/>
          </w:rPr>
          <w:fldChar w:fldCharType="end"/>
        </w:r>
        <w:r>
          <w:t xml:space="preserve"> | </w:t>
        </w:r>
        <w:r>
          <w:rPr>
            <w:color w:val="808080" w:themeColor="background1" w:themeShade="80"/>
            <w:spacing w:val="60"/>
            <w:lang w:val="sr-Cyrl-RS"/>
          </w:rPr>
          <w:t>6</w:t>
        </w:r>
      </w:p>
    </w:sdtContent>
  </w:sdt>
  <w:p w:rsidR="008313F2" w:rsidRDefault="00831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36" w:rsidRDefault="00E23D36" w:rsidP="003B4A91">
      <w:pPr>
        <w:spacing w:after="0" w:line="240" w:lineRule="auto"/>
      </w:pPr>
      <w:r>
        <w:separator/>
      </w:r>
    </w:p>
  </w:footnote>
  <w:footnote w:type="continuationSeparator" w:id="0">
    <w:p w:rsidR="00E23D36" w:rsidRDefault="00E23D36" w:rsidP="003B4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10BC"/>
    <w:multiLevelType w:val="hybridMultilevel"/>
    <w:tmpl w:val="5D4815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9086CAA"/>
    <w:multiLevelType w:val="hybridMultilevel"/>
    <w:tmpl w:val="1B307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A61E20"/>
    <w:multiLevelType w:val="hybridMultilevel"/>
    <w:tmpl w:val="F1502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A1444B"/>
    <w:multiLevelType w:val="hybridMultilevel"/>
    <w:tmpl w:val="C7B649F0"/>
    <w:lvl w:ilvl="0" w:tplc="08E49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E92C21"/>
    <w:multiLevelType w:val="hybridMultilevel"/>
    <w:tmpl w:val="1BC6EB96"/>
    <w:lvl w:ilvl="0" w:tplc="6CDE186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62"/>
    <w:rsid w:val="000B0829"/>
    <w:rsid w:val="00115908"/>
    <w:rsid w:val="001207E1"/>
    <w:rsid w:val="0014759B"/>
    <w:rsid w:val="002E5045"/>
    <w:rsid w:val="003B4A91"/>
    <w:rsid w:val="003D30C0"/>
    <w:rsid w:val="0045657A"/>
    <w:rsid w:val="00817D13"/>
    <w:rsid w:val="008313F2"/>
    <w:rsid w:val="009A21DB"/>
    <w:rsid w:val="00A15896"/>
    <w:rsid w:val="00A60048"/>
    <w:rsid w:val="00AC3174"/>
    <w:rsid w:val="00B83262"/>
    <w:rsid w:val="00C842DE"/>
    <w:rsid w:val="00C866E0"/>
    <w:rsid w:val="00D75EDC"/>
    <w:rsid w:val="00E23D36"/>
    <w:rsid w:val="00E44F4C"/>
    <w:rsid w:val="00F50340"/>
    <w:rsid w:val="00F64535"/>
    <w:rsid w:val="00F82D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535"/>
    <w:rPr>
      <w:rFonts w:ascii="Tahoma" w:hAnsi="Tahoma" w:cs="Tahoma"/>
      <w:sz w:val="16"/>
      <w:szCs w:val="16"/>
    </w:rPr>
  </w:style>
  <w:style w:type="character" w:styleId="Hyperlink">
    <w:name w:val="Hyperlink"/>
    <w:basedOn w:val="DefaultParagraphFont"/>
    <w:uiPriority w:val="99"/>
    <w:unhideWhenUsed/>
    <w:rsid w:val="00F50340"/>
    <w:rPr>
      <w:color w:val="0000FF" w:themeColor="hyperlink"/>
      <w:u w:val="single"/>
    </w:rPr>
  </w:style>
  <w:style w:type="paragraph" w:styleId="ListParagraph">
    <w:name w:val="List Paragraph"/>
    <w:basedOn w:val="Normal"/>
    <w:link w:val="ListParagraphChar"/>
    <w:qFormat/>
    <w:rsid w:val="00A60048"/>
    <w:pPr>
      <w:ind w:left="720"/>
      <w:contextualSpacing/>
    </w:pPr>
    <w:rPr>
      <w:rFonts w:ascii="Calibri" w:eastAsia="Calibri" w:hAnsi="Calibri" w:cs="Times New Roman"/>
      <w:lang w:val="en-US"/>
    </w:rPr>
  </w:style>
  <w:style w:type="character" w:customStyle="1" w:styleId="ListParagraphChar">
    <w:name w:val="List Paragraph Char"/>
    <w:link w:val="ListParagraph"/>
    <w:rsid w:val="00A60048"/>
    <w:rPr>
      <w:rFonts w:ascii="Calibri" w:eastAsia="Calibri" w:hAnsi="Calibri" w:cs="Times New Roman"/>
      <w:lang w:val="en-US"/>
    </w:rPr>
  </w:style>
  <w:style w:type="paragraph" w:styleId="Title">
    <w:name w:val="Title"/>
    <w:basedOn w:val="Normal"/>
    <w:link w:val="TitleChar"/>
    <w:uiPriority w:val="10"/>
    <w:qFormat/>
    <w:rsid w:val="00AC3174"/>
    <w:pPr>
      <w:spacing w:before="240" w:after="60" w:line="240" w:lineRule="auto"/>
      <w:jc w:val="center"/>
      <w:outlineLvl w:val="0"/>
    </w:pPr>
    <w:rPr>
      <w:rFonts w:ascii="Arial" w:eastAsia="Times New Roman" w:hAnsi="Arial" w:cs="Times New Roman"/>
      <w:b/>
      <w:bCs/>
      <w:kern w:val="28"/>
      <w:sz w:val="32"/>
      <w:szCs w:val="32"/>
      <w:lang w:val="en-US"/>
    </w:rPr>
  </w:style>
  <w:style w:type="character" w:customStyle="1" w:styleId="TitleChar">
    <w:name w:val="Title Char"/>
    <w:basedOn w:val="DefaultParagraphFont"/>
    <w:link w:val="Title"/>
    <w:uiPriority w:val="10"/>
    <w:rsid w:val="00AC3174"/>
    <w:rPr>
      <w:rFonts w:ascii="Arial" w:eastAsia="Times New Roman" w:hAnsi="Arial" w:cs="Times New Roman"/>
      <w:b/>
      <w:bCs/>
      <w:kern w:val="28"/>
      <w:sz w:val="32"/>
      <w:szCs w:val="32"/>
      <w:lang w:val="en-US"/>
    </w:rPr>
  </w:style>
  <w:style w:type="paragraph" w:styleId="Header">
    <w:name w:val="header"/>
    <w:basedOn w:val="Normal"/>
    <w:link w:val="HeaderChar"/>
    <w:uiPriority w:val="99"/>
    <w:unhideWhenUsed/>
    <w:rsid w:val="008313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13F2"/>
  </w:style>
  <w:style w:type="paragraph" w:styleId="Footer">
    <w:name w:val="footer"/>
    <w:basedOn w:val="Normal"/>
    <w:link w:val="FooterChar"/>
    <w:uiPriority w:val="99"/>
    <w:unhideWhenUsed/>
    <w:rsid w:val="008313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1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535"/>
    <w:rPr>
      <w:rFonts w:ascii="Tahoma" w:hAnsi="Tahoma" w:cs="Tahoma"/>
      <w:sz w:val="16"/>
      <w:szCs w:val="16"/>
    </w:rPr>
  </w:style>
  <w:style w:type="character" w:styleId="Hyperlink">
    <w:name w:val="Hyperlink"/>
    <w:basedOn w:val="DefaultParagraphFont"/>
    <w:uiPriority w:val="99"/>
    <w:unhideWhenUsed/>
    <w:rsid w:val="00F50340"/>
    <w:rPr>
      <w:color w:val="0000FF" w:themeColor="hyperlink"/>
      <w:u w:val="single"/>
    </w:rPr>
  </w:style>
  <w:style w:type="paragraph" w:styleId="ListParagraph">
    <w:name w:val="List Paragraph"/>
    <w:basedOn w:val="Normal"/>
    <w:link w:val="ListParagraphChar"/>
    <w:qFormat/>
    <w:rsid w:val="00A60048"/>
    <w:pPr>
      <w:ind w:left="720"/>
      <w:contextualSpacing/>
    </w:pPr>
    <w:rPr>
      <w:rFonts w:ascii="Calibri" w:eastAsia="Calibri" w:hAnsi="Calibri" w:cs="Times New Roman"/>
      <w:lang w:val="en-US"/>
    </w:rPr>
  </w:style>
  <w:style w:type="character" w:customStyle="1" w:styleId="ListParagraphChar">
    <w:name w:val="List Paragraph Char"/>
    <w:link w:val="ListParagraph"/>
    <w:rsid w:val="00A60048"/>
    <w:rPr>
      <w:rFonts w:ascii="Calibri" w:eastAsia="Calibri" w:hAnsi="Calibri" w:cs="Times New Roman"/>
      <w:lang w:val="en-US"/>
    </w:rPr>
  </w:style>
  <w:style w:type="paragraph" w:styleId="Title">
    <w:name w:val="Title"/>
    <w:basedOn w:val="Normal"/>
    <w:link w:val="TitleChar"/>
    <w:uiPriority w:val="10"/>
    <w:qFormat/>
    <w:rsid w:val="00AC3174"/>
    <w:pPr>
      <w:spacing w:before="240" w:after="60" w:line="240" w:lineRule="auto"/>
      <w:jc w:val="center"/>
      <w:outlineLvl w:val="0"/>
    </w:pPr>
    <w:rPr>
      <w:rFonts w:ascii="Arial" w:eastAsia="Times New Roman" w:hAnsi="Arial" w:cs="Times New Roman"/>
      <w:b/>
      <w:bCs/>
      <w:kern w:val="28"/>
      <w:sz w:val="32"/>
      <w:szCs w:val="32"/>
      <w:lang w:val="en-US"/>
    </w:rPr>
  </w:style>
  <w:style w:type="character" w:customStyle="1" w:styleId="TitleChar">
    <w:name w:val="Title Char"/>
    <w:basedOn w:val="DefaultParagraphFont"/>
    <w:link w:val="Title"/>
    <w:uiPriority w:val="10"/>
    <w:rsid w:val="00AC3174"/>
    <w:rPr>
      <w:rFonts w:ascii="Arial" w:eastAsia="Times New Roman" w:hAnsi="Arial" w:cs="Times New Roman"/>
      <w:b/>
      <w:bCs/>
      <w:kern w:val="28"/>
      <w:sz w:val="32"/>
      <w:szCs w:val="32"/>
      <w:lang w:val="en-US"/>
    </w:rPr>
  </w:style>
  <w:style w:type="paragraph" w:styleId="Header">
    <w:name w:val="header"/>
    <w:basedOn w:val="Normal"/>
    <w:link w:val="HeaderChar"/>
    <w:uiPriority w:val="99"/>
    <w:unhideWhenUsed/>
    <w:rsid w:val="008313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13F2"/>
  </w:style>
  <w:style w:type="paragraph" w:styleId="Footer">
    <w:name w:val="footer"/>
    <w:basedOn w:val="Normal"/>
    <w:link w:val="FooterChar"/>
    <w:uiPriority w:val="99"/>
    <w:unhideWhenUsed/>
    <w:rsid w:val="008313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1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esna.stojanovic@tent.r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Stojanovic</dc:creator>
  <cp:keywords/>
  <dc:description/>
  <cp:lastModifiedBy>Vesna Stojanovic</cp:lastModifiedBy>
  <cp:revision>13</cp:revision>
  <cp:lastPrinted>2014-03-25T10:41:00Z</cp:lastPrinted>
  <dcterms:created xsi:type="dcterms:W3CDTF">2014-03-20T10:56:00Z</dcterms:created>
  <dcterms:modified xsi:type="dcterms:W3CDTF">2014-03-25T10:46:00Z</dcterms:modified>
</cp:coreProperties>
</file>