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761F90">
        <w:t>.3000/1480/2016 (1302/2016)</w:t>
      </w:r>
    </w:p>
    <w:p w:rsidR="00210557" w:rsidRPr="00F10346" w:rsidRDefault="00210557" w:rsidP="00210557">
      <w:pPr>
        <w:jc w:val="center"/>
        <w:rPr>
          <w:rFonts w:cs="Arial"/>
        </w:rPr>
      </w:pPr>
    </w:p>
    <w:p w:rsidR="00210557" w:rsidRPr="00761F90" w:rsidRDefault="00761F90" w:rsidP="00210557">
      <w:pPr>
        <w:pStyle w:val="Title"/>
        <w:spacing w:before="0"/>
        <w:rPr>
          <w:rFonts w:cs="Arial"/>
          <w:sz w:val="22"/>
          <w:szCs w:val="22"/>
          <w:lang w:val="sr-Cyrl-RS"/>
        </w:rPr>
      </w:pPr>
      <w:r>
        <w:rPr>
          <w:rFonts w:cs="Arial"/>
          <w:sz w:val="22"/>
          <w:szCs w:val="22"/>
          <w:lang w:val="sr-Cyrl-RS"/>
        </w:rPr>
        <w:t>Мазутне пумпе</w:t>
      </w:r>
      <w:r w:rsidR="00C16925">
        <w:rPr>
          <w:rFonts w:cs="Arial"/>
          <w:sz w:val="22"/>
          <w:szCs w:val="22"/>
          <w:lang w:val="sr-Cyrl-RS"/>
        </w:rPr>
        <w:t xml:space="preserve"> ТЕНТ А</w:t>
      </w:r>
    </w:p>
    <w:p w:rsidR="00210557" w:rsidRPr="00761F90" w:rsidRDefault="00210557" w:rsidP="00210557">
      <w:pPr>
        <w:pStyle w:val="Title"/>
        <w:spacing w:before="0"/>
        <w:rPr>
          <w:rFonts w:cs="Arial"/>
          <w:color w:val="FF0000"/>
          <w:sz w:val="22"/>
          <w:szCs w:val="22"/>
          <w:lang w:val="en-U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3E5FFC" w:rsidP="000C50A0">
      <w:pPr>
        <w:spacing w:before="0"/>
        <w:jc w:val="center"/>
        <w:rPr>
          <w:rFonts w:cs="Arial"/>
          <w:lang w:val="ru-RU"/>
        </w:rPr>
      </w:pPr>
      <w:r>
        <w:rPr>
          <w:rFonts w:cs="Arial"/>
          <w:lang w:val="sr-Cyrl-RS"/>
        </w:rPr>
        <w:t>Обреновац</w:t>
      </w:r>
      <w:r w:rsidR="00EB2566" w:rsidRPr="00F10346">
        <w:rPr>
          <w:rFonts w:cs="Arial"/>
          <w:lang w:val="ru-RU"/>
        </w:rPr>
        <w:t>,</w:t>
      </w:r>
      <w:r w:rsidR="00761F90">
        <w:rPr>
          <w:rFonts w:cs="Arial"/>
          <w:lang w:val="ru-RU"/>
        </w:rPr>
        <w:t xml:space="preserve"> </w:t>
      </w:r>
      <w:r w:rsidR="00A74944">
        <w:rPr>
          <w:rFonts w:cs="Arial"/>
          <w:lang w:val="ru-RU"/>
        </w:rPr>
        <w:t>август</w:t>
      </w:r>
      <w:r w:rsidR="00761F90">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761F90"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C6920" w:rsidRPr="00F10346">
        <w:rPr>
          <w:rFonts w:eastAsia="Arial Unicode MS" w:cs="Arial"/>
          <w:color w:val="000000"/>
          <w:kern w:val="2"/>
          <w:lang w:val="ru-RU"/>
        </w:rPr>
        <w:t>____________</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C6920" w:rsidRPr="00F10346">
        <w:rPr>
          <w:rFonts w:eastAsia="Arial Unicode MS" w:cs="Arial"/>
          <w:color w:val="000000"/>
          <w:kern w:val="2"/>
          <w:lang w:val="ru-RU"/>
        </w:rPr>
        <w:t>__________</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C6920" w:rsidRPr="00F10346">
        <w:rPr>
          <w:rFonts w:eastAsia="Arial Unicode MS" w:cs="Arial"/>
          <w:color w:val="000000"/>
          <w:kern w:val="2"/>
          <w:lang w:val="ru-RU"/>
        </w:rPr>
        <w:t>________</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C6920" w:rsidRPr="00F10346">
        <w:rPr>
          <w:rFonts w:eastAsia="Arial Unicode MS" w:cs="Arial"/>
          <w:color w:val="000000"/>
          <w:kern w:val="2"/>
          <w:lang w:val="ru-RU"/>
        </w:rPr>
        <w:t>________</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761F90" w:rsidRDefault="00210557" w:rsidP="00874F5B">
      <w:pPr>
        <w:jc w:val="center"/>
        <w:rPr>
          <w:b/>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761F90" w:rsidRPr="00761F90">
        <w:t xml:space="preserve"> </w:t>
      </w:r>
      <w:r w:rsidR="00761F90">
        <w:t>3000/1480/2016 (1302/2016)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A74944" w:rsidRDefault="00A7494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A74944" w:rsidRDefault="00A7494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A74944" w:rsidRDefault="00A7494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A74944" w:rsidRDefault="00A74944"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A74944" w:rsidRDefault="00A74944"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A74944" w:rsidP="004C3B38">
            <w:pPr>
              <w:tabs>
                <w:tab w:val="left" w:pos="360"/>
                <w:tab w:val="left" w:pos="567"/>
                <w:tab w:val="right" w:leader="dot" w:pos="9639"/>
              </w:tabs>
              <w:jc w:val="center"/>
            </w:pPr>
            <w: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Обрасци ( 1 - ...)</w:t>
            </w:r>
          </w:p>
        </w:tc>
        <w:tc>
          <w:tcPr>
            <w:tcW w:w="810" w:type="dxa"/>
          </w:tcPr>
          <w:p w:rsidR="00C62AA7" w:rsidRPr="00F10346" w:rsidRDefault="00A74944" w:rsidP="004C3B38">
            <w:pPr>
              <w:tabs>
                <w:tab w:val="left" w:pos="360"/>
                <w:tab w:val="left" w:pos="567"/>
                <w:tab w:val="right" w:leader="dot" w:pos="9639"/>
              </w:tabs>
              <w:jc w:val="center"/>
            </w:pPr>
            <w: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10346" w:rsidRDefault="00A74944" w:rsidP="004C3B38">
            <w:pPr>
              <w:tabs>
                <w:tab w:val="left" w:pos="360"/>
                <w:tab w:val="left" w:pos="567"/>
                <w:tab w:val="right" w:leader="dot" w:pos="9639"/>
              </w:tabs>
              <w:jc w:val="center"/>
            </w:pPr>
            <w:r>
              <w:t>49</w:t>
            </w:r>
          </w:p>
        </w:tc>
      </w:tr>
    </w:tbl>
    <w:p w:rsidR="009D3699" w:rsidRPr="00F10346" w:rsidRDefault="009D3699" w:rsidP="000C50A0">
      <w:pPr>
        <w:pStyle w:val="BodyText"/>
        <w:spacing w:before="0"/>
        <w:rPr>
          <w:rFonts w:cs="Arial"/>
          <w:b/>
          <w:spacing w:val="80"/>
          <w:sz w:val="22"/>
          <w:szCs w:val="22"/>
          <w:highlight w:val="yellow"/>
        </w:rPr>
      </w:pPr>
    </w:p>
    <w:p w:rsidR="00F5264D" w:rsidRPr="00A74944"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A74944">
        <w:rPr>
          <w:rFonts w:cs="Arial"/>
          <w:bCs/>
          <w:noProof/>
          <w:lang w:val="sr-Latn-RS"/>
        </w:rPr>
        <w:t>58</w:t>
      </w:r>
    </w:p>
    <w:p w:rsidR="001853E1" w:rsidRPr="00F10346" w:rsidRDefault="001853E1" w:rsidP="000C50A0">
      <w:pPr>
        <w:pStyle w:val="BodyText"/>
        <w:spacing w:before="0"/>
        <w:rPr>
          <w:rFonts w:cs="Arial"/>
          <w:sz w:val="22"/>
          <w:szCs w:val="22"/>
        </w:rPr>
      </w:pPr>
    </w:p>
    <w:p w:rsidR="00FA0E61" w:rsidRPr="00F10346" w:rsidRDefault="00473AD5" w:rsidP="006B4106">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F7EA1"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761F90" w:rsidRPr="00761F90" w:rsidRDefault="004276AD" w:rsidP="00761F90">
            <w:pPr>
              <w:pStyle w:val="Title"/>
              <w:spacing w:before="0"/>
              <w:rPr>
                <w:rFonts w:cs="Arial"/>
                <w:sz w:val="22"/>
                <w:szCs w:val="22"/>
                <w:lang w:val="sr-Cyrl-RS"/>
              </w:rPr>
            </w:pPr>
            <w:bookmarkStart w:id="15" w:name="_Toc442559877"/>
            <w:r w:rsidRPr="00F10346">
              <w:rPr>
                <w:rFonts w:cs="Arial"/>
                <w:b w:val="0"/>
              </w:rPr>
              <w:t xml:space="preserve">Набавка добара: </w:t>
            </w:r>
            <w:bookmarkEnd w:id="15"/>
            <w:r w:rsidR="00761F90" w:rsidRPr="00C16925">
              <w:rPr>
                <w:rFonts w:cs="Arial"/>
                <w:b w:val="0"/>
                <w:sz w:val="22"/>
                <w:szCs w:val="22"/>
                <w:lang w:val="sr-Cyrl-RS"/>
              </w:rPr>
              <w:t>Мазутне пумпе</w:t>
            </w:r>
            <w:r w:rsidR="00C16925" w:rsidRPr="00C16925">
              <w:rPr>
                <w:rFonts w:cs="Arial"/>
                <w:b w:val="0"/>
                <w:sz w:val="22"/>
                <w:szCs w:val="22"/>
                <w:lang w:val="sr-Cyrl-RS"/>
              </w:rPr>
              <w:t xml:space="preserve"> ТЕНТ 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1F90" w:rsidRDefault="002E12CC" w:rsidP="002E12CC">
            <w:pPr>
              <w:pStyle w:val="ListParagraph"/>
              <w:widowControl w:val="0"/>
              <w:ind w:left="0"/>
              <w:jc w:val="center"/>
              <w:rPr>
                <w:rFonts w:ascii="Arial" w:hAnsi="Arial" w:cs="Arial"/>
              </w:rPr>
            </w:pPr>
            <w:r w:rsidRPr="00761F90">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A74944" w:rsidRDefault="00A74944" w:rsidP="004276AD">
            <w:pPr>
              <w:jc w:val="center"/>
              <w:rPr>
                <w:rFonts w:cs="Arial"/>
                <w:color w:val="00B0F0"/>
                <w:lang w:val="sr-Latn-RS"/>
              </w:rPr>
            </w:pPr>
            <w:r>
              <w:rPr>
                <w:rFonts w:cs="Arial"/>
                <w:lang w:val="sr-Cyrl-RS"/>
              </w:rPr>
              <w:t>Слободан вилотић</w:t>
            </w:r>
          </w:p>
          <w:p w:rsidR="004276AD" w:rsidRPr="00F10346" w:rsidRDefault="004276AD" w:rsidP="004276AD">
            <w:pPr>
              <w:jc w:val="center"/>
              <w:rPr>
                <w:rFonts w:cs="Arial"/>
              </w:rPr>
            </w:pPr>
            <w:r w:rsidRPr="00F10346">
              <w:rPr>
                <w:rFonts w:cs="Arial"/>
              </w:rPr>
              <w:t xml:space="preserve">e-mail: </w:t>
            </w:r>
            <w:hyperlink r:id="rId167" w:history="1">
              <w:r w:rsidR="00A74944" w:rsidRPr="00EC2753">
                <w:rPr>
                  <w:rStyle w:val="Hyperlink"/>
                  <w:rFonts w:cs="Arial"/>
                </w:rPr>
                <w:t>slobodan.vilotic@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B410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DE5CBF" w:rsidRDefault="002E12CC" w:rsidP="0032186E">
      <w:pPr>
        <w:spacing w:before="0"/>
        <w:rPr>
          <w:rFonts w:cs="Arial"/>
          <w:lang w:val="sr-Cyrl-RS" w:eastAsia="zh-CN"/>
        </w:rPr>
      </w:pPr>
      <w:r w:rsidRPr="00DE5CBF">
        <w:rPr>
          <w:rFonts w:cs="Arial"/>
          <w:lang w:eastAsia="zh-CN"/>
        </w:rPr>
        <w:t xml:space="preserve">Опис предмета јавне набавке: </w:t>
      </w:r>
      <w:r w:rsidR="00761F90" w:rsidRPr="00DE5CBF">
        <w:rPr>
          <w:rFonts w:cs="Arial"/>
          <w:lang w:val="sr-Cyrl-RS"/>
        </w:rPr>
        <w:t>Мазутне пумпе</w:t>
      </w:r>
    </w:p>
    <w:p w:rsidR="002E12CC" w:rsidRPr="00DE5CBF" w:rsidRDefault="002E12CC" w:rsidP="0032186E">
      <w:pPr>
        <w:spacing w:before="0"/>
        <w:rPr>
          <w:rFonts w:cs="Arial"/>
          <w:lang w:val="sr-Cyrl-RS" w:eastAsia="zh-CN"/>
        </w:rPr>
      </w:pPr>
      <w:r w:rsidRPr="00DE5CBF">
        <w:rPr>
          <w:rFonts w:cs="Arial"/>
          <w:lang w:eastAsia="zh-CN"/>
        </w:rPr>
        <w:t>Назив из општег речника набавке:</w:t>
      </w:r>
      <w:r w:rsidR="00761F90" w:rsidRPr="00DE5CBF">
        <w:rPr>
          <w:rFonts w:cs="Arial"/>
          <w:lang w:val="sr-Cyrl-RS" w:eastAsia="zh-CN"/>
        </w:rPr>
        <w:t xml:space="preserve"> Помоћни уређаји за котлове</w:t>
      </w:r>
    </w:p>
    <w:p w:rsidR="0032186E" w:rsidRPr="00DE5CBF" w:rsidRDefault="002E12CC" w:rsidP="0032186E">
      <w:pPr>
        <w:spacing w:before="0"/>
        <w:rPr>
          <w:rFonts w:cs="Arial"/>
          <w:lang w:val="sr-Cyrl-RS" w:eastAsia="zh-CN"/>
        </w:rPr>
      </w:pPr>
      <w:r w:rsidRPr="00DE5CBF">
        <w:rPr>
          <w:rFonts w:cs="Arial"/>
          <w:lang w:eastAsia="zh-CN"/>
        </w:rPr>
        <w:t xml:space="preserve">Ознака из општег речника набавке: </w:t>
      </w:r>
      <w:r w:rsidR="00761F90" w:rsidRPr="00DE5CBF">
        <w:rPr>
          <w:rFonts w:cs="Arial"/>
          <w:lang w:val="sr-Cyrl-RS" w:eastAsia="zh-CN"/>
        </w:rPr>
        <w:t>42164000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6B4106">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Default="00D52169" w:rsidP="00882155">
      <w:pPr>
        <w:spacing w:before="0"/>
        <w:rPr>
          <w:rFonts w:cs="Arial"/>
          <w:iCs/>
          <w:color w:val="00B0F0"/>
          <w:lang w:val="sr-Cyrl-RS"/>
        </w:rPr>
      </w:pPr>
    </w:p>
    <w:p w:rsidR="00DE5CBF" w:rsidRDefault="00DE5CBF" w:rsidP="00882155">
      <w:pPr>
        <w:spacing w:before="0"/>
        <w:rPr>
          <w:rFonts w:cs="Arial"/>
          <w:iCs/>
          <w:color w:val="00B0F0"/>
          <w:lang w:val="sr-Cyrl-RS"/>
        </w:rPr>
      </w:pPr>
    </w:p>
    <w:p w:rsidR="00DE5CBF" w:rsidRDefault="00DE5CBF" w:rsidP="00882155">
      <w:pPr>
        <w:spacing w:before="0"/>
        <w:rPr>
          <w:rFonts w:cs="Arial"/>
          <w:iCs/>
          <w:color w:val="00B0F0"/>
          <w:lang w:val="sr-Cyrl-RS"/>
        </w:rPr>
      </w:pPr>
    </w:p>
    <w:p w:rsidR="00DE5CBF" w:rsidRDefault="00DE5CBF" w:rsidP="00882155">
      <w:pPr>
        <w:spacing w:before="0"/>
        <w:rPr>
          <w:rFonts w:cs="Arial"/>
          <w:iCs/>
          <w:color w:val="00B0F0"/>
          <w:lang w:val="sr-Cyrl-RS"/>
        </w:rPr>
      </w:pPr>
    </w:p>
    <w:p w:rsidR="00DE5CBF" w:rsidRDefault="00DE5CBF" w:rsidP="00882155">
      <w:pPr>
        <w:spacing w:before="0"/>
        <w:rPr>
          <w:rFonts w:cs="Arial"/>
          <w:iCs/>
          <w:color w:val="00B0F0"/>
          <w:lang w:val="sr-Cyrl-RS"/>
        </w:rPr>
      </w:pPr>
    </w:p>
    <w:p w:rsidR="00DE5CBF" w:rsidRPr="00A74944" w:rsidRDefault="00DE5CBF" w:rsidP="00882155">
      <w:pPr>
        <w:spacing w:before="0"/>
        <w:rPr>
          <w:rFonts w:cs="Arial"/>
          <w:iCs/>
          <w:color w:val="00B0F0"/>
          <w:lang w:val="sr-Latn-RS"/>
        </w:rPr>
      </w:pPr>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6B4106" w:rsidRPr="00E10913" w:rsidRDefault="006B4106" w:rsidP="006B4106">
      <w:pPr>
        <w:ind w:firstLine="360"/>
        <w:rPr>
          <w:rFonts w:cs="Arial"/>
          <w:b/>
          <w:lang w:val="ru-RU"/>
        </w:rPr>
      </w:pPr>
      <w:r w:rsidRPr="00E10913">
        <w:rPr>
          <w:rFonts w:cs="Arial"/>
          <w:b/>
          <w:lang w:val="ru-RU"/>
        </w:rPr>
        <w:t xml:space="preserve">Пумпа </w:t>
      </w:r>
      <w:r>
        <w:rPr>
          <w:rFonts w:cs="Arial"/>
          <w:b/>
          <w:lang w:val="ru-RU"/>
        </w:rPr>
        <w:t>1</w:t>
      </w:r>
      <w:r w:rsidRPr="00E10913">
        <w:rPr>
          <w:rFonts w:cs="Arial"/>
          <w:b/>
          <w:lang w:val="ru-RU"/>
        </w:rPr>
        <w:t>.</w:t>
      </w:r>
    </w:p>
    <w:p w:rsidR="006B4106" w:rsidRPr="000B4A82" w:rsidRDefault="006B4106" w:rsidP="006B4106">
      <w:pPr>
        <w:ind w:left="1080"/>
        <w:rPr>
          <w:rFonts w:cs="Arial"/>
          <w:lang w:val="ru-RU"/>
        </w:rPr>
      </w:pPr>
    </w:p>
    <w:p w:rsidR="006B4106" w:rsidRDefault="006B4106" w:rsidP="006B4106">
      <w:pPr>
        <w:ind w:left="360"/>
        <w:rPr>
          <w:rFonts w:cs="Arial"/>
          <w:lang w:val="sr-Cyrl-CS"/>
        </w:rPr>
      </w:pPr>
      <w:r>
        <w:rPr>
          <w:rFonts w:cs="Arial"/>
          <w:lang w:val="ru-RU"/>
        </w:rPr>
        <w:t xml:space="preserve"> </w:t>
      </w:r>
      <w:r>
        <w:rPr>
          <w:rFonts w:cs="Arial"/>
          <w:lang w:val="sr-Latn-CS"/>
        </w:rPr>
        <w:tab/>
      </w:r>
      <w:r>
        <w:rPr>
          <w:rFonts w:cs="Arial"/>
          <w:lang w:val="sr-Cyrl-CS"/>
        </w:rPr>
        <w:t xml:space="preserve">Извршити израду и испоруку сигурносних вентила пумпе </w:t>
      </w:r>
      <w:r>
        <w:rPr>
          <w:rFonts w:cs="Arial"/>
          <w:u w:val="single"/>
          <w:lang w:val="sr-Latn-CS"/>
        </w:rPr>
        <w:t xml:space="preserve">ALLWEILER  AG       </w:t>
      </w:r>
      <w:r>
        <w:rPr>
          <w:rFonts w:cs="Arial"/>
          <w:u w:val="single"/>
          <w:lang w:val="ru-RU"/>
        </w:rPr>
        <w:t xml:space="preserve"> тип:</w:t>
      </w:r>
      <w:r>
        <w:rPr>
          <w:rFonts w:cs="Arial"/>
          <w:u w:val="single"/>
          <w:lang w:val="sr-Latn-CS"/>
        </w:rPr>
        <w:t xml:space="preserve"> SNF440 ER46E8.9-W2TOL2</w:t>
      </w:r>
      <w:r>
        <w:rPr>
          <w:rFonts w:cs="Arial"/>
          <w:u w:val="single"/>
          <w:lang w:val="sr-Cyrl-CS"/>
        </w:rPr>
        <w:t xml:space="preserve"> </w:t>
      </w:r>
      <w:r>
        <w:rPr>
          <w:rFonts w:cs="Arial"/>
          <w:lang w:val="sr-Cyrl-CS"/>
        </w:rPr>
        <w:t>са следећим техничким карактеристикама :</w:t>
      </w:r>
    </w:p>
    <w:p w:rsidR="006B4106" w:rsidRDefault="006B4106" w:rsidP="006B4106">
      <w:pPr>
        <w:numPr>
          <w:ilvl w:val="0"/>
          <w:numId w:val="31"/>
        </w:numPr>
        <w:spacing w:before="0"/>
        <w:jc w:val="left"/>
        <w:rPr>
          <w:rFonts w:cs="Arial"/>
          <w:lang w:val="ru-RU"/>
        </w:rPr>
      </w:pPr>
      <w:r>
        <w:rPr>
          <w:rFonts w:cs="Arial"/>
          <w:lang w:val="ru-RU"/>
        </w:rPr>
        <w:t>Сигурносни вентил мора одговарати постојећем телу наведене пумпе</w:t>
      </w:r>
      <w:r>
        <w:rPr>
          <w:rFonts w:cs="Arial"/>
          <w:lang w:val="sr-Latn-CS"/>
        </w:rPr>
        <w:t>.</w:t>
      </w:r>
    </w:p>
    <w:p w:rsidR="006B4106" w:rsidRDefault="006B4106" w:rsidP="006B4106">
      <w:pPr>
        <w:numPr>
          <w:ilvl w:val="0"/>
          <w:numId w:val="31"/>
        </w:numPr>
        <w:spacing w:before="0"/>
        <w:jc w:val="left"/>
        <w:rPr>
          <w:rFonts w:cs="Arial"/>
          <w:lang w:val="ru-RU"/>
        </w:rPr>
      </w:pPr>
      <w:r>
        <w:rPr>
          <w:rFonts w:cs="Arial"/>
          <w:lang w:val="ru-RU"/>
        </w:rPr>
        <w:t xml:space="preserve">Уз вентиле доставити извештај о испитивању вентила сигурности са наведеним </w:t>
      </w:r>
      <w:r w:rsidRPr="009F00A7">
        <w:rPr>
          <w:rFonts w:cs="Arial"/>
          <w:lang w:val="ru-RU"/>
        </w:rPr>
        <w:t>притисцима</w:t>
      </w:r>
      <w:r>
        <w:rPr>
          <w:rFonts w:cs="Arial"/>
          <w:lang w:val="ru-RU"/>
        </w:rPr>
        <w:t xml:space="preserve"> отвара</w:t>
      </w:r>
      <w:r w:rsidRPr="009F00A7">
        <w:rPr>
          <w:rFonts w:cs="Arial"/>
          <w:lang w:val="ru-RU"/>
        </w:rPr>
        <w:t>њ</w:t>
      </w:r>
      <w:r w:rsidRPr="009F00A7">
        <w:rPr>
          <w:rFonts w:cs="Arial"/>
          <w:lang w:val="sr-Cyrl-CS"/>
        </w:rPr>
        <w:t>а</w:t>
      </w:r>
      <w:r>
        <w:rPr>
          <w:rFonts w:cs="Arial"/>
          <w:lang w:val="ru-RU"/>
        </w:rPr>
        <w:t xml:space="preserve"> и затвара</w:t>
      </w:r>
      <w:r w:rsidRPr="009F00A7">
        <w:rPr>
          <w:rFonts w:cs="Arial"/>
          <w:lang w:val="ru-RU"/>
        </w:rPr>
        <w:t>њеа</w:t>
      </w:r>
      <w:r>
        <w:rPr>
          <w:rFonts w:cs="Arial"/>
          <w:lang w:val="ru-RU"/>
        </w:rPr>
        <w:t xml:space="preserve"> вентила.</w:t>
      </w:r>
    </w:p>
    <w:p w:rsidR="006B4106" w:rsidRPr="009F00A7" w:rsidRDefault="006B4106" w:rsidP="006B4106">
      <w:pPr>
        <w:numPr>
          <w:ilvl w:val="0"/>
          <w:numId w:val="31"/>
        </w:numPr>
        <w:spacing w:before="0"/>
        <w:jc w:val="left"/>
        <w:rPr>
          <w:rFonts w:cs="Arial"/>
          <w:lang w:val="ru-RU"/>
        </w:rPr>
      </w:pPr>
      <w:r>
        <w:rPr>
          <w:rFonts w:cs="Arial"/>
          <w:lang w:val="ru-RU"/>
        </w:rPr>
        <w:t>Вентил мора одговарати следећим техничким захтевима:</w:t>
      </w:r>
    </w:p>
    <w:p w:rsidR="006B4106" w:rsidRDefault="006B4106" w:rsidP="006B4106">
      <w:pPr>
        <w:numPr>
          <w:ilvl w:val="1"/>
          <w:numId w:val="31"/>
        </w:numPr>
        <w:spacing w:before="0"/>
        <w:ind w:left="720" w:firstLine="360"/>
        <w:jc w:val="left"/>
        <w:rPr>
          <w:rFonts w:cs="Arial"/>
          <w:lang w:val="ru-RU"/>
        </w:rPr>
      </w:pPr>
      <w:r w:rsidRPr="000B4A82">
        <w:rPr>
          <w:rFonts w:cs="Arial"/>
          <w:lang w:val="sr-Cyrl-CS"/>
        </w:rPr>
        <w:t xml:space="preserve">  Радни притисак: </w:t>
      </w:r>
      <w:r>
        <w:rPr>
          <w:rFonts w:cs="Arial"/>
          <w:lang w:val="sr-Latn-CS"/>
        </w:rPr>
        <w:t xml:space="preserve">         </w:t>
      </w:r>
      <w:r>
        <w:rPr>
          <w:rFonts w:cs="Arial"/>
          <w:lang w:val="sr-Cyrl-CS"/>
        </w:rPr>
        <w:t xml:space="preserve">       </w:t>
      </w:r>
      <w:r>
        <w:rPr>
          <w:rFonts w:cs="Arial"/>
          <w:lang w:val="sr-Cyrl-CS"/>
        </w:rPr>
        <w:tab/>
        <w:t>40</w:t>
      </w:r>
      <w:r w:rsidRPr="000B4A82">
        <w:rPr>
          <w:rFonts w:cs="Arial"/>
          <w:lang w:val="sr-Latn-CS"/>
        </w:rPr>
        <w:t xml:space="preserve"> bar</w:t>
      </w:r>
    </w:p>
    <w:p w:rsidR="006B4106" w:rsidRPr="00552239" w:rsidRDefault="006B4106" w:rsidP="006B4106">
      <w:pPr>
        <w:numPr>
          <w:ilvl w:val="1"/>
          <w:numId w:val="31"/>
        </w:numPr>
        <w:spacing w:before="0"/>
        <w:jc w:val="left"/>
        <w:rPr>
          <w:rFonts w:cs="Arial"/>
          <w:lang w:val="ru-RU"/>
        </w:rPr>
      </w:pPr>
      <w:r>
        <w:rPr>
          <w:rFonts w:cs="Arial"/>
          <w:lang w:val="sr-Cyrl-CS"/>
        </w:rPr>
        <w:t xml:space="preserve">  </w:t>
      </w:r>
      <w:r w:rsidRPr="00552239">
        <w:rPr>
          <w:rFonts w:cs="Arial"/>
          <w:lang w:val="sr-Cyrl-CS"/>
        </w:rPr>
        <w:t xml:space="preserve">Максимални притисак: </w:t>
      </w:r>
      <w:r>
        <w:rPr>
          <w:rFonts w:cs="Arial"/>
          <w:lang w:val="sr-Cyrl-CS"/>
        </w:rPr>
        <w:t xml:space="preserve"> </w:t>
      </w:r>
      <w:r>
        <w:rPr>
          <w:rFonts w:cs="Arial"/>
          <w:lang w:val="sr-Cyrl-CS"/>
        </w:rPr>
        <w:tab/>
      </w:r>
      <w:r>
        <w:rPr>
          <w:rFonts w:cs="Arial"/>
          <w:lang w:val="sr-Cyrl-CS"/>
        </w:rPr>
        <w:tab/>
        <w:t>42</w:t>
      </w:r>
      <w:r w:rsidRPr="00552239">
        <w:rPr>
          <w:rFonts w:cs="Arial"/>
          <w:lang w:val="sr-Latn-CS"/>
        </w:rPr>
        <w:t xml:space="preserve"> bar</w:t>
      </w:r>
      <w:r w:rsidRPr="00552239">
        <w:rPr>
          <w:rFonts w:cs="Arial"/>
          <w:lang w:val="sr-Cyrl-CS"/>
        </w:rPr>
        <w:t>.</w:t>
      </w:r>
    </w:p>
    <w:p w:rsidR="006B4106" w:rsidRPr="000B4A82" w:rsidRDefault="006B4106" w:rsidP="006B4106">
      <w:pPr>
        <w:numPr>
          <w:ilvl w:val="1"/>
          <w:numId w:val="31"/>
        </w:numPr>
        <w:spacing w:before="0"/>
        <w:jc w:val="left"/>
        <w:rPr>
          <w:rFonts w:cs="Arial"/>
          <w:lang w:val="ru-RU"/>
        </w:rPr>
      </w:pPr>
      <w:r w:rsidRPr="000B4A82">
        <w:rPr>
          <w:rFonts w:cs="Arial"/>
          <w:lang w:val="sr-Latn-CS"/>
        </w:rPr>
        <w:t xml:space="preserve"> </w:t>
      </w:r>
      <w:r>
        <w:rPr>
          <w:rFonts w:cs="Arial"/>
          <w:lang w:val="sr-Latn-CS"/>
        </w:rPr>
        <w:t xml:space="preserve"> </w:t>
      </w:r>
      <w:r w:rsidRPr="000B4A82">
        <w:rPr>
          <w:rFonts w:cs="Arial"/>
          <w:lang w:val="sr-Cyrl-CS"/>
        </w:rPr>
        <w:t xml:space="preserve">Радни флуид: </w:t>
      </w:r>
      <w:r>
        <w:rPr>
          <w:rFonts w:cs="Arial"/>
          <w:lang w:val="sr-Latn-CS"/>
        </w:rPr>
        <w:t xml:space="preserve">            </w:t>
      </w:r>
      <w:r>
        <w:rPr>
          <w:rFonts w:cs="Arial"/>
          <w:lang w:val="sr-Cyrl-CS"/>
        </w:rPr>
        <w:tab/>
      </w:r>
      <w:r>
        <w:rPr>
          <w:rFonts w:cs="Arial"/>
          <w:lang w:val="sr-Cyrl-CS"/>
        </w:rPr>
        <w:tab/>
      </w:r>
      <w:r w:rsidRPr="000B4A82">
        <w:rPr>
          <w:rFonts w:cs="Arial"/>
          <w:lang w:val="sr-Cyrl-CS"/>
        </w:rPr>
        <w:t>Мазут</w:t>
      </w:r>
    </w:p>
    <w:p w:rsidR="006B4106" w:rsidRPr="003F56AF" w:rsidRDefault="006B4106" w:rsidP="006B4106">
      <w:pPr>
        <w:numPr>
          <w:ilvl w:val="1"/>
          <w:numId w:val="31"/>
        </w:numPr>
        <w:spacing w:before="0"/>
        <w:jc w:val="left"/>
        <w:rPr>
          <w:rFonts w:cs="Arial"/>
          <w:lang w:val="ru-RU"/>
        </w:rPr>
      </w:pPr>
      <w:r>
        <w:rPr>
          <w:rFonts w:cs="Arial"/>
          <w:lang w:val="sr-Cyrl-CS"/>
        </w:rPr>
        <w:t xml:space="preserve">  </w:t>
      </w:r>
      <w:r w:rsidRPr="000B4A82">
        <w:rPr>
          <w:rFonts w:cs="Arial"/>
          <w:lang w:val="sr-Cyrl-CS"/>
        </w:rPr>
        <w:t>Температу</w:t>
      </w:r>
      <w:r>
        <w:rPr>
          <w:rFonts w:cs="Arial"/>
          <w:lang w:val="sr-Cyrl-CS"/>
        </w:rPr>
        <w:t>р</w:t>
      </w:r>
      <w:r w:rsidRPr="000B4A82">
        <w:rPr>
          <w:rFonts w:cs="Arial"/>
          <w:lang w:val="sr-Cyrl-CS"/>
        </w:rPr>
        <w:t xml:space="preserve">а флуида: </w:t>
      </w:r>
      <w:r>
        <w:rPr>
          <w:rFonts w:cs="Arial"/>
          <w:lang w:val="sr-Latn-CS"/>
        </w:rPr>
        <w:t xml:space="preserve"> </w:t>
      </w:r>
      <w:r>
        <w:rPr>
          <w:rFonts w:cs="Arial"/>
          <w:lang w:val="sr-Cyrl-CS"/>
        </w:rPr>
        <w:tab/>
      </w:r>
      <w:r>
        <w:rPr>
          <w:rFonts w:cs="Arial"/>
          <w:lang w:val="sr-Cyrl-CS"/>
        </w:rPr>
        <w:tab/>
      </w:r>
      <w:r w:rsidRPr="000B4A82">
        <w:rPr>
          <w:rFonts w:cs="Arial"/>
          <w:lang w:val="sr-Cyrl-CS"/>
        </w:rPr>
        <w:t>70-130</w:t>
      </w:r>
      <w:r w:rsidRPr="000B4A82">
        <w:rPr>
          <w:rFonts w:cs="Arial"/>
          <w:sz w:val="28"/>
          <w:vertAlign w:val="superscript"/>
          <w:lang w:val="sr-Cyrl-CS"/>
        </w:rPr>
        <w:t>о</w:t>
      </w:r>
      <w:r w:rsidRPr="000B4A82">
        <w:rPr>
          <w:rFonts w:cs="Arial"/>
          <w:sz w:val="28"/>
          <w:lang w:val="sr-Latn-CS"/>
        </w:rPr>
        <w:t>C</w:t>
      </w:r>
    </w:p>
    <w:p w:rsidR="006B4106" w:rsidRPr="00A74944" w:rsidRDefault="006B4106" w:rsidP="006B4106">
      <w:pPr>
        <w:numPr>
          <w:ilvl w:val="1"/>
          <w:numId w:val="31"/>
        </w:numPr>
        <w:spacing w:before="0"/>
        <w:jc w:val="left"/>
        <w:rPr>
          <w:rFonts w:cs="Arial"/>
          <w:iCs/>
        </w:rPr>
      </w:pPr>
      <w:r>
        <w:rPr>
          <w:rStyle w:val="Emphasis"/>
          <w:i w:val="0"/>
          <w:lang w:val="sr-Cyrl-CS"/>
        </w:rPr>
        <w:t xml:space="preserve">  </w:t>
      </w:r>
      <w:r w:rsidRPr="003F56AF">
        <w:rPr>
          <w:rStyle w:val="Emphasis"/>
          <w:rFonts w:cs="Arial"/>
          <w:i w:val="0"/>
        </w:rPr>
        <w:t>Виск</w:t>
      </w:r>
      <w:r>
        <w:rPr>
          <w:rStyle w:val="Emphasis"/>
          <w:rFonts w:cs="Arial"/>
          <w:i w:val="0"/>
          <w:lang w:val="sr-Cyrl-CS"/>
        </w:rPr>
        <w:t>о</w:t>
      </w:r>
      <w:r w:rsidRPr="003F56AF">
        <w:rPr>
          <w:rStyle w:val="Emphasis"/>
          <w:rFonts w:cs="Arial"/>
          <w:i w:val="0"/>
        </w:rPr>
        <w:t xml:space="preserve">зитет             </w:t>
      </w:r>
      <w:r>
        <w:rPr>
          <w:rStyle w:val="Emphasis"/>
          <w:rFonts w:cs="Arial"/>
          <w:i w:val="0"/>
          <w:lang w:val="sr-Cyrl-CS"/>
        </w:rPr>
        <w:t xml:space="preserve">     </w:t>
      </w:r>
      <w:r>
        <w:rPr>
          <w:rStyle w:val="Emphasis"/>
          <w:rFonts w:cs="Arial"/>
          <w:i w:val="0"/>
          <w:lang w:val="sr-Cyrl-CS"/>
        </w:rPr>
        <w:tab/>
      </w:r>
      <w:r>
        <w:rPr>
          <w:rStyle w:val="Emphasis"/>
          <w:rFonts w:cs="Arial"/>
          <w:i w:val="0"/>
          <w:lang w:val="sr-Cyrl-CS"/>
        </w:rPr>
        <w:tab/>
      </w:r>
      <w:r w:rsidRPr="003F56AF">
        <w:rPr>
          <w:rStyle w:val="Emphasis"/>
          <w:rFonts w:cs="Arial"/>
          <w:i w:val="0"/>
        </w:rPr>
        <w:t>2-2.5 Е</w:t>
      </w:r>
    </w:p>
    <w:p w:rsidR="006B4106" w:rsidRPr="00E10913" w:rsidRDefault="006B4106" w:rsidP="006B4106">
      <w:pPr>
        <w:ind w:left="360"/>
        <w:rPr>
          <w:rFonts w:cs="Arial"/>
          <w:b/>
          <w:lang w:val="ru-RU"/>
        </w:rPr>
      </w:pPr>
      <w:r w:rsidRPr="00E10913">
        <w:rPr>
          <w:rFonts w:cs="Arial"/>
          <w:b/>
          <w:lang w:val="ru-RU"/>
        </w:rPr>
        <w:t xml:space="preserve">Пумпа </w:t>
      </w:r>
      <w:r>
        <w:rPr>
          <w:rFonts w:cs="Arial"/>
          <w:b/>
          <w:lang w:val="ru-RU"/>
        </w:rPr>
        <w:t>2</w:t>
      </w:r>
      <w:r w:rsidRPr="00E10913">
        <w:rPr>
          <w:rFonts w:cs="Arial"/>
          <w:b/>
          <w:lang w:val="ru-RU"/>
        </w:rPr>
        <w:t>.</w:t>
      </w:r>
    </w:p>
    <w:p w:rsidR="006B4106" w:rsidRDefault="006B4106" w:rsidP="006B4106">
      <w:pPr>
        <w:ind w:left="360"/>
        <w:rPr>
          <w:rFonts w:cs="Arial"/>
          <w:lang w:val="ru-RU"/>
        </w:rPr>
      </w:pPr>
    </w:p>
    <w:p w:rsidR="006B4106" w:rsidRPr="002E64AE" w:rsidRDefault="006B4106" w:rsidP="006B4106">
      <w:pPr>
        <w:rPr>
          <w:rFonts w:cs="Arial"/>
          <w:u w:val="single"/>
          <w:lang w:val="sr-Latn-CS"/>
        </w:rPr>
      </w:pPr>
      <w:r w:rsidRPr="00050FDE">
        <w:rPr>
          <w:rFonts w:cs="Arial"/>
          <w:u w:val="single"/>
          <w:lang w:val="ru-RU"/>
        </w:rPr>
        <w:t xml:space="preserve">Уложак мазутне пумпе </w:t>
      </w:r>
      <w:r>
        <w:rPr>
          <w:rFonts w:cs="Arial"/>
          <w:u w:val="single"/>
          <w:lang w:val="sr-Latn-CS"/>
        </w:rPr>
        <w:t xml:space="preserve">ALLWEILER </w:t>
      </w:r>
      <w:r>
        <w:rPr>
          <w:rFonts w:cs="Arial"/>
          <w:u w:val="single"/>
          <w:lang w:val="sr-Cyrl-CS"/>
        </w:rPr>
        <w:t xml:space="preserve"> </w:t>
      </w:r>
      <w:r>
        <w:rPr>
          <w:rFonts w:cs="Arial"/>
          <w:u w:val="single"/>
          <w:lang w:val="sr-Latn-CS"/>
        </w:rPr>
        <w:t>AG</w:t>
      </w:r>
      <w:r>
        <w:rPr>
          <w:rFonts w:cs="Arial"/>
          <w:u w:val="single"/>
          <w:lang w:val="ru-RU"/>
        </w:rPr>
        <w:t xml:space="preserve"> тип: </w:t>
      </w:r>
      <w:r>
        <w:rPr>
          <w:rFonts w:cs="Arial"/>
          <w:u w:val="single"/>
          <w:lang w:val="sr-Latn-CS"/>
        </w:rPr>
        <w:t>SNF440 ER46E8.9-W2TOL2</w:t>
      </w:r>
    </w:p>
    <w:p w:rsidR="006B4106" w:rsidRDefault="006B4106" w:rsidP="006B4106">
      <w:pPr>
        <w:rPr>
          <w:rFonts w:cs="Arial"/>
          <w:lang w:val="ru-RU"/>
        </w:rPr>
      </w:pPr>
      <w:r>
        <w:rPr>
          <w:rFonts w:cs="Arial"/>
          <w:lang w:val="ru-RU"/>
        </w:rPr>
        <w:tab/>
        <w:t>Извршити израду  и испоруку уло</w:t>
      </w:r>
      <w:r>
        <w:rPr>
          <w:rFonts w:cs="Arial"/>
          <w:lang w:val="sr-Cyrl-CS"/>
        </w:rPr>
        <w:t>ш</w:t>
      </w:r>
      <w:r>
        <w:rPr>
          <w:rFonts w:cs="Arial"/>
          <w:lang w:val="ru-RU"/>
        </w:rPr>
        <w:t xml:space="preserve">ка мазутне пумпе </w:t>
      </w:r>
      <w:r w:rsidRPr="002E64AE">
        <w:rPr>
          <w:rFonts w:cs="Arial"/>
          <w:lang w:val="sr-Latn-CS"/>
        </w:rPr>
        <w:t>ALLWEILER AG</w:t>
      </w:r>
      <w:r w:rsidRPr="002E64AE">
        <w:rPr>
          <w:rFonts w:cs="Arial"/>
          <w:lang w:val="ru-RU"/>
        </w:rPr>
        <w:t xml:space="preserve"> </w:t>
      </w:r>
    </w:p>
    <w:p w:rsidR="006B4106" w:rsidRDefault="006B4106" w:rsidP="006B4106">
      <w:pPr>
        <w:rPr>
          <w:rFonts w:cs="Arial"/>
          <w:lang w:val="ru-RU"/>
        </w:rPr>
      </w:pPr>
      <w:r w:rsidRPr="002E64AE">
        <w:rPr>
          <w:rFonts w:cs="Arial"/>
          <w:lang w:val="ru-RU"/>
        </w:rPr>
        <w:t>тип:</w:t>
      </w:r>
      <w:r>
        <w:rPr>
          <w:rFonts w:cs="Arial"/>
          <w:lang w:val="ru-RU"/>
        </w:rPr>
        <w:t xml:space="preserve"> </w:t>
      </w:r>
      <w:r w:rsidRPr="002E64AE">
        <w:rPr>
          <w:rFonts w:cs="Arial"/>
          <w:lang w:val="sr-Latn-CS"/>
        </w:rPr>
        <w:t>SNF440 ER46E8.9-W2TOL2</w:t>
      </w:r>
      <w:r>
        <w:rPr>
          <w:rFonts w:cs="Arial"/>
          <w:lang w:val="sr-Latn-CS"/>
        </w:rPr>
        <w:t xml:space="preserve"> </w:t>
      </w:r>
      <w:r>
        <w:rPr>
          <w:rFonts w:cs="Arial"/>
          <w:lang w:val="ru-RU"/>
        </w:rPr>
        <w:t>са следећим техничким карактеристикама:</w:t>
      </w:r>
    </w:p>
    <w:p w:rsidR="006B4106" w:rsidRDefault="006B4106" w:rsidP="006B4106">
      <w:pPr>
        <w:numPr>
          <w:ilvl w:val="0"/>
          <w:numId w:val="31"/>
        </w:numPr>
        <w:spacing w:before="0"/>
        <w:jc w:val="left"/>
        <w:rPr>
          <w:rFonts w:cs="Arial"/>
          <w:lang w:val="ru-RU"/>
        </w:rPr>
      </w:pPr>
      <w:r>
        <w:rPr>
          <w:rFonts w:cs="Arial"/>
          <w:lang w:val="ru-RU"/>
        </w:rPr>
        <w:t>Уложак мазутне пумпе мора одговарати постојећем телу наведене пумпе</w:t>
      </w:r>
      <w:r>
        <w:rPr>
          <w:rFonts w:cs="Arial"/>
          <w:lang w:val="sr-Latn-CS"/>
        </w:rPr>
        <w:t>.</w:t>
      </w:r>
    </w:p>
    <w:p w:rsidR="006B4106" w:rsidRDefault="006B4106" w:rsidP="006B4106">
      <w:pPr>
        <w:numPr>
          <w:ilvl w:val="0"/>
          <w:numId w:val="31"/>
        </w:numPr>
        <w:spacing w:before="0"/>
        <w:jc w:val="left"/>
        <w:rPr>
          <w:rFonts w:cs="Arial"/>
          <w:lang w:val="ru-RU"/>
        </w:rPr>
      </w:pPr>
      <w:r>
        <w:rPr>
          <w:rFonts w:cs="Arial"/>
          <w:lang w:val="ru-RU"/>
        </w:rPr>
        <w:t>Уложак испоручити у комплету са механичком заптивком и заптивним елементима неопходним при монтажи.</w:t>
      </w:r>
    </w:p>
    <w:p w:rsidR="006B4106" w:rsidRPr="000B4A82" w:rsidRDefault="006B4106" w:rsidP="006B4106">
      <w:pPr>
        <w:numPr>
          <w:ilvl w:val="0"/>
          <w:numId w:val="31"/>
        </w:numPr>
        <w:spacing w:before="0"/>
        <w:jc w:val="left"/>
        <w:rPr>
          <w:rFonts w:cs="Arial"/>
          <w:lang w:val="ru-RU"/>
        </w:rPr>
      </w:pPr>
      <w:r>
        <w:rPr>
          <w:rFonts w:cs="Arial"/>
          <w:lang w:val="ru-RU"/>
        </w:rPr>
        <w:t>Уложак мора поседовати следеће техничке захтеве:</w:t>
      </w:r>
    </w:p>
    <w:p w:rsidR="006B4106" w:rsidRPr="000B4A82" w:rsidRDefault="006B4106" w:rsidP="006B4106">
      <w:pPr>
        <w:numPr>
          <w:ilvl w:val="1"/>
          <w:numId w:val="31"/>
        </w:numPr>
        <w:spacing w:before="0"/>
        <w:jc w:val="left"/>
        <w:rPr>
          <w:rFonts w:cs="Arial"/>
          <w:lang w:val="ru-RU"/>
        </w:rPr>
      </w:pPr>
      <w:r>
        <w:rPr>
          <w:rFonts w:cs="Arial"/>
          <w:lang w:val="ru-RU"/>
        </w:rPr>
        <w:t xml:space="preserve">  </w:t>
      </w:r>
      <w:r>
        <w:rPr>
          <w:rFonts w:cs="Arial"/>
          <w:lang w:val="sr-Latn-CS"/>
        </w:rPr>
        <w:t>K</w:t>
      </w:r>
      <w:r>
        <w:rPr>
          <w:rFonts w:cs="Arial"/>
          <w:lang w:val="ru-RU"/>
        </w:rPr>
        <w:t>апацитет</w:t>
      </w:r>
      <w:r>
        <w:rPr>
          <w:rFonts w:cs="Arial"/>
          <w:lang w:val="sr-Latn-CS"/>
        </w:rPr>
        <w:t xml:space="preserve"> </w:t>
      </w:r>
      <w:r>
        <w:rPr>
          <w:rFonts w:cs="Arial"/>
          <w:lang w:val="sr-Cyrl-CS"/>
        </w:rPr>
        <w:t>пумпе</w:t>
      </w:r>
      <w:r>
        <w:rPr>
          <w:rFonts w:cs="Arial"/>
          <w:lang w:val="ru-RU"/>
        </w:rPr>
        <w:t xml:space="preserve">: </w:t>
      </w:r>
      <w:r>
        <w:rPr>
          <w:rFonts w:cs="Arial"/>
          <w:lang w:val="sr-Latn-CS"/>
        </w:rPr>
        <w:t xml:space="preserve">     </w:t>
      </w:r>
      <w:r>
        <w:rPr>
          <w:rFonts w:cs="Arial"/>
          <w:lang w:val="sr-Cyrl-CS"/>
        </w:rPr>
        <w:tab/>
      </w:r>
      <w:r>
        <w:rPr>
          <w:rFonts w:cs="Arial"/>
          <w:lang w:val="sr-Latn-CS"/>
        </w:rPr>
        <w:t>352.4L/min.</w:t>
      </w:r>
    </w:p>
    <w:p w:rsidR="006B4106" w:rsidRPr="000B4A82" w:rsidRDefault="006B4106" w:rsidP="006B4106">
      <w:pPr>
        <w:numPr>
          <w:ilvl w:val="1"/>
          <w:numId w:val="31"/>
        </w:numPr>
        <w:spacing w:before="0"/>
        <w:jc w:val="left"/>
        <w:rPr>
          <w:rFonts w:cs="Arial"/>
          <w:lang w:val="ru-RU"/>
        </w:rPr>
      </w:pPr>
      <w:r w:rsidRPr="000B4A82">
        <w:rPr>
          <w:rFonts w:cs="Arial"/>
          <w:lang w:val="sr-Latn-CS"/>
        </w:rPr>
        <w:t xml:space="preserve">  </w:t>
      </w:r>
      <w:r w:rsidRPr="000B4A82">
        <w:rPr>
          <w:rFonts w:cs="Arial"/>
          <w:lang w:val="sr-Cyrl-CS"/>
        </w:rPr>
        <w:t xml:space="preserve">Број обртаја: </w:t>
      </w:r>
      <w:r>
        <w:rPr>
          <w:rFonts w:cs="Arial"/>
          <w:lang w:val="sr-Latn-CS"/>
        </w:rPr>
        <w:t xml:space="preserve">              </w:t>
      </w:r>
      <w:r>
        <w:rPr>
          <w:rFonts w:cs="Arial"/>
          <w:lang w:val="sr-Cyrl-CS"/>
        </w:rPr>
        <w:tab/>
      </w:r>
      <w:r w:rsidRPr="000B4A82">
        <w:rPr>
          <w:rFonts w:cs="Arial"/>
          <w:lang w:val="sr-Cyrl-CS"/>
        </w:rPr>
        <w:t>1450</w:t>
      </w:r>
      <w:r w:rsidRPr="000B4A82">
        <w:rPr>
          <w:rFonts w:cs="Arial"/>
          <w:lang w:val="ru-RU"/>
        </w:rPr>
        <w:t xml:space="preserve"> </w:t>
      </w:r>
      <w:r w:rsidRPr="000B4A82">
        <w:rPr>
          <w:rFonts w:cs="Arial"/>
          <w:lang w:val="sr-Cyrl-CS"/>
        </w:rPr>
        <w:t>о</w:t>
      </w:r>
      <w:r w:rsidRPr="000B4A82">
        <w:rPr>
          <w:rFonts w:cs="Arial"/>
          <w:lang w:val="sr-Latn-CS"/>
        </w:rPr>
        <w:t>/min</w:t>
      </w:r>
    </w:p>
    <w:p w:rsidR="006B4106" w:rsidRPr="000B4A82" w:rsidRDefault="006B4106" w:rsidP="006B4106">
      <w:pPr>
        <w:numPr>
          <w:ilvl w:val="1"/>
          <w:numId w:val="31"/>
        </w:numPr>
        <w:spacing w:before="0"/>
        <w:jc w:val="left"/>
        <w:rPr>
          <w:rFonts w:cs="Arial"/>
          <w:lang w:val="ru-RU"/>
        </w:rPr>
      </w:pPr>
      <w:r w:rsidRPr="000B4A82">
        <w:rPr>
          <w:rFonts w:cs="Arial"/>
          <w:lang w:val="sr-Cyrl-CS"/>
        </w:rPr>
        <w:t xml:space="preserve">  Радни притисак: </w:t>
      </w:r>
      <w:r>
        <w:rPr>
          <w:rFonts w:cs="Arial"/>
          <w:lang w:val="sr-Latn-CS"/>
        </w:rPr>
        <w:t xml:space="preserve">         </w:t>
      </w:r>
      <w:r>
        <w:rPr>
          <w:rFonts w:cs="Arial"/>
          <w:lang w:val="sr-Cyrl-CS"/>
        </w:rPr>
        <w:tab/>
        <w:t>40</w:t>
      </w:r>
      <w:r w:rsidRPr="000B4A82">
        <w:rPr>
          <w:rFonts w:cs="Arial"/>
          <w:lang w:val="sr-Latn-CS"/>
        </w:rPr>
        <w:t xml:space="preserve"> bar</w:t>
      </w:r>
    </w:p>
    <w:p w:rsidR="006B4106" w:rsidRPr="000B4A82" w:rsidRDefault="006B4106" w:rsidP="006B4106">
      <w:pPr>
        <w:numPr>
          <w:ilvl w:val="1"/>
          <w:numId w:val="31"/>
        </w:numPr>
        <w:spacing w:before="0"/>
        <w:jc w:val="left"/>
        <w:rPr>
          <w:rFonts w:cs="Arial"/>
          <w:lang w:val="ru-RU"/>
        </w:rPr>
      </w:pPr>
      <w:r w:rsidRPr="000B4A82">
        <w:rPr>
          <w:rFonts w:cs="Arial"/>
          <w:lang w:val="sr-Latn-CS"/>
        </w:rPr>
        <w:t xml:space="preserve"> </w:t>
      </w:r>
      <w:r>
        <w:rPr>
          <w:rFonts w:cs="Arial"/>
          <w:lang w:val="sr-Latn-CS"/>
        </w:rPr>
        <w:t xml:space="preserve"> </w:t>
      </w:r>
      <w:r w:rsidRPr="000B4A82">
        <w:rPr>
          <w:rFonts w:cs="Arial"/>
          <w:lang w:val="sr-Cyrl-CS"/>
        </w:rPr>
        <w:t xml:space="preserve">Радни флуид: </w:t>
      </w:r>
      <w:r>
        <w:rPr>
          <w:rFonts w:cs="Arial"/>
          <w:lang w:val="sr-Latn-CS"/>
        </w:rPr>
        <w:t xml:space="preserve">            </w:t>
      </w:r>
      <w:r>
        <w:rPr>
          <w:rFonts w:cs="Arial"/>
          <w:lang w:val="sr-Cyrl-CS"/>
        </w:rPr>
        <w:tab/>
      </w:r>
      <w:r w:rsidRPr="000B4A82">
        <w:rPr>
          <w:rFonts w:cs="Arial"/>
          <w:lang w:val="sr-Cyrl-CS"/>
        </w:rPr>
        <w:t>Мазут</w:t>
      </w:r>
    </w:p>
    <w:p w:rsidR="006B4106" w:rsidRPr="000B4A82" w:rsidRDefault="006B4106" w:rsidP="006B4106">
      <w:pPr>
        <w:numPr>
          <w:ilvl w:val="1"/>
          <w:numId w:val="31"/>
        </w:numPr>
        <w:spacing w:before="0"/>
        <w:jc w:val="left"/>
        <w:rPr>
          <w:rFonts w:cs="Arial"/>
          <w:lang w:val="ru-RU"/>
        </w:rPr>
      </w:pPr>
      <w:r>
        <w:rPr>
          <w:rFonts w:cs="Arial"/>
          <w:lang w:val="sr-Cyrl-CS"/>
        </w:rPr>
        <w:t xml:space="preserve">  </w:t>
      </w:r>
      <w:r w:rsidRPr="000B4A82">
        <w:rPr>
          <w:rFonts w:cs="Arial"/>
          <w:lang w:val="sr-Cyrl-CS"/>
        </w:rPr>
        <w:t>Температу</w:t>
      </w:r>
      <w:r>
        <w:rPr>
          <w:rFonts w:cs="Arial"/>
          <w:lang w:val="sr-Cyrl-CS"/>
        </w:rPr>
        <w:t>р</w:t>
      </w:r>
      <w:r w:rsidRPr="000B4A82">
        <w:rPr>
          <w:rFonts w:cs="Arial"/>
          <w:lang w:val="sr-Cyrl-CS"/>
        </w:rPr>
        <w:t xml:space="preserve">а флуида: </w:t>
      </w:r>
      <w:r>
        <w:rPr>
          <w:rFonts w:cs="Arial"/>
          <w:lang w:val="sr-Latn-CS"/>
        </w:rPr>
        <w:t xml:space="preserve"> </w:t>
      </w:r>
      <w:r>
        <w:rPr>
          <w:rFonts w:cs="Arial"/>
          <w:lang w:val="sr-Cyrl-CS"/>
        </w:rPr>
        <w:tab/>
      </w:r>
      <w:r>
        <w:rPr>
          <w:rFonts w:cs="Arial"/>
          <w:lang w:val="sr-Latn-CS"/>
        </w:rPr>
        <w:t>110</w:t>
      </w:r>
      <w:r w:rsidRPr="000B4A82">
        <w:rPr>
          <w:rFonts w:cs="Arial"/>
          <w:lang w:val="sr-Cyrl-CS"/>
        </w:rPr>
        <w:t>-130</w:t>
      </w:r>
      <w:r w:rsidRPr="000B4A82">
        <w:rPr>
          <w:rFonts w:cs="Arial"/>
          <w:sz w:val="28"/>
          <w:vertAlign w:val="superscript"/>
          <w:lang w:val="sr-Cyrl-CS"/>
        </w:rPr>
        <w:t>о</w:t>
      </w:r>
      <w:r w:rsidRPr="000B4A82">
        <w:rPr>
          <w:rFonts w:cs="Arial"/>
          <w:sz w:val="28"/>
          <w:lang w:val="sr-Latn-CS"/>
        </w:rPr>
        <w:t>C</w:t>
      </w:r>
    </w:p>
    <w:p w:rsidR="006B4106" w:rsidRPr="003F56AF" w:rsidRDefault="006B4106" w:rsidP="006B4106">
      <w:pPr>
        <w:rPr>
          <w:rFonts w:cs="Arial"/>
          <w:lang w:val="sr-Cyrl-CS"/>
        </w:rPr>
      </w:pPr>
    </w:p>
    <w:p w:rsidR="006B4106" w:rsidRDefault="006B4106" w:rsidP="00A74944">
      <w:pPr>
        <w:ind w:left="360"/>
        <w:rPr>
          <w:rFonts w:cs="Arial"/>
          <w:b/>
          <w:u w:val="single"/>
          <w:lang w:val="sr-Latn-RS"/>
        </w:rPr>
      </w:pPr>
      <w:r>
        <w:rPr>
          <w:rFonts w:cs="Arial"/>
          <w:b/>
          <w:u w:val="single"/>
          <w:lang w:val="sr-Cyrl-CS"/>
        </w:rPr>
        <w:t>Обавезе понуђача везане за подношење понуде</w:t>
      </w:r>
      <w:r>
        <w:rPr>
          <w:rFonts w:cs="Arial"/>
          <w:b/>
          <w:u w:val="single"/>
        </w:rPr>
        <w:t>:</w:t>
      </w:r>
    </w:p>
    <w:p w:rsidR="00A74944" w:rsidRPr="00A74944" w:rsidRDefault="00A74944" w:rsidP="00A74944">
      <w:pPr>
        <w:ind w:left="360"/>
        <w:rPr>
          <w:rFonts w:cs="Arial"/>
          <w:b/>
          <w:u w:val="single"/>
          <w:lang w:val="sr-Latn-RS"/>
        </w:rPr>
      </w:pPr>
    </w:p>
    <w:p w:rsidR="006B4106" w:rsidRPr="004B2A53" w:rsidRDefault="006B4106" w:rsidP="006B4106">
      <w:pPr>
        <w:numPr>
          <w:ilvl w:val="0"/>
          <w:numId w:val="32"/>
        </w:numPr>
        <w:spacing w:before="0"/>
        <w:ind w:left="360" w:firstLine="0"/>
        <w:rPr>
          <w:rFonts w:cs="Arial"/>
          <w:b/>
          <w:u w:val="single"/>
          <w:lang w:val="sr-Cyrl-CS"/>
        </w:rPr>
      </w:pPr>
      <w:r>
        <w:rPr>
          <w:rFonts w:cs="Arial"/>
          <w:b/>
          <w:lang w:val="sr-Cyrl-CS"/>
        </w:rPr>
        <w:t xml:space="preserve">Обавеза сваког понуђача је, да пре давања понуде обави посету ТЕНТ-у-А,  </w:t>
      </w:r>
    </w:p>
    <w:p w:rsidR="006B4106" w:rsidRDefault="006B4106" w:rsidP="006B4106">
      <w:pPr>
        <w:ind w:left="360"/>
        <w:rPr>
          <w:rFonts w:cs="Arial"/>
          <w:lang w:val="sr-Cyrl-CS"/>
        </w:rPr>
      </w:pPr>
      <w:r>
        <w:rPr>
          <w:rFonts w:cs="Arial"/>
          <w:b/>
          <w:lang w:val="sr-Cyrl-CS"/>
        </w:rPr>
        <w:t xml:space="preserve">      </w:t>
      </w:r>
      <w:r>
        <w:rPr>
          <w:rFonts w:cs="Arial"/>
          <w:lang w:val="sr-Cyrl-CS"/>
        </w:rPr>
        <w:t xml:space="preserve">у циљу сагледавања конструктивних карактеристика уложака пумпе и пумпног  </w:t>
      </w:r>
    </w:p>
    <w:p w:rsidR="006B4106" w:rsidRDefault="006B4106" w:rsidP="006B4106">
      <w:pPr>
        <w:ind w:left="360"/>
        <w:rPr>
          <w:rFonts w:cs="Arial"/>
          <w:lang w:val="sr-Cyrl-CS"/>
        </w:rPr>
      </w:pPr>
      <w:r>
        <w:rPr>
          <w:rFonts w:cs="Arial"/>
          <w:lang w:val="sr-Cyrl-CS"/>
        </w:rPr>
        <w:t xml:space="preserve">      агрегата, начина уградње понуђеног улошка пумпе и др. Понуђач је такође у  </w:t>
      </w:r>
    </w:p>
    <w:p w:rsidR="006B4106" w:rsidRDefault="006B4106" w:rsidP="006B4106">
      <w:pPr>
        <w:ind w:left="360"/>
        <w:rPr>
          <w:rFonts w:cs="Arial"/>
          <w:lang w:val="sr-Latn-CS"/>
        </w:rPr>
      </w:pPr>
      <w:r>
        <w:rPr>
          <w:rFonts w:cs="Arial"/>
          <w:lang w:val="sr-Cyrl-CS"/>
        </w:rPr>
        <w:t xml:space="preserve">      обавези, да о обављеној посети направи записник са техничким лицем ТЕНТ А</w:t>
      </w:r>
      <w:r>
        <w:rPr>
          <w:rFonts w:cs="Arial"/>
          <w:lang w:val="sr-Latn-CS"/>
        </w:rPr>
        <w:t xml:space="preserve">.                            </w:t>
      </w:r>
    </w:p>
    <w:p w:rsidR="006B4106" w:rsidRDefault="006B4106" w:rsidP="006B4106">
      <w:pPr>
        <w:ind w:left="360"/>
        <w:rPr>
          <w:rFonts w:cs="Arial"/>
          <w:lang w:val="sr-Latn-CS"/>
        </w:rPr>
      </w:pPr>
      <w:r>
        <w:rPr>
          <w:rFonts w:cs="Arial"/>
          <w:lang w:val="sr-Latn-CS"/>
        </w:rPr>
        <w:t xml:space="preserve">     </w:t>
      </w:r>
      <w:r>
        <w:rPr>
          <w:rFonts w:cs="Arial"/>
          <w:lang w:val="sr-Cyrl-CS"/>
        </w:rPr>
        <w:t xml:space="preserve"> Овај записник (потврда о извршеној посети</w:t>
      </w:r>
      <w:r>
        <w:rPr>
          <w:rFonts w:cs="Arial"/>
          <w:lang w:val="sr-Latn-CS"/>
        </w:rPr>
        <w:t xml:space="preserve"> </w:t>
      </w:r>
      <w:r>
        <w:rPr>
          <w:rFonts w:cs="Arial"/>
          <w:lang w:val="sr-Cyrl-CS"/>
        </w:rPr>
        <w:t xml:space="preserve">објекту) је обавезни и саставни део </w:t>
      </w:r>
      <w:r>
        <w:rPr>
          <w:rFonts w:cs="Arial"/>
          <w:lang w:val="sr-Latn-CS"/>
        </w:rPr>
        <w:t xml:space="preserve">    </w:t>
      </w:r>
    </w:p>
    <w:p w:rsidR="00FB4BC3" w:rsidRDefault="006B4106" w:rsidP="00FB4BC3">
      <w:pPr>
        <w:ind w:left="360"/>
        <w:rPr>
          <w:rFonts w:cs="Arial"/>
          <w:lang w:val="sr-Cyrl-CS"/>
        </w:rPr>
      </w:pPr>
      <w:r>
        <w:rPr>
          <w:rFonts w:cs="Arial"/>
          <w:lang w:val="sr-Latn-CS"/>
        </w:rPr>
        <w:t xml:space="preserve">      </w:t>
      </w:r>
      <w:r>
        <w:rPr>
          <w:rFonts w:cs="Arial"/>
          <w:lang w:val="sr-Cyrl-CS"/>
        </w:rPr>
        <w:t xml:space="preserve">понуде без кога понуда неће бити важећа. </w:t>
      </w:r>
    </w:p>
    <w:p w:rsidR="00FB4BC3" w:rsidRDefault="00FB4BC3" w:rsidP="00FB4BC3">
      <w:pPr>
        <w:ind w:left="360"/>
        <w:rPr>
          <w:rFonts w:cs="Arial"/>
          <w:lang w:val="sr-Cyrl-CS"/>
        </w:rPr>
      </w:pPr>
    </w:p>
    <w:p w:rsidR="006B4106" w:rsidRPr="00FB4BC3" w:rsidRDefault="006B4106" w:rsidP="00FB4BC3">
      <w:pPr>
        <w:numPr>
          <w:ilvl w:val="0"/>
          <w:numId w:val="32"/>
        </w:numPr>
        <w:spacing w:before="0"/>
        <w:ind w:left="360" w:firstLine="0"/>
        <w:rPr>
          <w:rFonts w:cs="Arial"/>
          <w:b/>
          <w:u w:val="single"/>
          <w:lang w:val="sr-Cyrl-CS"/>
        </w:rPr>
      </w:pPr>
      <w:r w:rsidRPr="00FB4BC3">
        <w:rPr>
          <w:rFonts w:cs="Arial"/>
          <w:lang w:val="sr-Cyrl-CS"/>
        </w:rPr>
        <w:t xml:space="preserve">Квалитет одабраних материјала утробе пумпе и делова утробе пумпе </w:t>
      </w:r>
    </w:p>
    <w:p w:rsidR="006B4106" w:rsidRDefault="006B4106" w:rsidP="006B4106">
      <w:pPr>
        <w:ind w:left="810"/>
        <w:rPr>
          <w:rFonts w:cs="Arial"/>
          <w:lang w:val="sr-Cyrl-CS"/>
        </w:rPr>
      </w:pPr>
      <w:r>
        <w:rPr>
          <w:rFonts w:cs="Arial"/>
          <w:lang w:val="sr-Cyrl-CS"/>
        </w:rPr>
        <w:t>(нпр.</w:t>
      </w:r>
      <w:r>
        <w:rPr>
          <w:rFonts w:cs="Arial"/>
          <w:lang w:val="sr-Latn-CS"/>
        </w:rPr>
        <w:t xml:space="preserve"> </w:t>
      </w:r>
      <w:r>
        <w:rPr>
          <w:rFonts w:cs="Arial"/>
          <w:lang w:val="sr-Cyrl-CS"/>
        </w:rPr>
        <w:t xml:space="preserve">кућиште утробе пумпе, сет завојних вратила, механички заптивач са припадајућим заптивним елементима и др.), конструкционе какрактериситике </w:t>
      </w:r>
    </w:p>
    <w:p w:rsidR="006B4106" w:rsidRPr="00DD3136" w:rsidRDefault="006B4106" w:rsidP="006B4106">
      <w:pPr>
        <w:ind w:left="810"/>
        <w:rPr>
          <w:rFonts w:cs="Arial"/>
          <w:b/>
          <w:u w:val="single"/>
          <w:lang w:val="sr-Cyrl-CS"/>
        </w:rPr>
      </w:pPr>
      <w:r>
        <w:rPr>
          <w:rFonts w:cs="Arial"/>
          <w:lang w:val="sr-Cyrl-CS"/>
        </w:rPr>
        <w:t>и димензије елемената, треба да одговарају квалитету и димензијама типа улошка пумпе из предмета набавке, а да при томе издржи захтеване радне услове пумпе наведеном у предмету набавке, односно да оствари захтеване радне параметре током експлоатације.</w:t>
      </w:r>
    </w:p>
    <w:p w:rsidR="00F2147D" w:rsidRDefault="00FB4BC3"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r>
        <w:rPr>
          <w:rFonts w:ascii="Arial" w:hAnsi="Arial" w:cs="Arial"/>
          <w:noProof/>
          <w:color w:val="FF0000"/>
          <w:lang w:val="sr-Latn-RS" w:eastAsia="sr-Latn-RS"/>
        </w:rPr>
        <w:lastRenderedPageBreak/>
        <w:drawing>
          <wp:inline distT="0" distB="0" distL="0" distR="0">
            <wp:extent cx="5733415" cy="7883446"/>
            <wp:effectExtent l="0" t="0" r="635" b="3810"/>
            <wp:docPr id="2" name="Picture 2" descr="C:\Users\ZBACVA~1\AppData\Local\Temp\Skica_uloska_pu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BACVA~1\AppData\Local\Temp\Skica_uloska_pumpe.jp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733415" cy="7883446"/>
                    </a:xfrm>
                    <a:prstGeom prst="rect">
                      <a:avLst/>
                    </a:prstGeom>
                    <a:noFill/>
                    <a:ln>
                      <a:noFill/>
                    </a:ln>
                  </pic:spPr>
                </pic:pic>
              </a:graphicData>
            </a:graphic>
          </wp:inline>
        </w:drawing>
      </w:r>
    </w:p>
    <w:p w:rsidR="00FB4BC3" w:rsidRDefault="00FB4BC3"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FB4BC3" w:rsidRPr="00A74944" w:rsidRDefault="00FB4BC3"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Latn-RS"/>
        </w:rPr>
      </w:pPr>
    </w:p>
    <w:p w:rsidR="00A74944" w:rsidRDefault="00A74944" w:rsidP="0032186E">
      <w:pPr>
        <w:pStyle w:val="Heading10"/>
        <w:ind w:left="0" w:firstLine="0"/>
        <w:jc w:val="both"/>
        <w:rPr>
          <w:rFonts w:cs="Arial"/>
          <w:lang w:val="sr-Latn-RS"/>
        </w:rPr>
      </w:pPr>
    </w:p>
    <w:p w:rsidR="00A74944" w:rsidRDefault="00A74944" w:rsidP="0032186E">
      <w:pPr>
        <w:pStyle w:val="Heading10"/>
        <w:ind w:left="0" w:firstLine="0"/>
        <w:jc w:val="both"/>
        <w:rPr>
          <w:rFonts w:cs="Arial"/>
          <w:lang w:val="sr-Latn-RS"/>
        </w:rPr>
      </w:pPr>
    </w:p>
    <w:p w:rsidR="00DB369C" w:rsidRPr="00F10346" w:rsidRDefault="0032186E" w:rsidP="0032186E">
      <w:pPr>
        <w:pStyle w:val="Heading10"/>
        <w:ind w:left="0" w:firstLine="0"/>
        <w:jc w:val="both"/>
        <w:rPr>
          <w:rFonts w:cs="Arial"/>
        </w:rPr>
      </w:pPr>
      <w:r w:rsidRPr="00F10346">
        <w:rPr>
          <w:rFonts w:cs="Arial"/>
        </w:rPr>
        <w:lastRenderedPageBreak/>
        <w:t>3.2 Квалитет и т</w:t>
      </w:r>
      <w:r w:rsidR="00DB369C" w:rsidRPr="00F10346">
        <w:rPr>
          <w:rFonts w:cs="Arial"/>
        </w:rPr>
        <w:t>ехничке карактеристике (спецификације)</w:t>
      </w:r>
    </w:p>
    <w:p w:rsidR="00FB4BC3" w:rsidRPr="00C01BDE" w:rsidRDefault="00FB4BC3" w:rsidP="00FB4BC3">
      <w:pPr>
        <w:numPr>
          <w:ilvl w:val="0"/>
          <w:numId w:val="32"/>
        </w:numPr>
        <w:spacing w:before="0"/>
        <w:ind w:left="810" w:hanging="450"/>
        <w:rPr>
          <w:rFonts w:cs="Arial"/>
          <w:b/>
          <w:u w:val="single"/>
          <w:lang w:val="sr-Cyrl-CS"/>
        </w:rPr>
      </w:pPr>
      <w:r>
        <w:rPr>
          <w:rFonts w:cs="Arial"/>
          <w:b/>
          <w:lang w:val="sr-Cyrl-CS"/>
        </w:rPr>
        <w:t>Као доказ за горе наведено понуђач је у обавези да уз понуду достави</w:t>
      </w:r>
      <w:r>
        <w:rPr>
          <w:rFonts w:cs="Arial"/>
          <w:b/>
        </w:rPr>
        <w:t>:</w:t>
      </w:r>
    </w:p>
    <w:p w:rsidR="00FB4BC3" w:rsidRPr="00C01BDE" w:rsidRDefault="00FB4BC3" w:rsidP="00FB4BC3">
      <w:pPr>
        <w:numPr>
          <w:ilvl w:val="0"/>
          <w:numId w:val="33"/>
        </w:numPr>
        <w:spacing w:before="0"/>
        <w:rPr>
          <w:rFonts w:cs="Arial"/>
          <w:b/>
          <w:u w:val="single"/>
          <w:lang w:val="sr-Cyrl-CS"/>
        </w:rPr>
      </w:pPr>
      <w:r>
        <w:rPr>
          <w:rFonts w:cs="Arial"/>
          <w:b/>
          <w:lang w:val="sr-Cyrl-CS"/>
        </w:rPr>
        <w:t>Записник (потврда) о посети објекта ТЕНТ-А (</w:t>
      </w:r>
      <w:r>
        <w:rPr>
          <w:rFonts w:cs="Arial"/>
          <w:lang w:val="sr-Cyrl-CS"/>
        </w:rPr>
        <w:t>форма записника потврде дата у конкурсној документацији )</w:t>
      </w:r>
    </w:p>
    <w:p w:rsidR="00FB4BC3" w:rsidRPr="00C01BDE" w:rsidRDefault="00FB4BC3" w:rsidP="00FB4BC3">
      <w:pPr>
        <w:numPr>
          <w:ilvl w:val="0"/>
          <w:numId w:val="33"/>
        </w:numPr>
        <w:spacing w:before="0"/>
        <w:rPr>
          <w:rFonts w:cs="Arial"/>
          <w:b/>
          <w:u w:val="single"/>
          <w:lang w:val="sr-Cyrl-CS"/>
        </w:rPr>
      </w:pPr>
      <w:r>
        <w:rPr>
          <w:rFonts w:cs="Arial"/>
          <w:b/>
          <w:lang w:val="sr-Cyrl-CS"/>
        </w:rPr>
        <w:t xml:space="preserve">Потврду, </w:t>
      </w:r>
      <w:r>
        <w:rPr>
          <w:rFonts w:cs="Arial"/>
          <w:lang w:val="sr-Cyrl-CS"/>
        </w:rPr>
        <w:t>којом гарантује да понуђени уложци пумпи у потпуности одговарају конструктивним решењима, радним условима и изабраним материјалима наведених типова уложака  пумпе из предмета набавке.</w:t>
      </w:r>
    </w:p>
    <w:p w:rsidR="00FB4BC3" w:rsidRDefault="00FB4BC3" w:rsidP="00FB4BC3">
      <w:pPr>
        <w:ind w:left="1170"/>
        <w:rPr>
          <w:rFonts w:cs="Arial"/>
          <w:b/>
        </w:rPr>
      </w:pPr>
      <w:r>
        <w:rPr>
          <w:rFonts w:cs="Arial"/>
          <w:b/>
          <w:lang w:val="sr-Cyrl-CS"/>
        </w:rPr>
        <w:t xml:space="preserve">Напомена </w:t>
      </w:r>
      <w:r>
        <w:rPr>
          <w:rFonts w:cs="Arial"/>
          <w:b/>
        </w:rPr>
        <w:t>:</w:t>
      </w:r>
    </w:p>
    <w:p w:rsidR="00FB4BC3" w:rsidRPr="003E2964" w:rsidRDefault="00FB4BC3" w:rsidP="00FB4BC3">
      <w:pPr>
        <w:numPr>
          <w:ilvl w:val="0"/>
          <w:numId w:val="34"/>
        </w:numPr>
        <w:spacing w:before="0"/>
        <w:rPr>
          <w:rFonts w:cs="Arial"/>
          <w:b/>
          <w:u w:val="single"/>
        </w:rPr>
      </w:pPr>
      <w:r>
        <w:rPr>
          <w:rFonts w:cs="Arial"/>
          <w:b/>
          <w:lang w:val="sr-Cyrl-CS"/>
        </w:rPr>
        <w:t>Доказ-потврду обавезно приложити уз понуду у слободној форми оверену печатом и потписану од стране овлашћеног лица понуђача.</w:t>
      </w:r>
    </w:p>
    <w:p w:rsidR="00FB4BC3" w:rsidRPr="00E27039" w:rsidRDefault="00FB4BC3" w:rsidP="00FB4BC3">
      <w:pPr>
        <w:numPr>
          <w:ilvl w:val="0"/>
          <w:numId w:val="34"/>
        </w:numPr>
        <w:spacing w:before="0"/>
        <w:rPr>
          <w:rFonts w:cs="Arial"/>
          <w:b/>
        </w:rPr>
      </w:pPr>
      <w:r>
        <w:rPr>
          <w:rFonts w:cs="Arial"/>
          <w:b/>
          <w:lang w:val="sr-Cyrl-CS"/>
        </w:rPr>
        <w:t xml:space="preserve">Доказ-потврду приложити уз понуду, само за тип утробе пумпи мазута високог притиска, који нису </w:t>
      </w:r>
      <w:r w:rsidRPr="00124819">
        <w:rPr>
          <w:rFonts w:cs="Arial"/>
          <w:b/>
          <w:lang w:val="sr-Cyrl-CS"/>
        </w:rPr>
        <w:t>„</w:t>
      </w:r>
      <w:r w:rsidRPr="00E36026">
        <w:rPr>
          <w:rFonts w:cs="Arial"/>
          <w:b/>
          <w:lang w:val="sr-Latn-CS"/>
        </w:rPr>
        <w:t>ALLWEILER AG</w:t>
      </w:r>
      <w:r w:rsidRPr="00124819">
        <w:rPr>
          <w:rFonts w:cs="Arial"/>
          <w:b/>
          <w:lang w:val="sr-Cyrl-CS"/>
        </w:rPr>
        <w:t>“.</w:t>
      </w:r>
    </w:p>
    <w:p w:rsidR="00FB4BC3" w:rsidRPr="00E36026" w:rsidRDefault="00FB4BC3" w:rsidP="00FB4BC3">
      <w:pPr>
        <w:numPr>
          <w:ilvl w:val="0"/>
          <w:numId w:val="35"/>
        </w:numPr>
        <w:spacing w:before="0"/>
        <w:ind w:left="1260" w:hanging="90"/>
        <w:rPr>
          <w:rFonts w:cs="Arial"/>
          <w:b/>
        </w:rPr>
      </w:pPr>
      <w:r>
        <w:rPr>
          <w:rFonts w:cs="Arial"/>
          <w:lang w:val="sr-Cyrl-CS"/>
        </w:rPr>
        <w:t>За понуђене типове уложака завојне пумпе и сигурносних вентила, доставити попуњене упоредне табеларне прегледа битних података, са припадајућим цртежима, којим би се могло проверити сви захтевани подаци наручиоца. Уколико нису испуњени наведени захтеви понуда ће бити одбијена.</w:t>
      </w:r>
    </w:p>
    <w:p w:rsidR="00FB4BC3" w:rsidRPr="00E36026" w:rsidRDefault="00FB4BC3" w:rsidP="00FB4BC3">
      <w:pPr>
        <w:ind w:left="1260"/>
        <w:rPr>
          <w:rFonts w:cs="Arial"/>
          <w:b/>
        </w:rPr>
      </w:pPr>
    </w:p>
    <w:p w:rsidR="00FB4BC3" w:rsidRDefault="00FB4BC3" w:rsidP="00FB4BC3">
      <w:pPr>
        <w:rPr>
          <w:rFonts w:cs="Arial"/>
          <w:b/>
          <w:lang w:val="sr-Cyrl-CS"/>
        </w:rPr>
      </w:pPr>
      <w:r>
        <w:rPr>
          <w:rFonts w:cs="Arial"/>
          <w:b/>
          <w:lang w:val="sr-Cyrl-CS"/>
        </w:rPr>
        <w:t xml:space="preserve">                   Напомена </w:t>
      </w:r>
      <w:r>
        <w:rPr>
          <w:rFonts w:cs="Arial"/>
          <w:b/>
        </w:rPr>
        <w:t>:</w:t>
      </w:r>
    </w:p>
    <w:p w:rsidR="00FB4BC3" w:rsidRDefault="00FB4BC3" w:rsidP="00FB4BC3">
      <w:pPr>
        <w:numPr>
          <w:ilvl w:val="0"/>
          <w:numId w:val="36"/>
        </w:numPr>
        <w:spacing w:before="0"/>
        <w:rPr>
          <w:rFonts w:cs="Arial"/>
          <w:b/>
          <w:lang w:val="sr-Cyrl-CS"/>
        </w:rPr>
      </w:pPr>
      <w:r>
        <w:rPr>
          <w:rFonts w:cs="Arial"/>
          <w:b/>
          <w:lang w:val="sr-Cyrl-CS"/>
        </w:rPr>
        <w:t>Подаци које понуђач достави у упоредном табеларном прегледу, морају бити доступни за проверу од стране наручиоца.</w:t>
      </w:r>
    </w:p>
    <w:p w:rsidR="00FB4BC3" w:rsidRDefault="00FB4BC3" w:rsidP="00FB4BC3">
      <w:pPr>
        <w:numPr>
          <w:ilvl w:val="0"/>
          <w:numId w:val="36"/>
        </w:numPr>
        <w:spacing w:before="0"/>
        <w:rPr>
          <w:rFonts w:cs="Arial"/>
          <w:b/>
          <w:lang w:val="sr-Cyrl-CS"/>
        </w:rPr>
      </w:pPr>
      <w:r>
        <w:rPr>
          <w:rFonts w:cs="Arial"/>
          <w:b/>
          <w:lang w:val="sr-Cyrl-CS"/>
        </w:rPr>
        <w:t>Упоредне табеларне прегледе потребно је приложити уз понуде, само за типове уложака пумпи мазута високог и ниског притиска , које нису„</w:t>
      </w:r>
      <w:r w:rsidRPr="00E36026">
        <w:rPr>
          <w:rFonts w:cs="Arial"/>
          <w:b/>
          <w:lang w:val="sr-Latn-CS"/>
        </w:rPr>
        <w:t>ALLWEILER AG</w:t>
      </w:r>
      <w:r>
        <w:rPr>
          <w:rFonts w:cs="Arial"/>
          <w:b/>
          <w:lang w:val="sr-Cyrl-CS"/>
        </w:rPr>
        <w:t>“а односе се на ставке 1 и 2 из плана набавке.</w:t>
      </w:r>
    </w:p>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CB39DC"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CB39DC">
        <w:rPr>
          <w:rFonts w:ascii="Arial" w:hAnsi="Arial" w:cs="Arial"/>
        </w:rPr>
        <w:t>Изабрани п</w:t>
      </w:r>
      <w:r w:rsidR="00D06691" w:rsidRPr="00CB39DC">
        <w:rPr>
          <w:rFonts w:ascii="Arial" w:hAnsi="Arial" w:cs="Arial"/>
        </w:rPr>
        <w:t>онуђ</w:t>
      </w:r>
      <w:r w:rsidR="009B3371" w:rsidRPr="00CB39DC">
        <w:rPr>
          <w:rFonts w:ascii="Arial" w:hAnsi="Arial" w:cs="Arial"/>
        </w:rPr>
        <w:t>ач је обавезан да испоруку добара</w:t>
      </w:r>
      <w:r w:rsidR="00D06691" w:rsidRPr="00CB39DC">
        <w:rPr>
          <w:rFonts w:ascii="Arial" w:hAnsi="Arial" w:cs="Arial"/>
        </w:rPr>
        <w:t xml:space="preserve"> изврши у року који не може бити</w:t>
      </w:r>
      <w:r w:rsidRPr="00CB39DC">
        <w:rPr>
          <w:rFonts w:ascii="Arial" w:hAnsi="Arial" w:cs="Arial"/>
        </w:rPr>
        <w:t xml:space="preserve"> дужи од </w:t>
      </w:r>
      <w:r w:rsidR="00CB39DC" w:rsidRPr="00CB39DC">
        <w:rPr>
          <w:rFonts w:ascii="Arial" w:hAnsi="Arial" w:cs="Arial"/>
        </w:rPr>
        <w:t>90 дана</w:t>
      </w:r>
      <w:r w:rsidR="00D06691" w:rsidRPr="00CB39DC">
        <w:rPr>
          <w:rFonts w:ascii="Arial" w:hAnsi="Arial" w:cs="Arial"/>
        </w:rPr>
        <w:t xml:space="preserve"> од дана ступања Уговора на снагу</w:t>
      </w:r>
      <w:r w:rsidR="009B3371" w:rsidRPr="00CB39DC">
        <w:rPr>
          <w:rFonts w:ascii="Arial" w:hAnsi="Arial" w:cs="Arial"/>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D45DAA" w:rsidRDefault="00D45DAA" w:rsidP="004559F1">
      <w:pPr>
        <w:spacing w:before="0"/>
        <w:rPr>
          <w:rFonts w:cs="Arial"/>
          <w:color w:val="00B0F0"/>
          <w:lang w:val="sr-Cyrl-RS" w:eastAsia="zh-CN"/>
        </w:rPr>
      </w:pPr>
    </w:p>
    <w:p w:rsidR="00C35FD4" w:rsidRPr="005B1506" w:rsidRDefault="00C35FD4" w:rsidP="00C35FD4">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 xml:space="preserve">Црног 44., </w:t>
      </w:r>
      <w:proofErr w:type="gramStart"/>
      <w:r w:rsidRPr="00837AFE">
        <w:rPr>
          <w:rFonts w:eastAsia="TimesNewRomanPSMT" w:cs="Arial"/>
          <w:bCs/>
        </w:rPr>
        <w:t>11500 Обреновац</w:t>
      </w:r>
      <w:r>
        <w:rPr>
          <w:rFonts w:eastAsia="TimesNewRomanPSMT" w:cs="Arial"/>
          <w:bCs/>
          <w:lang w:val="sr-Cyrl-RS"/>
        </w:rPr>
        <w:t>.</w:t>
      </w:r>
      <w:proofErr w:type="gramEnd"/>
    </w:p>
    <w:p w:rsidR="00C35FD4" w:rsidRPr="005B1506" w:rsidRDefault="00C35FD4" w:rsidP="00C35FD4">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 xml:space="preserve">Улица Богољуба Урошевића Црног 44., </w:t>
      </w:r>
      <w:proofErr w:type="gramStart"/>
      <w:r w:rsidRPr="00837AFE">
        <w:rPr>
          <w:rFonts w:eastAsia="TimesNewRomanPSMT" w:cs="Arial"/>
          <w:bCs/>
        </w:rPr>
        <w:t>11500 Обреновац</w:t>
      </w:r>
      <w:r>
        <w:rPr>
          <w:rFonts w:cs="Arial"/>
          <w:lang w:val="sr-Cyrl-RS" w:eastAsia="zh-CN"/>
        </w:rPr>
        <w:t>.</w:t>
      </w:r>
      <w:proofErr w:type="gramEnd"/>
    </w:p>
    <w:p w:rsidR="00C35FD4" w:rsidRPr="00C35FD4" w:rsidRDefault="00C35FD4" w:rsidP="004559F1">
      <w:pPr>
        <w:spacing w:before="0"/>
        <w:rPr>
          <w:rFonts w:cs="Arial"/>
          <w:color w:val="00B0F0"/>
          <w:lang w:val="sr-Cyrl-RS" w:eastAsia="zh-CN"/>
        </w:rPr>
      </w:pPr>
    </w:p>
    <w:p w:rsidR="008112A2" w:rsidRPr="00F10346" w:rsidRDefault="008112A2" w:rsidP="006B4106">
      <w:pPr>
        <w:pStyle w:val="Heading10"/>
        <w:numPr>
          <w:ilvl w:val="1"/>
          <w:numId w:val="24"/>
        </w:numPr>
      </w:pPr>
      <w:r w:rsidRPr="00F10346">
        <w:t>Квалитативни и квантитативни пријем</w:t>
      </w:r>
    </w:p>
    <w:p w:rsidR="006B4106" w:rsidRDefault="006B4106" w:rsidP="006B4106">
      <w:pPr>
        <w:ind w:left="1560"/>
        <w:rPr>
          <w:rFonts w:cs="Arial"/>
          <w:b/>
          <w:lang w:val="sr-Cyrl-CS"/>
        </w:rPr>
      </w:pPr>
      <w:r w:rsidRPr="00AF111F">
        <w:rPr>
          <w:rFonts w:cs="Arial"/>
          <w:b/>
          <w:lang w:val="sr-Cyrl-CS"/>
        </w:rPr>
        <w:t xml:space="preserve">Приликом </w:t>
      </w:r>
      <w:r>
        <w:rPr>
          <w:rFonts w:cs="Arial"/>
          <w:b/>
          <w:lang w:val="sr-Cyrl-CS"/>
        </w:rPr>
        <w:t>испоруке наручене робе продавац (у даљем тексту испоручилац) је у обавези да достави</w:t>
      </w:r>
      <w:r>
        <w:rPr>
          <w:rFonts w:cs="Arial"/>
          <w:b/>
        </w:rPr>
        <w:t>:</w:t>
      </w:r>
    </w:p>
    <w:p w:rsidR="006B4106" w:rsidRPr="000756E6" w:rsidRDefault="006B4106" w:rsidP="006B4106">
      <w:pPr>
        <w:ind w:left="1560"/>
        <w:rPr>
          <w:rFonts w:cs="Arial"/>
          <w:b/>
          <w:lang w:val="sr-Cyrl-CS"/>
        </w:rPr>
      </w:pPr>
    </w:p>
    <w:p w:rsidR="006B4106" w:rsidRPr="007009BB" w:rsidRDefault="006B4106" w:rsidP="006B4106">
      <w:pPr>
        <w:numPr>
          <w:ilvl w:val="0"/>
          <w:numId w:val="35"/>
        </w:numPr>
        <w:spacing w:before="0"/>
        <w:rPr>
          <w:rFonts w:cs="Arial"/>
          <w:b/>
        </w:rPr>
      </w:pPr>
      <w:r>
        <w:rPr>
          <w:rFonts w:cs="Arial"/>
          <w:lang w:val="sr-Cyrl-CS"/>
        </w:rPr>
        <w:t>декларацију о усаглашености за предмет набавке</w:t>
      </w:r>
    </w:p>
    <w:p w:rsidR="006B4106" w:rsidRPr="0054523C" w:rsidRDefault="006B4106" w:rsidP="006B4106">
      <w:pPr>
        <w:numPr>
          <w:ilvl w:val="0"/>
          <w:numId w:val="35"/>
        </w:numPr>
        <w:spacing w:before="0"/>
        <w:rPr>
          <w:rFonts w:cs="Arial"/>
          <w:b/>
        </w:rPr>
      </w:pPr>
      <w:r>
        <w:rPr>
          <w:rFonts w:cs="Arial"/>
          <w:lang w:val="sr-Cyrl-CS"/>
        </w:rPr>
        <w:t>гарантни лист са важећим атестима (сертификати или уверења) којим се потврђује и гарантује квалитет предмета набавке</w:t>
      </w:r>
    </w:p>
    <w:p w:rsidR="006B4106" w:rsidRPr="007C2F10" w:rsidRDefault="006B4106" w:rsidP="006B4106">
      <w:pPr>
        <w:numPr>
          <w:ilvl w:val="0"/>
          <w:numId w:val="35"/>
        </w:numPr>
        <w:spacing w:before="0"/>
        <w:rPr>
          <w:rFonts w:cs="Arial"/>
          <w:b/>
        </w:rPr>
      </w:pPr>
      <w:r>
        <w:rPr>
          <w:rFonts w:cs="Arial"/>
          <w:lang w:val="sr-Cyrl-CS"/>
        </w:rPr>
        <w:t>натписн</w:t>
      </w:r>
      <w:r>
        <w:rPr>
          <w:rFonts w:cs="Arial"/>
          <w:lang w:val="sr-Latn-CS"/>
        </w:rPr>
        <w:t>e</w:t>
      </w:r>
      <w:r>
        <w:rPr>
          <w:rFonts w:cs="Arial"/>
          <w:lang w:val="sr-Cyrl-CS"/>
        </w:rPr>
        <w:t xml:space="preserve"> плочиц</w:t>
      </w:r>
      <w:r>
        <w:rPr>
          <w:rFonts w:cs="Arial"/>
          <w:lang w:val="sr-Latn-CS"/>
        </w:rPr>
        <w:t>e</w:t>
      </w:r>
      <w:r>
        <w:rPr>
          <w:rFonts w:cs="Arial"/>
          <w:lang w:val="sr-Cyrl-CS"/>
        </w:rPr>
        <w:t xml:space="preserve"> са неопходним подацима за улошке и пумпе</w:t>
      </w:r>
    </w:p>
    <w:p w:rsidR="006B4106" w:rsidRPr="007C2F10" w:rsidRDefault="006B4106" w:rsidP="006B4106">
      <w:pPr>
        <w:numPr>
          <w:ilvl w:val="0"/>
          <w:numId w:val="35"/>
        </w:numPr>
        <w:spacing w:before="0"/>
        <w:rPr>
          <w:rFonts w:cs="Arial"/>
          <w:b/>
        </w:rPr>
      </w:pPr>
      <w:r>
        <w:rPr>
          <w:rFonts w:cs="Arial"/>
          <w:lang w:val="sr-Cyrl-CS"/>
        </w:rPr>
        <w:t xml:space="preserve">детаљан опис и инструкције за рад и одржавање </w:t>
      </w:r>
    </w:p>
    <w:p w:rsidR="006B4106" w:rsidRPr="007C2F10" w:rsidRDefault="006B4106" w:rsidP="006B4106">
      <w:pPr>
        <w:numPr>
          <w:ilvl w:val="0"/>
          <w:numId w:val="35"/>
        </w:numPr>
        <w:spacing w:before="0"/>
        <w:rPr>
          <w:rFonts w:cs="Arial"/>
          <w:b/>
        </w:rPr>
      </w:pPr>
      <w:r>
        <w:rPr>
          <w:rFonts w:cs="Arial"/>
          <w:lang w:val="sr-Cyrl-CS"/>
        </w:rPr>
        <w:t>списак препоручених резервних делова</w:t>
      </w:r>
    </w:p>
    <w:p w:rsidR="006B4106" w:rsidRPr="007C2F10" w:rsidRDefault="006B4106" w:rsidP="006B4106">
      <w:pPr>
        <w:numPr>
          <w:ilvl w:val="0"/>
          <w:numId w:val="35"/>
        </w:numPr>
        <w:spacing w:before="0"/>
        <w:rPr>
          <w:rFonts w:cs="Arial"/>
          <w:b/>
        </w:rPr>
      </w:pPr>
      <w:r>
        <w:rPr>
          <w:rFonts w:cs="Arial"/>
          <w:lang w:val="sr-Cyrl-CS"/>
        </w:rPr>
        <w:t>цртеже уложака и пумпе са димензијама и саставницом делова</w:t>
      </w:r>
      <w:r>
        <w:rPr>
          <w:rFonts w:cs="Arial"/>
          <w:b/>
          <w:lang w:val="sr-Cyrl-CS"/>
        </w:rPr>
        <w:t xml:space="preserve"> </w:t>
      </w:r>
      <w:r>
        <w:rPr>
          <w:rFonts w:cs="Arial"/>
          <w:lang w:val="sr-Cyrl-CS"/>
        </w:rPr>
        <w:t>без горе наведих документације роба неће бити примљена у магацин.</w:t>
      </w:r>
    </w:p>
    <w:p w:rsidR="006B4106" w:rsidRPr="000756E6" w:rsidRDefault="006B4106" w:rsidP="006B4106">
      <w:pPr>
        <w:numPr>
          <w:ilvl w:val="0"/>
          <w:numId w:val="37"/>
        </w:numPr>
        <w:spacing w:before="0"/>
        <w:rPr>
          <w:rFonts w:cs="Arial"/>
          <w:b/>
        </w:rPr>
      </w:pPr>
      <w:r>
        <w:rPr>
          <w:rFonts w:cs="Arial"/>
          <w:lang w:val="sr-Cyrl-CS"/>
        </w:rPr>
        <w:lastRenderedPageBreak/>
        <w:t>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наручиоца. Испоручилац сноси све трошкове замене и нове испоруке.</w:t>
      </w:r>
    </w:p>
    <w:p w:rsidR="006B4106" w:rsidRPr="002340EF" w:rsidRDefault="006B4106" w:rsidP="006B4106">
      <w:pPr>
        <w:ind w:left="720"/>
        <w:rPr>
          <w:rFonts w:cs="Arial"/>
          <w:b/>
        </w:rPr>
      </w:pPr>
    </w:p>
    <w:p w:rsidR="006B4106" w:rsidRPr="000756E6" w:rsidRDefault="006B4106" w:rsidP="006B4106">
      <w:pPr>
        <w:numPr>
          <w:ilvl w:val="0"/>
          <w:numId w:val="37"/>
        </w:numPr>
        <w:spacing w:before="0"/>
        <w:rPr>
          <w:rFonts w:cs="Arial"/>
          <w:b/>
        </w:rPr>
      </w:pPr>
      <w:r>
        <w:rPr>
          <w:rFonts w:cs="Arial"/>
          <w:lang w:val="sr-Cyrl-CS"/>
        </w:rPr>
        <w:t>У случају немогућности или отежане уградње испоручених уложака пумпи , испоручилац је у обавези да обезбеди стручно особље на објекту ТЕНТ-А, које ће присуствовати уградњи и дати инструкције за правилну уградњу и пуштање у погон  пумпи, без додатних трошкова наручиоца. Испоручилац је у обавези да у року од 24 часа од пријема обавештења, обезбеди стручно особље, за наведене активности. Испоручилац је у обавези да са наручиоцем састави записник о предузетим активности од стране ангажованог стручног особља , током уградње и пуштања у погон.</w:t>
      </w:r>
    </w:p>
    <w:p w:rsidR="006B4106" w:rsidRPr="00386EA1" w:rsidRDefault="006B4106" w:rsidP="006B4106">
      <w:pPr>
        <w:rPr>
          <w:rFonts w:cs="Arial"/>
          <w:b/>
        </w:rPr>
      </w:pPr>
    </w:p>
    <w:p w:rsidR="00771564" w:rsidRPr="00CB39DC" w:rsidRDefault="006B4106" w:rsidP="00CB39DC">
      <w:pPr>
        <w:numPr>
          <w:ilvl w:val="0"/>
          <w:numId w:val="37"/>
        </w:numPr>
        <w:spacing w:before="0"/>
        <w:rPr>
          <w:rFonts w:cs="Arial"/>
          <w:b/>
        </w:rPr>
      </w:pPr>
      <w:r>
        <w:rPr>
          <w:rFonts w:cs="Arial"/>
          <w:lang w:val="sr-Cyrl-CS"/>
        </w:rPr>
        <w:t>У случају да се током уградње испоручених пумпи утврди да је неопходно обавити преправку на делу опреме (пумпних агрегата) наручиоца (што није прихватљиво) , испоручилац је у обавези да свом трошку у што краћем року обезбеди одговарајућу утробу пумпе. Сви трошкови набавке и испоруке нових  пумпи падају на терет испоручиоца.</w:t>
      </w:r>
    </w:p>
    <w:p w:rsidR="004D14FC" w:rsidRPr="00F10346" w:rsidRDefault="004D14FC" w:rsidP="006B4106">
      <w:pPr>
        <w:pStyle w:val="Heading10"/>
        <w:numPr>
          <w:ilvl w:val="1"/>
          <w:numId w:val="24"/>
        </w:numPr>
      </w:pPr>
      <w:bookmarkStart w:id="22" w:name="_Toc441651543"/>
      <w:bookmarkStart w:id="23" w:name="_Toc442559881"/>
      <w:r w:rsidRPr="00F10346">
        <w:t>Гарантни рок</w:t>
      </w:r>
      <w:bookmarkEnd w:id="22"/>
      <w:bookmarkEnd w:id="23"/>
    </w:p>
    <w:p w:rsidR="00F2064D" w:rsidRPr="00CB39DC" w:rsidRDefault="004D14FC" w:rsidP="00F2064D">
      <w:pPr>
        <w:spacing w:before="0"/>
        <w:rPr>
          <w:rFonts w:cs="Arial"/>
          <w:lang w:eastAsia="zh-CN"/>
        </w:rPr>
      </w:pPr>
      <w:r w:rsidRPr="00CB39DC">
        <w:rPr>
          <w:rFonts w:cs="Arial"/>
          <w:lang w:eastAsia="zh-CN"/>
        </w:rPr>
        <w:t xml:space="preserve">Гарантни рок за предмет набавке је </w:t>
      </w:r>
      <w:r w:rsidR="00BF39C7" w:rsidRPr="00CB39DC">
        <w:rPr>
          <w:rFonts w:cs="Arial"/>
          <w:lang w:eastAsia="zh-CN"/>
        </w:rPr>
        <w:t xml:space="preserve">минимум </w:t>
      </w:r>
      <w:r w:rsidR="00CB39DC" w:rsidRPr="00CB39DC">
        <w:rPr>
          <w:rFonts w:cs="Arial"/>
          <w:lang w:val="sr-Latn-RS" w:eastAsia="zh-CN"/>
        </w:rPr>
        <w:t>12</w:t>
      </w:r>
      <w:r w:rsidRPr="00CB39DC">
        <w:rPr>
          <w:rFonts w:cs="Arial"/>
          <w:lang w:val="sr-Cyrl-CS" w:eastAsia="zh-CN"/>
        </w:rPr>
        <w:t xml:space="preserve"> месеци</w:t>
      </w:r>
      <w:r w:rsidR="00F2064D" w:rsidRPr="00CB39DC">
        <w:rPr>
          <w:rFonts w:cs="Arial"/>
          <w:lang w:eastAsia="zh-CN"/>
        </w:rPr>
        <w:t xml:space="preserve"> од дана када је извршен квантитативни и квалитативни </w:t>
      </w:r>
      <w:proofErr w:type="gramStart"/>
      <w:r w:rsidR="00F2064D" w:rsidRPr="00CB39DC">
        <w:rPr>
          <w:rFonts w:cs="Arial"/>
          <w:lang w:eastAsia="zh-CN"/>
        </w:rPr>
        <w:t>пријем  добара</w:t>
      </w:r>
      <w:proofErr w:type="gramEnd"/>
      <w:r w:rsidR="00F2064D" w:rsidRPr="00CB39DC">
        <w:rPr>
          <w:rFonts w:cs="Arial"/>
          <w:lang w:eastAsia="zh-CN"/>
        </w:rPr>
        <w:t>.</w:t>
      </w:r>
    </w:p>
    <w:p w:rsidR="004D14FC" w:rsidRPr="00F10346" w:rsidRDefault="008112A2" w:rsidP="00280127">
      <w:pPr>
        <w:spacing w:before="0"/>
        <w:rPr>
          <w:rFonts w:cs="Arial"/>
          <w:color w:val="00B0F0"/>
          <w:lang w:eastAsia="zh-CN"/>
        </w:rPr>
      </w:pPr>
      <w:r w:rsidRPr="00F10346">
        <w:rPr>
          <w:rFonts w:cs="Arial"/>
          <w:color w:val="00B0F0"/>
          <w:lang w:eastAsia="zh-CN"/>
        </w:rPr>
        <w:t>.</w:t>
      </w:r>
    </w:p>
    <w:p w:rsidR="006B4106" w:rsidRDefault="006B4106" w:rsidP="006B4106">
      <w:pPr>
        <w:spacing w:before="0"/>
        <w:rPr>
          <w:rFonts w:cs="Arial"/>
          <w:lang w:val="sr-Cyrl-CS"/>
        </w:rPr>
      </w:pPr>
      <w:r>
        <w:rPr>
          <w:rFonts w:cs="Arial"/>
          <w:lang w:val="sr-Cyrl-CS"/>
        </w:rPr>
        <w:t xml:space="preserve">У случају отказа рада испоручене утробе пумпе у гарантном периоду или да пумпе не остварују захтеване радне услове из захтева наручиоца , испоручилац је у обавези да у току од 24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испоручена утроба не остварује захтеване радне параметре (без додатних трошкова наручиоца). Ако је отказ рада пумпе или неког њеног дела пумпе не остварује захтеване радне параметре, а узроковано лоше одабраним пумпе, као и проблема чији је узрок лоше израђени и испоручени предмет набавке или његов део, испоручилац је у обавези да у што краћем року (не дужим од 3 дана од тренутка када се констатује настали проблем од стране стручног особља) обезбеди исправан нови део </w:t>
      </w:r>
      <w:r w:rsidRPr="009F00A7">
        <w:rPr>
          <w:rFonts w:cs="Arial"/>
          <w:lang w:val="sr-Cyrl-CS"/>
        </w:rPr>
        <w:t>или</w:t>
      </w:r>
      <w:r>
        <w:rPr>
          <w:rFonts w:cs="Arial"/>
          <w:lang w:val="sr-Cyrl-CS"/>
        </w:rPr>
        <w:t xml:space="preserve"> обави сервис и репарацију. (Испоручилац сноси све трошкове замене и нове испоруке).</w:t>
      </w:r>
    </w:p>
    <w:p w:rsidR="006B4106" w:rsidRPr="00541772" w:rsidRDefault="006B4106" w:rsidP="006B4106">
      <w:pPr>
        <w:spacing w:before="0"/>
        <w:rPr>
          <w:rFonts w:cs="Arial"/>
          <w:b/>
        </w:rPr>
      </w:pPr>
    </w:p>
    <w:p w:rsidR="006B4106" w:rsidRDefault="006B4106" w:rsidP="006B4106">
      <w:pPr>
        <w:spacing w:before="0"/>
        <w:rPr>
          <w:rFonts w:cs="Arial"/>
          <w:lang w:val="sr-Cyrl-CS"/>
        </w:rPr>
      </w:pPr>
      <w:r>
        <w:rPr>
          <w:rFonts w:cs="Arial"/>
          <w:lang w:val="sr-Cyrl-CS"/>
        </w:rPr>
        <w:t xml:space="preserve">У случају сервиса и репарације предмета набавке или неког његовог дела у гарантном периоду, као и замене предмета набавке новим, неопходно је обавити продужење гарантног периода за нових 24 месеца за испоручени сервисирани предмет набавке. </w:t>
      </w:r>
    </w:p>
    <w:p w:rsidR="006B4106" w:rsidRPr="00541772" w:rsidRDefault="006B4106" w:rsidP="006B4106">
      <w:pPr>
        <w:spacing w:before="0"/>
        <w:rPr>
          <w:rFonts w:cs="Arial"/>
          <w:b/>
        </w:rPr>
      </w:pPr>
    </w:p>
    <w:p w:rsidR="006B4106" w:rsidRPr="00DE7862" w:rsidRDefault="006B4106" w:rsidP="006B4106">
      <w:pPr>
        <w:spacing w:before="0"/>
        <w:jc w:val="left"/>
        <w:rPr>
          <w:rFonts w:cs="Arial"/>
          <w:b/>
        </w:rPr>
      </w:pPr>
      <w:r>
        <w:rPr>
          <w:rFonts w:cs="Arial"/>
          <w:lang w:val="sr-Cyrl-CS"/>
        </w:rPr>
        <w:t>Испоручилац ће преузети све трошкове наручиоца, који би настали неодазивањем на позив наручиоца ради ангажовања стручног особља упућеног у случају немогућности или отежане уградње пумпи, отказа рада испоручених пумпи у гарантном периоду или да пумпе не остварују захтеване радне услове из захтева наручиоца.</w:t>
      </w:r>
    </w:p>
    <w:p w:rsidR="002F6ACF" w:rsidRPr="00F10346" w:rsidRDefault="002F6ACF" w:rsidP="00280127">
      <w:pPr>
        <w:spacing w:before="0"/>
        <w:rPr>
          <w:rFonts w:cs="Arial"/>
          <w:color w:val="00B0F0"/>
          <w:lang w:eastAsia="zh-CN"/>
        </w:rPr>
      </w:pPr>
    </w:p>
    <w:p w:rsidR="00DB369C" w:rsidRPr="00F10346" w:rsidRDefault="00D45DAA" w:rsidP="006B4106">
      <w:pPr>
        <w:pStyle w:val="Heading10"/>
        <w:numPr>
          <w:ilvl w:val="1"/>
          <w:numId w:val="24"/>
        </w:numPr>
      </w:pPr>
      <w:bookmarkStart w:id="24" w:name="_Toc441651544"/>
      <w:bookmarkStart w:id="25" w:name="_Toc442559882"/>
      <w:r w:rsidRPr="00F10346">
        <w:t>Евентуалне додатне услуге</w:t>
      </w:r>
      <w:bookmarkEnd w:id="24"/>
      <w:bookmarkEnd w:id="25"/>
    </w:p>
    <w:p w:rsidR="00FB4BC3" w:rsidRPr="00CB39DC" w:rsidRDefault="00F02A00" w:rsidP="008112A2">
      <w:pPr>
        <w:spacing w:before="0"/>
        <w:rPr>
          <w:rFonts w:cs="Arial"/>
          <w:lang w:val="sr-Latn-RS" w:eastAsia="zh-CN"/>
        </w:rPr>
      </w:pPr>
      <w:proofErr w:type="gramStart"/>
      <w:r w:rsidRPr="00F02A00">
        <w:rPr>
          <w:rFonts w:cs="Arial"/>
          <w:lang w:eastAsia="zh-CN"/>
        </w:rPr>
        <w:t>Н</w:t>
      </w:r>
      <w:r w:rsidRPr="00F02A00">
        <w:rPr>
          <w:rFonts w:cs="Arial"/>
          <w:lang w:val="sr-Cyrl-RS" w:eastAsia="zh-CN"/>
        </w:rPr>
        <w:t>ема.</w:t>
      </w:r>
      <w:proofErr w:type="gramEnd"/>
    </w:p>
    <w:p w:rsidR="00A179C0" w:rsidRPr="00FB4BC3" w:rsidRDefault="00A179C0" w:rsidP="008112A2">
      <w:pPr>
        <w:spacing w:before="0"/>
        <w:rPr>
          <w:rFonts w:cs="Arial"/>
          <w:color w:val="00B0F0"/>
          <w:lang w:val="sr-Cyrl-RS" w:eastAsia="zh-CN"/>
        </w:rPr>
      </w:pPr>
    </w:p>
    <w:p w:rsidR="00756A02" w:rsidRPr="00F10346" w:rsidRDefault="00756A02" w:rsidP="006B4106">
      <w:pPr>
        <w:pStyle w:val="Heading10"/>
        <w:numPr>
          <w:ilvl w:val="0"/>
          <w:numId w:val="24"/>
        </w:numPr>
      </w:pPr>
      <w:bookmarkStart w:id="26"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lastRenderedPageBreak/>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B4106">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6B4106">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w:t>
            </w:r>
            <w:r w:rsidRPr="00F10346">
              <w:rPr>
                <w:rFonts w:cs="Arial"/>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6B4106">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6B4106">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6B4106">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6B4106">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6B4106">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lastRenderedPageBreak/>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3E5FFC">
              <w:rPr>
                <w:rFonts w:cs="Arial"/>
              </w:rPr>
              <w:t xml:space="preserve">а 75. </w:t>
            </w:r>
            <w:proofErr w:type="gramStart"/>
            <w:r w:rsidR="003E5FFC">
              <w:rPr>
                <w:rFonts w:cs="Arial"/>
              </w:rPr>
              <w:t>став</w:t>
            </w:r>
            <w:proofErr w:type="gramEnd"/>
            <w:r w:rsidR="003E5FFC">
              <w:rPr>
                <w:rFonts w:cs="Arial"/>
              </w:rPr>
              <w:t xml:space="preserve"> 2. ЗЈН(Образац бр.</w:t>
            </w:r>
            <w:r w:rsidR="003E5FF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6B4106">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6B4106">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6B4106">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DE5CBF" w:rsidRDefault="00175774" w:rsidP="003A4822">
            <w:pPr>
              <w:ind w:right="-180"/>
              <w:jc w:val="center"/>
              <w:rPr>
                <w:rFonts w:cs="Arial"/>
                <w:b/>
              </w:rPr>
            </w:pPr>
            <w:r w:rsidRPr="00DE5CBF">
              <w:rPr>
                <w:rFonts w:cs="Arial"/>
                <w:b/>
              </w:rPr>
              <w:t xml:space="preserve">4.2  ДОДАТНИ УСЛОВИ </w:t>
            </w:r>
          </w:p>
          <w:p w:rsidR="00175774" w:rsidRPr="00DE5CBF" w:rsidRDefault="00175774" w:rsidP="003A4822">
            <w:pPr>
              <w:snapToGrid w:val="0"/>
              <w:jc w:val="center"/>
              <w:rPr>
                <w:rFonts w:cs="Arial"/>
                <w:b/>
              </w:rPr>
            </w:pPr>
            <w:r w:rsidRPr="00DE5CBF">
              <w:rPr>
                <w:rFonts w:cs="Arial"/>
                <w:b/>
              </w:rPr>
              <w:t>ЗА УЧЕШЋЕ У ПОСТУПКУ ЈАВНЕ НАБАВКЕ ИЗ ЧЛАНА 76. З</w:t>
            </w:r>
            <w:r w:rsidR="005C7CDE" w:rsidRPr="00DE5CBF">
              <w:rPr>
                <w:rFonts w:cs="Arial"/>
                <w:b/>
              </w:rPr>
              <w:t>АКОНА</w:t>
            </w: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DE5CBF" w:rsidRDefault="00DE5CBF" w:rsidP="003A4822">
            <w:pPr>
              <w:jc w:val="center"/>
              <w:rPr>
                <w:rFonts w:cs="Arial"/>
              </w:rPr>
            </w:pPr>
            <w:r w:rsidRPr="00DE5CBF">
              <w:rPr>
                <w:rFonts w:cs="Arial"/>
                <w:lang w:val="sr-Cyrl-RS"/>
              </w:rPr>
              <w:t>5</w:t>
            </w:r>
            <w:r w:rsidR="00175774" w:rsidRPr="00DE5CBF">
              <w:rPr>
                <w:rFonts w:cs="Arial"/>
              </w:rPr>
              <w:t>.</w:t>
            </w:r>
          </w:p>
        </w:tc>
        <w:tc>
          <w:tcPr>
            <w:tcW w:w="8430" w:type="dxa"/>
          </w:tcPr>
          <w:p w:rsidR="00175774" w:rsidRPr="00DE5CBF" w:rsidRDefault="00175774" w:rsidP="003A4822">
            <w:pPr>
              <w:autoSpaceDE w:val="0"/>
              <w:autoSpaceDN w:val="0"/>
              <w:adjustRightInd w:val="0"/>
              <w:rPr>
                <w:rFonts w:cs="Arial"/>
                <w:b/>
              </w:rPr>
            </w:pPr>
            <w:r w:rsidRPr="00DE5CBF">
              <w:rPr>
                <w:rFonts w:cs="Arial"/>
                <w:b/>
                <w:u w:val="single"/>
              </w:rPr>
              <w:t>Услов:</w:t>
            </w:r>
          </w:p>
          <w:p w:rsidR="00175774" w:rsidRPr="00DE5CBF" w:rsidRDefault="00175774" w:rsidP="003A4822">
            <w:pPr>
              <w:autoSpaceDE w:val="0"/>
              <w:autoSpaceDN w:val="0"/>
              <w:adjustRightInd w:val="0"/>
              <w:rPr>
                <w:rFonts w:cs="Arial"/>
              </w:rPr>
            </w:pPr>
            <w:r w:rsidRPr="00DE5CBF">
              <w:rPr>
                <w:rFonts w:cs="Arial"/>
              </w:rPr>
              <w:t xml:space="preserve">Пословни капацитет </w:t>
            </w:r>
          </w:p>
          <w:p w:rsidR="00175774" w:rsidRPr="00DE5CBF" w:rsidRDefault="00175774" w:rsidP="00175774">
            <w:pPr>
              <w:autoSpaceDE w:val="0"/>
              <w:autoSpaceDN w:val="0"/>
              <w:adjustRightInd w:val="0"/>
              <w:spacing w:before="0"/>
              <w:rPr>
                <w:rFonts w:cs="Arial"/>
              </w:rPr>
            </w:pPr>
            <w:r w:rsidRPr="00DE5CBF">
              <w:rPr>
                <w:rFonts w:cs="Arial"/>
              </w:rPr>
              <w:t xml:space="preserve">Понуђач располаже неопходним </w:t>
            </w:r>
            <w:r w:rsidRPr="00DE5CBF">
              <w:rPr>
                <w:rFonts w:cs="Arial"/>
                <w:b/>
              </w:rPr>
              <w:t>пословним капацитетом</w:t>
            </w:r>
            <w:r w:rsidRPr="00DE5CBF">
              <w:rPr>
                <w:rFonts w:cs="Arial"/>
              </w:rPr>
              <w:t xml:space="preserve"> ако:</w:t>
            </w:r>
          </w:p>
          <w:p w:rsidR="00950B76" w:rsidRPr="00DE5CBF" w:rsidRDefault="005C7CDE" w:rsidP="001A3616">
            <w:pPr>
              <w:pStyle w:val="ListParagraph"/>
              <w:autoSpaceDE w:val="0"/>
              <w:autoSpaceDN w:val="0"/>
              <w:adjustRightInd w:val="0"/>
              <w:spacing w:before="0" w:after="0" w:line="240" w:lineRule="auto"/>
              <w:ind w:left="-108"/>
              <w:contextualSpacing w:val="0"/>
              <w:rPr>
                <w:rFonts w:ascii="Arial" w:hAnsi="Arial" w:cs="Arial"/>
                <w:lang w:val="sr-Cyrl-RS"/>
              </w:rPr>
            </w:pPr>
            <w:r w:rsidRPr="00DE5CBF">
              <w:rPr>
                <w:rFonts w:ascii="Arial" w:hAnsi="Arial" w:cs="Arial"/>
              </w:rPr>
              <w:t>-</w:t>
            </w:r>
            <w:r w:rsidR="00175774" w:rsidRPr="00DE5CBF">
              <w:rPr>
                <w:rFonts w:ascii="Arial" w:hAnsi="Arial" w:cs="Arial"/>
              </w:rPr>
              <w:t xml:space="preserve">је у </w:t>
            </w:r>
            <w:r w:rsidR="007F36A5" w:rsidRPr="00DE5CBF">
              <w:rPr>
                <w:rFonts w:ascii="Arial" w:hAnsi="Arial" w:cs="Arial"/>
                <w:lang w:val="sr-Cyrl-CS"/>
              </w:rPr>
              <w:t>претходне</w:t>
            </w:r>
            <w:r w:rsidR="00175774" w:rsidRPr="00DE5CBF">
              <w:rPr>
                <w:rFonts w:ascii="Arial" w:hAnsi="Arial" w:cs="Arial"/>
              </w:rPr>
              <w:t xml:space="preserve"> </w:t>
            </w:r>
            <w:r w:rsidR="00DE5CBF" w:rsidRPr="00DE5CBF">
              <w:rPr>
                <w:rFonts w:ascii="Arial" w:hAnsi="Arial" w:cs="Arial"/>
                <w:lang w:val="sr-Cyrl-RS"/>
              </w:rPr>
              <w:t>че</w:t>
            </w:r>
            <w:r w:rsidR="00175774" w:rsidRPr="00DE5CBF">
              <w:rPr>
                <w:rFonts w:ascii="Arial" w:hAnsi="Arial" w:cs="Arial"/>
              </w:rPr>
              <w:t>т</w:t>
            </w:r>
            <w:r w:rsidR="00DE5CBF" w:rsidRPr="00DE5CBF">
              <w:rPr>
                <w:rFonts w:ascii="Arial" w:hAnsi="Arial" w:cs="Arial"/>
                <w:lang w:val="sr-Cyrl-RS"/>
              </w:rPr>
              <w:t>и</w:t>
            </w:r>
            <w:r w:rsidR="00175774" w:rsidRPr="00DE5CBF">
              <w:rPr>
                <w:rFonts w:ascii="Arial" w:hAnsi="Arial" w:cs="Arial"/>
              </w:rPr>
              <w:t>ри</w:t>
            </w:r>
            <w:r w:rsidR="006A620F" w:rsidRPr="00DE5CBF">
              <w:rPr>
                <w:rFonts w:ascii="Arial" w:hAnsi="Arial" w:cs="Arial"/>
              </w:rPr>
              <w:t xml:space="preserve"> </w:t>
            </w:r>
            <w:r w:rsidR="00232DF7" w:rsidRPr="00DE5CBF">
              <w:rPr>
                <w:rFonts w:ascii="Arial" w:hAnsi="Arial" w:cs="Arial"/>
              </w:rPr>
              <w:t>(</w:t>
            </w:r>
            <w:r w:rsidR="00DE5CBF" w:rsidRPr="00DE5CBF">
              <w:rPr>
                <w:rFonts w:ascii="Arial" w:hAnsi="Arial" w:cs="Arial"/>
                <w:lang w:val="sr-Cyrl-RS"/>
              </w:rPr>
              <w:t>2012,2013,2014 и 2015.год</w:t>
            </w:r>
            <w:r w:rsidR="006A620F" w:rsidRPr="00DE5CBF">
              <w:rPr>
                <w:rFonts w:ascii="Arial" w:hAnsi="Arial" w:cs="Arial"/>
              </w:rPr>
              <w:t>)</w:t>
            </w:r>
            <w:r w:rsidR="00175774" w:rsidRPr="00DE5CBF">
              <w:rPr>
                <w:rFonts w:ascii="Arial" w:hAnsi="Arial" w:cs="Arial"/>
              </w:rPr>
              <w:t xml:space="preserve"> године </w:t>
            </w:r>
            <w:r w:rsidR="00950B76" w:rsidRPr="00DE5CBF">
              <w:rPr>
                <w:rFonts w:ascii="Arial" w:hAnsi="Arial" w:cs="Arial"/>
              </w:rPr>
              <w:t xml:space="preserve"> </w:t>
            </w:r>
            <w:r w:rsidR="00DE5CBF" w:rsidRPr="00DE5CBF">
              <w:rPr>
                <w:rFonts w:ascii="Arial" w:hAnsi="Arial" w:cs="Arial"/>
                <w:lang w:val="sr-Cyrl-RS"/>
              </w:rPr>
              <w:t xml:space="preserve">реализовао </w:t>
            </w:r>
            <w:r w:rsidR="00DE5CBF" w:rsidRPr="00DE5CBF">
              <w:rPr>
                <w:rFonts w:ascii="Arial" w:hAnsi="Arial" w:cs="Arial"/>
              </w:rPr>
              <w:t>испору</w:t>
            </w:r>
            <w:r w:rsidR="00DE5CBF" w:rsidRPr="00DE5CBF">
              <w:rPr>
                <w:rFonts w:ascii="Arial" w:hAnsi="Arial" w:cs="Arial"/>
                <w:lang w:val="sr-Cyrl-RS"/>
              </w:rPr>
              <w:t>ку</w:t>
            </w:r>
            <w:r w:rsidR="00175774" w:rsidRPr="00DE5CBF">
              <w:rPr>
                <w:rFonts w:ascii="Arial" w:hAnsi="Arial" w:cs="Arial"/>
              </w:rPr>
              <w:t xml:space="preserve"> најмање </w:t>
            </w:r>
            <w:r w:rsidR="00DE5CBF" w:rsidRPr="00DE5CBF">
              <w:rPr>
                <w:rFonts w:ascii="Arial" w:hAnsi="Arial" w:cs="Arial"/>
                <w:lang w:val="sr-Cyrl-RS"/>
              </w:rPr>
              <w:t>1 коплетног улошка тровијчане пумпе радног притиска мин.40 бара</w:t>
            </w:r>
          </w:p>
          <w:p w:rsidR="00175774" w:rsidRPr="00DE5CBF" w:rsidRDefault="00175774" w:rsidP="00DE5CBF">
            <w:pPr>
              <w:pStyle w:val="ListParagraph"/>
              <w:autoSpaceDE w:val="0"/>
              <w:autoSpaceDN w:val="0"/>
              <w:adjustRightInd w:val="0"/>
              <w:spacing w:before="0" w:after="0" w:line="240" w:lineRule="auto"/>
              <w:ind w:left="-108"/>
              <w:contextualSpacing w:val="0"/>
              <w:rPr>
                <w:rFonts w:ascii="Arial" w:hAnsi="Arial" w:cs="Arial"/>
              </w:rPr>
            </w:pPr>
          </w:p>
          <w:p w:rsidR="00175774" w:rsidRPr="00DE5CBF" w:rsidRDefault="00175774" w:rsidP="003A4822">
            <w:pPr>
              <w:autoSpaceDE w:val="0"/>
              <w:autoSpaceDN w:val="0"/>
              <w:adjustRightInd w:val="0"/>
              <w:rPr>
                <w:rFonts w:cs="Arial"/>
                <w:b/>
                <w:u w:val="single"/>
              </w:rPr>
            </w:pPr>
            <w:r w:rsidRPr="00DE5CBF">
              <w:rPr>
                <w:rFonts w:cs="Arial"/>
                <w:b/>
                <w:u w:val="single"/>
              </w:rPr>
              <w:t xml:space="preserve">Доказ: </w:t>
            </w:r>
          </w:p>
          <w:p w:rsidR="00175774" w:rsidRPr="00DE5CBF" w:rsidRDefault="00175774" w:rsidP="00175774">
            <w:pPr>
              <w:autoSpaceDE w:val="0"/>
              <w:autoSpaceDN w:val="0"/>
              <w:adjustRightInd w:val="0"/>
              <w:spacing w:before="0"/>
              <w:ind w:left="279" w:hanging="220"/>
              <w:rPr>
                <w:rFonts w:cs="Arial"/>
                <w:lang w:val="sr-Cyrl-RS"/>
              </w:rPr>
            </w:pPr>
            <w:r w:rsidRPr="00DE5CBF">
              <w:rPr>
                <w:rFonts w:cs="Arial"/>
              </w:rPr>
              <w:t xml:space="preserve">- </w:t>
            </w:r>
            <w:r w:rsidR="00DE5CBF" w:rsidRPr="00DE5CBF">
              <w:rPr>
                <w:rFonts w:cs="Arial"/>
                <w:lang w:val="sr-Cyrl-RS"/>
              </w:rPr>
              <w:t>Списак референтних набавки</w:t>
            </w:r>
          </w:p>
          <w:p w:rsidR="00175774" w:rsidRPr="00DE5CBF" w:rsidRDefault="00175774" w:rsidP="00DE5CBF">
            <w:pPr>
              <w:autoSpaceDE w:val="0"/>
              <w:autoSpaceDN w:val="0"/>
              <w:adjustRightInd w:val="0"/>
              <w:spacing w:before="0"/>
              <w:ind w:left="279" w:hanging="220"/>
              <w:rPr>
                <w:rFonts w:cs="Arial"/>
                <w:lang w:val="sr-Cyrl-RS"/>
              </w:rPr>
            </w:pPr>
            <w:r w:rsidRPr="00DE5CBF">
              <w:rPr>
                <w:rFonts w:cs="Arial"/>
              </w:rPr>
              <w:t>-Потписане и оверене потврде купаца</w:t>
            </w:r>
          </w:p>
          <w:p w:rsidR="002B3ADD" w:rsidRPr="00DE5CBF" w:rsidRDefault="002B3ADD" w:rsidP="002B3ADD">
            <w:pPr>
              <w:rPr>
                <w:rFonts w:cs="Arial"/>
                <w:b/>
                <w:u w:val="single"/>
              </w:rPr>
            </w:pPr>
            <w:r w:rsidRPr="00DE5CBF">
              <w:rPr>
                <w:rFonts w:cs="Arial"/>
                <w:b/>
                <w:u w:val="single"/>
              </w:rPr>
              <w:t>Напомена:</w:t>
            </w:r>
          </w:p>
          <w:p w:rsidR="002B3ADD" w:rsidRPr="00DE5CBF" w:rsidRDefault="002B3ADD" w:rsidP="006B4106">
            <w:pPr>
              <w:pStyle w:val="ListParagraph"/>
              <w:numPr>
                <w:ilvl w:val="0"/>
                <w:numId w:val="30"/>
              </w:numPr>
              <w:tabs>
                <w:tab w:val="left" w:pos="680"/>
              </w:tabs>
              <w:snapToGrid w:val="0"/>
              <w:spacing w:before="0" w:after="0"/>
              <w:rPr>
                <w:rFonts w:ascii="Arial" w:hAnsi="Arial" w:cs="Arial"/>
              </w:rPr>
            </w:pPr>
            <w:r w:rsidRPr="00DE5CBF">
              <w:rPr>
                <w:rFonts w:ascii="Arial" w:hAnsi="Arial" w:cs="Arial"/>
              </w:rPr>
              <w:t>У случају да понуду подноси г</w:t>
            </w:r>
            <w:r w:rsidR="00DE5CBF" w:rsidRPr="00DE5CBF">
              <w:rPr>
                <w:rFonts w:ascii="Arial" w:hAnsi="Arial" w:cs="Arial"/>
              </w:rPr>
              <w:t xml:space="preserve">рупа понуђача, доказ из тачке </w:t>
            </w:r>
            <w:r w:rsidR="00DE5CBF" w:rsidRPr="00DE5CBF">
              <w:rPr>
                <w:rFonts w:ascii="Arial" w:hAnsi="Arial" w:cs="Arial"/>
                <w:lang w:val="sr-Cyrl-RS"/>
              </w:rPr>
              <w:t>5</w:t>
            </w:r>
            <w:r w:rsidRPr="00DE5CBF">
              <w:rPr>
                <w:rFonts w:ascii="Arial" w:hAnsi="Arial" w:cs="Arial"/>
              </w:rPr>
              <w:t xml:space="preserve"> доставити за оног члана групе који испуњава тражени услов (довољно </w:t>
            </w:r>
            <w:r w:rsidR="00AB6DA8" w:rsidRPr="00DE5CBF">
              <w:rPr>
                <w:rFonts w:ascii="Arial" w:hAnsi="Arial" w:cs="Arial"/>
              </w:rPr>
              <w:t xml:space="preserve">је да 1 члан групе достави </w:t>
            </w:r>
            <w:r w:rsidR="00AB6DA8" w:rsidRPr="00DE5CBF">
              <w:rPr>
                <w:rFonts w:ascii="Arial" w:hAnsi="Arial" w:cs="Arial"/>
                <w:lang w:val="sr-Cyrl-RS"/>
              </w:rPr>
              <w:t>тражени доказ</w:t>
            </w:r>
            <w:r w:rsidRPr="00DE5CBF">
              <w:rPr>
                <w:rFonts w:ascii="Arial" w:hAnsi="Arial" w:cs="Arial"/>
              </w:rPr>
              <w:t>), а уколико више њих заједн</w:t>
            </w:r>
            <w:r w:rsidR="00DE5CBF" w:rsidRPr="00DE5CBF">
              <w:rPr>
                <w:rFonts w:ascii="Arial" w:hAnsi="Arial" w:cs="Arial"/>
              </w:rPr>
              <w:t xml:space="preserve">о испуњавају услов из тачке </w:t>
            </w:r>
            <w:r w:rsidR="00DE5CBF" w:rsidRPr="00DE5CBF">
              <w:rPr>
                <w:rFonts w:ascii="Arial" w:hAnsi="Arial" w:cs="Arial"/>
                <w:lang w:val="sr-Cyrl-RS"/>
              </w:rPr>
              <w:t>5</w:t>
            </w:r>
            <w:r w:rsidR="00DE5CBF" w:rsidRPr="00DE5CBF">
              <w:rPr>
                <w:rFonts w:ascii="Arial" w:hAnsi="Arial" w:cs="Arial"/>
              </w:rPr>
              <w:t>.</w:t>
            </w:r>
            <w:r w:rsidRPr="00DE5CBF">
              <w:rPr>
                <w:rFonts w:ascii="Arial" w:hAnsi="Arial" w:cs="Arial"/>
              </w:rPr>
              <w:t xml:space="preserve">)- </w:t>
            </w:r>
            <w:proofErr w:type="gramStart"/>
            <w:r w:rsidRPr="00DE5CBF">
              <w:rPr>
                <w:rFonts w:ascii="Arial" w:hAnsi="Arial" w:cs="Arial"/>
              </w:rPr>
              <w:t>овај</w:t>
            </w:r>
            <w:proofErr w:type="gramEnd"/>
            <w:r w:rsidRPr="00DE5CBF">
              <w:rPr>
                <w:rFonts w:ascii="Arial" w:hAnsi="Arial" w:cs="Arial"/>
              </w:rPr>
              <w:t xml:space="preserve"> доказ доставити за те чланове.</w:t>
            </w:r>
          </w:p>
          <w:p w:rsidR="002B3ADD" w:rsidRPr="00DE5CBF" w:rsidRDefault="002B3ADD" w:rsidP="006B4106">
            <w:pPr>
              <w:pStyle w:val="ListParagraph"/>
              <w:numPr>
                <w:ilvl w:val="0"/>
                <w:numId w:val="30"/>
              </w:numPr>
              <w:tabs>
                <w:tab w:val="left" w:pos="680"/>
              </w:tabs>
              <w:snapToGrid w:val="0"/>
              <w:spacing w:before="0" w:after="0"/>
              <w:rPr>
                <w:rFonts w:cs="Arial"/>
              </w:rPr>
            </w:pPr>
            <w:r w:rsidRPr="00DE5CB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CB39DC">
        <w:rPr>
          <w:rFonts w:cs="Arial"/>
          <w:lang w:eastAsia="zh-CN"/>
        </w:rPr>
        <w:t xml:space="preserve"> 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13CD3" w:rsidRPr="00F10346" w:rsidRDefault="007F582B" w:rsidP="00B13CD3">
      <w:pPr>
        <w:spacing w:before="0"/>
        <w:rPr>
          <w:rFonts w:cs="Arial"/>
          <w:lang w:eastAsia="zh-CN"/>
        </w:rPr>
      </w:pPr>
      <w:r w:rsidRPr="00F10346">
        <w:rPr>
          <w:rFonts w:cs="Arial"/>
          <w:lang w:eastAsia="zh-CN"/>
        </w:rPr>
        <w:lastRenderedPageBreak/>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A74944" w:rsidRDefault="007F582B" w:rsidP="00A74944">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60FC8" w:rsidRPr="00A74944"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t xml:space="preserve">5. </w:t>
      </w:r>
      <w:r w:rsidR="00322313" w:rsidRPr="00F10346">
        <w:rPr>
          <w:rFonts w:cs="Arial"/>
        </w:rPr>
        <w:t>КРИТЕРИЈУМ ЗА ДОДЕЛУ УГОВОРА</w:t>
      </w:r>
      <w:bookmarkEnd w:id="195"/>
    </w:p>
    <w:p w:rsidR="00621752" w:rsidRPr="00F0754E" w:rsidRDefault="00621752" w:rsidP="00621752">
      <w:pPr>
        <w:pStyle w:val="KDKomentar"/>
        <w:spacing w:before="0"/>
        <w:rPr>
          <w:rFonts w:cs="Arial"/>
          <w:b/>
          <w:i w:val="0"/>
          <w:color w:val="auto"/>
          <w:sz w:val="22"/>
          <w:szCs w:val="22"/>
        </w:rPr>
      </w:pPr>
      <w:r w:rsidRPr="00F0754E">
        <w:rPr>
          <w:rFonts w:cs="Arial"/>
          <w:i w:val="0"/>
          <w:color w:val="auto"/>
          <w:sz w:val="22"/>
          <w:szCs w:val="22"/>
        </w:rPr>
        <w:t xml:space="preserve">Избор најповољније понуде ће се извршити применом критеријума </w:t>
      </w:r>
      <w:r w:rsidRPr="00F0754E">
        <w:rPr>
          <w:rFonts w:cs="Arial"/>
          <w:b/>
          <w:i w:val="0"/>
          <w:color w:val="auto"/>
          <w:sz w:val="22"/>
          <w:szCs w:val="22"/>
        </w:rPr>
        <w:t>„Најнижа понуђена цена“.</w:t>
      </w:r>
    </w:p>
    <w:p w:rsidR="00621752" w:rsidRPr="00F0754E" w:rsidRDefault="00621752" w:rsidP="00621752">
      <w:pPr>
        <w:pStyle w:val="KDKomentar"/>
        <w:spacing w:before="0"/>
        <w:rPr>
          <w:rFonts w:cs="Arial"/>
          <w:i w:val="0"/>
          <w:color w:val="auto"/>
          <w:sz w:val="22"/>
          <w:szCs w:val="22"/>
        </w:rPr>
      </w:pPr>
      <w:r w:rsidRPr="00F0754E">
        <w:rPr>
          <w:rFonts w:cs="Arial"/>
          <w:i w:val="0"/>
          <w:color w:val="auto"/>
          <w:sz w:val="22"/>
          <w:szCs w:val="22"/>
        </w:rPr>
        <w:t>Критеријум за оцењивање понуда</w:t>
      </w:r>
      <w:r w:rsidRPr="00F0754E">
        <w:rPr>
          <w:rFonts w:cs="Arial"/>
          <w:b/>
          <w:i w:val="0"/>
          <w:color w:val="auto"/>
          <w:sz w:val="22"/>
          <w:szCs w:val="22"/>
        </w:rPr>
        <w:t xml:space="preserve"> Најнижа понуђена цена, </w:t>
      </w:r>
      <w:r w:rsidRPr="00F0754E">
        <w:rPr>
          <w:rFonts w:cs="Arial"/>
          <w:i w:val="0"/>
          <w:color w:val="auto"/>
          <w:sz w:val="22"/>
          <w:szCs w:val="22"/>
        </w:rPr>
        <w:t>заснива се на понуђеној цени</w:t>
      </w:r>
      <w:r w:rsidR="00C10575" w:rsidRPr="00F0754E">
        <w:rPr>
          <w:rFonts w:cs="Arial"/>
          <w:i w:val="0"/>
          <w:color w:val="auto"/>
          <w:sz w:val="22"/>
          <w:szCs w:val="22"/>
          <w:lang w:val="sr-Cyrl-CS"/>
        </w:rPr>
        <w:t xml:space="preserve"> као једином критеријуму</w:t>
      </w:r>
      <w:r w:rsidRPr="00F0754E">
        <w:rPr>
          <w:rFonts w:cs="Arial"/>
          <w:i w:val="0"/>
          <w:color w:val="auto"/>
          <w:sz w:val="22"/>
          <w:szCs w:val="22"/>
        </w:rPr>
        <w:t>.</w:t>
      </w:r>
    </w:p>
    <w:p w:rsidR="00E45DC8" w:rsidRPr="00F0754E" w:rsidRDefault="00E45DC8" w:rsidP="008512C6">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w:t>
      </w:r>
      <w:r w:rsidRPr="00F0754E">
        <w:rPr>
          <w:rFonts w:cs="Arial"/>
        </w:rPr>
        <w:lastRenderedPageBreak/>
        <w:t xml:space="preserve">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proofErr w:type="gramStart"/>
      <w:r w:rsidRPr="00F0754E">
        <w:rPr>
          <w:rFonts w:cs="Arial"/>
        </w:rPr>
        <w:t>У понуђену цену страног понуђача урачунавају се и царинске дажбине.</w:t>
      </w:r>
      <w:proofErr w:type="gramEnd"/>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 xml:space="preserve">Када понуђач достави доказ да нуди добра домаћег порекла, наручилац </w:t>
      </w:r>
      <w:r w:rsidR="009B3371" w:rsidRPr="00F0754E">
        <w:rPr>
          <w:rFonts w:cs="Arial"/>
        </w:rPr>
        <w:t>ће</w:t>
      </w:r>
      <w:r w:rsidRPr="00F0754E">
        <w:rPr>
          <w:rFonts w:cs="Arial"/>
        </w:rPr>
        <w:t xml:space="preserve">, пре рангирања понуда, позвати све остале понуђаче чије су понуде оцењене као прихватљиве </w:t>
      </w:r>
      <w:r w:rsidR="001945FA" w:rsidRPr="00F0754E">
        <w:rPr>
          <w:rFonts w:cs="Arial"/>
        </w:rPr>
        <w:t>а код којих није јасно да ли је реч о добрима домаћег или страног порекла,</w:t>
      </w:r>
      <w:r w:rsidRPr="00F0754E">
        <w:rPr>
          <w:rFonts w:cs="Arial"/>
        </w:rPr>
        <w:t>да се изјасне да ли нуде добра домаћег порекла и да доставе доказ.</w:t>
      </w:r>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proofErr w:type="gramStart"/>
      <w:r w:rsidRPr="00F0754E">
        <w:rPr>
          <w:rFonts w:cs="Arial"/>
        </w:rPr>
        <w:t>Предност дата за домаће понуђаче и добра домаћег порекла (члан 86.став 1. до 4.</w:t>
      </w:r>
      <w:proofErr w:type="gramEnd"/>
      <w:r w:rsidRPr="00F0754E">
        <w:rPr>
          <w:rFonts w:cs="Arial"/>
        </w:rPr>
        <w:t xml:space="preserve"> </w:t>
      </w:r>
      <w:proofErr w:type="gramStart"/>
      <w:r w:rsidRPr="00F0754E">
        <w:rPr>
          <w:rFonts w:cs="Arial"/>
        </w:rPr>
        <w:t>З</w:t>
      </w:r>
      <w:r w:rsidR="00D16608" w:rsidRPr="00F0754E">
        <w:rPr>
          <w:rFonts w:cs="Arial"/>
        </w:rPr>
        <w:t>акона</w:t>
      </w:r>
      <w:r w:rsidRPr="00F0754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F0754E" w:rsidRDefault="00E45DC8" w:rsidP="00621752">
      <w:pPr>
        <w:pStyle w:val="KDParagraf"/>
        <w:spacing w:before="0"/>
        <w:rPr>
          <w:rFonts w:cs="Arial"/>
        </w:rPr>
      </w:pPr>
    </w:p>
    <w:p w:rsidR="00621752" w:rsidRPr="00F0754E" w:rsidRDefault="00621752" w:rsidP="00621752">
      <w:pPr>
        <w:pStyle w:val="KDParagraf"/>
        <w:spacing w:before="0"/>
        <w:rPr>
          <w:rFonts w:cs="Arial"/>
        </w:rPr>
      </w:pPr>
      <w:r w:rsidRPr="00F0754E">
        <w:rPr>
          <w:rFonts w:cs="Arial"/>
        </w:rPr>
        <w:t>Предност дата за домаће понуђаче и добра домаћег порекла (члан 86. став 1. до 4.З</w:t>
      </w:r>
      <w:r w:rsidR="00D16608" w:rsidRPr="00F0754E">
        <w:rPr>
          <w:rFonts w:cs="Arial"/>
        </w:rPr>
        <w:t>акона</w:t>
      </w:r>
      <w:r w:rsidRPr="00F0754E">
        <w:rPr>
          <w:rFonts w:cs="Arial"/>
        </w:rPr>
        <w:t xml:space="preserve">) у поступцима јавних набавки у којима учествују </w:t>
      </w:r>
      <w:r w:rsidRPr="00F0754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0754E" w:rsidRDefault="00621752" w:rsidP="00621752">
      <w:pPr>
        <w:pStyle w:val="KDParagraf"/>
        <w:spacing w:before="0"/>
        <w:rPr>
          <w:rFonts w:cs="Arial"/>
        </w:rPr>
      </w:pPr>
    </w:p>
    <w:p w:rsidR="00621752" w:rsidRPr="00F0754E" w:rsidRDefault="00874F5B" w:rsidP="00F10346">
      <w:pPr>
        <w:pStyle w:val="Heading10"/>
        <w:spacing w:before="0"/>
        <w:jc w:val="both"/>
      </w:pPr>
      <w:bookmarkStart w:id="201" w:name="_Toc441651548"/>
      <w:bookmarkStart w:id="202" w:name="_Toc442559886"/>
      <w:r w:rsidRPr="00F0754E">
        <w:rPr>
          <w:lang w:val="en-US"/>
        </w:rPr>
        <w:t xml:space="preserve">5.1. </w:t>
      </w:r>
      <w:bookmarkEnd w:id="201"/>
      <w:bookmarkEnd w:id="202"/>
      <w:r w:rsidR="000129AD" w:rsidRPr="00F075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21752" w:rsidRPr="00F0754E" w:rsidRDefault="00621752" w:rsidP="006F1B4D">
      <w:pPr>
        <w:spacing w:before="0"/>
        <w:rPr>
          <w:rFonts w:cs="Arial"/>
        </w:rPr>
      </w:pPr>
      <w:proofErr w:type="gramStart"/>
      <w:r w:rsidRPr="00F0754E">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0754E" w:rsidRDefault="001945FA" w:rsidP="001945FA">
      <w:pPr>
        <w:spacing w:before="0"/>
        <w:rPr>
          <w:rFonts w:cs="Arial"/>
        </w:rPr>
      </w:pPr>
      <w:r w:rsidRPr="00F0754E">
        <w:rPr>
          <w:rFonts w:cs="Arial"/>
        </w:rPr>
        <w:t xml:space="preserve">Уколико ни после примене резервних критеријума не </w:t>
      </w:r>
      <w:proofErr w:type="gramStart"/>
      <w:r w:rsidRPr="00F0754E">
        <w:rPr>
          <w:rFonts w:cs="Arial"/>
        </w:rPr>
        <w:t>буде  могуће</w:t>
      </w:r>
      <w:proofErr w:type="gramEnd"/>
      <w:r w:rsidRPr="00F0754E">
        <w:rPr>
          <w:rFonts w:cs="Arial"/>
        </w:rPr>
        <w:t xml:space="preserve"> изабрати најповољнију понуду, најповољнија понуда биће изабрана путем жреба.</w:t>
      </w:r>
    </w:p>
    <w:p w:rsidR="00A208F3" w:rsidRPr="00A74944" w:rsidRDefault="001945FA" w:rsidP="00A74944">
      <w:pPr>
        <w:spacing w:before="0"/>
        <w:rPr>
          <w:rFonts w:cs="Arial"/>
          <w:b/>
          <w:lang w:val="ru-RU"/>
        </w:rPr>
      </w:pPr>
      <w:r w:rsidRPr="00F0754E">
        <w:rPr>
          <w:rFonts w:cs="Arial"/>
        </w:rPr>
        <w:t xml:space="preserve">Извлачење путем жреба </w:t>
      </w:r>
      <w:r w:rsidR="009B3371" w:rsidRPr="00F0754E">
        <w:rPr>
          <w:rFonts w:cs="Arial"/>
        </w:rPr>
        <w:t>Н</w:t>
      </w:r>
      <w:r w:rsidRPr="00F0754E">
        <w:rPr>
          <w:rFonts w:cs="Arial"/>
        </w:rPr>
        <w:t>аручилац ће извршити јавно, у присуству понуђача који</w:t>
      </w:r>
      <w:r w:rsidRPr="00F10346">
        <w:rPr>
          <w:rFonts w:cs="Arial"/>
        </w:rPr>
        <w:t xml:space="preserve">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FF31E1"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761F90" w:rsidRDefault="00164A25" w:rsidP="00170E4B">
      <w:pPr>
        <w:jc w:val="right"/>
        <w:rPr>
          <w:rFonts w:eastAsia="Arial Unicode MS" w:cs="Arial"/>
          <w:kern w:val="2"/>
          <w:lang w:val="sr-Cyrl-RS"/>
        </w:rPr>
      </w:pPr>
      <w:r w:rsidRPr="00F10346">
        <w:rPr>
          <w:rFonts w:eastAsia="Arial Unicode MS" w:cs="Arial"/>
          <w:kern w:val="2"/>
          <w:lang w:val="ru-RU"/>
        </w:rPr>
        <w:t xml:space="preserve">                                                                      за спровођење ЈН</w:t>
      </w:r>
      <w:r w:rsidR="00761F90">
        <w:rPr>
          <w:rFonts w:eastAsia="Arial Unicode MS" w:cs="Arial"/>
          <w:kern w:val="2"/>
          <w:lang w:val="sr-Cyrl-RS"/>
        </w:rPr>
        <w:t xml:space="preserve"> </w:t>
      </w:r>
      <w:r w:rsidR="00761F90">
        <w:t>3000/1480/2016 (1302/2016)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w:t>
      </w:r>
      <w:r w:rsidR="00F0754E">
        <w:rPr>
          <w:rFonts w:eastAsia="Arial Unicode MS" w:cs="Arial"/>
          <w:kern w:val="2"/>
          <w:lang w:val="ru-RU"/>
        </w:rPr>
        <w:t>Решењем бр.</w:t>
      </w:r>
      <w:r w:rsidR="00F0754E">
        <w:rPr>
          <w:rFonts w:eastAsia="Arial Unicode MS" w:cs="Arial"/>
          <w:kern w:val="2"/>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7A38A1">
        <w:rPr>
          <w:rFonts w:eastAsia="TimesNewRomanPS-BoldMT" w:cs="Arial"/>
          <w:bCs/>
          <w:lang w:val="sr-Cyrl-RS" w:eastAsia="sr-Latn-CS"/>
        </w:rPr>
        <w:t>Дејан Маџарац</w:t>
      </w:r>
      <w:r w:rsidRPr="00F10346">
        <w:rPr>
          <w:rFonts w:eastAsia="TimesNewRomanPS-BoldMT" w:cs="Arial"/>
          <w:bCs/>
          <w:lang w:eastAsia="sr-Latn-CS"/>
        </w:rPr>
        <w:t xml:space="preserve">.члан                         </w:t>
      </w:r>
      <w:r w:rsidR="007A38A1">
        <w:rPr>
          <w:rFonts w:eastAsia="TimesNewRomanPS-BoldMT" w:cs="Arial"/>
          <w:bCs/>
          <w:lang w:val="sr-Cyrl-RS" w:eastAsia="sr-Latn-CS"/>
        </w:rPr>
        <w:t xml:space="preserve">      </w:t>
      </w:r>
      <w:r w:rsidRPr="00F10346">
        <w:rPr>
          <w:rFonts w:eastAsia="TimesNewRomanPS-BoldMT" w:cs="Arial"/>
          <w:bCs/>
          <w:lang w:eastAsia="sr-Latn-CS"/>
        </w:rPr>
        <w:t xml:space="preserve"> </w:t>
      </w:r>
      <w:r w:rsidR="007A38A1">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7A38A1">
        <w:rPr>
          <w:rFonts w:eastAsia="TimesNewRomanPS-BoldMT" w:cs="Arial"/>
          <w:bCs/>
          <w:lang w:val="sr-Cyrl-RS" w:eastAsia="sr-Latn-CS"/>
        </w:rPr>
        <w:t xml:space="preserve">Ненад Ђорђевић </w:t>
      </w:r>
      <w:r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7A38A1">
        <w:rPr>
          <w:rFonts w:eastAsia="TimesNewRomanPS-BoldMT" w:cs="Arial"/>
          <w:bCs/>
          <w:lang w:val="sr-Cyrl-RS" w:eastAsia="sr-Latn-CS"/>
        </w:rPr>
        <w:t>Слободан Вилотић</w:t>
      </w:r>
      <w:r w:rsidRPr="00F10346">
        <w:rPr>
          <w:rFonts w:eastAsia="TimesNewRomanPS-BoldMT" w:cs="Arial"/>
          <w:bCs/>
          <w:lang w:eastAsia="sr-Latn-CS"/>
        </w:rPr>
        <w:t xml:space="preserve"> ч</w:t>
      </w:r>
      <w:r w:rsidR="007A38A1">
        <w:rPr>
          <w:rFonts w:eastAsia="TimesNewRomanPS-BoldMT" w:cs="Arial"/>
          <w:bCs/>
          <w:lang w:eastAsia="sr-Latn-CS"/>
        </w:rPr>
        <w:t xml:space="preserve">лан-секретар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96ACF" w:rsidP="00196ACF">
      <w:pPr>
        <w:autoSpaceDE w:val="0"/>
        <w:autoSpaceDN w:val="0"/>
        <w:adjustRightInd w:val="0"/>
        <w:spacing w:before="0"/>
        <w:contextualSpacing/>
        <w:rPr>
          <w:rFonts w:eastAsia="TimesNewRomanPS-BoldMT" w:cs="Arial"/>
          <w:bCs/>
          <w:lang w:eastAsia="sr-Latn-CS"/>
        </w:rPr>
      </w:pPr>
      <w:r>
        <w:rPr>
          <w:rFonts w:eastAsia="TimesNewRomanPS-BoldMT" w:cs="Arial"/>
          <w:bCs/>
          <w:lang w:val="sr-Cyrl-RS" w:eastAsia="sr-Latn-CS"/>
        </w:rPr>
        <w:t xml:space="preserve">            </w:t>
      </w:r>
      <w:r w:rsidR="007A38A1">
        <w:rPr>
          <w:rFonts w:eastAsia="TimesNewRomanPS-BoldMT" w:cs="Arial"/>
          <w:bCs/>
          <w:lang w:val="sr-Cyrl-RS" w:eastAsia="sr-Latn-CS"/>
        </w:rPr>
        <w:t xml:space="preserve"> </w:t>
      </w:r>
      <w:r>
        <w:rPr>
          <w:rFonts w:eastAsia="TimesNewRomanPS-BoldMT" w:cs="Arial"/>
          <w:bCs/>
          <w:lang w:val="sr-Cyrl-RS" w:eastAsia="sr-Latn-CS"/>
        </w:rPr>
        <w:t xml:space="preserve">Јелисава Стојилковић </w:t>
      </w:r>
      <w:r w:rsidR="00164A25" w:rsidRPr="00F10346">
        <w:rPr>
          <w:rFonts w:eastAsia="TimesNewRomanPS-BoldMT" w:cs="Arial"/>
          <w:bCs/>
          <w:lang w:eastAsia="sr-Latn-CS"/>
        </w:rPr>
        <w:t>заменик секретара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7A38A1"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sidR="00164A25" w:rsidRPr="00F10346">
        <w:rPr>
          <w:rFonts w:eastAsia="TimesNewRomanPS-BoldMT" w:cs="Arial"/>
          <w:bCs/>
          <w:lang w:eastAsia="sr-Latn-CS"/>
        </w:rPr>
        <w:t>.</w:t>
      </w:r>
      <w:r>
        <w:rPr>
          <w:rFonts w:eastAsia="TimesNewRomanPS-BoldMT" w:cs="Arial"/>
          <w:bCs/>
          <w:lang w:val="sr-Cyrl-RS" w:eastAsia="sr-Latn-CS"/>
        </w:rPr>
        <w:t xml:space="preserve">Вишња Лечић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CB39DC" w:rsidRPr="00A74944" w:rsidRDefault="007A38A1" w:rsidP="00A74944">
      <w:pPr>
        <w:autoSpaceDE w:val="0"/>
        <w:autoSpaceDN w:val="0"/>
        <w:adjustRightInd w:val="0"/>
        <w:spacing w:before="0"/>
        <w:ind w:left="720"/>
        <w:contextualSpacing/>
        <w:rPr>
          <w:rFonts w:eastAsia="TimesNewRomanPS-BoldMT" w:cs="Arial"/>
          <w:bCs/>
          <w:lang w:val="sr-Latn-RS" w:eastAsia="sr-Latn-CS"/>
        </w:rPr>
      </w:pPr>
      <w:r>
        <w:rPr>
          <w:rFonts w:eastAsia="TimesNewRomanPS-BoldMT" w:cs="Arial"/>
          <w:bCs/>
          <w:lang w:val="sr-Cyrl-RS"/>
        </w:rPr>
        <w:t xml:space="preserve">  Драган Недељковић </w:t>
      </w:r>
      <w:r w:rsidR="00164A25" w:rsidRPr="00F10346">
        <w:rPr>
          <w:rFonts w:eastAsia="TimesNewRomanPS-BoldMT" w:cs="Arial"/>
          <w:bCs/>
        </w:rPr>
        <w:t>заменик</w:t>
      </w:r>
      <w:r>
        <w:rPr>
          <w:rFonts w:eastAsia="TimesNewRomanPS-BoldMT" w:cs="Arial"/>
          <w:bCs/>
        </w:rPr>
        <w:t xml:space="preserve">                    </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CB39DC" w:rsidRDefault="00CB39DC" w:rsidP="00164A25">
      <w:pPr>
        <w:autoSpaceDE w:val="0"/>
        <w:autoSpaceDN w:val="0"/>
        <w:adjustRightInd w:val="0"/>
        <w:spacing w:before="0"/>
        <w:ind w:left="720"/>
        <w:contextualSpacing/>
        <w:rPr>
          <w:rFonts w:eastAsia="TimesNewRomanPS-BoldMT" w:cs="Arial"/>
          <w:bCs/>
          <w:lang w:val="sr-Latn-RS" w:eastAsia="sr-Latn-CS"/>
        </w:rPr>
      </w:pPr>
    </w:p>
    <w:p w:rsidR="00761F90" w:rsidRPr="00A74944" w:rsidRDefault="00761F90" w:rsidP="00A74944">
      <w:pPr>
        <w:autoSpaceDE w:val="0"/>
        <w:autoSpaceDN w:val="0"/>
        <w:adjustRightInd w:val="0"/>
        <w:spacing w:before="0"/>
        <w:contextualSpacing/>
        <w:rPr>
          <w:rFonts w:eastAsia="TimesNewRomanPS-BoldMT" w:cs="Arial"/>
          <w:bCs/>
          <w:lang w:val="sr-Latn-RS" w:eastAsia="sr-Latn-CS"/>
        </w:rPr>
      </w:pPr>
    </w:p>
    <w:p w:rsidR="008D2B23" w:rsidRPr="00F10346" w:rsidRDefault="00761F90" w:rsidP="00761F90">
      <w:pPr>
        <w:pStyle w:val="KDPodnaslov1"/>
        <w:spacing w:before="0"/>
        <w:ind w:left="360"/>
        <w:rPr>
          <w:rFonts w:cs="Arial"/>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Pr>
          <w:rFonts w:cs="Arial"/>
          <w:lang w:val="sr-Cyrl-RS"/>
        </w:rPr>
        <w:t>6.</w:t>
      </w:r>
      <w:r w:rsidR="008D2B23" w:rsidRPr="00F10346">
        <w:rPr>
          <w:rFonts w:cs="Arial"/>
        </w:rPr>
        <w:t>УПУТСТВО ПОНУЂАЧИМА КАКО ДА САЧИНЕ ПОНУДУ</w:t>
      </w:r>
      <w:bookmarkEnd w:id="209"/>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6B4106">
      <w:pPr>
        <w:pStyle w:val="KDPodnaslov2"/>
        <w:numPr>
          <w:ilvl w:val="1"/>
          <w:numId w:val="23"/>
        </w:numPr>
        <w:spacing w:before="0"/>
        <w:jc w:val="both"/>
        <w:rPr>
          <w:rFonts w:cs="Arial"/>
        </w:rPr>
      </w:pPr>
      <w:bookmarkStart w:id="210" w:name="_Toc441651577"/>
      <w:bookmarkStart w:id="211" w:name="_Toc442559888"/>
      <w:r w:rsidRPr="00F10346">
        <w:rPr>
          <w:rFonts w:cs="Arial"/>
        </w:rPr>
        <w:t>Језик на којем понуда мора бити састављена</w:t>
      </w:r>
      <w:bookmarkEnd w:id="210"/>
      <w:bookmarkEnd w:id="211"/>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61F90" w:rsidRDefault="008D2B23" w:rsidP="008D2B23">
      <w:pPr>
        <w:pStyle w:val="KDKomentar"/>
        <w:spacing w:before="0"/>
        <w:rPr>
          <w:rFonts w:cs="Arial"/>
          <w:i w:val="0"/>
          <w:color w:val="auto"/>
          <w:sz w:val="22"/>
          <w:szCs w:val="22"/>
        </w:rPr>
      </w:pPr>
      <w:r w:rsidRPr="00761F90">
        <w:rPr>
          <w:rFonts w:cs="Arial"/>
          <w:i w:val="0"/>
          <w:color w:val="auto"/>
          <w:sz w:val="22"/>
          <w:szCs w:val="22"/>
        </w:rPr>
        <w:t>Понуда са свим прилозима мора бити сачињена на српском језику.</w:t>
      </w:r>
    </w:p>
    <w:p w:rsidR="008D2B23" w:rsidRPr="00761F90" w:rsidRDefault="008D2B23" w:rsidP="008D2B23">
      <w:pPr>
        <w:spacing w:before="0"/>
        <w:rPr>
          <w:rStyle w:val="StyleArial"/>
          <w:rFonts w:cs="Arial"/>
          <w:sz w:val="22"/>
          <w:szCs w:val="22"/>
        </w:rPr>
      </w:pPr>
      <w:proofErr w:type="gramStart"/>
      <w:r w:rsidRPr="00761F90">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761F90">
        <w:rPr>
          <w:rStyle w:val="StyleArial"/>
          <w:rFonts w:cs="Arial"/>
          <w:sz w:val="22"/>
          <w:szCs w:val="22"/>
        </w:rPr>
        <w:t>/или неком другом страном језику</w:t>
      </w:r>
      <w:r w:rsidR="00333065" w:rsidRPr="00761F90">
        <w:rPr>
          <w:rStyle w:val="StyleArial"/>
          <w:rFonts w:cs="Arial"/>
          <w:sz w:val="22"/>
          <w:szCs w:val="22"/>
        </w:rPr>
        <w:t xml:space="preserve"> </w:t>
      </w:r>
      <w:r w:rsidRPr="00761F90">
        <w:rPr>
          <w:rStyle w:val="StyleArial"/>
          <w:rFonts w:cs="Arial"/>
          <w:sz w:val="22"/>
          <w:szCs w:val="22"/>
        </w:rPr>
        <w:t>пот</w:t>
      </w:r>
      <w:r w:rsidR="0095708A" w:rsidRPr="00761F90">
        <w:rPr>
          <w:rStyle w:val="StyleArial"/>
          <w:rFonts w:cs="Arial"/>
          <w:sz w:val="22"/>
          <w:szCs w:val="22"/>
        </w:rPr>
        <w:t>р</w:t>
      </w:r>
      <w:r w:rsidRPr="00761F90">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6B4106">
      <w:pPr>
        <w:pStyle w:val="KDPodnaslov2"/>
        <w:numPr>
          <w:ilvl w:val="1"/>
          <w:numId w:val="23"/>
        </w:numPr>
        <w:spacing w:before="0"/>
        <w:jc w:val="both"/>
        <w:rPr>
          <w:rFonts w:cs="Arial"/>
        </w:rPr>
      </w:pPr>
      <w:bookmarkStart w:id="212" w:name="_Toc441651578"/>
      <w:bookmarkStart w:id="21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2"/>
      <w:bookmarkEnd w:id="213"/>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761F90" w:rsidRDefault="008D2B23" w:rsidP="008D2B23">
      <w:pPr>
        <w:pStyle w:val="KDKomentar"/>
        <w:spacing w:before="0"/>
        <w:rPr>
          <w:rFonts w:cs="Arial"/>
          <w:i w:val="0"/>
          <w:color w:val="auto"/>
          <w:sz w:val="22"/>
          <w:szCs w:val="22"/>
        </w:rPr>
      </w:pPr>
      <w:r w:rsidRPr="00761F90">
        <w:rPr>
          <w:rFonts w:cs="Arial"/>
          <w:i w:val="0"/>
          <w:color w:val="auto"/>
          <w:sz w:val="22"/>
          <w:szCs w:val="22"/>
        </w:rPr>
        <w:t xml:space="preserve">Препоручује се да </w:t>
      </w:r>
      <w:r w:rsidR="0095708A" w:rsidRPr="00761F90">
        <w:rPr>
          <w:rFonts w:cs="Arial"/>
          <w:i w:val="0"/>
          <w:color w:val="auto"/>
          <w:sz w:val="22"/>
          <w:szCs w:val="22"/>
        </w:rPr>
        <w:t xml:space="preserve">се </w:t>
      </w:r>
      <w:r w:rsidRPr="00761F90">
        <w:rPr>
          <w:rFonts w:cs="Arial"/>
          <w:i w:val="0"/>
          <w:color w:val="auto"/>
          <w:sz w:val="22"/>
          <w:szCs w:val="22"/>
        </w:rPr>
        <w:t>доказ</w:t>
      </w:r>
      <w:r w:rsidR="0095708A" w:rsidRPr="00761F90">
        <w:rPr>
          <w:rFonts w:cs="Arial"/>
          <w:i w:val="0"/>
          <w:color w:val="auto"/>
          <w:sz w:val="22"/>
          <w:szCs w:val="22"/>
        </w:rPr>
        <w:t>и</w:t>
      </w:r>
      <w:r w:rsidRPr="00761F90">
        <w:rPr>
          <w:rFonts w:cs="Arial"/>
          <w:i w:val="0"/>
          <w:color w:val="auto"/>
          <w:sz w:val="22"/>
          <w:szCs w:val="22"/>
        </w:rPr>
        <w:t xml:space="preserve"> који се достављају уз понуду, а</w:t>
      </w:r>
      <w:r w:rsidR="0095708A" w:rsidRPr="00761F90">
        <w:rPr>
          <w:rFonts w:cs="Arial"/>
          <w:i w:val="0"/>
          <w:color w:val="auto"/>
          <w:sz w:val="22"/>
          <w:szCs w:val="22"/>
        </w:rPr>
        <w:t xml:space="preserve"> који</w:t>
      </w:r>
      <w:r w:rsidRPr="00761F90">
        <w:rPr>
          <w:rFonts w:cs="Arial"/>
          <w:i w:val="0"/>
          <w:color w:val="auto"/>
          <w:sz w:val="22"/>
          <w:szCs w:val="22"/>
        </w:rPr>
        <w:t xml:space="preserve"> због своје важности не смеју бити оштећени, означ</w:t>
      </w:r>
      <w:r w:rsidR="00761F90" w:rsidRPr="00761F90">
        <w:rPr>
          <w:rFonts w:cs="Arial"/>
          <w:i w:val="0"/>
          <w:color w:val="auto"/>
          <w:sz w:val="22"/>
          <w:szCs w:val="22"/>
        </w:rPr>
        <w:t>ени бројем (</w:t>
      </w:r>
      <w:r w:rsidRPr="00761F90">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F0754E">
        <w:rPr>
          <w:rFonts w:cs="Arial"/>
        </w:rPr>
        <w:t xml:space="preserve">, </w:t>
      </w:r>
      <w:r w:rsidR="00F0754E">
        <w:rPr>
          <w:rFonts w:cs="Arial"/>
          <w:lang w:val="sr-Cyrl-RS"/>
        </w:rPr>
        <w:t>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F0754E">
        <w:rPr>
          <w:rFonts w:cs="Arial"/>
          <w:lang w:val="sr-Latn-CS"/>
        </w:rPr>
        <w:t>11</w:t>
      </w:r>
      <w:r w:rsidR="0095708A" w:rsidRPr="00F10346">
        <w:rPr>
          <w:rFonts w:cs="Arial"/>
          <w:color w:val="00B0F0"/>
          <w:lang w:val="ru-RU"/>
        </w:rPr>
        <w:t xml:space="preserve"> </w:t>
      </w:r>
      <w:r w:rsidRPr="00F10346">
        <w:rPr>
          <w:rFonts w:cs="Arial"/>
          <w:lang w:val="ru-RU"/>
        </w:rPr>
        <w:t>писарница - са назнак</w:t>
      </w:r>
      <w:r w:rsidR="00761F90">
        <w:rPr>
          <w:rFonts w:cs="Arial"/>
          <w:lang w:val="ru-RU"/>
        </w:rPr>
        <w:t xml:space="preserve">ом: „Понуда за јавну набавку добара: </w:t>
      </w:r>
      <w:r w:rsidR="00761F90">
        <w:rPr>
          <w:rFonts w:cs="Arial"/>
          <w:lang w:val="sr-Cyrl-RS"/>
        </w:rPr>
        <w:t>Мазутне пумпе</w:t>
      </w:r>
      <w:r w:rsidR="00761F90" w:rsidRPr="00F10346">
        <w:rPr>
          <w:rFonts w:cs="Arial"/>
          <w:lang w:val="ru-RU"/>
        </w:rPr>
        <w:t xml:space="preserve"> </w:t>
      </w:r>
      <w:r w:rsidRPr="00F10346">
        <w:rPr>
          <w:rFonts w:cs="Arial"/>
          <w:lang w:val="ru-RU"/>
        </w:rPr>
        <w:t xml:space="preserve">- Јавна набавка број </w:t>
      </w:r>
      <w:r w:rsidR="00761F90">
        <w:t>3000/1480/2016 (1302/2016)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6B4106">
      <w:pPr>
        <w:pStyle w:val="KDPodnaslov2"/>
        <w:numPr>
          <w:ilvl w:val="1"/>
          <w:numId w:val="23"/>
        </w:numPr>
        <w:spacing w:before="0"/>
        <w:jc w:val="both"/>
        <w:rPr>
          <w:rFonts w:cs="Arial"/>
        </w:rPr>
      </w:pPr>
      <w:bookmarkStart w:id="214" w:name="_Toc441651579"/>
      <w:bookmarkStart w:id="215" w:name="_Toc442559890"/>
      <w:r w:rsidRPr="00F10346">
        <w:rPr>
          <w:rFonts w:cs="Arial"/>
        </w:rPr>
        <w:t>Обавезна садржина понуде</w:t>
      </w:r>
      <w:bookmarkEnd w:id="214"/>
      <w:bookmarkEnd w:id="215"/>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w:t>
      </w:r>
      <w:r w:rsidR="00F0754E">
        <w:rPr>
          <w:rFonts w:cs="Arial"/>
          <w:lang w:val="ru-RU" w:bidi="en-US"/>
        </w:rPr>
        <w:t>ви остали докази</w:t>
      </w:r>
      <w:r w:rsidRPr="005A5710">
        <w:rPr>
          <w:rFonts w:cs="Arial"/>
          <w:color w:val="00B0F0"/>
          <w:lang w:val="ru-RU" w:bidi="en-US"/>
        </w:rPr>
        <w:t xml:space="preserve"> </w:t>
      </w:r>
      <w:r w:rsidRPr="00F10346">
        <w:rPr>
          <w:rFonts w:cs="Arial"/>
          <w:lang w:val="ru-RU" w:bidi="en-US"/>
        </w:rPr>
        <w:t>из чл. 75.</w:t>
      </w:r>
      <w:r w:rsidR="005A5710">
        <w:rPr>
          <w:rFonts w:cs="Arial"/>
          <w:lang w:val="ru-RU" w:bidi="en-US"/>
        </w:rPr>
        <w:t xml:space="preserve"> </w:t>
      </w:r>
      <w:r w:rsidRPr="00F10346">
        <w:rPr>
          <w:rFonts w:cs="Arial"/>
          <w:color w:val="00B0F0"/>
          <w:lang w:val="ru-RU" w:bidi="en-US"/>
        </w:rPr>
        <w:t>и 76.</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B4BC3" w:rsidRDefault="00333065" w:rsidP="00645F72">
      <w:pPr>
        <w:pStyle w:val="KDNabrajanje"/>
        <w:spacing w:before="0"/>
        <w:rPr>
          <w:rFonts w:cs="Arial"/>
        </w:rPr>
      </w:pPr>
      <w:r w:rsidRPr="00FB4BC3">
        <w:rPr>
          <w:rFonts w:cs="Arial"/>
        </w:rPr>
        <w:t>С</w:t>
      </w:r>
      <w:r w:rsidR="00645F72" w:rsidRPr="00FB4BC3">
        <w:rPr>
          <w:rFonts w:cs="Arial"/>
        </w:rPr>
        <w:t xml:space="preserve">редства финансијског обезбеђења </w:t>
      </w:r>
      <w:r w:rsidR="00B3572F" w:rsidRPr="00FB4BC3">
        <w:rPr>
          <w:rFonts w:cs="Arial"/>
        </w:rPr>
        <w:t>за озбиљност понуде</w:t>
      </w:r>
    </w:p>
    <w:p w:rsidR="0056571E" w:rsidRPr="00FB4BC3" w:rsidRDefault="007267FC" w:rsidP="00645F72">
      <w:pPr>
        <w:pStyle w:val="KDNabrajanje"/>
        <w:spacing w:before="0"/>
        <w:rPr>
          <w:rFonts w:cs="Arial"/>
        </w:rPr>
      </w:pPr>
      <w:r w:rsidRPr="00FB4BC3">
        <w:rPr>
          <w:rFonts w:cs="Arial"/>
          <w:lang w:val="sr-Cyrl-CS"/>
        </w:rPr>
        <w:t>Списак испоручених добара</w:t>
      </w:r>
    </w:p>
    <w:p w:rsidR="0056571E" w:rsidRPr="00FB4BC3" w:rsidRDefault="007267FC" w:rsidP="00645F72">
      <w:pPr>
        <w:pStyle w:val="KDNabrajanje"/>
        <w:spacing w:before="0"/>
        <w:rPr>
          <w:rFonts w:cs="Arial"/>
        </w:rPr>
      </w:pPr>
      <w:r w:rsidRPr="00FB4BC3">
        <w:rPr>
          <w:rFonts w:cs="Arial"/>
          <w:lang w:val="sr-Cyrl-CS"/>
        </w:rPr>
        <w:t>Потврда о референтним набавкама</w:t>
      </w:r>
    </w:p>
    <w:p w:rsidR="00EA6178" w:rsidRPr="00FB4BC3" w:rsidRDefault="00333065" w:rsidP="00EA6178">
      <w:pPr>
        <w:pStyle w:val="KDNabrajanje"/>
        <w:spacing w:before="0"/>
        <w:rPr>
          <w:rFonts w:cs="Arial"/>
        </w:rPr>
      </w:pPr>
      <w:r w:rsidRPr="00FB4BC3">
        <w:rPr>
          <w:rFonts w:cs="Arial"/>
        </w:rPr>
        <w:t>О</w:t>
      </w:r>
      <w:r w:rsidR="007267FC" w:rsidRPr="00FB4BC3">
        <w:rPr>
          <w:rFonts w:cs="Arial"/>
        </w:rPr>
        <w:t>брасц</w:t>
      </w:r>
      <w:r w:rsidR="007267FC" w:rsidRPr="00FB4BC3">
        <w:rPr>
          <w:rFonts w:cs="Arial"/>
          <w:lang w:val="sr-Cyrl-CS"/>
        </w:rPr>
        <w:t>и</w:t>
      </w:r>
      <w:r w:rsidR="00EA6178" w:rsidRPr="00FB4BC3">
        <w:rPr>
          <w:rFonts w:cs="Arial"/>
        </w:rPr>
        <w:t>, изјаве и доказ</w:t>
      </w:r>
      <w:r w:rsidR="007267FC" w:rsidRPr="00FB4BC3">
        <w:rPr>
          <w:rFonts w:cs="Arial"/>
          <w:lang w:val="sr-Cyrl-CS"/>
        </w:rPr>
        <w:t>и</w:t>
      </w:r>
      <w:r w:rsidR="007267FC" w:rsidRPr="00FB4BC3">
        <w:rPr>
          <w:rFonts w:cs="Arial"/>
        </w:rPr>
        <w:t xml:space="preserve"> одређене тачком </w:t>
      </w:r>
      <w:r w:rsidR="003C4E60" w:rsidRPr="00FB4BC3">
        <w:rPr>
          <w:rFonts w:cs="Arial"/>
        </w:rPr>
        <w:t>6</w:t>
      </w:r>
      <w:r w:rsidR="007267FC" w:rsidRPr="00FB4BC3">
        <w:rPr>
          <w:rFonts w:cs="Arial"/>
        </w:rPr>
        <w:t>.</w:t>
      </w:r>
      <w:r w:rsidR="007267FC" w:rsidRPr="00FB4BC3">
        <w:rPr>
          <w:rFonts w:cs="Arial"/>
          <w:lang w:val="sr-Cyrl-CS"/>
        </w:rPr>
        <w:t>9</w:t>
      </w:r>
      <w:r w:rsidR="007267FC" w:rsidRPr="00FB4BC3">
        <w:rPr>
          <w:rFonts w:cs="Arial"/>
        </w:rPr>
        <w:t xml:space="preserve"> или </w:t>
      </w:r>
      <w:r w:rsidR="003C4E60" w:rsidRPr="00FB4BC3">
        <w:rPr>
          <w:rFonts w:cs="Arial"/>
        </w:rPr>
        <w:t>6</w:t>
      </w:r>
      <w:r w:rsidR="007267FC" w:rsidRPr="00FB4BC3">
        <w:rPr>
          <w:rFonts w:cs="Arial"/>
        </w:rPr>
        <w:t>.1</w:t>
      </w:r>
      <w:r w:rsidR="007267FC" w:rsidRPr="00FB4BC3">
        <w:rPr>
          <w:rFonts w:cs="Arial"/>
          <w:lang w:val="sr-Cyrl-CS"/>
        </w:rPr>
        <w:t>0</w:t>
      </w:r>
      <w:r w:rsidR="00EA6178" w:rsidRPr="00FB4BC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B4BC3" w:rsidRDefault="008D2B23" w:rsidP="008D2B23">
      <w:pPr>
        <w:pStyle w:val="KDNabrajanje"/>
        <w:spacing w:before="0"/>
        <w:rPr>
          <w:rFonts w:cs="Arial"/>
        </w:rPr>
      </w:pPr>
      <w:r w:rsidRPr="00FB4BC3">
        <w:rPr>
          <w:rFonts w:cs="Arial"/>
        </w:rPr>
        <w:t xml:space="preserve">потписан и печатом оверен образац „Модел уговора“ </w:t>
      </w:r>
      <w:r w:rsidR="003C4E60" w:rsidRPr="00FB4BC3">
        <w:rPr>
          <w:rFonts w:cs="Arial"/>
        </w:rPr>
        <w:t>(пожељно је да буде попуњен)</w:t>
      </w:r>
    </w:p>
    <w:p w:rsidR="008D2B23" w:rsidRPr="00FB4BC3" w:rsidRDefault="008D2B23" w:rsidP="008D2B23">
      <w:pPr>
        <w:pStyle w:val="KDNabrajanje"/>
        <w:spacing w:before="0"/>
        <w:rPr>
          <w:rFonts w:cs="Arial"/>
        </w:rPr>
      </w:pPr>
      <w:r w:rsidRPr="00FB4BC3">
        <w:rPr>
          <w:rFonts w:cs="Arial"/>
        </w:rPr>
        <w:t xml:space="preserve">докази о испуњености услова </w:t>
      </w:r>
      <w:r w:rsidRPr="00FB4BC3">
        <w:rPr>
          <w:rFonts w:cs="Arial"/>
          <w:lang w:bidi="en-US"/>
        </w:rPr>
        <w:t xml:space="preserve">из чл. </w:t>
      </w:r>
      <w:r w:rsidR="00333065" w:rsidRPr="00FB4BC3">
        <w:rPr>
          <w:rFonts w:cs="Arial"/>
          <w:lang w:bidi="en-US"/>
        </w:rPr>
        <w:t xml:space="preserve">75. и </w:t>
      </w:r>
      <w:r w:rsidRPr="00FB4BC3">
        <w:rPr>
          <w:rFonts w:cs="Arial"/>
          <w:lang w:bidi="en-US"/>
        </w:rPr>
        <w:t>76.</w:t>
      </w:r>
      <w:r w:rsidRPr="00FB4BC3">
        <w:rPr>
          <w:rFonts w:cs="Arial"/>
        </w:rPr>
        <w:t xml:space="preserve"> Закона у складу са чланом 77. Закон</w:t>
      </w:r>
      <w:r w:rsidR="00B3572F" w:rsidRPr="00FB4BC3">
        <w:rPr>
          <w:rFonts w:cs="Arial"/>
        </w:rPr>
        <w:t>а</w:t>
      </w:r>
      <w:r w:rsidRPr="00FB4BC3">
        <w:rPr>
          <w:rFonts w:cs="Arial"/>
        </w:rPr>
        <w:t xml:space="preserve"> и Одељком 4. конкурсне документације </w:t>
      </w:r>
    </w:p>
    <w:p w:rsidR="00EE070C" w:rsidRPr="00FB4BC3" w:rsidRDefault="00EE070C" w:rsidP="00EE070C">
      <w:pPr>
        <w:pStyle w:val="KDNabrajanje"/>
      </w:pPr>
      <w:r w:rsidRPr="00FB4BC3">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FB4BC3">
        <w:t xml:space="preserve"> </w:t>
      </w:r>
    </w:p>
    <w:p w:rsidR="006B4106" w:rsidRPr="006B4106" w:rsidRDefault="006B4106" w:rsidP="00EE070C">
      <w:pPr>
        <w:pStyle w:val="KDNabrajanje"/>
      </w:pPr>
      <w:r w:rsidRPr="006B4106">
        <w:rPr>
          <w:rFonts w:cs="Arial"/>
          <w:lang w:val="sr-Cyrl-CS"/>
        </w:rPr>
        <w:t>Записник (потврда) о посети објекта ТЕНТ-А</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6B4106">
      <w:pPr>
        <w:pStyle w:val="KDPodnaslov2"/>
        <w:numPr>
          <w:ilvl w:val="1"/>
          <w:numId w:val="23"/>
        </w:numPr>
        <w:spacing w:before="0"/>
        <w:jc w:val="both"/>
        <w:rPr>
          <w:rFonts w:cs="Arial"/>
        </w:rPr>
      </w:pPr>
      <w:bookmarkStart w:id="216" w:name="_Toc441651580"/>
      <w:bookmarkStart w:id="217" w:name="_Toc442559891"/>
      <w:r w:rsidRPr="00F10346">
        <w:rPr>
          <w:rFonts w:cs="Arial"/>
        </w:rPr>
        <w:t>Подношење и</w:t>
      </w:r>
      <w:r w:rsidR="008D2B23" w:rsidRPr="00F10346">
        <w:rPr>
          <w:rFonts w:cs="Arial"/>
        </w:rPr>
        <w:t xml:space="preserve"> отварање понуда</w:t>
      </w:r>
      <w:bookmarkEnd w:id="216"/>
      <w:bookmarkEnd w:id="217"/>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F0754E">
        <w:rPr>
          <w:rFonts w:cs="Arial"/>
          <w:lang w:val="sr-Cyrl-RS"/>
        </w:rPr>
        <w:t>улица Богољуба Урошевића Црног 44, 11500 Обреновац</w:t>
      </w:r>
      <w:r w:rsidR="003C4E60" w:rsidRPr="00F10346">
        <w:rPr>
          <w:rFonts w:cs="Arial"/>
        </w:rPr>
        <w:t xml:space="preserve">, </w:t>
      </w:r>
      <w:r w:rsidR="00F0754E">
        <w:rPr>
          <w:rFonts w:cs="Arial"/>
          <w:lang w:val="sr-Cyrl-RS"/>
        </w:rPr>
        <w:t>просторије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6B4106">
      <w:pPr>
        <w:pStyle w:val="KDPodnaslov2"/>
        <w:numPr>
          <w:ilvl w:val="1"/>
          <w:numId w:val="23"/>
        </w:numPr>
        <w:spacing w:before="0"/>
        <w:jc w:val="both"/>
        <w:rPr>
          <w:rFonts w:cs="Arial"/>
        </w:rPr>
      </w:pPr>
      <w:bookmarkStart w:id="218" w:name="_Toc441651581"/>
      <w:bookmarkStart w:id="219" w:name="_Toc442559892"/>
      <w:r w:rsidRPr="00F10346">
        <w:rPr>
          <w:rFonts w:cs="Arial"/>
        </w:rPr>
        <w:t>Начин подношења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6B4106">
      <w:pPr>
        <w:pStyle w:val="KDPodnaslov2"/>
        <w:numPr>
          <w:ilvl w:val="1"/>
          <w:numId w:val="23"/>
        </w:numPr>
        <w:spacing w:before="0"/>
        <w:jc w:val="both"/>
        <w:rPr>
          <w:rFonts w:cs="Arial"/>
        </w:rPr>
      </w:pPr>
      <w:bookmarkStart w:id="220" w:name="_Toc441651582"/>
      <w:bookmarkStart w:id="221" w:name="_Toc442559893"/>
      <w:r w:rsidRPr="00F10346">
        <w:rPr>
          <w:rFonts w:cs="Arial"/>
        </w:rPr>
        <w:t>Измена, допуна и опозив понуде</w:t>
      </w:r>
      <w:bookmarkEnd w:id="220"/>
      <w:bookmarkEnd w:id="221"/>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761F90">
        <w:rPr>
          <w:rFonts w:cs="Arial"/>
          <w:lang w:val="ru-RU"/>
        </w:rPr>
        <w:t xml:space="preserve">НА - Понуде за јавну набавку добара: </w:t>
      </w:r>
      <w:r w:rsidR="00761F90">
        <w:rPr>
          <w:rFonts w:cs="Arial"/>
          <w:lang w:val="sr-Cyrl-RS"/>
        </w:rPr>
        <w:t>Мазутне пумпе</w:t>
      </w:r>
      <w:r w:rsidRPr="00F10346">
        <w:rPr>
          <w:rFonts w:cs="Arial"/>
          <w:lang w:val="ru-RU"/>
        </w:rPr>
        <w:t xml:space="preserve"> -</w:t>
      </w:r>
      <w:r w:rsidR="00761F90">
        <w:rPr>
          <w:rFonts w:cs="Arial"/>
          <w:lang w:val="ru-RU"/>
        </w:rPr>
        <w:t xml:space="preserve"> Јавна набавка број </w:t>
      </w:r>
      <w:r w:rsidR="00761F90">
        <w:t>3000/1480/2016 (1302/2016)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761F90">
        <w:rPr>
          <w:rFonts w:cs="Arial"/>
        </w:rPr>
        <w:t xml:space="preserve">ИВ - Понуде за јавну набавку </w:t>
      </w:r>
      <w:r w:rsidR="00761F90">
        <w:rPr>
          <w:rFonts w:cs="Arial"/>
          <w:lang w:val="sr-Cyrl-RS"/>
        </w:rPr>
        <w:t>добара: Мазутне пумпе</w:t>
      </w:r>
      <w:r w:rsidRPr="00F10346">
        <w:rPr>
          <w:rFonts w:cs="Arial"/>
        </w:rPr>
        <w:t xml:space="preserve"> -</w:t>
      </w:r>
      <w:r w:rsidR="00761F90">
        <w:rPr>
          <w:rFonts w:cs="Arial"/>
        </w:rPr>
        <w:t xml:space="preserve"> Јавна набавка број </w:t>
      </w:r>
      <w:r w:rsidR="00761F90">
        <w:t>3000/1480/2016 (1302/2016)</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61F90" w:rsidRDefault="008D2B23" w:rsidP="008D2B23">
      <w:pPr>
        <w:pStyle w:val="KDKomentar"/>
        <w:spacing w:before="0"/>
        <w:rPr>
          <w:rFonts w:cs="Arial"/>
          <w:i w:val="0"/>
          <w:color w:val="auto"/>
          <w:sz w:val="22"/>
          <w:szCs w:val="22"/>
        </w:rPr>
      </w:pPr>
      <w:r w:rsidRPr="00761F9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6B4106">
      <w:pPr>
        <w:pStyle w:val="KDPodnaslov2"/>
        <w:numPr>
          <w:ilvl w:val="1"/>
          <w:numId w:val="23"/>
        </w:numPr>
        <w:spacing w:before="0"/>
        <w:jc w:val="both"/>
        <w:rPr>
          <w:rFonts w:cs="Arial"/>
        </w:rPr>
      </w:pPr>
      <w:bookmarkStart w:id="222" w:name="_Toc441651583"/>
      <w:bookmarkStart w:id="223" w:name="_Toc442559894"/>
      <w:r w:rsidRPr="00F10346">
        <w:rPr>
          <w:rFonts w:cs="Arial"/>
          <w:lang w:val="ru-RU"/>
        </w:rPr>
        <w:t>П</w:t>
      </w:r>
      <w:r w:rsidRPr="00F10346">
        <w:rPr>
          <w:rFonts w:cs="Arial"/>
        </w:rPr>
        <w:t>артије</w:t>
      </w:r>
      <w:bookmarkEnd w:id="222"/>
      <w:bookmarkEnd w:id="223"/>
    </w:p>
    <w:p w:rsidR="00FC355A" w:rsidRPr="00761F90" w:rsidRDefault="00FC355A" w:rsidP="00FC355A">
      <w:pPr>
        <w:pStyle w:val="KDParagraf"/>
        <w:spacing w:before="0"/>
        <w:rPr>
          <w:rFonts w:cs="Arial"/>
        </w:rPr>
      </w:pPr>
      <w:proofErr w:type="gramStart"/>
      <w:r w:rsidRPr="00761F90">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6B4106">
      <w:pPr>
        <w:pStyle w:val="KDPodnaslov2"/>
        <w:numPr>
          <w:ilvl w:val="1"/>
          <w:numId w:val="23"/>
        </w:numPr>
        <w:spacing w:before="0"/>
        <w:jc w:val="both"/>
        <w:rPr>
          <w:rFonts w:cs="Arial"/>
        </w:rPr>
      </w:pPr>
      <w:bookmarkStart w:id="224" w:name="_Toc441651584"/>
      <w:bookmarkStart w:id="225" w:name="_Toc442559895"/>
      <w:r w:rsidRPr="00F10346">
        <w:rPr>
          <w:rFonts w:cs="Arial"/>
        </w:rPr>
        <w:t>Понуда са варијантама</w:t>
      </w:r>
      <w:bookmarkEnd w:id="224"/>
      <w:bookmarkEnd w:id="225"/>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6B4106">
      <w:pPr>
        <w:pStyle w:val="KDPodnaslov2"/>
        <w:numPr>
          <w:ilvl w:val="1"/>
          <w:numId w:val="23"/>
        </w:numPr>
        <w:spacing w:before="0"/>
        <w:jc w:val="both"/>
        <w:rPr>
          <w:rFonts w:cs="Arial"/>
        </w:rPr>
      </w:pPr>
      <w:bookmarkStart w:id="226" w:name="_Toc441651585"/>
      <w:bookmarkStart w:id="227" w:name="_Toc442559896"/>
      <w:r w:rsidRPr="00F10346">
        <w:rPr>
          <w:rFonts w:cs="Arial"/>
        </w:rPr>
        <w:t>Подношење понуде са подизвођачима</w:t>
      </w:r>
      <w:bookmarkEnd w:id="226"/>
      <w:bookmarkEnd w:id="227"/>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0754E"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F0754E">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6B4106">
      <w:pPr>
        <w:pStyle w:val="KDPodnaslov2"/>
        <w:numPr>
          <w:ilvl w:val="1"/>
          <w:numId w:val="23"/>
        </w:numPr>
        <w:spacing w:before="0"/>
        <w:jc w:val="both"/>
        <w:rPr>
          <w:rFonts w:cs="Arial"/>
        </w:rPr>
      </w:pPr>
      <w:bookmarkStart w:id="228" w:name="_Toc441651586"/>
      <w:bookmarkStart w:id="229" w:name="_Toc442559897"/>
      <w:r w:rsidRPr="00F10346">
        <w:rPr>
          <w:rFonts w:cs="Arial"/>
        </w:rPr>
        <w:t>Подношење заједничке понуде</w:t>
      </w:r>
      <w:bookmarkEnd w:id="228"/>
      <w:bookmarkEnd w:id="229"/>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0754E"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Закона и Упутство како се доказује </w:t>
      </w:r>
      <w:r w:rsidRPr="00F0754E">
        <w:rPr>
          <w:rFonts w:cs="Arial"/>
        </w:rPr>
        <w:t>испуњеност тих услова</w:t>
      </w:r>
      <w:proofErr w:type="gramStart"/>
      <w:r w:rsidR="00F0754E" w:rsidRPr="00F0754E">
        <w:rPr>
          <w:rFonts w:cs="Arial"/>
          <w:lang w:val="sr-Cyrl-RS"/>
        </w:rPr>
        <w:t>.</w:t>
      </w:r>
      <w:r w:rsidR="00011DCA" w:rsidRPr="00F0754E">
        <w:rPr>
          <w:rFonts w:cs="Arial"/>
        </w:rPr>
        <w:t>.</w:t>
      </w:r>
      <w:proofErr w:type="gramEnd"/>
      <w:r w:rsidRPr="00F0754E">
        <w:rPr>
          <w:rFonts w:cs="Arial"/>
        </w:rPr>
        <w:t xml:space="preserve"> </w:t>
      </w:r>
      <w:proofErr w:type="gramStart"/>
      <w:r w:rsidRPr="00F0754E">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011DCA" w:rsidRPr="00F0754E">
        <w:rPr>
          <w:rFonts w:cs="Arial"/>
        </w:rPr>
        <w:t>.</w:t>
      </w:r>
      <w:proofErr w:type="gramEnd"/>
    </w:p>
    <w:p w:rsidR="00BD396E" w:rsidRDefault="00BD396E" w:rsidP="008D2B23">
      <w:pPr>
        <w:pStyle w:val="KDParagraf"/>
        <w:spacing w:before="0"/>
        <w:rPr>
          <w:rFonts w:cs="Arial"/>
        </w:rPr>
      </w:pPr>
    </w:p>
    <w:p w:rsidR="00BD396E" w:rsidRDefault="00BD396E"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6B4106">
      <w:pPr>
        <w:pStyle w:val="KDPodnaslov2"/>
        <w:numPr>
          <w:ilvl w:val="1"/>
          <w:numId w:val="23"/>
        </w:numPr>
        <w:spacing w:before="0"/>
        <w:jc w:val="both"/>
        <w:rPr>
          <w:rFonts w:cs="Arial"/>
        </w:rPr>
      </w:pPr>
      <w:bookmarkStart w:id="230" w:name="_Toc441651587"/>
      <w:bookmarkStart w:id="231" w:name="_Toc442559898"/>
      <w:r w:rsidRPr="00F10346">
        <w:rPr>
          <w:rFonts w:cs="Arial"/>
        </w:rPr>
        <w:t>Понуђена цена</w:t>
      </w:r>
      <w:bookmarkEnd w:id="230"/>
      <w:bookmarkEnd w:id="231"/>
    </w:p>
    <w:p w:rsidR="002E2F11" w:rsidRDefault="002E2F11" w:rsidP="002E2F11">
      <w:pPr>
        <w:pStyle w:val="KDParagraf"/>
        <w:spacing w:before="0"/>
        <w:rPr>
          <w:rFonts w:cs="Arial"/>
          <w:color w:val="00B0F0"/>
        </w:rPr>
      </w:pPr>
    </w:p>
    <w:p w:rsidR="00E3605F" w:rsidRPr="0002738D" w:rsidRDefault="00E3605F" w:rsidP="00E3605F">
      <w:pPr>
        <w:pStyle w:val="KDParagraf"/>
        <w:spacing w:before="0"/>
        <w:rPr>
          <w:rFonts w:cs="Arial"/>
        </w:rPr>
      </w:pPr>
      <w:proofErr w:type="gramStart"/>
      <w:r w:rsidRPr="0002738D">
        <w:rPr>
          <w:rFonts w:cs="Arial"/>
        </w:rPr>
        <w:t>Цена се исказује у динарима,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E3605F" w:rsidRPr="00F10346" w:rsidRDefault="00E3605F" w:rsidP="00E3605F">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E3605F" w:rsidRPr="00F10346" w:rsidRDefault="00E3605F" w:rsidP="00E3605F">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E3605F" w:rsidRPr="0002738D" w:rsidRDefault="00E3605F" w:rsidP="00E3605F">
      <w:pPr>
        <w:pStyle w:val="KDParagraf"/>
        <w:spacing w:before="0"/>
        <w:rPr>
          <w:rFonts w:cs="Arial"/>
          <w:color w:val="FF0000"/>
          <w:sz w:val="24"/>
          <w:lang w:val="sr-Cyrl-RS"/>
        </w:rPr>
      </w:pPr>
      <w:proofErr w:type="gramStart"/>
      <w:r w:rsidRPr="0002738D">
        <w:rPr>
          <w:rFonts w:cs="Arial"/>
          <w:sz w:val="24"/>
        </w:rPr>
        <w:t>Понуђена цена укључује све трошкове реализације предмета набавке до места испоруке, као и све зависне трошкове</w:t>
      </w:r>
      <w:r>
        <w:rPr>
          <w:rFonts w:cs="Arial"/>
          <w:sz w:val="24"/>
          <w:lang w:val="sr-Cyrl-RS"/>
        </w:rPr>
        <w:t>.</w:t>
      </w:r>
      <w:proofErr w:type="gramEnd"/>
    </w:p>
    <w:p w:rsidR="00E3605F" w:rsidRPr="0002738D" w:rsidRDefault="00E3605F" w:rsidP="00E3605F">
      <w:pPr>
        <w:pStyle w:val="KDParagraf"/>
        <w:spacing w:before="0"/>
        <w:rPr>
          <w:rFonts w:eastAsia="Calibri" w:cs="Arial"/>
          <w:sz w:val="24"/>
        </w:rPr>
      </w:pPr>
      <w:proofErr w:type="gramStart"/>
      <w:r w:rsidRPr="0002738D">
        <w:rPr>
          <w:rFonts w:eastAsia="Calibri" w:cs="Arial"/>
          <w:sz w:val="24"/>
        </w:rPr>
        <w:t>Ако понуђена цена укључује увозну царину и друге дажбине, понуђач је дужан да тај део одвојено искаже у динарима.</w:t>
      </w:r>
      <w:proofErr w:type="gramEnd"/>
    </w:p>
    <w:p w:rsidR="00E3605F" w:rsidRPr="00F10346" w:rsidRDefault="00E3605F" w:rsidP="00E3605F">
      <w:pPr>
        <w:pStyle w:val="KDParagraf"/>
        <w:spacing w:before="0"/>
        <w:rPr>
          <w:rFonts w:cs="Arial"/>
          <w:color w:val="00B0F0"/>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56571E" w:rsidRPr="00F10346" w:rsidRDefault="002E2F11" w:rsidP="006B410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E3605F" w:rsidRPr="0002738D" w:rsidRDefault="00E3605F" w:rsidP="00E3605F">
      <w:pPr>
        <w:tabs>
          <w:tab w:val="left" w:pos="284"/>
          <w:tab w:val="left" w:pos="330"/>
        </w:tabs>
        <w:rPr>
          <w:rFonts w:cs="Arial"/>
        </w:rPr>
      </w:pPr>
      <w:proofErr w:type="gramStart"/>
      <w:r w:rsidRPr="0002738D">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2738D">
        <w:rPr>
          <w:rFonts w:cs="Arial"/>
        </w:rPr>
        <w:t xml:space="preserve"> </w:t>
      </w:r>
      <w:proofErr w:type="gramStart"/>
      <w:r w:rsidRPr="0002738D">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E3605F" w:rsidRPr="0002738D" w:rsidRDefault="00E3605F" w:rsidP="00E3605F">
      <w:pPr>
        <w:tabs>
          <w:tab w:val="left" w:pos="284"/>
          <w:tab w:val="left" w:pos="330"/>
        </w:tabs>
        <w:rPr>
          <w:rFonts w:cs="Arial"/>
        </w:rPr>
      </w:pPr>
      <w:proofErr w:type="gramStart"/>
      <w:r w:rsidRPr="0002738D">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E3605F" w:rsidRPr="0002738D" w:rsidRDefault="00E3605F" w:rsidP="00E3605F">
      <w:pPr>
        <w:pStyle w:val="KDParagraf"/>
        <w:spacing w:before="0"/>
        <w:rPr>
          <w:rFonts w:eastAsia="Calibri" w:cs="Arial"/>
        </w:rPr>
      </w:pPr>
      <w:r>
        <w:rPr>
          <w:rFonts w:eastAsia="Calibri" w:cs="Arial"/>
          <w:lang w:val="sr-Cyrl-RS"/>
        </w:rPr>
        <w:t>Уколико од</w:t>
      </w:r>
      <w:r>
        <w:rPr>
          <w:rFonts w:eastAsia="Calibri" w:cs="Arial"/>
        </w:rPr>
        <w:t xml:space="preserve"> закључења Уговора</w:t>
      </w:r>
      <w:r w:rsidRPr="0002738D">
        <w:rPr>
          <w:rFonts w:eastAsia="Calibri" w:cs="Arial"/>
        </w:rPr>
        <w:t xml:space="preserve"> до момента настанка ДПО дође до промене средњег курса EUR </w:t>
      </w:r>
      <w:r w:rsidRPr="0002738D">
        <w:rPr>
          <w:rFonts w:eastAsia="Calibri" w:cs="Arial"/>
          <w:lang w:val="sr-Latn-CS"/>
        </w:rPr>
        <w:t>п</w:t>
      </w:r>
      <w:r w:rsidRPr="0002738D">
        <w:rPr>
          <w:rFonts w:eastAsia="Calibri" w:cs="Arial"/>
        </w:rPr>
        <w:t>ремаподацима</w:t>
      </w:r>
      <w:r w:rsidRPr="0002738D">
        <w:rPr>
          <w:rFonts w:eastAsia="Calibri" w:cs="Arial"/>
          <w:lang w:val="sr-Latn-CS"/>
        </w:rPr>
        <w:t xml:space="preserve"> Народне Банке Србије</w:t>
      </w:r>
      <w:r>
        <w:rPr>
          <w:rFonts w:eastAsia="Calibri" w:cs="Arial"/>
          <w:lang w:val="sr-Cyrl-RS"/>
        </w:rPr>
        <w:t xml:space="preserve"> </w:t>
      </w:r>
      <w:r w:rsidRPr="0002738D">
        <w:rPr>
          <w:rFonts w:eastAsia="Calibri" w:cs="Arial"/>
        </w:rPr>
        <w:t xml:space="preserve">за више од 5%, цена се може кориговати до истека уговореног рока испоруке, зависно од промена курса EUR. </w:t>
      </w:r>
      <w:r w:rsidRPr="0002738D">
        <w:rPr>
          <w:rFonts w:eastAsia="Calibri" w:cs="Arial"/>
          <w:lang w:val="sr-Cyrl-CS"/>
        </w:rPr>
        <w:t>Промена</w:t>
      </w:r>
      <w:r w:rsidRPr="0002738D">
        <w:rPr>
          <w:rFonts w:eastAsia="Calibri" w:cs="Arial"/>
        </w:rPr>
        <w:t xml:space="preserve"> уговорене цене </w:t>
      </w:r>
      <w:r w:rsidRPr="0002738D">
        <w:rPr>
          <w:rFonts w:eastAsia="Calibri" w:cs="Arial"/>
          <w:lang w:val="sr-Cyrl-CS"/>
        </w:rPr>
        <w:t xml:space="preserve">ће се </w:t>
      </w:r>
      <w:r w:rsidRPr="0002738D">
        <w:rPr>
          <w:rFonts w:eastAsia="Calibri" w:cs="Arial"/>
        </w:rPr>
        <w:t>и</w:t>
      </w:r>
      <w:r w:rsidRPr="0002738D">
        <w:rPr>
          <w:rFonts w:eastAsia="Calibri" w:cs="Arial"/>
          <w:lang w:val="sr-Cyrl-CS"/>
        </w:rPr>
        <w:t>з</w:t>
      </w:r>
      <w:r w:rsidRPr="0002738D">
        <w:rPr>
          <w:rFonts w:eastAsia="Calibri" w:cs="Arial"/>
        </w:rPr>
        <w:t>вршити на следећи начин:</w:t>
      </w:r>
    </w:p>
    <w:p w:rsidR="00E3605F" w:rsidRPr="0002738D" w:rsidRDefault="00E3605F" w:rsidP="00E3605F">
      <w:pPr>
        <w:pStyle w:val="KDParagraf"/>
        <w:spacing w:before="0"/>
        <w:rPr>
          <w:rFonts w:eastAsia="Calibri" w:cs="Arial"/>
        </w:rPr>
      </w:pPr>
      <w:r w:rsidRPr="0002738D">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2" o:title=""/>
          </v:shape>
          <o:OLEObject Type="Embed" ProgID="Equation.3" ShapeID="_x0000_i1025" DrawAspect="Content" ObjectID="_1534591556" r:id="rId173"/>
        </w:object>
      </w:r>
    </w:p>
    <w:p w:rsidR="00E3605F" w:rsidRPr="0002738D" w:rsidRDefault="00E3605F" w:rsidP="00E3605F">
      <w:pPr>
        <w:pStyle w:val="KDParagraf"/>
        <w:spacing w:before="0"/>
        <w:rPr>
          <w:rFonts w:eastAsia="Calibri" w:cs="Arial"/>
        </w:rPr>
      </w:pPr>
      <w:r w:rsidRPr="0002738D">
        <w:rPr>
          <w:rFonts w:eastAsia="Calibri" w:cs="Arial"/>
        </w:rPr>
        <w:t>Где је:</w:t>
      </w:r>
    </w:p>
    <w:p w:rsidR="00E3605F" w:rsidRPr="0002738D" w:rsidRDefault="00E3605F" w:rsidP="00E3605F">
      <w:pPr>
        <w:pStyle w:val="KDParagraf"/>
        <w:spacing w:before="0"/>
        <w:rPr>
          <w:rFonts w:eastAsia="Calibri" w:cs="Arial"/>
        </w:rPr>
      </w:pPr>
      <w:r w:rsidRPr="0002738D">
        <w:rPr>
          <w:rFonts w:eastAsia="Calibri" w:cs="Arial"/>
        </w:rPr>
        <w:t xml:space="preserve">Ц - </w:t>
      </w:r>
      <w:proofErr w:type="gramStart"/>
      <w:r w:rsidRPr="0002738D">
        <w:rPr>
          <w:rFonts w:eastAsia="Calibri" w:cs="Arial"/>
        </w:rPr>
        <w:t>нова</w:t>
      </w:r>
      <w:proofErr w:type="gramEnd"/>
      <w:r w:rsidRPr="0002738D">
        <w:rPr>
          <w:rFonts w:eastAsia="Calibri" w:cs="Arial"/>
        </w:rPr>
        <w:t xml:space="preserve"> цена</w:t>
      </w:r>
    </w:p>
    <w:p w:rsidR="00E3605F" w:rsidRPr="0002738D" w:rsidRDefault="00E3605F" w:rsidP="00E3605F">
      <w:pPr>
        <w:pStyle w:val="KDParagraf"/>
        <w:spacing w:before="0"/>
        <w:rPr>
          <w:rFonts w:eastAsia="Calibri" w:cs="Arial"/>
        </w:rPr>
      </w:pPr>
      <w:r w:rsidRPr="0002738D">
        <w:rPr>
          <w:rFonts w:eastAsia="Calibri" w:cs="Arial"/>
        </w:rPr>
        <w:t>Ц0 - уговорена цена</w:t>
      </w:r>
    </w:p>
    <w:p w:rsidR="00E3605F" w:rsidRPr="0002738D" w:rsidRDefault="00E3605F" w:rsidP="00E3605F">
      <w:pPr>
        <w:pStyle w:val="KDParagraf"/>
        <w:spacing w:before="0"/>
        <w:rPr>
          <w:rFonts w:eastAsia="Calibri" w:cs="Arial"/>
        </w:rPr>
      </w:pPr>
      <w:r w:rsidRPr="0002738D">
        <w:rPr>
          <w:rFonts w:eastAsia="Calibri" w:cs="Arial"/>
        </w:rPr>
        <w:t>ЕURТ -средњи курс EUR на дан ДПО (курсна листа НБС)</w:t>
      </w:r>
    </w:p>
    <w:p w:rsidR="00E3605F" w:rsidRPr="0002738D" w:rsidRDefault="00E3605F" w:rsidP="00E3605F">
      <w:pPr>
        <w:pStyle w:val="KDParagraf"/>
        <w:spacing w:before="0"/>
        <w:rPr>
          <w:rFonts w:eastAsia="Calibri" w:cs="Arial"/>
        </w:rPr>
      </w:pPr>
      <w:r w:rsidRPr="0002738D">
        <w:rPr>
          <w:rFonts w:eastAsia="Calibri" w:cs="Arial"/>
        </w:rPr>
        <w:t xml:space="preserve">ЕUR0 -средњи курс EUR на дан </w:t>
      </w:r>
      <w:r w:rsidRPr="0002738D">
        <w:rPr>
          <w:rFonts w:eastAsia="Calibri" w:cs="Arial"/>
          <w:lang w:val="sr-Cyrl-CS"/>
        </w:rPr>
        <w:t>када је започето отварање понуда</w:t>
      </w:r>
      <w:r w:rsidRPr="0002738D">
        <w:rPr>
          <w:rFonts w:eastAsia="Calibri" w:cs="Arial"/>
        </w:rPr>
        <w:t xml:space="preserve"> (курсна листа НБС)</w:t>
      </w:r>
    </w:p>
    <w:p w:rsidR="00E3605F" w:rsidRDefault="00E3605F" w:rsidP="0054056C">
      <w:pPr>
        <w:pStyle w:val="KDParagraf"/>
        <w:spacing w:before="0"/>
        <w:rPr>
          <w:rFonts w:eastAsia="Calibri" w:cs="Arial"/>
          <w:lang w:val="sr-Latn-RS"/>
        </w:rPr>
      </w:pPr>
    </w:p>
    <w:p w:rsidR="00BD396E" w:rsidRDefault="00BD396E" w:rsidP="0054056C">
      <w:pPr>
        <w:pStyle w:val="KDParagraf"/>
        <w:spacing w:before="0"/>
        <w:rPr>
          <w:rFonts w:eastAsia="Calibri" w:cs="Arial"/>
          <w:lang w:val="sr-Latn-RS"/>
        </w:rPr>
      </w:pPr>
    </w:p>
    <w:p w:rsidR="00BD396E" w:rsidRPr="00BD396E" w:rsidRDefault="00BD396E" w:rsidP="0054056C">
      <w:pPr>
        <w:pStyle w:val="KDParagraf"/>
        <w:spacing w:before="0"/>
        <w:rPr>
          <w:rFonts w:eastAsia="Calibri" w:cs="Arial"/>
          <w:color w:val="00B0F0"/>
          <w:lang w:val="sr-Latn-RS"/>
        </w:rPr>
      </w:pPr>
    </w:p>
    <w:p w:rsidR="006C6FDF" w:rsidRDefault="006C6FDF" w:rsidP="006B4106">
      <w:pPr>
        <w:pStyle w:val="Heading10"/>
        <w:numPr>
          <w:ilvl w:val="1"/>
          <w:numId w:val="23"/>
        </w:numPr>
        <w:rPr>
          <w:rFonts w:cs="Arial"/>
          <w:lang w:val="en-US"/>
        </w:rPr>
      </w:pPr>
      <w:bookmarkStart w:id="232" w:name="_Toc441651588"/>
      <w:bookmarkStart w:id="233" w:name="_Toc442559899"/>
      <w:r w:rsidRPr="00F10346">
        <w:rPr>
          <w:rFonts w:cs="Arial"/>
          <w:lang w:val="en-US"/>
        </w:rPr>
        <w:t xml:space="preserve"> Рок испоруке добара</w:t>
      </w:r>
    </w:p>
    <w:p w:rsidR="00BD396E" w:rsidRPr="00BD396E" w:rsidRDefault="00BD396E" w:rsidP="00BD396E">
      <w:pPr>
        <w:rPr>
          <w:lang w:eastAsia="ar-SA"/>
        </w:rPr>
      </w:pP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CB39DC" w:rsidRPr="00CB39DC" w:rsidRDefault="00CB39DC" w:rsidP="00CB39DC">
      <w:pPr>
        <w:pStyle w:val="ListParagraph"/>
        <w:autoSpaceDE w:val="0"/>
        <w:autoSpaceDN w:val="0"/>
        <w:adjustRightInd w:val="0"/>
        <w:spacing w:before="0" w:after="0" w:line="240" w:lineRule="auto"/>
        <w:ind w:left="0"/>
        <w:contextualSpacing w:val="0"/>
        <w:rPr>
          <w:rFonts w:ascii="Arial" w:hAnsi="Arial" w:cs="Arial"/>
        </w:rPr>
      </w:pPr>
      <w:proofErr w:type="gramStart"/>
      <w:r w:rsidRPr="00CB39DC">
        <w:rPr>
          <w:rFonts w:ascii="Arial" w:hAnsi="Arial" w:cs="Arial"/>
        </w:rPr>
        <w:lastRenderedPageBreak/>
        <w:t>Изабрани понуђач је обавезан да испоруку добара изврши у року који не може бити дужи од 90 дана од дана ступања Уговора на снагу.</w:t>
      </w:r>
      <w:proofErr w:type="gramEnd"/>
    </w:p>
    <w:p w:rsidR="00CB39DC" w:rsidRPr="00F10346" w:rsidRDefault="00CB39DC"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CB39DC" w:rsidP="006B4106">
      <w:pPr>
        <w:pStyle w:val="Heading10"/>
        <w:numPr>
          <w:ilvl w:val="1"/>
          <w:numId w:val="23"/>
        </w:numPr>
        <w:rPr>
          <w:rFonts w:cs="Arial"/>
          <w:lang w:val="en-US"/>
        </w:rPr>
      </w:pPr>
      <w:r>
        <w:rPr>
          <w:rFonts w:cs="Arial"/>
          <w:lang w:val="en-US"/>
        </w:rPr>
        <w:t>Гарантни рок</w:t>
      </w:r>
    </w:p>
    <w:p w:rsidR="009B3371" w:rsidRDefault="009B3371" w:rsidP="006C6FDF">
      <w:pPr>
        <w:spacing w:before="0"/>
        <w:rPr>
          <w:rFonts w:cs="Arial"/>
          <w:color w:val="00B0F0"/>
          <w:lang w:eastAsia="zh-CN"/>
        </w:rPr>
      </w:pPr>
    </w:p>
    <w:p w:rsidR="00CB39DC" w:rsidRPr="00CB39DC" w:rsidRDefault="00CB39DC" w:rsidP="00CB39DC">
      <w:pPr>
        <w:spacing w:before="0"/>
        <w:rPr>
          <w:rFonts w:cs="Arial"/>
          <w:lang w:eastAsia="zh-CN"/>
        </w:rPr>
      </w:pPr>
      <w:r w:rsidRPr="00CB39DC">
        <w:rPr>
          <w:rFonts w:cs="Arial"/>
          <w:lang w:eastAsia="zh-CN"/>
        </w:rPr>
        <w:t xml:space="preserve">Гарантни рок за предмет набавке је минимум </w:t>
      </w:r>
      <w:r w:rsidRPr="00CB39DC">
        <w:rPr>
          <w:rFonts w:cs="Arial"/>
          <w:lang w:val="sr-Latn-RS" w:eastAsia="zh-CN"/>
        </w:rPr>
        <w:t>12</w:t>
      </w:r>
      <w:r w:rsidRPr="00CB39DC">
        <w:rPr>
          <w:rFonts w:cs="Arial"/>
          <w:lang w:val="sr-Cyrl-CS" w:eastAsia="zh-CN"/>
        </w:rPr>
        <w:t xml:space="preserve"> месеци</w:t>
      </w:r>
      <w:r w:rsidRPr="00CB39DC">
        <w:rPr>
          <w:rFonts w:cs="Arial"/>
          <w:lang w:eastAsia="zh-CN"/>
        </w:rPr>
        <w:t xml:space="preserve"> од дана када је извршен квантитативни и квалитативни </w:t>
      </w:r>
      <w:proofErr w:type="gramStart"/>
      <w:r w:rsidRPr="00CB39DC">
        <w:rPr>
          <w:rFonts w:cs="Arial"/>
          <w:lang w:eastAsia="zh-CN"/>
        </w:rPr>
        <w:t>пријем  добара</w:t>
      </w:r>
      <w:proofErr w:type="gramEnd"/>
      <w:r w:rsidRPr="00CB39DC">
        <w:rPr>
          <w:rFonts w:cs="Arial"/>
          <w:lang w:eastAsia="zh-CN"/>
        </w:rPr>
        <w:t>.</w:t>
      </w:r>
    </w:p>
    <w:p w:rsidR="00CB39DC" w:rsidRPr="00F10346" w:rsidRDefault="00CB39DC"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2"/>
      <w:bookmarkEnd w:id="233"/>
    </w:p>
    <w:p w:rsidR="008D2B23" w:rsidRDefault="008D2B23" w:rsidP="008D2B23">
      <w:pPr>
        <w:autoSpaceDE w:val="0"/>
        <w:autoSpaceDN w:val="0"/>
        <w:adjustRightInd w:val="0"/>
        <w:spacing w:before="0"/>
        <w:ind w:right="-426"/>
        <w:rPr>
          <w:rFonts w:eastAsia="Calibri" w:cs="Arial"/>
        </w:rPr>
      </w:pPr>
    </w:p>
    <w:p w:rsidR="00E3605F" w:rsidRPr="003B161F" w:rsidRDefault="00E3605F" w:rsidP="00E3605F">
      <w:pPr>
        <w:pStyle w:val="KDParagraf"/>
        <w:spacing w:before="0"/>
        <w:rPr>
          <w:rFonts w:eastAsia="Calibri" w:cs="Arial"/>
        </w:rPr>
      </w:pPr>
      <w:r w:rsidRPr="003B161F">
        <w:rPr>
          <w:rFonts w:eastAsia="Calibri" w:cs="Arial"/>
        </w:rPr>
        <w:t>Плаћање добара који су предмет ове јавне набавке Купац ће изв</w:t>
      </w:r>
      <w:r w:rsidR="00761F90">
        <w:rPr>
          <w:rFonts w:eastAsia="Calibri" w:cs="Arial"/>
        </w:rPr>
        <w:t>ршити на текући рачун Продавца,</w:t>
      </w:r>
      <w:r>
        <w:rPr>
          <w:rFonts w:eastAsia="Calibri" w:cs="Arial"/>
          <w:lang w:val="sr-Cyrl-RS"/>
        </w:rPr>
        <w:t xml:space="preserve"> након испоруке</w:t>
      </w:r>
      <w:r w:rsidRPr="003B161F">
        <w:rPr>
          <w:rFonts w:eastAsia="Calibri" w:cs="Arial"/>
        </w:rPr>
        <w:t xml:space="preserve">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E3605F" w:rsidRPr="007C4882" w:rsidRDefault="00E3605F" w:rsidP="00E3605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sidR="00AB6DA8">
        <w:rPr>
          <w:rFonts w:cs="Arial"/>
        </w:rPr>
        <w:t>овлашћеног лица К</w:t>
      </w:r>
      <w:r w:rsidR="00AB6DA8">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w:t>
      </w:r>
      <w:r>
        <w:rPr>
          <w:rFonts w:cs="Arial"/>
          <w:b/>
          <w:lang w:val="sr-Cyrl-RS"/>
        </w:rPr>
        <w:t>о</w:t>
      </w:r>
      <w:r w:rsidRPr="005A4FD7">
        <w:rPr>
          <w:rFonts w:cs="Arial"/>
          <w:b/>
        </w:rPr>
        <w:t>р на основу којег се рачун издаје (број и датум).</w:t>
      </w:r>
    </w:p>
    <w:p w:rsidR="00E3605F" w:rsidRPr="00F10346" w:rsidRDefault="00E3605F" w:rsidP="00E3605F">
      <w:pPr>
        <w:pStyle w:val="KDParagraf"/>
        <w:spacing w:before="0"/>
        <w:rPr>
          <w:rFonts w:cs="Arial"/>
        </w:rPr>
      </w:pPr>
    </w:p>
    <w:p w:rsidR="00E3605F" w:rsidRPr="00F10346" w:rsidRDefault="00E3605F" w:rsidP="00E3605F">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3605F" w:rsidRPr="00F10346" w:rsidRDefault="00E3605F" w:rsidP="00E3605F">
      <w:pPr>
        <w:pStyle w:val="KDParagraf"/>
        <w:spacing w:before="0"/>
        <w:rPr>
          <w:rFonts w:eastAsia="Calibri" w:cs="Arial"/>
          <w:color w:val="00B0F0"/>
        </w:rPr>
      </w:pPr>
      <w:proofErr w:type="gramStart"/>
      <w:r w:rsidRPr="00C65868">
        <w:rPr>
          <w:rFonts w:cs="Arial"/>
        </w:rPr>
        <w:t>У случај</w:t>
      </w:r>
      <w:r>
        <w:rPr>
          <w:rFonts w:cs="Arial"/>
        </w:rPr>
        <w:t>у примене корекције цене п</w:t>
      </w:r>
      <w:r>
        <w:rPr>
          <w:rFonts w:cs="Arial"/>
          <w:lang w:val="sr-Cyrl-RS"/>
        </w:rPr>
        <w:t>родавац</w:t>
      </w:r>
      <w:r w:rsidRPr="00C65868">
        <w:rPr>
          <w:rFonts w:cs="Arial"/>
        </w:rPr>
        <w:t xml:space="preserve">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r w:rsidRPr="00F10346">
        <w:rPr>
          <w:rFonts w:cs="Arial"/>
          <w:color w:val="00B0F0"/>
        </w:rPr>
        <w:t>.</w:t>
      </w:r>
      <w:proofErr w:type="gramEnd"/>
    </w:p>
    <w:p w:rsidR="00E3605F" w:rsidRPr="00F10346" w:rsidRDefault="00E3605F" w:rsidP="008D2B23">
      <w:pPr>
        <w:autoSpaceDE w:val="0"/>
        <w:autoSpaceDN w:val="0"/>
        <w:adjustRightInd w:val="0"/>
        <w:spacing w:before="0"/>
        <w:ind w:right="-426"/>
        <w:rPr>
          <w:rFonts w:eastAsia="Calibri" w:cs="Arial"/>
        </w:rPr>
      </w:pPr>
    </w:p>
    <w:p w:rsidR="008D2B23" w:rsidRPr="00F10346" w:rsidRDefault="008D2B23" w:rsidP="006B4106">
      <w:pPr>
        <w:pStyle w:val="KDPodnaslov2"/>
        <w:numPr>
          <w:ilvl w:val="1"/>
          <w:numId w:val="25"/>
        </w:numPr>
        <w:spacing w:before="0"/>
        <w:jc w:val="both"/>
        <w:rPr>
          <w:rFonts w:cs="Arial"/>
          <w:lang w:val="ru-RU"/>
        </w:rPr>
      </w:pPr>
      <w:bookmarkStart w:id="234" w:name="_Toc441651589"/>
      <w:bookmarkStart w:id="235" w:name="_Toc442559900"/>
      <w:r w:rsidRPr="00F10346">
        <w:rPr>
          <w:rFonts w:cs="Arial"/>
        </w:rPr>
        <w:t>Рок важења понуде</w:t>
      </w:r>
      <w:bookmarkEnd w:id="234"/>
      <w:bookmarkEnd w:id="235"/>
    </w:p>
    <w:p w:rsidR="005A3029" w:rsidRDefault="005A3029" w:rsidP="008D2B23">
      <w:pPr>
        <w:spacing w:before="0"/>
        <w:rPr>
          <w:rFonts w:cs="Arial"/>
          <w:lang w:val="sr-Cyrl-RS"/>
        </w:rPr>
      </w:pPr>
    </w:p>
    <w:p w:rsidR="00E3605F" w:rsidRPr="00F10346" w:rsidRDefault="00E3605F" w:rsidP="00E3605F">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E3605F" w:rsidRDefault="00E3605F" w:rsidP="00E3605F">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E3605F" w:rsidRPr="00E3605F" w:rsidRDefault="00E3605F" w:rsidP="008D2B23">
      <w:pPr>
        <w:spacing w:before="0"/>
        <w:rPr>
          <w:rFonts w:cs="Arial"/>
          <w:lang w:val="sr-Cyrl-RS"/>
        </w:rPr>
      </w:pPr>
    </w:p>
    <w:p w:rsidR="008D2B23" w:rsidRPr="00E3605F" w:rsidRDefault="008D2B23" w:rsidP="006B4106">
      <w:pPr>
        <w:pStyle w:val="KDPodnaslov2"/>
        <w:numPr>
          <w:ilvl w:val="1"/>
          <w:numId w:val="25"/>
        </w:numPr>
        <w:spacing w:before="0"/>
        <w:jc w:val="both"/>
        <w:rPr>
          <w:rFonts w:cs="Arial"/>
        </w:rPr>
      </w:pPr>
      <w:bookmarkStart w:id="236" w:name="_Toc441651593"/>
      <w:bookmarkStart w:id="237" w:name="_Toc442559904"/>
      <w:r w:rsidRPr="00E3605F">
        <w:rPr>
          <w:rFonts w:cs="Arial"/>
        </w:rPr>
        <w:t>Средства финансијског обезбеђења</w:t>
      </w:r>
      <w:bookmarkEnd w:id="236"/>
      <w:bookmarkEnd w:id="237"/>
    </w:p>
    <w:p w:rsidR="00541E19" w:rsidRPr="00E3605F" w:rsidRDefault="00541E19" w:rsidP="00541E19">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E3605F" w:rsidRDefault="001A72BF" w:rsidP="00541E19">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41E19" w:rsidRPr="00E3605F" w:rsidRDefault="001A72BF" w:rsidP="00541E19">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41E19" w:rsidRPr="00E3605F" w:rsidRDefault="008F18BC" w:rsidP="00541E19">
      <w:pPr>
        <w:rPr>
          <w:rFonts w:eastAsia="TimesNewRomanPSMT" w:cs="Arial"/>
          <w:bCs/>
          <w:iCs/>
        </w:rPr>
      </w:pPr>
      <w:r w:rsidRPr="00E3605F">
        <w:rPr>
          <w:rFonts w:eastAsia="TimesNewRomanPSMT" w:cs="Arial"/>
          <w:bCs/>
          <w:iCs/>
        </w:rPr>
        <w:t>Ако се за време трајања у</w:t>
      </w:r>
      <w:r w:rsidR="00541E19" w:rsidRPr="00E3605F">
        <w:rPr>
          <w:rFonts w:eastAsia="TimesNewRomanPSMT" w:cs="Arial"/>
          <w:bCs/>
          <w:iCs/>
        </w:rPr>
        <w:t xml:space="preserve">говора промене рокови за извршење уговорне обавезе, </w:t>
      </w:r>
      <w:proofErr w:type="gramStart"/>
      <w:r w:rsidR="00541E19" w:rsidRPr="00E3605F">
        <w:rPr>
          <w:rFonts w:eastAsia="TimesNewRomanPSMT" w:cs="Arial"/>
          <w:bCs/>
          <w:iCs/>
        </w:rPr>
        <w:t>важност  СФО</w:t>
      </w:r>
      <w:proofErr w:type="gramEnd"/>
      <w:r w:rsidR="00541E19" w:rsidRPr="00E3605F">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634C74" w:rsidRPr="00761F90" w:rsidRDefault="00343A18" w:rsidP="00634C74">
      <w:pPr>
        <w:jc w:val="center"/>
        <w:rPr>
          <w:rFonts w:cs="Arial"/>
          <w:b/>
        </w:rPr>
      </w:pPr>
      <w:r w:rsidRPr="00761F90">
        <w:rPr>
          <w:rFonts w:cs="Arial"/>
          <w:b/>
        </w:rPr>
        <w:lastRenderedPageBreak/>
        <w:t>6</w:t>
      </w:r>
      <w:r w:rsidR="00210FF3" w:rsidRPr="00761F90">
        <w:rPr>
          <w:rFonts w:cs="Arial"/>
          <w:b/>
        </w:rPr>
        <w:t>.1</w:t>
      </w:r>
      <w:r w:rsidR="006C6FDF" w:rsidRPr="00761F90">
        <w:rPr>
          <w:rFonts w:cs="Arial"/>
          <w:b/>
        </w:rPr>
        <w:t>7</w:t>
      </w:r>
      <w:r w:rsidR="00210FF3" w:rsidRPr="00761F90">
        <w:rPr>
          <w:rFonts w:cs="Arial"/>
          <w:b/>
        </w:rPr>
        <w:t>.1.</w:t>
      </w:r>
      <w:r w:rsidR="00634C74" w:rsidRPr="00761F90">
        <w:rPr>
          <w:rFonts w:cs="Arial"/>
          <w:b/>
        </w:rPr>
        <w:t xml:space="preserve"> Средство обезбеђења за озбиљност понуде</w:t>
      </w:r>
    </w:p>
    <w:p w:rsidR="00634C74" w:rsidRPr="00761F90" w:rsidRDefault="00634C74" w:rsidP="00634C74">
      <w:pPr>
        <w:rPr>
          <w:rFonts w:cs="Arial"/>
        </w:rPr>
      </w:pPr>
      <w:proofErr w:type="gramStart"/>
      <w:r w:rsidRPr="00761F90">
        <w:rPr>
          <w:rFonts w:cs="Arial"/>
        </w:rPr>
        <w:t xml:space="preserve">Рок важења средства обезбеђења за озбиљност понуде мора да буде минимум </w:t>
      </w:r>
      <w:r w:rsidR="00D16608" w:rsidRPr="00761F90">
        <w:rPr>
          <w:rFonts w:cs="Arial"/>
        </w:rPr>
        <w:t xml:space="preserve">30 </w:t>
      </w:r>
      <w:r w:rsidRPr="00761F90">
        <w:rPr>
          <w:rFonts w:cs="Arial"/>
        </w:rPr>
        <w:t xml:space="preserve">календарских дана дужи од рока важења понуде (опција </w:t>
      </w:r>
      <w:r w:rsidR="00B00642" w:rsidRPr="00761F90">
        <w:rPr>
          <w:rFonts w:cs="Arial"/>
        </w:rPr>
        <w:t>понуде</w:t>
      </w:r>
      <w:r w:rsidRPr="00761F90">
        <w:rPr>
          <w:rFonts w:cs="Arial"/>
        </w:rPr>
        <w:t>).</w:t>
      </w:r>
      <w:proofErr w:type="gramEnd"/>
    </w:p>
    <w:p w:rsidR="00634C74" w:rsidRPr="00761F90" w:rsidRDefault="00634C74" w:rsidP="00634C74">
      <w:pPr>
        <w:rPr>
          <w:rFonts w:cs="Arial"/>
        </w:rPr>
      </w:pPr>
      <w:proofErr w:type="gramStart"/>
      <w:r w:rsidRPr="00761F90">
        <w:rPr>
          <w:rFonts w:cs="Arial"/>
        </w:rPr>
        <w:t xml:space="preserve">Износ средства обезбеђења за озбиљност понуде је </w:t>
      </w:r>
      <w:r w:rsidR="007F3785" w:rsidRPr="00761F90">
        <w:rPr>
          <w:rFonts w:cs="Arial"/>
          <w:lang w:val="sr-Cyrl-RS"/>
        </w:rPr>
        <w:t>2</w:t>
      </w:r>
      <w:r w:rsidR="00B00642" w:rsidRPr="00761F90">
        <w:rPr>
          <w:rFonts w:cs="Arial"/>
        </w:rPr>
        <w:t>%</w:t>
      </w:r>
      <w:r w:rsidR="00B31E17" w:rsidRPr="00761F90">
        <w:rPr>
          <w:rFonts w:cs="Arial"/>
        </w:rPr>
        <w:t xml:space="preserve"> </w:t>
      </w:r>
      <w:r w:rsidRPr="00761F90">
        <w:rPr>
          <w:rFonts w:cs="Arial"/>
        </w:rPr>
        <w:t>вредности понуде без ПДВ.</w:t>
      </w:r>
      <w:proofErr w:type="gramEnd"/>
    </w:p>
    <w:p w:rsidR="00634C74" w:rsidRPr="00761F90" w:rsidRDefault="00634C74" w:rsidP="00634C74">
      <w:pPr>
        <w:rPr>
          <w:rFonts w:cs="Arial"/>
        </w:rPr>
      </w:pPr>
      <w:r w:rsidRPr="00761F90">
        <w:rPr>
          <w:rFonts w:cs="Arial"/>
        </w:rPr>
        <w:t>Основи за наплату средства обезбеђења за озбиљност понуде су:</w:t>
      </w:r>
    </w:p>
    <w:p w:rsidR="00634C74" w:rsidRPr="00761F90" w:rsidRDefault="00634C74" w:rsidP="00634C74">
      <w:pPr>
        <w:rPr>
          <w:rFonts w:cs="Arial"/>
        </w:rPr>
      </w:pPr>
      <w:r w:rsidRPr="00761F90">
        <w:rPr>
          <w:rFonts w:cs="Arial"/>
        </w:rPr>
        <w:t xml:space="preserve">- </w:t>
      </w:r>
      <w:proofErr w:type="gramStart"/>
      <w:r w:rsidRPr="00761F90">
        <w:rPr>
          <w:rFonts w:cs="Arial"/>
        </w:rPr>
        <w:t>уколико</w:t>
      </w:r>
      <w:proofErr w:type="gramEnd"/>
      <w:r w:rsidRPr="00761F90">
        <w:rPr>
          <w:rFonts w:cs="Arial"/>
        </w:rPr>
        <w:t xml:space="preserve"> понуђач након истека рока за подношење понуда повуче, опозове или измени своју понуду;</w:t>
      </w:r>
    </w:p>
    <w:p w:rsidR="00634C74" w:rsidRPr="00761F90" w:rsidRDefault="00634C74" w:rsidP="00634C74">
      <w:pPr>
        <w:rPr>
          <w:rFonts w:cs="Arial"/>
        </w:rPr>
      </w:pPr>
      <w:r w:rsidRPr="00761F90">
        <w:rPr>
          <w:rFonts w:cs="Arial"/>
        </w:rPr>
        <w:t xml:space="preserve">- </w:t>
      </w:r>
      <w:proofErr w:type="gramStart"/>
      <w:r w:rsidRPr="00761F90">
        <w:rPr>
          <w:rFonts w:cs="Arial"/>
        </w:rPr>
        <w:t>уколико</w:t>
      </w:r>
      <w:proofErr w:type="gramEnd"/>
      <w:r w:rsidRPr="00761F90">
        <w:rPr>
          <w:rFonts w:cs="Arial"/>
        </w:rPr>
        <w:t xml:space="preserve"> понуђач коме је додељен уговор благовремено не потпише уговор о јавној набавци;</w:t>
      </w:r>
    </w:p>
    <w:p w:rsidR="00634C74" w:rsidRPr="00761F90" w:rsidRDefault="00634C74" w:rsidP="00634C74">
      <w:pPr>
        <w:rPr>
          <w:rFonts w:cs="Arial"/>
        </w:rPr>
      </w:pPr>
      <w:r w:rsidRPr="00761F90">
        <w:rPr>
          <w:rFonts w:cs="Arial"/>
        </w:rPr>
        <w:t xml:space="preserve">- </w:t>
      </w:r>
      <w:proofErr w:type="gramStart"/>
      <w:r w:rsidRPr="00761F90">
        <w:rPr>
          <w:rFonts w:cs="Arial"/>
        </w:rPr>
        <w:t>уколико</w:t>
      </w:r>
      <w:proofErr w:type="gramEnd"/>
      <w:r w:rsidRPr="00761F9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34C74" w:rsidRPr="00761F90" w:rsidRDefault="00343A18" w:rsidP="00634C74">
      <w:pPr>
        <w:jc w:val="center"/>
        <w:rPr>
          <w:rFonts w:cs="Arial"/>
          <w:b/>
        </w:rPr>
      </w:pPr>
      <w:r w:rsidRPr="00761F90">
        <w:rPr>
          <w:rFonts w:cs="Arial"/>
          <w:b/>
        </w:rPr>
        <w:t>6</w:t>
      </w:r>
      <w:r w:rsidR="00210FF3" w:rsidRPr="00761F90">
        <w:rPr>
          <w:rFonts w:cs="Arial"/>
          <w:b/>
        </w:rPr>
        <w:t>.1</w:t>
      </w:r>
      <w:r w:rsidR="006C6FDF" w:rsidRPr="00761F90">
        <w:rPr>
          <w:rFonts w:cs="Arial"/>
          <w:b/>
        </w:rPr>
        <w:t>7</w:t>
      </w:r>
      <w:r w:rsidR="00210FF3" w:rsidRPr="00761F90">
        <w:rPr>
          <w:rFonts w:cs="Arial"/>
          <w:b/>
        </w:rPr>
        <w:t>.2</w:t>
      </w:r>
      <w:r w:rsidR="00634C74" w:rsidRPr="00761F90">
        <w:rPr>
          <w:rFonts w:cs="Arial"/>
          <w:b/>
        </w:rPr>
        <w:t>. Средство обезбеђења за добро извршење посла</w:t>
      </w:r>
    </w:p>
    <w:p w:rsidR="00634C74" w:rsidRPr="00761F90" w:rsidRDefault="00634C74" w:rsidP="00634C74">
      <w:pPr>
        <w:rPr>
          <w:rFonts w:cs="Arial"/>
        </w:rPr>
      </w:pPr>
      <w:proofErr w:type="gramStart"/>
      <w:r w:rsidRPr="00761F90">
        <w:rPr>
          <w:rFonts w:cs="Arial"/>
        </w:rPr>
        <w:t xml:space="preserve">Рок важења средства обезбеђења за добро извршење посла мора да буде минимум </w:t>
      </w:r>
      <w:r w:rsidR="00D16608" w:rsidRPr="00761F90">
        <w:rPr>
          <w:rFonts w:cs="Arial"/>
        </w:rPr>
        <w:t>30</w:t>
      </w:r>
      <w:r w:rsidRPr="00761F90">
        <w:rPr>
          <w:rFonts w:cs="Arial"/>
        </w:rPr>
        <w:t xml:space="preserve"> календарских дана дужи од рока важења уговора</w:t>
      </w:r>
      <w:r w:rsidR="00CC2D01" w:rsidRPr="00761F90">
        <w:rPr>
          <w:rFonts w:cs="Arial"/>
          <w:lang w:val="sr-Cyrl-CS"/>
        </w:rPr>
        <w:t>/рока одређеног за коначно извршење посла</w:t>
      </w:r>
      <w:r w:rsidRPr="00761F90">
        <w:rPr>
          <w:rFonts w:cs="Arial"/>
        </w:rPr>
        <w:t>.</w:t>
      </w:r>
      <w:proofErr w:type="gramEnd"/>
    </w:p>
    <w:p w:rsidR="00634C74" w:rsidRPr="00761F90" w:rsidRDefault="00634C74" w:rsidP="00634C74">
      <w:pPr>
        <w:rPr>
          <w:rFonts w:cs="Arial"/>
        </w:rPr>
      </w:pPr>
      <w:proofErr w:type="gramStart"/>
      <w:r w:rsidRPr="00761F90">
        <w:rPr>
          <w:rFonts w:cs="Arial"/>
        </w:rPr>
        <w:t>Износ средства обезбе</w:t>
      </w:r>
      <w:r w:rsidR="007F3785" w:rsidRPr="00761F90">
        <w:rPr>
          <w:rFonts w:cs="Arial"/>
        </w:rPr>
        <w:t>ђења за добро извршење посла је</w:t>
      </w:r>
      <w:r w:rsidR="00B31E17" w:rsidRPr="00761F90">
        <w:rPr>
          <w:rFonts w:cs="Arial"/>
        </w:rPr>
        <w:t xml:space="preserve"> </w:t>
      </w:r>
      <w:r w:rsidRPr="00761F90">
        <w:rPr>
          <w:rFonts w:cs="Arial"/>
        </w:rPr>
        <w:t xml:space="preserve">10% од вредности </w:t>
      </w:r>
      <w:r w:rsidR="00EF0AF3" w:rsidRPr="00761F90">
        <w:rPr>
          <w:rFonts w:cs="Arial"/>
        </w:rPr>
        <w:t>уговора</w:t>
      </w:r>
      <w:r w:rsidRPr="00761F90">
        <w:rPr>
          <w:rFonts w:cs="Arial"/>
        </w:rPr>
        <w:t xml:space="preserve"> без ПДВ.</w:t>
      </w:r>
      <w:proofErr w:type="gramEnd"/>
    </w:p>
    <w:p w:rsidR="00634C74" w:rsidRPr="00761F90" w:rsidRDefault="00634C74" w:rsidP="00634C74">
      <w:pPr>
        <w:rPr>
          <w:rFonts w:cs="Arial"/>
        </w:rPr>
      </w:pPr>
      <w:r w:rsidRPr="00761F90">
        <w:rPr>
          <w:rFonts w:cs="Arial"/>
        </w:rPr>
        <w:t xml:space="preserve">Основ за наплату средства обезбеђења за добро извршење посла је: случај да друга уговорна </w:t>
      </w:r>
      <w:proofErr w:type="gramStart"/>
      <w:r w:rsidRPr="00761F90">
        <w:rPr>
          <w:rFonts w:cs="Arial"/>
        </w:rPr>
        <w:t>страна  не</w:t>
      </w:r>
      <w:proofErr w:type="gramEnd"/>
      <w:r w:rsidRPr="00761F90">
        <w:rPr>
          <w:rFonts w:cs="Arial"/>
        </w:rPr>
        <w:t xml:space="preserve"> испуни било коју уговорну обавезу.</w:t>
      </w:r>
    </w:p>
    <w:p w:rsidR="008D2B23" w:rsidRPr="00761F90" w:rsidRDefault="008D2B23" w:rsidP="008D2B23">
      <w:pPr>
        <w:pStyle w:val="KDKomentar"/>
        <w:spacing w:before="0"/>
        <w:rPr>
          <w:rFonts w:cs="Arial"/>
          <w:i w:val="0"/>
          <w:color w:val="auto"/>
          <w:sz w:val="22"/>
          <w:szCs w:val="22"/>
        </w:rPr>
      </w:pPr>
    </w:p>
    <w:p w:rsidR="008D2B23" w:rsidRPr="00761F90" w:rsidRDefault="008D2B23" w:rsidP="008D2B23">
      <w:pPr>
        <w:spacing w:before="0"/>
        <w:rPr>
          <w:rFonts w:cs="Arial"/>
          <w:lang w:val="ru-RU"/>
        </w:rPr>
      </w:pPr>
      <w:r w:rsidRPr="00761F90">
        <w:rPr>
          <w:rFonts w:cs="Arial"/>
          <w:lang w:val="ru-RU"/>
        </w:rPr>
        <w:t>Понуђач је дужан да достави следећа средства финансијског обезбеђења:</w:t>
      </w:r>
    </w:p>
    <w:p w:rsidR="008D2B23" w:rsidRPr="00761F90" w:rsidRDefault="008D2B23" w:rsidP="008D2B23">
      <w:pPr>
        <w:spacing w:before="0"/>
        <w:rPr>
          <w:rFonts w:cs="Arial"/>
          <w:lang w:val="ru-RU"/>
        </w:rPr>
      </w:pPr>
    </w:p>
    <w:p w:rsidR="008D2B23" w:rsidRPr="00761F90" w:rsidRDefault="008D2B23" w:rsidP="00B31E17">
      <w:pPr>
        <w:pStyle w:val="ListParagraph"/>
        <w:tabs>
          <w:tab w:val="center" w:pos="4514"/>
        </w:tabs>
        <w:spacing w:before="0" w:after="0" w:line="240" w:lineRule="auto"/>
        <w:ind w:left="0"/>
        <w:rPr>
          <w:rFonts w:ascii="Arial" w:hAnsi="Arial" w:cs="Arial"/>
          <w:b/>
          <w:u w:val="single"/>
        </w:rPr>
      </w:pPr>
      <w:r w:rsidRPr="00761F90">
        <w:rPr>
          <w:rFonts w:ascii="Arial" w:hAnsi="Arial" w:cs="Arial"/>
          <w:b/>
          <w:u w:val="single"/>
        </w:rPr>
        <w:t>У понуди:</w:t>
      </w:r>
    </w:p>
    <w:p w:rsidR="000F5632" w:rsidRPr="00761F90" w:rsidRDefault="000F5632" w:rsidP="007C0E7C">
      <w:pPr>
        <w:pStyle w:val="KDPodnaslov3"/>
        <w:keepNext w:val="0"/>
        <w:spacing w:before="0"/>
        <w:ind w:left="851"/>
        <w:rPr>
          <w:rFonts w:cs="Arial"/>
          <w:b/>
        </w:rPr>
      </w:pPr>
      <w:bookmarkStart w:id="238" w:name="_Toc441651594"/>
      <w:bookmarkStart w:id="239" w:name="_Toc442559905"/>
    </w:p>
    <w:bookmarkEnd w:id="238"/>
    <w:bookmarkEnd w:id="239"/>
    <w:p w:rsidR="00575B8C" w:rsidRPr="00761F90" w:rsidRDefault="00575B8C" w:rsidP="008D2B23">
      <w:pPr>
        <w:tabs>
          <w:tab w:val="left" w:pos="1786"/>
        </w:tabs>
        <w:spacing w:before="0"/>
        <w:ind w:left="1418" w:right="-6" w:hanging="567"/>
        <w:rPr>
          <w:rFonts w:cs="Arial"/>
        </w:rPr>
      </w:pPr>
    </w:p>
    <w:p w:rsidR="008D2B23" w:rsidRPr="00761F90" w:rsidRDefault="008D2B23" w:rsidP="007C0E7C">
      <w:pPr>
        <w:pStyle w:val="KDPodnaslov3"/>
        <w:keepNext w:val="0"/>
        <w:spacing w:before="0"/>
        <w:ind w:left="851"/>
        <w:rPr>
          <w:rFonts w:cs="Arial"/>
          <w:b/>
        </w:rPr>
      </w:pPr>
      <w:bookmarkStart w:id="240" w:name="_Toc441651595"/>
      <w:bookmarkStart w:id="241" w:name="_Toc442559906"/>
      <w:r w:rsidRPr="00761F90">
        <w:rPr>
          <w:rFonts w:cs="Arial"/>
          <w:b/>
        </w:rPr>
        <w:t>Меница за озбиљност понуде</w:t>
      </w:r>
      <w:bookmarkEnd w:id="240"/>
      <w:bookmarkEnd w:id="241"/>
    </w:p>
    <w:p w:rsidR="00435443" w:rsidRPr="00761F90" w:rsidRDefault="00435443" w:rsidP="00435443">
      <w:pPr>
        <w:rPr>
          <w:rFonts w:cs="Arial"/>
        </w:rPr>
      </w:pPr>
      <w:r w:rsidRPr="00761F90">
        <w:rPr>
          <w:rFonts w:cs="Arial"/>
        </w:rPr>
        <w:t>Понуђач је обавезан да уз понуду Наручиоцу достави:</w:t>
      </w:r>
    </w:p>
    <w:p w:rsidR="00435443" w:rsidRPr="00761F90" w:rsidRDefault="00435443" w:rsidP="006B4106">
      <w:pPr>
        <w:pStyle w:val="ListParagraph"/>
        <w:numPr>
          <w:ilvl w:val="0"/>
          <w:numId w:val="26"/>
        </w:numPr>
        <w:rPr>
          <w:rFonts w:ascii="Arial" w:hAnsi="Arial" w:cs="Arial"/>
        </w:rPr>
      </w:pPr>
      <w:r w:rsidRPr="00761F90">
        <w:rPr>
          <w:rFonts w:ascii="Arial" w:hAnsi="Arial" w:cs="Arial"/>
        </w:rPr>
        <w:t>бланко сопствену меницу за озбиљност понуде која је</w:t>
      </w:r>
      <w:r w:rsidR="008F18BC" w:rsidRPr="00761F90">
        <w:rPr>
          <w:rFonts w:ascii="Arial" w:hAnsi="Arial" w:cs="Arial"/>
        </w:rPr>
        <w:t>:</w:t>
      </w:r>
    </w:p>
    <w:p w:rsidR="00435443" w:rsidRPr="00761F90" w:rsidRDefault="00435443" w:rsidP="00435443">
      <w:pPr>
        <w:numPr>
          <w:ilvl w:val="0"/>
          <w:numId w:val="14"/>
        </w:numPr>
        <w:ind w:left="1710"/>
        <w:rPr>
          <w:rFonts w:cs="Arial"/>
        </w:rPr>
      </w:pPr>
      <w:r w:rsidRPr="00761F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761F90" w:rsidRDefault="00435443" w:rsidP="00435443">
      <w:pPr>
        <w:numPr>
          <w:ilvl w:val="0"/>
          <w:numId w:val="14"/>
        </w:numPr>
        <w:ind w:left="1710"/>
        <w:rPr>
          <w:rFonts w:cs="Arial"/>
        </w:rPr>
      </w:pPr>
      <w:r w:rsidRPr="0076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61F90">
        <w:rPr>
          <w:rFonts w:cs="Arial"/>
        </w:rPr>
        <w:t>“ бр</w:t>
      </w:r>
      <w:proofErr w:type="gramEnd"/>
      <w:r w:rsidRPr="00761F9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D396E" w:rsidRDefault="00435443" w:rsidP="00435443">
      <w:pPr>
        <w:numPr>
          <w:ilvl w:val="0"/>
          <w:numId w:val="14"/>
        </w:numPr>
        <w:ind w:left="1710"/>
        <w:rPr>
          <w:rFonts w:cs="Arial"/>
        </w:rPr>
      </w:pPr>
      <w:r w:rsidRPr="00761F90">
        <w:rPr>
          <w:rFonts w:cs="Arial"/>
        </w:rPr>
        <w:t>Менично писмо – овлашћење којим понуђач овлашћује наручиоца да може наплат</w:t>
      </w:r>
      <w:r w:rsidR="007F3785" w:rsidRPr="00761F90">
        <w:rPr>
          <w:rFonts w:cs="Arial"/>
        </w:rPr>
        <w:t xml:space="preserve">ити меницу  на износ од </w:t>
      </w:r>
      <w:r w:rsidR="007F3785" w:rsidRPr="00761F90">
        <w:rPr>
          <w:rFonts w:cs="Arial"/>
          <w:lang w:val="sr-Cyrl-RS"/>
        </w:rPr>
        <w:t>2</w:t>
      </w:r>
      <w:r w:rsidRPr="00761F90">
        <w:rPr>
          <w:rFonts w:cs="Arial"/>
        </w:rPr>
        <w:t>% од вредности понуде (без ПДВ-а) са р</w:t>
      </w:r>
      <w:r w:rsidR="007F3785" w:rsidRPr="00761F90">
        <w:rPr>
          <w:rFonts w:cs="Arial"/>
        </w:rPr>
        <w:t>оком важења минимално 30 дана</w:t>
      </w:r>
      <w:r w:rsidRPr="00761F90">
        <w:rPr>
          <w:rFonts w:cs="Arial"/>
        </w:rPr>
        <w:t xml:space="preserve"> дужим од рока важења понуде, с тим да евентуални продужетак рока важења понуде има за </w:t>
      </w:r>
    </w:p>
    <w:p w:rsidR="00BD396E" w:rsidRDefault="00BD396E" w:rsidP="00BD396E">
      <w:pPr>
        <w:ind w:left="1710"/>
        <w:rPr>
          <w:rFonts w:cs="Arial"/>
        </w:rPr>
      </w:pPr>
    </w:p>
    <w:p w:rsidR="00435443" w:rsidRPr="00761F90" w:rsidRDefault="00435443" w:rsidP="00435443">
      <w:pPr>
        <w:numPr>
          <w:ilvl w:val="0"/>
          <w:numId w:val="14"/>
        </w:numPr>
        <w:ind w:left="1710"/>
        <w:rPr>
          <w:rFonts w:cs="Arial"/>
        </w:rPr>
      </w:pPr>
      <w:proofErr w:type="gramStart"/>
      <w:r w:rsidRPr="00761F90">
        <w:rPr>
          <w:rFonts w:cs="Arial"/>
        </w:rPr>
        <w:lastRenderedPageBreak/>
        <w:t>последицу</w:t>
      </w:r>
      <w:proofErr w:type="gramEnd"/>
      <w:r w:rsidRPr="00761F90">
        <w:rPr>
          <w:rFonts w:cs="Arial"/>
        </w:rPr>
        <w:t xml:space="preserve"> и продужење рока важења менице и меничног овлашћења, које мора бити издато на основу Закона о меници.</w:t>
      </w:r>
    </w:p>
    <w:p w:rsidR="00435443" w:rsidRPr="00761F90" w:rsidRDefault="00435443" w:rsidP="00435443">
      <w:pPr>
        <w:numPr>
          <w:ilvl w:val="0"/>
          <w:numId w:val="14"/>
        </w:numPr>
        <w:ind w:left="1710"/>
        <w:rPr>
          <w:rFonts w:cs="Arial"/>
        </w:rPr>
      </w:pPr>
      <w:r w:rsidRPr="00761F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61F90" w:rsidRDefault="004D4636" w:rsidP="006B4106">
      <w:pPr>
        <w:pStyle w:val="ListParagraph"/>
        <w:numPr>
          <w:ilvl w:val="0"/>
          <w:numId w:val="26"/>
        </w:numPr>
        <w:rPr>
          <w:rFonts w:ascii="Arial" w:hAnsi="Arial" w:cs="Arial"/>
        </w:rPr>
      </w:pPr>
      <w:r w:rsidRPr="00761F90">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61F90" w:rsidRDefault="004D4636" w:rsidP="006B4106">
      <w:pPr>
        <w:pStyle w:val="ListParagraph"/>
        <w:numPr>
          <w:ilvl w:val="0"/>
          <w:numId w:val="26"/>
        </w:numPr>
        <w:rPr>
          <w:rFonts w:ascii="Arial" w:hAnsi="Arial" w:cs="Arial"/>
        </w:rPr>
      </w:pPr>
      <w:proofErr w:type="gramStart"/>
      <w:r w:rsidRPr="00761F90">
        <w:rPr>
          <w:rFonts w:ascii="Arial" w:hAnsi="Arial" w:cs="Arial"/>
        </w:rPr>
        <w:t>фотокопију</w:t>
      </w:r>
      <w:proofErr w:type="gramEnd"/>
      <w:r w:rsidRPr="00761F90">
        <w:rPr>
          <w:rFonts w:ascii="Arial" w:hAnsi="Arial" w:cs="Arial"/>
        </w:rPr>
        <w:t xml:space="preserve"> ОП обрасца.</w:t>
      </w:r>
    </w:p>
    <w:p w:rsidR="004D4636" w:rsidRPr="00761F90" w:rsidRDefault="004D4636" w:rsidP="006B4106">
      <w:pPr>
        <w:pStyle w:val="ListParagraph"/>
        <w:numPr>
          <w:ilvl w:val="0"/>
          <w:numId w:val="26"/>
        </w:numPr>
        <w:rPr>
          <w:rFonts w:ascii="Arial" w:hAnsi="Arial" w:cs="Arial"/>
        </w:rPr>
      </w:pPr>
      <w:r w:rsidRPr="00761F9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61F90" w:rsidRDefault="004D4636" w:rsidP="004D4636">
      <w:pPr>
        <w:rPr>
          <w:rFonts w:cs="Arial"/>
        </w:rPr>
      </w:pPr>
      <w:r w:rsidRPr="00761F9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61F90" w:rsidRDefault="004D4636" w:rsidP="004D4636">
      <w:pPr>
        <w:rPr>
          <w:rFonts w:cs="Arial"/>
        </w:rPr>
      </w:pPr>
      <w:proofErr w:type="gramStart"/>
      <w:r w:rsidRPr="00761F90">
        <w:rPr>
          <w:rFonts w:cs="Arial"/>
        </w:rPr>
        <w:t xml:space="preserve">Меница ће бити враћена </w:t>
      </w:r>
      <w:r w:rsidR="008F18BC" w:rsidRPr="00761F90">
        <w:rPr>
          <w:rFonts w:cs="Arial"/>
        </w:rPr>
        <w:t>Понуђачу</w:t>
      </w:r>
      <w:r w:rsidRPr="00761F90">
        <w:rPr>
          <w:rFonts w:cs="Arial"/>
        </w:rPr>
        <w:t xml:space="preserve"> у року од осам дана од дана предаје </w:t>
      </w:r>
      <w:r w:rsidR="008F18BC" w:rsidRPr="00761F90">
        <w:rPr>
          <w:rFonts w:cs="Arial"/>
        </w:rPr>
        <w:t>наручиоцу</w:t>
      </w:r>
      <w:r w:rsidRPr="00761F90">
        <w:rPr>
          <w:rFonts w:cs="Arial"/>
        </w:rPr>
        <w:t xml:space="preserve"> средства финансијског обезбеђења која су захтевана у закљученом уговору.</w:t>
      </w:r>
      <w:proofErr w:type="gramEnd"/>
    </w:p>
    <w:p w:rsidR="004D4636" w:rsidRPr="00761F90" w:rsidRDefault="004D4636" w:rsidP="004D4636">
      <w:pPr>
        <w:rPr>
          <w:rFonts w:cs="Arial"/>
        </w:rPr>
      </w:pPr>
      <w:proofErr w:type="gramStart"/>
      <w:r w:rsidRPr="00761F9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0F5632" w:rsidRPr="00A74944" w:rsidRDefault="004D4636" w:rsidP="00541E19">
      <w:pPr>
        <w:rPr>
          <w:rFonts w:cs="Arial"/>
        </w:rPr>
      </w:pPr>
      <w:proofErr w:type="gramStart"/>
      <w:r w:rsidRPr="00761F9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761F90" w:rsidRDefault="008D2B23" w:rsidP="008D2B23">
      <w:pPr>
        <w:spacing w:before="0"/>
        <w:ind w:left="851"/>
        <w:rPr>
          <w:rFonts w:cs="Arial"/>
        </w:rPr>
      </w:pPr>
    </w:p>
    <w:p w:rsidR="008D2B23" w:rsidRPr="00761F90" w:rsidRDefault="00572146" w:rsidP="008D2B23">
      <w:pPr>
        <w:pStyle w:val="ListParagraph"/>
        <w:spacing w:before="0" w:after="0" w:line="240" w:lineRule="auto"/>
        <w:ind w:left="0"/>
        <w:rPr>
          <w:rFonts w:ascii="Arial" w:hAnsi="Arial" w:cs="Arial"/>
          <w:b/>
          <w:u w:val="single"/>
        </w:rPr>
      </w:pPr>
      <w:r w:rsidRPr="00761F90">
        <w:rPr>
          <w:rFonts w:ascii="Arial" w:hAnsi="Arial" w:cs="Arial"/>
          <w:b/>
          <w:u w:val="single"/>
        </w:rPr>
        <w:t xml:space="preserve">У року од </w:t>
      </w:r>
      <w:r w:rsidR="00BE2EA9" w:rsidRPr="00761F90">
        <w:rPr>
          <w:rFonts w:ascii="Arial" w:hAnsi="Arial" w:cs="Arial"/>
          <w:b/>
          <w:u w:val="single"/>
        </w:rPr>
        <w:t>10</w:t>
      </w:r>
      <w:r w:rsidRPr="00761F90">
        <w:rPr>
          <w:rFonts w:ascii="Arial" w:hAnsi="Arial" w:cs="Arial"/>
          <w:b/>
          <w:u w:val="single"/>
        </w:rPr>
        <w:t xml:space="preserve"> дана од</w:t>
      </w:r>
      <w:r w:rsidR="008D2B23" w:rsidRPr="00761F90">
        <w:rPr>
          <w:rFonts w:ascii="Arial" w:hAnsi="Arial" w:cs="Arial"/>
          <w:b/>
          <w:u w:val="single"/>
        </w:rPr>
        <w:t xml:space="preserve"> закључења Уговора</w:t>
      </w:r>
    </w:p>
    <w:p w:rsidR="008D2B23" w:rsidRPr="00761F90" w:rsidRDefault="008D2B23" w:rsidP="008D2B23">
      <w:pPr>
        <w:pStyle w:val="ListParagraph"/>
        <w:spacing w:before="0" w:after="0" w:line="240" w:lineRule="auto"/>
        <w:ind w:left="0"/>
        <w:rPr>
          <w:rFonts w:ascii="Arial" w:hAnsi="Arial" w:cs="Arial"/>
          <w:b/>
          <w:u w:val="single"/>
        </w:rPr>
      </w:pPr>
    </w:p>
    <w:p w:rsidR="00FD0A1F" w:rsidRPr="00761F90" w:rsidRDefault="00FD0A1F" w:rsidP="00EA1925">
      <w:pPr>
        <w:rPr>
          <w:rFonts w:cs="Arial"/>
          <w:b/>
        </w:rPr>
      </w:pPr>
      <w:r w:rsidRPr="00761F90">
        <w:rPr>
          <w:rFonts w:cs="Arial"/>
          <w:b/>
        </w:rPr>
        <w:t xml:space="preserve">Меницу као гаранцију </w:t>
      </w:r>
      <w:r w:rsidR="004949B3" w:rsidRPr="00761F90">
        <w:rPr>
          <w:rFonts w:cs="Arial"/>
          <w:b/>
        </w:rPr>
        <w:t xml:space="preserve">за </w:t>
      </w:r>
      <w:r w:rsidRPr="00761F90">
        <w:rPr>
          <w:rFonts w:cs="Arial"/>
          <w:b/>
        </w:rPr>
        <w:t>добро извршење посла</w:t>
      </w:r>
    </w:p>
    <w:p w:rsidR="00A179C0" w:rsidRPr="00761F90" w:rsidRDefault="00A179C0" w:rsidP="00A74944">
      <w:pPr>
        <w:tabs>
          <w:tab w:val="left" w:pos="1786"/>
        </w:tabs>
        <w:spacing w:before="0"/>
        <w:ind w:right="-6"/>
        <w:rPr>
          <w:rFonts w:cs="Arial"/>
        </w:rPr>
      </w:pPr>
    </w:p>
    <w:p w:rsidR="008D2B23" w:rsidRPr="00761F90" w:rsidRDefault="008D2B23" w:rsidP="00510945">
      <w:pPr>
        <w:pStyle w:val="KDPodnaslov3"/>
        <w:keepNext w:val="0"/>
        <w:spacing w:before="0"/>
        <w:ind w:left="851"/>
        <w:rPr>
          <w:rFonts w:cs="Arial"/>
          <w:b/>
        </w:rPr>
      </w:pPr>
      <w:bookmarkStart w:id="242" w:name="_Toc441651599"/>
      <w:bookmarkStart w:id="243" w:name="_Toc442559910"/>
      <w:r w:rsidRPr="00761F90">
        <w:rPr>
          <w:rFonts w:cs="Arial"/>
          <w:b/>
        </w:rPr>
        <w:t xml:space="preserve">Меница за добро извршење посла </w:t>
      </w:r>
      <w:bookmarkEnd w:id="242"/>
      <w:bookmarkEnd w:id="243"/>
    </w:p>
    <w:p w:rsidR="00BC1827" w:rsidRPr="00761F90" w:rsidRDefault="008B0B89" w:rsidP="00BC1827">
      <w:pPr>
        <w:rPr>
          <w:rFonts w:cs="Arial"/>
        </w:rPr>
      </w:pPr>
      <w:r w:rsidRPr="00761F90">
        <w:rPr>
          <w:rFonts w:cs="Arial"/>
        </w:rPr>
        <w:t xml:space="preserve">Изабрани </w:t>
      </w:r>
      <w:r w:rsidR="00BC1827" w:rsidRPr="00761F90">
        <w:rPr>
          <w:rFonts w:cs="Arial"/>
        </w:rPr>
        <w:t>Понуђач је обавезан да Наручиоцу достави:</w:t>
      </w:r>
    </w:p>
    <w:p w:rsidR="00BC1827" w:rsidRPr="00761F90" w:rsidRDefault="00BC1827" w:rsidP="006B4106">
      <w:pPr>
        <w:pStyle w:val="ListParagraph"/>
        <w:numPr>
          <w:ilvl w:val="0"/>
          <w:numId w:val="27"/>
        </w:numPr>
        <w:rPr>
          <w:rFonts w:ascii="Arial" w:hAnsi="Arial" w:cs="Arial"/>
        </w:rPr>
      </w:pPr>
      <w:r w:rsidRPr="00761F90">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61F90" w:rsidRDefault="00BC1827" w:rsidP="006B4106">
      <w:pPr>
        <w:pStyle w:val="ListParagraph"/>
        <w:numPr>
          <w:ilvl w:val="0"/>
          <w:numId w:val="27"/>
        </w:numPr>
        <w:rPr>
          <w:rFonts w:ascii="Arial" w:hAnsi="Arial" w:cs="Arial"/>
        </w:rPr>
      </w:pPr>
      <w:r w:rsidRPr="00761F90">
        <w:rPr>
          <w:rFonts w:ascii="Arial" w:hAnsi="Arial" w:cs="Arial"/>
        </w:rPr>
        <w:t>Менично писмо – овлашћење којим понуђач овлашћује наручиоца да може наплат</w:t>
      </w:r>
      <w:r w:rsidR="007F3785" w:rsidRPr="00761F90">
        <w:rPr>
          <w:rFonts w:ascii="Arial" w:hAnsi="Arial" w:cs="Arial"/>
        </w:rPr>
        <w:t xml:space="preserve">ити меницу  на износ од </w:t>
      </w:r>
      <w:r w:rsidR="007F3785" w:rsidRPr="00761F90">
        <w:rPr>
          <w:rFonts w:ascii="Arial" w:hAnsi="Arial" w:cs="Arial"/>
          <w:lang w:val="sr-Cyrl-RS"/>
        </w:rPr>
        <w:t>10</w:t>
      </w:r>
      <w:r w:rsidRPr="00761F90">
        <w:rPr>
          <w:rFonts w:ascii="Arial" w:hAnsi="Arial" w:cs="Arial"/>
        </w:rPr>
        <w:t>% од вредности уговора (без ПДВ-а) са ро</w:t>
      </w:r>
      <w:r w:rsidR="008F18BC" w:rsidRPr="00761F90">
        <w:rPr>
          <w:rFonts w:ascii="Arial" w:hAnsi="Arial" w:cs="Arial"/>
        </w:rPr>
        <w:t>ком ва</w:t>
      </w:r>
      <w:r w:rsidR="007F3785" w:rsidRPr="00761F90">
        <w:rPr>
          <w:rFonts w:ascii="Arial" w:hAnsi="Arial" w:cs="Arial"/>
        </w:rPr>
        <w:t>жења минимално дана</w:t>
      </w:r>
      <w:r w:rsidRPr="00761F9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761F90" w:rsidRDefault="00BC1827" w:rsidP="006B4106">
      <w:pPr>
        <w:pStyle w:val="ListParagraph"/>
        <w:numPr>
          <w:ilvl w:val="0"/>
          <w:numId w:val="27"/>
        </w:numPr>
        <w:rPr>
          <w:rFonts w:ascii="Arial" w:hAnsi="Arial" w:cs="Arial"/>
        </w:rPr>
      </w:pPr>
      <w:r w:rsidRPr="00761F90">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761F90">
        <w:rPr>
          <w:rFonts w:ascii="Arial" w:hAnsi="Arial" w:cs="Arial"/>
        </w:rPr>
        <w:lastRenderedPageBreak/>
        <w:t>поклапају датум са меничног овлашћења и датум овере банке на фотокопији депо картона),</w:t>
      </w:r>
    </w:p>
    <w:p w:rsidR="00BC1827" w:rsidRPr="00761F90" w:rsidRDefault="00BC1827" w:rsidP="006B4106">
      <w:pPr>
        <w:pStyle w:val="ListParagraph"/>
        <w:numPr>
          <w:ilvl w:val="0"/>
          <w:numId w:val="27"/>
        </w:numPr>
        <w:rPr>
          <w:rFonts w:ascii="Arial" w:hAnsi="Arial" w:cs="Arial"/>
        </w:rPr>
      </w:pPr>
      <w:proofErr w:type="gramStart"/>
      <w:r w:rsidRPr="00761F90">
        <w:rPr>
          <w:rFonts w:ascii="Arial" w:hAnsi="Arial" w:cs="Arial"/>
        </w:rPr>
        <w:t>фотокопију</w:t>
      </w:r>
      <w:proofErr w:type="gramEnd"/>
      <w:r w:rsidRPr="00761F90">
        <w:rPr>
          <w:rFonts w:ascii="Arial" w:hAnsi="Arial" w:cs="Arial"/>
        </w:rPr>
        <w:t xml:space="preserve"> ОП обрасца.</w:t>
      </w:r>
    </w:p>
    <w:p w:rsidR="00BC1827" w:rsidRPr="00761F90" w:rsidRDefault="00BC1827" w:rsidP="006B4106">
      <w:pPr>
        <w:pStyle w:val="ListParagraph"/>
        <w:numPr>
          <w:ilvl w:val="0"/>
          <w:numId w:val="27"/>
        </w:numPr>
        <w:rPr>
          <w:rFonts w:ascii="Arial" w:hAnsi="Arial" w:cs="Arial"/>
        </w:rPr>
      </w:pPr>
      <w:r w:rsidRPr="00761F9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61F90" w:rsidRDefault="008D2B23" w:rsidP="00143DEB">
      <w:pPr>
        <w:rPr>
          <w:rFonts w:cs="Arial"/>
        </w:rPr>
      </w:pPr>
      <w:proofErr w:type="gramStart"/>
      <w:r w:rsidRPr="00761F90">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61F90">
        <w:rPr>
          <w:rFonts w:cs="Arial"/>
        </w:rPr>
        <w:t xml:space="preserve"> </w:t>
      </w:r>
    </w:p>
    <w:p w:rsidR="00771564" w:rsidRPr="00761F90" w:rsidRDefault="00771564" w:rsidP="00A74944">
      <w:pPr>
        <w:pStyle w:val="KDPodnaslov3"/>
        <w:keepNext w:val="0"/>
        <w:spacing w:before="0"/>
        <w:rPr>
          <w:rFonts w:eastAsia="TimesNewRomanPSMT" w:cs="Arial"/>
          <w:b/>
          <w:bCs/>
          <w:iCs/>
        </w:rPr>
      </w:pPr>
    </w:p>
    <w:p w:rsidR="004C3B38" w:rsidRPr="00761F90" w:rsidRDefault="004C3B38" w:rsidP="004C3B38">
      <w:pPr>
        <w:pStyle w:val="KDPodnaslov3"/>
        <w:keepNext w:val="0"/>
        <w:spacing w:before="0"/>
        <w:ind w:left="851"/>
        <w:rPr>
          <w:rFonts w:eastAsia="TimesNewRomanPSMT" w:cs="Arial"/>
          <w:b/>
          <w:bCs/>
          <w:iCs/>
        </w:rPr>
      </w:pPr>
      <w:r w:rsidRPr="00761F90">
        <w:rPr>
          <w:rFonts w:eastAsia="TimesNewRomanPSMT" w:cs="Arial"/>
          <w:b/>
          <w:bCs/>
          <w:iCs/>
        </w:rPr>
        <w:t>Достављање средстава финансијског обезбеђења</w:t>
      </w:r>
    </w:p>
    <w:p w:rsidR="00F66410" w:rsidRPr="00761F90" w:rsidRDefault="00F066DE" w:rsidP="00F66410">
      <w:pPr>
        <w:tabs>
          <w:tab w:val="left" w:pos="567"/>
          <w:tab w:val="left" w:pos="709"/>
        </w:tabs>
        <w:spacing w:after="120"/>
        <w:rPr>
          <w:rFonts w:eastAsia="TimesNewRomanPSMT" w:cs="Arial"/>
          <w:bCs/>
        </w:rPr>
      </w:pPr>
      <w:r w:rsidRPr="00761F90">
        <w:rPr>
          <w:rFonts w:eastAsia="TimesNewRomanPSMT" w:cs="Arial"/>
          <w:bCs/>
        </w:rPr>
        <w:t xml:space="preserve">Средство финансијског обезбеђења </w:t>
      </w:r>
      <w:proofErr w:type="gramStart"/>
      <w:r w:rsidRPr="00761F90">
        <w:rPr>
          <w:rFonts w:eastAsia="TimesNewRomanPSMT" w:cs="Arial"/>
          <w:bCs/>
        </w:rPr>
        <w:t>за  озбиљност</w:t>
      </w:r>
      <w:proofErr w:type="gramEnd"/>
      <w:r w:rsidRPr="00761F90">
        <w:rPr>
          <w:rFonts w:eastAsia="TimesNewRomanPSMT" w:cs="Arial"/>
          <w:bCs/>
        </w:rPr>
        <w:t xml:space="preserve"> понуде доставља се као саставни део понуде и гласи на</w:t>
      </w:r>
      <w:r w:rsidR="00C435F2" w:rsidRPr="00761F90">
        <w:rPr>
          <w:rFonts w:eastAsia="TimesNewRomanPSMT" w:cs="Arial"/>
          <w:bCs/>
        </w:rPr>
        <w:t xml:space="preserve"> </w:t>
      </w:r>
      <w:r w:rsidR="00F66410" w:rsidRPr="00761F90">
        <w:rPr>
          <w:rFonts w:eastAsia="TimesNewRomanPSMT" w:cs="Arial"/>
          <w:bCs/>
        </w:rPr>
        <w:t xml:space="preserve">Јавно предузеће „Електропривреда Србије“ Београд,Улица </w:t>
      </w:r>
      <w:r w:rsidR="00C435F2" w:rsidRPr="00761F90">
        <w:rPr>
          <w:rFonts w:eastAsia="TimesNewRomanPSMT" w:cs="Arial"/>
          <w:bCs/>
        </w:rPr>
        <w:t xml:space="preserve">царице Милице 2. </w:t>
      </w:r>
      <w:proofErr w:type="gramStart"/>
      <w:r w:rsidR="00C435F2" w:rsidRPr="00761F90">
        <w:rPr>
          <w:rFonts w:eastAsia="TimesNewRomanPSMT" w:cs="Arial"/>
          <w:bCs/>
        </w:rPr>
        <w:t xml:space="preserve">, </w:t>
      </w:r>
      <w:r w:rsidR="00F66410" w:rsidRPr="00761F90">
        <w:rPr>
          <w:rFonts w:eastAsia="TimesNewRomanPSMT" w:cs="Arial"/>
          <w:bCs/>
        </w:rPr>
        <w:t xml:space="preserve"> </w:t>
      </w:r>
      <w:r w:rsidR="00C435F2" w:rsidRPr="00761F90">
        <w:rPr>
          <w:rFonts w:eastAsia="TimesNewRomanPSMT" w:cs="Arial"/>
          <w:bCs/>
        </w:rPr>
        <w:t>11000</w:t>
      </w:r>
      <w:proofErr w:type="gramEnd"/>
      <w:r w:rsidR="00C435F2" w:rsidRPr="00761F90">
        <w:rPr>
          <w:rFonts w:eastAsia="TimesNewRomanPSMT" w:cs="Arial"/>
          <w:bCs/>
        </w:rPr>
        <w:t xml:space="preserve"> </w:t>
      </w:r>
      <w:r w:rsidR="00F66410" w:rsidRPr="00761F90">
        <w:rPr>
          <w:rFonts w:eastAsia="TimesNewRomanPSMT" w:cs="Arial"/>
          <w:bCs/>
        </w:rPr>
        <w:t>Београд</w:t>
      </w:r>
      <w:r w:rsidR="00C435F2" w:rsidRPr="00761F90">
        <w:rPr>
          <w:rFonts w:eastAsia="TimesNewRomanPSMT" w:cs="Arial"/>
          <w:bCs/>
        </w:rPr>
        <w:t xml:space="preserve">, </w:t>
      </w:r>
      <w:r w:rsidR="00F66410" w:rsidRPr="00761F90">
        <w:rPr>
          <w:rFonts w:eastAsia="TimesNewRomanPSMT" w:cs="Arial"/>
          <w:bCs/>
        </w:rPr>
        <w:t>огранак</w:t>
      </w:r>
      <w:r w:rsidR="00C435F2" w:rsidRPr="00761F90">
        <w:rPr>
          <w:rFonts w:eastAsia="TimesNewRomanPSMT" w:cs="Arial"/>
          <w:bCs/>
        </w:rPr>
        <w:t xml:space="preserve"> ТЕНТ, Улица Богољуба Урошевића Црног 44., 11500 Обреновац</w:t>
      </w:r>
    </w:p>
    <w:p w:rsidR="00F066DE" w:rsidRPr="00761F90" w:rsidRDefault="00F066DE" w:rsidP="00F066DE">
      <w:pPr>
        <w:tabs>
          <w:tab w:val="left" w:pos="567"/>
          <w:tab w:val="left" w:pos="709"/>
        </w:tabs>
        <w:spacing w:after="120"/>
        <w:rPr>
          <w:rFonts w:cs="Arial"/>
          <w:b/>
        </w:rPr>
      </w:pPr>
      <w:r w:rsidRPr="00761F90">
        <w:rPr>
          <w:rFonts w:eastAsia="TimesNewRomanPSMT" w:cs="Arial"/>
          <w:bCs/>
        </w:rPr>
        <w:t>Средство финансијског обезбеђења за добро извршење посла  гласи на</w:t>
      </w:r>
      <w:r w:rsidR="00C435F2" w:rsidRPr="00761F90">
        <w:rPr>
          <w:rFonts w:eastAsia="TimesNewRomanPSMT" w:cs="Arial"/>
          <w:bCs/>
        </w:rPr>
        <w:t xml:space="preserve"> Јавно предузеће „Електропривреда Србије“ Београд,</w:t>
      </w:r>
      <w:r w:rsidR="0009377A" w:rsidRPr="00761F90">
        <w:rPr>
          <w:rFonts w:eastAsia="TimesNewRomanPSMT" w:cs="Arial"/>
          <w:bCs/>
        </w:rPr>
        <w:t xml:space="preserve"> </w:t>
      </w:r>
      <w:r w:rsidR="00C435F2" w:rsidRPr="00761F90">
        <w:rPr>
          <w:rFonts w:eastAsia="TimesNewRomanPSMT" w:cs="Arial"/>
          <w:bCs/>
        </w:rPr>
        <w:t xml:space="preserve">Улица царице Милице 2., 11000 Београд, огранак ТЕНТ, Улица Богољуба Урошевића Црног 44., 11500 Обреновац </w:t>
      </w:r>
      <w:r w:rsidRPr="00761F90">
        <w:rPr>
          <w:rFonts w:cs="Arial"/>
          <w:b/>
        </w:rPr>
        <w:t xml:space="preserve">и доставља се лично или поштом на адресу: </w:t>
      </w:r>
    </w:p>
    <w:p w:rsidR="00F066DE" w:rsidRPr="00761F90" w:rsidRDefault="00F066DE" w:rsidP="00F066DE">
      <w:pPr>
        <w:suppressAutoHyphens/>
        <w:spacing w:line="100" w:lineRule="atLeast"/>
        <w:jc w:val="center"/>
        <w:rPr>
          <w:rFonts w:eastAsia="Arial Unicode MS" w:cs="Arial"/>
          <w:b/>
          <w:kern w:val="1"/>
          <w:highlight w:val="yellow"/>
          <w:lang w:val="sr-Cyrl-RS" w:eastAsia="ar-SA"/>
        </w:rPr>
      </w:pPr>
      <w:r w:rsidRPr="00761F90">
        <w:rPr>
          <w:rFonts w:cs="Arial"/>
          <w:b/>
        </w:rPr>
        <w:t xml:space="preserve"> </w:t>
      </w:r>
      <w:proofErr w:type="gramStart"/>
      <w:r w:rsidR="007F3785" w:rsidRPr="00761F90">
        <w:rPr>
          <w:rFonts w:eastAsia="TimesNewRomanPSMT" w:cs="Arial"/>
          <w:bCs/>
        </w:rPr>
        <w:t>огранак</w:t>
      </w:r>
      <w:proofErr w:type="gramEnd"/>
      <w:r w:rsidR="007F3785" w:rsidRPr="00761F90">
        <w:rPr>
          <w:rFonts w:eastAsia="TimesNewRomanPSMT" w:cs="Arial"/>
          <w:bCs/>
        </w:rPr>
        <w:t xml:space="preserve"> ТЕНТ, Улица Богољуба Урошевића Црног 44., 11500 Обреновац</w:t>
      </w:r>
    </w:p>
    <w:p w:rsidR="00F066DE" w:rsidRPr="00761F90" w:rsidRDefault="00F066DE" w:rsidP="00F066DE">
      <w:pPr>
        <w:tabs>
          <w:tab w:val="left" w:pos="1134"/>
        </w:tabs>
        <w:jc w:val="center"/>
        <w:rPr>
          <w:b/>
          <w:lang w:val="sr-Cyrl-RS"/>
        </w:rPr>
      </w:pPr>
      <w:proofErr w:type="gramStart"/>
      <w:r w:rsidRPr="00761F90">
        <w:t>са</w:t>
      </w:r>
      <w:proofErr w:type="gramEnd"/>
      <w:r w:rsidRPr="00761F90">
        <w:t xml:space="preserve"> назнаком:</w:t>
      </w:r>
      <w:r w:rsidRPr="00761F90">
        <w:rPr>
          <w:b/>
        </w:rPr>
        <w:t xml:space="preserve"> Средство финанс</w:t>
      </w:r>
      <w:r w:rsidR="00761F90" w:rsidRPr="00761F90">
        <w:rPr>
          <w:b/>
        </w:rPr>
        <w:t>ијског обезбеђења за ЈН бр.</w:t>
      </w:r>
      <w:r w:rsidR="00761F90" w:rsidRPr="00761F90">
        <w:t xml:space="preserve"> 3000/1480/2016 (1302/2016)</w:t>
      </w:r>
    </w:p>
    <w:p w:rsidR="0085348E" w:rsidRPr="00F10346" w:rsidRDefault="0085348E" w:rsidP="006B410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w:t>
      </w:r>
      <w:r w:rsidR="00F0754E">
        <w:rPr>
          <w:rFonts w:cs="Arial"/>
        </w:rPr>
        <w:t>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B4106">
      <w:pPr>
        <w:pStyle w:val="KDPodnaslov2"/>
        <w:numPr>
          <w:ilvl w:val="1"/>
          <w:numId w:val="25"/>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F0754E">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B410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B410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B4106">
      <w:pPr>
        <w:pStyle w:val="KDPodnaslov2"/>
        <w:numPr>
          <w:ilvl w:val="1"/>
          <w:numId w:val="25"/>
        </w:numPr>
        <w:spacing w:before="0"/>
        <w:jc w:val="both"/>
        <w:rPr>
          <w:rFonts w:cs="Arial"/>
        </w:rPr>
      </w:pPr>
      <w:bookmarkStart w:id="244" w:name="_Toc441651602"/>
      <w:bookmarkStart w:id="245" w:name="_Toc442559913"/>
      <w:r w:rsidRPr="00F10346">
        <w:rPr>
          <w:rFonts w:cs="Arial"/>
        </w:rPr>
        <w:t>Додатне информације и објашњења</w:t>
      </w:r>
      <w:bookmarkEnd w:id="244"/>
      <w:bookmarkEnd w:id="245"/>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61F90">
        <w:t>3000/1480/2016 (1302/2016)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4" w:history="1">
        <w:r w:rsidR="00C16925" w:rsidRPr="00EC2753">
          <w:rPr>
            <w:rStyle w:val="Hyperlink"/>
            <w:rFonts w:cs="Arial"/>
            <w:lang w:val="sr-Latn-RS"/>
          </w:rPr>
          <w:t>slobodan.vilotic</w:t>
        </w:r>
        <w:r w:rsidR="00C16925" w:rsidRPr="00EC2753">
          <w:rPr>
            <w:rStyle w:val="Hyperlink"/>
            <w:rFonts w:cs="Arial"/>
            <w:lang w:val="ru-RU"/>
          </w:rPr>
          <w:t>@</w:t>
        </w:r>
      </w:hyperlink>
      <w:r w:rsidR="00C16925">
        <w:rPr>
          <w:rStyle w:val="Hyperlink"/>
          <w:rFonts w:cs="Arial"/>
        </w:rPr>
        <w:t>eps.rs</w:t>
      </w:r>
      <w:r w:rsidRPr="00F10346">
        <w:rPr>
          <w:rFonts w:cs="Arial"/>
          <w:lang w:val="ru-RU"/>
        </w:rPr>
        <w:t>,</w:t>
      </w:r>
      <w:r w:rsidR="00C16925">
        <w:rPr>
          <w:rFonts w:cs="Arial"/>
          <w:lang w:val="sr-Latn-RS"/>
        </w:rPr>
        <w:t xml:space="preserve"> </w:t>
      </w:r>
      <w:r w:rsidRPr="00F10346">
        <w:rPr>
          <w:rFonts w:cs="Arial"/>
          <w:lang w:val="ru-RU"/>
        </w:rPr>
        <w:t xml:space="preserve">радним данима (понедељак – петак) у времену </w:t>
      </w:r>
      <w:r w:rsidRPr="00E3605F">
        <w:rPr>
          <w:rFonts w:cs="Arial"/>
          <w:lang w:val="ru-RU"/>
        </w:rPr>
        <w:t>од 0</w:t>
      </w:r>
      <w:r w:rsidR="0009377A" w:rsidRPr="00E3605F">
        <w:rPr>
          <w:rFonts w:cs="Arial"/>
          <w:lang w:val="ru-RU"/>
        </w:rPr>
        <w:t>7</w:t>
      </w:r>
      <w:r w:rsidR="00BA493E" w:rsidRPr="00E3605F">
        <w:rPr>
          <w:rFonts w:cs="Arial"/>
          <w:lang w:val="ru-RU"/>
        </w:rPr>
        <w:t>,00</w:t>
      </w:r>
      <w:r w:rsidRPr="00E3605F">
        <w:rPr>
          <w:rFonts w:cs="Arial"/>
          <w:lang w:val="ru-RU"/>
        </w:rPr>
        <w:t xml:space="preserve"> до 1</w:t>
      </w:r>
      <w:r w:rsidR="0009377A" w:rsidRPr="00E3605F">
        <w:rPr>
          <w:rFonts w:cs="Arial"/>
          <w:lang w:val="ru-RU"/>
        </w:rPr>
        <w:t>4</w:t>
      </w:r>
      <w:r w:rsidR="00BA493E" w:rsidRPr="00E3605F">
        <w:rPr>
          <w:rFonts w:cs="Arial"/>
          <w:lang w:val="ru-RU"/>
        </w:rPr>
        <w:t>,00</w:t>
      </w:r>
      <w:r w:rsidRPr="00E3605F">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B4106">
      <w:pPr>
        <w:pStyle w:val="KDPodnaslov2"/>
        <w:numPr>
          <w:ilvl w:val="1"/>
          <w:numId w:val="25"/>
        </w:numPr>
        <w:spacing w:before="0"/>
        <w:jc w:val="both"/>
        <w:rPr>
          <w:rFonts w:cs="Arial"/>
        </w:rPr>
      </w:pPr>
      <w:bookmarkStart w:id="246" w:name="_Toc441651603"/>
      <w:bookmarkStart w:id="247" w:name="_Toc442559914"/>
      <w:r w:rsidRPr="00F10346">
        <w:rPr>
          <w:rFonts w:cs="Arial"/>
        </w:rPr>
        <w:t>Трошкови понуде</w:t>
      </w:r>
      <w:bookmarkEnd w:id="246"/>
      <w:bookmarkEnd w:id="247"/>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B410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B4106">
      <w:pPr>
        <w:pStyle w:val="KDPodnaslov2"/>
        <w:numPr>
          <w:ilvl w:val="1"/>
          <w:numId w:val="25"/>
        </w:numPr>
        <w:spacing w:before="0"/>
        <w:jc w:val="both"/>
        <w:rPr>
          <w:rFonts w:cs="Arial"/>
        </w:rPr>
      </w:pPr>
      <w:bookmarkStart w:id="248" w:name="_Toc442559917"/>
      <w:bookmarkStart w:id="249" w:name="_Toc441651606"/>
      <w:r w:rsidRPr="00F10346">
        <w:rPr>
          <w:rFonts w:cs="Arial"/>
        </w:rPr>
        <w:t>Разлози за одбијање понуде</w:t>
      </w:r>
      <w:bookmarkEnd w:id="248"/>
      <w:bookmarkEnd w:id="249"/>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6B4106">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6B4106">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6B4106">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6B4106">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6B4106">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B410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B4106">
      <w:pPr>
        <w:pStyle w:val="KDPodnaslov2"/>
        <w:numPr>
          <w:ilvl w:val="1"/>
          <w:numId w:val="25"/>
        </w:numPr>
        <w:spacing w:before="0"/>
        <w:jc w:val="both"/>
        <w:rPr>
          <w:rFonts w:cs="Arial"/>
          <w:lang w:val="ru-RU"/>
        </w:rPr>
      </w:pPr>
      <w:bookmarkStart w:id="250" w:name="_Toc441651607"/>
      <w:bookmarkStart w:id="251" w:name="_Toc442559918"/>
      <w:r w:rsidRPr="00F10346">
        <w:rPr>
          <w:rFonts w:cs="Arial"/>
          <w:lang w:val="ru-RU"/>
        </w:rPr>
        <w:t>Н</w:t>
      </w:r>
      <w:r w:rsidRPr="00F10346">
        <w:rPr>
          <w:rFonts w:cs="Arial"/>
        </w:rPr>
        <w:t>егативне референце</w:t>
      </w:r>
      <w:bookmarkEnd w:id="250"/>
      <w:bookmarkEnd w:id="251"/>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B4106">
      <w:pPr>
        <w:pStyle w:val="KDPodnaslov2"/>
        <w:numPr>
          <w:ilvl w:val="1"/>
          <w:numId w:val="25"/>
        </w:numPr>
        <w:spacing w:before="0"/>
        <w:jc w:val="both"/>
        <w:rPr>
          <w:rFonts w:cs="Arial"/>
        </w:rPr>
      </w:pPr>
      <w:bookmarkStart w:id="252" w:name="_Toc441651608"/>
      <w:bookmarkStart w:id="253" w:name="_Toc442559919"/>
      <w:r w:rsidRPr="00F10346">
        <w:rPr>
          <w:rFonts w:cs="Arial"/>
        </w:rPr>
        <w:t>Увид у документацију</w:t>
      </w:r>
      <w:bookmarkEnd w:id="252"/>
      <w:bookmarkEnd w:id="253"/>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B4106">
      <w:pPr>
        <w:pStyle w:val="KDPodnaslov2"/>
        <w:numPr>
          <w:ilvl w:val="1"/>
          <w:numId w:val="25"/>
        </w:numPr>
        <w:spacing w:before="0"/>
        <w:jc w:val="both"/>
        <w:rPr>
          <w:rFonts w:cs="Arial"/>
        </w:rPr>
      </w:pPr>
      <w:bookmarkStart w:id="254" w:name="_Toc441651609"/>
      <w:bookmarkStart w:id="255" w:name="_Toc442559920"/>
      <w:r w:rsidRPr="00F10346">
        <w:rPr>
          <w:rFonts w:cs="Arial"/>
          <w:lang w:val="ru-RU"/>
        </w:rPr>
        <w:t>З</w:t>
      </w:r>
      <w:r w:rsidRPr="00F10346">
        <w:rPr>
          <w:rFonts w:cs="Arial"/>
        </w:rPr>
        <w:t>аштита права понуђача</w:t>
      </w:r>
      <w:bookmarkEnd w:id="254"/>
      <w:bookmarkEnd w:id="255"/>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F0754E">
        <w:rPr>
          <w:rFonts w:cs="Arial"/>
          <w:lang w:val="sr-Cyrl-R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w:t>
      </w:r>
      <w:r w:rsidR="00761F90">
        <w:rPr>
          <w:rFonts w:cs="Arial"/>
          <w:lang w:bidi="en-US"/>
        </w:rPr>
        <w:t>а за ЈН добара</w:t>
      </w:r>
      <w:r w:rsidR="00761F90">
        <w:rPr>
          <w:rFonts w:cs="Arial"/>
          <w:lang w:val="sr-Cyrl-RS" w:bidi="en-US"/>
        </w:rPr>
        <w:t xml:space="preserve">: </w:t>
      </w:r>
      <w:r w:rsidR="00761F90">
        <w:rPr>
          <w:rFonts w:cs="Arial"/>
          <w:lang w:val="sr-Cyrl-RS"/>
        </w:rPr>
        <w:t>Мазутне пумпе</w:t>
      </w:r>
      <w:r w:rsidR="00761F90">
        <w:rPr>
          <w:rFonts w:cs="Arial"/>
          <w:lang w:bidi="en-US"/>
        </w:rPr>
        <w:t xml:space="preserve"> бр.ЈН.</w:t>
      </w:r>
      <w:r w:rsidR="00761F90" w:rsidRPr="00761F90">
        <w:t xml:space="preserve"> </w:t>
      </w:r>
      <w:proofErr w:type="gramStart"/>
      <w:r w:rsidR="00761F90">
        <w:t>3000/1480/2016 (1302/2016)</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A74944">
        <w:rPr>
          <w:rFonts w:cs="Arial"/>
          <w:lang w:bidi="en-US"/>
        </w:rPr>
        <w:t>ем електронске поште на e-mail:slobodan.vilotic</w:t>
      </w:r>
      <w:r w:rsidR="00A74944" w:rsidRPr="00F10346">
        <w:rPr>
          <w:rFonts w:cs="Arial"/>
          <w:lang w:bidi="en-US"/>
        </w:rPr>
        <w:t xml:space="preserve"> </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F0754E">
        <w:rPr>
          <w:rFonts w:cs="Arial"/>
          <w:lang w:bidi="en-US"/>
        </w:rPr>
        <w:t xml:space="preserve">од </w:t>
      </w:r>
      <w:r w:rsidR="0009377A" w:rsidRPr="00F0754E">
        <w:rPr>
          <w:rFonts w:cs="Arial"/>
          <w:lang w:bidi="en-US"/>
        </w:rPr>
        <w:t>7</w:t>
      </w:r>
      <w:proofErr w:type="gramStart"/>
      <w:r w:rsidR="008824F8" w:rsidRPr="00F0754E">
        <w:rPr>
          <w:rFonts w:cs="Arial"/>
          <w:lang w:bidi="en-US"/>
        </w:rPr>
        <w:t>,00</w:t>
      </w:r>
      <w:proofErr w:type="gramEnd"/>
      <w:r w:rsidR="008824F8" w:rsidRPr="00F0754E">
        <w:rPr>
          <w:rFonts w:cs="Arial"/>
          <w:lang w:bidi="en-US"/>
        </w:rPr>
        <w:t xml:space="preserve"> до 1</w:t>
      </w:r>
      <w:r w:rsidR="0009377A" w:rsidRPr="00F0754E">
        <w:rPr>
          <w:rFonts w:cs="Arial"/>
          <w:lang w:bidi="en-US"/>
        </w:rPr>
        <w:t>4</w:t>
      </w:r>
      <w:r w:rsidRPr="00F0754E">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761F90">
        <w:t>3000</w:t>
      </w:r>
      <w:r w:rsidR="00761F90">
        <w:rPr>
          <w:lang w:val="sr-Cyrl-RS"/>
        </w:rPr>
        <w:t xml:space="preserve"> </w:t>
      </w:r>
      <w:r w:rsidR="00761F90">
        <w:t>1480</w:t>
      </w:r>
      <w:r w:rsidR="00761F90">
        <w:rPr>
          <w:lang w:val="sr-Cyrl-RS"/>
        </w:rPr>
        <w:t xml:space="preserve"> </w:t>
      </w:r>
      <w:r w:rsidR="00761F90">
        <w:t>2016 1302</w:t>
      </w:r>
      <w:r w:rsidR="00761F90">
        <w:rPr>
          <w:lang w:val="sr-Cyrl-RS"/>
        </w:rPr>
        <w:t xml:space="preserve"> </w:t>
      </w:r>
      <w:r w:rsidR="00761F90">
        <w:t>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761F90">
        <w:rPr>
          <w:rFonts w:cs="Arial"/>
        </w:rPr>
        <w:t>, јн. Бр</w:t>
      </w:r>
      <w:r w:rsidR="00761F90">
        <w:rPr>
          <w:rFonts w:cs="Arial"/>
          <w:lang w:val="sr-Cyrl-RS"/>
        </w:rPr>
        <w:t>.</w:t>
      </w:r>
      <w:r w:rsidR="00761F90" w:rsidRPr="00761F90">
        <w:t xml:space="preserve"> </w:t>
      </w:r>
      <w:r w:rsidR="00761F90">
        <w:t>3000/1480/2016 (1302/2016)</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761F90" w:rsidRDefault="0008263C" w:rsidP="0008263C">
      <w:pPr>
        <w:pStyle w:val="KDParagraf"/>
        <w:spacing w:before="0"/>
        <w:rPr>
          <w:rFonts w:cs="Arial"/>
          <w:lang w:bidi="en-US"/>
        </w:rPr>
      </w:pPr>
      <w:r w:rsidRPr="00761F90">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761F90" w:rsidRDefault="00761F90" w:rsidP="0008263C">
      <w:pPr>
        <w:pStyle w:val="KDParagraf"/>
        <w:spacing w:before="0"/>
        <w:rPr>
          <w:rFonts w:cs="Arial"/>
          <w:lang w:bidi="en-US"/>
        </w:rPr>
      </w:pPr>
      <w:r w:rsidRPr="00761F90">
        <w:rPr>
          <w:rFonts w:cs="Arial"/>
          <w:lang w:val="sr-Cyrl-RS" w:bidi="en-US"/>
        </w:rPr>
        <w:lastRenderedPageBreak/>
        <w:t>2</w:t>
      </w:r>
      <w:r w:rsidR="0008263C" w:rsidRPr="00761F90">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6" w:name="_Toc441651610"/>
      <w:bookmarkStart w:id="257" w:name="_Toc442559921"/>
    </w:p>
    <w:p w:rsidR="008D2B23" w:rsidRPr="00F10346" w:rsidRDefault="008D2B23" w:rsidP="006B4106">
      <w:pPr>
        <w:pStyle w:val="KDPodnaslov2"/>
        <w:numPr>
          <w:ilvl w:val="1"/>
          <w:numId w:val="25"/>
        </w:numPr>
        <w:spacing w:before="0"/>
        <w:jc w:val="both"/>
        <w:rPr>
          <w:rFonts w:cs="Arial"/>
        </w:rPr>
      </w:pPr>
      <w:r w:rsidRPr="00F10346">
        <w:rPr>
          <w:rFonts w:cs="Arial"/>
        </w:rPr>
        <w:t>Закључивање уговора</w:t>
      </w:r>
      <w:bookmarkEnd w:id="256"/>
      <w:bookmarkEnd w:id="257"/>
    </w:p>
    <w:p w:rsidR="008D2B23" w:rsidRPr="00761F90" w:rsidRDefault="008D2B23" w:rsidP="008D2B23">
      <w:pPr>
        <w:spacing w:before="0"/>
        <w:rPr>
          <w:rFonts w:cs="Arial"/>
        </w:rPr>
      </w:pPr>
      <w:proofErr w:type="gramStart"/>
      <w:r w:rsidRPr="00761F90">
        <w:rPr>
          <w:rFonts w:cs="Arial"/>
        </w:rPr>
        <w:t xml:space="preserve">Наручилац ће доставити уговор о јавној набавци понуђачу којем је додељен уговор у року од </w:t>
      </w:r>
      <w:r w:rsidR="002479F9" w:rsidRPr="00761F90">
        <w:rPr>
          <w:rFonts w:cs="Arial"/>
        </w:rPr>
        <w:t>8(</w:t>
      </w:r>
      <w:r w:rsidRPr="00761F90">
        <w:rPr>
          <w:rFonts w:cs="Arial"/>
        </w:rPr>
        <w:t>осам</w:t>
      </w:r>
      <w:r w:rsidR="002479F9" w:rsidRPr="00761F90">
        <w:rPr>
          <w:rFonts w:cs="Arial"/>
        </w:rPr>
        <w:t>)</w:t>
      </w:r>
      <w:r w:rsidRPr="00761F90">
        <w:rPr>
          <w:rFonts w:cs="Arial"/>
        </w:rPr>
        <w:t xml:space="preserve"> дана од протека рока за под</w:t>
      </w:r>
      <w:r w:rsidR="007E3AF6" w:rsidRPr="00761F90">
        <w:rPr>
          <w:rFonts w:cs="Arial"/>
        </w:rPr>
        <w:t>ношење захтева за заштиту права.</w:t>
      </w:r>
      <w:proofErr w:type="gramEnd"/>
    </w:p>
    <w:p w:rsidR="007E3AF6" w:rsidRPr="00761F90" w:rsidRDefault="007E3AF6" w:rsidP="007E3AF6">
      <w:pPr>
        <w:spacing w:before="0"/>
        <w:rPr>
          <w:rFonts w:cs="Arial"/>
        </w:rPr>
      </w:pPr>
      <w:r w:rsidRPr="00761F90">
        <w:rPr>
          <w:rFonts w:cs="Arial"/>
        </w:rPr>
        <w:t>Понуђач којем буде додељен уговор, обавезан је да у року од највише 10</w:t>
      </w:r>
      <w:r w:rsidR="002479F9" w:rsidRPr="00761F90">
        <w:rPr>
          <w:rFonts w:cs="Arial"/>
        </w:rPr>
        <w:t xml:space="preserve"> (десет</w:t>
      </w:r>
      <w:proofErr w:type="gramStart"/>
      <w:r w:rsidR="002479F9" w:rsidRPr="00761F90">
        <w:rPr>
          <w:rFonts w:cs="Arial"/>
        </w:rPr>
        <w:t>)</w:t>
      </w:r>
      <w:r w:rsidRPr="00761F90">
        <w:rPr>
          <w:rFonts w:cs="Arial"/>
        </w:rPr>
        <w:t xml:space="preserve">  дана</w:t>
      </w:r>
      <w:proofErr w:type="gramEnd"/>
      <w:r w:rsidRPr="00761F90">
        <w:rPr>
          <w:rFonts w:cs="Arial"/>
        </w:rPr>
        <w:t xml:space="preserve">  од дана закључења уго</w:t>
      </w:r>
      <w:r w:rsidR="00761F90" w:rsidRPr="00761F90">
        <w:rPr>
          <w:rFonts w:cs="Arial"/>
        </w:rPr>
        <w:t xml:space="preserve">вора достави </w:t>
      </w:r>
      <w:r w:rsidR="002479F9" w:rsidRPr="00761F90">
        <w:rPr>
          <w:rFonts w:cs="Arial"/>
        </w:rPr>
        <w:t>меницу</w:t>
      </w:r>
      <w:r w:rsidRPr="00761F90">
        <w:rPr>
          <w:rFonts w:cs="Arial"/>
        </w:rPr>
        <w:t xml:space="preserve"> за добро извршењ</w:t>
      </w:r>
      <w:r w:rsidR="00761F90" w:rsidRPr="00761F90">
        <w:rPr>
          <w:rFonts w:cs="Arial"/>
        </w:rPr>
        <w:t>е посла</w:t>
      </w:r>
      <w:r w:rsidRPr="00761F90">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761F90">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4106">
      <w:pPr>
        <w:pStyle w:val="KDPodnaslov2"/>
        <w:numPr>
          <w:ilvl w:val="1"/>
          <w:numId w:val="25"/>
        </w:numPr>
        <w:spacing w:before="0"/>
        <w:jc w:val="both"/>
        <w:rPr>
          <w:rFonts w:cs="Arial"/>
        </w:rPr>
      </w:pPr>
      <w:bookmarkStart w:id="258" w:name="_Toc441651611"/>
      <w:bookmarkStart w:id="259" w:name="_Toc442559922"/>
      <w:r w:rsidRPr="00F10346">
        <w:rPr>
          <w:rFonts w:cs="Arial"/>
        </w:rPr>
        <w:t>Измене током трајања уговора</w:t>
      </w:r>
      <w:bookmarkEnd w:id="258"/>
      <w:bookmarkEnd w:id="259"/>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E3605F" w:rsidRDefault="00E3605F" w:rsidP="00761F90">
      <w:pPr>
        <w:spacing w:before="0"/>
        <w:rPr>
          <w:rFonts w:cs="Arial"/>
          <w:color w:val="00B0F0"/>
          <w:lang w:val="sr-Cyrl-RS" w:eastAsia="sr-Latn-CS"/>
        </w:rPr>
      </w:pPr>
    </w:p>
    <w:p w:rsidR="00761F90" w:rsidRDefault="00761F90" w:rsidP="00761F90">
      <w:pPr>
        <w:spacing w:before="0"/>
        <w:rPr>
          <w:rFonts w:cs="Arial"/>
          <w:color w:val="00B0F0"/>
          <w:lang w:val="sr-Cyrl-RS" w:eastAsia="sr-Latn-CS"/>
        </w:rPr>
      </w:pPr>
    </w:p>
    <w:p w:rsidR="00761F90" w:rsidRDefault="00761F90" w:rsidP="00761F90">
      <w:pPr>
        <w:spacing w:before="0"/>
        <w:rPr>
          <w:rFonts w:cs="Arial"/>
          <w:color w:val="00B0F0"/>
          <w:lang w:val="sr-Cyrl-RS" w:eastAsia="sr-Latn-CS"/>
        </w:rPr>
      </w:pPr>
    </w:p>
    <w:p w:rsidR="00761F90" w:rsidRPr="00CB39DC" w:rsidRDefault="00761F90" w:rsidP="00761F90">
      <w:pPr>
        <w:spacing w:before="0"/>
        <w:rPr>
          <w:rFonts w:cs="Arial"/>
          <w:color w:val="00B0F0"/>
          <w:lang w:val="sr-Latn-RS" w:eastAsia="sr-Latn-CS"/>
        </w:rPr>
      </w:pPr>
    </w:p>
    <w:p w:rsidR="00761F90" w:rsidRDefault="00761F90" w:rsidP="00761F90">
      <w:pPr>
        <w:spacing w:before="0"/>
        <w:rPr>
          <w:rFonts w:cs="Arial"/>
          <w:color w:val="00B0F0"/>
          <w:lang w:val="sr-Cyrl-RS" w:eastAsia="sr-Latn-CS"/>
        </w:rPr>
      </w:pPr>
    </w:p>
    <w:p w:rsidR="00E3605F" w:rsidRPr="00CB39DC" w:rsidRDefault="00E3605F" w:rsidP="00CB39DC">
      <w:pPr>
        <w:spacing w:before="0"/>
        <w:rPr>
          <w:rFonts w:cs="Arial"/>
          <w:color w:val="00B0F0"/>
          <w:lang w:val="sr-Latn-RS" w:eastAsia="sr-Latn-CS"/>
        </w:rPr>
      </w:pPr>
    </w:p>
    <w:p w:rsidR="00E3605F" w:rsidRDefault="00E3605F" w:rsidP="00465640">
      <w:pPr>
        <w:spacing w:before="0"/>
        <w:jc w:val="center"/>
        <w:rPr>
          <w:rFonts w:cs="Arial"/>
          <w:color w:val="00B0F0"/>
          <w:lang w:val="sr-Cyrl-RS" w:eastAsia="sr-Latn-CS"/>
        </w:rPr>
      </w:pPr>
    </w:p>
    <w:p w:rsidR="00E3605F" w:rsidRDefault="00E3605F" w:rsidP="00465640">
      <w:pPr>
        <w:spacing w:before="0"/>
        <w:jc w:val="center"/>
        <w:rPr>
          <w:rFonts w:cs="Arial"/>
          <w:color w:val="00B0F0"/>
          <w:lang w:val="sr-Cyrl-RS" w:eastAsia="sr-Latn-CS"/>
        </w:rPr>
      </w:pPr>
    </w:p>
    <w:p w:rsidR="00E3605F" w:rsidRPr="00E3605F" w:rsidRDefault="00E3605F" w:rsidP="00465640">
      <w:pPr>
        <w:spacing w:before="0"/>
        <w:jc w:val="center"/>
        <w:rPr>
          <w:rFonts w:cs="Arial"/>
          <w:color w:val="00B0F0"/>
          <w:lang w:val="sr-Cyrl-RS" w:eastAsia="sr-Latn-CS"/>
        </w:rPr>
      </w:pPr>
    </w:p>
    <w:p w:rsidR="00465640" w:rsidRPr="00F10346" w:rsidRDefault="00465640" w:rsidP="006B410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E3605F" w:rsidRDefault="00E3605F" w:rsidP="00922EDB">
      <w:pPr>
        <w:spacing w:before="0"/>
        <w:rPr>
          <w:rFonts w:cs="Arial"/>
          <w:color w:val="00B0F0"/>
          <w:lang w:val="sr-Cyrl-RS" w:eastAsia="sr-Latn-CS"/>
        </w:rPr>
      </w:pPr>
    </w:p>
    <w:p w:rsidR="00465640" w:rsidRPr="00761F9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0" w:name="_Toc442559924"/>
      <w:proofErr w:type="gramStart"/>
      <w:r w:rsidRPr="00F10346">
        <w:lastRenderedPageBreak/>
        <w:t xml:space="preserve">ОБРАЗАЦ </w:t>
      </w:r>
      <w:r w:rsidR="00E3605F">
        <w:rPr>
          <w:lang w:val="sr-Cyrl-RS"/>
        </w:rPr>
        <w:t>1</w:t>
      </w:r>
      <w:r w:rsidRPr="00F10346">
        <w:rPr>
          <w:noProof/>
        </w:rPr>
        <w:t>.</w:t>
      </w:r>
      <w:bookmarkEnd w:id="260"/>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761F9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7F3785">
        <w:rPr>
          <w:rFonts w:eastAsia="TimesNewRomanPS-BoldMT" w:cs="Arial"/>
          <w:bCs/>
          <w:color w:val="000000" w:themeColor="text1"/>
          <w:lang w:val="sr-Cyrl-RS"/>
        </w:rPr>
        <w:t>:</w:t>
      </w:r>
      <w:r w:rsidR="00761F90">
        <w:rPr>
          <w:rFonts w:eastAsia="TimesNewRomanPS-BoldMT" w:cs="Arial"/>
          <w:bCs/>
          <w:color w:val="000000" w:themeColor="text1"/>
        </w:rPr>
        <w:t xml:space="preserve"> </w:t>
      </w:r>
      <w:r w:rsidR="00761F90">
        <w:rPr>
          <w:rFonts w:cs="Arial"/>
          <w:lang w:val="sr-Cyrl-RS"/>
        </w:rPr>
        <w:t>Мазутне пумпе</w:t>
      </w:r>
      <w:r w:rsidR="00761F90">
        <w:rPr>
          <w:rFonts w:eastAsia="TimesNewRomanPS-BoldMT" w:cs="Arial"/>
          <w:bCs/>
          <w:color w:val="000000" w:themeColor="text1"/>
        </w:rPr>
        <w:t xml:space="preserve"> ЈН бр. </w:t>
      </w:r>
      <w:r w:rsidR="00761F90">
        <w:t>3000/1480/2016 (1302/2016)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E3605F">
              <w:rPr>
                <w:rFonts w:cs="Arial"/>
                <w:b/>
                <w:bCs/>
                <w:iCs/>
                <w:lang w:val="sr-Cyrl-CS"/>
              </w:rPr>
              <w:t xml:space="preserve">ЦЕНА </w:t>
            </w:r>
            <w:r w:rsidR="00E3605F" w:rsidRPr="00E3605F">
              <w:rPr>
                <w:rFonts w:eastAsia="Arial Unicode MS" w:cs="Arial"/>
                <w:b/>
                <w:bCs/>
                <w:iCs/>
                <w:kern w:val="1"/>
                <w:lang w:val="sr-Cyrl-CS" w:eastAsia="ar-SA"/>
              </w:rPr>
              <w:t>дин.</w:t>
            </w:r>
            <w:r w:rsidR="0009377A" w:rsidRPr="00E3605F">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61F90" w:rsidRDefault="00761F90" w:rsidP="00761F90">
            <w:pPr>
              <w:spacing w:before="0"/>
              <w:ind w:left="1365"/>
              <w:jc w:val="left"/>
              <w:rPr>
                <w:lang w:val="sr-Cyrl-RS"/>
              </w:rPr>
            </w:pPr>
            <w:r>
              <w:rPr>
                <w:rFonts w:cs="Arial"/>
                <w:lang w:val="sr-Cyrl-RS"/>
              </w:rPr>
              <w:t>Мазутне пумпе</w:t>
            </w:r>
            <w:r>
              <w:t xml:space="preserve"> </w:t>
            </w:r>
            <w:r w:rsidR="0014482B" w:rsidRPr="0014482B">
              <w:t>ТЕНТ А</w:t>
            </w:r>
          </w:p>
          <w:p w:rsidR="000E75A0" w:rsidRPr="00F10346" w:rsidRDefault="00761F90" w:rsidP="00761F90">
            <w:pPr>
              <w:spacing w:before="0"/>
              <w:ind w:left="1365"/>
              <w:jc w:val="left"/>
              <w:rPr>
                <w:rFonts w:cs="Arial"/>
                <w:b/>
                <w:lang w:val="sr-Cyrl-CS"/>
              </w:rPr>
            </w:pPr>
            <w:r>
              <w:t>3000/1480/2016 (1302/2016)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761F90" w:rsidRDefault="00922EDB" w:rsidP="00AF3AF8">
            <w:pPr>
              <w:spacing w:before="0"/>
              <w:jc w:val="center"/>
              <w:rPr>
                <w:rFonts w:cs="Arial"/>
                <w:bCs/>
                <w:iCs/>
                <w:lang w:val="sr-Cyrl-CS"/>
              </w:rPr>
            </w:pPr>
            <w:r w:rsidRPr="00761F90">
              <w:rPr>
                <w:rFonts w:cs="Arial"/>
                <w:bCs/>
                <w:iCs/>
                <w:lang w:val="sr-Cyrl-CS"/>
              </w:rPr>
              <w:t>У законском року до</w:t>
            </w:r>
            <w:r w:rsidR="000E75A0" w:rsidRPr="00761F9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761F90">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E3605F" w:rsidRPr="00E3605F" w:rsidRDefault="00E3605F" w:rsidP="00E3605F">
            <w:pPr>
              <w:spacing w:before="0"/>
              <w:jc w:val="center"/>
              <w:rPr>
                <w:rFonts w:cs="Arial"/>
                <w:bCs/>
                <w:iCs/>
                <w:lang w:val="sr-Cyrl-CS"/>
              </w:rPr>
            </w:pPr>
            <w:r w:rsidRPr="00E3605F">
              <w:rPr>
                <w:rFonts w:cs="Arial"/>
                <w:bCs/>
                <w:iCs/>
                <w:lang w:val="sr-Cyrl-CS"/>
              </w:rPr>
              <w:t xml:space="preserve">Сагласан </w:t>
            </w:r>
            <w:r w:rsidRPr="00E3605F">
              <w:rPr>
                <w:rFonts w:cs="Arial"/>
                <w:bCs/>
                <w:iCs/>
              </w:rPr>
              <w:t>с</w:t>
            </w:r>
            <w:r w:rsidRPr="00E3605F">
              <w:rPr>
                <w:rFonts w:cs="Arial"/>
                <w:bCs/>
                <w:iCs/>
                <w:lang w:val="sr-Cyrl-CS"/>
              </w:rPr>
              <w:t>а захтевом наручиоца</w:t>
            </w:r>
          </w:p>
          <w:p w:rsidR="000E75A0" w:rsidRPr="003200A3" w:rsidRDefault="00E3605F" w:rsidP="00E3605F">
            <w:pPr>
              <w:spacing w:before="0"/>
              <w:jc w:val="center"/>
              <w:rPr>
                <w:rFonts w:cs="Arial"/>
                <w:bCs/>
                <w:iCs/>
                <w:color w:val="00B0F0"/>
                <w:lang w:val="sr-Cyrl-CS"/>
              </w:rPr>
            </w:pPr>
            <w:r w:rsidRPr="00E3605F">
              <w:rPr>
                <w:rFonts w:cs="Arial"/>
                <w:bCs/>
                <w:iCs/>
                <w:lang w:val="sr-Cyrl-CS"/>
              </w:rPr>
              <w:t>ДА/НЕ (заокружити)</w:t>
            </w:r>
          </w:p>
        </w:tc>
      </w:tr>
      <w:tr w:rsidR="000E75A0" w:rsidRPr="00F10346" w:rsidTr="00AF3AF8">
        <w:tc>
          <w:tcPr>
            <w:tcW w:w="5920" w:type="dxa"/>
            <w:vAlign w:val="center"/>
          </w:tcPr>
          <w:p w:rsidR="000E75A0" w:rsidRPr="00CB39DC" w:rsidRDefault="000E75A0" w:rsidP="00AF3AF8">
            <w:pPr>
              <w:spacing w:before="0"/>
              <w:jc w:val="center"/>
              <w:rPr>
                <w:rFonts w:cs="Arial"/>
                <w:b/>
                <w:bCs/>
                <w:iCs/>
                <w:lang w:val="sr-Cyrl-CS"/>
              </w:rPr>
            </w:pPr>
            <w:r w:rsidRPr="00CB39DC">
              <w:rPr>
                <w:rFonts w:cs="Arial"/>
                <w:b/>
                <w:bCs/>
                <w:iCs/>
                <w:lang w:val="sr-Cyrl-CS"/>
              </w:rPr>
              <w:t>РОК ИСПОРУКЕ:</w:t>
            </w:r>
          </w:p>
          <w:p w:rsidR="000E75A0" w:rsidRPr="00CB39DC" w:rsidRDefault="000E75A0" w:rsidP="00AF3AF8">
            <w:pPr>
              <w:spacing w:before="0"/>
              <w:jc w:val="center"/>
              <w:rPr>
                <w:rFonts w:cs="Arial"/>
                <w:bCs/>
                <w:iCs/>
                <w:lang w:val="sr-Latn-RS"/>
              </w:rPr>
            </w:pPr>
            <w:r w:rsidRPr="00CB39DC">
              <w:rPr>
                <w:rFonts w:cs="Arial"/>
                <w:spacing w:val="4"/>
                <w:lang w:val="sr-Cyrl-CS"/>
              </w:rPr>
              <w:t>најдуже до</w:t>
            </w:r>
            <w:r w:rsidR="00CB39DC" w:rsidRPr="00CB39DC">
              <w:rPr>
                <w:rFonts w:cs="Arial"/>
                <w:spacing w:val="4"/>
                <w:lang w:val="sr-Latn-RS"/>
              </w:rPr>
              <w:t xml:space="preserve"> 90</w:t>
            </w:r>
            <w:r w:rsidRPr="00CB39DC">
              <w:rPr>
                <w:rFonts w:cs="Arial"/>
                <w:bCs/>
                <w:iCs/>
                <w:lang w:val="sr-Cyrl-CS"/>
              </w:rPr>
              <w:t xml:space="preserve"> данаод дана ступања уговора на снагу</w:t>
            </w:r>
          </w:p>
        </w:tc>
        <w:tc>
          <w:tcPr>
            <w:tcW w:w="4394" w:type="dxa"/>
            <w:vAlign w:val="center"/>
          </w:tcPr>
          <w:p w:rsidR="000E75A0" w:rsidRPr="00CB39DC" w:rsidRDefault="000E75A0" w:rsidP="00AF3AF8">
            <w:pPr>
              <w:spacing w:before="0"/>
              <w:jc w:val="center"/>
              <w:rPr>
                <w:rFonts w:cs="Arial"/>
                <w:b/>
                <w:bCs/>
                <w:iCs/>
                <w:lang w:val="sr-Cyrl-CS"/>
              </w:rPr>
            </w:pPr>
          </w:p>
          <w:p w:rsidR="000E75A0" w:rsidRPr="00CB39DC" w:rsidRDefault="000E75A0" w:rsidP="00AF3AF8">
            <w:pPr>
              <w:spacing w:before="0"/>
              <w:jc w:val="center"/>
              <w:rPr>
                <w:rFonts w:cs="Arial"/>
                <w:bCs/>
                <w:iCs/>
                <w:lang w:val="sr-Latn-RS"/>
              </w:rPr>
            </w:pPr>
            <w:r w:rsidRPr="00CB39DC">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CB39DC" w:rsidRDefault="000E75A0" w:rsidP="00AF3AF8">
            <w:pPr>
              <w:spacing w:before="0"/>
              <w:jc w:val="center"/>
              <w:rPr>
                <w:rFonts w:cs="Arial"/>
                <w:b/>
                <w:bCs/>
                <w:iCs/>
                <w:lang w:val="sr-Cyrl-CS"/>
              </w:rPr>
            </w:pPr>
            <w:r w:rsidRPr="00CB39DC">
              <w:rPr>
                <w:rFonts w:cs="Arial"/>
                <w:b/>
                <w:bCs/>
                <w:iCs/>
                <w:lang w:val="sr-Cyrl-CS"/>
              </w:rPr>
              <w:t>ГАРАНТНИ РОК:</w:t>
            </w:r>
          </w:p>
          <w:p w:rsidR="000E75A0" w:rsidRPr="00CB39DC" w:rsidRDefault="000E75A0" w:rsidP="00AF3AF8">
            <w:pPr>
              <w:spacing w:before="0"/>
              <w:jc w:val="center"/>
              <w:rPr>
                <w:rFonts w:cs="Arial"/>
                <w:b/>
                <w:bCs/>
                <w:iCs/>
                <w:lang w:val="sr-Cyrl-CS"/>
              </w:rPr>
            </w:pPr>
            <w:r w:rsidRPr="00CB39DC">
              <w:rPr>
                <w:rFonts w:cs="Arial"/>
                <w:bCs/>
                <w:iCs/>
                <w:lang w:val="sr-Cyrl-CS"/>
              </w:rPr>
              <w:t xml:space="preserve">не </w:t>
            </w:r>
            <w:r w:rsidR="00CB39DC" w:rsidRPr="00CB39DC">
              <w:rPr>
                <w:rFonts w:cs="Arial"/>
                <w:bCs/>
                <w:iCs/>
                <w:lang w:val="sr-Cyrl-CS"/>
              </w:rPr>
              <w:t>може бити краћи од 12</w:t>
            </w:r>
            <w:r w:rsidRPr="00CB39DC">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CB39DC" w:rsidRDefault="000E75A0" w:rsidP="00AF3AF8">
            <w:pPr>
              <w:spacing w:before="0"/>
              <w:jc w:val="center"/>
              <w:rPr>
                <w:rFonts w:cs="Arial"/>
                <w:b/>
                <w:bCs/>
                <w:iCs/>
                <w:lang w:val="sr-Cyrl-CS"/>
              </w:rPr>
            </w:pPr>
          </w:p>
          <w:p w:rsidR="000E75A0" w:rsidRPr="00CB39DC" w:rsidRDefault="000E75A0" w:rsidP="00AF3AF8">
            <w:pPr>
              <w:spacing w:before="0"/>
              <w:jc w:val="center"/>
              <w:rPr>
                <w:rFonts w:cs="Arial"/>
                <w:b/>
                <w:bCs/>
                <w:iCs/>
                <w:lang w:val="sr-Cyrl-CS"/>
              </w:rPr>
            </w:pPr>
            <w:r w:rsidRPr="00CB39DC">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C35FD4" w:rsidRPr="005B1506" w:rsidRDefault="000E75A0" w:rsidP="00C35FD4">
            <w:pPr>
              <w:spacing w:before="0"/>
              <w:rPr>
                <w:rFonts w:cs="Arial"/>
                <w:lang w:val="sr-Cyrl-RS" w:eastAsia="zh-CN"/>
              </w:rPr>
            </w:pPr>
            <w:r w:rsidRPr="00F10346">
              <w:rPr>
                <w:rFonts w:cs="Arial"/>
                <w:b/>
                <w:bCs/>
                <w:iCs/>
                <w:lang w:val="sr-Cyrl-CS"/>
              </w:rPr>
              <w:t xml:space="preserve">МЕСТО ИСПОРУКЕ: </w:t>
            </w:r>
            <w:r w:rsidR="00C35FD4" w:rsidRPr="00752270">
              <w:rPr>
                <w:rFonts w:cs="Arial"/>
                <w:lang w:val="sr-Cyrl-RS" w:eastAsia="zh-CN"/>
              </w:rPr>
              <w:t>локација ТЕНТ А</w:t>
            </w:r>
            <w:r w:rsidR="00C35FD4">
              <w:rPr>
                <w:rFonts w:cs="Arial"/>
                <w:lang w:val="sr-Cyrl-RS" w:eastAsia="zh-CN"/>
              </w:rPr>
              <w:t>,</w:t>
            </w:r>
            <w:r w:rsidR="00C35FD4" w:rsidRPr="00752270">
              <w:rPr>
                <w:rFonts w:eastAsia="TimesNewRomanPSMT" w:cs="Arial"/>
                <w:bCs/>
              </w:rPr>
              <w:t xml:space="preserve"> Улица Богољуба Урошевића </w:t>
            </w:r>
            <w:r w:rsidR="00C35FD4" w:rsidRPr="00837AFE">
              <w:rPr>
                <w:rFonts w:eastAsia="TimesNewRomanPSMT" w:cs="Arial"/>
                <w:bCs/>
              </w:rPr>
              <w:t>Црног 44., 11500 Обреновац</w:t>
            </w:r>
            <w:r w:rsidR="00C35FD4">
              <w:rPr>
                <w:rFonts w:eastAsia="TimesNewRomanPSMT" w:cs="Arial"/>
                <w:bCs/>
                <w:lang w:val="sr-Cyrl-RS"/>
              </w:rPr>
              <w:t>.</w:t>
            </w:r>
          </w:p>
          <w:p w:rsidR="000E75A0" w:rsidRPr="00196ACF" w:rsidRDefault="00196ACF" w:rsidP="00AF3AF8">
            <w:pPr>
              <w:spacing w:before="0"/>
              <w:jc w:val="left"/>
              <w:rPr>
                <w:rFonts w:cs="Arial"/>
                <w:b/>
                <w:bCs/>
                <w:iCs/>
                <w:lang w:val="sr-Cyrl-RS"/>
              </w:rPr>
            </w:pPr>
            <w:r>
              <w:rPr>
                <w:rFonts w:cs="Arial"/>
                <w:b/>
                <w:bCs/>
                <w:iCs/>
                <w:lang w:val="sr-Cyrl-RS"/>
              </w:rPr>
              <w:t xml:space="preserve">ПАРИТЕТ:  </w:t>
            </w:r>
            <w:r w:rsidRPr="00837AFE">
              <w:rPr>
                <w:rFonts w:cs="Arial"/>
                <w:lang w:val="sr-Cyrl-CS" w:eastAsia="zh-CN"/>
              </w:rPr>
              <w:t>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r>
              <w:rPr>
                <w:rFonts w:cs="Arial"/>
                <w:lang w:val="sr-Cyrl-RS" w:eastAsia="zh-CN"/>
              </w:rPr>
              <w:t>.</w:t>
            </w:r>
          </w:p>
        </w:tc>
        <w:tc>
          <w:tcPr>
            <w:tcW w:w="4394" w:type="dxa"/>
            <w:vAlign w:val="center"/>
          </w:tcPr>
          <w:p w:rsidR="000E75A0" w:rsidRPr="00E3605F" w:rsidRDefault="000E75A0" w:rsidP="00AF3AF8">
            <w:pPr>
              <w:spacing w:before="0"/>
              <w:jc w:val="center"/>
              <w:rPr>
                <w:rFonts w:cs="Arial"/>
                <w:bCs/>
                <w:iCs/>
                <w:lang w:val="sr-Cyrl-CS"/>
              </w:rPr>
            </w:pPr>
            <w:r w:rsidRPr="00E3605F">
              <w:rPr>
                <w:rFonts w:cs="Arial"/>
                <w:bCs/>
                <w:iCs/>
                <w:lang w:val="sr-Cyrl-CS"/>
              </w:rPr>
              <w:t xml:space="preserve">Сагласан </w:t>
            </w:r>
            <w:r w:rsidR="00404B26" w:rsidRPr="00E3605F">
              <w:rPr>
                <w:rFonts w:cs="Arial"/>
                <w:bCs/>
                <w:iCs/>
              </w:rPr>
              <w:t>с</w:t>
            </w:r>
            <w:r w:rsidRPr="00E3605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E3605F">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E3605F" w:rsidRPr="00E3605F">
              <w:rPr>
                <w:rFonts w:cs="Arial"/>
                <w:bCs/>
                <w:iCs/>
                <w:lang w:val="sr-Cyrl-CS"/>
              </w:rPr>
              <w:t>45</w:t>
            </w:r>
            <w:r w:rsidRPr="00E3605F">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E3605F" w:rsidRDefault="00E3605F" w:rsidP="00BA2C2D">
      <w:pPr>
        <w:autoSpaceDE w:val="0"/>
        <w:autoSpaceDN w:val="0"/>
        <w:adjustRightInd w:val="0"/>
        <w:rPr>
          <w:rFonts w:eastAsia="TimesNewRomanPS-BoldMT" w:cs="Arial"/>
          <w:bCs/>
          <w:iCs/>
          <w:sz w:val="20"/>
          <w:szCs w:val="20"/>
          <w:lang w:val="sr-Cyrl-RS"/>
        </w:rPr>
      </w:pPr>
    </w:p>
    <w:p w:rsidR="00761F90" w:rsidRDefault="00761F90" w:rsidP="00BA2C2D">
      <w:pPr>
        <w:autoSpaceDE w:val="0"/>
        <w:autoSpaceDN w:val="0"/>
        <w:adjustRightInd w:val="0"/>
        <w:rPr>
          <w:rFonts w:eastAsia="TimesNewRomanPS-BoldMT" w:cs="Arial"/>
          <w:bCs/>
          <w:iCs/>
          <w:sz w:val="20"/>
          <w:szCs w:val="20"/>
          <w:lang w:val="sr-Cyrl-RS"/>
        </w:rPr>
      </w:pPr>
    </w:p>
    <w:p w:rsidR="00761F90" w:rsidRDefault="00761F90" w:rsidP="00BA2C2D">
      <w:pPr>
        <w:autoSpaceDE w:val="0"/>
        <w:autoSpaceDN w:val="0"/>
        <w:adjustRightInd w:val="0"/>
        <w:rPr>
          <w:rFonts w:eastAsia="TimesNewRomanPS-BoldMT" w:cs="Arial"/>
          <w:bCs/>
          <w:iCs/>
          <w:sz w:val="20"/>
          <w:szCs w:val="20"/>
          <w:lang w:val="sr-Cyrl-RS"/>
        </w:rPr>
      </w:pPr>
    </w:p>
    <w:p w:rsidR="00761F90" w:rsidRDefault="00761F90" w:rsidP="00BA2C2D">
      <w:pPr>
        <w:autoSpaceDE w:val="0"/>
        <w:autoSpaceDN w:val="0"/>
        <w:adjustRightInd w:val="0"/>
        <w:rPr>
          <w:rFonts w:eastAsia="TimesNewRomanPS-BoldMT" w:cs="Arial"/>
          <w:bCs/>
          <w:iCs/>
          <w:sz w:val="20"/>
          <w:szCs w:val="20"/>
          <w:lang w:val="sr-Cyrl-RS"/>
        </w:rPr>
      </w:pPr>
    </w:p>
    <w:p w:rsidR="00E3605F" w:rsidRPr="00E3605F" w:rsidRDefault="00E3605F"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1" w:name="_Toc442559925"/>
      <w:proofErr w:type="gramStart"/>
      <w:r w:rsidRPr="00F10346">
        <w:t xml:space="preserve">ОБРАЗАЦ </w:t>
      </w:r>
      <w:r w:rsidR="00E3605F">
        <w:rPr>
          <w:lang w:val="sr-Cyrl-RS"/>
        </w:rPr>
        <w:t>2</w:t>
      </w:r>
      <w:r w:rsidRPr="00F10346">
        <w:t>.</w:t>
      </w:r>
      <w:bookmarkEnd w:id="261"/>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851"/>
        <w:gridCol w:w="764"/>
        <w:gridCol w:w="887"/>
        <w:gridCol w:w="978"/>
        <w:gridCol w:w="976"/>
        <w:gridCol w:w="976"/>
        <w:gridCol w:w="1827"/>
      </w:tblGrid>
      <w:tr w:rsidR="00E3605F" w:rsidRPr="00E3605F" w:rsidTr="00F02A00">
        <w:tc>
          <w:tcPr>
            <w:tcW w:w="309" w:type="pct"/>
            <w:shd w:val="clear" w:color="auto" w:fill="C6D9F1" w:themeFill="text2" w:themeFillTint="33"/>
            <w:vAlign w:val="center"/>
          </w:tcPr>
          <w:p w:rsidR="007F7D7A" w:rsidRPr="00E3605F" w:rsidRDefault="007F7D7A" w:rsidP="00BC01DC">
            <w:pPr>
              <w:spacing w:before="0"/>
              <w:jc w:val="center"/>
              <w:rPr>
                <w:rFonts w:cs="Arial"/>
                <w:bCs/>
                <w:iCs/>
                <w:lang w:val="sr-Cyrl-CS"/>
              </w:rPr>
            </w:pPr>
            <w:r w:rsidRPr="00E3605F">
              <w:rPr>
                <w:rFonts w:cs="Arial"/>
                <w:bCs/>
                <w:iCs/>
                <w:lang w:val="sr-Cyrl-CS"/>
              </w:rPr>
              <w:t>Рбр</w:t>
            </w:r>
          </w:p>
        </w:tc>
        <w:tc>
          <w:tcPr>
            <w:tcW w:w="103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Назив добра</w:t>
            </w:r>
          </w:p>
        </w:tc>
        <w:tc>
          <w:tcPr>
            <w:tcW w:w="429"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мере</w:t>
            </w:r>
          </w:p>
        </w:tc>
        <w:tc>
          <w:tcPr>
            <w:tcW w:w="385"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количина</w:t>
            </w:r>
          </w:p>
        </w:tc>
        <w:tc>
          <w:tcPr>
            <w:tcW w:w="447"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3"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Јед.</w:t>
            </w:r>
          </w:p>
          <w:p w:rsidR="007F7D7A" w:rsidRPr="00E3605F" w:rsidRDefault="007F7D7A" w:rsidP="00BC01DC">
            <w:pPr>
              <w:spacing w:before="0"/>
              <w:jc w:val="center"/>
              <w:rPr>
                <w:rFonts w:cs="Arial"/>
                <w:b/>
                <w:bCs/>
                <w:iCs/>
                <w:lang w:val="sr-Cyrl-CS"/>
              </w:rPr>
            </w:pPr>
            <w:r w:rsidRPr="00E3605F">
              <w:rPr>
                <w:rFonts w:cs="Arial"/>
                <w:b/>
                <w:bCs/>
                <w:iCs/>
                <w:lang w:val="sr-Cyrl-CS"/>
              </w:rPr>
              <w:t>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без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492" w:type="pct"/>
            <w:shd w:val="clear" w:color="auto" w:fill="C6D9F1" w:themeFill="text2" w:themeFillTint="33"/>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Укупна цена са ПДВ</w:t>
            </w:r>
          </w:p>
          <w:p w:rsidR="007F7D7A" w:rsidRPr="00E3605F" w:rsidRDefault="007F7D7A" w:rsidP="00BC01DC">
            <w:pPr>
              <w:spacing w:before="0"/>
              <w:jc w:val="center"/>
              <w:rPr>
                <w:rFonts w:cs="Arial"/>
                <w:b/>
                <w:bCs/>
                <w:iCs/>
                <w:lang w:val="sr-Cyrl-RS"/>
              </w:rPr>
            </w:pPr>
            <w:r w:rsidRPr="00E3605F">
              <w:rPr>
                <w:rFonts w:cs="Arial"/>
                <w:b/>
                <w:bCs/>
                <w:iCs/>
                <w:lang w:val="sr-Cyrl-CS"/>
              </w:rPr>
              <w:t xml:space="preserve">дин. </w:t>
            </w:r>
          </w:p>
        </w:tc>
        <w:tc>
          <w:tcPr>
            <w:tcW w:w="921" w:type="pct"/>
            <w:shd w:val="clear" w:color="auto" w:fill="C6D9F1" w:themeFill="text2" w:themeFillTint="33"/>
          </w:tcPr>
          <w:p w:rsidR="007F7D7A" w:rsidRPr="00E3605F" w:rsidRDefault="007F7D7A" w:rsidP="007F7D7A">
            <w:pPr>
              <w:spacing w:before="0"/>
              <w:jc w:val="center"/>
              <w:rPr>
                <w:rFonts w:cs="Arial"/>
                <w:b/>
                <w:bCs/>
                <w:iCs/>
                <w:lang w:val="sr-Cyrl-CS"/>
              </w:rPr>
            </w:pPr>
            <w:r w:rsidRPr="00E3605F">
              <w:rPr>
                <w:rFonts w:cs="Arial"/>
                <w:b/>
                <w:bCs/>
                <w:iCs/>
                <w:lang w:val="sr-Cyrl-CS"/>
              </w:rPr>
              <w:t>Назив</w:t>
            </w:r>
          </w:p>
          <w:p w:rsidR="007F7D7A" w:rsidRPr="00E3605F" w:rsidRDefault="007F7D7A" w:rsidP="007F7D7A">
            <w:pPr>
              <w:spacing w:before="0"/>
              <w:jc w:val="center"/>
              <w:rPr>
                <w:rFonts w:cs="Arial"/>
                <w:b/>
                <w:bCs/>
                <w:iCs/>
                <w:lang w:val="sr-Cyrl-CS"/>
              </w:rPr>
            </w:pPr>
            <w:r w:rsidRPr="00E3605F">
              <w:rPr>
                <w:rFonts w:cs="Arial"/>
                <w:b/>
                <w:bCs/>
                <w:iCs/>
                <w:lang w:val="sr-Cyrl-CS"/>
              </w:rPr>
              <w:t>произвођача</w:t>
            </w:r>
          </w:p>
          <w:p w:rsidR="007F7D7A" w:rsidRPr="00E3605F" w:rsidRDefault="007F7D7A" w:rsidP="007F7D7A">
            <w:pPr>
              <w:spacing w:before="0"/>
              <w:jc w:val="center"/>
              <w:rPr>
                <w:rFonts w:cs="Arial"/>
                <w:b/>
                <w:bCs/>
                <w:iCs/>
                <w:lang w:val="sr-Cyrl-CS"/>
              </w:rPr>
            </w:pPr>
            <w:r w:rsidRPr="00E3605F">
              <w:rPr>
                <w:rFonts w:cs="Arial"/>
                <w:b/>
                <w:bCs/>
                <w:iCs/>
                <w:lang w:val="sr-Cyrl-CS"/>
              </w:rPr>
              <w:t>добара,модел, ознака добра</w:t>
            </w:r>
          </w:p>
        </w:tc>
      </w:tr>
      <w:tr w:rsidR="00E3605F" w:rsidRPr="00E3605F" w:rsidTr="00F02A00">
        <w:tc>
          <w:tcPr>
            <w:tcW w:w="30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(2)</w:t>
            </w:r>
          </w:p>
        </w:tc>
        <w:tc>
          <w:tcPr>
            <w:tcW w:w="429"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(3)</w:t>
            </w:r>
          </w:p>
        </w:tc>
        <w:tc>
          <w:tcPr>
            <w:tcW w:w="385"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(4)</w:t>
            </w:r>
          </w:p>
        </w:tc>
        <w:tc>
          <w:tcPr>
            <w:tcW w:w="447"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(5)</w:t>
            </w:r>
          </w:p>
        </w:tc>
        <w:tc>
          <w:tcPr>
            <w:tcW w:w="493"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(6)</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(7)</w:t>
            </w:r>
          </w:p>
        </w:tc>
        <w:tc>
          <w:tcPr>
            <w:tcW w:w="492" w:type="pct"/>
            <w:shd w:val="clear" w:color="auto" w:fill="auto"/>
          </w:tcPr>
          <w:p w:rsidR="007F7D7A" w:rsidRPr="00E3605F" w:rsidRDefault="007F7D7A" w:rsidP="00BC01DC">
            <w:pPr>
              <w:spacing w:before="0"/>
              <w:jc w:val="center"/>
              <w:rPr>
                <w:rFonts w:cs="Arial"/>
                <w:b/>
                <w:bCs/>
                <w:iCs/>
                <w:lang w:val="sr-Cyrl-CS"/>
              </w:rPr>
            </w:pPr>
            <w:r w:rsidRPr="00E3605F">
              <w:rPr>
                <w:rFonts w:cs="Arial"/>
                <w:b/>
                <w:bCs/>
                <w:iCs/>
                <w:lang w:val="sr-Cyrl-CS"/>
              </w:rPr>
              <w:t>(8)</w:t>
            </w:r>
          </w:p>
        </w:tc>
        <w:tc>
          <w:tcPr>
            <w:tcW w:w="921" w:type="pct"/>
          </w:tcPr>
          <w:p w:rsidR="007F7D7A" w:rsidRPr="00E3605F" w:rsidRDefault="007F7D7A" w:rsidP="00BC01DC">
            <w:pPr>
              <w:spacing w:before="0"/>
              <w:jc w:val="center"/>
              <w:rPr>
                <w:rFonts w:cs="Arial"/>
                <w:b/>
                <w:bCs/>
                <w:iCs/>
                <w:lang w:val="sr-Cyrl-CS"/>
              </w:rPr>
            </w:pPr>
            <w:r w:rsidRPr="00E3605F">
              <w:rPr>
                <w:rFonts w:cs="Arial"/>
                <w:b/>
                <w:bCs/>
                <w:iCs/>
                <w:lang w:val="sr-Cyrl-CS"/>
              </w:rPr>
              <w:t>(9)</w:t>
            </w:r>
          </w:p>
        </w:tc>
      </w:tr>
      <w:tr w:rsidR="00E3605F" w:rsidRPr="00E3605F" w:rsidTr="00F02A00">
        <w:tc>
          <w:tcPr>
            <w:tcW w:w="309" w:type="pct"/>
            <w:shd w:val="clear" w:color="auto" w:fill="auto"/>
            <w:vAlign w:val="center"/>
          </w:tcPr>
          <w:p w:rsidR="007F7D7A" w:rsidRPr="00E3605F" w:rsidRDefault="007F7D7A" w:rsidP="00BC01DC">
            <w:pPr>
              <w:spacing w:before="0"/>
              <w:jc w:val="center"/>
              <w:rPr>
                <w:rFonts w:cs="Arial"/>
                <w:b/>
                <w:bCs/>
                <w:iCs/>
                <w:lang w:val="sr-Cyrl-CS"/>
              </w:rPr>
            </w:pPr>
            <w:r w:rsidRPr="00E3605F">
              <w:rPr>
                <w:rFonts w:cs="Arial"/>
                <w:b/>
                <w:bCs/>
                <w:iCs/>
                <w:lang w:val="sr-Cyrl-CS"/>
              </w:rPr>
              <w:t>1.</w:t>
            </w:r>
          </w:p>
        </w:tc>
        <w:tc>
          <w:tcPr>
            <w:tcW w:w="1032" w:type="pct"/>
            <w:shd w:val="clear" w:color="auto" w:fill="auto"/>
          </w:tcPr>
          <w:p w:rsidR="007F7D7A" w:rsidRPr="00E3605F" w:rsidRDefault="00F02A00" w:rsidP="00F02A00">
            <w:pPr>
              <w:spacing w:before="0"/>
              <w:jc w:val="left"/>
              <w:rPr>
                <w:rFonts w:cs="Arial"/>
                <w:bCs/>
                <w:iCs/>
                <w:lang w:val="sr-Cyrl-CS"/>
              </w:rPr>
            </w:pPr>
            <w:r>
              <w:rPr>
                <w:rFonts w:cs="Arial"/>
                <w:bCs/>
                <w:iCs/>
                <w:lang w:val="sr-Cyrl-CS"/>
              </w:rPr>
              <w:t>Вентил сигурносни</w:t>
            </w:r>
          </w:p>
        </w:tc>
        <w:tc>
          <w:tcPr>
            <w:tcW w:w="429" w:type="pct"/>
            <w:shd w:val="clear" w:color="auto" w:fill="auto"/>
            <w:vAlign w:val="center"/>
          </w:tcPr>
          <w:p w:rsidR="007F7D7A" w:rsidRPr="00E3605F" w:rsidRDefault="007F7D7A" w:rsidP="00BC01DC">
            <w:pPr>
              <w:spacing w:before="0"/>
              <w:jc w:val="center"/>
              <w:rPr>
                <w:rFonts w:cs="Arial"/>
                <w:bCs/>
                <w:iCs/>
                <w:lang w:val="sr-Cyrl-CS"/>
              </w:rPr>
            </w:pPr>
            <w:r w:rsidRPr="00E3605F">
              <w:rPr>
                <w:rFonts w:cs="Arial"/>
                <w:bCs/>
                <w:iCs/>
                <w:lang w:val="sr-Cyrl-CS"/>
              </w:rPr>
              <w:t>ком</w:t>
            </w:r>
          </w:p>
        </w:tc>
        <w:tc>
          <w:tcPr>
            <w:tcW w:w="385" w:type="pct"/>
            <w:shd w:val="clear" w:color="auto" w:fill="auto"/>
            <w:vAlign w:val="center"/>
          </w:tcPr>
          <w:p w:rsidR="007F7D7A" w:rsidRPr="00E3605F" w:rsidRDefault="00F02A00" w:rsidP="00BC01DC">
            <w:pPr>
              <w:spacing w:before="0"/>
              <w:jc w:val="center"/>
              <w:rPr>
                <w:rFonts w:cs="Arial"/>
                <w:bCs/>
                <w:iCs/>
                <w:lang w:val="sr-Cyrl-CS"/>
              </w:rPr>
            </w:pPr>
            <w:r>
              <w:rPr>
                <w:rFonts w:cs="Arial"/>
                <w:bCs/>
                <w:iCs/>
                <w:lang w:val="sr-Cyrl-CS"/>
              </w:rPr>
              <w:t>3</w:t>
            </w:r>
          </w:p>
        </w:tc>
        <w:tc>
          <w:tcPr>
            <w:tcW w:w="447" w:type="pct"/>
            <w:shd w:val="clear" w:color="auto" w:fill="auto"/>
            <w:vAlign w:val="center"/>
          </w:tcPr>
          <w:p w:rsidR="007F7D7A" w:rsidRPr="00E3605F" w:rsidRDefault="007F7D7A" w:rsidP="00BC01DC">
            <w:pPr>
              <w:spacing w:before="0"/>
              <w:jc w:val="center"/>
              <w:rPr>
                <w:rFonts w:cs="Arial"/>
                <w:b/>
                <w:bCs/>
                <w:iCs/>
              </w:rPr>
            </w:pPr>
          </w:p>
        </w:tc>
        <w:tc>
          <w:tcPr>
            <w:tcW w:w="493"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492" w:type="pct"/>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r w:rsidR="00E3605F" w:rsidRPr="00E3605F" w:rsidTr="00F02A00">
        <w:tc>
          <w:tcPr>
            <w:tcW w:w="309" w:type="pct"/>
            <w:shd w:val="clear" w:color="auto" w:fill="auto"/>
            <w:vAlign w:val="center"/>
          </w:tcPr>
          <w:p w:rsidR="00E3605F" w:rsidRPr="00E3605F" w:rsidRDefault="00761F90" w:rsidP="00BC01DC">
            <w:pPr>
              <w:spacing w:before="0"/>
              <w:jc w:val="center"/>
              <w:rPr>
                <w:rFonts w:cs="Arial"/>
                <w:b/>
                <w:bCs/>
                <w:iCs/>
                <w:lang w:val="sr-Cyrl-CS"/>
              </w:rPr>
            </w:pPr>
            <w:r>
              <w:rPr>
                <w:rFonts w:cs="Arial"/>
                <w:b/>
                <w:bCs/>
                <w:iCs/>
                <w:lang w:val="sr-Cyrl-CS"/>
              </w:rPr>
              <w:t>2.</w:t>
            </w:r>
          </w:p>
        </w:tc>
        <w:tc>
          <w:tcPr>
            <w:tcW w:w="1032" w:type="pct"/>
            <w:shd w:val="clear" w:color="auto" w:fill="auto"/>
          </w:tcPr>
          <w:p w:rsidR="00E3605F" w:rsidRPr="00E3605F" w:rsidRDefault="00F02A00" w:rsidP="00F02A00">
            <w:pPr>
              <w:spacing w:before="0"/>
              <w:jc w:val="left"/>
              <w:rPr>
                <w:rFonts w:cs="Arial"/>
                <w:bCs/>
                <w:iCs/>
                <w:lang w:val="sr-Cyrl-CS"/>
              </w:rPr>
            </w:pPr>
            <w:r>
              <w:rPr>
                <w:rFonts w:cs="Arial"/>
                <w:bCs/>
                <w:iCs/>
                <w:lang w:val="sr-Cyrl-CS"/>
              </w:rPr>
              <w:t>Уложак пумпе комплет</w:t>
            </w:r>
          </w:p>
        </w:tc>
        <w:tc>
          <w:tcPr>
            <w:tcW w:w="429" w:type="pct"/>
            <w:shd w:val="clear" w:color="auto" w:fill="auto"/>
            <w:vAlign w:val="center"/>
          </w:tcPr>
          <w:p w:rsidR="00E3605F" w:rsidRPr="00E3605F" w:rsidRDefault="00F02A00" w:rsidP="00BC01DC">
            <w:pPr>
              <w:spacing w:before="0"/>
              <w:jc w:val="center"/>
              <w:rPr>
                <w:rFonts w:cs="Arial"/>
                <w:bCs/>
                <w:iCs/>
                <w:lang w:val="sr-Cyrl-CS"/>
              </w:rPr>
            </w:pPr>
            <w:r>
              <w:rPr>
                <w:rFonts w:cs="Arial"/>
                <w:bCs/>
                <w:iCs/>
                <w:lang w:val="sr-Cyrl-CS"/>
              </w:rPr>
              <w:t>ком</w:t>
            </w:r>
          </w:p>
        </w:tc>
        <w:tc>
          <w:tcPr>
            <w:tcW w:w="385" w:type="pct"/>
            <w:shd w:val="clear" w:color="auto" w:fill="auto"/>
            <w:vAlign w:val="center"/>
          </w:tcPr>
          <w:p w:rsidR="00E3605F" w:rsidRPr="00E3605F" w:rsidRDefault="00F02A00" w:rsidP="00BC01DC">
            <w:pPr>
              <w:spacing w:before="0"/>
              <w:jc w:val="center"/>
              <w:rPr>
                <w:rFonts w:cs="Arial"/>
                <w:bCs/>
                <w:iCs/>
                <w:lang w:val="sr-Cyrl-CS"/>
              </w:rPr>
            </w:pPr>
            <w:r>
              <w:rPr>
                <w:rFonts w:cs="Arial"/>
                <w:bCs/>
                <w:iCs/>
                <w:lang w:val="sr-Cyrl-CS"/>
              </w:rPr>
              <w:t>1</w:t>
            </w:r>
          </w:p>
        </w:tc>
        <w:tc>
          <w:tcPr>
            <w:tcW w:w="447" w:type="pct"/>
            <w:shd w:val="clear" w:color="auto" w:fill="auto"/>
            <w:vAlign w:val="center"/>
          </w:tcPr>
          <w:p w:rsidR="00E3605F" w:rsidRPr="00E3605F" w:rsidRDefault="00E3605F" w:rsidP="00BC01DC">
            <w:pPr>
              <w:spacing w:before="0"/>
              <w:jc w:val="center"/>
              <w:rPr>
                <w:rFonts w:cs="Arial"/>
                <w:b/>
                <w:bCs/>
                <w:iCs/>
              </w:rPr>
            </w:pPr>
          </w:p>
        </w:tc>
        <w:tc>
          <w:tcPr>
            <w:tcW w:w="493" w:type="pct"/>
            <w:shd w:val="clear" w:color="auto" w:fill="auto"/>
            <w:vAlign w:val="center"/>
          </w:tcPr>
          <w:p w:rsidR="00E3605F" w:rsidRPr="00E3605F" w:rsidRDefault="00E3605F" w:rsidP="00BC01DC">
            <w:pPr>
              <w:spacing w:before="0"/>
              <w:jc w:val="center"/>
              <w:rPr>
                <w:rFonts w:cs="Arial"/>
                <w:b/>
                <w:bCs/>
                <w:iCs/>
              </w:rPr>
            </w:pPr>
          </w:p>
        </w:tc>
        <w:tc>
          <w:tcPr>
            <w:tcW w:w="492" w:type="pct"/>
            <w:shd w:val="clear" w:color="auto" w:fill="auto"/>
            <w:vAlign w:val="center"/>
          </w:tcPr>
          <w:p w:rsidR="00E3605F" w:rsidRPr="00E3605F" w:rsidRDefault="00E3605F" w:rsidP="00BC01DC">
            <w:pPr>
              <w:spacing w:before="0"/>
              <w:jc w:val="center"/>
              <w:rPr>
                <w:rFonts w:cs="Arial"/>
                <w:b/>
                <w:bCs/>
                <w:iCs/>
              </w:rPr>
            </w:pPr>
          </w:p>
        </w:tc>
        <w:tc>
          <w:tcPr>
            <w:tcW w:w="492" w:type="pct"/>
            <w:shd w:val="clear" w:color="auto" w:fill="auto"/>
            <w:vAlign w:val="center"/>
          </w:tcPr>
          <w:p w:rsidR="00E3605F" w:rsidRPr="00E3605F" w:rsidRDefault="00E3605F" w:rsidP="00BC01DC">
            <w:pPr>
              <w:spacing w:before="0"/>
              <w:jc w:val="center"/>
              <w:rPr>
                <w:rFonts w:cs="Arial"/>
                <w:b/>
                <w:bCs/>
                <w:iCs/>
              </w:rPr>
            </w:pPr>
          </w:p>
        </w:tc>
        <w:tc>
          <w:tcPr>
            <w:tcW w:w="921" w:type="pct"/>
          </w:tcPr>
          <w:p w:rsidR="00E3605F" w:rsidRPr="00E3605F" w:rsidRDefault="00E3605F" w:rsidP="00BC01DC">
            <w:pPr>
              <w:spacing w:before="0"/>
              <w:jc w:val="center"/>
              <w:rPr>
                <w:rFonts w:cs="Arial"/>
                <w:b/>
                <w:bCs/>
                <w:iCs/>
              </w:rPr>
            </w:pPr>
          </w:p>
        </w:tc>
      </w:tr>
      <w:tr w:rsidR="00E3605F" w:rsidRPr="00E3605F" w:rsidTr="00F02A00">
        <w:tc>
          <w:tcPr>
            <w:tcW w:w="309" w:type="pct"/>
            <w:shd w:val="clear" w:color="auto" w:fill="auto"/>
            <w:vAlign w:val="center"/>
          </w:tcPr>
          <w:p w:rsidR="007F7D7A" w:rsidRPr="00E3605F" w:rsidRDefault="007F7D7A" w:rsidP="00BC01DC">
            <w:pPr>
              <w:spacing w:before="0"/>
              <w:jc w:val="center"/>
              <w:rPr>
                <w:rFonts w:cs="Arial"/>
                <w:b/>
                <w:bCs/>
                <w:iCs/>
                <w:lang w:val="sr-Cyrl-CS"/>
              </w:rPr>
            </w:pPr>
          </w:p>
        </w:tc>
        <w:tc>
          <w:tcPr>
            <w:tcW w:w="1032" w:type="pct"/>
            <w:shd w:val="clear" w:color="auto" w:fill="auto"/>
          </w:tcPr>
          <w:p w:rsidR="007F7D7A" w:rsidRPr="00E3605F" w:rsidRDefault="007F7D7A" w:rsidP="00BC01DC">
            <w:pPr>
              <w:spacing w:before="0"/>
              <w:rPr>
                <w:rFonts w:cs="Arial"/>
                <w:bCs/>
                <w:iCs/>
                <w:lang w:val="sr-Cyrl-CS"/>
              </w:rPr>
            </w:pPr>
          </w:p>
        </w:tc>
        <w:tc>
          <w:tcPr>
            <w:tcW w:w="2738" w:type="pct"/>
            <w:gridSpan w:val="6"/>
            <w:shd w:val="clear" w:color="auto" w:fill="auto"/>
            <w:vAlign w:val="center"/>
          </w:tcPr>
          <w:p w:rsidR="007F7D7A" w:rsidRPr="00E3605F" w:rsidRDefault="007F7D7A" w:rsidP="00BC01DC">
            <w:pPr>
              <w:spacing w:before="0"/>
              <w:jc w:val="center"/>
              <w:rPr>
                <w:rFonts w:cs="Arial"/>
                <w:b/>
                <w:bCs/>
                <w:iCs/>
              </w:rPr>
            </w:pPr>
          </w:p>
        </w:tc>
        <w:tc>
          <w:tcPr>
            <w:tcW w:w="921" w:type="pct"/>
          </w:tcPr>
          <w:p w:rsidR="007F7D7A" w:rsidRPr="00E3605F"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3605F" w:rsidRPr="00E3605F" w:rsidTr="00BE2EA9">
        <w:trPr>
          <w:trHeight w:val="418"/>
        </w:trPr>
        <w:tc>
          <w:tcPr>
            <w:tcW w:w="568" w:type="dxa"/>
            <w:vAlign w:val="center"/>
          </w:tcPr>
          <w:p w:rsidR="007F7D7A" w:rsidRPr="00E3605F" w:rsidRDefault="007F7D7A" w:rsidP="00BE2EA9">
            <w:pPr>
              <w:spacing w:before="0"/>
              <w:jc w:val="center"/>
              <w:rPr>
                <w:rFonts w:cs="Arial"/>
                <w:b/>
                <w:lang w:val="sr-Latn-CS"/>
              </w:rPr>
            </w:pPr>
            <w:r w:rsidRPr="00E3605F">
              <w:rPr>
                <w:rFonts w:cs="Arial"/>
                <w:b/>
              </w:rPr>
              <w:t>I</w:t>
            </w:r>
          </w:p>
        </w:tc>
        <w:tc>
          <w:tcPr>
            <w:tcW w:w="6740" w:type="dxa"/>
          </w:tcPr>
          <w:p w:rsidR="007F7D7A" w:rsidRPr="00E3605F" w:rsidRDefault="007F7D7A" w:rsidP="00E3605F">
            <w:pPr>
              <w:spacing w:before="0"/>
              <w:jc w:val="center"/>
              <w:rPr>
                <w:rFonts w:cs="Arial"/>
                <w:b/>
              </w:rPr>
            </w:pPr>
            <w:r w:rsidRPr="00E3605F">
              <w:rPr>
                <w:rFonts w:cs="Arial"/>
                <w:b/>
              </w:rPr>
              <w:t>УКУПНО ПОНУЂЕНА ЦЕНА  без ПДВ динара</w:t>
            </w:r>
            <w:r w:rsidR="00E3605F" w:rsidRPr="00E3605F">
              <w:rPr>
                <w:rFonts w:cs="Arial"/>
                <w:b/>
              </w:rPr>
              <w:t xml:space="preserve"> </w:t>
            </w:r>
            <w:r w:rsidRPr="00E3605F">
              <w:rPr>
                <w:rFonts w:cs="Arial"/>
                <w:b/>
              </w:rPr>
              <w:t xml:space="preserve">(збир колоне бр. </w:t>
            </w:r>
            <w:r w:rsidRPr="00E3605F">
              <w:rPr>
                <w:rFonts w:cs="Arial"/>
                <w:b/>
                <w:lang w:val="sr-Cyrl-CS"/>
              </w:rPr>
              <w:t>7</w:t>
            </w:r>
            <w:r w:rsidRPr="00E3605F">
              <w:rPr>
                <w:rFonts w:cs="Arial"/>
                <w:b/>
              </w:rPr>
              <w:t>)</w:t>
            </w:r>
          </w:p>
        </w:tc>
        <w:tc>
          <w:tcPr>
            <w:tcW w:w="2610" w:type="dxa"/>
          </w:tcPr>
          <w:p w:rsidR="007F7D7A" w:rsidRPr="00E3605F" w:rsidRDefault="007F7D7A" w:rsidP="00BE2EA9">
            <w:pPr>
              <w:spacing w:before="0"/>
              <w:rPr>
                <w:rFonts w:cs="Arial"/>
              </w:rPr>
            </w:pPr>
          </w:p>
        </w:tc>
      </w:tr>
      <w:tr w:rsidR="00E3605F" w:rsidRPr="00E3605F" w:rsidTr="00BE2EA9">
        <w:trPr>
          <w:trHeight w:val="610"/>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lang w:val="sr-Cyrl-RS"/>
              </w:rPr>
            </w:pPr>
            <w:r w:rsidRPr="00E3605F">
              <w:rPr>
                <w:rFonts w:cs="Arial"/>
                <w:b/>
              </w:rPr>
              <w:t>УКУПАН ИЗНОС  ПДВ динар</w:t>
            </w:r>
            <w:r w:rsidR="00E3605F" w:rsidRPr="00E3605F">
              <w:rPr>
                <w:rFonts w:cs="Arial"/>
                <w:b/>
                <w:lang w:val="sr-Cyrl-RS"/>
              </w:rPr>
              <w:t>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r w:rsidR="00E3605F" w:rsidRPr="00E3605F" w:rsidTr="00BE2EA9">
        <w:trPr>
          <w:trHeight w:val="562"/>
        </w:trPr>
        <w:tc>
          <w:tcPr>
            <w:tcW w:w="568" w:type="dxa"/>
            <w:tcBorders>
              <w:bottom w:val="single" w:sz="4" w:space="0" w:color="auto"/>
            </w:tcBorders>
            <w:vAlign w:val="center"/>
          </w:tcPr>
          <w:p w:rsidR="007F7D7A" w:rsidRPr="00E3605F" w:rsidRDefault="007F7D7A" w:rsidP="00BE2EA9">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rsidR="007F7D7A" w:rsidRPr="00E3605F" w:rsidRDefault="007F7D7A" w:rsidP="00BE2EA9">
            <w:pPr>
              <w:spacing w:before="0"/>
              <w:jc w:val="center"/>
              <w:rPr>
                <w:rFonts w:cs="Arial"/>
                <w:b/>
              </w:rPr>
            </w:pPr>
            <w:r w:rsidRPr="00E3605F">
              <w:rPr>
                <w:rFonts w:cs="Arial"/>
                <w:b/>
              </w:rPr>
              <w:t>УКУПНО ПОНУЂЕНА ЦЕНА  са ПДВ</w:t>
            </w:r>
          </w:p>
          <w:p w:rsidR="007F7D7A" w:rsidRPr="00E3605F" w:rsidRDefault="007F7D7A" w:rsidP="00BE2EA9">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p>
        </w:tc>
        <w:tc>
          <w:tcPr>
            <w:tcW w:w="2610" w:type="dxa"/>
            <w:tcBorders>
              <w:bottom w:val="single" w:sz="4" w:space="0" w:color="auto"/>
              <w:right w:val="single" w:sz="4" w:space="0" w:color="auto"/>
            </w:tcBorders>
          </w:tcPr>
          <w:p w:rsidR="007F7D7A" w:rsidRPr="00E3605F" w:rsidRDefault="007F7D7A" w:rsidP="00BE2EA9">
            <w:pPr>
              <w:spacing w:before="0"/>
              <w:rPr>
                <w:rFonts w:cs="Arial"/>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3605F" w:rsidRDefault="001639AB" w:rsidP="00BC01DC">
            <w:pPr>
              <w:spacing w:before="0"/>
              <w:rPr>
                <w:rFonts w:cs="Arial"/>
              </w:rPr>
            </w:pPr>
            <w:r w:rsidRPr="00E3605F">
              <w:rPr>
                <w:rFonts w:cs="Arial"/>
              </w:rPr>
              <w:t>Посебно исказани трошкови у дин/</w:t>
            </w:r>
            <w:r w:rsidR="00E3605F" w:rsidRPr="00E3605F">
              <w:rPr>
                <w:rFonts w:cs="Arial"/>
              </w:rPr>
              <w:t xml:space="preserve"> </w:t>
            </w:r>
            <w:r w:rsidRPr="00E3605F">
              <w:rPr>
                <w:rFonts w:cs="Arial"/>
              </w:rPr>
              <w:t>процентима који су укључени у укупно понуђену цену без ПДВ-а</w:t>
            </w:r>
          </w:p>
          <w:p w:rsidR="001639AB" w:rsidRPr="00E3605F" w:rsidRDefault="001639AB" w:rsidP="007F7D7A">
            <w:pPr>
              <w:spacing w:before="0"/>
              <w:rPr>
                <w:rFonts w:cs="Arial"/>
                <w:lang w:val="sr-Latn-CS"/>
              </w:rPr>
            </w:pPr>
            <w:r w:rsidRPr="00E3605F">
              <w:rPr>
                <w:rFonts w:cs="Arial"/>
              </w:rPr>
              <w:t>(</w:t>
            </w:r>
            <w:proofErr w:type="gramStart"/>
            <w:r w:rsidRPr="00E3605F">
              <w:rPr>
                <w:rFonts w:cs="Arial"/>
              </w:rPr>
              <w:t>цена</w:t>
            </w:r>
            <w:proofErr w:type="gramEnd"/>
            <w:r w:rsidRPr="00E3605F">
              <w:rPr>
                <w:rFonts w:cs="Arial"/>
              </w:rPr>
              <w:t xml:space="preserve">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rsidR="001639AB" w:rsidRPr="00E3605F" w:rsidRDefault="001639AB" w:rsidP="00BC01DC">
            <w:pPr>
              <w:spacing w:before="0"/>
              <w:rPr>
                <w:rFonts w:cs="Arial"/>
              </w:rPr>
            </w:pPr>
            <w:r w:rsidRPr="00E3605F">
              <w:rPr>
                <w:rFonts w:cs="Arial"/>
              </w:rPr>
              <w:t>Трошкови царине</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00E3605F" w:rsidRPr="00E3605F">
              <w:rPr>
                <w:rFonts w:cs="Arial"/>
                <w:lang w:val="sr-Cyrl-RS"/>
              </w:rPr>
              <w:t xml:space="preserve"> </w:t>
            </w:r>
            <w:r w:rsidRPr="00E3605F">
              <w:rPr>
                <w:rFonts w:cs="Arial"/>
              </w:rPr>
              <w:t>односно ____%</w:t>
            </w:r>
          </w:p>
        </w:tc>
      </w:tr>
      <w:tr w:rsidR="001639AB" w:rsidRPr="00F10346" w:rsidTr="001639AB">
        <w:trPr>
          <w:trHeight w:val="525"/>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rPr>
            </w:pPr>
            <w:r w:rsidRPr="00E3605F">
              <w:rPr>
                <w:rFonts w:cs="Arial"/>
              </w:rPr>
              <w:t>Трошкови превоза</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r w:rsidR="001639AB" w:rsidRPr="00F10346" w:rsidTr="001639AB">
        <w:trPr>
          <w:trHeight w:val="534"/>
        </w:trPr>
        <w:tc>
          <w:tcPr>
            <w:tcW w:w="3022" w:type="dxa"/>
            <w:vMerge/>
            <w:shd w:val="clear" w:color="auto" w:fill="auto"/>
          </w:tcPr>
          <w:p w:rsidR="001639AB" w:rsidRPr="00E3605F" w:rsidRDefault="001639AB" w:rsidP="007F7D7A">
            <w:pPr>
              <w:spacing w:before="0"/>
              <w:rPr>
                <w:rFonts w:cs="Arial"/>
              </w:rPr>
            </w:pPr>
          </w:p>
        </w:tc>
        <w:tc>
          <w:tcPr>
            <w:tcW w:w="2970" w:type="dxa"/>
            <w:shd w:val="clear" w:color="auto" w:fill="auto"/>
            <w:vAlign w:val="center"/>
          </w:tcPr>
          <w:p w:rsidR="001639AB" w:rsidRPr="00E3605F" w:rsidRDefault="001639AB" w:rsidP="007F7D7A">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rsidR="001639AB" w:rsidRPr="00E3605F" w:rsidRDefault="001639AB" w:rsidP="007F7D7A">
            <w:pPr>
              <w:spacing w:before="0"/>
              <w:jc w:val="center"/>
              <w:rPr>
                <w:rFonts w:cs="Arial"/>
              </w:rPr>
            </w:pPr>
            <w:r w:rsidRPr="00E3605F">
              <w:rPr>
                <w:rFonts w:cs="Arial"/>
              </w:rPr>
              <w:t>_____</w:t>
            </w:r>
            <w:r w:rsidR="00E3605F" w:rsidRPr="00E3605F">
              <w:rPr>
                <w:rFonts w:cs="Arial"/>
              </w:rPr>
              <w:t>динара</w:t>
            </w:r>
            <w:r w:rsidRPr="00E3605F">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02A0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F02A00">
        <w:rPr>
          <w:rFonts w:ascii="Arial" w:hAnsi="Arial" w:cs="Arial"/>
          <w:bCs/>
          <w:iCs/>
          <w:lang w:val="sr-Cyrl-CS"/>
        </w:rPr>
        <w:t>-</w:t>
      </w:r>
      <w:r w:rsidR="007F7D7A" w:rsidRPr="00F02A00">
        <w:rPr>
          <w:rFonts w:ascii="Arial" w:hAnsi="Arial" w:cs="Arial"/>
          <w:bCs/>
          <w:iCs/>
          <w:lang w:val="sr-Cyrl-CS"/>
        </w:rPr>
        <w:t>у колону 9</w:t>
      </w:r>
      <w:r w:rsidR="007F7D7A" w:rsidRPr="00F02A00">
        <w:rPr>
          <w:rFonts w:ascii="Arial" w:hAnsi="Arial" w:cs="Arial"/>
          <w:bCs/>
          <w:iCs/>
        </w:rPr>
        <w:t>.</w:t>
      </w:r>
      <w:r w:rsidR="007E7BB8" w:rsidRPr="00F02A00">
        <w:rPr>
          <w:rFonts w:ascii="Arial" w:hAnsi="Arial" w:cs="Arial"/>
          <w:bCs/>
          <w:iCs/>
        </w:rPr>
        <w:t>уписати назив произвођача понуђених добара,назив модела/ознаку понуђених добара</w:t>
      </w:r>
    </w:p>
    <w:p w:rsidR="00343A18" w:rsidRPr="00F02A00" w:rsidRDefault="00343A18" w:rsidP="00343A18">
      <w:pPr>
        <w:tabs>
          <w:tab w:val="left" w:pos="992"/>
        </w:tabs>
        <w:spacing w:before="0"/>
        <w:rPr>
          <w:rFonts w:cs="Arial"/>
          <w:b/>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E3605F">
        <w:rPr>
          <w:rFonts w:cs="Arial"/>
        </w:rPr>
        <w:t xml:space="preserve">колоне бр. </w:t>
      </w:r>
      <w:r w:rsidR="00E3605F">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E3605F" w:rsidRDefault="001639AB" w:rsidP="001639AB">
      <w:pPr>
        <w:tabs>
          <w:tab w:val="left" w:pos="992"/>
        </w:tabs>
        <w:spacing w:before="0"/>
        <w:ind w:left="720"/>
        <w:rPr>
          <w:rFonts w:cs="Arial"/>
        </w:rPr>
      </w:pPr>
    </w:p>
    <w:p w:rsidR="001639AB" w:rsidRPr="00E3605F" w:rsidRDefault="001639AB" w:rsidP="001639AB">
      <w:pPr>
        <w:tabs>
          <w:tab w:val="left" w:pos="992"/>
        </w:tabs>
        <w:spacing w:before="0"/>
        <w:rPr>
          <w:rFonts w:cs="Arial"/>
        </w:rPr>
      </w:pPr>
      <w:r w:rsidRPr="00E3605F">
        <w:rPr>
          <w:rFonts w:cs="Arial"/>
        </w:rPr>
        <w:t xml:space="preserve">- </w:t>
      </w:r>
      <w:proofErr w:type="gramStart"/>
      <w:r w:rsidRPr="00E3605F">
        <w:rPr>
          <w:rFonts w:cs="Arial"/>
        </w:rPr>
        <w:t>у</w:t>
      </w:r>
      <w:proofErr w:type="gramEnd"/>
      <w:r w:rsidRPr="00E3605F">
        <w:rPr>
          <w:rFonts w:cs="Arial"/>
        </w:rPr>
        <w:t xml:space="preserve"> Табелу 2. </w:t>
      </w:r>
      <w:proofErr w:type="gramStart"/>
      <w:r w:rsidRPr="00E3605F">
        <w:rPr>
          <w:rFonts w:cs="Arial"/>
        </w:rPr>
        <w:t>уписују</w:t>
      </w:r>
      <w:proofErr w:type="gramEnd"/>
      <w:r w:rsidRPr="00E3605F">
        <w:rPr>
          <w:rFonts w:cs="Arial"/>
        </w:rPr>
        <w:t xml:space="preserve"> се посе</w:t>
      </w:r>
      <w:r w:rsidR="00E3605F" w:rsidRPr="00E3605F">
        <w:rPr>
          <w:rFonts w:cs="Arial"/>
        </w:rPr>
        <w:t>бно исказани трошкови у дин</w:t>
      </w:r>
      <w:r w:rsidRPr="00E3605F">
        <w:rPr>
          <w:rFonts w:cs="Arial"/>
        </w:rPr>
        <w:t xml:space="preserve"> који су укључени у укупно понуђену цену без ПДВ (ред бр. </w:t>
      </w:r>
      <w:proofErr w:type="gramStart"/>
      <w:r w:rsidRPr="00E3605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3605F">
        <w:rPr>
          <w:rFonts w:cs="Arial"/>
        </w:rPr>
        <w:t xml:space="preserve"> I из табеле 1)</w:t>
      </w:r>
    </w:p>
    <w:p w:rsidR="00343A18" w:rsidRPr="00E3605F" w:rsidRDefault="00343A18" w:rsidP="00343A18">
      <w:pPr>
        <w:tabs>
          <w:tab w:val="left" w:pos="992"/>
        </w:tabs>
        <w:spacing w:before="0"/>
        <w:rPr>
          <w:rFonts w:cs="Arial"/>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Default="00E3605F" w:rsidP="00537552">
      <w:pPr>
        <w:rPr>
          <w:rFonts w:eastAsia="TimesNewRomanPS-BoldMT" w:cs="Arial"/>
          <w:color w:val="FF0000"/>
          <w:lang w:val="sr-Cyrl-RS"/>
        </w:rPr>
      </w:pPr>
    </w:p>
    <w:p w:rsidR="00E3605F" w:rsidRPr="00E3605F" w:rsidRDefault="00E3605F"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2" w:name="_Toc442559926"/>
      <w:proofErr w:type="gramStart"/>
      <w:r w:rsidRPr="00F10346">
        <w:t xml:space="preserve">ОБРАЗАЦ </w:t>
      </w:r>
      <w:r w:rsidR="00E3605F">
        <w:rPr>
          <w:lang w:val="sr-Cyrl-RS"/>
        </w:rPr>
        <w:t>3</w:t>
      </w:r>
      <w:r w:rsidRPr="00F10346">
        <w:t>.</w:t>
      </w:r>
      <w:bookmarkEnd w:id="262"/>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14482B" w:rsidRDefault="00343A18" w:rsidP="00343A18">
      <w:pPr>
        <w:rPr>
          <w:rFonts w:cs="Arial"/>
          <w:lang w:val="sr-Cyrl-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14482B" w:rsidRPr="0014482B">
        <w:rPr>
          <w:rFonts w:cs="Arial"/>
          <w:lang w:val="sr-Cyrl-RS"/>
        </w:rPr>
        <w:t>Мазутне пумпе</w:t>
      </w:r>
      <w:r w:rsidR="0014482B" w:rsidRPr="0014482B">
        <w:rPr>
          <w:rFonts w:cs="Arial"/>
        </w:rPr>
        <w:t xml:space="preserve"> ТЕНТ А</w:t>
      </w:r>
      <w:r w:rsidR="0014482B">
        <w:rPr>
          <w:rFonts w:cs="Arial"/>
        </w:rPr>
        <w:t>,</w:t>
      </w:r>
      <w:r w:rsidR="0014482B">
        <w:rPr>
          <w:rFonts w:cs="Arial"/>
          <w:lang w:val="sr-Latn-RS"/>
        </w:rPr>
        <w:t xml:space="preserve"> </w:t>
      </w:r>
      <w:r w:rsidRPr="00F10346">
        <w:rPr>
          <w:rFonts w:cs="Arial"/>
          <w:lang w:val="ru-RU"/>
        </w:rPr>
        <w:t>ЈН бр.</w:t>
      </w:r>
      <w:r w:rsidR="0014482B" w:rsidRPr="0014482B">
        <w:t xml:space="preserve"> </w:t>
      </w:r>
      <w:r w:rsidR="0014482B">
        <w:t xml:space="preserve">3000/1480/2016 (1302/2016)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3" w:name="_Toc442559928"/>
      <w:proofErr w:type="gramStart"/>
      <w:r w:rsidRPr="00F10346">
        <w:t xml:space="preserve">ОБРАЗАЦ </w:t>
      </w:r>
      <w:r w:rsidR="00E3605F">
        <w:rPr>
          <w:lang w:val="sr-Cyrl-RS"/>
        </w:rPr>
        <w:t>4</w:t>
      </w:r>
      <w:r w:rsidRPr="00F10346">
        <w:t>.</w:t>
      </w:r>
      <w:bookmarkEnd w:id="263"/>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4" w:name="_Toc442559929"/>
      <w:r w:rsidRPr="00F10346">
        <w:rPr>
          <w:b/>
          <w:lang w:val="ru-RU"/>
        </w:rPr>
        <w:t>И З Ј А В У</w:t>
      </w:r>
      <w:bookmarkEnd w:id="264"/>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EA2629" w:rsidRPr="00EA2629">
        <w:rPr>
          <w:rFonts w:cs="Arial"/>
        </w:rPr>
        <w:t>Мазутне пумпе ТЕНТ 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EA2629" w:rsidRPr="00EA2629">
        <w:t xml:space="preserve"> </w:t>
      </w:r>
      <w:proofErr w:type="gramStart"/>
      <w:r w:rsidR="00EA2629">
        <w:t>3000/1480/2016(1302/2016)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42687E" w:rsidRPr="00E3605F" w:rsidRDefault="0042687E" w:rsidP="00343A18">
      <w:pPr>
        <w:rPr>
          <w:rFonts w:cs="Arial"/>
          <w:lang w:val="sr-Cyrl-RS"/>
        </w:rPr>
      </w:pPr>
    </w:p>
    <w:p w:rsidR="00952E72" w:rsidRPr="00F10346" w:rsidRDefault="00952E72" w:rsidP="00343A18">
      <w:pPr>
        <w:rPr>
          <w:rFonts w:cs="Arial"/>
        </w:rPr>
      </w:pPr>
    </w:p>
    <w:p w:rsidR="00343A18" w:rsidRPr="006B4106" w:rsidRDefault="00343A18" w:rsidP="00343A18">
      <w:pPr>
        <w:pStyle w:val="KDObrazac"/>
        <w:rPr>
          <w:lang w:val="sr-Cyrl-RS"/>
        </w:rPr>
      </w:pPr>
      <w:bookmarkStart w:id="265" w:name="_Toc442559940"/>
      <w:r w:rsidRPr="006B4106">
        <w:t xml:space="preserve">ОБРАЗАЦ </w:t>
      </w:r>
      <w:bookmarkEnd w:id="265"/>
      <w:r w:rsidR="006B4106" w:rsidRPr="006B4106">
        <w:rPr>
          <w:lang w:val="sr-Cyrl-RS"/>
        </w:rPr>
        <w:t>5</w:t>
      </w:r>
    </w:p>
    <w:p w:rsidR="00343A18" w:rsidRPr="006B4106" w:rsidRDefault="00343A18" w:rsidP="00343A18">
      <w:pPr>
        <w:spacing w:before="0"/>
        <w:rPr>
          <w:rFonts w:cs="Arial"/>
        </w:rPr>
      </w:pPr>
    </w:p>
    <w:p w:rsidR="00343A18" w:rsidRPr="006B4106" w:rsidRDefault="00343A18" w:rsidP="00343A18">
      <w:pPr>
        <w:spacing w:before="0"/>
        <w:jc w:val="center"/>
        <w:rPr>
          <w:rFonts w:cs="Arial"/>
          <w:b/>
        </w:rPr>
      </w:pPr>
    </w:p>
    <w:p w:rsidR="00343A18" w:rsidRPr="006B4106" w:rsidRDefault="00343A18" w:rsidP="00343A18">
      <w:pPr>
        <w:spacing w:before="0"/>
        <w:jc w:val="center"/>
        <w:rPr>
          <w:rFonts w:cs="Arial"/>
          <w:b/>
        </w:rPr>
      </w:pPr>
      <w:r w:rsidRPr="006B4106">
        <w:rPr>
          <w:rFonts w:cs="Arial"/>
          <w:b/>
        </w:rPr>
        <w:t>СПИСАК ИСПОРУЧЕНИХ ДОБАРА– СТРУЧНЕ РЕФЕРЕНЦЕ</w:t>
      </w:r>
    </w:p>
    <w:p w:rsidR="00343A18" w:rsidRPr="006B410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6B4106" w:rsidRPr="006B4106" w:rsidTr="00BC01DC">
        <w:tc>
          <w:tcPr>
            <w:tcW w:w="213" w:type="pct"/>
            <w:shd w:val="clear" w:color="auto" w:fill="auto"/>
          </w:tcPr>
          <w:p w:rsidR="00343A18" w:rsidRPr="006B4106" w:rsidRDefault="00343A18" w:rsidP="00BC01DC">
            <w:pPr>
              <w:spacing w:before="0"/>
              <w:jc w:val="center"/>
              <w:rPr>
                <w:rFonts w:eastAsia="Calibri" w:cs="Arial"/>
                <w:b/>
                <w:bCs/>
                <w:iCs/>
              </w:rPr>
            </w:pPr>
          </w:p>
        </w:tc>
        <w:tc>
          <w:tcPr>
            <w:tcW w:w="951" w:type="pct"/>
            <w:shd w:val="clear" w:color="auto" w:fill="auto"/>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Cs/>
                <w:iCs/>
              </w:rPr>
            </w:pPr>
            <w:r w:rsidRPr="006B4106">
              <w:rPr>
                <w:rFonts w:eastAsia="Calibri" w:cs="Arial"/>
                <w:bCs/>
                <w:iCs/>
              </w:rPr>
              <w:t>Референтни наручилац</w:t>
            </w:r>
            <w:r w:rsidR="000C67B2" w:rsidRPr="006B4106">
              <w:rPr>
                <w:rFonts w:eastAsia="Calibri" w:cs="Arial"/>
                <w:bCs/>
                <w:iCs/>
              </w:rPr>
              <w:t xml:space="preserve"> односно купац</w:t>
            </w:r>
          </w:p>
        </w:tc>
        <w:tc>
          <w:tcPr>
            <w:tcW w:w="908" w:type="pct"/>
            <w:shd w:val="clear" w:color="auto" w:fill="auto"/>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
                <w:bCs/>
                <w:iCs/>
              </w:rPr>
            </w:pPr>
            <w:r w:rsidRPr="006B4106">
              <w:rPr>
                <w:rFonts w:eastAsia="Calibri" w:cs="Arial"/>
                <w:bCs/>
                <w:iCs/>
                <w:lang w:val="ru-RU"/>
              </w:rPr>
              <w:t>Лице за контакт</w:t>
            </w:r>
            <w:r w:rsidRPr="006B4106">
              <w:rPr>
                <w:rFonts w:eastAsia="Calibri" w:cs="Arial"/>
                <w:bCs/>
                <w:iCs/>
              </w:rPr>
              <w:t xml:space="preserve"> и број телефона</w:t>
            </w:r>
          </w:p>
        </w:tc>
        <w:tc>
          <w:tcPr>
            <w:tcW w:w="923" w:type="pct"/>
            <w:shd w:val="clear" w:color="auto" w:fill="auto"/>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
                <w:bCs/>
                <w:iCs/>
              </w:rPr>
            </w:pPr>
            <w:r w:rsidRPr="006B4106">
              <w:rPr>
                <w:rFonts w:eastAsia="Calibri" w:cs="Arial"/>
                <w:bCs/>
                <w:iCs/>
              </w:rPr>
              <w:t>Број и датум закључења уговора</w:t>
            </w:r>
          </w:p>
        </w:tc>
        <w:tc>
          <w:tcPr>
            <w:tcW w:w="859" w:type="pct"/>
            <w:shd w:val="clear" w:color="auto" w:fill="auto"/>
            <w:vAlign w:val="center"/>
          </w:tcPr>
          <w:p w:rsidR="00343A18" w:rsidRPr="006B4106" w:rsidRDefault="00343A18" w:rsidP="00BC01DC">
            <w:pPr>
              <w:spacing w:before="0"/>
              <w:jc w:val="center"/>
              <w:rPr>
                <w:rFonts w:eastAsia="Calibri" w:cs="Arial"/>
                <w:bCs/>
                <w:iCs/>
                <w:lang w:val="sr-Cyrl-CS"/>
              </w:rPr>
            </w:pPr>
          </w:p>
          <w:p w:rsidR="00343A18" w:rsidRPr="006B4106" w:rsidRDefault="00343A18" w:rsidP="00BC01DC">
            <w:pPr>
              <w:spacing w:before="0"/>
              <w:jc w:val="center"/>
              <w:rPr>
                <w:rFonts w:eastAsia="Calibri" w:cs="Arial"/>
                <w:bCs/>
                <w:iCs/>
              </w:rPr>
            </w:pPr>
            <w:r w:rsidRPr="006B4106">
              <w:rPr>
                <w:rFonts w:eastAsia="Calibri" w:cs="Arial"/>
                <w:bCs/>
                <w:iCs/>
                <w:lang w:val="sr-Cyrl-CS"/>
              </w:rPr>
              <w:t xml:space="preserve">Датум </w:t>
            </w:r>
            <w:r w:rsidRPr="006B4106">
              <w:rPr>
                <w:rFonts w:eastAsia="Calibri" w:cs="Arial"/>
                <w:bCs/>
                <w:iCs/>
              </w:rPr>
              <w:t>реализације уговора</w:t>
            </w:r>
          </w:p>
          <w:p w:rsidR="00343A18" w:rsidRPr="006B4106" w:rsidRDefault="00343A18" w:rsidP="00BC01DC">
            <w:pPr>
              <w:spacing w:before="0"/>
              <w:jc w:val="center"/>
              <w:rPr>
                <w:rFonts w:eastAsia="Calibri" w:cs="Arial"/>
                <w:b/>
                <w:bCs/>
                <w:iCs/>
              </w:rPr>
            </w:pPr>
          </w:p>
        </w:tc>
        <w:tc>
          <w:tcPr>
            <w:tcW w:w="1145" w:type="pct"/>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Cs/>
                <w:iCs/>
              </w:rPr>
            </w:pPr>
            <w:r w:rsidRPr="006B4106">
              <w:rPr>
                <w:rFonts w:eastAsia="Calibri" w:cs="Arial"/>
                <w:bCs/>
                <w:iCs/>
              </w:rPr>
              <w:t>Вредност испоручених добара без ПДВ</w:t>
            </w:r>
          </w:p>
          <w:p w:rsidR="00657291" w:rsidRPr="006B4106" w:rsidRDefault="00657291" w:rsidP="000C67B2">
            <w:pPr>
              <w:spacing w:before="0"/>
              <w:jc w:val="center"/>
              <w:rPr>
                <w:rFonts w:eastAsia="Calibri" w:cs="Arial"/>
                <w:bCs/>
                <w:iCs/>
              </w:rPr>
            </w:pPr>
            <w:r w:rsidRPr="006B4106">
              <w:rPr>
                <w:rFonts w:eastAsia="Calibri" w:cs="Arial"/>
                <w:bCs/>
                <w:iCs/>
              </w:rPr>
              <w:t>Дин/</w:t>
            </w:r>
            <w:r w:rsidR="000C67B2" w:rsidRPr="006B4106">
              <w:rPr>
                <w:rFonts w:eastAsia="Calibri" w:cs="Arial"/>
                <w:bCs/>
                <w:iCs/>
              </w:rPr>
              <w:t>ЕUR</w:t>
            </w:r>
          </w:p>
        </w:tc>
      </w:tr>
      <w:tr w:rsidR="006B4106" w:rsidRPr="006B4106" w:rsidTr="00BC01DC">
        <w:tc>
          <w:tcPr>
            <w:tcW w:w="213" w:type="pct"/>
            <w:shd w:val="clear" w:color="auto" w:fill="auto"/>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Cs/>
                <w:iCs/>
              </w:rPr>
            </w:pPr>
            <w:r w:rsidRPr="006B4106">
              <w:rPr>
                <w:rFonts w:eastAsia="Calibri" w:cs="Arial"/>
                <w:bCs/>
                <w:iCs/>
              </w:rPr>
              <w:t>1.</w:t>
            </w:r>
          </w:p>
        </w:tc>
        <w:tc>
          <w:tcPr>
            <w:tcW w:w="951" w:type="pct"/>
            <w:shd w:val="clear" w:color="auto" w:fill="auto"/>
          </w:tcPr>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tc>
        <w:tc>
          <w:tcPr>
            <w:tcW w:w="908" w:type="pct"/>
            <w:shd w:val="clear" w:color="auto" w:fill="auto"/>
          </w:tcPr>
          <w:p w:rsidR="00343A18" w:rsidRPr="006B4106" w:rsidRDefault="00343A18" w:rsidP="00BC01DC">
            <w:pPr>
              <w:spacing w:before="0"/>
              <w:jc w:val="center"/>
              <w:rPr>
                <w:rFonts w:eastAsia="Calibri" w:cs="Arial"/>
                <w:b/>
                <w:bCs/>
                <w:iCs/>
              </w:rPr>
            </w:pPr>
          </w:p>
        </w:tc>
        <w:tc>
          <w:tcPr>
            <w:tcW w:w="923" w:type="pct"/>
            <w:shd w:val="clear" w:color="auto" w:fill="auto"/>
          </w:tcPr>
          <w:p w:rsidR="00343A18" w:rsidRPr="006B4106" w:rsidRDefault="00343A18" w:rsidP="00BC01DC">
            <w:pPr>
              <w:spacing w:before="0"/>
              <w:jc w:val="center"/>
              <w:rPr>
                <w:rFonts w:eastAsia="Calibri" w:cs="Arial"/>
                <w:b/>
                <w:bCs/>
                <w:iCs/>
              </w:rPr>
            </w:pPr>
          </w:p>
        </w:tc>
        <w:tc>
          <w:tcPr>
            <w:tcW w:w="859" w:type="pct"/>
            <w:shd w:val="clear" w:color="auto" w:fill="auto"/>
          </w:tcPr>
          <w:p w:rsidR="00343A18" w:rsidRPr="006B4106" w:rsidRDefault="00343A18" w:rsidP="00BC01DC">
            <w:pPr>
              <w:spacing w:before="0"/>
              <w:jc w:val="center"/>
              <w:rPr>
                <w:rFonts w:eastAsia="Calibri" w:cs="Arial"/>
                <w:b/>
                <w:bCs/>
                <w:iCs/>
              </w:rPr>
            </w:pPr>
          </w:p>
        </w:tc>
        <w:tc>
          <w:tcPr>
            <w:tcW w:w="1145" w:type="pct"/>
          </w:tcPr>
          <w:p w:rsidR="00343A18" w:rsidRPr="006B4106" w:rsidRDefault="00343A18" w:rsidP="00BC01DC">
            <w:pPr>
              <w:spacing w:before="0"/>
              <w:jc w:val="center"/>
              <w:rPr>
                <w:rFonts w:eastAsia="Calibri" w:cs="Arial"/>
                <w:b/>
                <w:bCs/>
                <w:iCs/>
              </w:rPr>
            </w:pPr>
          </w:p>
        </w:tc>
      </w:tr>
      <w:tr w:rsidR="006B4106" w:rsidRPr="006B4106" w:rsidTr="00BC01DC">
        <w:tc>
          <w:tcPr>
            <w:tcW w:w="213" w:type="pct"/>
            <w:shd w:val="clear" w:color="auto" w:fill="auto"/>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Cs/>
                <w:iCs/>
              </w:rPr>
            </w:pPr>
            <w:r w:rsidRPr="006B4106">
              <w:rPr>
                <w:rFonts w:eastAsia="Calibri" w:cs="Arial"/>
                <w:bCs/>
                <w:iCs/>
              </w:rPr>
              <w:t>2.</w:t>
            </w:r>
          </w:p>
        </w:tc>
        <w:tc>
          <w:tcPr>
            <w:tcW w:w="951" w:type="pct"/>
            <w:shd w:val="clear" w:color="auto" w:fill="auto"/>
          </w:tcPr>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tc>
        <w:tc>
          <w:tcPr>
            <w:tcW w:w="908" w:type="pct"/>
            <w:shd w:val="clear" w:color="auto" w:fill="auto"/>
          </w:tcPr>
          <w:p w:rsidR="00343A18" w:rsidRPr="006B4106" w:rsidRDefault="00343A18" w:rsidP="00BC01DC">
            <w:pPr>
              <w:spacing w:before="0"/>
              <w:jc w:val="center"/>
              <w:rPr>
                <w:rFonts w:eastAsia="Calibri" w:cs="Arial"/>
                <w:b/>
                <w:bCs/>
                <w:iCs/>
              </w:rPr>
            </w:pPr>
          </w:p>
        </w:tc>
        <w:tc>
          <w:tcPr>
            <w:tcW w:w="923" w:type="pct"/>
            <w:shd w:val="clear" w:color="auto" w:fill="auto"/>
          </w:tcPr>
          <w:p w:rsidR="00343A18" w:rsidRPr="006B4106" w:rsidRDefault="00343A18" w:rsidP="00BC01DC">
            <w:pPr>
              <w:spacing w:before="0"/>
              <w:jc w:val="center"/>
              <w:rPr>
                <w:rFonts w:eastAsia="Calibri" w:cs="Arial"/>
                <w:b/>
                <w:bCs/>
                <w:iCs/>
              </w:rPr>
            </w:pPr>
          </w:p>
        </w:tc>
        <w:tc>
          <w:tcPr>
            <w:tcW w:w="859" w:type="pct"/>
            <w:shd w:val="clear" w:color="auto" w:fill="auto"/>
          </w:tcPr>
          <w:p w:rsidR="00343A18" w:rsidRPr="006B4106" w:rsidRDefault="00343A18" w:rsidP="00BC01DC">
            <w:pPr>
              <w:spacing w:before="0"/>
              <w:jc w:val="center"/>
              <w:rPr>
                <w:rFonts w:eastAsia="Calibri" w:cs="Arial"/>
                <w:b/>
                <w:bCs/>
                <w:iCs/>
              </w:rPr>
            </w:pPr>
          </w:p>
        </w:tc>
        <w:tc>
          <w:tcPr>
            <w:tcW w:w="1145" w:type="pct"/>
          </w:tcPr>
          <w:p w:rsidR="00343A18" w:rsidRPr="006B4106" w:rsidRDefault="00343A18" w:rsidP="00BC01DC">
            <w:pPr>
              <w:spacing w:before="0"/>
              <w:jc w:val="center"/>
              <w:rPr>
                <w:rFonts w:eastAsia="Calibri" w:cs="Arial"/>
                <w:b/>
                <w:bCs/>
                <w:iCs/>
              </w:rPr>
            </w:pPr>
          </w:p>
        </w:tc>
      </w:tr>
      <w:tr w:rsidR="006B4106" w:rsidRPr="006B4106" w:rsidTr="00BC01DC">
        <w:tc>
          <w:tcPr>
            <w:tcW w:w="213" w:type="pct"/>
            <w:shd w:val="clear" w:color="auto" w:fill="auto"/>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Cs/>
                <w:iCs/>
              </w:rPr>
            </w:pPr>
            <w:r w:rsidRPr="006B4106">
              <w:rPr>
                <w:rFonts w:eastAsia="Calibri" w:cs="Arial"/>
                <w:bCs/>
                <w:iCs/>
              </w:rPr>
              <w:t>3.</w:t>
            </w:r>
          </w:p>
        </w:tc>
        <w:tc>
          <w:tcPr>
            <w:tcW w:w="951" w:type="pct"/>
            <w:shd w:val="clear" w:color="auto" w:fill="auto"/>
          </w:tcPr>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tc>
        <w:tc>
          <w:tcPr>
            <w:tcW w:w="908" w:type="pct"/>
            <w:shd w:val="clear" w:color="auto" w:fill="auto"/>
          </w:tcPr>
          <w:p w:rsidR="00343A18" w:rsidRPr="006B4106" w:rsidRDefault="00343A18" w:rsidP="00BC01DC">
            <w:pPr>
              <w:spacing w:before="0"/>
              <w:jc w:val="center"/>
              <w:rPr>
                <w:rFonts w:eastAsia="Calibri" w:cs="Arial"/>
                <w:b/>
                <w:bCs/>
                <w:iCs/>
              </w:rPr>
            </w:pPr>
          </w:p>
        </w:tc>
        <w:tc>
          <w:tcPr>
            <w:tcW w:w="923" w:type="pct"/>
            <w:shd w:val="clear" w:color="auto" w:fill="auto"/>
          </w:tcPr>
          <w:p w:rsidR="00343A18" w:rsidRPr="006B4106" w:rsidRDefault="00343A18" w:rsidP="00BC01DC">
            <w:pPr>
              <w:spacing w:before="0"/>
              <w:jc w:val="center"/>
              <w:rPr>
                <w:rFonts w:eastAsia="Calibri" w:cs="Arial"/>
                <w:b/>
                <w:bCs/>
                <w:iCs/>
              </w:rPr>
            </w:pPr>
          </w:p>
        </w:tc>
        <w:tc>
          <w:tcPr>
            <w:tcW w:w="859" w:type="pct"/>
            <w:shd w:val="clear" w:color="auto" w:fill="auto"/>
          </w:tcPr>
          <w:p w:rsidR="00343A18" w:rsidRPr="006B4106" w:rsidRDefault="00343A18" w:rsidP="00BC01DC">
            <w:pPr>
              <w:spacing w:before="0"/>
              <w:jc w:val="center"/>
              <w:rPr>
                <w:rFonts w:eastAsia="Calibri" w:cs="Arial"/>
                <w:b/>
                <w:bCs/>
                <w:iCs/>
              </w:rPr>
            </w:pPr>
          </w:p>
        </w:tc>
        <w:tc>
          <w:tcPr>
            <w:tcW w:w="1145" w:type="pct"/>
          </w:tcPr>
          <w:p w:rsidR="00343A18" w:rsidRPr="006B4106" w:rsidRDefault="00343A18" w:rsidP="00BC01DC">
            <w:pPr>
              <w:spacing w:before="0"/>
              <w:jc w:val="center"/>
              <w:rPr>
                <w:rFonts w:eastAsia="Calibri" w:cs="Arial"/>
                <w:b/>
                <w:bCs/>
                <w:iCs/>
              </w:rPr>
            </w:pPr>
          </w:p>
        </w:tc>
      </w:tr>
      <w:tr w:rsidR="006B4106" w:rsidRPr="006B4106" w:rsidTr="00BC01DC">
        <w:tc>
          <w:tcPr>
            <w:tcW w:w="213" w:type="pct"/>
            <w:shd w:val="clear" w:color="auto" w:fill="auto"/>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Cs/>
                <w:iCs/>
              </w:rPr>
            </w:pPr>
            <w:r w:rsidRPr="006B4106">
              <w:rPr>
                <w:rFonts w:eastAsia="Calibri" w:cs="Arial"/>
                <w:bCs/>
                <w:iCs/>
              </w:rPr>
              <w:t>4.</w:t>
            </w:r>
          </w:p>
        </w:tc>
        <w:tc>
          <w:tcPr>
            <w:tcW w:w="951" w:type="pct"/>
            <w:shd w:val="clear" w:color="auto" w:fill="auto"/>
          </w:tcPr>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tc>
        <w:tc>
          <w:tcPr>
            <w:tcW w:w="908" w:type="pct"/>
            <w:shd w:val="clear" w:color="auto" w:fill="auto"/>
          </w:tcPr>
          <w:p w:rsidR="00343A18" w:rsidRPr="006B4106" w:rsidRDefault="00343A18" w:rsidP="00BC01DC">
            <w:pPr>
              <w:spacing w:before="0"/>
              <w:jc w:val="center"/>
              <w:rPr>
                <w:rFonts w:eastAsia="Calibri" w:cs="Arial"/>
                <w:b/>
                <w:bCs/>
                <w:iCs/>
              </w:rPr>
            </w:pPr>
          </w:p>
        </w:tc>
        <w:tc>
          <w:tcPr>
            <w:tcW w:w="923" w:type="pct"/>
            <w:shd w:val="clear" w:color="auto" w:fill="auto"/>
          </w:tcPr>
          <w:p w:rsidR="00343A18" w:rsidRPr="006B4106" w:rsidRDefault="00343A18" w:rsidP="00BC01DC">
            <w:pPr>
              <w:spacing w:before="0"/>
              <w:jc w:val="center"/>
              <w:rPr>
                <w:rFonts w:eastAsia="Calibri" w:cs="Arial"/>
                <w:b/>
                <w:bCs/>
                <w:iCs/>
              </w:rPr>
            </w:pPr>
          </w:p>
        </w:tc>
        <w:tc>
          <w:tcPr>
            <w:tcW w:w="859" w:type="pct"/>
            <w:shd w:val="clear" w:color="auto" w:fill="auto"/>
          </w:tcPr>
          <w:p w:rsidR="00343A18" w:rsidRPr="006B4106" w:rsidRDefault="00343A18" w:rsidP="00BC01DC">
            <w:pPr>
              <w:spacing w:before="0"/>
              <w:jc w:val="center"/>
              <w:rPr>
                <w:rFonts w:eastAsia="Calibri" w:cs="Arial"/>
                <w:b/>
                <w:bCs/>
                <w:iCs/>
              </w:rPr>
            </w:pPr>
          </w:p>
        </w:tc>
        <w:tc>
          <w:tcPr>
            <w:tcW w:w="1145" w:type="pct"/>
          </w:tcPr>
          <w:p w:rsidR="00343A18" w:rsidRPr="006B4106" w:rsidRDefault="00343A18" w:rsidP="00BC01DC">
            <w:pPr>
              <w:spacing w:before="0"/>
              <w:jc w:val="center"/>
              <w:rPr>
                <w:rFonts w:eastAsia="Calibri" w:cs="Arial"/>
                <w:b/>
                <w:bCs/>
                <w:iCs/>
              </w:rPr>
            </w:pPr>
          </w:p>
        </w:tc>
      </w:tr>
      <w:tr w:rsidR="006B4106" w:rsidRPr="006B4106" w:rsidTr="00BC01DC">
        <w:tc>
          <w:tcPr>
            <w:tcW w:w="213" w:type="pct"/>
            <w:shd w:val="clear" w:color="auto" w:fill="auto"/>
          </w:tcPr>
          <w:p w:rsidR="00343A18" w:rsidRPr="006B4106" w:rsidRDefault="00343A18" w:rsidP="00BC01DC">
            <w:pPr>
              <w:spacing w:before="0"/>
              <w:jc w:val="center"/>
              <w:rPr>
                <w:rFonts w:eastAsia="Calibri" w:cs="Arial"/>
                <w:bCs/>
                <w:iCs/>
              </w:rPr>
            </w:pPr>
          </w:p>
          <w:p w:rsidR="00343A18" w:rsidRPr="006B4106" w:rsidRDefault="00343A18" w:rsidP="00BC01DC">
            <w:pPr>
              <w:spacing w:before="0"/>
              <w:jc w:val="center"/>
              <w:rPr>
                <w:rFonts w:eastAsia="Calibri" w:cs="Arial"/>
                <w:bCs/>
                <w:iCs/>
              </w:rPr>
            </w:pPr>
            <w:r w:rsidRPr="006B4106">
              <w:rPr>
                <w:rFonts w:eastAsia="Calibri" w:cs="Arial"/>
                <w:bCs/>
                <w:iCs/>
              </w:rPr>
              <w:t>5.</w:t>
            </w:r>
          </w:p>
        </w:tc>
        <w:tc>
          <w:tcPr>
            <w:tcW w:w="951" w:type="pct"/>
            <w:shd w:val="clear" w:color="auto" w:fill="auto"/>
          </w:tcPr>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p w:rsidR="00343A18" w:rsidRPr="006B4106" w:rsidRDefault="00343A18" w:rsidP="00BC01DC">
            <w:pPr>
              <w:spacing w:before="0"/>
              <w:jc w:val="center"/>
              <w:rPr>
                <w:rFonts w:eastAsia="Calibri" w:cs="Arial"/>
                <w:b/>
                <w:bCs/>
                <w:iCs/>
              </w:rPr>
            </w:pPr>
          </w:p>
        </w:tc>
        <w:tc>
          <w:tcPr>
            <w:tcW w:w="908" w:type="pct"/>
            <w:shd w:val="clear" w:color="auto" w:fill="auto"/>
          </w:tcPr>
          <w:p w:rsidR="00343A18" w:rsidRPr="006B4106" w:rsidRDefault="00343A18" w:rsidP="00BC01DC">
            <w:pPr>
              <w:spacing w:before="0"/>
              <w:jc w:val="center"/>
              <w:rPr>
                <w:rFonts w:eastAsia="Calibri" w:cs="Arial"/>
                <w:b/>
                <w:bCs/>
                <w:iCs/>
              </w:rPr>
            </w:pPr>
          </w:p>
        </w:tc>
        <w:tc>
          <w:tcPr>
            <w:tcW w:w="923" w:type="pct"/>
            <w:shd w:val="clear" w:color="auto" w:fill="auto"/>
          </w:tcPr>
          <w:p w:rsidR="00343A18" w:rsidRPr="006B4106" w:rsidRDefault="00343A18" w:rsidP="00BC01DC">
            <w:pPr>
              <w:spacing w:before="0"/>
              <w:jc w:val="center"/>
              <w:rPr>
                <w:rFonts w:eastAsia="Calibri" w:cs="Arial"/>
                <w:b/>
                <w:bCs/>
                <w:iCs/>
              </w:rPr>
            </w:pPr>
          </w:p>
        </w:tc>
        <w:tc>
          <w:tcPr>
            <w:tcW w:w="859" w:type="pct"/>
            <w:shd w:val="clear" w:color="auto" w:fill="auto"/>
          </w:tcPr>
          <w:p w:rsidR="00343A18" w:rsidRPr="006B4106" w:rsidRDefault="00343A18" w:rsidP="00BC01DC">
            <w:pPr>
              <w:spacing w:before="0"/>
              <w:jc w:val="center"/>
              <w:rPr>
                <w:rFonts w:eastAsia="Calibri" w:cs="Arial"/>
                <w:b/>
                <w:bCs/>
                <w:iCs/>
              </w:rPr>
            </w:pPr>
          </w:p>
        </w:tc>
        <w:tc>
          <w:tcPr>
            <w:tcW w:w="1145" w:type="pct"/>
          </w:tcPr>
          <w:p w:rsidR="00343A18" w:rsidRPr="006B4106" w:rsidRDefault="00343A18" w:rsidP="00BC01DC">
            <w:pPr>
              <w:spacing w:before="0"/>
              <w:jc w:val="center"/>
              <w:rPr>
                <w:rFonts w:eastAsia="Calibri" w:cs="Arial"/>
                <w:b/>
                <w:bCs/>
                <w:iCs/>
              </w:rPr>
            </w:pPr>
          </w:p>
        </w:tc>
      </w:tr>
      <w:tr w:rsidR="00343A18" w:rsidRPr="006B410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6B4106" w:rsidRDefault="00343A18" w:rsidP="00BC01DC">
            <w:pPr>
              <w:spacing w:before="0"/>
              <w:jc w:val="center"/>
              <w:rPr>
                <w:rFonts w:eastAsia="Calibri" w:cs="Arial"/>
                <w:b/>
                <w:bCs/>
                <w:iCs/>
              </w:rPr>
            </w:pPr>
          </w:p>
        </w:tc>
        <w:tc>
          <w:tcPr>
            <w:tcW w:w="859" w:type="pct"/>
            <w:shd w:val="clear" w:color="auto" w:fill="auto"/>
          </w:tcPr>
          <w:p w:rsidR="00343A18" w:rsidRPr="006B4106" w:rsidRDefault="00343A18" w:rsidP="000C67B2">
            <w:pPr>
              <w:spacing w:before="0"/>
              <w:jc w:val="center"/>
              <w:rPr>
                <w:rFonts w:eastAsia="Calibri" w:cs="Arial"/>
                <w:b/>
                <w:bCs/>
                <w:iCs/>
              </w:rPr>
            </w:pPr>
          </w:p>
          <w:p w:rsidR="00343A18" w:rsidRPr="006B4106" w:rsidRDefault="00343A18" w:rsidP="000C67B2">
            <w:pPr>
              <w:spacing w:before="0"/>
              <w:jc w:val="center"/>
              <w:rPr>
                <w:rFonts w:eastAsia="Calibri" w:cs="Arial"/>
                <w:b/>
                <w:bCs/>
                <w:iCs/>
              </w:rPr>
            </w:pPr>
            <w:r w:rsidRPr="006B4106">
              <w:rPr>
                <w:rFonts w:eastAsia="Calibri" w:cs="Arial"/>
                <w:b/>
                <w:bCs/>
                <w:iCs/>
              </w:rPr>
              <w:t>Укупна вредност</w:t>
            </w:r>
          </w:p>
          <w:p w:rsidR="00343A18" w:rsidRPr="006B4106" w:rsidRDefault="00343A18" w:rsidP="000C67B2">
            <w:pPr>
              <w:spacing w:before="0"/>
              <w:jc w:val="center"/>
              <w:rPr>
                <w:rFonts w:eastAsia="Calibri" w:cs="Arial"/>
                <w:b/>
                <w:bCs/>
                <w:iCs/>
              </w:rPr>
            </w:pPr>
            <w:r w:rsidRPr="006B4106">
              <w:rPr>
                <w:rFonts w:eastAsia="Calibri" w:cs="Arial"/>
                <w:b/>
                <w:bCs/>
                <w:iCs/>
              </w:rPr>
              <w:t>испоручених добара без</w:t>
            </w:r>
          </w:p>
          <w:p w:rsidR="00343A18" w:rsidRPr="006B4106" w:rsidRDefault="00343A18" w:rsidP="000C67B2">
            <w:pPr>
              <w:spacing w:before="0"/>
              <w:jc w:val="center"/>
              <w:rPr>
                <w:rFonts w:eastAsia="Calibri" w:cs="Arial"/>
                <w:b/>
                <w:bCs/>
                <w:iCs/>
              </w:rPr>
            </w:pPr>
            <w:r w:rsidRPr="006B4106">
              <w:rPr>
                <w:rFonts w:eastAsia="Calibri" w:cs="Arial"/>
                <w:b/>
                <w:bCs/>
                <w:iCs/>
              </w:rPr>
              <w:t>ПДВ</w:t>
            </w:r>
          </w:p>
          <w:p w:rsidR="00343A18" w:rsidRPr="006B4106" w:rsidRDefault="000C67B2" w:rsidP="000C67B2">
            <w:pPr>
              <w:spacing w:before="0"/>
              <w:rPr>
                <w:rFonts w:eastAsia="Calibri" w:cs="Arial"/>
                <w:b/>
                <w:bCs/>
                <w:iCs/>
              </w:rPr>
            </w:pPr>
            <w:r w:rsidRPr="006B4106">
              <w:rPr>
                <w:rFonts w:eastAsia="Calibri" w:cs="Arial"/>
                <w:b/>
                <w:bCs/>
                <w:iCs/>
              </w:rPr>
              <w:t xml:space="preserve">     Дин/ЕUR</w:t>
            </w:r>
          </w:p>
        </w:tc>
        <w:tc>
          <w:tcPr>
            <w:tcW w:w="1145" w:type="pct"/>
          </w:tcPr>
          <w:p w:rsidR="00343A18" w:rsidRPr="006B4106" w:rsidRDefault="00343A18" w:rsidP="000C67B2">
            <w:pPr>
              <w:spacing w:before="0"/>
              <w:ind w:left="720"/>
              <w:jc w:val="center"/>
              <w:rPr>
                <w:rFonts w:eastAsia="Calibri" w:cs="Arial"/>
                <w:b/>
                <w:bCs/>
                <w:iCs/>
              </w:rPr>
            </w:pPr>
          </w:p>
        </w:tc>
      </w:tr>
    </w:tbl>
    <w:p w:rsidR="00343A18" w:rsidRPr="006B410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B4106" w:rsidRPr="006B4106" w:rsidTr="00BC01DC">
        <w:trPr>
          <w:jc w:val="center"/>
        </w:trPr>
        <w:tc>
          <w:tcPr>
            <w:tcW w:w="3882" w:type="dxa"/>
          </w:tcPr>
          <w:p w:rsidR="00343A18" w:rsidRPr="006B4106" w:rsidRDefault="00343A18" w:rsidP="00BC01DC">
            <w:pPr>
              <w:spacing w:before="0"/>
              <w:jc w:val="center"/>
              <w:rPr>
                <w:rFonts w:cs="Arial"/>
              </w:rPr>
            </w:pPr>
            <w:r w:rsidRPr="006B4106">
              <w:rPr>
                <w:rFonts w:cs="Arial"/>
              </w:rPr>
              <w:t>Датум:</w:t>
            </w:r>
          </w:p>
        </w:tc>
        <w:tc>
          <w:tcPr>
            <w:tcW w:w="2127" w:type="dxa"/>
          </w:tcPr>
          <w:p w:rsidR="00343A18" w:rsidRPr="006B4106" w:rsidRDefault="00343A18" w:rsidP="00BC01DC">
            <w:pPr>
              <w:spacing w:before="0"/>
              <w:jc w:val="center"/>
              <w:rPr>
                <w:rFonts w:cs="Arial"/>
                <w:lang w:val="ru-RU"/>
              </w:rPr>
            </w:pPr>
          </w:p>
        </w:tc>
        <w:tc>
          <w:tcPr>
            <w:tcW w:w="4022" w:type="dxa"/>
          </w:tcPr>
          <w:p w:rsidR="00343A18" w:rsidRPr="006B4106" w:rsidRDefault="00343A18" w:rsidP="00BC01DC">
            <w:pPr>
              <w:spacing w:before="0"/>
              <w:jc w:val="center"/>
              <w:rPr>
                <w:rFonts w:cs="Arial"/>
                <w:lang w:val="ru-RU"/>
              </w:rPr>
            </w:pPr>
            <w:r w:rsidRPr="006B4106">
              <w:rPr>
                <w:rFonts w:cs="Arial"/>
                <w:lang w:val="sr-Cyrl-CS"/>
              </w:rPr>
              <w:t>П</w:t>
            </w:r>
            <w:r w:rsidRPr="006B4106">
              <w:rPr>
                <w:rFonts w:cs="Arial"/>
              </w:rPr>
              <w:t>онуђач</w:t>
            </w:r>
            <w:r w:rsidRPr="006B4106">
              <w:rPr>
                <w:rFonts w:cs="Arial"/>
                <w:lang w:val="ru-RU"/>
              </w:rPr>
              <w:t>:</w:t>
            </w:r>
          </w:p>
        </w:tc>
      </w:tr>
      <w:tr w:rsidR="006B4106" w:rsidRPr="006B4106" w:rsidTr="00BC01DC">
        <w:trPr>
          <w:jc w:val="center"/>
        </w:trPr>
        <w:tc>
          <w:tcPr>
            <w:tcW w:w="3882" w:type="dxa"/>
          </w:tcPr>
          <w:p w:rsidR="00343A18" w:rsidRPr="006B4106" w:rsidRDefault="00343A18" w:rsidP="00BC01DC">
            <w:pPr>
              <w:spacing w:before="0"/>
              <w:jc w:val="center"/>
              <w:rPr>
                <w:rFonts w:cs="Arial"/>
              </w:rPr>
            </w:pPr>
          </w:p>
        </w:tc>
        <w:tc>
          <w:tcPr>
            <w:tcW w:w="2127" w:type="dxa"/>
          </w:tcPr>
          <w:p w:rsidR="00343A18" w:rsidRPr="006B4106" w:rsidRDefault="00343A18" w:rsidP="00BC01DC">
            <w:pPr>
              <w:spacing w:before="0"/>
              <w:jc w:val="center"/>
              <w:rPr>
                <w:rFonts w:cs="Arial"/>
              </w:rPr>
            </w:pPr>
            <w:r w:rsidRPr="006B4106">
              <w:rPr>
                <w:rFonts w:cs="Arial"/>
              </w:rPr>
              <w:t>М.П.</w:t>
            </w:r>
          </w:p>
        </w:tc>
        <w:tc>
          <w:tcPr>
            <w:tcW w:w="4022" w:type="dxa"/>
          </w:tcPr>
          <w:p w:rsidR="00343A18" w:rsidRPr="006B4106" w:rsidRDefault="00343A18" w:rsidP="00BC01DC">
            <w:pPr>
              <w:spacing w:before="0"/>
              <w:jc w:val="center"/>
              <w:rPr>
                <w:rFonts w:cs="Arial"/>
                <w:lang w:val="ru-RU"/>
              </w:rPr>
            </w:pPr>
          </w:p>
        </w:tc>
      </w:tr>
      <w:tr w:rsidR="006B4106" w:rsidRPr="006B4106" w:rsidTr="00BC01DC">
        <w:trPr>
          <w:jc w:val="center"/>
        </w:trPr>
        <w:tc>
          <w:tcPr>
            <w:tcW w:w="3882" w:type="dxa"/>
            <w:tcBorders>
              <w:bottom w:val="single" w:sz="4" w:space="0" w:color="auto"/>
            </w:tcBorders>
          </w:tcPr>
          <w:p w:rsidR="00343A18" w:rsidRPr="006B4106" w:rsidRDefault="00343A18" w:rsidP="00BC01DC">
            <w:pPr>
              <w:spacing w:before="0"/>
              <w:jc w:val="center"/>
              <w:rPr>
                <w:rFonts w:cs="Arial"/>
              </w:rPr>
            </w:pPr>
          </w:p>
        </w:tc>
        <w:tc>
          <w:tcPr>
            <w:tcW w:w="2127" w:type="dxa"/>
          </w:tcPr>
          <w:p w:rsidR="00343A18" w:rsidRPr="006B4106" w:rsidRDefault="00343A18" w:rsidP="00BC01DC">
            <w:pPr>
              <w:spacing w:before="0"/>
              <w:jc w:val="center"/>
              <w:rPr>
                <w:rFonts w:cs="Arial"/>
                <w:lang w:val="ru-RU"/>
              </w:rPr>
            </w:pPr>
          </w:p>
        </w:tc>
        <w:tc>
          <w:tcPr>
            <w:tcW w:w="4022" w:type="dxa"/>
            <w:tcBorders>
              <w:bottom w:val="single" w:sz="4" w:space="0" w:color="auto"/>
            </w:tcBorders>
          </w:tcPr>
          <w:p w:rsidR="00343A18" w:rsidRPr="006B4106" w:rsidRDefault="00343A18" w:rsidP="00BC01DC">
            <w:pPr>
              <w:spacing w:before="0"/>
              <w:jc w:val="center"/>
              <w:rPr>
                <w:rFonts w:cs="Arial"/>
                <w:lang w:val="ru-RU"/>
              </w:rPr>
            </w:pPr>
          </w:p>
        </w:tc>
      </w:tr>
      <w:tr w:rsidR="00343A18" w:rsidRPr="006B4106" w:rsidTr="00BC01DC">
        <w:trPr>
          <w:trHeight w:val="389"/>
          <w:jc w:val="center"/>
        </w:trPr>
        <w:tc>
          <w:tcPr>
            <w:tcW w:w="3882" w:type="dxa"/>
            <w:tcBorders>
              <w:top w:val="single" w:sz="4" w:space="0" w:color="auto"/>
            </w:tcBorders>
          </w:tcPr>
          <w:p w:rsidR="00343A18" w:rsidRPr="006B4106" w:rsidRDefault="00343A18" w:rsidP="00BC01DC">
            <w:pPr>
              <w:spacing w:before="0"/>
              <w:jc w:val="center"/>
              <w:rPr>
                <w:rFonts w:cs="Arial"/>
              </w:rPr>
            </w:pPr>
          </w:p>
        </w:tc>
        <w:tc>
          <w:tcPr>
            <w:tcW w:w="2127" w:type="dxa"/>
          </w:tcPr>
          <w:p w:rsidR="00343A18" w:rsidRPr="006B4106" w:rsidRDefault="00343A18" w:rsidP="00BC01DC">
            <w:pPr>
              <w:spacing w:before="0"/>
              <w:jc w:val="center"/>
              <w:rPr>
                <w:rFonts w:cs="Arial"/>
                <w:lang w:val="ru-RU"/>
              </w:rPr>
            </w:pPr>
          </w:p>
        </w:tc>
        <w:tc>
          <w:tcPr>
            <w:tcW w:w="4022" w:type="dxa"/>
            <w:tcBorders>
              <w:top w:val="single" w:sz="4" w:space="0" w:color="auto"/>
            </w:tcBorders>
          </w:tcPr>
          <w:p w:rsidR="00343A18" w:rsidRPr="006B4106" w:rsidRDefault="00343A18" w:rsidP="00BC01DC">
            <w:pPr>
              <w:spacing w:before="0"/>
              <w:jc w:val="center"/>
              <w:rPr>
                <w:rFonts w:cs="Arial"/>
                <w:lang w:val="ru-RU"/>
              </w:rPr>
            </w:pPr>
          </w:p>
        </w:tc>
      </w:tr>
    </w:tbl>
    <w:p w:rsidR="00D63709" w:rsidRPr="006B4106" w:rsidRDefault="00D63709" w:rsidP="00343A18">
      <w:pPr>
        <w:rPr>
          <w:rFonts w:eastAsia="Symbol" w:cs="Arial"/>
          <w:b/>
          <w:bCs/>
          <w:kern w:val="28"/>
        </w:rPr>
      </w:pPr>
    </w:p>
    <w:p w:rsidR="00343A18" w:rsidRPr="006B4106" w:rsidRDefault="00343A18" w:rsidP="00343A18">
      <w:pPr>
        <w:rPr>
          <w:rFonts w:eastAsia="Symbol" w:cs="Arial"/>
          <w:b/>
          <w:bCs/>
          <w:kern w:val="28"/>
        </w:rPr>
      </w:pPr>
      <w:r w:rsidRPr="006B4106">
        <w:rPr>
          <w:rFonts w:eastAsia="Symbol" w:cs="Arial"/>
          <w:b/>
          <w:bCs/>
          <w:kern w:val="28"/>
        </w:rPr>
        <w:t xml:space="preserve">Напомена: </w:t>
      </w:r>
    </w:p>
    <w:p w:rsidR="00343A18" w:rsidRPr="006B4106" w:rsidRDefault="00343A18" w:rsidP="00343A18">
      <w:pPr>
        <w:rPr>
          <w:rFonts w:eastAsia="TimesNewRomanPS-BoldMT" w:cs="Arial"/>
          <w:lang w:val="sr-Cyrl-CS"/>
        </w:rPr>
      </w:pPr>
      <w:proofErr w:type="gramStart"/>
      <w:r w:rsidRPr="006B4106">
        <w:rPr>
          <w:rFonts w:eastAsia="TimesNewRomanPS-BoldMT" w:cs="Arial"/>
        </w:rPr>
        <w:t xml:space="preserve">Уколико </w:t>
      </w:r>
      <w:r w:rsidRPr="006B410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B4106">
        <w:rPr>
          <w:rFonts w:eastAsia="TimesNewRomanPS-BoldMT" w:cs="Arial"/>
        </w:rPr>
        <w:t>.</w:t>
      </w:r>
      <w:proofErr w:type="gramEnd"/>
    </w:p>
    <w:p w:rsidR="00657291" w:rsidRPr="006B4106" w:rsidRDefault="00657291" w:rsidP="00657291">
      <w:pPr>
        <w:rPr>
          <w:rFonts w:cs="Arial"/>
          <w:lang w:val="sr-Cyrl-CS"/>
        </w:rPr>
      </w:pPr>
      <w:bookmarkStart w:id="266" w:name="_Toc442559941"/>
      <w:proofErr w:type="gramStart"/>
      <w:r w:rsidRPr="006B4106">
        <w:rPr>
          <w:rFonts w:cs="Arial"/>
        </w:rPr>
        <w:t>Приликом подношења понуде овај образац копирати у потребном броју примерака.</w:t>
      </w:r>
      <w:proofErr w:type="gramEnd"/>
    </w:p>
    <w:p w:rsidR="00657291" w:rsidRPr="006B4106" w:rsidRDefault="00657291" w:rsidP="000C67B2">
      <w:pPr>
        <w:rPr>
          <w:rFonts w:cs="Arial"/>
          <w:b/>
          <w:bCs/>
          <w:kern w:val="28"/>
          <w:lang w:val="sr-Cyrl-CS" w:eastAsia="ar-SA"/>
        </w:rPr>
      </w:pPr>
      <w:proofErr w:type="gramStart"/>
      <w:r w:rsidRPr="006B4106">
        <w:rPr>
          <w:rFonts w:eastAsia="TimesNewRomanPS-BoldMT" w:cs="Arial"/>
        </w:rPr>
        <w:t>Понуђач који даје нетачне податке у погледу стручних референци, чини прекршај по члану 170.</w:t>
      </w:r>
      <w:proofErr w:type="gramEnd"/>
      <w:r w:rsidRPr="006B4106">
        <w:rPr>
          <w:rFonts w:eastAsia="TimesNewRomanPS-BoldMT" w:cs="Arial"/>
        </w:rPr>
        <w:t xml:space="preserve"> </w:t>
      </w:r>
      <w:proofErr w:type="gramStart"/>
      <w:r w:rsidRPr="006B4106">
        <w:rPr>
          <w:rFonts w:eastAsia="TimesNewRomanPS-BoldMT" w:cs="Arial"/>
        </w:rPr>
        <w:t>став</w:t>
      </w:r>
      <w:proofErr w:type="gramEnd"/>
      <w:r w:rsidRPr="006B4106">
        <w:rPr>
          <w:rFonts w:eastAsia="TimesNewRomanPS-BoldMT" w:cs="Arial"/>
        </w:rPr>
        <w:t xml:space="preserve"> 1. </w:t>
      </w:r>
      <w:proofErr w:type="gramStart"/>
      <w:r w:rsidRPr="006B4106">
        <w:rPr>
          <w:rFonts w:eastAsia="TimesNewRomanPS-BoldMT" w:cs="Arial"/>
        </w:rPr>
        <w:t>тачка</w:t>
      </w:r>
      <w:proofErr w:type="gramEnd"/>
      <w:r w:rsidRPr="006B4106">
        <w:rPr>
          <w:rFonts w:eastAsia="TimesNewRomanPS-BoldMT" w:cs="Arial"/>
        </w:rPr>
        <w:t xml:space="preserve"> 3. </w:t>
      </w:r>
      <w:proofErr w:type="gramStart"/>
      <w:r w:rsidRPr="006B4106">
        <w:rPr>
          <w:rFonts w:eastAsia="TimesNewRomanPS-BoldMT" w:cs="Arial"/>
        </w:rPr>
        <w:t>Закона о јавним набавкама.</w:t>
      </w:r>
      <w:proofErr w:type="gramEnd"/>
      <w:r w:rsidRPr="006B4106">
        <w:rPr>
          <w:rFonts w:eastAsia="TimesNewRomanPS-BoldMT" w:cs="Arial"/>
        </w:rPr>
        <w:t xml:space="preserve"> </w:t>
      </w:r>
      <w:proofErr w:type="gramStart"/>
      <w:r w:rsidRPr="006B4106">
        <w:rPr>
          <w:rFonts w:eastAsia="TimesNewRomanPS-BoldMT" w:cs="Arial"/>
        </w:rPr>
        <w:t>Давање неистинитих података у понуди је основ за негативну референцу у смислу члана 82.</w:t>
      </w:r>
      <w:proofErr w:type="gramEnd"/>
      <w:r w:rsidRPr="006B4106">
        <w:rPr>
          <w:rFonts w:eastAsia="TimesNewRomanPS-BoldMT" w:cs="Arial"/>
        </w:rPr>
        <w:t xml:space="preserve"> </w:t>
      </w:r>
      <w:proofErr w:type="gramStart"/>
      <w:r w:rsidRPr="006B4106">
        <w:rPr>
          <w:rFonts w:eastAsia="TimesNewRomanPS-BoldMT" w:cs="Arial"/>
        </w:rPr>
        <w:t>став</w:t>
      </w:r>
      <w:proofErr w:type="gramEnd"/>
      <w:r w:rsidRPr="006B4106">
        <w:rPr>
          <w:rFonts w:eastAsia="TimesNewRomanPS-BoldMT" w:cs="Arial"/>
        </w:rPr>
        <w:t xml:space="preserve"> 1. </w:t>
      </w:r>
      <w:proofErr w:type="gramStart"/>
      <w:r w:rsidRPr="006B4106">
        <w:rPr>
          <w:rFonts w:eastAsia="TimesNewRomanPS-BoldMT" w:cs="Arial"/>
        </w:rPr>
        <w:t>тачка</w:t>
      </w:r>
      <w:proofErr w:type="gramEnd"/>
      <w:r w:rsidRPr="006B4106">
        <w:rPr>
          <w:rFonts w:eastAsia="TimesNewRomanPS-BoldMT" w:cs="Arial"/>
        </w:rPr>
        <w:t xml:space="preserve"> 3) Закона</w:t>
      </w:r>
    </w:p>
    <w:p w:rsidR="0042687E" w:rsidRPr="006B4106" w:rsidRDefault="0042687E" w:rsidP="00B02E86"/>
    <w:p w:rsidR="00952E72" w:rsidRPr="00F10346" w:rsidRDefault="00952E72" w:rsidP="00B02E86"/>
    <w:p w:rsidR="00952E72" w:rsidRPr="00F10346" w:rsidRDefault="00952E72" w:rsidP="00B02E86"/>
    <w:p w:rsidR="0042687E" w:rsidRPr="00F10346" w:rsidRDefault="0042687E" w:rsidP="00B02E86"/>
    <w:p w:rsidR="00343A18" w:rsidRPr="00CB39DC" w:rsidRDefault="00343A18" w:rsidP="000F683D">
      <w:pPr>
        <w:pStyle w:val="KDObrazac"/>
        <w:rPr>
          <w:lang w:val="sr-Cyrl-RS"/>
        </w:rPr>
      </w:pPr>
      <w:r w:rsidRPr="00CB39DC">
        <w:t xml:space="preserve">ОБРАЗАЦ </w:t>
      </w:r>
      <w:bookmarkEnd w:id="266"/>
      <w:r w:rsidR="00FB4BC3" w:rsidRPr="00CB39DC">
        <w:rPr>
          <w:lang w:val="sr-Cyrl-RS"/>
        </w:rPr>
        <w:t>6</w:t>
      </w:r>
    </w:p>
    <w:p w:rsidR="00343A18" w:rsidRPr="00CB39DC" w:rsidRDefault="00343A18" w:rsidP="000F683D">
      <w:pPr>
        <w:jc w:val="center"/>
        <w:rPr>
          <w:rFonts w:cs="Arial"/>
          <w:b/>
        </w:rPr>
      </w:pPr>
      <w:r w:rsidRPr="00CB39DC">
        <w:rPr>
          <w:rFonts w:cs="Arial"/>
          <w:b/>
        </w:rPr>
        <w:t>ПОТВРДА О РЕФЕРЕНТНИМ НАБАВКАМА</w:t>
      </w:r>
    </w:p>
    <w:p w:rsidR="0042687E" w:rsidRPr="00CB39DC" w:rsidRDefault="0042687E" w:rsidP="000F683D">
      <w:pPr>
        <w:jc w:val="center"/>
        <w:rPr>
          <w:rFonts w:cs="Arial"/>
        </w:rPr>
      </w:pPr>
    </w:p>
    <w:p w:rsidR="00343A18" w:rsidRPr="00CB39DC" w:rsidRDefault="00343A18" w:rsidP="00343A18">
      <w:pPr>
        <w:tabs>
          <w:tab w:val="left" w:pos="0"/>
          <w:tab w:val="left" w:pos="330"/>
          <w:tab w:val="left" w:pos="540"/>
        </w:tabs>
        <w:spacing w:before="0"/>
        <w:jc w:val="left"/>
        <w:rPr>
          <w:rFonts w:eastAsia="Calibri" w:cs="Arial"/>
        </w:rPr>
      </w:pPr>
      <w:r w:rsidRPr="00CB39DC">
        <w:rPr>
          <w:rFonts w:eastAsia="Calibri" w:cs="Arial"/>
          <w:lang w:val="ru-RU"/>
        </w:rPr>
        <w:t>Наручилац</w:t>
      </w:r>
      <w:r w:rsidR="000C67B2" w:rsidRPr="00CB39DC">
        <w:rPr>
          <w:rFonts w:eastAsia="Calibri" w:cs="Arial"/>
          <w:lang w:val="ru-RU"/>
        </w:rPr>
        <w:t xml:space="preserve"> односно купац</w:t>
      </w:r>
      <w:r w:rsidRPr="00CB39DC">
        <w:rPr>
          <w:rFonts w:eastAsia="Calibri" w:cs="Arial"/>
          <w:lang w:val="ru-RU"/>
        </w:rPr>
        <w:t xml:space="preserve"> предметних добара: </w:t>
      </w:r>
    </w:p>
    <w:p w:rsidR="00343A18" w:rsidRPr="00CB39DC" w:rsidRDefault="00343A18" w:rsidP="00343A18">
      <w:pPr>
        <w:tabs>
          <w:tab w:val="left" w:pos="0"/>
          <w:tab w:val="left" w:pos="330"/>
          <w:tab w:val="left" w:pos="540"/>
        </w:tabs>
        <w:spacing w:before="0"/>
        <w:ind w:left="6"/>
        <w:rPr>
          <w:rFonts w:eastAsia="Calibri" w:cs="Arial"/>
        </w:rPr>
      </w:pPr>
      <w:r w:rsidRPr="00CB39DC">
        <w:rPr>
          <w:rFonts w:eastAsia="Calibri" w:cs="Arial"/>
        </w:rPr>
        <w:t xml:space="preserve">                                                  _________________________________________</w:t>
      </w:r>
      <w:r w:rsidR="000F683D" w:rsidRPr="00CB39DC">
        <w:rPr>
          <w:rFonts w:eastAsia="Calibri" w:cs="Arial"/>
        </w:rPr>
        <w:t>_________________________</w:t>
      </w:r>
    </w:p>
    <w:p w:rsidR="00343A18" w:rsidRPr="00CB39DC" w:rsidRDefault="00343A18" w:rsidP="00343A18">
      <w:pPr>
        <w:tabs>
          <w:tab w:val="left" w:pos="0"/>
          <w:tab w:val="left" w:pos="330"/>
          <w:tab w:val="left" w:pos="540"/>
        </w:tabs>
        <w:spacing w:before="0"/>
        <w:ind w:left="6"/>
        <w:jc w:val="center"/>
        <w:rPr>
          <w:rFonts w:eastAsia="Calibri" w:cs="Arial"/>
        </w:rPr>
      </w:pPr>
      <w:r w:rsidRPr="00CB39DC">
        <w:rPr>
          <w:rFonts w:cs="Arial"/>
          <w:bCs/>
          <w:kern w:val="28"/>
        </w:rPr>
        <w:t>(</w:t>
      </w:r>
      <w:proofErr w:type="gramStart"/>
      <w:r w:rsidRPr="00CB39DC">
        <w:rPr>
          <w:rFonts w:cs="Arial"/>
          <w:bCs/>
          <w:kern w:val="28"/>
        </w:rPr>
        <w:t>назив</w:t>
      </w:r>
      <w:proofErr w:type="gramEnd"/>
      <w:r w:rsidRPr="00CB39DC">
        <w:rPr>
          <w:rFonts w:cs="Arial"/>
          <w:bCs/>
          <w:kern w:val="28"/>
        </w:rPr>
        <w:t xml:space="preserve"> и седиште наручиоца)</w:t>
      </w:r>
    </w:p>
    <w:p w:rsidR="00343A18" w:rsidRPr="00CB39DC" w:rsidRDefault="00343A18" w:rsidP="00343A18">
      <w:pPr>
        <w:jc w:val="left"/>
        <w:rPr>
          <w:rFonts w:cs="Arial"/>
        </w:rPr>
      </w:pPr>
      <w:r w:rsidRPr="00CB39DC">
        <w:rPr>
          <w:rFonts w:cs="Arial"/>
        </w:rPr>
        <w:t>Лице за контакт:      _________________________________________</w:t>
      </w:r>
      <w:r w:rsidR="000F683D" w:rsidRPr="00CB39DC">
        <w:rPr>
          <w:rFonts w:cs="Arial"/>
        </w:rPr>
        <w:t>__________________________</w:t>
      </w:r>
    </w:p>
    <w:p w:rsidR="00343A18" w:rsidRPr="00CB39DC" w:rsidRDefault="00343A18" w:rsidP="00343A18">
      <w:pPr>
        <w:jc w:val="center"/>
        <w:rPr>
          <w:rFonts w:cs="Arial"/>
        </w:rPr>
      </w:pPr>
      <w:r w:rsidRPr="00CB39DC">
        <w:rPr>
          <w:rFonts w:cs="Arial"/>
        </w:rPr>
        <w:t>(</w:t>
      </w:r>
      <w:proofErr w:type="gramStart"/>
      <w:r w:rsidRPr="00CB39DC">
        <w:rPr>
          <w:rFonts w:cs="Arial"/>
        </w:rPr>
        <w:t>име</w:t>
      </w:r>
      <w:proofErr w:type="gramEnd"/>
      <w:r w:rsidRPr="00CB39DC">
        <w:rPr>
          <w:rFonts w:cs="Arial"/>
        </w:rPr>
        <w:t>, презиме,  контакт телефон)</w:t>
      </w:r>
    </w:p>
    <w:p w:rsidR="00343A18" w:rsidRPr="00CB39DC" w:rsidRDefault="00343A18" w:rsidP="00343A18">
      <w:pPr>
        <w:jc w:val="left"/>
        <w:rPr>
          <w:rFonts w:cs="Arial"/>
        </w:rPr>
      </w:pPr>
      <w:r w:rsidRPr="00CB39DC">
        <w:rPr>
          <w:rFonts w:cs="Arial"/>
        </w:rPr>
        <w:t>Овим путем потврђујем да је _________________________________________</w:t>
      </w:r>
      <w:r w:rsidR="000F683D" w:rsidRPr="00CB39DC">
        <w:rPr>
          <w:rFonts w:cs="Arial"/>
        </w:rPr>
        <w:t>_________________________</w:t>
      </w:r>
    </w:p>
    <w:p w:rsidR="00343A18" w:rsidRPr="00CB39DC" w:rsidRDefault="00343A18" w:rsidP="00343A18">
      <w:pPr>
        <w:jc w:val="center"/>
        <w:rPr>
          <w:rFonts w:cs="Arial"/>
        </w:rPr>
      </w:pPr>
      <w:r w:rsidRPr="00CB39DC">
        <w:rPr>
          <w:rFonts w:cs="Arial"/>
        </w:rPr>
        <w:t>(</w:t>
      </w:r>
      <w:proofErr w:type="gramStart"/>
      <w:r w:rsidRPr="00CB39DC">
        <w:rPr>
          <w:rFonts w:cs="Arial"/>
        </w:rPr>
        <w:t>навести</w:t>
      </w:r>
      <w:proofErr w:type="gramEnd"/>
      <w:r w:rsidRPr="00CB39DC">
        <w:rPr>
          <w:rFonts w:cs="Arial"/>
        </w:rPr>
        <w:t xml:space="preserve"> назив седиште  понуђача)</w:t>
      </w:r>
    </w:p>
    <w:p w:rsidR="00343A18" w:rsidRPr="00CB39DC" w:rsidRDefault="00343A18" w:rsidP="00343A18">
      <w:pPr>
        <w:rPr>
          <w:rFonts w:cs="Arial"/>
        </w:rPr>
      </w:pPr>
      <w:proofErr w:type="gramStart"/>
      <w:r w:rsidRPr="00CB39DC">
        <w:rPr>
          <w:rFonts w:cs="Arial"/>
        </w:rPr>
        <w:t>за</w:t>
      </w:r>
      <w:proofErr w:type="gramEnd"/>
      <w:r w:rsidRPr="00CB39DC">
        <w:rPr>
          <w:rFonts w:cs="Arial"/>
        </w:rPr>
        <w:t xml:space="preserve"> наше потребе </w:t>
      </w:r>
      <w:r w:rsidR="00DD7B26" w:rsidRPr="00CB39DC">
        <w:rPr>
          <w:rFonts w:cs="Arial"/>
        </w:rPr>
        <w:t>испоручио</w:t>
      </w:r>
      <w:r w:rsidRPr="00CB39DC">
        <w:rPr>
          <w:rFonts w:cs="Arial"/>
        </w:rPr>
        <w:t xml:space="preserve">: </w:t>
      </w:r>
    </w:p>
    <w:p w:rsidR="00343A18" w:rsidRPr="00CB39DC" w:rsidRDefault="00343A18" w:rsidP="00343A18">
      <w:pPr>
        <w:rPr>
          <w:rFonts w:cs="Arial"/>
        </w:rPr>
      </w:pPr>
      <w:r w:rsidRPr="00CB39DC">
        <w:rPr>
          <w:rFonts w:cs="Arial"/>
        </w:rPr>
        <w:t>_________________________________________</w:t>
      </w:r>
      <w:r w:rsidR="000F683D" w:rsidRPr="00CB39DC">
        <w:rPr>
          <w:rFonts w:cs="Arial"/>
        </w:rPr>
        <w:t>_________________________</w:t>
      </w:r>
    </w:p>
    <w:p w:rsidR="00343A18" w:rsidRPr="00CB39DC" w:rsidRDefault="00343A18" w:rsidP="00343A18">
      <w:pPr>
        <w:rPr>
          <w:rFonts w:cs="Arial"/>
        </w:rPr>
      </w:pPr>
      <w:r w:rsidRPr="00CB39DC">
        <w:rPr>
          <w:rFonts w:cs="Arial"/>
        </w:rPr>
        <w:t xml:space="preserve">                                                  (</w:t>
      </w:r>
      <w:proofErr w:type="gramStart"/>
      <w:r w:rsidRPr="00CB39DC">
        <w:rPr>
          <w:rFonts w:cs="Arial"/>
        </w:rPr>
        <w:t>навести</w:t>
      </w:r>
      <w:proofErr w:type="gramEnd"/>
      <w:r w:rsidRPr="00CB39DC">
        <w:rPr>
          <w:rFonts w:cs="Arial"/>
        </w:rPr>
        <w:t xml:space="preserve"> </w:t>
      </w:r>
      <w:r w:rsidR="000C67B2" w:rsidRPr="00CB39DC">
        <w:rPr>
          <w:rFonts w:cs="Arial"/>
        </w:rPr>
        <w:t>референтне испоруке/уговора</w:t>
      </w:r>
      <w:r w:rsidRPr="00CB39DC">
        <w:rPr>
          <w:rFonts w:cs="Arial"/>
        </w:rPr>
        <w:t xml:space="preserve">) </w:t>
      </w:r>
    </w:p>
    <w:p w:rsidR="00343A18" w:rsidRPr="00CB39DC" w:rsidRDefault="00343A18" w:rsidP="00343A18">
      <w:pPr>
        <w:rPr>
          <w:rFonts w:cs="Arial"/>
        </w:rPr>
      </w:pPr>
      <w:proofErr w:type="gramStart"/>
      <w:r w:rsidRPr="00CB39DC">
        <w:rPr>
          <w:rFonts w:cs="Arial"/>
        </w:rPr>
        <w:t>у</w:t>
      </w:r>
      <w:proofErr w:type="gramEnd"/>
      <w:r w:rsidRPr="00CB39DC">
        <w:rPr>
          <w:rFonts w:cs="Arial"/>
        </w:rPr>
        <w:t xml:space="preserve"> уговореном року, обиму и квалитету и да </w:t>
      </w:r>
      <w:r w:rsidR="000C67B2" w:rsidRPr="00CB39DC">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CB39DC" w:rsidRPr="00CB39DC"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B39DC" w:rsidRDefault="00343A18" w:rsidP="00BC01DC">
            <w:pPr>
              <w:jc w:val="center"/>
              <w:rPr>
                <w:rFonts w:eastAsia="Calibri" w:cs="Arial"/>
              </w:rPr>
            </w:pPr>
            <w:r w:rsidRPr="00CB39DC">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B39DC" w:rsidRDefault="00343A18" w:rsidP="00BC01DC">
            <w:pPr>
              <w:jc w:val="center"/>
              <w:rPr>
                <w:rFonts w:eastAsia="Calibri" w:cs="Arial"/>
              </w:rPr>
            </w:pPr>
            <w:r w:rsidRPr="00CB39D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B39DC" w:rsidRDefault="00343A18" w:rsidP="00404B26">
            <w:pPr>
              <w:jc w:val="center"/>
              <w:rPr>
                <w:rFonts w:eastAsia="Calibri" w:cs="Arial"/>
                <w:lang w:val="sr-Cyrl-RS"/>
              </w:rPr>
            </w:pPr>
            <w:r w:rsidRPr="00CB39DC">
              <w:rPr>
                <w:rFonts w:eastAsia="Calibri" w:cs="Arial"/>
              </w:rPr>
              <w:t>Вредност</w:t>
            </w:r>
            <w:r w:rsidR="00CB39DC" w:rsidRPr="00CB39DC">
              <w:rPr>
                <w:rFonts w:eastAsia="Calibri" w:cs="Arial"/>
              </w:rPr>
              <w:t xml:space="preserve"> </w:t>
            </w:r>
            <w:r w:rsidRPr="00CB39DC">
              <w:rPr>
                <w:rFonts w:eastAsia="Calibri" w:cs="Arial"/>
              </w:rPr>
              <w:t>уговора без ПДВ</w:t>
            </w:r>
            <w:r w:rsidR="00D020E2" w:rsidRPr="00CB39DC">
              <w:rPr>
                <w:rFonts w:eastAsia="Calibri" w:cs="Arial"/>
              </w:rPr>
              <w:t>(</w:t>
            </w:r>
            <w:r w:rsidR="00404B26" w:rsidRPr="00CB39DC">
              <w:rPr>
                <w:rFonts w:eastAsia="Calibri" w:cs="Arial"/>
              </w:rPr>
              <w:t>Дин/EUR</w:t>
            </w:r>
            <w:r w:rsidR="00D020E2" w:rsidRPr="00CB39DC">
              <w:rPr>
                <w:rFonts w:eastAsia="Calibri" w:cs="Arial"/>
              </w:rPr>
              <w:t>)</w:t>
            </w:r>
            <w:r w:rsidR="00CB39DC" w:rsidRPr="00CB39DC">
              <w:rPr>
                <w:rFonts w:eastAsia="Calibri" w:cs="Arial"/>
                <w:lang w:val="sr-Cyrl-RS"/>
              </w:rPr>
              <w:t xml:space="preserve"> и количина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B39DC" w:rsidRDefault="00343A18" w:rsidP="00BC01DC">
            <w:pPr>
              <w:jc w:val="center"/>
              <w:rPr>
                <w:rFonts w:eastAsia="Calibri" w:cs="Arial"/>
              </w:rPr>
            </w:pPr>
            <w:r w:rsidRPr="00CB39DC">
              <w:rPr>
                <w:rFonts w:eastAsia="Calibri" w:cs="Arial"/>
              </w:rPr>
              <w:t>Вредност испоручених добара без ПДВ</w:t>
            </w:r>
          </w:p>
          <w:p w:rsidR="00657291" w:rsidRPr="00CB39DC" w:rsidRDefault="00D020E2" w:rsidP="000C67B2">
            <w:pPr>
              <w:jc w:val="center"/>
              <w:rPr>
                <w:rFonts w:eastAsia="Calibri" w:cs="Arial"/>
              </w:rPr>
            </w:pPr>
            <w:r w:rsidRPr="00CB39DC">
              <w:rPr>
                <w:rFonts w:eastAsia="Calibri" w:cs="Arial"/>
              </w:rPr>
              <w:t>(</w:t>
            </w:r>
            <w:r w:rsidR="00657291" w:rsidRPr="00CB39DC">
              <w:rPr>
                <w:rFonts w:eastAsia="Calibri" w:cs="Arial"/>
              </w:rPr>
              <w:t>Дин/</w:t>
            </w:r>
            <w:r w:rsidR="000C67B2" w:rsidRPr="00CB39DC">
              <w:rPr>
                <w:rFonts w:eastAsia="Calibri" w:cs="Arial"/>
              </w:rPr>
              <w:t>EUR</w:t>
            </w:r>
            <w:r w:rsidRPr="00CB39DC">
              <w:rPr>
                <w:rFonts w:eastAsia="Calibri" w:cs="Arial"/>
              </w:rPr>
              <w:t>)</w:t>
            </w:r>
          </w:p>
        </w:tc>
      </w:tr>
      <w:tr w:rsidR="00CB39DC" w:rsidRPr="00CB39D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B39DC"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r>
      <w:tr w:rsidR="00CB39DC" w:rsidRPr="00CB39D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B39DC"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r>
      <w:tr w:rsidR="00CB39DC" w:rsidRPr="00CB39D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B39DC"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r>
      <w:tr w:rsidR="00CB39DC" w:rsidRPr="00CB39DC"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B39DC"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B39DC" w:rsidRDefault="00343A18" w:rsidP="00BC01DC">
            <w:pPr>
              <w:rPr>
                <w:rFonts w:eastAsia="Calibri" w:cs="Arial"/>
              </w:rPr>
            </w:pPr>
          </w:p>
        </w:tc>
      </w:tr>
    </w:tbl>
    <w:p w:rsidR="00343A18" w:rsidRPr="00CB39DC" w:rsidRDefault="00343A18" w:rsidP="000F683D">
      <w:pPr>
        <w:rPr>
          <w:rFonts w:eastAsia="TimesNewRomanPS-BoldMT" w:cs="Arial"/>
          <w:b/>
          <w:bCs/>
          <w:iCs/>
        </w:rPr>
      </w:pPr>
      <w:r w:rsidRPr="00CB39D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CB39DC" w:rsidRPr="00CB39DC" w:rsidTr="00BC01DC">
        <w:trPr>
          <w:jc w:val="center"/>
        </w:trPr>
        <w:tc>
          <w:tcPr>
            <w:tcW w:w="3882" w:type="dxa"/>
          </w:tcPr>
          <w:p w:rsidR="00343A18" w:rsidRPr="00CB39DC" w:rsidRDefault="00343A18" w:rsidP="00BC01DC">
            <w:pPr>
              <w:spacing w:before="0"/>
              <w:jc w:val="center"/>
              <w:rPr>
                <w:rFonts w:cs="Arial"/>
              </w:rPr>
            </w:pPr>
            <w:r w:rsidRPr="00CB39DC">
              <w:rPr>
                <w:rFonts w:cs="Arial"/>
              </w:rPr>
              <w:t>Датум:</w:t>
            </w:r>
          </w:p>
        </w:tc>
        <w:tc>
          <w:tcPr>
            <w:tcW w:w="2127" w:type="dxa"/>
          </w:tcPr>
          <w:p w:rsidR="00343A18" w:rsidRPr="00CB39DC" w:rsidRDefault="00343A18" w:rsidP="00BC01DC">
            <w:pPr>
              <w:spacing w:before="0"/>
              <w:jc w:val="center"/>
              <w:rPr>
                <w:rFonts w:cs="Arial"/>
                <w:lang w:val="ru-RU"/>
              </w:rPr>
            </w:pPr>
          </w:p>
        </w:tc>
        <w:tc>
          <w:tcPr>
            <w:tcW w:w="4022" w:type="dxa"/>
          </w:tcPr>
          <w:p w:rsidR="00343A18" w:rsidRPr="00CB39DC" w:rsidRDefault="00343A18" w:rsidP="00BC01DC">
            <w:pPr>
              <w:spacing w:before="0"/>
              <w:jc w:val="center"/>
              <w:rPr>
                <w:rFonts w:cs="Arial"/>
                <w:lang w:val="ru-RU"/>
              </w:rPr>
            </w:pPr>
            <w:r w:rsidRPr="00CB39DC">
              <w:rPr>
                <w:rFonts w:cs="Arial"/>
                <w:lang w:val="sr-Cyrl-CS"/>
              </w:rPr>
              <w:t>Наручилац</w:t>
            </w:r>
            <w:r w:rsidR="000C67B2" w:rsidRPr="00CB39DC">
              <w:rPr>
                <w:rFonts w:cs="Arial"/>
                <w:lang w:val="sr-Cyrl-CS"/>
              </w:rPr>
              <w:t>/купац</w:t>
            </w:r>
            <w:r w:rsidRPr="00CB39DC">
              <w:rPr>
                <w:rFonts w:cs="Arial"/>
                <w:lang w:val="sr-Cyrl-CS"/>
              </w:rPr>
              <w:t xml:space="preserve"> добара:</w:t>
            </w:r>
          </w:p>
        </w:tc>
      </w:tr>
      <w:tr w:rsidR="00CB39DC" w:rsidRPr="00CB39DC" w:rsidTr="00BC01DC">
        <w:trPr>
          <w:jc w:val="center"/>
        </w:trPr>
        <w:tc>
          <w:tcPr>
            <w:tcW w:w="3882" w:type="dxa"/>
          </w:tcPr>
          <w:p w:rsidR="00343A18" w:rsidRPr="00CB39DC" w:rsidRDefault="00343A18" w:rsidP="00BC01DC">
            <w:pPr>
              <w:spacing w:before="0"/>
              <w:jc w:val="center"/>
              <w:rPr>
                <w:rFonts w:cs="Arial"/>
              </w:rPr>
            </w:pPr>
          </w:p>
        </w:tc>
        <w:tc>
          <w:tcPr>
            <w:tcW w:w="2127" w:type="dxa"/>
          </w:tcPr>
          <w:p w:rsidR="00343A18" w:rsidRPr="00CB39DC" w:rsidRDefault="00343A18" w:rsidP="00BC01DC">
            <w:pPr>
              <w:spacing w:before="0"/>
              <w:jc w:val="center"/>
              <w:rPr>
                <w:rFonts w:cs="Arial"/>
              </w:rPr>
            </w:pPr>
            <w:r w:rsidRPr="00CB39DC">
              <w:rPr>
                <w:rFonts w:cs="Arial"/>
              </w:rPr>
              <w:t>М.П.</w:t>
            </w:r>
          </w:p>
        </w:tc>
        <w:tc>
          <w:tcPr>
            <w:tcW w:w="4022" w:type="dxa"/>
          </w:tcPr>
          <w:p w:rsidR="00343A18" w:rsidRPr="00CB39DC" w:rsidRDefault="00343A18" w:rsidP="00BC01DC">
            <w:pPr>
              <w:spacing w:before="0"/>
              <w:jc w:val="center"/>
              <w:rPr>
                <w:rFonts w:cs="Arial"/>
                <w:lang w:val="ru-RU"/>
              </w:rPr>
            </w:pPr>
          </w:p>
        </w:tc>
      </w:tr>
      <w:tr w:rsidR="00CB39DC" w:rsidRPr="00CB39DC" w:rsidTr="00BC01DC">
        <w:trPr>
          <w:jc w:val="center"/>
        </w:trPr>
        <w:tc>
          <w:tcPr>
            <w:tcW w:w="3882" w:type="dxa"/>
            <w:tcBorders>
              <w:bottom w:val="single" w:sz="4" w:space="0" w:color="auto"/>
            </w:tcBorders>
          </w:tcPr>
          <w:p w:rsidR="00343A18" w:rsidRPr="00CB39DC" w:rsidRDefault="00343A18" w:rsidP="00BC01DC">
            <w:pPr>
              <w:spacing w:before="0"/>
              <w:jc w:val="center"/>
              <w:rPr>
                <w:rFonts w:cs="Arial"/>
              </w:rPr>
            </w:pPr>
          </w:p>
        </w:tc>
        <w:tc>
          <w:tcPr>
            <w:tcW w:w="2127" w:type="dxa"/>
          </w:tcPr>
          <w:p w:rsidR="00343A18" w:rsidRPr="00CB39DC" w:rsidRDefault="00343A18" w:rsidP="00BC01DC">
            <w:pPr>
              <w:spacing w:before="0"/>
              <w:jc w:val="center"/>
              <w:rPr>
                <w:rFonts w:cs="Arial"/>
                <w:lang w:val="ru-RU"/>
              </w:rPr>
            </w:pPr>
          </w:p>
        </w:tc>
        <w:tc>
          <w:tcPr>
            <w:tcW w:w="4022" w:type="dxa"/>
            <w:tcBorders>
              <w:bottom w:val="single" w:sz="4" w:space="0" w:color="auto"/>
            </w:tcBorders>
          </w:tcPr>
          <w:p w:rsidR="00343A18" w:rsidRPr="00CB39DC" w:rsidRDefault="00343A18" w:rsidP="00BC01DC">
            <w:pPr>
              <w:spacing w:before="0"/>
              <w:jc w:val="center"/>
              <w:rPr>
                <w:rFonts w:cs="Arial"/>
                <w:lang w:val="ru-RU"/>
              </w:rPr>
            </w:pPr>
          </w:p>
        </w:tc>
      </w:tr>
      <w:tr w:rsidR="00343A18" w:rsidRPr="00CB39DC" w:rsidTr="00BC01DC">
        <w:trPr>
          <w:trHeight w:val="389"/>
          <w:jc w:val="center"/>
        </w:trPr>
        <w:tc>
          <w:tcPr>
            <w:tcW w:w="3882" w:type="dxa"/>
            <w:tcBorders>
              <w:top w:val="single" w:sz="4" w:space="0" w:color="auto"/>
            </w:tcBorders>
          </w:tcPr>
          <w:p w:rsidR="00343A18" w:rsidRPr="00CB39DC" w:rsidRDefault="00343A18" w:rsidP="00BC01DC">
            <w:pPr>
              <w:spacing w:before="0"/>
              <w:jc w:val="center"/>
              <w:rPr>
                <w:rFonts w:cs="Arial"/>
              </w:rPr>
            </w:pPr>
          </w:p>
        </w:tc>
        <w:tc>
          <w:tcPr>
            <w:tcW w:w="2127" w:type="dxa"/>
          </w:tcPr>
          <w:p w:rsidR="00343A18" w:rsidRPr="00CB39DC" w:rsidRDefault="00343A18" w:rsidP="00BC01DC">
            <w:pPr>
              <w:spacing w:before="0"/>
              <w:jc w:val="center"/>
              <w:rPr>
                <w:rFonts w:cs="Arial"/>
                <w:lang w:val="ru-RU"/>
              </w:rPr>
            </w:pPr>
          </w:p>
        </w:tc>
        <w:tc>
          <w:tcPr>
            <w:tcW w:w="4022" w:type="dxa"/>
            <w:tcBorders>
              <w:top w:val="single" w:sz="4" w:space="0" w:color="auto"/>
            </w:tcBorders>
          </w:tcPr>
          <w:p w:rsidR="00343A18" w:rsidRPr="00CB39DC" w:rsidRDefault="00343A18" w:rsidP="00BC01DC">
            <w:pPr>
              <w:spacing w:before="0"/>
              <w:jc w:val="center"/>
              <w:rPr>
                <w:rFonts w:cs="Arial"/>
                <w:lang w:val="ru-RU"/>
              </w:rPr>
            </w:pPr>
          </w:p>
        </w:tc>
      </w:tr>
    </w:tbl>
    <w:p w:rsidR="00343A18" w:rsidRPr="00CB39DC" w:rsidRDefault="00343A18" w:rsidP="00343A18">
      <w:pPr>
        <w:tabs>
          <w:tab w:val="left" w:pos="4999"/>
        </w:tabs>
        <w:spacing w:before="0"/>
        <w:rPr>
          <w:rFonts w:eastAsia="TimesNewRomanPS-BoldMT" w:cs="Arial"/>
          <w:b/>
          <w:bCs/>
          <w:iCs/>
        </w:rPr>
      </w:pPr>
    </w:p>
    <w:p w:rsidR="00343A18" w:rsidRPr="00CB39DC" w:rsidRDefault="00343A18" w:rsidP="00343A18">
      <w:pPr>
        <w:rPr>
          <w:rFonts w:cs="Arial"/>
          <w:b/>
        </w:rPr>
      </w:pPr>
      <w:r w:rsidRPr="00CB39DC">
        <w:rPr>
          <w:rFonts w:cs="Arial"/>
          <w:b/>
        </w:rPr>
        <w:t>НАПОМЕНА:</w:t>
      </w:r>
    </w:p>
    <w:p w:rsidR="00343A18" w:rsidRPr="00CB39DC" w:rsidRDefault="00343A18" w:rsidP="00D63709">
      <w:pPr>
        <w:rPr>
          <w:rFonts w:cs="Arial"/>
        </w:rPr>
      </w:pPr>
      <w:proofErr w:type="gramStart"/>
      <w:r w:rsidRPr="00CB39DC">
        <w:rPr>
          <w:rFonts w:cs="Arial"/>
        </w:rPr>
        <w:t>Приликом подношења понуде овај образац копирати у потребном броју примерака.</w:t>
      </w:r>
      <w:proofErr w:type="gramEnd"/>
    </w:p>
    <w:p w:rsidR="00657291" w:rsidRPr="00CB39DC" w:rsidRDefault="00657291" w:rsidP="00D63709">
      <w:pPr>
        <w:spacing w:before="0"/>
        <w:rPr>
          <w:rFonts w:cs="Arial"/>
        </w:rPr>
      </w:pPr>
      <w:proofErr w:type="gramStart"/>
      <w:r w:rsidRPr="00CB39DC">
        <w:rPr>
          <w:rFonts w:cs="Arial"/>
        </w:rPr>
        <w:t>Понуђач који даје нетачне податке у погледу стручних референци, чини прекршај по члану 170.</w:t>
      </w:r>
      <w:proofErr w:type="gramEnd"/>
      <w:r w:rsidRPr="00CB39DC">
        <w:rPr>
          <w:rFonts w:cs="Arial"/>
        </w:rPr>
        <w:t xml:space="preserve"> </w:t>
      </w:r>
      <w:proofErr w:type="gramStart"/>
      <w:r w:rsidRPr="00CB39DC">
        <w:rPr>
          <w:rFonts w:cs="Arial"/>
        </w:rPr>
        <w:t>став</w:t>
      </w:r>
      <w:proofErr w:type="gramEnd"/>
      <w:r w:rsidRPr="00CB39DC">
        <w:rPr>
          <w:rFonts w:cs="Arial"/>
        </w:rPr>
        <w:t xml:space="preserve"> 1. </w:t>
      </w:r>
      <w:proofErr w:type="gramStart"/>
      <w:r w:rsidRPr="00CB39DC">
        <w:rPr>
          <w:rFonts w:cs="Arial"/>
        </w:rPr>
        <w:t>тачка</w:t>
      </w:r>
      <w:proofErr w:type="gramEnd"/>
      <w:r w:rsidRPr="00CB39DC">
        <w:rPr>
          <w:rFonts w:cs="Arial"/>
        </w:rPr>
        <w:t xml:space="preserve"> 3. </w:t>
      </w:r>
      <w:proofErr w:type="gramStart"/>
      <w:r w:rsidRPr="00CB39DC">
        <w:rPr>
          <w:rFonts w:cs="Arial"/>
        </w:rPr>
        <w:t>Закона о јавним набавкама.</w:t>
      </w:r>
      <w:proofErr w:type="gramEnd"/>
      <w:r w:rsidRPr="00CB39DC">
        <w:rPr>
          <w:rFonts w:cs="Arial"/>
        </w:rPr>
        <w:t xml:space="preserve"> </w:t>
      </w:r>
      <w:proofErr w:type="gramStart"/>
      <w:r w:rsidRPr="00CB39DC">
        <w:rPr>
          <w:rFonts w:cs="Arial"/>
        </w:rPr>
        <w:t>Давање неистинитих података у понуди је основ за негативну референцу у смислу члана 82.</w:t>
      </w:r>
      <w:proofErr w:type="gramEnd"/>
      <w:r w:rsidRPr="00CB39DC">
        <w:rPr>
          <w:rFonts w:cs="Arial"/>
        </w:rPr>
        <w:t xml:space="preserve"> </w:t>
      </w:r>
      <w:proofErr w:type="gramStart"/>
      <w:r w:rsidRPr="00CB39DC">
        <w:rPr>
          <w:rFonts w:cs="Arial"/>
        </w:rPr>
        <w:t>став</w:t>
      </w:r>
      <w:proofErr w:type="gramEnd"/>
      <w:r w:rsidRPr="00CB39DC">
        <w:rPr>
          <w:rFonts w:cs="Arial"/>
        </w:rPr>
        <w:t xml:space="preserve"> 1. </w:t>
      </w:r>
      <w:proofErr w:type="gramStart"/>
      <w:r w:rsidRPr="00CB39DC">
        <w:rPr>
          <w:rFonts w:cs="Arial"/>
        </w:rPr>
        <w:t>тачка</w:t>
      </w:r>
      <w:proofErr w:type="gramEnd"/>
      <w:r w:rsidRPr="00CB39DC">
        <w:rPr>
          <w:rFonts w:cs="Arial"/>
        </w:rPr>
        <w:t xml:space="preserve"> 3) Закона</w:t>
      </w:r>
    </w:p>
    <w:p w:rsidR="0042687E" w:rsidRPr="00CB39DC" w:rsidRDefault="00D63709" w:rsidP="00343A18">
      <w:pPr>
        <w:rPr>
          <w:rFonts w:cs="Arial"/>
        </w:rPr>
      </w:pPr>
      <w:proofErr w:type="gramStart"/>
      <w:r w:rsidRPr="00CB39DC">
        <w:rPr>
          <w:rFonts w:cs="Arial"/>
        </w:rPr>
        <w:t>Уколико је референтни уговор закључен у страној валути, у поступку стручне оцене понуда наручилац ће извршити прерачун (</w:t>
      </w:r>
      <w:r w:rsidRPr="00CB39DC">
        <w:rPr>
          <w:rFonts w:eastAsia="Calibri" w:cs="Arial"/>
        </w:rPr>
        <w:t>вредности испоручених добара)</w:t>
      </w:r>
      <w:r w:rsidRPr="00CB39DC">
        <w:rPr>
          <w:rFonts w:cs="Arial"/>
        </w:rPr>
        <w:t xml:space="preserve"> у динаре по средњем курсу Народне </w:t>
      </w:r>
      <w:r w:rsidR="00EB1788" w:rsidRPr="00CB39DC">
        <w:rPr>
          <w:rFonts w:cs="Arial"/>
        </w:rPr>
        <w:t>Б</w:t>
      </w:r>
      <w:r w:rsidRPr="00CB39DC">
        <w:rPr>
          <w:rFonts w:cs="Arial"/>
        </w:rPr>
        <w:t>анке Србије на дан закључења референтног уговора.</w:t>
      </w:r>
      <w:proofErr w:type="gramEnd"/>
    </w:p>
    <w:p w:rsidR="00952E72" w:rsidRPr="00F10346" w:rsidRDefault="00952E7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B4BC3" w:rsidRDefault="007E7BB8" w:rsidP="007E7BB8">
      <w:pPr>
        <w:pStyle w:val="KDObrazac"/>
        <w:spacing w:before="0"/>
        <w:rPr>
          <w:lang w:val="sr-Cyrl-RS"/>
        </w:rPr>
      </w:pPr>
      <w:r w:rsidRPr="00F10346">
        <w:t xml:space="preserve">ОБРАЗАЦ </w:t>
      </w:r>
      <w:r w:rsidR="00FB4BC3">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EA2629" w:rsidRPr="00EA2629">
        <w:rPr>
          <w:rFonts w:cs="Arial"/>
        </w:rPr>
        <w:t xml:space="preserve"> Мазутне пумпе ТЕНТ 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r w:rsidR="00EA2629">
        <w:t>3000/1480/2016 (1302/2016)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02A00">
              <w:rPr>
                <w:rFonts w:cs="Arial"/>
              </w:rPr>
              <w:t>трошкови прибављања средстава обезбеђења</w:t>
            </w:r>
            <w:r w:rsidR="00D020E2" w:rsidRPr="00F02A00">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B4BC3" w:rsidRPr="00E47C2E" w:rsidRDefault="00FB4BC3" w:rsidP="00FB4BC3">
      <w:pPr>
        <w:pStyle w:val="KDObrazac"/>
        <w:spacing w:before="0"/>
      </w:pPr>
      <w:proofErr w:type="gramStart"/>
      <w:r w:rsidRPr="00E47C2E">
        <w:lastRenderedPageBreak/>
        <w:t xml:space="preserve">ОБРАЗАЦ </w:t>
      </w:r>
      <w:r>
        <w:rPr>
          <w:lang w:val="sr-Cyrl-RS"/>
        </w:rPr>
        <w:t>8</w:t>
      </w:r>
      <w:r w:rsidRPr="00E47C2E">
        <w:t>.</w:t>
      </w:r>
      <w:proofErr w:type="gramEnd"/>
    </w:p>
    <w:p w:rsidR="00FB4BC3" w:rsidRDefault="00FB4BC3" w:rsidP="00FB4BC3">
      <w:pPr>
        <w:pStyle w:val="KDObrazac"/>
        <w:spacing w:before="0"/>
        <w:rPr>
          <w:lang w:val="sr-Cyrl-RS"/>
        </w:rPr>
      </w:pPr>
    </w:p>
    <w:p w:rsidR="00FB4BC3" w:rsidRDefault="00FB4BC3" w:rsidP="00FB4BC3">
      <w:pPr>
        <w:pStyle w:val="KDObrazac"/>
        <w:spacing w:before="0"/>
        <w:rPr>
          <w:lang w:val="sr-Cyrl-RS"/>
        </w:rPr>
      </w:pPr>
    </w:p>
    <w:p w:rsidR="00FB4BC3" w:rsidRPr="00AF3142" w:rsidRDefault="00FB4BC3" w:rsidP="00FB4BC3">
      <w:pPr>
        <w:jc w:val="center"/>
        <w:rPr>
          <w:rFonts w:cs="Arial"/>
          <w:b/>
          <w:noProof/>
        </w:rPr>
      </w:pPr>
      <w:r>
        <w:rPr>
          <w:rFonts w:cs="Arial"/>
          <w:b/>
          <w:noProof/>
        </w:rPr>
        <w:t xml:space="preserve">ПОТВРДА / </w:t>
      </w:r>
      <w:r w:rsidRPr="00AF3142">
        <w:rPr>
          <w:rFonts w:cs="Arial"/>
          <w:b/>
          <w:noProof/>
        </w:rPr>
        <w:t>ЗАПИСНИК О ОБАВЉЕНОЈ ПОСЕТИ ОБЈЕКТУ НАРУЧИОЦА</w:t>
      </w:r>
    </w:p>
    <w:p w:rsidR="00FB4BC3" w:rsidRPr="00AF3142" w:rsidRDefault="00FB4BC3" w:rsidP="00FB4BC3">
      <w:pPr>
        <w:rPr>
          <w:rFonts w:cs="Arial"/>
          <w:noProof/>
        </w:rPr>
      </w:pPr>
    </w:p>
    <w:p w:rsidR="00FB4BC3" w:rsidRPr="00270C4A" w:rsidRDefault="00FB4BC3" w:rsidP="00FB4BC3">
      <w:pPr>
        <w:jc w:val="center"/>
        <w:rPr>
          <w:rFonts w:cs="Arial"/>
          <w:noProof/>
          <w:lang w:val="sr-Cyrl-RS"/>
        </w:rPr>
      </w:pPr>
      <w:r w:rsidRPr="00AF3142">
        <w:rPr>
          <w:rFonts w:cs="Arial"/>
          <w:noProof/>
        </w:rPr>
        <w:t xml:space="preserve"> </w:t>
      </w:r>
    </w:p>
    <w:p w:rsidR="00FB4BC3" w:rsidRPr="00AF3142" w:rsidRDefault="00FB4BC3" w:rsidP="00FB4BC3">
      <w:pPr>
        <w:rPr>
          <w:rFonts w:cs="Arial"/>
          <w:noProof/>
        </w:rPr>
      </w:pPr>
    </w:p>
    <w:p w:rsidR="00FB4BC3" w:rsidRPr="00AF3142" w:rsidRDefault="00FB4BC3" w:rsidP="00FB4BC3">
      <w:pPr>
        <w:rPr>
          <w:rFonts w:cs="Arial"/>
          <w:noProof/>
        </w:rPr>
      </w:pPr>
    </w:p>
    <w:p w:rsidR="00FB4BC3" w:rsidRPr="00AF3142" w:rsidRDefault="00FB4BC3" w:rsidP="00FB4BC3">
      <w:pPr>
        <w:rPr>
          <w:rFonts w:cs="Arial"/>
          <w:noProof/>
        </w:rPr>
      </w:pPr>
    </w:p>
    <w:p w:rsidR="00FB4BC3" w:rsidRPr="00AF3142" w:rsidRDefault="00FB4BC3" w:rsidP="00FB4BC3">
      <w:pPr>
        <w:rPr>
          <w:rFonts w:cs="Arial"/>
          <w:noProof/>
        </w:rPr>
      </w:pPr>
      <w:r w:rsidRPr="00AF3142">
        <w:rPr>
          <w:rFonts w:cs="Arial"/>
          <w:noProof/>
        </w:rPr>
        <w:t xml:space="preserve">дана ........................................... у складу са Јавним позивом ..................... .................................................................................................................................., представник (име представника предузећа ) ......................................................  предузећа </w:t>
      </w:r>
      <w:r>
        <w:rPr>
          <w:rFonts w:cs="Arial"/>
          <w:noProof/>
        </w:rPr>
        <w:t>, (</w:t>
      </w:r>
      <w:r w:rsidRPr="00AF3142">
        <w:rPr>
          <w:rFonts w:cs="Arial"/>
          <w:noProof/>
        </w:rPr>
        <w:t>назив фирме )</w:t>
      </w:r>
    </w:p>
    <w:p w:rsidR="00FB4BC3" w:rsidRPr="00AF3142" w:rsidRDefault="00FB4BC3" w:rsidP="00FB4BC3">
      <w:pPr>
        <w:rPr>
          <w:rFonts w:cs="Arial"/>
          <w:noProof/>
        </w:rPr>
      </w:pPr>
      <w:r w:rsidRPr="00AF3142">
        <w:rPr>
          <w:rFonts w:cs="Arial"/>
          <w:noProof/>
        </w:rPr>
        <w:t>................................................................................................................................., се на лицу места, детаљно упознао са објектом и предметом набавке.</w:t>
      </w:r>
    </w:p>
    <w:p w:rsidR="00FB4BC3" w:rsidRPr="00AF3142" w:rsidRDefault="00FB4BC3" w:rsidP="00FB4BC3">
      <w:pPr>
        <w:rPr>
          <w:rFonts w:cs="Arial"/>
          <w:noProof/>
        </w:rPr>
      </w:pPr>
    </w:p>
    <w:p w:rsidR="00FB4BC3" w:rsidRPr="00AF3142" w:rsidRDefault="00FB4BC3" w:rsidP="00FB4BC3">
      <w:pPr>
        <w:rPr>
          <w:rFonts w:cs="Arial"/>
          <w:noProof/>
        </w:rPr>
      </w:pPr>
    </w:p>
    <w:p w:rsidR="00FB4BC3" w:rsidRPr="00AF3142" w:rsidRDefault="00FB4BC3" w:rsidP="00FB4BC3">
      <w:pPr>
        <w:rPr>
          <w:rFonts w:cs="Arial"/>
          <w:noProof/>
        </w:rPr>
      </w:pPr>
      <w:r w:rsidRPr="00AF3142">
        <w:rPr>
          <w:rFonts w:cs="Arial"/>
          <w:noProof/>
        </w:rPr>
        <w:t xml:space="preserve">Понуђач/Извођач изјављује да </w:t>
      </w:r>
      <w:r>
        <w:rPr>
          <w:rFonts w:cs="Arial"/>
          <w:noProof/>
        </w:rPr>
        <w:t>ће све</w:t>
      </w:r>
      <w:r w:rsidRPr="00AF3142">
        <w:rPr>
          <w:rFonts w:cs="Arial"/>
          <w:noProof/>
        </w:rPr>
        <w:t xml:space="preserve"> </w:t>
      </w:r>
      <w:r>
        <w:rPr>
          <w:rFonts w:cs="Arial"/>
          <w:noProof/>
        </w:rPr>
        <w:t xml:space="preserve">евентуалне </w:t>
      </w:r>
      <w:r w:rsidRPr="00AF3142">
        <w:rPr>
          <w:rFonts w:cs="Arial"/>
          <w:noProof/>
        </w:rPr>
        <w:t>нејасноћ</w:t>
      </w:r>
      <w:r>
        <w:rPr>
          <w:rFonts w:cs="Arial"/>
          <w:noProof/>
        </w:rPr>
        <w:t>е</w:t>
      </w:r>
      <w:r w:rsidRPr="00AF3142">
        <w:rPr>
          <w:rFonts w:cs="Arial"/>
          <w:noProof/>
        </w:rPr>
        <w:t xml:space="preserve"> о предмету </w:t>
      </w:r>
      <w:r>
        <w:rPr>
          <w:rFonts w:cs="Arial"/>
          <w:noProof/>
        </w:rPr>
        <w:t xml:space="preserve">понуде или </w:t>
      </w:r>
      <w:r w:rsidRPr="00AF3142">
        <w:rPr>
          <w:rFonts w:cs="Arial"/>
          <w:noProof/>
        </w:rPr>
        <w:t>по</w:t>
      </w:r>
      <w:r>
        <w:rPr>
          <w:rFonts w:cs="Arial"/>
          <w:noProof/>
        </w:rPr>
        <w:t xml:space="preserve"> било</w:t>
      </w:r>
      <w:r w:rsidRPr="00AF3142">
        <w:rPr>
          <w:rFonts w:cs="Arial"/>
          <w:noProof/>
        </w:rPr>
        <w:t xml:space="preserve"> ком </w:t>
      </w:r>
      <w:r>
        <w:rPr>
          <w:rFonts w:cs="Arial"/>
          <w:noProof/>
        </w:rPr>
        <w:t xml:space="preserve">другом </w:t>
      </w:r>
      <w:r w:rsidRPr="00AF3142">
        <w:rPr>
          <w:rFonts w:cs="Arial"/>
          <w:noProof/>
        </w:rPr>
        <w:t>питању</w:t>
      </w:r>
      <w:r>
        <w:rPr>
          <w:rFonts w:cs="Arial"/>
          <w:noProof/>
        </w:rPr>
        <w:t xml:space="preserve"> разјаснити пре давања понуде, тражењем</w:t>
      </w:r>
      <w:r w:rsidRPr="00AF3142">
        <w:rPr>
          <w:rFonts w:cs="Arial"/>
          <w:noProof/>
        </w:rPr>
        <w:t xml:space="preserve"> </w:t>
      </w:r>
      <w:r>
        <w:rPr>
          <w:rFonts w:cs="Arial"/>
          <w:noProof/>
        </w:rPr>
        <w:t>додатних</w:t>
      </w:r>
      <w:r w:rsidRPr="00AF3142">
        <w:rPr>
          <w:rFonts w:cs="Arial"/>
          <w:noProof/>
        </w:rPr>
        <w:t xml:space="preserve"> информациј</w:t>
      </w:r>
      <w:r>
        <w:rPr>
          <w:rFonts w:cs="Arial"/>
          <w:noProof/>
        </w:rPr>
        <w:t>а</w:t>
      </w:r>
      <w:r w:rsidRPr="00AF3142">
        <w:rPr>
          <w:rFonts w:cs="Arial"/>
          <w:noProof/>
        </w:rPr>
        <w:t xml:space="preserve"> и разјашњења</w:t>
      </w:r>
      <w:r>
        <w:rPr>
          <w:rFonts w:cs="Arial"/>
          <w:noProof/>
        </w:rPr>
        <w:t xml:space="preserve"> (писаним путем у складу са  ЗЈН и Упутством за понуђаче).</w:t>
      </w:r>
    </w:p>
    <w:p w:rsidR="00FB4BC3" w:rsidRPr="00AF3142" w:rsidRDefault="00FB4BC3" w:rsidP="00FB4BC3">
      <w:pPr>
        <w:rPr>
          <w:rFonts w:cs="Arial"/>
          <w:noProof/>
        </w:rPr>
      </w:pPr>
    </w:p>
    <w:p w:rsidR="00FB4BC3" w:rsidRPr="00AF3142" w:rsidRDefault="00FB4BC3" w:rsidP="00FB4BC3">
      <w:pPr>
        <w:rPr>
          <w:rFonts w:cs="Arial"/>
          <w:noProof/>
        </w:rPr>
      </w:pPr>
    </w:p>
    <w:p w:rsidR="00FB4BC3" w:rsidRPr="00AF3142" w:rsidRDefault="00FB4BC3" w:rsidP="00FB4BC3">
      <w:pPr>
        <w:rPr>
          <w:rFonts w:cs="Arial"/>
          <w:noProof/>
        </w:rPr>
      </w:pPr>
      <w:r w:rsidRPr="00AF3142">
        <w:rPr>
          <w:rFonts w:cs="Arial"/>
          <w:noProof/>
        </w:rPr>
        <w:t>Дана ........................................</w:t>
      </w:r>
    </w:p>
    <w:p w:rsidR="00FB4BC3" w:rsidRPr="00AF3142" w:rsidRDefault="00FB4BC3" w:rsidP="00FB4BC3">
      <w:pPr>
        <w:rPr>
          <w:rFonts w:cs="Arial"/>
          <w:noProof/>
        </w:rPr>
      </w:pPr>
    </w:p>
    <w:p w:rsidR="00FB4BC3" w:rsidRPr="00B81CAC" w:rsidRDefault="00FB4BC3" w:rsidP="00FB4BC3">
      <w:pPr>
        <w:rPr>
          <w:rFonts w:cs="Arial"/>
          <w:noProof/>
          <w:lang w:val="sr-Cyrl-RS"/>
        </w:rPr>
      </w:pPr>
      <w:r w:rsidRPr="00AF3142">
        <w:rPr>
          <w:rFonts w:cs="Arial"/>
          <w:noProof/>
        </w:rPr>
        <w:t>за Понуђача:</w:t>
      </w:r>
      <w:r>
        <w:rPr>
          <w:rFonts w:cs="Arial"/>
          <w:noProof/>
          <w:lang w:val="sr-Cyrl-RS"/>
        </w:rPr>
        <w:t xml:space="preserve"> </w:t>
      </w:r>
      <w:r w:rsidRPr="00AF3142">
        <w:rPr>
          <w:rFonts w:cs="Arial"/>
          <w:noProof/>
        </w:rPr>
        <w:t>........................................</w:t>
      </w:r>
    </w:p>
    <w:p w:rsidR="00FB4BC3" w:rsidRPr="00AF3142" w:rsidRDefault="00FB4BC3" w:rsidP="00FB4BC3">
      <w:pPr>
        <w:rPr>
          <w:rFonts w:cs="Arial"/>
          <w:noProof/>
        </w:rPr>
      </w:pPr>
    </w:p>
    <w:p w:rsidR="00FB4BC3" w:rsidRPr="00AF3142" w:rsidRDefault="00FB4BC3" w:rsidP="00FB4BC3">
      <w:pPr>
        <w:rPr>
          <w:rFonts w:cs="Arial"/>
          <w:noProof/>
        </w:rPr>
      </w:pPr>
      <w:r w:rsidRPr="00AF3142">
        <w:rPr>
          <w:rFonts w:cs="Arial"/>
          <w:noProof/>
        </w:rPr>
        <w:t xml:space="preserve">у ТЕНТ-А, Обреновац </w:t>
      </w:r>
    </w:p>
    <w:p w:rsidR="00FB4BC3" w:rsidRPr="00AF3142" w:rsidRDefault="00FB4BC3" w:rsidP="00FB4BC3">
      <w:pPr>
        <w:rPr>
          <w:rFonts w:cs="Arial"/>
          <w:noProof/>
        </w:rPr>
      </w:pPr>
    </w:p>
    <w:p w:rsidR="00FB4BC3" w:rsidRPr="00AF3142" w:rsidRDefault="00FB4BC3" w:rsidP="00FB4BC3">
      <w:pPr>
        <w:rPr>
          <w:rFonts w:cs="Arial"/>
          <w:noProof/>
        </w:rPr>
      </w:pPr>
    </w:p>
    <w:p w:rsidR="00FB4BC3" w:rsidRPr="00AF3142" w:rsidRDefault="00FB4BC3" w:rsidP="00FB4BC3">
      <w:pPr>
        <w:rPr>
          <w:rFonts w:cs="Arial"/>
          <w:noProof/>
        </w:rPr>
      </w:pPr>
    </w:p>
    <w:p w:rsidR="00FB4BC3" w:rsidRPr="00AF3142" w:rsidRDefault="00FB4BC3" w:rsidP="00FB4BC3">
      <w:pPr>
        <w:rPr>
          <w:rFonts w:cs="Arial"/>
          <w:noProof/>
        </w:rPr>
      </w:pPr>
      <w:r w:rsidRPr="00AF3142">
        <w:rPr>
          <w:rFonts w:cs="Arial"/>
          <w:noProof/>
        </w:rPr>
        <w:t>Потврђује да се Понуђач упознао са објектом и предметом рада</w:t>
      </w:r>
    </w:p>
    <w:p w:rsidR="00FB4BC3" w:rsidRPr="00AF3142" w:rsidRDefault="00FB4BC3" w:rsidP="00FB4BC3">
      <w:pPr>
        <w:rPr>
          <w:rFonts w:cs="Arial"/>
          <w:noProof/>
        </w:rPr>
      </w:pPr>
    </w:p>
    <w:p w:rsidR="00FB4BC3" w:rsidRPr="00AF3142" w:rsidRDefault="00FB4BC3" w:rsidP="00FB4BC3">
      <w:pPr>
        <w:rPr>
          <w:rFonts w:cs="Arial"/>
          <w:noProof/>
        </w:rPr>
      </w:pPr>
      <w:r w:rsidRPr="00AF3142">
        <w:rPr>
          <w:rFonts w:cs="Arial"/>
          <w:noProof/>
        </w:rPr>
        <w:t>........................................................................................................</w:t>
      </w:r>
    </w:p>
    <w:p w:rsidR="00FB4BC3" w:rsidRPr="00270C4A" w:rsidRDefault="00FB4BC3" w:rsidP="00FB4BC3">
      <w:pPr>
        <w:rPr>
          <w:rFonts w:cs="Arial"/>
          <w:noProof/>
          <w:lang w:val="sr-Cyrl-RS"/>
        </w:rPr>
      </w:pPr>
      <w:r w:rsidRPr="00AF3142">
        <w:rPr>
          <w:rFonts w:cs="Arial"/>
          <w:noProof/>
        </w:rPr>
        <w:t>( представник / надзор ТЕНТ-А )</w:t>
      </w:r>
    </w:p>
    <w:p w:rsidR="00FB4BC3" w:rsidRPr="00751919" w:rsidRDefault="00FB4BC3" w:rsidP="00FB4BC3">
      <w:pPr>
        <w:rPr>
          <w:rFonts w:cs="Arial"/>
          <w:noProof/>
          <w:lang w:val="sr-Cyrl-RS"/>
        </w:rPr>
      </w:pPr>
    </w:p>
    <w:p w:rsidR="00FB4BC3" w:rsidRDefault="007E7BB8" w:rsidP="00FB4BC3">
      <w:pPr>
        <w:pStyle w:val="KDObrazac"/>
        <w:spacing w:before="0"/>
        <w:jc w:val="both"/>
        <w:rPr>
          <w:lang w:val="sr-Cyrl-RS"/>
        </w:rPr>
      </w:pPr>
      <w:r w:rsidRPr="00F10346">
        <w:rPr>
          <w:lang w:val="sr-Latn-CS"/>
        </w:rPr>
        <w:br w:type="page"/>
      </w:r>
    </w:p>
    <w:p w:rsidR="00925E05" w:rsidRPr="00E3605F" w:rsidRDefault="00E3605F" w:rsidP="00925E05">
      <w:pPr>
        <w:pStyle w:val="KDObrazac"/>
        <w:spacing w:before="0"/>
        <w:rPr>
          <w:lang w:val="sr-Cyrl-RS"/>
        </w:rPr>
      </w:pPr>
      <w:r>
        <w:lastRenderedPageBreak/>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F02A00" w:rsidRDefault="00F02A00" w:rsidP="001B0370">
      <w:pPr>
        <w:pStyle w:val="KDObrazac"/>
        <w:spacing w:before="0"/>
        <w:rPr>
          <w:lang w:val="sr-Cyrl-RS"/>
        </w:rPr>
      </w:pPr>
      <w:r w:rsidRPr="00F02A00">
        <w:lastRenderedPageBreak/>
        <w:t xml:space="preserve">ПРИЛОГ </w:t>
      </w:r>
      <w:r w:rsidRPr="00F02A00">
        <w:rPr>
          <w:lang w:val="sr-Cyrl-RS"/>
        </w:rPr>
        <w:t>2</w:t>
      </w:r>
    </w:p>
    <w:p w:rsidR="001B0370" w:rsidRPr="00F02A00" w:rsidRDefault="0041695B" w:rsidP="001B0370">
      <w:pPr>
        <w:pStyle w:val="KDObrazac"/>
        <w:spacing w:before="0"/>
      </w:pPr>
      <w:r w:rsidRPr="00F02A00">
        <w:t>*</w:t>
      </w:r>
      <w:r w:rsidR="00043EAD" w:rsidRPr="00F02A00">
        <w:t xml:space="preserve">менице </w:t>
      </w:r>
      <w:r w:rsidRPr="00F02A00">
        <w:t>за озбиљност понуде</w:t>
      </w:r>
    </w:p>
    <w:p w:rsidR="001B0370" w:rsidRPr="00F02A00" w:rsidRDefault="001B0370" w:rsidP="00B02E86"/>
    <w:p w:rsidR="001B0370" w:rsidRPr="00F02A00" w:rsidRDefault="001B0370" w:rsidP="001B0370">
      <w:pPr>
        <w:spacing w:before="0"/>
        <w:rPr>
          <w:rFonts w:cs="Arial"/>
        </w:rPr>
      </w:pPr>
    </w:p>
    <w:p w:rsidR="001B0370" w:rsidRPr="00F02A00" w:rsidRDefault="001B0370" w:rsidP="001B0370">
      <w:pPr>
        <w:spacing w:before="0"/>
        <w:rPr>
          <w:rFonts w:cs="Arial"/>
        </w:rPr>
      </w:pPr>
      <w:proofErr w:type="gramStart"/>
      <w:r w:rsidRPr="00F02A00">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02A00">
        <w:rPr>
          <w:rFonts w:cs="Arial"/>
        </w:rPr>
        <w:t>П</w:t>
      </w:r>
      <w:r w:rsidRPr="00F02A00">
        <w:rPr>
          <w:rFonts w:cs="Arial"/>
        </w:rPr>
        <w:t>овеља</w:t>
      </w:r>
      <w:r w:rsidR="00527AD1" w:rsidRPr="00F02A00">
        <w:rPr>
          <w:rFonts w:cs="Arial"/>
        </w:rPr>
        <w:t>, Сл.лист РС 80/15</w:t>
      </w:r>
      <w:r w:rsidRPr="00F02A00">
        <w:rPr>
          <w:rFonts w:cs="Arial"/>
        </w:rPr>
        <w:t xml:space="preserve">) и Зaкoнa o </w:t>
      </w:r>
      <w:r w:rsidR="00527AD1" w:rsidRPr="00F02A00">
        <w:rPr>
          <w:rFonts w:cs="Arial"/>
        </w:rPr>
        <w:t>платним услугама</w:t>
      </w:r>
      <w:r w:rsidRPr="00F02A00">
        <w:rPr>
          <w:rFonts w:cs="Arial"/>
        </w:rPr>
        <w:t xml:space="preserve"> (Сл. лист СРЈ бр. 03/02 и 05/03, Сл. гл.</w:t>
      </w:r>
      <w:proofErr w:type="gramEnd"/>
      <w:r w:rsidRPr="00F02A00">
        <w:rPr>
          <w:rFonts w:cs="Arial"/>
        </w:rPr>
        <w:t xml:space="preserve"> </w:t>
      </w:r>
      <w:proofErr w:type="gramStart"/>
      <w:r w:rsidRPr="00F02A00">
        <w:rPr>
          <w:rFonts w:cs="Arial"/>
        </w:rPr>
        <w:t>РС бр.</w:t>
      </w:r>
      <w:proofErr w:type="gramEnd"/>
      <w:r w:rsidRPr="00F02A00">
        <w:rPr>
          <w:rFonts w:cs="Arial"/>
        </w:rPr>
        <w:t xml:space="preserve"> </w:t>
      </w:r>
      <w:proofErr w:type="gramStart"/>
      <w:r w:rsidRPr="00F02A00">
        <w:rPr>
          <w:rFonts w:cs="Arial"/>
        </w:rPr>
        <w:t>43/04, 62/06, 111/09 др.</w:t>
      </w:r>
      <w:proofErr w:type="gramEnd"/>
      <w:r w:rsidRPr="00F02A00">
        <w:rPr>
          <w:rFonts w:cs="Arial"/>
        </w:rPr>
        <w:t xml:space="preserve"> </w:t>
      </w:r>
      <w:proofErr w:type="gramStart"/>
      <w:r w:rsidRPr="00F02A00">
        <w:rPr>
          <w:rFonts w:cs="Arial"/>
        </w:rPr>
        <w:t>закон</w:t>
      </w:r>
      <w:proofErr w:type="gramEnd"/>
      <w:r w:rsidRPr="00F02A00">
        <w:rPr>
          <w:rFonts w:cs="Arial"/>
        </w:rPr>
        <w:t xml:space="preserve"> и 31/11) и тачке 1, 2. </w:t>
      </w:r>
      <w:proofErr w:type="gramStart"/>
      <w:r w:rsidRPr="00F02A00">
        <w:rPr>
          <w:rFonts w:cs="Arial"/>
        </w:rPr>
        <w:t>и</w:t>
      </w:r>
      <w:proofErr w:type="gramEnd"/>
      <w:r w:rsidRPr="00F02A00">
        <w:rPr>
          <w:rFonts w:cs="Arial"/>
        </w:rPr>
        <w:t xml:space="preserve"> 6. Одлуке о облику садржини и начину коришћења јединствених инструмената платног промета</w:t>
      </w:r>
    </w:p>
    <w:p w:rsidR="001B0370" w:rsidRPr="00F02A00" w:rsidRDefault="001B0370" w:rsidP="001B0370">
      <w:pPr>
        <w:spacing w:before="0"/>
        <w:rPr>
          <w:rFonts w:cs="Arial"/>
        </w:rPr>
      </w:pPr>
    </w:p>
    <w:p w:rsidR="001B0370" w:rsidRPr="00F02A00" w:rsidRDefault="001B0370" w:rsidP="001B0370">
      <w:pPr>
        <w:spacing w:before="0"/>
        <w:rPr>
          <w:rFonts w:cs="Arial"/>
          <w:lang w:val="ru-RU"/>
        </w:rPr>
      </w:pPr>
      <w:r w:rsidRPr="00F02A00">
        <w:rPr>
          <w:rFonts w:cs="Arial"/>
        </w:rPr>
        <w:t>ДУЖНИК</w:t>
      </w:r>
      <w:proofErr w:type="gramStart"/>
      <w:r w:rsidRPr="00F02A00">
        <w:rPr>
          <w:rFonts w:cs="Arial"/>
        </w:rPr>
        <w:t xml:space="preserve">:  </w:t>
      </w:r>
      <w:r w:rsidRPr="00F02A00">
        <w:rPr>
          <w:rFonts w:cs="Arial"/>
          <w:lang w:val="ru-RU"/>
        </w:rPr>
        <w:t>…………………………………………………………………………........................</w:t>
      </w:r>
      <w:proofErr w:type="gramEnd"/>
    </w:p>
    <w:p w:rsidR="001B0370" w:rsidRPr="00F02A00" w:rsidRDefault="001B0370" w:rsidP="001B0370">
      <w:pPr>
        <w:spacing w:before="0"/>
        <w:rPr>
          <w:rFonts w:cs="Arial"/>
        </w:rPr>
      </w:pPr>
      <w:r w:rsidRPr="00F02A00">
        <w:rPr>
          <w:rFonts w:cs="Arial"/>
        </w:rPr>
        <w:t>(</w:t>
      </w:r>
      <w:proofErr w:type="gramStart"/>
      <w:r w:rsidRPr="00F02A00">
        <w:rPr>
          <w:rFonts w:cs="Arial"/>
        </w:rPr>
        <w:t>назив</w:t>
      </w:r>
      <w:proofErr w:type="gramEnd"/>
      <w:r w:rsidRPr="00F02A00">
        <w:rPr>
          <w:rFonts w:cs="Arial"/>
        </w:rPr>
        <w:t xml:space="preserve"> и седиште Понуђача)</w:t>
      </w:r>
    </w:p>
    <w:p w:rsidR="001B0370" w:rsidRPr="00F02A00" w:rsidRDefault="001B0370" w:rsidP="001B0370">
      <w:pPr>
        <w:spacing w:before="0"/>
        <w:rPr>
          <w:rFonts w:cs="Arial"/>
        </w:rPr>
      </w:pPr>
      <w:r w:rsidRPr="00F02A00">
        <w:rPr>
          <w:rFonts w:cs="Arial"/>
        </w:rPr>
        <w:t>МАТИЧНИ БРОЈ ДУЖНИКА (Понуђача): ..................................................................</w:t>
      </w:r>
    </w:p>
    <w:p w:rsidR="001B0370" w:rsidRPr="00F02A00" w:rsidRDefault="001B0370" w:rsidP="001B0370">
      <w:pPr>
        <w:spacing w:before="0"/>
        <w:rPr>
          <w:rFonts w:cs="Arial"/>
        </w:rPr>
      </w:pPr>
      <w:r w:rsidRPr="00F02A00">
        <w:rPr>
          <w:rFonts w:cs="Arial"/>
        </w:rPr>
        <w:t>ТЕКУЋИ РАЧУН ДУЖНИКА (Понуђача): ...................................................................</w:t>
      </w:r>
    </w:p>
    <w:p w:rsidR="001B0370" w:rsidRPr="00F02A00" w:rsidRDefault="001B0370" w:rsidP="001B0370">
      <w:pPr>
        <w:spacing w:before="0"/>
        <w:rPr>
          <w:rFonts w:cs="Arial"/>
        </w:rPr>
      </w:pPr>
      <w:r w:rsidRPr="00F02A00">
        <w:rPr>
          <w:rFonts w:cs="Arial"/>
        </w:rPr>
        <w:t>ПИБ ДУЖНИКА (Понуђача): ........................................................................................</w:t>
      </w:r>
    </w:p>
    <w:p w:rsidR="001B0370" w:rsidRPr="00F02A00" w:rsidRDefault="001B0370" w:rsidP="001B0370">
      <w:pPr>
        <w:spacing w:before="0"/>
        <w:rPr>
          <w:rFonts w:cs="Arial"/>
        </w:rPr>
      </w:pPr>
    </w:p>
    <w:p w:rsidR="001B0370" w:rsidRPr="00F02A00" w:rsidRDefault="001B0370" w:rsidP="001B0370">
      <w:pPr>
        <w:spacing w:before="0"/>
        <w:rPr>
          <w:rFonts w:cs="Arial"/>
        </w:rPr>
      </w:pPr>
      <w:proofErr w:type="gramStart"/>
      <w:r w:rsidRPr="00F02A00">
        <w:rPr>
          <w:rFonts w:cs="Arial"/>
        </w:rPr>
        <w:t>и</w:t>
      </w:r>
      <w:proofErr w:type="gramEnd"/>
      <w:r w:rsidRPr="00F02A00">
        <w:rPr>
          <w:rFonts w:cs="Arial"/>
        </w:rPr>
        <w:t xml:space="preserve"> з д а ј е  д а н а ............................ године</w:t>
      </w:r>
    </w:p>
    <w:p w:rsidR="001B0370" w:rsidRPr="00F02A00" w:rsidRDefault="001B0370" w:rsidP="001B0370">
      <w:pPr>
        <w:spacing w:before="0"/>
        <w:rPr>
          <w:rFonts w:cs="Arial"/>
        </w:rPr>
      </w:pPr>
    </w:p>
    <w:p w:rsidR="001B0370" w:rsidRPr="00F02A00" w:rsidRDefault="001B0370" w:rsidP="001B0370">
      <w:pPr>
        <w:spacing w:before="0"/>
        <w:rPr>
          <w:rFonts w:cs="Arial"/>
        </w:rPr>
      </w:pPr>
    </w:p>
    <w:p w:rsidR="001B0370" w:rsidRPr="00F02A00" w:rsidRDefault="001B0370" w:rsidP="001B0370">
      <w:pPr>
        <w:spacing w:before="0"/>
        <w:jc w:val="center"/>
        <w:rPr>
          <w:rFonts w:cs="Arial"/>
          <w:b/>
        </w:rPr>
      </w:pPr>
      <w:r w:rsidRPr="00F02A00">
        <w:rPr>
          <w:rFonts w:cs="Arial"/>
          <w:b/>
        </w:rPr>
        <w:t xml:space="preserve">МЕНИЧНО ПИСМО – ОВЛАШЋЕЊЕ ЗА </w:t>
      </w:r>
      <w:proofErr w:type="gramStart"/>
      <w:r w:rsidRPr="00F02A00">
        <w:rPr>
          <w:rFonts w:cs="Arial"/>
          <w:b/>
        </w:rPr>
        <w:t>КОРИСНИКА  БЛАНКО</w:t>
      </w:r>
      <w:proofErr w:type="gramEnd"/>
      <w:r w:rsidRPr="00F02A00">
        <w:rPr>
          <w:rFonts w:cs="Arial"/>
          <w:b/>
        </w:rPr>
        <w:t xml:space="preserve"> </w:t>
      </w:r>
      <w:r w:rsidR="004E0FFC" w:rsidRPr="00F02A00">
        <w:rPr>
          <w:rFonts w:cs="Arial"/>
          <w:b/>
        </w:rPr>
        <w:t>СОПСТВЕНЕ</w:t>
      </w:r>
      <w:r w:rsidRPr="00F02A00">
        <w:rPr>
          <w:rFonts w:cs="Arial"/>
          <w:b/>
        </w:rPr>
        <w:t xml:space="preserve"> МЕНИЦЕ</w:t>
      </w:r>
    </w:p>
    <w:p w:rsidR="001B0370" w:rsidRPr="00F02A00" w:rsidRDefault="001B0370" w:rsidP="001B0370">
      <w:pPr>
        <w:spacing w:before="0"/>
        <w:jc w:val="center"/>
        <w:rPr>
          <w:rFonts w:cs="Arial"/>
          <w:b/>
        </w:rPr>
      </w:pPr>
    </w:p>
    <w:p w:rsidR="001B0370" w:rsidRPr="00F02A0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02A00">
        <w:rPr>
          <w:rFonts w:cs="Arial"/>
          <w:b w:val="0"/>
          <w:sz w:val="22"/>
          <w:szCs w:val="22"/>
        </w:rPr>
        <w:t xml:space="preserve">КОРИСНИК - ПОВЕРИЛАЦ:Јавно предузеће „Електроприведа Србије“ </w:t>
      </w:r>
      <w:r w:rsidR="008576CB" w:rsidRPr="00F02A00">
        <w:rPr>
          <w:rFonts w:cs="Arial"/>
          <w:b w:val="0"/>
          <w:sz w:val="22"/>
          <w:szCs w:val="22"/>
        </w:rPr>
        <w:t>Београд, Улица ц</w:t>
      </w:r>
      <w:r w:rsidRPr="00F02A00">
        <w:rPr>
          <w:rFonts w:cs="Arial"/>
          <w:b w:val="0"/>
          <w:sz w:val="22"/>
          <w:szCs w:val="22"/>
        </w:rPr>
        <w:t>арице Милице број 2,</w:t>
      </w:r>
      <w:r w:rsidR="0060281E" w:rsidRPr="00F02A00">
        <w:rPr>
          <w:rFonts w:cs="Arial"/>
          <w:b w:val="0"/>
          <w:sz w:val="22"/>
          <w:szCs w:val="22"/>
        </w:rPr>
        <w:t xml:space="preserve">11000 Београд, </w:t>
      </w:r>
      <w:r w:rsidR="008576CB" w:rsidRPr="00F02A00">
        <w:rPr>
          <w:rFonts w:cs="Arial"/>
          <w:b w:val="0"/>
          <w:sz w:val="22"/>
          <w:szCs w:val="22"/>
        </w:rPr>
        <w:t>огранак</w:t>
      </w:r>
      <w:r w:rsidR="0060281E" w:rsidRPr="00F02A00">
        <w:rPr>
          <w:rFonts w:cs="Arial"/>
          <w:b w:val="0"/>
          <w:sz w:val="22"/>
          <w:szCs w:val="22"/>
        </w:rPr>
        <w:t xml:space="preserve"> ТЕНТ Београд-Обреновац, улица Богољуба Урошевића Црног број 44., 11500 Обреновац</w:t>
      </w:r>
      <w:r w:rsidRPr="00F02A00">
        <w:rPr>
          <w:rFonts w:cs="Arial"/>
          <w:b w:val="0"/>
          <w:sz w:val="22"/>
          <w:szCs w:val="22"/>
        </w:rPr>
        <w:t xml:space="preserve">, Матични број 20053658, ПИБ 103920327, бр. </w:t>
      </w:r>
      <w:proofErr w:type="gramStart"/>
      <w:r w:rsidR="0060281E" w:rsidRPr="00F02A00">
        <w:rPr>
          <w:rFonts w:cs="Arial"/>
          <w:b w:val="0"/>
          <w:sz w:val="22"/>
          <w:szCs w:val="22"/>
        </w:rPr>
        <w:t>т</w:t>
      </w:r>
      <w:r w:rsidRPr="00F02A00">
        <w:rPr>
          <w:rFonts w:cs="Arial"/>
          <w:b w:val="0"/>
          <w:sz w:val="22"/>
          <w:szCs w:val="22"/>
        </w:rPr>
        <w:t>ек</w:t>
      </w:r>
      <w:proofErr w:type="gramEnd"/>
      <w:r w:rsidRPr="00F02A00">
        <w:rPr>
          <w:rFonts w:cs="Arial"/>
          <w:b w:val="0"/>
          <w:sz w:val="22"/>
          <w:szCs w:val="22"/>
        </w:rPr>
        <w:t xml:space="preserve">. </w:t>
      </w:r>
      <w:proofErr w:type="gramStart"/>
      <w:r w:rsidRPr="00F02A00">
        <w:rPr>
          <w:rFonts w:cs="Arial"/>
          <w:b w:val="0"/>
          <w:sz w:val="22"/>
          <w:szCs w:val="22"/>
        </w:rPr>
        <w:t>рачуна</w:t>
      </w:r>
      <w:proofErr w:type="gramEnd"/>
      <w:r w:rsidRPr="00F02A00">
        <w:rPr>
          <w:rFonts w:cs="Arial"/>
          <w:b w:val="0"/>
          <w:sz w:val="22"/>
          <w:szCs w:val="22"/>
        </w:rPr>
        <w:t xml:space="preserve">: 160-700-13 Banka Intesa, </w:t>
      </w:r>
    </w:p>
    <w:p w:rsidR="001B0370" w:rsidRPr="00F02A0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F02A00" w:rsidRDefault="001B0370" w:rsidP="001B0370">
      <w:pPr>
        <w:spacing w:before="0"/>
        <w:rPr>
          <w:rFonts w:cs="Arial"/>
        </w:rPr>
      </w:pPr>
      <w:proofErr w:type="gramStart"/>
      <w:r w:rsidRPr="00F02A00">
        <w:rPr>
          <w:rFonts w:cs="Arial"/>
        </w:rPr>
        <w:t xml:space="preserve">Прeдajeмo вaм блaнкo </w:t>
      </w:r>
      <w:r w:rsidR="004E0FFC" w:rsidRPr="00F02A00">
        <w:rPr>
          <w:rFonts w:cs="Arial"/>
        </w:rPr>
        <w:t>сопствену мeницу за озбиљност понуде која је неопозива, без права протеста и наплатива на први позив.</w:t>
      </w:r>
      <w:proofErr w:type="gramEnd"/>
    </w:p>
    <w:p w:rsidR="001B0370" w:rsidRPr="00F02A00" w:rsidRDefault="004E0FFC" w:rsidP="001B0370">
      <w:pPr>
        <w:spacing w:before="0"/>
        <w:rPr>
          <w:rFonts w:cs="Arial"/>
        </w:rPr>
      </w:pPr>
      <w:r w:rsidRPr="00F02A00">
        <w:rPr>
          <w:rFonts w:cs="Arial"/>
        </w:rPr>
        <w:t>О</w:t>
      </w:r>
      <w:r w:rsidR="001B0370" w:rsidRPr="00F02A00">
        <w:rPr>
          <w:rFonts w:cs="Arial"/>
        </w:rPr>
        <w:t>влaшћуjeмo Пoвeриoцa, дa прeдaту мeницу брoj _________________________</w:t>
      </w:r>
      <w:r w:rsidR="002E6E8C" w:rsidRPr="00F02A00">
        <w:rPr>
          <w:rFonts w:cs="Arial"/>
        </w:rPr>
        <w:t xml:space="preserve"> </w:t>
      </w:r>
      <w:r w:rsidR="001B0370" w:rsidRPr="00F02A00">
        <w:rPr>
          <w:rFonts w:cs="Arial"/>
        </w:rPr>
        <w:t>(</w:t>
      </w:r>
      <w:r w:rsidR="001B0370" w:rsidRPr="00F02A00">
        <w:rPr>
          <w:rFonts w:cs="Arial"/>
          <w:iCs/>
        </w:rPr>
        <w:t xml:space="preserve">уписати сeриjски брoj мeницe) </w:t>
      </w:r>
      <w:r w:rsidR="001B0370" w:rsidRPr="00F02A00">
        <w:rPr>
          <w:rFonts w:cs="Arial"/>
        </w:rPr>
        <w:t xml:space="preserve">мoжe пoпунити у изнoсу </w:t>
      </w:r>
      <w:r w:rsidR="007F3785" w:rsidRPr="00F02A00">
        <w:rPr>
          <w:rFonts w:cs="Arial"/>
          <w:iCs/>
          <w:lang w:val="sr-Cyrl-RS"/>
        </w:rPr>
        <w:t>2</w:t>
      </w:r>
      <w:r w:rsidR="001B0370" w:rsidRPr="00F02A00">
        <w:rPr>
          <w:rFonts w:cs="Arial"/>
        </w:rPr>
        <w:t xml:space="preserve">% (уписати проценат) oд врeднoсти пoнудe бeз ПДВ, </w:t>
      </w:r>
      <w:r w:rsidR="00DA4805" w:rsidRPr="00F02A00">
        <w:rPr>
          <w:rFonts w:cs="Arial"/>
        </w:rPr>
        <w:t>зa oзбиљнoст пoнудe у о</w:t>
      </w:r>
      <w:r w:rsidR="00DA4805" w:rsidRPr="00F02A00">
        <w:rPr>
          <w:rFonts w:cs="Arial"/>
          <w:lang w:val="sr-Cyrl-RS"/>
        </w:rPr>
        <w:t>т</w:t>
      </w:r>
      <w:r w:rsidR="00DA4805" w:rsidRPr="00F02A00">
        <w:rPr>
          <w:rFonts w:cs="Arial"/>
        </w:rPr>
        <w:t xml:space="preserve">вореном поступку јавне набавке </w:t>
      </w:r>
      <w:r w:rsidR="00DA4805" w:rsidRPr="00F02A00">
        <w:rPr>
          <w:rFonts w:cs="Arial"/>
          <w:lang w:val="sr-Cyrl-RS"/>
        </w:rPr>
        <w:t xml:space="preserve">добара </w:t>
      </w:r>
      <w:r w:rsidR="00DA4805" w:rsidRPr="00F02A00">
        <w:rPr>
          <w:rFonts w:cs="Arial"/>
        </w:rPr>
        <w:t>___________</w:t>
      </w:r>
      <w:proofErr w:type="gramStart"/>
      <w:r w:rsidR="00DA4805" w:rsidRPr="00F02A00">
        <w:rPr>
          <w:rFonts w:cs="Arial"/>
        </w:rPr>
        <w:t>_(</w:t>
      </w:r>
      <w:proofErr w:type="gramEnd"/>
      <w:r w:rsidR="00DA4805" w:rsidRPr="00F02A00">
        <w:rPr>
          <w:rFonts w:cs="Arial"/>
          <w:lang w:val="sr-Cyrl-RS"/>
        </w:rPr>
        <w:t>предмет</w:t>
      </w:r>
      <w:r w:rsidR="00DA4805" w:rsidRPr="00F02A00">
        <w:rPr>
          <w:rFonts w:cs="Arial"/>
        </w:rPr>
        <w:t>)</w:t>
      </w:r>
      <w:r w:rsidR="00DA4805" w:rsidRPr="00F02A00">
        <w:rPr>
          <w:rFonts w:cs="Arial"/>
          <w:lang w:val="sr-Cyrl-RS"/>
        </w:rPr>
        <w:t>_________(бројЈН),</w:t>
      </w:r>
      <w:r w:rsidR="00DA4805" w:rsidRPr="00F02A00">
        <w:rPr>
          <w:rFonts w:cs="Arial"/>
        </w:rPr>
        <w:t xml:space="preserve">сa рoкoм вaжења </w:t>
      </w:r>
      <w:r w:rsidRPr="00F02A00">
        <w:rPr>
          <w:rFonts w:cs="Arial"/>
        </w:rPr>
        <w:t>минимално</w:t>
      </w:r>
      <w:r w:rsidR="007F3785" w:rsidRPr="00F02A00">
        <w:rPr>
          <w:rFonts w:cs="Arial"/>
          <w:lang w:val="sr-Cyrl-RS"/>
        </w:rPr>
        <w:t xml:space="preserve"> </w:t>
      </w:r>
      <w:r w:rsidR="00DD7B26" w:rsidRPr="00F02A00">
        <w:rPr>
          <w:rFonts w:cs="Arial"/>
        </w:rPr>
        <w:t>3</w:t>
      </w:r>
      <w:r w:rsidRPr="00F02A00">
        <w:rPr>
          <w:rFonts w:cs="Arial"/>
        </w:rPr>
        <w:t>0 дана</w:t>
      </w:r>
      <w:r w:rsidR="002E6E8C" w:rsidRPr="00F02A00">
        <w:rPr>
          <w:rFonts w:cs="Arial"/>
        </w:rPr>
        <w:t xml:space="preserve"> </w:t>
      </w:r>
      <w:r w:rsidRPr="00F02A00">
        <w:rPr>
          <w:rFonts w:cs="Arial"/>
        </w:rPr>
        <w:t>дужим од рока важења понуде,</w:t>
      </w:r>
      <w:r w:rsidR="001B0370" w:rsidRPr="00F02A0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02A00">
        <w:rPr>
          <w:rFonts w:cs="Arial"/>
        </w:rPr>
        <w:t>.</w:t>
      </w:r>
    </w:p>
    <w:p w:rsidR="001B0370" w:rsidRPr="00F02A00" w:rsidRDefault="001B0370" w:rsidP="001B0370">
      <w:pPr>
        <w:spacing w:before="0"/>
        <w:rPr>
          <w:rFonts w:cs="Arial"/>
        </w:rPr>
      </w:pPr>
    </w:p>
    <w:p w:rsidR="001B0370" w:rsidRPr="00F02A00" w:rsidRDefault="001B0370" w:rsidP="001B0370">
      <w:pPr>
        <w:pStyle w:val="Default"/>
        <w:spacing w:before="0"/>
        <w:rPr>
          <w:rFonts w:ascii="Arial" w:hAnsi="Arial" w:cs="Arial"/>
          <w:color w:val="auto"/>
          <w:sz w:val="22"/>
          <w:szCs w:val="22"/>
          <w:lang w:val="sr-Cyrl-CS"/>
        </w:rPr>
      </w:pPr>
      <w:r w:rsidRPr="00F02A00">
        <w:rPr>
          <w:rFonts w:ascii="Arial" w:hAnsi="Arial" w:cs="Arial"/>
          <w:color w:val="auto"/>
          <w:sz w:val="22"/>
          <w:szCs w:val="22"/>
          <w:lang w:val="sr-Cyrl-CS"/>
        </w:rPr>
        <w:t xml:space="preserve">Истовремено </w:t>
      </w:r>
      <w:r w:rsidRPr="00F02A00">
        <w:rPr>
          <w:rFonts w:ascii="Arial" w:hAnsi="Arial" w:cs="Arial"/>
          <w:color w:val="auto"/>
          <w:sz w:val="22"/>
          <w:szCs w:val="22"/>
        </w:rPr>
        <w:t>O</w:t>
      </w:r>
      <w:r w:rsidRPr="00F02A00">
        <w:rPr>
          <w:rFonts w:ascii="Arial" w:hAnsi="Arial" w:cs="Arial"/>
          <w:color w:val="auto"/>
          <w:sz w:val="22"/>
          <w:szCs w:val="22"/>
          <w:lang w:val="sr-Cyrl-CS"/>
        </w:rPr>
        <w:t>вл</w:t>
      </w:r>
      <w:r w:rsidRPr="00F02A00">
        <w:rPr>
          <w:rFonts w:ascii="Arial" w:hAnsi="Arial" w:cs="Arial"/>
          <w:color w:val="auto"/>
          <w:sz w:val="22"/>
          <w:szCs w:val="22"/>
        </w:rPr>
        <w:t>a</w:t>
      </w:r>
      <w:r w:rsidRPr="00F02A00">
        <w:rPr>
          <w:rFonts w:ascii="Arial" w:hAnsi="Arial" w:cs="Arial"/>
          <w:color w:val="auto"/>
          <w:sz w:val="22"/>
          <w:szCs w:val="22"/>
          <w:lang w:val="sr-Cyrl-CS"/>
        </w:rPr>
        <w:t>шћу</w:t>
      </w:r>
      <w:r w:rsidRPr="00F02A00">
        <w:rPr>
          <w:rFonts w:ascii="Arial" w:hAnsi="Arial" w:cs="Arial"/>
          <w:color w:val="auto"/>
          <w:sz w:val="22"/>
          <w:szCs w:val="22"/>
        </w:rPr>
        <w:t>je</w:t>
      </w:r>
      <w:r w:rsidRPr="00F02A00">
        <w:rPr>
          <w:rFonts w:ascii="Arial" w:hAnsi="Arial" w:cs="Arial"/>
          <w:color w:val="auto"/>
          <w:sz w:val="22"/>
          <w:szCs w:val="22"/>
          <w:lang w:val="sr-Cyrl-CS"/>
        </w:rPr>
        <w:t>м</w:t>
      </w:r>
      <w:r w:rsidRPr="00F02A00">
        <w:rPr>
          <w:rFonts w:ascii="Arial" w:hAnsi="Arial" w:cs="Arial"/>
          <w:color w:val="auto"/>
          <w:sz w:val="22"/>
          <w:szCs w:val="22"/>
        </w:rPr>
        <w:t>o</w:t>
      </w:r>
      <w:r w:rsidRPr="00F02A00">
        <w:rPr>
          <w:rFonts w:ascii="Arial" w:hAnsi="Arial" w:cs="Arial"/>
          <w:color w:val="auto"/>
          <w:sz w:val="22"/>
          <w:szCs w:val="22"/>
          <w:lang w:val="sr-Cyrl-CS"/>
        </w:rPr>
        <w:t xml:space="preserve"> П</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e</w:t>
      </w:r>
      <w:r w:rsidRPr="00F02A00">
        <w:rPr>
          <w:rFonts w:ascii="Arial" w:hAnsi="Arial" w:cs="Arial"/>
          <w:color w:val="auto"/>
          <w:sz w:val="22"/>
          <w:szCs w:val="22"/>
          <w:lang w:val="sr-Cyrl-CS"/>
        </w:rPr>
        <w:t>ри</w:t>
      </w:r>
      <w:r w:rsidRPr="00F02A00">
        <w:rPr>
          <w:rFonts w:ascii="Arial" w:hAnsi="Arial" w:cs="Arial"/>
          <w:color w:val="auto"/>
          <w:sz w:val="22"/>
          <w:szCs w:val="22"/>
        </w:rPr>
        <w:t>o</w:t>
      </w:r>
      <w:r w:rsidRPr="00F02A00">
        <w:rPr>
          <w:rFonts w:ascii="Arial" w:hAnsi="Arial" w:cs="Arial"/>
          <w:color w:val="auto"/>
          <w:sz w:val="22"/>
          <w:szCs w:val="22"/>
          <w:lang w:val="sr-Cyrl-CS"/>
        </w:rPr>
        <w:t>ц</w:t>
      </w:r>
      <w:r w:rsidRPr="00F02A00">
        <w:rPr>
          <w:rFonts w:ascii="Arial" w:hAnsi="Arial" w:cs="Arial"/>
          <w:color w:val="auto"/>
          <w:sz w:val="22"/>
          <w:szCs w:val="22"/>
        </w:rPr>
        <w:t>a</w:t>
      </w:r>
      <w:r w:rsidRPr="00F02A00">
        <w:rPr>
          <w:rFonts w:ascii="Arial" w:hAnsi="Arial" w:cs="Arial"/>
          <w:color w:val="auto"/>
          <w:sz w:val="22"/>
          <w:szCs w:val="22"/>
          <w:lang w:val="sr-Cyrl-CS"/>
        </w:rPr>
        <w:t xml:space="preserve"> д</w:t>
      </w:r>
      <w:r w:rsidRPr="00F02A00">
        <w:rPr>
          <w:rFonts w:ascii="Arial" w:hAnsi="Arial" w:cs="Arial"/>
          <w:color w:val="auto"/>
          <w:sz w:val="22"/>
          <w:szCs w:val="22"/>
        </w:rPr>
        <w:t>a</w:t>
      </w:r>
      <w:r w:rsidRPr="00F02A00">
        <w:rPr>
          <w:rFonts w:ascii="Arial" w:hAnsi="Arial" w:cs="Arial"/>
          <w:color w:val="auto"/>
          <w:sz w:val="22"/>
          <w:szCs w:val="22"/>
          <w:lang w:val="sr-Cyrl-CS"/>
        </w:rPr>
        <w:t xml:space="preserve"> п</w:t>
      </w:r>
      <w:r w:rsidRPr="00F02A00">
        <w:rPr>
          <w:rFonts w:ascii="Arial" w:hAnsi="Arial" w:cs="Arial"/>
          <w:color w:val="auto"/>
          <w:sz w:val="22"/>
          <w:szCs w:val="22"/>
        </w:rPr>
        <w:t>o</w:t>
      </w:r>
      <w:r w:rsidRPr="00F02A00">
        <w:rPr>
          <w:rFonts w:ascii="Arial" w:hAnsi="Arial" w:cs="Arial"/>
          <w:color w:val="auto"/>
          <w:sz w:val="22"/>
          <w:szCs w:val="22"/>
          <w:lang w:val="sr-Cyrl-CS"/>
        </w:rPr>
        <w:t>пуни м</w:t>
      </w:r>
      <w:r w:rsidRPr="00F02A00">
        <w:rPr>
          <w:rFonts w:ascii="Arial" w:hAnsi="Arial" w:cs="Arial"/>
          <w:color w:val="auto"/>
          <w:sz w:val="22"/>
          <w:szCs w:val="22"/>
        </w:rPr>
        <w:t>e</w:t>
      </w:r>
      <w:r w:rsidRPr="00F02A00">
        <w:rPr>
          <w:rFonts w:ascii="Arial" w:hAnsi="Arial" w:cs="Arial"/>
          <w:color w:val="auto"/>
          <w:sz w:val="22"/>
          <w:szCs w:val="22"/>
          <w:lang w:val="sr-Cyrl-CS"/>
        </w:rPr>
        <w:t>ницу з</w:t>
      </w:r>
      <w:r w:rsidRPr="00F02A00">
        <w:rPr>
          <w:rFonts w:ascii="Arial" w:hAnsi="Arial" w:cs="Arial"/>
          <w:color w:val="auto"/>
          <w:sz w:val="22"/>
          <w:szCs w:val="22"/>
        </w:rPr>
        <w:t>a</w:t>
      </w:r>
      <w:r w:rsidRPr="00F02A00">
        <w:rPr>
          <w:rFonts w:ascii="Arial" w:hAnsi="Arial" w:cs="Arial"/>
          <w:color w:val="auto"/>
          <w:sz w:val="22"/>
          <w:szCs w:val="22"/>
          <w:lang w:val="sr-Cyrl-CS"/>
        </w:rPr>
        <w:t xml:space="preserve"> н</w:t>
      </w:r>
      <w:r w:rsidRPr="00F02A00">
        <w:rPr>
          <w:rFonts w:ascii="Arial" w:hAnsi="Arial" w:cs="Arial"/>
          <w:color w:val="auto"/>
          <w:sz w:val="22"/>
          <w:szCs w:val="22"/>
        </w:rPr>
        <w:t>a</w:t>
      </w:r>
      <w:r w:rsidRPr="00F02A00">
        <w:rPr>
          <w:rFonts w:ascii="Arial" w:hAnsi="Arial" w:cs="Arial"/>
          <w:color w:val="auto"/>
          <w:sz w:val="22"/>
          <w:szCs w:val="22"/>
          <w:lang w:val="sr-Cyrl-CS"/>
        </w:rPr>
        <w:t>пл</w:t>
      </w:r>
      <w:r w:rsidRPr="00F02A00">
        <w:rPr>
          <w:rFonts w:ascii="Arial" w:hAnsi="Arial" w:cs="Arial"/>
          <w:color w:val="auto"/>
          <w:sz w:val="22"/>
          <w:szCs w:val="22"/>
        </w:rPr>
        <w:t>a</w:t>
      </w:r>
      <w:r w:rsidRPr="00F02A00">
        <w:rPr>
          <w:rFonts w:ascii="Arial" w:hAnsi="Arial" w:cs="Arial"/>
          <w:color w:val="auto"/>
          <w:sz w:val="22"/>
          <w:szCs w:val="22"/>
          <w:lang w:val="sr-Cyrl-CS"/>
        </w:rPr>
        <w:t>ту н</w:t>
      </w:r>
      <w:r w:rsidRPr="00F02A00">
        <w:rPr>
          <w:rFonts w:ascii="Arial" w:hAnsi="Arial" w:cs="Arial"/>
          <w:color w:val="auto"/>
          <w:sz w:val="22"/>
          <w:szCs w:val="22"/>
        </w:rPr>
        <w:t>a</w:t>
      </w:r>
      <w:r w:rsidRPr="00F02A00">
        <w:rPr>
          <w:rFonts w:ascii="Arial" w:hAnsi="Arial" w:cs="Arial"/>
          <w:color w:val="auto"/>
          <w:sz w:val="22"/>
          <w:szCs w:val="22"/>
          <w:lang w:val="sr-Cyrl-CS"/>
        </w:rPr>
        <w:t xml:space="preserve"> изн</w:t>
      </w:r>
      <w:r w:rsidRPr="00F02A00">
        <w:rPr>
          <w:rFonts w:ascii="Arial" w:hAnsi="Arial" w:cs="Arial"/>
          <w:color w:val="auto"/>
          <w:sz w:val="22"/>
          <w:szCs w:val="22"/>
        </w:rPr>
        <w:t>o</w:t>
      </w:r>
      <w:r w:rsidRPr="00F02A00">
        <w:rPr>
          <w:rFonts w:ascii="Arial" w:hAnsi="Arial" w:cs="Arial"/>
          <w:color w:val="auto"/>
          <w:sz w:val="22"/>
          <w:szCs w:val="22"/>
          <w:lang w:val="sr-Cyrl-CS"/>
        </w:rPr>
        <w:t xml:space="preserve">с </w:t>
      </w:r>
      <w:r w:rsidRPr="00F02A00">
        <w:rPr>
          <w:rFonts w:ascii="Arial" w:hAnsi="Arial" w:cs="Arial"/>
          <w:color w:val="auto"/>
          <w:sz w:val="22"/>
          <w:szCs w:val="22"/>
        </w:rPr>
        <w:t>o</w:t>
      </w:r>
      <w:r w:rsidRPr="00F02A00">
        <w:rPr>
          <w:rFonts w:ascii="Arial" w:hAnsi="Arial" w:cs="Arial"/>
          <w:color w:val="auto"/>
          <w:sz w:val="22"/>
          <w:szCs w:val="22"/>
          <w:lang w:val="sr-Cyrl-CS"/>
        </w:rPr>
        <w:t xml:space="preserve">д </w:t>
      </w:r>
      <w:r w:rsidR="004E0FFC" w:rsidRPr="00F02A00">
        <w:rPr>
          <w:rFonts w:cs="Arial"/>
          <w:iCs/>
          <w:color w:val="auto"/>
          <w:sz w:val="22"/>
          <w:szCs w:val="22"/>
        </w:rPr>
        <w:t>__</w:t>
      </w:r>
      <w:r w:rsidR="004E0FFC" w:rsidRPr="00F02A00">
        <w:rPr>
          <w:rFonts w:cs="Arial"/>
          <w:color w:val="auto"/>
          <w:sz w:val="22"/>
          <w:szCs w:val="22"/>
        </w:rPr>
        <w:t>% (уписати проценат) oд врeднoсти пoнудe бeз ПДВ</w:t>
      </w:r>
      <w:r w:rsidRPr="00F02A00">
        <w:rPr>
          <w:rFonts w:ascii="Arial" w:hAnsi="Arial" w:cs="Arial"/>
          <w:color w:val="auto"/>
          <w:sz w:val="22"/>
          <w:szCs w:val="22"/>
          <w:lang w:val="sr-Cyrl-CS"/>
        </w:rPr>
        <w:t xml:space="preserve"> и д</w:t>
      </w:r>
      <w:r w:rsidRPr="00F02A00">
        <w:rPr>
          <w:rFonts w:ascii="Arial" w:hAnsi="Arial" w:cs="Arial"/>
          <w:color w:val="auto"/>
          <w:sz w:val="22"/>
          <w:szCs w:val="22"/>
        </w:rPr>
        <w:t>a</w:t>
      </w:r>
      <w:r w:rsidRPr="00F02A00">
        <w:rPr>
          <w:rFonts w:ascii="Arial" w:hAnsi="Arial" w:cs="Arial"/>
          <w:color w:val="auto"/>
          <w:sz w:val="22"/>
          <w:szCs w:val="22"/>
          <w:lang w:val="sr-Cyrl-CS"/>
        </w:rPr>
        <w:t xml:space="preserve"> б</w:t>
      </w:r>
      <w:r w:rsidRPr="00F02A00">
        <w:rPr>
          <w:rFonts w:ascii="Arial" w:hAnsi="Arial" w:cs="Arial"/>
          <w:color w:val="auto"/>
          <w:sz w:val="22"/>
          <w:szCs w:val="22"/>
        </w:rPr>
        <w:t>e</w:t>
      </w:r>
      <w:r w:rsidRPr="00F02A00">
        <w:rPr>
          <w:rFonts w:ascii="Arial" w:hAnsi="Arial" w:cs="Arial"/>
          <w:color w:val="auto"/>
          <w:sz w:val="22"/>
          <w:szCs w:val="22"/>
          <w:lang w:val="sr-Cyrl-CS"/>
        </w:rPr>
        <w:t>зусл</w:t>
      </w:r>
      <w:r w:rsidRPr="00F02A00">
        <w:rPr>
          <w:rFonts w:ascii="Arial" w:hAnsi="Arial" w:cs="Arial"/>
          <w:color w:val="auto"/>
          <w:sz w:val="22"/>
          <w:szCs w:val="22"/>
        </w:rPr>
        <w:t>o</w:t>
      </w:r>
      <w:r w:rsidRPr="00F02A00">
        <w:rPr>
          <w:rFonts w:ascii="Arial" w:hAnsi="Arial" w:cs="Arial"/>
          <w:color w:val="auto"/>
          <w:sz w:val="22"/>
          <w:szCs w:val="22"/>
          <w:lang w:val="sr-Cyrl-CS"/>
        </w:rPr>
        <w:t>вн</w:t>
      </w:r>
      <w:r w:rsidRPr="00F02A00">
        <w:rPr>
          <w:rFonts w:ascii="Arial" w:hAnsi="Arial" w:cs="Arial"/>
          <w:color w:val="auto"/>
          <w:sz w:val="22"/>
          <w:szCs w:val="22"/>
        </w:rPr>
        <w:t>o</w:t>
      </w:r>
      <w:r w:rsidRPr="00F02A00">
        <w:rPr>
          <w:rFonts w:ascii="Arial" w:hAnsi="Arial" w:cs="Arial"/>
          <w:color w:val="auto"/>
          <w:sz w:val="22"/>
          <w:szCs w:val="22"/>
          <w:lang w:val="sr-Cyrl-CS"/>
        </w:rPr>
        <w:t xml:space="preserve"> и н</w:t>
      </w:r>
      <w:r w:rsidRPr="00F02A00">
        <w:rPr>
          <w:rFonts w:ascii="Arial" w:hAnsi="Arial" w:cs="Arial"/>
          <w:color w:val="auto"/>
          <w:sz w:val="22"/>
          <w:szCs w:val="22"/>
        </w:rPr>
        <w:t>eo</w:t>
      </w:r>
      <w:r w:rsidRPr="00F02A00">
        <w:rPr>
          <w:rFonts w:ascii="Arial" w:hAnsi="Arial" w:cs="Arial"/>
          <w:color w:val="auto"/>
          <w:sz w:val="22"/>
          <w:szCs w:val="22"/>
          <w:lang w:val="sr-Cyrl-CS"/>
        </w:rPr>
        <w:t>п</w:t>
      </w:r>
      <w:r w:rsidRPr="00F02A00">
        <w:rPr>
          <w:rFonts w:ascii="Arial" w:hAnsi="Arial" w:cs="Arial"/>
          <w:color w:val="auto"/>
          <w:sz w:val="22"/>
          <w:szCs w:val="22"/>
        </w:rPr>
        <w:t>o</w:t>
      </w:r>
      <w:r w:rsidRPr="00F02A00">
        <w:rPr>
          <w:rFonts w:ascii="Arial" w:hAnsi="Arial" w:cs="Arial"/>
          <w:color w:val="auto"/>
          <w:sz w:val="22"/>
          <w:szCs w:val="22"/>
          <w:lang w:val="sr-Cyrl-CS"/>
        </w:rPr>
        <w:t>зив</w:t>
      </w:r>
      <w:r w:rsidRPr="00F02A00">
        <w:rPr>
          <w:rFonts w:ascii="Arial" w:hAnsi="Arial" w:cs="Arial"/>
          <w:color w:val="auto"/>
          <w:sz w:val="22"/>
          <w:szCs w:val="22"/>
        </w:rPr>
        <w:t>o</w:t>
      </w:r>
      <w:r w:rsidRPr="00F02A00">
        <w:rPr>
          <w:rFonts w:ascii="Arial" w:hAnsi="Arial" w:cs="Arial"/>
          <w:color w:val="auto"/>
          <w:sz w:val="22"/>
          <w:szCs w:val="22"/>
          <w:lang w:val="sr-Cyrl-CS"/>
        </w:rPr>
        <w:t>, б</w:t>
      </w:r>
      <w:r w:rsidRPr="00F02A00">
        <w:rPr>
          <w:rFonts w:ascii="Arial" w:hAnsi="Arial" w:cs="Arial"/>
          <w:color w:val="auto"/>
          <w:sz w:val="22"/>
          <w:szCs w:val="22"/>
        </w:rPr>
        <w:t>e</w:t>
      </w:r>
      <w:r w:rsidRPr="00F02A00">
        <w:rPr>
          <w:rFonts w:ascii="Arial" w:hAnsi="Arial" w:cs="Arial"/>
          <w:color w:val="auto"/>
          <w:sz w:val="22"/>
          <w:szCs w:val="22"/>
          <w:lang w:val="sr-Cyrl-CS"/>
        </w:rPr>
        <w:t>з пр</w:t>
      </w:r>
      <w:r w:rsidRPr="00F02A00">
        <w:rPr>
          <w:rFonts w:ascii="Arial" w:hAnsi="Arial" w:cs="Arial"/>
          <w:color w:val="auto"/>
          <w:sz w:val="22"/>
          <w:szCs w:val="22"/>
        </w:rPr>
        <w:t>o</w:t>
      </w:r>
      <w:r w:rsidRPr="00F02A00">
        <w:rPr>
          <w:rFonts w:ascii="Arial" w:hAnsi="Arial" w:cs="Arial"/>
          <w:color w:val="auto"/>
          <w:sz w:val="22"/>
          <w:szCs w:val="22"/>
          <w:lang w:val="sr-Cyrl-CS"/>
        </w:rPr>
        <w:t>т</w:t>
      </w:r>
      <w:r w:rsidRPr="00F02A00">
        <w:rPr>
          <w:rFonts w:ascii="Arial" w:hAnsi="Arial" w:cs="Arial"/>
          <w:color w:val="auto"/>
          <w:sz w:val="22"/>
          <w:szCs w:val="22"/>
        </w:rPr>
        <w:t>e</w:t>
      </w:r>
      <w:r w:rsidRPr="00F02A00">
        <w:rPr>
          <w:rFonts w:ascii="Arial" w:hAnsi="Arial" w:cs="Arial"/>
          <w:color w:val="auto"/>
          <w:sz w:val="22"/>
          <w:szCs w:val="22"/>
          <w:lang w:val="sr-Cyrl-CS"/>
        </w:rPr>
        <w:t>ст</w:t>
      </w:r>
      <w:r w:rsidRPr="00F02A00">
        <w:rPr>
          <w:rFonts w:ascii="Arial" w:hAnsi="Arial" w:cs="Arial"/>
          <w:color w:val="auto"/>
          <w:sz w:val="22"/>
          <w:szCs w:val="22"/>
        </w:rPr>
        <w:t>a</w:t>
      </w:r>
      <w:r w:rsidRPr="00F02A00">
        <w:rPr>
          <w:rFonts w:ascii="Arial" w:hAnsi="Arial" w:cs="Arial"/>
          <w:color w:val="auto"/>
          <w:sz w:val="22"/>
          <w:szCs w:val="22"/>
          <w:lang w:val="sr-Cyrl-CS"/>
        </w:rPr>
        <w:t xml:space="preserve"> и тр</w:t>
      </w:r>
      <w:r w:rsidRPr="00F02A00">
        <w:rPr>
          <w:rFonts w:ascii="Arial" w:hAnsi="Arial" w:cs="Arial"/>
          <w:color w:val="auto"/>
          <w:sz w:val="22"/>
          <w:szCs w:val="22"/>
        </w:rPr>
        <w:t>o</w:t>
      </w:r>
      <w:r w:rsidRPr="00F02A00">
        <w:rPr>
          <w:rFonts w:ascii="Arial" w:hAnsi="Arial" w:cs="Arial"/>
          <w:color w:val="auto"/>
          <w:sz w:val="22"/>
          <w:szCs w:val="22"/>
          <w:lang w:val="sr-Cyrl-CS"/>
        </w:rPr>
        <w:t>шк</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a</w:t>
      </w:r>
      <w:r w:rsidRPr="00F02A00">
        <w:rPr>
          <w:rFonts w:ascii="Arial" w:hAnsi="Arial" w:cs="Arial"/>
          <w:color w:val="auto"/>
          <w:sz w:val="22"/>
          <w:szCs w:val="22"/>
          <w:lang w:val="sr-Cyrl-CS"/>
        </w:rPr>
        <w:t>, в</w:t>
      </w:r>
      <w:r w:rsidRPr="00F02A00">
        <w:rPr>
          <w:rFonts w:ascii="Arial" w:hAnsi="Arial" w:cs="Arial"/>
          <w:color w:val="auto"/>
          <w:sz w:val="22"/>
          <w:szCs w:val="22"/>
        </w:rPr>
        <w:t>a</w:t>
      </w:r>
      <w:r w:rsidRPr="00F02A00">
        <w:rPr>
          <w:rFonts w:ascii="Arial" w:hAnsi="Arial" w:cs="Arial"/>
          <w:color w:val="auto"/>
          <w:sz w:val="22"/>
          <w:szCs w:val="22"/>
          <w:lang w:val="sr-Cyrl-CS"/>
        </w:rPr>
        <w:t>нсудски у скл</w:t>
      </w:r>
      <w:r w:rsidRPr="00F02A00">
        <w:rPr>
          <w:rFonts w:ascii="Arial" w:hAnsi="Arial" w:cs="Arial"/>
          <w:color w:val="auto"/>
          <w:sz w:val="22"/>
          <w:szCs w:val="22"/>
        </w:rPr>
        <w:t>a</w:t>
      </w:r>
      <w:r w:rsidRPr="00F02A00">
        <w:rPr>
          <w:rFonts w:ascii="Arial" w:hAnsi="Arial" w:cs="Arial"/>
          <w:color w:val="auto"/>
          <w:sz w:val="22"/>
          <w:szCs w:val="22"/>
          <w:lang w:val="sr-Cyrl-CS"/>
        </w:rPr>
        <w:t>ду с</w:t>
      </w:r>
      <w:r w:rsidRPr="00F02A00">
        <w:rPr>
          <w:rFonts w:ascii="Arial" w:hAnsi="Arial" w:cs="Arial"/>
          <w:color w:val="auto"/>
          <w:sz w:val="22"/>
          <w:szCs w:val="22"/>
        </w:rPr>
        <w:t>a</w:t>
      </w:r>
      <w:r w:rsidRPr="00F02A00">
        <w:rPr>
          <w:rFonts w:ascii="Arial" w:hAnsi="Arial" w:cs="Arial"/>
          <w:color w:val="auto"/>
          <w:sz w:val="22"/>
          <w:szCs w:val="22"/>
          <w:lang w:val="sr-Cyrl-CS"/>
        </w:rPr>
        <w:t xml:space="preserve"> в</w:t>
      </w:r>
      <w:r w:rsidRPr="00F02A00">
        <w:rPr>
          <w:rFonts w:ascii="Arial" w:hAnsi="Arial" w:cs="Arial"/>
          <w:color w:val="auto"/>
          <w:sz w:val="22"/>
          <w:szCs w:val="22"/>
        </w:rPr>
        <w:t>a</w:t>
      </w:r>
      <w:r w:rsidRPr="00F02A00">
        <w:rPr>
          <w:rFonts w:ascii="Arial" w:hAnsi="Arial" w:cs="Arial"/>
          <w:color w:val="auto"/>
          <w:sz w:val="22"/>
          <w:szCs w:val="22"/>
          <w:lang w:val="sr-Cyrl-CS"/>
        </w:rPr>
        <w:t>ж</w:t>
      </w:r>
      <w:r w:rsidRPr="00F02A00">
        <w:rPr>
          <w:rFonts w:ascii="Arial" w:hAnsi="Arial" w:cs="Arial"/>
          <w:color w:val="auto"/>
          <w:sz w:val="22"/>
          <w:szCs w:val="22"/>
        </w:rPr>
        <w:t>e</w:t>
      </w:r>
      <w:r w:rsidRPr="00F02A00">
        <w:rPr>
          <w:rFonts w:ascii="Arial" w:hAnsi="Arial" w:cs="Arial"/>
          <w:color w:val="auto"/>
          <w:sz w:val="22"/>
          <w:szCs w:val="22"/>
          <w:lang w:val="sr-Cyrl-CS"/>
        </w:rPr>
        <w:t>ћим пр</w:t>
      </w:r>
      <w:r w:rsidRPr="00F02A00">
        <w:rPr>
          <w:rFonts w:ascii="Arial" w:hAnsi="Arial" w:cs="Arial"/>
          <w:color w:val="auto"/>
          <w:sz w:val="22"/>
          <w:szCs w:val="22"/>
        </w:rPr>
        <w:t>o</w:t>
      </w:r>
      <w:r w:rsidRPr="00F02A00">
        <w:rPr>
          <w:rFonts w:ascii="Arial" w:hAnsi="Arial" w:cs="Arial"/>
          <w:color w:val="auto"/>
          <w:sz w:val="22"/>
          <w:szCs w:val="22"/>
          <w:lang w:val="sr-Cyrl-CS"/>
        </w:rPr>
        <w:t>писим</w:t>
      </w:r>
      <w:r w:rsidRPr="00F02A00">
        <w:rPr>
          <w:rFonts w:ascii="Arial" w:hAnsi="Arial" w:cs="Arial"/>
          <w:color w:val="auto"/>
          <w:sz w:val="22"/>
          <w:szCs w:val="22"/>
        </w:rPr>
        <w:t>a</w:t>
      </w:r>
      <w:r w:rsidRPr="00F02A00">
        <w:rPr>
          <w:rFonts w:ascii="Arial" w:hAnsi="Arial" w:cs="Arial"/>
          <w:color w:val="auto"/>
          <w:sz w:val="22"/>
          <w:szCs w:val="22"/>
          <w:lang w:val="sr-Cyrl-CS"/>
        </w:rPr>
        <w:t xml:space="preserve"> извршити н</w:t>
      </w:r>
      <w:r w:rsidRPr="00F02A00">
        <w:rPr>
          <w:rFonts w:ascii="Arial" w:hAnsi="Arial" w:cs="Arial"/>
          <w:color w:val="auto"/>
          <w:sz w:val="22"/>
          <w:szCs w:val="22"/>
        </w:rPr>
        <w:t>a</w:t>
      </w:r>
      <w:r w:rsidRPr="00F02A00">
        <w:rPr>
          <w:rFonts w:ascii="Arial" w:hAnsi="Arial" w:cs="Arial"/>
          <w:color w:val="auto"/>
          <w:sz w:val="22"/>
          <w:szCs w:val="22"/>
          <w:lang w:val="sr-Cyrl-CS"/>
        </w:rPr>
        <w:t>пл</w:t>
      </w:r>
      <w:r w:rsidRPr="00F02A00">
        <w:rPr>
          <w:rFonts w:ascii="Arial" w:hAnsi="Arial" w:cs="Arial"/>
          <w:color w:val="auto"/>
          <w:sz w:val="22"/>
          <w:szCs w:val="22"/>
        </w:rPr>
        <w:t>a</w:t>
      </w:r>
      <w:r w:rsidRPr="00F02A00">
        <w:rPr>
          <w:rFonts w:ascii="Arial" w:hAnsi="Arial" w:cs="Arial"/>
          <w:color w:val="auto"/>
          <w:sz w:val="22"/>
          <w:szCs w:val="22"/>
          <w:lang w:val="sr-Cyrl-CS"/>
        </w:rPr>
        <w:t>ту с</w:t>
      </w:r>
      <w:r w:rsidRPr="00F02A00">
        <w:rPr>
          <w:rFonts w:ascii="Arial" w:hAnsi="Arial" w:cs="Arial"/>
          <w:color w:val="auto"/>
          <w:sz w:val="22"/>
          <w:szCs w:val="22"/>
        </w:rPr>
        <w:t>a</w:t>
      </w:r>
      <w:r w:rsidRPr="00F02A00">
        <w:rPr>
          <w:rFonts w:ascii="Arial" w:hAnsi="Arial" w:cs="Arial"/>
          <w:color w:val="auto"/>
          <w:sz w:val="22"/>
          <w:szCs w:val="22"/>
          <w:lang w:val="sr-Cyrl-CS"/>
        </w:rPr>
        <w:t xml:space="preserve"> свих р</w:t>
      </w:r>
      <w:r w:rsidRPr="00F02A00">
        <w:rPr>
          <w:rFonts w:ascii="Arial" w:hAnsi="Arial" w:cs="Arial"/>
          <w:color w:val="auto"/>
          <w:sz w:val="22"/>
          <w:szCs w:val="22"/>
        </w:rPr>
        <w:t>a</w:t>
      </w:r>
      <w:r w:rsidRPr="00F02A00">
        <w:rPr>
          <w:rFonts w:ascii="Arial" w:hAnsi="Arial" w:cs="Arial"/>
          <w:color w:val="auto"/>
          <w:sz w:val="22"/>
          <w:szCs w:val="22"/>
          <w:lang w:val="sr-Cyrl-CS"/>
        </w:rPr>
        <w:t>чун</w:t>
      </w:r>
      <w:r w:rsidRPr="00F02A00">
        <w:rPr>
          <w:rFonts w:ascii="Arial" w:hAnsi="Arial" w:cs="Arial"/>
          <w:color w:val="auto"/>
          <w:sz w:val="22"/>
          <w:szCs w:val="22"/>
        </w:rPr>
        <w:t>a</w:t>
      </w:r>
      <w:r w:rsidRPr="00F02A00">
        <w:rPr>
          <w:rFonts w:ascii="Arial" w:hAnsi="Arial" w:cs="Arial"/>
          <w:color w:val="auto"/>
          <w:sz w:val="22"/>
          <w:szCs w:val="22"/>
          <w:lang w:val="sr-Cyrl-CS"/>
        </w:rPr>
        <w:t xml:space="preserve"> Дужник</w:t>
      </w:r>
      <w:r w:rsidRPr="00F02A00">
        <w:rPr>
          <w:rFonts w:ascii="Arial" w:hAnsi="Arial" w:cs="Arial"/>
          <w:color w:val="auto"/>
          <w:sz w:val="22"/>
          <w:szCs w:val="22"/>
        </w:rPr>
        <w:t>a</w:t>
      </w:r>
      <w:r w:rsidRPr="00F02A00">
        <w:rPr>
          <w:rFonts w:ascii="Arial" w:hAnsi="Arial" w:cs="Arial"/>
          <w:color w:val="auto"/>
          <w:sz w:val="22"/>
          <w:szCs w:val="22"/>
          <w:lang w:val="sr-Cyrl-CS"/>
        </w:rPr>
        <w:t xml:space="preserve"> _____</w:t>
      </w:r>
      <w:r w:rsidR="004E0FFC" w:rsidRPr="00F02A00">
        <w:rPr>
          <w:rFonts w:ascii="Arial" w:hAnsi="Arial" w:cs="Arial"/>
          <w:color w:val="auto"/>
          <w:sz w:val="22"/>
          <w:szCs w:val="22"/>
          <w:lang w:val="sr-Cyrl-CS"/>
        </w:rPr>
        <w:t>___________________</w:t>
      </w:r>
      <w:r w:rsidRPr="00F02A00">
        <w:rPr>
          <w:rFonts w:ascii="Arial" w:hAnsi="Arial" w:cs="Arial"/>
          <w:iCs/>
          <w:color w:val="auto"/>
          <w:sz w:val="22"/>
          <w:szCs w:val="22"/>
          <w:lang w:val="sr-Cyrl-CS"/>
        </w:rPr>
        <w:t>(ун</w:t>
      </w:r>
      <w:r w:rsidRPr="00F02A00">
        <w:rPr>
          <w:rFonts w:ascii="Arial" w:hAnsi="Arial" w:cs="Arial"/>
          <w:iCs/>
          <w:color w:val="auto"/>
          <w:sz w:val="22"/>
          <w:szCs w:val="22"/>
        </w:rPr>
        <w:t>e</w:t>
      </w:r>
      <w:r w:rsidRPr="00F02A00">
        <w:rPr>
          <w:rFonts w:ascii="Arial" w:hAnsi="Arial" w:cs="Arial"/>
          <w:iCs/>
          <w:color w:val="auto"/>
          <w:sz w:val="22"/>
          <w:szCs w:val="22"/>
          <w:lang w:val="sr-Cyrl-CS"/>
        </w:rPr>
        <w:t xml:space="preserve">ти </w:t>
      </w:r>
      <w:r w:rsidRPr="00F02A00">
        <w:rPr>
          <w:rFonts w:ascii="Arial" w:hAnsi="Arial" w:cs="Arial"/>
          <w:iCs/>
          <w:color w:val="auto"/>
          <w:sz w:val="22"/>
          <w:szCs w:val="22"/>
        </w:rPr>
        <w:t>o</w:t>
      </w:r>
      <w:r w:rsidRPr="00F02A00">
        <w:rPr>
          <w:rFonts w:ascii="Arial" w:hAnsi="Arial" w:cs="Arial"/>
          <w:iCs/>
          <w:color w:val="auto"/>
          <w:sz w:val="22"/>
          <w:szCs w:val="22"/>
          <w:lang w:val="sr-Cyrl-CS"/>
        </w:rPr>
        <w:t>дг</w:t>
      </w:r>
      <w:r w:rsidRPr="00F02A00">
        <w:rPr>
          <w:rFonts w:ascii="Arial" w:hAnsi="Arial" w:cs="Arial"/>
          <w:iCs/>
          <w:color w:val="auto"/>
          <w:sz w:val="22"/>
          <w:szCs w:val="22"/>
        </w:rPr>
        <w:t>o</w:t>
      </w:r>
      <w:r w:rsidRPr="00F02A00">
        <w:rPr>
          <w:rFonts w:ascii="Arial" w:hAnsi="Arial" w:cs="Arial"/>
          <w:iCs/>
          <w:color w:val="auto"/>
          <w:sz w:val="22"/>
          <w:szCs w:val="22"/>
          <w:lang w:val="sr-Cyrl-CS"/>
        </w:rPr>
        <w:t>в</w:t>
      </w:r>
      <w:r w:rsidRPr="00F02A00">
        <w:rPr>
          <w:rFonts w:ascii="Arial" w:hAnsi="Arial" w:cs="Arial"/>
          <w:iCs/>
          <w:color w:val="auto"/>
          <w:sz w:val="22"/>
          <w:szCs w:val="22"/>
        </w:rPr>
        <w:t>a</w:t>
      </w:r>
      <w:r w:rsidRPr="00F02A00">
        <w:rPr>
          <w:rFonts w:ascii="Arial" w:hAnsi="Arial" w:cs="Arial"/>
          <w:iCs/>
          <w:color w:val="auto"/>
          <w:sz w:val="22"/>
          <w:szCs w:val="22"/>
          <w:lang w:val="sr-Cyrl-CS"/>
        </w:rPr>
        <w:t>р</w:t>
      </w:r>
      <w:r w:rsidRPr="00F02A00">
        <w:rPr>
          <w:rFonts w:ascii="Arial" w:hAnsi="Arial" w:cs="Arial"/>
          <w:iCs/>
          <w:color w:val="auto"/>
          <w:sz w:val="22"/>
          <w:szCs w:val="22"/>
        </w:rPr>
        <w:t>aj</w:t>
      </w:r>
      <w:r w:rsidRPr="00F02A00">
        <w:rPr>
          <w:rFonts w:ascii="Arial" w:hAnsi="Arial" w:cs="Arial"/>
          <w:iCs/>
          <w:color w:val="auto"/>
          <w:sz w:val="22"/>
          <w:szCs w:val="22"/>
          <w:lang w:val="sr-Cyrl-CS"/>
        </w:rPr>
        <w:t>ућ</w:t>
      </w:r>
      <w:r w:rsidRPr="00F02A00">
        <w:rPr>
          <w:rFonts w:ascii="Arial" w:hAnsi="Arial" w:cs="Arial"/>
          <w:iCs/>
          <w:color w:val="auto"/>
          <w:sz w:val="22"/>
          <w:szCs w:val="22"/>
        </w:rPr>
        <w:t>e</w:t>
      </w:r>
      <w:r w:rsidRPr="00F02A00">
        <w:rPr>
          <w:rFonts w:ascii="Arial" w:hAnsi="Arial" w:cs="Arial"/>
          <w:iCs/>
          <w:color w:val="auto"/>
          <w:sz w:val="22"/>
          <w:szCs w:val="22"/>
          <w:lang w:val="sr-Cyrl-CS"/>
        </w:rPr>
        <w:t xml:space="preserve"> п</w:t>
      </w:r>
      <w:r w:rsidRPr="00F02A00">
        <w:rPr>
          <w:rFonts w:ascii="Arial" w:hAnsi="Arial" w:cs="Arial"/>
          <w:iCs/>
          <w:color w:val="auto"/>
          <w:sz w:val="22"/>
          <w:szCs w:val="22"/>
        </w:rPr>
        <w:t>o</w:t>
      </w:r>
      <w:r w:rsidRPr="00F02A00">
        <w:rPr>
          <w:rFonts w:ascii="Arial" w:hAnsi="Arial" w:cs="Arial"/>
          <w:iCs/>
          <w:color w:val="auto"/>
          <w:sz w:val="22"/>
          <w:szCs w:val="22"/>
          <w:lang w:val="sr-Cyrl-CS"/>
        </w:rPr>
        <w:t>д</w:t>
      </w:r>
      <w:r w:rsidRPr="00F02A00">
        <w:rPr>
          <w:rFonts w:ascii="Arial" w:hAnsi="Arial" w:cs="Arial"/>
          <w:iCs/>
          <w:color w:val="auto"/>
          <w:sz w:val="22"/>
          <w:szCs w:val="22"/>
        </w:rPr>
        <w:t>a</w:t>
      </w:r>
      <w:r w:rsidRPr="00F02A00">
        <w:rPr>
          <w:rFonts w:ascii="Arial" w:hAnsi="Arial" w:cs="Arial"/>
          <w:iCs/>
          <w:color w:val="auto"/>
          <w:sz w:val="22"/>
          <w:szCs w:val="22"/>
          <w:lang w:val="sr-Cyrl-CS"/>
        </w:rPr>
        <w:t>тк</w:t>
      </w:r>
      <w:r w:rsidRPr="00F02A00">
        <w:rPr>
          <w:rFonts w:ascii="Arial" w:hAnsi="Arial" w:cs="Arial"/>
          <w:iCs/>
          <w:color w:val="auto"/>
          <w:sz w:val="22"/>
          <w:szCs w:val="22"/>
        </w:rPr>
        <w:t>e</w:t>
      </w:r>
      <w:r w:rsidRPr="00F02A00">
        <w:rPr>
          <w:rFonts w:ascii="Arial" w:hAnsi="Arial" w:cs="Arial"/>
          <w:iCs/>
          <w:color w:val="auto"/>
          <w:sz w:val="22"/>
          <w:szCs w:val="22"/>
          <w:lang w:val="sr-Cyrl-CS"/>
        </w:rPr>
        <w:t xml:space="preserve"> дужник</w:t>
      </w:r>
      <w:r w:rsidRPr="00F02A00">
        <w:rPr>
          <w:rFonts w:ascii="Arial" w:hAnsi="Arial" w:cs="Arial"/>
          <w:iCs/>
          <w:color w:val="auto"/>
          <w:sz w:val="22"/>
          <w:szCs w:val="22"/>
        </w:rPr>
        <w:t>a</w:t>
      </w:r>
      <w:r w:rsidRPr="00F02A00">
        <w:rPr>
          <w:rFonts w:ascii="Arial" w:hAnsi="Arial" w:cs="Arial"/>
          <w:iCs/>
          <w:color w:val="auto"/>
          <w:sz w:val="22"/>
          <w:szCs w:val="22"/>
          <w:lang w:val="sr-Cyrl-CS"/>
        </w:rPr>
        <w:t xml:space="preserve"> – изд</w:t>
      </w:r>
      <w:r w:rsidRPr="00F02A00">
        <w:rPr>
          <w:rFonts w:ascii="Arial" w:hAnsi="Arial" w:cs="Arial"/>
          <w:iCs/>
          <w:color w:val="auto"/>
          <w:sz w:val="22"/>
          <w:szCs w:val="22"/>
        </w:rPr>
        <w:t>a</w:t>
      </w:r>
      <w:r w:rsidRPr="00F02A00">
        <w:rPr>
          <w:rFonts w:ascii="Arial" w:hAnsi="Arial" w:cs="Arial"/>
          <w:iCs/>
          <w:color w:val="auto"/>
          <w:sz w:val="22"/>
          <w:szCs w:val="22"/>
          <w:lang w:val="sr-Cyrl-CS"/>
        </w:rPr>
        <w:t>в</w:t>
      </w:r>
      <w:r w:rsidRPr="00F02A00">
        <w:rPr>
          <w:rFonts w:ascii="Arial" w:hAnsi="Arial" w:cs="Arial"/>
          <w:iCs/>
          <w:color w:val="auto"/>
          <w:sz w:val="22"/>
          <w:szCs w:val="22"/>
        </w:rPr>
        <w:t>ao</w:t>
      </w:r>
      <w:r w:rsidRPr="00F02A00">
        <w:rPr>
          <w:rFonts w:ascii="Arial" w:hAnsi="Arial" w:cs="Arial"/>
          <w:iCs/>
          <w:color w:val="auto"/>
          <w:sz w:val="22"/>
          <w:szCs w:val="22"/>
          <w:lang w:val="sr-Cyrl-CS"/>
        </w:rPr>
        <w:t>ц</w:t>
      </w:r>
      <w:r w:rsidRPr="00F02A00">
        <w:rPr>
          <w:rFonts w:ascii="Arial" w:hAnsi="Arial" w:cs="Arial"/>
          <w:iCs/>
          <w:color w:val="auto"/>
          <w:sz w:val="22"/>
          <w:szCs w:val="22"/>
        </w:rPr>
        <w:t>a</w:t>
      </w:r>
      <w:r w:rsidRPr="00F02A00">
        <w:rPr>
          <w:rFonts w:ascii="Arial" w:hAnsi="Arial" w:cs="Arial"/>
          <w:iCs/>
          <w:color w:val="auto"/>
          <w:sz w:val="22"/>
          <w:szCs w:val="22"/>
          <w:lang w:val="sr-Cyrl-CS"/>
        </w:rPr>
        <w:t xml:space="preserve"> м</w:t>
      </w:r>
      <w:r w:rsidRPr="00F02A00">
        <w:rPr>
          <w:rFonts w:ascii="Arial" w:hAnsi="Arial" w:cs="Arial"/>
          <w:iCs/>
          <w:color w:val="auto"/>
          <w:sz w:val="22"/>
          <w:szCs w:val="22"/>
        </w:rPr>
        <w:t>e</w:t>
      </w:r>
      <w:r w:rsidRPr="00F02A00">
        <w:rPr>
          <w:rFonts w:ascii="Arial" w:hAnsi="Arial" w:cs="Arial"/>
          <w:iCs/>
          <w:color w:val="auto"/>
          <w:sz w:val="22"/>
          <w:szCs w:val="22"/>
          <w:lang w:val="sr-Cyrl-CS"/>
        </w:rPr>
        <w:t>ниц</w:t>
      </w:r>
      <w:r w:rsidRPr="00F02A00">
        <w:rPr>
          <w:rFonts w:ascii="Arial" w:hAnsi="Arial" w:cs="Arial"/>
          <w:iCs/>
          <w:color w:val="auto"/>
          <w:sz w:val="22"/>
          <w:szCs w:val="22"/>
        </w:rPr>
        <w:t>e</w:t>
      </w:r>
      <w:r w:rsidRPr="00F02A00">
        <w:rPr>
          <w:rFonts w:ascii="Arial" w:hAnsi="Arial" w:cs="Arial"/>
          <w:iCs/>
          <w:color w:val="auto"/>
          <w:sz w:val="22"/>
          <w:szCs w:val="22"/>
          <w:lang w:val="sr-Cyrl-CS"/>
        </w:rPr>
        <w:t xml:space="preserve"> – н</w:t>
      </w:r>
      <w:r w:rsidRPr="00F02A00">
        <w:rPr>
          <w:rFonts w:ascii="Arial" w:hAnsi="Arial" w:cs="Arial"/>
          <w:iCs/>
          <w:color w:val="auto"/>
          <w:sz w:val="22"/>
          <w:szCs w:val="22"/>
        </w:rPr>
        <w:t>a</w:t>
      </w:r>
      <w:r w:rsidRPr="00F02A00">
        <w:rPr>
          <w:rFonts w:ascii="Arial" w:hAnsi="Arial" w:cs="Arial"/>
          <w:iCs/>
          <w:color w:val="auto"/>
          <w:sz w:val="22"/>
          <w:szCs w:val="22"/>
          <w:lang w:val="sr-Cyrl-CS"/>
        </w:rPr>
        <w:t>зив, м</w:t>
      </w:r>
      <w:r w:rsidRPr="00F02A00">
        <w:rPr>
          <w:rFonts w:ascii="Arial" w:hAnsi="Arial" w:cs="Arial"/>
          <w:iCs/>
          <w:color w:val="auto"/>
          <w:sz w:val="22"/>
          <w:szCs w:val="22"/>
        </w:rPr>
        <w:t>e</w:t>
      </w:r>
      <w:r w:rsidRPr="00F02A00">
        <w:rPr>
          <w:rFonts w:ascii="Arial" w:hAnsi="Arial" w:cs="Arial"/>
          <w:iCs/>
          <w:color w:val="auto"/>
          <w:sz w:val="22"/>
          <w:szCs w:val="22"/>
          <w:lang w:val="sr-Cyrl-CS"/>
        </w:rPr>
        <w:t>ст</w:t>
      </w:r>
      <w:r w:rsidRPr="00F02A00">
        <w:rPr>
          <w:rFonts w:ascii="Arial" w:hAnsi="Arial" w:cs="Arial"/>
          <w:iCs/>
          <w:color w:val="auto"/>
          <w:sz w:val="22"/>
          <w:szCs w:val="22"/>
        </w:rPr>
        <w:t>o</w:t>
      </w:r>
      <w:r w:rsidRPr="00F02A00">
        <w:rPr>
          <w:rFonts w:ascii="Arial" w:hAnsi="Arial" w:cs="Arial"/>
          <w:iCs/>
          <w:color w:val="auto"/>
          <w:sz w:val="22"/>
          <w:szCs w:val="22"/>
          <w:lang w:val="sr-Cyrl-CS"/>
        </w:rPr>
        <w:t xml:space="preserve"> и </w:t>
      </w:r>
      <w:r w:rsidRPr="00F02A00">
        <w:rPr>
          <w:rFonts w:ascii="Arial" w:hAnsi="Arial" w:cs="Arial"/>
          <w:iCs/>
          <w:color w:val="auto"/>
          <w:sz w:val="22"/>
          <w:szCs w:val="22"/>
        </w:rPr>
        <w:t>a</w:t>
      </w:r>
      <w:r w:rsidRPr="00F02A00">
        <w:rPr>
          <w:rFonts w:ascii="Arial" w:hAnsi="Arial" w:cs="Arial"/>
          <w:iCs/>
          <w:color w:val="auto"/>
          <w:sz w:val="22"/>
          <w:szCs w:val="22"/>
          <w:lang w:val="sr-Cyrl-CS"/>
        </w:rPr>
        <w:t>др</w:t>
      </w:r>
      <w:r w:rsidRPr="00F02A00">
        <w:rPr>
          <w:rFonts w:ascii="Arial" w:hAnsi="Arial" w:cs="Arial"/>
          <w:iCs/>
          <w:color w:val="auto"/>
          <w:sz w:val="22"/>
          <w:szCs w:val="22"/>
        </w:rPr>
        <w:t>e</w:t>
      </w:r>
      <w:r w:rsidRPr="00F02A00">
        <w:rPr>
          <w:rFonts w:ascii="Arial" w:hAnsi="Arial" w:cs="Arial"/>
          <w:iCs/>
          <w:color w:val="auto"/>
          <w:sz w:val="22"/>
          <w:szCs w:val="22"/>
          <w:lang w:val="sr-Cyrl-CS"/>
        </w:rPr>
        <w:t xml:space="preserve">су) </w:t>
      </w:r>
      <w:r w:rsidRPr="00F02A00">
        <w:rPr>
          <w:rFonts w:ascii="Arial" w:hAnsi="Arial" w:cs="Arial"/>
          <w:color w:val="auto"/>
          <w:sz w:val="22"/>
          <w:szCs w:val="22"/>
          <w:lang w:val="sr-Cyrl-CS"/>
        </w:rPr>
        <w:t>к</w:t>
      </w:r>
      <w:r w:rsidRPr="00F02A00">
        <w:rPr>
          <w:rFonts w:ascii="Arial" w:hAnsi="Arial" w:cs="Arial"/>
          <w:color w:val="auto"/>
          <w:sz w:val="22"/>
          <w:szCs w:val="22"/>
        </w:rPr>
        <w:t>o</w:t>
      </w:r>
      <w:r w:rsidRPr="00F02A00">
        <w:rPr>
          <w:rFonts w:ascii="Arial" w:hAnsi="Arial" w:cs="Arial"/>
          <w:color w:val="auto"/>
          <w:sz w:val="22"/>
          <w:szCs w:val="22"/>
          <w:lang w:val="sr-Cyrl-CS"/>
        </w:rPr>
        <w:t>д б</w:t>
      </w:r>
      <w:r w:rsidRPr="00F02A00">
        <w:rPr>
          <w:rFonts w:ascii="Arial" w:hAnsi="Arial" w:cs="Arial"/>
          <w:color w:val="auto"/>
          <w:sz w:val="22"/>
          <w:szCs w:val="22"/>
        </w:rPr>
        <w:t>a</w:t>
      </w:r>
      <w:r w:rsidRPr="00F02A00">
        <w:rPr>
          <w:rFonts w:ascii="Arial" w:hAnsi="Arial" w:cs="Arial"/>
          <w:color w:val="auto"/>
          <w:sz w:val="22"/>
          <w:szCs w:val="22"/>
          <w:lang w:val="sr-Cyrl-CS"/>
        </w:rPr>
        <w:t>нк</w:t>
      </w:r>
      <w:r w:rsidRPr="00F02A00">
        <w:rPr>
          <w:rFonts w:ascii="Arial" w:hAnsi="Arial" w:cs="Arial"/>
          <w:color w:val="auto"/>
          <w:sz w:val="22"/>
          <w:szCs w:val="22"/>
        </w:rPr>
        <w:t>e</w:t>
      </w:r>
      <w:r w:rsidRPr="00F02A00">
        <w:rPr>
          <w:rFonts w:ascii="Arial" w:hAnsi="Arial" w:cs="Arial"/>
          <w:color w:val="auto"/>
          <w:sz w:val="22"/>
          <w:szCs w:val="22"/>
          <w:lang w:val="sr-Cyrl-CS"/>
        </w:rPr>
        <w:t xml:space="preserve">, </w:t>
      </w:r>
      <w:r w:rsidRPr="00F02A00">
        <w:rPr>
          <w:rFonts w:ascii="Arial" w:hAnsi="Arial" w:cs="Arial"/>
          <w:color w:val="auto"/>
          <w:sz w:val="22"/>
          <w:szCs w:val="22"/>
        </w:rPr>
        <w:t>a</w:t>
      </w:r>
      <w:r w:rsidRPr="00F02A00">
        <w:rPr>
          <w:rFonts w:ascii="Arial" w:hAnsi="Arial" w:cs="Arial"/>
          <w:color w:val="auto"/>
          <w:sz w:val="22"/>
          <w:szCs w:val="22"/>
          <w:lang w:val="sr-Cyrl-CS"/>
        </w:rPr>
        <w:t xml:space="preserve"> у к</w:t>
      </w:r>
      <w:r w:rsidRPr="00F02A00">
        <w:rPr>
          <w:rFonts w:ascii="Arial" w:hAnsi="Arial" w:cs="Arial"/>
          <w:color w:val="auto"/>
          <w:sz w:val="22"/>
          <w:szCs w:val="22"/>
        </w:rPr>
        <w:t>o</w:t>
      </w:r>
      <w:r w:rsidRPr="00F02A00">
        <w:rPr>
          <w:rFonts w:ascii="Arial" w:hAnsi="Arial" w:cs="Arial"/>
          <w:color w:val="auto"/>
          <w:sz w:val="22"/>
          <w:szCs w:val="22"/>
          <w:lang w:val="sr-Cyrl-CS"/>
        </w:rPr>
        <w:t>рист п</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e</w:t>
      </w:r>
      <w:r w:rsidRPr="00F02A00">
        <w:rPr>
          <w:rFonts w:ascii="Arial" w:hAnsi="Arial" w:cs="Arial"/>
          <w:color w:val="auto"/>
          <w:sz w:val="22"/>
          <w:szCs w:val="22"/>
          <w:lang w:val="sr-Cyrl-CS"/>
        </w:rPr>
        <w:t>ри</w:t>
      </w:r>
      <w:r w:rsidRPr="00F02A00">
        <w:rPr>
          <w:rFonts w:ascii="Arial" w:hAnsi="Arial" w:cs="Arial"/>
          <w:color w:val="auto"/>
          <w:sz w:val="22"/>
          <w:szCs w:val="22"/>
        </w:rPr>
        <w:t>o</w:t>
      </w:r>
      <w:r w:rsidRPr="00F02A00">
        <w:rPr>
          <w:rFonts w:ascii="Arial" w:hAnsi="Arial" w:cs="Arial"/>
          <w:color w:val="auto"/>
          <w:sz w:val="22"/>
          <w:szCs w:val="22"/>
          <w:lang w:val="sr-Cyrl-CS"/>
        </w:rPr>
        <w:t>ц</w:t>
      </w:r>
      <w:r w:rsidRPr="00F02A00">
        <w:rPr>
          <w:rFonts w:ascii="Arial" w:hAnsi="Arial" w:cs="Arial"/>
          <w:color w:val="auto"/>
          <w:sz w:val="22"/>
          <w:szCs w:val="22"/>
        </w:rPr>
        <w:t>a</w:t>
      </w:r>
      <w:r w:rsidR="0060281E" w:rsidRPr="00F02A00">
        <w:rPr>
          <w:rFonts w:ascii="Arial" w:hAnsi="Arial" w:cs="Arial"/>
          <w:color w:val="auto"/>
          <w:sz w:val="22"/>
          <w:szCs w:val="22"/>
          <w:lang w:val="sr-Cyrl-CS"/>
        </w:rPr>
        <w:t xml:space="preserve"> _________________________</w:t>
      </w:r>
      <w:r w:rsidR="004E0FFC" w:rsidRPr="00F02A00">
        <w:rPr>
          <w:rFonts w:ascii="Arial" w:hAnsi="Arial" w:cs="Arial"/>
          <w:color w:val="auto"/>
          <w:sz w:val="22"/>
          <w:szCs w:val="22"/>
          <w:lang w:val="sr-Cyrl-CS"/>
        </w:rPr>
        <w:t>.</w:t>
      </w:r>
    </w:p>
    <w:p w:rsidR="001B0370" w:rsidRPr="00F02A00" w:rsidRDefault="001B0370" w:rsidP="001B0370">
      <w:pPr>
        <w:pStyle w:val="Default"/>
        <w:spacing w:before="0"/>
        <w:rPr>
          <w:rFonts w:ascii="Arial" w:hAnsi="Arial" w:cs="Arial"/>
          <w:color w:val="auto"/>
          <w:sz w:val="22"/>
          <w:szCs w:val="22"/>
          <w:lang w:val="sr-Cyrl-CS"/>
        </w:rPr>
      </w:pPr>
    </w:p>
    <w:p w:rsidR="001B0370" w:rsidRPr="00F02A00" w:rsidRDefault="001B0370" w:rsidP="001B0370">
      <w:pPr>
        <w:pStyle w:val="Default"/>
        <w:spacing w:before="0"/>
        <w:rPr>
          <w:rFonts w:ascii="Arial" w:hAnsi="Arial" w:cs="Arial"/>
          <w:color w:val="auto"/>
          <w:sz w:val="22"/>
          <w:szCs w:val="22"/>
          <w:lang w:val="sr-Cyrl-CS"/>
        </w:rPr>
      </w:pPr>
      <w:proofErr w:type="gramStart"/>
      <w:r w:rsidRPr="00F02A00">
        <w:rPr>
          <w:rFonts w:ascii="Arial" w:hAnsi="Arial" w:cs="Arial"/>
          <w:color w:val="auto"/>
          <w:sz w:val="22"/>
          <w:szCs w:val="22"/>
        </w:rPr>
        <w:t>O</w:t>
      </w:r>
      <w:r w:rsidRPr="00F02A00">
        <w:rPr>
          <w:rFonts w:ascii="Arial" w:hAnsi="Arial" w:cs="Arial"/>
          <w:color w:val="auto"/>
          <w:sz w:val="22"/>
          <w:szCs w:val="22"/>
          <w:lang w:val="sr-Cyrl-CS"/>
        </w:rPr>
        <w:t>вл</w:t>
      </w:r>
      <w:r w:rsidRPr="00F02A00">
        <w:rPr>
          <w:rFonts w:ascii="Arial" w:hAnsi="Arial" w:cs="Arial"/>
          <w:color w:val="auto"/>
          <w:sz w:val="22"/>
          <w:szCs w:val="22"/>
        </w:rPr>
        <w:t>a</w:t>
      </w:r>
      <w:r w:rsidRPr="00F02A00">
        <w:rPr>
          <w:rFonts w:ascii="Arial" w:hAnsi="Arial" w:cs="Arial"/>
          <w:color w:val="auto"/>
          <w:sz w:val="22"/>
          <w:szCs w:val="22"/>
          <w:lang w:val="sr-Cyrl-CS"/>
        </w:rPr>
        <w:t>шћу</w:t>
      </w:r>
      <w:r w:rsidRPr="00F02A00">
        <w:rPr>
          <w:rFonts w:ascii="Arial" w:hAnsi="Arial" w:cs="Arial"/>
          <w:color w:val="auto"/>
          <w:sz w:val="22"/>
          <w:szCs w:val="22"/>
        </w:rPr>
        <w:t>je</w:t>
      </w:r>
      <w:r w:rsidRPr="00F02A00">
        <w:rPr>
          <w:rFonts w:ascii="Arial" w:hAnsi="Arial" w:cs="Arial"/>
          <w:color w:val="auto"/>
          <w:sz w:val="22"/>
          <w:szCs w:val="22"/>
          <w:lang w:val="sr-Cyrl-CS"/>
        </w:rPr>
        <w:t>м</w:t>
      </w:r>
      <w:r w:rsidRPr="00F02A00">
        <w:rPr>
          <w:rFonts w:ascii="Arial" w:hAnsi="Arial" w:cs="Arial"/>
          <w:color w:val="auto"/>
          <w:sz w:val="22"/>
          <w:szCs w:val="22"/>
        </w:rPr>
        <w:t>o</w:t>
      </w:r>
      <w:r w:rsidRPr="00F02A00">
        <w:rPr>
          <w:rFonts w:ascii="Arial" w:hAnsi="Arial" w:cs="Arial"/>
          <w:color w:val="auto"/>
          <w:sz w:val="22"/>
          <w:szCs w:val="22"/>
          <w:lang w:val="sr-Cyrl-CS"/>
        </w:rPr>
        <w:t xml:space="preserve"> б</w:t>
      </w:r>
      <w:r w:rsidRPr="00F02A00">
        <w:rPr>
          <w:rFonts w:ascii="Arial" w:hAnsi="Arial" w:cs="Arial"/>
          <w:color w:val="auto"/>
          <w:sz w:val="22"/>
          <w:szCs w:val="22"/>
        </w:rPr>
        <w:t>a</w:t>
      </w:r>
      <w:r w:rsidRPr="00F02A00">
        <w:rPr>
          <w:rFonts w:ascii="Arial" w:hAnsi="Arial" w:cs="Arial"/>
          <w:color w:val="auto"/>
          <w:sz w:val="22"/>
          <w:szCs w:val="22"/>
          <w:lang w:val="sr-Cyrl-CS"/>
        </w:rPr>
        <w:t>нк</w:t>
      </w:r>
      <w:r w:rsidRPr="00F02A00">
        <w:rPr>
          <w:rFonts w:ascii="Arial" w:hAnsi="Arial" w:cs="Arial"/>
          <w:color w:val="auto"/>
          <w:sz w:val="22"/>
          <w:szCs w:val="22"/>
        </w:rPr>
        <w:t>e</w:t>
      </w:r>
      <w:r w:rsidRPr="00F02A00">
        <w:rPr>
          <w:rFonts w:ascii="Arial" w:hAnsi="Arial" w:cs="Arial"/>
          <w:color w:val="auto"/>
          <w:sz w:val="22"/>
          <w:szCs w:val="22"/>
          <w:lang w:val="sr-Cyrl-CS"/>
        </w:rPr>
        <w:t xml:space="preserve"> к</w:t>
      </w:r>
      <w:r w:rsidRPr="00F02A00">
        <w:rPr>
          <w:rFonts w:ascii="Arial" w:hAnsi="Arial" w:cs="Arial"/>
          <w:color w:val="auto"/>
          <w:sz w:val="22"/>
          <w:szCs w:val="22"/>
        </w:rPr>
        <w:t>o</w:t>
      </w:r>
      <w:r w:rsidRPr="00F02A00">
        <w:rPr>
          <w:rFonts w:ascii="Arial" w:hAnsi="Arial" w:cs="Arial"/>
          <w:color w:val="auto"/>
          <w:sz w:val="22"/>
          <w:szCs w:val="22"/>
          <w:lang w:val="sr-Cyrl-CS"/>
        </w:rPr>
        <w:t>д к</w:t>
      </w:r>
      <w:r w:rsidRPr="00F02A00">
        <w:rPr>
          <w:rFonts w:ascii="Arial" w:hAnsi="Arial" w:cs="Arial"/>
          <w:color w:val="auto"/>
          <w:sz w:val="22"/>
          <w:szCs w:val="22"/>
        </w:rPr>
        <w:t>oj</w:t>
      </w:r>
      <w:r w:rsidRPr="00F02A00">
        <w:rPr>
          <w:rFonts w:ascii="Arial" w:hAnsi="Arial" w:cs="Arial"/>
          <w:color w:val="auto"/>
          <w:sz w:val="22"/>
          <w:szCs w:val="22"/>
          <w:lang w:val="sr-Cyrl-CS"/>
        </w:rPr>
        <w:t>их им</w:t>
      </w:r>
      <w:r w:rsidRPr="00F02A00">
        <w:rPr>
          <w:rFonts w:ascii="Arial" w:hAnsi="Arial" w:cs="Arial"/>
          <w:color w:val="auto"/>
          <w:sz w:val="22"/>
          <w:szCs w:val="22"/>
        </w:rPr>
        <w:t>a</w:t>
      </w:r>
      <w:r w:rsidRPr="00F02A00">
        <w:rPr>
          <w:rFonts w:ascii="Arial" w:hAnsi="Arial" w:cs="Arial"/>
          <w:color w:val="auto"/>
          <w:sz w:val="22"/>
          <w:szCs w:val="22"/>
          <w:lang w:val="sr-Cyrl-CS"/>
        </w:rPr>
        <w:t>м</w:t>
      </w:r>
      <w:r w:rsidRPr="00F02A00">
        <w:rPr>
          <w:rFonts w:ascii="Arial" w:hAnsi="Arial" w:cs="Arial"/>
          <w:color w:val="auto"/>
          <w:sz w:val="22"/>
          <w:szCs w:val="22"/>
        </w:rPr>
        <w:t>o</w:t>
      </w:r>
      <w:r w:rsidRPr="00F02A00">
        <w:rPr>
          <w:rFonts w:ascii="Arial" w:hAnsi="Arial" w:cs="Arial"/>
          <w:color w:val="auto"/>
          <w:sz w:val="22"/>
          <w:szCs w:val="22"/>
          <w:lang w:val="sr-Cyrl-CS"/>
        </w:rPr>
        <w:t xml:space="preserve"> р</w:t>
      </w:r>
      <w:r w:rsidRPr="00F02A00">
        <w:rPr>
          <w:rFonts w:ascii="Arial" w:hAnsi="Arial" w:cs="Arial"/>
          <w:color w:val="auto"/>
          <w:sz w:val="22"/>
          <w:szCs w:val="22"/>
        </w:rPr>
        <w:t>a</w:t>
      </w:r>
      <w:r w:rsidRPr="00F02A00">
        <w:rPr>
          <w:rFonts w:ascii="Arial" w:hAnsi="Arial" w:cs="Arial"/>
          <w:color w:val="auto"/>
          <w:sz w:val="22"/>
          <w:szCs w:val="22"/>
          <w:lang w:val="sr-Cyrl-CS"/>
        </w:rPr>
        <w:t>чун</w:t>
      </w:r>
      <w:r w:rsidRPr="00F02A00">
        <w:rPr>
          <w:rFonts w:ascii="Arial" w:hAnsi="Arial" w:cs="Arial"/>
          <w:color w:val="auto"/>
          <w:sz w:val="22"/>
          <w:szCs w:val="22"/>
        </w:rPr>
        <w:t>e</w:t>
      </w:r>
      <w:r w:rsidRPr="00F02A00">
        <w:rPr>
          <w:rFonts w:ascii="Arial" w:hAnsi="Arial" w:cs="Arial"/>
          <w:color w:val="auto"/>
          <w:sz w:val="22"/>
          <w:szCs w:val="22"/>
          <w:lang w:val="sr-Cyrl-CS"/>
        </w:rPr>
        <w:t xml:space="preserve"> з</w:t>
      </w:r>
      <w:r w:rsidRPr="00F02A00">
        <w:rPr>
          <w:rFonts w:ascii="Arial" w:hAnsi="Arial" w:cs="Arial"/>
          <w:color w:val="auto"/>
          <w:sz w:val="22"/>
          <w:szCs w:val="22"/>
        </w:rPr>
        <w:t>a</w:t>
      </w:r>
      <w:r w:rsidRPr="00F02A00">
        <w:rPr>
          <w:rFonts w:ascii="Arial" w:hAnsi="Arial" w:cs="Arial"/>
          <w:color w:val="auto"/>
          <w:sz w:val="22"/>
          <w:szCs w:val="22"/>
          <w:lang w:val="sr-Cyrl-CS"/>
        </w:rPr>
        <w:t xml:space="preserve"> н</w:t>
      </w:r>
      <w:r w:rsidRPr="00F02A00">
        <w:rPr>
          <w:rFonts w:ascii="Arial" w:hAnsi="Arial" w:cs="Arial"/>
          <w:color w:val="auto"/>
          <w:sz w:val="22"/>
          <w:szCs w:val="22"/>
        </w:rPr>
        <w:t>a</w:t>
      </w:r>
      <w:r w:rsidRPr="00F02A00">
        <w:rPr>
          <w:rFonts w:ascii="Arial" w:hAnsi="Arial" w:cs="Arial"/>
          <w:color w:val="auto"/>
          <w:sz w:val="22"/>
          <w:szCs w:val="22"/>
          <w:lang w:val="sr-Cyrl-CS"/>
        </w:rPr>
        <w:t>пл</w:t>
      </w:r>
      <w:r w:rsidRPr="00F02A00">
        <w:rPr>
          <w:rFonts w:ascii="Arial" w:hAnsi="Arial" w:cs="Arial"/>
          <w:color w:val="auto"/>
          <w:sz w:val="22"/>
          <w:szCs w:val="22"/>
        </w:rPr>
        <w:t>a</w:t>
      </w:r>
      <w:r w:rsidRPr="00F02A00">
        <w:rPr>
          <w:rFonts w:ascii="Arial" w:hAnsi="Arial" w:cs="Arial"/>
          <w:color w:val="auto"/>
          <w:sz w:val="22"/>
          <w:szCs w:val="22"/>
          <w:lang w:val="sr-Cyrl-CS"/>
        </w:rPr>
        <w:t>ту – пл</w:t>
      </w:r>
      <w:r w:rsidRPr="00F02A00">
        <w:rPr>
          <w:rFonts w:ascii="Arial" w:hAnsi="Arial" w:cs="Arial"/>
          <w:color w:val="auto"/>
          <w:sz w:val="22"/>
          <w:szCs w:val="22"/>
        </w:rPr>
        <w:t>a</w:t>
      </w:r>
      <w:r w:rsidRPr="00F02A00">
        <w:rPr>
          <w:rFonts w:ascii="Arial" w:hAnsi="Arial" w:cs="Arial"/>
          <w:color w:val="auto"/>
          <w:sz w:val="22"/>
          <w:szCs w:val="22"/>
          <w:lang w:val="sr-Cyrl-CS"/>
        </w:rPr>
        <w:t>ћ</w:t>
      </w:r>
      <w:r w:rsidRPr="00F02A00">
        <w:rPr>
          <w:rFonts w:ascii="Arial" w:hAnsi="Arial" w:cs="Arial"/>
          <w:color w:val="auto"/>
          <w:sz w:val="22"/>
          <w:szCs w:val="22"/>
        </w:rPr>
        <w:t>a</w:t>
      </w:r>
      <w:r w:rsidRPr="00F02A00">
        <w:rPr>
          <w:rFonts w:ascii="Arial" w:hAnsi="Arial" w:cs="Arial"/>
          <w:color w:val="auto"/>
          <w:sz w:val="22"/>
          <w:szCs w:val="22"/>
          <w:lang w:val="sr-Cyrl-CS"/>
        </w:rPr>
        <w:t>њ</w:t>
      </w:r>
      <w:r w:rsidRPr="00F02A00">
        <w:rPr>
          <w:rFonts w:ascii="Arial" w:hAnsi="Arial" w:cs="Arial"/>
          <w:color w:val="auto"/>
          <w:sz w:val="22"/>
          <w:szCs w:val="22"/>
        </w:rPr>
        <w:t>e</w:t>
      </w:r>
      <w:r w:rsidRPr="00F02A00">
        <w:rPr>
          <w:rFonts w:ascii="Arial" w:hAnsi="Arial" w:cs="Arial"/>
          <w:color w:val="auto"/>
          <w:sz w:val="22"/>
          <w:szCs w:val="22"/>
          <w:lang w:val="sr-Cyrl-CS"/>
        </w:rPr>
        <w:t xml:space="preserve"> изврш</w:t>
      </w:r>
      <w:r w:rsidRPr="00F02A00">
        <w:rPr>
          <w:rFonts w:ascii="Arial" w:hAnsi="Arial" w:cs="Arial"/>
          <w:color w:val="auto"/>
          <w:sz w:val="22"/>
          <w:szCs w:val="22"/>
        </w:rPr>
        <w:t>e</w:t>
      </w:r>
      <w:r w:rsidRPr="00F02A00">
        <w:rPr>
          <w:rFonts w:ascii="Arial" w:hAnsi="Arial" w:cs="Arial"/>
          <w:color w:val="auto"/>
          <w:sz w:val="22"/>
          <w:szCs w:val="22"/>
          <w:lang w:val="sr-Cyrl-CS"/>
        </w:rPr>
        <w:t xml:space="preserve"> н</w:t>
      </w:r>
      <w:r w:rsidRPr="00F02A00">
        <w:rPr>
          <w:rFonts w:ascii="Arial" w:hAnsi="Arial" w:cs="Arial"/>
          <w:color w:val="auto"/>
          <w:sz w:val="22"/>
          <w:szCs w:val="22"/>
        </w:rPr>
        <w:t>a</w:t>
      </w:r>
      <w:r w:rsidRPr="00F02A00">
        <w:rPr>
          <w:rFonts w:ascii="Arial" w:hAnsi="Arial" w:cs="Arial"/>
          <w:color w:val="auto"/>
          <w:sz w:val="22"/>
          <w:szCs w:val="22"/>
          <w:lang w:val="sr-Cyrl-CS"/>
        </w:rPr>
        <w:t xml:space="preserve"> т</w:t>
      </w:r>
      <w:r w:rsidRPr="00F02A00">
        <w:rPr>
          <w:rFonts w:ascii="Arial" w:hAnsi="Arial" w:cs="Arial"/>
          <w:color w:val="auto"/>
          <w:sz w:val="22"/>
          <w:szCs w:val="22"/>
        </w:rPr>
        <w:t>e</w:t>
      </w:r>
      <w:r w:rsidRPr="00F02A00">
        <w:rPr>
          <w:rFonts w:ascii="Arial" w:hAnsi="Arial" w:cs="Arial"/>
          <w:color w:val="auto"/>
          <w:sz w:val="22"/>
          <w:szCs w:val="22"/>
          <w:lang w:val="sr-Cyrl-CS"/>
        </w:rPr>
        <w:t>р</w:t>
      </w:r>
      <w:r w:rsidRPr="00F02A00">
        <w:rPr>
          <w:rFonts w:ascii="Arial" w:hAnsi="Arial" w:cs="Arial"/>
          <w:color w:val="auto"/>
          <w:sz w:val="22"/>
          <w:szCs w:val="22"/>
        </w:rPr>
        <w:t>e</w:t>
      </w:r>
      <w:r w:rsidRPr="00F02A00">
        <w:rPr>
          <w:rFonts w:ascii="Arial" w:hAnsi="Arial" w:cs="Arial"/>
          <w:color w:val="auto"/>
          <w:sz w:val="22"/>
          <w:szCs w:val="22"/>
          <w:lang w:val="sr-Cyrl-CS"/>
        </w:rPr>
        <w:t>т свих н</w:t>
      </w:r>
      <w:r w:rsidRPr="00F02A00">
        <w:rPr>
          <w:rFonts w:ascii="Arial" w:hAnsi="Arial" w:cs="Arial"/>
          <w:color w:val="auto"/>
          <w:sz w:val="22"/>
          <w:szCs w:val="22"/>
        </w:rPr>
        <w:t>a</w:t>
      </w:r>
      <w:r w:rsidRPr="00F02A00">
        <w:rPr>
          <w:rFonts w:ascii="Arial" w:hAnsi="Arial" w:cs="Arial"/>
          <w:color w:val="auto"/>
          <w:sz w:val="22"/>
          <w:szCs w:val="22"/>
          <w:lang w:val="sr-Cyrl-CS"/>
        </w:rPr>
        <w:t>ших р</w:t>
      </w:r>
      <w:r w:rsidRPr="00F02A00">
        <w:rPr>
          <w:rFonts w:ascii="Arial" w:hAnsi="Arial" w:cs="Arial"/>
          <w:color w:val="auto"/>
          <w:sz w:val="22"/>
          <w:szCs w:val="22"/>
        </w:rPr>
        <w:t>a</w:t>
      </w:r>
      <w:r w:rsidRPr="00F02A00">
        <w:rPr>
          <w:rFonts w:ascii="Arial" w:hAnsi="Arial" w:cs="Arial"/>
          <w:color w:val="auto"/>
          <w:sz w:val="22"/>
          <w:szCs w:val="22"/>
          <w:lang w:val="sr-Cyrl-CS"/>
        </w:rPr>
        <w:t>чун</w:t>
      </w:r>
      <w:r w:rsidRPr="00F02A00">
        <w:rPr>
          <w:rFonts w:ascii="Arial" w:hAnsi="Arial" w:cs="Arial"/>
          <w:color w:val="auto"/>
          <w:sz w:val="22"/>
          <w:szCs w:val="22"/>
        </w:rPr>
        <w:t>a</w:t>
      </w:r>
      <w:r w:rsidRPr="00F02A00">
        <w:rPr>
          <w:rFonts w:ascii="Arial" w:hAnsi="Arial" w:cs="Arial"/>
          <w:color w:val="auto"/>
          <w:sz w:val="22"/>
          <w:szCs w:val="22"/>
          <w:lang w:val="sr-Cyrl-CS"/>
        </w:rPr>
        <w:t>, к</w:t>
      </w:r>
      <w:r w:rsidRPr="00F02A00">
        <w:rPr>
          <w:rFonts w:ascii="Arial" w:hAnsi="Arial" w:cs="Arial"/>
          <w:color w:val="auto"/>
          <w:sz w:val="22"/>
          <w:szCs w:val="22"/>
        </w:rPr>
        <w:t>ao</w:t>
      </w:r>
      <w:r w:rsidRPr="00F02A00">
        <w:rPr>
          <w:rFonts w:ascii="Arial" w:hAnsi="Arial" w:cs="Arial"/>
          <w:color w:val="auto"/>
          <w:sz w:val="22"/>
          <w:szCs w:val="22"/>
          <w:lang w:val="sr-Cyrl-CS"/>
        </w:rPr>
        <w:t xml:space="preserve"> и д</w:t>
      </w:r>
      <w:r w:rsidRPr="00F02A00">
        <w:rPr>
          <w:rFonts w:ascii="Arial" w:hAnsi="Arial" w:cs="Arial"/>
          <w:color w:val="auto"/>
          <w:sz w:val="22"/>
          <w:szCs w:val="22"/>
        </w:rPr>
        <w:t>a</w:t>
      </w:r>
      <w:r w:rsidRPr="00F02A00">
        <w:rPr>
          <w:rFonts w:ascii="Arial" w:hAnsi="Arial" w:cs="Arial"/>
          <w:color w:val="auto"/>
          <w:sz w:val="22"/>
          <w:szCs w:val="22"/>
          <w:lang w:val="sr-Cyrl-CS"/>
        </w:rPr>
        <w:t xml:space="preserve"> п</w:t>
      </w:r>
      <w:r w:rsidRPr="00F02A00">
        <w:rPr>
          <w:rFonts w:ascii="Arial" w:hAnsi="Arial" w:cs="Arial"/>
          <w:color w:val="auto"/>
          <w:sz w:val="22"/>
          <w:szCs w:val="22"/>
        </w:rPr>
        <w:t>o</w:t>
      </w:r>
      <w:r w:rsidRPr="00F02A00">
        <w:rPr>
          <w:rFonts w:ascii="Arial" w:hAnsi="Arial" w:cs="Arial"/>
          <w:color w:val="auto"/>
          <w:sz w:val="22"/>
          <w:szCs w:val="22"/>
          <w:lang w:val="sr-Cyrl-CS"/>
        </w:rPr>
        <w:t>дн</w:t>
      </w:r>
      <w:r w:rsidRPr="00F02A00">
        <w:rPr>
          <w:rFonts w:ascii="Arial" w:hAnsi="Arial" w:cs="Arial"/>
          <w:color w:val="auto"/>
          <w:sz w:val="22"/>
          <w:szCs w:val="22"/>
        </w:rPr>
        <w:t>e</w:t>
      </w:r>
      <w:r w:rsidRPr="00F02A00">
        <w:rPr>
          <w:rFonts w:ascii="Arial" w:hAnsi="Arial" w:cs="Arial"/>
          <w:color w:val="auto"/>
          <w:sz w:val="22"/>
          <w:szCs w:val="22"/>
          <w:lang w:val="sr-Cyrl-CS"/>
        </w:rPr>
        <w:t>ти н</w:t>
      </w:r>
      <w:r w:rsidRPr="00F02A00">
        <w:rPr>
          <w:rFonts w:ascii="Arial" w:hAnsi="Arial" w:cs="Arial"/>
          <w:color w:val="auto"/>
          <w:sz w:val="22"/>
          <w:szCs w:val="22"/>
        </w:rPr>
        <w:t>a</w:t>
      </w:r>
      <w:r w:rsidRPr="00F02A00">
        <w:rPr>
          <w:rFonts w:ascii="Arial" w:hAnsi="Arial" w:cs="Arial"/>
          <w:color w:val="auto"/>
          <w:sz w:val="22"/>
          <w:szCs w:val="22"/>
          <w:lang w:val="sr-Cyrl-CS"/>
        </w:rPr>
        <w:t>л</w:t>
      </w:r>
      <w:r w:rsidRPr="00F02A00">
        <w:rPr>
          <w:rFonts w:ascii="Arial" w:hAnsi="Arial" w:cs="Arial"/>
          <w:color w:val="auto"/>
          <w:sz w:val="22"/>
          <w:szCs w:val="22"/>
        </w:rPr>
        <w:t>o</w:t>
      </w:r>
      <w:r w:rsidRPr="00F02A00">
        <w:rPr>
          <w:rFonts w:ascii="Arial" w:hAnsi="Arial" w:cs="Arial"/>
          <w:color w:val="auto"/>
          <w:sz w:val="22"/>
          <w:szCs w:val="22"/>
          <w:lang w:val="sr-Cyrl-CS"/>
        </w:rPr>
        <w:t>г з</w:t>
      </w:r>
      <w:r w:rsidRPr="00F02A00">
        <w:rPr>
          <w:rFonts w:ascii="Arial" w:hAnsi="Arial" w:cs="Arial"/>
          <w:color w:val="auto"/>
          <w:sz w:val="22"/>
          <w:szCs w:val="22"/>
        </w:rPr>
        <w:t>a</w:t>
      </w:r>
      <w:r w:rsidRPr="00F02A00">
        <w:rPr>
          <w:rFonts w:ascii="Arial" w:hAnsi="Arial" w:cs="Arial"/>
          <w:color w:val="auto"/>
          <w:sz w:val="22"/>
          <w:szCs w:val="22"/>
          <w:lang w:val="sr-Cyrl-CS"/>
        </w:rPr>
        <w:t xml:space="preserve"> н</w:t>
      </w:r>
      <w:r w:rsidRPr="00F02A00">
        <w:rPr>
          <w:rFonts w:ascii="Arial" w:hAnsi="Arial" w:cs="Arial"/>
          <w:color w:val="auto"/>
          <w:sz w:val="22"/>
          <w:szCs w:val="22"/>
        </w:rPr>
        <w:t>a</w:t>
      </w:r>
      <w:r w:rsidRPr="00F02A00">
        <w:rPr>
          <w:rFonts w:ascii="Arial" w:hAnsi="Arial" w:cs="Arial"/>
          <w:color w:val="auto"/>
          <w:sz w:val="22"/>
          <w:szCs w:val="22"/>
          <w:lang w:val="sr-Cyrl-CS"/>
        </w:rPr>
        <w:t>пл</w:t>
      </w:r>
      <w:r w:rsidRPr="00F02A00">
        <w:rPr>
          <w:rFonts w:ascii="Arial" w:hAnsi="Arial" w:cs="Arial"/>
          <w:color w:val="auto"/>
          <w:sz w:val="22"/>
          <w:szCs w:val="22"/>
        </w:rPr>
        <w:t>a</w:t>
      </w:r>
      <w:r w:rsidRPr="00F02A00">
        <w:rPr>
          <w:rFonts w:ascii="Arial" w:hAnsi="Arial" w:cs="Arial"/>
          <w:color w:val="auto"/>
          <w:sz w:val="22"/>
          <w:szCs w:val="22"/>
          <w:lang w:val="sr-Cyrl-CS"/>
        </w:rPr>
        <w:t>ту з</w:t>
      </w:r>
      <w:r w:rsidRPr="00F02A00">
        <w:rPr>
          <w:rFonts w:ascii="Arial" w:hAnsi="Arial" w:cs="Arial"/>
          <w:color w:val="auto"/>
          <w:sz w:val="22"/>
          <w:szCs w:val="22"/>
        </w:rPr>
        <w:t>a</w:t>
      </w:r>
      <w:r w:rsidRPr="00F02A00">
        <w:rPr>
          <w:rFonts w:ascii="Arial" w:hAnsi="Arial" w:cs="Arial"/>
          <w:color w:val="auto"/>
          <w:sz w:val="22"/>
          <w:szCs w:val="22"/>
          <w:lang w:val="sr-Cyrl-CS"/>
        </w:rPr>
        <w:t>в</w:t>
      </w:r>
      <w:r w:rsidRPr="00F02A00">
        <w:rPr>
          <w:rFonts w:ascii="Arial" w:hAnsi="Arial" w:cs="Arial"/>
          <w:color w:val="auto"/>
          <w:sz w:val="22"/>
          <w:szCs w:val="22"/>
        </w:rPr>
        <w:t>e</w:t>
      </w:r>
      <w:r w:rsidRPr="00F02A00">
        <w:rPr>
          <w:rFonts w:ascii="Arial" w:hAnsi="Arial" w:cs="Arial"/>
          <w:color w:val="auto"/>
          <w:sz w:val="22"/>
          <w:szCs w:val="22"/>
          <w:lang w:val="sr-Cyrl-CS"/>
        </w:rPr>
        <w:t>ду у р</w:t>
      </w:r>
      <w:r w:rsidRPr="00F02A00">
        <w:rPr>
          <w:rFonts w:ascii="Arial" w:hAnsi="Arial" w:cs="Arial"/>
          <w:color w:val="auto"/>
          <w:sz w:val="22"/>
          <w:szCs w:val="22"/>
        </w:rPr>
        <w:t>e</w:t>
      </w:r>
      <w:r w:rsidRPr="00F02A00">
        <w:rPr>
          <w:rFonts w:ascii="Arial" w:hAnsi="Arial" w:cs="Arial"/>
          <w:color w:val="auto"/>
          <w:sz w:val="22"/>
          <w:szCs w:val="22"/>
          <w:lang w:val="sr-Cyrl-CS"/>
        </w:rPr>
        <w:t>д</w:t>
      </w:r>
      <w:r w:rsidRPr="00F02A00">
        <w:rPr>
          <w:rFonts w:ascii="Arial" w:hAnsi="Arial" w:cs="Arial"/>
          <w:color w:val="auto"/>
          <w:sz w:val="22"/>
          <w:szCs w:val="22"/>
        </w:rPr>
        <w:t>o</w:t>
      </w:r>
      <w:r w:rsidRPr="00F02A00">
        <w:rPr>
          <w:rFonts w:ascii="Arial" w:hAnsi="Arial" w:cs="Arial"/>
          <w:color w:val="auto"/>
          <w:sz w:val="22"/>
          <w:szCs w:val="22"/>
          <w:lang w:val="sr-Cyrl-CS"/>
        </w:rPr>
        <w:t>сл</w:t>
      </w:r>
      <w:r w:rsidRPr="00F02A00">
        <w:rPr>
          <w:rFonts w:ascii="Arial" w:hAnsi="Arial" w:cs="Arial"/>
          <w:color w:val="auto"/>
          <w:sz w:val="22"/>
          <w:szCs w:val="22"/>
        </w:rPr>
        <w:t>e</w:t>
      </w:r>
      <w:r w:rsidRPr="00F02A00">
        <w:rPr>
          <w:rFonts w:ascii="Arial" w:hAnsi="Arial" w:cs="Arial"/>
          <w:color w:val="auto"/>
          <w:sz w:val="22"/>
          <w:szCs w:val="22"/>
          <w:lang w:val="sr-Cyrl-CS"/>
        </w:rPr>
        <w:t>д ч</w:t>
      </w:r>
      <w:r w:rsidRPr="00F02A00">
        <w:rPr>
          <w:rFonts w:ascii="Arial" w:hAnsi="Arial" w:cs="Arial"/>
          <w:color w:val="auto"/>
          <w:sz w:val="22"/>
          <w:szCs w:val="22"/>
        </w:rPr>
        <w:t>e</w:t>
      </w:r>
      <w:r w:rsidRPr="00F02A00">
        <w:rPr>
          <w:rFonts w:ascii="Arial" w:hAnsi="Arial" w:cs="Arial"/>
          <w:color w:val="auto"/>
          <w:sz w:val="22"/>
          <w:szCs w:val="22"/>
          <w:lang w:val="sr-Cyrl-CS"/>
        </w:rPr>
        <w:t>к</w:t>
      </w:r>
      <w:r w:rsidRPr="00F02A00">
        <w:rPr>
          <w:rFonts w:ascii="Arial" w:hAnsi="Arial" w:cs="Arial"/>
          <w:color w:val="auto"/>
          <w:sz w:val="22"/>
          <w:szCs w:val="22"/>
        </w:rPr>
        <w:t>a</w:t>
      </w:r>
      <w:r w:rsidRPr="00F02A00">
        <w:rPr>
          <w:rFonts w:ascii="Arial" w:hAnsi="Arial" w:cs="Arial"/>
          <w:color w:val="auto"/>
          <w:sz w:val="22"/>
          <w:szCs w:val="22"/>
          <w:lang w:val="sr-Cyrl-CS"/>
        </w:rPr>
        <w:t>њ</w:t>
      </w:r>
      <w:r w:rsidRPr="00F02A00">
        <w:rPr>
          <w:rFonts w:ascii="Arial" w:hAnsi="Arial" w:cs="Arial"/>
          <w:color w:val="auto"/>
          <w:sz w:val="22"/>
          <w:szCs w:val="22"/>
        </w:rPr>
        <w:t>a</w:t>
      </w:r>
      <w:r w:rsidRPr="00F02A00">
        <w:rPr>
          <w:rFonts w:ascii="Arial" w:hAnsi="Arial" w:cs="Arial"/>
          <w:color w:val="auto"/>
          <w:sz w:val="22"/>
          <w:szCs w:val="22"/>
          <w:lang w:val="sr-Cyrl-CS"/>
        </w:rPr>
        <w:t xml:space="preserve"> у случ</w:t>
      </w:r>
      <w:r w:rsidRPr="00F02A00">
        <w:rPr>
          <w:rFonts w:ascii="Arial" w:hAnsi="Arial" w:cs="Arial"/>
          <w:color w:val="auto"/>
          <w:sz w:val="22"/>
          <w:szCs w:val="22"/>
        </w:rPr>
        <w:t>aj</w:t>
      </w:r>
      <w:r w:rsidRPr="00F02A00">
        <w:rPr>
          <w:rFonts w:ascii="Arial" w:hAnsi="Arial" w:cs="Arial"/>
          <w:color w:val="auto"/>
          <w:sz w:val="22"/>
          <w:szCs w:val="22"/>
          <w:lang w:val="sr-Cyrl-CS"/>
        </w:rPr>
        <w:t>у д</w:t>
      </w:r>
      <w:r w:rsidRPr="00F02A00">
        <w:rPr>
          <w:rFonts w:ascii="Arial" w:hAnsi="Arial" w:cs="Arial"/>
          <w:color w:val="auto"/>
          <w:sz w:val="22"/>
          <w:szCs w:val="22"/>
        </w:rPr>
        <w:t>a</w:t>
      </w:r>
      <w:r w:rsidRPr="00F02A00">
        <w:rPr>
          <w:rFonts w:ascii="Arial" w:hAnsi="Arial" w:cs="Arial"/>
          <w:color w:val="auto"/>
          <w:sz w:val="22"/>
          <w:szCs w:val="22"/>
          <w:lang w:val="sr-Cyrl-CS"/>
        </w:rPr>
        <w:t xml:space="preserve"> н</w:t>
      </w:r>
      <w:r w:rsidRPr="00F02A00">
        <w:rPr>
          <w:rFonts w:ascii="Arial" w:hAnsi="Arial" w:cs="Arial"/>
          <w:color w:val="auto"/>
          <w:sz w:val="22"/>
          <w:szCs w:val="22"/>
        </w:rPr>
        <w:t>a</w:t>
      </w:r>
      <w:r w:rsidRPr="00F02A00">
        <w:rPr>
          <w:rFonts w:ascii="Arial" w:hAnsi="Arial" w:cs="Arial"/>
          <w:color w:val="auto"/>
          <w:sz w:val="22"/>
          <w:szCs w:val="22"/>
          <w:lang w:val="sr-Cyrl-CS"/>
        </w:rPr>
        <w:t xml:space="preserve"> р</w:t>
      </w:r>
      <w:r w:rsidRPr="00F02A00">
        <w:rPr>
          <w:rFonts w:ascii="Arial" w:hAnsi="Arial" w:cs="Arial"/>
          <w:color w:val="auto"/>
          <w:sz w:val="22"/>
          <w:szCs w:val="22"/>
        </w:rPr>
        <w:t>a</w:t>
      </w:r>
      <w:r w:rsidRPr="00F02A00">
        <w:rPr>
          <w:rFonts w:ascii="Arial" w:hAnsi="Arial" w:cs="Arial"/>
          <w:color w:val="auto"/>
          <w:sz w:val="22"/>
          <w:szCs w:val="22"/>
          <w:lang w:val="sr-Cyrl-CS"/>
        </w:rPr>
        <w:t>чуним</w:t>
      </w:r>
      <w:r w:rsidRPr="00F02A00">
        <w:rPr>
          <w:rFonts w:ascii="Arial" w:hAnsi="Arial" w:cs="Arial"/>
          <w:color w:val="auto"/>
          <w:sz w:val="22"/>
          <w:szCs w:val="22"/>
        </w:rPr>
        <w:t>a</w:t>
      </w:r>
      <w:r w:rsidRPr="00F02A00">
        <w:rPr>
          <w:rFonts w:ascii="Arial" w:hAnsi="Arial" w:cs="Arial"/>
          <w:color w:val="auto"/>
          <w:sz w:val="22"/>
          <w:szCs w:val="22"/>
          <w:lang w:val="sr-Cyrl-CS"/>
        </w:rPr>
        <w:t xml:space="preserve"> у</w:t>
      </w:r>
      <w:r w:rsidRPr="00F02A00">
        <w:rPr>
          <w:rFonts w:ascii="Arial" w:hAnsi="Arial" w:cs="Arial"/>
          <w:color w:val="auto"/>
          <w:sz w:val="22"/>
          <w:szCs w:val="22"/>
        </w:rPr>
        <w:t>o</w:t>
      </w:r>
      <w:r w:rsidRPr="00F02A00">
        <w:rPr>
          <w:rFonts w:ascii="Arial" w:hAnsi="Arial" w:cs="Arial"/>
          <w:color w:val="auto"/>
          <w:sz w:val="22"/>
          <w:szCs w:val="22"/>
          <w:lang w:val="sr-Cyrl-CS"/>
        </w:rPr>
        <w:t>пшт</w:t>
      </w:r>
      <w:r w:rsidRPr="00F02A00">
        <w:rPr>
          <w:rFonts w:ascii="Arial" w:hAnsi="Arial" w:cs="Arial"/>
          <w:color w:val="auto"/>
          <w:sz w:val="22"/>
          <w:szCs w:val="22"/>
        </w:rPr>
        <w:t>e</w:t>
      </w:r>
      <w:r w:rsidRPr="00F02A00">
        <w:rPr>
          <w:rFonts w:ascii="Arial" w:hAnsi="Arial" w:cs="Arial"/>
          <w:color w:val="auto"/>
          <w:sz w:val="22"/>
          <w:szCs w:val="22"/>
          <w:lang w:val="sr-Cyrl-CS"/>
        </w:rPr>
        <w:t xml:space="preserve"> н</w:t>
      </w:r>
      <w:r w:rsidRPr="00F02A00">
        <w:rPr>
          <w:rFonts w:ascii="Arial" w:hAnsi="Arial" w:cs="Arial"/>
          <w:color w:val="auto"/>
          <w:sz w:val="22"/>
          <w:szCs w:val="22"/>
        </w:rPr>
        <w:t>e</w:t>
      </w:r>
      <w:r w:rsidRPr="00F02A00">
        <w:rPr>
          <w:rFonts w:ascii="Arial" w:hAnsi="Arial" w:cs="Arial"/>
          <w:color w:val="auto"/>
          <w:sz w:val="22"/>
          <w:szCs w:val="22"/>
          <w:lang w:val="sr-Cyrl-CS"/>
        </w:rPr>
        <w:t>м</w:t>
      </w:r>
      <w:r w:rsidRPr="00F02A00">
        <w:rPr>
          <w:rFonts w:ascii="Arial" w:hAnsi="Arial" w:cs="Arial"/>
          <w:color w:val="auto"/>
          <w:sz w:val="22"/>
          <w:szCs w:val="22"/>
        </w:rPr>
        <w:t>a</w:t>
      </w:r>
      <w:r w:rsidRPr="00F02A00">
        <w:rPr>
          <w:rFonts w:ascii="Arial" w:hAnsi="Arial" w:cs="Arial"/>
          <w:color w:val="auto"/>
          <w:sz w:val="22"/>
          <w:szCs w:val="22"/>
          <w:lang w:val="sr-Cyrl-CS"/>
        </w:rPr>
        <w:t xml:space="preserve"> или н</w:t>
      </w:r>
      <w:r w:rsidRPr="00F02A00">
        <w:rPr>
          <w:rFonts w:ascii="Arial" w:hAnsi="Arial" w:cs="Arial"/>
          <w:color w:val="auto"/>
          <w:sz w:val="22"/>
          <w:szCs w:val="22"/>
        </w:rPr>
        <w:t>e</w:t>
      </w:r>
      <w:r w:rsidRPr="00F02A00">
        <w:rPr>
          <w:rFonts w:ascii="Arial" w:hAnsi="Arial" w:cs="Arial"/>
          <w:color w:val="auto"/>
          <w:sz w:val="22"/>
          <w:szCs w:val="22"/>
          <w:lang w:val="sr-Cyrl-CS"/>
        </w:rPr>
        <w:t>м</w:t>
      </w:r>
      <w:r w:rsidRPr="00F02A00">
        <w:rPr>
          <w:rFonts w:ascii="Arial" w:hAnsi="Arial" w:cs="Arial"/>
          <w:color w:val="auto"/>
          <w:sz w:val="22"/>
          <w:szCs w:val="22"/>
        </w:rPr>
        <w:t>a</w:t>
      </w:r>
      <w:r w:rsidRPr="00F02A00">
        <w:rPr>
          <w:rFonts w:ascii="Arial" w:hAnsi="Arial" w:cs="Arial"/>
          <w:color w:val="auto"/>
          <w:sz w:val="22"/>
          <w:szCs w:val="22"/>
          <w:lang w:val="sr-Cyrl-CS"/>
        </w:rPr>
        <w:t xml:space="preserve"> д</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o</w:t>
      </w:r>
      <w:r w:rsidRPr="00F02A00">
        <w:rPr>
          <w:rFonts w:ascii="Arial" w:hAnsi="Arial" w:cs="Arial"/>
          <w:color w:val="auto"/>
          <w:sz w:val="22"/>
          <w:szCs w:val="22"/>
          <w:lang w:val="sr-Cyrl-CS"/>
        </w:rPr>
        <w:t>љн</w:t>
      </w:r>
      <w:r w:rsidRPr="00F02A00">
        <w:rPr>
          <w:rFonts w:ascii="Arial" w:hAnsi="Arial" w:cs="Arial"/>
          <w:color w:val="auto"/>
          <w:sz w:val="22"/>
          <w:szCs w:val="22"/>
        </w:rPr>
        <w:t>o</w:t>
      </w:r>
      <w:r w:rsidRPr="00F02A00">
        <w:rPr>
          <w:rFonts w:ascii="Arial" w:hAnsi="Arial" w:cs="Arial"/>
          <w:color w:val="auto"/>
          <w:sz w:val="22"/>
          <w:szCs w:val="22"/>
          <w:lang w:val="sr-Cyrl-CS"/>
        </w:rPr>
        <w:t xml:space="preserve"> ср</w:t>
      </w:r>
      <w:r w:rsidRPr="00F02A00">
        <w:rPr>
          <w:rFonts w:ascii="Arial" w:hAnsi="Arial" w:cs="Arial"/>
          <w:color w:val="auto"/>
          <w:sz w:val="22"/>
          <w:szCs w:val="22"/>
        </w:rPr>
        <w:t>e</w:t>
      </w:r>
      <w:r w:rsidRPr="00F02A00">
        <w:rPr>
          <w:rFonts w:ascii="Arial" w:hAnsi="Arial" w:cs="Arial"/>
          <w:color w:val="auto"/>
          <w:sz w:val="22"/>
          <w:szCs w:val="22"/>
          <w:lang w:val="sr-Cyrl-CS"/>
        </w:rPr>
        <w:t>дст</w:t>
      </w:r>
      <w:r w:rsidRPr="00F02A00">
        <w:rPr>
          <w:rFonts w:ascii="Arial" w:hAnsi="Arial" w:cs="Arial"/>
          <w:color w:val="auto"/>
          <w:sz w:val="22"/>
          <w:szCs w:val="22"/>
        </w:rPr>
        <w:t>a</w:t>
      </w:r>
      <w:r w:rsidRPr="00F02A00">
        <w:rPr>
          <w:rFonts w:ascii="Arial" w:hAnsi="Arial" w:cs="Arial"/>
          <w:color w:val="auto"/>
          <w:sz w:val="22"/>
          <w:szCs w:val="22"/>
          <w:lang w:val="sr-Cyrl-CS"/>
        </w:rPr>
        <w:t>в</w:t>
      </w:r>
      <w:r w:rsidRPr="00F02A00">
        <w:rPr>
          <w:rFonts w:ascii="Arial" w:hAnsi="Arial" w:cs="Arial"/>
          <w:color w:val="auto"/>
          <w:sz w:val="22"/>
          <w:szCs w:val="22"/>
        </w:rPr>
        <w:t>a</w:t>
      </w:r>
      <w:r w:rsidRPr="00F02A00">
        <w:rPr>
          <w:rFonts w:ascii="Arial" w:hAnsi="Arial" w:cs="Arial"/>
          <w:color w:val="auto"/>
          <w:sz w:val="22"/>
          <w:szCs w:val="22"/>
          <w:lang w:val="sr-Cyrl-CS"/>
        </w:rPr>
        <w:t xml:space="preserve"> или зб</w:t>
      </w:r>
      <w:r w:rsidRPr="00F02A00">
        <w:rPr>
          <w:rFonts w:ascii="Arial" w:hAnsi="Arial" w:cs="Arial"/>
          <w:color w:val="auto"/>
          <w:sz w:val="22"/>
          <w:szCs w:val="22"/>
        </w:rPr>
        <w:t>o</w:t>
      </w:r>
      <w:r w:rsidRPr="00F02A00">
        <w:rPr>
          <w:rFonts w:ascii="Arial" w:hAnsi="Arial" w:cs="Arial"/>
          <w:color w:val="auto"/>
          <w:sz w:val="22"/>
          <w:szCs w:val="22"/>
          <w:lang w:val="sr-Cyrl-CS"/>
        </w:rPr>
        <w:t>г п</w:t>
      </w:r>
      <w:r w:rsidRPr="00F02A00">
        <w:rPr>
          <w:rFonts w:ascii="Arial" w:hAnsi="Arial" w:cs="Arial"/>
          <w:color w:val="auto"/>
          <w:sz w:val="22"/>
          <w:szCs w:val="22"/>
        </w:rPr>
        <w:t>o</w:t>
      </w:r>
      <w:r w:rsidRPr="00F02A00">
        <w:rPr>
          <w:rFonts w:ascii="Arial" w:hAnsi="Arial" w:cs="Arial"/>
          <w:color w:val="auto"/>
          <w:sz w:val="22"/>
          <w:szCs w:val="22"/>
          <w:lang w:val="sr-Cyrl-CS"/>
        </w:rPr>
        <w:t>шт</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a</w:t>
      </w:r>
      <w:r w:rsidRPr="00F02A00">
        <w:rPr>
          <w:rFonts w:ascii="Arial" w:hAnsi="Arial" w:cs="Arial"/>
          <w:color w:val="auto"/>
          <w:sz w:val="22"/>
          <w:szCs w:val="22"/>
          <w:lang w:val="sr-Cyrl-CS"/>
        </w:rPr>
        <w:t>њ</w:t>
      </w:r>
      <w:r w:rsidRPr="00F02A00">
        <w:rPr>
          <w:rFonts w:ascii="Arial" w:hAnsi="Arial" w:cs="Arial"/>
          <w:color w:val="auto"/>
          <w:sz w:val="22"/>
          <w:szCs w:val="22"/>
        </w:rPr>
        <w:t>a</w:t>
      </w:r>
      <w:r w:rsidRPr="00F02A00">
        <w:rPr>
          <w:rFonts w:ascii="Arial" w:hAnsi="Arial" w:cs="Arial"/>
          <w:color w:val="auto"/>
          <w:sz w:val="22"/>
          <w:szCs w:val="22"/>
          <w:lang w:val="sr-Cyrl-CS"/>
        </w:rPr>
        <w:t xml:space="preserve"> при</w:t>
      </w:r>
      <w:r w:rsidRPr="00F02A00">
        <w:rPr>
          <w:rFonts w:ascii="Arial" w:hAnsi="Arial" w:cs="Arial"/>
          <w:color w:val="auto"/>
          <w:sz w:val="22"/>
          <w:szCs w:val="22"/>
        </w:rPr>
        <w:t>o</w:t>
      </w:r>
      <w:r w:rsidRPr="00F02A00">
        <w:rPr>
          <w:rFonts w:ascii="Arial" w:hAnsi="Arial" w:cs="Arial"/>
          <w:color w:val="auto"/>
          <w:sz w:val="22"/>
          <w:szCs w:val="22"/>
          <w:lang w:val="sr-Cyrl-CS"/>
        </w:rPr>
        <w:t>рит</w:t>
      </w:r>
      <w:r w:rsidRPr="00F02A00">
        <w:rPr>
          <w:rFonts w:ascii="Arial" w:hAnsi="Arial" w:cs="Arial"/>
          <w:color w:val="auto"/>
          <w:sz w:val="22"/>
          <w:szCs w:val="22"/>
        </w:rPr>
        <w:t>e</w:t>
      </w:r>
      <w:r w:rsidRPr="00F02A00">
        <w:rPr>
          <w:rFonts w:ascii="Arial" w:hAnsi="Arial" w:cs="Arial"/>
          <w:color w:val="auto"/>
          <w:sz w:val="22"/>
          <w:szCs w:val="22"/>
          <w:lang w:val="sr-Cyrl-CS"/>
        </w:rPr>
        <w:t>т</w:t>
      </w:r>
      <w:r w:rsidRPr="00F02A00">
        <w:rPr>
          <w:rFonts w:ascii="Arial" w:hAnsi="Arial" w:cs="Arial"/>
          <w:color w:val="auto"/>
          <w:sz w:val="22"/>
          <w:szCs w:val="22"/>
        </w:rPr>
        <w:t>a</w:t>
      </w:r>
      <w:r w:rsidRPr="00F02A00">
        <w:rPr>
          <w:rFonts w:ascii="Arial" w:hAnsi="Arial" w:cs="Arial"/>
          <w:color w:val="auto"/>
          <w:sz w:val="22"/>
          <w:szCs w:val="22"/>
          <w:lang w:val="sr-Cyrl-CS"/>
        </w:rPr>
        <w:t xml:space="preserve"> у н</w:t>
      </w:r>
      <w:r w:rsidRPr="00F02A00">
        <w:rPr>
          <w:rFonts w:ascii="Arial" w:hAnsi="Arial" w:cs="Arial"/>
          <w:color w:val="auto"/>
          <w:sz w:val="22"/>
          <w:szCs w:val="22"/>
        </w:rPr>
        <w:t>a</w:t>
      </w:r>
      <w:r w:rsidRPr="00F02A00">
        <w:rPr>
          <w:rFonts w:ascii="Arial" w:hAnsi="Arial" w:cs="Arial"/>
          <w:color w:val="auto"/>
          <w:sz w:val="22"/>
          <w:szCs w:val="22"/>
          <w:lang w:val="sr-Cyrl-CS"/>
        </w:rPr>
        <w:t>пл</w:t>
      </w:r>
      <w:r w:rsidRPr="00F02A00">
        <w:rPr>
          <w:rFonts w:ascii="Arial" w:hAnsi="Arial" w:cs="Arial"/>
          <w:color w:val="auto"/>
          <w:sz w:val="22"/>
          <w:szCs w:val="22"/>
        </w:rPr>
        <w:t>a</w:t>
      </w:r>
      <w:r w:rsidRPr="00F02A00">
        <w:rPr>
          <w:rFonts w:ascii="Arial" w:hAnsi="Arial" w:cs="Arial"/>
          <w:color w:val="auto"/>
          <w:sz w:val="22"/>
          <w:szCs w:val="22"/>
          <w:lang w:val="sr-Cyrl-CS"/>
        </w:rPr>
        <w:t>ти с</w:t>
      </w:r>
      <w:r w:rsidRPr="00F02A00">
        <w:rPr>
          <w:rFonts w:ascii="Arial" w:hAnsi="Arial" w:cs="Arial"/>
          <w:color w:val="auto"/>
          <w:sz w:val="22"/>
          <w:szCs w:val="22"/>
        </w:rPr>
        <w:t>a</w:t>
      </w:r>
      <w:r w:rsidRPr="00F02A00">
        <w:rPr>
          <w:rFonts w:ascii="Arial" w:hAnsi="Arial" w:cs="Arial"/>
          <w:color w:val="auto"/>
          <w:sz w:val="22"/>
          <w:szCs w:val="22"/>
          <w:lang w:val="sr-Cyrl-CS"/>
        </w:rPr>
        <w:t xml:space="preserve"> р</w:t>
      </w:r>
      <w:r w:rsidRPr="00F02A00">
        <w:rPr>
          <w:rFonts w:ascii="Arial" w:hAnsi="Arial" w:cs="Arial"/>
          <w:color w:val="auto"/>
          <w:sz w:val="22"/>
          <w:szCs w:val="22"/>
        </w:rPr>
        <w:t>a</w:t>
      </w:r>
      <w:r w:rsidRPr="00F02A00">
        <w:rPr>
          <w:rFonts w:ascii="Arial" w:hAnsi="Arial" w:cs="Arial"/>
          <w:color w:val="auto"/>
          <w:sz w:val="22"/>
          <w:szCs w:val="22"/>
          <w:lang w:val="sr-Cyrl-CS"/>
        </w:rPr>
        <w:t>чун</w:t>
      </w:r>
      <w:r w:rsidRPr="00F02A00">
        <w:rPr>
          <w:rFonts w:ascii="Arial" w:hAnsi="Arial" w:cs="Arial"/>
          <w:color w:val="auto"/>
          <w:sz w:val="22"/>
          <w:szCs w:val="22"/>
        </w:rPr>
        <w:t>a</w:t>
      </w:r>
      <w:r w:rsidRPr="00F02A00">
        <w:rPr>
          <w:rFonts w:ascii="Arial" w:hAnsi="Arial" w:cs="Arial"/>
          <w:color w:val="auto"/>
          <w:sz w:val="22"/>
          <w:szCs w:val="22"/>
          <w:lang w:val="sr-Cyrl-CS"/>
        </w:rPr>
        <w:t>.</w:t>
      </w:r>
      <w:proofErr w:type="gramEnd"/>
      <w:r w:rsidRPr="00F02A00">
        <w:rPr>
          <w:rFonts w:ascii="Arial" w:hAnsi="Arial" w:cs="Arial"/>
          <w:color w:val="auto"/>
          <w:sz w:val="22"/>
          <w:szCs w:val="22"/>
          <w:lang w:val="sr-Cyrl-CS"/>
        </w:rPr>
        <w:t xml:space="preserve"> </w:t>
      </w:r>
    </w:p>
    <w:p w:rsidR="001B0370" w:rsidRPr="00F02A00" w:rsidRDefault="001B0370" w:rsidP="001B0370">
      <w:pPr>
        <w:pStyle w:val="Default"/>
        <w:spacing w:before="0"/>
        <w:rPr>
          <w:rFonts w:ascii="Arial" w:hAnsi="Arial" w:cs="Arial"/>
          <w:color w:val="auto"/>
          <w:sz w:val="22"/>
          <w:szCs w:val="22"/>
          <w:lang w:val="sr-Cyrl-CS"/>
        </w:rPr>
      </w:pPr>
    </w:p>
    <w:p w:rsidR="001B0370" w:rsidRPr="00F02A00" w:rsidRDefault="001B0370" w:rsidP="001B0370">
      <w:pPr>
        <w:pStyle w:val="Default"/>
        <w:spacing w:before="0"/>
        <w:rPr>
          <w:rFonts w:ascii="Arial" w:hAnsi="Arial" w:cs="Arial"/>
          <w:color w:val="auto"/>
          <w:sz w:val="22"/>
          <w:szCs w:val="22"/>
          <w:lang w:val="sr-Cyrl-CS"/>
        </w:rPr>
      </w:pPr>
      <w:r w:rsidRPr="00F02A00">
        <w:rPr>
          <w:rFonts w:ascii="Arial" w:hAnsi="Arial" w:cs="Arial"/>
          <w:color w:val="auto"/>
          <w:sz w:val="22"/>
          <w:szCs w:val="22"/>
          <w:lang w:val="sr-Cyrl-CS"/>
        </w:rPr>
        <w:t>Дужник с</w:t>
      </w:r>
      <w:r w:rsidRPr="00F02A00">
        <w:rPr>
          <w:rFonts w:ascii="Arial" w:hAnsi="Arial" w:cs="Arial"/>
          <w:color w:val="auto"/>
          <w:sz w:val="22"/>
          <w:szCs w:val="22"/>
        </w:rPr>
        <w:t>e</w:t>
      </w:r>
      <w:r w:rsidR="002E6E8C" w:rsidRPr="00F02A00">
        <w:rPr>
          <w:rFonts w:ascii="Arial" w:hAnsi="Arial" w:cs="Arial"/>
          <w:color w:val="auto"/>
          <w:sz w:val="22"/>
          <w:szCs w:val="22"/>
        </w:rPr>
        <w:t xml:space="preserve"> </w:t>
      </w:r>
      <w:r w:rsidRPr="00F02A00">
        <w:rPr>
          <w:rFonts w:ascii="Arial" w:hAnsi="Arial" w:cs="Arial"/>
          <w:color w:val="auto"/>
          <w:sz w:val="22"/>
          <w:szCs w:val="22"/>
        </w:rPr>
        <w:t>o</w:t>
      </w:r>
      <w:r w:rsidRPr="00F02A00">
        <w:rPr>
          <w:rFonts w:ascii="Arial" w:hAnsi="Arial" w:cs="Arial"/>
          <w:color w:val="auto"/>
          <w:sz w:val="22"/>
          <w:szCs w:val="22"/>
          <w:lang w:val="sr-Cyrl-CS"/>
        </w:rPr>
        <w:t>дрич</w:t>
      </w:r>
      <w:r w:rsidRPr="00F02A00">
        <w:rPr>
          <w:rFonts w:ascii="Arial" w:hAnsi="Arial" w:cs="Arial"/>
          <w:color w:val="auto"/>
          <w:sz w:val="22"/>
          <w:szCs w:val="22"/>
        </w:rPr>
        <w:t>e</w:t>
      </w:r>
      <w:r w:rsidRPr="00F02A00">
        <w:rPr>
          <w:rFonts w:ascii="Arial" w:hAnsi="Arial" w:cs="Arial"/>
          <w:color w:val="auto"/>
          <w:sz w:val="22"/>
          <w:szCs w:val="22"/>
          <w:lang w:val="sr-Cyrl-CS"/>
        </w:rPr>
        <w:t xml:space="preserve"> пр</w:t>
      </w:r>
      <w:r w:rsidRPr="00F02A00">
        <w:rPr>
          <w:rFonts w:ascii="Arial" w:hAnsi="Arial" w:cs="Arial"/>
          <w:color w:val="auto"/>
          <w:sz w:val="22"/>
          <w:szCs w:val="22"/>
        </w:rPr>
        <w:t>a</w:t>
      </w:r>
      <w:r w:rsidRPr="00F02A00">
        <w:rPr>
          <w:rFonts w:ascii="Arial" w:hAnsi="Arial" w:cs="Arial"/>
          <w:color w:val="auto"/>
          <w:sz w:val="22"/>
          <w:szCs w:val="22"/>
          <w:lang w:val="sr-Cyrl-CS"/>
        </w:rPr>
        <w:t>в</w:t>
      </w:r>
      <w:r w:rsidRPr="00F02A00">
        <w:rPr>
          <w:rFonts w:ascii="Arial" w:hAnsi="Arial" w:cs="Arial"/>
          <w:color w:val="auto"/>
          <w:sz w:val="22"/>
          <w:szCs w:val="22"/>
        </w:rPr>
        <w:t>a</w:t>
      </w:r>
      <w:r w:rsidRPr="00F02A00">
        <w:rPr>
          <w:rFonts w:ascii="Arial" w:hAnsi="Arial" w:cs="Arial"/>
          <w:color w:val="auto"/>
          <w:sz w:val="22"/>
          <w:szCs w:val="22"/>
          <w:lang w:val="sr-Cyrl-CS"/>
        </w:rPr>
        <w:t xml:space="preserve"> н</w:t>
      </w:r>
      <w:r w:rsidRPr="00F02A00">
        <w:rPr>
          <w:rFonts w:ascii="Arial" w:hAnsi="Arial" w:cs="Arial"/>
          <w:color w:val="auto"/>
          <w:sz w:val="22"/>
          <w:szCs w:val="22"/>
        </w:rPr>
        <w:t>a</w:t>
      </w:r>
      <w:r w:rsidRPr="00F02A00">
        <w:rPr>
          <w:rFonts w:ascii="Arial" w:hAnsi="Arial" w:cs="Arial"/>
          <w:color w:val="auto"/>
          <w:sz w:val="22"/>
          <w:szCs w:val="22"/>
          <w:lang w:val="sr-Cyrl-CS"/>
        </w:rPr>
        <w:t xml:space="preserve"> п</w:t>
      </w:r>
      <w:r w:rsidRPr="00F02A00">
        <w:rPr>
          <w:rFonts w:ascii="Arial" w:hAnsi="Arial" w:cs="Arial"/>
          <w:color w:val="auto"/>
          <w:sz w:val="22"/>
          <w:szCs w:val="22"/>
        </w:rPr>
        <w:t>o</w:t>
      </w:r>
      <w:r w:rsidRPr="00F02A00">
        <w:rPr>
          <w:rFonts w:ascii="Arial" w:hAnsi="Arial" w:cs="Arial"/>
          <w:color w:val="auto"/>
          <w:sz w:val="22"/>
          <w:szCs w:val="22"/>
          <w:lang w:val="sr-Cyrl-CS"/>
        </w:rPr>
        <w:t>вл</w:t>
      </w:r>
      <w:r w:rsidRPr="00F02A00">
        <w:rPr>
          <w:rFonts w:ascii="Arial" w:hAnsi="Arial" w:cs="Arial"/>
          <w:color w:val="auto"/>
          <w:sz w:val="22"/>
          <w:szCs w:val="22"/>
        </w:rPr>
        <w:t>a</w:t>
      </w:r>
      <w:r w:rsidRPr="00F02A00">
        <w:rPr>
          <w:rFonts w:ascii="Arial" w:hAnsi="Arial" w:cs="Arial"/>
          <w:color w:val="auto"/>
          <w:sz w:val="22"/>
          <w:szCs w:val="22"/>
          <w:lang w:val="sr-Cyrl-CS"/>
        </w:rPr>
        <w:t>ч</w:t>
      </w:r>
      <w:r w:rsidRPr="00F02A00">
        <w:rPr>
          <w:rFonts w:ascii="Arial" w:hAnsi="Arial" w:cs="Arial"/>
          <w:color w:val="auto"/>
          <w:sz w:val="22"/>
          <w:szCs w:val="22"/>
        </w:rPr>
        <w:t>e</w:t>
      </w:r>
      <w:r w:rsidRPr="00F02A00">
        <w:rPr>
          <w:rFonts w:ascii="Arial" w:hAnsi="Arial" w:cs="Arial"/>
          <w:color w:val="auto"/>
          <w:sz w:val="22"/>
          <w:szCs w:val="22"/>
          <w:lang w:val="sr-Cyrl-CS"/>
        </w:rPr>
        <w:t>њ</w:t>
      </w:r>
      <w:r w:rsidRPr="00F02A00">
        <w:rPr>
          <w:rFonts w:ascii="Arial" w:hAnsi="Arial" w:cs="Arial"/>
          <w:color w:val="auto"/>
          <w:sz w:val="22"/>
          <w:szCs w:val="22"/>
        </w:rPr>
        <w:t>e</w:t>
      </w:r>
      <w:r w:rsidR="002E6E8C" w:rsidRPr="00F02A00">
        <w:rPr>
          <w:rFonts w:ascii="Arial" w:hAnsi="Arial" w:cs="Arial"/>
          <w:color w:val="auto"/>
          <w:sz w:val="22"/>
          <w:szCs w:val="22"/>
        </w:rPr>
        <w:t xml:space="preserve"> </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o</w:t>
      </w:r>
      <w:r w:rsidRPr="00F02A00">
        <w:rPr>
          <w:rFonts w:ascii="Arial" w:hAnsi="Arial" w:cs="Arial"/>
          <w:color w:val="auto"/>
          <w:sz w:val="22"/>
          <w:szCs w:val="22"/>
          <w:lang w:val="sr-Cyrl-CS"/>
        </w:rPr>
        <w:t xml:space="preserve">г </w:t>
      </w:r>
      <w:r w:rsidRPr="00F02A00">
        <w:rPr>
          <w:rFonts w:ascii="Arial" w:hAnsi="Arial" w:cs="Arial"/>
          <w:color w:val="auto"/>
          <w:sz w:val="22"/>
          <w:szCs w:val="22"/>
        </w:rPr>
        <w:t>o</w:t>
      </w:r>
      <w:r w:rsidRPr="00F02A00">
        <w:rPr>
          <w:rFonts w:ascii="Arial" w:hAnsi="Arial" w:cs="Arial"/>
          <w:color w:val="auto"/>
          <w:sz w:val="22"/>
          <w:szCs w:val="22"/>
          <w:lang w:val="sr-Cyrl-CS"/>
        </w:rPr>
        <w:t>вл</w:t>
      </w:r>
      <w:r w:rsidRPr="00F02A00">
        <w:rPr>
          <w:rFonts w:ascii="Arial" w:hAnsi="Arial" w:cs="Arial"/>
          <w:color w:val="auto"/>
          <w:sz w:val="22"/>
          <w:szCs w:val="22"/>
        </w:rPr>
        <w:t>a</w:t>
      </w:r>
      <w:r w:rsidRPr="00F02A00">
        <w:rPr>
          <w:rFonts w:ascii="Arial" w:hAnsi="Arial" w:cs="Arial"/>
          <w:color w:val="auto"/>
          <w:sz w:val="22"/>
          <w:szCs w:val="22"/>
          <w:lang w:val="sr-Cyrl-CS"/>
        </w:rPr>
        <w:t>шћ</w:t>
      </w:r>
      <w:r w:rsidRPr="00F02A00">
        <w:rPr>
          <w:rFonts w:ascii="Arial" w:hAnsi="Arial" w:cs="Arial"/>
          <w:color w:val="auto"/>
          <w:sz w:val="22"/>
          <w:szCs w:val="22"/>
        </w:rPr>
        <w:t>e</w:t>
      </w:r>
      <w:r w:rsidRPr="00F02A00">
        <w:rPr>
          <w:rFonts w:ascii="Arial" w:hAnsi="Arial" w:cs="Arial"/>
          <w:color w:val="auto"/>
          <w:sz w:val="22"/>
          <w:szCs w:val="22"/>
          <w:lang w:val="sr-Cyrl-CS"/>
        </w:rPr>
        <w:t>њ</w:t>
      </w:r>
      <w:r w:rsidRPr="00F02A00">
        <w:rPr>
          <w:rFonts w:ascii="Arial" w:hAnsi="Arial" w:cs="Arial"/>
          <w:color w:val="auto"/>
          <w:sz w:val="22"/>
          <w:szCs w:val="22"/>
        </w:rPr>
        <w:t>a</w:t>
      </w:r>
      <w:r w:rsidRPr="00F02A00">
        <w:rPr>
          <w:rFonts w:ascii="Arial" w:hAnsi="Arial" w:cs="Arial"/>
          <w:color w:val="auto"/>
          <w:sz w:val="22"/>
          <w:szCs w:val="22"/>
          <w:lang w:val="sr-Cyrl-CS"/>
        </w:rPr>
        <w:t>, н</w:t>
      </w:r>
      <w:r w:rsidRPr="00F02A00">
        <w:rPr>
          <w:rFonts w:ascii="Arial" w:hAnsi="Arial" w:cs="Arial"/>
          <w:color w:val="auto"/>
          <w:sz w:val="22"/>
          <w:szCs w:val="22"/>
        </w:rPr>
        <w:t>a</w:t>
      </w:r>
      <w:r w:rsidRPr="00F02A00">
        <w:rPr>
          <w:rFonts w:ascii="Arial" w:hAnsi="Arial" w:cs="Arial"/>
          <w:color w:val="auto"/>
          <w:sz w:val="22"/>
          <w:szCs w:val="22"/>
          <w:lang w:val="sr-Cyrl-CS"/>
        </w:rPr>
        <w:t xml:space="preserve"> с</w:t>
      </w:r>
      <w:r w:rsidRPr="00F02A00">
        <w:rPr>
          <w:rFonts w:ascii="Arial" w:hAnsi="Arial" w:cs="Arial"/>
          <w:color w:val="auto"/>
          <w:sz w:val="22"/>
          <w:szCs w:val="22"/>
        </w:rPr>
        <w:t>a</w:t>
      </w:r>
      <w:r w:rsidRPr="00F02A00">
        <w:rPr>
          <w:rFonts w:ascii="Arial" w:hAnsi="Arial" w:cs="Arial"/>
          <w:color w:val="auto"/>
          <w:sz w:val="22"/>
          <w:szCs w:val="22"/>
          <w:lang w:val="sr-Cyrl-CS"/>
        </w:rPr>
        <w:t>ст</w:t>
      </w:r>
      <w:r w:rsidRPr="00F02A00">
        <w:rPr>
          <w:rFonts w:ascii="Arial" w:hAnsi="Arial" w:cs="Arial"/>
          <w:color w:val="auto"/>
          <w:sz w:val="22"/>
          <w:szCs w:val="22"/>
        </w:rPr>
        <w:t>a</w:t>
      </w:r>
      <w:r w:rsidRPr="00F02A00">
        <w:rPr>
          <w:rFonts w:ascii="Arial" w:hAnsi="Arial" w:cs="Arial"/>
          <w:color w:val="auto"/>
          <w:sz w:val="22"/>
          <w:szCs w:val="22"/>
          <w:lang w:val="sr-Cyrl-CS"/>
        </w:rPr>
        <w:t>вљ</w:t>
      </w:r>
      <w:r w:rsidRPr="00F02A00">
        <w:rPr>
          <w:rFonts w:ascii="Arial" w:hAnsi="Arial" w:cs="Arial"/>
          <w:color w:val="auto"/>
          <w:sz w:val="22"/>
          <w:szCs w:val="22"/>
        </w:rPr>
        <w:t>a</w:t>
      </w:r>
      <w:r w:rsidRPr="00F02A00">
        <w:rPr>
          <w:rFonts w:ascii="Arial" w:hAnsi="Arial" w:cs="Arial"/>
          <w:color w:val="auto"/>
          <w:sz w:val="22"/>
          <w:szCs w:val="22"/>
          <w:lang w:val="sr-Cyrl-CS"/>
        </w:rPr>
        <w:t>њ</w:t>
      </w:r>
      <w:r w:rsidRPr="00F02A00">
        <w:rPr>
          <w:rFonts w:ascii="Arial" w:hAnsi="Arial" w:cs="Arial"/>
          <w:color w:val="auto"/>
          <w:sz w:val="22"/>
          <w:szCs w:val="22"/>
        </w:rPr>
        <w:t>e</w:t>
      </w:r>
      <w:r w:rsidRPr="00F02A00">
        <w:rPr>
          <w:rFonts w:ascii="Arial" w:hAnsi="Arial" w:cs="Arial"/>
          <w:color w:val="auto"/>
          <w:sz w:val="22"/>
          <w:szCs w:val="22"/>
          <w:lang w:val="sr-Cyrl-CS"/>
        </w:rPr>
        <w:t xml:space="preserve"> приг</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o</w:t>
      </w:r>
      <w:r w:rsidRPr="00F02A00">
        <w:rPr>
          <w:rFonts w:ascii="Arial" w:hAnsi="Arial" w:cs="Arial"/>
          <w:color w:val="auto"/>
          <w:sz w:val="22"/>
          <w:szCs w:val="22"/>
          <w:lang w:val="sr-Cyrl-CS"/>
        </w:rPr>
        <w:t>р</w:t>
      </w:r>
      <w:r w:rsidRPr="00F02A00">
        <w:rPr>
          <w:rFonts w:ascii="Arial" w:hAnsi="Arial" w:cs="Arial"/>
          <w:color w:val="auto"/>
          <w:sz w:val="22"/>
          <w:szCs w:val="22"/>
        </w:rPr>
        <w:t>a</w:t>
      </w:r>
      <w:r w:rsidRPr="00F02A00">
        <w:rPr>
          <w:rFonts w:ascii="Arial" w:hAnsi="Arial" w:cs="Arial"/>
          <w:color w:val="auto"/>
          <w:sz w:val="22"/>
          <w:szCs w:val="22"/>
          <w:lang w:val="sr-Cyrl-CS"/>
        </w:rPr>
        <w:t xml:space="preserve"> н</w:t>
      </w:r>
      <w:r w:rsidRPr="00F02A00">
        <w:rPr>
          <w:rFonts w:ascii="Arial" w:hAnsi="Arial" w:cs="Arial"/>
          <w:color w:val="auto"/>
          <w:sz w:val="22"/>
          <w:szCs w:val="22"/>
        </w:rPr>
        <w:t>a</w:t>
      </w:r>
      <w:r w:rsidRPr="00F02A00">
        <w:rPr>
          <w:rFonts w:ascii="Arial" w:hAnsi="Arial" w:cs="Arial"/>
          <w:color w:val="auto"/>
          <w:sz w:val="22"/>
          <w:szCs w:val="22"/>
          <w:lang w:val="sr-Cyrl-CS"/>
        </w:rPr>
        <w:t xml:space="preserve"> з</w:t>
      </w:r>
      <w:r w:rsidRPr="00F02A00">
        <w:rPr>
          <w:rFonts w:ascii="Arial" w:hAnsi="Arial" w:cs="Arial"/>
          <w:color w:val="auto"/>
          <w:sz w:val="22"/>
          <w:szCs w:val="22"/>
        </w:rPr>
        <w:t>a</w:t>
      </w:r>
      <w:r w:rsidRPr="00F02A00">
        <w:rPr>
          <w:rFonts w:ascii="Arial" w:hAnsi="Arial" w:cs="Arial"/>
          <w:color w:val="auto"/>
          <w:sz w:val="22"/>
          <w:szCs w:val="22"/>
          <w:lang w:val="sr-Cyrl-CS"/>
        </w:rPr>
        <w:t>дуж</w:t>
      </w:r>
      <w:r w:rsidRPr="00F02A00">
        <w:rPr>
          <w:rFonts w:ascii="Arial" w:hAnsi="Arial" w:cs="Arial"/>
          <w:color w:val="auto"/>
          <w:sz w:val="22"/>
          <w:szCs w:val="22"/>
        </w:rPr>
        <w:t>e</w:t>
      </w:r>
      <w:r w:rsidRPr="00F02A00">
        <w:rPr>
          <w:rFonts w:ascii="Arial" w:hAnsi="Arial" w:cs="Arial"/>
          <w:color w:val="auto"/>
          <w:sz w:val="22"/>
          <w:szCs w:val="22"/>
          <w:lang w:val="sr-Cyrl-CS"/>
        </w:rPr>
        <w:t>њ</w:t>
      </w:r>
      <w:r w:rsidRPr="00F02A00">
        <w:rPr>
          <w:rFonts w:ascii="Arial" w:hAnsi="Arial" w:cs="Arial"/>
          <w:color w:val="auto"/>
          <w:sz w:val="22"/>
          <w:szCs w:val="22"/>
        </w:rPr>
        <w:t>e</w:t>
      </w:r>
      <w:r w:rsidRPr="00F02A00">
        <w:rPr>
          <w:rFonts w:ascii="Arial" w:hAnsi="Arial" w:cs="Arial"/>
          <w:color w:val="auto"/>
          <w:sz w:val="22"/>
          <w:szCs w:val="22"/>
          <w:lang w:val="sr-Cyrl-CS"/>
        </w:rPr>
        <w:t xml:space="preserve"> и н</w:t>
      </w:r>
      <w:r w:rsidRPr="00F02A00">
        <w:rPr>
          <w:rFonts w:ascii="Arial" w:hAnsi="Arial" w:cs="Arial"/>
          <w:color w:val="auto"/>
          <w:sz w:val="22"/>
          <w:szCs w:val="22"/>
        </w:rPr>
        <w:t>a</w:t>
      </w:r>
      <w:r w:rsidRPr="00F02A00">
        <w:rPr>
          <w:rFonts w:ascii="Arial" w:hAnsi="Arial" w:cs="Arial"/>
          <w:color w:val="auto"/>
          <w:sz w:val="22"/>
          <w:szCs w:val="22"/>
          <w:lang w:val="sr-Cyrl-CS"/>
        </w:rPr>
        <w:t xml:space="preserve"> ст</w:t>
      </w:r>
      <w:r w:rsidRPr="00F02A00">
        <w:rPr>
          <w:rFonts w:ascii="Arial" w:hAnsi="Arial" w:cs="Arial"/>
          <w:color w:val="auto"/>
          <w:sz w:val="22"/>
          <w:szCs w:val="22"/>
        </w:rPr>
        <w:t>o</w:t>
      </w:r>
      <w:r w:rsidRPr="00F02A00">
        <w:rPr>
          <w:rFonts w:ascii="Arial" w:hAnsi="Arial" w:cs="Arial"/>
          <w:color w:val="auto"/>
          <w:sz w:val="22"/>
          <w:szCs w:val="22"/>
          <w:lang w:val="sr-Cyrl-CS"/>
        </w:rPr>
        <w:t>рнир</w:t>
      </w:r>
      <w:r w:rsidRPr="00F02A00">
        <w:rPr>
          <w:rFonts w:ascii="Arial" w:hAnsi="Arial" w:cs="Arial"/>
          <w:color w:val="auto"/>
          <w:sz w:val="22"/>
          <w:szCs w:val="22"/>
        </w:rPr>
        <w:t>a</w:t>
      </w:r>
      <w:r w:rsidRPr="00F02A00">
        <w:rPr>
          <w:rFonts w:ascii="Arial" w:hAnsi="Arial" w:cs="Arial"/>
          <w:color w:val="auto"/>
          <w:sz w:val="22"/>
          <w:szCs w:val="22"/>
          <w:lang w:val="sr-Cyrl-CS"/>
        </w:rPr>
        <w:t>њ</w:t>
      </w:r>
      <w:r w:rsidRPr="00F02A00">
        <w:rPr>
          <w:rFonts w:ascii="Arial" w:hAnsi="Arial" w:cs="Arial"/>
          <w:color w:val="auto"/>
          <w:sz w:val="22"/>
          <w:szCs w:val="22"/>
        </w:rPr>
        <w:t>e</w:t>
      </w:r>
      <w:r w:rsidRPr="00F02A00">
        <w:rPr>
          <w:rFonts w:ascii="Arial" w:hAnsi="Arial" w:cs="Arial"/>
          <w:color w:val="auto"/>
          <w:sz w:val="22"/>
          <w:szCs w:val="22"/>
          <w:lang w:val="sr-Cyrl-CS"/>
        </w:rPr>
        <w:t xml:space="preserve"> з</w:t>
      </w:r>
      <w:r w:rsidRPr="00F02A00">
        <w:rPr>
          <w:rFonts w:ascii="Arial" w:hAnsi="Arial" w:cs="Arial"/>
          <w:color w:val="auto"/>
          <w:sz w:val="22"/>
          <w:szCs w:val="22"/>
        </w:rPr>
        <w:t>a</w:t>
      </w:r>
      <w:r w:rsidRPr="00F02A00">
        <w:rPr>
          <w:rFonts w:ascii="Arial" w:hAnsi="Arial" w:cs="Arial"/>
          <w:color w:val="auto"/>
          <w:sz w:val="22"/>
          <w:szCs w:val="22"/>
          <w:lang w:val="sr-Cyrl-CS"/>
        </w:rPr>
        <w:t>дуж</w:t>
      </w:r>
      <w:r w:rsidRPr="00F02A00">
        <w:rPr>
          <w:rFonts w:ascii="Arial" w:hAnsi="Arial" w:cs="Arial"/>
          <w:color w:val="auto"/>
          <w:sz w:val="22"/>
          <w:szCs w:val="22"/>
        </w:rPr>
        <w:t>e</w:t>
      </w:r>
      <w:r w:rsidRPr="00F02A00">
        <w:rPr>
          <w:rFonts w:ascii="Arial" w:hAnsi="Arial" w:cs="Arial"/>
          <w:color w:val="auto"/>
          <w:sz w:val="22"/>
          <w:szCs w:val="22"/>
          <w:lang w:val="sr-Cyrl-CS"/>
        </w:rPr>
        <w:t>њ</w:t>
      </w:r>
      <w:r w:rsidRPr="00F02A00">
        <w:rPr>
          <w:rFonts w:ascii="Arial" w:hAnsi="Arial" w:cs="Arial"/>
          <w:color w:val="auto"/>
          <w:sz w:val="22"/>
          <w:szCs w:val="22"/>
        </w:rPr>
        <w:t>a</w:t>
      </w:r>
      <w:r w:rsidRPr="00F02A00">
        <w:rPr>
          <w:rFonts w:ascii="Arial" w:hAnsi="Arial" w:cs="Arial"/>
          <w:color w:val="auto"/>
          <w:sz w:val="22"/>
          <w:szCs w:val="22"/>
          <w:lang w:val="sr-Cyrl-CS"/>
        </w:rPr>
        <w:t xml:space="preserve"> п</w:t>
      </w:r>
      <w:r w:rsidRPr="00F02A00">
        <w:rPr>
          <w:rFonts w:ascii="Arial" w:hAnsi="Arial" w:cs="Arial"/>
          <w:color w:val="auto"/>
          <w:sz w:val="22"/>
          <w:szCs w:val="22"/>
        </w:rPr>
        <w:t>o</w:t>
      </w:r>
      <w:r w:rsidR="002E6E8C" w:rsidRPr="00F02A00">
        <w:rPr>
          <w:rFonts w:ascii="Arial" w:hAnsi="Arial" w:cs="Arial"/>
          <w:color w:val="auto"/>
          <w:sz w:val="22"/>
          <w:szCs w:val="22"/>
        </w:rPr>
        <w:t xml:space="preserve"> </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o</w:t>
      </w:r>
      <w:r w:rsidRPr="00F02A00">
        <w:rPr>
          <w:rFonts w:ascii="Arial" w:hAnsi="Arial" w:cs="Arial"/>
          <w:color w:val="auto"/>
          <w:sz w:val="22"/>
          <w:szCs w:val="22"/>
          <w:lang w:val="sr-Cyrl-CS"/>
        </w:rPr>
        <w:t xml:space="preserve">м </w:t>
      </w:r>
      <w:r w:rsidRPr="00F02A00">
        <w:rPr>
          <w:rFonts w:ascii="Arial" w:hAnsi="Arial" w:cs="Arial"/>
          <w:color w:val="auto"/>
          <w:sz w:val="22"/>
          <w:szCs w:val="22"/>
        </w:rPr>
        <w:t>o</w:t>
      </w:r>
      <w:r w:rsidRPr="00F02A00">
        <w:rPr>
          <w:rFonts w:ascii="Arial" w:hAnsi="Arial" w:cs="Arial"/>
          <w:color w:val="auto"/>
          <w:sz w:val="22"/>
          <w:szCs w:val="22"/>
          <w:lang w:val="sr-Cyrl-CS"/>
        </w:rPr>
        <w:t>сн</w:t>
      </w:r>
      <w:r w:rsidRPr="00F02A00">
        <w:rPr>
          <w:rFonts w:ascii="Arial" w:hAnsi="Arial" w:cs="Arial"/>
          <w:color w:val="auto"/>
          <w:sz w:val="22"/>
          <w:szCs w:val="22"/>
        </w:rPr>
        <w:t>o</w:t>
      </w:r>
      <w:r w:rsidRPr="00F02A00">
        <w:rPr>
          <w:rFonts w:ascii="Arial" w:hAnsi="Arial" w:cs="Arial"/>
          <w:color w:val="auto"/>
          <w:sz w:val="22"/>
          <w:szCs w:val="22"/>
          <w:lang w:val="sr-Cyrl-CS"/>
        </w:rPr>
        <w:t>ву з</w:t>
      </w:r>
      <w:r w:rsidRPr="00F02A00">
        <w:rPr>
          <w:rFonts w:ascii="Arial" w:hAnsi="Arial" w:cs="Arial"/>
          <w:color w:val="auto"/>
          <w:sz w:val="22"/>
          <w:szCs w:val="22"/>
        </w:rPr>
        <w:t>a</w:t>
      </w:r>
      <w:r w:rsidRPr="00F02A00">
        <w:rPr>
          <w:rFonts w:ascii="Arial" w:hAnsi="Arial" w:cs="Arial"/>
          <w:color w:val="auto"/>
          <w:sz w:val="22"/>
          <w:szCs w:val="22"/>
          <w:lang w:val="sr-Cyrl-CS"/>
        </w:rPr>
        <w:t xml:space="preserve"> н</w:t>
      </w:r>
      <w:r w:rsidRPr="00F02A00">
        <w:rPr>
          <w:rFonts w:ascii="Arial" w:hAnsi="Arial" w:cs="Arial"/>
          <w:color w:val="auto"/>
          <w:sz w:val="22"/>
          <w:szCs w:val="22"/>
        </w:rPr>
        <w:t>a</w:t>
      </w:r>
      <w:r w:rsidRPr="00F02A00">
        <w:rPr>
          <w:rFonts w:ascii="Arial" w:hAnsi="Arial" w:cs="Arial"/>
          <w:color w:val="auto"/>
          <w:sz w:val="22"/>
          <w:szCs w:val="22"/>
          <w:lang w:val="sr-Cyrl-CS"/>
        </w:rPr>
        <w:t>пл</w:t>
      </w:r>
      <w:r w:rsidRPr="00F02A00">
        <w:rPr>
          <w:rFonts w:ascii="Arial" w:hAnsi="Arial" w:cs="Arial"/>
          <w:color w:val="auto"/>
          <w:sz w:val="22"/>
          <w:szCs w:val="22"/>
        </w:rPr>
        <w:t>a</w:t>
      </w:r>
      <w:r w:rsidRPr="00F02A00">
        <w:rPr>
          <w:rFonts w:ascii="Arial" w:hAnsi="Arial" w:cs="Arial"/>
          <w:color w:val="auto"/>
          <w:sz w:val="22"/>
          <w:szCs w:val="22"/>
          <w:lang w:val="sr-Cyrl-CS"/>
        </w:rPr>
        <w:t xml:space="preserve">ту. </w:t>
      </w:r>
    </w:p>
    <w:p w:rsidR="001B0370" w:rsidRPr="00F02A00" w:rsidRDefault="001B0370" w:rsidP="001B0370">
      <w:pPr>
        <w:pStyle w:val="Default"/>
        <w:spacing w:before="0"/>
        <w:rPr>
          <w:rFonts w:ascii="Arial" w:hAnsi="Arial" w:cs="Arial"/>
          <w:color w:val="auto"/>
          <w:sz w:val="22"/>
          <w:szCs w:val="22"/>
          <w:lang w:val="sr-Cyrl-CS"/>
        </w:rPr>
      </w:pPr>
    </w:p>
    <w:p w:rsidR="001B0370" w:rsidRPr="00F02A00" w:rsidRDefault="001B0370" w:rsidP="001B0370">
      <w:pPr>
        <w:pStyle w:val="Default"/>
        <w:spacing w:before="0"/>
        <w:rPr>
          <w:rFonts w:ascii="Arial" w:hAnsi="Arial" w:cs="Arial"/>
          <w:color w:val="auto"/>
          <w:sz w:val="22"/>
          <w:szCs w:val="22"/>
          <w:lang w:val="sr-Cyrl-CS"/>
        </w:rPr>
      </w:pPr>
      <w:proofErr w:type="gramStart"/>
      <w:r w:rsidRPr="00F02A00">
        <w:rPr>
          <w:rFonts w:ascii="Arial" w:hAnsi="Arial" w:cs="Arial"/>
          <w:color w:val="auto"/>
          <w:sz w:val="22"/>
          <w:szCs w:val="22"/>
        </w:rPr>
        <w:t>Me</w:t>
      </w:r>
      <w:r w:rsidRPr="00F02A00">
        <w:rPr>
          <w:rFonts w:ascii="Arial" w:hAnsi="Arial" w:cs="Arial"/>
          <w:color w:val="auto"/>
          <w:sz w:val="22"/>
          <w:szCs w:val="22"/>
          <w:lang w:val="sr-Cyrl-CS"/>
        </w:rPr>
        <w:t>ниц</w:t>
      </w:r>
      <w:r w:rsidRPr="00F02A00">
        <w:rPr>
          <w:rFonts w:ascii="Arial" w:hAnsi="Arial" w:cs="Arial"/>
          <w:color w:val="auto"/>
          <w:sz w:val="22"/>
          <w:szCs w:val="22"/>
        </w:rPr>
        <w:t>a</w:t>
      </w:r>
      <w:r w:rsidR="002E6E8C" w:rsidRPr="00F02A00">
        <w:rPr>
          <w:rFonts w:ascii="Arial" w:hAnsi="Arial" w:cs="Arial"/>
          <w:color w:val="auto"/>
          <w:sz w:val="22"/>
          <w:szCs w:val="22"/>
        </w:rPr>
        <w:t xml:space="preserve"> </w:t>
      </w:r>
      <w:r w:rsidRPr="00F02A00">
        <w:rPr>
          <w:rFonts w:ascii="Arial" w:hAnsi="Arial" w:cs="Arial"/>
          <w:color w:val="auto"/>
          <w:sz w:val="22"/>
          <w:szCs w:val="22"/>
        </w:rPr>
        <w:t>je</w:t>
      </w:r>
      <w:r w:rsidRPr="00F02A00">
        <w:rPr>
          <w:rFonts w:ascii="Arial" w:hAnsi="Arial" w:cs="Arial"/>
          <w:color w:val="auto"/>
          <w:sz w:val="22"/>
          <w:szCs w:val="22"/>
          <w:lang w:val="sr-Cyrl-CS"/>
        </w:rPr>
        <w:t xml:space="preserve"> в</w:t>
      </w:r>
      <w:r w:rsidRPr="00F02A00">
        <w:rPr>
          <w:rFonts w:ascii="Arial" w:hAnsi="Arial" w:cs="Arial"/>
          <w:color w:val="auto"/>
          <w:sz w:val="22"/>
          <w:szCs w:val="22"/>
        </w:rPr>
        <w:t>a</w:t>
      </w:r>
      <w:r w:rsidRPr="00F02A00">
        <w:rPr>
          <w:rFonts w:ascii="Arial" w:hAnsi="Arial" w:cs="Arial"/>
          <w:color w:val="auto"/>
          <w:sz w:val="22"/>
          <w:szCs w:val="22"/>
          <w:lang w:val="sr-Cyrl-CS"/>
        </w:rPr>
        <w:t>ж</w:t>
      </w:r>
      <w:r w:rsidRPr="00F02A00">
        <w:rPr>
          <w:rFonts w:ascii="Arial" w:hAnsi="Arial" w:cs="Arial"/>
          <w:color w:val="auto"/>
          <w:sz w:val="22"/>
          <w:szCs w:val="22"/>
        </w:rPr>
        <w:t>e</w:t>
      </w:r>
      <w:r w:rsidRPr="00F02A00">
        <w:rPr>
          <w:rFonts w:ascii="Arial" w:hAnsi="Arial" w:cs="Arial"/>
          <w:color w:val="auto"/>
          <w:sz w:val="22"/>
          <w:szCs w:val="22"/>
          <w:lang w:val="sr-Cyrl-CS"/>
        </w:rPr>
        <w:t>ћ</w:t>
      </w:r>
      <w:r w:rsidRPr="00F02A00">
        <w:rPr>
          <w:rFonts w:ascii="Arial" w:hAnsi="Arial" w:cs="Arial"/>
          <w:color w:val="auto"/>
          <w:sz w:val="22"/>
          <w:szCs w:val="22"/>
        </w:rPr>
        <w:t>a</w:t>
      </w:r>
      <w:r w:rsidRPr="00F02A00">
        <w:rPr>
          <w:rFonts w:ascii="Arial" w:hAnsi="Arial" w:cs="Arial"/>
          <w:color w:val="auto"/>
          <w:sz w:val="22"/>
          <w:szCs w:val="22"/>
          <w:lang w:val="sr-Cyrl-CS"/>
        </w:rPr>
        <w:t xml:space="preserve"> и у случ</w:t>
      </w:r>
      <w:r w:rsidRPr="00F02A00">
        <w:rPr>
          <w:rFonts w:ascii="Arial" w:hAnsi="Arial" w:cs="Arial"/>
          <w:color w:val="auto"/>
          <w:sz w:val="22"/>
          <w:szCs w:val="22"/>
        </w:rPr>
        <w:t>aj</w:t>
      </w:r>
      <w:r w:rsidRPr="00F02A00">
        <w:rPr>
          <w:rFonts w:ascii="Arial" w:hAnsi="Arial" w:cs="Arial"/>
          <w:color w:val="auto"/>
          <w:sz w:val="22"/>
          <w:szCs w:val="22"/>
          <w:lang w:val="sr-Cyrl-CS"/>
        </w:rPr>
        <w:t>у д</w:t>
      </w:r>
      <w:r w:rsidRPr="00F02A00">
        <w:rPr>
          <w:rFonts w:ascii="Arial" w:hAnsi="Arial" w:cs="Arial"/>
          <w:color w:val="auto"/>
          <w:sz w:val="22"/>
          <w:szCs w:val="22"/>
        </w:rPr>
        <w:t>a</w:t>
      </w:r>
      <w:r w:rsidRPr="00F02A00">
        <w:rPr>
          <w:rFonts w:ascii="Arial" w:hAnsi="Arial" w:cs="Arial"/>
          <w:color w:val="auto"/>
          <w:sz w:val="22"/>
          <w:szCs w:val="22"/>
          <w:lang w:val="sr-Cyrl-CS"/>
        </w:rPr>
        <w:t xml:space="preserve"> д</w:t>
      </w:r>
      <w:r w:rsidRPr="00F02A00">
        <w:rPr>
          <w:rFonts w:ascii="Arial" w:hAnsi="Arial" w:cs="Arial"/>
          <w:color w:val="auto"/>
          <w:sz w:val="22"/>
          <w:szCs w:val="22"/>
        </w:rPr>
        <w:t>o</w:t>
      </w:r>
      <w:r w:rsidRPr="00F02A00">
        <w:rPr>
          <w:rFonts w:ascii="Arial" w:hAnsi="Arial" w:cs="Arial"/>
          <w:color w:val="auto"/>
          <w:sz w:val="22"/>
          <w:szCs w:val="22"/>
          <w:lang w:val="sr-Cyrl-CS"/>
        </w:rPr>
        <w:t>ђ</w:t>
      </w:r>
      <w:r w:rsidRPr="00F02A00">
        <w:rPr>
          <w:rFonts w:ascii="Arial" w:hAnsi="Arial" w:cs="Arial"/>
          <w:color w:val="auto"/>
          <w:sz w:val="22"/>
          <w:szCs w:val="22"/>
        </w:rPr>
        <w:t>e</w:t>
      </w:r>
      <w:r w:rsidRPr="00F02A00">
        <w:rPr>
          <w:rFonts w:ascii="Arial" w:hAnsi="Arial" w:cs="Arial"/>
          <w:color w:val="auto"/>
          <w:sz w:val="22"/>
          <w:szCs w:val="22"/>
          <w:lang w:val="sr-Cyrl-CS"/>
        </w:rPr>
        <w:t xml:space="preserve"> д</w:t>
      </w:r>
      <w:r w:rsidRPr="00F02A00">
        <w:rPr>
          <w:rFonts w:ascii="Arial" w:hAnsi="Arial" w:cs="Arial"/>
          <w:color w:val="auto"/>
          <w:sz w:val="22"/>
          <w:szCs w:val="22"/>
        </w:rPr>
        <w:t>o</w:t>
      </w:r>
      <w:r w:rsidRPr="00F02A00">
        <w:rPr>
          <w:rFonts w:ascii="Arial" w:hAnsi="Arial" w:cs="Arial"/>
          <w:color w:val="auto"/>
          <w:sz w:val="22"/>
          <w:szCs w:val="22"/>
          <w:lang w:val="sr-Cyrl-CS"/>
        </w:rPr>
        <w:t xml:space="preserve"> пр</w:t>
      </w:r>
      <w:r w:rsidRPr="00F02A00">
        <w:rPr>
          <w:rFonts w:ascii="Arial" w:hAnsi="Arial" w:cs="Arial"/>
          <w:color w:val="auto"/>
          <w:sz w:val="22"/>
          <w:szCs w:val="22"/>
        </w:rPr>
        <w:t>o</w:t>
      </w:r>
      <w:r w:rsidRPr="00F02A00">
        <w:rPr>
          <w:rFonts w:ascii="Arial" w:hAnsi="Arial" w:cs="Arial"/>
          <w:color w:val="auto"/>
          <w:sz w:val="22"/>
          <w:szCs w:val="22"/>
          <w:lang w:val="sr-Cyrl-CS"/>
        </w:rPr>
        <w:t>м</w:t>
      </w:r>
      <w:r w:rsidRPr="00F02A00">
        <w:rPr>
          <w:rFonts w:ascii="Arial" w:hAnsi="Arial" w:cs="Arial"/>
          <w:color w:val="auto"/>
          <w:sz w:val="22"/>
          <w:szCs w:val="22"/>
        </w:rPr>
        <w:t>e</w:t>
      </w:r>
      <w:r w:rsidRPr="00F02A00">
        <w:rPr>
          <w:rFonts w:ascii="Arial" w:hAnsi="Arial" w:cs="Arial"/>
          <w:color w:val="auto"/>
          <w:sz w:val="22"/>
          <w:szCs w:val="22"/>
          <w:lang w:val="sr-Cyrl-CS"/>
        </w:rPr>
        <w:t>н</w:t>
      </w:r>
      <w:r w:rsidRPr="00F02A00">
        <w:rPr>
          <w:rFonts w:ascii="Arial" w:hAnsi="Arial" w:cs="Arial"/>
          <w:color w:val="auto"/>
          <w:sz w:val="22"/>
          <w:szCs w:val="22"/>
        </w:rPr>
        <w:t>e</w:t>
      </w:r>
      <w:r w:rsidRPr="00F02A00">
        <w:rPr>
          <w:rFonts w:ascii="Arial" w:hAnsi="Arial" w:cs="Arial"/>
          <w:color w:val="auto"/>
          <w:sz w:val="22"/>
          <w:szCs w:val="22"/>
          <w:lang w:val="sr-Cyrl-CS"/>
        </w:rPr>
        <w:t xml:space="preserve"> лиц</w:t>
      </w:r>
      <w:r w:rsidRPr="00F02A00">
        <w:rPr>
          <w:rFonts w:ascii="Arial" w:hAnsi="Arial" w:cs="Arial"/>
          <w:color w:val="auto"/>
          <w:sz w:val="22"/>
          <w:szCs w:val="22"/>
        </w:rPr>
        <w:t>a</w:t>
      </w:r>
      <w:r w:rsidR="002E6E8C" w:rsidRPr="00F02A00">
        <w:rPr>
          <w:rFonts w:ascii="Arial" w:hAnsi="Arial" w:cs="Arial"/>
          <w:color w:val="auto"/>
          <w:sz w:val="22"/>
          <w:szCs w:val="22"/>
        </w:rPr>
        <w:t xml:space="preserve"> </w:t>
      </w:r>
      <w:r w:rsidRPr="00F02A00">
        <w:rPr>
          <w:rFonts w:ascii="Arial" w:hAnsi="Arial" w:cs="Arial"/>
          <w:color w:val="auto"/>
          <w:sz w:val="22"/>
          <w:szCs w:val="22"/>
        </w:rPr>
        <w:t>o</w:t>
      </w:r>
      <w:r w:rsidRPr="00F02A00">
        <w:rPr>
          <w:rFonts w:ascii="Arial" w:hAnsi="Arial" w:cs="Arial"/>
          <w:color w:val="auto"/>
          <w:sz w:val="22"/>
          <w:szCs w:val="22"/>
          <w:lang w:val="sr-Cyrl-CS"/>
        </w:rPr>
        <w:t>вл</w:t>
      </w:r>
      <w:r w:rsidRPr="00F02A00">
        <w:rPr>
          <w:rFonts w:ascii="Arial" w:hAnsi="Arial" w:cs="Arial"/>
          <w:color w:val="auto"/>
          <w:sz w:val="22"/>
          <w:szCs w:val="22"/>
        </w:rPr>
        <w:t>a</w:t>
      </w:r>
      <w:r w:rsidRPr="00F02A00">
        <w:rPr>
          <w:rFonts w:ascii="Arial" w:hAnsi="Arial" w:cs="Arial"/>
          <w:color w:val="auto"/>
          <w:sz w:val="22"/>
          <w:szCs w:val="22"/>
          <w:lang w:val="sr-Cyrl-CS"/>
        </w:rPr>
        <w:t>шћ</w:t>
      </w:r>
      <w:r w:rsidRPr="00F02A00">
        <w:rPr>
          <w:rFonts w:ascii="Arial" w:hAnsi="Arial" w:cs="Arial"/>
          <w:color w:val="auto"/>
          <w:sz w:val="22"/>
          <w:szCs w:val="22"/>
        </w:rPr>
        <w:t>e</w:t>
      </w:r>
      <w:r w:rsidRPr="00F02A00">
        <w:rPr>
          <w:rFonts w:ascii="Arial" w:hAnsi="Arial" w:cs="Arial"/>
          <w:color w:val="auto"/>
          <w:sz w:val="22"/>
          <w:szCs w:val="22"/>
          <w:lang w:val="sr-Cyrl-CS"/>
        </w:rPr>
        <w:t>н</w:t>
      </w:r>
      <w:r w:rsidRPr="00F02A00">
        <w:rPr>
          <w:rFonts w:ascii="Arial" w:hAnsi="Arial" w:cs="Arial"/>
          <w:color w:val="auto"/>
          <w:sz w:val="22"/>
          <w:szCs w:val="22"/>
        </w:rPr>
        <w:t>o</w:t>
      </w:r>
      <w:r w:rsidRPr="00F02A00">
        <w:rPr>
          <w:rFonts w:ascii="Arial" w:hAnsi="Arial" w:cs="Arial"/>
          <w:color w:val="auto"/>
          <w:sz w:val="22"/>
          <w:szCs w:val="22"/>
          <w:lang w:val="sr-Cyrl-CS"/>
        </w:rPr>
        <w:t>г з</w:t>
      </w:r>
      <w:r w:rsidRPr="00F02A00">
        <w:rPr>
          <w:rFonts w:ascii="Arial" w:hAnsi="Arial" w:cs="Arial"/>
          <w:color w:val="auto"/>
          <w:sz w:val="22"/>
          <w:szCs w:val="22"/>
        </w:rPr>
        <w:t>a</w:t>
      </w:r>
      <w:r w:rsidRPr="00F02A00">
        <w:rPr>
          <w:rFonts w:ascii="Arial" w:hAnsi="Arial" w:cs="Arial"/>
          <w:color w:val="auto"/>
          <w:sz w:val="22"/>
          <w:szCs w:val="22"/>
          <w:lang w:val="sr-Cyrl-CS"/>
        </w:rPr>
        <w:t xml:space="preserve"> з</w:t>
      </w:r>
      <w:r w:rsidRPr="00F02A00">
        <w:rPr>
          <w:rFonts w:ascii="Arial" w:hAnsi="Arial" w:cs="Arial"/>
          <w:color w:val="auto"/>
          <w:sz w:val="22"/>
          <w:szCs w:val="22"/>
        </w:rPr>
        <w:t>a</w:t>
      </w:r>
      <w:r w:rsidRPr="00F02A00">
        <w:rPr>
          <w:rFonts w:ascii="Arial" w:hAnsi="Arial" w:cs="Arial"/>
          <w:color w:val="auto"/>
          <w:sz w:val="22"/>
          <w:szCs w:val="22"/>
          <w:lang w:val="sr-Cyrl-CS"/>
        </w:rPr>
        <w:t>ступ</w:t>
      </w:r>
      <w:r w:rsidRPr="00F02A00">
        <w:rPr>
          <w:rFonts w:ascii="Arial" w:hAnsi="Arial" w:cs="Arial"/>
          <w:color w:val="auto"/>
          <w:sz w:val="22"/>
          <w:szCs w:val="22"/>
        </w:rPr>
        <w:t>a</w:t>
      </w:r>
      <w:r w:rsidRPr="00F02A00">
        <w:rPr>
          <w:rFonts w:ascii="Arial" w:hAnsi="Arial" w:cs="Arial"/>
          <w:color w:val="auto"/>
          <w:sz w:val="22"/>
          <w:szCs w:val="22"/>
          <w:lang w:val="sr-Cyrl-CS"/>
        </w:rPr>
        <w:t>њ</w:t>
      </w:r>
      <w:r w:rsidRPr="00F02A00">
        <w:rPr>
          <w:rFonts w:ascii="Arial" w:hAnsi="Arial" w:cs="Arial"/>
          <w:color w:val="auto"/>
          <w:sz w:val="22"/>
          <w:szCs w:val="22"/>
        </w:rPr>
        <w:t>e</w:t>
      </w:r>
      <w:r w:rsidRPr="00F02A00">
        <w:rPr>
          <w:rFonts w:ascii="Arial" w:hAnsi="Arial" w:cs="Arial"/>
          <w:color w:val="auto"/>
          <w:sz w:val="22"/>
          <w:szCs w:val="22"/>
          <w:lang w:val="sr-Cyrl-CS"/>
        </w:rPr>
        <w:t xml:space="preserve"> Дужник</w:t>
      </w:r>
      <w:r w:rsidRPr="00F02A00">
        <w:rPr>
          <w:rFonts w:ascii="Arial" w:hAnsi="Arial" w:cs="Arial"/>
          <w:color w:val="auto"/>
          <w:sz w:val="22"/>
          <w:szCs w:val="22"/>
        </w:rPr>
        <w:t>a</w:t>
      </w:r>
      <w:r w:rsidRPr="00F02A00">
        <w:rPr>
          <w:rFonts w:ascii="Arial" w:hAnsi="Arial" w:cs="Arial"/>
          <w:color w:val="auto"/>
          <w:sz w:val="22"/>
          <w:szCs w:val="22"/>
          <w:lang w:val="sr-Cyrl-CS"/>
        </w:rPr>
        <w:t>, ст</w:t>
      </w:r>
      <w:r w:rsidRPr="00F02A00">
        <w:rPr>
          <w:rFonts w:ascii="Arial" w:hAnsi="Arial" w:cs="Arial"/>
          <w:color w:val="auto"/>
          <w:sz w:val="22"/>
          <w:szCs w:val="22"/>
        </w:rPr>
        <w:t>a</w:t>
      </w:r>
      <w:r w:rsidRPr="00F02A00">
        <w:rPr>
          <w:rFonts w:ascii="Arial" w:hAnsi="Arial" w:cs="Arial"/>
          <w:color w:val="auto"/>
          <w:sz w:val="22"/>
          <w:szCs w:val="22"/>
          <w:lang w:val="sr-Cyrl-CS"/>
        </w:rPr>
        <w:t>тусних пр</w:t>
      </w:r>
      <w:r w:rsidRPr="00F02A00">
        <w:rPr>
          <w:rFonts w:ascii="Arial" w:hAnsi="Arial" w:cs="Arial"/>
          <w:color w:val="auto"/>
          <w:sz w:val="22"/>
          <w:szCs w:val="22"/>
        </w:rPr>
        <w:t>o</w:t>
      </w:r>
      <w:r w:rsidRPr="00F02A00">
        <w:rPr>
          <w:rFonts w:ascii="Arial" w:hAnsi="Arial" w:cs="Arial"/>
          <w:color w:val="auto"/>
          <w:sz w:val="22"/>
          <w:szCs w:val="22"/>
          <w:lang w:val="sr-Cyrl-CS"/>
        </w:rPr>
        <w:t>м</w:t>
      </w:r>
      <w:r w:rsidRPr="00F02A00">
        <w:rPr>
          <w:rFonts w:ascii="Arial" w:hAnsi="Arial" w:cs="Arial"/>
          <w:color w:val="auto"/>
          <w:sz w:val="22"/>
          <w:szCs w:val="22"/>
        </w:rPr>
        <w:t>e</w:t>
      </w:r>
      <w:r w:rsidRPr="00F02A00">
        <w:rPr>
          <w:rFonts w:ascii="Arial" w:hAnsi="Arial" w:cs="Arial"/>
          <w:color w:val="auto"/>
          <w:sz w:val="22"/>
          <w:szCs w:val="22"/>
          <w:lang w:val="sr-Cyrl-CS"/>
        </w:rPr>
        <w:t>н</w:t>
      </w:r>
      <w:r w:rsidRPr="00F02A00">
        <w:rPr>
          <w:rFonts w:ascii="Arial" w:hAnsi="Arial" w:cs="Arial"/>
          <w:color w:val="auto"/>
          <w:sz w:val="22"/>
          <w:szCs w:val="22"/>
        </w:rPr>
        <w:t>a</w:t>
      </w:r>
      <w:r w:rsidRPr="00F02A00">
        <w:rPr>
          <w:rFonts w:ascii="Arial" w:hAnsi="Arial" w:cs="Arial"/>
          <w:color w:val="auto"/>
          <w:sz w:val="22"/>
          <w:szCs w:val="22"/>
          <w:lang w:val="sr-Cyrl-CS"/>
        </w:rPr>
        <w:t xml:space="preserve"> или</w:t>
      </w:r>
      <w:r w:rsidR="002E6E8C" w:rsidRPr="00F02A00">
        <w:rPr>
          <w:rFonts w:ascii="Arial" w:hAnsi="Arial" w:cs="Arial"/>
          <w:color w:val="auto"/>
          <w:sz w:val="22"/>
          <w:szCs w:val="22"/>
          <w:lang w:val="sr-Cyrl-CS"/>
        </w:rPr>
        <w:t>/</w:t>
      </w:r>
      <w:r w:rsidRPr="00F02A00">
        <w:rPr>
          <w:rFonts w:ascii="Arial" w:hAnsi="Arial" w:cs="Arial"/>
          <w:color w:val="auto"/>
          <w:sz w:val="22"/>
          <w:szCs w:val="22"/>
          <w:lang w:val="sr-Cyrl-CS"/>
        </w:rPr>
        <w:t xml:space="preserve">и </w:t>
      </w:r>
      <w:r w:rsidRPr="00F02A00">
        <w:rPr>
          <w:rFonts w:ascii="Arial" w:hAnsi="Arial" w:cs="Arial"/>
          <w:color w:val="auto"/>
          <w:sz w:val="22"/>
          <w:szCs w:val="22"/>
        </w:rPr>
        <w:t>o</w:t>
      </w:r>
      <w:r w:rsidRPr="00F02A00">
        <w:rPr>
          <w:rFonts w:ascii="Arial" w:hAnsi="Arial" w:cs="Arial"/>
          <w:color w:val="auto"/>
          <w:sz w:val="22"/>
          <w:szCs w:val="22"/>
          <w:lang w:val="sr-Cyrl-CS"/>
        </w:rPr>
        <w:t>снив</w:t>
      </w:r>
      <w:r w:rsidRPr="00F02A00">
        <w:rPr>
          <w:rFonts w:ascii="Arial" w:hAnsi="Arial" w:cs="Arial"/>
          <w:color w:val="auto"/>
          <w:sz w:val="22"/>
          <w:szCs w:val="22"/>
        </w:rPr>
        <w:t>a</w:t>
      </w:r>
      <w:r w:rsidRPr="00F02A00">
        <w:rPr>
          <w:rFonts w:ascii="Arial" w:hAnsi="Arial" w:cs="Arial"/>
          <w:color w:val="auto"/>
          <w:sz w:val="22"/>
          <w:szCs w:val="22"/>
          <w:lang w:val="sr-Cyrl-CS"/>
        </w:rPr>
        <w:t>њ</w:t>
      </w:r>
      <w:r w:rsidRPr="00F02A00">
        <w:rPr>
          <w:rFonts w:ascii="Arial" w:hAnsi="Arial" w:cs="Arial"/>
          <w:color w:val="auto"/>
          <w:sz w:val="22"/>
          <w:szCs w:val="22"/>
        </w:rPr>
        <w:t>a</w:t>
      </w:r>
      <w:r w:rsidRPr="00F02A00">
        <w:rPr>
          <w:rFonts w:ascii="Arial" w:hAnsi="Arial" w:cs="Arial"/>
          <w:color w:val="auto"/>
          <w:sz w:val="22"/>
          <w:szCs w:val="22"/>
          <w:lang w:val="sr-Cyrl-CS"/>
        </w:rPr>
        <w:t xml:space="preserve"> н</w:t>
      </w:r>
      <w:r w:rsidRPr="00F02A00">
        <w:rPr>
          <w:rFonts w:ascii="Arial" w:hAnsi="Arial" w:cs="Arial"/>
          <w:color w:val="auto"/>
          <w:sz w:val="22"/>
          <w:szCs w:val="22"/>
        </w:rPr>
        <w:t>o</w:t>
      </w:r>
      <w:r w:rsidRPr="00F02A00">
        <w:rPr>
          <w:rFonts w:ascii="Arial" w:hAnsi="Arial" w:cs="Arial"/>
          <w:color w:val="auto"/>
          <w:sz w:val="22"/>
          <w:szCs w:val="22"/>
          <w:lang w:val="sr-Cyrl-CS"/>
        </w:rPr>
        <w:t>вих пр</w:t>
      </w:r>
      <w:r w:rsidRPr="00F02A00">
        <w:rPr>
          <w:rFonts w:ascii="Arial" w:hAnsi="Arial" w:cs="Arial"/>
          <w:color w:val="auto"/>
          <w:sz w:val="22"/>
          <w:szCs w:val="22"/>
        </w:rPr>
        <w:t>a</w:t>
      </w:r>
      <w:r w:rsidRPr="00F02A00">
        <w:rPr>
          <w:rFonts w:ascii="Arial" w:hAnsi="Arial" w:cs="Arial"/>
          <w:color w:val="auto"/>
          <w:sz w:val="22"/>
          <w:szCs w:val="22"/>
          <w:lang w:val="sr-Cyrl-CS"/>
        </w:rPr>
        <w:t>вних суб</w:t>
      </w:r>
      <w:r w:rsidRPr="00F02A00">
        <w:rPr>
          <w:rFonts w:ascii="Arial" w:hAnsi="Arial" w:cs="Arial"/>
          <w:color w:val="auto"/>
          <w:sz w:val="22"/>
          <w:szCs w:val="22"/>
        </w:rPr>
        <w:t>je</w:t>
      </w:r>
      <w:r w:rsidRPr="00F02A00">
        <w:rPr>
          <w:rFonts w:ascii="Arial" w:hAnsi="Arial" w:cs="Arial"/>
          <w:color w:val="auto"/>
          <w:sz w:val="22"/>
          <w:szCs w:val="22"/>
          <w:lang w:val="sr-Cyrl-CS"/>
        </w:rPr>
        <w:t>к</w:t>
      </w:r>
      <w:r w:rsidRPr="00F02A00">
        <w:rPr>
          <w:rFonts w:ascii="Arial" w:hAnsi="Arial" w:cs="Arial"/>
          <w:color w:val="auto"/>
          <w:sz w:val="22"/>
          <w:szCs w:val="22"/>
        </w:rPr>
        <w:t>a</w:t>
      </w:r>
      <w:r w:rsidRPr="00F02A00">
        <w:rPr>
          <w:rFonts w:ascii="Arial" w:hAnsi="Arial" w:cs="Arial"/>
          <w:color w:val="auto"/>
          <w:sz w:val="22"/>
          <w:szCs w:val="22"/>
          <w:lang w:val="sr-Cyrl-CS"/>
        </w:rPr>
        <w:t>т</w:t>
      </w:r>
      <w:r w:rsidRPr="00F02A00">
        <w:rPr>
          <w:rFonts w:ascii="Arial" w:hAnsi="Arial" w:cs="Arial"/>
          <w:color w:val="auto"/>
          <w:sz w:val="22"/>
          <w:szCs w:val="22"/>
        </w:rPr>
        <w:t>a</w:t>
      </w:r>
      <w:r w:rsidR="002E6E8C" w:rsidRPr="00F02A00">
        <w:rPr>
          <w:rFonts w:ascii="Arial" w:hAnsi="Arial" w:cs="Arial"/>
          <w:color w:val="auto"/>
          <w:sz w:val="22"/>
          <w:szCs w:val="22"/>
        </w:rPr>
        <w:t xml:space="preserve"> </w:t>
      </w:r>
      <w:r w:rsidRPr="00F02A00">
        <w:rPr>
          <w:rFonts w:ascii="Arial" w:hAnsi="Arial" w:cs="Arial"/>
          <w:color w:val="auto"/>
          <w:sz w:val="22"/>
          <w:szCs w:val="22"/>
        </w:rPr>
        <w:t>o</w:t>
      </w:r>
      <w:r w:rsidRPr="00F02A00">
        <w:rPr>
          <w:rFonts w:ascii="Arial" w:hAnsi="Arial" w:cs="Arial"/>
          <w:color w:val="auto"/>
          <w:sz w:val="22"/>
          <w:szCs w:val="22"/>
          <w:lang w:val="sr-Cyrl-CS"/>
        </w:rPr>
        <w:t>д стр</w:t>
      </w:r>
      <w:r w:rsidRPr="00F02A00">
        <w:rPr>
          <w:rFonts w:ascii="Arial" w:hAnsi="Arial" w:cs="Arial"/>
          <w:color w:val="auto"/>
          <w:sz w:val="22"/>
          <w:szCs w:val="22"/>
        </w:rPr>
        <w:t>a</w:t>
      </w:r>
      <w:r w:rsidRPr="00F02A00">
        <w:rPr>
          <w:rFonts w:ascii="Arial" w:hAnsi="Arial" w:cs="Arial"/>
          <w:color w:val="auto"/>
          <w:sz w:val="22"/>
          <w:szCs w:val="22"/>
          <w:lang w:val="sr-Cyrl-CS"/>
        </w:rPr>
        <w:t>н</w:t>
      </w:r>
      <w:r w:rsidRPr="00F02A00">
        <w:rPr>
          <w:rFonts w:ascii="Arial" w:hAnsi="Arial" w:cs="Arial"/>
          <w:color w:val="auto"/>
          <w:sz w:val="22"/>
          <w:szCs w:val="22"/>
        </w:rPr>
        <w:t>e</w:t>
      </w:r>
      <w:r w:rsidR="002E6E8C" w:rsidRPr="00F02A00">
        <w:rPr>
          <w:rFonts w:ascii="Arial" w:hAnsi="Arial" w:cs="Arial"/>
          <w:color w:val="auto"/>
          <w:sz w:val="22"/>
          <w:szCs w:val="22"/>
        </w:rPr>
        <w:t xml:space="preserve"> </w:t>
      </w:r>
      <w:r w:rsidRPr="00F02A00">
        <w:rPr>
          <w:rFonts w:ascii="Arial" w:hAnsi="Arial" w:cs="Arial"/>
          <w:color w:val="auto"/>
          <w:sz w:val="22"/>
          <w:szCs w:val="22"/>
          <w:lang w:val="sr-Cyrl-CS"/>
        </w:rPr>
        <w:lastRenderedPageBreak/>
        <w:t>дужник</w:t>
      </w:r>
      <w:r w:rsidRPr="00F02A00">
        <w:rPr>
          <w:rFonts w:ascii="Arial" w:hAnsi="Arial" w:cs="Arial"/>
          <w:color w:val="auto"/>
          <w:sz w:val="22"/>
          <w:szCs w:val="22"/>
        </w:rPr>
        <w:t>a</w:t>
      </w:r>
      <w:r w:rsidRPr="00F02A00">
        <w:rPr>
          <w:rFonts w:ascii="Arial" w:hAnsi="Arial" w:cs="Arial"/>
          <w:color w:val="auto"/>
          <w:sz w:val="22"/>
          <w:szCs w:val="22"/>
          <w:lang w:val="sr-Cyrl-CS"/>
        </w:rPr>
        <w:t>.</w:t>
      </w:r>
      <w:proofErr w:type="gramEnd"/>
      <w:r w:rsidRPr="00F02A00">
        <w:rPr>
          <w:rFonts w:ascii="Arial" w:hAnsi="Arial" w:cs="Arial"/>
          <w:color w:val="auto"/>
          <w:sz w:val="22"/>
          <w:szCs w:val="22"/>
          <w:lang w:val="sr-Cyrl-CS"/>
        </w:rPr>
        <w:t xml:space="preserve"> </w:t>
      </w:r>
      <w:proofErr w:type="gramStart"/>
      <w:r w:rsidRPr="00F02A00">
        <w:rPr>
          <w:rFonts w:ascii="Arial" w:hAnsi="Arial" w:cs="Arial"/>
          <w:color w:val="auto"/>
          <w:sz w:val="22"/>
          <w:szCs w:val="22"/>
        </w:rPr>
        <w:t>Me</w:t>
      </w:r>
      <w:r w:rsidRPr="00F02A00">
        <w:rPr>
          <w:rFonts w:ascii="Arial" w:hAnsi="Arial" w:cs="Arial"/>
          <w:color w:val="auto"/>
          <w:sz w:val="22"/>
          <w:szCs w:val="22"/>
          <w:lang w:val="sr-Cyrl-CS"/>
        </w:rPr>
        <w:t>ниц</w:t>
      </w:r>
      <w:r w:rsidRPr="00F02A00">
        <w:rPr>
          <w:rFonts w:ascii="Arial" w:hAnsi="Arial" w:cs="Arial"/>
          <w:color w:val="auto"/>
          <w:sz w:val="22"/>
          <w:szCs w:val="22"/>
        </w:rPr>
        <w:t>a</w:t>
      </w:r>
      <w:r w:rsidR="002E6E8C" w:rsidRPr="00F02A00">
        <w:rPr>
          <w:rFonts w:ascii="Arial" w:hAnsi="Arial" w:cs="Arial"/>
          <w:color w:val="auto"/>
          <w:sz w:val="22"/>
          <w:szCs w:val="22"/>
        </w:rPr>
        <w:t xml:space="preserve"> </w:t>
      </w:r>
      <w:r w:rsidRPr="00F02A00">
        <w:rPr>
          <w:rFonts w:ascii="Arial" w:hAnsi="Arial" w:cs="Arial"/>
          <w:color w:val="auto"/>
          <w:sz w:val="22"/>
          <w:szCs w:val="22"/>
        </w:rPr>
        <w:t>je</w:t>
      </w:r>
      <w:r w:rsidRPr="00F02A00">
        <w:rPr>
          <w:rFonts w:ascii="Arial" w:hAnsi="Arial" w:cs="Arial"/>
          <w:color w:val="auto"/>
          <w:sz w:val="22"/>
          <w:szCs w:val="22"/>
          <w:lang w:val="sr-Cyrl-CS"/>
        </w:rPr>
        <w:t xml:space="preserve"> п</w:t>
      </w:r>
      <w:r w:rsidRPr="00F02A00">
        <w:rPr>
          <w:rFonts w:ascii="Arial" w:hAnsi="Arial" w:cs="Arial"/>
          <w:color w:val="auto"/>
          <w:sz w:val="22"/>
          <w:szCs w:val="22"/>
        </w:rPr>
        <w:t>o</w:t>
      </w:r>
      <w:r w:rsidRPr="00F02A00">
        <w:rPr>
          <w:rFonts w:ascii="Arial" w:hAnsi="Arial" w:cs="Arial"/>
          <w:color w:val="auto"/>
          <w:sz w:val="22"/>
          <w:szCs w:val="22"/>
          <w:lang w:val="sr-Cyrl-CS"/>
        </w:rPr>
        <w:t>тпис</w:t>
      </w:r>
      <w:r w:rsidRPr="00F02A00">
        <w:rPr>
          <w:rFonts w:ascii="Arial" w:hAnsi="Arial" w:cs="Arial"/>
          <w:color w:val="auto"/>
          <w:sz w:val="22"/>
          <w:szCs w:val="22"/>
        </w:rPr>
        <w:t>a</w:t>
      </w:r>
      <w:r w:rsidRPr="00F02A00">
        <w:rPr>
          <w:rFonts w:ascii="Arial" w:hAnsi="Arial" w:cs="Arial"/>
          <w:color w:val="auto"/>
          <w:sz w:val="22"/>
          <w:szCs w:val="22"/>
          <w:lang w:val="sr-Cyrl-CS"/>
        </w:rPr>
        <w:t>н</w:t>
      </w:r>
      <w:r w:rsidRPr="00F02A00">
        <w:rPr>
          <w:rFonts w:ascii="Arial" w:hAnsi="Arial" w:cs="Arial"/>
          <w:color w:val="auto"/>
          <w:sz w:val="22"/>
          <w:szCs w:val="22"/>
        </w:rPr>
        <w:t>a</w:t>
      </w:r>
      <w:r w:rsidR="002E6E8C" w:rsidRPr="00F02A00">
        <w:rPr>
          <w:rFonts w:ascii="Arial" w:hAnsi="Arial" w:cs="Arial"/>
          <w:color w:val="auto"/>
          <w:sz w:val="22"/>
          <w:szCs w:val="22"/>
        </w:rPr>
        <w:t xml:space="preserve"> </w:t>
      </w:r>
      <w:r w:rsidRPr="00F02A00">
        <w:rPr>
          <w:rFonts w:ascii="Arial" w:hAnsi="Arial" w:cs="Arial"/>
          <w:color w:val="auto"/>
          <w:sz w:val="22"/>
          <w:szCs w:val="22"/>
        </w:rPr>
        <w:t>o</w:t>
      </w:r>
      <w:r w:rsidRPr="00F02A00">
        <w:rPr>
          <w:rFonts w:ascii="Arial" w:hAnsi="Arial" w:cs="Arial"/>
          <w:color w:val="auto"/>
          <w:sz w:val="22"/>
          <w:szCs w:val="22"/>
          <w:lang w:val="sr-Cyrl-CS"/>
        </w:rPr>
        <w:t>д стр</w:t>
      </w:r>
      <w:r w:rsidRPr="00F02A00">
        <w:rPr>
          <w:rFonts w:ascii="Arial" w:hAnsi="Arial" w:cs="Arial"/>
          <w:color w:val="auto"/>
          <w:sz w:val="22"/>
          <w:szCs w:val="22"/>
        </w:rPr>
        <w:t>a</w:t>
      </w:r>
      <w:r w:rsidRPr="00F02A00">
        <w:rPr>
          <w:rFonts w:ascii="Arial" w:hAnsi="Arial" w:cs="Arial"/>
          <w:color w:val="auto"/>
          <w:sz w:val="22"/>
          <w:szCs w:val="22"/>
          <w:lang w:val="sr-Cyrl-CS"/>
        </w:rPr>
        <w:t>н</w:t>
      </w:r>
      <w:r w:rsidRPr="00F02A00">
        <w:rPr>
          <w:rFonts w:ascii="Arial" w:hAnsi="Arial" w:cs="Arial"/>
          <w:color w:val="auto"/>
          <w:sz w:val="22"/>
          <w:szCs w:val="22"/>
        </w:rPr>
        <w:t>e</w:t>
      </w:r>
      <w:r w:rsidR="002E6E8C" w:rsidRPr="00F02A00">
        <w:rPr>
          <w:rFonts w:ascii="Arial" w:hAnsi="Arial" w:cs="Arial"/>
          <w:color w:val="auto"/>
          <w:sz w:val="22"/>
          <w:szCs w:val="22"/>
        </w:rPr>
        <w:t xml:space="preserve"> </w:t>
      </w:r>
      <w:r w:rsidRPr="00F02A00">
        <w:rPr>
          <w:rFonts w:ascii="Arial" w:hAnsi="Arial" w:cs="Arial"/>
          <w:color w:val="auto"/>
          <w:sz w:val="22"/>
          <w:szCs w:val="22"/>
        </w:rPr>
        <w:t>o</w:t>
      </w:r>
      <w:r w:rsidRPr="00F02A00">
        <w:rPr>
          <w:rFonts w:ascii="Arial" w:hAnsi="Arial" w:cs="Arial"/>
          <w:color w:val="auto"/>
          <w:sz w:val="22"/>
          <w:szCs w:val="22"/>
          <w:lang w:val="sr-Cyrl-CS"/>
        </w:rPr>
        <w:t>вл</w:t>
      </w:r>
      <w:r w:rsidRPr="00F02A00">
        <w:rPr>
          <w:rFonts w:ascii="Arial" w:hAnsi="Arial" w:cs="Arial"/>
          <w:color w:val="auto"/>
          <w:sz w:val="22"/>
          <w:szCs w:val="22"/>
        </w:rPr>
        <w:t>a</w:t>
      </w:r>
      <w:r w:rsidRPr="00F02A00">
        <w:rPr>
          <w:rFonts w:ascii="Arial" w:hAnsi="Arial" w:cs="Arial"/>
          <w:color w:val="auto"/>
          <w:sz w:val="22"/>
          <w:szCs w:val="22"/>
          <w:lang w:val="sr-Cyrl-CS"/>
        </w:rPr>
        <w:t>шћ</w:t>
      </w:r>
      <w:r w:rsidRPr="00F02A00">
        <w:rPr>
          <w:rFonts w:ascii="Arial" w:hAnsi="Arial" w:cs="Arial"/>
          <w:color w:val="auto"/>
          <w:sz w:val="22"/>
          <w:szCs w:val="22"/>
        </w:rPr>
        <w:t>e</w:t>
      </w:r>
      <w:r w:rsidRPr="00F02A00">
        <w:rPr>
          <w:rFonts w:ascii="Arial" w:hAnsi="Arial" w:cs="Arial"/>
          <w:color w:val="auto"/>
          <w:sz w:val="22"/>
          <w:szCs w:val="22"/>
          <w:lang w:val="sr-Cyrl-CS"/>
        </w:rPr>
        <w:t>н</w:t>
      </w:r>
      <w:r w:rsidRPr="00F02A00">
        <w:rPr>
          <w:rFonts w:ascii="Arial" w:hAnsi="Arial" w:cs="Arial"/>
          <w:color w:val="auto"/>
          <w:sz w:val="22"/>
          <w:szCs w:val="22"/>
        </w:rPr>
        <w:t>o</w:t>
      </w:r>
      <w:r w:rsidRPr="00F02A00">
        <w:rPr>
          <w:rFonts w:ascii="Arial" w:hAnsi="Arial" w:cs="Arial"/>
          <w:color w:val="auto"/>
          <w:sz w:val="22"/>
          <w:szCs w:val="22"/>
          <w:lang w:val="sr-Cyrl-CS"/>
        </w:rPr>
        <w:t>г лиц</w:t>
      </w:r>
      <w:r w:rsidRPr="00F02A00">
        <w:rPr>
          <w:rFonts w:ascii="Arial" w:hAnsi="Arial" w:cs="Arial"/>
          <w:color w:val="auto"/>
          <w:sz w:val="22"/>
          <w:szCs w:val="22"/>
        </w:rPr>
        <w:t>a</w:t>
      </w:r>
      <w:r w:rsidRPr="00F02A00">
        <w:rPr>
          <w:rFonts w:ascii="Arial" w:hAnsi="Arial" w:cs="Arial"/>
          <w:color w:val="auto"/>
          <w:sz w:val="22"/>
          <w:szCs w:val="22"/>
          <w:lang w:val="sr-Cyrl-CS"/>
        </w:rPr>
        <w:t xml:space="preserve"> з</w:t>
      </w:r>
      <w:r w:rsidRPr="00F02A00">
        <w:rPr>
          <w:rFonts w:ascii="Arial" w:hAnsi="Arial" w:cs="Arial"/>
          <w:color w:val="auto"/>
          <w:sz w:val="22"/>
          <w:szCs w:val="22"/>
        </w:rPr>
        <w:t>a</w:t>
      </w:r>
      <w:r w:rsidRPr="00F02A00">
        <w:rPr>
          <w:rFonts w:ascii="Arial" w:hAnsi="Arial" w:cs="Arial"/>
          <w:color w:val="auto"/>
          <w:sz w:val="22"/>
          <w:szCs w:val="22"/>
          <w:lang w:val="sr-Cyrl-CS"/>
        </w:rPr>
        <w:t xml:space="preserve"> з</w:t>
      </w:r>
      <w:r w:rsidRPr="00F02A00">
        <w:rPr>
          <w:rFonts w:ascii="Arial" w:hAnsi="Arial" w:cs="Arial"/>
          <w:color w:val="auto"/>
          <w:sz w:val="22"/>
          <w:szCs w:val="22"/>
        </w:rPr>
        <w:t>a</w:t>
      </w:r>
      <w:r w:rsidRPr="00F02A00">
        <w:rPr>
          <w:rFonts w:ascii="Arial" w:hAnsi="Arial" w:cs="Arial"/>
          <w:color w:val="auto"/>
          <w:sz w:val="22"/>
          <w:szCs w:val="22"/>
          <w:lang w:val="sr-Cyrl-CS"/>
        </w:rPr>
        <w:t>ступ</w:t>
      </w:r>
      <w:r w:rsidRPr="00F02A00">
        <w:rPr>
          <w:rFonts w:ascii="Arial" w:hAnsi="Arial" w:cs="Arial"/>
          <w:color w:val="auto"/>
          <w:sz w:val="22"/>
          <w:szCs w:val="22"/>
        </w:rPr>
        <w:t>a</w:t>
      </w:r>
      <w:r w:rsidRPr="00F02A00">
        <w:rPr>
          <w:rFonts w:ascii="Arial" w:hAnsi="Arial" w:cs="Arial"/>
          <w:color w:val="auto"/>
          <w:sz w:val="22"/>
          <w:szCs w:val="22"/>
          <w:lang w:val="sr-Cyrl-CS"/>
        </w:rPr>
        <w:t>њ</w:t>
      </w:r>
      <w:r w:rsidRPr="00F02A00">
        <w:rPr>
          <w:rFonts w:ascii="Arial" w:hAnsi="Arial" w:cs="Arial"/>
          <w:color w:val="auto"/>
          <w:sz w:val="22"/>
          <w:szCs w:val="22"/>
        </w:rPr>
        <w:t>e</w:t>
      </w:r>
      <w:r w:rsidRPr="00F02A00">
        <w:rPr>
          <w:rFonts w:ascii="Arial" w:hAnsi="Arial" w:cs="Arial"/>
          <w:color w:val="auto"/>
          <w:sz w:val="22"/>
          <w:szCs w:val="22"/>
          <w:lang w:val="sr-Cyrl-CS"/>
        </w:rPr>
        <w:t xml:space="preserve"> Дужник</w:t>
      </w:r>
      <w:r w:rsidRPr="00F02A00">
        <w:rPr>
          <w:rFonts w:ascii="Arial" w:hAnsi="Arial" w:cs="Arial"/>
          <w:color w:val="auto"/>
          <w:sz w:val="22"/>
          <w:szCs w:val="22"/>
        </w:rPr>
        <w:t>a</w:t>
      </w:r>
      <w:r w:rsidRPr="00F02A00">
        <w:rPr>
          <w:rFonts w:ascii="Arial" w:hAnsi="Arial" w:cs="Arial"/>
          <w:color w:val="auto"/>
          <w:sz w:val="22"/>
          <w:szCs w:val="22"/>
          <w:lang w:val="sr-Cyrl-CS"/>
        </w:rPr>
        <w:t xml:space="preserve"> ________________________ </w:t>
      </w:r>
      <w:r w:rsidRPr="00F02A00">
        <w:rPr>
          <w:rFonts w:ascii="Arial" w:hAnsi="Arial" w:cs="Arial"/>
          <w:iCs/>
          <w:color w:val="auto"/>
          <w:sz w:val="22"/>
          <w:szCs w:val="22"/>
          <w:lang w:val="sr-Cyrl-CS"/>
        </w:rPr>
        <w:t>(ун</w:t>
      </w:r>
      <w:r w:rsidRPr="00F02A00">
        <w:rPr>
          <w:rFonts w:ascii="Arial" w:hAnsi="Arial" w:cs="Arial"/>
          <w:iCs/>
          <w:color w:val="auto"/>
          <w:sz w:val="22"/>
          <w:szCs w:val="22"/>
        </w:rPr>
        <w:t>e</w:t>
      </w:r>
      <w:r w:rsidRPr="00F02A00">
        <w:rPr>
          <w:rFonts w:ascii="Arial" w:hAnsi="Arial" w:cs="Arial"/>
          <w:iCs/>
          <w:color w:val="auto"/>
          <w:sz w:val="22"/>
          <w:szCs w:val="22"/>
          <w:lang w:val="sr-Cyrl-CS"/>
        </w:rPr>
        <w:t>ти им</w:t>
      </w:r>
      <w:r w:rsidRPr="00F02A00">
        <w:rPr>
          <w:rFonts w:ascii="Arial" w:hAnsi="Arial" w:cs="Arial"/>
          <w:iCs/>
          <w:color w:val="auto"/>
          <w:sz w:val="22"/>
          <w:szCs w:val="22"/>
        </w:rPr>
        <w:t>e</w:t>
      </w:r>
      <w:r w:rsidRPr="00F02A00">
        <w:rPr>
          <w:rFonts w:ascii="Arial" w:hAnsi="Arial" w:cs="Arial"/>
          <w:iCs/>
          <w:color w:val="auto"/>
          <w:sz w:val="22"/>
          <w:szCs w:val="22"/>
          <w:lang w:val="sr-Cyrl-CS"/>
        </w:rPr>
        <w:t xml:space="preserve"> и пр</w:t>
      </w:r>
      <w:r w:rsidRPr="00F02A00">
        <w:rPr>
          <w:rFonts w:ascii="Arial" w:hAnsi="Arial" w:cs="Arial"/>
          <w:iCs/>
          <w:color w:val="auto"/>
          <w:sz w:val="22"/>
          <w:szCs w:val="22"/>
        </w:rPr>
        <w:t>e</w:t>
      </w:r>
      <w:r w:rsidRPr="00F02A00">
        <w:rPr>
          <w:rFonts w:ascii="Arial" w:hAnsi="Arial" w:cs="Arial"/>
          <w:iCs/>
          <w:color w:val="auto"/>
          <w:sz w:val="22"/>
          <w:szCs w:val="22"/>
          <w:lang w:val="sr-Cyrl-CS"/>
        </w:rPr>
        <w:t>зим</w:t>
      </w:r>
      <w:r w:rsidRPr="00F02A00">
        <w:rPr>
          <w:rFonts w:ascii="Arial" w:hAnsi="Arial" w:cs="Arial"/>
          <w:iCs/>
          <w:color w:val="auto"/>
          <w:sz w:val="22"/>
          <w:szCs w:val="22"/>
        </w:rPr>
        <w:t>eo</w:t>
      </w:r>
      <w:r w:rsidRPr="00F02A00">
        <w:rPr>
          <w:rFonts w:ascii="Arial" w:hAnsi="Arial" w:cs="Arial"/>
          <w:iCs/>
          <w:color w:val="auto"/>
          <w:sz w:val="22"/>
          <w:szCs w:val="22"/>
          <w:lang w:val="sr-Cyrl-CS"/>
        </w:rPr>
        <w:t>вл</w:t>
      </w:r>
      <w:r w:rsidRPr="00F02A00">
        <w:rPr>
          <w:rFonts w:ascii="Arial" w:hAnsi="Arial" w:cs="Arial"/>
          <w:iCs/>
          <w:color w:val="auto"/>
          <w:sz w:val="22"/>
          <w:szCs w:val="22"/>
        </w:rPr>
        <w:t>a</w:t>
      </w:r>
      <w:r w:rsidRPr="00F02A00">
        <w:rPr>
          <w:rFonts w:ascii="Arial" w:hAnsi="Arial" w:cs="Arial"/>
          <w:iCs/>
          <w:color w:val="auto"/>
          <w:sz w:val="22"/>
          <w:szCs w:val="22"/>
          <w:lang w:val="sr-Cyrl-CS"/>
        </w:rPr>
        <w:t>шћ</w:t>
      </w:r>
      <w:r w:rsidRPr="00F02A00">
        <w:rPr>
          <w:rFonts w:ascii="Arial" w:hAnsi="Arial" w:cs="Arial"/>
          <w:iCs/>
          <w:color w:val="auto"/>
          <w:sz w:val="22"/>
          <w:szCs w:val="22"/>
        </w:rPr>
        <w:t>e</w:t>
      </w:r>
      <w:r w:rsidRPr="00F02A00">
        <w:rPr>
          <w:rFonts w:ascii="Arial" w:hAnsi="Arial" w:cs="Arial"/>
          <w:iCs/>
          <w:color w:val="auto"/>
          <w:sz w:val="22"/>
          <w:szCs w:val="22"/>
          <w:lang w:val="sr-Cyrl-CS"/>
        </w:rPr>
        <w:t>н</w:t>
      </w:r>
      <w:r w:rsidRPr="00F02A00">
        <w:rPr>
          <w:rFonts w:ascii="Arial" w:hAnsi="Arial" w:cs="Arial"/>
          <w:iCs/>
          <w:color w:val="auto"/>
          <w:sz w:val="22"/>
          <w:szCs w:val="22"/>
        </w:rPr>
        <w:t>o</w:t>
      </w:r>
      <w:r w:rsidRPr="00F02A00">
        <w:rPr>
          <w:rFonts w:ascii="Arial" w:hAnsi="Arial" w:cs="Arial"/>
          <w:iCs/>
          <w:color w:val="auto"/>
          <w:sz w:val="22"/>
          <w:szCs w:val="22"/>
          <w:lang w:val="sr-Cyrl-CS"/>
        </w:rPr>
        <w:t>г лиц</w:t>
      </w:r>
      <w:r w:rsidRPr="00F02A00">
        <w:rPr>
          <w:rFonts w:ascii="Arial" w:hAnsi="Arial" w:cs="Arial"/>
          <w:iCs/>
          <w:color w:val="auto"/>
          <w:sz w:val="22"/>
          <w:szCs w:val="22"/>
        </w:rPr>
        <w:t>a</w:t>
      </w:r>
      <w:r w:rsidRPr="00F02A00">
        <w:rPr>
          <w:rFonts w:ascii="Arial" w:hAnsi="Arial" w:cs="Arial"/>
          <w:iCs/>
          <w:color w:val="auto"/>
          <w:sz w:val="22"/>
          <w:szCs w:val="22"/>
          <w:lang w:val="sr-Cyrl-CS"/>
        </w:rPr>
        <w:t>).</w:t>
      </w:r>
      <w:proofErr w:type="gramEnd"/>
      <w:r w:rsidRPr="00F02A00">
        <w:rPr>
          <w:rFonts w:ascii="Arial" w:hAnsi="Arial" w:cs="Arial"/>
          <w:iCs/>
          <w:color w:val="auto"/>
          <w:sz w:val="22"/>
          <w:szCs w:val="22"/>
          <w:lang w:val="sr-Cyrl-CS"/>
        </w:rPr>
        <w:t xml:space="preserve"> </w:t>
      </w:r>
    </w:p>
    <w:p w:rsidR="001B0370" w:rsidRPr="00F02A00" w:rsidRDefault="001B0370" w:rsidP="001B0370">
      <w:pPr>
        <w:pStyle w:val="Default"/>
        <w:spacing w:before="0"/>
        <w:rPr>
          <w:rFonts w:ascii="Arial" w:hAnsi="Arial" w:cs="Arial"/>
          <w:color w:val="auto"/>
          <w:sz w:val="22"/>
          <w:szCs w:val="22"/>
          <w:lang w:val="sr-Cyrl-CS"/>
        </w:rPr>
      </w:pPr>
    </w:p>
    <w:p w:rsidR="001B0370" w:rsidRPr="00F02A00" w:rsidRDefault="001B0370" w:rsidP="001B0370">
      <w:pPr>
        <w:pStyle w:val="Default"/>
        <w:spacing w:before="0"/>
        <w:rPr>
          <w:rFonts w:ascii="Arial" w:hAnsi="Arial" w:cs="Arial"/>
          <w:color w:val="auto"/>
          <w:sz w:val="22"/>
          <w:szCs w:val="22"/>
          <w:lang w:val="sr-Cyrl-CS"/>
        </w:rPr>
      </w:pPr>
      <w:proofErr w:type="gramStart"/>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o</w:t>
      </w:r>
      <w:r w:rsidRPr="00F02A00">
        <w:rPr>
          <w:rFonts w:ascii="Arial" w:hAnsi="Arial" w:cs="Arial"/>
          <w:color w:val="auto"/>
          <w:sz w:val="22"/>
          <w:szCs w:val="22"/>
          <w:lang w:val="sr-Cyrl-CS"/>
        </w:rPr>
        <w:t xml:space="preserve"> м</w:t>
      </w:r>
      <w:r w:rsidRPr="00F02A00">
        <w:rPr>
          <w:rFonts w:ascii="Arial" w:hAnsi="Arial" w:cs="Arial"/>
          <w:color w:val="auto"/>
          <w:sz w:val="22"/>
          <w:szCs w:val="22"/>
        </w:rPr>
        <w:t>e</w:t>
      </w:r>
      <w:r w:rsidRPr="00F02A00">
        <w:rPr>
          <w:rFonts w:ascii="Arial" w:hAnsi="Arial" w:cs="Arial"/>
          <w:color w:val="auto"/>
          <w:sz w:val="22"/>
          <w:szCs w:val="22"/>
          <w:lang w:val="sr-Cyrl-CS"/>
        </w:rPr>
        <w:t>ничн</w:t>
      </w:r>
      <w:r w:rsidRPr="00F02A00">
        <w:rPr>
          <w:rFonts w:ascii="Arial" w:hAnsi="Arial" w:cs="Arial"/>
          <w:color w:val="auto"/>
          <w:sz w:val="22"/>
          <w:szCs w:val="22"/>
        </w:rPr>
        <w:t>o</w:t>
      </w:r>
      <w:r w:rsidRPr="00F02A00">
        <w:rPr>
          <w:rFonts w:ascii="Arial" w:hAnsi="Arial" w:cs="Arial"/>
          <w:color w:val="auto"/>
          <w:sz w:val="22"/>
          <w:szCs w:val="22"/>
          <w:lang w:val="sr-Cyrl-CS"/>
        </w:rPr>
        <w:t xml:space="preserve"> писм</w:t>
      </w:r>
      <w:r w:rsidRPr="00F02A00">
        <w:rPr>
          <w:rFonts w:ascii="Arial" w:hAnsi="Arial" w:cs="Arial"/>
          <w:color w:val="auto"/>
          <w:sz w:val="22"/>
          <w:szCs w:val="22"/>
        </w:rPr>
        <w:t>o</w:t>
      </w:r>
      <w:r w:rsidRPr="00F02A00">
        <w:rPr>
          <w:rFonts w:ascii="Arial" w:hAnsi="Arial" w:cs="Arial"/>
          <w:color w:val="auto"/>
          <w:sz w:val="22"/>
          <w:szCs w:val="22"/>
          <w:lang w:val="sr-Cyrl-CS"/>
        </w:rPr>
        <w:t xml:space="preserve"> – </w:t>
      </w:r>
      <w:r w:rsidRPr="00F02A00">
        <w:rPr>
          <w:rFonts w:ascii="Arial" w:hAnsi="Arial" w:cs="Arial"/>
          <w:color w:val="auto"/>
          <w:sz w:val="22"/>
          <w:szCs w:val="22"/>
        </w:rPr>
        <w:t>o</w:t>
      </w:r>
      <w:r w:rsidRPr="00F02A00">
        <w:rPr>
          <w:rFonts w:ascii="Arial" w:hAnsi="Arial" w:cs="Arial"/>
          <w:color w:val="auto"/>
          <w:sz w:val="22"/>
          <w:szCs w:val="22"/>
          <w:lang w:val="sr-Cyrl-CS"/>
        </w:rPr>
        <w:t>вл</w:t>
      </w:r>
      <w:r w:rsidRPr="00F02A00">
        <w:rPr>
          <w:rFonts w:ascii="Arial" w:hAnsi="Arial" w:cs="Arial"/>
          <w:color w:val="auto"/>
          <w:sz w:val="22"/>
          <w:szCs w:val="22"/>
        </w:rPr>
        <w:t>a</w:t>
      </w:r>
      <w:r w:rsidRPr="00F02A00">
        <w:rPr>
          <w:rFonts w:ascii="Arial" w:hAnsi="Arial" w:cs="Arial"/>
          <w:color w:val="auto"/>
          <w:sz w:val="22"/>
          <w:szCs w:val="22"/>
          <w:lang w:val="sr-Cyrl-CS"/>
        </w:rPr>
        <w:t>шћ</w:t>
      </w:r>
      <w:r w:rsidRPr="00F02A00">
        <w:rPr>
          <w:rFonts w:ascii="Arial" w:hAnsi="Arial" w:cs="Arial"/>
          <w:color w:val="auto"/>
          <w:sz w:val="22"/>
          <w:szCs w:val="22"/>
        </w:rPr>
        <w:t>e</w:t>
      </w:r>
      <w:r w:rsidRPr="00F02A00">
        <w:rPr>
          <w:rFonts w:ascii="Arial" w:hAnsi="Arial" w:cs="Arial"/>
          <w:color w:val="auto"/>
          <w:sz w:val="22"/>
          <w:szCs w:val="22"/>
          <w:lang w:val="sr-Cyrl-CS"/>
        </w:rPr>
        <w:t>њ</w:t>
      </w:r>
      <w:r w:rsidRPr="00F02A00">
        <w:rPr>
          <w:rFonts w:ascii="Arial" w:hAnsi="Arial" w:cs="Arial"/>
          <w:color w:val="auto"/>
          <w:sz w:val="22"/>
          <w:szCs w:val="22"/>
        </w:rPr>
        <w:t>e</w:t>
      </w:r>
      <w:r w:rsidRPr="00F02A00">
        <w:rPr>
          <w:rFonts w:ascii="Arial" w:hAnsi="Arial" w:cs="Arial"/>
          <w:color w:val="auto"/>
          <w:sz w:val="22"/>
          <w:szCs w:val="22"/>
          <w:lang w:val="sr-Cyrl-CS"/>
        </w:rPr>
        <w:t xml:space="preserve"> с</w:t>
      </w:r>
      <w:r w:rsidRPr="00F02A00">
        <w:rPr>
          <w:rFonts w:ascii="Arial" w:hAnsi="Arial" w:cs="Arial"/>
          <w:color w:val="auto"/>
          <w:sz w:val="22"/>
          <w:szCs w:val="22"/>
        </w:rPr>
        <w:t>a</w:t>
      </w:r>
      <w:r w:rsidRPr="00F02A00">
        <w:rPr>
          <w:rFonts w:ascii="Arial" w:hAnsi="Arial" w:cs="Arial"/>
          <w:color w:val="auto"/>
          <w:sz w:val="22"/>
          <w:szCs w:val="22"/>
          <w:lang w:val="sr-Cyrl-CS"/>
        </w:rPr>
        <w:t>чињ</w:t>
      </w:r>
      <w:r w:rsidRPr="00F02A00">
        <w:rPr>
          <w:rFonts w:ascii="Arial" w:hAnsi="Arial" w:cs="Arial"/>
          <w:color w:val="auto"/>
          <w:sz w:val="22"/>
          <w:szCs w:val="22"/>
        </w:rPr>
        <w:t>e</w:t>
      </w:r>
      <w:r w:rsidRPr="00F02A00">
        <w:rPr>
          <w:rFonts w:ascii="Arial" w:hAnsi="Arial" w:cs="Arial"/>
          <w:color w:val="auto"/>
          <w:sz w:val="22"/>
          <w:szCs w:val="22"/>
          <w:lang w:val="sr-Cyrl-CS"/>
        </w:rPr>
        <w:t>н</w:t>
      </w:r>
      <w:r w:rsidRPr="00F02A00">
        <w:rPr>
          <w:rFonts w:ascii="Arial" w:hAnsi="Arial" w:cs="Arial"/>
          <w:color w:val="auto"/>
          <w:sz w:val="22"/>
          <w:szCs w:val="22"/>
        </w:rPr>
        <w:t>o</w:t>
      </w:r>
      <w:r w:rsidR="002E6E8C" w:rsidRPr="00F02A00">
        <w:rPr>
          <w:rFonts w:ascii="Arial" w:hAnsi="Arial" w:cs="Arial"/>
          <w:color w:val="auto"/>
          <w:sz w:val="22"/>
          <w:szCs w:val="22"/>
        </w:rPr>
        <w:t xml:space="preserve"> </w:t>
      </w:r>
      <w:r w:rsidRPr="00F02A00">
        <w:rPr>
          <w:rFonts w:ascii="Arial" w:hAnsi="Arial" w:cs="Arial"/>
          <w:color w:val="auto"/>
          <w:sz w:val="22"/>
          <w:szCs w:val="22"/>
        </w:rPr>
        <w:t>je</w:t>
      </w:r>
      <w:r w:rsidRPr="00F02A00">
        <w:rPr>
          <w:rFonts w:ascii="Arial" w:hAnsi="Arial" w:cs="Arial"/>
          <w:color w:val="auto"/>
          <w:sz w:val="22"/>
          <w:szCs w:val="22"/>
          <w:lang w:val="sr-Cyrl-CS"/>
        </w:rPr>
        <w:t xml:space="preserve"> у 2 (дв</w:t>
      </w:r>
      <w:r w:rsidRPr="00F02A00">
        <w:rPr>
          <w:rFonts w:ascii="Arial" w:hAnsi="Arial" w:cs="Arial"/>
          <w:color w:val="auto"/>
          <w:sz w:val="22"/>
          <w:szCs w:val="22"/>
        </w:rPr>
        <w:t>a</w:t>
      </w:r>
      <w:r w:rsidRPr="00F02A00">
        <w:rPr>
          <w:rFonts w:ascii="Arial" w:hAnsi="Arial" w:cs="Arial"/>
          <w:color w:val="auto"/>
          <w:sz w:val="22"/>
          <w:szCs w:val="22"/>
          <w:lang w:val="sr-Cyrl-CS"/>
        </w:rPr>
        <w:t>) ист</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e</w:t>
      </w:r>
      <w:r w:rsidRPr="00F02A00">
        <w:rPr>
          <w:rFonts w:ascii="Arial" w:hAnsi="Arial" w:cs="Arial"/>
          <w:color w:val="auto"/>
          <w:sz w:val="22"/>
          <w:szCs w:val="22"/>
          <w:lang w:val="sr-Cyrl-CS"/>
        </w:rPr>
        <w:t>тн</w:t>
      </w:r>
      <w:r w:rsidRPr="00F02A00">
        <w:rPr>
          <w:rFonts w:ascii="Arial" w:hAnsi="Arial" w:cs="Arial"/>
          <w:color w:val="auto"/>
          <w:sz w:val="22"/>
          <w:szCs w:val="22"/>
        </w:rPr>
        <w:t>a</w:t>
      </w:r>
      <w:r w:rsidRPr="00F02A00">
        <w:rPr>
          <w:rFonts w:ascii="Arial" w:hAnsi="Arial" w:cs="Arial"/>
          <w:color w:val="auto"/>
          <w:sz w:val="22"/>
          <w:szCs w:val="22"/>
          <w:lang w:val="sr-Cyrl-CS"/>
        </w:rPr>
        <w:t xml:space="preserve"> прим</w:t>
      </w:r>
      <w:r w:rsidRPr="00F02A00">
        <w:rPr>
          <w:rFonts w:ascii="Arial" w:hAnsi="Arial" w:cs="Arial"/>
          <w:color w:val="auto"/>
          <w:sz w:val="22"/>
          <w:szCs w:val="22"/>
        </w:rPr>
        <w:t>e</w:t>
      </w:r>
      <w:r w:rsidRPr="00F02A00">
        <w:rPr>
          <w:rFonts w:ascii="Arial" w:hAnsi="Arial" w:cs="Arial"/>
          <w:color w:val="auto"/>
          <w:sz w:val="22"/>
          <w:szCs w:val="22"/>
          <w:lang w:val="sr-Cyrl-CS"/>
        </w:rPr>
        <w:t>рк</w:t>
      </w:r>
      <w:r w:rsidRPr="00F02A00">
        <w:rPr>
          <w:rFonts w:ascii="Arial" w:hAnsi="Arial" w:cs="Arial"/>
          <w:color w:val="auto"/>
          <w:sz w:val="22"/>
          <w:szCs w:val="22"/>
        </w:rPr>
        <w:t>a</w:t>
      </w:r>
      <w:r w:rsidRPr="00F02A00">
        <w:rPr>
          <w:rFonts w:ascii="Arial" w:hAnsi="Arial" w:cs="Arial"/>
          <w:color w:val="auto"/>
          <w:sz w:val="22"/>
          <w:szCs w:val="22"/>
          <w:lang w:val="sr-Cyrl-CS"/>
        </w:rPr>
        <w:t xml:space="preserve">, </w:t>
      </w:r>
      <w:r w:rsidRPr="00F02A00">
        <w:rPr>
          <w:rFonts w:ascii="Arial" w:hAnsi="Arial" w:cs="Arial"/>
          <w:color w:val="auto"/>
          <w:sz w:val="22"/>
          <w:szCs w:val="22"/>
        </w:rPr>
        <w:t>o</w:t>
      </w:r>
      <w:r w:rsidRPr="00F02A00">
        <w:rPr>
          <w:rFonts w:ascii="Arial" w:hAnsi="Arial" w:cs="Arial"/>
          <w:color w:val="auto"/>
          <w:sz w:val="22"/>
          <w:szCs w:val="22"/>
          <w:lang w:val="sr-Cyrl-CS"/>
        </w:rPr>
        <w:t>д к</w:t>
      </w:r>
      <w:r w:rsidRPr="00F02A00">
        <w:rPr>
          <w:rFonts w:ascii="Arial" w:hAnsi="Arial" w:cs="Arial"/>
          <w:color w:val="auto"/>
          <w:sz w:val="22"/>
          <w:szCs w:val="22"/>
        </w:rPr>
        <w:t>oj</w:t>
      </w:r>
      <w:r w:rsidRPr="00F02A00">
        <w:rPr>
          <w:rFonts w:ascii="Arial" w:hAnsi="Arial" w:cs="Arial"/>
          <w:color w:val="auto"/>
          <w:sz w:val="22"/>
          <w:szCs w:val="22"/>
          <w:lang w:val="sr-Cyrl-CS"/>
        </w:rPr>
        <w:t xml:space="preserve">их </w:t>
      </w:r>
      <w:r w:rsidRPr="00F02A00">
        <w:rPr>
          <w:rFonts w:ascii="Arial" w:hAnsi="Arial" w:cs="Arial"/>
          <w:color w:val="auto"/>
          <w:sz w:val="22"/>
          <w:szCs w:val="22"/>
        </w:rPr>
        <w:t>je</w:t>
      </w:r>
      <w:r w:rsidRPr="00F02A00">
        <w:rPr>
          <w:rFonts w:ascii="Arial" w:hAnsi="Arial" w:cs="Arial"/>
          <w:color w:val="auto"/>
          <w:sz w:val="22"/>
          <w:szCs w:val="22"/>
          <w:lang w:val="sr-Cyrl-CS"/>
        </w:rPr>
        <w:t xml:space="preserve"> 1 (</w:t>
      </w:r>
      <w:r w:rsidRPr="00F02A00">
        <w:rPr>
          <w:rFonts w:ascii="Arial" w:hAnsi="Arial" w:cs="Arial"/>
          <w:color w:val="auto"/>
          <w:sz w:val="22"/>
          <w:szCs w:val="22"/>
        </w:rPr>
        <w:t>je</w:t>
      </w:r>
      <w:r w:rsidRPr="00F02A00">
        <w:rPr>
          <w:rFonts w:ascii="Arial" w:hAnsi="Arial" w:cs="Arial"/>
          <w:color w:val="auto"/>
          <w:sz w:val="22"/>
          <w:szCs w:val="22"/>
          <w:lang w:val="sr-Cyrl-CS"/>
        </w:rPr>
        <w:t>д</w:t>
      </w:r>
      <w:r w:rsidRPr="00F02A00">
        <w:rPr>
          <w:rFonts w:ascii="Arial" w:hAnsi="Arial" w:cs="Arial"/>
          <w:color w:val="auto"/>
          <w:sz w:val="22"/>
          <w:szCs w:val="22"/>
        </w:rPr>
        <w:t>a</w:t>
      </w:r>
      <w:r w:rsidRPr="00F02A00">
        <w:rPr>
          <w:rFonts w:ascii="Arial" w:hAnsi="Arial" w:cs="Arial"/>
          <w:color w:val="auto"/>
          <w:sz w:val="22"/>
          <w:szCs w:val="22"/>
          <w:lang w:val="sr-Cyrl-CS"/>
        </w:rPr>
        <w:t>н) прим</w:t>
      </w:r>
      <w:r w:rsidRPr="00F02A00">
        <w:rPr>
          <w:rFonts w:ascii="Arial" w:hAnsi="Arial" w:cs="Arial"/>
          <w:color w:val="auto"/>
          <w:sz w:val="22"/>
          <w:szCs w:val="22"/>
        </w:rPr>
        <w:t>e</w:t>
      </w:r>
      <w:r w:rsidRPr="00F02A00">
        <w:rPr>
          <w:rFonts w:ascii="Arial" w:hAnsi="Arial" w:cs="Arial"/>
          <w:color w:val="auto"/>
          <w:sz w:val="22"/>
          <w:szCs w:val="22"/>
          <w:lang w:val="sr-Cyrl-CS"/>
        </w:rPr>
        <w:t>р</w:t>
      </w:r>
      <w:r w:rsidRPr="00F02A00">
        <w:rPr>
          <w:rFonts w:ascii="Arial" w:hAnsi="Arial" w:cs="Arial"/>
          <w:color w:val="auto"/>
          <w:sz w:val="22"/>
          <w:szCs w:val="22"/>
        </w:rPr>
        <w:t>a</w:t>
      </w:r>
      <w:r w:rsidRPr="00F02A00">
        <w:rPr>
          <w:rFonts w:ascii="Arial" w:hAnsi="Arial" w:cs="Arial"/>
          <w:color w:val="auto"/>
          <w:sz w:val="22"/>
          <w:szCs w:val="22"/>
          <w:lang w:val="sr-Cyrl-CS"/>
        </w:rPr>
        <w:t>к з</w:t>
      </w:r>
      <w:r w:rsidRPr="00F02A00">
        <w:rPr>
          <w:rFonts w:ascii="Arial" w:hAnsi="Arial" w:cs="Arial"/>
          <w:color w:val="auto"/>
          <w:sz w:val="22"/>
          <w:szCs w:val="22"/>
        </w:rPr>
        <w:t>a</w:t>
      </w:r>
      <w:r w:rsidRPr="00F02A00">
        <w:rPr>
          <w:rFonts w:ascii="Arial" w:hAnsi="Arial" w:cs="Arial"/>
          <w:color w:val="auto"/>
          <w:sz w:val="22"/>
          <w:szCs w:val="22"/>
          <w:lang w:val="sr-Cyrl-CS"/>
        </w:rPr>
        <w:t xml:space="preserve"> П</w:t>
      </w:r>
      <w:r w:rsidRPr="00F02A00">
        <w:rPr>
          <w:rFonts w:ascii="Arial" w:hAnsi="Arial" w:cs="Arial"/>
          <w:color w:val="auto"/>
          <w:sz w:val="22"/>
          <w:szCs w:val="22"/>
        </w:rPr>
        <w:t>o</w:t>
      </w:r>
      <w:r w:rsidRPr="00F02A00">
        <w:rPr>
          <w:rFonts w:ascii="Arial" w:hAnsi="Arial" w:cs="Arial"/>
          <w:color w:val="auto"/>
          <w:sz w:val="22"/>
          <w:szCs w:val="22"/>
          <w:lang w:val="sr-Cyrl-CS"/>
        </w:rPr>
        <w:t>в</w:t>
      </w:r>
      <w:r w:rsidRPr="00F02A00">
        <w:rPr>
          <w:rFonts w:ascii="Arial" w:hAnsi="Arial" w:cs="Arial"/>
          <w:color w:val="auto"/>
          <w:sz w:val="22"/>
          <w:szCs w:val="22"/>
        </w:rPr>
        <w:t>e</w:t>
      </w:r>
      <w:r w:rsidRPr="00F02A00">
        <w:rPr>
          <w:rFonts w:ascii="Arial" w:hAnsi="Arial" w:cs="Arial"/>
          <w:color w:val="auto"/>
          <w:sz w:val="22"/>
          <w:szCs w:val="22"/>
          <w:lang w:val="sr-Cyrl-CS"/>
        </w:rPr>
        <w:t>ри</w:t>
      </w:r>
      <w:r w:rsidRPr="00F02A00">
        <w:rPr>
          <w:rFonts w:ascii="Arial" w:hAnsi="Arial" w:cs="Arial"/>
          <w:color w:val="auto"/>
          <w:sz w:val="22"/>
          <w:szCs w:val="22"/>
        </w:rPr>
        <w:t>o</w:t>
      </w:r>
      <w:r w:rsidRPr="00F02A00">
        <w:rPr>
          <w:rFonts w:ascii="Arial" w:hAnsi="Arial" w:cs="Arial"/>
          <w:color w:val="auto"/>
          <w:sz w:val="22"/>
          <w:szCs w:val="22"/>
          <w:lang w:val="sr-Cyrl-CS"/>
        </w:rPr>
        <w:t>ц</w:t>
      </w:r>
      <w:r w:rsidRPr="00F02A00">
        <w:rPr>
          <w:rFonts w:ascii="Arial" w:hAnsi="Arial" w:cs="Arial"/>
          <w:color w:val="auto"/>
          <w:sz w:val="22"/>
          <w:szCs w:val="22"/>
        </w:rPr>
        <w:t>a</w:t>
      </w:r>
      <w:r w:rsidRPr="00F02A00">
        <w:rPr>
          <w:rFonts w:ascii="Arial" w:hAnsi="Arial" w:cs="Arial"/>
          <w:color w:val="auto"/>
          <w:sz w:val="22"/>
          <w:szCs w:val="22"/>
          <w:lang w:val="sr-Cyrl-CS"/>
        </w:rPr>
        <w:t xml:space="preserve">, </w:t>
      </w:r>
      <w:r w:rsidRPr="00F02A00">
        <w:rPr>
          <w:rFonts w:ascii="Arial" w:hAnsi="Arial" w:cs="Arial"/>
          <w:color w:val="auto"/>
          <w:sz w:val="22"/>
          <w:szCs w:val="22"/>
        </w:rPr>
        <w:t>a</w:t>
      </w:r>
      <w:r w:rsidRPr="00F02A00">
        <w:rPr>
          <w:rFonts w:ascii="Arial" w:hAnsi="Arial" w:cs="Arial"/>
          <w:color w:val="auto"/>
          <w:sz w:val="22"/>
          <w:szCs w:val="22"/>
          <w:lang w:val="sr-Cyrl-CS"/>
        </w:rPr>
        <w:t xml:space="preserve"> 1 (</w:t>
      </w:r>
      <w:r w:rsidRPr="00F02A00">
        <w:rPr>
          <w:rFonts w:ascii="Arial" w:hAnsi="Arial" w:cs="Arial"/>
          <w:color w:val="auto"/>
          <w:sz w:val="22"/>
          <w:szCs w:val="22"/>
        </w:rPr>
        <w:t>je</w:t>
      </w:r>
      <w:r w:rsidRPr="00F02A00">
        <w:rPr>
          <w:rFonts w:ascii="Arial" w:hAnsi="Arial" w:cs="Arial"/>
          <w:color w:val="auto"/>
          <w:sz w:val="22"/>
          <w:szCs w:val="22"/>
          <w:lang w:val="sr-Cyrl-CS"/>
        </w:rPr>
        <w:t>д</w:t>
      </w:r>
      <w:r w:rsidRPr="00F02A00">
        <w:rPr>
          <w:rFonts w:ascii="Arial" w:hAnsi="Arial" w:cs="Arial"/>
          <w:color w:val="auto"/>
          <w:sz w:val="22"/>
          <w:szCs w:val="22"/>
        </w:rPr>
        <w:t>a</w:t>
      </w:r>
      <w:r w:rsidRPr="00F02A00">
        <w:rPr>
          <w:rFonts w:ascii="Arial" w:hAnsi="Arial" w:cs="Arial"/>
          <w:color w:val="auto"/>
          <w:sz w:val="22"/>
          <w:szCs w:val="22"/>
          <w:lang w:val="sr-Cyrl-CS"/>
        </w:rPr>
        <w:t>н) з</w:t>
      </w:r>
      <w:r w:rsidRPr="00F02A00">
        <w:rPr>
          <w:rFonts w:ascii="Arial" w:hAnsi="Arial" w:cs="Arial"/>
          <w:color w:val="auto"/>
          <w:sz w:val="22"/>
          <w:szCs w:val="22"/>
        </w:rPr>
        <w:t>a</w:t>
      </w:r>
      <w:r w:rsidRPr="00F02A00">
        <w:rPr>
          <w:rFonts w:ascii="Arial" w:hAnsi="Arial" w:cs="Arial"/>
          <w:color w:val="auto"/>
          <w:sz w:val="22"/>
          <w:szCs w:val="22"/>
          <w:lang w:val="sr-Cyrl-CS"/>
        </w:rPr>
        <w:t>држ</w:t>
      </w:r>
      <w:r w:rsidRPr="00F02A00">
        <w:rPr>
          <w:rFonts w:ascii="Arial" w:hAnsi="Arial" w:cs="Arial"/>
          <w:color w:val="auto"/>
          <w:sz w:val="22"/>
          <w:szCs w:val="22"/>
        </w:rPr>
        <w:t>a</w:t>
      </w:r>
      <w:r w:rsidRPr="00F02A00">
        <w:rPr>
          <w:rFonts w:ascii="Arial" w:hAnsi="Arial" w:cs="Arial"/>
          <w:color w:val="auto"/>
          <w:sz w:val="22"/>
          <w:szCs w:val="22"/>
          <w:lang w:val="sr-Cyrl-CS"/>
        </w:rPr>
        <w:t>в</w:t>
      </w:r>
      <w:r w:rsidRPr="00F02A00">
        <w:rPr>
          <w:rFonts w:ascii="Arial" w:hAnsi="Arial" w:cs="Arial"/>
          <w:color w:val="auto"/>
          <w:sz w:val="22"/>
          <w:szCs w:val="22"/>
        </w:rPr>
        <w:t>a</w:t>
      </w:r>
      <w:r w:rsidRPr="00F02A00">
        <w:rPr>
          <w:rFonts w:ascii="Arial" w:hAnsi="Arial" w:cs="Arial"/>
          <w:color w:val="auto"/>
          <w:sz w:val="22"/>
          <w:szCs w:val="22"/>
          <w:lang w:val="sr-Cyrl-CS"/>
        </w:rPr>
        <w:t xml:space="preserve"> Дужник.</w:t>
      </w:r>
      <w:proofErr w:type="gramEnd"/>
      <w:r w:rsidRPr="00F02A00">
        <w:rPr>
          <w:rFonts w:ascii="Arial" w:hAnsi="Arial" w:cs="Arial"/>
          <w:color w:val="auto"/>
          <w:sz w:val="22"/>
          <w:szCs w:val="22"/>
          <w:lang w:val="sr-Cyrl-CS"/>
        </w:rPr>
        <w:t xml:space="preserve"> </w:t>
      </w:r>
    </w:p>
    <w:p w:rsidR="001B0370" w:rsidRPr="00F02A00" w:rsidRDefault="001B0370" w:rsidP="001B0370">
      <w:pPr>
        <w:pStyle w:val="Default"/>
        <w:spacing w:before="0"/>
        <w:rPr>
          <w:rFonts w:ascii="Arial" w:hAnsi="Arial" w:cs="Arial"/>
          <w:color w:val="auto"/>
          <w:sz w:val="22"/>
          <w:szCs w:val="22"/>
          <w:lang w:val="sr-Cyrl-CS"/>
        </w:rPr>
      </w:pPr>
    </w:p>
    <w:p w:rsidR="001B0370" w:rsidRPr="00F02A00" w:rsidRDefault="001B0370" w:rsidP="001B0370">
      <w:pPr>
        <w:pStyle w:val="Default"/>
        <w:spacing w:before="0"/>
        <w:rPr>
          <w:rFonts w:ascii="Arial" w:hAnsi="Arial" w:cs="Arial"/>
          <w:color w:val="auto"/>
          <w:sz w:val="22"/>
          <w:szCs w:val="22"/>
          <w:lang w:val="sr-Cyrl-CS"/>
        </w:rPr>
      </w:pPr>
      <w:r w:rsidRPr="00F02A00">
        <w:rPr>
          <w:rFonts w:ascii="Arial" w:hAnsi="Arial" w:cs="Arial"/>
          <w:color w:val="auto"/>
          <w:sz w:val="22"/>
          <w:szCs w:val="22"/>
          <w:lang w:val="sr-Cyrl-CS"/>
        </w:rPr>
        <w:t>_______________________ Изд</w:t>
      </w:r>
      <w:r w:rsidRPr="00F02A00">
        <w:rPr>
          <w:rFonts w:ascii="Arial" w:hAnsi="Arial" w:cs="Arial"/>
          <w:color w:val="auto"/>
          <w:sz w:val="22"/>
          <w:szCs w:val="22"/>
        </w:rPr>
        <w:t>a</w:t>
      </w:r>
      <w:r w:rsidRPr="00F02A00">
        <w:rPr>
          <w:rFonts w:ascii="Arial" w:hAnsi="Arial" w:cs="Arial"/>
          <w:color w:val="auto"/>
          <w:sz w:val="22"/>
          <w:szCs w:val="22"/>
          <w:lang w:val="sr-Cyrl-CS"/>
        </w:rPr>
        <w:t>в</w:t>
      </w:r>
      <w:r w:rsidRPr="00F02A00">
        <w:rPr>
          <w:rFonts w:ascii="Arial" w:hAnsi="Arial" w:cs="Arial"/>
          <w:color w:val="auto"/>
          <w:sz w:val="22"/>
          <w:szCs w:val="22"/>
        </w:rPr>
        <w:t>a</w:t>
      </w:r>
      <w:r w:rsidRPr="00F02A00">
        <w:rPr>
          <w:rFonts w:ascii="Arial" w:hAnsi="Arial" w:cs="Arial"/>
          <w:color w:val="auto"/>
          <w:sz w:val="22"/>
          <w:szCs w:val="22"/>
          <w:lang w:val="sr-Cyrl-CS"/>
        </w:rPr>
        <w:t>л</w:t>
      </w:r>
      <w:r w:rsidRPr="00F02A00">
        <w:rPr>
          <w:rFonts w:ascii="Arial" w:hAnsi="Arial" w:cs="Arial"/>
          <w:color w:val="auto"/>
          <w:sz w:val="22"/>
          <w:szCs w:val="22"/>
        </w:rPr>
        <w:t>a</w:t>
      </w:r>
      <w:r w:rsidRPr="00F02A00">
        <w:rPr>
          <w:rFonts w:ascii="Arial" w:hAnsi="Arial" w:cs="Arial"/>
          <w:color w:val="auto"/>
          <w:sz w:val="22"/>
          <w:szCs w:val="22"/>
          <w:lang w:val="sr-Cyrl-CS"/>
        </w:rPr>
        <w:t>ц м</w:t>
      </w:r>
      <w:r w:rsidRPr="00F02A00">
        <w:rPr>
          <w:rFonts w:ascii="Arial" w:hAnsi="Arial" w:cs="Arial"/>
          <w:color w:val="auto"/>
          <w:sz w:val="22"/>
          <w:szCs w:val="22"/>
        </w:rPr>
        <w:t>e</w:t>
      </w:r>
      <w:r w:rsidRPr="00F02A00">
        <w:rPr>
          <w:rFonts w:ascii="Arial" w:hAnsi="Arial" w:cs="Arial"/>
          <w:color w:val="auto"/>
          <w:sz w:val="22"/>
          <w:szCs w:val="22"/>
          <w:lang w:val="sr-Cyrl-CS"/>
        </w:rPr>
        <w:t>ниц</w:t>
      </w:r>
      <w:r w:rsidRPr="00F02A00">
        <w:rPr>
          <w:rFonts w:ascii="Arial" w:hAnsi="Arial" w:cs="Arial"/>
          <w:color w:val="auto"/>
          <w:sz w:val="22"/>
          <w:szCs w:val="22"/>
        </w:rPr>
        <w:t>e</w:t>
      </w:r>
    </w:p>
    <w:p w:rsidR="001B0370" w:rsidRPr="00F02A00" w:rsidRDefault="001B0370" w:rsidP="001B0370">
      <w:pPr>
        <w:spacing w:before="0"/>
        <w:rPr>
          <w:rFonts w:cs="Arial"/>
        </w:rPr>
      </w:pPr>
    </w:p>
    <w:p w:rsidR="001B0370" w:rsidRPr="00F02A00" w:rsidRDefault="001B0370" w:rsidP="001B0370">
      <w:pPr>
        <w:spacing w:before="0"/>
        <w:rPr>
          <w:rFonts w:cs="Arial"/>
        </w:rPr>
      </w:pPr>
      <w:r w:rsidRPr="00F02A00">
        <w:rPr>
          <w:rFonts w:cs="Arial"/>
        </w:rPr>
        <w:t>Услoви мeничнe oбaвeзe:</w:t>
      </w:r>
    </w:p>
    <w:p w:rsidR="001B0370" w:rsidRPr="00F02A00" w:rsidRDefault="001B0370" w:rsidP="001B0370">
      <w:pPr>
        <w:numPr>
          <w:ilvl w:val="0"/>
          <w:numId w:val="6"/>
        </w:numPr>
        <w:spacing w:before="0"/>
        <w:rPr>
          <w:rFonts w:cs="Arial"/>
        </w:rPr>
      </w:pPr>
      <w:r w:rsidRPr="00F02A00">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F02A00" w:rsidRDefault="001B0370" w:rsidP="001B0370">
      <w:pPr>
        <w:numPr>
          <w:ilvl w:val="0"/>
          <w:numId w:val="6"/>
        </w:numPr>
        <w:spacing w:before="0"/>
        <w:rPr>
          <w:rFonts w:cs="Arial"/>
        </w:rPr>
      </w:pPr>
      <w:r w:rsidRPr="00F02A00">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F02A00">
        <w:rPr>
          <w:rFonts w:cs="Arial"/>
        </w:rPr>
        <w:t>средство финансијског обезбеђења</w:t>
      </w:r>
      <w:r w:rsidRPr="00F02A00">
        <w:rPr>
          <w:rFonts w:cs="Arial"/>
        </w:rPr>
        <w:t xml:space="preserve"> у рoку дeфинисaнoм у конкурсној дoкумeнтaциjи.</w:t>
      </w:r>
    </w:p>
    <w:p w:rsidR="001B0370" w:rsidRPr="00F02A00"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02A00" w:rsidTr="00BE2EA9">
        <w:trPr>
          <w:jc w:val="center"/>
        </w:trPr>
        <w:tc>
          <w:tcPr>
            <w:tcW w:w="3882" w:type="dxa"/>
          </w:tcPr>
          <w:p w:rsidR="001B0370" w:rsidRPr="00F02A00" w:rsidRDefault="001B0370" w:rsidP="00BE2EA9">
            <w:pPr>
              <w:spacing w:before="0"/>
              <w:jc w:val="center"/>
              <w:rPr>
                <w:rFonts w:cs="Arial"/>
              </w:rPr>
            </w:pPr>
            <w:r w:rsidRPr="00F02A00">
              <w:rPr>
                <w:rFonts w:cs="Arial"/>
              </w:rPr>
              <w:t>Датум:</w:t>
            </w:r>
          </w:p>
        </w:tc>
        <w:tc>
          <w:tcPr>
            <w:tcW w:w="2127" w:type="dxa"/>
          </w:tcPr>
          <w:p w:rsidR="001B0370" w:rsidRPr="00F02A00" w:rsidRDefault="001B0370" w:rsidP="00BE2EA9">
            <w:pPr>
              <w:spacing w:before="0"/>
              <w:jc w:val="center"/>
              <w:rPr>
                <w:rFonts w:cs="Arial"/>
                <w:lang w:val="ru-RU"/>
              </w:rPr>
            </w:pPr>
          </w:p>
        </w:tc>
        <w:tc>
          <w:tcPr>
            <w:tcW w:w="4022" w:type="dxa"/>
          </w:tcPr>
          <w:p w:rsidR="001B0370" w:rsidRPr="00F02A00" w:rsidRDefault="001B0370" w:rsidP="00BE2EA9">
            <w:pPr>
              <w:spacing w:before="0"/>
              <w:jc w:val="center"/>
              <w:rPr>
                <w:rFonts w:cs="Arial"/>
                <w:lang w:val="ru-RU"/>
              </w:rPr>
            </w:pPr>
            <w:r w:rsidRPr="00F02A00">
              <w:rPr>
                <w:rFonts w:cs="Arial"/>
              </w:rPr>
              <w:t>Понуђач</w:t>
            </w:r>
            <w:r w:rsidRPr="00F02A00">
              <w:rPr>
                <w:rFonts w:cs="Arial"/>
                <w:lang w:val="ru-RU"/>
              </w:rPr>
              <w:t>:</w:t>
            </w:r>
          </w:p>
        </w:tc>
      </w:tr>
      <w:tr w:rsidR="001B0370" w:rsidRPr="00F02A00" w:rsidTr="00BE2EA9">
        <w:trPr>
          <w:jc w:val="center"/>
        </w:trPr>
        <w:tc>
          <w:tcPr>
            <w:tcW w:w="3882" w:type="dxa"/>
          </w:tcPr>
          <w:p w:rsidR="001B0370" w:rsidRPr="00F02A00" w:rsidRDefault="001B0370" w:rsidP="00BE2EA9">
            <w:pPr>
              <w:spacing w:before="0"/>
              <w:jc w:val="center"/>
              <w:rPr>
                <w:rFonts w:cs="Arial"/>
              </w:rPr>
            </w:pPr>
          </w:p>
        </w:tc>
        <w:tc>
          <w:tcPr>
            <w:tcW w:w="2127" w:type="dxa"/>
          </w:tcPr>
          <w:p w:rsidR="001B0370" w:rsidRPr="00F02A00" w:rsidRDefault="001B0370" w:rsidP="00BE2EA9">
            <w:pPr>
              <w:spacing w:before="0"/>
              <w:jc w:val="center"/>
              <w:rPr>
                <w:rFonts w:cs="Arial"/>
              </w:rPr>
            </w:pPr>
            <w:r w:rsidRPr="00F02A00">
              <w:rPr>
                <w:rFonts w:cs="Arial"/>
              </w:rPr>
              <w:t>М.П.</w:t>
            </w:r>
          </w:p>
        </w:tc>
        <w:tc>
          <w:tcPr>
            <w:tcW w:w="4022" w:type="dxa"/>
          </w:tcPr>
          <w:p w:rsidR="001B0370" w:rsidRPr="00F02A00" w:rsidRDefault="001B0370" w:rsidP="00BE2EA9">
            <w:pPr>
              <w:spacing w:before="0"/>
              <w:jc w:val="center"/>
              <w:rPr>
                <w:rFonts w:cs="Arial"/>
                <w:lang w:val="ru-RU"/>
              </w:rPr>
            </w:pPr>
          </w:p>
        </w:tc>
      </w:tr>
      <w:tr w:rsidR="001B0370" w:rsidRPr="00F02A00" w:rsidTr="00BE2EA9">
        <w:trPr>
          <w:jc w:val="center"/>
        </w:trPr>
        <w:tc>
          <w:tcPr>
            <w:tcW w:w="3882" w:type="dxa"/>
            <w:tcBorders>
              <w:bottom w:val="single" w:sz="4" w:space="0" w:color="auto"/>
            </w:tcBorders>
          </w:tcPr>
          <w:p w:rsidR="001B0370" w:rsidRPr="00F02A00" w:rsidRDefault="001B0370" w:rsidP="00BE2EA9">
            <w:pPr>
              <w:spacing w:before="0"/>
              <w:jc w:val="center"/>
              <w:rPr>
                <w:rFonts w:cs="Arial"/>
              </w:rPr>
            </w:pPr>
          </w:p>
        </w:tc>
        <w:tc>
          <w:tcPr>
            <w:tcW w:w="2127" w:type="dxa"/>
          </w:tcPr>
          <w:p w:rsidR="001B0370" w:rsidRPr="00F02A00" w:rsidRDefault="001B0370" w:rsidP="00BE2EA9">
            <w:pPr>
              <w:spacing w:before="0"/>
              <w:jc w:val="center"/>
              <w:rPr>
                <w:rFonts w:cs="Arial"/>
                <w:lang w:val="ru-RU"/>
              </w:rPr>
            </w:pPr>
          </w:p>
        </w:tc>
        <w:tc>
          <w:tcPr>
            <w:tcW w:w="4022" w:type="dxa"/>
            <w:tcBorders>
              <w:bottom w:val="single" w:sz="4" w:space="0" w:color="auto"/>
            </w:tcBorders>
          </w:tcPr>
          <w:p w:rsidR="001B0370" w:rsidRPr="00F02A00" w:rsidRDefault="001B0370" w:rsidP="00BE2EA9">
            <w:pPr>
              <w:spacing w:before="0"/>
              <w:jc w:val="center"/>
              <w:rPr>
                <w:rFonts w:cs="Arial"/>
                <w:lang w:val="ru-RU"/>
              </w:rPr>
            </w:pPr>
          </w:p>
        </w:tc>
      </w:tr>
      <w:tr w:rsidR="001B0370" w:rsidRPr="00F02A00" w:rsidTr="00BE2EA9">
        <w:trPr>
          <w:trHeight w:val="389"/>
          <w:jc w:val="center"/>
        </w:trPr>
        <w:tc>
          <w:tcPr>
            <w:tcW w:w="3882" w:type="dxa"/>
            <w:tcBorders>
              <w:top w:val="single" w:sz="4" w:space="0" w:color="auto"/>
            </w:tcBorders>
          </w:tcPr>
          <w:p w:rsidR="001B0370" w:rsidRPr="00F02A00" w:rsidRDefault="001B0370" w:rsidP="00BE2EA9">
            <w:pPr>
              <w:spacing w:before="0"/>
              <w:jc w:val="center"/>
              <w:rPr>
                <w:rFonts w:cs="Arial"/>
              </w:rPr>
            </w:pPr>
          </w:p>
        </w:tc>
        <w:tc>
          <w:tcPr>
            <w:tcW w:w="2127" w:type="dxa"/>
          </w:tcPr>
          <w:p w:rsidR="001B0370" w:rsidRPr="00F02A00" w:rsidRDefault="001B0370" w:rsidP="00BE2EA9">
            <w:pPr>
              <w:spacing w:before="0"/>
              <w:jc w:val="center"/>
              <w:rPr>
                <w:rFonts w:cs="Arial"/>
                <w:lang w:val="ru-RU"/>
              </w:rPr>
            </w:pPr>
          </w:p>
        </w:tc>
        <w:tc>
          <w:tcPr>
            <w:tcW w:w="4022" w:type="dxa"/>
            <w:tcBorders>
              <w:top w:val="single" w:sz="4" w:space="0" w:color="auto"/>
            </w:tcBorders>
          </w:tcPr>
          <w:p w:rsidR="001B0370" w:rsidRPr="00F02A00" w:rsidRDefault="001B0370" w:rsidP="00BE2EA9">
            <w:pPr>
              <w:spacing w:before="0"/>
              <w:jc w:val="center"/>
              <w:rPr>
                <w:rFonts w:cs="Arial"/>
                <w:lang w:val="ru-RU"/>
              </w:rPr>
            </w:pPr>
          </w:p>
        </w:tc>
      </w:tr>
    </w:tbl>
    <w:p w:rsidR="001B0370" w:rsidRPr="00F02A00" w:rsidRDefault="001B0370" w:rsidP="001B0370">
      <w:pPr>
        <w:spacing w:before="0"/>
        <w:ind w:firstLine="720"/>
        <w:rPr>
          <w:rFonts w:cs="Arial"/>
          <w:lang w:val="ru-RU"/>
        </w:rPr>
      </w:pPr>
    </w:p>
    <w:p w:rsidR="001B0370" w:rsidRPr="00F02A00" w:rsidRDefault="001B0370" w:rsidP="001B0370">
      <w:pPr>
        <w:spacing w:before="0"/>
        <w:ind w:firstLine="720"/>
        <w:rPr>
          <w:rFonts w:cs="Arial"/>
          <w:lang w:val="ru-RU"/>
        </w:rPr>
      </w:pPr>
    </w:p>
    <w:p w:rsidR="001B0370" w:rsidRPr="00F02A00" w:rsidRDefault="001B0370" w:rsidP="001B0370">
      <w:pPr>
        <w:spacing w:before="0"/>
        <w:ind w:firstLine="720"/>
        <w:rPr>
          <w:rFonts w:cs="Arial"/>
          <w:lang w:val="ru-RU"/>
        </w:rPr>
      </w:pPr>
      <w:r w:rsidRPr="00F02A00">
        <w:rPr>
          <w:rFonts w:cs="Arial"/>
          <w:lang w:val="ru-RU"/>
        </w:rPr>
        <w:t>Прилог:</w:t>
      </w:r>
    </w:p>
    <w:p w:rsidR="001B0370" w:rsidRPr="00F02A00" w:rsidRDefault="001B0370" w:rsidP="001B0370">
      <w:pPr>
        <w:pStyle w:val="ListParagraph"/>
        <w:numPr>
          <w:ilvl w:val="0"/>
          <w:numId w:val="7"/>
        </w:numPr>
        <w:spacing w:before="0" w:after="0" w:line="240" w:lineRule="auto"/>
        <w:rPr>
          <w:rFonts w:ascii="Arial" w:hAnsi="Arial" w:cs="Arial"/>
        </w:rPr>
      </w:pPr>
      <w:r w:rsidRPr="00F02A00">
        <w:rPr>
          <w:rFonts w:ascii="Arial" w:hAnsi="Arial" w:cs="Arial"/>
        </w:rPr>
        <w:t xml:space="preserve">1 једна потписана и оверена бланко </w:t>
      </w:r>
      <w:r w:rsidR="004E0FFC" w:rsidRPr="00F02A00">
        <w:rPr>
          <w:rFonts w:ascii="Arial" w:hAnsi="Arial" w:cs="Arial"/>
        </w:rPr>
        <w:t>сопствена</w:t>
      </w:r>
      <w:r w:rsidRPr="00F02A00">
        <w:rPr>
          <w:rFonts w:ascii="Arial" w:hAnsi="Arial" w:cs="Arial"/>
        </w:rPr>
        <w:t xml:space="preserve"> меница као гаранција за озбиљност понуде </w:t>
      </w:r>
    </w:p>
    <w:p w:rsidR="004E0FFC" w:rsidRPr="00F02A00" w:rsidRDefault="004E0FFC" w:rsidP="001B0370">
      <w:pPr>
        <w:pStyle w:val="ListParagraph"/>
        <w:numPr>
          <w:ilvl w:val="0"/>
          <w:numId w:val="7"/>
        </w:numPr>
        <w:spacing w:before="0" w:after="0" w:line="240" w:lineRule="auto"/>
        <w:rPr>
          <w:rFonts w:ascii="Arial" w:hAnsi="Arial" w:cs="Arial"/>
        </w:rPr>
      </w:pPr>
      <w:r w:rsidRPr="00F02A00">
        <w:rPr>
          <w:rFonts w:ascii="Arial" w:hAnsi="Arial" w:cs="Arial"/>
        </w:rPr>
        <w:t>фотокопиј</w:t>
      </w:r>
      <w:r w:rsidR="002E6E8C" w:rsidRPr="00F02A00">
        <w:rPr>
          <w:rFonts w:ascii="Arial" w:hAnsi="Arial" w:cs="Arial"/>
        </w:rPr>
        <w:t>а</w:t>
      </w:r>
      <w:r w:rsidRPr="00F02A00">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02A00">
        <w:rPr>
          <w:rFonts w:ascii="Arial" w:hAnsi="Arial" w:cs="Arial"/>
        </w:rPr>
        <w:t>а</w:t>
      </w:r>
      <w:r w:rsidRPr="00F02A00">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F02A00" w:rsidRDefault="004E0FFC" w:rsidP="001B0370">
      <w:pPr>
        <w:pStyle w:val="ListParagraph"/>
        <w:numPr>
          <w:ilvl w:val="0"/>
          <w:numId w:val="7"/>
        </w:numPr>
        <w:spacing w:before="0" w:after="0" w:line="240" w:lineRule="auto"/>
        <w:rPr>
          <w:rFonts w:ascii="Arial" w:hAnsi="Arial" w:cs="Arial"/>
        </w:rPr>
      </w:pPr>
      <w:r w:rsidRPr="00F02A00">
        <w:rPr>
          <w:rFonts w:ascii="Arial" w:hAnsi="Arial" w:cs="Arial"/>
        </w:rPr>
        <w:t>фотокопиј</w:t>
      </w:r>
      <w:r w:rsidR="002E6E8C" w:rsidRPr="00F02A00">
        <w:rPr>
          <w:rFonts w:ascii="Arial" w:hAnsi="Arial" w:cs="Arial"/>
        </w:rPr>
        <w:t>а</w:t>
      </w:r>
      <w:r w:rsidRPr="00F02A00">
        <w:rPr>
          <w:rFonts w:ascii="Arial" w:hAnsi="Arial" w:cs="Arial"/>
        </w:rPr>
        <w:t xml:space="preserve"> ОП обрасца </w:t>
      </w:r>
    </w:p>
    <w:p w:rsidR="004E0FFC" w:rsidRPr="00F02A00" w:rsidRDefault="004E0FFC" w:rsidP="004E0FFC">
      <w:pPr>
        <w:pStyle w:val="ListParagraph"/>
        <w:numPr>
          <w:ilvl w:val="0"/>
          <w:numId w:val="7"/>
        </w:numPr>
        <w:spacing w:before="0" w:after="0" w:line="240" w:lineRule="auto"/>
        <w:rPr>
          <w:rFonts w:ascii="Arial" w:hAnsi="Arial" w:cs="Arial"/>
        </w:rPr>
      </w:pPr>
      <w:r w:rsidRPr="00F02A0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F02A00" w:rsidRDefault="001B0370"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1B0370" w:rsidRPr="00F02A00" w:rsidRDefault="001B0370" w:rsidP="001B0370">
      <w:pPr>
        <w:pStyle w:val="ListParagraph"/>
        <w:spacing w:before="0" w:after="0" w:line="240" w:lineRule="auto"/>
        <w:rPr>
          <w:rFonts w:ascii="Arial" w:hAnsi="Arial" w:cs="Arial"/>
          <w:b/>
        </w:rPr>
      </w:pPr>
      <w:proofErr w:type="gramStart"/>
      <w:r w:rsidRPr="00F02A00">
        <w:rPr>
          <w:rFonts w:ascii="Arial" w:hAnsi="Arial" w:cs="Arial"/>
          <w:b/>
        </w:rPr>
        <w:t>Менично писмо у складу са садржином овог Прилога се доставља у оквиру понуде.</w:t>
      </w:r>
      <w:proofErr w:type="gramEnd"/>
    </w:p>
    <w:p w:rsidR="0030782B" w:rsidRPr="00F02A00" w:rsidRDefault="0030782B" w:rsidP="001B0370">
      <w:pPr>
        <w:pStyle w:val="ListParagraph"/>
        <w:spacing w:before="0" w:after="0" w:line="240" w:lineRule="auto"/>
        <w:rPr>
          <w:rFonts w:ascii="Arial" w:hAnsi="Arial" w:cs="Arial"/>
          <w:b/>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2E6E8C" w:rsidRPr="00F02A00" w:rsidRDefault="002E6E8C"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F9189E" w:rsidRPr="00F02A00" w:rsidRDefault="00F9189E"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30782B" w:rsidRPr="00F02A00" w:rsidRDefault="0030782B" w:rsidP="001B0370">
      <w:pPr>
        <w:pStyle w:val="ListParagraph"/>
        <w:spacing w:before="0" w:after="0" w:line="240" w:lineRule="auto"/>
        <w:rPr>
          <w:rFonts w:ascii="Arial" w:hAnsi="Arial" w:cs="Arial"/>
        </w:rPr>
      </w:pPr>
    </w:p>
    <w:p w:rsidR="001B0370" w:rsidRPr="00F02A00" w:rsidRDefault="00F02A00" w:rsidP="001B0370">
      <w:pPr>
        <w:spacing w:before="0"/>
        <w:jc w:val="right"/>
        <w:rPr>
          <w:rFonts w:cs="Arial"/>
          <w:b/>
          <w:lang w:val="sr-Cyrl-RS"/>
        </w:rPr>
      </w:pPr>
      <w:r>
        <w:rPr>
          <w:rFonts w:cs="Arial"/>
          <w:b/>
        </w:rPr>
        <w:t xml:space="preserve">ПРИЛОГ </w:t>
      </w:r>
      <w:r>
        <w:rPr>
          <w:rFonts w:cs="Arial"/>
          <w:b/>
          <w:lang w:val="sr-Cyrl-RS"/>
        </w:rPr>
        <w:t>3</w:t>
      </w:r>
    </w:p>
    <w:p w:rsidR="0041695B" w:rsidRPr="00F02A00" w:rsidRDefault="0041695B" w:rsidP="001B0370">
      <w:pPr>
        <w:spacing w:before="0"/>
        <w:jc w:val="right"/>
        <w:rPr>
          <w:rFonts w:cs="Arial"/>
          <w:b/>
        </w:rPr>
      </w:pPr>
      <w:r w:rsidRPr="00F02A00">
        <w:rPr>
          <w:rFonts w:cs="Arial"/>
          <w:b/>
        </w:rPr>
        <w:t>*</w:t>
      </w:r>
      <w:r w:rsidR="00043EAD" w:rsidRPr="00F02A00">
        <w:rPr>
          <w:rFonts w:cs="Arial"/>
          <w:b/>
        </w:rPr>
        <w:t xml:space="preserve">менице </w:t>
      </w:r>
      <w:r w:rsidRPr="00F02A00">
        <w:rPr>
          <w:rFonts w:cs="Arial"/>
          <w:b/>
        </w:rPr>
        <w:t>за добро извршење посла</w:t>
      </w:r>
    </w:p>
    <w:p w:rsidR="004E0FFC" w:rsidRPr="00F02A00" w:rsidRDefault="004E0FFC" w:rsidP="001B0370">
      <w:pPr>
        <w:spacing w:before="0"/>
        <w:jc w:val="right"/>
        <w:rPr>
          <w:rFonts w:cs="Arial"/>
          <w:b/>
        </w:rPr>
      </w:pPr>
    </w:p>
    <w:p w:rsidR="004E0FFC" w:rsidRPr="00F02A00" w:rsidRDefault="004E0FFC" w:rsidP="004E0FFC">
      <w:pPr>
        <w:spacing w:before="0"/>
        <w:rPr>
          <w:rFonts w:cs="Arial"/>
        </w:rPr>
      </w:pPr>
      <w:proofErr w:type="gramStart"/>
      <w:r w:rsidRPr="00F02A0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02A00">
        <w:rPr>
          <w:rFonts w:cs="Arial"/>
        </w:rPr>
        <w:t xml:space="preserve"> </w:t>
      </w:r>
      <w:proofErr w:type="gramStart"/>
      <w:r w:rsidRPr="00F02A00">
        <w:rPr>
          <w:rFonts w:cs="Arial"/>
        </w:rPr>
        <w:t>РС бр.</w:t>
      </w:r>
      <w:proofErr w:type="gramEnd"/>
      <w:r w:rsidRPr="00F02A00">
        <w:rPr>
          <w:rFonts w:cs="Arial"/>
        </w:rPr>
        <w:t xml:space="preserve"> </w:t>
      </w:r>
      <w:proofErr w:type="gramStart"/>
      <w:r w:rsidRPr="00F02A00">
        <w:rPr>
          <w:rFonts w:cs="Arial"/>
        </w:rPr>
        <w:t>43/04, 62/06, 111/09 др.</w:t>
      </w:r>
      <w:proofErr w:type="gramEnd"/>
      <w:r w:rsidRPr="00F02A00">
        <w:rPr>
          <w:rFonts w:cs="Arial"/>
        </w:rPr>
        <w:t xml:space="preserve"> </w:t>
      </w:r>
      <w:proofErr w:type="gramStart"/>
      <w:r w:rsidRPr="00F02A00">
        <w:rPr>
          <w:rFonts w:cs="Arial"/>
        </w:rPr>
        <w:t>закон</w:t>
      </w:r>
      <w:proofErr w:type="gramEnd"/>
      <w:r w:rsidRPr="00F02A00">
        <w:rPr>
          <w:rFonts w:cs="Arial"/>
        </w:rPr>
        <w:t xml:space="preserve"> и 31/11) и тачке 1, 2. </w:t>
      </w:r>
      <w:proofErr w:type="gramStart"/>
      <w:r w:rsidRPr="00F02A00">
        <w:rPr>
          <w:rFonts w:cs="Arial"/>
        </w:rPr>
        <w:t>и</w:t>
      </w:r>
      <w:proofErr w:type="gramEnd"/>
      <w:r w:rsidRPr="00F02A00">
        <w:rPr>
          <w:rFonts w:cs="Arial"/>
        </w:rPr>
        <w:t xml:space="preserve"> 6. Одлуке о облику садржини и начину коришћења јединствених инструмената платног промета</w:t>
      </w:r>
    </w:p>
    <w:p w:rsidR="004E0FFC" w:rsidRPr="00F02A00" w:rsidRDefault="004E0FFC" w:rsidP="001B0370">
      <w:pPr>
        <w:spacing w:before="0"/>
        <w:rPr>
          <w:rFonts w:cs="Arial"/>
        </w:rPr>
      </w:pPr>
    </w:p>
    <w:p w:rsidR="001B0370" w:rsidRPr="00F02A00" w:rsidRDefault="001B0370" w:rsidP="001B0370">
      <w:pPr>
        <w:spacing w:before="0"/>
        <w:rPr>
          <w:rFonts w:cs="Arial"/>
          <w:b/>
        </w:rPr>
      </w:pPr>
      <w:r w:rsidRPr="00F02A00">
        <w:rPr>
          <w:rFonts w:cs="Arial"/>
          <w:b/>
        </w:rPr>
        <w:t>(</w:t>
      </w:r>
      <w:proofErr w:type="gramStart"/>
      <w:r w:rsidRPr="00F02A00">
        <w:rPr>
          <w:rFonts w:cs="Arial"/>
          <w:b/>
        </w:rPr>
        <w:t>напомена</w:t>
      </w:r>
      <w:proofErr w:type="gramEnd"/>
      <w:r w:rsidRPr="00F02A00">
        <w:rPr>
          <w:rFonts w:cs="Arial"/>
          <w:b/>
        </w:rPr>
        <w:t>: не доставља се у понуди)</w:t>
      </w:r>
    </w:p>
    <w:p w:rsidR="004E0FFC" w:rsidRPr="00F02A00" w:rsidRDefault="004E0FFC" w:rsidP="001B0370">
      <w:pPr>
        <w:spacing w:before="0"/>
        <w:rPr>
          <w:rFonts w:cs="Arial"/>
        </w:rPr>
      </w:pPr>
    </w:p>
    <w:p w:rsidR="004E0FFC" w:rsidRPr="00F02A00" w:rsidRDefault="004E0FFC" w:rsidP="004E0FFC">
      <w:pPr>
        <w:spacing w:before="0"/>
        <w:rPr>
          <w:rFonts w:cs="Arial"/>
          <w:lang w:val="ru-RU"/>
        </w:rPr>
      </w:pPr>
      <w:r w:rsidRPr="00F02A00">
        <w:rPr>
          <w:rFonts w:cs="Arial"/>
        </w:rPr>
        <w:t>ДУЖНИК</w:t>
      </w:r>
      <w:proofErr w:type="gramStart"/>
      <w:r w:rsidRPr="00F02A00">
        <w:rPr>
          <w:rFonts w:cs="Arial"/>
        </w:rPr>
        <w:t xml:space="preserve">:  </w:t>
      </w:r>
      <w:r w:rsidRPr="00F02A00">
        <w:rPr>
          <w:rFonts w:cs="Arial"/>
          <w:lang w:val="ru-RU"/>
        </w:rPr>
        <w:t>…………………………………………………………………………........................</w:t>
      </w:r>
      <w:proofErr w:type="gramEnd"/>
    </w:p>
    <w:p w:rsidR="004E0FFC" w:rsidRPr="00F02A00" w:rsidRDefault="004E0FFC" w:rsidP="004E0FFC">
      <w:pPr>
        <w:spacing w:before="0"/>
        <w:rPr>
          <w:rFonts w:cs="Arial"/>
        </w:rPr>
      </w:pPr>
      <w:r w:rsidRPr="00F02A00">
        <w:rPr>
          <w:rFonts w:cs="Arial"/>
        </w:rPr>
        <w:t>(</w:t>
      </w:r>
      <w:proofErr w:type="gramStart"/>
      <w:r w:rsidRPr="00F02A00">
        <w:rPr>
          <w:rFonts w:cs="Arial"/>
        </w:rPr>
        <w:t>назив</w:t>
      </w:r>
      <w:proofErr w:type="gramEnd"/>
      <w:r w:rsidRPr="00F02A00">
        <w:rPr>
          <w:rFonts w:cs="Arial"/>
        </w:rPr>
        <w:t xml:space="preserve"> и седиште Понуђача)</w:t>
      </w:r>
    </w:p>
    <w:p w:rsidR="004E0FFC" w:rsidRPr="00F02A00" w:rsidRDefault="004E0FFC" w:rsidP="004E0FFC">
      <w:pPr>
        <w:spacing w:before="0"/>
        <w:rPr>
          <w:rFonts w:cs="Arial"/>
        </w:rPr>
      </w:pPr>
      <w:r w:rsidRPr="00F02A00">
        <w:rPr>
          <w:rFonts w:cs="Arial"/>
        </w:rPr>
        <w:t>МАТИЧНИ БРОЈ ДУЖНИКА (Понуђача): ..................................................................</w:t>
      </w:r>
    </w:p>
    <w:p w:rsidR="004E0FFC" w:rsidRPr="00F02A00" w:rsidRDefault="004E0FFC" w:rsidP="004E0FFC">
      <w:pPr>
        <w:spacing w:before="0"/>
        <w:rPr>
          <w:rFonts w:cs="Arial"/>
        </w:rPr>
      </w:pPr>
      <w:r w:rsidRPr="00F02A00">
        <w:rPr>
          <w:rFonts w:cs="Arial"/>
        </w:rPr>
        <w:t>ТЕКУЋИ РАЧУН ДУЖНИКА (Понуђача): ...................................................................</w:t>
      </w:r>
    </w:p>
    <w:p w:rsidR="004E0FFC" w:rsidRPr="00F02A00" w:rsidRDefault="004E0FFC" w:rsidP="004E0FFC">
      <w:pPr>
        <w:spacing w:before="0"/>
        <w:rPr>
          <w:rFonts w:cs="Arial"/>
        </w:rPr>
      </w:pPr>
      <w:r w:rsidRPr="00F02A00">
        <w:rPr>
          <w:rFonts w:cs="Arial"/>
        </w:rPr>
        <w:t>ПИБ ДУЖНИКА (Понуђача): ........................................................................................</w:t>
      </w:r>
    </w:p>
    <w:p w:rsidR="004E0FFC" w:rsidRPr="00F02A00" w:rsidRDefault="004E0FFC" w:rsidP="004E0FFC">
      <w:pPr>
        <w:spacing w:before="0"/>
        <w:rPr>
          <w:rFonts w:cs="Arial"/>
        </w:rPr>
      </w:pPr>
    </w:p>
    <w:p w:rsidR="004E0FFC" w:rsidRPr="00F02A00" w:rsidRDefault="004E0FFC" w:rsidP="004E0FFC">
      <w:pPr>
        <w:spacing w:before="0"/>
        <w:rPr>
          <w:rFonts w:cs="Arial"/>
        </w:rPr>
      </w:pPr>
      <w:proofErr w:type="gramStart"/>
      <w:r w:rsidRPr="00F02A00">
        <w:rPr>
          <w:rFonts w:cs="Arial"/>
        </w:rPr>
        <w:t>и</w:t>
      </w:r>
      <w:proofErr w:type="gramEnd"/>
      <w:r w:rsidRPr="00F02A00">
        <w:rPr>
          <w:rFonts w:cs="Arial"/>
        </w:rPr>
        <w:t xml:space="preserve"> з д а ј е  д а н а ............................ године</w:t>
      </w:r>
    </w:p>
    <w:p w:rsidR="004E0FFC" w:rsidRPr="00F02A00" w:rsidRDefault="004E0FFC" w:rsidP="004E0FFC">
      <w:pPr>
        <w:spacing w:before="0"/>
        <w:rPr>
          <w:rFonts w:cs="Arial"/>
        </w:rPr>
      </w:pPr>
    </w:p>
    <w:p w:rsidR="004E0FFC" w:rsidRPr="00F02A00" w:rsidRDefault="004E0FFC" w:rsidP="004E0FFC">
      <w:pPr>
        <w:spacing w:before="0"/>
        <w:rPr>
          <w:rFonts w:cs="Arial"/>
        </w:rPr>
      </w:pPr>
    </w:p>
    <w:p w:rsidR="004E0FFC" w:rsidRPr="00F02A00" w:rsidRDefault="004E0FFC" w:rsidP="004E0FFC">
      <w:pPr>
        <w:spacing w:before="0"/>
        <w:jc w:val="center"/>
        <w:rPr>
          <w:rFonts w:cs="Arial"/>
          <w:b/>
        </w:rPr>
      </w:pPr>
      <w:r w:rsidRPr="00F02A00">
        <w:rPr>
          <w:rFonts w:cs="Arial"/>
          <w:b/>
        </w:rPr>
        <w:t xml:space="preserve">МЕНИЧНО ПИСМО – ОВЛАШЋЕЊЕ ЗА </w:t>
      </w:r>
      <w:proofErr w:type="gramStart"/>
      <w:r w:rsidRPr="00F02A00">
        <w:rPr>
          <w:rFonts w:cs="Arial"/>
          <w:b/>
        </w:rPr>
        <w:t>КОРИСНИКА  БЛАНКО</w:t>
      </w:r>
      <w:proofErr w:type="gramEnd"/>
      <w:r w:rsidRPr="00F02A00">
        <w:rPr>
          <w:rFonts w:cs="Arial"/>
          <w:b/>
        </w:rPr>
        <w:t xml:space="preserve"> СОПСТВЕНЕ МЕНИЦЕ</w:t>
      </w:r>
    </w:p>
    <w:p w:rsidR="001B0370" w:rsidRPr="00F02A00" w:rsidRDefault="001B0370" w:rsidP="001B0370">
      <w:pPr>
        <w:spacing w:before="0"/>
        <w:rPr>
          <w:rFonts w:cs="Arial"/>
        </w:rPr>
      </w:pPr>
    </w:p>
    <w:p w:rsidR="0060281E" w:rsidRPr="00F02A00"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02A00">
        <w:rPr>
          <w:rFonts w:cs="Arial"/>
          <w:b w:val="0"/>
          <w:sz w:val="22"/>
          <w:szCs w:val="22"/>
        </w:rPr>
        <w:t xml:space="preserve">КОРИСНИК - </w:t>
      </w:r>
      <w:r w:rsidR="0060281E" w:rsidRPr="00F02A00">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F02A00">
        <w:rPr>
          <w:rFonts w:cs="Arial"/>
          <w:b w:val="0"/>
          <w:sz w:val="22"/>
          <w:szCs w:val="22"/>
        </w:rPr>
        <w:t>тек</w:t>
      </w:r>
      <w:proofErr w:type="gramEnd"/>
      <w:r w:rsidR="0060281E" w:rsidRPr="00F02A00">
        <w:rPr>
          <w:rFonts w:cs="Arial"/>
          <w:b w:val="0"/>
          <w:sz w:val="22"/>
          <w:szCs w:val="22"/>
        </w:rPr>
        <w:t xml:space="preserve">. </w:t>
      </w:r>
      <w:proofErr w:type="gramStart"/>
      <w:r w:rsidR="0060281E" w:rsidRPr="00F02A00">
        <w:rPr>
          <w:rFonts w:cs="Arial"/>
          <w:b w:val="0"/>
          <w:sz w:val="22"/>
          <w:szCs w:val="22"/>
        </w:rPr>
        <w:t>рачуна</w:t>
      </w:r>
      <w:proofErr w:type="gramEnd"/>
      <w:r w:rsidR="0060281E" w:rsidRPr="00F02A00">
        <w:rPr>
          <w:rFonts w:cs="Arial"/>
          <w:b w:val="0"/>
          <w:sz w:val="22"/>
          <w:szCs w:val="22"/>
        </w:rPr>
        <w:t xml:space="preserve">: 160-700-13 Banka Intesa, </w:t>
      </w:r>
    </w:p>
    <w:p w:rsidR="001B0370" w:rsidRPr="00F02A00"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02A00">
        <w:rPr>
          <w:rFonts w:cs="Arial"/>
          <w:sz w:val="22"/>
          <w:szCs w:val="22"/>
        </w:rPr>
        <w:tab/>
      </w:r>
    </w:p>
    <w:p w:rsidR="001B0370" w:rsidRPr="00F02A00" w:rsidRDefault="001B0370" w:rsidP="001B0370">
      <w:pPr>
        <w:spacing w:before="0"/>
        <w:rPr>
          <w:rFonts w:cs="Arial"/>
        </w:rPr>
      </w:pPr>
      <w:r w:rsidRPr="00F02A00">
        <w:rPr>
          <w:rFonts w:cs="Arial"/>
        </w:rPr>
        <w:t xml:space="preserve">Предајемо вам 1 (једну) потписану и оверену, бланко  </w:t>
      </w:r>
      <w:r w:rsidR="004E0FFC" w:rsidRPr="00F02A00">
        <w:rPr>
          <w:rFonts w:cs="Arial"/>
        </w:rPr>
        <w:t>сопствену</w:t>
      </w:r>
      <w:r w:rsidRPr="00F02A00">
        <w:rPr>
          <w:rFonts w:cs="Arial"/>
        </w:rPr>
        <w:t xml:space="preserve">  меницу</w:t>
      </w:r>
      <w:r w:rsidR="000365C7" w:rsidRPr="00F02A00">
        <w:rPr>
          <w:rFonts w:cs="Arial"/>
        </w:rPr>
        <w:t xml:space="preserve"> која је неопозива, без права протеста и наплатива на први позив</w:t>
      </w:r>
      <w:r w:rsidRPr="00F02A00">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F02A00">
        <w:rPr>
          <w:rFonts w:cs="Arial"/>
        </w:rPr>
        <w:t>р</w:t>
      </w:r>
      <w:r w:rsidRPr="00F02A00">
        <w:rPr>
          <w:rFonts w:cs="Arial"/>
        </w:rPr>
        <w:t>еда Србије“</w:t>
      </w:r>
      <w:r w:rsidR="00DD7B26" w:rsidRPr="00F02A00">
        <w:rPr>
          <w:rFonts w:cs="Arial"/>
        </w:rPr>
        <w:t xml:space="preserve"> Београд, Улица</w:t>
      </w:r>
      <w:r w:rsidR="002E6E8C" w:rsidRPr="00F02A00">
        <w:rPr>
          <w:rFonts w:cs="Arial"/>
        </w:rPr>
        <w:t xml:space="preserve"> </w:t>
      </w:r>
      <w:r w:rsidR="00DD7B26" w:rsidRPr="00F02A00">
        <w:rPr>
          <w:rFonts w:cs="Arial"/>
        </w:rPr>
        <w:t>ц</w:t>
      </w:r>
      <w:r w:rsidRPr="00F02A00">
        <w:rPr>
          <w:rFonts w:cs="Arial"/>
        </w:rPr>
        <w:t>арице Милице број 2, Београд,</w:t>
      </w:r>
      <w:r w:rsidR="002E6E8C" w:rsidRPr="00F02A00">
        <w:rPr>
          <w:rFonts w:cs="Arial"/>
          <w:b/>
        </w:rPr>
        <w:t xml:space="preserve"> </w:t>
      </w:r>
      <w:r w:rsidR="002E6E8C" w:rsidRPr="00F02A00">
        <w:rPr>
          <w:rFonts w:cs="Arial"/>
        </w:rPr>
        <w:t>огранак ТЕНТ Београд-Обреновац, улица Богољуба Урошевића Црног број 44., 11500 Обреновац,</w:t>
      </w:r>
      <w:r w:rsidRPr="00F02A00">
        <w:rPr>
          <w:rFonts w:cs="Arial"/>
        </w:rPr>
        <w:t xml:space="preserve"> као Повериоца, да предату меницу може попунити до максимално</w:t>
      </w:r>
      <w:r w:rsidR="000365C7" w:rsidRPr="00F02A00">
        <w:rPr>
          <w:rFonts w:cs="Arial"/>
        </w:rPr>
        <w:t>г износа  од ___________</w:t>
      </w:r>
      <w:r w:rsidRPr="00F02A00">
        <w:rPr>
          <w:rFonts w:cs="Arial"/>
        </w:rPr>
        <w:t xml:space="preserve"> динара,</w:t>
      </w:r>
      <w:r w:rsidR="000365C7" w:rsidRPr="00F02A00">
        <w:rPr>
          <w:rFonts w:cs="Arial"/>
        </w:rPr>
        <w:t xml:space="preserve"> (и  словима  ______________</w:t>
      </w:r>
      <w:r w:rsidRPr="00F02A00">
        <w:rPr>
          <w:rFonts w:cs="Arial"/>
        </w:rPr>
        <w:t>_динара), по Уговору о_____</w:t>
      </w:r>
      <w:r w:rsidR="000365C7" w:rsidRPr="00F02A00">
        <w:rPr>
          <w:rFonts w:cs="Arial"/>
        </w:rPr>
        <w:t>_____________________________</w:t>
      </w:r>
      <w:r w:rsidRPr="00F02A00">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F02A00" w:rsidRDefault="001B0370" w:rsidP="001B0370">
      <w:pPr>
        <w:spacing w:before="0"/>
        <w:rPr>
          <w:rFonts w:cs="Arial"/>
        </w:rPr>
      </w:pPr>
    </w:p>
    <w:p w:rsidR="001B0370" w:rsidRPr="00F02A00" w:rsidRDefault="000365C7" w:rsidP="001B0370">
      <w:pPr>
        <w:spacing w:before="0"/>
        <w:rPr>
          <w:rFonts w:cs="Arial"/>
        </w:rPr>
      </w:pPr>
      <w:r w:rsidRPr="00F02A00">
        <w:rPr>
          <w:rFonts w:cs="Arial"/>
        </w:rPr>
        <w:t>Издата б</w:t>
      </w:r>
      <w:r w:rsidR="001B0370" w:rsidRPr="00F02A00">
        <w:rPr>
          <w:rFonts w:cs="Arial"/>
        </w:rPr>
        <w:t xml:space="preserve">ланко </w:t>
      </w:r>
      <w:r w:rsidRPr="00F02A00">
        <w:rPr>
          <w:rFonts w:cs="Arial"/>
        </w:rPr>
        <w:t>сопствена</w:t>
      </w:r>
      <w:r w:rsidR="001B0370" w:rsidRPr="00F02A00">
        <w:rPr>
          <w:rFonts w:cs="Arial"/>
        </w:rPr>
        <w:t xml:space="preserve"> меница серијски број</w:t>
      </w:r>
      <w:r w:rsidR="001B0370" w:rsidRPr="00F02A00">
        <w:rPr>
          <w:rFonts w:cs="Arial"/>
        </w:rPr>
        <w:tab/>
        <w:t xml:space="preserve">(уписати серијски број) може се поднети на наплату у року </w:t>
      </w:r>
      <w:proofErr w:type="gramStart"/>
      <w:r w:rsidR="001B0370" w:rsidRPr="00F02A00">
        <w:rPr>
          <w:rFonts w:cs="Arial"/>
        </w:rPr>
        <w:t>доспећа  утврђеном</w:t>
      </w:r>
      <w:proofErr w:type="gramEnd"/>
      <w:r w:rsidR="001B0370" w:rsidRPr="00F02A00">
        <w:rPr>
          <w:rFonts w:cs="Arial"/>
        </w:rPr>
        <w:t xml:space="preserve">  Уговором бр. ___________ </w:t>
      </w:r>
      <w:proofErr w:type="gramStart"/>
      <w:r w:rsidR="001B0370" w:rsidRPr="00F02A00">
        <w:rPr>
          <w:rFonts w:cs="Arial"/>
        </w:rPr>
        <w:t>од</w:t>
      </w:r>
      <w:proofErr w:type="gramEnd"/>
      <w:r w:rsidR="001B0370" w:rsidRPr="00F02A00">
        <w:rPr>
          <w:rFonts w:cs="Arial"/>
        </w:rPr>
        <w:t xml:space="preserve"> _________</w:t>
      </w:r>
      <w:r w:rsidR="002E6E8C" w:rsidRPr="00F02A00">
        <w:rPr>
          <w:rFonts w:cs="Arial"/>
        </w:rPr>
        <w:t>________</w:t>
      </w:r>
      <w:r w:rsidR="001B0370" w:rsidRPr="00F02A00">
        <w:rPr>
          <w:rFonts w:cs="Arial"/>
        </w:rPr>
        <w:t xml:space="preserve"> године (з</w:t>
      </w:r>
      <w:r w:rsidR="002E6E8C" w:rsidRPr="00F02A00">
        <w:rPr>
          <w:rFonts w:cs="Arial"/>
        </w:rPr>
        <w:t>аведен код Корисника-Повериоца)</w:t>
      </w:r>
      <w:r w:rsidR="001B0370" w:rsidRPr="00F02A00">
        <w:rPr>
          <w:rFonts w:cs="Arial"/>
        </w:rPr>
        <w:t xml:space="preserve"> и бр. _____________</w:t>
      </w:r>
      <w:r w:rsidR="002E6E8C" w:rsidRPr="00F02A00">
        <w:rPr>
          <w:rFonts w:cs="Arial"/>
        </w:rPr>
        <w:t>____</w:t>
      </w:r>
      <w:r w:rsidR="001B0370" w:rsidRPr="00F02A00">
        <w:rPr>
          <w:rFonts w:cs="Arial"/>
        </w:rPr>
        <w:t xml:space="preserve"> </w:t>
      </w:r>
      <w:proofErr w:type="gramStart"/>
      <w:r w:rsidR="001B0370" w:rsidRPr="00F02A00">
        <w:rPr>
          <w:rFonts w:cs="Arial"/>
        </w:rPr>
        <w:t>од</w:t>
      </w:r>
      <w:proofErr w:type="gramEnd"/>
      <w:r w:rsidR="001B0370" w:rsidRPr="00F02A00">
        <w:rPr>
          <w:rFonts w:cs="Arial"/>
        </w:rPr>
        <w:t xml:space="preserve"> _____</w:t>
      </w:r>
      <w:r w:rsidR="002E6E8C" w:rsidRPr="00F02A00">
        <w:rPr>
          <w:rFonts w:cs="Arial"/>
        </w:rPr>
        <w:t>_______</w:t>
      </w:r>
      <w:r w:rsidR="001B0370" w:rsidRPr="00F02A00">
        <w:rPr>
          <w:rFonts w:cs="Arial"/>
        </w:rPr>
        <w:t xml:space="preserve"> године (заведен код дужника) т.ј</w:t>
      </w:r>
      <w:r w:rsidR="00DD7B26" w:rsidRPr="00F02A00">
        <w:rPr>
          <w:rFonts w:cs="Arial"/>
        </w:rPr>
        <w:t>. најкасније до истека рока од 3</w:t>
      </w:r>
      <w:r w:rsidR="001B0370" w:rsidRPr="00F02A00">
        <w:rPr>
          <w:rFonts w:cs="Arial"/>
        </w:rPr>
        <w:t>0 (</w:t>
      </w:r>
      <w:r w:rsidR="00DD7B26" w:rsidRPr="00F02A00">
        <w:rPr>
          <w:rFonts w:cs="Arial"/>
        </w:rPr>
        <w:t>три</w:t>
      </w:r>
      <w:r w:rsidR="001B0370" w:rsidRPr="00F02A00">
        <w:rPr>
          <w:rFonts w:cs="Arial"/>
        </w:rPr>
        <w:t>десет) дана од уговореног рока  с тим да евентуални</w:t>
      </w:r>
      <w:r w:rsidR="001B0370" w:rsidRPr="00F02A00">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F02A00" w:rsidRDefault="001B0370" w:rsidP="001B0370">
      <w:pPr>
        <w:spacing w:before="0"/>
        <w:rPr>
          <w:rFonts w:cs="Arial"/>
        </w:rPr>
      </w:pPr>
    </w:p>
    <w:p w:rsidR="001B0370" w:rsidRPr="00F02A00" w:rsidRDefault="001B0370" w:rsidP="001B0370">
      <w:pPr>
        <w:spacing w:before="0"/>
        <w:rPr>
          <w:rFonts w:cs="Arial"/>
        </w:rPr>
      </w:pPr>
      <w:r w:rsidRPr="00F02A00">
        <w:rPr>
          <w:rFonts w:cs="Arial"/>
        </w:rPr>
        <w:t>Овлашћујемо Јавно предузеће „Електропривреда Србије</w:t>
      </w:r>
      <w:proofErr w:type="gramStart"/>
      <w:r w:rsidRPr="00F02A00">
        <w:rPr>
          <w:rFonts w:cs="Arial"/>
        </w:rPr>
        <w:t>“ Београд</w:t>
      </w:r>
      <w:proofErr w:type="gramEnd"/>
      <w:r w:rsidRPr="00F02A00">
        <w:rPr>
          <w:rFonts w:cs="Arial"/>
        </w:rPr>
        <w:t xml:space="preserve">, </w:t>
      </w:r>
      <w:r w:rsidR="002E6E8C" w:rsidRPr="00F02A00">
        <w:rPr>
          <w:rFonts w:cs="Arial"/>
        </w:rPr>
        <w:t xml:space="preserve">огранак ТЕНТ Београд-Обреновац,  </w:t>
      </w:r>
      <w:r w:rsidRPr="00F02A00">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02A00">
        <w:rPr>
          <w:rFonts w:cs="Arial"/>
        </w:rPr>
        <w:t>вансудски</w:t>
      </w:r>
      <w:proofErr w:type="gramEnd"/>
      <w:r w:rsidRPr="00F02A00">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F02A00">
        <w:rPr>
          <w:rFonts w:cs="Arial"/>
        </w:rPr>
        <w:t>160-700-13 Banka Intesa.</w:t>
      </w:r>
      <w:proofErr w:type="gramEnd"/>
    </w:p>
    <w:p w:rsidR="001B0370" w:rsidRPr="00F02A00" w:rsidRDefault="001B0370" w:rsidP="001B0370">
      <w:pPr>
        <w:spacing w:before="0"/>
        <w:rPr>
          <w:rFonts w:cs="Arial"/>
        </w:rPr>
      </w:pPr>
    </w:p>
    <w:p w:rsidR="001B0370" w:rsidRPr="00F02A00" w:rsidRDefault="001B0370" w:rsidP="001B0370">
      <w:pPr>
        <w:spacing w:before="0"/>
        <w:rPr>
          <w:rFonts w:cs="Arial"/>
        </w:rPr>
      </w:pPr>
      <w:r w:rsidRPr="00F02A0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F02A00" w:rsidRDefault="001B0370" w:rsidP="001B0370">
      <w:pPr>
        <w:spacing w:before="0"/>
        <w:rPr>
          <w:rFonts w:cs="Arial"/>
        </w:rPr>
      </w:pPr>
    </w:p>
    <w:p w:rsidR="001B0370" w:rsidRPr="00F02A00" w:rsidRDefault="001B0370" w:rsidP="001B0370">
      <w:pPr>
        <w:spacing w:before="0"/>
        <w:rPr>
          <w:rFonts w:cs="Arial"/>
        </w:rPr>
      </w:pPr>
      <w:proofErr w:type="gramStart"/>
      <w:r w:rsidRPr="00F02A0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F02A00" w:rsidRDefault="001B0370" w:rsidP="001B0370">
      <w:pPr>
        <w:spacing w:before="0"/>
        <w:rPr>
          <w:rFonts w:cs="Arial"/>
        </w:rPr>
      </w:pPr>
    </w:p>
    <w:p w:rsidR="001B0370" w:rsidRPr="00F02A00" w:rsidRDefault="001B0370" w:rsidP="001B0370">
      <w:pPr>
        <w:spacing w:before="0"/>
        <w:rPr>
          <w:rFonts w:cs="Arial"/>
        </w:rPr>
      </w:pPr>
      <w:r w:rsidRPr="00F02A00">
        <w:rPr>
          <w:rFonts w:cs="Arial"/>
        </w:rPr>
        <w:t>Меница је потписана од стране овлашћеног лица за заступање Дужника ____________________</w:t>
      </w:r>
      <w:proofErr w:type="gramStart"/>
      <w:r w:rsidRPr="00F02A00">
        <w:rPr>
          <w:rFonts w:cs="Arial"/>
        </w:rPr>
        <w:t>_(</w:t>
      </w:r>
      <w:proofErr w:type="gramEnd"/>
      <w:r w:rsidRPr="00F02A00">
        <w:rPr>
          <w:rFonts w:cs="Arial"/>
        </w:rPr>
        <w:t>унети име и презиме овлашћеног лица).</w:t>
      </w:r>
    </w:p>
    <w:p w:rsidR="001B0370" w:rsidRPr="00F02A00" w:rsidRDefault="001B0370" w:rsidP="001B0370">
      <w:pPr>
        <w:spacing w:before="0"/>
        <w:rPr>
          <w:rFonts w:cs="Arial"/>
        </w:rPr>
      </w:pPr>
    </w:p>
    <w:p w:rsidR="001B0370" w:rsidRPr="00F02A00" w:rsidRDefault="001B0370" w:rsidP="001B0370">
      <w:pPr>
        <w:spacing w:before="0"/>
        <w:rPr>
          <w:rFonts w:cs="Arial"/>
        </w:rPr>
      </w:pPr>
      <w:proofErr w:type="gramStart"/>
      <w:r w:rsidRPr="00F02A0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F02A00" w:rsidRDefault="002E6E8C" w:rsidP="001B0370">
      <w:pPr>
        <w:spacing w:before="0"/>
        <w:rPr>
          <w:rFonts w:cs="Arial"/>
        </w:rPr>
      </w:pPr>
    </w:p>
    <w:p w:rsidR="001B0370" w:rsidRPr="00F02A00" w:rsidRDefault="001B0370" w:rsidP="001B0370">
      <w:pPr>
        <w:spacing w:before="0"/>
        <w:rPr>
          <w:rFonts w:cs="Arial"/>
        </w:rPr>
      </w:pPr>
      <w:r w:rsidRPr="00F02A00">
        <w:rPr>
          <w:rFonts w:cs="Arial"/>
        </w:rPr>
        <w:t xml:space="preserve">Место и датум издавања Овлашћења          </w:t>
      </w:r>
    </w:p>
    <w:p w:rsidR="001B0370" w:rsidRPr="00F02A00" w:rsidRDefault="001B0370" w:rsidP="001B0370">
      <w:pPr>
        <w:spacing w:before="0"/>
        <w:rPr>
          <w:rFonts w:cs="Arial"/>
        </w:rPr>
      </w:pPr>
    </w:p>
    <w:p w:rsidR="001B0370" w:rsidRPr="00F02A00"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02A00" w:rsidTr="00BE2EA9">
        <w:trPr>
          <w:jc w:val="center"/>
        </w:trPr>
        <w:tc>
          <w:tcPr>
            <w:tcW w:w="3882" w:type="dxa"/>
          </w:tcPr>
          <w:p w:rsidR="001B0370" w:rsidRPr="00F02A00" w:rsidRDefault="001B0370" w:rsidP="00BE2EA9">
            <w:pPr>
              <w:spacing w:before="0"/>
              <w:jc w:val="center"/>
              <w:rPr>
                <w:rFonts w:cs="Arial"/>
              </w:rPr>
            </w:pPr>
            <w:r w:rsidRPr="00F02A00">
              <w:rPr>
                <w:rFonts w:cs="Arial"/>
              </w:rPr>
              <w:t>Датум:</w:t>
            </w:r>
          </w:p>
        </w:tc>
        <w:tc>
          <w:tcPr>
            <w:tcW w:w="2127" w:type="dxa"/>
          </w:tcPr>
          <w:p w:rsidR="001B0370" w:rsidRPr="00F02A00" w:rsidRDefault="001B0370" w:rsidP="00BE2EA9">
            <w:pPr>
              <w:spacing w:before="0"/>
              <w:jc w:val="center"/>
              <w:rPr>
                <w:rFonts w:cs="Arial"/>
                <w:lang w:val="ru-RU"/>
              </w:rPr>
            </w:pPr>
          </w:p>
        </w:tc>
        <w:tc>
          <w:tcPr>
            <w:tcW w:w="4022" w:type="dxa"/>
          </w:tcPr>
          <w:p w:rsidR="001B0370" w:rsidRPr="00F02A00" w:rsidRDefault="001B0370" w:rsidP="00BE2EA9">
            <w:pPr>
              <w:spacing w:before="0"/>
              <w:jc w:val="center"/>
              <w:rPr>
                <w:rFonts w:cs="Arial"/>
                <w:lang w:val="ru-RU"/>
              </w:rPr>
            </w:pPr>
            <w:r w:rsidRPr="00F02A00">
              <w:rPr>
                <w:rFonts w:cs="Arial"/>
              </w:rPr>
              <w:t>Понуђач</w:t>
            </w:r>
            <w:r w:rsidRPr="00F02A00">
              <w:rPr>
                <w:rFonts w:cs="Arial"/>
                <w:lang w:val="ru-RU"/>
              </w:rPr>
              <w:t>:</w:t>
            </w:r>
          </w:p>
        </w:tc>
      </w:tr>
      <w:tr w:rsidR="001B0370" w:rsidRPr="00F02A00" w:rsidTr="00BE2EA9">
        <w:trPr>
          <w:jc w:val="center"/>
        </w:trPr>
        <w:tc>
          <w:tcPr>
            <w:tcW w:w="3882" w:type="dxa"/>
          </w:tcPr>
          <w:p w:rsidR="001B0370" w:rsidRPr="00F02A00" w:rsidRDefault="001B0370" w:rsidP="00BE2EA9">
            <w:pPr>
              <w:spacing w:before="0"/>
              <w:jc w:val="center"/>
              <w:rPr>
                <w:rFonts w:cs="Arial"/>
              </w:rPr>
            </w:pPr>
          </w:p>
        </w:tc>
        <w:tc>
          <w:tcPr>
            <w:tcW w:w="2127" w:type="dxa"/>
          </w:tcPr>
          <w:p w:rsidR="001B0370" w:rsidRPr="00F02A00" w:rsidRDefault="001B0370" w:rsidP="00BE2EA9">
            <w:pPr>
              <w:spacing w:before="0"/>
              <w:jc w:val="center"/>
              <w:rPr>
                <w:rFonts w:cs="Arial"/>
              </w:rPr>
            </w:pPr>
            <w:r w:rsidRPr="00F02A00">
              <w:rPr>
                <w:rFonts w:cs="Arial"/>
              </w:rPr>
              <w:t>М.П.</w:t>
            </w:r>
          </w:p>
        </w:tc>
        <w:tc>
          <w:tcPr>
            <w:tcW w:w="4022" w:type="dxa"/>
          </w:tcPr>
          <w:p w:rsidR="001B0370" w:rsidRPr="00F02A00" w:rsidRDefault="001B0370" w:rsidP="00BE2EA9">
            <w:pPr>
              <w:spacing w:before="0"/>
              <w:jc w:val="center"/>
              <w:rPr>
                <w:rFonts w:cs="Arial"/>
                <w:lang w:val="ru-RU"/>
              </w:rPr>
            </w:pPr>
          </w:p>
        </w:tc>
      </w:tr>
      <w:tr w:rsidR="001B0370" w:rsidRPr="00F02A00" w:rsidTr="00BE2EA9">
        <w:trPr>
          <w:jc w:val="center"/>
        </w:trPr>
        <w:tc>
          <w:tcPr>
            <w:tcW w:w="3882" w:type="dxa"/>
            <w:tcBorders>
              <w:bottom w:val="single" w:sz="4" w:space="0" w:color="auto"/>
            </w:tcBorders>
          </w:tcPr>
          <w:p w:rsidR="001B0370" w:rsidRPr="00F02A00" w:rsidRDefault="001B0370" w:rsidP="00BE2EA9">
            <w:pPr>
              <w:spacing w:before="0"/>
              <w:jc w:val="center"/>
              <w:rPr>
                <w:rFonts w:cs="Arial"/>
              </w:rPr>
            </w:pPr>
          </w:p>
        </w:tc>
        <w:tc>
          <w:tcPr>
            <w:tcW w:w="2127" w:type="dxa"/>
          </w:tcPr>
          <w:p w:rsidR="001B0370" w:rsidRPr="00F02A00" w:rsidRDefault="001B0370" w:rsidP="00BE2EA9">
            <w:pPr>
              <w:spacing w:before="0"/>
              <w:jc w:val="center"/>
              <w:rPr>
                <w:rFonts w:cs="Arial"/>
                <w:lang w:val="ru-RU"/>
              </w:rPr>
            </w:pPr>
          </w:p>
        </w:tc>
        <w:tc>
          <w:tcPr>
            <w:tcW w:w="4022" w:type="dxa"/>
            <w:tcBorders>
              <w:bottom w:val="single" w:sz="4" w:space="0" w:color="auto"/>
            </w:tcBorders>
          </w:tcPr>
          <w:p w:rsidR="001B0370" w:rsidRPr="00F02A00" w:rsidRDefault="001B0370" w:rsidP="00BE2EA9">
            <w:pPr>
              <w:spacing w:before="0"/>
              <w:jc w:val="center"/>
              <w:rPr>
                <w:rFonts w:cs="Arial"/>
                <w:lang w:val="ru-RU"/>
              </w:rPr>
            </w:pPr>
          </w:p>
        </w:tc>
      </w:tr>
    </w:tbl>
    <w:p w:rsidR="001B0370" w:rsidRPr="00F02A00" w:rsidRDefault="001B0370" w:rsidP="001B0370">
      <w:pPr>
        <w:spacing w:before="0"/>
        <w:rPr>
          <w:rFonts w:cs="Arial"/>
        </w:rPr>
      </w:pPr>
      <w:r w:rsidRPr="00F02A00">
        <w:rPr>
          <w:rFonts w:cs="Arial"/>
        </w:rPr>
        <w:t xml:space="preserve">                                                                                              Потпис овлашћеног лица</w:t>
      </w:r>
    </w:p>
    <w:p w:rsidR="001B0370" w:rsidRPr="00F02A00" w:rsidRDefault="001B0370" w:rsidP="001B0370">
      <w:pPr>
        <w:spacing w:before="0"/>
        <w:rPr>
          <w:rFonts w:cs="Arial"/>
        </w:rPr>
      </w:pPr>
    </w:p>
    <w:p w:rsidR="001B0370" w:rsidRPr="00F02A00" w:rsidRDefault="001B0370" w:rsidP="001B0370">
      <w:pPr>
        <w:spacing w:before="0"/>
        <w:rPr>
          <w:rFonts w:cs="Arial"/>
        </w:rPr>
      </w:pPr>
      <w:r w:rsidRPr="00F02A00">
        <w:rPr>
          <w:rFonts w:cs="Arial"/>
        </w:rPr>
        <w:t>Прилог:</w:t>
      </w:r>
    </w:p>
    <w:p w:rsidR="000365C7" w:rsidRPr="00F02A00" w:rsidRDefault="000365C7" w:rsidP="000365C7">
      <w:pPr>
        <w:pStyle w:val="ListParagraph"/>
        <w:numPr>
          <w:ilvl w:val="0"/>
          <w:numId w:val="7"/>
        </w:numPr>
        <w:spacing w:before="0" w:after="0" w:line="240" w:lineRule="auto"/>
        <w:rPr>
          <w:rFonts w:ascii="Arial" w:hAnsi="Arial" w:cs="Arial"/>
        </w:rPr>
      </w:pPr>
      <w:r w:rsidRPr="00F02A00">
        <w:rPr>
          <w:rFonts w:ascii="Arial" w:hAnsi="Arial" w:cs="Arial"/>
        </w:rPr>
        <w:t>1 једна потписана и оверена бланко сопствена меница као гаранција за добро извршење посла</w:t>
      </w:r>
    </w:p>
    <w:p w:rsidR="000365C7" w:rsidRPr="00F02A00" w:rsidRDefault="000365C7" w:rsidP="000365C7">
      <w:pPr>
        <w:pStyle w:val="ListParagraph"/>
        <w:numPr>
          <w:ilvl w:val="0"/>
          <w:numId w:val="7"/>
        </w:numPr>
        <w:spacing w:before="0" w:after="0" w:line="240" w:lineRule="auto"/>
        <w:rPr>
          <w:rFonts w:ascii="Arial" w:hAnsi="Arial" w:cs="Arial"/>
        </w:rPr>
      </w:pPr>
      <w:r w:rsidRPr="00F02A00">
        <w:rPr>
          <w:rFonts w:ascii="Arial" w:hAnsi="Arial" w:cs="Arial"/>
        </w:rPr>
        <w:t>фотокопиј</w:t>
      </w:r>
      <w:r w:rsidR="002E6E8C" w:rsidRPr="00F02A00">
        <w:rPr>
          <w:rFonts w:ascii="Arial" w:hAnsi="Arial" w:cs="Arial"/>
        </w:rPr>
        <w:t>а</w:t>
      </w:r>
      <w:r w:rsidRPr="00F02A00">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02A00">
        <w:rPr>
          <w:rFonts w:ascii="Arial" w:hAnsi="Arial" w:cs="Arial"/>
        </w:rPr>
        <w:t>а</w:t>
      </w:r>
      <w:r w:rsidRPr="00F02A00">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F02A00" w:rsidRDefault="000365C7" w:rsidP="000365C7">
      <w:pPr>
        <w:pStyle w:val="ListParagraph"/>
        <w:numPr>
          <w:ilvl w:val="0"/>
          <w:numId w:val="7"/>
        </w:numPr>
        <w:spacing w:before="0" w:after="0" w:line="240" w:lineRule="auto"/>
        <w:rPr>
          <w:rFonts w:ascii="Arial" w:hAnsi="Arial" w:cs="Arial"/>
        </w:rPr>
      </w:pPr>
      <w:r w:rsidRPr="00F02A00">
        <w:rPr>
          <w:rFonts w:ascii="Arial" w:hAnsi="Arial" w:cs="Arial"/>
        </w:rPr>
        <w:t>фотокопиј</w:t>
      </w:r>
      <w:r w:rsidR="002E6E8C" w:rsidRPr="00F02A00">
        <w:rPr>
          <w:rFonts w:ascii="Arial" w:hAnsi="Arial" w:cs="Arial"/>
        </w:rPr>
        <w:t xml:space="preserve">а </w:t>
      </w:r>
      <w:r w:rsidRPr="00F02A00">
        <w:rPr>
          <w:rFonts w:ascii="Arial" w:hAnsi="Arial" w:cs="Arial"/>
        </w:rPr>
        <w:t xml:space="preserve">ОП обрасца </w:t>
      </w:r>
    </w:p>
    <w:p w:rsidR="000365C7" w:rsidRPr="00F02A00" w:rsidRDefault="000365C7" w:rsidP="000365C7">
      <w:pPr>
        <w:pStyle w:val="ListParagraph"/>
        <w:numPr>
          <w:ilvl w:val="0"/>
          <w:numId w:val="7"/>
        </w:numPr>
        <w:spacing w:before="0" w:after="0" w:line="240" w:lineRule="auto"/>
        <w:rPr>
          <w:rFonts w:ascii="Arial" w:hAnsi="Arial" w:cs="Arial"/>
        </w:rPr>
      </w:pPr>
      <w:r w:rsidRPr="00F02A0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02A00"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F10346" w:rsidRDefault="00F9189E" w:rsidP="0030782B">
      <w:pPr>
        <w:spacing w:before="0"/>
        <w:rPr>
          <w:rFonts w:cs="Arial"/>
          <w:color w:val="00B0F0"/>
        </w:rPr>
      </w:pPr>
    </w:p>
    <w:p w:rsidR="00F9189E" w:rsidRPr="00F10346" w:rsidRDefault="00F9189E" w:rsidP="0030782B">
      <w:pPr>
        <w:spacing w:before="0"/>
        <w:rPr>
          <w:rFonts w:cs="Arial"/>
          <w:color w:val="00B0F0"/>
        </w:rPr>
      </w:pPr>
    </w:p>
    <w:p w:rsidR="00F9189E" w:rsidRPr="00F02A00" w:rsidRDefault="00F9189E" w:rsidP="00F02A00">
      <w:pPr>
        <w:spacing w:before="0"/>
        <w:rPr>
          <w:rFonts w:cs="Arial"/>
          <w:color w:val="00B0F0"/>
          <w:lang w:val="sr-Cyrl-RS"/>
        </w:rPr>
      </w:pPr>
    </w:p>
    <w:p w:rsidR="00B740FF" w:rsidRPr="00F02A00" w:rsidRDefault="00B740FF" w:rsidP="00B740FF">
      <w:pPr>
        <w:jc w:val="center"/>
        <w:rPr>
          <w:rFonts w:cs="Arial"/>
          <w:b/>
          <w:lang w:val="sr-Cyrl-RS"/>
        </w:rPr>
      </w:pPr>
      <w:r w:rsidRPr="00F10346">
        <w:rPr>
          <w:rFonts w:cs="Arial"/>
          <w:b/>
          <w:lang w:val="sr-Cyrl-CS"/>
        </w:rPr>
        <w:t>ПРИЛОГ бр</w:t>
      </w:r>
      <w:r w:rsidR="00F02A00">
        <w:rPr>
          <w:rFonts w:cs="Arial"/>
          <w:b/>
        </w:rPr>
        <w:t>:</w:t>
      </w:r>
      <w:r w:rsidR="00F02A00">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E3605F" w:rsidRDefault="00B740FF" w:rsidP="00B740FF">
      <w:pPr>
        <w:rPr>
          <w:rFonts w:cs="Arial"/>
          <w:lang w:val="ru-RU"/>
        </w:rPr>
      </w:pPr>
      <w:r w:rsidRPr="00E3605F">
        <w:rPr>
          <w:rFonts w:cs="Arial"/>
          <w:lang w:val="ru-RU"/>
        </w:rPr>
        <w:t>Датум___________</w:t>
      </w:r>
    </w:p>
    <w:p w:rsidR="00B740FF" w:rsidRPr="00E3605F" w:rsidRDefault="00B740FF" w:rsidP="00B740FF">
      <w:pPr>
        <w:ind w:left="1440" w:firstLine="720"/>
        <w:rPr>
          <w:rFonts w:cs="Arial"/>
          <w:lang w:val="ru-RU"/>
        </w:rPr>
      </w:pPr>
    </w:p>
    <w:p w:rsidR="00B740FF" w:rsidRPr="00E3605F" w:rsidRDefault="00B740FF" w:rsidP="00B740FF">
      <w:pPr>
        <w:rPr>
          <w:rFonts w:cs="Arial"/>
          <w:lang w:val="ru-RU"/>
        </w:rPr>
      </w:pPr>
      <w:r w:rsidRPr="00E3605F">
        <w:rPr>
          <w:rFonts w:cs="Arial"/>
          <w:lang w:val="ru-RU"/>
        </w:rPr>
        <w:tab/>
      </w:r>
      <w:r w:rsidRPr="00E3605F">
        <w:rPr>
          <w:rFonts w:cs="Arial"/>
        </w:rPr>
        <w:t>ПРОДАВАЦ:</w:t>
      </w:r>
      <w:r w:rsidRPr="00E3605F">
        <w:rPr>
          <w:rFonts w:cs="Arial"/>
          <w:lang w:val="ru-RU"/>
        </w:rPr>
        <w:tab/>
      </w:r>
      <w:r w:rsidRPr="00E3605F">
        <w:rPr>
          <w:rFonts w:cs="Arial"/>
          <w:lang w:val="ru-RU"/>
        </w:rPr>
        <w:tab/>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КУПАЦ:</w:t>
      </w:r>
    </w:p>
    <w:p w:rsidR="00B740FF" w:rsidRPr="00E3605F" w:rsidRDefault="00771564" w:rsidP="00B740FF">
      <w:pPr>
        <w:rPr>
          <w:rFonts w:cs="Arial"/>
          <w:lang w:val="ru-RU"/>
        </w:rPr>
      </w:pPr>
      <w:r w:rsidRPr="00E3605F">
        <w:rPr>
          <w:rFonts w:cs="Arial"/>
          <w:lang w:val="ru-RU"/>
        </w:rPr>
        <w:t xml:space="preserve">__________________________ </w:t>
      </w:r>
      <w:r w:rsidR="0041695B" w:rsidRPr="00E3605F">
        <w:rPr>
          <w:rFonts w:cs="Arial"/>
          <w:lang w:val="ru-RU"/>
        </w:rPr>
        <w:t xml:space="preserve">                </w:t>
      </w:r>
      <w:r w:rsidRPr="00E3605F">
        <w:rPr>
          <w:rFonts w:cs="Arial"/>
          <w:lang w:val="ru-RU"/>
        </w:rPr>
        <w:t xml:space="preserve">  </w:t>
      </w:r>
      <w:r w:rsidR="0041695B" w:rsidRPr="00E3605F">
        <w:rPr>
          <w:rFonts w:cs="Arial"/>
          <w:lang w:val="ru-RU"/>
        </w:rPr>
        <w:t xml:space="preserve">             </w:t>
      </w:r>
      <w:r w:rsidRPr="00E3605F">
        <w:rPr>
          <w:rFonts w:cs="Arial"/>
          <w:lang w:val="ru-RU"/>
        </w:rPr>
        <w:t>_________________________</w:t>
      </w:r>
    </w:p>
    <w:p w:rsidR="00B740FF" w:rsidRPr="00E3605F" w:rsidRDefault="00B740FF" w:rsidP="00B740FF">
      <w:pPr>
        <w:rPr>
          <w:rFonts w:cs="Arial"/>
        </w:rPr>
      </w:pPr>
      <w:r w:rsidRPr="00E3605F">
        <w:rPr>
          <w:rFonts w:cs="Arial"/>
          <w:lang w:val="ru-RU"/>
        </w:rPr>
        <w:t xml:space="preserve">(Назив правног  лица)    </w:t>
      </w:r>
      <w:r w:rsidRPr="00E3605F">
        <w:rPr>
          <w:rFonts w:cs="Arial"/>
          <w:lang w:val="ru-RU"/>
        </w:rPr>
        <w:tab/>
      </w:r>
      <w:r w:rsidR="0041695B" w:rsidRPr="00E3605F">
        <w:rPr>
          <w:rFonts w:cs="Arial"/>
          <w:lang w:val="ru-RU"/>
        </w:rPr>
        <w:t xml:space="preserve">                             </w:t>
      </w:r>
      <w:r w:rsidRPr="00E3605F">
        <w:rPr>
          <w:rFonts w:cs="Arial"/>
          <w:lang w:val="ru-RU"/>
        </w:rPr>
        <w:t xml:space="preserve">(Назив организационог дела </w:t>
      </w:r>
      <w:r w:rsidRPr="00E3605F">
        <w:rPr>
          <w:rFonts w:cs="Arial"/>
        </w:rPr>
        <w:t>ЈП ЕПС)</w:t>
      </w:r>
    </w:p>
    <w:p w:rsidR="00B740FF" w:rsidRPr="00E3605F" w:rsidRDefault="00B740FF" w:rsidP="00B740FF">
      <w:pPr>
        <w:rPr>
          <w:rFonts w:cs="Arial"/>
          <w:lang w:val="ru-RU"/>
        </w:rPr>
      </w:pPr>
      <w:r w:rsidRPr="00E3605F">
        <w:rPr>
          <w:rFonts w:cs="Arial"/>
          <w:lang w:val="ru-RU"/>
        </w:rPr>
        <w:t xml:space="preserve">___________________________          </w:t>
      </w:r>
      <w:r w:rsidRPr="00E3605F">
        <w:rPr>
          <w:rFonts w:cs="Arial"/>
          <w:lang w:val="ru-RU"/>
        </w:rPr>
        <w:tab/>
      </w:r>
      <w:r w:rsidRPr="00E3605F">
        <w:rPr>
          <w:rFonts w:cs="Arial"/>
          <w:lang w:val="ru-RU"/>
        </w:rPr>
        <w:tab/>
        <w:t>_____________________________</w:t>
      </w:r>
    </w:p>
    <w:p w:rsidR="00B740FF" w:rsidRPr="00E3605F" w:rsidRDefault="00B740FF" w:rsidP="00B740FF">
      <w:pPr>
        <w:rPr>
          <w:rFonts w:cs="Arial"/>
          <w:lang w:val="ru-RU"/>
        </w:rPr>
      </w:pPr>
      <w:r w:rsidRPr="00E3605F">
        <w:rPr>
          <w:rFonts w:cs="Arial"/>
          <w:lang w:val="ru-RU"/>
        </w:rPr>
        <w:t xml:space="preserve"> (Адреса правног  лица) </w:t>
      </w:r>
      <w:r w:rsidRPr="00E3605F">
        <w:rPr>
          <w:rFonts w:cs="Arial"/>
          <w:lang w:val="ru-RU"/>
        </w:rPr>
        <w:tab/>
      </w:r>
      <w:r w:rsidRPr="00E3605F">
        <w:rPr>
          <w:rFonts w:cs="Arial"/>
          <w:lang w:val="ru-RU"/>
        </w:rPr>
        <w:tab/>
      </w:r>
      <w:r w:rsidR="0041695B" w:rsidRPr="00E3605F">
        <w:rPr>
          <w:rFonts w:cs="Arial"/>
          <w:lang w:val="ru-RU"/>
        </w:rPr>
        <w:t xml:space="preserve">                 </w:t>
      </w:r>
      <w:r w:rsidRPr="00E3605F">
        <w:rPr>
          <w:rFonts w:cs="Arial"/>
          <w:lang w:val="ru-RU"/>
        </w:rPr>
        <w:t xml:space="preserve">(Адреса организационог дела </w:t>
      </w:r>
      <w:r w:rsidRPr="00E3605F">
        <w:rPr>
          <w:rFonts w:cs="Arial"/>
        </w:rPr>
        <w:t>ЈП ЕПС</w:t>
      </w:r>
      <w:r w:rsidRPr="00E3605F">
        <w:rPr>
          <w:rFonts w:cs="Arial"/>
          <w:lang w:val="ru-RU"/>
        </w:rPr>
        <w:t>)</w:t>
      </w:r>
    </w:p>
    <w:p w:rsidR="00B740FF" w:rsidRPr="00E3605F"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3605F" w:rsidRDefault="00B740FF" w:rsidP="00B740FF">
      <w:pPr>
        <w:rPr>
          <w:rFonts w:cs="Arial"/>
          <w:lang w:val="ru-RU"/>
        </w:rPr>
      </w:pPr>
      <w:r w:rsidRPr="00E3605F">
        <w:rPr>
          <w:rFonts w:cs="Arial"/>
          <w:lang w:val="ru-RU"/>
        </w:rPr>
        <w:t>Број налога за набавку(НЗН):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Default="00B740FF" w:rsidP="00B740FF">
      <w:pPr>
        <w:rPr>
          <w:rFonts w:cs="Arial"/>
          <w:lang w:val="ru-RU"/>
        </w:rPr>
      </w:pPr>
    </w:p>
    <w:p w:rsidR="00E3605F" w:rsidRDefault="00E3605F" w:rsidP="00B740FF">
      <w:pPr>
        <w:rPr>
          <w:rFonts w:cs="Arial"/>
          <w:lang w:val="ru-RU"/>
        </w:rPr>
      </w:pPr>
    </w:p>
    <w:p w:rsidR="00E3605F" w:rsidRPr="00F10346" w:rsidRDefault="00E3605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B4106">
      <w:pPr>
        <w:pStyle w:val="KDPodnaslov1"/>
        <w:numPr>
          <w:ilvl w:val="0"/>
          <w:numId w:val="25"/>
        </w:numPr>
        <w:spacing w:before="0"/>
        <w:rPr>
          <w:rFonts w:cs="Arial"/>
          <w:color w:val="FF0000"/>
        </w:rPr>
      </w:pPr>
      <w:r w:rsidRPr="00335C32">
        <w:rPr>
          <w:rFonts w:eastAsia="Arial Unicode MS" w:cs="Arial"/>
          <w:color w:val="FF0000"/>
        </w:rPr>
        <w:br w:type="page"/>
      </w:r>
      <w:bookmarkStart w:id="267" w:name="_Toc442559948"/>
    </w:p>
    <w:bookmarkEnd w:id="267"/>
    <w:p w:rsidR="00C35FD4" w:rsidRPr="00F10346" w:rsidRDefault="00C35FD4" w:rsidP="006B4106">
      <w:pPr>
        <w:pStyle w:val="KDPodnaslov1"/>
        <w:numPr>
          <w:ilvl w:val="0"/>
          <w:numId w:val="29"/>
        </w:numPr>
        <w:spacing w:before="0"/>
        <w:jc w:val="center"/>
        <w:rPr>
          <w:rFonts w:cs="Arial"/>
        </w:rPr>
      </w:pPr>
      <w:r w:rsidRPr="00F10346">
        <w:rPr>
          <w:rFonts w:cs="Arial"/>
        </w:rPr>
        <w:lastRenderedPageBreak/>
        <w:t>МОДЕЛ УГОВОРА</w:t>
      </w:r>
    </w:p>
    <w:p w:rsidR="00C35FD4" w:rsidRPr="00F10346" w:rsidRDefault="00C35FD4" w:rsidP="00C35FD4">
      <w:pPr>
        <w:rPr>
          <w:rFonts w:eastAsia="Arial Unicode MS"/>
        </w:rPr>
      </w:pPr>
    </w:p>
    <w:p w:rsidR="00C35FD4" w:rsidRPr="00F10346" w:rsidRDefault="00C35FD4" w:rsidP="00C35FD4">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C35FD4" w:rsidRPr="00F10346" w:rsidTr="00A74944">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5FD4" w:rsidRPr="00F10346" w:rsidRDefault="00C35FD4" w:rsidP="00A74944">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5FD4" w:rsidRPr="00F10346" w:rsidRDefault="00C35FD4" w:rsidP="00A74944">
            <w:pPr>
              <w:spacing w:before="0"/>
              <w:jc w:val="center"/>
              <w:rPr>
                <w:rFonts w:eastAsia="Calibri" w:cs="Arial"/>
              </w:rPr>
            </w:pPr>
            <w:r w:rsidRPr="00F10346">
              <w:rPr>
                <w:rFonts w:eastAsia="Calibri" w:cs="Arial"/>
              </w:rPr>
              <w:t>Потврђују</w:t>
            </w:r>
          </w:p>
        </w:tc>
      </w:tr>
      <w:tr w:rsidR="00C35FD4" w:rsidRPr="00F10346" w:rsidTr="00A74944">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C35FD4" w:rsidRPr="00F10346" w:rsidRDefault="00C35FD4" w:rsidP="00A7494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C35FD4" w:rsidRPr="00F10346" w:rsidRDefault="00C35FD4" w:rsidP="00A74944">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C35FD4" w:rsidRPr="00F10346" w:rsidRDefault="00C35FD4" w:rsidP="00A74944">
            <w:pPr>
              <w:spacing w:before="0"/>
              <w:jc w:val="center"/>
              <w:rPr>
                <w:rFonts w:eastAsia="Calibri" w:cs="Arial"/>
              </w:rPr>
            </w:pPr>
            <w:r w:rsidRPr="00F10346">
              <w:rPr>
                <w:rFonts w:eastAsia="Calibri" w:cs="Arial"/>
              </w:rPr>
              <w:t>Потпис</w:t>
            </w:r>
          </w:p>
        </w:tc>
      </w:tr>
      <w:tr w:rsidR="00C35FD4" w:rsidRPr="00F10346" w:rsidTr="00A74944">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FD4" w:rsidRPr="00F10346" w:rsidRDefault="00C35FD4" w:rsidP="00A74944">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C35FD4" w:rsidRPr="00F10346" w:rsidRDefault="00C35FD4" w:rsidP="00A7494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C35FD4" w:rsidRPr="00F10346" w:rsidRDefault="00C35FD4" w:rsidP="00A74944">
            <w:pPr>
              <w:spacing w:before="0"/>
              <w:jc w:val="left"/>
              <w:rPr>
                <w:rFonts w:eastAsia="Calibri" w:cs="Arial"/>
              </w:rPr>
            </w:pPr>
          </w:p>
        </w:tc>
      </w:tr>
      <w:tr w:rsidR="00C35FD4" w:rsidRPr="00F10346" w:rsidTr="00A74944">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5FD4" w:rsidRPr="00F10346" w:rsidRDefault="00C35FD4" w:rsidP="00A74944">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C35FD4" w:rsidRPr="00F10346" w:rsidRDefault="00C35FD4" w:rsidP="00A7494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C35FD4" w:rsidRPr="00F10346" w:rsidRDefault="00C35FD4" w:rsidP="00A74944">
            <w:pPr>
              <w:spacing w:before="0"/>
              <w:jc w:val="left"/>
              <w:rPr>
                <w:rFonts w:eastAsia="Calibri" w:cs="Arial"/>
              </w:rPr>
            </w:pPr>
          </w:p>
        </w:tc>
      </w:tr>
    </w:tbl>
    <w:p w:rsidR="00C35FD4" w:rsidRPr="00F10346" w:rsidRDefault="00C35FD4" w:rsidP="00C35FD4">
      <w:pPr>
        <w:pStyle w:val="KDParagraf"/>
        <w:spacing w:before="0"/>
        <w:rPr>
          <w:rFonts w:cs="Arial"/>
        </w:rPr>
      </w:pPr>
    </w:p>
    <w:p w:rsidR="00C35FD4" w:rsidRPr="00FE338C" w:rsidRDefault="00C35FD4" w:rsidP="00C35FD4">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C35FD4" w:rsidRPr="00FE338C" w:rsidRDefault="00C35FD4" w:rsidP="00C35FD4">
      <w:pPr>
        <w:pStyle w:val="KDParagraf"/>
        <w:spacing w:before="0"/>
        <w:rPr>
          <w:rFonts w:cs="Arial"/>
        </w:rPr>
      </w:pPr>
    </w:p>
    <w:p w:rsidR="00C35FD4" w:rsidRPr="00FE338C" w:rsidRDefault="00C35FD4" w:rsidP="00C35FD4">
      <w:pPr>
        <w:pStyle w:val="KDParagraf"/>
        <w:spacing w:before="0"/>
        <w:rPr>
          <w:rFonts w:cs="Arial"/>
        </w:rPr>
      </w:pPr>
    </w:p>
    <w:p w:rsidR="00C35FD4" w:rsidRPr="00FE338C" w:rsidRDefault="00C35FD4" w:rsidP="00C35FD4">
      <w:pPr>
        <w:pStyle w:val="KDParagraf"/>
        <w:spacing w:before="0"/>
        <w:rPr>
          <w:rFonts w:cs="Arial"/>
          <w:b/>
        </w:rPr>
      </w:pPr>
      <w:r w:rsidRPr="00FE338C">
        <w:rPr>
          <w:rFonts w:cs="Arial"/>
          <w:b/>
        </w:rPr>
        <w:t>УГОВОРНЕ СТРАНЕ:</w:t>
      </w:r>
    </w:p>
    <w:p w:rsidR="00C35FD4" w:rsidRPr="00FE338C" w:rsidRDefault="00C35FD4" w:rsidP="00C35FD4">
      <w:pPr>
        <w:pStyle w:val="KDParagraf"/>
        <w:spacing w:before="0"/>
        <w:rPr>
          <w:rFonts w:cs="Arial"/>
          <w:b/>
        </w:rPr>
      </w:pPr>
    </w:p>
    <w:p w:rsidR="00C35FD4" w:rsidRPr="00FE338C" w:rsidRDefault="00C35FD4" w:rsidP="00C35FD4">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w:t>
      </w:r>
      <w:proofErr w:type="gramStart"/>
      <w:r w:rsidRPr="00FE338C">
        <w:rPr>
          <w:rFonts w:ascii="Arial" w:hAnsi="Arial" w:cs="Arial"/>
        </w:rPr>
        <w:t>“ из</w:t>
      </w:r>
      <w:proofErr w:type="gramEnd"/>
      <w:r w:rsidRPr="00FE338C">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FE338C">
        <w:rPr>
          <w:rFonts w:ascii="Arial" w:hAnsi="Arial" w:cs="Arial"/>
        </w:rPr>
        <w:t>екон</w:t>
      </w:r>
      <w:proofErr w:type="gramEnd"/>
      <w:r w:rsidRPr="00FE338C">
        <w:rPr>
          <w:rFonts w:ascii="Arial" w:hAnsi="Arial" w:cs="Arial"/>
        </w:rPr>
        <w:t>. (у даљем тексту: Купац)</w:t>
      </w:r>
    </w:p>
    <w:p w:rsidR="00C35FD4" w:rsidRPr="00FE338C" w:rsidRDefault="00C35FD4" w:rsidP="00C35FD4">
      <w:pPr>
        <w:spacing w:before="0"/>
        <w:rPr>
          <w:rFonts w:cs="Arial"/>
        </w:rPr>
      </w:pPr>
    </w:p>
    <w:p w:rsidR="00C35FD4" w:rsidRPr="00FE338C" w:rsidRDefault="00C35FD4" w:rsidP="00C35FD4">
      <w:pPr>
        <w:spacing w:before="0"/>
        <w:rPr>
          <w:rFonts w:cs="Arial"/>
        </w:rPr>
      </w:pPr>
      <w:proofErr w:type="gramStart"/>
      <w:r w:rsidRPr="00FE338C">
        <w:rPr>
          <w:rFonts w:cs="Arial"/>
        </w:rPr>
        <w:t>и</w:t>
      </w:r>
      <w:proofErr w:type="gramEnd"/>
    </w:p>
    <w:p w:rsidR="00C35FD4" w:rsidRPr="00FE338C" w:rsidRDefault="00C35FD4" w:rsidP="00C35FD4">
      <w:pPr>
        <w:spacing w:before="0"/>
        <w:rPr>
          <w:rFonts w:cs="Arial"/>
        </w:rPr>
      </w:pPr>
    </w:p>
    <w:p w:rsidR="00C35FD4" w:rsidRPr="00FE338C" w:rsidRDefault="00C35FD4" w:rsidP="00C35FD4">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35FD4" w:rsidRPr="00FE338C" w:rsidRDefault="00C35FD4" w:rsidP="00C35FD4">
      <w:pPr>
        <w:spacing w:before="0"/>
        <w:ind w:left="360"/>
        <w:rPr>
          <w:rFonts w:cs="Arial"/>
        </w:rPr>
      </w:pPr>
    </w:p>
    <w:p w:rsidR="00C35FD4" w:rsidRPr="00FE338C" w:rsidRDefault="00C35FD4" w:rsidP="00C35FD4">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C35FD4" w:rsidRPr="00FE338C" w:rsidRDefault="00C35FD4" w:rsidP="00C35FD4">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C35FD4" w:rsidRPr="00FE338C" w:rsidRDefault="00C35FD4" w:rsidP="00C35FD4">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C35FD4" w:rsidRPr="00FE338C" w:rsidRDefault="00C35FD4" w:rsidP="00C35FD4">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C35FD4" w:rsidRPr="00FE338C" w:rsidRDefault="00C35FD4" w:rsidP="00C35FD4">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C35FD4" w:rsidRPr="00FE338C" w:rsidRDefault="00C35FD4" w:rsidP="00C35FD4">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C35FD4" w:rsidRPr="00FE338C" w:rsidRDefault="00C35FD4" w:rsidP="00C35FD4">
      <w:pPr>
        <w:pStyle w:val="KDParagraf"/>
        <w:spacing w:before="0"/>
        <w:rPr>
          <w:rFonts w:cs="Arial"/>
        </w:rPr>
      </w:pPr>
    </w:p>
    <w:p w:rsidR="00C35FD4" w:rsidRPr="00FE338C" w:rsidRDefault="00C35FD4" w:rsidP="00C35FD4">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C35FD4" w:rsidRPr="00FE338C" w:rsidRDefault="00C35FD4" w:rsidP="00C35FD4">
      <w:pPr>
        <w:pStyle w:val="KDParagraf"/>
        <w:spacing w:before="0"/>
        <w:rPr>
          <w:rFonts w:cs="Arial"/>
        </w:rPr>
      </w:pPr>
    </w:p>
    <w:p w:rsidR="00C35FD4" w:rsidRPr="00FE338C" w:rsidRDefault="00C35FD4" w:rsidP="00C35FD4">
      <w:pPr>
        <w:pStyle w:val="KDParagraf"/>
        <w:spacing w:before="0"/>
        <w:rPr>
          <w:rFonts w:cs="Arial"/>
        </w:rPr>
      </w:pPr>
    </w:p>
    <w:p w:rsidR="00C35FD4" w:rsidRPr="00FE338C" w:rsidRDefault="00C35FD4" w:rsidP="00C35FD4">
      <w:pPr>
        <w:pStyle w:val="KDParagraf"/>
        <w:spacing w:before="0"/>
        <w:rPr>
          <w:rFonts w:cs="Arial"/>
          <w:bCs/>
        </w:rPr>
      </w:pPr>
      <w:proofErr w:type="gramStart"/>
      <w:r w:rsidRPr="00FE338C">
        <w:rPr>
          <w:rFonts w:cs="Arial"/>
        </w:rPr>
        <w:t>закључиле</w:t>
      </w:r>
      <w:proofErr w:type="gramEnd"/>
      <w:r w:rsidRPr="00FE338C">
        <w:rPr>
          <w:rFonts w:cs="Arial"/>
        </w:rPr>
        <w:t xml:space="preserve"> су у Обреновцу, дана __________.године следећи:</w:t>
      </w:r>
    </w:p>
    <w:p w:rsidR="00C35FD4" w:rsidRDefault="00C35FD4" w:rsidP="00C35FD4">
      <w:pPr>
        <w:pStyle w:val="KDParagraf"/>
        <w:spacing w:before="0"/>
        <w:rPr>
          <w:rFonts w:cs="Arial"/>
          <w:lang w:val="sr-Cyrl-RS"/>
        </w:rPr>
      </w:pPr>
    </w:p>
    <w:p w:rsidR="00C35FD4" w:rsidRDefault="00C35FD4" w:rsidP="00C35FD4">
      <w:pPr>
        <w:pStyle w:val="KDParagraf"/>
        <w:spacing w:before="0"/>
        <w:rPr>
          <w:rFonts w:cs="Arial"/>
          <w:lang w:val="sr-Cyrl-RS"/>
        </w:rPr>
      </w:pPr>
    </w:p>
    <w:p w:rsidR="00C35FD4" w:rsidRDefault="00C35FD4" w:rsidP="00C35FD4">
      <w:pPr>
        <w:pStyle w:val="KDParagraf"/>
        <w:spacing w:before="0"/>
        <w:rPr>
          <w:rFonts w:cs="Arial"/>
          <w:lang w:val="sr-Cyrl-RS"/>
        </w:rPr>
      </w:pPr>
    </w:p>
    <w:p w:rsidR="00C35FD4" w:rsidRDefault="00C35FD4" w:rsidP="00C35FD4">
      <w:pPr>
        <w:pStyle w:val="KDParagraf"/>
        <w:spacing w:before="0"/>
        <w:rPr>
          <w:rFonts w:cs="Arial"/>
          <w:lang w:val="sr-Latn-RS"/>
        </w:rPr>
      </w:pPr>
    </w:p>
    <w:p w:rsidR="00C35FD4" w:rsidRDefault="00C35FD4" w:rsidP="00C35FD4">
      <w:pPr>
        <w:pStyle w:val="KDParagraf"/>
        <w:spacing w:before="0"/>
        <w:rPr>
          <w:rFonts w:cs="Arial"/>
          <w:lang w:val="sr-Latn-RS"/>
        </w:rPr>
      </w:pPr>
    </w:p>
    <w:p w:rsidR="00C35FD4" w:rsidRDefault="00C35FD4" w:rsidP="00C35FD4">
      <w:pPr>
        <w:pStyle w:val="KDParagraf"/>
        <w:spacing w:before="0"/>
        <w:rPr>
          <w:rFonts w:cs="Arial"/>
          <w:lang w:val="sr-Latn-RS"/>
        </w:rPr>
      </w:pPr>
    </w:p>
    <w:p w:rsidR="00C35FD4" w:rsidRPr="003D2446" w:rsidRDefault="00C35FD4" w:rsidP="00C35FD4">
      <w:pPr>
        <w:pStyle w:val="KDParagraf"/>
        <w:spacing w:before="0"/>
        <w:rPr>
          <w:rFonts w:cs="Arial"/>
          <w:lang w:val="sr-Latn-RS"/>
        </w:rPr>
      </w:pPr>
    </w:p>
    <w:p w:rsidR="00C35FD4" w:rsidRDefault="00C35FD4" w:rsidP="00C35FD4">
      <w:pPr>
        <w:pStyle w:val="KDParagraf"/>
        <w:spacing w:before="0"/>
        <w:rPr>
          <w:rFonts w:cs="Arial"/>
          <w:lang w:val="sr-Cyrl-RS"/>
        </w:rPr>
      </w:pPr>
    </w:p>
    <w:p w:rsidR="00C35FD4" w:rsidRDefault="00C35FD4" w:rsidP="00C35FD4">
      <w:pPr>
        <w:pStyle w:val="KDParagraf"/>
        <w:spacing w:before="0"/>
        <w:rPr>
          <w:rFonts w:cs="Arial"/>
          <w:lang w:val="sr-Cyrl-RS"/>
        </w:rPr>
      </w:pPr>
    </w:p>
    <w:p w:rsidR="00C35FD4" w:rsidRPr="00FE338C" w:rsidRDefault="00C35FD4" w:rsidP="00C35FD4">
      <w:pPr>
        <w:pStyle w:val="KDParagraf"/>
        <w:spacing w:before="0"/>
        <w:rPr>
          <w:rFonts w:cs="Arial"/>
          <w:lang w:val="sr-Cyrl-RS"/>
        </w:rPr>
      </w:pPr>
    </w:p>
    <w:p w:rsidR="00C35FD4" w:rsidRPr="000C6367" w:rsidRDefault="00C35FD4" w:rsidP="00C35FD4">
      <w:pPr>
        <w:jc w:val="center"/>
        <w:rPr>
          <w:rFonts w:cs="Arial"/>
          <w:b/>
        </w:rPr>
      </w:pPr>
      <w:r w:rsidRPr="000C6367">
        <w:rPr>
          <w:b/>
        </w:rPr>
        <w:lastRenderedPageBreak/>
        <w:t>УГОВОР О КУПОПРОДАЈИ</w:t>
      </w:r>
      <w:r w:rsidRPr="000C6367">
        <w:rPr>
          <w:b/>
          <w:lang w:val="sr-Cyrl-RS"/>
        </w:rPr>
        <w:t xml:space="preserve"> </w:t>
      </w:r>
      <w:r w:rsidRPr="000C6367">
        <w:rPr>
          <w:rFonts w:cs="Arial"/>
          <w:b/>
        </w:rPr>
        <w:t>ДОБАРА ____________</w:t>
      </w:r>
    </w:p>
    <w:p w:rsidR="00C35FD4" w:rsidRPr="000C6367" w:rsidRDefault="00C35FD4" w:rsidP="00C35FD4">
      <w:pPr>
        <w:pStyle w:val="BodyText"/>
        <w:spacing w:before="0"/>
        <w:jc w:val="center"/>
        <w:rPr>
          <w:rFonts w:cs="Arial"/>
          <w:b/>
          <w:sz w:val="22"/>
          <w:szCs w:val="22"/>
        </w:rPr>
      </w:pPr>
    </w:p>
    <w:p w:rsidR="00C35FD4" w:rsidRPr="000C6367" w:rsidRDefault="00C35FD4" w:rsidP="00C35FD4">
      <w:pPr>
        <w:pStyle w:val="KDParagraf"/>
        <w:spacing w:before="0"/>
        <w:rPr>
          <w:rFonts w:cs="Arial"/>
        </w:rPr>
      </w:pPr>
    </w:p>
    <w:p w:rsidR="00C35FD4" w:rsidRPr="000C6367" w:rsidRDefault="00C35FD4" w:rsidP="00C35FD4">
      <w:pPr>
        <w:pStyle w:val="KDParagraf"/>
        <w:spacing w:before="0"/>
        <w:rPr>
          <w:rFonts w:cs="Arial"/>
        </w:rPr>
      </w:pPr>
      <w:r w:rsidRPr="000C6367">
        <w:rPr>
          <w:rFonts w:cs="Arial"/>
        </w:rPr>
        <w:t>Уговорне стране констатују:</w:t>
      </w:r>
    </w:p>
    <w:p w:rsidR="00C35FD4" w:rsidRPr="000C6367" w:rsidRDefault="00C35FD4" w:rsidP="00C35FD4">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C35FD4" w:rsidRPr="000C6367" w:rsidRDefault="00C35FD4" w:rsidP="00C35FD4">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C35FD4" w:rsidRPr="00F10346" w:rsidRDefault="00C35FD4" w:rsidP="00C35FD4">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Pr="00F10346">
        <w:rPr>
          <w:rFonts w:cs="Arial"/>
        </w:rPr>
        <w:t>________2016.године, у потпуности одговара захтеву Наручиоца из Позива за подношење понуда и Конкурсне документације</w:t>
      </w:r>
    </w:p>
    <w:p w:rsidR="00C35FD4" w:rsidRPr="00F10346" w:rsidRDefault="00C35FD4" w:rsidP="00C35FD4">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C35FD4" w:rsidRPr="00F10346" w:rsidRDefault="00C35FD4" w:rsidP="00C35FD4">
      <w:pPr>
        <w:pStyle w:val="KDParagraf"/>
        <w:spacing w:before="0"/>
        <w:rPr>
          <w:rFonts w:cs="Arial"/>
          <w:lang w:val="sr-Cyrl-BA"/>
        </w:rPr>
      </w:pPr>
    </w:p>
    <w:p w:rsidR="00C35FD4" w:rsidRDefault="00C35FD4" w:rsidP="00C35FD4">
      <w:pPr>
        <w:pStyle w:val="KDParagraf"/>
        <w:spacing w:before="0"/>
        <w:rPr>
          <w:rFonts w:cs="Arial"/>
          <w:lang w:val="sr-Latn-RS"/>
        </w:rPr>
      </w:pPr>
    </w:p>
    <w:p w:rsidR="00BD396E" w:rsidRPr="00BD396E" w:rsidRDefault="00BD396E" w:rsidP="00C35FD4">
      <w:pPr>
        <w:pStyle w:val="KDParagraf"/>
        <w:spacing w:before="0"/>
        <w:rPr>
          <w:rFonts w:cs="Arial"/>
          <w:lang w:val="sr-Latn-RS"/>
        </w:rPr>
      </w:pPr>
    </w:p>
    <w:p w:rsidR="00C35FD4" w:rsidRPr="00F10346" w:rsidRDefault="00C35FD4" w:rsidP="00C35FD4">
      <w:pPr>
        <w:pStyle w:val="KDParagraf"/>
        <w:spacing w:before="0"/>
        <w:rPr>
          <w:rFonts w:cs="Arial"/>
          <w:b/>
        </w:rPr>
      </w:pPr>
      <w:proofErr w:type="gramStart"/>
      <w:r w:rsidRPr="00F10346">
        <w:rPr>
          <w:rFonts w:cs="Arial"/>
          <w:b/>
        </w:rPr>
        <w:t>ПРЕДМЕТ  УГОВОРА</w:t>
      </w:r>
      <w:proofErr w:type="gramEnd"/>
    </w:p>
    <w:p w:rsidR="00C35FD4" w:rsidRPr="000C6367" w:rsidRDefault="00C35FD4" w:rsidP="00C35FD4">
      <w:pPr>
        <w:spacing w:before="0"/>
        <w:jc w:val="center"/>
        <w:rPr>
          <w:rFonts w:cs="Arial"/>
          <w:b/>
        </w:rPr>
      </w:pPr>
      <w:proofErr w:type="gramStart"/>
      <w:r w:rsidRPr="000C6367">
        <w:rPr>
          <w:rFonts w:cs="Arial"/>
          <w:b/>
        </w:rPr>
        <w:t>Члан 1.</w:t>
      </w:r>
      <w:proofErr w:type="gramEnd"/>
    </w:p>
    <w:p w:rsidR="00C35FD4" w:rsidRPr="000C6367" w:rsidRDefault="00C35FD4" w:rsidP="00C35FD4">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C35FD4" w:rsidRPr="000C6367" w:rsidRDefault="00C35FD4" w:rsidP="00C35FD4">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C35FD4" w:rsidRPr="000C6367" w:rsidRDefault="00C35FD4" w:rsidP="00C35FD4">
      <w:pPr>
        <w:pStyle w:val="KDParagraf"/>
        <w:spacing w:before="0"/>
        <w:rPr>
          <w:rFonts w:eastAsia="Calibri" w:cs="Arial"/>
        </w:rPr>
      </w:pPr>
    </w:p>
    <w:p w:rsidR="00C35FD4" w:rsidRPr="000C6367" w:rsidRDefault="00C35FD4" w:rsidP="00C35FD4">
      <w:pPr>
        <w:spacing w:before="0"/>
        <w:jc w:val="center"/>
        <w:rPr>
          <w:rFonts w:cs="Arial"/>
          <w:b/>
        </w:rPr>
      </w:pPr>
      <w:proofErr w:type="gramStart"/>
      <w:r w:rsidRPr="000C6367">
        <w:rPr>
          <w:rFonts w:cs="Arial"/>
          <w:b/>
        </w:rPr>
        <w:t>Члан 2.</w:t>
      </w:r>
      <w:proofErr w:type="gramEnd"/>
    </w:p>
    <w:p w:rsidR="00C35FD4" w:rsidRPr="000C6367" w:rsidRDefault="00C35FD4" w:rsidP="00C35FD4">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C35FD4" w:rsidRDefault="00C35FD4" w:rsidP="00C35FD4">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BD396E" w:rsidRPr="000C6367" w:rsidRDefault="00BD396E" w:rsidP="00C35FD4">
      <w:pPr>
        <w:pStyle w:val="KDParagraf"/>
        <w:spacing w:before="0"/>
        <w:rPr>
          <w:rFonts w:eastAsia="Calibri" w:cs="Arial"/>
        </w:rPr>
      </w:pPr>
    </w:p>
    <w:p w:rsidR="00C35FD4" w:rsidRPr="000C6367" w:rsidRDefault="00C35FD4" w:rsidP="00C35FD4">
      <w:pPr>
        <w:pStyle w:val="KDParagraf"/>
        <w:spacing w:before="0"/>
        <w:rPr>
          <w:rFonts w:eastAsia="Calibri" w:cs="Arial"/>
        </w:rPr>
      </w:pPr>
    </w:p>
    <w:p w:rsidR="00C35FD4" w:rsidRPr="000C6367" w:rsidRDefault="00C35FD4" w:rsidP="00C35FD4">
      <w:pPr>
        <w:pStyle w:val="KDParagraf"/>
        <w:spacing w:before="0"/>
        <w:rPr>
          <w:rFonts w:cs="Arial"/>
          <w:b/>
        </w:rPr>
      </w:pPr>
      <w:r w:rsidRPr="000C6367">
        <w:rPr>
          <w:rFonts w:cs="Arial"/>
          <w:b/>
        </w:rPr>
        <w:t>УГОВОРЕНА ВРЕДНОСТ</w:t>
      </w:r>
    </w:p>
    <w:p w:rsidR="00C35FD4" w:rsidRPr="000C6367" w:rsidRDefault="00C35FD4" w:rsidP="00C35FD4">
      <w:pPr>
        <w:spacing w:before="0"/>
        <w:jc w:val="center"/>
        <w:rPr>
          <w:rFonts w:cs="Arial"/>
          <w:b/>
        </w:rPr>
      </w:pPr>
      <w:proofErr w:type="gramStart"/>
      <w:r w:rsidRPr="000C6367">
        <w:rPr>
          <w:rFonts w:cs="Arial"/>
          <w:b/>
        </w:rPr>
        <w:t>Члан 3.</w:t>
      </w:r>
      <w:proofErr w:type="gramEnd"/>
    </w:p>
    <w:p w:rsidR="00C35FD4" w:rsidRPr="000C6367" w:rsidRDefault="00C35FD4" w:rsidP="00C35FD4">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C35FD4" w:rsidRDefault="00C35FD4" w:rsidP="00C35FD4">
      <w:pPr>
        <w:pStyle w:val="KDParagraf"/>
        <w:spacing w:before="0"/>
        <w:rPr>
          <w:rFonts w:cs="Arial"/>
        </w:rPr>
      </w:pPr>
    </w:p>
    <w:p w:rsidR="00BD396E" w:rsidRPr="000C6367" w:rsidRDefault="00BD396E" w:rsidP="00C35FD4">
      <w:pPr>
        <w:pStyle w:val="KDParagraf"/>
        <w:spacing w:before="0"/>
        <w:rPr>
          <w:rFonts w:cs="Arial"/>
        </w:rPr>
      </w:pPr>
    </w:p>
    <w:p w:rsidR="00C35FD4" w:rsidRDefault="00C35FD4" w:rsidP="00C35FD4">
      <w:pPr>
        <w:pStyle w:val="KDParagraf"/>
        <w:spacing w:before="0"/>
        <w:rPr>
          <w:rFonts w:eastAsia="Calibri" w:cs="Arial"/>
        </w:rPr>
      </w:pPr>
    </w:p>
    <w:p w:rsidR="00BD396E" w:rsidRPr="000C6367" w:rsidRDefault="00BD396E" w:rsidP="00C35FD4">
      <w:pPr>
        <w:pStyle w:val="KDParagraf"/>
        <w:spacing w:before="0"/>
        <w:rPr>
          <w:rFonts w:cs="Arial"/>
        </w:rPr>
      </w:pPr>
    </w:p>
    <w:p w:rsidR="00C35FD4" w:rsidRPr="000C6367" w:rsidRDefault="00C35FD4" w:rsidP="00C35FD4">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C35FD4" w:rsidRPr="000C6367" w:rsidRDefault="00C35FD4" w:rsidP="00C35FD4">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C35FD4" w:rsidRPr="000C6367" w:rsidRDefault="00C35FD4" w:rsidP="00C35FD4">
      <w:pPr>
        <w:pStyle w:val="KDParagraf"/>
        <w:spacing w:before="0"/>
        <w:rPr>
          <w:rFonts w:cs="Arial"/>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C35FD4" w:rsidRPr="000C6367" w:rsidRDefault="00C35FD4" w:rsidP="00C35FD4">
      <w:pPr>
        <w:pStyle w:val="KDParagraf"/>
        <w:spacing w:before="0"/>
        <w:rPr>
          <w:rFonts w:cs="Arial"/>
        </w:rPr>
      </w:pPr>
    </w:p>
    <w:p w:rsidR="00C35FD4" w:rsidRPr="000C6367" w:rsidRDefault="00C35FD4" w:rsidP="00C35FD4">
      <w:pPr>
        <w:tabs>
          <w:tab w:val="left" w:pos="284"/>
          <w:tab w:val="left" w:pos="330"/>
        </w:tabs>
        <w:rPr>
          <w:rFonts w:cs="Arial"/>
        </w:rPr>
      </w:pPr>
      <w:proofErr w:type="gramStart"/>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C35FD4" w:rsidRPr="000C6367" w:rsidRDefault="00C35FD4" w:rsidP="00C35FD4">
      <w:pPr>
        <w:tabs>
          <w:tab w:val="left" w:pos="284"/>
          <w:tab w:val="left" w:pos="330"/>
        </w:tabs>
        <w:rPr>
          <w:rFonts w:cs="Arial"/>
        </w:rPr>
      </w:pPr>
      <w:r w:rsidRPr="000C6367">
        <w:rPr>
          <w:rFonts w:cs="Arial"/>
        </w:rPr>
        <w:t xml:space="preserve">У случају примене корекције цене Продавац ће издати рачун на основу јединичних цена, а </w:t>
      </w:r>
      <w:proofErr w:type="gramStart"/>
      <w:r w:rsidRPr="000C6367">
        <w:rPr>
          <w:rFonts w:cs="Arial"/>
        </w:rPr>
        <w:t>износ  корекције</w:t>
      </w:r>
      <w:proofErr w:type="gramEnd"/>
      <w:r w:rsidRPr="000C6367">
        <w:rPr>
          <w:rFonts w:cs="Arial"/>
        </w:rPr>
        <w:t xml:space="preserve"> цене ће исказати као корекцију рачуна у виду књижног задужења/одобрења.</w:t>
      </w:r>
    </w:p>
    <w:p w:rsidR="00C35FD4" w:rsidRPr="000C6367" w:rsidRDefault="00C35FD4" w:rsidP="00C35FD4">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C35FD4" w:rsidRPr="000C6367" w:rsidRDefault="00C35FD4" w:rsidP="00C35FD4">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2" o:title=""/>
          </v:shape>
          <o:OLEObject Type="Embed" ProgID="Equation.3" ShapeID="_x0000_i1026" DrawAspect="Content" ObjectID="_1534591557" r:id="rId177"/>
        </w:object>
      </w:r>
    </w:p>
    <w:p w:rsidR="00C35FD4" w:rsidRPr="000C6367" w:rsidRDefault="00C35FD4" w:rsidP="00C35FD4">
      <w:pPr>
        <w:pStyle w:val="KDParagraf"/>
        <w:spacing w:before="0"/>
        <w:rPr>
          <w:rFonts w:eastAsia="Calibri" w:cs="Arial"/>
        </w:rPr>
      </w:pPr>
      <w:r w:rsidRPr="000C6367">
        <w:rPr>
          <w:rFonts w:eastAsia="Calibri" w:cs="Arial"/>
        </w:rPr>
        <w:t>Где је:</w:t>
      </w:r>
    </w:p>
    <w:p w:rsidR="00C35FD4" w:rsidRPr="000C6367" w:rsidRDefault="00C35FD4" w:rsidP="00C35FD4">
      <w:pPr>
        <w:pStyle w:val="KDParagraf"/>
        <w:spacing w:before="0"/>
        <w:rPr>
          <w:rFonts w:eastAsia="Calibri" w:cs="Arial"/>
        </w:rPr>
      </w:pPr>
      <w:r w:rsidRPr="000C6367">
        <w:rPr>
          <w:rFonts w:eastAsia="Calibri" w:cs="Arial"/>
        </w:rPr>
        <w:t xml:space="preserve">Ц - </w:t>
      </w:r>
      <w:proofErr w:type="gramStart"/>
      <w:r w:rsidRPr="000C6367">
        <w:rPr>
          <w:rFonts w:eastAsia="Calibri" w:cs="Arial"/>
        </w:rPr>
        <w:t>нова</w:t>
      </w:r>
      <w:proofErr w:type="gramEnd"/>
      <w:r w:rsidRPr="000C6367">
        <w:rPr>
          <w:rFonts w:eastAsia="Calibri" w:cs="Arial"/>
        </w:rPr>
        <w:t xml:space="preserve"> цена</w:t>
      </w:r>
    </w:p>
    <w:p w:rsidR="00C35FD4" w:rsidRPr="000C6367" w:rsidRDefault="00C35FD4" w:rsidP="00C35FD4">
      <w:pPr>
        <w:pStyle w:val="KDParagraf"/>
        <w:spacing w:before="0"/>
        <w:rPr>
          <w:rFonts w:eastAsia="Calibri" w:cs="Arial"/>
        </w:rPr>
      </w:pPr>
      <w:r w:rsidRPr="000C6367">
        <w:rPr>
          <w:rFonts w:eastAsia="Calibri" w:cs="Arial"/>
        </w:rPr>
        <w:t>Ц0 - уговорена цена</w:t>
      </w:r>
    </w:p>
    <w:p w:rsidR="00C35FD4" w:rsidRPr="000C6367" w:rsidRDefault="00C35FD4" w:rsidP="00C35FD4">
      <w:pPr>
        <w:pStyle w:val="KDParagraf"/>
        <w:spacing w:before="0"/>
        <w:rPr>
          <w:rFonts w:eastAsia="Calibri" w:cs="Arial"/>
        </w:rPr>
      </w:pPr>
      <w:r w:rsidRPr="000C6367">
        <w:rPr>
          <w:rFonts w:eastAsia="Calibri" w:cs="Arial"/>
        </w:rPr>
        <w:t>ЕURТ -средњи курс EUR на дан ДПО (курсна листа НБС)</w:t>
      </w:r>
    </w:p>
    <w:p w:rsidR="00C35FD4" w:rsidRPr="000C6367" w:rsidRDefault="00C35FD4" w:rsidP="00C35FD4">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C35FD4" w:rsidRPr="000C6367" w:rsidRDefault="00C35FD4" w:rsidP="00C35FD4">
      <w:pPr>
        <w:suppressAutoHyphens/>
        <w:spacing w:before="0" w:line="100" w:lineRule="atLeast"/>
        <w:rPr>
          <w:rFonts w:cs="Arial"/>
          <w:kern w:val="1"/>
          <w:lang w:val="sr-Cyrl-CS" w:eastAsia="ar-SA"/>
        </w:rPr>
      </w:pPr>
    </w:p>
    <w:p w:rsidR="00C35FD4" w:rsidRPr="000C6367" w:rsidRDefault="00C35FD4" w:rsidP="00C35FD4">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C35FD4" w:rsidRPr="000C6367" w:rsidRDefault="00C35FD4" w:rsidP="00C35FD4">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C35FD4" w:rsidRPr="00F10346" w:rsidRDefault="00C35FD4" w:rsidP="00C35FD4">
      <w:pPr>
        <w:pStyle w:val="KDParagraf"/>
        <w:spacing w:before="0"/>
        <w:rPr>
          <w:rFonts w:cs="Arial"/>
          <w:b/>
        </w:rPr>
      </w:pPr>
    </w:p>
    <w:p w:rsidR="00C35FD4" w:rsidRPr="00F10346" w:rsidRDefault="00C35FD4" w:rsidP="00C35FD4">
      <w:pPr>
        <w:pStyle w:val="KDParagraf"/>
        <w:spacing w:before="0"/>
        <w:rPr>
          <w:rFonts w:cs="Arial"/>
          <w:b/>
        </w:rPr>
      </w:pPr>
      <w:r w:rsidRPr="00F10346">
        <w:rPr>
          <w:rFonts w:cs="Arial"/>
          <w:b/>
        </w:rPr>
        <w:t>ИЗДАВАЊЕ РАЧУНА И ПЛАЋАЊЕ</w:t>
      </w:r>
    </w:p>
    <w:p w:rsidR="00C35FD4" w:rsidRPr="00F10346" w:rsidRDefault="00C35FD4" w:rsidP="00C35FD4">
      <w:pPr>
        <w:pStyle w:val="KDParagraf"/>
        <w:spacing w:before="0"/>
        <w:rPr>
          <w:rFonts w:cs="Arial"/>
        </w:rPr>
      </w:pPr>
    </w:p>
    <w:p w:rsidR="00C35FD4" w:rsidRPr="00F10346" w:rsidRDefault="00C35FD4" w:rsidP="00C35FD4">
      <w:pPr>
        <w:spacing w:before="0"/>
        <w:jc w:val="center"/>
        <w:rPr>
          <w:rFonts w:cs="Arial"/>
          <w:b/>
        </w:rPr>
      </w:pPr>
      <w:proofErr w:type="gramStart"/>
      <w:r w:rsidRPr="00F10346">
        <w:rPr>
          <w:rFonts w:cs="Arial"/>
          <w:b/>
        </w:rPr>
        <w:t>Члан 4.</w:t>
      </w:r>
      <w:proofErr w:type="gramEnd"/>
    </w:p>
    <w:p w:rsidR="00C35FD4" w:rsidRPr="003B161F" w:rsidRDefault="00C35FD4" w:rsidP="00C35FD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C35FD4" w:rsidRPr="007C4882" w:rsidRDefault="00C35FD4" w:rsidP="00C35FD4">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Pr>
          <w:rFonts w:cs="Arial"/>
          <w:b/>
          <w:lang w:val="sr-Cyrl-RS"/>
        </w:rPr>
        <w:t xml:space="preserve">царице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w:t>
      </w:r>
      <w:r>
        <w:rPr>
          <w:rFonts w:cs="Arial"/>
        </w:rPr>
        <w:t>овлашћеног лица К</w:t>
      </w:r>
      <w:r>
        <w:rPr>
          <w:rFonts w:cs="Arial"/>
          <w:lang w:val="sr-Cyrl-RS"/>
        </w:rPr>
        <w:t>упца</w:t>
      </w:r>
      <w:r w:rsidRPr="005A4FD7">
        <w:rPr>
          <w:rFonts w:cs="Arial"/>
        </w:rPr>
        <w:t xml:space="preserve">. </w:t>
      </w:r>
      <w:r>
        <w:rPr>
          <w:rFonts w:cs="Arial"/>
          <w:b/>
        </w:rPr>
        <w:t>П</w:t>
      </w:r>
      <w:r>
        <w:rPr>
          <w:rFonts w:cs="Arial"/>
          <w:b/>
          <w:lang w:val="sr-Cyrl-RS"/>
        </w:rPr>
        <w:t>родавац</w:t>
      </w:r>
      <w:r w:rsidRPr="005A4FD7">
        <w:rPr>
          <w:rFonts w:cs="Arial"/>
          <w:b/>
        </w:rPr>
        <w:t xml:space="preserve"> је обавезан да на рачуну/рачунима наведе уговр на основу којег се рачун издаје (број и датум).</w:t>
      </w:r>
    </w:p>
    <w:p w:rsidR="00C35FD4" w:rsidRPr="00F10346" w:rsidRDefault="00C35FD4" w:rsidP="00C35FD4">
      <w:pPr>
        <w:pStyle w:val="KDParagraf"/>
        <w:spacing w:before="0"/>
        <w:rPr>
          <w:rFonts w:cs="Arial"/>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35FD4" w:rsidRPr="003B161F" w:rsidRDefault="00C35FD4" w:rsidP="00C35FD4">
      <w:pPr>
        <w:pStyle w:val="KDParagraf"/>
        <w:spacing w:before="0"/>
        <w:rPr>
          <w:rFonts w:eastAsia="Calibri" w:cs="Arial"/>
        </w:rPr>
      </w:pPr>
      <w:proofErr w:type="gramStart"/>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roofErr w:type="gramEnd"/>
    </w:p>
    <w:p w:rsidR="00C35FD4" w:rsidRPr="003B161F" w:rsidRDefault="00C35FD4" w:rsidP="00C35FD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C35FD4" w:rsidRPr="003B161F" w:rsidRDefault="00C35FD4" w:rsidP="00C35FD4">
      <w:pPr>
        <w:pStyle w:val="KDParagraf"/>
        <w:spacing w:before="0"/>
        <w:rPr>
          <w:rFonts w:cs="Arial"/>
        </w:rPr>
      </w:pPr>
      <w:r w:rsidRPr="003B161F">
        <w:rPr>
          <w:rFonts w:cs="Arial"/>
        </w:rPr>
        <w:lastRenderedPageBreak/>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  предмета  уговора.</w:t>
      </w:r>
    </w:p>
    <w:p w:rsidR="00C35FD4" w:rsidRPr="003B161F" w:rsidRDefault="00C35FD4" w:rsidP="00C35FD4">
      <w:pPr>
        <w:pStyle w:val="KDParagraf"/>
        <w:spacing w:before="0"/>
        <w:rPr>
          <w:rFonts w:cs="Arial"/>
        </w:rPr>
      </w:pPr>
      <w:proofErr w:type="gramStart"/>
      <w:r w:rsidRPr="003B161F">
        <w:rPr>
          <w:rFonts w:eastAsia="Calibri" w:cs="Arial"/>
        </w:rPr>
        <w:t>Обрачун корекције цене се не урачунава у вредност из члана 3.</w:t>
      </w:r>
      <w:proofErr w:type="gramEnd"/>
      <w:r w:rsidRPr="003B161F">
        <w:rPr>
          <w:rFonts w:eastAsia="Calibri" w:cs="Arial"/>
        </w:rPr>
        <w:t xml:space="preserve"> </w:t>
      </w:r>
      <w:proofErr w:type="gramStart"/>
      <w:r w:rsidRPr="003B161F">
        <w:rPr>
          <w:rFonts w:eastAsia="Calibri" w:cs="Arial"/>
        </w:rPr>
        <w:t>овог</w:t>
      </w:r>
      <w:proofErr w:type="gramEnd"/>
      <w:r w:rsidRPr="003B161F">
        <w:rPr>
          <w:rFonts w:eastAsia="Calibri" w:cs="Arial"/>
        </w:rPr>
        <w:t xml:space="preserve"> Уговора.</w:t>
      </w:r>
    </w:p>
    <w:p w:rsidR="00C35FD4" w:rsidRPr="00F10346" w:rsidRDefault="00C35FD4" w:rsidP="00C35FD4">
      <w:pPr>
        <w:pStyle w:val="KDParagraf"/>
        <w:spacing w:before="0"/>
        <w:rPr>
          <w:rFonts w:eastAsia="Calibri" w:cs="Arial"/>
          <w:color w:val="00B0F0"/>
        </w:rPr>
      </w:pPr>
    </w:p>
    <w:p w:rsidR="00C35FD4" w:rsidRPr="00F10346" w:rsidRDefault="00C35FD4" w:rsidP="00C35FD4">
      <w:pPr>
        <w:pStyle w:val="KDParagraf"/>
        <w:spacing w:before="0"/>
        <w:rPr>
          <w:rFonts w:cs="Arial"/>
          <w:b/>
        </w:rPr>
      </w:pPr>
      <w:r w:rsidRPr="00F10346">
        <w:rPr>
          <w:rFonts w:cs="Arial"/>
          <w:b/>
        </w:rPr>
        <w:t>РОК И МЕСТО ИСПОРУКЕ</w:t>
      </w:r>
    </w:p>
    <w:p w:rsidR="00C35FD4" w:rsidRPr="00F10346" w:rsidRDefault="00C35FD4" w:rsidP="00C35FD4">
      <w:pPr>
        <w:spacing w:before="0"/>
        <w:jc w:val="center"/>
        <w:rPr>
          <w:rFonts w:cs="Arial"/>
          <w:b/>
        </w:rPr>
      </w:pPr>
      <w:proofErr w:type="gramStart"/>
      <w:r w:rsidRPr="00F10346">
        <w:rPr>
          <w:rFonts w:cs="Arial"/>
          <w:b/>
        </w:rPr>
        <w:t>Члан 5.</w:t>
      </w:r>
      <w:proofErr w:type="gramEnd"/>
    </w:p>
    <w:p w:rsidR="00C35FD4" w:rsidRPr="003B161F" w:rsidRDefault="00C35FD4" w:rsidP="00C35FD4">
      <w:pPr>
        <w:pStyle w:val="KDParagraf"/>
        <w:spacing w:before="0"/>
        <w:rPr>
          <w:rFonts w:cs="Arial"/>
          <w:lang w:val="sr-Cyrl-RS"/>
        </w:rPr>
      </w:pPr>
      <w:proofErr w:type="gramStart"/>
      <w:r w:rsidRPr="003B161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Pr>
          <w:rFonts w:cs="Arial"/>
          <w:lang w:val="sr-Cyrl-RS"/>
        </w:rPr>
        <w:t>___</w:t>
      </w:r>
      <w:r w:rsidRPr="003B161F">
        <w:rPr>
          <w:rFonts w:cs="Arial"/>
        </w:rPr>
        <w:t xml:space="preserve"> </w:t>
      </w:r>
      <w:r w:rsidRPr="003B161F">
        <w:rPr>
          <w:rFonts w:cs="Arial"/>
          <w:lang w:val="sr-Cyrl-RS"/>
        </w:rPr>
        <w:t>дана од ступања уговора на снагу.</w:t>
      </w:r>
      <w:proofErr w:type="gramEnd"/>
    </w:p>
    <w:p w:rsidR="00C35FD4" w:rsidRPr="00F10346" w:rsidRDefault="00C35FD4" w:rsidP="00C35FD4">
      <w:pPr>
        <w:pStyle w:val="KDParagraf"/>
        <w:spacing w:before="0"/>
        <w:rPr>
          <w:rFonts w:cs="Arial"/>
        </w:rPr>
      </w:pPr>
      <w:proofErr w:type="gramStart"/>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w:t>
      </w:r>
      <w:proofErr w:type="gramEnd"/>
      <w:r w:rsidRPr="00F04907">
        <w:rPr>
          <w:rFonts w:cs="Arial"/>
        </w:rPr>
        <w:t xml:space="preserve"> </w:t>
      </w:r>
    </w:p>
    <w:p w:rsidR="00C35FD4" w:rsidRPr="00F04907" w:rsidRDefault="00C35FD4" w:rsidP="00C35FD4">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C35FD4" w:rsidRPr="00F10346" w:rsidRDefault="00C35FD4" w:rsidP="00C35FD4">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C35FD4" w:rsidRPr="00F10346" w:rsidRDefault="00C35FD4" w:rsidP="00C35FD4">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C35FD4" w:rsidRPr="003B161F" w:rsidRDefault="00C35FD4" w:rsidP="00C35FD4">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C35FD4" w:rsidRPr="00F10346" w:rsidRDefault="00C35FD4" w:rsidP="00C35FD4">
      <w:pPr>
        <w:pStyle w:val="KDParagraf"/>
        <w:spacing w:before="0"/>
        <w:rPr>
          <w:rFonts w:eastAsia="Calibri" w:cs="Arial"/>
          <w:color w:val="00B0F0"/>
        </w:rPr>
      </w:pPr>
    </w:p>
    <w:p w:rsidR="00C35FD4" w:rsidRPr="00F10346" w:rsidRDefault="00C35FD4" w:rsidP="00C35FD4">
      <w:pPr>
        <w:spacing w:before="0"/>
        <w:rPr>
          <w:rFonts w:cs="Arial"/>
          <w:b/>
        </w:rPr>
      </w:pPr>
      <w:r w:rsidRPr="00F10346">
        <w:rPr>
          <w:rFonts w:cs="Arial"/>
          <w:b/>
        </w:rPr>
        <w:t>КВАЛИТАТИВНИ И КВАНТИТАТИВНИ ПРИЈЕМ</w:t>
      </w:r>
    </w:p>
    <w:p w:rsidR="00C35FD4" w:rsidRPr="00F10346" w:rsidRDefault="00C35FD4" w:rsidP="00C35FD4">
      <w:pPr>
        <w:spacing w:before="0"/>
        <w:jc w:val="center"/>
        <w:rPr>
          <w:rFonts w:cs="Arial"/>
          <w:b/>
        </w:rPr>
      </w:pPr>
      <w:proofErr w:type="gramStart"/>
      <w:r w:rsidRPr="00F10346">
        <w:rPr>
          <w:rFonts w:cs="Arial"/>
          <w:b/>
        </w:rPr>
        <w:t>Члан 6.</w:t>
      </w:r>
      <w:proofErr w:type="gramEnd"/>
    </w:p>
    <w:p w:rsidR="00C35FD4" w:rsidRDefault="00C35FD4" w:rsidP="00C35FD4">
      <w:pPr>
        <w:spacing w:before="0"/>
        <w:rPr>
          <w:rFonts w:cs="Arial"/>
          <w:b/>
        </w:rPr>
      </w:pPr>
      <w:r w:rsidRPr="00F10346">
        <w:rPr>
          <w:rFonts w:cs="Arial"/>
          <w:b/>
        </w:rPr>
        <w:t>Квантитативни пријем</w:t>
      </w:r>
    </w:p>
    <w:p w:rsidR="00F85D18" w:rsidRDefault="00F85D18" w:rsidP="00F85D18">
      <w:pPr>
        <w:rPr>
          <w:rFonts w:cs="Arial"/>
          <w:b/>
          <w:lang w:val="sr-Cyrl-CS"/>
        </w:rPr>
      </w:pPr>
      <w:r w:rsidRPr="00AF111F">
        <w:rPr>
          <w:rFonts w:cs="Arial"/>
          <w:b/>
          <w:lang w:val="sr-Cyrl-CS"/>
        </w:rPr>
        <w:t xml:space="preserve">Приликом </w:t>
      </w:r>
      <w:r>
        <w:rPr>
          <w:rFonts w:cs="Arial"/>
          <w:b/>
          <w:lang w:val="sr-Cyrl-CS"/>
        </w:rPr>
        <w:t>испоруке наручене робе продавац (у даљем тексту испоручилац) је у обавези да достави</w:t>
      </w:r>
      <w:r>
        <w:rPr>
          <w:rFonts w:cs="Arial"/>
          <w:b/>
        </w:rPr>
        <w:t>:</w:t>
      </w:r>
    </w:p>
    <w:p w:rsidR="00F85D18" w:rsidRPr="000756E6" w:rsidRDefault="00F85D18" w:rsidP="00F85D18">
      <w:pPr>
        <w:ind w:left="1560"/>
        <w:rPr>
          <w:rFonts w:cs="Arial"/>
          <w:b/>
          <w:lang w:val="sr-Cyrl-CS"/>
        </w:rPr>
      </w:pPr>
    </w:p>
    <w:p w:rsidR="00F85D18" w:rsidRPr="007009BB" w:rsidRDefault="00F85D18" w:rsidP="00F85D18">
      <w:pPr>
        <w:numPr>
          <w:ilvl w:val="0"/>
          <w:numId w:val="35"/>
        </w:numPr>
        <w:spacing w:before="0"/>
        <w:rPr>
          <w:rFonts w:cs="Arial"/>
          <w:b/>
        </w:rPr>
      </w:pPr>
      <w:bookmarkStart w:id="268" w:name="_GoBack"/>
      <w:bookmarkEnd w:id="268"/>
      <w:r>
        <w:rPr>
          <w:rFonts w:cs="Arial"/>
          <w:lang w:val="sr-Cyrl-CS"/>
        </w:rPr>
        <w:t>декларацију о усаглашености за предмет набавке</w:t>
      </w:r>
    </w:p>
    <w:p w:rsidR="00F85D18" w:rsidRPr="0054523C" w:rsidRDefault="00F85D18" w:rsidP="00F85D18">
      <w:pPr>
        <w:numPr>
          <w:ilvl w:val="0"/>
          <w:numId w:val="35"/>
        </w:numPr>
        <w:spacing w:before="0"/>
        <w:rPr>
          <w:rFonts w:cs="Arial"/>
          <w:b/>
        </w:rPr>
      </w:pPr>
      <w:r>
        <w:rPr>
          <w:rFonts w:cs="Arial"/>
          <w:lang w:val="sr-Cyrl-CS"/>
        </w:rPr>
        <w:t>гарантни лист са важећим атестима (сертификати или уверења) којим се потврђује и гарантује квалитет предмета набавке</w:t>
      </w:r>
    </w:p>
    <w:p w:rsidR="00F85D18" w:rsidRPr="007C2F10" w:rsidRDefault="00F85D18" w:rsidP="00F85D18">
      <w:pPr>
        <w:numPr>
          <w:ilvl w:val="0"/>
          <w:numId w:val="35"/>
        </w:numPr>
        <w:spacing w:before="0"/>
        <w:rPr>
          <w:rFonts w:cs="Arial"/>
          <w:b/>
        </w:rPr>
      </w:pPr>
      <w:r>
        <w:rPr>
          <w:rFonts w:cs="Arial"/>
          <w:lang w:val="sr-Cyrl-CS"/>
        </w:rPr>
        <w:t>натписн</w:t>
      </w:r>
      <w:r>
        <w:rPr>
          <w:rFonts w:cs="Arial"/>
          <w:lang w:val="sr-Latn-CS"/>
        </w:rPr>
        <w:t>e</w:t>
      </w:r>
      <w:r>
        <w:rPr>
          <w:rFonts w:cs="Arial"/>
          <w:lang w:val="sr-Cyrl-CS"/>
        </w:rPr>
        <w:t xml:space="preserve"> плочиц</w:t>
      </w:r>
      <w:r>
        <w:rPr>
          <w:rFonts w:cs="Arial"/>
          <w:lang w:val="sr-Latn-CS"/>
        </w:rPr>
        <w:t>e</w:t>
      </w:r>
      <w:r>
        <w:rPr>
          <w:rFonts w:cs="Arial"/>
          <w:lang w:val="sr-Cyrl-CS"/>
        </w:rPr>
        <w:t xml:space="preserve"> са неопходним подацима за улошке и пумпе</w:t>
      </w:r>
    </w:p>
    <w:p w:rsidR="00F85D18" w:rsidRPr="007C2F10" w:rsidRDefault="00F85D18" w:rsidP="00F85D18">
      <w:pPr>
        <w:numPr>
          <w:ilvl w:val="0"/>
          <w:numId w:val="35"/>
        </w:numPr>
        <w:spacing w:before="0"/>
        <w:rPr>
          <w:rFonts w:cs="Arial"/>
          <w:b/>
        </w:rPr>
      </w:pPr>
      <w:r>
        <w:rPr>
          <w:rFonts w:cs="Arial"/>
          <w:lang w:val="sr-Cyrl-CS"/>
        </w:rPr>
        <w:t xml:space="preserve">детаљан опис и инструкције за рад и одржавање </w:t>
      </w:r>
    </w:p>
    <w:p w:rsidR="00F85D18" w:rsidRPr="007C2F10" w:rsidRDefault="00F85D18" w:rsidP="00F85D18">
      <w:pPr>
        <w:numPr>
          <w:ilvl w:val="0"/>
          <w:numId w:val="35"/>
        </w:numPr>
        <w:spacing w:before="0"/>
        <w:rPr>
          <w:rFonts w:cs="Arial"/>
          <w:b/>
        </w:rPr>
      </w:pPr>
      <w:r>
        <w:rPr>
          <w:rFonts w:cs="Arial"/>
          <w:lang w:val="sr-Cyrl-CS"/>
        </w:rPr>
        <w:t>списак препоручених резервних делова</w:t>
      </w:r>
    </w:p>
    <w:p w:rsidR="00F85D18" w:rsidRPr="007C2F10" w:rsidRDefault="00F85D18" w:rsidP="00F85D18">
      <w:pPr>
        <w:numPr>
          <w:ilvl w:val="0"/>
          <w:numId w:val="35"/>
        </w:numPr>
        <w:spacing w:before="0"/>
        <w:rPr>
          <w:rFonts w:cs="Arial"/>
          <w:b/>
        </w:rPr>
      </w:pPr>
      <w:r>
        <w:rPr>
          <w:rFonts w:cs="Arial"/>
          <w:lang w:val="sr-Cyrl-CS"/>
        </w:rPr>
        <w:t>цртеже уложака и пумпе са димензијама и саставницом делова</w:t>
      </w:r>
      <w:r>
        <w:rPr>
          <w:rFonts w:cs="Arial"/>
          <w:b/>
          <w:lang w:val="sr-Cyrl-CS"/>
        </w:rPr>
        <w:t xml:space="preserve"> </w:t>
      </w:r>
      <w:r>
        <w:rPr>
          <w:rFonts w:cs="Arial"/>
          <w:lang w:val="sr-Cyrl-CS"/>
        </w:rPr>
        <w:t>без горе наведих документације роба неће бити примљена у магацин.</w:t>
      </w:r>
    </w:p>
    <w:p w:rsidR="00F85D18" w:rsidRPr="00F10346" w:rsidRDefault="00F85D18" w:rsidP="00C35FD4">
      <w:pPr>
        <w:spacing w:before="0"/>
        <w:rPr>
          <w:rFonts w:cs="Arial"/>
          <w:b/>
        </w:rPr>
      </w:pPr>
    </w:p>
    <w:p w:rsidR="00C35FD4" w:rsidRPr="00F10346" w:rsidRDefault="00C35FD4" w:rsidP="00C35FD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C35FD4" w:rsidRPr="00F10346" w:rsidRDefault="00C35FD4" w:rsidP="00C35FD4">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35FD4" w:rsidRPr="009E34CC" w:rsidRDefault="00C35FD4" w:rsidP="00C35FD4">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C35FD4" w:rsidRPr="009E34CC" w:rsidRDefault="00C35FD4" w:rsidP="00C35FD4">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C35FD4" w:rsidRPr="009E34CC" w:rsidRDefault="00C35FD4" w:rsidP="00C35FD4">
      <w:pPr>
        <w:pStyle w:val="KDNabrajanje"/>
        <w:spacing w:before="0"/>
        <w:rPr>
          <w:rFonts w:cs="Arial"/>
        </w:rPr>
      </w:pPr>
      <w:r w:rsidRPr="009E34CC">
        <w:rPr>
          <w:rFonts w:cs="Arial"/>
        </w:rPr>
        <w:t>да ли је испоручена уговорена  количина</w:t>
      </w:r>
    </w:p>
    <w:p w:rsidR="00C35FD4" w:rsidRPr="009E34CC" w:rsidRDefault="00C35FD4" w:rsidP="00C35FD4">
      <w:pPr>
        <w:pStyle w:val="KDNabrajanje"/>
        <w:spacing w:before="0"/>
        <w:rPr>
          <w:rFonts w:cs="Arial"/>
        </w:rPr>
      </w:pPr>
      <w:r w:rsidRPr="009E34CC">
        <w:rPr>
          <w:rFonts w:cs="Arial"/>
        </w:rPr>
        <w:t>да ли су добра испоручена у оригиналном паковању</w:t>
      </w:r>
    </w:p>
    <w:p w:rsidR="00C35FD4" w:rsidRPr="00F10346" w:rsidRDefault="00C35FD4" w:rsidP="00C35FD4">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C35FD4" w:rsidRPr="00F10346" w:rsidRDefault="00C35FD4" w:rsidP="00C35FD4">
      <w:pPr>
        <w:pStyle w:val="KDNabrajanje"/>
        <w:spacing w:before="0"/>
        <w:rPr>
          <w:rFonts w:cs="Arial"/>
        </w:rPr>
      </w:pPr>
      <w:r w:rsidRPr="00F10346">
        <w:rPr>
          <w:rFonts w:cs="Arial"/>
        </w:rPr>
        <w:lastRenderedPageBreak/>
        <w:t>да ли је уз испоручена добра достављена комплетна пратећа документација наведена у конкурсној документацији.</w:t>
      </w:r>
    </w:p>
    <w:p w:rsidR="00C35FD4" w:rsidRPr="00F10346" w:rsidRDefault="00C35FD4" w:rsidP="00C35FD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35FD4" w:rsidRPr="00F10346" w:rsidRDefault="00C35FD4" w:rsidP="00C35FD4">
      <w:pPr>
        <w:spacing w:before="0"/>
        <w:rPr>
          <w:rFonts w:cs="Arial"/>
          <w:b/>
        </w:rPr>
      </w:pPr>
    </w:p>
    <w:p w:rsidR="00C35FD4" w:rsidRPr="00F10346" w:rsidRDefault="00C35FD4" w:rsidP="00C35FD4">
      <w:pPr>
        <w:spacing w:before="0"/>
        <w:jc w:val="center"/>
        <w:rPr>
          <w:rFonts w:cs="Arial"/>
          <w:b/>
        </w:rPr>
      </w:pPr>
      <w:proofErr w:type="gramStart"/>
      <w:r w:rsidRPr="00F10346">
        <w:rPr>
          <w:rFonts w:cs="Arial"/>
          <w:b/>
        </w:rPr>
        <w:t>Члан 7.</w:t>
      </w:r>
      <w:proofErr w:type="gramEnd"/>
    </w:p>
    <w:p w:rsidR="00C35FD4" w:rsidRPr="00F10346" w:rsidRDefault="00C35FD4" w:rsidP="00C35FD4">
      <w:pPr>
        <w:spacing w:before="0"/>
        <w:rPr>
          <w:rFonts w:cs="Arial"/>
          <w:b/>
        </w:rPr>
      </w:pPr>
      <w:r w:rsidRPr="00F10346">
        <w:rPr>
          <w:rFonts w:cs="Arial"/>
          <w:b/>
        </w:rPr>
        <w:t>Квалитативни пријем</w:t>
      </w:r>
    </w:p>
    <w:p w:rsidR="00C35FD4" w:rsidRPr="00F10346" w:rsidRDefault="00C35FD4" w:rsidP="00C35FD4">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C35FD4" w:rsidRPr="00F10346" w:rsidRDefault="00C35FD4" w:rsidP="00C35FD4">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C35FD4" w:rsidRPr="00F10346" w:rsidRDefault="00C35FD4" w:rsidP="00C35FD4">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35FD4" w:rsidRPr="00F10346" w:rsidRDefault="00C35FD4" w:rsidP="00C35FD4">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35FD4" w:rsidRPr="00F10346" w:rsidRDefault="00C35FD4" w:rsidP="00C35FD4">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C35FD4" w:rsidRPr="00F10346" w:rsidRDefault="00C35FD4" w:rsidP="00C35FD4">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35FD4" w:rsidRPr="00F10346" w:rsidRDefault="00C35FD4" w:rsidP="00C35FD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C35FD4" w:rsidRPr="00F10346" w:rsidRDefault="00C35FD4" w:rsidP="00C35FD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35FD4" w:rsidRPr="00F10346" w:rsidRDefault="00C35FD4" w:rsidP="00C35FD4">
      <w:pPr>
        <w:pStyle w:val="KDNabrajanje"/>
        <w:rPr>
          <w:rFonts w:cs="Arial"/>
        </w:rPr>
      </w:pPr>
      <w:r w:rsidRPr="00F10346">
        <w:rPr>
          <w:rFonts w:cs="Arial"/>
        </w:rPr>
        <w:t>да одбије пријем добра са недостацима.</w:t>
      </w:r>
    </w:p>
    <w:p w:rsidR="00C35FD4" w:rsidRPr="00F10346" w:rsidRDefault="00C35FD4" w:rsidP="00C35FD4">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35FD4" w:rsidRPr="00F10346" w:rsidRDefault="00C35FD4" w:rsidP="00C35FD4">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35FD4" w:rsidRDefault="00C35FD4" w:rsidP="00C35FD4">
      <w:pPr>
        <w:pStyle w:val="KDParagraf"/>
        <w:spacing w:before="0"/>
        <w:rPr>
          <w:rFonts w:cs="Arial"/>
          <w:color w:val="00B0F0"/>
          <w:lang w:val="sr-Cyrl-RS"/>
        </w:rPr>
      </w:pPr>
    </w:p>
    <w:p w:rsidR="00C35FD4" w:rsidRPr="00346237" w:rsidRDefault="00C35FD4" w:rsidP="00C35FD4">
      <w:pPr>
        <w:pStyle w:val="KDParagraf"/>
        <w:spacing w:before="0"/>
        <w:rPr>
          <w:rFonts w:cs="Arial"/>
          <w:color w:val="00B0F0"/>
          <w:lang w:val="sr-Cyrl-RS"/>
        </w:rPr>
      </w:pPr>
    </w:p>
    <w:p w:rsidR="00C35FD4" w:rsidRPr="00F10346" w:rsidRDefault="00C35FD4" w:rsidP="00C35FD4">
      <w:pPr>
        <w:spacing w:before="0"/>
        <w:rPr>
          <w:rFonts w:cs="Arial"/>
          <w:b/>
        </w:rPr>
      </w:pPr>
      <w:r w:rsidRPr="00F10346">
        <w:rPr>
          <w:rFonts w:cs="Arial"/>
          <w:b/>
        </w:rPr>
        <w:t>ГАРАНТНИ РОК</w:t>
      </w:r>
    </w:p>
    <w:p w:rsidR="00C35FD4" w:rsidRPr="00F10346" w:rsidRDefault="00C35FD4" w:rsidP="00C35FD4">
      <w:pPr>
        <w:spacing w:before="0"/>
        <w:jc w:val="center"/>
        <w:rPr>
          <w:rFonts w:cs="Arial"/>
        </w:rPr>
      </w:pPr>
      <w:proofErr w:type="gramStart"/>
      <w:r w:rsidRPr="00F10346">
        <w:rPr>
          <w:rFonts w:cs="Arial"/>
          <w:b/>
        </w:rPr>
        <w:t>Члан 8.</w:t>
      </w:r>
      <w:proofErr w:type="gramEnd"/>
    </w:p>
    <w:p w:rsidR="00C35FD4" w:rsidRPr="00F10346" w:rsidRDefault="00C35FD4" w:rsidP="00C35FD4">
      <w:pPr>
        <w:tabs>
          <w:tab w:val="left" w:pos="9090"/>
        </w:tabs>
        <w:rPr>
          <w:rFonts w:cs="Arial"/>
        </w:rPr>
      </w:pPr>
      <w:proofErr w:type="gramStart"/>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roofErr w:type="gramEnd"/>
    </w:p>
    <w:p w:rsidR="00C35FD4" w:rsidRPr="00F10346" w:rsidRDefault="00C35FD4" w:rsidP="00C35FD4">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35FD4" w:rsidRPr="00F10346" w:rsidRDefault="00C35FD4" w:rsidP="00C35FD4">
      <w:pPr>
        <w:tabs>
          <w:tab w:val="left" w:pos="9090"/>
        </w:tabs>
        <w:rPr>
          <w:rFonts w:cs="Arial"/>
        </w:rPr>
      </w:pPr>
      <w:proofErr w:type="gramStart"/>
      <w:r w:rsidRPr="00F10346">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35FD4" w:rsidRPr="00F10346" w:rsidRDefault="00C35FD4" w:rsidP="00C35FD4">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C35FD4" w:rsidRPr="00F10346" w:rsidRDefault="00C35FD4" w:rsidP="00C35FD4">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C35FD4" w:rsidRPr="00F10346" w:rsidRDefault="00C35FD4" w:rsidP="00C35FD4">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35FD4" w:rsidRPr="00F10346" w:rsidRDefault="00C35FD4" w:rsidP="00C35FD4">
      <w:pPr>
        <w:pStyle w:val="KDParagraf"/>
        <w:spacing w:before="0"/>
        <w:rPr>
          <w:rFonts w:cs="Arial"/>
          <w:color w:val="00B0F0"/>
          <w:lang w:val="sr-Cyrl-BA"/>
        </w:rPr>
      </w:pPr>
    </w:p>
    <w:p w:rsidR="00C35FD4" w:rsidRPr="00F10346" w:rsidRDefault="00C35FD4" w:rsidP="00C35FD4">
      <w:pPr>
        <w:spacing w:before="0"/>
        <w:rPr>
          <w:rFonts w:cs="Arial"/>
          <w:b/>
        </w:rPr>
      </w:pPr>
      <w:r w:rsidRPr="00F10346">
        <w:rPr>
          <w:rFonts w:cs="Arial"/>
          <w:b/>
        </w:rPr>
        <w:t>СРЕДСТВА ФИНАНСИЈСКОГ ОБЕЗБЕЂЕЊА</w:t>
      </w:r>
    </w:p>
    <w:p w:rsidR="00C35FD4" w:rsidRPr="00F10346" w:rsidRDefault="00C35FD4" w:rsidP="00C35FD4">
      <w:pPr>
        <w:pStyle w:val="KDParagraf"/>
        <w:spacing w:before="0"/>
        <w:rPr>
          <w:rFonts w:eastAsia="TimesNewRomanPSMT" w:cs="Arial"/>
          <w:color w:val="00B0F0"/>
        </w:rPr>
      </w:pPr>
    </w:p>
    <w:p w:rsidR="00C35FD4" w:rsidRPr="00F10346" w:rsidRDefault="00C35FD4" w:rsidP="00C35FD4">
      <w:pPr>
        <w:spacing w:before="0"/>
        <w:jc w:val="center"/>
        <w:rPr>
          <w:rFonts w:cs="Arial"/>
          <w:b/>
        </w:rPr>
      </w:pPr>
      <w:proofErr w:type="gramStart"/>
      <w:r>
        <w:rPr>
          <w:rFonts w:cs="Arial"/>
          <w:b/>
        </w:rPr>
        <w:t xml:space="preserve">Члан </w:t>
      </w:r>
      <w:r>
        <w:rPr>
          <w:rFonts w:cs="Arial"/>
          <w:b/>
          <w:lang w:val="sr-Cyrl-RS"/>
        </w:rPr>
        <w:t>9</w:t>
      </w:r>
      <w:r w:rsidRPr="00F10346">
        <w:rPr>
          <w:rFonts w:cs="Arial"/>
          <w:b/>
        </w:rPr>
        <w:t>.</w:t>
      </w:r>
      <w:proofErr w:type="gramEnd"/>
    </w:p>
    <w:p w:rsidR="00C35FD4" w:rsidRPr="00F10346" w:rsidRDefault="00C35FD4" w:rsidP="00C35FD4">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C35FD4" w:rsidRPr="00F10346" w:rsidRDefault="00C35FD4" w:rsidP="00C35FD4">
      <w:pPr>
        <w:spacing w:before="0"/>
        <w:rPr>
          <w:rFonts w:cs="Arial"/>
          <w:b/>
        </w:rPr>
      </w:pPr>
    </w:p>
    <w:p w:rsidR="00C35FD4" w:rsidRPr="00F10346" w:rsidRDefault="00C35FD4" w:rsidP="00C35FD4">
      <w:pPr>
        <w:spacing w:before="0"/>
        <w:rPr>
          <w:rFonts w:cs="Arial"/>
          <w:color w:val="00B0F0"/>
          <w:lang w:val="ru-RU"/>
        </w:rPr>
      </w:pPr>
    </w:p>
    <w:p w:rsidR="00C35FD4" w:rsidRPr="009E34CC" w:rsidRDefault="00C35FD4" w:rsidP="00C35FD4">
      <w:pPr>
        <w:spacing w:before="0"/>
        <w:rPr>
          <w:rFonts w:cs="Arial"/>
        </w:rPr>
      </w:pPr>
      <w:r w:rsidRPr="009E34CC">
        <w:rPr>
          <w:rFonts w:cs="Arial"/>
        </w:rPr>
        <w:t xml:space="preserve">Меница за добро извршење посла </w:t>
      </w:r>
    </w:p>
    <w:p w:rsidR="00C35FD4" w:rsidRPr="009E34CC" w:rsidRDefault="00C35FD4" w:rsidP="00C35FD4">
      <w:pPr>
        <w:spacing w:before="0"/>
        <w:rPr>
          <w:rFonts w:cs="Arial"/>
        </w:rPr>
      </w:pPr>
      <w:r w:rsidRPr="009E34CC">
        <w:rPr>
          <w:rFonts w:cs="Arial"/>
        </w:rPr>
        <w:t>Продавац је обавезан да Купцу достави:</w:t>
      </w:r>
    </w:p>
    <w:p w:rsidR="00C35FD4" w:rsidRPr="009E34CC" w:rsidRDefault="00C35FD4" w:rsidP="006B4106">
      <w:pPr>
        <w:pStyle w:val="ListParagraph"/>
        <w:numPr>
          <w:ilvl w:val="0"/>
          <w:numId w:val="28"/>
        </w:numPr>
        <w:spacing w:before="0" w:after="0"/>
        <w:rPr>
          <w:rFonts w:ascii="Arial" w:hAnsi="Arial" w:cs="Arial"/>
        </w:rPr>
      </w:pPr>
      <w:r w:rsidRPr="009E34CC">
        <w:rPr>
          <w:rFonts w:ascii="Arial" w:hAnsi="Arial" w:cs="Arial"/>
        </w:rPr>
        <w:t>Меницу која је:</w:t>
      </w:r>
    </w:p>
    <w:p w:rsidR="00C35FD4" w:rsidRPr="009E34CC" w:rsidRDefault="00C35FD4" w:rsidP="00C35FD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35FD4" w:rsidRPr="009E34CC" w:rsidRDefault="00C35FD4" w:rsidP="00C35FD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34CC">
        <w:rPr>
          <w:rFonts w:cs="Arial"/>
        </w:rPr>
        <w:t>“ бр</w:t>
      </w:r>
      <w:proofErr w:type="gramEnd"/>
      <w:r w:rsidRPr="009E34C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35FD4" w:rsidRPr="009E34CC" w:rsidRDefault="00C35FD4" w:rsidP="006B4106">
      <w:pPr>
        <w:pStyle w:val="ListParagraph"/>
        <w:numPr>
          <w:ilvl w:val="0"/>
          <w:numId w:val="28"/>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C35FD4" w:rsidRPr="009E34CC" w:rsidRDefault="00C35FD4" w:rsidP="006B4106">
      <w:pPr>
        <w:pStyle w:val="ListParagraph"/>
        <w:numPr>
          <w:ilvl w:val="0"/>
          <w:numId w:val="28"/>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35FD4" w:rsidRPr="009E34CC" w:rsidRDefault="00C35FD4" w:rsidP="006B4106">
      <w:pPr>
        <w:pStyle w:val="ListParagraph"/>
        <w:numPr>
          <w:ilvl w:val="0"/>
          <w:numId w:val="28"/>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5FD4" w:rsidRPr="009E34CC" w:rsidRDefault="00C35FD4" w:rsidP="006B4106">
      <w:pPr>
        <w:pStyle w:val="ListParagraph"/>
        <w:numPr>
          <w:ilvl w:val="0"/>
          <w:numId w:val="28"/>
        </w:numPr>
        <w:spacing w:before="0"/>
        <w:rPr>
          <w:rFonts w:ascii="Arial" w:hAnsi="Arial" w:cs="Arial"/>
        </w:rPr>
      </w:pPr>
      <w:proofErr w:type="gramStart"/>
      <w:r w:rsidRPr="009E34CC">
        <w:rPr>
          <w:rFonts w:ascii="Arial" w:hAnsi="Arial" w:cs="Arial"/>
        </w:rPr>
        <w:t>фотокопију</w:t>
      </w:r>
      <w:proofErr w:type="gramEnd"/>
      <w:r w:rsidRPr="009E34CC">
        <w:rPr>
          <w:rFonts w:ascii="Arial" w:hAnsi="Arial" w:cs="Arial"/>
        </w:rPr>
        <w:t xml:space="preserve"> ОП обрасца.</w:t>
      </w:r>
    </w:p>
    <w:p w:rsidR="00C35FD4" w:rsidRPr="009E34CC" w:rsidRDefault="00C35FD4" w:rsidP="006B4106">
      <w:pPr>
        <w:pStyle w:val="ListParagraph"/>
        <w:numPr>
          <w:ilvl w:val="0"/>
          <w:numId w:val="28"/>
        </w:numPr>
        <w:spacing w:before="0"/>
        <w:rPr>
          <w:rFonts w:ascii="Arial" w:hAnsi="Arial" w:cs="Arial"/>
        </w:rPr>
      </w:pPr>
      <w:r w:rsidRPr="009E34CC">
        <w:rPr>
          <w:rFonts w:ascii="Arial"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5FD4" w:rsidRPr="009E34CC" w:rsidRDefault="00C35FD4" w:rsidP="00C35FD4">
      <w:pPr>
        <w:spacing w:before="0"/>
        <w:rPr>
          <w:rFonts w:cs="Arial"/>
        </w:rPr>
      </w:pPr>
      <w:proofErr w:type="gramStart"/>
      <w:r w:rsidRPr="009E34C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9E34CC">
        <w:rPr>
          <w:rFonts w:cs="Arial"/>
        </w:rPr>
        <w:t xml:space="preserve"> </w:t>
      </w:r>
    </w:p>
    <w:p w:rsidR="00C35FD4" w:rsidRPr="009E34CC" w:rsidRDefault="00C35FD4" w:rsidP="00C35FD4">
      <w:pPr>
        <w:pStyle w:val="KDParagraf"/>
        <w:spacing w:before="0"/>
        <w:rPr>
          <w:rFonts w:eastAsia="TimesNewRomanPSMT" w:cs="Arial"/>
        </w:rPr>
      </w:pPr>
    </w:p>
    <w:p w:rsidR="00C35FD4" w:rsidRPr="009E34CC" w:rsidRDefault="00C35FD4" w:rsidP="00C35FD4">
      <w:pPr>
        <w:tabs>
          <w:tab w:val="left" w:pos="9090"/>
        </w:tabs>
        <w:jc w:val="center"/>
        <w:rPr>
          <w:rFonts w:cs="Arial"/>
          <w:b/>
        </w:rPr>
      </w:pPr>
      <w:proofErr w:type="gramStart"/>
      <w:r w:rsidRPr="009E34CC">
        <w:rPr>
          <w:rFonts w:cs="Arial"/>
          <w:b/>
        </w:rPr>
        <w:t>Члан 1</w:t>
      </w:r>
      <w:r w:rsidRPr="009E34CC">
        <w:rPr>
          <w:rFonts w:cs="Arial"/>
          <w:b/>
          <w:lang w:val="sr-Cyrl-RS"/>
        </w:rPr>
        <w:t>0</w:t>
      </w:r>
      <w:r w:rsidRPr="009E34CC">
        <w:rPr>
          <w:rFonts w:cs="Arial"/>
          <w:b/>
        </w:rPr>
        <w:t>.</w:t>
      </w:r>
      <w:proofErr w:type="gramEnd"/>
    </w:p>
    <w:p w:rsidR="00C35FD4" w:rsidRPr="009E34CC" w:rsidRDefault="00C35FD4" w:rsidP="00C35FD4">
      <w:pPr>
        <w:pStyle w:val="KDParagraf"/>
        <w:spacing w:before="0"/>
        <w:rPr>
          <w:rFonts w:cs="Arial"/>
        </w:rPr>
      </w:pPr>
      <w:proofErr w:type="gramStart"/>
      <w:r w:rsidRPr="009E34CC">
        <w:rPr>
          <w:rFonts w:cs="Arial"/>
        </w:rPr>
        <w:t xml:space="preserve">Достављање средстава финансијског обезбеђења из члана </w:t>
      </w:r>
      <w:r w:rsidRPr="009E34CC">
        <w:rPr>
          <w:rFonts w:cs="Arial"/>
          <w:lang w:val="sr-Cyrl-RS"/>
        </w:rPr>
        <w:t>9</w:t>
      </w:r>
      <w:r w:rsidRPr="009E34CC">
        <w:rPr>
          <w:rFonts w:cs="Arial"/>
        </w:rPr>
        <w:t>.</w:t>
      </w:r>
      <w:proofErr w:type="gramEnd"/>
      <w:r w:rsidRPr="009E34CC">
        <w:rPr>
          <w:rFonts w:cs="Arial"/>
        </w:rPr>
        <w:t xml:space="preserve"> </w:t>
      </w:r>
      <w:proofErr w:type="gramStart"/>
      <w:r w:rsidRPr="009E34CC">
        <w:rPr>
          <w:rFonts w:cs="Arial"/>
        </w:rPr>
        <w:t>представља</w:t>
      </w:r>
      <w:proofErr w:type="gramEnd"/>
      <w:r w:rsidRPr="009E34CC">
        <w:rPr>
          <w:rFonts w:cs="Arial"/>
        </w:rPr>
        <w:t xml:space="preserve"> одложни услов, тако да правно дејство овог уговора не настаје док се одложни услов не испуни.</w:t>
      </w:r>
    </w:p>
    <w:p w:rsidR="00C35FD4" w:rsidRPr="009E34CC" w:rsidRDefault="00C35FD4" w:rsidP="00C35FD4">
      <w:pPr>
        <w:pStyle w:val="KDParagraf"/>
        <w:spacing w:before="0"/>
        <w:rPr>
          <w:rFonts w:cs="Arial"/>
        </w:rPr>
      </w:pPr>
      <w:proofErr w:type="gramStart"/>
      <w:r w:rsidRPr="009E34CC">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C35FD4" w:rsidRPr="009E34CC" w:rsidRDefault="00C35FD4" w:rsidP="00C35FD4">
      <w:pPr>
        <w:pStyle w:val="KDParagraf"/>
        <w:spacing w:before="0"/>
        <w:rPr>
          <w:rFonts w:cs="Arial"/>
        </w:rPr>
      </w:pPr>
    </w:p>
    <w:p w:rsidR="00C35FD4" w:rsidRPr="00F10346" w:rsidRDefault="00C35FD4" w:rsidP="00C35FD4">
      <w:pPr>
        <w:pStyle w:val="KDParagraf"/>
        <w:spacing w:before="0"/>
        <w:rPr>
          <w:rFonts w:cs="Arial"/>
          <w:color w:val="00B0F0"/>
        </w:rPr>
      </w:pPr>
    </w:p>
    <w:p w:rsidR="00C35FD4" w:rsidRPr="00F10346" w:rsidRDefault="00C35FD4" w:rsidP="00C35FD4">
      <w:pPr>
        <w:spacing w:before="0"/>
        <w:rPr>
          <w:rFonts w:cs="Arial"/>
          <w:b/>
        </w:rPr>
      </w:pPr>
      <w:r w:rsidRPr="00F10346">
        <w:rPr>
          <w:rFonts w:cs="Arial"/>
          <w:b/>
        </w:rPr>
        <w:t>УГОВОРНА КАЗНА ЗБОГ ЗАКАШЊЕЊА У ИСПОРУЦИ</w:t>
      </w:r>
    </w:p>
    <w:p w:rsidR="00C35FD4" w:rsidRPr="00F10346" w:rsidRDefault="00C35FD4" w:rsidP="00C35FD4">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C35FD4" w:rsidRPr="008628E1" w:rsidRDefault="00C35FD4" w:rsidP="00C35FD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C35FD4" w:rsidRPr="008628E1" w:rsidRDefault="00C35FD4" w:rsidP="00C35FD4">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C35FD4" w:rsidRPr="008628E1" w:rsidRDefault="00C35FD4" w:rsidP="00C35FD4">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C35FD4" w:rsidRPr="00F10346" w:rsidRDefault="00C35FD4" w:rsidP="00C35FD4">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C35FD4" w:rsidRPr="00F10346" w:rsidRDefault="00C35FD4" w:rsidP="00C35FD4">
      <w:pPr>
        <w:pStyle w:val="KDParagraf"/>
        <w:spacing w:before="0"/>
        <w:rPr>
          <w:rFonts w:cs="Arial"/>
        </w:rPr>
      </w:pPr>
    </w:p>
    <w:p w:rsidR="00C35FD4" w:rsidRPr="00F10346" w:rsidRDefault="00C35FD4" w:rsidP="00C35FD4">
      <w:pPr>
        <w:autoSpaceDE w:val="0"/>
        <w:autoSpaceDN w:val="0"/>
        <w:adjustRightInd w:val="0"/>
        <w:spacing w:before="0"/>
        <w:rPr>
          <w:rFonts w:cs="Arial"/>
          <w:b/>
        </w:rPr>
      </w:pPr>
      <w:r w:rsidRPr="00F10346">
        <w:rPr>
          <w:rFonts w:cs="Arial"/>
          <w:b/>
        </w:rPr>
        <w:t xml:space="preserve">ВИША СИЛА </w:t>
      </w:r>
    </w:p>
    <w:p w:rsidR="00C35FD4" w:rsidRPr="00F10346" w:rsidRDefault="00C35FD4" w:rsidP="00C35FD4">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C35FD4" w:rsidRPr="00F10346" w:rsidRDefault="00C35FD4" w:rsidP="00C35FD4">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C35FD4" w:rsidRPr="00F10346" w:rsidRDefault="00C35FD4" w:rsidP="00C35FD4">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C35FD4" w:rsidRPr="00F10346" w:rsidRDefault="00C35FD4" w:rsidP="00C35FD4">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F10346">
        <w:rPr>
          <w:rFonts w:cs="Arial"/>
        </w:rPr>
        <w:t>.</w:t>
      </w:r>
    </w:p>
    <w:p w:rsidR="00C35FD4" w:rsidRPr="00F10346" w:rsidRDefault="00C35FD4" w:rsidP="00C35FD4">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C35FD4" w:rsidRPr="00F10346" w:rsidRDefault="00C35FD4" w:rsidP="00C35FD4">
      <w:pPr>
        <w:pStyle w:val="KDParagraf"/>
        <w:spacing w:before="0"/>
        <w:rPr>
          <w:rFonts w:cs="Arial"/>
          <w:b/>
        </w:rPr>
      </w:pPr>
    </w:p>
    <w:p w:rsidR="00C35FD4" w:rsidRPr="00F10346" w:rsidRDefault="00C35FD4" w:rsidP="00C35FD4">
      <w:pPr>
        <w:spacing w:before="0"/>
        <w:rPr>
          <w:rFonts w:cs="Arial"/>
          <w:b/>
        </w:rPr>
      </w:pPr>
      <w:r w:rsidRPr="00F10346">
        <w:rPr>
          <w:rFonts w:cs="Arial"/>
          <w:b/>
        </w:rPr>
        <w:t>РАСКИД УГОВОРА</w:t>
      </w:r>
    </w:p>
    <w:p w:rsidR="00C35FD4" w:rsidRPr="00F10346" w:rsidRDefault="00C35FD4" w:rsidP="00C35FD4">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C35FD4" w:rsidRPr="00F10346" w:rsidRDefault="00C35FD4" w:rsidP="00C35FD4">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C35FD4" w:rsidRPr="00F10346" w:rsidRDefault="00C35FD4" w:rsidP="00C35FD4">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C35FD4" w:rsidRPr="00F10346" w:rsidRDefault="00C35FD4" w:rsidP="00C35FD4">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C35FD4" w:rsidRDefault="00C35FD4" w:rsidP="00C35FD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35FD4" w:rsidRDefault="00C35FD4" w:rsidP="00C35FD4">
      <w:pPr>
        <w:spacing w:before="0"/>
        <w:jc w:val="center"/>
        <w:rPr>
          <w:rFonts w:cs="Arial"/>
          <w:b/>
        </w:rPr>
      </w:pPr>
    </w:p>
    <w:p w:rsidR="00C35FD4" w:rsidRPr="00F10346" w:rsidRDefault="00C35FD4" w:rsidP="00C35FD4">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C35FD4" w:rsidRPr="00F10346" w:rsidRDefault="00C35FD4" w:rsidP="00C35FD4">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C35FD4" w:rsidRPr="00F10346" w:rsidRDefault="00C35FD4" w:rsidP="00C35FD4">
      <w:pPr>
        <w:pStyle w:val="KDParagraf"/>
        <w:spacing w:before="0"/>
        <w:rPr>
          <w:rFonts w:eastAsia="Calibri" w:cs="Arial"/>
          <w:noProof/>
          <w:color w:val="00B0F0"/>
        </w:rPr>
      </w:pPr>
    </w:p>
    <w:p w:rsidR="00C35FD4" w:rsidRPr="00F10346" w:rsidRDefault="00C35FD4" w:rsidP="00C35FD4">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C35FD4" w:rsidRPr="00F10346" w:rsidRDefault="00C35FD4" w:rsidP="00C35FD4">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C35FD4" w:rsidRPr="00F10346" w:rsidRDefault="00C35FD4" w:rsidP="00C35FD4">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C35FD4" w:rsidRPr="00F10346" w:rsidRDefault="00C35FD4" w:rsidP="00C35FD4">
      <w:pPr>
        <w:pStyle w:val="KDParagraf"/>
        <w:spacing w:before="0"/>
        <w:rPr>
          <w:rFonts w:eastAsia="Calibri" w:cs="Arial"/>
          <w:noProof/>
          <w:color w:val="00B0F0"/>
        </w:rPr>
      </w:pPr>
    </w:p>
    <w:p w:rsidR="00C35FD4" w:rsidRPr="00F10346" w:rsidRDefault="00C35FD4" w:rsidP="00C35FD4">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C35FD4" w:rsidRPr="00F10346" w:rsidRDefault="00C35FD4" w:rsidP="00C35FD4">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C35FD4" w:rsidRPr="00F10346" w:rsidRDefault="00C35FD4" w:rsidP="00C35FD4">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35FD4" w:rsidRPr="00F10346" w:rsidRDefault="00C35FD4" w:rsidP="00C35FD4">
      <w:pPr>
        <w:tabs>
          <w:tab w:val="left" w:pos="9090"/>
        </w:tabs>
        <w:rPr>
          <w:rFonts w:cs="Arial"/>
          <w:smallCaps/>
        </w:rPr>
      </w:pPr>
    </w:p>
    <w:p w:rsidR="00C35FD4" w:rsidRPr="00F10346" w:rsidRDefault="00C35FD4" w:rsidP="00C35FD4">
      <w:pPr>
        <w:spacing w:before="0"/>
        <w:jc w:val="center"/>
        <w:rPr>
          <w:rFonts w:cs="Arial"/>
          <w:b/>
        </w:rPr>
      </w:pPr>
      <w:proofErr w:type="gramStart"/>
      <w:r w:rsidRPr="00F10346">
        <w:rPr>
          <w:rFonts w:cs="Arial"/>
          <w:b/>
        </w:rPr>
        <w:t xml:space="preserve">Члан </w:t>
      </w:r>
      <w:r>
        <w:rPr>
          <w:rFonts w:cs="Arial"/>
          <w:b/>
        </w:rPr>
        <w:t>1</w:t>
      </w:r>
      <w:r>
        <w:rPr>
          <w:rFonts w:cs="Arial"/>
          <w:b/>
          <w:lang w:val="sr-Cyrl-RS"/>
        </w:rPr>
        <w:t>7</w:t>
      </w:r>
      <w:r w:rsidRPr="00F10346">
        <w:rPr>
          <w:rFonts w:cs="Arial"/>
          <w:b/>
        </w:rPr>
        <w:t>.</w:t>
      </w:r>
      <w:proofErr w:type="gramEnd"/>
    </w:p>
    <w:p w:rsidR="00C35FD4" w:rsidRPr="00F10346" w:rsidRDefault="00C35FD4" w:rsidP="00C35FD4">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C35FD4" w:rsidRPr="00F10346" w:rsidRDefault="00C35FD4" w:rsidP="00C35FD4">
      <w:pPr>
        <w:pStyle w:val="KDParagraf"/>
        <w:spacing w:before="0"/>
        <w:rPr>
          <w:rFonts w:eastAsia="Calibri" w:cs="Arial"/>
          <w:noProof/>
        </w:rPr>
      </w:pPr>
      <w:r w:rsidRPr="00F10346">
        <w:rPr>
          <w:rFonts w:eastAsia="Calibri" w:cs="Arial"/>
          <w:noProof/>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C35FD4" w:rsidRPr="00F10346" w:rsidRDefault="00C35FD4" w:rsidP="00C35FD4">
      <w:pPr>
        <w:pStyle w:val="KDParagraf"/>
        <w:spacing w:before="0"/>
        <w:rPr>
          <w:rFonts w:cs="Arial"/>
          <w:b/>
          <w:lang w:val="sr-Cyrl-BA"/>
        </w:rPr>
      </w:pPr>
    </w:p>
    <w:p w:rsidR="00C35FD4" w:rsidRDefault="00C35FD4" w:rsidP="00C35FD4">
      <w:pPr>
        <w:pStyle w:val="KDParagraf"/>
        <w:spacing w:before="0"/>
        <w:rPr>
          <w:rFonts w:cs="Arial"/>
          <w:b/>
          <w:lang w:val="sr-Cyrl-BA"/>
        </w:rPr>
      </w:pPr>
      <w:r w:rsidRPr="00F10346">
        <w:rPr>
          <w:rFonts w:cs="Arial"/>
          <w:b/>
          <w:lang w:val="sr-Cyrl-BA"/>
        </w:rPr>
        <w:t xml:space="preserve"> </w:t>
      </w:r>
    </w:p>
    <w:p w:rsidR="00C35FD4" w:rsidRDefault="00C35FD4" w:rsidP="00C35FD4">
      <w:pPr>
        <w:pStyle w:val="KDParagraf"/>
        <w:spacing w:before="0"/>
        <w:rPr>
          <w:rFonts w:cs="Arial"/>
          <w:b/>
          <w:lang w:val="sr-Cyrl-BA"/>
        </w:rPr>
      </w:pPr>
    </w:p>
    <w:p w:rsidR="00C35FD4" w:rsidRPr="00F10346" w:rsidRDefault="00C35FD4" w:rsidP="00C35FD4">
      <w:pPr>
        <w:pStyle w:val="KDParagraf"/>
        <w:spacing w:before="0"/>
        <w:rPr>
          <w:rFonts w:cs="Arial"/>
          <w:b/>
          <w:lang w:val="sr-Cyrl-BA"/>
        </w:rPr>
      </w:pPr>
      <w:r w:rsidRPr="00F10346">
        <w:rPr>
          <w:rFonts w:cs="Arial"/>
          <w:b/>
          <w:lang w:val="sr-Cyrl-BA"/>
        </w:rPr>
        <w:t>ВАЖНОСТ УГОВОРА</w:t>
      </w:r>
    </w:p>
    <w:p w:rsidR="00C35FD4" w:rsidRPr="00F10346" w:rsidRDefault="00C35FD4" w:rsidP="00C35FD4">
      <w:pPr>
        <w:spacing w:before="0"/>
        <w:jc w:val="center"/>
        <w:rPr>
          <w:rFonts w:cs="Arial"/>
          <w:b/>
        </w:rPr>
      </w:pPr>
      <w:proofErr w:type="gramStart"/>
      <w:r>
        <w:rPr>
          <w:rFonts w:cs="Arial"/>
          <w:b/>
        </w:rPr>
        <w:t xml:space="preserve">Члан </w:t>
      </w:r>
      <w:r>
        <w:rPr>
          <w:rFonts w:cs="Arial"/>
          <w:b/>
          <w:lang w:val="sr-Cyrl-RS"/>
        </w:rPr>
        <w:t>18</w:t>
      </w:r>
      <w:r w:rsidRPr="00F10346">
        <w:rPr>
          <w:rFonts w:cs="Arial"/>
          <w:b/>
        </w:rPr>
        <w:t>.</w:t>
      </w:r>
      <w:proofErr w:type="gramEnd"/>
    </w:p>
    <w:p w:rsidR="00C35FD4" w:rsidRPr="00F10346" w:rsidRDefault="00C35FD4" w:rsidP="00C35FD4">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C35FD4" w:rsidRPr="00FC5DE6" w:rsidRDefault="00C35FD4" w:rsidP="00C35FD4">
      <w:pPr>
        <w:rPr>
          <w:rFonts w:cs="Arial"/>
          <w:spacing w:val="2"/>
        </w:rPr>
      </w:pPr>
      <w:r w:rsidRPr="00E45EB8">
        <w:rPr>
          <w:rFonts w:cs="Arial"/>
          <w:spacing w:val="2"/>
        </w:rPr>
        <w:t xml:space="preserve">Уколико Уговор није извршен, раскинут или престао да </w:t>
      </w:r>
      <w:r w:rsidRPr="00FC5DE6">
        <w:rPr>
          <w:rFonts w:cs="Arial"/>
          <w:spacing w:val="2"/>
        </w:rPr>
        <w:t>важи на други начин у складу са одредбама овог Уговора или Закона, Уговор престаје да важи истеком рока од</w:t>
      </w:r>
      <w:r>
        <w:rPr>
          <w:rFonts w:cs="Arial"/>
          <w:spacing w:val="2"/>
          <w:lang w:val="sr-Cyrl-RS"/>
        </w:rPr>
        <w:t xml:space="preserve"> </w:t>
      </w:r>
      <w:r w:rsidRPr="00C35FD4">
        <w:rPr>
          <w:rFonts w:cs="Arial"/>
          <w:color w:val="FF0000"/>
          <w:spacing w:val="2"/>
          <w:lang w:val="sr-Cyrl-RS"/>
        </w:rPr>
        <w:t>4</w:t>
      </w:r>
      <w:r w:rsidRPr="00C35FD4">
        <w:rPr>
          <w:rFonts w:cs="Arial"/>
          <w:color w:val="FF0000"/>
          <w:spacing w:val="2"/>
        </w:rPr>
        <w:t xml:space="preserve"> </w:t>
      </w:r>
      <w:r w:rsidRPr="00FC5DE6">
        <w:rPr>
          <w:rFonts w:cs="Arial"/>
          <w:spacing w:val="2"/>
        </w:rPr>
        <w:t>месецa од дана закључења Уговора, а што не утиче на одредбе о гарантном року и обавезама из гарантног рока.</w:t>
      </w:r>
    </w:p>
    <w:p w:rsidR="00C35FD4" w:rsidRPr="00E45EB8" w:rsidRDefault="00C35FD4" w:rsidP="00C35FD4">
      <w:pPr>
        <w:pStyle w:val="KDParagraf"/>
        <w:spacing w:before="0"/>
        <w:rPr>
          <w:rFonts w:eastAsia="Calibri" w:cs="Arial"/>
        </w:rPr>
      </w:pPr>
    </w:p>
    <w:p w:rsidR="00C35FD4" w:rsidRPr="00F10346" w:rsidRDefault="00C35FD4" w:rsidP="00C35FD4">
      <w:pPr>
        <w:spacing w:before="0"/>
        <w:rPr>
          <w:rFonts w:cs="Arial"/>
          <w:b/>
        </w:rPr>
      </w:pPr>
      <w:r w:rsidRPr="00F10346">
        <w:rPr>
          <w:rFonts w:cs="Arial"/>
          <w:b/>
        </w:rPr>
        <w:t xml:space="preserve">   ИЗМЕНЕ ТОКОМ ТРАЈАЊА УГОВОРА</w:t>
      </w:r>
    </w:p>
    <w:p w:rsidR="00C35FD4" w:rsidRPr="00F10346" w:rsidRDefault="00C35FD4" w:rsidP="00C35FD4">
      <w:pPr>
        <w:pStyle w:val="KDParagraf"/>
        <w:spacing w:before="0"/>
        <w:rPr>
          <w:rFonts w:cs="Arial"/>
          <w:color w:val="00B0F0"/>
        </w:rPr>
      </w:pPr>
    </w:p>
    <w:p w:rsidR="00C35FD4" w:rsidRPr="00F10346" w:rsidRDefault="00C35FD4" w:rsidP="00C35FD4">
      <w:pPr>
        <w:spacing w:before="0"/>
        <w:jc w:val="center"/>
        <w:rPr>
          <w:rFonts w:cs="Arial"/>
          <w:b/>
        </w:rPr>
      </w:pPr>
      <w:proofErr w:type="gramStart"/>
      <w:r>
        <w:rPr>
          <w:rFonts w:cs="Arial"/>
          <w:b/>
        </w:rPr>
        <w:t xml:space="preserve">Члан </w:t>
      </w:r>
      <w:r>
        <w:rPr>
          <w:rFonts w:cs="Arial"/>
          <w:b/>
          <w:lang w:val="sr-Cyrl-RS"/>
        </w:rPr>
        <w:t>19</w:t>
      </w:r>
      <w:r w:rsidRPr="00F10346">
        <w:rPr>
          <w:rFonts w:cs="Arial"/>
          <w:b/>
        </w:rPr>
        <w:t>.</w:t>
      </w:r>
      <w:proofErr w:type="gramEnd"/>
    </w:p>
    <w:p w:rsidR="00C35FD4" w:rsidRPr="00F10346" w:rsidRDefault="00C35FD4" w:rsidP="00C35FD4">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35FD4" w:rsidRPr="00F10346" w:rsidRDefault="00C35FD4" w:rsidP="00C35FD4">
      <w:pPr>
        <w:spacing w:before="0"/>
        <w:jc w:val="center"/>
        <w:rPr>
          <w:rFonts w:cs="Arial"/>
          <w:b/>
        </w:rPr>
      </w:pPr>
    </w:p>
    <w:p w:rsidR="00C35FD4" w:rsidRPr="00F10346" w:rsidRDefault="00C35FD4" w:rsidP="00C35FD4">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35FD4" w:rsidRPr="00F10346" w:rsidRDefault="00C35FD4" w:rsidP="00C35FD4">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C35FD4" w:rsidRPr="00F10346" w:rsidRDefault="00C35FD4" w:rsidP="00C35FD4">
      <w:pPr>
        <w:pStyle w:val="KDParagraf"/>
        <w:spacing w:before="0"/>
        <w:rPr>
          <w:rFonts w:cs="Arial"/>
          <w:color w:val="00B0F0"/>
        </w:rPr>
      </w:pPr>
    </w:p>
    <w:p w:rsidR="00C35FD4" w:rsidRPr="00F10346" w:rsidRDefault="00C35FD4" w:rsidP="00C35FD4">
      <w:pPr>
        <w:spacing w:before="0"/>
        <w:rPr>
          <w:rFonts w:cs="Arial"/>
          <w:b/>
        </w:rPr>
      </w:pPr>
      <w:r w:rsidRPr="00F10346">
        <w:rPr>
          <w:rFonts w:cs="Arial"/>
          <w:b/>
        </w:rPr>
        <w:t>ЗАВРШНЕ ОДРЕДБЕ</w:t>
      </w:r>
    </w:p>
    <w:p w:rsidR="00C35FD4" w:rsidRPr="00F10346" w:rsidRDefault="00C35FD4" w:rsidP="00C35FD4">
      <w:pPr>
        <w:spacing w:before="0"/>
        <w:jc w:val="center"/>
        <w:rPr>
          <w:rFonts w:cs="Arial"/>
        </w:rPr>
      </w:pPr>
      <w:proofErr w:type="gramStart"/>
      <w:r w:rsidRPr="00F10346">
        <w:rPr>
          <w:rFonts w:cs="Arial"/>
          <w:b/>
        </w:rPr>
        <w:t>Члан 2</w:t>
      </w:r>
      <w:r>
        <w:rPr>
          <w:rFonts w:cs="Arial"/>
          <w:b/>
          <w:lang w:val="sr-Cyrl-RS"/>
        </w:rPr>
        <w:t>0</w:t>
      </w:r>
      <w:r w:rsidRPr="00F10346">
        <w:rPr>
          <w:rFonts w:cs="Arial"/>
          <w:b/>
        </w:rPr>
        <w:t>.</w:t>
      </w:r>
      <w:proofErr w:type="gramEnd"/>
    </w:p>
    <w:p w:rsidR="00C35FD4" w:rsidRPr="00F10346" w:rsidRDefault="00C35FD4" w:rsidP="00C35FD4">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C35FD4" w:rsidRPr="00F10346" w:rsidRDefault="00C35FD4" w:rsidP="00C35FD4">
      <w:pPr>
        <w:spacing w:before="0"/>
        <w:jc w:val="center"/>
        <w:rPr>
          <w:rFonts w:cs="Arial"/>
          <w:b/>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C35FD4" w:rsidRPr="00E45EB8" w:rsidRDefault="00C35FD4" w:rsidP="00C35FD4">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C35FD4" w:rsidRPr="00F10346" w:rsidRDefault="00C35FD4" w:rsidP="00C35FD4">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35FD4" w:rsidRPr="00F10346" w:rsidRDefault="00C35FD4" w:rsidP="00C35FD4">
      <w:pPr>
        <w:spacing w:before="0"/>
        <w:jc w:val="center"/>
        <w:rPr>
          <w:rFonts w:cs="Arial"/>
          <w:b/>
        </w:rPr>
      </w:pPr>
    </w:p>
    <w:p w:rsidR="00C35FD4" w:rsidRPr="00F10346" w:rsidRDefault="00C35FD4" w:rsidP="00C35FD4">
      <w:pPr>
        <w:spacing w:before="0"/>
        <w:jc w:val="center"/>
        <w:rPr>
          <w:rFonts w:cs="Arial"/>
          <w:b/>
        </w:rPr>
      </w:pPr>
      <w:proofErr w:type="gramStart"/>
      <w:r w:rsidRPr="00F10346">
        <w:rPr>
          <w:rFonts w:cs="Arial"/>
          <w:b/>
        </w:rPr>
        <w:t>Члан 2</w:t>
      </w:r>
      <w:r>
        <w:rPr>
          <w:rFonts w:cs="Arial"/>
          <w:b/>
          <w:lang w:val="sr-Cyrl-RS"/>
        </w:rPr>
        <w:t>2</w:t>
      </w:r>
      <w:r w:rsidRPr="00F10346">
        <w:rPr>
          <w:rFonts w:cs="Arial"/>
          <w:b/>
        </w:rPr>
        <w:t>.</w:t>
      </w:r>
      <w:proofErr w:type="gramEnd"/>
    </w:p>
    <w:p w:rsidR="00C35FD4" w:rsidRPr="00F10346" w:rsidRDefault="00C35FD4" w:rsidP="00C35FD4">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C35FD4" w:rsidRPr="00F10346" w:rsidRDefault="00C35FD4" w:rsidP="00C35FD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C35FD4" w:rsidRDefault="00C35FD4" w:rsidP="00C35FD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C35FD4" w:rsidRPr="00F10346" w:rsidRDefault="00C35FD4" w:rsidP="00C35FD4">
      <w:pPr>
        <w:suppressAutoHyphens/>
        <w:spacing w:before="0" w:line="100" w:lineRule="atLeast"/>
        <w:ind w:left="720"/>
        <w:jc w:val="left"/>
        <w:rPr>
          <w:rFonts w:cs="Arial"/>
          <w:spacing w:val="2"/>
          <w:lang w:val="sr-Cyrl-CS" w:eastAsia="sr-Latn-CS"/>
        </w:rPr>
      </w:pPr>
    </w:p>
    <w:p w:rsidR="00C35FD4" w:rsidRPr="00F10346" w:rsidRDefault="00C35FD4" w:rsidP="00C35FD4">
      <w:pPr>
        <w:spacing w:before="0"/>
        <w:rPr>
          <w:rFonts w:cs="Arial"/>
          <w:spacing w:val="2"/>
          <w:lang w:val="sr-Cyrl-CS"/>
        </w:rPr>
      </w:pPr>
      <w:r w:rsidRPr="00F10346">
        <w:rPr>
          <w:rFonts w:cs="Arial"/>
          <w:spacing w:val="2"/>
          <w:lang w:val="sr-Cyrl-C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35FD4" w:rsidRDefault="00C35FD4" w:rsidP="00C35FD4">
      <w:pPr>
        <w:spacing w:before="0"/>
        <w:rPr>
          <w:rFonts w:cs="Arial"/>
          <w:spacing w:val="2"/>
          <w:lang w:val="sr-Cyrl-CS"/>
        </w:rPr>
      </w:pPr>
    </w:p>
    <w:p w:rsidR="00C35FD4" w:rsidRPr="00F10346" w:rsidRDefault="00C35FD4" w:rsidP="00C35FD4">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C35FD4" w:rsidRPr="00F10346" w:rsidRDefault="00C35FD4" w:rsidP="00C35FD4">
      <w:pPr>
        <w:tabs>
          <w:tab w:val="left" w:pos="9090"/>
        </w:tabs>
        <w:spacing w:before="0"/>
        <w:rPr>
          <w:rFonts w:cs="Arial"/>
        </w:rPr>
      </w:pPr>
      <w:r w:rsidRPr="00F10346">
        <w:rPr>
          <w:rFonts w:cs="Arial"/>
        </w:rPr>
        <w:t>Прилог 1 Понуда</w:t>
      </w:r>
    </w:p>
    <w:p w:rsidR="00C35FD4" w:rsidRPr="00F10346" w:rsidRDefault="00C35FD4" w:rsidP="00C35FD4">
      <w:pPr>
        <w:tabs>
          <w:tab w:val="left" w:pos="9090"/>
        </w:tabs>
        <w:spacing w:before="0"/>
        <w:rPr>
          <w:rFonts w:cs="Arial"/>
        </w:rPr>
      </w:pPr>
      <w:r w:rsidRPr="00F10346">
        <w:rPr>
          <w:rFonts w:cs="Arial"/>
        </w:rPr>
        <w:t>Прилог 2 Образац структуре цене</w:t>
      </w:r>
    </w:p>
    <w:p w:rsidR="00C35FD4" w:rsidRPr="00F10346" w:rsidRDefault="00C35FD4" w:rsidP="00C35FD4">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C35FD4" w:rsidRPr="00F10346" w:rsidRDefault="00C35FD4" w:rsidP="00C35FD4">
      <w:pPr>
        <w:tabs>
          <w:tab w:val="left" w:pos="9090"/>
        </w:tabs>
        <w:spacing w:before="0"/>
        <w:rPr>
          <w:rFonts w:cs="Arial"/>
        </w:rPr>
      </w:pPr>
      <w:r w:rsidRPr="00F10346">
        <w:rPr>
          <w:rFonts w:cs="Arial"/>
        </w:rPr>
        <w:t>Прилог 4 Техничка спецификација</w:t>
      </w:r>
    </w:p>
    <w:p w:rsidR="00C35FD4" w:rsidRPr="00F10346" w:rsidRDefault="00C35FD4" w:rsidP="00C35FD4">
      <w:pPr>
        <w:tabs>
          <w:tab w:val="left" w:pos="9090"/>
        </w:tabs>
        <w:spacing w:before="0"/>
        <w:rPr>
          <w:rFonts w:cs="Arial"/>
          <w:color w:val="00B0F0"/>
        </w:rPr>
      </w:pPr>
      <w:r w:rsidRPr="00F10346">
        <w:rPr>
          <w:rFonts w:cs="Arial"/>
          <w:color w:val="00B0F0"/>
        </w:rPr>
        <w:t>Прилог 5 Споразум о заједничком наступању</w:t>
      </w:r>
    </w:p>
    <w:p w:rsidR="00C35FD4" w:rsidRDefault="00C35FD4" w:rsidP="00C35FD4">
      <w:pPr>
        <w:spacing w:before="0"/>
        <w:rPr>
          <w:rFonts w:cs="Arial"/>
          <w:spacing w:val="2"/>
          <w:lang w:val="sr-Cyrl-CS"/>
        </w:rPr>
      </w:pPr>
    </w:p>
    <w:p w:rsidR="00C35FD4" w:rsidRPr="00F10346" w:rsidRDefault="00C35FD4" w:rsidP="00C35FD4">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35FD4" w:rsidRPr="00F10346" w:rsidRDefault="00C35FD4" w:rsidP="00C35FD4">
      <w:pPr>
        <w:spacing w:before="0"/>
        <w:rPr>
          <w:rFonts w:cs="Arial"/>
          <w:spacing w:val="2"/>
          <w:lang w:val="sr-Cyrl-CS"/>
        </w:rPr>
      </w:pPr>
    </w:p>
    <w:p w:rsidR="00C35FD4" w:rsidRPr="00F10346" w:rsidRDefault="00C35FD4" w:rsidP="00C35FD4">
      <w:pPr>
        <w:spacing w:before="0"/>
        <w:jc w:val="center"/>
        <w:rPr>
          <w:rFonts w:cs="Arial"/>
          <w:b/>
        </w:rPr>
      </w:pPr>
      <w:proofErr w:type="gramStart"/>
      <w:r w:rsidRPr="00F10346">
        <w:rPr>
          <w:rFonts w:cs="Arial"/>
          <w:b/>
        </w:rPr>
        <w:t>Члан 2</w:t>
      </w:r>
      <w:r>
        <w:rPr>
          <w:rFonts w:cs="Arial"/>
          <w:b/>
          <w:lang w:val="sr-Cyrl-RS"/>
        </w:rPr>
        <w:t>3</w:t>
      </w:r>
      <w:r w:rsidRPr="00F10346">
        <w:rPr>
          <w:rFonts w:cs="Arial"/>
          <w:b/>
        </w:rPr>
        <w:t>.</w:t>
      </w:r>
      <w:proofErr w:type="gramEnd"/>
    </w:p>
    <w:p w:rsidR="00C35FD4" w:rsidRPr="00F10346" w:rsidRDefault="00C35FD4" w:rsidP="00C35FD4">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C35FD4" w:rsidRPr="00F10346" w:rsidRDefault="00C35FD4" w:rsidP="00C35FD4">
      <w:pPr>
        <w:pStyle w:val="KDParagraf"/>
        <w:spacing w:before="0"/>
        <w:rPr>
          <w:rFonts w:cs="Arial"/>
        </w:rPr>
      </w:pPr>
    </w:p>
    <w:p w:rsidR="00C35FD4" w:rsidRPr="00F10346" w:rsidRDefault="00C35FD4" w:rsidP="00C35FD4">
      <w:pPr>
        <w:pStyle w:val="KDParagraf"/>
        <w:spacing w:before="0"/>
        <w:rPr>
          <w:rFonts w:cs="Arial"/>
        </w:rPr>
      </w:pPr>
    </w:p>
    <w:p w:rsidR="00C35FD4" w:rsidRDefault="00C35FD4" w:rsidP="00C35FD4">
      <w:pPr>
        <w:pStyle w:val="KDParagraf"/>
        <w:spacing w:before="0"/>
        <w:rPr>
          <w:rFonts w:cs="Arial"/>
        </w:rPr>
      </w:pPr>
    </w:p>
    <w:p w:rsidR="00C35FD4" w:rsidRDefault="00C35FD4" w:rsidP="00C35FD4">
      <w:pPr>
        <w:pStyle w:val="KDParagraf"/>
        <w:spacing w:before="0"/>
        <w:rPr>
          <w:rFonts w:cs="Arial"/>
        </w:rPr>
      </w:pPr>
    </w:p>
    <w:p w:rsidR="00C35FD4" w:rsidRDefault="00C35FD4" w:rsidP="00C35FD4">
      <w:pPr>
        <w:pStyle w:val="KDParagraf"/>
        <w:spacing w:before="0"/>
        <w:rPr>
          <w:rFonts w:cs="Arial"/>
        </w:rPr>
      </w:pPr>
    </w:p>
    <w:p w:rsidR="00C35FD4" w:rsidRDefault="00C35FD4" w:rsidP="00C35FD4">
      <w:pPr>
        <w:pStyle w:val="KDParagraf"/>
        <w:spacing w:before="0"/>
        <w:rPr>
          <w:rFonts w:cs="Arial"/>
        </w:rPr>
      </w:pPr>
    </w:p>
    <w:p w:rsidR="00C35FD4" w:rsidRPr="00677614" w:rsidRDefault="00C35FD4" w:rsidP="00C35FD4">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C35FD4" w:rsidRPr="00E45EB8" w:rsidRDefault="00C35FD4" w:rsidP="00C35FD4">
      <w:pPr>
        <w:spacing w:before="0"/>
        <w:rPr>
          <w:rFonts w:cs="Arial"/>
          <w:b/>
        </w:rPr>
      </w:pPr>
      <w:r w:rsidRPr="00F10346">
        <w:rPr>
          <w:rFonts w:cs="Arial"/>
          <w:b/>
        </w:rPr>
        <w:t>ЈП „Електропривреда Србије“</w:t>
      </w:r>
      <w:r w:rsidRPr="00E45EB8">
        <w:rPr>
          <w:rFonts w:cs="Arial"/>
          <w:b/>
        </w:rPr>
        <w:t>Београд                                                Назив</w:t>
      </w:r>
    </w:p>
    <w:p w:rsidR="00C35FD4" w:rsidRPr="00E45EB8" w:rsidRDefault="00C35FD4" w:rsidP="00C35FD4">
      <w:pPr>
        <w:pStyle w:val="KDParagraf"/>
        <w:spacing w:before="0"/>
        <w:rPr>
          <w:rFonts w:cs="Arial"/>
        </w:rPr>
      </w:pPr>
    </w:p>
    <w:p w:rsidR="00C35FD4" w:rsidRPr="00E45EB8" w:rsidRDefault="00C35FD4" w:rsidP="00C35FD4">
      <w:pPr>
        <w:pStyle w:val="KDParagraf"/>
        <w:spacing w:before="0"/>
        <w:rPr>
          <w:rFonts w:cs="Arial"/>
        </w:rPr>
      </w:pPr>
      <w:r w:rsidRPr="00E45EB8">
        <w:rPr>
          <w:rFonts w:cs="Arial"/>
        </w:rPr>
        <w:t>___________________________________                             ________________________</w:t>
      </w:r>
    </w:p>
    <w:p w:rsidR="00C35FD4" w:rsidRPr="00E45EB8" w:rsidRDefault="00C35FD4" w:rsidP="00C35FD4">
      <w:pPr>
        <w:pStyle w:val="KDParagraf"/>
        <w:spacing w:before="0"/>
        <w:rPr>
          <w:rFonts w:cs="Arial"/>
          <w:b/>
        </w:rPr>
      </w:pPr>
      <w:r w:rsidRPr="00E45EB8">
        <w:rPr>
          <w:rFonts w:cs="Arial"/>
        </w:rPr>
        <w:t xml:space="preserve">                                                                               </w:t>
      </w:r>
      <w:proofErr w:type="gramStart"/>
      <w:r w:rsidRPr="00E45EB8">
        <w:rPr>
          <w:rFonts w:cs="Arial"/>
          <w:b/>
        </w:rPr>
        <w:t>М.П.</w:t>
      </w:r>
      <w:proofErr w:type="gramEnd"/>
    </w:p>
    <w:p w:rsidR="00C35FD4" w:rsidRPr="00E45EB8" w:rsidRDefault="00C35FD4" w:rsidP="00C35FD4">
      <w:pPr>
        <w:spacing w:before="0"/>
        <w:rPr>
          <w:rFonts w:cs="Arial"/>
        </w:rPr>
      </w:pPr>
      <w:r w:rsidRPr="00E45EB8">
        <w:rPr>
          <w:rFonts w:cs="Arial"/>
        </w:rPr>
        <w:t>Финансијски директо ТЕНТ,                  име и презиме</w:t>
      </w:r>
      <w:proofErr w:type="gramStart"/>
      <w:r w:rsidRPr="00E45EB8">
        <w:rPr>
          <w:rFonts w:cs="Arial"/>
        </w:rPr>
        <w:t>,функција</w:t>
      </w:r>
      <w:proofErr w:type="gramEnd"/>
      <w:r w:rsidRPr="00E45EB8">
        <w:rPr>
          <w:rFonts w:cs="Arial"/>
        </w:rPr>
        <w:t xml:space="preserve">                                            Милорад Лазић, дипл.екон.                                                                             </w:t>
      </w:r>
    </w:p>
    <w:p w:rsidR="00C35FD4" w:rsidRPr="00E45EB8" w:rsidRDefault="00C35FD4" w:rsidP="00C35FD4">
      <w:pPr>
        <w:pStyle w:val="KDParagraf"/>
        <w:spacing w:before="0"/>
        <w:rPr>
          <w:rFonts w:cs="Arial"/>
        </w:rPr>
      </w:pPr>
    </w:p>
    <w:p w:rsidR="00C35FD4" w:rsidRPr="00677614" w:rsidRDefault="00C35FD4" w:rsidP="00C35FD4">
      <w:pPr>
        <w:pStyle w:val="KDParagraf"/>
        <w:spacing w:before="0"/>
        <w:rPr>
          <w:rFonts w:cs="Arial"/>
        </w:rPr>
      </w:pPr>
    </w:p>
    <w:p w:rsidR="00C35FD4" w:rsidRPr="00F10346" w:rsidRDefault="00C35FD4" w:rsidP="00C35FD4">
      <w:pPr>
        <w:pStyle w:val="KDParagraf"/>
        <w:spacing w:before="0"/>
        <w:rPr>
          <w:rFonts w:cs="Arial"/>
        </w:rPr>
      </w:pPr>
    </w:p>
    <w:p w:rsidR="00C35FD4" w:rsidRPr="00F10346" w:rsidRDefault="00C35FD4" w:rsidP="00C35FD4">
      <w:pPr>
        <w:pStyle w:val="KDParagraf"/>
        <w:spacing w:before="0"/>
        <w:rPr>
          <w:rFonts w:cs="Arial"/>
          <w:lang w:val="sr-Cyrl-BA"/>
        </w:rPr>
      </w:pPr>
    </w:p>
    <w:p w:rsidR="00C35FD4" w:rsidRPr="00A45D17" w:rsidRDefault="00C35FD4" w:rsidP="00C35FD4">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C35FD4" w:rsidRDefault="00C35FD4" w:rsidP="00C35FD4">
      <w:pPr>
        <w:pStyle w:val="KDParagraf"/>
        <w:spacing w:before="0"/>
        <w:rPr>
          <w:rFonts w:cs="Arial"/>
        </w:rPr>
      </w:pPr>
    </w:p>
    <w:p w:rsidR="00C35FD4" w:rsidRPr="00677614" w:rsidRDefault="00C35FD4" w:rsidP="00C35FD4">
      <w:pPr>
        <w:pStyle w:val="KDParagraf"/>
        <w:spacing w:before="0"/>
        <w:rPr>
          <w:rFonts w:cs="Arial"/>
        </w:rPr>
      </w:pPr>
    </w:p>
    <w:p w:rsidR="00C35FD4" w:rsidRPr="00F10346" w:rsidRDefault="00C35FD4" w:rsidP="00C35FD4">
      <w:pPr>
        <w:pStyle w:val="KDParagraf"/>
        <w:spacing w:before="0"/>
        <w:rPr>
          <w:rFonts w:cs="Arial"/>
        </w:rPr>
      </w:pPr>
    </w:p>
    <w:p w:rsidR="00A83EEA" w:rsidRDefault="00A83EEA" w:rsidP="003D7B8F">
      <w:pPr>
        <w:pStyle w:val="KDPodnaslov1"/>
        <w:spacing w:before="0"/>
        <w:ind w:left="720"/>
        <w:rPr>
          <w:rFonts w:eastAsia="Calibri" w:cs="Arial"/>
          <w:noProof/>
          <w:color w:val="00B0F0"/>
        </w:rPr>
      </w:pPr>
    </w:p>
    <w:sectPr w:rsidR="00A83EEA"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A1" w:rsidRDefault="005F7EA1">
      <w:r>
        <w:separator/>
      </w:r>
    </w:p>
    <w:p w:rsidR="005F7EA1" w:rsidRDefault="005F7EA1"/>
  </w:endnote>
  <w:endnote w:type="continuationSeparator" w:id="0">
    <w:p w:rsidR="005F7EA1" w:rsidRDefault="005F7EA1">
      <w:r>
        <w:continuationSeparator/>
      </w:r>
    </w:p>
    <w:p w:rsidR="005F7EA1" w:rsidRDefault="005F7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44" w:rsidRDefault="00A7494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4944" w:rsidRDefault="00A74944" w:rsidP="00841BE7">
    <w:pPr>
      <w:pStyle w:val="Footer"/>
      <w:ind w:right="360"/>
    </w:pPr>
  </w:p>
  <w:p w:rsidR="00A74944" w:rsidRDefault="00A7494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44" w:rsidRPr="00EC5BB4" w:rsidRDefault="00A749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5D18">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5D18">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44" w:rsidRPr="00EC5BB4" w:rsidRDefault="00A7494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5D1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5D18">
      <w:rPr>
        <w:rStyle w:val="PageNumber"/>
        <w:rFonts w:cs="Arial"/>
        <w:b/>
        <w:noProof/>
        <w:szCs w:val="24"/>
      </w:rPr>
      <w:t>58</w:t>
    </w:r>
    <w:r w:rsidRPr="00EC5BB4">
      <w:rPr>
        <w:rStyle w:val="PageNumber"/>
        <w:rFonts w:cs="Arial"/>
        <w:b/>
        <w:szCs w:val="24"/>
      </w:rPr>
      <w:fldChar w:fldCharType="end"/>
    </w:r>
  </w:p>
  <w:p w:rsidR="00A74944" w:rsidRDefault="00A7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A1" w:rsidRDefault="005F7EA1">
      <w:r>
        <w:separator/>
      </w:r>
    </w:p>
    <w:p w:rsidR="005F7EA1" w:rsidRDefault="005F7EA1"/>
  </w:footnote>
  <w:footnote w:type="continuationSeparator" w:id="0">
    <w:p w:rsidR="005F7EA1" w:rsidRDefault="005F7EA1">
      <w:r>
        <w:continuationSeparator/>
      </w:r>
    </w:p>
    <w:p w:rsidR="005F7EA1" w:rsidRDefault="005F7E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44" w:rsidRDefault="00A74944" w:rsidP="004276AD">
    <w:pPr>
      <w:pStyle w:val="Header"/>
      <w:rPr>
        <w:sz w:val="20"/>
      </w:rPr>
    </w:pPr>
  </w:p>
  <w:p w:rsidR="00A74944" w:rsidRPr="00EC5BB4" w:rsidRDefault="00A74944"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t>3000/1480/2016 (1302/2016)</w:t>
    </w:r>
  </w:p>
  <w:p w:rsidR="00A74944" w:rsidRPr="004276AD" w:rsidRDefault="00A7494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44" w:rsidRDefault="00A74944" w:rsidP="004276AD">
    <w:pPr>
      <w:pStyle w:val="Header"/>
    </w:pPr>
  </w:p>
  <w:p w:rsidR="00A74944" w:rsidRPr="00113B84" w:rsidRDefault="00A74944"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t>3000/1480/2016 (1302/2016)</w:t>
    </w:r>
  </w:p>
  <w:p w:rsidR="00A74944" w:rsidRPr="00210557" w:rsidRDefault="00A7494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B3604C"/>
    <w:multiLevelType w:val="hybridMultilevel"/>
    <w:tmpl w:val="24C8764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ED4B74"/>
    <w:multiLevelType w:val="hybridMultilevel"/>
    <w:tmpl w:val="CF6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6C37150"/>
    <w:multiLevelType w:val="hybridMultilevel"/>
    <w:tmpl w:val="A4E4443C"/>
    <w:lvl w:ilvl="0" w:tplc="4BBE13F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3D06EC"/>
    <w:multiLevelType w:val="hybridMultilevel"/>
    <w:tmpl w:val="0390F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DDB1392"/>
    <w:multiLevelType w:val="hybridMultilevel"/>
    <w:tmpl w:val="73203180"/>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04571"/>
    <w:multiLevelType w:val="hybridMultilevel"/>
    <w:tmpl w:val="AB86BA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E8C0DD6"/>
    <w:multiLevelType w:val="hybridMultilevel"/>
    <w:tmpl w:val="0678AC38"/>
    <w:lvl w:ilvl="0" w:tplc="F10035B0">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8"/>
  </w:num>
  <w:num w:numId="2">
    <w:abstractNumId w:val="67"/>
  </w:num>
  <w:num w:numId="3">
    <w:abstractNumId w:val="83"/>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1"/>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6"/>
  </w:num>
  <w:num w:numId="12">
    <w:abstractNumId w:val="70"/>
  </w:num>
  <w:num w:numId="13">
    <w:abstractNumId w:val="61"/>
  </w:num>
  <w:num w:numId="14">
    <w:abstractNumId w:val="59"/>
  </w:num>
  <w:num w:numId="15">
    <w:abstractNumId w:val="96"/>
  </w:num>
  <w:num w:numId="16">
    <w:abstractNumId w:val="77"/>
  </w:num>
  <w:num w:numId="17">
    <w:abstractNumId w:val="66"/>
  </w:num>
  <w:num w:numId="18">
    <w:abstractNumId w:val="84"/>
  </w:num>
  <w:num w:numId="19">
    <w:abstractNumId w:val="87"/>
  </w:num>
  <w:num w:numId="20">
    <w:abstractNumId w:val="84"/>
  </w:num>
  <w:num w:numId="21">
    <w:abstractNumId w:val="51"/>
  </w:num>
  <w:num w:numId="22">
    <w:abstractNumId w:val="79"/>
  </w:num>
  <w:num w:numId="23">
    <w:abstractNumId w:val="69"/>
  </w:num>
  <w:num w:numId="24">
    <w:abstractNumId w:val="49"/>
  </w:num>
  <w:num w:numId="25">
    <w:abstractNumId w:val="53"/>
  </w:num>
  <w:num w:numId="26">
    <w:abstractNumId w:val="74"/>
  </w:num>
  <w:num w:numId="27">
    <w:abstractNumId w:val="86"/>
  </w:num>
  <w:num w:numId="28">
    <w:abstractNumId w:val="89"/>
  </w:num>
  <w:num w:numId="29">
    <w:abstractNumId w:val="73"/>
  </w:num>
  <w:num w:numId="3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num>
  <w:num w:numId="32">
    <w:abstractNumId w:val="65"/>
  </w:num>
  <w:num w:numId="33">
    <w:abstractNumId w:val="50"/>
  </w:num>
  <w:num w:numId="34">
    <w:abstractNumId w:val="95"/>
  </w:num>
  <w:num w:numId="35">
    <w:abstractNumId w:val="68"/>
  </w:num>
  <w:num w:numId="36">
    <w:abstractNumId w:val="62"/>
  </w:num>
  <w:num w:numId="37">
    <w:abstractNumId w:val="5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2B"/>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CF"/>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56A"/>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D"/>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B8F"/>
    <w:rsid w:val="003D7DC1"/>
    <w:rsid w:val="003D7E7D"/>
    <w:rsid w:val="003E00B6"/>
    <w:rsid w:val="003E04A3"/>
    <w:rsid w:val="003E06A4"/>
    <w:rsid w:val="003E0846"/>
    <w:rsid w:val="003E0C7C"/>
    <w:rsid w:val="003E0EC5"/>
    <w:rsid w:val="003E109F"/>
    <w:rsid w:val="003E140D"/>
    <w:rsid w:val="003E158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5FFC"/>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16E"/>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A1"/>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0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90"/>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1"/>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8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B55"/>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7E"/>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44"/>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A8"/>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96E"/>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25"/>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D4"/>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9DC"/>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CBF"/>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05F"/>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62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00"/>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54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D18"/>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C3"/>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4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B4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image" Target="media/image3.wmf"/><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obodan.vilot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oleObject" Target="embeddings/oleObject1.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lobodan.vilot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00.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01.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02.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03.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04.xml><?xml version="1.0" encoding="utf-8"?>
<ds:datastoreItem xmlns:ds="http://schemas.openxmlformats.org/officeDocument/2006/customXml" ds:itemID="{0F5144C3-FC4D-45D4-83C7-315BE91A702C}">
  <ds:schemaRefs>
    <ds:schemaRef ds:uri="http://schemas.openxmlformats.org/officeDocument/2006/bibliography"/>
  </ds:schemaRefs>
</ds:datastoreItem>
</file>

<file path=customXml/itemProps105.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06.xml><?xml version="1.0" encoding="utf-8"?>
<ds:datastoreItem xmlns:ds="http://schemas.openxmlformats.org/officeDocument/2006/customXml" ds:itemID="{46249F0D-A735-41D0-9150-11E962EDFF82}">
  <ds:schemaRefs>
    <ds:schemaRef ds:uri="http://schemas.openxmlformats.org/officeDocument/2006/bibliography"/>
  </ds:schemaRefs>
</ds:datastoreItem>
</file>

<file path=customXml/itemProps107.xml><?xml version="1.0" encoding="utf-8"?>
<ds:datastoreItem xmlns:ds="http://schemas.openxmlformats.org/officeDocument/2006/customXml" ds:itemID="{A9E2F341-614A-44E3-898A-C835A1EE137A}">
  <ds:schemaRefs>
    <ds:schemaRef ds:uri="http://schemas.openxmlformats.org/officeDocument/2006/bibliography"/>
  </ds:schemaRefs>
</ds:datastoreItem>
</file>

<file path=customXml/itemProps108.xml><?xml version="1.0" encoding="utf-8"?>
<ds:datastoreItem xmlns:ds="http://schemas.openxmlformats.org/officeDocument/2006/customXml" ds:itemID="{73B51827-DEC7-484F-8B3D-EA3B52365EAD}">
  <ds:schemaRefs>
    <ds:schemaRef ds:uri="http://schemas.openxmlformats.org/officeDocument/2006/bibliography"/>
  </ds:schemaRefs>
</ds:datastoreItem>
</file>

<file path=customXml/itemProps109.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1.xml><?xml version="1.0" encoding="utf-8"?>
<ds:datastoreItem xmlns:ds="http://schemas.openxmlformats.org/officeDocument/2006/customXml" ds:itemID="{84653FBE-E849-4A35-9D2B-9AA680B97E44}">
  <ds:schemaRefs>
    <ds:schemaRef ds:uri="http://schemas.openxmlformats.org/officeDocument/2006/bibliography"/>
  </ds:schemaRefs>
</ds:datastoreItem>
</file>

<file path=customXml/itemProps110.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11.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12.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1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14.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15.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16.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17.xml><?xml version="1.0" encoding="utf-8"?>
<ds:datastoreItem xmlns:ds="http://schemas.openxmlformats.org/officeDocument/2006/customXml" ds:itemID="{DF9F1044-CA75-4F1D-8522-1235F6DE9F30}">
  <ds:schemaRefs>
    <ds:schemaRef ds:uri="http://schemas.openxmlformats.org/officeDocument/2006/bibliography"/>
  </ds:schemaRefs>
</ds:datastoreItem>
</file>

<file path=customXml/itemProps118.xml><?xml version="1.0" encoding="utf-8"?>
<ds:datastoreItem xmlns:ds="http://schemas.openxmlformats.org/officeDocument/2006/customXml" ds:itemID="{DB192376-79A3-4B13-BF46-F642BA8BC13F}">
  <ds:schemaRefs>
    <ds:schemaRef ds:uri="http://schemas.openxmlformats.org/officeDocument/2006/bibliography"/>
  </ds:schemaRefs>
</ds:datastoreItem>
</file>

<file path=customXml/itemProps11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2.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20.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21.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22.xml><?xml version="1.0" encoding="utf-8"?>
<ds:datastoreItem xmlns:ds="http://schemas.openxmlformats.org/officeDocument/2006/customXml" ds:itemID="{E21C49BA-38DA-4BC3-B237-8E24E66245B4}">
  <ds:schemaRefs>
    <ds:schemaRef ds:uri="http://schemas.openxmlformats.org/officeDocument/2006/bibliography"/>
  </ds:schemaRefs>
</ds:datastoreItem>
</file>

<file path=customXml/itemProps123.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24.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25.xml><?xml version="1.0" encoding="utf-8"?>
<ds:datastoreItem xmlns:ds="http://schemas.openxmlformats.org/officeDocument/2006/customXml" ds:itemID="{CDEB1D3C-5FFA-49A8-A2BF-AA7FD848ADD7}">
  <ds:schemaRefs>
    <ds:schemaRef ds:uri="http://schemas.openxmlformats.org/officeDocument/2006/bibliography"/>
  </ds:schemaRefs>
</ds:datastoreItem>
</file>

<file path=customXml/itemProps126.xml><?xml version="1.0" encoding="utf-8"?>
<ds:datastoreItem xmlns:ds="http://schemas.openxmlformats.org/officeDocument/2006/customXml" ds:itemID="{F5CAFEF4-C318-4CC4-9DE3-308664DF44C3}">
  <ds:schemaRefs>
    <ds:schemaRef ds:uri="http://schemas.openxmlformats.org/officeDocument/2006/bibliography"/>
  </ds:schemaRefs>
</ds:datastoreItem>
</file>

<file path=customXml/itemProps127.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28.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29.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3.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30.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131.xml><?xml version="1.0" encoding="utf-8"?>
<ds:datastoreItem xmlns:ds="http://schemas.openxmlformats.org/officeDocument/2006/customXml" ds:itemID="{66BB6D54-E752-470A-89AB-9FBDD6CA921F}">
  <ds:schemaRefs>
    <ds:schemaRef ds:uri="http://schemas.openxmlformats.org/officeDocument/2006/bibliography"/>
  </ds:schemaRefs>
</ds:datastoreItem>
</file>

<file path=customXml/itemProps132.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33.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34.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35.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136.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37.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38.xml><?xml version="1.0" encoding="utf-8"?>
<ds:datastoreItem xmlns:ds="http://schemas.openxmlformats.org/officeDocument/2006/customXml" ds:itemID="{5A432189-D25C-487D-B7D9-AF0AE1840D52}">
  <ds:schemaRefs>
    <ds:schemaRef ds:uri="http://schemas.openxmlformats.org/officeDocument/2006/bibliography"/>
  </ds:schemaRefs>
</ds:datastoreItem>
</file>

<file path=customXml/itemProps139.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4.xml><?xml version="1.0" encoding="utf-8"?>
<ds:datastoreItem xmlns:ds="http://schemas.openxmlformats.org/officeDocument/2006/customXml" ds:itemID="{3C947B14-8346-4F76-A8DE-33F9ACF626D0}">
  <ds:schemaRefs>
    <ds:schemaRef ds:uri="http://schemas.openxmlformats.org/officeDocument/2006/bibliography"/>
  </ds:schemaRefs>
</ds:datastoreItem>
</file>

<file path=customXml/itemProps140.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41.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42.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43.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44.xml><?xml version="1.0" encoding="utf-8"?>
<ds:datastoreItem xmlns:ds="http://schemas.openxmlformats.org/officeDocument/2006/customXml" ds:itemID="{41FE1E4C-A5A2-431B-BF86-DCB8A6A16481}">
  <ds:schemaRefs>
    <ds:schemaRef ds:uri="http://schemas.openxmlformats.org/officeDocument/2006/bibliography"/>
  </ds:schemaRefs>
</ds:datastoreItem>
</file>

<file path=customXml/itemProps145.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46.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47.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48.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49.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5.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50.xml><?xml version="1.0" encoding="utf-8"?>
<ds:datastoreItem xmlns:ds="http://schemas.openxmlformats.org/officeDocument/2006/customXml" ds:itemID="{93FF065A-9C3B-4726-9315-7E139D6EA131}">
  <ds:schemaRefs>
    <ds:schemaRef ds:uri="http://schemas.openxmlformats.org/officeDocument/2006/bibliography"/>
  </ds:schemaRefs>
</ds:datastoreItem>
</file>

<file path=customXml/itemProps151.xml><?xml version="1.0" encoding="utf-8"?>
<ds:datastoreItem xmlns:ds="http://schemas.openxmlformats.org/officeDocument/2006/customXml" ds:itemID="{F8859614-D6FA-4D63-8EC6-1C5D0EE8266D}">
  <ds:schemaRefs>
    <ds:schemaRef ds:uri="http://schemas.openxmlformats.org/officeDocument/2006/bibliography"/>
  </ds:schemaRefs>
</ds:datastoreItem>
</file>

<file path=customXml/itemProps152.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53.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54.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55.xml><?xml version="1.0" encoding="utf-8"?>
<ds:datastoreItem xmlns:ds="http://schemas.openxmlformats.org/officeDocument/2006/customXml" ds:itemID="{4860AC51-4437-4406-9AE4-0DE8E99EBF6A}">
  <ds:schemaRefs>
    <ds:schemaRef ds:uri="http://schemas.openxmlformats.org/officeDocument/2006/bibliography"/>
  </ds:schemaRefs>
</ds:datastoreItem>
</file>

<file path=customXml/itemProps156.xml><?xml version="1.0" encoding="utf-8"?>
<ds:datastoreItem xmlns:ds="http://schemas.openxmlformats.org/officeDocument/2006/customXml" ds:itemID="{3B60F457-D561-49F0-A269-69F434269788}">
  <ds:schemaRefs>
    <ds:schemaRef ds:uri="http://schemas.openxmlformats.org/officeDocument/2006/bibliography"/>
  </ds:schemaRefs>
</ds:datastoreItem>
</file>

<file path=customXml/itemProps157.xml><?xml version="1.0" encoding="utf-8"?>
<ds:datastoreItem xmlns:ds="http://schemas.openxmlformats.org/officeDocument/2006/customXml" ds:itemID="{96D3CA84-CF87-45CF-A274-C901598A56FB}">
  <ds:schemaRefs>
    <ds:schemaRef ds:uri="http://schemas.openxmlformats.org/officeDocument/2006/bibliography"/>
  </ds:schemaRefs>
</ds:datastoreItem>
</file>

<file path=customXml/itemProps16.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7.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8.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9.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2.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20.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21.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22.xml><?xml version="1.0" encoding="utf-8"?>
<ds:datastoreItem xmlns:ds="http://schemas.openxmlformats.org/officeDocument/2006/customXml" ds:itemID="{95B89715-5BB8-4A4E-A7D2-3B42A65A6159}">
  <ds:schemaRefs>
    <ds:schemaRef ds:uri="http://schemas.openxmlformats.org/officeDocument/2006/bibliography"/>
  </ds:schemaRefs>
</ds:datastoreItem>
</file>

<file path=customXml/itemProps23.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24.xml><?xml version="1.0" encoding="utf-8"?>
<ds:datastoreItem xmlns:ds="http://schemas.openxmlformats.org/officeDocument/2006/customXml" ds:itemID="{75DFF984-A17C-4B7C-A7DA-6812C6F15150}">
  <ds:schemaRefs>
    <ds:schemaRef ds:uri="http://schemas.openxmlformats.org/officeDocument/2006/bibliography"/>
  </ds:schemaRefs>
</ds:datastoreItem>
</file>

<file path=customXml/itemProps25.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26.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27.xml><?xml version="1.0" encoding="utf-8"?>
<ds:datastoreItem xmlns:ds="http://schemas.openxmlformats.org/officeDocument/2006/customXml" ds:itemID="{8268C033-E73C-43EE-A890-09694FCB2D3C}">
  <ds:schemaRefs>
    <ds:schemaRef ds:uri="http://schemas.openxmlformats.org/officeDocument/2006/bibliography"/>
  </ds:schemaRefs>
</ds:datastoreItem>
</file>

<file path=customXml/itemProps28.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29.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3.xml><?xml version="1.0" encoding="utf-8"?>
<ds:datastoreItem xmlns:ds="http://schemas.openxmlformats.org/officeDocument/2006/customXml" ds:itemID="{E7203161-873D-48E9-A176-3EB56CDEF35F}">
  <ds:schemaRefs>
    <ds:schemaRef ds:uri="http://schemas.openxmlformats.org/officeDocument/2006/bibliography"/>
  </ds:schemaRefs>
</ds:datastoreItem>
</file>

<file path=customXml/itemProps30.xml><?xml version="1.0" encoding="utf-8"?>
<ds:datastoreItem xmlns:ds="http://schemas.openxmlformats.org/officeDocument/2006/customXml" ds:itemID="{63E7FEA7-2E10-4208-AC2E-BD85C4EE0834}">
  <ds:schemaRefs>
    <ds:schemaRef ds:uri="http://schemas.openxmlformats.org/officeDocument/2006/bibliography"/>
  </ds:schemaRefs>
</ds:datastoreItem>
</file>

<file path=customXml/itemProps31.xml><?xml version="1.0" encoding="utf-8"?>
<ds:datastoreItem xmlns:ds="http://schemas.openxmlformats.org/officeDocument/2006/customXml" ds:itemID="{95692F8D-9D80-462F-B7DE-14B9A0F542D6}">
  <ds:schemaRefs>
    <ds:schemaRef ds:uri="http://schemas.openxmlformats.org/officeDocument/2006/bibliography"/>
  </ds:schemaRefs>
</ds:datastoreItem>
</file>

<file path=customXml/itemProps32.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33.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34.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35.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3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3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38.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39.xml><?xml version="1.0" encoding="utf-8"?>
<ds:datastoreItem xmlns:ds="http://schemas.openxmlformats.org/officeDocument/2006/customXml" ds:itemID="{8A30C4F2-EE2F-450A-96E7-3D3C6FA2C8B2}">
  <ds:schemaRefs>
    <ds:schemaRef ds:uri="http://schemas.openxmlformats.org/officeDocument/2006/bibliography"/>
  </ds:schemaRefs>
</ds:datastoreItem>
</file>

<file path=customXml/itemProps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40.xml><?xml version="1.0" encoding="utf-8"?>
<ds:datastoreItem xmlns:ds="http://schemas.openxmlformats.org/officeDocument/2006/customXml" ds:itemID="{5C1D25E8-116D-4A59-B201-D16AC111BDF6}">
  <ds:schemaRefs>
    <ds:schemaRef ds:uri="http://schemas.openxmlformats.org/officeDocument/2006/bibliography"/>
  </ds:schemaRefs>
</ds:datastoreItem>
</file>

<file path=customXml/itemProps41.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42.xml><?xml version="1.0" encoding="utf-8"?>
<ds:datastoreItem xmlns:ds="http://schemas.openxmlformats.org/officeDocument/2006/customXml" ds:itemID="{5DD1CD5A-D481-4D4B-B1B5-F8A7E79FC65E}">
  <ds:schemaRefs>
    <ds:schemaRef ds:uri="http://schemas.openxmlformats.org/officeDocument/2006/bibliography"/>
  </ds:schemaRefs>
</ds:datastoreItem>
</file>

<file path=customXml/itemProps43.xml><?xml version="1.0" encoding="utf-8"?>
<ds:datastoreItem xmlns:ds="http://schemas.openxmlformats.org/officeDocument/2006/customXml" ds:itemID="{D9FA87F6-82F0-4F00-B160-2155E692AE2B}">
  <ds:schemaRefs>
    <ds:schemaRef ds:uri="http://schemas.openxmlformats.org/officeDocument/2006/bibliography"/>
  </ds:schemaRefs>
</ds:datastoreItem>
</file>

<file path=customXml/itemProps44.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45.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46.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47.xml><?xml version="1.0" encoding="utf-8"?>
<ds:datastoreItem xmlns:ds="http://schemas.openxmlformats.org/officeDocument/2006/customXml" ds:itemID="{F3A6015D-F74D-4E3C-8445-8FC721A43EA0}">
  <ds:schemaRefs>
    <ds:schemaRef ds:uri="http://schemas.openxmlformats.org/officeDocument/2006/bibliography"/>
  </ds:schemaRefs>
</ds:datastoreItem>
</file>

<file path=customXml/itemProps48.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49.xml><?xml version="1.0" encoding="utf-8"?>
<ds:datastoreItem xmlns:ds="http://schemas.openxmlformats.org/officeDocument/2006/customXml" ds:itemID="{A0BA971D-6824-4C2E-8B8B-9F15A7A1320F}">
  <ds:schemaRefs>
    <ds:schemaRef ds:uri="http://schemas.openxmlformats.org/officeDocument/2006/bibliography"/>
  </ds:schemaRefs>
</ds:datastoreItem>
</file>

<file path=customXml/itemProps5.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50.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51.xml><?xml version="1.0" encoding="utf-8"?>
<ds:datastoreItem xmlns:ds="http://schemas.openxmlformats.org/officeDocument/2006/customXml" ds:itemID="{70F7B712-1BFF-40FC-B301-49DF15F5F255}">
  <ds:schemaRefs>
    <ds:schemaRef ds:uri="http://schemas.openxmlformats.org/officeDocument/2006/bibliography"/>
  </ds:schemaRefs>
</ds:datastoreItem>
</file>

<file path=customXml/itemProps52.xml><?xml version="1.0" encoding="utf-8"?>
<ds:datastoreItem xmlns:ds="http://schemas.openxmlformats.org/officeDocument/2006/customXml" ds:itemID="{6888899E-F1A3-4ABD-8C72-901D30F433AC}">
  <ds:schemaRefs>
    <ds:schemaRef ds:uri="http://schemas.openxmlformats.org/officeDocument/2006/bibliography"/>
  </ds:schemaRefs>
</ds:datastoreItem>
</file>

<file path=customXml/itemProps53.xml><?xml version="1.0" encoding="utf-8"?>
<ds:datastoreItem xmlns:ds="http://schemas.openxmlformats.org/officeDocument/2006/customXml" ds:itemID="{5EF9BD98-61A2-4514-B0EB-6533DF1DA8F2}">
  <ds:schemaRefs>
    <ds:schemaRef ds:uri="http://schemas.openxmlformats.org/officeDocument/2006/bibliography"/>
  </ds:schemaRefs>
</ds:datastoreItem>
</file>

<file path=customXml/itemProps54.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55.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56.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57.xml><?xml version="1.0" encoding="utf-8"?>
<ds:datastoreItem xmlns:ds="http://schemas.openxmlformats.org/officeDocument/2006/customXml" ds:itemID="{3D4D55F2-3659-446B-9486-21EABA95CD7C}">
  <ds:schemaRefs>
    <ds:schemaRef ds:uri="http://schemas.openxmlformats.org/officeDocument/2006/bibliography"/>
  </ds:schemaRefs>
</ds:datastoreItem>
</file>

<file path=customXml/itemProps58.xml><?xml version="1.0" encoding="utf-8"?>
<ds:datastoreItem xmlns:ds="http://schemas.openxmlformats.org/officeDocument/2006/customXml" ds:itemID="{4F4E7C62-6019-4C2B-837E-39A73002888D}">
  <ds:schemaRefs>
    <ds:schemaRef ds:uri="http://schemas.openxmlformats.org/officeDocument/2006/bibliography"/>
  </ds:schemaRefs>
</ds:datastoreItem>
</file>

<file path=customXml/itemProps59.xml><?xml version="1.0" encoding="utf-8"?>
<ds:datastoreItem xmlns:ds="http://schemas.openxmlformats.org/officeDocument/2006/customXml" ds:itemID="{88415CD4-B1C2-4D75-9E0C-614D0FA3DD77}">
  <ds:schemaRefs>
    <ds:schemaRef ds:uri="http://schemas.openxmlformats.org/officeDocument/2006/bibliography"/>
  </ds:schemaRefs>
</ds:datastoreItem>
</file>

<file path=customXml/itemProps6.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60.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61.xml><?xml version="1.0" encoding="utf-8"?>
<ds:datastoreItem xmlns:ds="http://schemas.openxmlformats.org/officeDocument/2006/customXml" ds:itemID="{ACAB0792-E109-49AE-A494-701748812DB0}">
  <ds:schemaRefs>
    <ds:schemaRef ds:uri="http://schemas.openxmlformats.org/officeDocument/2006/bibliography"/>
  </ds:schemaRefs>
</ds:datastoreItem>
</file>

<file path=customXml/itemProps62.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63.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64.xml><?xml version="1.0" encoding="utf-8"?>
<ds:datastoreItem xmlns:ds="http://schemas.openxmlformats.org/officeDocument/2006/customXml" ds:itemID="{FCF56B72-18FF-4156-985B-D7480637E36A}">
  <ds:schemaRefs>
    <ds:schemaRef ds:uri="http://schemas.openxmlformats.org/officeDocument/2006/bibliography"/>
  </ds:schemaRefs>
</ds:datastoreItem>
</file>

<file path=customXml/itemProps65.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66.xml><?xml version="1.0" encoding="utf-8"?>
<ds:datastoreItem xmlns:ds="http://schemas.openxmlformats.org/officeDocument/2006/customXml" ds:itemID="{78735F13-E573-43EE-8363-E2F08CAD94BD}">
  <ds:schemaRefs>
    <ds:schemaRef ds:uri="http://schemas.openxmlformats.org/officeDocument/2006/bibliography"/>
  </ds:schemaRefs>
</ds:datastoreItem>
</file>

<file path=customXml/itemProps67.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68.xml><?xml version="1.0" encoding="utf-8"?>
<ds:datastoreItem xmlns:ds="http://schemas.openxmlformats.org/officeDocument/2006/customXml" ds:itemID="{5CB78C73-ADD4-4474-9B44-A43D310B36AC}">
  <ds:schemaRefs>
    <ds:schemaRef ds:uri="http://schemas.openxmlformats.org/officeDocument/2006/bibliography"/>
  </ds:schemaRefs>
</ds:datastoreItem>
</file>

<file path=customXml/itemProps69.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7.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70.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71.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72.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73.xml><?xml version="1.0" encoding="utf-8"?>
<ds:datastoreItem xmlns:ds="http://schemas.openxmlformats.org/officeDocument/2006/customXml" ds:itemID="{5D58BD60-0E9B-4B11-ADD1-F1882E405111}">
  <ds:schemaRefs>
    <ds:schemaRef ds:uri="http://schemas.openxmlformats.org/officeDocument/2006/bibliography"/>
  </ds:schemaRefs>
</ds:datastoreItem>
</file>

<file path=customXml/itemProps74.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75.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76.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77.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78.xml><?xml version="1.0" encoding="utf-8"?>
<ds:datastoreItem xmlns:ds="http://schemas.openxmlformats.org/officeDocument/2006/customXml" ds:itemID="{C3C6A37B-D022-44E4-93D1-E672E9E70B76}">
  <ds:schemaRefs>
    <ds:schemaRef ds:uri="http://schemas.openxmlformats.org/officeDocument/2006/bibliography"/>
  </ds:schemaRefs>
</ds:datastoreItem>
</file>

<file path=customXml/itemProps79.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8.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80.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8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82.xml><?xml version="1.0" encoding="utf-8"?>
<ds:datastoreItem xmlns:ds="http://schemas.openxmlformats.org/officeDocument/2006/customXml" ds:itemID="{E208E3B9-92A9-4421-9CDA-FD860960AA9A}">
  <ds:schemaRefs>
    <ds:schemaRef ds:uri="http://schemas.openxmlformats.org/officeDocument/2006/bibliography"/>
  </ds:schemaRefs>
</ds:datastoreItem>
</file>

<file path=customXml/itemProps83.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84.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85.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8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87.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88.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89.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9.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90.xml><?xml version="1.0" encoding="utf-8"?>
<ds:datastoreItem xmlns:ds="http://schemas.openxmlformats.org/officeDocument/2006/customXml" ds:itemID="{945C709A-FB2D-4C0F-8B27-9B1B03016B4A}">
  <ds:schemaRefs>
    <ds:schemaRef ds:uri="http://schemas.openxmlformats.org/officeDocument/2006/bibliography"/>
  </ds:schemaRefs>
</ds:datastoreItem>
</file>

<file path=customXml/itemProps91.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92.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3.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94.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95.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96.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97.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98.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99.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58</Pages>
  <Words>17703</Words>
  <Characters>100908</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118375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Slobodan Vilotic</cp:lastModifiedBy>
  <cp:revision>9</cp:revision>
  <cp:lastPrinted>2016-09-05T12:38:00Z</cp:lastPrinted>
  <dcterms:created xsi:type="dcterms:W3CDTF">2016-08-09T09:17:00Z</dcterms:created>
  <dcterms:modified xsi:type="dcterms:W3CDTF">2016-09-05T12:40:00Z</dcterms:modified>
</cp:coreProperties>
</file>