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E67EE7" w:rsidP="00246B36">
      <w:pPr>
        <w:jc w:val="center"/>
        <w:rPr>
          <w:rFonts w:ascii="Arial" w:hAnsi="Arial" w:cs="Arial"/>
          <w:b/>
          <w:sz w:val="22"/>
          <w:szCs w:val="22"/>
        </w:rPr>
      </w:pPr>
      <w:r>
        <w:rPr>
          <w:rFonts w:ascii="Arial" w:hAnsi="Arial" w:cs="Arial"/>
          <w:b/>
          <w:i/>
          <w:color w:val="4F81BD"/>
          <w:sz w:val="22"/>
          <w:szCs w:val="22"/>
          <w:lang w:val="sr-Cyrl-RS"/>
        </w:rPr>
        <w:t>ДРУГА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2D555B" w:rsidRDefault="00C6690C" w:rsidP="00F717AF">
      <w:pPr>
        <w:pStyle w:val="BodyText"/>
        <w:jc w:val="center"/>
        <w:rPr>
          <w:rFonts w:cs="Arial"/>
          <w:sz w:val="22"/>
          <w:szCs w:val="22"/>
          <w:lang w:val="sr-Cyrl-RS"/>
        </w:rPr>
      </w:pPr>
      <w:r w:rsidRPr="00295D8C">
        <w:rPr>
          <w:rFonts w:ascii="Arial" w:hAnsi="Arial" w:cs="Arial"/>
          <w:sz w:val="22"/>
          <w:szCs w:val="22"/>
        </w:rPr>
        <w:t xml:space="preserve">ЗА ЈАВНУ НАБАВКУ </w:t>
      </w:r>
      <w:r w:rsidR="002D555B">
        <w:rPr>
          <w:rFonts w:ascii="Arial" w:hAnsi="Arial" w:cs="Arial"/>
          <w:i/>
          <w:color w:val="4F81BD"/>
          <w:sz w:val="22"/>
          <w:szCs w:val="22"/>
        </w:rPr>
        <w:t>ДОБАР</w:t>
      </w:r>
      <w:r w:rsidR="002D555B">
        <w:rPr>
          <w:rFonts w:ascii="Arial" w:hAnsi="Arial" w:cs="Arial"/>
          <w:i/>
          <w:color w:val="4F81BD"/>
          <w:sz w:val="22"/>
          <w:szCs w:val="22"/>
          <w:lang w:val="sr-Cyrl-RS"/>
        </w:rPr>
        <w:t>А:</w:t>
      </w:r>
      <w:r w:rsidR="002D555B" w:rsidRPr="002D555B">
        <w:rPr>
          <w:rFonts w:cs="Arial"/>
          <w:sz w:val="22"/>
          <w:szCs w:val="22"/>
          <w:lang w:val="ru-RU"/>
        </w:rPr>
        <w:t xml:space="preserve"> </w:t>
      </w:r>
      <w:r w:rsidR="002D555B">
        <w:rPr>
          <w:rFonts w:cs="Arial"/>
          <w:sz w:val="22"/>
          <w:szCs w:val="22"/>
          <w:lang w:val="ru-RU"/>
        </w:rPr>
        <w:t>Опрема за дизање терета</w:t>
      </w:r>
      <w:r w:rsidR="002D555B">
        <w:rPr>
          <w:rFonts w:cs="Arial"/>
          <w:sz w:val="22"/>
          <w:szCs w:val="22"/>
          <w:lang w:val="sr-Latn-RS"/>
        </w:rPr>
        <w:t xml:space="preserve">, </w:t>
      </w:r>
      <w:r w:rsidR="002D555B">
        <w:rPr>
          <w:rFonts w:cs="Arial"/>
          <w:sz w:val="22"/>
          <w:szCs w:val="22"/>
          <w:lang w:val="sr-Cyrl-RS"/>
        </w:rPr>
        <w:t>по партијама</w:t>
      </w:r>
    </w:p>
    <w:p w:rsidR="002D555B" w:rsidRDefault="002D555B" w:rsidP="00F717AF">
      <w:pPr>
        <w:pStyle w:val="BodyText"/>
        <w:jc w:val="center"/>
        <w:rPr>
          <w:rFonts w:cs="Arial"/>
          <w:sz w:val="22"/>
          <w:szCs w:val="22"/>
          <w:lang w:val="sr-Cyrl-RS"/>
        </w:rPr>
      </w:pPr>
    </w:p>
    <w:p w:rsidR="002D555B" w:rsidRPr="002D555B" w:rsidRDefault="002D555B" w:rsidP="002D555B">
      <w:pPr>
        <w:keepNext/>
        <w:suppressAutoHyphens w:val="0"/>
        <w:spacing w:before="240" w:after="120"/>
        <w:jc w:val="center"/>
        <w:rPr>
          <w:rFonts w:ascii="Arial" w:eastAsia="Lucida Sans Unicode" w:hAnsi="Arial"/>
          <w:i/>
          <w:iCs/>
          <w:sz w:val="28"/>
          <w:szCs w:val="28"/>
          <w:lang w:val="sr-Cyrl-RS"/>
        </w:rPr>
      </w:pPr>
      <w:r w:rsidRPr="002D555B">
        <w:rPr>
          <w:rFonts w:ascii="Arial" w:eastAsia="Lucida Sans Unicode" w:hAnsi="Arial"/>
          <w:i/>
          <w:iCs/>
          <w:sz w:val="28"/>
          <w:szCs w:val="28"/>
          <w:lang w:val="sr-Cyrl-RS"/>
        </w:rPr>
        <w:t>П</w:t>
      </w:r>
      <w:r w:rsidRPr="002D555B">
        <w:rPr>
          <w:rFonts w:ascii="Arial" w:eastAsia="Lucida Sans Unicode" w:hAnsi="Arial"/>
          <w:i/>
          <w:iCs/>
          <w:sz w:val="28"/>
          <w:szCs w:val="28"/>
          <w:lang w:val="sr-Latn-RS"/>
        </w:rPr>
        <w:t>a</w:t>
      </w:r>
      <w:r w:rsidRPr="002D555B">
        <w:rPr>
          <w:rFonts w:ascii="Arial" w:eastAsia="Lucida Sans Unicode" w:hAnsi="Arial"/>
          <w:i/>
          <w:iCs/>
          <w:sz w:val="28"/>
          <w:szCs w:val="28"/>
          <w:lang w:val="sr-Cyrl-RS"/>
        </w:rPr>
        <w:t xml:space="preserve">ртија </w:t>
      </w:r>
      <w:r w:rsidRPr="002D555B">
        <w:rPr>
          <w:rFonts w:ascii="Arial" w:eastAsia="Lucida Sans Unicode" w:hAnsi="Arial"/>
          <w:i/>
          <w:iCs/>
          <w:sz w:val="28"/>
          <w:szCs w:val="28"/>
          <w:lang w:val="sr-Latn-RS"/>
        </w:rPr>
        <w:t>I:</w:t>
      </w:r>
      <w:r w:rsidRPr="002D555B">
        <w:rPr>
          <w:rFonts w:ascii="Arial" w:eastAsia="Lucida Sans Unicode" w:hAnsi="Arial"/>
          <w:i/>
          <w:iCs/>
          <w:sz w:val="28"/>
          <w:szCs w:val="28"/>
          <w:lang w:val="sr-Cyrl-RS"/>
        </w:rPr>
        <w:t xml:space="preserve"> Сетови опреме за дизање терета </w:t>
      </w:r>
    </w:p>
    <w:p w:rsidR="00C6690C" w:rsidRPr="00295D8C" w:rsidRDefault="002D555B" w:rsidP="002D555B">
      <w:pPr>
        <w:pStyle w:val="BodyText"/>
        <w:jc w:val="center"/>
        <w:rPr>
          <w:rFonts w:ascii="Arial" w:hAnsi="Arial" w:cs="Arial"/>
          <w:sz w:val="22"/>
          <w:szCs w:val="22"/>
        </w:rPr>
      </w:pPr>
      <w:r w:rsidRPr="002D555B">
        <w:rPr>
          <w:rFonts w:ascii="Arial" w:hAnsi="Arial"/>
          <w:sz w:val="22"/>
          <w:szCs w:val="22"/>
          <w:lang w:val="sr-Cyrl-RS" w:eastAsia="en-US"/>
        </w:rPr>
        <w:t>П</w:t>
      </w:r>
      <w:r w:rsidRPr="002D555B">
        <w:rPr>
          <w:rFonts w:ascii="Arial" w:hAnsi="Arial"/>
          <w:sz w:val="22"/>
          <w:szCs w:val="22"/>
          <w:lang w:val="sr-Latn-RS" w:eastAsia="en-US"/>
        </w:rPr>
        <w:t>a</w:t>
      </w:r>
      <w:r w:rsidRPr="002D555B">
        <w:rPr>
          <w:rFonts w:ascii="Arial" w:hAnsi="Arial"/>
          <w:sz w:val="22"/>
          <w:szCs w:val="22"/>
          <w:lang w:val="sr-Cyrl-RS" w:eastAsia="en-US"/>
        </w:rPr>
        <w:t xml:space="preserve">ртија </w:t>
      </w:r>
      <w:r w:rsidRPr="002D555B">
        <w:rPr>
          <w:rFonts w:ascii="Arial" w:hAnsi="Arial"/>
          <w:sz w:val="22"/>
          <w:szCs w:val="22"/>
          <w:lang w:val="sr-Latn-RS" w:eastAsia="en-US"/>
        </w:rPr>
        <w:t xml:space="preserve">II:  </w:t>
      </w:r>
      <w:r w:rsidRPr="002D555B">
        <w:rPr>
          <w:rFonts w:ascii="Arial" w:hAnsi="Arial"/>
          <w:sz w:val="22"/>
          <w:szCs w:val="22"/>
          <w:lang w:val="sr-Cyrl-RS" w:eastAsia="en-US"/>
        </w:rPr>
        <w:t xml:space="preserve">Додатна опрема (Ужад </w:t>
      </w:r>
      <w:r w:rsidRPr="002D555B">
        <w:rPr>
          <w:rFonts w:ascii="Arial" w:hAnsi="Arial"/>
          <w:sz w:val="22"/>
          <w:szCs w:val="22"/>
          <w:lang w:val="sr-Latn-RS" w:eastAsia="en-US"/>
        </w:rPr>
        <w:t xml:space="preserve">, </w:t>
      </w:r>
      <w:r w:rsidRPr="002D555B">
        <w:rPr>
          <w:rFonts w:ascii="Arial" w:hAnsi="Arial"/>
          <w:sz w:val="22"/>
          <w:szCs w:val="22"/>
          <w:lang w:val="sr-Cyrl-RS" w:eastAsia="en-US"/>
        </w:rPr>
        <w:t>траке, шклопци)</w:t>
      </w:r>
      <w:r w:rsidR="00C6690C"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2D555B">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2D555B" w:rsidRPr="002D555B">
        <w:rPr>
          <w:rFonts w:ascii="Arial" w:hAnsi="Arial" w:cs="Arial"/>
          <w:b/>
          <w:szCs w:val="24"/>
        </w:rPr>
        <w:t>3000/</w:t>
      </w:r>
      <w:r w:rsidR="002D555B" w:rsidRPr="002D555B">
        <w:rPr>
          <w:rFonts w:ascii="Arial" w:hAnsi="Arial" w:cs="Arial"/>
          <w:b/>
          <w:szCs w:val="24"/>
          <w:lang w:val="sr-Cyrl-RS"/>
        </w:rPr>
        <w:t>00</w:t>
      </w:r>
      <w:r w:rsidR="002D555B" w:rsidRPr="002D555B">
        <w:rPr>
          <w:rFonts w:ascii="Arial" w:hAnsi="Arial" w:cs="Arial"/>
          <w:b/>
          <w:szCs w:val="24"/>
          <w:lang w:val="sr-Latn-RS"/>
        </w:rPr>
        <w:t>14</w:t>
      </w:r>
      <w:r w:rsidR="002D555B" w:rsidRPr="002D555B">
        <w:rPr>
          <w:rFonts w:ascii="Arial" w:hAnsi="Arial" w:cs="Arial"/>
          <w:b/>
          <w:szCs w:val="24"/>
        </w:rPr>
        <w:t>/2016 (</w:t>
      </w:r>
      <w:r w:rsidR="002D555B" w:rsidRPr="002D555B">
        <w:rPr>
          <w:rFonts w:ascii="Arial" w:hAnsi="Arial" w:cs="Arial"/>
          <w:b/>
          <w:szCs w:val="24"/>
          <w:lang w:val="sr-Latn-RS"/>
        </w:rPr>
        <w:t>862</w:t>
      </w:r>
      <w:r w:rsidR="002D555B" w:rsidRPr="002D555B">
        <w:rPr>
          <w:rFonts w:ascii="Arial" w:hAnsi="Arial" w:cs="Arial"/>
          <w:b/>
          <w:szCs w:val="24"/>
        </w:rPr>
        <w:t>/2016)</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951CA0" w:rsidP="00334C09">
      <w:pPr>
        <w:pStyle w:val="BodyText"/>
        <w:jc w:val="center"/>
        <w:rPr>
          <w:rFonts w:ascii="Arial" w:hAnsi="Arial" w:cs="Arial"/>
          <w:sz w:val="22"/>
          <w:szCs w:val="22"/>
        </w:rPr>
      </w:pPr>
      <w:r>
        <w:rPr>
          <w:rFonts w:ascii="Arial" w:hAnsi="Arial" w:cs="Arial"/>
          <w:sz w:val="22"/>
          <w:szCs w:val="22"/>
        </w:rPr>
        <w:t xml:space="preserve">(број </w:t>
      </w:r>
      <w:r w:rsidR="003E38D0">
        <w:rPr>
          <w:rFonts w:ascii="Arial" w:hAnsi="Arial" w:cs="Arial"/>
          <w:sz w:val="22"/>
          <w:szCs w:val="22"/>
          <w:lang w:val="sr-Latn-RS"/>
        </w:rPr>
        <w:t>15.E.03.01.277923/11</w:t>
      </w:r>
      <w:r>
        <w:rPr>
          <w:rFonts w:ascii="Arial" w:hAnsi="Arial" w:cs="Arial"/>
          <w:sz w:val="22"/>
          <w:szCs w:val="22"/>
          <w:lang w:val="sr-Latn-RS"/>
        </w:rPr>
        <w:t>-2016</w:t>
      </w:r>
      <w:r>
        <w:rPr>
          <w:rFonts w:ascii="Arial" w:hAnsi="Arial" w:cs="Arial"/>
          <w:sz w:val="22"/>
          <w:szCs w:val="22"/>
        </w:rPr>
        <w:t xml:space="preserve"> од </w:t>
      </w:r>
      <w:r w:rsidR="003E38D0">
        <w:rPr>
          <w:rFonts w:ascii="Arial" w:hAnsi="Arial" w:cs="Arial"/>
          <w:sz w:val="22"/>
          <w:szCs w:val="22"/>
          <w:lang w:val="sr-Latn-RS"/>
        </w:rPr>
        <w:t>19</w:t>
      </w:r>
      <w:r>
        <w:rPr>
          <w:rFonts w:ascii="Arial" w:hAnsi="Arial" w:cs="Arial"/>
          <w:sz w:val="22"/>
          <w:szCs w:val="22"/>
          <w:lang w:val="sr-Latn-RS"/>
        </w:rPr>
        <w:t>.10.2016</w:t>
      </w:r>
      <w:r w:rsidR="00C6690C"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2D555B" w:rsidRPr="002D555B" w:rsidRDefault="002D555B" w:rsidP="002D555B">
      <w:pPr>
        <w:suppressAutoHyphens w:val="0"/>
        <w:jc w:val="center"/>
        <w:rPr>
          <w:rFonts w:ascii="Arial" w:hAnsi="Arial" w:cs="Arial"/>
          <w:sz w:val="22"/>
          <w:szCs w:val="22"/>
          <w:lang w:val="ru-RU" w:eastAsia="en-US"/>
        </w:rPr>
      </w:pPr>
      <w:r w:rsidRPr="002D555B">
        <w:rPr>
          <w:rFonts w:ascii="Arial" w:hAnsi="Arial" w:cs="Arial"/>
          <w:sz w:val="22"/>
          <w:szCs w:val="22"/>
          <w:lang w:val="ru-RU" w:eastAsia="en-US"/>
        </w:rPr>
        <w:t>Обреновац,</w:t>
      </w:r>
      <w:r>
        <w:rPr>
          <w:rFonts w:ascii="Arial" w:hAnsi="Arial" w:cs="Arial"/>
          <w:sz w:val="22"/>
          <w:szCs w:val="22"/>
          <w:lang w:val="sr-Cyrl-RS" w:eastAsia="en-US"/>
        </w:rPr>
        <w:t xml:space="preserve"> Октобар</w:t>
      </w:r>
      <w:r w:rsidRPr="002D555B">
        <w:rPr>
          <w:rFonts w:ascii="Arial" w:hAnsi="Arial" w:cs="Arial"/>
          <w:sz w:val="22"/>
          <w:szCs w:val="22"/>
          <w:lang w:val="ru-RU" w:eastAsia="en-US"/>
        </w:rPr>
        <w:t xml:space="preserve"> 2016. године</w:t>
      </w:r>
    </w:p>
    <w:p w:rsidR="00C6690C" w:rsidRPr="002D555B" w:rsidRDefault="00C6690C" w:rsidP="00F717AF">
      <w:pPr>
        <w:jc w:val="center"/>
        <w:rPr>
          <w:rFonts w:ascii="Arial" w:hAnsi="Arial" w:cs="Arial"/>
          <w:i/>
          <w:sz w:val="22"/>
          <w:szCs w:val="22"/>
          <w:lang w:val="sr-Cyrl-RS"/>
        </w:rPr>
      </w:pP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E67EE7" w:rsidP="00F717AF">
      <w:pPr>
        <w:pStyle w:val="BodyText"/>
        <w:jc w:val="center"/>
        <w:rPr>
          <w:rFonts w:ascii="Arial" w:hAnsi="Arial" w:cs="Arial"/>
          <w:b/>
          <w:spacing w:val="80"/>
          <w:sz w:val="22"/>
          <w:szCs w:val="22"/>
        </w:rPr>
      </w:pPr>
      <w:r>
        <w:rPr>
          <w:rFonts w:ascii="Arial" w:hAnsi="Arial" w:cs="Arial"/>
          <w:b/>
          <w:spacing w:val="80"/>
          <w:sz w:val="22"/>
          <w:szCs w:val="22"/>
          <w:lang w:val="sr-Cyrl-RS"/>
        </w:rPr>
        <w:t>ДРУГУ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2D555B">
        <w:rPr>
          <w:rFonts w:ascii="Arial" w:hAnsi="Arial" w:cs="Arial"/>
          <w:sz w:val="22"/>
          <w:szCs w:val="22"/>
          <w:lang w:val="sr-Cyrl-RS"/>
        </w:rPr>
        <w:t>добара:</w:t>
      </w:r>
      <w:r w:rsidR="002D555B" w:rsidRPr="002D555B">
        <w:rPr>
          <w:rFonts w:cs="Arial"/>
          <w:sz w:val="22"/>
          <w:szCs w:val="22"/>
          <w:lang w:val="ru-RU"/>
        </w:rPr>
        <w:t xml:space="preserve"> </w:t>
      </w:r>
      <w:r w:rsidR="002D555B">
        <w:rPr>
          <w:rFonts w:cs="Arial"/>
          <w:sz w:val="22"/>
          <w:szCs w:val="22"/>
          <w:lang w:val="ru-RU"/>
        </w:rPr>
        <w:t>Опрема за дизање терета</w:t>
      </w:r>
      <w:r w:rsidR="002D555B">
        <w:rPr>
          <w:rFonts w:cs="Arial"/>
          <w:sz w:val="22"/>
          <w:szCs w:val="22"/>
          <w:lang w:val="sr-Latn-RS"/>
        </w:rPr>
        <w:t xml:space="preserve">, </w:t>
      </w:r>
      <w:r w:rsidR="002D555B">
        <w:rPr>
          <w:rFonts w:cs="Arial"/>
          <w:sz w:val="22"/>
          <w:szCs w:val="22"/>
          <w:lang w:val="sr-Cyrl-RS"/>
        </w:rPr>
        <w:t>по партијама</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2D555B" w:rsidRDefault="00C6690C" w:rsidP="000F38BA">
      <w:pPr>
        <w:jc w:val="both"/>
        <w:rPr>
          <w:rFonts w:ascii="Arial" w:hAnsi="Arial" w:cs="Arial"/>
          <w:color w:val="4F81BD"/>
          <w:sz w:val="22"/>
          <w:szCs w:val="22"/>
          <w:lang w:val="sr-Cyrl-RS"/>
        </w:rPr>
      </w:pPr>
      <w:r w:rsidRPr="00295D8C">
        <w:rPr>
          <w:rFonts w:ascii="Arial" w:hAnsi="Arial" w:cs="Arial"/>
          <w:color w:val="4F81BD"/>
          <w:sz w:val="22"/>
          <w:szCs w:val="22"/>
        </w:rPr>
        <w:t>Тачка</w:t>
      </w:r>
      <w:r w:rsidR="00D910E5">
        <w:rPr>
          <w:rFonts w:ascii="Arial" w:hAnsi="Arial" w:cs="Arial"/>
          <w:color w:val="4F81BD"/>
          <w:sz w:val="22"/>
          <w:szCs w:val="22"/>
          <w:lang w:val="sr-Latn-RS"/>
        </w:rPr>
        <w:t xml:space="preserve"> </w:t>
      </w:r>
      <w:r w:rsidR="002D555B">
        <w:rPr>
          <w:rFonts w:ascii="Arial" w:hAnsi="Arial" w:cs="Arial"/>
          <w:color w:val="4F81BD"/>
          <w:sz w:val="22"/>
          <w:szCs w:val="22"/>
          <w:lang w:val="ru-RU"/>
        </w:rPr>
        <w:t>3.1.- Техничка спецификација</w:t>
      </w:r>
      <w:r w:rsidRPr="00295D8C">
        <w:rPr>
          <w:rFonts w:ascii="Arial" w:hAnsi="Arial" w:cs="Arial"/>
          <w:color w:val="4F81BD"/>
          <w:sz w:val="22"/>
          <w:szCs w:val="22"/>
        </w:rPr>
        <w:t xml:space="preserve">  </w:t>
      </w:r>
      <w:r w:rsidR="002D555B">
        <w:rPr>
          <w:rFonts w:ascii="Arial" w:hAnsi="Arial" w:cs="Arial"/>
          <w:sz w:val="22"/>
          <w:szCs w:val="22"/>
        </w:rPr>
        <w:t xml:space="preserve"> конкурсне документациј</w:t>
      </w:r>
      <w:r w:rsidR="002D555B">
        <w:rPr>
          <w:rFonts w:ascii="Arial" w:hAnsi="Arial" w:cs="Arial"/>
          <w:sz w:val="22"/>
          <w:szCs w:val="22"/>
          <w:lang w:val="sr-Cyrl-RS"/>
        </w:rPr>
        <w:t>е</w:t>
      </w:r>
      <w:r w:rsidRPr="00295D8C">
        <w:rPr>
          <w:rFonts w:ascii="Arial" w:hAnsi="Arial" w:cs="Arial"/>
          <w:i/>
          <w:color w:val="4F81BD"/>
          <w:sz w:val="22"/>
          <w:szCs w:val="22"/>
        </w:rPr>
        <w:t xml:space="preserve"> мења се и гласи</w:t>
      </w:r>
      <w:r w:rsidR="002D555B">
        <w:rPr>
          <w:rFonts w:ascii="Arial" w:hAnsi="Arial" w:cs="Arial"/>
          <w:color w:val="4F81BD"/>
          <w:sz w:val="22"/>
          <w:szCs w:val="22"/>
        </w:rPr>
        <w:t>:</w:t>
      </w:r>
    </w:p>
    <w:p w:rsidR="00D910E5" w:rsidRPr="00D910E5" w:rsidRDefault="00D910E5" w:rsidP="00D910E5">
      <w:pPr>
        <w:suppressAutoHyphens w:val="0"/>
        <w:rPr>
          <w:rFonts w:ascii="Arial" w:hAnsi="Arial" w:cs="Arial"/>
          <w:iCs/>
          <w:color w:val="00B0F0"/>
          <w:sz w:val="22"/>
          <w:szCs w:val="22"/>
          <w:lang w:val="sr-Cyrl-RS" w:eastAsia="en-US"/>
        </w:rPr>
      </w:pPr>
    </w:p>
    <w:p w:rsidR="00D910E5" w:rsidRPr="00D910E5" w:rsidRDefault="00D910E5" w:rsidP="00D910E5">
      <w:pPr>
        <w:suppressAutoHyphens w:val="0"/>
        <w:spacing w:before="120"/>
        <w:jc w:val="both"/>
        <w:rPr>
          <w:rFonts w:ascii="Arial" w:hAnsi="Arial"/>
          <w:sz w:val="22"/>
          <w:szCs w:val="22"/>
          <w:lang w:val="sr-Cyrl-RS"/>
        </w:rPr>
      </w:pPr>
      <w:r w:rsidRPr="00EF289A">
        <w:rPr>
          <w:rFonts w:ascii="Arial" w:hAnsi="Arial"/>
          <w:b/>
          <w:sz w:val="22"/>
          <w:szCs w:val="22"/>
          <w:lang w:val="sr-Cyrl-RS"/>
        </w:rPr>
        <w:t xml:space="preserve">ЦЕНОВНИК Партија </w:t>
      </w:r>
      <w:r w:rsidRPr="00EF289A">
        <w:rPr>
          <w:rFonts w:ascii="Arial" w:hAnsi="Arial"/>
          <w:b/>
          <w:sz w:val="22"/>
          <w:szCs w:val="22"/>
          <w:lang w:val="sr-Latn-RS"/>
        </w:rPr>
        <w:t>II</w:t>
      </w:r>
      <w:r w:rsidRPr="00D910E5">
        <w:rPr>
          <w:rFonts w:ascii="Arial" w:hAnsi="Arial"/>
          <w:sz w:val="22"/>
          <w:szCs w:val="22"/>
          <w:lang w:val="sr-Cyrl-RS"/>
        </w:rPr>
        <w:t>:</w:t>
      </w:r>
      <w:r w:rsidRPr="00D910E5">
        <w:rPr>
          <w:rFonts w:ascii="Arial" w:hAnsi="Arial"/>
          <w:sz w:val="20"/>
          <w:lang w:val="sr-Cyrl-RS" w:eastAsia="en-US"/>
        </w:rPr>
        <w:t xml:space="preserve"> Додатна опрема (Ужад </w:t>
      </w:r>
      <w:r w:rsidRPr="00D910E5">
        <w:rPr>
          <w:rFonts w:ascii="Arial" w:hAnsi="Arial"/>
          <w:sz w:val="20"/>
          <w:lang w:val="sr-Latn-RS" w:eastAsia="en-US"/>
        </w:rPr>
        <w:t xml:space="preserve">, </w:t>
      </w:r>
      <w:r w:rsidRPr="00D910E5">
        <w:rPr>
          <w:rFonts w:ascii="Arial" w:hAnsi="Arial"/>
          <w:sz w:val="20"/>
          <w:lang w:val="sr-Cyrl-RS" w:eastAsia="en-US"/>
        </w:rPr>
        <w:t>траке, шклопци)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412"/>
        <w:gridCol w:w="851"/>
        <w:gridCol w:w="1134"/>
        <w:gridCol w:w="1559"/>
        <w:gridCol w:w="1134"/>
        <w:gridCol w:w="1276"/>
      </w:tblGrid>
      <w:tr w:rsidR="00D910E5" w:rsidRPr="00D910E5" w:rsidTr="00D910E5">
        <w:tc>
          <w:tcPr>
            <w:tcW w:w="673" w:type="dxa"/>
            <w:shd w:val="clear" w:color="auto" w:fill="C6D9F1"/>
            <w:vAlign w:val="center"/>
          </w:tcPr>
          <w:p w:rsidR="00D910E5" w:rsidRPr="00D910E5" w:rsidRDefault="00D910E5" w:rsidP="00D910E5">
            <w:pPr>
              <w:suppressAutoHyphens w:val="0"/>
              <w:rPr>
                <w:rFonts w:ascii="Arial" w:hAnsi="Arial" w:cs="Arial"/>
                <w:bCs/>
                <w:iCs/>
                <w:sz w:val="18"/>
                <w:szCs w:val="18"/>
                <w:lang w:eastAsia="en-US"/>
              </w:rPr>
            </w:pPr>
            <w:r w:rsidRPr="00D910E5">
              <w:rPr>
                <w:rFonts w:ascii="Arial" w:hAnsi="Arial" w:cs="Arial"/>
                <w:bCs/>
                <w:iCs/>
                <w:sz w:val="18"/>
                <w:szCs w:val="18"/>
                <w:lang w:eastAsia="en-US"/>
              </w:rPr>
              <w:t>Р.бр</w:t>
            </w:r>
          </w:p>
        </w:tc>
        <w:tc>
          <w:tcPr>
            <w:tcW w:w="2412" w:type="dxa"/>
            <w:shd w:val="clear" w:color="auto" w:fill="C6D9F1"/>
            <w:vAlign w:val="center"/>
          </w:tcPr>
          <w:p w:rsidR="00D910E5" w:rsidRPr="00D910E5" w:rsidRDefault="00D910E5" w:rsidP="00D910E5">
            <w:pPr>
              <w:suppressAutoHyphens w:val="0"/>
              <w:rPr>
                <w:rFonts w:ascii="Arial" w:hAnsi="Arial" w:cs="Arial"/>
                <w:b/>
                <w:bCs/>
                <w:iCs/>
                <w:sz w:val="18"/>
                <w:szCs w:val="18"/>
                <w:lang w:eastAsia="en-US"/>
              </w:rPr>
            </w:pPr>
            <w:r w:rsidRPr="00D910E5">
              <w:rPr>
                <w:rFonts w:ascii="Arial" w:hAnsi="Arial" w:cs="Arial"/>
                <w:b/>
                <w:bCs/>
                <w:iCs/>
                <w:sz w:val="18"/>
                <w:szCs w:val="18"/>
                <w:lang w:eastAsia="en-US"/>
              </w:rPr>
              <w:t>Назив добра</w:t>
            </w:r>
          </w:p>
        </w:tc>
        <w:tc>
          <w:tcPr>
            <w:tcW w:w="851" w:type="dxa"/>
            <w:shd w:val="clear" w:color="auto" w:fill="C6D9F1"/>
            <w:vAlign w:val="center"/>
          </w:tcPr>
          <w:p w:rsidR="00D910E5" w:rsidRPr="00D910E5" w:rsidRDefault="00D910E5" w:rsidP="00D910E5">
            <w:pPr>
              <w:suppressAutoHyphens w:val="0"/>
              <w:rPr>
                <w:rFonts w:ascii="Arial" w:hAnsi="Arial" w:cs="Arial"/>
                <w:b/>
                <w:bCs/>
                <w:iCs/>
                <w:sz w:val="18"/>
                <w:szCs w:val="18"/>
                <w:lang w:eastAsia="en-US"/>
              </w:rPr>
            </w:pPr>
            <w:r w:rsidRPr="00D910E5">
              <w:rPr>
                <w:rFonts w:ascii="Arial" w:hAnsi="Arial" w:cs="Arial"/>
                <w:b/>
                <w:bCs/>
                <w:iCs/>
                <w:sz w:val="18"/>
                <w:szCs w:val="18"/>
                <w:lang w:eastAsia="en-US"/>
              </w:rPr>
              <w:t>Јед.</w:t>
            </w:r>
          </w:p>
          <w:p w:rsidR="00D910E5" w:rsidRPr="00D910E5" w:rsidRDefault="00D910E5" w:rsidP="00D910E5">
            <w:pPr>
              <w:suppressAutoHyphens w:val="0"/>
              <w:rPr>
                <w:rFonts w:ascii="Arial" w:hAnsi="Arial" w:cs="Arial"/>
                <w:b/>
                <w:bCs/>
                <w:iCs/>
                <w:sz w:val="18"/>
                <w:szCs w:val="18"/>
                <w:lang w:eastAsia="en-US"/>
              </w:rPr>
            </w:pPr>
            <w:r w:rsidRPr="00D910E5">
              <w:rPr>
                <w:rFonts w:ascii="Arial" w:hAnsi="Arial" w:cs="Arial"/>
                <w:b/>
                <w:bCs/>
                <w:iCs/>
                <w:sz w:val="18"/>
                <w:szCs w:val="18"/>
                <w:lang w:eastAsia="en-US"/>
              </w:rPr>
              <w:t>Мере ком.</w:t>
            </w:r>
          </w:p>
        </w:tc>
        <w:tc>
          <w:tcPr>
            <w:tcW w:w="1134" w:type="dxa"/>
            <w:shd w:val="clear" w:color="auto" w:fill="C6D9F1"/>
            <w:vAlign w:val="center"/>
          </w:tcPr>
          <w:p w:rsidR="00D910E5" w:rsidRPr="00D910E5" w:rsidRDefault="00D910E5" w:rsidP="00D910E5">
            <w:pPr>
              <w:suppressAutoHyphens w:val="0"/>
              <w:rPr>
                <w:rFonts w:ascii="Arial" w:hAnsi="Arial" w:cs="Arial"/>
                <w:b/>
                <w:bCs/>
                <w:iCs/>
                <w:sz w:val="18"/>
                <w:szCs w:val="18"/>
                <w:lang w:eastAsia="en-US"/>
              </w:rPr>
            </w:pPr>
            <w:r w:rsidRPr="00D910E5">
              <w:rPr>
                <w:rFonts w:ascii="Arial" w:hAnsi="Arial" w:cs="Arial"/>
                <w:b/>
                <w:bCs/>
                <w:iCs/>
                <w:sz w:val="18"/>
                <w:szCs w:val="18"/>
                <w:lang w:eastAsia="en-US"/>
              </w:rPr>
              <w:t>Количина</w:t>
            </w:r>
          </w:p>
        </w:tc>
        <w:tc>
          <w:tcPr>
            <w:tcW w:w="1559" w:type="dxa"/>
            <w:shd w:val="clear" w:color="auto" w:fill="C6D9F1"/>
            <w:vAlign w:val="center"/>
          </w:tcPr>
          <w:p w:rsidR="00D910E5" w:rsidRPr="00D910E5" w:rsidRDefault="00D910E5" w:rsidP="00D910E5">
            <w:pPr>
              <w:suppressAutoHyphens w:val="0"/>
              <w:rPr>
                <w:rFonts w:ascii="Arial" w:hAnsi="Arial" w:cs="Arial"/>
                <w:b/>
                <w:bCs/>
                <w:iCs/>
                <w:sz w:val="18"/>
                <w:szCs w:val="18"/>
                <w:lang w:eastAsia="en-US"/>
              </w:rPr>
            </w:pPr>
            <w:r w:rsidRPr="00D910E5">
              <w:rPr>
                <w:rFonts w:ascii="Arial" w:hAnsi="Arial" w:cs="Arial"/>
                <w:b/>
                <w:bCs/>
                <w:iCs/>
                <w:sz w:val="18"/>
                <w:szCs w:val="18"/>
                <w:lang w:eastAsia="en-US"/>
              </w:rPr>
              <w:t>Произвођач</w:t>
            </w:r>
          </w:p>
        </w:tc>
        <w:tc>
          <w:tcPr>
            <w:tcW w:w="1134" w:type="dxa"/>
            <w:shd w:val="clear" w:color="auto" w:fill="C6D9F1"/>
            <w:vAlign w:val="center"/>
          </w:tcPr>
          <w:p w:rsidR="00D910E5" w:rsidRPr="00D910E5" w:rsidRDefault="00D910E5" w:rsidP="00D910E5">
            <w:pPr>
              <w:suppressAutoHyphens w:val="0"/>
              <w:rPr>
                <w:rFonts w:ascii="Arial" w:hAnsi="Arial" w:cs="Arial"/>
                <w:b/>
                <w:bCs/>
                <w:iCs/>
                <w:sz w:val="18"/>
                <w:szCs w:val="18"/>
                <w:lang w:eastAsia="en-US"/>
              </w:rPr>
            </w:pPr>
            <w:r w:rsidRPr="00D910E5">
              <w:rPr>
                <w:rFonts w:ascii="Arial" w:hAnsi="Arial" w:cs="Arial"/>
                <w:b/>
                <w:bCs/>
                <w:iCs/>
                <w:sz w:val="18"/>
                <w:szCs w:val="18"/>
                <w:lang w:eastAsia="en-US"/>
              </w:rPr>
              <w:t>Јед.</w:t>
            </w:r>
          </w:p>
          <w:p w:rsidR="00D910E5" w:rsidRPr="00D910E5" w:rsidRDefault="00D910E5" w:rsidP="00D910E5">
            <w:pPr>
              <w:suppressAutoHyphens w:val="0"/>
              <w:rPr>
                <w:rFonts w:ascii="Arial" w:hAnsi="Arial" w:cs="Arial"/>
                <w:b/>
                <w:bCs/>
                <w:iCs/>
                <w:sz w:val="18"/>
                <w:szCs w:val="18"/>
                <w:lang w:eastAsia="en-US"/>
              </w:rPr>
            </w:pPr>
            <w:r w:rsidRPr="00D910E5">
              <w:rPr>
                <w:rFonts w:ascii="Arial" w:hAnsi="Arial" w:cs="Arial"/>
                <w:b/>
                <w:bCs/>
                <w:iCs/>
                <w:sz w:val="18"/>
                <w:szCs w:val="18"/>
                <w:lang w:eastAsia="en-US"/>
              </w:rPr>
              <w:t>Цена без ПДВ</w:t>
            </w:r>
          </w:p>
          <w:p w:rsidR="00D910E5" w:rsidRPr="00D910E5" w:rsidRDefault="00D910E5" w:rsidP="00D910E5">
            <w:pPr>
              <w:suppressAutoHyphens w:val="0"/>
              <w:rPr>
                <w:rFonts w:ascii="Arial" w:hAnsi="Arial" w:cs="Arial"/>
                <w:b/>
                <w:bCs/>
                <w:iCs/>
                <w:sz w:val="18"/>
                <w:szCs w:val="18"/>
                <w:lang w:val="sr-Cyrl-RS" w:eastAsia="en-US"/>
              </w:rPr>
            </w:pPr>
            <w:r w:rsidRPr="00D910E5">
              <w:rPr>
                <w:rFonts w:ascii="Arial" w:hAnsi="Arial" w:cs="Arial"/>
                <w:b/>
                <w:bCs/>
                <w:iCs/>
                <w:color w:val="00B0F0"/>
                <w:sz w:val="18"/>
                <w:szCs w:val="18"/>
                <w:lang w:eastAsia="en-US"/>
              </w:rPr>
              <w:t>дин.</w:t>
            </w:r>
            <w:r w:rsidRPr="00D910E5">
              <w:rPr>
                <w:rFonts w:ascii="Arial" w:hAnsi="Arial" w:cs="Arial"/>
                <w:b/>
                <w:bCs/>
                <w:iCs/>
                <w:sz w:val="18"/>
                <w:szCs w:val="18"/>
                <w:lang w:eastAsia="en-US"/>
              </w:rPr>
              <w:t xml:space="preserve"> </w:t>
            </w:r>
          </w:p>
        </w:tc>
        <w:tc>
          <w:tcPr>
            <w:tcW w:w="1276" w:type="dxa"/>
            <w:shd w:val="clear" w:color="auto" w:fill="C6D9F1"/>
            <w:vAlign w:val="center"/>
          </w:tcPr>
          <w:p w:rsidR="00D910E5" w:rsidRPr="00D910E5" w:rsidRDefault="00D910E5" w:rsidP="00D910E5">
            <w:pPr>
              <w:suppressAutoHyphens w:val="0"/>
              <w:rPr>
                <w:rFonts w:ascii="Arial" w:hAnsi="Arial" w:cs="Arial"/>
                <w:b/>
                <w:bCs/>
                <w:iCs/>
                <w:sz w:val="18"/>
                <w:szCs w:val="18"/>
                <w:lang w:eastAsia="en-US"/>
              </w:rPr>
            </w:pPr>
            <w:r w:rsidRPr="00D910E5">
              <w:rPr>
                <w:rFonts w:ascii="Arial" w:hAnsi="Arial" w:cs="Arial"/>
                <w:b/>
                <w:bCs/>
                <w:iCs/>
                <w:sz w:val="18"/>
                <w:szCs w:val="18"/>
                <w:lang w:eastAsia="en-US"/>
              </w:rPr>
              <w:t>Укупна цена без ПДВ</w:t>
            </w:r>
          </w:p>
          <w:p w:rsidR="00D910E5" w:rsidRPr="00D910E5" w:rsidRDefault="00D910E5" w:rsidP="00D910E5">
            <w:pPr>
              <w:suppressAutoHyphens w:val="0"/>
              <w:rPr>
                <w:rFonts w:ascii="Arial" w:hAnsi="Arial" w:cs="Arial"/>
                <w:b/>
                <w:bCs/>
                <w:iCs/>
                <w:color w:val="00B0F0"/>
                <w:sz w:val="18"/>
                <w:szCs w:val="18"/>
                <w:lang w:val="sr-Cyrl-RS" w:eastAsia="en-US"/>
              </w:rPr>
            </w:pPr>
            <w:r w:rsidRPr="00D910E5">
              <w:rPr>
                <w:rFonts w:ascii="Arial" w:hAnsi="Arial" w:cs="Arial"/>
                <w:b/>
                <w:bCs/>
                <w:iCs/>
                <w:color w:val="00B0F0"/>
                <w:sz w:val="18"/>
                <w:szCs w:val="18"/>
                <w:lang w:eastAsia="en-US"/>
              </w:rPr>
              <w:t xml:space="preserve">дин. </w:t>
            </w:r>
          </w:p>
        </w:tc>
      </w:tr>
      <w:tr w:rsidR="00D910E5" w:rsidRPr="00D910E5" w:rsidTr="00D910E5">
        <w:tc>
          <w:tcPr>
            <w:tcW w:w="673"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eastAsia="en-US"/>
              </w:rPr>
            </w:pPr>
            <w:r w:rsidRPr="00D910E5">
              <w:rPr>
                <w:rFonts w:ascii="Arial" w:hAnsi="Arial" w:cs="Arial"/>
                <w:b/>
                <w:bCs/>
                <w:iCs/>
                <w:sz w:val="18"/>
                <w:szCs w:val="18"/>
                <w:lang w:eastAsia="en-US"/>
              </w:rPr>
              <w:t>1.</w:t>
            </w:r>
          </w:p>
        </w:tc>
        <w:tc>
          <w:tcPr>
            <w:tcW w:w="2412" w:type="dxa"/>
            <w:shd w:val="clear" w:color="auto" w:fill="auto"/>
            <w:vAlign w:val="center"/>
          </w:tcPr>
          <w:p w:rsidR="00D910E5" w:rsidRPr="00AF01D3" w:rsidRDefault="00D910E5" w:rsidP="00D910E5">
            <w:pPr>
              <w:suppressAutoHyphens w:val="0"/>
              <w:spacing w:before="40" w:after="40"/>
              <w:rPr>
                <w:rFonts w:ascii="Arial" w:hAnsi="Arial" w:cs="Arial"/>
                <w:sz w:val="18"/>
                <w:szCs w:val="18"/>
                <w:lang w:val="sr-Cyrl-RS" w:eastAsia="en-US"/>
              </w:rPr>
            </w:pPr>
            <w:r w:rsidRPr="00AF01D3">
              <w:rPr>
                <w:rFonts w:ascii="Arial" w:hAnsi="Arial" w:cs="Arial"/>
                <w:sz w:val="18"/>
                <w:szCs w:val="18"/>
                <w:lang w:val="sr-Cyrl-RS" w:eastAsia="en-US"/>
              </w:rPr>
              <w:t xml:space="preserve">Трака за дизање терета 1т </w:t>
            </w:r>
            <w:r w:rsidR="00AF01D3" w:rsidRPr="00AF01D3">
              <w:rPr>
                <w:rFonts w:ascii="Arial" w:hAnsi="Arial" w:cs="Arial"/>
                <w:sz w:val="18"/>
                <w:szCs w:val="18"/>
                <w:lang w:val="sr-Latn-RS" w:eastAsia="en-US"/>
              </w:rPr>
              <w:t xml:space="preserve">1 </w:t>
            </w:r>
            <w:r w:rsidRPr="00AF01D3">
              <w:rPr>
                <w:rFonts w:ascii="Arial" w:hAnsi="Arial" w:cs="Arial"/>
                <w:sz w:val="18"/>
                <w:szCs w:val="18"/>
                <w:lang w:val="sr-Cyrl-RS" w:eastAsia="en-US"/>
              </w:rPr>
              <w:t>м</w:t>
            </w:r>
          </w:p>
        </w:tc>
        <w:tc>
          <w:tcPr>
            <w:tcW w:w="851" w:type="dxa"/>
            <w:shd w:val="clear" w:color="auto" w:fill="auto"/>
            <w:vAlign w:val="center"/>
          </w:tcPr>
          <w:p w:rsidR="00D910E5" w:rsidRPr="00D910E5" w:rsidRDefault="00D910E5" w:rsidP="00D910E5">
            <w:pPr>
              <w:suppressAutoHyphens w:val="0"/>
              <w:spacing w:before="120"/>
              <w:jc w:val="both"/>
              <w:rPr>
                <w:rFonts w:ascii="Arial" w:hAnsi="Arial" w:cs="Arial"/>
                <w:sz w:val="18"/>
                <w:szCs w:val="18"/>
                <w:lang w:val="sr-Cyrl-RS" w:eastAsia="en-US"/>
              </w:rPr>
            </w:pPr>
            <w:r w:rsidRPr="00D910E5">
              <w:rPr>
                <w:rFonts w:ascii="Arial" w:hAnsi="Arial" w:cs="Arial"/>
                <w:sz w:val="18"/>
                <w:szCs w:val="18"/>
                <w:lang w:val="sr-Cyrl-RS" w:eastAsia="en-US"/>
              </w:rPr>
              <w:t>Ком.</w:t>
            </w:r>
          </w:p>
        </w:tc>
        <w:tc>
          <w:tcPr>
            <w:tcW w:w="1134" w:type="dxa"/>
            <w:shd w:val="clear" w:color="auto" w:fill="auto"/>
            <w:vAlign w:val="center"/>
          </w:tcPr>
          <w:p w:rsidR="00D910E5" w:rsidRPr="00D910E5" w:rsidRDefault="00D910E5" w:rsidP="00D910E5">
            <w:pPr>
              <w:suppressAutoHyphens w:val="0"/>
              <w:spacing w:before="120"/>
              <w:jc w:val="center"/>
              <w:rPr>
                <w:rFonts w:ascii="Arial" w:hAnsi="Arial" w:cs="Arial"/>
                <w:sz w:val="18"/>
                <w:szCs w:val="18"/>
                <w:lang w:val="sr-Cyrl-RS" w:eastAsia="en-US"/>
              </w:rPr>
            </w:pPr>
            <w:r w:rsidRPr="00D910E5">
              <w:rPr>
                <w:rFonts w:ascii="Arial" w:hAnsi="Arial" w:cs="Arial"/>
                <w:sz w:val="18"/>
                <w:szCs w:val="18"/>
                <w:lang w:val="sr-Cyrl-RS" w:eastAsia="en-US"/>
              </w:rPr>
              <w:t>6</w:t>
            </w:r>
          </w:p>
        </w:tc>
        <w:tc>
          <w:tcPr>
            <w:tcW w:w="1559" w:type="dxa"/>
          </w:tcPr>
          <w:p w:rsidR="00D910E5" w:rsidRPr="00D910E5" w:rsidRDefault="00D910E5" w:rsidP="00D910E5">
            <w:pPr>
              <w:suppressAutoHyphens w:val="0"/>
              <w:jc w:val="center"/>
              <w:rPr>
                <w:rFonts w:ascii="Arial" w:hAnsi="Arial" w:cs="Arial"/>
                <w:b/>
                <w:bCs/>
                <w:iCs/>
                <w:sz w:val="18"/>
                <w:szCs w:val="18"/>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r>
      <w:tr w:rsidR="00D910E5" w:rsidRPr="00D910E5" w:rsidTr="00D910E5">
        <w:tc>
          <w:tcPr>
            <w:tcW w:w="673"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sr-Latn-RS" w:eastAsia="en-US"/>
              </w:rPr>
            </w:pPr>
            <w:r w:rsidRPr="00D910E5">
              <w:rPr>
                <w:rFonts w:ascii="Arial" w:hAnsi="Arial" w:cs="Arial"/>
                <w:b/>
                <w:bCs/>
                <w:iCs/>
                <w:sz w:val="18"/>
                <w:szCs w:val="18"/>
                <w:lang w:val="sr-Latn-RS" w:eastAsia="en-US"/>
              </w:rPr>
              <w:t>2.</w:t>
            </w:r>
          </w:p>
        </w:tc>
        <w:tc>
          <w:tcPr>
            <w:tcW w:w="2412" w:type="dxa"/>
            <w:shd w:val="clear" w:color="auto" w:fill="auto"/>
            <w:vAlign w:val="center"/>
          </w:tcPr>
          <w:p w:rsidR="00D910E5" w:rsidRPr="00AF01D3" w:rsidRDefault="00D910E5" w:rsidP="00D910E5">
            <w:pPr>
              <w:suppressAutoHyphens w:val="0"/>
              <w:spacing w:before="40" w:after="40"/>
              <w:rPr>
                <w:rFonts w:ascii="Arial" w:hAnsi="Arial" w:cs="Arial"/>
                <w:sz w:val="18"/>
                <w:szCs w:val="18"/>
                <w:lang w:val="sr-Cyrl-RS" w:eastAsia="en-US"/>
              </w:rPr>
            </w:pPr>
            <w:r w:rsidRPr="00AF01D3">
              <w:rPr>
                <w:rFonts w:ascii="Arial" w:hAnsi="Arial" w:cs="Arial"/>
                <w:sz w:val="18"/>
                <w:szCs w:val="18"/>
                <w:lang w:val="sr-Cyrl-RS" w:eastAsia="en-US"/>
              </w:rPr>
              <w:t>Трака за дизање терета 1т 1м</w:t>
            </w:r>
          </w:p>
        </w:tc>
        <w:tc>
          <w:tcPr>
            <w:tcW w:w="851" w:type="dxa"/>
            <w:shd w:val="clear" w:color="auto" w:fill="auto"/>
            <w:vAlign w:val="center"/>
          </w:tcPr>
          <w:p w:rsidR="00D910E5" w:rsidRPr="00D910E5" w:rsidRDefault="00D910E5" w:rsidP="00D910E5">
            <w:pPr>
              <w:suppressAutoHyphens w:val="0"/>
              <w:spacing w:before="120"/>
              <w:jc w:val="both"/>
              <w:rPr>
                <w:rFonts w:ascii="Arial" w:hAnsi="Arial" w:cs="Arial"/>
                <w:sz w:val="18"/>
                <w:szCs w:val="18"/>
                <w:lang w:val="sr-Cyrl-RS" w:eastAsia="en-US"/>
              </w:rPr>
            </w:pPr>
            <w:r w:rsidRPr="00D910E5">
              <w:rPr>
                <w:rFonts w:ascii="Arial" w:hAnsi="Arial" w:cs="Arial"/>
                <w:sz w:val="18"/>
                <w:szCs w:val="18"/>
                <w:lang w:val="sr-Cyrl-RS" w:eastAsia="en-US"/>
              </w:rPr>
              <w:t>Ком.</w:t>
            </w:r>
          </w:p>
        </w:tc>
        <w:tc>
          <w:tcPr>
            <w:tcW w:w="1134" w:type="dxa"/>
            <w:shd w:val="clear" w:color="auto" w:fill="auto"/>
            <w:vAlign w:val="center"/>
          </w:tcPr>
          <w:p w:rsidR="00D910E5" w:rsidRPr="00D910E5" w:rsidRDefault="00D910E5" w:rsidP="00D910E5">
            <w:pPr>
              <w:suppressAutoHyphens w:val="0"/>
              <w:spacing w:before="120"/>
              <w:jc w:val="center"/>
              <w:rPr>
                <w:rFonts w:ascii="Arial" w:hAnsi="Arial" w:cs="Arial"/>
                <w:sz w:val="18"/>
                <w:szCs w:val="18"/>
                <w:lang w:val="sr-Cyrl-RS" w:eastAsia="en-US"/>
              </w:rPr>
            </w:pPr>
            <w:r w:rsidRPr="00D910E5">
              <w:rPr>
                <w:rFonts w:ascii="Arial" w:hAnsi="Arial" w:cs="Arial"/>
                <w:sz w:val="18"/>
                <w:szCs w:val="18"/>
                <w:lang w:val="sr-Cyrl-RS" w:eastAsia="en-US"/>
              </w:rPr>
              <w:t>4</w:t>
            </w:r>
          </w:p>
        </w:tc>
        <w:tc>
          <w:tcPr>
            <w:tcW w:w="1559" w:type="dxa"/>
          </w:tcPr>
          <w:p w:rsidR="00D910E5" w:rsidRPr="00D910E5" w:rsidRDefault="00D910E5" w:rsidP="00D910E5">
            <w:pPr>
              <w:suppressAutoHyphens w:val="0"/>
              <w:jc w:val="center"/>
              <w:rPr>
                <w:rFonts w:ascii="Arial" w:hAnsi="Arial" w:cs="Arial"/>
                <w:b/>
                <w:bCs/>
                <w:iCs/>
                <w:sz w:val="18"/>
                <w:szCs w:val="18"/>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r>
      <w:tr w:rsidR="00D910E5" w:rsidRPr="00D910E5" w:rsidTr="00D910E5">
        <w:tc>
          <w:tcPr>
            <w:tcW w:w="673"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sr-Cyrl-RS" w:eastAsia="en-US"/>
              </w:rPr>
            </w:pPr>
            <w:r w:rsidRPr="00D910E5">
              <w:rPr>
                <w:rFonts w:ascii="Arial" w:hAnsi="Arial" w:cs="Arial"/>
                <w:b/>
                <w:bCs/>
                <w:iCs/>
                <w:sz w:val="18"/>
                <w:szCs w:val="18"/>
                <w:lang w:val="sr-Cyrl-RS" w:eastAsia="en-US"/>
              </w:rPr>
              <w:t>3.</w:t>
            </w:r>
          </w:p>
        </w:tc>
        <w:tc>
          <w:tcPr>
            <w:tcW w:w="2412" w:type="dxa"/>
            <w:shd w:val="clear" w:color="auto" w:fill="auto"/>
            <w:vAlign w:val="center"/>
          </w:tcPr>
          <w:p w:rsidR="00D910E5" w:rsidRPr="00AF01D3" w:rsidRDefault="00D910E5" w:rsidP="00D910E5">
            <w:pPr>
              <w:suppressAutoHyphens w:val="0"/>
              <w:spacing w:before="40" w:after="40"/>
              <w:rPr>
                <w:rFonts w:ascii="Arial" w:hAnsi="Arial" w:cs="Arial"/>
                <w:sz w:val="18"/>
                <w:szCs w:val="18"/>
                <w:lang w:val="sr-Cyrl-RS" w:eastAsia="en-US"/>
              </w:rPr>
            </w:pPr>
            <w:r w:rsidRPr="00AF01D3">
              <w:rPr>
                <w:rFonts w:ascii="Arial" w:hAnsi="Arial" w:cs="Arial"/>
                <w:sz w:val="18"/>
                <w:szCs w:val="18"/>
                <w:lang w:val="sr-Cyrl-RS" w:eastAsia="en-US"/>
              </w:rPr>
              <w:t>Трака за дизање терета 1т 2м</w:t>
            </w:r>
          </w:p>
        </w:tc>
        <w:tc>
          <w:tcPr>
            <w:tcW w:w="851" w:type="dxa"/>
            <w:shd w:val="clear" w:color="auto" w:fill="auto"/>
            <w:vAlign w:val="center"/>
          </w:tcPr>
          <w:p w:rsidR="00D910E5" w:rsidRPr="00D910E5" w:rsidRDefault="00D910E5" w:rsidP="00D910E5">
            <w:pPr>
              <w:suppressAutoHyphens w:val="0"/>
              <w:spacing w:before="120"/>
              <w:jc w:val="both"/>
              <w:rPr>
                <w:rFonts w:ascii="Arial" w:hAnsi="Arial" w:cs="Arial"/>
                <w:sz w:val="18"/>
                <w:szCs w:val="18"/>
                <w:lang w:val="sr-Cyrl-RS" w:eastAsia="en-US"/>
              </w:rPr>
            </w:pPr>
            <w:r w:rsidRPr="00D910E5">
              <w:rPr>
                <w:rFonts w:ascii="Arial" w:hAnsi="Arial" w:cs="Arial"/>
                <w:sz w:val="18"/>
                <w:szCs w:val="18"/>
                <w:lang w:val="sr-Cyrl-RS" w:eastAsia="en-US"/>
              </w:rPr>
              <w:t>Ком.</w:t>
            </w:r>
          </w:p>
        </w:tc>
        <w:tc>
          <w:tcPr>
            <w:tcW w:w="1134" w:type="dxa"/>
            <w:shd w:val="clear" w:color="auto" w:fill="auto"/>
            <w:vAlign w:val="center"/>
          </w:tcPr>
          <w:p w:rsidR="00D910E5" w:rsidRPr="00D910E5" w:rsidRDefault="00D910E5" w:rsidP="00D910E5">
            <w:pPr>
              <w:suppressAutoHyphens w:val="0"/>
              <w:spacing w:before="120"/>
              <w:jc w:val="center"/>
              <w:rPr>
                <w:rFonts w:ascii="Arial" w:hAnsi="Arial" w:cs="Arial"/>
                <w:sz w:val="18"/>
                <w:szCs w:val="18"/>
                <w:lang w:val="sr-Cyrl-RS" w:eastAsia="en-US"/>
              </w:rPr>
            </w:pPr>
            <w:r w:rsidRPr="00D910E5">
              <w:rPr>
                <w:rFonts w:ascii="Arial" w:hAnsi="Arial" w:cs="Arial"/>
                <w:sz w:val="18"/>
                <w:szCs w:val="18"/>
                <w:lang w:val="sr-Cyrl-RS" w:eastAsia="en-US"/>
              </w:rPr>
              <w:t>2</w:t>
            </w:r>
          </w:p>
        </w:tc>
        <w:tc>
          <w:tcPr>
            <w:tcW w:w="1559" w:type="dxa"/>
          </w:tcPr>
          <w:p w:rsidR="00D910E5" w:rsidRPr="00D910E5" w:rsidRDefault="00D910E5" w:rsidP="00D910E5">
            <w:pPr>
              <w:suppressAutoHyphens w:val="0"/>
              <w:jc w:val="center"/>
              <w:rPr>
                <w:rFonts w:ascii="Arial" w:hAnsi="Arial" w:cs="Arial"/>
                <w:b/>
                <w:bCs/>
                <w:iCs/>
                <w:sz w:val="18"/>
                <w:szCs w:val="18"/>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r>
      <w:tr w:rsidR="00D910E5" w:rsidRPr="00D910E5" w:rsidTr="00D910E5">
        <w:tc>
          <w:tcPr>
            <w:tcW w:w="673"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sr-Cyrl-RS" w:eastAsia="en-US"/>
              </w:rPr>
            </w:pPr>
            <w:r w:rsidRPr="00D910E5">
              <w:rPr>
                <w:rFonts w:ascii="Arial" w:hAnsi="Arial" w:cs="Arial"/>
                <w:b/>
                <w:bCs/>
                <w:iCs/>
                <w:sz w:val="18"/>
                <w:szCs w:val="18"/>
                <w:lang w:val="sr-Cyrl-RS" w:eastAsia="en-US"/>
              </w:rPr>
              <w:t>4.</w:t>
            </w:r>
          </w:p>
        </w:tc>
        <w:tc>
          <w:tcPr>
            <w:tcW w:w="2412" w:type="dxa"/>
            <w:shd w:val="clear" w:color="auto" w:fill="auto"/>
            <w:vAlign w:val="center"/>
          </w:tcPr>
          <w:p w:rsidR="00D910E5" w:rsidRPr="00AF01D3" w:rsidRDefault="00D910E5" w:rsidP="00D910E5">
            <w:pPr>
              <w:suppressAutoHyphens w:val="0"/>
              <w:spacing w:before="40" w:after="40"/>
              <w:rPr>
                <w:rFonts w:ascii="Arial" w:hAnsi="Arial" w:cs="Arial"/>
                <w:sz w:val="18"/>
                <w:szCs w:val="18"/>
                <w:lang w:val="sr-Cyrl-RS" w:eastAsia="en-US"/>
              </w:rPr>
            </w:pPr>
            <w:r w:rsidRPr="00AF01D3">
              <w:rPr>
                <w:rFonts w:ascii="Arial" w:hAnsi="Arial" w:cs="Arial"/>
                <w:sz w:val="18"/>
                <w:szCs w:val="18"/>
                <w:lang w:val="sr-Cyrl-RS" w:eastAsia="en-US"/>
              </w:rPr>
              <w:t>Трака за дизање терета 2т 2м</w:t>
            </w:r>
          </w:p>
        </w:tc>
        <w:tc>
          <w:tcPr>
            <w:tcW w:w="851" w:type="dxa"/>
            <w:shd w:val="clear" w:color="auto" w:fill="auto"/>
            <w:vAlign w:val="center"/>
          </w:tcPr>
          <w:p w:rsidR="00D910E5" w:rsidRPr="00D910E5" w:rsidRDefault="00D910E5" w:rsidP="00D910E5">
            <w:pPr>
              <w:suppressAutoHyphens w:val="0"/>
              <w:spacing w:before="120"/>
              <w:jc w:val="both"/>
              <w:rPr>
                <w:rFonts w:ascii="Arial" w:hAnsi="Arial" w:cs="Arial"/>
                <w:sz w:val="18"/>
                <w:szCs w:val="18"/>
                <w:lang w:val="sr-Cyrl-RS" w:eastAsia="en-US"/>
              </w:rPr>
            </w:pPr>
            <w:r w:rsidRPr="00D910E5">
              <w:rPr>
                <w:rFonts w:ascii="Arial" w:hAnsi="Arial" w:cs="Arial"/>
                <w:sz w:val="18"/>
                <w:szCs w:val="18"/>
                <w:lang w:val="sr-Cyrl-RS" w:eastAsia="en-US"/>
              </w:rPr>
              <w:t>Ком.</w:t>
            </w:r>
          </w:p>
        </w:tc>
        <w:tc>
          <w:tcPr>
            <w:tcW w:w="1134" w:type="dxa"/>
            <w:shd w:val="clear" w:color="auto" w:fill="auto"/>
            <w:vAlign w:val="center"/>
          </w:tcPr>
          <w:p w:rsidR="00D910E5" w:rsidRPr="00D910E5" w:rsidRDefault="00D910E5" w:rsidP="00D910E5">
            <w:pPr>
              <w:suppressAutoHyphens w:val="0"/>
              <w:spacing w:before="120"/>
              <w:jc w:val="center"/>
              <w:rPr>
                <w:rFonts w:ascii="Arial" w:hAnsi="Arial" w:cs="Arial"/>
                <w:sz w:val="18"/>
                <w:szCs w:val="18"/>
                <w:lang w:val="sr-Cyrl-RS" w:eastAsia="en-US"/>
              </w:rPr>
            </w:pPr>
            <w:r w:rsidRPr="00D910E5">
              <w:rPr>
                <w:rFonts w:ascii="Arial" w:hAnsi="Arial" w:cs="Arial"/>
                <w:sz w:val="18"/>
                <w:szCs w:val="18"/>
                <w:lang w:val="sr-Cyrl-RS" w:eastAsia="en-US"/>
              </w:rPr>
              <w:t>2</w:t>
            </w:r>
          </w:p>
        </w:tc>
        <w:tc>
          <w:tcPr>
            <w:tcW w:w="1559" w:type="dxa"/>
          </w:tcPr>
          <w:p w:rsidR="00D910E5" w:rsidRPr="00D910E5" w:rsidRDefault="00D910E5" w:rsidP="00D910E5">
            <w:pPr>
              <w:suppressAutoHyphens w:val="0"/>
              <w:jc w:val="center"/>
              <w:rPr>
                <w:rFonts w:ascii="Arial" w:hAnsi="Arial" w:cs="Arial"/>
                <w:b/>
                <w:bCs/>
                <w:iCs/>
                <w:sz w:val="18"/>
                <w:szCs w:val="18"/>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r>
      <w:tr w:rsidR="00D910E5" w:rsidRPr="00D910E5" w:rsidTr="00D910E5">
        <w:tc>
          <w:tcPr>
            <w:tcW w:w="673"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sr-Cyrl-RS" w:eastAsia="en-US"/>
              </w:rPr>
            </w:pPr>
            <w:r w:rsidRPr="00D910E5">
              <w:rPr>
                <w:rFonts w:ascii="Arial" w:hAnsi="Arial" w:cs="Arial"/>
                <w:b/>
                <w:bCs/>
                <w:iCs/>
                <w:sz w:val="18"/>
                <w:szCs w:val="18"/>
                <w:lang w:val="sr-Cyrl-RS" w:eastAsia="en-US"/>
              </w:rPr>
              <w:t>5.</w:t>
            </w:r>
          </w:p>
        </w:tc>
        <w:tc>
          <w:tcPr>
            <w:tcW w:w="2412" w:type="dxa"/>
            <w:shd w:val="clear" w:color="auto" w:fill="auto"/>
            <w:vAlign w:val="center"/>
          </w:tcPr>
          <w:p w:rsidR="00D910E5" w:rsidRPr="00AF01D3" w:rsidRDefault="00D910E5" w:rsidP="00D910E5">
            <w:pPr>
              <w:suppressAutoHyphens w:val="0"/>
              <w:spacing w:before="40" w:after="40"/>
              <w:rPr>
                <w:rFonts w:ascii="Arial" w:hAnsi="Arial" w:cs="Arial"/>
                <w:sz w:val="18"/>
                <w:szCs w:val="18"/>
                <w:lang w:val="sr-Cyrl-RS" w:eastAsia="en-US"/>
              </w:rPr>
            </w:pPr>
            <w:r w:rsidRPr="00AF01D3">
              <w:rPr>
                <w:rFonts w:ascii="Arial" w:hAnsi="Arial" w:cs="Arial"/>
                <w:sz w:val="18"/>
                <w:szCs w:val="18"/>
                <w:lang w:val="sr-Cyrl-RS" w:eastAsia="en-US"/>
              </w:rPr>
              <w:t>Трака за дизање терета 4т 4м</w:t>
            </w:r>
          </w:p>
        </w:tc>
        <w:tc>
          <w:tcPr>
            <w:tcW w:w="851" w:type="dxa"/>
            <w:shd w:val="clear" w:color="auto" w:fill="auto"/>
            <w:vAlign w:val="center"/>
          </w:tcPr>
          <w:p w:rsidR="00D910E5" w:rsidRPr="00D910E5" w:rsidRDefault="00D910E5" w:rsidP="00D910E5">
            <w:pPr>
              <w:suppressAutoHyphens w:val="0"/>
              <w:spacing w:before="120"/>
              <w:jc w:val="both"/>
              <w:rPr>
                <w:rFonts w:ascii="Arial" w:hAnsi="Arial" w:cs="Arial"/>
                <w:sz w:val="18"/>
                <w:szCs w:val="18"/>
                <w:lang w:val="sr-Cyrl-RS" w:eastAsia="en-US"/>
              </w:rPr>
            </w:pPr>
            <w:r w:rsidRPr="00D910E5">
              <w:rPr>
                <w:rFonts w:ascii="Arial" w:hAnsi="Arial" w:cs="Arial"/>
                <w:sz w:val="18"/>
                <w:szCs w:val="18"/>
                <w:lang w:val="sr-Cyrl-RS" w:eastAsia="en-US"/>
              </w:rPr>
              <w:t>Ком.</w:t>
            </w:r>
          </w:p>
        </w:tc>
        <w:tc>
          <w:tcPr>
            <w:tcW w:w="1134" w:type="dxa"/>
            <w:shd w:val="clear" w:color="auto" w:fill="auto"/>
            <w:vAlign w:val="center"/>
          </w:tcPr>
          <w:p w:rsidR="00D910E5" w:rsidRPr="00D910E5" w:rsidRDefault="00D910E5" w:rsidP="00D910E5">
            <w:pPr>
              <w:suppressAutoHyphens w:val="0"/>
              <w:spacing w:before="120"/>
              <w:jc w:val="center"/>
              <w:rPr>
                <w:rFonts w:ascii="Arial" w:hAnsi="Arial" w:cs="Arial"/>
                <w:sz w:val="18"/>
                <w:szCs w:val="18"/>
                <w:lang w:val="sr-Cyrl-RS" w:eastAsia="en-US"/>
              </w:rPr>
            </w:pPr>
            <w:r w:rsidRPr="00D910E5">
              <w:rPr>
                <w:rFonts w:ascii="Arial" w:hAnsi="Arial" w:cs="Arial"/>
                <w:sz w:val="18"/>
                <w:szCs w:val="18"/>
                <w:lang w:val="sr-Cyrl-RS" w:eastAsia="en-US"/>
              </w:rPr>
              <w:t>3</w:t>
            </w:r>
          </w:p>
        </w:tc>
        <w:tc>
          <w:tcPr>
            <w:tcW w:w="1559" w:type="dxa"/>
          </w:tcPr>
          <w:p w:rsidR="00D910E5" w:rsidRPr="00D910E5" w:rsidRDefault="00D910E5" w:rsidP="00D910E5">
            <w:pPr>
              <w:suppressAutoHyphens w:val="0"/>
              <w:jc w:val="center"/>
              <w:rPr>
                <w:rFonts w:ascii="Arial" w:hAnsi="Arial" w:cs="Arial"/>
                <w:b/>
                <w:bCs/>
                <w:iCs/>
                <w:sz w:val="18"/>
                <w:szCs w:val="18"/>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r>
      <w:tr w:rsidR="00D910E5" w:rsidRPr="00D910E5" w:rsidTr="00D910E5">
        <w:tc>
          <w:tcPr>
            <w:tcW w:w="673" w:type="dxa"/>
            <w:shd w:val="clear" w:color="auto" w:fill="auto"/>
            <w:vAlign w:val="center"/>
          </w:tcPr>
          <w:p w:rsidR="00D910E5" w:rsidRPr="00D910E5" w:rsidRDefault="00D910E5" w:rsidP="00D910E5">
            <w:pPr>
              <w:suppressAutoHyphens w:val="0"/>
              <w:jc w:val="both"/>
              <w:rPr>
                <w:rFonts w:ascii="Arial" w:hAnsi="Arial" w:cs="Arial"/>
                <w:b/>
                <w:bCs/>
                <w:iCs/>
                <w:sz w:val="18"/>
                <w:szCs w:val="18"/>
                <w:lang w:val="sr-Cyrl-RS" w:eastAsia="en-US"/>
              </w:rPr>
            </w:pPr>
            <w:r w:rsidRPr="00D910E5">
              <w:rPr>
                <w:rFonts w:ascii="Arial" w:hAnsi="Arial" w:cs="Arial"/>
                <w:b/>
                <w:bCs/>
                <w:iCs/>
                <w:sz w:val="18"/>
                <w:szCs w:val="18"/>
                <w:lang w:val="sr-Cyrl-RS" w:eastAsia="en-US"/>
              </w:rPr>
              <w:t>6.</w:t>
            </w:r>
          </w:p>
        </w:tc>
        <w:tc>
          <w:tcPr>
            <w:tcW w:w="2412" w:type="dxa"/>
            <w:shd w:val="clear" w:color="auto" w:fill="auto"/>
            <w:vAlign w:val="center"/>
          </w:tcPr>
          <w:p w:rsidR="00D910E5" w:rsidRPr="00AF01D3" w:rsidRDefault="00D910E5" w:rsidP="00D910E5">
            <w:pPr>
              <w:suppressAutoHyphens w:val="0"/>
              <w:spacing w:after="200" w:line="276" w:lineRule="auto"/>
              <w:contextualSpacing/>
              <w:rPr>
                <w:rFonts w:ascii="Arial" w:eastAsia="Calibri" w:hAnsi="Arial" w:cs="Arial"/>
                <w:sz w:val="18"/>
                <w:szCs w:val="18"/>
                <w:lang w:val="sr-Cyrl-RS" w:eastAsia="en-US"/>
              </w:rPr>
            </w:pPr>
            <w:r w:rsidRPr="00AF01D3">
              <w:rPr>
                <w:rFonts w:ascii="Arial" w:eastAsia="Calibri" w:hAnsi="Arial" w:cs="Arial"/>
                <w:sz w:val="18"/>
                <w:szCs w:val="18"/>
                <w:lang w:val="sr-Cyrl-RS" w:eastAsia="en-US"/>
              </w:rPr>
              <w:t>Бесконачна трака за 40т-обим 7м</w:t>
            </w:r>
          </w:p>
        </w:tc>
        <w:tc>
          <w:tcPr>
            <w:tcW w:w="851" w:type="dxa"/>
            <w:shd w:val="clear" w:color="auto" w:fill="auto"/>
          </w:tcPr>
          <w:p w:rsidR="00D910E5" w:rsidRPr="00D910E5" w:rsidRDefault="00D910E5" w:rsidP="00D910E5">
            <w:pPr>
              <w:suppressAutoHyphens w:val="0"/>
              <w:spacing w:before="120"/>
              <w:jc w:val="both"/>
              <w:rPr>
                <w:rFonts w:ascii="Arial" w:hAnsi="Arial" w:cs="Arial"/>
                <w:sz w:val="18"/>
                <w:szCs w:val="18"/>
                <w:lang w:val="sr-Cyrl-RS" w:eastAsia="en-US"/>
              </w:rPr>
            </w:pPr>
            <w:r w:rsidRPr="00D910E5">
              <w:rPr>
                <w:rFonts w:ascii="Arial" w:hAnsi="Arial" w:cs="Arial"/>
                <w:sz w:val="18"/>
                <w:szCs w:val="18"/>
                <w:lang w:val="sr-Cyrl-RS" w:eastAsia="en-US"/>
              </w:rPr>
              <w:t>Ком.</w:t>
            </w:r>
          </w:p>
        </w:tc>
        <w:tc>
          <w:tcPr>
            <w:tcW w:w="1134" w:type="dxa"/>
            <w:shd w:val="clear" w:color="auto" w:fill="auto"/>
          </w:tcPr>
          <w:p w:rsidR="00D910E5" w:rsidRPr="00D910E5" w:rsidRDefault="00D910E5" w:rsidP="00D910E5">
            <w:pPr>
              <w:suppressAutoHyphens w:val="0"/>
              <w:spacing w:before="120"/>
              <w:jc w:val="center"/>
              <w:rPr>
                <w:rFonts w:ascii="Arial" w:hAnsi="Arial" w:cs="Arial"/>
                <w:sz w:val="18"/>
                <w:szCs w:val="18"/>
                <w:lang w:val="sr-Cyrl-RS" w:eastAsia="en-US"/>
              </w:rPr>
            </w:pPr>
            <w:r w:rsidRPr="00D910E5">
              <w:rPr>
                <w:rFonts w:ascii="Arial" w:hAnsi="Arial" w:cs="Arial"/>
                <w:sz w:val="18"/>
                <w:szCs w:val="18"/>
                <w:lang w:val="sr-Cyrl-RS" w:eastAsia="en-US"/>
              </w:rPr>
              <w:t>2</w:t>
            </w:r>
          </w:p>
        </w:tc>
        <w:tc>
          <w:tcPr>
            <w:tcW w:w="1559" w:type="dxa"/>
          </w:tcPr>
          <w:p w:rsidR="00D910E5" w:rsidRPr="00D910E5" w:rsidRDefault="00D910E5" w:rsidP="00D910E5">
            <w:pPr>
              <w:suppressAutoHyphens w:val="0"/>
              <w:jc w:val="center"/>
              <w:rPr>
                <w:rFonts w:ascii="Arial" w:hAnsi="Arial" w:cs="Arial"/>
                <w:b/>
                <w:bCs/>
                <w:iCs/>
                <w:sz w:val="18"/>
                <w:szCs w:val="18"/>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r>
      <w:tr w:rsidR="00D910E5" w:rsidRPr="00D910E5" w:rsidTr="00D910E5">
        <w:tc>
          <w:tcPr>
            <w:tcW w:w="673" w:type="dxa"/>
            <w:shd w:val="clear" w:color="auto" w:fill="auto"/>
            <w:vAlign w:val="center"/>
          </w:tcPr>
          <w:p w:rsidR="00D910E5" w:rsidRPr="00D910E5" w:rsidRDefault="00D910E5" w:rsidP="00D910E5">
            <w:pPr>
              <w:suppressAutoHyphens w:val="0"/>
              <w:jc w:val="both"/>
              <w:rPr>
                <w:rFonts w:ascii="Arial" w:hAnsi="Arial" w:cs="Arial"/>
                <w:b/>
                <w:bCs/>
                <w:iCs/>
                <w:sz w:val="18"/>
                <w:szCs w:val="18"/>
                <w:lang w:val="sr-Cyrl-RS" w:eastAsia="en-US"/>
              </w:rPr>
            </w:pPr>
            <w:r w:rsidRPr="00D910E5">
              <w:rPr>
                <w:rFonts w:ascii="Arial" w:hAnsi="Arial" w:cs="Arial"/>
                <w:b/>
                <w:bCs/>
                <w:iCs/>
                <w:sz w:val="18"/>
                <w:szCs w:val="18"/>
                <w:lang w:val="sr-Cyrl-RS" w:eastAsia="en-US"/>
              </w:rPr>
              <w:t>7.</w:t>
            </w:r>
          </w:p>
        </w:tc>
        <w:tc>
          <w:tcPr>
            <w:tcW w:w="2412" w:type="dxa"/>
            <w:shd w:val="clear" w:color="auto" w:fill="auto"/>
            <w:vAlign w:val="center"/>
          </w:tcPr>
          <w:p w:rsidR="00D910E5" w:rsidRPr="00AF01D3" w:rsidRDefault="00D910E5" w:rsidP="00D910E5">
            <w:pPr>
              <w:suppressAutoHyphens w:val="0"/>
              <w:spacing w:after="200" w:line="276" w:lineRule="auto"/>
              <w:contextualSpacing/>
              <w:rPr>
                <w:rFonts w:ascii="Arial" w:eastAsia="Calibri" w:hAnsi="Arial" w:cs="Arial"/>
                <w:sz w:val="18"/>
                <w:szCs w:val="18"/>
                <w:lang w:val="sr-Latn-RS" w:eastAsia="en-US"/>
              </w:rPr>
            </w:pPr>
            <w:r w:rsidRPr="00AF01D3">
              <w:rPr>
                <w:rFonts w:ascii="Arial" w:eastAsia="Calibri" w:hAnsi="Arial" w:cs="Arial"/>
                <w:sz w:val="18"/>
                <w:szCs w:val="18"/>
                <w:lang w:val="sr-Cyrl-RS" w:eastAsia="en-US"/>
              </w:rPr>
              <w:t xml:space="preserve">Челично уже једнострука привезница Ø20, </w:t>
            </w:r>
            <w:r w:rsidRPr="00AF01D3">
              <w:rPr>
                <w:rFonts w:ascii="Arial" w:eastAsia="Calibri" w:hAnsi="Arial" w:cs="Arial"/>
                <w:sz w:val="18"/>
                <w:szCs w:val="18"/>
                <w:lang w:val="sr-Latn-RS" w:eastAsia="en-US"/>
              </w:rPr>
              <w:t>L-4m</w:t>
            </w:r>
          </w:p>
        </w:tc>
        <w:tc>
          <w:tcPr>
            <w:tcW w:w="851" w:type="dxa"/>
            <w:shd w:val="clear" w:color="auto" w:fill="auto"/>
          </w:tcPr>
          <w:p w:rsidR="00D910E5" w:rsidRPr="00D910E5" w:rsidRDefault="00D910E5" w:rsidP="00D910E5">
            <w:pPr>
              <w:suppressAutoHyphens w:val="0"/>
              <w:spacing w:before="120"/>
              <w:jc w:val="both"/>
              <w:rPr>
                <w:rFonts w:ascii="Arial" w:hAnsi="Arial" w:cs="Arial"/>
                <w:sz w:val="18"/>
                <w:szCs w:val="18"/>
                <w:lang w:val="sr-Cyrl-RS" w:eastAsia="en-US"/>
              </w:rPr>
            </w:pPr>
            <w:r w:rsidRPr="00D910E5">
              <w:rPr>
                <w:rFonts w:ascii="Arial" w:hAnsi="Arial" w:cs="Arial"/>
                <w:sz w:val="18"/>
                <w:szCs w:val="18"/>
                <w:lang w:val="sr-Cyrl-RS" w:eastAsia="en-US"/>
              </w:rPr>
              <w:t>Ком.</w:t>
            </w:r>
          </w:p>
        </w:tc>
        <w:tc>
          <w:tcPr>
            <w:tcW w:w="1134" w:type="dxa"/>
            <w:shd w:val="clear" w:color="auto" w:fill="auto"/>
          </w:tcPr>
          <w:p w:rsidR="00D910E5" w:rsidRPr="00D910E5" w:rsidRDefault="00D910E5" w:rsidP="00D910E5">
            <w:pPr>
              <w:suppressAutoHyphens w:val="0"/>
              <w:spacing w:before="120"/>
              <w:jc w:val="center"/>
              <w:rPr>
                <w:rFonts w:ascii="Arial" w:hAnsi="Arial" w:cs="Arial"/>
                <w:sz w:val="18"/>
                <w:szCs w:val="18"/>
                <w:lang w:val="sr-Latn-RS" w:eastAsia="en-US"/>
              </w:rPr>
            </w:pPr>
            <w:r w:rsidRPr="00D910E5">
              <w:rPr>
                <w:rFonts w:ascii="Arial" w:hAnsi="Arial" w:cs="Arial"/>
                <w:sz w:val="18"/>
                <w:szCs w:val="18"/>
                <w:lang w:val="sr-Latn-RS" w:eastAsia="en-US"/>
              </w:rPr>
              <w:t>6</w:t>
            </w:r>
          </w:p>
        </w:tc>
        <w:tc>
          <w:tcPr>
            <w:tcW w:w="1559" w:type="dxa"/>
          </w:tcPr>
          <w:p w:rsidR="00D910E5" w:rsidRPr="00D910E5" w:rsidRDefault="00D910E5" w:rsidP="00D910E5">
            <w:pPr>
              <w:suppressAutoHyphens w:val="0"/>
              <w:jc w:val="center"/>
              <w:rPr>
                <w:rFonts w:ascii="Arial" w:hAnsi="Arial" w:cs="Arial"/>
                <w:b/>
                <w:bCs/>
                <w:iCs/>
                <w:sz w:val="18"/>
                <w:szCs w:val="18"/>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r>
      <w:tr w:rsidR="00D910E5" w:rsidRPr="00D910E5" w:rsidTr="00D910E5">
        <w:tc>
          <w:tcPr>
            <w:tcW w:w="673" w:type="dxa"/>
            <w:shd w:val="clear" w:color="auto" w:fill="auto"/>
            <w:vAlign w:val="center"/>
          </w:tcPr>
          <w:p w:rsidR="00D910E5" w:rsidRPr="00D910E5" w:rsidRDefault="00D910E5" w:rsidP="00D910E5">
            <w:pPr>
              <w:suppressAutoHyphens w:val="0"/>
              <w:jc w:val="both"/>
              <w:rPr>
                <w:rFonts w:ascii="Arial" w:hAnsi="Arial" w:cs="Arial"/>
                <w:b/>
                <w:bCs/>
                <w:iCs/>
                <w:sz w:val="18"/>
                <w:szCs w:val="18"/>
                <w:lang w:val="sr-Cyrl-RS" w:eastAsia="en-US"/>
              </w:rPr>
            </w:pPr>
            <w:r w:rsidRPr="00D910E5">
              <w:rPr>
                <w:rFonts w:ascii="Arial" w:hAnsi="Arial" w:cs="Arial"/>
                <w:b/>
                <w:bCs/>
                <w:iCs/>
                <w:sz w:val="18"/>
                <w:szCs w:val="18"/>
                <w:lang w:val="sr-Cyrl-RS" w:eastAsia="en-US"/>
              </w:rPr>
              <w:t>8.</w:t>
            </w:r>
          </w:p>
        </w:tc>
        <w:tc>
          <w:tcPr>
            <w:tcW w:w="2412" w:type="dxa"/>
            <w:shd w:val="clear" w:color="auto" w:fill="auto"/>
            <w:vAlign w:val="center"/>
          </w:tcPr>
          <w:p w:rsidR="00D910E5" w:rsidRPr="00AF01D3" w:rsidRDefault="00D910E5" w:rsidP="00D910E5">
            <w:pPr>
              <w:suppressAutoHyphens w:val="0"/>
              <w:spacing w:after="200" w:line="276" w:lineRule="auto"/>
              <w:contextualSpacing/>
              <w:rPr>
                <w:rFonts w:ascii="Arial" w:eastAsia="Calibri" w:hAnsi="Arial" w:cs="Arial"/>
                <w:sz w:val="18"/>
                <w:szCs w:val="18"/>
                <w:lang w:val="sr-Latn-RS" w:eastAsia="en-US"/>
              </w:rPr>
            </w:pPr>
            <w:r w:rsidRPr="00AF01D3">
              <w:rPr>
                <w:rFonts w:ascii="Arial" w:eastAsia="Calibri" w:hAnsi="Arial" w:cs="Arial"/>
                <w:sz w:val="18"/>
                <w:szCs w:val="18"/>
                <w:lang w:val="sr-Cyrl-RS" w:eastAsia="en-US"/>
              </w:rPr>
              <w:t>Челично уже једнострука привезница Ø</w:t>
            </w:r>
            <w:r w:rsidRPr="00AF01D3">
              <w:rPr>
                <w:rFonts w:ascii="Arial" w:eastAsia="Calibri" w:hAnsi="Arial" w:cs="Arial"/>
                <w:sz w:val="18"/>
                <w:szCs w:val="18"/>
                <w:lang w:val="sr-Latn-RS" w:eastAsia="en-US"/>
              </w:rPr>
              <w:t>44/</w:t>
            </w:r>
            <w:r w:rsidR="00AF01D3" w:rsidRPr="00AF01D3">
              <w:rPr>
                <w:rFonts w:ascii="Arial" w:eastAsia="Calibri" w:hAnsi="Arial" w:cs="Arial"/>
                <w:sz w:val="18"/>
                <w:szCs w:val="18"/>
                <w:lang w:val="sr-Latn-RS" w:eastAsia="en-US"/>
              </w:rPr>
              <w:t xml:space="preserve">2 </w:t>
            </w:r>
            <w:r w:rsidRPr="00AF01D3">
              <w:rPr>
                <w:rFonts w:ascii="Arial" w:eastAsia="Calibri" w:hAnsi="Arial" w:cs="Arial"/>
                <w:sz w:val="18"/>
                <w:szCs w:val="18"/>
                <w:lang w:val="sr-Latn-RS" w:eastAsia="en-US"/>
              </w:rPr>
              <w:t>m</w:t>
            </w:r>
          </w:p>
        </w:tc>
        <w:tc>
          <w:tcPr>
            <w:tcW w:w="851" w:type="dxa"/>
            <w:shd w:val="clear" w:color="auto" w:fill="auto"/>
          </w:tcPr>
          <w:p w:rsidR="00D910E5" w:rsidRPr="00D910E5" w:rsidRDefault="00D910E5" w:rsidP="00D910E5">
            <w:pPr>
              <w:suppressAutoHyphens w:val="0"/>
              <w:spacing w:before="120"/>
              <w:jc w:val="both"/>
              <w:rPr>
                <w:rFonts w:ascii="Arial" w:hAnsi="Arial" w:cs="Arial"/>
                <w:sz w:val="18"/>
                <w:szCs w:val="18"/>
                <w:lang w:val="sr-Cyrl-RS" w:eastAsia="en-US"/>
              </w:rPr>
            </w:pPr>
            <w:r w:rsidRPr="00D910E5">
              <w:rPr>
                <w:rFonts w:ascii="Arial" w:hAnsi="Arial" w:cs="Arial"/>
                <w:sz w:val="18"/>
                <w:szCs w:val="18"/>
                <w:lang w:val="sr-Cyrl-RS" w:eastAsia="en-US"/>
              </w:rPr>
              <w:t>Ком.</w:t>
            </w:r>
          </w:p>
        </w:tc>
        <w:tc>
          <w:tcPr>
            <w:tcW w:w="1134" w:type="dxa"/>
            <w:shd w:val="clear" w:color="auto" w:fill="auto"/>
          </w:tcPr>
          <w:p w:rsidR="00D910E5" w:rsidRPr="00D910E5" w:rsidRDefault="00D910E5" w:rsidP="00D910E5">
            <w:pPr>
              <w:suppressAutoHyphens w:val="0"/>
              <w:spacing w:before="120"/>
              <w:jc w:val="center"/>
              <w:rPr>
                <w:rFonts w:ascii="Arial" w:hAnsi="Arial" w:cs="Arial"/>
                <w:sz w:val="18"/>
                <w:szCs w:val="18"/>
                <w:lang w:val="sr-Latn-RS" w:eastAsia="en-US"/>
              </w:rPr>
            </w:pPr>
            <w:r w:rsidRPr="00D910E5">
              <w:rPr>
                <w:rFonts w:ascii="Arial" w:hAnsi="Arial" w:cs="Arial"/>
                <w:sz w:val="18"/>
                <w:szCs w:val="18"/>
                <w:lang w:val="sr-Latn-RS" w:eastAsia="en-US"/>
              </w:rPr>
              <w:t>2</w:t>
            </w:r>
          </w:p>
        </w:tc>
        <w:tc>
          <w:tcPr>
            <w:tcW w:w="1559" w:type="dxa"/>
          </w:tcPr>
          <w:p w:rsidR="00D910E5" w:rsidRPr="00D910E5" w:rsidRDefault="00D910E5" w:rsidP="00D910E5">
            <w:pPr>
              <w:suppressAutoHyphens w:val="0"/>
              <w:jc w:val="center"/>
              <w:rPr>
                <w:rFonts w:ascii="Arial" w:hAnsi="Arial" w:cs="Arial"/>
                <w:b/>
                <w:bCs/>
                <w:iCs/>
                <w:sz w:val="18"/>
                <w:szCs w:val="18"/>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r>
      <w:tr w:rsidR="00D910E5" w:rsidRPr="00D910E5" w:rsidTr="00D910E5">
        <w:tc>
          <w:tcPr>
            <w:tcW w:w="673" w:type="dxa"/>
            <w:shd w:val="clear" w:color="auto" w:fill="auto"/>
            <w:vAlign w:val="center"/>
          </w:tcPr>
          <w:p w:rsidR="00D910E5" w:rsidRPr="00D910E5" w:rsidRDefault="00D910E5" w:rsidP="00D910E5">
            <w:pPr>
              <w:suppressAutoHyphens w:val="0"/>
              <w:jc w:val="both"/>
              <w:rPr>
                <w:rFonts w:ascii="Arial" w:hAnsi="Arial" w:cs="Arial"/>
                <w:b/>
                <w:bCs/>
                <w:iCs/>
                <w:sz w:val="18"/>
                <w:szCs w:val="18"/>
                <w:lang w:val="sr-Cyrl-RS" w:eastAsia="en-US"/>
              </w:rPr>
            </w:pPr>
            <w:r w:rsidRPr="00D910E5">
              <w:rPr>
                <w:rFonts w:ascii="Arial" w:hAnsi="Arial" w:cs="Arial"/>
                <w:b/>
                <w:bCs/>
                <w:iCs/>
                <w:sz w:val="18"/>
                <w:szCs w:val="18"/>
                <w:lang w:val="sr-Cyrl-RS" w:eastAsia="en-US"/>
              </w:rPr>
              <w:t>9.</w:t>
            </w:r>
          </w:p>
        </w:tc>
        <w:tc>
          <w:tcPr>
            <w:tcW w:w="2412" w:type="dxa"/>
            <w:shd w:val="clear" w:color="auto" w:fill="auto"/>
            <w:vAlign w:val="center"/>
          </w:tcPr>
          <w:p w:rsidR="00D910E5" w:rsidRPr="00AF01D3" w:rsidRDefault="00D910E5" w:rsidP="00D910E5">
            <w:pPr>
              <w:suppressAutoHyphens w:val="0"/>
              <w:spacing w:after="200" w:line="276" w:lineRule="auto"/>
              <w:contextualSpacing/>
              <w:rPr>
                <w:rFonts w:ascii="Arial" w:eastAsia="Calibri" w:hAnsi="Arial" w:cs="Arial"/>
                <w:sz w:val="18"/>
                <w:szCs w:val="18"/>
                <w:lang w:val="sr-Latn-RS" w:eastAsia="en-US"/>
              </w:rPr>
            </w:pPr>
            <w:r w:rsidRPr="00AF01D3">
              <w:rPr>
                <w:rFonts w:ascii="Arial" w:eastAsia="Calibri" w:hAnsi="Arial" w:cs="Arial"/>
                <w:sz w:val="18"/>
                <w:szCs w:val="18"/>
                <w:lang w:val="sr-Cyrl-RS" w:eastAsia="en-US"/>
              </w:rPr>
              <w:t>Челично уже једнострука привезница Ø</w:t>
            </w:r>
            <w:r w:rsidRPr="00AF01D3">
              <w:rPr>
                <w:rFonts w:ascii="Arial" w:eastAsia="Calibri" w:hAnsi="Arial" w:cs="Arial"/>
                <w:sz w:val="18"/>
                <w:szCs w:val="18"/>
                <w:lang w:val="sr-Latn-RS" w:eastAsia="en-US"/>
              </w:rPr>
              <w:t>40/</w:t>
            </w:r>
            <w:r w:rsidR="00AF01D3" w:rsidRPr="00AF01D3">
              <w:rPr>
                <w:rFonts w:ascii="Arial" w:eastAsia="Calibri" w:hAnsi="Arial" w:cs="Arial"/>
                <w:sz w:val="18"/>
                <w:szCs w:val="18"/>
                <w:lang w:val="sr-Latn-RS" w:eastAsia="en-US"/>
              </w:rPr>
              <w:t xml:space="preserve">2 </w:t>
            </w:r>
            <w:r w:rsidRPr="00AF01D3">
              <w:rPr>
                <w:rFonts w:ascii="Arial" w:eastAsia="Calibri" w:hAnsi="Arial" w:cs="Arial"/>
                <w:sz w:val="18"/>
                <w:szCs w:val="18"/>
                <w:lang w:val="sr-Latn-RS" w:eastAsia="en-US"/>
              </w:rPr>
              <w:t>m</w:t>
            </w:r>
          </w:p>
        </w:tc>
        <w:tc>
          <w:tcPr>
            <w:tcW w:w="851" w:type="dxa"/>
            <w:shd w:val="clear" w:color="auto" w:fill="auto"/>
          </w:tcPr>
          <w:p w:rsidR="00D910E5" w:rsidRPr="00D910E5" w:rsidRDefault="00D910E5" w:rsidP="00D910E5">
            <w:pPr>
              <w:suppressAutoHyphens w:val="0"/>
              <w:spacing w:before="120"/>
              <w:jc w:val="both"/>
              <w:rPr>
                <w:rFonts w:ascii="Arial" w:hAnsi="Arial" w:cs="Arial"/>
                <w:sz w:val="18"/>
                <w:szCs w:val="18"/>
                <w:lang w:val="sr-Cyrl-RS" w:eastAsia="en-US"/>
              </w:rPr>
            </w:pPr>
            <w:r w:rsidRPr="00D910E5">
              <w:rPr>
                <w:rFonts w:ascii="Arial" w:hAnsi="Arial" w:cs="Arial"/>
                <w:sz w:val="18"/>
                <w:szCs w:val="18"/>
                <w:lang w:val="sr-Cyrl-RS" w:eastAsia="en-US"/>
              </w:rPr>
              <w:t>Ком.</w:t>
            </w:r>
          </w:p>
        </w:tc>
        <w:tc>
          <w:tcPr>
            <w:tcW w:w="1134" w:type="dxa"/>
            <w:shd w:val="clear" w:color="auto" w:fill="auto"/>
          </w:tcPr>
          <w:p w:rsidR="00D910E5" w:rsidRPr="00D910E5" w:rsidRDefault="00D910E5" w:rsidP="00D910E5">
            <w:pPr>
              <w:suppressAutoHyphens w:val="0"/>
              <w:spacing w:before="120"/>
              <w:jc w:val="center"/>
              <w:rPr>
                <w:rFonts w:ascii="Arial" w:hAnsi="Arial" w:cs="Arial"/>
                <w:sz w:val="18"/>
                <w:szCs w:val="18"/>
                <w:lang w:val="sr-Latn-RS" w:eastAsia="en-US"/>
              </w:rPr>
            </w:pPr>
            <w:r w:rsidRPr="00D910E5">
              <w:rPr>
                <w:rFonts w:ascii="Arial" w:hAnsi="Arial" w:cs="Arial"/>
                <w:sz w:val="18"/>
                <w:szCs w:val="18"/>
                <w:lang w:val="sr-Latn-RS" w:eastAsia="en-US"/>
              </w:rPr>
              <w:t>2</w:t>
            </w:r>
          </w:p>
        </w:tc>
        <w:tc>
          <w:tcPr>
            <w:tcW w:w="1559" w:type="dxa"/>
          </w:tcPr>
          <w:p w:rsidR="00D910E5" w:rsidRPr="00D910E5" w:rsidRDefault="00D910E5" w:rsidP="00D910E5">
            <w:pPr>
              <w:suppressAutoHyphens w:val="0"/>
              <w:jc w:val="center"/>
              <w:rPr>
                <w:rFonts w:ascii="Arial" w:hAnsi="Arial" w:cs="Arial"/>
                <w:b/>
                <w:bCs/>
                <w:iCs/>
                <w:sz w:val="18"/>
                <w:szCs w:val="18"/>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r>
      <w:tr w:rsidR="00D910E5" w:rsidRPr="00D910E5" w:rsidTr="00D910E5">
        <w:tc>
          <w:tcPr>
            <w:tcW w:w="673" w:type="dxa"/>
            <w:shd w:val="clear" w:color="auto" w:fill="auto"/>
            <w:vAlign w:val="center"/>
          </w:tcPr>
          <w:p w:rsidR="00D910E5" w:rsidRPr="00D910E5" w:rsidRDefault="00D910E5" w:rsidP="00D910E5">
            <w:pPr>
              <w:suppressAutoHyphens w:val="0"/>
              <w:jc w:val="both"/>
              <w:rPr>
                <w:rFonts w:ascii="Arial" w:hAnsi="Arial" w:cs="Arial"/>
                <w:b/>
                <w:bCs/>
                <w:iCs/>
                <w:sz w:val="18"/>
                <w:szCs w:val="18"/>
                <w:lang w:val="sr-Cyrl-RS" w:eastAsia="en-US"/>
              </w:rPr>
            </w:pPr>
            <w:r w:rsidRPr="00D910E5">
              <w:rPr>
                <w:rFonts w:ascii="Arial" w:hAnsi="Arial" w:cs="Arial"/>
                <w:b/>
                <w:bCs/>
                <w:iCs/>
                <w:sz w:val="18"/>
                <w:szCs w:val="18"/>
                <w:lang w:val="sr-Cyrl-RS" w:eastAsia="en-US"/>
              </w:rPr>
              <w:t>10.</w:t>
            </w:r>
          </w:p>
        </w:tc>
        <w:tc>
          <w:tcPr>
            <w:tcW w:w="2412"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8"/>
                <w:szCs w:val="18"/>
                <w:lang w:val="sr-Cyrl-RS" w:eastAsia="en-US"/>
              </w:rPr>
            </w:pPr>
            <w:r w:rsidRPr="00D910E5">
              <w:rPr>
                <w:rFonts w:ascii="Arial" w:eastAsia="Calibri" w:hAnsi="Arial" w:cs="Arial"/>
                <w:sz w:val="18"/>
                <w:szCs w:val="18"/>
                <w:lang w:val="sr-Latn-RS" w:eastAsia="en-US"/>
              </w:rPr>
              <w:t>Oкo зa дизa</w:t>
            </w:r>
            <w:r w:rsidRPr="00D910E5">
              <w:rPr>
                <w:rFonts w:ascii="Arial" w:eastAsia="Calibri" w:hAnsi="Arial" w:cs="Arial"/>
                <w:sz w:val="18"/>
                <w:szCs w:val="18"/>
                <w:lang w:val="sr-Cyrl-RS" w:eastAsia="en-US"/>
              </w:rPr>
              <w:t>њ</w:t>
            </w:r>
            <w:r w:rsidRPr="00D910E5">
              <w:rPr>
                <w:rFonts w:ascii="Arial" w:eastAsia="Calibri" w:hAnsi="Arial" w:cs="Arial"/>
                <w:sz w:val="18"/>
                <w:szCs w:val="18"/>
                <w:lang w:val="sr-Latn-RS" w:eastAsia="en-US"/>
              </w:rPr>
              <w:t>e тeрeтa</w:t>
            </w:r>
            <w:r w:rsidRPr="00D910E5">
              <w:rPr>
                <w:rFonts w:ascii="Arial" w:eastAsia="Calibri" w:hAnsi="Arial" w:cs="Arial"/>
                <w:sz w:val="18"/>
                <w:szCs w:val="18"/>
                <w:lang w:val="sr-Cyrl-RS" w:eastAsia="en-US"/>
              </w:rPr>
              <w:t xml:space="preserve"> М 45</w:t>
            </w:r>
          </w:p>
        </w:tc>
        <w:tc>
          <w:tcPr>
            <w:tcW w:w="851" w:type="dxa"/>
            <w:shd w:val="clear" w:color="auto" w:fill="auto"/>
          </w:tcPr>
          <w:p w:rsidR="00D910E5" w:rsidRPr="00D910E5" w:rsidRDefault="00D910E5" w:rsidP="00D910E5">
            <w:pPr>
              <w:suppressAutoHyphens w:val="0"/>
              <w:spacing w:before="120"/>
              <w:jc w:val="both"/>
              <w:rPr>
                <w:rFonts w:ascii="Arial" w:hAnsi="Arial" w:cs="Arial"/>
                <w:sz w:val="18"/>
                <w:szCs w:val="18"/>
                <w:lang w:val="sr-Cyrl-RS" w:eastAsia="en-US"/>
              </w:rPr>
            </w:pPr>
            <w:r w:rsidRPr="00D910E5">
              <w:rPr>
                <w:rFonts w:ascii="Arial" w:hAnsi="Arial" w:cs="Arial"/>
                <w:sz w:val="18"/>
                <w:szCs w:val="18"/>
                <w:lang w:val="sr-Cyrl-RS" w:eastAsia="en-US"/>
              </w:rPr>
              <w:t>ком</w:t>
            </w:r>
          </w:p>
        </w:tc>
        <w:tc>
          <w:tcPr>
            <w:tcW w:w="1134" w:type="dxa"/>
            <w:shd w:val="clear" w:color="auto" w:fill="auto"/>
          </w:tcPr>
          <w:p w:rsidR="00D910E5" w:rsidRPr="00D910E5" w:rsidRDefault="00D910E5" w:rsidP="00D910E5">
            <w:pPr>
              <w:suppressAutoHyphens w:val="0"/>
              <w:spacing w:before="120"/>
              <w:jc w:val="center"/>
              <w:rPr>
                <w:rFonts w:ascii="Arial" w:hAnsi="Arial" w:cs="Arial"/>
                <w:sz w:val="18"/>
                <w:szCs w:val="18"/>
                <w:lang w:val="sr-Cyrl-RS" w:eastAsia="en-US"/>
              </w:rPr>
            </w:pPr>
            <w:r w:rsidRPr="00D910E5">
              <w:rPr>
                <w:rFonts w:ascii="Arial" w:hAnsi="Arial" w:cs="Arial"/>
                <w:sz w:val="18"/>
                <w:szCs w:val="18"/>
                <w:lang w:val="sr-Cyrl-RS" w:eastAsia="en-US"/>
              </w:rPr>
              <w:t>4</w:t>
            </w:r>
          </w:p>
        </w:tc>
        <w:tc>
          <w:tcPr>
            <w:tcW w:w="1559" w:type="dxa"/>
          </w:tcPr>
          <w:p w:rsidR="00D910E5" w:rsidRPr="00D910E5" w:rsidRDefault="00D910E5" w:rsidP="00D910E5">
            <w:pPr>
              <w:suppressAutoHyphens w:val="0"/>
              <w:jc w:val="center"/>
              <w:rPr>
                <w:rFonts w:ascii="Arial" w:hAnsi="Arial" w:cs="Arial"/>
                <w:b/>
                <w:bCs/>
                <w:iCs/>
                <w:sz w:val="18"/>
                <w:szCs w:val="18"/>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r>
      <w:tr w:rsidR="00D910E5" w:rsidRPr="00D910E5" w:rsidTr="00D910E5">
        <w:tc>
          <w:tcPr>
            <w:tcW w:w="673" w:type="dxa"/>
            <w:shd w:val="clear" w:color="auto" w:fill="auto"/>
            <w:vAlign w:val="center"/>
          </w:tcPr>
          <w:p w:rsidR="00D910E5" w:rsidRPr="00D910E5" w:rsidRDefault="00D910E5" w:rsidP="00D910E5">
            <w:pPr>
              <w:suppressAutoHyphens w:val="0"/>
              <w:jc w:val="both"/>
              <w:rPr>
                <w:rFonts w:ascii="Arial" w:hAnsi="Arial" w:cs="Arial"/>
                <w:b/>
                <w:bCs/>
                <w:iCs/>
                <w:sz w:val="18"/>
                <w:szCs w:val="18"/>
                <w:lang w:val="sr-Cyrl-RS" w:eastAsia="en-US"/>
              </w:rPr>
            </w:pPr>
            <w:r w:rsidRPr="00D910E5">
              <w:rPr>
                <w:rFonts w:ascii="Arial" w:hAnsi="Arial" w:cs="Arial"/>
                <w:b/>
                <w:bCs/>
                <w:iCs/>
                <w:sz w:val="18"/>
                <w:szCs w:val="18"/>
                <w:lang w:val="sr-Cyrl-RS" w:eastAsia="en-US"/>
              </w:rPr>
              <w:t>11.</w:t>
            </w:r>
          </w:p>
        </w:tc>
        <w:tc>
          <w:tcPr>
            <w:tcW w:w="2412"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8"/>
                <w:szCs w:val="18"/>
                <w:lang w:val="sr-Cyrl-RS" w:eastAsia="en-US"/>
              </w:rPr>
            </w:pPr>
            <w:r w:rsidRPr="00D910E5">
              <w:rPr>
                <w:rFonts w:ascii="Arial" w:eastAsia="Calibri" w:hAnsi="Arial" w:cs="Arial"/>
                <w:sz w:val="18"/>
                <w:szCs w:val="18"/>
                <w:lang w:val="sr-Cyrl-RS" w:eastAsia="en-US"/>
              </w:rPr>
              <w:t>Текстилана четворокрака привезница 6,3т-3м</w:t>
            </w:r>
          </w:p>
        </w:tc>
        <w:tc>
          <w:tcPr>
            <w:tcW w:w="851" w:type="dxa"/>
            <w:shd w:val="clear" w:color="auto" w:fill="auto"/>
          </w:tcPr>
          <w:p w:rsidR="00D910E5" w:rsidRPr="00D910E5" w:rsidRDefault="00D910E5" w:rsidP="00D910E5">
            <w:pPr>
              <w:suppressAutoHyphens w:val="0"/>
              <w:spacing w:before="120"/>
              <w:jc w:val="both"/>
              <w:rPr>
                <w:rFonts w:ascii="Arial" w:hAnsi="Arial" w:cs="Arial"/>
                <w:sz w:val="18"/>
                <w:szCs w:val="18"/>
                <w:lang w:val="sr-Cyrl-RS" w:eastAsia="en-US"/>
              </w:rPr>
            </w:pPr>
            <w:r w:rsidRPr="00D910E5">
              <w:rPr>
                <w:rFonts w:ascii="Arial" w:hAnsi="Arial" w:cs="Arial"/>
                <w:sz w:val="18"/>
                <w:szCs w:val="18"/>
                <w:lang w:val="sr-Cyrl-RS" w:eastAsia="en-US"/>
              </w:rPr>
              <w:t>ком</w:t>
            </w:r>
          </w:p>
        </w:tc>
        <w:tc>
          <w:tcPr>
            <w:tcW w:w="1134" w:type="dxa"/>
            <w:shd w:val="clear" w:color="auto" w:fill="auto"/>
          </w:tcPr>
          <w:p w:rsidR="00D910E5" w:rsidRPr="00D910E5" w:rsidRDefault="00D910E5" w:rsidP="00D910E5">
            <w:pPr>
              <w:suppressAutoHyphens w:val="0"/>
              <w:spacing w:before="120"/>
              <w:jc w:val="center"/>
              <w:rPr>
                <w:rFonts w:ascii="Arial" w:hAnsi="Arial" w:cs="Arial"/>
                <w:sz w:val="18"/>
                <w:szCs w:val="18"/>
                <w:lang w:val="sr-Cyrl-RS" w:eastAsia="en-US"/>
              </w:rPr>
            </w:pPr>
            <w:r w:rsidRPr="00D910E5">
              <w:rPr>
                <w:rFonts w:ascii="Arial" w:hAnsi="Arial" w:cs="Arial"/>
                <w:sz w:val="18"/>
                <w:szCs w:val="18"/>
                <w:lang w:val="sr-Cyrl-RS" w:eastAsia="en-US"/>
              </w:rPr>
              <w:t>2</w:t>
            </w:r>
          </w:p>
        </w:tc>
        <w:tc>
          <w:tcPr>
            <w:tcW w:w="1559" w:type="dxa"/>
          </w:tcPr>
          <w:p w:rsidR="00D910E5" w:rsidRPr="00D910E5" w:rsidRDefault="00D910E5" w:rsidP="00D910E5">
            <w:pPr>
              <w:suppressAutoHyphens w:val="0"/>
              <w:jc w:val="center"/>
              <w:rPr>
                <w:rFonts w:ascii="Arial" w:hAnsi="Arial" w:cs="Arial"/>
                <w:b/>
                <w:bCs/>
                <w:iCs/>
                <w:sz w:val="18"/>
                <w:szCs w:val="18"/>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r>
      <w:tr w:rsidR="00D910E5" w:rsidRPr="00D910E5" w:rsidTr="00D910E5">
        <w:tc>
          <w:tcPr>
            <w:tcW w:w="673" w:type="dxa"/>
            <w:shd w:val="clear" w:color="auto" w:fill="auto"/>
            <w:vAlign w:val="center"/>
          </w:tcPr>
          <w:p w:rsidR="00D910E5" w:rsidRPr="00D910E5" w:rsidRDefault="00D910E5" w:rsidP="00D910E5">
            <w:pPr>
              <w:suppressAutoHyphens w:val="0"/>
              <w:jc w:val="both"/>
              <w:rPr>
                <w:rFonts w:ascii="Arial" w:hAnsi="Arial" w:cs="Arial"/>
                <w:b/>
                <w:bCs/>
                <w:iCs/>
                <w:sz w:val="18"/>
                <w:szCs w:val="18"/>
                <w:lang w:val="sr-Cyrl-RS" w:eastAsia="en-US"/>
              </w:rPr>
            </w:pPr>
            <w:r w:rsidRPr="00D910E5">
              <w:rPr>
                <w:rFonts w:ascii="Arial" w:hAnsi="Arial" w:cs="Arial"/>
                <w:b/>
                <w:bCs/>
                <w:iCs/>
                <w:sz w:val="18"/>
                <w:szCs w:val="18"/>
                <w:lang w:val="sr-Cyrl-RS" w:eastAsia="en-US"/>
              </w:rPr>
              <w:t>12.</w:t>
            </w:r>
          </w:p>
        </w:tc>
        <w:tc>
          <w:tcPr>
            <w:tcW w:w="2412"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8"/>
                <w:szCs w:val="18"/>
                <w:lang w:val="sr-Cyrl-RS" w:eastAsia="en-US"/>
              </w:rPr>
            </w:pPr>
            <w:r w:rsidRPr="00D910E5">
              <w:rPr>
                <w:rFonts w:ascii="Arial" w:eastAsia="Calibri" w:hAnsi="Arial" w:cs="Arial"/>
                <w:sz w:val="18"/>
                <w:szCs w:val="18"/>
                <w:lang w:val="sr-Cyrl-RS" w:eastAsia="en-US"/>
              </w:rPr>
              <w:t>Привезница од челичних ужади 4620кг, 2</w:t>
            </w:r>
            <w:r w:rsidRPr="00D910E5">
              <w:rPr>
                <w:rFonts w:ascii="Arial" w:eastAsia="Calibri" w:hAnsi="Arial" w:cs="Arial"/>
                <w:sz w:val="18"/>
                <w:szCs w:val="18"/>
                <w:lang w:val="sr-Latn-RS" w:eastAsia="en-US"/>
              </w:rPr>
              <w:t>xØ18, L-3m</w:t>
            </w:r>
          </w:p>
        </w:tc>
        <w:tc>
          <w:tcPr>
            <w:tcW w:w="851" w:type="dxa"/>
            <w:shd w:val="clear" w:color="auto" w:fill="auto"/>
          </w:tcPr>
          <w:p w:rsidR="00D910E5" w:rsidRPr="00D910E5" w:rsidRDefault="00D910E5" w:rsidP="00D910E5">
            <w:pPr>
              <w:suppressAutoHyphens w:val="0"/>
              <w:spacing w:before="120"/>
              <w:jc w:val="both"/>
              <w:rPr>
                <w:rFonts w:ascii="Arial" w:hAnsi="Arial" w:cs="Arial"/>
                <w:sz w:val="18"/>
                <w:szCs w:val="18"/>
                <w:lang w:val="sr-Cyrl-RS" w:eastAsia="en-US"/>
              </w:rPr>
            </w:pPr>
            <w:r w:rsidRPr="00D910E5">
              <w:rPr>
                <w:rFonts w:ascii="Arial" w:hAnsi="Arial" w:cs="Arial"/>
                <w:sz w:val="18"/>
                <w:szCs w:val="18"/>
                <w:lang w:val="sr-Cyrl-RS" w:eastAsia="en-US"/>
              </w:rPr>
              <w:t>ком</w:t>
            </w:r>
          </w:p>
        </w:tc>
        <w:tc>
          <w:tcPr>
            <w:tcW w:w="1134" w:type="dxa"/>
            <w:shd w:val="clear" w:color="auto" w:fill="auto"/>
          </w:tcPr>
          <w:p w:rsidR="00D910E5" w:rsidRPr="00D910E5" w:rsidRDefault="00D910E5" w:rsidP="00D910E5">
            <w:pPr>
              <w:suppressAutoHyphens w:val="0"/>
              <w:spacing w:before="120"/>
              <w:jc w:val="center"/>
              <w:rPr>
                <w:rFonts w:ascii="Arial" w:hAnsi="Arial" w:cs="Arial"/>
                <w:sz w:val="18"/>
                <w:szCs w:val="18"/>
                <w:lang w:val="sr-Cyrl-RS" w:eastAsia="en-US"/>
              </w:rPr>
            </w:pPr>
            <w:r w:rsidRPr="00D910E5">
              <w:rPr>
                <w:rFonts w:ascii="Arial" w:hAnsi="Arial" w:cs="Arial"/>
                <w:sz w:val="18"/>
                <w:szCs w:val="18"/>
                <w:lang w:val="sr-Cyrl-RS" w:eastAsia="en-US"/>
              </w:rPr>
              <w:t>2</w:t>
            </w:r>
          </w:p>
        </w:tc>
        <w:tc>
          <w:tcPr>
            <w:tcW w:w="1559" w:type="dxa"/>
          </w:tcPr>
          <w:p w:rsidR="00D910E5" w:rsidRPr="00D910E5" w:rsidRDefault="00D910E5" w:rsidP="00D910E5">
            <w:pPr>
              <w:suppressAutoHyphens w:val="0"/>
              <w:jc w:val="center"/>
              <w:rPr>
                <w:rFonts w:ascii="Arial" w:hAnsi="Arial" w:cs="Arial"/>
                <w:b/>
                <w:bCs/>
                <w:iCs/>
                <w:sz w:val="18"/>
                <w:szCs w:val="18"/>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r>
      <w:tr w:rsidR="00D910E5" w:rsidRPr="00D910E5" w:rsidTr="00D910E5">
        <w:tc>
          <w:tcPr>
            <w:tcW w:w="673" w:type="dxa"/>
            <w:shd w:val="clear" w:color="auto" w:fill="auto"/>
            <w:vAlign w:val="center"/>
          </w:tcPr>
          <w:p w:rsidR="00D910E5" w:rsidRPr="00D910E5" w:rsidRDefault="00D910E5" w:rsidP="00D910E5">
            <w:pPr>
              <w:suppressAutoHyphens w:val="0"/>
              <w:jc w:val="both"/>
              <w:rPr>
                <w:rFonts w:ascii="Arial" w:hAnsi="Arial" w:cs="Arial"/>
                <w:b/>
                <w:bCs/>
                <w:iCs/>
                <w:sz w:val="18"/>
                <w:szCs w:val="18"/>
                <w:lang w:val="sr-Cyrl-RS" w:eastAsia="en-US"/>
              </w:rPr>
            </w:pPr>
            <w:r w:rsidRPr="00D910E5">
              <w:rPr>
                <w:rFonts w:ascii="Arial" w:hAnsi="Arial" w:cs="Arial"/>
                <w:b/>
                <w:bCs/>
                <w:iCs/>
                <w:sz w:val="18"/>
                <w:szCs w:val="18"/>
                <w:lang w:val="sr-Cyrl-RS" w:eastAsia="en-US"/>
              </w:rPr>
              <w:t>13.</w:t>
            </w:r>
          </w:p>
        </w:tc>
        <w:tc>
          <w:tcPr>
            <w:tcW w:w="2412"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8"/>
                <w:szCs w:val="18"/>
                <w:lang w:val="sr-Cyrl-RS" w:eastAsia="en-US"/>
              </w:rPr>
            </w:pPr>
            <w:r w:rsidRPr="00D910E5">
              <w:rPr>
                <w:rFonts w:ascii="Arial" w:eastAsia="Calibri" w:hAnsi="Arial" w:cs="Arial"/>
                <w:sz w:val="18"/>
                <w:szCs w:val="18"/>
                <w:lang w:val="sr-Cyrl-RS" w:eastAsia="en-US"/>
              </w:rPr>
              <w:t>Високоотпорна малотна 5т</w:t>
            </w:r>
          </w:p>
        </w:tc>
        <w:tc>
          <w:tcPr>
            <w:tcW w:w="851" w:type="dxa"/>
            <w:shd w:val="clear" w:color="auto" w:fill="auto"/>
          </w:tcPr>
          <w:p w:rsidR="00D910E5" w:rsidRPr="00D910E5" w:rsidRDefault="00D910E5" w:rsidP="00D910E5">
            <w:pPr>
              <w:suppressAutoHyphens w:val="0"/>
              <w:spacing w:before="120"/>
              <w:jc w:val="both"/>
              <w:rPr>
                <w:rFonts w:ascii="Arial" w:hAnsi="Arial" w:cs="Arial"/>
                <w:sz w:val="18"/>
                <w:szCs w:val="18"/>
                <w:lang w:val="sr-Cyrl-RS" w:eastAsia="en-US"/>
              </w:rPr>
            </w:pPr>
            <w:r w:rsidRPr="00D910E5">
              <w:rPr>
                <w:rFonts w:ascii="Arial" w:hAnsi="Arial" w:cs="Arial"/>
                <w:sz w:val="18"/>
                <w:szCs w:val="18"/>
                <w:lang w:val="sr-Cyrl-RS" w:eastAsia="en-US"/>
              </w:rPr>
              <w:t>ком</w:t>
            </w:r>
          </w:p>
        </w:tc>
        <w:tc>
          <w:tcPr>
            <w:tcW w:w="1134" w:type="dxa"/>
            <w:shd w:val="clear" w:color="auto" w:fill="auto"/>
          </w:tcPr>
          <w:p w:rsidR="00D910E5" w:rsidRPr="00D910E5" w:rsidRDefault="00D910E5" w:rsidP="00D910E5">
            <w:pPr>
              <w:suppressAutoHyphens w:val="0"/>
              <w:spacing w:before="120"/>
              <w:jc w:val="center"/>
              <w:rPr>
                <w:rFonts w:ascii="Arial" w:hAnsi="Arial" w:cs="Arial"/>
                <w:sz w:val="18"/>
                <w:szCs w:val="18"/>
                <w:lang w:val="sr-Cyrl-RS" w:eastAsia="en-US"/>
              </w:rPr>
            </w:pPr>
            <w:r w:rsidRPr="00D910E5">
              <w:rPr>
                <w:rFonts w:ascii="Arial" w:hAnsi="Arial" w:cs="Arial"/>
                <w:sz w:val="18"/>
                <w:szCs w:val="18"/>
                <w:lang w:val="sr-Cyrl-RS" w:eastAsia="en-US"/>
              </w:rPr>
              <w:t>4</w:t>
            </w:r>
          </w:p>
        </w:tc>
        <w:tc>
          <w:tcPr>
            <w:tcW w:w="1559" w:type="dxa"/>
          </w:tcPr>
          <w:p w:rsidR="00D910E5" w:rsidRPr="00D910E5" w:rsidRDefault="00D910E5" w:rsidP="00D910E5">
            <w:pPr>
              <w:suppressAutoHyphens w:val="0"/>
              <w:jc w:val="center"/>
              <w:rPr>
                <w:rFonts w:ascii="Arial" w:hAnsi="Arial" w:cs="Arial"/>
                <w:b/>
                <w:bCs/>
                <w:iCs/>
                <w:sz w:val="18"/>
                <w:szCs w:val="18"/>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r>
      <w:tr w:rsidR="00D910E5" w:rsidRPr="00D910E5" w:rsidTr="00D910E5">
        <w:tc>
          <w:tcPr>
            <w:tcW w:w="673" w:type="dxa"/>
            <w:shd w:val="clear" w:color="auto" w:fill="auto"/>
            <w:vAlign w:val="center"/>
          </w:tcPr>
          <w:p w:rsidR="00D910E5" w:rsidRPr="00D910E5" w:rsidRDefault="00D910E5" w:rsidP="00D910E5">
            <w:pPr>
              <w:suppressAutoHyphens w:val="0"/>
              <w:jc w:val="both"/>
              <w:rPr>
                <w:rFonts w:ascii="Arial" w:hAnsi="Arial" w:cs="Arial"/>
                <w:b/>
                <w:bCs/>
                <w:iCs/>
                <w:sz w:val="18"/>
                <w:szCs w:val="18"/>
                <w:lang w:val="sr-Cyrl-RS" w:eastAsia="en-US"/>
              </w:rPr>
            </w:pPr>
            <w:r w:rsidRPr="00D910E5">
              <w:rPr>
                <w:rFonts w:ascii="Arial" w:hAnsi="Arial" w:cs="Arial"/>
                <w:b/>
                <w:bCs/>
                <w:iCs/>
                <w:sz w:val="18"/>
                <w:szCs w:val="18"/>
                <w:lang w:val="sr-Cyrl-RS" w:eastAsia="en-US"/>
              </w:rPr>
              <w:t>14.</w:t>
            </w:r>
          </w:p>
        </w:tc>
        <w:tc>
          <w:tcPr>
            <w:tcW w:w="2412"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8"/>
                <w:szCs w:val="18"/>
                <w:lang w:val="sr-Cyrl-RS" w:eastAsia="en-US"/>
              </w:rPr>
            </w:pPr>
            <w:r w:rsidRPr="00D910E5">
              <w:rPr>
                <w:rFonts w:ascii="Arial" w:eastAsia="Calibri" w:hAnsi="Arial" w:cs="Arial"/>
                <w:sz w:val="18"/>
                <w:szCs w:val="18"/>
                <w:lang w:val="sr-Cyrl-RS" w:eastAsia="en-US"/>
              </w:rPr>
              <w:t xml:space="preserve">Високоотпорна малотна </w:t>
            </w:r>
            <w:r w:rsidRPr="00D910E5">
              <w:rPr>
                <w:rFonts w:ascii="Arial" w:eastAsia="Calibri" w:hAnsi="Arial" w:cs="Arial"/>
                <w:sz w:val="18"/>
                <w:szCs w:val="18"/>
                <w:lang w:val="sr-Cyrl-RS" w:eastAsia="en-US"/>
              </w:rPr>
              <w:lastRenderedPageBreak/>
              <w:t>10т</w:t>
            </w:r>
          </w:p>
        </w:tc>
        <w:tc>
          <w:tcPr>
            <w:tcW w:w="851" w:type="dxa"/>
            <w:shd w:val="clear" w:color="auto" w:fill="auto"/>
          </w:tcPr>
          <w:p w:rsidR="00D910E5" w:rsidRPr="00D910E5" w:rsidRDefault="00D910E5" w:rsidP="00D910E5">
            <w:pPr>
              <w:suppressAutoHyphens w:val="0"/>
              <w:spacing w:before="120"/>
              <w:jc w:val="both"/>
              <w:rPr>
                <w:rFonts w:ascii="Arial" w:hAnsi="Arial" w:cs="Arial"/>
                <w:sz w:val="18"/>
                <w:szCs w:val="18"/>
                <w:lang w:val="sr-Cyrl-RS" w:eastAsia="en-US"/>
              </w:rPr>
            </w:pPr>
            <w:r w:rsidRPr="00D910E5">
              <w:rPr>
                <w:rFonts w:ascii="Arial" w:hAnsi="Arial" w:cs="Arial"/>
                <w:sz w:val="18"/>
                <w:szCs w:val="18"/>
                <w:lang w:val="sr-Cyrl-RS" w:eastAsia="en-US"/>
              </w:rPr>
              <w:lastRenderedPageBreak/>
              <w:t>ком</w:t>
            </w:r>
          </w:p>
        </w:tc>
        <w:tc>
          <w:tcPr>
            <w:tcW w:w="1134" w:type="dxa"/>
            <w:shd w:val="clear" w:color="auto" w:fill="auto"/>
          </w:tcPr>
          <w:p w:rsidR="00D910E5" w:rsidRPr="00D910E5" w:rsidRDefault="00D910E5" w:rsidP="00D910E5">
            <w:pPr>
              <w:suppressAutoHyphens w:val="0"/>
              <w:spacing w:before="120"/>
              <w:jc w:val="center"/>
              <w:rPr>
                <w:rFonts w:ascii="Arial" w:hAnsi="Arial" w:cs="Arial"/>
                <w:sz w:val="18"/>
                <w:szCs w:val="18"/>
                <w:lang w:val="sr-Cyrl-RS" w:eastAsia="en-US"/>
              </w:rPr>
            </w:pPr>
            <w:r w:rsidRPr="00D910E5">
              <w:rPr>
                <w:rFonts w:ascii="Arial" w:hAnsi="Arial" w:cs="Arial"/>
                <w:sz w:val="18"/>
                <w:szCs w:val="18"/>
                <w:lang w:val="sr-Cyrl-RS" w:eastAsia="en-US"/>
              </w:rPr>
              <w:t>4</w:t>
            </w:r>
          </w:p>
        </w:tc>
        <w:tc>
          <w:tcPr>
            <w:tcW w:w="1559" w:type="dxa"/>
          </w:tcPr>
          <w:p w:rsidR="00D910E5" w:rsidRPr="00D910E5" w:rsidRDefault="00D910E5" w:rsidP="00D910E5">
            <w:pPr>
              <w:suppressAutoHyphens w:val="0"/>
              <w:jc w:val="center"/>
              <w:rPr>
                <w:rFonts w:ascii="Arial" w:hAnsi="Arial" w:cs="Arial"/>
                <w:b/>
                <w:bCs/>
                <w:iCs/>
                <w:sz w:val="18"/>
                <w:szCs w:val="18"/>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r>
      <w:tr w:rsidR="00D910E5" w:rsidRPr="00D910E5" w:rsidTr="00D910E5">
        <w:tc>
          <w:tcPr>
            <w:tcW w:w="673" w:type="dxa"/>
            <w:shd w:val="clear" w:color="auto" w:fill="auto"/>
            <w:vAlign w:val="center"/>
          </w:tcPr>
          <w:p w:rsidR="00D910E5" w:rsidRPr="00D910E5" w:rsidRDefault="00D910E5" w:rsidP="00D910E5">
            <w:pPr>
              <w:suppressAutoHyphens w:val="0"/>
              <w:jc w:val="both"/>
              <w:rPr>
                <w:rFonts w:ascii="Arial" w:hAnsi="Arial" w:cs="Arial"/>
                <w:b/>
                <w:bCs/>
                <w:iCs/>
                <w:sz w:val="18"/>
                <w:szCs w:val="18"/>
                <w:lang w:val="sr-Cyrl-RS" w:eastAsia="en-US"/>
              </w:rPr>
            </w:pPr>
            <w:r w:rsidRPr="00D910E5">
              <w:rPr>
                <w:rFonts w:ascii="Arial" w:hAnsi="Arial" w:cs="Arial"/>
                <w:b/>
                <w:bCs/>
                <w:iCs/>
                <w:sz w:val="18"/>
                <w:szCs w:val="18"/>
                <w:lang w:val="sr-Cyrl-RS" w:eastAsia="en-US"/>
              </w:rPr>
              <w:lastRenderedPageBreak/>
              <w:t>15.</w:t>
            </w:r>
          </w:p>
        </w:tc>
        <w:tc>
          <w:tcPr>
            <w:tcW w:w="2412"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8"/>
                <w:szCs w:val="18"/>
                <w:lang w:val="sr-Cyrl-RS" w:eastAsia="en-US"/>
              </w:rPr>
            </w:pPr>
            <w:r w:rsidRPr="00D910E5">
              <w:rPr>
                <w:rFonts w:ascii="Arial" w:eastAsia="Calibri" w:hAnsi="Arial" w:cs="Arial"/>
                <w:sz w:val="18"/>
                <w:szCs w:val="18"/>
                <w:lang w:val="sr-Cyrl-RS" w:eastAsia="en-US"/>
              </w:rPr>
              <w:t>Високоотпорна малотна 15т</w:t>
            </w:r>
          </w:p>
        </w:tc>
        <w:tc>
          <w:tcPr>
            <w:tcW w:w="851" w:type="dxa"/>
            <w:shd w:val="clear" w:color="auto" w:fill="auto"/>
          </w:tcPr>
          <w:p w:rsidR="00D910E5" w:rsidRPr="00D910E5" w:rsidRDefault="00D910E5" w:rsidP="00D910E5">
            <w:pPr>
              <w:suppressAutoHyphens w:val="0"/>
              <w:spacing w:before="120"/>
              <w:jc w:val="both"/>
              <w:rPr>
                <w:rFonts w:ascii="Arial" w:hAnsi="Arial" w:cs="Arial"/>
                <w:sz w:val="18"/>
                <w:szCs w:val="18"/>
                <w:lang w:val="sr-Cyrl-RS" w:eastAsia="en-US"/>
              </w:rPr>
            </w:pPr>
            <w:r w:rsidRPr="00D910E5">
              <w:rPr>
                <w:rFonts w:ascii="Arial" w:hAnsi="Arial" w:cs="Arial"/>
                <w:sz w:val="18"/>
                <w:szCs w:val="18"/>
                <w:lang w:val="sr-Cyrl-RS" w:eastAsia="en-US"/>
              </w:rPr>
              <w:t>ком</w:t>
            </w:r>
          </w:p>
        </w:tc>
        <w:tc>
          <w:tcPr>
            <w:tcW w:w="1134" w:type="dxa"/>
            <w:shd w:val="clear" w:color="auto" w:fill="auto"/>
          </w:tcPr>
          <w:p w:rsidR="00D910E5" w:rsidRPr="00D910E5" w:rsidRDefault="00D910E5" w:rsidP="00D910E5">
            <w:pPr>
              <w:suppressAutoHyphens w:val="0"/>
              <w:spacing w:before="120"/>
              <w:jc w:val="center"/>
              <w:rPr>
                <w:rFonts w:ascii="Arial" w:hAnsi="Arial" w:cs="Arial"/>
                <w:sz w:val="18"/>
                <w:szCs w:val="18"/>
                <w:lang w:val="sr-Cyrl-RS" w:eastAsia="en-US"/>
              </w:rPr>
            </w:pPr>
            <w:r w:rsidRPr="00D910E5">
              <w:rPr>
                <w:rFonts w:ascii="Arial" w:hAnsi="Arial" w:cs="Arial"/>
                <w:sz w:val="18"/>
                <w:szCs w:val="18"/>
                <w:lang w:val="sr-Cyrl-RS" w:eastAsia="en-US"/>
              </w:rPr>
              <w:t>4</w:t>
            </w:r>
          </w:p>
        </w:tc>
        <w:tc>
          <w:tcPr>
            <w:tcW w:w="1559" w:type="dxa"/>
          </w:tcPr>
          <w:p w:rsidR="00D910E5" w:rsidRPr="00D910E5" w:rsidRDefault="00D910E5" w:rsidP="00D910E5">
            <w:pPr>
              <w:suppressAutoHyphens w:val="0"/>
              <w:jc w:val="center"/>
              <w:rPr>
                <w:rFonts w:ascii="Arial" w:hAnsi="Arial" w:cs="Arial"/>
                <w:b/>
                <w:bCs/>
                <w:iCs/>
                <w:sz w:val="18"/>
                <w:szCs w:val="18"/>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r>
      <w:tr w:rsidR="00D910E5" w:rsidRPr="00D910E5" w:rsidTr="00D910E5">
        <w:tc>
          <w:tcPr>
            <w:tcW w:w="673"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sr-Cyrl-RS" w:eastAsia="en-US"/>
              </w:rPr>
            </w:pPr>
            <w:r w:rsidRPr="00D910E5">
              <w:rPr>
                <w:rFonts w:ascii="Arial" w:hAnsi="Arial" w:cs="Arial"/>
                <w:b/>
                <w:bCs/>
                <w:iCs/>
                <w:sz w:val="18"/>
                <w:szCs w:val="18"/>
                <w:lang w:val="sr-Cyrl-RS" w:eastAsia="en-US"/>
              </w:rPr>
              <w:t>16.</w:t>
            </w:r>
          </w:p>
        </w:tc>
        <w:tc>
          <w:tcPr>
            <w:tcW w:w="2412"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8"/>
                <w:szCs w:val="18"/>
                <w:lang w:val="sr-Cyrl-RS" w:eastAsia="en-US"/>
              </w:rPr>
            </w:pPr>
            <w:r w:rsidRPr="00D910E5">
              <w:rPr>
                <w:rFonts w:ascii="Arial" w:eastAsia="Calibri" w:hAnsi="Arial" w:cs="Arial"/>
                <w:sz w:val="18"/>
                <w:szCs w:val="18"/>
                <w:lang w:val="sr-Cyrl-RS" w:eastAsia="en-US"/>
              </w:rPr>
              <w:t>Високоотпорна малотна 20т</w:t>
            </w:r>
          </w:p>
        </w:tc>
        <w:tc>
          <w:tcPr>
            <w:tcW w:w="851" w:type="dxa"/>
            <w:shd w:val="clear" w:color="auto" w:fill="auto"/>
          </w:tcPr>
          <w:p w:rsidR="00D910E5" w:rsidRPr="00D910E5" w:rsidRDefault="00D910E5" w:rsidP="00D910E5">
            <w:pPr>
              <w:suppressAutoHyphens w:val="0"/>
              <w:spacing w:before="120"/>
              <w:jc w:val="both"/>
              <w:rPr>
                <w:rFonts w:ascii="Arial" w:hAnsi="Arial" w:cs="Arial"/>
                <w:sz w:val="18"/>
                <w:szCs w:val="18"/>
                <w:lang w:val="sr-Cyrl-RS" w:eastAsia="en-US"/>
              </w:rPr>
            </w:pPr>
            <w:r w:rsidRPr="00D910E5">
              <w:rPr>
                <w:rFonts w:ascii="Arial" w:hAnsi="Arial" w:cs="Arial"/>
                <w:sz w:val="18"/>
                <w:szCs w:val="18"/>
                <w:lang w:val="sr-Cyrl-RS" w:eastAsia="en-US"/>
              </w:rPr>
              <w:t>ком</w:t>
            </w:r>
          </w:p>
        </w:tc>
        <w:tc>
          <w:tcPr>
            <w:tcW w:w="1134" w:type="dxa"/>
            <w:shd w:val="clear" w:color="auto" w:fill="auto"/>
          </w:tcPr>
          <w:p w:rsidR="00D910E5" w:rsidRPr="00D910E5" w:rsidRDefault="00D910E5" w:rsidP="00D910E5">
            <w:pPr>
              <w:suppressAutoHyphens w:val="0"/>
              <w:spacing w:before="120"/>
              <w:jc w:val="center"/>
              <w:rPr>
                <w:rFonts w:ascii="Arial" w:hAnsi="Arial" w:cs="Arial"/>
                <w:sz w:val="18"/>
                <w:szCs w:val="18"/>
                <w:lang w:val="sr-Cyrl-RS" w:eastAsia="en-US"/>
              </w:rPr>
            </w:pPr>
            <w:r w:rsidRPr="00D910E5">
              <w:rPr>
                <w:rFonts w:ascii="Arial" w:hAnsi="Arial" w:cs="Arial"/>
                <w:sz w:val="18"/>
                <w:szCs w:val="18"/>
                <w:lang w:val="sr-Cyrl-RS" w:eastAsia="en-US"/>
              </w:rPr>
              <w:t>4</w:t>
            </w:r>
          </w:p>
        </w:tc>
        <w:tc>
          <w:tcPr>
            <w:tcW w:w="1559" w:type="dxa"/>
          </w:tcPr>
          <w:p w:rsidR="00D910E5" w:rsidRPr="00D910E5" w:rsidRDefault="00D910E5" w:rsidP="00D910E5">
            <w:pPr>
              <w:suppressAutoHyphens w:val="0"/>
              <w:jc w:val="center"/>
              <w:rPr>
                <w:rFonts w:ascii="Arial" w:hAnsi="Arial" w:cs="Arial"/>
                <w:b/>
                <w:bCs/>
                <w:iCs/>
                <w:sz w:val="18"/>
                <w:szCs w:val="18"/>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r>
      <w:tr w:rsidR="00D910E5" w:rsidRPr="00D910E5" w:rsidTr="00D910E5">
        <w:tc>
          <w:tcPr>
            <w:tcW w:w="673"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sr-Cyrl-RS" w:eastAsia="en-US"/>
              </w:rPr>
            </w:pPr>
            <w:r w:rsidRPr="00D910E5">
              <w:rPr>
                <w:rFonts w:ascii="Arial" w:hAnsi="Arial" w:cs="Arial"/>
                <w:b/>
                <w:bCs/>
                <w:iCs/>
                <w:sz w:val="18"/>
                <w:szCs w:val="18"/>
                <w:lang w:val="sr-Cyrl-RS" w:eastAsia="en-US"/>
              </w:rPr>
              <w:t>17.</w:t>
            </w:r>
          </w:p>
        </w:tc>
        <w:tc>
          <w:tcPr>
            <w:tcW w:w="2412"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8"/>
                <w:szCs w:val="18"/>
                <w:lang w:val="sr-Latn-RS" w:eastAsia="en-US"/>
              </w:rPr>
            </w:pPr>
            <w:r w:rsidRPr="00D910E5">
              <w:rPr>
                <w:rFonts w:ascii="Arial" w:eastAsia="Calibri" w:hAnsi="Arial" w:cs="Arial"/>
                <w:sz w:val="18"/>
                <w:szCs w:val="18"/>
                <w:lang w:val="sr-Cyrl-RS" w:eastAsia="en-US"/>
              </w:rPr>
              <w:t>Ланац за ношење терета Ø</w:t>
            </w:r>
            <w:r w:rsidRPr="00D910E5">
              <w:rPr>
                <w:rFonts w:ascii="Arial" w:eastAsia="Calibri" w:hAnsi="Arial" w:cs="Arial"/>
                <w:sz w:val="18"/>
                <w:szCs w:val="18"/>
                <w:lang w:val="sr-Latn-RS" w:eastAsia="en-US"/>
              </w:rPr>
              <w:t>13mm  5,3t, L-14m</w:t>
            </w:r>
          </w:p>
        </w:tc>
        <w:tc>
          <w:tcPr>
            <w:tcW w:w="851" w:type="dxa"/>
            <w:shd w:val="clear" w:color="auto" w:fill="auto"/>
          </w:tcPr>
          <w:p w:rsidR="00D910E5" w:rsidRPr="00D910E5" w:rsidRDefault="00D910E5" w:rsidP="00D910E5">
            <w:pPr>
              <w:suppressAutoHyphens w:val="0"/>
              <w:spacing w:before="120"/>
              <w:jc w:val="both"/>
              <w:rPr>
                <w:rFonts w:ascii="Arial" w:hAnsi="Arial" w:cs="Arial"/>
                <w:sz w:val="18"/>
                <w:szCs w:val="18"/>
                <w:lang w:val="sr-Cyrl-RS" w:eastAsia="en-US"/>
              </w:rPr>
            </w:pPr>
            <w:r w:rsidRPr="00D910E5">
              <w:rPr>
                <w:rFonts w:ascii="Arial" w:hAnsi="Arial" w:cs="Arial"/>
                <w:sz w:val="18"/>
                <w:szCs w:val="18"/>
                <w:lang w:val="sr-Cyrl-RS" w:eastAsia="en-US"/>
              </w:rPr>
              <w:t>ком</w:t>
            </w:r>
          </w:p>
        </w:tc>
        <w:tc>
          <w:tcPr>
            <w:tcW w:w="1134" w:type="dxa"/>
            <w:shd w:val="clear" w:color="auto" w:fill="auto"/>
          </w:tcPr>
          <w:p w:rsidR="00D910E5" w:rsidRPr="00D910E5" w:rsidRDefault="00D910E5" w:rsidP="00D910E5">
            <w:pPr>
              <w:suppressAutoHyphens w:val="0"/>
              <w:spacing w:before="120"/>
              <w:jc w:val="center"/>
              <w:rPr>
                <w:rFonts w:ascii="Arial" w:hAnsi="Arial" w:cs="Arial"/>
                <w:sz w:val="18"/>
                <w:szCs w:val="18"/>
                <w:lang w:val="sr-Cyrl-RS" w:eastAsia="en-US"/>
              </w:rPr>
            </w:pPr>
            <w:r w:rsidRPr="00D910E5">
              <w:rPr>
                <w:rFonts w:ascii="Arial" w:hAnsi="Arial" w:cs="Arial"/>
                <w:sz w:val="18"/>
                <w:szCs w:val="18"/>
                <w:lang w:val="sr-Cyrl-RS" w:eastAsia="en-US"/>
              </w:rPr>
              <w:t>7</w:t>
            </w:r>
          </w:p>
        </w:tc>
        <w:tc>
          <w:tcPr>
            <w:tcW w:w="1559" w:type="dxa"/>
          </w:tcPr>
          <w:p w:rsidR="00D910E5" w:rsidRPr="00D910E5" w:rsidRDefault="00D910E5" w:rsidP="00D910E5">
            <w:pPr>
              <w:suppressAutoHyphens w:val="0"/>
              <w:jc w:val="center"/>
              <w:rPr>
                <w:rFonts w:ascii="Arial" w:hAnsi="Arial" w:cs="Arial"/>
                <w:b/>
                <w:bCs/>
                <w:iCs/>
                <w:sz w:val="18"/>
                <w:szCs w:val="18"/>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r>
      <w:tr w:rsidR="00D910E5" w:rsidRPr="00D910E5" w:rsidTr="00D910E5">
        <w:tc>
          <w:tcPr>
            <w:tcW w:w="673"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sr-Cyrl-RS" w:eastAsia="en-US"/>
              </w:rPr>
            </w:pPr>
            <w:r>
              <w:rPr>
                <w:rFonts w:ascii="Arial" w:hAnsi="Arial" w:cs="Arial"/>
                <w:b/>
                <w:bCs/>
                <w:iCs/>
                <w:sz w:val="18"/>
                <w:szCs w:val="18"/>
                <w:lang w:val="sr-Cyrl-RS" w:eastAsia="en-US"/>
              </w:rPr>
              <w:t>18.</w:t>
            </w:r>
          </w:p>
        </w:tc>
        <w:tc>
          <w:tcPr>
            <w:tcW w:w="2412" w:type="dxa"/>
            <w:shd w:val="clear" w:color="auto" w:fill="auto"/>
            <w:vAlign w:val="center"/>
          </w:tcPr>
          <w:p w:rsidR="00D910E5" w:rsidRPr="00D910E5" w:rsidRDefault="00D910E5" w:rsidP="00D910E5">
            <w:pPr>
              <w:spacing w:after="200" w:line="276" w:lineRule="auto"/>
              <w:contextualSpacing/>
              <w:rPr>
                <w:rFonts w:eastAsia="Calibri" w:cs="Arial"/>
                <w:sz w:val="18"/>
                <w:szCs w:val="18"/>
                <w:lang w:val="sr-Cyrl-RS"/>
              </w:rPr>
            </w:pPr>
            <w:r w:rsidRPr="00D910E5">
              <w:rPr>
                <w:rFonts w:eastAsia="Calibri" w:cs="Arial"/>
                <w:sz w:val="18"/>
                <w:szCs w:val="18"/>
                <w:lang w:val="sr-Cyrl-RS"/>
              </w:rPr>
              <w:t>Бесконачна трака 50т</w:t>
            </w:r>
          </w:p>
        </w:tc>
        <w:tc>
          <w:tcPr>
            <w:tcW w:w="851" w:type="dxa"/>
            <w:shd w:val="clear" w:color="auto" w:fill="auto"/>
          </w:tcPr>
          <w:p w:rsidR="00D910E5" w:rsidRPr="00D910E5" w:rsidRDefault="00D910E5" w:rsidP="00D910E5">
            <w:pPr>
              <w:rPr>
                <w:rFonts w:cs="Arial"/>
                <w:sz w:val="18"/>
                <w:szCs w:val="18"/>
                <w:lang w:val="sr-Cyrl-RS"/>
              </w:rPr>
            </w:pPr>
            <w:r w:rsidRPr="00D910E5">
              <w:rPr>
                <w:rFonts w:cs="Arial"/>
                <w:sz w:val="18"/>
                <w:szCs w:val="18"/>
                <w:lang w:val="sr-Cyrl-RS"/>
              </w:rPr>
              <w:t>ком</w:t>
            </w:r>
          </w:p>
        </w:tc>
        <w:tc>
          <w:tcPr>
            <w:tcW w:w="1134" w:type="dxa"/>
            <w:shd w:val="clear" w:color="auto" w:fill="auto"/>
          </w:tcPr>
          <w:p w:rsidR="00D910E5" w:rsidRPr="00D910E5" w:rsidRDefault="00D910E5" w:rsidP="00D910E5">
            <w:pPr>
              <w:jc w:val="center"/>
              <w:rPr>
                <w:rFonts w:cs="Arial"/>
                <w:sz w:val="18"/>
                <w:szCs w:val="18"/>
                <w:lang w:val="sr-Cyrl-RS"/>
              </w:rPr>
            </w:pPr>
            <w:r w:rsidRPr="00D910E5">
              <w:rPr>
                <w:rFonts w:cs="Arial"/>
                <w:sz w:val="18"/>
                <w:szCs w:val="18"/>
                <w:lang w:val="sr-Cyrl-RS"/>
              </w:rPr>
              <w:t>2</w:t>
            </w:r>
          </w:p>
        </w:tc>
        <w:tc>
          <w:tcPr>
            <w:tcW w:w="1559" w:type="dxa"/>
          </w:tcPr>
          <w:p w:rsidR="00D910E5" w:rsidRPr="00D910E5" w:rsidRDefault="00D910E5" w:rsidP="00D910E5">
            <w:pPr>
              <w:suppressAutoHyphens w:val="0"/>
              <w:jc w:val="center"/>
              <w:rPr>
                <w:rFonts w:ascii="Arial" w:hAnsi="Arial" w:cs="Arial"/>
                <w:b/>
                <w:bCs/>
                <w:iCs/>
                <w:sz w:val="18"/>
                <w:szCs w:val="18"/>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r>
    </w:tbl>
    <w:p w:rsidR="00C6690C" w:rsidRDefault="00C6690C" w:rsidP="000F38BA">
      <w:pPr>
        <w:jc w:val="both"/>
        <w:rPr>
          <w:rFonts w:ascii="Arial" w:hAnsi="Arial" w:cs="Arial"/>
          <w:b/>
          <w:sz w:val="22"/>
          <w:szCs w:val="22"/>
          <w:lang w:val="sr-Cyrl-RS"/>
        </w:rPr>
      </w:pPr>
    </w:p>
    <w:p w:rsidR="00D67C20" w:rsidRDefault="00D67C20" w:rsidP="000F38BA">
      <w:pPr>
        <w:jc w:val="both"/>
        <w:rPr>
          <w:rFonts w:ascii="Arial" w:hAnsi="Arial" w:cs="Arial"/>
          <w:b/>
          <w:sz w:val="22"/>
          <w:szCs w:val="22"/>
          <w:lang w:val="sr-Cyrl-RS"/>
        </w:rPr>
      </w:pPr>
    </w:p>
    <w:p w:rsidR="00D67C20" w:rsidRDefault="00D67C20" w:rsidP="000F38BA">
      <w:pPr>
        <w:jc w:val="both"/>
        <w:rPr>
          <w:rFonts w:ascii="Arial" w:hAnsi="Arial" w:cs="Arial"/>
          <w:b/>
          <w:sz w:val="22"/>
          <w:szCs w:val="22"/>
          <w:lang w:val="sr-Cyrl-RS"/>
        </w:rPr>
      </w:pPr>
    </w:p>
    <w:p w:rsidR="00D67C20" w:rsidRDefault="00D67C20" w:rsidP="000F38BA">
      <w:pPr>
        <w:jc w:val="both"/>
        <w:rPr>
          <w:rFonts w:ascii="Arial" w:hAnsi="Arial" w:cs="Arial"/>
          <w:b/>
          <w:sz w:val="22"/>
          <w:szCs w:val="22"/>
          <w:lang w:val="sr-Cyrl-RS"/>
        </w:rPr>
      </w:pPr>
    </w:p>
    <w:p w:rsidR="004D683D" w:rsidRPr="004D683D" w:rsidRDefault="004D683D" w:rsidP="004D683D">
      <w:pPr>
        <w:suppressAutoHyphens w:val="0"/>
        <w:rPr>
          <w:rFonts w:ascii="Calibri" w:hAnsi="Calibri" w:cs="Calibri"/>
          <w:b/>
          <w:color w:val="000000"/>
          <w:szCs w:val="24"/>
          <w:lang w:val="sr-Latn-CS" w:eastAsia="en-US"/>
        </w:rPr>
      </w:pPr>
      <w:r w:rsidRPr="004D683D">
        <w:rPr>
          <w:rFonts w:ascii="Calibri" w:hAnsi="Calibri" w:cs="Calibri"/>
          <w:b/>
          <w:color w:val="000000"/>
          <w:szCs w:val="24"/>
          <w:lang w:val="sr-Latn-CS" w:eastAsia="en-US"/>
        </w:rPr>
        <w:t>TEHNIČKE KARAKTERISTIKE ALATA</w:t>
      </w:r>
    </w:p>
    <w:p w:rsidR="00161BF0" w:rsidRPr="00AF01D3" w:rsidRDefault="00161BF0" w:rsidP="00D67C20">
      <w:pPr>
        <w:suppressAutoHyphens w:val="0"/>
        <w:jc w:val="both"/>
        <w:rPr>
          <w:rFonts w:ascii="Arial" w:hAnsi="Arial" w:cs="Arial"/>
          <w:noProof/>
          <w:szCs w:val="24"/>
          <w:lang w:val="sr-Cyrl-RS" w:eastAsia="en-US"/>
        </w:rPr>
      </w:pPr>
    </w:p>
    <w:p w:rsidR="00161BF0" w:rsidRPr="00161BF0" w:rsidRDefault="00161BF0" w:rsidP="00161BF0">
      <w:pPr>
        <w:suppressAutoHyphens w:val="0"/>
        <w:spacing w:after="200" w:line="276" w:lineRule="auto"/>
        <w:jc w:val="center"/>
        <w:rPr>
          <w:rFonts w:ascii="Calibri" w:eastAsia="Calibri" w:hAnsi="Calibri"/>
          <w:b/>
          <w:i/>
          <w:sz w:val="28"/>
          <w:szCs w:val="28"/>
          <w:lang w:val="sr-Latn-RS" w:eastAsia="en-US"/>
        </w:rPr>
      </w:pPr>
      <w:r w:rsidRPr="00161BF0">
        <w:rPr>
          <w:rFonts w:ascii="Calibri" w:eastAsia="Calibri" w:hAnsi="Calibri"/>
          <w:b/>
          <w:i/>
          <w:sz w:val="28"/>
          <w:szCs w:val="28"/>
          <w:lang w:val="sr-Latn-RS" w:eastAsia="en-US"/>
        </w:rPr>
        <w:t>Teхнички oпис – пaртиja II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105"/>
        <w:gridCol w:w="1560"/>
        <w:gridCol w:w="1984"/>
      </w:tblGrid>
      <w:tr w:rsidR="00161BF0" w:rsidRPr="00161BF0" w:rsidTr="00AF01D3">
        <w:tc>
          <w:tcPr>
            <w:tcW w:w="673" w:type="dxa"/>
            <w:shd w:val="clear" w:color="auto" w:fill="C6D9F1"/>
            <w:vAlign w:val="center"/>
          </w:tcPr>
          <w:p w:rsidR="00161BF0" w:rsidRPr="00161BF0" w:rsidRDefault="00161BF0" w:rsidP="00161BF0">
            <w:pPr>
              <w:suppressAutoHyphens w:val="0"/>
              <w:rPr>
                <w:rFonts w:ascii="Arial" w:hAnsi="Arial" w:cs="Arial"/>
                <w:bCs/>
                <w:iCs/>
                <w:sz w:val="16"/>
                <w:szCs w:val="16"/>
                <w:lang w:eastAsia="en-US"/>
              </w:rPr>
            </w:pPr>
            <w:r w:rsidRPr="00161BF0">
              <w:rPr>
                <w:rFonts w:ascii="Arial" w:hAnsi="Arial" w:cs="Arial"/>
                <w:bCs/>
                <w:iCs/>
                <w:sz w:val="16"/>
                <w:szCs w:val="16"/>
                <w:lang w:eastAsia="en-US"/>
              </w:rPr>
              <w:t>Р.бр</w:t>
            </w:r>
          </w:p>
        </w:tc>
        <w:tc>
          <w:tcPr>
            <w:tcW w:w="5105" w:type="dxa"/>
            <w:shd w:val="clear" w:color="auto" w:fill="C6D9F1"/>
            <w:vAlign w:val="center"/>
          </w:tcPr>
          <w:p w:rsidR="00161BF0" w:rsidRPr="00161BF0" w:rsidRDefault="00161BF0" w:rsidP="00161BF0">
            <w:pPr>
              <w:suppressAutoHyphens w:val="0"/>
              <w:rPr>
                <w:rFonts w:ascii="Arial" w:hAnsi="Arial" w:cs="Arial"/>
                <w:b/>
                <w:bCs/>
                <w:iCs/>
                <w:sz w:val="16"/>
                <w:szCs w:val="16"/>
                <w:lang w:eastAsia="en-US"/>
              </w:rPr>
            </w:pPr>
            <w:r w:rsidRPr="00161BF0">
              <w:rPr>
                <w:rFonts w:ascii="Arial" w:hAnsi="Arial" w:cs="Arial"/>
                <w:b/>
                <w:bCs/>
                <w:iCs/>
                <w:sz w:val="16"/>
                <w:szCs w:val="16"/>
                <w:lang w:eastAsia="en-US"/>
              </w:rPr>
              <w:t>Назив добра</w:t>
            </w:r>
          </w:p>
        </w:tc>
        <w:tc>
          <w:tcPr>
            <w:tcW w:w="1560" w:type="dxa"/>
            <w:shd w:val="clear" w:color="auto" w:fill="C6D9F1"/>
            <w:vAlign w:val="center"/>
          </w:tcPr>
          <w:p w:rsidR="00161BF0" w:rsidRPr="00161BF0" w:rsidRDefault="00161BF0" w:rsidP="00161BF0">
            <w:pPr>
              <w:suppressAutoHyphens w:val="0"/>
              <w:rPr>
                <w:rFonts w:ascii="Arial" w:hAnsi="Arial" w:cs="Arial"/>
                <w:b/>
                <w:bCs/>
                <w:iCs/>
                <w:sz w:val="16"/>
                <w:szCs w:val="16"/>
                <w:lang w:eastAsia="en-US"/>
              </w:rPr>
            </w:pPr>
            <w:r w:rsidRPr="00161BF0">
              <w:rPr>
                <w:rFonts w:ascii="Arial" w:hAnsi="Arial" w:cs="Arial"/>
                <w:b/>
                <w:bCs/>
                <w:iCs/>
                <w:sz w:val="16"/>
                <w:szCs w:val="16"/>
                <w:lang w:eastAsia="en-US"/>
              </w:rPr>
              <w:t>Јед.</w:t>
            </w:r>
          </w:p>
          <w:p w:rsidR="00161BF0" w:rsidRPr="00161BF0" w:rsidRDefault="00161BF0" w:rsidP="00161BF0">
            <w:pPr>
              <w:suppressAutoHyphens w:val="0"/>
              <w:rPr>
                <w:rFonts w:ascii="Arial" w:hAnsi="Arial" w:cs="Arial"/>
                <w:b/>
                <w:bCs/>
                <w:iCs/>
                <w:sz w:val="16"/>
                <w:szCs w:val="16"/>
                <w:lang w:eastAsia="en-US"/>
              </w:rPr>
            </w:pPr>
            <w:r w:rsidRPr="00161BF0">
              <w:rPr>
                <w:rFonts w:ascii="Arial" w:hAnsi="Arial" w:cs="Arial"/>
                <w:b/>
                <w:bCs/>
                <w:iCs/>
                <w:sz w:val="16"/>
                <w:szCs w:val="16"/>
                <w:lang w:eastAsia="en-US"/>
              </w:rPr>
              <w:t>Мере ком.</w:t>
            </w:r>
          </w:p>
        </w:tc>
        <w:tc>
          <w:tcPr>
            <w:tcW w:w="1984" w:type="dxa"/>
            <w:shd w:val="clear" w:color="auto" w:fill="C6D9F1"/>
            <w:vAlign w:val="center"/>
          </w:tcPr>
          <w:p w:rsidR="00161BF0" w:rsidRPr="00161BF0" w:rsidRDefault="00161BF0" w:rsidP="00161BF0">
            <w:pPr>
              <w:suppressAutoHyphens w:val="0"/>
              <w:rPr>
                <w:rFonts w:ascii="Arial" w:hAnsi="Arial" w:cs="Arial"/>
                <w:b/>
                <w:bCs/>
                <w:iCs/>
                <w:sz w:val="16"/>
                <w:szCs w:val="16"/>
                <w:lang w:eastAsia="en-US"/>
              </w:rPr>
            </w:pPr>
            <w:r w:rsidRPr="00161BF0">
              <w:rPr>
                <w:rFonts w:ascii="Arial" w:hAnsi="Arial" w:cs="Arial"/>
                <w:b/>
                <w:bCs/>
                <w:iCs/>
                <w:sz w:val="16"/>
                <w:szCs w:val="16"/>
                <w:lang w:eastAsia="en-US"/>
              </w:rPr>
              <w:t>Количина</w:t>
            </w:r>
          </w:p>
        </w:tc>
      </w:tr>
      <w:tr w:rsidR="00161BF0" w:rsidRPr="00161BF0" w:rsidTr="00AF01D3">
        <w:tc>
          <w:tcPr>
            <w:tcW w:w="673" w:type="dxa"/>
            <w:shd w:val="clear" w:color="auto" w:fill="auto"/>
            <w:vAlign w:val="center"/>
          </w:tcPr>
          <w:p w:rsidR="00161BF0" w:rsidRPr="00161BF0" w:rsidRDefault="00161BF0" w:rsidP="00161BF0">
            <w:pPr>
              <w:suppressAutoHyphens w:val="0"/>
              <w:jc w:val="center"/>
              <w:rPr>
                <w:rFonts w:ascii="Arial" w:hAnsi="Arial" w:cs="Arial"/>
                <w:b/>
                <w:bCs/>
                <w:iCs/>
                <w:sz w:val="16"/>
                <w:szCs w:val="16"/>
                <w:lang w:eastAsia="en-US"/>
              </w:rPr>
            </w:pPr>
            <w:r w:rsidRPr="00161BF0">
              <w:rPr>
                <w:rFonts w:ascii="Arial" w:hAnsi="Arial" w:cs="Arial"/>
                <w:b/>
                <w:bCs/>
                <w:iCs/>
                <w:sz w:val="16"/>
                <w:szCs w:val="16"/>
                <w:lang w:eastAsia="en-US"/>
              </w:rPr>
              <w:t>1.</w:t>
            </w:r>
          </w:p>
        </w:tc>
        <w:tc>
          <w:tcPr>
            <w:tcW w:w="5105" w:type="dxa"/>
            <w:shd w:val="clear" w:color="auto" w:fill="auto"/>
            <w:vAlign w:val="center"/>
          </w:tcPr>
          <w:p w:rsidR="00161BF0" w:rsidRPr="00161BF0" w:rsidRDefault="00161BF0" w:rsidP="00161BF0">
            <w:pPr>
              <w:suppressAutoHyphens w:val="0"/>
              <w:spacing w:before="40" w:after="40"/>
              <w:rPr>
                <w:rFonts w:ascii="Arial" w:hAnsi="Arial" w:cs="Arial"/>
                <w:sz w:val="16"/>
                <w:szCs w:val="16"/>
                <w:lang w:val="sr-Latn-RS" w:eastAsia="en-US"/>
              </w:rPr>
            </w:pPr>
            <w:r w:rsidRPr="00161BF0">
              <w:rPr>
                <w:rFonts w:ascii="Arial" w:hAnsi="Arial" w:cs="Arial"/>
                <w:sz w:val="16"/>
                <w:szCs w:val="16"/>
                <w:lang w:val="sr-Cyrl-RS" w:eastAsia="en-US"/>
              </w:rPr>
              <w:t>Трака за дизање терета 1т 0,5м</w:t>
            </w:r>
          </w:p>
          <w:p w:rsidR="00161BF0" w:rsidRPr="00161BF0" w:rsidRDefault="00161BF0" w:rsidP="00161BF0">
            <w:pPr>
              <w:suppressAutoHyphens w:val="0"/>
              <w:spacing w:after="200" w:line="276" w:lineRule="auto"/>
              <w:rPr>
                <w:rFonts w:ascii="Arial" w:eastAsia="Calibri" w:hAnsi="Arial" w:cs="Arial"/>
                <w:sz w:val="16"/>
                <w:szCs w:val="16"/>
                <w:lang w:val="sr-Latn-RS" w:eastAsia="en-US"/>
              </w:rPr>
            </w:pPr>
            <w:r w:rsidRPr="00161BF0">
              <w:rPr>
                <w:rFonts w:ascii="Arial" w:eastAsia="Calibri" w:hAnsi="Arial" w:cs="Arial"/>
                <w:sz w:val="16"/>
                <w:szCs w:val="16"/>
                <w:lang w:val="sr-Latn-RS" w:eastAsia="en-US"/>
              </w:rPr>
              <w:t xml:space="preserve">- Текстилна двослојна трака са </w:t>
            </w:r>
            <w:r w:rsidR="00AF01D3">
              <w:rPr>
                <w:rFonts w:ascii="Arial" w:eastAsia="Calibri" w:hAnsi="Arial" w:cs="Arial"/>
                <w:sz w:val="16"/>
                <w:szCs w:val="16"/>
                <w:lang w:val="sr-Latn-RS" w:eastAsia="en-US"/>
              </w:rPr>
              <w:t>омчама носивост 1t; дужине L=</w:t>
            </w:r>
            <w:r w:rsidR="00AF01D3">
              <w:rPr>
                <w:rFonts w:ascii="Arial" w:eastAsia="Calibri" w:hAnsi="Arial" w:cs="Arial"/>
                <w:sz w:val="16"/>
                <w:szCs w:val="16"/>
                <w:lang w:val="sr-Cyrl-RS" w:eastAsia="en-US"/>
              </w:rPr>
              <w:t>1</w:t>
            </w:r>
            <w:r w:rsidRPr="00161BF0">
              <w:rPr>
                <w:rFonts w:ascii="Arial" w:eastAsia="Calibri" w:hAnsi="Arial" w:cs="Arial"/>
                <w:sz w:val="16"/>
                <w:szCs w:val="16"/>
                <w:lang w:val="sr-Latn-RS" w:eastAsia="en-US"/>
              </w:rPr>
              <w:t>m</w:t>
            </w:r>
          </w:p>
        </w:tc>
        <w:tc>
          <w:tcPr>
            <w:tcW w:w="1560" w:type="dxa"/>
            <w:shd w:val="clear" w:color="auto" w:fill="auto"/>
            <w:vAlign w:val="center"/>
          </w:tcPr>
          <w:p w:rsidR="00161BF0" w:rsidRPr="00161BF0" w:rsidRDefault="00161BF0" w:rsidP="00161BF0">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t>Ком.</w:t>
            </w:r>
          </w:p>
        </w:tc>
        <w:tc>
          <w:tcPr>
            <w:tcW w:w="1984" w:type="dxa"/>
            <w:shd w:val="clear" w:color="auto" w:fill="auto"/>
            <w:vAlign w:val="center"/>
          </w:tcPr>
          <w:p w:rsidR="00161BF0" w:rsidRPr="00161BF0" w:rsidRDefault="00161BF0" w:rsidP="00161BF0">
            <w:pPr>
              <w:suppressAutoHyphens w:val="0"/>
              <w:spacing w:before="120"/>
              <w:jc w:val="center"/>
              <w:rPr>
                <w:rFonts w:ascii="Arial" w:hAnsi="Arial" w:cs="Arial"/>
                <w:sz w:val="16"/>
                <w:szCs w:val="16"/>
                <w:lang w:val="sr-Cyrl-RS" w:eastAsia="en-US"/>
              </w:rPr>
            </w:pPr>
            <w:r w:rsidRPr="00161BF0">
              <w:rPr>
                <w:rFonts w:ascii="Arial" w:hAnsi="Arial" w:cs="Arial"/>
                <w:sz w:val="16"/>
                <w:szCs w:val="16"/>
                <w:lang w:val="sr-Cyrl-RS" w:eastAsia="en-US"/>
              </w:rPr>
              <w:t>6</w:t>
            </w:r>
          </w:p>
        </w:tc>
      </w:tr>
      <w:tr w:rsidR="00161BF0" w:rsidRPr="00161BF0" w:rsidTr="00AF01D3">
        <w:tc>
          <w:tcPr>
            <w:tcW w:w="673" w:type="dxa"/>
            <w:shd w:val="clear" w:color="auto" w:fill="auto"/>
            <w:vAlign w:val="center"/>
          </w:tcPr>
          <w:p w:rsidR="00161BF0" w:rsidRPr="00161BF0" w:rsidRDefault="00161BF0" w:rsidP="00161BF0">
            <w:pPr>
              <w:suppressAutoHyphens w:val="0"/>
              <w:jc w:val="center"/>
              <w:rPr>
                <w:rFonts w:ascii="Arial" w:hAnsi="Arial" w:cs="Arial"/>
                <w:b/>
                <w:bCs/>
                <w:iCs/>
                <w:sz w:val="16"/>
                <w:szCs w:val="16"/>
                <w:lang w:val="sr-Latn-RS" w:eastAsia="en-US"/>
              </w:rPr>
            </w:pPr>
            <w:r w:rsidRPr="00161BF0">
              <w:rPr>
                <w:rFonts w:ascii="Arial" w:hAnsi="Arial" w:cs="Arial"/>
                <w:b/>
                <w:bCs/>
                <w:iCs/>
                <w:sz w:val="16"/>
                <w:szCs w:val="16"/>
                <w:lang w:val="sr-Latn-RS" w:eastAsia="en-US"/>
              </w:rPr>
              <w:t>2.</w:t>
            </w:r>
          </w:p>
        </w:tc>
        <w:tc>
          <w:tcPr>
            <w:tcW w:w="5105" w:type="dxa"/>
            <w:shd w:val="clear" w:color="auto" w:fill="auto"/>
            <w:vAlign w:val="center"/>
          </w:tcPr>
          <w:p w:rsidR="00161BF0" w:rsidRPr="00161BF0" w:rsidRDefault="00161BF0" w:rsidP="00161BF0">
            <w:pPr>
              <w:suppressAutoHyphens w:val="0"/>
              <w:spacing w:before="40" w:after="40"/>
              <w:rPr>
                <w:rFonts w:ascii="Arial" w:hAnsi="Arial" w:cs="Arial"/>
                <w:sz w:val="16"/>
                <w:szCs w:val="16"/>
                <w:lang w:val="sr-Latn-RS" w:eastAsia="en-US"/>
              </w:rPr>
            </w:pPr>
            <w:r w:rsidRPr="00161BF0">
              <w:rPr>
                <w:rFonts w:ascii="Arial" w:hAnsi="Arial" w:cs="Arial"/>
                <w:sz w:val="16"/>
                <w:szCs w:val="16"/>
                <w:lang w:val="sr-Cyrl-RS" w:eastAsia="en-US"/>
              </w:rPr>
              <w:t>Трака за дизање терета 1т 1м</w:t>
            </w:r>
          </w:p>
          <w:p w:rsidR="00161BF0" w:rsidRPr="00161BF0" w:rsidRDefault="00161BF0" w:rsidP="00161BF0">
            <w:pPr>
              <w:suppressAutoHyphens w:val="0"/>
              <w:spacing w:before="40" w:after="40"/>
              <w:rPr>
                <w:rFonts w:ascii="Arial" w:hAnsi="Arial" w:cs="Arial"/>
                <w:sz w:val="16"/>
                <w:szCs w:val="16"/>
                <w:lang w:val="sr-Latn-RS" w:eastAsia="en-US"/>
              </w:rPr>
            </w:pPr>
            <w:r w:rsidRPr="00161BF0">
              <w:rPr>
                <w:rFonts w:ascii="Arial" w:eastAsia="Calibri" w:hAnsi="Arial" w:cs="Arial"/>
                <w:color w:val="FF0000"/>
                <w:sz w:val="16"/>
                <w:szCs w:val="16"/>
                <w:lang w:val="sr-Latn-RS" w:eastAsia="en-US"/>
              </w:rPr>
              <w:t xml:space="preserve"> </w:t>
            </w:r>
            <w:r w:rsidRPr="00161BF0">
              <w:rPr>
                <w:rFonts w:ascii="Arial" w:eastAsia="Calibri" w:hAnsi="Arial" w:cs="Arial"/>
                <w:sz w:val="16"/>
                <w:szCs w:val="16"/>
                <w:lang w:val="sr-Latn-RS" w:eastAsia="en-US"/>
              </w:rPr>
              <w:t>- Текстилна двослојна трака са омчама носивост 1t; дужине L=1m</w:t>
            </w:r>
          </w:p>
        </w:tc>
        <w:tc>
          <w:tcPr>
            <w:tcW w:w="1560" w:type="dxa"/>
            <w:shd w:val="clear" w:color="auto" w:fill="auto"/>
            <w:vAlign w:val="center"/>
          </w:tcPr>
          <w:p w:rsidR="00161BF0" w:rsidRPr="00161BF0" w:rsidRDefault="00161BF0" w:rsidP="00161BF0">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t>Ком.</w:t>
            </w:r>
          </w:p>
        </w:tc>
        <w:tc>
          <w:tcPr>
            <w:tcW w:w="1984" w:type="dxa"/>
            <w:shd w:val="clear" w:color="auto" w:fill="auto"/>
            <w:vAlign w:val="center"/>
          </w:tcPr>
          <w:p w:rsidR="00161BF0" w:rsidRPr="00161BF0" w:rsidRDefault="00161BF0" w:rsidP="00161BF0">
            <w:pPr>
              <w:suppressAutoHyphens w:val="0"/>
              <w:spacing w:before="120"/>
              <w:jc w:val="center"/>
              <w:rPr>
                <w:rFonts w:ascii="Arial" w:hAnsi="Arial" w:cs="Arial"/>
                <w:sz w:val="16"/>
                <w:szCs w:val="16"/>
                <w:lang w:val="sr-Cyrl-RS" w:eastAsia="en-US"/>
              </w:rPr>
            </w:pPr>
            <w:r w:rsidRPr="00161BF0">
              <w:rPr>
                <w:rFonts w:ascii="Arial" w:hAnsi="Arial" w:cs="Arial"/>
                <w:sz w:val="16"/>
                <w:szCs w:val="16"/>
                <w:lang w:val="sr-Cyrl-RS" w:eastAsia="en-US"/>
              </w:rPr>
              <w:t>4</w:t>
            </w:r>
          </w:p>
        </w:tc>
      </w:tr>
      <w:tr w:rsidR="00161BF0" w:rsidRPr="00161BF0" w:rsidTr="00AF01D3">
        <w:tc>
          <w:tcPr>
            <w:tcW w:w="673" w:type="dxa"/>
            <w:shd w:val="clear" w:color="auto" w:fill="auto"/>
            <w:vAlign w:val="center"/>
          </w:tcPr>
          <w:p w:rsidR="00161BF0" w:rsidRPr="00161BF0" w:rsidRDefault="00161BF0" w:rsidP="00161BF0">
            <w:pPr>
              <w:suppressAutoHyphens w:val="0"/>
              <w:jc w:val="center"/>
              <w:rPr>
                <w:rFonts w:ascii="Arial" w:hAnsi="Arial" w:cs="Arial"/>
                <w:b/>
                <w:bCs/>
                <w:iCs/>
                <w:sz w:val="16"/>
                <w:szCs w:val="16"/>
                <w:lang w:val="sr-Cyrl-RS" w:eastAsia="en-US"/>
              </w:rPr>
            </w:pPr>
            <w:r w:rsidRPr="00161BF0">
              <w:rPr>
                <w:rFonts w:ascii="Arial" w:hAnsi="Arial" w:cs="Arial"/>
                <w:b/>
                <w:bCs/>
                <w:iCs/>
                <w:sz w:val="16"/>
                <w:szCs w:val="16"/>
                <w:lang w:val="sr-Cyrl-RS" w:eastAsia="en-US"/>
              </w:rPr>
              <w:t>3.</w:t>
            </w:r>
          </w:p>
        </w:tc>
        <w:tc>
          <w:tcPr>
            <w:tcW w:w="5105" w:type="dxa"/>
            <w:shd w:val="clear" w:color="auto" w:fill="auto"/>
            <w:vAlign w:val="center"/>
          </w:tcPr>
          <w:p w:rsidR="00161BF0" w:rsidRPr="00161BF0" w:rsidRDefault="00161BF0" w:rsidP="00161BF0">
            <w:pPr>
              <w:suppressAutoHyphens w:val="0"/>
              <w:spacing w:before="40" w:after="40"/>
              <w:rPr>
                <w:rFonts w:ascii="Arial" w:hAnsi="Arial" w:cs="Arial"/>
                <w:sz w:val="16"/>
                <w:szCs w:val="16"/>
                <w:lang w:val="sr-Latn-RS" w:eastAsia="en-US"/>
              </w:rPr>
            </w:pPr>
            <w:r w:rsidRPr="00161BF0">
              <w:rPr>
                <w:rFonts w:ascii="Arial" w:hAnsi="Arial" w:cs="Arial"/>
                <w:sz w:val="16"/>
                <w:szCs w:val="16"/>
                <w:lang w:val="sr-Cyrl-RS" w:eastAsia="en-US"/>
              </w:rPr>
              <w:t>Трака за дизање терета 1т 2м</w:t>
            </w:r>
          </w:p>
          <w:p w:rsidR="00161BF0" w:rsidRPr="00161BF0" w:rsidRDefault="00161BF0" w:rsidP="00161BF0">
            <w:pPr>
              <w:suppressAutoHyphens w:val="0"/>
              <w:spacing w:before="40" w:after="40"/>
              <w:rPr>
                <w:rFonts w:ascii="Arial" w:hAnsi="Arial" w:cs="Arial"/>
                <w:sz w:val="16"/>
                <w:szCs w:val="16"/>
                <w:lang w:val="sr-Latn-RS" w:eastAsia="en-US"/>
              </w:rPr>
            </w:pPr>
            <w:r w:rsidRPr="00161BF0">
              <w:rPr>
                <w:rFonts w:ascii="Arial" w:hAnsi="Arial" w:cs="Arial"/>
                <w:color w:val="FF0000"/>
                <w:sz w:val="16"/>
                <w:szCs w:val="16"/>
                <w:lang w:val="sr-Latn-RS" w:eastAsia="en-US"/>
              </w:rPr>
              <w:t xml:space="preserve"> </w:t>
            </w:r>
            <w:r w:rsidRPr="00161BF0">
              <w:rPr>
                <w:rFonts w:ascii="Arial" w:hAnsi="Arial" w:cs="Arial"/>
                <w:sz w:val="16"/>
                <w:szCs w:val="16"/>
                <w:lang w:val="sr-Latn-RS" w:eastAsia="en-US"/>
              </w:rPr>
              <w:t>-Текстилна двослојна трака са омчама носивост 1t; дужине L=2m</w:t>
            </w:r>
          </w:p>
        </w:tc>
        <w:tc>
          <w:tcPr>
            <w:tcW w:w="1560" w:type="dxa"/>
            <w:shd w:val="clear" w:color="auto" w:fill="auto"/>
            <w:vAlign w:val="center"/>
          </w:tcPr>
          <w:p w:rsidR="00161BF0" w:rsidRPr="00161BF0" w:rsidRDefault="00161BF0" w:rsidP="00161BF0">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t>Ком.</w:t>
            </w:r>
          </w:p>
        </w:tc>
        <w:tc>
          <w:tcPr>
            <w:tcW w:w="1984" w:type="dxa"/>
            <w:shd w:val="clear" w:color="auto" w:fill="auto"/>
            <w:vAlign w:val="center"/>
          </w:tcPr>
          <w:p w:rsidR="00161BF0" w:rsidRPr="00161BF0" w:rsidRDefault="00161BF0" w:rsidP="00161BF0">
            <w:pPr>
              <w:suppressAutoHyphens w:val="0"/>
              <w:spacing w:before="120"/>
              <w:jc w:val="center"/>
              <w:rPr>
                <w:rFonts w:ascii="Arial" w:hAnsi="Arial" w:cs="Arial"/>
                <w:sz w:val="16"/>
                <w:szCs w:val="16"/>
                <w:lang w:val="sr-Cyrl-RS" w:eastAsia="en-US"/>
              </w:rPr>
            </w:pPr>
            <w:r w:rsidRPr="00161BF0">
              <w:rPr>
                <w:rFonts w:ascii="Arial" w:hAnsi="Arial" w:cs="Arial"/>
                <w:sz w:val="16"/>
                <w:szCs w:val="16"/>
                <w:lang w:val="sr-Cyrl-RS" w:eastAsia="en-US"/>
              </w:rPr>
              <w:t>2</w:t>
            </w:r>
          </w:p>
        </w:tc>
      </w:tr>
      <w:tr w:rsidR="00161BF0" w:rsidRPr="00161BF0" w:rsidTr="00AF01D3">
        <w:tc>
          <w:tcPr>
            <w:tcW w:w="673" w:type="dxa"/>
            <w:shd w:val="clear" w:color="auto" w:fill="auto"/>
            <w:vAlign w:val="center"/>
          </w:tcPr>
          <w:p w:rsidR="00161BF0" w:rsidRPr="00161BF0" w:rsidRDefault="00161BF0" w:rsidP="00161BF0">
            <w:pPr>
              <w:suppressAutoHyphens w:val="0"/>
              <w:jc w:val="center"/>
              <w:rPr>
                <w:rFonts w:ascii="Arial" w:hAnsi="Arial" w:cs="Arial"/>
                <w:b/>
                <w:bCs/>
                <w:iCs/>
                <w:sz w:val="16"/>
                <w:szCs w:val="16"/>
                <w:lang w:val="sr-Cyrl-RS" w:eastAsia="en-US"/>
              </w:rPr>
            </w:pPr>
            <w:r w:rsidRPr="00161BF0">
              <w:rPr>
                <w:rFonts w:ascii="Arial" w:hAnsi="Arial" w:cs="Arial"/>
                <w:b/>
                <w:bCs/>
                <w:iCs/>
                <w:sz w:val="16"/>
                <w:szCs w:val="16"/>
                <w:lang w:val="sr-Cyrl-RS" w:eastAsia="en-US"/>
              </w:rPr>
              <w:t>4.</w:t>
            </w:r>
          </w:p>
        </w:tc>
        <w:tc>
          <w:tcPr>
            <w:tcW w:w="5105" w:type="dxa"/>
            <w:shd w:val="clear" w:color="auto" w:fill="auto"/>
            <w:vAlign w:val="center"/>
          </w:tcPr>
          <w:p w:rsidR="00161BF0" w:rsidRPr="00161BF0" w:rsidRDefault="00161BF0" w:rsidP="00161BF0">
            <w:pPr>
              <w:suppressAutoHyphens w:val="0"/>
              <w:spacing w:before="40" w:after="40"/>
              <w:rPr>
                <w:rFonts w:ascii="Arial" w:hAnsi="Arial" w:cs="Arial"/>
                <w:sz w:val="16"/>
                <w:szCs w:val="16"/>
                <w:lang w:val="sr-Latn-RS" w:eastAsia="en-US"/>
              </w:rPr>
            </w:pPr>
            <w:r w:rsidRPr="00161BF0">
              <w:rPr>
                <w:rFonts w:ascii="Arial" w:hAnsi="Arial" w:cs="Arial"/>
                <w:sz w:val="16"/>
                <w:szCs w:val="16"/>
                <w:lang w:val="sr-Cyrl-RS" w:eastAsia="en-US"/>
              </w:rPr>
              <w:t>Трака за дизање терета 2т 2м</w:t>
            </w:r>
          </w:p>
          <w:p w:rsidR="00161BF0" w:rsidRPr="00161BF0" w:rsidRDefault="00161BF0" w:rsidP="00161BF0">
            <w:pPr>
              <w:suppressAutoHyphens w:val="0"/>
              <w:spacing w:before="40" w:after="40"/>
              <w:rPr>
                <w:rFonts w:ascii="Arial" w:hAnsi="Arial" w:cs="Arial"/>
                <w:sz w:val="16"/>
                <w:szCs w:val="16"/>
                <w:lang w:val="sr-Latn-RS" w:eastAsia="en-US"/>
              </w:rPr>
            </w:pPr>
            <w:r w:rsidRPr="00161BF0">
              <w:rPr>
                <w:rFonts w:ascii="Arial" w:hAnsi="Arial" w:cs="Arial"/>
                <w:sz w:val="16"/>
                <w:szCs w:val="16"/>
                <w:lang w:val="sr-Latn-RS" w:eastAsia="en-US"/>
              </w:rPr>
              <w:t xml:space="preserve"> -Текстилна двослојна трака са омчама носивост 2t; дужине L=2m</w:t>
            </w:r>
          </w:p>
        </w:tc>
        <w:tc>
          <w:tcPr>
            <w:tcW w:w="1560" w:type="dxa"/>
            <w:shd w:val="clear" w:color="auto" w:fill="auto"/>
            <w:vAlign w:val="center"/>
          </w:tcPr>
          <w:p w:rsidR="00161BF0" w:rsidRPr="00161BF0" w:rsidRDefault="00161BF0" w:rsidP="00161BF0">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t>Ком.</w:t>
            </w:r>
          </w:p>
        </w:tc>
        <w:tc>
          <w:tcPr>
            <w:tcW w:w="1984" w:type="dxa"/>
            <w:shd w:val="clear" w:color="auto" w:fill="auto"/>
            <w:vAlign w:val="center"/>
          </w:tcPr>
          <w:p w:rsidR="00161BF0" w:rsidRPr="00161BF0" w:rsidRDefault="00161BF0" w:rsidP="00161BF0">
            <w:pPr>
              <w:suppressAutoHyphens w:val="0"/>
              <w:spacing w:before="120"/>
              <w:jc w:val="center"/>
              <w:rPr>
                <w:rFonts w:ascii="Arial" w:hAnsi="Arial" w:cs="Arial"/>
                <w:sz w:val="16"/>
                <w:szCs w:val="16"/>
                <w:lang w:val="sr-Cyrl-RS" w:eastAsia="en-US"/>
              </w:rPr>
            </w:pPr>
            <w:r w:rsidRPr="00161BF0">
              <w:rPr>
                <w:rFonts w:ascii="Arial" w:hAnsi="Arial" w:cs="Arial"/>
                <w:sz w:val="16"/>
                <w:szCs w:val="16"/>
                <w:lang w:val="sr-Cyrl-RS" w:eastAsia="en-US"/>
              </w:rPr>
              <w:t>2</w:t>
            </w:r>
          </w:p>
        </w:tc>
      </w:tr>
      <w:tr w:rsidR="00161BF0" w:rsidRPr="00161BF0" w:rsidTr="00AF01D3">
        <w:tc>
          <w:tcPr>
            <w:tcW w:w="673" w:type="dxa"/>
            <w:shd w:val="clear" w:color="auto" w:fill="auto"/>
            <w:vAlign w:val="center"/>
          </w:tcPr>
          <w:p w:rsidR="00161BF0" w:rsidRPr="00161BF0" w:rsidRDefault="00161BF0" w:rsidP="00161BF0">
            <w:pPr>
              <w:suppressAutoHyphens w:val="0"/>
              <w:jc w:val="center"/>
              <w:rPr>
                <w:rFonts w:ascii="Arial" w:hAnsi="Arial" w:cs="Arial"/>
                <w:b/>
                <w:bCs/>
                <w:iCs/>
                <w:sz w:val="16"/>
                <w:szCs w:val="16"/>
                <w:lang w:val="sr-Cyrl-RS" w:eastAsia="en-US"/>
              </w:rPr>
            </w:pPr>
            <w:r w:rsidRPr="00161BF0">
              <w:rPr>
                <w:rFonts w:ascii="Arial" w:hAnsi="Arial" w:cs="Arial"/>
                <w:b/>
                <w:bCs/>
                <w:iCs/>
                <w:sz w:val="16"/>
                <w:szCs w:val="16"/>
                <w:lang w:val="sr-Cyrl-RS" w:eastAsia="en-US"/>
              </w:rPr>
              <w:t>5.</w:t>
            </w:r>
          </w:p>
        </w:tc>
        <w:tc>
          <w:tcPr>
            <w:tcW w:w="5105" w:type="dxa"/>
            <w:shd w:val="clear" w:color="auto" w:fill="auto"/>
            <w:vAlign w:val="center"/>
          </w:tcPr>
          <w:p w:rsidR="00161BF0" w:rsidRPr="00161BF0" w:rsidRDefault="00161BF0" w:rsidP="00161BF0">
            <w:pPr>
              <w:suppressAutoHyphens w:val="0"/>
              <w:spacing w:before="40" w:after="40"/>
              <w:rPr>
                <w:rFonts w:ascii="Arial" w:hAnsi="Arial" w:cs="Arial"/>
                <w:sz w:val="16"/>
                <w:szCs w:val="16"/>
                <w:lang w:val="sr-Latn-RS" w:eastAsia="en-US"/>
              </w:rPr>
            </w:pPr>
            <w:r w:rsidRPr="00161BF0">
              <w:rPr>
                <w:rFonts w:ascii="Arial" w:hAnsi="Arial" w:cs="Arial"/>
                <w:sz w:val="16"/>
                <w:szCs w:val="16"/>
                <w:lang w:val="sr-Cyrl-RS" w:eastAsia="en-US"/>
              </w:rPr>
              <w:t>Трака за дизање терета 4т 4м</w:t>
            </w:r>
          </w:p>
          <w:p w:rsidR="00161BF0" w:rsidRPr="00161BF0" w:rsidRDefault="00161BF0" w:rsidP="00161BF0">
            <w:pPr>
              <w:suppressAutoHyphens w:val="0"/>
              <w:spacing w:before="40" w:after="40"/>
              <w:rPr>
                <w:rFonts w:ascii="Arial" w:hAnsi="Arial" w:cs="Arial"/>
                <w:sz w:val="16"/>
                <w:szCs w:val="16"/>
                <w:lang w:val="sr-Latn-RS" w:eastAsia="en-US"/>
              </w:rPr>
            </w:pPr>
            <w:r w:rsidRPr="00161BF0">
              <w:rPr>
                <w:rFonts w:ascii="Arial" w:hAnsi="Arial" w:cs="Arial"/>
                <w:sz w:val="16"/>
                <w:szCs w:val="16"/>
                <w:lang w:val="sr-Latn-RS" w:eastAsia="en-US"/>
              </w:rPr>
              <w:t xml:space="preserve"> -Текстилна двослојна трака са омчама носивост 4t; дужине L=4m</w:t>
            </w:r>
          </w:p>
        </w:tc>
        <w:tc>
          <w:tcPr>
            <w:tcW w:w="1560" w:type="dxa"/>
            <w:shd w:val="clear" w:color="auto" w:fill="auto"/>
            <w:vAlign w:val="center"/>
          </w:tcPr>
          <w:p w:rsidR="00161BF0" w:rsidRPr="00161BF0" w:rsidRDefault="00161BF0" w:rsidP="00161BF0">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t>Ком.</w:t>
            </w:r>
          </w:p>
        </w:tc>
        <w:tc>
          <w:tcPr>
            <w:tcW w:w="1984" w:type="dxa"/>
            <w:shd w:val="clear" w:color="auto" w:fill="auto"/>
            <w:vAlign w:val="center"/>
          </w:tcPr>
          <w:p w:rsidR="00161BF0" w:rsidRPr="00161BF0" w:rsidRDefault="00161BF0" w:rsidP="00161BF0">
            <w:pPr>
              <w:suppressAutoHyphens w:val="0"/>
              <w:spacing w:before="120"/>
              <w:jc w:val="center"/>
              <w:rPr>
                <w:rFonts w:ascii="Arial" w:hAnsi="Arial" w:cs="Arial"/>
                <w:sz w:val="16"/>
                <w:szCs w:val="16"/>
                <w:lang w:val="sr-Cyrl-RS" w:eastAsia="en-US"/>
              </w:rPr>
            </w:pPr>
            <w:r w:rsidRPr="00161BF0">
              <w:rPr>
                <w:rFonts w:ascii="Arial" w:hAnsi="Arial" w:cs="Arial"/>
                <w:sz w:val="16"/>
                <w:szCs w:val="16"/>
                <w:lang w:val="sr-Cyrl-RS" w:eastAsia="en-US"/>
              </w:rPr>
              <w:t>3</w:t>
            </w:r>
          </w:p>
        </w:tc>
      </w:tr>
      <w:tr w:rsidR="00161BF0" w:rsidRPr="00161BF0" w:rsidTr="00AF01D3">
        <w:tc>
          <w:tcPr>
            <w:tcW w:w="673" w:type="dxa"/>
            <w:shd w:val="clear" w:color="auto" w:fill="auto"/>
            <w:vAlign w:val="center"/>
          </w:tcPr>
          <w:p w:rsidR="00161BF0" w:rsidRPr="00161BF0" w:rsidRDefault="00161BF0" w:rsidP="00161BF0">
            <w:pPr>
              <w:suppressAutoHyphens w:val="0"/>
              <w:jc w:val="both"/>
              <w:rPr>
                <w:rFonts w:ascii="Arial" w:hAnsi="Arial" w:cs="Arial"/>
                <w:b/>
                <w:bCs/>
                <w:iCs/>
                <w:sz w:val="16"/>
                <w:szCs w:val="16"/>
                <w:lang w:val="sr-Cyrl-RS" w:eastAsia="en-US"/>
              </w:rPr>
            </w:pPr>
            <w:r w:rsidRPr="00161BF0">
              <w:rPr>
                <w:rFonts w:ascii="Arial" w:hAnsi="Arial" w:cs="Arial"/>
                <w:b/>
                <w:bCs/>
                <w:iCs/>
                <w:sz w:val="16"/>
                <w:szCs w:val="16"/>
                <w:lang w:val="sr-Cyrl-RS" w:eastAsia="en-US"/>
              </w:rPr>
              <w:t>6.</w:t>
            </w:r>
          </w:p>
        </w:tc>
        <w:tc>
          <w:tcPr>
            <w:tcW w:w="5105" w:type="dxa"/>
            <w:shd w:val="clear" w:color="auto" w:fill="auto"/>
            <w:vAlign w:val="center"/>
          </w:tcPr>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sz w:val="16"/>
                <w:szCs w:val="16"/>
                <w:lang w:val="sr-Cyrl-RS" w:eastAsia="en-US"/>
              </w:rPr>
              <w:t>Бесконачна трака за 40т-обим 7м</w:t>
            </w:r>
          </w:p>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color w:val="FF0000"/>
                <w:sz w:val="16"/>
                <w:szCs w:val="16"/>
                <w:lang w:val="sr-Latn-RS" w:eastAsia="en-US"/>
              </w:rPr>
              <w:t xml:space="preserve"> </w:t>
            </w:r>
            <w:r w:rsidRPr="00161BF0">
              <w:rPr>
                <w:rFonts w:ascii="Arial" w:eastAsia="Calibri" w:hAnsi="Arial" w:cs="Arial"/>
                <w:sz w:val="16"/>
                <w:szCs w:val="16"/>
                <w:lang w:val="sr-Latn-RS" w:eastAsia="en-US"/>
              </w:rPr>
              <w:t>- Бесконачна трака за подизање 40t терета, дужина траке (обим) 7m</w:t>
            </w:r>
          </w:p>
        </w:tc>
        <w:tc>
          <w:tcPr>
            <w:tcW w:w="1560" w:type="dxa"/>
            <w:shd w:val="clear" w:color="auto" w:fill="auto"/>
          </w:tcPr>
          <w:p w:rsidR="00161BF0" w:rsidRPr="00161BF0" w:rsidRDefault="00161BF0" w:rsidP="00161BF0">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t>Ком.</w:t>
            </w:r>
          </w:p>
        </w:tc>
        <w:tc>
          <w:tcPr>
            <w:tcW w:w="1984" w:type="dxa"/>
            <w:shd w:val="clear" w:color="auto" w:fill="auto"/>
          </w:tcPr>
          <w:p w:rsidR="00161BF0" w:rsidRPr="00161BF0" w:rsidRDefault="00161BF0" w:rsidP="00161BF0">
            <w:pPr>
              <w:suppressAutoHyphens w:val="0"/>
              <w:spacing w:before="120"/>
              <w:jc w:val="center"/>
              <w:rPr>
                <w:rFonts w:ascii="Arial" w:hAnsi="Arial" w:cs="Arial"/>
                <w:sz w:val="16"/>
                <w:szCs w:val="16"/>
                <w:lang w:val="sr-Cyrl-RS" w:eastAsia="en-US"/>
              </w:rPr>
            </w:pPr>
            <w:r w:rsidRPr="00161BF0">
              <w:rPr>
                <w:rFonts w:ascii="Arial" w:hAnsi="Arial" w:cs="Arial"/>
                <w:sz w:val="16"/>
                <w:szCs w:val="16"/>
                <w:lang w:val="sr-Cyrl-RS" w:eastAsia="en-US"/>
              </w:rPr>
              <w:t>2</w:t>
            </w:r>
          </w:p>
        </w:tc>
      </w:tr>
      <w:tr w:rsidR="00161BF0" w:rsidRPr="00161BF0" w:rsidTr="00AF01D3">
        <w:tc>
          <w:tcPr>
            <w:tcW w:w="673" w:type="dxa"/>
            <w:shd w:val="clear" w:color="auto" w:fill="auto"/>
            <w:vAlign w:val="center"/>
          </w:tcPr>
          <w:p w:rsidR="00161BF0" w:rsidRPr="00161BF0" w:rsidRDefault="00161BF0" w:rsidP="00161BF0">
            <w:pPr>
              <w:suppressAutoHyphens w:val="0"/>
              <w:jc w:val="both"/>
              <w:rPr>
                <w:rFonts w:ascii="Arial" w:hAnsi="Arial" w:cs="Arial"/>
                <w:b/>
                <w:bCs/>
                <w:iCs/>
                <w:sz w:val="16"/>
                <w:szCs w:val="16"/>
                <w:lang w:val="sr-Cyrl-RS" w:eastAsia="en-US"/>
              </w:rPr>
            </w:pPr>
            <w:r w:rsidRPr="00161BF0">
              <w:rPr>
                <w:rFonts w:ascii="Arial" w:hAnsi="Arial" w:cs="Arial"/>
                <w:b/>
                <w:bCs/>
                <w:iCs/>
                <w:sz w:val="16"/>
                <w:szCs w:val="16"/>
                <w:lang w:val="sr-Cyrl-RS" w:eastAsia="en-US"/>
              </w:rPr>
              <w:t>7.</w:t>
            </w:r>
          </w:p>
        </w:tc>
        <w:tc>
          <w:tcPr>
            <w:tcW w:w="5105" w:type="dxa"/>
            <w:shd w:val="clear" w:color="auto" w:fill="auto"/>
            <w:vAlign w:val="center"/>
          </w:tcPr>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sz w:val="16"/>
                <w:szCs w:val="16"/>
                <w:lang w:val="sr-Cyrl-RS" w:eastAsia="en-US"/>
              </w:rPr>
              <w:t xml:space="preserve">Челично уже једнострука привезница Ø20, </w:t>
            </w:r>
            <w:r w:rsidRPr="00161BF0">
              <w:rPr>
                <w:rFonts w:ascii="Arial" w:eastAsia="Calibri" w:hAnsi="Arial" w:cs="Arial"/>
                <w:sz w:val="16"/>
                <w:szCs w:val="16"/>
                <w:lang w:val="sr-Latn-RS" w:eastAsia="en-US"/>
              </w:rPr>
              <w:t>L-4m</w:t>
            </w:r>
          </w:p>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sz w:val="16"/>
                <w:szCs w:val="16"/>
                <w:lang w:val="sr-Latn-RS" w:eastAsia="en-US"/>
              </w:rPr>
              <w:t xml:space="preserve"> - Челично уже за подизање терета (једнострука привезница) EN 13414-1; кат. ознака 1P-1; називни пречник ужета Ø20mm;  дужина ужета 4m, према опису</w:t>
            </w:r>
          </w:p>
        </w:tc>
        <w:tc>
          <w:tcPr>
            <w:tcW w:w="1560" w:type="dxa"/>
            <w:shd w:val="clear" w:color="auto" w:fill="auto"/>
          </w:tcPr>
          <w:p w:rsidR="00161BF0" w:rsidRPr="00161BF0" w:rsidRDefault="00161BF0" w:rsidP="00161BF0">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t>Ком.</w:t>
            </w:r>
          </w:p>
        </w:tc>
        <w:tc>
          <w:tcPr>
            <w:tcW w:w="1984" w:type="dxa"/>
            <w:shd w:val="clear" w:color="auto" w:fill="auto"/>
          </w:tcPr>
          <w:p w:rsidR="00161BF0" w:rsidRPr="00161BF0" w:rsidRDefault="00161BF0" w:rsidP="00161BF0">
            <w:pPr>
              <w:suppressAutoHyphens w:val="0"/>
              <w:spacing w:before="120"/>
              <w:jc w:val="center"/>
              <w:rPr>
                <w:rFonts w:ascii="Arial" w:hAnsi="Arial" w:cs="Arial"/>
                <w:sz w:val="16"/>
                <w:szCs w:val="16"/>
                <w:lang w:val="sr-Latn-RS" w:eastAsia="en-US"/>
              </w:rPr>
            </w:pPr>
            <w:r w:rsidRPr="00161BF0">
              <w:rPr>
                <w:rFonts w:ascii="Arial" w:hAnsi="Arial" w:cs="Arial"/>
                <w:sz w:val="16"/>
                <w:szCs w:val="16"/>
                <w:lang w:val="sr-Latn-RS" w:eastAsia="en-US"/>
              </w:rPr>
              <w:t>6</w:t>
            </w:r>
          </w:p>
        </w:tc>
      </w:tr>
      <w:tr w:rsidR="00161BF0" w:rsidRPr="00161BF0" w:rsidTr="00AF01D3">
        <w:tc>
          <w:tcPr>
            <w:tcW w:w="673" w:type="dxa"/>
            <w:shd w:val="clear" w:color="auto" w:fill="auto"/>
            <w:vAlign w:val="center"/>
          </w:tcPr>
          <w:p w:rsidR="00161BF0" w:rsidRPr="00161BF0" w:rsidRDefault="00161BF0" w:rsidP="00161BF0">
            <w:pPr>
              <w:suppressAutoHyphens w:val="0"/>
              <w:jc w:val="both"/>
              <w:rPr>
                <w:rFonts w:ascii="Arial" w:hAnsi="Arial" w:cs="Arial"/>
                <w:b/>
                <w:bCs/>
                <w:iCs/>
                <w:sz w:val="16"/>
                <w:szCs w:val="16"/>
                <w:lang w:val="sr-Cyrl-RS" w:eastAsia="en-US"/>
              </w:rPr>
            </w:pPr>
            <w:r w:rsidRPr="00161BF0">
              <w:rPr>
                <w:rFonts w:ascii="Arial" w:hAnsi="Arial" w:cs="Arial"/>
                <w:b/>
                <w:bCs/>
                <w:iCs/>
                <w:sz w:val="16"/>
                <w:szCs w:val="16"/>
                <w:lang w:val="sr-Cyrl-RS" w:eastAsia="en-US"/>
              </w:rPr>
              <w:t>8.</w:t>
            </w:r>
          </w:p>
        </w:tc>
        <w:tc>
          <w:tcPr>
            <w:tcW w:w="5105" w:type="dxa"/>
            <w:shd w:val="clear" w:color="auto" w:fill="auto"/>
            <w:vAlign w:val="center"/>
          </w:tcPr>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sz w:val="16"/>
                <w:szCs w:val="16"/>
                <w:lang w:val="sr-Cyrl-RS" w:eastAsia="en-US"/>
              </w:rPr>
              <w:t>Челично уже једнострука привезница Ø</w:t>
            </w:r>
            <w:r w:rsidRPr="00161BF0">
              <w:rPr>
                <w:rFonts w:ascii="Arial" w:eastAsia="Calibri" w:hAnsi="Arial" w:cs="Arial"/>
                <w:sz w:val="16"/>
                <w:szCs w:val="16"/>
                <w:lang w:val="sr-Latn-RS" w:eastAsia="en-US"/>
              </w:rPr>
              <w:t>44/1,5m</w:t>
            </w:r>
          </w:p>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sz w:val="16"/>
                <w:szCs w:val="16"/>
                <w:lang w:val="sr-Latn-RS" w:eastAsia="en-US"/>
              </w:rPr>
              <w:t xml:space="preserve"> -Челично уже за подизање терета (једнострука привезница) EN 13414-1; кат. ознака 1P-1; називни пречни</w:t>
            </w:r>
            <w:r w:rsidR="00AF01D3">
              <w:rPr>
                <w:rFonts w:ascii="Arial" w:eastAsia="Calibri" w:hAnsi="Arial" w:cs="Arial"/>
                <w:sz w:val="16"/>
                <w:szCs w:val="16"/>
                <w:lang w:val="sr-Latn-RS" w:eastAsia="en-US"/>
              </w:rPr>
              <w:t xml:space="preserve">к ужета Ø44mm;  дужина ужета </w:t>
            </w:r>
            <w:r w:rsidR="00AF01D3">
              <w:rPr>
                <w:rFonts w:ascii="Arial" w:eastAsia="Calibri" w:hAnsi="Arial" w:cs="Arial"/>
                <w:sz w:val="16"/>
                <w:szCs w:val="16"/>
                <w:lang w:val="sr-Cyrl-RS" w:eastAsia="en-US"/>
              </w:rPr>
              <w:t xml:space="preserve">2 </w:t>
            </w:r>
            <w:r w:rsidRPr="00161BF0">
              <w:rPr>
                <w:rFonts w:ascii="Arial" w:eastAsia="Calibri" w:hAnsi="Arial" w:cs="Arial"/>
                <w:sz w:val="16"/>
                <w:szCs w:val="16"/>
                <w:lang w:val="sr-Latn-RS" w:eastAsia="en-US"/>
              </w:rPr>
              <w:t>m, према опису</w:t>
            </w:r>
          </w:p>
        </w:tc>
        <w:tc>
          <w:tcPr>
            <w:tcW w:w="1560" w:type="dxa"/>
            <w:shd w:val="clear" w:color="auto" w:fill="auto"/>
          </w:tcPr>
          <w:p w:rsidR="00161BF0" w:rsidRPr="00161BF0" w:rsidRDefault="00161BF0" w:rsidP="00161BF0">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t>Ком.</w:t>
            </w:r>
          </w:p>
        </w:tc>
        <w:tc>
          <w:tcPr>
            <w:tcW w:w="1984" w:type="dxa"/>
            <w:shd w:val="clear" w:color="auto" w:fill="auto"/>
          </w:tcPr>
          <w:p w:rsidR="00161BF0" w:rsidRPr="00161BF0" w:rsidRDefault="00161BF0" w:rsidP="00161BF0">
            <w:pPr>
              <w:suppressAutoHyphens w:val="0"/>
              <w:spacing w:before="120"/>
              <w:jc w:val="center"/>
              <w:rPr>
                <w:rFonts w:ascii="Arial" w:hAnsi="Arial" w:cs="Arial"/>
                <w:sz w:val="16"/>
                <w:szCs w:val="16"/>
                <w:lang w:val="sr-Latn-RS" w:eastAsia="en-US"/>
              </w:rPr>
            </w:pPr>
            <w:r w:rsidRPr="00161BF0">
              <w:rPr>
                <w:rFonts w:ascii="Arial" w:hAnsi="Arial" w:cs="Arial"/>
                <w:sz w:val="16"/>
                <w:szCs w:val="16"/>
                <w:lang w:val="sr-Latn-RS" w:eastAsia="en-US"/>
              </w:rPr>
              <w:t>2</w:t>
            </w:r>
          </w:p>
        </w:tc>
      </w:tr>
      <w:tr w:rsidR="00161BF0" w:rsidRPr="00161BF0" w:rsidTr="00AF01D3">
        <w:tc>
          <w:tcPr>
            <w:tcW w:w="673" w:type="dxa"/>
            <w:shd w:val="clear" w:color="auto" w:fill="auto"/>
            <w:vAlign w:val="center"/>
          </w:tcPr>
          <w:p w:rsidR="00161BF0" w:rsidRPr="00161BF0" w:rsidRDefault="00161BF0" w:rsidP="00161BF0">
            <w:pPr>
              <w:suppressAutoHyphens w:val="0"/>
              <w:jc w:val="both"/>
              <w:rPr>
                <w:rFonts w:ascii="Arial" w:hAnsi="Arial" w:cs="Arial"/>
                <w:b/>
                <w:bCs/>
                <w:iCs/>
                <w:sz w:val="16"/>
                <w:szCs w:val="16"/>
                <w:lang w:val="sr-Cyrl-RS" w:eastAsia="en-US"/>
              </w:rPr>
            </w:pPr>
            <w:r w:rsidRPr="00161BF0">
              <w:rPr>
                <w:rFonts w:ascii="Arial" w:hAnsi="Arial" w:cs="Arial"/>
                <w:b/>
                <w:bCs/>
                <w:iCs/>
                <w:sz w:val="16"/>
                <w:szCs w:val="16"/>
                <w:lang w:val="sr-Cyrl-RS" w:eastAsia="en-US"/>
              </w:rPr>
              <w:t>9.</w:t>
            </w:r>
          </w:p>
        </w:tc>
        <w:tc>
          <w:tcPr>
            <w:tcW w:w="5105" w:type="dxa"/>
            <w:shd w:val="clear" w:color="auto" w:fill="auto"/>
            <w:vAlign w:val="center"/>
          </w:tcPr>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sz w:val="16"/>
                <w:szCs w:val="16"/>
                <w:lang w:val="sr-Cyrl-RS" w:eastAsia="en-US"/>
              </w:rPr>
              <w:t>Челично уже једнострука привезница Ø</w:t>
            </w:r>
            <w:r w:rsidRPr="00161BF0">
              <w:rPr>
                <w:rFonts w:ascii="Arial" w:eastAsia="Calibri" w:hAnsi="Arial" w:cs="Arial"/>
                <w:sz w:val="16"/>
                <w:szCs w:val="16"/>
                <w:lang w:val="sr-Latn-RS" w:eastAsia="en-US"/>
              </w:rPr>
              <w:t>40/1,5m</w:t>
            </w:r>
          </w:p>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sz w:val="16"/>
                <w:szCs w:val="16"/>
                <w:lang w:val="sr-Latn-RS" w:eastAsia="en-US"/>
              </w:rPr>
              <w:t xml:space="preserve"> -Челично уже за подизање терета (једнострука привезница) EN </w:t>
            </w:r>
            <w:r w:rsidRPr="00161BF0">
              <w:rPr>
                <w:rFonts w:ascii="Arial" w:eastAsia="Calibri" w:hAnsi="Arial" w:cs="Arial"/>
                <w:sz w:val="16"/>
                <w:szCs w:val="16"/>
                <w:lang w:val="sr-Latn-RS" w:eastAsia="en-US"/>
              </w:rPr>
              <w:lastRenderedPageBreak/>
              <w:t>13414-1; кат. ознака 1P-1; називни пречни</w:t>
            </w:r>
            <w:r w:rsidR="00AF01D3">
              <w:rPr>
                <w:rFonts w:ascii="Arial" w:eastAsia="Calibri" w:hAnsi="Arial" w:cs="Arial"/>
                <w:sz w:val="16"/>
                <w:szCs w:val="16"/>
                <w:lang w:val="sr-Latn-RS" w:eastAsia="en-US"/>
              </w:rPr>
              <w:t xml:space="preserve">к ужета Ø40mm;  дужина ужета </w:t>
            </w:r>
            <w:r w:rsidR="00AF01D3">
              <w:rPr>
                <w:rFonts w:ascii="Arial" w:eastAsia="Calibri" w:hAnsi="Arial" w:cs="Arial"/>
                <w:sz w:val="16"/>
                <w:szCs w:val="16"/>
                <w:lang w:val="sr-Cyrl-RS" w:eastAsia="en-US"/>
              </w:rPr>
              <w:t xml:space="preserve">2 </w:t>
            </w:r>
            <w:r w:rsidRPr="00161BF0">
              <w:rPr>
                <w:rFonts w:ascii="Arial" w:eastAsia="Calibri" w:hAnsi="Arial" w:cs="Arial"/>
                <w:sz w:val="16"/>
                <w:szCs w:val="16"/>
                <w:lang w:val="sr-Latn-RS" w:eastAsia="en-US"/>
              </w:rPr>
              <w:t>m, према опису</w:t>
            </w:r>
          </w:p>
        </w:tc>
        <w:tc>
          <w:tcPr>
            <w:tcW w:w="1560" w:type="dxa"/>
            <w:shd w:val="clear" w:color="auto" w:fill="auto"/>
          </w:tcPr>
          <w:p w:rsidR="00161BF0" w:rsidRPr="00161BF0" w:rsidRDefault="00161BF0" w:rsidP="00161BF0">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lastRenderedPageBreak/>
              <w:t>Ком.</w:t>
            </w:r>
          </w:p>
        </w:tc>
        <w:tc>
          <w:tcPr>
            <w:tcW w:w="1984" w:type="dxa"/>
            <w:shd w:val="clear" w:color="auto" w:fill="auto"/>
          </w:tcPr>
          <w:p w:rsidR="00161BF0" w:rsidRPr="00161BF0" w:rsidRDefault="00161BF0" w:rsidP="00161BF0">
            <w:pPr>
              <w:suppressAutoHyphens w:val="0"/>
              <w:spacing w:before="120"/>
              <w:jc w:val="center"/>
              <w:rPr>
                <w:rFonts w:ascii="Arial" w:hAnsi="Arial" w:cs="Arial"/>
                <w:sz w:val="16"/>
                <w:szCs w:val="16"/>
                <w:lang w:val="sr-Latn-RS" w:eastAsia="en-US"/>
              </w:rPr>
            </w:pPr>
            <w:r w:rsidRPr="00161BF0">
              <w:rPr>
                <w:rFonts w:ascii="Arial" w:hAnsi="Arial" w:cs="Arial"/>
                <w:sz w:val="16"/>
                <w:szCs w:val="16"/>
                <w:lang w:val="sr-Latn-RS" w:eastAsia="en-US"/>
              </w:rPr>
              <w:t>2</w:t>
            </w:r>
          </w:p>
        </w:tc>
      </w:tr>
      <w:tr w:rsidR="00161BF0" w:rsidRPr="00161BF0" w:rsidTr="00AF01D3">
        <w:tc>
          <w:tcPr>
            <w:tcW w:w="673" w:type="dxa"/>
            <w:shd w:val="clear" w:color="auto" w:fill="auto"/>
            <w:vAlign w:val="center"/>
          </w:tcPr>
          <w:p w:rsidR="00161BF0" w:rsidRPr="00161BF0" w:rsidRDefault="00161BF0" w:rsidP="00161BF0">
            <w:pPr>
              <w:suppressAutoHyphens w:val="0"/>
              <w:jc w:val="both"/>
              <w:rPr>
                <w:rFonts w:ascii="Arial" w:hAnsi="Arial" w:cs="Arial"/>
                <w:b/>
                <w:bCs/>
                <w:iCs/>
                <w:sz w:val="16"/>
                <w:szCs w:val="16"/>
                <w:lang w:val="sr-Cyrl-RS" w:eastAsia="en-US"/>
              </w:rPr>
            </w:pPr>
            <w:r w:rsidRPr="00161BF0">
              <w:rPr>
                <w:rFonts w:ascii="Arial" w:hAnsi="Arial" w:cs="Arial"/>
                <w:b/>
                <w:bCs/>
                <w:iCs/>
                <w:sz w:val="16"/>
                <w:szCs w:val="16"/>
                <w:lang w:val="sr-Cyrl-RS" w:eastAsia="en-US"/>
              </w:rPr>
              <w:lastRenderedPageBreak/>
              <w:t>10.</w:t>
            </w:r>
          </w:p>
        </w:tc>
        <w:tc>
          <w:tcPr>
            <w:tcW w:w="5105" w:type="dxa"/>
            <w:shd w:val="clear" w:color="auto" w:fill="auto"/>
            <w:vAlign w:val="center"/>
          </w:tcPr>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sz w:val="16"/>
                <w:szCs w:val="16"/>
                <w:lang w:val="sr-Latn-RS" w:eastAsia="en-US"/>
              </w:rPr>
              <w:t>Oкo зa дизa</w:t>
            </w:r>
            <w:r w:rsidRPr="00161BF0">
              <w:rPr>
                <w:rFonts w:ascii="Arial" w:eastAsia="Calibri" w:hAnsi="Arial" w:cs="Arial"/>
                <w:sz w:val="16"/>
                <w:szCs w:val="16"/>
                <w:lang w:val="sr-Cyrl-RS" w:eastAsia="en-US"/>
              </w:rPr>
              <w:t>њ</w:t>
            </w:r>
            <w:r w:rsidRPr="00161BF0">
              <w:rPr>
                <w:rFonts w:ascii="Arial" w:eastAsia="Calibri" w:hAnsi="Arial" w:cs="Arial"/>
                <w:sz w:val="16"/>
                <w:szCs w:val="16"/>
                <w:lang w:val="sr-Latn-RS" w:eastAsia="en-US"/>
              </w:rPr>
              <w:t>e тeрeтa</w:t>
            </w:r>
            <w:r w:rsidRPr="00161BF0">
              <w:rPr>
                <w:rFonts w:ascii="Arial" w:eastAsia="Calibri" w:hAnsi="Arial" w:cs="Arial"/>
                <w:sz w:val="16"/>
                <w:szCs w:val="16"/>
                <w:lang w:val="sr-Cyrl-RS" w:eastAsia="en-US"/>
              </w:rPr>
              <w:t xml:space="preserve"> М 45</w:t>
            </w:r>
          </w:p>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sz w:val="16"/>
                <w:szCs w:val="16"/>
                <w:lang w:val="sr-Latn-RS" w:eastAsia="en-US"/>
              </w:rPr>
              <w:t xml:space="preserve"> -Окасти вијак DIN 580; M45 (носивост 8t)</w:t>
            </w:r>
          </w:p>
        </w:tc>
        <w:tc>
          <w:tcPr>
            <w:tcW w:w="1560" w:type="dxa"/>
            <w:shd w:val="clear" w:color="auto" w:fill="auto"/>
          </w:tcPr>
          <w:p w:rsidR="00161BF0" w:rsidRPr="00161BF0" w:rsidRDefault="00161BF0" w:rsidP="00161BF0">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t>ком</w:t>
            </w:r>
          </w:p>
        </w:tc>
        <w:tc>
          <w:tcPr>
            <w:tcW w:w="1984" w:type="dxa"/>
            <w:shd w:val="clear" w:color="auto" w:fill="auto"/>
          </w:tcPr>
          <w:p w:rsidR="00161BF0" w:rsidRPr="00161BF0" w:rsidRDefault="00161BF0" w:rsidP="00161BF0">
            <w:pPr>
              <w:suppressAutoHyphens w:val="0"/>
              <w:spacing w:before="120"/>
              <w:jc w:val="center"/>
              <w:rPr>
                <w:rFonts w:ascii="Arial" w:hAnsi="Arial" w:cs="Arial"/>
                <w:sz w:val="16"/>
                <w:szCs w:val="16"/>
                <w:lang w:val="sr-Cyrl-RS" w:eastAsia="en-US"/>
              </w:rPr>
            </w:pPr>
            <w:r w:rsidRPr="00161BF0">
              <w:rPr>
                <w:rFonts w:ascii="Arial" w:hAnsi="Arial" w:cs="Arial"/>
                <w:sz w:val="16"/>
                <w:szCs w:val="16"/>
                <w:lang w:val="sr-Cyrl-RS" w:eastAsia="en-US"/>
              </w:rPr>
              <w:t>4</w:t>
            </w:r>
          </w:p>
        </w:tc>
      </w:tr>
      <w:tr w:rsidR="00161BF0" w:rsidRPr="00161BF0" w:rsidTr="00AF01D3">
        <w:tc>
          <w:tcPr>
            <w:tcW w:w="673" w:type="dxa"/>
            <w:shd w:val="clear" w:color="auto" w:fill="auto"/>
            <w:vAlign w:val="center"/>
          </w:tcPr>
          <w:p w:rsidR="00161BF0" w:rsidRPr="00161BF0" w:rsidRDefault="00161BF0" w:rsidP="00161BF0">
            <w:pPr>
              <w:suppressAutoHyphens w:val="0"/>
              <w:jc w:val="both"/>
              <w:rPr>
                <w:rFonts w:ascii="Arial" w:hAnsi="Arial" w:cs="Arial"/>
                <w:b/>
                <w:bCs/>
                <w:iCs/>
                <w:sz w:val="16"/>
                <w:szCs w:val="16"/>
                <w:lang w:val="sr-Cyrl-RS" w:eastAsia="en-US"/>
              </w:rPr>
            </w:pPr>
            <w:r w:rsidRPr="00161BF0">
              <w:rPr>
                <w:rFonts w:ascii="Arial" w:hAnsi="Arial" w:cs="Arial"/>
                <w:b/>
                <w:bCs/>
                <w:iCs/>
                <w:sz w:val="16"/>
                <w:szCs w:val="16"/>
                <w:lang w:val="sr-Cyrl-RS" w:eastAsia="en-US"/>
              </w:rPr>
              <w:t>11.</w:t>
            </w:r>
          </w:p>
        </w:tc>
        <w:tc>
          <w:tcPr>
            <w:tcW w:w="5105" w:type="dxa"/>
            <w:shd w:val="clear" w:color="auto" w:fill="auto"/>
            <w:vAlign w:val="center"/>
          </w:tcPr>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sz w:val="16"/>
                <w:szCs w:val="16"/>
                <w:lang w:val="sr-Cyrl-RS" w:eastAsia="en-US"/>
              </w:rPr>
              <w:t>Текстилана четворокрака привезница 6,3т-3м</w:t>
            </w:r>
          </w:p>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sz w:val="16"/>
                <w:szCs w:val="16"/>
                <w:lang w:val="sr-Latn-RS" w:eastAsia="en-US"/>
              </w:rPr>
              <w:t xml:space="preserve"> -Текстилна четворокрака привезница са алкама (уместо кука), носивости изнад 6.3t; дужине 3m</w:t>
            </w:r>
          </w:p>
        </w:tc>
        <w:tc>
          <w:tcPr>
            <w:tcW w:w="1560" w:type="dxa"/>
            <w:shd w:val="clear" w:color="auto" w:fill="auto"/>
          </w:tcPr>
          <w:p w:rsidR="00161BF0" w:rsidRPr="00161BF0" w:rsidRDefault="00161BF0" w:rsidP="00161BF0">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t>ком</w:t>
            </w:r>
          </w:p>
        </w:tc>
        <w:tc>
          <w:tcPr>
            <w:tcW w:w="1984" w:type="dxa"/>
            <w:shd w:val="clear" w:color="auto" w:fill="auto"/>
          </w:tcPr>
          <w:p w:rsidR="00161BF0" w:rsidRPr="00161BF0" w:rsidRDefault="00161BF0" w:rsidP="00161BF0">
            <w:pPr>
              <w:suppressAutoHyphens w:val="0"/>
              <w:spacing w:before="120"/>
              <w:jc w:val="center"/>
              <w:rPr>
                <w:rFonts w:ascii="Arial" w:hAnsi="Arial" w:cs="Arial"/>
                <w:sz w:val="16"/>
                <w:szCs w:val="16"/>
                <w:lang w:val="sr-Cyrl-RS" w:eastAsia="en-US"/>
              </w:rPr>
            </w:pPr>
            <w:r w:rsidRPr="00161BF0">
              <w:rPr>
                <w:rFonts w:ascii="Arial" w:hAnsi="Arial" w:cs="Arial"/>
                <w:sz w:val="16"/>
                <w:szCs w:val="16"/>
                <w:lang w:val="sr-Cyrl-RS" w:eastAsia="en-US"/>
              </w:rPr>
              <w:t>2</w:t>
            </w:r>
          </w:p>
        </w:tc>
      </w:tr>
      <w:tr w:rsidR="00161BF0" w:rsidRPr="00161BF0" w:rsidTr="00AF01D3">
        <w:tc>
          <w:tcPr>
            <w:tcW w:w="673" w:type="dxa"/>
            <w:shd w:val="clear" w:color="auto" w:fill="auto"/>
            <w:vAlign w:val="center"/>
          </w:tcPr>
          <w:p w:rsidR="00161BF0" w:rsidRPr="00161BF0" w:rsidRDefault="00161BF0" w:rsidP="00161BF0">
            <w:pPr>
              <w:suppressAutoHyphens w:val="0"/>
              <w:jc w:val="both"/>
              <w:rPr>
                <w:rFonts w:ascii="Arial" w:hAnsi="Arial" w:cs="Arial"/>
                <w:b/>
                <w:bCs/>
                <w:iCs/>
                <w:sz w:val="16"/>
                <w:szCs w:val="16"/>
                <w:lang w:val="sr-Cyrl-RS" w:eastAsia="en-US"/>
              </w:rPr>
            </w:pPr>
            <w:r w:rsidRPr="00161BF0">
              <w:rPr>
                <w:rFonts w:ascii="Arial" w:hAnsi="Arial" w:cs="Arial"/>
                <w:b/>
                <w:bCs/>
                <w:iCs/>
                <w:sz w:val="16"/>
                <w:szCs w:val="16"/>
                <w:lang w:val="sr-Cyrl-RS" w:eastAsia="en-US"/>
              </w:rPr>
              <w:t>12.</w:t>
            </w:r>
          </w:p>
        </w:tc>
        <w:tc>
          <w:tcPr>
            <w:tcW w:w="5105" w:type="dxa"/>
            <w:shd w:val="clear" w:color="auto" w:fill="auto"/>
            <w:vAlign w:val="center"/>
          </w:tcPr>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sz w:val="16"/>
                <w:szCs w:val="16"/>
                <w:lang w:val="sr-Cyrl-RS" w:eastAsia="en-US"/>
              </w:rPr>
              <w:t>Привезница од челичних ужади 4620кг, 2</w:t>
            </w:r>
            <w:r w:rsidRPr="00161BF0">
              <w:rPr>
                <w:rFonts w:ascii="Arial" w:eastAsia="Calibri" w:hAnsi="Arial" w:cs="Arial"/>
                <w:sz w:val="16"/>
                <w:szCs w:val="16"/>
                <w:lang w:val="sr-Latn-RS" w:eastAsia="en-US"/>
              </w:rPr>
              <w:t>xØ18, L-3m</w:t>
            </w:r>
          </w:p>
          <w:p w:rsidR="00161BF0" w:rsidRPr="00161BF0" w:rsidRDefault="00161BF0" w:rsidP="00161BF0">
            <w:pPr>
              <w:suppressAutoHyphens w:val="0"/>
              <w:spacing w:after="200" w:line="276" w:lineRule="auto"/>
              <w:contextualSpacing/>
              <w:rPr>
                <w:rFonts w:ascii="Arial" w:eastAsia="Calibri" w:hAnsi="Arial" w:cs="Arial"/>
                <w:sz w:val="16"/>
                <w:szCs w:val="16"/>
                <w:lang w:val="sr-Cyrl-RS" w:eastAsia="en-US"/>
              </w:rPr>
            </w:pPr>
            <w:r w:rsidRPr="00161BF0">
              <w:rPr>
                <w:rFonts w:ascii="Arial" w:eastAsia="Calibri" w:hAnsi="Arial" w:cs="Arial"/>
                <w:color w:val="FF0000"/>
                <w:sz w:val="16"/>
                <w:szCs w:val="16"/>
                <w:lang w:val="sr-Cyrl-RS" w:eastAsia="en-US"/>
              </w:rPr>
              <w:t xml:space="preserve"> </w:t>
            </w:r>
            <w:r w:rsidRPr="00161BF0">
              <w:rPr>
                <w:rFonts w:ascii="Arial" w:eastAsia="Calibri" w:hAnsi="Arial" w:cs="Arial"/>
                <w:sz w:val="16"/>
                <w:szCs w:val="16"/>
                <w:lang w:val="sr-Cyrl-RS" w:eastAsia="en-US"/>
              </w:rPr>
              <w:t xml:space="preserve">-Привезница од челичних ужади са гуменим сегментима; кат. ознака </w:t>
            </w:r>
          </w:p>
          <w:p w:rsidR="00161BF0" w:rsidRPr="00161BF0" w:rsidRDefault="00161BF0" w:rsidP="00161BF0">
            <w:pPr>
              <w:suppressAutoHyphens w:val="0"/>
              <w:spacing w:after="200" w:line="276" w:lineRule="auto"/>
              <w:contextualSpacing/>
              <w:rPr>
                <w:rFonts w:ascii="Arial" w:eastAsia="Calibri" w:hAnsi="Arial" w:cs="Arial"/>
                <w:sz w:val="16"/>
                <w:szCs w:val="16"/>
                <w:lang w:val="sr-Cyrl-RS" w:eastAsia="en-US"/>
              </w:rPr>
            </w:pPr>
            <w:r w:rsidRPr="00161BF0">
              <w:rPr>
                <w:rFonts w:ascii="Arial" w:eastAsia="Calibri" w:hAnsi="Arial" w:cs="Arial"/>
                <w:sz w:val="16"/>
                <w:szCs w:val="16"/>
                <w:lang w:val="sr-Cyrl-RS" w:eastAsia="en-US"/>
              </w:rPr>
              <w:t>PGS-2P; носивости 4620 кг (једнокрако качење); 2 ужета Ф18mm; дужине 3m</w:t>
            </w:r>
          </w:p>
          <w:p w:rsidR="00161BF0" w:rsidRPr="00161BF0" w:rsidRDefault="00161BF0" w:rsidP="00161BF0">
            <w:pPr>
              <w:suppressAutoHyphens w:val="0"/>
              <w:spacing w:after="200" w:line="276" w:lineRule="auto"/>
              <w:contextualSpacing/>
              <w:rPr>
                <w:rFonts w:ascii="Arial" w:eastAsia="Calibri" w:hAnsi="Arial" w:cs="Arial"/>
                <w:sz w:val="16"/>
                <w:szCs w:val="16"/>
                <w:lang w:val="sr-Cyrl-RS" w:eastAsia="en-US"/>
              </w:rPr>
            </w:pPr>
            <w:r w:rsidRPr="00161BF0">
              <w:rPr>
                <w:rFonts w:ascii="Arial" w:eastAsia="Calibri" w:hAnsi="Arial" w:cs="Arial"/>
                <w:sz w:val="16"/>
                <w:szCs w:val="16"/>
                <w:lang w:val="sr-Cyrl-RS" w:eastAsia="en-US"/>
              </w:rPr>
              <w:t>5.</w:t>
            </w:r>
            <w:r w:rsidRPr="00161BF0">
              <w:rPr>
                <w:rFonts w:ascii="Arial" w:eastAsia="Calibri" w:hAnsi="Arial" w:cs="Arial"/>
                <w:sz w:val="16"/>
                <w:szCs w:val="16"/>
                <w:lang w:val="sr-Cyrl-RS" w:eastAsia="en-US"/>
              </w:rPr>
              <w:tab/>
              <w:t xml:space="preserve"> Pozicija 13 -Високоотпорна малотна ВОСК, класа 8, облик С</w:t>
            </w:r>
          </w:p>
        </w:tc>
        <w:tc>
          <w:tcPr>
            <w:tcW w:w="1560" w:type="dxa"/>
            <w:shd w:val="clear" w:color="auto" w:fill="auto"/>
          </w:tcPr>
          <w:p w:rsidR="00161BF0" w:rsidRPr="00161BF0" w:rsidRDefault="00161BF0" w:rsidP="00161BF0">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t>ком</w:t>
            </w:r>
          </w:p>
        </w:tc>
        <w:tc>
          <w:tcPr>
            <w:tcW w:w="1984" w:type="dxa"/>
            <w:shd w:val="clear" w:color="auto" w:fill="auto"/>
          </w:tcPr>
          <w:p w:rsidR="00161BF0" w:rsidRPr="00161BF0" w:rsidRDefault="00161BF0" w:rsidP="00161BF0">
            <w:pPr>
              <w:suppressAutoHyphens w:val="0"/>
              <w:spacing w:before="120"/>
              <w:jc w:val="center"/>
              <w:rPr>
                <w:rFonts w:ascii="Arial" w:hAnsi="Arial" w:cs="Arial"/>
                <w:sz w:val="16"/>
                <w:szCs w:val="16"/>
                <w:lang w:val="sr-Cyrl-RS" w:eastAsia="en-US"/>
              </w:rPr>
            </w:pPr>
            <w:r w:rsidRPr="00161BF0">
              <w:rPr>
                <w:rFonts w:ascii="Arial" w:hAnsi="Arial" w:cs="Arial"/>
                <w:sz w:val="16"/>
                <w:szCs w:val="16"/>
                <w:lang w:val="sr-Cyrl-RS" w:eastAsia="en-US"/>
              </w:rPr>
              <w:t>2</w:t>
            </w:r>
          </w:p>
        </w:tc>
      </w:tr>
      <w:tr w:rsidR="00161BF0" w:rsidRPr="00161BF0" w:rsidTr="00AF01D3">
        <w:tc>
          <w:tcPr>
            <w:tcW w:w="673" w:type="dxa"/>
            <w:shd w:val="clear" w:color="auto" w:fill="auto"/>
            <w:vAlign w:val="center"/>
          </w:tcPr>
          <w:p w:rsidR="00161BF0" w:rsidRPr="00161BF0" w:rsidRDefault="00161BF0" w:rsidP="00161BF0">
            <w:pPr>
              <w:suppressAutoHyphens w:val="0"/>
              <w:jc w:val="both"/>
              <w:rPr>
                <w:rFonts w:ascii="Arial" w:hAnsi="Arial" w:cs="Arial"/>
                <w:b/>
                <w:bCs/>
                <w:iCs/>
                <w:sz w:val="16"/>
                <w:szCs w:val="16"/>
                <w:lang w:val="sr-Cyrl-RS" w:eastAsia="en-US"/>
              </w:rPr>
            </w:pPr>
            <w:r w:rsidRPr="00161BF0">
              <w:rPr>
                <w:rFonts w:ascii="Arial" w:hAnsi="Arial" w:cs="Arial"/>
                <w:b/>
                <w:bCs/>
                <w:iCs/>
                <w:sz w:val="16"/>
                <w:szCs w:val="16"/>
                <w:lang w:val="sr-Cyrl-RS" w:eastAsia="en-US"/>
              </w:rPr>
              <w:t>13.</w:t>
            </w:r>
          </w:p>
        </w:tc>
        <w:tc>
          <w:tcPr>
            <w:tcW w:w="5105" w:type="dxa"/>
            <w:shd w:val="clear" w:color="auto" w:fill="auto"/>
            <w:vAlign w:val="center"/>
          </w:tcPr>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sz w:val="16"/>
                <w:szCs w:val="16"/>
                <w:lang w:val="sr-Cyrl-RS" w:eastAsia="en-US"/>
              </w:rPr>
              <w:t>Високоотпорна малотна 5т</w:t>
            </w:r>
          </w:p>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color w:val="FF0000"/>
                <w:sz w:val="16"/>
                <w:szCs w:val="16"/>
                <w:lang w:val="sr-Latn-RS" w:eastAsia="en-US"/>
              </w:rPr>
              <w:t xml:space="preserve"> </w:t>
            </w:r>
            <w:r w:rsidRPr="00161BF0">
              <w:rPr>
                <w:rFonts w:ascii="Arial" w:eastAsia="Calibri" w:hAnsi="Arial" w:cs="Arial"/>
                <w:sz w:val="16"/>
                <w:szCs w:val="16"/>
                <w:lang w:val="sr-Latn-RS" w:eastAsia="en-US"/>
              </w:rPr>
              <w:t>-Високоотпорна малотна ВОСК, класа 8, облик С;</w:t>
            </w:r>
          </w:p>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sz w:val="16"/>
                <w:szCs w:val="16"/>
                <w:lang w:val="sr-Latn-RS" w:eastAsia="en-US"/>
              </w:rPr>
              <w:t>носивости 5t (b1=27mm; b2=61mm; d3=40mm; навој М20; h1=61mm; маса 0,81kg)</w:t>
            </w:r>
          </w:p>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sz w:val="16"/>
                <w:szCs w:val="16"/>
                <w:lang w:val="sr-Latn-RS" w:eastAsia="en-US"/>
              </w:rPr>
              <w:t>6.</w:t>
            </w:r>
            <w:r w:rsidRPr="00161BF0">
              <w:rPr>
                <w:rFonts w:ascii="Arial" w:eastAsia="Calibri" w:hAnsi="Arial" w:cs="Arial"/>
                <w:sz w:val="16"/>
                <w:szCs w:val="16"/>
                <w:lang w:val="sr-Latn-RS" w:eastAsia="en-US"/>
              </w:rPr>
              <w:tab/>
              <w:t>Pozicija 14 -Високоотпорна малотна ВОСК, класа 8, облик С</w:t>
            </w:r>
          </w:p>
        </w:tc>
        <w:tc>
          <w:tcPr>
            <w:tcW w:w="1560" w:type="dxa"/>
            <w:shd w:val="clear" w:color="auto" w:fill="auto"/>
          </w:tcPr>
          <w:p w:rsidR="00161BF0" w:rsidRPr="00161BF0" w:rsidRDefault="00161BF0" w:rsidP="00161BF0">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t>ком</w:t>
            </w:r>
          </w:p>
        </w:tc>
        <w:tc>
          <w:tcPr>
            <w:tcW w:w="1984" w:type="dxa"/>
            <w:shd w:val="clear" w:color="auto" w:fill="auto"/>
          </w:tcPr>
          <w:p w:rsidR="00161BF0" w:rsidRPr="00161BF0" w:rsidRDefault="00161BF0" w:rsidP="00161BF0">
            <w:pPr>
              <w:suppressAutoHyphens w:val="0"/>
              <w:spacing w:before="120"/>
              <w:jc w:val="center"/>
              <w:rPr>
                <w:rFonts w:ascii="Arial" w:hAnsi="Arial" w:cs="Arial"/>
                <w:sz w:val="16"/>
                <w:szCs w:val="16"/>
                <w:lang w:val="sr-Cyrl-RS" w:eastAsia="en-US"/>
              </w:rPr>
            </w:pPr>
            <w:r w:rsidRPr="00161BF0">
              <w:rPr>
                <w:rFonts w:ascii="Arial" w:hAnsi="Arial" w:cs="Arial"/>
                <w:sz w:val="16"/>
                <w:szCs w:val="16"/>
                <w:lang w:val="sr-Cyrl-RS" w:eastAsia="en-US"/>
              </w:rPr>
              <w:t>4</w:t>
            </w:r>
          </w:p>
        </w:tc>
      </w:tr>
      <w:tr w:rsidR="00161BF0" w:rsidRPr="00161BF0" w:rsidTr="00AF01D3">
        <w:tc>
          <w:tcPr>
            <w:tcW w:w="673" w:type="dxa"/>
            <w:shd w:val="clear" w:color="auto" w:fill="auto"/>
            <w:vAlign w:val="center"/>
          </w:tcPr>
          <w:p w:rsidR="00161BF0" w:rsidRPr="00161BF0" w:rsidRDefault="00161BF0" w:rsidP="00161BF0">
            <w:pPr>
              <w:suppressAutoHyphens w:val="0"/>
              <w:jc w:val="both"/>
              <w:rPr>
                <w:rFonts w:ascii="Arial" w:hAnsi="Arial" w:cs="Arial"/>
                <w:b/>
                <w:bCs/>
                <w:iCs/>
                <w:sz w:val="16"/>
                <w:szCs w:val="16"/>
                <w:lang w:val="sr-Cyrl-RS" w:eastAsia="en-US"/>
              </w:rPr>
            </w:pPr>
            <w:r w:rsidRPr="00161BF0">
              <w:rPr>
                <w:rFonts w:ascii="Arial" w:hAnsi="Arial" w:cs="Arial"/>
                <w:b/>
                <w:bCs/>
                <w:iCs/>
                <w:sz w:val="16"/>
                <w:szCs w:val="16"/>
                <w:lang w:val="sr-Cyrl-RS" w:eastAsia="en-US"/>
              </w:rPr>
              <w:t>14.</w:t>
            </w:r>
          </w:p>
        </w:tc>
        <w:tc>
          <w:tcPr>
            <w:tcW w:w="5105" w:type="dxa"/>
            <w:shd w:val="clear" w:color="auto" w:fill="auto"/>
            <w:vAlign w:val="center"/>
          </w:tcPr>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sz w:val="16"/>
                <w:szCs w:val="16"/>
                <w:lang w:val="sr-Cyrl-RS" w:eastAsia="en-US"/>
              </w:rPr>
              <w:t>Високоотпорна малотна 10т</w:t>
            </w:r>
          </w:p>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color w:val="FF0000"/>
                <w:sz w:val="16"/>
                <w:szCs w:val="16"/>
                <w:lang w:val="sr-Latn-RS" w:eastAsia="en-US"/>
              </w:rPr>
              <w:t xml:space="preserve"> </w:t>
            </w:r>
            <w:r w:rsidRPr="00161BF0">
              <w:rPr>
                <w:rFonts w:ascii="Arial" w:eastAsia="Calibri" w:hAnsi="Arial" w:cs="Arial"/>
                <w:sz w:val="16"/>
                <w:szCs w:val="16"/>
                <w:lang w:val="sr-Latn-RS" w:eastAsia="en-US"/>
              </w:rPr>
              <w:t>-Високоотпорна малотна ВОСК, класа 8, облик С;</w:t>
            </w:r>
          </w:p>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sz w:val="16"/>
                <w:szCs w:val="16"/>
                <w:lang w:val="sr-Latn-RS" w:eastAsia="en-US"/>
              </w:rPr>
              <w:t>носивости 10t (b1=38mm; b2=86mm; d3=54mm; навој М27; h1=83,5mm; маса 2kg)</w:t>
            </w:r>
          </w:p>
        </w:tc>
        <w:tc>
          <w:tcPr>
            <w:tcW w:w="1560" w:type="dxa"/>
            <w:shd w:val="clear" w:color="auto" w:fill="auto"/>
          </w:tcPr>
          <w:p w:rsidR="00161BF0" w:rsidRPr="00161BF0" w:rsidRDefault="00161BF0" w:rsidP="00161BF0">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t>ком</w:t>
            </w:r>
          </w:p>
        </w:tc>
        <w:tc>
          <w:tcPr>
            <w:tcW w:w="1984" w:type="dxa"/>
            <w:shd w:val="clear" w:color="auto" w:fill="auto"/>
          </w:tcPr>
          <w:p w:rsidR="00161BF0" w:rsidRPr="00161BF0" w:rsidRDefault="00161BF0" w:rsidP="00161BF0">
            <w:pPr>
              <w:suppressAutoHyphens w:val="0"/>
              <w:spacing w:before="120"/>
              <w:jc w:val="center"/>
              <w:rPr>
                <w:rFonts w:ascii="Arial" w:hAnsi="Arial" w:cs="Arial"/>
                <w:sz w:val="16"/>
                <w:szCs w:val="16"/>
                <w:lang w:val="sr-Cyrl-RS" w:eastAsia="en-US"/>
              </w:rPr>
            </w:pPr>
            <w:r w:rsidRPr="00161BF0">
              <w:rPr>
                <w:rFonts w:ascii="Arial" w:hAnsi="Arial" w:cs="Arial"/>
                <w:sz w:val="16"/>
                <w:szCs w:val="16"/>
                <w:lang w:val="sr-Cyrl-RS" w:eastAsia="en-US"/>
              </w:rPr>
              <w:t>4</w:t>
            </w:r>
          </w:p>
        </w:tc>
      </w:tr>
      <w:tr w:rsidR="00161BF0" w:rsidRPr="00161BF0" w:rsidTr="00AF01D3">
        <w:tc>
          <w:tcPr>
            <w:tcW w:w="673" w:type="dxa"/>
            <w:shd w:val="clear" w:color="auto" w:fill="auto"/>
            <w:vAlign w:val="center"/>
          </w:tcPr>
          <w:p w:rsidR="00161BF0" w:rsidRPr="00161BF0" w:rsidRDefault="00161BF0" w:rsidP="00161BF0">
            <w:pPr>
              <w:suppressAutoHyphens w:val="0"/>
              <w:jc w:val="both"/>
              <w:rPr>
                <w:rFonts w:ascii="Arial" w:hAnsi="Arial" w:cs="Arial"/>
                <w:b/>
                <w:bCs/>
                <w:iCs/>
                <w:sz w:val="16"/>
                <w:szCs w:val="16"/>
                <w:lang w:val="sr-Cyrl-RS" w:eastAsia="en-US"/>
              </w:rPr>
            </w:pPr>
            <w:r w:rsidRPr="00161BF0">
              <w:rPr>
                <w:rFonts w:ascii="Arial" w:hAnsi="Arial" w:cs="Arial"/>
                <w:b/>
                <w:bCs/>
                <w:iCs/>
                <w:sz w:val="16"/>
                <w:szCs w:val="16"/>
                <w:lang w:val="sr-Cyrl-RS" w:eastAsia="en-US"/>
              </w:rPr>
              <w:t>15.</w:t>
            </w:r>
          </w:p>
        </w:tc>
        <w:tc>
          <w:tcPr>
            <w:tcW w:w="5105" w:type="dxa"/>
            <w:shd w:val="clear" w:color="auto" w:fill="auto"/>
            <w:vAlign w:val="center"/>
          </w:tcPr>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sz w:val="16"/>
                <w:szCs w:val="16"/>
                <w:lang w:val="sr-Cyrl-RS" w:eastAsia="en-US"/>
              </w:rPr>
              <w:t>Високоотпорна малотна 15т</w:t>
            </w:r>
          </w:p>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color w:val="FF0000"/>
                <w:sz w:val="16"/>
                <w:szCs w:val="16"/>
                <w:lang w:val="sr-Latn-RS" w:eastAsia="en-US"/>
              </w:rPr>
              <w:t xml:space="preserve"> </w:t>
            </w:r>
            <w:r w:rsidRPr="00161BF0">
              <w:rPr>
                <w:rFonts w:ascii="Arial" w:eastAsia="Calibri" w:hAnsi="Arial" w:cs="Arial"/>
                <w:sz w:val="16"/>
                <w:szCs w:val="16"/>
                <w:lang w:val="sr-Latn-RS" w:eastAsia="en-US"/>
              </w:rPr>
              <w:t>-Високоотпорна малотна ВОСК, класа 8, облик С;</w:t>
            </w:r>
          </w:p>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sz w:val="16"/>
                <w:szCs w:val="16"/>
                <w:lang w:val="sr-Latn-RS" w:eastAsia="en-US"/>
              </w:rPr>
              <w:t>носивости 15t (b1=47mm; b2=107mm; d3=72mm; навој М36; h1=111mm; маса 4,40kg)</w:t>
            </w:r>
          </w:p>
        </w:tc>
        <w:tc>
          <w:tcPr>
            <w:tcW w:w="1560" w:type="dxa"/>
            <w:shd w:val="clear" w:color="auto" w:fill="auto"/>
          </w:tcPr>
          <w:p w:rsidR="00161BF0" w:rsidRPr="00161BF0" w:rsidRDefault="00161BF0" w:rsidP="00161BF0">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t>ком</w:t>
            </w:r>
          </w:p>
        </w:tc>
        <w:tc>
          <w:tcPr>
            <w:tcW w:w="1984" w:type="dxa"/>
            <w:shd w:val="clear" w:color="auto" w:fill="auto"/>
          </w:tcPr>
          <w:p w:rsidR="00161BF0" w:rsidRPr="00161BF0" w:rsidRDefault="00161BF0" w:rsidP="00161BF0">
            <w:pPr>
              <w:suppressAutoHyphens w:val="0"/>
              <w:spacing w:before="120"/>
              <w:jc w:val="center"/>
              <w:rPr>
                <w:rFonts w:ascii="Arial" w:hAnsi="Arial" w:cs="Arial"/>
                <w:sz w:val="16"/>
                <w:szCs w:val="16"/>
                <w:lang w:val="sr-Cyrl-RS" w:eastAsia="en-US"/>
              </w:rPr>
            </w:pPr>
            <w:r w:rsidRPr="00161BF0">
              <w:rPr>
                <w:rFonts w:ascii="Arial" w:hAnsi="Arial" w:cs="Arial"/>
                <w:sz w:val="16"/>
                <w:szCs w:val="16"/>
                <w:lang w:val="sr-Cyrl-RS" w:eastAsia="en-US"/>
              </w:rPr>
              <w:t>4</w:t>
            </w:r>
          </w:p>
        </w:tc>
      </w:tr>
      <w:tr w:rsidR="00161BF0" w:rsidRPr="00161BF0" w:rsidTr="00AF01D3">
        <w:tc>
          <w:tcPr>
            <w:tcW w:w="673" w:type="dxa"/>
            <w:shd w:val="clear" w:color="auto" w:fill="auto"/>
            <w:vAlign w:val="center"/>
          </w:tcPr>
          <w:p w:rsidR="00161BF0" w:rsidRPr="00161BF0" w:rsidRDefault="00161BF0" w:rsidP="00161BF0">
            <w:pPr>
              <w:suppressAutoHyphens w:val="0"/>
              <w:jc w:val="center"/>
              <w:rPr>
                <w:rFonts w:ascii="Arial" w:hAnsi="Arial" w:cs="Arial"/>
                <w:b/>
                <w:bCs/>
                <w:iCs/>
                <w:sz w:val="16"/>
                <w:szCs w:val="16"/>
                <w:lang w:val="sr-Cyrl-RS" w:eastAsia="en-US"/>
              </w:rPr>
            </w:pPr>
            <w:r w:rsidRPr="00161BF0">
              <w:rPr>
                <w:rFonts w:ascii="Arial" w:hAnsi="Arial" w:cs="Arial"/>
                <w:b/>
                <w:bCs/>
                <w:iCs/>
                <w:sz w:val="16"/>
                <w:szCs w:val="16"/>
                <w:lang w:val="sr-Cyrl-RS" w:eastAsia="en-US"/>
              </w:rPr>
              <w:t>16.</w:t>
            </w:r>
          </w:p>
        </w:tc>
        <w:tc>
          <w:tcPr>
            <w:tcW w:w="5105" w:type="dxa"/>
            <w:shd w:val="clear" w:color="auto" w:fill="auto"/>
            <w:vAlign w:val="center"/>
          </w:tcPr>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sz w:val="16"/>
                <w:szCs w:val="16"/>
                <w:lang w:val="sr-Cyrl-RS" w:eastAsia="en-US"/>
              </w:rPr>
              <w:t>Високоотпорна малотна 20т</w:t>
            </w:r>
          </w:p>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color w:val="FF0000"/>
                <w:sz w:val="16"/>
                <w:szCs w:val="16"/>
                <w:lang w:val="sr-Latn-RS" w:eastAsia="en-US"/>
              </w:rPr>
              <w:t xml:space="preserve"> </w:t>
            </w:r>
            <w:r w:rsidRPr="00161BF0">
              <w:rPr>
                <w:rFonts w:ascii="Arial" w:eastAsia="Calibri" w:hAnsi="Arial" w:cs="Arial"/>
                <w:sz w:val="16"/>
                <w:szCs w:val="16"/>
                <w:lang w:val="sr-Latn-RS" w:eastAsia="en-US"/>
              </w:rPr>
              <w:t>-Високоотпорна малотна ВОСК, класа 8, облик С;</w:t>
            </w:r>
          </w:p>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sz w:val="16"/>
                <w:szCs w:val="16"/>
                <w:lang w:val="sr-Latn-RS" w:eastAsia="en-US"/>
              </w:rPr>
              <w:t>носивости 20t (b1=53mm; b2=121mm; d3=78mm; навој М39; h1=119mm; маса 5,90kg)</w:t>
            </w:r>
          </w:p>
        </w:tc>
        <w:tc>
          <w:tcPr>
            <w:tcW w:w="1560" w:type="dxa"/>
            <w:shd w:val="clear" w:color="auto" w:fill="auto"/>
          </w:tcPr>
          <w:p w:rsidR="00161BF0" w:rsidRPr="00161BF0" w:rsidRDefault="00161BF0" w:rsidP="00161BF0">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t>ком</w:t>
            </w:r>
          </w:p>
        </w:tc>
        <w:tc>
          <w:tcPr>
            <w:tcW w:w="1984" w:type="dxa"/>
            <w:shd w:val="clear" w:color="auto" w:fill="auto"/>
          </w:tcPr>
          <w:p w:rsidR="00161BF0" w:rsidRPr="00161BF0" w:rsidRDefault="00161BF0" w:rsidP="00161BF0">
            <w:pPr>
              <w:suppressAutoHyphens w:val="0"/>
              <w:spacing w:before="120"/>
              <w:jc w:val="center"/>
              <w:rPr>
                <w:rFonts w:ascii="Arial" w:hAnsi="Arial" w:cs="Arial"/>
                <w:sz w:val="16"/>
                <w:szCs w:val="16"/>
                <w:lang w:val="sr-Cyrl-RS" w:eastAsia="en-US"/>
              </w:rPr>
            </w:pPr>
            <w:r w:rsidRPr="00161BF0">
              <w:rPr>
                <w:rFonts w:ascii="Arial" w:hAnsi="Arial" w:cs="Arial"/>
                <w:sz w:val="16"/>
                <w:szCs w:val="16"/>
                <w:lang w:val="sr-Cyrl-RS" w:eastAsia="en-US"/>
              </w:rPr>
              <w:t>4</w:t>
            </w:r>
          </w:p>
        </w:tc>
      </w:tr>
      <w:tr w:rsidR="00161BF0" w:rsidRPr="00161BF0" w:rsidTr="00AF01D3">
        <w:tc>
          <w:tcPr>
            <w:tcW w:w="673" w:type="dxa"/>
            <w:shd w:val="clear" w:color="auto" w:fill="auto"/>
            <w:vAlign w:val="center"/>
          </w:tcPr>
          <w:p w:rsidR="00161BF0" w:rsidRPr="00161BF0" w:rsidRDefault="00161BF0" w:rsidP="00161BF0">
            <w:pPr>
              <w:suppressAutoHyphens w:val="0"/>
              <w:jc w:val="center"/>
              <w:rPr>
                <w:rFonts w:ascii="Arial" w:hAnsi="Arial" w:cs="Arial"/>
                <w:b/>
                <w:bCs/>
                <w:iCs/>
                <w:sz w:val="16"/>
                <w:szCs w:val="16"/>
                <w:lang w:val="sr-Cyrl-RS" w:eastAsia="en-US"/>
              </w:rPr>
            </w:pPr>
            <w:r w:rsidRPr="00161BF0">
              <w:rPr>
                <w:rFonts w:ascii="Arial" w:hAnsi="Arial" w:cs="Arial"/>
                <w:b/>
                <w:bCs/>
                <w:iCs/>
                <w:sz w:val="16"/>
                <w:szCs w:val="16"/>
                <w:lang w:val="sr-Cyrl-RS" w:eastAsia="en-US"/>
              </w:rPr>
              <w:t>17.</w:t>
            </w:r>
          </w:p>
        </w:tc>
        <w:tc>
          <w:tcPr>
            <w:tcW w:w="5105" w:type="dxa"/>
            <w:shd w:val="clear" w:color="auto" w:fill="auto"/>
            <w:vAlign w:val="center"/>
          </w:tcPr>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sz w:val="16"/>
                <w:szCs w:val="16"/>
                <w:lang w:val="sr-Cyrl-RS" w:eastAsia="en-US"/>
              </w:rPr>
              <w:t>Ланац за ношење терета Ø</w:t>
            </w:r>
            <w:r w:rsidRPr="00161BF0">
              <w:rPr>
                <w:rFonts w:ascii="Arial" w:eastAsia="Calibri" w:hAnsi="Arial" w:cs="Arial"/>
                <w:sz w:val="16"/>
                <w:szCs w:val="16"/>
                <w:lang w:val="sr-Latn-RS" w:eastAsia="en-US"/>
              </w:rPr>
              <w:t>13mm  5,3t, L-14m</w:t>
            </w:r>
          </w:p>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color w:val="FF0000"/>
                <w:sz w:val="16"/>
                <w:szCs w:val="16"/>
                <w:lang w:val="sr-Latn-RS" w:eastAsia="en-US"/>
              </w:rPr>
              <w:t xml:space="preserve"> </w:t>
            </w:r>
            <w:r w:rsidRPr="00161BF0">
              <w:rPr>
                <w:rFonts w:ascii="Arial" w:eastAsia="Calibri" w:hAnsi="Arial" w:cs="Arial"/>
                <w:sz w:val="16"/>
                <w:szCs w:val="16"/>
                <w:lang w:val="sr-Latn-RS" w:eastAsia="en-US"/>
              </w:rPr>
              <w:t>-Ланац за ношење терета (ПОЦИНКОВАН) EN818-2  Ø13mm; носивости 5,3t, дужинa ланца 14m</w:t>
            </w:r>
          </w:p>
        </w:tc>
        <w:tc>
          <w:tcPr>
            <w:tcW w:w="1560" w:type="dxa"/>
            <w:shd w:val="clear" w:color="auto" w:fill="auto"/>
          </w:tcPr>
          <w:p w:rsidR="00161BF0" w:rsidRPr="00161BF0" w:rsidRDefault="00161BF0" w:rsidP="00161BF0">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t>ком</w:t>
            </w:r>
          </w:p>
        </w:tc>
        <w:tc>
          <w:tcPr>
            <w:tcW w:w="1984" w:type="dxa"/>
            <w:shd w:val="clear" w:color="auto" w:fill="auto"/>
          </w:tcPr>
          <w:p w:rsidR="00161BF0" w:rsidRPr="00161BF0" w:rsidRDefault="00161BF0" w:rsidP="00161BF0">
            <w:pPr>
              <w:suppressAutoHyphens w:val="0"/>
              <w:spacing w:before="120"/>
              <w:jc w:val="center"/>
              <w:rPr>
                <w:rFonts w:ascii="Arial" w:hAnsi="Arial" w:cs="Arial"/>
                <w:sz w:val="16"/>
                <w:szCs w:val="16"/>
                <w:lang w:val="sr-Cyrl-RS" w:eastAsia="en-US"/>
              </w:rPr>
            </w:pPr>
            <w:r w:rsidRPr="00161BF0">
              <w:rPr>
                <w:rFonts w:ascii="Arial" w:hAnsi="Arial" w:cs="Arial"/>
                <w:sz w:val="16"/>
                <w:szCs w:val="16"/>
                <w:lang w:val="sr-Cyrl-RS" w:eastAsia="en-US"/>
              </w:rPr>
              <w:t>7</w:t>
            </w:r>
          </w:p>
        </w:tc>
      </w:tr>
      <w:tr w:rsidR="00161BF0" w:rsidRPr="00161BF0" w:rsidTr="00AF01D3">
        <w:tc>
          <w:tcPr>
            <w:tcW w:w="673" w:type="dxa"/>
            <w:shd w:val="clear" w:color="auto" w:fill="auto"/>
            <w:vAlign w:val="center"/>
          </w:tcPr>
          <w:p w:rsidR="00161BF0" w:rsidRPr="00161BF0" w:rsidRDefault="00161BF0" w:rsidP="00161BF0">
            <w:pPr>
              <w:suppressAutoHyphens w:val="0"/>
              <w:jc w:val="center"/>
              <w:rPr>
                <w:rFonts w:ascii="Arial" w:hAnsi="Arial" w:cs="Arial"/>
                <w:b/>
                <w:bCs/>
                <w:iCs/>
                <w:sz w:val="16"/>
                <w:szCs w:val="16"/>
                <w:lang w:val="sr-Cyrl-RS" w:eastAsia="en-US"/>
              </w:rPr>
            </w:pPr>
            <w:r w:rsidRPr="00161BF0">
              <w:rPr>
                <w:rFonts w:ascii="Arial" w:hAnsi="Arial" w:cs="Arial"/>
                <w:b/>
                <w:bCs/>
                <w:iCs/>
                <w:sz w:val="16"/>
                <w:szCs w:val="16"/>
                <w:lang w:val="sr-Cyrl-RS" w:eastAsia="en-US"/>
              </w:rPr>
              <w:t>18.</w:t>
            </w:r>
          </w:p>
        </w:tc>
        <w:tc>
          <w:tcPr>
            <w:tcW w:w="5105" w:type="dxa"/>
            <w:shd w:val="clear" w:color="auto" w:fill="auto"/>
            <w:vAlign w:val="center"/>
          </w:tcPr>
          <w:p w:rsidR="00161BF0" w:rsidRPr="00161BF0" w:rsidRDefault="00161BF0" w:rsidP="00161BF0">
            <w:pPr>
              <w:spacing w:after="200" w:line="276" w:lineRule="auto"/>
              <w:contextualSpacing/>
              <w:rPr>
                <w:rFonts w:ascii="Arial" w:eastAsia="Calibri" w:hAnsi="Arial" w:cs="Arial"/>
                <w:sz w:val="16"/>
                <w:szCs w:val="16"/>
                <w:lang w:val="sr-Latn-RS"/>
              </w:rPr>
            </w:pPr>
            <w:r w:rsidRPr="00161BF0">
              <w:rPr>
                <w:rFonts w:ascii="Arial" w:eastAsia="Calibri" w:hAnsi="Arial" w:cs="Arial"/>
                <w:sz w:val="16"/>
                <w:szCs w:val="16"/>
                <w:lang w:val="sr-Cyrl-RS"/>
              </w:rPr>
              <w:t>Бесконачна трака 50т</w:t>
            </w:r>
          </w:p>
          <w:p w:rsidR="00161BF0" w:rsidRPr="00161BF0" w:rsidRDefault="00161BF0" w:rsidP="00161BF0">
            <w:pPr>
              <w:spacing w:after="200" w:line="276" w:lineRule="auto"/>
              <w:contextualSpacing/>
              <w:rPr>
                <w:rFonts w:ascii="Arial" w:eastAsia="Calibri" w:hAnsi="Arial" w:cs="Arial"/>
                <w:sz w:val="16"/>
                <w:szCs w:val="16"/>
                <w:lang w:val="sr-Latn-RS"/>
              </w:rPr>
            </w:pPr>
            <w:r w:rsidRPr="00161BF0">
              <w:rPr>
                <w:rFonts w:ascii="Arial" w:eastAsia="Calibri" w:hAnsi="Arial" w:cs="Arial"/>
                <w:color w:val="FF0000"/>
                <w:sz w:val="16"/>
                <w:szCs w:val="16"/>
                <w:lang w:val="sr-Latn-RS"/>
              </w:rPr>
              <w:t xml:space="preserve"> </w:t>
            </w:r>
            <w:r w:rsidRPr="00161BF0">
              <w:rPr>
                <w:rFonts w:ascii="Arial" w:eastAsia="Calibri" w:hAnsi="Arial" w:cs="Arial"/>
                <w:sz w:val="16"/>
                <w:szCs w:val="16"/>
                <w:lang w:val="sr-Latn-RS"/>
              </w:rPr>
              <w:t>- Бесконачна трака за подизање 50t терета, дужина траке (обим) 30m</w:t>
            </w:r>
          </w:p>
        </w:tc>
        <w:tc>
          <w:tcPr>
            <w:tcW w:w="1560" w:type="dxa"/>
            <w:shd w:val="clear" w:color="auto" w:fill="auto"/>
          </w:tcPr>
          <w:p w:rsidR="00161BF0" w:rsidRPr="00161BF0" w:rsidRDefault="00161BF0" w:rsidP="00161BF0">
            <w:pPr>
              <w:rPr>
                <w:rFonts w:ascii="Arial" w:hAnsi="Arial" w:cs="Arial"/>
                <w:sz w:val="16"/>
                <w:szCs w:val="16"/>
                <w:lang w:val="sr-Cyrl-RS"/>
              </w:rPr>
            </w:pPr>
            <w:r w:rsidRPr="00161BF0">
              <w:rPr>
                <w:rFonts w:ascii="Arial" w:hAnsi="Arial" w:cs="Arial"/>
                <w:sz w:val="16"/>
                <w:szCs w:val="16"/>
                <w:lang w:val="sr-Cyrl-RS"/>
              </w:rPr>
              <w:t>ком</w:t>
            </w:r>
          </w:p>
        </w:tc>
        <w:tc>
          <w:tcPr>
            <w:tcW w:w="1984" w:type="dxa"/>
            <w:shd w:val="clear" w:color="auto" w:fill="auto"/>
          </w:tcPr>
          <w:p w:rsidR="00161BF0" w:rsidRPr="00161BF0" w:rsidRDefault="00161BF0" w:rsidP="00161BF0">
            <w:pPr>
              <w:jc w:val="center"/>
              <w:rPr>
                <w:rFonts w:ascii="Arial" w:hAnsi="Arial" w:cs="Arial"/>
                <w:sz w:val="16"/>
                <w:szCs w:val="16"/>
                <w:lang w:val="sr-Cyrl-RS"/>
              </w:rPr>
            </w:pPr>
            <w:r w:rsidRPr="00161BF0">
              <w:rPr>
                <w:rFonts w:ascii="Arial" w:hAnsi="Arial" w:cs="Arial"/>
                <w:sz w:val="16"/>
                <w:szCs w:val="16"/>
                <w:lang w:val="sr-Cyrl-RS"/>
              </w:rPr>
              <w:t>2</w:t>
            </w:r>
          </w:p>
        </w:tc>
      </w:tr>
    </w:tbl>
    <w:p w:rsidR="00161BF0" w:rsidRDefault="00161BF0" w:rsidP="00D67C20">
      <w:pPr>
        <w:suppressAutoHyphens w:val="0"/>
        <w:jc w:val="both"/>
        <w:rPr>
          <w:rFonts w:ascii="Arial" w:hAnsi="Arial" w:cs="Arial"/>
          <w:noProof/>
          <w:szCs w:val="24"/>
          <w:lang w:val="sr-Latn-RS" w:eastAsia="en-US"/>
        </w:rPr>
      </w:pPr>
    </w:p>
    <w:p w:rsidR="00161BF0" w:rsidRDefault="00161BF0" w:rsidP="00D67C20">
      <w:pPr>
        <w:suppressAutoHyphens w:val="0"/>
        <w:jc w:val="both"/>
        <w:rPr>
          <w:rFonts w:ascii="Arial" w:hAnsi="Arial" w:cs="Arial"/>
          <w:noProof/>
          <w:szCs w:val="24"/>
          <w:lang w:val="sr-Latn-RS" w:eastAsia="en-US"/>
        </w:rPr>
      </w:pPr>
    </w:p>
    <w:p w:rsidR="00161BF0" w:rsidRDefault="00161BF0" w:rsidP="00D67C20">
      <w:pPr>
        <w:suppressAutoHyphens w:val="0"/>
        <w:jc w:val="both"/>
        <w:rPr>
          <w:rFonts w:ascii="Arial" w:hAnsi="Arial" w:cs="Arial"/>
          <w:noProof/>
          <w:szCs w:val="24"/>
          <w:lang w:val="sr-Latn-RS" w:eastAsia="en-US"/>
        </w:rPr>
      </w:pPr>
    </w:p>
    <w:p w:rsidR="00D67C20" w:rsidRPr="00D67C20" w:rsidRDefault="00D67C20" w:rsidP="00D67C20">
      <w:pPr>
        <w:suppressAutoHyphens w:val="0"/>
        <w:jc w:val="both"/>
        <w:rPr>
          <w:rFonts w:ascii="Arial" w:hAnsi="Arial" w:cs="Arial"/>
          <w:noProof/>
          <w:szCs w:val="24"/>
          <w:lang w:val="sr-Cyrl-RS" w:eastAsia="en-US"/>
        </w:rPr>
      </w:pPr>
      <w:r w:rsidRPr="00D67C20">
        <w:rPr>
          <w:rFonts w:ascii="Arial" w:hAnsi="Arial" w:cs="Arial"/>
          <w:noProof/>
          <w:szCs w:val="24"/>
          <w:lang w:val="sr-Cyrl-RS" w:eastAsia="en-US"/>
        </w:rPr>
        <w:t>Понуђена опрема мора бити усаглашена са захтевима важећег правилника о безбедности машина и према томе означена одговарајућим знаком усаглашености.</w:t>
      </w:r>
    </w:p>
    <w:p w:rsidR="00D67C20" w:rsidRPr="00D67C20" w:rsidRDefault="00D67C20" w:rsidP="00D67C20">
      <w:pPr>
        <w:suppressAutoHyphens w:val="0"/>
        <w:jc w:val="both"/>
        <w:rPr>
          <w:rFonts w:ascii="Arial" w:hAnsi="Arial" w:cs="Arial"/>
          <w:noProof/>
          <w:szCs w:val="24"/>
          <w:lang w:val="sr-Cyrl-RS" w:eastAsia="en-US"/>
        </w:rPr>
      </w:pPr>
    </w:p>
    <w:p w:rsidR="00D67C20" w:rsidRPr="00D67C20" w:rsidRDefault="00D67C20" w:rsidP="00D67C20">
      <w:pPr>
        <w:suppressAutoHyphens w:val="0"/>
        <w:jc w:val="both"/>
        <w:rPr>
          <w:rFonts w:ascii="Arial" w:hAnsi="Arial" w:cs="Arial"/>
          <w:noProof/>
          <w:sz w:val="22"/>
          <w:szCs w:val="22"/>
          <w:lang w:val="sr-Latn-RS" w:eastAsia="en-US"/>
        </w:rPr>
      </w:pPr>
      <w:r w:rsidRPr="00D67C20">
        <w:rPr>
          <w:rFonts w:ascii="Arial" w:hAnsi="Arial" w:cs="Arial"/>
          <w:b/>
          <w:noProof/>
          <w:sz w:val="22"/>
          <w:szCs w:val="22"/>
          <w:lang w:val="sr-Cyrl-RS" w:eastAsia="en-US"/>
        </w:rPr>
        <w:t>Уз понуду доставити</w:t>
      </w:r>
      <w:r w:rsidRPr="00D67C20">
        <w:rPr>
          <w:rFonts w:ascii="Arial" w:hAnsi="Arial" w:cs="Arial"/>
          <w:noProof/>
          <w:sz w:val="22"/>
          <w:szCs w:val="22"/>
          <w:lang w:val="sr-Cyrl-RS" w:eastAsia="en-US"/>
        </w:rPr>
        <w:t xml:space="preserve"> комплетну техничку документацију којом Понуђач доказује испуњење тражених услова за опрему – КАТАЛОГ ПОНУЂЕНЕ ОПРЕМЕ СА ЈАСНО ОЗНАЧЕНИМ ПОНУЂЕНИМ СТАВКАМА У КОМЕ СЕ МОГУ ВИДЕТИ СВЕ ТЕХНИЧКЕ КАРАКТЕРИСТИКЕ.</w:t>
      </w:r>
    </w:p>
    <w:p w:rsidR="00D67C20" w:rsidRPr="00D67C20" w:rsidRDefault="00D67C20" w:rsidP="00D67C20">
      <w:pPr>
        <w:suppressAutoHyphens w:val="0"/>
        <w:jc w:val="both"/>
        <w:rPr>
          <w:rFonts w:ascii="Arial" w:hAnsi="Arial" w:cs="Arial"/>
          <w:noProof/>
          <w:sz w:val="22"/>
          <w:szCs w:val="22"/>
          <w:lang w:val="sr-Cyrl-RS" w:eastAsia="en-US"/>
        </w:rPr>
      </w:pPr>
      <w:r w:rsidRPr="00D67C20">
        <w:rPr>
          <w:rFonts w:ascii="Arial" w:hAnsi="Arial" w:cs="Arial"/>
          <w:noProof/>
          <w:sz w:val="22"/>
          <w:szCs w:val="22"/>
          <w:lang w:val="sr-Cyrl-RS" w:eastAsia="en-US"/>
        </w:rPr>
        <w:t>Челична ужад која су наведена у спецификацији треба да буду конструкције 6</w:t>
      </w:r>
      <w:r w:rsidRPr="00D67C20">
        <w:rPr>
          <w:rFonts w:ascii="Arial" w:hAnsi="Arial" w:cs="Arial"/>
          <w:noProof/>
          <w:sz w:val="22"/>
          <w:szCs w:val="22"/>
          <w:lang w:val="en-US" w:eastAsia="en-US"/>
        </w:rPr>
        <w:t>x</w:t>
      </w:r>
      <w:r w:rsidRPr="00D67C20">
        <w:rPr>
          <w:rFonts w:ascii="Arial" w:hAnsi="Arial" w:cs="Arial"/>
          <w:noProof/>
          <w:sz w:val="22"/>
          <w:szCs w:val="22"/>
          <w:lang w:val="ru-RU" w:eastAsia="en-US"/>
        </w:rPr>
        <w:t>37</w:t>
      </w:r>
      <w:r w:rsidRPr="00D67C20">
        <w:rPr>
          <w:rFonts w:ascii="Arial" w:hAnsi="Arial" w:cs="Arial"/>
          <w:noProof/>
          <w:sz w:val="22"/>
          <w:szCs w:val="22"/>
          <w:lang w:val="sr-Cyrl-RS" w:eastAsia="en-US"/>
        </w:rPr>
        <w:t xml:space="preserve"> са влакнастим језгром.</w:t>
      </w:r>
    </w:p>
    <w:p w:rsidR="00D67C20" w:rsidRPr="00D67C20" w:rsidRDefault="00D67C20" w:rsidP="00D67C20">
      <w:pPr>
        <w:suppressAutoHyphens w:val="0"/>
        <w:jc w:val="both"/>
        <w:rPr>
          <w:rFonts w:ascii="Arial" w:hAnsi="Arial" w:cs="Arial"/>
          <w:noProof/>
          <w:sz w:val="22"/>
          <w:szCs w:val="22"/>
          <w:lang w:val="sr-Cyrl-RS" w:eastAsia="en-US"/>
        </w:rPr>
      </w:pPr>
    </w:p>
    <w:p w:rsidR="00D67C20" w:rsidRPr="00D67C20" w:rsidRDefault="00D67C20" w:rsidP="00D67C20">
      <w:pPr>
        <w:suppressAutoHyphens w:val="0"/>
        <w:jc w:val="both"/>
        <w:rPr>
          <w:rFonts w:ascii="Arial" w:hAnsi="Arial" w:cs="Arial"/>
          <w:noProof/>
          <w:sz w:val="22"/>
          <w:szCs w:val="22"/>
          <w:lang w:val="sr-Cyrl-RS" w:eastAsia="en-US"/>
        </w:rPr>
      </w:pPr>
    </w:p>
    <w:p w:rsidR="00D67C20" w:rsidRPr="00D67C20" w:rsidRDefault="00D67C20" w:rsidP="00D67C20">
      <w:pPr>
        <w:suppressAutoHyphens w:val="0"/>
        <w:jc w:val="both"/>
        <w:rPr>
          <w:rFonts w:ascii="Arial" w:hAnsi="Arial" w:cs="Arial"/>
          <w:b/>
          <w:noProof/>
          <w:sz w:val="22"/>
          <w:szCs w:val="22"/>
          <w:u w:val="single"/>
          <w:lang w:val="sr-Cyrl-RS" w:eastAsia="en-US"/>
        </w:rPr>
      </w:pPr>
      <w:r w:rsidRPr="00D67C20">
        <w:rPr>
          <w:rFonts w:ascii="Arial" w:hAnsi="Arial" w:cs="Arial"/>
          <w:b/>
          <w:noProof/>
          <w:sz w:val="22"/>
          <w:szCs w:val="22"/>
          <w:u w:val="single"/>
          <w:lang w:val="sr-Cyrl-RS" w:eastAsia="en-US"/>
        </w:rPr>
        <w:t xml:space="preserve">Уколико се из понуду не налази тражена документација, </w:t>
      </w:r>
      <w:r w:rsidRPr="00D67C20">
        <w:rPr>
          <w:rFonts w:ascii="Arial" w:hAnsi="Arial" w:cs="Arial"/>
          <w:b/>
          <w:noProof/>
          <w:sz w:val="22"/>
          <w:szCs w:val="22"/>
          <w:u w:val="single"/>
          <w:lang w:eastAsia="en-US"/>
        </w:rPr>
        <w:t xml:space="preserve">као и </w:t>
      </w:r>
      <w:r w:rsidRPr="00D67C20">
        <w:rPr>
          <w:rFonts w:ascii="Arial" w:hAnsi="Arial" w:cs="Arial"/>
          <w:b/>
          <w:noProof/>
          <w:sz w:val="22"/>
          <w:szCs w:val="22"/>
          <w:u w:val="single"/>
          <w:lang w:val="sr-Cyrl-RS" w:eastAsia="en-US"/>
        </w:rPr>
        <w:t>уколико понуђена опрема није означена на захтевани начин, понуда ће бити одбачена као неприхватљива.</w:t>
      </w:r>
    </w:p>
    <w:p w:rsidR="00D67C20" w:rsidRPr="00D67C20" w:rsidRDefault="00D67C20" w:rsidP="00D67C20">
      <w:pPr>
        <w:suppressAutoHyphens w:val="0"/>
        <w:jc w:val="both"/>
        <w:rPr>
          <w:rFonts w:ascii="Arial" w:hAnsi="Arial" w:cs="Arial"/>
          <w:noProof/>
          <w:sz w:val="22"/>
          <w:szCs w:val="22"/>
          <w:lang w:val="sr-Cyrl-RS" w:eastAsia="en-US"/>
        </w:rPr>
      </w:pPr>
    </w:p>
    <w:p w:rsidR="00D67C20" w:rsidRPr="00D67C20" w:rsidRDefault="00D67C20" w:rsidP="00D67C20">
      <w:pPr>
        <w:suppressAutoHyphens w:val="0"/>
        <w:jc w:val="both"/>
        <w:rPr>
          <w:rFonts w:ascii="Arial" w:hAnsi="Arial" w:cs="Arial"/>
          <w:noProof/>
          <w:sz w:val="22"/>
          <w:szCs w:val="22"/>
          <w:lang w:val="sr-Cyrl-RS" w:eastAsia="en-US"/>
        </w:rPr>
      </w:pPr>
      <w:r w:rsidRPr="00D67C20">
        <w:rPr>
          <w:rFonts w:ascii="Arial" w:hAnsi="Arial" w:cs="Arial"/>
          <w:b/>
          <w:noProof/>
          <w:sz w:val="22"/>
          <w:szCs w:val="22"/>
          <w:lang w:val="sr-Cyrl-RS" w:eastAsia="en-US"/>
        </w:rPr>
        <w:t xml:space="preserve">Приликом испоруке је потребно доставити </w:t>
      </w:r>
      <w:r w:rsidRPr="00D67C20">
        <w:rPr>
          <w:rFonts w:ascii="Arial" w:hAnsi="Arial" w:cs="Arial"/>
          <w:noProof/>
          <w:sz w:val="22"/>
          <w:szCs w:val="22"/>
          <w:lang w:val="sr-Cyrl-RS" w:eastAsia="en-US"/>
        </w:rPr>
        <w:t>пропратну</w:t>
      </w:r>
      <w:r w:rsidRPr="00D67C20">
        <w:rPr>
          <w:rFonts w:ascii="Arial" w:hAnsi="Arial" w:cs="Arial"/>
          <w:b/>
          <w:noProof/>
          <w:sz w:val="22"/>
          <w:szCs w:val="22"/>
          <w:lang w:val="sr-Cyrl-RS" w:eastAsia="en-US"/>
        </w:rPr>
        <w:t xml:space="preserve"> </w:t>
      </w:r>
      <w:r w:rsidRPr="00D67C20">
        <w:rPr>
          <w:rFonts w:ascii="Arial" w:hAnsi="Arial" w:cs="Arial"/>
          <w:noProof/>
          <w:sz w:val="22"/>
          <w:szCs w:val="22"/>
          <w:lang w:val="sr-Cyrl-RS" w:eastAsia="en-US"/>
        </w:rPr>
        <w:t>документацију за сваку ставку из спецификације, сходно важећем правилнику о безбедности машина, а из те документације се мора јасно видети следеће:</w:t>
      </w:r>
    </w:p>
    <w:p w:rsidR="00D67C20" w:rsidRPr="00D67C20" w:rsidRDefault="00D67C20" w:rsidP="00D67C20">
      <w:pPr>
        <w:numPr>
          <w:ilvl w:val="1"/>
          <w:numId w:val="11"/>
        </w:numPr>
        <w:suppressAutoHyphens w:val="0"/>
        <w:spacing w:before="120" w:after="200" w:line="276" w:lineRule="auto"/>
        <w:contextualSpacing/>
        <w:jc w:val="both"/>
        <w:rPr>
          <w:rFonts w:ascii="Arial" w:eastAsia="Calibri" w:hAnsi="Arial" w:cs="Arial"/>
          <w:sz w:val="22"/>
          <w:szCs w:val="22"/>
          <w:lang w:val="sr-Cyrl-RS" w:eastAsia="en-US"/>
        </w:rPr>
      </w:pPr>
      <w:r w:rsidRPr="00D67C20">
        <w:rPr>
          <w:rFonts w:ascii="Arial" w:eastAsia="Calibri" w:hAnsi="Arial" w:cs="Arial"/>
          <w:sz w:val="22"/>
          <w:szCs w:val="22"/>
          <w:lang w:val="sr-Cyrl-RS" w:eastAsia="en-US"/>
        </w:rPr>
        <w:t>Атест о испитивању (са приказаним достигнутим радним коефицијентима);</w:t>
      </w:r>
    </w:p>
    <w:p w:rsidR="00D67C20" w:rsidRPr="00D67C20" w:rsidRDefault="00D67C20" w:rsidP="00D67C20">
      <w:pPr>
        <w:numPr>
          <w:ilvl w:val="1"/>
          <w:numId w:val="11"/>
        </w:numPr>
        <w:suppressAutoHyphens w:val="0"/>
        <w:spacing w:before="120" w:after="200" w:line="276" w:lineRule="auto"/>
        <w:contextualSpacing/>
        <w:jc w:val="both"/>
        <w:rPr>
          <w:rFonts w:ascii="Arial" w:eastAsia="Calibri" w:hAnsi="Arial" w:cs="Arial"/>
          <w:sz w:val="22"/>
          <w:szCs w:val="22"/>
          <w:lang w:val="sr-Cyrl-RS" w:eastAsia="en-US"/>
        </w:rPr>
      </w:pPr>
      <w:r w:rsidRPr="00D67C20">
        <w:rPr>
          <w:rFonts w:ascii="Arial" w:eastAsia="Calibri" w:hAnsi="Arial" w:cs="Arial"/>
          <w:sz w:val="22"/>
          <w:szCs w:val="22"/>
          <w:lang w:val="sr-Cyrl-RS" w:eastAsia="en-US"/>
        </w:rPr>
        <w:t>Материјал;</w:t>
      </w:r>
    </w:p>
    <w:p w:rsidR="00D67C20" w:rsidRPr="00D67C20" w:rsidRDefault="00D67C20" w:rsidP="00D67C20">
      <w:pPr>
        <w:numPr>
          <w:ilvl w:val="1"/>
          <w:numId w:val="11"/>
        </w:numPr>
        <w:suppressAutoHyphens w:val="0"/>
        <w:spacing w:before="120" w:after="200" w:line="276" w:lineRule="auto"/>
        <w:contextualSpacing/>
        <w:jc w:val="both"/>
        <w:rPr>
          <w:rFonts w:ascii="Arial" w:eastAsia="Calibri" w:hAnsi="Arial" w:cs="Arial"/>
          <w:sz w:val="22"/>
          <w:szCs w:val="22"/>
          <w:lang w:val="sr-Cyrl-RS" w:eastAsia="en-US"/>
        </w:rPr>
      </w:pPr>
      <w:r w:rsidRPr="00D67C20">
        <w:rPr>
          <w:rFonts w:ascii="Arial" w:eastAsia="Calibri" w:hAnsi="Arial" w:cs="Arial"/>
          <w:sz w:val="22"/>
          <w:szCs w:val="22"/>
          <w:lang w:val="sr-Cyrl-RS" w:eastAsia="en-US"/>
        </w:rPr>
        <w:t>Релевантне геометријске карактеристике (пречници, дужине);</w:t>
      </w:r>
    </w:p>
    <w:p w:rsidR="00D67C20" w:rsidRPr="00D67C20" w:rsidRDefault="00D67C20" w:rsidP="00D67C20">
      <w:pPr>
        <w:numPr>
          <w:ilvl w:val="1"/>
          <w:numId w:val="11"/>
        </w:numPr>
        <w:suppressAutoHyphens w:val="0"/>
        <w:spacing w:before="120" w:after="200" w:line="276" w:lineRule="auto"/>
        <w:contextualSpacing/>
        <w:jc w:val="both"/>
        <w:rPr>
          <w:rFonts w:ascii="Arial" w:eastAsia="Calibri" w:hAnsi="Arial" w:cs="Arial"/>
          <w:sz w:val="22"/>
          <w:szCs w:val="22"/>
          <w:lang w:val="sr-Cyrl-RS" w:eastAsia="en-US"/>
        </w:rPr>
      </w:pPr>
      <w:r w:rsidRPr="00D67C20">
        <w:rPr>
          <w:rFonts w:ascii="Arial" w:eastAsia="Calibri" w:hAnsi="Arial" w:cs="Arial"/>
          <w:sz w:val="22"/>
          <w:szCs w:val="22"/>
          <w:lang w:val="sr-Cyrl-RS" w:eastAsia="en-US"/>
        </w:rPr>
        <w:t>Конструкција (ознака пресека, стандард по коме је опрема израђена, врсте и смер поужавања, нерасплетивост, врста језгра, изглед површине);</w:t>
      </w:r>
    </w:p>
    <w:p w:rsidR="00D67C20" w:rsidRPr="00D67C20" w:rsidRDefault="00D67C20" w:rsidP="00D67C20">
      <w:pPr>
        <w:numPr>
          <w:ilvl w:val="1"/>
          <w:numId w:val="11"/>
        </w:numPr>
        <w:suppressAutoHyphens w:val="0"/>
        <w:spacing w:before="120" w:after="200" w:line="276" w:lineRule="auto"/>
        <w:contextualSpacing/>
        <w:jc w:val="both"/>
        <w:rPr>
          <w:rFonts w:ascii="Arial" w:eastAsia="Calibri" w:hAnsi="Arial" w:cs="Arial"/>
          <w:sz w:val="22"/>
          <w:szCs w:val="22"/>
          <w:lang w:val="sr-Cyrl-RS" w:eastAsia="en-US"/>
        </w:rPr>
      </w:pPr>
      <w:r w:rsidRPr="00D67C20">
        <w:rPr>
          <w:rFonts w:ascii="Arial" w:eastAsia="Calibri" w:hAnsi="Arial" w:cs="Arial"/>
          <w:sz w:val="22"/>
          <w:szCs w:val="22"/>
          <w:lang w:val="sr-Cyrl-RS" w:eastAsia="en-US"/>
        </w:rPr>
        <w:t>Релевантне механичке карактеристике (затезна чврстоћа, прекидне силе – рачунске и измерене силе);</w:t>
      </w:r>
    </w:p>
    <w:p w:rsidR="00D67C20" w:rsidRPr="00D67C20" w:rsidRDefault="00D67C20" w:rsidP="00D67C20">
      <w:pPr>
        <w:numPr>
          <w:ilvl w:val="1"/>
          <w:numId w:val="11"/>
        </w:numPr>
        <w:suppressAutoHyphens w:val="0"/>
        <w:spacing w:before="120" w:after="200" w:line="276" w:lineRule="auto"/>
        <w:contextualSpacing/>
        <w:jc w:val="both"/>
        <w:rPr>
          <w:rFonts w:ascii="Arial" w:eastAsia="Calibri" w:hAnsi="Arial" w:cs="Arial"/>
          <w:sz w:val="22"/>
          <w:szCs w:val="22"/>
          <w:lang w:val="sr-Cyrl-RS" w:eastAsia="en-US"/>
        </w:rPr>
      </w:pPr>
      <w:r w:rsidRPr="00D67C20">
        <w:rPr>
          <w:rFonts w:ascii="Arial" w:eastAsia="Calibri" w:hAnsi="Arial" w:cs="Arial"/>
          <w:sz w:val="22"/>
          <w:szCs w:val="22"/>
          <w:lang w:val="sr-Cyrl-RS" w:eastAsia="en-US"/>
        </w:rPr>
        <w:t>Тежина;</w:t>
      </w:r>
    </w:p>
    <w:p w:rsidR="00D67C20" w:rsidRPr="00D67C20" w:rsidRDefault="00D67C20" w:rsidP="00D67C20">
      <w:pPr>
        <w:numPr>
          <w:ilvl w:val="1"/>
          <w:numId w:val="11"/>
        </w:numPr>
        <w:suppressAutoHyphens w:val="0"/>
        <w:spacing w:before="120" w:after="200" w:line="276" w:lineRule="auto"/>
        <w:contextualSpacing/>
        <w:jc w:val="both"/>
        <w:rPr>
          <w:rFonts w:ascii="Arial" w:eastAsia="Calibri" w:hAnsi="Arial" w:cs="Arial"/>
          <w:sz w:val="22"/>
          <w:szCs w:val="22"/>
          <w:lang w:val="sr-Cyrl-RS" w:eastAsia="en-US"/>
        </w:rPr>
      </w:pPr>
      <w:r w:rsidRPr="00D67C20">
        <w:rPr>
          <w:rFonts w:ascii="Arial" w:eastAsia="Calibri" w:hAnsi="Arial" w:cs="Arial"/>
          <w:sz w:val="22"/>
          <w:szCs w:val="22"/>
          <w:lang w:val="sr-Cyrl-RS" w:eastAsia="en-US"/>
        </w:rPr>
        <w:t>Гарантни листови опреме;</w:t>
      </w:r>
    </w:p>
    <w:p w:rsidR="00D67C20" w:rsidRPr="00D67C20" w:rsidRDefault="00D67C20" w:rsidP="00D67C20">
      <w:pPr>
        <w:suppressAutoHyphens w:val="0"/>
        <w:jc w:val="both"/>
        <w:rPr>
          <w:rFonts w:ascii="Arial" w:hAnsi="Arial" w:cs="Arial"/>
          <w:b/>
          <w:noProof/>
          <w:sz w:val="22"/>
          <w:szCs w:val="22"/>
          <w:lang w:val="sr-Cyrl-RS" w:eastAsia="en-US"/>
        </w:rPr>
      </w:pPr>
      <w:r w:rsidRPr="00D67C20">
        <w:rPr>
          <w:rFonts w:ascii="Arial" w:hAnsi="Arial" w:cs="Arial"/>
          <w:b/>
          <w:noProof/>
          <w:sz w:val="22"/>
          <w:szCs w:val="22"/>
          <w:lang w:val="sr-Cyrl-RS" w:eastAsia="en-US"/>
        </w:rPr>
        <w:t>Испоручена опрема мора бити прописно означена (плочице, прстенови...) у свему према захтевима правилника о безбедности машина.</w:t>
      </w:r>
    </w:p>
    <w:p w:rsidR="00D67C20" w:rsidRPr="00D67C20" w:rsidRDefault="00D67C20" w:rsidP="00D67C20">
      <w:pPr>
        <w:suppressAutoHyphens w:val="0"/>
        <w:jc w:val="both"/>
        <w:rPr>
          <w:rFonts w:ascii="Arial" w:hAnsi="Arial" w:cs="Arial"/>
          <w:noProof/>
          <w:sz w:val="22"/>
          <w:szCs w:val="22"/>
          <w:lang w:val="sr-Cyrl-RS" w:eastAsia="en-US"/>
        </w:rPr>
      </w:pPr>
      <w:r w:rsidRPr="00D67C20">
        <w:rPr>
          <w:rFonts w:ascii="Arial" w:hAnsi="Arial" w:cs="Arial"/>
          <w:noProof/>
          <w:sz w:val="22"/>
          <w:szCs w:val="22"/>
          <w:lang w:val="sr-Cyrl-RS" w:eastAsia="en-US"/>
        </w:rPr>
        <w:t>Дужина сваког ланца за дизање, ужета или транспортне траке, мора да има ознаку или, кад то није могуће, плочицу или прстен, који се не може скинути, са пословним именом, односно називом и адресом седишта произвођача или његовог заступника, као и идентификациону ознаку одговарајућег сертификата.</w:t>
      </w:r>
    </w:p>
    <w:p w:rsidR="00D67C20" w:rsidRPr="00D67C20" w:rsidRDefault="00D67C20" w:rsidP="00D67C20">
      <w:pPr>
        <w:suppressAutoHyphens w:val="0"/>
        <w:jc w:val="both"/>
        <w:rPr>
          <w:rFonts w:ascii="Arial" w:hAnsi="Arial" w:cs="Arial"/>
          <w:noProof/>
          <w:sz w:val="22"/>
          <w:szCs w:val="22"/>
          <w:lang w:val="sr-Cyrl-RS" w:eastAsia="en-US"/>
        </w:rPr>
      </w:pPr>
      <w:r w:rsidRPr="00D67C20">
        <w:rPr>
          <w:rFonts w:ascii="Arial" w:hAnsi="Arial" w:cs="Arial"/>
          <w:noProof/>
          <w:sz w:val="22"/>
          <w:szCs w:val="22"/>
          <w:lang w:val="sr-Cyrl-RS" w:eastAsia="en-US"/>
        </w:rPr>
        <w:t>То значи да ознака мора да садржи, нарочито:</w:t>
      </w:r>
    </w:p>
    <w:p w:rsidR="00D67C20" w:rsidRPr="00D67C20" w:rsidRDefault="00D67C20" w:rsidP="00D67C20">
      <w:pPr>
        <w:numPr>
          <w:ilvl w:val="0"/>
          <w:numId w:val="12"/>
        </w:numPr>
        <w:suppressAutoHyphens w:val="0"/>
        <w:spacing w:before="120" w:after="200" w:line="276" w:lineRule="auto"/>
        <w:contextualSpacing/>
        <w:jc w:val="both"/>
        <w:rPr>
          <w:rFonts w:ascii="Arial" w:eastAsia="Calibri" w:hAnsi="Arial" w:cs="Arial"/>
          <w:sz w:val="22"/>
          <w:szCs w:val="22"/>
          <w:lang w:val="sr-Cyrl-RS" w:eastAsia="en-US"/>
        </w:rPr>
      </w:pPr>
      <w:r w:rsidRPr="00D67C20">
        <w:rPr>
          <w:rFonts w:ascii="Arial" w:eastAsia="Calibri" w:hAnsi="Arial" w:cs="Arial"/>
          <w:sz w:val="22"/>
          <w:szCs w:val="22"/>
          <w:lang w:val="sr-Cyrl-RS" w:eastAsia="en-US"/>
        </w:rPr>
        <w:t>пословно име, односно назив и адресу произвођача и, ако је то погодно, његовог заступника;</w:t>
      </w:r>
    </w:p>
    <w:p w:rsidR="00D67C20" w:rsidRPr="00D67C20" w:rsidRDefault="00D67C20" w:rsidP="00D67C20">
      <w:pPr>
        <w:numPr>
          <w:ilvl w:val="0"/>
          <w:numId w:val="12"/>
        </w:numPr>
        <w:suppressAutoHyphens w:val="0"/>
        <w:spacing w:before="120" w:after="200" w:line="276" w:lineRule="auto"/>
        <w:contextualSpacing/>
        <w:jc w:val="both"/>
        <w:rPr>
          <w:rFonts w:ascii="Arial" w:eastAsia="Calibri" w:hAnsi="Arial" w:cs="Arial"/>
          <w:sz w:val="22"/>
          <w:szCs w:val="22"/>
          <w:lang w:val="sr-Cyrl-RS" w:eastAsia="en-US"/>
        </w:rPr>
      </w:pPr>
      <w:r w:rsidRPr="00D67C20">
        <w:rPr>
          <w:rFonts w:ascii="Arial" w:eastAsia="Calibri" w:hAnsi="Arial" w:cs="Arial"/>
          <w:sz w:val="22"/>
          <w:szCs w:val="22"/>
          <w:lang w:val="sr-Cyrl-RS" w:eastAsia="en-US"/>
        </w:rPr>
        <w:t>опис ланца или ужета који садржи:</w:t>
      </w:r>
    </w:p>
    <w:p w:rsidR="00D67C20" w:rsidRPr="00D67C20" w:rsidRDefault="00D67C20" w:rsidP="00D67C20">
      <w:pPr>
        <w:numPr>
          <w:ilvl w:val="2"/>
          <w:numId w:val="12"/>
        </w:numPr>
        <w:suppressAutoHyphens w:val="0"/>
        <w:spacing w:before="120" w:after="200" w:line="276" w:lineRule="auto"/>
        <w:contextualSpacing/>
        <w:jc w:val="both"/>
        <w:rPr>
          <w:rFonts w:ascii="Arial" w:eastAsia="Calibri" w:hAnsi="Arial" w:cs="Arial"/>
          <w:sz w:val="22"/>
          <w:szCs w:val="22"/>
          <w:lang w:val="sr-Cyrl-RS" w:eastAsia="en-US"/>
        </w:rPr>
      </w:pPr>
      <w:r w:rsidRPr="00D67C20">
        <w:rPr>
          <w:rFonts w:ascii="Arial" w:eastAsia="Calibri" w:hAnsi="Arial" w:cs="Arial"/>
          <w:sz w:val="22"/>
          <w:szCs w:val="22"/>
          <w:lang w:val="sr-Cyrl-RS" w:eastAsia="en-US"/>
        </w:rPr>
        <w:t>његове називне мере;</w:t>
      </w:r>
    </w:p>
    <w:p w:rsidR="00D67C20" w:rsidRPr="00D67C20" w:rsidRDefault="00D67C20" w:rsidP="00D67C20">
      <w:pPr>
        <w:numPr>
          <w:ilvl w:val="2"/>
          <w:numId w:val="12"/>
        </w:numPr>
        <w:suppressAutoHyphens w:val="0"/>
        <w:spacing w:before="120" w:after="200" w:line="276" w:lineRule="auto"/>
        <w:contextualSpacing/>
        <w:jc w:val="both"/>
        <w:rPr>
          <w:rFonts w:ascii="Arial" w:eastAsia="Calibri" w:hAnsi="Arial" w:cs="Arial"/>
          <w:sz w:val="22"/>
          <w:szCs w:val="22"/>
          <w:lang w:val="sr-Cyrl-RS" w:eastAsia="en-US"/>
        </w:rPr>
      </w:pPr>
      <w:r w:rsidRPr="00D67C20">
        <w:rPr>
          <w:rFonts w:ascii="Arial" w:eastAsia="Calibri" w:hAnsi="Arial" w:cs="Arial"/>
          <w:sz w:val="22"/>
          <w:szCs w:val="22"/>
          <w:lang w:val="sr-Cyrl-RS" w:eastAsia="en-US"/>
        </w:rPr>
        <w:t>начин израде;</w:t>
      </w:r>
    </w:p>
    <w:p w:rsidR="00D67C20" w:rsidRPr="00D67C20" w:rsidRDefault="00D67C20" w:rsidP="00D67C20">
      <w:pPr>
        <w:numPr>
          <w:ilvl w:val="2"/>
          <w:numId w:val="12"/>
        </w:numPr>
        <w:suppressAutoHyphens w:val="0"/>
        <w:spacing w:before="120" w:after="200" w:line="276" w:lineRule="auto"/>
        <w:contextualSpacing/>
        <w:jc w:val="both"/>
        <w:rPr>
          <w:rFonts w:ascii="Arial" w:eastAsia="Calibri" w:hAnsi="Arial" w:cs="Arial"/>
          <w:sz w:val="22"/>
          <w:szCs w:val="22"/>
          <w:lang w:val="sr-Cyrl-RS" w:eastAsia="en-US"/>
        </w:rPr>
      </w:pPr>
      <w:r w:rsidRPr="00D67C20">
        <w:rPr>
          <w:rFonts w:ascii="Arial" w:eastAsia="Calibri" w:hAnsi="Arial" w:cs="Arial"/>
          <w:sz w:val="22"/>
          <w:szCs w:val="22"/>
          <w:lang w:val="sr-Cyrl-RS" w:eastAsia="en-US"/>
        </w:rPr>
        <w:t>материјале од којих је израђен;</w:t>
      </w:r>
    </w:p>
    <w:p w:rsidR="00D67C20" w:rsidRPr="00D67C20" w:rsidRDefault="00D67C20" w:rsidP="00D67C20">
      <w:pPr>
        <w:numPr>
          <w:ilvl w:val="2"/>
          <w:numId w:val="12"/>
        </w:numPr>
        <w:suppressAutoHyphens w:val="0"/>
        <w:spacing w:before="120" w:after="200" w:line="276" w:lineRule="auto"/>
        <w:contextualSpacing/>
        <w:jc w:val="both"/>
        <w:rPr>
          <w:rFonts w:ascii="Arial" w:eastAsia="Calibri" w:hAnsi="Arial" w:cs="Arial"/>
          <w:sz w:val="22"/>
          <w:szCs w:val="22"/>
          <w:lang w:val="sr-Cyrl-RS" w:eastAsia="en-US"/>
        </w:rPr>
      </w:pPr>
      <w:r w:rsidRPr="00D67C20">
        <w:rPr>
          <w:rFonts w:ascii="Arial" w:eastAsia="Calibri" w:hAnsi="Arial" w:cs="Arial"/>
          <w:sz w:val="22"/>
          <w:szCs w:val="22"/>
          <w:lang w:val="sr-Cyrl-RS" w:eastAsia="en-US"/>
        </w:rPr>
        <w:t>све посебне металуршке поступке који су примењени на материјалима;</w:t>
      </w:r>
    </w:p>
    <w:p w:rsidR="00D67C20" w:rsidRPr="00D67C20" w:rsidRDefault="00D67C20" w:rsidP="00D67C20">
      <w:pPr>
        <w:numPr>
          <w:ilvl w:val="0"/>
          <w:numId w:val="12"/>
        </w:numPr>
        <w:suppressAutoHyphens w:val="0"/>
        <w:spacing w:before="120" w:after="200" w:line="276" w:lineRule="auto"/>
        <w:contextualSpacing/>
        <w:jc w:val="both"/>
        <w:rPr>
          <w:rFonts w:ascii="Arial" w:eastAsia="Calibri" w:hAnsi="Arial" w:cs="Arial"/>
          <w:sz w:val="22"/>
          <w:szCs w:val="22"/>
          <w:lang w:val="sr-Cyrl-RS" w:eastAsia="en-US"/>
        </w:rPr>
      </w:pPr>
      <w:r w:rsidRPr="00D67C20">
        <w:rPr>
          <w:rFonts w:ascii="Arial" w:eastAsia="Calibri" w:hAnsi="Arial" w:cs="Arial"/>
          <w:sz w:val="22"/>
          <w:szCs w:val="22"/>
          <w:lang w:val="sr-Cyrl-RS" w:eastAsia="en-US"/>
        </w:rPr>
        <w:t>примењени метод испитивања</w:t>
      </w:r>
      <w:r w:rsidRPr="00D67C20">
        <w:rPr>
          <w:rFonts w:ascii="Arial" w:eastAsia="Calibri" w:hAnsi="Arial" w:cs="Arial"/>
          <w:sz w:val="22"/>
          <w:szCs w:val="22"/>
          <w:lang w:val="sr-Latn-RS" w:eastAsia="en-US"/>
        </w:rPr>
        <w:t>;</w:t>
      </w:r>
    </w:p>
    <w:p w:rsidR="00D67C20" w:rsidRPr="00D67C20" w:rsidRDefault="00D67C20" w:rsidP="00D67C20">
      <w:pPr>
        <w:numPr>
          <w:ilvl w:val="0"/>
          <w:numId w:val="12"/>
        </w:numPr>
        <w:suppressAutoHyphens w:val="0"/>
        <w:spacing w:before="120" w:after="200" w:line="276" w:lineRule="auto"/>
        <w:contextualSpacing/>
        <w:jc w:val="both"/>
        <w:rPr>
          <w:rFonts w:ascii="Arial" w:eastAsia="Calibri" w:hAnsi="Arial" w:cs="Arial"/>
          <w:sz w:val="22"/>
          <w:szCs w:val="22"/>
          <w:lang w:val="sr-Cyrl-RS" w:eastAsia="en-US"/>
        </w:rPr>
      </w:pPr>
      <w:r w:rsidRPr="00D67C20">
        <w:rPr>
          <w:rFonts w:ascii="Arial" w:eastAsia="Calibri" w:hAnsi="Arial" w:cs="Arial"/>
          <w:sz w:val="22"/>
          <w:szCs w:val="22"/>
          <w:lang w:val="sr-Cyrl-RS" w:eastAsia="en-US"/>
        </w:rPr>
        <w:lastRenderedPageBreak/>
        <w:t>максимално оптерећење коме може бити изложен ланац или уже у току употребе. На основу предвиђене употребе може се дати распон вредности</w:t>
      </w:r>
      <w:r w:rsidRPr="00D67C20">
        <w:rPr>
          <w:rFonts w:ascii="Arial" w:eastAsia="Calibri" w:hAnsi="Arial" w:cs="Arial"/>
          <w:sz w:val="22"/>
          <w:szCs w:val="22"/>
          <w:lang w:val="sr-Latn-RS" w:eastAsia="en-US"/>
        </w:rPr>
        <w:t>;</w:t>
      </w:r>
    </w:p>
    <w:p w:rsidR="00D67C20" w:rsidRPr="00D67C20" w:rsidRDefault="00D67C20" w:rsidP="00D67C20">
      <w:pPr>
        <w:suppressAutoHyphens w:val="0"/>
        <w:jc w:val="both"/>
        <w:rPr>
          <w:rFonts w:ascii="Arial" w:hAnsi="Arial" w:cs="Arial"/>
          <w:noProof/>
          <w:sz w:val="22"/>
          <w:szCs w:val="22"/>
          <w:lang w:val="sr-Cyrl-RS" w:eastAsia="en-US"/>
        </w:rPr>
      </w:pPr>
      <w:r w:rsidRPr="00D67C20">
        <w:rPr>
          <w:rFonts w:ascii="Arial" w:hAnsi="Arial" w:cs="Arial"/>
          <w:noProof/>
          <w:sz w:val="22"/>
          <w:szCs w:val="22"/>
          <w:lang w:val="sr-Cyrl-RS" w:eastAsia="en-US"/>
        </w:rPr>
        <w:t>На прибору за дизање се налази</w:t>
      </w:r>
      <w:r w:rsidRPr="00D67C20">
        <w:rPr>
          <w:rFonts w:ascii="Arial" w:hAnsi="Arial" w:cs="Arial"/>
          <w:noProof/>
          <w:sz w:val="22"/>
          <w:szCs w:val="22"/>
          <w:lang w:val="sr-Latn-RS" w:eastAsia="en-US"/>
        </w:rPr>
        <w:t xml:space="preserve"> </w:t>
      </w:r>
      <w:r w:rsidRPr="00D67C20">
        <w:rPr>
          <w:rFonts w:ascii="Arial" w:hAnsi="Arial" w:cs="Arial"/>
          <w:noProof/>
          <w:sz w:val="22"/>
          <w:szCs w:val="22"/>
          <w:lang w:eastAsia="en-US"/>
        </w:rPr>
        <w:t>ознака</w:t>
      </w:r>
      <w:r w:rsidRPr="00D67C20">
        <w:rPr>
          <w:rFonts w:ascii="Arial" w:hAnsi="Arial" w:cs="Arial"/>
          <w:noProof/>
          <w:sz w:val="22"/>
          <w:szCs w:val="22"/>
          <w:lang w:val="sr-Cyrl-RS" w:eastAsia="en-US"/>
        </w:rPr>
        <w:t>:</w:t>
      </w:r>
    </w:p>
    <w:p w:rsidR="00D67C20" w:rsidRPr="00D67C20" w:rsidRDefault="00D67C20" w:rsidP="00D67C20">
      <w:pPr>
        <w:numPr>
          <w:ilvl w:val="0"/>
          <w:numId w:val="13"/>
        </w:numPr>
        <w:suppressAutoHyphens w:val="0"/>
        <w:spacing w:before="120" w:after="200" w:line="276" w:lineRule="auto"/>
        <w:contextualSpacing/>
        <w:jc w:val="both"/>
        <w:rPr>
          <w:rFonts w:ascii="Arial" w:eastAsia="Calibri" w:hAnsi="Arial" w:cs="Arial"/>
          <w:sz w:val="22"/>
          <w:szCs w:val="22"/>
          <w:lang w:val="sr-Cyrl-RS" w:eastAsia="en-US"/>
        </w:rPr>
      </w:pPr>
      <w:r w:rsidRPr="00D67C20">
        <w:rPr>
          <w:rFonts w:ascii="Arial" w:eastAsia="Calibri" w:hAnsi="Arial" w:cs="Arial"/>
          <w:sz w:val="22"/>
          <w:szCs w:val="22"/>
          <w:lang w:val="sr-Cyrl-RS" w:eastAsia="en-US"/>
        </w:rPr>
        <w:t>ознака материјала, кад је то потребно за безбедну употребу;</w:t>
      </w:r>
    </w:p>
    <w:p w:rsidR="00D67C20" w:rsidRPr="00D67C20" w:rsidRDefault="00D67C20" w:rsidP="00D67C20">
      <w:pPr>
        <w:numPr>
          <w:ilvl w:val="0"/>
          <w:numId w:val="13"/>
        </w:numPr>
        <w:suppressAutoHyphens w:val="0"/>
        <w:spacing w:before="120" w:after="200" w:line="276" w:lineRule="auto"/>
        <w:contextualSpacing/>
        <w:jc w:val="both"/>
        <w:rPr>
          <w:rFonts w:ascii="Arial" w:eastAsia="Calibri" w:hAnsi="Arial" w:cs="Arial"/>
          <w:sz w:val="22"/>
          <w:szCs w:val="22"/>
          <w:lang w:val="sr-Cyrl-RS" w:eastAsia="en-US"/>
        </w:rPr>
      </w:pPr>
      <w:r w:rsidRPr="00D67C20">
        <w:rPr>
          <w:rFonts w:ascii="Arial" w:eastAsia="Calibri" w:hAnsi="Arial" w:cs="Arial"/>
          <w:sz w:val="22"/>
          <w:szCs w:val="22"/>
          <w:lang w:val="sr-Cyrl-RS" w:eastAsia="en-US"/>
        </w:rPr>
        <w:t>податак о максималном радном оптерећењу</w:t>
      </w:r>
    </w:p>
    <w:p w:rsidR="00D67C20" w:rsidRPr="00D67C20" w:rsidRDefault="00D67C20" w:rsidP="00D67C20">
      <w:pPr>
        <w:suppressAutoHyphens w:val="0"/>
        <w:jc w:val="both"/>
        <w:rPr>
          <w:rFonts w:ascii="Arial" w:hAnsi="Arial" w:cs="Arial"/>
          <w:noProof/>
          <w:sz w:val="22"/>
          <w:szCs w:val="22"/>
          <w:lang w:val="sr-Cyrl-RS" w:eastAsia="en-US"/>
        </w:rPr>
      </w:pPr>
      <w:r w:rsidRPr="00D67C20">
        <w:rPr>
          <w:rFonts w:ascii="Arial" w:hAnsi="Arial" w:cs="Arial"/>
          <w:noProof/>
          <w:sz w:val="22"/>
          <w:szCs w:val="22"/>
          <w:lang w:val="sr-Cyrl-RS" w:eastAsia="en-US"/>
        </w:rPr>
        <w:t>Код прибора за дизање на коме је означавање физички неизводљиво, подаци морају бити приказани на плочици или на други одговарајући начин и безбедно причвршћени за прибор.</w:t>
      </w:r>
    </w:p>
    <w:p w:rsidR="00D67C20" w:rsidRPr="00D67C20" w:rsidRDefault="00D67C20" w:rsidP="00D67C20">
      <w:pPr>
        <w:suppressAutoHyphens w:val="0"/>
        <w:jc w:val="both"/>
        <w:rPr>
          <w:rFonts w:ascii="Arial" w:hAnsi="Arial" w:cs="Arial"/>
          <w:noProof/>
          <w:sz w:val="22"/>
          <w:szCs w:val="22"/>
          <w:lang w:eastAsia="en-US"/>
        </w:rPr>
      </w:pPr>
      <w:r w:rsidRPr="00D67C20">
        <w:rPr>
          <w:rFonts w:ascii="Arial" w:hAnsi="Arial" w:cs="Arial"/>
          <w:noProof/>
          <w:sz w:val="22"/>
          <w:szCs w:val="22"/>
          <w:lang w:eastAsia="en-US"/>
        </w:rPr>
        <w:t>Сви подаци морају бити читљиви и налазити се на месту где се неће избрисати због трошења или угрожавања чврстоће прибора.</w:t>
      </w:r>
    </w:p>
    <w:p w:rsidR="00D67C20" w:rsidRPr="00D67C20" w:rsidRDefault="00D67C20" w:rsidP="00D67C20">
      <w:pPr>
        <w:suppressAutoHyphens w:val="0"/>
        <w:jc w:val="both"/>
        <w:rPr>
          <w:rFonts w:ascii="Arial" w:hAnsi="Arial" w:cs="Arial"/>
          <w:noProof/>
          <w:sz w:val="22"/>
          <w:szCs w:val="22"/>
          <w:lang w:val="sr-Cyrl-RS" w:eastAsia="en-US"/>
        </w:rPr>
      </w:pPr>
    </w:p>
    <w:p w:rsidR="00D67C20" w:rsidRPr="00D67C20" w:rsidRDefault="00D67C20" w:rsidP="00D67C20">
      <w:pPr>
        <w:suppressAutoHyphens w:val="0"/>
        <w:jc w:val="both"/>
        <w:rPr>
          <w:rFonts w:ascii="Arial" w:hAnsi="Arial" w:cs="Arial"/>
          <w:noProof/>
          <w:sz w:val="22"/>
          <w:szCs w:val="22"/>
          <w:lang w:val="sr-Latn-RS" w:eastAsia="en-US"/>
        </w:rPr>
      </w:pPr>
      <w:r w:rsidRPr="00D67C20">
        <w:rPr>
          <w:rFonts w:ascii="Arial" w:hAnsi="Arial" w:cs="Arial"/>
          <w:noProof/>
          <w:sz w:val="22"/>
          <w:szCs w:val="22"/>
          <w:lang w:val="sr-Cyrl-RS" w:eastAsia="en-US"/>
        </w:rPr>
        <w:t>Ако се приликом испоруке не достави тражена пратећа документација или ако се установи било која несагласност, опрема ће бити враћена Испоручиоцу на располагање као неодговарајућа.</w:t>
      </w:r>
    </w:p>
    <w:p w:rsidR="00C6690C" w:rsidRPr="00295D8C" w:rsidRDefault="00C6690C" w:rsidP="000F38BA">
      <w:pPr>
        <w:ind w:firstLine="706"/>
        <w:jc w:val="both"/>
        <w:rPr>
          <w:rFonts w:ascii="Arial" w:hAnsi="Arial" w:cs="Arial"/>
          <w:sz w:val="22"/>
          <w:szCs w:val="22"/>
        </w:rPr>
      </w:pPr>
    </w:p>
    <w:p w:rsidR="00C6690C" w:rsidRPr="00295D8C" w:rsidRDefault="00C6690C" w:rsidP="00AA51DA">
      <w:pPr>
        <w:jc w:val="center"/>
        <w:rPr>
          <w:rFonts w:ascii="Arial" w:hAnsi="Arial" w:cs="Arial"/>
          <w:sz w:val="22"/>
          <w:szCs w:val="22"/>
        </w:rPr>
      </w:pPr>
      <w:r w:rsidRPr="00295D8C">
        <w:rPr>
          <w:rFonts w:ascii="Arial" w:hAnsi="Arial" w:cs="Arial"/>
          <w:sz w:val="22"/>
          <w:szCs w:val="22"/>
        </w:rPr>
        <w:t>2.</w:t>
      </w:r>
    </w:p>
    <w:p w:rsidR="00C6690C" w:rsidRPr="00AF01D3" w:rsidRDefault="00D910E5" w:rsidP="00897B7E">
      <w:pPr>
        <w:jc w:val="both"/>
        <w:rPr>
          <w:rFonts w:ascii="Arial" w:hAnsi="Arial" w:cs="Arial"/>
          <w:i/>
          <w:sz w:val="22"/>
          <w:szCs w:val="22"/>
        </w:rPr>
      </w:pPr>
      <w:r w:rsidRPr="00AF01D3">
        <w:rPr>
          <w:rFonts w:ascii="Arial" w:hAnsi="Arial" w:cs="Arial"/>
          <w:i/>
          <w:sz w:val="22"/>
          <w:szCs w:val="22"/>
          <w:lang w:val="sr-Cyrl-RS"/>
        </w:rPr>
        <w:t>Об</w:t>
      </w:r>
      <w:r w:rsidR="00AF01D3" w:rsidRPr="00AF01D3">
        <w:rPr>
          <w:rFonts w:ascii="Arial" w:hAnsi="Arial" w:cs="Arial"/>
          <w:i/>
          <w:sz w:val="22"/>
          <w:szCs w:val="22"/>
          <w:lang w:val="sr-Cyrl-RS"/>
        </w:rPr>
        <w:t>разац структуре цене  ( Образац 2А</w:t>
      </w:r>
      <w:r w:rsidRPr="00AF01D3">
        <w:rPr>
          <w:rFonts w:ascii="Arial" w:hAnsi="Arial" w:cs="Arial"/>
          <w:i/>
          <w:sz w:val="22"/>
          <w:szCs w:val="22"/>
          <w:lang w:val="sr-Cyrl-RS"/>
        </w:rPr>
        <w:t xml:space="preserve"> </w:t>
      </w:r>
      <w:r w:rsidRPr="00AF01D3">
        <w:rPr>
          <w:rFonts w:ascii="Arial" w:hAnsi="Arial" w:cs="Arial"/>
          <w:i/>
          <w:sz w:val="22"/>
          <w:szCs w:val="22"/>
          <w:lang w:val="sr-Latn-RS"/>
        </w:rPr>
        <w:t xml:space="preserve">- </w:t>
      </w:r>
      <w:r w:rsidRPr="00AF01D3">
        <w:rPr>
          <w:rFonts w:ascii="Arial" w:hAnsi="Arial" w:cs="Arial"/>
          <w:i/>
          <w:sz w:val="22"/>
          <w:szCs w:val="22"/>
          <w:lang w:val="sr-Cyrl-RS"/>
        </w:rPr>
        <w:t>П</w:t>
      </w:r>
      <w:r w:rsidRPr="00AF01D3">
        <w:rPr>
          <w:rFonts w:ascii="Arial" w:hAnsi="Arial" w:cs="Arial"/>
          <w:i/>
          <w:sz w:val="22"/>
          <w:szCs w:val="22"/>
          <w:lang w:val="sr-Latn-RS"/>
        </w:rPr>
        <w:t>a</w:t>
      </w:r>
      <w:r w:rsidRPr="00AF01D3">
        <w:rPr>
          <w:rFonts w:ascii="Arial" w:hAnsi="Arial" w:cs="Arial"/>
          <w:i/>
          <w:sz w:val="22"/>
          <w:szCs w:val="22"/>
          <w:lang w:val="sr-Cyrl-RS"/>
        </w:rPr>
        <w:t xml:space="preserve">ртија </w:t>
      </w:r>
      <w:r w:rsidRPr="00AF01D3">
        <w:rPr>
          <w:rFonts w:ascii="Arial" w:hAnsi="Arial" w:cs="Arial"/>
          <w:i/>
          <w:sz w:val="22"/>
          <w:szCs w:val="22"/>
          <w:lang w:val="sr-Latn-RS"/>
        </w:rPr>
        <w:t>II)</w:t>
      </w:r>
      <w:r w:rsidR="00C6690C" w:rsidRPr="00AF01D3">
        <w:rPr>
          <w:rFonts w:ascii="Arial" w:hAnsi="Arial" w:cs="Arial"/>
          <w:i/>
          <w:sz w:val="22"/>
          <w:szCs w:val="22"/>
        </w:rPr>
        <w:t xml:space="preserve"> Конкурсне документације се мења и гласи као у прилогу.</w:t>
      </w:r>
    </w:p>
    <w:p w:rsidR="00C6690C" w:rsidRPr="00295D8C" w:rsidRDefault="00C6690C" w:rsidP="00AA51DA">
      <w:pPr>
        <w:jc w:val="center"/>
        <w:rPr>
          <w:rFonts w:ascii="Arial" w:hAnsi="Arial" w:cs="Arial"/>
          <w:sz w:val="22"/>
          <w:szCs w:val="22"/>
        </w:rPr>
      </w:pPr>
    </w:p>
    <w:p w:rsidR="00C6690C" w:rsidRPr="00295D8C" w:rsidRDefault="00C6690C" w:rsidP="00AA51DA">
      <w:pPr>
        <w:jc w:val="center"/>
        <w:rPr>
          <w:rFonts w:ascii="Arial" w:hAnsi="Arial" w:cs="Arial"/>
          <w:sz w:val="22"/>
          <w:szCs w:val="22"/>
        </w:rPr>
      </w:pPr>
      <w:r w:rsidRPr="00295D8C">
        <w:rPr>
          <w:rFonts w:ascii="Arial" w:hAnsi="Arial" w:cs="Arial"/>
          <w:sz w:val="22"/>
          <w:szCs w:val="22"/>
        </w:rPr>
        <w:t>3.</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AF01D3" w:rsidRDefault="00C6690C" w:rsidP="00AF01D3">
      <w:pPr>
        <w:rPr>
          <w:rFonts w:ascii="Arial" w:hAnsi="Arial" w:cs="Arial"/>
          <w:sz w:val="22"/>
          <w:szCs w:val="22"/>
          <w:lang w:val="sr-Cyrl-RS"/>
        </w:rPr>
      </w:pPr>
    </w:p>
    <w:p w:rsidR="00EA07F9" w:rsidRPr="00295D8C" w:rsidRDefault="00EA07F9" w:rsidP="002D555B">
      <w:pPr>
        <w:suppressAutoHyphens w:val="0"/>
        <w:rPr>
          <w:rFonts w:ascii="Arial" w:hAnsi="Arial" w:cs="Arial"/>
          <w:iCs/>
          <w:sz w:val="22"/>
          <w:szCs w:val="22"/>
          <w:lang w:val="en-US" w:eastAsia="en-US"/>
        </w:rPr>
      </w:pPr>
      <w:r w:rsidRPr="00295D8C">
        <w:rPr>
          <w:rFonts w:ascii="Arial" w:hAnsi="Arial" w:cs="Arial"/>
          <w:iCs/>
          <w:sz w:val="22"/>
          <w:szCs w:val="22"/>
          <w:lang w:eastAsia="en-US"/>
        </w:rPr>
        <w:t>КОМИСИЈА</w:t>
      </w:r>
      <w:r w:rsidR="002D555B">
        <w:rPr>
          <w:rFonts w:ascii="Arial" w:hAnsi="Arial" w:cs="Arial"/>
          <w:iCs/>
          <w:sz w:val="22"/>
          <w:szCs w:val="22"/>
          <w:lang w:val="sr-Cyrl-RS" w:eastAsia="en-US"/>
        </w:rPr>
        <w:t>:</w:t>
      </w:r>
      <w:r w:rsidRPr="00295D8C">
        <w:rPr>
          <w:rFonts w:ascii="Arial" w:hAnsi="Arial" w:cs="Arial"/>
          <w:iCs/>
          <w:sz w:val="22"/>
          <w:szCs w:val="22"/>
          <w:lang w:eastAsia="en-US"/>
        </w:rPr>
        <w:t xml:space="preserve"> </w:t>
      </w:r>
    </w:p>
    <w:p w:rsidR="00F90392" w:rsidRDefault="00F90392" w:rsidP="00EA07F9">
      <w:pPr>
        <w:suppressAutoHyphens w:val="0"/>
        <w:jc w:val="both"/>
        <w:rPr>
          <w:rFonts w:ascii="Arial" w:hAnsi="Arial" w:cs="Arial"/>
          <w:iCs/>
          <w:sz w:val="22"/>
          <w:szCs w:val="22"/>
          <w:lang w:val="sr-Latn-RS" w:eastAsia="en-US"/>
        </w:rPr>
      </w:pPr>
    </w:p>
    <w:p w:rsidR="00F90392" w:rsidRDefault="00F90392" w:rsidP="00EA07F9">
      <w:pPr>
        <w:suppressAutoHyphens w:val="0"/>
        <w:jc w:val="both"/>
        <w:rPr>
          <w:rFonts w:ascii="Arial" w:hAnsi="Arial" w:cs="Arial"/>
          <w:iCs/>
          <w:sz w:val="22"/>
          <w:szCs w:val="22"/>
          <w:lang w:val="sr-Latn-RS" w:eastAsia="en-US"/>
        </w:rPr>
      </w:pPr>
    </w:p>
    <w:p w:rsidR="00F90392" w:rsidRDefault="00F90392" w:rsidP="00EA07F9">
      <w:pPr>
        <w:suppressAutoHyphens w:val="0"/>
        <w:jc w:val="both"/>
        <w:rPr>
          <w:rFonts w:ascii="Arial" w:hAnsi="Arial" w:cs="Arial"/>
          <w:iCs/>
          <w:sz w:val="22"/>
          <w:szCs w:val="22"/>
          <w:lang w:val="sr-Latn-RS" w:eastAsia="en-US"/>
        </w:rPr>
      </w:pPr>
    </w:p>
    <w:p w:rsidR="00F90392" w:rsidRDefault="00F90392" w:rsidP="00EA07F9">
      <w:pPr>
        <w:suppressAutoHyphens w:val="0"/>
        <w:jc w:val="both"/>
        <w:rPr>
          <w:rFonts w:ascii="Arial" w:hAnsi="Arial" w:cs="Arial"/>
          <w:iCs/>
          <w:sz w:val="22"/>
          <w:szCs w:val="22"/>
          <w:lang w:val="sr-Latn-RS" w:eastAsia="en-US"/>
        </w:rPr>
      </w:pPr>
    </w:p>
    <w:p w:rsidR="003E38D0" w:rsidRDefault="00EA07F9" w:rsidP="00AF01D3">
      <w:pPr>
        <w:suppressAutoHyphens w:val="0"/>
        <w:jc w:val="both"/>
        <w:rPr>
          <w:rFonts w:ascii="Arial" w:hAnsi="Arial" w:cs="Arial"/>
          <w:iCs/>
          <w:sz w:val="22"/>
          <w:szCs w:val="22"/>
          <w:lang w:val="sr-Latn-RS" w:eastAsia="en-US"/>
        </w:rPr>
      </w:pPr>
      <w:r w:rsidRPr="00295D8C">
        <w:rPr>
          <w:rFonts w:ascii="Arial" w:hAnsi="Arial" w:cs="Arial"/>
          <w:iCs/>
          <w:sz w:val="22"/>
          <w:szCs w:val="22"/>
          <w:lang w:eastAsia="en-US"/>
        </w:rPr>
        <w:tab/>
      </w:r>
    </w:p>
    <w:p w:rsidR="003E38D0" w:rsidRDefault="003E38D0" w:rsidP="00AF01D3">
      <w:pPr>
        <w:suppressAutoHyphens w:val="0"/>
        <w:jc w:val="both"/>
        <w:rPr>
          <w:rFonts w:ascii="Arial" w:hAnsi="Arial" w:cs="Arial"/>
          <w:iCs/>
          <w:sz w:val="22"/>
          <w:szCs w:val="22"/>
          <w:lang w:val="sr-Latn-RS" w:eastAsia="en-US"/>
        </w:rPr>
      </w:pPr>
    </w:p>
    <w:p w:rsidR="003E38D0" w:rsidRDefault="003E38D0" w:rsidP="00AF01D3">
      <w:pPr>
        <w:suppressAutoHyphens w:val="0"/>
        <w:jc w:val="both"/>
        <w:rPr>
          <w:rFonts w:ascii="Arial" w:hAnsi="Arial" w:cs="Arial"/>
          <w:iCs/>
          <w:sz w:val="22"/>
          <w:szCs w:val="22"/>
          <w:lang w:val="sr-Latn-RS" w:eastAsia="en-US"/>
        </w:rPr>
      </w:pPr>
    </w:p>
    <w:p w:rsidR="003E38D0" w:rsidRDefault="003E38D0" w:rsidP="00AF01D3">
      <w:pPr>
        <w:suppressAutoHyphens w:val="0"/>
        <w:jc w:val="both"/>
        <w:rPr>
          <w:rFonts w:ascii="Arial" w:hAnsi="Arial" w:cs="Arial"/>
          <w:iCs/>
          <w:sz w:val="22"/>
          <w:szCs w:val="22"/>
          <w:lang w:val="sr-Latn-RS" w:eastAsia="en-US"/>
        </w:rPr>
      </w:pPr>
    </w:p>
    <w:p w:rsidR="003E38D0" w:rsidRDefault="003E38D0" w:rsidP="00AF01D3">
      <w:pPr>
        <w:suppressAutoHyphens w:val="0"/>
        <w:jc w:val="both"/>
        <w:rPr>
          <w:rFonts w:ascii="Arial" w:hAnsi="Arial" w:cs="Arial"/>
          <w:iCs/>
          <w:sz w:val="22"/>
          <w:szCs w:val="22"/>
          <w:lang w:val="sr-Latn-RS" w:eastAsia="en-US"/>
        </w:rPr>
      </w:pPr>
    </w:p>
    <w:p w:rsidR="003E38D0" w:rsidRDefault="003E38D0" w:rsidP="00AF01D3">
      <w:pPr>
        <w:suppressAutoHyphens w:val="0"/>
        <w:jc w:val="both"/>
        <w:rPr>
          <w:rFonts w:ascii="Arial" w:hAnsi="Arial" w:cs="Arial"/>
          <w:iCs/>
          <w:sz w:val="22"/>
          <w:szCs w:val="22"/>
          <w:lang w:val="sr-Latn-RS" w:eastAsia="en-US"/>
        </w:rPr>
      </w:pPr>
    </w:p>
    <w:p w:rsidR="003E38D0" w:rsidRDefault="003E38D0" w:rsidP="00AF01D3">
      <w:pPr>
        <w:suppressAutoHyphens w:val="0"/>
        <w:jc w:val="both"/>
        <w:rPr>
          <w:rFonts w:ascii="Arial" w:hAnsi="Arial" w:cs="Arial"/>
          <w:iCs/>
          <w:sz w:val="22"/>
          <w:szCs w:val="22"/>
          <w:lang w:val="sr-Latn-RS" w:eastAsia="en-US"/>
        </w:rPr>
      </w:pPr>
    </w:p>
    <w:p w:rsidR="003E38D0" w:rsidRDefault="003E38D0" w:rsidP="00AF01D3">
      <w:pPr>
        <w:suppressAutoHyphens w:val="0"/>
        <w:jc w:val="both"/>
        <w:rPr>
          <w:rFonts w:ascii="Arial" w:hAnsi="Arial" w:cs="Arial"/>
          <w:iCs/>
          <w:sz w:val="22"/>
          <w:szCs w:val="22"/>
          <w:lang w:val="sr-Latn-RS" w:eastAsia="en-US"/>
        </w:rPr>
      </w:pPr>
    </w:p>
    <w:p w:rsidR="003E38D0" w:rsidRDefault="003E38D0" w:rsidP="00AF01D3">
      <w:pPr>
        <w:suppressAutoHyphens w:val="0"/>
        <w:jc w:val="both"/>
        <w:rPr>
          <w:rFonts w:ascii="Arial" w:hAnsi="Arial" w:cs="Arial"/>
          <w:iCs/>
          <w:sz w:val="22"/>
          <w:szCs w:val="22"/>
          <w:lang w:val="sr-Latn-RS" w:eastAsia="en-US"/>
        </w:rPr>
      </w:pPr>
    </w:p>
    <w:p w:rsidR="00C6690C" w:rsidRPr="00AF01D3" w:rsidRDefault="00EA07F9" w:rsidP="00AF01D3">
      <w:pPr>
        <w:suppressAutoHyphens w:val="0"/>
        <w:jc w:val="both"/>
        <w:rPr>
          <w:rFonts w:ascii="Arial" w:hAnsi="Arial" w:cs="Arial"/>
          <w:iCs/>
          <w:sz w:val="22"/>
          <w:szCs w:val="22"/>
          <w:lang w:val="sr-Cyrl-RS" w:eastAsia="en-US"/>
        </w:rPr>
      </w:pPr>
      <w:bookmarkStart w:id="0" w:name="_GoBack"/>
      <w:bookmarkEnd w:id="0"/>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00AF01D3">
        <w:rPr>
          <w:rFonts w:ascii="Arial" w:hAnsi="Arial" w:cs="Arial"/>
          <w:iCs/>
          <w:sz w:val="22"/>
          <w:szCs w:val="22"/>
          <w:lang w:val="en-US" w:eastAsia="en-US"/>
        </w:rPr>
        <w:tab/>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D910E5" w:rsidRPr="00AF01D3" w:rsidRDefault="00C6690C" w:rsidP="00AF01D3">
      <w:pPr>
        <w:rPr>
          <w:rFonts w:ascii="Arial" w:hAnsi="Arial" w:cs="Arial"/>
          <w:sz w:val="22"/>
          <w:szCs w:val="22"/>
          <w:lang w:val="sr-Cyrl-RS" w:eastAsia="en-US"/>
        </w:rPr>
      </w:pPr>
      <w:r w:rsidRPr="00295D8C">
        <w:rPr>
          <w:rFonts w:ascii="Arial" w:hAnsi="Arial" w:cs="Arial"/>
          <w:sz w:val="22"/>
          <w:szCs w:val="22"/>
        </w:rPr>
        <w:t>- Архиви</w:t>
      </w: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Pr="00AF01D3" w:rsidRDefault="00D910E5" w:rsidP="00D910E5">
      <w:pPr>
        <w:suppressAutoHyphens w:val="0"/>
        <w:rPr>
          <w:rFonts w:ascii="Arial" w:eastAsia="TimesNewRomanPS-BoldMT" w:hAnsi="Arial" w:cs="Arial"/>
          <w:color w:val="FF0000"/>
          <w:sz w:val="22"/>
          <w:szCs w:val="22"/>
          <w:lang w:val="sr-Cyrl-RS" w:eastAsia="en-US"/>
        </w:rPr>
      </w:pPr>
    </w:p>
    <w:p w:rsidR="00D910E5" w:rsidRPr="00D910E5" w:rsidRDefault="00D910E5" w:rsidP="00D910E5">
      <w:pPr>
        <w:suppressAutoHyphens w:val="0"/>
        <w:jc w:val="right"/>
        <w:outlineLvl w:val="1"/>
        <w:rPr>
          <w:rFonts w:ascii="Arial" w:hAnsi="Arial" w:cs="Arial"/>
          <w:b/>
          <w:sz w:val="22"/>
          <w:szCs w:val="22"/>
          <w:lang w:val="en-US" w:eastAsia="en-US"/>
        </w:rPr>
      </w:pPr>
      <w:r w:rsidRPr="00D910E5">
        <w:rPr>
          <w:rFonts w:ascii="Arial" w:hAnsi="Arial" w:cs="Arial"/>
          <w:b/>
          <w:sz w:val="22"/>
          <w:szCs w:val="22"/>
          <w:lang w:val="en-US" w:eastAsia="en-US"/>
        </w:rPr>
        <w:t xml:space="preserve">ОБРАЗАЦ </w:t>
      </w:r>
      <w:r w:rsidRPr="00D910E5">
        <w:rPr>
          <w:rFonts w:ascii="Arial" w:hAnsi="Arial" w:cs="Arial"/>
          <w:b/>
          <w:sz w:val="22"/>
          <w:szCs w:val="22"/>
          <w:lang w:val="sr-Cyrl-RS" w:eastAsia="en-US"/>
        </w:rPr>
        <w:t>2 А</w:t>
      </w:r>
      <w:r w:rsidRPr="00D910E5">
        <w:rPr>
          <w:rFonts w:ascii="Arial" w:hAnsi="Arial" w:cs="Arial"/>
          <w:b/>
          <w:sz w:val="22"/>
          <w:szCs w:val="22"/>
          <w:lang w:val="en-US" w:eastAsia="en-US"/>
        </w:rPr>
        <w:t>.</w:t>
      </w:r>
    </w:p>
    <w:p w:rsidR="00D910E5" w:rsidRPr="00D910E5" w:rsidRDefault="00D910E5" w:rsidP="00D910E5">
      <w:pPr>
        <w:suppressAutoHyphens w:val="0"/>
        <w:jc w:val="center"/>
        <w:rPr>
          <w:rFonts w:ascii="Arial" w:hAnsi="Arial" w:cs="Arial"/>
          <w:b/>
          <w:sz w:val="22"/>
          <w:szCs w:val="22"/>
          <w:lang w:val="sr-Cyrl-RS" w:eastAsia="en-US"/>
        </w:rPr>
      </w:pPr>
      <w:r w:rsidRPr="00D910E5">
        <w:rPr>
          <w:rFonts w:ascii="Arial" w:hAnsi="Arial" w:cs="Arial"/>
          <w:b/>
          <w:sz w:val="22"/>
          <w:szCs w:val="22"/>
          <w:lang w:val="en-US" w:eastAsia="en-US"/>
        </w:rPr>
        <w:t>ОБРАЗАЦ СТРУКТУРЕ ЦЕНЕ</w:t>
      </w:r>
    </w:p>
    <w:p w:rsidR="00D910E5" w:rsidRPr="00D910E5" w:rsidRDefault="00D910E5" w:rsidP="00D910E5">
      <w:pPr>
        <w:suppressAutoHyphens w:val="0"/>
        <w:jc w:val="both"/>
        <w:rPr>
          <w:rFonts w:ascii="Arial" w:hAnsi="Arial" w:cs="Arial"/>
          <w:sz w:val="22"/>
          <w:szCs w:val="22"/>
          <w:lang w:val="en-US" w:eastAsia="en-US"/>
        </w:rPr>
      </w:pPr>
      <w:r w:rsidRPr="00D910E5">
        <w:rPr>
          <w:rFonts w:ascii="Arial" w:hAnsi="Arial" w:cs="Arial"/>
          <w:sz w:val="22"/>
          <w:szCs w:val="22"/>
          <w:lang w:val="en-US" w:eastAsia="en-US"/>
        </w:rPr>
        <w:t xml:space="preserve">Табела 1.- </w:t>
      </w:r>
      <w:r w:rsidRPr="00D910E5">
        <w:rPr>
          <w:rFonts w:ascii="Arial" w:hAnsi="Arial" w:cs="Arial"/>
          <w:b/>
          <w:sz w:val="22"/>
          <w:szCs w:val="22"/>
          <w:lang w:val="ru-RU" w:eastAsia="en-US"/>
        </w:rPr>
        <w:t xml:space="preserve">Партија </w:t>
      </w:r>
      <w:r w:rsidRPr="00D910E5">
        <w:rPr>
          <w:rFonts w:ascii="Arial" w:hAnsi="Arial" w:cs="Arial"/>
          <w:b/>
          <w:sz w:val="22"/>
          <w:szCs w:val="22"/>
          <w:lang w:val="sr-Latn-RS" w:eastAsia="en-US"/>
        </w:rPr>
        <w:t>II</w:t>
      </w:r>
      <w:r w:rsidRPr="00D910E5">
        <w:rPr>
          <w:rFonts w:ascii="Arial" w:hAnsi="Arial" w:cs="Arial"/>
          <w:sz w:val="22"/>
          <w:szCs w:val="22"/>
          <w:lang w:val="sr-Latn-RS"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905"/>
        <w:gridCol w:w="1426"/>
        <w:gridCol w:w="971"/>
        <w:gridCol w:w="948"/>
        <w:gridCol w:w="902"/>
        <w:gridCol w:w="1340"/>
        <w:gridCol w:w="1294"/>
      </w:tblGrid>
      <w:tr w:rsidR="00D910E5" w:rsidRPr="00D910E5" w:rsidTr="00D910E5">
        <w:tc>
          <w:tcPr>
            <w:tcW w:w="0" w:type="auto"/>
            <w:shd w:val="clear" w:color="auto" w:fill="C6D9F1"/>
            <w:vAlign w:val="center"/>
          </w:tcPr>
          <w:p w:rsidR="00D910E5" w:rsidRPr="00D910E5" w:rsidRDefault="00D910E5" w:rsidP="00D910E5">
            <w:pPr>
              <w:suppressAutoHyphens w:val="0"/>
              <w:jc w:val="center"/>
              <w:rPr>
                <w:rFonts w:ascii="Arial" w:hAnsi="Arial" w:cs="Arial"/>
                <w:bCs/>
                <w:iCs/>
                <w:sz w:val="16"/>
                <w:szCs w:val="16"/>
                <w:lang w:eastAsia="en-US"/>
              </w:rPr>
            </w:pPr>
            <w:r w:rsidRPr="00D910E5">
              <w:rPr>
                <w:rFonts w:ascii="Arial" w:hAnsi="Arial" w:cs="Arial"/>
                <w:bCs/>
                <w:iCs/>
                <w:sz w:val="16"/>
                <w:szCs w:val="16"/>
                <w:lang w:eastAsia="en-US"/>
              </w:rPr>
              <w:t>Рбр</w:t>
            </w:r>
          </w:p>
        </w:tc>
        <w:tc>
          <w:tcPr>
            <w:tcW w:w="1905" w:type="dxa"/>
            <w:shd w:val="clear" w:color="auto" w:fill="C6D9F1"/>
            <w:vAlign w:val="center"/>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Назив добра</w:t>
            </w:r>
          </w:p>
        </w:tc>
        <w:tc>
          <w:tcPr>
            <w:tcW w:w="1426" w:type="dxa"/>
            <w:shd w:val="clear" w:color="auto" w:fill="C6D9F1"/>
            <w:vAlign w:val="center"/>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Јед.</w:t>
            </w:r>
          </w:p>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Мере ком.</w:t>
            </w:r>
          </w:p>
        </w:tc>
        <w:tc>
          <w:tcPr>
            <w:tcW w:w="0" w:type="auto"/>
            <w:shd w:val="clear" w:color="auto" w:fill="C6D9F1"/>
            <w:vAlign w:val="center"/>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количина</w:t>
            </w:r>
          </w:p>
        </w:tc>
        <w:tc>
          <w:tcPr>
            <w:tcW w:w="0" w:type="auto"/>
            <w:shd w:val="clear" w:color="auto" w:fill="C6D9F1"/>
            <w:vAlign w:val="center"/>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Јед.</w:t>
            </w:r>
          </w:p>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цена без ПДВ</w:t>
            </w:r>
          </w:p>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color w:val="00B0F0"/>
                <w:sz w:val="16"/>
                <w:szCs w:val="16"/>
                <w:lang w:eastAsia="en-US"/>
              </w:rPr>
              <w:t>дин.</w:t>
            </w:r>
            <w:r w:rsidRPr="00D910E5">
              <w:rPr>
                <w:rFonts w:ascii="Arial" w:hAnsi="Arial" w:cs="Arial"/>
                <w:b/>
                <w:bCs/>
                <w:iCs/>
                <w:sz w:val="16"/>
                <w:szCs w:val="16"/>
                <w:lang w:eastAsia="en-US"/>
              </w:rPr>
              <w:t xml:space="preserve"> </w:t>
            </w:r>
          </w:p>
        </w:tc>
        <w:tc>
          <w:tcPr>
            <w:tcW w:w="0" w:type="auto"/>
            <w:shd w:val="clear" w:color="auto" w:fill="C6D9F1"/>
            <w:vAlign w:val="center"/>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Јед.</w:t>
            </w:r>
          </w:p>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цена са ПДВ</w:t>
            </w:r>
          </w:p>
          <w:p w:rsidR="00D910E5" w:rsidRPr="00D910E5" w:rsidRDefault="00D910E5" w:rsidP="00D910E5">
            <w:pPr>
              <w:suppressAutoHyphens w:val="0"/>
              <w:jc w:val="center"/>
              <w:rPr>
                <w:rFonts w:ascii="Arial" w:hAnsi="Arial" w:cs="Arial"/>
                <w:b/>
                <w:bCs/>
                <w:iCs/>
                <w:color w:val="00B0F0"/>
                <w:sz w:val="16"/>
                <w:szCs w:val="16"/>
                <w:lang w:val="sr-Cyrl-RS" w:eastAsia="en-US"/>
              </w:rPr>
            </w:pPr>
            <w:r w:rsidRPr="00D910E5">
              <w:rPr>
                <w:rFonts w:ascii="Arial" w:hAnsi="Arial" w:cs="Arial"/>
                <w:b/>
                <w:bCs/>
                <w:iCs/>
                <w:color w:val="00B0F0"/>
                <w:sz w:val="16"/>
                <w:szCs w:val="16"/>
                <w:lang w:eastAsia="en-US"/>
              </w:rPr>
              <w:t xml:space="preserve">дин. </w:t>
            </w:r>
          </w:p>
        </w:tc>
        <w:tc>
          <w:tcPr>
            <w:tcW w:w="0" w:type="auto"/>
            <w:shd w:val="clear" w:color="auto" w:fill="C6D9F1"/>
            <w:vAlign w:val="center"/>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Укупна цена без ПДВ</w:t>
            </w:r>
          </w:p>
          <w:p w:rsidR="00D910E5" w:rsidRPr="00D910E5" w:rsidRDefault="00D910E5" w:rsidP="00D910E5">
            <w:pPr>
              <w:suppressAutoHyphens w:val="0"/>
              <w:jc w:val="center"/>
              <w:rPr>
                <w:rFonts w:ascii="Arial" w:hAnsi="Arial" w:cs="Arial"/>
                <w:b/>
                <w:bCs/>
                <w:iCs/>
                <w:color w:val="00B0F0"/>
                <w:sz w:val="16"/>
                <w:szCs w:val="16"/>
                <w:lang w:val="sr-Cyrl-RS" w:eastAsia="en-US"/>
              </w:rPr>
            </w:pPr>
            <w:r w:rsidRPr="00D910E5">
              <w:rPr>
                <w:rFonts w:ascii="Arial" w:hAnsi="Arial" w:cs="Arial"/>
                <w:b/>
                <w:bCs/>
                <w:iCs/>
                <w:color w:val="00B0F0"/>
                <w:sz w:val="16"/>
                <w:szCs w:val="16"/>
                <w:lang w:eastAsia="en-US"/>
              </w:rPr>
              <w:t xml:space="preserve">дин. </w:t>
            </w:r>
          </w:p>
        </w:tc>
        <w:tc>
          <w:tcPr>
            <w:tcW w:w="0" w:type="auto"/>
            <w:shd w:val="clear" w:color="auto" w:fill="C6D9F1"/>
            <w:vAlign w:val="center"/>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Укупна цена са ПДВ</w:t>
            </w:r>
          </w:p>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color w:val="00B0F0"/>
                <w:sz w:val="16"/>
                <w:szCs w:val="16"/>
                <w:lang w:eastAsia="en-US"/>
              </w:rPr>
              <w:t>дин.</w:t>
            </w:r>
          </w:p>
        </w:tc>
      </w:tr>
      <w:tr w:rsidR="00D910E5" w:rsidRPr="00D910E5" w:rsidTr="00D910E5">
        <w:tc>
          <w:tcPr>
            <w:tcW w:w="0" w:type="auto"/>
            <w:shd w:val="clear" w:color="auto" w:fill="auto"/>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(1)</w:t>
            </w:r>
          </w:p>
        </w:tc>
        <w:tc>
          <w:tcPr>
            <w:tcW w:w="1905" w:type="dxa"/>
            <w:shd w:val="clear" w:color="auto" w:fill="auto"/>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(2)</w:t>
            </w:r>
          </w:p>
        </w:tc>
        <w:tc>
          <w:tcPr>
            <w:tcW w:w="1426" w:type="dxa"/>
            <w:shd w:val="clear" w:color="auto" w:fill="auto"/>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(3)</w:t>
            </w:r>
          </w:p>
        </w:tc>
        <w:tc>
          <w:tcPr>
            <w:tcW w:w="0" w:type="auto"/>
            <w:shd w:val="clear" w:color="auto" w:fill="auto"/>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(4)</w:t>
            </w:r>
          </w:p>
        </w:tc>
        <w:tc>
          <w:tcPr>
            <w:tcW w:w="0" w:type="auto"/>
            <w:shd w:val="clear" w:color="auto" w:fill="auto"/>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(5)</w:t>
            </w:r>
          </w:p>
        </w:tc>
        <w:tc>
          <w:tcPr>
            <w:tcW w:w="0" w:type="auto"/>
            <w:shd w:val="clear" w:color="auto" w:fill="auto"/>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(6)</w:t>
            </w:r>
          </w:p>
        </w:tc>
        <w:tc>
          <w:tcPr>
            <w:tcW w:w="0" w:type="auto"/>
            <w:shd w:val="clear" w:color="auto" w:fill="auto"/>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(7)</w:t>
            </w:r>
          </w:p>
        </w:tc>
        <w:tc>
          <w:tcPr>
            <w:tcW w:w="0" w:type="auto"/>
            <w:shd w:val="clear" w:color="auto" w:fill="auto"/>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(8)</w:t>
            </w: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1.</w:t>
            </w:r>
          </w:p>
        </w:tc>
        <w:tc>
          <w:tcPr>
            <w:tcW w:w="1905" w:type="dxa"/>
            <w:shd w:val="clear" w:color="auto" w:fill="auto"/>
            <w:vAlign w:val="center"/>
          </w:tcPr>
          <w:p w:rsidR="00D910E5" w:rsidRPr="00D910E5" w:rsidRDefault="00D910E5" w:rsidP="00D910E5">
            <w:pPr>
              <w:suppressAutoHyphens w:val="0"/>
              <w:spacing w:before="40" w:after="40"/>
              <w:rPr>
                <w:rFonts w:ascii="Arial" w:hAnsi="Arial" w:cs="Arial"/>
                <w:sz w:val="16"/>
                <w:szCs w:val="16"/>
                <w:lang w:val="sr-Cyrl-RS" w:eastAsia="en-US"/>
              </w:rPr>
            </w:pPr>
            <w:r w:rsidRPr="00D910E5">
              <w:rPr>
                <w:rFonts w:ascii="Arial" w:hAnsi="Arial" w:cs="Arial"/>
                <w:sz w:val="16"/>
                <w:szCs w:val="16"/>
                <w:lang w:val="sr-Cyrl-RS" w:eastAsia="en-US"/>
              </w:rPr>
              <w:t xml:space="preserve">Трака за </w:t>
            </w:r>
            <w:r w:rsidR="00AF01D3">
              <w:rPr>
                <w:rFonts w:ascii="Arial" w:hAnsi="Arial" w:cs="Arial"/>
                <w:sz w:val="16"/>
                <w:szCs w:val="16"/>
                <w:lang w:val="sr-Cyrl-RS" w:eastAsia="en-US"/>
              </w:rPr>
              <w:t xml:space="preserve">дизање терета 1т 1 </w:t>
            </w:r>
            <w:r w:rsidRPr="00D910E5">
              <w:rPr>
                <w:rFonts w:ascii="Arial" w:hAnsi="Arial" w:cs="Arial"/>
                <w:sz w:val="16"/>
                <w:szCs w:val="16"/>
                <w:lang w:val="sr-Cyrl-RS" w:eastAsia="en-US"/>
              </w:rPr>
              <w:t>м</w:t>
            </w:r>
          </w:p>
        </w:tc>
        <w:tc>
          <w:tcPr>
            <w:tcW w:w="1426" w:type="dxa"/>
            <w:shd w:val="clear" w:color="auto" w:fill="auto"/>
            <w:vAlign w:val="center"/>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Ком.</w:t>
            </w:r>
          </w:p>
        </w:tc>
        <w:tc>
          <w:tcPr>
            <w:tcW w:w="0" w:type="auto"/>
            <w:shd w:val="clear" w:color="auto" w:fill="auto"/>
            <w:vAlign w:val="center"/>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6</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sr-Latn-RS" w:eastAsia="en-US"/>
              </w:rPr>
            </w:pPr>
            <w:r w:rsidRPr="00D910E5">
              <w:rPr>
                <w:rFonts w:ascii="Arial" w:hAnsi="Arial" w:cs="Arial"/>
                <w:b/>
                <w:bCs/>
                <w:iCs/>
                <w:sz w:val="16"/>
                <w:szCs w:val="16"/>
                <w:lang w:val="sr-Latn-RS" w:eastAsia="en-US"/>
              </w:rPr>
              <w:t>2.</w:t>
            </w:r>
          </w:p>
        </w:tc>
        <w:tc>
          <w:tcPr>
            <w:tcW w:w="1905" w:type="dxa"/>
            <w:shd w:val="clear" w:color="auto" w:fill="auto"/>
            <w:vAlign w:val="center"/>
          </w:tcPr>
          <w:p w:rsidR="00D910E5" w:rsidRPr="00D910E5" w:rsidRDefault="00D910E5" w:rsidP="00D910E5">
            <w:pPr>
              <w:suppressAutoHyphens w:val="0"/>
              <w:spacing w:before="40" w:after="40"/>
              <w:rPr>
                <w:rFonts w:ascii="Arial" w:hAnsi="Arial" w:cs="Arial"/>
                <w:sz w:val="16"/>
                <w:szCs w:val="16"/>
                <w:lang w:val="sr-Cyrl-RS" w:eastAsia="en-US"/>
              </w:rPr>
            </w:pPr>
            <w:r w:rsidRPr="00D910E5">
              <w:rPr>
                <w:rFonts w:ascii="Arial" w:hAnsi="Arial" w:cs="Arial"/>
                <w:sz w:val="16"/>
                <w:szCs w:val="16"/>
                <w:lang w:val="sr-Cyrl-RS" w:eastAsia="en-US"/>
              </w:rPr>
              <w:t>Трака за дизање терета 1т 1м</w:t>
            </w:r>
          </w:p>
        </w:tc>
        <w:tc>
          <w:tcPr>
            <w:tcW w:w="1426" w:type="dxa"/>
            <w:shd w:val="clear" w:color="auto" w:fill="auto"/>
            <w:vAlign w:val="center"/>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Ком.</w:t>
            </w:r>
          </w:p>
        </w:tc>
        <w:tc>
          <w:tcPr>
            <w:tcW w:w="0" w:type="auto"/>
            <w:shd w:val="clear" w:color="auto" w:fill="auto"/>
            <w:vAlign w:val="center"/>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4</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3.</w:t>
            </w:r>
          </w:p>
        </w:tc>
        <w:tc>
          <w:tcPr>
            <w:tcW w:w="1905" w:type="dxa"/>
            <w:shd w:val="clear" w:color="auto" w:fill="auto"/>
            <w:vAlign w:val="center"/>
          </w:tcPr>
          <w:p w:rsidR="00D910E5" w:rsidRPr="00D910E5" w:rsidRDefault="00D910E5" w:rsidP="00D910E5">
            <w:pPr>
              <w:suppressAutoHyphens w:val="0"/>
              <w:spacing w:before="40" w:after="40"/>
              <w:rPr>
                <w:rFonts w:ascii="Arial" w:hAnsi="Arial" w:cs="Arial"/>
                <w:sz w:val="16"/>
                <w:szCs w:val="16"/>
                <w:lang w:val="sr-Cyrl-RS" w:eastAsia="en-US"/>
              </w:rPr>
            </w:pPr>
            <w:r w:rsidRPr="00D910E5">
              <w:rPr>
                <w:rFonts w:ascii="Arial" w:hAnsi="Arial" w:cs="Arial"/>
                <w:sz w:val="16"/>
                <w:szCs w:val="16"/>
                <w:lang w:val="sr-Cyrl-RS" w:eastAsia="en-US"/>
              </w:rPr>
              <w:t>Трака за дизање терета 1т 2м</w:t>
            </w:r>
          </w:p>
        </w:tc>
        <w:tc>
          <w:tcPr>
            <w:tcW w:w="1426" w:type="dxa"/>
            <w:shd w:val="clear" w:color="auto" w:fill="auto"/>
            <w:vAlign w:val="center"/>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Ком.</w:t>
            </w:r>
          </w:p>
        </w:tc>
        <w:tc>
          <w:tcPr>
            <w:tcW w:w="0" w:type="auto"/>
            <w:shd w:val="clear" w:color="auto" w:fill="auto"/>
            <w:vAlign w:val="center"/>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2</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4.</w:t>
            </w:r>
          </w:p>
        </w:tc>
        <w:tc>
          <w:tcPr>
            <w:tcW w:w="1905" w:type="dxa"/>
            <w:shd w:val="clear" w:color="auto" w:fill="auto"/>
            <w:vAlign w:val="center"/>
          </w:tcPr>
          <w:p w:rsidR="00D910E5" w:rsidRPr="00D910E5" w:rsidRDefault="00D910E5" w:rsidP="00D910E5">
            <w:pPr>
              <w:suppressAutoHyphens w:val="0"/>
              <w:spacing w:before="40" w:after="40"/>
              <w:rPr>
                <w:rFonts w:ascii="Arial" w:hAnsi="Arial" w:cs="Arial"/>
                <w:sz w:val="16"/>
                <w:szCs w:val="16"/>
                <w:lang w:val="sr-Cyrl-RS" w:eastAsia="en-US"/>
              </w:rPr>
            </w:pPr>
            <w:r w:rsidRPr="00D910E5">
              <w:rPr>
                <w:rFonts w:ascii="Arial" w:hAnsi="Arial" w:cs="Arial"/>
                <w:sz w:val="16"/>
                <w:szCs w:val="16"/>
                <w:lang w:val="sr-Cyrl-RS" w:eastAsia="en-US"/>
              </w:rPr>
              <w:t>Трака за дизање терета 2т 2м</w:t>
            </w:r>
          </w:p>
        </w:tc>
        <w:tc>
          <w:tcPr>
            <w:tcW w:w="1426" w:type="dxa"/>
            <w:shd w:val="clear" w:color="auto" w:fill="auto"/>
            <w:vAlign w:val="center"/>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Ком.</w:t>
            </w:r>
          </w:p>
        </w:tc>
        <w:tc>
          <w:tcPr>
            <w:tcW w:w="0" w:type="auto"/>
            <w:shd w:val="clear" w:color="auto" w:fill="auto"/>
            <w:vAlign w:val="center"/>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2</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5.</w:t>
            </w:r>
          </w:p>
        </w:tc>
        <w:tc>
          <w:tcPr>
            <w:tcW w:w="1905" w:type="dxa"/>
            <w:shd w:val="clear" w:color="auto" w:fill="auto"/>
            <w:vAlign w:val="center"/>
          </w:tcPr>
          <w:p w:rsidR="00D910E5" w:rsidRPr="00D910E5" w:rsidRDefault="00D910E5" w:rsidP="00D910E5">
            <w:pPr>
              <w:suppressAutoHyphens w:val="0"/>
              <w:spacing w:before="40" w:after="40"/>
              <w:rPr>
                <w:rFonts w:ascii="Arial" w:hAnsi="Arial" w:cs="Arial"/>
                <w:sz w:val="16"/>
                <w:szCs w:val="16"/>
                <w:lang w:val="sr-Cyrl-RS" w:eastAsia="en-US"/>
              </w:rPr>
            </w:pPr>
            <w:r w:rsidRPr="00D910E5">
              <w:rPr>
                <w:rFonts w:ascii="Arial" w:hAnsi="Arial" w:cs="Arial"/>
                <w:sz w:val="16"/>
                <w:szCs w:val="16"/>
                <w:lang w:val="sr-Cyrl-RS" w:eastAsia="en-US"/>
              </w:rPr>
              <w:t>Трака за дизање терета 4т 4м</w:t>
            </w:r>
          </w:p>
        </w:tc>
        <w:tc>
          <w:tcPr>
            <w:tcW w:w="1426" w:type="dxa"/>
            <w:shd w:val="clear" w:color="auto" w:fill="auto"/>
            <w:vAlign w:val="center"/>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Ком.</w:t>
            </w:r>
          </w:p>
        </w:tc>
        <w:tc>
          <w:tcPr>
            <w:tcW w:w="0" w:type="auto"/>
            <w:shd w:val="clear" w:color="auto" w:fill="auto"/>
            <w:vAlign w:val="center"/>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3</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6.</w:t>
            </w:r>
          </w:p>
        </w:tc>
        <w:tc>
          <w:tcPr>
            <w:tcW w:w="1905"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Cyrl-RS" w:eastAsia="en-US"/>
              </w:rPr>
            </w:pPr>
            <w:r w:rsidRPr="00D910E5">
              <w:rPr>
                <w:rFonts w:ascii="Arial" w:eastAsia="Calibri" w:hAnsi="Arial" w:cs="Arial"/>
                <w:sz w:val="16"/>
                <w:szCs w:val="16"/>
                <w:lang w:val="sr-Cyrl-RS" w:eastAsia="en-US"/>
              </w:rPr>
              <w:t>Бесконачна трака за 40т-обим 7м</w:t>
            </w:r>
          </w:p>
        </w:tc>
        <w:tc>
          <w:tcPr>
            <w:tcW w:w="1426" w:type="dxa"/>
            <w:shd w:val="clear" w:color="auto" w:fill="auto"/>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Ком.</w:t>
            </w:r>
          </w:p>
        </w:tc>
        <w:tc>
          <w:tcPr>
            <w:tcW w:w="0" w:type="auto"/>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2</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7.</w:t>
            </w:r>
          </w:p>
        </w:tc>
        <w:tc>
          <w:tcPr>
            <w:tcW w:w="1905"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Latn-RS" w:eastAsia="en-US"/>
              </w:rPr>
            </w:pPr>
            <w:r w:rsidRPr="00D910E5">
              <w:rPr>
                <w:rFonts w:ascii="Arial" w:eastAsia="Calibri" w:hAnsi="Arial" w:cs="Arial"/>
                <w:sz w:val="16"/>
                <w:szCs w:val="16"/>
                <w:lang w:val="sr-Cyrl-RS" w:eastAsia="en-US"/>
              </w:rPr>
              <w:t xml:space="preserve">Челично уже једнострука привезница Ø20, </w:t>
            </w:r>
            <w:r w:rsidRPr="00D910E5">
              <w:rPr>
                <w:rFonts w:ascii="Arial" w:eastAsia="Calibri" w:hAnsi="Arial" w:cs="Arial"/>
                <w:sz w:val="16"/>
                <w:szCs w:val="16"/>
                <w:lang w:val="sr-Latn-RS" w:eastAsia="en-US"/>
              </w:rPr>
              <w:t>L-4m</w:t>
            </w:r>
          </w:p>
        </w:tc>
        <w:tc>
          <w:tcPr>
            <w:tcW w:w="1426" w:type="dxa"/>
            <w:shd w:val="clear" w:color="auto" w:fill="auto"/>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Ком.</w:t>
            </w:r>
          </w:p>
        </w:tc>
        <w:tc>
          <w:tcPr>
            <w:tcW w:w="0" w:type="auto"/>
            <w:shd w:val="clear" w:color="auto" w:fill="auto"/>
          </w:tcPr>
          <w:p w:rsidR="00D910E5" w:rsidRPr="00D910E5" w:rsidRDefault="00D910E5" w:rsidP="00D910E5">
            <w:pPr>
              <w:suppressAutoHyphens w:val="0"/>
              <w:spacing w:before="120"/>
              <w:jc w:val="center"/>
              <w:rPr>
                <w:rFonts w:ascii="Arial" w:hAnsi="Arial" w:cs="Arial"/>
                <w:sz w:val="16"/>
                <w:szCs w:val="16"/>
                <w:lang w:val="sr-Latn-RS" w:eastAsia="en-US"/>
              </w:rPr>
            </w:pPr>
            <w:r w:rsidRPr="00D910E5">
              <w:rPr>
                <w:rFonts w:ascii="Arial" w:hAnsi="Arial" w:cs="Arial"/>
                <w:sz w:val="16"/>
                <w:szCs w:val="16"/>
                <w:lang w:val="sr-Latn-RS" w:eastAsia="en-US"/>
              </w:rPr>
              <w:t>6</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8.</w:t>
            </w:r>
          </w:p>
        </w:tc>
        <w:tc>
          <w:tcPr>
            <w:tcW w:w="1905"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Latn-RS" w:eastAsia="en-US"/>
              </w:rPr>
            </w:pPr>
            <w:r w:rsidRPr="00D910E5">
              <w:rPr>
                <w:rFonts w:ascii="Arial" w:eastAsia="Calibri" w:hAnsi="Arial" w:cs="Arial"/>
                <w:sz w:val="16"/>
                <w:szCs w:val="16"/>
                <w:lang w:val="sr-Cyrl-RS" w:eastAsia="en-US"/>
              </w:rPr>
              <w:t>Челично уже једнострука привезница Ø</w:t>
            </w:r>
            <w:r w:rsidR="00AF01D3">
              <w:rPr>
                <w:rFonts w:ascii="Arial" w:eastAsia="Calibri" w:hAnsi="Arial" w:cs="Arial"/>
                <w:sz w:val="16"/>
                <w:szCs w:val="16"/>
                <w:lang w:val="sr-Latn-RS" w:eastAsia="en-US"/>
              </w:rPr>
              <w:t>44/</w:t>
            </w:r>
            <w:r w:rsidR="00AF01D3">
              <w:rPr>
                <w:rFonts w:ascii="Arial" w:eastAsia="Calibri" w:hAnsi="Arial" w:cs="Arial"/>
                <w:sz w:val="16"/>
                <w:szCs w:val="16"/>
                <w:lang w:val="sr-Cyrl-RS" w:eastAsia="en-US"/>
              </w:rPr>
              <w:t xml:space="preserve">2 </w:t>
            </w:r>
            <w:r w:rsidRPr="00D910E5">
              <w:rPr>
                <w:rFonts w:ascii="Arial" w:eastAsia="Calibri" w:hAnsi="Arial" w:cs="Arial"/>
                <w:sz w:val="16"/>
                <w:szCs w:val="16"/>
                <w:lang w:val="sr-Latn-RS" w:eastAsia="en-US"/>
              </w:rPr>
              <w:t>m</w:t>
            </w:r>
          </w:p>
        </w:tc>
        <w:tc>
          <w:tcPr>
            <w:tcW w:w="1426" w:type="dxa"/>
            <w:shd w:val="clear" w:color="auto" w:fill="auto"/>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Ком.</w:t>
            </w:r>
          </w:p>
        </w:tc>
        <w:tc>
          <w:tcPr>
            <w:tcW w:w="0" w:type="auto"/>
            <w:shd w:val="clear" w:color="auto" w:fill="auto"/>
          </w:tcPr>
          <w:p w:rsidR="00D910E5" w:rsidRPr="00D910E5" w:rsidRDefault="00D910E5" w:rsidP="00D910E5">
            <w:pPr>
              <w:suppressAutoHyphens w:val="0"/>
              <w:spacing w:before="120"/>
              <w:jc w:val="center"/>
              <w:rPr>
                <w:rFonts w:ascii="Arial" w:hAnsi="Arial" w:cs="Arial"/>
                <w:sz w:val="16"/>
                <w:szCs w:val="16"/>
                <w:lang w:val="sr-Latn-RS" w:eastAsia="en-US"/>
              </w:rPr>
            </w:pPr>
            <w:r w:rsidRPr="00D910E5">
              <w:rPr>
                <w:rFonts w:ascii="Arial" w:hAnsi="Arial" w:cs="Arial"/>
                <w:sz w:val="16"/>
                <w:szCs w:val="16"/>
                <w:lang w:val="sr-Latn-RS" w:eastAsia="en-US"/>
              </w:rPr>
              <w:t>2</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9.</w:t>
            </w:r>
          </w:p>
        </w:tc>
        <w:tc>
          <w:tcPr>
            <w:tcW w:w="1905"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Latn-RS" w:eastAsia="en-US"/>
              </w:rPr>
            </w:pPr>
            <w:r w:rsidRPr="00D910E5">
              <w:rPr>
                <w:rFonts w:ascii="Arial" w:eastAsia="Calibri" w:hAnsi="Arial" w:cs="Arial"/>
                <w:sz w:val="16"/>
                <w:szCs w:val="16"/>
                <w:lang w:val="sr-Cyrl-RS" w:eastAsia="en-US"/>
              </w:rPr>
              <w:t>Челично уже једнострука привезница Ø</w:t>
            </w:r>
            <w:r w:rsidR="00AF01D3">
              <w:rPr>
                <w:rFonts w:ascii="Arial" w:eastAsia="Calibri" w:hAnsi="Arial" w:cs="Arial"/>
                <w:sz w:val="16"/>
                <w:szCs w:val="16"/>
                <w:lang w:val="sr-Latn-RS" w:eastAsia="en-US"/>
              </w:rPr>
              <w:t>40/</w:t>
            </w:r>
            <w:r w:rsidR="00AF01D3">
              <w:rPr>
                <w:rFonts w:ascii="Arial" w:eastAsia="Calibri" w:hAnsi="Arial" w:cs="Arial"/>
                <w:sz w:val="16"/>
                <w:szCs w:val="16"/>
                <w:lang w:val="sr-Cyrl-RS" w:eastAsia="en-US"/>
              </w:rPr>
              <w:t xml:space="preserve">2 </w:t>
            </w:r>
            <w:r w:rsidRPr="00D910E5">
              <w:rPr>
                <w:rFonts w:ascii="Arial" w:eastAsia="Calibri" w:hAnsi="Arial" w:cs="Arial"/>
                <w:sz w:val="16"/>
                <w:szCs w:val="16"/>
                <w:lang w:val="sr-Latn-RS" w:eastAsia="en-US"/>
              </w:rPr>
              <w:t>m</w:t>
            </w:r>
          </w:p>
        </w:tc>
        <w:tc>
          <w:tcPr>
            <w:tcW w:w="1426" w:type="dxa"/>
            <w:shd w:val="clear" w:color="auto" w:fill="auto"/>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Ком.</w:t>
            </w:r>
          </w:p>
        </w:tc>
        <w:tc>
          <w:tcPr>
            <w:tcW w:w="0" w:type="auto"/>
            <w:shd w:val="clear" w:color="auto" w:fill="auto"/>
          </w:tcPr>
          <w:p w:rsidR="00D910E5" w:rsidRPr="00D910E5" w:rsidRDefault="00D910E5" w:rsidP="00D910E5">
            <w:pPr>
              <w:suppressAutoHyphens w:val="0"/>
              <w:spacing w:before="120"/>
              <w:jc w:val="center"/>
              <w:rPr>
                <w:rFonts w:ascii="Arial" w:hAnsi="Arial" w:cs="Arial"/>
                <w:sz w:val="16"/>
                <w:szCs w:val="16"/>
                <w:lang w:val="sr-Latn-RS" w:eastAsia="en-US"/>
              </w:rPr>
            </w:pPr>
            <w:r w:rsidRPr="00D910E5">
              <w:rPr>
                <w:rFonts w:ascii="Arial" w:hAnsi="Arial" w:cs="Arial"/>
                <w:sz w:val="16"/>
                <w:szCs w:val="16"/>
                <w:lang w:val="sr-Latn-RS" w:eastAsia="en-US"/>
              </w:rPr>
              <w:t>2</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10.</w:t>
            </w:r>
          </w:p>
        </w:tc>
        <w:tc>
          <w:tcPr>
            <w:tcW w:w="1905"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Cyrl-RS" w:eastAsia="en-US"/>
              </w:rPr>
            </w:pPr>
            <w:r w:rsidRPr="00D910E5">
              <w:rPr>
                <w:rFonts w:ascii="Arial" w:eastAsia="Calibri" w:hAnsi="Arial" w:cs="Arial"/>
                <w:sz w:val="16"/>
                <w:szCs w:val="16"/>
                <w:lang w:val="sr-Latn-RS" w:eastAsia="en-US"/>
              </w:rPr>
              <w:t>Oкo зa дизa</w:t>
            </w:r>
            <w:r w:rsidRPr="00D910E5">
              <w:rPr>
                <w:rFonts w:ascii="Arial" w:eastAsia="Calibri" w:hAnsi="Arial" w:cs="Arial"/>
                <w:sz w:val="16"/>
                <w:szCs w:val="16"/>
                <w:lang w:val="sr-Cyrl-RS" w:eastAsia="en-US"/>
              </w:rPr>
              <w:t>њ</w:t>
            </w:r>
            <w:r w:rsidRPr="00D910E5">
              <w:rPr>
                <w:rFonts w:ascii="Arial" w:eastAsia="Calibri" w:hAnsi="Arial" w:cs="Arial"/>
                <w:sz w:val="16"/>
                <w:szCs w:val="16"/>
                <w:lang w:val="sr-Latn-RS" w:eastAsia="en-US"/>
              </w:rPr>
              <w:t>e тeрeтa</w:t>
            </w:r>
            <w:r w:rsidRPr="00D910E5">
              <w:rPr>
                <w:rFonts w:ascii="Arial" w:eastAsia="Calibri" w:hAnsi="Arial" w:cs="Arial"/>
                <w:sz w:val="16"/>
                <w:szCs w:val="16"/>
                <w:lang w:val="sr-Cyrl-RS" w:eastAsia="en-US"/>
              </w:rPr>
              <w:t xml:space="preserve"> М 45</w:t>
            </w:r>
          </w:p>
        </w:tc>
        <w:tc>
          <w:tcPr>
            <w:tcW w:w="1426" w:type="dxa"/>
            <w:shd w:val="clear" w:color="auto" w:fill="auto"/>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ком</w:t>
            </w:r>
          </w:p>
        </w:tc>
        <w:tc>
          <w:tcPr>
            <w:tcW w:w="0" w:type="auto"/>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4</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11.</w:t>
            </w:r>
          </w:p>
        </w:tc>
        <w:tc>
          <w:tcPr>
            <w:tcW w:w="1905"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Cyrl-RS" w:eastAsia="en-US"/>
              </w:rPr>
            </w:pPr>
            <w:r w:rsidRPr="00D910E5">
              <w:rPr>
                <w:rFonts w:ascii="Arial" w:eastAsia="Calibri" w:hAnsi="Arial" w:cs="Arial"/>
                <w:sz w:val="16"/>
                <w:szCs w:val="16"/>
                <w:lang w:val="sr-Cyrl-RS" w:eastAsia="en-US"/>
              </w:rPr>
              <w:t>Текстилан четворокрака привезница 6,3т-3м</w:t>
            </w:r>
          </w:p>
        </w:tc>
        <w:tc>
          <w:tcPr>
            <w:tcW w:w="1426" w:type="dxa"/>
            <w:shd w:val="clear" w:color="auto" w:fill="auto"/>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ком</w:t>
            </w:r>
          </w:p>
        </w:tc>
        <w:tc>
          <w:tcPr>
            <w:tcW w:w="0" w:type="auto"/>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2</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12.</w:t>
            </w:r>
          </w:p>
        </w:tc>
        <w:tc>
          <w:tcPr>
            <w:tcW w:w="1905"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Cyrl-RS" w:eastAsia="en-US"/>
              </w:rPr>
            </w:pPr>
            <w:r w:rsidRPr="00D910E5">
              <w:rPr>
                <w:rFonts w:ascii="Arial" w:eastAsia="Calibri" w:hAnsi="Arial" w:cs="Arial"/>
                <w:sz w:val="16"/>
                <w:szCs w:val="16"/>
                <w:lang w:val="sr-Cyrl-RS" w:eastAsia="en-US"/>
              </w:rPr>
              <w:t>Привезница од челичних ужади 4620кг, 2</w:t>
            </w:r>
            <w:r w:rsidRPr="00D910E5">
              <w:rPr>
                <w:rFonts w:ascii="Arial" w:eastAsia="Calibri" w:hAnsi="Arial" w:cs="Arial"/>
                <w:sz w:val="16"/>
                <w:szCs w:val="16"/>
                <w:lang w:val="sr-Latn-RS" w:eastAsia="en-US"/>
              </w:rPr>
              <w:t>xØ18, L-3m</w:t>
            </w:r>
          </w:p>
        </w:tc>
        <w:tc>
          <w:tcPr>
            <w:tcW w:w="1426" w:type="dxa"/>
            <w:shd w:val="clear" w:color="auto" w:fill="auto"/>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ком</w:t>
            </w:r>
          </w:p>
        </w:tc>
        <w:tc>
          <w:tcPr>
            <w:tcW w:w="0" w:type="auto"/>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2</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13.</w:t>
            </w:r>
          </w:p>
        </w:tc>
        <w:tc>
          <w:tcPr>
            <w:tcW w:w="1905"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Cyrl-RS" w:eastAsia="en-US"/>
              </w:rPr>
            </w:pPr>
            <w:r w:rsidRPr="00D910E5">
              <w:rPr>
                <w:rFonts w:ascii="Arial" w:eastAsia="Calibri" w:hAnsi="Arial" w:cs="Arial"/>
                <w:sz w:val="16"/>
                <w:szCs w:val="16"/>
                <w:lang w:val="sr-Cyrl-RS" w:eastAsia="en-US"/>
              </w:rPr>
              <w:t>Високоотпорна малотна 5т</w:t>
            </w:r>
          </w:p>
        </w:tc>
        <w:tc>
          <w:tcPr>
            <w:tcW w:w="1426" w:type="dxa"/>
            <w:shd w:val="clear" w:color="auto" w:fill="auto"/>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ком</w:t>
            </w:r>
          </w:p>
        </w:tc>
        <w:tc>
          <w:tcPr>
            <w:tcW w:w="0" w:type="auto"/>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4</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14.</w:t>
            </w:r>
          </w:p>
        </w:tc>
        <w:tc>
          <w:tcPr>
            <w:tcW w:w="1905"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Cyrl-RS" w:eastAsia="en-US"/>
              </w:rPr>
            </w:pPr>
            <w:r w:rsidRPr="00D910E5">
              <w:rPr>
                <w:rFonts w:ascii="Arial" w:eastAsia="Calibri" w:hAnsi="Arial" w:cs="Arial"/>
                <w:sz w:val="16"/>
                <w:szCs w:val="16"/>
                <w:lang w:val="sr-Cyrl-RS" w:eastAsia="en-US"/>
              </w:rPr>
              <w:t>Високоотпорна малотна 10т</w:t>
            </w:r>
          </w:p>
        </w:tc>
        <w:tc>
          <w:tcPr>
            <w:tcW w:w="1426" w:type="dxa"/>
            <w:shd w:val="clear" w:color="auto" w:fill="auto"/>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ком</w:t>
            </w:r>
          </w:p>
        </w:tc>
        <w:tc>
          <w:tcPr>
            <w:tcW w:w="0" w:type="auto"/>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4</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15.</w:t>
            </w:r>
          </w:p>
        </w:tc>
        <w:tc>
          <w:tcPr>
            <w:tcW w:w="1905"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Cyrl-RS" w:eastAsia="en-US"/>
              </w:rPr>
            </w:pPr>
            <w:r w:rsidRPr="00D910E5">
              <w:rPr>
                <w:rFonts w:ascii="Arial" w:eastAsia="Calibri" w:hAnsi="Arial" w:cs="Arial"/>
                <w:sz w:val="16"/>
                <w:szCs w:val="16"/>
                <w:lang w:val="sr-Cyrl-RS" w:eastAsia="en-US"/>
              </w:rPr>
              <w:t>Високоотпорна малотна 15т</w:t>
            </w:r>
          </w:p>
        </w:tc>
        <w:tc>
          <w:tcPr>
            <w:tcW w:w="1426" w:type="dxa"/>
            <w:shd w:val="clear" w:color="auto" w:fill="auto"/>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ком</w:t>
            </w:r>
          </w:p>
        </w:tc>
        <w:tc>
          <w:tcPr>
            <w:tcW w:w="0" w:type="auto"/>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4</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16.</w:t>
            </w:r>
          </w:p>
        </w:tc>
        <w:tc>
          <w:tcPr>
            <w:tcW w:w="1905"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Cyrl-RS" w:eastAsia="en-US"/>
              </w:rPr>
            </w:pPr>
            <w:r w:rsidRPr="00D910E5">
              <w:rPr>
                <w:rFonts w:ascii="Arial" w:eastAsia="Calibri" w:hAnsi="Arial" w:cs="Arial"/>
                <w:sz w:val="16"/>
                <w:szCs w:val="16"/>
                <w:lang w:val="sr-Cyrl-RS" w:eastAsia="en-US"/>
              </w:rPr>
              <w:t>Високоотпорна малотна 20т</w:t>
            </w:r>
          </w:p>
        </w:tc>
        <w:tc>
          <w:tcPr>
            <w:tcW w:w="1426" w:type="dxa"/>
            <w:shd w:val="clear" w:color="auto" w:fill="auto"/>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ком</w:t>
            </w:r>
          </w:p>
        </w:tc>
        <w:tc>
          <w:tcPr>
            <w:tcW w:w="0" w:type="auto"/>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4</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17.</w:t>
            </w:r>
          </w:p>
        </w:tc>
        <w:tc>
          <w:tcPr>
            <w:tcW w:w="1905"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Latn-RS" w:eastAsia="en-US"/>
              </w:rPr>
            </w:pPr>
            <w:r w:rsidRPr="00D910E5">
              <w:rPr>
                <w:rFonts w:ascii="Arial" w:eastAsia="Calibri" w:hAnsi="Arial" w:cs="Arial"/>
                <w:sz w:val="16"/>
                <w:szCs w:val="16"/>
                <w:lang w:val="sr-Cyrl-RS" w:eastAsia="en-US"/>
              </w:rPr>
              <w:t>Ланац за ношење терета Ø</w:t>
            </w:r>
            <w:r w:rsidRPr="00D910E5">
              <w:rPr>
                <w:rFonts w:ascii="Arial" w:eastAsia="Calibri" w:hAnsi="Arial" w:cs="Arial"/>
                <w:sz w:val="16"/>
                <w:szCs w:val="16"/>
                <w:lang w:val="sr-Latn-RS" w:eastAsia="en-US"/>
              </w:rPr>
              <w:t>13mm  5,3t, L-14m</w:t>
            </w:r>
          </w:p>
        </w:tc>
        <w:tc>
          <w:tcPr>
            <w:tcW w:w="1426" w:type="dxa"/>
            <w:shd w:val="clear" w:color="auto" w:fill="auto"/>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ком</w:t>
            </w:r>
          </w:p>
        </w:tc>
        <w:tc>
          <w:tcPr>
            <w:tcW w:w="0" w:type="auto"/>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7</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sr-Latn-RS" w:eastAsia="en-US"/>
              </w:rPr>
            </w:pPr>
            <w:r w:rsidRPr="00D910E5">
              <w:rPr>
                <w:rFonts w:ascii="Arial" w:hAnsi="Arial" w:cs="Arial"/>
                <w:b/>
                <w:bCs/>
                <w:iCs/>
                <w:sz w:val="16"/>
                <w:szCs w:val="16"/>
                <w:lang w:val="sr-Latn-RS" w:eastAsia="en-US"/>
              </w:rPr>
              <w:lastRenderedPageBreak/>
              <w:t>18.</w:t>
            </w:r>
          </w:p>
        </w:tc>
        <w:tc>
          <w:tcPr>
            <w:tcW w:w="1905"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Cyrl-RS" w:eastAsia="en-US"/>
              </w:rPr>
            </w:pPr>
            <w:r w:rsidRPr="00D910E5">
              <w:rPr>
                <w:rFonts w:ascii="Arial" w:eastAsia="Calibri" w:hAnsi="Arial" w:cs="Arial"/>
                <w:sz w:val="16"/>
                <w:szCs w:val="16"/>
                <w:lang w:val="sr-Cyrl-RS" w:eastAsia="en-US"/>
              </w:rPr>
              <w:t>Бесконачна трака 50т</w:t>
            </w:r>
          </w:p>
        </w:tc>
        <w:tc>
          <w:tcPr>
            <w:tcW w:w="1426" w:type="dxa"/>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ком</w:t>
            </w:r>
          </w:p>
        </w:tc>
        <w:tc>
          <w:tcPr>
            <w:tcW w:w="0" w:type="auto"/>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2</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bl>
    <w:p w:rsidR="00D910E5" w:rsidRPr="00D910E5" w:rsidRDefault="00D910E5" w:rsidP="00D910E5">
      <w:pPr>
        <w:rPr>
          <w:vanish/>
        </w:rPr>
      </w:pPr>
    </w:p>
    <w:p w:rsidR="00D910E5" w:rsidRPr="00D910E5" w:rsidRDefault="00D910E5" w:rsidP="00D910E5">
      <w:pPr>
        <w:widowControl w:val="0"/>
        <w:suppressAutoHyphens w:val="0"/>
        <w:jc w:val="both"/>
        <w:rPr>
          <w:rFonts w:ascii="Arial" w:hAnsi="Arial"/>
          <w:sz w:val="22"/>
          <w:szCs w:val="22"/>
          <w:lang w:val="sr-Cyrl-RS" w:eastAsia="en-US"/>
        </w:rPr>
      </w:pPr>
    </w:p>
    <w:p w:rsidR="00D910E5" w:rsidRPr="00D910E5" w:rsidRDefault="00D910E5" w:rsidP="00D910E5">
      <w:pPr>
        <w:widowControl w:val="0"/>
        <w:suppressAutoHyphens w:val="0"/>
        <w:jc w:val="both"/>
        <w:rPr>
          <w:rFonts w:ascii="Arial" w:hAnsi="Arial"/>
          <w:sz w:val="22"/>
          <w:szCs w:val="22"/>
          <w:lang w:val="sr-Cyrl-RS" w:eastAsia="en-US"/>
        </w:rPr>
      </w:pPr>
    </w:p>
    <w:tbl>
      <w:tblPr>
        <w:tblpPr w:leftFromText="141" w:rightFromText="141" w:vertAnchor="text" w:horzAnchor="margin" w:tblpY="14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F01D3" w:rsidRPr="00D910E5" w:rsidTr="00AF01D3">
        <w:trPr>
          <w:trHeight w:val="418"/>
        </w:trPr>
        <w:tc>
          <w:tcPr>
            <w:tcW w:w="568" w:type="dxa"/>
            <w:vAlign w:val="center"/>
          </w:tcPr>
          <w:p w:rsidR="00AF01D3" w:rsidRPr="00D910E5" w:rsidRDefault="00AF01D3" w:rsidP="00AF01D3">
            <w:pPr>
              <w:suppressAutoHyphens w:val="0"/>
              <w:jc w:val="center"/>
              <w:rPr>
                <w:rFonts w:ascii="Arial" w:hAnsi="Arial" w:cs="Arial"/>
                <w:b/>
                <w:sz w:val="22"/>
                <w:szCs w:val="22"/>
                <w:lang w:val="sr-Cyrl-RS" w:eastAsia="en-US"/>
              </w:rPr>
            </w:pPr>
            <w:r w:rsidRPr="00D910E5">
              <w:rPr>
                <w:rFonts w:ascii="Arial" w:hAnsi="Arial" w:cs="Arial"/>
                <w:b/>
                <w:sz w:val="22"/>
                <w:szCs w:val="22"/>
                <w:lang w:val="en-US" w:eastAsia="en-US"/>
              </w:rPr>
              <w:t>I</w:t>
            </w:r>
          </w:p>
        </w:tc>
        <w:tc>
          <w:tcPr>
            <w:tcW w:w="6740" w:type="dxa"/>
          </w:tcPr>
          <w:p w:rsidR="00AF01D3" w:rsidRPr="00D910E5" w:rsidRDefault="00AF01D3" w:rsidP="00AF01D3">
            <w:pPr>
              <w:suppressAutoHyphens w:val="0"/>
              <w:jc w:val="center"/>
              <w:rPr>
                <w:rFonts w:ascii="Arial" w:hAnsi="Arial" w:cs="Arial"/>
                <w:b/>
                <w:sz w:val="22"/>
                <w:szCs w:val="22"/>
                <w:lang w:val="sr-Cyrl-RS" w:eastAsia="en-US"/>
              </w:rPr>
            </w:pPr>
            <w:r w:rsidRPr="00D910E5">
              <w:rPr>
                <w:rFonts w:ascii="Arial" w:hAnsi="Arial" w:cs="Arial"/>
                <w:b/>
                <w:sz w:val="22"/>
                <w:szCs w:val="22"/>
                <w:lang w:val="en-US" w:eastAsia="en-US"/>
              </w:rPr>
              <w:t>УКУПНО ПОНУЂЕНА ЦЕНА  без ПДВ динара</w:t>
            </w:r>
          </w:p>
          <w:p w:rsidR="00AF01D3" w:rsidRPr="00D910E5" w:rsidRDefault="00AF01D3" w:rsidP="00AF01D3">
            <w:pPr>
              <w:suppressAutoHyphens w:val="0"/>
              <w:jc w:val="center"/>
              <w:rPr>
                <w:rFonts w:ascii="Arial" w:hAnsi="Arial" w:cs="Arial"/>
                <w:b/>
                <w:sz w:val="22"/>
                <w:szCs w:val="22"/>
                <w:lang w:val="en-US" w:eastAsia="en-US"/>
              </w:rPr>
            </w:pPr>
            <w:r w:rsidRPr="00D910E5">
              <w:rPr>
                <w:rFonts w:ascii="Arial" w:hAnsi="Arial" w:cs="Arial"/>
                <w:b/>
                <w:sz w:val="22"/>
                <w:szCs w:val="22"/>
                <w:lang w:val="en-US" w:eastAsia="en-US"/>
              </w:rPr>
              <w:t xml:space="preserve">(збир колоне бр. </w:t>
            </w:r>
            <w:r w:rsidRPr="00D910E5">
              <w:rPr>
                <w:rFonts w:ascii="Arial" w:hAnsi="Arial" w:cs="Arial"/>
                <w:b/>
                <w:sz w:val="22"/>
                <w:szCs w:val="22"/>
                <w:lang w:eastAsia="en-US"/>
              </w:rPr>
              <w:t>7</w:t>
            </w:r>
            <w:r w:rsidRPr="00D910E5">
              <w:rPr>
                <w:rFonts w:ascii="Arial" w:hAnsi="Arial" w:cs="Arial"/>
                <w:b/>
                <w:sz w:val="22"/>
                <w:szCs w:val="22"/>
                <w:lang w:val="en-US" w:eastAsia="en-US"/>
              </w:rPr>
              <w:t>)</w:t>
            </w:r>
          </w:p>
        </w:tc>
        <w:tc>
          <w:tcPr>
            <w:tcW w:w="2610" w:type="dxa"/>
          </w:tcPr>
          <w:p w:rsidR="00AF01D3" w:rsidRPr="00D910E5" w:rsidRDefault="00AF01D3" w:rsidP="00AF01D3">
            <w:pPr>
              <w:suppressAutoHyphens w:val="0"/>
              <w:jc w:val="both"/>
              <w:rPr>
                <w:rFonts w:ascii="Arial" w:hAnsi="Arial" w:cs="Arial"/>
                <w:color w:val="FF0000"/>
                <w:sz w:val="22"/>
                <w:szCs w:val="22"/>
                <w:lang w:val="en-US" w:eastAsia="en-US"/>
              </w:rPr>
            </w:pPr>
          </w:p>
        </w:tc>
      </w:tr>
      <w:tr w:rsidR="00AF01D3" w:rsidRPr="00D910E5" w:rsidTr="00AF01D3">
        <w:trPr>
          <w:trHeight w:val="610"/>
        </w:trPr>
        <w:tc>
          <w:tcPr>
            <w:tcW w:w="568" w:type="dxa"/>
            <w:tcBorders>
              <w:bottom w:val="single" w:sz="4" w:space="0" w:color="auto"/>
            </w:tcBorders>
            <w:vAlign w:val="center"/>
          </w:tcPr>
          <w:p w:rsidR="00AF01D3" w:rsidRPr="00D910E5" w:rsidRDefault="00AF01D3" w:rsidP="00AF01D3">
            <w:pPr>
              <w:suppressAutoHyphens w:val="0"/>
              <w:jc w:val="center"/>
              <w:rPr>
                <w:rFonts w:ascii="Arial" w:hAnsi="Arial" w:cs="Arial"/>
                <w:b/>
                <w:sz w:val="22"/>
                <w:szCs w:val="22"/>
                <w:lang w:val="sr-Latn-CS" w:eastAsia="en-US"/>
              </w:rPr>
            </w:pPr>
            <w:r w:rsidRPr="00D910E5">
              <w:rPr>
                <w:rFonts w:ascii="Arial" w:hAnsi="Arial" w:cs="Arial"/>
                <w:b/>
                <w:sz w:val="22"/>
                <w:szCs w:val="22"/>
                <w:lang w:val="sr-Latn-CS" w:eastAsia="en-US"/>
              </w:rPr>
              <w:t>II</w:t>
            </w:r>
          </w:p>
        </w:tc>
        <w:tc>
          <w:tcPr>
            <w:tcW w:w="6740" w:type="dxa"/>
            <w:tcBorders>
              <w:bottom w:val="single" w:sz="4" w:space="0" w:color="auto"/>
              <w:right w:val="single" w:sz="4" w:space="0" w:color="auto"/>
            </w:tcBorders>
          </w:tcPr>
          <w:p w:rsidR="00AF01D3" w:rsidRPr="00D910E5" w:rsidRDefault="00AF01D3" w:rsidP="00AF01D3">
            <w:pPr>
              <w:suppressAutoHyphens w:val="0"/>
              <w:jc w:val="center"/>
              <w:rPr>
                <w:rFonts w:ascii="Arial" w:hAnsi="Arial" w:cs="Arial"/>
                <w:b/>
                <w:sz w:val="22"/>
                <w:szCs w:val="22"/>
                <w:lang w:val="sr-Cyrl-RS" w:eastAsia="en-US"/>
              </w:rPr>
            </w:pPr>
            <w:r w:rsidRPr="00D910E5">
              <w:rPr>
                <w:rFonts w:ascii="Arial" w:hAnsi="Arial" w:cs="Arial"/>
                <w:b/>
                <w:sz w:val="22"/>
                <w:szCs w:val="22"/>
                <w:lang w:val="en-US" w:eastAsia="en-US"/>
              </w:rPr>
              <w:t>УКУПАН ИЗНОС  ПДВ динара</w:t>
            </w:r>
          </w:p>
        </w:tc>
        <w:tc>
          <w:tcPr>
            <w:tcW w:w="2610" w:type="dxa"/>
            <w:tcBorders>
              <w:bottom w:val="single" w:sz="4" w:space="0" w:color="auto"/>
              <w:right w:val="single" w:sz="4" w:space="0" w:color="auto"/>
            </w:tcBorders>
          </w:tcPr>
          <w:p w:rsidR="00AF01D3" w:rsidRPr="00D910E5" w:rsidRDefault="00AF01D3" w:rsidP="00AF01D3">
            <w:pPr>
              <w:suppressAutoHyphens w:val="0"/>
              <w:jc w:val="both"/>
              <w:rPr>
                <w:rFonts w:ascii="Arial" w:hAnsi="Arial" w:cs="Arial"/>
                <w:color w:val="FF0000"/>
                <w:sz w:val="22"/>
                <w:szCs w:val="22"/>
                <w:lang w:val="en-US" w:eastAsia="en-US"/>
              </w:rPr>
            </w:pPr>
          </w:p>
        </w:tc>
      </w:tr>
      <w:tr w:rsidR="00AF01D3" w:rsidRPr="00D910E5" w:rsidTr="00AF01D3">
        <w:trPr>
          <w:trHeight w:val="562"/>
        </w:trPr>
        <w:tc>
          <w:tcPr>
            <w:tcW w:w="568" w:type="dxa"/>
            <w:tcBorders>
              <w:bottom w:val="single" w:sz="4" w:space="0" w:color="auto"/>
            </w:tcBorders>
            <w:vAlign w:val="center"/>
          </w:tcPr>
          <w:p w:rsidR="00AF01D3" w:rsidRPr="00D910E5" w:rsidRDefault="00AF01D3" w:rsidP="00AF01D3">
            <w:pPr>
              <w:suppressAutoHyphens w:val="0"/>
              <w:jc w:val="center"/>
              <w:rPr>
                <w:rFonts w:ascii="Arial" w:hAnsi="Arial" w:cs="Arial"/>
                <w:b/>
                <w:sz w:val="22"/>
                <w:szCs w:val="22"/>
                <w:lang w:val="sr-Latn-CS" w:eastAsia="en-US"/>
              </w:rPr>
            </w:pPr>
            <w:r w:rsidRPr="00D910E5">
              <w:rPr>
                <w:rFonts w:ascii="Arial" w:hAnsi="Arial" w:cs="Arial"/>
                <w:b/>
                <w:sz w:val="22"/>
                <w:szCs w:val="22"/>
                <w:lang w:val="sr-Latn-CS" w:eastAsia="en-US"/>
              </w:rPr>
              <w:t>III</w:t>
            </w:r>
          </w:p>
        </w:tc>
        <w:tc>
          <w:tcPr>
            <w:tcW w:w="6740" w:type="dxa"/>
            <w:tcBorders>
              <w:bottom w:val="single" w:sz="4" w:space="0" w:color="auto"/>
              <w:right w:val="single" w:sz="4" w:space="0" w:color="auto"/>
            </w:tcBorders>
          </w:tcPr>
          <w:p w:rsidR="00AF01D3" w:rsidRPr="00D910E5" w:rsidRDefault="00AF01D3" w:rsidP="00AF01D3">
            <w:pPr>
              <w:suppressAutoHyphens w:val="0"/>
              <w:jc w:val="center"/>
              <w:rPr>
                <w:rFonts w:ascii="Arial" w:hAnsi="Arial" w:cs="Arial"/>
                <w:b/>
                <w:sz w:val="22"/>
                <w:szCs w:val="22"/>
                <w:lang w:val="en-US" w:eastAsia="en-US"/>
              </w:rPr>
            </w:pPr>
            <w:r w:rsidRPr="00D910E5">
              <w:rPr>
                <w:rFonts w:ascii="Arial" w:hAnsi="Arial" w:cs="Arial"/>
                <w:b/>
                <w:sz w:val="22"/>
                <w:szCs w:val="22"/>
                <w:lang w:val="en-US" w:eastAsia="en-US"/>
              </w:rPr>
              <w:t>УКУПНО ПОНУЂЕНА ЦЕНА  са ПДВ</w:t>
            </w:r>
          </w:p>
          <w:p w:rsidR="00AF01D3" w:rsidRPr="00D910E5" w:rsidRDefault="00AF01D3" w:rsidP="00AF01D3">
            <w:pPr>
              <w:suppressAutoHyphens w:val="0"/>
              <w:jc w:val="center"/>
              <w:rPr>
                <w:rFonts w:ascii="Arial" w:hAnsi="Arial" w:cs="Arial"/>
                <w:b/>
                <w:sz w:val="22"/>
                <w:szCs w:val="22"/>
                <w:lang w:val="sr-Cyrl-RS" w:eastAsia="en-US"/>
              </w:rPr>
            </w:pPr>
            <w:r w:rsidRPr="00D910E5">
              <w:rPr>
                <w:rFonts w:ascii="Arial" w:hAnsi="Arial" w:cs="Arial"/>
                <w:b/>
                <w:sz w:val="22"/>
                <w:szCs w:val="22"/>
                <w:lang w:val="en-US" w:eastAsia="en-US"/>
              </w:rPr>
              <w:t>(ред. бр.</w:t>
            </w:r>
            <w:r w:rsidRPr="00D910E5">
              <w:rPr>
                <w:rFonts w:ascii="Arial" w:hAnsi="Arial" w:cs="Arial"/>
                <w:b/>
                <w:sz w:val="22"/>
                <w:szCs w:val="22"/>
                <w:lang w:val="sr-Latn-CS" w:eastAsia="en-US"/>
              </w:rPr>
              <w:t>I</w:t>
            </w:r>
            <w:r w:rsidRPr="00D910E5">
              <w:rPr>
                <w:rFonts w:ascii="Arial" w:hAnsi="Arial" w:cs="Arial"/>
                <w:b/>
                <w:sz w:val="22"/>
                <w:szCs w:val="22"/>
                <w:lang w:val="en-US" w:eastAsia="en-US"/>
              </w:rPr>
              <w:t>+ред.бр.</w:t>
            </w:r>
            <w:r w:rsidRPr="00D910E5">
              <w:rPr>
                <w:rFonts w:ascii="Arial" w:hAnsi="Arial" w:cs="Arial"/>
                <w:b/>
                <w:sz w:val="22"/>
                <w:szCs w:val="22"/>
                <w:lang w:val="sr-Latn-CS" w:eastAsia="en-US"/>
              </w:rPr>
              <w:t>II</w:t>
            </w:r>
            <w:r w:rsidRPr="00D910E5">
              <w:rPr>
                <w:rFonts w:ascii="Arial" w:hAnsi="Arial" w:cs="Arial"/>
                <w:b/>
                <w:sz w:val="22"/>
                <w:szCs w:val="22"/>
                <w:lang w:val="en-US" w:eastAsia="en-US"/>
              </w:rPr>
              <w:t>) динара</w:t>
            </w:r>
          </w:p>
        </w:tc>
        <w:tc>
          <w:tcPr>
            <w:tcW w:w="2610" w:type="dxa"/>
            <w:tcBorders>
              <w:bottom w:val="single" w:sz="4" w:space="0" w:color="auto"/>
              <w:right w:val="single" w:sz="4" w:space="0" w:color="auto"/>
            </w:tcBorders>
          </w:tcPr>
          <w:p w:rsidR="00AF01D3" w:rsidRPr="00D910E5" w:rsidRDefault="00AF01D3" w:rsidP="00AF01D3">
            <w:pPr>
              <w:suppressAutoHyphens w:val="0"/>
              <w:jc w:val="both"/>
              <w:rPr>
                <w:rFonts w:ascii="Arial" w:hAnsi="Arial" w:cs="Arial"/>
                <w:color w:val="FF0000"/>
                <w:sz w:val="22"/>
                <w:szCs w:val="22"/>
                <w:lang w:val="en-US" w:eastAsia="en-US"/>
              </w:rPr>
            </w:pPr>
          </w:p>
        </w:tc>
      </w:tr>
    </w:tbl>
    <w:p w:rsidR="00D910E5" w:rsidRPr="00D910E5" w:rsidRDefault="00D910E5" w:rsidP="00D910E5">
      <w:pPr>
        <w:widowControl w:val="0"/>
        <w:suppressAutoHyphens w:val="0"/>
        <w:jc w:val="both"/>
        <w:rPr>
          <w:rFonts w:ascii="Arial" w:hAnsi="Arial"/>
          <w:sz w:val="22"/>
          <w:szCs w:val="22"/>
          <w:lang w:val="sr-Cyrl-RS" w:eastAsia="en-US"/>
        </w:rPr>
      </w:pPr>
    </w:p>
    <w:p w:rsidR="00D910E5" w:rsidRPr="00D910E5" w:rsidRDefault="00D910E5" w:rsidP="00D910E5">
      <w:pPr>
        <w:widowControl w:val="0"/>
        <w:suppressAutoHyphens w:val="0"/>
        <w:jc w:val="both"/>
        <w:rPr>
          <w:rFonts w:ascii="Arial" w:eastAsia="Arial Unicode MS" w:hAnsi="Arial" w:cs="Arial"/>
          <w:sz w:val="22"/>
          <w:szCs w:val="22"/>
          <w:lang w:val="sr-Cyrl-RS" w:eastAsia="en-US"/>
        </w:rPr>
      </w:pPr>
      <w:r w:rsidRPr="00D910E5">
        <w:rPr>
          <w:rFonts w:ascii="Arial" w:eastAsia="Arial Unicode MS" w:hAnsi="Arial" w:cs="Arial"/>
          <w:sz w:val="22"/>
          <w:szCs w:val="22"/>
          <w:lang w:val="en-US" w:eastAsia="en-US"/>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D910E5" w:rsidRPr="00D910E5" w:rsidTr="00D910E5">
        <w:trPr>
          <w:trHeight w:val="568"/>
        </w:trPr>
        <w:tc>
          <w:tcPr>
            <w:tcW w:w="3022" w:type="dxa"/>
            <w:vMerge w:val="restart"/>
            <w:shd w:val="clear" w:color="auto" w:fill="auto"/>
            <w:vAlign w:val="center"/>
          </w:tcPr>
          <w:p w:rsidR="00D910E5" w:rsidRPr="00D910E5" w:rsidRDefault="00D910E5" w:rsidP="00D910E5">
            <w:pPr>
              <w:suppressAutoHyphens w:val="0"/>
              <w:jc w:val="both"/>
              <w:rPr>
                <w:rFonts w:ascii="Arial" w:hAnsi="Arial" w:cs="Arial"/>
                <w:sz w:val="22"/>
                <w:szCs w:val="22"/>
                <w:lang w:val="en-US" w:eastAsia="en-US"/>
              </w:rPr>
            </w:pPr>
            <w:r w:rsidRPr="00D910E5">
              <w:rPr>
                <w:rFonts w:ascii="Arial" w:hAnsi="Arial" w:cs="Arial"/>
                <w:sz w:val="22"/>
                <w:szCs w:val="22"/>
                <w:lang w:val="en-US" w:eastAsia="en-US"/>
              </w:rPr>
              <w:t>Посебно исказани трошкови у дин/ /процентима који су укључени у укупно понуђену цену без ПДВ-а</w:t>
            </w:r>
          </w:p>
          <w:p w:rsidR="00D910E5" w:rsidRPr="00D910E5" w:rsidRDefault="00D910E5" w:rsidP="00D910E5">
            <w:pPr>
              <w:suppressAutoHyphens w:val="0"/>
              <w:jc w:val="both"/>
              <w:rPr>
                <w:rFonts w:ascii="Arial" w:hAnsi="Arial" w:cs="Arial"/>
                <w:sz w:val="22"/>
                <w:szCs w:val="22"/>
                <w:lang w:val="sr-Latn-CS" w:eastAsia="en-US"/>
              </w:rPr>
            </w:pPr>
            <w:r w:rsidRPr="00D910E5">
              <w:rPr>
                <w:rFonts w:ascii="Arial" w:hAnsi="Arial" w:cs="Arial"/>
                <w:sz w:val="22"/>
                <w:szCs w:val="22"/>
                <w:lang w:val="en-US" w:eastAsia="en-US"/>
              </w:rPr>
              <w:t xml:space="preserve">(цена из реда бр. </w:t>
            </w:r>
            <w:r w:rsidRPr="00D910E5">
              <w:rPr>
                <w:rFonts w:ascii="Arial" w:hAnsi="Arial" w:cs="Arial"/>
                <w:sz w:val="22"/>
                <w:szCs w:val="22"/>
                <w:lang w:val="sr-Latn-CS" w:eastAsia="en-US"/>
              </w:rPr>
              <w:t>I</w:t>
            </w:r>
            <w:r w:rsidRPr="00D910E5">
              <w:rPr>
                <w:rFonts w:ascii="Arial" w:hAnsi="Arial" w:cs="Arial"/>
                <w:sz w:val="22"/>
                <w:szCs w:val="22"/>
                <w:lang w:val="en-US" w:eastAsia="en-US"/>
              </w:rPr>
              <w:t>)уколико исти постоје као засебни трошкови</w:t>
            </w:r>
            <w:r w:rsidRPr="00D910E5">
              <w:rPr>
                <w:rFonts w:ascii="Arial" w:hAnsi="Arial" w:cs="Arial"/>
                <w:sz w:val="22"/>
                <w:szCs w:val="22"/>
                <w:lang w:val="sr-Latn-CS" w:eastAsia="en-US"/>
              </w:rPr>
              <w:t>)</w:t>
            </w:r>
          </w:p>
        </w:tc>
        <w:tc>
          <w:tcPr>
            <w:tcW w:w="2970" w:type="dxa"/>
            <w:shd w:val="clear" w:color="auto" w:fill="auto"/>
            <w:vAlign w:val="center"/>
          </w:tcPr>
          <w:p w:rsidR="00D910E5" w:rsidRPr="00D910E5" w:rsidRDefault="00D910E5" w:rsidP="00D910E5">
            <w:pPr>
              <w:suppressAutoHyphens w:val="0"/>
              <w:rPr>
                <w:rFonts w:ascii="Arial" w:hAnsi="Arial" w:cs="Arial"/>
                <w:sz w:val="22"/>
                <w:szCs w:val="22"/>
                <w:lang w:val="en-US" w:eastAsia="en-US"/>
              </w:rPr>
            </w:pPr>
            <w:r w:rsidRPr="00D910E5">
              <w:rPr>
                <w:rFonts w:ascii="Arial" w:hAnsi="Arial" w:cs="Arial"/>
                <w:sz w:val="22"/>
                <w:szCs w:val="22"/>
                <w:lang w:val="en-US" w:eastAsia="en-US"/>
              </w:rPr>
              <w:t>Трошкови царине</w:t>
            </w:r>
          </w:p>
        </w:tc>
        <w:tc>
          <w:tcPr>
            <w:tcW w:w="3960" w:type="dxa"/>
          </w:tcPr>
          <w:p w:rsidR="00D910E5" w:rsidRPr="00D910E5" w:rsidRDefault="00D910E5" w:rsidP="00D910E5">
            <w:pPr>
              <w:suppressAutoHyphens w:val="0"/>
              <w:jc w:val="center"/>
              <w:rPr>
                <w:rFonts w:ascii="Arial" w:hAnsi="Arial" w:cs="Arial"/>
                <w:sz w:val="22"/>
                <w:szCs w:val="22"/>
                <w:lang w:val="en-US" w:eastAsia="en-US"/>
              </w:rPr>
            </w:pPr>
            <w:r w:rsidRPr="00D910E5">
              <w:rPr>
                <w:rFonts w:ascii="Arial" w:hAnsi="Arial" w:cs="Arial"/>
                <w:sz w:val="22"/>
                <w:szCs w:val="22"/>
                <w:lang w:val="en-US" w:eastAsia="en-US"/>
              </w:rPr>
              <w:t>_____динара односно ____%</w:t>
            </w:r>
          </w:p>
        </w:tc>
      </w:tr>
      <w:tr w:rsidR="00D910E5" w:rsidRPr="00D910E5" w:rsidTr="00D910E5">
        <w:trPr>
          <w:trHeight w:val="525"/>
        </w:trPr>
        <w:tc>
          <w:tcPr>
            <w:tcW w:w="3022" w:type="dxa"/>
            <w:vMerge/>
            <w:shd w:val="clear" w:color="auto" w:fill="auto"/>
          </w:tcPr>
          <w:p w:rsidR="00D910E5" w:rsidRPr="00D910E5" w:rsidRDefault="00D910E5" w:rsidP="00D910E5">
            <w:pPr>
              <w:suppressAutoHyphens w:val="0"/>
              <w:jc w:val="both"/>
              <w:rPr>
                <w:rFonts w:ascii="Arial" w:hAnsi="Arial" w:cs="Arial"/>
                <w:sz w:val="22"/>
                <w:szCs w:val="22"/>
                <w:lang w:val="en-US" w:eastAsia="en-US"/>
              </w:rPr>
            </w:pPr>
          </w:p>
        </w:tc>
        <w:tc>
          <w:tcPr>
            <w:tcW w:w="2970" w:type="dxa"/>
            <w:shd w:val="clear" w:color="auto" w:fill="auto"/>
            <w:vAlign w:val="center"/>
          </w:tcPr>
          <w:p w:rsidR="00D910E5" w:rsidRPr="00D910E5" w:rsidRDefault="00D910E5" w:rsidP="00D910E5">
            <w:pPr>
              <w:suppressAutoHyphens w:val="0"/>
              <w:rPr>
                <w:rFonts w:ascii="Arial" w:hAnsi="Arial" w:cs="Arial"/>
                <w:sz w:val="22"/>
                <w:szCs w:val="22"/>
                <w:lang w:val="en-US" w:eastAsia="en-US"/>
              </w:rPr>
            </w:pPr>
            <w:r w:rsidRPr="00D910E5">
              <w:rPr>
                <w:rFonts w:ascii="Arial" w:hAnsi="Arial" w:cs="Arial"/>
                <w:sz w:val="22"/>
                <w:szCs w:val="22"/>
                <w:lang w:val="en-US" w:eastAsia="en-US"/>
              </w:rPr>
              <w:t>Трошкови превоза</w:t>
            </w:r>
          </w:p>
        </w:tc>
        <w:tc>
          <w:tcPr>
            <w:tcW w:w="3960" w:type="dxa"/>
          </w:tcPr>
          <w:p w:rsidR="00D910E5" w:rsidRPr="00D910E5" w:rsidRDefault="00D910E5" w:rsidP="00D910E5">
            <w:pPr>
              <w:suppressAutoHyphens w:val="0"/>
              <w:jc w:val="center"/>
              <w:rPr>
                <w:rFonts w:ascii="Arial" w:hAnsi="Arial" w:cs="Arial"/>
                <w:sz w:val="22"/>
                <w:szCs w:val="22"/>
                <w:lang w:val="en-US" w:eastAsia="en-US"/>
              </w:rPr>
            </w:pPr>
            <w:r w:rsidRPr="00D910E5">
              <w:rPr>
                <w:rFonts w:ascii="Arial" w:hAnsi="Arial" w:cs="Arial"/>
                <w:sz w:val="22"/>
                <w:szCs w:val="22"/>
                <w:lang w:val="en-US" w:eastAsia="en-US"/>
              </w:rPr>
              <w:t>_____динара односно ____%</w:t>
            </w:r>
          </w:p>
        </w:tc>
      </w:tr>
      <w:tr w:rsidR="00D910E5" w:rsidRPr="00D910E5" w:rsidTr="00D910E5">
        <w:trPr>
          <w:trHeight w:val="534"/>
        </w:trPr>
        <w:tc>
          <w:tcPr>
            <w:tcW w:w="3022" w:type="dxa"/>
            <w:vMerge/>
            <w:shd w:val="clear" w:color="auto" w:fill="auto"/>
          </w:tcPr>
          <w:p w:rsidR="00D910E5" w:rsidRPr="00D910E5" w:rsidRDefault="00D910E5" w:rsidP="00D910E5">
            <w:pPr>
              <w:suppressAutoHyphens w:val="0"/>
              <w:jc w:val="both"/>
              <w:rPr>
                <w:rFonts w:ascii="Arial" w:hAnsi="Arial" w:cs="Arial"/>
                <w:sz w:val="22"/>
                <w:szCs w:val="22"/>
                <w:lang w:val="en-US" w:eastAsia="en-US"/>
              </w:rPr>
            </w:pPr>
          </w:p>
        </w:tc>
        <w:tc>
          <w:tcPr>
            <w:tcW w:w="2970" w:type="dxa"/>
            <w:shd w:val="clear" w:color="auto" w:fill="auto"/>
            <w:vAlign w:val="center"/>
          </w:tcPr>
          <w:p w:rsidR="00D910E5" w:rsidRPr="00D910E5" w:rsidRDefault="00D910E5" w:rsidP="00D910E5">
            <w:pPr>
              <w:suppressAutoHyphens w:val="0"/>
              <w:rPr>
                <w:rFonts w:ascii="Arial" w:hAnsi="Arial" w:cs="Arial"/>
                <w:sz w:val="22"/>
                <w:szCs w:val="22"/>
                <w:lang w:eastAsia="en-US"/>
              </w:rPr>
            </w:pPr>
            <w:r w:rsidRPr="00D910E5">
              <w:rPr>
                <w:rFonts w:ascii="Arial" w:hAnsi="Arial" w:cs="Arial"/>
                <w:sz w:val="22"/>
                <w:szCs w:val="22"/>
                <w:lang w:val="en-US" w:eastAsia="en-US"/>
              </w:rPr>
              <w:t>Остали трошкови</w:t>
            </w:r>
            <w:r w:rsidRPr="00D910E5">
              <w:rPr>
                <w:rFonts w:ascii="Arial" w:hAnsi="Arial" w:cs="Arial"/>
                <w:sz w:val="22"/>
                <w:szCs w:val="22"/>
                <w:lang w:eastAsia="en-US"/>
              </w:rPr>
              <w:t xml:space="preserve"> (навести)</w:t>
            </w:r>
          </w:p>
        </w:tc>
        <w:tc>
          <w:tcPr>
            <w:tcW w:w="3960" w:type="dxa"/>
          </w:tcPr>
          <w:p w:rsidR="00D910E5" w:rsidRPr="00D910E5" w:rsidRDefault="00D910E5" w:rsidP="00D910E5">
            <w:pPr>
              <w:suppressAutoHyphens w:val="0"/>
              <w:jc w:val="center"/>
              <w:rPr>
                <w:rFonts w:ascii="Arial" w:hAnsi="Arial" w:cs="Arial"/>
                <w:sz w:val="22"/>
                <w:szCs w:val="22"/>
                <w:lang w:val="en-US" w:eastAsia="en-US"/>
              </w:rPr>
            </w:pPr>
            <w:r w:rsidRPr="00D910E5">
              <w:rPr>
                <w:rFonts w:ascii="Arial" w:hAnsi="Arial" w:cs="Arial"/>
                <w:sz w:val="22"/>
                <w:szCs w:val="22"/>
                <w:lang w:val="en-US" w:eastAsia="en-US"/>
              </w:rPr>
              <w:t>_____динара односно ____%</w:t>
            </w:r>
          </w:p>
        </w:tc>
      </w:tr>
    </w:tbl>
    <w:p w:rsidR="00D910E5" w:rsidRPr="00D910E5" w:rsidRDefault="00D910E5" w:rsidP="00D910E5">
      <w:pPr>
        <w:widowControl w:val="0"/>
        <w:suppressAutoHyphens w:val="0"/>
        <w:jc w:val="both"/>
        <w:rPr>
          <w:rFonts w:ascii="Arial" w:eastAsia="Arial Unicode MS"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D910E5" w:rsidRPr="00D910E5" w:rsidTr="00D910E5">
        <w:trPr>
          <w:jc w:val="center"/>
        </w:trPr>
        <w:tc>
          <w:tcPr>
            <w:tcW w:w="3882" w:type="dxa"/>
          </w:tcPr>
          <w:p w:rsidR="00D910E5" w:rsidRPr="00D910E5" w:rsidRDefault="00D910E5" w:rsidP="00D910E5">
            <w:pPr>
              <w:suppressAutoHyphens w:val="0"/>
              <w:jc w:val="center"/>
              <w:rPr>
                <w:rFonts w:ascii="Arial" w:hAnsi="Arial" w:cs="Arial"/>
                <w:sz w:val="22"/>
                <w:szCs w:val="22"/>
                <w:lang w:val="en-US" w:eastAsia="en-US"/>
              </w:rPr>
            </w:pPr>
            <w:r w:rsidRPr="00D910E5">
              <w:rPr>
                <w:rFonts w:ascii="Arial" w:hAnsi="Arial" w:cs="Arial"/>
                <w:sz w:val="22"/>
                <w:szCs w:val="22"/>
                <w:lang w:val="en-US" w:eastAsia="en-US"/>
              </w:rPr>
              <w:t>Датум:</w:t>
            </w:r>
          </w:p>
        </w:tc>
        <w:tc>
          <w:tcPr>
            <w:tcW w:w="2127" w:type="dxa"/>
          </w:tcPr>
          <w:p w:rsidR="00D910E5" w:rsidRPr="00D910E5" w:rsidRDefault="00D910E5" w:rsidP="00D910E5">
            <w:pPr>
              <w:suppressAutoHyphens w:val="0"/>
              <w:jc w:val="center"/>
              <w:rPr>
                <w:rFonts w:ascii="Arial" w:hAnsi="Arial" w:cs="Arial"/>
                <w:sz w:val="22"/>
                <w:szCs w:val="22"/>
                <w:lang w:val="ru-RU" w:eastAsia="en-US"/>
              </w:rPr>
            </w:pPr>
          </w:p>
        </w:tc>
        <w:tc>
          <w:tcPr>
            <w:tcW w:w="4022" w:type="dxa"/>
          </w:tcPr>
          <w:p w:rsidR="00D910E5" w:rsidRPr="00D910E5" w:rsidRDefault="00D910E5" w:rsidP="00D910E5">
            <w:pPr>
              <w:suppressAutoHyphens w:val="0"/>
              <w:jc w:val="center"/>
              <w:rPr>
                <w:rFonts w:ascii="Arial" w:hAnsi="Arial" w:cs="Arial"/>
                <w:sz w:val="22"/>
                <w:szCs w:val="22"/>
                <w:lang w:eastAsia="en-US"/>
              </w:rPr>
            </w:pPr>
            <w:r w:rsidRPr="00D910E5">
              <w:rPr>
                <w:rFonts w:ascii="Arial" w:hAnsi="Arial" w:cs="Arial"/>
                <w:sz w:val="22"/>
                <w:szCs w:val="22"/>
                <w:lang w:eastAsia="en-US"/>
              </w:rPr>
              <w:t>П</w:t>
            </w:r>
            <w:r w:rsidRPr="00D910E5">
              <w:rPr>
                <w:rFonts w:ascii="Arial" w:hAnsi="Arial" w:cs="Arial"/>
                <w:sz w:val="22"/>
                <w:szCs w:val="22"/>
                <w:lang w:val="en-US" w:eastAsia="en-US"/>
              </w:rPr>
              <w:t>онуђач</w:t>
            </w:r>
          </w:p>
        </w:tc>
      </w:tr>
      <w:tr w:rsidR="00D910E5" w:rsidRPr="00D910E5" w:rsidTr="00D910E5">
        <w:trPr>
          <w:jc w:val="center"/>
        </w:trPr>
        <w:tc>
          <w:tcPr>
            <w:tcW w:w="3882" w:type="dxa"/>
          </w:tcPr>
          <w:p w:rsidR="00D910E5" w:rsidRPr="00D910E5" w:rsidRDefault="00D910E5" w:rsidP="00D910E5">
            <w:pPr>
              <w:suppressAutoHyphens w:val="0"/>
              <w:jc w:val="center"/>
              <w:rPr>
                <w:rFonts w:ascii="Arial" w:hAnsi="Arial" w:cs="Arial"/>
                <w:sz w:val="22"/>
                <w:szCs w:val="22"/>
                <w:lang w:val="en-US" w:eastAsia="en-US"/>
              </w:rPr>
            </w:pPr>
          </w:p>
        </w:tc>
        <w:tc>
          <w:tcPr>
            <w:tcW w:w="2127" w:type="dxa"/>
          </w:tcPr>
          <w:p w:rsidR="00D910E5" w:rsidRPr="00D910E5" w:rsidRDefault="00D910E5" w:rsidP="00D910E5">
            <w:pPr>
              <w:suppressAutoHyphens w:val="0"/>
              <w:jc w:val="center"/>
              <w:rPr>
                <w:rFonts w:ascii="Arial" w:hAnsi="Arial" w:cs="Arial"/>
                <w:sz w:val="22"/>
                <w:szCs w:val="22"/>
                <w:lang w:val="en-US" w:eastAsia="en-US"/>
              </w:rPr>
            </w:pPr>
            <w:r w:rsidRPr="00D910E5">
              <w:rPr>
                <w:rFonts w:ascii="Arial" w:hAnsi="Arial" w:cs="Arial"/>
                <w:sz w:val="22"/>
                <w:szCs w:val="22"/>
                <w:lang w:val="en-US" w:eastAsia="en-US"/>
              </w:rPr>
              <w:t>М.П.</w:t>
            </w:r>
          </w:p>
        </w:tc>
        <w:tc>
          <w:tcPr>
            <w:tcW w:w="4022" w:type="dxa"/>
          </w:tcPr>
          <w:p w:rsidR="00D910E5" w:rsidRPr="00D910E5" w:rsidRDefault="00D910E5" w:rsidP="00D910E5">
            <w:pPr>
              <w:suppressAutoHyphens w:val="0"/>
              <w:jc w:val="center"/>
              <w:rPr>
                <w:rFonts w:ascii="Arial" w:hAnsi="Arial" w:cs="Arial"/>
                <w:sz w:val="22"/>
                <w:szCs w:val="22"/>
                <w:lang w:val="ru-RU" w:eastAsia="en-US"/>
              </w:rPr>
            </w:pPr>
          </w:p>
        </w:tc>
      </w:tr>
      <w:tr w:rsidR="00D910E5" w:rsidRPr="00D910E5" w:rsidTr="00D910E5">
        <w:trPr>
          <w:jc w:val="center"/>
        </w:trPr>
        <w:tc>
          <w:tcPr>
            <w:tcW w:w="3882" w:type="dxa"/>
            <w:tcBorders>
              <w:bottom w:val="single" w:sz="4" w:space="0" w:color="auto"/>
            </w:tcBorders>
          </w:tcPr>
          <w:p w:rsidR="00D910E5" w:rsidRPr="00D910E5" w:rsidRDefault="00D910E5" w:rsidP="00D910E5">
            <w:pPr>
              <w:suppressAutoHyphens w:val="0"/>
              <w:jc w:val="center"/>
              <w:rPr>
                <w:rFonts w:ascii="Arial" w:hAnsi="Arial" w:cs="Arial"/>
                <w:sz w:val="22"/>
                <w:szCs w:val="22"/>
                <w:lang w:val="en-US" w:eastAsia="en-US"/>
              </w:rPr>
            </w:pPr>
          </w:p>
        </w:tc>
        <w:tc>
          <w:tcPr>
            <w:tcW w:w="2127" w:type="dxa"/>
          </w:tcPr>
          <w:p w:rsidR="00D910E5" w:rsidRPr="00D910E5" w:rsidRDefault="00D910E5" w:rsidP="00D910E5">
            <w:pPr>
              <w:suppressAutoHyphens w:val="0"/>
              <w:jc w:val="center"/>
              <w:rPr>
                <w:rFonts w:ascii="Arial" w:hAnsi="Arial" w:cs="Arial"/>
                <w:sz w:val="22"/>
                <w:szCs w:val="22"/>
                <w:lang w:val="ru-RU" w:eastAsia="en-US"/>
              </w:rPr>
            </w:pPr>
          </w:p>
        </w:tc>
        <w:tc>
          <w:tcPr>
            <w:tcW w:w="4022" w:type="dxa"/>
            <w:tcBorders>
              <w:bottom w:val="single" w:sz="4" w:space="0" w:color="auto"/>
            </w:tcBorders>
          </w:tcPr>
          <w:p w:rsidR="00D910E5" w:rsidRPr="00D910E5" w:rsidRDefault="00D910E5" w:rsidP="00D910E5">
            <w:pPr>
              <w:suppressAutoHyphens w:val="0"/>
              <w:jc w:val="center"/>
              <w:rPr>
                <w:rFonts w:ascii="Arial" w:hAnsi="Arial" w:cs="Arial"/>
                <w:sz w:val="22"/>
                <w:szCs w:val="22"/>
                <w:lang w:val="ru-RU" w:eastAsia="en-US"/>
              </w:rPr>
            </w:pPr>
          </w:p>
        </w:tc>
      </w:tr>
    </w:tbl>
    <w:p w:rsidR="00D910E5" w:rsidRPr="00D910E5" w:rsidRDefault="00D910E5" w:rsidP="00D910E5">
      <w:pPr>
        <w:suppressAutoHyphens w:val="0"/>
        <w:spacing w:before="120"/>
        <w:jc w:val="both"/>
        <w:rPr>
          <w:rFonts w:ascii="Arial" w:hAnsi="Arial"/>
          <w:sz w:val="22"/>
          <w:szCs w:val="22"/>
          <w:lang w:val="en-US" w:eastAsia="en-US"/>
        </w:rPr>
      </w:pPr>
    </w:p>
    <w:p w:rsidR="00D910E5" w:rsidRPr="00D910E5" w:rsidRDefault="00D910E5" w:rsidP="00D910E5">
      <w:pPr>
        <w:suppressAutoHyphens w:val="0"/>
        <w:jc w:val="both"/>
        <w:rPr>
          <w:rFonts w:ascii="Arial" w:hAnsi="Arial" w:cs="Arial"/>
          <w:sz w:val="22"/>
          <w:szCs w:val="22"/>
          <w:lang w:val="sr-Cyrl-RS" w:eastAsia="en-US"/>
        </w:rPr>
      </w:pPr>
    </w:p>
    <w:p w:rsidR="00D910E5" w:rsidRPr="00D910E5" w:rsidRDefault="00D910E5" w:rsidP="00D910E5">
      <w:pPr>
        <w:widowControl w:val="0"/>
        <w:suppressAutoHyphens w:val="0"/>
        <w:jc w:val="both"/>
        <w:rPr>
          <w:rFonts w:ascii="Arial" w:eastAsia="Arial Unicode MS" w:hAnsi="Arial" w:cs="Arial"/>
          <w:sz w:val="22"/>
          <w:szCs w:val="22"/>
          <w:lang w:val="sr-Cyrl-RS" w:eastAsia="en-US"/>
        </w:rPr>
      </w:pPr>
    </w:p>
    <w:tbl>
      <w:tblPr>
        <w:tblW w:w="10031" w:type="dxa"/>
        <w:jc w:val="center"/>
        <w:tblLayout w:type="fixed"/>
        <w:tblLook w:val="0000" w:firstRow="0" w:lastRow="0" w:firstColumn="0" w:lastColumn="0" w:noHBand="0" w:noVBand="0"/>
      </w:tblPr>
      <w:tblGrid>
        <w:gridCol w:w="3882"/>
        <w:gridCol w:w="2127"/>
        <w:gridCol w:w="4022"/>
      </w:tblGrid>
      <w:tr w:rsidR="00D910E5" w:rsidRPr="00D910E5" w:rsidTr="00D910E5">
        <w:trPr>
          <w:trHeight w:val="389"/>
          <w:jc w:val="center"/>
        </w:trPr>
        <w:tc>
          <w:tcPr>
            <w:tcW w:w="3882" w:type="dxa"/>
            <w:tcBorders>
              <w:top w:val="single" w:sz="4" w:space="0" w:color="auto"/>
            </w:tcBorders>
          </w:tcPr>
          <w:p w:rsidR="00D910E5" w:rsidRPr="00D910E5" w:rsidRDefault="00D910E5" w:rsidP="00D910E5">
            <w:pPr>
              <w:suppressAutoHyphens w:val="0"/>
              <w:rPr>
                <w:rFonts w:ascii="Arial" w:hAnsi="Arial" w:cs="Arial"/>
                <w:sz w:val="22"/>
                <w:szCs w:val="22"/>
                <w:lang w:val="en-US" w:eastAsia="en-US"/>
              </w:rPr>
            </w:pPr>
          </w:p>
        </w:tc>
        <w:tc>
          <w:tcPr>
            <w:tcW w:w="2127" w:type="dxa"/>
          </w:tcPr>
          <w:p w:rsidR="00D910E5" w:rsidRPr="00D910E5" w:rsidRDefault="00D910E5" w:rsidP="00D910E5">
            <w:pPr>
              <w:suppressAutoHyphens w:val="0"/>
              <w:jc w:val="center"/>
              <w:rPr>
                <w:rFonts w:ascii="Arial" w:hAnsi="Arial" w:cs="Arial"/>
                <w:sz w:val="22"/>
                <w:szCs w:val="22"/>
                <w:lang w:val="ru-RU" w:eastAsia="en-US"/>
              </w:rPr>
            </w:pPr>
          </w:p>
        </w:tc>
        <w:tc>
          <w:tcPr>
            <w:tcW w:w="4022" w:type="dxa"/>
            <w:tcBorders>
              <w:top w:val="single" w:sz="4" w:space="0" w:color="auto"/>
            </w:tcBorders>
          </w:tcPr>
          <w:p w:rsidR="00D910E5" w:rsidRPr="00D910E5" w:rsidRDefault="00D910E5" w:rsidP="00D910E5">
            <w:pPr>
              <w:suppressAutoHyphens w:val="0"/>
              <w:jc w:val="center"/>
              <w:rPr>
                <w:rFonts w:ascii="Arial" w:hAnsi="Arial" w:cs="Arial"/>
                <w:sz w:val="22"/>
                <w:szCs w:val="22"/>
                <w:lang w:val="ru-RU" w:eastAsia="en-US"/>
              </w:rPr>
            </w:pPr>
          </w:p>
        </w:tc>
      </w:tr>
    </w:tbl>
    <w:p w:rsidR="00D910E5" w:rsidRPr="00D910E5" w:rsidRDefault="00D910E5" w:rsidP="00D910E5">
      <w:pPr>
        <w:widowControl w:val="0"/>
        <w:suppressAutoHyphens w:val="0"/>
        <w:jc w:val="both"/>
        <w:rPr>
          <w:rFonts w:ascii="Arial" w:eastAsia="Arial Unicode MS" w:hAnsi="Arial" w:cs="Arial"/>
          <w:color w:val="00B0F0"/>
          <w:sz w:val="22"/>
          <w:szCs w:val="22"/>
          <w:lang w:val="sr-Cyrl-RS" w:eastAsia="en-US"/>
        </w:rPr>
      </w:pPr>
      <w:r w:rsidRPr="00D910E5">
        <w:rPr>
          <w:rFonts w:ascii="Arial" w:hAnsi="Arial" w:cs="Arial"/>
          <w:b/>
          <w:sz w:val="22"/>
          <w:szCs w:val="22"/>
          <w:lang w:eastAsia="en-US"/>
        </w:rPr>
        <w:t>Напомена:</w:t>
      </w:r>
    </w:p>
    <w:p w:rsidR="00D910E5" w:rsidRPr="00D910E5" w:rsidRDefault="00D910E5" w:rsidP="00D910E5">
      <w:pPr>
        <w:tabs>
          <w:tab w:val="left" w:pos="1134"/>
        </w:tabs>
        <w:suppressAutoHyphens w:val="0"/>
        <w:jc w:val="both"/>
        <w:rPr>
          <w:rFonts w:ascii="Arial" w:eastAsia="TimesNewRomanPS-BoldMT" w:hAnsi="Arial" w:cs="Arial"/>
          <w:sz w:val="22"/>
          <w:szCs w:val="22"/>
          <w:lang w:val="ru-RU" w:eastAsia="en-US"/>
        </w:rPr>
      </w:pPr>
      <w:r w:rsidRPr="00D910E5">
        <w:rPr>
          <w:rFonts w:ascii="Arial" w:eastAsia="TimesNewRomanPS-BoldMT" w:hAnsi="Arial" w:cs="Arial"/>
          <w:sz w:val="22"/>
          <w:szCs w:val="22"/>
          <w:lang w:val="ru-RU" w:eastAsia="en-US"/>
        </w:rPr>
        <w:t xml:space="preserve">-Уколико </w:t>
      </w:r>
      <w:r w:rsidRPr="00D910E5">
        <w:rPr>
          <w:rFonts w:ascii="Arial" w:eastAsia="TimesNewRomanPS-BoldMT" w:hAnsi="Arial" w:cs="Arial"/>
          <w:sz w:val="22"/>
          <w:szCs w:val="22"/>
          <w:lang w:eastAsia="en-US"/>
        </w:rPr>
        <w:t>група понуђача подноси заједничку понуду овај образац потписује и оверава Носилац посла</w:t>
      </w:r>
      <w:r w:rsidRPr="00D910E5">
        <w:rPr>
          <w:rFonts w:ascii="Arial" w:eastAsia="TimesNewRomanPS-BoldMT" w:hAnsi="Arial" w:cs="Arial"/>
          <w:sz w:val="22"/>
          <w:szCs w:val="22"/>
          <w:lang w:val="ru-RU" w:eastAsia="en-US"/>
        </w:rPr>
        <w:t>.</w:t>
      </w:r>
    </w:p>
    <w:p w:rsidR="00D910E5" w:rsidRPr="00D910E5" w:rsidRDefault="00D910E5" w:rsidP="00D910E5">
      <w:pPr>
        <w:tabs>
          <w:tab w:val="left" w:pos="1134"/>
        </w:tabs>
        <w:suppressAutoHyphens w:val="0"/>
        <w:jc w:val="both"/>
        <w:rPr>
          <w:rFonts w:ascii="Arial" w:eastAsia="TimesNewRomanPS-BoldMT" w:hAnsi="Arial" w:cs="Arial"/>
          <w:sz w:val="22"/>
          <w:szCs w:val="22"/>
          <w:lang w:val="ru-RU" w:eastAsia="en-US"/>
        </w:rPr>
      </w:pPr>
      <w:r w:rsidRPr="00D910E5">
        <w:rPr>
          <w:rFonts w:ascii="Arial" w:eastAsia="TimesNewRomanPS-BoldMT" w:hAnsi="Arial" w:cs="Arial"/>
          <w:sz w:val="22"/>
          <w:szCs w:val="22"/>
          <w:lang w:eastAsia="en-US"/>
        </w:rPr>
        <w:t xml:space="preserve">- </w:t>
      </w:r>
      <w:r w:rsidRPr="00D910E5">
        <w:rPr>
          <w:rFonts w:ascii="Arial" w:eastAsia="TimesNewRomanPS-BoldMT" w:hAnsi="Arial" w:cs="Arial"/>
          <w:sz w:val="22"/>
          <w:szCs w:val="22"/>
          <w:lang w:val="ru-RU" w:eastAsia="en-US"/>
        </w:rPr>
        <w:t xml:space="preserve">Уколико понуђач подноси понуду са подизвођачем овај образац потписује и оверава печатом понуђач. </w:t>
      </w:r>
    </w:p>
    <w:p w:rsidR="00D910E5" w:rsidRPr="00D910E5" w:rsidRDefault="00D910E5" w:rsidP="00D910E5">
      <w:pPr>
        <w:suppressAutoHyphens w:val="0"/>
        <w:jc w:val="both"/>
        <w:rPr>
          <w:rFonts w:ascii="Arial" w:hAnsi="Arial" w:cs="Arial"/>
          <w:sz w:val="22"/>
          <w:szCs w:val="22"/>
          <w:lang w:val="sr-Cyrl-RS" w:eastAsia="en-US"/>
        </w:rPr>
      </w:pPr>
    </w:p>
    <w:p w:rsidR="00D910E5" w:rsidRPr="00D910E5" w:rsidRDefault="00D910E5" w:rsidP="00D910E5">
      <w:pPr>
        <w:suppressAutoHyphens w:val="0"/>
        <w:jc w:val="both"/>
        <w:rPr>
          <w:rFonts w:ascii="Arial" w:hAnsi="Arial" w:cs="Arial"/>
          <w:b/>
          <w:sz w:val="22"/>
          <w:szCs w:val="22"/>
          <w:lang w:val="ru-RU" w:eastAsia="en-US"/>
        </w:rPr>
      </w:pPr>
      <w:r w:rsidRPr="00D910E5">
        <w:rPr>
          <w:rFonts w:ascii="Arial" w:hAnsi="Arial" w:cs="Arial"/>
          <w:b/>
          <w:sz w:val="22"/>
          <w:szCs w:val="22"/>
          <w:lang w:val="sr-Latn-CS" w:eastAsia="en-US"/>
        </w:rPr>
        <w:t>Упутство</w:t>
      </w:r>
      <w:r w:rsidRPr="00D910E5">
        <w:rPr>
          <w:rFonts w:ascii="Arial" w:hAnsi="Arial" w:cs="Arial"/>
          <w:b/>
          <w:sz w:val="22"/>
          <w:szCs w:val="22"/>
          <w:lang w:val="en-US" w:eastAsia="en-US"/>
        </w:rPr>
        <w:t xml:space="preserve"> </w:t>
      </w:r>
      <w:r w:rsidRPr="00D910E5">
        <w:rPr>
          <w:rFonts w:ascii="Arial" w:hAnsi="Arial" w:cs="Arial"/>
          <w:b/>
          <w:sz w:val="22"/>
          <w:szCs w:val="22"/>
          <w:lang w:val="sr-Latn-CS" w:eastAsia="en-US"/>
        </w:rPr>
        <w:t>за попуњавањ</w:t>
      </w:r>
      <w:r w:rsidRPr="00D910E5">
        <w:rPr>
          <w:rFonts w:ascii="Arial" w:hAnsi="Arial" w:cs="Arial"/>
          <w:b/>
          <w:sz w:val="22"/>
          <w:szCs w:val="22"/>
          <w:lang w:val="ru-RU" w:eastAsia="en-US"/>
        </w:rPr>
        <w:t>е Обрасца структуре цене</w:t>
      </w:r>
    </w:p>
    <w:p w:rsidR="00D910E5" w:rsidRPr="00D910E5" w:rsidRDefault="00D910E5" w:rsidP="00D910E5">
      <w:pPr>
        <w:suppressAutoHyphens w:val="0"/>
        <w:jc w:val="both"/>
        <w:rPr>
          <w:rFonts w:ascii="Arial" w:hAnsi="Arial" w:cs="Arial"/>
          <w:b/>
          <w:sz w:val="22"/>
          <w:szCs w:val="22"/>
          <w:lang w:val="en-US" w:eastAsia="en-US"/>
        </w:rPr>
      </w:pPr>
    </w:p>
    <w:p w:rsidR="00D910E5" w:rsidRPr="00D910E5" w:rsidRDefault="00D910E5" w:rsidP="00D910E5">
      <w:pPr>
        <w:tabs>
          <w:tab w:val="left" w:pos="90"/>
        </w:tabs>
        <w:suppressAutoHyphens w:val="0"/>
        <w:contextualSpacing/>
        <w:jc w:val="both"/>
        <w:rPr>
          <w:rFonts w:ascii="Arial" w:eastAsia="Calibri" w:hAnsi="Arial" w:cs="Arial"/>
          <w:bCs/>
          <w:iCs/>
          <w:sz w:val="22"/>
          <w:szCs w:val="22"/>
          <w:lang w:val="en-US" w:eastAsia="en-US"/>
        </w:rPr>
      </w:pPr>
      <w:r w:rsidRPr="00D910E5">
        <w:rPr>
          <w:rFonts w:ascii="Arial" w:eastAsia="Calibri" w:hAnsi="Arial" w:cs="Arial"/>
          <w:bCs/>
          <w:iCs/>
          <w:sz w:val="22"/>
          <w:szCs w:val="22"/>
          <w:lang w:val="en-US" w:eastAsia="en-US"/>
        </w:rPr>
        <w:t>Понуђач треба да попун</w:t>
      </w:r>
      <w:r w:rsidRPr="00D910E5">
        <w:rPr>
          <w:rFonts w:ascii="Arial" w:eastAsia="Calibri" w:hAnsi="Arial" w:cs="Arial"/>
          <w:bCs/>
          <w:iCs/>
          <w:sz w:val="22"/>
          <w:szCs w:val="22"/>
          <w:lang w:eastAsia="en-US"/>
        </w:rPr>
        <w:t>и</w:t>
      </w:r>
      <w:r w:rsidRPr="00D910E5">
        <w:rPr>
          <w:rFonts w:ascii="Arial" w:eastAsia="Calibri" w:hAnsi="Arial" w:cs="Arial"/>
          <w:bCs/>
          <w:iCs/>
          <w:sz w:val="22"/>
          <w:szCs w:val="22"/>
          <w:lang w:val="en-US" w:eastAsia="en-US"/>
        </w:rPr>
        <w:t xml:space="preserve"> образац структуре цене </w:t>
      </w:r>
      <w:r w:rsidRPr="00D910E5">
        <w:rPr>
          <w:rFonts w:ascii="Arial" w:eastAsia="Calibri" w:hAnsi="Arial" w:cs="Arial"/>
          <w:bCs/>
          <w:iCs/>
          <w:sz w:val="22"/>
          <w:szCs w:val="22"/>
          <w:lang w:eastAsia="en-US"/>
        </w:rPr>
        <w:t>Табела 1. на следећи начин</w:t>
      </w:r>
      <w:r w:rsidRPr="00D910E5">
        <w:rPr>
          <w:rFonts w:ascii="Arial" w:eastAsia="Calibri" w:hAnsi="Arial" w:cs="Arial"/>
          <w:bCs/>
          <w:iCs/>
          <w:sz w:val="22"/>
          <w:szCs w:val="22"/>
          <w:lang w:val="en-US" w:eastAsia="en-US"/>
        </w:rPr>
        <w:t>:</w:t>
      </w:r>
    </w:p>
    <w:p w:rsidR="00D910E5" w:rsidRPr="00D910E5" w:rsidRDefault="00D910E5" w:rsidP="00D910E5">
      <w:pPr>
        <w:tabs>
          <w:tab w:val="left" w:pos="90"/>
        </w:tabs>
        <w:suppressAutoHyphens w:val="0"/>
        <w:contextualSpacing/>
        <w:jc w:val="both"/>
        <w:rPr>
          <w:rFonts w:ascii="Arial" w:eastAsia="Calibri" w:hAnsi="Arial" w:cs="Arial"/>
          <w:bCs/>
          <w:iCs/>
          <w:sz w:val="22"/>
          <w:szCs w:val="22"/>
          <w:lang w:val="en-US" w:eastAsia="en-US"/>
        </w:rPr>
      </w:pPr>
    </w:p>
    <w:p w:rsidR="00D910E5" w:rsidRPr="00D910E5" w:rsidRDefault="00D910E5" w:rsidP="00D910E5">
      <w:pPr>
        <w:tabs>
          <w:tab w:val="left" w:pos="90"/>
        </w:tabs>
        <w:jc w:val="both"/>
        <w:rPr>
          <w:rFonts w:ascii="Arial" w:eastAsia="Calibri" w:hAnsi="Arial" w:cs="Arial"/>
          <w:bCs/>
          <w:iCs/>
          <w:sz w:val="22"/>
          <w:szCs w:val="22"/>
          <w:lang w:val="en-US" w:eastAsia="en-US"/>
        </w:rPr>
      </w:pPr>
      <w:r w:rsidRPr="00D910E5">
        <w:rPr>
          <w:rFonts w:ascii="Arial" w:eastAsia="Calibri" w:hAnsi="Arial" w:cs="Arial"/>
          <w:bCs/>
          <w:iCs/>
          <w:sz w:val="22"/>
          <w:szCs w:val="22"/>
          <w:lang w:eastAsia="en-US"/>
        </w:rPr>
        <w:t xml:space="preserve">-у колону 5. </w:t>
      </w:r>
      <w:r w:rsidRPr="00D910E5">
        <w:rPr>
          <w:rFonts w:ascii="Arial" w:eastAsia="Calibri" w:hAnsi="Arial" w:cs="Arial"/>
          <w:bCs/>
          <w:iCs/>
          <w:sz w:val="22"/>
          <w:szCs w:val="22"/>
          <w:lang w:val="en-US" w:eastAsia="en-US"/>
        </w:rPr>
        <w:t>уписати колико износи јединична цена без ПДВ за испоручено добро;</w:t>
      </w:r>
    </w:p>
    <w:p w:rsidR="00D910E5" w:rsidRPr="00D910E5" w:rsidRDefault="00D910E5" w:rsidP="00D910E5">
      <w:pPr>
        <w:tabs>
          <w:tab w:val="left" w:pos="90"/>
        </w:tabs>
        <w:jc w:val="both"/>
        <w:rPr>
          <w:rFonts w:ascii="Arial" w:eastAsia="Calibri" w:hAnsi="Arial" w:cs="Arial"/>
          <w:bCs/>
          <w:iCs/>
          <w:sz w:val="22"/>
          <w:szCs w:val="22"/>
          <w:lang w:val="en-US" w:eastAsia="en-US"/>
        </w:rPr>
      </w:pPr>
      <w:r w:rsidRPr="00D910E5">
        <w:rPr>
          <w:rFonts w:ascii="Arial" w:eastAsia="Calibri" w:hAnsi="Arial" w:cs="Arial"/>
          <w:bCs/>
          <w:iCs/>
          <w:sz w:val="22"/>
          <w:szCs w:val="22"/>
          <w:lang w:val="en-US" w:eastAsia="en-US"/>
        </w:rPr>
        <w:t xml:space="preserve">-у колону </w:t>
      </w:r>
      <w:r w:rsidRPr="00D910E5">
        <w:rPr>
          <w:rFonts w:ascii="Arial" w:eastAsia="Calibri" w:hAnsi="Arial" w:cs="Arial"/>
          <w:bCs/>
          <w:iCs/>
          <w:sz w:val="22"/>
          <w:szCs w:val="22"/>
          <w:lang w:eastAsia="en-US"/>
        </w:rPr>
        <w:t>6</w:t>
      </w:r>
      <w:r w:rsidRPr="00D910E5">
        <w:rPr>
          <w:rFonts w:ascii="Arial" w:eastAsia="Calibri" w:hAnsi="Arial" w:cs="Arial"/>
          <w:bCs/>
          <w:iCs/>
          <w:sz w:val="22"/>
          <w:szCs w:val="22"/>
          <w:lang w:val="en-US" w:eastAsia="en-US"/>
        </w:rPr>
        <w:t>. уписати колико износи јединична цена са ПДВ за испоручено добро;</w:t>
      </w:r>
    </w:p>
    <w:p w:rsidR="00D910E5" w:rsidRPr="00D910E5" w:rsidRDefault="00D910E5" w:rsidP="00D910E5">
      <w:pPr>
        <w:tabs>
          <w:tab w:val="left" w:pos="90"/>
        </w:tabs>
        <w:jc w:val="both"/>
        <w:rPr>
          <w:rFonts w:ascii="Arial" w:eastAsia="Calibri" w:hAnsi="Arial" w:cs="Arial"/>
          <w:bCs/>
          <w:iCs/>
          <w:sz w:val="22"/>
          <w:szCs w:val="22"/>
          <w:lang w:val="en-US" w:eastAsia="en-US"/>
        </w:rPr>
      </w:pPr>
      <w:r w:rsidRPr="00D910E5">
        <w:rPr>
          <w:rFonts w:ascii="Arial" w:eastAsia="Calibri" w:hAnsi="Arial" w:cs="Arial"/>
          <w:bCs/>
          <w:iCs/>
          <w:sz w:val="22"/>
          <w:szCs w:val="22"/>
          <w:lang w:val="en-US" w:eastAsia="en-US"/>
        </w:rPr>
        <w:t xml:space="preserve">-у колону </w:t>
      </w:r>
      <w:r w:rsidRPr="00D910E5">
        <w:rPr>
          <w:rFonts w:ascii="Arial" w:eastAsia="Calibri" w:hAnsi="Arial" w:cs="Arial"/>
          <w:bCs/>
          <w:iCs/>
          <w:sz w:val="22"/>
          <w:szCs w:val="22"/>
          <w:lang w:eastAsia="en-US"/>
        </w:rPr>
        <w:t>7</w:t>
      </w:r>
      <w:r w:rsidRPr="00D910E5">
        <w:rPr>
          <w:rFonts w:ascii="Arial" w:eastAsia="Calibri" w:hAnsi="Arial" w:cs="Arial"/>
          <w:bCs/>
          <w:iCs/>
          <w:sz w:val="22"/>
          <w:szCs w:val="22"/>
          <w:lang w:val="en-US" w:eastAsia="en-US"/>
        </w:rPr>
        <w:t xml:space="preserve">. уписати колико износи укупна цена без ПДВ и то тако што ће помножити јединичну цену без ПДВ (наведену у колони </w:t>
      </w:r>
      <w:r w:rsidRPr="00D910E5">
        <w:rPr>
          <w:rFonts w:ascii="Arial" w:eastAsia="Calibri" w:hAnsi="Arial" w:cs="Arial"/>
          <w:bCs/>
          <w:iCs/>
          <w:sz w:val="22"/>
          <w:szCs w:val="22"/>
          <w:lang w:eastAsia="en-US"/>
        </w:rPr>
        <w:t>5</w:t>
      </w:r>
      <w:r w:rsidRPr="00D910E5">
        <w:rPr>
          <w:rFonts w:ascii="Arial" w:eastAsia="Calibri" w:hAnsi="Arial" w:cs="Arial"/>
          <w:bCs/>
          <w:iCs/>
          <w:sz w:val="22"/>
          <w:szCs w:val="22"/>
          <w:lang w:val="en-US" w:eastAsia="en-US"/>
        </w:rPr>
        <w:t xml:space="preserve">.) са траженом количином (која је наведена у колони </w:t>
      </w:r>
      <w:r w:rsidRPr="00D910E5">
        <w:rPr>
          <w:rFonts w:ascii="Arial" w:eastAsia="Calibri" w:hAnsi="Arial" w:cs="Arial"/>
          <w:bCs/>
          <w:iCs/>
          <w:sz w:val="22"/>
          <w:szCs w:val="22"/>
          <w:lang w:eastAsia="en-US"/>
        </w:rPr>
        <w:t>4</w:t>
      </w:r>
      <w:r w:rsidRPr="00D910E5">
        <w:rPr>
          <w:rFonts w:ascii="Arial" w:eastAsia="Calibri" w:hAnsi="Arial" w:cs="Arial"/>
          <w:bCs/>
          <w:iCs/>
          <w:sz w:val="22"/>
          <w:szCs w:val="22"/>
          <w:lang w:val="en-US" w:eastAsia="en-US"/>
        </w:rPr>
        <w:t xml:space="preserve">.); </w:t>
      </w:r>
    </w:p>
    <w:p w:rsidR="00D910E5" w:rsidRPr="00D910E5" w:rsidRDefault="00D910E5" w:rsidP="00D910E5">
      <w:pPr>
        <w:tabs>
          <w:tab w:val="left" w:pos="90"/>
        </w:tabs>
        <w:jc w:val="both"/>
        <w:rPr>
          <w:rFonts w:ascii="Arial" w:eastAsia="Calibri" w:hAnsi="Arial" w:cs="Arial"/>
          <w:bCs/>
          <w:iCs/>
          <w:sz w:val="22"/>
          <w:szCs w:val="22"/>
          <w:lang w:val="en-US" w:eastAsia="en-US"/>
        </w:rPr>
      </w:pPr>
      <w:r w:rsidRPr="00D910E5">
        <w:rPr>
          <w:rFonts w:ascii="Arial" w:eastAsia="Calibri" w:hAnsi="Arial" w:cs="Arial"/>
          <w:bCs/>
          <w:iCs/>
          <w:sz w:val="22"/>
          <w:szCs w:val="22"/>
          <w:lang w:eastAsia="en-US"/>
        </w:rPr>
        <w:t>-у колону 8</w:t>
      </w:r>
      <w:r w:rsidRPr="00D910E5">
        <w:rPr>
          <w:rFonts w:ascii="Arial" w:eastAsia="Calibri" w:hAnsi="Arial" w:cs="Arial"/>
          <w:bCs/>
          <w:iCs/>
          <w:sz w:val="22"/>
          <w:szCs w:val="22"/>
          <w:lang w:val="en-US" w:eastAsia="en-US"/>
        </w:rPr>
        <w:t xml:space="preserve">. уписати колико износи укупна цена са ПДВ и то тако што ће помножити јединичну цену са ПДВ (наведену у колони </w:t>
      </w:r>
      <w:r w:rsidRPr="00D910E5">
        <w:rPr>
          <w:rFonts w:ascii="Arial" w:eastAsia="Calibri" w:hAnsi="Arial" w:cs="Arial"/>
          <w:bCs/>
          <w:iCs/>
          <w:sz w:val="22"/>
          <w:szCs w:val="22"/>
          <w:lang w:eastAsia="en-US"/>
        </w:rPr>
        <w:t>6</w:t>
      </w:r>
      <w:r w:rsidRPr="00D910E5">
        <w:rPr>
          <w:rFonts w:ascii="Arial" w:eastAsia="Calibri" w:hAnsi="Arial" w:cs="Arial"/>
          <w:bCs/>
          <w:iCs/>
          <w:sz w:val="22"/>
          <w:szCs w:val="22"/>
          <w:lang w:val="en-US" w:eastAsia="en-US"/>
        </w:rPr>
        <w:t xml:space="preserve">.) са траженом количином (која је наведена у колони </w:t>
      </w:r>
      <w:r w:rsidRPr="00D910E5">
        <w:rPr>
          <w:rFonts w:ascii="Arial" w:eastAsia="Calibri" w:hAnsi="Arial" w:cs="Arial"/>
          <w:bCs/>
          <w:iCs/>
          <w:sz w:val="22"/>
          <w:szCs w:val="22"/>
          <w:lang w:eastAsia="en-US"/>
        </w:rPr>
        <w:t>4</w:t>
      </w:r>
      <w:r w:rsidRPr="00D910E5">
        <w:rPr>
          <w:rFonts w:ascii="Arial" w:eastAsia="Calibri" w:hAnsi="Arial" w:cs="Arial"/>
          <w:bCs/>
          <w:iCs/>
          <w:sz w:val="22"/>
          <w:szCs w:val="22"/>
          <w:lang w:val="en-US" w:eastAsia="en-US"/>
        </w:rPr>
        <w:t>.).</w:t>
      </w:r>
    </w:p>
    <w:p w:rsidR="00D910E5" w:rsidRPr="00D910E5" w:rsidRDefault="00D910E5" w:rsidP="00D910E5">
      <w:pPr>
        <w:tabs>
          <w:tab w:val="left" w:pos="992"/>
        </w:tabs>
        <w:suppressAutoHyphens w:val="0"/>
        <w:jc w:val="both"/>
        <w:rPr>
          <w:rFonts w:ascii="Arial" w:hAnsi="Arial" w:cs="Arial"/>
          <w:b/>
          <w:color w:val="00B0F0"/>
          <w:sz w:val="22"/>
          <w:szCs w:val="22"/>
          <w:lang w:val="sr-Cyrl-BA" w:eastAsia="en-US"/>
        </w:rPr>
      </w:pPr>
    </w:p>
    <w:p w:rsidR="00D910E5" w:rsidRPr="00D910E5" w:rsidRDefault="00D910E5" w:rsidP="00D910E5">
      <w:pPr>
        <w:tabs>
          <w:tab w:val="left" w:pos="992"/>
        </w:tabs>
        <w:suppressAutoHyphens w:val="0"/>
        <w:jc w:val="both"/>
        <w:rPr>
          <w:rFonts w:ascii="Arial" w:hAnsi="Arial" w:cs="Arial"/>
          <w:sz w:val="22"/>
          <w:szCs w:val="22"/>
          <w:lang w:val="en-US" w:eastAsia="en-US"/>
        </w:rPr>
      </w:pPr>
      <w:r w:rsidRPr="00D910E5">
        <w:rPr>
          <w:rFonts w:ascii="Arial" w:hAnsi="Arial" w:cs="Arial"/>
          <w:sz w:val="22"/>
          <w:szCs w:val="22"/>
          <w:lang w:val="en-US" w:eastAsia="en-US"/>
        </w:rPr>
        <w:t xml:space="preserve">-у ред бр. I – уписује се укупно понуђена цена за све позиције  без ПДВ (збир колоне бр. </w:t>
      </w:r>
      <w:r w:rsidRPr="00D910E5">
        <w:rPr>
          <w:rFonts w:ascii="Arial" w:hAnsi="Arial" w:cs="Arial"/>
          <w:sz w:val="22"/>
          <w:szCs w:val="22"/>
          <w:lang w:val="sr-Cyrl-RS" w:eastAsia="en-US"/>
        </w:rPr>
        <w:t>7</w:t>
      </w:r>
      <w:r w:rsidRPr="00D910E5">
        <w:rPr>
          <w:rFonts w:ascii="Arial" w:hAnsi="Arial" w:cs="Arial"/>
          <w:sz w:val="22"/>
          <w:szCs w:val="22"/>
          <w:lang w:val="en-US" w:eastAsia="en-US"/>
        </w:rPr>
        <w:t>)</w:t>
      </w:r>
    </w:p>
    <w:p w:rsidR="00D910E5" w:rsidRPr="00D910E5" w:rsidRDefault="00D910E5" w:rsidP="00D910E5">
      <w:pPr>
        <w:tabs>
          <w:tab w:val="left" w:pos="992"/>
        </w:tabs>
        <w:suppressAutoHyphens w:val="0"/>
        <w:jc w:val="both"/>
        <w:rPr>
          <w:rFonts w:ascii="Arial" w:hAnsi="Arial" w:cs="Arial"/>
          <w:sz w:val="22"/>
          <w:szCs w:val="22"/>
          <w:lang w:val="en-US" w:eastAsia="en-US"/>
        </w:rPr>
      </w:pPr>
      <w:r w:rsidRPr="00D910E5">
        <w:rPr>
          <w:rFonts w:ascii="Arial" w:hAnsi="Arial" w:cs="Arial"/>
          <w:sz w:val="22"/>
          <w:szCs w:val="22"/>
          <w:lang w:val="en-US" w:eastAsia="en-US"/>
        </w:rPr>
        <w:lastRenderedPageBreak/>
        <w:t xml:space="preserve">-у ред бр. II – уписује се укупан износ ПДВ </w:t>
      </w:r>
    </w:p>
    <w:p w:rsidR="00D910E5" w:rsidRPr="00D910E5" w:rsidRDefault="00D910E5" w:rsidP="00D910E5">
      <w:pPr>
        <w:tabs>
          <w:tab w:val="left" w:pos="992"/>
        </w:tabs>
        <w:suppressAutoHyphens w:val="0"/>
        <w:jc w:val="both"/>
        <w:rPr>
          <w:rFonts w:ascii="Arial" w:hAnsi="Arial" w:cs="Arial"/>
          <w:sz w:val="22"/>
          <w:szCs w:val="22"/>
          <w:lang w:val="en-US" w:eastAsia="en-US"/>
        </w:rPr>
      </w:pPr>
      <w:r w:rsidRPr="00D910E5">
        <w:rPr>
          <w:rFonts w:ascii="Arial" w:hAnsi="Arial" w:cs="Arial"/>
          <w:sz w:val="22"/>
          <w:szCs w:val="22"/>
          <w:lang w:val="en-US" w:eastAsia="en-US"/>
        </w:rPr>
        <w:t>-у ред бр. III – уписује се укупно понуђена цена са ПДВ (ред бр. I + ред.бр. II)</w:t>
      </w:r>
    </w:p>
    <w:p w:rsidR="00D910E5" w:rsidRPr="00D910E5" w:rsidRDefault="00D910E5" w:rsidP="00D910E5">
      <w:pPr>
        <w:tabs>
          <w:tab w:val="left" w:pos="992"/>
        </w:tabs>
        <w:suppressAutoHyphens w:val="0"/>
        <w:ind w:left="720"/>
        <w:jc w:val="both"/>
        <w:rPr>
          <w:rFonts w:ascii="Arial" w:hAnsi="Arial" w:cs="Arial"/>
          <w:sz w:val="22"/>
          <w:szCs w:val="22"/>
          <w:lang w:val="en-US" w:eastAsia="en-US"/>
        </w:rPr>
      </w:pPr>
    </w:p>
    <w:p w:rsidR="00D910E5" w:rsidRPr="00D910E5" w:rsidRDefault="00D910E5" w:rsidP="00D910E5">
      <w:pPr>
        <w:tabs>
          <w:tab w:val="left" w:pos="992"/>
        </w:tabs>
        <w:suppressAutoHyphens w:val="0"/>
        <w:jc w:val="both"/>
        <w:rPr>
          <w:rFonts w:ascii="Arial" w:hAnsi="Arial" w:cs="Arial"/>
          <w:sz w:val="22"/>
          <w:szCs w:val="22"/>
          <w:lang w:val="en-US" w:eastAsia="en-US"/>
        </w:rPr>
      </w:pPr>
      <w:r w:rsidRPr="00D910E5">
        <w:rPr>
          <w:rFonts w:ascii="Arial" w:hAnsi="Arial" w:cs="Arial"/>
          <w:sz w:val="22"/>
          <w:szCs w:val="22"/>
          <w:lang w:val="en-US" w:eastAsia="en-US"/>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D910E5" w:rsidRPr="00D910E5" w:rsidRDefault="00D910E5" w:rsidP="00D910E5">
      <w:pPr>
        <w:tabs>
          <w:tab w:val="left" w:pos="992"/>
        </w:tabs>
        <w:suppressAutoHyphens w:val="0"/>
        <w:jc w:val="both"/>
        <w:rPr>
          <w:rFonts w:ascii="Arial" w:hAnsi="Arial" w:cs="Arial"/>
          <w:color w:val="00B0F0"/>
          <w:sz w:val="22"/>
          <w:szCs w:val="22"/>
          <w:lang w:val="en-US" w:eastAsia="en-US"/>
        </w:rPr>
      </w:pPr>
    </w:p>
    <w:p w:rsidR="00D910E5" w:rsidRPr="00D910E5" w:rsidRDefault="00D910E5" w:rsidP="00D910E5">
      <w:pPr>
        <w:tabs>
          <w:tab w:val="left" w:pos="992"/>
        </w:tabs>
        <w:suppressAutoHyphens w:val="0"/>
        <w:jc w:val="both"/>
        <w:rPr>
          <w:rFonts w:ascii="Arial" w:hAnsi="Arial" w:cs="Arial"/>
          <w:sz w:val="22"/>
          <w:szCs w:val="22"/>
          <w:lang w:val="en-US" w:eastAsia="en-US"/>
        </w:rPr>
      </w:pPr>
      <w:r w:rsidRPr="00D910E5">
        <w:rPr>
          <w:rFonts w:ascii="Arial" w:hAnsi="Arial" w:cs="Arial"/>
          <w:sz w:val="22"/>
          <w:szCs w:val="22"/>
          <w:lang w:val="en-US" w:eastAsia="en-US"/>
        </w:rPr>
        <w:t>-на место предвиђено за место и датум уписује се место и датум попуњавања обрасца структуре цене.</w:t>
      </w:r>
    </w:p>
    <w:p w:rsidR="00D910E5" w:rsidRPr="00D910E5" w:rsidRDefault="00D910E5" w:rsidP="00D910E5">
      <w:pPr>
        <w:tabs>
          <w:tab w:val="left" w:pos="992"/>
        </w:tabs>
        <w:suppressAutoHyphens w:val="0"/>
        <w:jc w:val="both"/>
        <w:rPr>
          <w:rFonts w:ascii="Arial" w:hAnsi="Arial" w:cs="Arial"/>
          <w:sz w:val="22"/>
          <w:szCs w:val="22"/>
          <w:lang w:val="en-US" w:eastAsia="en-US"/>
        </w:rPr>
      </w:pPr>
      <w:r w:rsidRPr="00D910E5">
        <w:rPr>
          <w:rFonts w:ascii="Arial" w:hAnsi="Arial" w:cs="Arial"/>
          <w:sz w:val="22"/>
          <w:szCs w:val="22"/>
          <w:lang w:val="en-US" w:eastAsia="en-US"/>
        </w:rPr>
        <w:t>-на  место предвиђено за печат и потпис понуђач печатом оверава и потписује образац структуре цене.</w:t>
      </w:r>
    </w:p>
    <w:p w:rsidR="00C6690C" w:rsidRPr="00295D8C" w:rsidRDefault="00C6690C" w:rsidP="00DF23B4">
      <w:pPr>
        <w:rPr>
          <w:rFonts w:ascii="Arial" w:hAnsi="Arial" w:cs="Arial"/>
          <w:sz w:val="22"/>
          <w:szCs w:val="22"/>
          <w:lang w:eastAsia="en-US"/>
        </w:rPr>
      </w:pPr>
    </w:p>
    <w:sectPr w:rsidR="00C6690C" w:rsidRPr="00295D8C"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993" w:rsidRDefault="001B1993" w:rsidP="00F717AF">
      <w:r>
        <w:separator/>
      </w:r>
    </w:p>
  </w:endnote>
  <w:endnote w:type="continuationSeparator" w:id="0">
    <w:p w:rsidR="001B1993" w:rsidRDefault="001B1993"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D3" w:rsidRDefault="00AF01D3"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01D3" w:rsidRDefault="00AF01D3"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D3" w:rsidRPr="000F38BA" w:rsidRDefault="00AF01D3" w:rsidP="001F2126">
    <w:pPr>
      <w:pStyle w:val="Footer"/>
      <w:jc w:val="right"/>
      <w:rPr>
        <w:sz w:val="20"/>
      </w:rPr>
    </w:pPr>
    <w:r w:rsidRPr="000F38BA">
      <w:rPr>
        <w:sz w:val="20"/>
      </w:rPr>
      <w:t xml:space="preserve">                                                                                                </w:t>
    </w:r>
  </w:p>
  <w:p w:rsidR="00AF01D3" w:rsidRPr="002D555B" w:rsidRDefault="00AF01D3" w:rsidP="002D555B">
    <w:pPr>
      <w:pStyle w:val="Header"/>
      <w:rPr>
        <w:rFonts w:ascii="Arial" w:hAnsi="Arial"/>
        <w:szCs w:val="24"/>
        <w:lang w:val="en-US"/>
      </w:rPr>
    </w:pPr>
    <w:r w:rsidRPr="00FD50B2">
      <w:rPr>
        <w:i/>
        <w:color w:val="4F81BD"/>
        <w:sz w:val="20"/>
      </w:rPr>
      <w:t>ЈН</w:t>
    </w:r>
    <w:r>
      <w:rPr>
        <w:i/>
        <w:sz w:val="20"/>
      </w:rPr>
      <w:t xml:space="preserve"> </w:t>
    </w:r>
    <w:r w:rsidRPr="000F38BA">
      <w:rPr>
        <w:i/>
        <w:sz w:val="20"/>
      </w:rPr>
      <w:t xml:space="preserve"> број </w:t>
    </w:r>
    <w:r w:rsidRPr="002D555B">
      <w:rPr>
        <w:rFonts w:ascii="Arial" w:hAnsi="Arial"/>
        <w:b/>
        <w:sz w:val="20"/>
        <w:lang w:val="en-US"/>
      </w:rPr>
      <w:t>3000/</w:t>
    </w:r>
    <w:r w:rsidRPr="002D555B">
      <w:rPr>
        <w:rFonts w:ascii="Arial" w:hAnsi="Arial"/>
        <w:b/>
        <w:sz w:val="20"/>
        <w:lang w:val="sr-Cyrl-RS"/>
      </w:rPr>
      <w:t>00</w:t>
    </w:r>
    <w:r w:rsidRPr="002D555B">
      <w:rPr>
        <w:rFonts w:ascii="Arial" w:hAnsi="Arial"/>
        <w:b/>
        <w:sz w:val="20"/>
        <w:lang w:val="sr-Latn-RS"/>
      </w:rPr>
      <w:t>14</w:t>
    </w:r>
    <w:r w:rsidRPr="002D555B">
      <w:rPr>
        <w:rFonts w:ascii="Arial" w:hAnsi="Arial"/>
        <w:b/>
        <w:sz w:val="20"/>
        <w:lang w:val="en-US"/>
      </w:rPr>
      <w:t>/2016 (</w:t>
    </w:r>
    <w:r w:rsidRPr="002D555B">
      <w:rPr>
        <w:rFonts w:ascii="Arial" w:hAnsi="Arial"/>
        <w:b/>
        <w:sz w:val="20"/>
        <w:lang w:val="sr-Latn-RS"/>
      </w:rPr>
      <w:t>862</w:t>
    </w:r>
    <w:r w:rsidRPr="002D555B">
      <w:rPr>
        <w:rFonts w:ascii="Arial" w:hAnsi="Arial"/>
        <w:b/>
        <w:sz w:val="20"/>
        <w:lang w:val="en-US"/>
      </w:rPr>
      <w:t>/2016)</w:t>
    </w:r>
    <w:r>
      <w:rPr>
        <w:rFonts w:ascii="Arial" w:hAnsi="Arial"/>
        <w:b/>
        <w:sz w:val="20"/>
        <w:lang w:val="sr-Cyrl-RS"/>
      </w:rPr>
      <w:t xml:space="preserve"> </w:t>
    </w:r>
    <w:r>
      <w:rPr>
        <w:i/>
        <w:sz w:val="20"/>
      </w:rPr>
      <w:t xml:space="preserve"> </w:t>
    </w: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3E38D0">
      <w:rPr>
        <w:i/>
        <w:noProof/>
      </w:rPr>
      <w:t>6</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3E38D0">
      <w:rPr>
        <w:i/>
        <w:noProof/>
      </w:rPr>
      <w:t>9</w:t>
    </w:r>
    <w:r w:rsidRPr="000F38BA">
      <w:rPr>
        <w:i/>
      </w:rPr>
      <w:fldChar w:fldCharType="end"/>
    </w:r>
  </w:p>
  <w:p w:rsidR="00AF01D3" w:rsidRPr="001517C4" w:rsidRDefault="00AF01D3"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993" w:rsidRDefault="001B1993" w:rsidP="00F717AF">
      <w:r>
        <w:separator/>
      </w:r>
    </w:p>
  </w:footnote>
  <w:footnote w:type="continuationSeparator" w:id="0">
    <w:p w:rsidR="001B1993" w:rsidRDefault="001B1993"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D3" w:rsidRDefault="00AF01D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AF01D3" w:rsidRPr="00933BCC" w:rsidTr="00D910E5">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AF01D3" w:rsidRPr="00933BCC" w:rsidRDefault="001B1993" w:rsidP="00D910E5">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AF01D3" w:rsidRPr="00E23434" w:rsidRDefault="00AF01D3" w:rsidP="00D910E5">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AF01D3" w:rsidRPr="00933BCC" w:rsidRDefault="00AF01D3" w:rsidP="00D910E5">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AF01D3" w:rsidRPr="00E23434" w:rsidRDefault="00AF01D3" w:rsidP="00D910E5">
          <w:pPr>
            <w:jc w:val="center"/>
            <w:rPr>
              <w:rFonts w:cs="Arial"/>
              <w:b/>
              <w:lang w:val="sr-Latn-RS"/>
            </w:rPr>
          </w:pPr>
          <w:r>
            <w:rPr>
              <w:rFonts w:cs="Arial"/>
              <w:b/>
            </w:rPr>
            <w:t>QF-G-030</w:t>
          </w:r>
        </w:p>
      </w:tc>
    </w:tr>
    <w:tr w:rsidR="00AF01D3" w:rsidRPr="00B86FF2" w:rsidTr="00D910E5">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AF01D3" w:rsidRPr="00933BCC" w:rsidRDefault="00AF01D3" w:rsidP="00D910E5">
          <w:pPr>
            <w:spacing w:before="30"/>
            <w:rPr>
              <w:rFonts w:cs="Arial"/>
              <w:noProof/>
            </w:rPr>
          </w:pPr>
        </w:p>
      </w:tc>
      <w:tc>
        <w:tcPr>
          <w:tcW w:w="3544" w:type="dxa"/>
          <w:vMerge/>
          <w:tcBorders>
            <w:bottom w:val="double" w:sz="12" w:space="0" w:color="auto"/>
          </w:tcBorders>
          <w:shd w:val="clear" w:color="auto" w:fill="F3F3F3"/>
          <w:vAlign w:val="center"/>
        </w:tcPr>
        <w:p w:rsidR="00AF01D3" w:rsidRPr="00933BCC" w:rsidRDefault="00AF01D3" w:rsidP="00D910E5">
          <w:pPr>
            <w:jc w:val="center"/>
            <w:rPr>
              <w:rFonts w:cs="Arial"/>
            </w:rPr>
          </w:pPr>
        </w:p>
      </w:tc>
      <w:tc>
        <w:tcPr>
          <w:tcW w:w="1559" w:type="dxa"/>
          <w:tcBorders>
            <w:top w:val="single" w:sz="4" w:space="0" w:color="auto"/>
            <w:bottom w:val="double" w:sz="12" w:space="0" w:color="auto"/>
          </w:tcBorders>
          <w:shd w:val="clear" w:color="auto" w:fill="CCCCCC"/>
          <w:vAlign w:val="center"/>
        </w:tcPr>
        <w:p w:rsidR="00AF01D3" w:rsidRPr="00933BCC" w:rsidRDefault="00AF01D3" w:rsidP="00D910E5">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AF01D3" w:rsidRPr="00552D0C" w:rsidRDefault="00AF01D3" w:rsidP="00D910E5">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3E38D0">
            <w:rPr>
              <w:rFonts w:cs="Arial"/>
              <w:b/>
              <w:noProof/>
            </w:rPr>
            <w:t>6</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3E38D0">
            <w:rPr>
              <w:rFonts w:cs="Arial"/>
              <w:b/>
              <w:noProof/>
            </w:rPr>
            <w:t>9</w:t>
          </w:r>
          <w:r w:rsidRPr="0081700D">
            <w:rPr>
              <w:rFonts w:cs="Arial"/>
              <w:b/>
            </w:rPr>
            <w:fldChar w:fldCharType="end"/>
          </w:r>
        </w:p>
      </w:tc>
    </w:tr>
  </w:tbl>
  <w:p w:rsidR="00AF01D3" w:rsidRDefault="00AF01D3">
    <w:pPr>
      <w:pStyle w:val="Header"/>
    </w:pPr>
  </w:p>
  <w:p w:rsidR="00AF01D3" w:rsidRDefault="00AF01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DE6548A"/>
    <w:multiLevelType w:val="hybridMultilevel"/>
    <w:tmpl w:val="C2C6B0E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5138F"/>
    <w:multiLevelType w:val="hybridMultilevel"/>
    <w:tmpl w:val="5D48EAA8"/>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9">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AC3322"/>
    <w:multiLevelType w:val="hybridMultilevel"/>
    <w:tmpl w:val="0E72A4A8"/>
    <w:lvl w:ilvl="0" w:tplc="11B0FD9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4">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5"/>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7"/>
  </w:num>
  <w:num w:numId="7">
    <w:abstractNumId w:val="14"/>
  </w:num>
  <w:num w:numId="8">
    <w:abstractNumId w:val="8"/>
  </w:num>
  <w:num w:numId="9">
    <w:abstractNumId w:val="13"/>
  </w:num>
  <w:num w:numId="10">
    <w:abstractNumId w:val="5"/>
  </w:num>
  <w:num w:numId="11">
    <w:abstractNumId w:val="12"/>
  </w:num>
  <w:num w:numId="12">
    <w:abstractNumId w:val="4"/>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96AB6"/>
    <w:rsid w:val="000A1A5A"/>
    <w:rsid w:val="000A68AE"/>
    <w:rsid w:val="000A7EE8"/>
    <w:rsid w:val="000B7ADB"/>
    <w:rsid w:val="000D6710"/>
    <w:rsid w:val="000E0D3D"/>
    <w:rsid w:val="000E0F8E"/>
    <w:rsid w:val="000E3634"/>
    <w:rsid w:val="000E4CB8"/>
    <w:rsid w:val="000E7C4E"/>
    <w:rsid w:val="000F22F7"/>
    <w:rsid w:val="000F38BA"/>
    <w:rsid w:val="000F66B3"/>
    <w:rsid w:val="000F721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1BF0"/>
    <w:rsid w:val="00164983"/>
    <w:rsid w:val="00175264"/>
    <w:rsid w:val="0017797D"/>
    <w:rsid w:val="00177B39"/>
    <w:rsid w:val="001801FB"/>
    <w:rsid w:val="001804F4"/>
    <w:rsid w:val="00181AB7"/>
    <w:rsid w:val="001831D6"/>
    <w:rsid w:val="00194967"/>
    <w:rsid w:val="00194EFD"/>
    <w:rsid w:val="001967B7"/>
    <w:rsid w:val="001B1993"/>
    <w:rsid w:val="001B4CEC"/>
    <w:rsid w:val="001C18A0"/>
    <w:rsid w:val="001D7E78"/>
    <w:rsid w:val="001E2633"/>
    <w:rsid w:val="001E4514"/>
    <w:rsid w:val="001E77EA"/>
    <w:rsid w:val="001F2126"/>
    <w:rsid w:val="0020521C"/>
    <w:rsid w:val="00206628"/>
    <w:rsid w:val="0020669A"/>
    <w:rsid w:val="00214F80"/>
    <w:rsid w:val="0021541C"/>
    <w:rsid w:val="002206E5"/>
    <w:rsid w:val="00221F37"/>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B75D0"/>
    <w:rsid w:val="002C0AAD"/>
    <w:rsid w:val="002C2FD7"/>
    <w:rsid w:val="002C4319"/>
    <w:rsid w:val="002C5328"/>
    <w:rsid w:val="002D555B"/>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E38D0"/>
    <w:rsid w:val="003F72B8"/>
    <w:rsid w:val="004018D4"/>
    <w:rsid w:val="0040457A"/>
    <w:rsid w:val="004073D9"/>
    <w:rsid w:val="00426593"/>
    <w:rsid w:val="004330FE"/>
    <w:rsid w:val="00433149"/>
    <w:rsid w:val="00433DA4"/>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83D"/>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2223"/>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51CA0"/>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1D3"/>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380E"/>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0127"/>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67C20"/>
    <w:rsid w:val="00D72616"/>
    <w:rsid w:val="00D7388D"/>
    <w:rsid w:val="00D77DD4"/>
    <w:rsid w:val="00D87092"/>
    <w:rsid w:val="00D910E5"/>
    <w:rsid w:val="00D93107"/>
    <w:rsid w:val="00D93136"/>
    <w:rsid w:val="00D93397"/>
    <w:rsid w:val="00D94D7E"/>
    <w:rsid w:val="00DA402F"/>
    <w:rsid w:val="00DB1C04"/>
    <w:rsid w:val="00DB240E"/>
    <w:rsid w:val="00DC0967"/>
    <w:rsid w:val="00DC6397"/>
    <w:rsid w:val="00DD0EBE"/>
    <w:rsid w:val="00DD5D49"/>
    <w:rsid w:val="00DD6132"/>
    <w:rsid w:val="00DE1497"/>
    <w:rsid w:val="00DE2E05"/>
    <w:rsid w:val="00DE4104"/>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67EE7"/>
    <w:rsid w:val="00E74756"/>
    <w:rsid w:val="00E749F4"/>
    <w:rsid w:val="00E74C7A"/>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EF289A"/>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865D1"/>
    <w:rsid w:val="00F90392"/>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9</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Srdjan Jankovic</cp:lastModifiedBy>
  <cp:revision>44</cp:revision>
  <cp:lastPrinted>2016-10-19T10:56:00Z</cp:lastPrinted>
  <dcterms:created xsi:type="dcterms:W3CDTF">2015-07-01T14:16:00Z</dcterms:created>
  <dcterms:modified xsi:type="dcterms:W3CDTF">2016-10-19T12:13:00Z</dcterms:modified>
</cp:coreProperties>
</file>