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831DE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B831DE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B831DE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B831DE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831DE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B831DE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831D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B831DE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B831DE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B831DE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B831DE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B831DE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831DE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B831DE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B831DE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B831DE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B831D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831DE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831DE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B831D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B831DE">
        <w:rPr>
          <w:rFonts w:ascii="Arial" w:hAnsi="Arial" w:cs="Arial"/>
          <w:sz w:val="22"/>
          <w:szCs w:val="22"/>
        </w:rPr>
        <w:t>ЗА ЈАВНУ НАБАВКУ ДОБАРА</w:t>
      </w:r>
      <w:r w:rsidR="00B831DE" w:rsidRPr="00B831D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831D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267AB" w:rsidRPr="00E267AB" w:rsidRDefault="00E267AB" w:rsidP="00E267AB">
      <w:pPr>
        <w:jc w:val="center"/>
        <w:rPr>
          <w:rFonts w:ascii="Arial" w:hAnsi="Arial" w:cs="Arial"/>
          <w:sz w:val="22"/>
          <w:szCs w:val="22"/>
          <w:lang w:val="sr-Cyrl-RS" w:eastAsia="zh-CN"/>
        </w:rPr>
      </w:pPr>
      <w:r w:rsidRPr="00E267AB">
        <w:rPr>
          <w:rFonts w:ascii="Arial" w:hAnsi="Arial" w:cs="Arial"/>
          <w:b/>
          <w:bCs/>
          <w:sz w:val="22"/>
          <w:szCs w:val="22"/>
        </w:rPr>
        <w:t>Опрема за ЕВП Бргуле</w:t>
      </w:r>
    </w:p>
    <w:p w:rsidR="00E267AB" w:rsidRPr="00E267AB" w:rsidRDefault="00E267AB" w:rsidP="00E267AB">
      <w:pPr>
        <w:ind w:left="720" w:firstLine="720"/>
        <w:rPr>
          <w:rFonts w:ascii="Arial" w:hAnsi="Arial" w:cs="Arial"/>
          <w:sz w:val="22"/>
          <w:szCs w:val="22"/>
          <w:lang w:val="sr-Cyrl-RS" w:eastAsia="zh-CN"/>
        </w:rPr>
      </w:pPr>
      <w:r w:rsidRPr="00E267AB">
        <w:rPr>
          <w:rFonts w:ascii="Arial" w:eastAsia="TimesNewRomanPSMT" w:hAnsi="Arial" w:cs="Arial"/>
          <w:bCs/>
          <w:sz w:val="22"/>
          <w:szCs w:val="22"/>
          <w:lang w:val="sr-Latn-RS"/>
        </w:rPr>
        <w:t xml:space="preserve">                      </w:t>
      </w:r>
      <w:r w:rsidRPr="00E267AB">
        <w:rPr>
          <w:rFonts w:ascii="Arial" w:eastAsia="TimesNewRomanPSMT" w:hAnsi="Arial" w:cs="Arial"/>
          <w:bCs/>
          <w:sz w:val="22"/>
          <w:szCs w:val="22"/>
          <w:lang w:val="sr-Cyrl-RS"/>
        </w:rPr>
        <w:t>П</w:t>
      </w:r>
      <w:r w:rsidRPr="00E267AB">
        <w:rPr>
          <w:rFonts w:ascii="Arial" w:eastAsia="TimesNewRomanPSMT" w:hAnsi="Arial" w:cs="Arial"/>
          <w:bCs/>
          <w:sz w:val="22"/>
          <w:szCs w:val="22"/>
        </w:rPr>
        <w:t>a</w:t>
      </w:r>
      <w:r w:rsidRPr="00E267AB">
        <w:rPr>
          <w:rFonts w:ascii="Arial" w:eastAsia="TimesNewRomanPSMT" w:hAnsi="Arial" w:cs="Arial"/>
          <w:bCs/>
          <w:sz w:val="22"/>
          <w:szCs w:val="22"/>
          <w:lang w:val="sr-Cyrl-RS"/>
        </w:rPr>
        <w:t>рти</w:t>
      </w:r>
      <w:r w:rsidRPr="00E267AB">
        <w:rPr>
          <w:rFonts w:ascii="Arial" w:eastAsia="TimesNewRomanPSMT" w:hAnsi="Arial" w:cs="Arial"/>
          <w:bCs/>
          <w:sz w:val="22"/>
          <w:szCs w:val="22"/>
        </w:rPr>
        <w:t>ja</w:t>
      </w:r>
      <w:r w:rsidRPr="00E267AB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1: </w:t>
      </w:r>
      <w:r w:rsidRPr="00E267AB">
        <w:rPr>
          <w:rFonts w:ascii="Arial" w:hAnsi="Arial" w:cs="Arial"/>
          <w:sz w:val="22"/>
          <w:szCs w:val="22"/>
          <w:lang w:val="sr-Cyrl-RS" w:eastAsia="zh-CN"/>
        </w:rPr>
        <w:t>Одводници пренапона</w:t>
      </w:r>
    </w:p>
    <w:p w:rsidR="00C6690C" w:rsidRP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 xml:space="preserve">- У </w:t>
      </w:r>
      <w:r w:rsidR="00EA07F9" w:rsidRPr="00B831DE">
        <w:rPr>
          <w:rFonts w:ascii="Arial" w:hAnsi="Arial" w:cs="Arial"/>
          <w:sz w:val="22"/>
          <w:szCs w:val="22"/>
          <w:lang w:val="sr-Cyrl-RS"/>
        </w:rPr>
        <w:t>ОТВОРЕНОМ</w:t>
      </w:r>
      <w:r w:rsidRPr="00B831DE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831DE" w:rsidRPr="00B831DE" w:rsidRDefault="00C6690C" w:rsidP="00B831DE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B831DE">
        <w:rPr>
          <w:rFonts w:ascii="Arial" w:hAnsi="Arial" w:cs="Arial"/>
          <w:sz w:val="22"/>
          <w:szCs w:val="22"/>
        </w:rPr>
        <w:t xml:space="preserve">ЈАВНА НАБАВКА </w:t>
      </w:r>
      <w:r w:rsidR="00B831DE" w:rsidRPr="00B831DE">
        <w:rPr>
          <w:rFonts w:ascii="Arial" w:hAnsi="Arial" w:cs="Arial"/>
          <w:b/>
          <w:sz w:val="22"/>
          <w:szCs w:val="22"/>
        </w:rPr>
        <w:t>3000/</w:t>
      </w:r>
      <w:r w:rsidR="00E267AB">
        <w:rPr>
          <w:rFonts w:ascii="Arial" w:hAnsi="Arial" w:cs="Arial"/>
          <w:b/>
          <w:sz w:val="22"/>
          <w:szCs w:val="22"/>
          <w:lang w:val="sr-Latn-RS"/>
        </w:rPr>
        <w:t>0669</w:t>
      </w:r>
      <w:r w:rsidR="00B831DE" w:rsidRPr="00B831DE">
        <w:rPr>
          <w:rFonts w:ascii="Arial" w:hAnsi="Arial" w:cs="Arial"/>
          <w:b/>
          <w:sz w:val="22"/>
          <w:szCs w:val="22"/>
        </w:rPr>
        <w:t>/2016</w:t>
      </w:r>
      <w:r w:rsidR="00B831DE" w:rsidRPr="00B831DE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31DE" w:rsidRPr="00B831DE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B831DE" w:rsidRPr="00B831DE">
        <w:rPr>
          <w:rFonts w:ascii="Arial" w:hAnsi="Arial" w:cs="Arial"/>
          <w:b/>
          <w:sz w:val="22"/>
          <w:szCs w:val="22"/>
        </w:rPr>
        <w:t>(</w:t>
      </w:r>
      <w:r w:rsidR="00B831DE" w:rsidRPr="00B831DE">
        <w:rPr>
          <w:rFonts w:ascii="Arial" w:hAnsi="Arial" w:cs="Arial"/>
          <w:b/>
          <w:sz w:val="22"/>
          <w:szCs w:val="22"/>
          <w:lang w:val="sr-Cyrl-RS"/>
        </w:rPr>
        <w:t xml:space="preserve">НН </w:t>
      </w:r>
      <w:r w:rsidR="00E267AB">
        <w:rPr>
          <w:rFonts w:ascii="Arial" w:hAnsi="Arial" w:cs="Arial"/>
          <w:b/>
          <w:sz w:val="22"/>
          <w:szCs w:val="22"/>
          <w:lang w:val="sr-Latn-RS"/>
        </w:rPr>
        <w:t>1284</w:t>
      </w:r>
      <w:r w:rsidR="00B831DE" w:rsidRPr="00B831DE">
        <w:rPr>
          <w:rFonts w:ascii="Arial" w:hAnsi="Arial" w:cs="Arial"/>
          <w:b/>
          <w:sz w:val="22"/>
          <w:szCs w:val="22"/>
        </w:rPr>
        <w:t>/2016)</w:t>
      </w:r>
    </w:p>
    <w:p w:rsidR="00C6690C" w:rsidRPr="00B831D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Pr="00B831DE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 xml:space="preserve">(број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105-Е.03.01.-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sr-Cyrl-RS"/>
        </w:rPr>
        <w:t>3555</w:t>
      </w:r>
      <w:r w:rsidR="0054074F">
        <w:rPr>
          <w:rFonts w:ascii="Arial" w:eastAsia="Arial Unicode MS" w:hAnsi="Arial" w:cs="Arial"/>
          <w:kern w:val="2"/>
          <w:sz w:val="22"/>
          <w:szCs w:val="22"/>
          <w:lang w:val="sr-Latn-RS"/>
        </w:rPr>
        <w:t>57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/</w:t>
      </w:r>
      <w:r w:rsidR="00D12A06">
        <w:rPr>
          <w:rFonts w:ascii="Arial" w:eastAsia="Arial Unicode MS" w:hAnsi="Arial" w:cs="Arial"/>
          <w:kern w:val="2"/>
          <w:sz w:val="22"/>
          <w:szCs w:val="22"/>
          <w:lang w:val="sr-Latn-RS"/>
        </w:rPr>
        <w:t>7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-2016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</w:rPr>
        <w:t xml:space="preserve">од </w:t>
      </w:r>
      <w:r w:rsidR="00D12A06">
        <w:rPr>
          <w:rFonts w:ascii="Arial" w:eastAsia="Arial Unicode MS" w:hAnsi="Arial" w:cs="Arial"/>
          <w:kern w:val="2"/>
          <w:sz w:val="22"/>
          <w:szCs w:val="22"/>
          <w:lang w:val="sr-Latn-RS"/>
        </w:rPr>
        <w:t>24.10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sr-Latn-RS"/>
        </w:rPr>
        <w:t>.2016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. године</w:t>
      </w:r>
      <w:r w:rsidRPr="00B831DE">
        <w:rPr>
          <w:rFonts w:ascii="Arial" w:hAnsi="Arial" w:cs="Arial"/>
          <w:sz w:val="22"/>
          <w:szCs w:val="22"/>
        </w:rPr>
        <w:t>)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10536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831DE" w:rsidRDefault="00C6690C" w:rsidP="00B831DE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831DE">
        <w:rPr>
          <w:rFonts w:ascii="Arial" w:hAnsi="Arial" w:cs="Arial"/>
          <w:sz w:val="22"/>
          <w:szCs w:val="22"/>
          <w:lang w:val="ru-RU"/>
        </w:rPr>
        <w:t>добара</w:t>
      </w:r>
    </w:p>
    <w:p w:rsidR="0054074F" w:rsidRPr="00E267AB" w:rsidRDefault="0054074F" w:rsidP="0054074F">
      <w:pPr>
        <w:jc w:val="center"/>
        <w:rPr>
          <w:rFonts w:ascii="Arial" w:hAnsi="Arial" w:cs="Arial"/>
          <w:sz w:val="22"/>
          <w:szCs w:val="22"/>
          <w:lang w:val="sr-Cyrl-RS" w:eastAsia="zh-CN"/>
        </w:rPr>
      </w:pPr>
      <w:r w:rsidRPr="00E267AB">
        <w:rPr>
          <w:rFonts w:ascii="Arial" w:hAnsi="Arial" w:cs="Arial"/>
          <w:b/>
          <w:bCs/>
          <w:sz w:val="22"/>
          <w:szCs w:val="22"/>
        </w:rPr>
        <w:t>Опрема за ЕВП Бргуле</w:t>
      </w:r>
    </w:p>
    <w:p w:rsidR="0054074F" w:rsidRPr="00E267AB" w:rsidRDefault="0054074F" w:rsidP="0054074F">
      <w:pPr>
        <w:ind w:left="720" w:firstLine="720"/>
        <w:rPr>
          <w:rFonts w:ascii="Arial" w:hAnsi="Arial" w:cs="Arial"/>
          <w:sz w:val="22"/>
          <w:szCs w:val="22"/>
          <w:lang w:val="sr-Cyrl-RS" w:eastAsia="zh-CN"/>
        </w:rPr>
      </w:pPr>
      <w:r w:rsidRPr="00E267AB">
        <w:rPr>
          <w:rFonts w:ascii="Arial" w:eastAsia="TimesNewRomanPSMT" w:hAnsi="Arial" w:cs="Arial"/>
          <w:bCs/>
          <w:sz w:val="22"/>
          <w:szCs w:val="22"/>
          <w:lang w:val="sr-Latn-RS"/>
        </w:rPr>
        <w:t xml:space="preserve">                      </w:t>
      </w:r>
      <w:r w:rsidRPr="00E267AB">
        <w:rPr>
          <w:rFonts w:ascii="Arial" w:eastAsia="TimesNewRomanPSMT" w:hAnsi="Arial" w:cs="Arial"/>
          <w:bCs/>
          <w:sz w:val="22"/>
          <w:szCs w:val="22"/>
          <w:lang w:val="sr-Cyrl-RS"/>
        </w:rPr>
        <w:t>П</w:t>
      </w:r>
      <w:r w:rsidRPr="00E267AB">
        <w:rPr>
          <w:rFonts w:ascii="Arial" w:eastAsia="TimesNewRomanPSMT" w:hAnsi="Arial" w:cs="Arial"/>
          <w:bCs/>
          <w:sz w:val="22"/>
          <w:szCs w:val="22"/>
        </w:rPr>
        <w:t>a</w:t>
      </w:r>
      <w:r w:rsidRPr="00E267AB">
        <w:rPr>
          <w:rFonts w:ascii="Arial" w:eastAsia="TimesNewRomanPSMT" w:hAnsi="Arial" w:cs="Arial"/>
          <w:bCs/>
          <w:sz w:val="22"/>
          <w:szCs w:val="22"/>
          <w:lang w:val="sr-Cyrl-RS"/>
        </w:rPr>
        <w:t>рти</w:t>
      </w:r>
      <w:r w:rsidRPr="00E267AB">
        <w:rPr>
          <w:rFonts w:ascii="Arial" w:eastAsia="TimesNewRomanPSMT" w:hAnsi="Arial" w:cs="Arial"/>
          <w:bCs/>
          <w:sz w:val="22"/>
          <w:szCs w:val="22"/>
        </w:rPr>
        <w:t>ja</w:t>
      </w:r>
      <w:r w:rsidRPr="00E267AB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1: </w:t>
      </w:r>
      <w:r w:rsidRPr="00E267AB">
        <w:rPr>
          <w:rFonts w:ascii="Arial" w:hAnsi="Arial" w:cs="Arial"/>
          <w:sz w:val="22"/>
          <w:szCs w:val="22"/>
          <w:lang w:val="sr-Cyrl-RS" w:eastAsia="zh-CN"/>
        </w:rPr>
        <w:t>Одводници пренапона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E817D0" w:rsidRDefault="00C6690C" w:rsidP="004073D9">
      <w:pPr>
        <w:jc w:val="center"/>
        <w:rPr>
          <w:rFonts w:ascii="Arial" w:hAnsi="Arial" w:cs="Arial"/>
          <w:i/>
          <w:sz w:val="22"/>
          <w:szCs w:val="22"/>
        </w:rPr>
      </w:pPr>
      <w:r w:rsidRPr="00E817D0">
        <w:rPr>
          <w:rFonts w:ascii="Arial" w:hAnsi="Arial" w:cs="Arial"/>
          <w:i/>
          <w:sz w:val="22"/>
          <w:szCs w:val="22"/>
        </w:rPr>
        <w:t>1.</w:t>
      </w:r>
    </w:p>
    <w:p w:rsidR="00C6690C" w:rsidRPr="003C171A" w:rsidRDefault="00C6690C" w:rsidP="000F38BA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3C171A">
        <w:rPr>
          <w:rFonts w:ascii="Arial" w:hAnsi="Arial" w:cs="Arial"/>
          <w:i/>
          <w:sz w:val="22"/>
          <w:szCs w:val="22"/>
        </w:rPr>
        <w:t>Тачка</w:t>
      </w:r>
      <w:r w:rsidR="00B831DE" w:rsidRPr="003C171A">
        <w:rPr>
          <w:rFonts w:ascii="Arial" w:hAnsi="Arial" w:cs="Arial"/>
          <w:i/>
          <w:sz w:val="22"/>
          <w:szCs w:val="22"/>
          <w:lang w:val="sr-Cyrl-RS"/>
        </w:rPr>
        <w:t xml:space="preserve"> 3. </w:t>
      </w:r>
      <w:r w:rsidR="00B831DE" w:rsidRPr="003C171A">
        <w:rPr>
          <w:rFonts w:ascii="Arial" w:hAnsi="Arial" w:cs="Arial"/>
          <w:i/>
          <w:sz w:val="22"/>
          <w:szCs w:val="22"/>
        </w:rPr>
        <w:t xml:space="preserve">конкурсне документације </w:t>
      </w:r>
      <w:r w:rsidR="00B831DE" w:rsidRPr="003C171A">
        <w:rPr>
          <w:rFonts w:ascii="Arial" w:hAnsi="Arial" w:cs="Arial"/>
          <w:i/>
          <w:sz w:val="22"/>
          <w:szCs w:val="22"/>
          <w:lang w:val="sr-Cyrl-RS"/>
        </w:rPr>
        <w:t xml:space="preserve">- </w:t>
      </w:r>
      <w:r w:rsidR="00B831DE" w:rsidRPr="0054074F">
        <w:rPr>
          <w:rFonts w:ascii="Arial" w:hAnsi="Arial" w:cs="Arial"/>
          <w:b/>
          <w:i/>
          <w:sz w:val="22"/>
          <w:szCs w:val="22"/>
          <w:lang w:val="sr-Cyrl-RS"/>
        </w:rPr>
        <w:t>Техничка спецификација</w:t>
      </w:r>
      <w:r w:rsidR="00B831DE" w:rsidRPr="003C171A">
        <w:rPr>
          <w:rFonts w:ascii="Arial" w:hAnsi="Arial" w:cs="Arial"/>
          <w:i/>
          <w:sz w:val="22"/>
          <w:szCs w:val="22"/>
          <w:lang w:val="sr-Cyrl-RS"/>
        </w:rPr>
        <w:t xml:space="preserve">, подтачка </w:t>
      </w:r>
      <w:r w:rsidR="00B831DE" w:rsidRPr="0054074F">
        <w:rPr>
          <w:rFonts w:ascii="Arial" w:hAnsi="Arial" w:cs="Arial"/>
          <w:b/>
          <w:i/>
          <w:sz w:val="22"/>
          <w:szCs w:val="22"/>
          <w:lang w:val="sr-Cyrl-RS"/>
        </w:rPr>
        <w:t>3.</w:t>
      </w:r>
      <w:r w:rsidR="0054074F" w:rsidRPr="0054074F">
        <w:rPr>
          <w:rFonts w:ascii="Arial" w:hAnsi="Arial" w:cs="Arial"/>
          <w:b/>
          <w:i/>
          <w:sz w:val="22"/>
          <w:szCs w:val="22"/>
          <w:lang w:val="sr-Latn-RS"/>
        </w:rPr>
        <w:t>2</w:t>
      </w:r>
      <w:r w:rsidR="00B831DE" w:rsidRPr="0054074F">
        <w:rPr>
          <w:rFonts w:ascii="Arial" w:hAnsi="Arial" w:cs="Arial"/>
          <w:b/>
          <w:i/>
          <w:sz w:val="22"/>
          <w:szCs w:val="22"/>
          <w:lang w:val="sr-Cyrl-RS"/>
        </w:rPr>
        <w:t xml:space="preserve"> </w:t>
      </w:r>
      <w:r w:rsidR="0054074F" w:rsidRPr="0054074F">
        <w:rPr>
          <w:rFonts w:ascii="Arial" w:hAnsi="Arial" w:cs="Arial"/>
          <w:b/>
          <w:i/>
          <w:sz w:val="22"/>
          <w:szCs w:val="22"/>
          <w:lang w:val="sr-Cyrl-RS"/>
        </w:rPr>
        <w:t>Рок испоруке добара за партију 1-Одводници пренапона</w:t>
      </w:r>
      <w:r w:rsidR="00710536" w:rsidRPr="003C171A">
        <w:rPr>
          <w:rFonts w:ascii="Arial" w:hAnsi="Arial" w:cs="Arial"/>
          <w:i/>
          <w:sz w:val="22"/>
          <w:szCs w:val="22"/>
          <w:lang w:val="sr-Cyrl-RS"/>
        </w:rPr>
        <w:t xml:space="preserve"> (стр.</w:t>
      </w:r>
      <w:r w:rsidR="00B831DE" w:rsidRPr="003C171A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54074F">
        <w:rPr>
          <w:rFonts w:ascii="Arial" w:hAnsi="Arial" w:cs="Arial"/>
          <w:i/>
          <w:sz w:val="22"/>
          <w:szCs w:val="22"/>
          <w:lang w:val="sr-Cyrl-RS"/>
        </w:rPr>
        <w:t>4/63</w:t>
      </w:r>
      <w:r w:rsidR="00710536" w:rsidRPr="003C171A">
        <w:rPr>
          <w:rFonts w:ascii="Arial" w:hAnsi="Arial" w:cs="Arial"/>
          <w:i/>
          <w:sz w:val="22"/>
          <w:szCs w:val="22"/>
          <w:lang w:val="sr-Cyrl-RS"/>
        </w:rPr>
        <w:t>)</w:t>
      </w:r>
      <w:r w:rsidR="00B831DE" w:rsidRPr="003C171A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3C171A">
        <w:rPr>
          <w:rFonts w:ascii="Arial" w:hAnsi="Arial" w:cs="Arial"/>
          <w:i/>
          <w:sz w:val="22"/>
          <w:szCs w:val="22"/>
        </w:rPr>
        <w:t xml:space="preserve">се </w:t>
      </w:r>
      <w:r w:rsidR="0054074F">
        <w:rPr>
          <w:rFonts w:ascii="Arial" w:hAnsi="Arial" w:cs="Arial"/>
          <w:i/>
          <w:sz w:val="22"/>
          <w:szCs w:val="22"/>
          <w:lang w:val="sr-Cyrl-RS"/>
        </w:rPr>
        <w:t>мења</w:t>
      </w:r>
      <w:r w:rsidRPr="003C171A">
        <w:rPr>
          <w:rFonts w:ascii="Arial" w:hAnsi="Arial" w:cs="Arial"/>
          <w:i/>
          <w:sz w:val="22"/>
          <w:szCs w:val="22"/>
        </w:rPr>
        <w:t xml:space="preserve"> и гласи</w:t>
      </w:r>
      <w:r w:rsidR="00B831DE" w:rsidRPr="003C171A">
        <w:rPr>
          <w:rFonts w:ascii="Arial" w:hAnsi="Arial" w:cs="Arial"/>
          <w:i/>
          <w:sz w:val="22"/>
          <w:szCs w:val="22"/>
          <w:lang w:val="sr-Cyrl-RS"/>
        </w:rPr>
        <w:t xml:space="preserve"> као у прилогу.</w:t>
      </w:r>
    </w:p>
    <w:p w:rsidR="00C6690C" w:rsidRPr="00E817D0" w:rsidRDefault="00C6690C" w:rsidP="00AA51DA">
      <w:pPr>
        <w:jc w:val="center"/>
        <w:rPr>
          <w:rFonts w:ascii="Arial" w:hAnsi="Arial" w:cs="Arial"/>
          <w:i/>
          <w:sz w:val="22"/>
          <w:szCs w:val="22"/>
        </w:rPr>
      </w:pPr>
      <w:r w:rsidRPr="00E817D0">
        <w:rPr>
          <w:rFonts w:ascii="Arial" w:hAnsi="Arial" w:cs="Arial"/>
          <w:i/>
          <w:sz w:val="22"/>
          <w:szCs w:val="22"/>
        </w:rPr>
        <w:t>2.</w:t>
      </w:r>
    </w:p>
    <w:p w:rsidR="00B831DE" w:rsidRDefault="00B831DE" w:rsidP="0054074F">
      <w:pPr>
        <w:rPr>
          <w:rFonts w:ascii="Arial" w:hAnsi="Arial" w:cs="Arial"/>
          <w:i/>
          <w:sz w:val="22"/>
          <w:szCs w:val="22"/>
          <w:lang w:val="sr-Cyrl-RS"/>
        </w:rPr>
      </w:pPr>
      <w:r w:rsidRPr="003C171A">
        <w:rPr>
          <w:rFonts w:ascii="Arial" w:hAnsi="Arial" w:cs="Arial"/>
          <w:i/>
          <w:sz w:val="22"/>
          <w:szCs w:val="22"/>
          <w:lang w:val="sr-Cyrl-RS"/>
        </w:rPr>
        <w:t xml:space="preserve">Тачка 6. </w:t>
      </w:r>
      <w:r w:rsidR="00710536" w:rsidRPr="003C171A">
        <w:rPr>
          <w:rFonts w:ascii="Arial" w:hAnsi="Arial" w:cs="Arial"/>
          <w:i/>
          <w:sz w:val="22"/>
          <w:szCs w:val="22"/>
          <w:lang w:val="sr-Cyrl-RS"/>
        </w:rPr>
        <w:t>к</w:t>
      </w:r>
      <w:r w:rsidRPr="003C171A">
        <w:rPr>
          <w:rFonts w:ascii="Arial" w:hAnsi="Arial" w:cs="Arial"/>
          <w:i/>
          <w:sz w:val="22"/>
          <w:szCs w:val="22"/>
          <w:lang w:val="sr-Cyrl-RS"/>
        </w:rPr>
        <w:t xml:space="preserve">онкурсне документације – </w:t>
      </w:r>
      <w:r w:rsidRPr="0054074F">
        <w:rPr>
          <w:rFonts w:ascii="Arial" w:hAnsi="Arial" w:cs="Arial"/>
          <w:b/>
          <w:i/>
          <w:sz w:val="22"/>
          <w:szCs w:val="22"/>
          <w:lang w:val="sr-Cyrl-RS"/>
        </w:rPr>
        <w:t xml:space="preserve">Упутство понуђачима како да сачине понуду – </w:t>
      </w:r>
      <w:r w:rsidRPr="0054074F">
        <w:rPr>
          <w:rFonts w:ascii="Arial" w:hAnsi="Arial" w:cs="Arial"/>
          <w:i/>
          <w:sz w:val="22"/>
          <w:szCs w:val="22"/>
          <w:lang w:val="sr-Cyrl-RS"/>
        </w:rPr>
        <w:t>подтачка</w:t>
      </w:r>
      <w:r w:rsidRPr="003C171A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54074F">
        <w:rPr>
          <w:rFonts w:ascii="Arial" w:hAnsi="Arial" w:cs="Arial"/>
          <w:b/>
          <w:i/>
          <w:sz w:val="22"/>
          <w:szCs w:val="22"/>
          <w:lang w:val="sr-Cyrl-RS"/>
        </w:rPr>
        <w:t>6.</w:t>
      </w:r>
      <w:r w:rsidR="0054074F" w:rsidRPr="0054074F">
        <w:rPr>
          <w:rFonts w:ascii="Arial" w:hAnsi="Arial" w:cs="Arial"/>
          <w:b/>
          <w:i/>
          <w:sz w:val="22"/>
          <w:szCs w:val="22"/>
          <w:lang w:val="sr-Cyrl-RS"/>
        </w:rPr>
        <w:t>13</w:t>
      </w:r>
      <w:r w:rsidRPr="0054074F">
        <w:rPr>
          <w:rFonts w:ascii="Arial" w:hAnsi="Arial" w:cs="Arial"/>
          <w:b/>
          <w:i/>
          <w:sz w:val="22"/>
          <w:szCs w:val="22"/>
          <w:lang w:val="sr-Cyrl-RS"/>
        </w:rPr>
        <w:t xml:space="preserve"> – </w:t>
      </w:r>
      <w:r w:rsidR="0054074F" w:rsidRPr="0054074F">
        <w:rPr>
          <w:rFonts w:ascii="Arial" w:hAnsi="Arial" w:cs="Arial"/>
          <w:b/>
          <w:i/>
          <w:sz w:val="22"/>
          <w:szCs w:val="22"/>
          <w:lang w:val="sr-Cyrl-RS"/>
        </w:rPr>
        <w:t>Рок испоруке добара за партију 1-Одводници пренапона</w:t>
      </w:r>
      <w:r w:rsidR="00710536" w:rsidRPr="003C171A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54074F">
        <w:rPr>
          <w:rFonts w:ascii="Arial" w:hAnsi="Arial" w:cs="Arial"/>
          <w:i/>
          <w:sz w:val="22"/>
          <w:szCs w:val="22"/>
          <w:lang w:val="sr-Cyrl-RS"/>
        </w:rPr>
        <w:t>(</w:t>
      </w:r>
      <w:r w:rsidR="00710536" w:rsidRPr="003C171A">
        <w:rPr>
          <w:rFonts w:ascii="Arial" w:hAnsi="Arial" w:cs="Arial"/>
          <w:i/>
          <w:sz w:val="22"/>
          <w:szCs w:val="22"/>
          <w:lang w:val="sr-Cyrl-RS"/>
        </w:rPr>
        <w:t>стр. 1</w:t>
      </w:r>
      <w:r w:rsidR="0054074F">
        <w:rPr>
          <w:rFonts w:ascii="Arial" w:hAnsi="Arial" w:cs="Arial"/>
          <w:i/>
          <w:sz w:val="22"/>
          <w:szCs w:val="22"/>
          <w:lang w:val="sr-Cyrl-RS"/>
        </w:rPr>
        <w:t>4</w:t>
      </w:r>
      <w:r w:rsidR="00710536" w:rsidRPr="003C171A">
        <w:rPr>
          <w:rFonts w:ascii="Arial" w:hAnsi="Arial" w:cs="Arial"/>
          <w:i/>
          <w:sz w:val="22"/>
          <w:szCs w:val="22"/>
          <w:lang w:val="sr-Cyrl-RS"/>
        </w:rPr>
        <w:t>/</w:t>
      </w:r>
      <w:r w:rsidR="0054074F">
        <w:rPr>
          <w:rFonts w:ascii="Arial" w:hAnsi="Arial" w:cs="Arial"/>
          <w:i/>
          <w:sz w:val="22"/>
          <w:szCs w:val="22"/>
          <w:lang w:val="sr-Cyrl-RS"/>
        </w:rPr>
        <w:t>6</w:t>
      </w:r>
      <w:r w:rsidR="00710536" w:rsidRPr="003C171A">
        <w:rPr>
          <w:rFonts w:ascii="Arial" w:hAnsi="Arial" w:cs="Arial"/>
          <w:i/>
          <w:sz w:val="22"/>
          <w:szCs w:val="22"/>
          <w:lang w:val="sr-Cyrl-RS"/>
        </w:rPr>
        <w:t>3)</w:t>
      </w:r>
      <w:r w:rsidRPr="003C171A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3C171A">
        <w:rPr>
          <w:rFonts w:ascii="Arial" w:hAnsi="Arial" w:cs="Arial"/>
          <w:i/>
          <w:sz w:val="22"/>
          <w:szCs w:val="22"/>
        </w:rPr>
        <w:t xml:space="preserve"> се </w:t>
      </w:r>
      <w:r w:rsidR="0054074F">
        <w:rPr>
          <w:rFonts w:ascii="Arial" w:hAnsi="Arial" w:cs="Arial"/>
          <w:i/>
          <w:sz w:val="22"/>
          <w:szCs w:val="22"/>
          <w:lang w:val="sr-Cyrl-RS"/>
        </w:rPr>
        <w:t>мења</w:t>
      </w:r>
      <w:r w:rsidRPr="003C171A">
        <w:rPr>
          <w:rFonts w:ascii="Arial" w:hAnsi="Arial" w:cs="Arial"/>
          <w:i/>
          <w:sz w:val="22"/>
          <w:szCs w:val="22"/>
        </w:rPr>
        <w:t xml:space="preserve"> и гласи као у прилогу.</w:t>
      </w:r>
    </w:p>
    <w:p w:rsidR="00E817D0" w:rsidRPr="00E817D0" w:rsidRDefault="00E817D0" w:rsidP="0054074F">
      <w:pPr>
        <w:rPr>
          <w:rFonts w:ascii="Arial" w:hAnsi="Arial" w:cs="Arial"/>
          <w:i/>
          <w:sz w:val="12"/>
          <w:szCs w:val="12"/>
          <w:lang w:val="sr-Cyrl-RS"/>
        </w:rPr>
      </w:pPr>
    </w:p>
    <w:p w:rsidR="00710536" w:rsidRPr="003C171A" w:rsidRDefault="00710536" w:rsidP="00B831D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C171A">
        <w:rPr>
          <w:rFonts w:ascii="Arial" w:hAnsi="Arial" w:cs="Arial"/>
          <w:i/>
          <w:sz w:val="22"/>
          <w:szCs w:val="22"/>
          <w:lang w:val="sr-Cyrl-RS"/>
        </w:rPr>
        <w:tab/>
      </w:r>
      <w:r w:rsidRPr="003C171A">
        <w:rPr>
          <w:rFonts w:ascii="Arial" w:hAnsi="Arial" w:cs="Arial"/>
          <w:i/>
          <w:sz w:val="22"/>
          <w:szCs w:val="22"/>
          <w:lang w:val="sr-Cyrl-RS"/>
        </w:rPr>
        <w:tab/>
      </w:r>
      <w:r w:rsidRPr="003C171A">
        <w:rPr>
          <w:rFonts w:ascii="Arial" w:hAnsi="Arial" w:cs="Arial"/>
          <w:i/>
          <w:sz w:val="22"/>
          <w:szCs w:val="22"/>
          <w:lang w:val="sr-Cyrl-RS"/>
        </w:rPr>
        <w:tab/>
      </w:r>
      <w:r w:rsidRPr="003C171A">
        <w:rPr>
          <w:rFonts w:ascii="Arial" w:hAnsi="Arial" w:cs="Arial"/>
          <w:i/>
          <w:sz w:val="22"/>
          <w:szCs w:val="22"/>
          <w:lang w:val="sr-Cyrl-RS"/>
        </w:rPr>
        <w:tab/>
      </w:r>
      <w:r w:rsidRPr="003C171A">
        <w:rPr>
          <w:rFonts w:ascii="Arial" w:hAnsi="Arial" w:cs="Arial"/>
          <w:i/>
          <w:sz w:val="22"/>
          <w:szCs w:val="22"/>
          <w:lang w:val="sr-Cyrl-RS"/>
        </w:rPr>
        <w:tab/>
      </w:r>
      <w:r w:rsidRPr="003C171A">
        <w:rPr>
          <w:rFonts w:ascii="Arial" w:hAnsi="Arial" w:cs="Arial"/>
          <w:i/>
          <w:sz w:val="22"/>
          <w:szCs w:val="22"/>
          <w:lang w:val="sr-Cyrl-RS"/>
        </w:rPr>
        <w:tab/>
      </w:r>
      <w:r w:rsidR="003C171A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817D0">
        <w:rPr>
          <w:rFonts w:ascii="Arial" w:hAnsi="Arial" w:cs="Arial"/>
          <w:i/>
          <w:sz w:val="22"/>
          <w:szCs w:val="22"/>
          <w:lang w:val="sr-Cyrl-RS"/>
        </w:rPr>
        <w:t>3</w:t>
      </w:r>
      <w:r w:rsidRPr="003C171A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710536" w:rsidRDefault="00710536" w:rsidP="00710536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3C171A">
        <w:rPr>
          <w:rFonts w:ascii="Arial" w:hAnsi="Arial" w:cs="Arial"/>
          <w:i/>
          <w:sz w:val="22"/>
          <w:szCs w:val="22"/>
          <w:lang w:val="sr-Cyrl-RS"/>
        </w:rPr>
        <w:t xml:space="preserve">Образац 1 конкурсне документације – </w:t>
      </w:r>
      <w:r w:rsidRPr="0054074F">
        <w:rPr>
          <w:rFonts w:ascii="Arial" w:hAnsi="Arial" w:cs="Arial"/>
          <w:b/>
          <w:i/>
          <w:sz w:val="22"/>
          <w:szCs w:val="22"/>
          <w:lang w:val="sr-Cyrl-RS"/>
        </w:rPr>
        <w:t>Образац понуде</w:t>
      </w:r>
      <w:r w:rsidRPr="003C171A">
        <w:rPr>
          <w:rFonts w:ascii="Arial" w:hAnsi="Arial" w:cs="Arial"/>
          <w:i/>
          <w:sz w:val="22"/>
          <w:szCs w:val="22"/>
          <w:lang w:val="sr-Cyrl-RS"/>
        </w:rPr>
        <w:t xml:space="preserve"> – тачка </w:t>
      </w:r>
      <w:r w:rsidRPr="0054074F">
        <w:rPr>
          <w:rFonts w:ascii="Arial" w:hAnsi="Arial" w:cs="Arial"/>
          <w:b/>
          <w:i/>
          <w:sz w:val="22"/>
          <w:szCs w:val="22"/>
          <w:lang w:val="sr-Cyrl-RS"/>
        </w:rPr>
        <w:t>5)</w:t>
      </w:r>
      <w:r w:rsidRPr="003C171A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3C171A">
        <w:rPr>
          <w:rFonts w:ascii="Arial" w:eastAsia="TimesNewRomanPSMT" w:hAnsi="Arial" w:cs="Arial"/>
          <w:b/>
          <w:bCs/>
          <w:i/>
          <w:sz w:val="22"/>
          <w:szCs w:val="22"/>
          <w:lang w:val="sr-Cyrl-RS"/>
        </w:rPr>
        <w:t>Цена и комерцијални услови понуде</w:t>
      </w:r>
      <w:r w:rsidR="0054074F">
        <w:rPr>
          <w:rFonts w:ascii="Arial" w:eastAsia="TimesNewRomanPSMT" w:hAnsi="Arial" w:cs="Arial"/>
          <w:b/>
          <w:bCs/>
          <w:i/>
          <w:sz w:val="22"/>
          <w:szCs w:val="22"/>
          <w:lang w:val="sr-Cyrl-RS"/>
        </w:rPr>
        <w:t xml:space="preserve">, </w:t>
      </w:r>
      <w:r w:rsidR="0054074F" w:rsidRPr="0054074F">
        <w:rPr>
          <w:rFonts w:ascii="Arial" w:eastAsia="TimesNewRomanPSMT" w:hAnsi="Arial" w:cs="Arial"/>
          <w:bCs/>
          <w:i/>
          <w:sz w:val="22"/>
          <w:szCs w:val="22"/>
          <w:lang w:val="sr-Cyrl-RS"/>
        </w:rPr>
        <w:t>подтачка</w:t>
      </w:r>
      <w:r w:rsidR="0054074F">
        <w:rPr>
          <w:rFonts w:ascii="Arial" w:eastAsia="TimesNewRomanPSMT" w:hAnsi="Arial" w:cs="Arial"/>
          <w:b/>
          <w:bCs/>
          <w:i/>
          <w:sz w:val="22"/>
          <w:szCs w:val="22"/>
          <w:lang w:val="sr-Cyrl-RS"/>
        </w:rPr>
        <w:t xml:space="preserve"> 5.1) </w:t>
      </w:r>
      <w:r w:rsidR="0054074F" w:rsidRPr="0054074F">
        <w:rPr>
          <w:rFonts w:ascii="Arial" w:hAnsi="Arial" w:cs="Arial"/>
          <w:b/>
          <w:i/>
          <w:sz w:val="22"/>
          <w:szCs w:val="22"/>
          <w:lang w:val="sr-Cyrl-RS"/>
        </w:rPr>
        <w:t>за партију 1-Одводници пренапона</w:t>
      </w:r>
      <w:r w:rsidR="0054074F">
        <w:rPr>
          <w:rFonts w:ascii="Arial" w:hAnsi="Arial" w:cs="Arial"/>
          <w:i/>
          <w:sz w:val="22"/>
          <w:szCs w:val="22"/>
          <w:lang w:val="sr-Cyrl-RS"/>
        </w:rPr>
        <w:t>-Рок испоруке</w:t>
      </w:r>
      <w:r w:rsidRPr="003C171A">
        <w:rPr>
          <w:rFonts w:ascii="Arial" w:hAnsi="Arial" w:cs="Arial"/>
          <w:i/>
          <w:sz w:val="22"/>
          <w:szCs w:val="22"/>
          <w:lang w:val="sr-Cyrl-RS"/>
        </w:rPr>
        <w:t xml:space="preserve"> (стр. </w:t>
      </w:r>
      <w:r w:rsidR="0054074F">
        <w:rPr>
          <w:rFonts w:ascii="Arial" w:hAnsi="Arial" w:cs="Arial"/>
          <w:i/>
          <w:sz w:val="22"/>
          <w:szCs w:val="22"/>
          <w:lang w:val="sr-Cyrl-RS"/>
        </w:rPr>
        <w:t>29</w:t>
      </w:r>
      <w:r w:rsidRPr="003C171A">
        <w:rPr>
          <w:rFonts w:ascii="Arial" w:hAnsi="Arial" w:cs="Arial"/>
          <w:i/>
          <w:sz w:val="22"/>
          <w:szCs w:val="22"/>
          <w:lang w:val="sr-Cyrl-RS"/>
        </w:rPr>
        <w:t>/</w:t>
      </w:r>
      <w:r w:rsidR="0054074F">
        <w:rPr>
          <w:rFonts w:ascii="Arial" w:hAnsi="Arial" w:cs="Arial"/>
          <w:i/>
          <w:sz w:val="22"/>
          <w:szCs w:val="22"/>
          <w:lang w:val="sr-Cyrl-RS"/>
        </w:rPr>
        <w:t>6</w:t>
      </w:r>
      <w:r w:rsidRPr="003C171A">
        <w:rPr>
          <w:rFonts w:ascii="Arial" w:hAnsi="Arial" w:cs="Arial"/>
          <w:i/>
          <w:sz w:val="22"/>
          <w:szCs w:val="22"/>
          <w:lang w:val="sr-Cyrl-RS"/>
        </w:rPr>
        <w:t xml:space="preserve">3) </w:t>
      </w:r>
      <w:r w:rsidRPr="003C171A">
        <w:rPr>
          <w:rFonts w:ascii="Arial" w:hAnsi="Arial" w:cs="Arial"/>
          <w:i/>
          <w:sz w:val="22"/>
          <w:szCs w:val="22"/>
        </w:rPr>
        <w:t xml:space="preserve"> се </w:t>
      </w:r>
      <w:r w:rsidR="0054074F">
        <w:rPr>
          <w:rFonts w:ascii="Arial" w:hAnsi="Arial" w:cs="Arial"/>
          <w:i/>
          <w:sz w:val="22"/>
          <w:szCs w:val="22"/>
          <w:lang w:val="sr-Cyrl-RS"/>
        </w:rPr>
        <w:t>мења</w:t>
      </w:r>
      <w:r w:rsidRPr="003C171A">
        <w:rPr>
          <w:rFonts w:ascii="Arial" w:hAnsi="Arial" w:cs="Arial"/>
          <w:i/>
          <w:sz w:val="22"/>
          <w:szCs w:val="22"/>
        </w:rPr>
        <w:t xml:space="preserve"> и гласи као у прилогу.</w:t>
      </w:r>
    </w:p>
    <w:p w:rsidR="00E817D0" w:rsidRPr="00E817D0" w:rsidRDefault="00E817D0" w:rsidP="00710536">
      <w:pPr>
        <w:jc w:val="both"/>
        <w:rPr>
          <w:rFonts w:ascii="Arial" w:hAnsi="Arial" w:cs="Arial"/>
          <w:i/>
          <w:sz w:val="12"/>
          <w:szCs w:val="12"/>
          <w:lang w:val="sr-Cyrl-RS"/>
        </w:rPr>
      </w:pPr>
    </w:p>
    <w:p w:rsidR="00C6690C" w:rsidRPr="00E817D0" w:rsidRDefault="00E817D0" w:rsidP="00AA51DA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 w:rsidRPr="00E817D0">
        <w:rPr>
          <w:rFonts w:ascii="Arial" w:hAnsi="Arial" w:cs="Arial"/>
          <w:i/>
          <w:sz w:val="22"/>
          <w:szCs w:val="22"/>
          <w:lang w:val="sr-Cyrl-RS"/>
        </w:rPr>
        <w:t>4</w:t>
      </w:r>
      <w:r w:rsidR="00710536" w:rsidRPr="00E817D0">
        <w:rPr>
          <w:rFonts w:ascii="Arial" w:hAnsi="Arial" w:cs="Arial"/>
          <w:i/>
          <w:sz w:val="22"/>
          <w:szCs w:val="22"/>
          <w:lang w:val="sr-Cyrl-RS"/>
        </w:rPr>
        <w:t>.</w:t>
      </w:r>
    </w:p>
    <w:p w:rsidR="003C171A" w:rsidRDefault="003C171A" w:rsidP="003C171A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Тачка 8.</w:t>
      </w:r>
      <w:r w:rsidRPr="003C171A">
        <w:rPr>
          <w:rFonts w:ascii="Arial" w:hAnsi="Arial" w:cs="Arial"/>
          <w:i/>
          <w:sz w:val="22"/>
          <w:szCs w:val="22"/>
          <w:lang w:val="sr-Cyrl-RS"/>
        </w:rPr>
        <w:t xml:space="preserve"> конкурсне документације – </w:t>
      </w:r>
      <w:r w:rsidRPr="00E817D0">
        <w:rPr>
          <w:rFonts w:ascii="Arial" w:hAnsi="Arial" w:cs="Arial"/>
          <w:b/>
          <w:i/>
          <w:sz w:val="22"/>
          <w:szCs w:val="22"/>
          <w:lang w:val="sr-Cyrl-RS"/>
        </w:rPr>
        <w:t>Модел Уговора – Уговор о купопродаји добара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54074F" w:rsidRPr="00E817D0">
        <w:rPr>
          <w:rFonts w:ascii="Arial" w:hAnsi="Arial" w:cs="Arial"/>
          <w:b/>
          <w:i/>
          <w:sz w:val="22"/>
          <w:szCs w:val="22"/>
          <w:lang w:val="sr-Cyrl-RS"/>
        </w:rPr>
        <w:t>члан 5.</w:t>
      </w:r>
      <w:r w:rsidR="0054074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817D0" w:rsidRPr="00E817D0">
        <w:rPr>
          <w:rFonts w:ascii="Arial" w:hAnsi="Arial" w:cs="Arial"/>
          <w:b/>
          <w:i/>
          <w:sz w:val="22"/>
          <w:szCs w:val="22"/>
          <w:lang w:val="sr-Cyrl-RS"/>
        </w:rPr>
        <w:t>Рок и место испоруке за партију</w:t>
      </w:r>
      <w:r w:rsidR="00E817D0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817D0" w:rsidRPr="0054074F">
        <w:rPr>
          <w:rFonts w:ascii="Arial" w:hAnsi="Arial" w:cs="Arial"/>
          <w:b/>
          <w:i/>
          <w:sz w:val="22"/>
          <w:szCs w:val="22"/>
          <w:lang w:val="sr-Cyrl-RS"/>
        </w:rPr>
        <w:t>1-Одводници пренапона</w:t>
      </w:r>
      <w:r w:rsidR="00E817D0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i/>
          <w:sz w:val="22"/>
          <w:szCs w:val="22"/>
          <w:lang w:val="sr-Cyrl-RS"/>
        </w:rPr>
        <w:t>(стр. 4</w:t>
      </w:r>
      <w:r w:rsidR="00E817D0">
        <w:rPr>
          <w:rFonts w:ascii="Arial" w:hAnsi="Arial" w:cs="Arial"/>
          <w:i/>
          <w:sz w:val="22"/>
          <w:szCs w:val="22"/>
          <w:lang w:val="sr-Cyrl-RS"/>
        </w:rPr>
        <w:t>9</w:t>
      </w:r>
      <w:r>
        <w:rPr>
          <w:rFonts w:ascii="Arial" w:hAnsi="Arial" w:cs="Arial"/>
          <w:i/>
          <w:sz w:val="22"/>
          <w:szCs w:val="22"/>
          <w:lang w:val="sr-Cyrl-RS"/>
        </w:rPr>
        <w:t>/</w:t>
      </w:r>
      <w:r w:rsidR="00E817D0">
        <w:rPr>
          <w:rFonts w:ascii="Arial" w:hAnsi="Arial" w:cs="Arial"/>
          <w:i/>
          <w:sz w:val="22"/>
          <w:szCs w:val="22"/>
          <w:lang w:val="sr-Cyrl-RS"/>
        </w:rPr>
        <w:t>6</w:t>
      </w:r>
      <w:r>
        <w:rPr>
          <w:rFonts w:ascii="Arial" w:hAnsi="Arial" w:cs="Arial"/>
          <w:i/>
          <w:sz w:val="22"/>
          <w:szCs w:val="22"/>
          <w:lang w:val="sr-Cyrl-RS"/>
        </w:rPr>
        <w:t>3)</w:t>
      </w:r>
      <w:r w:rsidRPr="003C171A">
        <w:rPr>
          <w:rFonts w:ascii="Arial" w:hAnsi="Arial" w:cs="Arial"/>
          <w:i/>
          <w:sz w:val="22"/>
          <w:szCs w:val="22"/>
        </w:rPr>
        <w:t xml:space="preserve"> се </w:t>
      </w:r>
      <w:r w:rsidR="00E817D0">
        <w:rPr>
          <w:rFonts w:ascii="Arial" w:hAnsi="Arial" w:cs="Arial"/>
          <w:i/>
          <w:sz w:val="22"/>
          <w:szCs w:val="22"/>
          <w:lang w:val="sr-Cyrl-RS"/>
        </w:rPr>
        <w:t>мења</w:t>
      </w:r>
      <w:r w:rsidRPr="003C171A">
        <w:rPr>
          <w:rFonts w:ascii="Arial" w:hAnsi="Arial" w:cs="Arial"/>
          <w:i/>
          <w:sz w:val="22"/>
          <w:szCs w:val="22"/>
        </w:rPr>
        <w:t xml:space="preserve"> и гласи као у прилогу.</w:t>
      </w:r>
    </w:p>
    <w:p w:rsidR="003C171A" w:rsidRPr="003C171A" w:rsidRDefault="003C171A" w:rsidP="00E817D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i/>
          <w:color w:val="000000"/>
          <w:sz w:val="22"/>
          <w:szCs w:val="22"/>
          <w:lang w:val="sr-Cyrl-RS"/>
        </w:rPr>
        <w:tab/>
      </w:r>
      <w:r>
        <w:rPr>
          <w:rFonts w:ascii="Arial" w:hAnsi="Arial" w:cs="Arial"/>
          <w:i/>
          <w:color w:val="000000"/>
          <w:sz w:val="22"/>
          <w:szCs w:val="22"/>
          <w:lang w:val="sr-Cyrl-RS"/>
        </w:rPr>
        <w:tab/>
      </w:r>
      <w:r>
        <w:rPr>
          <w:rFonts w:ascii="Arial" w:hAnsi="Arial" w:cs="Arial"/>
          <w:i/>
          <w:color w:val="000000"/>
          <w:sz w:val="22"/>
          <w:szCs w:val="22"/>
          <w:lang w:val="sr-Cyrl-RS"/>
        </w:rPr>
        <w:tab/>
      </w:r>
      <w:r>
        <w:rPr>
          <w:rFonts w:ascii="Arial" w:hAnsi="Arial" w:cs="Arial"/>
          <w:i/>
          <w:color w:val="000000"/>
          <w:sz w:val="22"/>
          <w:szCs w:val="22"/>
          <w:lang w:val="sr-Cyrl-RS"/>
        </w:rPr>
        <w:tab/>
      </w:r>
      <w:r>
        <w:rPr>
          <w:rFonts w:ascii="Arial" w:hAnsi="Arial" w:cs="Arial"/>
          <w:i/>
          <w:color w:val="000000"/>
          <w:sz w:val="22"/>
          <w:szCs w:val="22"/>
          <w:lang w:val="sr-Cyrl-RS"/>
        </w:rPr>
        <w:tab/>
      </w:r>
      <w:r>
        <w:rPr>
          <w:rFonts w:ascii="Arial" w:hAnsi="Arial" w:cs="Arial"/>
          <w:i/>
          <w:color w:val="000000"/>
          <w:sz w:val="22"/>
          <w:szCs w:val="22"/>
          <w:lang w:val="sr-Cyrl-RS"/>
        </w:rPr>
        <w:tab/>
      </w:r>
      <w:r w:rsidR="00E817D0">
        <w:rPr>
          <w:rFonts w:ascii="Arial" w:hAnsi="Arial" w:cs="Arial"/>
          <w:i/>
          <w:color w:val="000000"/>
          <w:sz w:val="22"/>
          <w:szCs w:val="22"/>
          <w:lang w:val="sr-Cyrl-RS"/>
        </w:rPr>
        <w:t xml:space="preserve"> 5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3C171A" w:rsidRDefault="00C6690C" w:rsidP="00AA51DA">
      <w:pPr>
        <w:jc w:val="both"/>
        <w:rPr>
          <w:rFonts w:ascii="Arial" w:hAnsi="Arial" w:cs="Arial"/>
          <w:i/>
          <w:sz w:val="22"/>
          <w:szCs w:val="22"/>
        </w:rPr>
      </w:pPr>
      <w:r w:rsidRPr="003C171A">
        <w:rPr>
          <w:rFonts w:ascii="Arial" w:hAnsi="Arial" w:cs="Arial"/>
          <w:i/>
          <w:sz w:val="22"/>
          <w:szCs w:val="22"/>
        </w:rPr>
        <w:t xml:space="preserve">Ова </w:t>
      </w:r>
      <w:r w:rsidR="00E817D0">
        <w:rPr>
          <w:rFonts w:ascii="Arial" w:hAnsi="Arial" w:cs="Arial"/>
          <w:i/>
          <w:sz w:val="22"/>
          <w:szCs w:val="22"/>
          <w:lang w:val="sr-Cyrl-RS"/>
        </w:rPr>
        <w:t>измена</w:t>
      </w:r>
      <w:r w:rsidRPr="003C171A">
        <w:rPr>
          <w:rFonts w:ascii="Arial" w:hAnsi="Arial" w:cs="Arial"/>
          <w:i/>
          <w:sz w:val="22"/>
          <w:szCs w:val="22"/>
        </w:rPr>
        <w:t xml:space="preserve"> конкурсне документац</w:t>
      </w:r>
      <w:r w:rsidRPr="003C171A">
        <w:rPr>
          <w:rFonts w:ascii="Arial" w:hAnsi="Arial" w:cs="Arial"/>
          <w:i/>
          <w:sz w:val="22"/>
          <w:szCs w:val="22"/>
          <w:lang w:val="ru-RU"/>
        </w:rPr>
        <w:t>и</w:t>
      </w:r>
      <w:r w:rsidRPr="003C171A">
        <w:rPr>
          <w:rFonts w:ascii="Arial" w:hAnsi="Arial" w:cs="Arial"/>
          <w:i/>
          <w:sz w:val="22"/>
          <w:szCs w:val="22"/>
        </w:rPr>
        <w:t xml:space="preserve">је се објављује на Порталу УЈН и </w:t>
      </w:r>
      <w:r w:rsidR="00EA07F9" w:rsidRPr="003C171A">
        <w:rPr>
          <w:rFonts w:ascii="Arial" w:hAnsi="Arial" w:cs="Arial"/>
          <w:i/>
          <w:sz w:val="22"/>
          <w:szCs w:val="22"/>
          <w:lang w:val="sr-Cyrl-RS"/>
        </w:rPr>
        <w:t>и</w:t>
      </w:r>
      <w:r w:rsidRPr="003C171A">
        <w:rPr>
          <w:rFonts w:ascii="Arial" w:hAnsi="Arial" w:cs="Arial"/>
          <w:i/>
          <w:sz w:val="22"/>
          <w:szCs w:val="22"/>
        </w:rPr>
        <w:t>нтернет страници Наручиоца.</w:t>
      </w:r>
    </w:p>
    <w:p w:rsidR="00C6690C" w:rsidRPr="003C171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12A06" w:rsidRDefault="00D12A0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12A06" w:rsidRDefault="00D12A0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12A06" w:rsidRDefault="00D12A0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12A06" w:rsidRDefault="00D12A0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12A06" w:rsidRDefault="00D12A0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12A06" w:rsidRDefault="00D12A0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12A06" w:rsidRDefault="00D12A0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12A06" w:rsidRDefault="00D12A0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12A06" w:rsidRDefault="00D12A0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12A06" w:rsidRDefault="00D12A0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12A06" w:rsidRDefault="00D12A0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12A06" w:rsidRDefault="00D12A0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12A06" w:rsidRDefault="00D12A0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12A06" w:rsidRDefault="00D12A0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12A06" w:rsidRPr="00D12A06" w:rsidRDefault="00D12A06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3C171A" w:rsidRDefault="003C171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C171A" w:rsidRDefault="003C171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C171A" w:rsidRDefault="003C171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817D0" w:rsidRPr="001850B4" w:rsidRDefault="001850B4" w:rsidP="001850B4">
      <w:pPr>
        <w:jc w:val="center"/>
        <w:rPr>
          <w:rFonts w:ascii="Arial" w:hAnsi="Arial" w:cs="Arial"/>
          <w:b/>
          <w:i/>
          <w:sz w:val="22"/>
          <w:szCs w:val="22"/>
          <w:lang w:val="sr-Cyrl-RS" w:eastAsia="en-US"/>
        </w:rPr>
      </w:pPr>
      <w:r w:rsidRPr="001850B4">
        <w:rPr>
          <w:rFonts w:ascii="Arial" w:hAnsi="Arial" w:cs="Arial"/>
          <w:b/>
          <w:i/>
          <w:sz w:val="22"/>
          <w:szCs w:val="22"/>
          <w:lang w:val="sr-Cyrl-RS" w:eastAsia="en-US"/>
        </w:rPr>
        <w:lastRenderedPageBreak/>
        <w:t>1.</w:t>
      </w:r>
    </w:p>
    <w:p w:rsidR="00F22506" w:rsidRPr="001850B4" w:rsidRDefault="00F22506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1850B4">
        <w:rPr>
          <w:rFonts w:ascii="Arial" w:hAnsi="Arial" w:cs="Arial"/>
          <w:b/>
          <w:sz w:val="22"/>
          <w:szCs w:val="22"/>
          <w:lang w:val="sr-Cyrl-RS" w:eastAsia="en-US"/>
        </w:rPr>
        <w:t>3. ТЕХНИЧКА СПЕЦИФИКАЦИЈА</w:t>
      </w:r>
    </w:p>
    <w:p w:rsidR="00F22506" w:rsidRPr="001850B4" w:rsidRDefault="00F22506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750A" w:rsidRPr="001850B4" w:rsidRDefault="0075750A" w:rsidP="0075750A">
      <w:pPr>
        <w:pStyle w:val="Heading10"/>
        <w:ind w:left="0" w:firstLine="0"/>
        <w:jc w:val="both"/>
        <w:rPr>
          <w:rFonts w:cs="Arial"/>
        </w:rPr>
      </w:pPr>
      <w:r w:rsidRPr="001850B4">
        <w:rPr>
          <w:rFonts w:cs="Arial"/>
        </w:rPr>
        <w:t>3.</w:t>
      </w:r>
      <w:r w:rsidRPr="001850B4">
        <w:rPr>
          <w:rFonts w:cs="Arial"/>
          <w:lang w:val="sr-Cyrl-RS"/>
        </w:rPr>
        <w:t>2</w:t>
      </w:r>
      <w:r w:rsidRPr="001850B4">
        <w:rPr>
          <w:rFonts w:cs="Arial"/>
        </w:rPr>
        <w:t xml:space="preserve"> Рок испоруке добара</w:t>
      </w:r>
    </w:p>
    <w:p w:rsidR="0075750A" w:rsidRPr="001850B4" w:rsidRDefault="0075750A" w:rsidP="0075750A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ru-RU"/>
        </w:rPr>
      </w:pPr>
      <w:r w:rsidRPr="001850B4">
        <w:rPr>
          <w:rFonts w:ascii="Arial" w:hAnsi="Arial" w:cs="Arial"/>
          <w:sz w:val="22"/>
          <w:szCs w:val="22"/>
          <w:lang w:val="ru-RU"/>
        </w:rPr>
        <w:t>Изабрани понуђач је обавезан да испоруку добара изврши у року:</w:t>
      </w:r>
    </w:p>
    <w:p w:rsidR="0075750A" w:rsidRPr="001850B4" w:rsidRDefault="0075750A" w:rsidP="0075750A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ru-RU"/>
        </w:rPr>
      </w:pPr>
    </w:p>
    <w:p w:rsidR="0075750A" w:rsidRPr="001850B4" w:rsidRDefault="0075750A" w:rsidP="0075750A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  <w:lang w:val="sr-Cyrl-RS"/>
        </w:rPr>
      </w:pPr>
      <w:r w:rsidRPr="001850B4">
        <w:rPr>
          <w:rFonts w:ascii="Arial" w:hAnsi="Arial" w:cs="Arial"/>
          <w:sz w:val="22"/>
          <w:szCs w:val="22"/>
          <w:lang w:val="ru-RU"/>
        </w:rPr>
        <w:t xml:space="preserve">- </w:t>
      </w:r>
      <w:r w:rsidRPr="001850B4">
        <w:rPr>
          <w:rFonts w:ascii="Arial" w:hAnsi="Arial" w:cs="Arial"/>
          <w:sz w:val="22"/>
          <w:szCs w:val="22"/>
          <w:u w:val="single"/>
          <w:lang w:val="ru-RU"/>
        </w:rPr>
        <w:t>за Партију 1</w:t>
      </w:r>
      <w:r w:rsidR="00942CC2" w:rsidRPr="001850B4">
        <w:rPr>
          <w:rFonts w:ascii="Arial" w:hAnsi="Arial" w:cs="Arial"/>
          <w:sz w:val="22"/>
          <w:szCs w:val="22"/>
          <w:u w:val="single"/>
          <w:lang w:val="ru-RU"/>
        </w:rPr>
        <w:t xml:space="preserve"> - </w:t>
      </w:r>
      <w:r w:rsidR="00942CC2" w:rsidRPr="001850B4">
        <w:rPr>
          <w:rFonts w:ascii="Arial" w:hAnsi="Arial" w:cs="Arial"/>
          <w:sz w:val="22"/>
          <w:szCs w:val="22"/>
          <w:lang w:val="sr-Cyrl-RS" w:eastAsia="zh-CN"/>
        </w:rPr>
        <w:t>Одводници пренапона</w:t>
      </w:r>
      <w:r w:rsidRPr="001850B4">
        <w:rPr>
          <w:rFonts w:ascii="Arial" w:hAnsi="Arial" w:cs="Arial"/>
          <w:sz w:val="22"/>
          <w:szCs w:val="22"/>
          <w:lang w:val="ru-RU"/>
        </w:rPr>
        <w:t xml:space="preserve">, који не може бити </w:t>
      </w:r>
      <w:r w:rsidRPr="001850B4">
        <w:rPr>
          <w:rFonts w:ascii="Arial" w:hAnsi="Arial" w:cs="Arial"/>
          <w:sz w:val="22"/>
          <w:szCs w:val="22"/>
          <w:lang w:val="sr-Cyrl-RS"/>
        </w:rPr>
        <w:t>дужи</w:t>
      </w:r>
      <w:r w:rsidRPr="001850B4">
        <w:rPr>
          <w:rFonts w:ascii="Arial" w:hAnsi="Arial" w:cs="Arial"/>
          <w:sz w:val="22"/>
          <w:szCs w:val="22"/>
          <w:lang w:val="ru-RU"/>
        </w:rPr>
        <w:t xml:space="preserve"> од 6</w:t>
      </w:r>
      <w:r w:rsidRPr="001850B4">
        <w:rPr>
          <w:rFonts w:ascii="Arial" w:hAnsi="Arial" w:cs="Arial"/>
          <w:sz w:val="22"/>
          <w:szCs w:val="22"/>
          <w:lang w:val="sr-Cyrl-RS"/>
        </w:rPr>
        <w:t>0</w:t>
      </w:r>
      <w:r w:rsidRPr="001850B4">
        <w:rPr>
          <w:rFonts w:ascii="Arial" w:hAnsi="Arial" w:cs="Arial"/>
          <w:sz w:val="22"/>
          <w:szCs w:val="22"/>
          <w:lang w:val="ru-RU"/>
        </w:rPr>
        <w:t xml:space="preserve"> дана</w:t>
      </w:r>
      <w:r w:rsidRPr="001850B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850B4">
        <w:rPr>
          <w:rFonts w:ascii="Arial" w:hAnsi="Arial" w:cs="Arial"/>
          <w:sz w:val="22"/>
          <w:szCs w:val="22"/>
          <w:lang w:val="ru-RU"/>
        </w:rPr>
        <w:t xml:space="preserve">од дана </w:t>
      </w:r>
      <w:r w:rsidRPr="001850B4">
        <w:rPr>
          <w:rFonts w:ascii="Arial" w:hAnsi="Arial" w:cs="Arial"/>
          <w:sz w:val="22"/>
          <w:szCs w:val="22"/>
          <w:lang w:val="sr-Cyrl-RS"/>
        </w:rPr>
        <w:t>ступања уговора на снагу</w:t>
      </w:r>
      <w:r w:rsidRPr="001850B4">
        <w:rPr>
          <w:rFonts w:ascii="Arial" w:hAnsi="Arial" w:cs="Arial"/>
          <w:sz w:val="22"/>
          <w:szCs w:val="22"/>
        </w:rPr>
        <w:t>.</w:t>
      </w:r>
    </w:p>
    <w:p w:rsidR="00F22506" w:rsidRPr="001850B4" w:rsidRDefault="00F22506" w:rsidP="00710536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F22506" w:rsidRPr="001850B4" w:rsidRDefault="001850B4" w:rsidP="001850B4">
      <w:pPr>
        <w:jc w:val="center"/>
        <w:rPr>
          <w:rFonts w:ascii="Arial" w:hAnsi="Arial" w:cs="Arial"/>
          <w:b/>
          <w:i/>
          <w:sz w:val="22"/>
          <w:szCs w:val="22"/>
          <w:lang w:val="sr-Cyrl-RS" w:eastAsia="zh-CN"/>
        </w:rPr>
      </w:pPr>
      <w:r w:rsidRPr="001850B4">
        <w:rPr>
          <w:rFonts w:ascii="Arial" w:hAnsi="Arial" w:cs="Arial"/>
          <w:b/>
          <w:i/>
          <w:sz w:val="22"/>
          <w:szCs w:val="22"/>
          <w:lang w:val="sr-Cyrl-RS" w:eastAsia="zh-CN"/>
        </w:rPr>
        <w:t>2.</w:t>
      </w:r>
    </w:p>
    <w:p w:rsidR="00CC738F" w:rsidRPr="001850B4" w:rsidRDefault="00CC738F" w:rsidP="00CC738F">
      <w:pPr>
        <w:rPr>
          <w:rFonts w:ascii="Arial" w:hAnsi="Arial" w:cs="Arial"/>
          <w:b/>
          <w:sz w:val="22"/>
          <w:szCs w:val="22"/>
          <w:lang w:val="sr-Cyrl-RS"/>
        </w:rPr>
      </w:pPr>
      <w:r w:rsidRPr="001850B4">
        <w:rPr>
          <w:rFonts w:ascii="Arial" w:hAnsi="Arial" w:cs="Arial"/>
          <w:b/>
          <w:sz w:val="22"/>
          <w:szCs w:val="22"/>
          <w:lang w:val="sr-Cyrl-RS"/>
        </w:rPr>
        <w:t xml:space="preserve">6. </w:t>
      </w:r>
      <w:r w:rsidRPr="001850B4">
        <w:rPr>
          <w:rFonts w:ascii="Arial" w:hAnsi="Arial" w:cs="Arial"/>
          <w:b/>
          <w:sz w:val="22"/>
          <w:szCs w:val="22"/>
        </w:rPr>
        <w:t>УПУТСТВО ПОНУЂАЧИМА КАКО ДА САЧИНЕ ПОНУДУ</w:t>
      </w:r>
    </w:p>
    <w:p w:rsidR="00CC738F" w:rsidRPr="001850B4" w:rsidRDefault="00CC738F" w:rsidP="00CC738F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5750A" w:rsidRPr="001850B4" w:rsidRDefault="00942CC2" w:rsidP="0075750A">
      <w:pPr>
        <w:pStyle w:val="Heading10"/>
        <w:suppressAutoHyphens w:val="0"/>
        <w:rPr>
          <w:rFonts w:cs="Arial"/>
          <w:lang w:val="en-US"/>
        </w:rPr>
      </w:pPr>
      <w:r w:rsidRPr="001850B4">
        <w:rPr>
          <w:rFonts w:cs="Arial"/>
          <w:lang w:val="sr-Cyrl-RS"/>
        </w:rPr>
        <w:t xml:space="preserve">6.13 </w:t>
      </w:r>
      <w:r w:rsidR="0075750A" w:rsidRPr="001850B4">
        <w:rPr>
          <w:rFonts w:cs="Arial"/>
          <w:lang w:val="en-US"/>
        </w:rPr>
        <w:t>Рок испоруке добара</w:t>
      </w:r>
    </w:p>
    <w:p w:rsidR="0075750A" w:rsidRDefault="0075750A" w:rsidP="007575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1850B4">
        <w:rPr>
          <w:rFonts w:ascii="Arial" w:hAnsi="Arial" w:cs="Arial"/>
          <w:sz w:val="22"/>
          <w:szCs w:val="22"/>
          <w:lang w:val="ru-RU"/>
        </w:rPr>
        <w:t>Изабрани понуђач је обавезан да испоруку добара изврши у року:</w:t>
      </w:r>
    </w:p>
    <w:p w:rsidR="00601E24" w:rsidRPr="001850B4" w:rsidRDefault="00601E24" w:rsidP="007575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75750A" w:rsidRPr="001850B4" w:rsidRDefault="0075750A" w:rsidP="0075750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1850B4">
        <w:rPr>
          <w:rFonts w:ascii="Arial" w:hAnsi="Arial" w:cs="Arial"/>
          <w:sz w:val="22"/>
          <w:szCs w:val="22"/>
          <w:lang w:val="ru-RU"/>
        </w:rPr>
        <w:t xml:space="preserve">- </w:t>
      </w:r>
      <w:r w:rsidRPr="001850B4">
        <w:rPr>
          <w:rFonts w:ascii="Arial" w:hAnsi="Arial" w:cs="Arial"/>
          <w:sz w:val="22"/>
          <w:szCs w:val="22"/>
          <w:u w:val="single"/>
          <w:lang w:val="ru-RU"/>
        </w:rPr>
        <w:t>за Партију 1</w:t>
      </w:r>
      <w:r w:rsidR="00942CC2" w:rsidRPr="001850B4">
        <w:rPr>
          <w:rFonts w:ascii="Arial" w:hAnsi="Arial" w:cs="Arial"/>
          <w:sz w:val="22"/>
          <w:szCs w:val="22"/>
          <w:u w:val="single"/>
          <w:lang w:val="ru-RU"/>
        </w:rPr>
        <w:t xml:space="preserve"> - </w:t>
      </w:r>
      <w:r w:rsidR="00942CC2" w:rsidRPr="001850B4">
        <w:rPr>
          <w:rFonts w:ascii="Arial" w:hAnsi="Arial" w:cs="Arial"/>
          <w:sz w:val="22"/>
          <w:szCs w:val="22"/>
          <w:lang w:val="sr-Cyrl-RS" w:eastAsia="zh-CN"/>
        </w:rPr>
        <w:t>Одводници пренапона</w:t>
      </w:r>
      <w:r w:rsidRPr="001850B4">
        <w:rPr>
          <w:rFonts w:ascii="Arial" w:hAnsi="Arial" w:cs="Arial"/>
          <w:sz w:val="22"/>
          <w:szCs w:val="22"/>
          <w:lang w:val="ru-RU"/>
        </w:rPr>
        <w:t xml:space="preserve">, који не може бити </w:t>
      </w:r>
      <w:r w:rsidRPr="001850B4">
        <w:rPr>
          <w:rFonts w:ascii="Arial" w:hAnsi="Arial" w:cs="Arial"/>
          <w:sz w:val="22"/>
          <w:szCs w:val="22"/>
          <w:lang w:val="sr-Cyrl-RS"/>
        </w:rPr>
        <w:t>дужи</w:t>
      </w:r>
      <w:r w:rsidRPr="001850B4">
        <w:rPr>
          <w:rFonts w:ascii="Arial" w:hAnsi="Arial" w:cs="Arial"/>
          <w:sz w:val="22"/>
          <w:szCs w:val="22"/>
          <w:lang w:val="ru-RU"/>
        </w:rPr>
        <w:t xml:space="preserve"> од </w:t>
      </w:r>
      <w:r w:rsidR="00942CC2" w:rsidRPr="001850B4">
        <w:rPr>
          <w:rFonts w:ascii="Arial" w:hAnsi="Arial" w:cs="Arial"/>
          <w:sz w:val="22"/>
          <w:szCs w:val="22"/>
          <w:lang w:val="ru-RU"/>
        </w:rPr>
        <w:t>6</w:t>
      </w:r>
      <w:r w:rsidRPr="001850B4">
        <w:rPr>
          <w:rFonts w:ascii="Arial" w:hAnsi="Arial" w:cs="Arial"/>
          <w:sz w:val="22"/>
          <w:szCs w:val="22"/>
          <w:lang w:val="sr-Cyrl-RS"/>
        </w:rPr>
        <w:t>0</w:t>
      </w:r>
      <w:r w:rsidRPr="001850B4">
        <w:rPr>
          <w:rFonts w:ascii="Arial" w:hAnsi="Arial" w:cs="Arial"/>
          <w:sz w:val="22"/>
          <w:szCs w:val="22"/>
          <w:lang w:val="ru-RU"/>
        </w:rPr>
        <w:t xml:space="preserve"> дана</w:t>
      </w:r>
      <w:r w:rsidRPr="001850B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1850B4">
        <w:rPr>
          <w:rFonts w:ascii="Arial" w:hAnsi="Arial" w:cs="Arial"/>
          <w:sz w:val="22"/>
          <w:szCs w:val="22"/>
          <w:lang w:val="ru-RU"/>
        </w:rPr>
        <w:t xml:space="preserve">од дана </w:t>
      </w:r>
      <w:r w:rsidRPr="001850B4">
        <w:rPr>
          <w:rFonts w:ascii="Arial" w:hAnsi="Arial" w:cs="Arial"/>
          <w:sz w:val="22"/>
          <w:szCs w:val="22"/>
          <w:lang w:val="sr-Cyrl-RS"/>
        </w:rPr>
        <w:t>ступања уговора на снагу</w:t>
      </w:r>
      <w:r w:rsidRPr="001850B4">
        <w:rPr>
          <w:rFonts w:ascii="Arial" w:hAnsi="Arial" w:cs="Arial"/>
          <w:sz w:val="22"/>
          <w:szCs w:val="22"/>
        </w:rPr>
        <w:t>.</w:t>
      </w:r>
    </w:p>
    <w:p w:rsidR="00CC738F" w:rsidRPr="001850B4" w:rsidRDefault="00CC73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B0E40" w:rsidRPr="001850B4" w:rsidRDefault="001850B4" w:rsidP="001850B4">
      <w:pPr>
        <w:jc w:val="center"/>
        <w:rPr>
          <w:rFonts w:ascii="Arial" w:hAnsi="Arial" w:cs="Arial"/>
          <w:b/>
          <w:i/>
          <w:sz w:val="22"/>
          <w:szCs w:val="22"/>
          <w:lang w:val="sr-Cyrl-RS" w:eastAsia="en-US"/>
        </w:rPr>
      </w:pPr>
      <w:r w:rsidRPr="001850B4">
        <w:rPr>
          <w:rFonts w:ascii="Arial" w:hAnsi="Arial" w:cs="Arial"/>
          <w:b/>
          <w:i/>
          <w:sz w:val="22"/>
          <w:szCs w:val="22"/>
          <w:lang w:val="sr-Cyrl-RS" w:eastAsia="en-US"/>
        </w:rPr>
        <w:t>3.</w:t>
      </w:r>
    </w:p>
    <w:p w:rsidR="00CC738F" w:rsidRPr="001850B4" w:rsidRDefault="00CC738F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1850B4">
        <w:rPr>
          <w:rFonts w:ascii="Arial" w:hAnsi="Arial" w:cs="Arial"/>
          <w:b/>
          <w:sz w:val="22"/>
          <w:szCs w:val="22"/>
          <w:lang w:val="sr-Cyrl-RS" w:eastAsia="en-US"/>
        </w:rPr>
        <w:t>ОБРАЗАЦ 1. – ОБРАЗАЦ ПОНУДЕ</w:t>
      </w:r>
    </w:p>
    <w:p w:rsidR="00CC738F" w:rsidRPr="001850B4" w:rsidRDefault="00CC738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2CC2" w:rsidRPr="001850B4" w:rsidRDefault="00942CC2" w:rsidP="00942CC2">
      <w:pPr>
        <w:rPr>
          <w:rFonts w:ascii="Arial" w:eastAsia="TimesNewRomanPSMT" w:hAnsi="Arial" w:cs="Arial"/>
          <w:b/>
          <w:bCs/>
          <w:sz w:val="22"/>
          <w:szCs w:val="22"/>
          <w:lang w:val="sr-Latn-RS"/>
        </w:rPr>
      </w:pPr>
      <w:r w:rsidRPr="001850B4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5</w:t>
      </w:r>
      <w:r w:rsidRPr="001850B4">
        <w:rPr>
          <w:rFonts w:ascii="Arial" w:eastAsia="TimesNewRomanPSMT" w:hAnsi="Arial" w:cs="Arial"/>
          <w:b/>
          <w:bCs/>
          <w:sz w:val="22"/>
          <w:szCs w:val="22"/>
        </w:rPr>
        <w:t>) ЦЕНА И КОМЕРЦИЈАЛНИ УСЛОВИ ПОНУДЕ</w:t>
      </w:r>
    </w:p>
    <w:p w:rsidR="00942CC2" w:rsidRPr="00601E24" w:rsidRDefault="00942CC2" w:rsidP="00942CC2">
      <w:pPr>
        <w:rPr>
          <w:rFonts w:ascii="Arial" w:eastAsia="TimesNewRomanPSMT" w:hAnsi="Arial" w:cs="Arial"/>
          <w:b/>
          <w:bCs/>
          <w:i/>
          <w:sz w:val="22"/>
          <w:szCs w:val="22"/>
          <w:lang w:val="sr-Cyrl-RS"/>
        </w:rPr>
      </w:pPr>
      <w:r w:rsidRPr="00601E24">
        <w:rPr>
          <w:rFonts w:ascii="Arial" w:eastAsia="TimesNewRomanPSMT" w:hAnsi="Arial" w:cs="Arial"/>
          <w:b/>
          <w:bCs/>
          <w:i/>
          <w:sz w:val="22"/>
          <w:szCs w:val="22"/>
          <w:lang w:val="sr-Cyrl-RS"/>
        </w:rPr>
        <w:t xml:space="preserve">5.1) ЗА ПАРТИЈУ 1 - </w:t>
      </w:r>
      <w:r w:rsidRPr="00601E24">
        <w:rPr>
          <w:rFonts w:ascii="Arial" w:hAnsi="Arial" w:cs="Arial"/>
          <w:b/>
          <w:i/>
          <w:sz w:val="22"/>
          <w:szCs w:val="22"/>
          <w:lang w:val="sr-Cyrl-RS" w:eastAsia="zh-CN"/>
        </w:rPr>
        <w:t>Одводници пренапона</w:t>
      </w:r>
    </w:p>
    <w:p w:rsidR="00942CC2" w:rsidRPr="001850B4" w:rsidRDefault="00942CC2" w:rsidP="00942CC2">
      <w:pPr>
        <w:rPr>
          <w:rFonts w:ascii="Arial" w:eastAsia="TimesNewRomanPSMT" w:hAnsi="Arial" w:cs="Arial"/>
          <w:b/>
          <w:bCs/>
          <w:sz w:val="22"/>
          <w:szCs w:val="22"/>
          <w:lang w:val="sr-Latn-RS"/>
        </w:rPr>
      </w:pPr>
    </w:p>
    <w:p w:rsidR="00942CC2" w:rsidRPr="001850B4" w:rsidRDefault="00942CC2" w:rsidP="00942CC2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1850B4">
        <w:rPr>
          <w:rFonts w:ascii="Arial" w:hAnsi="Arial" w:cs="Arial"/>
          <w:b/>
          <w:bCs/>
          <w:iCs/>
          <w:sz w:val="22"/>
          <w:szCs w:val="22"/>
          <w:u w:val="single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3939"/>
      </w:tblGrid>
      <w:tr w:rsidR="00942CC2" w:rsidRPr="001850B4" w:rsidTr="00942CC2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850B4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ПРЕДМЕТ И БРОЈ 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УКУПНА ЦЕНА </w:t>
            </w:r>
            <w:r w:rsidRPr="001850B4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/€ </w:t>
            </w:r>
            <w:r w:rsidRPr="001850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без ПДВ-а</w:t>
            </w:r>
          </w:p>
        </w:tc>
      </w:tr>
      <w:tr w:rsidR="00942CC2" w:rsidRPr="001850B4" w:rsidTr="00475710">
        <w:trPr>
          <w:trHeight w:val="440"/>
        </w:trPr>
        <w:tc>
          <w:tcPr>
            <w:tcW w:w="5920" w:type="dxa"/>
            <w:vAlign w:val="center"/>
          </w:tcPr>
          <w:p w:rsidR="00942CC2" w:rsidRPr="001850B4" w:rsidRDefault="00942CC2" w:rsidP="004757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50B4">
              <w:rPr>
                <w:rFonts w:ascii="Arial" w:hAnsi="Arial" w:cs="Arial"/>
                <w:b/>
                <w:bCs/>
                <w:sz w:val="22"/>
                <w:szCs w:val="22"/>
              </w:rPr>
              <w:t>Опрема за ЕВП Бргуле</w:t>
            </w:r>
            <w:r w:rsidRPr="001850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42CC2" w:rsidRPr="001850B4" w:rsidRDefault="00942CC2" w:rsidP="00475710">
            <w:pPr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/>
              </w:rPr>
            </w:pPr>
            <w:r w:rsidRPr="001850B4">
              <w:rPr>
                <w:rFonts w:ascii="Arial" w:hAnsi="Arial" w:cs="Arial"/>
                <w:b/>
                <w:sz w:val="22"/>
                <w:szCs w:val="22"/>
              </w:rPr>
              <w:t>бр.ЈН 3000/0669/2016 (НН 1284/2016)</w:t>
            </w:r>
            <w:r w:rsidRPr="001850B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  <w:p w:rsidR="00942CC2" w:rsidRPr="001850B4" w:rsidRDefault="00942CC2" w:rsidP="00475710">
            <w:pPr>
              <w:rPr>
                <w:rFonts w:ascii="Arial" w:hAnsi="Arial" w:cs="Arial"/>
                <w:sz w:val="22"/>
                <w:szCs w:val="22"/>
              </w:rPr>
            </w:pPr>
            <w:r w:rsidRPr="001850B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/>
              </w:rPr>
              <w:t>П</w:t>
            </w:r>
            <w:r w:rsidRPr="001850B4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a</w:t>
            </w:r>
            <w:r w:rsidRPr="001850B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/>
              </w:rPr>
              <w:t>рти</w:t>
            </w:r>
            <w:r w:rsidRPr="001850B4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ja</w:t>
            </w:r>
            <w:r w:rsidRPr="001850B4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/>
              </w:rPr>
              <w:t xml:space="preserve"> 1: </w:t>
            </w:r>
            <w:r w:rsidRPr="001850B4">
              <w:rPr>
                <w:rFonts w:ascii="Arial" w:hAnsi="Arial" w:cs="Arial"/>
                <w:b/>
                <w:sz w:val="22"/>
                <w:szCs w:val="22"/>
                <w:lang w:val="sr-Cyrl-RS" w:eastAsia="zh-CN"/>
              </w:rPr>
              <w:t>Одводници пренапона</w:t>
            </w:r>
          </w:p>
        </w:tc>
        <w:tc>
          <w:tcPr>
            <w:tcW w:w="4394" w:type="dxa"/>
          </w:tcPr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942CC2" w:rsidRPr="001850B4" w:rsidRDefault="00942CC2" w:rsidP="00942CC2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942CC2" w:rsidRPr="001850B4" w:rsidRDefault="00942CC2" w:rsidP="00942CC2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1850B4">
        <w:rPr>
          <w:rFonts w:ascii="Arial" w:hAnsi="Arial" w:cs="Arial"/>
          <w:b/>
          <w:bCs/>
          <w:iCs/>
          <w:sz w:val="22"/>
          <w:szCs w:val="22"/>
          <w:u w:val="single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983"/>
      </w:tblGrid>
      <w:tr w:rsidR="00942CC2" w:rsidRPr="001850B4" w:rsidTr="00942CC2">
        <w:trPr>
          <w:trHeight w:val="647"/>
        </w:trPr>
        <w:tc>
          <w:tcPr>
            <w:tcW w:w="5262" w:type="dxa"/>
            <w:shd w:val="clear" w:color="auto" w:fill="C6D9F1"/>
            <w:vAlign w:val="center"/>
          </w:tcPr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УСЛОВ НАРУЧИОЦА</w:t>
            </w:r>
          </w:p>
        </w:tc>
        <w:tc>
          <w:tcPr>
            <w:tcW w:w="3983" w:type="dxa"/>
            <w:shd w:val="clear" w:color="auto" w:fill="C6D9F1"/>
            <w:vAlign w:val="center"/>
          </w:tcPr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ПОНУДА ПОНУЂАЧА</w:t>
            </w:r>
          </w:p>
        </w:tc>
      </w:tr>
      <w:tr w:rsidR="00942CC2" w:rsidRPr="001850B4" w:rsidTr="00475710">
        <w:tc>
          <w:tcPr>
            <w:tcW w:w="5262" w:type="dxa"/>
            <w:vAlign w:val="center"/>
          </w:tcPr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 НАЧИН ПЛАЋАЊА:</w:t>
            </w:r>
          </w:p>
          <w:p w:rsidR="00942CC2" w:rsidRPr="001850B4" w:rsidRDefault="00942CC2" w:rsidP="0047571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Cs/>
                <w:iCs/>
                <w:sz w:val="22"/>
                <w:szCs w:val="22"/>
              </w:rPr>
              <w:t>сукцесивно, у законском року до 45 дана од пријема исправног рачуна и потписивања Записника о извршеној испоруци добара</w:t>
            </w:r>
          </w:p>
        </w:tc>
        <w:tc>
          <w:tcPr>
            <w:tcW w:w="3983" w:type="dxa"/>
            <w:vAlign w:val="center"/>
          </w:tcPr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42CC2" w:rsidRPr="001850B4" w:rsidRDefault="00942CC2" w:rsidP="0047571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Сагласан </w:t>
            </w:r>
            <w:r w:rsidRPr="001850B4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с</w:t>
            </w:r>
            <w:r w:rsidRPr="001850B4">
              <w:rPr>
                <w:rFonts w:ascii="Arial" w:hAnsi="Arial" w:cs="Arial"/>
                <w:bCs/>
                <w:iCs/>
                <w:sz w:val="22"/>
                <w:szCs w:val="22"/>
              </w:rPr>
              <w:t>а захтевом наручиоца</w:t>
            </w:r>
          </w:p>
          <w:p w:rsidR="00942CC2" w:rsidRPr="001850B4" w:rsidRDefault="00942CC2" w:rsidP="0047571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942CC2" w:rsidRPr="001850B4" w:rsidTr="00475710">
        <w:tc>
          <w:tcPr>
            <w:tcW w:w="5262" w:type="dxa"/>
            <w:vAlign w:val="center"/>
          </w:tcPr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ИСПОРУКЕ:</w:t>
            </w:r>
          </w:p>
          <w:p w:rsidR="00942CC2" w:rsidRPr="001850B4" w:rsidRDefault="00942CC2" w:rsidP="00942CC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spacing w:val="4"/>
                <w:sz w:val="22"/>
                <w:szCs w:val="22"/>
              </w:rPr>
              <w:t xml:space="preserve">најдуже до </w:t>
            </w:r>
            <w:r w:rsidRPr="001850B4">
              <w:rPr>
                <w:rFonts w:ascii="Arial" w:hAnsi="Arial" w:cs="Arial"/>
                <w:spacing w:val="4"/>
                <w:sz w:val="22"/>
                <w:szCs w:val="22"/>
                <w:lang w:val="sr-Cyrl-RS"/>
              </w:rPr>
              <w:t>6</w:t>
            </w:r>
            <w:r w:rsidRPr="001850B4">
              <w:rPr>
                <w:rFonts w:ascii="Arial" w:hAnsi="Arial" w:cs="Arial"/>
                <w:spacing w:val="4"/>
                <w:sz w:val="22"/>
                <w:szCs w:val="22"/>
              </w:rPr>
              <w:t>0</w:t>
            </w:r>
            <w:r w:rsidRPr="001850B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дана од дана закључења уговора</w:t>
            </w:r>
          </w:p>
        </w:tc>
        <w:tc>
          <w:tcPr>
            <w:tcW w:w="3983" w:type="dxa"/>
            <w:vAlign w:val="center"/>
          </w:tcPr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42CC2" w:rsidRPr="001850B4" w:rsidRDefault="00942CC2" w:rsidP="0047571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</w:pPr>
            <w:r w:rsidRPr="001850B4">
              <w:rPr>
                <w:rFonts w:ascii="Arial" w:hAnsi="Arial" w:cs="Arial"/>
                <w:bCs/>
                <w:iCs/>
                <w:sz w:val="22"/>
                <w:szCs w:val="22"/>
              </w:rPr>
              <w:t>____ дана од дана закључења уговора</w:t>
            </w:r>
          </w:p>
        </w:tc>
      </w:tr>
      <w:tr w:rsidR="00942CC2" w:rsidRPr="001850B4" w:rsidTr="00475710">
        <w:tc>
          <w:tcPr>
            <w:tcW w:w="5262" w:type="dxa"/>
            <w:vAlign w:val="center"/>
          </w:tcPr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ГАРАНТНИ РОК:</w:t>
            </w:r>
          </w:p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Cs/>
                <w:iCs/>
                <w:sz w:val="22"/>
                <w:szCs w:val="22"/>
              </w:rPr>
              <w:t>не може бити краћи од 12 месеци од дана испоруке добара</w:t>
            </w:r>
          </w:p>
        </w:tc>
        <w:tc>
          <w:tcPr>
            <w:tcW w:w="3983" w:type="dxa"/>
            <w:vAlign w:val="center"/>
          </w:tcPr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Cs/>
                <w:iCs/>
                <w:sz w:val="22"/>
                <w:szCs w:val="22"/>
              </w:rPr>
              <w:t>____ месеци од дана испоруке добара</w:t>
            </w:r>
          </w:p>
        </w:tc>
      </w:tr>
      <w:tr w:rsidR="00942CC2" w:rsidRPr="001850B4" w:rsidTr="00475710">
        <w:trPr>
          <w:trHeight w:val="818"/>
        </w:trPr>
        <w:tc>
          <w:tcPr>
            <w:tcW w:w="5262" w:type="dxa"/>
            <w:vAlign w:val="center"/>
          </w:tcPr>
          <w:p w:rsidR="00942CC2" w:rsidRPr="001850B4" w:rsidRDefault="00942CC2" w:rsidP="0047571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МЕСТО ИСПОРУКЕ:</w:t>
            </w:r>
          </w:p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850B4">
              <w:rPr>
                <w:rFonts w:ascii="Arial" w:eastAsia="Calibri" w:hAnsi="Arial" w:cs="Arial"/>
                <w:sz w:val="22"/>
                <w:szCs w:val="22"/>
                <w:lang w:val="ru-RU"/>
              </w:rPr>
              <w:t xml:space="preserve">на паритету </w:t>
            </w:r>
            <w:r w:rsidRPr="001850B4">
              <w:rPr>
                <w:rFonts w:ascii="Arial" w:hAnsi="Arial" w:cs="Arial"/>
                <w:spacing w:val="4"/>
                <w:sz w:val="22"/>
                <w:szCs w:val="22"/>
              </w:rPr>
              <w:t xml:space="preserve">ф-ко пословни објекти Наручиоца,  </w:t>
            </w:r>
            <w:r w:rsidRPr="001850B4">
              <w:rPr>
                <w:rFonts w:ascii="Arial" w:eastAsia="Calibri" w:hAnsi="Arial" w:cs="Arial"/>
                <w:sz w:val="22"/>
                <w:szCs w:val="22"/>
                <w:lang w:val="ru-RU"/>
              </w:rPr>
              <w:t>Огранак ТЕНТ</w:t>
            </w:r>
            <w:r w:rsidRPr="001850B4">
              <w:rPr>
                <w:rFonts w:ascii="Arial" w:hAnsi="Arial" w:cs="Arial"/>
                <w:spacing w:val="4"/>
                <w:sz w:val="22"/>
                <w:szCs w:val="22"/>
              </w:rPr>
              <w:t xml:space="preserve"> - ТЕНТ А, Богољуба Урошевића Црног бр.44. 11500 Обреновац.</w:t>
            </w:r>
          </w:p>
        </w:tc>
        <w:tc>
          <w:tcPr>
            <w:tcW w:w="3983" w:type="dxa"/>
            <w:vAlign w:val="center"/>
          </w:tcPr>
          <w:p w:rsidR="00942CC2" w:rsidRPr="001850B4" w:rsidRDefault="00942CC2" w:rsidP="0047571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Сагласан </w:t>
            </w:r>
            <w:r w:rsidRPr="001850B4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с</w:t>
            </w:r>
            <w:r w:rsidRPr="001850B4">
              <w:rPr>
                <w:rFonts w:ascii="Arial" w:hAnsi="Arial" w:cs="Arial"/>
                <w:bCs/>
                <w:iCs/>
                <w:sz w:val="22"/>
                <w:szCs w:val="22"/>
              </w:rPr>
              <w:t>а захтевом наручиоца</w:t>
            </w:r>
          </w:p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942CC2" w:rsidRPr="001850B4" w:rsidTr="00475710">
        <w:trPr>
          <w:trHeight w:val="800"/>
        </w:trPr>
        <w:tc>
          <w:tcPr>
            <w:tcW w:w="5262" w:type="dxa"/>
            <w:vAlign w:val="center"/>
          </w:tcPr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ВАЖЕЊА ПОНУДЕ:</w:t>
            </w:r>
          </w:p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Cs/>
                <w:iCs/>
                <w:sz w:val="22"/>
                <w:szCs w:val="22"/>
              </w:rPr>
              <w:t>не може бити краћ</w:t>
            </w:r>
            <w:r w:rsidRPr="001850B4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и</w:t>
            </w:r>
            <w:r w:rsidRPr="001850B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од 45 дана од дана отварања понуда</w:t>
            </w:r>
          </w:p>
        </w:tc>
        <w:tc>
          <w:tcPr>
            <w:tcW w:w="3983" w:type="dxa"/>
            <w:vAlign w:val="center"/>
          </w:tcPr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42CC2" w:rsidRPr="001850B4" w:rsidRDefault="00942CC2" w:rsidP="004757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Cs/>
                <w:iCs/>
                <w:sz w:val="22"/>
                <w:szCs w:val="22"/>
              </w:rPr>
              <w:t>_____ дана од дана отварања понуда</w:t>
            </w:r>
          </w:p>
        </w:tc>
      </w:tr>
      <w:tr w:rsidR="00942CC2" w:rsidRPr="001850B4" w:rsidTr="00475710">
        <w:tc>
          <w:tcPr>
            <w:tcW w:w="9245" w:type="dxa"/>
            <w:gridSpan w:val="2"/>
          </w:tcPr>
          <w:p w:rsidR="00942CC2" w:rsidRPr="001850B4" w:rsidRDefault="00942CC2" w:rsidP="00475710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1850B4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942CC2" w:rsidRPr="001850B4" w:rsidRDefault="00942CC2" w:rsidP="00942CC2">
      <w:pPr>
        <w:rPr>
          <w:rFonts w:ascii="Arial" w:hAnsi="Arial" w:cs="Arial"/>
          <w:b/>
          <w:bCs/>
          <w:iCs/>
          <w:sz w:val="22"/>
          <w:szCs w:val="22"/>
        </w:rPr>
      </w:pPr>
    </w:p>
    <w:p w:rsidR="00942CC2" w:rsidRPr="001850B4" w:rsidRDefault="00942CC2" w:rsidP="00942CC2">
      <w:pPr>
        <w:rPr>
          <w:rFonts w:ascii="Arial" w:eastAsia="TimesNewRomanPSMT" w:hAnsi="Arial" w:cs="Arial"/>
          <w:bCs/>
          <w:sz w:val="22"/>
          <w:szCs w:val="22"/>
        </w:rPr>
      </w:pPr>
      <w:r w:rsidRPr="001850B4">
        <w:rPr>
          <w:rFonts w:ascii="Arial" w:eastAsia="TimesNewRomanPSMT" w:hAnsi="Arial" w:cs="Arial"/>
          <w:bCs/>
          <w:sz w:val="22"/>
          <w:szCs w:val="22"/>
          <w:lang w:val="ru-RU"/>
        </w:rPr>
        <w:t xml:space="preserve">Датум </w:t>
      </w:r>
      <w:r w:rsidRPr="001850B4">
        <w:rPr>
          <w:rFonts w:ascii="Arial" w:eastAsia="TimesNewRomanPSMT" w:hAnsi="Arial" w:cs="Arial"/>
          <w:bCs/>
          <w:sz w:val="22"/>
          <w:szCs w:val="22"/>
          <w:lang w:val="ru-RU"/>
        </w:rPr>
        <w:tab/>
      </w:r>
      <w:r w:rsidRPr="001850B4">
        <w:rPr>
          <w:rFonts w:ascii="Arial" w:eastAsia="TimesNewRomanPSMT" w:hAnsi="Arial" w:cs="Arial"/>
          <w:bCs/>
          <w:sz w:val="22"/>
          <w:szCs w:val="22"/>
          <w:lang w:val="ru-RU"/>
        </w:rPr>
        <w:tab/>
      </w:r>
      <w:r w:rsidRPr="001850B4">
        <w:rPr>
          <w:rFonts w:ascii="Arial" w:eastAsia="TimesNewRomanPSMT" w:hAnsi="Arial" w:cs="Arial"/>
          <w:bCs/>
          <w:sz w:val="22"/>
          <w:szCs w:val="22"/>
          <w:lang w:val="ru-RU"/>
        </w:rPr>
        <w:tab/>
      </w:r>
      <w:r w:rsidRPr="001850B4">
        <w:rPr>
          <w:rFonts w:ascii="Arial" w:eastAsia="TimesNewRomanPSMT" w:hAnsi="Arial" w:cs="Arial"/>
          <w:bCs/>
          <w:sz w:val="22"/>
          <w:szCs w:val="22"/>
          <w:lang w:val="ru-RU"/>
        </w:rPr>
        <w:tab/>
        <w:t xml:space="preserve">                                   Понуђач</w:t>
      </w:r>
    </w:p>
    <w:p w:rsidR="00942CC2" w:rsidRPr="001850B4" w:rsidRDefault="00942CC2" w:rsidP="00942CC2">
      <w:pPr>
        <w:rPr>
          <w:rFonts w:ascii="Arial" w:eastAsia="TimesNewRomanPS-BoldMT" w:hAnsi="Arial" w:cs="Arial"/>
          <w:b/>
          <w:bCs/>
          <w:iCs/>
          <w:sz w:val="22"/>
          <w:szCs w:val="22"/>
        </w:rPr>
      </w:pPr>
      <w:r w:rsidRPr="001850B4">
        <w:rPr>
          <w:rFonts w:ascii="Arial" w:eastAsia="TimesNewRomanPS-BoldMT" w:hAnsi="Arial" w:cs="Arial"/>
          <w:b/>
          <w:bCs/>
          <w:iCs/>
          <w:sz w:val="22"/>
          <w:szCs w:val="22"/>
          <w:lang w:val="ru-RU"/>
        </w:rPr>
        <w:t>________________________</w:t>
      </w:r>
      <w:r w:rsidRPr="001850B4">
        <w:rPr>
          <w:rFonts w:ascii="Arial" w:eastAsia="TimesNewRomanPS-BoldMT" w:hAnsi="Arial" w:cs="Arial"/>
          <w:b/>
          <w:bCs/>
          <w:iCs/>
          <w:sz w:val="22"/>
          <w:szCs w:val="22"/>
        </w:rPr>
        <w:t xml:space="preserve">        М.П.</w:t>
      </w:r>
      <w:r w:rsidRPr="001850B4">
        <w:rPr>
          <w:rFonts w:ascii="Arial" w:eastAsia="TimesNewRomanPS-BoldMT" w:hAnsi="Arial" w:cs="Arial"/>
          <w:b/>
          <w:bCs/>
          <w:iCs/>
          <w:sz w:val="22"/>
          <w:szCs w:val="22"/>
          <w:lang w:val="ru-RU"/>
        </w:rPr>
        <w:tab/>
      </w:r>
      <w:r w:rsidRPr="001850B4">
        <w:rPr>
          <w:rFonts w:ascii="Arial" w:eastAsia="TimesNewRomanPS-BoldMT" w:hAnsi="Arial" w:cs="Arial"/>
          <w:b/>
          <w:bCs/>
          <w:iCs/>
          <w:sz w:val="22"/>
          <w:szCs w:val="22"/>
        </w:rPr>
        <w:t xml:space="preserve">_____________________                                      </w:t>
      </w:r>
    </w:p>
    <w:p w:rsidR="00942CC2" w:rsidRPr="001850B4" w:rsidRDefault="00942CC2" w:rsidP="00942CC2">
      <w:pPr>
        <w:rPr>
          <w:rFonts w:ascii="Arial" w:hAnsi="Arial" w:cs="Arial"/>
          <w:b/>
          <w:bCs/>
          <w:iCs/>
          <w:sz w:val="22"/>
          <w:szCs w:val="22"/>
          <w:u w:val="single"/>
          <w:lang w:val="ru-RU"/>
        </w:rPr>
      </w:pPr>
    </w:p>
    <w:p w:rsidR="00942CC2" w:rsidRPr="001850B4" w:rsidRDefault="00942CC2" w:rsidP="00942CC2">
      <w:pPr>
        <w:rPr>
          <w:rFonts w:ascii="Arial" w:hAnsi="Arial" w:cs="Arial"/>
          <w:b/>
          <w:bCs/>
          <w:iCs/>
          <w:sz w:val="22"/>
          <w:szCs w:val="22"/>
          <w:u w:val="single"/>
          <w:lang w:val="ru-RU"/>
        </w:rPr>
      </w:pPr>
      <w:r w:rsidRPr="001850B4">
        <w:rPr>
          <w:rFonts w:ascii="Arial" w:hAnsi="Arial" w:cs="Arial"/>
          <w:b/>
          <w:bCs/>
          <w:iCs/>
          <w:sz w:val="22"/>
          <w:szCs w:val="22"/>
          <w:u w:val="single"/>
          <w:lang w:val="ru-RU"/>
        </w:rPr>
        <w:t>Напомене:</w:t>
      </w:r>
    </w:p>
    <w:p w:rsidR="00942CC2" w:rsidRPr="001850B4" w:rsidRDefault="00942CC2" w:rsidP="00942CC2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/>
        </w:rPr>
      </w:pPr>
      <w:r w:rsidRPr="001850B4"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>-  Понуђач је обавезан да у обрасцу понуде попуни све комерцијалне услове (сва празна поља).</w:t>
      </w:r>
    </w:p>
    <w:p w:rsidR="00942CC2" w:rsidRPr="001850B4" w:rsidRDefault="00942CC2" w:rsidP="00942CC2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/>
        </w:rPr>
      </w:pPr>
      <w:r w:rsidRPr="001850B4"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>- Уколико понуђачи подносе заједничку понуду,група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942CC2" w:rsidRPr="001850B4" w:rsidRDefault="00942CC2" w:rsidP="00942CC2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942CC2" w:rsidRPr="001850B4" w:rsidRDefault="001850B4" w:rsidP="001850B4">
      <w:pPr>
        <w:autoSpaceDE w:val="0"/>
        <w:autoSpaceDN w:val="0"/>
        <w:adjustRightInd w:val="0"/>
        <w:jc w:val="center"/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</w:pPr>
      <w:r w:rsidRPr="001850B4">
        <w:rPr>
          <w:rFonts w:ascii="Arial" w:eastAsia="TimesNewRomanPS-BoldMT" w:hAnsi="Arial" w:cs="Arial"/>
          <w:b/>
          <w:bCs/>
          <w:i/>
          <w:iCs/>
          <w:sz w:val="22"/>
          <w:szCs w:val="22"/>
          <w:lang w:val="sr-Cyrl-RS"/>
        </w:rPr>
        <w:t>4.</w:t>
      </w:r>
    </w:p>
    <w:p w:rsidR="00CC738F" w:rsidRPr="001850B4" w:rsidRDefault="00CC738F" w:rsidP="00CC738F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CC738F" w:rsidRPr="001850B4" w:rsidRDefault="0025127E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1850B4">
        <w:rPr>
          <w:rFonts w:ascii="Arial" w:hAnsi="Arial" w:cs="Arial"/>
          <w:b/>
          <w:sz w:val="22"/>
          <w:szCs w:val="22"/>
          <w:lang w:val="sr-Cyrl-RS" w:eastAsia="en-US"/>
        </w:rPr>
        <w:t>8. МОДЕЛ УГОВОРА</w:t>
      </w:r>
    </w:p>
    <w:p w:rsidR="0025127E" w:rsidRPr="001850B4" w:rsidRDefault="0025127E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25127E" w:rsidRPr="001850B4" w:rsidRDefault="0025127E" w:rsidP="0025127E">
      <w:pPr>
        <w:jc w:val="center"/>
        <w:rPr>
          <w:rFonts w:ascii="Arial" w:hAnsi="Arial" w:cs="Arial"/>
          <w:b/>
          <w:color w:val="00B0F0"/>
          <w:sz w:val="22"/>
          <w:szCs w:val="22"/>
          <w:lang w:val="sr-Cyrl-RS"/>
        </w:rPr>
      </w:pPr>
      <w:r w:rsidRPr="001850B4">
        <w:rPr>
          <w:rFonts w:ascii="Arial" w:hAnsi="Arial" w:cs="Arial"/>
          <w:b/>
          <w:sz w:val="22"/>
          <w:szCs w:val="22"/>
        </w:rPr>
        <w:t>УГОВОР О КУПОПРОДАЈИ</w:t>
      </w:r>
      <w:r w:rsidRPr="001850B4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1850B4">
        <w:rPr>
          <w:rFonts w:ascii="Arial" w:hAnsi="Arial" w:cs="Arial"/>
          <w:b/>
          <w:sz w:val="22"/>
          <w:szCs w:val="22"/>
        </w:rPr>
        <w:t>ДОБАРА</w:t>
      </w:r>
      <w:r w:rsidRPr="001850B4">
        <w:rPr>
          <w:rFonts w:ascii="Arial" w:hAnsi="Arial" w:cs="Arial"/>
          <w:b/>
          <w:color w:val="00B0F0"/>
          <w:sz w:val="22"/>
          <w:szCs w:val="22"/>
        </w:rPr>
        <w:t xml:space="preserve"> </w:t>
      </w:r>
    </w:p>
    <w:p w:rsidR="0025127E" w:rsidRPr="001850B4" w:rsidRDefault="0025127E" w:rsidP="0025127E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25127E" w:rsidRPr="001850B4" w:rsidRDefault="0025127E" w:rsidP="0025127E">
      <w:pPr>
        <w:pStyle w:val="KDParagraf"/>
        <w:spacing w:before="0"/>
        <w:rPr>
          <w:rFonts w:cs="Arial"/>
        </w:rPr>
      </w:pPr>
    </w:p>
    <w:p w:rsidR="001850B4" w:rsidRPr="001850B4" w:rsidRDefault="001850B4" w:rsidP="001850B4">
      <w:pPr>
        <w:pStyle w:val="KDParagraf"/>
        <w:spacing w:before="0"/>
        <w:rPr>
          <w:rFonts w:cs="Arial"/>
          <w:b/>
          <w:lang w:val="ru-RU"/>
        </w:rPr>
      </w:pPr>
      <w:r w:rsidRPr="001850B4">
        <w:rPr>
          <w:rFonts w:cs="Arial"/>
          <w:b/>
          <w:lang w:val="ru-RU"/>
        </w:rPr>
        <w:t>РОК И МЕСТО ИСПОРУКЕ</w:t>
      </w:r>
    </w:p>
    <w:p w:rsidR="001850B4" w:rsidRPr="001850B4" w:rsidRDefault="001850B4" w:rsidP="001850B4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850B4">
        <w:rPr>
          <w:rFonts w:ascii="Arial" w:hAnsi="Arial" w:cs="Arial"/>
          <w:b/>
          <w:sz w:val="22"/>
          <w:szCs w:val="22"/>
          <w:lang w:val="ru-RU"/>
        </w:rPr>
        <w:t>Члан 5.</w:t>
      </w:r>
    </w:p>
    <w:p w:rsidR="001850B4" w:rsidRPr="001850B4" w:rsidRDefault="001850B4" w:rsidP="001850B4">
      <w:pPr>
        <w:pStyle w:val="KDParagraf"/>
        <w:spacing w:before="0"/>
        <w:rPr>
          <w:rFonts w:cs="Arial"/>
          <w:lang w:val="ru-RU"/>
        </w:rPr>
      </w:pPr>
      <w:r w:rsidRPr="001850B4">
        <w:rPr>
          <w:rFonts w:cs="Arial"/>
          <w:lang w:val="ru-RU"/>
        </w:rPr>
        <w:t>Продавац се обавезује да испоруку предмета Уговора изврши:</w:t>
      </w:r>
    </w:p>
    <w:p w:rsidR="001850B4" w:rsidRPr="001850B4" w:rsidRDefault="001850B4" w:rsidP="001850B4">
      <w:pPr>
        <w:pStyle w:val="KDParagraf"/>
        <w:spacing w:before="0"/>
        <w:rPr>
          <w:rFonts w:cs="Arial"/>
          <w:lang w:val="ru-RU"/>
        </w:rPr>
      </w:pPr>
      <w:r w:rsidRPr="001850B4">
        <w:rPr>
          <w:rFonts w:cs="Arial"/>
          <w:u w:val="single"/>
          <w:lang w:val="ru-RU"/>
        </w:rPr>
        <w:t>- за Партију 1-</w:t>
      </w:r>
      <w:r w:rsidRPr="001850B4">
        <w:rPr>
          <w:rFonts w:cs="Arial"/>
          <w:lang w:val="sr-Cyrl-RS" w:eastAsia="zh-CN"/>
        </w:rPr>
        <w:t xml:space="preserve"> Одводници пренапона</w:t>
      </w:r>
      <w:r w:rsidRPr="001850B4">
        <w:rPr>
          <w:rFonts w:cs="Arial"/>
          <w:lang w:val="ru-RU"/>
        </w:rPr>
        <w:t xml:space="preserve">, у року од 60 дана од дана </w:t>
      </w:r>
      <w:r w:rsidRPr="001850B4">
        <w:rPr>
          <w:rFonts w:cs="Arial"/>
          <w:lang w:val="sr-Cyrl-RS"/>
        </w:rPr>
        <w:t xml:space="preserve">ступања Уговора на снагу. </w:t>
      </w:r>
    </w:p>
    <w:p w:rsidR="001850B4" w:rsidRPr="001850B4" w:rsidRDefault="001850B4" w:rsidP="001850B4">
      <w:pPr>
        <w:pStyle w:val="KDParagraf"/>
        <w:spacing w:before="0"/>
        <w:rPr>
          <w:rFonts w:cs="Arial"/>
          <w:lang w:val="ru-RU"/>
        </w:rPr>
      </w:pPr>
      <w:r w:rsidRPr="001850B4">
        <w:rPr>
          <w:rFonts w:cs="Arial"/>
          <w:lang w:val="ru-RU"/>
        </w:rPr>
        <w:t xml:space="preserve">Место испоруке је на адреси </w:t>
      </w:r>
      <w:r w:rsidRPr="001850B4">
        <w:rPr>
          <w:rFonts w:cs="Arial"/>
          <w:lang w:val="sr-Cyrl-RS"/>
        </w:rPr>
        <w:t>Огранка ТЕНТ, ТЕНТ А, Богољуба Урошевића Црног бр.44., 11500 Обреновац</w:t>
      </w:r>
      <w:r w:rsidRPr="001850B4">
        <w:rPr>
          <w:rFonts w:cs="Arial"/>
          <w:lang w:val="ru-RU"/>
        </w:rPr>
        <w:t xml:space="preserve">. </w:t>
      </w:r>
    </w:p>
    <w:p w:rsidR="003C171A" w:rsidRPr="001850B4" w:rsidRDefault="003C171A" w:rsidP="001850B4">
      <w:pPr>
        <w:pStyle w:val="KDParagraf"/>
        <w:spacing w:before="0"/>
        <w:rPr>
          <w:rFonts w:cs="Arial"/>
          <w:b/>
          <w:lang w:val="sr-Cyrl-RS"/>
        </w:rPr>
      </w:pPr>
    </w:p>
    <w:sectPr w:rsidR="003C171A" w:rsidRPr="001850B4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7A" w:rsidRDefault="00141D7A" w:rsidP="00F717AF">
      <w:r>
        <w:separator/>
      </w:r>
    </w:p>
  </w:endnote>
  <w:endnote w:type="continuationSeparator" w:id="0">
    <w:p w:rsidR="00141D7A" w:rsidRDefault="00141D7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831DE">
      <w:rPr>
        <w:rFonts w:ascii="Arial" w:hAnsi="Arial" w:cs="Arial"/>
        <w:i/>
        <w:sz w:val="20"/>
      </w:rPr>
      <w:t xml:space="preserve">ЈН  број </w:t>
    </w:r>
    <w:r w:rsidR="00B831DE" w:rsidRPr="00B831DE">
      <w:rPr>
        <w:rFonts w:ascii="Arial" w:hAnsi="Arial" w:cs="Arial"/>
        <w:i/>
        <w:sz w:val="20"/>
      </w:rPr>
      <w:t>3000/</w:t>
    </w:r>
    <w:r w:rsidR="0054074F">
      <w:rPr>
        <w:rFonts w:ascii="Arial" w:hAnsi="Arial" w:cs="Arial"/>
        <w:i/>
        <w:sz w:val="20"/>
        <w:lang w:val="sr-Latn-RS"/>
      </w:rPr>
      <w:t>0669</w:t>
    </w:r>
    <w:r w:rsidR="00B831DE" w:rsidRPr="00B831DE">
      <w:rPr>
        <w:rFonts w:ascii="Arial" w:hAnsi="Arial" w:cs="Arial"/>
        <w:i/>
        <w:sz w:val="20"/>
      </w:rPr>
      <w:t>/2016</w:t>
    </w:r>
    <w:r w:rsidR="00B831DE" w:rsidRPr="00B831DE">
      <w:rPr>
        <w:rFonts w:ascii="Arial" w:hAnsi="Arial" w:cs="Arial"/>
        <w:i/>
        <w:sz w:val="20"/>
        <w:lang w:val="sr-Latn-RS"/>
      </w:rPr>
      <w:t xml:space="preserve"> </w:t>
    </w:r>
    <w:r w:rsidR="00B831DE" w:rsidRPr="00B831DE">
      <w:rPr>
        <w:rFonts w:ascii="Arial" w:hAnsi="Arial" w:cs="Arial"/>
        <w:i/>
        <w:sz w:val="20"/>
        <w:lang w:val="sr-Cyrl-RS"/>
      </w:rPr>
      <w:t xml:space="preserve"> </w:t>
    </w:r>
    <w:r w:rsidR="00B831DE" w:rsidRPr="00B831DE">
      <w:rPr>
        <w:rFonts w:ascii="Arial" w:hAnsi="Arial" w:cs="Arial"/>
        <w:i/>
        <w:sz w:val="20"/>
      </w:rPr>
      <w:t>(</w:t>
    </w:r>
    <w:r w:rsidR="00B831DE" w:rsidRPr="00B831DE">
      <w:rPr>
        <w:rFonts w:ascii="Arial" w:hAnsi="Arial" w:cs="Arial"/>
        <w:i/>
        <w:sz w:val="20"/>
        <w:lang w:val="sr-Cyrl-RS"/>
      </w:rPr>
      <w:t xml:space="preserve">НН </w:t>
    </w:r>
    <w:r w:rsidR="0054074F">
      <w:rPr>
        <w:rFonts w:ascii="Arial" w:hAnsi="Arial" w:cs="Arial"/>
        <w:i/>
        <w:sz w:val="20"/>
        <w:lang w:val="sr-Latn-RS"/>
      </w:rPr>
      <w:t>1284</w:t>
    </w:r>
    <w:r w:rsidR="00B831DE" w:rsidRPr="00B831DE">
      <w:rPr>
        <w:rFonts w:ascii="Arial" w:hAnsi="Arial" w:cs="Arial"/>
        <w:i/>
        <w:sz w:val="20"/>
      </w:rPr>
      <w:t>/2016)</w:t>
    </w:r>
    <w:r w:rsidRPr="00B831DE">
      <w:rPr>
        <w:rFonts w:ascii="Arial" w:hAnsi="Arial" w:cs="Arial"/>
        <w:i/>
        <w:sz w:val="20"/>
      </w:rPr>
      <w:t xml:space="preserve">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12A06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12A06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7A" w:rsidRDefault="00141D7A" w:rsidP="00F717AF">
      <w:r>
        <w:separator/>
      </w:r>
    </w:p>
  </w:footnote>
  <w:footnote w:type="continuationSeparator" w:id="0">
    <w:p w:rsidR="00141D7A" w:rsidRDefault="00141D7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41D7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12A06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12A06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5D1A20"/>
    <w:multiLevelType w:val="multilevel"/>
    <w:tmpl w:val="E05237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8C810E7"/>
    <w:multiLevelType w:val="hybridMultilevel"/>
    <w:tmpl w:val="57EEDE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B419E"/>
    <w:multiLevelType w:val="multilevel"/>
    <w:tmpl w:val="0164BB7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9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9"/>
  </w:num>
  <w:num w:numId="7">
    <w:abstractNumId w:val="17"/>
  </w:num>
  <w:num w:numId="8">
    <w:abstractNumId w:val="11"/>
  </w:num>
  <w:num w:numId="9">
    <w:abstractNumId w:val="16"/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  <w:num w:numId="15">
    <w:abstractNumId w:val="19"/>
  </w:num>
  <w:num w:numId="16">
    <w:abstractNumId w:val="13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D7A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50B4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80F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127E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B5F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1DD6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171A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01B1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5A3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074F"/>
    <w:rsid w:val="005502A5"/>
    <w:rsid w:val="00552782"/>
    <w:rsid w:val="00553B28"/>
    <w:rsid w:val="00555ED9"/>
    <w:rsid w:val="00557CB8"/>
    <w:rsid w:val="00560015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2430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1E24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0536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750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3067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2CC2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1D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738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2A06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67AB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17D0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506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0E40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2250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2250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22506"/>
    <w:rPr>
      <w:rFonts w:ascii="Arial" w:eastAsia="Times New Roman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CC738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CC738F"/>
    <w:rPr>
      <w:rFonts w:ascii="Arial" w:eastAsia="Times New Roman" w:hAnsi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37</cp:revision>
  <cp:lastPrinted>2016-10-24T07:24:00Z</cp:lastPrinted>
  <dcterms:created xsi:type="dcterms:W3CDTF">2015-07-01T14:16:00Z</dcterms:created>
  <dcterms:modified xsi:type="dcterms:W3CDTF">2016-10-24T11:48:00Z</dcterms:modified>
</cp:coreProperties>
</file>