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A7360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64C9E" w:rsidRPr="00A73602" w:rsidRDefault="00464C9E" w:rsidP="00464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A7360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A73602">
        <w:rPr>
          <w:rFonts w:ascii="Arial" w:eastAsia="Times New Roman" w:hAnsi="Arial" w:cs="Arial"/>
          <w:b/>
          <w:lang w:val="sr-Cyrl-CS"/>
        </w:rPr>
        <w:t>“ БЕОГРАД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A73602">
        <w:rPr>
          <w:rFonts w:ascii="Arial" w:eastAsia="Times New Roman" w:hAnsi="Arial" w:cs="Arial"/>
          <w:lang w:val="sr-Cyrl-CS"/>
        </w:rPr>
        <w:t>ЈП  БЕОГРАД-ОГРАНАК</w:t>
      </w:r>
      <w:r w:rsidRPr="00A73602">
        <w:rPr>
          <w:rFonts w:ascii="Arial" w:eastAsia="Times New Roman" w:hAnsi="Arial" w:cs="Arial"/>
          <w:lang w:val="en-US"/>
        </w:rPr>
        <w:t xml:space="preserve"> </w:t>
      </w:r>
      <w:r w:rsidRPr="00A73602">
        <w:rPr>
          <w:rFonts w:ascii="Arial" w:eastAsia="Times New Roman" w:hAnsi="Arial" w:cs="Arial"/>
          <w:lang w:val="sr-Cyrl-RS"/>
        </w:rPr>
        <w:t>ТЕНТ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CS"/>
        </w:rPr>
        <w:t xml:space="preserve">Улица </w:t>
      </w:r>
      <w:r w:rsidRPr="00A73602">
        <w:rPr>
          <w:rFonts w:ascii="Arial" w:eastAsia="Times New Roman" w:hAnsi="Arial" w:cs="Arial"/>
          <w:lang w:val="sr-Cyrl-RS"/>
        </w:rPr>
        <w:t>Богољуба Урошевића-Црног</w:t>
      </w:r>
      <w:r w:rsidRPr="00A73602">
        <w:rPr>
          <w:rFonts w:ascii="Arial" w:eastAsia="Times New Roman" w:hAnsi="Arial" w:cs="Arial"/>
          <w:lang w:val="sr-Cyrl-CS"/>
        </w:rPr>
        <w:t xml:space="preserve"> број</w:t>
      </w:r>
      <w:r w:rsidRPr="00A73602">
        <w:rPr>
          <w:rFonts w:ascii="Arial" w:eastAsia="Times New Roman" w:hAnsi="Arial" w:cs="Arial"/>
          <w:lang w:val="sr-Cyrl-RS"/>
        </w:rPr>
        <w:t xml:space="preserve"> 44.</w:t>
      </w:r>
      <w:r w:rsidRPr="00A73602">
        <w:rPr>
          <w:rFonts w:ascii="Arial" w:eastAsia="Times New Roman" w:hAnsi="Arial" w:cs="Arial"/>
          <w:lang w:val="en-US"/>
        </w:rPr>
        <w:t xml:space="preserve">, </w:t>
      </w:r>
      <w:r w:rsidRPr="00A73602">
        <w:rPr>
          <w:rFonts w:ascii="Arial" w:eastAsia="Times New Roman" w:hAnsi="Arial" w:cs="Arial"/>
          <w:lang w:val="sr-Cyrl-RS"/>
        </w:rPr>
        <w:t>Обреновац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B318E3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 w:rsidRPr="00A73602">
        <w:rPr>
          <w:rFonts w:ascii="Arial" w:eastAsia="Times New Roman" w:hAnsi="Arial" w:cs="Arial"/>
          <w:b/>
          <w:i/>
          <w:lang w:val="sr-Cyrl-RS" w:eastAsia="ar-SA"/>
        </w:rPr>
        <w:t xml:space="preserve">ДОДАТНА ПОЈАШЊЕЊА бр. </w:t>
      </w:r>
      <w:r w:rsidR="00B318E3">
        <w:rPr>
          <w:rFonts w:ascii="Arial" w:eastAsia="Times New Roman" w:hAnsi="Arial" w:cs="Arial"/>
          <w:b/>
          <w:i/>
          <w:lang w:val="sr-Cyrl-RS" w:eastAsia="ar-SA"/>
        </w:rPr>
        <w:t>2</w:t>
      </w: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A73602">
        <w:rPr>
          <w:rFonts w:ascii="Arial" w:eastAsia="Times New Roman" w:hAnsi="Arial" w:cs="Arial"/>
          <w:lang w:val="sr-Cyrl-RS" w:eastAsia="ar-SA"/>
        </w:rPr>
        <w:t>ДОБРА</w:t>
      </w:r>
      <w:r w:rsidRPr="00A73602">
        <w:rPr>
          <w:rFonts w:ascii="Arial" w:eastAsia="Times New Roman" w:hAnsi="Arial" w:cs="Arial"/>
          <w:lang w:val="ru-RU" w:eastAsia="ar-SA"/>
        </w:rPr>
        <w:t xml:space="preserve">: „ </w:t>
      </w:r>
      <w:r w:rsidR="000D5C66" w:rsidRPr="00A73602">
        <w:rPr>
          <w:rFonts w:ascii="Arial" w:eastAsia="Times New Roman" w:hAnsi="Arial" w:cs="Arial"/>
          <w:lang w:val="ru-RU" w:eastAsia="ar-SA"/>
        </w:rPr>
        <w:t xml:space="preserve">Набавка и уградња нових реконструисаних унутрашњих блокова за веће протоке (набавка 2 нова) бл. А4 </w:t>
      </w:r>
      <w:r w:rsidRPr="00A73602">
        <w:rPr>
          <w:rFonts w:ascii="Arial" w:eastAsia="Times New Roman" w:hAnsi="Arial" w:cs="Arial"/>
          <w:lang w:val="ru-RU" w:eastAsia="ar-SA"/>
        </w:rPr>
        <w:t>“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- У </w:t>
      </w:r>
      <w:r w:rsidRPr="00A73602">
        <w:rPr>
          <w:rFonts w:ascii="Arial" w:eastAsia="Times New Roman" w:hAnsi="Arial" w:cs="Arial"/>
          <w:lang w:val="sr-Cyrl-RS" w:eastAsia="ar-SA"/>
        </w:rPr>
        <w:t>ОТВОРЕНОМ</w:t>
      </w:r>
      <w:r w:rsidRPr="00A73602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0D5C66" w:rsidRPr="00A73602">
        <w:rPr>
          <w:rFonts w:ascii="Arial" w:eastAsia="Calibri" w:hAnsi="Arial" w:cs="Arial"/>
          <w:b/>
          <w:lang w:val="sr-Cyrl-CS"/>
        </w:rPr>
        <w:t>3000/0941/2016 (1382/2016)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bookmarkStart w:id="0" w:name="_GoBack"/>
      <w:r w:rsidRPr="00A73602">
        <w:rPr>
          <w:rFonts w:ascii="Arial" w:eastAsia="Times New Roman" w:hAnsi="Arial" w:cs="Arial"/>
          <w:lang w:val="sr-Cyrl-CS" w:eastAsia="ar-SA"/>
        </w:rPr>
        <w:t>(број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0D5C66" w:rsidRPr="00A73602">
        <w:rPr>
          <w:rFonts w:ascii="Arial" w:eastAsia="Times New Roman" w:hAnsi="Arial" w:cs="Arial"/>
          <w:lang w:val="sr-Cyrl-CS" w:eastAsia="ar-SA"/>
        </w:rPr>
        <w:t>105.E.03.01- 316010/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1A6B4E">
        <w:rPr>
          <w:rFonts w:ascii="Arial" w:eastAsia="Times New Roman" w:hAnsi="Arial" w:cs="Arial"/>
          <w:lang w:eastAsia="ar-SA"/>
        </w:rPr>
        <w:t>12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0D5C66" w:rsidRPr="00A73602">
        <w:rPr>
          <w:rFonts w:ascii="Arial" w:eastAsia="Times New Roman" w:hAnsi="Arial" w:cs="Arial"/>
          <w:lang w:val="sr-Cyrl-CS" w:eastAsia="ar-SA"/>
        </w:rPr>
        <w:t xml:space="preserve">-2016 од 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B318E3">
        <w:rPr>
          <w:rFonts w:ascii="Arial" w:eastAsia="Times New Roman" w:hAnsi="Arial" w:cs="Arial"/>
          <w:lang w:val="sr-Cyrl-RS" w:eastAsia="ar-SA"/>
        </w:rPr>
        <w:t>2.12</w:t>
      </w:r>
      <w:r w:rsidR="000D5C66" w:rsidRPr="00A73602">
        <w:rPr>
          <w:rFonts w:ascii="Arial" w:eastAsia="Times New Roman" w:hAnsi="Arial" w:cs="Arial"/>
          <w:lang w:val="sr-Cyrl-CS" w:eastAsia="ar-SA"/>
        </w:rPr>
        <w:t>.2016.године</w:t>
      </w:r>
      <w:r w:rsidRPr="00A73602">
        <w:rPr>
          <w:rFonts w:ascii="Arial" w:eastAsia="Times New Roman" w:hAnsi="Arial" w:cs="Arial"/>
          <w:lang w:val="sr-Cyrl-CS" w:eastAsia="ar-SA"/>
        </w:rPr>
        <w:t>)</w:t>
      </w:r>
    </w:p>
    <w:bookmarkEnd w:id="0"/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0D5C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val="sr-Cyrl-RS" w:eastAsia="ar-SA"/>
        </w:rPr>
      </w:pPr>
      <w:r w:rsidRPr="00A7360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A7360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0D5C66" w:rsidRPr="00A73602">
        <w:rPr>
          <w:rFonts w:ascii="Arial" w:eastAsia="Times New Roman" w:hAnsi="Arial" w:cs="Arial"/>
          <w:i/>
          <w:lang w:val="sr-Cyrl-RS" w:eastAsia="ar-SA"/>
        </w:rPr>
        <w:t xml:space="preserve"> </w:t>
      </w:r>
      <w:r w:rsidR="00B318E3">
        <w:rPr>
          <w:rFonts w:ascii="Arial" w:eastAsia="Times New Roman" w:hAnsi="Arial" w:cs="Arial"/>
          <w:i/>
          <w:lang w:val="sr-Cyrl-RS" w:eastAsia="ar-SA"/>
        </w:rPr>
        <w:t>децембар</w:t>
      </w:r>
      <w:r w:rsidR="000D5C66" w:rsidRPr="00A73602">
        <w:rPr>
          <w:rFonts w:ascii="Arial" w:eastAsia="Times New Roman" w:hAnsi="Arial" w:cs="Arial"/>
          <w:i/>
          <w:lang w:val="sr-Cyrl-RS" w:eastAsia="ar-SA"/>
        </w:rPr>
        <w:t xml:space="preserve"> 2016.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A73602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A73602">
        <w:rPr>
          <w:rFonts w:ascii="Arial" w:eastAsia="Times New Roman" w:hAnsi="Arial" w:cs="Arial"/>
          <w:kern w:val="2"/>
          <w:lang w:val="ru-RU" w:eastAsia="ar-SA"/>
        </w:rPr>
        <w:t>3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A7360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A7360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Pr="00A73602">
        <w:rPr>
          <w:rFonts w:ascii="Arial" w:eastAsia="Times New Roman" w:hAnsi="Arial" w:cs="Arial"/>
          <w:b/>
          <w:spacing w:val="80"/>
          <w:lang w:eastAsia="ar-SA"/>
        </w:rPr>
        <w:t>1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за јавну набавку</w:t>
      </w:r>
      <w:r w:rsidRPr="00A73602">
        <w:rPr>
          <w:rFonts w:ascii="Arial" w:eastAsia="Times New Roman" w:hAnsi="Arial" w:cs="Arial"/>
          <w:lang w:val="ru-RU" w:eastAsia="ar-SA"/>
        </w:rPr>
        <w:t xml:space="preserve"> </w:t>
      </w:r>
      <w:r w:rsidR="000D5C66" w:rsidRPr="00A73602">
        <w:rPr>
          <w:rFonts w:ascii="Arial" w:eastAsia="Calibri" w:hAnsi="Arial" w:cs="Arial"/>
          <w:b/>
          <w:lang w:val="sr-Cyrl-CS"/>
        </w:rPr>
        <w:t>3000/0941/2016 (1382/2016)</w:t>
      </w:r>
    </w:p>
    <w:p w:rsidR="00464C9E" w:rsidRPr="00A73602" w:rsidRDefault="00B318E3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2.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 xml:space="preserve">1. </w:t>
      </w:r>
      <w:r w:rsidRPr="00A73602">
        <w:rPr>
          <w:rFonts w:ascii="Arial" w:eastAsia="Times New Roman" w:hAnsi="Arial" w:cs="Arial"/>
          <w:lang w:eastAsia="ar-SA"/>
        </w:rPr>
        <w:t xml:space="preserve">Питaњa вeзaнo зa </w:t>
      </w:r>
      <w:r w:rsidRPr="00A73602">
        <w:rPr>
          <w:rFonts w:ascii="Arial" w:eastAsia="Times New Roman" w:hAnsi="Arial" w:cs="Arial"/>
          <w:lang w:val="sr-Cyrl-RS" w:eastAsia="ar-SA"/>
        </w:rPr>
        <w:t xml:space="preserve">одељак 8. Модел уговора: 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B318E3" w:rsidRPr="00B318E3" w:rsidRDefault="00464C9E" w:rsidP="00B318E3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b/>
          <w:lang w:val="sr-Cyrl-RS"/>
        </w:rPr>
        <w:t>ПИТАЊЕ БР.</w:t>
      </w:r>
      <w:r w:rsidR="004E17EE" w:rsidRPr="00A73602">
        <w:rPr>
          <w:rFonts w:ascii="Arial" w:eastAsia="Times New Roman" w:hAnsi="Arial" w:cs="Arial"/>
          <w:b/>
          <w:lang w:val="sr-Cyrl-RS"/>
        </w:rPr>
        <w:t xml:space="preserve">1 </w:t>
      </w:r>
      <w:r w:rsidRPr="00A73602">
        <w:rPr>
          <w:rFonts w:ascii="Arial" w:eastAsia="Times New Roman" w:hAnsi="Arial" w:cs="Arial"/>
          <w:b/>
          <w:lang w:val="sr-Cyrl-RS"/>
        </w:rPr>
        <w:t xml:space="preserve"> </w:t>
      </w:r>
      <w:r w:rsidR="00B318E3" w:rsidRPr="00B318E3">
        <w:rPr>
          <w:rFonts w:ascii="Arial" w:eastAsia="Times New Roman" w:hAnsi="Arial" w:cs="Arial"/>
          <w:lang w:val="sr-Cyrl-RS"/>
        </w:rPr>
        <w:t>Предлажемо промену начин плаћања на следећи начин:</w:t>
      </w:r>
    </w:p>
    <w:p w:rsidR="00B318E3" w:rsidRPr="00B318E3" w:rsidRDefault="00B318E3" w:rsidP="00B318E3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B318E3">
        <w:rPr>
          <w:rFonts w:ascii="Arial" w:eastAsia="Times New Roman" w:hAnsi="Arial" w:cs="Arial"/>
          <w:lang w:val="sr-Cyrl-RS"/>
        </w:rPr>
        <w:t>40% aвaнсa пo пoтписивaњу угoвoрa</w:t>
      </w:r>
    </w:p>
    <w:p w:rsidR="00B318E3" w:rsidRPr="00B318E3" w:rsidRDefault="00B318E3" w:rsidP="00B318E3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B318E3">
        <w:rPr>
          <w:rFonts w:ascii="Arial" w:eastAsia="Times New Roman" w:hAnsi="Arial" w:cs="Arial"/>
          <w:lang w:val="sr-Cyrl-RS"/>
        </w:rPr>
        <w:t>40% пo нajaви o спрeмнoсти зa испoруку</w:t>
      </w:r>
    </w:p>
    <w:p w:rsidR="000D5C66" w:rsidRPr="00B318E3" w:rsidRDefault="00B318E3" w:rsidP="00B318E3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B318E3">
        <w:rPr>
          <w:rFonts w:ascii="Arial" w:eastAsia="Times New Roman" w:hAnsi="Arial" w:cs="Arial"/>
          <w:lang w:val="sr-Cyrl-RS"/>
        </w:rPr>
        <w:t>20% нaкoн испoрукe</w:t>
      </w:r>
    </w:p>
    <w:p w:rsidR="000D5C66" w:rsidRPr="00A73602" w:rsidRDefault="000D5C66" w:rsidP="000D5C66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464C9E" w:rsidRPr="00B318E3" w:rsidRDefault="000D5C66" w:rsidP="004E17EE">
      <w:pPr>
        <w:spacing w:after="0" w:line="240" w:lineRule="auto"/>
        <w:rPr>
          <w:rFonts w:ascii="Arial" w:eastAsia="Times New Roman" w:hAnsi="Arial" w:cs="Arial"/>
          <w:b/>
          <w:lang w:val="sr-Cyrl-RS" w:eastAsia="ar-SA"/>
        </w:rPr>
      </w:pPr>
      <w:r w:rsidRPr="00A73602">
        <w:rPr>
          <w:rFonts w:ascii="Arial" w:eastAsia="Calibri" w:hAnsi="Arial" w:cs="Arial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="00464C9E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 xml:space="preserve">БР. 1  </w:t>
      </w:r>
      <w:r w:rsidR="00B318E3">
        <w:rPr>
          <w:rFonts w:ascii="Arial" w:eastAsia="Times New Roman" w:hAnsi="Arial" w:cs="Arial"/>
          <w:lang w:val="sr-Cyrl-RS"/>
        </w:rPr>
        <w:t>Наручилац прихвата предлог Понуђача.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A7360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Ова </w:t>
      </w:r>
      <w:r w:rsidRPr="00A73602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A73602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A73602">
        <w:rPr>
          <w:rFonts w:ascii="Arial" w:eastAsia="Times New Roman" w:hAnsi="Arial" w:cs="Arial"/>
          <w:lang w:val="ru-RU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A73602">
        <w:rPr>
          <w:rFonts w:ascii="Arial" w:eastAsia="Times New Roman" w:hAnsi="Arial" w:cs="Arial"/>
          <w:lang w:val="sr-Cyrl-RS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A73602" w:rsidRPr="00A73602" w:rsidRDefault="00A73602" w:rsidP="00A7360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64C9E" w:rsidRPr="00A62C32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7B5EE8" w:rsidRPr="00464C9E" w:rsidRDefault="007B5EE8" w:rsidP="00464C9E"/>
    <w:sectPr w:rsidR="007B5EE8" w:rsidRPr="00464C9E" w:rsidSect="004E17EE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1D" w:rsidRDefault="005A581D">
      <w:pPr>
        <w:spacing w:after="0" w:line="240" w:lineRule="auto"/>
      </w:pPr>
      <w:r>
        <w:separator/>
      </w:r>
    </w:p>
  </w:endnote>
  <w:endnote w:type="continuationSeparator" w:id="0">
    <w:p w:rsidR="005A581D" w:rsidRDefault="005A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Default="00F269E3" w:rsidP="004E1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9E3" w:rsidRDefault="00F269E3" w:rsidP="004E17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Pr="000F38BA" w:rsidRDefault="00F269E3" w:rsidP="004E17EE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269E3" w:rsidRPr="005403F3" w:rsidRDefault="00F269E3" w:rsidP="004E17EE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464C9E">
      <w:rPr>
        <w:rFonts w:ascii="Arial" w:eastAsia="Calibri" w:hAnsi="Arial" w:cs="Arial"/>
        <w:b/>
      </w:rPr>
      <w:t>3000/0943/2016 (1330/2016)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A6B4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A6B4E">
      <w:rPr>
        <w:i/>
        <w:noProof/>
      </w:rPr>
      <w:t>2</w:t>
    </w:r>
    <w:r w:rsidRPr="000F38BA">
      <w:rPr>
        <w:i/>
      </w:rPr>
      <w:fldChar w:fldCharType="end"/>
    </w:r>
  </w:p>
  <w:p w:rsidR="00F269E3" w:rsidRPr="001517C4" w:rsidRDefault="00F269E3" w:rsidP="004E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1D" w:rsidRDefault="005A581D">
      <w:pPr>
        <w:spacing w:after="0" w:line="240" w:lineRule="auto"/>
      </w:pPr>
      <w:r>
        <w:separator/>
      </w:r>
    </w:p>
  </w:footnote>
  <w:footnote w:type="continuationSeparator" w:id="0">
    <w:p w:rsidR="005A581D" w:rsidRDefault="005A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F269E3" w:rsidRPr="0086025B" w:rsidTr="004E17E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779F9B78" wp14:editId="411C4A92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F269E3" w:rsidRPr="0086025B" w:rsidTr="004E17E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1A6B4E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1A6B4E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F269E3" w:rsidRDefault="00F26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AD"/>
    <w:multiLevelType w:val="hybridMultilevel"/>
    <w:tmpl w:val="AFC83402"/>
    <w:lvl w:ilvl="0" w:tplc="2F9494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5F0BDA"/>
    <w:multiLevelType w:val="hybridMultilevel"/>
    <w:tmpl w:val="87BCAC4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082A6F"/>
    <w:rsid w:val="000D18D4"/>
    <w:rsid w:val="000D5C66"/>
    <w:rsid w:val="001212BD"/>
    <w:rsid w:val="001A6B4E"/>
    <w:rsid w:val="001B0878"/>
    <w:rsid w:val="001D2C1D"/>
    <w:rsid w:val="00245F82"/>
    <w:rsid w:val="002A388B"/>
    <w:rsid w:val="003B65E8"/>
    <w:rsid w:val="00464C9E"/>
    <w:rsid w:val="004E17EE"/>
    <w:rsid w:val="005A581D"/>
    <w:rsid w:val="005B221F"/>
    <w:rsid w:val="0065519D"/>
    <w:rsid w:val="006572EC"/>
    <w:rsid w:val="006C37EF"/>
    <w:rsid w:val="00775789"/>
    <w:rsid w:val="007B5EE8"/>
    <w:rsid w:val="007C04CB"/>
    <w:rsid w:val="009F3D1C"/>
    <w:rsid w:val="00A73602"/>
    <w:rsid w:val="00A91E0D"/>
    <w:rsid w:val="00B318E3"/>
    <w:rsid w:val="00C21289"/>
    <w:rsid w:val="00D0785F"/>
    <w:rsid w:val="00D233E9"/>
    <w:rsid w:val="00E63D8C"/>
    <w:rsid w:val="00F13648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20</cp:revision>
  <cp:lastPrinted>2016-12-02T06:34:00Z</cp:lastPrinted>
  <dcterms:created xsi:type="dcterms:W3CDTF">2016-09-22T07:13:00Z</dcterms:created>
  <dcterms:modified xsi:type="dcterms:W3CDTF">2016-12-02T08:43:00Z</dcterms:modified>
</cp:coreProperties>
</file>