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B050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4B0500">
        <w:rPr>
          <w:rFonts w:ascii="Arial" w:hAnsi="Arial"/>
          <w:lang w:val="sr-Latn-RS"/>
        </w:rPr>
        <w:t>105E0301-380933/8-2016</w:t>
      </w:r>
    </w:p>
    <w:p w:rsidR="0046231D" w:rsidRPr="004B0500" w:rsidRDefault="004B050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 17.11.2016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C424A" w:rsidRPr="00AC424A">
        <w:rPr>
          <w:rFonts w:ascii="Arial" w:hAnsi="Arial"/>
        </w:rPr>
        <w:t>3000/1867/2016(1571/2016)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C424A" w:rsidRPr="00AC424A">
        <w:rPr>
          <w:rFonts w:ascii="Arial" w:hAnsi="Arial"/>
        </w:rPr>
        <w:t>Компензатори на пароводима топлификације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C424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AC424A">
        <w:rPr>
          <w:rFonts w:ascii="Arial" w:hAnsi="Arial"/>
          <w:b/>
          <w:iCs/>
        </w:rPr>
        <w:t>3000/1867/2016(1571/2016)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B39CB" w:rsidRDefault="00823373" w:rsidP="002B39CB">
      <w:pPr>
        <w:rPr>
          <w:rFonts w:ascii="Calibri" w:hAnsi="Calibri"/>
          <w:color w:val="000000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2B39CB" w:rsidRPr="002B39CB">
        <w:rPr>
          <w:rFonts w:ascii="Arial Cirilica" w:hAnsi="Arial Cirilica"/>
          <w:color w:val="000000"/>
        </w:rPr>
        <w:t>Molimo deta</w:t>
      </w:r>
      <w:r w:rsidR="002B39CB">
        <w:rPr>
          <w:rFonts w:ascii="Arial" w:hAnsi="Arial"/>
          <w:color w:val="000000"/>
          <w:lang w:val="sr-Cyrl-RS"/>
        </w:rPr>
        <w:t>љ</w:t>
      </w:r>
      <w:r w:rsidR="002B39CB" w:rsidRPr="002B39CB">
        <w:rPr>
          <w:rFonts w:ascii="Arial Cirilica" w:hAnsi="Arial Cirilica"/>
          <w:color w:val="000000"/>
        </w:rPr>
        <w:t>nije poja</w:t>
      </w:r>
      <w:r w:rsidR="002B39CB">
        <w:rPr>
          <w:rFonts w:ascii="Arial" w:hAnsi="Arial"/>
          <w:color w:val="000000"/>
          <w:lang w:val="sr-Cyrl-RS"/>
        </w:rPr>
        <w:t>шњ</w:t>
      </w:r>
      <w:r w:rsidR="002B39CB" w:rsidRPr="002B39CB">
        <w:rPr>
          <w:rFonts w:ascii="Arial Cirilica" w:hAnsi="Arial Cirilica"/>
          <w:color w:val="000000"/>
        </w:rPr>
        <w:t>e</w:t>
      </w:r>
      <w:r w:rsidR="002B39CB">
        <w:rPr>
          <w:rFonts w:ascii="Arial" w:hAnsi="Arial"/>
          <w:color w:val="000000"/>
          <w:lang w:val="sr-Cyrl-RS"/>
        </w:rPr>
        <w:t>њ</w:t>
      </w:r>
      <w:r w:rsidR="002B39CB" w:rsidRPr="002B39CB">
        <w:rPr>
          <w:rFonts w:ascii="Arial Cirilica" w:hAnsi="Arial Cirilica"/>
          <w:color w:val="000000"/>
        </w:rPr>
        <w:t>e za tra</w:t>
      </w:r>
      <w:r w:rsidR="002B39CB">
        <w:rPr>
          <w:rFonts w:ascii="Arial" w:hAnsi="Arial"/>
          <w:color w:val="000000"/>
          <w:lang w:val="sr-Cyrl-RS"/>
        </w:rPr>
        <w:t>ж</w:t>
      </w:r>
      <w:r w:rsidR="002B39CB" w:rsidRPr="002B39CB">
        <w:rPr>
          <w:rFonts w:ascii="Arial Cirilica" w:hAnsi="Arial Cirilica"/>
          <w:color w:val="000000"/>
        </w:rPr>
        <w:t>eni kompenzator po</w:t>
      </w:r>
      <w:r w:rsidR="002B39CB">
        <w:rPr>
          <w:rFonts w:ascii="Calibri" w:hAnsi="Calibri"/>
          <w:color w:val="000000"/>
        </w:rPr>
        <w:t xml:space="preserve"> JN 3000/1867/2016.</w:t>
      </w:r>
    </w:p>
    <w:p w:rsidR="002B39CB" w:rsidRPr="002B39CB" w:rsidRDefault="002B39CB" w:rsidP="002B39CB">
      <w:pPr>
        <w:rPr>
          <w:rFonts w:ascii="Arial Cirilica" w:hAnsi="Arial Cirilica"/>
          <w:color w:val="000000"/>
        </w:rPr>
      </w:pPr>
      <w:r w:rsidRPr="002B39CB">
        <w:rPr>
          <w:rFonts w:ascii="Arial Cirilica" w:hAnsi="Arial Cirilica"/>
          <w:color w:val="000000"/>
        </w:rPr>
        <w:t>Potrebni su tehni</w:t>
      </w:r>
      <w:r>
        <w:rPr>
          <w:rFonts w:ascii="Arial" w:hAnsi="Arial"/>
          <w:color w:val="000000"/>
          <w:lang w:val="sr-Cyrl-RS"/>
        </w:rPr>
        <w:t>ч</w:t>
      </w:r>
      <w:r w:rsidRPr="002B39CB">
        <w:rPr>
          <w:rFonts w:ascii="Arial Cirilica" w:hAnsi="Arial Cirilica"/>
          <w:color w:val="000000"/>
        </w:rPr>
        <w:t>ki crte</w:t>
      </w:r>
      <w:r>
        <w:rPr>
          <w:rFonts w:ascii="Arial" w:hAnsi="Arial"/>
          <w:color w:val="000000"/>
          <w:lang w:val="sr-Cyrl-RS"/>
        </w:rPr>
        <w:t>ж</w:t>
      </w:r>
      <w:r w:rsidRPr="002B39CB">
        <w:rPr>
          <w:rFonts w:ascii="Arial Cirilica" w:hAnsi="Arial Cirilica"/>
          <w:color w:val="000000"/>
        </w:rPr>
        <w:t xml:space="preserve">i sa uslovima rada i izvedbom kompenzatora.  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C040E8" w:rsidRPr="00C040E8" w:rsidRDefault="00823373" w:rsidP="00C040E8">
      <w:pPr>
        <w:spacing w:after="240"/>
        <w:rPr>
          <w:rFonts w:ascii="Arial Cirilica" w:hAnsi="Arial Cirilica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040E8">
        <w:rPr>
          <w:rFonts w:ascii="Arial" w:hAnsi="Arial"/>
          <w:b/>
          <w:iCs/>
          <w:lang w:val="sr-Cyrl-RS"/>
        </w:rPr>
        <w:t>-</w:t>
      </w:r>
      <w:r w:rsidR="00C040E8" w:rsidRPr="00C040E8">
        <w:rPr>
          <w:rFonts w:ascii="Arial Cirilica" w:hAnsi="Arial Cirilica"/>
          <w:b/>
          <w:iCs/>
        </w:rPr>
        <w:t>Tehni</w:t>
      </w:r>
      <w:r w:rsidR="00C040E8">
        <w:rPr>
          <w:rFonts w:ascii="Arial" w:hAnsi="Arial"/>
          <w:b/>
          <w:iCs/>
          <w:lang w:val="sr-Cyrl-RS"/>
        </w:rPr>
        <w:t>ч</w:t>
      </w:r>
      <w:r w:rsidR="00C040E8" w:rsidRPr="00C040E8">
        <w:rPr>
          <w:rFonts w:ascii="Arial Cirilica" w:hAnsi="Arial Cirilica"/>
          <w:b/>
          <w:iCs/>
        </w:rPr>
        <w:t>kom specifikacijom i prethodnim odgovorima je navedeno da Naru</w:t>
      </w:r>
      <w:r w:rsidR="00C040E8">
        <w:rPr>
          <w:rFonts w:ascii="Arial" w:hAnsi="Arial"/>
          <w:b/>
          <w:iCs/>
          <w:lang w:val="sr-Cyrl-RS"/>
        </w:rPr>
        <w:t>ч</w:t>
      </w:r>
      <w:r w:rsidR="00C040E8" w:rsidRPr="00C040E8">
        <w:rPr>
          <w:rFonts w:ascii="Arial Cirilica" w:hAnsi="Arial Cirilica"/>
          <w:b/>
          <w:iCs/>
        </w:rPr>
        <w:t>ilac ne poseduje tehni</w:t>
      </w:r>
      <w:r w:rsidR="00C040E8">
        <w:rPr>
          <w:rFonts w:ascii="Arial" w:hAnsi="Arial"/>
          <w:b/>
          <w:iCs/>
          <w:lang w:val="sr-Cyrl-RS"/>
        </w:rPr>
        <w:t>ч</w:t>
      </w:r>
      <w:r w:rsidR="00C040E8" w:rsidRPr="00C040E8">
        <w:rPr>
          <w:rFonts w:ascii="Arial Cirilica" w:hAnsi="Arial Cirilica"/>
          <w:b/>
          <w:iCs/>
        </w:rPr>
        <w:t>ke crte</w:t>
      </w:r>
      <w:r w:rsidR="00C040E8">
        <w:rPr>
          <w:rFonts w:ascii="Arial" w:hAnsi="Arial"/>
          <w:b/>
          <w:iCs/>
          <w:lang w:val="sr-Cyrl-RS"/>
        </w:rPr>
        <w:t>ж</w:t>
      </w:r>
      <w:r w:rsidR="00C040E8" w:rsidRPr="00C040E8">
        <w:rPr>
          <w:rFonts w:ascii="Arial Cirilica" w:hAnsi="Arial Cirilica"/>
          <w:b/>
          <w:iCs/>
        </w:rPr>
        <w:t>e. Dati su dostupni katalo</w:t>
      </w:r>
      <w:r w:rsidR="00C040E8">
        <w:rPr>
          <w:rFonts w:ascii="Arial" w:hAnsi="Arial"/>
          <w:b/>
          <w:iCs/>
          <w:lang w:val="sr-Cyrl-RS"/>
        </w:rPr>
        <w:t>ш</w:t>
      </w:r>
      <w:r w:rsidR="00C040E8" w:rsidRPr="00C040E8">
        <w:rPr>
          <w:rFonts w:ascii="Arial Cirilica" w:hAnsi="Arial Cirilica"/>
          <w:b/>
          <w:iCs/>
        </w:rPr>
        <w:t>ki podaci.</w:t>
      </w:r>
    </w:p>
    <w:p w:rsidR="00C040E8" w:rsidRPr="00C040E8" w:rsidRDefault="00C040E8" w:rsidP="00C040E8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  <w:lang w:val="sr-Cyrl-RS"/>
        </w:rPr>
        <w:t xml:space="preserve">- </w:t>
      </w:r>
      <w:r w:rsidRPr="00720989">
        <w:rPr>
          <w:rFonts w:ascii="Arial Cirilica" w:hAnsi="Arial Cirilica"/>
          <w:b/>
          <w:iCs/>
        </w:rPr>
        <w:t>Tehni</w:t>
      </w:r>
      <w:r w:rsidR="00720989">
        <w:rPr>
          <w:rFonts w:ascii="Arial" w:hAnsi="Arial"/>
          <w:b/>
          <w:iCs/>
          <w:lang w:val="sr-Cyrl-RS"/>
        </w:rPr>
        <w:t>ч</w:t>
      </w:r>
      <w:r w:rsidRPr="00720989">
        <w:rPr>
          <w:rFonts w:ascii="Arial Cirilica" w:hAnsi="Arial Cirilica"/>
          <w:b/>
          <w:iCs/>
        </w:rPr>
        <w:t>kom specifikacijom je navedeno da je kompenzator name</w:t>
      </w:r>
      <w:r w:rsidR="00720989">
        <w:rPr>
          <w:rFonts w:ascii="Arial" w:hAnsi="Arial"/>
          <w:b/>
          <w:iCs/>
          <w:lang w:val="sr-Cyrl-RS"/>
        </w:rPr>
        <w:t>њ</w:t>
      </w:r>
      <w:r w:rsidRPr="00720989">
        <w:rPr>
          <w:rFonts w:ascii="Arial Cirilica" w:hAnsi="Arial Cirilica"/>
          <w:b/>
          <w:iCs/>
        </w:rPr>
        <w:t xml:space="preserve">en za rad u sistemu toplifikacije. Radni medijum: vodena para radnih parametara </w:t>
      </w:r>
      <w:r w:rsidRPr="00C040E8">
        <w:rPr>
          <w:rFonts w:ascii="Arial" w:hAnsi="Arial"/>
          <w:b/>
          <w:iCs/>
        </w:rPr>
        <w:t>P=2,5barg; t=300°C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</w:p>
    <w:p w:rsidR="00E70CD8" w:rsidRPr="00D97D88" w:rsidRDefault="00823373" w:rsidP="00E70CD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B8" w:rsidRDefault="008C0BB8" w:rsidP="004A61DF">
      <w:pPr>
        <w:spacing w:line="240" w:lineRule="auto"/>
      </w:pPr>
      <w:r>
        <w:separator/>
      </w:r>
    </w:p>
  </w:endnote>
  <w:endnote w:type="continuationSeparator" w:id="0">
    <w:p w:rsidR="008C0BB8" w:rsidRDefault="008C0BB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0C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0C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B8" w:rsidRDefault="008C0BB8" w:rsidP="004A61DF">
      <w:pPr>
        <w:spacing w:line="240" w:lineRule="auto"/>
      </w:pPr>
      <w:r>
        <w:separator/>
      </w:r>
    </w:p>
  </w:footnote>
  <w:footnote w:type="continuationSeparator" w:id="0">
    <w:p w:rsidR="008C0BB8" w:rsidRDefault="008C0BB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638AB62" wp14:editId="6713A52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70C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70C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39CB"/>
    <w:rsid w:val="002B4659"/>
    <w:rsid w:val="002C2407"/>
    <w:rsid w:val="00310DD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2274"/>
    <w:rsid w:val="00483E4E"/>
    <w:rsid w:val="0048587D"/>
    <w:rsid w:val="004A61DF"/>
    <w:rsid w:val="004B0500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0989"/>
    <w:rsid w:val="00753BB6"/>
    <w:rsid w:val="00754F8B"/>
    <w:rsid w:val="007F61D9"/>
    <w:rsid w:val="008031F2"/>
    <w:rsid w:val="00812250"/>
    <w:rsid w:val="00823373"/>
    <w:rsid w:val="00853DEF"/>
    <w:rsid w:val="00866BB4"/>
    <w:rsid w:val="00880B15"/>
    <w:rsid w:val="008A3599"/>
    <w:rsid w:val="008A4FE4"/>
    <w:rsid w:val="008C0BB8"/>
    <w:rsid w:val="008C28EE"/>
    <w:rsid w:val="008D056C"/>
    <w:rsid w:val="00905C03"/>
    <w:rsid w:val="00911D08"/>
    <w:rsid w:val="009558C4"/>
    <w:rsid w:val="00955C04"/>
    <w:rsid w:val="00975013"/>
    <w:rsid w:val="00990A0E"/>
    <w:rsid w:val="009A4BD5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424A"/>
    <w:rsid w:val="00AF4BC3"/>
    <w:rsid w:val="00AF6099"/>
    <w:rsid w:val="00B163E4"/>
    <w:rsid w:val="00B30C16"/>
    <w:rsid w:val="00B43364"/>
    <w:rsid w:val="00B75FD0"/>
    <w:rsid w:val="00BB5173"/>
    <w:rsid w:val="00C040E8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70CD8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7478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7478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74784"/>
    <w:rsid w:val="007E3386"/>
    <w:rsid w:val="008B2F8B"/>
    <w:rsid w:val="00D3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15</cp:revision>
  <cp:lastPrinted>2016-11-16T11:25:00Z</cp:lastPrinted>
  <dcterms:created xsi:type="dcterms:W3CDTF">2015-10-27T11:33:00Z</dcterms:created>
  <dcterms:modified xsi:type="dcterms:W3CDTF">2016-11-17T09:16:00Z</dcterms:modified>
</cp:coreProperties>
</file>