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03" w:rsidRPr="001A0389" w:rsidRDefault="00A95103" w:rsidP="00A95103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1A0389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1A0389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A95103" w:rsidRPr="001A0389" w:rsidRDefault="00A95103" w:rsidP="00A9510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1A0389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1A0389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1A0389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1A0389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A95103" w:rsidRPr="001A0389" w:rsidRDefault="00A95103" w:rsidP="00A95103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1A0389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1A0389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1A0389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1A0389"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95103" w:rsidRPr="001A0389" w:rsidRDefault="00A95103" w:rsidP="00A9510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1A0389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1A0389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A95103" w:rsidRPr="00AE63EE" w:rsidRDefault="00A95103" w:rsidP="00A9510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1A0389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731412" w:rsidRPr="001A0389">
        <w:rPr>
          <w:rFonts w:ascii="Arial" w:eastAsia="Times New Roman" w:hAnsi="Arial" w:cs="Arial"/>
          <w:sz w:val="22"/>
          <w:szCs w:val="22"/>
          <w:lang w:val="sr-Cyrl-RS"/>
        </w:rPr>
        <w:t xml:space="preserve"> </w:t>
      </w:r>
      <w:r w:rsidRPr="001A0389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Pr="001A0389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AE63EE">
        <w:rPr>
          <w:rFonts w:ascii="Arial" w:eastAsia="Times New Roman" w:hAnsi="Arial" w:cs="Arial"/>
          <w:sz w:val="22"/>
          <w:szCs w:val="22"/>
          <w:lang w:val="en-US"/>
        </w:rPr>
        <w:t>5364-E.03.02.-32452/3-2017</w:t>
      </w:r>
    </w:p>
    <w:p w:rsidR="00A95103" w:rsidRPr="00AE63EE" w:rsidRDefault="00A95103" w:rsidP="00A95103">
      <w:pPr>
        <w:ind w:left="0" w:firstLine="0"/>
        <w:jc w:val="left"/>
        <w:rPr>
          <w:rFonts w:ascii="Arial" w:hAnsi="Arial" w:cs="Arial"/>
          <w:sz w:val="22"/>
          <w:szCs w:val="22"/>
          <w:lang w:val="en-US"/>
        </w:rPr>
      </w:pPr>
      <w:r w:rsidRPr="001A0389">
        <w:rPr>
          <w:rFonts w:ascii="Arial" w:eastAsia="Times New Roman" w:hAnsi="Arial" w:cs="Arial"/>
          <w:sz w:val="22"/>
          <w:szCs w:val="22"/>
          <w:lang w:val="sr-Cyrl-RS"/>
        </w:rPr>
        <w:t xml:space="preserve">Обреновац, </w:t>
      </w:r>
      <w:r w:rsidR="00AE63EE">
        <w:rPr>
          <w:rFonts w:ascii="Arial" w:eastAsia="Times New Roman" w:hAnsi="Arial" w:cs="Arial"/>
          <w:sz w:val="22"/>
          <w:szCs w:val="22"/>
          <w:lang w:val="en-US"/>
        </w:rPr>
        <w:t>26.01.2017.</w:t>
      </w:r>
    </w:p>
    <w:p w:rsidR="00A95103" w:rsidRPr="001A0389" w:rsidRDefault="00A95103" w:rsidP="00A95103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1A0389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1A0389">
        <w:rPr>
          <w:rFonts w:ascii="Arial" w:hAnsi="Arial" w:cs="Arial"/>
          <w:sz w:val="22"/>
          <w:szCs w:val="22"/>
          <w:lang w:val="en-US"/>
        </w:rPr>
        <w:t xml:space="preserve">55. </w:t>
      </w:r>
      <w:r w:rsidRPr="001A0389"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1A0389">
        <w:rPr>
          <w:rFonts w:ascii="Arial" w:hAnsi="Arial" w:cs="Arial"/>
          <w:sz w:val="22"/>
          <w:szCs w:val="22"/>
          <w:lang w:val="en-US"/>
        </w:rPr>
        <w:t>8</w:t>
      </w:r>
      <w:r w:rsidRPr="001A0389"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 w:rsidRPr="001A0389">
        <w:rPr>
          <w:rFonts w:ascii="Arial" w:hAnsi="Arial" w:cs="Arial"/>
          <w:sz w:val="22"/>
          <w:szCs w:val="22"/>
          <w:lang w:val="sr-Cyrl-CS"/>
        </w:rPr>
        <w:t xml:space="preserve">116. став </w:t>
      </w:r>
      <w:r w:rsidRPr="001A0389">
        <w:rPr>
          <w:rFonts w:ascii="Arial" w:hAnsi="Arial" w:cs="Arial"/>
          <w:sz w:val="22"/>
          <w:szCs w:val="22"/>
          <w:lang w:val="sr-Cyrl-RS"/>
        </w:rPr>
        <w:t>1</w:t>
      </w:r>
      <w:r w:rsidRPr="001A0389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1A0389">
        <w:rPr>
          <w:rFonts w:ascii="Arial" w:hAnsi="Arial" w:cs="Arial"/>
          <w:sz w:val="22"/>
          <w:szCs w:val="22"/>
          <w:lang w:val="sr-Latn-RS"/>
        </w:rPr>
        <w:t>, 14/15</w:t>
      </w:r>
      <w:r w:rsidRPr="001A0389">
        <w:rPr>
          <w:rFonts w:ascii="Arial" w:hAnsi="Arial" w:cs="Arial"/>
          <w:sz w:val="22"/>
          <w:szCs w:val="22"/>
          <w:lang w:val="sr-Cyrl-CS"/>
        </w:rPr>
        <w:t>)</w:t>
      </w:r>
      <w:r w:rsidRPr="001A0389">
        <w:rPr>
          <w:rFonts w:ascii="Arial" w:hAnsi="Arial" w:cs="Arial"/>
          <w:sz w:val="22"/>
          <w:szCs w:val="22"/>
          <w:lang w:val="en-US"/>
        </w:rPr>
        <w:t xml:space="preserve">, </w:t>
      </w:r>
      <w:r w:rsidRPr="001A0389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C52871" w:rsidRPr="001A0389" w:rsidRDefault="00C52871" w:rsidP="00A95103">
      <w:pPr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A95103" w:rsidRPr="001A0389" w:rsidRDefault="00A95103" w:rsidP="001A0389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  <w:r w:rsidRPr="001A0389"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1A0389">
        <w:rPr>
          <w:rFonts w:ascii="Arial" w:hAnsi="Arial" w:cs="Arial"/>
          <w:sz w:val="22"/>
          <w:szCs w:val="22"/>
          <w:lang w:val="sr-Cyrl-CS"/>
        </w:rPr>
        <w:t xml:space="preserve">                           </w:t>
      </w:r>
      <w:r w:rsidR="001A0389">
        <w:rPr>
          <w:rFonts w:ascii="Arial" w:hAnsi="Arial" w:cs="Arial"/>
          <w:sz w:val="22"/>
          <w:szCs w:val="22"/>
          <w:lang w:val="en-US"/>
        </w:rPr>
        <w:t xml:space="preserve">                            </w:t>
      </w:r>
      <w:r w:rsidRPr="001A0389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C52871" w:rsidRPr="001A0389" w:rsidRDefault="00A95103" w:rsidP="001A0389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A0389"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95103" w:rsidRPr="001A0389" w:rsidRDefault="00A95103" w:rsidP="001A0389">
      <w:pPr>
        <w:tabs>
          <w:tab w:val="left" w:pos="709"/>
        </w:tabs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 w:rsidRPr="001A0389">
        <w:rPr>
          <w:rFonts w:ascii="Arial" w:hAnsi="Arial" w:cs="Arial"/>
          <w:b/>
          <w:sz w:val="22"/>
          <w:szCs w:val="22"/>
          <w:lang w:val="sr-Cyrl-CS"/>
        </w:rPr>
        <w:t>у друг</w:t>
      </w:r>
      <w:proofErr w:type="spellStart"/>
      <w:r w:rsidRPr="001A0389">
        <w:rPr>
          <w:rFonts w:ascii="Arial" w:hAnsi="Arial" w:cs="Arial"/>
          <w:b/>
          <w:sz w:val="22"/>
          <w:szCs w:val="22"/>
          <w:lang w:val="en-US"/>
        </w:rPr>
        <w:t>oj</w:t>
      </w:r>
      <w:proofErr w:type="spellEnd"/>
      <w:r w:rsidRPr="001A0389">
        <w:rPr>
          <w:rFonts w:ascii="Arial" w:hAnsi="Arial" w:cs="Arial"/>
          <w:b/>
          <w:sz w:val="22"/>
          <w:szCs w:val="22"/>
          <w:lang w:val="sr-Cyrl-CS"/>
        </w:rPr>
        <w:t xml:space="preserve"> фаз</w:t>
      </w:r>
      <w:proofErr w:type="spellStart"/>
      <w:r w:rsidRPr="001A0389"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 w:rsidRPr="001A0389">
        <w:rPr>
          <w:rFonts w:ascii="Arial" w:hAnsi="Arial" w:cs="Arial"/>
          <w:b/>
          <w:sz w:val="22"/>
          <w:szCs w:val="22"/>
          <w:lang w:val="sr-Cyrl-CS"/>
        </w:rPr>
        <w:t xml:space="preserve"> квалификационог поступка јавне набавке бр.</w:t>
      </w:r>
      <w:r w:rsidR="006C54AB" w:rsidRPr="001A0389">
        <w:rPr>
          <w:rFonts w:ascii="Arial" w:hAnsi="Arial" w:cs="Arial"/>
          <w:sz w:val="22"/>
          <w:szCs w:val="22"/>
        </w:rPr>
        <w:t xml:space="preserve"> </w:t>
      </w:r>
      <w:r w:rsidR="001A0389" w:rsidRPr="001A0389">
        <w:rPr>
          <w:rFonts w:ascii="Arial" w:hAnsi="Arial" w:cs="Arial"/>
          <w:b/>
          <w:sz w:val="22"/>
          <w:szCs w:val="22"/>
        </w:rPr>
        <w:t>ЈН/3000/0584/2016(1532/2016)</w:t>
      </w:r>
    </w:p>
    <w:p w:rsidR="00A95103" w:rsidRPr="001A0389" w:rsidRDefault="00A95103" w:rsidP="00A95103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1A0389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1A038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1A0389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1A038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1A0389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1A0389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 w:rsidRPr="001A0389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A95103" w:rsidRPr="001A0389" w:rsidRDefault="00A95103" w:rsidP="00A95103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1A0389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1A0389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1A0389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731412" w:rsidRPr="001A0389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</w:t>
      </w:r>
      <w:r w:rsidR="00731412" w:rsidRPr="001A0389">
        <w:rPr>
          <w:rFonts w:ascii="Arial" w:hAnsi="Arial" w:cs="Arial"/>
          <w:bCs/>
          <w:sz w:val="22"/>
          <w:szCs w:val="22"/>
          <w:lang w:val="sr-Cyrl-RS"/>
        </w:rPr>
        <w:t>,</w:t>
      </w:r>
      <w:r w:rsidRPr="001A0389">
        <w:rPr>
          <w:rFonts w:ascii="Arial" w:eastAsia="Times New Roman" w:hAnsi="Arial" w:cs="Arial"/>
          <w:sz w:val="22"/>
          <w:szCs w:val="22"/>
          <w:lang w:val="sr-Cyrl-CS"/>
        </w:rPr>
        <w:t xml:space="preserve">  </w:t>
      </w:r>
      <w:r w:rsidRPr="001A0389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1A0389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1A0389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1A0389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1A0389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1A0389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1A038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1A0389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1A0389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1A0389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Pr="001A038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95103" w:rsidRPr="001A0389" w:rsidRDefault="00A95103" w:rsidP="00A95103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 w:rsidRPr="001A0389"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1A038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1A0389">
        <w:rPr>
          <w:rFonts w:ascii="Arial" w:hAnsi="Arial" w:cs="Arial"/>
          <w:sz w:val="22"/>
          <w:szCs w:val="22"/>
        </w:rPr>
        <w:fldChar w:fldCharType="begin"/>
      </w:r>
      <w:r w:rsidRPr="001A0389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1A0389">
        <w:rPr>
          <w:rFonts w:ascii="Arial" w:hAnsi="Arial" w:cs="Arial"/>
          <w:sz w:val="22"/>
          <w:szCs w:val="22"/>
        </w:rPr>
        <w:fldChar w:fldCharType="separate"/>
      </w:r>
      <w:r w:rsidRPr="001A0389">
        <w:rPr>
          <w:rStyle w:val="Hyperlink"/>
          <w:rFonts w:ascii="Arial" w:hAnsi="Arial" w:cs="Arial"/>
          <w:sz w:val="22"/>
          <w:szCs w:val="22"/>
        </w:rPr>
        <w:t>www.eps.rs</w:t>
      </w:r>
      <w:r w:rsidRPr="001A0389">
        <w:rPr>
          <w:rFonts w:ascii="Arial" w:hAnsi="Arial" w:cs="Arial"/>
          <w:sz w:val="22"/>
          <w:szCs w:val="22"/>
        </w:rPr>
        <w:fldChar w:fldCharType="end"/>
      </w:r>
    </w:p>
    <w:p w:rsidR="00A95103" w:rsidRPr="001A0389" w:rsidRDefault="00A95103" w:rsidP="00A95103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A95103" w:rsidRPr="001A0389" w:rsidRDefault="00A95103" w:rsidP="00A95103">
      <w:pPr>
        <w:numPr>
          <w:ilvl w:val="0"/>
          <w:numId w:val="1"/>
        </w:numPr>
        <w:ind w:left="426" w:hanging="142"/>
        <w:rPr>
          <w:rFonts w:ascii="Arial" w:hAnsi="Arial" w:cs="Arial"/>
          <w:sz w:val="22"/>
          <w:szCs w:val="22"/>
          <w:lang w:val="sr-Cyrl-CS"/>
        </w:rPr>
      </w:pPr>
      <w:r w:rsidRPr="001A038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1A0389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1A038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1A0389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1A038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1A0389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A95103" w:rsidRPr="001A0389" w:rsidRDefault="00A95103" w:rsidP="00A95103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A95103" w:rsidRPr="001A0389" w:rsidRDefault="00A95103" w:rsidP="00A95103">
      <w:pPr>
        <w:numPr>
          <w:ilvl w:val="0"/>
          <w:numId w:val="1"/>
        </w:numPr>
        <w:ind w:left="709" w:hanging="425"/>
        <w:rPr>
          <w:rFonts w:ascii="Arial" w:hAnsi="Arial" w:cs="Arial"/>
          <w:sz w:val="22"/>
          <w:szCs w:val="22"/>
          <w:lang w:val="sr-Cyrl-CS"/>
        </w:rPr>
      </w:pPr>
      <w:r w:rsidRPr="001A038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1A0389">
        <w:rPr>
          <w:rFonts w:ascii="Arial" w:hAnsi="Arial" w:cs="Arial"/>
          <w:sz w:val="22"/>
          <w:szCs w:val="22"/>
          <w:lang w:val="sr-Cyrl-CS"/>
        </w:rPr>
        <w:t>друга фаза квалификационог поступка</w:t>
      </w:r>
    </w:p>
    <w:p w:rsidR="00A95103" w:rsidRPr="001A0389" w:rsidRDefault="00A95103" w:rsidP="00A95103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F56211" w:rsidRPr="001A0389" w:rsidRDefault="00A95103" w:rsidP="001A038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1A0389">
        <w:rPr>
          <w:rFonts w:ascii="Arial" w:hAnsi="Arial" w:cs="Arial"/>
          <w:b/>
          <w:sz w:val="22"/>
          <w:szCs w:val="22"/>
          <w:lang w:val="sr-Cyrl-CS"/>
        </w:rPr>
        <w:t>П</w:t>
      </w:r>
      <w:r w:rsidRPr="001A0389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1A038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1A0389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1A0389">
        <w:rPr>
          <w:rFonts w:ascii="Arial" w:hAnsi="Arial" w:cs="Arial"/>
          <w:b/>
          <w:color w:val="000000"/>
          <w:sz w:val="22"/>
          <w:szCs w:val="22"/>
          <w:lang w:val="sr-Cyrl-RS"/>
        </w:rPr>
        <w:t>:</w:t>
      </w:r>
      <w:r w:rsidRPr="001A038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1A0389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1A0389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1A0389">
        <w:rPr>
          <w:rFonts w:ascii="Arial" w:hAnsi="Arial" w:cs="Arial"/>
          <w:sz w:val="22"/>
          <w:szCs w:val="22"/>
          <w:lang w:val="sr-Cyrl-CS"/>
        </w:rPr>
        <w:t>д</w:t>
      </w:r>
      <w:r w:rsidR="00F56211" w:rsidRPr="001A0389">
        <w:rPr>
          <w:rFonts w:ascii="Arial" w:hAnsi="Arial" w:cs="Arial"/>
          <w:sz w:val="22"/>
          <w:szCs w:val="22"/>
          <w:lang w:val="en-US"/>
        </w:rPr>
        <w:t>o</w:t>
      </w:r>
      <w:r w:rsidRPr="001A0389">
        <w:rPr>
          <w:rFonts w:ascii="Arial" w:hAnsi="Arial" w:cs="Arial"/>
          <w:sz w:val="22"/>
          <w:szCs w:val="22"/>
          <w:lang w:val="sr-Cyrl-CS"/>
        </w:rPr>
        <w:t xml:space="preserve">бара: </w:t>
      </w:r>
      <w:r w:rsidR="00F56211" w:rsidRPr="001A0389">
        <w:rPr>
          <w:rFonts w:ascii="Arial" w:hAnsi="Arial" w:cs="Arial"/>
          <w:sz w:val="22"/>
          <w:szCs w:val="22"/>
          <w:lang w:val="sr-Cyrl-CS"/>
        </w:rPr>
        <w:t>„</w:t>
      </w:r>
      <w:r w:rsidR="001A0389" w:rsidRPr="001A0389">
        <w:rPr>
          <w:rFonts w:ascii="Arial" w:hAnsi="Arial" w:cs="Arial"/>
          <w:sz w:val="22"/>
          <w:szCs w:val="22"/>
          <w:lang w:val="ru-RU"/>
        </w:rPr>
        <w:t>Окови, катанци (ТЕНТ Б)</w:t>
      </w:r>
      <w:r w:rsidR="00F56211" w:rsidRPr="001A0389">
        <w:rPr>
          <w:rFonts w:ascii="Arial" w:hAnsi="Arial" w:cs="Arial"/>
          <w:sz w:val="22"/>
          <w:szCs w:val="22"/>
          <w:lang w:val="sr-Cyrl-CS"/>
        </w:rPr>
        <w:t>“</w:t>
      </w:r>
    </w:p>
    <w:p w:rsidR="00731412" w:rsidRPr="001A0389" w:rsidRDefault="00731412" w:rsidP="00F56211">
      <w:pPr>
        <w:ind w:left="72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A95103" w:rsidRPr="001A0389" w:rsidRDefault="00A95103" w:rsidP="00731412">
      <w:pPr>
        <w:ind w:left="720" w:firstLine="0"/>
        <w:rPr>
          <w:rFonts w:ascii="Arial" w:hAnsi="Arial" w:cs="Arial"/>
          <w:b/>
          <w:sz w:val="22"/>
          <w:szCs w:val="22"/>
          <w:lang w:val="sr-Cyrl-CS"/>
        </w:rPr>
      </w:pPr>
      <w:r w:rsidRPr="001A0389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5B6675" w:rsidRPr="00060E0F" w:rsidRDefault="001A0389" w:rsidP="00A95103">
      <w:pPr>
        <w:ind w:left="709" w:hanging="1"/>
        <w:rPr>
          <w:rFonts w:ascii="Arial" w:hAnsi="Arial" w:cs="Arial"/>
          <w:sz w:val="22"/>
          <w:szCs w:val="22"/>
          <w:lang w:val="en-US"/>
        </w:rPr>
      </w:pPr>
      <w:r w:rsidRPr="00060E0F">
        <w:rPr>
          <w:rFonts w:ascii="Arial" w:hAnsi="Arial" w:cs="Arial"/>
          <w:sz w:val="22"/>
          <w:szCs w:val="22"/>
          <w:lang w:val="sr-Cyrl-CS"/>
        </w:rPr>
        <w:t>44521210</w:t>
      </w:r>
      <w:r w:rsidR="00731412" w:rsidRPr="00060E0F">
        <w:rPr>
          <w:rFonts w:ascii="Arial" w:hAnsi="Arial" w:cs="Arial"/>
          <w:sz w:val="22"/>
          <w:szCs w:val="22"/>
          <w:lang w:val="sr-Cyrl-CS"/>
        </w:rPr>
        <w:t xml:space="preserve"> -  </w:t>
      </w:r>
      <w:r w:rsidRPr="00060E0F">
        <w:rPr>
          <w:rFonts w:ascii="Arial" w:hAnsi="Arial" w:cs="Arial"/>
          <w:sz w:val="22"/>
          <w:szCs w:val="22"/>
          <w:lang w:val="ru-RU"/>
        </w:rPr>
        <w:t>Катанци</w:t>
      </w:r>
    </w:p>
    <w:p w:rsidR="001A0389" w:rsidRPr="001A0389" w:rsidRDefault="001A0389" w:rsidP="00A95103">
      <w:pPr>
        <w:ind w:left="709" w:hanging="1"/>
        <w:rPr>
          <w:rFonts w:ascii="Arial" w:hAnsi="Arial" w:cs="Arial"/>
          <w:sz w:val="22"/>
          <w:szCs w:val="22"/>
          <w:lang w:val="en-US"/>
        </w:rPr>
      </w:pPr>
    </w:p>
    <w:p w:rsidR="005B6675" w:rsidRPr="001A0389" w:rsidRDefault="005B6675" w:rsidP="005B667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1A0389">
        <w:rPr>
          <w:rFonts w:ascii="Arial" w:hAnsi="Arial" w:cs="Arial"/>
          <w:b/>
          <w:sz w:val="22"/>
          <w:szCs w:val="22"/>
          <w:lang w:val="sr-Cyrl-CS"/>
        </w:rPr>
        <w:t>Процењена вредност:</w:t>
      </w:r>
      <w:r w:rsidRPr="001A038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A0389">
        <w:rPr>
          <w:rFonts w:ascii="Arial" w:eastAsia="Times New Roman" w:hAnsi="Arial" w:cs="Arial"/>
          <w:sz w:val="22"/>
          <w:szCs w:val="22"/>
          <w:lang w:val="en-US"/>
        </w:rPr>
        <w:t>499</w:t>
      </w:r>
      <w:r w:rsidRPr="001A0389"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1A0389">
        <w:rPr>
          <w:rFonts w:ascii="Arial" w:eastAsia="Times New Roman" w:hAnsi="Arial" w:cs="Arial"/>
          <w:sz w:val="22"/>
          <w:szCs w:val="22"/>
          <w:lang w:val="en-US"/>
        </w:rPr>
        <w:t>8</w:t>
      </w:r>
      <w:r w:rsidRPr="001A0389">
        <w:rPr>
          <w:rFonts w:ascii="Arial" w:eastAsia="Times New Roman" w:hAnsi="Arial" w:cs="Arial"/>
          <w:sz w:val="22"/>
          <w:szCs w:val="22"/>
          <w:lang w:val="en-US"/>
        </w:rPr>
        <w:t xml:space="preserve">00,00 </w:t>
      </w:r>
      <w:proofErr w:type="spellStart"/>
      <w:r w:rsidRPr="001A0389">
        <w:rPr>
          <w:rFonts w:ascii="Arial" w:eastAsia="Times New Roman" w:hAnsi="Arial" w:cs="Arial"/>
          <w:sz w:val="22"/>
          <w:szCs w:val="22"/>
          <w:lang w:val="en-US"/>
        </w:rPr>
        <w:t>динара</w:t>
      </w:r>
      <w:proofErr w:type="spellEnd"/>
      <w:r w:rsidRPr="001A0389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1A0389">
        <w:rPr>
          <w:rFonts w:ascii="Arial" w:eastAsia="Times New Roman" w:hAnsi="Arial" w:cs="Arial"/>
          <w:sz w:val="22"/>
          <w:szCs w:val="22"/>
          <w:lang w:val="en-US"/>
        </w:rPr>
        <w:t>без</w:t>
      </w:r>
      <w:proofErr w:type="spellEnd"/>
      <w:r w:rsidRPr="001A0389">
        <w:rPr>
          <w:rFonts w:ascii="Arial" w:eastAsia="Times New Roman" w:hAnsi="Arial" w:cs="Arial"/>
          <w:sz w:val="22"/>
          <w:szCs w:val="22"/>
          <w:lang w:val="en-US"/>
        </w:rPr>
        <w:t xml:space="preserve"> ПДВ</w:t>
      </w:r>
    </w:p>
    <w:p w:rsidR="00731412" w:rsidRPr="001A0389" w:rsidRDefault="00731412" w:rsidP="00A95103">
      <w:pPr>
        <w:ind w:left="709" w:hanging="1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A95103" w:rsidRPr="001A0389" w:rsidRDefault="001A0389" w:rsidP="001A0389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Уговорена вредност:</w:t>
      </w:r>
      <w:r w:rsidR="00F56211" w:rsidRPr="001A0389">
        <w:rPr>
          <w:rFonts w:ascii="Arial" w:eastAsia="Times New Roman" w:hAnsi="Arial" w:cs="Arial"/>
          <w:sz w:val="22"/>
          <w:szCs w:val="22"/>
          <w:lang w:val="en-US"/>
        </w:rPr>
        <w:t xml:space="preserve">  </w:t>
      </w:r>
      <w:r w:rsidRPr="001A0389">
        <w:rPr>
          <w:rFonts w:ascii="Arial" w:eastAsia="Times New Roman" w:hAnsi="Arial" w:cs="Arial"/>
          <w:sz w:val="22"/>
          <w:szCs w:val="22"/>
          <w:lang w:val="en-US"/>
        </w:rPr>
        <w:t xml:space="preserve">332.990,00  </w:t>
      </w:r>
      <w:proofErr w:type="spellStart"/>
      <w:r w:rsidR="00731412" w:rsidRPr="001A0389">
        <w:rPr>
          <w:rFonts w:ascii="Arial" w:eastAsia="Times New Roman" w:hAnsi="Arial" w:cs="Arial"/>
          <w:sz w:val="22"/>
          <w:szCs w:val="22"/>
          <w:lang w:val="en-US"/>
        </w:rPr>
        <w:t>динара</w:t>
      </w:r>
      <w:proofErr w:type="spellEnd"/>
      <w:r w:rsidR="007B65C4" w:rsidRPr="001A0389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7B65C4" w:rsidRPr="001A0389">
        <w:rPr>
          <w:rFonts w:ascii="Arial" w:eastAsia="Times New Roman" w:hAnsi="Arial" w:cs="Arial"/>
          <w:sz w:val="22"/>
          <w:szCs w:val="22"/>
          <w:lang w:val="en-US"/>
        </w:rPr>
        <w:t>без</w:t>
      </w:r>
      <w:proofErr w:type="spellEnd"/>
      <w:r w:rsidR="007B65C4" w:rsidRPr="001A0389">
        <w:rPr>
          <w:rFonts w:ascii="Arial" w:eastAsia="Times New Roman" w:hAnsi="Arial" w:cs="Arial"/>
          <w:sz w:val="22"/>
          <w:szCs w:val="22"/>
          <w:lang w:val="en-US"/>
        </w:rPr>
        <w:t xml:space="preserve"> ПДВ</w:t>
      </w:r>
    </w:p>
    <w:p w:rsidR="00A95103" w:rsidRPr="001A0389" w:rsidRDefault="00A95103" w:rsidP="00A95103">
      <w:pPr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Pr="001A0389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 w:rsidRPr="001A0389">
        <w:rPr>
          <w:rFonts w:ascii="Arial" w:eastAsia="Times New Roman" w:hAnsi="Arial" w:cs="Arial"/>
          <w:b/>
          <w:sz w:val="22"/>
          <w:szCs w:val="22"/>
          <w:lang w:val="sr-Cyrl-CS"/>
        </w:rPr>
        <w:t>Критеријум за доделу уговора:</w:t>
      </w:r>
      <w:r w:rsidRPr="001A0389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Pr="001A0389">
        <w:rPr>
          <w:rFonts w:ascii="Arial" w:eastAsia="Times New Roman" w:hAnsi="Arial" w:cs="Arial"/>
          <w:sz w:val="22"/>
          <w:szCs w:val="22"/>
          <w:lang w:val="sr-Cyrl-CS"/>
        </w:rPr>
        <w:t>најнижа понуђена цена</w:t>
      </w:r>
    </w:p>
    <w:p w:rsidR="00A95103" w:rsidRPr="001A0389" w:rsidRDefault="00A95103" w:rsidP="00A95103">
      <w:pPr>
        <w:ind w:lef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Pr="001A0389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 w:rsidRPr="001A0389">
        <w:rPr>
          <w:rFonts w:ascii="Arial" w:eastAsia="Times New Roman" w:hAnsi="Arial" w:cs="Arial"/>
          <w:b/>
          <w:sz w:val="22"/>
          <w:szCs w:val="22"/>
          <w:lang w:val="sr-Cyrl-RS"/>
        </w:rPr>
        <w:t>Број примљених понуда:</w:t>
      </w:r>
      <w:r w:rsidRPr="001A0389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F56211" w:rsidRPr="001A0389">
        <w:rPr>
          <w:rFonts w:ascii="Arial" w:eastAsia="Times New Roman" w:hAnsi="Arial" w:cs="Arial"/>
          <w:sz w:val="22"/>
          <w:szCs w:val="22"/>
          <w:lang w:val="en-US"/>
        </w:rPr>
        <w:t>3</w:t>
      </w:r>
    </w:p>
    <w:p w:rsidR="00A95103" w:rsidRPr="001A0389" w:rsidRDefault="00A95103" w:rsidP="00A95103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Pr="001A0389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 w:rsidRPr="001A0389"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цена:</w:t>
      </w:r>
    </w:p>
    <w:tbl>
      <w:tblPr>
        <w:tblW w:w="8901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3"/>
        <w:gridCol w:w="4678"/>
      </w:tblGrid>
      <w:tr w:rsidR="00A95103" w:rsidRPr="001A0389" w:rsidTr="00731412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Pr="001A0389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A0389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Pr="001A0389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A0389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7B65C4" w:rsidRPr="001A0389" w:rsidTr="00731412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C4" w:rsidRPr="001A0389" w:rsidRDefault="001A0389" w:rsidP="0073141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A0389">
              <w:rPr>
                <w:rFonts w:ascii="Arial" w:hAnsi="Arial" w:cs="Arial"/>
                <w:sz w:val="22"/>
                <w:szCs w:val="22"/>
              </w:rPr>
              <w:t>451.840,00</w:t>
            </w:r>
            <w:r w:rsidR="00F56211" w:rsidRPr="001A03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1412" w:rsidRPr="001A03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65C4" w:rsidRPr="001A0389">
              <w:rPr>
                <w:rFonts w:ascii="Arial" w:hAnsi="Arial" w:cs="Arial"/>
                <w:sz w:val="22"/>
                <w:szCs w:val="22"/>
              </w:rPr>
              <w:t>динара без ПДВ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C4" w:rsidRPr="001A0389" w:rsidRDefault="00F56211" w:rsidP="007B65C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03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389" w:rsidRPr="001A0389">
              <w:rPr>
                <w:rFonts w:ascii="Arial" w:hAnsi="Arial" w:cs="Arial"/>
                <w:sz w:val="22"/>
                <w:szCs w:val="22"/>
              </w:rPr>
              <w:t xml:space="preserve">332.990,00  </w:t>
            </w:r>
            <w:r w:rsidRPr="001A03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1412" w:rsidRPr="001A0389">
              <w:rPr>
                <w:rFonts w:ascii="Arial" w:hAnsi="Arial" w:cs="Arial"/>
                <w:sz w:val="22"/>
                <w:szCs w:val="22"/>
              </w:rPr>
              <w:t xml:space="preserve"> динара без ПДВ</w:t>
            </w:r>
          </w:p>
        </w:tc>
      </w:tr>
    </w:tbl>
    <w:p w:rsidR="00C52871" w:rsidRPr="001A0389" w:rsidRDefault="00C52871" w:rsidP="00C52871">
      <w:pPr>
        <w:ind w:left="426" w:firstLine="0"/>
        <w:rPr>
          <w:rFonts w:ascii="Arial" w:eastAsia="Times New Roman" w:hAnsi="Arial" w:cs="Arial"/>
          <w:b/>
          <w:sz w:val="22"/>
          <w:szCs w:val="22"/>
          <w:lang w:val="sr-Cyrl-CS"/>
        </w:rPr>
      </w:pPr>
    </w:p>
    <w:p w:rsidR="00A95103" w:rsidRPr="001A0389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 w:rsidRPr="001A0389"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A95103" w:rsidRPr="001A0389" w:rsidTr="007314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Pr="001A0389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A0389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Pr="001A0389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A0389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731412" w:rsidRPr="001A0389" w:rsidTr="007314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12" w:rsidRPr="001A0389" w:rsidRDefault="001A0389" w:rsidP="0073141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A0389">
              <w:rPr>
                <w:rFonts w:ascii="Arial" w:hAnsi="Arial" w:cs="Arial"/>
                <w:sz w:val="22"/>
                <w:szCs w:val="22"/>
              </w:rPr>
              <w:t>451.840,00</w:t>
            </w:r>
            <w:r w:rsidR="00F56211" w:rsidRPr="001A03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1412" w:rsidRPr="001A0389">
              <w:rPr>
                <w:rFonts w:ascii="Arial" w:hAnsi="Arial" w:cs="Arial"/>
                <w:sz w:val="22"/>
                <w:szCs w:val="22"/>
              </w:rPr>
              <w:t xml:space="preserve"> динара без ПДВ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12" w:rsidRPr="001A0389" w:rsidRDefault="00731412" w:rsidP="0073141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A038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</w:t>
            </w:r>
            <w:r w:rsidR="00F56211" w:rsidRPr="001A03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389" w:rsidRPr="001A0389">
              <w:rPr>
                <w:rFonts w:ascii="Arial" w:hAnsi="Arial" w:cs="Arial"/>
                <w:sz w:val="22"/>
                <w:szCs w:val="22"/>
              </w:rPr>
              <w:t xml:space="preserve">332.990,00  </w:t>
            </w:r>
            <w:r w:rsidR="00F56211" w:rsidRPr="001A03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0389">
              <w:rPr>
                <w:rFonts w:ascii="Arial" w:hAnsi="Arial" w:cs="Arial"/>
                <w:sz w:val="22"/>
                <w:szCs w:val="22"/>
              </w:rPr>
              <w:t xml:space="preserve"> динара без ПДВ</w:t>
            </w:r>
          </w:p>
        </w:tc>
      </w:tr>
    </w:tbl>
    <w:p w:rsidR="00A95103" w:rsidRPr="001A0389" w:rsidRDefault="00A95103" w:rsidP="00A95103">
      <w:pPr>
        <w:ind w:left="426" w:firstLine="0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</w:p>
    <w:p w:rsidR="00A95103" w:rsidRPr="001A0389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  <w:r w:rsidRPr="001A0389">
        <w:rPr>
          <w:rFonts w:ascii="Arial" w:eastAsia="Times New Roman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 w:rsidRPr="001A0389">
        <w:rPr>
          <w:rFonts w:ascii="Arial" w:eastAsia="Times New Roman" w:hAnsi="Arial" w:cs="Arial"/>
          <w:b/>
          <w:sz w:val="22"/>
          <w:szCs w:val="22"/>
          <w:lang w:val="sr-Cyrl-CS"/>
        </w:rPr>
        <w:t>:</w:t>
      </w:r>
      <w:r w:rsidRPr="001A0389">
        <w:rPr>
          <w:rFonts w:ascii="Arial" w:eastAsia="Times New Roman" w:hAnsi="Arial" w:cs="Arial"/>
          <w:sz w:val="22"/>
          <w:szCs w:val="22"/>
          <w:lang w:val="en-US"/>
        </w:rPr>
        <w:t xml:space="preserve"> /</w:t>
      </w:r>
    </w:p>
    <w:p w:rsidR="00A95103" w:rsidRPr="001A0389" w:rsidRDefault="00A95103" w:rsidP="00A95103">
      <w:pPr>
        <w:ind w:left="0" w:right="0" w:firstLine="708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Pr="001A0389" w:rsidRDefault="00A95103" w:rsidP="00A95103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eastAsia="Times New Roman" w:hAnsi="Arial" w:cs="Arial"/>
          <w:sz w:val="22"/>
          <w:szCs w:val="22"/>
          <w:lang w:val="sr-Cyrl-CS"/>
        </w:rPr>
      </w:pPr>
      <w:r w:rsidRPr="001A0389">
        <w:rPr>
          <w:rFonts w:ascii="Arial" w:eastAsia="Times New Roman" w:hAnsi="Arial" w:cs="Arial"/>
          <w:b/>
          <w:sz w:val="22"/>
          <w:szCs w:val="22"/>
          <w:lang w:val="sr-Cyrl-CS"/>
        </w:rPr>
        <w:t>Број и датум доношења Одлуке о додели уговора:</w:t>
      </w:r>
      <w:r w:rsidRPr="001A0389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F56211" w:rsidRPr="001A0389">
        <w:rPr>
          <w:rFonts w:ascii="Arial" w:eastAsia="Times New Roman" w:hAnsi="Arial" w:cs="Arial"/>
          <w:sz w:val="22"/>
          <w:szCs w:val="22"/>
          <w:lang w:val="en-US"/>
        </w:rPr>
        <w:t>5364-E.03.02.-</w:t>
      </w:r>
      <w:r w:rsidR="00127D4A">
        <w:rPr>
          <w:rFonts w:ascii="Arial" w:eastAsia="Times New Roman" w:hAnsi="Arial" w:cs="Arial"/>
          <w:sz w:val="22"/>
          <w:szCs w:val="22"/>
          <w:lang w:val="en-US"/>
        </w:rPr>
        <w:t>374212</w:t>
      </w:r>
      <w:r w:rsidR="001A0389">
        <w:rPr>
          <w:rFonts w:ascii="Arial" w:eastAsia="Times New Roman" w:hAnsi="Arial" w:cs="Arial"/>
          <w:sz w:val="22"/>
          <w:szCs w:val="22"/>
          <w:lang w:val="en-US"/>
        </w:rPr>
        <w:t>/</w:t>
      </w:r>
      <w:r w:rsidR="00127D4A">
        <w:rPr>
          <w:rFonts w:ascii="Arial" w:eastAsia="Times New Roman" w:hAnsi="Arial" w:cs="Arial"/>
          <w:sz w:val="22"/>
          <w:szCs w:val="22"/>
          <w:lang w:val="en-US"/>
        </w:rPr>
        <w:t>20</w:t>
      </w:r>
      <w:r w:rsidR="00F56211" w:rsidRPr="001A0389">
        <w:rPr>
          <w:rFonts w:ascii="Arial" w:eastAsia="Times New Roman" w:hAnsi="Arial" w:cs="Arial"/>
          <w:sz w:val="22"/>
          <w:szCs w:val="22"/>
          <w:lang w:val="en-US"/>
        </w:rPr>
        <w:t>-2016</w:t>
      </w:r>
      <w:r w:rsidRPr="001A0389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1A0389">
        <w:rPr>
          <w:rFonts w:ascii="Arial" w:eastAsia="Times New Roman" w:hAnsi="Arial" w:cs="Arial"/>
          <w:sz w:val="22"/>
          <w:szCs w:val="22"/>
          <w:lang w:val="sr-Cyrl-RS"/>
        </w:rPr>
        <w:t>од</w:t>
      </w:r>
      <w:r w:rsidRPr="001A0389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F56211" w:rsidRPr="001A0389">
        <w:rPr>
          <w:rFonts w:ascii="Arial" w:eastAsia="Times New Roman" w:hAnsi="Arial" w:cs="Arial"/>
          <w:sz w:val="22"/>
          <w:szCs w:val="22"/>
          <w:lang w:val="en-US"/>
        </w:rPr>
        <w:t>1</w:t>
      </w:r>
      <w:r w:rsidR="00127D4A">
        <w:rPr>
          <w:rFonts w:ascii="Arial" w:eastAsia="Times New Roman" w:hAnsi="Arial" w:cs="Arial"/>
          <w:sz w:val="22"/>
          <w:szCs w:val="22"/>
          <w:lang w:val="en-US"/>
        </w:rPr>
        <w:t>5</w:t>
      </w:r>
      <w:r w:rsidRPr="001A0389"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127D4A">
        <w:rPr>
          <w:rFonts w:ascii="Arial" w:eastAsia="Times New Roman" w:hAnsi="Arial" w:cs="Arial"/>
          <w:sz w:val="22"/>
          <w:szCs w:val="22"/>
          <w:lang w:val="en-US"/>
        </w:rPr>
        <w:t>12.</w:t>
      </w:r>
      <w:r w:rsidRPr="001A0389">
        <w:rPr>
          <w:rFonts w:ascii="Arial" w:eastAsia="Times New Roman" w:hAnsi="Arial" w:cs="Arial"/>
          <w:sz w:val="22"/>
          <w:szCs w:val="22"/>
          <w:lang w:val="en-US"/>
        </w:rPr>
        <w:t>201</w:t>
      </w:r>
      <w:r w:rsidR="00127D4A">
        <w:rPr>
          <w:rFonts w:ascii="Arial" w:eastAsia="Times New Roman" w:hAnsi="Arial" w:cs="Arial"/>
          <w:sz w:val="22"/>
          <w:szCs w:val="22"/>
          <w:lang w:val="en-US"/>
        </w:rPr>
        <w:t>6</w:t>
      </w:r>
      <w:r w:rsidRPr="001A0389">
        <w:rPr>
          <w:rFonts w:ascii="Arial" w:eastAsia="Times New Roman" w:hAnsi="Arial" w:cs="Arial"/>
          <w:sz w:val="22"/>
          <w:szCs w:val="22"/>
          <w:lang w:val="en-US"/>
        </w:rPr>
        <w:t xml:space="preserve">. </w:t>
      </w:r>
      <w:r w:rsidRPr="001A0389">
        <w:rPr>
          <w:rFonts w:ascii="Arial" w:eastAsia="Times New Roman" w:hAnsi="Arial" w:cs="Arial"/>
          <w:sz w:val="22"/>
          <w:szCs w:val="22"/>
          <w:lang w:val="sr-Cyrl-RS"/>
        </w:rPr>
        <w:t>године</w:t>
      </w:r>
    </w:p>
    <w:p w:rsidR="00A95103" w:rsidRPr="001A0389" w:rsidRDefault="00A95103" w:rsidP="00A95103">
      <w:pPr>
        <w:ind w:left="360" w:right="0" w:firstLine="0"/>
        <w:jc w:val="left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Pr="001A0389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 w:rsidRPr="001A0389"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Датум закључења уговора: </w:t>
      </w:r>
      <w:r w:rsidR="001A0389">
        <w:rPr>
          <w:rFonts w:ascii="Arial" w:eastAsia="Times New Roman" w:hAnsi="Arial" w:cs="Arial"/>
          <w:sz w:val="22"/>
          <w:szCs w:val="22"/>
          <w:lang w:val="en-US"/>
        </w:rPr>
        <w:t>24</w:t>
      </w:r>
      <w:r w:rsidRPr="001A0389">
        <w:rPr>
          <w:rFonts w:ascii="Arial" w:eastAsia="Times New Roman" w:hAnsi="Arial" w:cs="Arial"/>
          <w:sz w:val="22"/>
          <w:szCs w:val="22"/>
          <w:lang w:val="sr-Cyrl-CS"/>
        </w:rPr>
        <w:t>.</w:t>
      </w:r>
      <w:r w:rsidR="00731412" w:rsidRPr="001A0389">
        <w:rPr>
          <w:rFonts w:ascii="Arial" w:eastAsia="Times New Roman" w:hAnsi="Arial" w:cs="Arial"/>
          <w:sz w:val="22"/>
          <w:szCs w:val="22"/>
          <w:lang w:val="sr-Cyrl-RS"/>
        </w:rPr>
        <w:t>0</w:t>
      </w:r>
      <w:r w:rsidRPr="001A0389">
        <w:rPr>
          <w:rFonts w:ascii="Arial" w:eastAsia="Times New Roman" w:hAnsi="Arial" w:cs="Arial"/>
          <w:sz w:val="22"/>
          <w:szCs w:val="22"/>
          <w:lang w:val="sr-Cyrl-RS"/>
        </w:rPr>
        <w:t>1</w:t>
      </w:r>
      <w:r w:rsidR="00731412" w:rsidRPr="001A0389">
        <w:rPr>
          <w:rFonts w:ascii="Arial" w:eastAsia="Times New Roman" w:hAnsi="Arial" w:cs="Arial"/>
          <w:sz w:val="22"/>
          <w:szCs w:val="22"/>
          <w:lang w:val="sr-Cyrl-CS"/>
        </w:rPr>
        <w:t>.2017</w:t>
      </w:r>
      <w:r w:rsidRPr="001A0389">
        <w:rPr>
          <w:rFonts w:ascii="Arial" w:eastAsia="Times New Roman" w:hAnsi="Arial" w:cs="Arial"/>
          <w:sz w:val="22"/>
          <w:szCs w:val="22"/>
          <w:lang w:val="sr-Cyrl-CS"/>
        </w:rPr>
        <w:t>. године</w:t>
      </w:r>
    </w:p>
    <w:p w:rsidR="00C52871" w:rsidRPr="001A0389" w:rsidRDefault="00C52871" w:rsidP="00F56211">
      <w:pPr>
        <w:ind w:left="0" w:firstLine="0"/>
        <w:rPr>
          <w:rFonts w:ascii="Arial" w:eastAsia="Times New Roman" w:hAnsi="Arial" w:cs="Arial"/>
          <w:sz w:val="22"/>
          <w:szCs w:val="22"/>
          <w:lang w:val="en-US"/>
        </w:rPr>
      </w:pPr>
    </w:p>
    <w:p w:rsidR="00A95103" w:rsidRDefault="00A95103" w:rsidP="00A95103">
      <w:pPr>
        <w:ind w:left="0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1A0389">
        <w:rPr>
          <w:rFonts w:ascii="Arial" w:eastAsia="Times New Roman" w:hAnsi="Arial" w:cs="Arial"/>
          <w:sz w:val="22"/>
          <w:szCs w:val="22"/>
          <w:lang w:val="sr-Cyrl-CS"/>
        </w:rPr>
        <w:t xml:space="preserve"> </w:t>
      </w:r>
    </w:p>
    <w:p w:rsidR="001A0389" w:rsidRDefault="001A0389" w:rsidP="00A95103">
      <w:pPr>
        <w:ind w:left="0" w:firstLine="0"/>
        <w:rPr>
          <w:rFonts w:ascii="Arial" w:eastAsia="Times New Roman" w:hAnsi="Arial" w:cs="Arial"/>
          <w:sz w:val="22"/>
          <w:szCs w:val="22"/>
          <w:lang w:val="en-US"/>
        </w:rPr>
      </w:pPr>
    </w:p>
    <w:p w:rsidR="001A0389" w:rsidRDefault="001A0389" w:rsidP="00A95103">
      <w:pPr>
        <w:ind w:left="0" w:firstLine="0"/>
        <w:rPr>
          <w:rFonts w:ascii="Arial" w:eastAsia="Times New Roman" w:hAnsi="Arial" w:cs="Arial"/>
          <w:sz w:val="22"/>
          <w:szCs w:val="22"/>
          <w:lang w:val="en-US"/>
        </w:rPr>
      </w:pPr>
    </w:p>
    <w:p w:rsidR="001A0389" w:rsidRPr="001A0389" w:rsidRDefault="001A0389" w:rsidP="00A95103">
      <w:pPr>
        <w:ind w:left="0" w:firstLine="0"/>
        <w:rPr>
          <w:rFonts w:ascii="Arial" w:eastAsia="Times New Roman" w:hAnsi="Arial" w:cs="Arial"/>
          <w:sz w:val="22"/>
          <w:szCs w:val="22"/>
          <w:lang w:val="en-US"/>
        </w:rPr>
      </w:pPr>
    </w:p>
    <w:p w:rsidR="00A95103" w:rsidRPr="001A0389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 w:rsidRPr="001A0389">
        <w:rPr>
          <w:rFonts w:ascii="Arial" w:eastAsia="Times New Roman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1979"/>
        <w:gridCol w:w="1712"/>
      </w:tblGrid>
      <w:tr w:rsidR="00A95103" w:rsidRPr="001A0389" w:rsidTr="007B65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Pr="001A0389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A0389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Pr="001A0389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A0389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Pr="001A0389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A0389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Pr="001A0389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A0389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A0389" w:rsidRPr="001A0389" w:rsidTr="004175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9" w:rsidRPr="001A0389" w:rsidRDefault="001A0389" w:rsidP="001769F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A0389">
              <w:rPr>
                <w:rFonts w:ascii="Arial" w:hAnsi="Arial" w:cs="Arial"/>
                <w:sz w:val="22"/>
                <w:szCs w:val="22"/>
                <w:lang w:val="sr-Cyrl-RS"/>
              </w:rPr>
              <w:t>Б2М д.о.о., Београд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9" w:rsidRPr="001A0389" w:rsidRDefault="001A0389" w:rsidP="001769F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A0389">
              <w:rPr>
                <w:rFonts w:ascii="Arial" w:hAnsi="Arial" w:cs="Arial"/>
                <w:sz w:val="22"/>
                <w:szCs w:val="22"/>
                <w:lang w:val="sr-Cyrl-RS"/>
              </w:rPr>
              <w:t>Мис Ирбијеве 12, 11050 Београд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9" w:rsidRPr="001A0389" w:rsidRDefault="001A0389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17281038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9" w:rsidRPr="001A0389" w:rsidRDefault="001A0389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100023525</w:t>
            </w:r>
          </w:p>
        </w:tc>
      </w:tr>
    </w:tbl>
    <w:p w:rsidR="00A95103" w:rsidRPr="001A0389" w:rsidRDefault="00A95103" w:rsidP="00A95103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Pr="001A0389" w:rsidRDefault="00A95103" w:rsidP="00A95103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Pr="001A0389" w:rsidRDefault="00A95103" w:rsidP="007B65C4">
      <w:pPr>
        <w:numPr>
          <w:ilvl w:val="0"/>
          <w:numId w:val="1"/>
        </w:numPr>
        <w:ind w:right="0"/>
        <w:rPr>
          <w:rFonts w:ascii="Arial" w:eastAsia="Times New Roman" w:hAnsi="Arial" w:cs="Arial"/>
          <w:sz w:val="22"/>
          <w:szCs w:val="22"/>
          <w:lang w:val="sr-Cyrl-CS"/>
        </w:rPr>
      </w:pPr>
      <w:r w:rsidRPr="001A0389"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Период важења уговора: </w:t>
      </w:r>
      <w:r w:rsidR="00C63BB7" w:rsidRPr="001A0389">
        <w:rPr>
          <w:rFonts w:ascii="Arial" w:hAnsi="Arial" w:cs="Arial"/>
          <w:sz w:val="22"/>
          <w:szCs w:val="22"/>
          <w:lang w:val="sr-Cyrl-CS"/>
        </w:rPr>
        <w:t xml:space="preserve">до испоруке уговорених количина, а најдуже </w:t>
      </w:r>
      <w:r w:rsidR="001A0389">
        <w:rPr>
          <w:rFonts w:ascii="Arial" w:eastAsia="Times New Roman" w:hAnsi="Arial" w:cs="Arial"/>
          <w:sz w:val="22"/>
          <w:szCs w:val="22"/>
          <w:lang w:val="en-US"/>
        </w:rPr>
        <w:t>2</w:t>
      </w:r>
      <w:r w:rsidR="007B65C4" w:rsidRPr="001A0389">
        <w:rPr>
          <w:rFonts w:ascii="Arial" w:eastAsia="Times New Roman" w:hAnsi="Arial" w:cs="Arial"/>
          <w:sz w:val="22"/>
          <w:szCs w:val="22"/>
          <w:lang w:val="sr-Cyrl-RS"/>
        </w:rPr>
        <w:t xml:space="preserve"> месец</w:t>
      </w:r>
      <w:r w:rsidR="00731412" w:rsidRPr="001A0389">
        <w:rPr>
          <w:rFonts w:ascii="Arial" w:eastAsia="Times New Roman" w:hAnsi="Arial" w:cs="Arial"/>
          <w:sz w:val="22"/>
          <w:szCs w:val="22"/>
          <w:lang w:val="sr-Cyrl-RS"/>
        </w:rPr>
        <w:t>а</w:t>
      </w:r>
      <w:r w:rsidR="007B65C4" w:rsidRPr="001A0389">
        <w:rPr>
          <w:rFonts w:ascii="Arial" w:eastAsia="Times New Roman" w:hAnsi="Arial" w:cs="Arial"/>
          <w:sz w:val="22"/>
          <w:szCs w:val="22"/>
          <w:lang w:val="sr-Cyrl-RS"/>
        </w:rPr>
        <w:t xml:space="preserve"> од дана потписивања, а што не утиче на одредбе о гарантном року и обавезама из гарантног рока.</w:t>
      </w:r>
    </w:p>
    <w:p w:rsidR="00C52871" w:rsidRPr="001A0389" w:rsidRDefault="00C52871" w:rsidP="00C52871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Pr="001A0389" w:rsidRDefault="00A95103" w:rsidP="00C52871">
      <w:pPr>
        <w:numPr>
          <w:ilvl w:val="0"/>
          <w:numId w:val="1"/>
        </w:numPr>
        <w:tabs>
          <w:tab w:val="left" w:pos="709"/>
        </w:tabs>
        <w:ind w:left="142" w:firstLine="142"/>
        <w:rPr>
          <w:rFonts w:ascii="Arial" w:eastAsia="Times New Roman" w:hAnsi="Arial" w:cs="Arial"/>
          <w:bCs/>
          <w:sz w:val="22"/>
          <w:szCs w:val="22"/>
          <w:lang w:val="sr-Cyrl-RS"/>
        </w:rPr>
      </w:pPr>
      <w:r w:rsidRPr="001A0389"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уговора: </w:t>
      </w:r>
    </w:p>
    <w:p w:rsidR="00A95103" w:rsidRPr="001A0389" w:rsidRDefault="00A95103" w:rsidP="00A95103">
      <w:pPr>
        <w:ind w:left="709" w:firstLine="0"/>
        <w:rPr>
          <w:rFonts w:ascii="Arial" w:eastAsia="Times New Roman" w:hAnsi="Arial" w:cs="Arial"/>
          <w:bCs/>
          <w:sz w:val="22"/>
          <w:szCs w:val="22"/>
          <w:lang w:val="sr-Cyrl-RS"/>
        </w:rPr>
      </w:pPr>
      <w:r w:rsidRPr="001A0389">
        <w:rPr>
          <w:rFonts w:ascii="Arial" w:eastAsia="Times New Roman" w:hAnsi="Arial" w:cs="Arial"/>
          <w:bCs/>
          <w:sz w:val="22"/>
          <w:szCs w:val="22"/>
          <w:lang w:val="sr-Cyrl-RS"/>
        </w:rPr>
        <w:t>Купац може да дозволи промену цене или других битних елемената Уговора из објективних разлога као што су: виша сила, измена важећих законских прописа, мере државних органа, наступе околности које отежавају испуњење обавезе једне Уговорне стране или се због њих не може остварити сврха овог Уговора.</w:t>
      </w:r>
    </w:p>
    <w:p w:rsidR="00C52871" w:rsidRPr="001A0389" w:rsidRDefault="00C52871" w:rsidP="00C52871">
      <w:pPr>
        <w:ind w:left="0" w:right="0" w:firstLine="0"/>
        <w:jc w:val="left"/>
        <w:rPr>
          <w:rFonts w:ascii="Arial" w:eastAsia="Times New Roman" w:hAnsi="Arial" w:cs="Arial"/>
          <w:sz w:val="22"/>
          <w:szCs w:val="22"/>
          <w:lang w:val="sr-Cyrl-RS"/>
        </w:rPr>
      </w:pPr>
    </w:p>
    <w:p w:rsidR="00C52871" w:rsidRPr="001A0389" w:rsidRDefault="00C52871" w:rsidP="00C52871">
      <w:pPr>
        <w:ind w:left="0" w:right="0" w:firstLine="0"/>
        <w:jc w:val="left"/>
        <w:rPr>
          <w:rFonts w:ascii="Arial" w:eastAsia="Times New Roman" w:hAnsi="Arial" w:cs="Arial"/>
          <w:sz w:val="22"/>
          <w:szCs w:val="22"/>
          <w:lang w:val="sr-Cyrl-RS"/>
        </w:rPr>
      </w:pPr>
    </w:p>
    <w:p w:rsidR="00A95103" w:rsidRPr="001A0389" w:rsidRDefault="00A95103" w:rsidP="00A95103">
      <w:pPr>
        <w:tabs>
          <w:tab w:val="center" w:pos="4677"/>
        </w:tabs>
        <w:ind w:left="72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  <w:bookmarkStart w:id="0" w:name="_GoBack"/>
      <w:bookmarkEnd w:id="0"/>
    </w:p>
    <w:p w:rsidR="0022121E" w:rsidRPr="001A0389" w:rsidRDefault="0022121E">
      <w:pPr>
        <w:rPr>
          <w:rFonts w:ascii="Arial" w:hAnsi="Arial" w:cs="Arial"/>
          <w:sz w:val="22"/>
          <w:szCs w:val="22"/>
        </w:rPr>
      </w:pPr>
    </w:p>
    <w:sectPr w:rsidR="0022121E" w:rsidRPr="001A0389" w:rsidSect="001A0389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7D0EF62A"/>
    <w:lvl w:ilvl="0" w:tplc="2C4CAD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0C"/>
    <w:rsid w:val="00060E0F"/>
    <w:rsid w:val="00127D4A"/>
    <w:rsid w:val="001A0389"/>
    <w:rsid w:val="0022121E"/>
    <w:rsid w:val="00333042"/>
    <w:rsid w:val="00412DB9"/>
    <w:rsid w:val="0057290C"/>
    <w:rsid w:val="005B6675"/>
    <w:rsid w:val="006C54AB"/>
    <w:rsid w:val="00731412"/>
    <w:rsid w:val="007B65C4"/>
    <w:rsid w:val="007D0B3B"/>
    <w:rsid w:val="00A95103"/>
    <w:rsid w:val="00AE63EE"/>
    <w:rsid w:val="00B513A7"/>
    <w:rsid w:val="00C52871"/>
    <w:rsid w:val="00C63BB7"/>
    <w:rsid w:val="00CA7F8B"/>
    <w:rsid w:val="00CC20B3"/>
    <w:rsid w:val="00F5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0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510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9510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A95103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A95103"/>
    <w:pPr>
      <w:ind w:left="720"/>
    </w:pPr>
  </w:style>
  <w:style w:type="character" w:customStyle="1" w:styleId="ListParagraphChar">
    <w:name w:val="List Paragraph Char"/>
    <w:link w:val="ListParagraph"/>
    <w:rsid w:val="001A0389"/>
    <w:rPr>
      <w:rFonts w:ascii="Times New Roman" w:eastAsia="Calibri" w:hAnsi="Times New Roman" w:cs="Times New Roman"/>
      <w:sz w:val="24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0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510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9510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A95103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A95103"/>
    <w:pPr>
      <w:ind w:left="720"/>
    </w:pPr>
  </w:style>
  <w:style w:type="character" w:customStyle="1" w:styleId="ListParagraphChar">
    <w:name w:val="List Paragraph Char"/>
    <w:link w:val="ListParagraph"/>
    <w:rsid w:val="001A0389"/>
    <w:rPr>
      <w:rFonts w:ascii="Times New Roman" w:eastAsia="Calibri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18</cp:revision>
  <cp:lastPrinted>2017-01-26T11:06:00Z</cp:lastPrinted>
  <dcterms:created xsi:type="dcterms:W3CDTF">2016-11-04T08:08:00Z</dcterms:created>
  <dcterms:modified xsi:type="dcterms:W3CDTF">2017-01-26T11:17:00Z</dcterms:modified>
</cp:coreProperties>
</file>