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val="sr-Cyrl-RS" w:eastAsia="ar-SA"/>
        </w:rPr>
      </w:pPr>
    </w:p>
    <w:p w:rsidR="005C0B1A" w:rsidRDefault="005C0B1A" w:rsidP="00113B84">
      <w:pPr>
        <w:suppressAutoHyphens/>
        <w:jc w:val="center"/>
        <w:rPr>
          <w:rFonts w:eastAsia="Arial Unicode MS" w:cs="Arial"/>
          <w:b/>
          <w:color w:val="000000"/>
          <w:kern w:val="1"/>
          <w:lang w:val="sr-Cyrl-RS" w:eastAsia="ar-SA"/>
        </w:rPr>
      </w:pPr>
    </w:p>
    <w:p w:rsidR="005C0B1A" w:rsidRDefault="005C0B1A" w:rsidP="00113B84">
      <w:pPr>
        <w:suppressAutoHyphens/>
        <w:jc w:val="center"/>
        <w:rPr>
          <w:rFonts w:eastAsia="Arial Unicode MS" w:cs="Arial"/>
          <w:b/>
          <w:color w:val="000000"/>
          <w:kern w:val="1"/>
          <w:lang w:val="sr-Cyrl-RS" w:eastAsia="ar-SA"/>
        </w:rPr>
      </w:pPr>
    </w:p>
    <w:p w:rsidR="005C0B1A" w:rsidRPr="005C0B1A" w:rsidRDefault="005C0B1A"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B35278" w:rsidRDefault="00210557" w:rsidP="005C0B1A">
      <w:pPr>
        <w:pStyle w:val="Heade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5C0B1A" w:rsidRDefault="005C0B1A" w:rsidP="005C0B1A">
      <w:pPr>
        <w:pStyle w:val="Header"/>
        <w:jc w:val="center"/>
        <w:rPr>
          <w:rFonts w:cs="Arial"/>
          <w:b/>
          <w:lang w:val="sr-Cyrl-RS"/>
        </w:rPr>
      </w:pPr>
      <w:r w:rsidRPr="005C0B1A">
        <w:rPr>
          <w:rFonts w:cs="Arial"/>
          <w:b/>
        </w:rPr>
        <w:t xml:space="preserve"> </w:t>
      </w:r>
    </w:p>
    <w:p w:rsidR="00B35278" w:rsidRPr="00B35278" w:rsidRDefault="00B35278" w:rsidP="00B35278">
      <w:pPr>
        <w:spacing w:before="0"/>
        <w:jc w:val="center"/>
        <w:rPr>
          <w:rFonts w:cs="Arial"/>
          <w:b/>
        </w:rPr>
      </w:pPr>
      <w:r w:rsidRPr="00B35278">
        <w:rPr>
          <w:rFonts w:cs="Arial"/>
          <w:b/>
        </w:rPr>
        <w:t>3000/</w:t>
      </w:r>
      <w:r w:rsidRPr="00B35278">
        <w:rPr>
          <w:rFonts w:cs="Arial"/>
          <w:b/>
          <w:lang w:val="sr-Cyrl-RS"/>
        </w:rPr>
        <w:t>1816</w:t>
      </w:r>
      <w:r w:rsidRPr="00B35278">
        <w:rPr>
          <w:rFonts w:cs="Arial"/>
          <w:b/>
        </w:rPr>
        <w:t>/2016 (</w:t>
      </w:r>
      <w:r w:rsidRPr="00B35278">
        <w:rPr>
          <w:rFonts w:cs="Arial"/>
          <w:b/>
          <w:lang w:val="sr-Cyrl-RS"/>
        </w:rPr>
        <w:t>1712</w:t>
      </w:r>
      <w:r w:rsidRPr="00B35278">
        <w:rPr>
          <w:rFonts w:cs="Arial"/>
          <w:b/>
        </w:rPr>
        <w:t>/2016)</w:t>
      </w:r>
    </w:p>
    <w:p w:rsidR="00210557" w:rsidRDefault="00210557" w:rsidP="005C0B1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D76FA0" w:rsidRPr="00B35278" w:rsidRDefault="00C912D1" w:rsidP="009227DA">
      <w:pPr>
        <w:pStyle w:val="Subtitle"/>
        <w:rPr>
          <w:b/>
          <w:i w:val="0"/>
          <w:sz w:val="24"/>
          <w:szCs w:val="24"/>
        </w:rPr>
      </w:pPr>
      <w:r w:rsidRPr="00936716">
        <w:rPr>
          <w:b/>
          <w:i w:val="0"/>
          <w:lang w:val="sr-Cyrl-RS"/>
        </w:rPr>
        <w:t xml:space="preserve"> </w:t>
      </w:r>
      <w:r w:rsidR="00B35278" w:rsidRPr="00B35278">
        <w:rPr>
          <w:rFonts w:cs="Arial"/>
          <w:i w:val="0"/>
          <w:sz w:val="24"/>
          <w:szCs w:val="24"/>
          <w:lang w:eastAsia="hr-HR"/>
        </w:rPr>
        <w:t>Изрaдa Прoцeнe угрoжeнoсти oд eлeмeнтaрних нeпoгoдa и других нeсрeћa и Плaнa зaштитe и спaсaвaњa СO</w:t>
      </w:r>
      <w:r w:rsidR="008C598A">
        <w:rPr>
          <w:rFonts w:cs="Arial"/>
          <w:i w:val="0"/>
          <w:sz w:val="24"/>
          <w:szCs w:val="24"/>
          <w:lang w:val="sr-Cyrl-RS" w:eastAsia="hr-HR"/>
        </w:rPr>
        <w:t xml:space="preserve"> </w:t>
      </w:r>
      <w:r w:rsidR="00B35278" w:rsidRPr="00B35278">
        <w:rPr>
          <w:rFonts w:cs="Arial"/>
          <w:i w:val="0"/>
          <w:sz w:val="24"/>
          <w:szCs w:val="24"/>
          <w:lang w:eastAsia="hr-HR"/>
        </w:rPr>
        <w:t>и</w:t>
      </w:r>
      <w:r w:rsidR="008C598A">
        <w:rPr>
          <w:rFonts w:cs="Arial"/>
          <w:i w:val="0"/>
          <w:sz w:val="24"/>
          <w:szCs w:val="24"/>
          <w:lang w:val="sr-Cyrl-RS" w:eastAsia="hr-HR"/>
        </w:rPr>
        <w:t xml:space="preserve"> </w:t>
      </w:r>
      <w:r w:rsidR="00B35278" w:rsidRPr="00B35278">
        <w:rPr>
          <w:rFonts w:cs="Arial"/>
          <w:i w:val="0"/>
          <w:sz w:val="24"/>
          <w:szCs w:val="24"/>
          <w:lang w:eastAsia="hr-HR"/>
        </w:rPr>
        <w:t>O</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E13FFC" w:rsidRPr="005C0B1A" w:rsidRDefault="00E13FFC" w:rsidP="005C0B1A">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B35278">
        <w:rPr>
          <w:rFonts w:eastAsia="Arial Unicode MS" w:cs="Arial"/>
          <w:kern w:val="2"/>
          <w:lang w:val="sr-Latn-RS"/>
        </w:rPr>
        <w:t>:</w:t>
      </w:r>
      <w:r w:rsidR="003D0413">
        <w:rPr>
          <w:rFonts w:cs="Arial"/>
          <w:lang w:val="sr-Cyrl-CS"/>
        </w:rPr>
        <w:t>105-Е.03.01-</w:t>
      </w:r>
      <w:r w:rsidR="00BB5DB3">
        <w:rPr>
          <w:rFonts w:cs="Arial"/>
          <w:lang w:val="sr-Latn-RS"/>
        </w:rPr>
        <w:t>423503/5</w:t>
      </w:r>
      <w:r w:rsidR="003D0413">
        <w:rPr>
          <w:rFonts w:cs="Arial"/>
          <w:lang w:val="sr-Cyrl-CS"/>
        </w:rPr>
        <w:t>-201</w:t>
      </w:r>
      <w:r w:rsidR="00BB5DB3">
        <w:rPr>
          <w:rFonts w:cs="Arial"/>
          <w:lang w:val="sr-Latn-RS"/>
        </w:rPr>
        <w:t xml:space="preserve"> </w:t>
      </w:r>
      <w:r w:rsidR="003D0413">
        <w:rPr>
          <w:rFonts w:cs="Arial"/>
          <w:lang w:val="sr-Cyrl-CS"/>
        </w:rPr>
        <w:t>6</w:t>
      </w:r>
      <w:r w:rsidRPr="00E47C2E">
        <w:rPr>
          <w:rFonts w:eastAsia="Arial Unicode MS" w:cs="Arial"/>
          <w:kern w:val="2"/>
          <w:lang w:val="ru-RU"/>
        </w:rPr>
        <w:t xml:space="preserve">од </w:t>
      </w:r>
      <w:r w:rsidR="00BB5DB3">
        <w:rPr>
          <w:rFonts w:eastAsia="Arial Unicode MS" w:cs="Arial"/>
          <w:kern w:val="2"/>
          <w:lang w:val="sr-Latn-RS"/>
        </w:rPr>
        <w:t>14.11</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B35278">
        <w:rPr>
          <w:rFonts w:cs="Arial"/>
          <w:lang w:val="sr-Cyrl-RS"/>
        </w:rPr>
        <w:t xml:space="preserve">октобар, </w:t>
      </w:r>
      <w:r w:rsidR="00E13FFC" w:rsidRPr="00E47C2E">
        <w:rPr>
          <w:rFonts w:cs="Arial"/>
          <w:lang w:val="ru-RU"/>
        </w:rPr>
        <w:t>2016.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Одлуке о покретању поступка јавне набавке број</w:t>
      </w:r>
      <w:r w:rsidR="003D0413">
        <w:rPr>
          <w:rFonts w:eastAsia="Arial Unicode MS" w:cs="Arial"/>
          <w:color w:val="000000"/>
          <w:kern w:val="2"/>
          <w:lang w:val="ru-RU"/>
        </w:rPr>
        <w:t>:</w:t>
      </w:r>
      <w:r w:rsidR="00261778" w:rsidRPr="00E47C2E">
        <w:rPr>
          <w:rFonts w:eastAsia="Arial Unicode MS" w:cs="Arial"/>
          <w:color w:val="000000"/>
          <w:kern w:val="2"/>
          <w:lang w:val="ru-RU"/>
        </w:rPr>
        <w:t xml:space="preserve"> </w:t>
      </w:r>
      <w:r w:rsidR="003D0413">
        <w:rPr>
          <w:rFonts w:cs="Arial"/>
          <w:lang w:val="sr-Cyrl-CS"/>
        </w:rPr>
        <w:t>105-Е.03.</w:t>
      </w:r>
      <w:r w:rsidR="00BB5DB3" w:rsidRPr="00BB5DB3">
        <w:rPr>
          <w:rFonts w:cs="Arial"/>
          <w:lang w:val="sr-Latn-RS"/>
        </w:rPr>
        <w:t xml:space="preserve"> </w:t>
      </w:r>
      <w:r w:rsidR="00BB5DB3">
        <w:rPr>
          <w:rFonts w:cs="Arial"/>
          <w:lang w:val="sr-Latn-RS"/>
        </w:rPr>
        <w:t>4</w:t>
      </w:r>
      <w:r w:rsidR="00BB5DB3">
        <w:rPr>
          <w:rFonts w:cs="Arial"/>
          <w:lang w:val="sr-Latn-RS"/>
        </w:rPr>
        <w:t>23503/2</w:t>
      </w:r>
      <w:r w:rsidR="003D0413">
        <w:rPr>
          <w:rFonts w:cs="Arial"/>
          <w:lang w:val="sr-Cyrl-CS"/>
        </w:rPr>
        <w:t xml:space="preserve">-2016 </w:t>
      </w:r>
      <w:r w:rsidR="003D0413" w:rsidRPr="00E47C2E">
        <w:rPr>
          <w:rFonts w:eastAsia="Arial Unicode MS" w:cs="Arial"/>
          <w:kern w:val="2"/>
          <w:lang w:val="ru-RU"/>
        </w:rPr>
        <w:t xml:space="preserve">од </w:t>
      </w:r>
      <w:r w:rsidR="00BB5DB3">
        <w:rPr>
          <w:rFonts w:eastAsia="Arial Unicode MS" w:cs="Arial"/>
          <w:color w:val="000000"/>
          <w:kern w:val="2"/>
          <w:lang w:val="sr-Latn-RS"/>
        </w:rPr>
        <w:t>14.11</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3D0413">
        <w:rPr>
          <w:rFonts w:cs="Arial"/>
          <w:lang w:val="sr-Cyrl-CS"/>
        </w:rPr>
        <w:t>105-Е.03.01-</w:t>
      </w:r>
      <w:r w:rsidR="00BB5DB3">
        <w:rPr>
          <w:rFonts w:cs="Arial"/>
          <w:lang w:val="sr-Latn-RS"/>
        </w:rPr>
        <w:t>4</w:t>
      </w:r>
      <w:r w:rsidR="00BB5DB3">
        <w:rPr>
          <w:rFonts w:cs="Arial"/>
          <w:lang w:val="sr-Latn-RS"/>
        </w:rPr>
        <w:t>23503/3</w:t>
      </w:r>
      <w:r w:rsidR="003D0413">
        <w:rPr>
          <w:rFonts w:cs="Arial"/>
          <w:lang w:val="sr-Cyrl-CS"/>
        </w:rPr>
        <w:t xml:space="preserve">-2016 </w:t>
      </w:r>
      <w:r w:rsidR="003D0413" w:rsidRPr="00E47C2E">
        <w:rPr>
          <w:rFonts w:eastAsia="Arial Unicode MS" w:cs="Arial"/>
          <w:kern w:val="2"/>
          <w:lang w:val="ru-RU"/>
        </w:rPr>
        <w:t xml:space="preserve">од </w:t>
      </w:r>
      <w:r w:rsidR="00BB5DB3">
        <w:rPr>
          <w:rFonts w:eastAsia="Arial Unicode MS" w:cs="Arial"/>
          <w:color w:val="000000"/>
          <w:kern w:val="2"/>
          <w:lang w:val="sr-Latn-RS"/>
        </w:rPr>
        <w:t>14.11</w:t>
      </w:r>
      <w:r w:rsidR="003D0413" w:rsidRPr="00E47C2E">
        <w:rPr>
          <w:rFonts w:eastAsia="Arial Unicode MS" w:cs="Arial"/>
          <w:color w:val="000000"/>
          <w:kern w:val="2"/>
          <w:lang w:val="ru-RU"/>
        </w:rPr>
        <w:t>.2016</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825754" w:rsidRDefault="00210557" w:rsidP="00825754">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825754" w:rsidRPr="00825754">
        <w:rPr>
          <w:rFonts w:cs="Arial"/>
          <w:b/>
        </w:rPr>
        <w:t xml:space="preserve"> </w:t>
      </w:r>
    </w:p>
    <w:p w:rsidR="00B35278" w:rsidRPr="00B35278" w:rsidRDefault="00B35278" w:rsidP="00825754">
      <w:pPr>
        <w:jc w:val="center"/>
        <w:rPr>
          <w:rFonts w:cs="Arial"/>
          <w:b/>
          <w:lang w:val="sr-Cyrl-RS"/>
        </w:rPr>
      </w:pPr>
    </w:p>
    <w:p w:rsidR="00B35278" w:rsidRPr="00B35278" w:rsidRDefault="00B35278" w:rsidP="00B35278">
      <w:pPr>
        <w:spacing w:before="0"/>
        <w:jc w:val="center"/>
        <w:rPr>
          <w:rFonts w:cs="Arial"/>
          <w:b/>
        </w:rPr>
      </w:pPr>
      <w:r w:rsidRPr="00B35278">
        <w:rPr>
          <w:rFonts w:cs="Arial"/>
          <w:b/>
        </w:rPr>
        <w:t>3000/</w:t>
      </w:r>
      <w:r w:rsidRPr="00B35278">
        <w:rPr>
          <w:rFonts w:cs="Arial"/>
          <w:b/>
          <w:lang w:val="sr-Cyrl-RS"/>
        </w:rPr>
        <w:t>1816</w:t>
      </w:r>
      <w:r w:rsidRPr="00B35278">
        <w:rPr>
          <w:rFonts w:cs="Arial"/>
          <w:b/>
        </w:rPr>
        <w:t>/2016 (</w:t>
      </w:r>
      <w:r w:rsidRPr="00B35278">
        <w:rPr>
          <w:rFonts w:cs="Arial"/>
          <w:b/>
          <w:lang w:val="sr-Cyrl-RS"/>
        </w:rPr>
        <w:t>1712</w:t>
      </w:r>
      <w:r w:rsidRPr="00B35278">
        <w:rPr>
          <w:rFonts w:cs="Arial"/>
          <w:b/>
        </w:rPr>
        <w:t>/2016)</w:t>
      </w:r>
    </w:p>
    <w:p w:rsidR="009D3699" w:rsidRPr="00E47C2E" w:rsidRDefault="009D3699" w:rsidP="00825754">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1.</w:t>
            </w:r>
          </w:p>
        </w:tc>
        <w:tc>
          <w:tcPr>
            <w:tcW w:w="7574" w:type="dxa"/>
          </w:tcPr>
          <w:p w:rsidR="00C62AA7" w:rsidRPr="005026EC" w:rsidRDefault="00C62AA7" w:rsidP="004C3B38">
            <w:pPr>
              <w:tabs>
                <w:tab w:val="left" w:pos="352"/>
                <w:tab w:val="left" w:pos="555"/>
                <w:tab w:val="right" w:leader="dot" w:pos="9446"/>
              </w:tabs>
              <w:spacing w:before="117"/>
              <w:rPr>
                <w:rFonts w:cs="Arial"/>
              </w:rPr>
            </w:pPr>
            <w:r w:rsidRPr="005026EC">
              <w:rPr>
                <w:rFonts w:cs="Arial"/>
              </w:rPr>
              <w:t>Општи подаци о јавној набавци</w:t>
            </w:r>
          </w:p>
        </w:tc>
        <w:tc>
          <w:tcPr>
            <w:tcW w:w="810" w:type="dxa"/>
          </w:tcPr>
          <w:p w:rsidR="00C62AA7" w:rsidRPr="005026EC" w:rsidRDefault="00130E45" w:rsidP="004C3B38">
            <w:pPr>
              <w:tabs>
                <w:tab w:val="left" w:pos="352"/>
                <w:tab w:val="left" w:pos="555"/>
                <w:tab w:val="right" w:leader="dot" w:pos="9446"/>
              </w:tabs>
              <w:spacing w:before="117"/>
              <w:jc w:val="center"/>
              <w:rPr>
                <w:rFonts w:cs="Arial"/>
              </w:rPr>
            </w:pPr>
            <w:r w:rsidRPr="005026EC">
              <w:rPr>
                <w:rFonts w:cs="Arial"/>
              </w:rPr>
              <w:t>3</w:t>
            </w:r>
          </w:p>
        </w:tc>
      </w:tr>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2.</w:t>
            </w:r>
          </w:p>
        </w:tc>
        <w:tc>
          <w:tcPr>
            <w:tcW w:w="7574" w:type="dxa"/>
          </w:tcPr>
          <w:p w:rsidR="00C62AA7" w:rsidRPr="005026EC" w:rsidRDefault="00C62AA7" w:rsidP="004C3B38">
            <w:pPr>
              <w:tabs>
                <w:tab w:val="left" w:pos="310"/>
                <w:tab w:val="left" w:pos="352"/>
                <w:tab w:val="right" w:leader="dot" w:pos="9446"/>
              </w:tabs>
              <w:spacing w:before="117"/>
              <w:rPr>
                <w:rFonts w:cs="Arial"/>
              </w:rPr>
            </w:pPr>
            <w:r w:rsidRPr="005026EC">
              <w:rPr>
                <w:rFonts w:cs="Arial"/>
              </w:rPr>
              <w:t>Подаци о предмету набавке</w:t>
            </w:r>
          </w:p>
        </w:tc>
        <w:tc>
          <w:tcPr>
            <w:tcW w:w="810" w:type="dxa"/>
          </w:tcPr>
          <w:p w:rsidR="00C62AA7" w:rsidRPr="005026EC" w:rsidRDefault="00130E45" w:rsidP="004C3B38">
            <w:pPr>
              <w:tabs>
                <w:tab w:val="left" w:pos="352"/>
                <w:tab w:val="left" w:pos="555"/>
                <w:tab w:val="right" w:leader="dot" w:pos="9446"/>
              </w:tabs>
              <w:spacing w:before="117"/>
              <w:jc w:val="center"/>
              <w:rPr>
                <w:rFonts w:cs="Arial"/>
              </w:rPr>
            </w:pPr>
            <w:r w:rsidRPr="005026EC">
              <w:rPr>
                <w:rFonts w:cs="Arial"/>
              </w:rPr>
              <w:t>3</w:t>
            </w:r>
          </w:p>
        </w:tc>
      </w:tr>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3.</w:t>
            </w:r>
          </w:p>
        </w:tc>
        <w:tc>
          <w:tcPr>
            <w:tcW w:w="7574" w:type="dxa"/>
          </w:tcPr>
          <w:p w:rsidR="00C62AA7" w:rsidRPr="005026EC" w:rsidRDefault="00C62AA7" w:rsidP="006F517A">
            <w:pPr>
              <w:tabs>
                <w:tab w:val="left" w:pos="310"/>
                <w:tab w:val="left" w:pos="352"/>
                <w:tab w:val="right" w:leader="dot" w:pos="9446"/>
              </w:tabs>
              <w:spacing w:before="117"/>
              <w:rPr>
                <w:rFonts w:cs="Arial"/>
              </w:rPr>
            </w:pPr>
            <w:r w:rsidRPr="005026EC">
              <w:rPr>
                <w:rFonts w:cs="Arial"/>
              </w:rPr>
              <w:t xml:space="preserve">Техничка спецификација (врста, техничке карактеристике, квалитет, </w:t>
            </w:r>
            <w:r w:rsidR="006F517A" w:rsidRPr="005026EC">
              <w:rPr>
                <w:rFonts w:cs="Arial"/>
              </w:rPr>
              <w:t>обим</w:t>
            </w:r>
            <w:r w:rsidRPr="005026EC">
              <w:rPr>
                <w:rFonts w:cs="Arial"/>
              </w:rPr>
              <w:t xml:space="preserve"> и опис </w:t>
            </w:r>
            <w:r w:rsidR="00A63575" w:rsidRPr="005026EC">
              <w:rPr>
                <w:rFonts w:cs="Arial"/>
              </w:rPr>
              <w:t>услуга</w:t>
            </w:r>
            <w:r w:rsidRPr="005026EC">
              <w:rPr>
                <w:rFonts w:cs="Arial"/>
              </w:rPr>
              <w:t>...)</w:t>
            </w:r>
          </w:p>
        </w:tc>
        <w:tc>
          <w:tcPr>
            <w:tcW w:w="810" w:type="dxa"/>
          </w:tcPr>
          <w:p w:rsidR="00C62AA7" w:rsidRPr="005026EC" w:rsidRDefault="005026EC" w:rsidP="004C3B38">
            <w:pPr>
              <w:tabs>
                <w:tab w:val="left" w:pos="352"/>
                <w:tab w:val="left" w:pos="555"/>
                <w:tab w:val="right" w:leader="dot" w:pos="9446"/>
              </w:tabs>
              <w:spacing w:before="117"/>
              <w:jc w:val="center"/>
              <w:rPr>
                <w:rFonts w:cs="Arial"/>
                <w:lang w:val="sr-Cyrl-RS"/>
              </w:rPr>
            </w:pPr>
            <w:r>
              <w:rPr>
                <w:rFonts w:cs="Arial"/>
              </w:rPr>
              <w:t>3-8</w:t>
            </w:r>
          </w:p>
        </w:tc>
      </w:tr>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4.</w:t>
            </w:r>
          </w:p>
        </w:tc>
        <w:tc>
          <w:tcPr>
            <w:tcW w:w="7574" w:type="dxa"/>
          </w:tcPr>
          <w:p w:rsidR="00C62AA7" w:rsidRPr="005026EC" w:rsidRDefault="00C62AA7" w:rsidP="004C3B38">
            <w:pPr>
              <w:tabs>
                <w:tab w:val="left" w:pos="310"/>
                <w:tab w:val="left" w:pos="352"/>
                <w:tab w:val="right" w:leader="dot" w:pos="9446"/>
              </w:tabs>
              <w:spacing w:before="117"/>
              <w:rPr>
                <w:rFonts w:cs="Arial"/>
              </w:rPr>
            </w:pPr>
            <w:r w:rsidRPr="005026EC">
              <w:rPr>
                <w:rFonts w:cs="Arial"/>
              </w:rPr>
              <w:t>Услови за учешће у поступку ЈН и упутство како се доказује испуњеност услова</w:t>
            </w:r>
          </w:p>
        </w:tc>
        <w:tc>
          <w:tcPr>
            <w:tcW w:w="810" w:type="dxa"/>
          </w:tcPr>
          <w:p w:rsidR="00C62AA7" w:rsidRPr="005026EC" w:rsidRDefault="005026EC" w:rsidP="004C3B38">
            <w:pPr>
              <w:tabs>
                <w:tab w:val="left" w:pos="352"/>
                <w:tab w:val="left" w:pos="555"/>
                <w:tab w:val="right" w:leader="dot" w:pos="9446"/>
              </w:tabs>
              <w:spacing w:before="117"/>
              <w:jc w:val="center"/>
              <w:rPr>
                <w:rFonts w:cs="Arial"/>
                <w:lang w:val="sr-Latn-RS"/>
              </w:rPr>
            </w:pPr>
            <w:r>
              <w:rPr>
                <w:rFonts w:cs="Arial"/>
                <w:lang w:val="sr-Latn-RS"/>
              </w:rPr>
              <w:t>9-14</w:t>
            </w:r>
          </w:p>
        </w:tc>
      </w:tr>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5.</w:t>
            </w:r>
          </w:p>
        </w:tc>
        <w:tc>
          <w:tcPr>
            <w:tcW w:w="7574" w:type="dxa"/>
          </w:tcPr>
          <w:p w:rsidR="00C62AA7" w:rsidRPr="005026EC" w:rsidRDefault="00C62AA7" w:rsidP="004C3B38">
            <w:pPr>
              <w:tabs>
                <w:tab w:val="left" w:pos="310"/>
                <w:tab w:val="left" w:pos="352"/>
                <w:tab w:val="right" w:leader="dot" w:pos="9446"/>
              </w:tabs>
              <w:spacing w:before="117"/>
              <w:rPr>
                <w:rFonts w:cs="Arial"/>
              </w:rPr>
            </w:pPr>
            <w:r w:rsidRPr="005026EC">
              <w:rPr>
                <w:rFonts w:cs="Arial"/>
              </w:rPr>
              <w:t>Критеријум за доделу уговора</w:t>
            </w:r>
          </w:p>
        </w:tc>
        <w:tc>
          <w:tcPr>
            <w:tcW w:w="810" w:type="dxa"/>
          </w:tcPr>
          <w:p w:rsidR="00C62AA7" w:rsidRPr="005026EC" w:rsidRDefault="005026EC" w:rsidP="004C3B38">
            <w:pPr>
              <w:tabs>
                <w:tab w:val="left" w:pos="352"/>
                <w:tab w:val="left" w:pos="555"/>
                <w:tab w:val="right" w:leader="dot" w:pos="9446"/>
              </w:tabs>
              <w:spacing w:before="117"/>
              <w:jc w:val="center"/>
              <w:rPr>
                <w:rFonts w:cs="Arial"/>
                <w:lang w:val="sr-Latn-RS"/>
              </w:rPr>
            </w:pPr>
            <w:r>
              <w:rPr>
                <w:rFonts w:cs="Arial"/>
                <w:lang w:val="sr-Latn-RS"/>
              </w:rPr>
              <w:t>14-15</w:t>
            </w:r>
          </w:p>
        </w:tc>
      </w:tr>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6.</w:t>
            </w:r>
          </w:p>
        </w:tc>
        <w:tc>
          <w:tcPr>
            <w:tcW w:w="7574" w:type="dxa"/>
          </w:tcPr>
          <w:p w:rsidR="00C62AA7" w:rsidRPr="005026EC" w:rsidRDefault="00C62AA7" w:rsidP="004C3B38">
            <w:pPr>
              <w:tabs>
                <w:tab w:val="left" w:pos="352"/>
                <w:tab w:val="left" w:pos="555"/>
                <w:tab w:val="right" w:leader="dot" w:pos="9446"/>
              </w:tabs>
              <w:spacing w:before="117"/>
              <w:rPr>
                <w:rFonts w:cs="Arial"/>
              </w:rPr>
            </w:pPr>
            <w:r w:rsidRPr="005026EC">
              <w:rPr>
                <w:rFonts w:cs="Arial"/>
              </w:rPr>
              <w:t>Упутство понуђачима како да сачине понуду</w:t>
            </w:r>
          </w:p>
        </w:tc>
        <w:tc>
          <w:tcPr>
            <w:tcW w:w="810" w:type="dxa"/>
          </w:tcPr>
          <w:p w:rsidR="00C62AA7" w:rsidRPr="005026EC" w:rsidRDefault="005026EC" w:rsidP="004C3B38">
            <w:pPr>
              <w:tabs>
                <w:tab w:val="left" w:pos="352"/>
                <w:tab w:val="left" w:pos="555"/>
                <w:tab w:val="right" w:leader="dot" w:pos="9446"/>
              </w:tabs>
              <w:spacing w:before="117"/>
              <w:jc w:val="center"/>
              <w:rPr>
                <w:rFonts w:cs="Arial"/>
                <w:lang w:val="sr-Latn-RS"/>
              </w:rPr>
            </w:pPr>
            <w:r>
              <w:rPr>
                <w:rFonts w:cs="Arial"/>
                <w:lang w:val="sr-Latn-RS"/>
              </w:rPr>
              <w:t>16-30</w:t>
            </w:r>
          </w:p>
        </w:tc>
      </w:tr>
      <w:tr w:rsidR="00B35278"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7.</w:t>
            </w:r>
          </w:p>
        </w:tc>
        <w:tc>
          <w:tcPr>
            <w:tcW w:w="7574" w:type="dxa"/>
          </w:tcPr>
          <w:p w:rsidR="00C62AA7" w:rsidRPr="005026EC" w:rsidRDefault="00C912D1" w:rsidP="00254337">
            <w:pPr>
              <w:tabs>
                <w:tab w:val="left" w:pos="352"/>
                <w:tab w:val="left" w:pos="555"/>
                <w:tab w:val="right" w:leader="dot" w:pos="9446"/>
              </w:tabs>
              <w:spacing w:before="117"/>
              <w:rPr>
                <w:rFonts w:cs="Arial"/>
                <w:lang w:val="sr-Cyrl-RS"/>
              </w:rPr>
            </w:pPr>
            <w:r w:rsidRPr="005026EC">
              <w:rPr>
                <w:rFonts w:cs="Arial"/>
              </w:rPr>
              <w:t xml:space="preserve">Обрасци </w:t>
            </w:r>
            <w:r w:rsidR="00254337" w:rsidRPr="005026EC">
              <w:rPr>
                <w:rFonts w:cs="Arial"/>
                <w:lang w:val="sr-Cyrl-RS"/>
              </w:rPr>
              <w:t>и прилози</w:t>
            </w:r>
          </w:p>
        </w:tc>
        <w:tc>
          <w:tcPr>
            <w:tcW w:w="810" w:type="dxa"/>
          </w:tcPr>
          <w:p w:rsidR="00C62AA7" w:rsidRPr="005026EC" w:rsidRDefault="005026EC" w:rsidP="009C3811">
            <w:pPr>
              <w:tabs>
                <w:tab w:val="left" w:pos="352"/>
                <w:tab w:val="left" w:pos="555"/>
                <w:tab w:val="right" w:leader="dot" w:pos="9446"/>
              </w:tabs>
              <w:spacing w:before="117"/>
              <w:rPr>
                <w:rFonts w:cs="Arial"/>
                <w:lang w:val="sr-Latn-RS"/>
              </w:rPr>
            </w:pPr>
            <w:r>
              <w:rPr>
                <w:rFonts w:cs="Arial"/>
                <w:lang w:val="sr-Latn-RS"/>
              </w:rPr>
              <w:t>31-50</w:t>
            </w:r>
          </w:p>
        </w:tc>
      </w:tr>
      <w:tr w:rsidR="00825754" w:rsidRPr="005026EC" w:rsidTr="00C62AA7">
        <w:tc>
          <w:tcPr>
            <w:tcW w:w="564" w:type="dxa"/>
          </w:tcPr>
          <w:p w:rsidR="00C62AA7" w:rsidRPr="005026EC" w:rsidRDefault="00C62AA7" w:rsidP="004C3B38">
            <w:pPr>
              <w:tabs>
                <w:tab w:val="left" w:pos="352"/>
                <w:tab w:val="left" w:pos="555"/>
                <w:tab w:val="right" w:leader="dot" w:pos="9446"/>
              </w:tabs>
              <w:spacing w:before="117"/>
              <w:jc w:val="center"/>
              <w:rPr>
                <w:rFonts w:cs="Arial"/>
              </w:rPr>
            </w:pPr>
            <w:r w:rsidRPr="005026EC">
              <w:rPr>
                <w:rFonts w:cs="Arial"/>
              </w:rPr>
              <w:t>8.</w:t>
            </w:r>
          </w:p>
        </w:tc>
        <w:tc>
          <w:tcPr>
            <w:tcW w:w="7574" w:type="dxa"/>
          </w:tcPr>
          <w:p w:rsidR="00C62AA7" w:rsidRPr="005026EC" w:rsidRDefault="00C62AA7" w:rsidP="004C3B38">
            <w:pPr>
              <w:tabs>
                <w:tab w:val="left" w:pos="352"/>
                <w:tab w:val="left" w:pos="555"/>
                <w:tab w:val="right" w:leader="dot" w:pos="9446"/>
              </w:tabs>
              <w:spacing w:before="117"/>
              <w:rPr>
                <w:rFonts w:cs="Arial"/>
              </w:rPr>
            </w:pPr>
            <w:r w:rsidRPr="005026EC">
              <w:rPr>
                <w:rFonts w:cs="Arial"/>
              </w:rPr>
              <w:t>Модел уговора</w:t>
            </w:r>
          </w:p>
        </w:tc>
        <w:tc>
          <w:tcPr>
            <w:tcW w:w="810" w:type="dxa"/>
          </w:tcPr>
          <w:p w:rsidR="00C62AA7" w:rsidRPr="005026EC" w:rsidRDefault="005026EC" w:rsidP="00254337">
            <w:pPr>
              <w:tabs>
                <w:tab w:val="left" w:pos="352"/>
                <w:tab w:val="left" w:pos="555"/>
                <w:tab w:val="right" w:leader="dot" w:pos="9446"/>
              </w:tabs>
              <w:spacing w:before="117"/>
              <w:jc w:val="center"/>
              <w:rPr>
                <w:rFonts w:cs="Arial"/>
                <w:lang w:val="sr-Cyrl-RS"/>
              </w:rPr>
            </w:pPr>
            <w:r>
              <w:rPr>
                <w:rFonts w:cs="Arial"/>
                <w:lang w:val="sr-Latn-RS"/>
              </w:rPr>
              <w:t>51-58</w:t>
            </w:r>
            <w:r w:rsidR="00C51BA2" w:rsidRPr="005026EC">
              <w:rPr>
                <w:rFonts w:cs="Arial"/>
                <w:lang w:val="sr-Latn-RS"/>
              </w:rPr>
              <w:t xml:space="preserve">  </w:t>
            </w:r>
          </w:p>
        </w:tc>
      </w:tr>
    </w:tbl>
    <w:p w:rsidR="009D3699" w:rsidRPr="005026EC" w:rsidRDefault="009D3699" w:rsidP="000C50A0">
      <w:pPr>
        <w:pStyle w:val="BodyText"/>
        <w:spacing w:before="0"/>
        <w:rPr>
          <w:rFonts w:cs="Arial"/>
          <w:b/>
          <w:spacing w:val="80"/>
          <w:sz w:val="22"/>
          <w:szCs w:val="22"/>
        </w:rPr>
      </w:pPr>
    </w:p>
    <w:p w:rsidR="00F5264D" w:rsidRPr="005026EC" w:rsidRDefault="00C53AC6" w:rsidP="00C53AC6">
      <w:pPr>
        <w:jc w:val="right"/>
        <w:rPr>
          <w:rFonts w:cs="Arial"/>
          <w:lang w:val="sr-Cyrl-RS"/>
        </w:rPr>
      </w:pPr>
      <w:r w:rsidRPr="005026EC">
        <w:rPr>
          <w:rFonts w:cs="Arial"/>
          <w:bCs/>
          <w:noProof/>
          <w:lang w:val="sr-Cyrl-CS"/>
        </w:rPr>
        <w:t xml:space="preserve">Укупан број страна документације: </w:t>
      </w:r>
      <w:r w:rsidR="00254337" w:rsidRPr="005026EC">
        <w:rPr>
          <w:rFonts w:cs="Arial"/>
          <w:bCs/>
          <w:noProof/>
          <w:lang w:val="sr-Cyrl-RS"/>
        </w:rPr>
        <w:t>58</w:t>
      </w:r>
    </w:p>
    <w:p w:rsidR="001853E1" w:rsidRPr="00E47C2E" w:rsidRDefault="001853E1" w:rsidP="000C50A0">
      <w:pPr>
        <w:pStyle w:val="BodyText"/>
        <w:spacing w:before="0"/>
        <w:rPr>
          <w:rFonts w:cs="Arial"/>
          <w:sz w:val="22"/>
          <w:szCs w:val="22"/>
        </w:rPr>
      </w:pPr>
    </w:p>
    <w:p w:rsidR="00FA0E61" w:rsidRPr="00E47C2E" w:rsidRDefault="00473AD5" w:rsidP="00B60E81">
      <w:pPr>
        <w:pStyle w:val="Heading10"/>
        <w:numPr>
          <w:ilvl w:val="0"/>
          <w:numId w:val="12"/>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EE35B3"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5" w:name="_Toc442559877"/>
          </w:p>
          <w:p w:rsidR="00B35278" w:rsidRDefault="004276AD" w:rsidP="00A33C7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p>
          <w:p w:rsidR="004276AD" w:rsidRPr="00A33C7A" w:rsidRDefault="00B35278" w:rsidP="00A33C7A">
            <w:pPr>
              <w:pStyle w:val="Title"/>
              <w:spacing w:before="0"/>
              <w:rPr>
                <w:rFonts w:cs="Arial"/>
                <w:b w:val="0"/>
                <w:sz w:val="22"/>
                <w:szCs w:val="22"/>
              </w:rPr>
            </w:pPr>
            <w:r>
              <w:rPr>
                <w:rFonts w:cs="Arial"/>
                <w:sz w:val="22"/>
                <w:szCs w:val="22"/>
                <w:lang w:eastAsia="hr-HR"/>
              </w:rPr>
              <w:t>Изр</w:t>
            </w:r>
            <w:r w:rsidRPr="00455E7E">
              <w:rPr>
                <w:rFonts w:cs="Arial"/>
                <w:sz w:val="22"/>
                <w:szCs w:val="22"/>
                <w:lang w:eastAsia="hr-HR"/>
              </w:rPr>
              <w:t>a</w:t>
            </w:r>
            <w:r>
              <w:rPr>
                <w:rFonts w:cs="Arial"/>
                <w:sz w:val="22"/>
                <w:szCs w:val="22"/>
                <w:lang w:eastAsia="hr-HR"/>
              </w:rPr>
              <w:t>д</w:t>
            </w:r>
            <w:r w:rsidRPr="00455E7E">
              <w:rPr>
                <w:rFonts w:cs="Arial"/>
                <w:sz w:val="22"/>
                <w:szCs w:val="22"/>
                <w:lang w:eastAsia="hr-HR"/>
              </w:rPr>
              <w:t xml:space="preserve">a </w:t>
            </w:r>
            <w:r>
              <w:rPr>
                <w:rFonts w:cs="Arial"/>
                <w:sz w:val="22"/>
                <w:szCs w:val="22"/>
                <w:lang w:eastAsia="hr-HR"/>
              </w:rPr>
              <w:t>Пр</w:t>
            </w:r>
            <w:r w:rsidRPr="00455E7E">
              <w:rPr>
                <w:rFonts w:cs="Arial"/>
                <w:sz w:val="22"/>
                <w:szCs w:val="22"/>
                <w:lang w:eastAsia="hr-HR"/>
              </w:rPr>
              <w:t>o</w:t>
            </w:r>
            <w:r>
              <w:rPr>
                <w:rFonts w:cs="Arial"/>
                <w:sz w:val="22"/>
                <w:szCs w:val="22"/>
                <w:lang w:eastAsia="hr-HR"/>
              </w:rPr>
              <w:t>ц</w:t>
            </w:r>
            <w:r w:rsidRPr="00455E7E">
              <w:rPr>
                <w:rFonts w:cs="Arial"/>
                <w:sz w:val="22"/>
                <w:szCs w:val="22"/>
                <w:lang w:eastAsia="hr-HR"/>
              </w:rPr>
              <w:t>e</w:t>
            </w:r>
            <w:r>
              <w:rPr>
                <w:rFonts w:cs="Arial"/>
                <w:sz w:val="22"/>
                <w:szCs w:val="22"/>
                <w:lang w:eastAsia="hr-HR"/>
              </w:rPr>
              <w:t>н</w:t>
            </w:r>
            <w:r w:rsidRPr="00455E7E">
              <w:rPr>
                <w:rFonts w:cs="Arial"/>
                <w:sz w:val="22"/>
                <w:szCs w:val="22"/>
                <w:lang w:eastAsia="hr-HR"/>
              </w:rPr>
              <w:t xml:space="preserve">e </w:t>
            </w:r>
            <w:r>
              <w:rPr>
                <w:rFonts w:cs="Arial"/>
                <w:sz w:val="22"/>
                <w:szCs w:val="22"/>
                <w:lang w:eastAsia="hr-HR"/>
              </w:rPr>
              <w:t>угрoж</w:t>
            </w:r>
            <w:r w:rsidRPr="00455E7E">
              <w:rPr>
                <w:rFonts w:cs="Arial"/>
                <w:sz w:val="22"/>
                <w:szCs w:val="22"/>
                <w:lang w:eastAsia="hr-HR"/>
              </w:rPr>
              <w:t>e</w:t>
            </w:r>
            <w:r>
              <w:rPr>
                <w:rFonts w:cs="Arial"/>
                <w:sz w:val="22"/>
                <w:szCs w:val="22"/>
                <w:lang w:eastAsia="hr-HR"/>
              </w:rPr>
              <w:t>н</w:t>
            </w:r>
            <w:r w:rsidRPr="00455E7E">
              <w:rPr>
                <w:rFonts w:cs="Arial"/>
                <w:sz w:val="22"/>
                <w:szCs w:val="22"/>
                <w:lang w:eastAsia="hr-HR"/>
              </w:rPr>
              <w:t>o</w:t>
            </w:r>
            <w:r>
              <w:rPr>
                <w:rFonts w:cs="Arial"/>
                <w:sz w:val="22"/>
                <w:szCs w:val="22"/>
                <w:lang w:eastAsia="hr-HR"/>
              </w:rPr>
              <w:t>сти</w:t>
            </w:r>
            <w:r w:rsidRPr="00455E7E">
              <w:rPr>
                <w:rFonts w:cs="Arial"/>
                <w:sz w:val="22"/>
                <w:szCs w:val="22"/>
                <w:lang w:eastAsia="hr-HR"/>
              </w:rPr>
              <w:t xml:space="preserve"> o</w:t>
            </w:r>
            <w:r>
              <w:rPr>
                <w:rFonts w:cs="Arial"/>
                <w:sz w:val="22"/>
                <w:szCs w:val="22"/>
                <w:lang w:eastAsia="hr-HR"/>
              </w:rPr>
              <w:t>д</w:t>
            </w:r>
            <w:r w:rsidRPr="00455E7E">
              <w:rPr>
                <w:rFonts w:cs="Arial"/>
                <w:sz w:val="22"/>
                <w:szCs w:val="22"/>
                <w:lang w:eastAsia="hr-HR"/>
              </w:rPr>
              <w:t xml:space="preserve"> e</w:t>
            </w:r>
            <w:r>
              <w:rPr>
                <w:rFonts w:cs="Arial"/>
                <w:sz w:val="22"/>
                <w:szCs w:val="22"/>
                <w:lang w:eastAsia="hr-HR"/>
              </w:rPr>
              <w:t>л</w:t>
            </w:r>
            <w:r w:rsidRPr="00455E7E">
              <w:rPr>
                <w:rFonts w:cs="Arial"/>
                <w:sz w:val="22"/>
                <w:szCs w:val="22"/>
                <w:lang w:eastAsia="hr-HR"/>
              </w:rPr>
              <w:t>e</w:t>
            </w:r>
            <w:r>
              <w:rPr>
                <w:rFonts w:cs="Arial"/>
                <w:sz w:val="22"/>
                <w:szCs w:val="22"/>
                <w:lang w:eastAsia="hr-HR"/>
              </w:rPr>
              <w:t>м</w:t>
            </w:r>
            <w:r w:rsidRPr="00455E7E">
              <w:rPr>
                <w:rFonts w:cs="Arial"/>
                <w:sz w:val="22"/>
                <w:szCs w:val="22"/>
                <w:lang w:eastAsia="hr-HR"/>
              </w:rPr>
              <w:t>e</w:t>
            </w:r>
            <w:r>
              <w:rPr>
                <w:rFonts w:cs="Arial"/>
                <w:sz w:val="22"/>
                <w:szCs w:val="22"/>
                <w:lang w:eastAsia="hr-HR"/>
              </w:rPr>
              <w:t>нт</w:t>
            </w:r>
            <w:r w:rsidRPr="00455E7E">
              <w:rPr>
                <w:rFonts w:cs="Arial"/>
                <w:sz w:val="22"/>
                <w:szCs w:val="22"/>
                <w:lang w:eastAsia="hr-HR"/>
              </w:rPr>
              <w:t>a</w:t>
            </w:r>
            <w:r>
              <w:rPr>
                <w:rFonts w:cs="Arial"/>
                <w:sz w:val="22"/>
                <w:szCs w:val="22"/>
                <w:lang w:eastAsia="hr-HR"/>
              </w:rPr>
              <w:t>рних</w:t>
            </w:r>
            <w:r w:rsidRPr="00455E7E">
              <w:rPr>
                <w:rFonts w:cs="Arial"/>
                <w:sz w:val="22"/>
                <w:szCs w:val="22"/>
                <w:lang w:eastAsia="hr-HR"/>
              </w:rPr>
              <w:t xml:space="preserve"> </w:t>
            </w:r>
            <w:r>
              <w:rPr>
                <w:rFonts w:cs="Arial"/>
                <w:sz w:val="22"/>
                <w:szCs w:val="22"/>
                <w:lang w:eastAsia="hr-HR"/>
              </w:rPr>
              <w:t>н</w:t>
            </w:r>
            <w:r w:rsidRPr="00455E7E">
              <w:rPr>
                <w:rFonts w:cs="Arial"/>
                <w:sz w:val="22"/>
                <w:szCs w:val="22"/>
                <w:lang w:eastAsia="hr-HR"/>
              </w:rPr>
              <w:t>e</w:t>
            </w:r>
            <w:r>
              <w:rPr>
                <w:rFonts w:cs="Arial"/>
                <w:sz w:val="22"/>
                <w:szCs w:val="22"/>
                <w:lang w:eastAsia="hr-HR"/>
              </w:rPr>
              <w:t>п</w:t>
            </w:r>
            <w:r w:rsidRPr="00455E7E">
              <w:rPr>
                <w:rFonts w:cs="Arial"/>
                <w:sz w:val="22"/>
                <w:szCs w:val="22"/>
                <w:lang w:eastAsia="hr-HR"/>
              </w:rPr>
              <w:t>o</w:t>
            </w:r>
            <w:r>
              <w:rPr>
                <w:rFonts w:cs="Arial"/>
                <w:sz w:val="22"/>
                <w:szCs w:val="22"/>
                <w:lang w:eastAsia="hr-HR"/>
              </w:rPr>
              <w:t>г</w:t>
            </w:r>
            <w:r w:rsidRPr="00455E7E">
              <w:rPr>
                <w:rFonts w:cs="Arial"/>
                <w:sz w:val="22"/>
                <w:szCs w:val="22"/>
                <w:lang w:eastAsia="hr-HR"/>
              </w:rPr>
              <w:t>o</w:t>
            </w:r>
            <w:r>
              <w:rPr>
                <w:rFonts w:cs="Arial"/>
                <w:sz w:val="22"/>
                <w:szCs w:val="22"/>
                <w:lang w:eastAsia="hr-HR"/>
              </w:rPr>
              <w:t>д</w:t>
            </w:r>
            <w:r w:rsidRPr="00455E7E">
              <w:rPr>
                <w:rFonts w:cs="Arial"/>
                <w:sz w:val="22"/>
                <w:szCs w:val="22"/>
                <w:lang w:eastAsia="hr-HR"/>
              </w:rPr>
              <w:t xml:space="preserve">a </w:t>
            </w:r>
            <w:r>
              <w:rPr>
                <w:rFonts w:cs="Arial"/>
                <w:sz w:val="22"/>
                <w:szCs w:val="22"/>
                <w:lang w:eastAsia="hr-HR"/>
              </w:rPr>
              <w:t>и</w:t>
            </w:r>
            <w:r w:rsidRPr="00455E7E">
              <w:rPr>
                <w:rFonts w:cs="Arial"/>
                <w:sz w:val="22"/>
                <w:szCs w:val="22"/>
                <w:lang w:eastAsia="hr-HR"/>
              </w:rPr>
              <w:t xml:space="preserve"> </w:t>
            </w:r>
            <w:r>
              <w:rPr>
                <w:rFonts w:cs="Arial"/>
                <w:sz w:val="22"/>
                <w:szCs w:val="22"/>
                <w:lang w:eastAsia="hr-HR"/>
              </w:rPr>
              <w:t>других</w:t>
            </w:r>
            <w:r w:rsidRPr="00455E7E">
              <w:rPr>
                <w:rFonts w:cs="Arial"/>
                <w:sz w:val="22"/>
                <w:szCs w:val="22"/>
                <w:lang w:eastAsia="hr-HR"/>
              </w:rPr>
              <w:t xml:space="preserve"> </w:t>
            </w:r>
            <w:r>
              <w:rPr>
                <w:rFonts w:cs="Arial"/>
                <w:sz w:val="22"/>
                <w:szCs w:val="22"/>
                <w:lang w:eastAsia="hr-HR"/>
              </w:rPr>
              <w:t>н</w:t>
            </w:r>
            <w:r w:rsidRPr="00455E7E">
              <w:rPr>
                <w:rFonts w:cs="Arial"/>
                <w:sz w:val="22"/>
                <w:szCs w:val="22"/>
                <w:lang w:eastAsia="hr-HR"/>
              </w:rPr>
              <w:t>e</w:t>
            </w:r>
            <w:r>
              <w:rPr>
                <w:rFonts w:cs="Arial"/>
                <w:sz w:val="22"/>
                <w:szCs w:val="22"/>
                <w:lang w:eastAsia="hr-HR"/>
              </w:rPr>
              <w:t>срeћ</w:t>
            </w:r>
            <w:r w:rsidRPr="00455E7E">
              <w:rPr>
                <w:rFonts w:cs="Arial"/>
                <w:sz w:val="22"/>
                <w:szCs w:val="22"/>
                <w:lang w:eastAsia="hr-HR"/>
              </w:rPr>
              <w:t xml:space="preserve">a </w:t>
            </w:r>
            <w:r>
              <w:rPr>
                <w:rFonts w:cs="Arial"/>
                <w:sz w:val="22"/>
                <w:szCs w:val="22"/>
                <w:lang w:eastAsia="hr-HR"/>
              </w:rPr>
              <w:t>и</w:t>
            </w:r>
            <w:r w:rsidRPr="00455E7E">
              <w:rPr>
                <w:rFonts w:cs="Arial"/>
                <w:sz w:val="22"/>
                <w:szCs w:val="22"/>
                <w:lang w:eastAsia="hr-HR"/>
              </w:rPr>
              <w:t xml:space="preserve"> </w:t>
            </w:r>
            <w:r>
              <w:rPr>
                <w:rFonts w:cs="Arial"/>
                <w:sz w:val="22"/>
                <w:szCs w:val="22"/>
                <w:lang w:eastAsia="hr-HR"/>
              </w:rPr>
              <w:t>Пл</w:t>
            </w:r>
            <w:r w:rsidRPr="00455E7E">
              <w:rPr>
                <w:rFonts w:cs="Arial"/>
                <w:sz w:val="22"/>
                <w:szCs w:val="22"/>
                <w:lang w:eastAsia="hr-HR"/>
              </w:rPr>
              <w:t>a</w:t>
            </w:r>
            <w:r>
              <w:rPr>
                <w:rFonts w:cs="Arial"/>
                <w:sz w:val="22"/>
                <w:szCs w:val="22"/>
                <w:lang w:eastAsia="hr-HR"/>
              </w:rPr>
              <w:t>н</w:t>
            </w:r>
            <w:r w:rsidRPr="00455E7E">
              <w:rPr>
                <w:rFonts w:cs="Arial"/>
                <w:sz w:val="22"/>
                <w:szCs w:val="22"/>
                <w:lang w:eastAsia="hr-HR"/>
              </w:rPr>
              <w:t xml:space="preserve">a </w:t>
            </w:r>
            <w:r>
              <w:rPr>
                <w:rFonts w:cs="Arial"/>
                <w:sz w:val="22"/>
                <w:szCs w:val="22"/>
                <w:lang w:eastAsia="hr-HR"/>
              </w:rPr>
              <w:t>зaштит</w:t>
            </w:r>
            <w:r w:rsidRPr="00455E7E">
              <w:rPr>
                <w:rFonts w:cs="Arial"/>
                <w:sz w:val="22"/>
                <w:szCs w:val="22"/>
                <w:lang w:eastAsia="hr-HR"/>
              </w:rPr>
              <w:t xml:space="preserve">e </w:t>
            </w:r>
            <w:r>
              <w:rPr>
                <w:rFonts w:cs="Arial"/>
                <w:sz w:val="22"/>
                <w:szCs w:val="22"/>
                <w:lang w:eastAsia="hr-HR"/>
              </w:rPr>
              <w:t>и</w:t>
            </w:r>
            <w:r w:rsidRPr="00455E7E">
              <w:rPr>
                <w:rFonts w:cs="Arial"/>
                <w:sz w:val="22"/>
                <w:szCs w:val="22"/>
                <w:lang w:eastAsia="hr-HR"/>
              </w:rPr>
              <w:t xml:space="preserve"> </w:t>
            </w:r>
            <w:r>
              <w:rPr>
                <w:rFonts w:cs="Arial"/>
                <w:sz w:val="22"/>
                <w:szCs w:val="22"/>
                <w:lang w:eastAsia="hr-HR"/>
              </w:rPr>
              <w:t>сп</w:t>
            </w:r>
            <w:r w:rsidRPr="00455E7E">
              <w:rPr>
                <w:rFonts w:cs="Arial"/>
                <w:sz w:val="22"/>
                <w:szCs w:val="22"/>
                <w:lang w:eastAsia="hr-HR"/>
              </w:rPr>
              <w:t>a</w:t>
            </w:r>
            <w:r>
              <w:rPr>
                <w:rFonts w:cs="Arial"/>
                <w:sz w:val="22"/>
                <w:szCs w:val="22"/>
                <w:lang w:eastAsia="hr-HR"/>
              </w:rPr>
              <w:t>с</w:t>
            </w:r>
            <w:r w:rsidRPr="00455E7E">
              <w:rPr>
                <w:rFonts w:cs="Arial"/>
                <w:sz w:val="22"/>
                <w:szCs w:val="22"/>
                <w:lang w:eastAsia="hr-HR"/>
              </w:rPr>
              <w:t>a</w:t>
            </w:r>
            <w:r>
              <w:rPr>
                <w:rFonts w:cs="Arial"/>
                <w:sz w:val="22"/>
                <w:szCs w:val="22"/>
                <w:lang w:eastAsia="hr-HR"/>
              </w:rPr>
              <w:t>вaњ</w:t>
            </w:r>
            <w:r w:rsidRPr="00455E7E">
              <w:rPr>
                <w:rFonts w:cs="Arial"/>
                <w:sz w:val="22"/>
                <w:szCs w:val="22"/>
                <w:lang w:eastAsia="hr-HR"/>
              </w:rPr>
              <w:t xml:space="preserve">a </w:t>
            </w:r>
            <w:r>
              <w:rPr>
                <w:rFonts w:cs="Arial"/>
                <w:sz w:val="22"/>
                <w:szCs w:val="22"/>
                <w:lang w:eastAsia="hr-HR"/>
              </w:rPr>
              <w:t>С</w:t>
            </w:r>
            <w:r w:rsidRPr="00455E7E">
              <w:rPr>
                <w:rFonts w:cs="Arial"/>
                <w:sz w:val="22"/>
                <w:szCs w:val="22"/>
                <w:lang w:eastAsia="hr-HR"/>
              </w:rPr>
              <w:t>O</w:t>
            </w:r>
            <w:r>
              <w:rPr>
                <w:rFonts w:cs="Arial"/>
                <w:sz w:val="22"/>
                <w:szCs w:val="22"/>
                <w:lang w:eastAsia="hr-HR"/>
              </w:rPr>
              <w:t>и</w:t>
            </w:r>
            <w:r w:rsidRPr="00455E7E">
              <w:rPr>
                <w:rFonts w:cs="Arial"/>
                <w:sz w:val="22"/>
                <w:szCs w:val="22"/>
                <w:lang w:eastAsia="hr-HR"/>
              </w:rPr>
              <w:t>O</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FA0E61" w:rsidRDefault="00FA0E61" w:rsidP="000C50A0">
      <w:pPr>
        <w:spacing w:before="0"/>
        <w:rPr>
          <w:rFonts w:cs="Arial"/>
        </w:rPr>
      </w:pPr>
    </w:p>
    <w:p w:rsidR="00A33C7A" w:rsidRPr="005C0B1A" w:rsidRDefault="00A33C7A" w:rsidP="000C50A0">
      <w:pPr>
        <w:spacing w:before="0"/>
        <w:rPr>
          <w:rFonts w:cs="Arial"/>
          <w:lang w:val="sr-Cyrl-RS"/>
        </w:rPr>
      </w:pPr>
    </w:p>
    <w:p w:rsidR="002E12CC" w:rsidRPr="00E47C2E" w:rsidRDefault="002E12CC" w:rsidP="00B60E81">
      <w:pPr>
        <w:pStyle w:val="Heading10"/>
        <w:numPr>
          <w:ilvl w:val="0"/>
          <w:numId w:val="12"/>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825754" w:rsidRDefault="002E12CC" w:rsidP="0032186E">
      <w:pPr>
        <w:spacing w:before="0"/>
        <w:rPr>
          <w:rFonts w:cs="Arial"/>
          <w:lang w:val="sr-Cyrl-RS" w:eastAsia="zh-CN"/>
        </w:rPr>
      </w:pPr>
      <w:r w:rsidRPr="00E47C2E">
        <w:rPr>
          <w:rFonts w:cs="Arial"/>
          <w:lang w:eastAsia="zh-CN"/>
        </w:rPr>
        <w:t xml:space="preserve">Опис предмета јавне набавке: </w:t>
      </w:r>
      <w:r w:rsidR="00B35278">
        <w:rPr>
          <w:rFonts w:cs="Arial"/>
          <w:lang w:val="sr-Cyrl-CS" w:eastAsia="hr-HR"/>
        </w:rPr>
        <w:t>Изр</w:t>
      </w:r>
      <w:r w:rsidR="00B35278" w:rsidRPr="00455E7E">
        <w:rPr>
          <w:rFonts w:cs="Arial"/>
          <w:lang w:val="sr-Cyrl-CS" w:eastAsia="hr-HR"/>
        </w:rPr>
        <w:t>a</w:t>
      </w:r>
      <w:r w:rsidR="00B35278">
        <w:rPr>
          <w:rFonts w:cs="Arial"/>
          <w:lang w:val="sr-Cyrl-CS" w:eastAsia="hr-HR"/>
        </w:rPr>
        <w:t>д</w:t>
      </w:r>
      <w:r w:rsidR="00B35278" w:rsidRPr="00455E7E">
        <w:rPr>
          <w:rFonts w:cs="Arial"/>
          <w:lang w:val="sr-Cyrl-CS" w:eastAsia="hr-HR"/>
        </w:rPr>
        <w:t xml:space="preserve">a </w:t>
      </w:r>
      <w:r w:rsidR="00B35278">
        <w:rPr>
          <w:rFonts w:cs="Arial"/>
          <w:lang w:val="sr-Cyrl-CS" w:eastAsia="hr-HR"/>
        </w:rPr>
        <w:t>Пр</w:t>
      </w:r>
      <w:r w:rsidR="00B35278" w:rsidRPr="00455E7E">
        <w:rPr>
          <w:rFonts w:cs="Arial"/>
          <w:lang w:val="sr-Cyrl-CS" w:eastAsia="hr-HR"/>
        </w:rPr>
        <w:t>o</w:t>
      </w:r>
      <w:r w:rsidR="00B35278">
        <w:rPr>
          <w:rFonts w:cs="Arial"/>
          <w:lang w:val="sr-Cyrl-CS" w:eastAsia="hr-HR"/>
        </w:rPr>
        <w:t>ц</w:t>
      </w:r>
      <w:r w:rsidR="00B35278" w:rsidRPr="00455E7E">
        <w:rPr>
          <w:rFonts w:cs="Arial"/>
          <w:lang w:val="sr-Cyrl-CS" w:eastAsia="hr-HR"/>
        </w:rPr>
        <w:t>e</w:t>
      </w:r>
      <w:r w:rsidR="00B35278">
        <w:rPr>
          <w:rFonts w:cs="Arial"/>
          <w:lang w:val="sr-Cyrl-CS" w:eastAsia="hr-HR"/>
        </w:rPr>
        <w:t>н</w:t>
      </w:r>
      <w:r w:rsidR="00B35278" w:rsidRPr="00455E7E">
        <w:rPr>
          <w:rFonts w:cs="Arial"/>
          <w:lang w:val="sr-Cyrl-CS" w:eastAsia="hr-HR"/>
        </w:rPr>
        <w:t xml:space="preserve">e </w:t>
      </w:r>
      <w:r w:rsidR="00B35278">
        <w:rPr>
          <w:rFonts w:cs="Arial"/>
          <w:lang w:val="sr-Cyrl-CS" w:eastAsia="hr-HR"/>
        </w:rPr>
        <w:t>угрoж</w:t>
      </w:r>
      <w:r w:rsidR="00B35278" w:rsidRPr="00455E7E">
        <w:rPr>
          <w:rFonts w:cs="Arial"/>
          <w:lang w:val="sr-Cyrl-CS" w:eastAsia="hr-HR"/>
        </w:rPr>
        <w:t>e</w:t>
      </w:r>
      <w:r w:rsidR="00B35278">
        <w:rPr>
          <w:rFonts w:cs="Arial"/>
          <w:lang w:val="sr-Cyrl-CS" w:eastAsia="hr-HR"/>
        </w:rPr>
        <w:t>н</w:t>
      </w:r>
      <w:r w:rsidR="00B35278" w:rsidRPr="00455E7E">
        <w:rPr>
          <w:rFonts w:cs="Arial"/>
          <w:lang w:val="sr-Cyrl-CS" w:eastAsia="hr-HR"/>
        </w:rPr>
        <w:t>o</w:t>
      </w:r>
      <w:r w:rsidR="00B35278">
        <w:rPr>
          <w:rFonts w:cs="Arial"/>
          <w:lang w:val="sr-Cyrl-CS" w:eastAsia="hr-HR"/>
        </w:rPr>
        <w:t>сти</w:t>
      </w:r>
      <w:r w:rsidR="00B35278" w:rsidRPr="00455E7E">
        <w:rPr>
          <w:rFonts w:cs="Arial"/>
          <w:lang w:val="sr-Cyrl-CS" w:eastAsia="hr-HR"/>
        </w:rPr>
        <w:t xml:space="preserve"> o</w:t>
      </w:r>
      <w:r w:rsidR="00B35278">
        <w:rPr>
          <w:rFonts w:cs="Arial"/>
          <w:lang w:val="sr-Cyrl-CS" w:eastAsia="hr-HR"/>
        </w:rPr>
        <w:t>д</w:t>
      </w:r>
      <w:r w:rsidR="00B35278" w:rsidRPr="00455E7E">
        <w:rPr>
          <w:rFonts w:cs="Arial"/>
          <w:lang w:val="sr-Cyrl-CS" w:eastAsia="hr-HR"/>
        </w:rPr>
        <w:t xml:space="preserve"> e</w:t>
      </w:r>
      <w:r w:rsidR="00B35278">
        <w:rPr>
          <w:rFonts w:cs="Arial"/>
          <w:lang w:val="sr-Cyrl-CS" w:eastAsia="hr-HR"/>
        </w:rPr>
        <w:t>л</w:t>
      </w:r>
      <w:r w:rsidR="00B35278" w:rsidRPr="00455E7E">
        <w:rPr>
          <w:rFonts w:cs="Arial"/>
          <w:lang w:val="sr-Cyrl-CS" w:eastAsia="hr-HR"/>
        </w:rPr>
        <w:t>e</w:t>
      </w:r>
      <w:r w:rsidR="00B35278">
        <w:rPr>
          <w:rFonts w:cs="Arial"/>
          <w:lang w:val="sr-Cyrl-CS" w:eastAsia="hr-HR"/>
        </w:rPr>
        <w:t>м</w:t>
      </w:r>
      <w:r w:rsidR="00B35278" w:rsidRPr="00455E7E">
        <w:rPr>
          <w:rFonts w:cs="Arial"/>
          <w:lang w:val="sr-Cyrl-CS" w:eastAsia="hr-HR"/>
        </w:rPr>
        <w:t>e</w:t>
      </w:r>
      <w:r w:rsidR="00B35278">
        <w:rPr>
          <w:rFonts w:cs="Arial"/>
          <w:lang w:val="sr-Cyrl-CS" w:eastAsia="hr-HR"/>
        </w:rPr>
        <w:t>нт</w:t>
      </w:r>
      <w:r w:rsidR="00B35278" w:rsidRPr="00455E7E">
        <w:rPr>
          <w:rFonts w:cs="Arial"/>
          <w:lang w:val="sr-Cyrl-CS" w:eastAsia="hr-HR"/>
        </w:rPr>
        <w:t>a</w:t>
      </w:r>
      <w:r w:rsidR="00B35278">
        <w:rPr>
          <w:rFonts w:cs="Arial"/>
          <w:lang w:val="sr-Cyrl-CS" w:eastAsia="hr-HR"/>
        </w:rPr>
        <w:t>рних</w:t>
      </w:r>
      <w:r w:rsidR="00B35278" w:rsidRPr="00455E7E">
        <w:rPr>
          <w:rFonts w:cs="Arial"/>
          <w:lang w:val="sr-Cyrl-CS" w:eastAsia="hr-HR"/>
        </w:rPr>
        <w:t xml:space="preserve"> </w:t>
      </w:r>
      <w:r w:rsidR="00B35278">
        <w:rPr>
          <w:rFonts w:cs="Arial"/>
          <w:lang w:val="sr-Cyrl-CS" w:eastAsia="hr-HR"/>
        </w:rPr>
        <w:t>н</w:t>
      </w:r>
      <w:r w:rsidR="00B35278" w:rsidRPr="00455E7E">
        <w:rPr>
          <w:rFonts w:cs="Arial"/>
          <w:lang w:val="sr-Cyrl-CS" w:eastAsia="hr-HR"/>
        </w:rPr>
        <w:t>e</w:t>
      </w:r>
      <w:r w:rsidR="00B35278">
        <w:rPr>
          <w:rFonts w:cs="Arial"/>
          <w:lang w:val="sr-Cyrl-CS" w:eastAsia="hr-HR"/>
        </w:rPr>
        <w:t>п</w:t>
      </w:r>
      <w:r w:rsidR="00B35278" w:rsidRPr="00455E7E">
        <w:rPr>
          <w:rFonts w:cs="Arial"/>
          <w:lang w:val="sr-Cyrl-CS" w:eastAsia="hr-HR"/>
        </w:rPr>
        <w:t>o</w:t>
      </w:r>
      <w:r w:rsidR="00B35278">
        <w:rPr>
          <w:rFonts w:cs="Arial"/>
          <w:lang w:val="sr-Cyrl-CS" w:eastAsia="hr-HR"/>
        </w:rPr>
        <w:t>г</w:t>
      </w:r>
      <w:r w:rsidR="00B35278" w:rsidRPr="00455E7E">
        <w:rPr>
          <w:rFonts w:cs="Arial"/>
          <w:lang w:val="sr-Cyrl-CS" w:eastAsia="hr-HR"/>
        </w:rPr>
        <w:t>o</w:t>
      </w:r>
      <w:r w:rsidR="00B35278">
        <w:rPr>
          <w:rFonts w:cs="Arial"/>
          <w:lang w:val="sr-Cyrl-CS" w:eastAsia="hr-HR"/>
        </w:rPr>
        <w:t>д</w:t>
      </w:r>
      <w:r w:rsidR="00B35278" w:rsidRPr="00455E7E">
        <w:rPr>
          <w:rFonts w:cs="Arial"/>
          <w:lang w:val="sr-Cyrl-CS" w:eastAsia="hr-HR"/>
        </w:rPr>
        <w:t xml:space="preserve">a </w:t>
      </w:r>
      <w:r w:rsidR="00B35278">
        <w:rPr>
          <w:rFonts w:cs="Arial"/>
          <w:lang w:val="sr-Cyrl-CS" w:eastAsia="hr-HR"/>
        </w:rPr>
        <w:t>и</w:t>
      </w:r>
      <w:r w:rsidR="00B35278" w:rsidRPr="00455E7E">
        <w:rPr>
          <w:rFonts w:cs="Arial"/>
          <w:lang w:val="sr-Cyrl-CS" w:eastAsia="hr-HR"/>
        </w:rPr>
        <w:t xml:space="preserve"> </w:t>
      </w:r>
      <w:r w:rsidR="00B35278">
        <w:rPr>
          <w:rFonts w:cs="Arial"/>
          <w:lang w:val="sr-Cyrl-CS" w:eastAsia="hr-HR"/>
        </w:rPr>
        <w:t>других</w:t>
      </w:r>
      <w:r w:rsidR="00B35278" w:rsidRPr="00455E7E">
        <w:rPr>
          <w:rFonts w:cs="Arial"/>
          <w:lang w:val="sr-Cyrl-CS" w:eastAsia="hr-HR"/>
        </w:rPr>
        <w:t xml:space="preserve"> </w:t>
      </w:r>
      <w:r w:rsidR="00B35278">
        <w:rPr>
          <w:rFonts w:cs="Arial"/>
          <w:lang w:val="sr-Cyrl-CS" w:eastAsia="hr-HR"/>
        </w:rPr>
        <w:t>н</w:t>
      </w:r>
      <w:r w:rsidR="00B35278" w:rsidRPr="00455E7E">
        <w:rPr>
          <w:rFonts w:cs="Arial"/>
          <w:lang w:val="sr-Cyrl-CS" w:eastAsia="hr-HR"/>
        </w:rPr>
        <w:t>e</w:t>
      </w:r>
      <w:r w:rsidR="00B35278">
        <w:rPr>
          <w:rFonts w:cs="Arial"/>
          <w:lang w:val="sr-Cyrl-CS" w:eastAsia="hr-HR"/>
        </w:rPr>
        <w:t>срeћ</w:t>
      </w:r>
      <w:r w:rsidR="00B35278" w:rsidRPr="00455E7E">
        <w:rPr>
          <w:rFonts w:cs="Arial"/>
          <w:lang w:val="sr-Cyrl-CS" w:eastAsia="hr-HR"/>
        </w:rPr>
        <w:t xml:space="preserve">a </w:t>
      </w:r>
      <w:r w:rsidR="00B35278">
        <w:rPr>
          <w:rFonts w:cs="Arial"/>
          <w:lang w:val="sr-Cyrl-CS" w:eastAsia="hr-HR"/>
        </w:rPr>
        <w:t>и</w:t>
      </w:r>
      <w:r w:rsidR="00B35278" w:rsidRPr="00455E7E">
        <w:rPr>
          <w:rFonts w:cs="Arial"/>
          <w:lang w:val="sr-Cyrl-CS" w:eastAsia="hr-HR"/>
        </w:rPr>
        <w:t xml:space="preserve"> </w:t>
      </w:r>
      <w:r w:rsidR="00B35278">
        <w:rPr>
          <w:rFonts w:cs="Arial"/>
          <w:lang w:val="sr-Cyrl-CS" w:eastAsia="hr-HR"/>
        </w:rPr>
        <w:t>Пл</w:t>
      </w:r>
      <w:r w:rsidR="00B35278" w:rsidRPr="00455E7E">
        <w:rPr>
          <w:rFonts w:cs="Arial"/>
          <w:lang w:val="sr-Cyrl-CS" w:eastAsia="hr-HR"/>
        </w:rPr>
        <w:t>a</w:t>
      </w:r>
      <w:r w:rsidR="00B35278">
        <w:rPr>
          <w:rFonts w:cs="Arial"/>
          <w:lang w:val="sr-Cyrl-CS" w:eastAsia="hr-HR"/>
        </w:rPr>
        <w:t>н</w:t>
      </w:r>
      <w:r w:rsidR="00B35278" w:rsidRPr="00455E7E">
        <w:rPr>
          <w:rFonts w:cs="Arial"/>
          <w:lang w:val="sr-Cyrl-CS" w:eastAsia="hr-HR"/>
        </w:rPr>
        <w:t xml:space="preserve">a </w:t>
      </w:r>
      <w:r w:rsidR="00B35278">
        <w:rPr>
          <w:rFonts w:cs="Arial"/>
          <w:lang w:val="sr-Cyrl-CS" w:eastAsia="hr-HR"/>
        </w:rPr>
        <w:t>зaштит</w:t>
      </w:r>
      <w:r w:rsidR="00B35278" w:rsidRPr="00455E7E">
        <w:rPr>
          <w:rFonts w:cs="Arial"/>
          <w:lang w:val="sr-Cyrl-CS" w:eastAsia="hr-HR"/>
        </w:rPr>
        <w:t xml:space="preserve">e </w:t>
      </w:r>
      <w:r w:rsidR="00B35278">
        <w:rPr>
          <w:rFonts w:cs="Arial"/>
          <w:lang w:val="sr-Cyrl-CS" w:eastAsia="hr-HR"/>
        </w:rPr>
        <w:t>и</w:t>
      </w:r>
      <w:r w:rsidR="00B35278" w:rsidRPr="00455E7E">
        <w:rPr>
          <w:rFonts w:cs="Arial"/>
          <w:lang w:val="sr-Cyrl-CS" w:eastAsia="hr-HR"/>
        </w:rPr>
        <w:t xml:space="preserve"> </w:t>
      </w:r>
      <w:r w:rsidR="00B35278">
        <w:rPr>
          <w:rFonts w:cs="Arial"/>
          <w:lang w:val="sr-Cyrl-CS" w:eastAsia="hr-HR"/>
        </w:rPr>
        <w:t>сп</w:t>
      </w:r>
      <w:r w:rsidR="00B35278" w:rsidRPr="00455E7E">
        <w:rPr>
          <w:rFonts w:cs="Arial"/>
          <w:lang w:val="sr-Cyrl-CS" w:eastAsia="hr-HR"/>
        </w:rPr>
        <w:t>a</w:t>
      </w:r>
      <w:r w:rsidR="00B35278">
        <w:rPr>
          <w:rFonts w:cs="Arial"/>
          <w:lang w:val="sr-Cyrl-CS" w:eastAsia="hr-HR"/>
        </w:rPr>
        <w:t>с</w:t>
      </w:r>
      <w:r w:rsidR="00B35278" w:rsidRPr="00455E7E">
        <w:rPr>
          <w:rFonts w:cs="Arial"/>
          <w:lang w:val="sr-Cyrl-CS" w:eastAsia="hr-HR"/>
        </w:rPr>
        <w:t>a</w:t>
      </w:r>
      <w:r w:rsidR="00B35278">
        <w:rPr>
          <w:rFonts w:cs="Arial"/>
          <w:lang w:val="sr-Cyrl-CS" w:eastAsia="hr-HR"/>
        </w:rPr>
        <w:t>вaњ</w:t>
      </w:r>
      <w:r w:rsidR="00B35278" w:rsidRPr="00455E7E">
        <w:rPr>
          <w:rFonts w:cs="Arial"/>
          <w:lang w:val="sr-Cyrl-CS" w:eastAsia="hr-HR"/>
        </w:rPr>
        <w:t xml:space="preserve">a </w:t>
      </w:r>
      <w:r w:rsidR="00B35278">
        <w:rPr>
          <w:rFonts w:cs="Arial"/>
          <w:lang w:val="sr-Cyrl-CS" w:eastAsia="hr-HR"/>
        </w:rPr>
        <w:t>С</w:t>
      </w:r>
      <w:r w:rsidR="008C598A">
        <w:rPr>
          <w:rFonts w:cs="Arial"/>
          <w:lang w:val="sr-Cyrl-CS" w:eastAsia="hr-HR"/>
        </w:rPr>
        <w:t xml:space="preserve">О </w:t>
      </w:r>
      <w:r w:rsidR="00B35278">
        <w:rPr>
          <w:rFonts w:cs="Arial"/>
          <w:lang w:val="sr-Cyrl-CS" w:eastAsia="hr-HR"/>
        </w:rPr>
        <w:t>и</w:t>
      </w:r>
      <w:r w:rsidR="008C598A">
        <w:rPr>
          <w:rFonts w:cs="Arial"/>
          <w:lang w:val="sr-Cyrl-CS" w:eastAsia="hr-HR"/>
        </w:rPr>
        <w:t xml:space="preserve"> </w:t>
      </w:r>
      <w:r w:rsidR="00B35278" w:rsidRPr="00455E7E">
        <w:rPr>
          <w:rFonts w:cs="Arial"/>
          <w:lang w:val="sr-Cyrl-CS" w:eastAsia="hr-HR"/>
        </w:rPr>
        <w:t>O</w:t>
      </w:r>
      <w:r w:rsidR="00B35278">
        <w:rPr>
          <w:rFonts w:cs="Arial"/>
          <w:lang w:val="sr-Cyrl-CS" w:eastAsia="hr-HR"/>
        </w:rPr>
        <w:t>.</w:t>
      </w:r>
    </w:p>
    <w:p w:rsidR="00B35278" w:rsidRPr="00B35278" w:rsidRDefault="002E12CC" w:rsidP="00B35278">
      <w:pPr>
        <w:jc w:val="left"/>
        <w:rPr>
          <w:rFonts w:cs="Arial"/>
          <w:lang w:val="sr-Cyrl-CS" w:eastAsia="hr-HR"/>
        </w:rPr>
      </w:pPr>
      <w:r w:rsidRPr="00E47C2E">
        <w:rPr>
          <w:rFonts w:cs="Arial"/>
          <w:lang w:eastAsia="zh-CN"/>
        </w:rPr>
        <w:t>Назив из општег речника набавке:</w:t>
      </w:r>
      <w:r w:rsidR="00220F2C" w:rsidRPr="00220F2C">
        <w:rPr>
          <w:rFonts w:cs="Arial"/>
          <w:szCs w:val="24"/>
          <w:lang w:val="sr-Cyrl-RS"/>
        </w:rPr>
        <w:t xml:space="preserve"> </w:t>
      </w:r>
      <w:r w:rsidR="00B35278">
        <w:rPr>
          <w:rFonts w:cs="Arial"/>
          <w:lang w:val="sr-Cyrl-CS" w:eastAsia="hr-HR"/>
        </w:rPr>
        <w:t>-</w:t>
      </w:r>
      <w:r w:rsidR="00B35278" w:rsidRPr="00B35278">
        <w:rPr>
          <w:rFonts w:cs="Arial"/>
          <w:lang w:val="sr-Cyrl-CS" w:eastAsia="hr-HR"/>
        </w:rPr>
        <w:t>Изрaдa прojeкaтa и нaцртa, прoцeнa трoшкoвa.</w:t>
      </w:r>
    </w:p>
    <w:p w:rsidR="00DD07A7" w:rsidRPr="00DD07A7" w:rsidRDefault="00DD07A7" w:rsidP="00B35278">
      <w:pPr>
        <w:jc w:val="left"/>
        <w:rPr>
          <w:rFonts w:cs="Arial"/>
          <w:lang w:eastAsia="zh-CN"/>
        </w:rPr>
      </w:pPr>
    </w:p>
    <w:p w:rsidR="00C6752E" w:rsidRPr="00DD07A7" w:rsidRDefault="002E12CC" w:rsidP="00C6752E">
      <w:pPr>
        <w:spacing w:before="0"/>
        <w:rPr>
          <w:rFonts w:cs="Arial"/>
          <w:color w:val="FF0000"/>
          <w:lang w:eastAsia="zh-CN"/>
        </w:rPr>
      </w:pPr>
      <w:r w:rsidRPr="00E47C2E">
        <w:rPr>
          <w:rFonts w:cs="Arial"/>
          <w:lang w:eastAsia="zh-CN"/>
        </w:rPr>
        <w:t xml:space="preserve">Ознака из општег речника набавке: </w:t>
      </w:r>
      <w:r w:rsidR="00B35278" w:rsidRPr="00B35278">
        <w:rPr>
          <w:rFonts w:cs="Arial"/>
          <w:lang w:val="sr-Cyrl-CS" w:eastAsia="hr-HR"/>
        </w:rPr>
        <w:t>71242000</w:t>
      </w:r>
    </w:p>
    <w:p w:rsidR="0032186E" w:rsidRPr="00E47C2E" w:rsidRDefault="0032186E" w:rsidP="0032186E">
      <w:pPr>
        <w:spacing w:before="0"/>
        <w:rPr>
          <w:rFonts w:cs="Arial"/>
          <w:lang w:eastAsia="zh-CN"/>
        </w:rPr>
      </w:pPr>
    </w:p>
    <w:p w:rsidR="00220F2C" w:rsidRDefault="002E12CC" w:rsidP="005C0B1A">
      <w:pPr>
        <w:spacing w:before="0"/>
        <w:rPr>
          <w:rFonts w:cs="Arial"/>
          <w:lang w:val="sr-Cyrl-RS"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A33EC0" w:rsidRPr="00892ADF" w:rsidRDefault="00A33EC0" w:rsidP="005C0B1A">
      <w:pPr>
        <w:spacing w:before="0"/>
        <w:rPr>
          <w:rFonts w:cs="Arial"/>
          <w:lang w:val="sr-Cyrl-RS" w:eastAsia="zh-CN"/>
        </w:rPr>
      </w:pPr>
    </w:p>
    <w:p w:rsidR="00A33EC0" w:rsidRPr="00740FFC" w:rsidRDefault="00DB369C" w:rsidP="00F835FE">
      <w:pPr>
        <w:pStyle w:val="Heading10"/>
        <w:numPr>
          <w:ilvl w:val="0"/>
          <w:numId w:val="12"/>
        </w:numPr>
        <w:jc w:val="both"/>
        <w:rPr>
          <w:rFonts w:cs="Arial"/>
          <w:lang w:val="sr-Latn-RS"/>
        </w:rPr>
      </w:pPr>
      <w:r w:rsidRPr="00E47C2E">
        <w:rPr>
          <w:rFonts w:cs="Arial"/>
        </w:rPr>
        <w:t>ТЕХНИЧК</w:t>
      </w:r>
      <w:r w:rsidR="0032186E" w:rsidRPr="00E47C2E">
        <w:rPr>
          <w:rFonts w:cs="Arial"/>
        </w:rPr>
        <w:t>АСПЕЦИФИКАЦИЈА</w:t>
      </w:r>
    </w:p>
    <w:p w:rsidR="006A29AD" w:rsidRDefault="00DA118F" w:rsidP="006A29AD">
      <w:pPr>
        <w:rPr>
          <w:b/>
          <w:lang w:val="sr-Cyrl-RS" w:eastAsia="ar-SA"/>
        </w:rPr>
      </w:pPr>
      <w:r w:rsidRPr="00B96C04">
        <w:rPr>
          <w:b/>
          <w:lang w:val="sr-Cyrl-RS" w:eastAsia="ar-SA"/>
        </w:rPr>
        <w:t xml:space="preserve">3.1 </w:t>
      </w:r>
      <w:r w:rsidR="006977E9" w:rsidRPr="00B96C04">
        <w:rPr>
          <w:b/>
          <w:lang w:val="sr-Cyrl-RS" w:eastAsia="ar-SA"/>
        </w:rPr>
        <w:t>Технички  опис захтеваних услуга</w:t>
      </w:r>
    </w:p>
    <w:p w:rsidR="00B35278" w:rsidRDefault="00B35278" w:rsidP="006A29AD">
      <w:pPr>
        <w:rPr>
          <w:b/>
          <w:lang w:val="sr-Cyrl-RS" w:eastAsia="ar-SA"/>
        </w:rPr>
      </w:pPr>
    </w:p>
    <w:p w:rsidR="00B35278" w:rsidRPr="00740FFC" w:rsidRDefault="00B35278" w:rsidP="00B35278">
      <w:pPr>
        <w:spacing w:before="0"/>
        <w:rPr>
          <w:rFonts w:eastAsia="Calibri" w:cs="Arial"/>
          <w:lang w:val="sr-Cyrl-RS"/>
        </w:rPr>
      </w:pPr>
      <w:r w:rsidRPr="00740FFC">
        <w:rPr>
          <w:rFonts w:eastAsia="Calibri" w:cs="Arial"/>
          <w:lang w:val="sr-Cyrl-RS"/>
        </w:rPr>
        <w:t xml:space="preserve">У Огранку </w:t>
      </w:r>
      <w:r w:rsidRPr="00740FFC">
        <w:rPr>
          <w:rFonts w:cs="Arial"/>
          <w:lang w:val="sr-Cyrl-RS"/>
        </w:rPr>
        <w:t xml:space="preserve">„Термоелектране Никола Тесла“, Београд - Обреновац (у даљем тексту: Огранак ТЕНТ) налази се највећа концентрација електроенергетских капацитета Електропривреде Србије, са инсталисаном снагом од 3.285 мегавата. То практично значи да погони Огранка ТЕНТ дају 75% производње свих термоелектрана, односно око 50% укупне производње електричне енергије у ЕПС-у. Предузеће у свом саставу </w:t>
      </w:r>
      <w:r w:rsidRPr="00740FFC">
        <w:rPr>
          <w:rFonts w:cs="Arial"/>
          <w:lang w:val="sr-Cyrl-RS"/>
        </w:rPr>
        <w:lastRenderedPageBreak/>
        <w:t>има четири активне електране са 14 блокова (ТЕНТ А - 6; ТЕНТ Б - 2; ТЕК - 5 и ТЕМ - 1), као и Железнички транспорт, са укупно око 100 км колосека.</w:t>
      </w:r>
    </w:p>
    <w:p w:rsidR="00B35278" w:rsidRPr="00740FFC" w:rsidRDefault="00B35278" w:rsidP="00B35278">
      <w:pPr>
        <w:spacing w:before="0"/>
        <w:jc w:val="left"/>
        <w:rPr>
          <w:rFonts w:eastAsia="Calibri" w:cs="Arial"/>
          <w:lang w:val="sr-Latn-RS"/>
        </w:rPr>
      </w:pPr>
    </w:p>
    <w:p w:rsidR="00B35278" w:rsidRPr="00740FFC" w:rsidRDefault="00B35278" w:rsidP="00B35278">
      <w:pPr>
        <w:spacing w:before="0"/>
        <w:rPr>
          <w:rFonts w:cs="Arial"/>
          <w:lang w:val="sr-Cyrl-CS"/>
        </w:rPr>
      </w:pPr>
      <w:r w:rsidRPr="00740FFC">
        <w:rPr>
          <w:rFonts w:cs="Arial"/>
          <w:lang w:val="sr-Cyrl-CS"/>
        </w:rPr>
        <w:t xml:space="preserve">Полазећи од чињенице да је </w:t>
      </w:r>
      <w:r w:rsidRPr="00740FFC">
        <w:rPr>
          <w:rFonts w:cs="Arial"/>
          <w:lang w:val="sr-Cyrl-RS"/>
        </w:rPr>
        <w:t>Огранак ТЕНТ</w:t>
      </w:r>
      <w:r w:rsidRPr="00740FFC">
        <w:rPr>
          <w:rFonts w:cs="Arial"/>
          <w:lang w:val="sr-Cyrl-CS"/>
        </w:rPr>
        <w:t>, одлуком Владе РС проглашен за предузеће од посебног ин</w:t>
      </w:r>
      <w:r w:rsidR="00740FFC">
        <w:rPr>
          <w:rFonts w:cs="Arial"/>
          <w:lang w:val="sr-Cyrl-RS"/>
        </w:rPr>
        <w:t>т</w:t>
      </w:r>
      <w:r w:rsidRPr="00740FFC">
        <w:rPr>
          <w:rFonts w:cs="Arial"/>
          <w:lang w:val="sr-Cyrl-CS"/>
        </w:rPr>
        <w:t>ереса за одбрану земље који испоручује око 50 % електричне енергије у Србији, јасно је какав заначај он има у привреди Србије и да заштити овог објекта треба посветити посебну пажњу.</w:t>
      </w:r>
    </w:p>
    <w:p w:rsidR="00B35278" w:rsidRPr="00740FFC" w:rsidRDefault="00B35278" w:rsidP="00B35278">
      <w:pPr>
        <w:spacing w:before="0"/>
        <w:rPr>
          <w:rFonts w:cs="Arial"/>
          <w:lang w:val="sr-Cyrl-CS"/>
        </w:rPr>
      </w:pPr>
    </w:p>
    <w:p w:rsidR="00B35278" w:rsidRPr="00740FFC" w:rsidRDefault="00B35278" w:rsidP="00B35278">
      <w:pPr>
        <w:spacing w:before="0"/>
        <w:rPr>
          <w:rFonts w:eastAsia="Calibri" w:cs="Arial"/>
          <w:lang w:val="sr-Latn-RS"/>
        </w:rPr>
      </w:pPr>
      <w:r w:rsidRPr="00740FFC">
        <w:rPr>
          <w:rFonts w:cs="Arial"/>
          <w:lang w:val="sr-Cyrl-CS"/>
        </w:rPr>
        <w:t>Главни предмет заштите у Огранку ТЕНТ представљају људски ресурси, а потом основна делатност са материјалним ресурсима. Под заштитом људских ресурса, поред запослених у Огранку, подразумевају се и запослени извођача радова, странке, странци и пословни партнери. Под заштитом материјалних ресурса подразумева се заштита објеката који су од виталне важности за основну делатност Огранка (производња термоелектричне енергије), односно објеката чијим би уништењем, оштећењем или уклањањем дошло до битног поремећаја целокупног пословања.</w:t>
      </w:r>
    </w:p>
    <w:p w:rsidR="00B35278" w:rsidRPr="00740FFC" w:rsidRDefault="00B35278" w:rsidP="00B35278">
      <w:pPr>
        <w:spacing w:before="0"/>
        <w:jc w:val="left"/>
        <w:rPr>
          <w:rFonts w:eastAsia="Calibri" w:cs="Arial"/>
          <w:lang w:val="sr-Latn-RS"/>
        </w:rPr>
      </w:pPr>
    </w:p>
    <w:p w:rsidR="00B35278" w:rsidRPr="00740FFC" w:rsidRDefault="00B35278" w:rsidP="00B35278">
      <w:pPr>
        <w:spacing w:before="0"/>
        <w:rPr>
          <w:rFonts w:eastAsia="Calibri" w:cs="Arial"/>
          <w:bCs/>
          <w:iCs/>
          <w:lang w:val="sr-Cyrl-RS"/>
        </w:rPr>
      </w:pPr>
      <w:proofErr w:type="gramStart"/>
      <w:r w:rsidRPr="00740FFC">
        <w:rPr>
          <w:rFonts w:eastAsia="Calibri" w:cs="Arial"/>
          <w:bCs/>
          <w:iCs/>
        </w:rPr>
        <w:t xml:space="preserve">Како је </w:t>
      </w:r>
      <w:r w:rsidRPr="00740FFC">
        <w:rPr>
          <w:rFonts w:eastAsia="Calibri" w:cs="Arial"/>
          <w:bCs/>
          <w:iCs/>
          <w:lang w:val="sr-Cyrl-RS"/>
        </w:rPr>
        <w:t>Огранак ТЕНТ</w:t>
      </w:r>
      <w:r w:rsidRPr="00740FFC">
        <w:rPr>
          <w:rFonts w:eastAsia="Calibri" w:cs="Arial"/>
          <w:bCs/>
          <w:iCs/>
        </w:rPr>
        <w:t xml:space="preserve"> основан ради обезбеђивања услова за редовно и сигурно снабдевање електричном енергијом и оријентисано на обезбеђивање континуитета у пословању у свим условима, неопходно је створити услове за остварење пословне политике у сегменту који се односи на безбедност пословања у ванредним ситуацијама</w:t>
      </w:r>
      <w:r w:rsidRPr="00740FFC">
        <w:rPr>
          <w:rFonts w:eastAsia="Calibri" w:cs="Arial"/>
          <w:bCs/>
          <w:iCs/>
          <w:lang w:val="sr-Cyrl-RS"/>
        </w:rPr>
        <w:t>.</w:t>
      </w:r>
      <w:proofErr w:type="gramEnd"/>
    </w:p>
    <w:p w:rsidR="00B35278" w:rsidRPr="00740FFC" w:rsidRDefault="00B35278" w:rsidP="00B35278">
      <w:pPr>
        <w:spacing w:before="0"/>
        <w:rPr>
          <w:rFonts w:eastAsia="Calibri" w:cs="Arial"/>
          <w:bCs/>
          <w:iCs/>
          <w:lang w:val="sr-Cyrl-RS"/>
        </w:rPr>
      </w:pPr>
    </w:p>
    <w:p w:rsidR="00B35278" w:rsidRPr="00740FFC" w:rsidRDefault="00B35278" w:rsidP="00B35278">
      <w:pPr>
        <w:suppressAutoHyphens/>
        <w:spacing w:before="0" w:line="100" w:lineRule="atLeast"/>
        <w:rPr>
          <w:rFonts w:cs="Arial"/>
          <w:bCs/>
          <w:iCs/>
          <w:color w:val="000000"/>
          <w:kern w:val="1"/>
          <w:lang w:val="sr-Cyrl-RS" w:eastAsia="ar-SA"/>
        </w:rPr>
      </w:pPr>
      <w:r w:rsidRPr="00740FFC">
        <w:rPr>
          <w:rFonts w:cs="Arial"/>
          <w:bCs/>
          <w:iCs/>
          <w:color w:val="000000"/>
          <w:kern w:val="1"/>
          <w:lang w:eastAsia="ar-SA"/>
        </w:rPr>
        <w:t xml:space="preserve">Према Закону о </w:t>
      </w:r>
      <w:r w:rsidRPr="00740FFC">
        <w:rPr>
          <w:rFonts w:cs="Arial"/>
          <w:bCs/>
          <w:iCs/>
          <w:color w:val="000000"/>
          <w:kern w:val="1"/>
          <w:lang w:val="sr-Cyrl-RS" w:eastAsia="ar-SA"/>
        </w:rPr>
        <w:t>в</w:t>
      </w:r>
      <w:r w:rsidRPr="00740FFC">
        <w:rPr>
          <w:rFonts w:cs="Arial"/>
          <w:bCs/>
          <w:iCs/>
          <w:color w:val="000000"/>
          <w:kern w:val="1"/>
          <w:lang w:eastAsia="ar-SA"/>
        </w:rPr>
        <w:t>анредним ситуацијама Републике Србије („Службени гласник РС“ број (111/2009, 92/2011 и 93/2012), ванредна ситуација представља стање када су ризици и претње или последице катастрофа, ванредних догађаја и других опасности по становништво, животну средину и материјална добра таквог обима и интензитета да њихов настанак или последице није могуће спречити или отклонити редовним деловањем надлежних органа и служби, због чега је за њихово ублажавање и отклањање неопходно употребити посебне мере, снаге и средства уз појачан режим рада.</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740FFC" w:rsidRDefault="00B35278" w:rsidP="00B35278">
      <w:pPr>
        <w:suppressAutoHyphens/>
        <w:spacing w:before="0" w:line="100" w:lineRule="atLeast"/>
        <w:rPr>
          <w:rFonts w:cs="Arial"/>
          <w:bCs/>
          <w:iCs/>
          <w:color w:val="000000"/>
          <w:kern w:val="1"/>
          <w:lang w:val="sr-Cyrl-RS" w:eastAsia="ar-SA"/>
        </w:rPr>
      </w:pPr>
      <w:r w:rsidRPr="00740FFC">
        <w:rPr>
          <w:rFonts w:cs="Arial"/>
          <w:bCs/>
          <w:iCs/>
          <w:color w:val="000000"/>
          <w:kern w:val="1"/>
          <w:lang w:eastAsia="ar-SA"/>
        </w:rPr>
        <w:t>С обзиром да пројектовано друштвено одговорно понашање у групи ЕПС</w:t>
      </w:r>
      <w:r w:rsidRPr="00740FFC">
        <w:rPr>
          <w:rFonts w:cs="Arial"/>
          <w:bCs/>
          <w:iCs/>
          <w:color w:val="000000"/>
          <w:kern w:val="1"/>
          <w:lang w:val="sr-Cyrl-RS" w:eastAsia="ar-SA"/>
        </w:rPr>
        <w:t>, а самим тим и у Огранку ТЕНТ,</w:t>
      </w:r>
      <w:r w:rsidRPr="00740FFC">
        <w:rPr>
          <w:rFonts w:cs="Arial"/>
          <w:bCs/>
          <w:iCs/>
          <w:color w:val="000000"/>
          <w:kern w:val="1"/>
          <w:lang w:eastAsia="ar-SA"/>
        </w:rPr>
        <w:t xml:space="preserve"> претпоставља припреме за превенцију и реаговање на ванредне ситуације,  неопходно је у складу са Уредбом о садржају и начину израде планова заштите и спасавања у ванредним ситуацијама ("Службени гласник РС", бр. 8/2011) и Упутством о методологији за израду процене угрожености и планова заштите и спасавања у ванредним ситуацијама ("Службени гласник РС", бр. 96/2012) израдити Процену угрожености од елементарних непогода и других несрећа </w:t>
      </w:r>
      <w:r w:rsidRPr="00740FFC">
        <w:rPr>
          <w:rFonts w:cs="Arial"/>
          <w:bCs/>
          <w:iCs/>
          <w:color w:val="000000"/>
          <w:kern w:val="1"/>
          <w:lang w:val="sr-Cyrl-RS" w:eastAsia="ar-SA"/>
        </w:rPr>
        <w:t>у Огранку ТЕНТ</w:t>
      </w:r>
      <w:r w:rsidRPr="00740FFC">
        <w:rPr>
          <w:rFonts w:cs="Arial"/>
          <w:bCs/>
          <w:iCs/>
          <w:color w:val="000000"/>
          <w:kern w:val="1"/>
          <w:lang w:eastAsia="ar-SA"/>
        </w:rPr>
        <w:t xml:space="preserve"> и дефинисати основне елементе за израду плана заштите и спасавања у ванредним ситуацијама</w:t>
      </w:r>
      <w:r w:rsidRPr="00740FFC">
        <w:rPr>
          <w:rFonts w:cs="Arial"/>
          <w:bCs/>
          <w:iCs/>
          <w:color w:val="000000"/>
          <w:kern w:val="1"/>
          <w:lang w:val="sr-Cyrl-RS" w:eastAsia="ar-SA"/>
        </w:rPr>
        <w:t>.</w:t>
      </w:r>
    </w:p>
    <w:p w:rsidR="00B35278" w:rsidRPr="00740FFC" w:rsidRDefault="00B35278" w:rsidP="00B35278">
      <w:pPr>
        <w:autoSpaceDE w:val="0"/>
        <w:autoSpaceDN w:val="0"/>
        <w:adjustRightInd w:val="0"/>
        <w:spacing w:before="0"/>
        <w:rPr>
          <w:rFonts w:eastAsia="Calibri" w:cs="Arial"/>
          <w:color w:val="000000"/>
          <w:lang w:val="sr-Cyrl-RS"/>
        </w:rPr>
      </w:pPr>
    </w:p>
    <w:p w:rsidR="00B35278" w:rsidRPr="00892ADF" w:rsidRDefault="00B35278" w:rsidP="00B35278">
      <w:pPr>
        <w:autoSpaceDE w:val="0"/>
        <w:autoSpaceDN w:val="0"/>
        <w:adjustRightInd w:val="0"/>
        <w:spacing w:before="0"/>
        <w:rPr>
          <w:rFonts w:eastAsia="Calibri" w:cs="Arial"/>
          <w:b/>
          <w:color w:val="000000"/>
          <w:lang w:val="sr-Cyrl-RS"/>
        </w:rPr>
      </w:pPr>
      <w:r w:rsidRPr="00892ADF">
        <w:rPr>
          <w:rFonts w:eastAsia="Calibri" w:cs="Arial"/>
          <w:b/>
          <w:color w:val="000000"/>
          <w:lang w:val="sr-Cyrl-RS"/>
        </w:rPr>
        <w:t>ПОСТОЈЕЋЕ СТАЊЕ</w:t>
      </w:r>
    </w:p>
    <w:p w:rsidR="00B35278" w:rsidRPr="00740FFC" w:rsidRDefault="00B35278" w:rsidP="00B35278">
      <w:pPr>
        <w:autoSpaceDE w:val="0"/>
        <w:autoSpaceDN w:val="0"/>
        <w:adjustRightInd w:val="0"/>
        <w:spacing w:before="0"/>
        <w:rPr>
          <w:rFonts w:eastAsia="Calibri" w:cs="Arial"/>
          <w:color w:val="000000"/>
          <w:lang w:val="sr-Cyrl-RS"/>
        </w:rPr>
      </w:pPr>
    </w:p>
    <w:p w:rsidR="00B35278" w:rsidRPr="00740FFC" w:rsidRDefault="00B35278" w:rsidP="00B35278">
      <w:pPr>
        <w:autoSpaceDE w:val="0"/>
        <w:autoSpaceDN w:val="0"/>
        <w:adjustRightInd w:val="0"/>
        <w:spacing w:before="0"/>
        <w:rPr>
          <w:rFonts w:eastAsia="Calibri" w:cs="Arial"/>
          <w:color w:val="000000"/>
          <w:lang w:val="sr-Cyrl-RS"/>
        </w:rPr>
      </w:pPr>
      <w:r w:rsidRPr="00740FFC">
        <w:rPr>
          <w:rFonts w:eastAsia="Calibri" w:cs="Arial"/>
          <w:color w:val="000000"/>
          <w:lang w:val="sr-Cyrl-RS"/>
        </w:rPr>
        <w:t>Огранак ТЕНТ</w:t>
      </w:r>
      <w:r w:rsidRPr="00740FFC">
        <w:rPr>
          <w:rFonts w:eastAsia="Calibri" w:cs="Arial"/>
          <w:color w:val="000000"/>
        </w:rPr>
        <w:t xml:space="preserve"> нема израђену процену угрожености у складу са Законом о ванредним ситуацијама, што значајно увећава ризике од елементарних непогода и других несрећа и доприноси повећању потенцијалних негативних последица по пословање </w:t>
      </w:r>
      <w:r w:rsidRPr="00740FFC">
        <w:rPr>
          <w:rFonts w:eastAsia="Calibri" w:cs="Arial"/>
          <w:color w:val="000000"/>
          <w:lang w:val="sr-Cyrl-RS"/>
        </w:rPr>
        <w:t>ТЕНТ</w:t>
      </w:r>
      <w:r w:rsidRPr="00740FFC">
        <w:rPr>
          <w:rFonts w:eastAsia="Calibri" w:cs="Arial"/>
          <w:color w:val="000000"/>
        </w:rPr>
        <w:t xml:space="preserve">, али и указује да </w:t>
      </w:r>
      <w:r w:rsidRPr="00740FFC">
        <w:rPr>
          <w:rFonts w:eastAsia="Calibri" w:cs="Arial"/>
          <w:color w:val="000000"/>
          <w:lang w:val="sr-Cyrl-RS"/>
        </w:rPr>
        <w:t>Огранак ТЕНТ</w:t>
      </w:r>
      <w:r w:rsidRPr="00740FFC">
        <w:rPr>
          <w:rFonts w:eastAsia="Calibri" w:cs="Arial"/>
          <w:color w:val="000000"/>
        </w:rPr>
        <w:t xml:space="preserve"> тренутно не испуњава обавезе предвиђене Законом о ванредним ситуацијама. </w:t>
      </w:r>
    </w:p>
    <w:p w:rsidR="00B35278" w:rsidRPr="00740FFC" w:rsidRDefault="00B35278" w:rsidP="00B35278">
      <w:pPr>
        <w:autoSpaceDE w:val="0"/>
        <w:autoSpaceDN w:val="0"/>
        <w:adjustRightInd w:val="0"/>
        <w:spacing w:before="0"/>
        <w:rPr>
          <w:rFonts w:eastAsia="Calibri" w:cs="Arial"/>
          <w:color w:val="000000"/>
          <w:lang w:val="sr-Cyrl-RS"/>
        </w:rPr>
      </w:pPr>
    </w:p>
    <w:p w:rsidR="00B35278" w:rsidRPr="00740FFC" w:rsidRDefault="00B35278" w:rsidP="00B35278">
      <w:pPr>
        <w:suppressAutoHyphens/>
        <w:spacing w:before="0" w:line="100" w:lineRule="atLeast"/>
        <w:rPr>
          <w:rFonts w:eastAsia="Calibri" w:cs="Arial"/>
          <w:lang w:val="sr-Cyrl-RS"/>
        </w:rPr>
      </w:pPr>
      <w:r w:rsidRPr="00740FFC">
        <w:rPr>
          <w:rFonts w:eastAsia="Calibri" w:cs="Arial"/>
          <w:lang w:val="sr-Cyrl-RS"/>
        </w:rPr>
        <w:t>Огранак ТЕНТ</w:t>
      </w:r>
      <w:r w:rsidRPr="00740FFC">
        <w:rPr>
          <w:rFonts w:eastAsia="Calibri" w:cs="Arial"/>
        </w:rPr>
        <w:t xml:space="preserve"> има урађене и имплементиране обавезе из области заштите од пожара</w:t>
      </w:r>
      <w:r w:rsidRPr="00740FFC">
        <w:rPr>
          <w:rFonts w:eastAsia="Calibri" w:cs="Arial"/>
          <w:lang w:val="sr-Cyrl-RS"/>
        </w:rPr>
        <w:t xml:space="preserve"> у складу са законским и подзаконским прописима </w:t>
      </w:r>
      <w:r w:rsidRPr="00740FFC">
        <w:rPr>
          <w:rFonts w:eastAsia="Calibri" w:cs="Arial"/>
        </w:rPr>
        <w:t>(</w:t>
      </w:r>
      <w:r w:rsidRPr="00740FFC">
        <w:rPr>
          <w:rFonts w:eastAsia="Calibri" w:cs="Arial"/>
          <w:lang w:val="sr-Cyrl-RS"/>
        </w:rPr>
        <w:t>Огранак ТЕНТ</w:t>
      </w:r>
      <w:r w:rsidRPr="00740FFC">
        <w:rPr>
          <w:rFonts w:eastAsia="Calibri" w:cs="Arial"/>
        </w:rPr>
        <w:t xml:space="preserve"> је сврстан у I категорију угрожености од пожара).</w:t>
      </w:r>
    </w:p>
    <w:p w:rsidR="00B35278" w:rsidRPr="00740FFC" w:rsidRDefault="00B35278" w:rsidP="00B35278">
      <w:pPr>
        <w:suppressAutoHyphens/>
        <w:spacing w:before="0" w:line="100" w:lineRule="atLeast"/>
        <w:rPr>
          <w:rFonts w:eastAsia="Calibri" w:cs="Arial"/>
          <w:lang w:val="sr-Cyrl-RS"/>
        </w:rPr>
      </w:pPr>
    </w:p>
    <w:p w:rsidR="00B35278" w:rsidRPr="00740FFC" w:rsidRDefault="00B35278" w:rsidP="00B35278">
      <w:pPr>
        <w:suppressAutoHyphens/>
        <w:spacing w:before="0" w:line="100" w:lineRule="atLeast"/>
        <w:rPr>
          <w:rFonts w:eastAsia="Calibri" w:cs="Arial"/>
          <w:lang w:val="sr-Cyrl-RS"/>
        </w:rPr>
      </w:pPr>
      <w:r w:rsidRPr="00740FFC">
        <w:rPr>
          <w:rFonts w:eastAsia="Calibri" w:cs="Arial"/>
        </w:rPr>
        <w:t xml:space="preserve">У свом саставу </w:t>
      </w:r>
      <w:r w:rsidRPr="00740FFC">
        <w:rPr>
          <w:rFonts w:eastAsia="Calibri" w:cs="Arial"/>
          <w:lang w:val="sr-Cyrl-RS"/>
        </w:rPr>
        <w:t>Огранак ТЕНТ</w:t>
      </w:r>
      <w:r w:rsidRPr="00740FFC">
        <w:rPr>
          <w:rFonts w:eastAsia="Calibri" w:cs="Arial"/>
        </w:rPr>
        <w:t xml:space="preserve"> поседује следеће објекте</w:t>
      </w:r>
      <w:r w:rsidRPr="00740FFC">
        <w:rPr>
          <w:rFonts w:eastAsia="Calibri" w:cs="Arial"/>
          <w:lang w:val="sr-Cyrl-RS"/>
        </w:rPr>
        <w:t xml:space="preserve"> (производне локације): </w:t>
      </w:r>
    </w:p>
    <w:p w:rsidR="00B35278" w:rsidRPr="00740FFC" w:rsidRDefault="00B35278" w:rsidP="00B35278">
      <w:pPr>
        <w:numPr>
          <w:ilvl w:val="0"/>
          <w:numId w:val="33"/>
        </w:numPr>
        <w:suppressAutoHyphens/>
        <w:spacing w:before="0" w:after="200" w:line="100" w:lineRule="atLeast"/>
        <w:contextualSpacing/>
        <w:jc w:val="left"/>
        <w:rPr>
          <w:rFonts w:cs="Arial"/>
          <w:bCs/>
          <w:iCs/>
          <w:color w:val="000000"/>
          <w:kern w:val="1"/>
          <w:lang w:val="sr-Cyrl-RS" w:eastAsia="ar-SA"/>
        </w:rPr>
      </w:pPr>
      <w:r w:rsidRPr="00740FFC">
        <w:rPr>
          <w:rFonts w:cs="Arial"/>
          <w:bCs/>
          <w:iCs/>
          <w:color w:val="000000"/>
          <w:kern w:val="1"/>
          <w:lang w:val="sr-Cyrl-RS" w:eastAsia="ar-SA"/>
        </w:rPr>
        <w:t>Термоелектрана „Никола Тесла А“, Обреновац (у даљем тексту: ТЕНТ А);</w:t>
      </w:r>
    </w:p>
    <w:p w:rsidR="00B35278" w:rsidRPr="00740FFC" w:rsidRDefault="00B35278" w:rsidP="00B35278">
      <w:pPr>
        <w:numPr>
          <w:ilvl w:val="0"/>
          <w:numId w:val="33"/>
        </w:numPr>
        <w:suppressAutoHyphens/>
        <w:spacing w:before="0" w:after="200" w:line="100" w:lineRule="atLeast"/>
        <w:contextualSpacing/>
        <w:jc w:val="left"/>
        <w:rPr>
          <w:rFonts w:cs="Arial"/>
          <w:bCs/>
          <w:iCs/>
          <w:color w:val="000000"/>
          <w:kern w:val="1"/>
          <w:lang w:val="sr-Cyrl-RS" w:eastAsia="ar-SA"/>
        </w:rPr>
      </w:pPr>
      <w:r w:rsidRPr="00740FFC">
        <w:rPr>
          <w:rFonts w:cs="Arial"/>
          <w:bCs/>
          <w:iCs/>
          <w:color w:val="000000"/>
          <w:kern w:val="1"/>
          <w:lang w:val="sr-Cyrl-RS" w:eastAsia="ar-SA"/>
        </w:rPr>
        <w:t xml:space="preserve">Термоелектрана „Никола Тесла </w:t>
      </w:r>
      <w:r w:rsidRPr="00740FFC">
        <w:rPr>
          <w:rFonts w:cs="Arial"/>
          <w:bCs/>
          <w:iCs/>
          <w:color w:val="000000"/>
          <w:kern w:val="1"/>
          <w:lang w:val="sr-Latn-RS" w:eastAsia="ar-SA"/>
        </w:rPr>
        <w:t>Б</w:t>
      </w:r>
      <w:r w:rsidRPr="00740FFC">
        <w:rPr>
          <w:rFonts w:cs="Arial"/>
          <w:bCs/>
          <w:iCs/>
          <w:color w:val="000000"/>
          <w:kern w:val="1"/>
          <w:lang w:val="sr-Cyrl-RS" w:eastAsia="ar-SA"/>
        </w:rPr>
        <w:t>“, Ушће (у даљем тексту: ТЕНТ Б);</w:t>
      </w:r>
    </w:p>
    <w:p w:rsidR="00B35278" w:rsidRPr="00740FFC" w:rsidRDefault="00B35278" w:rsidP="00B35278">
      <w:pPr>
        <w:numPr>
          <w:ilvl w:val="0"/>
          <w:numId w:val="33"/>
        </w:numPr>
        <w:suppressAutoHyphens/>
        <w:spacing w:before="0" w:after="200" w:line="100" w:lineRule="atLeast"/>
        <w:contextualSpacing/>
        <w:jc w:val="left"/>
        <w:rPr>
          <w:rFonts w:cs="Arial"/>
          <w:bCs/>
          <w:iCs/>
          <w:color w:val="000000"/>
          <w:kern w:val="1"/>
          <w:lang w:val="sr-Cyrl-RS" w:eastAsia="ar-SA"/>
        </w:rPr>
      </w:pPr>
      <w:r w:rsidRPr="00740FFC">
        <w:rPr>
          <w:rFonts w:cs="Arial"/>
          <w:bCs/>
          <w:iCs/>
          <w:color w:val="000000"/>
          <w:kern w:val="1"/>
          <w:lang w:val="sr-Cyrl-RS" w:eastAsia="ar-SA"/>
        </w:rPr>
        <w:t>Термоелектрана „Колубара“, Велики Црљени (у даљем тексту: ТЕК);</w:t>
      </w:r>
    </w:p>
    <w:p w:rsidR="00B35278" w:rsidRPr="00740FFC" w:rsidRDefault="00B35278" w:rsidP="00B35278">
      <w:pPr>
        <w:numPr>
          <w:ilvl w:val="0"/>
          <w:numId w:val="33"/>
        </w:numPr>
        <w:suppressAutoHyphens/>
        <w:spacing w:before="0" w:after="200" w:line="100" w:lineRule="atLeast"/>
        <w:contextualSpacing/>
        <w:jc w:val="left"/>
        <w:rPr>
          <w:rFonts w:cs="Arial"/>
          <w:bCs/>
          <w:iCs/>
          <w:color w:val="000000"/>
          <w:kern w:val="1"/>
          <w:lang w:val="sr-Cyrl-RS" w:eastAsia="ar-SA"/>
        </w:rPr>
      </w:pPr>
      <w:r w:rsidRPr="00740FFC">
        <w:rPr>
          <w:rFonts w:cs="Arial"/>
          <w:bCs/>
          <w:iCs/>
          <w:color w:val="000000"/>
          <w:kern w:val="1"/>
          <w:lang w:val="sr-Cyrl-RS" w:eastAsia="ar-SA"/>
        </w:rPr>
        <w:t>Термоелектрана „Морава“, Свилајнац (у даљем тексту: ТЕМ);</w:t>
      </w:r>
    </w:p>
    <w:p w:rsidR="00B35278" w:rsidRPr="00740FFC" w:rsidRDefault="00B35278" w:rsidP="00B35278">
      <w:pPr>
        <w:numPr>
          <w:ilvl w:val="0"/>
          <w:numId w:val="33"/>
        </w:numPr>
        <w:suppressAutoHyphens/>
        <w:spacing w:before="0" w:after="200" w:line="100" w:lineRule="atLeast"/>
        <w:contextualSpacing/>
        <w:jc w:val="left"/>
        <w:rPr>
          <w:rFonts w:cs="Arial"/>
          <w:bCs/>
          <w:iCs/>
          <w:color w:val="000000"/>
          <w:kern w:val="1"/>
          <w:lang w:val="sr-Cyrl-RS" w:eastAsia="ar-SA"/>
        </w:rPr>
      </w:pPr>
      <w:r w:rsidRPr="00740FFC">
        <w:rPr>
          <w:rFonts w:cs="Arial"/>
          <w:bCs/>
          <w:iCs/>
          <w:color w:val="000000"/>
          <w:kern w:val="1"/>
          <w:lang w:val="sr-Cyrl-RS" w:eastAsia="ar-SA"/>
        </w:rPr>
        <w:t>Железнички транспорт (у даљем тексту: ЖТ).</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892ADF" w:rsidRDefault="00B35278" w:rsidP="00B35278">
      <w:pPr>
        <w:suppressAutoHyphens/>
        <w:spacing w:before="0" w:line="100" w:lineRule="atLeast"/>
        <w:rPr>
          <w:rFonts w:cs="Arial"/>
          <w:b/>
          <w:bCs/>
          <w:iCs/>
          <w:color w:val="000000"/>
          <w:kern w:val="1"/>
          <w:lang w:val="sr-Cyrl-RS" w:eastAsia="ar-SA"/>
        </w:rPr>
      </w:pPr>
      <w:r w:rsidRPr="00892ADF">
        <w:rPr>
          <w:rFonts w:cs="Arial"/>
          <w:b/>
          <w:bCs/>
          <w:iCs/>
          <w:color w:val="000000"/>
          <w:kern w:val="1"/>
          <w:lang w:val="sr-Cyrl-RS" w:eastAsia="ar-SA"/>
        </w:rPr>
        <w:t>ЗАДАТАК УСЛУГЕ</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740FFC" w:rsidRDefault="00B35278" w:rsidP="00B35278">
      <w:pPr>
        <w:autoSpaceDE w:val="0"/>
        <w:autoSpaceDN w:val="0"/>
        <w:adjustRightInd w:val="0"/>
        <w:spacing w:before="0"/>
        <w:rPr>
          <w:rFonts w:eastAsia="Calibri" w:cs="Arial"/>
          <w:color w:val="000000"/>
          <w:lang w:val="sr-Cyrl-RS"/>
        </w:rPr>
      </w:pPr>
      <w:r w:rsidRPr="00740FFC">
        <w:rPr>
          <w:rFonts w:eastAsia="Calibri" w:cs="Arial"/>
          <w:color w:val="000000"/>
        </w:rPr>
        <w:t>Основни задатак је процена угрожености од елементарних непогода и других несрећа, којом се дефинишу положај и карактеристике локација и објеката, могућа угроженост критичне инфраструктуре, идентификуј</w:t>
      </w:r>
      <w:r w:rsidRPr="00740FFC">
        <w:rPr>
          <w:rFonts w:eastAsia="Calibri" w:cs="Arial"/>
          <w:color w:val="000000"/>
          <w:lang w:val="sr-Cyrl-RS"/>
        </w:rPr>
        <w:t>а</w:t>
      </w:r>
      <w:r w:rsidRPr="00740FFC">
        <w:rPr>
          <w:rFonts w:eastAsia="Calibri" w:cs="Arial"/>
          <w:color w:val="000000"/>
        </w:rPr>
        <w:t xml:space="preserve"> опасности, процењују ризици, дефинишу потребне снаге, средства и превентивне мере за заштиту и спасавање од елементарних непогода и других несрећа. </w:t>
      </w:r>
    </w:p>
    <w:p w:rsidR="00B35278" w:rsidRPr="00740FFC" w:rsidRDefault="00B35278" w:rsidP="00B35278">
      <w:pPr>
        <w:autoSpaceDE w:val="0"/>
        <w:autoSpaceDN w:val="0"/>
        <w:adjustRightInd w:val="0"/>
        <w:spacing w:before="0"/>
        <w:rPr>
          <w:rFonts w:eastAsia="Calibri" w:cs="Arial"/>
          <w:color w:val="000000"/>
          <w:lang w:val="sr-Cyrl-RS"/>
        </w:rPr>
      </w:pPr>
    </w:p>
    <w:p w:rsidR="00B35278" w:rsidRPr="00740FFC" w:rsidRDefault="00B35278" w:rsidP="00B35278">
      <w:pPr>
        <w:suppressAutoHyphens/>
        <w:spacing w:before="0" w:line="100" w:lineRule="atLeast"/>
        <w:rPr>
          <w:rFonts w:eastAsia="Calibri" w:cs="Arial"/>
          <w:lang w:val="sr-Cyrl-RS"/>
        </w:rPr>
      </w:pPr>
      <w:r w:rsidRPr="00740FFC">
        <w:rPr>
          <w:rFonts w:eastAsia="Calibri" w:cs="Arial"/>
        </w:rPr>
        <w:t xml:space="preserve">Резултат задатка услуге </w:t>
      </w:r>
      <w:r w:rsidRPr="00740FFC">
        <w:rPr>
          <w:rFonts w:eastAsia="Calibri" w:cs="Arial"/>
          <w:i/>
          <w:iCs/>
        </w:rPr>
        <w:t xml:space="preserve">су </w:t>
      </w:r>
      <w:r w:rsidRPr="00740FFC">
        <w:rPr>
          <w:rFonts w:eastAsia="Calibri" w:cs="Arial"/>
        </w:rPr>
        <w:t>израђени</w:t>
      </w:r>
      <w:r w:rsidRPr="00740FFC">
        <w:rPr>
          <w:rFonts w:eastAsia="Calibri" w:cs="Arial"/>
          <w:lang w:val="sr-Cyrl-RS"/>
        </w:rPr>
        <w:t>:</w:t>
      </w:r>
    </w:p>
    <w:p w:rsidR="00B35278" w:rsidRPr="00740FFC" w:rsidRDefault="00B35278" w:rsidP="00B35278">
      <w:pPr>
        <w:numPr>
          <w:ilvl w:val="0"/>
          <w:numId w:val="40"/>
        </w:numPr>
        <w:suppressAutoHyphens/>
        <w:spacing w:before="0" w:after="200" w:line="100" w:lineRule="atLeast"/>
        <w:contextualSpacing/>
        <w:jc w:val="left"/>
        <w:rPr>
          <w:rFonts w:cs="Arial"/>
          <w:bCs/>
          <w:iCs/>
          <w:color w:val="000000"/>
          <w:kern w:val="1"/>
          <w:lang w:val="sr-Cyrl-RS" w:eastAsia="ar-SA"/>
        </w:rPr>
      </w:pPr>
      <w:r w:rsidRPr="00740FFC">
        <w:rPr>
          <w:rFonts w:eastAsia="Calibri" w:cs="Arial"/>
        </w:rPr>
        <w:t>Процена угрожености од елементарних непогода и других несрећа</w:t>
      </w:r>
      <w:r w:rsidRPr="00740FFC">
        <w:rPr>
          <w:rFonts w:eastAsia="Calibri" w:cs="Arial"/>
          <w:lang w:val="sr-Cyrl-RS"/>
        </w:rPr>
        <w:t xml:space="preserve"> за Огранак ТЕНТ и</w:t>
      </w:r>
      <w:r w:rsidRPr="00740FFC">
        <w:rPr>
          <w:rFonts w:eastAsia="Calibri" w:cs="Arial"/>
          <w:lang w:val="sr-Latn-RS"/>
        </w:rPr>
        <w:t xml:space="preserve"> </w:t>
      </w:r>
      <w:r w:rsidRPr="00740FFC">
        <w:rPr>
          <w:rFonts w:eastAsia="Calibri" w:cs="Arial"/>
          <w:lang w:val="sr-Cyrl-RS"/>
        </w:rPr>
        <w:t>изводи за сваку производну локацију;</w:t>
      </w:r>
    </w:p>
    <w:p w:rsidR="00B35278" w:rsidRPr="00740FFC" w:rsidRDefault="00B35278" w:rsidP="00B35278">
      <w:pPr>
        <w:numPr>
          <w:ilvl w:val="0"/>
          <w:numId w:val="40"/>
        </w:numPr>
        <w:suppressAutoHyphens/>
        <w:spacing w:before="0" w:after="200" w:line="100" w:lineRule="atLeast"/>
        <w:contextualSpacing/>
        <w:jc w:val="left"/>
        <w:rPr>
          <w:rFonts w:cs="Arial"/>
          <w:bCs/>
          <w:iCs/>
          <w:color w:val="000000"/>
          <w:kern w:val="1"/>
          <w:lang w:val="sr-Cyrl-RS" w:eastAsia="ar-SA"/>
        </w:rPr>
      </w:pPr>
      <w:r w:rsidRPr="00740FFC">
        <w:rPr>
          <w:rFonts w:eastAsia="Calibri" w:cs="Arial"/>
        </w:rPr>
        <w:t>План заштите и спасавања у ванредним ситуацијама</w:t>
      </w:r>
      <w:r w:rsidRPr="00740FFC">
        <w:rPr>
          <w:rFonts w:eastAsia="Calibri" w:cs="Arial"/>
          <w:lang w:val="sr-Cyrl-RS"/>
        </w:rPr>
        <w:t xml:space="preserve"> за Огранак ТЕНТ и изводи за сваку производну локацију</w:t>
      </w:r>
      <w:r w:rsidRPr="00740FFC">
        <w:rPr>
          <w:rFonts w:eastAsia="Calibri" w:cs="Arial"/>
        </w:rPr>
        <w:t>.</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892ADF" w:rsidRDefault="00B35278" w:rsidP="00B35278">
      <w:pPr>
        <w:suppressAutoHyphens/>
        <w:spacing w:before="0" w:line="100" w:lineRule="atLeast"/>
        <w:rPr>
          <w:rFonts w:cs="Arial"/>
          <w:b/>
          <w:bCs/>
          <w:iCs/>
          <w:color w:val="000000"/>
          <w:kern w:val="1"/>
          <w:lang w:val="sr-Cyrl-RS" w:eastAsia="ar-SA"/>
        </w:rPr>
      </w:pPr>
      <w:r w:rsidRPr="00892ADF">
        <w:rPr>
          <w:rFonts w:cs="Arial"/>
          <w:b/>
          <w:bCs/>
          <w:iCs/>
          <w:color w:val="000000"/>
          <w:kern w:val="1"/>
          <w:lang w:val="sr-Cyrl-RS" w:eastAsia="ar-SA"/>
        </w:rPr>
        <w:t>ОБИМ УСЛУГЕ</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740FFC" w:rsidRDefault="00B35278" w:rsidP="00B35278">
      <w:pPr>
        <w:suppressAutoHyphens/>
        <w:spacing w:before="0" w:line="100" w:lineRule="atLeast"/>
        <w:rPr>
          <w:rFonts w:cs="Arial"/>
          <w:bCs/>
          <w:iCs/>
          <w:color w:val="000000"/>
          <w:kern w:val="1"/>
          <w:lang w:val="sr-Cyrl-RS" w:eastAsia="ar-SA"/>
        </w:rPr>
      </w:pPr>
      <w:r w:rsidRPr="00740FFC">
        <w:rPr>
          <w:rFonts w:eastAsia="Calibri" w:cs="Arial"/>
          <w:bCs/>
        </w:rPr>
        <w:t>Активности обима услуге</w:t>
      </w:r>
      <w:r w:rsidRPr="00740FFC">
        <w:rPr>
          <w:rFonts w:eastAsia="Calibri" w:cs="Arial"/>
          <w:lang w:val="sr-Cyrl-RS"/>
        </w:rPr>
        <w:t>:</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Анализа постојећег стања организације послова везаних за ванредне ситуације на свим објектима</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Предлог основних принципа организације послова којима се обезбеђује начин контроле извршавања задатака заштите и спасавања у ванредним ситуацијама у </w:t>
      </w:r>
      <w:r w:rsidRPr="00740FFC">
        <w:rPr>
          <w:rFonts w:cs="Arial"/>
          <w:bCs/>
          <w:iCs/>
          <w:color w:val="000000"/>
          <w:kern w:val="1"/>
          <w:lang w:val="sr-Cyrl-RS" w:eastAsia="ar-SA"/>
        </w:rPr>
        <w:t>Огранку ТЕНТ</w:t>
      </w:r>
      <w:r w:rsidRPr="00740FFC">
        <w:rPr>
          <w:rFonts w:cs="Arial"/>
          <w:bCs/>
          <w:iCs/>
          <w:color w:val="000000"/>
          <w:kern w:val="1"/>
          <w:lang w:eastAsia="ar-SA"/>
        </w:rPr>
        <w:t>.</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Идентификација опасности, извора и облика угрожавања; </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Дефинисање могућих ефеката и последица;</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Идентификовање ризика; </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Оцена идентификованих ризика;</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Предложити мере и контроле за третман идентификованих и оцењених ризика; </w:t>
      </w:r>
    </w:p>
    <w:p w:rsidR="00B35278" w:rsidRPr="00740FFC" w:rsidRDefault="00B35278" w:rsidP="00B35278">
      <w:pPr>
        <w:numPr>
          <w:ilvl w:val="0"/>
          <w:numId w:val="34"/>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Дефинисање снага, средстава и превентивних мера за одговор на опасности</w:t>
      </w:r>
      <w:r w:rsidRPr="00740FFC">
        <w:rPr>
          <w:rFonts w:cs="Arial"/>
          <w:bCs/>
          <w:iCs/>
          <w:color w:val="000000"/>
          <w:kern w:val="1"/>
          <w:lang w:val="sr-Cyrl-RS" w:eastAsia="ar-SA"/>
        </w:rPr>
        <w:t>.</w:t>
      </w:r>
    </w:p>
    <w:p w:rsidR="00B35278" w:rsidRPr="00740FFC" w:rsidRDefault="00B35278" w:rsidP="00B35278">
      <w:pPr>
        <w:autoSpaceDE w:val="0"/>
        <w:autoSpaceDN w:val="0"/>
        <w:adjustRightInd w:val="0"/>
        <w:spacing w:before="0"/>
        <w:jc w:val="left"/>
        <w:rPr>
          <w:rFonts w:eastAsia="Calibri" w:cs="Arial"/>
          <w:bCs/>
          <w:color w:val="000000"/>
          <w:lang w:val="sr-Cyrl-RS"/>
        </w:rPr>
      </w:pPr>
      <w:r w:rsidRPr="00740FFC">
        <w:rPr>
          <w:rFonts w:eastAsia="Calibri" w:cs="Arial"/>
          <w:bCs/>
          <w:color w:val="000000"/>
        </w:rPr>
        <w:t xml:space="preserve">Садржај процене </w:t>
      </w:r>
    </w:p>
    <w:p w:rsidR="00B35278" w:rsidRPr="00740FFC" w:rsidRDefault="00B35278" w:rsidP="00B35278">
      <w:pPr>
        <w:autoSpaceDE w:val="0"/>
        <w:autoSpaceDN w:val="0"/>
        <w:adjustRightInd w:val="0"/>
        <w:spacing w:before="0"/>
        <w:jc w:val="left"/>
        <w:rPr>
          <w:rFonts w:eastAsia="Calibri" w:cs="Arial"/>
          <w:color w:val="000000"/>
        </w:rPr>
      </w:pPr>
      <w:r w:rsidRPr="00740FFC">
        <w:rPr>
          <w:rFonts w:eastAsia="Calibri" w:cs="Arial"/>
          <w:bCs/>
          <w:color w:val="000000"/>
        </w:rPr>
        <w:t>Процена обавезно садржи</w:t>
      </w:r>
      <w:r w:rsidRPr="00740FFC">
        <w:rPr>
          <w:rFonts w:eastAsia="Calibri" w:cs="Arial"/>
          <w:color w:val="000000"/>
        </w:rPr>
        <w:t xml:space="preserve">: </w:t>
      </w:r>
    </w:p>
    <w:p w:rsidR="00B35278" w:rsidRPr="00740FFC" w:rsidRDefault="00B35278" w:rsidP="00B35278">
      <w:pPr>
        <w:numPr>
          <w:ilvl w:val="0"/>
          <w:numId w:val="36"/>
        </w:numPr>
        <w:autoSpaceDE w:val="0"/>
        <w:autoSpaceDN w:val="0"/>
        <w:adjustRightInd w:val="0"/>
        <w:spacing w:before="0" w:after="17" w:line="276" w:lineRule="auto"/>
        <w:contextualSpacing/>
        <w:jc w:val="left"/>
        <w:rPr>
          <w:rFonts w:eastAsia="Calibri" w:cs="Arial"/>
          <w:color w:val="000000"/>
        </w:rPr>
      </w:pPr>
      <w:r w:rsidRPr="00740FFC">
        <w:rPr>
          <w:rFonts w:eastAsia="Calibri" w:cs="Arial"/>
          <w:color w:val="000000"/>
        </w:rPr>
        <w:t xml:space="preserve">Увод; </w:t>
      </w:r>
    </w:p>
    <w:p w:rsidR="00B35278" w:rsidRPr="00740FFC" w:rsidRDefault="00B35278" w:rsidP="00B35278">
      <w:pPr>
        <w:numPr>
          <w:ilvl w:val="0"/>
          <w:numId w:val="36"/>
        </w:numPr>
        <w:autoSpaceDE w:val="0"/>
        <w:autoSpaceDN w:val="0"/>
        <w:adjustRightInd w:val="0"/>
        <w:spacing w:before="0" w:after="17" w:line="276" w:lineRule="auto"/>
        <w:contextualSpacing/>
        <w:jc w:val="left"/>
        <w:rPr>
          <w:rFonts w:eastAsia="Calibri" w:cs="Arial"/>
          <w:color w:val="000000"/>
        </w:rPr>
      </w:pPr>
      <w:r w:rsidRPr="00740FFC">
        <w:rPr>
          <w:rFonts w:eastAsia="Calibri" w:cs="Arial"/>
          <w:color w:val="000000"/>
        </w:rPr>
        <w:t xml:space="preserve">Положај и карактеристике територије; </w:t>
      </w:r>
    </w:p>
    <w:p w:rsidR="00B35278" w:rsidRPr="00740FFC" w:rsidRDefault="00B35278" w:rsidP="00B35278">
      <w:pPr>
        <w:numPr>
          <w:ilvl w:val="0"/>
          <w:numId w:val="36"/>
        </w:numPr>
        <w:autoSpaceDE w:val="0"/>
        <w:autoSpaceDN w:val="0"/>
        <w:adjustRightInd w:val="0"/>
        <w:spacing w:before="0" w:after="17" w:line="276" w:lineRule="auto"/>
        <w:contextualSpacing/>
        <w:jc w:val="left"/>
        <w:rPr>
          <w:rFonts w:eastAsia="Calibri" w:cs="Arial"/>
          <w:color w:val="000000"/>
        </w:rPr>
      </w:pPr>
      <w:r w:rsidRPr="00740FFC">
        <w:rPr>
          <w:rFonts w:eastAsia="Calibri" w:cs="Arial"/>
          <w:color w:val="000000"/>
        </w:rPr>
        <w:t xml:space="preserve">Процену критичне инфраструктуре са становишта угрожености од елементарних непогода и других несрећа; </w:t>
      </w:r>
    </w:p>
    <w:p w:rsidR="00B35278" w:rsidRPr="00740FFC" w:rsidRDefault="00B35278" w:rsidP="00B35278">
      <w:pPr>
        <w:numPr>
          <w:ilvl w:val="0"/>
          <w:numId w:val="36"/>
        </w:numPr>
        <w:autoSpaceDE w:val="0"/>
        <w:autoSpaceDN w:val="0"/>
        <w:adjustRightInd w:val="0"/>
        <w:spacing w:before="0" w:after="17" w:line="276" w:lineRule="auto"/>
        <w:contextualSpacing/>
        <w:jc w:val="left"/>
        <w:rPr>
          <w:rFonts w:eastAsia="Calibri" w:cs="Arial"/>
          <w:color w:val="000000"/>
        </w:rPr>
      </w:pPr>
      <w:r w:rsidRPr="00740FFC">
        <w:rPr>
          <w:rFonts w:eastAsia="Calibri" w:cs="Arial"/>
          <w:color w:val="000000"/>
        </w:rPr>
        <w:t xml:space="preserve">Идентификацију опасности и процену ризика од елементарних непогода и других несрећа; </w:t>
      </w:r>
    </w:p>
    <w:p w:rsidR="00B35278" w:rsidRPr="00740FFC" w:rsidRDefault="00B35278" w:rsidP="00B35278">
      <w:pPr>
        <w:numPr>
          <w:ilvl w:val="0"/>
          <w:numId w:val="36"/>
        </w:numPr>
        <w:autoSpaceDE w:val="0"/>
        <w:autoSpaceDN w:val="0"/>
        <w:adjustRightInd w:val="0"/>
        <w:spacing w:before="0" w:after="17" w:line="276" w:lineRule="auto"/>
        <w:contextualSpacing/>
        <w:jc w:val="left"/>
        <w:rPr>
          <w:rFonts w:eastAsia="Calibri" w:cs="Arial"/>
          <w:color w:val="000000"/>
        </w:rPr>
      </w:pPr>
      <w:r w:rsidRPr="00740FFC">
        <w:rPr>
          <w:rFonts w:eastAsia="Calibri" w:cs="Arial"/>
          <w:color w:val="000000"/>
        </w:rPr>
        <w:t xml:space="preserve">Процену потребних снага, средстава и превентивних мера за заштиту и спасавање; </w:t>
      </w:r>
    </w:p>
    <w:p w:rsidR="00B35278" w:rsidRPr="00740FFC" w:rsidRDefault="00B35278" w:rsidP="00B35278">
      <w:pPr>
        <w:numPr>
          <w:ilvl w:val="0"/>
          <w:numId w:val="36"/>
        </w:numPr>
        <w:autoSpaceDE w:val="0"/>
        <w:autoSpaceDN w:val="0"/>
        <w:adjustRightInd w:val="0"/>
        <w:spacing w:before="0" w:after="200" w:line="276" w:lineRule="auto"/>
        <w:contextualSpacing/>
        <w:jc w:val="left"/>
        <w:rPr>
          <w:rFonts w:eastAsia="Calibri" w:cs="Arial"/>
          <w:color w:val="000000"/>
        </w:rPr>
      </w:pPr>
      <w:r w:rsidRPr="00740FFC">
        <w:rPr>
          <w:rFonts w:eastAsia="Calibri" w:cs="Arial"/>
          <w:color w:val="000000"/>
        </w:rPr>
        <w:lastRenderedPageBreak/>
        <w:t>Закључак</w:t>
      </w:r>
      <w:r w:rsidRPr="00740FFC">
        <w:rPr>
          <w:rFonts w:eastAsia="Calibri" w:cs="Arial"/>
          <w:color w:val="000000"/>
          <w:lang w:val="sr-Cyrl-RS"/>
        </w:rPr>
        <w:t>.</w:t>
      </w:r>
    </w:p>
    <w:p w:rsidR="00B35278" w:rsidRPr="00740FFC" w:rsidRDefault="00B35278" w:rsidP="00B35278">
      <w:pPr>
        <w:autoSpaceDE w:val="0"/>
        <w:autoSpaceDN w:val="0"/>
        <w:adjustRightInd w:val="0"/>
        <w:spacing w:before="0"/>
        <w:rPr>
          <w:rFonts w:eastAsia="Calibri" w:cs="Arial"/>
          <w:bCs/>
          <w:color w:val="000000"/>
          <w:lang w:val="sr-Cyrl-RS"/>
        </w:rPr>
      </w:pPr>
      <w:r w:rsidRPr="00740FFC">
        <w:rPr>
          <w:rFonts w:eastAsia="Calibri" w:cs="Arial"/>
          <w:bCs/>
          <w:color w:val="000000"/>
        </w:rPr>
        <w:t>Садржај плана</w:t>
      </w:r>
    </w:p>
    <w:p w:rsidR="00B35278" w:rsidRPr="00740FFC" w:rsidRDefault="00B35278" w:rsidP="00B35278">
      <w:pPr>
        <w:autoSpaceDE w:val="0"/>
        <w:autoSpaceDN w:val="0"/>
        <w:adjustRightInd w:val="0"/>
        <w:spacing w:before="0"/>
        <w:rPr>
          <w:rFonts w:eastAsia="Calibri" w:cs="Arial"/>
          <w:color w:val="000000"/>
        </w:rPr>
      </w:pPr>
      <w:r w:rsidRPr="00740FFC">
        <w:rPr>
          <w:rFonts w:eastAsia="Calibri" w:cs="Arial"/>
          <w:bCs/>
          <w:color w:val="000000"/>
        </w:rPr>
        <w:t xml:space="preserve"> </w:t>
      </w:r>
    </w:p>
    <w:p w:rsidR="00B35278" w:rsidRPr="00740FFC" w:rsidRDefault="00B35278" w:rsidP="00B35278">
      <w:pPr>
        <w:autoSpaceDE w:val="0"/>
        <w:autoSpaceDN w:val="0"/>
        <w:adjustRightInd w:val="0"/>
        <w:spacing w:before="0"/>
        <w:rPr>
          <w:rFonts w:eastAsia="Calibri" w:cs="Arial"/>
          <w:color w:val="000000"/>
        </w:rPr>
      </w:pPr>
      <w:proofErr w:type="gramStart"/>
      <w:r w:rsidRPr="00740FFC">
        <w:rPr>
          <w:rFonts w:eastAsia="Calibri" w:cs="Arial"/>
          <w:color w:val="000000"/>
        </w:rPr>
        <w:t>План заштите и спасавања је основни плански документ на основу кога се субјекти заштите и спасавања организују, припремају и учествују у извршавању мера и задатака заштите и спасавања угроженог становништва, материјалних и културних добара и животне средине.</w:t>
      </w:r>
      <w:proofErr w:type="gramEnd"/>
      <w:r w:rsidRPr="00740FFC">
        <w:rPr>
          <w:rFonts w:eastAsia="Calibri" w:cs="Arial"/>
          <w:color w:val="000000"/>
        </w:rPr>
        <w:t xml:space="preserve"> </w:t>
      </w:r>
    </w:p>
    <w:p w:rsidR="00B35278" w:rsidRPr="00740FFC" w:rsidRDefault="00B35278" w:rsidP="00B35278">
      <w:pPr>
        <w:autoSpaceDE w:val="0"/>
        <w:autoSpaceDN w:val="0"/>
        <w:adjustRightInd w:val="0"/>
        <w:spacing w:before="0"/>
        <w:rPr>
          <w:rFonts w:eastAsia="Calibri" w:cs="Arial"/>
          <w:color w:val="000000"/>
          <w:lang w:val="sr-Cyrl-RS"/>
        </w:rPr>
      </w:pPr>
      <w:proofErr w:type="gramStart"/>
      <w:r w:rsidRPr="00740FFC">
        <w:rPr>
          <w:rFonts w:eastAsia="Calibri" w:cs="Arial"/>
          <w:color w:val="000000"/>
        </w:rPr>
        <w:t>План се израђује на основу Процене угрожености од елементарних непогода и других несрећа</w:t>
      </w:r>
      <w:r w:rsidRPr="00740FFC">
        <w:rPr>
          <w:rFonts w:eastAsia="Calibri" w:cs="Arial"/>
          <w:color w:val="000000"/>
          <w:lang w:val="sr-Cyrl-RS"/>
        </w:rPr>
        <w:t xml:space="preserve"> и процена расположивих капацитета и могућности за заштиту и спасавање, на свим нивоима.</w:t>
      </w:r>
      <w:proofErr w:type="gramEnd"/>
    </w:p>
    <w:p w:rsidR="00B35278" w:rsidRPr="00740FFC" w:rsidRDefault="00B35278" w:rsidP="00B35278">
      <w:pPr>
        <w:autoSpaceDE w:val="0"/>
        <w:autoSpaceDN w:val="0"/>
        <w:adjustRightInd w:val="0"/>
        <w:spacing w:before="0"/>
        <w:jc w:val="left"/>
        <w:rPr>
          <w:rFonts w:eastAsia="Calibri" w:cs="Arial"/>
          <w:color w:val="000000"/>
          <w:lang w:val="sr-Cyrl-RS"/>
        </w:rPr>
      </w:pPr>
    </w:p>
    <w:p w:rsidR="00B35278" w:rsidRPr="00740FFC" w:rsidRDefault="00B35278" w:rsidP="00B35278">
      <w:pPr>
        <w:autoSpaceDE w:val="0"/>
        <w:autoSpaceDN w:val="0"/>
        <w:adjustRightInd w:val="0"/>
        <w:spacing w:before="0"/>
        <w:rPr>
          <w:rFonts w:eastAsia="Calibri" w:cs="Arial"/>
          <w:color w:val="000000"/>
        </w:rPr>
      </w:pPr>
      <w:r w:rsidRPr="00740FFC">
        <w:rPr>
          <w:rFonts w:eastAsia="Calibri" w:cs="Arial"/>
          <w:bCs/>
          <w:color w:val="000000"/>
        </w:rPr>
        <w:t xml:space="preserve">План садржи: </w:t>
      </w:r>
    </w:p>
    <w:p w:rsidR="00B35278" w:rsidRPr="00740FFC" w:rsidRDefault="00B35278" w:rsidP="00B35278">
      <w:pPr>
        <w:numPr>
          <w:ilvl w:val="0"/>
          <w:numId w:val="37"/>
        </w:numPr>
        <w:autoSpaceDE w:val="0"/>
        <w:autoSpaceDN w:val="0"/>
        <w:adjustRightInd w:val="0"/>
        <w:spacing w:before="0" w:after="14" w:line="276" w:lineRule="auto"/>
        <w:contextualSpacing/>
        <w:jc w:val="left"/>
        <w:rPr>
          <w:rFonts w:eastAsia="Calibri" w:cs="Arial"/>
          <w:color w:val="000000"/>
        </w:rPr>
      </w:pPr>
      <w:r w:rsidRPr="00740FFC">
        <w:rPr>
          <w:rFonts w:eastAsia="Calibri" w:cs="Arial"/>
          <w:color w:val="000000"/>
          <w:lang w:val="sr-Cyrl-RS"/>
        </w:rPr>
        <w:t xml:space="preserve">План </w:t>
      </w:r>
      <w:r w:rsidRPr="00740FFC">
        <w:rPr>
          <w:rFonts w:eastAsia="Calibri" w:cs="Arial"/>
          <w:color w:val="000000"/>
        </w:rPr>
        <w:t>приправност</w:t>
      </w:r>
      <w:r w:rsidRPr="00740FFC">
        <w:rPr>
          <w:rFonts w:eastAsia="Calibri" w:cs="Arial"/>
          <w:color w:val="000000"/>
          <w:lang w:val="sr-Cyrl-RS"/>
        </w:rPr>
        <w:t>и</w:t>
      </w:r>
      <w:r w:rsidRPr="00740FFC">
        <w:rPr>
          <w:rFonts w:eastAsia="Calibri" w:cs="Arial"/>
          <w:color w:val="000000"/>
        </w:rPr>
        <w:t xml:space="preserve"> - спремност</w:t>
      </w:r>
      <w:r w:rsidRPr="00740FFC">
        <w:rPr>
          <w:rFonts w:eastAsia="Calibri" w:cs="Arial"/>
          <w:color w:val="000000"/>
          <w:lang w:val="sr-Cyrl-RS"/>
        </w:rPr>
        <w:t>и</w:t>
      </w:r>
      <w:r w:rsidRPr="00740FFC">
        <w:rPr>
          <w:rFonts w:eastAsia="Calibri" w:cs="Arial"/>
          <w:color w:val="000000"/>
        </w:rPr>
        <w:t xml:space="preserve"> за </w:t>
      </w:r>
      <w:r w:rsidRPr="00740FFC">
        <w:rPr>
          <w:rFonts w:eastAsia="Calibri" w:cs="Arial"/>
          <w:color w:val="000000"/>
          <w:lang w:val="sr-Cyrl-RS"/>
        </w:rPr>
        <w:t xml:space="preserve">деловање у </w:t>
      </w:r>
      <w:r w:rsidRPr="00740FFC">
        <w:rPr>
          <w:rFonts w:eastAsia="Calibri" w:cs="Arial"/>
          <w:color w:val="000000"/>
        </w:rPr>
        <w:t>ванредн</w:t>
      </w:r>
      <w:r w:rsidRPr="00740FFC">
        <w:rPr>
          <w:rFonts w:eastAsia="Calibri" w:cs="Arial"/>
          <w:color w:val="000000"/>
          <w:lang w:val="sr-Cyrl-RS"/>
        </w:rPr>
        <w:t>им</w:t>
      </w:r>
      <w:r w:rsidRPr="00740FFC">
        <w:rPr>
          <w:rFonts w:eastAsia="Calibri" w:cs="Arial"/>
          <w:color w:val="000000"/>
        </w:rPr>
        <w:t xml:space="preserve"> ситуациј</w:t>
      </w:r>
      <w:r w:rsidRPr="00740FFC">
        <w:rPr>
          <w:rFonts w:eastAsia="Calibri" w:cs="Arial"/>
          <w:color w:val="000000"/>
          <w:lang w:val="sr-Cyrl-RS"/>
        </w:rPr>
        <w:t>ама</w:t>
      </w:r>
      <w:r w:rsidRPr="00740FFC">
        <w:rPr>
          <w:rFonts w:eastAsia="Calibri" w:cs="Arial"/>
          <w:color w:val="000000"/>
        </w:rPr>
        <w:t xml:space="preserve">; </w:t>
      </w:r>
    </w:p>
    <w:p w:rsidR="00B35278" w:rsidRPr="00740FFC" w:rsidRDefault="00B35278" w:rsidP="00B35278">
      <w:pPr>
        <w:numPr>
          <w:ilvl w:val="0"/>
          <w:numId w:val="37"/>
        </w:numPr>
        <w:autoSpaceDE w:val="0"/>
        <w:autoSpaceDN w:val="0"/>
        <w:adjustRightInd w:val="0"/>
        <w:spacing w:before="0" w:after="14" w:line="276" w:lineRule="auto"/>
        <w:contextualSpacing/>
        <w:jc w:val="left"/>
        <w:rPr>
          <w:rFonts w:eastAsia="Calibri" w:cs="Arial"/>
          <w:color w:val="000000"/>
        </w:rPr>
      </w:pPr>
      <w:r w:rsidRPr="00740FFC">
        <w:rPr>
          <w:rFonts w:eastAsia="Calibri" w:cs="Arial"/>
          <w:color w:val="000000"/>
          <w:lang w:val="sr-Cyrl-RS"/>
        </w:rPr>
        <w:t xml:space="preserve">План </w:t>
      </w:r>
      <w:r w:rsidRPr="00740FFC">
        <w:rPr>
          <w:rFonts w:eastAsia="Calibri" w:cs="Arial"/>
          <w:color w:val="000000"/>
        </w:rPr>
        <w:t>мобилизациј</w:t>
      </w:r>
      <w:r w:rsidRPr="00740FFC">
        <w:rPr>
          <w:rFonts w:eastAsia="Calibri" w:cs="Arial"/>
          <w:color w:val="000000"/>
          <w:lang w:val="sr-Cyrl-RS"/>
        </w:rPr>
        <w:t>е</w:t>
      </w:r>
      <w:r w:rsidRPr="00740FFC">
        <w:rPr>
          <w:rFonts w:eastAsia="Calibri" w:cs="Arial"/>
          <w:color w:val="000000"/>
        </w:rPr>
        <w:t xml:space="preserve"> - активирањ</w:t>
      </w:r>
      <w:r w:rsidRPr="00740FFC">
        <w:rPr>
          <w:rFonts w:eastAsia="Calibri" w:cs="Arial"/>
          <w:color w:val="000000"/>
          <w:lang w:val="sr-Cyrl-RS"/>
        </w:rPr>
        <w:t>а сопствених снага и средстава ради извршења задатака у области заштите и спасавања</w:t>
      </w:r>
      <w:r w:rsidRPr="00740FFC">
        <w:rPr>
          <w:rFonts w:eastAsia="Calibri" w:cs="Arial"/>
          <w:color w:val="000000"/>
        </w:rPr>
        <w:t xml:space="preserve">; </w:t>
      </w:r>
    </w:p>
    <w:p w:rsidR="00B35278" w:rsidRPr="00740FFC" w:rsidRDefault="00B35278" w:rsidP="00B35278">
      <w:pPr>
        <w:numPr>
          <w:ilvl w:val="0"/>
          <w:numId w:val="37"/>
        </w:numPr>
        <w:autoSpaceDE w:val="0"/>
        <w:autoSpaceDN w:val="0"/>
        <w:adjustRightInd w:val="0"/>
        <w:spacing w:before="0" w:after="14" w:line="276" w:lineRule="auto"/>
        <w:contextualSpacing/>
        <w:jc w:val="left"/>
        <w:rPr>
          <w:rFonts w:eastAsia="Calibri" w:cs="Arial"/>
          <w:color w:val="000000"/>
        </w:rPr>
      </w:pPr>
      <w:r w:rsidRPr="00740FFC">
        <w:rPr>
          <w:rFonts w:eastAsia="Calibri" w:cs="Arial"/>
          <w:color w:val="000000"/>
          <w:lang w:val="sr-Cyrl-RS"/>
        </w:rPr>
        <w:t>План осматрања, раног упозоравања, обавештавања и узбуњивања</w:t>
      </w:r>
      <w:r w:rsidRPr="00740FFC">
        <w:rPr>
          <w:rFonts w:eastAsia="Calibri" w:cs="Arial"/>
          <w:color w:val="000000"/>
        </w:rPr>
        <w:t xml:space="preserve">; </w:t>
      </w:r>
    </w:p>
    <w:p w:rsidR="00B35278" w:rsidRPr="00740FFC" w:rsidRDefault="00B35278" w:rsidP="00B35278">
      <w:pPr>
        <w:numPr>
          <w:ilvl w:val="0"/>
          <w:numId w:val="37"/>
        </w:numPr>
        <w:autoSpaceDE w:val="0"/>
        <w:autoSpaceDN w:val="0"/>
        <w:adjustRightInd w:val="0"/>
        <w:spacing w:before="0" w:after="14" w:line="276" w:lineRule="auto"/>
        <w:contextualSpacing/>
        <w:jc w:val="left"/>
        <w:rPr>
          <w:rFonts w:eastAsia="Calibri" w:cs="Arial"/>
          <w:color w:val="000000"/>
        </w:rPr>
      </w:pPr>
      <w:r w:rsidRPr="00740FFC">
        <w:rPr>
          <w:rFonts w:eastAsia="Calibri" w:cs="Arial"/>
          <w:color w:val="000000"/>
          <w:lang w:val="sr-Cyrl-RS"/>
        </w:rPr>
        <w:t>План мера и задатака цивилне заштите (саставни део плана и преглед средстава за личну, узајамну и колективну заштиту)</w:t>
      </w:r>
      <w:r w:rsidRPr="00740FFC">
        <w:rPr>
          <w:rFonts w:eastAsia="Calibri" w:cs="Arial"/>
          <w:color w:val="000000"/>
        </w:rPr>
        <w:t xml:space="preserve">; </w:t>
      </w:r>
    </w:p>
    <w:p w:rsidR="00B35278" w:rsidRPr="00740FFC" w:rsidRDefault="00B35278" w:rsidP="00B35278">
      <w:pPr>
        <w:numPr>
          <w:ilvl w:val="0"/>
          <w:numId w:val="37"/>
        </w:numPr>
        <w:autoSpaceDE w:val="0"/>
        <w:autoSpaceDN w:val="0"/>
        <w:adjustRightInd w:val="0"/>
        <w:spacing w:before="0" w:after="14" w:line="276" w:lineRule="auto"/>
        <w:contextualSpacing/>
        <w:jc w:val="left"/>
        <w:rPr>
          <w:rFonts w:eastAsia="Calibri" w:cs="Arial"/>
          <w:color w:val="000000"/>
        </w:rPr>
      </w:pPr>
      <w:r w:rsidRPr="00740FFC">
        <w:rPr>
          <w:rFonts w:eastAsia="Calibri" w:cs="Arial"/>
          <w:color w:val="000000"/>
          <w:lang w:val="sr-Cyrl-RS"/>
        </w:rPr>
        <w:t>План извршења задатака утврђених Националним планом, окружним и планом јединица локалне самоуправе.</w:t>
      </w:r>
    </w:p>
    <w:p w:rsidR="00B35278" w:rsidRPr="00740FFC" w:rsidRDefault="00B35278" w:rsidP="00B35278">
      <w:pPr>
        <w:autoSpaceDE w:val="0"/>
        <w:autoSpaceDN w:val="0"/>
        <w:adjustRightInd w:val="0"/>
        <w:spacing w:before="0"/>
        <w:jc w:val="left"/>
        <w:rPr>
          <w:rFonts w:eastAsia="Calibri" w:cs="Arial"/>
          <w:color w:val="000000"/>
          <w:lang w:val="sr-Cyrl-RS"/>
        </w:rPr>
      </w:pPr>
    </w:p>
    <w:p w:rsidR="00B35278" w:rsidRPr="00892ADF" w:rsidRDefault="00B35278" w:rsidP="00B35278">
      <w:pPr>
        <w:suppressAutoHyphens/>
        <w:spacing w:before="0" w:line="100" w:lineRule="atLeast"/>
        <w:rPr>
          <w:rFonts w:cs="Arial"/>
          <w:b/>
          <w:bCs/>
          <w:iCs/>
          <w:color w:val="000000"/>
          <w:kern w:val="1"/>
          <w:lang w:eastAsia="ar-SA"/>
        </w:rPr>
      </w:pPr>
      <w:r w:rsidRPr="00892ADF">
        <w:rPr>
          <w:rFonts w:cs="Arial"/>
          <w:b/>
          <w:bCs/>
          <w:iCs/>
          <w:color w:val="000000"/>
          <w:kern w:val="1"/>
          <w:lang w:eastAsia="ar-SA"/>
        </w:rPr>
        <w:t>РАСПОЛОЖИВА ДОКУМЕНТАЦИЈА</w:t>
      </w:r>
    </w:p>
    <w:p w:rsidR="00B35278" w:rsidRPr="00740FFC" w:rsidRDefault="00B35278" w:rsidP="00B35278">
      <w:pPr>
        <w:suppressAutoHyphens/>
        <w:spacing w:before="0" w:line="100" w:lineRule="atLeast"/>
        <w:rPr>
          <w:rFonts w:cs="Arial"/>
          <w:bCs/>
          <w:iCs/>
          <w:color w:val="000000"/>
          <w:kern w:val="1"/>
          <w:lang w:eastAsia="ar-SA"/>
        </w:rPr>
      </w:pPr>
    </w:p>
    <w:p w:rsidR="00B35278" w:rsidRPr="00740FFC" w:rsidRDefault="00B35278" w:rsidP="00B35278">
      <w:pPr>
        <w:suppressAutoHyphens/>
        <w:spacing w:before="0" w:line="100" w:lineRule="atLeast"/>
        <w:rPr>
          <w:rFonts w:cs="Arial"/>
          <w:bCs/>
          <w:iCs/>
          <w:color w:val="000000"/>
          <w:kern w:val="1"/>
          <w:lang w:eastAsia="ar-SA"/>
        </w:rPr>
      </w:pPr>
      <w:proofErr w:type="gramStart"/>
      <w:r w:rsidRPr="00740FFC">
        <w:rPr>
          <w:rFonts w:cs="Arial"/>
          <w:bCs/>
          <w:iCs/>
          <w:color w:val="000000"/>
          <w:kern w:val="1"/>
          <w:lang w:eastAsia="ar-SA"/>
        </w:rPr>
        <w:t xml:space="preserve">Пружаоцу услуге ће бити доступна сва расположива документација, која се односи на предмет </w:t>
      </w:r>
      <w:r w:rsidRPr="00740FFC">
        <w:rPr>
          <w:rFonts w:cs="Arial"/>
          <w:bCs/>
          <w:iCs/>
          <w:color w:val="000000"/>
          <w:kern w:val="1"/>
          <w:lang w:val="sr-Cyrl-RS" w:eastAsia="ar-SA"/>
        </w:rPr>
        <w:t>набавке</w:t>
      </w:r>
      <w:r w:rsidRPr="00740FFC">
        <w:rPr>
          <w:rFonts w:cs="Arial"/>
          <w:bCs/>
          <w:iCs/>
          <w:color w:val="000000"/>
          <w:kern w:val="1"/>
          <w:lang w:eastAsia="ar-SA"/>
        </w:rPr>
        <w:t>.</w:t>
      </w:r>
      <w:proofErr w:type="gramEnd"/>
    </w:p>
    <w:p w:rsidR="00B35278" w:rsidRPr="00740FFC" w:rsidRDefault="00B35278" w:rsidP="00B35278">
      <w:pPr>
        <w:suppressAutoHyphens/>
        <w:spacing w:before="0" w:line="100" w:lineRule="atLeast"/>
        <w:rPr>
          <w:rFonts w:cs="Arial"/>
          <w:bCs/>
          <w:iCs/>
          <w:color w:val="000000"/>
          <w:kern w:val="1"/>
          <w:lang w:eastAsia="ar-SA"/>
        </w:rPr>
      </w:pPr>
      <w:r w:rsidRPr="00740FFC">
        <w:rPr>
          <w:rFonts w:cs="Arial"/>
          <w:bCs/>
          <w:iCs/>
          <w:color w:val="000000"/>
          <w:kern w:val="1"/>
          <w:lang w:eastAsia="ar-SA"/>
        </w:rPr>
        <w:t>Као подлоге треба користити:</w:t>
      </w:r>
    </w:p>
    <w:p w:rsidR="00B35278" w:rsidRPr="00740FFC" w:rsidRDefault="00B35278" w:rsidP="00B35278">
      <w:pPr>
        <w:numPr>
          <w:ilvl w:val="0"/>
          <w:numId w:val="35"/>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Стратешка документа </w:t>
      </w:r>
      <w:r w:rsidRPr="00740FFC">
        <w:rPr>
          <w:rFonts w:cs="Arial"/>
          <w:bCs/>
          <w:iCs/>
          <w:color w:val="000000"/>
          <w:kern w:val="1"/>
          <w:lang w:val="sr-Cyrl-RS" w:eastAsia="ar-SA"/>
        </w:rPr>
        <w:t>Огранка ТЕНТ</w:t>
      </w:r>
      <w:r w:rsidRPr="00740FFC">
        <w:rPr>
          <w:rFonts w:cs="Arial"/>
          <w:bCs/>
          <w:iCs/>
          <w:color w:val="000000"/>
          <w:kern w:val="1"/>
          <w:lang w:eastAsia="ar-SA"/>
        </w:rPr>
        <w:t>;</w:t>
      </w:r>
    </w:p>
    <w:p w:rsidR="00B35278" w:rsidRPr="00740FFC" w:rsidRDefault="00B35278" w:rsidP="00B35278">
      <w:pPr>
        <w:numPr>
          <w:ilvl w:val="0"/>
          <w:numId w:val="35"/>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Интерна акта </w:t>
      </w:r>
      <w:r w:rsidRPr="00740FFC">
        <w:rPr>
          <w:rFonts w:cs="Arial"/>
          <w:bCs/>
          <w:iCs/>
          <w:color w:val="000000"/>
          <w:kern w:val="1"/>
          <w:lang w:val="sr-Cyrl-RS" w:eastAsia="ar-SA"/>
        </w:rPr>
        <w:t>Огранка ТЕНТ</w:t>
      </w:r>
      <w:r w:rsidRPr="00740FFC">
        <w:rPr>
          <w:rFonts w:cs="Arial"/>
          <w:bCs/>
          <w:iCs/>
          <w:color w:val="000000"/>
          <w:kern w:val="1"/>
          <w:lang w:eastAsia="ar-SA"/>
        </w:rPr>
        <w:t>;</w:t>
      </w:r>
    </w:p>
    <w:p w:rsidR="00B35278" w:rsidRPr="00740FFC" w:rsidRDefault="00B35278" w:rsidP="00B35278">
      <w:pPr>
        <w:numPr>
          <w:ilvl w:val="0"/>
          <w:numId w:val="35"/>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Постојећу документацију интегрисаног менаџмент система у </w:t>
      </w:r>
      <w:r w:rsidRPr="00740FFC">
        <w:rPr>
          <w:rFonts w:cs="Arial"/>
          <w:bCs/>
          <w:iCs/>
          <w:color w:val="000000"/>
          <w:kern w:val="1"/>
          <w:lang w:val="sr-Cyrl-RS" w:eastAsia="ar-SA"/>
        </w:rPr>
        <w:t>Огранку ТЕНТ</w:t>
      </w:r>
      <w:r w:rsidRPr="00740FFC">
        <w:rPr>
          <w:rFonts w:cs="Arial"/>
          <w:bCs/>
          <w:iCs/>
          <w:color w:val="000000"/>
          <w:kern w:val="1"/>
          <w:lang w:eastAsia="ar-SA"/>
        </w:rPr>
        <w:t>, процедуре, упутства и друга оперативна документа која се односе на планиране превентивне мере и реаговање у случају опасности;</w:t>
      </w:r>
    </w:p>
    <w:p w:rsidR="00B35278" w:rsidRPr="00740FFC" w:rsidRDefault="00B35278" w:rsidP="00B35278">
      <w:pPr>
        <w:numPr>
          <w:ilvl w:val="0"/>
          <w:numId w:val="35"/>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Податке о идентификованим ризицима надлежних служби;</w:t>
      </w:r>
    </w:p>
    <w:p w:rsidR="00B35278" w:rsidRPr="00740FFC" w:rsidRDefault="00B35278" w:rsidP="00B35278">
      <w:pPr>
        <w:numPr>
          <w:ilvl w:val="0"/>
          <w:numId w:val="35"/>
        </w:numPr>
        <w:suppressAutoHyphens/>
        <w:spacing w:before="0" w:after="200" w:line="100" w:lineRule="atLeast"/>
        <w:jc w:val="left"/>
        <w:rPr>
          <w:rFonts w:cs="Arial"/>
          <w:bCs/>
          <w:iCs/>
          <w:color w:val="000000"/>
          <w:kern w:val="1"/>
          <w:sz w:val="24"/>
          <w:szCs w:val="24"/>
          <w:lang w:eastAsia="ar-SA"/>
        </w:rPr>
      </w:pPr>
      <w:r w:rsidRPr="00740FFC">
        <w:rPr>
          <w:rFonts w:cs="Arial"/>
          <w:bCs/>
          <w:iCs/>
          <w:color w:val="000000"/>
          <w:kern w:val="1"/>
          <w:lang w:eastAsia="ar-SA"/>
        </w:rPr>
        <w:t>Анкетирање на лицу места</w:t>
      </w:r>
      <w:r w:rsidRPr="00740FFC">
        <w:rPr>
          <w:rFonts w:cs="Arial"/>
          <w:bCs/>
          <w:iCs/>
          <w:color w:val="000000"/>
          <w:kern w:val="1"/>
          <w:lang w:val="sr-Cyrl-RS" w:eastAsia="ar-SA"/>
        </w:rPr>
        <w:t>;</w:t>
      </w:r>
    </w:p>
    <w:p w:rsidR="00B35278" w:rsidRPr="00740FFC" w:rsidRDefault="00B35278" w:rsidP="00B35278">
      <w:pPr>
        <w:numPr>
          <w:ilvl w:val="0"/>
          <w:numId w:val="35"/>
        </w:numPr>
        <w:suppressAutoHyphens/>
        <w:spacing w:before="0" w:after="200" w:line="100" w:lineRule="atLeast"/>
        <w:jc w:val="left"/>
        <w:rPr>
          <w:rFonts w:cs="Arial"/>
          <w:bCs/>
          <w:iCs/>
          <w:color w:val="000000"/>
          <w:kern w:val="1"/>
          <w:sz w:val="24"/>
          <w:szCs w:val="24"/>
          <w:lang w:eastAsia="ar-SA"/>
        </w:rPr>
      </w:pPr>
      <w:r w:rsidRPr="00740FFC">
        <w:rPr>
          <w:rFonts w:cs="Arial"/>
          <w:bCs/>
          <w:iCs/>
          <w:color w:val="000000"/>
          <w:kern w:val="1"/>
          <w:lang w:val="sr-Cyrl-RS" w:eastAsia="ar-SA"/>
        </w:rPr>
        <w:t>Студију о процени угрожености ЈП ЕПС.</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740FFC" w:rsidRDefault="00B35278" w:rsidP="00B35278">
      <w:pPr>
        <w:suppressAutoHyphens/>
        <w:spacing w:before="0" w:line="100" w:lineRule="atLeast"/>
        <w:rPr>
          <w:rFonts w:cs="Arial"/>
          <w:bCs/>
          <w:iCs/>
          <w:color w:val="000000"/>
          <w:kern w:val="1"/>
          <w:lang w:eastAsia="ar-SA"/>
        </w:rPr>
      </w:pPr>
      <w:r w:rsidRPr="00740FFC">
        <w:rPr>
          <w:rFonts w:cs="Arial"/>
          <w:bCs/>
          <w:iCs/>
          <w:color w:val="000000"/>
          <w:kern w:val="1"/>
          <w:lang w:eastAsia="ar-SA"/>
        </w:rPr>
        <w:t xml:space="preserve">Поред наведеног, обавеза Наручиоца је и да Пружаоцу услуге на захтев овлашћеног лица Пружаоца: </w:t>
      </w:r>
    </w:p>
    <w:p w:rsidR="00B35278" w:rsidRPr="00740FFC" w:rsidRDefault="00B35278" w:rsidP="00B35278">
      <w:pPr>
        <w:suppressAutoHyphens/>
        <w:spacing w:before="0" w:line="100" w:lineRule="atLeast"/>
        <w:ind w:left="720"/>
        <w:rPr>
          <w:rFonts w:cs="Arial"/>
          <w:bCs/>
          <w:iCs/>
          <w:color w:val="000000"/>
          <w:kern w:val="1"/>
          <w:lang w:eastAsia="ar-SA"/>
        </w:rPr>
      </w:pPr>
    </w:p>
    <w:p w:rsidR="00B35278" w:rsidRPr="00740FFC" w:rsidRDefault="00B35278" w:rsidP="00B35278">
      <w:pPr>
        <w:numPr>
          <w:ilvl w:val="0"/>
          <w:numId w:val="38"/>
        </w:numPr>
        <w:suppressAutoHyphens/>
        <w:spacing w:before="0" w:after="200" w:line="100" w:lineRule="atLeast"/>
        <w:jc w:val="left"/>
        <w:rPr>
          <w:rFonts w:cs="Arial"/>
          <w:bCs/>
          <w:iCs/>
          <w:color w:val="000000"/>
          <w:kern w:val="1"/>
          <w:lang w:eastAsia="ar-SA"/>
        </w:rPr>
      </w:pPr>
      <w:r w:rsidRPr="00740FFC">
        <w:rPr>
          <w:rFonts w:cs="Arial"/>
          <w:bCs/>
          <w:iCs/>
          <w:color w:val="000000"/>
          <w:kern w:val="1"/>
          <w:lang w:val="sr-Cyrl-RS" w:eastAsia="ar-SA"/>
        </w:rPr>
        <w:t xml:space="preserve">одреди лица у стручном тиму по захтеву Извршиоца, у року од три дана од дана закључења уговора и </w:t>
      </w:r>
      <w:r w:rsidRPr="00740FFC">
        <w:rPr>
          <w:rFonts w:cs="Arial"/>
          <w:bCs/>
          <w:iCs/>
          <w:color w:val="000000"/>
          <w:kern w:val="1"/>
          <w:lang w:eastAsia="ar-SA"/>
        </w:rPr>
        <w:t xml:space="preserve">перманентно доставља податке својих  стручних служби, </w:t>
      </w:r>
    </w:p>
    <w:p w:rsidR="00B35278" w:rsidRPr="00740FFC" w:rsidRDefault="00B35278" w:rsidP="00B35278">
      <w:pPr>
        <w:numPr>
          <w:ilvl w:val="0"/>
          <w:numId w:val="38"/>
        </w:numPr>
        <w:suppressAutoHyphens/>
        <w:spacing w:before="0" w:after="200" w:line="100" w:lineRule="atLeast"/>
        <w:jc w:val="left"/>
        <w:rPr>
          <w:rFonts w:cs="Arial"/>
          <w:bCs/>
          <w:iCs/>
          <w:color w:val="000000"/>
          <w:kern w:val="1"/>
          <w:lang w:eastAsia="ar-SA"/>
        </w:rPr>
      </w:pPr>
      <w:r w:rsidRPr="00740FFC">
        <w:rPr>
          <w:rFonts w:cs="Arial"/>
          <w:bCs/>
          <w:iCs/>
          <w:color w:val="000000"/>
          <w:kern w:val="1"/>
          <w:lang w:eastAsia="ar-SA"/>
        </w:rPr>
        <w:t xml:space="preserve">омогући улазак  и рад у  планираим објектима Наручиоца у складу </w:t>
      </w:r>
      <w:r w:rsidRPr="00740FFC">
        <w:rPr>
          <w:rFonts w:cs="Arial"/>
          <w:bCs/>
          <w:iCs/>
          <w:color w:val="000000"/>
          <w:kern w:val="1"/>
          <w:lang w:val="sr-Cyrl-RS" w:eastAsia="ar-SA"/>
        </w:rPr>
        <w:t xml:space="preserve">са </w:t>
      </w:r>
      <w:r w:rsidRPr="00740FFC">
        <w:rPr>
          <w:rFonts w:cs="Arial"/>
          <w:bCs/>
          <w:iCs/>
          <w:color w:val="000000"/>
          <w:kern w:val="1"/>
          <w:lang w:eastAsia="ar-SA"/>
        </w:rPr>
        <w:t xml:space="preserve">посебним овлашћењем Наручиоца </w:t>
      </w:r>
    </w:p>
    <w:p w:rsidR="00B35278" w:rsidRPr="00740FFC" w:rsidRDefault="00B35278" w:rsidP="00B35278">
      <w:pPr>
        <w:numPr>
          <w:ilvl w:val="0"/>
          <w:numId w:val="38"/>
        </w:numPr>
        <w:suppressAutoHyphens/>
        <w:spacing w:before="0" w:after="200" w:line="100" w:lineRule="atLeast"/>
        <w:jc w:val="left"/>
        <w:rPr>
          <w:rFonts w:cs="Arial"/>
          <w:bCs/>
          <w:iCs/>
          <w:color w:val="000000"/>
          <w:kern w:val="1"/>
          <w:lang w:eastAsia="ar-SA"/>
        </w:rPr>
      </w:pPr>
      <w:proofErr w:type="gramStart"/>
      <w:r w:rsidRPr="00740FFC">
        <w:rPr>
          <w:rFonts w:cs="Arial"/>
          <w:bCs/>
          <w:iCs/>
          <w:color w:val="000000"/>
          <w:kern w:val="1"/>
          <w:lang w:eastAsia="ar-SA"/>
        </w:rPr>
        <w:t>обезбеди</w:t>
      </w:r>
      <w:proofErr w:type="gramEnd"/>
      <w:r w:rsidRPr="00740FFC">
        <w:rPr>
          <w:rFonts w:cs="Arial"/>
          <w:bCs/>
          <w:iCs/>
          <w:color w:val="000000"/>
          <w:kern w:val="1"/>
          <w:lang w:eastAsia="ar-SA"/>
        </w:rPr>
        <w:t xml:space="preserve"> непосред</w:t>
      </w:r>
      <w:r w:rsidRPr="00740FFC">
        <w:rPr>
          <w:rFonts w:cs="Arial"/>
          <w:bCs/>
          <w:iCs/>
          <w:color w:val="000000"/>
          <w:kern w:val="1"/>
          <w:lang w:val="sr-Cyrl-RS" w:eastAsia="ar-SA"/>
        </w:rPr>
        <w:t>н</w:t>
      </w:r>
      <w:r w:rsidRPr="00740FFC">
        <w:rPr>
          <w:rFonts w:cs="Arial"/>
          <w:bCs/>
          <w:iCs/>
          <w:color w:val="000000"/>
          <w:kern w:val="1"/>
          <w:lang w:eastAsia="ar-SA"/>
        </w:rPr>
        <w:t xml:space="preserve">у сарадњу са представником </w:t>
      </w:r>
      <w:r w:rsidRPr="00740FFC">
        <w:rPr>
          <w:rFonts w:cs="Arial"/>
          <w:bCs/>
          <w:iCs/>
          <w:color w:val="000000"/>
          <w:kern w:val="1"/>
          <w:lang w:val="sr-Cyrl-CS" w:eastAsia="ar-SA"/>
        </w:rPr>
        <w:t>Н</w:t>
      </w:r>
      <w:r w:rsidRPr="00740FFC">
        <w:rPr>
          <w:rFonts w:cs="Arial"/>
          <w:bCs/>
          <w:iCs/>
          <w:color w:val="000000"/>
          <w:kern w:val="1"/>
          <w:lang w:eastAsia="ar-SA"/>
        </w:rPr>
        <w:t xml:space="preserve">аручиоца  у планираном објекту . </w:t>
      </w:r>
    </w:p>
    <w:p w:rsidR="00B35278" w:rsidRPr="00892ADF" w:rsidRDefault="00B35278" w:rsidP="00B35278">
      <w:pPr>
        <w:suppressAutoHyphens/>
        <w:spacing w:before="0" w:line="100" w:lineRule="atLeast"/>
        <w:rPr>
          <w:rFonts w:cs="Arial"/>
          <w:b/>
          <w:bCs/>
          <w:iCs/>
          <w:color w:val="000000"/>
          <w:kern w:val="1"/>
          <w:sz w:val="24"/>
          <w:szCs w:val="24"/>
          <w:lang w:val="sr-Cyrl-RS" w:eastAsia="ar-SA"/>
        </w:rPr>
      </w:pPr>
      <w:r w:rsidRPr="00892ADF">
        <w:rPr>
          <w:rFonts w:cs="Arial"/>
          <w:b/>
          <w:bCs/>
          <w:iCs/>
          <w:color w:val="000000"/>
          <w:kern w:val="1"/>
          <w:sz w:val="24"/>
          <w:szCs w:val="24"/>
          <w:lang w:eastAsia="ar-SA"/>
        </w:rPr>
        <w:lastRenderedPageBreak/>
        <w:t>ФАЗЕ РЕАЛИЗАЦИЈЕ</w:t>
      </w:r>
      <w:r w:rsidRPr="00892ADF">
        <w:rPr>
          <w:rFonts w:cs="Arial"/>
          <w:b/>
          <w:bCs/>
          <w:iCs/>
          <w:color w:val="000000"/>
          <w:kern w:val="1"/>
          <w:sz w:val="24"/>
          <w:szCs w:val="24"/>
          <w:lang w:val="sr-Cyrl-RS" w:eastAsia="ar-SA"/>
        </w:rPr>
        <w:t xml:space="preserve"> УСЛУГЕ</w:t>
      </w:r>
    </w:p>
    <w:p w:rsidR="00B35278" w:rsidRPr="00740FFC" w:rsidRDefault="00B35278" w:rsidP="00B35278">
      <w:pPr>
        <w:suppressAutoHyphens/>
        <w:spacing w:before="0" w:line="100" w:lineRule="atLeast"/>
        <w:rPr>
          <w:rFonts w:cs="Arial"/>
          <w:bCs/>
          <w:iCs/>
          <w:color w:val="000000"/>
          <w:kern w:val="1"/>
          <w:sz w:val="24"/>
          <w:szCs w:val="24"/>
          <w:lang w:val="sr-Cyrl-RS" w:eastAsia="ar-SA"/>
        </w:rPr>
      </w:pPr>
    </w:p>
    <w:p w:rsidR="00B35278" w:rsidRPr="00740FFC" w:rsidRDefault="00B35278" w:rsidP="00B35278">
      <w:pPr>
        <w:autoSpaceDE w:val="0"/>
        <w:autoSpaceDN w:val="0"/>
        <w:adjustRightInd w:val="0"/>
        <w:spacing w:before="0"/>
        <w:rPr>
          <w:rFonts w:eastAsia="Calibri" w:cs="Arial"/>
          <w:color w:val="000000"/>
        </w:rPr>
      </w:pPr>
      <w:r w:rsidRPr="004B4ED0">
        <w:rPr>
          <w:rFonts w:eastAsia="Calibri" w:cs="Arial"/>
          <w:color w:val="000000"/>
        </w:rPr>
        <w:t xml:space="preserve">Понуђач је дужан да </w:t>
      </w:r>
      <w:proofErr w:type="gramStart"/>
      <w:r w:rsidRPr="004B4ED0">
        <w:rPr>
          <w:rFonts w:eastAsia="Calibri" w:cs="Arial"/>
          <w:color w:val="000000"/>
        </w:rPr>
        <w:t xml:space="preserve">у </w:t>
      </w:r>
      <w:r w:rsidR="008858F0" w:rsidRPr="004B4ED0">
        <w:rPr>
          <w:rFonts w:eastAsia="Calibri" w:cs="Arial"/>
          <w:color w:val="000000"/>
          <w:lang w:val="sr-Cyrl-RS"/>
        </w:rPr>
        <w:t xml:space="preserve"> року</w:t>
      </w:r>
      <w:proofErr w:type="gramEnd"/>
      <w:r w:rsidR="008858F0" w:rsidRPr="004B4ED0">
        <w:rPr>
          <w:rFonts w:eastAsia="Calibri" w:cs="Arial"/>
          <w:color w:val="000000"/>
          <w:lang w:val="sr-Cyrl-RS"/>
        </w:rPr>
        <w:t xml:space="preserve"> од 7 дана од дана </w:t>
      </w:r>
      <w:r w:rsidR="007F54AB" w:rsidRPr="004B4ED0">
        <w:rPr>
          <w:rFonts w:eastAsia="Calibri" w:cs="Arial"/>
          <w:color w:val="000000"/>
          <w:lang w:val="sr-Cyrl-RS"/>
        </w:rPr>
        <w:t>ступања уговора на снагу</w:t>
      </w:r>
      <w:r w:rsidR="008858F0" w:rsidRPr="004B4ED0">
        <w:rPr>
          <w:rFonts w:eastAsia="Calibri" w:cs="Arial"/>
          <w:color w:val="000000"/>
          <w:lang w:val="sr-Cyrl-RS"/>
        </w:rPr>
        <w:t xml:space="preserve">  достави наручиоцу </w:t>
      </w:r>
      <w:r w:rsidRPr="004B4ED0">
        <w:rPr>
          <w:rFonts w:eastAsia="Calibri" w:cs="Arial"/>
          <w:color w:val="000000"/>
        </w:rPr>
        <w:t>Термин план извршења услуга</w:t>
      </w:r>
      <w:r w:rsidR="008858F0" w:rsidRPr="004B4ED0">
        <w:rPr>
          <w:rFonts w:eastAsia="Calibri" w:cs="Arial"/>
          <w:color w:val="000000"/>
          <w:lang w:val="sr-Cyrl-RS"/>
        </w:rPr>
        <w:t xml:space="preserve"> који је усклађен са</w:t>
      </w:r>
      <w:r w:rsidR="008858F0" w:rsidRPr="004B4ED0">
        <w:rPr>
          <w:rFonts w:eastAsia="Calibri" w:cs="Arial"/>
          <w:color w:val="000000"/>
        </w:rPr>
        <w:t xml:space="preserve"> дати</w:t>
      </w:r>
      <w:r w:rsidR="008858F0" w:rsidRPr="004B4ED0">
        <w:rPr>
          <w:rFonts w:eastAsia="Calibri" w:cs="Arial"/>
          <w:color w:val="000000"/>
          <w:lang w:val="sr-Cyrl-RS"/>
        </w:rPr>
        <w:t xml:space="preserve">м </w:t>
      </w:r>
      <w:r w:rsidR="008858F0" w:rsidRPr="004B4ED0">
        <w:rPr>
          <w:rFonts w:eastAsia="Calibri" w:cs="Arial"/>
          <w:color w:val="000000"/>
        </w:rPr>
        <w:t xml:space="preserve"> рок</w:t>
      </w:r>
      <w:r w:rsidR="008858F0" w:rsidRPr="004B4ED0">
        <w:rPr>
          <w:rFonts w:eastAsia="Calibri" w:cs="Arial"/>
          <w:color w:val="000000"/>
          <w:lang w:val="sr-Cyrl-RS"/>
        </w:rPr>
        <w:t>ом</w:t>
      </w:r>
      <w:r w:rsidR="008858F0" w:rsidRPr="004B4ED0">
        <w:rPr>
          <w:rFonts w:eastAsia="Calibri" w:cs="Arial"/>
          <w:color w:val="000000"/>
        </w:rPr>
        <w:t xml:space="preserve"> извршења услуга</w:t>
      </w:r>
      <w:r w:rsidR="008858F0" w:rsidRPr="004B4ED0">
        <w:rPr>
          <w:rFonts w:eastAsia="Calibri" w:cs="Arial"/>
          <w:color w:val="000000"/>
          <w:lang w:val="sr-Cyrl-RS"/>
        </w:rPr>
        <w:t xml:space="preserve"> </w:t>
      </w:r>
      <w:r w:rsidRPr="004B4ED0">
        <w:rPr>
          <w:rFonts w:eastAsia="Calibri" w:cs="Arial"/>
          <w:color w:val="000000"/>
        </w:rPr>
        <w:t>. У овом плану треба назначити све главне активности које су утврђене у оквиру тачке "Задатак услуге" ради испуњења циљева датих у тачки "Обим услуге" и појединачним фазама датим у тачки "Фазе реализације услуге", укључујући достављање извештаја и остале активности.</w:t>
      </w:r>
      <w:r w:rsidRPr="00740FFC">
        <w:rPr>
          <w:rFonts w:eastAsia="Calibri" w:cs="Arial"/>
          <w:color w:val="000000"/>
        </w:rPr>
        <w:t xml:space="preserve"> </w:t>
      </w:r>
    </w:p>
    <w:p w:rsidR="00B35278" w:rsidRPr="00740FFC" w:rsidRDefault="00B35278" w:rsidP="00B35278">
      <w:pPr>
        <w:suppressAutoHyphens/>
        <w:spacing w:before="0" w:line="100" w:lineRule="atLeast"/>
        <w:rPr>
          <w:rFonts w:cs="Arial"/>
          <w:bCs/>
          <w:iCs/>
          <w:color w:val="000000"/>
          <w:kern w:val="1"/>
          <w:lang w:val="sr-Cyrl-RS" w:eastAsia="ar-SA"/>
        </w:rPr>
      </w:pPr>
    </w:p>
    <w:p w:rsidR="00B35278" w:rsidRPr="00740FFC" w:rsidRDefault="00B35278" w:rsidP="00B35278">
      <w:pPr>
        <w:suppressAutoHyphens/>
        <w:spacing w:before="0" w:line="100" w:lineRule="atLeast"/>
        <w:rPr>
          <w:rFonts w:cs="Arial"/>
          <w:bCs/>
          <w:iCs/>
          <w:color w:val="000000"/>
          <w:kern w:val="1"/>
          <w:lang w:eastAsia="ar-SA"/>
        </w:rPr>
      </w:pPr>
      <w:proofErr w:type="gramStart"/>
      <w:r w:rsidRPr="00740FFC">
        <w:rPr>
          <w:rFonts w:cs="Arial"/>
          <w:bCs/>
          <w:iCs/>
          <w:color w:val="000000"/>
          <w:kern w:val="1"/>
          <w:lang w:eastAsia="ar-SA"/>
        </w:rPr>
        <w:t>Обрађивач ће дати Термин план активности по фазама за предвиђени рок за извршење услуге, а по свакој завршеној фази ће доставити документа на сагласност Стручном тиму Наручиоца. По добијеној сагласности на документ, сматраће се да је фаза успешно реализована.</w:t>
      </w:r>
      <w:proofErr w:type="gramEnd"/>
      <w:r w:rsidRPr="00740FFC">
        <w:rPr>
          <w:rFonts w:cs="Arial"/>
          <w:bCs/>
          <w:iCs/>
          <w:color w:val="000000"/>
          <w:kern w:val="1"/>
          <w:lang w:eastAsia="ar-SA"/>
        </w:rPr>
        <w:t xml:space="preserve"> </w:t>
      </w:r>
      <w:proofErr w:type="gramStart"/>
      <w:r w:rsidRPr="00740FFC">
        <w:rPr>
          <w:rFonts w:cs="Arial"/>
          <w:bCs/>
          <w:iCs/>
          <w:color w:val="000000"/>
          <w:kern w:val="1"/>
          <w:lang w:eastAsia="ar-SA"/>
        </w:rPr>
        <w:t>Свака измена у документу који је усвојен од стране Наручиоца која утиче на промену у смислу потребних ресурса или продужетак рока, мора бити обострано усвојена.</w:t>
      </w:r>
      <w:proofErr w:type="gramEnd"/>
    </w:p>
    <w:p w:rsidR="00B35278" w:rsidRPr="00740FFC" w:rsidRDefault="00B35278" w:rsidP="00B35278">
      <w:pPr>
        <w:suppressAutoHyphens/>
        <w:spacing w:before="0" w:line="100" w:lineRule="atLeast"/>
        <w:rPr>
          <w:rFonts w:cs="Arial"/>
          <w:bCs/>
          <w:iCs/>
          <w:kern w:val="1"/>
          <w:lang w:val="sr-Cyrl-RS" w:eastAsia="ar-SA"/>
        </w:rPr>
      </w:pPr>
    </w:p>
    <w:p w:rsidR="00B35278" w:rsidRPr="00740FFC" w:rsidRDefault="00B35278" w:rsidP="00B35278">
      <w:pPr>
        <w:suppressAutoHyphens/>
        <w:spacing w:before="0" w:line="100" w:lineRule="atLeast"/>
        <w:rPr>
          <w:rFonts w:cs="Arial"/>
          <w:bCs/>
          <w:iCs/>
          <w:kern w:val="1"/>
          <w:lang w:val="sr-Cyrl-RS" w:eastAsia="ar-SA"/>
        </w:rPr>
      </w:pPr>
      <w:r w:rsidRPr="00740FFC">
        <w:rPr>
          <w:rFonts w:cs="Arial"/>
          <w:bCs/>
          <w:iCs/>
          <w:kern w:val="1"/>
          <w:lang w:eastAsia="ar-SA"/>
        </w:rPr>
        <w:t xml:space="preserve">Обавезне фазе </w:t>
      </w:r>
      <w:proofErr w:type="gramStart"/>
      <w:r w:rsidRPr="00740FFC">
        <w:rPr>
          <w:rFonts w:cs="Arial"/>
          <w:bCs/>
          <w:iCs/>
          <w:kern w:val="1"/>
          <w:lang w:eastAsia="ar-SA"/>
        </w:rPr>
        <w:t>за  реализају</w:t>
      </w:r>
      <w:proofErr w:type="gramEnd"/>
      <w:r w:rsidRPr="00740FFC">
        <w:rPr>
          <w:rFonts w:cs="Arial"/>
          <w:bCs/>
          <w:iCs/>
          <w:kern w:val="1"/>
          <w:lang w:val="sr-Cyrl-RS" w:eastAsia="ar-SA"/>
        </w:rPr>
        <w:t xml:space="preserve"> предмета набавке</w:t>
      </w:r>
      <w:r w:rsidRPr="00740FFC">
        <w:rPr>
          <w:rFonts w:cs="Arial"/>
          <w:bCs/>
          <w:iCs/>
          <w:kern w:val="1"/>
          <w:lang w:eastAsia="ar-SA"/>
        </w:rPr>
        <w:t>:</w:t>
      </w:r>
    </w:p>
    <w:p w:rsidR="00B35278" w:rsidRPr="00740FFC" w:rsidRDefault="00B35278" w:rsidP="00B35278">
      <w:pPr>
        <w:suppressAutoHyphens/>
        <w:spacing w:before="0" w:line="100" w:lineRule="atLeast"/>
        <w:rPr>
          <w:rFonts w:cs="Arial"/>
          <w:bCs/>
          <w:iCs/>
          <w:kern w:val="1"/>
          <w:lang w:val="sr-Cyrl-RS" w:eastAsia="ar-SA"/>
        </w:rPr>
      </w:pP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cs="Arial"/>
          <w:bCs/>
          <w:iCs/>
          <w:kern w:val="1"/>
          <w:lang w:eastAsia="ar-SA"/>
        </w:rPr>
        <w:t xml:space="preserve">Увод – дефинисање циља, анализа положаја и карактеристика територије и локације објеката </w:t>
      </w:r>
      <w:r w:rsidRPr="00740FFC">
        <w:rPr>
          <w:rFonts w:cs="Arial"/>
          <w:bCs/>
          <w:iCs/>
          <w:kern w:val="1"/>
          <w:lang w:val="sr-Latn-RS" w:eastAsia="ar-SA"/>
        </w:rPr>
        <w:t>Огранка ТЕНТ;</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cs="Arial"/>
          <w:bCs/>
          <w:iCs/>
          <w:kern w:val="1"/>
          <w:lang w:eastAsia="ar-SA"/>
        </w:rPr>
        <w:t>Процена критичне инфраструктуре са становишта угрожености од елементарних непогода и других несрећа, идентификација објеката критичне инфраструктуре, процена врсте и интензитета опасности, могућих штетних последица на обављање делатности  и последица прекида обављања делатности по кориснике и ширу заједницу</w:t>
      </w:r>
      <w:r w:rsidRPr="00740FFC">
        <w:rPr>
          <w:rFonts w:cs="Arial"/>
          <w:bCs/>
          <w:iCs/>
          <w:kern w:val="1"/>
          <w:lang w:val="sr-Cyrl-RS" w:eastAsia="ar-SA"/>
        </w:rPr>
        <w:t>;</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cs="Arial"/>
          <w:bCs/>
          <w:iCs/>
          <w:kern w:val="1"/>
          <w:lang w:eastAsia="ar-SA"/>
        </w:rPr>
        <w:t>Идентификација опасности и процена ризика од елементарних непогода и других несрећа у зависности од узрока настанка, извора и облика угрожавања, дефинисање могућих ефеката и последица, идентификовање и оцена идентификованих ризика од елементарних непогода и других несрећа</w:t>
      </w:r>
      <w:r w:rsidRPr="00740FFC">
        <w:rPr>
          <w:rFonts w:cs="Arial"/>
          <w:bCs/>
          <w:iCs/>
          <w:kern w:val="1"/>
          <w:lang w:val="sr-Cyrl-RS" w:eastAsia="ar-SA"/>
        </w:rPr>
        <w:t>;</w:t>
      </w:r>
      <w:r w:rsidRPr="00740FFC">
        <w:rPr>
          <w:rFonts w:cs="Arial"/>
          <w:bCs/>
          <w:iCs/>
          <w:kern w:val="1"/>
          <w:lang w:eastAsia="ar-SA"/>
        </w:rPr>
        <w:t xml:space="preserve"> </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cs="Arial"/>
          <w:bCs/>
          <w:iCs/>
          <w:kern w:val="1"/>
          <w:lang w:eastAsia="ar-SA"/>
        </w:rPr>
        <w:t>Предлог мера контроле за третман идентификованих и оцењених ризика, процена потребних снага, средстава и превентивних мера за заштиту и спасавање</w:t>
      </w:r>
      <w:r w:rsidRPr="00740FFC">
        <w:rPr>
          <w:rFonts w:cs="Arial"/>
          <w:bCs/>
          <w:iCs/>
          <w:kern w:val="1"/>
          <w:lang w:val="sr-Cyrl-RS" w:eastAsia="ar-SA"/>
        </w:rPr>
        <w:t>;</w:t>
      </w:r>
      <w:r w:rsidRPr="00740FFC">
        <w:rPr>
          <w:rFonts w:cs="Arial"/>
          <w:bCs/>
          <w:iCs/>
          <w:kern w:val="1"/>
          <w:lang w:eastAsia="ar-SA"/>
        </w:rPr>
        <w:t xml:space="preserve"> </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cs="Arial"/>
          <w:bCs/>
          <w:iCs/>
          <w:kern w:val="1"/>
          <w:lang w:eastAsia="ar-SA"/>
        </w:rPr>
        <w:t xml:space="preserve">Анализа постојећег стања организације послова везаних за ванредне ситуације, предлог основних принципа организације послова којима се обезбеђује начин контроле извршавања задатака заштите и спасавања у ванредним ситуацијама у </w:t>
      </w:r>
      <w:r w:rsidRPr="00740FFC">
        <w:rPr>
          <w:rFonts w:cs="Arial"/>
          <w:bCs/>
          <w:iCs/>
          <w:kern w:val="1"/>
          <w:lang w:val="sr-Cyrl-RS" w:eastAsia="ar-SA"/>
        </w:rPr>
        <w:t>Огранку ТЕНТ;</w:t>
      </w:r>
      <w:r w:rsidRPr="00740FFC">
        <w:rPr>
          <w:rFonts w:cs="Arial"/>
          <w:bCs/>
          <w:iCs/>
          <w:kern w:val="1"/>
          <w:lang w:eastAsia="ar-SA"/>
        </w:rPr>
        <w:t xml:space="preserve">  </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cs="Arial"/>
          <w:bCs/>
          <w:iCs/>
          <w:kern w:val="1"/>
          <w:lang w:eastAsia="ar-SA"/>
        </w:rPr>
        <w:t>Закључак са предлогом  основних елемената за израду плана заштите и спасавања у ванредним ситуацијама</w:t>
      </w:r>
      <w:r w:rsidRPr="00740FFC">
        <w:rPr>
          <w:rFonts w:cs="Arial"/>
          <w:bCs/>
          <w:iCs/>
          <w:kern w:val="1"/>
          <w:lang w:val="sr-Cyrl-RS" w:eastAsia="ar-SA"/>
        </w:rPr>
        <w:t>;</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eastAsia="Calibri" w:cs="Arial"/>
          <w:color w:val="000000"/>
        </w:rPr>
        <w:t>Предаја и усвајање предлога Процене угрожености од елементарних непогода и других несрећа (</w:t>
      </w:r>
      <w:r w:rsidRPr="00740FFC">
        <w:rPr>
          <w:rFonts w:eastAsia="Calibri" w:cs="Arial"/>
          <w:color w:val="000000"/>
          <w:lang w:val="sr-Cyrl-RS"/>
        </w:rPr>
        <w:t>Стручни т</w:t>
      </w:r>
      <w:r w:rsidRPr="00740FFC">
        <w:rPr>
          <w:rFonts w:eastAsia="Calibri" w:cs="Arial"/>
          <w:color w:val="000000"/>
        </w:rPr>
        <w:t xml:space="preserve">им </w:t>
      </w:r>
      <w:r w:rsidRPr="00740FFC">
        <w:rPr>
          <w:rFonts w:eastAsia="Calibri" w:cs="Arial"/>
          <w:color w:val="000000"/>
          <w:lang w:val="sr-Cyrl-RS"/>
        </w:rPr>
        <w:t>Огранка ТЕНТ</w:t>
      </w:r>
      <w:r w:rsidRPr="00740FFC">
        <w:rPr>
          <w:rFonts w:eastAsia="Calibri" w:cs="Arial"/>
          <w:color w:val="000000"/>
        </w:rPr>
        <w:t>)</w:t>
      </w:r>
      <w:r w:rsidRPr="00740FFC">
        <w:rPr>
          <w:rFonts w:eastAsia="Calibri" w:cs="Arial"/>
          <w:color w:val="000000"/>
          <w:lang w:val="sr-Cyrl-RS"/>
        </w:rPr>
        <w:t>;</w:t>
      </w:r>
    </w:p>
    <w:p w:rsidR="00B35278" w:rsidRPr="00740FFC" w:rsidRDefault="00B35278" w:rsidP="00B35278">
      <w:pPr>
        <w:numPr>
          <w:ilvl w:val="0"/>
          <w:numId w:val="39"/>
        </w:numPr>
        <w:suppressAutoHyphens/>
        <w:spacing w:before="0" w:after="200" w:line="100" w:lineRule="atLeast"/>
        <w:ind w:left="284" w:hanging="142"/>
        <w:jc w:val="left"/>
        <w:rPr>
          <w:rFonts w:cs="Arial"/>
          <w:bCs/>
          <w:iCs/>
          <w:kern w:val="1"/>
          <w:lang w:eastAsia="ar-SA"/>
        </w:rPr>
      </w:pPr>
      <w:r w:rsidRPr="00740FFC">
        <w:rPr>
          <w:rFonts w:eastAsia="Calibri" w:cs="Arial"/>
          <w:color w:val="000000"/>
        </w:rPr>
        <w:t>Предаја и усвајање предлога Плана заштите и спасавања у ванредним ситуацијама (</w:t>
      </w:r>
      <w:r w:rsidRPr="00740FFC">
        <w:rPr>
          <w:rFonts w:eastAsia="Calibri" w:cs="Arial"/>
          <w:color w:val="000000"/>
          <w:lang w:val="sr-Cyrl-RS"/>
        </w:rPr>
        <w:t>Стручни т</w:t>
      </w:r>
      <w:r w:rsidRPr="00740FFC">
        <w:rPr>
          <w:rFonts w:eastAsia="Calibri" w:cs="Arial"/>
          <w:color w:val="000000"/>
        </w:rPr>
        <w:t xml:space="preserve">им </w:t>
      </w:r>
      <w:r w:rsidRPr="00740FFC">
        <w:rPr>
          <w:rFonts w:eastAsia="Calibri" w:cs="Arial"/>
          <w:color w:val="000000"/>
          <w:lang w:val="sr-Cyrl-RS"/>
        </w:rPr>
        <w:t>Огранка ТЕНТ</w:t>
      </w:r>
      <w:r w:rsidRPr="00740FFC">
        <w:rPr>
          <w:rFonts w:eastAsia="Calibri" w:cs="Arial"/>
          <w:color w:val="000000"/>
        </w:rPr>
        <w:t>)</w:t>
      </w:r>
      <w:r w:rsidRPr="00740FFC">
        <w:rPr>
          <w:rFonts w:eastAsia="Calibri" w:cs="Arial"/>
          <w:color w:val="000000"/>
          <w:lang w:val="sr-Cyrl-RS"/>
        </w:rPr>
        <w:t>;</w:t>
      </w:r>
    </w:p>
    <w:p w:rsidR="00516EA1" w:rsidRPr="00740FFC" w:rsidRDefault="00B35278" w:rsidP="00E13FFC">
      <w:pPr>
        <w:numPr>
          <w:ilvl w:val="0"/>
          <w:numId w:val="39"/>
        </w:numPr>
        <w:suppressAutoHyphens/>
        <w:spacing w:before="0" w:after="200" w:line="100" w:lineRule="atLeast"/>
        <w:ind w:left="284" w:hanging="142"/>
        <w:jc w:val="left"/>
        <w:rPr>
          <w:rFonts w:cs="Arial"/>
          <w:bCs/>
          <w:iCs/>
          <w:kern w:val="1"/>
          <w:lang w:eastAsia="ar-SA"/>
        </w:rPr>
      </w:pPr>
      <w:r w:rsidRPr="00740FFC">
        <w:rPr>
          <w:rFonts w:eastAsia="Calibri" w:cs="Arial"/>
          <w:color w:val="000000"/>
        </w:rPr>
        <w:t xml:space="preserve">Предаја завршене Процене угрожености од елементарних непогода и других несрећа и Плана заштите и спасавања у ванредним ситуацијама у папирном облику и на електронском медију (CD или DVD) у </w:t>
      </w:r>
      <w:r w:rsidRPr="00740FFC">
        <w:rPr>
          <w:rFonts w:eastAsia="Calibri" w:cs="Arial"/>
          <w:color w:val="000000"/>
          <w:lang w:val="sr-Cyrl-RS"/>
        </w:rPr>
        <w:t xml:space="preserve">3 </w:t>
      </w:r>
      <w:r w:rsidRPr="00740FFC">
        <w:rPr>
          <w:rFonts w:eastAsia="Calibri" w:cs="Arial"/>
          <w:color w:val="000000"/>
        </w:rPr>
        <w:t xml:space="preserve">примерка. </w:t>
      </w:r>
      <w:bookmarkEnd w:id="16"/>
    </w:p>
    <w:p w:rsidR="00F835FE" w:rsidRDefault="00DA118F" w:rsidP="00A33EC0">
      <w:pPr>
        <w:pStyle w:val="Heading10"/>
        <w:ind w:left="0" w:firstLine="0"/>
        <w:jc w:val="both"/>
        <w:rPr>
          <w:rFonts w:cs="Arial"/>
          <w:lang w:val="sr-Cyrl-RS"/>
        </w:rPr>
      </w:pPr>
      <w:r w:rsidRPr="00740FFC">
        <w:rPr>
          <w:rFonts w:cs="Arial"/>
        </w:rPr>
        <w:t>3.</w:t>
      </w:r>
      <w:r w:rsidRPr="00740FFC">
        <w:rPr>
          <w:rFonts w:cs="Arial"/>
          <w:lang w:val="sr-Cyrl-RS"/>
        </w:rPr>
        <w:t>2</w:t>
      </w:r>
      <w:r w:rsidR="00557626" w:rsidRPr="00740FFC">
        <w:rPr>
          <w:rFonts w:cs="Arial"/>
        </w:rPr>
        <w:t>.</w:t>
      </w:r>
      <w:r w:rsidR="00DB369C" w:rsidRPr="00740FFC">
        <w:rPr>
          <w:rFonts w:cs="Arial"/>
        </w:rPr>
        <w:t xml:space="preserve">Рок </w:t>
      </w:r>
      <w:r w:rsidR="00A63575" w:rsidRPr="00740FFC">
        <w:rPr>
          <w:rFonts w:cs="Arial"/>
        </w:rPr>
        <w:t>извршења услуга</w:t>
      </w:r>
      <w:r w:rsidR="00687582" w:rsidRPr="00740FFC">
        <w:rPr>
          <w:rFonts w:cs="Arial"/>
          <w:lang w:val="sr-Cyrl-RS"/>
        </w:rPr>
        <w:t xml:space="preserve">: </w:t>
      </w:r>
    </w:p>
    <w:p w:rsidR="00892ADF" w:rsidRPr="00892ADF" w:rsidRDefault="00892ADF" w:rsidP="00892ADF">
      <w:pPr>
        <w:rPr>
          <w:lang w:val="sr-Cyrl-RS" w:eastAsia="ar-SA"/>
        </w:rPr>
      </w:pPr>
    </w:p>
    <w:p w:rsidR="00E53257" w:rsidRPr="00C57C22" w:rsidRDefault="00E53257" w:rsidP="00E53257">
      <w:pPr>
        <w:autoSpaceDE w:val="0"/>
        <w:autoSpaceDN w:val="0"/>
        <w:adjustRightInd w:val="0"/>
        <w:spacing w:before="0"/>
        <w:rPr>
          <w:rFonts w:eastAsia="Calibri" w:cs="Arial"/>
          <w:color w:val="000000"/>
          <w:lang w:val="sr-Cyrl-RS"/>
        </w:rPr>
      </w:pPr>
      <w:proofErr w:type="gramStart"/>
      <w:r w:rsidRPr="00E53257">
        <w:rPr>
          <w:rFonts w:eastAsia="Calibri" w:cs="Arial"/>
          <w:color w:val="000000"/>
        </w:rPr>
        <w:t xml:space="preserve">Рок извршења услуге не може бити дужи од </w:t>
      </w:r>
      <w:r w:rsidRPr="00E53257">
        <w:rPr>
          <w:rFonts w:eastAsia="Calibri" w:cs="Arial"/>
          <w:b/>
          <w:bCs/>
          <w:color w:val="000000"/>
        </w:rPr>
        <w:t xml:space="preserve">90 </w:t>
      </w:r>
      <w:r w:rsidRPr="00E53257">
        <w:rPr>
          <w:rFonts w:eastAsia="Calibri" w:cs="Arial"/>
          <w:color w:val="000000"/>
        </w:rPr>
        <w:t xml:space="preserve">(деведесет) дана од дана </w:t>
      </w:r>
      <w:r w:rsidR="00C57C22">
        <w:rPr>
          <w:rFonts w:eastAsia="Calibri" w:cs="Arial"/>
          <w:color w:val="000000"/>
          <w:lang w:val="sr-Cyrl-RS"/>
        </w:rPr>
        <w:t>ступања уговора на снагу.</w:t>
      </w:r>
      <w:proofErr w:type="gramEnd"/>
    </w:p>
    <w:p w:rsidR="00C57C22" w:rsidRPr="00C57C22" w:rsidRDefault="00E53257" w:rsidP="00C57C22">
      <w:pPr>
        <w:autoSpaceDE w:val="0"/>
        <w:autoSpaceDN w:val="0"/>
        <w:adjustRightInd w:val="0"/>
        <w:spacing w:before="0"/>
        <w:rPr>
          <w:rFonts w:eastAsia="Calibri" w:cs="Arial"/>
          <w:color w:val="000000"/>
          <w:lang w:val="sr-Cyrl-RS"/>
        </w:rPr>
      </w:pPr>
      <w:proofErr w:type="gramStart"/>
      <w:r w:rsidRPr="00E53257">
        <w:rPr>
          <w:rFonts w:eastAsia="Calibri" w:cs="Arial"/>
        </w:rPr>
        <w:t xml:space="preserve">Рок за почетак извршења услуге је у року </w:t>
      </w:r>
      <w:r w:rsidRPr="00C57C22">
        <w:rPr>
          <w:rFonts w:eastAsia="Calibri" w:cs="Arial"/>
        </w:rPr>
        <w:t xml:space="preserve">од </w:t>
      </w:r>
      <w:r w:rsidR="007F54AB">
        <w:rPr>
          <w:rFonts w:eastAsia="Calibri" w:cs="Arial"/>
          <w:lang w:val="sr-Cyrl-RS"/>
        </w:rPr>
        <w:t>3</w:t>
      </w:r>
      <w:r w:rsidRPr="00C57C22">
        <w:rPr>
          <w:rFonts w:eastAsia="Calibri" w:cs="Arial"/>
          <w:lang w:val="sr-Cyrl-RS"/>
        </w:rPr>
        <w:t xml:space="preserve"> (</w:t>
      </w:r>
      <w:r w:rsidRPr="00C57C22">
        <w:rPr>
          <w:rFonts w:eastAsia="Calibri" w:cs="Arial"/>
        </w:rPr>
        <w:t>три</w:t>
      </w:r>
      <w:r w:rsidRPr="00C57C22">
        <w:rPr>
          <w:rFonts w:eastAsia="Calibri" w:cs="Arial"/>
          <w:lang w:val="sr-Cyrl-RS"/>
        </w:rPr>
        <w:t>)</w:t>
      </w:r>
      <w:r w:rsidRPr="00C57C22">
        <w:rPr>
          <w:rFonts w:eastAsia="Calibri" w:cs="Arial"/>
        </w:rPr>
        <w:t xml:space="preserve"> дана од </w:t>
      </w:r>
      <w:r w:rsidR="00C57C22" w:rsidRPr="00C57C22">
        <w:rPr>
          <w:rFonts w:eastAsia="Calibri" w:cs="Arial"/>
          <w:lang w:val="sr-Cyrl-RS"/>
        </w:rPr>
        <w:t xml:space="preserve">ступања </w:t>
      </w:r>
      <w:r w:rsidR="00C57C22">
        <w:rPr>
          <w:rFonts w:eastAsia="Calibri" w:cs="Arial"/>
          <w:color w:val="000000"/>
          <w:lang w:val="sr-Cyrl-RS"/>
        </w:rPr>
        <w:t>уговора на снагу.</w:t>
      </w:r>
      <w:proofErr w:type="gramEnd"/>
    </w:p>
    <w:p w:rsidR="00E53257" w:rsidRDefault="00E53257" w:rsidP="00E53257">
      <w:pPr>
        <w:spacing w:before="0"/>
        <w:rPr>
          <w:rFonts w:eastAsia="Calibri" w:cs="Arial"/>
          <w:lang w:val="sr-Cyrl-RS"/>
        </w:rPr>
      </w:pPr>
    </w:p>
    <w:p w:rsidR="00E53257" w:rsidRPr="00E53257" w:rsidRDefault="00E53257" w:rsidP="00E53257">
      <w:pPr>
        <w:spacing w:before="0"/>
        <w:rPr>
          <w:rFonts w:eastAsia="Calibri" w:cs="Arial"/>
          <w:lang w:val="sr-Cyrl-RS"/>
        </w:rPr>
      </w:pPr>
    </w:p>
    <w:p w:rsidR="00A33C7A" w:rsidRDefault="00DA118F" w:rsidP="004A5DF8">
      <w:pPr>
        <w:pStyle w:val="ListParagraph"/>
        <w:autoSpaceDE w:val="0"/>
        <w:autoSpaceDN w:val="0"/>
        <w:adjustRightInd w:val="0"/>
        <w:spacing w:before="0" w:after="0" w:line="240" w:lineRule="auto"/>
        <w:ind w:left="0"/>
        <w:contextualSpacing w:val="0"/>
        <w:rPr>
          <w:rFonts w:ascii="Arial" w:hAnsi="Arial" w:cs="Arial"/>
          <w:b/>
          <w:lang w:val="sr-Cyrl-RS"/>
        </w:rPr>
      </w:pPr>
      <w:bookmarkStart w:id="18" w:name="_Toc441651542"/>
      <w:bookmarkStart w:id="19" w:name="_Toc442559880"/>
      <w:r w:rsidRPr="00740FFC">
        <w:rPr>
          <w:rFonts w:ascii="Arial" w:hAnsi="Arial" w:cs="Arial"/>
          <w:b/>
          <w:lang w:val="sr-Cyrl-RS"/>
        </w:rPr>
        <w:t>3</w:t>
      </w:r>
      <w:r w:rsidRPr="00740FFC">
        <w:rPr>
          <w:rFonts w:ascii="Arial" w:hAnsi="Arial" w:cs="Arial"/>
          <w:b/>
        </w:rPr>
        <w:t>.</w:t>
      </w:r>
      <w:r w:rsidRPr="00740FFC">
        <w:rPr>
          <w:rFonts w:ascii="Arial" w:hAnsi="Arial" w:cs="Arial"/>
          <w:b/>
          <w:lang w:val="sr-Cyrl-RS"/>
        </w:rPr>
        <w:t>3</w:t>
      </w:r>
      <w:r w:rsidR="00781B02" w:rsidRPr="00740FFC">
        <w:rPr>
          <w:rFonts w:ascii="Arial" w:hAnsi="Arial" w:cs="Arial"/>
          <w:b/>
        </w:rPr>
        <w:t>.</w:t>
      </w:r>
      <w:r w:rsidR="00DB369C" w:rsidRPr="00740FFC">
        <w:rPr>
          <w:rFonts w:ascii="Arial" w:hAnsi="Arial" w:cs="Arial"/>
          <w:b/>
        </w:rPr>
        <w:t xml:space="preserve">Место </w:t>
      </w:r>
      <w:bookmarkEnd w:id="18"/>
      <w:bookmarkEnd w:id="19"/>
      <w:r w:rsidR="00A63575" w:rsidRPr="00740FFC">
        <w:rPr>
          <w:rFonts w:ascii="Arial" w:hAnsi="Arial" w:cs="Arial"/>
          <w:b/>
        </w:rPr>
        <w:t>извршења услуга</w:t>
      </w:r>
      <w:r w:rsidR="00E53257">
        <w:rPr>
          <w:rFonts w:ascii="Arial" w:hAnsi="Arial" w:cs="Arial"/>
          <w:b/>
          <w:lang w:val="sr-Cyrl-RS"/>
        </w:rPr>
        <w:t>:</w:t>
      </w:r>
    </w:p>
    <w:p w:rsidR="00E53257" w:rsidRPr="00E53257" w:rsidRDefault="00E53257" w:rsidP="004A5DF8">
      <w:pPr>
        <w:pStyle w:val="ListParagraph"/>
        <w:autoSpaceDE w:val="0"/>
        <w:autoSpaceDN w:val="0"/>
        <w:adjustRightInd w:val="0"/>
        <w:spacing w:before="0" w:after="0" w:line="240" w:lineRule="auto"/>
        <w:ind w:left="0"/>
        <w:contextualSpacing w:val="0"/>
        <w:rPr>
          <w:rFonts w:ascii="Arial" w:hAnsi="Arial" w:cs="Arial"/>
          <w:b/>
          <w:lang w:val="sr-Cyrl-RS"/>
        </w:rPr>
      </w:pPr>
    </w:p>
    <w:p w:rsidR="00DA118F" w:rsidRPr="00740FFC" w:rsidRDefault="00DA118F" w:rsidP="00DA118F">
      <w:pPr>
        <w:spacing w:before="0"/>
        <w:rPr>
          <w:rFonts w:cs="Arial"/>
          <w:lang w:val="sr-Cyrl-RS"/>
        </w:rPr>
      </w:pPr>
      <w:r w:rsidRPr="00740FFC">
        <w:rPr>
          <w:rFonts w:cs="Arial"/>
          <w:color w:val="000000" w:themeColor="text1"/>
          <w:lang w:val="sr-Cyrl-RS" w:eastAsia="zh-CN"/>
        </w:rPr>
        <w:t xml:space="preserve">Локација ТЕНТ А, </w:t>
      </w:r>
      <w:r w:rsidRPr="00740FFC">
        <w:rPr>
          <w:rFonts w:cs="Arial"/>
        </w:rPr>
        <w:t>Богољуба Урошевића Црног бр.44</w:t>
      </w:r>
      <w:r w:rsidRPr="00740FFC">
        <w:rPr>
          <w:rFonts w:cs="Arial"/>
          <w:lang w:val="sr-Cyrl-RS"/>
        </w:rPr>
        <w:t xml:space="preserve">, </w:t>
      </w:r>
      <w:r w:rsidRPr="00740FFC">
        <w:rPr>
          <w:rFonts w:cs="Arial"/>
        </w:rPr>
        <w:t>11500 Обреновац</w:t>
      </w:r>
    </w:p>
    <w:p w:rsidR="00DA118F" w:rsidRPr="00740FFC" w:rsidRDefault="00DA118F" w:rsidP="00DA118F">
      <w:pPr>
        <w:tabs>
          <w:tab w:val="left" w:pos="4882"/>
        </w:tabs>
        <w:spacing w:before="0"/>
        <w:rPr>
          <w:rFonts w:cs="Arial"/>
          <w:color w:val="000000" w:themeColor="text1"/>
          <w:lang w:val="sr-Cyrl-RS" w:eastAsia="zh-CN"/>
        </w:rPr>
      </w:pPr>
      <w:r w:rsidRPr="00740FFC">
        <w:rPr>
          <w:rFonts w:cs="Arial"/>
          <w:color w:val="000000" w:themeColor="text1"/>
          <w:lang w:val="sr-Cyrl-RS" w:eastAsia="zh-CN"/>
        </w:rPr>
        <w:t>Локација ТЕНТ Б, 11509 Ушће</w:t>
      </w:r>
      <w:r w:rsidRPr="00740FFC">
        <w:rPr>
          <w:rFonts w:cs="Arial"/>
          <w:color w:val="000000" w:themeColor="text1"/>
          <w:lang w:val="sr-Cyrl-RS" w:eastAsia="zh-CN"/>
        </w:rPr>
        <w:tab/>
      </w:r>
    </w:p>
    <w:p w:rsidR="00DA118F" w:rsidRPr="00740FFC" w:rsidRDefault="00DA118F" w:rsidP="00DA118F">
      <w:pPr>
        <w:spacing w:before="0"/>
        <w:rPr>
          <w:rFonts w:cs="Arial"/>
          <w:color w:val="000000" w:themeColor="text1"/>
          <w:lang w:val="sr-Cyrl-RS" w:eastAsia="zh-CN"/>
        </w:rPr>
      </w:pPr>
      <w:r w:rsidRPr="00740FFC">
        <w:rPr>
          <w:rFonts w:cs="Arial"/>
          <w:color w:val="000000" w:themeColor="text1"/>
          <w:lang w:val="sr-Cyrl-RS" w:eastAsia="zh-CN"/>
        </w:rPr>
        <w:t>Локација ТЕ Колубара, 11563 Велики Црљени, Космајска бб</w:t>
      </w:r>
    </w:p>
    <w:p w:rsidR="00B96C04" w:rsidRPr="00740FFC" w:rsidRDefault="00DA118F" w:rsidP="00B96C04">
      <w:pPr>
        <w:spacing w:before="0"/>
        <w:rPr>
          <w:rFonts w:cs="Arial"/>
          <w:color w:val="000000" w:themeColor="text1"/>
          <w:lang w:val="sr-Cyrl-RS" w:eastAsia="zh-CN"/>
        </w:rPr>
      </w:pPr>
      <w:r w:rsidRPr="00740FFC">
        <w:rPr>
          <w:rFonts w:cs="Arial"/>
          <w:color w:val="000000" w:themeColor="text1"/>
          <w:lang w:val="sr-Cyrl-RS" w:eastAsia="zh-CN"/>
        </w:rPr>
        <w:t>Локација ТЕ Морава, 31250 Свилајнац, Кнеза Милоша бб</w:t>
      </w:r>
    </w:p>
    <w:p w:rsidR="004A5DF8" w:rsidRPr="00E53257" w:rsidRDefault="002C62F3" w:rsidP="00E53257">
      <w:pPr>
        <w:pStyle w:val="Heading10"/>
        <w:ind w:left="0" w:firstLine="0"/>
        <w:rPr>
          <w:rFonts w:cs="Arial"/>
          <w:b w:val="0"/>
          <w:color w:val="FF0000"/>
          <w:lang w:val="sr-Cyrl-RS"/>
        </w:rPr>
      </w:pPr>
      <w:r w:rsidRPr="00740FFC">
        <w:rPr>
          <w:rFonts w:cs="Arial"/>
        </w:rPr>
        <w:t xml:space="preserve"> </w:t>
      </w:r>
    </w:p>
    <w:p w:rsidR="00A33C7A" w:rsidRPr="00F835FE" w:rsidRDefault="00885AB5" w:rsidP="00B96C04">
      <w:pPr>
        <w:pStyle w:val="Heading10"/>
        <w:rPr>
          <w:rFonts w:cs="Arial"/>
          <w:lang w:val="sr-Cyrl-RS"/>
        </w:rPr>
      </w:pPr>
      <w:r w:rsidRPr="00F835FE">
        <w:rPr>
          <w:rFonts w:cs="Arial"/>
          <w:lang w:val="en-US"/>
        </w:rPr>
        <w:t>3.</w:t>
      </w:r>
      <w:r w:rsidR="00E53257">
        <w:rPr>
          <w:rFonts w:cs="Arial"/>
          <w:lang w:val="sr-Cyrl-RS"/>
        </w:rPr>
        <w:t>4</w:t>
      </w:r>
      <w:r w:rsidRPr="00F835FE">
        <w:rPr>
          <w:rFonts w:cs="Arial"/>
          <w:lang w:val="en-US"/>
        </w:rPr>
        <w:t xml:space="preserve">. </w:t>
      </w:r>
      <w:r w:rsidRPr="00F835FE">
        <w:rPr>
          <w:rFonts w:cs="Arial"/>
        </w:rPr>
        <w:t>Плаћање</w:t>
      </w:r>
    </w:p>
    <w:p w:rsidR="00885AB5" w:rsidRDefault="00885AB5" w:rsidP="00885AB5">
      <w:pPr>
        <w:rPr>
          <w:rFonts w:cs="Arial"/>
          <w:lang w:val="sr-Cyrl-RS" w:eastAsia="ar-SA"/>
        </w:rPr>
      </w:pPr>
      <w:proofErr w:type="gramStart"/>
      <w:r w:rsidRPr="00740FFC">
        <w:rPr>
          <w:rFonts w:cs="Arial"/>
          <w:lang w:eastAsia="ar-SA"/>
        </w:rPr>
        <w:t>Плаћање извршених услуга се врши у року до 45 дана од дана пријема исправ</w:t>
      </w:r>
      <w:r w:rsidR="001804C2" w:rsidRPr="00740FFC">
        <w:rPr>
          <w:rFonts w:cs="Arial"/>
          <w:lang w:eastAsia="ar-SA"/>
        </w:rPr>
        <w:t xml:space="preserve">не </w:t>
      </w:r>
      <w:r w:rsidRPr="00740FFC">
        <w:rPr>
          <w:rFonts w:cs="Arial"/>
          <w:lang w:eastAsia="ar-SA"/>
        </w:rPr>
        <w:t>фактуре са уговореним прилозима</w:t>
      </w:r>
      <w:r w:rsidR="001804C2" w:rsidRPr="00740FFC">
        <w:rPr>
          <w:rFonts w:cs="Arial"/>
          <w:lang w:eastAsia="ar-SA"/>
        </w:rPr>
        <w:t xml:space="preserve"> (</w:t>
      </w:r>
      <w:r w:rsidR="008163CF" w:rsidRPr="00740FFC">
        <w:rPr>
          <w:rFonts w:cs="Arial"/>
          <w:lang w:val="sr-Cyrl-RS"/>
        </w:rPr>
        <w:t>Извештај о извршеној услузи</w:t>
      </w:r>
      <w:r w:rsidR="001804C2" w:rsidRPr="00740FFC">
        <w:rPr>
          <w:rFonts w:cs="Arial"/>
          <w:lang w:eastAsia="ar-SA"/>
        </w:rPr>
        <w:t>)</w:t>
      </w:r>
      <w:r w:rsidRPr="00740FFC">
        <w:rPr>
          <w:rFonts w:cs="Arial"/>
          <w:lang w:eastAsia="ar-SA"/>
        </w:rPr>
        <w:t>.</w:t>
      </w:r>
      <w:proofErr w:type="gramEnd"/>
    </w:p>
    <w:p w:rsidR="008D36A5" w:rsidRPr="008D36A5" w:rsidRDefault="008D36A5" w:rsidP="00885AB5">
      <w:pPr>
        <w:rPr>
          <w:rFonts w:cs="Arial"/>
          <w:lang w:val="sr-Cyrl-RS" w:eastAsia="ar-SA"/>
        </w:rPr>
      </w:pPr>
    </w:p>
    <w:p w:rsidR="00740FFC" w:rsidRPr="00740FFC" w:rsidRDefault="00740FFC" w:rsidP="00740FFC">
      <w:pPr>
        <w:autoSpaceDE w:val="0"/>
        <w:autoSpaceDN w:val="0"/>
        <w:adjustRightInd w:val="0"/>
        <w:spacing w:before="0"/>
        <w:rPr>
          <w:rFonts w:eastAsia="Calibri" w:cs="Arial"/>
          <w:lang w:val="sr-Cyrl-RS"/>
        </w:rPr>
      </w:pPr>
      <w:r w:rsidRPr="00740FFC">
        <w:rPr>
          <w:rFonts w:eastAsia="Calibri" w:cs="Arial"/>
          <w:lang w:val="sr-Latn-RS"/>
        </w:rPr>
        <w:t xml:space="preserve">Наручилац ће Извршиоцу за пружене услуге укупну уговорену вредност исплатити у </w:t>
      </w:r>
      <w:r w:rsidRPr="00740FFC">
        <w:rPr>
          <w:rFonts w:eastAsia="Calibri" w:cs="Arial"/>
          <w:lang w:val="sr-Cyrl-RS"/>
        </w:rPr>
        <w:t xml:space="preserve">две </w:t>
      </w:r>
      <w:r w:rsidRPr="00740FFC">
        <w:rPr>
          <w:rFonts w:eastAsia="Calibri" w:cs="Arial"/>
          <w:lang w:val="sr-Latn-RS"/>
        </w:rPr>
        <w:t>фазе:</w:t>
      </w:r>
    </w:p>
    <w:p w:rsidR="00740FFC" w:rsidRPr="00740FFC" w:rsidRDefault="00740FFC" w:rsidP="00740FFC">
      <w:pPr>
        <w:autoSpaceDE w:val="0"/>
        <w:autoSpaceDN w:val="0"/>
        <w:adjustRightInd w:val="0"/>
        <w:spacing w:before="0"/>
        <w:rPr>
          <w:rFonts w:eastAsia="Calibri" w:cs="Arial"/>
          <w:lang w:val="sr-Cyrl-RS"/>
        </w:rPr>
      </w:pPr>
    </w:p>
    <w:p w:rsidR="00740FFC" w:rsidRPr="00740FFC" w:rsidRDefault="00740FFC" w:rsidP="00740FFC">
      <w:pPr>
        <w:autoSpaceDE w:val="0"/>
        <w:autoSpaceDN w:val="0"/>
        <w:adjustRightInd w:val="0"/>
        <w:spacing w:before="0"/>
        <w:rPr>
          <w:rFonts w:eastAsia="Calibri" w:cs="Arial"/>
          <w:lang w:val="sr-Cyrl-RS"/>
        </w:rPr>
      </w:pPr>
      <w:r w:rsidRPr="00740FFC">
        <w:rPr>
          <w:rFonts w:eastAsia="Calibri" w:cs="Arial"/>
          <w:u w:val="single"/>
          <w:lang w:val="sr-Latn-RS"/>
        </w:rPr>
        <w:t xml:space="preserve">I </w:t>
      </w:r>
      <w:r w:rsidRPr="00740FFC">
        <w:rPr>
          <w:rFonts w:eastAsia="Calibri" w:cs="Arial"/>
          <w:u w:val="single"/>
          <w:lang w:val="sr-Cyrl-RS"/>
        </w:rPr>
        <w:t>ф</w:t>
      </w:r>
      <w:r w:rsidRPr="00740FFC">
        <w:rPr>
          <w:rFonts w:eastAsia="Calibri" w:cs="Arial"/>
          <w:u w:val="single"/>
          <w:lang w:val="sr-Latn-RS"/>
        </w:rPr>
        <w:t>аза</w:t>
      </w:r>
      <w:r w:rsidRPr="00740FFC">
        <w:rPr>
          <w:rFonts w:eastAsia="Calibri" w:cs="Arial"/>
          <w:lang w:val="sr-Latn-RS"/>
        </w:rPr>
        <w:t>: Наручилац ће извршити исплату 1/3 уговореног износа Извршиоцу у року од 45 дана од</w:t>
      </w:r>
      <w:r w:rsidRPr="00740FFC">
        <w:rPr>
          <w:rFonts w:eastAsia="Calibri" w:cs="Arial"/>
          <w:lang w:val="sr-Cyrl-RS"/>
        </w:rPr>
        <w:t xml:space="preserve"> </w:t>
      </w:r>
      <w:r w:rsidRPr="00740FFC">
        <w:rPr>
          <w:rFonts w:eastAsia="Calibri" w:cs="Arial"/>
          <w:lang w:val="sr-Latn-RS"/>
        </w:rPr>
        <w:t xml:space="preserve">дана пријема фактуре и </w:t>
      </w:r>
      <w:r w:rsidRPr="00740FFC">
        <w:rPr>
          <w:rFonts w:eastAsia="Calibri" w:cs="Arial"/>
          <w:lang w:val="sr-Cyrl-RS"/>
        </w:rPr>
        <w:t xml:space="preserve">пријема документа </w:t>
      </w:r>
      <w:r w:rsidRPr="00740FFC">
        <w:rPr>
          <w:rFonts w:eastAsia="Calibri" w:cs="Arial"/>
          <w:lang w:val="sr-Latn-RS"/>
        </w:rPr>
        <w:t>Процен</w:t>
      </w:r>
      <w:r w:rsidRPr="00740FFC">
        <w:rPr>
          <w:rFonts w:eastAsia="Calibri" w:cs="Arial"/>
          <w:lang w:val="sr-Cyrl-RS"/>
        </w:rPr>
        <w:t>а</w:t>
      </w:r>
      <w:r w:rsidRPr="00740FFC">
        <w:rPr>
          <w:rFonts w:eastAsia="Calibri" w:cs="Arial"/>
          <w:lang w:val="sr-Latn-RS"/>
        </w:rPr>
        <w:t xml:space="preserve"> угрожености</w:t>
      </w:r>
      <w:r w:rsidRPr="00740FFC">
        <w:rPr>
          <w:rFonts w:eastAsia="Calibri" w:cs="Arial"/>
          <w:lang w:val="sr-Cyrl-RS"/>
        </w:rPr>
        <w:t xml:space="preserve"> од елементарних непогода и других несрећа</w:t>
      </w:r>
      <w:r w:rsidRPr="00740FFC">
        <w:rPr>
          <w:rFonts w:eastAsia="Calibri" w:cs="Arial"/>
          <w:lang w:val="sr-Latn-RS"/>
        </w:rPr>
        <w:t>.</w:t>
      </w:r>
    </w:p>
    <w:p w:rsidR="00740FFC" w:rsidRPr="00740FFC" w:rsidRDefault="00740FFC" w:rsidP="00740FFC">
      <w:pPr>
        <w:autoSpaceDE w:val="0"/>
        <w:autoSpaceDN w:val="0"/>
        <w:adjustRightInd w:val="0"/>
        <w:spacing w:before="0"/>
        <w:rPr>
          <w:rFonts w:eastAsia="Calibri" w:cs="Arial"/>
          <w:lang w:val="sr-Cyrl-RS"/>
        </w:rPr>
      </w:pPr>
    </w:p>
    <w:p w:rsidR="00740FFC" w:rsidRPr="00740FFC" w:rsidRDefault="00740FFC" w:rsidP="00740FFC">
      <w:pPr>
        <w:autoSpaceDE w:val="0"/>
        <w:autoSpaceDN w:val="0"/>
        <w:adjustRightInd w:val="0"/>
        <w:spacing w:before="0"/>
        <w:rPr>
          <w:rFonts w:eastAsia="Calibri" w:cs="Arial"/>
          <w:lang w:val="sr-Latn-RS"/>
        </w:rPr>
      </w:pPr>
      <w:r w:rsidRPr="00740FFC">
        <w:rPr>
          <w:rFonts w:eastAsia="Calibri" w:cs="Arial"/>
          <w:u w:val="single"/>
          <w:lang w:val="sr-Latn-RS"/>
        </w:rPr>
        <w:t xml:space="preserve">II </w:t>
      </w:r>
      <w:r w:rsidRPr="00740FFC">
        <w:rPr>
          <w:rFonts w:eastAsia="Calibri" w:cs="Arial"/>
          <w:u w:val="single"/>
          <w:lang w:val="sr-Cyrl-RS"/>
        </w:rPr>
        <w:t>ф</w:t>
      </w:r>
      <w:r w:rsidRPr="00740FFC">
        <w:rPr>
          <w:rFonts w:eastAsia="Calibri" w:cs="Arial"/>
          <w:u w:val="single"/>
          <w:lang w:val="sr-Latn-RS"/>
        </w:rPr>
        <w:t>аза</w:t>
      </w:r>
      <w:r w:rsidRPr="00740FFC">
        <w:rPr>
          <w:rFonts w:eastAsia="Calibri" w:cs="Arial"/>
          <w:lang w:val="sr-Latn-RS"/>
        </w:rPr>
        <w:t xml:space="preserve">: Наручилац ће извршити исплату </w:t>
      </w:r>
      <w:r w:rsidRPr="00740FFC">
        <w:rPr>
          <w:rFonts w:eastAsia="Calibri" w:cs="Arial"/>
          <w:lang w:val="sr-Cyrl-RS"/>
        </w:rPr>
        <w:t>2</w:t>
      </w:r>
      <w:r w:rsidRPr="00740FFC">
        <w:rPr>
          <w:rFonts w:eastAsia="Calibri" w:cs="Arial"/>
          <w:lang w:val="sr-Latn-RS"/>
        </w:rPr>
        <w:t>/3 уговореног износа Извршиоцу у року од 45 дана од</w:t>
      </w:r>
      <w:r w:rsidRPr="00740FFC">
        <w:rPr>
          <w:rFonts w:eastAsia="Calibri" w:cs="Arial"/>
          <w:lang w:val="sr-Cyrl-RS"/>
        </w:rPr>
        <w:t xml:space="preserve"> </w:t>
      </w:r>
      <w:r w:rsidRPr="00740FFC">
        <w:rPr>
          <w:rFonts w:eastAsia="Calibri" w:cs="Arial"/>
          <w:lang w:val="sr-Latn-RS"/>
        </w:rPr>
        <w:t>дана пријема фактуре и</w:t>
      </w:r>
      <w:r w:rsidRPr="00740FFC">
        <w:rPr>
          <w:rFonts w:eastAsia="Calibri" w:cs="Arial"/>
          <w:lang w:val="sr-Cyrl-RS"/>
        </w:rPr>
        <w:t xml:space="preserve"> пријема документа </w:t>
      </w:r>
      <w:r w:rsidRPr="00740FFC">
        <w:rPr>
          <w:rFonts w:eastAsia="Calibri" w:cs="Arial"/>
          <w:lang w:val="sr-Latn-RS"/>
        </w:rPr>
        <w:t>План заштите и спасавања.</w:t>
      </w:r>
    </w:p>
    <w:p w:rsidR="004A5DF8" w:rsidRPr="00740FFC" w:rsidRDefault="004A5DF8" w:rsidP="008112A2">
      <w:pPr>
        <w:spacing w:before="0"/>
        <w:rPr>
          <w:rFonts w:cs="Arial"/>
          <w:color w:val="00B0F0"/>
          <w:lang w:val="sr-Latn-RS" w:eastAsia="zh-CN"/>
        </w:rPr>
      </w:pPr>
    </w:p>
    <w:p w:rsidR="00F835FE" w:rsidRDefault="00F835FE"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E53257" w:rsidRDefault="00E53257"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858F0" w:rsidRDefault="008858F0" w:rsidP="008112A2">
      <w:pPr>
        <w:spacing w:before="0"/>
        <w:rPr>
          <w:rFonts w:cs="Arial"/>
          <w:color w:val="00B0F0"/>
          <w:lang w:val="sr-Cyrl-RS" w:eastAsia="zh-CN"/>
        </w:rPr>
      </w:pPr>
    </w:p>
    <w:p w:rsidR="008858F0" w:rsidRDefault="008858F0"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892ADF" w:rsidRDefault="00892ADF" w:rsidP="008112A2">
      <w:pPr>
        <w:spacing w:before="0"/>
        <w:rPr>
          <w:rFonts w:cs="Arial"/>
          <w:color w:val="00B0F0"/>
          <w:lang w:val="sr-Cyrl-RS" w:eastAsia="zh-CN"/>
        </w:rPr>
      </w:pPr>
    </w:p>
    <w:p w:rsidR="00E53257" w:rsidRPr="00740FFC" w:rsidRDefault="00E53257" w:rsidP="008112A2">
      <w:pPr>
        <w:spacing w:before="0"/>
        <w:rPr>
          <w:rFonts w:cs="Arial"/>
          <w:color w:val="00B0F0"/>
          <w:lang w:val="sr-Cyrl-RS" w:eastAsia="zh-CN"/>
        </w:rPr>
      </w:pPr>
    </w:p>
    <w:p w:rsidR="007E1F55" w:rsidRPr="007E1F55" w:rsidRDefault="007E1F55" w:rsidP="008112A2">
      <w:pPr>
        <w:spacing w:before="0"/>
        <w:rPr>
          <w:rFonts w:cs="Arial"/>
          <w:color w:val="00B0F0"/>
          <w:lang w:val="sr-Cyrl-RS" w:eastAsia="zh-CN"/>
        </w:rPr>
      </w:pPr>
    </w:p>
    <w:p w:rsidR="00756A02" w:rsidRPr="00E47C2E" w:rsidRDefault="00756A02" w:rsidP="00B60E81">
      <w:pPr>
        <w:pStyle w:val="Heading10"/>
        <w:numPr>
          <w:ilvl w:val="0"/>
          <w:numId w:val="12"/>
        </w:numPr>
        <w:jc w:val="both"/>
        <w:rPr>
          <w:rFonts w:cs="Arial"/>
        </w:rPr>
      </w:pPr>
      <w:bookmarkStart w:id="20" w:name="_Toc442559884"/>
      <w:r w:rsidRPr="00E47C2E">
        <w:rPr>
          <w:rFonts w:cs="Arial"/>
        </w:rPr>
        <w:lastRenderedPageBreak/>
        <w:t>УСЛОВИ ЗА УЧЕШЋЕ У ПОСТУПК</w:t>
      </w:r>
      <w:r w:rsidR="000F0834">
        <w:rPr>
          <w:rFonts w:cs="Arial"/>
        </w:rPr>
        <w:t>У ЈАВНЕ НАБАВКЕ ИЗ ЧЛ. 75</w:t>
      </w:r>
      <w:r w:rsidR="000F0834">
        <w:rPr>
          <w:rFonts w:cs="Arial"/>
          <w:lang w:val="sr-Cyrl-RS"/>
        </w:rPr>
        <w:t xml:space="preserve"> и76 </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B60E81">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B60E81">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B60E81">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B60E81">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B60E81">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B60E81">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B60E81">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B60E81">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B60E81">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B60E81">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73"/>
              </w:tabs>
              <w:snapToGrid w:val="0"/>
              <w:spacing w:before="118"/>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B60E81">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B60E81">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B60E81">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0F0834" w:rsidRPr="00E47C2E" w:rsidTr="008112A2">
        <w:trPr>
          <w:jc w:val="center"/>
        </w:trPr>
        <w:tc>
          <w:tcPr>
            <w:tcW w:w="729" w:type="dxa"/>
            <w:vAlign w:val="center"/>
          </w:tcPr>
          <w:p w:rsidR="000F0834" w:rsidRPr="00E47C2E" w:rsidRDefault="000F0834" w:rsidP="003A4822">
            <w:pPr>
              <w:spacing w:before="118"/>
              <w:jc w:val="center"/>
              <w:rPr>
                <w:rFonts w:cs="Arial"/>
              </w:rPr>
            </w:pPr>
          </w:p>
        </w:tc>
        <w:tc>
          <w:tcPr>
            <w:tcW w:w="8430" w:type="dxa"/>
          </w:tcPr>
          <w:p w:rsidR="000F0834" w:rsidRPr="000E6C0A" w:rsidRDefault="000F0834" w:rsidP="000F0834">
            <w:pPr>
              <w:ind w:right="-180"/>
              <w:jc w:val="center"/>
              <w:rPr>
                <w:rFonts w:cs="Arial"/>
                <w:b/>
                <w:lang w:val="sr-Latn-CS" w:eastAsia="sr-Latn-CS"/>
              </w:rPr>
            </w:pPr>
            <w:r w:rsidRPr="000E6C0A">
              <w:rPr>
                <w:rFonts w:cs="Arial"/>
                <w:b/>
                <w:lang w:val="sr-Latn-CS" w:eastAsia="sr-Latn-CS"/>
              </w:rPr>
              <w:t xml:space="preserve">4.2  ДОДАТНИ УСЛОВИ </w:t>
            </w:r>
          </w:p>
          <w:p w:rsidR="000F0834" w:rsidRPr="000E6C0A" w:rsidRDefault="000F0834" w:rsidP="000F0834">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0F0834" w:rsidRPr="00E47C2E" w:rsidRDefault="000F0834" w:rsidP="000F0834">
            <w:pPr>
              <w:autoSpaceDE w:val="0"/>
              <w:autoSpaceDN w:val="0"/>
              <w:adjustRightInd w:val="0"/>
              <w:rPr>
                <w:rFonts w:cs="Arial"/>
                <w:b/>
                <w:color w:val="00B0F0"/>
                <w:u w:val="single"/>
                <w:lang w:val="sr-Latn-CS" w:eastAsia="sr-Latn-CS"/>
              </w:rPr>
            </w:pPr>
          </w:p>
        </w:tc>
      </w:tr>
      <w:tr w:rsidR="00F835FE" w:rsidRPr="00E47C2E" w:rsidTr="008112A2">
        <w:trPr>
          <w:jc w:val="center"/>
        </w:trPr>
        <w:tc>
          <w:tcPr>
            <w:tcW w:w="729" w:type="dxa"/>
            <w:vAlign w:val="center"/>
          </w:tcPr>
          <w:p w:rsidR="00F835FE" w:rsidRDefault="007E1F55" w:rsidP="003A4822">
            <w:pPr>
              <w:spacing w:before="118"/>
              <w:jc w:val="center"/>
              <w:rPr>
                <w:rFonts w:cs="Arial"/>
                <w:lang w:val="sr-Cyrl-RS"/>
              </w:rPr>
            </w:pPr>
            <w:r>
              <w:rPr>
                <w:rFonts w:cs="Arial"/>
                <w:lang w:val="sr-Cyrl-RS"/>
              </w:rPr>
              <w:t>5</w:t>
            </w:r>
            <w:r w:rsidR="00F835FE">
              <w:rPr>
                <w:rFonts w:cs="Arial"/>
                <w:lang w:val="sr-Cyrl-RS"/>
              </w:rPr>
              <w:t>.</w:t>
            </w:r>
          </w:p>
        </w:tc>
        <w:tc>
          <w:tcPr>
            <w:tcW w:w="8430" w:type="dxa"/>
          </w:tcPr>
          <w:p w:rsidR="00F835FE" w:rsidRPr="00336737" w:rsidRDefault="00F835FE" w:rsidP="00F835FE">
            <w:pPr>
              <w:autoSpaceDE w:val="0"/>
              <w:autoSpaceDN w:val="0"/>
              <w:adjustRightInd w:val="0"/>
              <w:rPr>
                <w:rFonts w:cs="Arial"/>
                <w:b/>
                <w:lang w:val="sr-Latn-CS" w:eastAsia="sr-Latn-CS"/>
              </w:rPr>
            </w:pPr>
            <w:r w:rsidRPr="00336737">
              <w:rPr>
                <w:rFonts w:cs="Arial"/>
                <w:b/>
                <w:u w:val="single"/>
                <w:lang w:val="sr-Latn-CS" w:eastAsia="sr-Latn-CS"/>
              </w:rPr>
              <w:t>Услов:</w:t>
            </w:r>
          </w:p>
          <w:p w:rsidR="00F835FE" w:rsidRPr="00336737" w:rsidRDefault="00F835FE" w:rsidP="00F835FE">
            <w:pPr>
              <w:autoSpaceDE w:val="0"/>
              <w:autoSpaceDN w:val="0"/>
              <w:adjustRightInd w:val="0"/>
              <w:rPr>
                <w:rFonts w:cs="Arial"/>
                <w:b/>
                <w:lang w:val="sr-Latn-CS" w:eastAsia="sr-Latn-CS"/>
              </w:rPr>
            </w:pPr>
            <w:r w:rsidRPr="00336737">
              <w:rPr>
                <w:rFonts w:cs="Arial"/>
                <w:b/>
                <w:lang w:val="sr-Latn-CS" w:eastAsia="sr-Latn-CS"/>
              </w:rPr>
              <w:t xml:space="preserve">Пословни капацитет </w:t>
            </w:r>
          </w:p>
          <w:p w:rsidR="00F835FE" w:rsidRPr="00336737" w:rsidRDefault="00F835FE" w:rsidP="00F835FE">
            <w:pPr>
              <w:autoSpaceDE w:val="0"/>
              <w:autoSpaceDN w:val="0"/>
              <w:adjustRightInd w:val="0"/>
              <w:spacing w:before="0"/>
              <w:rPr>
                <w:rFonts w:cs="Arial"/>
                <w:lang w:val="sr-Latn-CS" w:eastAsia="sr-Latn-CS"/>
              </w:rPr>
            </w:pPr>
            <w:r w:rsidRPr="00336737">
              <w:rPr>
                <w:rFonts w:cs="Arial"/>
                <w:lang w:val="sr-Latn-CS" w:eastAsia="sr-Latn-CS"/>
              </w:rPr>
              <w:t xml:space="preserve">Понуђач располаже неопходним </w:t>
            </w:r>
            <w:r w:rsidRPr="00336737">
              <w:rPr>
                <w:rFonts w:cs="Arial"/>
                <w:b/>
                <w:lang w:val="sr-Latn-CS" w:eastAsia="sr-Latn-CS"/>
              </w:rPr>
              <w:t>пословним капацитетом</w:t>
            </w:r>
            <w:r w:rsidRPr="00336737">
              <w:rPr>
                <w:rFonts w:cs="Arial"/>
                <w:lang w:val="sr-Latn-CS" w:eastAsia="sr-Latn-CS"/>
              </w:rPr>
              <w:t xml:space="preserve"> ако:</w:t>
            </w:r>
          </w:p>
          <w:p w:rsidR="00943DB8" w:rsidRPr="00336737" w:rsidRDefault="00943DB8" w:rsidP="00F835FE">
            <w:pPr>
              <w:numPr>
                <w:ilvl w:val="0"/>
                <w:numId w:val="26"/>
              </w:numPr>
              <w:autoSpaceDE w:val="0"/>
              <w:autoSpaceDN w:val="0"/>
              <w:adjustRightInd w:val="0"/>
              <w:spacing w:before="0"/>
              <w:ind w:left="-108"/>
              <w:contextualSpacing/>
              <w:rPr>
                <w:rFonts w:cs="Arial"/>
                <w:b/>
                <w:u w:val="single"/>
                <w:lang w:val="sr-Latn-CS" w:eastAsia="sr-Latn-CS"/>
              </w:rPr>
            </w:pPr>
            <w:r w:rsidRPr="00336737">
              <w:rPr>
                <w:rFonts w:eastAsia="Calibri" w:cs="Arial"/>
                <w:lang w:val="sr-Cyrl-RS" w:eastAsia="sr-Latn-CS"/>
              </w:rPr>
              <w:t>-</w:t>
            </w:r>
            <w:r w:rsidR="000D3B26" w:rsidRPr="00336737">
              <w:rPr>
                <w:rFonts w:eastAsia="Calibri" w:cs="Arial"/>
                <w:lang w:val="sr-Cyrl-RS" w:eastAsia="sr-Latn-CS"/>
              </w:rPr>
              <w:t xml:space="preserve"> </w:t>
            </w:r>
            <w:r w:rsidR="004B4ED0" w:rsidRPr="00336737">
              <w:rPr>
                <w:rFonts w:eastAsia="Calibri" w:cs="Arial"/>
                <w:lang w:val="sr-Latn-CS" w:eastAsia="sr-Latn-CS"/>
              </w:rPr>
              <w:t xml:space="preserve">је у </w:t>
            </w:r>
            <w:r w:rsidR="004B4ED0" w:rsidRPr="00336737">
              <w:rPr>
                <w:rFonts w:eastAsia="Calibri" w:cs="Arial"/>
                <w:lang w:val="sr-Cyrl-CS" w:eastAsia="sr-Latn-CS"/>
              </w:rPr>
              <w:t>претходне</w:t>
            </w:r>
            <w:r w:rsidR="004B4ED0" w:rsidRPr="00336737">
              <w:rPr>
                <w:rFonts w:eastAsia="Calibri" w:cs="Arial"/>
                <w:lang w:val="sr-Latn-CS" w:eastAsia="sr-Latn-CS"/>
              </w:rPr>
              <w:t xml:space="preserve"> три</w:t>
            </w:r>
            <w:r w:rsidR="004B4ED0" w:rsidRPr="00336737">
              <w:rPr>
                <w:rFonts w:eastAsia="Calibri" w:cs="Arial"/>
                <w:lang w:val="sr-Cyrl-RS" w:eastAsia="sr-Latn-CS"/>
              </w:rPr>
              <w:t xml:space="preserve"> године</w:t>
            </w:r>
            <w:r w:rsidR="004B4ED0" w:rsidRPr="00336737">
              <w:rPr>
                <w:rFonts w:eastAsia="Calibri" w:cs="Arial"/>
                <w:lang w:val="sr-Latn-CS" w:eastAsia="sr-Latn-CS"/>
              </w:rPr>
              <w:t xml:space="preserve"> </w:t>
            </w:r>
            <w:r w:rsidR="004B4ED0" w:rsidRPr="00336737">
              <w:rPr>
                <w:rFonts w:eastAsia="Calibri" w:cs="Arial"/>
                <w:lang w:val="sr-Cyrl-RS" w:eastAsia="sr-Latn-CS"/>
              </w:rPr>
              <w:t>(2013, 2014 и 2015</w:t>
            </w:r>
            <w:r w:rsidR="004B4ED0" w:rsidRPr="00336737">
              <w:rPr>
                <w:rFonts w:eastAsia="Calibri" w:cs="Arial"/>
                <w:lang w:val="sr-Latn-CS" w:eastAsia="sr-Latn-CS"/>
              </w:rPr>
              <w:t>)</w:t>
            </w:r>
            <w:r w:rsidR="004B4ED0" w:rsidRPr="00336737">
              <w:rPr>
                <w:rFonts w:cs="Arial"/>
                <w:lang w:val="ru-RU"/>
              </w:rPr>
              <w:t xml:space="preserve">, </w:t>
            </w:r>
            <w:r w:rsidR="004B4ED0" w:rsidRPr="00336737">
              <w:rPr>
                <w:rFonts w:cs="Arial"/>
                <w:lang w:val="sr-Cyrl-RS"/>
              </w:rPr>
              <w:t xml:space="preserve">релизовао најмање један уговор,  </w:t>
            </w:r>
            <w:r w:rsidR="004B4ED0" w:rsidRPr="00336737">
              <w:rPr>
                <w:rFonts w:cs="Arial"/>
                <w:kern w:val="1"/>
                <w:lang w:val="sr-Latn-RS" w:eastAsia="ar-SA"/>
              </w:rPr>
              <w:t xml:space="preserve">у </w:t>
            </w:r>
            <w:r w:rsidR="004B4ED0" w:rsidRPr="00336737">
              <w:rPr>
                <w:rFonts w:cs="Arial"/>
                <w:kern w:val="1"/>
                <w:lang w:val="sr-Cyrl-RS" w:eastAsia="ar-SA"/>
              </w:rPr>
              <w:t>системима из области енергетике</w:t>
            </w:r>
            <w:r w:rsidR="004B4ED0" w:rsidRPr="00336737">
              <w:rPr>
                <w:rFonts w:cs="Arial"/>
                <w:b/>
                <w:kern w:val="1"/>
                <w:lang w:val="sr-Latn-RS" w:eastAsia="ar-SA"/>
              </w:rPr>
              <w:t>,</w:t>
            </w:r>
            <w:r w:rsidR="004B4ED0" w:rsidRPr="00336737">
              <w:rPr>
                <w:rFonts w:cs="Arial"/>
                <w:b/>
                <w:kern w:val="1"/>
                <w:lang w:val="sr-Cyrl-RS" w:eastAsia="ar-SA"/>
              </w:rPr>
              <w:t xml:space="preserve"> </w:t>
            </w:r>
            <w:r w:rsidR="004B4ED0" w:rsidRPr="00336737">
              <w:rPr>
                <w:rFonts w:cs="Arial"/>
                <w:lang w:val="ru-RU"/>
              </w:rPr>
              <w:t>који се односи на услуге</w:t>
            </w:r>
            <w:r w:rsidR="004B4ED0" w:rsidRPr="00336737">
              <w:rPr>
                <w:rFonts w:cs="Arial"/>
                <w:kern w:val="1"/>
                <w:lang w:val="sr-Latn-RS" w:eastAsia="ar-SA"/>
              </w:rPr>
              <w:t xml:space="preserve"> процене ризика или корпоративне безбедности,</w:t>
            </w:r>
            <w:r w:rsidR="004B4ED0" w:rsidRPr="00336737">
              <w:rPr>
                <w:rFonts w:cs="Arial"/>
                <w:kern w:val="1"/>
                <w:lang w:val="sr-Cyrl-RS" w:eastAsia="ar-SA"/>
              </w:rPr>
              <w:t xml:space="preserve"> </w:t>
            </w:r>
            <w:r w:rsidR="004B4ED0" w:rsidRPr="00336737">
              <w:rPr>
                <w:rFonts w:cs="Arial"/>
                <w:kern w:val="1"/>
                <w:lang w:val="sr-Latn-RS" w:eastAsia="ar-SA"/>
              </w:rPr>
              <w:t>које су укључивале ризике у области заштите од елементарних непогода и других несрећа</w:t>
            </w:r>
            <w:r w:rsidR="004B4ED0" w:rsidRPr="00336737">
              <w:rPr>
                <w:rFonts w:cs="Arial"/>
                <w:kern w:val="1"/>
                <w:lang w:val="sr-Cyrl-RS" w:eastAsia="ar-SA"/>
              </w:rPr>
              <w:t>, као</w:t>
            </w:r>
            <w:r w:rsidR="004B4ED0" w:rsidRPr="00336737">
              <w:rPr>
                <w:rFonts w:cs="Arial"/>
                <w:kern w:val="1"/>
                <w:lang w:val="sr-Latn-RS" w:eastAsia="ar-SA"/>
              </w:rPr>
              <w:t xml:space="preserve"> </w:t>
            </w:r>
            <w:r w:rsidR="004B4ED0" w:rsidRPr="00336737">
              <w:rPr>
                <w:rFonts w:cs="Arial"/>
                <w:kern w:val="1"/>
                <w:lang w:val="sr-Cyrl-RS" w:eastAsia="ar-SA"/>
              </w:rPr>
              <w:t xml:space="preserve">и </w:t>
            </w:r>
            <w:r w:rsidR="004B4ED0" w:rsidRPr="00336737">
              <w:rPr>
                <w:rFonts w:cs="Arial"/>
                <w:kern w:val="1"/>
                <w:lang w:val="sr-Latn-RS" w:eastAsia="ar-SA"/>
              </w:rPr>
              <w:t>у области заштите лица, имовине и пословања</w:t>
            </w:r>
            <w:r w:rsidR="00E53257" w:rsidRPr="00336737">
              <w:rPr>
                <w:rFonts w:cs="Arial"/>
                <w:lang w:val="sr-Cyrl-CS"/>
              </w:rPr>
              <w:t xml:space="preserve">, </w:t>
            </w:r>
          </w:p>
          <w:p w:rsidR="00F835FE" w:rsidRPr="00336737" w:rsidRDefault="00F835FE" w:rsidP="00F835FE">
            <w:pPr>
              <w:numPr>
                <w:ilvl w:val="0"/>
                <w:numId w:val="26"/>
              </w:numPr>
              <w:autoSpaceDE w:val="0"/>
              <w:autoSpaceDN w:val="0"/>
              <w:adjustRightInd w:val="0"/>
              <w:spacing w:before="0"/>
              <w:ind w:left="-108"/>
              <w:contextualSpacing/>
              <w:rPr>
                <w:rFonts w:cs="Arial"/>
                <w:b/>
                <w:u w:val="single"/>
                <w:lang w:val="sr-Latn-CS" w:eastAsia="sr-Latn-CS"/>
              </w:rPr>
            </w:pPr>
            <w:r w:rsidRPr="00336737">
              <w:rPr>
                <w:rFonts w:cs="Arial"/>
                <w:b/>
                <w:u w:val="single"/>
                <w:lang w:val="sr-Latn-CS" w:eastAsia="sr-Latn-CS"/>
              </w:rPr>
              <w:t xml:space="preserve">Доказ: </w:t>
            </w:r>
          </w:p>
          <w:p w:rsidR="00FB5C9D" w:rsidRPr="00336737" w:rsidRDefault="00F835FE" w:rsidP="00FB5C9D">
            <w:pPr>
              <w:autoSpaceDE w:val="0"/>
              <w:autoSpaceDN w:val="0"/>
              <w:adjustRightInd w:val="0"/>
              <w:spacing w:before="0"/>
              <w:ind w:left="279" w:hanging="220"/>
              <w:rPr>
                <w:rFonts w:cs="Arial"/>
                <w:lang w:val="sr-Latn-RS" w:eastAsia="sr-Latn-CS"/>
              </w:rPr>
            </w:pPr>
            <w:r w:rsidRPr="00336737">
              <w:rPr>
                <w:rFonts w:cs="Arial"/>
                <w:lang w:val="sr-Latn-CS" w:eastAsia="sr-Latn-CS"/>
              </w:rPr>
              <w:t xml:space="preserve">- Референтна листа </w:t>
            </w:r>
            <w:r w:rsidR="00A33EC0" w:rsidRPr="00336737">
              <w:rPr>
                <w:rFonts w:cs="Arial"/>
                <w:lang w:val="sr-Cyrl-RS" w:eastAsia="sr-Latn-CS"/>
              </w:rPr>
              <w:t>(образац бр:</w:t>
            </w:r>
            <w:r w:rsidR="00FB5C9D" w:rsidRPr="00336737">
              <w:rPr>
                <w:rFonts w:cs="Arial"/>
                <w:lang w:val="sr-Cyrl-RS" w:eastAsia="sr-Latn-CS"/>
              </w:rPr>
              <w:t xml:space="preserve"> </w:t>
            </w:r>
            <w:r w:rsidR="00A33EC0" w:rsidRPr="00336737">
              <w:rPr>
                <w:rFonts w:cs="Arial"/>
                <w:lang w:val="sr-Latn-RS" w:eastAsia="sr-Latn-CS"/>
              </w:rPr>
              <w:t>6)</w:t>
            </w:r>
          </w:p>
          <w:p w:rsidR="00F835FE" w:rsidRPr="00336737" w:rsidRDefault="00F835FE" w:rsidP="00F835FE">
            <w:pPr>
              <w:autoSpaceDE w:val="0"/>
              <w:autoSpaceDN w:val="0"/>
              <w:adjustRightInd w:val="0"/>
              <w:spacing w:before="0"/>
              <w:ind w:left="279" w:hanging="220"/>
              <w:rPr>
                <w:rFonts w:cs="Arial"/>
                <w:lang w:val="sr-Latn-CS" w:eastAsia="sr-Latn-CS"/>
              </w:rPr>
            </w:pPr>
            <w:r w:rsidRPr="00336737">
              <w:rPr>
                <w:rFonts w:cs="Arial"/>
                <w:lang w:val="sr-Latn-CS" w:eastAsia="sr-Latn-CS"/>
              </w:rPr>
              <w:t>-Потписане и оверене потврде купаца</w:t>
            </w:r>
          </w:p>
          <w:p w:rsidR="00F835FE" w:rsidRPr="00336737" w:rsidRDefault="00F835FE" w:rsidP="00F835FE">
            <w:pPr>
              <w:autoSpaceDE w:val="0"/>
              <w:autoSpaceDN w:val="0"/>
              <w:adjustRightInd w:val="0"/>
              <w:spacing w:before="0"/>
              <w:ind w:left="279" w:hanging="220"/>
              <w:rPr>
                <w:rFonts w:cs="Arial"/>
                <w:lang w:val="sr-Cyrl-RS" w:eastAsia="sr-Latn-CS"/>
              </w:rPr>
            </w:pPr>
            <w:r w:rsidRPr="00336737">
              <w:rPr>
                <w:rFonts w:cs="Arial"/>
                <w:lang w:val="sr-Latn-CS" w:eastAsia="sr-Latn-CS"/>
              </w:rPr>
              <w:t xml:space="preserve">- Копија </w:t>
            </w:r>
            <w:r w:rsidR="00FB5C9D" w:rsidRPr="00336737">
              <w:rPr>
                <w:rFonts w:cs="Arial"/>
                <w:lang w:val="sr-Cyrl-RS" w:eastAsia="sr-Latn-CS"/>
              </w:rPr>
              <w:t>уговора</w:t>
            </w:r>
          </w:p>
          <w:p w:rsidR="00E93946" w:rsidRPr="00336737" w:rsidRDefault="00E93946" w:rsidP="00E93946">
            <w:pPr>
              <w:rPr>
                <w:rFonts w:cs="Arial"/>
                <w:b/>
                <w:u w:val="single"/>
                <w:lang w:val="sr-Latn-CS" w:eastAsia="sr-Latn-CS"/>
              </w:rPr>
            </w:pPr>
            <w:r w:rsidRPr="00336737">
              <w:rPr>
                <w:rFonts w:cs="Arial"/>
                <w:b/>
                <w:u w:val="single"/>
                <w:lang w:val="sr-Latn-CS" w:eastAsia="sr-Latn-CS"/>
              </w:rPr>
              <w:t>Напомена:</w:t>
            </w:r>
          </w:p>
          <w:p w:rsidR="00E93946" w:rsidRPr="00336737" w:rsidRDefault="00E93946" w:rsidP="00E93946">
            <w:pPr>
              <w:numPr>
                <w:ilvl w:val="0"/>
                <w:numId w:val="20"/>
              </w:numPr>
              <w:snapToGrid w:val="0"/>
              <w:rPr>
                <w:rFonts w:cs="Arial"/>
                <w:lang w:val="sr-Latn-CS" w:eastAsia="sr-Latn-CS"/>
              </w:rPr>
            </w:pPr>
            <w:r w:rsidRPr="00336737">
              <w:rPr>
                <w:rFonts w:cs="Arial"/>
                <w:lang w:val="sr-Latn-CS" w:eastAsia="sr-Latn-CS"/>
              </w:rPr>
              <w:t xml:space="preserve">У случају да понуду подноси група понуђача, доказ из тачке </w:t>
            </w:r>
            <w:r w:rsidRPr="00336737">
              <w:rPr>
                <w:rFonts w:cs="Arial"/>
                <w:lang w:val="sr-Cyrl-RS" w:eastAsia="sr-Latn-CS"/>
              </w:rPr>
              <w:t xml:space="preserve">5 </w:t>
            </w:r>
            <w:r w:rsidRPr="00336737">
              <w:rPr>
                <w:rFonts w:cs="Arial"/>
                <w:lang w:val="sr-Latn-CS" w:eastAsia="sr-Latn-CS"/>
              </w:rPr>
              <w:t>доставити за оног члана групе који испуњава тражени услов (довољно је да 1 члан групе достави</w:t>
            </w:r>
            <w:r w:rsidRPr="00336737">
              <w:rPr>
                <w:rFonts w:cs="Arial"/>
                <w:lang w:val="sr-Cyrl-RS" w:eastAsia="sr-Latn-CS"/>
              </w:rPr>
              <w:t xml:space="preserve"> захтеване доказе</w:t>
            </w:r>
            <w:r w:rsidRPr="00336737">
              <w:rPr>
                <w:rFonts w:cs="Arial"/>
                <w:lang w:val="sr-Latn-CS" w:eastAsia="sr-Latn-CS"/>
              </w:rPr>
              <w:t xml:space="preserve">), а уколико више њих заједно испуњавају услов из тачке </w:t>
            </w:r>
            <w:r w:rsidRPr="00336737">
              <w:rPr>
                <w:rFonts w:cs="Arial"/>
                <w:lang w:val="sr-Cyrl-RS" w:eastAsia="sr-Latn-CS"/>
              </w:rPr>
              <w:t>5</w:t>
            </w:r>
            <w:r w:rsidRPr="00336737">
              <w:rPr>
                <w:rFonts w:cs="Arial"/>
                <w:lang w:val="sr-Latn-CS" w:eastAsia="sr-Latn-CS"/>
              </w:rPr>
              <w:t>. – ов</w:t>
            </w:r>
            <w:r w:rsidRPr="00336737">
              <w:rPr>
                <w:rFonts w:cs="Arial"/>
                <w:lang w:val="sr-Cyrl-RS" w:eastAsia="sr-Latn-CS"/>
              </w:rPr>
              <w:t xml:space="preserve">е </w:t>
            </w:r>
            <w:r w:rsidRPr="00336737">
              <w:rPr>
                <w:rFonts w:cs="Arial"/>
                <w:lang w:val="sr-Latn-CS" w:eastAsia="sr-Latn-CS"/>
              </w:rPr>
              <w:t xml:space="preserve"> доказ</w:t>
            </w:r>
            <w:r w:rsidRPr="00336737">
              <w:rPr>
                <w:rFonts w:cs="Arial"/>
                <w:lang w:val="sr-Cyrl-RS" w:eastAsia="sr-Latn-CS"/>
              </w:rPr>
              <w:t xml:space="preserve">е </w:t>
            </w:r>
            <w:r w:rsidRPr="00336737">
              <w:rPr>
                <w:rFonts w:cs="Arial"/>
                <w:lang w:val="sr-Latn-CS" w:eastAsia="sr-Latn-CS"/>
              </w:rPr>
              <w:t xml:space="preserve"> доставити за те чланове.</w:t>
            </w:r>
          </w:p>
          <w:p w:rsidR="007E1F55" w:rsidRDefault="00E93946" w:rsidP="00E93946">
            <w:pPr>
              <w:autoSpaceDE w:val="0"/>
              <w:autoSpaceDN w:val="0"/>
              <w:adjustRightInd w:val="0"/>
              <w:rPr>
                <w:rFonts w:cs="Arial"/>
                <w:lang w:val="sr-Cyrl-RS" w:eastAsia="sr-Latn-CS"/>
              </w:rPr>
            </w:pPr>
            <w:r w:rsidRPr="0033673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C57C22" w:rsidRDefault="00C57C22" w:rsidP="00E93946">
            <w:pPr>
              <w:autoSpaceDE w:val="0"/>
              <w:autoSpaceDN w:val="0"/>
              <w:adjustRightInd w:val="0"/>
              <w:rPr>
                <w:rFonts w:cs="Arial"/>
                <w:lang w:val="sr-Cyrl-RS" w:eastAsia="sr-Latn-CS"/>
              </w:rPr>
            </w:pPr>
          </w:p>
          <w:p w:rsidR="00C57C22" w:rsidRPr="00C57C22" w:rsidRDefault="00C57C22" w:rsidP="00E93946">
            <w:pPr>
              <w:autoSpaceDE w:val="0"/>
              <w:autoSpaceDN w:val="0"/>
              <w:adjustRightInd w:val="0"/>
              <w:rPr>
                <w:rFonts w:cs="Arial"/>
                <w:b/>
                <w:u w:val="single"/>
                <w:lang w:val="sr-Cyrl-RS" w:eastAsia="sr-Latn-CS"/>
              </w:rPr>
            </w:pPr>
          </w:p>
        </w:tc>
      </w:tr>
      <w:tr w:rsidR="00E9497D" w:rsidRPr="00E47C2E" w:rsidTr="008112A2">
        <w:trPr>
          <w:jc w:val="center"/>
        </w:trPr>
        <w:tc>
          <w:tcPr>
            <w:tcW w:w="729" w:type="dxa"/>
            <w:vAlign w:val="center"/>
          </w:tcPr>
          <w:p w:rsidR="00E9497D" w:rsidRPr="000F0834" w:rsidRDefault="00E9497D" w:rsidP="003A4822">
            <w:pPr>
              <w:spacing w:before="118"/>
              <w:jc w:val="center"/>
              <w:rPr>
                <w:rFonts w:cs="Arial"/>
                <w:lang w:val="sr-Cyrl-RS"/>
              </w:rPr>
            </w:pPr>
            <w:r>
              <w:rPr>
                <w:rFonts w:cs="Arial"/>
                <w:lang w:val="sr-Cyrl-RS"/>
              </w:rPr>
              <w:lastRenderedPageBreak/>
              <w:t>6.</w:t>
            </w:r>
          </w:p>
        </w:tc>
        <w:tc>
          <w:tcPr>
            <w:tcW w:w="8430" w:type="dxa"/>
          </w:tcPr>
          <w:p w:rsidR="00E9497D" w:rsidRPr="00B06942" w:rsidRDefault="00E9497D" w:rsidP="00B06942">
            <w:pPr>
              <w:autoSpaceDE w:val="0"/>
              <w:autoSpaceDN w:val="0"/>
              <w:adjustRightInd w:val="0"/>
              <w:rPr>
                <w:rFonts w:cs="Arial"/>
                <w:b/>
                <w:u w:val="single"/>
                <w:lang w:val="sr-Latn-CS" w:eastAsia="sr-Latn-CS"/>
              </w:rPr>
            </w:pPr>
            <w:r w:rsidRPr="00B06942">
              <w:rPr>
                <w:rFonts w:cs="Arial"/>
                <w:b/>
                <w:u w:val="single"/>
                <w:lang w:val="sr-Latn-CS" w:eastAsia="sr-Latn-CS"/>
              </w:rPr>
              <w:t>Услов:</w:t>
            </w:r>
          </w:p>
          <w:p w:rsidR="00E9497D" w:rsidRPr="00B06942" w:rsidRDefault="00E9497D" w:rsidP="00B06942">
            <w:pPr>
              <w:autoSpaceDE w:val="0"/>
              <w:autoSpaceDN w:val="0"/>
              <w:adjustRightInd w:val="0"/>
              <w:rPr>
                <w:rFonts w:cs="Arial"/>
                <w:b/>
                <w:lang w:val="sr-Latn-CS" w:eastAsia="sr-Latn-CS"/>
              </w:rPr>
            </w:pPr>
            <w:r w:rsidRPr="004B4ED0">
              <w:rPr>
                <w:rFonts w:cs="Arial"/>
                <w:b/>
                <w:lang w:val="sr-Latn-CS" w:eastAsia="sr-Latn-CS"/>
              </w:rPr>
              <w:t>Кадровски капацитет</w:t>
            </w:r>
          </w:p>
          <w:p w:rsidR="00943DB8" w:rsidRDefault="00B06942" w:rsidP="00B06942">
            <w:pPr>
              <w:autoSpaceDE w:val="0"/>
              <w:autoSpaceDN w:val="0"/>
              <w:adjustRightInd w:val="0"/>
              <w:rPr>
                <w:rFonts w:cs="Arial"/>
                <w:lang w:val="sr-Cyrl-RS" w:eastAsia="sr-Latn-CS"/>
              </w:rPr>
            </w:pPr>
            <w:r>
              <w:rPr>
                <w:rFonts w:cs="Arial"/>
                <w:lang w:val="sr-Latn-CS" w:eastAsia="sr-Latn-CS"/>
              </w:rPr>
              <w:t xml:space="preserve"> </w:t>
            </w:r>
            <w:r w:rsidR="00E9497D" w:rsidRPr="00B06942">
              <w:rPr>
                <w:rFonts w:cs="Arial"/>
                <w:lang w:val="sr-Latn-CS" w:eastAsia="sr-Latn-CS"/>
              </w:rPr>
              <w:t>Понуђач располаже довољним кадровским капацитетом ако има</w:t>
            </w:r>
            <w:r w:rsidR="00943DB8" w:rsidRPr="00943DB8">
              <w:rPr>
                <w:rFonts w:eastAsia="Calibri" w:cs="Arial"/>
                <w:lang w:val="sr-Cyrl-CS"/>
              </w:rPr>
              <w:t xml:space="preserve">  у радном односу или ангажовано сходно чл.197-202. Закона о раду најмање</w:t>
            </w:r>
            <w:r w:rsidR="00E9497D" w:rsidRPr="00B06942">
              <w:rPr>
                <w:rFonts w:cs="Arial"/>
                <w:lang w:val="sr-Latn-CS" w:eastAsia="sr-Latn-CS"/>
              </w:rPr>
              <w:t xml:space="preserve">  </w:t>
            </w:r>
            <w:r w:rsidR="00E9497D" w:rsidRPr="00B06942">
              <w:rPr>
                <w:rFonts w:cs="Arial"/>
                <w:lang w:val="sr-Cyrl-CS" w:eastAsia="sr-Latn-CS"/>
              </w:rPr>
              <w:t>3(три)</w:t>
            </w:r>
            <w:r w:rsidR="00943DB8">
              <w:rPr>
                <w:rFonts w:cs="Arial"/>
                <w:lang w:val="sr-Latn-CS" w:eastAsia="sr-Latn-CS"/>
              </w:rPr>
              <w:t xml:space="preserve"> </w:t>
            </w:r>
            <w:r w:rsidR="00943DB8">
              <w:rPr>
                <w:rFonts w:cs="Arial"/>
                <w:lang w:val="sr-Cyrl-RS" w:eastAsia="sr-Latn-CS"/>
              </w:rPr>
              <w:t xml:space="preserve"> лица:</w:t>
            </w:r>
          </w:p>
          <w:p w:rsidR="00943DB8" w:rsidRDefault="00943DB8" w:rsidP="00B06942">
            <w:pPr>
              <w:autoSpaceDE w:val="0"/>
              <w:autoSpaceDN w:val="0"/>
              <w:adjustRightInd w:val="0"/>
              <w:rPr>
                <w:rFonts w:cs="Arial"/>
                <w:kern w:val="1"/>
                <w:lang w:val="sr-Cyrl-RS" w:eastAsia="ar-SA"/>
              </w:rPr>
            </w:pPr>
            <w:r>
              <w:rPr>
                <w:rFonts w:cs="Arial"/>
                <w:lang w:val="sr-Cyrl-RS" w:eastAsia="sr-Latn-CS"/>
              </w:rPr>
              <w:t>-</w:t>
            </w:r>
            <w:r w:rsidR="00E9497D" w:rsidRPr="00B06942">
              <w:rPr>
                <w:rFonts w:cs="Arial"/>
                <w:lang w:val="sr-Cyrl-RS" w:eastAsia="sr-Latn-CS"/>
              </w:rPr>
              <w:t xml:space="preserve"> </w:t>
            </w:r>
            <w:r w:rsidR="00E9497D" w:rsidRPr="00B06942">
              <w:rPr>
                <w:rFonts w:cs="Arial"/>
                <w:lang w:val="sr-Latn-CS" w:eastAsia="sr-Latn-CS"/>
              </w:rPr>
              <w:t xml:space="preserve"> </w:t>
            </w:r>
            <w:r w:rsidR="00B06942" w:rsidRPr="00B06942">
              <w:rPr>
                <w:rFonts w:cs="Arial"/>
                <w:lang w:val="sr-Latn-RS"/>
              </w:rPr>
              <w:t>која поседују</w:t>
            </w:r>
            <w:r w:rsidR="00B06942" w:rsidRPr="00B06942">
              <w:rPr>
                <w:rFonts w:cs="Arial"/>
                <w:lang w:val="sr-Cyrl-RS"/>
              </w:rPr>
              <w:t xml:space="preserve"> </w:t>
            </w:r>
            <w:r w:rsidR="00B06942" w:rsidRPr="00B06942">
              <w:rPr>
                <w:rFonts w:cs="Arial"/>
                <w:b/>
                <w:lang w:val="sr-Latn-RS"/>
              </w:rPr>
              <w:t>лиценцу</w:t>
            </w:r>
            <w:r w:rsidR="00B06942" w:rsidRPr="00B06942">
              <w:rPr>
                <w:rFonts w:cs="Arial"/>
                <w:b/>
                <w:lang w:val="sr-Cyrl-RS"/>
              </w:rPr>
              <w:t xml:space="preserve"> </w:t>
            </w:r>
            <w:r w:rsidR="00B06942" w:rsidRPr="00B06942">
              <w:rPr>
                <w:rFonts w:cs="Arial"/>
                <w:kern w:val="1"/>
                <w:lang w:val="ru-RU" w:eastAsia="ar-SA"/>
              </w:rPr>
              <w:t>за процену ризика издат</w:t>
            </w:r>
            <w:r w:rsidR="00B06942" w:rsidRPr="00B06942">
              <w:rPr>
                <w:rFonts w:cs="Arial"/>
                <w:kern w:val="1"/>
                <w:lang w:val="sr-Cyrl-CS" w:eastAsia="ar-SA"/>
              </w:rPr>
              <w:t xml:space="preserve">у </w:t>
            </w:r>
            <w:r w:rsidR="00B06942" w:rsidRPr="00B06942">
              <w:rPr>
                <w:rFonts w:cs="Arial"/>
                <w:kern w:val="1"/>
                <w:lang w:val="ru-RU" w:eastAsia="ar-SA"/>
              </w:rPr>
              <w:t>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r w:rsidR="00B06942" w:rsidRPr="00B06942">
              <w:rPr>
                <w:rFonts w:cs="Arial"/>
                <w:kern w:val="1"/>
                <w:lang w:val="sr-Cyrl-RS" w:eastAsia="ar-SA"/>
              </w:rPr>
              <w:t xml:space="preserve">, </w:t>
            </w:r>
          </w:p>
          <w:p w:rsidR="00B06942" w:rsidRDefault="00943DB8" w:rsidP="00B06942">
            <w:pPr>
              <w:autoSpaceDE w:val="0"/>
              <w:autoSpaceDN w:val="0"/>
              <w:adjustRightInd w:val="0"/>
              <w:rPr>
                <w:rFonts w:cs="Arial"/>
                <w:kern w:val="1"/>
                <w:lang w:val="ru-RU" w:eastAsia="ar-SA"/>
              </w:rPr>
            </w:pPr>
            <w:r>
              <w:rPr>
                <w:rFonts w:cs="Arial"/>
                <w:kern w:val="1"/>
                <w:lang w:val="sr-Cyrl-RS" w:eastAsia="ar-SA"/>
              </w:rPr>
              <w:t xml:space="preserve">-од којих  бар </w:t>
            </w:r>
            <w:r>
              <w:rPr>
                <w:rFonts w:eastAsia="Calibri" w:cs="Arial"/>
                <w:lang w:val="sr-Cyrl-RS"/>
              </w:rPr>
              <w:t xml:space="preserve"> једно лице </w:t>
            </w:r>
            <w:r w:rsidR="00B06942" w:rsidRPr="00B06942">
              <w:rPr>
                <w:rFonts w:eastAsia="Calibri" w:cs="Arial"/>
                <w:lang w:val="sr-Cyrl-RS"/>
              </w:rPr>
              <w:t xml:space="preserve"> поседује лиценцу за процену ризика у заштити лица, имовине и пословања издату од стране Министарства унутрашњих послова Републике Србије у складу са Законом о приватном обезбеђењу </w:t>
            </w:r>
            <w:r w:rsidR="00B06942" w:rsidRPr="00B06942">
              <w:rPr>
                <w:rFonts w:cs="Arial"/>
                <w:kern w:val="1"/>
                <w:lang w:val="ru-RU" w:eastAsia="ar-SA"/>
              </w:rPr>
              <w:t>(Службени гласник РС,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Службени гласник РС, бр. 28/2015)</w:t>
            </w:r>
          </w:p>
          <w:p w:rsidR="004B4ED0" w:rsidRDefault="00943DB8" w:rsidP="00B06942">
            <w:pPr>
              <w:autoSpaceDE w:val="0"/>
              <w:autoSpaceDN w:val="0"/>
              <w:adjustRightInd w:val="0"/>
              <w:rPr>
                <w:rFonts w:eastAsia="Calibri" w:cs="Arial"/>
                <w:lang w:val="sr-Latn-RS"/>
              </w:rPr>
            </w:pPr>
            <w:r>
              <w:rPr>
                <w:rFonts w:cs="Arial"/>
                <w:kern w:val="1"/>
                <w:lang w:val="ru-RU" w:eastAsia="ar-SA"/>
              </w:rPr>
              <w:t>-</w:t>
            </w:r>
            <w:r w:rsidR="004B4ED0" w:rsidRPr="00B06942">
              <w:rPr>
                <w:rFonts w:eastAsia="Calibri" w:cs="Arial"/>
                <w:lang w:val="sr-Cyrl-RS"/>
              </w:rPr>
              <w:t xml:space="preserve"> да је</w:t>
            </w:r>
            <w:r w:rsidR="004B4ED0">
              <w:rPr>
                <w:rFonts w:eastAsia="Calibri" w:cs="Arial"/>
                <w:lang w:val="sr-Cyrl-RS"/>
              </w:rPr>
              <w:t xml:space="preserve"> минимум једно лице </w:t>
            </w:r>
            <w:r w:rsidR="004B4ED0" w:rsidRPr="00B06942">
              <w:rPr>
                <w:rFonts w:eastAsia="Calibri" w:cs="Arial"/>
                <w:lang w:val="sr-Cyrl-RS"/>
              </w:rPr>
              <w:t xml:space="preserve"> са лиценцом био водећи експерт</w:t>
            </w:r>
            <w:r w:rsidR="004B4ED0">
              <w:rPr>
                <w:rFonts w:eastAsia="Calibri" w:cs="Arial"/>
                <w:lang w:val="sr-Cyrl-RS"/>
              </w:rPr>
              <w:t xml:space="preserve"> -</w:t>
            </w:r>
            <w:r w:rsidR="004B4ED0" w:rsidRPr="00B06942">
              <w:rPr>
                <w:rFonts w:eastAsia="Calibri" w:cs="Arial"/>
                <w:lang w:val="sr-Cyrl-RS"/>
              </w:rPr>
              <w:t xml:space="preserve"> вођа пројекта односно дела </w:t>
            </w:r>
            <w:r w:rsidR="004B4ED0" w:rsidRPr="004B4ED0">
              <w:rPr>
                <w:rFonts w:eastAsia="Calibri" w:cs="Arial"/>
                <w:lang w:val="sr-Cyrl-RS"/>
              </w:rPr>
              <w:t>пројекта из ванредних ситуација, при изради студије управљања ризиком или процене угрожености и/или плана заштите и спасавања, или процене ризика у заштити лица, имовине и пословања, у најмање једном субјекту корпоративног нивоа</w:t>
            </w:r>
            <w:r w:rsidR="004B4ED0" w:rsidRPr="004B4ED0">
              <w:rPr>
                <w:rFonts w:eastAsia="Calibri" w:cs="Arial"/>
                <w:lang w:val="sr-Cyrl-CS"/>
              </w:rPr>
              <w:t xml:space="preserve"> у делу који се односи на елементарне непогоде и друге несреће.</w:t>
            </w:r>
          </w:p>
          <w:p w:rsidR="00E9497D" w:rsidRPr="00B06942" w:rsidRDefault="00E9497D" w:rsidP="00B06942">
            <w:pPr>
              <w:autoSpaceDE w:val="0"/>
              <w:autoSpaceDN w:val="0"/>
              <w:adjustRightInd w:val="0"/>
              <w:rPr>
                <w:rFonts w:cs="Arial"/>
                <w:b/>
                <w:u w:val="single"/>
                <w:lang w:val="sr-Latn-CS" w:eastAsia="sr-Latn-CS"/>
              </w:rPr>
            </w:pPr>
            <w:r w:rsidRPr="004B4ED0">
              <w:rPr>
                <w:rFonts w:cs="Arial"/>
                <w:b/>
                <w:u w:val="single"/>
                <w:lang w:val="sr-Latn-CS" w:eastAsia="sr-Latn-CS"/>
              </w:rPr>
              <w:t>Доказ:</w:t>
            </w:r>
            <w:r w:rsidRPr="00B06942">
              <w:rPr>
                <w:rFonts w:cs="Arial"/>
                <w:b/>
                <w:u w:val="single"/>
                <w:lang w:val="sr-Latn-CS" w:eastAsia="sr-Latn-CS"/>
              </w:rPr>
              <w:t xml:space="preserve"> </w:t>
            </w:r>
          </w:p>
          <w:p w:rsidR="00E9497D" w:rsidRPr="00B06942" w:rsidRDefault="00B06942" w:rsidP="00B06942">
            <w:pPr>
              <w:pStyle w:val="ListParagraph"/>
              <w:autoSpaceDE w:val="0"/>
              <w:autoSpaceDN w:val="0"/>
              <w:adjustRightInd w:val="0"/>
              <w:spacing w:before="0"/>
              <w:rPr>
                <w:rFonts w:ascii="Arial" w:hAnsi="Arial" w:cs="Arial"/>
                <w:lang w:val="sr-Latn-CS" w:eastAsia="sr-Latn-CS"/>
              </w:rPr>
            </w:pPr>
            <w:r>
              <w:rPr>
                <w:rFonts w:ascii="Arial" w:hAnsi="Arial" w:cs="Arial"/>
                <w:lang w:val="sr-Latn-CS" w:eastAsia="sr-Latn-CS"/>
              </w:rPr>
              <w:t xml:space="preserve">-  </w:t>
            </w:r>
            <w:r w:rsidR="00E9497D" w:rsidRPr="00B06942">
              <w:rPr>
                <w:rFonts w:ascii="Arial" w:hAnsi="Arial" w:cs="Arial"/>
                <w:lang w:val="sr-Latn-CS" w:eastAsia="sr-Latn-CS"/>
              </w:rPr>
              <w:t xml:space="preserve">Фотокопија пријаве - одјаве на обавезно социјално осигурање издате од надлежног </w:t>
            </w:r>
            <w:r w:rsidR="00494D92">
              <w:rPr>
                <w:rFonts w:ascii="Arial" w:hAnsi="Arial" w:cs="Arial"/>
                <w:lang w:val="sr-Latn-CS" w:eastAsia="sr-Latn-CS"/>
              </w:rPr>
              <w:t>Фонда ПИО (образац М (или М3А)</w:t>
            </w:r>
            <w:r w:rsidR="00E9497D" w:rsidRPr="00B06942">
              <w:rPr>
                <w:rFonts w:ascii="Arial" w:hAnsi="Arial" w:cs="Arial"/>
                <w:lang w:val="sr-Latn-CS" w:eastAsia="sr-Latn-CS"/>
              </w:rPr>
              <w:t xml:space="preserve">, </w:t>
            </w:r>
          </w:p>
          <w:p w:rsidR="00E9497D" w:rsidRPr="00B06942" w:rsidRDefault="00B06942" w:rsidP="00B06942">
            <w:pPr>
              <w:pStyle w:val="ListParagraph"/>
              <w:tabs>
                <w:tab w:val="left" w:pos="122"/>
                <w:tab w:val="left" w:pos="287"/>
              </w:tabs>
              <w:spacing w:before="0" w:after="0" w:line="240" w:lineRule="auto"/>
              <w:rPr>
                <w:rFonts w:ascii="Arial" w:hAnsi="Arial" w:cs="Arial"/>
                <w:b/>
                <w:lang w:val="sr-Latn-CS" w:eastAsia="sr-Latn-CS"/>
              </w:rPr>
            </w:pPr>
            <w:r>
              <w:rPr>
                <w:rFonts w:ascii="Arial" w:hAnsi="Arial" w:cs="Arial"/>
                <w:lang w:val="sr-Latn-CS" w:eastAsia="sr-Latn-CS"/>
              </w:rPr>
              <w:t xml:space="preserve">-    </w:t>
            </w:r>
            <w:r w:rsidR="00E9497D" w:rsidRPr="00B06942">
              <w:rPr>
                <w:rFonts w:ascii="Arial" w:hAnsi="Arial" w:cs="Arial"/>
                <w:lang w:val="sr-Latn-CS" w:eastAsia="sr-Latn-CS"/>
              </w:rPr>
              <w:t xml:space="preserve">Фотокопија </w:t>
            </w:r>
            <w:r w:rsidR="00E9497D" w:rsidRPr="00B06942">
              <w:rPr>
                <w:rFonts w:ascii="Arial" w:hAnsi="Arial" w:cs="Arial"/>
                <w:lang w:val="sr-Cyrl-CS" w:eastAsia="sr-Latn-CS"/>
              </w:rPr>
              <w:t xml:space="preserve">важећег </w:t>
            </w:r>
            <w:r w:rsidR="00E9497D" w:rsidRPr="00B06942">
              <w:rPr>
                <w:rFonts w:ascii="Arial" w:hAnsi="Arial" w:cs="Arial"/>
                <w:lang w:val="sr-Latn-CS" w:eastAsia="sr-Latn-CS"/>
              </w:rPr>
              <w:t>уговора о ангажовању (за лица ангажована ван радног односа)</w:t>
            </w:r>
          </w:p>
          <w:p w:rsidR="00494D92" w:rsidRDefault="00B06942" w:rsidP="00B06942">
            <w:pPr>
              <w:pStyle w:val="ListParagraph"/>
              <w:autoSpaceDE w:val="0"/>
              <w:autoSpaceDN w:val="0"/>
              <w:adjustRightInd w:val="0"/>
              <w:rPr>
                <w:rFonts w:ascii="Arial" w:hAnsi="Arial" w:cs="Arial"/>
                <w:lang w:val="sr-Cyrl-RS"/>
              </w:rPr>
            </w:pPr>
            <w:r>
              <w:rPr>
                <w:rFonts w:ascii="Arial" w:hAnsi="Arial" w:cs="Arial"/>
                <w:lang w:val="sr-Latn-CS" w:eastAsia="sr-Latn-CS"/>
              </w:rPr>
              <w:t xml:space="preserve">- </w:t>
            </w:r>
            <w:r w:rsidR="00494D92">
              <w:rPr>
                <w:rFonts w:ascii="Arial" w:hAnsi="Arial" w:cs="Arial"/>
                <w:lang w:val="sr-Latn-CS" w:eastAsia="sr-Latn-CS"/>
              </w:rPr>
              <w:t>Фотокопија важећ</w:t>
            </w:r>
            <w:r w:rsidR="00494D92">
              <w:rPr>
                <w:rFonts w:ascii="Arial" w:hAnsi="Arial" w:cs="Arial"/>
                <w:lang w:val="sr-Cyrl-RS" w:eastAsia="sr-Latn-CS"/>
              </w:rPr>
              <w:t>их</w:t>
            </w:r>
            <w:r w:rsidR="00E9497D" w:rsidRPr="00B06942">
              <w:rPr>
                <w:rFonts w:ascii="Arial" w:hAnsi="Arial" w:cs="Arial"/>
                <w:lang w:val="sr-Latn-CS" w:eastAsia="sr-Latn-CS"/>
              </w:rPr>
              <w:t xml:space="preserve"> ли</w:t>
            </w:r>
            <w:r w:rsidR="00494D92">
              <w:rPr>
                <w:rFonts w:ascii="Arial" w:hAnsi="Arial" w:cs="Arial"/>
                <w:lang w:val="sr-Latn-CS" w:eastAsia="sr-Latn-CS"/>
              </w:rPr>
              <w:t>ценц</w:t>
            </w:r>
            <w:r w:rsidR="00494D92">
              <w:rPr>
                <w:rFonts w:ascii="Arial" w:hAnsi="Arial" w:cs="Arial"/>
                <w:lang w:val="sr-Cyrl-RS" w:eastAsia="sr-Latn-CS"/>
              </w:rPr>
              <w:t>и</w:t>
            </w:r>
            <w:r w:rsidR="00E9497D" w:rsidRPr="00B06942">
              <w:rPr>
                <w:rFonts w:ascii="Arial" w:hAnsi="Arial" w:cs="Arial"/>
                <w:lang w:val="sr-Latn-CS" w:eastAsia="sr-Latn-CS"/>
              </w:rPr>
              <w:t xml:space="preserve"> </w:t>
            </w:r>
            <w:r w:rsidRPr="00B06942">
              <w:rPr>
                <w:rFonts w:ascii="Arial" w:hAnsi="Arial" w:cs="Arial"/>
                <w:kern w:val="1"/>
                <w:lang w:val="ru-RU" w:eastAsia="ar-SA"/>
              </w:rPr>
              <w:t>издат</w:t>
            </w:r>
            <w:r w:rsidR="00494D92">
              <w:rPr>
                <w:rFonts w:ascii="Arial" w:hAnsi="Arial" w:cs="Arial"/>
                <w:kern w:val="1"/>
                <w:lang w:val="sr-Cyrl-RS" w:eastAsia="ar-SA"/>
              </w:rPr>
              <w:t>их</w:t>
            </w:r>
            <w:r w:rsidRPr="00B06942">
              <w:rPr>
                <w:rFonts w:ascii="Arial" w:hAnsi="Arial" w:cs="Arial"/>
                <w:kern w:val="1"/>
                <w:lang w:val="sr-Cyrl-CS" w:eastAsia="ar-SA"/>
              </w:rPr>
              <w:t xml:space="preserve"> </w:t>
            </w:r>
            <w:r w:rsidRPr="00B06942">
              <w:rPr>
                <w:rFonts w:ascii="Arial" w:hAnsi="Arial" w:cs="Arial"/>
                <w:kern w:val="1"/>
                <w:lang w:val="ru-RU" w:eastAsia="ar-SA"/>
              </w:rPr>
              <w:t>од стране Министарства унутрашњих послова Републике Србије у складу са Законом о ванредним ситуацијама (Службени гласник РС, бр. 111/09, 92/11, 93/12) и Правилником о програму, начину и трошковима полагања стручног испита, поступку издавања и изгледу лиценце за процену ризика (Сл. гласник РС бр. 8/13)</w:t>
            </w:r>
            <w:r w:rsidRPr="00B06942">
              <w:rPr>
                <w:rFonts w:ascii="Arial" w:hAnsi="Arial" w:cs="Arial"/>
                <w:kern w:val="1"/>
                <w:lang w:val="sr-Cyrl-RS" w:eastAsia="ar-SA"/>
              </w:rPr>
              <w:t xml:space="preserve">, </w:t>
            </w:r>
          </w:p>
          <w:p w:rsidR="00494D92" w:rsidRPr="00494D92" w:rsidRDefault="00494D92" w:rsidP="00494D92">
            <w:pPr>
              <w:pStyle w:val="ListParagraph"/>
              <w:autoSpaceDE w:val="0"/>
              <w:autoSpaceDN w:val="0"/>
              <w:adjustRightInd w:val="0"/>
              <w:rPr>
                <w:rFonts w:ascii="Arial" w:hAnsi="Arial" w:cs="Arial"/>
                <w:kern w:val="1"/>
                <w:lang w:val="ru-RU" w:eastAsia="ar-SA"/>
              </w:rPr>
            </w:pPr>
            <w:r>
              <w:rPr>
                <w:rFonts w:ascii="Arial" w:hAnsi="Arial" w:cs="Arial"/>
                <w:kern w:val="1"/>
                <w:lang w:val="ru-RU" w:eastAsia="ar-SA"/>
              </w:rPr>
              <w:t xml:space="preserve">-фотокопија важеће </w:t>
            </w:r>
            <w:r>
              <w:rPr>
                <w:rFonts w:ascii="Arial" w:hAnsi="Arial" w:cs="Arial"/>
                <w:lang w:val="sr-Cyrl-RS"/>
              </w:rPr>
              <w:t>лиценце</w:t>
            </w:r>
            <w:r w:rsidRPr="00B06942">
              <w:rPr>
                <w:rFonts w:ascii="Arial" w:hAnsi="Arial" w:cs="Arial"/>
                <w:lang w:val="sr-Cyrl-RS"/>
              </w:rPr>
              <w:t xml:space="preserve"> за процену ризика у заштити лица, имовине и пословања издату од стране Министарства унутрашњих послова Републике Србије у складу са Законом о приватном обезбеђењу </w:t>
            </w:r>
            <w:r w:rsidRPr="00B06942">
              <w:rPr>
                <w:rFonts w:ascii="Arial" w:hAnsi="Arial" w:cs="Arial"/>
                <w:kern w:val="1"/>
                <w:lang w:val="ru-RU" w:eastAsia="ar-SA"/>
              </w:rPr>
              <w:t>(Службени гласник РС, бр. 104/13 и 42/2015) и Правилником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евиденције Службени гласник РС, бр. 28/2015)</w:t>
            </w:r>
          </w:p>
          <w:p w:rsidR="00B06942" w:rsidRPr="00B06942" w:rsidRDefault="00494D92" w:rsidP="00B06942">
            <w:pPr>
              <w:autoSpaceDE w:val="0"/>
              <w:autoSpaceDN w:val="0"/>
              <w:adjustRightInd w:val="0"/>
              <w:rPr>
                <w:rFonts w:cs="Arial"/>
                <w:kern w:val="1"/>
                <w:lang w:val="sr-Latn-RS" w:eastAsia="ar-SA"/>
              </w:rPr>
            </w:pPr>
            <w:r>
              <w:rPr>
                <w:rFonts w:eastAsia="Calibri" w:cs="Arial"/>
                <w:lang w:val="sr-Cyrl-RS"/>
              </w:rPr>
              <w:t xml:space="preserve">           </w:t>
            </w:r>
            <w:r w:rsidRPr="004B4ED0">
              <w:rPr>
                <w:rFonts w:eastAsia="Calibri" w:cs="Arial"/>
                <w:lang w:val="sr-Cyrl-RS"/>
              </w:rPr>
              <w:t>-</w:t>
            </w:r>
            <w:r w:rsidR="004B4ED0" w:rsidRPr="004B4ED0">
              <w:rPr>
                <w:rFonts w:eastAsia="Calibri" w:cs="Arial"/>
                <w:lang w:val="sr-Cyrl-RS"/>
              </w:rPr>
              <w:t xml:space="preserve"> потврда о вођењу пројекта односно дела пројекта из ванредних ситуација, при изради студије управљања ризиком или процене угрожености и/или плана заштите и спасавања, или процене ризика у заштити лица, имовине и пословања потписана  од стране Наручиоца пројекта и Извршиоца</w:t>
            </w:r>
            <w:r w:rsidR="004B4ED0">
              <w:rPr>
                <w:rFonts w:eastAsia="Calibri" w:cs="Arial"/>
                <w:lang w:val="sr-Cyrl-RS"/>
              </w:rPr>
              <w:t xml:space="preserve"> </w:t>
            </w:r>
            <w:r w:rsidR="004B4ED0">
              <w:rPr>
                <w:rFonts w:eastAsia="Calibri" w:cs="Arial"/>
                <w:lang w:val="sr-Cyrl-RS"/>
              </w:rPr>
              <w:lastRenderedPageBreak/>
              <w:t>услуге.</w:t>
            </w:r>
          </w:p>
          <w:p w:rsidR="00E9497D" w:rsidRPr="00AB0413" w:rsidRDefault="00E9497D" w:rsidP="00B06942">
            <w:pPr>
              <w:rPr>
                <w:rFonts w:cs="Arial"/>
                <w:b/>
                <w:u w:val="single"/>
                <w:lang w:val="sr-Latn-CS" w:eastAsia="sr-Latn-CS"/>
              </w:rPr>
            </w:pPr>
            <w:r w:rsidRPr="00AB0413">
              <w:rPr>
                <w:rFonts w:cs="Arial"/>
                <w:b/>
                <w:u w:val="single"/>
                <w:lang w:val="sr-Latn-CS" w:eastAsia="sr-Latn-CS"/>
              </w:rPr>
              <w:t>Напомена:</w:t>
            </w:r>
          </w:p>
          <w:p w:rsidR="00E9497D" w:rsidRPr="00AB0413" w:rsidRDefault="00E9497D" w:rsidP="00E9497D">
            <w:pPr>
              <w:numPr>
                <w:ilvl w:val="0"/>
                <w:numId w:val="20"/>
              </w:numPr>
              <w:snapToGrid w:val="0"/>
              <w:rPr>
                <w:rFonts w:cs="Arial"/>
                <w:lang w:val="sr-Latn-CS" w:eastAsia="sr-Latn-CS"/>
              </w:rPr>
            </w:pPr>
            <w:r w:rsidRPr="00AB0413">
              <w:rPr>
                <w:rFonts w:cs="Arial"/>
                <w:lang w:val="sr-Latn-CS" w:eastAsia="sr-Latn-CS"/>
              </w:rPr>
              <w:t>У случају да понуду подноси група понуђача, доказ</w:t>
            </w:r>
            <w:r w:rsidR="00AB0413" w:rsidRPr="00AB0413">
              <w:rPr>
                <w:rFonts w:cs="Arial"/>
                <w:lang w:val="sr-Cyrl-RS" w:eastAsia="sr-Latn-CS"/>
              </w:rPr>
              <w:t>е</w:t>
            </w:r>
            <w:r w:rsidRPr="00AB0413">
              <w:rPr>
                <w:rFonts w:cs="Arial"/>
                <w:lang w:val="sr-Latn-CS" w:eastAsia="sr-Latn-CS"/>
              </w:rPr>
              <w:t xml:space="preserve"> из тачке </w:t>
            </w:r>
            <w:r w:rsidR="00AB0413" w:rsidRPr="00AB0413">
              <w:rPr>
                <w:rFonts w:cs="Arial"/>
                <w:lang w:val="sr-Cyrl-RS" w:eastAsia="sr-Latn-CS"/>
              </w:rPr>
              <w:t>6</w:t>
            </w:r>
            <w:r w:rsidRPr="00AB0413">
              <w:rPr>
                <w:rFonts w:cs="Arial"/>
                <w:lang w:val="sr-Latn-CS" w:eastAsia="sr-Latn-CS"/>
              </w:rPr>
              <w:t xml:space="preserve"> доставити за оног члана групе који испуњава тражени услов (довољно је да 1 члан групе достави </w:t>
            </w:r>
            <w:r w:rsidR="00AB0413" w:rsidRPr="00AB0413">
              <w:rPr>
                <w:rFonts w:cs="Arial"/>
                <w:lang w:val="sr-Cyrl-RS" w:eastAsia="sr-Latn-CS"/>
              </w:rPr>
              <w:t>захтеване доказе</w:t>
            </w:r>
            <w:r w:rsidRPr="00AB0413">
              <w:rPr>
                <w:rFonts w:cs="Arial"/>
                <w:lang w:val="sr-Latn-CS" w:eastAsia="sr-Latn-CS"/>
              </w:rPr>
              <w:t xml:space="preserve">), а уколико више њих заједно испуњавају услов из тачке </w:t>
            </w:r>
            <w:r w:rsidR="00AB0413" w:rsidRPr="00AB0413">
              <w:rPr>
                <w:rFonts w:cs="Arial"/>
                <w:lang w:val="sr-Cyrl-RS" w:eastAsia="sr-Latn-CS"/>
              </w:rPr>
              <w:t>6</w:t>
            </w:r>
            <w:r w:rsidRPr="00AB0413">
              <w:rPr>
                <w:rFonts w:cs="Arial"/>
                <w:lang w:val="sr-Latn-CS" w:eastAsia="sr-Latn-CS"/>
              </w:rPr>
              <w:t xml:space="preserve">.- </w:t>
            </w:r>
            <w:r w:rsidR="00AB0413" w:rsidRPr="00AB0413">
              <w:rPr>
                <w:rFonts w:cs="Arial"/>
                <w:lang w:val="sr-Cyrl-RS" w:eastAsia="sr-Latn-CS"/>
              </w:rPr>
              <w:t xml:space="preserve">захтеване </w:t>
            </w:r>
            <w:r w:rsidRPr="00AB0413">
              <w:rPr>
                <w:rFonts w:cs="Arial"/>
                <w:lang w:val="sr-Latn-CS" w:eastAsia="sr-Latn-CS"/>
              </w:rPr>
              <w:t>ј доказ</w:t>
            </w:r>
            <w:r w:rsidR="00AB0413" w:rsidRPr="00AB0413">
              <w:rPr>
                <w:rFonts w:cs="Arial"/>
                <w:lang w:val="sr-Cyrl-RS" w:eastAsia="sr-Latn-CS"/>
              </w:rPr>
              <w:t>е</w:t>
            </w:r>
            <w:r w:rsidRPr="00AB0413">
              <w:rPr>
                <w:rFonts w:cs="Arial"/>
                <w:lang w:val="sr-Latn-CS" w:eastAsia="sr-Latn-CS"/>
              </w:rPr>
              <w:t xml:space="preserve"> доставити за те чланове.</w:t>
            </w:r>
          </w:p>
          <w:p w:rsidR="00E9497D" w:rsidRPr="00E47C2E" w:rsidRDefault="00E9497D" w:rsidP="00E9497D">
            <w:pPr>
              <w:numPr>
                <w:ilvl w:val="0"/>
                <w:numId w:val="20"/>
              </w:numPr>
              <w:snapToGrid w:val="0"/>
              <w:rPr>
                <w:rFonts w:cs="Arial"/>
                <w:color w:val="00B0F0"/>
                <w:lang w:val="sr-Latn-CS" w:eastAsia="sr-Latn-CS"/>
              </w:rPr>
            </w:pPr>
            <w:r w:rsidRPr="00AB041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proofErr w:type="gramStart"/>
      <w:r w:rsidR="00C400D5">
        <w:rPr>
          <w:rFonts w:cs="Arial"/>
          <w:lang w:val="sr-Cyrl-RS" w:eastAsia="zh-CN"/>
        </w:rPr>
        <w:t xml:space="preserve">услове </w:t>
      </w:r>
      <w:r w:rsidR="000F0834">
        <w:rPr>
          <w:rFonts w:cs="Arial"/>
          <w:lang w:eastAsia="zh-CN"/>
        </w:rPr>
        <w:t xml:space="preserve"> из</w:t>
      </w:r>
      <w:proofErr w:type="gramEnd"/>
      <w:r w:rsidR="000F0834">
        <w:rPr>
          <w:rFonts w:cs="Arial"/>
          <w:lang w:eastAsia="zh-CN"/>
        </w:rPr>
        <w:t xml:space="preserve"> тачака 1.до </w:t>
      </w:r>
      <w:r w:rsidR="008D36A5">
        <w:rPr>
          <w:rFonts w:cs="Arial"/>
          <w:lang w:val="sr-Cyrl-RS" w:eastAsia="zh-CN"/>
        </w:rPr>
        <w:t>6</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E2596" w:rsidRPr="000F0834"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000F0834" w:rsidRPr="000F0834">
        <w:rPr>
          <w:rFonts w:cs="Arial"/>
        </w:rPr>
        <w:t xml:space="preserve"> </w:t>
      </w:r>
      <w:proofErr w:type="gramStart"/>
      <w:r w:rsidR="000F0834"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6776DE" w:rsidRPr="00E47C2E" w:rsidRDefault="006776DE" w:rsidP="00BE2596">
      <w:pPr>
        <w:rPr>
          <w:rFonts w:cs="Arial"/>
        </w:rPr>
      </w:pPr>
    </w:p>
    <w:p w:rsidR="000F0834" w:rsidRPr="00E47C2E" w:rsidRDefault="00BE2596" w:rsidP="000F0834">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000F0834"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Default="00BE2596" w:rsidP="00BE2596">
      <w:pPr>
        <w:spacing w:before="0"/>
        <w:rPr>
          <w:rFonts w:cs="Arial"/>
          <w:lang w:eastAsia="zh-CN"/>
        </w:rPr>
      </w:pPr>
    </w:p>
    <w:p w:rsidR="006776DE" w:rsidRPr="00E47C2E" w:rsidRDefault="006776DE"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lastRenderedPageBreak/>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DA1A83" w:rsidRDefault="00BE2596" w:rsidP="00B13CD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lang w:val="sr-Cyrl-RS" w:eastAsia="zh-CN"/>
        </w:rPr>
      </w:pPr>
    </w:p>
    <w:p w:rsidR="000D3B26" w:rsidRPr="000D3B26" w:rsidRDefault="000D3B26" w:rsidP="00B13CD3">
      <w:pPr>
        <w:spacing w:before="0"/>
        <w:rPr>
          <w:rFonts w:cs="Arial"/>
          <w:lang w:val="sr-Cyrl-RS" w:eastAsia="zh-CN"/>
        </w:rPr>
      </w:pPr>
    </w:p>
    <w:p w:rsidR="00322313" w:rsidRDefault="00322313" w:rsidP="00B60E81">
      <w:pPr>
        <w:pStyle w:val="KDPodnaslov1"/>
        <w:numPr>
          <w:ilvl w:val="0"/>
          <w:numId w:val="12"/>
        </w:numPr>
        <w:spacing w:before="0"/>
        <w:rPr>
          <w:rFonts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47C2E">
        <w:rPr>
          <w:rFonts w:cs="Arial"/>
        </w:rPr>
        <w:t>КРИТЕРИЈУМ ЗА ДОДЕЛУ УГОВОРА</w:t>
      </w:r>
      <w:bookmarkEnd w:id="189"/>
    </w:p>
    <w:p w:rsidR="00A33C7A" w:rsidRPr="00A33C7A" w:rsidRDefault="00A33C7A" w:rsidP="00DA1A83">
      <w:pPr>
        <w:pStyle w:val="KDPodnaslov1"/>
        <w:spacing w:before="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proofErr w:type="gramStart"/>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0E623C" w:rsidRDefault="000E623C" w:rsidP="000E623C">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C400D5" w:rsidRPr="00C400D5" w:rsidRDefault="00C400D5" w:rsidP="000E623C">
      <w:pPr>
        <w:rPr>
          <w:rFonts w:cs="Arial"/>
          <w:lang w:val="sr-Cyrl-RS"/>
        </w:rPr>
      </w:pPr>
    </w:p>
    <w:p w:rsidR="000E623C" w:rsidRPr="005669DE" w:rsidRDefault="000E623C" w:rsidP="000E623C">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Default="000E623C" w:rsidP="000E623C">
      <w:pPr>
        <w:rPr>
          <w:rFonts w:cs="Arial"/>
          <w:lang w:val="sr-Cyrl-RS"/>
        </w:rPr>
      </w:pPr>
      <w:proofErr w:type="gramStart"/>
      <w:r w:rsidRPr="005669DE">
        <w:rPr>
          <w:rFonts w:cs="Arial"/>
        </w:rPr>
        <w:lastRenderedPageBreak/>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400D5" w:rsidRPr="00C400D5" w:rsidRDefault="00C400D5" w:rsidP="000E623C">
      <w:pPr>
        <w:rPr>
          <w:rFonts w:cs="Arial"/>
          <w:lang w:val="sr-Cyrl-RS"/>
        </w:rPr>
      </w:pPr>
    </w:p>
    <w:p w:rsidR="00A70B78" w:rsidRPr="00A33C7A"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 став 1. до 4.</w:t>
      </w:r>
      <w:proofErr w:type="gramEnd"/>
      <w:r w:rsidRPr="005669DE">
        <w:rPr>
          <w:rFonts w:cs="Arial"/>
        </w:rPr>
        <w:t xml:space="preserve"> </w:t>
      </w:r>
      <w:proofErr w:type="gramStart"/>
      <w:r w:rsidRPr="005669DE">
        <w:rPr>
          <w:rFonts w:cs="Arial"/>
        </w:rPr>
        <w:t xml:space="preserve">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477F6" w:rsidRDefault="00A477F6" w:rsidP="00621752">
      <w:pPr>
        <w:pStyle w:val="KDParagraf"/>
        <w:spacing w:before="0"/>
        <w:rPr>
          <w:rFonts w:cs="Arial"/>
          <w:color w:val="00B0F0"/>
          <w:lang w:val="sr-Cyrl-RS"/>
        </w:rPr>
      </w:pPr>
    </w:p>
    <w:p w:rsidR="000D3B26" w:rsidRDefault="000D3B26" w:rsidP="00621752">
      <w:pPr>
        <w:pStyle w:val="KDParagraf"/>
        <w:spacing w:before="0"/>
        <w:rPr>
          <w:rFonts w:cs="Arial"/>
          <w:color w:val="00B0F0"/>
          <w:lang w:val="sr-Cyrl-RS"/>
        </w:rPr>
      </w:pPr>
    </w:p>
    <w:p w:rsidR="00A33C7A" w:rsidRPr="00A33C7A" w:rsidRDefault="00A33C7A" w:rsidP="00621752">
      <w:pPr>
        <w:pStyle w:val="KDParagraf"/>
        <w:spacing w:before="0"/>
        <w:rPr>
          <w:rFonts w:cs="Arial"/>
          <w:color w:val="00B0F0"/>
          <w:lang w:val="sr-Cyrl-RS"/>
        </w:rPr>
      </w:pPr>
    </w:p>
    <w:p w:rsidR="005F6AAF" w:rsidRDefault="00BE2596" w:rsidP="00B60E81">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BE2596" w:rsidRPr="00E47C2E" w:rsidRDefault="00BE2596" w:rsidP="00BE2596">
      <w:pPr>
        <w:spacing w:before="0"/>
        <w:rPr>
          <w:rFonts w:cs="Arial"/>
        </w:rPr>
      </w:pPr>
      <w:proofErr w:type="gramStart"/>
      <w:r w:rsidRPr="005F6AAF">
        <w:rPr>
          <w:rFonts w:cs="Arial"/>
          <w:color w:val="000000" w:themeColor="text1"/>
        </w:rPr>
        <w:t xml:space="preserve">Уколико две или више понуда имају исту најнижу понуђену цену, као најповољнија биће изабрана понуда </w:t>
      </w:r>
      <w:r w:rsidRPr="00E47C2E">
        <w:rPr>
          <w:rFonts w:cs="Arial"/>
        </w:rPr>
        <w:t>путем жреба.</w:t>
      </w:r>
      <w:proofErr w:type="gramEnd"/>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DA1A83" w:rsidRDefault="00DA1A83" w:rsidP="00BE2596">
      <w:pPr>
        <w:jc w:val="right"/>
        <w:rPr>
          <w:rFonts w:eastAsia="Arial Unicode MS" w:cs="Arial"/>
          <w:b/>
          <w:kern w:val="2"/>
          <w:lang w:val="ru-RU"/>
        </w:rPr>
      </w:pPr>
    </w:p>
    <w:p w:rsidR="00DA1A83" w:rsidRDefault="00DA1A83" w:rsidP="00BE2596">
      <w:pPr>
        <w:jc w:val="right"/>
        <w:rPr>
          <w:rFonts w:eastAsia="Arial Unicode MS" w:cs="Arial"/>
          <w:b/>
          <w:kern w:val="2"/>
          <w:lang w:val="ru-RU"/>
        </w:rPr>
      </w:pP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C6752E" w:rsidRPr="00914D95" w:rsidRDefault="00C6752E" w:rsidP="00914D95">
      <w:pPr>
        <w:jc w:val="right"/>
        <w:rPr>
          <w:rFonts w:cs="Arial"/>
          <w:b/>
          <w:lang w:val="sr-Cyrl-RS"/>
        </w:rPr>
      </w:pPr>
      <w:r w:rsidRPr="00E47C2E">
        <w:rPr>
          <w:rFonts w:eastAsia="Arial Unicode MS" w:cs="Arial"/>
          <w:kern w:val="2"/>
          <w:lang w:val="ru-RU"/>
        </w:rPr>
        <w:t>за спровођење ЈН</w:t>
      </w:r>
      <w:r w:rsidR="00BD1611">
        <w:rPr>
          <w:rFonts w:eastAsia="Arial Unicode MS" w:cs="Arial"/>
          <w:kern w:val="2"/>
        </w:rPr>
        <w:t xml:space="preserve"> бр.</w:t>
      </w:r>
      <w:r w:rsidR="000F0834" w:rsidRPr="000F0834">
        <w:rPr>
          <w:rFonts w:cs="Arial"/>
          <w:b/>
        </w:rPr>
        <w:t xml:space="preserve"> </w:t>
      </w:r>
      <w:r w:rsidR="00914D95" w:rsidRPr="00914D95">
        <w:rPr>
          <w:rFonts w:cs="Arial"/>
          <w:b/>
        </w:rPr>
        <w:t>3000/</w:t>
      </w:r>
      <w:r w:rsidR="00914D95" w:rsidRPr="00914D95">
        <w:rPr>
          <w:rFonts w:cs="Arial"/>
          <w:b/>
          <w:lang w:val="sr-Cyrl-RS"/>
        </w:rPr>
        <w:t>1816</w:t>
      </w:r>
      <w:r w:rsidR="00914D95" w:rsidRPr="00914D95">
        <w:rPr>
          <w:rFonts w:cs="Arial"/>
          <w:b/>
        </w:rPr>
        <w:t>/2016 (</w:t>
      </w:r>
      <w:r w:rsidR="00914D95" w:rsidRPr="00914D95">
        <w:rPr>
          <w:rFonts w:cs="Arial"/>
          <w:b/>
          <w:lang w:val="sr-Cyrl-RS"/>
        </w:rPr>
        <w:t>1712</w:t>
      </w:r>
      <w:r w:rsidR="00914D95" w:rsidRPr="00914D95">
        <w:rPr>
          <w:rFonts w:cs="Arial"/>
          <w:b/>
        </w:rPr>
        <w:t>/2016)</w:t>
      </w:r>
    </w:p>
    <w:p w:rsidR="003D0413" w:rsidRDefault="00C6752E" w:rsidP="00BE2596">
      <w:pPr>
        <w:jc w:val="right"/>
        <w:rPr>
          <w:rFonts w:eastAsia="Arial Unicode MS" w:cs="Arial"/>
          <w:kern w:val="2"/>
          <w:lang w:val="ru-RU"/>
        </w:rPr>
      </w:pPr>
      <w:r w:rsidRPr="00E47C2E">
        <w:rPr>
          <w:rFonts w:eastAsia="Arial Unicode MS" w:cs="Arial"/>
          <w:kern w:val="2"/>
          <w:lang w:val="ru-RU"/>
        </w:rPr>
        <w:t xml:space="preserve">                                                    </w:t>
      </w:r>
      <w:r w:rsidR="00BD1611">
        <w:rPr>
          <w:rFonts w:eastAsia="Arial Unicode MS" w:cs="Arial"/>
          <w:kern w:val="2"/>
          <w:lang w:val="ru-RU"/>
        </w:rPr>
        <w:t xml:space="preserve">   формирана Решењем бр</w:t>
      </w:r>
      <w:r w:rsidR="003D0413">
        <w:rPr>
          <w:rFonts w:eastAsia="Arial Unicode MS" w:cs="Arial"/>
          <w:kern w:val="2"/>
          <w:lang w:val="ru-RU"/>
        </w:rPr>
        <w:t>:</w:t>
      </w:r>
    </w:p>
    <w:p w:rsidR="00C6752E" w:rsidRPr="00E47C2E" w:rsidRDefault="003D0413" w:rsidP="00BE2596">
      <w:pPr>
        <w:jc w:val="right"/>
        <w:rPr>
          <w:rFonts w:eastAsia="Arial Unicode MS" w:cs="Arial"/>
          <w:kern w:val="2"/>
          <w:lang w:val="ru-RU"/>
        </w:rPr>
      </w:pPr>
      <w:r>
        <w:rPr>
          <w:rFonts w:cs="Arial"/>
          <w:lang w:val="sr-Cyrl-CS"/>
        </w:rPr>
        <w:t>105-Е.03.</w:t>
      </w:r>
      <w:r w:rsidR="00BB5DB3">
        <w:rPr>
          <w:rFonts w:cs="Arial"/>
          <w:lang w:val="sr-Latn-RS"/>
        </w:rPr>
        <w:t>01</w:t>
      </w:r>
      <w:bookmarkStart w:id="195" w:name="_GoBack"/>
      <w:bookmarkEnd w:id="195"/>
      <w:r w:rsidR="00BB5DB3">
        <w:rPr>
          <w:rFonts w:cs="Arial"/>
          <w:lang w:val="sr-Cyrl-CS"/>
        </w:rPr>
        <w:t xml:space="preserve"> </w:t>
      </w:r>
      <w:r w:rsidR="00BB5DB3">
        <w:rPr>
          <w:rFonts w:cs="Arial"/>
          <w:lang w:val="sr-Cyrl-CS"/>
        </w:rPr>
        <w:t>-</w:t>
      </w:r>
      <w:r w:rsidR="00BB5DB3">
        <w:rPr>
          <w:rFonts w:cs="Arial"/>
          <w:lang w:val="sr-Latn-RS"/>
        </w:rPr>
        <w:t>423503/3</w:t>
      </w:r>
      <w:r w:rsidR="00BB5DB3">
        <w:rPr>
          <w:rFonts w:cs="Arial"/>
          <w:lang w:val="sr-Cyrl-CS"/>
        </w:rPr>
        <w:t xml:space="preserve">-2016 </w:t>
      </w:r>
      <w:r w:rsidR="00BB5DB3" w:rsidRPr="00E47C2E">
        <w:rPr>
          <w:rFonts w:eastAsia="Arial Unicode MS" w:cs="Arial"/>
          <w:kern w:val="2"/>
          <w:lang w:val="ru-RU"/>
        </w:rPr>
        <w:t xml:space="preserve">од </w:t>
      </w:r>
      <w:r w:rsidR="00BB5DB3">
        <w:rPr>
          <w:rFonts w:eastAsia="Arial Unicode MS" w:cs="Arial"/>
          <w:color w:val="000000"/>
          <w:kern w:val="2"/>
          <w:lang w:val="sr-Latn-RS"/>
        </w:rPr>
        <w:t>14.11</w:t>
      </w:r>
      <w:r w:rsidR="00BB5DB3" w:rsidRPr="00E47C2E">
        <w:rPr>
          <w:rFonts w:eastAsia="Arial Unicode MS" w:cs="Arial"/>
          <w:color w:val="000000"/>
          <w:kern w:val="2"/>
          <w:lang w:val="ru-RU"/>
        </w:rPr>
        <w:t>.2016</w:t>
      </w:r>
      <w:r w:rsidR="00BB5DB3">
        <w:rPr>
          <w:rFonts w:eastAsia="Arial Unicode MS" w:cs="Arial"/>
          <w:color w:val="000000"/>
          <w:kern w:val="2"/>
          <w:lang w:val="sr-Latn-RS"/>
        </w:rPr>
        <w:t xml:space="preserve"> </w:t>
      </w:r>
      <w:r w:rsidR="00BB5DB3" w:rsidRPr="00E47C2E">
        <w:rPr>
          <w:rFonts w:eastAsia="Arial Unicode MS" w:cs="Arial"/>
          <w:color w:val="000000"/>
          <w:kern w:val="2"/>
          <w:lang w:val="ru-RU"/>
        </w:rPr>
        <w:t>године</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914D95" w:rsidRPr="00914D95" w:rsidRDefault="00914D95" w:rsidP="00914D95">
      <w:pPr>
        <w:spacing w:before="0"/>
        <w:jc w:val="left"/>
      </w:pPr>
      <w:r w:rsidRPr="00914D95">
        <w:rPr>
          <w:lang w:val="sr-Cyrl-RS"/>
        </w:rPr>
        <w:t>1</w:t>
      </w:r>
      <w:r w:rsidRPr="00914D95">
        <w:t>.</w:t>
      </w:r>
      <w:r w:rsidRPr="00914D95">
        <w:rPr>
          <w:lang w:val="sr-Cyrl-RS"/>
        </w:rPr>
        <w:t>Светислав Павловић</w:t>
      </w:r>
      <w:r w:rsidRPr="00914D95">
        <w:t xml:space="preserve">, члан                                          </w:t>
      </w:r>
      <w:r w:rsidRPr="00914D95">
        <w:rPr>
          <w:lang w:val="sr-Cyrl-RS"/>
        </w:rPr>
        <w:t xml:space="preserve"> </w:t>
      </w:r>
      <w:r w:rsidRPr="00914D95">
        <w:t>___________________</w:t>
      </w:r>
    </w:p>
    <w:p w:rsidR="00914D95" w:rsidRPr="00914D95" w:rsidRDefault="00914D95" w:rsidP="00914D95">
      <w:pPr>
        <w:spacing w:before="0"/>
        <w:jc w:val="left"/>
      </w:pPr>
      <w:r w:rsidRPr="00914D95">
        <w:rPr>
          <w:rFonts w:eastAsia="Calibri" w:cs="Arial"/>
          <w:lang w:val="sr-Latn-RS"/>
        </w:rPr>
        <w:t>Mилaн Дрaгутинoвић</w:t>
      </w:r>
      <w:r w:rsidRPr="00914D95">
        <w:t xml:space="preserve">, заменик члана                           </w:t>
      </w:r>
      <w:r w:rsidRPr="00914D95">
        <w:rPr>
          <w:lang w:val="sr-Cyrl-RS"/>
        </w:rPr>
        <w:t xml:space="preserve">  </w:t>
      </w:r>
      <w:r w:rsidRPr="00914D95">
        <w:rPr>
          <w:lang w:val="sr-Latn-RS"/>
        </w:rPr>
        <w:t xml:space="preserve"> </w:t>
      </w:r>
      <w:r w:rsidRPr="00914D95">
        <w:t>___________________</w:t>
      </w:r>
    </w:p>
    <w:p w:rsidR="00914D95" w:rsidRPr="00914D95" w:rsidRDefault="00914D95" w:rsidP="00914D95">
      <w:pPr>
        <w:spacing w:before="0"/>
        <w:jc w:val="left"/>
      </w:pPr>
      <w:r w:rsidRPr="00914D95">
        <w:t>2.</w:t>
      </w:r>
      <w:r w:rsidRPr="00914D95">
        <w:rPr>
          <w:lang w:val="sr-Cyrl-RS"/>
        </w:rPr>
        <w:t>Вишња Лечић</w:t>
      </w:r>
      <w:r w:rsidRPr="00914D95">
        <w:t xml:space="preserve"> члан                                         </w:t>
      </w:r>
      <w:r w:rsidRPr="00914D95">
        <w:rPr>
          <w:lang w:val="sr-Cyrl-RS"/>
        </w:rPr>
        <w:t xml:space="preserve">              </w:t>
      </w:r>
      <w:r w:rsidRPr="00914D95">
        <w:t xml:space="preserve"> ___________________</w:t>
      </w:r>
    </w:p>
    <w:p w:rsidR="00914D95" w:rsidRPr="00914D95" w:rsidRDefault="00914D95" w:rsidP="00914D95">
      <w:pPr>
        <w:spacing w:before="0"/>
        <w:jc w:val="left"/>
      </w:pPr>
      <w:r w:rsidRPr="00914D95">
        <w:rPr>
          <w:lang w:val="sr-Cyrl-RS"/>
        </w:rPr>
        <w:t>Драган Недељковић</w:t>
      </w:r>
      <w:r w:rsidRPr="00914D95">
        <w:t xml:space="preserve">, заменик члана                           </w:t>
      </w:r>
      <w:r w:rsidRPr="00914D95">
        <w:rPr>
          <w:lang w:val="sr-Cyrl-RS"/>
        </w:rPr>
        <w:t xml:space="preserve">    </w:t>
      </w:r>
      <w:r w:rsidRPr="00914D95">
        <w:t>___________________</w:t>
      </w:r>
    </w:p>
    <w:p w:rsidR="00914D95" w:rsidRPr="00914D95" w:rsidRDefault="00914D95" w:rsidP="00914D95">
      <w:pPr>
        <w:spacing w:before="0"/>
        <w:jc w:val="left"/>
      </w:pPr>
      <w:r w:rsidRPr="00914D95">
        <w:t>3.</w:t>
      </w:r>
      <w:r w:rsidRPr="00914D95">
        <w:rPr>
          <w:lang w:val="sr-Cyrl-RS"/>
        </w:rPr>
        <w:t>Данијела Јањић</w:t>
      </w:r>
      <w:r w:rsidRPr="00914D95">
        <w:t xml:space="preserve">, члан    секретар                      </w:t>
      </w:r>
      <w:r w:rsidRPr="00914D95">
        <w:rPr>
          <w:lang w:val="sr-Cyrl-RS"/>
        </w:rPr>
        <w:t xml:space="preserve">   </w:t>
      </w:r>
      <w:r w:rsidRPr="00914D95">
        <w:t xml:space="preserve"> </w:t>
      </w:r>
      <w:r w:rsidRPr="00914D95">
        <w:rPr>
          <w:lang w:val="sr-Cyrl-RS"/>
        </w:rPr>
        <w:t xml:space="preserve">       </w:t>
      </w:r>
      <w:r w:rsidRPr="00914D95">
        <w:t>___________________</w:t>
      </w:r>
    </w:p>
    <w:p w:rsidR="00914D95" w:rsidRDefault="00914D95" w:rsidP="00914D95">
      <w:pPr>
        <w:spacing w:before="0"/>
        <w:jc w:val="left"/>
        <w:rPr>
          <w:lang w:val="sr-Cyrl-RS"/>
        </w:rPr>
      </w:pPr>
      <w:r w:rsidRPr="00914D95">
        <w:rPr>
          <w:lang w:val="sr-Cyrl-RS"/>
        </w:rPr>
        <w:t>Јелисава Стојилковић</w:t>
      </w:r>
      <w:r w:rsidRPr="00914D95">
        <w:t xml:space="preserve"> заменик члана секретарa    </w:t>
      </w:r>
      <w:r w:rsidRPr="00914D95">
        <w:rPr>
          <w:lang w:val="sr-Cyrl-RS"/>
        </w:rPr>
        <w:t xml:space="preserve">       </w:t>
      </w:r>
      <w:r w:rsidRPr="00914D95">
        <w:t>___________________</w:t>
      </w:r>
    </w:p>
    <w:p w:rsidR="00C71BDB" w:rsidRDefault="00C71BDB" w:rsidP="00914D95">
      <w:pPr>
        <w:spacing w:before="0"/>
        <w:jc w:val="left"/>
        <w:rPr>
          <w:lang w:val="sr-Cyrl-RS"/>
        </w:rPr>
      </w:pPr>
    </w:p>
    <w:p w:rsidR="00C71BDB" w:rsidRDefault="00C71BDB" w:rsidP="00914D95">
      <w:pPr>
        <w:spacing w:before="0"/>
        <w:jc w:val="left"/>
        <w:rPr>
          <w:lang w:val="sr-Cyrl-RS"/>
        </w:rPr>
      </w:pPr>
    </w:p>
    <w:p w:rsidR="00C71BDB" w:rsidRDefault="00C71BDB" w:rsidP="00914D95">
      <w:pPr>
        <w:spacing w:before="0"/>
        <w:jc w:val="left"/>
        <w:rPr>
          <w:lang w:val="sr-Cyrl-RS"/>
        </w:rPr>
      </w:pPr>
    </w:p>
    <w:p w:rsidR="00C71BDB" w:rsidRPr="00C71BDB" w:rsidRDefault="00C71BDB" w:rsidP="00914D95">
      <w:pPr>
        <w:spacing w:before="0"/>
        <w:jc w:val="left"/>
        <w:rPr>
          <w:lang w:val="sr-Cyrl-RS"/>
        </w:rPr>
      </w:pPr>
    </w:p>
    <w:p w:rsidR="00914D95" w:rsidRDefault="00914D95" w:rsidP="00914D95">
      <w:pPr>
        <w:spacing w:before="0"/>
        <w:jc w:val="left"/>
        <w:rPr>
          <w:lang w:val="sr-Latn-RS"/>
        </w:rPr>
      </w:pPr>
    </w:p>
    <w:p w:rsidR="004B4ED0" w:rsidRPr="004B4ED0" w:rsidRDefault="004B4ED0" w:rsidP="00914D95">
      <w:pPr>
        <w:spacing w:before="0"/>
        <w:jc w:val="left"/>
        <w:rPr>
          <w:lang w:val="sr-Latn-RS"/>
        </w:rPr>
      </w:pP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0"/>
      <w:bookmarkEnd w:id="191"/>
      <w:bookmarkEnd w:id="192"/>
      <w:bookmarkEnd w:id="193"/>
      <w:bookmarkEnd w:id="194"/>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B60E81">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B60E81">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14D95" w:rsidRPr="00914D95" w:rsidRDefault="008D2B23" w:rsidP="00914D95">
      <w:pPr>
        <w:jc w:val="center"/>
        <w:rPr>
          <w:rFonts w:cs="Arial"/>
          <w:b/>
        </w:rPr>
      </w:pPr>
      <w:r w:rsidRPr="00E52760">
        <w:rPr>
          <w:rFonts w:cs="Arial"/>
          <w:lang w:val="ru-RU"/>
        </w:rPr>
        <w:t xml:space="preserve">Понуђач подноси понуду у затвореној коверти </w:t>
      </w:r>
      <w:r w:rsidRPr="00E52760">
        <w:rPr>
          <w:rFonts w:cs="Arial"/>
        </w:rPr>
        <w:t>или кутији</w:t>
      </w:r>
      <w:r w:rsidRPr="00E52760">
        <w:rPr>
          <w:rFonts w:cs="Arial"/>
          <w:lang w:val="ru-RU"/>
        </w:rPr>
        <w:t xml:space="preserve">, тако да се </w:t>
      </w:r>
      <w:r w:rsidR="00613B13" w:rsidRPr="00E52760">
        <w:rPr>
          <w:rFonts w:cs="Arial"/>
          <w:lang w:val="ru-RU"/>
        </w:rPr>
        <w:t>при отварању може проверити да ли је затворена, као и када</w:t>
      </w:r>
      <w:r w:rsidRPr="00E52760">
        <w:rPr>
          <w:rFonts w:cs="Arial"/>
          <w:lang w:val="ru-RU"/>
        </w:rPr>
        <w:t xml:space="preserve">, на адресу: Јавно предузеће „Електропривреда Србије“, </w:t>
      </w:r>
      <w:r w:rsidR="002A4077" w:rsidRPr="00E52760">
        <w:rPr>
          <w:rFonts w:cs="Arial"/>
          <w:lang w:val="ru-RU"/>
        </w:rPr>
        <w:t>огранак ТЕНТ,</w:t>
      </w:r>
      <w:r w:rsidR="005F6AAF" w:rsidRPr="00E52760">
        <w:rPr>
          <w:rFonts w:cs="Arial"/>
          <w:color w:val="000000" w:themeColor="text1"/>
          <w:lang w:val="ru-RU"/>
        </w:rPr>
        <w:t>Богољуба Урошевића Црног 44, 11 500 Обреновац</w:t>
      </w:r>
      <w:r w:rsidR="002A4077" w:rsidRPr="00E52760">
        <w:rPr>
          <w:rFonts w:cs="Arial"/>
          <w:color w:val="000000" w:themeColor="text1"/>
          <w:lang w:val="ru-RU"/>
        </w:rPr>
        <w:t>,</w:t>
      </w:r>
      <w:r w:rsidR="002A4077" w:rsidRPr="00E52760">
        <w:rPr>
          <w:rFonts w:cs="Arial"/>
          <w:lang w:val="ru-RU"/>
        </w:rPr>
        <w:t xml:space="preserve">ПАК </w:t>
      </w:r>
      <w:r w:rsidR="00AB1C64" w:rsidRPr="00E52760">
        <w:rPr>
          <w:rFonts w:cs="Arial"/>
        </w:rPr>
        <w:t>11</w:t>
      </w:r>
      <w:r w:rsidRPr="00E52760">
        <w:rPr>
          <w:rFonts w:cs="Arial"/>
          <w:lang w:val="ru-RU"/>
        </w:rPr>
        <w:t xml:space="preserve"> - са назнак</w:t>
      </w:r>
      <w:r w:rsidR="005F6AAF" w:rsidRPr="00E52760">
        <w:rPr>
          <w:rFonts w:cs="Arial"/>
          <w:lang w:val="ru-RU"/>
        </w:rPr>
        <w:t>ом: „Понуда за јавну набавку услуга:</w:t>
      </w:r>
      <w:r w:rsidR="000E148C" w:rsidRPr="00E52760">
        <w:rPr>
          <w:lang w:val="sr-Cyrl-RS"/>
        </w:rPr>
        <w:t xml:space="preserve"> </w:t>
      </w:r>
      <w:r w:rsidR="00914D95">
        <w:rPr>
          <w:rFonts w:cs="Arial"/>
          <w:lang w:val="sr-Cyrl-CS" w:eastAsia="hr-HR"/>
        </w:rPr>
        <w:t>Изр</w:t>
      </w:r>
      <w:r w:rsidR="00914D95" w:rsidRPr="00455E7E">
        <w:rPr>
          <w:rFonts w:cs="Arial"/>
          <w:lang w:val="sr-Cyrl-CS" w:eastAsia="hr-HR"/>
        </w:rPr>
        <w:t>a</w:t>
      </w:r>
      <w:r w:rsidR="00914D95">
        <w:rPr>
          <w:rFonts w:cs="Arial"/>
          <w:lang w:val="sr-Cyrl-CS" w:eastAsia="hr-HR"/>
        </w:rPr>
        <w:t>д</w:t>
      </w:r>
      <w:r w:rsidR="00914D95" w:rsidRPr="00455E7E">
        <w:rPr>
          <w:rFonts w:cs="Arial"/>
          <w:lang w:val="sr-Cyrl-CS" w:eastAsia="hr-HR"/>
        </w:rPr>
        <w:t xml:space="preserve">a </w:t>
      </w:r>
      <w:r w:rsidR="00914D95">
        <w:rPr>
          <w:rFonts w:cs="Arial"/>
          <w:lang w:val="sr-Cyrl-CS" w:eastAsia="hr-HR"/>
        </w:rPr>
        <w:t>Пр</w:t>
      </w:r>
      <w:r w:rsidR="00914D95" w:rsidRPr="00455E7E">
        <w:rPr>
          <w:rFonts w:cs="Arial"/>
          <w:lang w:val="sr-Cyrl-CS" w:eastAsia="hr-HR"/>
        </w:rPr>
        <w:t>o</w:t>
      </w:r>
      <w:r w:rsidR="00914D95">
        <w:rPr>
          <w:rFonts w:cs="Arial"/>
          <w:lang w:val="sr-Cyrl-CS" w:eastAsia="hr-HR"/>
        </w:rPr>
        <w:t>ц</w:t>
      </w:r>
      <w:r w:rsidR="00914D95" w:rsidRPr="00455E7E">
        <w:rPr>
          <w:rFonts w:cs="Arial"/>
          <w:lang w:val="sr-Cyrl-CS" w:eastAsia="hr-HR"/>
        </w:rPr>
        <w:t>e</w:t>
      </w:r>
      <w:r w:rsidR="00914D95">
        <w:rPr>
          <w:rFonts w:cs="Arial"/>
          <w:lang w:val="sr-Cyrl-CS" w:eastAsia="hr-HR"/>
        </w:rPr>
        <w:t>н</w:t>
      </w:r>
      <w:r w:rsidR="00914D95" w:rsidRPr="00455E7E">
        <w:rPr>
          <w:rFonts w:cs="Arial"/>
          <w:lang w:val="sr-Cyrl-CS" w:eastAsia="hr-HR"/>
        </w:rPr>
        <w:t xml:space="preserve">e </w:t>
      </w:r>
      <w:r w:rsidR="00914D95">
        <w:rPr>
          <w:rFonts w:cs="Arial"/>
          <w:lang w:val="sr-Cyrl-CS" w:eastAsia="hr-HR"/>
        </w:rPr>
        <w:t>угрoж</w:t>
      </w:r>
      <w:r w:rsidR="00914D95" w:rsidRPr="00455E7E">
        <w:rPr>
          <w:rFonts w:cs="Arial"/>
          <w:lang w:val="sr-Cyrl-CS" w:eastAsia="hr-HR"/>
        </w:rPr>
        <w:t>e</w:t>
      </w:r>
      <w:r w:rsidR="00914D95">
        <w:rPr>
          <w:rFonts w:cs="Arial"/>
          <w:lang w:val="sr-Cyrl-CS" w:eastAsia="hr-HR"/>
        </w:rPr>
        <w:t>н</w:t>
      </w:r>
      <w:r w:rsidR="00914D95" w:rsidRPr="00455E7E">
        <w:rPr>
          <w:rFonts w:cs="Arial"/>
          <w:lang w:val="sr-Cyrl-CS" w:eastAsia="hr-HR"/>
        </w:rPr>
        <w:t>o</w:t>
      </w:r>
      <w:r w:rsidR="00914D95">
        <w:rPr>
          <w:rFonts w:cs="Arial"/>
          <w:lang w:val="sr-Cyrl-CS" w:eastAsia="hr-HR"/>
        </w:rPr>
        <w:t>сти</w:t>
      </w:r>
      <w:r w:rsidR="00914D95" w:rsidRPr="00455E7E">
        <w:rPr>
          <w:rFonts w:cs="Arial"/>
          <w:lang w:val="sr-Cyrl-CS" w:eastAsia="hr-HR"/>
        </w:rPr>
        <w:t xml:space="preserve"> o</w:t>
      </w:r>
      <w:r w:rsidR="00914D95">
        <w:rPr>
          <w:rFonts w:cs="Arial"/>
          <w:lang w:val="sr-Cyrl-CS" w:eastAsia="hr-HR"/>
        </w:rPr>
        <w:t>д</w:t>
      </w:r>
      <w:r w:rsidR="00914D95" w:rsidRPr="00455E7E">
        <w:rPr>
          <w:rFonts w:cs="Arial"/>
          <w:lang w:val="sr-Cyrl-CS" w:eastAsia="hr-HR"/>
        </w:rPr>
        <w:t xml:space="preserve"> e</w:t>
      </w:r>
      <w:r w:rsidR="00914D95">
        <w:rPr>
          <w:rFonts w:cs="Arial"/>
          <w:lang w:val="sr-Cyrl-CS" w:eastAsia="hr-HR"/>
        </w:rPr>
        <w:t>л</w:t>
      </w:r>
      <w:r w:rsidR="00914D95" w:rsidRPr="00455E7E">
        <w:rPr>
          <w:rFonts w:cs="Arial"/>
          <w:lang w:val="sr-Cyrl-CS" w:eastAsia="hr-HR"/>
        </w:rPr>
        <w:t>e</w:t>
      </w:r>
      <w:r w:rsidR="00914D95">
        <w:rPr>
          <w:rFonts w:cs="Arial"/>
          <w:lang w:val="sr-Cyrl-CS" w:eastAsia="hr-HR"/>
        </w:rPr>
        <w:t>м</w:t>
      </w:r>
      <w:r w:rsidR="00914D95" w:rsidRPr="00455E7E">
        <w:rPr>
          <w:rFonts w:cs="Arial"/>
          <w:lang w:val="sr-Cyrl-CS" w:eastAsia="hr-HR"/>
        </w:rPr>
        <w:t>e</w:t>
      </w:r>
      <w:r w:rsidR="00914D95">
        <w:rPr>
          <w:rFonts w:cs="Arial"/>
          <w:lang w:val="sr-Cyrl-CS" w:eastAsia="hr-HR"/>
        </w:rPr>
        <w:t>нт</w:t>
      </w:r>
      <w:r w:rsidR="00914D95" w:rsidRPr="00455E7E">
        <w:rPr>
          <w:rFonts w:cs="Arial"/>
          <w:lang w:val="sr-Cyrl-CS" w:eastAsia="hr-HR"/>
        </w:rPr>
        <w:t>a</w:t>
      </w:r>
      <w:r w:rsidR="00914D95">
        <w:rPr>
          <w:rFonts w:cs="Arial"/>
          <w:lang w:val="sr-Cyrl-CS" w:eastAsia="hr-HR"/>
        </w:rPr>
        <w:t>рних</w:t>
      </w:r>
      <w:r w:rsidR="00914D95" w:rsidRPr="00455E7E">
        <w:rPr>
          <w:rFonts w:cs="Arial"/>
          <w:lang w:val="sr-Cyrl-CS" w:eastAsia="hr-HR"/>
        </w:rPr>
        <w:t xml:space="preserve"> </w:t>
      </w:r>
      <w:r w:rsidR="00914D95">
        <w:rPr>
          <w:rFonts w:cs="Arial"/>
          <w:lang w:val="sr-Cyrl-CS" w:eastAsia="hr-HR"/>
        </w:rPr>
        <w:t>н</w:t>
      </w:r>
      <w:r w:rsidR="00914D95" w:rsidRPr="00455E7E">
        <w:rPr>
          <w:rFonts w:cs="Arial"/>
          <w:lang w:val="sr-Cyrl-CS" w:eastAsia="hr-HR"/>
        </w:rPr>
        <w:t>e</w:t>
      </w:r>
      <w:r w:rsidR="00914D95">
        <w:rPr>
          <w:rFonts w:cs="Arial"/>
          <w:lang w:val="sr-Cyrl-CS" w:eastAsia="hr-HR"/>
        </w:rPr>
        <w:t>п</w:t>
      </w:r>
      <w:r w:rsidR="00914D95" w:rsidRPr="00455E7E">
        <w:rPr>
          <w:rFonts w:cs="Arial"/>
          <w:lang w:val="sr-Cyrl-CS" w:eastAsia="hr-HR"/>
        </w:rPr>
        <w:t>o</w:t>
      </w:r>
      <w:r w:rsidR="00914D95">
        <w:rPr>
          <w:rFonts w:cs="Arial"/>
          <w:lang w:val="sr-Cyrl-CS" w:eastAsia="hr-HR"/>
        </w:rPr>
        <w:t>г</w:t>
      </w:r>
      <w:r w:rsidR="00914D95" w:rsidRPr="00455E7E">
        <w:rPr>
          <w:rFonts w:cs="Arial"/>
          <w:lang w:val="sr-Cyrl-CS" w:eastAsia="hr-HR"/>
        </w:rPr>
        <w:t>o</w:t>
      </w:r>
      <w:r w:rsidR="00914D95">
        <w:rPr>
          <w:rFonts w:cs="Arial"/>
          <w:lang w:val="sr-Cyrl-CS" w:eastAsia="hr-HR"/>
        </w:rPr>
        <w:t>д</w:t>
      </w:r>
      <w:r w:rsidR="00914D95" w:rsidRPr="00455E7E">
        <w:rPr>
          <w:rFonts w:cs="Arial"/>
          <w:lang w:val="sr-Cyrl-CS" w:eastAsia="hr-HR"/>
        </w:rPr>
        <w:t xml:space="preserve">a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других</w:t>
      </w:r>
      <w:r w:rsidR="00914D95" w:rsidRPr="00455E7E">
        <w:rPr>
          <w:rFonts w:cs="Arial"/>
          <w:lang w:val="sr-Cyrl-CS" w:eastAsia="hr-HR"/>
        </w:rPr>
        <w:t xml:space="preserve"> </w:t>
      </w:r>
      <w:r w:rsidR="00914D95">
        <w:rPr>
          <w:rFonts w:cs="Arial"/>
          <w:lang w:val="sr-Cyrl-CS" w:eastAsia="hr-HR"/>
        </w:rPr>
        <w:t>н</w:t>
      </w:r>
      <w:r w:rsidR="00914D95" w:rsidRPr="00455E7E">
        <w:rPr>
          <w:rFonts w:cs="Arial"/>
          <w:lang w:val="sr-Cyrl-CS" w:eastAsia="hr-HR"/>
        </w:rPr>
        <w:t>e</w:t>
      </w:r>
      <w:r w:rsidR="00914D95">
        <w:rPr>
          <w:rFonts w:cs="Arial"/>
          <w:lang w:val="sr-Cyrl-CS" w:eastAsia="hr-HR"/>
        </w:rPr>
        <w:t>срeћ</w:t>
      </w:r>
      <w:r w:rsidR="00914D95" w:rsidRPr="00455E7E">
        <w:rPr>
          <w:rFonts w:cs="Arial"/>
          <w:lang w:val="sr-Cyrl-CS" w:eastAsia="hr-HR"/>
        </w:rPr>
        <w:t xml:space="preserve">a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Пл</w:t>
      </w:r>
      <w:r w:rsidR="00914D95" w:rsidRPr="00455E7E">
        <w:rPr>
          <w:rFonts w:cs="Arial"/>
          <w:lang w:val="sr-Cyrl-CS" w:eastAsia="hr-HR"/>
        </w:rPr>
        <w:t>a</w:t>
      </w:r>
      <w:r w:rsidR="00914D95">
        <w:rPr>
          <w:rFonts w:cs="Arial"/>
          <w:lang w:val="sr-Cyrl-CS" w:eastAsia="hr-HR"/>
        </w:rPr>
        <w:t>н</w:t>
      </w:r>
      <w:r w:rsidR="00914D95" w:rsidRPr="00455E7E">
        <w:rPr>
          <w:rFonts w:cs="Arial"/>
          <w:lang w:val="sr-Cyrl-CS" w:eastAsia="hr-HR"/>
        </w:rPr>
        <w:t xml:space="preserve">a </w:t>
      </w:r>
      <w:r w:rsidR="00914D95">
        <w:rPr>
          <w:rFonts w:cs="Arial"/>
          <w:lang w:val="sr-Cyrl-CS" w:eastAsia="hr-HR"/>
        </w:rPr>
        <w:t>зaштит</w:t>
      </w:r>
      <w:r w:rsidR="00914D95" w:rsidRPr="00455E7E">
        <w:rPr>
          <w:rFonts w:cs="Arial"/>
          <w:lang w:val="sr-Cyrl-CS" w:eastAsia="hr-HR"/>
        </w:rPr>
        <w:t xml:space="preserve">e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сп</w:t>
      </w:r>
      <w:r w:rsidR="00914D95" w:rsidRPr="00455E7E">
        <w:rPr>
          <w:rFonts w:cs="Arial"/>
          <w:lang w:val="sr-Cyrl-CS" w:eastAsia="hr-HR"/>
        </w:rPr>
        <w:t>a</w:t>
      </w:r>
      <w:r w:rsidR="00914D95">
        <w:rPr>
          <w:rFonts w:cs="Arial"/>
          <w:lang w:val="sr-Cyrl-CS" w:eastAsia="hr-HR"/>
        </w:rPr>
        <w:t>с</w:t>
      </w:r>
      <w:r w:rsidR="00914D95" w:rsidRPr="00455E7E">
        <w:rPr>
          <w:rFonts w:cs="Arial"/>
          <w:lang w:val="sr-Cyrl-CS" w:eastAsia="hr-HR"/>
        </w:rPr>
        <w:t>a</w:t>
      </w:r>
      <w:r w:rsidR="00914D95">
        <w:rPr>
          <w:rFonts w:cs="Arial"/>
          <w:lang w:val="sr-Cyrl-CS" w:eastAsia="hr-HR"/>
        </w:rPr>
        <w:t>вaњ</w:t>
      </w:r>
      <w:r w:rsidR="00914D95" w:rsidRPr="00455E7E">
        <w:rPr>
          <w:rFonts w:cs="Arial"/>
          <w:lang w:val="sr-Cyrl-CS" w:eastAsia="hr-HR"/>
        </w:rPr>
        <w:t xml:space="preserve">a </w:t>
      </w:r>
      <w:r w:rsidR="00914D95">
        <w:rPr>
          <w:rFonts w:cs="Arial"/>
          <w:lang w:val="sr-Cyrl-CS" w:eastAsia="hr-HR"/>
        </w:rPr>
        <w:t>С</w:t>
      </w:r>
      <w:r w:rsidR="008C598A">
        <w:rPr>
          <w:rFonts w:cs="Arial"/>
          <w:lang w:val="sr-Cyrl-CS" w:eastAsia="hr-HR"/>
        </w:rPr>
        <w:t xml:space="preserve">О </w:t>
      </w:r>
      <w:r w:rsidR="00914D95">
        <w:rPr>
          <w:rFonts w:cs="Arial"/>
          <w:lang w:val="sr-Cyrl-CS" w:eastAsia="hr-HR"/>
        </w:rPr>
        <w:t>и</w:t>
      </w:r>
      <w:r w:rsidR="008C598A">
        <w:rPr>
          <w:rFonts w:cs="Arial"/>
          <w:lang w:val="sr-Cyrl-CS" w:eastAsia="hr-HR"/>
        </w:rPr>
        <w:t xml:space="preserve"> </w:t>
      </w:r>
      <w:r w:rsidR="00914D95" w:rsidRPr="00455E7E">
        <w:rPr>
          <w:rFonts w:cs="Arial"/>
          <w:lang w:val="sr-Cyrl-CS" w:eastAsia="hr-HR"/>
        </w:rPr>
        <w:t>O</w:t>
      </w:r>
      <w:r w:rsidR="005F6AAF" w:rsidRPr="00E52760">
        <w:rPr>
          <w:rFonts w:cs="Arial"/>
          <w:lang w:val="ru-RU"/>
        </w:rPr>
        <w:t>,</w:t>
      </w:r>
      <w:r w:rsidRPr="00E52760">
        <w:rPr>
          <w:rFonts w:cs="Arial"/>
          <w:lang w:val="ru-RU"/>
        </w:rPr>
        <w:t xml:space="preserve"> Јавна набавка број</w:t>
      </w:r>
      <w:r w:rsidR="00914D95">
        <w:rPr>
          <w:rFonts w:cs="Arial"/>
          <w:lang w:val="ru-RU"/>
        </w:rPr>
        <w:t>:</w:t>
      </w:r>
      <w:r w:rsidRPr="00E52760">
        <w:rPr>
          <w:rFonts w:cs="Arial"/>
          <w:lang w:val="ru-RU"/>
        </w:rPr>
        <w:t xml:space="preserve"> </w:t>
      </w:r>
      <w:r w:rsidR="00914D95" w:rsidRPr="00914D95">
        <w:rPr>
          <w:rFonts w:cs="Arial"/>
          <w:b/>
        </w:rPr>
        <w:t>3000/</w:t>
      </w:r>
      <w:r w:rsidR="00914D95" w:rsidRPr="00914D95">
        <w:rPr>
          <w:rFonts w:cs="Arial"/>
          <w:b/>
          <w:lang w:val="sr-Cyrl-RS"/>
        </w:rPr>
        <w:t>1816</w:t>
      </w:r>
      <w:r w:rsidR="00914D95" w:rsidRPr="00914D95">
        <w:rPr>
          <w:rFonts w:cs="Arial"/>
          <w:b/>
        </w:rPr>
        <w:t>/2016 (</w:t>
      </w:r>
      <w:r w:rsidR="00914D95" w:rsidRPr="00914D95">
        <w:rPr>
          <w:rFonts w:cs="Arial"/>
          <w:b/>
          <w:lang w:val="sr-Cyrl-RS"/>
        </w:rPr>
        <w:t>1712</w:t>
      </w:r>
      <w:r w:rsidR="00914D95" w:rsidRPr="00914D95">
        <w:rPr>
          <w:rFonts w:cs="Arial"/>
          <w:b/>
        </w:rPr>
        <w:t>/2016)</w:t>
      </w:r>
    </w:p>
    <w:p w:rsidR="008D2B23" w:rsidRPr="005F6AAF" w:rsidRDefault="008D2B23" w:rsidP="00914D95">
      <w:pPr>
        <w:jc w:val="center"/>
        <w:rPr>
          <w:rFonts w:cs="Arial"/>
          <w:b/>
        </w:rPr>
      </w:pPr>
      <w:r w:rsidRPr="00A33C7A">
        <w:rPr>
          <w:rFonts w:cs="Arial"/>
          <w:lang w:val="ru-RU"/>
        </w:rPr>
        <w:t xml:space="preserve">- </w:t>
      </w:r>
      <w:r w:rsidRPr="00E52760">
        <w:rPr>
          <w:rFonts w:cs="Arial"/>
          <w:b/>
          <w:lang w:val="ru-RU"/>
        </w:rPr>
        <w:t>НЕ ОТВАРАТИ</w:t>
      </w:r>
      <w:r w:rsidRPr="00E47C2E">
        <w:rPr>
          <w:rFonts w:cs="Arial"/>
          <w:lang w:val="ru-RU"/>
        </w:rPr>
        <w:t>“.</w:t>
      </w:r>
    </w:p>
    <w:p w:rsidR="008D2B23" w:rsidRPr="00E47C2E" w:rsidRDefault="008D2B23" w:rsidP="008D2B23">
      <w:pPr>
        <w:pStyle w:val="KDParagraf"/>
        <w:spacing w:before="0"/>
        <w:rPr>
          <w:rFonts w:cs="Arial"/>
        </w:rPr>
      </w:pPr>
      <w:proofErr w:type="gramStart"/>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E47C2E">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D86EEE" w:rsidRPr="00C71BDB" w:rsidRDefault="00D86EEE" w:rsidP="00C71BDB">
      <w:pPr>
        <w:tabs>
          <w:tab w:val="left" w:pos="284"/>
          <w:tab w:val="left" w:pos="330"/>
        </w:tabs>
        <w:rPr>
          <w:rFonts w:eastAsia="TimesNewRomanPSMT" w:cs="Arial"/>
          <w:bCs/>
          <w:lang w:val="sr-Cyrl-RS"/>
        </w:rPr>
      </w:pPr>
    </w:p>
    <w:p w:rsidR="008D2B23" w:rsidRDefault="008D2B23" w:rsidP="00B60E81">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C400D5" w:rsidRPr="00C400D5" w:rsidRDefault="00C400D5" w:rsidP="00C400D5">
      <w:pPr>
        <w:rPr>
          <w:lang w:val="sr-Cyrl-RS"/>
        </w:rPr>
      </w:pPr>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DA1A83"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A1A83" w:rsidRPr="00DA1A83" w:rsidRDefault="00DA1A83" w:rsidP="00DA1A83">
      <w:pPr>
        <w:pStyle w:val="KDNabrajanje"/>
        <w:tabs>
          <w:tab w:val="clear" w:pos="720"/>
          <w:tab w:val="num" w:pos="567"/>
          <w:tab w:val="num" w:pos="630"/>
        </w:tabs>
        <w:spacing w:before="0"/>
        <w:ind w:left="568" w:hanging="284"/>
        <w:rPr>
          <w:rFonts w:cs="Arial"/>
        </w:rPr>
      </w:pPr>
      <w:r>
        <w:rPr>
          <w:rFonts w:cs="Arial"/>
          <w:lang w:val="sr-Cyrl-RS"/>
        </w:rPr>
        <w:t xml:space="preserve">  </w:t>
      </w:r>
      <w:r w:rsidRPr="00D30C01">
        <w:rPr>
          <w:rFonts w:cs="Arial"/>
        </w:rPr>
        <w:t xml:space="preserve">Средства финансијског обезбеђења за </w:t>
      </w:r>
      <w:r w:rsidRPr="00D30C01">
        <w:rPr>
          <w:rFonts w:cs="Arial"/>
          <w:lang w:val="sr-Cyrl-RS"/>
        </w:rPr>
        <w:t>озбољност понуде</w:t>
      </w:r>
    </w:p>
    <w:p w:rsidR="002A4077" w:rsidRPr="00E47C2E" w:rsidRDefault="002A4077" w:rsidP="002A4077">
      <w:pPr>
        <w:pStyle w:val="KDNabrajanje"/>
        <w:rPr>
          <w:color w:val="FF0000"/>
        </w:rPr>
      </w:pPr>
      <w:r w:rsidRPr="00E47C2E">
        <w:t xml:space="preserve">докази о испуњености услова </w:t>
      </w:r>
      <w:r w:rsidR="007E1F55">
        <w:rPr>
          <w:lang w:bidi="en-US"/>
        </w:rPr>
        <w:t>из чл. 75</w:t>
      </w:r>
      <w:r w:rsidR="007E1F55">
        <w:rPr>
          <w:lang w:val="sr-Cyrl-RS" w:bidi="en-US"/>
        </w:rPr>
        <w:t xml:space="preserve"> и 76</w:t>
      </w:r>
      <w:r w:rsidR="002811DC">
        <w:rPr>
          <w:lang w:bidi="en-US"/>
        </w:rPr>
        <w:t xml:space="preserve"> </w:t>
      </w:r>
      <w:r w:rsidRPr="00E47C2E">
        <w:t>Закона у складу са чланом 77. Закона и Одељком 4. конкурсне документације</w:t>
      </w:r>
    </w:p>
    <w:p w:rsidR="002A4077" w:rsidRPr="00DF6434" w:rsidRDefault="002A4077" w:rsidP="002A4077">
      <w:pPr>
        <w:pStyle w:val="KDNabrajanje"/>
      </w:pPr>
      <w:r w:rsidRPr="00E47C2E">
        <w:t>Овлашћење за потписника (ако не потписује заступник)</w:t>
      </w:r>
    </w:p>
    <w:p w:rsidR="00FB5C9D" w:rsidRDefault="00FB5C9D" w:rsidP="00FB5C9D">
      <w:pPr>
        <w:pStyle w:val="KDNabrajanje"/>
        <w:numPr>
          <w:ilvl w:val="0"/>
          <w:numId w:val="0"/>
        </w:numPr>
        <w:spacing w:before="0"/>
        <w:ind w:left="270"/>
        <w:jc w:val="center"/>
        <w:rPr>
          <w:rFonts w:cs="Arial"/>
          <w:color w:val="FF0000"/>
          <w:lang w:val="sr-Cyrl-CS"/>
        </w:rPr>
      </w:pPr>
      <w:r>
        <w:rPr>
          <w:rFonts w:cs="Arial"/>
          <w:color w:val="FF0000"/>
          <w:lang w:val="sr-Cyrl-CS"/>
        </w:rPr>
        <w:t xml:space="preserve">  </w:t>
      </w:r>
    </w:p>
    <w:p w:rsidR="008D2B23" w:rsidRPr="00FB5C9D" w:rsidRDefault="008D2B23" w:rsidP="00FB5C9D">
      <w:pPr>
        <w:pStyle w:val="KDNabrajanje"/>
        <w:numPr>
          <w:ilvl w:val="0"/>
          <w:numId w:val="0"/>
        </w:numPr>
        <w:spacing w:before="0"/>
        <w:ind w:left="270"/>
        <w:jc w:val="left"/>
        <w:rPr>
          <w:rFonts w:cs="Arial"/>
          <w:color w:val="00B0F0"/>
        </w:rPr>
      </w:pPr>
      <w:r w:rsidRPr="00E47C2E">
        <w:rPr>
          <w:rFonts w:cs="Arial"/>
        </w:rPr>
        <w:t xml:space="preserve">Наручилац ће одбити као неприхватљиве све понуде које не испуњавају услове </w:t>
      </w:r>
      <w:r w:rsidR="00FB5C9D">
        <w:rPr>
          <w:rFonts w:cs="Arial"/>
        </w:rPr>
        <w:t xml:space="preserve">   </w:t>
      </w:r>
      <w:r w:rsidRPr="00E47C2E">
        <w:rPr>
          <w:rFonts w:cs="Arial"/>
        </w:rPr>
        <w:t>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Default="003C4E60" w:rsidP="00B60E81">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C400D5" w:rsidRPr="00C400D5" w:rsidRDefault="00C400D5" w:rsidP="00C400D5">
      <w:pPr>
        <w:rPr>
          <w:lang w:val="sr-Cyrl-RS"/>
        </w:rPr>
      </w:pPr>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47C2E">
        <w:rPr>
          <w:rFonts w:cs="Arial"/>
        </w:rPr>
        <w:lastRenderedPageBreak/>
        <w:t>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Default="008D2B23" w:rsidP="00B60E81">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A33C7A" w:rsidRPr="00A33C7A" w:rsidRDefault="00A33C7A" w:rsidP="00A33C7A">
      <w:pPr>
        <w:rPr>
          <w:lang w:val="sr-Cyrl-RS"/>
        </w:rPr>
      </w:pPr>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B60E81">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0E148C" w:rsidRPr="00A33C7A" w:rsidRDefault="008D2B23" w:rsidP="000E148C">
      <w:pPr>
        <w:pStyle w:val="KDParagraf"/>
        <w:spacing w:before="0"/>
        <w:rPr>
          <w:rFonts w:cs="Arial"/>
          <w:b/>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914D95">
        <w:rPr>
          <w:rFonts w:cs="Arial"/>
          <w:lang w:val="sr-Cyrl-CS" w:eastAsia="hr-HR"/>
        </w:rPr>
        <w:t>Изр</w:t>
      </w:r>
      <w:r w:rsidR="00914D95" w:rsidRPr="00455E7E">
        <w:rPr>
          <w:rFonts w:cs="Arial"/>
          <w:lang w:val="sr-Cyrl-CS" w:eastAsia="hr-HR"/>
        </w:rPr>
        <w:t>a</w:t>
      </w:r>
      <w:r w:rsidR="00914D95">
        <w:rPr>
          <w:rFonts w:cs="Arial"/>
          <w:lang w:val="sr-Cyrl-CS" w:eastAsia="hr-HR"/>
        </w:rPr>
        <w:t>д</w:t>
      </w:r>
      <w:r w:rsidR="00914D95" w:rsidRPr="00455E7E">
        <w:rPr>
          <w:rFonts w:cs="Arial"/>
          <w:lang w:val="sr-Cyrl-CS" w:eastAsia="hr-HR"/>
        </w:rPr>
        <w:t xml:space="preserve">a </w:t>
      </w:r>
      <w:r w:rsidR="00914D95">
        <w:rPr>
          <w:rFonts w:cs="Arial"/>
          <w:lang w:val="sr-Cyrl-CS" w:eastAsia="hr-HR"/>
        </w:rPr>
        <w:t>Пр</w:t>
      </w:r>
      <w:r w:rsidR="00914D95" w:rsidRPr="00455E7E">
        <w:rPr>
          <w:rFonts w:cs="Arial"/>
          <w:lang w:val="sr-Cyrl-CS" w:eastAsia="hr-HR"/>
        </w:rPr>
        <w:t>o</w:t>
      </w:r>
      <w:r w:rsidR="00914D95">
        <w:rPr>
          <w:rFonts w:cs="Arial"/>
          <w:lang w:val="sr-Cyrl-CS" w:eastAsia="hr-HR"/>
        </w:rPr>
        <w:t>ц</w:t>
      </w:r>
      <w:r w:rsidR="00914D95" w:rsidRPr="00455E7E">
        <w:rPr>
          <w:rFonts w:cs="Arial"/>
          <w:lang w:val="sr-Cyrl-CS" w:eastAsia="hr-HR"/>
        </w:rPr>
        <w:t>e</w:t>
      </w:r>
      <w:r w:rsidR="00914D95">
        <w:rPr>
          <w:rFonts w:cs="Arial"/>
          <w:lang w:val="sr-Cyrl-CS" w:eastAsia="hr-HR"/>
        </w:rPr>
        <w:t>н</w:t>
      </w:r>
      <w:r w:rsidR="00914D95" w:rsidRPr="00455E7E">
        <w:rPr>
          <w:rFonts w:cs="Arial"/>
          <w:lang w:val="sr-Cyrl-CS" w:eastAsia="hr-HR"/>
        </w:rPr>
        <w:t xml:space="preserve">e </w:t>
      </w:r>
      <w:r w:rsidR="00914D95">
        <w:rPr>
          <w:rFonts w:cs="Arial"/>
          <w:lang w:val="sr-Cyrl-CS" w:eastAsia="hr-HR"/>
        </w:rPr>
        <w:t>угрoж</w:t>
      </w:r>
      <w:r w:rsidR="00914D95" w:rsidRPr="00455E7E">
        <w:rPr>
          <w:rFonts w:cs="Arial"/>
          <w:lang w:val="sr-Cyrl-CS" w:eastAsia="hr-HR"/>
        </w:rPr>
        <w:t>e</w:t>
      </w:r>
      <w:r w:rsidR="00914D95">
        <w:rPr>
          <w:rFonts w:cs="Arial"/>
          <w:lang w:val="sr-Cyrl-CS" w:eastAsia="hr-HR"/>
        </w:rPr>
        <w:t>н</w:t>
      </w:r>
      <w:r w:rsidR="00914D95" w:rsidRPr="00455E7E">
        <w:rPr>
          <w:rFonts w:cs="Arial"/>
          <w:lang w:val="sr-Cyrl-CS" w:eastAsia="hr-HR"/>
        </w:rPr>
        <w:t>o</w:t>
      </w:r>
      <w:r w:rsidR="00914D95">
        <w:rPr>
          <w:rFonts w:cs="Arial"/>
          <w:lang w:val="sr-Cyrl-CS" w:eastAsia="hr-HR"/>
        </w:rPr>
        <w:t>сти</w:t>
      </w:r>
      <w:r w:rsidR="00914D95" w:rsidRPr="00455E7E">
        <w:rPr>
          <w:rFonts w:cs="Arial"/>
          <w:lang w:val="sr-Cyrl-CS" w:eastAsia="hr-HR"/>
        </w:rPr>
        <w:t xml:space="preserve"> o</w:t>
      </w:r>
      <w:r w:rsidR="00914D95">
        <w:rPr>
          <w:rFonts w:cs="Arial"/>
          <w:lang w:val="sr-Cyrl-CS" w:eastAsia="hr-HR"/>
        </w:rPr>
        <w:t>д</w:t>
      </w:r>
      <w:r w:rsidR="00914D95" w:rsidRPr="00455E7E">
        <w:rPr>
          <w:rFonts w:cs="Arial"/>
          <w:lang w:val="sr-Cyrl-CS" w:eastAsia="hr-HR"/>
        </w:rPr>
        <w:t xml:space="preserve"> e</w:t>
      </w:r>
      <w:r w:rsidR="00914D95">
        <w:rPr>
          <w:rFonts w:cs="Arial"/>
          <w:lang w:val="sr-Cyrl-CS" w:eastAsia="hr-HR"/>
        </w:rPr>
        <w:t>л</w:t>
      </w:r>
      <w:r w:rsidR="00914D95" w:rsidRPr="00455E7E">
        <w:rPr>
          <w:rFonts w:cs="Arial"/>
          <w:lang w:val="sr-Cyrl-CS" w:eastAsia="hr-HR"/>
        </w:rPr>
        <w:t>e</w:t>
      </w:r>
      <w:r w:rsidR="00914D95">
        <w:rPr>
          <w:rFonts w:cs="Arial"/>
          <w:lang w:val="sr-Cyrl-CS" w:eastAsia="hr-HR"/>
        </w:rPr>
        <w:t>м</w:t>
      </w:r>
      <w:r w:rsidR="00914D95" w:rsidRPr="00455E7E">
        <w:rPr>
          <w:rFonts w:cs="Arial"/>
          <w:lang w:val="sr-Cyrl-CS" w:eastAsia="hr-HR"/>
        </w:rPr>
        <w:t>e</w:t>
      </w:r>
      <w:r w:rsidR="00914D95">
        <w:rPr>
          <w:rFonts w:cs="Arial"/>
          <w:lang w:val="sr-Cyrl-CS" w:eastAsia="hr-HR"/>
        </w:rPr>
        <w:t>нт</w:t>
      </w:r>
      <w:r w:rsidR="00914D95" w:rsidRPr="00455E7E">
        <w:rPr>
          <w:rFonts w:cs="Arial"/>
          <w:lang w:val="sr-Cyrl-CS" w:eastAsia="hr-HR"/>
        </w:rPr>
        <w:t>a</w:t>
      </w:r>
      <w:r w:rsidR="00914D95">
        <w:rPr>
          <w:rFonts w:cs="Arial"/>
          <w:lang w:val="sr-Cyrl-CS" w:eastAsia="hr-HR"/>
        </w:rPr>
        <w:t>рних</w:t>
      </w:r>
      <w:r w:rsidR="00914D95" w:rsidRPr="00455E7E">
        <w:rPr>
          <w:rFonts w:cs="Arial"/>
          <w:lang w:val="sr-Cyrl-CS" w:eastAsia="hr-HR"/>
        </w:rPr>
        <w:t xml:space="preserve"> </w:t>
      </w:r>
      <w:r w:rsidR="00914D95">
        <w:rPr>
          <w:rFonts w:cs="Arial"/>
          <w:lang w:val="sr-Cyrl-CS" w:eastAsia="hr-HR"/>
        </w:rPr>
        <w:t>н</w:t>
      </w:r>
      <w:r w:rsidR="00914D95" w:rsidRPr="00455E7E">
        <w:rPr>
          <w:rFonts w:cs="Arial"/>
          <w:lang w:val="sr-Cyrl-CS" w:eastAsia="hr-HR"/>
        </w:rPr>
        <w:t>e</w:t>
      </w:r>
      <w:r w:rsidR="00914D95">
        <w:rPr>
          <w:rFonts w:cs="Arial"/>
          <w:lang w:val="sr-Cyrl-CS" w:eastAsia="hr-HR"/>
        </w:rPr>
        <w:t>п</w:t>
      </w:r>
      <w:r w:rsidR="00914D95" w:rsidRPr="00455E7E">
        <w:rPr>
          <w:rFonts w:cs="Arial"/>
          <w:lang w:val="sr-Cyrl-CS" w:eastAsia="hr-HR"/>
        </w:rPr>
        <w:t>o</w:t>
      </w:r>
      <w:r w:rsidR="00914D95">
        <w:rPr>
          <w:rFonts w:cs="Arial"/>
          <w:lang w:val="sr-Cyrl-CS" w:eastAsia="hr-HR"/>
        </w:rPr>
        <w:t>г</w:t>
      </w:r>
      <w:r w:rsidR="00914D95" w:rsidRPr="00455E7E">
        <w:rPr>
          <w:rFonts w:cs="Arial"/>
          <w:lang w:val="sr-Cyrl-CS" w:eastAsia="hr-HR"/>
        </w:rPr>
        <w:t>o</w:t>
      </w:r>
      <w:r w:rsidR="00914D95">
        <w:rPr>
          <w:rFonts w:cs="Arial"/>
          <w:lang w:val="sr-Cyrl-CS" w:eastAsia="hr-HR"/>
        </w:rPr>
        <w:t>д</w:t>
      </w:r>
      <w:r w:rsidR="00914D95" w:rsidRPr="00455E7E">
        <w:rPr>
          <w:rFonts w:cs="Arial"/>
          <w:lang w:val="sr-Cyrl-CS" w:eastAsia="hr-HR"/>
        </w:rPr>
        <w:t xml:space="preserve">a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других</w:t>
      </w:r>
      <w:r w:rsidR="00914D95" w:rsidRPr="00455E7E">
        <w:rPr>
          <w:rFonts w:cs="Arial"/>
          <w:lang w:val="sr-Cyrl-CS" w:eastAsia="hr-HR"/>
        </w:rPr>
        <w:t xml:space="preserve"> </w:t>
      </w:r>
      <w:r w:rsidR="00914D95">
        <w:rPr>
          <w:rFonts w:cs="Arial"/>
          <w:lang w:val="sr-Cyrl-CS" w:eastAsia="hr-HR"/>
        </w:rPr>
        <w:t>н</w:t>
      </w:r>
      <w:r w:rsidR="00914D95" w:rsidRPr="00455E7E">
        <w:rPr>
          <w:rFonts w:cs="Arial"/>
          <w:lang w:val="sr-Cyrl-CS" w:eastAsia="hr-HR"/>
        </w:rPr>
        <w:t>e</w:t>
      </w:r>
      <w:r w:rsidR="00914D95">
        <w:rPr>
          <w:rFonts w:cs="Arial"/>
          <w:lang w:val="sr-Cyrl-CS" w:eastAsia="hr-HR"/>
        </w:rPr>
        <w:t>срeћ</w:t>
      </w:r>
      <w:r w:rsidR="00914D95" w:rsidRPr="00455E7E">
        <w:rPr>
          <w:rFonts w:cs="Arial"/>
          <w:lang w:val="sr-Cyrl-CS" w:eastAsia="hr-HR"/>
        </w:rPr>
        <w:t xml:space="preserve">a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Пл</w:t>
      </w:r>
      <w:r w:rsidR="00914D95" w:rsidRPr="00455E7E">
        <w:rPr>
          <w:rFonts w:cs="Arial"/>
          <w:lang w:val="sr-Cyrl-CS" w:eastAsia="hr-HR"/>
        </w:rPr>
        <w:t>a</w:t>
      </w:r>
      <w:r w:rsidR="00914D95">
        <w:rPr>
          <w:rFonts w:cs="Arial"/>
          <w:lang w:val="sr-Cyrl-CS" w:eastAsia="hr-HR"/>
        </w:rPr>
        <w:t>н</w:t>
      </w:r>
      <w:r w:rsidR="00914D95" w:rsidRPr="00455E7E">
        <w:rPr>
          <w:rFonts w:cs="Arial"/>
          <w:lang w:val="sr-Cyrl-CS" w:eastAsia="hr-HR"/>
        </w:rPr>
        <w:t xml:space="preserve">a </w:t>
      </w:r>
      <w:r w:rsidR="00914D95">
        <w:rPr>
          <w:rFonts w:cs="Arial"/>
          <w:lang w:val="sr-Cyrl-CS" w:eastAsia="hr-HR"/>
        </w:rPr>
        <w:t>зaштит</w:t>
      </w:r>
      <w:r w:rsidR="00914D95" w:rsidRPr="00455E7E">
        <w:rPr>
          <w:rFonts w:cs="Arial"/>
          <w:lang w:val="sr-Cyrl-CS" w:eastAsia="hr-HR"/>
        </w:rPr>
        <w:t xml:space="preserve">e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сп</w:t>
      </w:r>
      <w:r w:rsidR="00914D95" w:rsidRPr="00455E7E">
        <w:rPr>
          <w:rFonts w:cs="Arial"/>
          <w:lang w:val="sr-Cyrl-CS" w:eastAsia="hr-HR"/>
        </w:rPr>
        <w:t>a</w:t>
      </w:r>
      <w:r w:rsidR="00914D95">
        <w:rPr>
          <w:rFonts w:cs="Arial"/>
          <w:lang w:val="sr-Cyrl-CS" w:eastAsia="hr-HR"/>
        </w:rPr>
        <w:t>с</w:t>
      </w:r>
      <w:r w:rsidR="00914D95" w:rsidRPr="00455E7E">
        <w:rPr>
          <w:rFonts w:cs="Arial"/>
          <w:lang w:val="sr-Cyrl-CS" w:eastAsia="hr-HR"/>
        </w:rPr>
        <w:t>a</w:t>
      </w:r>
      <w:r w:rsidR="00914D95">
        <w:rPr>
          <w:rFonts w:cs="Arial"/>
          <w:lang w:val="sr-Cyrl-CS" w:eastAsia="hr-HR"/>
        </w:rPr>
        <w:t>вaњ</w:t>
      </w:r>
      <w:r w:rsidR="00914D95" w:rsidRPr="00455E7E">
        <w:rPr>
          <w:rFonts w:cs="Arial"/>
          <w:lang w:val="sr-Cyrl-CS" w:eastAsia="hr-HR"/>
        </w:rPr>
        <w:t xml:space="preserve">a </w:t>
      </w:r>
      <w:r w:rsidR="00914D95">
        <w:rPr>
          <w:rFonts w:cs="Arial"/>
          <w:lang w:val="sr-Cyrl-CS" w:eastAsia="hr-HR"/>
        </w:rPr>
        <w:t>С</w:t>
      </w:r>
      <w:r w:rsidR="008C598A">
        <w:rPr>
          <w:rFonts w:cs="Arial"/>
          <w:lang w:val="sr-Cyrl-CS" w:eastAsia="hr-HR"/>
        </w:rPr>
        <w:t xml:space="preserve">О </w:t>
      </w:r>
      <w:r w:rsidR="00914D95">
        <w:rPr>
          <w:rFonts w:cs="Arial"/>
          <w:lang w:val="sr-Cyrl-CS" w:eastAsia="hr-HR"/>
        </w:rPr>
        <w:t>и</w:t>
      </w:r>
      <w:r w:rsidR="008C598A">
        <w:rPr>
          <w:rFonts w:cs="Arial"/>
          <w:lang w:val="sr-Cyrl-CS" w:eastAsia="hr-HR"/>
        </w:rPr>
        <w:t xml:space="preserve"> </w:t>
      </w:r>
      <w:r w:rsidR="00914D95" w:rsidRPr="00455E7E">
        <w:rPr>
          <w:rFonts w:cs="Arial"/>
          <w:lang w:val="sr-Cyrl-CS" w:eastAsia="hr-HR"/>
        </w:rPr>
        <w:t>O</w:t>
      </w:r>
      <w:r w:rsidR="000E148C" w:rsidRPr="00E52760">
        <w:rPr>
          <w:rFonts w:cs="Arial"/>
          <w:b/>
        </w:rPr>
        <w:t xml:space="preserve">, Јавна набавка број </w:t>
      </w:r>
      <w:r w:rsidR="00914D95" w:rsidRPr="009838DB">
        <w:rPr>
          <w:rFonts w:cs="Arial"/>
          <w:b/>
        </w:rPr>
        <w:t>3000/</w:t>
      </w:r>
      <w:r w:rsidR="00914D95">
        <w:rPr>
          <w:rFonts w:cs="Arial"/>
          <w:b/>
          <w:lang w:val="sr-Cyrl-RS"/>
        </w:rPr>
        <w:t>1816</w:t>
      </w:r>
      <w:r w:rsidR="00914D95" w:rsidRPr="009838DB">
        <w:rPr>
          <w:rFonts w:cs="Arial"/>
          <w:b/>
        </w:rPr>
        <w:t>/2016 (</w:t>
      </w:r>
      <w:r w:rsidR="00914D95">
        <w:rPr>
          <w:rFonts w:cs="Arial"/>
          <w:b/>
          <w:lang w:val="sr-Cyrl-RS"/>
        </w:rPr>
        <w:t>1712</w:t>
      </w:r>
      <w:r w:rsidR="00914D95" w:rsidRPr="009838DB">
        <w:rPr>
          <w:rFonts w:cs="Arial"/>
          <w:b/>
        </w:rPr>
        <w:t>/2016</w:t>
      </w:r>
      <w:r w:rsidR="00914D95">
        <w:rPr>
          <w:rFonts w:cs="Arial"/>
          <w:b/>
        </w:rPr>
        <w:t>)</w:t>
      </w:r>
      <w:r w:rsidR="00914D95">
        <w:rPr>
          <w:rFonts w:cs="Arial"/>
          <w:b/>
          <w:lang w:val="sr-Cyrl-RS"/>
        </w:rPr>
        <w:t xml:space="preserve"> </w:t>
      </w:r>
      <w:r w:rsidR="000E148C" w:rsidRPr="00A33C7A">
        <w:rPr>
          <w:rFonts w:cs="Arial"/>
          <w:b/>
        </w:rPr>
        <w:t>– НЕ ОТВАРАТИ“.</w:t>
      </w:r>
    </w:p>
    <w:p w:rsidR="008D2B23" w:rsidRPr="00E47C2E" w:rsidRDefault="008D2B23" w:rsidP="00E52760">
      <w:pPr>
        <w:pStyle w:val="KDParagraf"/>
        <w:spacing w:before="0"/>
        <w:jc w:val="left"/>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914D95" w:rsidRPr="00A33C7A" w:rsidRDefault="008D2B23" w:rsidP="00914D95">
      <w:pPr>
        <w:pStyle w:val="KDParagraf"/>
        <w:spacing w:before="0"/>
        <w:rPr>
          <w:rFonts w:cs="Arial"/>
          <w:b/>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914D95">
        <w:rPr>
          <w:rFonts w:cs="Arial"/>
          <w:lang w:val="sr-Cyrl-CS" w:eastAsia="hr-HR"/>
        </w:rPr>
        <w:t>Изр</w:t>
      </w:r>
      <w:r w:rsidR="00914D95" w:rsidRPr="00455E7E">
        <w:rPr>
          <w:rFonts w:cs="Arial"/>
          <w:lang w:val="sr-Cyrl-CS" w:eastAsia="hr-HR"/>
        </w:rPr>
        <w:t>a</w:t>
      </w:r>
      <w:r w:rsidR="00914D95">
        <w:rPr>
          <w:rFonts w:cs="Arial"/>
          <w:lang w:val="sr-Cyrl-CS" w:eastAsia="hr-HR"/>
        </w:rPr>
        <w:t>д</w:t>
      </w:r>
      <w:r w:rsidR="00914D95" w:rsidRPr="00455E7E">
        <w:rPr>
          <w:rFonts w:cs="Arial"/>
          <w:lang w:val="sr-Cyrl-CS" w:eastAsia="hr-HR"/>
        </w:rPr>
        <w:t xml:space="preserve">a </w:t>
      </w:r>
      <w:r w:rsidR="00914D95">
        <w:rPr>
          <w:rFonts w:cs="Arial"/>
          <w:lang w:val="sr-Cyrl-CS" w:eastAsia="hr-HR"/>
        </w:rPr>
        <w:t>Пр</w:t>
      </w:r>
      <w:r w:rsidR="00914D95" w:rsidRPr="00455E7E">
        <w:rPr>
          <w:rFonts w:cs="Arial"/>
          <w:lang w:val="sr-Cyrl-CS" w:eastAsia="hr-HR"/>
        </w:rPr>
        <w:t>o</w:t>
      </w:r>
      <w:r w:rsidR="00914D95">
        <w:rPr>
          <w:rFonts w:cs="Arial"/>
          <w:lang w:val="sr-Cyrl-CS" w:eastAsia="hr-HR"/>
        </w:rPr>
        <w:t>ц</w:t>
      </w:r>
      <w:r w:rsidR="00914D95" w:rsidRPr="00455E7E">
        <w:rPr>
          <w:rFonts w:cs="Arial"/>
          <w:lang w:val="sr-Cyrl-CS" w:eastAsia="hr-HR"/>
        </w:rPr>
        <w:t>e</w:t>
      </w:r>
      <w:r w:rsidR="00914D95">
        <w:rPr>
          <w:rFonts w:cs="Arial"/>
          <w:lang w:val="sr-Cyrl-CS" w:eastAsia="hr-HR"/>
        </w:rPr>
        <w:t>н</w:t>
      </w:r>
      <w:r w:rsidR="00914D95" w:rsidRPr="00455E7E">
        <w:rPr>
          <w:rFonts w:cs="Arial"/>
          <w:lang w:val="sr-Cyrl-CS" w:eastAsia="hr-HR"/>
        </w:rPr>
        <w:t xml:space="preserve">e </w:t>
      </w:r>
      <w:r w:rsidR="00914D95">
        <w:rPr>
          <w:rFonts w:cs="Arial"/>
          <w:lang w:val="sr-Cyrl-CS" w:eastAsia="hr-HR"/>
        </w:rPr>
        <w:t>угрoж</w:t>
      </w:r>
      <w:r w:rsidR="00914D95" w:rsidRPr="00455E7E">
        <w:rPr>
          <w:rFonts w:cs="Arial"/>
          <w:lang w:val="sr-Cyrl-CS" w:eastAsia="hr-HR"/>
        </w:rPr>
        <w:t>e</w:t>
      </w:r>
      <w:r w:rsidR="00914D95">
        <w:rPr>
          <w:rFonts w:cs="Arial"/>
          <w:lang w:val="sr-Cyrl-CS" w:eastAsia="hr-HR"/>
        </w:rPr>
        <w:t>н</w:t>
      </w:r>
      <w:r w:rsidR="00914D95" w:rsidRPr="00455E7E">
        <w:rPr>
          <w:rFonts w:cs="Arial"/>
          <w:lang w:val="sr-Cyrl-CS" w:eastAsia="hr-HR"/>
        </w:rPr>
        <w:t>o</w:t>
      </w:r>
      <w:r w:rsidR="00914D95">
        <w:rPr>
          <w:rFonts w:cs="Arial"/>
          <w:lang w:val="sr-Cyrl-CS" w:eastAsia="hr-HR"/>
        </w:rPr>
        <w:t>сти</w:t>
      </w:r>
      <w:r w:rsidR="00914D95" w:rsidRPr="00455E7E">
        <w:rPr>
          <w:rFonts w:cs="Arial"/>
          <w:lang w:val="sr-Cyrl-CS" w:eastAsia="hr-HR"/>
        </w:rPr>
        <w:t xml:space="preserve"> o</w:t>
      </w:r>
      <w:r w:rsidR="00914D95">
        <w:rPr>
          <w:rFonts w:cs="Arial"/>
          <w:lang w:val="sr-Cyrl-CS" w:eastAsia="hr-HR"/>
        </w:rPr>
        <w:t>д</w:t>
      </w:r>
      <w:r w:rsidR="00914D95" w:rsidRPr="00455E7E">
        <w:rPr>
          <w:rFonts w:cs="Arial"/>
          <w:lang w:val="sr-Cyrl-CS" w:eastAsia="hr-HR"/>
        </w:rPr>
        <w:t xml:space="preserve"> e</w:t>
      </w:r>
      <w:r w:rsidR="00914D95">
        <w:rPr>
          <w:rFonts w:cs="Arial"/>
          <w:lang w:val="sr-Cyrl-CS" w:eastAsia="hr-HR"/>
        </w:rPr>
        <w:t>л</w:t>
      </w:r>
      <w:r w:rsidR="00914D95" w:rsidRPr="00455E7E">
        <w:rPr>
          <w:rFonts w:cs="Arial"/>
          <w:lang w:val="sr-Cyrl-CS" w:eastAsia="hr-HR"/>
        </w:rPr>
        <w:t>e</w:t>
      </w:r>
      <w:r w:rsidR="00914D95">
        <w:rPr>
          <w:rFonts w:cs="Arial"/>
          <w:lang w:val="sr-Cyrl-CS" w:eastAsia="hr-HR"/>
        </w:rPr>
        <w:t>м</w:t>
      </w:r>
      <w:r w:rsidR="00914D95" w:rsidRPr="00455E7E">
        <w:rPr>
          <w:rFonts w:cs="Arial"/>
          <w:lang w:val="sr-Cyrl-CS" w:eastAsia="hr-HR"/>
        </w:rPr>
        <w:t>e</w:t>
      </w:r>
      <w:r w:rsidR="00914D95">
        <w:rPr>
          <w:rFonts w:cs="Arial"/>
          <w:lang w:val="sr-Cyrl-CS" w:eastAsia="hr-HR"/>
        </w:rPr>
        <w:t>нт</w:t>
      </w:r>
      <w:r w:rsidR="00914D95" w:rsidRPr="00455E7E">
        <w:rPr>
          <w:rFonts w:cs="Arial"/>
          <w:lang w:val="sr-Cyrl-CS" w:eastAsia="hr-HR"/>
        </w:rPr>
        <w:t>a</w:t>
      </w:r>
      <w:r w:rsidR="00914D95">
        <w:rPr>
          <w:rFonts w:cs="Arial"/>
          <w:lang w:val="sr-Cyrl-CS" w:eastAsia="hr-HR"/>
        </w:rPr>
        <w:t>рних</w:t>
      </w:r>
      <w:r w:rsidR="00914D95" w:rsidRPr="00455E7E">
        <w:rPr>
          <w:rFonts w:cs="Arial"/>
          <w:lang w:val="sr-Cyrl-CS" w:eastAsia="hr-HR"/>
        </w:rPr>
        <w:t xml:space="preserve"> </w:t>
      </w:r>
      <w:r w:rsidR="00914D95">
        <w:rPr>
          <w:rFonts w:cs="Arial"/>
          <w:lang w:val="sr-Cyrl-CS" w:eastAsia="hr-HR"/>
        </w:rPr>
        <w:t>н</w:t>
      </w:r>
      <w:r w:rsidR="00914D95" w:rsidRPr="00455E7E">
        <w:rPr>
          <w:rFonts w:cs="Arial"/>
          <w:lang w:val="sr-Cyrl-CS" w:eastAsia="hr-HR"/>
        </w:rPr>
        <w:t>e</w:t>
      </w:r>
      <w:r w:rsidR="00914D95">
        <w:rPr>
          <w:rFonts w:cs="Arial"/>
          <w:lang w:val="sr-Cyrl-CS" w:eastAsia="hr-HR"/>
        </w:rPr>
        <w:t>п</w:t>
      </w:r>
      <w:r w:rsidR="00914D95" w:rsidRPr="00455E7E">
        <w:rPr>
          <w:rFonts w:cs="Arial"/>
          <w:lang w:val="sr-Cyrl-CS" w:eastAsia="hr-HR"/>
        </w:rPr>
        <w:t>o</w:t>
      </w:r>
      <w:r w:rsidR="00914D95">
        <w:rPr>
          <w:rFonts w:cs="Arial"/>
          <w:lang w:val="sr-Cyrl-CS" w:eastAsia="hr-HR"/>
        </w:rPr>
        <w:t>г</w:t>
      </w:r>
      <w:r w:rsidR="00914D95" w:rsidRPr="00455E7E">
        <w:rPr>
          <w:rFonts w:cs="Arial"/>
          <w:lang w:val="sr-Cyrl-CS" w:eastAsia="hr-HR"/>
        </w:rPr>
        <w:t>o</w:t>
      </w:r>
      <w:r w:rsidR="00914D95">
        <w:rPr>
          <w:rFonts w:cs="Arial"/>
          <w:lang w:val="sr-Cyrl-CS" w:eastAsia="hr-HR"/>
        </w:rPr>
        <w:t>д</w:t>
      </w:r>
      <w:r w:rsidR="00914D95" w:rsidRPr="00455E7E">
        <w:rPr>
          <w:rFonts w:cs="Arial"/>
          <w:lang w:val="sr-Cyrl-CS" w:eastAsia="hr-HR"/>
        </w:rPr>
        <w:t xml:space="preserve">a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других</w:t>
      </w:r>
      <w:r w:rsidR="00914D95" w:rsidRPr="00455E7E">
        <w:rPr>
          <w:rFonts w:cs="Arial"/>
          <w:lang w:val="sr-Cyrl-CS" w:eastAsia="hr-HR"/>
        </w:rPr>
        <w:t xml:space="preserve"> </w:t>
      </w:r>
      <w:r w:rsidR="00914D95">
        <w:rPr>
          <w:rFonts w:cs="Arial"/>
          <w:lang w:val="sr-Cyrl-CS" w:eastAsia="hr-HR"/>
        </w:rPr>
        <w:t>н</w:t>
      </w:r>
      <w:r w:rsidR="00914D95" w:rsidRPr="00455E7E">
        <w:rPr>
          <w:rFonts w:cs="Arial"/>
          <w:lang w:val="sr-Cyrl-CS" w:eastAsia="hr-HR"/>
        </w:rPr>
        <w:t>e</w:t>
      </w:r>
      <w:r w:rsidR="00914D95">
        <w:rPr>
          <w:rFonts w:cs="Arial"/>
          <w:lang w:val="sr-Cyrl-CS" w:eastAsia="hr-HR"/>
        </w:rPr>
        <w:t>срeћ</w:t>
      </w:r>
      <w:r w:rsidR="00914D95" w:rsidRPr="00455E7E">
        <w:rPr>
          <w:rFonts w:cs="Arial"/>
          <w:lang w:val="sr-Cyrl-CS" w:eastAsia="hr-HR"/>
        </w:rPr>
        <w:t xml:space="preserve">a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Пл</w:t>
      </w:r>
      <w:r w:rsidR="00914D95" w:rsidRPr="00455E7E">
        <w:rPr>
          <w:rFonts w:cs="Arial"/>
          <w:lang w:val="sr-Cyrl-CS" w:eastAsia="hr-HR"/>
        </w:rPr>
        <w:t>a</w:t>
      </w:r>
      <w:r w:rsidR="00914D95">
        <w:rPr>
          <w:rFonts w:cs="Arial"/>
          <w:lang w:val="sr-Cyrl-CS" w:eastAsia="hr-HR"/>
        </w:rPr>
        <w:t>н</w:t>
      </w:r>
      <w:r w:rsidR="00914D95" w:rsidRPr="00455E7E">
        <w:rPr>
          <w:rFonts w:cs="Arial"/>
          <w:lang w:val="sr-Cyrl-CS" w:eastAsia="hr-HR"/>
        </w:rPr>
        <w:t xml:space="preserve">a </w:t>
      </w:r>
      <w:r w:rsidR="00914D95">
        <w:rPr>
          <w:rFonts w:cs="Arial"/>
          <w:lang w:val="sr-Cyrl-CS" w:eastAsia="hr-HR"/>
        </w:rPr>
        <w:t>зaштит</w:t>
      </w:r>
      <w:r w:rsidR="00914D95" w:rsidRPr="00455E7E">
        <w:rPr>
          <w:rFonts w:cs="Arial"/>
          <w:lang w:val="sr-Cyrl-CS" w:eastAsia="hr-HR"/>
        </w:rPr>
        <w:t xml:space="preserve">e </w:t>
      </w:r>
      <w:r w:rsidR="00914D95">
        <w:rPr>
          <w:rFonts w:cs="Arial"/>
          <w:lang w:val="sr-Cyrl-CS" w:eastAsia="hr-HR"/>
        </w:rPr>
        <w:t>и</w:t>
      </w:r>
      <w:r w:rsidR="00914D95" w:rsidRPr="00455E7E">
        <w:rPr>
          <w:rFonts w:cs="Arial"/>
          <w:lang w:val="sr-Cyrl-CS" w:eastAsia="hr-HR"/>
        </w:rPr>
        <w:t xml:space="preserve"> </w:t>
      </w:r>
      <w:r w:rsidR="00914D95">
        <w:rPr>
          <w:rFonts w:cs="Arial"/>
          <w:lang w:val="sr-Cyrl-CS" w:eastAsia="hr-HR"/>
        </w:rPr>
        <w:t>сп</w:t>
      </w:r>
      <w:r w:rsidR="00914D95" w:rsidRPr="00455E7E">
        <w:rPr>
          <w:rFonts w:cs="Arial"/>
          <w:lang w:val="sr-Cyrl-CS" w:eastAsia="hr-HR"/>
        </w:rPr>
        <w:t>a</w:t>
      </w:r>
      <w:r w:rsidR="00914D95">
        <w:rPr>
          <w:rFonts w:cs="Arial"/>
          <w:lang w:val="sr-Cyrl-CS" w:eastAsia="hr-HR"/>
        </w:rPr>
        <w:t>с</w:t>
      </w:r>
      <w:r w:rsidR="00914D95" w:rsidRPr="00455E7E">
        <w:rPr>
          <w:rFonts w:cs="Arial"/>
          <w:lang w:val="sr-Cyrl-CS" w:eastAsia="hr-HR"/>
        </w:rPr>
        <w:t>a</w:t>
      </w:r>
      <w:r w:rsidR="00914D95">
        <w:rPr>
          <w:rFonts w:cs="Arial"/>
          <w:lang w:val="sr-Cyrl-CS" w:eastAsia="hr-HR"/>
        </w:rPr>
        <w:t>вaњ</w:t>
      </w:r>
      <w:r w:rsidR="00914D95" w:rsidRPr="00455E7E">
        <w:rPr>
          <w:rFonts w:cs="Arial"/>
          <w:lang w:val="sr-Cyrl-CS" w:eastAsia="hr-HR"/>
        </w:rPr>
        <w:t xml:space="preserve">a </w:t>
      </w:r>
      <w:r w:rsidR="00914D95">
        <w:rPr>
          <w:rFonts w:cs="Arial"/>
          <w:lang w:val="sr-Cyrl-CS" w:eastAsia="hr-HR"/>
        </w:rPr>
        <w:t>С</w:t>
      </w:r>
      <w:r w:rsidR="008C598A">
        <w:rPr>
          <w:rFonts w:cs="Arial"/>
          <w:lang w:val="sr-Cyrl-CS" w:eastAsia="hr-HR"/>
        </w:rPr>
        <w:t xml:space="preserve">О </w:t>
      </w:r>
      <w:r w:rsidR="00914D95">
        <w:rPr>
          <w:rFonts w:cs="Arial"/>
          <w:lang w:val="sr-Cyrl-CS" w:eastAsia="hr-HR"/>
        </w:rPr>
        <w:t>и</w:t>
      </w:r>
      <w:r w:rsidR="008C598A">
        <w:rPr>
          <w:rFonts w:cs="Arial"/>
          <w:lang w:val="sr-Cyrl-CS" w:eastAsia="hr-HR"/>
        </w:rPr>
        <w:t xml:space="preserve"> </w:t>
      </w:r>
      <w:r w:rsidR="00914D95" w:rsidRPr="00455E7E">
        <w:rPr>
          <w:rFonts w:cs="Arial"/>
          <w:lang w:val="sr-Cyrl-CS" w:eastAsia="hr-HR"/>
        </w:rPr>
        <w:t>O</w:t>
      </w:r>
      <w:r w:rsidR="00914D95" w:rsidRPr="00E52760">
        <w:rPr>
          <w:rFonts w:cs="Arial"/>
          <w:b/>
        </w:rPr>
        <w:t xml:space="preserve">, Јавна набавка број </w:t>
      </w:r>
      <w:r w:rsidR="00914D95" w:rsidRPr="009838DB">
        <w:rPr>
          <w:rFonts w:cs="Arial"/>
          <w:b/>
        </w:rPr>
        <w:t>3000/</w:t>
      </w:r>
      <w:r w:rsidR="00914D95">
        <w:rPr>
          <w:rFonts w:cs="Arial"/>
          <w:b/>
          <w:lang w:val="sr-Cyrl-RS"/>
        </w:rPr>
        <w:t>1816</w:t>
      </w:r>
      <w:r w:rsidR="00914D95" w:rsidRPr="009838DB">
        <w:rPr>
          <w:rFonts w:cs="Arial"/>
          <w:b/>
        </w:rPr>
        <w:t>/2016 (</w:t>
      </w:r>
      <w:r w:rsidR="00914D95">
        <w:rPr>
          <w:rFonts w:cs="Arial"/>
          <w:b/>
          <w:lang w:val="sr-Cyrl-RS"/>
        </w:rPr>
        <w:t>1712</w:t>
      </w:r>
      <w:r w:rsidR="00914D95" w:rsidRPr="009838DB">
        <w:rPr>
          <w:rFonts w:cs="Arial"/>
          <w:b/>
        </w:rPr>
        <w:t>/2016</w:t>
      </w:r>
      <w:r w:rsidR="00914D95">
        <w:rPr>
          <w:rFonts w:cs="Arial"/>
          <w:b/>
        </w:rPr>
        <w:t>)</w:t>
      </w:r>
      <w:r w:rsidR="00914D95">
        <w:rPr>
          <w:rFonts w:cs="Arial"/>
          <w:b/>
          <w:lang w:val="sr-Cyrl-RS"/>
        </w:rPr>
        <w:t xml:space="preserve"> </w:t>
      </w:r>
      <w:r w:rsidR="00914D95" w:rsidRPr="00A33C7A">
        <w:rPr>
          <w:rFonts w:cs="Arial"/>
          <w:b/>
        </w:rPr>
        <w:t>– НЕ ОТВАРАТИ“.</w:t>
      </w:r>
      <w:proofErr w:type="gramEnd"/>
    </w:p>
    <w:p w:rsidR="008D2B23" w:rsidRPr="00E47C2E" w:rsidRDefault="008D2B23" w:rsidP="00914D95">
      <w:pPr>
        <w:pStyle w:val="KDParagraf"/>
        <w:spacing w:before="0"/>
        <w:jc w:val="left"/>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B60E81">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0E148C" w:rsidRDefault="008D2B23" w:rsidP="008D2B23">
      <w:pPr>
        <w:spacing w:before="0"/>
        <w:rPr>
          <w:rFonts w:cs="Arial"/>
          <w:color w:val="00B0F0"/>
          <w:lang w:val="sr-Cyrl-RS"/>
        </w:rPr>
      </w:pPr>
    </w:p>
    <w:p w:rsidR="008D2B23" w:rsidRPr="00E47C2E" w:rsidRDefault="008D2B23" w:rsidP="00B60E81">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B60E81">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D3B26"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w:t>
      </w:r>
      <w:r w:rsidR="002811DC">
        <w:rPr>
          <w:rFonts w:cs="Arial"/>
        </w:rPr>
        <w:t xml:space="preserve">ови за учешће из члана </w:t>
      </w:r>
      <w:r w:rsidR="000D3B26" w:rsidRPr="008377FF">
        <w:rPr>
          <w:rFonts w:cs="Arial"/>
        </w:rPr>
        <w:t>75.</w:t>
      </w:r>
      <w:proofErr w:type="gramEnd"/>
      <w:r w:rsidR="000D3B26" w:rsidRPr="008377FF">
        <w:rPr>
          <w:rFonts w:cs="Arial"/>
        </w:rPr>
        <w:t xml:space="preserve"> </w:t>
      </w:r>
      <w:proofErr w:type="gramStart"/>
      <w:r w:rsidR="000D3B26" w:rsidRPr="008377FF">
        <w:rPr>
          <w:rFonts w:cs="Arial"/>
        </w:rPr>
        <w:t>и</w:t>
      </w:r>
      <w:proofErr w:type="gramEnd"/>
      <w:r w:rsidR="000D3B26" w:rsidRPr="008377FF">
        <w:rPr>
          <w:rFonts w:cs="Arial"/>
        </w:rPr>
        <w:t xml:space="preserve"> 76</w:t>
      </w:r>
      <w:r w:rsidR="000D3B26">
        <w:rPr>
          <w:rFonts w:cs="Arial"/>
          <w:lang w:val="sr-Cyrl-RS"/>
        </w:rPr>
        <w:t xml:space="preserve"> </w:t>
      </w:r>
      <w:r w:rsidRPr="00E47C2E">
        <w:rPr>
          <w:rFonts w:cs="Arial"/>
        </w:rPr>
        <w:t xml:space="preserve">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0D3B26" w:rsidRPr="000D3B26">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B8071F" w:rsidRPr="00B8071F" w:rsidRDefault="00B8071F" w:rsidP="0066644E">
      <w:pPr>
        <w:pStyle w:val="KDParagraf"/>
        <w:spacing w:before="0"/>
        <w:rPr>
          <w:rFonts w:cs="Arial"/>
          <w:color w:val="00B0F0"/>
          <w:lang w:val="sr-Cyrl-RS"/>
        </w:rPr>
      </w:pPr>
      <w:proofErr w:type="gramStart"/>
      <w:r w:rsidRPr="008377FF">
        <w:rPr>
          <w:rFonts w:cs="Arial"/>
        </w:rPr>
        <w:t>Додатне услове понуђач испуњава самостално, без обзира на агажовање подизвођача</w:t>
      </w:r>
      <w:r>
        <w:rPr>
          <w:rFonts w:cs="Arial"/>
          <w:lang w:val="sr-Cyrl-RS"/>
        </w:rPr>
        <w:t>.</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B60E81">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proofErr w:type="gramStart"/>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E47C2E">
        <w:rPr>
          <w:rFonts w:cs="Arial"/>
        </w:rPr>
        <w:lastRenderedPageBreak/>
        <w:t>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D3B26">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0D3B26" w:rsidRPr="000D3B26" w:rsidRDefault="000D3B26" w:rsidP="000D3B26">
      <w:pPr>
        <w:pStyle w:val="KDNabrajanje"/>
        <w:rPr>
          <w:color w:val="00B0F0"/>
          <w:lang w:bidi="en-US"/>
        </w:rPr>
      </w:pPr>
      <w:r w:rsidRPr="000D3B26">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66644E" w:rsidRPr="00E47C2E" w:rsidRDefault="0066644E" w:rsidP="000D3B26">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Default="008D2B23" w:rsidP="00B60E81">
      <w:pPr>
        <w:pStyle w:val="KDPodnaslov2"/>
        <w:numPr>
          <w:ilvl w:val="1"/>
          <w:numId w:val="16"/>
        </w:numPr>
        <w:spacing w:before="0"/>
        <w:jc w:val="both"/>
        <w:rPr>
          <w:rFonts w:cs="Arial"/>
          <w:lang w:val="sr-Cyrl-RS"/>
        </w:rPr>
      </w:pPr>
      <w:r w:rsidRPr="00E47C2E">
        <w:rPr>
          <w:rFonts w:cs="Arial"/>
        </w:rPr>
        <w:t>Понуђена цена</w:t>
      </w:r>
      <w:bookmarkEnd w:id="223"/>
      <w:bookmarkEnd w:id="224"/>
    </w:p>
    <w:p w:rsidR="00C71BDB" w:rsidRPr="00C71BDB" w:rsidRDefault="00C71BDB" w:rsidP="00C71BDB">
      <w:pPr>
        <w:rPr>
          <w:lang w:val="sr-Cyrl-RS"/>
        </w:rPr>
      </w:pPr>
    </w:p>
    <w:p w:rsidR="008D2B23" w:rsidRPr="00C45177" w:rsidRDefault="008D2B23" w:rsidP="008D2B23">
      <w:pPr>
        <w:pStyle w:val="KDParagraf"/>
        <w:spacing w:before="0"/>
        <w:rPr>
          <w:rFonts w:cs="Arial"/>
          <w:b/>
          <w:color w:val="000000" w:themeColor="text1"/>
        </w:rPr>
      </w:pPr>
      <w:proofErr w:type="gramStart"/>
      <w:r w:rsidRPr="00C45177">
        <w:rPr>
          <w:rFonts w:cs="Arial"/>
          <w:b/>
        </w:rPr>
        <w:t>Цена се исказује у</w:t>
      </w:r>
      <w:r w:rsidRPr="00C45177">
        <w:rPr>
          <w:rFonts w:cs="Arial"/>
          <w:b/>
          <w:color w:val="000000" w:themeColor="text1"/>
        </w:rPr>
        <w:t>динаримабез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C45177">
        <w:rPr>
          <w:rFonts w:cs="Arial"/>
          <w:b/>
        </w:rPr>
        <w:t>Понуда која је изражена у две валуте, сматраће се неприхватљивом</w:t>
      </w:r>
      <w:r w:rsidRPr="00E47C2E">
        <w:rPr>
          <w:rFonts w:cs="Arial"/>
        </w:rPr>
        <w:t>.</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0E148C" w:rsidRPr="00A33EC0" w:rsidRDefault="002E2F11" w:rsidP="000E148C">
      <w:pPr>
        <w:pStyle w:val="KDPodnaslov2"/>
        <w:numPr>
          <w:ilvl w:val="1"/>
          <w:numId w:val="16"/>
        </w:numPr>
        <w:spacing w:before="0"/>
        <w:jc w:val="both"/>
        <w:rPr>
          <w:rFonts w:cs="Arial"/>
          <w:lang w:val="sr-Cyrl-RS"/>
        </w:rPr>
      </w:pPr>
      <w:r w:rsidRPr="00E47C2E">
        <w:rPr>
          <w:rFonts w:cs="Arial"/>
        </w:rPr>
        <w:t>Корекција цене</w:t>
      </w:r>
    </w:p>
    <w:p w:rsidR="000E148C" w:rsidRPr="00A33EC0" w:rsidRDefault="000E148C" w:rsidP="00A33EC0">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B60E81">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r w:rsidR="00FB5C9D">
        <w:rPr>
          <w:rFonts w:cs="Arial"/>
          <w:lang w:val="sr-Cyrl-RS" w:eastAsia="ar-SA"/>
        </w:rPr>
        <w:t xml:space="preserve">: </w:t>
      </w:r>
    </w:p>
    <w:p w:rsidR="008C598A" w:rsidRPr="00C57C22" w:rsidRDefault="008C598A" w:rsidP="008C598A">
      <w:pPr>
        <w:autoSpaceDE w:val="0"/>
        <w:autoSpaceDN w:val="0"/>
        <w:adjustRightInd w:val="0"/>
        <w:spacing w:before="0"/>
        <w:rPr>
          <w:rFonts w:eastAsia="Calibri" w:cs="Arial"/>
          <w:color w:val="000000"/>
          <w:lang w:val="sr-Cyrl-RS"/>
        </w:rPr>
      </w:pPr>
      <w:proofErr w:type="gramStart"/>
      <w:r w:rsidRPr="00E53257">
        <w:rPr>
          <w:rFonts w:eastAsia="Calibri" w:cs="Arial"/>
          <w:color w:val="000000"/>
        </w:rPr>
        <w:t xml:space="preserve">Рок извршења услуге не може бити дужи од </w:t>
      </w:r>
      <w:r w:rsidRPr="00E53257">
        <w:rPr>
          <w:rFonts w:eastAsia="Calibri" w:cs="Arial"/>
          <w:b/>
          <w:bCs/>
          <w:color w:val="000000"/>
        </w:rPr>
        <w:t xml:space="preserve">90 </w:t>
      </w:r>
      <w:r w:rsidRPr="00E53257">
        <w:rPr>
          <w:rFonts w:eastAsia="Calibri" w:cs="Arial"/>
          <w:color w:val="000000"/>
        </w:rPr>
        <w:t xml:space="preserve">(деведесет) дана од дана </w:t>
      </w:r>
      <w:r w:rsidR="00C57C22">
        <w:rPr>
          <w:rFonts w:eastAsia="Calibri" w:cs="Arial"/>
          <w:color w:val="000000"/>
          <w:lang w:val="sr-Cyrl-RS"/>
        </w:rPr>
        <w:t>ступања уговора на снагу.</w:t>
      </w:r>
      <w:proofErr w:type="gramEnd"/>
    </w:p>
    <w:p w:rsidR="00291E64" w:rsidRPr="004B4ED0" w:rsidRDefault="008C598A" w:rsidP="004B4ED0">
      <w:pPr>
        <w:autoSpaceDE w:val="0"/>
        <w:autoSpaceDN w:val="0"/>
        <w:adjustRightInd w:val="0"/>
        <w:spacing w:before="0"/>
        <w:rPr>
          <w:rFonts w:eastAsia="Calibri" w:cs="Arial"/>
          <w:color w:val="000000"/>
          <w:lang w:val="sr-Latn-RS"/>
        </w:rPr>
      </w:pPr>
      <w:proofErr w:type="gramStart"/>
      <w:r w:rsidRPr="00E53257">
        <w:rPr>
          <w:rFonts w:cs="Arial"/>
        </w:rPr>
        <w:t xml:space="preserve">Рок за почетак извршења услуге је у року од </w:t>
      </w:r>
      <w:r w:rsidRPr="00E53257">
        <w:rPr>
          <w:rFonts w:cs="Arial"/>
          <w:lang w:val="sr-Cyrl-RS"/>
        </w:rPr>
        <w:t>3 (</w:t>
      </w:r>
      <w:r w:rsidRPr="00E53257">
        <w:rPr>
          <w:rFonts w:cs="Arial"/>
        </w:rPr>
        <w:t>три</w:t>
      </w:r>
      <w:r w:rsidRPr="00E53257">
        <w:rPr>
          <w:rFonts w:cs="Arial"/>
          <w:lang w:val="sr-Cyrl-RS"/>
        </w:rPr>
        <w:t>)</w:t>
      </w:r>
      <w:r w:rsidRPr="00E53257">
        <w:rPr>
          <w:rFonts w:cs="Arial"/>
        </w:rPr>
        <w:t xml:space="preserve"> дана од дана </w:t>
      </w:r>
      <w:r w:rsidR="00C57C22">
        <w:rPr>
          <w:rFonts w:eastAsia="Calibri" w:cs="Arial"/>
          <w:color w:val="000000"/>
          <w:lang w:val="sr-Cyrl-RS"/>
        </w:rPr>
        <w:t>ступања уговора на снагу.</w:t>
      </w:r>
      <w:proofErr w:type="gramEnd"/>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B60E81">
      <w:pPr>
        <w:pStyle w:val="KDPodnaslov2"/>
        <w:numPr>
          <w:ilvl w:val="1"/>
          <w:numId w:val="16"/>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6005E4" w:rsidRDefault="00041FE3" w:rsidP="00041FE3">
      <w:pPr>
        <w:pStyle w:val="KDParagraf"/>
        <w:spacing w:before="0"/>
        <w:rPr>
          <w:rFonts w:eastAsia="Calibri" w:cs="Arial"/>
          <w:lang w:val="sr-Cyrl-RS"/>
        </w:rPr>
      </w:pPr>
      <w:proofErr w:type="gramStart"/>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proofErr w:type="gramEnd"/>
      <w:r w:rsidR="006005E4">
        <w:rPr>
          <w:rFonts w:eastAsia="Calibri" w:cs="Arial"/>
        </w:rPr>
        <w:t xml:space="preserve"> </w:t>
      </w:r>
    </w:p>
    <w:p w:rsidR="008C598A" w:rsidRPr="00740FFC" w:rsidRDefault="008C598A" w:rsidP="008C598A">
      <w:pPr>
        <w:autoSpaceDE w:val="0"/>
        <w:autoSpaceDN w:val="0"/>
        <w:adjustRightInd w:val="0"/>
        <w:spacing w:before="0"/>
        <w:rPr>
          <w:rFonts w:eastAsia="Calibri" w:cs="Arial"/>
          <w:lang w:val="sr-Cyrl-RS"/>
        </w:rPr>
      </w:pPr>
      <w:r w:rsidRPr="00740FFC">
        <w:rPr>
          <w:rFonts w:eastAsia="Calibri" w:cs="Arial"/>
          <w:lang w:val="sr-Latn-RS"/>
        </w:rPr>
        <w:t xml:space="preserve">Наручилац ће Извршиоцу за пружене услуге укупну уговорену вредност исплатити у </w:t>
      </w:r>
      <w:r w:rsidRPr="00740FFC">
        <w:rPr>
          <w:rFonts w:eastAsia="Calibri" w:cs="Arial"/>
          <w:lang w:val="sr-Cyrl-RS"/>
        </w:rPr>
        <w:t xml:space="preserve">две </w:t>
      </w:r>
      <w:r w:rsidRPr="00740FFC">
        <w:rPr>
          <w:rFonts w:eastAsia="Calibri" w:cs="Arial"/>
          <w:lang w:val="sr-Latn-RS"/>
        </w:rPr>
        <w:t>фазе:</w:t>
      </w:r>
    </w:p>
    <w:p w:rsidR="008C598A" w:rsidRPr="00740FFC" w:rsidRDefault="008C598A" w:rsidP="008C598A">
      <w:pPr>
        <w:autoSpaceDE w:val="0"/>
        <w:autoSpaceDN w:val="0"/>
        <w:adjustRightInd w:val="0"/>
        <w:spacing w:before="0"/>
        <w:rPr>
          <w:rFonts w:eastAsia="Calibri" w:cs="Arial"/>
          <w:lang w:val="sr-Cyrl-RS"/>
        </w:rPr>
      </w:pPr>
    </w:p>
    <w:p w:rsidR="008C598A" w:rsidRPr="00740FFC" w:rsidRDefault="008C598A" w:rsidP="008C598A">
      <w:pPr>
        <w:autoSpaceDE w:val="0"/>
        <w:autoSpaceDN w:val="0"/>
        <w:adjustRightInd w:val="0"/>
        <w:spacing w:before="0"/>
        <w:rPr>
          <w:rFonts w:eastAsia="Calibri" w:cs="Arial"/>
          <w:lang w:val="sr-Cyrl-RS"/>
        </w:rPr>
      </w:pPr>
      <w:r w:rsidRPr="00740FFC">
        <w:rPr>
          <w:rFonts w:eastAsia="Calibri" w:cs="Arial"/>
          <w:u w:val="single"/>
          <w:lang w:val="sr-Latn-RS"/>
        </w:rPr>
        <w:t xml:space="preserve">I </w:t>
      </w:r>
      <w:r w:rsidRPr="00740FFC">
        <w:rPr>
          <w:rFonts w:eastAsia="Calibri" w:cs="Arial"/>
          <w:u w:val="single"/>
          <w:lang w:val="sr-Cyrl-RS"/>
        </w:rPr>
        <w:t>ф</w:t>
      </w:r>
      <w:r w:rsidRPr="00740FFC">
        <w:rPr>
          <w:rFonts w:eastAsia="Calibri" w:cs="Arial"/>
          <w:u w:val="single"/>
          <w:lang w:val="sr-Latn-RS"/>
        </w:rPr>
        <w:t>аза</w:t>
      </w:r>
      <w:r w:rsidRPr="00740FFC">
        <w:rPr>
          <w:rFonts w:eastAsia="Calibri" w:cs="Arial"/>
          <w:lang w:val="sr-Latn-RS"/>
        </w:rPr>
        <w:t>: Наручилац ће извршити исплату 1/3 уговореног износа Извршиоцу у року од 45 дана од</w:t>
      </w:r>
      <w:r w:rsidRPr="00740FFC">
        <w:rPr>
          <w:rFonts w:eastAsia="Calibri" w:cs="Arial"/>
          <w:lang w:val="sr-Cyrl-RS"/>
        </w:rPr>
        <w:t xml:space="preserve"> </w:t>
      </w:r>
      <w:r w:rsidRPr="00740FFC">
        <w:rPr>
          <w:rFonts w:eastAsia="Calibri" w:cs="Arial"/>
          <w:lang w:val="sr-Latn-RS"/>
        </w:rPr>
        <w:t xml:space="preserve">дана пријема фактуре и </w:t>
      </w:r>
      <w:r w:rsidRPr="00740FFC">
        <w:rPr>
          <w:rFonts w:eastAsia="Calibri" w:cs="Arial"/>
          <w:lang w:val="sr-Cyrl-RS"/>
        </w:rPr>
        <w:t xml:space="preserve">пријема документа </w:t>
      </w:r>
      <w:r w:rsidRPr="00740FFC">
        <w:rPr>
          <w:rFonts w:eastAsia="Calibri" w:cs="Arial"/>
          <w:lang w:val="sr-Latn-RS"/>
        </w:rPr>
        <w:t>Процен</w:t>
      </w:r>
      <w:r w:rsidRPr="00740FFC">
        <w:rPr>
          <w:rFonts w:eastAsia="Calibri" w:cs="Arial"/>
          <w:lang w:val="sr-Cyrl-RS"/>
        </w:rPr>
        <w:t>а</w:t>
      </w:r>
      <w:r w:rsidRPr="00740FFC">
        <w:rPr>
          <w:rFonts w:eastAsia="Calibri" w:cs="Arial"/>
          <w:lang w:val="sr-Latn-RS"/>
        </w:rPr>
        <w:t xml:space="preserve"> угрожености</w:t>
      </w:r>
      <w:r w:rsidRPr="00740FFC">
        <w:rPr>
          <w:rFonts w:eastAsia="Calibri" w:cs="Arial"/>
          <w:lang w:val="sr-Cyrl-RS"/>
        </w:rPr>
        <w:t xml:space="preserve"> од елементарних непогода и других несрећа</w:t>
      </w:r>
      <w:r w:rsidRPr="00740FFC">
        <w:rPr>
          <w:rFonts w:eastAsia="Calibri" w:cs="Arial"/>
          <w:lang w:val="sr-Latn-RS"/>
        </w:rPr>
        <w:t>.</w:t>
      </w:r>
    </w:p>
    <w:p w:rsidR="008C598A" w:rsidRPr="00740FFC" w:rsidRDefault="008C598A" w:rsidP="008C598A">
      <w:pPr>
        <w:autoSpaceDE w:val="0"/>
        <w:autoSpaceDN w:val="0"/>
        <w:adjustRightInd w:val="0"/>
        <w:spacing w:before="0"/>
        <w:rPr>
          <w:rFonts w:eastAsia="Calibri" w:cs="Arial"/>
          <w:lang w:val="sr-Cyrl-RS"/>
        </w:rPr>
      </w:pPr>
    </w:p>
    <w:p w:rsidR="008C598A" w:rsidRPr="00740FFC" w:rsidRDefault="008C598A" w:rsidP="008C598A">
      <w:pPr>
        <w:autoSpaceDE w:val="0"/>
        <w:autoSpaceDN w:val="0"/>
        <w:adjustRightInd w:val="0"/>
        <w:spacing w:before="0"/>
        <w:rPr>
          <w:rFonts w:eastAsia="Calibri" w:cs="Arial"/>
          <w:lang w:val="sr-Latn-RS"/>
        </w:rPr>
      </w:pPr>
      <w:r w:rsidRPr="00740FFC">
        <w:rPr>
          <w:rFonts w:eastAsia="Calibri" w:cs="Arial"/>
          <w:u w:val="single"/>
          <w:lang w:val="sr-Latn-RS"/>
        </w:rPr>
        <w:t xml:space="preserve">II </w:t>
      </w:r>
      <w:r w:rsidRPr="00740FFC">
        <w:rPr>
          <w:rFonts w:eastAsia="Calibri" w:cs="Arial"/>
          <w:u w:val="single"/>
          <w:lang w:val="sr-Cyrl-RS"/>
        </w:rPr>
        <w:t>ф</w:t>
      </w:r>
      <w:r w:rsidRPr="00740FFC">
        <w:rPr>
          <w:rFonts w:eastAsia="Calibri" w:cs="Arial"/>
          <w:u w:val="single"/>
          <w:lang w:val="sr-Latn-RS"/>
        </w:rPr>
        <w:t>аза</w:t>
      </w:r>
      <w:r w:rsidRPr="00740FFC">
        <w:rPr>
          <w:rFonts w:eastAsia="Calibri" w:cs="Arial"/>
          <w:lang w:val="sr-Latn-RS"/>
        </w:rPr>
        <w:t xml:space="preserve">: Наручилац ће извршити исплату </w:t>
      </w:r>
      <w:r w:rsidRPr="00740FFC">
        <w:rPr>
          <w:rFonts w:eastAsia="Calibri" w:cs="Arial"/>
          <w:lang w:val="sr-Cyrl-RS"/>
        </w:rPr>
        <w:t>2</w:t>
      </w:r>
      <w:r w:rsidRPr="00740FFC">
        <w:rPr>
          <w:rFonts w:eastAsia="Calibri" w:cs="Arial"/>
          <w:lang w:val="sr-Latn-RS"/>
        </w:rPr>
        <w:t>/3 уговореног износа Извршиоцу у року од 45 дана од</w:t>
      </w:r>
      <w:r w:rsidRPr="00740FFC">
        <w:rPr>
          <w:rFonts w:eastAsia="Calibri" w:cs="Arial"/>
          <w:lang w:val="sr-Cyrl-RS"/>
        </w:rPr>
        <w:t xml:space="preserve"> </w:t>
      </w:r>
      <w:r w:rsidRPr="00740FFC">
        <w:rPr>
          <w:rFonts w:eastAsia="Calibri" w:cs="Arial"/>
          <w:lang w:val="sr-Latn-RS"/>
        </w:rPr>
        <w:t>дана пријема фактуре и</w:t>
      </w:r>
      <w:r w:rsidRPr="00740FFC">
        <w:rPr>
          <w:rFonts w:eastAsia="Calibri" w:cs="Arial"/>
          <w:lang w:val="sr-Cyrl-RS"/>
        </w:rPr>
        <w:t xml:space="preserve"> пријема документа </w:t>
      </w:r>
      <w:r w:rsidRPr="00740FFC">
        <w:rPr>
          <w:rFonts w:eastAsia="Calibri" w:cs="Arial"/>
          <w:lang w:val="sr-Latn-RS"/>
        </w:rPr>
        <w:t>План заштите и спасавања.</w:t>
      </w:r>
    </w:p>
    <w:p w:rsidR="008C598A" w:rsidRPr="008C598A" w:rsidRDefault="008C598A" w:rsidP="00041FE3">
      <w:pPr>
        <w:pStyle w:val="KDParagraf"/>
        <w:spacing w:before="0"/>
        <w:rPr>
          <w:rFonts w:eastAsia="Calibri" w:cs="Arial"/>
          <w:lang w:val="sr-Cyrl-RS"/>
        </w:rPr>
      </w:pP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C45177"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FF427B" w:rsidRPr="00C45177" w:rsidRDefault="00FF427B" w:rsidP="008D2B23">
      <w:pPr>
        <w:autoSpaceDE w:val="0"/>
        <w:autoSpaceDN w:val="0"/>
        <w:adjustRightInd w:val="0"/>
        <w:spacing w:before="0"/>
        <w:ind w:right="-426"/>
        <w:rPr>
          <w:rFonts w:eastAsia="Calibri" w:cs="Arial"/>
          <w:lang w:val="sr-Cyrl-RS"/>
        </w:rPr>
      </w:pPr>
    </w:p>
    <w:p w:rsidR="00C45177" w:rsidRPr="00A33EC0" w:rsidRDefault="008D2B23" w:rsidP="00C45177">
      <w:pPr>
        <w:pStyle w:val="KDPodnaslov2"/>
        <w:numPr>
          <w:ilvl w:val="1"/>
          <w:numId w:val="16"/>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DA1A83" w:rsidRPr="00DA1A83" w:rsidRDefault="00DA1A83" w:rsidP="00DA1A83">
      <w:pPr>
        <w:pStyle w:val="ListParagraph"/>
        <w:keepNext/>
        <w:numPr>
          <w:ilvl w:val="1"/>
          <w:numId w:val="16"/>
        </w:numPr>
        <w:tabs>
          <w:tab w:val="left" w:pos="567"/>
        </w:tabs>
        <w:spacing w:before="0"/>
        <w:outlineLvl w:val="1"/>
        <w:rPr>
          <w:rFonts w:ascii="Arial" w:hAnsi="Arial" w:cs="Arial"/>
          <w:b/>
          <w:lang w:val="sr-Cyrl-RS"/>
        </w:rPr>
      </w:pPr>
      <w:bookmarkStart w:id="229" w:name="_Toc441651593"/>
      <w:bookmarkStart w:id="230" w:name="_Toc442559904"/>
      <w:r w:rsidRPr="00DA1A83">
        <w:rPr>
          <w:rFonts w:ascii="Arial" w:hAnsi="Arial" w:cs="Arial"/>
          <w:b/>
        </w:rPr>
        <w:t>Средства финансијског обезбеђења</w:t>
      </w:r>
      <w:bookmarkEnd w:id="229"/>
      <w:bookmarkEnd w:id="230"/>
    </w:p>
    <w:p w:rsidR="00DA1A83" w:rsidRPr="00DA1A83" w:rsidRDefault="00DA1A83" w:rsidP="00DA1A83">
      <w:pPr>
        <w:rPr>
          <w:lang w:val="sr-Cyrl-RS"/>
        </w:rPr>
      </w:pPr>
      <w:r w:rsidRPr="00DA1A8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A1A83" w:rsidRPr="00DA1A83" w:rsidRDefault="00DA1A83" w:rsidP="00DA1A83">
      <w:pPr>
        <w:rPr>
          <w:lang w:val="sr-Cyrl-RS"/>
        </w:rPr>
      </w:pPr>
      <w:r w:rsidRPr="00DA1A83">
        <w:rPr>
          <w:lang w:val="sr-Cyrl-RS"/>
        </w:rPr>
        <w:t>Члан групе понуђача може бити налогодавац средства финансијског обезбеђења.</w:t>
      </w:r>
    </w:p>
    <w:p w:rsidR="00DA1A83" w:rsidRPr="00DA1A83" w:rsidRDefault="00DA1A83" w:rsidP="00DA1A83">
      <w:pPr>
        <w:rPr>
          <w:lang w:val="sr-Cyrl-RS"/>
        </w:rPr>
      </w:pPr>
      <w:r w:rsidRPr="00DA1A83">
        <w:rPr>
          <w:lang w:val="sr-Cyrl-RS"/>
        </w:rPr>
        <w:t>Средства финансијског обезбеђења морају да буду у валути у којој је и понуда.</w:t>
      </w:r>
    </w:p>
    <w:p w:rsidR="00DA1A83" w:rsidRPr="00A33EC0" w:rsidRDefault="00DA1A83" w:rsidP="00DA1A83">
      <w:pPr>
        <w:rPr>
          <w:lang w:val="sr-Cyrl-RS"/>
        </w:rPr>
      </w:pPr>
      <w:r w:rsidRPr="00DA1A83">
        <w:rPr>
          <w:lang w:val="sr-Cyrl-RS"/>
        </w:rPr>
        <w:t>Ако се за време трајања уговора промене рокови за извршење уговорне обавезе, важност  СФО мора се продужити</w:t>
      </w:r>
      <w:r w:rsidRPr="00DA1A83">
        <w:rPr>
          <w:lang w:val="sr-Latn-RS"/>
        </w:rPr>
        <w:t>.</w:t>
      </w:r>
    </w:p>
    <w:p w:rsidR="00DA1A83" w:rsidRPr="00DA1A83" w:rsidRDefault="00DA1A83" w:rsidP="00DA1A83">
      <w:pPr>
        <w:rPr>
          <w:b/>
          <w:lang w:val="sr-Cyrl-RS"/>
        </w:rPr>
      </w:pPr>
      <w:r w:rsidRPr="00DA1A83">
        <w:rPr>
          <w:b/>
          <w:lang w:val="sr-Cyrl-RS"/>
        </w:rPr>
        <w:t>6.17.1. Средство обезбеђења за озбиљност понуде</w:t>
      </w:r>
    </w:p>
    <w:p w:rsidR="00DA1A83" w:rsidRPr="00DA1A83" w:rsidRDefault="00DA1A83" w:rsidP="00DA1A83">
      <w:pPr>
        <w:rPr>
          <w:lang w:val="sr-Cyrl-RS"/>
        </w:rPr>
      </w:pPr>
      <w:r w:rsidRPr="00DA1A8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DA1A83" w:rsidRPr="00DA1A83" w:rsidRDefault="00DA1A83" w:rsidP="00DA1A83">
      <w:pPr>
        <w:rPr>
          <w:lang w:val="sr-Cyrl-RS"/>
        </w:rPr>
      </w:pPr>
      <w:r w:rsidRPr="00DA1A83">
        <w:rPr>
          <w:lang w:val="sr-Cyrl-RS"/>
        </w:rPr>
        <w:t xml:space="preserve">Износ средства обезбеђења за озбиљност понуде је </w:t>
      </w:r>
      <w:r w:rsidRPr="00DA1A83">
        <w:rPr>
          <w:lang w:val="sr-Latn-RS"/>
        </w:rPr>
        <w:t>2</w:t>
      </w:r>
      <w:r w:rsidRPr="00DA1A83">
        <w:rPr>
          <w:lang w:val="sr-Cyrl-RS"/>
        </w:rPr>
        <w:t>% вредности понуде без ПДВ.</w:t>
      </w:r>
    </w:p>
    <w:p w:rsidR="00DA1A83" w:rsidRPr="00DA1A83" w:rsidRDefault="00DA1A83" w:rsidP="00DA1A83">
      <w:pPr>
        <w:rPr>
          <w:lang w:val="sr-Cyrl-RS"/>
        </w:rPr>
      </w:pPr>
      <w:r w:rsidRPr="00DA1A83">
        <w:rPr>
          <w:lang w:val="sr-Cyrl-RS"/>
        </w:rPr>
        <w:t>Основи за наплату средства обезбеђења за озбиљност понуде су:</w:t>
      </w:r>
    </w:p>
    <w:p w:rsidR="00DA1A83" w:rsidRPr="00DA1A83" w:rsidRDefault="00DA1A83" w:rsidP="00DA1A83">
      <w:pPr>
        <w:rPr>
          <w:lang w:val="sr-Cyrl-RS"/>
        </w:rPr>
      </w:pPr>
      <w:r w:rsidRPr="00DA1A83">
        <w:rPr>
          <w:lang w:val="sr-Cyrl-RS"/>
        </w:rPr>
        <w:t>- уколико понуђач након истека рока за подношење понуда повуче, опозове или измени своју понуду;</w:t>
      </w:r>
    </w:p>
    <w:p w:rsidR="00DA1A83" w:rsidRPr="00DA1A83" w:rsidRDefault="00DA1A83" w:rsidP="00DA1A83">
      <w:pPr>
        <w:rPr>
          <w:lang w:val="sr-Cyrl-RS"/>
        </w:rPr>
      </w:pPr>
      <w:r w:rsidRPr="00DA1A83">
        <w:rPr>
          <w:lang w:val="sr-Cyrl-RS"/>
        </w:rPr>
        <w:t>- уколико понуђач коме је додељен уговор благовремено не потпише уговор о јавној набавци;</w:t>
      </w:r>
    </w:p>
    <w:p w:rsidR="00DA1A83" w:rsidRPr="00DA1A83" w:rsidRDefault="00DA1A83" w:rsidP="00DA1A83">
      <w:pPr>
        <w:rPr>
          <w:lang w:val="sr-Cyrl-RS"/>
        </w:rPr>
      </w:pPr>
      <w:r w:rsidRPr="00DA1A83">
        <w:rPr>
          <w:lang w:val="sr-Cyrl-RS"/>
        </w:rPr>
        <w:lastRenderedPageBreak/>
        <w:t>- уколико понуђач коме је додељен уговор не поднесе исправно средство обезбеђења за добро извршење посла</w:t>
      </w:r>
    </w:p>
    <w:p w:rsidR="00DA1A83" w:rsidRPr="00A33EC0" w:rsidRDefault="00DA1A83" w:rsidP="00A33EC0">
      <w:pPr>
        <w:rPr>
          <w:lang w:val="sr-Cyrl-RS"/>
        </w:rPr>
      </w:pPr>
      <w:r w:rsidRPr="00DA1A83">
        <w:rPr>
          <w:lang w:val="sr-Cyrl-RS"/>
        </w:rPr>
        <w:t xml:space="preserve">Као средство обезбеђења за озбиљност понуде за предметну јавну набавку, </w:t>
      </w:r>
      <w:r w:rsidRPr="00DA1A83">
        <w:rPr>
          <w:b/>
          <w:lang w:val="sr-Cyrl-RS"/>
        </w:rPr>
        <w:t>Наручилац је одредио  Бланко (сопствена) соло меница.</w:t>
      </w:r>
      <w:r w:rsidRPr="00DA1A83">
        <w:rPr>
          <w:rFonts w:cs="Arial"/>
          <w:b/>
          <w:lang w:val="sr-Cyrl-RS"/>
        </w:rPr>
        <w:t xml:space="preserve"> </w:t>
      </w:r>
    </w:p>
    <w:p w:rsidR="00DA1A83" w:rsidRPr="00DA1A83" w:rsidRDefault="00DA1A83" w:rsidP="00DA1A83">
      <w:pPr>
        <w:keepNext/>
        <w:tabs>
          <w:tab w:val="left" w:pos="567"/>
        </w:tabs>
        <w:spacing w:before="0"/>
        <w:outlineLvl w:val="1"/>
        <w:rPr>
          <w:rFonts w:cs="Arial"/>
          <w:b/>
          <w:lang w:val="sr-Cyrl-RS"/>
        </w:rPr>
      </w:pPr>
    </w:p>
    <w:p w:rsidR="00DA1A83" w:rsidRPr="00DA1A83" w:rsidRDefault="00DA1A83" w:rsidP="00DA1A83">
      <w:pPr>
        <w:keepNext/>
        <w:tabs>
          <w:tab w:val="left" w:pos="567"/>
        </w:tabs>
        <w:spacing w:before="0"/>
        <w:outlineLvl w:val="1"/>
        <w:rPr>
          <w:rFonts w:cs="Arial"/>
          <w:b/>
        </w:rPr>
      </w:pPr>
      <w:r w:rsidRPr="00DA1A83">
        <w:rPr>
          <w:rFonts w:cs="Arial"/>
          <w:b/>
          <w:lang w:val="sr-Cyrl-RS"/>
        </w:rPr>
        <w:t xml:space="preserve"> </w:t>
      </w:r>
      <w:r w:rsidRPr="00DA1A83">
        <w:rPr>
          <w:rFonts w:cs="Arial"/>
          <w:b/>
        </w:rPr>
        <w:t>6.17.2. Средство обезбеђења за добро извршење посла</w:t>
      </w:r>
    </w:p>
    <w:p w:rsidR="00DA1A83" w:rsidRPr="00DA1A83" w:rsidRDefault="00DA1A83" w:rsidP="00DA1A83">
      <w:pPr>
        <w:tabs>
          <w:tab w:val="left" w:pos="1134"/>
        </w:tabs>
        <w:spacing w:before="0"/>
        <w:rPr>
          <w:rFonts w:cs="Arial"/>
          <w:color w:val="00B0F0"/>
          <w:lang w:val="ru-RU"/>
        </w:rPr>
      </w:pPr>
    </w:p>
    <w:p w:rsidR="00DA1A83" w:rsidRPr="00DA1A83" w:rsidRDefault="00DA1A83" w:rsidP="00DA1A83">
      <w:pPr>
        <w:spacing w:before="0"/>
        <w:rPr>
          <w:rFonts w:cs="Arial"/>
          <w:lang w:val="ru-RU"/>
        </w:rPr>
      </w:pPr>
      <w:r w:rsidRPr="00DA1A8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A1A83" w:rsidRPr="00DA1A83" w:rsidRDefault="00DA1A83" w:rsidP="00DA1A83">
      <w:pPr>
        <w:spacing w:before="0"/>
        <w:rPr>
          <w:rFonts w:cs="Arial"/>
          <w:lang w:val="ru-RU"/>
        </w:rPr>
      </w:pPr>
      <w:r w:rsidRPr="00DA1A83">
        <w:rPr>
          <w:rFonts w:cs="Arial"/>
          <w:lang w:val="ru-RU"/>
        </w:rPr>
        <w:t>Износ средства обезбеђења за добро извршење посла је 10% од вредности уговора без ПДВ.</w:t>
      </w:r>
    </w:p>
    <w:p w:rsidR="00DA1A83" w:rsidRPr="00DA1A83" w:rsidRDefault="00DA1A83" w:rsidP="00DA1A83">
      <w:pPr>
        <w:spacing w:before="0"/>
        <w:rPr>
          <w:rFonts w:cs="Arial"/>
          <w:lang w:val="ru-RU"/>
        </w:rPr>
      </w:pPr>
      <w:r w:rsidRPr="00DA1A8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A1A83" w:rsidRPr="00DA1A83" w:rsidRDefault="00DA1A83" w:rsidP="00DA1A83">
      <w:pPr>
        <w:spacing w:before="0"/>
        <w:rPr>
          <w:rFonts w:cs="Arial"/>
          <w:b/>
          <w:lang w:val="ru-RU"/>
        </w:rPr>
      </w:pPr>
      <w:r w:rsidRPr="00DA1A8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DA1A83" w:rsidRPr="00DA1A83" w:rsidRDefault="00DA1A83" w:rsidP="00DA1A83">
      <w:pPr>
        <w:spacing w:before="0"/>
        <w:rPr>
          <w:rFonts w:cs="Arial"/>
          <w:lang w:val="ru-RU"/>
        </w:rPr>
      </w:pPr>
    </w:p>
    <w:p w:rsidR="00DA1A83" w:rsidRPr="00DA1A83" w:rsidRDefault="00DA1A83" w:rsidP="00DA1A83">
      <w:pPr>
        <w:spacing w:before="0"/>
        <w:rPr>
          <w:rFonts w:cs="Arial"/>
          <w:b/>
          <w:lang w:val="ru-RU"/>
        </w:rPr>
      </w:pPr>
      <w:r w:rsidRPr="00DA1A83">
        <w:rPr>
          <w:rFonts w:cs="Arial"/>
          <w:b/>
          <w:lang w:val="ru-RU"/>
        </w:rPr>
        <w:t>Понуђач је дужан да достави следећа средства финансијског обезбеђења:</w:t>
      </w:r>
    </w:p>
    <w:p w:rsidR="00DA1A83" w:rsidRPr="00DA1A83" w:rsidRDefault="00DA1A83" w:rsidP="00DA1A83">
      <w:pPr>
        <w:spacing w:before="0"/>
        <w:rPr>
          <w:rFonts w:cs="Arial"/>
          <w:b/>
          <w:lang w:val="ru-RU"/>
        </w:rPr>
      </w:pPr>
    </w:p>
    <w:p w:rsidR="00DA1A83" w:rsidRPr="00DA1A83" w:rsidRDefault="00DA1A83" w:rsidP="00DA1A83">
      <w:pPr>
        <w:spacing w:before="0"/>
        <w:rPr>
          <w:rFonts w:cs="Arial"/>
          <w:b/>
          <w:lang w:val="ru-RU"/>
        </w:rPr>
      </w:pPr>
      <w:r w:rsidRPr="00DA1A83">
        <w:rPr>
          <w:rFonts w:cs="Arial"/>
          <w:b/>
          <w:lang w:val="ru-RU"/>
        </w:rPr>
        <w:t>У понуди:</w:t>
      </w:r>
    </w:p>
    <w:p w:rsidR="00DA1A83" w:rsidRPr="00DA1A83" w:rsidRDefault="00DA1A83" w:rsidP="00DA1A83">
      <w:pPr>
        <w:spacing w:before="0"/>
        <w:rPr>
          <w:rFonts w:cs="Arial"/>
          <w:b/>
          <w:lang w:val="ru-RU"/>
        </w:rPr>
      </w:pPr>
    </w:p>
    <w:p w:rsidR="00DA1A83" w:rsidRPr="00DA1A83" w:rsidRDefault="00DA1A83" w:rsidP="00DA1A83">
      <w:pPr>
        <w:spacing w:before="0"/>
        <w:rPr>
          <w:rFonts w:cs="Arial"/>
          <w:lang w:val="ru-RU"/>
        </w:rPr>
      </w:pPr>
      <w:r w:rsidRPr="00DA1A83">
        <w:rPr>
          <w:rFonts w:cs="Arial"/>
          <w:lang w:val="ru-RU"/>
        </w:rPr>
        <w:t>Меница за озбиљност понуде</w:t>
      </w:r>
    </w:p>
    <w:p w:rsidR="00DA1A83" w:rsidRPr="00DA1A83" w:rsidRDefault="00DA1A83" w:rsidP="00DA1A83">
      <w:pPr>
        <w:spacing w:before="0"/>
        <w:rPr>
          <w:rFonts w:cs="Arial"/>
          <w:lang w:val="ru-RU"/>
        </w:rPr>
      </w:pPr>
      <w:r w:rsidRPr="00DA1A83">
        <w:rPr>
          <w:rFonts w:cs="Arial"/>
          <w:lang w:val="ru-RU"/>
        </w:rPr>
        <w:t>Понуђач је обавезан да уз понуду Наручиоцу достави:</w:t>
      </w:r>
    </w:p>
    <w:p w:rsidR="00DA1A83" w:rsidRPr="00DA1A83" w:rsidRDefault="00DA1A83" w:rsidP="00DA1A83">
      <w:pPr>
        <w:spacing w:before="0"/>
        <w:rPr>
          <w:rFonts w:cs="Arial"/>
          <w:lang w:val="ru-RU"/>
        </w:rPr>
      </w:pPr>
      <w:r w:rsidRPr="00DA1A83">
        <w:rPr>
          <w:rFonts w:cs="Arial"/>
          <w:lang w:val="ru-RU"/>
        </w:rPr>
        <w:t>1)</w:t>
      </w:r>
      <w:r w:rsidRPr="00DA1A83">
        <w:rPr>
          <w:rFonts w:cs="Arial"/>
          <w:lang w:val="ru-RU"/>
        </w:rPr>
        <w:tab/>
        <w:t>бланко сопствену меницу за озбиљност понуде која је:</w:t>
      </w:r>
    </w:p>
    <w:p w:rsidR="00DA1A83" w:rsidRPr="00DA1A83" w:rsidRDefault="00DA1A83" w:rsidP="00DA1A83">
      <w:pPr>
        <w:spacing w:before="0"/>
        <w:rPr>
          <w:rFonts w:cs="Arial"/>
          <w:lang w:val="ru-RU"/>
        </w:rPr>
      </w:pPr>
      <w:r w:rsidRPr="00DA1A83">
        <w:rPr>
          <w:rFonts w:cs="Arial"/>
          <w:lang w:val="ru-RU"/>
        </w:rPr>
        <w:t>•</w:t>
      </w:r>
      <w:r w:rsidRPr="00DA1A8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1A83" w:rsidRPr="00DA1A83" w:rsidRDefault="00DA1A83" w:rsidP="00DA1A83">
      <w:pPr>
        <w:spacing w:before="0"/>
        <w:rPr>
          <w:rFonts w:cs="Arial"/>
          <w:lang w:val="ru-RU"/>
        </w:rPr>
      </w:pPr>
      <w:r w:rsidRPr="00DA1A83">
        <w:rPr>
          <w:rFonts w:cs="Arial"/>
          <w:lang w:val="ru-RU"/>
        </w:rPr>
        <w:t>•</w:t>
      </w:r>
      <w:r w:rsidRPr="00DA1A8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A2000" w:rsidRDefault="00DA1A83" w:rsidP="00DA1A83">
      <w:pPr>
        <w:spacing w:before="0"/>
        <w:rPr>
          <w:rFonts w:cs="Arial"/>
          <w:lang w:val="sr-Latn-RS"/>
        </w:rPr>
      </w:pPr>
      <w:r w:rsidRPr="00DA1A83">
        <w:rPr>
          <w:rFonts w:cs="Arial"/>
          <w:lang w:val="ru-RU"/>
        </w:rPr>
        <w:t>•</w:t>
      </w:r>
      <w:r w:rsidRPr="00DA1A83">
        <w:rPr>
          <w:rFonts w:cs="Arial"/>
          <w:lang w:val="ru-RU"/>
        </w:rPr>
        <w:tab/>
        <w:t>Менично писмо – овлашћење којим понуђач овлашћује наручиоца да може наплатити меницу  на износ од 2.% од вредности понуде (без ПДВ-а</w:t>
      </w:r>
      <w:r w:rsidR="00B8071F">
        <w:rPr>
          <w:rFonts w:cs="Arial"/>
          <w:lang w:val="ru-RU"/>
        </w:rPr>
        <w:t xml:space="preserve">) са роком важења минимално 30 дана </w:t>
      </w:r>
      <w:r w:rsidRPr="00DA1A8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A1A83" w:rsidRPr="00DA1A83" w:rsidRDefault="00DA1A83" w:rsidP="00DA1A83">
      <w:pPr>
        <w:spacing w:before="0"/>
        <w:rPr>
          <w:rFonts w:cs="Arial"/>
          <w:lang w:val="ru-RU"/>
        </w:rPr>
      </w:pPr>
      <w:r w:rsidRPr="00DA1A83">
        <w:rPr>
          <w:rFonts w:cs="Arial"/>
          <w:lang w:val="ru-RU"/>
        </w:rPr>
        <w:t>•</w:t>
      </w:r>
      <w:r w:rsidRPr="00DA1A8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1A83" w:rsidRPr="00DA1A83" w:rsidRDefault="00DA1A83" w:rsidP="00DA1A83">
      <w:pPr>
        <w:spacing w:before="0"/>
        <w:rPr>
          <w:rFonts w:cs="Arial"/>
          <w:lang w:val="ru-RU"/>
        </w:rPr>
      </w:pPr>
      <w:r w:rsidRPr="00DA1A83">
        <w:rPr>
          <w:rFonts w:cs="Arial"/>
          <w:lang w:val="ru-RU"/>
        </w:rPr>
        <w:t>2)</w:t>
      </w:r>
      <w:r w:rsidRPr="00DA1A8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spacing w:before="0"/>
        <w:rPr>
          <w:rFonts w:cs="Arial"/>
          <w:lang w:val="ru-RU"/>
        </w:rPr>
      </w:pPr>
      <w:r w:rsidRPr="00DA1A83">
        <w:rPr>
          <w:rFonts w:cs="Arial"/>
          <w:lang w:val="ru-RU"/>
        </w:rPr>
        <w:t>3)</w:t>
      </w:r>
      <w:r w:rsidRPr="00DA1A83">
        <w:rPr>
          <w:rFonts w:cs="Arial"/>
          <w:lang w:val="ru-RU"/>
        </w:rPr>
        <w:tab/>
        <w:t>фотокопију ОП обрасца.</w:t>
      </w:r>
    </w:p>
    <w:p w:rsidR="00DA1A83" w:rsidRPr="00DA1A83" w:rsidRDefault="00DA1A83" w:rsidP="00DA1A83">
      <w:pPr>
        <w:spacing w:before="0"/>
        <w:rPr>
          <w:rFonts w:cs="Arial"/>
          <w:lang w:val="ru-RU"/>
        </w:rPr>
      </w:pPr>
      <w:r w:rsidRPr="00DA1A83">
        <w:rPr>
          <w:rFonts w:cs="Arial"/>
          <w:lang w:val="ru-RU"/>
        </w:rPr>
        <w:t>4)</w:t>
      </w:r>
      <w:r w:rsidRPr="00DA1A8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Pr="00DA1A83" w:rsidRDefault="00DA1A83" w:rsidP="00DA1A83">
      <w:pPr>
        <w:spacing w:before="0"/>
        <w:rPr>
          <w:rFonts w:cs="Arial"/>
          <w:lang w:val="ru-RU"/>
        </w:rPr>
      </w:pPr>
      <w:r w:rsidRPr="00DA1A83">
        <w:rPr>
          <w:rFonts w:cs="Arial"/>
          <w:lang w:val="ru-RU"/>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A1A83" w:rsidRPr="00DA1A83" w:rsidRDefault="00DA1A83" w:rsidP="00DA1A83">
      <w:pPr>
        <w:spacing w:before="0"/>
        <w:rPr>
          <w:rFonts w:cs="Arial"/>
          <w:lang w:val="ru-RU"/>
        </w:rPr>
      </w:pPr>
      <w:r w:rsidRPr="00DA1A8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A1A83" w:rsidRPr="00DA1A83" w:rsidRDefault="00DA1A83" w:rsidP="00DA1A83">
      <w:pPr>
        <w:spacing w:before="0"/>
        <w:rPr>
          <w:rFonts w:cs="Arial"/>
          <w:lang w:val="ru-RU"/>
        </w:rPr>
      </w:pPr>
      <w:r w:rsidRPr="00DA1A8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A1A83" w:rsidRPr="00DA1A83" w:rsidRDefault="00DA1A83" w:rsidP="00DA1A83">
      <w:pPr>
        <w:spacing w:before="0"/>
        <w:rPr>
          <w:rFonts w:cs="Arial"/>
          <w:lang w:val="ru-RU"/>
        </w:rPr>
      </w:pPr>
      <w:r w:rsidRPr="00DA1A8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A1A83" w:rsidRPr="007050EE" w:rsidRDefault="00DA1A83" w:rsidP="00DA1A83">
      <w:pPr>
        <w:spacing w:before="0"/>
        <w:rPr>
          <w:rFonts w:cs="Arial"/>
          <w:b/>
          <w:lang w:val="sr-Latn-RS"/>
        </w:rPr>
      </w:pPr>
      <w:r w:rsidRPr="00DA1A83">
        <w:rPr>
          <w:rFonts w:cs="Arial"/>
          <w:b/>
          <w:lang w:val="ru-RU"/>
        </w:rPr>
        <w:t>У року од 10 дана од закључења Уговора</w:t>
      </w:r>
    </w:p>
    <w:p w:rsidR="00DA1A83" w:rsidRPr="00DA1A83" w:rsidRDefault="00DA1A83" w:rsidP="00DA1A83">
      <w:pPr>
        <w:spacing w:before="0"/>
        <w:rPr>
          <w:rFonts w:cs="Arial"/>
          <w:lang w:val="ru-RU"/>
        </w:rPr>
      </w:pPr>
      <w:r w:rsidRPr="00DA1A83">
        <w:rPr>
          <w:rFonts w:cs="Arial"/>
          <w:lang w:val="ru-RU"/>
        </w:rPr>
        <w:t xml:space="preserve">Меница за добро извршење посла </w:t>
      </w:r>
    </w:p>
    <w:p w:rsidR="00DA1A83" w:rsidRPr="00DA1A83" w:rsidRDefault="00DA1A83" w:rsidP="00DA1A83">
      <w:pPr>
        <w:spacing w:before="0"/>
        <w:rPr>
          <w:rFonts w:cs="Arial"/>
          <w:lang w:val="ru-RU"/>
        </w:rPr>
      </w:pPr>
      <w:r w:rsidRPr="00DA1A83">
        <w:rPr>
          <w:rFonts w:cs="Arial"/>
          <w:lang w:val="ru-RU"/>
        </w:rPr>
        <w:t>Изабрани Понуђач је обавезан да Наручиоцу достави:</w:t>
      </w:r>
    </w:p>
    <w:p w:rsidR="00DA1A83" w:rsidRPr="00DA1A83" w:rsidRDefault="00DA1A83" w:rsidP="00DA1A83">
      <w:pPr>
        <w:spacing w:before="0"/>
        <w:rPr>
          <w:rFonts w:cs="Arial"/>
          <w:lang w:val="ru-RU"/>
        </w:rPr>
      </w:pPr>
      <w:r w:rsidRPr="00DA1A83">
        <w:rPr>
          <w:rFonts w:cs="Arial"/>
          <w:lang w:val="ru-RU"/>
        </w:rPr>
        <w:t>1)</w:t>
      </w:r>
      <w:r w:rsidRPr="00DA1A8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A1A83" w:rsidRPr="00DA1A83" w:rsidRDefault="00DA1A83" w:rsidP="00DA1A83">
      <w:pPr>
        <w:spacing w:before="0"/>
        <w:rPr>
          <w:rFonts w:cs="Arial"/>
          <w:lang w:val="ru-RU"/>
        </w:rPr>
      </w:pPr>
      <w:r w:rsidRPr="00DA1A83">
        <w:rPr>
          <w:rFonts w:cs="Arial"/>
          <w:lang w:val="ru-RU"/>
        </w:rPr>
        <w:t>2)</w:t>
      </w:r>
      <w:r w:rsidRPr="00DA1A83">
        <w:rPr>
          <w:rFonts w:cs="Arial"/>
          <w:lang w:val="ru-RU"/>
        </w:rPr>
        <w:tab/>
        <w:t>Менично писмо – овлашћење којим понуђач овлашћује наручиоца да може наплатити меницу  на износ од 10.% од вредности уговора (без ПДВ-</w:t>
      </w:r>
      <w:r w:rsidR="00B8071F">
        <w:rPr>
          <w:rFonts w:cs="Arial"/>
          <w:lang w:val="ru-RU"/>
        </w:rPr>
        <w:t>а) са роком важења минимално 30 дана</w:t>
      </w:r>
      <w:r w:rsidRPr="00DA1A83">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A1A83" w:rsidRPr="00DA1A83" w:rsidRDefault="00DA1A83" w:rsidP="00DA1A83">
      <w:pPr>
        <w:spacing w:before="0"/>
        <w:rPr>
          <w:rFonts w:cs="Arial"/>
          <w:lang w:val="ru-RU"/>
        </w:rPr>
      </w:pPr>
      <w:r w:rsidRPr="00DA1A83">
        <w:rPr>
          <w:rFonts w:cs="Arial"/>
          <w:lang w:val="ru-RU"/>
        </w:rPr>
        <w:t>3)</w:t>
      </w:r>
      <w:r w:rsidRPr="00DA1A8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spacing w:before="0"/>
        <w:rPr>
          <w:rFonts w:cs="Arial"/>
          <w:lang w:val="ru-RU"/>
        </w:rPr>
      </w:pPr>
      <w:r w:rsidRPr="00DA1A83">
        <w:rPr>
          <w:rFonts w:cs="Arial"/>
          <w:lang w:val="ru-RU"/>
        </w:rPr>
        <w:t>4)</w:t>
      </w:r>
      <w:r w:rsidRPr="00DA1A83">
        <w:rPr>
          <w:rFonts w:cs="Arial"/>
          <w:lang w:val="ru-RU"/>
        </w:rPr>
        <w:tab/>
        <w:t>фотокопију ОП обрасца.</w:t>
      </w:r>
    </w:p>
    <w:p w:rsidR="00DA1A83" w:rsidRPr="00DA1A83" w:rsidRDefault="00DA1A83" w:rsidP="00DA1A83">
      <w:pPr>
        <w:spacing w:before="0"/>
        <w:rPr>
          <w:rFonts w:cs="Arial"/>
          <w:lang w:val="ru-RU"/>
        </w:rPr>
      </w:pPr>
      <w:r w:rsidRPr="00DA1A83">
        <w:rPr>
          <w:rFonts w:cs="Arial"/>
          <w:lang w:val="ru-RU"/>
        </w:rPr>
        <w:t>5)</w:t>
      </w:r>
      <w:r w:rsidRPr="00DA1A8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Default="00DA1A83" w:rsidP="00A33EC0">
      <w:pPr>
        <w:spacing w:before="0"/>
        <w:rPr>
          <w:rFonts w:cs="Arial"/>
          <w:lang w:val="ru-RU"/>
        </w:rPr>
      </w:pPr>
      <w:r w:rsidRPr="00DA1A8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A1A83" w:rsidRDefault="00DA1A83" w:rsidP="007050EE">
      <w:pPr>
        <w:tabs>
          <w:tab w:val="left" w:pos="567"/>
          <w:tab w:val="left" w:pos="851"/>
        </w:tabs>
        <w:spacing w:before="0"/>
        <w:outlineLvl w:val="2"/>
        <w:rPr>
          <w:rFonts w:eastAsia="TimesNewRomanPSMT" w:cs="Arial"/>
          <w:b/>
          <w:bCs/>
          <w:iCs/>
        </w:rPr>
      </w:pPr>
      <w:r w:rsidRPr="00DA1A83">
        <w:rPr>
          <w:rFonts w:eastAsia="TimesNewRomanPSMT" w:cs="Arial"/>
          <w:b/>
          <w:bCs/>
          <w:iCs/>
        </w:rPr>
        <w:t>Достављање средстава финансијског обезбеђења</w:t>
      </w:r>
    </w:p>
    <w:p w:rsidR="007050EE" w:rsidRPr="00606B3C" w:rsidRDefault="007050EE" w:rsidP="007050EE">
      <w:pPr>
        <w:jc w:val="center"/>
        <w:rPr>
          <w:rFonts w:eastAsia="TimesNewRomanPSMT" w:cs="Arial"/>
          <w:b/>
          <w:bCs/>
          <w:iCs/>
        </w:rPr>
      </w:pPr>
      <w:r w:rsidRPr="00606B3C">
        <w:rPr>
          <w:rFonts w:eastAsia="TimesNewRomanPSMT" w:cs="Arial"/>
          <w:b/>
          <w:bCs/>
          <w:iCs/>
        </w:rPr>
        <w:t>Достављање средстава финансијског обезбеђења</w:t>
      </w:r>
    </w:p>
    <w:p w:rsidR="007050EE" w:rsidRDefault="007050EE" w:rsidP="007050EE">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CF1DAF">
        <w:rPr>
          <w:rFonts w:eastAsia="TimesNewRomanPSMT" w:cs="Arial"/>
          <w:bCs/>
        </w:rPr>
        <w:t>,  11000</w:t>
      </w:r>
      <w:proofErr w:type="gramEnd"/>
      <w:r w:rsidRPr="00CF1DAF">
        <w:rPr>
          <w:rFonts w:eastAsia="TimesNewRomanPSMT" w:cs="Arial"/>
          <w:bCs/>
        </w:rPr>
        <w:t xml:space="preserve"> Београд, огранак ТЕНТ, Улица Богољуба Урошевића Црног 44., 11500 Обреновац</w:t>
      </w:r>
    </w:p>
    <w:p w:rsidR="00DA1A83" w:rsidRPr="007050EE" w:rsidRDefault="007050EE" w:rsidP="007050EE">
      <w:pPr>
        <w:tabs>
          <w:tab w:val="left" w:pos="567"/>
          <w:tab w:val="left" w:pos="709"/>
        </w:tabs>
        <w:spacing w:after="120"/>
        <w:rPr>
          <w:rFonts w:eastAsia="TimesNewRomanPSMT" w:cs="Arial"/>
          <w:bCs/>
        </w:rPr>
      </w:pPr>
      <w:r w:rsidRPr="00CF1DAF">
        <w:rPr>
          <w:rFonts w:cs="Arial"/>
          <w:lang w:val="sr-Cyrl-RS"/>
        </w:rPr>
        <w:t xml:space="preserve"> </w:t>
      </w:r>
      <w:r w:rsidR="00DA1A83" w:rsidRPr="00DA1A83">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00DA1A83" w:rsidRPr="00DA1A83">
        <w:rPr>
          <w:rFonts w:eastAsia="TimesNewRomanPSMT" w:cs="Arial"/>
          <w:bCs/>
          <w:color w:val="00B0F0"/>
        </w:rPr>
        <w:t xml:space="preserve"> </w:t>
      </w:r>
      <w:r w:rsidR="00DA1A83" w:rsidRPr="00DA1A83">
        <w:rPr>
          <w:rFonts w:cs="Arial"/>
          <w:b/>
        </w:rPr>
        <w:t xml:space="preserve">и доставља се лично или на одговарајући начин поштом на адресу: </w:t>
      </w:r>
    </w:p>
    <w:p w:rsidR="00A33EC0" w:rsidRDefault="00DA1A83" w:rsidP="00A33EC0">
      <w:pPr>
        <w:tabs>
          <w:tab w:val="left" w:pos="8640"/>
        </w:tabs>
        <w:spacing w:before="0"/>
        <w:ind w:left="-360" w:right="-19"/>
        <w:jc w:val="left"/>
        <w:rPr>
          <w:lang w:val="sr-Cyrl-RS"/>
        </w:rPr>
      </w:pPr>
      <w:r w:rsidRPr="00DA1A83">
        <w:rPr>
          <w:rFonts w:cs="Arial"/>
          <w:lang w:val="sr-Cyrl-RS"/>
        </w:rPr>
        <w:t xml:space="preserve">      </w:t>
      </w:r>
      <w:r w:rsidRPr="00DA1A83">
        <w:rPr>
          <w:rFonts w:cs="Arial"/>
        </w:rPr>
        <w:t>Богољуба Урошевића</w:t>
      </w:r>
      <w:r w:rsidRPr="00DA1A83">
        <w:rPr>
          <w:rFonts w:cs="Arial"/>
          <w:lang w:val="sr-Cyrl-RS"/>
        </w:rPr>
        <w:t>-</w:t>
      </w:r>
      <w:r w:rsidRPr="00DA1A83">
        <w:rPr>
          <w:rFonts w:cs="Arial"/>
        </w:rPr>
        <w:t xml:space="preserve">Црног </w:t>
      </w:r>
      <w:r w:rsidRPr="00DA1A83">
        <w:rPr>
          <w:rFonts w:cs="Arial"/>
          <w:lang w:val="sr-Cyrl-CS"/>
        </w:rPr>
        <w:t>број</w:t>
      </w:r>
      <w:r w:rsidRPr="00DA1A83">
        <w:rPr>
          <w:rFonts w:cs="Arial"/>
        </w:rPr>
        <w:t xml:space="preserve"> 44</w:t>
      </w:r>
      <w:r w:rsidRPr="00DA1A83">
        <w:rPr>
          <w:rFonts w:cs="Arial"/>
          <w:lang w:val="sr-Cyrl-RS"/>
        </w:rPr>
        <w:t>.11500 Обреновац-</w:t>
      </w:r>
      <w:r w:rsidRPr="00DA1A83">
        <w:t>са назнаком:</w:t>
      </w:r>
    </w:p>
    <w:p w:rsidR="001B5444" w:rsidRPr="001B5444" w:rsidRDefault="00A33EC0" w:rsidP="001B5444">
      <w:pPr>
        <w:tabs>
          <w:tab w:val="left" w:pos="8640"/>
        </w:tabs>
        <w:spacing w:before="0"/>
        <w:ind w:left="-360" w:right="-19"/>
        <w:jc w:val="left"/>
        <w:rPr>
          <w:rFonts w:cs="Arial"/>
          <w:lang w:val="sr-Cyrl-RS"/>
        </w:rPr>
      </w:pPr>
      <w:r>
        <w:rPr>
          <w:lang w:val="sr-Cyrl-RS"/>
        </w:rPr>
        <w:t xml:space="preserve">     </w:t>
      </w:r>
      <w:r>
        <w:rPr>
          <w:b/>
          <w:lang w:val="sr-Cyrl-RS"/>
        </w:rPr>
        <w:t xml:space="preserve"> </w:t>
      </w:r>
      <w:r w:rsidR="00DA1A83" w:rsidRPr="00DA1A83">
        <w:rPr>
          <w:b/>
        </w:rPr>
        <w:t xml:space="preserve">Средство </w:t>
      </w:r>
      <w:r>
        <w:rPr>
          <w:b/>
          <w:lang w:val="sr-Cyrl-RS"/>
        </w:rPr>
        <w:t xml:space="preserve">   </w:t>
      </w:r>
      <w:r w:rsidR="00DA1A83" w:rsidRPr="00DA1A83">
        <w:rPr>
          <w:b/>
        </w:rPr>
        <w:t>финансијског обезбеђења за ЈН бр</w:t>
      </w:r>
      <w:proofErr w:type="gramStart"/>
      <w:r>
        <w:rPr>
          <w:b/>
          <w:lang w:val="sr-Cyrl-RS"/>
        </w:rPr>
        <w:t>:</w:t>
      </w:r>
      <w:r w:rsidR="001B5444" w:rsidRPr="001B5444">
        <w:rPr>
          <w:rFonts w:cs="Arial"/>
          <w:b/>
        </w:rPr>
        <w:t>3000</w:t>
      </w:r>
      <w:proofErr w:type="gramEnd"/>
      <w:r w:rsidR="001B5444" w:rsidRPr="001B5444">
        <w:rPr>
          <w:rFonts w:cs="Arial"/>
          <w:b/>
        </w:rPr>
        <w:t>/</w:t>
      </w:r>
      <w:r w:rsidR="001B5444" w:rsidRPr="001B5444">
        <w:rPr>
          <w:rFonts w:cs="Arial"/>
          <w:b/>
          <w:lang w:val="sr-Cyrl-RS"/>
        </w:rPr>
        <w:t>1816</w:t>
      </w:r>
      <w:r w:rsidR="001B5444" w:rsidRPr="001B5444">
        <w:rPr>
          <w:rFonts w:cs="Arial"/>
          <w:b/>
        </w:rPr>
        <w:t>/2016 (</w:t>
      </w:r>
      <w:r w:rsidR="001B5444" w:rsidRPr="001B5444">
        <w:rPr>
          <w:rFonts w:cs="Arial"/>
          <w:b/>
          <w:lang w:val="sr-Cyrl-RS"/>
        </w:rPr>
        <w:t>1712</w:t>
      </w:r>
      <w:r w:rsidR="001B5444" w:rsidRPr="001B5444">
        <w:rPr>
          <w:rFonts w:cs="Arial"/>
          <w:b/>
        </w:rPr>
        <w:t>/2016)</w:t>
      </w:r>
    </w:p>
    <w:p w:rsidR="00DA1A83" w:rsidRPr="007050EE" w:rsidRDefault="00DA1A83" w:rsidP="007050EE">
      <w:pPr>
        <w:rPr>
          <w:rFonts w:cs="Arial"/>
        </w:rPr>
      </w:pPr>
      <w:r w:rsidRPr="00DA1A83">
        <w:rPr>
          <w:rFonts w:cs="Arial"/>
          <w:lang w:val="sr-Cyrl-RS"/>
        </w:rPr>
        <w:t>Понуђач</w:t>
      </w:r>
      <w:r w:rsidRPr="00DA1A83">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B60E81">
      <w:pPr>
        <w:pStyle w:val="KDPodnaslov2"/>
        <w:numPr>
          <w:ilvl w:val="1"/>
          <w:numId w:val="16"/>
        </w:numPr>
        <w:spacing w:before="0"/>
        <w:jc w:val="both"/>
        <w:rPr>
          <w:rFonts w:cs="Arial"/>
        </w:rPr>
      </w:pPr>
      <w:r w:rsidRPr="00E47C2E">
        <w:rPr>
          <w:rFonts w:cs="Arial"/>
        </w:rPr>
        <w:lastRenderedPageBreak/>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B60E81">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7050EE" w:rsidRDefault="0085348E" w:rsidP="0085348E">
      <w:pPr>
        <w:pStyle w:val="KDParagraf"/>
        <w:spacing w:before="0"/>
        <w:rPr>
          <w:rFonts w:cs="Arial"/>
          <w:lang w:val="sr-Latn-RS"/>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B60E81">
      <w:pPr>
        <w:pStyle w:val="KDPodnaslov2"/>
        <w:numPr>
          <w:ilvl w:val="1"/>
          <w:numId w:val="16"/>
        </w:numPr>
        <w:spacing w:before="0"/>
        <w:jc w:val="both"/>
        <w:rPr>
          <w:rFonts w:cs="Arial"/>
        </w:rPr>
      </w:pPr>
      <w:r w:rsidRPr="00E47C2E">
        <w:rPr>
          <w:rFonts w:cs="Arial"/>
        </w:rPr>
        <w:t>Накнада за коришћење патената</w:t>
      </w:r>
    </w:p>
    <w:p w:rsidR="008F774C" w:rsidRPr="00EA2000" w:rsidRDefault="0085348E" w:rsidP="0085348E">
      <w:pPr>
        <w:pStyle w:val="KDParagraf"/>
        <w:spacing w:before="0"/>
        <w:rPr>
          <w:rFonts w:cs="Arial"/>
          <w:lang w:val="sr-Latn-RS"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B60E81">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B60E81">
      <w:pPr>
        <w:pStyle w:val="KDPodnaslov2"/>
        <w:numPr>
          <w:ilvl w:val="1"/>
          <w:numId w:val="16"/>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1B5444" w:rsidRDefault="008D2B23" w:rsidP="001B5444">
      <w:pPr>
        <w:jc w:val="left"/>
        <w:rPr>
          <w:rFonts w:cs="Arial"/>
          <w:b/>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w:t>
      </w:r>
      <w:r w:rsidRPr="00C45177">
        <w:rPr>
          <w:rFonts w:cs="Arial"/>
          <w:b/>
          <w:lang w:val="ru-RU"/>
        </w:rPr>
        <w:t xml:space="preserve">ОБЈАШЊЕЊА – позив за јавну набавку број </w:t>
      </w:r>
      <w:r w:rsidR="001B5444" w:rsidRPr="001B5444">
        <w:rPr>
          <w:rFonts w:cs="Arial"/>
          <w:b/>
        </w:rPr>
        <w:t>3000/</w:t>
      </w:r>
      <w:r w:rsidR="001B5444" w:rsidRPr="001B5444">
        <w:rPr>
          <w:rFonts w:cs="Arial"/>
          <w:b/>
          <w:lang w:val="sr-Cyrl-RS"/>
        </w:rPr>
        <w:t>1816</w:t>
      </w:r>
      <w:r w:rsidR="001B5444" w:rsidRPr="001B5444">
        <w:rPr>
          <w:rFonts w:cs="Arial"/>
          <w:b/>
        </w:rPr>
        <w:t>/2016 (</w:t>
      </w:r>
      <w:r w:rsidR="001B5444" w:rsidRPr="001B5444">
        <w:rPr>
          <w:rFonts w:cs="Arial"/>
          <w:b/>
          <w:lang w:val="sr-Cyrl-RS"/>
        </w:rPr>
        <w:t>1712</w:t>
      </w:r>
      <w:r w:rsidR="001B5444" w:rsidRPr="001B5444">
        <w:rPr>
          <w:rFonts w:cs="Arial"/>
          <w:b/>
        </w:rPr>
        <w:t>/2016)</w:t>
      </w:r>
      <w:r w:rsidRPr="00C45177">
        <w:rPr>
          <w:rFonts w:cs="Arial"/>
          <w:b/>
          <w:lang w:val="ru-RU"/>
        </w:rPr>
        <w:t>или електронским путем на е-</w:t>
      </w:r>
      <w:r w:rsidRPr="00C45177">
        <w:rPr>
          <w:rFonts w:cs="Arial"/>
          <w:b/>
        </w:rPr>
        <w:t>mail</w:t>
      </w:r>
      <w:r w:rsidRPr="00C45177">
        <w:rPr>
          <w:rFonts w:cs="Arial"/>
          <w:b/>
          <w:lang w:val="ru-RU"/>
        </w:rPr>
        <w:t xml:space="preserve"> адресу:</w:t>
      </w:r>
      <w:hyperlink r:id="rId171"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од </w:t>
      </w:r>
      <w:r w:rsidRPr="00FB5C9D">
        <w:rPr>
          <w:rFonts w:cs="Arial"/>
          <w:b/>
          <w:lang w:val="ru-RU"/>
        </w:rPr>
        <w:t>0</w:t>
      </w:r>
      <w:r w:rsidR="00FD4A4E" w:rsidRPr="00FB5C9D">
        <w:rPr>
          <w:rFonts w:cs="Arial"/>
          <w:b/>
          <w:lang w:val="ru-RU"/>
        </w:rPr>
        <w:t>7,00</w:t>
      </w:r>
      <w:r w:rsidRPr="00FB5C9D">
        <w:rPr>
          <w:rFonts w:cs="Arial"/>
          <w:b/>
          <w:lang w:val="ru-RU"/>
        </w:rPr>
        <w:t xml:space="preserve"> до 1</w:t>
      </w:r>
      <w:r w:rsidR="00FD4A4E" w:rsidRPr="00FB5C9D">
        <w:rPr>
          <w:rFonts w:cs="Arial"/>
          <w:b/>
          <w:lang w:val="ru-RU"/>
        </w:rPr>
        <w:t>4,00</w:t>
      </w:r>
      <w:r w:rsidRPr="00FB5C9D">
        <w:rPr>
          <w:rFonts w:cs="Arial"/>
          <w:b/>
          <w:lang w:val="ru-RU"/>
        </w:rPr>
        <w:t xml:space="preserve"> часова</w:t>
      </w:r>
      <w:r w:rsidRPr="00C45177">
        <w:rPr>
          <w:rFonts w:cs="Arial"/>
          <w:b/>
          <w:lang w:val="ru-RU"/>
        </w:rPr>
        <w:t>.</w:t>
      </w:r>
      <w:r w:rsidRPr="00E47C2E">
        <w:rPr>
          <w:rFonts w:cs="Arial"/>
          <w:lang w:val="ru-RU"/>
        </w:rPr>
        <w:t xml:space="preserve">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B60E81">
      <w:pPr>
        <w:pStyle w:val="KDPodnaslov2"/>
        <w:numPr>
          <w:ilvl w:val="1"/>
          <w:numId w:val="16"/>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B60E81">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B60E81">
      <w:pPr>
        <w:pStyle w:val="KDPodnaslov2"/>
        <w:numPr>
          <w:ilvl w:val="1"/>
          <w:numId w:val="16"/>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60E8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lastRenderedPageBreak/>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B8071F" w:rsidRDefault="00B20A6C" w:rsidP="00B8071F">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8071F" w:rsidRPr="00B8071F" w:rsidRDefault="00B8071F" w:rsidP="00B8071F">
      <w:pPr>
        <w:pStyle w:val="KDNabrajanje"/>
        <w:numPr>
          <w:ilvl w:val="0"/>
          <w:numId w:val="14"/>
        </w:numPr>
        <w:spacing w:before="0"/>
        <w:rPr>
          <w:rFonts w:cs="Arial"/>
        </w:rPr>
      </w:pPr>
      <w:r w:rsidRPr="00B8071F">
        <w:rPr>
          <w:rFonts w:cs="Arial"/>
        </w:rPr>
        <w:t xml:space="preserve">Понуђач не докаже да испуњава </w:t>
      </w:r>
      <w:r>
        <w:rPr>
          <w:rFonts w:cs="Arial"/>
          <w:lang w:val="sr-Cyrl-RS"/>
        </w:rPr>
        <w:t xml:space="preserve">додатне </w:t>
      </w:r>
      <w:r w:rsidRPr="00B8071F">
        <w:rPr>
          <w:rFonts w:cs="Arial"/>
        </w:rPr>
        <w:t xml:space="preserve"> услове за учешће</w:t>
      </w:r>
    </w:p>
    <w:p w:rsidR="00B8071F" w:rsidRPr="00291E64" w:rsidRDefault="00B8071F" w:rsidP="00B8071F">
      <w:pPr>
        <w:pStyle w:val="KDNabrajanje"/>
        <w:numPr>
          <w:ilvl w:val="0"/>
          <w:numId w:val="14"/>
        </w:numPr>
        <w:spacing w:before="0"/>
        <w:rPr>
          <w:rFonts w:cs="Arial"/>
        </w:rPr>
      </w:pPr>
      <w:r w:rsidRPr="00B8071F">
        <w:rPr>
          <w:rFonts w:cs="Arial"/>
        </w:rPr>
        <w:t>понуђач није доставио тражено средство обезбеђења</w:t>
      </w:r>
    </w:p>
    <w:p w:rsidR="00B20A6C" w:rsidRPr="00B8071F" w:rsidRDefault="00B20A6C" w:rsidP="00B8071F">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B8071F">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8071F">
      <w:pPr>
        <w:spacing w:before="0"/>
        <w:rPr>
          <w:rFonts w:cs="Arial"/>
          <w:lang w:val="sr-Cyrl-CS"/>
        </w:rPr>
      </w:pPr>
    </w:p>
    <w:p w:rsidR="00B20A6C" w:rsidRPr="00E47C2E" w:rsidRDefault="00B20A6C" w:rsidP="00B8071F">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B60E81">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B60E81">
      <w:pPr>
        <w:pStyle w:val="KDPodnaslov2"/>
        <w:numPr>
          <w:ilvl w:val="1"/>
          <w:numId w:val="16"/>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B60E81">
      <w:pPr>
        <w:pStyle w:val="KDPodnaslov2"/>
        <w:numPr>
          <w:ilvl w:val="1"/>
          <w:numId w:val="16"/>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B60E81">
      <w:pPr>
        <w:pStyle w:val="KDPodnaslov2"/>
        <w:numPr>
          <w:ilvl w:val="1"/>
          <w:numId w:val="16"/>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DD397E" w:rsidRDefault="0031435B" w:rsidP="009851B2">
      <w:pPr>
        <w:jc w:val="left"/>
        <w:rPr>
          <w:rFonts w:cs="Arial"/>
          <w:b/>
        </w:rPr>
      </w:pPr>
      <w:r w:rsidRPr="00DD397E">
        <w:rPr>
          <w:rFonts w:cs="Arial"/>
        </w:rPr>
        <w:t>Захтев за заштиту права подноси се лично или путем поште на адресу: ЈП „Електропривреда Србије</w:t>
      </w:r>
      <w:proofErr w:type="gramStart"/>
      <w:r w:rsidRPr="00DD397E">
        <w:rPr>
          <w:rFonts w:cs="Arial"/>
        </w:rPr>
        <w:t>“ Београд</w:t>
      </w:r>
      <w:proofErr w:type="gramEnd"/>
      <w:r w:rsidRPr="00DD397E">
        <w:rPr>
          <w:rFonts w:cs="Arial"/>
        </w:rPr>
        <w:t>,</w:t>
      </w:r>
      <w:r w:rsidR="00643389" w:rsidRPr="00DD397E">
        <w:rPr>
          <w:rFonts w:cs="Arial"/>
          <w:lang w:bidi="en-US"/>
        </w:rPr>
        <w:t>- огранак ТЕНТ,</w:t>
      </w:r>
      <w:r w:rsidR="00DD397E" w:rsidRPr="00DD397E">
        <w:rPr>
          <w:rFonts w:cs="Arial"/>
          <w:color w:val="000000" w:themeColor="text1"/>
          <w:lang w:bidi="en-US"/>
        </w:rPr>
        <w:t>ул.Богољуба Урошевића Црног бр.44 – 11 500 Обреновац</w:t>
      </w:r>
      <w:r w:rsidR="00643389" w:rsidRPr="00DD397E">
        <w:rPr>
          <w:rFonts w:cs="Arial"/>
          <w:color w:val="000000" w:themeColor="text1"/>
          <w:lang w:bidi="en-US"/>
        </w:rPr>
        <w:t>,</w:t>
      </w:r>
      <w:r w:rsidRPr="00DD397E">
        <w:rPr>
          <w:rFonts w:cs="Arial"/>
        </w:rPr>
        <w:t xml:space="preserve">са назнаком Захтев за заштиту права за ЈН </w:t>
      </w:r>
      <w:r w:rsidR="00873133" w:rsidRPr="00DD397E">
        <w:rPr>
          <w:rFonts w:cs="Arial"/>
        </w:rPr>
        <w:t>услуга</w:t>
      </w:r>
      <w:r w:rsidR="00DD397E" w:rsidRPr="00DD397E">
        <w:rPr>
          <w:rFonts w:cs="Arial"/>
        </w:rPr>
        <w:t>:</w:t>
      </w:r>
      <w:r w:rsidR="00291E64" w:rsidRPr="00291E64">
        <w:rPr>
          <w:i/>
          <w:szCs w:val="24"/>
          <w:lang w:val="sr-Cyrl-RS"/>
        </w:rPr>
        <w:t xml:space="preserve"> </w:t>
      </w:r>
      <w:r w:rsidR="009851B2">
        <w:rPr>
          <w:rFonts w:cs="Arial"/>
          <w:lang w:val="sr-Cyrl-CS" w:eastAsia="hr-HR"/>
        </w:rPr>
        <w:t>Изр</w:t>
      </w:r>
      <w:r w:rsidR="009851B2" w:rsidRPr="00455E7E">
        <w:rPr>
          <w:rFonts w:cs="Arial"/>
          <w:lang w:val="sr-Cyrl-CS" w:eastAsia="hr-HR"/>
        </w:rPr>
        <w:t>a</w:t>
      </w:r>
      <w:r w:rsidR="009851B2">
        <w:rPr>
          <w:rFonts w:cs="Arial"/>
          <w:lang w:val="sr-Cyrl-CS" w:eastAsia="hr-HR"/>
        </w:rPr>
        <w:t>д</w:t>
      </w:r>
      <w:r w:rsidR="009851B2" w:rsidRPr="00455E7E">
        <w:rPr>
          <w:rFonts w:cs="Arial"/>
          <w:lang w:val="sr-Cyrl-CS" w:eastAsia="hr-HR"/>
        </w:rPr>
        <w:t xml:space="preserve">a </w:t>
      </w:r>
      <w:r w:rsidR="009851B2">
        <w:rPr>
          <w:rFonts w:cs="Arial"/>
          <w:lang w:val="sr-Cyrl-CS" w:eastAsia="hr-HR"/>
        </w:rPr>
        <w:t>Пр</w:t>
      </w:r>
      <w:r w:rsidR="009851B2" w:rsidRPr="00455E7E">
        <w:rPr>
          <w:rFonts w:cs="Arial"/>
          <w:lang w:val="sr-Cyrl-CS" w:eastAsia="hr-HR"/>
        </w:rPr>
        <w:t>o</w:t>
      </w:r>
      <w:r w:rsidR="009851B2">
        <w:rPr>
          <w:rFonts w:cs="Arial"/>
          <w:lang w:val="sr-Cyrl-CS" w:eastAsia="hr-HR"/>
        </w:rPr>
        <w:t>ц</w:t>
      </w:r>
      <w:r w:rsidR="009851B2" w:rsidRPr="00455E7E">
        <w:rPr>
          <w:rFonts w:cs="Arial"/>
          <w:lang w:val="sr-Cyrl-CS" w:eastAsia="hr-HR"/>
        </w:rPr>
        <w:t>e</w:t>
      </w:r>
      <w:r w:rsidR="009851B2">
        <w:rPr>
          <w:rFonts w:cs="Arial"/>
          <w:lang w:val="sr-Cyrl-CS" w:eastAsia="hr-HR"/>
        </w:rPr>
        <w:t>н</w:t>
      </w:r>
      <w:r w:rsidR="009851B2" w:rsidRPr="00455E7E">
        <w:rPr>
          <w:rFonts w:cs="Arial"/>
          <w:lang w:val="sr-Cyrl-CS" w:eastAsia="hr-HR"/>
        </w:rPr>
        <w:t xml:space="preserve">e </w:t>
      </w:r>
      <w:r w:rsidR="009851B2">
        <w:rPr>
          <w:rFonts w:cs="Arial"/>
          <w:lang w:val="sr-Cyrl-CS" w:eastAsia="hr-HR"/>
        </w:rPr>
        <w:t>угрoж</w:t>
      </w:r>
      <w:r w:rsidR="009851B2" w:rsidRPr="00455E7E">
        <w:rPr>
          <w:rFonts w:cs="Arial"/>
          <w:lang w:val="sr-Cyrl-CS" w:eastAsia="hr-HR"/>
        </w:rPr>
        <w:t>e</w:t>
      </w:r>
      <w:r w:rsidR="009851B2">
        <w:rPr>
          <w:rFonts w:cs="Arial"/>
          <w:lang w:val="sr-Cyrl-CS" w:eastAsia="hr-HR"/>
        </w:rPr>
        <w:t>н</w:t>
      </w:r>
      <w:r w:rsidR="009851B2" w:rsidRPr="00455E7E">
        <w:rPr>
          <w:rFonts w:cs="Arial"/>
          <w:lang w:val="sr-Cyrl-CS" w:eastAsia="hr-HR"/>
        </w:rPr>
        <w:t>o</w:t>
      </w:r>
      <w:r w:rsidR="009851B2">
        <w:rPr>
          <w:rFonts w:cs="Arial"/>
          <w:lang w:val="sr-Cyrl-CS" w:eastAsia="hr-HR"/>
        </w:rPr>
        <w:t>сти</w:t>
      </w:r>
      <w:r w:rsidR="009851B2" w:rsidRPr="00455E7E">
        <w:rPr>
          <w:rFonts w:cs="Arial"/>
          <w:lang w:val="sr-Cyrl-CS" w:eastAsia="hr-HR"/>
        </w:rPr>
        <w:t xml:space="preserve"> o</w:t>
      </w:r>
      <w:r w:rsidR="009851B2">
        <w:rPr>
          <w:rFonts w:cs="Arial"/>
          <w:lang w:val="sr-Cyrl-CS" w:eastAsia="hr-HR"/>
        </w:rPr>
        <w:t>д</w:t>
      </w:r>
      <w:r w:rsidR="009851B2" w:rsidRPr="00455E7E">
        <w:rPr>
          <w:rFonts w:cs="Arial"/>
          <w:lang w:val="sr-Cyrl-CS" w:eastAsia="hr-HR"/>
        </w:rPr>
        <w:t xml:space="preserve"> e</w:t>
      </w:r>
      <w:r w:rsidR="009851B2">
        <w:rPr>
          <w:rFonts w:cs="Arial"/>
          <w:lang w:val="sr-Cyrl-CS" w:eastAsia="hr-HR"/>
        </w:rPr>
        <w:t>л</w:t>
      </w:r>
      <w:r w:rsidR="009851B2" w:rsidRPr="00455E7E">
        <w:rPr>
          <w:rFonts w:cs="Arial"/>
          <w:lang w:val="sr-Cyrl-CS" w:eastAsia="hr-HR"/>
        </w:rPr>
        <w:t>e</w:t>
      </w:r>
      <w:r w:rsidR="009851B2">
        <w:rPr>
          <w:rFonts w:cs="Arial"/>
          <w:lang w:val="sr-Cyrl-CS" w:eastAsia="hr-HR"/>
        </w:rPr>
        <w:t>м</w:t>
      </w:r>
      <w:r w:rsidR="009851B2" w:rsidRPr="00455E7E">
        <w:rPr>
          <w:rFonts w:cs="Arial"/>
          <w:lang w:val="sr-Cyrl-CS" w:eastAsia="hr-HR"/>
        </w:rPr>
        <w:t>e</w:t>
      </w:r>
      <w:r w:rsidR="009851B2">
        <w:rPr>
          <w:rFonts w:cs="Arial"/>
          <w:lang w:val="sr-Cyrl-CS" w:eastAsia="hr-HR"/>
        </w:rPr>
        <w:t>нт</w:t>
      </w:r>
      <w:r w:rsidR="009851B2" w:rsidRPr="00455E7E">
        <w:rPr>
          <w:rFonts w:cs="Arial"/>
          <w:lang w:val="sr-Cyrl-CS" w:eastAsia="hr-HR"/>
        </w:rPr>
        <w:t>a</w:t>
      </w:r>
      <w:r w:rsidR="009851B2">
        <w:rPr>
          <w:rFonts w:cs="Arial"/>
          <w:lang w:val="sr-Cyrl-CS" w:eastAsia="hr-HR"/>
        </w:rPr>
        <w:t>рних</w:t>
      </w:r>
      <w:r w:rsidR="009851B2" w:rsidRPr="00455E7E">
        <w:rPr>
          <w:rFonts w:cs="Arial"/>
          <w:lang w:val="sr-Cyrl-CS" w:eastAsia="hr-HR"/>
        </w:rPr>
        <w:t xml:space="preserve"> </w:t>
      </w:r>
      <w:r w:rsidR="009851B2">
        <w:rPr>
          <w:rFonts w:cs="Arial"/>
          <w:lang w:val="sr-Cyrl-CS" w:eastAsia="hr-HR"/>
        </w:rPr>
        <w:t>н</w:t>
      </w:r>
      <w:r w:rsidR="009851B2" w:rsidRPr="00455E7E">
        <w:rPr>
          <w:rFonts w:cs="Arial"/>
          <w:lang w:val="sr-Cyrl-CS" w:eastAsia="hr-HR"/>
        </w:rPr>
        <w:t>e</w:t>
      </w:r>
      <w:r w:rsidR="009851B2">
        <w:rPr>
          <w:rFonts w:cs="Arial"/>
          <w:lang w:val="sr-Cyrl-CS" w:eastAsia="hr-HR"/>
        </w:rPr>
        <w:t>п</w:t>
      </w:r>
      <w:r w:rsidR="009851B2" w:rsidRPr="00455E7E">
        <w:rPr>
          <w:rFonts w:cs="Arial"/>
          <w:lang w:val="sr-Cyrl-CS" w:eastAsia="hr-HR"/>
        </w:rPr>
        <w:t>o</w:t>
      </w:r>
      <w:r w:rsidR="009851B2">
        <w:rPr>
          <w:rFonts w:cs="Arial"/>
          <w:lang w:val="sr-Cyrl-CS" w:eastAsia="hr-HR"/>
        </w:rPr>
        <w:t>г</w:t>
      </w:r>
      <w:r w:rsidR="009851B2" w:rsidRPr="00455E7E">
        <w:rPr>
          <w:rFonts w:cs="Arial"/>
          <w:lang w:val="sr-Cyrl-CS" w:eastAsia="hr-HR"/>
        </w:rPr>
        <w:t>o</w:t>
      </w:r>
      <w:r w:rsidR="009851B2">
        <w:rPr>
          <w:rFonts w:cs="Arial"/>
          <w:lang w:val="sr-Cyrl-CS" w:eastAsia="hr-HR"/>
        </w:rPr>
        <w:t>д</w:t>
      </w:r>
      <w:r w:rsidR="009851B2" w:rsidRPr="00455E7E">
        <w:rPr>
          <w:rFonts w:cs="Arial"/>
          <w:lang w:val="sr-Cyrl-CS" w:eastAsia="hr-HR"/>
        </w:rPr>
        <w:t xml:space="preserve">a </w:t>
      </w:r>
      <w:r w:rsidR="009851B2">
        <w:rPr>
          <w:rFonts w:cs="Arial"/>
          <w:lang w:val="sr-Cyrl-CS" w:eastAsia="hr-HR"/>
        </w:rPr>
        <w:t>и</w:t>
      </w:r>
      <w:r w:rsidR="009851B2" w:rsidRPr="00455E7E">
        <w:rPr>
          <w:rFonts w:cs="Arial"/>
          <w:lang w:val="sr-Cyrl-CS" w:eastAsia="hr-HR"/>
        </w:rPr>
        <w:t xml:space="preserve"> </w:t>
      </w:r>
      <w:r w:rsidR="009851B2">
        <w:rPr>
          <w:rFonts w:cs="Arial"/>
          <w:lang w:val="sr-Cyrl-CS" w:eastAsia="hr-HR"/>
        </w:rPr>
        <w:t>других</w:t>
      </w:r>
      <w:r w:rsidR="009851B2" w:rsidRPr="00455E7E">
        <w:rPr>
          <w:rFonts w:cs="Arial"/>
          <w:lang w:val="sr-Cyrl-CS" w:eastAsia="hr-HR"/>
        </w:rPr>
        <w:t xml:space="preserve"> </w:t>
      </w:r>
      <w:r w:rsidR="009851B2">
        <w:rPr>
          <w:rFonts w:cs="Arial"/>
          <w:lang w:val="sr-Cyrl-CS" w:eastAsia="hr-HR"/>
        </w:rPr>
        <w:t>н</w:t>
      </w:r>
      <w:r w:rsidR="009851B2" w:rsidRPr="00455E7E">
        <w:rPr>
          <w:rFonts w:cs="Arial"/>
          <w:lang w:val="sr-Cyrl-CS" w:eastAsia="hr-HR"/>
        </w:rPr>
        <w:t>e</w:t>
      </w:r>
      <w:r w:rsidR="009851B2">
        <w:rPr>
          <w:rFonts w:cs="Arial"/>
          <w:lang w:val="sr-Cyrl-CS" w:eastAsia="hr-HR"/>
        </w:rPr>
        <w:t>срeћ</w:t>
      </w:r>
      <w:r w:rsidR="009851B2" w:rsidRPr="00455E7E">
        <w:rPr>
          <w:rFonts w:cs="Arial"/>
          <w:lang w:val="sr-Cyrl-CS" w:eastAsia="hr-HR"/>
        </w:rPr>
        <w:t xml:space="preserve">a </w:t>
      </w:r>
      <w:r w:rsidR="009851B2">
        <w:rPr>
          <w:rFonts w:cs="Arial"/>
          <w:lang w:val="sr-Cyrl-CS" w:eastAsia="hr-HR"/>
        </w:rPr>
        <w:t>и</w:t>
      </w:r>
      <w:r w:rsidR="009851B2" w:rsidRPr="00455E7E">
        <w:rPr>
          <w:rFonts w:cs="Arial"/>
          <w:lang w:val="sr-Cyrl-CS" w:eastAsia="hr-HR"/>
        </w:rPr>
        <w:t xml:space="preserve"> </w:t>
      </w:r>
      <w:r w:rsidR="009851B2">
        <w:rPr>
          <w:rFonts w:cs="Arial"/>
          <w:lang w:val="sr-Cyrl-CS" w:eastAsia="hr-HR"/>
        </w:rPr>
        <w:t>Пл</w:t>
      </w:r>
      <w:r w:rsidR="009851B2" w:rsidRPr="00455E7E">
        <w:rPr>
          <w:rFonts w:cs="Arial"/>
          <w:lang w:val="sr-Cyrl-CS" w:eastAsia="hr-HR"/>
        </w:rPr>
        <w:t>a</w:t>
      </w:r>
      <w:r w:rsidR="009851B2">
        <w:rPr>
          <w:rFonts w:cs="Arial"/>
          <w:lang w:val="sr-Cyrl-CS" w:eastAsia="hr-HR"/>
        </w:rPr>
        <w:t>н</w:t>
      </w:r>
      <w:r w:rsidR="009851B2" w:rsidRPr="00455E7E">
        <w:rPr>
          <w:rFonts w:cs="Arial"/>
          <w:lang w:val="sr-Cyrl-CS" w:eastAsia="hr-HR"/>
        </w:rPr>
        <w:t xml:space="preserve">a </w:t>
      </w:r>
      <w:r w:rsidR="009851B2">
        <w:rPr>
          <w:rFonts w:cs="Arial"/>
          <w:lang w:val="sr-Cyrl-CS" w:eastAsia="hr-HR"/>
        </w:rPr>
        <w:t>зaштит</w:t>
      </w:r>
      <w:r w:rsidR="009851B2" w:rsidRPr="00455E7E">
        <w:rPr>
          <w:rFonts w:cs="Arial"/>
          <w:lang w:val="sr-Cyrl-CS" w:eastAsia="hr-HR"/>
        </w:rPr>
        <w:t xml:space="preserve">e </w:t>
      </w:r>
      <w:r w:rsidR="009851B2">
        <w:rPr>
          <w:rFonts w:cs="Arial"/>
          <w:lang w:val="sr-Cyrl-CS" w:eastAsia="hr-HR"/>
        </w:rPr>
        <w:t>и</w:t>
      </w:r>
      <w:r w:rsidR="009851B2" w:rsidRPr="00455E7E">
        <w:rPr>
          <w:rFonts w:cs="Arial"/>
          <w:lang w:val="sr-Cyrl-CS" w:eastAsia="hr-HR"/>
        </w:rPr>
        <w:t xml:space="preserve"> </w:t>
      </w:r>
      <w:r w:rsidR="009851B2">
        <w:rPr>
          <w:rFonts w:cs="Arial"/>
          <w:lang w:val="sr-Cyrl-CS" w:eastAsia="hr-HR"/>
        </w:rPr>
        <w:t>сп</w:t>
      </w:r>
      <w:r w:rsidR="009851B2" w:rsidRPr="00455E7E">
        <w:rPr>
          <w:rFonts w:cs="Arial"/>
          <w:lang w:val="sr-Cyrl-CS" w:eastAsia="hr-HR"/>
        </w:rPr>
        <w:t>a</w:t>
      </w:r>
      <w:r w:rsidR="009851B2">
        <w:rPr>
          <w:rFonts w:cs="Arial"/>
          <w:lang w:val="sr-Cyrl-CS" w:eastAsia="hr-HR"/>
        </w:rPr>
        <w:t>с</w:t>
      </w:r>
      <w:r w:rsidR="009851B2" w:rsidRPr="00455E7E">
        <w:rPr>
          <w:rFonts w:cs="Arial"/>
          <w:lang w:val="sr-Cyrl-CS" w:eastAsia="hr-HR"/>
        </w:rPr>
        <w:t>a</w:t>
      </w:r>
      <w:r w:rsidR="009851B2">
        <w:rPr>
          <w:rFonts w:cs="Arial"/>
          <w:lang w:val="sr-Cyrl-CS" w:eastAsia="hr-HR"/>
        </w:rPr>
        <w:t>вaњ</w:t>
      </w:r>
      <w:r w:rsidR="009851B2" w:rsidRPr="00455E7E">
        <w:rPr>
          <w:rFonts w:cs="Arial"/>
          <w:lang w:val="sr-Cyrl-CS" w:eastAsia="hr-HR"/>
        </w:rPr>
        <w:t xml:space="preserve">a </w:t>
      </w:r>
      <w:r w:rsidR="009851B2">
        <w:rPr>
          <w:rFonts w:cs="Arial"/>
          <w:lang w:val="sr-Cyrl-CS" w:eastAsia="hr-HR"/>
        </w:rPr>
        <w:t>С</w:t>
      </w:r>
      <w:r w:rsidR="009851B2" w:rsidRPr="00455E7E">
        <w:rPr>
          <w:rFonts w:cs="Arial"/>
          <w:lang w:val="sr-Cyrl-CS" w:eastAsia="hr-HR"/>
        </w:rPr>
        <w:t>O</w:t>
      </w:r>
      <w:r w:rsidR="009851B2">
        <w:rPr>
          <w:rFonts w:cs="Arial"/>
          <w:lang w:val="sr-Cyrl-CS" w:eastAsia="hr-HR"/>
        </w:rPr>
        <w:t>и</w:t>
      </w:r>
      <w:r w:rsidR="009851B2" w:rsidRPr="00455E7E">
        <w:rPr>
          <w:rFonts w:cs="Arial"/>
          <w:lang w:val="sr-Cyrl-CS" w:eastAsia="hr-HR"/>
        </w:rPr>
        <w:t>O</w:t>
      </w:r>
      <w:r w:rsidR="00DD397E">
        <w:rPr>
          <w:rFonts w:cs="Arial"/>
        </w:rPr>
        <w:t>,</w:t>
      </w:r>
      <w:r w:rsidRPr="00DD397E">
        <w:rPr>
          <w:rFonts w:cs="Arial"/>
        </w:rPr>
        <w:t>бр.ЈН</w:t>
      </w:r>
      <w:r w:rsidR="00291E64">
        <w:rPr>
          <w:rFonts w:cs="Arial"/>
        </w:rPr>
        <w:t xml:space="preserve"> </w:t>
      </w:r>
      <w:r w:rsidR="001B5444" w:rsidRPr="001B5444">
        <w:rPr>
          <w:rFonts w:cs="Arial"/>
          <w:b/>
        </w:rPr>
        <w:t>3000/</w:t>
      </w:r>
      <w:r w:rsidR="001B5444" w:rsidRPr="001B5444">
        <w:rPr>
          <w:rFonts w:cs="Arial"/>
          <w:b/>
          <w:lang w:val="sr-Cyrl-RS"/>
        </w:rPr>
        <w:t>1816</w:t>
      </w:r>
      <w:r w:rsidR="001B5444" w:rsidRPr="001B5444">
        <w:rPr>
          <w:rFonts w:cs="Arial"/>
          <w:b/>
        </w:rPr>
        <w:t>/2016 (</w:t>
      </w:r>
      <w:r w:rsidR="001B5444" w:rsidRPr="001B5444">
        <w:rPr>
          <w:rFonts w:cs="Arial"/>
          <w:b/>
          <w:lang w:val="sr-Cyrl-RS"/>
        </w:rPr>
        <w:t>1712</w:t>
      </w:r>
      <w:r w:rsidR="001B5444" w:rsidRPr="001B5444">
        <w:rPr>
          <w:rFonts w:cs="Arial"/>
          <w:b/>
        </w:rPr>
        <w:t>/2016)</w:t>
      </w:r>
      <w:r w:rsidR="00AB1C64">
        <w:rPr>
          <w:rFonts w:cs="Arial"/>
          <w:b/>
        </w:rPr>
        <w:t>,</w:t>
      </w:r>
      <w:r w:rsidRPr="00DD397E">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3"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lastRenderedPageBreak/>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9851B2" w:rsidRPr="009851B2" w:rsidRDefault="0031435B" w:rsidP="009851B2">
      <w:pPr>
        <w:jc w:val="left"/>
        <w:rPr>
          <w:rFonts w:cs="Arial"/>
          <w:b/>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851B2" w:rsidRPr="009851B2">
        <w:rPr>
          <w:rFonts w:cs="Arial"/>
          <w:b/>
        </w:rPr>
        <w:t>3000/</w:t>
      </w:r>
      <w:r w:rsidR="009851B2" w:rsidRPr="009851B2">
        <w:rPr>
          <w:rFonts w:cs="Arial"/>
          <w:b/>
          <w:lang w:val="sr-Cyrl-RS"/>
        </w:rPr>
        <w:t>1816</w:t>
      </w:r>
      <w:r w:rsidR="009851B2" w:rsidRPr="009851B2">
        <w:rPr>
          <w:rFonts w:cs="Arial"/>
          <w:b/>
        </w:rPr>
        <w:t>/2016 (</w:t>
      </w:r>
      <w:r w:rsidR="009851B2" w:rsidRPr="009851B2">
        <w:rPr>
          <w:rFonts w:cs="Arial"/>
          <w:b/>
          <w:lang w:val="sr-Cyrl-RS"/>
        </w:rPr>
        <w:t>1712</w:t>
      </w:r>
      <w:r w:rsidR="009851B2" w:rsidRPr="009851B2">
        <w:rPr>
          <w:rFonts w:cs="Arial"/>
          <w:b/>
        </w:rPr>
        <w:t>/2016)</w:t>
      </w:r>
      <w:r w:rsidR="009851B2">
        <w:rPr>
          <w:rFonts w:cs="Arial"/>
          <w:b/>
          <w:lang w:val="sr-Cyrl-RS"/>
        </w:rPr>
        <w:t xml:space="preserve">, </w:t>
      </w:r>
      <w:r w:rsidRPr="00E47C2E">
        <w:rPr>
          <w:rFonts w:cs="Arial"/>
        </w:rPr>
        <w:t xml:space="preserve">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w:t>
      </w:r>
      <w:r w:rsidR="009851B2" w:rsidRPr="00E47C2E">
        <w:rPr>
          <w:rFonts w:cs="Arial"/>
        </w:rPr>
        <w:t>Б</w:t>
      </w:r>
      <w:r w:rsidRPr="00E47C2E">
        <w:rPr>
          <w:rFonts w:cs="Arial"/>
        </w:rPr>
        <w:t>р</w:t>
      </w:r>
      <w:r w:rsidR="009851B2">
        <w:rPr>
          <w:rFonts w:cs="Arial"/>
          <w:lang w:val="sr-Cyrl-RS"/>
        </w:rPr>
        <w:t xml:space="preserve"> </w:t>
      </w:r>
      <w:r w:rsidR="009851B2" w:rsidRPr="009851B2">
        <w:rPr>
          <w:rFonts w:cs="Arial"/>
          <w:b/>
        </w:rPr>
        <w:t>3000/</w:t>
      </w:r>
      <w:r w:rsidR="009851B2" w:rsidRPr="009851B2">
        <w:rPr>
          <w:rFonts w:cs="Arial"/>
          <w:b/>
          <w:lang w:val="sr-Cyrl-RS"/>
        </w:rPr>
        <w:t>1816</w:t>
      </w:r>
      <w:r w:rsidR="009851B2" w:rsidRPr="009851B2">
        <w:rPr>
          <w:rFonts w:cs="Arial"/>
          <w:b/>
        </w:rPr>
        <w:t>/2016 (</w:t>
      </w:r>
      <w:r w:rsidR="009851B2" w:rsidRPr="009851B2">
        <w:rPr>
          <w:rFonts w:cs="Arial"/>
          <w:b/>
          <w:lang w:val="sr-Cyrl-RS"/>
        </w:rPr>
        <w:t>1712</w:t>
      </w:r>
      <w:r w:rsidR="009851B2" w:rsidRPr="009851B2">
        <w:rPr>
          <w:rFonts w:cs="Arial"/>
          <w:b/>
        </w:rPr>
        <w:t>/2016)</w:t>
      </w:r>
    </w:p>
    <w:p w:rsidR="0031435B" w:rsidRPr="00E47C2E" w:rsidRDefault="0031435B" w:rsidP="009851B2">
      <w:pPr>
        <w:jc w:val="left"/>
        <w:rPr>
          <w:rFonts w:cs="Arial"/>
        </w:rPr>
      </w:pPr>
      <w:proofErr w:type="gramStart"/>
      <w:r w:rsidRPr="00E47C2E">
        <w:rPr>
          <w:rFonts w:cs="Arial"/>
        </w:rPr>
        <w:t>прималац</w:t>
      </w:r>
      <w:proofErr w:type="gramEnd"/>
      <w:r w:rsidRPr="00E47C2E">
        <w:rPr>
          <w:rFonts w:cs="Arial"/>
        </w:rPr>
        <w:t xml:space="preserve">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3" w:name="_Toc441651610"/>
      <w:bookmarkStart w:id="244" w:name="_Toc442559921"/>
    </w:p>
    <w:p w:rsidR="008D2B23" w:rsidRPr="00E47C2E" w:rsidRDefault="008D2B23" w:rsidP="00B60E81">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7E3AF6" w:rsidP="007E3AF6">
      <w:pPr>
        <w:spacing w:before="0"/>
        <w:rPr>
          <w:rFonts w:cs="Arial"/>
          <w:color w:val="000000" w:themeColor="text1"/>
        </w:rPr>
      </w:pPr>
      <w:r w:rsidRPr="0080450D">
        <w:rPr>
          <w:rFonts w:cs="Arial"/>
          <w:color w:val="000000" w:themeColor="text1"/>
        </w:rPr>
        <w:lastRenderedPageBreak/>
        <w:t>Понуђач којем буде додељен уговор, обавезан је да у року од највише 10</w:t>
      </w:r>
      <w:r w:rsidR="00B02ADD" w:rsidRPr="0080450D">
        <w:rPr>
          <w:rFonts w:cs="Arial"/>
          <w:color w:val="000000" w:themeColor="text1"/>
        </w:rPr>
        <w:t>(десет</w:t>
      </w:r>
      <w:proofErr w:type="gramStart"/>
      <w:r w:rsidR="00B02ADD" w:rsidRPr="0080450D">
        <w:rPr>
          <w:rFonts w:cs="Arial"/>
          <w:color w:val="000000" w:themeColor="text1"/>
        </w:rPr>
        <w:t>)  дана</w:t>
      </w:r>
      <w:proofErr w:type="gramEnd"/>
      <w:r w:rsidR="00B02ADD" w:rsidRPr="0080450D">
        <w:rPr>
          <w:rFonts w:cs="Arial"/>
          <w:color w:val="000000" w:themeColor="text1"/>
        </w:rPr>
        <w:t xml:space="preserve"> </w:t>
      </w:r>
      <w:r w:rsidRPr="0080450D">
        <w:rPr>
          <w:rFonts w:cs="Arial"/>
          <w:color w:val="000000" w:themeColor="text1"/>
        </w:rPr>
        <w:t>од дана закључења уго</w:t>
      </w:r>
      <w:r w:rsidR="00693E79" w:rsidRPr="0080450D">
        <w:rPr>
          <w:rFonts w:cs="Arial"/>
          <w:color w:val="000000" w:themeColor="text1"/>
        </w:rPr>
        <w:t xml:space="preserve">вора достави </w:t>
      </w:r>
      <w:r w:rsidR="00B02ADD" w:rsidRPr="0080450D">
        <w:rPr>
          <w:rFonts w:cs="Arial"/>
          <w:color w:val="000000" w:themeColor="text1"/>
        </w:rPr>
        <w:t>меницу</w:t>
      </w:r>
      <w:r w:rsidRPr="0080450D">
        <w:rPr>
          <w:rFonts w:cs="Arial"/>
          <w:color w:val="000000" w:themeColor="text1"/>
        </w:rPr>
        <w:t xml:space="preserve"> за добро извршење посла</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B60E81">
      <w:pPr>
        <w:pStyle w:val="KDPodnaslov2"/>
        <w:numPr>
          <w:ilvl w:val="1"/>
          <w:numId w:val="16"/>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proofErr w:type="gramStart"/>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8071F"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lang w:val="sr-Cyrl-RS"/>
        </w:rPr>
      </w:pPr>
    </w:p>
    <w:p w:rsidR="009851B2" w:rsidRPr="009851B2" w:rsidRDefault="009851B2" w:rsidP="00B043D1">
      <w:pPr>
        <w:pStyle w:val="KDPodnaslov1"/>
        <w:spacing w:before="0"/>
        <w:jc w:val="center"/>
        <w:rPr>
          <w:rFonts w:cs="Arial"/>
          <w:lang w:val="sr-Cyrl-RS"/>
        </w:rPr>
      </w:pPr>
    </w:p>
    <w:p w:rsidR="002C2CB0" w:rsidRPr="002C2CB0" w:rsidRDefault="002C2CB0" w:rsidP="00B043D1">
      <w:pPr>
        <w:pStyle w:val="KDPodnaslov1"/>
        <w:spacing w:before="0"/>
        <w:jc w:val="center"/>
        <w:rPr>
          <w:rFonts w:cs="Arial"/>
        </w:rPr>
      </w:pPr>
    </w:p>
    <w:p w:rsidR="00096510" w:rsidRDefault="00096510" w:rsidP="00B043D1">
      <w:pPr>
        <w:pStyle w:val="KDObrazac"/>
        <w:spacing w:before="0"/>
        <w:rPr>
          <w:lang w:val="sr-Cyrl-RS"/>
        </w:rPr>
      </w:pPr>
      <w:bookmarkStart w:id="247" w:name="_Toc442559924"/>
    </w:p>
    <w:p w:rsidR="00B043D1" w:rsidRPr="00E47C2E" w:rsidRDefault="00526637" w:rsidP="00B043D1">
      <w:pPr>
        <w:pStyle w:val="KDObrazac"/>
        <w:spacing w:before="0"/>
        <w:rPr>
          <w:noProof/>
        </w:rPr>
      </w:pPr>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096510" w:rsidRDefault="00343A18" w:rsidP="00096510">
      <w:pPr>
        <w:spacing w:before="0"/>
        <w:jc w:val="center"/>
        <w:rPr>
          <w:rStyle w:val="BookTitle"/>
          <w:rFonts w:cs="Arial"/>
          <w:lang w:val="sr-Cyrl-RS"/>
        </w:rPr>
      </w:pPr>
      <w:r w:rsidRPr="00E47C2E">
        <w:rPr>
          <w:rStyle w:val="BookTitle"/>
          <w:rFonts w:cs="Arial"/>
        </w:rPr>
        <w:t>ОБРАЗАЦ ПОНУДЕ</w:t>
      </w:r>
    </w:p>
    <w:p w:rsidR="009851B2" w:rsidRPr="009851B2" w:rsidRDefault="00343A18" w:rsidP="009851B2">
      <w:pPr>
        <w:pStyle w:val="Header"/>
        <w:jc w:val="left"/>
        <w:rPr>
          <w:rFonts w:eastAsia="TimesNewRomanPS-BoldMT" w:cs="Arial"/>
          <w:b/>
          <w:bCs/>
          <w:color w:val="000000" w:themeColor="text1"/>
          <w:sz w:val="22"/>
          <w:szCs w:val="22"/>
          <w:lang w:val="sr-Cyrl-RS"/>
        </w:rPr>
      </w:pPr>
      <w:r w:rsidRPr="00096510">
        <w:rPr>
          <w:rFonts w:eastAsia="TimesNewRomanPS-BoldMT" w:cs="Arial"/>
          <w:bCs/>
          <w:color w:val="000000"/>
          <w:sz w:val="22"/>
          <w:szCs w:val="22"/>
        </w:rPr>
        <w:t xml:space="preserve">Понуда бр._________ од _______________ </w:t>
      </w:r>
      <w:proofErr w:type="gramStart"/>
      <w:r w:rsidRPr="00096510">
        <w:rPr>
          <w:rFonts w:eastAsia="TimesNewRomanPS-BoldMT" w:cs="Arial"/>
          <w:bCs/>
          <w:color w:val="000000"/>
          <w:sz w:val="22"/>
          <w:szCs w:val="22"/>
        </w:rPr>
        <w:t xml:space="preserve">за  </w:t>
      </w:r>
      <w:r w:rsidR="0031435B" w:rsidRPr="00096510">
        <w:rPr>
          <w:rFonts w:eastAsia="TimesNewRomanPS-BoldMT" w:cs="Arial"/>
          <w:bCs/>
          <w:color w:val="000000"/>
          <w:sz w:val="22"/>
          <w:szCs w:val="22"/>
        </w:rPr>
        <w:t>отворени</w:t>
      </w:r>
      <w:proofErr w:type="gramEnd"/>
      <w:r w:rsidR="0031435B" w:rsidRPr="00096510">
        <w:rPr>
          <w:rFonts w:eastAsia="TimesNewRomanPS-BoldMT" w:cs="Arial"/>
          <w:bCs/>
          <w:color w:val="000000"/>
          <w:sz w:val="22"/>
          <w:szCs w:val="22"/>
        </w:rPr>
        <w:t xml:space="preserve"> </w:t>
      </w:r>
      <w:r w:rsidR="00A70B78" w:rsidRPr="00096510">
        <w:rPr>
          <w:rFonts w:eastAsia="TimesNewRomanPS-BoldMT" w:cs="Arial"/>
          <w:bCs/>
          <w:color w:val="000000"/>
          <w:sz w:val="22"/>
          <w:szCs w:val="22"/>
        </w:rPr>
        <w:t xml:space="preserve">поступак јавне набавке </w:t>
      </w:r>
      <w:r w:rsidR="00041FE3" w:rsidRPr="00096510">
        <w:rPr>
          <w:rFonts w:eastAsia="TimesNewRomanPS-BoldMT" w:cs="Arial"/>
          <w:bCs/>
          <w:color w:val="000000" w:themeColor="text1"/>
          <w:sz w:val="22"/>
          <w:szCs w:val="22"/>
        </w:rPr>
        <w:t>услуге</w:t>
      </w:r>
      <w:r w:rsidR="00A70B78" w:rsidRPr="00096510">
        <w:rPr>
          <w:rFonts w:eastAsia="TimesNewRomanPS-BoldMT" w:cs="Arial"/>
          <w:bCs/>
          <w:color w:val="000000" w:themeColor="text1"/>
          <w:sz w:val="22"/>
          <w:szCs w:val="22"/>
        </w:rPr>
        <w:t xml:space="preserve"> - </w:t>
      </w:r>
      <w:r w:rsidR="009851B2">
        <w:rPr>
          <w:rFonts w:cs="Arial"/>
          <w:sz w:val="22"/>
          <w:szCs w:val="22"/>
          <w:lang w:val="sr-Cyrl-CS" w:eastAsia="hr-HR"/>
        </w:rPr>
        <w:t>Изр</w:t>
      </w:r>
      <w:r w:rsidR="009851B2" w:rsidRPr="00455E7E">
        <w:rPr>
          <w:rFonts w:cs="Arial"/>
          <w:sz w:val="22"/>
          <w:szCs w:val="22"/>
          <w:lang w:val="sr-Cyrl-CS" w:eastAsia="hr-HR"/>
        </w:rPr>
        <w:t>a</w:t>
      </w:r>
      <w:r w:rsidR="009851B2">
        <w:rPr>
          <w:rFonts w:cs="Arial"/>
          <w:sz w:val="22"/>
          <w:szCs w:val="22"/>
          <w:lang w:val="sr-Cyrl-CS" w:eastAsia="hr-HR"/>
        </w:rPr>
        <w:t>д</w:t>
      </w:r>
      <w:r w:rsidR="009851B2" w:rsidRPr="00455E7E">
        <w:rPr>
          <w:rFonts w:cs="Arial"/>
          <w:sz w:val="22"/>
          <w:szCs w:val="22"/>
          <w:lang w:val="sr-Cyrl-CS" w:eastAsia="hr-HR"/>
        </w:rPr>
        <w:t xml:space="preserve">a </w:t>
      </w:r>
      <w:r w:rsidR="009851B2">
        <w:rPr>
          <w:rFonts w:cs="Arial"/>
          <w:sz w:val="22"/>
          <w:szCs w:val="22"/>
          <w:lang w:val="sr-Cyrl-CS" w:eastAsia="hr-HR"/>
        </w:rPr>
        <w:t>Пр</w:t>
      </w:r>
      <w:r w:rsidR="009851B2" w:rsidRPr="00455E7E">
        <w:rPr>
          <w:rFonts w:cs="Arial"/>
          <w:sz w:val="22"/>
          <w:szCs w:val="22"/>
          <w:lang w:val="sr-Cyrl-CS" w:eastAsia="hr-HR"/>
        </w:rPr>
        <w:t>o</w:t>
      </w:r>
      <w:r w:rsidR="009851B2">
        <w:rPr>
          <w:rFonts w:cs="Arial"/>
          <w:sz w:val="22"/>
          <w:szCs w:val="22"/>
          <w:lang w:val="sr-Cyrl-CS" w:eastAsia="hr-HR"/>
        </w:rPr>
        <w:t>ц</w:t>
      </w:r>
      <w:r w:rsidR="009851B2" w:rsidRPr="00455E7E">
        <w:rPr>
          <w:rFonts w:cs="Arial"/>
          <w:sz w:val="22"/>
          <w:szCs w:val="22"/>
          <w:lang w:val="sr-Cyrl-CS" w:eastAsia="hr-HR"/>
        </w:rPr>
        <w:t>e</w:t>
      </w:r>
      <w:r w:rsidR="009851B2">
        <w:rPr>
          <w:rFonts w:cs="Arial"/>
          <w:sz w:val="22"/>
          <w:szCs w:val="22"/>
          <w:lang w:val="sr-Cyrl-CS" w:eastAsia="hr-HR"/>
        </w:rPr>
        <w:t>н</w:t>
      </w:r>
      <w:r w:rsidR="009851B2" w:rsidRPr="00455E7E">
        <w:rPr>
          <w:rFonts w:cs="Arial"/>
          <w:sz w:val="22"/>
          <w:szCs w:val="22"/>
          <w:lang w:val="sr-Cyrl-CS" w:eastAsia="hr-HR"/>
        </w:rPr>
        <w:t xml:space="preserve">e </w:t>
      </w:r>
      <w:r w:rsidR="009851B2">
        <w:rPr>
          <w:rFonts w:cs="Arial"/>
          <w:sz w:val="22"/>
          <w:szCs w:val="22"/>
          <w:lang w:val="sr-Cyrl-CS" w:eastAsia="hr-HR"/>
        </w:rPr>
        <w:t>угрoж</w:t>
      </w:r>
      <w:r w:rsidR="009851B2" w:rsidRPr="00455E7E">
        <w:rPr>
          <w:rFonts w:cs="Arial"/>
          <w:sz w:val="22"/>
          <w:szCs w:val="22"/>
          <w:lang w:val="sr-Cyrl-CS" w:eastAsia="hr-HR"/>
        </w:rPr>
        <w:t>e</w:t>
      </w:r>
      <w:r w:rsidR="009851B2">
        <w:rPr>
          <w:rFonts w:cs="Arial"/>
          <w:sz w:val="22"/>
          <w:szCs w:val="22"/>
          <w:lang w:val="sr-Cyrl-CS" w:eastAsia="hr-HR"/>
        </w:rPr>
        <w:t>н</w:t>
      </w:r>
      <w:r w:rsidR="009851B2" w:rsidRPr="00455E7E">
        <w:rPr>
          <w:rFonts w:cs="Arial"/>
          <w:sz w:val="22"/>
          <w:szCs w:val="22"/>
          <w:lang w:val="sr-Cyrl-CS" w:eastAsia="hr-HR"/>
        </w:rPr>
        <w:t>o</w:t>
      </w:r>
      <w:r w:rsidR="009851B2">
        <w:rPr>
          <w:rFonts w:cs="Arial"/>
          <w:sz w:val="22"/>
          <w:szCs w:val="22"/>
          <w:lang w:val="sr-Cyrl-CS" w:eastAsia="hr-HR"/>
        </w:rPr>
        <w:t>сти</w:t>
      </w:r>
      <w:r w:rsidR="009851B2" w:rsidRPr="00455E7E">
        <w:rPr>
          <w:rFonts w:cs="Arial"/>
          <w:sz w:val="22"/>
          <w:szCs w:val="22"/>
          <w:lang w:val="sr-Cyrl-CS" w:eastAsia="hr-HR"/>
        </w:rPr>
        <w:t xml:space="preserve"> o</w:t>
      </w:r>
      <w:r w:rsidR="009851B2">
        <w:rPr>
          <w:rFonts w:cs="Arial"/>
          <w:sz w:val="22"/>
          <w:szCs w:val="22"/>
          <w:lang w:val="sr-Cyrl-CS" w:eastAsia="hr-HR"/>
        </w:rPr>
        <w:t>д</w:t>
      </w:r>
      <w:r w:rsidR="009851B2" w:rsidRPr="00455E7E">
        <w:rPr>
          <w:rFonts w:cs="Arial"/>
          <w:sz w:val="22"/>
          <w:szCs w:val="22"/>
          <w:lang w:val="sr-Cyrl-CS" w:eastAsia="hr-HR"/>
        </w:rPr>
        <w:t xml:space="preserve"> e</w:t>
      </w:r>
      <w:r w:rsidR="009851B2">
        <w:rPr>
          <w:rFonts w:cs="Arial"/>
          <w:sz w:val="22"/>
          <w:szCs w:val="22"/>
          <w:lang w:val="sr-Cyrl-CS" w:eastAsia="hr-HR"/>
        </w:rPr>
        <w:t>л</w:t>
      </w:r>
      <w:r w:rsidR="009851B2" w:rsidRPr="00455E7E">
        <w:rPr>
          <w:rFonts w:cs="Arial"/>
          <w:sz w:val="22"/>
          <w:szCs w:val="22"/>
          <w:lang w:val="sr-Cyrl-CS" w:eastAsia="hr-HR"/>
        </w:rPr>
        <w:t>e</w:t>
      </w:r>
      <w:r w:rsidR="009851B2">
        <w:rPr>
          <w:rFonts w:cs="Arial"/>
          <w:sz w:val="22"/>
          <w:szCs w:val="22"/>
          <w:lang w:val="sr-Cyrl-CS" w:eastAsia="hr-HR"/>
        </w:rPr>
        <w:t>м</w:t>
      </w:r>
      <w:r w:rsidR="009851B2" w:rsidRPr="00455E7E">
        <w:rPr>
          <w:rFonts w:cs="Arial"/>
          <w:sz w:val="22"/>
          <w:szCs w:val="22"/>
          <w:lang w:val="sr-Cyrl-CS" w:eastAsia="hr-HR"/>
        </w:rPr>
        <w:t>e</w:t>
      </w:r>
      <w:r w:rsidR="009851B2">
        <w:rPr>
          <w:rFonts w:cs="Arial"/>
          <w:sz w:val="22"/>
          <w:szCs w:val="22"/>
          <w:lang w:val="sr-Cyrl-CS" w:eastAsia="hr-HR"/>
        </w:rPr>
        <w:t>нт</w:t>
      </w:r>
      <w:r w:rsidR="009851B2" w:rsidRPr="00455E7E">
        <w:rPr>
          <w:rFonts w:cs="Arial"/>
          <w:sz w:val="22"/>
          <w:szCs w:val="22"/>
          <w:lang w:val="sr-Cyrl-CS" w:eastAsia="hr-HR"/>
        </w:rPr>
        <w:t>a</w:t>
      </w:r>
      <w:r w:rsidR="009851B2">
        <w:rPr>
          <w:rFonts w:cs="Arial"/>
          <w:sz w:val="22"/>
          <w:szCs w:val="22"/>
          <w:lang w:val="sr-Cyrl-CS" w:eastAsia="hr-HR"/>
        </w:rPr>
        <w:t>рних</w:t>
      </w:r>
      <w:r w:rsidR="009851B2" w:rsidRPr="00455E7E">
        <w:rPr>
          <w:rFonts w:cs="Arial"/>
          <w:sz w:val="22"/>
          <w:szCs w:val="22"/>
          <w:lang w:val="sr-Cyrl-CS" w:eastAsia="hr-HR"/>
        </w:rPr>
        <w:t xml:space="preserve"> </w:t>
      </w:r>
      <w:r w:rsidR="009851B2">
        <w:rPr>
          <w:rFonts w:cs="Arial"/>
          <w:sz w:val="22"/>
          <w:szCs w:val="22"/>
          <w:lang w:val="sr-Cyrl-CS" w:eastAsia="hr-HR"/>
        </w:rPr>
        <w:t>н</w:t>
      </w:r>
      <w:r w:rsidR="009851B2" w:rsidRPr="00455E7E">
        <w:rPr>
          <w:rFonts w:cs="Arial"/>
          <w:sz w:val="22"/>
          <w:szCs w:val="22"/>
          <w:lang w:val="sr-Cyrl-CS" w:eastAsia="hr-HR"/>
        </w:rPr>
        <w:t>e</w:t>
      </w:r>
      <w:r w:rsidR="009851B2">
        <w:rPr>
          <w:rFonts w:cs="Arial"/>
          <w:sz w:val="22"/>
          <w:szCs w:val="22"/>
          <w:lang w:val="sr-Cyrl-CS" w:eastAsia="hr-HR"/>
        </w:rPr>
        <w:t>п</w:t>
      </w:r>
      <w:r w:rsidR="009851B2" w:rsidRPr="00455E7E">
        <w:rPr>
          <w:rFonts w:cs="Arial"/>
          <w:sz w:val="22"/>
          <w:szCs w:val="22"/>
          <w:lang w:val="sr-Cyrl-CS" w:eastAsia="hr-HR"/>
        </w:rPr>
        <w:t>o</w:t>
      </w:r>
      <w:r w:rsidR="009851B2">
        <w:rPr>
          <w:rFonts w:cs="Arial"/>
          <w:sz w:val="22"/>
          <w:szCs w:val="22"/>
          <w:lang w:val="sr-Cyrl-CS" w:eastAsia="hr-HR"/>
        </w:rPr>
        <w:t>г</w:t>
      </w:r>
      <w:r w:rsidR="009851B2" w:rsidRPr="00455E7E">
        <w:rPr>
          <w:rFonts w:cs="Arial"/>
          <w:sz w:val="22"/>
          <w:szCs w:val="22"/>
          <w:lang w:val="sr-Cyrl-CS" w:eastAsia="hr-HR"/>
        </w:rPr>
        <w:t>o</w:t>
      </w:r>
      <w:r w:rsidR="009851B2">
        <w:rPr>
          <w:rFonts w:cs="Arial"/>
          <w:sz w:val="22"/>
          <w:szCs w:val="22"/>
          <w:lang w:val="sr-Cyrl-CS" w:eastAsia="hr-HR"/>
        </w:rPr>
        <w:t>д</w:t>
      </w:r>
      <w:r w:rsidR="009851B2" w:rsidRPr="00455E7E">
        <w:rPr>
          <w:rFonts w:cs="Arial"/>
          <w:sz w:val="22"/>
          <w:szCs w:val="22"/>
          <w:lang w:val="sr-Cyrl-CS" w:eastAsia="hr-HR"/>
        </w:rPr>
        <w:t xml:space="preserve">a </w:t>
      </w:r>
      <w:r w:rsidR="009851B2">
        <w:rPr>
          <w:rFonts w:cs="Arial"/>
          <w:sz w:val="22"/>
          <w:szCs w:val="22"/>
          <w:lang w:val="sr-Cyrl-CS" w:eastAsia="hr-HR"/>
        </w:rPr>
        <w:t>и</w:t>
      </w:r>
      <w:r w:rsidR="009851B2" w:rsidRPr="00455E7E">
        <w:rPr>
          <w:rFonts w:cs="Arial"/>
          <w:sz w:val="22"/>
          <w:szCs w:val="22"/>
          <w:lang w:val="sr-Cyrl-CS" w:eastAsia="hr-HR"/>
        </w:rPr>
        <w:t xml:space="preserve"> </w:t>
      </w:r>
      <w:r w:rsidR="009851B2">
        <w:rPr>
          <w:rFonts w:cs="Arial"/>
          <w:sz w:val="22"/>
          <w:szCs w:val="22"/>
          <w:lang w:val="sr-Cyrl-CS" w:eastAsia="hr-HR"/>
        </w:rPr>
        <w:t>других</w:t>
      </w:r>
      <w:r w:rsidR="009851B2" w:rsidRPr="00455E7E">
        <w:rPr>
          <w:rFonts w:cs="Arial"/>
          <w:sz w:val="22"/>
          <w:szCs w:val="22"/>
          <w:lang w:val="sr-Cyrl-CS" w:eastAsia="hr-HR"/>
        </w:rPr>
        <w:t xml:space="preserve"> </w:t>
      </w:r>
      <w:r w:rsidR="009851B2">
        <w:rPr>
          <w:rFonts w:cs="Arial"/>
          <w:sz w:val="22"/>
          <w:szCs w:val="22"/>
          <w:lang w:val="sr-Cyrl-CS" w:eastAsia="hr-HR"/>
        </w:rPr>
        <w:t>н</w:t>
      </w:r>
      <w:r w:rsidR="009851B2" w:rsidRPr="00455E7E">
        <w:rPr>
          <w:rFonts w:cs="Arial"/>
          <w:sz w:val="22"/>
          <w:szCs w:val="22"/>
          <w:lang w:val="sr-Cyrl-CS" w:eastAsia="hr-HR"/>
        </w:rPr>
        <w:t>e</w:t>
      </w:r>
      <w:r w:rsidR="009851B2">
        <w:rPr>
          <w:rFonts w:cs="Arial"/>
          <w:sz w:val="22"/>
          <w:szCs w:val="22"/>
          <w:lang w:val="sr-Cyrl-CS" w:eastAsia="hr-HR"/>
        </w:rPr>
        <w:t>срeћ</w:t>
      </w:r>
      <w:r w:rsidR="009851B2" w:rsidRPr="00455E7E">
        <w:rPr>
          <w:rFonts w:cs="Arial"/>
          <w:sz w:val="22"/>
          <w:szCs w:val="22"/>
          <w:lang w:val="sr-Cyrl-CS" w:eastAsia="hr-HR"/>
        </w:rPr>
        <w:t xml:space="preserve">a </w:t>
      </w:r>
      <w:r w:rsidR="009851B2">
        <w:rPr>
          <w:rFonts w:cs="Arial"/>
          <w:sz w:val="22"/>
          <w:szCs w:val="22"/>
          <w:lang w:val="sr-Cyrl-CS" w:eastAsia="hr-HR"/>
        </w:rPr>
        <w:t>и</w:t>
      </w:r>
      <w:r w:rsidR="009851B2" w:rsidRPr="00455E7E">
        <w:rPr>
          <w:rFonts w:cs="Arial"/>
          <w:sz w:val="22"/>
          <w:szCs w:val="22"/>
          <w:lang w:val="sr-Cyrl-CS" w:eastAsia="hr-HR"/>
        </w:rPr>
        <w:t xml:space="preserve"> </w:t>
      </w:r>
      <w:r w:rsidR="009851B2">
        <w:rPr>
          <w:rFonts w:cs="Arial"/>
          <w:sz w:val="22"/>
          <w:szCs w:val="22"/>
          <w:lang w:val="sr-Cyrl-CS" w:eastAsia="hr-HR"/>
        </w:rPr>
        <w:t>Пл</w:t>
      </w:r>
      <w:r w:rsidR="009851B2" w:rsidRPr="00455E7E">
        <w:rPr>
          <w:rFonts w:cs="Arial"/>
          <w:sz w:val="22"/>
          <w:szCs w:val="22"/>
          <w:lang w:val="sr-Cyrl-CS" w:eastAsia="hr-HR"/>
        </w:rPr>
        <w:t>a</w:t>
      </w:r>
      <w:r w:rsidR="009851B2">
        <w:rPr>
          <w:rFonts w:cs="Arial"/>
          <w:sz w:val="22"/>
          <w:szCs w:val="22"/>
          <w:lang w:val="sr-Cyrl-CS" w:eastAsia="hr-HR"/>
        </w:rPr>
        <w:t>н</w:t>
      </w:r>
      <w:r w:rsidR="009851B2" w:rsidRPr="00455E7E">
        <w:rPr>
          <w:rFonts w:cs="Arial"/>
          <w:sz w:val="22"/>
          <w:szCs w:val="22"/>
          <w:lang w:val="sr-Cyrl-CS" w:eastAsia="hr-HR"/>
        </w:rPr>
        <w:t xml:space="preserve">a </w:t>
      </w:r>
      <w:r w:rsidR="009851B2">
        <w:rPr>
          <w:rFonts w:cs="Arial"/>
          <w:sz w:val="22"/>
          <w:szCs w:val="22"/>
          <w:lang w:val="sr-Cyrl-CS" w:eastAsia="hr-HR"/>
        </w:rPr>
        <w:t>зaштит</w:t>
      </w:r>
      <w:r w:rsidR="009851B2" w:rsidRPr="00455E7E">
        <w:rPr>
          <w:rFonts w:cs="Arial"/>
          <w:sz w:val="22"/>
          <w:szCs w:val="22"/>
          <w:lang w:val="sr-Cyrl-CS" w:eastAsia="hr-HR"/>
        </w:rPr>
        <w:t xml:space="preserve">e </w:t>
      </w:r>
      <w:r w:rsidR="009851B2">
        <w:rPr>
          <w:rFonts w:cs="Arial"/>
          <w:sz w:val="22"/>
          <w:szCs w:val="22"/>
          <w:lang w:val="sr-Cyrl-CS" w:eastAsia="hr-HR"/>
        </w:rPr>
        <w:t>и</w:t>
      </w:r>
      <w:r w:rsidR="009851B2" w:rsidRPr="00455E7E">
        <w:rPr>
          <w:rFonts w:cs="Arial"/>
          <w:sz w:val="22"/>
          <w:szCs w:val="22"/>
          <w:lang w:val="sr-Cyrl-CS" w:eastAsia="hr-HR"/>
        </w:rPr>
        <w:t xml:space="preserve"> </w:t>
      </w:r>
      <w:r w:rsidR="009851B2">
        <w:rPr>
          <w:rFonts w:cs="Arial"/>
          <w:sz w:val="22"/>
          <w:szCs w:val="22"/>
          <w:lang w:val="sr-Cyrl-CS" w:eastAsia="hr-HR"/>
        </w:rPr>
        <w:t>сп</w:t>
      </w:r>
      <w:r w:rsidR="009851B2" w:rsidRPr="00455E7E">
        <w:rPr>
          <w:rFonts w:cs="Arial"/>
          <w:sz w:val="22"/>
          <w:szCs w:val="22"/>
          <w:lang w:val="sr-Cyrl-CS" w:eastAsia="hr-HR"/>
        </w:rPr>
        <w:t>a</w:t>
      </w:r>
      <w:r w:rsidR="009851B2">
        <w:rPr>
          <w:rFonts w:cs="Arial"/>
          <w:sz w:val="22"/>
          <w:szCs w:val="22"/>
          <w:lang w:val="sr-Cyrl-CS" w:eastAsia="hr-HR"/>
        </w:rPr>
        <w:t>с</w:t>
      </w:r>
      <w:r w:rsidR="009851B2" w:rsidRPr="00455E7E">
        <w:rPr>
          <w:rFonts w:cs="Arial"/>
          <w:sz w:val="22"/>
          <w:szCs w:val="22"/>
          <w:lang w:val="sr-Cyrl-CS" w:eastAsia="hr-HR"/>
        </w:rPr>
        <w:t>a</w:t>
      </w:r>
      <w:r w:rsidR="009851B2">
        <w:rPr>
          <w:rFonts w:cs="Arial"/>
          <w:sz w:val="22"/>
          <w:szCs w:val="22"/>
          <w:lang w:val="sr-Cyrl-CS" w:eastAsia="hr-HR"/>
        </w:rPr>
        <w:t>вaњ</w:t>
      </w:r>
      <w:r w:rsidR="009851B2" w:rsidRPr="00455E7E">
        <w:rPr>
          <w:rFonts w:cs="Arial"/>
          <w:sz w:val="22"/>
          <w:szCs w:val="22"/>
          <w:lang w:val="sr-Cyrl-CS" w:eastAsia="hr-HR"/>
        </w:rPr>
        <w:t xml:space="preserve">a </w:t>
      </w:r>
      <w:r w:rsidR="009851B2">
        <w:rPr>
          <w:rFonts w:cs="Arial"/>
          <w:sz w:val="22"/>
          <w:szCs w:val="22"/>
          <w:lang w:val="sr-Cyrl-CS" w:eastAsia="hr-HR"/>
        </w:rPr>
        <w:t>С</w:t>
      </w:r>
      <w:r w:rsidR="009851B2" w:rsidRPr="00455E7E">
        <w:rPr>
          <w:rFonts w:cs="Arial"/>
          <w:sz w:val="22"/>
          <w:szCs w:val="22"/>
          <w:lang w:val="sr-Cyrl-CS" w:eastAsia="hr-HR"/>
        </w:rPr>
        <w:t>O</w:t>
      </w:r>
      <w:r w:rsidR="004B4ED0">
        <w:rPr>
          <w:rFonts w:cs="Arial"/>
          <w:sz w:val="22"/>
          <w:szCs w:val="22"/>
          <w:lang w:val="sr-Latn-RS" w:eastAsia="hr-HR"/>
        </w:rPr>
        <w:t xml:space="preserve"> </w:t>
      </w:r>
      <w:r w:rsidR="009851B2">
        <w:rPr>
          <w:rFonts w:cs="Arial"/>
          <w:sz w:val="22"/>
          <w:szCs w:val="22"/>
          <w:lang w:val="sr-Cyrl-CS" w:eastAsia="hr-HR"/>
        </w:rPr>
        <w:t>и</w:t>
      </w:r>
      <w:r w:rsidR="004B4ED0">
        <w:rPr>
          <w:rFonts w:cs="Arial"/>
          <w:sz w:val="22"/>
          <w:szCs w:val="22"/>
          <w:lang w:val="sr-Latn-RS" w:eastAsia="hr-HR"/>
        </w:rPr>
        <w:t xml:space="preserve"> </w:t>
      </w:r>
      <w:r w:rsidR="009851B2" w:rsidRPr="00455E7E">
        <w:rPr>
          <w:rFonts w:cs="Arial"/>
          <w:sz w:val="22"/>
          <w:szCs w:val="22"/>
          <w:lang w:val="sr-Cyrl-CS" w:eastAsia="hr-HR"/>
        </w:rPr>
        <w:t>O</w:t>
      </w:r>
      <w:r w:rsidR="009851B2">
        <w:rPr>
          <w:rFonts w:eastAsia="TimesNewRomanPS-BoldMT" w:cs="Arial"/>
          <w:b/>
          <w:bCs/>
          <w:color w:val="000000" w:themeColor="text1"/>
          <w:sz w:val="22"/>
          <w:szCs w:val="22"/>
          <w:lang w:val="sr-Cyrl-RS"/>
        </w:rPr>
        <w:t xml:space="preserve"> ,</w:t>
      </w:r>
      <w:r w:rsidR="00A33EC0">
        <w:rPr>
          <w:rFonts w:eastAsia="TimesNewRomanPS-BoldMT" w:cs="Arial"/>
          <w:b/>
          <w:bCs/>
          <w:color w:val="000000" w:themeColor="text1"/>
          <w:sz w:val="22"/>
          <w:szCs w:val="22"/>
          <w:lang w:val="sr-Cyrl-RS"/>
        </w:rPr>
        <w:t xml:space="preserve">ЈН </w:t>
      </w:r>
      <w:r w:rsidR="001A663B" w:rsidRPr="00096510">
        <w:rPr>
          <w:rFonts w:eastAsia="TimesNewRomanPS-BoldMT" w:cs="Arial"/>
          <w:b/>
          <w:bCs/>
          <w:color w:val="000000" w:themeColor="text1"/>
          <w:sz w:val="22"/>
          <w:szCs w:val="22"/>
        </w:rPr>
        <w:t xml:space="preserve">бр. </w:t>
      </w:r>
      <w:r w:rsidR="009851B2" w:rsidRPr="009851B2">
        <w:rPr>
          <w:rFonts w:cs="Arial"/>
          <w:b/>
        </w:rPr>
        <w:t>3000/</w:t>
      </w:r>
      <w:r w:rsidR="009851B2" w:rsidRPr="009851B2">
        <w:rPr>
          <w:rFonts w:cs="Arial"/>
          <w:b/>
          <w:lang w:val="sr-Cyrl-RS"/>
        </w:rPr>
        <w:t>1816</w:t>
      </w:r>
      <w:r w:rsidR="009851B2" w:rsidRPr="009851B2">
        <w:rPr>
          <w:rFonts w:cs="Arial"/>
          <w:b/>
        </w:rPr>
        <w:t>/2016 (</w:t>
      </w:r>
      <w:r w:rsidR="009851B2" w:rsidRPr="009851B2">
        <w:rPr>
          <w:rFonts w:cs="Arial"/>
          <w:b/>
          <w:lang w:val="sr-Cyrl-RS"/>
        </w:rPr>
        <w:t>1712</w:t>
      </w:r>
      <w:r w:rsidR="009851B2" w:rsidRPr="009851B2">
        <w:rPr>
          <w:rFonts w:cs="Arial"/>
          <w:b/>
        </w:rPr>
        <w:t>/2016)</w:t>
      </w:r>
    </w:p>
    <w:p w:rsidR="00343A18" w:rsidRPr="00096510" w:rsidRDefault="00343A18" w:rsidP="009851B2">
      <w:pPr>
        <w:pStyle w:val="Header"/>
        <w:jc w:val="left"/>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096510" w:rsidRDefault="00343A18"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096510" w:rsidRPr="00A33EC0"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6510" w:rsidRDefault="00096510"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E47C2E" w:rsidRPr="00DF6434"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43D1" w:rsidRPr="00E47C2E" w:rsidRDefault="00B043D1" w:rsidP="00343A18">
      <w:pPr>
        <w:spacing w:before="0"/>
        <w:rPr>
          <w:rFonts w:eastAsia="TimesNewRomanPSMT" w:cs="Arial"/>
          <w:b/>
          <w:bCs/>
          <w:lang w:val="ru-RU"/>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096510" w:rsidRDefault="00096510"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9851B2" w:rsidRPr="009851B2" w:rsidRDefault="009851B2" w:rsidP="009851B2">
            <w:pPr>
              <w:pStyle w:val="Header"/>
              <w:jc w:val="left"/>
              <w:rPr>
                <w:rFonts w:eastAsia="TimesNewRomanPS-BoldMT" w:cs="Arial"/>
                <w:b/>
                <w:bCs/>
                <w:color w:val="000000" w:themeColor="text1"/>
                <w:sz w:val="22"/>
                <w:szCs w:val="22"/>
                <w:lang w:val="sr-Cyrl-RS"/>
              </w:rPr>
            </w:pPr>
            <w:r>
              <w:rPr>
                <w:rFonts w:cs="Arial"/>
                <w:sz w:val="22"/>
                <w:szCs w:val="22"/>
                <w:lang w:val="sr-Cyrl-CS" w:eastAsia="hr-HR"/>
              </w:rPr>
              <w:t>Изр</w:t>
            </w:r>
            <w:r w:rsidRPr="00455E7E">
              <w:rPr>
                <w:rFonts w:cs="Arial"/>
                <w:sz w:val="22"/>
                <w:szCs w:val="22"/>
                <w:lang w:val="sr-Cyrl-CS" w:eastAsia="hr-HR"/>
              </w:rPr>
              <w:t>a</w:t>
            </w:r>
            <w:r>
              <w:rPr>
                <w:rFonts w:cs="Arial"/>
                <w:sz w:val="22"/>
                <w:szCs w:val="22"/>
                <w:lang w:val="sr-Cyrl-CS" w:eastAsia="hr-HR"/>
              </w:rPr>
              <w:t>д</w:t>
            </w:r>
            <w:r w:rsidRPr="00455E7E">
              <w:rPr>
                <w:rFonts w:cs="Arial"/>
                <w:sz w:val="22"/>
                <w:szCs w:val="22"/>
                <w:lang w:val="sr-Cyrl-CS" w:eastAsia="hr-HR"/>
              </w:rPr>
              <w:t xml:space="preserve">a </w:t>
            </w:r>
            <w:r>
              <w:rPr>
                <w:rFonts w:cs="Arial"/>
                <w:sz w:val="22"/>
                <w:szCs w:val="22"/>
                <w:lang w:val="sr-Cyrl-CS" w:eastAsia="hr-HR"/>
              </w:rPr>
              <w:t>Пр</w:t>
            </w:r>
            <w:r w:rsidRPr="00455E7E">
              <w:rPr>
                <w:rFonts w:cs="Arial"/>
                <w:sz w:val="22"/>
                <w:szCs w:val="22"/>
                <w:lang w:val="sr-Cyrl-CS" w:eastAsia="hr-HR"/>
              </w:rPr>
              <w:t>o</w:t>
            </w:r>
            <w:r>
              <w:rPr>
                <w:rFonts w:cs="Arial"/>
                <w:sz w:val="22"/>
                <w:szCs w:val="22"/>
                <w:lang w:val="sr-Cyrl-CS" w:eastAsia="hr-HR"/>
              </w:rPr>
              <w:t>ц</w:t>
            </w:r>
            <w:r w:rsidRPr="00455E7E">
              <w:rPr>
                <w:rFonts w:cs="Arial"/>
                <w:sz w:val="22"/>
                <w:szCs w:val="22"/>
                <w:lang w:val="sr-Cyrl-CS" w:eastAsia="hr-HR"/>
              </w:rPr>
              <w:t>e</w:t>
            </w:r>
            <w:r>
              <w:rPr>
                <w:rFonts w:cs="Arial"/>
                <w:sz w:val="22"/>
                <w:szCs w:val="22"/>
                <w:lang w:val="sr-Cyrl-CS" w:eastAsia="hr-HR"/>
              </w:rPr>
              <w:t>н</w:t>
            </w:r>
            <w:r w:rsidRPr="00455E7E">
              <w:rPr>
                <w:rFonts w:cs="Arial"/>
                <w:sz w:val="22"/>
                <w:szCs w:val="22"/>
                <w:lang w:val="sr-Cyrl-CS" w:eastAsia="hr-HR"/>
              </w:rPr>
              <w:t xml:space="preserve">e </w:t>
            </w:r>
            <w:r>
              <w:rPr>
                <w:rFonts w:cs="Arial"/>
                <w:sz w:val="22"/>
                <w:szCs w:val="22"/>
                <w:lang w:val="sr-Cyrl-CS" w:eastAsia="hr-HR"/>
              </w:rPr>
              <w:t>угрoж</w:t>
            </w:r>
            <w:r w:rsidRPr="00455E7E">
              <w:rPr>
                <w:rFonts w:cs="Arial"/>
                <w:sz w:val="22"/>
                <w:szCs w:val="22"/>
                <w:lang w:val="sr-Cyrl-CS" w:eastAsia="hr-HR"/>
              </w:rPr>
              <w:t>e</w:t>
            </w:r>
            <w:r>
              <w:rPr>
                <w:rFonts w:cs="Arial"/>
                <w:sz w:val="22"/>
                <w:szCs w:val="22"/>
                <w:lang w:val="sr-Cyrl-CS" w:eastAsia="hr-HR"/>
              </w:rPr>
              <w:t>н</w:t>
            </w:r>
            <w:r w:rsidRPr="00455E7E">
              <w:rPr>
                <w:rFonts w:cs="Arial"/>
                <w:sz w:val="22"/>
                <w:szCs w:val="22"/>
                <w:lang w:val="sr-Cyrl-CS" w:eastAsia="hr-HR"/>
              </w:rPr>
              <w:t>o</w:t>
            </w:r>
            <w:r>
              <w:rPr>
                <w:rFonts w:cs="Arial"/>
                <w:sz w:val="22"/>
                <w:szCs w:val="22"/>
                <w:lang w:val="sr-Cyrl-CS" w:eastAsia="hr-HR"/>
              </w:rPr>
              <w:t>сти</w:t>
            </w:r>
            <w:r w:rsidRPr="00455E7E">
              <w:rPr>
                <w:rFonts w:cs="Arial"/>
                <w:sz w:val="22"/>
                <w:szCs w:val="22"/>
                <w:lang w:val="sr-Cyrl-CS" w:eastAsia="hr-HR"/>
              </w:rPr>
              <w:t xml:space="preserve"> o</w:t>
            </w:r>
            <w:r>
              <w:rPr>
                <w:rFonts w:cs="Arial"/>
                <w:sz w:val="22"/>
                <w:szCs w:val="22"/>
                <w:lang w:val="sr-Cyrl-CS" w:eastAsia="hr-HR"/>
              </w:rPr>
              <w:t>д</w:t>
            </w:r>
            <w:r w:rsidRPr="00455E7E">
              <w:rPr>
                <w:rFonts w:cs="Arial"/>
                <w:sz w:val="22"/>
                <w:szCs w:val="22"/>
                <w:lang w:val="sr-Cyrl-CS" w:eastAsia="hr-HR"/>
              </w:rPr>
              <w:t xml:space="preserve"> e</w:t>
            </w:r>
            <w:r>
              <w:rPr>
                <w:rFonts w:cs="Arial"/>
                <w:sz w:val="22"/>
                <w:szCs w:val="22"/>
                <w:lang w:val="sr-Cyrl-CS" w:eastAsia="hr-HR"/>
              </w:rPr>
              <w:t>л</w:t>
            </w:r>
            <w:r w:rsidRPr="00455E7E">
              <w:rPr>
                <w:rFonts w:cs="Arial"/>
                <w:sz w:val="22"/>
                <w:szCs w:val="22"/>
                <w:lang w:val="sr-Cyrl-CS" w:eastAsia="hr-HR"/>
              </w:rPr>
              <w:t>e</w:t>
            </w:r>
            <w:r>
              <w:rPr>
                <w:rFonts w:cs="Arial"/>
                <w:sz w:val="22"/>
                <w:szCs w:val="22"/>
                <w:lang w:val="sr-Cyrl-CS" w:eastAsia="hr-HR"/>
              </w:rPr>
              <w:t>м</w:t>
            </w:r>
            <w:r w:rsidRPr="00455E7E">
              <w:rPr>
                <w:rFonts w:cs="Arial"/>
                <w:sz w:val="22"/>
                <w:szCs w:val="22"/>
                <w:lang w:val="sr-Cyrl-CS" w:eastAsia="hr-HR"/>
              </w:rPr>
              <w:t>e</w:t>
            </w:r>
            <w:r>
              <w:rPr>
                <w:rFonts w:cs="Arial"/>
                <w:sz w:val="22"/>
                <w:szCs w:val="22"/>
                <w:lang w:val="sr-Cyrl-CS" w:eastAsia="hr-HR"/>
              </w:rPr>
              <w:t>нт</w:t>
            </w:r>
            <w:r w:rsidRPr="00455E7E">
              <w:rPr>
                <w:rFonts w:cs="Arial"/>
                <w:sz w:val="22"/>
                <w:szCs w:val="22"/>
                <w:lang w:val="sr-Cyrl-CS" w:eastAsia="hr-HR"/>
              </w:rPr>
              <w:t>a</w:t>
            </w:r>
            <w:r>
              <w:rPr>
                <w:rFonts w:cs="Arial"/>
                <w:sz w:val="22"/>
                <w:szCs w:val="22"/>
                <w:lang w:val="sr-Cyrl-CS" w:eastAsia="hr-HR"/>
              </w:rPr>
              <w:t>рних</w:t>
            </w:r>
            <w:r w:rsidRPr="00455E7E">
              <w:rPr>
                <w:rFonts w:cs="Arial"/>
                <w:sz w:val="22"/>
                <w:szCs w:val="22"/>
                <w:lang w:val="sr-Cyrl-CS" w:eastAsia="hr-HR"/>
              </w:rPr>
              <w:t xml:space="preserve"> </w:t>
            </w:r>
            <w:r>
              <w:rPr>
                <w:rFonts w:cs="Arial"/>
                <w:sz w:val="22"/>
                <w:szCs w:val="22"/>
                <w:lang w:val="sr-Cyrl-CS" w:eastAsia="hr-HR"/>
              </w:rPr>
              <w:t>н</w:t>
            </w:r>
            <w:r w:rsidRPr="00455E7E">
              <w:rPr>
                <w:rFonts w:cs="Arial"/>
                <w:sz w:val="22"/>
                <w:szCs w:val="22"/>
                <w:lang w:val="sr-Cyrl-CS" w:eastAsia="hr-HR"/>
              </w:rPr>
              <w:t>e</w:t>
            </w:r>
            <w:r>
              <w:rPr>
                <w:rFonts w:cs="Arial"/>
                <w:sz w:val="22"/>
                <w:szCs w:val="22"/>
                <w:lang w:val="sr-Cyrl-CS" w:eastAsia="hr-HR"/>
              </w:rPr>
              <w:t>п</w:t>
            </w:r>
            <w:r w:rsidRPr="00455E7E">
              <w:rPr>
                <w:rFonts w:cs="Arial"/>
                <w:sz w:val="22"/>
                <w:szCs w:val="22"/>
                <w:lang w:val="sr-Cyrl-CS" w:eastAsia="hr-HR"/>
              </w:rPr>
              <w:t>o</w:t>
            </w:r>
            <w:r>
              <w:rPr>
                <w:rFonts w:cs="Arial"/>
                <w:sz w:val="22"/>
                <w:szCs w:val="22"/>
                <w:lang w:val="sr-Cyrl-CS" w:eastAsia="hr-HR"/>
              </w:rPr>
              <w:t>г</w:t>
            </w:r>
            <w:r w:rsidRPr="00455E7E">
              <w:rPr>
                <w:rFonts w:cs="Arial"/>
                <w:sz w:val="22"/>
                <w:szCs w:val="22"/>
                <w:lang w:val="sr-Cyrl-CS" w:eastAsia="hr-HR"/>
              </w:rPr>
              <w:t>o</w:t>
            </w:r>
            <w:r>
              <w:rPr>
                <w:rFonts w:cs="Arial"/>
                <w:sz w:val="22"/>
                <w:szCs w:val="22"/>
                <w:lang w:val="sr-Cyrl-CS" w:eastAsia="hr-HR"/>
              </w:rPr>
              <w:t>д</w:t>
            </w:r>
            <w:r w:rsidRPr="00455E7E">
              <w:rPr>
                <w:rFonts w:cs="Arial"/>
                <w:sz w:val="22"/>
                <w:szCs w:val="22"/>
                <w:lang w:val="sr-Cyrl-CS" w:eastAsia="hr-HR"/>
              </w:rPr>
              <w:t xml:space="preserve">a </w:t>
            </w:r>
            <w:r>
              <w:rPr>
                <w:rFonts w:cs="Arial"/>
                <w:sz w:val="22"/>
                <w:szCs w:val="22"/>
                <w:lang w:val="sr-Cyrl-CS" w:eastAsia="hr-HR"/>
              </w:rPr>
              <w:t>и</w:t>
            </w:r>
            <w:r w:rsidRPr="00455E7E">
              <w:rPr>
                <w:rFonts w:cs="Arial"/>
                <w:sz w:val="22"/>
                <w:szCs w:val="22"/>
                <w:lang w:val="sr-Cyrl-CS" w:eastAsia="hr-HR"/>
              </w:rPr>
              <w:t xml:space="preserve"> </w:t>
            </w:r>
            <w:r>
              <w:rPr>
                <w:rFonts w:cs="Arial"/>
                <w:sz w:val="22"/>
                <w:szCs w:val="22"/>
                <w:lang w:val="sr-Cyrl-CS" w:eastAsia="hr-HR"/>
              </w:rPr>
              <w:t>других</w:t>
            </w:r>
            <w:r w:rsidRPr="00455E7E">
              <w:rPr>
                <w:rFonts w:cs="Arial"/>
                <w:sz w:val="22"/>
                <w:szCs w:val="22"/>
                <w:lang w:val="sr-Cyrl-CS" w:eastAsia="hr-HR"/>
              </w:rPr>
              <w:t xml:space="preserve"> </w:t>
            </w:r>
            <w:r>
              <w:rPr>
                <w:rFonts w:cs="Arial"/>
                <w:sz w:val="22"/>
                <w:szCs w:val="22"/>
                <w:lang w:val="sr-Cyrl-CS" w:eastAsia="hr-HR"/>
              </w:rPr>
              <w:t>н</w:t>
            </w:r>
            <w:r w:rsidRPr="00455E7E">
              <w:rPr>
                <w:rFonts w:cs="Arial"/>
                <w:sz w:val="22"/>
                <w:szCs w:val="22"/>
                <w:lang w:val="sr-Cyrl-CS" w:eastAsia="hr-HR"/>
              </w:rPr>
              <w:t>e</w:t>
            </w:r>
            <w:r>
              <w:rPr>
                <w:rFonts w:cs="Arial"/>
                <w:sz w:val="22"/>
                <w:szCs w:val="22"/>
                <w:lang w:val="sr-Cyrl-CS" w:eastAsia="hr-HR"/>
              </w:rPr>
              <w:t>срeћ</w:t>
            </w:r>
            <w:r w:rsidRPr="00455E7E">
              <w:rPr>
                <w:rFonts w:cs="Arial"/>
                <w:sz w:val="22"/>
                <w:szCs w:val="22"/>
                <w:lang w:val="sr-Cyrl-CS" w:eastAsia="hr-HR"/>
              </w:rPr>
              <w:t xml:space="preserve">a </w:t>
            </w:r>
            <w:r>
              <w:rPr>
                <w:rFonts w:cs="Arial"/>
                <w:sz w:val="22"/>
                <w:szCs w:val="22"/>
                <w:lang w:val="sr-Cyrl-CS" w:eastAsia="hr-HR"/>
              </w:rPr>
              <w:t>и</w:t>
            </w:r>
            <w:r w:rsidRPr="00455E7E">
              <w:rPr>
                <w:rFonts w:cs="Arial"/>
                <w:sz w:val="22"/>
                <w:szCs w:val="22"/>
                <w:lang w:val="sr-Cyrl-CS" w:eastAsia="hr-HR"/>
              </w:rPr>
              <w:t xml:space="preserve"> </w:t>
            </w:r>
            <w:r>
              <w:rPr>
                <w:rFonts w:cs="Arial"/>
                <w:sz w:val="22"/>
                <w:szCs w:val="22"/>
                <w:lang w:val="sr-Cyrl-CS" w:eastAsia="hr-HR"/>
              </w:rPr>
              <w:t>Пл</w:t>
            </w:r>
            <w:r w:rsidRPr="00455E7E">
              <w:rPr>
                <w:rFonts w:cs="Arial"/>
                <w:sz w:val="22"/>
                <w:szCs w:val="22"/>
                <w:lang w:val="sr-Cyrl-CS" w:eastAsia="hr-HR"/>
              </w:rPr>
              <w:t>a</w:t>
            </w:r>
            <w:r>
              <w:rPr>
                <w:rFonts w:cs="Arial"/>
                <w:sz w:val="22"/>
                <w:szCs w:val="22"/>
                <w:lang w:val="sr-Cyrl-CS" w:eastAsia="hr-HR"/>
              </w:rPr>
              <w:t>н</w:t>
            </w:r>
            <w:r w:rsidRPr="00455E7E">
              <w:rPr>
                <w:rFonts w:cs="Arial"/>
                <w:sz w:val="22"/>
                <w:szCs w:val="22"/>
                <w:lang w:val="sr-Cyrl-CS" w:eastAsia="hr-HR"/>
              </w:rPr>
              <w:t xml:space="preserve">a </w:t>
            </w:r>
            <w:r>
              <w:rPr>
                <w:rFonts w:cs="Arial"/>
                <w:sz w:val="22"/>
                <w:szCs w:val="22"/>
                <w:lang w:val="sr-Cyrl-CS" w:eastAsia="hr-HR"/>
              </w:rPr>
              <w:t>зaштит</w:t>
            </w:r>
            <w:r w:rsidRPr="00455E7E">
              <w:rPr>
                <w:rFonts w:cs="Arial"/>
                <w:sz w:val="22"/>
                <w:szCs w:val="22"/>
                <w:lang w:val="sr-Cyrl-CS" w:eastAsia="hr-HR"/>
              </w:rPr>
              <w:t xml:space="preserve">e </w:t>
            </w:r>
            <w:r>
              <w:rPr>
                <w:rFonts w:cs="Arial"/>
                <w:sz w:val="22"/>
                <w:szCs w:val="22"/>
                <w:lang w:val="sr-Cyrl-CS" w:eastAsia="hr-HR"/>
              </w:rPr>
              <w:t>и</w:t>
            </w:r>
            <w:r w:rsidRPr="00455E7E">
              <w:rPr>
                <w:rFonts w:cs="Arial"/>
                <w:sz w:val="22"/>
                <w:szCs w:val="22"/>
                <w:lang w:val="sr-Cyrl-CS" w:eastAsia="hr-HR"/>
              </w:rPr>
              <w:t xml:space="preserve"> </w:t>
            </w:r>
            <w:r>
              <w:rPr>
                <w:rFonts w:cs="Arial"/>
                <w:sz w:val="22"/>
                <w:szCs w:val="22"/>
                <w:lang w:val="sr-Cyrl-CS" w:eastAsia="hr-HR"/>
              </w:rPr>
              <w:t>сп</w:t>
            </w:r>
            <w:r w:rsidRPr="00455E7E">
              <w:rPr>
                <w:rFonts w:cs="Arial"/>
                <w:sz w:val="22"/>
                <w:szCs w:val="22"/>
                <w:lang w:val="sr-Cyrl-CS" w:eastAsia="hr-HR"/>
              </w:rPr>
              <w:t>a</w:t>
            </w:r>
            <w:r>
              <w:rPr>
                <w:rFonts w:cs="Arial"/>
                <w:sz w:val="22"/>
                <w:szCs w:val="22"/>
                <w:lang w:val="sr-Cyrl-CS" w:eastAsia="hr-HR"/>
              </w:rPr>
              <w:t>с</w:t>
            </w:r>
            <w:r w:rsidRPr="00455E7E">
              <w:rPr>
                <w:rFonts w:cs="Arial"/>
                <w:sz w:val="22"/>
                <w:szCs w:val="22"/>
                <w:lang w:val="sr-Cyrl-CS" w:eastAsia="hr-HR"/>
              </w:rPr>
              <w:t>a</w:t>
            </w:r>
            <w:r>
              <w:rPr>
                <w:rFonts w:cs="Arial"/>
                <w:sz w:val="22"/>
                <w:szCs w:val="22"/>
                <w:lang w:val="sr-Cyrl-CS" w:eastAsia="hr-HR"/>
              </w:rPr>
              <w:t>вaњ</w:t>
            </w:r>
            <w:r w:rsidRPr="00455E7E">
              <w:rPr>
                <w:rFonts w:cs="Arial"/>
                <w:sz w:val="22"/>
                <w:szCs w:val="22"/>
                <w:lang w:val="sr-Cyrl-CS" w:eastAsia="hr-HR"/>
              </w:rPr>
              <w:t xml:space="preserve">a </w:t>
            </w:r>
            <w:r>
              <w:rPr>
                <w:rFonts w:cs="Arial"/>
                <w:sz w:val="22"/>
                <w:szCs w:val="22"/>
                <w:lang w:val="sr-Cyrl-CS" w:eastAsia="hr-HR"/>
              </w:rPr>
              <w:t>С</w:t>
            </w:r>
            <w:r w:rsidRPr="00455E7E">
              <w:rPr>
                <w:rFonts w:cs="Arial"/>
                <w:sz w:val="22"/>
                <w:szCs w:val="22"/>
                <w:lang w:val="sr-Cyrl-CS" w:eastAsia="hr-HR"/>
              </w:rPr>
              <w:t>O</w:t>
            </w:r>
            <w:r w:rsidR="006515FD">
              <w:rPr>
                <w:rFonts w:cs="Arial"/>
                <w:sz w:val="22"/>
                <w:szCs w:val="22"/>
                <w:lang w:val="sr-Cyrl-CS" w:eastAsia="hr-HR"/>
              </w:rPr>
              <w:t xml:space="preserve"> </w:t>
            </w:r>
            <w:r>
              <w:rPr>
                <w:rFonts w:cs="Arial"/>
                <w:sz w:val="22"/>
                <w:szCs w:val="22"/>
                <w:lang w:val="sr-Cyrl-CS" w:eastAsia="hr-HR"/>
              </w:rPr>
              <w:t>и</w:t>
            </w:r>
            <w:r w:rsidR="006515FD">
              <w:rPr>
                <w:rFonts w:cs="Arial"/>
                <w:sz w:val="22"/>
                <w:szCs w:val="22"/>
                <w:lang w:val="sr-Cyrl-CS" w:eastAsia="hr-HR"/>
              </w:rPr>
              <w:t xml:space="preserve"> </w:t>
            </w:r>
            <w:r w:rsidRPr="00455E7E">
              <w:rPr>
                <w:rFonts w:cs="Arial"/>
                <w:sz w:val="22"/>
                <w:szCs w:val="22"/>
                <w:lang w:val="sr-Cyrl-CS" w:eastAsia="hr-HR"/>
              </w:rPr>
              <w:t>O</w:t>
            </w:r>
            <w:r>
              <w:rPr>
                <w:rFonts w:eastAsia="TimesNewRomanPS-BoldMT" w:cs="Arial"/>
                <w:b/>
                <w:bCs/>
                <w:color w:val="000000" w:themeColor="text1"/>
                <w:sz w:val="22"/>
                <w:szCs w:val="22"/>
                <w:lang w:val="sr-Cyrl-RS"/>
              </w:rPr>
              <w:t xml:space="preserve"> ,ЈН </w:t>
            </w:r>
            <w:r w:rsidRPr="00096510">
              <w:rPr>
                <w:rFonts w:eastAsia="TimesNewRomanPS-BoldMT" w:cs="Arial"/>
                <w:b/>
                <w:bCs/>
                <w:color w:val="000000" w:themeColor="text1"/>
                <w:sz w:val="22"/>
                <w:szCs w:val="22"/>
              </w:rPr>
              <w:t xml:space="preserve">бр. </w:t>
            </w:r>
            <w:r w:rsidRPr="009851B2">
              <w:rPr>
                <w:rFonts w:cs="Arial"/>
                <w:b/>
              </w:rPr>
              <w:t>3000/</w:t>
            </w:r>
            <w:r w:rsidRPr="009851B2">
              <w:rPr>
                <w:rFonts w:cs="Arial"/>
                <w:b/>
                <w:lang w:val="sr-Cyrl-RS"/>
              </w:rPr>
              <w:t>1816</w:t>
            </w:r>
            <w:r w:rsidRPr="009851B2">
              <w:rPr>
                <w:rFonts w:cs="Arial"/>
                <w:b/>
              </w:rPr>
              <w:t>/2016 (</w:t>
            </w:r>
            <w:r w:rsidRPr="009851B2">
              <w:rPr>
                <w:rFonts w:cs="Arial"/>
                <w:b/>
                <w:lang w:val="sr-Cyrl-RS"/>
              </w:rPr>
              <w:t>1712</w:t>
            </w:r>
            <w:r w:rsidRPr="009851B2">
              <w:rPr>
                <w:rFonts w:cs="Arial"/>
                <w:b/>
              </w:rPr>
              <w:t>/2016)</w:t>
            </w:r>
          </w:p>
          <w:p w:rsidR="001A663B" w:rsidRPr="001A663B" w:rsidRDefault="001A663B" w:rsidP="001A663B">
            <w:pPr>
              <w:spacing w:before="0"/>
              <w:ind w:left="1337"/>
              <w:jc w:val="left"/>
              <w:rPr>
                <w:rFonts w:cs="Arial"/>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9851B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9851B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Pr="00E47C2E" w:rsidRDefault="00750D53" w:rsidP="00750D53">
            <w:pPr>
              <w:spacing w:before="0"/>
              <w:rPr>
                <w:rFonts w:cs="Arial"/>
                <w:b/>
                <w:bCs/>
                <w:iCs/>
                <w:lang w:val="sr-Cyrl-CS"/>
              </w:rPr>
            </w:pPr>
          </w:p>
        </w:tc>
      </w:tr>
      <w:tr w:rsidR="000E75A0" w:rsidRPr="00E47C2E" w:rsidTr="009851B2">
        <w:tc>
          <w:tcPr>
            <w:tcW w:w="5265" w:type="dxa"/>
            <w:vAlign w:val="center"/>
          </w:tcPr>
          <w:p w:rsidR="00750D53" w:rsidRPr="00096510" w:rsidRDefault="00750D53" w:rsidP="00AF3AF8">
            <w:pPr>
              <w:spacing w:before="0"/>
              <w:jc w:val="center"/>
              <w:rPr>
                <w:rFonts w:cs="Arial"/>
                <w:bCs/>
                <w:iCs/>
                <w:lang w:val="sr-Cyrl-CS"/>
              </w:rPr>
            </w:pPr>
          </w:p>
          <w:p w:rsidR="000E75A0" w:rsidRPr="00576084" w:rsidRDefault="000E75A0" w:rsidP="00AF3AF8">
            <w:pPr>
              <w:spacing w:before="0"/>
              <w:jc w:val="center"/>
              <w:rPr>
                <w:rFonts w:cs="Arial"/>
                <w:b/>
                <w:bCs/>
                <w:iCs/>
                <w:lang w:val="sr-Cyrl-CS"/>
              </w:rPr>
            </w:pPr>
            <w:r w:rsidRPr="00576084">
              <w:rPr>
                <w:rFonts w:cs="Arial"/>
                <w:b/>
                <w:bCs/>
                <w:iCs/>
                <w:lang w:val="sr-Cyrl-CS"/>
              </w:rPr>
              <w:t>РОК И</w:t>
            </w:r>
            <w:r w:rsidR="00DF169D" w:rsidRPr="00576084">
              <w:rPr>
                <w:rFonts w:cs="Arial"/>
                <w:b/>
                <w:bCs/>
                <w:iCs/>
                <w:lang w:val="sr-Cyrl-CS"/>
              </w:rPr>
              <w:t>ЗВРШЕЊА</w:t>
            </w:r>
            <w:r w:rsidRPr="00576084">
              <w:rPr>
                <w:rFonts w:cs="Arial"/>
                <w:b/>
                <w:bCs/>
                <w:iCs/>
                <w:lang w:val="sr-Cyrl-CS"/>
              </w:rPr>
              <w:t>:</w:t>
            </w:r>
          </w:p>
          <w:p w:rsidR="00750D53" w:rsidRPr="00096510" w:rsidRDefault="00750D53" w:rsidP="00AF3AF8">
            <w:pPr>
              <w:spacing w:before="0"/>
              <w:jc w:val="center"/>
              <w:rPr>
                <w:rFonts w:cs="Arial"/>
                <w:bCs/>
                <w:iCs/>
                <w:lang w:val="sr-Cyrl-CS"/>
              </w:rPr>
            </w:pPr>
          </w:p>
          <w:p w:rsidR="009851B2" w:rsidRPr="00E53257" w:rsidRDefault="009851B2" w:rsidP="009851B2">
            <w:pPr>
              <w:autoSpaceDE w:val="0"/>
              <w:autoSpaceDN w:val="0"/>
              <w:adjustRightInd w:val="0"/>
              <w:spacing w:before="0"/>
              <w:rPr>
                <w:rFonts w:eastAsia="Calibri" w:cs="Arial"/>
                <w:color w:val="000000"/>
              </w:rPr>
            </w:pPr>
            <w:r w:rsidRPr="00E53257">
              <w:rPr>
                <w:rFonts w:eastAsia="Calibri" w:cs="Arial"/>
                <w:color w:val="000000"/>
              </w:rPr>
              <w:t xml:space="preserve">Рок извршења услуге не може бити дужи од </w:t>
            </w:r>
            <w:r w:rsidRPr="00E53257">
              <w:rPr>
                <w:rFonts w:eastAsia="Calibri" w:cs="Arial"/>
                <w:b/>
                <w:bCs/>
                <w:color w:val="000000"/>
              </w:rPr>
              <w:t xml:space="preserve">90 </w:t>
            </w:r>
            <w:r w:rsidRPr="00E53257">
              <w:rPr>
                <w:rFonts w:eastAsia="Calibri" w:cs="Arial"/>
                <w:color w:val="000000"/>
              </w:rPr>
              <w:t xml:space="preserve">(деведесет) дана од дана </w:t>
            </w:r>
            <w:r w:rsidR="00C57C22">
              <w:rPr>
                <w:rFonts w:eastAsia="Calibri" w:cs="Arial"/>
                <w:color w:val="000000"/>
                <w:lang w:val="sr-Cyrl-RS"/>
              </w:rPr>
              <w:t>ступања уговора на снагу</w:t>
            </w:r>
            <w:r w:rsidRPr="00E53257">
              <w:rPr>
                <w:rFonts w:eastAsia="Calibri" w:cs="Arial"/>
                <w:color w:val="000000"/>
              </w:rPr>
              <w:t xml:space="preserve">. </w:t>
            </w:r>
          </w:p>
          <w:p w:rsidR="000E75A0" w:rsidRPr="00C57C22" w:rsidRDefault="009851B2" w:rsidP="00C57C22">
            <w:pPr>
              <w:autoSpaceDE w:val="0"/>
              <w:autoSpaceDN w:val="0"/>
              <w:adjustRightInd w:val="0"/>
              <w:spacing w:before="0"/>
              <w:rPr>
                <w:rFonts w:eastAsia="Calibri" w:cs="Arial"/>
                <w:color w:val="000000"/>
                <w:lang w:val="sr-Cyrl-RS"/>
              </w:rPr>
            </w:pPr>
            <w:r w:rsidRPr="00E53257">
              <w:rPr>
                <w:rFonts w:eastAsia="Calibri" w:cs="Arial"/>
              </w:rPr>
              <w:t xml:space="preserve">Рок за почетак извршења услуге је у року од </w:t>
            </w:r>
            <w:r w:rsidRPr="00E53257">
              <w:rPr>
                <w:rFonts w:eastAsia="Calibri" w:cs="Arial"/>
                <w:lang w:val="sr-Cyrl-RS"/>
              </w:rPr>
              <w:t>3 (</w:t>
            </w:r>
            <w:r w:rsidRPr="00E53257">
              <w:rPr>
                <w:rFonts w:eastAsia="Calibri" w:cs="Arial"/>
              </w:rPr>
              <w:t>три</w:t>
            </w:r>
            <w:r w:rsidRPr="00E53257">
              <w:rPr>
                <w:rFonts w:eastAsia="Calibri" w:cs="Arial"/>
                <w:lang w:val="sr-Cyrl-RS"/>
              </w:rPr>
              <w:t>)</w:t>
            </w:r>
            <w:r w:rsidRPr="00E53257">
              <w:rPr>
                <w:rFonts w:eastAsia="Calibri" w:cs="Arial"/>
              </w:rPr>
              <w:t xml:space="preserve"> дана од дана </w:t>
            </w:r>
            <w:r w:rsidR="00C57C22">
              <w:rPr>
                <w:rFonts w:eastAsia="Calibri" w:cs="Arial"/>
                <w:color w:val="000000"/>
                <w:lang w:val="sr-Cyrl-RS"/>
              </w:rPr>
              <w:t>ступања уговора на снагу</w:t>
            </w:r>
            <w:r w:rsidR="00C57C22" w:rsidRPr="00E53257">
              <w:rPr>
                <w:rFonts w:eastAsia="Calibri" w:cs="Arial"/>
                <w:color w:val="000000"/>
              </w:rPr>
              <w:t xml:space="preserve">. </w:t>
            </w:r>
          </w:p>
        </w:tc>
        <w:tc>
          <w:tcPr>
            <w:tcW w:w="3980" w:type="dxa"/>
            <w:vAlign w:val="center"/>
          </w:tcPr>
          <w:p w:rsidR="00C57C22" w:rsidRPr="00E53257" w:rsidRDefault="009851B2" w:rsidP="00C57C22">
            <w:pPr>
              <w:autoSpaceDE w:val="0"/>
              <w:autoSpaceDN w:val="0"/>
              <w:adjustRightInd w:val="0"/>
              <w:spacing w:before="0"/>
              <w:rPr>
                <w:rFonts w:eastAsia="Calibri" w:cs="Arial"/>
                <w:color w:val="000000"/>
              </w:rPr>
            </w:pPr>
            <w:r w:rsidRPr="00E53257">
              <w:rPr>
                <w:rFonts w:eastAsia="Calibri" w:cs="Arial"/>
                <w:color w:val="000000"/>
              </w:rPr>
              <w:t xml:space="preserve">Рок извршења услуге не може бити дужи од </w:t>
            </w:r>
            <w:r>
              <w:rPr>
                <w:rFonts w:eastAsia="Calibri" w:cs="Arial"/>
                <w:b/>
                <w:bCs/>
                <w:color w:val="000000"/>
                <w:lang w:val="sr-Cyrl-RS"/>
              </w:rPr>
              <w:t>_________</w:t>
            </w:r>
            <w:r w:rsidRPr="00E53257">
              <w:rPr>
                <w:rFonts w:eastAsia="Calibri" w:cs="Arial"/>
                <w:color w:val="000000"/>
              </w:rPr>
              <w:t xml:space="preserve"> дана од дана </w:t>
            </w:r>
            <w:r w:rsidR="00C57C22">
              <w:rPr>
                <w:rFonts w:eastAsia="Calibri" w:cs="Arial"/>
                <w:color w:val="000000"/>
                <w:lang w:val="sr-Cyrl-RS"/>
              </w:rPr>
              <w:t>ступања уговора на снагу</w:t>
            </w:r>
            <w:r w:rsidR="00C57C22" w:rsidRPr="00E53257">
              <w:rPr>
                <w:rFonts w:eastAsia="Calibri" w:cs="Arial"/>
                <w:color w:val="000000"/>
              </w:rPr>
              <w:t xml:space="preserve">. </w:t>
            </w:r>
          </w:p>
          <w:p w:rsidR="009851B2" w:rsidRPr="00E53257" w:rsidRDefault="009851B2" w:rsidP="006515FD">
            <w:pPr>
              <w:autoSpaceDE w:val="0"/>
              <w:autoSpaceDN w:val="0"/>
              <w:adjustRightInd w:val="0"/>
              <w:spacing w:before="0"/>
              <w:jc w:val="left"/>
              <w:rPr>
                <w:rFonts w:eastAsia="Calibri" w:cs="Arial"/>
                <w:color w:val="000000"/>
              </w:rPr>
            </w:pPr>
            <w:r w:rsidRPr="00E53257">
              <w:rPr>
                <w:rFonts w:eastAsia="Calibri" w:cs="Arial"/>
                <w:color w:val="000000"/>
              </w:rPr>
              <w:t xml:space="preserve"> </w:t>
            </w:r>
          </w:p>
          <w:p w:rsidR="00096510" w:rsidRPr="00C57C22" w:rsidRDefault="009851B2" w:rsidP="00C57C22">
            <w:pPr>
              <w:autoSpaceDE w:val="0"/>
              <w:autoSpaceDN w:val="0"/>
              <w:adjustRightInd w:val="0"/>
              <w:spacing w:before="0"/>
              <w:rPr>
                <w:rFonts w:eastAsia="Calibri" w:cs="Arial"/>
                <w:color w:val="000000"/>
              </w:rPr>
            </w:pPr>
            <w:r w:rsidRPr="00E53257">
              <w:rPr>
                <w:rFonts w:eastAsia="Calibri" w:cs="Arial"/>
              </w:rPr>
              <w:t xml:space="preserve">Рок за почетак извршења услуге је у року од </w:t>
            </w:r>
            <w:r>
              <w:rPr>
                <w:rFonts w:eastAsia="Calibri" w:cs="Arial"/>
                <w:lang w:val="sr-Cyrl-RS"/>
              </w:rPr>
              <w:t>________</w:t>
            </w:r>
            <w:r w:rsidRPr="00E53257">
              <w:rPr>
                <w:rFonts w:eastAsia="Calibri" w:cs="Arial"/>
              </w:rPr>
              <w:t xml:space="preserve"> дана од дана </w:t>
            </w:r>
            <w:r w:rsidR="00C57C22">
              <w:rPr>
                <w:rFonts w:eastAsia="Calibri" w:cs="Arial"/>
                <w:color w:val="000000"/>
                <w:lang w:val="sr-Cyrl-RS"/>
              </w:rPr>
              <w:t>ступања уговора на снагу</w:t>
            </w:r>
            <w:r w:rsidR="00C57C22" w:rsidRPr="00E53257">
              <w:rPr>
                <w:rFonts w:eastAsia="Calibri" w:cs="Arial"/>
                <w:color w:val="000000"/>
              </w:rPr>
              <w:t>.</w:t>
            </w:r>
          </w:p>
          <w:p w:rsidR="000E75A0" w:rsidRPr="00E47C2E" w:rsidRDefault="000E75A0" w:rsidP="00DC58DC">
            <w:pPr>
              <w:spacing w:before="0"/>
              <w:jc w:val="center"/>
              <w:rPr>
                <w:rFonts w:cs="Arial"/>
                <w:bCs/>
                <w:iCs/>
                <w:color w:val="00B0F0"/>
              </w:rPr>
            </w:pPr>
          </w:p>
        </w:tc>
      </w:tr>
      <w:tr w:rsidR="000E75A0" w:rsidRPr="00E47C2E" w:rsidTr="009851B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r w:rsidR="00B8071F">
              <w:rPr>
                <w:rFonts w:cs="Arial"/>
                <w:b/>
                <w:bCs/>
                <w:iCs/>
                <w:lang w:val="sr-Cyrl-CS"/>
              </w:rPr>
              <w:t xml:space="preserve"> Огранак ТЕНТ, </w:t>
            </w:r>
          </w:p>
          <w:p w:rsidR="00B8071F" w:rsidRDefault="000E75A0" w:rsidP="00B8071F">
            <w:pPr>
              <w:spacing w:before="0"/>
              <w:rPr>
                <w:rFonts w:cs="Arial"/>
                <w:bCs/>
                <w:iCs/>
                <w:color w:val="000000" w:themeColor="text1"/>
                <w:lang w:val="sr-Cyrl-CS"/>
              </w:rPr>
            </w:pPr>
            <w:r w:rsidRPr="00E47C2E">
              <w:rPr>
                <w:rFonts w:cs="Arial"/>
                <w:b/>
                <w:bCs/>
                <w:iCs/>
                <w:lang w:val="sr-Cyrl-CS"/>
              </w:rPr>
              <w:t xml:space="preserve"> </w:t>
            </w:r>
            <w:r w:rsidR="00B8071F" w:rsidRPr="00B8071F">
              <w:rPr>
                <w:rFonts w:cs="Arial"/>
                <w:bCs/>
                <w:iCs/>
                <w:color w:val="000000" w:themeColor="text1"/>
                <w:lang w:val="sr-Cyrl-CS"/>
              </w:rPr>
              <w:t>Локација ТЕНТ А</w:t>
            </w:r>
            <w:r w:rsidR="00B8071F">
              <w:rPr>
                <w:rFonts w:cs="Arial"/>
                <w:bCs/>
                <w:iCs/>
                <w:color w:val="000000" w:themeColor="text1"/>
                <w:lang w:val="sr-Cyrl-CS"/>
              </w:rPr>
              <w:t xml:space="preserve">, </w:t>
            </w:r>
            <w:r w:rsidR="00B8071F" w:rsidRPr="00B8071F">
              <w:rPr>
                <w:rFonts w:cs="Arial"/>
                <w:bCs/>
                <w:iCs/>
                <w:color w:val="000000" w:themeColor="text1"/>
                <w:lang w:val="sr-Cyrl-CS"/>
              </w:rPr>
              <w:t>Локација ТЕНТ Б,</w:t>
            </w:r>
          </w:p>
          <w:p w:rsidR="000E75A0" w:rsidRPr="00B8071F" w:rsidRDefault="00B8071F" w:rsidP="00B8071F">
            <w:pPr>
              <w:spacing w:before="0"/>
              <w:rPr>
                <w:rFonts w:cs="Arial"/>
                <w:bCs/>
                <w:iCs/>
                <w:color w:val="000000" w:themeColor="text1"/>
                <w:lang w:val="sr-Cyrl-CS"/>
              </w:rPr>
            </w:pPr>
            <w:r w:rsidRPr="00B8071F">
              <w:rPr>
                <w:rFonts w:cs="Arial"/>
                <w:bCs/>
                <w:iCs/>
                <w:color w:val="000000" w:themeColor="text1"/>
                <w:lang w:val="sr-Cyrl-CS"/>
              </w:rPr>
              <w:t xml:space="preserve">Локација ТЕ Колубара, , Локација ТЕ Морава, </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9851B2">
        <w:trPr>
          <w:trHeight w:val="800"/>
        </w:trPr>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09651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9851B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Pr="00E47C2E"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A33EC0" w:rsidRPr="00A33EC0" w:rsidRDefault="00A33EC0"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A33EC0" w:rsidRPr="00A33EC0" w:rsidRDefault="00A33EC0" w:rsidP="00693E79">
      <w:pPr>
        <w:spacing w:before="0"/>
        <w:rPr>
          <w:rFonts w:eastAsia="TimesNewRomanPSMT" w:cs="Arial"/>
          <w:bCs/>
          <w:lang w:val="sr-Cyrl-RS"/>
        </w:rPr>
      </w:pP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96510" w:rsidRDefault="0009651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51B2" w:rsidRPr="00A33EC0" w:rsidRDefault="009851B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76084" w:rsidRDefault="0057608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76084" w:rsidRDefault="00576084" w:rsidP="00781B02">
      <w:pPr>
        <w:rPr>
          <w:rFonts w:eastAsia="TimesNewRomanPS-BoldMT" w:cs="Arial"/>
          <w:bCs/>
          <w:iCs/>
          <w:lang w:val="sr-Cyrl-RS"/>
        </w:rPr>
      </w:pPr>
      <w:bookmarkStart w:id="248" w:name="_Toc442559925"/>
    </w:p>
    <w:p w:rsidR="00576084" w:rsidRDefault="00576084" w:rsidP="00343A18">
      <w:pPr>
        <w:pStyle w:val="KDObrazac"/>
        <w:spacing w:before="0"/>
        <w:rPr>
          <w:b w:val="0"/>
          <w:lang w:val="sr-Cyrl-RS"/>
        </w:rPr>
      </w:pPr>
    </w:p>
    <w:p w:rsidR="00343A18" w:rsidRPr="00E47C2E" w:rsidRDefault="00343A18" w:rsidP="00343A18">
      <w:pPr>
        <w:pStyle w:val="KDObrazac"/>
        <w:spacing w:before="0"/>
      </w:pPr>
      <w:proofErr w:type="gramStart"/>
      <w:r w:rsidRPr="00E47C2E">
        <w:t xml:space="preserve">ОБРАЗАЦ </w:t>
      </w:r>
      <w:r w:rsidR="00526637">
        <w:t>2</w:t>
      </w:r>
      <w:r w:rsidRPr="00E47C2E">
        <w:t>.</w:t>
      </w:r>
      <w:bookmarkEnd w:id="248"/>
      <w:proofErr w:type="gramEnd"/>
    </w:p>
    <w:p w:rsidR="00343A18" w:rsidRPr="00A33EC0" w:rsidRDefault="00343A18" w:rsidP="00A33EC0">
      <w:pPr>
        <w:spacing w:before="0"/>
        <w:jc w:val="center"/>
        <w:rPr>
          <w:rFonts w:cs="Arial"/>
          <w:b/>
          <w:lang w:val="sr-Cyrl-RS"/>
        </w:rPr>
      </w:pPr>
      <w:r w:rsidRPr="00E47C2E">
        <w:rPr>
          <w:rFonts w:cs="Arial"/>
          <w:b/>
        </w:rPr>
        <w:t>ОБРАЗАЦ СТРУКУТРЕ ЦЕНЕ</w:t>
      </w:r>
    </w:p>
    <w:p w:rsidR="00343A18" w:rsidRPr="00E47C2E"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1"/>
        <w:gridCol w:w="994"/>
        <w:gridCol w:w="1275"/>
        <w:gridCol w:w="1277"/>
        <w:gridCol w:w="1416"/>
        <w:gridCol w:w="1303"/>
      </w:tblGrid>
      <w:tr w:rsidR="005B50BD" w:rsidRPr="00E47C2E" w:rsidTr="005B50B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1"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50B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096510" w:rsidRPr="00E47C2E" w:rsidTr="005B50BD">
        <w:tc>
          <w:tcPr>
            <w:tcW w:w="336" w:type="pct"/>
            <w:shd w:val="clear" w:color="auto" w:fill="auto"/>
            <w:vAlign w:val="center"/>
          </w:tcPr>
          <w:p w:rsidR="00096510" w:rsidRPr="00E47C2E" w:rsidRDefault="00096510" w:rsidP="00BC01DC">
            <w:pPr>
              <w:spacing w:before="0"/>
              <w:jc w:val="center"/>
              <w:rPr>
                <w:rFonts w:cs="Arial"/>
                <w:b/>
                <w:bCs/>
                <w:iCs/>
                <w:lang w:val="sr-Cyrl-CS"/>
              </w:rPr>
            </w:pPr>
            <w:r>
              <w:rPr>
                <w:rFonts w:cs="Arial"/>
                <w:b/>
                <w:bCs/>
                <w:iCs/>
                <w:lang w:val="sr-Cyrl-CS"/>
              </w:rPr>
              <w:t>1.</w:t>
            </w:r>
          </w:p>
        </w:tc>
        <w:tc>
          <w:tcPr>
            <w:tcW w:w="1076" w:type="pct"/>
            <w:shd w:val="clear" w:color="auto" w:fill="auto"/>
          </w:tcPr>
          <w:p w:rsidR="00096510" w:rsidRDefault="009851B2" w:rsidP="00DA1A83">
            <w:pPr>
              <w:spacing w:before="0"/>
              <w:jc w:val="left"/>
              <w:rPr>
                <w:rFonts w:cs="Arial"/>
                <w:lang w:val="sr-Cyrl-CS" w:eastAsia="hr-HR"/>
              </w:rPr>
            </w:pPr>
            <w:r>
              <w:rPr>
                <w:rFonts w:cs="Arial"/>
                <w:lang w:val="sr-Cyrl-CS" w:eastAsia="hr-HR"/>
              </w:rPr>
              <w:t>Израда и испорука 3 примерка пројектниг документа са 3 ЦД-а (електронска верзија):</w:t>
            </w:r>
          </w:p>
          <w:p w:rsidR="009851B2" w:rsidRPr="00F835FE" w:rsidRDefault="009851B2" w:rsidP="00DA1A83">
            <w:pPr>
              <w:spacing w:before="0"/>
              <w:jc w:val="left"/>
              <w:rPr>
                <w:rFonts w:cs="Arial"/>
                <w:lang w:val="sr-Cyrl-CS" w:eastAsia="hr-HR"/>
              </w:rPr>
            </w:pPr>
            <w:r>
              <w:rPr>
                <w:rFonts w:cs="Arial"/>
                <w:lang w:val="sr-Cyrl-CS" w:eastAsia="hr-HR"/>
              </w:rPr>
              <w:t>Процена угрожен</w:t>
            </w:r>
            <w:r w:rsidR="00D0434E">
              <w:rPr>
                <w:rFonts w:cs="Arial"/>
                <w:lang w:val="sr-Cyrl-CS" w:eastAsia="hr-HR"/>
              </w:rPr>
              <w:t>ости Огранка ТЕНТ и  изводи за ТЕНТ А, ТЕНТ Б, ЖТ, ТЕК и ТЕМ од елементарних непогода и других несрећа.</w:t>
            </w:r>
          </w:p>
        </w:tc>
        <w:tc>
          <w:tcPr>
            <w:tcW w:w="429"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ком</w:t>
            </w:r>
          </w:p>
        </w:tc>
        <w:tc>
          <w:tcPr>
            <w:tcW w:w="501"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1</w:t>
            </w:r>
          </w:p>
        </w:tc>
        <w:tc>
          <w:tcPr>
            <w:tcW w:w="643" w:type="pct"/>
            <w:shd w:val="clear" w:color="auto" w:fill="auto"/>
            <w:vAlign w:val="center"/>
          </w:tcPr>
          <w:p w:rsidR="00096510" w:rsidRPr="00E47C2E" w:rsidRDefault="00096510" w:rsidP="00BC01DC">
            <w:pPr>
              <w:spacing w:before="0"/>
              <w:jc w:val="center"/>
              <w:rPr>
                <w:rFonts w:cs="Arial"/>
                <w:b/>
                <w:bCs/>
                <w:iCs/>
              </w:rPr>
            </w:pPr>
          </w:p>
        </w:tc>
        <w:tc>
          <w:tcPr>
            <w:tcW w:w="644" w:type="pct"/>
            <w:shd w:val="clear" w:color="auto" w:fill="auto"/>
            <w:vAlign w:val="center"/>
          </w:tcPr>
          <w:p w:rsidR="00096510" w:rsidRPr="00E47C2E" w:rsidRDefault="00096510" w:rsidP="00BC01DC">
            <w:pPr>
              <w:spacing w:before="0"/>
              <w:jc w:val="center"/>
              <w:rPr>
                <w:rFonts w:cs="Arial"/>
                <w:b/>
                <w:bCs/>
                <w:iCs/>
              </w:rPr>
            </w:pPr>
          </w:p>
        </w:tc>
        <w:tc>
          <w:tcPr>
            <w:tcW w:w="714" w:type="pct"/>
            <w:shd w:val="clear" w:color="auto" w:fill="auto"/>
            <w:vAlign w:val="center"/>
          </w:tcPr>
          <w:p w:rsidR="00096510" w:rsidRPr="00E47C2E" w:rsidRDefault="00096510" w:rsidP="00BC01DC">
            <w:pPr>
              <w:spacing w:before="0"/>
              <w:jc w:val="center"/>
              <w:rPr>
                <w:rFonts w:cs="Arial"/>
                <w:b/>
                <w:bCs/>
                <w:iCs/>
              </w:rPr>
            </w:pPr>
          </w:p>
        </w:tc>
        <w:tc>
          <w:tcPr>
            <w:tcW w:w="657" w:type="pct"/>
            <w:shd w:val="clear" w:color="auto" w:fill="auto"/>
            <w:vAlign w:val="center"/>
          </w:tcPr>
          <w:p w:rsidR="00096510" w:rsidRPr="00E47C2E" w:rsidRDefault="00096510" w:rsidP="00BC01DC">
            <w:pPr>
              <w:spacing w:before="0"/>
              <w:jc w:val="center"/>
              <w:rPr>
                <w:rFonts w:cs="Arial"/>
                <w:b/>
                <w:bCs/>
                <w:iCs/>
              </w:rPr>
            </w:pPr>
          </w:p>
        </w:tc>
      </w:tr>
      <w:tr w:rsidR="00096510" w:rsidRPr="00E47C2E" w:rsidTr="005B50BD">
        <w:tc>
          <w:tcPr>
            <w:tcW w:w="336" w:type="pct"/>
            <w:shd w:val="clear" w:color="auto" w:fill="auto"/>
            <w:vAlign w:val="center"/>
          </w:tcPr>
          <w:p w:rsidR="00096510" w:rsidRPr="00E47C2E" w:rsidRDefault="00096510" w:rsidP="00BC01DC">
            <w:pPr>
              <w:spacing w:before="0"/>
              <w:jc w:val="center"/>
              <w:rPr>
                <w:rFonts w:cs="Arial"/>
                <w:b/>
                <w:bCs/>
                <w:iCs/>
                <w:lang w:val="sr-Cyrl-CS"/>
              </w:rPr>
            </w:pPr>
            <w:r>
              <w:rPr>
                <w:rFonts w:cs="Arial"/>
                <w:b/>
                <w:bCs/>
                <w:iCs/>
                <w:lang w:val="sr-Cyrl-CS"/>
              </w:rPr>
              <w:t>2.</w:t>
            </w:r>
          </w:p>
        </w:tc>
        <w:tc>
          <w:tcPr>
            <w:tcW w:w="1076" w:type="pct"/>
            <w:shd w:val="clear" w:color="auto" w:fill="auto"/>
          </w:tcPr>
          <w:p w:rsidR="00D0434E" w:rsidRDefault="00D0434E" w:rsidP="00D0434E">
            <w:pPr>
              <w:spacing w:before="0"/>
              <w:jc w:val="left"/>
              <w:rPr>
                <w:rFonts w:cs="Arial"/>
                <w:lang w:val="sr-Cyrl-CS" w:eastAsia="hr-HR"/>
              </w:rPr>
            </w:pPr>
            <w:r>
              <w:rPr>
                <w:rFonts w:cs="Arial"/>
                <w:lang w:val="sr-Cyrl-CS" w:eastAsia="hr-HR"/>
              </w:rPr>
              <w:t>Израда и испорука 3 примерка пројектниг документа са 3 ЦД-а (електронска верзија):</w:t>
            </w:r>
          </w:p>
          <w:p w:rsidR="00096510" w:rsidRPr="00F835FE" w:rsidRDefault="00D0434E" w:rsidP="00D0434E">
            <w:pPr>
              <w:spacing w:before="0"/>
              <w:jc w:val="left"/>
              <w:rPr>
                <w:rFonts w:cs="Arial"/>
                <w:lang w:val="sr-Cyrl-CS" w:eastAsia="hr-HR"/>
              </w:rPr>
            </w:pPr>
            <w:r>
              <w:rPr>
                <w:rFonts w:cs="Arial"/>
                <w:lang w:val="sr-Cyrl-CS" w:eastAsia="hr-HR"/>
              </w:rPr>
              <w:t>План заштите и спасавања Огранка ТЕНТ и  изводи за ТЕНТ А, ТЕНТ Б, ЖТ, ТЕК и ТЕМ  у ванредним ситуацијама.</w:t>
            </w:r>
          </w:p>
        </w:tc>
        <w:tc>
          <w:tcPr>
            <w:tcW w:w="429"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ком</w:t>
            </w:r>
          </w:p>
        </w:tc>
        <w:tc>
          <w:tcPr>
            <w:tcW w:w="501" w:type="pct"/>
            <w:shd w:val="clear" w:color="auto" w:fill="auto"/>
            <w:vAlign w:val="center"/>
          </w:tcPr>
          <w:p w:rsidR="00096510" w:rsidRPr="00F835FE" w:rsidRDefault="00096510" w:rsidP="00DA1A83">
            <w:pPr>
              <w:spacing w:before="0"/>
              <w:jc w:val="center"/>
              <w:rPr>
                <w:rFonts w:cs="Arial"/>
                <w:lang w:val="sr-Cyrl-CS" w:eastAsia="hr-HR"/>
              </w:rPr>
            </w:pPr>
            <w:r w:rsidRPr="00F835FE">
              <w:rPr>
                <w:rFonts w:cs="Arial"/>
                <w:lang w:val="sr-Cyrl-CS" w:eastAsia="hr-HR"/>
              </w:rPr>
              <w:t>1</w:t>
            </w:r>
          </w:p>
        </w:tc>
        <w:tc>
          <w:tcPr>
            <w:tcW w:w="643" w:type="pct"/>
            <w:shd w:val="clear" w:color="auto" w:fill="auto"/>
            <w:vAlign w:val="center"/>
          </w:tcPr>
          <w:p w:rsidR="00096510" w:rsidRPr="00E47C2E" w:rsidRDefault="00096510" w:rsidP="00BC01DC">
            <w:pPr>
              <w:spacing w:before="0"/>
              <w:jc w:val="center"/>
              <w:rPr>
                <w:rFonts w:cs="Arial"/>
                <w:b/>
                <w:bCs/>
                <w:iCs/>
              </w:rPr>
            </w:pPr>
          </w:p>
        </w:tc>
        <w:tc>
          <w:tcPr>
            <w:tcW w:w="644" w:type="pct"/>
            <w:shd w:val="clear" w:color="auto" w:fill="auto"/>
            <w:vAlign w:val="center"/>
          </w:tcPr>
          <w:p w:rsidR="00096510" w:rsidRPr="00E47C2E" w:rsidRDefault="00096510" w:rsidP="00BC01DC">
            <w:pPr>
              <w:spacing w:before="0"/>
              <w:jc w:val="center"/>
              <w:rPr>
                <w:rFonts w:cs="Arial"/>
                <w:b/>
                <w:bCs/>
                <w:iCs/>
              </w:rPr>
            </w:pPr>
          </w:p>
        </w:tc>
        <w:tc>
          <w:tcPr>
            <w:tcW w:w="714" w:type="pct"/>
            <w:shd w:val="clear" w:color="auto" w:fill="auto"/>
            <w:vAlign w:val="center"/>
          </w:tcPr>
          <w:p w:rsidR="00096510" w:rsidRPr="00E47C2E" w:rsidRDefault="00096510" w:rsidP="00BC01DC">
            <w:pPr>
              <w:spacing w:before="0"/>
              <w:jc w:val="center"/>
              <w:rPr>
                <w:rFonts w:cs="Arial"/>
                <w:b/>
                <w:bCs/>
                <w:iCs/>
              </w:rPr>
            </w:pPr>
          </w:p>
        </w:tc>
        <w:tc>
          <w:tcPr>
            <w:tcW w:w="657" w:type="pct"/>
            <w:shd w:val="clear" w:color="auto" w:fill="auto"/>
            <w:vAlign w:val="center"/>
          </w:tcPr>
          <w:p w:rsidR="00096510" w:rsidRPr="00E47C2E" w:rsidRDefault="0009651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D0434E" w:rsidRDefault="00D0434E" w:rsidP="00343A18">
      <w:pPr>
        <w:widowControl w:val="0"/>
        <w:spacing w:before="0"/>
        <w:rPr>
          <w:rFonts w:eastAsia="Arial Unicode MS" w:cs="Arial"/>
          <w:lang w:val="sr-Cyrl-RS"/>
        </w:rPr>
      </w:pPr>
    </w:p>
    <w:p w:rsidR="00D0434E" w:rsidRDefault="00D0434E" w:rsidP="00343A18">
      <w:pPr>
        <w:widowControl w:val="0"/>
        <w:spacing w:before="0"/>
        <w:rPr>
          <w:rFonts w:eastAsia="Arial Unicode MS" w:cs="Arial"/>
          <w:lang w:val="sr-Cyrl-RS"/>
        </w:rPr>
      </w:pPr>
    </w:p>
    <w:p w:rsidR="00D0434E" w:rsidRDefault="00D0434E" w:rsidP="00343A18">
      <w:pPr>
        <w:widowControl w:val="0"/>
        <w:spacing w:before="0"/>
        <w:rPr>
          <w:rFonts w:eastAsia="Arial Unicode MS" w:cs="Arial"/>
          <w:lang w:val="sr-Cyrl-RS"/>
        </w:rPr>
      </w:pPr>
    </w:p>
    <w:p w:rsidR="00D0434E" w:rsidRPr="00D0434E" w:rsidRDefault="00D0434E"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Посебно иск</w:t>
            </w:r>
            <w:r w:rsidR="009851B2">
              <w:rPr>
                <w:rFonts w:cs="Arial"/>
                <w:color w:val="000000" w:themeColor="text1"/>
                <w:lang w:val="sr-Latn-CS" w:eastAsia="sr-Latn-CS"/>
              </w:rPr>
              <w:t>азани трошкови у дин</w:t>
            </w:r>
            <w:r w:rsidR="009851B2">
              <w:rPr>
                <w:rFonts w:cs="Arial"/>
                <w:color w:val="000000" w:themeColor="text1"/>
                <w:lang w:val="sr-Cyrl-RS" w:eastAsia="sr-Latn-CS"/>
              </w:rPr>
              <w:t xml:space="preserve"> </w:t>
            </w:r>
            <w:r w:rsidRPr="00405D3F">
              <w:rPr>
                <w:rFonts w:cs="Arial"/>
                <w:color w:val="000000" w:themeColor="text1"/>
                <w:lang w:val="sr-Latn-CS" w:eastAsia="sr-Latn-CS"/>
              </w:rPr>
              <w:t>процентима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00DF6434">
        <w:rPr>
          <w:rFonts w:cs="Arial"/>
        </w:rPr>
        <w:t xml:space="preserve"> ПДВ (збирколоне бр. </w:t>
      </w:r>
      <w:r w:rsidR="00DF6434">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343A18" w:rsidRPr="00E47C2E" w:rsidRDefault="00343A18" w:rsidP="00343A18">
      <w:pPr>
        <w:tabs>
          <w:tab w:val="left" w:pos="992"/>
        </w:tabs>
        <w:spacing w:before="0"/>
        <w:rPr>
          <w:rFonts w:cs="Arial"/>
          <w:b/>
          <w:lang w:val="sr-Cyrl-BA"/>
        </w:rPr>
      </w:pPr>
    </w:p>
    <w:p w:rsidR="00096510" w:rsidRDefault="00096510" w:rsidP="00E47C2E">
      <w:pPr>
        <w:tabs>
          <w:tab w:val="left" w:pos="992"/>
        </w:tabs>
        <w:spacing w:before="0"/>
        <w:rPr>
          <w:rFonts w:cs="Arial"/>
          <w:lang w:val="sr-Cyrl-RS"/>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7E7BB8" w:rsidRPr="004B4ED0" w:rsidRDefault="00E47C2E" w:rsidP="004B4ED0">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9" w:name="_Toc442559926"/>
      <w:proofErr w:type="gramStart"/>
      <w:r w:rsidRPr="00E47C2E">
        <w:t xml:space="preserve">ОБРАЗАЦ </w:t>
      </w:r>
      <w:r w:rsidR="00526637">
        <w:t>3</w:t>
      </w:r>
      <w:r w:rsidRPr="00E47C2E">
        <w:t>.</w:t>
      </w:r>
      <w:bookmarkEnd w:id="249"/>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 </w:t>
      </w:r>
      <w:r w:rsidR="00D0434E">
        <w:rPr>
          <w:rFonts w:cs="Arial"/>
          <w:lang w:val="sr-Cyrl-CS" w:eastAsia="hr-HR"/>
        </w:rPr>
        <w:t>Изр</w:t>
      </w:r>
      <w:r w:rsidR="00D0434E" w:rsidRPr="00455E7E">
        <w:rPr>
          <w:rFonts w:cs="Arial"/>
          <w:lang w:val="sr-Cyrl-CS" w:eastAsia="hr-HR"/>
        </w:rPr>
        <w:t>a</w:t>
      </w:r>
      <w:r w:rsidR="00D0434E">
        <w:rPr>
          <w:rFonts w:cs="Arial"/>
          <w:lang w:val="sr-Cyrl-CS" w:eastAsia="hr-HR"/>
        </w:rPr>
        <w:t>д</w:t>
      </w:r>
      <w:r w:rsidR="00D0434E" w:rsidRPr="00455E7E">
        <w:rPr>
          <w:rFonts w:cs="Arial"/>
          <w:lang w:val="sr-Cyrl-CS" w:eastAsia="hr-HR"/>
        </w:rPr>
        <w:t xml:space="preserve">a </w:t>
      </w:r>
      <w:r w:rsidR="00D0434E">
        <w:rPr>
          <w:rFonts w:cs="Arial"/>
          <w:lang w:val="sr-Cyrl-CS" w:eastAsia="hr-HR"/>
        </w:rPr>
        <w:t>Пр</w:t>
      </w:r>
      <w:r w:rsidR="00D0434E" w:rsidRPr="00455E7E">
        <w:rPr>
          <w:rFonts w:cs="Arial"/>
          <w:lang w:val="sr-Cyrl-CS" w:eastAsia="hr-HR"/>
        </w:rPr>
        <w:t>o</w:t>
      </w:r>
      <w:r w:rsidR="00D0434E">
        <w:rPr>
          <w:rFonts w:cs="Arial"/>
          <w:lang w:val="sr-Cyrl-CS" w:eastAsia="hr-HR"/>
        </w:rPr>
        <w:t>ц</w:t>
      </w:r>
      <w:r w:rsidR="00D0434E" w:rsidRPr="00455E7E">
        <w:rPr>
          <w:rFonts w:cs="Arial"/>
          <w:lang w:val="sr-Cyrl-CS" w:eastAsia="hr-HR"/>
        </w:rPr>
        <w:t>e</w:t>
      </w:r>
      <w:r w:rsidR="00D0434E">
        <w:rPr>
          <w:rFonts w:cs="Arial"/>
          <w:lang w:val="sr-Cyrl-CS" w:eastAsia="hr-HR"/>
        </w:rPr>
        <w:t>н</w:t>
      </w:r>
      <w:r w:rsidR="00D0434E" w:rsidRPr="00455E7E">
        <w:rPr>
          <w:rFonts w:cs="Arial"/>
          <w:lang w:val="sr-Cyrl-CS" w:eastAsia="hr-HR"/>
        </w:rPr>
        <w:t xml:space="preserve">e </w:t>
      </w:r>
      <w:r w:rsidR="00D0434E">
        <w:rPr>
          <w:rFonts w:cs="Arial"/>
          <w:lang w:val="sr-Cyrl-CS" w:eastAsia="hr-HR"/>
        </w:rPr>
        <w:t>угрoж</w:t>
      </w:r>
      <w:r w:rsidR="00D0434E" w:rsidRPr="00455E7E">
        <w:rPr>
          <w:rFonts w:cs="Arial"/>
          <w:lang w:val="sr-Cyrl-CS" w:eastAsia="hr-HR"/>
        </w:rPr>
        <w:t>e</w:t>
      </w:r>
      <w:r w:rsidR="00D0434E">
        <w:rPr>
          <w:rFonts w:cs="Arial"/>
          <w:lang w:val="sr-Cyrl-CS" w:eastAsia="hr-HR"/>
        </w:rPr>
        <w:t>н</w:t>
      </w:r>
      <w:r w:rsidR="00D0434E" w:rsidRPr="00455E7E">
        <w:rPr>
          <w:rFonts w:cs="Arial"/>
          <w:lang w:val="sr-Cyrl-CS" w:eastAsia="hr-HR"/>
        </w:rPr>
        <w:t>o</w:t>
      </w:r>
      <w:r w:rsidR="00D0434E">
        <w:rPr>
          <w:rFonts w:cs="Arial"/>
          <w:lang w:val="sr-Cyrl-CS" w:eastAsia="hr-HR"/>
        </w:rPr>
        <w:t>сти</w:t>
      </w:r>
      <w:r w:rsidR="00D0434E" w:rsidRPr="00455E7E">
        <w:rPr>
          <w:rFonts w:cs="Arial"/>
          <w:lang w:val="sr-Cyrl-CS" w:eastAsia="hr-HR"/>
        </w:rPr>
        <w:t xml:space="preserve"> o</w:t>
      </w:r>
      <w:r w:rsidR="00D0434E">
        <w:rPr>
          <w:rFonts w:cs="Arial"/>
          <w:lang w:val="sr-Cyrl-CS" w:eastAsia="hr-HR"/>
        </w:rPr>
        <w:t>д</w:t>
      </w:r>
      <w:r w:rsidR="00D0434E" w:rsidRPr="00455E7E">
        <w:rPr>
          <w:rFonts w:cs="Arial"/>
          <w:lang w:val="sr-Cyrl-CS" w:eastAsia="hr-HR"/>
        </w:rPr>
        <w:t xml:space="preserve"> e</w:t>
      </w:r>
      <w:r w:rsidR="00D0434E">
        <w:rPr>
          <w:rFonts w:cs="Arial"/>
          <w:lang w:val="sr-Cyrl-CS" w:eastAsia="hr-HR"/>
        </w:rPr>
        <w:t>л</w:t>
      </w:r>
      <w:r w:rsidR="00D0434E" w:rsidRPr="00455E7E">
        <w:rPr>
          <w:rFonts w:cs="Arial"/>
          <w:lang w:val="sr-Cyrl-CS" w:eastAsia="hr-HR"/>
        </w:rPr>
        <w:t>e</w:t>
      </w:r>
      <w:r w:rsidR="00D0434E">
        <w:rPr>
          <w:rFonts w:cs="Arial"/>
          <w:lang w:val="sr-Cyrl-CS" w:eastAsia="hr-HR"/>
        </w:rPr>
        <w:t>м</w:t>
      </w:r>
      <w:r w:rsidR="00D0434E" w:rsidRPr="00455E7E">
        <w:rPr>
          <w:rFonts w:cs="Arial"/>
          <w:lang w:val="sr-Cyrl-CS" w:eastAsia="hr-HR"/>
        </w:rPr>
        <w:t>e</w:t>
      </w:r>
      <w:r w:rsidR="00D0434E">
        <w:rPr>
          <w:rFonts w:cs="Arial"/>
          <w:lang w:val="sr-Cyrl-CS" w:eastAsia="hr-HR"/>
        </w:rPr>
        <w:t>нт</w:t>
      </w:r>
      <w:r w:rsidR="00D0434E" w:rsidRPr="00455E7E">
        <w:rPr>
          <w:rFonts w:cs="Arial"/>
          <w:lang w:val="sr-Cyrl-CS" w:eastAsia="hr-HR"/>
        </w:rPr>
        <w:t>a</w:t>
      </w:r>
      <w:r w:rsidR="00D0434E">
        <w:rPr>
          <w:rFonts w:cs="Arial"/>
          <w:lang w:val="sr-Cyrl-CS" w:eastAsia="hr-HR"/>
        </w:rPr>
        <w:t>рних</w:t>
      </w:r>
      <w:r w:rsidR="00D0434E" w:rsidRPr="00455E7E">
        <w:rPr>
          <w:rFonts w:cs="Arial"/>
          <w:lang w:val="sr-Cyrl-CS" w:eastAsia="hr-HR"/>
        </w:rPr>
        <w:t xml:space="preserve"> </w:t>
      </w:r>
      <w:r w:rsidR="00D0434E">
        <w:rPr>
          <w:rFonts w:cs="Arial"/>
          <w:lang w:val="sr-Cyrl-CS" w:eastAsia="hr-HR"/>
        </w:rPr>
        <w:t>н</w:t>
      </w:r>
      <w:r w:rsidR="00D0434E" w:rsidRPr="00455E7E">
        <w:rPr>
          <w:rFonts w:cs="Arial"/>
          <w:lang w:val="sr-Cyrl-CS" w:eastAsia="hr-HR"/>
        </w:rPr>
        <w:t>e</w:t>
      </w:r>
      <w:r w:rsidR="00D0434E">
        <w:rPr>
          <w:rFonts w:cs="Arial"/>
          <w:lang w:val="sr-Cyrl-CS" w:eastAsia="hr-HR"/>
        </w:rPr>
        <w:t>п</w:t>
      </w:r>
      <w:r w:rsidR="00D0434E" w:rsidRPr="00455E7E">
        <w:rPr>
          <w:rFonts w:cs="Arial"/>
          <w:lang w:val="sr-Cyrl-CS" w:eastAsia="hr-HR"/>
        </w:rPr>
        <w:t>o</w:t>
      </w:r>
      <w:r w:rsidR="00D0434E">
        <w:rPr>
          <w:rFonts w:cs="Arial"/>
          <w:lang w:val="sr-Cyrl-CS" w:eastAsia="hr-HR"/>
        </w:rPr>
        <w:t>г</w:t>
      </w:r>
      <w:r w:rsidR="00D0434E" w:rsidRPr="00455E7E">
        <w:rPr>
          <w:rFonts w:cs="Arial"/>
          <w:lang w:val="sr-Cyrl-CS" w:eastAsia="hr-HR"/>
        </w:rPr>
        <w:t>o</w:t>
      </w:r>
      <w:r w:rsidR="00D0434E">
        <w:rPr>
          <w:rFonts w:cs="Arial"/>
          <w:lang w:val="sr-Cyrl-CS" w:eastAsia="hr-HR"/>
        </w:rPr>
        <w:t>д</w:t>
      </w:r>
      <w:r w:rsidR="00D0434E" w:rsidRPr="00455E7E">
        <w:rPr>
          <w:rFonts w:cs="Arial"/>
          <w:lang w:val="sr-Cyrl-CS" w:eastAsia="hr-HR"/>
        </w:rPr>
        <w:t xml:space="preserve">a </w:t>
      </w:r>
      <w:r w:rsidR="00D0434E">
        <w:rPr>
          <w:rFonts w:cs="Arial"/>
          <w:lang w:val="sr-Cyrl-CS" w:eastAsia="hr-HR"/>
        </w:rPr>
        <w:t>и</w:t>
      </w:r>
      <w:r w:rsidR="00D0434E" w:rsidRPr="00455E7E">
        <w:rPr>
          <w:rFonts w:cs="Arial"/>
          <w:lang w:val="sr-Cyrl-CS" w:eastAsia="hr-HR"/>
        </w:rPr>
        <w:t xml:space="preserve"> </w:t>
      </w:r>
      <w:r w:rsidR="00D0434E">
        <w:rPr>
          <w:rFonts w:cs="Arial"/>
          <w:lang w:val="sr-Cyrl-CS" w:eastAsia="hr-HR"/>
        </w:rPr>
        <w:t>других</w:t>
      </w:r>
      <w:r w:rsidR="00D0434E" w:rsidRPr="00455E7E">
        <w:rPr>
          <w:rFonts w:cs="Arial"/>
          <w:lang w:val="sr-Cyrl-CS" w:eastAsia="hr-HR"/>
        </w:rPr>
        <w:t xml:space="preserve"> </w:t>
      </w:r>
      <w:r w:rsidR="00D0434E">
        <w:rPr>
          <w:rFonts w:cs="Arial"/>
          <w:lang w:val="sr-Cyrl-CS" w:eastAsia="hr-HR"/>
        </w:rPr>
        <w:t>н</w:t>
      </w:r>
      <w:r w:rsidR="00D0434E" w:rsidRPr="00455E7E">
        <w:rPr>
          <w:rFonts w:cs="Arial"/>
          <w:lang w:val="sr-Cyrl-CS" w:eastAsia="hr-HR"/>
        </w:rPr>
        <w:t>e</w:t>
      </w:r>
      <w:r w:rsidR="00D0434E">
        <w:rPr>
          <w:rFonts w:cs="Arial"/>
          <w:lang w:val="sr-Cyrl-CS" w:eastAsia="hr-HR"/>
        </w:rPr>
        <w:t>срeћ</w:t>
      </w:r>
      <w:r w:rsidR="00D0434E" w:rsidRPr="00455E7E">
        <w:rPr>
          <w:rFonts w:cs="Arial"/>
          <w:lang w:val="sr-Cyrl-CS" w:eastAsia="hr-HR"/>
        </w:rPr>
        <w:t xml:space="preserve">a </w:t>
      </w:r>
      <w:r w:rsidR="00D0434E">
        <w:rPr>
          <w:rFonts w:cs="Arial"/>
          <w:lang w:val="sr-Cyrl-CS" w:eastAsia="hr-HR"/>
        </w:rPr>
        <w:t>и</w:t>
      </w:r>
      <w:r w:rsidR="00D0434E" w:rsidRPr="00455E7E">
        <w:rPr>
          <w:rFonts w:cs="Arial"/>
          <w:lang w:val="sr-Cyrl-CS" w:eastAsia="hr-HR"/>
        </w:rPr>
        <w:t xml:space="preserve"> </w:t>
      </w:r>
      <w:r w:rsidR="00D0434E">
        <w:rPr>
          <w:rFonts w:cs="Arial"/>
          <w:lang w:val="sr-Cyrl-CS" w:eastAsia="hr-HR"/>
        </w:rPr>
        <w:t>Пл</w:t>
      </w:r>
      <w:r w:rsidR="00D0434E" w:rsidRPr="00455E7E">
        <w:rPr>
          <w:rFonts w:cs="Arial"/>
          <w:lang w:val="sr-Cyrl-CS" w:eastAsia="hr-HR"/>
        </w:rPr>
        <w:t>a</w:t>
      </w:r>
      <w:r w:rsidR="00D0434E">
        <w:rPr>
          <w:rFonts w:cs="Arial"/>
          <w:lang w:val="sr-Cyrl-CS" w:eastAsia="hr-HR"/>
        </w:rPr>
        <w:t>н</w:t>
      </w:r>
      <w:r w:rsidR="00D0434E" w:rsidRPr="00455E7E">
        <w:rPr>
          <w:rFonts w:cs="Arial"/>
          <w:lang w:val="sr-Cyrl-CS" w:eastAsia="hr-HR"/>
        </w:rPr>
        <w:t xml:space="preserve">a </w:t>
      </w:r>
      <w:r w:rsidR="00D0434E">
        <w:rPr>
          <w:rFonts w:cs="Arial"/>
          <w:lang w:val="sr-Cyrl-CS" w:eastAsia="hr-HR"/>
        </w:rPr>
        <w:t>зaштит</w:t>
      </w:r>
      <w:r w:rsidR="00D0434E" w:rsidRPr="00455E7E">
        <w:rPr>
          <w:rFonts w:cs="Arial"/>
          <w:lang w:val="sr-Cyrl-CS" w:eastAsia="hr-HR"/>
        </w:rPr>
        <w:t xml:space="preserve">e </w:t>
      </w:r>
      <w:r w:rsidR="00D0434E">
        <w:rPr>
          <w:rFonts w:cs="Arial"/>
          <w:lang w:val="sr-Cyrl-CS" w:eastAsia="hr-HR"/>
        </w:rPr>
        <w:t>и</w:t>
      </w:r>
      <w:r w:rsidR="00D0434E" w:rsidRPr="00455E7E">
        <w:rPr>
          <w:rFonts w:cs="Arial"/>
          <w:lang w:val="sr-Cyrl-CS" w:eastAsia="hr-HR"/>
        </w:rPr>
        <w:t xml:space="preserve"> </w:t>
      </w:r>
      <w:r w:rsidR="00D0434E">
        <w:rPr>
          <w:rFonts w:cs="Arial"/>
          <w:lang w:val="sr-Cyrl-CS" w:eastAsia="hr-HR"/>
        </w:rPr>
        <w:t>сп</w:t>
      </w:r>
      <w:r w:rsidR="00D0434E" w:rsidRPr="00455E7E">
        <w:rPr>
          <w:rFonts w:cs="Arial"/>
          <w:lang w:val="sr-Cyrl-CS" w:eastAsia="hr-HR"/>
        </w:rPr>
        <w:t>a</w:t>
      </w:r>
      <w:r w:rsidR="00D0434E">
        <w:rPr>
          <w:rFonts w:cs="Arial"/>
          <w:lang w:val="sr-Cyrl-CS" w:eastAsia="hr-HR"/>
        </w:rPr>
        <w:t>с</w:t>
      </w:r>
      <w:r w:rsidR="00D0434E" w:rsidRPr="00455E7E">
        <w:rPr>
          <w:rFonts w:cs="Arial"/>
          <w:lang w:val="sr-Cyrl-CS" w:eastAsia="hr-HR"/>
        </w:rPr>
        <w:t>a</w:t>
      </w:r>
      <w:r w:rsidR="00D0434E">
        <w:rPr>
          <w:rFonts w:cs="Arial"/>
          <w:lang w:val="sr-Cyrl-CS" w:eastAsia="hr-HR"/>
        </w:rPr>
        <w:t>вaњ</w:t>
      </w:r>
      <w:r w:rsidR="00D0434E" w:rsidRPr="00455E7E">
        <w:rPr>
          <w:rFonts w:cs="Arial"/>
          <w:lang w:val="sr-Cyrl-CS" w:eastAsia="hr-HR"/>
        </w:rPr>
        <w:t xml:space="preserve">a </w:t>
      </w:r>
      <w:r w:rsidR="00D0434E">
        <w:rPr>
          <w:rFonts w:cs="Arial"/>
          <w:lang w:val="sr-Cyrl-CS" w:eastAsia="hr-HR"/>
        </w:rPr>
        <w:t>С</w:t>
      </w:r>
      <w:r w:rsidR="00D0434E" w:rsidRPr="00455E7E">
        <w:rPr>
          <w:rFonts w:cs="Arial"/>
          <w:lang w:val="sr-Cyrl-CS" w:eastAsia="hr-HR"/>
        </w:rPr>
        <w:t>O</w:t>
      </w:r>
      <w:r w:rsidR="00D0434E">
        <w:rPr>
          <w:rFonts w:cs="Arial"/>
          <w:lang w:val="sr-Cyrl-CS" w:eastAsia="hr-HR"/>
        </w:rPr>
        <w:t>и</w:t>
      </w:r>
      <w:r w:rsidR="00D0434E" w:rsidRPr="00455E7E">
        <w:rPr>
          <w:rFonts w:cs="Arial"/>
          <w:lang w:val="sr-Cyrl-CS" w:eastAsia="hr-HR"/>
        </w:rPr>
        <w:t>O</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A33EC0" w:rsidRPr="00A33EC0">
        <w:rPr>
          <w:rFonts w:cs="Arial"/>
          <w:b/>
        </w:rPr>
        <w:t xml:space="preserve"> </w:t>
      </w:r>
      <w:r w:rsidR="00D0434E" w:rsidRPr="009838DB">
        <w:rPr>
          <w:rFonts w:cs="Arial"/>
          <w:b/>
        </w:rPr>
        <w:t>3000/</w:t>
      </w:r>
      <w:r w:rsidR="00D0434E">
        <w:rPr>
          <w:rFonts w:cs="Arial"/>
          <w:b/>
          <w:lang w:val="sr-Cyrl-RS"/>
        </w:rPr>
        <w:t>1816</w:t>
      </w:r>
      <w:r w:rsidR="00D0434E" w:rsidRPr="009838DB">
        <w:rPr>
          <w:rFonts w:cs="Arial"/>
          <w:b/>
        </w:rPr>
        <w:t>/2016 (</w:t>
      </w:r>
      <w:r w:rsidR="00D0434E">
        <w:rPr>
          <w:rFonts w:cs="Arial"/>
          <w:b/>
          <w:lang w:val="sr-Cyrl-RS"/>
        </w:rPr>
        <w:t>1712</w:t>
      </w:r>
      <w:r w:rsidR="00D0434E" w:rsidRPr="009838DB">
        <w:rPr>
          <w:rFonts w:cs="Arial"/>
          <w:b/>
        </w:rPr>
        <w:t>/2016</w:t>
      </w:r>
      <w:r w:rsidR="00D0434E">
        <w:rPr>
          <w:rFonts w:cs="Arial"/>
          <w:b/>
        </w:rPr>
        <w:t>)</w:t>
      </w:r>
      <w:r w:rsidR="00D0434E">
        <w:rPr>
          <w:rFonts w:cs="Arial"/>
          <w:b/>
          <w:lang w:val="sr-Cyrl-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w:t>
      </w:r>
      <w:proofErr w:type="gramStart"/>
      <w:r w:rsidRPr="00E47C2E">
        <w:rPr>
          <w:rFonts w:eastAsia="Arial Unicode MS" w:cs="Arial"/>
          <w:color w:val="000000"/>
          <w:kern w:val="1"/>
          <w:lang w:eastAsia="ar-SA"/>
        </w:rPr>
        <w:t>“ Београд</w:t>
      </w:r>
      <w:r w:rsidRPr="00E47C2E">
        <w:rPr>
          <w:rFonts w:cs="Arial"/>
          <w:lang w:val="ru-RU"/>
        </w:rPr>
        <w:t>по</w:t>
      </w:r>
      <w:proofErr w:type="gramEnd"/>
      <w:r w:rsidRPr="00E47C2E">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6515FD" w:rsidRPr="00E47C2E" w:rsidRDefault="006515FD" w:rsidP="00343A18">
      <w:pPr>
        <w:rPr>
          <w:rFonts w:cs="Arial"/>
          <w:lang w:val="ru-RU"/>
        </w:rPr>
      </w:pPr>
    </w:p>
    <w:p w:rsidR="00343A18" w:rsidRPr="00E47C2E" w:rsidRDefault="00343A18" w:rsidP="00343A18">
      <w:pPr>
        <w:pStyle w:val="KDObrazac"/>
        <w:spacing w:before="0"/>
      </w:pPr>
      <w:bookmarkStart w:id="250" w:name="_Toc442559928"/>
      <w:proofErr w:type="gramStart"/>
      <w:r w:rsidRPr="00E47C2E">
        <w:t xml:space="preserve">ОБРАЗАЦ </w:t>
      </w:r>
      <w:r w:rsidR="00526637">
        <w:t>4</w:t>
      </w:r>
      <w:r w:rsidRPr="00E47C2E">
        <w:t>.</w:t>
      </w:r>
      <w:bookmarkEnd w:id="250"/>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D0434E">
        <w:rPr>
          <w:rFonts w:cs="Arial"/>
          <w:lang w:val="sr-Cyrl-CS" w:eastAsia="hr-HR"/>
        </w:rPr>
        <w:t>Изр</w:t>
      </w:r>
      <w:r w:rsidR="00D0434E" w:rsidRPr="00455E7E">
        <w:rPr>
          <w:rFonts w:cs="Arial"/>
          <w:lang w:val="sr-Cyrl-CS" w:eastAsia="hr-HR"/>
        </w:rPr>
        <w:t>a</w:t>
      </w:r>
      <w:r w:rsidR="00D0434E">
        <w:rPr>
          <w:rFonts w:cs="Arial"/>
          <w:lang w:val="sr-Cyrl-CS" w:eastAsia="hr-HR"/>
        </w:rPr>
        <w:t>д</w:t>
      </w:r>
      <w:r w:rsidR="00D0434E" w:rsidRPr="00455E7E">
        <w:rPr>
          <w:rFonts w:cs="Arial"/>
          <w:lang w:val="sr-Cyrl-CS" w:eastAsia="hr-HR"/>
        </w:rPr>
        <w:t xml:space="preserve">a </w:t>
      </w:r>
      <w:r w:rsidR="00D0434E">
        <w:rPr>
          <w:rFonts w:cs="Arial"/>
          <w:lang w:val="sr-Cyrl-CS" w:eastAsia="hr-HR"/>
        </w:rPr>
        <w:t>Пр</w:t>
      </w:r>
      <w:r w:rsidR="00D0434E" w:rsidRPr="00455E7E">
        <w:rPr>
          <w:rFonts w:cs="Arial"/>
          <w:lang w:val="sr-Cyrl-CS" w:eastAsia="hr-HR"/>
        </w:rPr>
        <w:t>o</w:t>
      </w:r>
      <w:r w:rsidR="00D0434E">
        <w:rPr>
          <w:rFonts w:cs="Arial"/>
          <w:lang w:val="sr-Cyrl-CS" w:eastAsia="hr-HR"/>
        </w:rPr>
        <w:t>ц</w:t>
      </w:r>
      <w:r w:rsidR="00D0434E" w:rsidRPr="00455E7E">
        <w:rPr>
          <w:rFonts w:cs="Arial"/>
          <w:lang w:val="sr-Cyrl-CS" w:eastAsia="hr-HR"/>
        </w:rPr>
        <w:t>e</w:t>
      </w:r>
      <w:r w:rsidR="00D0434E">
        <w:rPr>
          <w:rFonts w:cs="Arial"/>
          <w:lang w:val="sr-Cyrl-CS" w:eastAsia="hr-HR"/>
        </w:rPr>
        <w:t>н</w:t>
      </w:r>
      <w:r w:rsidR="00D0434E" w:rsidRPr="00455E7E">
        <w:rPr>
          <w:rFonts w:cs="Arial"/>
          <w:lang w:val="sr-Cyrl-CS" w:eastAsia="hr-HR"/>
        </w:rPr>
        <w:t xml:space="preserve">e </w:t>
      </w:r>
      <w:r w:rsidR="00D0434E">
        <w:rPr>
          <w:rFonts w:cs="Arial"/>
          <w:lang w:val="sr-Cyrl-CS" w:eastAsia="hr-HR"/>
        </w:rPr>
        <w:t>угрoж</w:t>
      </w:r>
      <w:r w:rsidR="00D0434E" w:rsidRPr="00455E7E">
        <w:rPr>
          <w:rFonts w:cs="Arial"/>
          <w:lang w:val="sr-Cyrl-CS" w:eastAsia="hr-HR"/>
        </w:rPr>
        <w:t>e</w:t>
      </w:r>
      <w:r w:rsidR="00D0434E">
        <w:rPr>
          <w:rFonts w:cs="Arial"/>
          <w:lang w:val="sr-Cyrl-CS" w:eastAsia="hr-HR"/>
        </w:rPr>
        <w:t>н</w:t>
      </w:r>
      <w:r w:rsidR="00D0434E" w:rsidRPr="00455E7E">
        <w:rPr>
          <w:rFonts w:cs="Arial"/>
          <w:lang w:val="sr-Cyrl-CS" w:eastAsia="hr-HR"/>
        </w:rPr>
        <w:t>o</w:t>
      </w:r>
      <w:r w:rsidR="00D0434E">
        <w:rPr>
          <w:rFonts w:cs="Arial"/>
          <w:lang w:val="sr-Cyrl-CS" w:eastAsia="hr-HR"/>
        </w:rPr>
        <w:t>сти</w:t>
      </w:r>
      <w:r w:rsidR="00D0434E" w:rsidRPr="00455E7E">
        <w:rPr>
          <w:rFonts w:cs="Arial"/>
          <w:lang w:val="sr-Cyrl-CS" w:eastAsia="hr-HR"/>
        </w:rPr>
        <w:t xml:space="preserve"> o</w:t>
      </w:r>
      <w:r w:rsidR="00D0434E">
        <w:rPr>
          <w:rFonts w:cs="Arial"/>
          <w:lang w:val="sr-Cyrl-CS" w:eastAsia="hr-HR"/>
        </w:rPr>
        <w:t>д</w:t>
      </w:r>
      <w:r w:rsidR="00D0434E" w:rsidRPr="00455E7E">
        <w:rPr>
          <w:rFonts w:cs="Arial"/>
          <w:lang w:val="sr-Cyrl-CS" w:eastAsia="hr-HR"/>
        </w:rPr>
        <w:t xml:space="preserve"> e</w:t>
      </w:r>
      <w:r w:rsidR="00D0434E">
        <w:rPr>
          <w:rFonts w:cs="Arial"/>
          <w:lang w:val="sr-Cyrl-CS" w:eastAsia="hr-HR"/>
        </w:rPr>
        <w:t>л</w:t>
      </w:r>
      <w:r w:rsidR="00D0434E" w:rsidRPr="00455E7E">
        <w:rPr>
          <w:rFonts w:cs="Arial"/>
          <w:lang w:val="sr-Cyrl-CS" w:eastAsia="hr-HR"/>
        </w:rPr>
        <w:t>e</w:t>
      </w:r>
      <w:r w:rsidR="00D0434E">
        <w:rPr>
          <w:rFonts w:cs="Arial"/>
          <w:lang w:val="sr-Cyrl-CS" w:eastAsia="hr-HR"/>
        </w:rPr>
        <w:t>м</w:t>
      </w:r>
      <w:r w:rsidR="00D0434E" w:rsidRPr="00455E7E">
        <w:rPr>
          <w:rFonts w:cs="Arial"/>
          <w:lang w:val="sr-Cyrl-CS" w:eastAsia="hr-HR"/>
        </w:rPr>
        <w:t>e</w:t>
      </w:r>
      <w:r w:rsidR="00D0434E">
        <w:rPr>
          <w:rFonts w:cs="Arial"/>
          <w:lang w:val="sr-Cyrl-CS" w:eastAsia="hr-HR"/>
        </w:rPr>
        <w:t>нт</w:t>
      </w:r>
      <w:r w:rsidR="00D0434E" w:rsidRPr="00455E7E">
        <w:rPr>
          <w:rFonts w:cs="Arial"/>
          <w:lang w:val="sr-Cyrl-CS" w:eastAsia="hr-HR"/>
        </w:rPr>
        <w:t>a</w:t>
      </w:r>
      <w:r w:rsidR="00D0434E">
        <w:rPr>
          <w:rFonts w:cs="Arial"/>
          <w:lang w:val="sr-Cyrl-CS" w:eastAsia="hr-HR"/>
        </w:rPr>
        <w:t>рних</w:t>
      </w:r>
      <w:r w:rsidR="00D0434E" w:rsidRPr="00455E7E">
        <w:rPr>
          <w:rFonts w:cs="Arial"/>
          <w:lang w:val="sr-Cyrl-CS" w:eastAsia="hr-HR"/>
        </w:rPr>
        <w:t xml:space="preserve"> </w:t>
      </w:r>
      <w:r w:rsidR="00D0434E">
        <w:rPr>
          <w:rFonts w:cs="Arial"/>
          <w:lang w:val="sr-Cyrl-CS" w:eastAsia="hr-HR"/>
        </w:rPr>
        <w:t>н</w:t>
      </w:r>
      <w:r w:rsidR="00D0434E" w:rsidRPr="00455E7E">
        <w:rPr>
          <w:rFonts w:cs="Arial"/>
          <w:lang w:val="sr-Cyrl-CS" w:eastAsia="hr-HR"/>
        </w:rPr>
        <w:t>e</w:t>
      </w:r>
      <w:r w:rsidR="00D0434E">
        <w:rPr>
          <w:rFonts w:cs="Arial"/>
          <w:lang w:val="sr-Cyrl-CS" w:eastAsia="hr-HR"/>
        </w:rPr>
        <w:t>п</w:t>
      </w:r>
      <w:r w:rsidR="00D0434E" w:rsidRPr="00455E7E">
        <w:rPr>
          <w:rFonts w:cs="Arial"/>
          <w:lang w:val="sr-Cyrl-CS" w:eastAsia="hr-HR"/>
        </w:rPr>
        <w:t>o</w:t>
      </w:r>
      <w:r w:rsidR="00D0434E">
        <w:rPr>
          <w:rFonts w:cs="Arial"/>
          <w:lang w:val="sr-Cyrl-CS" w:eastAsia="hr-HR"/>
        </w:rPr>
        <w:t>г</w:t>
      </w:r>
      <w:r w:rsidR="00D0434E" w:rsidRPr="00455E7E">
        <w:rPr>
          <w:rFonts w:cs="Arial"/>
          <w:lang w:val="sr-Cyrl-CS" w:eastAsia="hr-HR"/>
        </w:rPr>
        <w:t>o</w:t>
      </w:r>
      <w:r w:rsidR="00D0434E">
        <w:rPr>
          <w:rFonts w:cs="Arial"/>
          <w:lang w:val="sr-Cyrl-CS" w:eastAsia="hr-HR"/>
        </w:rPr>
        <w:t>д</w:t>
      </w:r>
      <w:r w:rsidR="00D0434E" w:rsidRPr="00455E7E">
        <w:rPr>
          <w:rFonts w:cs="Arial"/>
          <w:lang w:val="sr-Cyrl-CS" w:eastAsia="hr-HR"/>
        </w:rPr>
        <w:t xml:space="preserve">a </w:t>
      </w:r>
      <w:r w:rsidR="00D0434E">
        <w:rPr>
          <w:rFonts w:cs="Arial"/>
          <w:lang w:val="sr-Cyrl-CS" w:eastAsia="hr-HR"/>
        </w:rPr>
        <w:t>и</w:t>
      </w:r>
      <w:r w:rsidR="00D0434E" w:rsidRPr="00455E7E">
        <w:rPr>
          <w:rFonts w:cs="Arial"/>
          <w:lang w:val="sr-Cyrl-CS" w:eastAsia="hr-HR"/>
        </w:rPr>
        <w:t xml:space="preserve"> </w:t>
      </w:r>
      <w:r w:rsidR="00D0434E">
        <w:rPr>
          <w:rFonts w:cs="Arial"/>
          <w:lang w:val="sr-Cyrl-CS" w:eastAsia="hr-HR"/>
        </w:rPr>
        <w:t>других</w:t>
      </w:r>
      <w:r w:rsidR="00D0434E" w:rsidRPr="00455E7E">
        <w:rPr>
          <w:rFonts w:cs="Arial"/>
          <w:lang w:val="sr-Cyrl-CS" w:eastAsia="hr-HR"/>
        </w:rPr>
        <w:t xml:space="preserve"> </w:t>
      </w:r>
      <w:r w:rsidR="00D0434E">
        <w:rPr>
          <w:rFonts w:cs="Arial"/>
          <w:lang w:val="sr-Cyrl-CS" w:eastAsia="hr-HR"/>
        </w:rPr>
        <w:t>н</w:t>
      </w:r>
      <w:r w:rsidR="00D0434E" w:rsidRPr="00455E7E">
        <w:rPr>
          <w:rFonts w:cs="Arial"/>
          <w:lang w:val="sr-Cyrl-CS" w:eastAsia="hr-HR"/>
        </w:rPr>
        <w:t>e</w:t>
      </w:r>
      <w:r w:rsidR="00D0434E">
        <w:rPr>
          <w:rFonts w:cs="Arial"/>
          <w:lang w:val="sr-Cyrl-CS" w:eastAsia="hr-HR"/>
        </w:rPr>
        <w:t>срeћ</w:t>
      </w:r>
      <w:r w:rsidR="00D0434E" w:rsidRPr="00455E7E">
        <w:rPr>
          <w:rFonts w:cs="Arial"/>
          <w:lang w:val="sr-Cyrl-CS" w:eastAsia="hr-HR"/>
        </w:rPr>
        <w:t xml:space="preserve">a </w:t>
      </w:r>
      <w:r w:rsidR="00D0434E">
        <w:rPr>
          <w:rFonts w:cs="Arial"/>
          <w:lang w:val="sr-Cyrl-CS" w:eastAsia="hr-HR"/>
        </w:rPr>
        <w:t>и</w:t>
      </w:r>
      <w:r w:rsidR="00D0434E" w:rsidRPr="00455E7E">
        <w:rPr>
          <w:rFonts w:cs="Arial"/>
          <w:lang w:val="sr-Cyrl-CS" w:eastAsia="hr-HR"/>
        </w:rPr>
        <w:t xml:space="preserve"> </w:t>
      </w:r>
      <w:r w:rsidR="00D0434E">
        <w:rPr>
          <w:rFonts w:cs="Arial"/>
          <w:lang w:val="sr-Cyrl-CS" w:eastAsia="hr-HR"/>
        </w:rPr>
        <w:t>Пл</w:t>
      </w:r>
      <w:r w:rsidR="00D0434E" w:rsidRPr="00455E7E">
        <w:rPr>
          <w:rFonts w:cs="Arial"/>
          <w:lang w:val="sr-Cyrl-CS" w:eastAsia="hr-HR"/>
        </w:rPr>
        <w:t>a</w:t>
      </w:r>
      <w:r w:rsidR="00D0434E">
        <w:rPr>
          <w:rFonts w:cs="Arial"/>
          <w:lang w:val="sr-Cyrl-CS" w:eastAsia="hr-HR"/>
        </w:rPr>
        <w:t>н</w:t>
      </w:r>
      <w:r w:rsidR="00D0434E" w:rsidRPr="00455E7E">
        <w:rPr>
          <w:rFonts w:cs="Arial"/>
          <w:lang w:val="sr-Cyrl-CS" w:eastAsia="hr-HR"/>
        </w:rPr>
        <w:t xml:space="preserve">a </w:t>
      </w:r>
      <w:r w:rsidR="00D0434E">
        <w:rPr>
          <w:rFonts w:cs="Arial"/>
          <w:lang w:val="sr-Cyrl-CS" w:eastAsia="hr-HR"/>
        </w:rPr>
        <w:t>зaштит</w:t>
      </w:r>
      <w:r w:rsidR="00D0434E" w:rsidRPr="00455E7E">
        <w:rPr>
          <w:rFonts w:cs="Arial"/>
          <w:lang w:val="sr-Cyrl-CS" w:eastAsia="hr-HR"/>
        </w:rPr>
        <w:t xml:space="preserve">e </w:t>
      </w:r>
      <w:r w:rsidR="00D0434E">
        <w:rPr>
          <w:rFonts w:cs="Arial"/>
          <w:lang w:val="sr-Cyrl-CS" w:eastAsia="hr-HR"/>
        </w:rPr>
        <w:t>и</w:t>
      </w:r>
      <w:r w:rsidR="00D0434E" w:rsidRPr="00455E7E">
        <w:rPr>
          <w:rFonts w:cs="Arial"/>
          <w:lang w:val="sr-Cyrl-CS" w:eastAsia="hr-HR"/>
        </w:rPr>
        <w:t xml:space="preserve"> </w:t>
      </w:r>
      <w:r w:rsidR="00D0434E">
        <w:rPr>
          <w:rFonts w:cs="Arial"/>
          <w:lang w:val="sr-Cyrl-CS" w:eastAsia="hr-HR"/>
        </w:rPr>
        <w:t>сп</w:t>
      </w:r>
      <w:r w:rsidR="00D0434E" w:rsidRPr="00455E7E">
        <w:rPr>
          <w:rFonts w:cs="Arial"/>
          <w:lang w:val="sr-Cyrl-CS" w:eastAsia="hr-HR"/>
        </w:rPr>
        <w:t>a</w:t>
      </w:r>
      <w:r w:rsidR="00D0434E">
        <w:rPr>
          <w:rFonts w:cs="Arial"/>
          <w:lang w:val="sr-Cyrl-CS" w:eastAsia="hr-HR"/>
        </w:rPr>
        <w:t>с</w:t>
      </w:r>
      <w:r w:rsidR="00D0434E" w:rsidRPr="00455E7E">
        <w:rPr>
          <w:rFonts w:cs="Arial"/>
          <w:lang w:val="sr-Cyrl-CS" w:eastAsia="hr-HR"/>
        </w:rPr>
        <w:t>a</w:t>
      </w:r>
      <w:r w:rsidR="00D0434E">
        <w:rPr>
          <w:rFonts w:cs="Arial"/>
          <w:lang w:val="sr-Cyrl-CS" w:eastAsia="hr-HR"/>
        </w:rPr>
        <w:t>вaњ</w:t>
      </w:r>
      <w:r w:rsidR="00D0434E" w:rsidRPr="00455E7E">
        <w:rPr>
          <w:rFonts w:cs="Arial"/>
          <w:lang w:val="sr-Cyrl-CS" w:eastAsia="hr-HR"/>
        </w:rPr>
        <w:t xml:space="preserve">a </w:t>
      </w:r>
      <w:r w:rsidR="00D0434E">
        <w:rPr>
          <w:rFonts w:cs="Arial"/>
          <w:lang w:val="sr-Cyrl-CS" w:eastAsia="hr-HR"/>
        </w:rPr>
        <w:t>С</w:t>
      </w:r>
      <w:r w:rsidR="00D0434E" w:rsidRPr="00455E7E">
        <w:rPr>
          <w:rFonts w:cs="Arial"/>
          <w:lang w:val="sr-Cyrl-CS" w:eastAsia="hr-HR"/>
        </w:rPr>
        <w:t>O</w:t>
      </w:r>
      <w:r w:rsidR="00D0434E">
        <w:rPr>
          <w:rFonts w:cs="Arial"/>
          <w:lang w:val="sr-Cyrl-CS" w:eastAsia="hr-HR"/>
        </w:rPr>
        <w:t>и</w:t>
      </w:r>
      <w:r w:rsidR="00D0434E" w:rsidRPr="00455E7E">
        <w:rPr>
          <w:rFonts w:cs="Arial"/>
          <w:lang w:val="sr-Cyrl-CS" w:eastAsia="hr-HR"/>
        </w:rPr>
        <w:t>O</w:t>
      </w:r>
      <w:r w:rsidR="00D0434E">
        <w:rPr>
          <w:rFonts w:eastAsia="TimesNewRomanPS-BoldMT" w:cs="Arial"/>
          <w:bCs/>
          <w:color w:val="000000" w:themeColor="text1"/>
        </w:rPr>
        <w:t xml:space="preserve">, </w:t>
      </w:r>
      <w:r w:rsidR="00D0434E" w:rsidRPr="00E47C2E">
        <w:rPr>
          <w:rFonts w:cs="Arial"/>
          <w:lang w:val="ru-RU"/>
        </w:rPr>
        <w:t>у отвореном поступку јавне набавке ЈН бр.</w:t>
      </w:r>
      <w:r w:rsidR="00D0434E" w:rsidRPr="00A33EC0">
        <w:rPr>
          <w:rFonts w:cs="Arial"/>
          <w:b/>
        </w:rPr>
        <w:t xml:space="preserve"> </w:t>
      </w:r>
      <w:r w:rsidR="00D0434E" w:rsidRPr="009838DB">
        <w:rPr>
          <w:rFonts w:cs="Arial"/>
          <w:b/>
        </w:rPr>
        <w:t>3000/</w:t>
      </w:r>
      <w:r w:rsidR="00D0434E">
        <w:rPr>
          <w:rFonts w:cs="Arial"/>
          <w:b/>
          <w:lang w:val="sr-Cyrl-RS"/>
        </w:rPr>
        <w:t>1816</w:t>
      </w:r>
      <w:r w:rsidR="00D0434E" w:rsidRPr="009838DB">
        <w:rPr>
          <w:rFonts w:cs="Arial"/>
          <w:b/>
        </w:rPr>
        <w:t>/2016 (</w:t>
      </w:r>
      <w:r w:rsidR="00D0434E">
        <w:rPr>
          <w:rFonts w:cs="Arial"/>
          <w:b/>
          <w:lang w:val="sr-Cyrl-RS"/>
        </w:rPr>
        <w:t>1712</w:t>
      </w:r>
      <w:r w:rsidR="00D0434E" w:rsidRPr="009838DB">
        <w:rPr>
          <w:rFonts w:cs="Arial"/>
          <w:b/>
        </w:rPr>
        <w:t>/2016</w:t>
      </w:r>
      <w:r w:rsidR="00D0434E">
        <w:rPr>
          <w:rFonts w:cs="Arial"/>
          <w:b/>
        </w:rPr>
        <w:t>)</w:t>
      </w:r>
      <w:proofErr w:type="gramStart"/>
      <w:r w:rsidR="00A33EC0">
        <w:rPr>
          <w:rFonts w:cs="Arial"/>
          <w:lang w:val="ru-RU"/>
        </w:rPr>
        <w:t>,</w:t>
      </w:r>
      <w:r w:rsidRPr="00E47C2E">
        <w:rPr>
          <w:rFonts w:cs="Arial"/>
          <w:lang w:val="ru-RU"/>
        </w:rPr>
        <w:t>поштовали</w:t>
      </w:r>
      <w:proofErr w:type="gramEnd"/>
      <w:r w:rsidRPr="00E47C2E">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096510" w:rsidRDefault="00096510" w:rsidP="00DF6434">
      <w:pPr>
        <w:pStyle w:val="KDObrazac"/>
        <w:rPr>
          <w:lang w:val="sr-Cyrl-RS"/>
        </w:rPr>
      </w:pPr>
      <w:bookmarkStart w:id="252" w:name="_Toc442559940"/>
    </w:p>
    <w:p w:rsidR="00096510" w:rsidRDefault="00096510" w:rsidP="00DF6434">
      <w:pPr>
        <w:pStyle w:val="KDObrazac"/>
        <w:rPr>
          <w:lang w:val="sr-Cyrl-RS"/>
        </w:rPr>
      </w:pPr>
    </w:p>
    <w:p w:rsidR="00096510" w:rsidRDefault="00096510" w:rsidP="00DF6434">
      <w:pPr>
        <w:pStyle w:val="KDObrazac"/>
        <w:rPr>
          <w:lang w:val="sr-Cyrl-RS"/>
        </w:rPr>
      </w:pPr>
    </w:p>
    <w:p w:rsidR="00096510" w:rsidRDefault="00096510" w:rsidP="00DF6434">
      <w:pPr>
        <w:pStyle w:val="KDObrazac"/>
        <w:rPr>
          <w:lang w:val="sr-Cyrl-RS"/>
        </w:rPr>
      </w:pPr>
    </w:p>
    <w:p w:rsidR="00576084" w:rsidRDefault="00576084" w:rsidP="00DF6434">
      <w:pPr>
        <w:pStyle w:val="KDObrazac"/>
        <w:rPr>
          <w:lang w:val="sr-Cyrl-RS"/>
        </w:rPr>
      </w:pPr>
    </w:p>
    <w:p w:rsidR="00DF6434" w:rsidRPr="00DF6434" w:rsidRDefault="00DF6434" w:rsidP="00DF6434">
      <w:pPr>
        <w:pStyle w:val="KDObrazac"/>
        <w:rPr>
          <w:lang w:val="sr-Cyrl-RS"/>
        </w:rPr>
      </w:pPr>
      <w:r w:rsidRPr="00DF6434">
        <w:t xml:space="preserve">ОБРАЗАЦ </w:t>
      </w:r>
      <w:bookmarkEnd w:id="252"/>
      <w:r w:rsidRPr="00DF6434">
        <w:rPr>
          <w:lang w:val="sr-Cyrl-RS"/>
        </w:rPr>
        <w:t>5</w:t>
      </w:r>
    </w:p>
    <w:p w:rsidR="00DF6434" w:rsidRPr="00DF6434" w:rsidRDefault="00DF6434" w:rsidP="00DF6434">
      <w:pPr>
        <w:spacing w:before="0"/>
        <w:rPr>
          <w:rFonts w:cs="Arial"/>
        </w:rPr>
      </w:pPr>
    </w:p>
    <w:p w:rsidR="00DF6434" w:rsidRPr="00DF6434" w:rsidRDefault="00DF6434" w:rsidP="00DF6434">
      <w:pPr>
        <w:spacing w:before="0"/>
        <w:jc w:val="center"/>
        <w:rPr>
          <w:rFonts w:cs="Arial"/>
          <w:b/>
        </w:rPr>
      </w:pPr>
    </w:p>
    <w:p w:rsidR="00DF6434" w:rsidRPr="00DF6434" w:rsidRDefault="00DF6434" w:rsidP="00DF6434">
      <w:pPr>
        <w:spacing w:before="0"/>
        <w:jc w:val="center"/>
        <w:rPr>
          <w:rFonts w:cs="Arial"/>
          <w:b/>
        </w:rPr>
      </w:pPr>
      <w:r w:rsidRPr="00DF6434">
        <w:rPr>
          <w:rFonts w:cs="Arial"/>
          <w:b/>
        </w:rPr>
        <w:t>СПИСАК ИЗВРШЕНИХ УСЛУГА– СТРУЧНЕ РЕФЕРЕНЦЕ</w:t>
      </w:r>
    </w:p>
    <w:p w:rsidR="00DF6434" w:rsidRPr="00DF6434" w:rsidRDefault="00DF6434" w:rsidP="00DF643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F6434" w:rsidRPr="00DF6434" w:rsidTr="00DF6434">
        <w:tc>
          <w:tcPr>
            <w:tcW w:w="213" w:type="pct"/>
            <w:shd w:val="clear" w:color="auto" w:fill="auto"/>
          </w:tcPr>
          <w:p w:rsidR="00DF6434" w:rsidRPr="00DF6434" w:rsidRDefault="00DF6434" w:rsidP="00DF6434">
            <w:pPr>
              <w:spacing w:before="0"/>
              <w:jc w:val="center"/>
              <w:rPr>
                <w:rFonts w:eastAsia="Calibri" w:cs="Arial"/>
                <w:b/>
                <w:bCs/>
                <w:iCs/>
              </w:rPr>
            </w:pPr>
          </w:p>
        </w:tc>
        <w:tc>
          <w:tcPr>
            <w:tcW w:w="951"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Референтни наручилац односно корисник услуга</w:t>
            </w:r>
          </w:p>
        </w:tc>
        <w:tc>
          <w:tcPr>
            <w:tcW w:w="908"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
                <w:bCs/>
                <w:iCs/>
              </w:rPr>
            </w:pPr>
            <w:r w:rsidRPr="00DF6434">
              <w:rPr>
                <w:rFonts w:eastAsia="Calibri" w:cs="Arial"/>
                <w:bCs/>
                <w:iCs/>
                <w:lang w:val="ru-RU"/>
              </w:rPr>
              <w:t>Лице за контакт</w:t>
            </w:r>
            <w:r w:rsidRPr="00DF6434">
              <w:rPr>
                <w:rFonts w:eastAsia="Calibri" w:cs="Arial"/>
                <w:bCs/>
                <w:iCs/>
              </w:rPr>
              <w:t xml:space="preserve"> и број телефона</w:t>
            </w:r>
          </w:p>
        </w:tc>
        <w:tc>
          <w:tcPr>
            <w:tcW w:w="92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
                <w:bCs/>
                <w:iCs/>
              </w:rPr>
            </w:pPr>
            <w:r w:rsidRPr="00DF6434">
              <w:rPr>
                <w:rFonts w:eastAsia="Calibri" w:cs="Arial"/>
                <w:bCs/>
                <w:iCs/>
              </w:rPr>
              <w:t>Број и датум закључења уговора</w:t>
            </w:r>
          </w:p>
        </w:tc>
        <w:tc>
          <w:tcPr>
            <w:tcW w:w="859" w:type="pct"/>
            <w:shd w:val="clear" w:color="auto" w:fill="auto"/>
            <w:vAlign w:val="center"/>
          </w:tcPr>
          <w:p w:rsidR="00DF6434" w:rsidRPr="00DF6434" w:rsidRDefault="00DF6434" w:rsidP="00DF6434">
            <w:pPr>
              <w:spacing w:before="0"/>
              <w:jc w:val="center"/>
              <w:rPr>
                <w:rFonts w:eastAsia="Calibri" w:cs="Arial"/>
                <w:bCs/>
                <w:iCs/>
                <w:lang w:val="sr-Cyrl-CS"/>
              </w:rPr>
            </w:pPr>
          </w:p>
          <w:p w:rsidR="00DF6434" w:rsidRPr="00DF6434" w:rsidRDefault="00DF6434" w:rsidP="00DF6434">
            <w:pPr>
              <w:spacing w:before="0"/>
              <w:jc w:val="center"/>
              <w:rPr>
                <w:rFonts w:eastAsia="Calibri" w:cs="Arial"/>
                <w:bCs/>
                <w:iCs/>
              </w:rPr>
            </w:pPr>
            <w:r w:rsidRPr="00DF6434">
              <w:rPr>
                <w:rFonts w:eastAsia="Calibri" w:cs="Arial"/>
                <w:bCs/>
                <w:iCs/>
                <w:lang w:val="sr-Cyrl-CS"/>
              </w:rPr>
              <w:t xml:space="preserve">Датум </w:t>
            </w:r>
            <w:r w:rsidRPr="00DF6434">
              <w:rPr>
                <w:rFonts w:eastAsia="Calibri" w:cs="Arial"/>
                <w:bCs/>
                <w:iCs/>
              </w:rPr>
              <w:t>реализације уговора</w:t>
            </w:r>
          </w:p>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Вредност извршених услуга без ПДВ</w:t>
            </w:r>
          </w:p>
          <w:p w:rsidR="00DF6434" w:rsidRPr="00DF6434" w:rsidRDefault="00DF6434" w:rsidP="00DF6434">
            <w:pPr>
              <w:spacing w:before="0"/>
              <w:jc w:val="center"/>
              <w:rPr>
                <w:rFonts w:eastAsia="Calibri" w:cs="Arial"/>
                <w:bCs/>
                <w:iCs/>
                <w:lang w:val="sr-Cyrl-RS"/>
              </w:rPr>
            </w:pPr>
            <w:r w:rsidRPr="00DF6434">
              <w:rPr>
                <w:rFonts w:eastAsia="Calibri" w:cs="Arial"/>
                <w:bCs/>
                <w:iCs/>
              </w:rPr>
              <w:t>Дин</w:t>
            </w: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1.</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2.</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3.</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4.</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c>
          <w:tcPr>
            <w:tcW w:w="213" w:type="pct"/>
            <w:shd w:val="clear" w:color="auto" w:fill="auto"/>
          </w:tcPr>
          <w:p w:rsidR="00DF6434" w:rsidRPr="00DF6434" w:rsidRDefault="00DF6434" w:rsidP="00DF6434">
            <w:pPr>
              <w:spacing w:before="0"/>
              <w:jc w:val="center"/>
              <w:rPr>
                <w:rFonts w:eastAsia="Calibri" w:cs="Arial"/>
                <w:bCs/>
                <w:iCs/>
              </w:rPr>
            </w:pPr>
          </w:p>
          <w:p w:rsidR="00DF6434" w:rsidRPr="00DF6434" w:rsidRDefault="00DF6434" w:rsidP="00DF6434">
            <w:pPr>
              <w:spacing w:before="0"/>
              <w:jc w:val="center"/>
              <w:rPr>
                <w:rFonts w:eastAsia="Calibri" w:cs="Arial"/>
                <w:bCs/>
                <w:iCs/>
              </w:rPr>
            </w:pPr>
            <w:r w:rsidRPr="00DF6434">
              <w:rPr>
                <w:rFonts w:eastAsia="Calibri" w:cs="Arial"/>
                <w:bCs/>
                <w:iCs/>
              </w:rPr>
              <w:t>5.</w:t>
            </w:r>
          </w:p>
        </w:tc>
        <w:tc>
          <w:tcPr>
            <w:tcW w:w="951"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p>
        </w:tc>
        <w:tc>
          <w:tcPr>
            <w:tcW w:w="908" w:type="pct"/>
            <w:shd w:val="clear" w:color="auto" w:fill="auto"/>
          </w:tcPr>
          <w:p w:rsidR="00DF6434" w:rsidRPr="00DF6434" w:rsidRDefault="00DF6434" w:rsidP="00DF6434">
            <w:pPr>
              <w:spacing w:before="0"/>
              <w:jc w:val="center"/>
              <w:rPr>
                <w:rFonts w:eastAsia="Calibri" w:cs="Arial"/>
                <w:b/>
                <w:bCs/>
                <w:iCs/>
              </w:rPr>
            </w:pPr>
          </w:p>
        </w:tc>
        <w:tc>
          <w:tcPr>
            <w:tcW w:w="923" w:type="pct"/>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tc>
        <w:tc>
          <w:tcPr>
            <w:tcW w:w="1145" w:type="pct"/>
          </w:tcPr>
          <w:p w:rsidR="00DF6434" w:rsidRPr="00DF6434" w:rsidRDefault="00DF6434" w:rsidP="00DF6434">
            <w:pPr>
              <w:spacing w:before="0"/>
              <w:jc w:val="center"/>
              <w:rPr>
                <w:rFonts w:eastAsia="Calibri" w:cs="Arial"/>
                <w:b/>
                <w:bCs/>
                <w:iCs/>
              </w:rPr>
            </w:pPr>
          </w:p>
        </w:tc>
      </w:tr>
      <w:tr w:rsidR="00DF6434" w:rsidRPr="00DF6434" w:rsidTr="00DF64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F6434" w:rsidRPr="00DF6434" w:rsidRDefault="00DF6434" w:rsidP="00DF6434">
            <w:pPr>
              <w:spacing w:before="0"/>
              <w:jc w:val="center"/>
              <w:rPr>
                <w:rFonts w:eastAsia="Calibri" w:cs="Arial"/>
                <w:b/>
                <w:bCs/>
                <w:iCs/>
              </w:rPr>
            </w:pPr>
          </w:p>
        </w:tc>
        <w:tc>
          <w:tcPr>
            <w:tcW w:w="859" w:type="pct"/>
            <w:shd w:val="clear" w:color="auto" w:fill="auto"/>
          </w:tcPr>
          <w:p w:rsidR="00DF6434" w:rsidRPr="00DF6434" w:rsidRDefault="00DF6434" w:rsidP="00DF6434">
            <w:pPr>
              <w:spacing w:before="0"/>
              <w:jc w:val="center"/>
              <w:rPr>
                <w:rFonts w:eastAsia="Calibri" w:cs="Arial"/>
                <w:b/>
                <w:bCs/>
                <w:iCs/>
              </w:rPr>
            </w:pPr>
          </w:p>
          <w:p w:rsidR="00DF6434" w:rsidRPr="00DF6434" w:rsidRDefault="00DF6434" w:rsidP="00DF6434">
            <w:pPr>
              <w:spacing w:before="0"/>
              <w:jc w:val="center"/>
              <w:rPr>
                <w:rFonts w:eastAsia="Calibri" w:cs="Arial"/>
                <w:b/>
                <w:bCs/>
                <w:iCs/>
              </w:rPr>
            </w:pPr>
            <w:r w:rsidRPr="00DF6434">
              <w:rPr>
                <w:rFonts w:eastAsia="Calibri" w:cs="Arial"/>
                <w:b/>
                <w:bCs/>
                <w:iCs/>
              </w:rPr>
              <w:t>Укупна вредност</w:t>
            </w:r>
          </w:p>
          <w:p w:rsidR="00DF6434" w:rsidRPr="00DF6434" w:rsidRDefault="00DF6434" w:rsidP="00DF6434">
            <w:pPr>
              <w:spacing w:before="0"/>
              <w:jc w:val="center"/>
              <w:rPr>
                <w:rFonts w:eastAsia="Calibri" w:cs="Arial"/>
                <w:b/>
                <w:bCs/>
                <w:iCs/>
              </w:rPr>
            </w:pPr>
            <w:r w:rsidRPr="00DF6434">
              <w:rPr>
                <w:rFonts w:eastAsia="Calibri" w:cs="Arial"/>
                <w:b/>
                <w:bCs/>
                <w:iCs/>
              </w:rPr>
              <w:t>извршених услуга без</w:t>
            </w:r>
          </w:p>
          <w:p w:rsidR="00DF6434" w:rsidRPr="00DF6434" w:rsidRDefault="00DF6434" w:rsidP="00DF6434">
            <w:pPr>
              <w:spacing w:before="0"/>
              <w:jc w:val="center"/>
              <w:rPr>
                <w:rFonts w:eastAsia="Calibri" w:cs="Arial"/>
                <w:b/>
                <w:bCs/>
                <w:iCs/>
              </w:rPr>
            </w:pPr>
            <w:r w:rsidRPr="00DF6434">
              <w:rPr>
                <w:rFonts w:eastAsia="Calibri" w:cs="Arial"/>
                <w:b/>
                <w:bCs/>
                <w:iCs/>
              </w:rPr>
              <w:t>ПДВ</w:t>
            </w:r>
            <w:r w:rsidRPr="00DF6434">
              <w:rPr>
                <w:rFonts w:eastAsia="Calibri" w:cs="Arial"/>
                <w:b/>
                <w:bCs/>
                <w:iCs/>
                <w:lang w:val="sr-Cyrl-RS"/>
              </w:rPr>
              <w:t>-</w:t>
            </w:r>
            <w:r w:rsidRPr="00DF6434">
              <w:rPr>
                <w:rFonts w:eastAsia="Calibri" w:cs="Arial"/>
                <w:b/>
                <w:bCs/>
                <w:iCs/>
              </w:rPr>
              <w:t xml:space="preserve"> Дин</w:t>
            </w:r>
          </w:p>
        </w:tc>
        <w:tc>
          <w:tcPr>
            <w:tcW w:w="1145" w:type="pct"/>
          </w:tcPr>
          <w:p w:rsidR="00DF6434" w:rsidRPr="00DF6434" w:rsidRDefault="00DF6434" w:rsidP="00DF6434">
            <w:pPr>
              <w:spacing w:before="0"/>
              <w:ind w:left="720"/>
              <w:jc w:val="center"/>
              <w:rPr>
                <w:rFonts w:eastAsia="Calibri" w:cs="Arial"/>
                <w:b/>
                <w:bCs/>
                <w:iCs/>
              </w:rPr>
            </w:pPr>
          </w:p>
        </w:tc>
      </w:tr>
    </w:tbl>
    <w:p w:rsidR="00DF6434" w:rsidRPr="00DF6434" w:rsidRDefault="00DF6434" w:rsidP="00DF643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F6434" w:rsidRPr="00DF6434" w:rsidTr="00DF6434">
        <w:trPr>
          <w:jc w:val="center"/>
        </w:trPr>
        <w:tc>
          <w:tcPr>
            <w:tcW w:w="3882" w:type="dxa"/>
          </w:tcPr>
          <w:p w:rsidR="00DF6434" w:rsidRPr="00DF6434" w:rsidRDefault="00DF6434" w:rsidP="00DF6434">
            <w:pPr>
              <w:spacing w:before="0"/>
              <w:jc w:val="center"/>
              <w:rPr>
                <w:rFonts w:cs="Arial"/>
              </w:rPr>
            </w:pPr>
            <w:r w:rsidRPr="00DF6434">
              <w:rPr>
                <w:rFonts w:cs="Arial"/>
              </w:rPr>
              <w:t>Датум:</w:t>
            </w:r>
          </w:p>
        </w:tc>
        <w:tc>
          <w:tcPr>
            <w:tcW w:w="2127" w:type="dxa"/>
          </w:tcPr>
          <w:p w:rsidR="00DF6434" w:rsidRPr="00DF6434" w:rsidRDefault="00DF6434" w:rsidP="00DF6434">
            <w:pPr>
              <w:spacing w:before="0"/>
              <w:jc w:val="center"/>
              <w:rPr>
                <w:rFonts w:cs="Arial"/>
                <w:lang w:val="ru-RU"/>
              </w:rPr>
            </w:pPr>
          </w:p>
        </w:tc>
        <w:tc>
          <w:tcPr>
            <w:tcW w:w="4022" w:type="dxa"/>
          </w:tcPr>
          <w:p w:rsidR="00DF6434" w:rsidRPr="00DF6434" w:rsidRDefault="00DF6434" w:rsidP="00DF6434">
            <w:pPr>
              <w:spacing w:before="0"/>
              <w:jc w:val="center"/>
              <w:rPr>
                <w:rFonts w:cs="Arial"/>
                <w:lang w:val="ru-RU"/>
              </w:rPr>
            </w:pPr>
            <w:r w:rsidRPr="00DF6434">
              <w:rPr>
                <w:rFonts w:cs="Arial"/>
                <w:lang w:val="sr-Cyrl-CS"/>
              </w:rPr>
              <w:t>П</w:t>
            </w:r>
            <w:r w:rsidRPr="00DF6434">
              <w:rPr>
                <w:rFonts w:cs="Arial"/>
              </w:rPr>
              <w:t>онуђач</w:t>
            </w:r>
            <w:r w:rsidRPr="00DF6434">
              <w:rPr>
                <w:rFonts w:cs="Arial"/>
                <w:lang w:val="ru-RU"/>
              </w:rPr>
              <w:t>:</w:t>
            </w:r>
          </w:p>
        </w:tc>
      </w:tr>
      <w:tr w:rsidR="00DF6434" w:rsidRPr="00DF6434" w:rsidTr="00DF6434">
        <w:trPr>
          <w:jc w:val="center"/>
        </w:trPr>
        <w:tc>
          <w:tcPr>
            <w:tcW w:w="3882" w:type="dxa"/>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rPr>
            </w:pPr>
            <w:r w:rsidRPr="00DF6434">
              <w:rPr>
                <w:rFonts w:cs="Arial"/>
              </w:rPr>
              <w:t>М.П.</w:t>
            </w:r>
          </w:p>
        </w:tc>
        <w:tc>
          <w:tcPr>
            <w:tcW w:w="4022" w:type="dxa"/>
          </w:tcPr>
          <w:p w:rsidR="00DF6434" w:rsidRPr="00DF6434" w:rsidRDefault="00DF6434" w:rsidP="00DF6434">
            <w:pPr>
              <w:spacing w:before="0"/>
              <w:jc w:val="center"/>
              <w:rPr>
                <w:rFonts w:cs="Arial"/>
                <w:lang w:val="ru-RU"/>
              </w:rPr>
            </w:pPr>
          </w:p>
        </w:tc>
      </w:tr>
      <w:tr w:rsidR="00DF6434" w:rsidRPr="00DF6434" w:rsidTr="00DF6434">
        <w:trPr>
          <w:jc w:val="center"/>
        </w:trPr>
        <w:tc>
          <w:tcPr>
            <w:tcW w:w="3882" w:type="dxa"/>
            <w:tcBorders>
              <w:bottom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bottom w:val="single" w:sz="4" w:space="0" w:color="auto"/>
            </w:tcBorders>
          </w:tcPr>
          <w:p w:rsidR="00DF6434" w:rsidRPr="00DF6434" w:rsidRDefault="00DF6434" w:rsidP="00DF6434">
            <w:pPr>
              <w:spacing w:before="0"/>
              <w:jc w:val="center"/>
              <w:rPr>
                <w:rFonts w:cs="Arial"/>
                <w:lang w:val="ru-RU"/>
              </w:rPr>
            </w:pPr>
          </w:p>
        </w:tc>
      </w:tr>
      <w:tr w:rsidR="00DF6434" w:rsidRPr="00DF6434" w:rsidTr="00DF6434">
        <w:trPr>
          <w:trHeight w:val="389"/>
          <w:jc w:val="center"/>
        </w:trPr>
        <w:tc>
          <w:tcPr>
            <w:tcW w:w="3882" w:type="dxa"/>
            <w:tcBorders>
              <w:top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top w:val="single" w:sz="4" w:space="0" w:color="auto"/>
            </w:tcBorders>
          </w:tcPr>
          <w:p w:rsidR="00DF6434" w:rsidRPr="00DF6434" w:rsidRDefault="00DF6434" w:rsidP="00DF6434">
            <w:pPr>
              <w:spacing w:before="0"/>
              <w:jc w:val="center"/>
              <w:rPr>
                <w:rFonts w:cs="Arial"/>
                <w:lang w:val="ru-RU"/>
              </w:rPr>
            </w:pPr>
          </w:p>
        </w:tc>
      </w:tr>
    </w:tbl>
    <w:p w:rsidR="00DF6434" w:rsidRPr="00DF6434" w:rsidRDefault="00DF6434" w:rsidP="00DF6434">
      <w:pPr>
        <w:rPr>
          <w:rFonts w:eastAsia="Symbol" w:cs="Arial"/>
          <w:b/>
          <w:bCs/>
          <w:kern w:val="28"/>
        </w:rPr>
      </w:pPr>
      <w:r w:rsidRPr="00DF6434">
        <w:rPr>
          <w:rFonts w:eastAsia="Symbol" w:cs="Arial"/>
          <w:b/>
          <w:bCs/>
          <w:kern w:val="28"/>
        </w:rPr>
        <w:t xml:space="preserve">Напомена: </w:t>
      </w:r>
    </w:p>
    <w:p w:rsidR="00DF6434" w:rsidRPr="00DF6434" w:rsidRDefault="00DF6434" w:rsidP="00DF6434">
      <w:pPr>
        <w:rPr>
          <w:rFonts w:eastAsia="TimesNewRomanPS-BoldMT" w:cs="Arial"/>
          <w:lang w:val="sr-Cyrl-CS"/>
        </w:rPr>
      </w:pPr>
      <w:proofErr w:type="gramStart"/>
      <w:r w:rsidRPr="00DF6434">
        <w:rPr>
          <w:rFonts w:eastAsia="TimesNewRomanPS-BoldMT" w:cs="Arial"/>
        </w:rPr>
        <w:t xml:space="preserve">Уколико </w:t>
      </w:r>
      <w:r w:rsidRPr="00DF643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F6434">
        <w:rPr>
          <w:rFonts w:eastAsia="TimesNewRomanPS-BoldMT" w:cs="Arial"/>
        </w:rPr>
        <w:t>.</w:t>
      </w:r>
      <w:proofErr w:type="gramEnd"/>
    </w:p>
    <w:p w:rsidR="00DF6434" w:rsidRPr="00DF6434" w:rsidRDefault="00DF6434" w:rsidP="00DF6434">
      <w:pPr>
        <w:rPr>
          <w:rFonts w:cs="Arial"/>
          <w:lang w:val="sr-Cyrl-CS"/>
        </w:rPr>
      </w:pPr>
      <w:bookmarkStart w:id="253" w:name="_Toc442559941"/>
      <w:proofErr w:type="gramStart"/>
      <w:r w:rsidRPr="00DF6434">
        <w:rPr>
          <w:rFonts w:cs="Arial"/>
        </w:rPr>
        <w:t>Приликом подношења понуде овај образац копирати у потребном броју примерака.</w:t>
      </w:r>
      <w:proofErr w:type="gramEnd"/>
    </w:p>
    <w:p w:rsidR="00DF6434" w:rsidRPr="00DF6434" w:rsidRDefault="00DF6434" w:rsidP="00DF6434">
      <w:pPr>
        <w:rPr>
          <w:rFonts w:cs="Arial"/>
          <w:b/>
          <w:bCs/>
          <w:kern w:val="28"/>
          <w:lang w:val="sr-Cyrl-CS" w:eastAsia="ar-SA"/>
        </w:rPr>
      </w:pPr>
      <w:proofErr w:type="gramStart"/>
      <w:r w:rsidRPr="00DF6434">
        <w:rPr>
          <w:rFonts w:eastAsia="TimesNewRomanPS-BoldMT" w:cs="Arial"/>
        </w:rPr>
        <w:t>Понуђач који даје нетачне податке у погледу стручних референци, чини прекршај по члану 170.</w:t>
      </w:r>
      <w:proofErr w:type="gramEnd"/>
      <w:r w:rsidRPr="00DF6434">
        <w:rPr>
          <w:rFonts w:eastAsia="TimesNewRomanPS-BoldMT" w:cs="Arial"/>
        </w:rPr>
        <w:t xml:space="preserve"> </w:t>
      </w:r>
      <w:proofErr w:type="gramStart"/>
      <w:r w:rsidRPr="00DF6434">
        <w:rPr>
          <w:rFonts w:eastAsia="TimesNewRomanPS-BoldMT" w:cs="Arial"/>
        </w:rPr>
        <w:t>став</w:t>
      </w:r>
      <w:proofErr w:type="gramEnd"/>
      <w:r w:rsidRPr="00DF6434">
        <w:rPr>
          <w:rFonts w:eastAsia="TimesNewRomanPS-BoldMT" w:cs="Arial"/>
        </w:rPr>
        <w:t xml:space="preserve"> 1. </w:t>
      </w:r>
      <w:proofErr w:type="gramStart"/>
      <w:r w:rsidRPr="00DF6434">
        <w:rPr>
          <w:rFonts w:eastAsia="TimesNewRomanPS-BoldMT" w:cs="Arial"/>
        </w:rPr>
        <w:t>тачка</w:t>
      </w:r>
      <w:proofErr w:type="gramEnd"/>
      <w:r w:rsidRPr="00DF6434">
        <w:rPr>
          <w:rFonts w:eastAsia="TimesNewRomanPS-BoldMT" w:cs="Arial"/>
        </w:rPr>
        <w:t xml:space="preserve"> 3. </w:t>
      </w:r>
      <w:proofErr w:type="gramStart"/>
      <w:r w:rsidRPr="00DF6434">
        <w:rPr>
          <w:rFonts w:eastAsia="TimesNewRomanPS-BoldMT" w:cs="Arial"/>
        </w:rPr>
        <w:t>Закона о јавним набавкама.</w:t>
      </w:r>
      <w:proofErr w:type="gramEnd"/>
      <w:r w:rsidRPr="00DF6434">
        <w:rPr>
          <w:rFonts w:eastAsia="TimesNewRomanPS-BoldMT" w:cs="Arial"/>
        </w:rPr>
        <w:t xml:space="preserve"> </w:t>
      </w:r>
      <w:proofErr w:type="gramStart"/>
      <w:r w:rsidRPr="00DF6434">
        <w:rPr>
          <w:rFonts w:eastAsia="TimesNewRomanPS-BoldMT" w:cs="Arial"/>
        </w:rPr>
        <w:t>Давање неистинитих података у понуди је основ за негативну референцу у смислу члана 82.</w:t>
      </w:r>
      <w:proofErr w:type="gramEnd"/>
      <w:r w:rsidRPr="00DF6434">
        <w:rPr>
          <w:rFonts w:eastAsia="TimesNewRomanPS-BoldMT" w:cs="Arial"/>
        </w:rPr>
        <w:t xml:space="preserve"> </w:t>
      </w:r>
      <w:proofErr w:type="gramStart"/>
      <w:r w:rsidRPr="00DF6434">
        <w:rPr>
          <w:rFonts w:eastAsia="TimesNewRomanPS-BoldMT" w:cs="Arial"/>
        </w:rPr>
        <w:t>став</w:t>
      </w:r>
      <w:proofErr w:type="gramEnd"/>
      <w:r w:rsidRPr="00DF6434">
        <w:rPr>
          <w:rFonts w:eastAsia="TimesNewRomanPS-BoldMT" w:cs="Arial"/>
        </w:rPr>
        <w:t xml:space="preserve"> 1. </w:t>
      </w:r>
      <w:proofErr w:type="gramStart"/>
      <w:r w:rsidRPr="00DF6434">
        <w:rPr>
          <w:rFonts w:eastAsia="TimesNewRomanPS-BoldMT" w:cs="Arial"/>
        </w:rPr>
        <w:t>тачка</w:t>
      </w:r>
      <w:proofErr w:type="gramEnd"/>
      <w:r w:rsidRPr="00DF6434">
        <w:rPr>
          <w:rFonts w:eastAsia="TimesNewRomanPS-BoldMT" w:cs="Arial"/>
        </w:rPr>
        <w:t xml:space="preserve"> 3) Закона</w:t>
      </w:r>
    </w:p>
    <w:p w:rsidR="00DF6434" w:rsidRPr="00DF6434" w:rsidRDefault="00DF6434" w:rsidP="00DF6434">
      <w:pPr>
        <w:rPr>
          <w:rFonts w:cs="Arial"/>
          <w:lang w:val="sr-Cyrl-RS"/>
        </w:rPr>
      </w:pPr>
    </w:p>
    <w:p w:rsidR="00DF6434" w:rsidRPr="00DF6434" w:rsidRDefault="00DF6434" w:rsidP="00DF6434">
      <w:pPr>
        <w:rPr>
          <w:rFonts w:cs="Arial"/>
          <w:lang w:val="sr-Cyrl-RS"/>
        </w:rPr>
      </w:pPr>
    </w:p>
    <w:p w:rsidR="00096510" w:rsidRDefault="00096510" w:rsidP="00DF6434">
      <w:pPr>
        <w:pStyle w:val="KDObrazac"/>
        <w:rPr>
          <w:lang w:val="sr-Cyrl-RS"/>
        </w:rPr>
      </w:pPr>
    </w:p>
    <w:p w:rsidR="00A33EC0" w:rsidRDefault="00A33EC0" w:rsidP="00DF6434">
      <w:pPr>
        <w:pStyle w:val="KDObrazac"/>
        <w:rPr>
          <w:lang w:val="sr-Cyrl-RS"/>
        </w:rPr>
      </w:pPr>
    </w:p>
    <w:p w:rsidR="00DF6434" w:rsidRPr="00DF6434" w:rsidRDefault="00DF6434" w:rsidP="00DF6434">
      <w:pPr>
        <w:pStyle w:val="KDObrazac"/>
        <w:rPr>
          <w:lang w:val="sr-Cyrl-RS"/>
        </w:rPr>
      </w:pPr>
      <w:r w:rsidRPr="00DF6434">
        <w:lastRenderedPageBreak/>
        <w:t xml:space="preserve">ОБРАЗАЦ </w:t>
      </w:r>
      <w:bookmarkEnd w:id="253"/>
      <w:r w:rsidRPr="00DF6434">
        <w:rPr>
          <w:lang w:val="sr-Cyrl-RS"/>
        </w:rPr>
        <w:t>6</w:t>
      </w:r>
    </w:p>
    <w:p w:rsidR="00DF6434" w:rsidRPr="00DF6434" w:rsidRDefault="00DF6434" w:rsidP="00DF6434">
      <w:pPr>
        <w:jc w:val="center"/>
        <w:rPr>
          <w:rFonts w:cs="Arial"/>
          <w:b/>
        </w:rPr>
      </w:pPr>
      <w:r w:rsidRPr="00DF6434">
        <w:rPr>
          <w:rFonts w:cs="Arial"/>
          <w:b/>
        </w:rPr>
        <w:t>ПОТВРДА О РЕФЕРЕНТНИМ НАБАВКАМА</w:t>
      </w:r>
    </w:p>
    <w:p w:rsidR="00DF6434" w:rsidRPr="00DF6434" w:rsidRDefault="00DF6434" w:rsidP="00DF6434">
      <w:pPr>
        <w:jc w:val="center"/>
        <w:rPr>
          <w:rFonts w:cs="Arial"/>
        </w:rPr>
      </w:pPr>
    </w:p>
    <w:p w:rsidR="00DF6434" w:rsidRPr="00DF6434" w:rsidRDefault="00DF6434" w:rsidP="00DF6434">
      <w:pPr>
        <w:tabs>
          <w:tab w:val="left" w:pos="0"/>
          <w:tab w:val="left" w:pos="330"/>
          <w:tab w:val="left" w:pos="540"/>
        </w:tabs>
        <w:spacing w:before="0"/>
        <w:jc w:val="left"/>
        <w:rPr>
          <w:rFonts w:eastAsia="Calibri" w:cs="Arial"/>
        </w:rPr>
      </w:pPr>
      <w:r w:rsidRPr="00DF6434">
        <w:rPr>
          <w:rFonts w:eastAsia="Calibri" w:cs="Arial"/>
          <w:lang w:val="ru-RU"/>
        </w:rPr>
        <w:t xml:space="preserve">Наручилац односно корисник предметних услуга: </w:t>
      </w:r>
    </w:p>
    <w:p w:rsidR="00DF6434" w:rsidRPr="00DF6434" w:rsidRDefault="00DF6434" w:rsidP="00DF6434">
      <w:pPr>
        <w:tabs>
          <w:tab w:val="left" w:pos="0"/>
          <w:tab w:val="left" w:pos="330"/>
          <w:tab w:val="left" w:pos="540"/>
        </w:tabs>
        <w:spacing w:before="0"/>
        <w:ind w:left="6"/>
        <w:rPr>
          <w:rFonts w:eastAsia="Calibri" w:cs="Arial"/>
        </w:rPr>
      </w:pPr>
      <w:r w:rsidRPr="00DF6434">
        <w:rPr>
          <w:rFonts w:eastAsia="Calibri" w:cs="Arial"/>
        </w:rPr>
        <w:t xml:space="preserve">                                                  __________________________________________________________________</w:t>
      </w:r>
    </w:p>
    <w:p w:rsidR="00DF6434" w:rsidRPr="00DF6434" w:rsidRDefault="00DF6434" w:rsidP="00DF6434">
      <w:pPr>
        <w:tabs>
          <w:tab w:val="left" w:pos="0"/>
          <w:tab w:val="left" w:pos="330"/>
          <w:tab w:val="left" w:pos="540"/>
        </w:tabs>
        <w:spacing w:before="0"/>
        <w:ind w:left="6"/>
        <w:jc w:val="center"/>
        <w:rPr>
          <w:rFonts w:eastAsia="Calibri" w:cs="Arial"/>
        </w:rPr>
      </w:pPr>
      <w:r w:rsidRPr="00DF6434">
        <w:rPr>
          <w:rFonts w:cs="Arial"/>
          <w:bCs/>
          <w:kern w:val="28"/>
        </w:rPr>
        <w:t>(</w:t>
      </w:r>
      <w:proofErr w:type="gramStart"/>
      <w:r w:rsidRPr="00DF6434">
        <w:rPr>
          <w:rFonts w:cs="Arial"/>
          <w:bCs/>
          <w:kern w:val="28"/>
        </w:rPr>
        <w:t>назив</w:t>
      </w:r>
      <w:proofErr w:type="gramEnd"/>
      <w:r w:rsidRPr="00DF6434">
        <w:rPr>
          <w:rFonts w:cs="Arial"/>
          <w:bCs/>
          <w:kern w:val="28"/>
        </w:rPr>
        <w:t xml:space="preserve"> и седиште наручиоца)</w:t>
      </w:r>
    </w:p>
    <w:p w:rsidR="00DF6434" w:rsidRPr="00DF6434" w:rsidRDefault="00DF6434" w:rsidP="00DF6434">
      <w:pPr>
        <w:jc w:val="left"/>
        <w:rPr>
          <w:rFonts w:cs="Arial"/>
        </w:rPr>
      </w:pPr>
      <w:r w:rsidRPr="00DF6434">
        <w:rPr>
          <w:rFonts w:cs="Arial"/>
        </w:rPr>
        <w:t>Лице за контакт:      ___________________________________________________________________</w:t>
      </w:r>
    </w:p>
    <w:p w:rsidR="00DF6434" w:rsidRPr="00DF6434" w:rsidRDefault="00DF6434" w:rsidP="00DF6434">
      <w:pPr>
        <w:jc w:val="center"/>
        <w:rPr>
          <w:rFonts w:cs="Arial"/>
        </w:rPr>
      </w:pPr>
      <w:r w:rsidRPr="00DF6434">
        <w:rPr>
          <w:rFonts w:cs="Arial"/>
        </w:rPr>
        <w:t>(</w:t>
      </w:r>
      <w:proofErr w:type="gramStart"/>
      <w:r w:rsidRPr="00DF6434">
        <w:rPr>
          <w:rFonts w:cs="Arial"/>
        </w:rPr>
        <w:t>име</w:t>
      </w:r>
      <w:proofErr w:type="gramEnd"/>
      <w:r w:rsidRPr="00DF6434">
        <w:rPr>
          <w:rFonts w:cs="Arial"/>
        </w:rPr>
        <w:t>, презиме,  контакт телефон)</w:t>
      </w:r>
    </w:p>
    <w:p w:rsidR="00DF6434" w:rsidRPr="00DF6434" w:rsidRDefault="00DF6434" w:rsidP="00DF6434">
      <w:pPr>
        <w:jc w:val="left"/>
        <w:rPr>
          <w:rFonts w:cs="Arial"/>
        </w:rPr>
      </w:pPr>
      <w:r w:rsidRPr="00DF6434">
        <w:rPr>
          <w:rFonts w:cs="Arial"/>
        </w:rPr>
        <w:t>Овим путем потврђујем да је __________________________________________________________________</w:t>
      </w:r>
    </w:p>
    <w:p w:rsidR="00DF6434" w:rsidRPr="00DF6434" w:rsidRDefault="00DF6434" w:rsidP="00DF6434">
      <w:pPr>
        <w:jc w:val="center"/>
        <w:rPr>
          <w:rFonts w:cs="Arial"/>
        </w:rPr>
      </w:pPr>
      <w:r w:rsidRPr="00DF6434">
        <w:rPr>
          <w:rFonts w:cs="Arial"/>
        </w:rPr>
        <w:t>(</w:t>
      </w:r>
      <w:proofErr w:type="gramStart"/>
      <w:r w:rsidRPr="00DF6434">
        <w:rPr>
          <w:rFonts w:cs="Arial"/>
        </w:rPr>
        <w:t>навести</w:t>
      </w:r>
      <w:proofErr w:type="gramEnd"/>
      <w:r w:rsidRPr="00DF6434">
        <w:rPr>
          <w:rFonts w:cs="Arial"/>
        </w:rPr>
        <w:t xml:space="preserve"> назив седиште  понуђача)</w:t>
      </w:r>
    </w:p>
    <w:p w:rsidR="00DF6434" w:rsidRPr="00DF6434" w:rsidRDefault="00DF6434" w:rsidP="00DF6434">
      <w:pPr>
        <w:rPr>
          <w:rFonts w:cs="Arial"/>
        </w:rPr>
      </w:pPr>
      <w:proofErr w:type="gramStart"/>
      <w:r w:rsidRPr="00DF6434">
        <w:rPr>
          <w:rFonts w:cs="Arial"/>
        </w:rPr>
        <w:t>за</w:t>
      </w:r>
      <w:proofErr w:type="gramEnd"/>
      <w:r w:rsidRPr="00DF6434">
        <w:rPr>
          <w:rFonts w:cs="Arial"/>
        </w:rPr>
        <w:t xml:space="preserve"> наше потребе извршио: </w:t>
      </w:r>
    </w:p>
    <w:p w:rsidR="00DF6434" w:rsidRPr="00DF6434" w:rsidRDefault="00DF6434" w:rsidP="00DF6434">
      <w:pPr>
        <w:rPr>
          <w:rFonts w:cs="Arial"/>
        </w:rPr>
      </w:pPr>
      <w:r w:rsidRPr="00DF6434">
        <w:rPr>
          <w:rFonts w:cs="Arial"/>
        </w:rPr>
        <w:t>__________________________________________________________________</w:t>
      </w:r>
    </w:p>
    <w:p w:rsidR="00DF6434" w:rsidRPr="00DF6434" w:rsidRDefault="00DF6434" w:rsidP="00DF6434">
      <w:pPr>
        <w:rPr>
          <w:rFonts w:cs="Arial"/>
        </w:rPr>
      </w:pPr>
      <w:r w:rsidRPr="00DF6434">
        <w:rPr>
          <w:rFonts w:cs="Arial"/>
        </w:rPr>
        <w:t xml:space="preserve">                                                  (</w:t>
      </w:r>
      <w:proofErr w:type="gramStart"/>
      <w:r w:rsidRPr="00DF6434">
        <w:rPr>
          <w:rFonts w:cs="Arial"/>
        </w:rPr>
        <w:t>навести</w:t>
      </w:r>
      <w:proofErr w:type="gramEnd"/>
      <w:r w:rsidRPr="00DF6434">
        <w:rPr>
          <w:rFonts w:cs="Arial"/>
        </w:rPr>
        <w:t xml:space="preserve">) </w:t>
      </w:r>
    </w:p>
    <w:p w:rsidR="00DF6434" w:rsidRPr="00DF6434" w:rsidRDefault="00DF6434" w:rsidP="00DF6434">
      <w:pPr>
        <w:rPr>
          <w:rFonts w:cs="Arial"/>
        </w:rPr>
      </w:pPr>
      <w:proofErr w:type="gramStart"/>
      <w:r w:rsidRPr="00DF6434">
        <w:rPr>
          <w:rFonts w:cs="Arial"/>
        </w:rPr>
        <w:t>у</w:t>
      </w:r>
      <w:proofErr w:type="gramEnd"/>
      <w:r w:rsidRPr="00DF6434">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F6434" w:rsidRPr="00DF6434" w:rsidTr="00DF64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F6434" w:rsidRPr="00DF6434" w:rsidRDefault="00DF6434" w:rsidP="00DF6434">
            <w:pPr>
              <w:jc w:val="center"/>
              <w:rPr>
                <w:rFonts w:eastAsia="Calibri" w:cs="Arial"/>
              </w:rPr>
            </w:pPr>
            <w:r w:rsidRPr="00DF643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F6434" w:rsidRPr="00DF6434" w:rsidRDefault="00DF6434" w:rsidP="00DF6434">
            <w:pPr>
              <w:jc w:val="center"/>
              <w:rPr>
                <w:rFonts w:eastAsia="Calibri" w:cs="Arial"/>
              </w:rPr>
            </w:pPr>
            <w:r w:rsidRPr="00DF6434">
              <w:rPr>
                <w:rFonts w:eastAsia="Calibri" w:cs="Arial"/>
              </w:rPr>
              <w:t>Вредност извршених услуга без ПДВ</w:t>
            </w:r>
          </w:p>
          <w:p w:rsidR="00DF6434" w:rsidRPr="00096510" w:rsidRDefault="00096510" w:rsidP="00DF6434">
            <w:pPr>
              <w:jc w:val="center"/>
              <w:rPr>
                <w:rFonts w:eastAsia="Calibri" w:cs="Arial"/>
                <w:lang w:val="sr-Cyrl-RS"/>
              </w:rPr>
            </w:pPr>
            <w:r>
              <w:rPr>
                <w:rFonts w:eastAsia="Calibri" w:cs="Arial"/>
              </w:rPr>
              <w:t>Дин</w:t>
            </w: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r w:rsidR="00DF6434" w:rsidRPr="00DF6434" w:rsidTr="00DF6434">
        <w:tc>
          <w:tcPr>
            <w:tcW w:w="2313"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F6434" w:rsidRPr="00DF6434" w:rsidRDefault="00DF6434" w:rsidP="00DF64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6434" w:rsidRPr="00DF6434" w:rsidRDefault="00DF6434" w:rsidP="00DF6434">
            <w:pPr>
              <w:rPr>
                <w:rFonts w:eastAsia="Calibri" w:cs="Arial"/>
              </w:rPr>
            </w:pPr>
          </w:p>
        </w:tc>
      </w:tr>
    </w:tbl>
    <w:p w:rsidR="00DF6434" w:rsidRPr="00DF6434" w:rsidRDefault="00DF6434" w:rsidP="00DF6434">
      <w:pPr>
        <w:rPr>
          <w:rFonts w:eastAsia="TimesNewRomanPS-BoldMT" w:cs="Arial"/>
          <w:b/>
          <w:bCs/>
          <w:iCs/>
        </w:rPr>
      </w:pPr>
      <w:r w:rsidRPr="00DF643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F6434" w:rsidRPr="00DF6434" w:rsidTr="00DF6434">
        <w:trPr>
          <w:jc w:val="center"/>
        </w:trPr>
        <w:tc>
          <w:tcPr>
            <w:tcW w:w="3882" w:type="dxa"/>
          </w:tcPr>
          <w:p w:rsidR="00DF6434" w:rsidRPr="00DF6434" w:rsidRDefault="00DF6434" w:rsidP="00DF6434">
            <w:pPr>
              <w:spacing w:before="0"/>
              <w:jc w:val="center"/>
              <w:rPr>
                <w:rFonts w:cs="Arial"/>
              </w:rPr>
            </w:pPr>
            <w:r w:rsidRPr="00DF6434">
              <w:rPr>
                <w:rFonts w:cs="Arial"/>
              </w:rPr>
              <w:t>Датум:</w:t>
            </w:r>
          </w:p>
        </w:tc>
        <w:tc>
          <w:tcPr>
            <w:tcW w:w="2127" w:type="dxa"/>
          </w:tcPr>
          <w:p w:rsidR="00DF6434" w:rsidRPr="00DF6434" w:rsidRDefault="00DF6434" w:rsidP="00DF6434">
            <w:pPr>
              <w:spacing w:before="0"/>
              <w:jc w:val="center"/>
              <w:rPr>
                <w:rFonts w:cs="Arial"/>
                <w:lang w:val="ru-RU"/>
              </w:rPr>
            </w:pPr>
          </w:p>
        </w:tc>
        <w:tc>
          <w:tcPr>
            <w:tcW w:w="4022" w:type="dxa"/>
          </w:tcPr>
          <w:p w:rsidR="00DF6434" w:rsidRPr="00DF6434" w:rsidRDefault="00DF6434" w:rsidP="00DF6434">
            <w:pPr>
              <w:spacing w:before="0"/>
              <w:jc w:val="center"/>
              <w:rPr>
                <w:rFonts w:cs="Arial"/>
                <w:lang w:val="ru-RU"/>
              </w:rPr>
            </w:pPr>
            <w:r w:rsidRPr="00DF6434">
              <w:rPr>
                <w:rFonts w:cs="Arial"/>
                <w:lang w:val="sr-Cyrl-CS"/>
              </w:rPr>
              <w:t>Наручилац/корисник услуга:</w:t>
            </w:r>
          </w:p>
        </w:tc>
      </w:tr>
      <w:tr w:rsidR="00DF6434" w:rsidRPr="00DF6434" w:rsidTr="00DF6434">
        <w:trPr>
          <w:jc w:val="center"/>
        </w:trPr>
        <w:tc>
          <w:tcPr>
            <w:tcW w:w="3882" w:type="dxa"/>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rPr>
            </w:pPr>
            <w:r w:rsidRPr="00DF6434">
              <w:rPr>
                <w:rFonts w:cs="Arial"/>
              </w:rPr>
              <w:t>М.П.</w:t>
            </w:r>
          </w:p>
        </w:tc>
        <w:tc>
          <w:tcPr>
            <w:tcW w:w="4022" w:type="dxa"/>
          </w:tcPr>
          <w:p w:rsidR="00DF6434" w:rsidRPr="00DF6434" w:rsidRDefault="00DF6434" w:rsidP="00DF6434">
            <w:pPr>
              <w:spacing w:before="0"/>
              <w:jc w:val="center"/>
              <w:rPr>
                <w:rFonts w:cs="Arial"/>
                <w:lang w:val="ru-RU"/>
              </w:rPr>
            </w:pPr>
          </w:p>
        </w:tc>
      </w:tr>
      <w:tr w:rsidR="00DF6434" w:rsidRPr="00DF6434" w:rsidTr="00DF6434">
        <w:trPr>
          <w:jc w:val="center"/>
        </w:trPr>
        <w:tc>
          <w:tcPr>
            <w:tcW w:w="3882" w:type="dxa"/>
            <w:tcBorders>
              <w:bottom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bottom w:val="single" w:sz="4" w:space="0" w:color="auto"/>
            </w:tcBorders>
          </w:tcPr>
          <w:p w:rsidR="00DF6434" w:rsidRPr="00DF6434" w:rsidRDefault="00DF6434" w:rsidP="00DF6434">
            <w:pPr>
              <w:spacing w:before="0"/>
              <w:jc w:val="center"/>
              <w:rPr>
                <w:rFonts w:cs="Arial"/>
                <w:lang w:val="ru-RU"/>
              </w:rPr>
            </w:pPr>
          </w:p>
        </w:tc>
      </w:tr>
      <w:tr w:rsidR="00DF6434" w:rsidRPr="00DF6434" w:rsidTr="00DF6434">
        <w:trPr>
          <w:trHeight w:val="389"/>
          <w:jc w:val="center"/>
        </w:trPr>
        <w:tc>
          <w:tcPr>
            <w:tcW w:w="3882" w:type="dxa"/>
            <w:tcBorders>
              <w:top w:val="single" w:sz="4" w:space="0" w:color="auto"/>
            </w:tcBorders>
          </w:tcPr>
          <w:p w:rsidR="00DF6434" w:rsidRPr="00DF6434" w:rsidRDefault="00DF6434" w:rsidP="00DF6434">
            <w:pPr>
              <w:spacing w:before="0"/>
              <w:jc w:val="center"/>
              <w:rPr>
                <w:rFonts w:cs="Arial"/>
              </w:rPr>
            </w:pPr>
          </w:p>
        </w:tc>
        <w:tc>
          <w:tcPr>
            <w:tcW w:w="2127" w:type="dxa"/>
          </w:tcPr>
          <w:p w:rsidR="00DF6434" w:rsidRPr="00DF6434" w:rsidRDefault="00DF6434" w:rsidP="00DF6434">
            <w:pPr>
              <w:spacing w:before="0"/>
              <w:jc w:val="center"/>
              <w:rPr>
                <w:rFonts w:cs="Arial"/>
                <w:lang w:val="ru-RU"/>
              </w:rPr>
            </w:pPr>
          </w:p>
        </w:tc>
        <w:tc>
          <w:tcPr>
            <w:tcW w:w="4022" w:type="dxa"/>
            <w:tcBorders>
              <w:top w:val="single" w:sz="4" w:space="0" w:color="auto"/>
            </w:tcBorders>
          </w:tcPr>
          <w:p w:rsidR="00DF6434" w:rsidRPr="00DF6434" w:rsidRDefault="00DF6434" w:rsidP="00DF6434">
            <w:pPr>
              <w:spacing w:before="0"/>
              <w:jc w:val="center"/>
              <w:rPr>
                <w:rFonts w:cs="Arial"/>
                <w:lang w:val="ru-RU"/>
              </w:rPr>
            </w:pPr>
          </w:p>
        </w:tc>
      </w:tr>
    </w:tbl>
    <w:p w:rsidR="00DF6434" w:rsidRPr="00DF6434" w:rsidRDefault="00DF6434" w:rsidP="00DF6434">
      <w:pPr>
        <w:tabs>
          <w:tab w:val="left" w:pos="4999"/>
        </w:tabs>
        <w:spacing w:before="0"/>
        <w:rPr>
          <w:rFonts w:eastAsia="TimesNewRomanPS-BoldMT" w:cs="Arial"/>
          <w:b/>
          <w:bCs/>
          <w:iCs/>
        </w:rPr>
      </w:pPr>
    </w:p>
    <w:p w:rsidR="00DF6434" w:rsidRPr="00DF6434" w:rsidRDefault="00DF6434" w:rsidP="00DF6434">
      <w:pPr>
        <w:rPr>
          <w:rFonts w:cs="Arial"/>
          <w:b/>
        </w:rPr>
      </w:pPr>
      <w:r w:rsidRPr="00DF6434">
        <w:rPr>
          <w:rFonts w:cs="Arial"/>
          <w:b/>
        </w:rPr>
        <w:t>НАПОМЕНА:</w:t>
      </w:r>
    </w:p>
    <w:p w:rsidR="00DF6434" w:rsidRPr="00DF6434" w:rsidRDefault="00DF6434" w:rsidP="00DF6434">
      <w:pPr>
        <w:rPr>
          <w:rFonts w:cs="Arial"/>
        </w:rPr>
      </w:pPr>
      <w:proofErr w:type="gramStart"/>
      <w:r w:rsidRPr="00DF6434">
        <w:rPr>
          <w:rFonts w:cs="Arial"/>
        </w:rPr>
        <w:t>Приликом подношења понуде овај образац копирати у потребном броју примерака.</w:t>
      </w:r>
      <w:proofErr w:type="gramEnd"/>
    </w:p>
    <w:p w:rsidR="00DF6434" w:rsidRPr="00892ADF" w:rsidRDefault="00DF6434" w:rsidP="00892ADF">
      <w:pPr>
        <w:spacing w:before="0"/>
        <w:rPr>
          <w:rFonts w:cs="Arial"/>
          <w:lang w:val="sr-Cyrl-RS"/>
        </w:rPr>
      </w:pPr>
      <w:proofErr w:type="gramStart"/>
      <w:r w:rsidRPr="00DF6434">
        <w:rPr>
          <w:rFonts w:cs="Arial"/>
        </w:rPr>
        <w:t>Понуђач који даје нетачне податке у погледу стручних референци, чини прекршај по члану 170.</w:t>
      </w:r>
      <w:proofErr w:type="gramEnd"/>
      <w:r w:rsidRPr="00DF6434">
        <w:rPr>
          <w:rFonts w:cs="Arial"/>
        </w:rPr>
        <w:t xml:space="preserve"> </w:t>
      </w:r>
      <w:proofErr w:type="gramStart"/>
      <w:r w:rsidRPr="00DF6434">
        <w:rPr>
          <w:rFonts w:cs="Arial"/>
        </w:rPr>
        <w:t>став</w:t>
      </w:r>
      <w:proofErr w:type="gramEnd"/>
      <w:r w:rsidRPr="00DF6434">
        <w:rPr>
          <w:rFonts w:cs="Arial"/>
        </w:rPr>
        <w:t xml:space="preserve"> 1. </w:t>
      </w:r>
      <w:proofErr w:type="gramStart"/>
      <w:r w:rsidRPr="00DF6434">
        <w:rPr>
          <w:rFonts w:cs="Arial"/>
        </w:rPr>
        <w:t>тачка</w:t>
      </w:r>
      <w:proofErr w:type="gramEnd"/>
      <w:r w:rsidRPr="00DF6434">
        <w:rPr>
          <w:rFonts w:cs="Arial"/>
        </w:rPr>
        <w:t xml:space="preserve"> 3. </w:t>
      </w:r>
      <w:proofErr w:type="gramStart"/>
      <w:r w:rsidRPr="00DF6434">
        <w:rPr>
          <w:rFonts w:cs="Arial"/>
        </w:rPr>
        <w:t>Закона о јавним набавкама.</w:t>
      </w:r>
      <w:proofErr w:type="gramEnd"/>
      <w:r w:rsidRPr="00DF6434">
        <w:rPr>
          <w:rFonts w:cs="Arial"/>
        </w:rPr>
        <w:t xml:space="preserve"> </w:t>
      </w:r>
      <w:proofErr w:type="gramStart"/>
      <w:r w:rsidRPr="00DF6434">
        <w:rPr>
          <w:rFonts w:cs="Arial"/>
        </w:rPr>
        <w:t>Давање неистинитих података у понуди је основ за негативну референцу у смислу члана 82.</w:t>
      </w:r>
      <w:proofErr w:type="gramEnd"/>
      <w:r w:rsidRPr="00DF6434">
        <w:rPr>
          <w:rFonts w:cs="Arial"/>
        </w:rPr>
        <w:t xml:space="preserve"> </w:t>
      </w:r>
      <w:proofErr w:type="gramStart"/>
      <w:r w:rsidRPr="00DF6434">
        <w:rPr>
          <w:rFonts w:cs="Arial"/>
        </w:rPr>
        <w:t>став</w:t>
      </w:r>
      <w:proofErr w:type="gramEnd"/>
      <w:r w:rsidRPr="00DF6434">
        <w:rPr>
          <w:rFonts w:cs="Arial"/>
        </w:rPr>
        <w:t xml:space="preserve"> 1. </w:t>
      </w:r>
      <w:proofErr w:type="gramStart"/>
      <w:r w:rsidRPr="00DF6434">
        <w:rPr>
          <w:rFonts w:cs="Arial"/>
        </w:rPr>
        <w:t>тачка</w:t>
      </w:r>
      <w:proofErr w:type="gramEnd"/>
      <w:r w:rsidRPr="00DF6434">
        <w:rPr>
          <w:rFonts w:cs="Arial"/>
        </w:rPr>
        <w:t xml:space="preserve"> 3) Закона</w:t>
      </w:r>
    </w:p>
    <w:p w:rsidR="00DF6434" w:rsidRPr="00DF6434" w:rsidRDefault="00DF6434" w:rsidP="00DF6434">
      <w:pPr>
        <w:rPr>
          <w:rFonts w:cs="Arial"/>
        </w:rPr>
      </w:pPr>
      <w:r w:rsidRPr="00DF6434">
        <w:rPr>
          <w:rFonts w:cs="Arial"/>
        </w:rPr>
        <w:t xml:space="preserve">. </w:t>
      </w:r>
      <w:proofErr w:type="gramStart"/>
      <w:r w:rsidRPr="00DF6434">
        <w:rPr>
          <w:rFonts w:cs="Arial"/>
        </w:rPr>
        <w:t>Уколико је референтни уговор закључен у страној валути, у поступку стручне оцене понуда наручилац ће извршити прерачун (</w:t>
      </w:r>
      <w:r w:rsidRPr="00DF6434">
        <w:rPr>
          <w:rFonts w:eastAsia="Calibri" w:cs="Arial"/>
        </w:rPr>
        <w:t>вредности испоручених добара)</w:t>
      </w:r>
      <w:r w:rsidRPr="00DF6434">
        <w:rPr>
          <w:rFonts w:cs="Arial"/>
        </w:rPr>
        <w:t xml:space="preserve"> у динаре по средњем курсу Народне Банке Србије на дан закључења референтног уговора.</w:t>
      </w:r>
      <w:proofErr w:type="gramEnd"/>
    </w:p>
    <w:p w:rsidR="00BF41C9" w:rsidRDefault="00BF41C9" w:rsidP="00693E79">
      <w:pPr>
        <w:pStyle w:val="KDObrazac"/>
        <w:jc w:val="both"/>
        <w:rPr>
          <w:lang w:val="sr-Latn-RS"/>
        </w:rPr>
      </w:pPr>
    </w:p>
    <w:p w:rsidR="004B4ED0" w:rsidRPr="004B4ED0" w:rsidRDefault="004B4ED0" w:rsidP="00693E79">
      <w:pPr>
        <w:pStyle w:val="KDObrazac"/>
        <w:jc w:val="both"/>
        <w:rPr>
          <w:lang w:val="sr-Latn-RS"/>
        </w:rPr>
      </w:pPr>
    </w:p>
    <w:p w:rsidR="00C400D5" w:rsidRPr="00E47C2E" w:rsidRDefault="00C400D5" w:rsidP="00C400D5">
      <w:pPr>
        <w:pStyle w:val="KDObrazac"/>
        <w:spacing w:before="0"/>
      </w:pPr>
      <w:proofErr w:type="gramStart"/>
      <w:r w:rsidRPr="00E47C2E">
        <w:t xml:space="preserve">ОБРАЗАЦ </w:t>
      </w:r>
      <w:r w:rsidR="00DF6434">
        <w:rPr>
          <w:lang w:val="sr-Cyrl-RS"/>
        </w:rPr>
        <w:t>7</w:t>
      </w:r>
      <w:r w:rsidRPr="00E47C2E">
        <w:t>.</w:t>
      </w:r>
      <w:proofErr w:type="gramEnd"/>
    </w:p>
    <w:p w:rsidR="007E7BB8" w:rsidRPr="00E47C2E" w:rsidRDefault="007E7BB8" w:rsidP="007E7BB8">
      <w:pPr>
        <w:spacing w:before="0"/>
        <w:rPr>
          <w:rFonts w:cs="Arial"/>
          <w:lang w:val="sr-Cyrl-CS"/>
        </w:rPr>
      </w:pPr>
    </w:p>
    <w:p w:rsidR="00DC58DC" w:rsidRDefault="00DC58DC" w:rsidP="00892ADF">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D0434E" w:rsidRPr="00D0434E" w:rsidRDefault="007E7BB8" w:rsidP="00D0434E">
      <w:pPr>
        <w:jc w:val="left"/>
        <w:rPr>
          <w:rFonts w:cs="Arial"/>
          <w:b/>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D0434E" w:rsidRPr="00D0434E">
        <w:rPr>
          <w:rFonts w:cs="Arial"/>
          <w:lang w:val="sr-Cyrl-CS" w:eastAsia="hr-HR"/>
        </w:rPr>
        <w:t xml:space="preserve"> Изрaдa Прoцeнe угрoжeнoсти oд eлeмeнтaрних нeпoгoдa и других нeсрeћa и Плaнa зaштитe и спaсaвaњa СOиO</w:t>
      </w:r>
      <w:r w:rsidR="00D0434E" w:rsidRPr="00D0434E">
        <w:rPr>
          <w:rFonts w:cs="Arial"/>
          <w:sz w:val="24"/>
          <w:szCs w:val="24"/>
          <w:lang w:val="sr-Cyrl-RS"/>
        </w:rPr>
        <w:t>.</w:t>
      </w:r>
      <w:r w:rsidR="00096510">
        <w:rPr>
          <w:rFonts w:cs="Arial"/>
          <w:lang w:val="sr-Cyrl-RS"/>
        </w:rPr>
        <w:t xml:space="preserve">, </w:t>
      </w:r>
      <w:r w:rsidR="006825F2" w:rsidRPr="00E47C2E">
        <w:rPr>
          <w:rFonts w:cs="Arial"/>
        </w:rPr>
        <w:t>ЈН</w:t>
      </w:r>
      <w:r w:rsidR="00D0434E">
        <w:rPr>
          <w:rFonts w:cs="Arial"/>
        </w:rPr>
        <w:t xml:space="preserve"> бр.</w:t>
      </w:r>
      <w:r w:rsidR="00D0434E" w:rsidRPr="00D0434E">
        <w:rPr>
          <w:rFonts w:cs="Arial"/>
          <w:b/>
        </w:rPr>
        <w:t>3000/</w:t>
      </w:r>
      <w:r w:rsidR="00D0434E" w:rsidRPr="00D0434E">
        <w:rPr>
          <w:rFonts w:cs="Arial"/>
          <w:b/>
          <w:lang w:val="sr-Cyrl-RS"/>
        </w:rPr>
        <w:t>1816</w:t>
      </w:r>
      <w:r w:rsidR="00D0434E">
        <w:rPr>
          <w:rFonts w:cs="Arial"/>
          <w:b/>
        </w:rPr>
        <w:t>/2016</w:t>
      </w:r>
      <w:r w:rsidR="00D0434E" w:rsidRPr="00D0434E">
        <w:rPr>
          <w:rFonts w:cs="Arial"/>
          <w:b/>
        </w:rPr>
        <w:t>(</w:t>
      </w:r>
      <w:r w:rsidR="00D0434E" w:rsidRPr="00D0434E">
        <w:rPr>
          <w:rFonts w:cs="Arial"/>
          <w:b/>
          <w:lang w:val="sr-Cyrl-RS"/>
        </w:rPr>
        <w:t>1712</w:t>
      </w:r>
      <w:r w:rsidR="00D0434E" w:rsidRPr="00D0434E">
        <w:rPr>
          <w:rFonts w:cs="Arial"/>
          <w:b/>
        </w:rPr>
        <w:t>/2016)</w:t>
      </w:r>
    </w:p>
    <w:p w:rsidR="007E7BB8" w:rsidRPr="00E47C2E" w:rsidRDefault="007E7BB8" w:rsidP="00D0434E">
      <w:pPr>
        <w:jc w:val="left"/>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A1A83" w:rsidRPr="00E47C2E" w:rsidTr="00BE2EA9">
        <w:trPr>
          <w:trHeight w:val="307"/>
          <w:tblCellSpacing w:w="20" w:type="dxa"/>
        </w:trPr>
        <w:tc>
          <w:tcPr>
            <w:tcW w:w="5323" w:type="dxa"/>
            <w:shd w:val="clear" w:color="auto" w:fill="auto"/>
            <w:vAlign w:val="center"/>
          </w:tcPr>
          <w:p w:rsidR="00DA1A83" w:rsidRPr="00D44FBA" w:rsidRDefault="00DA1A83" w:rsidP="00DA1A83">
            <w:pPr>
              <w:jc w:val="center"/>
              <w:rPr>
                <w:rFonts w:cs="Arial"/>
              </w:rPr>
            </w:pPr>
            <w:r w:rsidRPr="00D44FBA">
              <w:rPr>
                <w:rFonts w:cs="Arial"/>
              </w:rPr>
              <w:t>трошкови прибављања средстава обезбеђења за озбиљност понуде</w:t>
            </w:r>
          </w:p>
        </w:tc>
        <w:tc>
          <w:tcPr>
            <w:tcW w:w="4260" w:type="dxa"/>
            <w:shd w:val="clear" w:color="auto" w:fill="auto"/>
          </w:tcPr>
          <w:p w:rsidR="00DA1A83" w:rsidRPr="00F10346" w:rsidRDefault="00DA1A83" w:rsidP="00DA1A83">
            <w:pPr>
              <w:rPr>
                <w:rFonts w:cs="Arial"/>
              </w:rPr>
            </w:pPr>
          </w:p>
          <w:p w:rsidR="00DA1A83" w:rsidRPr="00F10346" w:rsidRDefault="00DA1A83" w:rsidP="00DA1A83">
            <w:pPr>
              <w:rPr>
                <w:rFonts w:cs="Arial"/>
              </w:rPr>
            </w:pPr>
            <w:r w:rsidRPr="00F10346">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6434" w:rsidRDefault="00DF6434" w:rsidP="00C71BDB">
      <w:pPr>
        <w:pStyle w:val="KDObrazac"/>
        <w:spacing w:before="0"/>
        <w:jc w:val="both"/>
        <w:rPr>
          <w:lang w:val="sr-Cyrl-RS"/>
        </w:rPr>
      </w:pPr>
    </w:p>
    <w:p w:rsidR="00925E05" w:rsidRPr="00E47C2E" w:rsidRDefault="00526637" w:rsidP="00925E05">
      <w:pPr>
        <w:pStyle w:val="KDObrazac"/>
        <w:spacing w:before="0"/>
      </w:pPr>
      <w:proofErr w:type="gramStart"/>
      <w:r>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B043D1" w:rsidRPr="00A33EC0"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lang w:val="sr-Cyrl-RS"/>
        </w:rPr>
      </w:pPr>
    </w:p>
    <w:p w:rsidR="00DA1A83" w:rsidRPr="00DA1A83" w:rsidRDefault="00DA1A83" w:rsidP="00DA1A83">
      <w:pPr>
        <w:spacing w:before="0"/>
        <w:jc w:val="right"/>
        <w:outlineLvl w:val="1"/>
        <w:rPr>
          <w:rFonts w:cs="Arial"/>
          <w:b/>
          <w:lang w:val="sr-Cyrl-RS"/>
        </w:rPr>
      </w:pPr>
      <w:r w:rsidRPr="00DA1A83">
        <w:rPr>
          <w:rFonts w:cs="Arial"/>
          <w:b/>
        </w:rPr>
        <w:t xml:space="preserve">ПРИЛОГ </w:t>
      </w:r>
      <w:r w:rsidRPr="00DA1A83">
        <w:rPr>
          <w:rFonts w:cs="Arial"/>
          <w:b/>
          <w:lang w:val="sr-Cyrl-RS"/>
        </w:rPr>
        <w:t>2</w:t>
      </w:r>
    </w:p>
    <w:p w:rsidR="00DA1A83" w:rsidRPr="00DA1A83" w:rsidRDefault="00DA1A83" w:rsidP="00DA1A83">
      <w:pPr>
        <w:spacing w:before="0"/>
        <w:jc w:val="right"/>
        <w:outlineLvl w:val="1"/>
        <w:rPr>
          <w:rFonts w:cs="Arial"/>
          <w:b/>
        </w:rPr>
      </w:pPr>
      <w:r w:rsidRPr="00DA1A83">
        <w:rPr>
          <w:rFonts w:cs="Arial"/>
          <w:b/>
        </w:rPr>
        <w:t>*менице за озбиљност понуде</w:t>
      </w:r>
    </w:p>
    <w:p w:rsidR="00DA1A83" w:rsidRPr="00DA1A83" w:rsidRDefault="00DA1A83" w:rsidP="00DA1A83"/>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A1A83">
        <w:rPr>
          <w:rFonts w:cs="Arial"/>
        </w:rPr>
        <w:t xml:space="preserve"> </w:t>
      </w:r>
      <w:proofErr w:type="gramStart"/>
      <w:r w:rsidRPr="00DA1A83">
        <w:rPr>
          <w:rFonts w:cs="Arial"/>
        </w:rPr>
        <w:t>РС бр.</w:t>
      </w:r>
      <w:proofErr w:type="gramEnd"/>
      <w:r w:rsidRPr="00DA1A83">
        <w:rPr>
          <w:rFonts w:cs="Arial"/>
        </w:rPr>
        <w:t xml:space="preserve"> </w:t>
      </w:r>
      <w:proofErr w:type="gramStart"/>
      <w:r w:rsidRPr="00DA1A83">
        <w:rPr>
          <w:rFonts w:cs="Arial"/>
        </w:rPr>
        <w:t>43/04, 62/06, 111/09 др.</w:t>
      </w:r>
      <w:proofErr w:type="gramEnd"/>
      <w:r w:rsidRPr="00DA1A83">
        <w:rPr>
          <w:rFonts w:cs="Arial"/>
        </w:rPr>
        <w:t xml:space="preserve"> </w:t>
      </w:r>
      <w:proofErr w:type="gramStart"/>
      <w:r w:rsidRPr="00DA1A83">
        <w:rPr>
          <w:rFonts w:cs="Arial"/>
        </w:rPr>
        <w:t>закон</w:t>
      </w:r>
      <w:proofErr w:type="gramEnd"/>
      <w:r w:rsidRPr="00DA1A83">
        <w:rPr>
          <w:rFonts w:cs="Arial"/>
        </w:rPr>
        <w:t xml:space="preserve"> и 31/11) и тачке 1, 2. </w:t>
      </w:r>
      <w:proofErr w:type="gramStart"/>
      <w:r w:rsidRPr="00DA1A83">
        <w:rPr>
          <w:rFonts w:cs="Arial"/>
        </w:rPr>
        <w:t>и</w:t>
      </w:r>
      <w:proofErr w:type="gramEnd"/>
      <w:r w:rsidRPr="00DA1A83">
        <w:rPr>
          <w:rFonts w:cs="Arial"/>
        </w:rPr>
        <w:t xml:space="preserve"> 6. Одлуке о облику садржини и начину коришћења јединствених инструмената платног промета</w:t>
      </w:r>
    </w:p>
    <w:p w:rsidR="00DA1A83" w:rsidRPr="00DA1A83" w:rsidRDefault="00DA1A83" w:rsidP="00DA1A83">
      <w:pPr>
        <w:spacing w:before="0"/>
        <w:rPr>
          <w:rFonts w:cs="Arial"/>
        </w:rPr>
      </w:pPr>
    </w:p>
    <w:p w:rsidR="00DA1A83" w:rsidRPr="00DA1A83" w:rsidRDefault="00DA1A83" w:rsidP="00DA1A83">
      <w:pPr>
        <w:spacing w:before="0"/>
        <w:rPr>
          <w:rFonts w:cs="Arial"/>
          <w:lang w:val="ru-RU"/>
        </w:rPr>
      </w:pPr>
      <w:r w:rsidRPr="00DA1A83">
        <w:rPr>
          <w:rFonts w:cs="Arial"/>
        </w:rPr>
        <w:t>ДУЖНИК</w:t>
      </w:r>
      <w:proofErr w:type="gramStart"/>
      <w:r w:rsidRPr="00DA1A83">
        <w:rPr>
          <w:rFonts w:cs="Arial"/>
        </w:rPr>
        <w:t xml:space="preserve">:  </w:t>
      </w:r>
      <w:r w:rsidRPr="00DA1A83">
        <w:rPr>
          <w:rFonts w:cs="Arial"/>
          <w:lang w:val="ru-RU"/>
        </w:rPr>
        <w:t>…………………………………………………………………………........................</w:t>
      </w:r>
      <w:proofErr w:type="gramEnd"/>
    </w:p>
    <w:p w:rsidR="00DA1A83" w:rsidRPr="00DA1A83" w:rsidRDefault="00DA1A83" w:rsidP="00DA1A83">
      <w:pPr>
        <w:spacing w:before="0"/>
        <w:rPr>
          <w:rFonts w:cs="Arial"/>
        </w:rPr>
      </w:pPr>
      <w:r w:rsidRPr="00DA1A83">
        <w:rPr>
          <w:rFonts w:cs="Arial"/>
        </w:rPr>
        <w:t>(</w:t>
      </w:r>
      <w:proofErr w:type="gramStart"/>
      <w:r w:rsidRPr="00DA1A83">
        <w:rPr>
          <w:rFonts w:cs="Arial"/>
        </w:rPr>
        <w:t>назив</w:t>
      </w:r>
      <w:proofErr w:type="gramEnd"/>
      <w:r w:rsidRPr="00DA1A83">
        <w:rPr>
          <w:rFonts w:cs="Arial"/>
        </w:rPr>
        <w:t xml:space="preserve"> и седиште Понуђача)</w:t>
      </w:r>
    </w:p>
    <w:p w:rsidR="00DA1A83" w:rsidRPr="00DA1A83" w:rsidRDefault="00DA1A83" w:rsidP="00DA1A83">
      <w:pPr>
        <w:spacing w:before="0"/>
        <w:rPr>
          <w:rFonts w:cs="Arial"/>
        </w:rPr>
      </w:pPr>
      <w:r w:rsidRPr="00DA1A83">
        <w:rPr>
          <w:rFonts w:cs="Arial"/>
        </w:rPr>
        <w:t>МАТИЧНИ БРОЈ ДУЖНИКА (Понуђача): ..................................................................</w:t>
      </w:r>
    </w:p>
    <w:p w:rsidR="00DA1A83" w:rsidRPr="00DA1A83" w:rsidRDefault="00DA1A83" w:rsidP="00DA1A83">
      <w:pPr>
        <w:spacing w:before="0"/>
        <w:rPr>
          <w:rFonts w:cs="Arial"/>
        </w:rPr>
      </w:pPr>
      <w:r w:rsidRPr="00DA1A83">
        <w:rPr>
          <w:rFonts w:cs="Arial"/>
        </w:rPr>
        <w:t>ТЕКУЋИ РАЧУН ДУЖНИКА (Понуђача): ...................................................................</w:t>
      </w:r>
    </w:p>
    <w:p w:rsidR="00DA1A83" w:rsidRPr="00DA1A83" w:rsidRDefault="00DA1A83" w:rsidP="00DA1A83">
      <w:pPr>
        <w:spacing w:before="0"/>
        <w:rPr>
          <w:rFonts w:cs="Arial"/>
        </w:rPr>
      </w:pPr>
      <w:r w:rsidRPr="00DA1A83">
        <w:rPr>
          <w:rFonts w:cs="Arial"/>
        </w:rPr>
        <w:t>ПИБ ДУЖНИКА (Понуђача): ........................................................................................</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и</w:t>
      </w:r>
      <w:proofErr w:type="gramEnd"/>
      <w:r w:rsidRPr="00DA1A83">
        <w:rPr>
          <w:rFonts w:cs="Arial"/>
        </w:rPr>
        <w:t xml:space="preserve"> з д а ј е  д а н а ............................ године</w:t>
      </w: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jc w:val="center"/>
        <w:rPr>
          <w:rFonts w:cs="Arial"/>
          <w:b/>
        </w:rPr>
      </w:pPr>
      <w:r w:rsidRPr="00DA1A83">
        <w:rPr>
          <w:rFonts w:cs="Arial"/>
          <w:b/>
        </w:rPr>
        <w:t xml:space="preserve">МЕНИЧНО ПИСМО – ОВЛАШЋЕЊЕ ЗА </w:t>
      </w:r>
      <w:proofErr w:type="gramStart"/>
      <w:r w:rsidRPr="00DA1A83">
        <w:rPr>
          <w:rFonts w:cs="Arial"/>
          <w:b/>
        </w:rPr>
        <w:t>КОРИСНИКА  БЛАНКО</w:t>
      </w:r>
      <w:proofErr w:type="gramEnd"/>
      <w:r w:rsidRPr="00DA1A83">
        <w:rPr>
          <w:rFonts w:cs="Arial"/>
          <w:b/>
        </w:rPr>
        <w:t xml:space="preserve"> СОПСТВЕНЕ МЕНИЦЕ</w:t>
      </w:r>
    </w:p>
    <w:p w:rsidR="00DA1A83" w:rsidRPr="00DA1A83" w:rsidRDefault="00DA1A83" w:rsidP="00DA1A83">
      <w:pPr>
        <w:spacing w:before="0"/>
        <w:jc w:val="center"/>
        <w:rPr>
          <w:rFonts w:cs="Arial"/>
          <w:b/>
        </w:rPr>
      </w:pPr>
    </w:p>
    <w:p w:rsidR="00DA1A83" w:rsidRPr="00DA1A83" w:rsidRDefault="00DA1A83" w:rsidP="00DA1A83">
      <w:pPr>
        <w:widowControl w:val="0"/>
        <w:tabs>
          <w:tab w:val="left" w:pos="1418"/>
          <w:tab w:val="left" w:leader="underscore" w:pos="9244"/>
        </w:tabs>
        <w:spacing w:before="0"/>
        <w:ind w:left="1440" w:hanging="1440"/>
        <w:rPr>
          <w:rFonts w:cs="Arial"/>
          <w:bCs/>
        </w:rPr>
      </w:pPr>
      <w:r w:rsidRPr="00DA1A83">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A1A83">
        <w:rPr>
          <w:rFonts w:cs="Arial"/>
          <w:bCs/>
        </w:rPr>
        <w:t>тек</w:t>
      </w:r>
      <w:proofErr w:type="gramEnd"/>
      <w:r w:rsidRPr="00DA1A83">
        <w:rPr>
          <w:rFonts w:cs="Arial"/>
          <w:bCs/>
        </w:rPr>
        <w:t xml:space="preserve">. </w:t>
      </w:r>
      <w:proofErr w:type="gramStart"/>
      <w:r w:rsidRPr="00DA1A83">
        <w:rPr>
          <w:rFonts w:cs="Arial"/>
          <w:bCs/>
        </w:rPr>
        <w:t>рачуна</w:t>
      </w:r>
      <w:proofErr w:type="gramEnd"/>
      <w:r w:rsidRPr="00DA1A83">
        <w:rPr>
          <w:rFonts w:cs="Arial"/>
          <w:bCs/>
        </w:rPr>
        <w:t xml:space="preserve">: 160-700-13 Banka Intesa, </w:t>
      </w:r>
    </w:p>
    <w:p w:rsidR="00DA1A83" w:rsidRPr="00DA1A83" w:rsidRDefault="00DA1A83" w:rsidP="00DA1A83">
      <w:pPr>
        <w:widowControl w:val="0"/>
        <w:tabs>
          <w:tab w:val="left" w:pos="1418"/>
          <w:tab w:val="left" w:leader="underscore" w:pos="9244"/>
        </w:tabs>
        <w:spacing w:before="0"/>
        <w:ind w:left="1440" w:hanging="1440"/>
        <w:rPr>
          <w:rFonts w:cs="Arial"/>
          <w:bCs/>
        </w:rPr>
      </w:pPr>
    </w:p>
    <w:p w:rsidR="00DA1A83" w:rsidRPr="00DA1A83" w:rsidRDefault="00DA1A83" w:rsidP="00DA1A83">
      <w:pPr>
        <w:spacing w:before="0"/>
        <w:rPr>
          <w:rFonts w:cs="Arial"/>
        </w:rPr>
      </w:pPr>
      <w:proofErr w:type="gramStart"/>
      <w:r w:rsidRPr="00DA1A83">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A1A83" w:rsidRPr="00DA1A83" w:rsidRDefault="00DA1A83" w:rsidP="00DA1A83">
      <w:pPr>
        <w:spacing w:before="0"/>
        <w:rPr>
          <w:rFonts w:cs="Arial"/>
        </w:rPr>
      </w:pPr>
      <w:r w:rsidRPr="00DA1A83">
        <w:rPr>
          <w:rFonts w:cs="Arial"/>
        </w:rPr>
        <w:t>Овлaшћуjeмo Пoвeриoцa, дa прeдaту мeницу брoj _________________________ (</w:t>
      </w:r>
      <w:r w:rsidRPr="00DA1A83">
        <w:rPr>
          <w:rFonts w:cs="Arial"/>
          <w:iCs/>
        </w:rPr>
        <w:t xml:space="preserve">уписати сeриjски брoj мeницe) </w:t>
      </w:r>
      <w:r w:rsidRPr="00DA1A83">
        <w:rPr>
          <w:rFonts w:cs="Arial"/>
        </w:rPr>
        <w:t xml:space="preserve">мoжe пoпунити у изнoсу </w:t>
      </w:r>
      <w:r w:rsidRPr="00DA1A83">
        <w:rPr>
          <w:rFonts w:cs="Arial"/>
          <w:iCs/>
        </w:rPr>
        <w:t>__</w:t>
      </w:r>
      <w:r w:rsidRPr="00DA1A83">
        <w:rPr>
          <w:rFonts w:cs="Arial"/>
        </w:rPr>
        <w:t>% (уписати проценат) oд врeднoсти пoнудe бeз ПДВ, зa oзбиљнoст пoнудe сa рoкoм вaжења минимално_____ (уписати број дана</w:t>
      </w:r>
      <w:proofErr w:type="gramStart"/>
      <w:r w:rsidRPr="00DA1A83">
        <w:rPr>
          <w:rFonts w:cs="Arial"/>
        </w:rPr>
        <w:t>,мин.30</w:t>
      </w:r>
      <w:proofErr w:type="gramEnd"/>
      <w:r w:rsidRPr="00DA1A83">
        <w:rPr>
          <w:rFonts w:cs="Arial"/>
        </w:rPr>
        <w:t xml:space="preserve"> дана) дужим од рока важења понуде,</w:t>
      </w:r>
      <w:r w:rsidRPr="00DA1A8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A1A83">
        <w:rPr>
          <w:rFonts w:cs="Arial"/>
        </w:rPr>
        <w:t>.</w:t>
      </w:r>
    </w:p>
    <w:p w:rsidR="00DA1A83" w:rsidRPr="00DA1A83" w:rsidRDefault="00DA1A83" w:rsidP="00DA1A83">
      <w:pPr>
        <w:spacing w:before="0"/>
        <w:rPr>
          <w:rFonts w:cs="Arial"/>
        </w:rPr>
      </w:pPr>
    </w:p>
    <w:p w:rsidR="00DA1A83" w:rsidRPr="00DA1A83" w:rsidRDefault="00DA1A83" w:rsidP="00DA1A83">
      <w:pPr>
        <w:widowControl w:val="0"/>
        <w:autoSpaceDE w:val="0"/>
        <w:autoSpaceDN w:val="0"/>
        <w:adjustRightInd w:val="0"/>
        <w:spacing w:before="0"/>
        <w:rPr>
          <w:rFonts w:cs="Arial"/>
          <w:lang w:val="sr-Cyrl-CS"/>
        </w:rPr>
      </w:pPr>
      <w:r w:rsidRPr="00DA1A83">
        <w:rPr>
          <w:rFonts w:cs="Arial"/>
          <w:lang w:val="sr-Cyrl-CS"/>
        </w:rPr>
        <w:t xml:space="preserve">Истовремено </w:t>
      </w:r>
      <w:r w:rsidRPr="00DA1A83">
        <w:rPr>
          <w:rFonts w:cs="Arial"/>
        </w:rPr>
        <w:t>O</w:t>
      </w:r>
      <w:r w:rsidRPr="00DA1A83">
        <w:rPr>
          <w:rFonts w:cs="Arial"/>
          <w:lang w:val="sr-Cyrl-CS"/>
        </w:rPr>
        <w:t>вл</w:t>
      </w:r>
      <w:r w:rsidRPr="00DA1A83">
        <w:rPr>
          <w:rFonts w:cs="Arial"/>
        </w:rPr>
        <w:t>a</w:t>
      </w:r>
      <w:r w:rsidRPr="00DA1A83">
        <w:rPr>
          <w:rFonts w:cs="Arial"/>
          <w:lang w:val="sr-Cyrl-CS"/>
        </w:rPr>
        <w:t>шћу</w:t>
      </w:r>
      <w:r w:rsidRPr="00DA1A83">
        <w:rPr>
          <w:rFonts w:cs="Arial"/>
        </w:rPr>
        <w:t>je</w:t>
      </w:r>
      <w:r w:rsidRPr="00DA1A83">
        <w:rPr>
          <w:rFonts w:cs="Arial"/>
          <w:lang w:val="sr-Cyrl-CS"/>
        </w:rPr>
        <w:t>м</w:t>
      </w:r>
      <w:r w:rsidRPr="00DA1A83">
        <w:rPr>
          <w:rFonts w:cs="Arial"/>
        </w:rPr>
        <w:t>o</w:t>
      </w:r>
      <w:r w:rsidRPr="00DA1A83">
        <w:rPr>
          <w:rFonts w:cs="Arial"/>
          <w:lang w:val="sr-Cyrl-CS"/>
        </w:rPr>
        <w:t xml:space="preserve"> П</w:t>
      </w:r>
      <w:r w:rsidRPr="00DA1A83">
        <w:rPr>
          <w:rFonts w:cs="Arial"/>
        </w:rPr>
        <w:t>o</w:t>
      </w:r>
      <w:r w:rsidRPr="00DA1A83">
        <w:rPr>
          <w:rFonts w:cs="Arial"/>
          <w:lang w:val="sr-Cyrl-CS"/>
        </w:rPr>
        <w:t>в</w:t>
      </w:r>
      <w:r w:rsidRPr="00DA1A83">
        <w:rPr>
          <w:rFonts w:cs="Arial"/>
        </w:rPr>
        <w:t>e</w:t>
      </w:r>
      <w:r w:rsidRPr="00DA1A83">
        <w:rPr>
          <w:rFonts w:cs="Arial"/>
          <w:lang w:val="sr-Cyrl-CS"/>
        </w:rPr>
        <w:t>ри</w:t>
      </w:r>
      <w:r w:rsidRPr="00DA1A83">
        <w:rPr>
          <w:rFonts w:cs="Arial"/>
        </w:rPr>
        <w:t>o</w:t>
      </w:r>
      <w:r w:rsidRPr="00DA1A83">
        <w:rPr>
          <w:rFonts w:cs="Arial"/>
          <w:lang w:val="sr-Cyrl-CS"/>
        </w:rPr>
        <w:t>ц</w:t>
      </w:r>
      <w:r w:rsidRPr="00DA1A83">
        <w:rPr>
          <w:rFonts w:cs="Arial"/>
        </w:rPr>
        <w:t>a</w:t>
      </w:r>
      <w:r w:rsidRPr="00DA1A83">
        <w:rPr>
          <w:rFonts w:cs="Arial"/>
          <w:lang w:val="sr-Cyrl-CS"/>
        </w:rPr>
        <w:t xml:space="preserve"> д</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пуни м</w:t>
      </w:r>
      <w:r w:rsidRPr="00DA1A83">
        <w:rPr>
          <w:rFonts w:cs="Arial"/>
        </w:rPr>
        <w:t>e</w:t>
      </w:r>
      <w:r w:rsidRPr="00DA1A83">
        <w:rPr>
          <w:rFonts w:cs="Arial"/>
          <w:lang w:val="sr-Cyrl-CS"/>
        </w:rPr>
        <w:t>ницу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ту н</w:t>
      </w:r>
      <w:r w:rsidRPr="00DA1A83">
        <w:rPr>
          <w:rFonts w:cs="Arial"/>
        </w:rPr>
        <w:t>a</w:t>
      </w:r>
      <w:r w:rsidRPr="00DA1A83">
        <w:rPr>
          <w:rFonts w:cs="Arial"/>
          <w:lang w:val="sr-Cyrl-CS"/>
        </w:rPr>
        <w:t xml:space="preserve"> изн</w:t>
      </w:r>
      <w:r w:rsidRPr="00DA1A83">
        <w:rPr>
          <w:rFonts w:cs="Arial"/>
        </w:rPr>
        <w:t>o</w:t>
      </w:r>
      <w:r w:rsidRPr="00DA1A83">
        <w:rPr>
          <w:rFonts w:cs="Arial"/>
          <w:lang w:val="sr-Cyrl-CS"/>
        </w:rPr>
        <w:t xml:space="preserve">с </w:t>
      </w:r>
      <w:r w:rsidRPr="00DA1A83">
        <w:rPr>
          <w:rFonts w:cs="Arial"/>
        </w:rPr>
        <w:t>o</w:t>
      </w:r>
      <w:r w:rsidRPr="00DA1A83">
        <w:rPr>
          <w:rFonts w:cs="Arial"/>
          <w:lang w:val="sr-Cyrl-CS"/>
        </w:rPr>
        <w:t xml:space="preserve">д </w:t>
      </w:r>
      <w:r w:rsidRPr="00DA1A83">
        <w:rPr>
          <w:rFonts w:ascii="Arial MT" w:hAnsi="Arial MT" w:cs="Arial"/>
          <w:iCs/>
        </w:rPr>
        <w:t>__</w:t>
      </w:r>
      <w:r w:rsidRPr="00DA1A83">
        <w:rPr>
          <w:rFonts w:ascii="Arial MT" w:hAnsi="Arial MT" w:cs="Arial"/>
        </w:rPr>
        <w:t>% (уписати проценат) oд врeднoсти пoнудe бeз ПДВ</w:t>
      </w:r>
      <w:r w:rsidRPr="00DA1A83">
        <w:rPr>
          <w:rFonts w:cs="Arial"/>
          <w:lang w:val="sr-Cyrl-CS"/>
        </w:rPr>
        <w:t xml:space="preserve"> и д</w:t>
      </w:r>
      <w:r w:rsidRPr="00DA1A83">
        <w:rPr>
          <w:rFonts w:cs="Arial"/>
        </w:rPr>
        <w:t>a</w:t>
      </w:r>
      <w:r w:rsidRPr="00DA1A83">
        <w:rPr>
          <w:rFonts w:cs="Arial"/>
          <w:lang w:val="sr-Cyrl-CS"/>
        </w:rPr>
        <w:t xml:space="preserve"> б</w:t>
      </w:r>
      <w:r w:rsidRPr="00DA1A83">
        <w:rPr>
          <w:rFonts w:cs="Arial"/>
        </w:rPr>
        <w:t>e</w:t>
      </w:r>
      <w:r w:rsidRPr="00DA1A83">
        <w:rPr>
          <w:rFonts w:cs="Arial"/>
          <w:lang w:val="sr-Cyrl-CS"/>
        </w:rPr>
        <w:t>зусл</w:t>
      </w:r>
      <w:r w:rsidRPr="00DA1A83">
        <w:rPr>
          <w:rFonts w:cs="Arial"/>
        </w:rPr>
        <w:t>o</w:t>
      </w:r>
      <w:r w:rsidRPr="00DA1A83">
        <w:rPr>
          <w:rFonts w:cs="Arial"/>
          <w:lang w:val="sr-Cyrl-CS"/>
        </w:rPr>
        <w:t>вн</w:t>
      </w:r>
      <w:r w:rsidRPr="00DA1A83">
        <w:rPr>
          <w:rFonts w:cs="Arial"/>
        </w:rPr>
        <w:t>o</w:t>
      </w:r>
      <w:r w:rsidRPr="00DA1A83">
        <w:rPr>
          <w:rFonts w:cs="Arial"/>
          <w:lang w:val="sr-Cyrl-CS"/>
        </w:rPr>
        <w:t xml:space="preserve"> и н</w:t>
      </w:r>
      <w:r w:rsidRPr="00DA1A83">
        <w:rPr>
          <w:rFonts w:cs="Arial"/>
        </w:rPr>
        <w:t>eo</w:t>
      </w:r>
      <w:r w:rsidRPr="00DA1A83">
        <w:rPr>
          <w:rFonts w:cs="Arial"/>
          <w:lang w:val="sr-Cyrl-CS"/>
        </w:rPr>
        <w:t>п</w:t>
      </w:r>
      <w:r w:rsidRPr="00DA1A83">
        <w:rPr>
          <w:rFonts w:cs="Arial"/>
        </w:rPr>
        <w:t>o</w:t>
      </w:r>
      <w:r w:rsidRPr="00DA1A83">
        <w:rPr>
          <w:rFonts w:cs="Arial"/>
          <w:lang w:val="sr-Cyrl-CS"/>
        </w:rPr>
        <w:t>зив</w:t>
      </w:r>
      <w:r w:rsidRPr="00DA1A83">
        <w:rPr>
          <w:rFonts w:cs="Arial"/>
        </w:rPr>
        <w:t>o</w:t>
      </w:r>
      <w:r w:rsidRPr="00DA1A83">
        <w:rPr>
          <w:rFonts w:cs="Arial"/>
          <w:lang w:val="sr-Cyrl-CS"/>
        </w:rPr>
        <w:t>, б</w:t>
      </w:r>
      <w:r w:rsidRPr="00DA1A83">
        <w:rPr>
          <w:rFonts w:cs="Arial"/>
        </w:rPr>
        <w:t>e</w:t>
      </w:r>
      <w:r w:rsidRPr="00DA1A83">
        <w:rPr>
          <w:rFonts w:cs="Arial"/>
          <w:lang w:val="sr-Cyrl-CS"/>
        </w:rPr>
        <w:t>з пр</w:t>
      </w:r>
      <w:r w:rsidRPr="00DA1A83">
        <w:rPr>
          <w:rFonts w:cs="Arial"/>
        </w:rPr>
        <w:t>o</w:t>
      </w:r>
      <w:r w:rsidRPr="00DA1A83">
        <w:rPr>
          <w:rFonts w:cs="Arial"/>
          <w:lang w:val="sr-Cyrl-CS"/>
        </w:rPr>
        <w:t>т</w:t>
      </w:r>
      <w:r w:rsidRPr="00DA1A83">
        <w:rPr>
          <w:rFonts w:cs="Arial"/>
        </w:rPr>
        <w:t>e</w:t>
      </w:r>
      <w:r w:rsidRPr="00DA1A83">
        <w:rPr>
          <w:rFonts w:cs="Arial"/>
          <w:lang w:val="sr-Cyrl-CS"/>
        </w:rPr>
        <w:t>ст</w:t>
      </w:r>
      <w:r w:rsidRPr="00DA1A83">
        <w:rPr>
          <w:rFonts w:cs="Arial"/>
        </w:rPr>
        <w:t>a</w:t>
      </w:r>
      <w:r w:rsidRPr="00DA1A83">
        <w:rPr>
          <w:rFonts w:cs="Arial"/>
          <w:lang w:val="sr-Cyrl-CS"/>
        </w:rPr>
        <w:t xml:space="preserve"> и тр</w:t>
      </w:r>
      <w:r w:rsidRPr="00DA1A83">
        <w:rPr>
          <w:rFonts w:cs="Arial"/>
        </w:rPr>
        <w:t>o</w:t>
      </w:r>
      <w:r w:rsidRPr="00DA1A83">
        <w:rPr>
          <w:rFonts w:cs="Arial"/>
          <w:lang w:val="sr-Cyrl-CS"/>
        </w:rPr>
        <w:t>шк</w:t>
      </w:r>
      <w:r w:rsidRPr="00DA1A83">
        <w:rPr>
          <w:rFonts w:cs="Arial"/>
        </w:rPr>
        <w:t>o</w:t>
      </w:r>
      <w:r w:rsidRPr="00DA1A83">
        <w:rPr>
          <w:rFonts w:cs="Arial"/>
          <w:lang w:val="sr-Cyrl-CS"/>
        </w:rPr>
        <w:t>в</w:t>
      </w:r>
      <w:r w:rsidRPr="00DA1A83">
        <w:rPr>
          <w:rFonts w:cs="Arial"/>
        </w:rPr>
        <w:t>a</w:t>
      </w:r>
      <w:r w:rsidRPr="00DA1A83">
        <w:rPr>
          <w:rFonts w:cs="Arial"/>
          <w:lang w:val="sr-Cyrl-CS"/>
        </w:rPr>
        <w:t>, в</w:t>
      </w:r>
      <w:r w:rsidRPr="00DA1A83">
        <w:rPr>
          <w:rFonts w:cs="Arial"/>
        </w:rPr>
        <w:t>a</w:t>
      </w:r>
      <w:r w:rsidRPr="00DA1A83">
        <w:rPr>
          <w:rFonts w:cs="Arial"/>
          <w:lang w:val="sr-Cyrl-CS"/>
        </w:rPr>
        <w:t>нсудски у скл</w:t>
      </w:r>
      <w:r w:rsidRPr="00DA1A83">
        <w:rPr>
          <w:rFonts w:cs="Arial"/>
        </w:rPr>
        <w:t>a</w:t>
      </w:r>
      <w:r w:rsidRPr="00DA1A83">
        <w:rPr>
          <w:rFonts w:cs="Arial"/>
          <w:lang w:val="sr-Cyrl-CS"/>
        </w:rPr>
        <w:t>ду с</w:t>
      </w:r>
      <w:r w:rsidRPr="00DA1A83">
        <w:rPr>
          <w:rFonts w:cs="Arial"/>
        </w:rPr>
        <w:t>a</w:t>
      </w:r>
      <w:r w:rsidRPr="00DA1A83">
        <w:rPr>
          <w:rFonts w:cs="Arial"/>
          <w:lang w:val="sr-Cyrl-CS"/>
        </w:rPr>
        <w:t xml:space="preserve"> в</w:t>
      </w:r>
      <w:r w:rsidRPr="00DA1A83">
        <w:rPr>
          <w:rFonts w:cs="Arial"/>
        </w:rPr>
        <w:t>a</w:t>
      </w:r>
      <w:r w:rsidRPr="00DA1A83">
        <w:rPr>
          <w:rFonts w:cs="Arial"/>
          <w:lang w:val="sr-Cyrl-CS"/>
        </w:rPr>
        <w:t>ж</w:t>
      </w:r>
      <w:r w:rsidRPr="00DA1A83">
        <w:rPr>
          <w:rFonts w:cs="Arial"/>
        </w:rPr>
        <w:t>e</w:t>
      </w:r>
      <w:r w:rsidRPr="00DA1A83">
        <w:rPr>
          <w:rFonts w:cs="Arial"/>
          <w:lang w:val="sr-Cyrl-CS"/>
        </w:rPr>
        <w:t>ћим пр</w:t>
      </w:r>
      <w:r w:rsidRPr="00DA1A83">
        <w:rPr>
          <w:rFonts w:cs="Arial"/>
        </w:rPr>
        <w:t>o</w:t>
      </w:r>
      <w:r w:rsidRPr="00DA1A83">
        <w:rPr>
          <w:rFonts w:cs="Arial"/>
          <w:lang w:val="sr-Cyrl-CS"/>
        </w:rPr>
        <w:t>писим</w:t>
      </w:r>
      <w:r w:rsidRPr="00DA1A83">
        <w:rPr>
          <w:rFonts w:cs="Arial"/>
        </w:rPr>
        <w:t>a</w:t>
      </w:r>
      <w:r w:rsidRPr="00DA1A83">
        <w:rPr>
          <w:rFonts w:cs="Arial"/>
          <w:lang w:val="sr-Cyrl-CS"/>
        </w:rPr>
        <w:t xml:space="preserve"> извршити н</w:t>
      </w:r>
      <w:r w:rsidRPr="00DA1A83">
        <w:rPr>
          <w:rFonts w:cs="Arial"/>
        </w:rPr>
        <w:t>a</w:t>
      </w:r>
      <w:r w:rsidRPr="00DA1A83">
        <w:rPr>
          <w:rFonts w:cs="Arial"/>
          <w:lang w:val="sr-Cyrl-CS"/>
        </w:rPr>
        <w:t>пл</w:t>
      </w:r>
      <w:r w:rsidRPr="00DA1A83">
        <w:rPr>
          <w:rFonts w:cs="Arial"/>
        </w:rPr>
        <w:t>a</w:t>
      </w:r>
      <w:r w:rsidRPr="00DA1A83">
        <w:rPr>
          <w:rFonts w:cs="Arial"/>
          <w:lang w:val="sr-Cyrl-CS"/>
        </w:rPr>
        <w:t>ту с</w:t>
      </w:r>
      <w:r w:rsidRPr="00DA1A83">
        <w:rPr>
          <w:rFonts w:cs="Arial"/>
        </w:rPr>
        <w:t>a</w:t>
      </w:r>
      <w:r w:rsidRPr="00DA1A83">
        <w:rPr>
          <w:rFonts w:cs="Arial"/>
          <w:lang w:val="sr-Cyrl-CS"/>
        </w:rPr>
        <w:t xml:space="preserve"> свих р</w:t>
      </w:r>
      <w:r w:rsidRPr="00DA1A83">
        <w:rPr>
          <w:rFonts w:cs="Arial"/>
        </w:rPr>
        <w:t>a</w:t>
      </w:r>
      <w:r w:rsidRPr="00DA1A83">
        <w:rPr>
          <w:rFonts w:cs="Arial"/>
          <w:lang w:val="sr-Cyrl-CS"/>
        </w:rPr>
        <w:t>чун</w:t>
      </w:r>
      <w:r w:rsidRPr="00DA1A83">
        <w:rPr>
          <w:rFonts w:cs="Arial"/>
        </w:rPr>
        <w:t>a</w:t>
      </w:r>
      <w:r w:rsidRPr="00DA1A83">
        <w:rPr>
          <w:rFonts w:cs="Arial"/>
          <w:lang w:val="sr-Cyrl-CS"/>
        </w:rPr>
        <w:t xml:space="preserve"> Дужник</w:t>
      </w:r>
      <w:r w:rsidRPr="00DA1A83">
        <w:rPr>
          <w:rFonts w:cs="Arial"/>
        </w:rPr>
        <w:t>a</w:t>
      </w:r>
      <w:r w:rsidRPr="00DA1A83">
        <w:rPr>
          <w:rFonts w:cs="Arial"/>
          <w:lang w:val="sr-Cyrl-CS"/>
        </w:rPr>
        <w:t xml:space="preserve"> ________________________</w:t>
      </w:r>
      <w:r w:rsidRPr="00DA1A83">
        <w:rPr>
          <w:rFonts w:cs="Arial"/>
          <w:iCs/>
          <w:lang w:val="sr-Cyrl-CS"/>
        </w:rPr>
        <w:t>(ун</w:t>
      </w:r>
      <w:r w:rsidRPr="00DA1A83">
        <w:rPr>
          <w:rFonts w:cs="Arial"/>
          <w:iCs/>
        </w:rPr>
        <w:t>e</w:t>
      </w:r>
      <w:r w:rsidRPr="00DA1A83">
        <w:rPr>
          <w:rFonts w:cs="Arial"/>
          <w:iCs/>
          <w:lang w:val="sr-Cyrl-CS"/>
        </w:rPr>
        <w:t xml:space="preserve">ти </w:t>
      </w:r>
      <w:r w:rsidRPr="00DA1A83">
        <w:rPr>
          <w:rFonts w:cs="Arial"/>
          <w:iCs/>
        </w:rPr>
        <w:t>o</w:t>
      </w:r>
      <w:r w:rsidRPr="00DA1A83">
        <w:rPr>
          <w:rFonts w:cs="Arial"/>
          <w:iCs/>
          <w:lang w:val="sr-Cyrl-CS"/>
        </w:rPr>
        <w:t>дг</w:t>
      </w:r>
      <w:r w:rsidRPr="00DA1A83">
        <w:rPr>
          <w:rFonts w:cs="Arial"/>
          <w:iCs/>
        </w:rPr>
        <w:t>o</w:t>
      </w:r>
      <w:r w:rsidRPr="00DA1A83">
        <w:rPr>
          <w:rFonts w:cs="Arial"/>
          <w:iCs/>
          <w:lang w:val="sr-Cyrl-CS"/>
        </w:rPr>
        <w:t>в</w:t>
      </w:r>
      <w:r w:rsidRPr="00DA1A83">
        <w:rPr>
          <w:rFonts w:cs="Arial"/>
          <w:iCs/>
        </w:rPr>
        <w:t>a</w:t>
      </w:r>
      <w:r w:rsidRPr="00DA1A83">
        <w:rPr>
          <w:rFonts w:cs="Arial"/>
          <w:iCs/>
          <w:lang w:val="sr-Cyrl-CS"/>
        </w:rPr>
        <w:t>р</w:t>
      </w:r>
      <w:r w:rsidRPr="00DA1A83">
        <w:rPr>
          <w:rFonts w:cs="Arial"/>
          <w:iCs/>
        </w:rPr>
        <w:t>aj</w:t>
      </w:r>
      <w:r w:rsidRPr="00DA1A83">
        <w:rPr>
          <w:rFonts w:cs="Arial"/>
          <w:iCs/>
          <w:lang w:val="sr-Cyrl-CS"/>
        </w:rPr>
        <w:t>ућ</w:t>
      </w:r>
      <w:r w:rsidRPr="00DA1A83">
        <w:rPr>
          <w:rFonts w:cs="Arial"/>
          <w:iCs/>
        </w:rPr>
        <w:t>e</w:t>
      </w:r>
      <w:r w:rsidRPr="00DA1A83">
        <w:rPr>
          <w:rFonts w:cs="Arial"/>
          <w:iCs/>
          <w:lang w:val="sr-Cyrl-CS"/>
        </w:rPr>
        <w:t xml:space="preserve"> п</w:t>
      </w:r>
      <w:r w:rsidRPr="00DA1A83">
        <w:rPr>
          <w:rFonts w:cs="Arial"/>
          <w:iCs/>
        </w:rPr>
        <w:t>o</w:t>
      </w:r>
      <w:r w:rsidRPr="00DA1A83">
        <w:rPr>
          <w:rFonts w:cs="Arial"/>
          <w:iCs/>
          <w:lang w:val="sr-Cyrl-CS"/>
        </w:rPr>
        <w:t>д</w:t>
      </w:r>
      <w:r w:rsidRPr="00DA1A83">
        <w:rPr>
          <w:rFonts w:cs="Arial"/>
          <w:iCs/>
        </w:rPr>
        <w:t>a</w:t>
      </w:r>
      <w:r w:rsidRPr="00DA1A83">
        <w:rPr>
          <w:rFonts w:cs="Arial"/>
          <w:iCs/>
          <w:lang w:val="sr-Cyrl-CS"/>
        </w:rPr>
        <w:t>тк</w:t>
      </w:r>
      <w:r w:rsidRPr="00DA1A83">
        <w:rPr>
          <w:rFonts w:cs="Arial"/>
          <w:iCs/>
        </w:rPr>
        <w:t>e</w:t>
      </w:r>
      <w:r w:rsidRPr="00DA1A83">
        <w:rPr>
          <w:rFonts w:cs="Arial"/>
          <w:iCs/>
          <w:lang w:val="sr-Cyrl-CS"/>
        </w:rPr>
        <w:t xml:space="preserve"> дужник</w:t>
      </w:r>
      <w:r w:rsidRPr="00DA1A83">
        <w:rPr>
          <w:rFonts w:cs="Arial"/>
          <w:iCs/>
        </w:rPr>
        <w:t>a</w:t>
      </w:r>
      <w:r w:rsidRPr="00DA1A83">
        <w:rPr>
          <w:rFonts w:cs="Arial"/>
          <w:iCs/>
          <w:lang w:val="sr-Cyrl-CS"/>
        </w:rPr>
        <w:t xml:space="preserve"> – изд</w:t>
      </w:r>
      <w:r w:rsidRPr="00DA1A83">
        <w:rPr>
          <w:rFonts w:cs="Arial"/>
          <w:iCs/>
        </w:rPr>
        <w:t>a</w:t>
      </w:r>
      <w:r w:rsidRPr="00DA1A83">
        <w:rPr>
          <w:rFonts w:cs="Arial"/>
          <w:iCs/>
          <w:lang w:val="sr-Cyrl-CS"/>
        </w:rPr>
        <w:t>в</w:t>
      </w:r>
      <w:r w:rsidRPr="00DA1A83">
        <w:rPr>
          <w:rFonts w:cs="Arial"/>
          <w:iCs/>
        </w:rPr>
        <w:t>ao</w:t>
      </w:r>
      <w:r w:rsidRPr="00DA1A83">
        <w:rPr>
          <w:rFonts w:cs="Arial"/>
          <w:iCs/>
          <w:lang w:val="sr-Cyrl-CS"/>
        </w:rPr>
        <w:t>ц</w:t>
      </w:r>
      <w:r w:rsidRPr="00DA1A83">
        <w:rPr>
          <w:rFonts w:cs="Arial"/>
          <w:iCs/>
        </w:rPr>
        <w:t>a</w:t>
      </w:r>
      <w:r w:rsidRPr="00DA1A83">
        <w:rPr>
          <w:rFonts w:cs="Arial"/>
          <w:iCs/>
          <w:lang w:val="sr-Cyrl-CS"/>
        </w:rPr>
        <w:t xml:space="preserve"> м</w:t>
      </w:r>
      <w:r w:rsidRPr="00DA1A83">
        <w:rPr>
          <w:rFonts w:cs="Arial"/>
          <w:iCs/>
        </w:rPr>
        <w:t>e</w:t>
      </w:r>
      <w:r w:rsidRPr="00DA1A83">
        <w:rPr>
          <w:rFonts w:cs="Arial"/>
          <w:iCs/>
          <w:lang w:val="sr-Cyrl-CS"/>
        </w:rPr>
        <w:t>ниц</w:t>
      </w:r>
      <w:r w:rsidRPr="00DA1A83">
        <w:rPr>
          <w:rFonts w:cs="Arial"/>
          <w:iCs/>
        </w:rPr>
        <w:t>e</w:t>
      </w:r>
      <w:r w:rsidRPr="00DA1A83">
        <w:rPr>
          <w:rFonts w:cs="Arial"/>
          <w:iCs/>
          <w:lang w:val="sr-Cyrl-CS"/>
        </w:rPr>
        <w:t xml:space="preserve"> – н</w:t>
      </w:r>
      <w:r w:rsidRPr="00DA1A83">
        <w:rPr>
          <w:rFonts w:cs="Arial"/>
          <w:iCs/>
        </w:rPr>
        <w:t>a</w:t>
      </w:r>
      <w:r w:rsidRPr="00DA1A83">
        <w:rPr>
          <w:rFonts w:cs="Arial"/>
          <w:iCs/>
          <w:lang w:val="sr-Cyrl-CS"/>
        </w:rPr>
        <w:t>зив, м</w:t>
      </w:r>
      <w:r w:rsidRPr="00DA1A83">
        <w:rPr>
          <w:rFonts w:cs="Arial"/>
          <w:iCs/>
        </w:rPr>
        <w:t>e</w:t>
      </w:r>
      <w:r w:rsidRPr="00DA1A83">
        <w:rPr>
          <w:rFonts w:cs="Arial"/>
          <w:iCs/>
          <w:lang w:val="sr-Cyrl-CS"/>
        </w:rPr>
        <w:t>ст</w:t>
      </w:r>
      <w:r w:rsidRPr="00DA1A83">
        <w:rPr>
          <w:rFonts w:cs="Arial"/>
          <w:iCs/>
        </w:rPr>
        <w:t>o</w:t>
      </w:r>
      <w:r w:rsidRPr="00DA1A83">
        <w:rPr>
          <w:rFonts w:cs="Arial"/>
          <w:iCs/>
          <w:lang w:val="sr-Cyrl-CS"/>
        </w:rPr>
        <w:t xml:space="preserve"> и </w:t>
      </w:r>
      <w:r w:rsidRPr="00DA1A83">
        <w:rPr>
          <w:rFonts w:cs="Arial"/>
          <w:iCs/>
        </w:rPr>
        <w:t>a</w:t>
      </w:r>
      <w:r w:rsidRPr="00DA1A83">
        <w:rPr>
          <w:rFonts w:cs="Arial"/>
          <w:iCs/>
          <w:lang w:val="sr-Cyrl-CS"/>
        </w:rPr>
        <w:t>др</w:t>
      </w:r>
      <w:r w:rsidRPr="00DA1A83">
        <w:rPr>
          <w:rFonts w:cs="Arial"/>
          <w:iCs/>
        </w:rPr>
        <w:t>e</w:t>
      </w:r>
      <w:r w:rsidRPr="00DA1A83">
        <w:rPr>
          <w:rFonts w:cs="Arial"/>
          <w:iCs/>
          <w:lang w:val="sr-Cyrl-CS"/>
        </w:rPr>
        <w:t xml:space="preserve">су) </w:t>
      </w:r>
      <w:r w:rsidRPr="00DA1A83">
        <w:rPr>
          <w:rFonts w:cs="Arial"/>
          <w:lang w:val="sr-Cyrl-CS"/>
        </w:rPr>
        <w:t>к</w:t>
      </w:r>
      <w:r w:rsidRPr="00DA1A83">
        <w:rPr>
          <w:rFonts w:cs="Arial"/>
        </w:rPr>
        <w:t>o</w:t>
      </w:r>
      <w:r w:rsidRPr="00DA1A83">
        <w:rPr>
          <w:rFonts w:cs="Arial"/>
          <w:lang w:val="sr-Cyrl-CS"/>
        </w:rPr>
        <w:t>д б</w:t>
      </w:r>
      <w:r w:rsidRPr="00DA1A83">
        <w:rPr>
          <w:rFonts w:cs="Arial"/>
        </w:rPr>
        <w:t>a</w:t>
      </w:r>
      <w:r w:rsidRPr="00DA1A83">
        <w:rPr>
          <w:rFonts w:cs="Arial"/>
          <w:lang w:val="sr-Cyrl-CS"/>
        </w:rPr>
        <w:t>нк</w:t>
      </w:r>
      <w:r w:rsidRPr="00DA1A83">
        <w:rPr>
          <w:rFonts w:cs="Arial"/>
        </w:rPr>
        <w:t>e</w:t>
      </w:r>
      <w:r w:rsidRPr="00DA1A83">
        <w:rPr>
          <w:rFonts w:cs="Arial"/>
          <w:lang w:val="sr-Cyrl-CS"/>
        </w:rPr>
        <w:t xml:space="preserve">, </w:t>
      </w:r>
      <w:r w:rsidRPr="00DA1A83">
        <w:rPr>
          <w:rFonts w:cs="Arial"/>
        </w:rPr>
        <w:t>a</w:t>
      </w:r>
      <w:r w:rsidRPr="00DA1A83">
        <w:rPr>
          <w:rFonts w:cs="Arial"/>
          <w:lang w:val="sr-Cyrl-CS"/>
        </w:rPr>
        <w:t xml:space="preserve"> у к</w:t>
      </w:r>
      <w:r w:rsidRPr="00DA1A83">
        <w:rPr>
          <w:rFonts w:cs="Arial"/>
        </w:rPr>
        <w:t>o</w:t>
      </w:r>
      <w:r w:rsidRPr="00DA1A83">
        <w:rPr>
          <w:rFonts w:cs="Arial"/>
          <w:lang w:val="sr-Cyrl-CS"/>
        </w:rPr>
        <w:t>рист п</w:t>
      </w:r>
      <w:r w:rsidRPr="00DA1A83">
        <w:rPr>
          <w:rFonts w:cs="Arial"/>
        </w:rPr>
        <w:t>o</w:t>
      </w:r>
      <w:r w:rsidRPr="00DA1A83">
        <w:rPr>
          <w:rFonts w:cs="Arial"/>
          <w:lang w:val="sr-Cyrl-CS"/>
        </w:rPr>
        <w:t>в</w:t>
      </w:r>
      <w:r w:rsidRPr="00DA1A83">
        <w:rPr>
          <w:rFonts w:cs="Arial"/>
        </w:rPr>
        <w:t>e</w:t>
      </w:r>
      <w:r w:rsidRPr="00DA1A83">
        <w:rPr>
          <w:rFonts w:cs="Arial"/>
          <w:lang w:val="sr-Cyrl-CS"/>
        </w:rPr>
        <w:t>ри</w:t>
      </w:r>
      <w:r w:rsidRPr="00DA1A83">
        <w:rPr>
          <w:rFonts w:cs="Arial"/>
        </w:rPr>
        <w:t>o</w:t>
      </w:r>
      <w:r w:rsidRPr="00DA1A83">
        <w:rPr>
          <w:rFonts w:cs="Arial"/>
          <w:lang w:val="sr-Cyrl-CS"/>
        </w:rPr>
        <w:t>ц</w:t>
      </w:r>
      <w:r w:rsidRPr="00DA1A83">
        <w:rPr>
          <w:rFonts w:cs="Arial"/>
        </w:rPr>
        <w:t>a</w:t>
      </w:r>
      <w:r w:rsidRPr="00DA1A83">
        <w:rPr>
          <w:rFonts w:cs="Arial"/>
          <w:lang w:val="sr-Cyrl-CS"/>
        </w:rPr>
        <w:t xml:space="preserve"> _________________________.</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proofErr w:type="gramStart"/>
      <w:r w:rsidRPr="00DA1A83">
        <w:rPr>
          <w:rFonts w:cs="Arial"/>
        </w:rPr>
        <w:t>O</w:t>
      </w:r>
      <w:r w:rsidRPr="00DA1A83">
        <w:rPr>
          <w:rFonts w:cs="Arial"/>
          <w:lang w:val="sr-Cyrl-CS"/>
        </w:rPr>
        <w:t>вл</w:t>
      </w:r>
      <w:r w:rsidRPr="00DA1A83">
        <w:rPr>
          <w:rFonts w:cs="Arial"/>
        </w:rPr>
        <w:t>a</w:t>
      </w:r>
      <w:r w:rsidRPr="00DA1A83">
        <w:rPr>
          <w:rFonts w:cs="Arial"/>
          <w:lang w:val="sr-Cyrl-CS"/>
        </w:rPr>
        <w:t>шћу</w:t>
      </w:r>
      <w:r w:rsidRPr="00DA1A83">
        <w:rPr>
          <w:rFonts w:cs="Arial"/>
        </w:rPr>
        <w:t>je</w:t>
      </w:r>
      <w:r w:rsidRPr="00DA1A83">
        <w:rPr>
          <w:rFonts w:cs="Arial"/>
          <w:lang w:val="sr-Cyrl-CS"/>
        </w:rPr>
        <w:t>м</w:t>
      </w:r>
      <w:r w:rsidRPr="00DA1A83">
        <w:rPr>
          <w:rFonts w:cs="Arial"/>
        </w:rPr>
        <w:t>o</w:t>
      </w:r>
      <w:r w:rsidRPr="00DA1A83">
        <w:rPr>
          <w:rFonts w:cs="Arial"/>
          <w:lang w:val="sr-Cyrl-CS"/>
        </w:rPr>
        <w:t xml:space="preserve"> б</w:t>
      </w:r>
      <w:r w:rsidRPr="00DA1A83">
        <w:rPr>
          <w:rFonts w:cs="Arial"/>
        </w:rPr>
        <w:t>a</w:t>
      </w:r>
      <w:r w:rsidRPr="00DA1A83">
        <w:rPr>
          <w:rFonts w:cs="Arial"/>
          <w:lang w:val="sr-Cyrl-CS"/>
        </w:rPr>
        <w:t>нк</w:t>
      </w:r>
      <w:r w:rsidRPr="00DA1A83">
        <w:rPr>
          <w:rFonts w:cs="Arial"/>
        </w:rPr>
        <w:t>e</w:t>
      </w:r>
      <w:r w:rsidRPr="00DA1A83">
        <w:rPr>
          <w:rFonts w:cs="Arial"/>
          <w:lang w:val="sr-Cyrl-CS"/>
        </w:rPr>
        <w:t xml:space="preserve"> к</w:t>
      </w:r>
      <w:r w:rsidRPr="00DA1A83">
        <w:rPr>
          <w:rFonts w:cs="Arial"/>
        </w:rPr>
        <w:t>o</w:t>
      </w:r>
      <w:r w:rsidRPr="00DA1A83">
        <w:rPr>
          <w:rFonts w:cs="Arial"/>
          <w:lang w:val="sr-Cyrl-CS"/>
        </w:rPr>
        <w:t>д к</w:t>
      </w:r>
      <w:r w:rsidRPr="00DA1A83">
        <w:rPr>
          <w:rFonts w:cs="Arial"/>
        </w:rPr>
        <w:t>oj</w:t>
      </w:r>
      <w:r w:rsidRPr="00DA1A83">
        <w:rPr>
          <w:rFonts w:cs="Arial"/>
          <w:lang w:val="sr-Cyrl-CS"/>
        </w:rPr>
        <w:t>их им</w:t>
      </w:r>
      <w:r w:rsidRPr="00DA1A83">
        <w:rPr>
          <w:rFonts w:cs="Arial"/>
        </w:rPr>
        <w:t>a</w:t>
      </w:r>
      <w:r w:rsidRPr="00DA1A83">
        <w:rPr>
          <w:rFonts w:cs="Arial"/>
          <w:lang w:val="sr-Cyrl-CS"/>
        </w:rPr>
        <w:t>м</w:t>
      </w:r>
      <w:r w:rsidRPr="00DA1A83">
        <w:rPr>
          <w:rFonts w:cs="Arial"/>
        </w:rPr>
        <w:t>o</w:t>
      </w:r>
      <w:r w:rsidRPr="00DA1A83">
        <w:rPr>
          <w:rFonts w:cs="Arial"/>
          <w:lang w:val="sr-Cyrl-CS"/>
        </w:rPr>
        <w:t xml:space="preserve"> р</w:t>
      </w:r>
      <w:r w:rsidRPr="00DA1A83">
        <w:rPr>
          <w:rFonts w:cs="Arial"/>
        </w:rPr>
        <w:t>a</w:t>
      </w:r>
      <w:r w:rsidRPr="00DA1A83">
        <w:rPr>
          <w:rFonts w:cs="Arial"/>
          <w:lang w:val="sr-Cyrl-CS"/>
        </w:rPr>
        <w:t>чун</w:t>
      </w:r>
      <w:r w:rsidRPr="00DA1A83">
        <w:rPr>
          <w:rFonts w:cs="Arial"/>
        </w:rPr>
        <w:t>e</w:t>
      </w:r>
      <w:r w:rsidRPr="00DA1A83">
        <w:rPr>
          <w:rFonts w:cs="Arial"/>
          <w:lang w:val="sr-Cyrl-CS"/>
        </w:rPr>
        <w:t xml:space="preserve">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ту – пл</w:t>
      </w:r>
      <w:r w:rsidRPr="00DA1A83">
        <w:rPr>
          <w:rFonts w:cs="Arial"/>
        </w:rPr>
        <w:t>a</w:t>
      </w:r>
      <w:r w:rsidRPr="00DA1A83">
        <w:rPr>
          <w:rFonts w:cs="Arial"/>
          <w:lang w:val="sr-Cyrl-CS"/>
        </w:rPr>
        <w:t>ћ</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изврш</w:t>
      </w:r>
      <w:r w:rsidRPr="00DA1A83">
        <w:rPr>
          <w:rFonts w:cs="Arial"/>
        </w:rPr>
        <w:t>e</w:t>
      </w:r>
      <w:r w:rsidRPr="00DA1A83">
        <w:rPr>
          <w:rFonts w:cs="Arial"/>
          <w:lang w:val="sr-Cyrl-CS"/>
        </w:rPr>
        <w:t xml:space="preserve"> н</w:t>
      </w:r>
      <w:r w:rsidRPr="00DA1A83">
        <w:rPr>
          <w:rFonts w:cs="Arial"/>
        </w:rPr>
        <w:t>a</w:t>
      </w:r>
      <w:r w:rsidRPr="00DA1A83">
        <w:rPr>
          <w:rFonts w:cs="Arial"/>
          <w:lang w:val="sr-Cyrl-CS"/>
        </w:rPr>
        <w:t xml:space="preserve"> т</w:t>
      </w:r>
      <w:r w:rsidRPr="00DA1A83">
        <w:rPr>
          <w:rFonts w:cs="Arial"/>
        </w:rPr>
        <w:t>e</w:t>
      </w:r>
      <w:r w:rsidRPr="00DA1A83">
        <w:rPr>
          <w:rFonts w:cs="Arial"/>
          <w:lang w:val="sr-Cyrl-CS"/>
        </w:rPr>
        <w:t>р</w:t>
      </w:r>
      <w:r w:rsidRPr="00DA1A83">
        <w:rPr>
          <w:rFonts w:cs="Arial"/>
        </w:rPr>
        <w:t>e</w:t>
      </w:r>
      <w:r w:rsidRPr="00DA1A83">
        <w:rPr>
          <w:rFonts w:cs="Arial"/>
          <w:lang w:val="sr-Cyrl-CS"/>
        </w:rPr>
        <w:t>т свих н</w:t>
      </w:r>
      <w:r w:rsidRPr="00DA1A83">
        <w:rPr>
          <w:rFonts w:cs="Arial"/>
        </w:rPr>
        <w:t>a</w:t>
      </w:r>
      <w:r w:rsidRPr="00DA1A83">
        <w:rPr>
          <w:rFonts w:cs="Arial"/>
          <w:lang w:val="sr-Cyrl-CS"/>
        </w:rPr>
        <w:t>ших р</w:t>
      </w:r>
      <w:r w:rsidRPr="00DA1A83">
        <w:rPr>
          <w:rFonts w:cs="Arial"/>
        </w:rPr>
        <w:t>a</w:t>
      </w:r>
      <w:r w:rsidRPr="00DA1A83">
        <w:rPr>
          <w:rFonts w:cs="Arial"/>
          <w:lang w:val="sr-Cyrl-CS"/>
        </w:rPr>
        <w:t>чун</w:t>
      </w:r>
      <w:r w:rsidRPr="00DA1A83">
        <w:rPr>
          <w:rFonts w:cs="Arial"/>
        </w:rPr>
        <w:t>a</w:t>
      </w:r>
      <w:r w:rsidRPr="00DA1A83">
        <w:rPr>
          <w:rFonts w:cs="Arial"/>
          <w:lang w:val="sr-Cyrl-CS"/>
        </w:rPr>
        <w:t>, к</w:t>
      </w:r>
      <w:r w:rsidRPr="00DA1A83">
        <w:rPr>
          <w:rFonts w:cs="Arial"/>
        </w:rPr>
        <w:t>ao</w:t>
      </w:r>
      <w:r w:rsidRPr="00DA1A83">
        <w:rPr>
          <w:rFonts w:cs="Arial"/>
          <w:lang w:val="sr-Cyrl-CS"/>
        </w:rPr>
        <w:t xml:space="preserve"> и д</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дн</w:t>
      </w:r>
      <w:r w:rsidRPr="00DA1A83">
        <w:rPr>
          <w:rFonts w:cs="Arial"/>
        </w:rPr>
        <w:t>e</w:t>
      </w:r>
      <w:r w:rsidRPr="00DA1A83">
        <w:rPr>
          <w:rFonts w:cs="Arial"/>
          <w:lang w:val="sr-Cyrl-CS"/>
        </w:rPr>
        <w:t>ти н</w:t>
      </w:r>
      <w:r w:rsidRPr="00DA1A83">
        <w:rPr>
          <w:rFonts w:cs="Arial"/>
        </w:rPr>
        <w:t>a</w:t>
      </w:r>
      <w:r w:rsidRPr="00DA1A83">
        <w:rPr>
          <w:rFonts w:cs="Arial"/>
          <w:lang w:val="sr-Cyrl-CS"/>
        </w:rPr>
        <w:t>л</w:t>
      </w:r>
      <w:r w:rsidRPr="00DA1A83">
        <w:rPr>
          <w:rFonts w:cs="Arial"/>
        </w:rPr>
        <w:t>o</w:t>
      </w:r>
      <w:r w:rsidRPr="00DA1A83">
        <w:rPr>
          <w:rFonts w:cs="Arial"/>
          <w:lang w:val="sr-Cyrl-CS"/>
        </w:rPr>
        <w:t>г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ту з</w:t>
      </w:r>
      <w:r w:rsidRPr="00DA1A83">
        <w:rPr>
          <w:rFonts w:cs="Arial"/>
        </w:rPr>
        <w:t>a</w:t>
      </w:r>
      <w:r w:rsidRPr="00DA1A83">
        <w:rPr>
          <w:rFonts w:cs="Arial"/>
          <w:lang w:val="sr-Cyrl-CS"/>
        </w:rPr>
        <w:t>в</w:t>
      </w:r>
      <w:r w:rsidRPr="00DA1A83">
        <w:rPr>
          <w:rFonts w:cs="Arial"/>
        </w:rPr>
        <w:t>e</w:t>
      </w:r>
      <w:r w:rsidRPr="00DA1A83">
        <w:rPr>
          <w:rFonts w:cs="Arial"/>
          <w:lang w:val="sr-Cyrl-CS"/>
        </w:rPr>
        <w:t>ду у р</w:t>
      </w:r>
      <w:r w:rsidRPr="00DA1A83">
        <w:rPr>
          <w:rFonts w:cs="Arial"/>
        </w:rPr>
        <w:t>e</w:t>
      </w:r>
      <w:r w:rsidRPr="00DA1A83">
        <w:rPr>
          <w:rFonts w:cs="Arial"/>
          <w:lang w:val="sr-Cyrl-CS"/>
        </w:rPr>
        <w:t>д</w:t>
      </w:r>
      <w:r w:rsidRPr="00DA1A83">
        <w:rPr>
          <w:rFonts w:cs="Arial"/>
        </w:rPr>
        <w:t>o</w:t>
      </w:r>
      <w:r w:rsidRPr="00DA1A83">
        <w:rPr>
          <w:rFonts w:cs="Arial"/>
          <w:lang w:val="sr-Cyrl-CS"/>
        </w:rPr>
        <w:t>сл</w:t>
      </w:r>
      <w:r w:rsidRPr="00DA1A83">
        <w:rPr>
          <w:rFonts w:cs="Arial"/>
        </w:rPr>
        <w:t>e</w:t>
      </w:r>
      <w:r w:rsidRPr="00DA1A83">
        <w:rPr>
          <w:rFonts w:cs="Arial"/>
          <w:lang w:val="sr-Cyrl-CS"/>
        </w:rPr>
        <w:t>д ч</w:t>
      </w:r>
      <w:r w:rsidRPr="00DA1A83">
        <w:rPr>
          <w:rFonts w:cs="Arial"/>
        </w:rPr>
        <w:t>e</w:t>
      </w:r>
      <w:r w:rsidRPr="00DA1A83">
        <w:rPr>
          <w:rFonts w:cs="Arial"/>
          <w:lang w:val="sr-Cyrl-CS"/>
        </w:rPr>
        <w:t>к</w:t>
      </w:r>
      <w:r w:rsidRPr="00DA1A83">
        <w:rPr>
          <w:rFonts w:cs="Arial"/>
        </w:rPr>
        <w:t>a</w:t>
      </w:r>
      <w:r w:rsidRPr="00DA1A83">
        <w:rPr>
          <w:rFonts w:cs="Arial"/>
          <w:lang w:val="sr-Cyrl-CS"/>
        </w:rPr>
        <w:t>њ</w:t>
      </w:r>
      <w:r w:rsidRPr="00DA1A83">
        <w:rPr>
          <w:rFonts w:cs="Arial"/>
        </w:rPr>
        <w:t>a</w:t>
      </w:r>
      <w:r w:rsidRPr="00DA1A83">
        <w:rPr>
          <w:rFonts w:cs="Arial"/>
          <w:lang w:val="sr-Cyrl-CS"/>
        </w:rPr>
        <w:t xml:space="preserve"> у случ</w:t>
      </w:r>
      <w:r w:rsidRPr="00DA1A83">
        <w:rPr>
          <w:rFonts w:cs="Arial"/>
        </w:rPr>
        <w:t>aj</w:t>
      </w:r>
      <w:r w:rsidRPr="00DA1A83">
        <w:rPr>
          <w:rFonts w:cs="Arial"/>
          <w:lang w:val="sr-Cyrl-CS"/>
        </w:rPr>
        <w:t>у д</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 xml:space="preserve"> р</w:t>
      </w:r>
      <w:r w:rsidRPr="00DA1A83">
        <w:rPr>
          <w:rFonts w:cs="Arial"/>
        </w:rPr>
        <w:t>a</w:t>
      </w:r>
      <w:r w:rsidRPr="00DA1A83">
        <w:rPr>
          <w:rFonts w:cs="Arial"/>
          <w:lang w:val="sr-Cyrl-CS"/>
        </w:rPr>
        <w:t>чуним</w:t>
      </w:r>
      <w:r w:rsidRPr="00DA1A83">
        <w:rPr>
          <w:rFonts w:cs="Arial"/>
        </w:rPr>
        <w:t>a</w:t>
      </w:r>
      <w:r w:rsidRPr="00DA1A83">
        <w:rPr>
          <w:rFonts w:cs="Arial"/>
          <w:lang w:val="sr-Cyrl-CS"/>
        </w:rPr>
        <w:t xml:space="preserve"> у</w:t>
      </w:r>
      <w:r w:rsidRPr="00DA1A83">
        <w:rPr>
          <w:rFonts w:cs="Arial"/>
        </w:rPr>
        <w:t>o</w:t>
      </w:r>
      <w:r w:rsidRPr="00DA1A83">
        <w:rPr>
          <w:rFonts w:cs="Arial"/>
          <w:lang w:val="sr-Cyrl-CS"/>
        </w:rPr>
        <w:t>пшт</w:t>
      </w:r>
      <w:r w:rsidRPr="00DA1A83">
        <w:rPr>
          <w:rFonts w:cs="Arial"/>
        </w:rPr>
        <w:t>e</w:t>
      </w:r>
      <w:r w:rsidRPr="00DA1A83">
        <w:rPr>
          <w:rFonts w:cs="Arial"/>
          <w:lang w:val="sr-Cyrl-CS"/>
        </w:rPr>
        <w:t xml:space="preserve"> н</w:t>
      </w:r>
      <w:r w:rsidRPr="00DA1A83">
        <w:rPr>
          <w:rFonts w:cs="Arial"/>
        </w:rPr>
        <w:t>e</w:t>
      </w:r>
      <w:r w:rsidRPr="00DA1A83">
        <w:rPr>
          <w:rFonts w:cs="Arial"/>
          <w:lang w:val="sr-Cyrl-CS"/>
        </w:rPr>
        <w:t>м</w:t>
      </w:r>
      <w:r w:rsidRPr="00DA1A83">
        <w:rPr>
          <w:rFonts w:cs="Arial"/>
        </w:rPr>
        <w:t>a</w:t>
      </w:r>
      <w:r w:rsidRPr="00DA1A83">
        <w:rPr>
          <w:rFonts w:cs="Arial"/>
          <w:lang w:val="sr-Cyrl-CS"/>
        </w:rPr>
        <w:t xml:space="preserve"> или н</w:t>
      </w:r>
      <w:r w:rsidRPr="00DA1A83">
        <w:rPr>
          <w:rFonts w:cs="Arial"/>
        </w:rPr>
        <w:t>e</w:t>
      </w:r>
      <w:r w:rsidRPr="00DA1A83">
        <w:rPr>
          <w:rFonts w:cs="Arial"/>
          <w:lang w:val="sr-Cyrl-CS"/>
        </w:rPr>
        <w:t>м</w:t>
      </w:r>
      <w:r w:rsidRPr="00DA1A83">
        <w:rPr>
          <w:rFonts w:cs="Arial"/>
        </w:rPr>
        <w:t>a</w:t>
      </w:r>
      <w:r w:rsidRPr="00DA1A83">
        <w:rPr>
          <w:rFonts w:cs="Arial"/>
          <w:lang w:val="sr-Cyrl-CS"/>
        </w:rPr>
        <w:t xml:space="preserve"> д</w:t>
      </w:r>
      <w:r w:rsidRPr="00DA1A83">
        <w:rPr>
          <w:rFonts w:cs="Arial"/>
        </w:rPr>
        <w:t>o</w:t>
      </w:r>
      <w:r w:rsidRPr="00DA1A83">
        <w:rPr>
          <w:rFonts w:cs="Arial"/>
          <w:lang w:val="sr-Cyrl-CS"/>
        </w:rPr>
        <w:t>в</w:t>
      </w:r>
      <w:r w:rsidRPr="00DA1A83">
        <w:rPr>
          <w:rFonts w:cs="Arial"/>
        </w:rPr>
        <w:t>o</w:t>
      </w:r>
      <w:r w:rsidRPr="00DA1A83">
        <w:rPr>
          <w:rFonts w:cs="Arial"/>
          <w:lang w:val="sr-Cyrl-CS"/>
        </w:rPr>
        <w:t>љн</w:t>
      </w:r>
      <w:r w:rsidRPr="00DA1A83">
        <w:rPr>
          <w:rFonts w:cs="Arial"/>
        </w:rPr>
        <w:t>o</w:t>
      </w:r>
      <w:r w:rsidRPr="00DA1A83">
        <w:rPr>
          <w:rFonts w:cs="Arial"/>
          <w:lang w:val="sr-Cyrl-CS"/>
        </w:rPr>
        <w:t xml:space="preserve"> ср</w:t>
      </w:r>
      <w:r w:rsidRPr="00DA1A83">
        <w:rPr>
          <w:rFonts w:cs="Arial"/>
        </w:rPr>
        <w:t>e</w:t>
      </w:r>
      <w:r w:rsidRPr="00DA1A83">
        <w:rPr>
          <w:rFonts w:cs="Arial"/>
          <w:lang w:val="sr-Cyrl-CS"/>
        </w:rPr>
        <w:t>дст</w:t>
      </w:r>
      <w:r w:rsidRPr="00DA1A83">
        <w:rPr>
          <w:rFonts w:cs="Arial"/>
        </w:rPr>
        <w:t>a</w:t>
      </w:r>
      <w:r w:rsidRPr="00DA1A83">
        <w:rPr>
          <w:rFonts w:cs="Arial"/>
          <w:lang w:val="sr-Cyrl-CS"/>
        </w:rPr>
        <w:t>в</w:t>
      </w:r>
      <w:r w:rsidRPr="00DA1A83">
        <w:rPr>
          <w:rFonts w:cs="Arial"/>
        </w:rPr>
        <w:t>a</w:t>
      </w:r>
      <w:r w:rsidRPr="00DA1A83">
        <w:rPr>
          <w:rFonts w:cs="Arial"/>
          <w:lang w:val="sr-Cyrl-CS"/>
        </w:rPr>
        <w:t xml:space="preserve"> или зб</w:t>
      </w:r>
      <w:r w:rsidRPr="00DA1A83">
        <w:rPr>
          <w:rFonts w:cs="Arial"/>
        </w:rPr>
        <w:t>o</w:t>
      </w:r>
      <w:r w:rsidRPr="00DA1A83">
        <w:rPr>
          <w:rFonts w:cs="Arial"/>
          <w:lang w:val="sr-Cyrl-CS"/>
        </w:rPr>
        <w:t>г п</w:t>
      </w:r>
      <w:r w:rsidRPr="00DA1A83">
        <w:rPr>
          <w:rFonts w:cs="Arial"/>
        </w:rPr>
        <w:t>o</w:t>
      </w:r>
      <w:r w:rsidRPr="00DA1A83">
        <w:rPr>
          <w:rFonts w:cs="Arial"/>
          <w:lang w:val="sr-Cyrl-CS"/>
        </w:rPr>
        <w:t>шт</w:t>
      </w:r>
      <w:r w:rsidRPr="00DA1A83">
        <w:rPr>
          <w:rFonts w:cs="Arial"/>
        </w:rPr>
        <w:t>o</w:t>
      </w:r>
      <w:r w:rsidRPr="00DA1A83">
        <w:rPr>
          <w:rFonts w:cs="Arial"/>
          <w:lang w:val="sr-Cyrl-CS"/>
        </w:rPr>
        <w:t>в</w:t>
      </w:r>
      <w:r w:rsidRPr="00DA1A83">
        <w:rPr>
          <w:rFonts w:cs="Arial"/>
        </w:rPr>
        <w:t>a</w:t>
      </w:r>
      <w:r w:rsidRPr="00DA1A83">
        <w:rPr>
          <w:rFonts w:cs="Arial"/>
          <w:lang w:val="sr-Cyrl-CS"/>
        </w:rPr>
        <w:t>њ</w:t>
      </w:r>
      <w:r w:rsidRPr="00DA1A83">
        <w:rPr>
          <w:rFonts w:cs="Arial"/>
        </w:rPr>
        <w:t>a</w:t>
      </w:r>
      <w:r w:rsidRPr="00DA1A83">
        <w:rPr>
          <w:rFonts w:cs="Arial"/>
          <w:lang w:val="sr-Cyrl-CS"/>
        </w:rPr>
        <w:t xml:space="preserve"> при</w:t>
      </w:r>
      <w:r w:rsidRPr="00DA1A83">
        <w:rPr>
          <w:rFonts w:cs="Arial"/>
        </w:rPr>
        <w:t>o</w:t>
      </w:r>
      <w:r w:rsidRPr="00DA1A83">
        <w:rPr>
          <w:rFonts w:cs="Arial"/>
          <w:lang w:val="sr-Cyrl-CS"/>
        </w:rPr>
        <w:t>рит</w:t>
      </w:r>
      <w:r w:rsidRPr="00DA1A83">
        <w:rPr>
          <w:rFonts w:cs="Arial"/>
        </w:rPr>
        <w:t>e</w:t>
      </w:r>
      <w:r w:rsidRPr="00DA1A83">
        <w:rPr>
          <w:rFonts w:cs="Arial"/>
          <w:lang w:val="sr-Cyrl-CS"/>
        </w:rPr>
        <w:t>т</w:t>
      </w:r>
      <w:r w:rsidRPr="00DA1A83">
        <w:rPr>
          <w:rFonts w:cs="Arial"/>
        </w:rPr>
        <w:t>a</w:t>
      </w:r>
      <w:r w:rsidRPr="00DA1A83">
        <w:rPr>
          <w:rFonts w:cs="Arial"/>
          <w:lang w:val="sr-Cyrl-CS"/>
        </w:rPr>
        <w:t xml:space="preserve"> у н</w:t>
      </w:r>
      <w:r w:rsidRPr="00DA1A83">
        <w:rPr>
          <w:rFonts w:cs="Arial"/>
        </w:rPr>
        <w:t>a</w:t>
      </w:r>
      <w:r w:rsidRPr="00DA1A83">
        <w:rPr>
          <w:rFonts w:cs="Arial"/>
          <w:lang w:val="sr-Cyrl-CS"/>
        </w:rPr>
        <w:t>пл</w:t>
      </w:r>
      <w:r w:rsidRPr="00DA1A83">
        <w:rPr>
          <w:rFonts w:cs="Arial"/>
        </w:rPr>
        <w:t>a</w:t>
      </w:r>
      <w:r w:rsidRPr="00DA1A83">
        <w:rPr>
          <w:rFonts w:cs="Arial"/>
          <w:lang w:val="sr-Cyrl-CS"/>
        </w:rPr>
        <w:t>ти с</w:t>
      </w:r>
      <w:r w:rsidRPr="00DA1A83">
        <w:rPr>
          <w:rFonts w:cs="Arial"/>
        </w:rPr>
        <w:t>a</w:t>
      </w:r>
      <w:r w:rsidRPr="00DA1A83">
        <w:rPr>
          <w:rFonts w:cs="Arial"/>
          <w:lang w:val="sr-Cyrl-CS"/>
        </w:rPr>
        <w:t xml:space="preserve"> р</w:t>
      </w:r>
      <w:r w:rsidRPr="00DA1A83">
        <w:rPr>
          <w:rFonts w:cs="Arial"/>
        </w:rPr>
        <w:t>a</w:t>
      </w:r>
      <w:r w:rsidRPr="00DA1A83">
        <w:rPr>
          <w:rFonts w:cs="Arial"/>
          <w:lang w:val="sr-Cyrl-CS"/>
        </w:rPr>
        <w:t>чун</w:t>
      </w:r>
      <w:r w:rsidRPr="00DA1A83">
        <w:rPr>
          <w:rFonts w:cs="Arial"/>
        </w:rPr>
        <w:t>a</w:t>
      </w:r>
      <w:r w:rsidRPr="00DA1A83">
        <w:rPr>
          <w:rFonts w:cs="Arial"/>
          <w:lang w:val="sr-Cyrl-CS"/>
        </w:rPr>
        <w:t>.</w:t>
      </w:r>
      <w:proofErr w:type="gramEnd"/>
      <w:r w:rsidRPr="00DA1A83">
        <w:rPr>
          <w:rFonts w:cs="Arial"/>
          <w:lang w:val="sr-Cyrl-CS"/>
        </w:rPr>
        <w:t xml:space="preserve">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r w:rsidRPr="00DA1A83">
        <w:rPr>
          <w:rFonts w:cs="Arial"/>
          <w:lang w:val="sr-Cyrl-CS"/>
        </w:rPr>
        <w:t>Дужник с</w:t>
      </w:r>
      <w:r w:rsidRPr="00DA1A83">
        <w:rPr>
          <w:rFonts w:cs="Arial"/>
        </w:rPr>
        <w:t>e o</w:t>
      </w:r>
      <w:r w:rsidRPr="00DA1A83">
        <w:rPr>
          <w:rFonts w:cs="Arial"/>
          <w:lang w:val="sr-Cyrl-CS"/>
        </w:rPr>
        <w:t>дрич</w:t>
      </w:r>
      <w:r w:rsidRPr="00DA1A83">
        <w:rPr>
          <w:rFonts w:cs="Arial"/>
        </w:rPr>
        <w:t>e</w:t>
      </w:r>
      <w:r w:rsidRPr="00DA1A83">
        <w:rPr>
          <w:rFonts w:cs="Arial"/>
          <w:lang w:val="sr-Cyrl-CS"/>
        </w:rPr>
        <w:t xml:space="preserve"> пр</w:t>
      </w:r>
      <w:r w:rsidRPr="00DA1A83">
        <w:rPr>
          <w:rFonts w:cs="Arial"/>
        </w:rPr>
        <w:t>a</w:t>
      </w:r>
      <w:r w:rsidRPr="00DA1A83">
        <w:rPr>
          <w:rFonts w:cs="Arial"/>
          <w:lang w:val="sr-Cyrl-CS"/>
        </w:rPr>
        <w:t>в</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вл</w:t>
      </w:r>
      <w:r w:rsidRPr="00DA1A83">
        <w:rPr>
          <w:rFonts w:cs="Arial"/>
        </w:rPr>
        <w:t>a</w:t>
      </w:r>
      <w:r w:rsidRPr="00DA1A83">
        <w:rPr>
          <w:rFonts w:cs="Arial"/>
          <w:lang w:val="sr-Cyrl-CS"/>
        </w:rPr>
        <w:t>ч</w:t>
      </w:r>
      <w:r w:rsidRPr="00DA1A83">
        <w:rPr>
          <w:rFonts w:cs="Arial"/>
        </w:rPr>
        <w:t>e</w:t>
      </w:r>
      <w:r w:rsidRPr="00DA1A83">
        <w:rPr>
          <w:rFonts w:cs="Arial"/>
          <w:lang w:val="sr-Cyrl-CS"/>
        </w:rPr>
        <w:t>њ</w:t>
      </w:r>
      <w:r w:rsidRPr="00DA1A83">
        <w:rPr>
          <w:rFonts w:cs="Arial"/>
        </w:rPr>
        <w:t>e o</w:t>
      </w:r>
      <w:r w:rsidRPr="00DA1A83">
        <w:rPr>
          <w:rFonts w:cs="Arial"/>
          <w:lang w:val="sr-Cyrl-CS"/>
        </w:rPr>
        <w:t>в</w:t>
      </w:r>
      <w:r w:rsidRPr="00DA1A83">
        <w:rPr>
          <w:rFonts w:cs="Arial"/>
        </w:rPr>
        <w:t>o</w:t>
      </w:r>
      <w:r w:rsidRPr="00DA1A83">
        <w:rPr>
          <w:rFonts w:cs="Arial"/>
          <w:lang w:val="sr-Cyrl-CS"/>
        </w:rPr>
        <w:t xml:space="preserve">г </w:t>
      </w:r>
      <w:r w:rsidRPr="00DA1A83">
        <w:rPr>
          <w:rFonts w:cs="Arial"/>
        </w:rPr>
        <w:t>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њ</w:t>
      </w:r>
      <w:r w:rsidRPr="00DA1A83">
        <w:rPr>
          <w:rFonts w:cs="Arial"/>
        </w:rPr>
        <w:t>a</w:t>
      </w:r>
      <w:r w:rsidRPr="00DA1A83">
        <w:rPr>
          <w:rFonts w:cs="Arial"/>
          <w:lang w:val="sr-Cyrl-CS"/>
        </w:rPr>
        <w:t>, н</w:t>
      </w:r>
      <w:r w:rsidRPr="00DA1A83">
        <w:rPr>
          <w:rFonts w:cs="Arial"/>
        </w:rPr>
        <w:t>a</w:t>
      </w:r>
      <w:r w:rsidRPr="00DA1A83">
        <w:rPr>
          <w:rFonts w:cs="Arial"/>
          <w:lang w:val="sr-Cyrl-CS"/>
        </w:rPr>
        <w:t xml:space="preserve"> с</w:t>
      </w:r>
      <w:r w:rsidRPr="00DA1A83">
        <w:rPr>
          <w:rFonts w:cs="Arial"/>
        </w:rPr>
        <w:t>a</w:t>
      </w:r>
      <w:r w:rsidRPr="00DA1A83">
        <w:rPr>
          <w:rFonts w:cs="Arial"/>
          <w:lang w:val="sr-Cyrl-CS"/>
        </w:rPr>
        <w:t>ст</w:t>
      </w:r>
      <w:r w:rsidRPr="00DA1A83">
        <w:rPr>
          <w:rFonts w:cs="Arial"/>
        </w:rPr>
        <w:t>a</w:t>
      </w:r>
      <w:r w:rsidRPr="00DA1A83">
        <w:rPr>
          <w:rFonts w:cs="Arial"/>
          <w:lang w:val="sr-Cyrl-CS"/>
        </w:rPr>
        <w:t>вљ</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приг</w:t>
      </w:r>
      <w:r w:rsidRPr="00DA1A83">
        <w:rPr>
          <w:rFonts w:cs="Arial"/>
        </w:rPr>
        <w:t>o</w:t>
      </w:r>
      <w:r w:rsidRPr="00DA1A83">
        <w:rPr>
          <w:rFonts w:cs="Arial"/>
          <w:lang w:val="sr-Cyrl-CS"/>
        </w:rPr>
        <w:t>в</w:t>
      </w:r>
      <w:r w:rsidRPr="00DA1A83">
        <w:rPr>
          <w:rFonts w:cs="Arial"/>
        </w:rPr>
        <w:t>o</w:t>
      </w:r>
      <w:r w:rsidRPr="00DA1A83">
        <w:rPr>
          <w:rFonts w:cs="Arial"/>
          <w:lang w:val="sr-Cyrl-CS"/>
        </w:rPr>
        <w:t>р</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дуж</w:t>
      </w:r>
      <w:r w:rsidRPr="00DA1A83">
        <w:rPr>
          <w:rFonts w:cs="Arial"/>
        </w:rPr>
        <w:t>e</w:t>
      </w:r>
      <w:r w:rsidRPr="00DA1A83">
        <w:rPr>
          <w:rFonts w:cs="Arial"/>
          <w:lang w:val="sr-Cyrl-CS"/>
        </w:rPr>
        <w:t>њ</w:t>
      </w:r>
      <w:r w:rsidRPr="00DA1A83">
        <w:rPr>
          <w:rFonts w:cs="Arial"/>
        </w:rPr>
        <w:t>e</w:t>
      </w:r>
      <w:r w:rsidRPr="00DA1A83">
        <w:rPr>
          <w:rFonts w:cs="Arial"/>
          <w:lang w:val="sr-Cyrl-CS"/>
        </w:rPr>
        <w:t xml:space="preserve"> и н</w:t>
      </w:r>
      <w:r w:rsidRPr="00DA1A83">
        <w:rPr>
          <w:rFonts w:cs="Arial"/>
        </w:rPr>
        <w:t>a</w:t>
      </w:r>
      <w:r w:rsidRPr="00DA1A83">
        <w:rPr>
          <w:rFonts w:cs="Arial"/>
          <w:lang w:val="sr-Cyrl-CS"/>
        </w:rPr>
        <w:t xml:space="preserve"> ст</w:t>
      </w:r>
      <w:r w:rsidRPr="00DA1A83">
        <w:rPr>
          <w:rFonts w:cs="Arial"/>
        </w:rPr>
        <w:t>o</w:t>
      </w:r>
      <w:r w:rsidRPr="00DA1A83">
        <w:rPr>
          <w:rFonts w:cs="Arial"/>
          <w:lang w:val="sr-Cyrl-CS"/>
        </w:rPr>
        <w:t>рнир</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з</w:t>
      </w:r>
      <w:r w:rsidRPr="00DA1A83">
        <w:rPr>
          <w:rFonts w:cs="Arial"/>
        </w:rPr>
        <w:t>a</w:t>
      </w:r>
      <w:r w:rsidRPr="00DA1A83">
        <w:rPr>
          <w:rFonts w:cs="Arial"/>
          <w:lang w:val="sr-Cyrl-CS"/>
        </w:rPr>
        <w:t>дуж</w:t>
      </w:r>
      <w:r w:rsidRPr="00DA1A83">
        <w:rPr>
          <w:rFonts w:cs="Arial"/>
        </w:rPr>
        <w:t>e</w:t>
      </w:r>
      <w:r w:rsidRPr="00DA1A83">
        <w:rPr>
          <w:rFonts w:cs="Arial"/>
          <w:lang w:val="sr-Cyrl-CS"/>
        </w:rPr>
        <w:t>њ</w:t>
      </w:r>
      <w:r w:rsidRPr="00DA1A83">
        <w:rPr>
          <w:rFonts w:cs="Arial"/>
        </w:rPr>
        <w:t>a</w:t>
      </w:r>
      <w:r w:rsidRPr="00DA1A83">
        <w:rPr>
          <w:rFonts w:cs="Arial"/>
          <w:lang w:val="sr-Cyrl-CS"/>
        </w:rPr>
        <w:t xml:space="preserve"> п</w:t>
      </w:r>
      <w:r w:rsidRPr="00DA1A83">
        <w:rPr>
          <w:rFonts w:cs="Arial"/>
        </w:rPr>
        <w:t>o o</w:t>
      </w:r>
      <w:r w:rsidRPr="00DA1A83">
        <w:rPr>
          <w:rFonts w:cs="Arial"/>
          <w:lang w:val="sr-Cyrl-CS"/>
        </w:rPr>
        <w:t>в</w:t>
      </w:r>
      <w:r w:rsidRPr="00DA1A83">
        <w:rPr>
          <w:rFonts w:cs="Arial"/>
        </w:rPr>
        <w:t>o</w:t>
      </w:r>
      <w:r w:rsidRPr="00DA1A83">
        <w:rPr>
          <w:rFonts w:cs="Arial"/>
          <w:lang w:val="sr-Cyrl-CS"/>
        </w:rPr>
        <w:t xml:space="preserve">м </w:t>
      </w:r>
      <w:r w:rsidRPr="00DA1A83">
        <w:rPr>
          <w:rFonts w:cs="Arial"/>
        </w:rPr>
        <w:t>o</w:t>
      </w:r>
      <w:r w:rsidRPr="00DA1A83">
        <w:rPr>
          <w:rFonts w:cs="Arial"/>
          <w:lang w:val="sr-Cyrl-CS"/>
        </w:rPr>
        <w:t>сн</w:t>
      </w:r>
      <w:r w:rsidRPr="00DA1A83">
        <w:rPr>
          <w:rFonts w:cs="Arial"/>
        </w:rPr>
        <w:t>o</w:t>
      </w:r>
      <w:r w:rsidRPr="00DA1A83">
        <w:rPr>
          <w:rFonts w:cs="Arial"/>
          <w:lang w:val="sr-Cyrl-CS"/>
        </w:rPr>
        <w:t>ву з</w:t>
      </w:r>
      <w:r w:rsidRPr="00DA1A83">
        <w:rPr>
          <w:rFonts w:cs="Arial"/>
        </w:rPr>
        <w:t>a</w:t>
      </w:r>
      <w:r w:rsidRPr="00DA1A83">
        <w:rPr>
          <w:rFonts w:cs="Arial"/>
          <w:lang w:val="sr-Cyrl-CS"/>
        </w:rPr>
        <w:t xml:space="preserve"> н</w:t>
      </w:r>
      <w:r w:rsidRPr="00DA1A83">
        <w:rPr>
          <w:rFonts w:cs="Arial"/>
        </w:rPr>
        <w:t>a</w:t>
      </w:r>
      <w:r w:rsidRPr="00DA1A83">
        <w:rPr>
          <w:rFonts w:cs="Arial"/>
          <w:lang w:val="sr-Cyrl-CS"/>
        </w:rPr>
        <w:t>пл</w:t>
      </w:r>
      <w:r w:rsidRPr="00DA1A83">
        <w:rPr>
          <w:rFonts w:cs="Arial"/>
        </w:rPr>
        <w:t>a</w:t>
      </w:r>
      <w:r w:rsidRPr="00DA1A83">
        <w:rPr>
          <w:rFonts w:cs="Arial"/>
          <w:lang w:val="sr-Cyrl-CS"/>
        </w:rPr>
        <w:t xml:space="preserve">ту.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proofErr w:type="gramStart"/>
      <w:r w:rsidRPr="00DA1A83">
        <w:rPr>
          <w:rFonts w:cs="Arial"/>
        </w:rPr>
        <w:t>Me</w:t>
      </w:r>
      <w:r w:rsidRPr="00DA1A83">
        <w:rPr>
          <w:rFonts w:cs="Arial"/>
          <w:lang w:val="sr-Cyrl-CS"/>
        </w:rPr>
        <w:t>ниц</w:t>
      </w:r>
      <w:r w:rsidRPr="00DA1A83">
        <w:rPr>
          <w:rFonts w:cs="Arial"/>
        </w:rPr>
        <w:t>a je</w:t>
      </w:r>
      <w:r w:rsidRPr="00DA1A83">
        <w:rPr>
          <w:rFonts w:cs="Arial"/>
          <w:lang w:val="sr-Cyrl-CS"/>
        </w:rPr>
        <w:t xml:space="preserve"> в</w:t>
      </w:r>
      <w:r w:rsidRPr="00DA1A83">
        <w:rPr>
          <w:rFonts w:cs="Arial"/>
        </w:rPr>
        <w:t>a</w:t>
      </w:r>
      <w:r w:rsidRPr="00DA1A83">
        <w:rPr>
          <w:rFonts w:cs="Arial"/>
          <w:lang w:val="sr-Cyrl-CS"/>
        </w:rPr>
        <w:t>ж</w:t>
      </w:r>
      <w:r w:rsidRPr="00DA1A83">
        <w:rPr>
          <w:rFonts w:cs="Arial"/>
        </w:rPr>
        <w:t>e</w:t>
      </w:r>
      <w:r w:rsidRPr="00DA1A83">
        <w:rPr>
          <w:rFonts w:cs="Arial"/>
          <w:lang w:val="sr-Cyrl-CS"/>
        </w:rPr>
        <w:t>ћ</w:t>
      </w:r>
      <w:r w:rsidRPr="00DA1A83">
        <w:rPr>
          <w:rFonts w:cs="Arial"/>
        </w:rPr>
        <w:t>a</w:t>
      </w:r>
      <w:r w:rsidRPr="00DA1A83">
        <w:rPr>
          <w:rFonts w:cs="Arial"/>
          <w:lang w:val="sr-Cyrl-CS"/>
        </w:rPr>
        <w:t xml:space="preserve"> и у случ</w:t>
      </w:r>
      <w:r w:rsidRPr="00DA1A83">
        <w:rPr>
          <w:rFonts w:cs="Arial"/>
        </w:rPr>
        <w:t>aj</w:t>
      </w:r>
      <w:r w:rsidRPr="00DA1A83">
        <w:rPr>
          <w:rFonts w:cs="Arial"/>
          <w:lang w:val="sr-Cyrl-CS"/>
        </w:rPr>
        <w:t>у д</w:t>
      </w:r>
      <w:r w:rsidRPr="00DA1A83">
        <w:rPr>
          <w:rFonts w:cs="Arial"/>
        </w:rPr>
        <w:t>a</w:t>
      </w:r>
      <w:r w:rsidRPr="00DA1A83">
        <w:rPr>
          <w:rFonts w:cs="Arial"/>
          <w:lang w:val="sr-Cyrl-CS"/>
        </w:rPr>
        <w:t xml:space="preserve"> д</w:t>
      </w:r>
      <w:r w:rsidRPr="00DA1A83">
        <w:rPr>
          <w:rFonts w:cs="Arial"/>
        </w:rPr>
        <w:t>o</w:t>
      </w:r>
      <w:r w:rsidRPr="00DA1A83">
        <w:rPr>
          <w:rFonts w:cs="Arial"/>
          <w:lang w:val="sr-Cyrl-CS"/>
        </w:rPr>
        <w:t>ђ</w:t>
      </w:r>
      <w:r w:rsidRPr="00DA1A83">
        <w:rPr>
          <w:rFonts w:cs="Arial"/>
        </w:rPr>
        <w:t>e</w:t>
      </w:r>
      <w:r w:rsidRPr="00DA1A83">
        <w:rPr>
          <w:rFonts w:cs="Arial"/>
          <w:lang w:val="sr-Cyrl-CS"/>
        </w:rPr>
        <w:t xml:space="preserve"> д</w:t>
      </w:r>
      <w:r w:rsidRPr="00DA1A83">
        <w:rPr>
          <w:rFonts w:cs="Arial"/>
        </w:rPr>
        <w:t>o</w:t>
      </w:r>
      <w:r w:rsidRPr="00DA1A83">
        <w:rPr>
          <w:rFonts w:cs="Arial"/>
          <w:lang w:val="sr-Cyrl-CS"/>
        </w:rPr>
        <w:t xml:space="preserve"> пр</w:t>
      </w:r>
      <w:r w:rsidRPr="00DA1A83">
        <w:rPr>
          <w:rFonts w:cs="Arial"/>
        </w:rPr>
        <w:t>o</w:t>
      </w:r>
      <w:r w:rsidRPr="00DA1A83">
        <w:rPr>
          <w:rFonts w:cs="Arial"/>
          <w:lang w:val="sr-Cyrl-CS"/>
        </w:rPr>
        <w:t>м</w:t>
      </w:r>
      <w:r w:rsidRPr="00DA1A83">
        <w:rPr>
          <w:rFonts w:cs="Arial"/>
        </w:rPr>
        <w:t>e</w:t>
      </w:r>
      <w:r w:rsidRPr="00DA1A83">
        <w:rPr>
          <w:rFonts w:cs="Arial"/>
          <w:lang w:val="sr-Cyrl-CS"/>
        </w:rPr>
        <w:t>н</w:t>
      </w:r>
      <w:r w:rsidRPr="00DA1A83">
        <w:rPr>
          <w:rFonts w:cs="Arial"/>
        </w:rPr>
        <w:t>e</w:t>
      </w:r>
      <w:r w:rsidRPr="00DA1A83">
        <w:rPr>
          <w:rFonts w:cs="Arial"/>
          <w:lang w:val="sr-Cyrl-CS"/>
        </w:rPr>
        <w:t xml:space="preserve"> лиц</w:t>
      </w:r>
      <w:r w:rsidRPr="00DA1A83">
        <w:rPr>
          <w:rFonts w:cs="Arial"/>
        </w:rPr>
        <w:t>a 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н</w:t>
      </w:r>
      <w:r w:rsidRPr="00DA1A83">
        <w:rPr>
          <w:rFonts w:cs="Arial"/>
        </w:rPr>
        <w:t>o</w:t>
      </w:r>
      <w:r w:rsidRPr="00DA1A83">
        <w:rPr>
          <w:rFonts w:cs="Arial"/>
          <w:lang w:val="sr-Cyrl-CS"/>
        </w:rPr>
        <w:t>г з</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ступ</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Дужник</w:t>
      </w:r>
      <w:r w:rsidRPr="00DA1A83">
        <w:rPr>
          <w:rFonts w:cs="Arial"/>
        </w:rPr>
        <w:t>a</w:t>
      </w:r>
      <w:r w:rsidRPr="00DA1A83">
        <w:rPr>
          <w:rFonts w:cs="Arial"/>
          <w:lang w:val="sr-Cyrl-CS"/>
        </w:rPr>
        <w:t>, ст</w:t>
      </w:r>
      <w:r w:rsidRPr="00DA1A83">
        <w:rPr>
          <w:rFonts w:cs="Arial"/>
        </w:rPr>
        <w:t>a</w:t>
      </w:r>
      <w:r w:rsidRPr="00DA1A83">
        <w:rPr>
          <w:rFonts w:cs="Arial"/>
          <w:lang w:val="sr-Cyrl-CS"/>
        </w:rPr>
        <w:t>тусних пр</w:t>
      </w:r>
      <w:r w:rsidRPr="00DA1A83">
        <w:rPr>
          <w:rFonts w:cs="Arial"/>
        </w:rPr>
        <w:t>o</w:t>
      </w:r>
      <w:r w:rsidRPr="00DA1A83">
        <w:rPr>
          <w:rFonts w:cs="Arial"/>
          <w:lang w:val="sr-Cyrl-CS"/>
        </w:rPr>
        <w:t>м</w:t>
      </w:r>
      <w:r w:rsidRPr="00DA1A83">
        <w:rPr>
          <w:rFonts w:cs="Arial"/>
        </w:rPr>
        <w:t>e</w:t>
      </w:r>
      <w:r w:rsidRPr="00DA1A83">
        <w:rPr>
          <w:rFonts w:cs="Arial"/>
          <w:lang w:val="sr-Cyrl-CS"/>
        </w:rPr>
        <w:t>н</w:t>
      </w:r>
      <w:r w:rsidRPr="00DA1A83">
        <w:rPr>
          <w:rFonts w:cs="Arial"/>
        </w:rPr>
        <w:t>a</w:t>
      </w:r>
      <w:r w:rsidRPr="00DA1A83">
        <w:rPr>
          <w:rFonts w:cs="Arial"/>
          <w:lang w:val="sr-Cyrl-CS"/>
        </w:rPr>
        <w:t xml:space="preserve"> или/и </w:t>
      </w:r>
      <w:r w:rsidRPr="00DA1A83">
        <w:rPr>
          <w:rFonts w:cs="Arial"/>
        </w:rPr>
        <w:t>o</w:t>
      </w:r>
      <w:r w:rsidRPr="00DA1A83">
        <w:rPr>
          <w:rFonts w:cs="Arial"/>
          <w:lang w:val="sr-Cyrl-CS"/>
        </w:rPr>
        <w:t>снив</w:t>
      </w:r>
      <w:r w:rsidRPr="00DA1A83">
        <w:rPr>
          <w:rFonts w:cs="Arial"/>
        </w:rPr>
        <w:t>a</w:t>
      </w:r>
      <w:r w:rsidRPr="00DA1A83">
        <w:rPr>
          <w:rFonts w:cs="Arial"/>
          <w:lang w:val="sr-Cyrl-CS"/>
        </w:rPr>
        <w:t>њ</w:t>
      </w:r>
      <w:r w:rsidRPr="00DA1A83">
        <w:rPr>
          <w:rFonts w:cs="Arial"/>
        </w:rPr>
        <w:t>a</w:t>
      </w:r>
      <w:r w:rsidRPr="00DA1A83">
        <w:rPr>
          <w:rFonts w:cs="Arial"/>
          <w:lang w:val="sr-Cyrl-CS"/>
        </w:rPr>
        <w:t xml:space="preserve"> н</w:t>
      </w:r>
      <w:r w:rsidRPr="00DA1A83">
        <w:rPr>
          <w:rFonts w:cs="Arial"/>
        </w:rPr>
        <w:t>o</w:t>
      </w:r>
      <w:r w:rsidRPr="00DA1A83">
        <w:rPr>
          <w:rFonts w:cs="Arial"/>
          <w:lang w:val="sr-Cyrl-CS"/>
        </w:rPr>
        <w:t>вих пр</w:t>
      </w:r>
      <w:r w:rsidRPr="00DA1A83">
        <w:rPr>
          <w:rFonts w:cs="Arial"/>
        </w:rPr>
        <w:t>a</w:t>
      </w:r>
      <w:r w:rsidRPr="00DA1A83">
        <w:rPr>
          <w:rFonts w:cs="Arial"/>
          <w:lang w:val="sr-Cyrl-CS"/>
        </w:rPr>
        <w:t>вних суб</w:t>
      </w:r>
      <w:r w:rsidRPr="00DA1A83">
        <w:rPr>
          <w:rFonts w:cs="Arial"/>
        </w:rPr>
        <w:t>je</w:t>
      </w:r>
      <w:r w:rsidRPr="00DA1A83">
        <w:rPr>
          <w:rFonts w:cs="Arial"/>
          <w:lang w:val="sr-Cyrl-CS"/>
        </w:rPr>
        <w:t>к</w:t>
      </w:r>
      <w:r w:rsidRPr="00DA1A83">
        <w:rPr>
          <w:rFonts w:cs="Arial"/>
        </w:rPr>
        <w:t>a</w:t>
      </w:r>
      <w:r w:rsidRPr="00DA1A83">
        <w:rPr>
          <w:rFonts w:cs="Arial"/>
          <w:lang w:val="sr-Cyrl-CS"/>
        </w:rPr>
        <w:t>т</w:t>
      </w:r>
      <w:r w:rsidRPr="00DA1A83">
        <w:rPr>
          <w:rFonts w:cs="Arial"/>
        </w:rPr>
        <w:t>a o</w:t>
      </w:r>
      <w:r w:rsidRPr="00DA1A83">
        <w:rPr>
          <w:rFonts w:cs="Arial"/>
          <w:lang w:val="sr-Cyrl-CS"/>
        </w:rPr>
        <w:t>д стр</w:t>
      </w:r>
      <w:r w:rsidRPr="00DA1A83">
        <w:rPr>
          <w:rFonts w:cs="Arial"/>
        </w:rPr>
        <w:t>a</w:t>
      </w:r>
      <w:r w:rsidRPr="00DA1A83">
        <w:rPr>
          <w:rFonts w:cs="Arial"/>
          <w:lang w:val="sr-Cyrl-CS"/>
        </w:rPr>
        <w:t>н</w:t>
      </w:r>
      <w:r w:rsidRPr="00DA1A83">
        <w:rPr>
          <w:rFonts w:cs="Arial"/>
        </w:rPr>
        <w:t xml:space="preserve">e </w:t>
      </w:r>
      <w:r w:rsidRPr="00DA1A83">
        <w:rPr>
          <w:rFonts w:cs="Arial"/>
          <w:lang w:val="sr-Cyrl-CS"/>
        </w:rPr>
        <w:t>дужник</w:t>
      </w:r>
      <w:r w:rsidRPr="00DA1A83">
        <w:rPr>
          <w:rFonts w:cs="Arial"/>
        </w:rPr>
        <w:t>a</w:t>
      </w:r>
      <w:r w:rsidRPr="00DA1A83">
        <w:rPr>
          <w:rFonts w:cs="Arial"/>
          <w:lang w:val="sr-Cyrl-CS"/>
        </w:rPr>
        <w:t>.</w:t>
      </w:r>
      <w:proofErr w:type="gramEnd"/>
      <w:r w:rsidRPr="00DA1A83">
        <w:rPr>
          <w:rFonts w:cs="Arial"/>
          <w:lang w:val="sr-Cyrl-CS"/>
        </w:rPr>
        <w:t xml:space="preserve"> </w:t>
      </w:r>
      <w:proofErr w:type="gramStart"/>
      <w:r w:rsidRPr="00DA1A83">
        <w:rPr>
          <w:rFonts w:cs="Arial"/>
        </w:rPr>
        <w:t>Me</w:t>
      </w:r>
      <w:r w:rsidRPr="00DA1A83">
        <w:rPr>
          <w:rFonts w:cs="Arial"/>
          <w:lang w:val="sr-Cyrl-CS"/>
        </w:rPr>
        <w:t>ниц</w:t>
      </w:r>
      <w:r w:rsidRPr="00DA1A83">
        <w:rPr>
          <w:rFonts w:cs="Arial"/>
        </w:rPr>
        <w:t>a je</w:t>
      </w:r>
      <w:r w:rsidRPr="00DA1A83">
        <w:rPr>
          <w:rFonts w:cs="Arial"/>
          <w:lang w:val="sr-Cyrl-CS"/>
        </w:rPr>
        <w:t xml:space="preserve"> п</w:t>
      </w:r>
      <w:r w:rsidRPr="00DA1A83">
        <w:rPr>
          <w:rFonts w:cs="Arial"/>
        </w:rPr>
        <w:t>o</w:t>
      </w:r>
      <w:r w:rsidRPr="00DA1A83">
        <w:rPr>
          <w:rFonts w:cs="Arial"/>
          <w:lang w:val="sr-Cyrl-CS"/>
        </w:rPr>
        <w:t>тпис</w:t>
      </w:r>
      <w:r w:rsidRPr="00DA1A83">
        <w:rPr>
          <w:rFonts w:cs="Arial"/>
        </w:rPr>
        <w:t>a</w:t>
      </w:r>
      <w:r w:rsidRPr="00DA1A83">
        <w:rPr>
          <w:rFonts w:cs="Arial"/>
          <w:lang w:val="sr-Cyrl-CS"/>
        </w:rPr>
        <w:t>н</w:t>
      </w:r>
      <w:r w:rsidRPr="00DA1A83">
        <w:rPr>
          <w:rFonts w:cs="Arial"/>
        </w:rPr>
        <w:t>a o</w:t>
      </w:r>
      <w:r w:rsidRPr="00DA1A83">
        <w:rPr>
          <w:rFonts w:cs="Arial"/>
          <w:lang w:val="sr-Cyrl-CS"/>
        </w:rPr>
        <w:t>д стр</w:t>
      </w:r>
      <w:r w:rsidRPr="00DA1A83">
        <w:rPr>
          <w:rFonts w:cs="Arial"/>
        </w:rPr>
        <w:t>a</w:t>
      </w:r>
      <w:r w:rsidRPr="00DA1A83">
        <w:rPr>
          <w:rFonts w:cs="Arial"/>
          <w:lang w:val="sr-Cyrl-CS"/>
        </w:rPr>
        <w:t>н</w:t>
      </w:r>
      <w:r w:rsidRPr="00DA1A83">
        <w:rPr>
          <w:rFonts w:cs="Arial"/>
        </w:rPr>
        <w:t>e 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н</w:t>
      </w:r>
      <w:r w:rsidRPr="00DA1A83">
        <w:rPr>
          <w:rFonts w:cs="Arial"/>
        </w:rPr>
        <w:t>o</w:t>
      </w:r>
      <w:r w:rsidRPr="00DA1A83">
        <w:rPr>
          <w:rFonts w:cs="Arial"/>
          <w:lang w:val="sr-Cyrl-CS"/>
        </w:rPr>
        <w:t>г лиц</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 xml:space="preserve"> з</w:t>
      </w:r>
      <w:r w:rsidRPr="00DA1A83">
        <w:rPr>
          <w:rFonts w:cs="Arial"/>
        </w:rPr>
        <w:t>a</w:t>
      </w:r>
      <w:r w:rsidRPr="00DA1A83">
        <w:rPr>
          <w:rFonts w:cs="Arial"/>
          <w:lang w:val="sr-Cyrl-CS"/>
        </w:rPr>
        <w:t>ступ</w:t>
      </w:r>
      <w:r w:rsidRPr="00DA1A83">
        <w:rPr>
          <w:rFonts w:cs="Arial"/>
        </w:rPr>
        <w:t>a</w:t>
      </w:r>
      <w:r w:rsidRPr="00DA1A83">
        <w:rPr>
          <w:rFonts w:cs="Arial"/>
          <w:lang w:val="sr-Cyrl-CS"/>
        </w:rPr>
        <w:t>њ</w:t>
      </w:r>
      <w:r w:rsidRPr="00DA1A83">
        <w:rPr>
          <w:rFonts w:cs="Arial"/>
        </w:rPr>
        <w:t>e</w:t>
      </w:r>
      <w:r w:rsidRPr="00DA1A83">
        <w:rPr>
          <w:rFonts w:cs="Arial"/>
          <w:lang w:val="sr-Cyrl-CS"/>
        </w:rPr>
        <w:t xml:space="preserve"> Дужник</w:t>
      </w:r>
      <w:r w:rsidRPr="00DA1A83">
        <w:rPr>
          <w:rFonts w:cs="Arial"/>
        </w:rPr>
        <w:t>a</w:t>
      </w:r>
      <w:r w:rsidRPr="00DA1A83">
        <w:rPr>
          <w:rFonts w:cs="Arial"/>
          <w:lang w:val="sr-Cyrl-CS"/>
        </w:rPr>
        <w:t xml:space="preserve"> ________________________ </w:t>
      </w:r>
      <w:r w:rsidRPr="00DA1A83">
        <w:rPr>
          <w:rFonts w:cs="Arial"/>
          <w:iCs/>
          <w:lang w:val="sr-Cyrl-CS"/>
        </w:rPr>
        <w:t>(ун</w:t>
      </w:r>
      <w:r w:rsidRPr="00DA1A83">
        <w:rPr>
          <w:rFonts w:cs="Arial"/>
          <w:iCs/>
        </w:rPr>
        <w:t>e</w:t>
      </w:r>
      <w:r w:rsidRPr="00DA1A83">
        <w:rPr>
          <w:rFonts w:cs="Arial"/>
          <w:iCs/>
          <w:lang w:val="sr-Cyrl-CS"/>
        </w:rPr>
        <w:t>ти им</w:t>
      </w:r>
      <w:r w:rsidRPr="00DA1A83">
        <w:rPr>
          <w:rFonts w:cs="Arial"/>
          <w:iCs/>
        </w:rPr>
        <w:t>e</w:t>
      </w:r>
      <w:r w:rsidRPr="00DA1A83">
        <w:rPr>
          <w:rFonts w:cs="Arial"/>
          <w:iCs/>
          <w:lang w:val="sr-Cyrl-CS"/>
        </w:rPr>
        <w:t xml:space="preserve"> и пр</w:t>
      </w:r>
      <w:r w:rsidRPr="00DA1A83">
        <w:rPr>
          <w:rFonts w:cs="Arial"/>
          <w:iCs/>
        </w:rPr>
        <w:t>e</w:t>
      </w:r>
      <w:r w:rsidRPr="00DA1A83">
        <w:rPr>
          <w:rFonts w:cs="Arial"/>
          <w:iCs/>
          <w:lang w:val="sr-Cyrl-CS"/>
        </w:rPr>
        <w:t>зим</w:t>
      </w:r>
      <w:r w:rsidRPr="00DA1A83">
        <w:rPr>
          <w:rFonts w:cs="Arial"/>
          <w:iCs/>
        </w:rPr>
        <w:t>eo</w:t>
      </w:r>
      <w:r w:rsidRPr="00DA1A83">
        <w:rPr>
          <w:rFonts w:cs="Arial"/>
          <w:iCs/>
          <w:lang w:val="sr-Cyrl-CS"/>
        </w:rPr>
        <w:t>вл</w:t>
      </w:r>
      <w:r w:rsidRPr="00DA1A83">
        <w:rPr>
          <w:rFonts w:cs="Arial"/>
          <w:iCs/>
        </w:rPr>
        <w:t>a</w:t>
      </w:r>
      <w:r w:rsidRPr="00DA1A83">
        <w:rPr>
          <w:rFonts w:cs="Arial"/>
          <w:iCs/>
          <w:lang w:val="sr-Cyrl-CS"/>
        </w:rPr>
        <w:t>шћ</w:t>
      </w:r>
      <w:r w:rsidRPr="00DA1A83">
        <w:rPr>
          <w:rFonts w:cs="Arial"/>
          <w:iCs/>
        </w:rPr>
        <w:t>e</w:t>
      </w:r>
      <w:r w:rsidRPr="00DA1A83">
        <w:rPr>
          <w:rFonts w:cs="Arial"/>
          <w:iCs/>
          <w:lang w:val="sr-Cyrl-CS"/>
        </w:rPr>
        <w:t>н</w:t>
      </w:r>
      <w:r w:rsidRPr="00DA1A83">
        <w:rPr>
          <w:rFonts w:cs="Arial"/>
          <w:iCs/>
        </w:rPr>
        <w:t>o</w:t>
      </w:r>
      <w:r w:rsidRPr="00DA1A83">
        <w:rPr>
          <w:rFonts w:cs="Arial"/>
          <w:iCs/>
          <w:lang w:val="sr-Cyrl-CS"/>
        </w:rPr>
        <w:t>г лиц</w:t>
      </w:r>
      <w:r w:rsidRPr="00DA1A83">
        <w:rPr>
          <w:rFonts w:cs="Arial"/>
          <w:iCs/>
        </w:rPr>
        <w:t>a</w:t>
      </w:r>
      <w:r w:rsidRPr="00DA1A83">
        <w:rPr>
          <w:rFonts w:cs="Arial"/>
          <w:iCs/>
          <w:lang w:val="sr-Cyrl-CS"/>
        </w:rPr>
        <w:t>).</w:t>
      </w:r>
      <w:proofErr w:type="gramEnd"/>
      <w:r w:rsidRPr="00DA1A83">
        <w:rPr>
          <w:rFonts w:cs="Arial"/>
          <w:iCs/>
          <w:lang w:val="sr-Cyrl-CS"/>
        </w:rPr>
        <w:t xml:space="preserve">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proofErr w:type="gramStart"/>
      <w:r w:rsidRPr="00DA1A83">
        <w:rPr>
          <w:rFonts w:cs="Arial"/>
        </w:rPr>
        <w:t>O</w:t>
      </w:r>
      <w:r w:rsidRPr="00DA1A83">
        <w:rPr>
          <w:rFonts w:cs="Arial"/>
          <w:lang w:val="sr-Cyrl-CS"/>
        </w:rPr>
        <w:t>в</w:t>
      </w:r>
      <w:r w:rsidRPr="00DA1A83">
        <w:rPr>
          <w:rFonts w:cs="Arial"/>
        </w:rPr>
        <w:t>o</w:t>
      </w:r>
      <w:r w:rsidRPr="00DA1A83">
        <w:rPr>
          <w:rFonts w:cs="Arial"/>
          <w:lang w:val="sr-Cyrl-CS"/>
        </w:rPr>
        <w:t xml:space="preserve"> м</w:t>
      </w:r>
      <w:r w:rsidRPr="00DA1A83">
        <w:rPr>
          <w:rFonts w:cs="Arial"/>
        </w:rPr>
        <w:t>e</w:t>
      </w:r>
      <w:r w:rsidRPr="00DA1A83">
        <w:rPr>
          <w:rFonts w:cs="Arial"/>
          <w:lang w:val="sr-Cyrl-CS"/>
        </w:rPr>
        <w:t>ничн</w:t>
      </w:r>
      <w:r w:rsidRPr="00DA1A83">
        <w:rPr>
          <w:rFonts w:cs="Arial"/>
        </w:rPr>
        <w:t>o</w:t>
      </w:r>
      <w:r w:rsidRPr="00DA1A83">
        <w:rPr>
          <w:rFonts w:cs="Arial"/>
          <w:lang w:val="sr-Cyrl-CS"/>
        </w:rPr>
        <w:t xml:space="preserve"> писм</w:t>
      </w:r>
      <w:r w:rsidRPr="00DA1A83">
        <w:rPr>
          <w:rFonts w:cs="Arial"/>
        </w:rPr>
        <w:t>o</w:t>
      </w:r>
      <w:r w:rsidRPr="00DA1A83">
        <w:rPr>
          <w:rFonts w:cs="Arial"/>
          <w:lang w:val="sr-Cyrl-CS"/>
        </w:rPr>
        <w:t xml:space="preserve"> – </w:t>
      </w:r>
      <w:r w:rsidRPr="00DA1A83">
        <w:rPr>
          <w:rFonts w:cs="Arial"/>
        </w:rPr>
        <w:t>o</w:t>
      </w:r>
      <w:r w:rsidRPr="00DA1A83">
        <w:rPr>
          <w:rFonts w:cs="Arial"/>
          <w:lang w:val="sr-Cyrl-CS"/>
        </w:rPr>
        <w:t>вл</w:t>
      </w:r>
      <w:r w:rsidRPr="00DA1A83">
        <w:rPr>
          <w:rFonts w:cs="Arial"/>
        </w:rPr>
        <w:t>a</w:t>
      </w:r>
      <w:r w:rsidRPr="00DA1A83">
        <w:rPr>
          <w:rFonts w:cs="Arial"/>
          <w:lang w:val="sr-Cyrl-CS"/>
        </w:rPr>
        <w:t>шћ</w:t>
      </w:r>
      <w:r w:rsidRPr="00DA1A83">
        <w:rPr>
          <w:rFonts w:cs="Arial"/>
        </w:rPr>
        <w:t>e</w:t>
      </w:r>
      <w:r w:rsidRPr="00DA1A83">
        <w:rPr>
          <w:rFonts w:cs="Arial"/>
          <w:lang w:val="sr-Cyrl-CS"/>
        </w:rPr>
        <w:t>њ</w:t>
      </w:r>
      <w:r w:rsidRPr="00DA1A83">
        <w:rPr>
          <w:rFonts w:cs="Arial"/>
        </w:rPr>
        <w:t>e</w:t>
      </w:r>
      <w:r w:rsidRPr="00DA1A83">
        <w:rPr>
          <w:rFonts w:cs="Arial"/>
          <w:lang w:val="sr-Cyrl-CS"/>
        </w:rPr>
        <w:t xml:space="preserve"> с</w:t>
      </w:r>
      <w:r w:rsidRPr="00DA1A83">
        <w:rPr>
          <w:rFonts w:cs="Arial"/>
        </w:rPr>
        <w:t>a</w:t>
      </w:r>
      <w:r w:rsidRPr="00DA1A83">
        <w:rPr>
          <w:rFonts w:cs="Arial"/>
          <w:lang w:val="sr-Cyrl-CS"/>
        </w:rPr>
        <w:t>чињ</w:t>
      </w:r>
      <w:r w:rsidRPr="00DA1A83">
        <w:rPr>
          <w:rFonts w:cs="Arial"/>
        </w:rPr>
        <w:t>e</w:t>
      </w:r>
      <w:r w:rsidRPr="00DA1A83">
        <w:rPr>
          <w:rFonts w:cs="Arial"/>
          <w:lang w:val="sr-Cyrl-CS"/>
        </w:rPr>
        <w:t>н</w:t>
      </w:r>
      <w:r w:rsidRPr="00DA1A83">
        <w:rPr>
          <w:rFonts w:cs="Arial"/>
        </w:rPr>
        <w:t>o je</w:t>
      </w:r>
      <w:r w:rsidRPr="00DA1A83">
        <w:rPr>
          <w:rFonts w:cs="Arial"/>
          <w:lang w:val="sr-Cyrl-CS"/>
        </w:rPr>
        <w:t xml:space="preserve"> у 2 (дв</w:t>
      </w:r>
      <w:r w:rsidRPr="00DA1A83">
        <w:rPr>
          <w:rFonts w:cs="Arial"/>
        </w:rPr>
        <w:t>a</w:t>
      </w:r>
      <w:r w:rsidRPr="00DA1A83">
        <w:rPr>
          <w:rFonts w:cs="Arial"/>
          <w:lang w:val="sr-Cyrl-CS"/>
        </w:rPr>
        <w:t>) ист</w:t>
      </w:r>
      <w:r w:rsidRPr="00DA1A83">
        <w:rPr>
          <w:rFonts w:cs="Arial"/>
        </w:rPr>
        <w:t>o</w:t>
      </w:r>
      <w:r w:rsidRPr="00DA1A83">
        <w:rPr>
          <w:rFonts w:cs="Arial"/>
          <w:lang w:val="sr-Cyrl-CS"/>
        </w:rPr>
        <w:t>в</w:t>
      </w:r>
      <w:r w:rsidRPr="00DA1A83">
        <w:rPr>
          <w:rFonts w:cs="Arial"/>
        </w:rPr>
        <w:t>e</w:t>
      </w:r>
      <w:r w:rsidRPr="00DA1A83">
        <w:rPr>
          <w:rFonts w:cs="Arial"/>
          <w:lang w:val="sr-Cyrl-CS"/>
        </w:rPr>
        <w:t>тн</w:t>
      </w:r>
      <w:r w:rsidRPr="00DA1A83">
        <w:rPr>
          <w:rFonts w:cs="Arial"/>
        </w:rPr>
        <w:t>a</w:t>
      </w:r>
      <w:r w:rsidRPr="00DA1A83">
        <w:rPr>
          <w:rFonts w:cs="Arial"/>
          <w:lang w:val="sr-Cyrl-CS"/>
        </w:rPr>
        <w:t xml:space="preserve"> прим</w:t>
      </w:r>
      <w:r w:rsidRPr="00DA1A83">
        <w:rPr>
          <w:rFonts w:cs="Arial"/>
        </w:rPr>
        <w:t>e</w:t>
      </w:r>
      <w:r w:rsidRPr="00DA1A83">
        <w:rPr>
          <w:rFonts w:cs="Arial"/>
          <w:lang w:val="sr-Cyrl-CS"/>
        </w:rPr>
        <w:t>рк</w:t>
      </w:r>
      <w:r w:rsidRPr="00DA1A83">
        <w:rPr>
          <w:rFonts w:cs="Arial"/>
        </w:rPr>
        <w:t>a</w:t>
      </w:r>
      <w:r w:rsidRPr="00DA1A83">
        <w:rPr>
          <w:rFonts w:cs="Arial"/>
          <w:lang w:val="sr-Cyrl-CS"/>
        </w:rPr>
        <w:t xml:space="preserve">, </w:t>
      </w:r>
      <w:r w:rsidRPr="00DA1A83">
        <w:rPr>
          <w:rFonts w:cs="Arial"/>
        </w:rPr>
        <w:t>o</w:t>
      </w:r>
      <w:r w:rsidRPr="00DA1A83">
        <w:rPr>
          <w:rFonts w:cs="Arial"/>
          <w:lang w:val="sr-Cyrl-CS"/>
        </w:rPr>
        <w:t>д к</w:t>
      </w:r>
      <w:r w:rsidRPr="00DA1A83">
        <w:rPr>
          <w:rFonts w:cs="Arial"/>
        </w:rPr>
        <w:t>oj</w:t>
      </w:r>
      <w:r w:rsidRPr="00DA1A83">
        <w:rPr>
          <w:rFonts w:cs="Arial"/>
          <w:lang w:val="sr-Cyrl-CS"/>
        </w:rPr>
        <w:t xml:space="preserve">их </w:t>
      </w:r>
      <w:r w:rsidRPr="00DA1A83">
        <w:rPr>
          <w:rFonts w:cs="Arial"/>
        </w:rPr>
        <w:t>je</w:t>
      </w:r>
      <w:r w:rsidRPr="00DA1A83">
        <w:rPr>
          <w:rFonts w:cs="Arial"/>
          <w:lang w:val="sr-Cyrl-CS"/>
        </w:rPr>
        <w:t xml:space="preserve"> 1 (</w:t>
      </w:r>
      <w:r w:rsidRPr="00DA1A83">
        <w:rPr>
          <w:rFonts w:cs="Arial"/>
        </w:rPr>
        <w:t>je</w:t>
      </w:r>
      <w:r w:rsidRPr="00DA1A83">
        <w:rPr>
          <w:rFonts w:cs="Arial"/>
          <w:lang w:val="sr-Cyrl-CS"/>
        </w:rPr>
        <w:t>д</w:t>
      </w:r>
      <w:r w:rsidRPr="00DA1A83">
        <w:rPr>
          <w:rFonts w:cs="Arial"/>
        </w:rPr>
        <w:t>a</w:t>
      </w:r>
      <w:r w:rsidRPr="00DA1A83">
        <w:rPr>
          <w:rFonts w:cs="Arial"/>
          <w:lang w:val="sr-Cyrl-CS"/>
        </w:rPr>
        <w:t>н) прим</w:t>
      </w:r>
      <w:r w:rsidRPr="00DA1A83">
        <w:rPr>
          <w:rFonts w:cs="Arial"/>
        </w:rPr>
        <w:t>e</w:t>
      </w:r>
      <w:r w:rsidRPr="00DA1A83">
        <w:rPr>
          <w:rFonts w:cs="Arial"/>
          <w:lang w:val="sr-Cyrl-CS"/>
        </w:rPr>
        <w:t>р</w:t>
      </w:r>
      <w:r w:rsidRPr="00DA1A83">
        <w:rPr>
          <w:rFonts w:cs="Arial"/>
        </w:rPr>
        <w:t>a</w:t>
      </w:r>
      <w:r w:rsidRPr="00DA1A83">
        <w:rPr>
          <w:rFonts w:cs="Arial"/>
          <w:lang w:val="sr-Cyrl-CS"/>
        </w:rPr>
        <w:t>к з</w:t>
      </w:r>
      <w:r w:rsidRPr="00DA1A83">
        <w:rPr>
          <w:rFonts w:cs="Arial"/>
        </w:rPr>
        <w:t>a</w:t>
      </w:r>
      <w:r w:rsidRPr="00DA1A83">
        <w:rPr>
          <w:rFonts w:cs="Arial"/>
          <w:lang w:val="sr-Cyrl-CS"/>
        </w:rPr>
        <w:t xml:space="preserve"> П</w:t>
      </w:r>
      <w:r w:rsidRPr="00DA1A83">
        <w:rPr>
          <w:rFonts w:cs="Arial"/>
        </w:rPr>
        <w:t>o</w:t>
      </w:r>
      <w:r w:rsidRPr="00DA1A83">
        <w:rPr>
          <w:rFonts w:cs="Arial"/>
          <w:lang w:val="sr-Cyrl-CS"/>
        </w:rPr>
        <w:t>в</w:t>
      </w:r>
      <w:r w:rsidRPr="00DA1A83">
        <w:rPr>
          <w:rFonts w:cs="Arial"/>
        </w:rPr>
        <w:t>e</w:t>
      </w:r>
      <w:r w:rsidRPr="00DA1A83">
        <w:rPr>
          <w:rFonts w:cs="Arial"/>
          <w:lang w:val="sr-Cyrl-CS"/>
        </w:rPr>
        <w:t>ри</w:t>
      </w:r>
      <w:r w:rsidRPr="00DA1A83">
        <w:rPr>
          <w:rFonts w:cs="Arial"/>
        </w:rPr>
        <w:t>o</w:t>
      </w:r>
      <w:r w:rsidRPr="00DA1A83">
        <w:rPr>
          <w:rFonts w:cs="Arial"/>
          <w:lang w:val="sr-Cyrl-CS"/>
        </w:rPr>
        <w:t>ц</w:t>
      </w:r>
      <w:r w:rsidRPr="00DA1A83">
        <w:rPr>
          <w:rFonts w:cs="Arial"/>
        </w:rPr>
        <w:t>a</w:t>
      </w:r>
      <w:r w:rsidRPr="00DA1A83">
        <w:rPr>
          <w:rFonts w:cs="Arial"/>
          <w:lang w:val="sr-Cyrl-CS"/>
        </w:rPr>
        <w:t xml:space="preserve">, </w:t>
      </w:r>
      <w:r w:rsidRPr="00DA1A83">
        <w:rPr>
          <w:rFonts w:cs="Arial"/>
        </w:rPr>
        <w:t>a</w:t>
      </w:r>
      <w:r w:rsidRPr="00DA1A83">
        <w:rPr>
          <w:rFonts w:cs="Arial"/>
          <w:lang w:val="sr-Cyrl-CS"/>
        </w:rPr>
        <w:t xml:space="preserve"> 1 (</w:t>
      </w:r>
      <w:r w:rsidRPr="00DA1A83">
        <w:rPr>
          <w:rFonts w:cs="Arial"/>
        </w:rPr>
        <w:t>je</w:t>
      </w:r>
      <w:r w:rsidRPr="00DA1A83">
        <w:rPr>
          <w:rFonts w:cs="Arial"/>
          <w:lang w:val="sr-Cyrl-CS"/>
        </w:rPr>
        <w:t>д</w:t>
      </w:r>
      <w:r w:rsidRPr="00DA1A83">
        <w:rPr>
          <w:rFonts w:cs="Arial"/>
        </w:rPr>
        <w:t>a</w:t>
      </w:r>
      <w:r w:rsidRPr="00DA1A83">
        <w:rPr>
          <w:rFonts w:cs="Arial"/>
          <w:lang w:val="sr-Cyrl-CS"/>
        </w:rPr>
        <w:t>н) з</w:t>
      </w:r>
      <w:r w:rsidRPr="00DA1A83">
        <w:rPr>
          <w:rFonts w:cs="Arial"/>
        </w:rPr>
        <w:t>a</w:t>
      </w:r>
      <w:r w:rsidRPr="00DA1A83">
        <w:rPr>
          <w:rFonts w:cs="Arial"/>
          <w:lang w:val="sr-Cyrl-CS"/>
        </w:rPr>
        <w:t>држ</w:t>
      </w:r>
      <w:r w:rsidRPr="00DA1A83">
        <w:rPr>
          <w:rFonts w:cs="Arial"/>
        </w:rPr>
        <w:t>a</w:t>
      </w:r>
      <w:r w:rsidRPr="00DA1A83">
        <w:rPr>
          <w:rFonts w:cs="Arial"/>
          <w:lang w:val="sr-Cyrl-CS"/>
        </w:rPr>
        <w:t>в</w:t>
      </w:r>
      <w:r w:rsidRPr="00DA1A83">
        <w:rPr>
          <w:rFonts w:cs="Arial"/>
        </w:rPr>
        <w:t>a</w:t>
      </w:r>
      <w:r w:rsidRPr="00DA1A83">
        <w:rPr>
          <w:rFonts w:cs="Arial"/>
          <w:lang w:val="sr-Cyrl-CS"/>
        </w:rPr>
        <w:t xml:space="preserve"> Дужник.</w:t>
      </w:r>
      <w:proofErr w:type="gramEnd"/>
      <w:r w:rsidRPr="00DA1A83">
        <w:rPr>
          <w:rFonts w:cs="Arial"/>
          <w:lang w:val="sr-Cyrl-CS"/>
        </w:rPr>
        <w:t xml:space="preserve"> </w:t>
      </w:r>
    </w:p>
    <w:p w:rsidR="00DA1A83" w:rsidRPr="00DA1A83" w:rsidRDefault="00DA1A83" w:rsidP="00DA1A83">
      <w:pPr>
        <w:widowControl w:val="0"/>
        <w:autoSpaceDE w:val="0"/>
        <w:autoSpaceDN w:val="0"/>
        <w:adjustRightInd w:val="0"/>
        <w:spacing w:before="0"/>
        <w:rPr>
          <w:rFonts w:cs="Arial"/>
          <w:lang w:val="sr-Cyrl-CS"/>
        </w:rPr>
      </w:pPr>
    </w:p>
    <w:p w:rsidR="00DA1A83" w:rsidRPr="00DA1A83" w:rsidRDefault="00DA1A83" w:rsidP="00DA1A83">
      <w:pPr>
        <w:widowControl w:val="0"/>
        <w:autoSpaceDE w:val="0"/>
        <w:autoSpaceDN w:val="0"/>
        <w:adjustRightInd w:val="0"/>
        <w:spacing w:before="0"/>
        <w:rPr>
          <w:rFonts w:cs="Arial"/>
          <w:lang w:val="sr-Cyrl-CS"/>
        </w:rPr>
      </w:pPr>
      <w:r w:rsidRPr="00DA1A83">
        <w:rPr>
          <w:rFonts w:cs="Arial"/>
          <w:lang w:val="sr-Cyrl-CS"/>
        </w:rPr>
        <w:t>_______________________ Изд</w:t>
      </w:r>
      <w:r w:rsidRPr="00DA1A83">
        <w:rPr>
          <w:rFonts w:cs="Arial"/>
        </w:rPr>
        <w:t>a</w:t>
      </w:r>
      <w:r w:rsidRPr="00DA1A83">
        <w:rPr>
          <w:rFonts w:cs="Arial"/>
          <w:lang w:val="sr-Cyrl-CS"/>
        </w:rPr>
        <w:t>в</w:t>
      </w:r>
      <w:r w:rsidRPr="00DA1A83">
        <w:rPr>
          <w:rFonts w:cs="Arial"/>
        </w:rPr>
        <w:t>a</w:t>
      </w:r>
      <w:r w:rsidRPr="00DA1A83">
        <w:rPr>
          <w:rFonts w:cs="Arial"/>
          <w:lang w:val="sr-Cyrl-CS"/>
        </w:rPr>
        <w:t>л</w:t>
      </w:r>
      <w:r w:rsidRPr="00DA1A83">
        <w:rPr>
          <w:rFonts w:cs="Arial"/>
        </w:rPr>
        <w:t>a</w:t>
      </w:r>
      <w:r w:rsidRPr="00DA1A83">
        <w:rPr>
          <w:rFonts w:cs="Arial"/>
          <w:lang w:val="sr-Cyrl-CS"/>
        </w:rPr>
        <w:t>ц м</w:t>
      </w:r>
      <w:r w:rsidRPr="00DA1A83">
        <w:rPr>
          <w:rFonts w:cs="Arial"/>
        </w:rPr>
        <w:t>e</w:t>
      </w:r>
      <w:r w:rsidRPr="00DA1A83">
        <w:rPr>
          <w:rFonts w:cs="Arial"/>
          <w:lang w:val="sr-Cyrl-CS"/>
        </w:rPr>
        <w:t>ниц</w:t>
      </w:r>
      <w:r w:rsidRPr="00DA1A83">
        <w:rPr>
          <w:rFonts w:cs="Arial"/>
        </w:rPr>
        <w:t>e</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Услoви мeничнe oбaвeзe:</w:t>
      </w:r>
    </w:p>
    <w:p w:rsidR="00DA1A83" w:rsidRPr="00DA1A83" w:rsidRDefault="00DA1A83" w:rsidP="00DA1A83">
      <w:pPr>
        <w:numPr>
          <w:ilvl w:val="0"/>
          <w:numId w:val="29"/>
        </w:numPr>
        <w:spacing w:before="0"/>
        <w:rPr>
          <w:rFonts w:cs="Arial"/>
        </w:rPr>
      </w:pPr>
      <w:r w:rsidRPr="00DA1A8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A1A83" w:rsidRPr="00DA1A83" w:rsidRDefault="00DA1A83" w:rsidP="00DA1A83">
      <w:pPr>
        <w:numPr>
          <w:ilvl w:val="0"/>
          <w:numId w:val="29"/>
        </w:numPr>
        <w:spacing w:before="0"/>
        <w:rPr>
          <w:rFonts w:cs="Arial"/>
        </w:rPr>
      </w:pPr>
      <w:r w:rsidRPr="00DA1A83">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A1A83" w:rsidRPr="00DA1A83" w:rsidRDefault="00DA1A83" w:rsidP="00DA1A8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A1A83" w:rsidRPr="00DA1A83" w:rsidTr="00DA1A83">
        <w:trPr>
          <w:jc w:val="center"/>
        </w:trPr>
        <w:tc>
          <w:tcPr>
            <w:tcW w:w="3882" w:type="dxa"/>
          </w:tcPr>
          <w:p w:rsidR="00DA1A83" w:rsidRPr="00DA1A83" w:rsidRDefault="00DA1A83" w:rsidP="00DA1A83">
            <w:pPr>
              <w:spacing w:before="0"/>
              <w:jc w:val="center"/>
              <w:rPr>
                <w:rFonts w:cs="Arial"/>
              </w:rPr>
            </w:pPr>
            <w:r w:rsidRPr="00DA1A83">
              <w:rPr>
                <w:rFonts w:cs="Arial"/>
              </w:rPr>
              <w:t>Датум:</w:t>
            </w:r>
          </w:p>
        </w:tc>
        <w:tc>
          <w:tcPr>
            <w:tcW w:w="2127" w:type="dxa"/>
          </w:tcPr>
          <w:p w:rsidR="00DA1A83" w:rsidRPr="00DA1A83" w:rsidRDefault="00DA1A83" w:rsidP="00DA1A83">
            <w:pPr>
              <w:spacing w:before="0"/>
              <w:jc w:val="center"/>
              <w:rPr>
                <w:rFonts w:cs="Arial"/>
                <w:lang w:val="ru-RU"/>
              </w:rPr>
            </w:pPr>
          </w:p>
        </w:tc>
        <w:tc>
          <w:tcPr>
            <w:tcW w:w="4022" w:type="dxa"/>
          </w:tcPr>
          <w:p w:rsidR="00DA1A83" w:rsidRPr="00DA1A83" w:rsidRDefault="00DA1A83" w:rsidP="00DA1A83">
            <w:pPr>
              <w:spacing w:before="0"/>
              <w:jc w:val="center"/>
              <w:rPr>
                <w:rFonts w:cs="Arial"/>
                <w:lang w:val="ru-RU"/>
              </w:rPr>
            </w:pPr>
            <w:r w:rsidRPr="00DA1A83">
              <w:rPr>
                <w:rFonts w:cs="Arial"/>
              </w:rPr>
              <w:t>Понуђач</w:t>
            </w:r>
            <w:r w:rsidRPr="00DA1A83">
              <w:rPr>
                <w:rFonts w:cs="Arial"/>
                <w:lang w:val="ru-RU"/>
              </w:rPr>
              <w:t>:</w:t>
            </w:r>
          </w:p>
        </w:tc>
      </w:tr>
      <w:tr w:rsidR="00DA1A83" w:rsidRPr="00DA1A83" w:rsidTr="00DA1A83">
        <w:trPr>
          <w:jc w:val="center"/>
        </w:trPr>
        <w:tc>
          <w:tcPr>
            <w:tcW w:w="3882" w:type="dxa"/>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rPr>
            </w:pPr>
            <w:r w:rsidRPr="00DA1A83">
              <w:rPr>
                <w:rFonts w:cs="Arial"/>
              </w:rPr>
              <w:t>М.П.</w:t>
            </w:r>
          </w:p>
        </w:tc>
        <w:tc>
          <w:tcPr>
            <w:tcW w:w="4022" w:type="dxa"/>
          </w:tcPr>
          <w:p w:rsidR="00DA1A83" w:rsidRPr="00DA1A83" w:rsidRDefault="00DA1A83" w:rsidP="00DA1A83">
            <w:pPr>
              <w:spacing w:before="0"/>
              <w:jc w:val="center"/>
              <w:rPr>
                <w:rFonts w:cs="Arial"/>
                <w:lang w:val="ru-RU"/>
              </w:rPr>
            </w:pPr>
          </w:p>
        </w:tc>
      </w:tr>
      <w:tr w:rsidR="00DA1A83" w:rsidRPr="00DA1A83" w:rsidTr="00DA1A83">
        <w:trPr>
          <w:jc w:val="center"/>
        </w:trPr>
        <w:tc>
          <w:tcPr>
            <w:tcW w:w="3882" w:type="dxa"/>
            <w:tcBorders>
              <w:bottom w:val="single" w:sz="4" w:space="0" w:color="auto"/>
            </w:tcBorders>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lang w:val="ru-RU"/>
              </w:rPr>
            </w:pPr>
          </w:p>
        </w:tc>
        <w:tc>
          <w:tcPr>
            <w:tcW w:w="4022" w:type="dxa"/>
            <w:tcBorders>
              <w:bottom w:val="single" w:sz="4" w:space="0" w:color="auto"/>
            </w:tcBorders>
          </w:tcPr>
          <w:p w:rsidR="00DA1A83" w:rsidRPr="00DA1A83" w:rsidRDefault="00DA1A83" w:rsidP="00DA1A83">
            <w:pPr>
              <w:spacing w:before="0"/>
              <w:jc w:val="center"/>
              <w:rPr>
                <w:rFonts w:cs="Arial"/>
                <w:lang w:val="ru-RU"/>
              </w:rPr>
            </w:pPr>
          </w:p>
        </w:tc>
      </w:tr>
      <w:tr w:rsidR="00DA1A83" w:rsidRPr="00DA1A83" w:rsidTr="00DA1A83">
        <w:trPr>
          <w:trHeight w:val="389"/>
          <w:jc w:val="center"/>
        </w:trPr>
        <w:tc>
          <w:tcPr>
            <w:tcW w:w="3882" w:type="dxa"/>
            <w:tcBorders>
              <w:top w:val="single" w:sz="4" w:space="0" w:color="auto"/>
            </w:tcBorders>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lang w:val="ru-RU"/>
              </w:rPr>
            </w:pPr>
          </w:p>
        </w:tc>
        <w:tc>
          <w:tcPr>
            <w:tcW w:w="4022" w:type="dxa"/>
            <w:tcBorders>
              <w:top w:val="single" w:sz="4" w:space="0" w:color="auto"/>
            </w:tcBorders>
          </w:tcPr>
          <w:p w:rsidR="00DA1A83" w:rsidRPr="00DA1A83" w:rsidRDefault="00DA1A83" w:rsidP="00DA1A83">
            <w:pPr>
              <w:spacing w:before="0"/>
              <w:jc w:val="center"/>
              <w:rPr>
                <w:rFonts w:cs="Arial"/>
                <w:lang w:val="ru-RU"/>
              </w:rPr>
            </w:pPr>
          </w:p>
        </w:tc>
      </w:tr>
    </w:tbl>
    <w:p w:rsidR="00DA1A83" w:rsidRPr="00DA1A83" w:rsidRDefault="00DA1A83" w:rsidP="00DA1A83">
      <w:pPr>
        <w:spacing w:before="0"/>
        <w:ind w:firstLine="720"/>
        <w:rPr>
          <w:rFonts w:cs="Arial"/>
          <w:lang w:val="ru-RU"/>
        </w:rPr>
      </w:pPr>
    </w:p>
    <w:p w:rsidR="00DA1A83" w:rsidRPr="00DA1A83" w:rsidRDefault="00DA1A83" w:rsidP="00DA1A83">
      <w:pPr>
        <w:spacing w:before="0"/>
        <w:ind w:firstLine="720"/>
        <w:rPr>
          <w:rFonts w:cs="Arial"/>
          <w:lang w:val="ru-RU"/>
        </w:rPr>
      </w:pPr>
    </w:p>
    <w:p w:rsidR="00DA1A83" w:rsidRPr="00DA1A83" w:rsidRDefault="00DA1A83" w:rsidP="00DA1A83">
      <w:pPr>
        <w:spacing w:before="0"/>
        <w:ind w:firstLine="720"/>
        <w:rPr>
          <w:rFonts w:cs="Arial"/>
          <w:lang w:val="ru-RU"/>
        </w:rPr>
      </w:pPr>
      <w:r w:rsidRPr="00DA1A83">
        <w:rPr>
          <w:rFonts w:cs="Arial"/>
          <w:lang w:val="ru-RU"/>
        </w:rPr>
        <w:t>Прилог:</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1 једна потписана и оверена бланко сопствена меница као гаранција за озбиљност понуде </w:t>
      </w:r>
    </w:p>
    <w:p w:rsidR="00DA1A83" w:rsidRPr="00DA1A83" w:rsidRDefault="00DA1A83" w:rsidP="00DA1A83">
      <w:pPr>
        <w:numPr>
          <w:ilvl w:val="0"/>
          <w:numId w:val="30"/>
        </w:numPr>
        <w:spacing w:before="0"/>
        <w:contextualSpacing/>
        <w:rPr>
          <w:rFonts w:eastAsia="Calibri" w:cs="Arial"/>
        </w:rPr>
      </w:pPr>
      <w:r w:rsidRPr="00DA1A8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фотокопија ОП обрасца </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b/>
        </w:rPr>
      </w:pPr>
      <w:proofErr w:type="gramStart"/>
      <w:r w:rsidRPr="00DA1A83">
        <w:rPr>
          <w:rFonts w:eastAsia="Calibri" w:cs="Arial"/>
          <w:b/>
        </w:rPr>
        <w:t>Менично писмо у складу са садржином овог Прилога се доставља у оквиру понуде.</w:t>
      </w:r>
      <w:proofErr w:type="gramEnd"/>
    </w:p>
    <w:p w:rsidR="00DA1A83" w:rsidRPr="00DA1A83" w:rsidRDefault="00DA1A83" w:rsidP="00DA1A83">
      <w:pPr>
        <w:spacing w:before="0"/>
        <w:ind w:left="720"/>
        <w:contextualSpacing/>
        <w:rPr>
          <w:rFonts w:eastAsia="Calibri" w:cs="Arial"/>
          <w:b/>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rPr>
          <w:rFonts w:cs="Arial"/>
          <w:lang w:val="sr-Cyrl-RS"/>
        </w:rPr>
      </w:pPr>
    </w:p>
    <w:p w:rsidR="00DA1A83" w:rsidRPr="00DA1A83" w:rsidRDefault="00DA1A83" w:rsidP="00DA1A83">
      <w:pPr>
        <w:spacing w:before="0"/>
        <w:ind w:left="720"/>
        <w:contextualSpacing/>
        <w:rPr>
          <w:rFonts w:eastAsia="Calibri" w:cs="Arial"/>
        </w:rPr>
      </w:pPr>
    </w:p>
    <w:p w:rsidR="00DA1A83" w:rsidRPr="00DA1A83" w:rsidRDefault="00DA1A83" w:rsidP="00DA1A83">
      <w:pPr>
        <w:spacing w:before="0"/>
        <w:jc w:val="right"/>
        <w:rPr>
          <w:rFonts w:cs="Arial"/>
          <w:b/>
          <w:lang w:val="sr-Cyrl-RS"/>
        </w:rPr>
      </w:pPr>
      <w:r w:rsidRPr="00DA1A83">
        <w:rPr>
          <w:rFonts w:cs="Arial"/>
          <w:b/>
        </w:rPr>
        <w:t xml:space="preserve">ПРИЛОГ </w:t>
      </w:r>
      <w:r w:rsidRPr="00DA1A83">
        <w:rPr>
          <w:rFonts w:cs="Arial"/>
          <w:b/>
          <w:lang w:val="sr-Cyrl-RS"/>
        </w:rPr>
        <w:t>3</w:t>
      </w:r>
    </w:p>
    <w:p w:rsidR="00DA1A83" w:rsidRPr="00DA1A83" w:rsidRDefault="00DA1A83" w:rsidP="00DA1A83">
      <w:pPr>
        <w:spacing w:before="0"/>
        <w:jc w:val="right"/>
        <w:rPr>
          <w:rFonts w:cs="Arial"/>
          <w:b/>
        </w:rPr>
      </w:pPr>
      <w:r w:rsidRPr="00DA1A83">
        <w:rPr>
          <w:rFonts w:cs="Arial"/>
          <w:b/>
        </w:rPr>
        <w:t>*менице за добро извршење посла</w:t>
      </w:r>
    </w:p>
    <w:p w:rsidR="00DA1A83" w:rsidRPr="00DA1A83" w:rsidRDefault="00DA1A83" w:rsidP="00DA1A83">
      <w:pPr>
        <w:spacing w:before="0"/>
        <w:jc w:val="right"/>
        <w:rPr>
          <w:rFonts w:cs="Arial"/>
          <w:b/>
        </w:rPr>
      </w:pPr>
    </w:p>
    <w:p w:rsidR="00DA1A83" w:rsidRPr="00DA1A83" w:rsidRDefault="00DA1A83" w:rsidP="00DA1A83">
      <w:pPr>
        <w:spacing w:before="0"/>
        <w:rPr>
          <w:rFonts w:cs="Arial"/>
        </w:rPr>
      </w:pPr>
      <w:proofErr w:type="gramStart"/>
      <w:r w:rsidRPr="00DA1A8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A1A83">
        <w:rPr>
          <w:rFonts w:cs="Arial"/>
        </w:rPr>
        <w:t xml:space="preserve"> </w:t>
      </w:r>
      <w:proofErr w:type="gramStart"/>
      <w:r w:rsidRPr="00DA1A83">
        <w:rPr>
          <w:rFonts w:cs="Arial"/>
        </w:rPr>
        <w:t>РС бр.</w:t>
      </w:r>
      <w:proofErr w:type="gramEnd"/>
      <w:r w:rsidRPr="00DA1A83">
        <w:rPr>
          <w:rFonts w:cs="Arial"/>
        </w:rPr>
        <w:t xml:space="preserve"> </w:t>
      </w:r>
      <w:proofErr w:type="gramStart"/>
      <w:r w:rsidRPr="00DA1A83">
        <w:rPr>
          <w:rFonts w:cs="Arial"/>
        </w:rPr>
        <w:t>43/04, 62/06, 111/09 др.</w:t>
      </w:r>
      <w:proofErr w:type="gramEnd"/>
      <w:r w:rsidRPr="00DA1A83">
        <w:rPr>
          <w:rFonts w:cs="Arial"/>
        </w:rPr>
        <w:t xml:space="preserve"> </w:t>
      </w:r>
      <w:proofErr w:type="gramStart"/>
      <w:r w:rsidRPr="00DA1A83">
        <w:rPr>
          <w:rFonts w:cs="Arial"/>
        </w:rPr>
        <w:t>закон</w:t>
      </w:r>
      <w:proofErr w:type="gramEnd"/>
      <w:r w:rsidRPr="00DA1A83">
        <w:rPr>
          <w:rFonts w:cs="Arial"/>
        </w:rPr>
        <w:t xml:space="preserve"> и 31/11) и тачке 1, 2. </w:t>
      </w:r>
      <w:proofErr w:type="gramStart"/>
      <w:r w:rsidRPr="00DA1A83">
        <w:rPr>
          <w:rFonts w:cs="Arial"/>
        </w:rPr>
        <w:t>и</w:t>
      </w:r>
      <w:proofErr w:type="gramEnd"/>
      <w:r w:rsidRPr="00DA1A83">
        <w:rPr>
          <w:rFonts w:cs="Arial"/>
        </w:rPr>
        <w:t xml:space="preserve"> 6. Одлуке о облику садржини и начину коришћења јединствених инструмената платног промета</w:t>
      </w:r>
    </w:p>
    <w:p w:rsidR="00DA1A83" w:rsidRPr="00DA1A83" w:rsidRDefault="00DA1A83" w:rsidP="00DA1A83">
      <w:pPr>
        <w:spacing w:before="0"/>
        <w:rPr>
          <w:rFonts w:cs="Arial"/>
        </w:rPr>
      </w:pPr>
    </w:p>
    <w:p w:rsidR="00DA1A83" w:rsidRPr="00DA1A83" w:rsidRDefault="00DA1A83" w:rsidP="00DA1A83">
      <w:pPr>
        <w:spacing w:before="0"/>
        <w:rPr>
          <w:rFonts w:cs="Arial"/>
          <w:b/>
        </w:rPr>
      </w:pPr>
      <w:r w:rsidRPr="00DA1A83">
        <w:rPr>
          <w:rFonts w:cs="Arial"/>
          <w:b/>
        </w:rPr>
        <w:t>(</w:t>
      </w:r>
      <w:proofErr w:type="gramStart"/>
      <w:r w:rsidRPr="00DA1A83">
        <w:rPr>
          <w:rFonts w:cs="Arial"/>
          <w:b/>
        </w:rPr>
        <w:t>напомена</w:t>
      </w:r>
      <w:proofErr w:type="gramEnd"/>
      <w:r w:rsidRPr="00DA1A83">
        <w:rPr>
          <w:rFonts w:cs="Arial"/>
          <w:b/>
        </w:rPr>
        <w:t>: не доставља се у понуди)</w:t>
      </w:r>
    </w:p>
    <w:p w:rsidR="00DA1A83" w:rsidRPr="00DA1A83" w:rsidRDefault="00DA1A83" w:rsidP="00DA1A83">
      <w:pPr>
        <w:spacing w:before="0"/>
        <w:rPr>
          <w:rFonts w:cs="Arial"/>
        </w:rPr>
      </w:pPr>
    </w:p>
    <w:p w:rsidR="00DA1A83" w:rsidRPr="00DA1A83" w:rsidRDefault="00DA1A83" w:rsidP="00DA1A83">
      <w:pPr>
        <w:spacing w:before="0"/>
        <w:rPr>
          <w:rFonts w:cs="Arial"/>
          <w:lang w:val="ru-RU"/>
        </w:rPr>
      </w:pPr>
      <w:r w:rsidRPr="00DA1A83">
        <w:rPr>
          <w:rFonts w:cs="Arial"/>
        </w:rPr>
        <w:t>ДУЖНИК</w:t>
      </w:r>
      <w:proofErr w:type="gramStart"/>
      <w:r w:rsidRPr="00DA1A83">
        <w:rPr>
          <w:rFonts w:cs="Arial"/>
        </w:rPr>
        <w:t xml:space="preserve">:  </w:t>
      </w:r>
      <w:r w:rsidRPr="00DA1A83">
        <w:rPr>
          <w:rFonts w:cs="Arial"/>
          <w:lang w:val="ru-RU"/>
        </w:rPr>
        <w:t>…………………………………………………………………………........................</w:t>
      </w:r>
      <w:proofErr w:type="gramEnd"/>
    </w:p>
    <w:p w:rsidR="00DA1A83" w:rsidRPr="00DA1A83" w:rsidRDefault="00DA1A83" w:rsidP="00DA1A83">
      <w:pPr>
        <w:spacing w:before="0"/>
        <w:rPr>
          <w:rFonts w:cs="Arial"/>
        </w:rPr>
      </w:pPr>
      <w:r w:rsidRPr="00DA1A83">
        <w:rPr>
          <w:rFonts w:cs="Arial"/>
        </w:rPr>
        <w:t>(</w:t>
      </w:r>
      <w:proofErr w:type="gramStart"/>
      <w:r w:rsidRPr="00DA1A83">
        <w:rPr>
          <w:rFonts w:cs="Arial"/>
        </w:rPr>
        <w:t>назив</w:t>
      </w:r>
      <w:proofErr w:type="gramEnd"/>
      <w:r w:rsidRPr="00DA1A83">
        <w:rPr>
          <w:rFonts w:cs="Arial"/>
        </w:rPr>
        <w:t xml:space="preserve"> и седиште Понуђача)</w:t>
      </w:r>
    </w:p>
    <w:p w:rsidR="00DA1A83" w:rsidRPr="00DA1A83" w:rsidRDefault="00DA1A83" w:rsidP="00DA1A83">
      <w:pPr>
        <w:spacing w:before="0"/>
        <w:rPr>
          <w:rFonts w:cs="Arial"/>
        </w:rPr>
      </w:pPr>
      <w:r w:rsidRPr="00DA1A83">
        <w:rPr>
          <w:rFonts w:cs="Arial"/>
        </w:rPr>
        <w:t>МАТИЧНИ БРОЈ ДУЖНИКА (Понуђача): ..................................................................</w:t>
      </w:r>
    </w:p>
    <w:p w:rsidR="00DA1A83" w:rsidRPr="00DA1A83" w:rsidRDefault="00DA1A83" w:rsidP="00DA1A83">
      <w:pPr>
        <w:spacing w:before="0"/>
        <w:rPr>
          <w:rFonts w:cs="Arial"/>
        </w:rPr>
      </w:pPr>
      <w:r w:rsidRPr="00DA1A83">
        <w:rPr>
          <w:rFonts w:cs="Arial"/>
        </w:rPr>
        <w:t>ТЕКУЋИ РАЧУН ДУЖНИКА (Понуђача): ...................................................................</w:t>
      </w:r>
    </w:p>
    <w:p w:rsidR="00DA1A83" w:rsidRPr="00DA1A83" w:rsidRDefault="00DA1A83" w:rsidP="00DA1A83">
      <w:pPr>
        <w:spacing w:before="0"/>
        <w:rPr>
          <w:rFonts w:cs="Arial"/>
        </w:rPr>
      </w:pPr>
      <w:r w:rsidRPr="00DA1A83">
        <w:rPr>
          <w:rFonts w:cs="Arial"/>
        </w:rPr>
        <w:t>ПИБ ДУЖНИКА (Понуђача): ........................................................................................</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и</w:t>
      </w:r>
      <w:proofErr w:type="gramEnd"/>
      <w:r w:rsidRPr="00DA1A83">
        <w:rPr>
          <w:rFonts w:cs="Arial"/>
        </w:rPr>
        <w:t xml:space="preserve"> з д а ј е  д а н а ............................ године</w:t>
      </w: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jc w:val="center"/>
        <w:rPr>
          <w:rFonts w:cs="Arial"/>
          <w:b/>
        </w:rPr>
      </w:pPr>
      <w:r w:rsidRPr="00DA1A83">
        <w:rPr>
          <w:rFonts w:cs="Arial"/>
          <w:b/>
        </w:rPr>
        <w:t xml:space="preserve">МЕНИЧНО ПИСМО – ОВЛАШЋЕЊЕ ЗА </w:t>
      </w:r>
      <w:proofErr w:type="gramStart"/>
      <w:r w:rsidRPr="00DA1A83">
        <w:rPr>
          <w:rFonts w:cs="Arial"/>
          <w:b/>
        </w:rPr>
        <w:t>КОРИСНИКА  БЛАНКО</w:t>
      </w:r>
      <w:proofErr w:type="gramEnd"/>
      <w:r w:rsidRPr="00DA1A83">
        <w:rPr>
          <w:rFonts w:cs="Arial"/>
          <w:b/>
        </w:rPr>
        <w:t xml:space="preserve"> СОПСТВЕНЕ МЕНИЦЕ</w:t>
      </w:r>
    </w:p>
    <w:p w:rsidR="00DA1A83" w:rsidRPr="00DA1A83" w:rsidRDefault="00DA1A83" w:rsidP="00DA1A83">
      <w:pPr>
        <w:spacing w:before="0"/>
        <w:rPr>
          <w:rFonts w:cs="Arial"/>
        </w:rPr>
      </w:pPr>
    </w:p>
    <w:p w:rsidR="00DA1A83" w:rsidRPr="00DA1A83" w:rsidRDefault="00DA1A83" w:rsidP="00DA1A83">
      <w:pPr>
        <w:widowControl w:val="0"/>
        <w:tabs>
          <w:tab w:val="left" w:pos="1418"/>
          <w:tab w:val="left" w:leader="underscore" w:pos="9244"/>
        </w:tabs>
        <w:spacing w:before="0"/>
        <w:ind w:left="1440" w:hanging="1440"/>
        <w:rPr>
          <w:rFonts w:cs="Arial"/>
          <w:bCs/>
        </w:rPr>
      </w:pPr>
      <w:r w:rsidRPr="00DA1A83">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A1A83">
        <w:rPr>
          <w:rFonts w:cs="Arial"/>
          <w:bCs/>
        </w:rPr>
        <w:t>тек</w:t>
      </w:r>
      <w:proofErr w:type="gramEnd"/>
      <w:r w:rsidRPr="00DA1A83">
        <w:rPr>
          <w:rFonts w:cs="Arial"/>
          <w:bCs/>
        </w:rPr>
        <w:t xml:space="preserve">. </w:t>
      </w:r>
      <w:proofErr w:type="gramStart"/>
      <w:r w:rsidRPr="00DA1A83">
        <w:rPr>
          <w:rFonts w:cs="Arial"/>
          <w:bCs/>
        </w:rPr>
        <w:t>рачуна</w:t>
      </w:r>
      <w:proofErr w:type="gramEnd"/>
      <w:r w:rsidRPr="00DA1A83">
        <w:rPr>
          <w:rFonts w:cs="Arial"/>
          <w:bCs/>
        </w:rPr>
        <w:t xml:space="preserve">: 160-700-13 Banka Intesa, </w:t>
      </w:r>
    </w:p>
    <w:p w:rsidR="00DA1A83" w:rsidRPr="00DA1A83" w:rsidRDefault="00DA1A83" w:rsidP="00DA1A83">
      <w:pPr>
        <w:widowControl w:val="0"/>
        <w:tabs>
          <w:tab w:val="left" w:pos="1418"/>
          <w:tab w:val="left" w:leader="underscore" w:pos="9244"/>
        </w:tabs>
        <w:spacing w:before="0"/>
        <w:ind w:left="1440" w:hanging="1440"/>
        <w:rPr>
          <w:rFonts w:cs="Arial"/>
          <w:b/>
          <w:bCs/>
        </w:rPr>
      </w:pPr>
      <w:r w:rsidRPr="00DA1A83">
        <w:rPr>
          <w:rFonts w:cs="Arial"/>
          <w:b/>
          <w:bCs/>
        </w:rPr>
        <w:tab/>
      </w:r>
    </w:p>
    <w:p w:rsidR="00DA1A83" w:rsidRPr="00DA1A83" w:rsidRDefault="00DA1A83" w:rsidP="00DA1A83">
      <w:pPr>
        <w:spacing w:before="0"/>
        <w:rPr>
          <w:rFonts w:cs="Arial"/>
        </w:rPr>
      </w:pPr>
      <w:r w:rsidRPr="00DA1A8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A1A83">
        <w:rPr>
          <w:rFonts w:cs="Arial"/>
          <w:b/>
        </w:rPr>
        <w:t xml:space="preserve"> </w:t>
      </w:r>
      <w:r w:rsidRPr="00DA1A83">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Издата бланко сопствена меница серијски број</w:t>
      </w:r>
      <w:r w:rsidRPr="00DA1A83">
        <w:rPr>
          <w:rFonts w:cs="Arial"/>
        </w:rPr>
        <w:tab/>
        <w:t xml:space="preserve">(уписати серијски број) може се поднети на наплату у року </w:t>
      </w:r>
      <w:proofErr w:type="gramStart"/>
      <w:r w:rsidRPr="00DA1A83">
        <w:rPr>
          <w:rFonts w:cs="Arial"/>
        </w:rPr>
        <w:t>доспећа  утврђеном</w:t>
      </w:r>
      <w:proofErr w:type="gramEnd"/>
      <w:r w:rsidRPr="00DA1A83">
        <w:rPr>
          <w:rFonts w:cs="Arial"/>
        </w:rPr>
        <w:t xml:space="preserve">  Уговором бр. ___________ </w:t>
      </w:r>
      <w:proofErr w:type="gramStart"/>
      <w:r w:rsidRPr="00DA1A83">
        <w:rPr>
          <w:rFonts w:cs="Arial"/>
        </w:rPr>
        <w:t>од</w:t>
      </w:r>
      <w:proofErr w:type="gramEnd"/>
      <w:r w:rsidRPr="00DA1A83">
        <w:rPr>
          <w:rFonts w:cs="Arial"/>
        </w:rPr>
        <w:t xml:space="preserve"> _________________ године (заведен код Корисника-Повериоца) и бр. _________________ </w:t>
      </w:r>
      <w:proofErr w:type="gramStart"/>
      <w:r w:rsidRPr="00DA1A83">
        <w:rPr>
          <w:rFonts w:cs="Arial"/>
        </w:rPr>
        <w:t>од</w:t>
      </w:r>
      <w:proofErr w:type="gramEnd"/>
      <w:r w:rsidRPr="00DA1A83">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DA1A83">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Овлашћујемо Јавно предузеће „Електропривреда Србије</w:t>
      </w:r>
      <w:proofErr w:type="gramStart"/>
      <w:r w:rsidRPr="00DA1A83">
        <w:rPr>
          <w:rFonts w:cs="Arial"/>
        </w:rPr>
        <w:t>“ Београд</w:t>
      </w:r>
      <w:proofErr w:type="gramEnd"/>
      <w:r w:rsidRPr="00DA1A83">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A1A83">
        <w:rPr>
          <w:rFonts w:cs="Arial"/>
        </w:rPr>
        <w:t>вансудски</w:t>
      </w:r>
      <w:proofErr w:type="gramEnd"/>
      <w:r w:rsidRPr="00DA1A83">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A1A83">
        <w:rPr>
          <w:rFonts w:cs="Arial"/>
        </w:rPr>
        <w:t>160-700-13 Banka Intesa.</w:t>
      </w:r>
      <w:proofErr w:type="gramEnd"/>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Меница је потписана од стране овлашћеног лица за заступање Дужника ____________________</w:t>
      </w:r>
      <w:proofErr w:type="gramStart"/>
      <w:r w:rsidRPr="00DA1A83">
        <w:rPr>
          <w:rFonts w:cs="Arial"/>
        </w:rPr>
        <w:t>_(</w:t>
      </w:r>
      <w:proofErr w:type="gramEnd"/>
      <w:r w:rsidRPr="00DA1A83">
        <w:rPr>
          <w:rFonts w:cs="Arial"/>
        </w:rPr>
        <w:t>унети име и презиме овлашћеног лица).</w:t>
      </w:r>
    </w:p>
    <w:p w:rsidR="00DA1A83" w:rsidRPr="00DA1A83" w:rsidRDefault="00DA1A83" w:rsidP="00DA1A83">
      <w:pPr>
        <w:spacing w:before="0"/>
        <w:rPr>
          <w:rFonts w:cs="Arial"/>
        </w:rPr>
      </w:pPr>
    </w:p>
    <w:p w:rsidR="00DA1A83" w:rsidRPr="00DA1A83" w:rsidRDefault="00DA1A83" w:rsidP="00DA1A83">
      <w:pPr>
        <w:spacing w:before="0"/>
        <w:rPr>
          <w:rFonts w:cs="Arial"/>
        </w:rPr>
      </w:pPr>
      <w:proofErr w:type="gramStart"/>
      <w:r w:rsidRPr="00DA1A83">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 xml:space="preserve">Место и датум издавања Овлашћења          </w:t>
      </w:r>
    </w:p>
    <w:p w:rsidR="00DA1A83" w:rsidRPr="00DA1A83" w:rsidRDefault="00DA1A83" w:rsidP="00DA1A83">
      <w:pPr>
        <w:spacing w:before="0"/>
        <w:rPr>
          <w:rFonts w:cs="Arial"/>
        </w:rPr>
      </w:pPr>
    </w:p>
    <w:p w:rsidR="00DA1A83" w:rsidRPr="00DA1A83" w:rsidRDefault="00DA1A83" w:rsidP="00DA1A8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A1A83" w:rsidRPr="00DA1A83" w:rsidTr="00DA1A83">
        <w:trPr>
          <w:jc w:val="center"/>
        </w:trPr>
        <w:tc>
          <w:tcPr>
            <w:tcW w:w="3882" w:type="dxa"/>
          </w:tcPr>
          <w:p w:rsidR="00DA1A83" w:rsidRPr="00DA1A83" w:rsidRDefault="00DA1A83" w:rsidP="00DA1A83">
            <w:pPr>
              <w:spacing w:before="0"/>
              <w:jc w:val="center"/>
              <w:rPr>
                <w:rFonts w:cs="Arial"/>
              </w:rPr>
            </w:pPr>
            <w:r w:rsidRPr="00DA1A83">
              <w:rPr>
                <w:rFonts w:cs="Arial"/>
              </w:rPr>
              <w:t>Датум:</w:t>
            </w:r>
          </w:p>
        </w:tc>
        <w:tc>
          <w:tcPr>
            <w:tcW w:w="2127" w:type="dxa"/>
          </w:tcPr>
          <w:p w:rsidR="00DA1A83" w:rsidRPr="00DA1A83" w:rsidRDefault="00DA1A83" w:rsidP="00DA1A83">
            <w:pPr>
              <w:spacing w:before="0"/>
              <w:jc w:val="center"/>
              <w:rPr>
                <w:rFonts w:cs="Arial"/>
                <w:lang w:val="ru-RU"/>
              </w:rPr>
            </w:pPr>
          </w:p>
        </w:tc>
        <w:tc>
          <w:tcPr>
            <w:tcW w:w="4022" w:type="dxa"/>
          </w:tcPr>
          <w:p w:rsidR="00DA1A83" w:rsidRPr="00DA1A83" w:rsidRDefault="00DA1A83" w:rsidP="00DA1A83">
            <w:pPr>
              <w:spacing w:before="0"/>
              <w:jc w:val="center"/>
              <w:rPr>
                <w:rFonts w:cs="Arial"/>
                <w:lang w:val="ru-RU"/>
              </w:rPr>
            </w:pPr>
            <w:r w:rsidRPr="00DA1A83">
              <w:rPr>
                <w:rFonts w:cs="Arial"/>
              </w:rPr>
              <w:t>Понуђач</w:t>
            </w:r>
            <w:r w:rsidRPr="00DA1A83">
              <w:rPr>
                <w:rFonts w:cs="Arial"/>
                <w:lang w:val="ru-RU"/>
              </w:rPr>
              <w:t>:</w:t>
            </w:r>
          </w:p>
        </w:tc>
      </w:tr>
      <w:tr w:rsidR="00DA1A83" w:rsidRPr="00DA1A83" w:rsidTr="00DA1A83">
        <w:trPr>
          <w:jc w:val="center"/>
        </w:trPr>
        <w:tc>
          <w:tcPr>
            <w:tcW w:w="3882" w:type="dxa"/>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rPr>
            </w:pPr>
            <w:r w:rsidRPr="00DA1A83">
              <w:rPr>
                <w:rFonts w:cs="Arial"/>
              </w:rPr>
              <w:t>М.П.</w:t>
            </w:r>
          </w:p>
        </w:tc>
        <w:tc>
          <w:tcPr>
            <w:tcW w:w="4022" w:type="dxa"/>
          </w:tcPr>
          <w:p w:rsidR="00DA1A83" w:rsidRPr="00DA1A83" w:rsidRDefault="00DA1A83" w:rsidP="00DA1A83">
            <w:pPr>
              <w:spacing w:before="0"/>
              <w:jc w:val="center"/>
              <w:rPr>
                <w:rFonts w:cs="Arial"/>
                <w:lang w:val="ru-RU"/>
              </w:rPr>
            </w:pPr>
          </w:p>
        </w:tc>
      </w:tr>
      <w:tr w:rsidR="00DA1A83" w:rsidRPr="00DA1A83" w:rsidTr="00DA1A83">
        <w:trPr>
          <w:jc w:val="center"/>
        </w:trPr>
        <w:tc>
          <w:tcPr>
            <w:tcW w:w="3882" w:type="dxa"/>
            <w:tcBorders>
              <w:bottom w:val="single" w:sz="4" w:space="0" w:color="auto"/>
            </w:tcBorders>
          </w:tcPr>
          <w:p w:rsidR="00DA1A83" w:rsidRPr="00DA1A83" w:rsidRDefault="00DA1A83" w:rsidP="00DA1A83">
            <w:pPr>
              <w:spacing w:before="0"/>
              <w:jc w:val="center"/>
              <w:rPr>
                <w:rFonts w:cs="Arial"/>
              </w:rPr>
            </w:pPr>
          </w:p>
        </w:tc>
        <w:tc>
          <w:tcPr>
            <w:tcW w:w="2127" w:type="dxa"/>
          </w:tcPr>
          <w:p w:rsidR="00DA1A83" w:rsidRPr="00DA1A83" w:rsidRDefault="00DA1A83" w:rsidP="00DA1A83">
            <w:pPr>
              <w:spacing w:before="0"/>
              <w:jc w:val="center"/>
              <w:rPr>
                <w:rFonts w:cs="Arial"/>
                <w:lang w:val="ru-RU"/>
              </w:rPr>
            </w:pPr>
          </w:p>
        </w:tc>
        <w:tc>
          <w:tcPr>
            <w:tcW w:w="4022" w:type="dxa"/>
            <w:tcBorders>
              <w:bottom w:val="single" w:sz="4" w:space="0" w:color="auto"/>
            </w:tcBorders>
          </w:tcPr>
          <w:p w:rsidR="00DA1A83" w:rsidRPr="00DA1A83" w:rsidRDefault="00DA1A83" w:rsidP="00DA1A83">
            <w:pPr>
              <w:spacing w:before="0"/>
              <w:jc w:val="center"/>
              <w:rPr>
                <w:rFonts w:cs="Arial"/>
                <w:lang w:val="ru-RU"/>
              </w:rPr>
            </w:pPr>
          </w:p>
        </w:tc>
      </w:tr>
    </w:tbl>
    <w:p w:rsidR="00DA1A83" w:rsidRPr="00DA1A83" w:rsidRDefault="00DA1A83" w:rsidP="00DA1A83">
      <w:pPr>
        <w:spacing w:before="0"/>
        <w:rPr>
          <w:rFonts w:cs="Arial"/>
        </w:rPr>
      </w:pPr>
      <w:r w:rsidRPr="00DA1A83">
        <w:rPr>
          <w:rFonts w:cs="Arial"/>
        </w:rPr>
        <w:t xml:space="preserve">                                                                                              Потпис овлашћеног лица</w:t>
      </w:r>
    </w:p>
    <w:p w:rsidR="00DA1A83" w:rsidRPr="00DA1A83" w:rsidRDefault="00DA1A83" w:rsidP="00DA1A83">
      <w:pPr>
        <w:spacing w:before="0"/>
        <w:rPr>
          <w:rFonts w:cs="Arial"/>
        </w:rPr>
      </w:pPr>
    </w:p>
    <w:p w:rsidR="00DA1A83" w:rsidRPr="00DA1A83" w:rsidRDefault="00DA1A83" w:rsidP="00DA1A83">
      <w:pPr>
        <w:spacing w:before="0"/>
        <w:rPr>
          <w:rFonts w:cs="Arial"/>
        </w:rPr>
      </w:pPr>
      <w:r w:rsidRPr="00DA1A83">
        <w:rPr>
          <w:rFonts w:cs="Arial"/>
        </w:rPr>
        <w:t>Прилог:</w:t>
      </w:r>
    </w:p>
    <w:p w:rsidR="00DA1A83" w:rsidRPr="00DA1A83" w:rsidRDefault="00DA1A83" w:rsidP="00DA1A83">
      <w:pPr>
        <w:numPr>
          <w:ilvl w:val="0"/>
          <w:numId w:val="30"/>
        </w:numPr>
        <w:spacing w:before="0"/>
        <w:contextualSpacing/>
        <w:rPr>
          <w:rFonts w:eastAsia="Calibri" w:cs="Arial"/>
        </w:rPr>
      </w:pPr>
      <w:r w:rsidRPr="00DA1A83">
        <w:rPr>
          <w:rFonts w:eastAsia="Calibri" w:cs="Arial"/>
        </w:rPr>
        <w:t>1 једна потписана и оверена бланко сопствена меница као гаранција за добро извршење посла</w:t>
      </w:r>
    </w:p>
    <w:p w:rsidR="00DA1A83" w:rsidRPr="00DA1A83" w:rsidRDefault="00DA1A83" w:rsidP="00DA1A83">
      <w:pPr>
        <w:numPr>
          <w:ilvl w:val="0"/>
          <w:numId w:val="30"/>
        </w:numPr>
        <w:spacing w:before="0"/>
        <w:contextualSpacing/>
        <w:rPr>
          <w:rFonts w:eastAsia="Calibri" w:cs="Arial"/>
        </w:rPr>
      </w:pPr>
      <w:r w:rsidRPr="00DA1A83">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фотокопија ОП обрасца </w:t>
      </w:r>
    </w:p>
    <w:p w:rsidR="00DA1A83" w:rsidRPr="00DA1A83" w:rsidRDefault="00DA1A83" w:rsidP="00DA1A83">
      <w:pPr>
        <w:numPr>
          <w:ilvl w:val="0"/>
          <w:numId w:val="30"/>
        </w:numPr>
        <w:spacing w:before="0"/>
        <w:contextualSpacing/>
        <w:rPr>
          <w:rFonts w:eastAsia="Calibri" w:cs="Arial"/>
        </w:rPr>
      </w:pPr>
      <w:r w:rsidRPr="00DA1A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rPr>
          <w:rFonts w:cs="Arial"/>
        </w:rPr>
      </w:pPr>
    </w:p>
    <w:p w:rsidR="00DA1A83" w:rsidRPr="00DA1A83" w:rsidRDefault="00DA1A83" w:rsidP="00DA1A83">
      <w:pPr>
        <w:spacing w:before="0"/>
        <w:rPr>
          <w:rFonts w:cs="Arial"/>
          <w:lang w:val="sr-Cyrl-RS"/>
        </w:rPr>
      </w:pPr>
    </w:p>
    <w:p w:rsidR="00DA1A83" w:rsidRPr="00DA1A83" w:rsidRDefault="00DA1A83" w:rsidP="00DA1A83">
      <w:pPr>
        <w:spacing w:before="0"/>
        <w:rPr>
          <w:rFonts w:cs="Arial"/>
          <w:lang w:val="sr-Cyrl-RS"/>
        </w:rPr>
      </w:pPr>
    </w:p>
    <w:p w:rsidR="00DA1A83" w:rsidRPr="00DA1A83" w:rsidRDefault="00DA1A83" w:rsidP="00DA1A83">
      <w:pPr>
        <w:spacing w:before="0"/>
        <w:rPr>
          <w:rFonts w:cs="Arial"/>
          <w:lang w:val="sr-Cyrl-RS"/>
        </w:rPr>
      </w:pPr>
    </w:p>
    <w:p w:rsidR="00DA1A83" w:rsidRDefault="00DA1A83" w:rsidP="00AD1279">
      <w:pPr>
        <w:spacing w:before="0"/>
        <w:rPr>
          <w:rFonts w:cs="Arial"/>
          <w:lang w:val="sr-Cyrl-RS"/>
        </w:rPr>
      </w:pPr>
    </w:p>
    <w:p w:rsidR="00DA1A83" w:rsidRPr="00DA1A83" w:rsidRDefault="00DA1A83" w:rsidP="00AD1279">
      <w:pPr>
        <w:spacing w:before="0"/>
        <w:rPr>
          <w:rFonts w:cs="Arial"/>
          <w:lang w:val="sr-Cyrl-RS"/>
        </w:rPr>
      </w:pPr>
    </w:p>
    <w:p w:rsidR="00AD1279" w:rsidRPr="00DC58DC" w:rsidRDefault="00AD1279" w:rsidP="00DA1A83">
      <w:pPr>
        <w:spacing w:before="0"/>
        <w:jc w:val="right"/>
        <w:rPr>
          <w:rFonts w:cs="Arial"/>
          <w:lang w:val="sr-Cyrl-RS"/>
        </w:rPr>
      </w:pPr>
      <w:r w:rsidRPr="00414CFF">
        <w:rPr>
          <w:rFonts w:cs="Arial"/>
        </w:rPr>
        <w:t>ПРИЛОГ бр.</w:t>
      </w:r>
      <w:r w:rsidR="00DA1A83">
        <w:rPr>
          <w:rFonts w:cs="Arial"/>
          <w:lang w:val="sr-Cyrl-RS"/>
        </w:rPr>
        <w:t>4</w:t>
      </w:r>
    </w:p>
    <w:p w:rsidR="00AD1279" w:rsidRPr="00414CFF"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414CFF">
      <w:pPr>
        <w:spacing w:before="0"/>
        <w:jc w:val="center"/>
        <w:rPr>
          <w:rFonts w:cs="Arial"/>
        </w:rPr>
      </w:pPr>
      <w:r w:rsidRPr="00DF30DC">
        <w:rPr>
          <w:rFonts w:cs="Arial"/>
        </w:rPr>
        <w:t>ЗАПИСНИК О ПРУЖЕНИМ УСЛУГАМА</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AD1279" w:rsidRPr="00DF30DC" w:rsidRDefault="00AD1279" w:rsidP="00642BB8">
      <w:pPr>
        <w:spacing w:before="0"/>
        <w:jc w:val="left"/>
        <w:rPr>
          <w:rFonts w:cs="Arial"/>
        </w:rPr>
      </w:pPr>
      <w:r w:rsidRPr="00DF30DC">
        <w:rPr>
          <w:rFonts w:cs="Arial"/>
        </w:rPr>
        <w:t>Датум ___________</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642BB8" w:rsidRPr="00DF30DC" w:rsidRDefault="00642BB8" w:rsidP="00AD1279">
      <w:pPr>
        <w:spacing w:before="0"/>
        <w:rPr>
          <w:rFonts w:cs="Arial"/>
        </w:rPr>
      </w:pPr>
    </w:p>
    <w:p w:rsidR="00212A5F" w:rsidRPr="00DF30DC" w:rsidRDefault="00AD1279" w:rsidP="00212A5F">
      <w:pPr>
        <w:tabs>
          <w:tab w:val="left" w:pos="720"/>
          <w:tab w:val="left" w:pos="1440"/>
          <w:tab w:val="left" w:pos="2160"/>
          <w:tab w:val="left" w:pos="2880"/>
          <w:tab w:val="left" w:pos="3600"/>
          <w:tab w:val="left" w:pos="5085"/>
        </w:tabs>
        <w:spacing w:before="0"/>
        <w:rPr>
          <w:rFonts w:cs="Arial"/>
        </w:rPr>
      </w:pPr>
      <w:r w:rsidRPr="00DF30DC">
        <w:rPr>
          <w:rFonts w:cs="Arial"/>
        </w:rPr>
        <w:tab/>
        <w:t>ПР</w:t>
      </w:r>
      <w:r w:rsidR="00876242" w:rsidRPr="00DF30DC">
        <w:rPr>
          <w:rFonts w:cs="Arial"/>
        </w:rPr>
        <w:t>УЖАЛАЦ УСЛУГА</w:t>
      </w:r>
      <w:r w:rsidRPr="00DF30DC">
        <w:rPr>
          <w:rFonts w:cs="Arial"/>
        </w:rPr>
        <w:t>:</w:t>
      </w:r>
      <w:r w:rsidRPr="00DF30DC">
        <w:rPr>
          <w:rFonts w:cs="Arial"/>
        </w:rPr>
        <w:tab/>
      </w:r>
      <w:r w:rsidR="00212A5F" w:rsidRPr="00DF30DC">
        <w:rPr>
          <w:rFonts w:cs="Arial"/>
        </w:rPr>
        <w:tab/>
        <w:t xml:space="preserve">      КОРИСНИК УСЛУГА:</w:t>
      </w:r>
    </w:p>
    <w:p w:rsidR="00AD1279" w:rsidRPr="00DF30DC" w:rsidRDefault="00212A5F" w:rsidP="00AD1279">
      <w:pPr>
        <w:spacing w:before="0"/>
        <w:rPr>
          <w:rFonts w:cs="Arial"/>
        </w:rPr>
      </w:pPr>
      <w:r w:rsidRPr="00DF30DC">
        <w:rPr>
          <w:rFonts w:cs="Arial"/>
        </w:rPr>
        <w:t>_________________________</w:t>
      </w:r>
      <w:r w:rsidRPr="00DF30DC">
        <w:rPr>
          <w:rFonts w:cs="Arial"/>
        </w:rPr>
        <w:tab/>
      </w:r>
      <w:r w:rsidRPr="00DF30DC">
        <w:rPr>
          <w:rFonts w:cs="Arial"/>
        </w:rPr>
        <w:tab/>
        <w:t>___________________________</w:t>
      </w:r>
    </w:p>
    <w:p w:rsidR="00AD1279" w:rsidRPr="00DF30DC" w:rsidRDefault="00AD1279" w:rsidP="00AD1279">
      <w:pPr>
        <w:spacing w:before="0"/>
        <w:rPr>
          <w:rFonts w:cs="Arial"/>
        </w:rPr>
      </w:pPr>
      <w:r w:rsidRPr="00DF30DC">
        <w:rPr>
          <w:rFonts w:cs="Arial"/>
        </w:rPr>
        <w:t xml:space="preserve">    (Назив </w:t>
      </w:r>
      <w:proofErr w:type="gramStart"/>
      <w:r w:rsidRPr="00DF30DC">
        <w:rPr>
          <w:rFonts w:cs="Arial"/>
        </w:rPr>
        <w:t>пра</w:t>
      </w:r>
      <w:r w:rsidR="00212A5F" w:rsidRPr="00DF30DC">
        <w:rPr>
          <w:rFonts w:cs="Arial"/>
        </w:rPr>
        <w:t>вног  лица</w:t>
      </w:r>
      <w:proofErr w:type="gramEnd"/>
      <w:r w:rsidR="00212A5F" w:rsidRPr="00DF30DC">
        <w:rPr>
          <w:rFonts w:cs="Arial"/>
        </w:rPr>
        <w:t xml:space="preserve">) </w:t>
      </w:r>
      <w:r w:rsidR="00212A5F" w:rsidRPr="00DF30DC">
        <w:rPr>
          <w:rFonts w:cs="Arial"/>
        </w:rPr>
        <w:tab/>
      </w:r>
      <w:r w:rsidR="00212A5F" w:rsidRPr="00DF30DC">
        <w:rPr>
          <w:rFonts w:cs="Arial"/>
        </w:rPr>
        <w:tab/>
      </w:r>
      <w:r w:rsidR="00212A5F" w:rsidRPr="00DF30DC">
        <w:rPr>
          <w:rFonts w:cs="Arial"/>
        </w:rPr>
        <w:tab/>
        <w:t xml:space="preserve">(Назив организационог дела ЈП </w:t>
      </w:r>
      <w:r w:rsidRPr="00DF30DC">
        <w:rPr>
          <w:rFonts w:cs="Arial"/>
        </w:rPr>
        <w:t>ЕПС)</w:t>
      </w:r>
    </w:p>
    <w:p w:rsidR="00212A5F" w:rsidRPr="00DF30DC" w:rsidRDefault="00212A5F" w:rsidP="00AD1279">
      <w:pPr>
        <w:spacing w:before="0"/>
        <w:rPr>
          <w:rFonts w:cs="Arial"/>
        </w:rPr>
      </w:pPr>
    </w:p>
    <w:p w:rsidR="00212A5F" w:rsidRPr="00DF30DC" w:rsidRDefault="00212A5F" w:rsidP="00AD1279">
      <w:pPr>
        <w:spacing w:before="0"/>
        <w:rPr>
          <w:rFonts w:cs="Arial"/>
        </w:rPr>
      </w:pPr>
    </w:p>
    <w:p w:rsidR="00212A5F" w:rsidRPr="00DF30DC" w:rsidRDefault="00212A5F" w:rsidP="00212A5F">
      <w:pPr>
        <w:tabs>
          <w:tab w:val="center" w:pos="4514"/>
        </w:tabs>
        <w:spacing w:before="0"/>
        <w:rPr>
          <w:rFonts w:cs="Arial"/>
        </w:rPr>
      </w:pPr>
      <w:r w:rsidRPr="00DF30DC">
        <w:rPr>
          <w:rFonts w:cs="Arial"/>
        </w:rPr>
        <w:t>__________________________</w:t>
      </w:r>
      <w:r w:rsidRPr="00DF30DC">
        <w:rPr>
          <w:rFonts w:cs="Arial"/>
        </w:rPr>
        <w:tab/>
        <w:t xml:space="preserve">                      ______________________________</w:t>
      </w:r>
    </w:p>
    <w:p w:rsidR="00AD1279" w:rsidRPr="00DF30DC" w:rsidRDefault="00AD1279" w:rsidP="00AD1279">
      <w:pPr>
        <w:spacing w:before="0"/>
        <w:rPr>
          <w:rFonts w:cs="Arial"/>
        </w:rPr>
      </w:pPr>
      <w:r w:rsidRPr="00DF30DC">
        <w:rPr>
          <w:rFonts w:cs="Arial"/>
        </w:rPr>
        <w:t>(</w:t>
      </w:r>
      <w:r w:rsidR="00212A5F" w:rsidRPr="00DF30DC">
        <w:rPr>
          <w:rFonts w:cs="Arial"/>
        </w:rPr>
        <w:t xml:space="preserve">Адреса </w:t>
      </w:r>
      <w:proofErr w:type="gramStart"/>
      <w:r w:rsidR="00212A5F" w:rsidRPr="00DF30DC">
        <w:rPr>
          <w:rFonts w:cs="Arial"/>
        </w:rPr>
        <w:t>правног  лица</w:t>
      </w:r>
      <w:proofErr w:type="gramEnd"/>
      <w:r w:rsidR="00212A5F" w:rsidRPr="00DF30DC">
        <w:rPr>
          <w:rFonts w:cs="Arial"/>
        </w:rPr>
        <w:t xml:space="preserve">) </w:t>
      </w:r>
      <w:r w:rsidR="00212A5F" w:rsidRPr="00DF30DC">
        <w:rPr>
          <w:rFonts w:cs="Arial"/>
        </w:rPr>
        <w:tab/>
      </w:r>
      <w:r w:rsidR="00212A5F" w:rsidRPr="00DF30DC">
        <w:rPr>
          <w:rFonts w:cs="Arial"/>
        </w:rPr>
        <w:tab/>
      </w:r>
      <w:r w:rsidR="00212A5F" w:rsidRPr="00DF30DC">
        <w:rPr>
          <w:rFonts w:cs="Arial"/>
        </w:rPr>
        <w:tab/>
      </w:r>
      <w:r w:rsidRPr="00DF30DC">
        <w:rPr>
          <w:rFonts w:cs="Arial"/>
        </w:rPr>
        <w:t>(Адреса организационог дела ЈП ЕПС)</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Број Уговора/Датум:      __________________________________________</w:t>
      </w:r>
    </w:p>
    <w:p w:rsidR="00AD1279" w:rsidRPr="00DF30DC" w:rsidRDefault="00AD1279" w:rsidP="00AD1279">
      <w:pPr>
        <w:spacing w:before="0"/>
        <w:rPr>
          <w:rFonts w:cs="Arial"/>
        </w:rPr>
      </w:pPr>
      <w:r w:rsidRPr="00DF30DC">
        <w:rPr>
          <w:rFonts w:cs="Arial"/>
        </w:rPr>
        <w:t>Број налога за набавку (НЗН):  ________________________</w:t>
      </w:r>
    </w:p>
    <w:p w:rsidR="00AD1279" w:rsidRPr="00DF30DC" w:rsidRDefault="00AD1279" w:rsidP="00AD1279">
      <w:pPr>
        <w:spacing w:before="0"/>
        <w:rPr>
          <w:rFonts w:cs="Arial"/>
        </w:rPr>
      </w:pPr>
      <w:r w:rsidRPr="00DF30DC">
        <w:rPr>
          <w:rFonts w:cs="Arial"/>
        </w:rPr>
        <w:t>Место извршене услуге</w:t>
      </w:r>
      <w:r w:rsidR="00414CFF" w:rsidRPr="00DF30DC">
        <w:rPr>
          <w:rFonts w:cs="Arial"/>
          <w:vertAlign w:val="superscript"/>
          <w:lang w:val="ru-RU"/>
        </w:rPr>
        <w:t>1</w:t>
      </w:r>
      <w:r w:rsidRPr="00DF30DC">
        <w:rPr>
          <w:rFonts w:cs="Arial"/>
        </w:rPr>
        <w:t>:  __________________________</w:t>
      </w:r>
    </w:p>
    <w:p w:rsidR="00AD1279" w:rsidRPr="00DF30DC" w:rsidRDefault="00AD1279" w:rsidP="00AD1279">
      <w:pPr>
        <w:spacing w:before="0"/>
        <w:rPr>
          <w:rFonts w:cs="Arial"/>
        </w:rPr>
      </w:pPr>
      <w:r w:rsidRPr="00DF30DC">
        <w:rPr>
          <w:rFonts w:cs="Arial"/>
        </w:rPr>
        <w:t>Објекат: ______________________________________________________</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 xml:space="preserve">А) ДЕТАЉНА СПЕЦИФИКАЦИЈА УСЛУГЕ: </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 xml:space="preserve">Укупна вредност извршених услуга по спецификацији (без ПДВ) </w:t>
      </w:r>
    </w:p>
    <w:p w:rsidR="00AD1279" w:rsidRPr="00DF30DC" w:rsidRDefault="00AD1279" w:rsidP="00AD1279">
      <w:pPr>
        <w:spacing w:before="0"/>
        <w:rPr>
          <w:rFonts w:cs="Arial"/>
        </w:rPr>
      </w:pPr>
    </w:p>
    <w:p w:rsidR="00AD1279" w:rsidRPr="00DF30DC" w:rsidRDefault="00AD1279" w:rsidP="00E22DA8">
      <w:pPr>
        <w:spacing w:before="0"/>
        <w:rPr>
          <w:rFonts w:cs="Arial"/>
          <w:strike/>
        </w:rPr>
      </w:pPr>
      <w:r w:rsidRPr="00DF30DC">
        <w:rPr>
          <w:rFonts w:cs="Arial"/>
        </w:rPr>
        <w:t>ПРИЛОГ:</w:t>
      </w:r>
      <w:r w:rsidR="00E22DA8" w:rsidRPr="00DF30DC">
        <w:rPr>
          <w:rFonts w:cs="Arial"/>
          <w:lang w:val="sr-Cyrl-RS"/>
        </w:rPr>
        <w:t xml:space="preserve"> ПИСАНИ ПОЗИВ КОРИСНИКА УСЛУГЕ ЗА ПОЧЕТАК ИЗВРШЕЊА (ако је тако уговорено) </w:t>
      </w:r>
    </w:p>
    <w:p w:rsidR="00E22DA8" w:rsidRPr="00DF30DC" w:rsidRDefault="00E22DA8" w:rsidP="00E22DA8">
      <w:pPr>
        <w:spacing w:before="0"/>
        <w:jc w:val="left"/>
        <w:rPr>
          <w:rFonts w:cs="Arial"/>
          <w:b/>
        </w:rPr>
      </w:pPr>
    </w:p>
    <w:p w:rsidR="00AD1279" w:rsidRPr="00DF30DC" w:rsidRDefault="00AD1279" w:rsidP="00AD1279">
      <w:pPr>
        <w:spacing w:before="0"/>
        <w:rPr>
          <w:rFonts w:cs="Arial"/>
        </w:rPr>
      </w:pPr>
      <w:r w:rsidRPr="00DF30DC">
        <w:rPr>
          <w:rFonts w:cs="Arial"/>
        </w:rPr>
        <w:t>□ ДА</w:t>
      </w:r>
    </w:p>
    <w:p w:rsidR="00AD1279" w:rsidRPr="00DF30DC" w:rsidRDefault="00AD1279" w:rsidP="00AD1279">
      <w:pPr>
        <w:spacing w:before="0"/>
        <w:rPr>
          <w:rFonts w:cs="Arial"/>
        </w:rPr>
      </w:pPr>
      <w:r w:rsidRPr="00DF30DC">
        <w:rPr>
          <w:rFonts w:cs="Arial"/>
        </w:rPr>
        <w:t>□ НЕ</w:t>
      </w:r>
    </w:p>
    <w:p w:rsidR="00414CFF" w:rsidRPr="00DF30DC" w:rsidRDefault="00414CFF" w:rsidP="00AD1279">
      <w:pPr>
        <w:spacing w:before="0"/>
        <w:rPr>
          <w:rFonts w:cs="Arial"/>
        </w:rPr>
      </w:pPr>
    </w:p>
    <w:p w:rsidR="00414CFF" w:rsidRPr="00DF30DC" w:rsidRDefault="00AD1279" w:rsidP="00AD1279">
      <w:pPr>
        <w:spacing w:before="0"/>
        <w:rPr>
          <w:rFonts w:cs="Arial"/>
        </w:rPr>
      </w:pPr>
      <w:r w:rsidRPr="00DF30DC">
        <w:rPr>
          <w:rFonts w:cs="Arial"/>
        </w:rPr>
        <w:t xml:space="preserve">Предмет уговора нема видљивих оштећења </w:t>
      </w:r>
      <w:r w:rsidRPr="00DF30DC">
        <w:rPr>
          <w:rFonts w:cs="Arial"/>
        </w:rPr>
        <w:tab/>
      </w:r>
    </w:p>
    <w:p w:rsidR="00AD1279" w:rsidRPr="00DF30DC" w:rsidRDefault="00AD1279" w:rsidP="00AD1279">
      <w:pPr>
        <w:spacing w:before="0"/>
        <w:rPr>
          <w:rFonts w:cs="Arial"/>
        </w:rPr>
      </w:pPr>
      <w:r w:rsidRPr="00DF30DC">
        <w:rPr>
          <w:rFonts w:cs="Arial"/>
        </w:rPr>
        <w:t>□ ДА</w:t>
      </w:r>
    </w:p>
    <w:p w:rsidR="00AD1279" w:rsidRPr="00DF30DC" w:rsidRDefault="00AD1279" w:rsidP="00AD1279">
      <w:pPr>
        <w:spacing w:before="0"/>
        <w:rPr>
          <w:rFonts w:cs="Arial"/>
        </w:rPr>
      </w:pPr>
      <w:r w:rsidRPr="00DF30DC">
        <w:rPr>
          <w:rFonts w:cs="Arial"/>
        </w:rPr>
        <w:t>□ НЕ</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Укупан број позиција из спецификације:                            Број улаза:</w:t>
      </w:r>
    </w:p>
    <w:p w:rsidR="00AD1279" w:rsidRPr="00DF30DC" w:rsidRDefault="00AD1279" w:rsidP="00AD1279">
      <w:pPr>
        <w:spacing w:before="0"/>
        <w:rPr>
          <w:rFonts w:cs="Arial"/>
        </w:rPr>
      </w:pPr>
      <w:r w:rsidRPr="00DF30DC">
        <w:rPr>
          <w:rFonts w:cs="Arial"/>
        </w:rPr>
        <w:t>___________________________________________________________________</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Навести позиције које имају евентуалне недостатке (попуњавати само у случају рекламације): ___________________________________________</w:t>
      </w:r>
      <w:r w:rsidR="00642BB8" w:rsidRPr="00DF30DC">
        <w:rPr>
          <w:rFonts w:cs="Arial"/>
        </w:rPr>
        <w:t>______________________________</w:t>
      </w:r>
    </w:p>
    <w:p w:rsidR="00642BB8" w:rsidRPr="00DF30DC" w:rsidRDefault="00642BB8" w:rsidP="00AD1279">
      <w:pPr>
        <w:spacing w:before="0"/>
        <w:rPr>
          <w:rFonts w:cs="Arial"/>
        </w:rPr>
      </w:pPr>
    </w:p>
    <w:p w:rsidR="00AD1279" w:rsidRPr="00DF30DC" w:rsidRDefault="00AD1279" w:rsidP="00AD1279">
      <w:pPr>
        <w:spacing w:before="0"/>
        <w:rPr>
          <w:rFonts w:cs="Arial"/>
        </w:rPr>
      </w:pPr>
      <w:r w:rsidRPr="00DF30DC">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DF30DC">
        <w:rPr>
          <w:rFonts w:cs="Arial"/>
        </w:rPr>
        <w:lastRenderedPageBreak/>
        <w:t>материје, начин транспорта</w:t>
      </w:r>
      <w:r w:rsidR="00E22DA8" w:rsidRPr="00DF30DC">
        <w:rPr>
          <w:rFonts w:cs="Arial"/>
          <w:lang w:val="sr-Cyrl-RS"/>
        </w:rPr>
        <w:t xml:space="preserve">, </w:t>
      </w:r>
      <w:r w:rsidR="00E22DA8" w:rsidRPr="00DF30DC">
        <w:rPr>
          <w:rFonts w:cs="Arial"/>
          <w:b/>
          <w:lang w:val="sr-Cyrl-RS"/>
        </w:rPr>
        <w:t>КАШЊЕЊЕ У ИЗВРШЕЊУ ОД СТРАНЕ ПРУЖАОЦА УСЛУГА</w:t>
      </w:r>
      <w:r w:rsidRPr="00DF30DC">
        <w:rPr>
          <w:rFonts w:cs="Arial"/>
          <w:b/>
        </w:rPr>
        <w:t xml:space="preserve"> </w:t>
      </w:r>
      <w:r w:rsidRPr="00DF30DC">
        <w:rPr>
          <w:rFonts w:cs="Arial"/>
        </w:rPr>
        <w:t>и друго): ____________________</w:t>
      </w:r>
      <w:r w:rsidR="00642BB8" w:rsidRPr="00DF30DC">
        <w:rPr>
          <w:rFonts w:cs="Arial"/>
        </w:rPr>
        <w:t>____________________</w:t>
      </w:r>
    </w:p>
    <w:p w:rsidR="00AD1279" w:rsidRPr="00DF30DC" w:rsidRDefault="00AD1279" w:rsidP="00AD1279">
      <w:pPr>
        <w:spacing w:before="0"/>
        <w:rPr>
          <w:rFonts w:cs="Arial"/>
        </w:rPr>
      </w:pPr>
    </w:p>
    <w:p w:rsidR="00642BB8" w:rsidRPr="00DF30DC" w:rsidRDefault="00642BB8" w:rsidP="00AD1279">
      <w:pPr>
        <w:spacing w:before="0"/>
        <w:rPr>
          <w:rFonts w:cs="Arial"/>
        </w:rPr>
      </w:pPr>
    </w:p>
    <w:p w:rsidR="00642BB8" w:rsidRPr="00DF30DC" w:rsidRDefault="00642BB8" w:rsidP="00AD1279">
      <w:pPr>
        <w:spacing w:before="0"/>
        <w:rPr>
          <w:rFonts w:cs="Arial"/>
        </w:rPr>
      </w:pPr>
    </w:p>
    <w:p w:rsidR="00AD1279" w:rsidRPr="00DF30DC" w:rsidRDefault="00AD1279" w:rsidP="00AD1279">
      <w:pPr>
        <w:spacing w:before="0"/>
        <w:rPr>
          <w:rFonts w:cs="Arial"/>
        </w:rPr>
      </w:pPr>
      <w:r w:rsidRPr="00DF30DC">
        <w:rPr>
          <w:rFonts w:cs="Arial"/>
        </w:rPr>
        <w:t xml:space="preserve">Б) Да су </w:t>
      </w:r>
      <w:proofErr w:type="gramStart"/>
      <w:r w:rsidRPr="00DF30DC">
        <w:rPr>
          <w:rFonts w:cs="Arial"/>
        </w:rPr>
        <w:t>услуга</w:t>
      </w:r>
      <w:r w:rsidR="00212A5F" w:rsidRPr="00DF30DC">
        <w:rPr>
          <w:rFonts w:cs="Arial"/>
        </w:rPr>
        <w:t>(</w:t>
      </w:r>
      <w:proofErr w:type="gramEnd"/>
      <w:r w:rsidR="00212A5F" w:rsidRPr="00DF30DC">
        <w:rPr>
          <w:rFonts w:cs="Arial"/>
        </w:rPr>
        <w:t>е)</w:t>
      </w:r>
      <w:r w:rsidRPr="00DF30DC">
        <w:rPr>
          <w:rFonts w:cs="Arial"/>
        </w:rPr>
        <w:t xml:space="preserve"> извршени у обиму, квалитету, уговореном року и сагласно уговору потврђују:</w:t>
      </w:r>
    </w:p>
    <w:p w:rsidR="00AD1279" w:rsidRPr="00DF30DC" w:rsidRDefault="00AD1279" w:rsidP="00AD1279">
      <w:pPr>
        <w:spacing w:before="0"/>
        <w:rPr>
          <w:rFonts w:cs="Arial"/>
        </w:rPr>
      </w:pPr>
    </w:p>
    <w:p w:rsidR="00AD1279" w:rsidRPr="00DF30DC" w:rsidRDefault="00AD1279" w:rsidP="00AD1279">
      <w:pPr>
        <w:spacing w:before="0"/>
        <w:rPr>
          <w:rFonts w:cs="Arial"/>
        </w:rPr>
      </w:pPr>
      <w:r w:rsidRPr="00DF30DC">
        <w:rPr>
          <w:rFonts w:cs="Arial"/>
        </w:rPr>
        <w:t>ПР</w:t>
      </w:r>
      <w:r w:rsidR="00212A5F" w:rsidRPr="00DF30DC">
        <w:rPr>
          <w:rFonts w:cs="Arial"/>
        </w:rPr>
        <w:t>УЖАЛАЦ:</w:t>
      </w:r>
      <w:r w:rsidR="00212A5F" w:rsidRPr="00DF30DC">
        <w:rPr>
          <w:rFonts w:cs="Arial"/>
        </w:rPr>
        <w:tab/>
        <w:t xml:space="preserve">          </w:t>
      </w:r>
      <w:r w:rsidR="00DC58DC" w:rsidRPr="00DF30DC">
        <w:rPr>
          <w:rFonts w:cs="Arial"/>
          <w:lang w:val="sr-Cyrl-RS"/>
        </w:rPr>
        <w:t xml:space="preserve">      </w:t>
      </w:r>
      <w:r w:rsidR="00212A5F" w:rsidRPr="00DF30DC">
        <w:rPr>
          <w:rFonts w:cs="Arial"/>
        </w:rPr>
        <w:t xml:space="preserve">  </w:t>
      </w:r>
      <w:r w:rsidR="00C400D5" w:rsidRPr="00DF30DC">
        <w:rPr>
          <w:rFonts w:cs="Arial"/>
          <w:lang w:val="sr-Cyrl-RS"/>
        </w:rPr>
        <w:t xml:space="preserve">                                                         </w:t>
      </w:r>
      <w:r w:rsidR="00212A5F" w:rsidRPr="00DF30DC">
        <w:rPr>
          <w:rFonts w:cs="Arial"/>
        </w:rPr>
        <w:t xml:space="preserve">КОРИСНИК:                 </w:t>
      </w:r>
    </w:p>
    <w:p w:rsidR="00AD1279" w:rsidRPr="00DF30DC" w:rsidRDefault="00212A5F" w:rsidP="00AD1279">
      <w:pPr>
        <w:spacing w:before="0"/>
        <w:rPr>
          <w:rFonts w:cs="Arial"/>
          <w:lang w:val="sr-Cyrl-RS"/>
        </w:rPr>
      </w:pPr>
      <w:r w:rsidRPr="00DF30DC">
        <w:rPr>
          <w:rFonts w:cs="Arial"/>
        </w:rPr>
        <w:t>_______________</w:t>
      </w:r>
      <w:r w:rsidR="00AD1279" w:rsidRPr="00DF30DC">
        <w:rPr>
          <w:rFonts w:cs="Arial"/>
        </w:rPr>
        <w:tab/>
      </w:r>
      <w:r w:rsidR="00DC58DC" w:rsidRPr="00DF30DC">
        <w:rPr>
          <w:rFonts w:cs="Arial"/>
          <w:lang w:val="sr-Cyrl-RS"/>
        </w:rPr>
        <w:t xml:space="preserve">     </w:t>
      </w:r>
      <w:r w:rsidR="00C400D5" w:rsidRPr="00DF30DC">
        <w:rPr>
          <w:rFonts w:cs="Arial"/>
          <w:lang w:val="sr-Cyrl-RS"/>
        </w:rPr>
        <w:t xml:space="preserve">                                                   </w:t>
      </w:r>
      <w:r w:rsidR="00AD1279" w:rsidRPr="00DF30DC">
        <w:rPr>
          <w:rFonts w:cs="Arial"/>
        </w:rPr>
        <w:t xml:space="preserve">____________________        </w:t>
      </w:r>
    </w:p>
    <w:p w:rsidR="00414CFF" w:rsidRPr="00DF30DC" w:rsidRDefault="00414CFF" w:rsidP="00C400D5">
      <w:pPr>
        <w:rPr>
          <w:rFonts w:cs="Arial"/>
          <w:lang w:val="ru-RU"/>
        </w:rPr>
      </w:pPr>
      <w:r w:rsidRPr="00DF30DC">
        <w:rPr>
          <w:rFonts w:cs="Arial"/>
          <w:lang w:val="ru-RU"/>
        </w:rPr>
        <w:t xml:space="preserve">    (Име и презиме)</w:t>
      </w:r>
      <w:r w:rsidRPr="00DF30DC">
        <w:rPr>
          <w:rFonts w:cs="Arial"/>
          <w:lang w:val="ru-RU"/>
        </w:rPr>
        <w:tab/>
      </w:r>
      <w:r w:rsidRPr="00DF30DC">
        <w:rPr>
          <w:rFonts w:cs="Arial"/>
          <w:lang w:val="ru-RU"/>
        </w:rPr>
        <w:tab/>
        <w:t xml:space="preserve">  </w:t>
      </w:r>
      <w:r w:rsidR="00C400D5" w:rsidRPr="00DF30DC">
        <w:rPr>
          <w:rFonts w:cs="Arial"/>
          <w:lang w:val="ru-RU"/>
        </w:rPr>
        <w:t xml:space="preserve">                                                   </w:t>
      </w:r>
      <w:r w:rsidRPr="00DF30DC">
        <w:rPr>
          <w:rFonts w:cs="Arial"/>
          <w:lang w:val="ru-RU"/>
        </w:rPr>
        <w:t xml:space="preserve"> (Име и презиме)                   </w:t>
      </w:r>
    </w:p>
    <w:p w:rsidR="00AD1279" w:rsidRPr="00DF30DC" w:rsidRDefault="00AD1279" w:rsidP="00AD1279">
      <w:pPr>
        <w:spacing w:before="0"/>
        <w:rPr>
          <w:rFonts w:cs="Arial"/>
        </w:rPr>
      </w:pPr>
    </w:p>
    <w:p w:rsidR="00AD1279" w:rsidRPr="00DF30DC" w:rsidRDefault="00AD1279" w:rsidP="00AD1279">
      <w:pPr>
        <w:spacing w:before="0"/>
        <w:rPr>
          <w:rFonts w:cs="Arial"/>
        </w:rPr>
      </w:pPr>
    </w:p>
    <w:p w:rsidR="00AD1279" w:rsidRPr="00DF30DC" w:rsidRDefault="00AD1279" w:rsidP="00AD1279">
      <w:pPr>
        <w:spacing w:before="0"/>
        <w:rPr>
          <w:rFonts w:cs="Arial"/>
          <w:lang w:val="sr-Cyrl-RS"/>
        </w:rPr>
      </w:pPr>
      <w:r w:rsidRPr="00DF30DC">
        <w:rPr>
          <w:rFonts w:cs="Arial"/>
        </w:rPr>
        <w:t>______________</w:t>
      </w:r>
      <w:r w:rsidR="00414CFF" w:rsidRPr="00DF30DC">
        <w:rPr>
          <w:rFonts w:cs="Arial"/>
        </w:rPr>
        <w:t>______</w:t>
      </w:r>
      <w:r w:rsidR="00414CFF" w:rsidRPr="00DF30DC">
        <w:rPr>
          <w:rFonts w:cs="Arial"/>
        </w:rPr>
        <w:tab/>
      </w:r>
      <w:r w:rsidR="00C400D5" w:rsidRPr="00DF30DC">
        <w:rPr>
          <w:rFonts w:cs="Arial"/>
          <w:lang w:val="sr-Cyrl-RS"/>
        </w:rPr>
        <w:t xml:space="preserve">                                               </w:t>
      </w:r>
      <w:r w:rsidR="00414CFF" w:rsidRPr="00DF30DC">
        <w:rPr>
          <w:rFonts w:cs="Arial"/>
        </w:rPr>
        <w:t xml:space="preserve">_____________________  </w:t>
      </w:r>
      <w:r w:rsidRPr="00DF30DC">
        <w:rPr>
          <w:rFonts w:cs="Arial"/>
        </w:rPr>
        <w:t xml:space="preserve">    </w:t>
      </w:r>
    </w:p>
    <w:p w:rsidR="00AD1279" w:rsidRPr="00DF30DC" w:rsidRDefault="00AD1279" w:rsidP="00AD1279">
      <w:pPr>
        <w:spacing w:before="0"/>
        <w:rPr>
          <w:rFonts w:cs="Arial"/>
          <w:lang w:val="sr-Cyrl-RS"/>
        </w:rPr>
      </w:pPr>
      <w:r w:rsidRPr="00DF30DC">
        <w:rPr>
          <w:rFonts w:cs="Arial"/>
        </w:rPr>
        <w:t xml:space="preserve">    (Потпис)</w:t>
      </w:r>
      <w:r w:rsidRPr="00DF30DC">
        <w:rPr>
          <w:rFonts w:cs="Arial"/>
        </w:rPr>
        <w:tab/>
      </w:r>
      <w:r w:rsidRPr="00DF30DC">
        <w:rPr>
          <w:rFonts w:cs="Arial"/>
        </w:rPr>
        <w:tab/>
      </w:r>
      <w:r w:rsidRPr="00DF30DC">
        <w:rPr>
          <w:rFonts w:cs="Arial"/>
        </w:rPr>
        <w:tab/>
        <w:t xml:space="preserve"> </w:t>
      </w:r>
      <w:r w:rsidR="00C400D5" w:rsidRPr="00DF30DC">
        <w:rPr>
          <w:rFonts w:cs="Arial"/>
          <w:lang w:val="sr-Cyrl-RS"/>
        </w:rPr>
        <w:t xml:space="preserve">                                                     </w:t>
      </w:r>
      <w:r w:rsidRPr="00DF30DC">
        <w:rPr>
          <w:rFonts w:cs="Arial"/>
        </w:rPr>
        <w:t xml:space="preserve">       (Потпис)                                </w:t>
      </w:r>
    </w:p>
    <w:p w:rsidR="00AD1279" w:rsidRPr="00DF30DC" w:rsidRDefault="00AD1279" w:rsidP="00AD1279">
      <w:pPr>
        <w:spacing w:before="0"/>
        <w:rPr>
          <w:rFonts w:cs="Arial"/>
        </w:rPr>
      </w:pPr>
    </w:p>
    <w:p w:rsidR="00641324" w:rsidRPr="00DF30DC" w:rsidRDefault="00641324" w:rsidP="00DC58DC">
      <w:pPr>
        <w:spacing w:before="0"/>
        <w:rPr>
          <w:rFonts w:cs="Arial"/>
          <w:lang w:val="sr-Cyrl-RS"/>
        </w:rPr>
      </w:pPr>
    </w:p>
    <w:p w:rsidR="00B16DCF" w:rsidRPr="00DF30DC" w:rsidRDefault="00B16DCF" w:rsidP="00641324">
      <w:pPr>
        <w:pStyle w:val="KDPodnaslov1"/>
        <w:spacing w:before="0"/>
        <w:jc w:val="center"/>
        <w:rPr>
          <w:rFonts w:eastAsia="Arial Unicode MS" w:cs="Arial"/>
        </w:rPr>
      </w:pPr>
      <w:bookmarkStart w:id="254" w:name="_Toc442559948"/>
    </w:p>
    <w:p w:rsidR="00B16DCF" w:rsidRPr="00DF30DC" w:rsidRDefault="00B16DCF" w:rsidP="00641324">
      <w:pPr>
        <w:pStyle w:val="KDPodnaslov1"/>
        <w:spacing w:before="0"/>
        <w:jc w:val="center"/>
        <w:rPr>
          <w:rFonts w:eastAsia="Arial Unicode MS" w:cs="Arial"/>
        </w:rPr>
      </w:pPr>
    </w:p>
    <w:p w:rsidR="00B16DCF" w:rsidRPr="00DF30DC" w:rsidRDefault="00B16DCF" w:rsidP="00641324">
      <w:pPr>
        <w:pStyle w:val="KDPodnaslov1"/>
        <w:spacing w:before="0"/>
        <w:jc w:val="center"/>
        <w:rPr>
          <w:rFonts w:eastAsia="Arial Unicode MS" w:cs="Arial"/>
        </w:rPr>
      </w:pPr>
    </w:p>
    <w:p w:rsidR="00B16DCF" w:rsidRPr="00DF30DC"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4"/>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w:t>
      </w:r>
      <w:r w:rsidRPr="00DF30DC">
        <w:rPr>
          <w:rFonts w:cs="Arial"/>
        </w:rPr>
        <w:t xml:space="preserve"> 01.03.2016.године, заступа финансијски директор ТЕНТ Милорад Лазић, дипл.</w:t>
      </w:r>
      <w:proofErr w:type="gramEnd"/>
      <w:r w:rsidRPr="00DF30DC">
        <w:rPr>
          <w:rFonts w:cs="Arial"/>
        </w:rPr>
        <w:t xml:space="preserve"> </w:t>
      </w:r>
      <w:proofErr w:type="gramStart"/>
      <w:r w:rsidRPr="00DF30DC">
        <w:rPr>
          <w:rFonts w:cs="Arial"/>
        </w:rPr>
        <w:t>екон</w:t>
      </w:r>
      <w:proofErr w:type="gramEnd"/>
      <w:r w:rsidRPr="00DF30DC">
        <w:rPr>
          <w:rFonts w:cs="Arial"/>
        </w:rPr>
        <w:t xml:space="preserve">. </w:t>
      </w:r>
      <w:r w:rsidR="00EE793E" w:rsidRPr="00DF30DC">
        <w:rPr>
          <w:rFonts w:cs="Arial"/>
        </w:rPr>
        <w:t>(</w:t>
      </w:r>
      <w:proofErr w:type="gramStart"/>
      <w:r w:rsidR="00EE793E" w:rsidRPr="00DF30DC">
        <w:rPr>
          <w:rFonts w:cs="Arial"/>
        </w:rPr>
        <w:t>у</w:t>
      </w:r>
      <w:proofErr w:type="gramEnd"/>
      <w:r w:rsidR="00EE793E" w:rsidRPr="00DF30DC">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B60E81">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DC58DC" w:rsidRPr="00DC58DC" w:rsidRDefault="00DC58DC"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DA1A83">
      <w:pPr>
        <w:pStyle w:val="KDParagraf"/>
        <w:spacing w:before="0"/>
        <w:jc w:val="left"/>
        <w:rPr>
          <w:rFonts w:cs="Arial"/>
        </w:rPr>
      </w:pPr>
      <w:r>
        <w:rPr>
          <w:rFonts w:cs="Arial"/>
        </w:rPr>
        <w:t>Уговорне стране констатују:</w:t>
      </w:r>
    </w:p>
    <w:p w:rsidR="00892ADF" w:rsidRPr="00892ADF" w:rsidRDefault="00B16DCF" w:rsidP="00892ADF">
      <w:pPr>
        <w:jc w:val="left"/>
        <w:rPr>
          <w:rFonts w:cs="Arial"/>
          <w:b/>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w:t>
      </w:r>
      <w:r w:rsidR="00425EC6">
        <w:rPr>
          <w:rFonts w:cs="Arial"/>
        </w:rPr>
        <w:t>авну набавку услуга -</w:t>
      </w:r>
      <w:r w:rsidR="001A663B" w:rsidRPr="001A663B">
        <w:rPr>
          <w:b/>
          <w:i/>
          <w:sz w:val="24"/>
          <w:szCs w:val="24"/>
          <w:lang w:val="sr-Cyrl-RS"/>
        </w:rPr>
        <w:t xml:space="preserve"> </w:t>
      </w:r>
      <w:r w:rsidR="00892ADF">
        <w:rPr>
          <w:rFonts w:cs="Arial"/>
          <w:lang w:val="sr-Cyrl-CS" w:eastAsia="hr-HR"/>
        </w:rPr>
        <w:t>Изр</w:t>
      </w:r>
      <w:r w:rsidR="00892ADF" w:rsidRPr="00455E7E">
        <w:rPr>
          <w:rFonts w:cs="Arial"/>
          <w:lang w:val="sr-Cyrl-CS" w:eastAsia="hr-HR"/>
        </w:rPr>
        <w:t>a</w:t>
      </w:r>
      <w:r w:rsidR="00892ADF">
        <w:rPr>
          <w:rFonts w:cs="Arial"/>
          <w:lang w:val="sr-Cyrl-CS" w:eastAsia="hr-HR"/>
        </w:rPr>
        <w:t>д</w:t>
      </w:r>
      <w:r w:rsidR="00892ADF" w:rsidRPr="00455E7E">
        <w:rPr>
          <w:rFonts w:cs="Arial"/>
          <w:lang w:val="sr-Cyrl-CS" w:eastAsia="hr-HR"/>
        </w:rPr>
        <w:t xml:space="preserve">a </w:t>
      </w:r>
      <w:r w:rsidR="00892ADF">
        <w:rPr>
          <w:rFonts w:cs="Arial"/>
          <w:lang w:val="sr-Cyrl-CS" w:eastAsia="hr-HR"/>
        </w:rPr>
        <w:t>Пр</w:t>
      </w:r>
      <w:r w:rsidR="00892ADF" w:rsidRPr="00455E7E">
        <w:rPr>
          <w:rFonts w:cs="Arial"/>
          <w:lang w:val="sr-Cyrl-CS" w:eastAsia="hr-HR"/>
        </w:rPr>
        <w:t>o</w:t>
      </w:r>
      <w:r w:rsidR="00892ADF">
        <w:rPr>
          <w:rFonts w:cs="Arial"/>
          <w:lang w:val="sr-Cyrl-CS" w:eastAsia="hr-HR"/>
        </w:rPr>
        <w:t>ц</w:t>
      </w:r>
      <w:r w:rsidR="00892ADF" w:rsidRPr="00455E7E">
        <w:rPr>
          <w:rFonts w:cs="Arial"/>
          <w:lang w:val="sr-Cyrl-CS" w:eastAsia="hr-HR"/>
        </w:rPr>
        <w:t>e</w:t>
      </w:r>
      <w:r w:rsidR="00892ADF">
        <w:rPr>
          <w:rFonts w:cs="Arial"/>
          <w:lang w:val="sr-Cyrl-CS" w:eastAsia="hr-HR"/>
        </w:rPr>
        <w:t>н</w:t>
      </w:r>
      <w:r w:rsidR="00892ADF" w:rsidRPr="00455E7E">
        <w:rPr>
          <w:rFonts w:cs="Arial"/>
          <w:lang w:val="sr-Cyrl-CS" w:eastAsia="hr-HR"/>
        </w:rPr>
        <w:t xml:space="preserve">e </w:t>
      </w:r>
      <w:r w:rsidR="00892ADF">
        <w:rPr>
          <w:rFonts w:cs="Arial"/>
          <w:lang w:val="sr-Cyrl-CS" w:eastAsia="hr-HR"/>
        </w:rPr>
        <w:t>угрoж</w:t>
      </w:r>
      <w:r w:rsidR="00892ADF" w:rsidRPr="00455E7E">
        <w:rPr>
          <w:rFonts w:cs="Arial"/>
          <w:lang w:val="sr-Cyrl-CS" w:eastAsia="hr-HR"/>
        </w:rPr>
        <w:t>e</w:t>
      </w:r>
      <w:r w:rsidR="00892ADF">
        <w:rPr>
          <w:rFonts w:cs="Arial"/>
          <w:lang w:val="sr-Cyrl-CS" w:eastAsia="hr-HR"/>
        </w:rPr>
        <w:t>н</w:t>
      </w:r>
      <w:r w:rsidR="00892ADF" w:rsidRPr="00455E7E">
        <w:rPr>
          <w:rFonts w:cs="Arial"/>
          <w:lang w:val="sr-Cyrl-CS" w:eastAsia="hr-HR"/>
        </w:rPr>
        <w:t>o</w:t>
      </w:r>
      <w:r w:rsidR="00892ADF">
        <w:rPr>
          <w:rFonts w:cs="Arial"/>
          <w:lang w:val="sr-Cyrl-CS" w:eastAsia="hr-HR"/>
        </w:rPr>
        <w:t>сти</w:t>
      </w:r>
      <w:r w:rsidR="00892ADF" w:rsidRPr="00455E7E">
        <w:rPr>
          <w:rFonts w:cs="Arial"/>
          <w:lang w:val="sr-Cyrl-CS" w:eastAsia="hr-HR"/>
        </w:rPr>
        <w:t xml:space="preserve"> o</w:t>
      </w:r>
      <w:r w:rsidR="00892ADF">
        <w:rPr>
          <w:rFonts w:cs="Arial"/>
          <w:lang w:val="sr-Cyrl-CS" w:eastAsia="hr-HR"/>
        </w:rPr>
        <w:t>д</w:t>
      </w:r>
      <w:r w:rsidR="00892ADF" w:rsidRPr="00455E7E">
        <w:rPr>
          <w:rFonts w:cs="Arial"/>
          <w:lang w:val="sr-Cyrl-CS" w:eastAsia="hr-HR"/>
        </w:rPr>
        <w:t xml:space="preserve"> e</w:t>
      </w:r>
      <w:r w:rsidR="00892ADF">
        <w:rPr>
          <w:rFonts w:cs="Arial"/>
          <w:lang w:val="sr-Cyrl-CS" w:eastAsia="hr-HR"/>
        </w:rPr>
        <w:t>л</w:t>
      </w:r>
      <w:r w:rsidR="00892ADF" w:rsidRPr="00455E7E">
        <w:rPr>
          <w:rFonts w:cs="Arial"/>
          <w:lang w:val="sr-Cyrl-CS" w:eastAsia="hr-HR"/>
        </w:rPr>
        <w:t>e</w:t>
      </w:r>
      <w:r w:rsidR="00892ADF">
        <w:rPr>
          <w:rFonts w:cs="Arial"/>
          <w:lang w:val="sr-Cyrl-CS" w:eastAsia="hr-HR"/>
        </w:rPr>
        <w:t>м</w:t>
      </w:r>
      <w:r w:rsidR="00892ADF" w:rsidRPr="00455E7E">
        <w:rPr>
          <w:rFonts w:cs="Arial"/>
          <w:lang w:val="sr-Cyrl-CS" w:eastAsia="hr-HR"/>
        </w:rPr>
        <w:t>e</w:t>
      </w:r>
      <w:r w:rsidR="00892ADF">
        <w:rPr>
          <w:rFonts w:cs="Arial"/>
          <w:lang w:val="sr-Cyrl-CS" w:eastAsia="hr-HR"/>
        </w:rPr>
        <w:t>нт</w:t>
      </w:r>
      <w:r w:rsidR="00892ADF" w:rsidRPr="00455E7E">
        <w:rPr>
          <w:rFonts w:cs="Arial"/>
          <w:lang w:val="sr-Cyrl-CS" w:eastAsia="hr-HR"/>
        </w:rPr>
        <w:t>a</w:t>
      </w:r>
      <w:r w:rsidR="00892ADF">
        <w:rPr>
          <w:rFonts w:cs="Arial"/>
          <w:lang w:val="sr-Cyrl-CS" w:eastAsia="hr-HR"/>
        </w:rPr>
        <w:t>рних</w:t>
      </w:r>
      <w:r w:rsidR="00892ADF" w:rsidRPr="00455E7E">
        <w:rPr>
          <w:rFonts w:cs="Arial"/>
          <w:lang w:val="sr-Cyrl-CS" w:eastAsia="hr-HR"/>
        </w:rPr>
        <w:t xml:space="preserve"> </w:t>
      </w:r>
      <w:r w:rsidR="00892ADF">
        <w:rPr>
          <w:rFonts w:cs="Arial"/>
          <w:lang w:val="sr-Cyrl-CS" w:eastAsia="hr-HR"/>
        </w:rPr>
        <w:t>н</w:t>
      </w:r>
      <w:r w:rsidR="00892ADF" w:rsidRPr="00455E7E">
        <w:rPr>
          <w:rFonts w:cs="Arial"/>
          <w:lang w:val="sr-Cyrl-CS" w:eastAsia="hr-HR"/>
        </w:rPr>
        <w:t>e</w:t>
      </w:r>
      <w:r w:rsidR="00892ADF">
        <w:rPr>
          <w:rFonts w:cs="Arial"/>
          <w:lang w:val="sr-Cyrl-CS" w:eastAsia="hr-HR"/>
        </w:rPr>
        <w:t>п</w:t>
      </w:r>
      <w:r w:rsidR="00892ADF" w:rsidRPr="00455E7E">
        <w:rPr>
          <w:rFonts w:cs="Arial"/>
          <w:lang w:val="sr-Cyrl-CS" w:eastAsia="hr-HR"/>
        </w:rPr>
        <w:t>o</w:t>
      </w:r>
      <w:r w:rsidR="00892ADF">
        <w:rPr>
          <w:rFonts w:cs="Arial"/>
          <w:lang w:val="sr-Cyrl-CS" w:eastAsia="hr-HR"/>
        </w:rPr>
        <w:t>г</w:t>
      </w:r>
      <w:r w:rsidR="00892ADF" w:rsidRPr="00455E7E">
        <w:rPr>
          <w:rFonts w:cs="Arial"/>
          <w:lang w:val="sr-Cyrl-CS" w:eastAsia="hr-HR"/>
        </w:rPr>
        <w:t>o</w:t>
      </w:r>
      <w:r w:rsidR="00892ADF">
        <w:rPr>
          <w:rFonts w:cs="Arial"/>
          <w:lang w:val="sr-Cyrl-CS" w:eastAsia="hr-HR"/>
        </w:rPr>
        <w:t>д</w:t>
      </w:r>
      <w:r w:rsidR="00892ADF" w:rsidRPr="00455E7E">
        <w:rPr>
          <w:rFonts w:cs="Arial"/>
          <w:lang w:val="sr-Cyrl-CS" w:eastAsia="hr-HR"/>
        </w:rPr>
        <w:t xml:space="preserve">a </w:t>
      </w:r>
      <w:r w:rsidR="00892ADF">
        <w:rPr>
          <w:rFonts w:cs="Arial"/>
          <w:lang w:val="sr-Cyrl-CS" w:eastAsia="hr-HR"/>
        </w:rPr>
        <w:t>и</w:t>
      </w:r>
      <w:r w:rsidR="00892ADF" w:rsidRPr="00455E7E">
        <w:rPr>
          <w:rFonts w:cs="Arial"/>
          <w:lang w:val="sr-Cyrl-CS" w:eastAsia="hr-HR"/>
        </w:rPr>
        <w:t xml:space="preserve"> </w:t>
      </w:r>
      <w:r w:rsidR="00892ADF">
        <w:rPr>
          <w:rFonts w:cs="Arial"/>
          <w:lang w:val="sr-Cyrl-CS" w:eastAsia="hr-HR"/>
        </w:rPr>
        <w:t>других</w:t>
      </w:r>
      <w:r w:rsidR="00892ADF" w:rsidRPr="00455E7E">
        <w:rPr>
          <w:rFonts w:cs="Arial"/>
          <w:lang w:val="sr-Cyrl-CS" w:eastAsia="hr-HR"/>
        </w:rPr>
        <w:t xml:space="preserve"> </w:t>
      </w:r>
      <w:r w:rsidR="00892ADF">
        <w:rPr>
          <w:rFonts w:cs="Arial"/>
          <w:lang w:val="sr-Cyrl-CS" w:eastAsia="hr-HR"/>
        </w:rPr>
        <w:t>н</w:t>
      </w:r>
      <w:r w:rsidR="00892ADF" w:rsidRPr="00455E7E">
        <w:rPr>
          <w:rFonts w:cs="Arial"/>
          <w:lang w:val="sr-Cyrl-CS" w:eastAsia="hr-HR"/>
        </w:rPr>
        <w:t>e</w:t>
      </w:r>
      <w:r w:rsidR="00892ADF">
        <w:rPr>
          <w:rFonts w:cs="Arial"/>
          <w:lang w:val="sr-Cyrl-CS" w:eastAsia="hr-HR"/>
        </w:rPr>
        <w:t>срeћ</w:t>
      </w:r>
      <w:r w:rsidR="00892ADF" w:rsidRPr="00455E7E">
        <w:rPr>
          <w:rFonts w:cs="Arial"/>
          <w:lang w:val="sr-Cyrl-CS" w:eastAsia="hr-HR"/>
        </w:rPr>
        <w:t xml:space="preserve">a </w:t>
      </w:r>
      <w:r w:rsidR="00892ADF">
        <w:rPr>
          <w:rFonts w:cs="Arial"/>
          <w:lang w:val="sr-Cyrl-CS" w:eastAsia="hr-HR"/>
        </w:rPr>
        <w:t>и</w:t>
      </w:r>
      <w:r w:rsidR="00892ADF" w:rsidRPr="00455E7E">
        <w:rPr>
          <w:rFonts w:cs="Arial"/>
          <w:lang w:val="sr-Cyrl-CS" w:eastAsia="hr-HR"/>
        </w:rPr>
        <w:t xml:space="preserve"> </w:t>
      </w:r>
      <w:r w:rsidR="00892ADF">
        <w:rPr>
          <w:rFonts w:cs="Arial"/>
          <w:lang w:val="sr-Cyrl-CS" w:eastAsia="hr-HR"/>
        </w:rPr>
        <w:t>Пл</w:t>
      </w:r>
      <w:r w:rsidR="00892ADF" w:rsidRPr="00455E7E">
        <w:rPr>
          <w:rFonts w:cs="Arial"/>
          <w:lang w:val="sr-Cyrl-CS" w:eastAsia="hr-HR"/>
        </w:rPr>
        <w:t>a</w:t>
      </w:r>
      <w:r w:rsidR="00892ADF">
        <w:rPr>
          <w:rFonts w:cs="Arial"/>
          <w:lang w:val="sr-Cyrl-CS" w:eastAsia="hr-HR"/>
        </w:rPr>
        <w:t>н</w:t>
      </w:r>
      <w:r w:rsidR="00892ADF" w:rsidRPr="00455E7E">
        <w:rPr>
          <w:rFonts w:cs="Arial"/>
          <w:lang w:val="sr-Cyrl-CS" w:eastAsia="hr-HR"/>
        </w:rPr>
        <w:t xml:space="preserve">a </w:t>
      </w:r>
      <w:r w:rsidR="00892ADF">
        <w:rPr>
          <w:rFonts w:cs="Arial"/>
          <w:lang w:val="sr-Cyrl-CS" w:eastAsia="hr-HR"/>
        </w:rPr>
        <w:t>зaштит</w:t>
      </w:r>
      <w:r w:rsidR="00892ADF" w:rsidRPr="00455E7E">
        <w:rPr>
          <w:rFonts w:cs="Arial"/>
          <w:lang w:val="sr-Cyrl-CS" w:eastAsia="hr-HR"/>
        </w:rPr>
        <w:t xml:space="preserve">e </w:t>
      </w:r>
      <w:r w:rsidR="00892ADF">
        <w:rPr>
          <w:rFonts w:cs="Arial"/>
          <w:lang w:val="sr-Cyrl-CS" w:eastAsia="hr-HR"/>
        </w:rPr>
        <w:t>и</w:t>
      </w:r>
      <w:r w:rsidR="00892ADF" w:rsidRPr="00455E7E">
        <w:rPr>
          <w:rFonts w:cs="Arial"/>
          <w:lang w:val="sr-Cyrl-CS" w:eastAsia="hr-HR"/>
        </w:rPr>
        <w:t xml:space="preserve"> </w:t>
      </w:r>
      <w:r w:rsidR="00892ADF">
        <w:rPr>
          <w:rFonts w:cs="Arial"/>
          <w:lang w:val="sr-Cyrl-CS" w:eastAsia="hr-HR"/>
        </w:rPr>
        <w:t>сп</w:t>
      </w:r>
      <w:r w:rsidR="00892ADF" w:rsidRPr="00455E7E">
        <w:rPr>
          <w:rFonts w:cs="Arial"/>
          <w:lang w:val="sr-Cyrl-CS" w:eastAsia="hr-HR"/>
        </w:rPr>
        <w:t>a</w:t>
      </w:r>
      <w:r w:rsidR="00892ADF">
        <w:rPr>
          <w:rFonts w:cs="Arial"/>
          <w:lang w:val="sr-Cyrl-CS" w:eastAsia="hr-HR"/>
        </w:rPr>
        <w:t>с</w:t>
      </w:r>
      <w:r w:rsidR="00892ADF" w:rsidRPr="00455E7E">
        <w:rPr>
          <w:rFonts w:cs="Arial"/>
          <w:lang w:val="sr-Cyrl-CS" w:eastAsia="hr-HR"/>
        </w:rPr>
        <w:t>a</w:t>
      </w:r>
      <w:r w:rsidR="00892ADF">
        <w:rPr>
          <w:rFonts w:cs="Arial"/>
          <w:lang w:val="sr-Cyrl-CS" w:eastAsia="hr-HR"/>
        </w:rPr>
        <w:t>вaњ</w:t>
      </w:r>
      <w:r w:rsidR="00892ADF" w:rsidRPr="00455E7E">
        <w:rPr>
          <w:rFonts w:cs="Arial"/>
          <w:lang w:val="sr-Cyrl-CS" w:eastAsia="hr-HR"/>
        </w:rPr>
        <w:t xml:space="preserve">a </w:t>
      </w:r>
      <w:r w:rsidR="00892ADF">
        <w:rPr>
          <w:rFonts w:cs="Arial"/>
          <w:lang w:val="sr-Cyrl-CS" w:eastAsia="hr-HR"/>
        </w:rPr>
        <w:t>С</w:t>
      </w:r>
      <w:r w:rsidR="00892ADF" w:rsidRPr="00455E7E">
        <w:rPr>
          <w:rFonts w:cs="Arial"/>
          <w:lang w:val="sr-Cyrl-CS" w:eastAsia="hr-HR"/>
        </w:rPr>
        <w:t>O</w:t>
      </w:r>
      <w:r w:rsidR="00892ADF">
        <w:rPr>
          <w:rFonts w:cs="Arial"/>
          <w:lang w:val="sr-Cyrl-CS" w:eastAsia="hr-HR"/>
        </w:rPr>
        <w:t>и</w:t>
      </w:r>
      <w:r w:rsidR="00892ADF" w:rsidRPr="00455E7E">
        <w:rPr>
          <w:rFonts w:cs="Arial"/>
          <w:lang w:val="sr-Cyrl-CS" w:eastAsia="hr-HR"/>
        </w:rPr>
        <w:t>O</w:t>
      </w:r>
      <w:r w:rsidR="00892ADF" w:rsidRPr="00516EA1">
        <w:rPr>
          <w:rFonts w:cs="Arial"/>
        </w:rPr>
        <w:t xml:space="preserve"> </w:t>
      </w:r>
      <w:r w:rsidR="00EE793E" w:rsidRPr="00516EA1">
        <w:rPr>
          <w:rFonts w:cs="Arial"/>
        </w:rPr>
        <w:t xml:space="preserve">(у даљем тексту: Услуга), </w:t>
      </w:r>
      <w:r w:rsidRPr="00516EA1">
        <w:rPr>
          <w:rFonts w:cs="Arial"/>
        </w:rPr>
        <w:t>бр.ЈН</w:t>
      </w:r>
      <w:r w:rsidR="00DC58DC" w:rsidRPr="00516EA1">
        <w:rPr>
          <w:rFonts w:cs="Arial"/>
        </w:rPr>
        <w:t xml:space="preserve"> </w:t>
      </w:r>
      <w:r w:rsidR="00892ADF">
        <w:rPr>
          <w:rFonts w:cs="Arial"/>
          <w:lang w:val="sr-Cyrl-RS"/>
        </w:rPr>
        <w:t xml:space="preserve">: </w:t>
      </w:r>
      <w:r w:rsidR="00892ADF" w:rsidRPr="00892ADF">
        <w:rPr>
          <w:rFonts w:cs="Arial"/>
          <w:b/>
        </w:rPr>
        <w:t>3000/</w:t>
      </w:r>
      <w:r w:rsidR="00892ADF" w:rsidRPr="00892ADF">
        <w:rPr>
          <w:rFonts w:cs="Arial"/>
          <w:b/>
          <w:lang w:val="sr-Cyrl-RS"/>
        </w:rPr>
        <w:t>1816</w:t>
      </w:r>
      <w:r w:rsidR="00892ADF" w:rsidRPr="00892ADF">
        <w:rPr>
          <w:rFonts w:cs="Arial"/>
          <w:b/>
        </w:rPr>
        <w:t>/2016 (</w:t>
      </w:r>
      <w:r w:rsidR="00892ADF" w:rsidRPr="00892ADF">
        <w:rPr>
          <w:rFonts w:cs="Arial"/>
          <w:b/>
          <w:lang w:val="sr-Cyrl-RS"/>
        </w:rPr>
        <w:t>1712</w:t>
      </w:r>
      <w:r w:rsidR="00892ADF" w:rsidRPr="00892ADF">
        <w:rPr>
          <w:rFonts w:cs="Arial"/>
          <w:b/>
        </w:rPr>
        <w:t>/2016)</w:t>
      </w:r>
    </w:p>
    <w:p w:rsidR="00DA1A83" w:rsidRPr="00516EA1" w:rsidRDefault="00DA1A83" w:rsidP="00DA1A83">
      <w:pPr>
        <w:jc w:val="left"/>
        <w:rPr>
          <w:rFonts w:cs="Arial"/>
          <w:b/>
        </w:rPr>
      </w:pPr>
    </w:p>
    <w:p w:rsidR="00B16DCF" w:rsidRPr="00B16DCF" w:rsidRDefault="00B16DCF" w:rsidP="00DA1A83">
      <w:pPr>
        <w:pStyle w:val="KDParagraf"/>
        <w:spacing w:before="0"/>
        <w:ind w:left="720"/>
        <w:rPr>
          <w:rFonts w:cs="Arial"/>
        </w:rPr>
      </w:pPr>
    </w:p>
    <w:p w:rsidR="00EB39A8" w:rsidRPr="00EB39A8" w:rsidRDefault="00EE793E" w:rsidP="00B60E81">
      <w:pPr>
        <w:pStyle w:val="KDNabrajanje"/>
        <w:numPr>
          <w:ilvl w:val="0"/>
          <w:numId w:val="21"/>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47C2E" w:rsidRDefault="00EE793E" w:rsidP="00B60E81">
      <w:pPr>
        <w:pStyle w:val="KDNabrajanje"/>
        <w:numPr>
          <w:ilvl w:val="0"/>
          <w:numId w:val="21"/>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892ADF">
        <w:rPr>
          <w:rFonts w:cs="Arial"/>
          <w:lang w:val="sr-Cyrl-RS"/>
        </w:rPr>
        <w:t xml:space="preserve">: </w:t>
      </w:r>
      <w:r w:rsidR="00892ADF" w:rsidRPr="00892ADF">
        <w:rPr>
          <w:rFonts w:cs="Arial"/>
          <w:b/>
        </w:rPr>
        <w:t>3000/</w:t>
      </w:r>
      <w:r w:rsidR="00892ADF" w:rsidRPr="00892ADF">
        <w:rPr>
          <w:rFonts w:cs="Arial"/>
          <w:b/>
          <w:lang w:val="sr-Cyrl-RS"/>
        </w:rPr>
        <w:t>1816</w:t>
      </w:r>
      <w:r w:rsidR="00892ADF" w:rsidRPr="00892ADF">
        <w:rPr>
          <w:rFonts w:cs="Arial"/>
          <w:b/>
        </w:rPr>
        <w:t>/2016 (</w:t>
      </w:r>
      <w:r w:rsidR="00892ADF" w:rsidRPr="00892ADF">
        <w:rPr>
          <w:rFonts w:cs="Arial"/>
          <w:b/>
          <w:lang w:val="sr-Cyrl-RS"/>
        </w:rPr>
        <w:t>1712</w:t>
      </w:r>
      <w:r w:rsidR="00892ADF" w:rsidRPr="00892ADF">
        <w:rPr>
          <w:rFonts w:cs="Arial"/>
          <w:b/>
        </w:rPr>
        <w:t>/2016</w:t>
      </w:r>
      <w:r w:rsidR="00B32BCE" w:rsidRPr="00516EA1">
        <w:rPr>
          <w:rFonts w:cs="Arial"/>
          <w:b/>
        </w:rPr>
        <w:t>)</w:t>
      </w: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6515FD" w:rsidP="00EE793E">
      <w:pPr>
        <w:pStyle w:val="KDParagraf"/>
        <w:spacing w:before="0"/>
        <w:rPr>
          <w:rFonts w:cs="Arial"/>
        </w:rPr>
      </w:pPr>
      <w:r>
        <w:rPr>
          <w:rFonts w:cs="Arial"/>
        </w:rPr>
        <w:t>•</w:t>
      </w:r>
      <w:r>
        <w:rPr>
          <w:rFonts w:cs="Arial"/>
          <w:lang w:val="sr-Cyrl-RS"/>
        </w:rPr>
        <w:t xml:space="preserve">       </w:t>
      </w:r>
      <w:proofErr w:type="gramStart"/>
      <w:r w:rsidR="00EE793E" w:rsidRPr="00E47C2E">
        <w:rPr>
          <w:rFonts w:cs="Arial"/>
        </w:rPr>
        <w:t>да</w:t>
      </w:r>
      <w:proofErr w:type="gramEnd"/>
      <w:r w:rsidR="00EE793E"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016893" w:rsidRDefault="00EE793E" w:rsidP="00016893">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 xml:space="preserve">зврши и пружи услугу: </w:t>
      </w:r>
      <w:r w:rsidR="00892ADF">
        <w:rPr>
          <w:rFonts w:cs="Arial"/>
        </w:rPr>
        <w:t>-</w:t>
      </w:r>
      <w:r w:rsidR="00892ADF" w:rsidRPr="001A663B">
        <w:rPr>
          <w:b/>
          <w:i/>
          <w:sz w:val="24"/>
          <w:szCs w:val="24"/>
          <w:lang w:val="sr-Cyrl-RS"/>
        </w:rPr>
        <w:t xml:space="preserve"> </w:t>
      </w:r>
      <w:r w:rsidR="00892ADF">
        <w:rPr>
          <w:rFonts w:cs="Arial"/>
          <w:lang w:val="sr-Cyrl-CS" w:eastAsia="hr-HR"/>
        </w:rPr>
        <w:t>Изр</w:t>
      </w:r>
      <w:r w:rsidR="00892ADF" w:rsidRPr="00455E7E">
        <w:rPr>
          <w:rFonts w:cs="Arial"/>
          <w:lang w:val="sr-Cyrl-CS" w:eastAsia="hr-HR"/>
        </w:rPr>
        <w:t>a</w:t>
      </w:r>
      <w:r w:rsidR="00892ADF">
        <w:rPr>
          <w:rFonts w:cs="Arial"/>
          <w:lang w:val="sr-Cyrl-CS" w:eastAsia="hr-HR"/>
        </w:rPr>
        <w:t>д</w:t>
      </w:r>
      <w:r w:rsidR="00892ADF" w:rsidRPr="00455E7E">
        <w:rPr>
          <w:rFonts w:cs="Arial"/>
          <w:lang w:val="sr-Cyrl-CS" w:eastAsia="hr-HR"/>
        </w:rPr>
        <w:t xml:space="preserve">a </w:t>
      </w:r>
      <w:r w:rsidR="00892ADF">
        <w:rPr>
          <w:rFonts w:cs="Arial"/>
          <w:lang w:val="sr-Cyrl-CS" w:eastAsia="hr-HR"/>
        </w:rPr>
        <w:t>Пр</w:t>
      </w:r>
      <w:r w:rsidR="00892ADF" w:rsidRPr="00455E7E">
        <w:rPr>
          <w:rFonts w:cs="Arial"/>
          <w:lang w:val="sr-Cyrl-CS" w:eastAsia="hr-HR"/>
        </w:rPr>
        <w:t>o</w:t>
      </w:r>
      <w:r w:rsidR="00892ADF">
        <w:rPr>
          <w:rFonts w:cs="Arial"/>
          <w:lang w:val="sr-Cyrl-CS" w:eastAsia="hr-HR"/>
        </w:rPr>
        <w:t>ц</w:t>
      </w:r>
      <w:r w:rsidR="00892ADF" w:rsidRPr="00455E7E">
        <w:rPr>
          <w:rFonts w:cs="Arial"/>
          <w:lang w:val="sr-Cyrl-CS" w:eastAsia="hr-HR"/>
        </w:rPr>
        <w:t>e</w:t>
      </w:r>
      <w:r w:rsidR="00892ADF">
        <w:rPr>
          <w:rFonts w:cs="Arial"/>
          <w:lang w:val="sr-Cyrl-CS" w:eastAsia="hr-HR"/>
        </w:rPr>
        <w:t>н</w:t>
      </w:r>
      <w:r w:rsidR="00892ADF" w:rsidRPr="00455E7E">
        <w:rPr>
          <w:rFonts w:cs="Arial"/>
          <w:lang w:val="sr-Cyrl-CS" w:eastAsia="hr-HR"/>
        </w:rPr>
        <w:t xml:space="preserve">e </w:t>
      </w:r>
      <w:r w:rsidR="00892ADF">
        <w:rPr>
          <w:rFonts w:cs="Arial"/>
          <w:lang w:val="sr-Cyrl-CS" w:eastAsia="hr-HR"/>
        </w:rPr>
        <w:t>угрoж</w:t>
      </w:r>
      <w:r w:rsidR="00892ADF" w:rsidRPr="00455E7E">
        <w:rPr>
          <w:rFonts w:cs="Arial"/>
          <w:lang w:val="sr-Cyrl-CS" w:eastAsia="hr-HR"/>
        </w:rPr>
        <w:t>e</w:t>
      </w:r>
      <w:r w:rsidR="00892ADF">
        <w:rPr>
          <w:rFonts w:cs="Arial"/>
          <w:lang w:val="sr-Cyrl-CS" w:eastAsia="hr-HR"/>
        </w:rPr>
        <w:t>н</w:t>
      </w:r>
      <w:r w:rsidR="00892ADF" w:rsidRPr="00455E7E">
        <w:rPr>
          <w:rFonts w:cs="Arial"/>
          <w:lang w:val="sr-Cyrl-CS" w:eastAsia="hr-HR"/>
        </w:rPr>
        <w:t>o</w:t>
      </w:r>
      <w:r w:rsidR="00892ADF">
        <w:rPr>
          <w:rFonts w:cs="Arial"/>
          <w:lang w:val="sr-Cyrl-CS" w:eastAsia="hr-HR"/>
        </w:rPr>
        <w:t>сти</w:t>
      </w:r>
      <w:r w:rsidR="00892ADF" w:rsidRPr="00455E7E">
        <w:rPr>
          <w:rFonts w:cs="Arial"/>
          <w:lang w:val="sr-Cyrl-CS" w:eastAsia="hr-HR"/>
        </w:rPr>
        <w:t xml:space="preserve"> o</w:t>
      </w:r>
      <w:r w:rsidR="00892ADF">
        <w:rPr>
          <w:rFonts w:cs="Arial"/>
          <w:lang w:val="sr-Cyrl-CS" w:eastAsia="hr-HR"/>
        </w:rPr>
        <w:t>д</w:t>
      </w:r>
      <w:r w:rsidR="00892ADF" w:rsidRPr="00455E7E">
        <w:rPr>
          <w:rFonts w:cs="Arial"/>
          <w:lang w:val="sr-Cyrl-CS" w:eastAsia="hr-HR"/>
        </w:rPr>
        <w:t xml:space="preserve"> e</w:t>
      </w:r>
      <w:r w:rsidR="00892ADF">
        <w:rPr>
          <w:rFonts w:cs="Arial"/>
          <w:lang w:val="sr-Cyrl-CS" w:eastAsia="hr-HR"/>
        </w:rPr>
        <w:t>л</w:t>
      </w:r>
      <w:r w:rsidR="00892ADF" w:rsidRPr="00455E7E">
        <w:rPr>
          <w:rFonts w:cs="Arial"/>
          <w:lang w:val="sr-Cyrl-CS" w:eastAsia="hr-HR"/>
        </w:rPr>
        <w:t>e</w:t>
      </w:r>
      <w:r w:rsidR="00892ADF">
        <w:rPr>
          <w:rFonts w:cs="Arial"/>
          <w:lang w:val="sr-Cyrl-CS" w:eastAsia="hr-HR"/>
        </w:rPr>
        <w:t>м</w:t>
      </w:r>
      <w:r w:rsidR="00892ADF" w:rsidRPr="00455E7E">
        <w:rPr>
          <w:rFonts w:cs="Arial"/>
          <w:lang w:val="sr-Cyrl-CS" w:eastAsia="hr-HR"/>
        </w:rPr>
        <w:t>e</w:t>
      </w:r>
      <w:r w:rsidR="00892ADF">
        <w:rPr>
          <w:rFonts w:cs="Arial"/>
          <w:lang w:val="sr-Cyrl-CS" w:eastAsia="hr-HR"/>
        </w:rPr>
        <w:t>нт</w:t>
      </w:r>
      <w:r w:rsidR="00892ADF" w:rsidRPr="00455E7E">
        <w:rPr>
          <w:rFonts w:cs="Arial"/>
          <w:lang w:val="sr-Cyrl-CS" w:eastAsia="hr-HR"/>
        </w:rPr>
        <w:t>a</w:t>
      </w:r>
      <w:r w:rsidR="00892ADF">
        <w:rPr>
          <w:rFonts w:cs="Arial"/>
          <w:lang w:val="sr-Cyrl-CS" w:eastAsia="hr-HR"/>
        </w:rPr>
        <w:t>рних</w:t>
      </w:r>
      <w:r w:rsidR="00892ADF" w:rsidRPr="00455E7E">
        <w:rPr>
          <w:rFonts w:cs="Arial"/>
          <w:lang w:val="sr-Cyrl-CS" w:eastAsia="hr-HR"/>
        </w:rPr>
        <w:t xml:space="preserve"> </w:t>
      </w:r>
      <w:r w:rsidR="00892ADF">
        <w:rPr>
          <w:rFonts w:cs="Arial"/>
          <w:lang w:val="sr-Cyrl-CS" w:eastAsia="hr-HR"/>
        </w:rPr>
        <w:t>н</w:t>
      </w:r>
      <w:r w:rsidR="00892ADF" w:rsidRPr="00455E7E">
        <w:rPr>
          <w:rFonts w:cs="Arial"/>
          <w:lang w:val="sr-Cyrl-CS" w:eastAsia="hr-HR"/>
        </w:rPr>
        <w:t>e</w:t>
      </w:r>
      <w:r w:rsidR="00892ADF">
        <w:rPr>
          <w:rFonts w:cs="Arial"/>
          <w:lang w:val="sr-Cyrl-CS" w:eastAsia="hr-HR"/>
        </w:rPr>
        <w:t>п</w:t>
      </w:r>
      <w:r w:rsidR="00892ADF" w:rsidRPr="00455E7E">
        <w:rPr>
          <w:rFonts w:cs="Arial"/>
          <w:lang w:val="sr-Cyrl-CS" w:eastAsia="hr-HR"/>
        </w:rPr>
        <w:t>o</w:t>
      </w:r>
      <w:r w:rsidR="00892ADF">
        <w:rPr>
          <w:rFonts w:cs="Arial"/>
          <w:lang w:val="sr-Cyrl-CS" w:eastAsia="hr-HR"/>
        </w:rPr>
        <w:t>г</w:t>
      </w:r>
      <w:r w:rsidR="00892ADF" w:rsidRPr="00455E7E">
        <w:rPr>
          <w:rFonts w:cs="Arial"/>
          <w:lang w:val="sr-Cyrl-CS" w:eastAsia="hr-HR"/>
        </w:rPr>
        <w:t>o</w:t>
      </w:r>
      <w:r w:rsidR="00892ADF">
        <w:rPr>
          <w:rFonts w:cs="Arial"/>
          <w:lang w:val="sr-Cyrl-CS" w:eastAsia="hr-HR"/>
        </w:rPr>
        <w:t>д</w:t>
      </w:r>
      <w:r w:rsidR="00892ADF" w:rsidRPr="00455E7E">
        <w:rPr>
          <w:rFonts w:cs="Arial"/>
          <w:lang w:val="sr-Cyrl-CS" w:eastAsia="hr-HR"/>
        </w:rPr>
        <w:t xml:space="preserve">a </w:t>
      </w:r>
      <w:r w:rsidR="00892ADF">
        <w:rPr>
          <w:rFonts w:cs="Arial"/>
          <w:lang w:val="sr-Cyrl-CS" w:eastAsia="hr-HR"/>
        </w:rPr>
        <w:t>и</w:t>
      </w:r>
      <w:r w:rsidR="00892ADF" w:rsidRPr="00455E7E">
        <w:rPr>
          <w:rFonts w:cs="Arial"/>
          <w:lang w:val="sr-Cyrl-CS" w:eastAsia="hr-HR"/>
        </w:rPr>
        <w:t xml:space="preserve"> </w:t>
      </w:r>
      <w:r w:rsidR="00892ADF">
        <w:rPr>
          <w:rFonts w:cs="Arial"/>
          <w:lang w:val="sr-Cyrl-CS" w:eastAsia="hr-HR"/>
        </w:rPr>
        <w:t>других</w:t>
      </w:r>
      <w:r w:rsidR="00892ADF" w:rsidRPr="00455E7E">
        <w:rPr>
          <w:rFonts w:cs="Arial"/>
          <w:lang w:val="sr-Cyrl-CS" w:eastAsia="hr-HR"/>
        </w:rPr>
        <w:t xml:space="preserve"> </w:t>
      </w:r>
      <w:r w:rsidR="00892ADF">
        <w:rPr>
          <w:rFonts w:cs="Arial"/>
          <w:lang w:val="sr-Cyrl-CS" w:eastAsia="hr-HR"/>
        </w:rPr>
        <w:t>н</w:t>
      </w:r>
      <w:r w:rsidR="00892ADF" w:rsidRPr="00455E7E">
        <w:rPr>
          <w:rFonts w:cs="Arial"/>
          <w:lang w:val="sr-Cyrl-CS" w:eastAsia="hr-HR"/>
        </w:rPr>
        <w:t>e</w:t>
      </w:r>
      <w:r w:rsidR="00892ADF">
        <w:rPr>
          <w:rFonts w:cs="Arial"/>
          <w:lang w:val="sr-Cyrl-CS" w:eastAsia="hr-HR"/>
        </w:rPr>
        <w:t>срeћ</w:t>
      </w:r>
      <w:r w:rsidR="00892ADF" w:rsidRPr="00455E7E">
        <w:rPr>
          <w:rFonts w:cs="Arial"/>
          <w:lang w:val="sr-Cyrl-CS" w:eastAsia="hr-HR"/>
        </w:rPr>
        <w:t xml:space="preserve">a </w:t>
      </w:r>
      <w:r w:rsidR="00892ADF">
        <w:rPr>
          <w:rFonts w:cs="Arial"/>
          <w:lang w:val="sr-Cyrl-CS" w:eastAsia="hr-HR"/>
        </w:rPr>
        <w:t>и</w:t>
      </w:r>
      <w:r w:rsidR="00892ADF" w:rsidRPr="00455E7E">
        <w:rPr>
          <w:rFonts w:cs="Arial"/>
          <w:lang w:val="sr-Cyrl-CS" w:eastAsia="hr-HR"/>
        </w:rPr>
        <w:t xml:space="preserve"> </w:t>
      </w:r>
      <w:r w:rsidR="00892ADF">
        <w:rPr>
          <w:rFonts w:cs="Arial"/>
          <w:lang w:val="sr-Cyrl-CS" w:eastAsia="hr-HR"/>
        </w:rPr>
        <w:t>Пл</w:t>
      </w:r>
      <w:r w:rsidR="00892ADF" w:rsidRPr="00455E7E">
        <w:rPr>
          <w:rFonts w:cs="Arial"/>
          <w:lang w:val="sr-Cyrl-CS" w:eastAsia="hr-HR"/>
        </w:rPr>
        <w:t>a</w:t>
      </w:r>
      <w:r w:rsidR="00892ADF">
        <w:rPr>
          <w:rFonts w:cs="Arial"/>
          <w:lang w:val="sr-Cyrl-CS" w:eastAsia="hr-HR"/>
        </w:rPr>
        <w:t>н</w:t>
      </w:r>
      <w:r w:rsidR="00892ADF" w:rsidRPr="00455E7E">
        <w:rPr>
          <w:rFonts w:cs="Arial"/>
          <w:lang w:val="sr-Cyrl-CS" w:eastAsia="hr-HR"/>
        </w:rPr>
        <w:t xml:space="preserve">a </w:t>
      </w:r>
      <w:r w:rsidR="00892ADF">
        <w:rPr>
          <w:rFonts w:cs="Arial"/>
          <w:lang w:val="sr-Cyrl-CS" w:eastAsia="hr-HR"/>
        </w:rPr>
        <w:t>зaштит</w:t>
      </w:r>
      <w:r w:rsidR="00892ADF" w:rsidRPr="00455E7E">
        <w:rPr>
          <w:rFonts w:cs="Arial"/>
          <w:lang w:val="sr-Cyrl-CS" w:eastAsia="hr-HR"/>
        </w:rPr>
        <w:t xml:space="preserve">e </w:t>
      </w:r>
      <w:r w:rsidR="00892ADF">
        <w:rPr>
          <w:rFonts w:cs="Arial"/>
          <w:lang w:val="sr-Cyrl-CS" w:eastAsia="hr-HR"/>
        </w:rPr>
        <w:t>и</w:t>
      </w:r>
      <w:r w:rsidR="00892ADF" w:rsidRPr="00455E7E">
        <w:rPr>
          <w:rFonts w:cs="Arial"/>
          <w:lang w:val="sr-Cyrl-CS" w:eastAsia="hr-HR"/>
        </w:rPr>
        <w:t xml:space="preserve"> </w:t>
      </w:r>
      <w:r w:rsidR="00892ADF">
        <w:rPr>
          <w:rFonts w:cs="Arial"/>
          <w:lang w:val="sr-Cyrl-CS" w:eastAsia="hr-HR"/>
        </w:rPr>
        <w:t>сп</w:t>
      </w:r>
      <w:r w:rsidR="00892ADF" w:rsidRPr="00455E7E">
        <w:rPr>
          <w:rFonts w:cs="Arial"/>
          <w:lang w:val="sr-Cyrl-CS" w:eastAsia="hr-HR"/>
        </w:rPr>
        <w:t>a</w:t>
      </w:r>
      <w:r w:rsidR="00892ADF">
        <w:rPr>
          <w:rFonts w:cs="Arial"/>
          <w:lang w:val="sr-Cyrl-CS" w:eastAsia="hr-HR"/>
        </w:rPr>
        <w:t>с</w:t>
      </w:r>
      <w:r w:rsidR="00892ADF" w:rsidRPr="00455E7E">
        <w:rPr>
          <w:rFonts w:cs="Arial"/>
          <w:lang w:val="sr-Cyrl-CS" w:eastAsia="hr-HR"/>
        </w:rPr>
        <w:t>a</w:t>
      </w:r>
      <w:r w:rsidR="00892ADF">
        <w:rPr>
          <w:rFonts w:cs="Arial"/>
          <w:lang w:val="sr-Cyrl-CS" w:eastAsia="hr-HR"/>
        </w:rPr>
        <w:t>вaњ</w:t>
      </w:r>
      <w:r w:rsidR="00892ADF" w:rsidRPr="00455E7E">
        <w:rPr>
          <w:rFonts w:cs="Arial"/>
          <w:lang w:val="sr-Cyrl-CS" w:eastAsia="hr-HR"/>
        </w:rPr>
        <w:t xml:space="preserve">a </w:t>
      </w:r>
      <w:r w:rsidR="00892ADF">
        <w:rPr>
          <w:rFonts w:cs="Arial"/>
          <w:lang w:val="sr-Cyrl-CS" w:eastAsia="hr-HR"/>
        </w:rPr>
        <w:t>С</w:t>
      </w:r>
      <w:r w:rsidR="00892ADF" w:rsidRPr="00455E7E">
        <w:rPr>
          <w:rFonts w:cs="Arial"/>
          <w:lang w:val="sr-Cyrl-CS" w:eastAsia="hr-HR"/>
        </w:rPr>
        <w:t>O</w:t>
      </w:r>
      <w:r w:rsidR="00892ADF">
        <w:rPr>
          <w:rFonts w:cs="Arial"/>
          <w:lang w:val="sr-Cyrl-CS" w:eastAsia="hr-HR"/>
        </w:rPr>
        <w:t>и</w:t>
      </w:r>
      <w:r w:rsidR="00892ADF" w:rsidRPr="00455E7E">
        <w:rPr>
          <w:rFonts w:cs="Arial"/>
          <w:lang w:val="sr-Cyrl-CS" w:eastAsia="hr-HR"/>
        </w:rPr>
        <w:t>O</w:t>
      </w:r>
      <w:r w:rsidR="00516EA1" w:rsidRPr="00516EA1">
        <w:rPr>
          <w:rFonts w:cs="Arial"/>
        </w:rPr>
        <w:t xml:space="preserve"> </w:t>
      </w:r>
      <w:r w:rsidR="00016893">
        <w:rPr>
          <w:rFonts w:cs="Arial"/>
        </w:rPr>
        <w:t>“</w:t>
      </w:r>
      <w:r w:rsidR="008B4868">
        <w:rPr>
          <w:rFonts w:cs="Arial"/>
        </w:rPr>
        <w:t xml:space="preserve">, </w:t>
      </w:r>
      <w:r w:rsidR="008B4868"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sidR="008B4868">
        <w:rPr>
          <w:rFonts w:cs="Arial"/>
        </w:rPr>
        <w:t xml:space="preserve"> </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B32BCE"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FF427B" w:rsidRDefault="00C01C40" w:rsidP="00DC58DC">
      <w:pPr>
        <w:pStyle w:val="KDParagraf"/>
        <w:spacing w:before="0"/>
        <w:rPr>
          <w:rFonts w:eastAsia="Calibri" w:cs="Arial"/>
        </w:rPr>
      </w:pPr>
      <w:proofErr w:type="gramStart"/>
      <w:r>
        <w:rPr>
          <w:rFonts w:eastAsia="Calibri" w:cs="Arial"/>
        </w:rPr>
        <w:lastRenderedPageBreak/>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892ADF" w:rsidRPr="00740FFC" w:rsidRDefault="00892ADF" w:rsidP="00892ADF">
      <w:pPr>
        <w:autoSpaceDE w:val="0"/>
        <w:autoSpaceDN w:val="0"/>
        <w:adjustRightInd w:val="0"/>
        <w:spacing w:before="0"/>
        <w:rPr>
          <w:rFonts w:eastAsia="Calibri" w:cs="Arial"/>
          <w:lang w:val="sr-Cyrl-RS"/>
        </w:rPr>
      </w:pPr>
      <w:r w:rsidRPr="00740FFC">
        <w:rPr>
          <w:rFonts w:eastAsia="Calibri" w:cs="Arial"/>
          <w:lang w:val="sr-Latn-RS"/>
        </w:rPr>
        <w:t xml:space="preserve">Наручилац ће Извршиоцу за пружене услуге укупну уговорену вредност исплатити у </w:t>
      </w:r>
      <w:r w:rsidRPr="00740FFC">
        <w:rPr>
          <w:rFonts w:eastAsia="Calibri" w:cs="Arial"/>
          <w:lang w:val="sr-Cyrl-RS"/>
        </w:rPr>
        <w:t xml:space="preserve">две </w:t>
      </w:r>
      <w:r w:rsidRPr="00740FFC">
        <w:rPr>
          <w:rFonts w:eastAsia="Calibri" w:cs="Arial"/>
          <w:lang w:val="sr-Latn-RS"/>
        </w:rPr>
        <w:t>фазе:</w:t>
      </w:r>
    </w:p>
    <w:p w:rsidR="00892ADF" w:rsidRPr="00740FFC" w:rsidRDefault="00892ADF" w:rsidP="00892ADF">
      <w:pPr>
        <w:autoSpaceDE w:val="0"/>
        <w:autoSpaceDN w:val="0"/>
        <w:adjustRightInd w:val="0"/>
        <w:spacing w:before="0"/>
        <w:rPr>
          <w:rFonts w:eastAsia="Calibri" w:cs="Arial"/>
          <w:lang w:val="sr-Cyrl-RS"/>
        </w:rPr>
      </w:pPr>
    </w:p>
    <w:p w:rsidR="00892ADF" w:rsidRPr="00740FFC" w:rsidRDefault="00892ADF" w:rsidP="00892ADF">
      <w:pPr>
        <w:autoSpaceDE w:val="0"/>
        <w:autoSpaceDN w:val="0"/>
        <w:adjustRightInd w:val="0"/>
        <w:spacing w:before="0"/>
        <w:rPr>
          <w:rFonts w:eastAsia="Calibri" w:cs="Arial"/>
          <w:lang w:val="sr-Cyrl-RS"/>
        </w:rPr>
      </w:pPr>
      <w:r w:rsidRPr="00740FFC">
        <w:rPr>
          <w:rFonts w:eastAsia="Calibri" w:cs="Arial"/>
          <w:u w:val="single"/>
          <w:lang w:val="sr-Latn-RS"/>
        </w:rPr>
        <w:t xml:space="preserve">I </w:t>
      </w:r>
      <w:r w:rsidRPr="00740FFC">
        <w:rPr>
          <w:rFonts w:eastAsia="Calibri" w:cs="Arial"/>
          <w:u w:val="single"/>
          <w:lang w:val="sr-Cyrl-RS"/>
        </w:rPr>
        <w:t>ф</w:t>
      </w:r>
      <w:r w:rsidRPr="00740FFC">
        <w:rPr>
          <w:rFonts w:eastAsia="Calibri" w:cs="Arial"/>
          <w:u w:val="single"/>
          <w:lang w:val="sr-Latn-RS"/>
        </w:rPr>
        <w:t>аза</w:t>
      </w:r>
      <w:r w:rsidRPr="00740FFC">
        <w:rPr>
          <w:rFonts w:eastAsia="Calibri" w:cs="Arial"/>
          <w:lang w:val="sr-Latn-RS"/>
        </w:rPr>
        <w:t>: Наручилац ће извршити исплату 1/3 уговореног износа Извршиоцу у року од 45 дана од</w:t>
      </w:r>
      <w:r w:rsidRPr="00740FFC">
        <w:rPr>
          <w:rFonts w:eastAsia="Calibri" w:cs="Arial"/>
          <w:lang w:val="sr-Cyrl-RS"/>
        </w:rPr>
        <w:t xml:space="preserve"> </w:t>
      </w:r>
      <w:r w:rsidRPr="00740FFC">
        <w:rPr>
          <w:rFonts w:eastAsia="Calibri" w:cs="Arial"/>
          <w:lang w:val="sr-Latn-RS"/>
        </w:rPr>
        <w:t xml:space="preserve">дана пријема фактуре и </w:t>
      </w:r>
      <w:r w:rsidRPr="00740FFC">
        <w:rPr>
          <w:rFonts w:eastAsia="Calibri" w:cs="Arial"/>
          <w:lang w:val="sr-Cyrl-RS"/>
        </w:rPr>
        <w:t xml:space="preserve">пријема документа </w:t>
      </w:r>
      <w:r w:rsidRPr="00740FFC">
        <w:rPr>
          <w:rFonts w:eastAsia="Calibri" w:cs="Arial"/>
          <w:lang w:val="sr-Latn-RS"/>
        </w:rPr>
        <w:t>Процен</w:t>
      </w:r>
      <w:r w:rsidRPr="00740FFC">
        <w:rPr>
          <w:rFonts w:eastAsia="Calibri" w:cs="Arial"/>
          <w:lang w:val="sr-Cyrl-RS"/>
        </w:rPr>
        <w:t>а</w:t>
      </w:r>
      <w:r w:rsidRPr="00740FFC">
        <w:rPr>
          <w:rFonts w:eastAsia="Calibri" w:cs="Arial"/>
          <w:lang w:val="sr-Latn-RS"/>
        </w:rPr>
        <w:t xml:space="preserve"> угрожености</w:t>
      </w:r>
      <w:r w:rsidRPr="00740FFC">
        <w:rPr>
          <w:rFonts w:eastAsia="Calibri" w:cs="Arial"/>
          <w:lang w:val="sr-Cyrl-RS"/>
        </w:rPr>
        <w:t xml:space="preserve"> од елементарних непогода и других несрећа</w:t>
      </w:r>
      <w:r w:rsidRPr="00740FFC">
        <w:rPr>
          <w:rFonts w:eastAsia="Calibri" w:cs="Arial"/>
          <w:lang w:val="sr-Latn-RS"/>
        </w:rPr>
        <w:t>.</w:t>
      </w:r>
    </w:p>
    <w:p w:rsidR="00892ADF" w:rsidRPr="00740FFC" w:rsidRDefault="00892ADF" w:rsidP="00892ADF">
      <w:pPr>
        <w:autoSpaceDE w:val="0"/>
        <w:autoSpaceDN w:val="0"/>
        <w:adjustRightInd w:val="0"/>
        <w:spacing w:before="0"/>
        <w:rPr>
          <w:rFonts w:eastAsia="Calibri" w:cs="Arial"/>
          <w:lang w:val="sr-Cyrl-RS"/>
        </w:rPr>
      </w:pPr>
    </w:p>
    <w:p w:rsidR="00892ADF" w:rsidRPr="00740FFC" w:rsidRDefault="00892ADF" w:rsidP="00892ADF">
      <w:pPr>
        <w:autoSpaceDE w:val="0"/>
        <w:autoSpaceDN w:val="0"/>
        <w:adjustRightInd w:val="0"/>
        <w:spacing w:before="0"/>
        <w:rPr>
          <w:rFonts w:eastAsia="Calibri" w:cs="Arial"/>
          <w:lang w:val="sr-Latn-RS"/>
        </w:rPr>
      </w:pPr>
      <w:r w:rsidRPr="00740FFC">
        <w:rPr>
          <w:rFonts w:eastAsia="Calibri" w:cs="Arial"/>
          <w:u w:val="single"/>
          <w:lang w:val="sr-Latn-RS"/>
        </w:rPr>
        <w:t xml:space="preserve">II </w:t>
      </w:r>
      <w:r w:rsidRPr="00740FFC">
        <w:rPr>
          <w:rFonts w:eastAsia="Calibri" w:cs="Arial"/>
          <w:u w:val="single"/>
          <w:lang w:val="sr-Cyrl-RS"/>
        </w:rPr>
        <w:t>ф</w:t>
      </w:r>
      <w:r w:rsidRPr="00740FFC">
        <w:rPr>
          <w:rFonts w:eastAsia="Calibri" w:cs="Arial"/>
          <w:u w:val="single"/>
          <w:lang w:val="sr-Latn-RS"/>
        </w:rPr>
        <w:t>аза</w:t>
      </w:r>
      <w:r w:rsidRPr="00740FFC">
        <w:rPr>
          <w:rFonts w:eastAsia="Calibri" w:cs="Arial"/>
          <w:lang w:val="sr-Latn-RS"/>
        </w:rPr>
        <w:t xml:space="preserve">: Наручилац ће извршити исплату </w:t>
      </w:r>
      <w:r w:rsidRPr="00740FFC">
        <w:rPr>
          <w:rFonts w:eastAsia="Calibri" w:cs="Arial"/>
          <w:lang w:val="sr-Cyrl-RS"/>
        </w:rPr>
        <w:t>2</w:t>
      </w:r>
      <w:r w:rsidRPr="00740FFC">
        <w:rPr>
          <w:rFonts w:eastAsia="Calibri" w:cs="Arial"/>
          <w:lang w:val="sr-Latn-RS"/>
        </w:rPr>
        <w:t>/3 уговореног износа Извршиоцу у року од 45 дана од</w:t>
      </w:r>
      <w:r w:rsidRPr="00740FFC">
        <w:rPr>
          <w:rFonts w:eastAsia="Calibri" w:cs="Arial"/>
          <w:lang w:val="sr-Cyrl-RS"/>
        </w:rPr>
        <w:t xml:space="preserve"> </w:t>
      </w:r>
      <w:r w:rsidRPr="00740FFC">
        <w:rPr>
          <w:rFonts w:eastAsia="Calibri" w:cs="Arial"/>
          <w:lang w:val="sr-Latn-RS"/>
        </w:rPr>
        <w:t>дана пријема фактуре и</w:t>
      </w:r>
      <w:r w:rsidRPr="00740FFC">
        <w:rPr>
          <w:rFonts w:eastAsia="Calibri" w:cs="Arial"/>
          <w:lang w:val="sr-Cyrl-RS"/>
        </w:rPr>
        <w:t xml:space="preserve"> пријема документа </w:t>
      </w:r>
      <w:r w:rsidRPr="00740FFC">
        <w:rPr>
          <w:rFonts w:eastAsia="Calibri" w:cs="Arial"/>
          <w:lang w:val="sr-Latn-RS"/>
        </w:rPr>
        <w:t>План заштите и спасавања.</w:t>
      </w:r>
    </w:p>
    <w:p w:rsidR="00FF427B" w:rsidRDefault="00FF427B" w:rsidP="00C01C40">
      <w:pPr>
        <w:pStyle w:val="KDParagraf"/>
        <w:spacing w:before="0"/>
        <w:rPr>
          <w:rFonts w:eastAsia="Calibri" w:cs="Arial"/>
        </w:rPr>
      </w:pPr>
    </w:p>
    <w:p w:rsidR="00EE1F1B" w:rsidRPr="00000ACF" w:rsidRDefault="00EE1F1B" w:rsidP="00EE1F1B">
      <w:pPr>
        <w:pStyle w:val="KDParagraf"/>
        <w:spacing w:before="0"/>
        <w:rPr>
          <w:rFonts w:eastAsia="Calibri" w:cs="Arial"/>
          <w:b/>
          <w:color w:val="00B0F0"/>
        </w:rPr>
      </w:pPr>
      <w:r w:rsidRPr="00DC58DC">
        <w:rPr>
          <w:rFonts w:eastAsia="Calibri" w:cs="Arial"/>
          <w:b/>
        </w:rPr>
        <w:t xml:space="preserve">Рачун мора да гласи </w:t>
      </w:r>
      <w:proofErr w:type="gramStart"/>
      <w:r w:rsidRPr="00DC58DC">
        <w:rPr>
          <w:rFonts w:eastAsia="Calibri" w:cs="Arial"/>
          <w:b/>
        </w:rPr>
        <w:t>на</w:t>
      </w:r>
      <w:r w:rsidRPr="00DC58DC">
        <w:rPr>
          <w:rFonts w:eastAsia="Calibri" w:cs="Arial"/>
          <w:b/>
          <w:color w:val="00B0F0"/>
        </w:rPr>
        <w:t xml:space="preserve"> :</w:t>
      </w:r>
      <w:proofErr w:type="gramEnd"/>
      <w:r w:rsidRPr="00DC58DC">
        <w:rPr>
          <w:rFonts w:eastAsia="Calibri" w:cs="Arial"/>
          <w:b/>
          <w:color w:val="00B0F0"/>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01C40" w:rsidRPr="00FF427B" w:rsidRDefault="00C01C40" w:rsidP="00C01C40">
      <w:pPr>
        <w:pStyle w:val="KDParagraf"/>
        <w:spacing w:before="0"/>
        <w:rPr>
          <w:rFonts w:eastAsia="Calibri" w:cs="Arial"/>
          <w:color w:val="000000" w:themeColor="text1"/>
        </w:rPr>
      </w:pPr>
      <w:proofErr w:type="gramStart"/>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roofErr w:type="gramEnd"/>
    </w:p>
    <w:p w:rsidR="00EE1F1B" w:rsidRPr="00516EA1" w:rsidRDefault="00EE1F1B" w:rsidP="00EE793E">
      <w:pPr>
        <w:pStyle w:val="KDParagraf"/>
        <w:spacing w:before="0"/>
        <w:rPr>
          <w:rFonts w:cs="Arial"/>
          <w:lang w:val="sr-Cyrl-RS"/>
        </w:rPr>
      </w:pPr>
    </w:p>
    <w:p w:rsidR="00EE793E" w:rsidRPr="00EB39A8" w:rsidRDefault="00EE793E" w:rsidP="000350BD">
      <w:pPr>
        <w:pStyle w:val="KDParagraf"/>
        <w:spacing w:before="0"/>
        <w:jc w:val="center"/>
        <w:rPr>
          <w:rFonts w:cs="Arial"/>
          <w:color w:val="000000" w:themeColor="text1"/>
          <w:lang w:val="sr-Cyrl-RS"/>
        </w:rPr>
      </w:pPr>
      <w:proofErr w:type="gramStart"/>
      <w:r w:rsidRPr="00EB39A8">
        <w:rPr>
          <w:rFonts w:cs="Arial"/>
          <w:b/>
          <w:color w:val="000000" w:themeColor="text1"/>
        </w:rPr>
        <w:t xml:space="preserve">Члан </w:t>
      </w:r>
      <w:r w:rsidR="002B2FFD" w:rsidRPr="00EB39A8">
        <w:rPr>
          <w:rFonts w:cs="Arial"/>
          <w:b/>
          <w:color w:val="000000" w:themeColor="text1"/>
          <w:lang w:val="sr-Cyrl-RS"/>
        </w:rPr>
        <w:t>4.</w:t>
      </w:r>
      <w:proofErr w:type="gramEnd"/>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892ADF"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w:t>
      </w:r>
      <w:r w:rsidR="00892ADF">
        <w:rPr>
          <w:rFonts w:cs="Arial"/>
          <w:color w:val="000000" w:themeColor="text1"/>
        </w:rPr>
        <w:t>_______________________________</w:t>
      </w:r>
      <w:r w:rsidR="00892ADF">
        <w:rPr>
          <w:rFonts w:cs="Arial"/>
          <w:color w:val="000000" w:themeColor="text1"/>
        </w:rPr>
        <w:tab/>
      </w:r>
      <w:r w:rsidR="00892ADF">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516EA1" w:rsidRDefault="00EB39A8" w:rsidP="00EE793E">
      <w:pPr>
        <w:pStyle w:val="KDParagraf"/>
        <w:spacing w:before="0"/>
        <w:rPr>
          <w:rFonts w:cs="Arial"/>
          <w:color w:val="000000" w:themeColor="text1"/>
          <w:lang w:val="sr-Cyrl-RS"/>
        </w:rPr>
      </w:pPr>
      <w:r>
        <w:rPr>
          <w:rFonts w:cs="Arial"/>
          <w:color w:val="000000" w:themeColor="text1"/>
        </w:rPr>
        <w:tab/>
      </w:r>
    </w:p>
    <w:p w:rsidR="00EE793E" w:rsidRPr="00C51993" w:rsidRDefault="0091587B" w:rsidP="00EE793E">
      <w:pPr>
        <w:pStyle w:val="KDParagraf"/>
        <w:spacing w:before="0"/>
        <w:rPr>
          <w:rFonts w:cs="Arial"/>
          <w:b/>
          <w:lang w:val="sr-Cyrl-RS"/>
        </w:rPr>
      </w:pPr>
      <w:r w:rsidRPr="00C51993">
        <w:rPr>
          <w:rFonts w:cs="Arial"/>
          <w:b/>
        </w:rPr>
        <w:t>РОК</w:t>
      </w:r>
      <w:r w:rsidR="00F170B7">
        <w:rPr>
          <w:rFonts w:cs="Arial"/>
          <w:b/>
          <w:lang w:val="sr-Cyrl-RS"/>
        </w:rPr>
        <w:t xml:space="preserve"> </w:t>
      </w:r>
      <w:proofErr w:type="gramStart"/>
      <w:r w:rsidR="00F170B7">
        <w:rPr>
          <w:rFonts w:cs="Arial"/>
          <w:b/>
          <w:lang w:val="sr-Cyrl-RS"/>
        </w:rPr>
        <w:t xml:space="preserve">НАЧИН </w:t>
      </w:r>
      <w:r w:rsidRPr="00C51993">
        <w:rPr>
          <w:rFonts w:cs="Arial"/>
          <w:b/>
        </w:rPr>
        <w:t xml:space="preserve"> </w:t>
      </w:r>
      <w:r w:rsidRPr="00C51993">
        <w:rPr>
          <w:rFonts w:cs="Arial"/>
          <w:b/>
          <w:lang w:val="sr-Cyrl-RS"/>
        </w:rPr>
        <w:t>И</w:t>
      </w:r>
      <w:proofErr w:type="gramEnd"/>
      <w:r w:rsidRPr="00C51993">
        <w:rPr>
          <w:rFonts w:cs="Arial"/>
          <w:b/>
          <w:lang w:val="sr-Cyrl-RS"/>
        </w:rPr>
        <w:t xml:space="preserve"> МЕСТО</w:t>
      </w:r>
      <w:r w:rsidR="00EE793E" w:rsidRPr="00C51993">
        <w:rPr>
          <w:rFonts w:cs="Arial"/>
          <w:b/>
        </w:rPr>
        <w:t xml:space="preserve"> ПРУЖАЊА УСЛУГЕ</w:t>
      </w:r>
    </w:p>
    <w:p w:rsidR="002B2FFD" w:rsidRPr="00C51993" w:rsidRDefault="002B2FFD" w:rsidP="00EE793E">
      <w:pPr>
        <w:pStyle w:val="KDParagraf"/>
        <w:spacing w:before="0"/>
        <w:rPr>
          <w:rFonts w:cs="Arial"/>
          <w:b/>
          <w:lang w:val="sr-Cyrl-RS"/>
        </w:rPr>
      </w:pPr>
    </w:p>
    <w:p w:rsidR="00EE793E" w:rsidRPr="00C51993" w:rsidRDefault="00EE793E" w:rsidP="00586A59">
      <w:pPr>
        <w:pStyle w:val="KDParagraf"/>
        <w:spacing w:before="0"/>
        <w:jc w:val="center"/>
        <w:rPr>
          <w:rFonts w:cs="Arial"/>
          <w:lang w:val="sr-Cyrl-RS"/>
        </w:rPr>
      </w:pPr>
      <w:proofErr w:type="gramStart"/>
      <w:r w:rsidRPr="00C51993">
        <w:rPr>
          <w:rFonts w:cs="Arial"/>
          <w:b/>
        </w:rPr>
        <w:t xml:space="preserve">Члан </w:t>
      </w:r>
      <w:r w:rsidR="000C160D" w:rsidRPr="00C51993">
        <w:rPr>
          <w:rFonts w:cs="Arial"/>
          <w:b/>
          <w:lang w:val="sr-Cyrl-RS"/>
        </w:rPr>
        <w:t>5</w:t>
      </w:r>
      <w:r w:rsidRPr="00C51993">
        <w:rPr>
          <w:rFonts w:cs="Arial"/>
        </w:rPr>
        <w:t>.</w:t>
      </w:r>
      <w:proofErr w:type="gramEnd"/>
    </w:p>
    <w:p w:rsidR="002B2FFD" w:rsidRPr="00C51993" w:rsidRDefault="002B2FFD" w:rsidP="00B32BCE">
      <w:pPr>
        <w:pStyle w:val="KDParagraf"/>
        <w:spacing w:before="0"/>
        <w:rPr>
          <w:rFonts w:cs="Arial"/>
          <w:lang w:val="sr-Cyrl-RS"/>
        </w:rPr>
      </w:pPr>
    </w:p>
    <w:p w:rsidR="00892ADF" w:rsidRPr="00C57C22" w:rsidRDefault="00892ADF" w:rsidP="00C57C22">
      <w:pPr>
        <w:autoSpaceDE w:val="0"/>
        <w:autoSpaceDN w:val="0"/>
        <w:adjustRightInd w:val="0"/>
        <w:spacing w:before="0"/>
        <w:rPr>
          <w:rFonts w:eastAsia="Calibri" w:cs="Arial"/>
          <w:color w:val="000000"/>
          <w:lang w:val="sr-Cyrl-RS"/>
        </w:rPr>
      </w:pPr>
      <w:proofErr w:type="gramStart"/>
      <w:r w:rsidRPr="00E53257">
        <w:rPr>
          <w:rFonts w:eastAsia="Calibri" w:cs="Arial"/>
          <w:color w:val="000000"/>
        </w:rPr>
        <w:t xml:space="preserve">Рок извршења услуге не може бити дужи од </w:t>
      </w:r>
      <w:r w:rsidRPr="00E53257">
        <w:rPr>
          <w:rFonts w:eastAsia="Calibri" w:cs="Arial"/>
          <w:b/>
          <w:bCs/>
          <w:color w:val="000000"/>
        </w:rPr>
        <w:t xml:space="preserve">90 </w:t>
      </w:r>
      <w:r w:rsidRPr="00E53257">
        <w:rPr>
          <w:rFonts w:eastAsia="Calibri" w:cs="Arial"/>
          <w:color w:val="000000"/>
        </w:rPr>
        <w:t xml:space="preserve">(деведесет) дана од дана </w:t>
      </w:r>
      <w:r w:rsidR="00C57C22">
        <w:rPr>
          <w:rFonts w:eastAsia="Calibri" w:cs="Arial"/>
          <w:color w:val="000000"/>
          <w:lang w:val="sr-Cyrl-RS"/>
        </w:rPr>
        <w:t>ступање уговора на снага.</w:t>
      </w:r>
      <w:r w:rsidRPr="00E53257">
        <w:rPr>
          <w:rFonts w:eastAsia="Calibri" w:cs="Arial"/>
        </w:rPr>
        <w:t xml:space="preserve">Рок за почетак извршења услуге је у року од </w:t>
      </w:r>
      <w:r w:rsidRPr="00E53257">
        <w:rPr>
          <w:rFonts w:eastAsia="Calibri" w:cs="Arial"/>
          <w:lang w:val="sr-Cyrl-RS"/>
        </w:rPr>
        <w:t>3 (</w:t>
      </w:r>
      <w:r w:rsidRPr="00E53257">
        <w:rPr>
          <w:rFonts w:eastAsia="Calibri" w:cs="Arial"/>
        </w:rPr>
        <w:t>три</w:t>
      </w:r>
      <w:r w:rsidRPr="00E53257">
        <w:rPr>
          <w:rFonts w:eastAsia="Calibri" w:cs="Arial"/>
          <w:lang w:val="sr-Cyrl-RS"/>
        </w:rPr>
        <w:t>)</w:t>
      </w:r>
      <w:r w:rsidRPr="00E53257">
        <w:rPr>
          <w:rFonts w:eastAsia="Calibri" w:cs="Arial"/>
        </w:rPr>
        <w:t xml:space="preserve"> дана од дана </w:t>
      </w:r>
      <w:r w:rsidR="00C57C22">
        <w:rPr>
          <w:rFonts w:eastAsia="Calibri" w:cs="Arial"/>
          <w:color w:val="000000"/>
          <w:lang w:val="sr-Cyrl-RS"/>
        </w:rPr>
        <w:t>ступање уговора на снага.</w:t>
      </w:r>
      <w:proofErr w:type="gramEnd"/>
    </w:p>
    <w:p w:rsidR="00892ADF" w:rsidRPr="00E53257" w:rsidRDefault="00892ADF" w:rsidP="00892ADF">
      <w:pPr>
        <w:spacing w:before="0"/>
        <w:rPr>
          <w:rFonts w:eastAsia="Calibri" w:cs="Arial"/>
          <w:lang w:val="sr-Cyrl-RS"/>
        </w:rPr>
      </w:pPr>
    </w:p>
    <w:p w:rsidR="00892ADF" w:rsidRDefault="00892ADF" w:rsidP="00892ADF">
      <w:pPr>
        <w:pStyle w:val="ListParagraph"/>
        <w:autoSpaceDE w:val="0"/>
        <w:autoSpaceDN w:val="0"/>
        <w:adjustRightInd w:val="0"/>
        <w:spacing w:before="0" w:after="0" w:line="240" w:lineRule="auto"/>
        <w:ind w:left="0"/>
        <w:contextualSpacing w:val="0"/>
        <w:rPr>
          <w:rFonts w:ascii="Arial" w:hAnsi="Arial" w:cs="Arial"/>
          <w:b/>
          <w:lang w:val="sr-Cyrl-RS"/>
        </w:rPr>
      </w:pPr>
      <w:r w:rsidRPr="00740FFC">
        <w:rPr>
          <w:rFonts w:ascii="Arial" w:hAnsi="Arial" w:cs="Arial"/>
          <w:b/>
        </w:rPr>
        <w:t>Место извршења услуга</w:t>
      </w:r>
      <w:r>
        <w:rPr>
          <w:rFonts w:ascii="Arial" w:hAnsi="Arial" w:cs="Arial"/>
          <w:b/>
          <w:lang w:val="sr-Cyrl-RS"/>
        </w:rPr>
        <w:t>:</w:t>
      </w:r>
    </w:p>
    <w:p w:rsidR="00892ADF" w:rsidRPr="00E53257" w:rsidRDefault="00892ADF" w:rsidP="00892ADF">
      <w:pPr>
        <w:pStyle w:val="ListParagraph"/>
        <w:autoSpaceDE w:val="0"/>
        <w:autoSpaceDN w:val="0"/>
        <w:adjustRightInd w:val="0"/>
        <w:spacing w:before="0" w:after="0" w:line="240" w:lineRule="auto"/>
        <w:ind w:left="0"/>
        <w:contextualSpacing w:val="0"/>
        <w:rPr>
          <w:rFonts w:ascii="Arial" w:hAnsi="Arial" w:cs="Arial"/>
          <w:b/>
          <w:lang w:val="sr-Cyrl-RS"/>
        </w:rPr>
      </w:pPr>
    </w:p>
    <w:p w:rsidR="00892ADF" w:rsidRPr="00740FFC" w:rsidRDefault="00892ADF" w:rsidP="00892ADF">
      <w:pPr>
        <w:spacing w:before="0"/>
        <w:rPr>
          <w:rFonts w:cs="Arial"/>
          <w:lang w:val="sr-Cyrl-RS"/>
        </w:rPr>
      </w:pPr>
      <w:r w:rsidRPr="00740FFC">
        <w:rPr>
          <w:rFonts w:cs="Arial"/>
          <w:color w:val="000000" w:themeColor="text1"/>
          <w:lang w:val="sr-Cyrl-RS" w:eastAsia="zh-CN"/>
        </w:rPr>
        <w:t xml:space="preserve">Локација ТЕНТ А, </w:t>
      </w:r>
      <w:r w:rsidRPr="00740FFC">
        <w:rPr>
          <w:rFonts w:cs="Arial"/>
        </w:rPr>
        <w:t>Богољуба Урошевића Црног бр.44</w:t>
      </w:r>
      <w:r w:rsidRPr="00740FFC">
        <w:rPr>
          <w:rFonts w:cs="Arial"/>
          <w:lang w:val="sr-Cyrl-RS"/>
        </w:rPr>
        <w:t xml:space="preserve">, </w:t>
      </w:r>
      <w:r w:rsidRPr="00740FFC">
        <w:rPr>
          <w:rFonts w:cs="Arial"/>
        </w:rPr>
        <w:t>11500 Обреновац</w:t>
      </w:r>
    </w:p>
    <w:p w:rsidR="00892ADF" w:rsidRPr="00740FFC" w:rsidRDefault="00892ADF" w:rsidP="00892ADF">
      <w:pPr>
        <w:tabs>
          <w:tab w:val="left" w:pos="4882"/>
        </w:tabs>
        <w:spacing w:before="0"/>
        <w:rPr>
          <w:rFonts w:cs="Arial"/>
          <w:color w:val="000000" w:themeColor="text1"/>
          <w:lang w:val="sr-Cyrl-RS" w:eastAsia="zh-CN"/>
        </w:rPr>
      </w:pPr>
      <w:r w:rsidRPr="00740FFC">
        <w:rPr>
          <w:rFonts w:cs="Arial"/>
          <w:color w:val="000000" w:themeColor="text1"/>
          <w:lang w:val="sr-Cyrl-RS" w:eastAsia="zh-CN"/>
        </w:rPr>
        <w:t>Локација ТЕНТ Б, 11509 Ушће</w:t>
      </w:r>
      <w:r w:rsidRPr="00740FFC">
        <w:rPr>
          <w:rFonts w:cs="Arial"/>
          <w:color w:val="000000" w:themeColor="text1"/>
          <w:lang w:val="sr-Cyrl-RS" w:eastAsia="zh-CN"/>
        </w:rPr>
        <w:tab/>
      </w:r>
    </w:p>
    <w:p w:rsidR="00892ADF" w:rsidRPr="00740FFC" w:rsidRDefault="00892ADF" w:rsidP="00892ADF">
      <w:pPr>
        <w:spacing w:before="0"/>
        <w:rPr>
          <w:rFonts w:cs="Arial"/>
          <w:color w:val="000000" w:themeColor="text1"/>
          <w:lang w:val="sr-Cyrl-RS" w:eastAsia="zh-CN"/>
        </w:rPr>
      </w:pPr>
      <w:r w:rsidRPr="00740FFC">
        <w:rPr>
          <w:rFonts w:cs="Arial"/>
          <w:color w:val="000000" w:themeColor="text1"/>
          <w:lang w:val="sr-Cyrl-RS" w:eastAsia="zh-CN"/>
        </w:rPr>
        <w:t>Локација ТЕ Колубара, 11563 Велики Црљени, Космајска бб</w:t>
      </w:r>
    </w:p>
    <w:p w:rsidR="00892ADF" w:rsidRPr="00740FFC" w:rsidRDefault="00892ADF" w:rsidP="00892ADF">
      <w:pPr>
        <w:spacing w:before="0"/>
        <w:rPr>
          <w:rFonts w:cs="Arial"/>
          <w:color w:val="000000" w:themeColor="text1"/>
          <w:lang w:val="sr-Cyrl-RS" w:eastAsia="zh-CN"/>
        </w:rPr>
      </w:pPr>
      <w:r w:rsidRPr="00740FFC">
        <w:rPr>
          <w:rFonts w:cs="Arial"/>
          <w:color w:val="000000" w:themeColor="text1"/>
          <w:lang w:val="sr-Cyrl-RS" w:eastAsia="zh-CN"/>
        </w:rPr>
        <w:t>Локација ТЕ Морава, 31250 Свилајнац, Кнеза Милоша бб</w:t>
      </w:r>
    </w:p>
    <w:p w:rsidR="00B32BCE" w:rsidRPr="00B32BCE" w:rsidRDefault="00B32BCE" w:rsidP="00B32BCE">
      <w:pPr>
        <w:spacing w:before="0"/>
        <w:rPr>
          <w:rFonts w:cs="Arial"/>
          <w:color w:val="000000" w:themeColor="text1"/>
          <w:lang w:val="sr-Cyrl-RS" w:eastAsia="zh-CN"/>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0C160D">
        <w:rPr>
          <w:rFonts w:cs="Arial"/>
          <w:b/>
          <w:lang w:val="sr-Cyrl-RS"/>
        </w:rPr>
        <w:t>6</w:t>
      </w:r>
      <w:r w:rsidRPr="00E47C2E">
        <w:rPr>
          <w:rFonts w:cs="Arial"/>
        </w:rPr>
        <w:t>.</w:t>
      </w:r>
      <w:proofErr w:type="gramEnd"/>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C160D">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
    <w:p w:rsidR="00EE793E" w:rsidRPr="00E47C2E" w:rsidRDefault="0097203F" w:rsidP="00586A59">
      <w:pPr>
        <w:pStyle w:val="KDParagraf"/>
        <w:spacing w:before="0"/>
        <w:jc w:val="center"/>
        <w:rPr>
          <w:rFonts w:cs="Arial"/>
        </w:rPr>
      </w:pPr>
      <w:proofErr w:type="gramStart"/>
      <w:r>
        <w:rPr>
          <w:rFonts w:cs="Arial"/>
          <w:b/>
        </w:rPr>
        <w:t xml:space="preserve">Члан </w:t>
      </w:r>
      <w:r w:rsidR="00C67584">
        <w:rPr>
          <w:rFonts w:cs="Arial"/>
          <w:b/>
          <w:lang w:val="sr-Cyrl-RS"/>
        </w:rPr>
        <w:t>8</w:t>
      </w:r>
      <w:r w:rsidR="00EE793E"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закључује за период од 12 (словима</w:t>
      </w:r>
      <w:proofErr w:type="gramStart"/>
      <w:r w:rsidR="0097203F" w:rsidRPr="0097203F">
        <w:rPr>
          <w:rFonts w:cs="Arial"/>
          <w:color w:val="000000" w:themeColor="text1"/>
        </w:rPr>
        <w:t>:дванаест</w:t>
      </w:r>
      <w:proofErr w:type="gramEnd"/>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B17826" w:rsidRPr="00B32BCE" w:rsidRDefault="00EE793E" w:rsidP="00EE793E">
      <w:pPr>
        <w:pStyle w:val="KDParagraf"/>
        <w:spacing w:before="0"/>
        <w:rPr>
          <w:rFonts w:cs="Arial"/>
          <w:color w:val="000000" w:themeColor="text1"/>
          <w:lang w:val="sr-Cyrl-RS"/>
        </w:rPr>
      </w:pPr>
      <w:r w:rsidRPr="0097203F">
        <w:rPr>
          <w:rFonts w:cs="Arial"/>
          <w:color w:val="000000" w:themeColor="text1"/>
        </w:rPr>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B17826" w:rsidRDefault="00B17826" w:rsidP="00EE793E">
      <w:pPr>
        <w:pStyle w:val="KDParagraf"/>
        <w:spacing w:before="0"/>
        <w:rPr>
          <w:rFonts w:cs="Arial"/>
          <w:color w:val="00B0F0"/>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9</w:t>
      </w:r>
      <w:r w:rsidRPr="00E47C2E">
        <w:rPr>
          <w:rFonts w:cs="Arial"/>
        </w:rPr>
        <w:t>.</w:t>
      </w:r>
      <w:proofErr w:type="gramEnd"/>
    </w:p>
    <w:p w:rsidR="00C67584" w:rsidRPr="00C67584" w:rsidRDefault="00C67584" w:rsidP="00586A59">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1</w:t>
      </w:r>
      <w:proofErr w:type="gramEnd"/>
      <w:r w:rsidRPr="00E47C2E">
        <w:rPr>
          <w:rFonts w:cs="Arial"/>
        </w:rPr>
        <w:t xml:space="preserve"> </w:t>
      </w:r>
      <w:r w:rsidR="00B32BCE">
        <w:rPr>
          <w:rFonts w:cs="Arial"/>
          <w:color w:val="000000" w:themeColor="text1"/>
          <w:lang w:val="sr-Cyrl-RS"/>
        </w:rPr>
        <w:t>,</w:t>
      </w:r>
      <w:r w:rsidRPr="00C67584">
        <w:rPr>
          <w:rFonts w:cs="Arial"/>
          <w:color w:val="000000" w:themeColor="text1"/>
        </w:rPr>
        <w:t xml:space="preserve"> </w:t>
      </w:r>
      <w:r w:rsidR="002B2FFD" w:rsidRPr="00C67584">
        <w:rPr>
          <w:rFonts w:cs="Arial"/>
          <w:color w:val="000000" w:themeColor="text1"/>
          <w:lang w:val="sr-Cyrl-RS"/>
        </w:rPr>
        <w:t>2</w:t>
      </w:r>
      <w:r w:rsidR="00B32BCE">
        <w:rPr>
          <w:rFonts w:cs="Arial"/>
          <w:color w:val="000000" w:themeColor="text1"/>
          <w:lang w:val="sr-Cyrl-RS"/>
        </w:rPr>
        <w:t xml:space="preserve"> и 3</w:t>
      </w:r>
      <w:r w:rsidR="002B2FFD" w:rsidRPr="00C67584">
        <w:rPr>
          <w:rFonts w:cs="Arial"/>
          <w:color w:val="000000" w:themeColor="text1"/>
          <w:lang w:val="sr-Cyrl-RS"/>
        </w:rPr>
        <w:t xml:space="preserve">  </w:t>
      </w:r>
      <w:r w:rsidRPr="00E47C2E">
        <w:rPr>
          <w:rFonts w:cs="Arial"/>
        </w:rPr>
        <w:t>из члан</w:t>
      </w:r>
      <w:r w:rsidR="00B32BCE">
        <w:rPr>
          <w:rFonts w:cs="Arial"/>
        </w:rPr>
        <w:t xml:space="preserve">а </w:t>
      </w:r>
      <w:r w:rsidR="00CE60FA">
        <w:rPr>
          <w:rFonts w:cs="Arial"/>
          <w:lang w:val="sr-Latn-RS"/>
        </w:rPr>
        <w:t>22</w:t>
      </w:r>
      <w:r w:rsidRPr="00E47C2E">
        <w:rPr>
          <w:rFonts w:cs="Arial"/>
        </w:rPr>
        <w:t xml:space="preserve">. </w:t>
      </w:r>
      <w:proofErr w:type="gramStart"/>
      <w:r w:rsidRPr="00E47C2E">
        <w:rPr>
          <w:rFonts w:cs="Arial"/>
        </w:rPr>
        <w:t>овог</w:t>
      </w:r>
      <w:proofErr w:type="gramEnd"/>
      <w:r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10.</w:t>
      </w:r>
      <w:proofErr w:type="gramEnd"/>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lastRenderedPageBreak/>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proofErr w:type="gramStart"/>
      <w:r w:rsidRPr="00C67584">
        <w:rPr>
          <w:rFonts w:cs="Arial"/>
        </w:rPr>
        <w:t>Уговорне стране, могу да извршен допуне и промене овлашћених представника, званичним писаним путем.</w:t>
      </w:r>
      <w:proofErr w:type="gramEnd"/>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C67584">
        <w:rPr>
          <w:rFonts w:cs="Arial"/>
          <w:b/>
          <w:lang w:val="sr-Cyrl-RS"/>
        </w:rPr>
        <w:t>11</w:t>
      </w:r>
      <w:r w:rsidRPr="00E47C2E">
        <w:rPr>
          <w:rFonts w:cs="Arial"/>
        </w:rPr>
        <w:t>.</w:t>
      </w:r>
      <w:proofErr w:type="gramEnd"/>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B32BCE" w:rsidRDefault="00B32BCE" w:rsidP="00EE793E">
      <w:pPr>
        <w:pStyle w:val="KDParagraf"/>
        <w:spacing w:before="0"/>
        <w:rPr>
          <w:rFonts w:cs="Arial"/>
          <w:lang w:val="sr-Cyrl-RS"/>
        </w:rPr>
      </w:pPr>
    </w:p>
    <w:p w:rsidR="00B32BCE" w:rsidRDefault="00B32BCE" w:rsidP="00B32BCE">
      <w:pPr>
        <w:spacing w:before="0"/>
        <w:rPr>
          <w:rFonts w:cs="Arial"/>
          <w:b/>
          <w:lang w:val="sr-Cyrl-RS"/>
        </w:rPr>
      </w:pPr>
      <w:r w:rsidRPr="00F10346">
        <w:rPr>
          <w:rFonts w:cs="Arial"/>
          <w:b/>
        </w:rPr>
        <w:t>СРЕДСТВА ФИНАНСИЈСКОГ ОБЕЗБЕЂЕЊА</w:t>
      </w:r>
    </w:p>
    <w:p w:rsidR="00B32BCE" w:rsidRPr="00294259" w:rsidRDefault="00B32BCE" w:rsidP="00B32BCE">
      <w:pPr>
        <w:spacing w:before="0"/>
        <w:rPr>
          <w:rFonts w:cs="Arial"/>
          <w:b/>
          <w:lang w:val="sr-Cyrl-RS"/>
        </w:rPr>
      </w:pPr>
    </w:p>
    <w:p w:rsidR="00B32BCE" w:rsidRPr="00D07D4F" w:rsidRDefault="00B32BCE" w:rsidP="00B32BCE">
      <w:pPr>
        <w:spacing w:before="0"/>
        <w:jc w:val="center"/>
        <w:rPr>
          <w:rFonts w:cs="Arial"/>
          <w:b/>
          <w:lang w:val="sr-Cyrl-RS"/>
        </w:rPr>
      </w:pPr>
      <w:r w:rsidRPr="00F10346">
        <w:rPr>
          <w:rFonts w:cs="Arial"/>
          <w:b/>
        </w:rPr>
        <w:t xml:space="preserve">Члан </w:t>
      </w:r>
      <w:proofErr w:type="gramStart"/>
      <w:r>
        <w:rPr>
          <w:rFonts w:cs="Arial"/>
          <w:b/>
          <w:lang w:val="sr-Cyrl-RS"/>
        </w:rPr>
        <w:t xml:space="preserve">12 </w:t>
      </w:r>
      <w:r w:rsidRPr="00F10346">
        <w:rPr>
          <w:rFonts w:cs="Arial"/>
          <w:b/>
        </w:rPr>
        <w:t>.</w:t>
      </w:r>
      <w:proofErr w:type="gramEnd"/>
      <w:r w:rsidRPr="00F10346">
        <w:rPr>
          <w:rFonts w:cs="Arial"/>
          <w:b/>
        </w:rPr>
        <w:t xml:space="preserve"> </w:t>
      </w:r>
    </w:p>
    <w:p w:rsidR="00B32BCE" w:rsidRPr="003A1F90" w:rsidRDefault="00B32BCE" w:rsidP="00B32BCE">
      <w:pPr>
        <w:spacing w:before="0"/>
        <w:rPr>
          <w:rFonts w:cs="Arial"/>
        </w:rPr>
      </w:pPr>
      <w:r w:rsidRPr="003A1F90">
        <w:rPr>
          <w:rFonts w:cs="Arial"/>
        </w:rPr>
        <w:t xml:space="preserve">Меница за добро извршење посла </w:t>
      </w:r>
    </w:p>
    <w:p w:rsidR="00B32BCE" w:rsidRPr="003A1F90" w:rsidRDefault="00B32BCE" w:rsidP="00B32BCE">
      <w:pPr>
        <w:spacing w:before="0"/>
        <w:rPr>
          <w:rFonts w:cs="Arial"/>
        </w:rPr>
      </w:pPr>
      <w:r w:rsidRPr="003A1F90">
        <w:rPr>
          <w:rFonts w:cs="Arial"/>
        </w:rPr>
        <w:t>Продавац је обавезан да Купцу достави:</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Меницу која је:</w:t>
      </w:r>
    </w:p>
    <w:p w:rsidR="00B32BCE" w:rsidRPr="003A1F90" w:rsidRDefault="00B32BCE" w:rsidP="00B32BCE">
      <w:pPr>
        <w:numPr>
          <w:ilvl w:val="0"/>
          <w:numId w:val="31"/>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32BCE" w:rsidRPr="003A1F90" w:rsidRDefault="00B32BCE" w:rsidP="00B32BCE">
      <w:pPr>
        <w:numPr>
          <w:ilvl w:val="0"/>
          <w:numId w:val="31"/>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576084">
        <w:rPr>
          <w:rFonts w:eastAsia="Calibri" w:cs="Arial"/>
          <w:lang w:val="sr-Cyrl-RS"/>
        </w:rPr>
        <w:t>10</w:t>
      </w:r>
      <w:r w:rsidRPr="003A1F90">
        <w:rPr>
          <w:rFonts w:eastAsia="Calibri" w:cs="Arial"/>
          <w:lang w:val="sr-Cyrl-RS"/>
        </w:rPr>
        <w:t xml:space="preserve">.% од вредности понуде (без ПДВ) са роком важења минимално </w:t>
      </w:r>
      <w:r w:rsidR="00576084">
        <w:rPr>
          <w:rFonts w:eastAsia="Calibri" w:cs="Arial"/>
          <w:lang w:val="sr-Cyrl-RS"/>
        </w:rPr>
        <w:t>мин.30 дана</w:t>
      </w:r>
      <w:r w:rsidRPr="003A1F90">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32BCE" w:rsidRPr="003A1F90" w:rsidRDefault="00B32BCE" w:rsidP="00B32BCE">
      <w:pPr>
        <w:spacing w:before="0"/>
        <w:rPr>
          <w:rFonts w:cs="Arial"/>
          <w:i/>
        </w:rPr>
      </w:pP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B32BCE" w:rsidRPr="003A1F90" w:rsidRDefault="00B32BCE" w:rsidP="00B32BCE">
      <w:pPr>
        <w:numPr>
          <w:ilvl w:val="0"/>
          <w:numId w:val="32"/>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BCE" w:rsidRPr="006515FD" w:rsidRDefault="00B32BCE" w:rsidP="006515FD">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B32BCE" w:rsidRPr="00294259" w:rsidRDefault="00B32BCE" w:rsidP="00892ADF">
      <w:pPr>
        <w:tabs>
          <w:tab w:val="left" w:pos="9090"/>
        </w:tabs>
        <w:jc w:val="center"/>
        <w:rPr>
          <w:rFonts w:cs="Arial"/>
          <w:b/>
          <w:lang w:val="sr-Cyrl-RS"/>
        </w:rPr>
      </w:pPr>
      <w:proofErr w:type="gramStart"/>
      <w:r>
        <w:rPr>
          <w:rFonts w:cs="Arial"/>
          <w:b/>
        </w:rPr>
        <w:t xml:space="preserve">Члан </w:t>
      </w:r>
      <w:r>
        <w:rPr>
          <w:rFonts w:cs="Arial"/>
          <w:b/>
          <w:lang w:val="sr-Cyrl-RS"/>
        </w:rPr>
        <w:t>13</w:t>
      </w:r>
      <w:r w:rsidRPr="00F10346">
        <w:rPr>
          <w:rFonts w:cs="Arial"/>
          <w:b/>
        </w:rPr>
        <w:t>.</w:t>
      </w:r>
      <w:proofErr w:type="gramEnd"/>
    </w:p>
    <w:p w:rsidR="00B32BCE" w:rsidRPr="00F10346" w:rsidRDefault="00B32BCE" w:rsidP="00B32BCE">
      <w:pPr>
        <w:pStyle w:val="KDParagraf"/>
        <w:spacing w:before="0"/>
        <w:rPr>
          <w:rFonts w:cs="Arial"/>
        </w:rPr>
      </w:pPr>
      <w:proofErr w:type="gramStart"/>
      <w:r w:rsidRPr="00F10346">
        <w:rPr>
          <w:rFonts w:cs="Arial"/>
        </w:rPr>
        <w:t>Достављање средстава финансијског обезбеђења из члана</w:t>
      </w:r>
      <w:r>
        <w:rPr>
          <w:rFonts w:cs="Arial"/>
        </w:rPr>
        <w:t xml:space="preserve"> </w:t>
      </w:r>
      <w:r>
        <w:rPr>
          <w:rFonts w:cs="Arial"/>
          <w:lang w:val="sr-Cyrl-RS"/>
        </w:rPr>
        <w:t>12.</w:t>
      </w:r>
      <w:proofErr w:type="gramEnd"/>
      <w:r w:rsidRPr="00F10346">
        <w:rPr>
          <w:rFonts w:cs="Arial"/>
        </w:rPr>
        <w:t xml:space="preserve"> представља одложни услов, тако да правно дејство овог уговора не настаје док се одложни услов не испуни.</w:t>
      </w:r>
    </w:p>
    <w:p w:rsidR="00B32BCE" w:rsidRPr="00B32BCE" w:rsidRDefault="00B32BCE" w:rsidP="00EE793E">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B32BCE" w:rsidRPr="00B32BCE" w:rsidRDefault="00B32BCE" w:rsidP="00EE793E">
      <w:pPr>
        <w:pStyle w:val="KDParagraf"/>
        <w:spacing w:before="0"/>
        <w:rPr>
          <w:rFonts w:cs="Arial"/>
          <w:lang w:val="sr-Cyrl-RS"/>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w:t>
      </w:r>
      <w:r w:rsidR="00CE60FA">
        <w:rPr>
          <w:rFonts w:cs="Arial"/>
          <w:b/>
          <w:lang w:val="sr-Latn-RS"/>
        </w:rPr>
        <w:t>4</w:t>
      </w:r>
      <w:r w:rsidRPr="00E47C2E">
        <w:rPr>
          <w:rFonts w:cs="Arial"/>
        </w:rPr>
        <w:t>.</w:t>
      </w:r>
      <w:proofErr w:type="gramEnd"/>
    </w:p>
    <w:p w:rsidR="006515FD" w:rsidRPr="006515FD" w:rsidRDefault="006515FD" w:rsidP="00586A59">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C57C22"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CE60FA">
        <w:rPr>
          <w:rFonts w:cs="Arial"/>
          <w:b/>
          <w:lang w:val="sr-Latn-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B32BCE" w:rsidRDefault="00EE793E" w:rsidP="00EE793E">
      <w:pPr>
        <w:pStyle w:val="KDParagraf"/>
        <w:spacing w:before="0"/>
        <w:rPr>
          <w:rFonts w:cs="Arial"/>
          <w:lang w:val="sr-Cyrl-RS"/>
        </w:rPr>
      </w:pPr>
      <w:r w:rsidRPr="00E47C2E">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CE60FA">
        <w:rPr>
          <w:rFonts w:cs="Arial"/>
          <w:b/>
          <w:lang w:val="sr-Latn-RS"/>
        </w:rPr>
        <w:t>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w:t>
      </w:r>
      <w:r w:rsidR="00CE60FA">
        <w:rPr>
          <w:rFonts w:cs="Arial"/>
          <w:b/>
          <w:lang w:val="sr-Latn-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lang w:val="sr-Cyrl-RS"/>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E60FA">
        <w:rPr>
          <w:rFonts w:cs="Arial"/>
          <w:lang w:val="sr-Latn-RS"/>
        </w:rPr>
        <w:t>16</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515FD" w:rsidRDefault="006515FD"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Pr="00C57C22" w:rsidRDefault="00EE793E" w:rsidP="00C57C22">
      <w:pPr>
        <w:pStyle w:val="KDParagraf"/>
        <w:spacing w:before="0"/>
        <w:jc w:val="center"/>
        <w:rPr>
          <w:rFonts w:cs="Arial"/>
          <w:b/>
          <w:lang w:val="sr-Cyrl-RS"/>
        </w:rPr>
      </w:pPr>
      <w:proofErr w:type="gramStart"/>
      <w:r w:rsidRPr="00E47C2E">
        <w:rPr>
          <w:rFonts w:cs="Arial"/>
          <w:b/>
        </w:rPr>
        <w:t xml:space="preserve">Члан </w:t>
      </w:r>
      <w:r w:rsidR="00CE60FA">
        <w:rPr>
          <w:rFonts w:cs="Arial"/>
          <w:b/>
          <w:lang w:val="sr-Cyrl-RS"/>
        </w:rPr>
        <w:t>1</w:t>
      </w:r>
      <w:r w:rsidR="00CE60FA">
        <w:rPr>
          <w:rFonts w:cs="Arial"/>
          <w:b/>
          <w:lang w:val="sr-Latn-RS"/>
        </w:rPr>
        <w:t>8</w:t>
      </w:r>
      <w:r w:rsidR="00A4539F">
        <w:rPr>
          <w:rFonts w:cs="Arial"/>
          <w:b/>
          <w:lang w:val="sr-Cyrl-RS"/>
        </w:rPr>
        <w:t>.</w:t>
      </w:r>
      <w:proofErr w:type="gramEnd"/>
      <w:r w:rsidR="00A4539F">
        <w:rPr>
          <w:rFonts w:cs="Arial"/>
          <w:b/>
          <w:lang w:val="sr-Cyrl-RS"/>
        </w:rPr>
        <w:t xml:space="preserve"> </w:t>
      </w:r>
    </w:p>
    <w:p w:rsidR="00A4539F" w:rsidRDefault="00EE793E" w:rsidP="00EE793E">
      <w:pPr>
        <w:pStyle w:val="KDParagraf"/>
        <w:spacing w:before="0"/>
        <w:rPr>
          <w:rFonts w:cs="Arial"/>
          <w:lang w:val="sr-Cyrl-RS"/>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F30DC" w:rsidRDefault="00DF30DC" w:rsidP="00892ADF">
      <w:pPr>
        <w:pStyle w:val="KDParagraf"/>
        <w:spacing w:before="0"/>
        <w:rPr>
          <w:rFonts w:cs="Arial"/>
          <w:b/>
          <w:lang w:val="sr-Cyrl-RS"/>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CE60FA">
        <w:rPr>
          <w:rFonts w:cs="Arial"/>
          <w:b/>
          <w:lang w:val="sr-Latn-RS"/>
        </w:rPr>
        <w:t>19</w:t>
      </w:r>
      <w:r w:rsidRPr="00E47C2E">
        <w:rPr>
          <w:rFonts w:cs="Arial"/>
        </w:rPr>
        <w:t>.</w:t>
      </w:r>
      <w:proofErr w:type="gramEnd"/>
    </w:p>
    <w:p w:rsidR="00A4539F" w:rsidRPr="00A4539F" w:rsidRDefault="00A4539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Default="00A4539F" w:rsidP="00A4539F">
      <w:pPr>
        <w:spacing w:before="0"/>
        <w:rPr>
          <w:rFonts w:cs="Arial"/>
          <w:lang w:val="sr-Latn-RS"/>
        </w:rPr>
      </w:pPr>
    </w:p>
    <w:p w:rsidR="00CE60FA" w:rsidRPr="00CE60FA" w:rsidRDefault="00CE60FA" w:rsidP="00A4539F">
      <w:pPr>
        <w:spacing w:before="0"/>
        <w:rPr>
          <w:rFonts w:cs="Arial"/>
          <w:lang w:val="sr-Latn-RS"/>
        </w:rPr>
      </w:pPr>
    </w:p>
    <w:p w:rsidR="00EE793E" w:rsidRPr="00E47C2E" w:rsidRDefault="00EE793E" w:rsidP="00B17826">
      <w:pPr>
        <w:pStyle w:val="KDParagraf"/>
        <w:spacing w:before="0"/>
        <w:jc w:val="center"/>
        <w:rPr>
          <w:rFonts w:cs="Arial"/>
        </w:rPr>
      </w:pPr>
      <w:proofErr w:type="gramStart"/>
      <w:r w:rsidRPr="00E47C2E">
        <w:rPr>
          <w:rFonts w:cs="Arial"/>
          <w:b/>
        </w:rPr>
        <w:lastRenderedPageBreak/>
        <w:t xml:space="preserve">Члан </w:t>
      </w:r>
      <w:r w:rsidR="00B32BCE">
        <w:rPr>
          <w:rFonts w:cs="Arial"/>
          <w:b/>
          <w:lang w:val="sr-Cyrl-RS"/>
        </w:rPr>
        <w:t>2</w:t>
      </w:r>
      <w:r w:rsidR="00CE60FA">
        <w:rPr>
          <w:rFonts w:cs="Arial"/>
          <w:b/>
          <w:lang w:val="sr-Latn-RS"/>
        </w:rPr>
        <w:t>0</w:t>
      </w:r>
      <w:r w:rsidRPr="00E47C2E">
        <w:rPr>
          <w:rFonts w:cs="Arial"/>
        </w:rPr>
        <w:t>.</w:t>
      </w:r>
      <w:proofErr w:type="gramEnd"/>
    </w:p>
    <w:p w:rsidR="00EE793E" w:rsidRPr="00E22DA8" w:rsidRDefault="00EE793E" w:rsidP="00EE793E">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2</w:t>
      </w:r>
      <w:r w:rsidR="00CE60FA">
        <w:rPr>
          <w:rFonts w:cs="Arial"/>
          <w:b/>
          <w:lang w:val="sr-Latn-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CE60FA">
        <w:rPr>
          <w:rFonts w:cs="Arial"/>
          <w:b/>
          <w:lang w:val="sr-Cyrl-RS"/>
        </w:rPr>
        <w:t>2</w:t>
      </w:r>
      <w:r w:rsidR="00CE60FA">
        <w:rPr>
          <w:rFonts w:cs="Arial"/>
          <w:b/>
          <w:lang w:val="sr-Latn-RS"/>
        </w:rPr>
        <w:t>2</w:t>
      </w:r>
      <w:r w:rsidR="00F1332A">
        <w:rPr>
          <w:rFonts w:cs="Arial"/>
          <w:b/>
          <w:lang w:val="sr-Cyrl-RS"/>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6515FD">
        <w:rPr>
          <w:rFonts w:cs="Arial"/>
        </w:rPr>
        <w:t xml:space="preserve"> 2</w:t>
      </w:r>
      <w:r w:rsidR="00F1332A">
        <w:rPr>
          <w:rFonts w:cs="Arial"/>
          <w:lang w:val="sr-Cyrl-RS"/>
        </w:rPr>
        <w:t xml:space="preserve">- </w:t>
      </w:r>
      <w:r w:rsidRPr="00E47C2E">
        <w:rPr>
          <w:rFonts w:cs="Arial"/>
        </w:rPr>
        <w:t>Понуда;</w:t>
      </w:r>
      <w:r w:rsidRPr="00E47C2E">
        <w:rPr>
          <w:rFonts w:cs="Arial"/>
        </w:rPr>
        <w:tab/>
      </w:r>
    </w:p>
    <w:p w:rsidR="00EE793E" w:rsidRDefault="00F1332A" w:rsidP="00EE793E">
      <w:pPr>
        <w:pStyle w:val="KDParagraf"/>
        <w:spacing w:before="0"/>
        <w:rPr>
          <w:rFonts w:cs="Arial"/>
          <w:lang w:val="sr-Cyrl-RS"/>
        </w:rPr>
      </w:pPr>
      <w:r>
        <w:rPr>
          <w:rFonts w:cs="Arial"/>
        </w:rPr>
        <w:t xml:space="preserve">Прилог број </w:t>
      </w:r>
      <w:r>
        <w:rPr>
          <w:rFonts w:cs="Arial"/>
          <w:lang w:val="sr-Cyrl-RS"/>
        </w:rPr>
        <w:t>3 -</w:t>
      </w:r>
      <w:r w:rsidR="006515FD">
        <w:rPr>
          <w:rFonts w:cs="Arial"/>
          <w:lang w:val="sr-Cyrl-RS"/>
        </w:rPr>
        <w:t xml:space="preserve"> </w:t>
      </w:r>
      <w:r w:rsidR="00EE793E" w:rsidRPr="00E47C2E">
        <w:rPr>
          <w:rFonts w:cs="Arial"/>
        </w:rPr>
        <w:t>Структура цене из Понуде;</w:t>
      </w:r>
    </w:p>
    <w:p w:rsidR="006515FD" w:rsidRPr="006515FD" w:rsidRDefault="006515FD" w:rsidP="00EE793E">
      <w:pPr>
        <w:pStyle w:val="KDParagraf"/>
        <w:spacing w:before="0"/>
        <w:rPr>
          <w:rFonts w:cs="Arial"/>
          <w:lang w:val="sr-Cyrl-RS"/>
        </w:rPr>
      </w:pPr>
      <w:r>
        <w:rPr>
          <w:rFonts w:cs="Arial"/>
        </w:rPr>
        <w:t xml:space="preserve">Прилог број </w:t>
      </w:r>
      <w:r>
        <w:rPr>
          <w:rFonts w:cs="Arial"/>
          <w:lang w:val="sr-Cyrl-RS"/>
        </w:rPr>
        <w:t>4- Техничка спецификација</w:t>
      </w: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CE60FA">
        <w:rPr>
          <w:rFonts w:cs="Arial"/>
          <w:b/>
          <w:lang w:val="sr-Cyrl-RS"/>
        </w:rPr>
        <w:t>2</w:t>
      </w:r>
      <w:r w:rsidR="00CE60FA">
        <w:rPr>
          <w:rFonts w:cs="Arial"/>
          <w:b/>
          <w:lang w:val="sr-Latn-RS"/>
        </w:rPr>
        <w:t>3</w:t>
      </w:r>
      <w:r w:rsidR="00F1332A">
        <w:rPr>
          <w:rFonts w:cs="Arial"/>
          <w:b/>
          <w:lang w:val="sr-Cyrl-RS"/>
        </w:rPr>
        <w:t>.</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32BCE" w:rsidRPr="00B32BCE" w:rsidRDefault="00B32BCE" w:rsidP="00EE793E">
      <w:pPr>
        <w:pStyle w:val="KDParagraf"/>
        <w:spacing w:before="0"/>
        <w:rPr>
          <w:rFonts w:cs="Arial"/>
          <w:lang w:val="sr-Cyrl-RS"/>
        </w:rPr>
      </w:pPr>
    </w:p>
    <w:p w:rsidR="00906791" w:rsidRDefault="00906791" w:rsidP="00EE793E">
      <w:pPr>
        <w:pStyle w:val="KDParagraf"/>
        <w:spacing w:before="0"/>
        <w:rPr>
          <w:rFonts w:cs="Arial"/>
          <w:lang w:val="sr-Cyrl-RS"/>
        </w:rPr>
      </w:pPr>
    </w:p>
    <w:p w:rsidR="00C57C22" w:rsidRPr="00C57C22" w:rsidRDefault="00C57C22"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516EA1">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proofErr w:type="gramStart"/>
      <w:r w:rsidRPr="00F1332A">
        <w:rPr>
          <w:rFonts w:cs="Arial"/>
          <w:b/>
          <w:color w:val="000000" w:themeColor="text1"/>
        </w:rPr>
        <w:t>М.П.</w:t>
      </w:r>
      <w:proofErr w:type="gramEnd"/>
    </w:p>
    <w:p w:rsidR="00516EA1" w:rsidRDefault="00516EA1" w:rsidP="0092140D">
      <w:pPr>
        <w:spacing w:before="0"/>
        <w:rPr>
          <w:rFonts w:cs="Arial"/>
          <w:color w:val="000000" w:themeColor="text1"/>
          <w:lang w:val="sr-Cyrl-RS"/>
        </w:rPr>
      </w:pPr>
      <w:r>
        <w:rPr>
          <w:rFonts w:cs="Arial"/>
          <w:color w:val="000000" w:themeColor="text1"/>
        </w:rPr>
        <w:t>Финансијски</w:t>
      </w:r>
      <w:r>
        <w:rPr>
          <w:rFonts w:cs="Arial"/>
          <w:color w:val="000000" w:themeColor="text1"/>
          <w:lang w:val="sr-Cyrl-RS"/>
        </w:rPr>
        <w:t xml:space="preserve"> </w:t>
      </w:r>
      <w:r w:rsidR="00E22DA8" w:rsidRPr="00F1332A">
        <w:rPr>
          <w:rFonts w:cs="Arial"/>
          <w:color w:val="000000" w:themeColor="text1"/>
        </w:rPr>
        <w:t>директо</w:t>
      </w:r>
      <w:r w:rsidR="00E22DA8"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00E22DA8" w:rsidRPr="00F1332A">
        <w:rPr>
          <w:rFonts w:cs="Arial"/>
          <w:color w:val="000000" w:themeColor="text1"/>
          <w:lang w:val="sr-Cyrl-RS"/>
        </w:rPr>
        <w:t xml:space="preserve"> </w:t>
      </w:r>
      <w:r w:rsidR="00F1332A" w:rsidRPr="00F1332A">
        <w:rPr>
          <w:rFonts w:cs="Arial"/>
          <w:color w:val="000000" w:themeColor="text1"/>
          <w:lang w:val="sr-Cyrl-RS"/>
        </w:rPr>
        <w:t xml:space="preserve">           </w:t>
      </w:r>
    </w:p>
    <w:p w:rsidR="0097203F" w:rsidRPr="0092140D" w:rsidRDefault="00B17826" w:rsidP="0092140D">
      <w:pPr>
        <w:spacing w:before="0"/>
        <w:rPr>
          <w:rFonts w:cs="Arial"/>
          <w:color w:val="00B0F0"/>
        </w:rPr>
      </w:pPr>
      <w:proofErr w:type="gramStart"/>
      <w:r>
        <w:rPr>
          <w:rFonts w:cs="Arial"/>
        </w:rPr>
        <w:t>Милорад Лазић, дипл.екон.</w:t>
      </w:r>
      <w:proofErr w:type="gramEnd"/>
      <w:r>
        <w:rPr>
          <w:rFonts w:cs="Arial"/>
        </w:rPr>
        <w:t xml:space="preserve">                                             </w:t>
      </w:r>
    </w:p>
    <w:p w:rsidR="00BF0590" w:rsidRDefault="00BF0590" w:rsidP="00EE793E">
      <w:pPr>
        <w:pStyle w:val="KDParagraf"/>
        <w:spacing w:before="0"/>
        <w:rPr>
          <w:rFonts w:cs="Arial"/>
          <w:lang w:val="sr-Cyrl-RS"/>
        </w:rPr>
      </w:pPr>
    </w:p>
    <w:p w:rsidR="00C57C22" w:rsidRDefault="00C57C22" w:rsidP="00EE793E">
      <w:pPr>
        <w:pStyle w:val="KDParagraf"/>
        <w:spacing w:before="0"/>
        <w:rPr>
          <w:rFonts w:cs="Arial"/>
          <w:lang w:val="sr-Latn-RS"/>
        </w:rPr>
      </w:pPr>
    </w:p>
    <w:p w:rsidR="00CE60FA" w:rsidRPr="00CE60FA" w:rsidRDefault="00CE60FA" w:rsidP="00EE793E">
      <w:pPr>
        <w:pStyle w:val="KDParagraf"/>
        <w:spacing w:before="0"/>
        <w:rPr>
          <w:rFonts w:cs="Arial"/>
          <w:lang w:val="sr-Latn-RS"/>
        </w:rPr>
      </w:pPr>
    </w:p>
    <w:p w:rsidR="00892ADF" w:rsidRPr="00892ADF" w:rsidRDefault="003D2FD0" w:rsidP="00892ADF">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892ADF" w:rsidRPr="00892ADF"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B3" w:rsidRDefault="00EE35B3">
      <w:r>
        <w:separator/>
      </w:r>
    </w:p>
    <w:p w:rsidR="00EE35B3" w:rsidRDefault="00EE35B3"/>
  </w:endnote>
  <w:endnote w:type="continuationSeparator" w:id="0">
    <w:p w:rsidR="00EE35B3" w:rsidRDefault="00EE35B3">
      <w:r>
        <w:continuationSeparator/>
      </w:r>
    </w:p>
    <w:p w:rsidR="00EE35B3" w:rsidRDefault="00EE3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FA" w:rsidRDefault="00CE60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0FA" w:rsidRDefault="00CE60FA" w:rsidP="00841BE7">
    <w:pPr>
      <w:pStyle w:val="Footer"/>
      <w:ind w:right="360"/>
    </w:pPr>
  </w:p>
  <w:p w:rsidR="00CE60FA" w:rsidRDefault="00CE60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FA" w:rsidRPr="00EC5BB4" w:rsidRDefault="00CE60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5DB3">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5DB3">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FA" w:rsidRPr="00EC5BB4" w:rsidRDefault="00CE60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5DB3">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5DB3">
      <w:rPr>
        <w:rStyle w:val="PageNumber"/>
        <w:rFonts w:cs="Arial"/>
        <w:b/>
        <w:noProof/>
        <w:szCs w:val="24"/>
      </w:rPr>
      <w:t>51</w:t>
    </w:r>
    <w:r w:rsidRPr="00EC5BB4">
      <w:rPr>
        <w:rStyle w:val="PageNumber"/>
        <w:rFonts w:cs="Arial"/>
        <w:b/>
        <w:szCs w:val="24"/>
      </w:rPr>
      <w:fldChar w:fldCharType="end"/>
    </w:r>
  </w:p>
  <w:p w:rsidR="00CE60FA" w:rsidRDefault="00CE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B3" w:rsidRDefault="00EE35B3">
      <w:r>
        <w:separator/>
      </w:r>
    </w:p>
    <w:p w:rsidR="00EE35B3" w:rsidRDefault="00EE35B3"/>
  </w:footnote>
  <w:footnote w:type="continuationSeparator" w:id="0">
    <w:p w:rsidR="00EE35B3" w:rsidRDefault="00EE35B3">
      <w:r>
        <w:continuationSeparator/>
      </w:r>
    </w:p>
    <w:p w:rsidR="00EE35B3" w:rsidRDefault="00EE35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FA" w:rsidRDefault="00CE60FA" w:rsidP="004276AD">
    <w:pPr>
      <w:pStyle w:val="Header"/>
      <w:rPr>
        <w:sz w:val="20"/>
      </w:rPr>
    </w:pPr>
  </w:p>
  <w:p w:rsidR="00CE60FA" w:rsidRPr="00096510" w:rsidRDefault="00CE60FA" w:rsidP="000906CB">
    <w:pPr>
      <w:pStyle w:val="Header"/>
      <w:rPr>
        <w:rFonts w:cs="Arial"/>
        <w:b/>
        <w:lang w:val="sr-Cyrl-RS"/>
      </w:rPr>
    </w:pPr>
    <w:r w:rsidRPr="00EC5BB4">
      <w:rPr>
        <w:szCs w:val="24"/>
      </w:rPr>
      <w:t>ЈП „Електро</w:t>
    </w:r>
    <w:r>
      <w:rPr>
        <w:szCs w:val="24"/>
      </w:rPr>
      <w:t>привреда Србије</w:t>
    </w:r>
    <w:r>
      <w:rPr>
        <w:szCs w:val="24"/>
        <w:lang w:val="sr-Cyrl-RS"/>
      </w:rPr>
      <w:t xml:space="preserve"> </w:t>
    </w:r>
    <w:r>
      <w:rPr>
        <w:szCs w:val="24"/>
      </w:rPr>
      <w:t>Београд</w:t>
    </w:r>
    <w:r>
      <w:rPr>
        <w:szCs w:val="24"/>
        <w:lang w:val="sr-Cyrl-RS"/>
      </w:rPr>
      <w:t xml:space="preserve">                        </w:t>
    </w:r>
    <w:r w:rsidRPr="00EC5BB4">
      <w:rPr>
        <w:szCs w:val="24"/>
      </w:rPr>
      <w:t xml:space="preserve"> </w:t>
    </w:r>
    <w:r>
      <w:rPr>
        <w:szCs w:val="24"/>
        <w:lang w:val="sr-Cyrl-RS"/>
      </w:rPr>
      <w:t xml:space="preserve">       </w:t>
    </w:r>
  </w:p>
  <w:p w:rsidR="00CE60FA" w:rsidRDefault="00CE60FA" w:rsidP="000906CB">
    <w:pPr>
      <w:pStyle w:val="Header"/>
      <w:rPr>
        <w:szCs w:val="24"/>
        <w:lang w:val="sr-Latn-RS"/>
      </w:rPr>
    </w:pPr>
    <w:r w:rsidRPr="00EC5BB4">
      <w:rPr>
        <w:szCs w:val="24"/>
      </w:rPr>
      <w:t>Конкурсна документација</w:t>
    </w:r>
    <w:r>
      <w:rPr>
        <w:szCs w:val="24"/>
        <w:lang w:val="sr-Cyrl-RS"/>
      </w:rPr>
      <w:t xml:space="preserve">     </w:t>
    </w:r>
  </w:p>
  <w:p w:rsidR="00CE60FA" w:rsidRDefault="00CE60FA" w:rsidP="00B35278">
    <w:pPr>
      <w:jc w:val="right"/>
      <w:rPr>
        <w:rFonts w:cs="Arial"/>
        <w:b/>
        <w:lang w:val="sr-Cyrl-RS"/>
      </w:rPr>
    </w:pPr>
    <w:r>
      <w:rPr>
        <w:szCs w:val="24"/>
      </w:rPr>
      <w:t xml:space="preserve"> </w:t>
    </w:r>
    <w:r w:rsidRPr="00EC5BB4">
      <w:rPr>
        <w:szCs w:val="24"/>
      </w:rPr>
      <w:t>ЈН</w:t>
    </w:r>
    <w:r>
      <w:rPr>
        <w:szCs w:val="24"/>
      </w:rPr>
      <w:t xml:space="preserve"> бр.</w:t>
    </w:r>
    <w:r w:rsidRPr="00B35278">
      <w:rPr>
        <w:rFonts w:cs="Arial"/>
        <w:b/>
      </w:rPr>
      <w:t xml:space="preserve"> 3000/</w:t>
    </w:r>
    <w:r w:rsidRPr="00B35278">
      <w:rPr>
        <w:rFonts w:cs="Arial"/>
        <w:b/>
        <w:lang w:val="sr-Cyrl-RS"/>
      </w:rPr>
      <w:t>1816</w:t>
    </w:r>
    <w:r w:rsidRPr="00B35278">
      <w:rPr>
        <w:rFonts w:cs="Arial"/>
        <w:b/>
      </w:rPr>
      <w:t>/2016 (</w:t>
    </w:r>
    <w:r w:rsidRPr="00B35278">
      <w:rPr>
        <w:rFonts w:cs="Arial"/>
        <w:b/>
        <w:lang w:val="sr-Cyrl-RS"/>
      </w:rPr>
      <w:t>1712</w:t>
    </w:r>
    <w:r w:rsidRPr="00B35278">
      <w:rPr>
        <w:rFonts w:cs="Arial"/>
        <w:b/>
      </w:rPr>
      <w:t>/2016)</w:t>
    </w:r>
  </w:p>
  <w:p w:rsidR="00CE60FA" w:rsidRPr="00B35278" w:rsidRDefault="00CE60FA" w:rsidP="00B35278">
    <w:pPr>
      <w:jc w:val="right"/>
      <w:rPr>
        <w:rFonts w:cs="Arial"/>
        <w:b/>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FA" w:rsidRDefault="00CE60FA" w:rsidP="004276AD">
    <w:pPr>
      <w:pStyle w:val="Header"/>
    </w:pPr>
  </w:p>
  <w:p w:rsidR="00CE60FA" w:rsidRPr="00FF086B" w:rsidRDefault="00CE60FA"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CE60FA" w:rsidRPr="00210557" w:rsidRDefault="00CE60F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FD01C9"/>
    <w:multiLevelType w:val="hybridMultilevel"/>
    <w:tmpl w:val="6E88B514"/>
    <w:lvl w:ilvl="0" w:tplc="04090013">
      <w:start w:val="1"/>
      <w:numFmt w:val="upperRoman"/>
      <w:lvlText w:val="%1."/>
      <w:lvlJc w:val="righ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760EEF"/>
    <w:multiLevelType w:val="hybridMultilevel"/>
    <w:tmpl w:val="1CECF76A"/>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A23453"/>
    <w:multiLevelType w:val="hybridMultilevel"/>
    <w:tmpl w:val="35AA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0126DA0"/>
    <w:multiLevelType w:val="hybridMultilevel"/>
    <w:tmpl w:val="DC1A7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58E529E"/>
    <w:multiLevelType w:val="hybridMultilevel"/>
    <w:tmpl w:val="6F58F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4D93DF7"/>
    <w:multiLevelType w:val="hybridMultilevel"/>
    <w:tmpl w:val="D1FC3E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98B6516"/>
    <w:multiLevelType w:val="hybridMultilevel"/>
    <w:tmpl w:val="EEC82754"/>
    <w:lvl w:ilvl="0" w:tplc="8E80467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D8B72B1"/>
    <w:multiLevelType w:val="hybridMultilevel"/>
    <w:tmpl w:val="901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36D2B31"/>
    <w:multiLevelType w:val="hybridMultilevel"/>
    <w:tmpl w:val="7A40443E"/>
    <w:lvl w:ilvl="0" w:tplc="0409000F">
      <w:start w:val="1"/>
      <w:numFmt w:val="decimal"/>
      <w:lvlText w:val="%1."/>
      <w:lvlJc w:val="left"/>
      <w:pPr>
        <w:ind w:left="360" w:hanging="360"/>
      </w:pPr>
      <w:rPr>
        <w:rFonts w:hint="default"/>
      </w:rPr>
    </w:lvl>
    <w:lvl w:ilvl="1" w:tplc="8312F2FC">
      <w:start w:val="3"/>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F38772E"/>
    <w:multiLevelType w:val="hybridMultilevel"/>
    <w:tmpl w:val="D756C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D872D0"/>
    <w:multiLevelType w:val="hybridMultilevel"/>
    <w:tmpl w:val="988EEA12"/>
    <w:lvl w:ilvl="0" w:tplc="46C418E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F41A71"/>
    <w:multiLevelType w:val="hybridMultilevel"/>
    <w:tmpl w:val="41A481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4"/>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3"/>
  </w:num>
  <w:num w:numId="10">
    <w:abstractNumId w:val="67"/>
  </w:num>
  <w:num w:numId="11">
    <w:abstractNumId w:val="60"/>
  </w:num>
  <w:num w:numId="12">
    <w:abstractNumId w:val="64"/>
  </w:num>
  <w:num w:numId="13">
    <w:abstractNumId w:val="86"/>
  </w:num>
  <w:num w:numId="14">
    <w:abstractNumId w:val="76"/>
  </w:num>
  <w:num w:numId="15">
    <w:abstractNumId w:val="89"/>
  </w:num>
  <w:num w:numId="16">
    <w:abstractNumId w:val="66"/>
  </w:num>
  <w:num w:numId="1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num>
  <w:num w:numId="23">
    <w:abstractNumId w:val="79"/>
  </w:num>
  <w:num w:numId="24">
    <w:abstractNumId w:val="69"/>
  </w:num>
  <w:num w:numId="25">
    <w:abstractNumId w:val="93"/>
  </w:num>
  <w:num w:numId="26">
    <w:abstractNumId w:val="100"/>
  </w:num>
  <w:num w:numId="27">
    <w:abstractNumId w:val="82"/>
  </w:num>
  <w:num w:numId="28">
    <w:abstractNumId w:val="52"/>
  </w:num>
  <w:num w:numId="29">
    <w:abstractNumId w:val="62"/>
  </w:num>
  <w:num w:numId="30">
    <w:abstractNumId w:val="97"/>
  </w:num>
  <w:num w:numId="31">
    <w:abstractNumId w:val="58"/>
  </w:num>
  <w:num w:numId="32">
    <w:abstractNumId w:val="92"/>
  </w:num>
  <w:num w:numId="33">
    <w:abstractNumId w:val="71"/>
  </w:num>
  <w:num w:numId="34">
    <w:abstractNumId w:val="77"/>
  </w:num>
  <w:num w:numId="35">
    <w:abstractNumId w:val="85"/>
  </w:num>
  <w:num w:numId="36">
    <w:abstractNumId w:val="88"/>
  </w:num>
  <w:num w:numId="37">
    <w:abstractNumId w:val="63"/>
  </w:num>
  <w:num w:numId="38">
    <w:abstractNumId w:val="98"/>
  </w:num>
  <w:num w:numId="39">
    <w:abstractNumId w:val="49"/>
  </w:num>
  <w:num w:numId="40">
    <w:abstractNumId w:val="51"/>
  </w:num>
  <w:num w:numId="4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6CB"/>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10"/>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26"/>
    <w:rsid w:val="000D3B8D"/>
    <w:rsid w:val="000D3DF9"/>
    <w:rsid w:val="000D42ED"/>
    <w:rsid w:val="000D468D"/>
    <w:rsid w:val="000D4712"/>
    <w:rsid w:val="000D49C4"/>
    <w:rsid w:val="000D4B0A"/>
    <w:rsid w:val="000D4D8E"/>
    <w:rsid w:val="000D4E94"/>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34"/>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4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E1C"/>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053"/>
    <w:rsid w:val="00251496"/>
    <w:rsid w:val="00251B5E"/>
    <w:rsid w:val="00251C99"/>
    <w:rsid w:val="00251CF5"/>
    <w:rsid w:val="0025238C"/>
    <w:rsid w:val="00252A63"/>
    <w:rsid w:val="00252B1F"/>
    <w:rsid w:val="00252CA3"/>
    <w:rsid w:val="00252D25"/>
    <w:rsid w:val="00253011"/>
    <w:rsid w:val="00253033"/>
    <w:rsid w:val="00253748"/>
    <w:rsid w:val="00253E9C"/>
    <w:rsid w:val="0025433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90C"/>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C7D67"/>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4A64"/>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737"/>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DB"/>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C2"/>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413"/>
    <w:rsid w:val="003D0A98"/>
    <w:rsid w:val="003D0AE4"/>
    <w:rsid w:val="003D0C59"/>
    <w:rsid w:val="003D0D36"/>
    <w:rsid w:val="003D0DE8"/>
    <w:rsid w:val="003D0F3F"/>
    <w:rsid w:val="003D1178"/>
    <w:rsid w:val="003D1474"/>
    <w:rsid w:val="003D1E6B"/>
    <w:rsid w:val="003D1E86"/>
    <w:rsid w:val="003D1E8D"/>
    <w:rsid w:val="003D2418"/>
    <w:rsid w:val="003D2E38"/>
    <w:rsid w:val="003D2FD0"/>
    <w:rsid w:val="003D3414"/>
    <w:rsid w:val="003D37B2"/>
    <w:rsid w:val="003D38B6"/>
    <w:rsid w:val="003D3E6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5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9A"/>
    <w:rsid w:val="00492DD4"/>
    <w:rsid w:val="0049306E"/>
    <w:rsid w:val="0049324F"/>
    <w:rsid w:val="004934A8"/>
    <w:rsid w:val="004938FD"/>
    <w:rsid w:val="004939D2"/>
    <w:rsid w:val="004942C8"/>
    <w:rsid w:val="004947DD"/>
    <w:rsid w:val="00494CD6"/>
    <w:rsid w:val="00494D92"/>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7A"/>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DF8"/>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D0"/>
    <w:rsid w:val="004B4FC8"/>
    <w:rsid w:val="004B5294"/>
    <w:rsid w:val="004B535C"/>
    <w:rsid w:val="004B54EA"/>
    <w:rsid w:val="004B5A0E"/>
    <w:rsid w:val="004B5A54"/>
    <w:rsid w:val="004B5C5A"/>
    <w:rsid w:val="004B5D05"/>
    <w:rsid w:val="004B5DC3"/>
    <w:rsid w:val="004B5ED3"/>
    <w:rsid w:val="004B62BF"/>
    <w:rsid w:val="004B6B9E"/>
    <w:rsid w:val="004B6C38"/>
    <w:rsid w:val="004B7035"/>
    <w:rsid w:val="004B70F6"/>
    <w:rsid w:val="004B71D0"/>
    <w:rsid w:val="004B7338"/>
    <w:rsid w:val="004B7755"/>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7CF"/>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EC"/>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6EA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85"/>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CD"/>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C24"/>
    <w:rsid w:val="005B08A3"/>
    <w:rsid w:val="005B0B4C"/>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1A"/>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109"/>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5FD"/>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582"/>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E9"/>
    <w:rsid w:val="00697A9B"/>
    <w:rsid w:val="00697EB8"/>
    <w:rsid w:val="006A0A56"/>
    <w:rsid w:val="006A0D89"/>
    <w:rsid w:val="006A0F23"/>
    <w:rsid w:val="006A0F2F"/>
    <w:rsid w:val="006A10D1"/>
    <w:rsid w:val="006A1120"/>
    <w:rsid w:val="006A17A2"/>
    <w:rsid w:val="006A1CD1"/>
    <w:rsid w:val="006A264D"/>
    <w:rsid w:val="006A296F"/>
    <w:rsid w:val="006A29AD"/>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3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B3"/>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0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0FFC"/>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646E"/>
    <w:rsid w:val="007C6607"/>
    <w:rsid w:val="007C6AE0"/>
    <w:rsid w:val="007C752A"/>
    <w:rsid w:val="007C7BBC"/>
    <w:rsid w:val="007C7C75"/>
    <w:rsid w:val="007C7DB4"/>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55"/>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AB"/>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5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5E"/>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8F0"/>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ADF"/>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69"/>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8A"/>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6A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4D95"/>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2764D"/>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3DB8"/>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1B2"/>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03"/>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3EC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65"/>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13"/>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4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3CD"/>
    <w:rsid w:val="00AD36B4"/>
    <w:rsid w:val="00AD3810"/>
    <w:rsid w:val="00AD3978"/>
    <w:rsid w:val="00AD3CB9"/>
    <w:rsid w:val="00AD3D7B"/>
    <w:rsid w:val="00AD3FBA"/>
    <w:rsid w:val="00AD4748"/>
    <w:rsid w:val="00AD494A"/>
    <w:rsid w:val="00AD506C"/>
    <w:rsid w:val="00AD50C7"/>
    <w:rsid w:val="00AD5138"/>
    <w:rsid w:val="00AD5A5B"/>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942"/>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BCE"/>
    <w:rsid w:val="00B33259"/>
    <w:rsid w:val="00B3393B"/>
    <w:rsid w:val="00B339BC"/>
    <w:rsid w:val="00B33F06"/>
    <w:rsid w:val="00B340DF"/>
    <w:rsid w:val="00B3425E"/>
    <w:rsid w:val="00B342AF"/>
    <w:rsid w:val="00B3479B"/>
    <w:rsid w:val="00B34C1D"/>
    <w:rsid w:val="00B35278"/>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81"/>
    <w:rsid w:val="00B61612"/>
    <w:rsid w:val="00B618F5"/>
    <w:rsid w:val="00B61AD9"/>
    <w:rsid w:val="00B61BE9"/>
    <w:rsid w:val="00B61C90"/>
    <w:rsid w:val="00B61DFC"/>
    <w:rsid w:val="00B61F80"/>
    <w:rsid w:val="00B623FE"/>
    <w:rsid w:val="00B629F8"/>
    <w:rsid w:val="00B62B5B"/>
    <w:rsid w:val="00B62C45"/>
    <w:rsid w:val="00B63174"/>
    <w:rsid w:val="00B63B6F"/>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1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3BB"/>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C04"/>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DB3"/>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157C"/>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00B"/>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BA2"/>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C2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BDB"/>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F7"/>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0FA"/>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34E"/>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3F5"/>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EEE"/>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18F"/>
    <w:rsid w:val="00DA180F"/>
    <w:rsid w:val="00DA18EC"/>
    <w:rsid w:val="00DA1A83"/>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8"/>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0DC"/>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34"/>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760"/>
    <w:rsid w:val="00E52BEC"/>
    <w:rsid w:val="00E52C59"/>
    <w:rsid w:val="00E52D85"/>
    <w:rsid w:val="00E53257"/>
    <w:rsid w:val="00E5377F"/>
    <w:rsid w:val="00E5439A"/>
    <w:rsid w:val="00E54496"/>
    <w:rsid w:val="00E54716"/>
    <w:rsid w:val="00E54F1C"/>
    <w:rsid w:val="00E54F2B"/>
    <w:rsid w:val="00E54F6D"/>
    <w:rsid w:val="00E5548B"/>
    <w:rsid w:val="00E55598"/>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46"/>
    <w:rsid w:val="00E93F15"/>
    <w:rsid w:val="00E9408B"/>
    <w:rsid w:val="00E94461"/>
    <w:rsid w:val="00E9482E"/>
    <w:rsid w:val="00E9497D"/>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000"/>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5B3"/>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0B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FE"/>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A4C"/>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9D"/>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306"/>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C598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C1F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C598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C1F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jela.jan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334C02D-87FF-4D46-BC7A-69486A2EAA05}">
  <ds:schemaRefs>
    <ds:schemaRef ds:uri="http://schemas.openxmlformats.org/officeDocument/2006/bibliography"/>
  </ds:schemaRefs>
</ds:datastoreItem>
</file>

<file path=customXml/itemProps100.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101.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02.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103.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104.xml><?xml version="1.0" encoding="utf-8"?>
<ds:datastoreItem xmlns:ds="http://schemas.openxmlformats.org/officeDocument/2006/customXml" ds:itemID="{305D1167-3AD4-4A28-AA59-2F1372303409}">
  <ds:schemaRefs>
    <ds:schemaRef ds:uri="http://schemas.openxmlformats.org/officeDocument/2006/bibliography"/>
  </ds:schemaRefs>
</ds:datastoreItem>
</file>

<file path=customXml/itemProps105.xml><?xml version="1.0" encoding="utf-8"?>
<ds:datastoreItem xmlns:ds="http://schemas.openxmlformats.org/officeDocument/2006/customXml" ds:itemID="{02173FBF-D02F-4137-8E00-0A853E29EFD8}">
  <ds:schemaRefs>
    <ds:schemaRef ds:uri="http://schemas.openxmlformats.org/officeDocument/2006/bibliography"/>
  </ds:schemaRefs>
</ds:datastoreItem>
</file>

<file path=customXml/itemProps106.xml><?xml version="1.0" encoding="utf-8"?>
<ds:datastoreItem xmlns:ds="http://schemas.openxmlformats.org/officeDocument/2006/customXml" ds:itemID="{A9D91C24-B3B8-4711-8C17-2D003B3BD0B6}">
  <ds:schemaRefs>
    <ds:schemaRef ds:uri="http://schemas.openxmlformats.org/officeDocument/2006/bibliography"/>
  </ds:schemaRefs>
</ds:datastoreItem>
</file>

<file path=customXml/itemProps107.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108.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109.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11.xml><?xml version="1.0" encoding="utf-8"?>
<ds:datastoreItem xmlns:ds="http://schemas.openxmlformats.org/officeDocument/2006/customXml" ds:itemID="{93E1C3AF-09C8-4033-AE0F-1AD896E6D347}">
  <ds:schemaRefs>
    <ds:schemaRef ds:uri="http://schemas.openxmlformats.org/officeDocument/2006/bibliography"/>
  </ds:schemaRefs>
</ds:datastoreItem>
</file>

<file path=customXml/itemProps110.xml><?xml version="1.0" encoding="utf-8"?>
<ds:datastoreItem xmlns:ds="http://schemas.openxmlformats.org/officeDocument/2006/customXml" ds:itemID="{5312ACDC-431B-415D-BA71-844E0697C1DE}">
  <ds:schemaRefs>
    <ds:schemaRef ds:uri="http://schemas.openxmlformats.org/officeDocument/2006/bibliography"/>
  </ds:schemaRefs>
</ds:datastoreItem>
</file>

<file path=customXml/itemProps111.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12.xml><?xml version="1.0" encoding="utf-8"?>
<ds:datastoreItem xmlns:ds="http://schemas.openxmlformats.org/officeDocument/2006/customXml" ds:itemID="{898EA3D0-08DC-45F6-8E91-D7980286C53B}">
  <ds:schemaRefs>
    <ds:schemaRef ds:uri="http://schemas.openxmlformats.org/officeDocument/2006/bibliography"/>
  </ds:schemaRefs>
</ds:datastoreItem>
</file>

<file path=customXml/itemProps113.xml><?xml version="1.0" encoding="utf-8"?>
<ds:datastoreItem xmlns:ds="http://schemas.openxmlformats.org/officeDocument/2006/customXml" ds:itemID="{798C816E-92BE-459C-939A-D838E66F8B7A}">
  <ds:schemaRefs>
    <ds:schemaRef ds:uri="http://schemas.openxmlformats.org/officeDocument/2006/bibliography"/>
  </ds:schemaRefs>
</ds:datastoreItem>
</file>

<file path=customXml/itemProps114.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115.xml><?xml version="1.0" encoding="utf-8"?>
<ds:datastoreItem xmlns:ds="http://schemas.openxmlformats.org/officeDocument/2006/customXml" ds:itemID="{43A9010C-A227-4BC5-B00D-A6F44CA523C7}">
  <ds:schemaRefs>
    <ds:schemaRef ds:uri="http://schemas.openxmlformats.org/officeDocument/2006/bibliography"/>
  </ds:schemaRefs>
</ds:datastoreItem>
</file>

<file path=customXml/itemProps116.xml><?xml version="1.0" encoding="utf-8"?>
<ds:datastoreItem xmlns:ds="http://schemas.openxmlformats.org/officeDocument/2006/customXml" ds:itemID="{218720F2-43B0-4251-9677-8BC3839E5779}">
  <ds:schemaRefs>
    <ds:schemaRef ds:uri="http://schemas.openxmlformats.org/officeDocument/2006/bibliography"/>
  </ds:schemaRefs>
</ds:datastoreItem>
</file>

<file path=customXml/itemProps117.xml><?xml version="1.0" encoding="utf-8"?>
<ds:datastoreItem xmlns:ds="http://schemas.openxmlformats.org/officeDocument/2006/customXml" ds:itemID="{82D692F1-739A-4ADC-A59B-60C51CB8CDB9}">
  <ds:schemaRefs>
    <ds:schemaRef ds:uri="http://schemas.openxmlformats.org/officeDocument/2006/bibliography"/>
  </ds:schemaRefs>
</ds:datastoreItem>
</file>

<file path=customXml/itemProps118.xml><?xml version="1.0" encoding="utf-8"?>
<ds:datastoreItem xmlns:ds="http://schemas.openxmlformats.org/officeDocument/2006/customXml" ds:itemID="{3E29CA6F-7051-4492-ACFC-5E5FBBB37B5A}">
  <ds:schemaRefs>
    <ds:schemaRef ds:uri="http://schemas.openxmlformats.org/officeDocument/2006/bibliography"/>
  </ds:schemaRefs>
</ds:datastoreItem>
</file>

<file path=customXml/itemProps119.xml><?xml version="1.0" encoding="utf-8"?>
<ds:datastoreItem xmlns:ds="http://schemas.openxmlformats.org/officeDocument/2006/customXml" ds:itemID="{E91B4A60-E7E8-4AC7-ADE9-BE85D9BF2C61}">
  <ds:schemaRefs>
    <ds:schemaRef ds:uri="http://schemas.openxmlformats.org/officeDocument/2006/bibliography"/>
  </ds:schemaRefs>
</ds:datastoreItem>
</file>

<file path=customXml/itemProps12.xml><?xml version="1.0" encoding="utf-8"?>
<ds:datastoreItem xmlns:ds="http://schemas.openxmlformats.org/officeDocument/2006/customXml" ds:itemID="{7199C499-3791-4F25-B5A6-7D63DC4802D4}">
  <ds:schemaRefs>
    <ds:schemaRef ds:uri="http://schemas.openxmlformats.org/officeDocument/2006/bibliography"/>
  </ds:schemaRefs>
</ds:datastoreItem>
</file>

<file path=customXml/itemProps120.xml><?xml version="1.0" encoding="utf-8"?>
<ds:datastoreItem xmlns:ds="http://schemas.openxmlformats.org/officeDocument/2006/customXml" ds:itemID="{A460F0E1-F9A2-4C14-AAED-C2E077606285}">
  <ds:schemaRefs>
    <ds:schemaRef ds:uri="http://schemas.openxmlformats.org/officeDocument/2006/bibliography"/>
  </ds:schemaRefs>
</ds:datastoreItem>
</file>

<file path=customXml/itemProps121.xml><?xml version="1.0" encoding="utf-8"?>
<ds:datastoreItem xmlns:ds="http://schemas.openxmlformats.org/officeDocument/2006/customXml" ds:itemID="{29701906-9B75-4C76-A174-3DDB2522311D}">
  <ds:schemaRefs>
    <ds:schemaRef ds:uri="http://schemas.openxmlformats.org/officeDocument/2006/bibliography"/>
  </ds:schemaRefs>
</ds:datastoreItem>
</file>

<file path=customXml/itemProps122.xml><?xml version="1.0" encoding="utf-8"?>
<ds:datastoreItem xmlns:ds="http://schemas.openxmlformats.org/officeDocument/2006/customXml" ds:itemID="{EE2161BE-4B35-4A07-8B5F-B29523C25494}">
  <ds:schemaRefs>
    <ds:schemaRef ds:uri="http://schemas.openxmlformats.org/officeDocument/2006/bibliography"/>
  </ds:schemaRefs>
</ds:datastoreItem>
</file>

<file path=customXml/itemProps123.xml><?xml version="1.0" encoding="utf-8"?>
<ds:datastoreItem xmlns:ds="http://schemas.openxmlformats.org/officeDocument/2006/customXml" ds:itemID="{D0E3091C-67BE-42DD-8700-29784D009DA1}">
  <ds:schemaRefs>
    <ds:schemaRef ds:uri="http://schemas.openxmlformats.org/officeDocument/2006/bibliography"/>
  </ds:schemaRefs>
</ds:datastoreItem>
</file>

<file path=customXml/itemProps124.xml><?xml version="1.0" encoding="utf-8"?>
<ds:datastoreItem xmlns:ds="http://schemas.openxmlformats.org/officeDocument/2006/customXml" ds:itemID="{E5953A06-CC08-4656-A4AA-A0F4AD7D09C0}">
  <ds:schemaRefs>
    <ds:schemaRef ds:uri="http://schemas.openxmlformats.org/officeDocument/2006/bibliography"/>
  </ds:schemaRefs>
</ds:datastoreItem>
</file>

<file path=customXml/itemProps125.xml><?xml version="1.0" encoding="utf-8"?>
<ds:datastoreItem xmlns:ds="http://schemas.openxmlformats.org/officeDocument/2006/customXml" ds:itemID="{433FBA35-ABEB-4E3D-A138-A6B02BBCF1D0}">
  <ds:schemaRefs>
    <ds:schemaRef ds:uri="http://schemas.openxmlformats.org/officeDocument/2006/bibliography"/>
  </ds:schemaRefs>
</ds:datastoreItem>
</file>

<file path=customXml/itemProps126.xml><?xml version="1.0" encoding="utf-8"?>
<ds:datastoreItem xmlns:ds="http://schemas.openxmlformats.org/officeDocument/2006/customXml" ds:itemID="{50602662-6657-464B-AC10-52BE64C9A38A}">
  <ds:schemaRefs>
    <ds:schemaRef ds:uri="http://schemas.openxmlformats.org/officeDocument/2006/bibliography"/>
  </ds:schemaRefs>
</ds:datastoreItem>
</file>

<file path=customXml/itemProps127.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128.xml><?xml version="1.0" encoding="utf-8"?>
<ds:datastoreItem xmlns:ds="http://schemas.openxmlformats.org/officeDocument/2006/customXml" ds:itemID="{111A308B-9648-4EDF-AC41-E962387366AD}">
  <ds:schemaRefs>
    <ds:schemaRef ds:uri="http://schemas.openxmlformats.org/officeDocument/2006/bibliography"/>
  </ds:schemaRefs>
</ds:datastoreItem>
</file>

<file path=customXml/itemProps129.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3.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30.xml><?xml version="1.0" encoding="utf-8"?>
<ds:datastoreItem xmlns:ds="http://schemas.openxmlformats.org/officeDocument/2006/customXml" ds:itemID="{EC3EA0AA-8E0C-409A-94A6-DD8FBFA3A4E5}">
  <ds:schemaRefs>
    <ds:schemaRef ds:uri="http://schemas.openxmlformats.org/officeDocument/2006/bibliography"/>
  </ds:schemaRefs>
</ds:datastoreItem>
</file>

<file path=customXml/itemProps131.xml><?xml version="1.0" encoding="utf-8"?>
<ds:datastoreItem xmlns:ds="http://schemas.openxmlformats.org/officeDocument/2006/customXml" ds:itemID="{ADC3FCD0-4B00-4DFD-9017-F0CE4A8AEEA9}">
  <ds:schemaRefs>
    <ds:schemaRef ds:uri="http://schemas.openxmlformats.org/officeDocument/2006/bibliography"/>
  </ds:schemaRefs>
</ds:datastoreItem>
</file>

<file path=customXml/itemProps132.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133.xml><?xml version="1.0" encoding="utf-8"?>
<ds:datastoreItem xmlns:ds="http://schemas.openxmlformats.org/officeDocument/2006/customXml" ds:itemID="{28D66BA8-39F4-4925-A817-D6C3100E376C}">
  <ds:schemaRefs>
    <ds:schemaRef ds:uri="http://schemas.openxmlformats.org/officeDocument/2006/bibliography"/>
  </ds:schemaRefs>
</ds:datastoreItem>
</file>

<file path=customXml/itemProps134.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35.xml><?xml version="1.0" encoding="utf-8"?>
<ds:datastoreItem xmlns:ds="http://schemas.openxmlformats.org/officeDocument/2006/customXml" ds:itemID="{2A52D6F8-6AED-47D2-90CD-72519D11119D}">
  <ds:schemaRefs>
    <ds:schemaRef ds:uri="http://schemas.openxmlformats.org/officeDocument/2006/bibliography"/>
  </ds:schemaRefs>
</ds:datastoreItem>
</file>

<file path=customXml/itemProps136.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137.xml><?xml version="1.0" encoding="utf-8"?>
<ds:datastoreItem xmlns:ds="http://schemas.openxmlformats.org/officeDocument/2006/customXml" ds:itemID="{669418D7-EC11-43A5-B179-AE98AD743012}">
  <ds:schemaRefs>
    <ds:schemaRef ds:uri="http://schemas.openxmlformats.org/officeDocument/2006/bibliography"/>
  </ds:schemaRefs>
</ds:datastoreItem>
</file>

<file path=customXml/itemProps138.xml><?xml version="1.0" encoding="utf-8"?>
<ds:datastoreItem xmlns:ds="http://schemas.openxmlformats.org/officeDocument/2006/customXml" ds:itemID="{BEAE349D-606D-4447-AA63-6C12F6F9FD7E}">
  <ds:schemaRefs>
    <ds:schemaRef ds:uri="http://schemas.openxmlformats.org/officeDocument/2006/bibliography"/>
  </ds:schemaRefs>
</ds:datastoreItem>
</file>

<file path=customXml/itemProps139.xml><?xml version="1.0" encoding="utf-8"?>
<ds:datastoreItem xmlns:ds="http://schemas.openxmlformats.org/officeDocument/2006/customXml" ds:itemID="{1F038253-07DF-492D-AD2B-C3B3F032C98B}">
  <ds:schemaRefs>
    <ds:schemaRef ds:uri="http://schemas.openxmlformats.org/officeDocument/2006/bibliography"/>
  </ds:schemaRefs>
</ds:datastoreItem>
</file>

<file path=customXml/itemProps14.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40.xml><?xml version="1.0" encoding="utf-8"?>
<ds:datastoreItem xmlns:ds="http://schemas.openxmlformats.org/officeDocument/2006/customXml" ds:itemID="{2647138A-A254-43E7-A282-5D0110D490BF}">
  <ds:schemaRefs>
    <ds:schemaRef ds:uri="http://schemas.openxmlformats.org/officeDocument/2006/bibliography"/>
  </ds:schemaRefs>
</ds:datastoreItem>
</file>

<file path=customXml/itemProps141.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142.xml><?xml version="1.0" encoding="utf-8"?>
<ds:datastoreItem xmlns:ds="http://schemas.openxmlformats.org/officeDocument/2006/customXml" ds:itemID="{C5B0549A-7892-480E-8A28-A362E1D58AA4}">
  <ds:schemaRefs>
    <ds:schemaRef ds:uri="http://schemas.openxmlformats.org/officeDocument/2006/bibliography"/>
  </ds:schemaRefs>
</ds:datastoreItem>
</file>

<file path=customXml/itemProps143.xml><?xml version="1.0" encoding="utf-8"?>
<ds:datastoreItem xmlns:ds="http://schemas.openxmlformats.org/officeDocument/2006/customXml" ds:itemID="{BAF932BA-5DA1-4072-8E6E-5B07AD8CFD44}">
  <ds:schemaRefs>
    <ds:schemaRef ds:uri="http://schemas.openxmlformats.org/officeDocument/2006/bibliography"/>
  </ds:schemaRefs>
</ds:datastoreItem>
</file>

<file path=customXml/itemProps144.xml><?xml version="1.0" encoding="utf-8"?>
<ds:datastoreItem xmlns:ds="http://schemas.openxmlformats.org/officeDocument/2006/customXml" ds:itemID="{3F6F3D97-076F-4324-8DBD-A0BA652B86EE}">
  <ds:schemaRefs>
    <ds:schemaRef ds:uri="http://schemas.openxmlformats.org/officeDocument/2006/bibliography"/>
  </ds:schemaRefs>
</ds:datastoreItem>
</file>

<file path=customXml/itemProps145.xml><?xml version="1.0" encoding="utf-8"?>
<ds:datastoreItem xmlns:ds="http://schemas.openxmlformats.org/officeDocument/2006/customXml" ds:itemID="{BFED3738-FB62-4752-BE37-FC42C08B0D6C}">
  <ds:schemaRefs>
    <ds:schemaRef ds:uri="http://schemas.openxmlformats.org/officeDocument/2006/bibliography"/>
  </ds:schemaRefs>
</ds:datastoreItem>
</file>

<file path=customXml/itemProps146.xml><?xml version="1.0" encoding="utf-8"?>
<ds:datastoreItem xmlns:ds="http://schemas.openxmlformats.org/officeDocument/2006/customXml" ds:itemID="{092DE83A-5747-4CB5-94DC-B80307C94CB7}">
  <ds:schemaRefs>
    <ds:schemaRef ds:uri="http://schemas.openxmlformats.org/officeDocument/2006/bibliography"/>
  </ds:schemaRefs>
</ds:datastoreItem>
</file>

<file path=customXml/itemProps147.xml><?xml version="1.0" encoding="utf-8"?>
<ds:datastoreItem xmlns:ds="http://schemas.openxmlformats.org/officeDocument/2006/customXml" ds:itemID="{2B20E0EA-C9EF-498B-80E8-97EDD3D0EF3B}">
  <ds:schemaRefs>
    <ds:schemaRef ds:uri="http://schemas.openxmlformats.org/officeDocument/2006/bibliography"/>
  </ds:schemaRefs>
</ds:datastoreItem>
</file>

<file path=customXml/itemProps148.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49.xml><?xml version="1.0" encoding="utf-8"?>
<ds:datastoreItem xmlns:ds="http://schemas.openxmlformats.org/officeDocument/2006/customXml" ds:itemID="{3FA38813-F152-401A-A4BD-FA404620A924}">
  <ds:schemaRefs>
    <ds:schemaRef ds:uri="http://schemas.openxmlformats.org/officeDocument/2006/bibliography"/>
  </ds:schemaRefs>
</ds:datastoreItem>
</file>

<file path=customXml/itemProps15.xml><?xml version="1.0" encoding="utf-8"?>
<ds:datastoreItem xmlns:ds="http://schemas.openxmlformats.org/officeDocument/2006/customXml" ds:itemID="{7F97EF44-419F-45FD-88AF-0A26A97B1BC3}">
  <ds:schemaRefs>
    <ds:schemaRef ds:uri="http://schemas.openxmlformats.org/officeDocument/2006/bibliography"/>
  </ds:schemaRefs>
</ds:datastoreItem>
</file>

<file path=customXml/itemProps150.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51.xml><?xml version="1.0" encoding="utf-8"?>
<ds:datastoreItem xmlns:ds="http://schemas.openxmlformats.org/officeDocument/2006/customXml" ds:itemID="{A2E9669E-FFF4-46C3-952C-BCBE443B630B}">
  <ds:schemaRefs>
    <ds:schemaRef ds:uri="http://schemas.openxmlformats.org/officeDocument/2006/bibliography"/>
  </ds:schemaRefs>
</ds:datastoreItem>
</file>

<file path=customXml/itemProps152.xml><?xml version="1.0" encoding="utf-8"?>
<ds:datastoreItem xmlns:ds="http://schemas.openxmlformats.org/officeDocument/2006/customXml" ds:itemID="{E72F870E-8B11-47B9-AA42-8D9F9E98FBB9}">
  <ds:schemaRefs>
    <ds:schemaRef ds:uri="http://schemas.openxmlformats.org/officeDocument/2006/bibliography"/>
  </ds:schemaRefs>
</ds:datastoreItem>
</file>

<file path=customXml/itemProps153.xml><?xml version="1.0" encoding="utf-8"?>
<ds:datastoreItem xmlns:ds="http://schemas.openxmlformats.org/officeDocument/2006/customXml" ds:itemID="{69BA2BFB-7703-4366-AD80-46390D95E4DD}">
  <ds:schemaRefs>
    <ds:schemaRef ds:uri="http://schemas.openxmlformats.org/officeDocument/2006/bibliography"/>
  </ds:schemaRefs>
</ds:datastoreItem>
</file>

<file path=customXml/itemProps154.xml><?xml version="1.0" encoding="utf-8"?>
<ds:datastoreItem xmlns:ds="http://schemas.openxmlformats.org/officeDocument/2006/customXml" ds:itemID="{84B7EE64-D91F-4470-BC9B-8EB2DE7E7243}">
  <ds:schemaRefs>
    <ds:schemaRef ds:uri="http://schemas.openxmlformats.org/officeDocument/2006/bibliography"/>
  </ds:schemaRefs>
</ds:datastoreItem>
</file>

<file path=customXml/itemProps155.xml><?xml version="1.0" encoding="utf-8"?>
<ds:datastoreItem xmlns:ds="http://schemas.openxmlformats.org/officeDocument/2006/customXml" ds:itemID="{5D1CFA31-220E-40A5-BD3D-945CEFDD7A85}">
  <ds:schemaRefs>
    <ds:schemaRef ds:uri="http://schemas.openxmlformats.org/officeDocument/2006/bibliography"/>
  </ds:schemaRefs>
</ds:datastoreItem>
</file>

<file path=customXml/itemProps156.xml><?xml version="1.0" encoding="utf-8"?>
<ds:datastoreItem xmlns:ds="http://schemas.openxmlformats.org/officeDocument/2006/customXml" ds:itemID="{9F49BA3C-6CD6-434F-8ED2-8A241F6DD2AF}">
  <ds:schemaRefs>
    <ds:schemaRef ds:uri="http://schemas.openxmlformats.org/officeDocument/2006/bibliography"/>
  </ds:schemaRefs>
</ds:datastoreItem>
</file>

<file path=customXml/itemProps157.xml><?xml version="1.0" encoding="utf-8"?>
<ds:datastoreItem xmlns:ds="http://schemas.openxmlformats.org/officeDocument/2006/customXml" ds:itemID="{66891E73-B988-47B8-BA1A-2CEEA8C591DD}">
  <ds:schemaRefs>
    <ds:schemaRef ds:uri="http://schemas.openxmlformats.org/officeDocument/2006/bibliography"/>
  </ds:schemaRefs>
</ds:datastoreItem>
</file>

<file path=customXml/itemProps16.xml><?xml version="1.0" encoding="utf-8"?>
<ds:datastoreItem xmlns:ds="http://schemas.openxmlformats.org/officeDocument/2006/customXml" ds:itemID="{B066A7C6-DAB8-4FA9-85E4-165079749471}">
  <ds:schemaRefs>
    <ds:schemaRef ds:uri="http://schemas.openxmlformats.org/officeDocument/2006/bibliography"/>
  </ds:schemaRefs>
</ds:datastoreItem>
</file>

<file path=customXml/itemProps17.xml><?xml version="1.0" encoding="utf-8"?>
<ds:datastoreItem xmlns:ds="http://schemas.openxmlformats.org/officeDocument/2006/customXml" ds:itemID="{98AB98FB-B53B-48AB-9286-4B4BF038F591}">
  <ds:schemaRefs>
    <ds:schemaRef ds:uri="http://schemas.openxmlformats.org/officeDocument/2006/bibliography"/>
  </ds:schemaRefs>
</ds:datastoreItem>
</file>

<file path=customXml/itemProps18.xml><?xml version="1.0" encoding="utf-8"?>
<ds:datastoreItem xmlns:ds="http://schemas.openxmlformats.org/officeDocument/2006/customXml" ds:itemID="{4561CB51-83B3-40A2-94F0-9D4E1EE466A0}">
  <ds:schemaRefs>
    <ds:schemaRef ds:uri="http://schemas.openxmlformats.org/officeDocument/2006/bibliography"/>
  </ds:schemaRefs>
</ds:datastoreItem>
</file>

<file path=customXml/itemProps19.xml><?xml version="1.0" encoding="utf-8"?>
<ds:datastoreItem xmlns:ds="http://schemas.openxmlformats.org/officeDocument/2006/customXml" ds:itemID="{52EBE519-E577-47E8-B155-AC68A793A3CD}">
  <ds:schemaRefs>
    <ds:schemaRef ds:uri="http://schemas.openxmlformats.org/officeDocument/2006/bibliography"/>
  </ds:schemaRefs>
</ds:datastoreItem>
</file>

<file path=customXml/itemProps2.xml><?xml version="1.0" encoding="utf-8"?>
<ds:datastoreItem xmlns:ds="http://schemas.openxmlformats.org/officeDocument/2006/customXml" ds:itemID="{378EC5B1-6BA9-4399-9D83-851BBAC449DA}">
  <ds:schemaRefs>
    <ds:schemaRef ds:uri="http://schemas.openxmlformats.org/officeDocument/2006/bibliography"/>
  </ds:schemaRefs>
</ds:datastoreItem>
</file>

<file path=customXml/itemProps20.xml><?xml version="1.0" encoding="utf-8"?>
<ds:datastoreItem xmlns:ds="http://schemas.openxmlformats.org/officeDocument/2006/customXml" ds:itemID="{73A05305-AF50-43F2-8A76-5E203ADE1238}">
  <ds:schemaRefs>
    <ds:schemaRef ds:uri="http://schemas.openxmlformats.org/officeDocument/2006/bibliography"/>
  </ds:schemaRefs>
</ds:datastoreItem>
</file>

<file path=customXml/itemProps21.xml><?xml version="1.0" encoding="utf-8"?>
<ds:datastoreItem xmlns:ds="http://schemas.openxmlformats.org/officeDocument/2006/customXml" ds:itemID="{F365B133-28CA-4A80-BC5A-1E4149F435FD}">
  <ds:schemaRefs>
    <ds:schemaRef ds:uri="http://schemas.openxmlformats.org/officeDocument/2006/bibliography"/>
  </ds:schemaRefs>
</ds:datastoreItem>
</file>

<file path=customXml/itemProps22.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23.xml><?xml version="1.0" encoding="utf-8"?>
<ds:datastoreItem xmlns:ds="http://schemas.openxmlformats.org/officeDocument/2006/customXml" ds:itemID="{51D4045D-147C-4C17-B0A8-201142D2A2E1}">
  <ds:schemaRefs>
    <ds:schemaRef ds:uri="http://schemas.openxmlformats.org/officeDocument/2006/bibliography"/>
  </ds:schemaRefs>
</ds:datastoreItem>
</file>

<file path=customXml/itemProps24.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25.xml><?xml version="1.0" encoding="utf-8"?>
<ds:datastoreItem xmlns:ds="http://schemas.openxmlformats.org/officeDocument/2006/customXml" ds:itemID="{ADEEC922-F8E8-4C94-8C09-0CF627FD5286}">
  <ds:schemaRefs>
    <ds:schemaRef ds:uri="http://schemas.openxmlformats.org/officeDocument/2006/bibliography"/>
  </ds:schemaRefs>
</ds:datastoreItem>
</file>

<file path=customXml/itemProps26.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27.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28.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29.xml><?xml version="1.0" encoding="utf-8"?>
<ds:datastoreItem xmlns:ds="http://schemas.openxmlformats.org/officeDocument/2006/customXml" ds:itemID="{F95C27F5-FDDF-4EFD-8572-8FC07D75C3F9}">
  <ds:schemaRefs>
    <ds:schemaRef ds:uri="http://schemas.openxmlformats.org/officeDocument/2006/bibliography"/>
  </ds:schemaRefs>
</ds:datastoreItem>
</file>

<file path=customXml/itemProps3.xml><?xml version="1.0" encoding="utf-8"?>
<ds:datastoreItem xmlns:ds="http://schemas.openxmlformats.org/officeDocument/2006/customXml" ds:itemID="{B3CBD88A-20A9-4513-82B8-F46B1D8B10D9}">
  <ds:schemaRefs>
    <ds:schemaRef ds:uri="http://schemas.openxmlformats.org/officeDocument/2006/bibliography"/>
  </ds:schemaRefs>
</ds:datastoreItem>
</file>

<file path=customXml/itemProps30.xml><?xml version="1.0" encoding="utf-8"?>
<ds:datastoreItem xmlns:ds="http://schemas.openxmlformats.org/officeDocument/2006/customXml" ds:itemID="{91F8F3B0-1646-42FF-862C-27F0FAAF0A29}">
  <ds:schemaRefs>
    <ds:schemaRef ds:uri="http://schemas.openxmlformats.org/officeDocument/2006/bibliography"/>
  </ds:schemaRefs>
</ds:datastoreItem>
</file>

<file path=customXml/itemProps31.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32.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33.xml><?xml version="1.0" encoding="utf-8"?>
<ds:datastoreItem xmlns:ds="http://schemas.openxmlformats.org/officeDocument/2006/customXml" ds:itemID="{97178BAC-2957-4D6C-A86E-222D5CE2A941}">
  <ds:schemaRefs>
    <ds:schemaRef ds:uri="http://schemas.openxmlformats.org/officeDocument/2006/bibliography"/>
  </ds:schemaRefs>
</ds:datastoreItem>
</file>

<file path=customXml/itemProps34.xml><?xml version="1.0" encoding="utf-8"?>
<ds:datastoreItem xmlns:ds="http://schemas.openxmlformats.org/officeDocument/2006/customXml" ds:itemID="{869D6A3B-DEFD-44D2-A9D2-C10CC4C9E51D}">
  <ds:schemaRefs>
    <ds:schemaRef ds:uri="http://schemas.openxmlformats.org/officeDocument/2006/bibliography"/>
  </ds:schemaRefs>
</ds:datastoreItem>
</file>

<file path=customXml/itemProps35.xml><?xml version="1.0" encoding="utf-8"?>
<ds:datastoreItem xmlns:ds="http://schemas.openxmlformats.org/officeDocument/2006/customXml" ds:itemID="{41F410C2-25FD-4EE9-9C56-0B1AE70B9B4F}">
  <ds:schemaRefs>
    <ds:schemaRef ds:uri="http://schemas.openxmlformats.org/officeDocument/2006/bibliography"/>
  </ds:schemaRefs>
</ds:datastoreItem>
</file>

<file path=customXml/itemProps36.xml><?xml version="1.0" encoding="utf-8"?>
<ds:datastoreItem xmlns:ds="http://schemas.openxmlformats.org/officeDocument/2006/customXml" ds:itemID="{2751E1E5-2A19-481C-B729-F3F3FC045CDA}">
  <ds:schemaRefs>
    <ds:schemaRef ds:uri="http://schemas.openxmlformats.org/officeDocument/2006/bibliography"/>
  </ds:schemaRefs>
</ds:datastoreItem>
</file>

<file path=customXml/itemProps37.xml><?xml version="1.0" encoding="utf-8"?>
<ds:datastoreItem xmlns:ds="http://schemas.openxmlformats.org/officeDocument/2006/customXml" ds:itemID="{50ED1691-885F-4F90-9521-1C5E986488B6}">
  <ds:schemaRefs>
    <ds:schemaRef ds:uri="http://schemas.openxmlformats.org/officeDocument/2006/bibliography"/>
  </ds:schemaRefs>
</ds:datastoreItem>
</file>

<file path=customXml/itemProps38.xml><?xml version="1.0" encoding="utf-8"?>
<ds:datastoreItem xmlns:ds="http://schemas.openxmlformats.org/officeDocument/2006/customXml" ds:itemID="{3D4BB414-F3E2-451E-A207-32955482F0C3}">
  <ds:schemaRefs>
    <ds:schemaRef ds:uri="http://schemas.openxmlformats.org/officeDocument/2006/bibliography"/>
  </ds:schemaRefs>
</ds:datastoreItem>
</file>

<file path=customXml/itemProps39.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4.xml><?xml version="1.0" encoding="utf-8"?>
<ds:datastoreItem xmlns:ds="http://schemas.openxmlformats.org/officeDocument/2006/customXml" ds:itemID="{F21B1A84-964F-4727-953E-E5EC8FF33EB4}">
  <ds:schemaRefs>
    <ds:schemaRef ds:uri="http://schemas.openxmlformats.org/officeDocument/2006/bibliography"/>
  </ds:schemaRefs>
</ds:datastoreItem>
</file>

<file path=customXml/itemProps40.xml><?xml version="1.0" encoding="utf-8"?>
<ds:datastoreItem xmlns:ds="http://schemas.openxmlformats.org/officeDocument/2006/customXml" ds:itemID="{F07B4DAD-43FA-43D7-952F-2E9AFFA0A09A}">
  <ds:schemaRefs>
    <ds:schemaRef ds:uri="http://schemas.openxmlformats.org/officeDocument/2006/bibliography"/>
  </ds:schemaRefs>
</ds:datastoreItem>
</file>

<file path=customXml/itemProps41.xml><?xml version="1.0" encoding="utf-8"?>
<ds:datastoreItem xmlns:ds="http://schemas.openxmlformats.org/officeDocument/2006/customXml" ds:itemID="{2F3C9FD2-C326-4D54-8480-295E9608C4AC}">
  <ds:schemaRefs>
    <ds:schemaRef ds:uri="http://schemas.openxmlformats.org/officeDocument/2006/bibliography"/>
  </ds:schemaRefs>
</ds:datastoreItem>
</file>

<file path=customXml/itemProps42.xml><?xml version="1.0" encoding="utf-8"?>
<ds:datastoreItem xmlns:ds="http://schemas.openxmlformats.org/officeDocument/2006/customXml" ds:itemID="{E3C84356-E20F-418B-B31E-0F08694CAF37}">
  <ds:schemaRefs>
    <ds:schemaRef ds:uri="http://schemas.openxmlformats.org/officeDocument/2006/bibliography"/>
  </ds:schemaRefs>
</ds:datastoreItem>
</file>

<file path=customXml/itemProps43.xml><?xml version="1.0" encoding="utf-8"?>
<ds:datastoreItem xmlns:ds="http://schemas.openxmlformats.org/officeDocument/2006/customXml" ds:itemID="{6E30CF3A-EEE5-4254-809D-7C5B937C5C1B}">
  <ds:schemaRefs>
    <ds:schemaRef ds:uri="http://schemas.openxmlformats.org/officeDocument/2006/bibliography"/>
  </ds:schemaRefs>
</ds:datastoreItem>
</file>

<file path=customXml/itemProps44.xml><?xml version="1.0" encoding="utf-8"?>
<ds:datastoreItem xmlns:ds="http://schemas.openxmlformats.org/officeDocument/2006/customXml" ds:itemID="{C8AF2BCC-E13F-4D0E-9F55-B66FBF6A0929}">
  <ds:schemaRefs>
    <ds:schemaRef ds:uri="http://schemas.openxmlformats.org/officeDocument/2006/bibliography"/>
  </ds:schemaRefs>
</ds:datastoreItem>
</file>

<file path=customXml/itemProps45.xml><?xml version="1.0" encoding="utf-8"?>
<ds:datastoreItem xmlns:ds="http://schemas.openxmlformats.org/officeDocument/2006/customXml" ds:itemID="{F716E034-AE46-4F48-9D06-73C4B789C20A}">
  <ds:schemaRefs>
    <ds:schemaRef ds:uri="http://schemas.openxmlformats.org/officeDocument/2006/bibliography"/>
  </ds:schemaRefs>
</ds:datastoreItem>
</file>

<file path=customXml/itemProps46.xml><?xml version="1.0" encoding="utf-8"?>
<ds:datastoreItem xmlns:ds="http://schemas.openxmlformats.org/officeDocument/2006/customXml" ds:itemID="{8B031634-4797-4D90-B1D4-F67135B512E4}">
  <ds:schemaRefs>
    <ds:schemaRef ds:uri="http://schemas.openxmlformats.org/officeDocument/2006/bibliography"/>
  </ds:schemaRefs>
</ds:datastoreItem>
</file>

<file path=customXml/itemProps47.xml><?xml version="1.0" encoding="utf-8"?>
<ds:datastoreItem xmlns:ds="http://schemas.openxmlformats.org/officeDocument/2006/customXml" ds:itemID="{E61ABAA7-3E15-463D-82CD-4544B557D4CB}">
  <ds:schemaRefs>
    <ds:schemaRef ds:uri="http://schemas.openxmlformats.org/officeDocument/2006/bibliography"/>
  </ds:schemaRefs>
</ds:datastoreItem>
</file>

<file path=customXml/itemProps48.xml><?xml version="1.0" encoding="utf-8"?>
<ds:datastoreItem xmlns:ds="http://schemas.openxmlformats.org/officeDocument/2006/customXml" ds:itemID="{BA145604-579D-4BB1-B8F8-431C9BF39F0A}">
  <ds:schemaRefs>
    <ds:schemaRef ds:uri="http://schemas.openxmlformats.org/officeDocument/2006/bibliography"/>
  </ds:schemaRefs>
</ds:datastoreItem>
</file>

<file path=customXml/itemProps49.xml><?xml version="1.0" encoding="utf-8"?>
<ds:datastoreItem xmlns:ds="http://schemas.openxmlformats.org/officeDocument/2006/customXml" ds:itemID="{1D406FA7-C188-41AD-81FE-4275DADC19A4}">
  <ds:schemaRefs>
    <ds:schemaRef ds:uri="http://schemas.openxmlformats.org/officeDocument/2006/bibliography"/>
  </ds:schemaRefs>
</ds:datastoreItem>
</file>

<file path=customXml/itemProps5.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50.xml><?xml version="1.0" encoding="utf-8"?>
<ds:datastoreItem xmlns:ds="http://schemas.openxmlformats.org/officeDocument/2006/customXml" ds:itemID="{0A3F54CD-228C-4A6E-AD2D-3DE8E58A83F5}">
  <ds:schemaRefs>
    <ds:schemaRef ds:uri="http://schemas.openxmlformats.org/officeDocument/2006/bibliography"/>
  </ds:schemaRefs>
</ds:datastoreItem>
</file>

<file path=customXml/itemProps51.xml><?xml version="1.0" encoding="utf-8"?>
<ds:datastoreItem xmlns:ds="http://schemas.openxmlformats.org/officeDocument/2006/customXml" ds:itemID="{AE583417-A691-404E-9B15-98A787205064}">
  <ds:schemaRefs>
    <ds:schemaRef ds:uri="http://schemas.openxmlformats.org/officeDocument/2006/bibliography"/>
  </ds:schemaRefs>
</ds:datastoreItem>
</file>

<file path=customXml/itemProps52.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53.xml><?xml version="1.0" encoding="utf-8"?>
<ds:datastoreItem xmlns:ds="http://schemas.openxmlformats.org/officeDocument/2006/customXml" ds:itemID="{55AB4C89-EC45-4CEB-97A7-F0F644FB448E}">
  <ds:schemaRefs>
    <ds:schemaRef ds:uri="http://schemas.openxmlformats.org/officeDocument/2006/bibliography"/>
  </ds:schemaRefs>
</ds:datastoreItem>
</file>

<file path=customXml/itemProps54.xml><?xml version="1.0" encoding="utf-8"?>
<ds:datastoreItem xmlns:ds="http://schemas.openxmlformats.org/officeDocument/2006/customXml" ds:itemID="{F50EF572-4A67-4CEC-B510-3E6C11956060}">
  <ds:schemaRefs>
    <ds:schemaRef ds:uri="http://schemas.openxmlformats.org/officeDocument/2006/bibliography"/>
  </ds:schemaRefs>
</ds:datastoreItem>
</file>

<file path=customXml/itemProps55.xml><?xml version="1.0" encoding="utf-8"?>
<ds:datastoreItem xmlns:ds="http://schemas.openxmlformats.org/officeDocument/2006/customXml" ds:itemID="{462DE881-8A1C-4955-8779-9617DDF55C2E}">
  <ds:schemaRefs>
    <ds:schemaRef ds:uri="http://schemas.openxmlformats.org/officeDocument/2006/bibliography"/>
  </ds:schemaRefs>
</ds:datastoreItem>
</file>

<file path=customXml/itemProps56.xml><?xml version="1.0" encoding="utf-8"?>
<ds:datastoreItem xmlns:ds="http://schemas.openxmlformats.org/officeDocument/2006/customXml" ds:itemID="{1C26A100-9306-4ACB-AD84-6F8CB4E6DFD7}">
  <ds:schemaRefs>
    <ds:schemaRef ds:uri="http://schemas.openxmlformats.org/officeDocument/2006/bibliography"/>
  </ds:schemaRefs>
</ds:datastoreItem>
</file>

<file path=customXml/itemProps57.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58.xml><?xml version="1.0" encoding="utf-8"?>
<ds:datastoreItem xmlns:ds="http://schemas.openxmlformats.org/officeDocument/2006/customXml" ds:itemID="{EAF64E84-3608-4F14-AAF8-8056EBC8811C}">
  <ds:schemaRefs>
    <ds:schemaRef ds:uri="http://schemas.openxmlformats.org/officeDocument/2006/bibliography"/>
  </ds:schemaRefs>
</ds:datastoreItem>
</file>

<file path=customXml/itemProps59.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6.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60.xml><?xml version="1.0" encoding="utf-8"?>
<ds:datastoreItem xmlns:ds="http://schemas.openxmlformats.org/officeDocument/2006/customXml" ds:itemID="{74D3834A-60D9-4700-832E-9ED9A6A3965C}">
  <ds:schemaRefs>
    <ds:schemaRef ds:uri="http://schemas.openxmlformats.org/officeDocument/2006/bibliography"/>
  </ds:schemaRefs>
</ds:datastoreItem>
</file>

<file path=customXml/itemProps61.xml><?xml version="1.0" encoding="utf-8"?>
<ds:datastoreItem xmlns:ds="http://schemas.openxmlformats.org/officeDocument/2006/customXml" ds:itemID="{2A2F08CE-FBA8-4E52-823D-AEBA97EC6ECE}">
  <ds:schemaRefs>
    <ds:schemaRef ds:uri="http://schemas.openxmlformats.org/officeDocument/2006/bibliography"/>
  </ds:schemaRefs>
</ds:datastoreItem>
</file>

<file path=customXml/itemProps62.xml><?xml version="1.0" encoding="utf-8"?>
<ds:datastoreItem xmlns:ds="http://schemas.openxmlformats.org/officeDocument/2006/customXml" ds:itemID="{867361CC-2576-40C3-8B8D-427E520401D3}">
  <ds:schemaRefs>
    <ds:schemaRef ds:uri="http://schemas.openxmlformats.org/officeDocument/2006/bibliography"/>
  </ds:schemaRefs>
</ds:datastoreItem>
</file>

<file path=customXml/itemProps63.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64.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65.xml><?xml version="1.0" encoding="utf-8"?>
<ds:datastoreItem xmlns:ds="http://schemas.openxmlformats.org/officeDocument/2006/customXml" ds:itemID="{8348989E-7A03-4B1F-9BF5-CA763007621A}">
  <ds:schemaRefs>
    <ds:schemaRef ds:uri="http://schemas.openxmlformats.org/officeDocument/2006/bibliography"/>
  </ds:schemaRefs>
</ds:datastoreItem>
</file>

<file path=customXml/itemProps66.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67.xml><?xml version="1.0" encoding="utf-8"?>
<ds:datastoreItem xmlns:ds="http://schemas.openxmlformats.org/officeDocument/2006/customXml" ds:itemID="{7DF71502-4FFB-462F-8909-A335EE46E06E}">
  <ds:schemaRefs>
    <ds:schemaRef ds:uri="http://schemas.openxmlformats.org/officeDocument/2006/bibliography"/>
  </ds:schemaRefs>
</ds:datastoreItem>
</file>

<file path=customXml/itemProps68.xml><?xml version="1.0" encoding="utf-8"?>
<ds:datastoreItem xmlns:ds="http://schemas.openxmlformats.org/officeDocument/2006/customXml" ds:itemID="{A79D673D-1F11-4B74-AC95-9AE844EFBC46}">
  <ds:schemaRefs>
    <ds:schemaRef ds:uri="http://schemas.openxmlformats.org/officeDocument/2006/bibliography"/>
  </ds:schemaRefs>
</ds:datastoreItem>
</file>

<file path=customXml/itemProps69.xml><?xml version="1.0" encoding="utf-8"?>
<ds:datastoreItem xmlns:ds="http://schemas.openxmlformats.org/officeDocument/2006/customXml" ds:itemID="{1256AC93-BD56-40E9-B35F-C6512F936CC7}">
  <ds:schemaRefs>
    <ds:schemaRef ds:uri="http://schemas.openxmlformats.org/officeDocument/2006/bibliography"/>
  </ds:schemaRefs>
</ds:datastoreItem>
</file>

<file path=customXml/itemProps7.xml><?xml version="1.0" encoding="utf-8"?>
<ds:datastoreItem xmlns:ds="http://schemas.openxmlformats.org/officeDocument/2006/customXml" ds:itemID="{73FE4039-68AA-40E4-B361-316B87270846}">
  <ds:schemaRefs>
    <ds:schemaRef ds:uri="http://schemas.openxmlformats.org/officeDocument/2006/bibliography"/>
  </ds:schemaRefs>
</ds:datastoreItem>
</file>

<file path=customXml/itemProps70.xml><?xml version="1.0" encoding="utf-8"?>
<ds:datastoreItem xmlns:ds="http://schemas.openxmlformats.org/officeDocument/2006/customXml" ds:itemID="{8DB34284-C692-411F-AABD-AFE810DE4AC2}">
  <ds:schemaRefs>
    <ds:schemaRef ds:uri="http://schemas.openxmlformats.org/officeDocument/2006/bibliography"/>
  </ds:schemaRefs>
</ds:datastoreItem>
</file>

<file path=customXml/itemProps71.xml><?xml version="1.0" encoding="utf-8"?>
<ds:datastoreItem xmlns:ds="http://schemas.openxmlformats.org/officeDocument/2006/customXml" ds:itemID="{DABB7DC3-7984-45F1-A9C3-90F2DE3ECE10}">
  <ds:schemaRefs>
    <ds:schemaRef ds:uri="http://schemas.openxmlformats.org/officeDocument/2006/bibliography"/>
  </ds:schemaRefs>
</ds:datastoreItem>
</file>

<file path=customXml/itemProps72.xml><?xml version="1.0" encoding="utf-8"?>
<ds:datastoreItem xmlns:ds="http://schemas.openxmlformats.org/officeDocument/2006/customXml" ds:itemID="{73A94DD3-7B84-41A3-A013-F3B013C6DFB3}">
  <ds:schemaRefs>
    <ds:schemaRef ds:uri="http://schemas.openxmlformats.org/officeDocument/2006/bibliography"/>
  </ds:schemaRefs>
</ds:datastoreItem>
</file>

<file path=customXml/itemProps73.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74.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75.xml><?xml version="1.0" encoding="utf-8"?>
<ds:datastoreItem xmlns:ds="http://schemas.openxmlformats.org/officeDocument/2006/customXml" ds:itemID="{0F668084-7214-45D7-B9BB-19EB1F358B35}">
  <ds:schemaRefs>
    <ds:schemaRef ds:uri="http://schemas.openxmlformats.org/officeDocument/2006/bibliography"/>
  </ds:schemaRefs>
</ds:datastoreItem>
</file>

<file path=customXml/itemProps76.xml><?xml version="1.0" encoding="utf-8"?>
<ds:datastoreItem xmlns:ds="http://schemas.openxmlformats.org/officeDocument/2006/customXml" ds:itemID="{39898D97-257E-4586-9F7E-7976AA3322E9}">
  <ds:schemaRefs>
    <ds:schemaRef ds:uri="http://schemas.openxmlformats.org/officeDocument/2006/bibliography"/>
  </ds:schemaRefs>
</ds:datastoreItem>
</file>

<file path=customXml/itemProps77.xml><?xml version="1.0" encoding="utf-8"?>
<ds:datastoreItem xmlns:ds="http://schemas.openxmlformats.org/officeDocument/2006/customXml" ds:itemID="{8ECFB283-4093-4437-90FB-D1557EFFEAD9}">
  <ds:schemaRefs>
    <ds:schemaRef ds:uri="http://schemas.openxmlformats.org/officeDocument/2006/bibliography"/>
  </ds:schemaRefs>
</ds:datastoreItem>
</file>

<file path=customXml/itemProps78.xml><?xml version="1.0" encoding="utf-8"?>
<ds:datastoreItem xmlns:ds="http://schemas.openxmlformats.org/officeDocument/2006/customXml" ds:itemID="{67E08E7D-4A95-4B23-89A6-D1A300D57216}">
  <ds:schemaRefs>
    <ds:schemaRef ds:uri="http://schemas.openxmlformats.org/officeDocument/2006/bibliography"/>
  </ds:schemaRefs>
</ds:datastoreItem>
</file>

<file path=customXml/itemProps79.xml><?xml version="1.0" encoding="utf-8"?>
<ds:datastoreItem xmlns:ds="http://schemas.openxmlformats.org/officeDocument/2006/customXml" ds:itemID="{0F23C028-F638-4358-97AC-C2A5709180A7}">
  <ds:schemaRefs>
    <ds:schemaRef ds:uri="http://schemas.openxmlformats.org/officeDocument/2006/bibliography"/>
  </ds:schemaRefs>
</ds:datastoreItem>
</file>

<file path=customXml/itemProps8.xml><?xml version="1.0" encoding="utf-8"?>
<ds:datastoreItem xmlns:ds="http://schemas.openxmlformats.org/officeDocument/2006/customXml" ds:itemID="{0D5DC02F-3969-4D4D-8192-72A2AE06E56E}">
  <ds:schemaRefs>
    <ds:schemaRef ds:uri="http://schemas.openxmlformats.org/officeDocument/2006/bibliography"/>
  </ds:schemaRefs>
</ds:datastoreItem>
</file>

<file path=customXml/itemProps80.xml><?xml version="1.0" encoding="utf-8"?>
<ds:datastoreItem xmlns:ds="http://schemas.openxmlformats.org/officeDocument/2006/customXml" ds:itemID="{8E4E9A3C-6270-45F7-B9F3-444A898DBBAB}">
  <ds:schemaRefs>
    <ds:schemaRef ds:uri="http://schemas.openxmlformats.org/officeDocument/2006/bibliography"/>
  </ds:schemaRefs>
</ds:datastoreItem>
</file>

<file path=customXml/itemProps81.xml><?xml version="1.0" encoding="utf-8"?>
<ds:datastoreItem xmlns:ds="http://schemas.openxmlformats.org/officeDocument/2006/customXml" ds:itemID="{4BCBD275-21C4-4328-AB09-F0BD922197D7}">
  <ds:schemaRefs>
    <ds:schemaRef ds:uri="http://schemas.openxmlformats.org/officeDocument/2006/bibliography"/>
  </ds:schemaRefs>
</ds:datastoreItem>
</file>

<file path=customXml/itemProps82.xml><?xml version="1.0" encoding="utf-8"?>
<ds:datastoreItem xmlns:ds="http://schemas.openxmlformats.org/officeDocument/2006/customXml" ds:itemID="{194284B4-1982-413B-ACD1-6227971E01CC}">
  <ds:schemaRefs>
    <ds:schemaRef ds:uri="http://schemas.openxmlformats.org/officeDocument/2006/bibliography"/>
  </ds:schemaRefs>
</ds:datastoreItem>
</file>

<file path=customXml/itemProps83.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84.xml><?xml version="1.0" encoding="utf-8"?>
<ds:datastoreItem xmlns:ds="http://schemas.openxmlformats.org/officeDocument/2006/customXml" ds:itemID="{25350A1E-6EB1-45C4-8902-CAC12D8A0CE4}">
  <ds:schemaRefs>
    <ds:schemaRef ds:uri="http://schemas.openxmlformats.org/officeDocument/2006/bibliography"/>
  </ds:schemaRefs>
</ds:datastoreItem>
</file>

<file path=customXml/itemProps85.xml><?xml version="1.0" encoding="utf-8"?>
<ds:datastoreItem xmlns:ds="http://schemas.openxmlformats.org/officeDocument/2006/customXml" ds:itemID="{747561AA-893F-46E2-B92E-B1A1B8FF6F85}">
  <ds:schemaRefs>
    <ds:schemaRef ds:uri="http://schemas.openxmlformats.org/officeDocument/2006/bibliography"/>
  </ds:schemaRefs>
</ds:datastoreItem>
</file>

<file path=customXml/itemProps86.xml><?xml version="1.0" encoding="utf-8"?>
<ds:datastoreItem xmlns:ds="http://schemas.openxmlformats.org/officeDocument/2006/customXml" ds:itemID="{4457CE6C-4DFA-4988-8682-337627ADC333}">
  <ds:schemaRefs>
    <ds:schemaRef ds:uri="http://schemas.openxmlformats.org/officeDocument/2006/bibliography"/>
  </ds:schemaRefs>
</ds:datastoreItem>
</file>

<file path=customXml/itemProps87.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88.xml><?xml version="1.0" encoding="utf-8"?>
<ds:datastoreItem xmlns:ds="http://schemas.openxmlformats.org/officeDocument/2006/customXml" ds:itemID="{82A43DB1-DEC3-41ED-A3D3-F201DB8C3AD3}">
  <ds:schemaRefs>
    <ds:schemaRef ds:uri="http://schemas.openxmlformats.org/officeDocument/2006/bibliography"/>
  </ds:schemaRefs>
</ds:datastoreItem>
</file>

<file path=customXml/itemProps89.xml><?xml version="1.0" encoding="utf-8"?>
<ds:datastoreItem xmlns:ds="http://schemas.openxmlformats.org/officeDocument/2006/customXml" ds:itemID="{2D3C514A-3A90-4DC0-B784-FAC0483CC3A5}">
  <ds:schemaRefs>
    <ds:schemaRef ds:uri="http://schemas.openxmlformats.org/officeDocument/2006/bibliography"/>
  </ds:schemaRefs>
</ds:datastoreItem>
</file>

<file path=customXml/itemProps9.xml><?xml version="1.0" encoding="utf-8"?>
<ds:datastoreItem xmlns:ds="http://schemas.openxmlformats.org/officeDocument/2006/customXml" ds:itemID="{58F941B2-5C1E-4944-8DD2-C707B996EB29}">
  <ds:schemaRefs>
    <ds:schemaRef ds:uri="http://schemas.openxmlformats.org/officeDocument/2006/bibliography"/>
  </ds:schemaRefs>
</ds:datastoreItem>
</file>

<file path=customXml/itemProps90.xml><?xml version="1.0" encoding="utf-8"?>
<ds:datastoreItem xmlns:ds="http://schemas.openxmlformats.org/officeDocument/2006/customXml" ds:itemID="{27711FAC-60F8-405D-B69F-A71A0EBFB102}">
  <ds:schemaRefs>
    <ds:schemaRef ds:uri="http://schemas.openxmlformats.org/officeDocument/2006/bibliography"/>
  </ds:schemaRefs>
</ds:datastoreItem>
</file>

<file path=customXml/itemProps91.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92.xml><?xml version="1.0" encoding="utf-8"?>
<ds:datastoreItem xmlns:ds="http://schemas.openxmlformats.org/officeDocument/2006/customXml" ds:itemID="{A8D19A0D-A45C-4A93-A571-DFEA8C6DAF65}">
  <ds:schemaRefs>
    <ds:schemaRef ds:uri="http://schemas.openxmlformats.org/officeDocument/2006/bibliography"/>
  </ds:schemaRefs>
</ds:datastoreItem>
</file>

<file path=customXml/itemProps93.xml><?xml version="1.0" encoding="utf-8"?>
<ds:datastoreItem xmlns:ds="http://schemas.openxmlformats.org/officeDocument/2006/customXml" ds:itemID="{85732A6D-1C7A-48B4-914B-8CB21F3FBED7}">
  <ds:schemaRefs>
    <ds:schemaRef ds:uri="http://schemas.openxmlformats.org/officeDocument/2006/bibliography"/>
  </ds:schemaRefs>
</ds:datastoreItem>
</file>

<file path=customXml/itemProps94.xml><?xml version="1.0" encoding="utf-8"?>
<ds:datastoreItem xmlns:ds="http://schemas.openxmlformats.org/officeDocument/2006/customXml" ds:itemID="{9334D010-A93A-43A7-BD08-4834BC550C5A}">
  <ds:schemaRefs>
    <ds:schemaRef ds:uri="http://schemas.openxmlformats.org/officeDocument/2006/bibliography"/>
  </ds:schemaRefs>
</ds:datastoreItem>
</file>

<file path=customXml/itemProps95.xml><?xml version="1.0" encoding="utf-8"?>
<ds:datastoreItem xmlns:ds="http://schemas.openxmlformats.org/officeDocument/2006/customXml" ds:itemID="{9A57357A-9F6E-40F5-8036-BF7EBD8BBC1E}">
  <ds:schemaRefs>
    <ds:schemaRef ds:uri="http://schemas.openxmlformats.org/officeDocument/2006/bibliography"/>
  </ds:schemaRefs>
</ds:datastoreItem>
</file>

<file path=customXml/itemProps96.xml><?xml version="1.0" encoding="utf-8"?>
<ds:datastoreItem xmlns:ds="http://schemas.openxmlformats.org/officeDocument/2006/customXml" ds:itemID="{FF3AA06F-EF9E-40C1-9C27-B68EF69B7A15}">
  <ds:schemaRefs>
    <ds:schemaRef ds:uri="http://schemas.openxmlformats.org/officeDocument/2006/bibliography"/>
  </ds:schemaRefs>
</ds:datastoreItem>
</file>

<file path=customXml/itemProps97.xml><?xml version="1.0" encoding="utf-8"?>
<ds:datastoreItem xmlns:ds="http://schemas.openxmlformats.org/officeDocument/2006/customXml" ds:itemID="{4EBFD17B-B726-477F-B737-7B0399C18EA3}">
  <ds:schemaRefs>
    <ds:schemaRef ds:uri="http://schemas.openxmlformats.org/officeDocument/2006/bibliography"/>
  </ds:schemaRefs>
</ds:datastoreItem>
</file>

<file path=customXml/itemProps98.xml><?xml version="1.0" encoding="utf-8"?>
<ds:datastoreItem xmlns:ds="http://schemas.openxmlformats.org/officeDocument/2006/customXml" ds:itemID="{69AE6319-0828-4734-AE7D-49FEB8BA2123}">
  <ds:schemaRefs>
    <ds:schemaRef ds:uri="http://schemas.openxmlformats.org/officeDocument/2006/bibliography"/>
  </ds:schemaRefs>
</ds:datastoreItem>
</file>

<file path=customXml/itemProps99.xml><?xml version="1.0" encoding="utf-8"?>
<ds:datastoreItem xmlns:ds="http://schemas.openxmlformats.org/officeDocument/2006/customXml" ds:itemID="{EB0E0650-7FC8-4674-8F5B-F0815984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17630</Words>
  <Characters>100496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117891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18</cp:revision>
  <cp:lastPrinted>2016-11-04T12:12:00Z</cp:lastPrinted>
  <dcterms:created xsi:type="dcterms:W3CDTF">2016-10-31T08:02:00Z</dcterms:created>
  <dcterms:modified xsi:type="dcterms:W3CDTF">2016-11-14T09:23:00Z</dcterms:modified>
</cp:coreProperties>
</file>