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92732C" w:rsidP="00246B36">
      <w:pPr>
        <w:jc w:val="center"/>
        <w:rPr>
          <w:rFonts w:ascii="Arial" w:hAnsi="Arial" w:cs="Arial"/>
          <w:b/>
          <w:sz w:val="22"/>
          <w:szCs w:val="22"/>
        </w:rPr>
      </w:pPr>
      <w:r>
        <w:rPr>
          <w:rFonts w:ascii="Arial" w:hAnsi="Arial" w:cs="Arial"/>
          <w:b/>
          <w:sz w:val="22"/>
          <w:szCs w:val="22"/>
          <w:lang w:val="sr-Cyrl-RS"/>
        </w:rPr>
        <w:t>ПРВА</w:t>
      </w:r>
      <w:r w:rsidR="00C6690C" w:rsidRPr="00295D8C">
        <w:rPr>
          <w:rFonts w:ascii="Arial" w:hAnsi="Arial" w:cs="Arial"/>
          <w:b/>
          <w:i/>
          <w:color w:val="4F81BD"/>
          <w:sz w:val="22"/>
          <w:szCs w:val="22"/>
        </w:rPr>
        <w:t xml:space="preserve"> </w:t>
      </w:r>
      <w:r w:rsidR="00C6690C"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A170E8" w:rsidRDefault="00C6690C" w:rsidP="00A170E8">
      <w:pPr>
        <w:pStyle w:val="BodyText"/>
        <w:jc w:val="center"/>
        <w:rPr>
          <w:rFonts w:ascii="Arial" w:hAnsi="Arial" w:cs="Arial"/>
          <w:sz w:val="22"/>
          <w:szCs w:val="22"/>
          <w:lang w:val="en-US"/>
        </w:rPr>
      </w:pPr>
      <w:r w:rsidRPr="00295D8C">
        <w:rPr>
          <w:rFonts w:ascii="Arial" w:hAnsi="Arial" w:cs="Arial"/>
          <w:sz w:val="22"/>
          <w:szCs w:val="22"/>
        </w:rPr>
        <w:t xml:space="preserve">ЗА ЈАВНУ НАБАВКУ </w:t>
      </w:r>
      <w:r w:rsidRPr="00FC772B">
        <w:rPr>
          <w:rFonts w:ascii="Arial" w:hAnsi="Arial" w:cs="Arial"/>
          <w:sz w:val="22"/>
          <w:szCs w:val="22"/>
        </w:rPr>
        <w:t>УСЛУГА</w:t>
      </w:r>
      <w:r w:rsidRPr="00FC772B">
        <w:rPr>
          <w:rFonts w:ascii="Arial" w:hAnsi="Arial" w:cs="Arial"/>
          <w:sz w:val="22"/>
          <w:szCs w:val="22"/>
          <w:lang w:val="ru-RU"/>
        </w:rPr>
        <w:t xml:space="preserve"> </w:t>
      </w:r>
      <w:r w:rsidR="003B50DA" w:rsidRPr="003B50DA">
        <w:rPr>
          <w:rFonts w:ascii="Arial" w:hAnsi="Arial" w:cs="Arial"/>
          <w:b/>
          <w:szCs w:val="24"/>
          <w:lang w:val="sr-Cyrl-RS"/>
        </w:rPr>
        <w:t>Термоиз</w:t>
      </w:r>
      <w:r w:rsidR="0092732C">
        <w:rPr>
          <w:rFonts w:ascii="Arial" w:hAnsi="Arial" w:cs="Arial"/>
          <w:b/>
          <w:szCs w:val="24"/>
          <w:lang w:val="sr-Cyrl-RS"/>
        </w:rPr>
        <w:t>олација К3-К5, К6 - ремонт</w:t>
      </w: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92732C" w:rsidRDefault="00C6690C" w:rsidP="00A170E8">
      <w:pPr>
        <w:pStyle w:val="BodyText"/>
        <w:jc w:val="center"/>
        <w:rPr>
          <w:rFonts w:ascii="Arial" w:hAnsi="Arial" w:cs="Arial"/>
          <w:b/>
          <w:sz w:val="22"/>
          <w:szCs w:val="22"/>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92732C" w:rsidRPr="0092732C">
        <w:rPr>
          <w:rFonts w:ascii="Arial" w:hAnsi="Arial" w:cs="Arial"/>
          <w:b/>
          <w:sz w:val="22"/>
          <w:szCs w:val="22"/>
          <w:lang w:val="sr-Cyrl-RS"/>
        </w:rPr>
        <w:t>1840</w:t>
      </w:r>
      <w:r w:rsidR="00A170E8" w:rsidRPr="0092732C">
        <w:rPr>
          <w:rFonts w:ascii="Arial" w:hAnsi="Arial" w:cs="Arial"/>
          <w:b/>
          <w:lang w:val="sr-Cyrl-RS"/>
        </w:rPr>
        <w:t>/2016-3000/</w:t>
      </w:r>
      <w:r w:rsidR="0092732C" w:rsidRPr="0092732C">
        <w:rPr>
          <w:rFonts w:ascii="Arial" w:hAnsi="Arial" w:cs="Arial"/>
          <w:b/>
          <w:lang w:val="sr-Cyrl-RS"/>
        </w:rPr>
        <w:t>1940</w:t>
      </w:r>
      <w:r w:rsidR="00A170E8" w:rsidRPr="0092732C">
        <w:rPr>
          <w:rFonts w:ascii="Arial" w:hAnsi="Arial" w:cs="Arial"/>
          <w:b/>
          <w:lang w:val="sr-Cyrl-RS"/>
        </w:rPr>
        <w:t>/2016</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92732C" w:rsidRPr="0092732C" w:rsidRDefault="00C6690C" w:rsidP="0092732C">
      <w:pPr>
        <w:tabs>
          <w:tab w:val="left" w:pos="8640"/>
        </w:tabs>
        <w:ind w:left="-360" w:right="-19"/>
        <w:jc w:val="center"/>
        <w:rPr>
          <w:rFonts w:ascii="Arial" w:hAnsi="Arial" w:cs="Arial"/>
          <w:sz w:val="22"/>
          <w:szCs w:val="22"/>
          <w:lang w:val="en-US" w:eastAsia="en-US"/>
        </w:rPr>
      </w:pPr>
      <w:r w:rsidRPr="00295D8C">
        <w:rPr>
          <w:rFonts w:ascii="Arial" w:hAnsi="Arial" w:cs="Arial"/>
          <w:sz w:val="22"/>
          <w:szCs w:val="22"/>
        </w:rPr>
        <w:t xml:space="preserve">(број </w:t>
      </w:r>
      <w:r w:rsidR="0092732C" w:rsidRPr="0092732C">
        <w:rPr>
          <w:rFonts w:ascii="Arial" w:hAnsi="Arial" w:cs="Arial"/>
          <w:sz w:val="22"/>
          <w:szCs w:val="22"/>
          <w:lang w:val="en-US" w:eastAsia="en-US"/>
        </w:rPr>
        <w:t>5365.E.03.04.</w:t>
      </w:r>
      <w:r w:rsidR="003279D0" w:rsidRPr="003279D0">
        <w:rPr>
          <w:rFonts w:ascii="Arial" w:hAnsi="Arial"/>
        </w:rPr>
        <w:t xml:space="preserve"> </w:t>
      </w:r>
      <w:r w:rsidR="003279D0">
        <w:rPr>
          <w:rFonts w:ascii="Arial" w:hAnsi="Arial"/>
        </w:rPr>
        <w:t>5365-E.</w:t>
      </w:r>
      <w:r w:rsidR="003279D0">
        <w:rPr>
          <w:rFonts w:ascii="Arial" w:hAnsi="Arial"/>
          <w:lang w:val="ru-RU"/>
        </w:rPr>
        <w:t>03.04.</w:t>
      </w:r>
      <w:r w:rsidR="003279D0">
        <w:rPr>
          <w:rFonts w:ascii="Arial" w:hAnsi="Arial"/>
          <w:lang w:val="en-US"/>
        </w:rPr>
        <w:t>9313/</w:t>
      </w:r>
      <w:r w:rsidR="003834F0">
        <w:rPr>
          <w:rFonts w:ascii="Arial" w:hAnsi="Arial"/>
          <w:lang w:val="en-US"/>
        </w:rPr>
        <w:t>3</w:t>
      </w:r>
      <w:r w:rsidR="003279D0">
        <w:rPr>
          <w:rFonts w:ascii="Arial" w:hAnsi="Arial"/>
          <w:lang w:val="en-US"/>
        </w:rPr>
        <w:t xml:space="preserve">-2017 </w:t>
      </w:r>
      <w:r w:rsidR="0092732C" w:rsidRPr="0092732C">
        <w:rPr>
          <w:rFonts w:ascii="Arial" w:eastAsia="Arial Unicode MS" w:hAnsi="Arial" w:cs="Arial"/>
          <w:kern w:val="2"/>
          <w:sz w:val="22"/>
          <w:szCs w:val="22"/>
          <w:lang w:val="ru-RU" w:eastAsia="en-US"/>
        </w:rPr>
        <w:t xml:space="preserve">од </w:t>
      </w:r>
      <w:r w:rsidR="003279D0">
        <w:rPr>
          <w:rFonts w:ascii="Arial" w:eastAsia="Arial Unicode MS" w:hAnsi="Arial" w:cs="Arial"/>
          <w:kern w:val="2"/>
          <w:sz w:val="22"/>
          <w:szCs w:val="22"/>
          <w:lang w:val="en-US" w:eastAsia="en-US"/>
        </w:rPr>
        <w:t>12</w:t>
      </w:r>
      <w:r w:rsidR="0092732C" w:rsidRPr="0092732C">
        <w:rPr>
          <w:rFonts w:ascii="Arial" w:eastAsia="Arial Unicode MS" w:hAnsi="Arial" w:cs="Arial"/>
          <w:kern w:val="2"/>
          <w:sz w:val="22"/>
          <w:szCs w:val="22"/>
          <w:lang w:val="ru-RU" w:eastAsia="en-US"/>
        </w:rPr>
        <w:t>.</w:t>
      </w:r>
      <w:r w:rsidR="003279D0">
        <w:rPr>
          <w:rFonts w:ascii="Arial" w:eastAsia="Arial Unicode MS" w:hAnsi="Arial" w:cs="Arial"/>
          <w:kern w:val="2"/>
          <w:sz w:val="22"/>
          <w:szCs w:val="22"/>
          <w:lang w:val="en-US" w:eastAsia="en-US"/>
        </w:rPr>
        <w:t>01</w:t>
      </w:r>
      <w:r w:rsidR="0092732C" w:rsidRPr="0092732C">
        <w:rPr>
          <w:rFonts w:ascii="Arial" w:eastAsia="Arial Unicode MS" w:hAnsi="Arial" w:cs="Arial"/>
          <w:kern w:val="2"/>
          <w:sz w:val="22"/>
          <w:szCs w:val="22"/>
          <w:lang w:val="ru-RU" w:eastAsia="en-US"/>
        </w:rPr>
        <w:t>.201</w:t>
      </w:r>
      <w:r w:rsidR="003279D0">
        <w:rPr>
          <w:rFonts w:ascii="Arial" w:eastAsia="Arial Unicode MS" w:hAnsi="Arial" w:cs="Arial"/>
          <w:kern w:val="2"/>
          <w:sz w:val="22"/>
          <w:szCs w:val="22"/>
          <w:lang w:val="en-US" w:eastAsia="en-US"/>
        </w:rPr>
        <w:t>7</w:t>
      </w:r>
      <w:r w:rsidR="0092732C" w:rsidRPr="0092732C">
        <w:rPr>
          <w:rFonts w:ascii="Arial" w:eastAsia="Arial Unicode MS" w:hAnsi="Arial" w:cs="Arial"/>
          <w:kern w:val="2"/>
          <w:sz w:val="22"/>
          <w:szCs w:val="22"/>
          <w:lang w:val="ru-RU" w:eastAsia="en-US"/>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bookmarkStart w:id="0" w:name="_GoBack"/>
      <w:bookmarkEnd w:id="0"/>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Default="00C6690C" w:rsidP="00F717AF">
      <w:pPr>
        <w:pStyle w:val="BodyText"/>
        <w:rPr>
          <w:rFonts w:ascii="Arial" w:hAnsi="Arial" w:cs="Arial"/>
          <w:sz w:val="22"/>
          <w:szCs w:val="22"/>
          <w:lang w:val="sr-Cyrl-RS"/>
        </w:rPr>
      </w:pPr>
    </w:p>
    <w:p w:rsidR="0092732C" w:rsidRDefault="0092732C" w:rsidP="00F717AF">
      <w:pPr>
        <w:pStyle w:val="BodyText"/>
        <w:rPr>
          <w:rFonts w:ascii="Arial" w:hAnsi="Arial" w:cs="Arial"/>
          <w:sz w:val="22"/>
          <w:szCs w:val="22"/>
          <w:lang w:val="sr-Cyrl-RS"/>
        </w:rPr>
      </w:pPr>
    </w:p>
    <w:p w:rsidR="0092732C" w:rsidRDefault="0092732C" w:rsidP="00F717AF">
      <w:pPr>
        <w:pStyle w:val="BodyText"/>
        <w:rPr>
          <w:rFonts w:ascii="Arial" w:hAnsi="Arial" w:cs="Arial"/>
          <w:sz w:val="22"/>
          <w:szCs w:val="22"/>
          <w:lang w:val="sr-Cyrl-RS"/>
        </w:rPr>
      </w:pPr>
    </w:p>
    <w:p w:rsidR="0092732C" w:rsidRDefault="0092732C" w:rsidP="00F717AF">
      <w:pPr>
        <w:pStyle w:val="BodyText"/>
        <w:rPr>
          <w:rFonts w:ascii="Arial" w:hAnsi="Arial" w:cs="Arial"/>
          <w:sz w:val="22"/>
          <w:szCs w:val="22"/>
          <w:lang w:val="sr-Cyrl-RS"/>
        </w:rPr>
      </w:pPr>
    </w:p>
    <w:p w:rsidR="0092732C" w:rsidRDefault="0092732C" w:rsidP="00F717AF">
      <w:pPr>
        <w:pStyle w:val="BodyText"/>
        <w:rPr>
          <w:rFonts w:ascii="Arial" w:hAnsi="Arial" w:cs="Arial"/>
          <w:sz w:val="22"/>
          <w:szCs w:val="22"/>
          <w:lang w:val="sr-Cyrl-RS"/>
        </w:rPr>
      </w:pPr>
    </w:p>
    <w:p w:rsidR="0092732C" w:rsidRDefault="0092732C" w:rsidP="00F717AF">
      <w:pPr>
        <w:pStyle w:val="BodyText"/>
        <w:rPr>
          <w:rFonts w:ascii="Arial" w:hAnsi="Arial" w:cs="Arial"/>
          <w:sz w:val="22"/>
          <w:szCs w:val="22"/>
          <w:lang w:val="sr-Cyrl-RS"/>
        </w:rPr>
      </w:pPr>
    </w:p>
    <w:p w:rsidR="0092732C" w:rsidRDefault="0092732C" w:rsidP="00F717AF">
      <w:pPr>
        <w:pStyle w:val="BodyText"/>
        <w:rPr>
          <w:rFonts w:ascii="Arial" w:hAnsi="Arial" w:cs="Arial"/>
          <w:sz w:val="22"/>
          <w:szCs w:val="22"/>
          <w:lang w:val="sr-Cyrl-RS"/>
        </w:rPr>
      </w:pPr>
    </w:p>
    <w:p w:rsidR="0092732C" w:rsidRDefault="0092732C" w:rsidP="00F717AF">
      <w:pPr>
        <w:pStyle w:val="BodyText"/>
        <w:rPr>
          <w:rFonts w:ascii="Arial" w:hAnsi="Arial" w:cs="Arial"/>
          <w:sz w:val="22"/>
          <w:szCs w:val="22"/>
          <w:lang w:val="sr-Cyrl-RS"/>
        </w:rPr>
      </w:pPr>
    </w:p>
    <w:p w:rsidR="00C6690C" w:rsidRDefault="00C6690C" w:rsidP="0092732C">
      <w:pPr>
        <w:spacing w:line="100" w:lineRule="atLeast"/>
        <w:jc w:val="center"/>
        <w:rPr>
          <w:rFonts w:ascii="Arial" w:hAnsi="Arial" w:cs="Arial"/>
          <w:sz w:val="22"/>
          <w:szCs w:val="22"/>
          <w:lang w:val="sr-Cyrl-RS"/>
        </w:rPr>
      </w:pPr>
    </w:p>
    <w:p w:rsidR="0092732C" w:rsidRDefault="0092732C" w:rsidP="0092732C">
      <w:pPr>
        <w:spacing w:line="100" w:lineRule="atLeast"/>
        <w:jc w:val="center"/>
        <w:rPr>
          <w:rFonts w:ascii="Arial" w:hAnsi="Arial" w:cs="Arial"/>
          <w:sz w:val="22"/>
          <w:szCs w:val="22"/>
          <w:lang w:val="sr-Cyrl-RS"/>
        </w:rPr>
      </w:pPr>
    </w:p>
    <w:p w:rsidR="0092732C" w:rsidRDefault="0092732C" w:rsidP="0092732C">
      <w:pPr>
        <w:spacing w:line="100" w:lineRule="atLeast"/>
        <w:jc w:val="center"/>
        <w:rPr>
          <w:rFonts w:ascii="Arial" w:hAnsi="Arial" w:cs="Arial"/>
          <w:sz w:val="22"/>
          <w:szCs w:val="22"/>
          <w:lang w:val="sr-Cyrl-RS"/>
        </w:rPr>
      </w:pPr>
    </w:p>
    <w:p w:rsidR="0092732C" w:rsidRDefault="0092732C" w:rsidP="0092732C">
      <w:pPr>
        <w:spacing w:line="100" w:lineRule="atLeast"/>
        <w:jc w:val="center"/>
        <w:rPr>
          <w:rFonts w:ascii="Arial" w:hAnsi="Arial" w:cs="Arial"/>
          <w:sz w:val="22"/>
          <w:szCs w:val="22"/>
          <w:lang w:val="sr-Cyrl-RS"/>
        </w:rPr>
      </w:pPr>
      <w:r>
        <w:rPr>
          <w:rFonts w:ascii="Arial" w:hAnsi="Arial" w:cs="Arial"/>
          <w:sz w:val="22"/>
          <w:szCs w:val="22"/>
          <w:lang w:val="sr-Cyrl-RS"/>
        </w:rPr>
        <w:t>Обреновац, јануар, 2017.године</w:t>
      </w:r>
    </w:p>
    <w:p w:rsidR="0092732C" w:rsidRDefault="0092732C" w:rsidP="00F717AF">
      <w:pPr>
        <w:spacing w:line="100" w:lineRule="atLeast"/>
        <w:jc w:val="both"/>
        <w:rPr>
          <w:rFonts w:ascii="Arial" w:hAnsi="Arial" w:cs="Arial"/>
          <w:sz w:val="22"/>
          <w:szCs w:val="22"/>
          <w:lang w:val="sr-Cyrl-RS"/>
        </w:rPr>
      </w:pPr>
    </w:p>
    <w:p w:rsidR="0092732C" w:rsidRDefault="0092732C" w:rsidP="00F717AF">
      <w:pPr>
        <w:spacing w:line="100" w:lineRule="atLeast"/>
        <w:jc w:val="both"/>
        <w:rPr>
          <w:rFonts w:ascii="Arial" w:hAnsi="Arial" w:cs="Arial"/>
          <w:sz w:val="22"/>
          <w:szCs w:val="22"/>
          <w:lang w:val="sr-Cyrl-RS"/>
        </w:rPr>
      </w:pPr>
    </w:p>
    <w:p w:rsidR="0092732C" w:rsidRPr="0092732C" w:rsidRDefault="0092732C" w:rsidP="00F717AF">
      <w:pPr>
        <w:spacing w:line="100" w:lineRule="atLeast"/>
        <w:jc w:val="both"/>
        <w:rPr>
          <w:rFonts w:ascii="Arial" w:hAnsi="Arial" w:cs="Arial"/>
          <w:color w:val="000000"/>
          <w:kern w:val="2"/>
          <w:sz w:val="22"/>
          <w:szCs w:val="22"/>
          <w:lang w:val="sr-Cyrl-RS"/>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lastRenderedPageBreak/>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972C6B" w:rsidP="00F717AF">
      <w:pPr>
        <w:pStyle w:val="BodyText"/>
        <w:jc w:val="center"/>
        <w:rPr>
          <w:rFonts w:ascii="Arial" w:hAnsi="Arial" w:cs="Arial"/>
          <w:b/>
          <w:spacing w:val="80"/>
          <w:sz w:val="22"/>
          <w:szCs w:val="22"/>
        </w:rPr>
      </w:pPr>
      <w:r>
        <w:rPr>
          <w:rFonts w:ascii="Arial" w:hAnsi="Arial" w:cs="Arial"/>
          <w:b/>
          <w:spacing w:val="80"/>
          <w:sz w:val="22"/>
          <w:szCs w:val="22"/>
          <w:lang w:val="sr-Cyrl-RS"/>
        </w:rPr>
        <w:t>ПРВУ</w:t>
      </w:r>
      <w:r w:rsidR="00C6690C"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FC772B" w:rsidRPr="00FC772B" w:rsidRDefault="00C6690C" w:rsidP="00FC772B">
      <w:pPr>
        <w:pStyle w:val="BodyText"/>
        <w:jc w:val="center"/>
        <w:rPr>
          <w:rFonts w:ascii="Arial" w:hAnsi="Arial" w:cs="Arial"/>
          <w:sz w:val="22"/>
          <w:szCs w:val="22"/>
          <w:lang w:val="en-US"/>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92732C" w:rsidRPr="003B50DA">
        <w:rPr>
          <w:rFonts w:ascii="Arial" w:hAnsi="Arial" w:cs="Arial"/>
          <w:b/>
          <w:szCs w:val="24"/>
          <w:lang w:val="sr-Cyrl-RS"/>
        </w:rPr>
        <w:t>Термоиз</w:t>
      </w:r>
      <w:r w:rsidR="0092732C">
        <w:rPr>
          <w:rFonts w:ascii="Arial" w:hAnsi="Arial" w:cs="Arial"/>
          <w:b/>
          <w:szCs w:val="24"/>
          <w:lang w:val="sr-Cyrl-RS"/>
        </w:rPr>
        <w:t>олација К3-К5, К6 - ремонт</w:t>
      </w:r>
    </w:p>
    <w:p w:rsidR="00A170E8" w:rsidRDefault="00FC772B" w:rsidP="00FC772B">
      <w:pPr>
        <w:pStyle w:val="BodyText"/>
        <w:jc w:val="center"/>
        <w:rPr>
          <w:rFonts w:ascii="Arial" w:eastAsia="Calibri" w:hAnsi="Arial" w:cs="Arial"/>
          <w:b/>
          <w:color w:val="000000"/>
          <w:sz w:val="22"/>
          <w:szCs w:val="22"/>
          <w:lang w:val="en-US" w:eastAsia="sr-Latn-RS"/>
        </w:rPr>
      </w:pPr>
      <w:r w:rsidRPr="00FC772B">
        <w:rPr>
          <w:rFonts w:ascii="Arial" w:eastAsia="Calibri" w:hAnsi="Arial" w:cs="Arial"/>
          <w:b/>
          <w:color w:val="000000"/>
          <w:sz w:val="22"/>
          <w:szCs w:val="22"/>
          <w:lang w:val="en-US" w:eastAsia="sr-Latn-RS"/>
        </w:rPr>
        <w:t xml:space="preserve"> </w:t>
      </w:r>
    </w:p>
    <w:p w:rsidR="003B50DA" w:rsidRDefault="003B50DA" w:rsidP="003B50DA">
      <w:pPr>
        <w:pStyle w:val="BodyText"/>
        <w:jc w:val="center"/>
        <w:rPr>
          <w:rFonts w:ascii="Arial" w:hAnsi="Arial" w:cs="Arial"/>
          <w:sz w:val="22"/>
          <w:szCs w:val="22"/>
          <w:lang w:val="en-US"/>
        </w:rPr>
      </w:pP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295D8C" w:rsidRDefault="00C6690C" w:rsidP="000F38BA">
      <w:pPr>
        <w:ind w:firstLine="706"/>
        <w:jc w:val="both"/>
        <w:rPr>
          <w:rFonts w:ascii="Arial" w:hAnsi="Arial" w:cs="Arial"/>
          <w:sz w:val="22"/>
          <w:szCs w:val="22"/>
        </w:rPr>
      </w:pPr>
    </w:p>
    <w:p w:rsidR="00C6690C" w:rsidRPr="00295D8C" w:rsidRDefault="0092732C" w:rsidP="0092732C">
      <w:pPr>
        <w:rPr>
          <w:rFonts w:ascii="Arial" w:hAnsi="Arial" w:cs="Arial"/>
          <w:sz w:val="22"/>
          <w:szCs w:val="22"/>
        </w:rPr>
      </w:pPr>
      <w:r>
        <w:rPr>
          <w:rFonts w:ascii="Arial" w:hAnsi="Arial" w:cs="Arial"/>
          <w:b/>
          <w:sz w:val="22"/>
          <w:szCs w:val="22"/>
          <w:lang w:val="sr-Cyrl-RS" w:eastAsia="hr-HR"/>
        </w:rPr>
        <w:t>И</w:t>
      </w:r>
      <w:r w:rsidRPr="0092732C">
        <w:rPr>
          <w:rFonts w:ascii="Arial" w:hAnsi="Arial" w:cs="Arial"/>
          <w:b/>
          <w:sz w:val="22"/>
          <w:szCs w:val="22"/>
          <w:lang w:val="sr-Cyrl-RS" w:eastAsia="hr-HR"/>
        </w:rPr>
        <w:t>змена конкурсне документације у делу 3.1 Технички опис захтеваних услуга</w:t>
      </w:r>
    </w:p>
    <w:p w:rsidR="00C6690C" w:rsidRDefault="00FC772B" w:rsidP="00AA51DA">
      <w:pPr>
        <w:jc w:val="center"/>
        <w:rPr>
          <w:rFonts w:ascii="Arial" w:hAnsi="Arial" w:cs="Arial"/>
          <w:sz w:val="22"/>
          <w:szCs w:val="22"/>
          <w:lang w:val="sr-Cyrl-RS"/>
        </w:rPr>
      </w:pPr>
      <w:r>
        <w:rPr>
          <w:rFonts w:ascii="Arial" w:hAnsi="Arial" w:cs="Arial"/>
          <w:sz w:val="22"/>
          <w:szCs w:val="22"/>
          <w:lang w:val="sr-Cyrl-RS"/>
        </w:rPr>
        <w:t>2</w:t>
      </w:r>
      <w:r w:rsidR="00C6690C" w:rsidRPr="00295D8C">
        <w:rPr>
          <w:rFonts w:ascii="Arial" w:hAnsi="Arial" w:cs="Arial"/>
          <w:sz w:val="22"/>
          <w:szCs w:val="22"/>
        </w:rPr>
        <w:t>.</w:t>
      </w:r>
    </w:p>
    <w:p w:rsidR="0092732C" w:rsidRDefault="0092732C" w:rsidP="0092732C">
      <w:pPr>
        <w:jc w:val="both"/>
        <w:rPr>
          <w:rFonts w:ascii="Arial" w:hAnsi="Arial" w:cs="Arial"/>
          <w:b/>
          <w:sz w:val="22"/>
          <w:szCs w:val="22"/>
          <w:lang w:val="sr-Cyrl-RS"/>
        </w:rPr>
      </w:pPr>
      <w:r w:rsidRPr="0092732C">
        <w:rPr>
          <w:rFonts w:ascii="Arial" w:hAnsi="Arial" w:cs="Arial"/>
          <w:b/>
          <w:sz w:val="22"/>
          <w:szCs w:val="22"/>
          <w:lang w:val="sr-Cyrl-RS"/>
        </w:rPr>
        <w:t>Измена конкурсне документације у делу 4.Услови за учешће у поступку јавне набавке из чл.75 и 76. ЗЈН  и упутство како се доказује испуњеност тих услова (финансијски капацитет)</w:t>
      </w:r>
      <w:r>
        <w:rPr>
          <w:rFonts w:ascii="Arial" w:hAnsi="Arial" w:cs="Arial"/>
          <w:b/>
          <w:sz w:val="22"/>
          <w:szCs w:val="22"/>
          <w:lang w:val="sr-Cyrl-RS"/>
        </w:rPr>
        <w:t>.</w:t>
      </w:r>
    </w:p>
    <w:p w:rsidR="0092732C" w:rsidRDefault="0092732C" w:rsidP="0092732C">
      <w:pPr>
        <w:jc w:val="center"/>
        <w:rPr>
          <w:rFonts w:ascii="Arial" w:hAnsi="Arial" w:cs="Arial"/>
          <w:sz w:val="22"/>
          <w:szCs w:val="22"/>
          <w:lang w:val="sr-Cyrl-RS"/>
        </w:rPr>
      </w:pPr>
      <w:r>
        <w:rPr>
          <w:rFonts w:ascii="Arial" w:hAnsi="Arial" w:cs="Arial"/>
          <w:sz w:val="22"/>
          <w:szCs w:val="22"/>
          <w:lang w:val="sr-Cyrl-RS"/>
        </w:rPr>
        <w:t>3.</w:t>
      </w:r>
    </w:p>
    <w:p w:rsidR="0092732C" w:rsidRDefault="0092732C" w:rsidP="0092732C">
      <w:pPr>
        <w:jc w:val="both"/>
        <w:rPr>
          <w:rFonts w:ascii="Arial" w:hAnsi="Arial"/>
          <w:b/>
          <w:iCs/>
          <w:sz w:val="22"/>
          <w:szCs w:val="22"/>
          <w:lang w:val="sr-Cyrl-RS"/>
        </w:rPr>
      </w:pPr>
      <w:r w:rsidRPr="0092732C">
        <w:rPr>
          <w:rFonts w:ascii="Arial" w:hAnsi="Arial"/>
          <w:b/>
          <w:iCs/>
          <w:sz w:val="22"/>
          <w:szCs w:val="22"/>
          <w:lang w:val="sr-Cyrl-RS"/>
        </w:rPr>
        <w:t>Измена конкурсне документације у делу 4.Услови за учешће у поступку јавне набавке из чл.75 и 76. ЗЈН  и упутство како се доказује испуњеност тих услова (пословни капацитет)</w:t>
      </w:r>
      <w:r>
        <w:rPr>
          <w:rFonts w:ascii="Arial" w:hAnsi="Arial"/>
          <w:b/>
          <w:iCs/>
          <w:sz w:val="22"/>
          <w:szCs w:val="22"/>
          <w:lang w:val="sr-Cyrl-RS"/>
        </w:rPr>
        <w:t>.</w:t>
      </w:r>
    </w:p>
    <w:p w:rsidR="0092732C" w:rsidRDefault="0092732C" w:rsidP="0092732C">
      <w:pPr>
        <w:jc w:val="center"/>
        <w:rPr>
          <w:rFonts w:ascii="Arial" w:hAnsi="Arial"/>
          <w:iCs/>
          <w:sz w:val="22"/>
          <w:szCs w:val="22"/>
          <w:lang w:val="sr-Cyrl-RS"/>
        </w:rPr>
      </w:pPr>
      <w:r w:rsidRPr="0092732C">
        <w:rPr>
          <w:rFonts w:ascii="Arial" w:hAnsi="Arial"/>
          <w:iCs/>
          <w:sz w:val="22"/>
          <w:szCs w:val="22"/>
          <w:lang w:val="sr-Cyrl-RS"/>
        </w:rPr>
        <w:t>4.</w:t>
      </w:r>
    </w:p>
    <w:p w:rsidR="0092732C" w:rsidRDefault="0092732C" w:rsidP="0092732C">
      <w:pPr>
        <w:jc w:val="both"/>
        <w:rPr>
          <w:rFonts w:ascii="Arial" w:hAnsi="Arial"/>
          <w:b/>
          <w:iCs/>
          <w:sz w:val="22"/>
          <w:szCs w:val="22"/>
          <w:lang w:val="sr-Cyrl-RS"/>
        </w:rPr>
      </w:pPr>
      <w:r w:rsidRPr="0092732C">
        <w:rPr>
          <w:rFonts w:ascii="Arial" w:hAnsi="Arial"/>
          <w:b/>
          <w:iCs/>
          <w:sz w:val="22"/>
          <w:szCs w:val="22"/>
          <w:lang w:val="sr-Cyrl-RS"/>
        </w:rPr>
        <w:t>Измена конкурсне документације у делу 4.Услови за учешће у поступку јавне набавке из чл.75 и 76. ЗЈН  и упутство како се доказује испуњеност тих услова (</w:t>
      </w:r>
      <w:r>
        <w:rPr>
          <w:rFonts w:ascii="Arial" w:hAnsi="Arial"/>
          <w:b/>
          <w:iCs/>
          <w:sz w:val="22"/>
          <w:szCs w:val="22"/>
          <w:lang w:val="sr-Cyrl-RS"/>
        </w:rPr>
        <w:t>кадровски капацитет</w:t>
      </w:r>
      <w:r w:rsidRPr="0092732C">
        <w:rPr>
          <w:rFonts w:ascii="Arial" w:hAnsi="Arial"/>
          <w:b/>
          <w:iCs/>
          <w:sz w:val="22"/>
          <w:szCs w:val="22"/>
          <w:lang w:val="sr-Cyrl-RS"/>
        </w:rPr>
        <w:t>)</w:t>
      </w:r>
      <w:r>
        <w:rPr>
          <w:rFonts w:ascii="Arial" w:hAnsi="Arial"/>
          <w:b/>
          <w:iCs/>
          <w:sz w:val="22"/>
          <w:szCs w:val="22"/>
          <w:lang w:val="sr-Cyrl-RS"/>
        </w:rPr>
        <w:t>.</w:t>
      </w:r>
    </w:p>
    <w:p w:rsidR="0092732C" w:rsidRPr="0092732C" w:rsidRDefault="0092732C" w:rsidP="0092732C">
      <w:pPr>
        <w:jc w:val="center"/>
        <w:rPr>
          <w:rFonts w:ascii="Arial" w:hAnsi="Arial"/>
          <w:iCs/>
          <w:sz w:val="22"/>
          <w:szCs w:val="22"/>
          <w:lang w:val="sr-Cyrl-RS"/>
        </w:rPr>
      </w:pPr>
      <w:r>
        <w:rPr>
          <w:rFonts w:ascii="Arial" w:hAnsi="Arial"/>
          <w:iCs/>
          <w:sz w:val="22"/>
          <w:szCs w:val="22"/>
          <w:lang w:val="sr-Cyrl-RS"/>
        </w:rPr>
        <w:t>5.</w:t>
      </w:r>
    </w:p>
    <w:p w:rsidR="00DE4988" w:rsidRPr="00DE4988" w:rsidRDefault="00DE4988" w:rsidP="00DE4988">
      <w:pPr>
        <w:pStyle w:val="KDPodnaslov1"/>
        <w:spacing w:before="0"/>
        <w:rPr>
          <w:rFonts w:cs="Arial"/>
          <w:lang w:val="sr-Cyrl-RS"/>
        </w:rPr>
      </w:pPr>
      <w:r w:rsidRPr="0092732C">
        <w:rPr>
          <w:iCs/>
          <w:lang w:val="sr-Cyrl-RS"/>
        </w:rPr>
        <w:t xml:space="preserve">Измена конкурсне документације у делу </w:t>
      </w:r>
      <w:bookmarkStart w:id="1" w:name="_Toc442559887"/>
      <w:r>
        <w:rPr>
          <w:rFonts w:cs="Arial"/>
          <w:lang w:val="sr-Cyrl-RS"/>
        </w:rPr>
        <w:t>6.</w:t>
      </w:r>
      <w:bookmarkEnd w:id="1"/>
      <w:r>
        <w:rPr>
          <w:rFonts w:cs="Arial"/>
          <w:lang w:val="sr-Cyrl-RS"/>
        </w:rPr>
        <w:t xml:space="preserve"> Упутство понуђа</w:t>
      </w:r>
      <w:r w:rsidR="00972C6B">
        <w:rPr>
          <w:rFonts w:cs="Arial"/>
          <w:lang w:val="sr-Cyrl-RS"/>
        </w:rPr>
        <w:t>ч</w:t>
      </w:r>
      <w:r>
        <w:rPr>
          <w:rFonts w:cs="Arial"/>
          <w:lang w:val="sr-Cyrl-RS"/>
        </w:rPr>
        <w:t xml:space="preserve">има како да сачине понуду тачка </w:t>
      </w:r>
      <w:r w:rsidR="002307CF">
        <w:rPr>
          <w:rFonts w:cs="Arial"/>
          <w:lang w:val="sr-Cyrl-RS"/>
        </w:rPr>
        <w:t xml:space="preserve">6.1, </w:t>
      </w:r>
      <w:r>
        <w:rPr>
          <w:rFonts w:cs="Arial"/>
          <w:lang w:val="sr-Cyrl-RS"/>
        </w:rPr>
        <w:t>6.3</w:t>
      </w:r>
      <w:r w:rsidR="002307CF">
        <w:rPr>
          <w:rFonts w:cs="Arial"/>
          <w:lang w:val="sr-Cyrl-RS"/>
        </w:rPr>
        <w:t>, 6.16 и 6.25.</w:t>
      </w:r>
    </w:p>
    <w:p w:rsidR="0092732C" w:rsidRPr="0092732C" w:rsidRDefault="002307CF" w:rsidP="002307CF">
      <w:pPr>
        <w:jc w:val="center"/>
        <w:rPr>
          <w:rFonts w:ascii="Arial" w:hAnsi="Arial" w:cs="Arial"/>
          <w:sz w:val="22"/>
          <w:szCs w:val="22"/>
          <w:lang w:val="sr-Cyrl-RS"/>
        </w:rPr>
      </w:pPr>
      <w:r>
        <w:rPr>
          <w:rFonts w:ascii="Arial" w:hAnsi="Arial" w:cs="Arial"/>
          <w:sz w:val="22"/>
          <w:szCs w:val="22"/>
          <w:lang w:val="sr-Cyrl-RS"/>
        </w:rPr>
        <w:t>6.</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00972C6B">
        <w:rPr>
          <w:rFonts w:ascii="Arial" w:hAnsi="Arial" w:cs="Arial"/>
          <w:sz w:val="22"/>
          <w:szCs w:val="22"/>
        </w:rPr>
        <w:t xml:space="preserve">је се објављује на Порталу </w:t>
      </w:r>
      <w:r w:rsidR="00972C6B">
        <w:rPr>
          <w:rFonts w:ascii="Arial" w:hAnsi="Arial" w:cs="Arial"/>
          <w:sz w:val="22"/>
          <w:szCs w:val="22"/>
          <w:lang w:val="sr-Cyrl-RS"/>
        </w:rPr>
        <w:t xml:space="preserve"> </w:t>
      </w:r>
      <w:r w:rsidRPr="00295D8C">
        <w:rPr>
          <w:rFonts w:ascii="Arial" w:hAnsi="Arial" w:cs="Arial"/>
          <w:sz w:val="22"/>
          <w:szCs w:val="22"/>
        </w:rPr>
        <w:t xml:space="preserve">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3B50DA" w:rsidRDefault="003B50DA" w:rsidP="003B50DA">
      <w:pPr>
        <w:jc w:val="both"/>
        <w:rPr>
          <w:rFonts w:ascii="Arial" w:hAnsi="Arial" w:cs="Arial"/>
          <w:iCs/>
          <w:sz w:val="22"/>
          <w:szCs w:val="22"/>
          <w:lang w:val="sr-Cyrl-RS" w:eastAsia="en-US"/>
        </w:rPr>
      </w:pPr>
      <w:r>
        <w:rPr>
          <w:rFonts w:ascii="Arial" w:hAnsi="Arial" w:cs="Arial"/>
          <w:iCs/>
          <w:sz w:val="22"/>
          <w:szCs w:val="22"/>
          <w:lang w:val="sr-Cyrl-RS" w:eastAsia="en-US"/>
        </w:rPr>
        <w:t xml:space="preserve">                </w:t>
      </w:r>
      <w:r w:rsidR="001228C8" w:rsidRPr="00295D8C">
        <w:rPr>
          <w:rFonts w:ascii="Arial" w:hAnsi="Arial" w:cs="Arial"/>
          <w:iCs/>
          <w:sz w:val="22"/>
          <w:szCs w:val="22"/>
          <w:lang w:eastAsia="en-US"/>
        </w:rPr>
        <w:t>КОМИСИЈА</w:t>
      </w:r>
    </w:p>
    <w:p w:rsidR="0092732C" w:rsidRPr="0092732C" w:rsidRDefault="001931AB" w:rsidP="0092732C">
      <w:pPr>
        <w:pStyle w:val="BodyText"/>
        <w:rPr>
          <w:rFonts w:ascii="Arial" w:hAnsi="Arial" w:cs="Arial"/>
          <w:b/>
          <w:sz w:val="22"/>
          <w:szCs w:val="22"/>
        </w:rPr>
      </w:pPr>
      <w:r w:rsidRPr="00A170E8">
        <w:rPr>
          <w:rFonts w:ascii="Arial" w:hAnsi="Arial" w:cs="Arial"/>
          <w:iCs/>
          <w:sz w:val="22"/>
          <w:szCs w:val="22"/>
          <w:lang w:val="sr-Cyrl-RS" w:eastAsia="en-US"/>
        </w:rPr>
        <w:t xml:space="preserve">За ЈН </w:t>
      </w:r>
      <w:r w:rsidR="0092732C" w:rsidRPr="0092732C">
        <w:rPr>
          <w:rFonts w:ascii="Arial" w:hAnsi="Arial" w:cs="Arial"/>
          <w:b/>
          <w:sz w:val="22"/>
          <w:szCs w:val="22"/>
          <w:lang w:val="sr-Cyrl-RS"/>
        </w:rPr>
        <w:t>1840</w:t>
      </w:r>
      <w:r w:rsidR="0092732C" w:rsidRPr="0092732C">
        <w:rPr>
          <w:rFonts w:ascii="Arial" w:hAnsi="Arial" w:cs="Arial"/>
          <w:b/>
          <w:lang w:val="sr-Cyrl-RS"/>
        </w:rPr>
        <w:t>/2016-3000/1940/2016</w:t>
      </w:r>
    </w:p>
    <w:p w:rsidR="00A170E8" w:rsidRPr="003B50DA" w:rsidRDefault="00A170E8" w:rsidP="003B50DA">
      <w:pPr>
        <w:jc w:val="both"/>
        <w:rPr>
          <w:rFonts w:ascii="Arial" w:hAnsi="Arial" w:cs="Arial"/>
          <w:iCs/>
          <w:sz w:val="22"/>
          <w:szCs w:val="22"/>
          <w:lang w:val="sr-Cyrl-RS" w:eastAsia="en-US"/>
        </w:rPr>
      </w:pPr>
    </w:p>
    <w:p w:rsidR="005A0D58" w:rsidRDefault="005A0D58"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3279D0" w:rsidRDefault="003279D0" w:rsidP="005A0D58">
      <w:pPr>
        <w:suppressAutoHyphens w:val="0"/>
        <w:rPr>
          <w:rFonts w:ascii="Arial" w:hAnsi="Arial"/>
          <w:sz w:val="22"/>
          <w:szCs w:val="22"/>
          <w:lang w:val="en-US" w:eastAsia="en-US"/>
        </w:rPr>
      </w:pPr>
    </w:p>
    <w:p w:rsidR="005A0D58" w:rsidRDefault="005A0D58" w:rsidP="005A0D58">
      <w:pPr>
        <w:suppressAutoHyphens w:val="0"/>
        <w:rPr>
          <w:rFonts w:ascii="Arial" w:hAnsi="Arial"/>
          <w:sz w:val="22"/>
          <w:szCs w:val="22"/>
          <w:lang w:val="en-US" w:eastAsia="en-US"/>
        </w:rPr>
      </w:pPr>
    </w:p>
    <w:p w:rsidR="005A0D58" w:rsidRDefault="005A0D58" w:rsidP="005A0D58">
      <w:pPr>
        <w:suppressAutoHyphens w:val="0"/>
        <w:rPr>
          <w:rFonts w:ascii="Arial" w:hAnsi="Arial"/>
          <w:sz w:val="22"/>
          <w:szCs w:val="22"/>
          <w:lang w:val="en-US" w:eastAsia="en-US"/>
        </w:rPr>
      </w:pPr>
    </w:p>
    <w:p w:rsidR="005A0D58" w:rsidRDefault="005A0D58" w:rsidP="005A0D58">
      <w:pPr>
        <w:suppressAutoHyphens w:val="0"/>
        <w:rPr>
          <w:rFonts w:ascii="Arial" w:hAnsi="Arial"/>
          <w:sz w:val="22"/>
          <w:szCs w:val="22"/>
          <w:lang w:val="en-US" w:eastAsia="en-US"/>
        </w:rPr>
      </w:pPr>
    </w:p>
    <w:p w:rsidR="005A0D58" w:rsidRDefault="005A0D58" w:rsidP="005A0D58">
      <w:pPr>
        <w:suppressAutoHyphens w:val="0"/>
        <w:rPr>
          <w:rFonts w:ascii="Arial" w:hAnsi="Arial"/>
          <w:sz w:val="22"/>
          <w:szCs w:val="22"/>
          <w:lang w:val="en-US" w:eastAsia="en-US"/>
        </w:rPr>
      </w:pPr>
    </w:p>
    <w:p w:rsidR="005A0D58" w:rsidRPr="003B50DA" w:rsidRDefault="005A0D58" w:rsidP="005A0D58">
      <w:pPr>
        <w:suppressAutoHyphens w:val="0"/>
        <w:rPr>
          <w:rFonts w:ascii="Arial" w:hAnsi="Arial" w:cs="Arial"/>
          <w:iCs/>
          <w:sz w:val="22"/>
          <w:szCs w:val="22"/>
          <w:lang w:eastAsia="en-US"/>
        </w:rPr>
      </w:pPr>
    </w:p>
    <w:p w:rsidR="003B50DA" w:rsidRPr="003B50DA" w:rsidRDefault="003B50DA" w:rsidP="003B50DA">
      <w:pPr>
        <w:suppressAutoHyphens w:val="0"/>
        <w:rPr>
          <w:rFonts w:ascii="Arial" w:hAnsi="Arial" w:cs="Arial"/>
          <w:iCs/>
          <w:sz w:val="22"/>
          <w:szCs w:val="22"/>
          <w:lang w:eastAsia="en-US"/>
        </w:rPr>
      </w:pP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val="en-US" w:eastAsia="en-US"/>
        </w:rPr>
        <w:tab/>
        <w:t xml:space="preserve">          </w:t>
      </w:r>
    </w:p>
    <w:p w:rsidR="007621CE" w:rsidRPr="007621CE" w:rsidRDefault="007621CE" w:rsidP="007621CE">
      <w:pPr>
        <w:spacing w:before="120"/>
        <w:jc w:val="center"/>
        <w:rPr>
          <w:rFonts w:ascii="Arial" w:eastAsia="Arial Unicode MS" w:hAnsi="Arial" w:cs="Arial"/>
          <w:b/>
          <w:color w:val="000000"/>
          <w:kern w:val="1"/>
          <w:sz w:val="22"/>
          <w:szCs w:val="22"/>
          <w:lang w:val="sr-Cyrl-RS"/>
        </w:rPr>
      </w:pPr>
    </w:p>
    <w:p w:rsidR="007621CE" w:rsidRPr="007621CE" w:rsidRDefault="007621CE" w:rsidP="007621CE">
      <w:pPr>
        <w:spacing w:before="120"/>
        <w:jc w:val="center"/>
        <w:rPr>
          <w:rFonts w:ascii="Arial" w:eastAsia="Arial Unicode MS" w:hAnsi="Arial" w:cs="Arial"/>
          <w:b/>
          <w:color w:val="000000"/>
          <w:kern w:val="1"/>
          <w:sz w:val="22"/>
          <w:szCs w:val="22"/>
          <w:lang w:val="en-US"/>
        </w:rPr>
      </w:pPr>
      <w:r w:rsidRPr="007621CE">
        <w:rPr>
          <w:rFonts w:ascii="Arial" w:eastAsia="Arial Unicode MS" w:hAnsi="Arial" w:cs="Arial"/>
          <w:b/>
          <w:color w:val="000000"/>
          <w:kern w:val="1"/>
          <w:sz w:val="22"/>
          <w:szCs w:val="22"/>
          <w:lang w:val="en-US"/>
        </w:rPr>
        <w:lastRenderedPageBreak/>
        <w:t>ЈАВНО ПРЕДУЗЕЋЕ «ЕЛЕКТРОПРИВРЕДА СРБИЈЕ» БЕОГРАД</w:t>
      </w:r>
    </w:p>
    <w:p w:rsidR="007621CE" w:rsidRPr="007621CE" w:rsidRDefault="007621CE" w:rsidP="007621CE">
      <w:pPr>
        <w:suppressAutoHyphens w:val="0"/>
        <w:spacing w:before="120"/>
        <w:jc w:val="center"/>
        <w:rPr>
          <w:rFonts w:ascii="Arial" w:hAnsi="Arial" w:cs="Arial"/>
          <w:b/>
          <w:sz w:val="22"/>
          <w:szCs w:val="22"/>
          <w:lang w:val="en-US" w:eastAsia="en-US"/>
        </w:rPr>
      </w:pPr>
      <w:r w:rsidRPr="007621CE">
        <w:rPr>
          <w:rFonts w:ascii="Arial" w:hAnsi="Arial" w:cs="Arial"/>
          <w:b/>
          <w:sz w:val="22"/>
          <w:szCs w:val="22"/>
          <w:lang w:val="en-US" w:eastAsia="en-US"/>
        </w:rPr>
        <w:t xml:space="preserve">      ОГРАНАК ТЕНТ</w:t>
      </w:r>
    </w:p>
    <w:p w:rsidR="007621CE" w:rsidRPr="007621CE" w:rsidRDefault="007621CE" w:rsidP="007621CE">
      <w:pPr>
        <w:suppressAutoHyphens w:val="0"/>
        <w:spacing w:before="120"/>
        <w:jc w:val="center"/>
        <w:rPr>
          <w:rFonts w:ascii="Arial" w:hAnsi="Arial" w:cs="Arial"/>
          <w:b/>
          <w:color w:val="FF0000"/>
          <w:sz w:val="22"/>
          <w:szCs w:val="22"/>
          <w:lang w:val="en-US" w:eastAsia="en-US"/>
        </w:rPr>
      </w:pPr>
    </w:p>
    <w:p w:rsidR="007621CE" w:rsidRPr="007621CE" w:rsidRDefault="007621CE" w:rsidP="007621CE">
      <w:pPr>
        <w:suppressAutoHyphens w:val="0"/>
        <w:spacing w:before="120"/>
        <w:jc w:val="center"/>
        <w:rPr>
          <w:rFonts w:ascii="Arial" w:hAnsi="Arial" w:cs="Arial"/>
          <w:sz w:val="22"/>
          <w:szCs w:val="22"/>
          <w:lang w:val="sr-Latn-CS" w:eastAsia="en-US"/>
        </w:rPr>
      </w:pPr>
      <w:r w:rsidRPr="007621CE">
        <w:rPr>
          <w:rFonts w:ascii="Arial" w:hAnsi="Arial" w:cs="Arial"/>
          <w:noProof/>
          <w:sz w:val="22"/>
          <w:szCs w:val="22"/>
          <w:lang w:val="en-US" w:eastAsia="en-US"/>
        </w:rPr>
        <w:drawing>
          <wp:inline distT="0" distB="0" distL="0" distR="0" wp14:anchorId="263FDB20" wp14:editId="7AC61CA2">
            <wp:extent cx="120015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7621CE" w:rsidRPr="007621CE" w:rsidRDefault="007621CE" w:rsidP="007621CE">
      <w:pPr>
        <w:suppressAutoHyphens w:val="0"/>
        <w:spacing w:before="120"/>
        <w:jc w:val="center"/>
        <w:rPr>
          <w:rFonts w:ascii="Arial" w:hAnsi="Arial" w:cs="Arial"/>
          <w:b/>
          <w:sz w:val="22"/>
          <w:szCs w:val="22"/>
          <w:lang w:val="sr-Latn-CS" w:eastAsia="en-US"/>
        </w:rPr>
      </w:pPr>
    </w:p>
    <w:p w:rsidR="007621CE" w:rsidRPr="007621CE" w:rsidRDefault="007621CE" w:rsidP="007621CE">
      <w:pPr>
        <w:suppressAutoHyphens w:val="0"/>
        <w:spacing w:before="120"/>
        <w:jc w:val="center"/>
        <w:rPr>
          <w:rFonts w:ascii="Arial" w:hAnsi="Arial" w:cs="Arial"/>
          <w:b/>
          <w:sz w:val="22"/>
          <w:szCs w:val="22"/>
          <w:lang w:val="en-US" w:eastAsia="en-US"/>
        </w:rPr>
      </w:pPr>
      <w:bookmarkStart w:id="2" w:name="_Toc441215596"/>
      <w:bookmarkStart w:id="3" w:name="_Toc441651535"/>
      <w:bookmarkStart w:id="4" w:name="_Toc442559872"/>
      <w:r w:rsidRPr="007621CE">
        <w:rPr>
          <w:rFonts w:ascii="Arial" w:hAnsi="Arial" w:cs="Arial"/>
          <w:b/>
          <w:sz w:val="22"/>
          <w:szCs w:val="22"/>
          <w:lang w:val="en-US" w:eastAsia="en-US"/>
        </w:rPr>
        <w:t>КОНКУРСНА ДОКУМЕНТАЦИЈА</w:t>
      </w:r>
      <w:bookmarkEnd w:id="2"/>
      <w:bookmarkEnd w:id="3"/>
      <w:bookmarkEnd w:id="4"/>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eastAsia="en-US"/>
        </w:rPr>
        <w:t xml:space="preserve">за подношење понуда </w:t>
      </w:r>
      <w:r w:rsidRPr="007621CE">
        <w:rPr>
          <w:rFonts w:ascii="Arial" w:hAnsi="Arial" w:cs="Arial"/>
          <w:sz w:val="22"/>
          <w:szCs w:val="22"/>
          <w:lang w:val="en-US" w:eastAsia="en-US"/>
        </w:rPr>
        <w:t xml:space="preserve">у отвореном поступку </w:t>
      </w:r>
    </w:p>
    <w:p w:rsidR="007621CE" w:rsidRPr="007621CE" w:rsidRDefault="007621CE" w:rsidP="007621CE">
      <w:pPr>
        <w:suppressAutoHyphens w:val="0"/>
        <w:spacing w:before="120"/>
        <w:jc w:val="center"/>
        <w:rPr>
          <w:rFonts w:ascii="Arial" w:hAnsi="Arial" w:cs="Arial"/>
          <w:sz w:val="22"/>
          <w:szCs w:val="22"/>
          <w:lang w:val="sr-Cyrl-RS" w:eastAsia="en-US"/>
        </w:rPr>
      </w:pPr>
      <w:bookmarkStart w:id="5" w:name="_Toc441215597"/>
      <w:bookmarkStart w:id="6" w:name="_Toc441651536"/>
      <w:bookmarkStart w:id="7" w:name="_Toc442559873"/>
      <w:r w:rsidRPr="007621CE">
        <w:rPr>
          <w:rFonts w:ascii="Arial" w:hAnsi="Arial" w:cs="Arial"/>
          <w:sz w:val="22"/>
          <w:szCs w:val="22"/>
          <w:lang w:val="en-US" w:eastAsia="en-US"/>
        </w:rPr>
        <w:t>за јавну набавку услуга бр</w:t>
      </w:r>
      <w:bookmarkEnd w:id="5"/>
      <w:bookmarkEnd w:id="6"/>
      <w:bookmarkEnd w:id="7"/>
      <w:r w:rsidRPr="007621CE">
        <w:rPr>
          <w:rFonts w:ascii="Arial" w:hAnsi="Arial" w:cs="Arial"/>
          <w:sz w:val="22"/>
          <w:szCs w:val="22"/>
          <w:lang w:val="en-US" w:eastAsia="en-US"/>
        </w:rPr>
        <w:t>.</w:t>
      </w:r>
      <w:r w:rsidRPr="007621CE">
        <w:rPr>
          <w:rFonts w:ascii="Arial" w:hAnsi="Arial" w:cs="Arial"/>
          <w:sz w:val="22"/>
          <w:szCs w:val="22"/>
          <w:lang w:val="sr-Cyrl-RS" w:eastAsia="en-US"/>
        </w:rPr>
        <w:t>1840/2016-3000/1940/2016</w:t>
      </w: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jc w:val="center"/>
        <w:rPr>
          <w:rFonts w:ascii="Arial" w:hAnsi="Arial" w:cs="Arial"/>
          <w:b/>
          <w:bCs/>
          <w:sz w:val="22"/>
          <w:szCs w:val="22"/>
          <w:lang w:val="sr-Cyrl-RS"/>
        </w:rPr>
      </w:pPr>
      <w:r w:rsidRPr="007621CE">
        <w:rPr>
          <w:rFonts w:ascii="Arial" w:hAnsi="Arial" w:cs="Arial"/>
          <w:b/>
          <w:bCs/>
          <w:sz w:val="22"/>
          <w:szCs w:val="22"/>
          <w:lang w:val="sr-Cyrl-RS"/>
        </w:rPr>
        <w:t>Предмет јавне набавке:</w:t>
      </w:r>
      <w:r w:rsidRPr="007621CE">
        <w:rPr>
          <w:rFonts w:ascii="Arial" w:hAnsi="Arial" w:cs="Arial"/>
          <w:b/>
          <w:bCs/>
          <w:sz w:val="22"/>
          <w:szCs w:val="22"/>
          <w:lang w:val="en-US"/>
        </w:rPr>
        <w:t xml:space="preserve"> </w:t>
      </w:r>
      <w:r w:rsidRPr="007621CE">
        <w:rPr>
          <w:rFonts w:ascii="Arial" w:hAnsi="Arial" w:cs="Arial"/>
          <w:b/>
          <w:bCs/>
          <w:sz w:val="22"/>
          <w:szCs w:val="22"/>
          <w:lang w:val="sr-Cyrl-RS"/>
        </w:rPr>
        <w:t>Термоизолација К3-К5, К6 - ремонт</w:t>
      </w:r>
    </w:p>
    <w:p w:rsidR="007621CE" w:rsidRPr="007621CE" w:rsidRDefault="007621CE" w:rsidP="007621CE">
      <w:pPr>
        <w:keepNext/>
        <w:suppressAutoHyphens w:val="0"/>
        <w:spacing w:before="240" w:after="120"/>
        <w:jc w:val="center"/>
        <w:rPr>
          <w:rFonts w:ascii="Arial" w:eastAsia="Lucida Sans Unicode" w:hAnsi="Arial"/>
          <w:iCs/>
          <w:sz w:val="28"/>
          <w:szCs w:val="28"/>
          <w:lang w:val="sr-Cyrl-RS"/>
        </w:rPr>
      </w:pPr>
    </w:p>
    <w:p w:rsidR="007621CE" w:rsidRPr="007621CE" w:rsidRDefault="007621CE" w:rsidP="007621CE">
      <w:pPr>
        <w:suppressAutoHyphens w:val="0"/>
        <w:jc w:val="center"/>
        <w:rPr>
          <w:rFonts w:ascii="Arial" w:hAnsi="Arial" w:cs="Arial"/>
          <w:b/>
          <w:bCs/>
          <w:sz w:val="22"/>
          <w:szCs w:val="22"/>
        </w:rPr>
      </w:pPr>
    </w:p>
    <w:p w:rsidR="007621CE" w:rsidRPr="007621CE" w:rsidRDefault="007621CE" w:rsidP="007621CE">
      <w:pPr>
        <w:suppressAutoHyphens w:val="0"/>
        <w:jc w:val="center"/>
        <w:rPr>
          <w:rFonts w:ascii="Arial" w:hAnsi="Arial" w:cs="Arial"/>
          <w:bCs/>
          <w:color w:val="FF0000"/>
          <w:sz w:val="22"/>
          <w:szCs w:val="22"/>
        </w:rPr>
      </w:pPr>
    </w:p>
    <w:p w:rsidR="007621CE" w:rsidRPr="007621CE" w:rsidRDefault="007621CE" w:rsidP="007621CE">
      <w:pPr>
        <w:suppressAutoHyphens w:val="0"/>
        <w:spacing w:before="120"/>
        <w:jc w:val="both"/>
        <w:rPr>
          <w:rFonts w:ascii="Arial" w:eastAsia="Arial Unicode MS" w:hAnsi="Arial" w:cs="Arial"/>
          <w:b/>
          <w:kern w:val="2"/>
          <w:sz w:val="22"/>
          <w:szCs w:val="22"/>
          <w:lang w:val="en-US" w:eastAsia="en-US"/>
        </w:rPr>
      </w:pPr>
    </w:p>
    <w:p w:rsidR="007621CE" w:rsidRPr="007621CE" w:rsidRDefault="007621CE" w:rsidP="007621CE">
      <w:pPr>
        <w:suppressAutoHyphens w:val="0"/>
        <w:spacing w:before="120"/>
        <w:jc w:val="both"/>
        <w:rPr>
          <w:rFonts w:ascii="Arial" w:eastAsia="Arial Unicode MS" w:hAnsi="Arial" w:cs="Arial"/>
          <w:b/>
          <w:kern w:val="2"/>
          <w:sz w:val="22"/>
          <w:szCs w:val="22"/>
          <w:lang w:val="en-US" w:eastAsia="en-US"/>
        </w:rPr>
      </w:pPr>
    </w:p>
    <w:p w:rsidR="007621CE" w:rsidRPr="007621CE" w:rsidRDefault="007621CE" w:rsidP="007621CE">
      <w:pPr>
        <w:suppressAutoHyphens w:val="0"/>
        <w:spacing w:before="120"/>
        <w:jc w:val="both"/>
        <w:rPr>
          <w:rFonts w:ascii="Arial" w:eastAsia="Arial Unicode MS" w:hAnsi="Arial" w:cs="Arial"/>
          <w:b/>
          <w:kern w:val="2"/>
          <w:sz w:val="22"/>
          <w:szCs w:val="22"/>
          <w:lang w:val="en-US" w:eastAsia="en-US"/>
        </w:rPr>
      </w:pPr>
    </w:p>
    <w:p w:rsidR="007621CE" w:rsidRPr="007621CE" w:rsidRDefault="007621CE" w:rsidP="007621CE">
      <w:pPr>
        <w:suppressAutoHyphens w:val="0"/>
        <w:spacing w:before="120"/>
        <w:jc w:val="both"/>
        <w:rPr>
          <w:rFonts w:ascii="Arial" w:eastAsia="Arial Unicode MS" w:hAnsi="Arial" w:cs="Arial"/>
          <w:b/>
          <w:kern w:val="2"/>
          <w:sz w:val="22"/>
          <w:szCs w:val="22"/>
          <w:lang w:val="en-US" w:eastAsia="en-US"/>
        </w:rPr>
      </w:pPr>
    </w:p>
    <w:p w:rsidR="007621CE" w:rsidRPr="007621CE" w:rsidRDefault="007621CE" w:rsidP="007621CE">
      <w:pPr>
        <w:suppressAutoHyphens w:val="0"/>
        <w:spacing w:before="120"/>
        <w:jc w:val="both"/>
        <w:rPr>
          <w:rFonts w:ascii="Arial" w:eastAsia="Arial Unicode MS" w:hAnsi="Arial" w:cs="Arial"/>
          <w:b/>
          <w:kern w:val="2"/>
          <w:sz w:val="22"/>
          <w:szCs w:val="22"/>
          <w:lang w:val="en-US" w:eastAsia="en-US"/>
        </w:rPr>
      </w:pPr>
    </w:p>
    <w:p w:rsidR="007621CE" w:rsidRPr="007621CE" w:rsidRDefault="007621CE" w:rsidP="007621CE">
      <w:pPr>
        <w:suppressAutoHyphens w:val="0"/>
        <w:spacing w:before="120"/>
        <w:jc w:val="both"/>
        <w:rPr>
          <w:rFonts w:ascii="Arial" w:eastAsia="Arial Unicode MS" w:hAnsi="Arial" w:cs="Arial"/>
          <w:b/>
          <w:kern w:val="2"/>
          <w:sz w:val="22"/>
          <w:szCs w:val="22"/>
          <w:lang w:val="en-US" w:eastAsia="en-US"/>
        </w:rPr>
      </w:pPr>
    </w:p>
    <w:p w:rsidR="007621CE" w:rsidRPr="007621CE" w:rsidRDefault="007621CE" w:rsidP="007621CE">
      <w:pPr>
        <w:suppressAutoHyphens w:val="0"/>
        <w:spacing w:before="120"/>
        <w:jc w:val="both"/>
        <w:rPr>
          <w:rFonts w:ascii="Arial" w:eastAsia="Arial Unicode MS" w:hAnsi="Arial" w:cs="Arial"/>
          <w:b/>
          <w:kern w:val="2"/>
          <w:sz w:val="22"/>
          <w:szCs w:val="22"/>
          <w:lang w:val="en-US" w:eastAsia="en-US"/>
        </w:rPr>
      </w:pPr>
    </w:p>
    <w:p w:rsidR="007621CE" w:rsidRPr="007621CE" w:rsidRDefault="007621CE" w:rsidP="007621CE">
      <w:pPr>
        <w:suppressAutoHyphens w:val="0"/>
        <w:jc w:val="center"/>
        <w:rPr>
          <w:rFonts w:ascii="Arial" w:hAnsi="Arial" w:cs="Arial"/>
          <w:sz w:val="22"/>
          <w:szCs w:val="22"/>
          <w:lang w:val="sr-Cyrl-RS"/>
        </w:rPr>
      </w:pPr>
    </w:p>
    <w:p w:rsidR="007621CE" w:rsidRPr="007621CE" w:rsidRDefault="007621CE" w:rsidP="007621CE">
      <w:pPr>
        <w:suppressAutoHyphens w:val="0"/>
        <w:jc w:val="center"/>
        <w:rPr>
          <w:rFonts w:ascii="Arial" w:hAnsi="Arial" w:cs="Arial"/>
          <w:sz w:val="22"/>
          <w:szCs w:val="22"/>
          <w:lang w:val="en-US"/>
        </w:rPr>
      </w:pPr>
    </w:p>
    <w:p w:rsidR="007621CE" w:rsidRPr="007621CE" w:rsidRDefault="007621CE" w:rsidP="007621CE">
      <w:pPr>
        <w:suppressAutoHyphens w:val="0"/>
        <w:jc w:val="both"/>
        <w:rPr>
          <w:rFonts w:ascii="Arial" w:hAnsi="Arial" w:cs="Arial"/>
          <w:sz w:val="22"/>
          <w:szCs w:val="22"/>
          <w:lang w:val="sr-Cyrl-RS"/>
        </w:rPr>
      </w:pPr>
    </w:p>
    <w:p w:rsidR="007621CE" w:rsidRPr="007621CE" w:rsidRDefault="007621CE" w:rsidP="007621CE">
      <w:pPr>
        <w:suppressAutoHyphens w:val="0"/>
        <w:jc w:val="center"/>
        <w:rPr>
          <w:rFonts w:ascii="Arial" w:hAnsi="Arial" w:cs="Arial"/>
          <w:sz w:val="22"/>
          <w:szCs w:val="22"/>
          <w:lang w:val="ru-RU"/>
        </w:rPr>
      </w:pPr>
    </w:p>
    <w:p w:rsidR="007621CE" w:rsidRPr="007621CE" w:rsidRDefault="007621CE" w:rsidP="007621CE">
      <w:pPr>
        <w:suppressAutoHyphens w:val="0"/>
        <w:jc w:val="center"/>
        <w:rPr>
          <w:rFonts w:ascii="Arial" w:hAnsi="Arial" w:cs="Arial"/>
          <w:sz w:val="22"/>
          <w:szCs w:val="22"/>
          <w:lang w:val="ru-RU"/>
        </w:rPr>
      </w:pPr>
    </w:p>
    <w:p w:rsidR="007621CE" w:rsidRPr="007621CE" w:rsidRDefault="007621CE" w:rsidP="007621CE">
      <w:pPr>
        <w:suppressAutoHyphens w:val="0"/>
        <w:jc w:val="center"/>
        <w:rPr>
          <w:rFonts w:ascii="Arial" w:hAnsi="Arial" w:cs="Arial"/>
          <w:sz w:val="22"/>
          <w:szCs w:val="22"/>
          <w:lang w:val="ru-RU"/>
        </w:rPr>
      </w:pPr>
    </w:p>
    <w:p w:rsidR="007621CE" w:rsidRPr="007621CE" w:rsidRDefault="007621CE" w:rsidP="007621CE">
      <w:pPr>
        <w:suppressAutoHyphens w:val="0"/>
        <w:jc w:val="center"/>
        <w:rPr>
          <w:rFonts w:ascii="Arial" w:hAnsi="Arial" w:cs="Arial"/>
          <w:sz w:val="22"/>
          <w:szCs w:val="22"/>
          <w:lang w:val="ru-RU"/>
        </w:rPr>
      </w:pPr>
    </w:p>
    <w:p w:rsidR="007621CE" w:rsidRPr="007621CE" w:rsidRDefault="007621CE" w:rsidP="007621CE">
      <w:pPr>
        <w:suppressAutoHyphens w:val="0"/>
        <w:jc w:val="center"/>
        <w:rPr>
          <w:rFonts w:ascii="Arial" w:hAnsi="Arial" w:cs="Arial"/>
          <w:sz w:val="22"/>
          <w:szCs w:val="22"/>
          <w:lang w:val="ru-RU"/>
        </w:rPr>
      </w:pPr>
    </w:p>
    <w:p w:rsidR="007621CE" w:rsidRPr="007621CE" w:rsidRDefault="007621CE" w:rsidP="007621CE">
      <w:pPr>
        <w:suppressAutoHyphens w:val="0"/>
        <w:jc w:val="center"/>
        <w:rPr>
          <w:rFonts w:ascii="Arial" w:hAnsi="Arial" w:cs="Arial"/>
          <w:sz w:val="22"/>
          <w:szCs w:val="22"/>
          <w:lang w:val="ru-RU"/>
        </w:rPr>
      </w:pPr>
    </w:p>
    <w:p w:rsidR="007621CE" w:rsidRPr="007621CE" w:rsidRDefault="007621CE" w:rsidP="007621CE">
      <w:pPr>
        <w:tabs>
          <w:tab w:val="left" w:pos="8640"/>
        </w:tabs>
        <w:suppressAutoHyphens w:val="0"/>
        <w:spacing w:before="120"/>
        <w:ind w:left="-360" w:right="-19"/>
        <w:jc w:val="center"/>
        <w:rPr>
          <w:rFonts w:ascii="Arial" w:hAnsi="Arial" w:cs="Arial"/>
          <w:sz w:val="22"/>
          <w:szCs w:val="22"/>
          <w:lang w:val="en-US" w:eastAsia="en-US"/>
        </w:rPr>
      </w:pPr>
      <w:r w:rsidRPr="007621CE">
        <w:rPr>
          <w:rFonts w:ascii="Arial" w:eastAsia="Arial Unicode MS" w:hAnsi="Arial" w:cs="Arial"/>
          <w:kern w:val="2"/>
          <w:sz w:val="22"/>
          <w:szCs w:val="22"/>
          <w:lang w:val="ru-RU" w:eastAsia="en-US"/>
        </w:rPr>
        <w:t xml:space="preserve">(заведено у ЈП ЕПС број </w:t>
      </w:r>
      <w:r w:rsidRPr="007621CE">
        <w:rPr>
          <w:rFonts w:ascii="Arial" w:hAnsi="Arial" w:cs="Arial"/>
          <w:sz w:val="22"/>
          <w:szCs w:val="22"/>
          <w:lang w:val="en-US" w:eastAsia="en-US"/>
        </w:rPr>
        <w:t>5365.E.03.04.507685/6-2016</w:t>
      </w:r>
      <w:r w:rsidRPr="007621CE">
        <w:rPr>
          <w:rFonts w:ascii="Arial" w:eastAsia="Arial Unicode MS" w:hAnsi="Arial" w:cs="Arial"/>
          <w:kern w:val="2"/>
          <w:sz w:val="22"/>
          <w:szCs w:val="22"/>
          <w:lang w:val="ru-RU" w:eastAsia="en-US"/>
        </w:rPr>
        <w:t xml:space="preserve"> од </w:t>
      </w:r>
      <w:r w:rsidRPr="007621CE">
        <w:rPr>
          <w:rFonts w:ascii="Arial" w:eastAsia="Arial Unicode MS" w:hAnsi="Arial" w:cs="Arial"/>
          <w:kern w:val="2"/>
          <w:sz w:val="22"/>
          <w:szCs w:val="22"/>
          <w:lang w:val="en-US" w:eastAsia="en-US"/>
        </w:rPr>
        <w:t>29</w:t>
      </w:r>
      <w:r w:rsidRPr="007621CE">
        <w:rPr>
          <w:rFonts w:ascii="Arial" w:eastAsia="Arial Unicode MS" w:hAnsi="Arial" w:cs="Arial"/>
          <w:kern w:val="2"/>
          <w:sz w:val="22"/>
          <w:szCs w:val="22"/>
          <w:lang w:val="ru-RU" w:eastAsia="en-US"/>
        </w:rPr>
        <w:t>.</w:t>
      </w:r>
      <w:r w:rsidRPr="007621CE">
        <w:rPr>
          <w:rFonts w:ascii="Arial" w:eastAsia="Arial Unicode MS" w:hAnsi="Arial" w:cs="Arial"/>
          <w:kern w:val="2"/>
          <w:sz w:val="22"/>
          <w:szCs w:val="22"/>
          <w:lang w:val="en-US" w:eastAsia="en-US"/>
        </w:rPr>
        <w:t>12</w:t>
      </w:r>
      <w:r w:rsidRPr="007621CE">
        <w:rPr>
          <w:rFonts w:ascii="Arial" w:eastAsia="Arial Unicode MS" w:hAnsi="Arial" w:cs="Arial"/>
          <w:kern w:val="2"/>
          <w:sz w:val="22"/>
          <w:szCs w:val="22"/>
          <w:lang w:val="ru-RU" w:eastAsia="en-US"/>
        </w:rPr>
        <w:t>.2016. године)</w:t>
      </w:r>
    </w:p>
    <w:p w:rsidR="007621CE" w:rsidRPr="007621CE" w:rsidRDefault="007621CE" w:rsidP="007621CE">
      <w:pPr>
        <w:suppressAutoHyphens w:val="0"/>
        <w:jc w:val="center"/>
        <w:rPr>
          <w:rFonts w:ascii="Arial" w:eastAsia="Arial Unicode MS" w:hAnsi="Arial" w:cs="Arial"/>
          <w:kern w:val="2"/>
          <w:sz w:val="22"/>
          <w:szCs w:val="22"/>
          <w:lang w:val="ru-RU" w:eastAsia="en-US"/>
        </w:rPr>
      </w:pPr>
    </w:p>
    <w:p w:rsidR="007621CE" w:rsidRPr="007621CE" w:rsidRDefault="007621CE" w:rsidP="007621CE">
      <w:pPr>
        <w:suppressAutoHyphens w:val="0"/>
        <w:jc w:val="center"/>
        <w:rPr>
          <w:rFonts w:ascii="Arial" w:eastAsia="Arial Unicode MS" w:hAnsi="Arial" w:cs="Arial"/>
          <w:kern w:val="2"/>
          <w:sz w:val="22"/>
          <w:szCs w:val="22"/>
          <w:lang w:val="ru-RU" w:eastAsia="en-US"/>
        </w:rPr>
      </w:pP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 xml:space="preserve">                                                 Обреновац, јануар 2017. године</w:t>
      </w:r>
    </w:p>
    <w:p w:rsidR="007621CE" w:rsidRPr="007621CE" w:rsidRDefault="007621CE" w:rsidP="007621CE">
      <w:pPr>
        <w:suppressAutoHyphens w:val="0"/>
        <w:jc w:val="both"/>
        <w:rPr>
          <w:rFonts w:ascii="Arial" w:eastAsia="TimesNewRomanPSMT" w:hAnsi="Arial" w:cs="Arial"/>
          <w:color w:val="000000"/>
          <w:kern w:val="2"/>
          <w:sz w:val="22"/>
          <w:szCs w:val="22"/>
          <w:lang w:val="ru-RU" w:eastAsia="en-US"/>
        </w:rPr>
      </w:pPr>
      <w:r w:rsidRPr="007621CE">
        <w:rPr>
          <w:rFonts w:ascii="Arial" w:eastAsia="TimesNewRomanPSMT" w:hAnsi="Arial" w:cs="Arial"/>
          <w:color w:val="000000"/>
          <w:kern w:val="2"/>
          <w:sz w:val="22"/>
          <w:szCs w:val="22"/>
          <w:lang w:val="ru-RU" w:eastAsia="en-US"/>
        </w:rPr>
        <w:br w:type="page"/>
      </w:r>
      <w:r w:rsidRPr="007621CE">
        <w:rPr>
          <w:rFonts w:ascii="Arial" w:eastAsia="TimesNewRomanPSMT" w:hAnsi="Arial" w:cs="Arial"/>
          <w:color w:val="000000"/>
          <w:kern w:val="2"/>
          <w:sz w:val="22"/>
          <w:szCs w:val="22"/>
          <w:lang w:val="ru-RU" w:eastAsia="en-US"/>
        </w:rPr>
        <w:lastRenderedPageBreak/>
        <w:t>На основу члана 32</w:t>
      </w:r>
      <w:r w:rsidRPr="007621CE">
        <w:rPr>
          <w:rFonts w:ascii="Arial" w:eastAsia="TimesNewRomanPSMT" w:hAnsi="Arial" w:cs="Arial"/>
          <w:color w:val="000000"/>
          <w:kern w:val="2"/>
          <w:sz w:val="22"/>
          <w:szCs w:val="22"/>
          <w:lang w:val="en-US" w:eastAsia="en-US"/>
        </w:rPr>
        <w:t xml:space="preserve">. </w:t>
      </w:r>
      <w:r w:rsidRPr="007621CE">
        <w:rPr>
          <w:rFonts w:ascii="Arial" w:eastAsia="TimesNewRomanPSMT" w:hAnsi="Arial" w:cs="Arial"/>
          <w:color w:val="000000"/>
          <w:kern w:val="2"/>
          <w:sz w:val="22"/>
          <w:szCs w:val="22"/>
          <w:lang w:val="ru-RU" w:eastAsia="en-US"/>
        </w:rPr>
        <w:t xml:space="preserve"> и 61. Закона о јавним набавкама („Сл. гласник РС” бр. 124/12, 14/15 и 68/15, у даљем тексту</w:t>
      </w:r>
      <w:r w:rsidRPr="007621CE">
        <w:rPr>
          <w:rFonts w:ascii="Arial" w:eastAsia="Calibri" w:hAnsi="Arial" w:cs="Arial"/>
          <w:bCs/>
          <w:sz w:val="22"/>
          <w:szCs w:val="22"/>
          <w:lang w:val="en-US" w:eastAsia="en-US"/>
        </w:rPr>
        <w:t>Закон</w:t>
      </w:r>
      <w:r w:rsidRPr="007621CE">
        <w:rPr>
          <w:rFonts w:ascii="Arial" w:eastAsia="TimesNewRomanPSMT" w:hAnsi="Arial" w:cs="Arial"/>
          <w:color w:val="000000"/>
          <w:kern w:val="2"/>
          <w:sz w:val="22"/>
          <w:szCs w:val="22"/>
          <w:lang w:val="ru-RU" w:eastAsia="en-US"/>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7621CE">
        <w:rPr>
          <w:rFonts w:ascii="Arial" w:eastAsia="TimesNewRomanPSMT" w:hAnsi="Arial" w:cs="Arial"/>
          <w:color w:val="000000"/>
          <w:kern w:val="2"/>
          <w:sz w:val="22"/>
          <w:szCs w:val="22"/>
          <w:lang w:val="en-US" w:eastAsia="en-US"/>
        </w:rPr>
        <w:t>86/15</w:t>
      </w:r>
      <w:r w:rsidRPr="007621CE">
        <w:rPr>
          <w:rFonts w:ascii="Arial" w:eastAsia="TimesNewRomanPSMT" w:hAnsi="Arial" w:cs="Arial"/>
          <w:color w:val="000000"/>
          <w:kern w:val="2"/>
          <w:sz w:val="22"/>
          <w:szCs w:val="22"/>
          <w:lang w:val="ru-RU" w:eastAsia="en-US"/>
        </w:rPr>
        <w:t xml:space="preserve">), </w:t>
      </w:r>
      <w:r w:rsidRPr="007621CE">
        <w:rPr>
          <w:rFonts w:ascii="Arial" w:eastAsia="Arial Unicode MS" w:hAnsi="Arial" w:cs="Arial"/>
          <w:color w:val="000000"/>
          <w:kern w:val="2"/>
          <w:sz w:val="22"/>
          <w:szCs w:val="22"/>
          <w:lang w:val="ru-RU" w:eastAsia="en-US"/>
        </w:rPr>
        <w:t xml:space="preserve">Одлуке о покретању поступка јавне набавке број </w:t>
      </w:r>
      <w:r w:rsidRPr="007621CE">
        <w:rPr>
          <w:rFonts w:ascii="Arial" w:eastAsia="Arial Unicode MS" w:hAnsi="Arial" w:cs="Arial"/>
          <w:b/>
          <w:color w:val="000000"/>
          <w:kern w:val="2"/>
          <w:sz w:val="22"/>
          <w:szCs w:val="22"/>
          <w:lang w:val="en-US" w:eastAsia="en-US"/>
        </w:rPr>
        <w:t>5365-E</w:t>
      </w:r>
      <w:r w:rsidRPr="007621CE">
        <w:rPr>
          <w:rFonts w:ascii="Arial" w:eastAsia="Arial Unicode MS" w:hAnsi="Arial" w:cs="Arial"/>
          <w:b/>
          <w:color w:val="000000"/>
          <w:kern w:val="2"/>
          <w:sz w:val="22"/>
          <w:szCs w:val="22"/>
          <w:lang w:val="sr-Cyrl-RS" w:eastAsia="en-US"/>
        </w:rPr>
        <w:t>.03.04-507685/2-2016</w:t>
      </w:r>
      <w:r w:rsidRPr="007621CE">
        <w:rPr>
          <w:rFonts w:ascii="Arial" w:eastAsia="Arial Unicode MS" w:hAnsi="Arial" w:cs="Arial"/>
          <w:color w:val="000000"/>
          <w:kern w:val="2"/>
          <w:sz w:val="22"/>
          <w:szCs w:val="22"/>
          <w:lang w:val="sr-Cyrl-RS" w:eastAsia="en-US"/>
        </w:rPr>
        <w:t xml:space="preserve"> </w:t>
      </w:r>
      <w:r w:rsidRPr="007621CE">
        <w:rPr>
          <w:rFonts w:ascii="Arial" w:eastAsia="Arial Unicode MS" w:hAnsi="Arial" w:cs="Arial"/>
          <w:color w:val="000000"/>
          <w:kern w:val="2"/>
          <w:sz w:val="22"/>
          <w:szCs w:val="22"/>
          <w:lang w:val="en-US" w:eastAsia="en-US"/>
        </w:rPr>
        <w:t>o</w:t>
      </w:r>
      <w:r w:rsidRPr="007621CE">
        <w:rPr>
          <w:rFonts w:ascii="Arial" w:eastAsia="Arial Unicode MS" w:hAnsi="Arial" w:cs="Arial"/>
          <w:color w:val="000000"/>
          <w:kern w:val="2"/>
          <w:sz w:val="22"/>
          <w:szCs w:val="22"/>
          <w:lang w:val="ru-RU" w:eastAsia="en-US"/>
        </w:rPr>
        <w:t xml:space="preserve">д </w:t>
      </w:r>
      <w:r w:rsidRPr="007621CE">
        <w:rPr>
          <w:rFonts w:ascii="Arial" w:eastAsia="Arial Unicode MS" w:hAnsi="Arial" w:cs="Arial"/>
          <w:color w:val="000000"/>
          <w:kern w:val="2"/>
          <w:sz w:val="22"/>
          <w:szCs w:val="22"/>
          <w:lang w:val="en-US" w:eastAsia="en-US"/>
        </w:rPr>
        <w:t>29</w:t>
      </w:r>
      <w:r w:rsidRPr="007621CE">
        <w:rPr>
          <w:rFonts w:ascii="Arial" w:eastAsia="Arial Unicode MS" w:hAnsi="Arial" w:cs="Arial"/>
          <w:b/>
          <w:color w:val="000000"/>
          <w:kern w:val="2"/>
          <w:sz w:val="22"/>
          <w:szCs w:val="22"/>
          <w:lang w:val="ru-RU" w:eastAsia="en-US"/>
        </w:rPr>
        <w:t>.</w:t>
      </w:r>
      <w:r w:rsidRPr="007621CE">
        <w:rPr>
          <w:rFonts w:ascii="Arial" w:eastAsia="Arial Unicode MS" w:hAnsi="Arial" w:cs="Arial"/>
          <w:b/>
          <w:color w:val="000000"/>
          <w:kern w:val="2"/>
          <w:sz w:val="22"/>
          <w:szCs w:val="22"/>
          <w:lang w:val="en-US" w:eastAsia="en-US"/>
        </w:rPr>
        <w:t>12</w:t>
      </w:r>
      <w:r w:rsidRPr="007621CE">
        <w:rPr>
          <w:rFonts w:ascii="Arial" w:eastAsia="Arial Unicode MS" w:hAnsi="Arial" w:cs="Arial"/>
          <w:b/>
          <w:color w:val="000000"/>
          <w:kern w:val="2"/>
          <w:sz w:val="22"/>
          <w:szCs w:val="22"/>
          <w:lang w:val="ru-RU" w:eastAsia="en-US"/>
        </w:rPr>
        <w:t>.2016</w:t>
      </w:r>
      <w:r w:rsidRPr="007621CE">
        <w:rPr>
          <w:rFonts w:ascii="Arial" w:eastAsia="Arial Unicode MS" w:hAnsi="Arial" w:cs="Arial"/>
          <w:color w:val="000000"/>
          <w:kern w:val="2"/>
          <w:sz w:val="22"/>
          <w:szCs w:val="22"/>
          <w:lang w:val="ru-RU" w:eastAsia="en-US"/>
        </w:rPr>
        <w:t xml:space="preserve">. године и Решења о образовању комисије за јавну набавку број </w:t>
      </w:r>
      <w:r w:rsidRPr="007621CE">
        <w:rPr>
          <w:rFonts w:ascii="Arial" w:eastAsia="Arial Unicode MS" w:hAnsi="Arial" w:cs="Arial"/>
          <w:b/>
          <w:color w:val="000000"/>
          <w:kern w:val="2"/>
          <w:sz w:val="22"/>
          <w:szCs w:val="22"/>
          <w:lang w:val="en-US" w:eastAsia="en-US"/>
        </w:rPr>
        <w:t>5365-E</w:t>
      </w:r>
      <w:r w:rsidRPr="007621CE">
        <w:rPr>
          <w:rFonts w:ascii="Arial" w:eastAsia="Arial Unicode MS" w:hAnsi="Arial" w:cs="Arial"/>
          <w:b/>
          <w:color w:val="000000"/>
          <w:kern w:val="2"/>
          <w:sz w:val="22"/>
          <w:szCs w:val="22"/>
          <w:lang w:val="sr-Cyrl-RS" w:eastAsia="en-US"/>
        </w:rPr>
        <w:t>.03.04-507685/3-2016</w:t>
      </w:r>
      <w:r w:rsidRPr="007621CE">
        <w:rPr>
          <w:rFonts w:ascii="Arial" w:eastAsia="Arial Unicode MS" w:hAnsi="Arial" w:cs="Arial"/>
          <w:color w:val="000000"/>
          <w:kern w:val="2"/>
          <w:sz w:val="22"/>
          <w:szCs w:val="22"/>
          <w:lang w:val="sr-Cyrl-RS" w:eastAsia="en-US"/>
        </w:rPr>
        <w:t xml:space="preserve"> </w:t>
      </w:r>
      <w:r w:rsidRPr="007621CE">
        <w:rPr>
          <w:rFonts w:ascii="Arial" w:eastAsia="Arial Unicode MS" w:hAnsi="Arial" w:cs="Arial"/>
          <w:color w:val="000000"/>
          <w:kern w:val="2"/>
          <w:sz w:val="22"/>
          <w:szCs w:val="22"/>
          <w:lang w:val="en-US" w:eastAsia="en-US"/>
        </w:rPr>
        <w:t>o</w:t>
      </w:r>
      <w:r w:rsidRPr="007621CE">
        <w:rPr>
          <w:rFonts w:ascii="Arial" w:eastAsia="Arial Unicode MS" w:hAnsi="Arial" w:cs="Arial"/>
          <w:color w:val="000000"/>
          <w:kern w:val="2"/>
          <w:sz w:val="22"/>
          <w:szCs w:val="22"/>
          <w:lang w:val="ru-RU" w:eastAsia="en-US"/>
        </w:rPr>
        <w:t xml:space="preserve">д </w:t>
      </w:r>
      <w:r w:rsidRPr="007621CE">
        <w:rPr>
          <w:rFonts w:ascii="Arial" w:eastAsia="Arial Unicode MS" w:hAnsi="Arial" w:cs="Arial"/>
          <w:color w:val="000000"/>
          <w:kern w:val="2"/>
          <w:sz w:val="22"/>
          <w:szCs w:val="22"/>
          <w:lang w:val="en-US" w:eastAsia="en-US"/>
        </w:rPr>
        <w:t>29</w:t>
      </w:r>
      <w:r w:rsidRPr="007621CE">
        <w:rPr>
          <w:rFonts w:ascii="Arial" w:eastAsia="Arial Unicode MS" w:hAnsi="Arial" w:cs="Arial"/>
          <w:b/>
          <w:color w:val="000000"/>
          <w:kern w:val="2"/>
          <w:sz w:val="22"/>
          <w:szCs w:val="22"/>
          <w:lang w:val="ru-RU" w:eastAsia="en-US"/>
        </w:rPr>
        <w:t>.</w:t>
      </w:r>
      <w:r w:rsidRPr="007621CE">
        <w:rPr>
          <w:rFonts w:ascii="Arial" w:eastAsia="Arial Unicode MS" w:hAnsi="Arial" w:cs="Arial"/>
          <w:b/>
          <w:color w:val="000000"/>
          <w:kern w:val="2"/>
          <w:sz w:val="22"/>
          <w:szCs w:val="22"/>
          <w:lang w:val="en-US" w:eastAsia="en-US"/>
        </w:rPr>
        <w:t>12</w:t>
      </w:r>
      <w:r w:rsidRPr="007621CE">
        <w:rPr>
          <w:rFonts w:ascii="Arial" w:eastAsia="Arial Unicode MS" w:hAnsi="Arial" w:cs="Arial"/>
          <w:b/>
          <w:color w:val="000000"/>
          <w:kern w:val="2"/>
          <w:sz w:val="22"/>
          <w:szCs w:val="22"/>
          <w:lang w:val="ru-RU" w:eastAsia="en-US"/>
        </w:rPr>
        <w:t>.2016</w:t>
      </w:r>
      <w:r w:rsidRPr="007621CE">
        <w:rPr>
          <w:rFonts w:ascii="Arial" w:eastAsia="Arial Unicode MS" w:hAnsi="Arial" w:cs="Arial"/>
          <w:color w:val="000000"/>
          <w:kern w:val="2"/>
          <w:sz w:val="22"/>
          <w:szCs w:val="22"/>
          <w:lang w:val="ru-RU" w:eastAsia="en-US"/>
        </w:rPr>
        <w:t>.. године припремљена је:</w:t>
      </w:r>
    </w:p>
    <w:p w:rsidR="007621CE" w:rsidRPr="007621CE" w:rsidRDefault="007621CE" w:rsidP="007621CE">
      <w:pPr>
        <w:suppressAutoHyphens w:val="0"/>
        <w:jc w:val="both"/>
        <w:rPr>
          <w:rFonts w:ascii="Arial" w:hAnsi="Arial" w:cs="Arial"/>
          <w:b/>
          <w:spacing w:val="80"/>
          <w:sz w:val="22"/>
          <w:szCs w:val="22"/>
          <w:lang w:val="ru-RU"/>
        </w:rPr>
      </w:pPr>
    </w:p>
    <w:p w:rsidR="007621CE" w:rsidRPr="007621CE" w:rsidRDefault="007621CE" w:rsidP="007621CE">
      <w:pPr>
        <w:suppressAutoHyphens w:val="0"/>
        <w:jc w:val="both"/>
        <w:rPr>
          <w:rFonts w:ascii="Arial" w:hAnsi="Arial" w:cs="Arial"/>
          <w:b/>
          <w:spacing w:val="80"/>
          <w:sz w:val="22"/>
          <w:szCs w:val="22"/>
          <w:lang w:val="ru-RU"/>
        </w:rPr>
      </w:pPr>
    </w:p>
    <w:p w:rsidR="007621CE" w:rsidRPr="007621CE" w:rsidRDefault="007621CE" w:rsidP="007621CE">
      <w:pPr>
        <w:suppressAutoHyphens w:val="0"/>
        <w:spacing w:before="120"/>
        <w:jc w:val="center"/>
        <w:rPr>
          <w:rFonts w:ascii="Arial" w:hAnsi="Arial" w:cs="Arial"/>
          <w:b/>
          <w:sz w:val="22"/>
          <w:szCs w:val="22"/>
          <w:lang w:val="en-US" w:eastAsia="en-US"/>
        </w:rPr>
      </w:pPr>
      <w:bookmarkStart w:id="8" w:name="_Toc441215598"/>
      <w:bookmarkStart w:id="9" w:name="_Toc441651537"/>
      <w:bookmarkStart w:id="10" w:name="_Toc442559874"/>
      <w:r w:rsidRPr="007621CE">
        <w:rPr>
          <w:rFonts w:ascii="Arial" w:hAnsi="Arial" w:cs="Arial"/>
          <w:b/>
          <w:sz w:val="22"/>
          <w:szCs w:val="22"/>
          <w:lang w:val="en-US" w:eastAsia="en-US"/>
        </w:rPr>
        <w:t>КОНКУРСНА ДОКУМЕНТАЦИЈА</w:t>
      </w:r>
      <w:bookmarkEnd w:id="8"/>
      <w:bookmarkEnd w:id="9"/>
      <w:bookmarkEnd w:id="10"/>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eastAsia="en-US"/>
        </w:rPr>
        <w:t xml:space="preserve">за подношење понуда </w:t>
      </w:r>
      <w:r w:rsidRPr="007621CE">
        <w:rPr>
          <w:rFonts w:ascii="Arial" w:hAnsi="Arial" w:cs="Arial"/>
          <w:sz w:val="22"/>
          <w:szCs w:val="22"/>
          <w:lang w:val="en-US" w:eastAsia="en-US"/>
        </w:rPr>
        <w:t xml:space="preserve">у отвореном поступку </w:t>
      </w:r>
    </w:p>
    <w:p w:rsidR="007621CE" w:rsidRPr="007621CE" w:rsidRDefault="007621CE" w:rsidP="007621CE">
      <w:pPr>
        <w:suppressAutoHyphens w:val="0"/>
        <w:spacing w:before="120"/>
        <w:jc w:val="center"/>
        <w:rPr>
          <w:rFonts w:ascii="Arial" w:hAnsi="Arial" w:cs="Arial"/>
          <w:b/>
          <w:sz w:val="22"/>
          <w:szCs w:val="22"/>
          <w:lang w:val="sr-Cyrl-RS" w:eastAsia="en-US"/>
        </w:rPr>
      </w:pPr>
      <w:bookmarkStart w:id="11" w:name="_Toc441215599"/>
      <w:bookmarkStart w:id="12" w:name="_Toc441651538"/>
      <w:bookmarkStart w:id="13" w:name="_Toc442559875"/>
      <w:r w:rsidRPr="007621CE">
        <w:rPr>
          <w:rFonts w:ascii="Arial" w:hAnsi="Arial" w:cs="Arial"/>
          <w:b/>
          <w:sz w:val="22"/>
          <w:szCs w:val="22"/>
          <w:lang w:val="en-US" w:eastAsia="en-US"/>
        </w:rPr>
        <w:t>за јавну набавку услуга бр.</w:t>
      </w:r>
      <w:bookmarkEnd w:id="11"/>
      <w:bookmarkEnd w:id="12"/>
      <w:bookmarkEnd w:id="13"/>
      <w:r w:rsidRPr="007621CE">
        <w:rPr>
          <w:rFonts w:ascii="Arial" w:hAnsi="Arial" w:cs="Arial"/>
          <w:b/>
          <w:sz w:val="22"/>
          <w:szCs w:val="22"/>
          <w:lang w:val="sr-Cyrl-RS" w:eastAsia="en-US"/>
        </w:rPr>
        <w:t xml:space="preserve"> 1840/2016-3000/1940/2016</w:t>
      </w:r>
    </w:p>
    <w:p w:rsidR="007621CE" w:rsidRPr="007621CE" w:rsidRDefault="007621CE" w:rsidP="007621CE">
      <w:pPr>
        <w:suppressAutoHyphens w:val="0"/>
        <w:jc w:val="both"/>
        <w:rPr>
          <w:rFonts w:ascii="Arial" w:hAnsi="Arial" w:cs="Arial"/>
          <w:color w:val="00B0F0"/>
          <w:sz w:val="22"/>
          <w:szCs w:val="22"/>
          <w:lang w:val="sr-Latn-CS"/>
        </w:rPr>
      </w:pPr>
    </w:p>
    <w:p w:rsidR="007621CE" w:rsidRPr="007621CE" w:rsidRDefault="007621CE" w:rsidP="007621CE">
      <w:pPr>
        <w:suppressAutoHyphens w:val="0"/>
        <w:jc w:val="both"/>
        <w:rPr>
          <w:rFonts w:ascii="Arial" w:hAnsi="Arial" w:cs="Arial"/>
          <w:color w:val="00B0F0"/>
          <w:sz w:val="22"/>
          <w:szCs w:val="22"/>
          <w:lang w:val="sr-Latn-CS"/>
        </w:rPr>
      </w:pPr>
    </w:p>
    <w:p w:rsidR="007621CE" w:rsidRPr="007621CE" w:rsidRDefault="007621CE" w:rsidP="007621CE">
      <w:pPr>
        <w:suppressAutoHyphens w:val="0"/>
        <w:jc w:val="both"/>
        <w:rPr>
          <w:rFonts w:ascii="Arial" w:hAnsi="Arial" w:cs="Arial"/>
          <w:color w:val="00B0F0"/>
          <w:sz w:val="22"/>
          <w:szCs w:val="22"/>
          <w:lang w:val="sr-Latn-CS"/>
        </w:rPr>
      </w:pPr>
    </w:p>
    <w:p w:rsidR="007621CE" w:rsidRPr="007621CE" w:rsidRDefault="007621CE" w:rsidP="007621CE">
      <w:pPr>
        <w:suppressAutoHyphens w:val="0"/>
        <w:spacing w:before="120"/>
        <w:jc w:val="center"/>
        <w:rPr>
          <w:rFonts w:ascii="Arial" w:hAnsi="Arial" w:cs="Arial"/>
          <w:b/>
          <w:bCs/>
          <w:sz w:val="22"/>
          <w:szCs w:val="22"/>
          <w:lang w:val="de-DE"/>
        </w:rPr>
      </w:pPr>
      <w:r w:rsidRPr="007621CE">
        <w:rPr>
          <w:rFonts w:ascii="Arial" w:hAnsi="Arial" w:cs="Arial"/>
          <w:b/>
          <w:bCs/>
          <w:sz w:val="22"/>
          <w:szCs w:val="22"/>
          <w:lang w:val="de-DE"/>
        </w:rPr>
        <w:t>Садр</w:t>
      </w:r>
      <w:r w:rsidRPr="007621CE">
        <w:rPr>
          <w:rFonts w:ascii="Arial" w:hAnsi="Arial" w:cs="Arial"/>
          <w:b/>
          <w:bCs/>
          <w:sz w:val="22"/>
          <w:szCs w:val="22"/>
          <w:lang w:val="ru-RU"/>
        </w:rPr>
        <w:t>ж</w:t>
      </w:r>
      <w:r w:rsidRPr="007621CE">
        <w:rPr>
          <w:rFonts w:ascii="Arial" w:hAnsi="Arial" w:cs="Arial"/>
          <w:b/>
          <w:bCs/>
          <w:sz w:val="22"/>
          <w:szCs w:val="22"/>
          <w:lang w:val="de-DE"/>
        </w:rPr>
        <w:t>ај</w:t>
      </w:r>
      <w:r w:rsidRPr="007621CE">
        <w:rPr>
          <w:rFonts w:ascii="Arial" w:hAnsi="Arial" w:cs="Arial"/>
          <w:b/>
          <w:bCs/>
          <w:sz w:val="22"/>
          <w:szCs w:val="22"/>
          <w:lang w:val="ru-RU"/>
        </w:rPr>
        <w:t xml:space="preserve"> к</w:t>
      </w:r>
      <w:r w:rsidRPr="007621CE">
        <w:rPr>
          <w:rFonts w:ascii="Arial" w:hAnsi="Arial" w:cs="Arial"/>
          <w:b/>
          <w:bCs/>
          <w:sz w:val="22"/>
          <w:szCs w:val="22"/>
          <w:lang w:val="de-DE"/>
        </w:rPr>
        <w:t>онкурсне документације:</w:t>
      </w:r>
    </w:p>
    <w:p w:rsidR="007621CE" w:rsidRPr="007621CE" w:rsidRDefault="007621CE" w:rsidP="007621CE">
      <w:pPr>
        <w:suppressAutoHyphens w:val="0"/>
        <w:spacing w:before="120"/>
        <w:jc w:val="center"/>
        <w:rPr>
          <w:rFonts w:ascii="Arial" w:hAnsi="Arial" w:cs="Arial"/>
          <w:bCs/>
          <w:sz w:val="22"/>
          <w:szCs w:val="22"/>
          <w:lang w:val="ru-RU"/>
        </w:rPr>
      </w:pP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
          <w:bCs/>
          <w:sz w:val="22"/>
          <w:szCs w:val="22"/>
          <w:lang w:val="ru-RU"/>
        </w:rPr>
        <w:tab/>
      </w:r>
      <w:r w:rsidRPr="007621CE">
        <w:rPr>
          <w:rFonts w:ascii="Arial" w:hAnsi="Arial" w:cs="Arial"/>
          <w:bCs/>
          <w:sz w:val="22"/>
          <w:szCs w:val="22"/>
          <w:lang w:val="ru-RU"/>
        </w:rPr>
        <w:t>страна</w:t>
      </w:r>
      <w:r w:rsidRPr="007621CE">
        <w:rPr>
          <w:rFonts w:ascii="Arial" w:hAnsi="Arial" w:cs="Arial"/>
          <w:bCs/>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1.</w:t>
            </w:r>
          </w:p>
        </w:tc>
        <w:tc>
          <w:tcPr>
            <w:tcW w:w="7574" w:type="dxa"/>
          </w:tcPr>
          <w:p w:rsidR="007621CE" w:rsidRPr="007621CE" w:rsidRDefault="007621CE" w:rsidP="007621CE">
            <w:pPr>
              <w:tabs>
                <w:tab w:val="left" w:pos="360"/>
                <w:tab w:val="left" w:pos="567"/>
                <w:tab w:val="right" w:leader="dot" w:pos="9639"/>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Општи подаци о јавној набавци</w:t>
            </w:r>
          </w:p>
        </w:tc>
        <w:tc>
          <w:tcPr>
            <w:tcW w:w="1076"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3</w:t>
            </w:r>
          </w:p>
        </w:tc>
      </w:tr>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2.</w:t>
            </w:r>
          </w:p>
        </w:tc>
        <w:tc>
          <w:tcPr>
            <w:tcW w:w="7574" w:type="dxa"/>
          </w:tcPr>
          <w:p w:rsidR="007621CE" w:rsidRPr="007621CE" w:rsidRDefault="007621CE" w:rsidP="007621CE">
            <w:pPr>
              <w:tabs>
                <w:tab w:val="left" w:pos="317"/>
                <w:tab w:val="left" w:pos="360"/>
                <w:tab w:val="right" w:leader="dot" w:pos="9639"/>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Подаци о предмету набавке</w:t>
            </w:r>
          </w:p>
        </w:tc>
        <w:tc>
          <w:tcPr>
            <w:tcW w:w="1076"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3</w:t>
            </w:r>
          </w:p>
        </w:tc>
      </w:tr>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3.</w:t>
            </w:r>
          </w:p>
        </w:tc>
        <w:tc>
          <w:tcPr>
            <w:tcW w:w="7574" w:type="dxa"/>
          </w:tcPr>
          <w:p w:rsidR="007621CE" w:rsidRPr="007621CE" w:rsidRDefault="007621CE" w:rsidP="007621CE">
            <w:pPr>
              <w:tabs>
                <w:tab w:val="left" w:pos="317"/>
                <w:tab w:val="left" w:pos="360"/>
                <w:tab w:val="right" w:leader="dot" w:pos="9639"/>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Техничка спецификација (врста, техничке карактеристике, квалитет, обим и опис услуга...)</w:t>
            </w:r>
          </w:p>
        </w:tc>
        <w:tc>
          <w:tcPr>
            <w:tcW w:w="1076"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4-9</w:t>
            </w:r>
          </w:p>
        </w:tc>
      </w:tr>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4.</w:t>
            </w:r>
          </w:p>
        </w:tc>
        <w:tc>
          <w:tcPr>
            <w:tcW w:w="7574" w:type="dxa"/>
          </w:tcPr>
          <w:p w:rsidR="007621CE" w:rsidRPr="007621CE" w:rsidRDefault="007621CE" w:rsidP="007621CE">
            <w:pPr>
              <w:tabs>
                <w:tab w:val="left" w:pos="317"/>
                <w:tab w:val="left" w:pos="360"/>
                <w:tab w:val="right" w:leader="dot" w:pos="9639"/>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Услови за учешће у поступку ЈН и упутство како се доказује испуњеност услова</w:t>
            </w:r>
          </w:p>
        </w:tc>
        <w:tc>
          <w:tcPr>
            <w:tcW w:w="1076"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10-15</w:t>
            </w:r>
          </w:p>
        </w:tc>
      </w:tr>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5.</w:t>
            </w:r>
          </w:p>
        </w:tc>
        <w:tc>
          <w:tcPr>
            <w:tcW w:w="7574" w:type="dxa"/>
          </w:tcPr>
          <w:p w:rsidR="007621CE" w:rsidRPr="007621CE" w:rsidRDefault="007621CE" w:rsidP="007621CE">
            <w:pPr>
              <w:tabs>
                <w:tab w:val="left" w:pos="317"/>
                <w:tab w:val="left" w:pos="360"/>
                <w:tab w:val="right" w:leader="dot" w:pos="9639"/>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Критеријум за доделу уговора</w:t>
            </w:r>
          </w:p>
        </w:tc>
        <w:tc>
          <w:tcPr>
            <w:tcW w:w="1076"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15-16</w:t>
            </w:r>
          </w:p>
        </w:tc>
      </w:tr>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6.</w:t>
            </w:r>
          </w:p>
        </w:tc>
        <w:tc>
          <w:tcPr>
            <w:tcW w:w="7574" w:type="dxa"/>
          </w:tcPr>
          <w:p w:rsidR="007621CE" w:rsidRPr="007621CE" w:rsidRDefault="007621CE" w:rsidP="007621CE">
            <w:pPr>
              <w:tabs>
                <w:tab w:val="left" w:pos="360"/>
                <w:tab w:val="left" w:pos="567"/>
                <w:tab w:val="right" w:leader="dot" w:pos="9639"/>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Упутство понуђачима како да сачине понуду</w:t>
            </w:r>
          </w:p>
        </w:tc>
        <w:tc>
          <w:tcPr>
            <w:tcW w:w="1076"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17-30</w:t>
            </w:r>
          </w:p>
        </w:tc>
      </w:tr>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7.</w:t>
            </w:r>
          </w:p>
        </w:tc>
        <w:tc>
          <w:tcPr>
            <w:tcW w:w="7574" w:type="dxa"/>
          </w:tcPr>
          <w:p w:rsidR="007621CE" w:rsidRPr="007621CE" w:rsidRDefault="007621CE" w:rsidP="007621CE">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Обрасци (1-</w:t>
            </w:r>
            <w:r w:rsidRPr="007621CE">
              <w:rPr>
                <w:rFonts w:ascii="Arial" w:hAnsi="Arial" w:cs="Arial"/>
                <w:sz w:val="22"/>
                <w:szCs w:val="22"/>
                <w:lang w:val="sr-Cyrl-RS" w:eastAsia="en-US"/>
              </w:rPr>
              <w:t>8</w:t>
            </w:r>
            <w:r w:rsidRPr="007621CE">
              <w:rPr>
                <w:rFonts w:ascii="Arial" w:hAnsi="Arial" w:cs="Arial"/>
                <w:sz w:val="22"/>
                <w:szCs w:val="22"/>
                <w:lang w:val="en-US" w:eastAsia="en-US"/>
              </w:rPr>
              <w:t xml:space="preserve">) </w:t>
            </w:r>
            <w:r w:rsidRPr="007621CE">
              <w:rPr>
                <w:rFonts w:ascii="Arial" w:hAnsi="Arial" w:cs="Arial"/>
                <w:sz w:val="22"/>
                <w:szCs w:val="22"/>
                <w:lang w:val="sr-Cyrl-RS" w:eastAsia="en-US"/>
              </w:rPr>
              <w:t>и Прилози (1-2)</w:t>
            </w:r>
          </w:p>
        </w:tc>
        <w:tc>
          <w:tcPr>
            <w:tcW w:w="1076" w:type="dxa"/>
          </w:tcPr>
          <w:p w:rsidR="007621CE" w:rsidRPr="007621CE" w:rsidRDefault="007621CE" w:rsidP="007621CE">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7621CE">
              <w:rPr>
                <w:rFonts w:ascii="Arial" w:hAnsi="Arial" w:cs="Arial"/>
                <w:sz w:val="22"/>
                <w:szCs w:val="22"/>
                <w:lang w:val="sr-Cyrl-RS" w:eastAsia="en-US"/>
              </w:rPr>
              <w:t xml:space="preserve">  31-52</w:t>
            </w:r>
          </w:p>
        </w:tc>
      </w:tr>
      <w:tr w:rsidR="007621CE" w:rsidRPr="007621CE" w:rsidTr="00A7728E">
        <w:tc>
          <w:tcPr>
            <w:tcW w:w="564"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8.</w:t>
            </w:r>
          </w:p>
        </w:tc>
        <w:tc>
          <w:tcPr>
            <w:tcW w:w="7574" w:type="dxa"/>
          </w:tcPr>
          <w:p w:rsidR="007621CE" w:rsidRPr="007621CE" w:rsidRDefault="007621CE" w:rsidP="007621CE">
            <w:pPr>
              <w:tabs>
                <w:tab w:val="left" w:pos="360"/>
                <w:tab w:val="left" w:pos="567"/>
                <w:tab w:val="right" w:leader="dot" w:pos="9639"/>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Модел уговора</w:t>
            </w:r>
          </w:p>
        </w:tc>
        <w:tc>
          <w:tcPr>
            <w:tcW w:w="1076" w:type="dxa"/>
          </w:tcPr>
          <w:p w:rsidR="007621CE" w:rsidRPr="007621CE" w:rsidRDefault="007621CE" w:rsidP="007621CE">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53-70</w:t>
            </w:r>
          </w:p>
        </w:tc>
      </w:tr>
    </w:tbl>
    <w:p w:rsidR="007621CE" w:rsidRPr="007621CE" w:rsidRDefault="007621CE" w:rsidP="007621CE">
      <w:pPr>
        <w:suppressAutoHyphens w:val="0"/>
        <w:jc w:val="both"/>
        <w:rPr>
          <w:rFonts w:ascii="Arial" w:hAnsi="Arial" w:cs="Arial"/>
          <w:b/>
          <w:spacing w:val="80"/>
          <w:sz w:val="22"/>
          <w:szCs w:val="22"/>
        </w:rPr>
      </w:pPr>
    </w:p>
    <w:p w:rsidR="007621CE" w:rsidRPr="007621CE" w:rsidRDefault="007621CE" w:rsidP="007621CE">
      <w:pPr>
        <w:suppressAutoHyphens w:val="0"/>
        <w:spacing w:before="120"/>
        <w:jc w:val="right"/>
        <w:rPr>
          <w:rFonts w:ascii="Arial" w:hAnsi="Arial" w:cs="Arial"/>
          <w:color w:val="548DD4" w:themeColor="text2" w:themeTint="99"/>
          <w:sz w:val="22"/>
          <w:szCs w:val="22"/>
          <w:lang w:val="sr-Cyrl-RS" w:eastAsia="en-US"/>
        </w:rPr>
      </w:pPr>
      <w:r w:rsidRPr="007621CE">
        <w:rPr>
          <w:rFonts w:ascii="Arial" w:hAnsi="Arial" w:cs="Arial"/>
          <w:bCs/>
          <w:noProof/>
          <w:sz w:val="22"/>
          <w:szCs w:val="22"/>
          <w:lang w:eastAsia="en-US"/>
        </w:rPr>
        <w:t>Укупан број страна документације: 70</w:t>
      </w:r>
    </w:p>
    <w:p w:rsidR="007621CE" w:rsidRPr="007621CE" w:rsidRDefault="007621CE" w:rsidP="007621CE">
      <w:pPr>
        <w:suppressAutoHyphens w:val="0"/>
        <w:jc w:val="both"/>
        <w:rPr>
          <w:rFonts w:ascii="Arial" w:hAnsi="Arial" w:cs="Arial"/>
          <w:sz w:val="22"/>
          <w:szCs w:val="22"/>
        </w:rPr>
      </w:pPr>
    </w:p>
    <w:p w:rsidR="007621CE" w:rsidRPr="007621CE" w:rsidRDefault="007621CE" w:rsidP="00A15D8B">
      <w:pPr>
        <w:numPr>
          <w:ilvl w:val="0"/>
          <w:numId w:val="3"/>
        </w:numPr>
        <w:suppressAutoHyphens w:val="0"/>
        <w:spacing w:before="120"/>
        <w:jc w:val="both"/>
        <w:outlineLvl w:val="0"/>
        <w:rPr>
          <w:rFonts w:ascii="Arial" w:hAnsi="Arial" w:cs="Arial"/>
          <w:b/>
          <w:sz w:val="22"/>
          <w:szCs w:val="22"/>
          <w:lang w:val="en-US"/>
        </w:rPr>
      </w:pPr>
      <w:r w:rsidRPr="007621CE">
        <w:rPr>
          <w:rFonts w:ascii="Arial" w:hAnsi="Arial" w:cs="Arial"/>
          <w:b/>
          <w:sz w:val="22"/>
          <w:szCs w:val="22"/>
          <w:lang w:val="ru-RU"/>
        </w:rPr>
        <w:br w:type="page"/>
      </w:r>
      <w:bookmarkStart w:id="14" w:name="_Toc430335136"/>
      <w:bookmarkStart w:id="15" w:name="_Toc442559876"/>
      <w:bookmarkStart w:id="16" w:name="_Toc427817447"/>
      <w:r w:rsidRPr="007621CE">
        <w:rPr>
          <w:rFonts w:ascii="Arial" w:hAnsi="Arial" w:cs="Arial"/>
          <w:b/>
          <w:sz w:val="22"/>
          <w:szCs w:val="22"/>
        </w:rPr>
        <w:lastRenderedPageBreak/>
        <w:t>ОПШТИ ПОДАЦИ О ЈАВНОЈ НАБАВЦИ</w:t>
      </w:r>
      <w:bookmarkEnd w:id="14"/>
      <w:bookmarkEnd w:id="15"/>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7621CE" w:rsidRPr="007621CE" w:rsidTr="00A7728E">
        <w:tc>
          <w:tcPr>
            <w:tcW w:w="2898"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p>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p>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Назив и адреса Наручиоца</w:t>
            </w:r>
          </w:p>
        </w:tc>
        <w:tc>
          <w:tcPr>
            <w:tcW w:w="7020" w:type="dxa"/>
            <w:shd w:val="clear" w:color="auto" w:fill="auto"/>
          </w:tcPr>
          <w:p w:rsidR="007621CE" w:rsidRPr="007621CE" w:rsidRDefault="007621CE" w:rsidP="007621CE">
            <w:pPr>
              <w:spacing w:before="120" w:line="100" w:lineRule="atLeast"/>
              <w:jc w:val="center"/>
              <w:rPr>
                <w:rFonts w:ascii="Arial" w:hAnsi="Arial" w:cs="Arial"/>
                <w:sz w:val="22"/>
                <w:szCs w:val="22"/>
                <w:lang w:val="en-US" w:eastAsia="en-US"/>
              </w:rPr>
            </w:pPr>
            <w:r w:rsidRPr="007621CE">
              <w:rPr>
                <w:rFonts w:ascii="Arial" w:hAnsi="Arial" w:cs="Arial"/>
                <w:sz w:val="22"/>
                <w:szCs w:val="22"/>
                <w:lang w:val="en-US" w:eastAsia="en-US"/>
              </w:rPr>
              <w:t>Јавно предузеће „Електропривреда Србије“ Београд,</w:t>
            </w:r>
          </w:p>
          <w:p w:rsidR="007621CE" w:rsidRPr="007621CE" w:rsidRDefault="007621CE" w:rsidP="007621CE">
            <w:pPr>
              <w:spacing w:before="120" w:line="100" w:lineRule="atLeast"/>
              <w:jc w:val="center"/>
              <w:rPr>
                <w:rFonts w:ascii="Arial" w:hAnsi="Arial" w:cs="Arial"/>
                <w:sz w:val="22"/>
                <w:szCs w:val="22"/>
                <w:lang w:val="en-US" w:eastAsia="en-US"/>
              </w:rPr>
            </w:pPr>
            <w:r w:rsidRPr="007621CE">
              <w:rPr>
                <w:rFonts w:ascii="Arial" w:hAnsi="Arial" w:cs="Arial"/>
                <w:sz w:val="22"/>
                <w:szCs w:val="22"/>
                <w:lang w:val="en-US" w:eastAsia="en-US"/>
              </w:rPr>
              <w:t>Улица царице Милице бр.2, 11000 Београд</w:t>
            </w:r>
          </w:p>
          <w:p w:rsidR="007621CE" w:rsidRPr="007621CE" w:rsidRDefault="007621CE" w:rsidP="007621CE">
            <w:pPr>
              <w:spacing w:before="120" w:line="100" w:lineRule="atLeast"/>
              <w:jc w:val="center"/>
              <w:rPr>
                <w:rFonts w:ascii="Arial" w:hAnsi="Arial" w:cs="Arial"/>
                <w:sz w:val="22"/>
                <w:szCs w:val="22"/>
                <w:lang w:val="en-US" w:eastAsia="en-US"/>
              </w:rPr>
            </w:pPr>
            <w:r w:rsidRPr="007621CE">
              <w:rPr>
                <w:rFonts w:ascii="Arial" w:hAnsi="Arial" w:cs="Arial"/>
                <w:sz w:val="22"/>
                <w:szCs w:val="22"/>
                <w:lang w:val="en-US" w:eastAsia="en-US"/>
              </w:rPr>
              <w:t xml:space="preserve">Огранак ТЕНТ, Богољуба Урошевића Црног бр.44., </w:t>
            </w:r>
          </w:p>
          <w:p w:rsidR="007621CE" w:rsidRPr="007621CE" w:rsidRDefault="007621CE" w:rsidP="007621CE">
            <w:pPr>
              <w:spacing w:before="120" w:line="100" w:lineRule="atLeast"/>
              <w:jc w:val="center"/>
              <w:rPr>
                <w:rFonts w:ascii="Arial" w:hAnsi="Arial" w:cs="Arial"/>
                <w:sz w:val="22"/>
                <w:szCs w:val="22"/>
                <w:lang w:val="en-US" w:eastAsia="en-US"/>
              </w:rPr>
            </w:pPr>
            <w:r w:rsidRPr="007621CE">
              <w:rPr>
                <w:rFonts w:ascii="Arial" w:hAnsi="Arial" w:cs="Arial"/>
                <w:sz w:val="22"/>
                <w:szCs w:val="22"/>
                <w:lang w:val="en-US" w:eastAsia="en-US"/>
              </w:rPr>
              <w:t>11500 Обреновац</w:t>
            </w:r>
          </w:p>
        </w:tc>
      </w:tr>
      <w:tr w:rsidR="007621CE" w:rsidRPr="007621CE" w:rsidTr="00A7728E">
        <w:tc>
          <w:tcPr>
            <w:tcW w:w="2898"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Интернет страница Наручиоца</w:t>
            </w:r>
          </w:p>
        </w:tc>
        <w:tc>
          <w:tcPr>
            <w:tcW w:w="7020" w:type="dxa"/>
            <w:shd w:val="clear" w:color="auto" w:fill="auto"/>
          </w:tcPr>
          <w:p w:rsidR="007621CE" w:rsidRPr="007621CE" w:rsidRDefault="00BC4DD6" w:rsidP="007621CE">
            <w:pPr>
              <w:suppressAutoHyphens w:val="0"/>
              <w:autoSpaceDE w:val="0"/>
              <w:autoSpaceDN w:val="0"/>
              <w:adjustRightInd w:val="0"/>
              <w:spacing w:before="120"/>
              <w:jc w:val="center"/>
              <w:rPr>
                <w:rFonts w:ascii="Arial" w:eastAsia="Arial Unicode MS" w:hAnsi="Arial" w:cs="Arial"/>
                <w:color w:val="0000FF"/>
                <w:kern w:val="1"/>
                <w:sz w:val="22"/>
                <w:szCs w:val="22"/>
                <w:u w:val="single"/>
                <w:lang w:val="en-US"/>
              </w:rPr>
            </w:pPr>
            <w:hyperlink r:id="rId9" w:history="1">
              <w:r w:rsidR="007621CE" w:rsidRPr="007621CE">
                <w:rPr>
                  <w:rFonts w:ascii="Arial" w:eastAsia="Arial Unicode MS" w:hAnsi="Arial" w:cs="Arial"/>
                  <w:color w:val="0000FF"/>
                  <w:kern w:val="1"/>
                  <w:sz w:val="22"/>
                  <w:szCs w:val="22"/>
                  <w:u w:val="single"/>
                  <w:lang w:val="en-US"/>
                </w:rPr>
                <w:t>www.eps.rs</w:t>
              </w:r>
            </w:hyperlink>
          </w:p>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p>
        </w:tc>
      </w:tr>
      <w:tr w:rsidR="007621CE" w:rsidRPr="007621CE" w:rsidTr="00A7728E">
        <w:tc>
          <w:tcPr>
            <w:tcW w:w="2898"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Врста поступка</w:t>
            </w:r>
          </w:p>
        </w:tc>
        <w:tc>
          <w:tcPr>
            <w:tcW w:w="7020" w:type="dxa"/>
            <w:shd w:val="clear" w:color="auto" w:fill="auto"/>
            <w:vAlign w:val="center"/>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Отворени поступак</w:t>
            </w:r>
          </w:p>
        </w:tc>
      </w:tr>
      <w:tr w:rsidR="007621CE" w:rsidRPr="007621CE" w:rsidTr="00A7728E">
        <w:trPr>
          <w:trHeight w:val="575"/>
        </w:trPr>
        <w:tc>
          <w:tcPr>
            <w:tcW w:w="2898"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sr-Cyrl-RS" w:eastAsia="en-US"/>
              </w:rPr>
            </w:pPr>
          </w:p>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Предмет јавне набавке</w:t>
            </w:r>
          </w:p>
        </w:tc>
        <w:tc>
          <w:tcPr>
            <w:tcW w:w="7020" w:type="dxa"/>
            <w:shd w:val="clear" w:color="auto" w:fill="auto"/>
          </w:tcPr>
          <w:p w:rsidR="007621CE" w:rsidRPr="007621CE" w:rsidRDefault="007621CE" w:rsidP="007621CE">
            <w:pPr>
              <w:suppressAutoHyphens w:val="0"/>
              <w:jc w:val="center"/>
              <w:rPr>
                <w:rFonts w:ascii="Arial" w:hAnsi="Arial" w:cs="Arial"/>
                <w:bCs/>
                <w:lang w:val="sr-Cyrl-RS"/>
              </w:rPr>
            </w:pPr>
            <w:bookmarkStart w:id="17" w:name="_Toc442559877"/>
          </w:p>
          <w:p w:rsidR="007621CE" w:rsidRPr="007621CE" w:rsidRDefault="007621CE" w:rsidP="007621CE">
            <w:pPr>
              <w:suppressAutoHyphens w:val="0"/>
              <w:spacing w:before="120"/>
              <w:ind w:left="709" w:hanging="709"/>
              <w:jc w:val="center"/>
              <w:outlineLvl w:val="0"/>
              <w:rPr>
                <w:rFonts w:ascii="Arial" w:hAnsi="Arial" w:cs="Arial"/>
                <w:sz w:val="22"/>
                <w:szCs w:val="22"/>
                <w:lang w:val="sr-Cyrl-RS"/>
              </w:rPr>
            </w:pPr>
            <w:r w:rsidRPr="007621CE">
              <w:rPr>
                <w:rFonts w:ascii="Arial" w:hAnsi="Arial" w:cs="Arial"/>
                <w:sz w:val="22"/>
                <w:szCs w:val="22"/>
              </w:rPr>
              <w:t xml:space="preserve">Набавка услуга: </w:t>
            </w:r>
            <w:bookmarkEnd w:id="17"/>
            <w:r w:rsidRPr="007621CE">
              <w:rPr>
                <w:rFonts w:ascii="Arial" w:hAnsi="Arial" w:cs="Arial"/>
                <w:b/>
                <w:sz w:val="22"/>
                <w:szCs w:val="22"/>
                <w:lang w:val="sr-Cyrl-RS"/>
              </w:rPr>
              <w:t>Термоизолација К3-К5, К6 - ремонт</w:t>
            </w:r>
            <w:r w:rsidRPr="007621CE">
              <w:rPr>
                <w:rFonts w:ascii="Arial" w:hAnsi="Arial" w:cs="Arial"/>
                <w:sz w:val="22"/>
                <w:szCs w:val="22"/>
                <w:lang w:val="sr-Cyrl-RS"/>
              </w:rPr>
              <w:t xml:space="preserve"> </w:t>
            </w:r>
          </w:p>
          <w:p w:rsidR="007621CE" w:rsidRPr="007621CE" w:rsidRDefault="007621CE" w:rsidP="007621CE">
            <w:pPr>
              <w:suppressAutoHyphens w:val="0"/>
              <w:spacing w:before="120"/>
              <w:jc w:val="both"/>
              <w:rPr>
                <w:rFonts w:ascii="Arial" w:hAnsi="Arial" w:cs="Arial"/>
                <w:sz w:val="22"/>
                <w:szCs w:val="22"/>
                <w:lang w:val="en-US" w:eastAsia="en-US"/>
              </w:rPr>
            </w:pPr>
          </w:p>
        </w:tc>
      </w:tr>
      <w:tr w:rsidR="007621CE" w:rsidRPr="007621CE" w:rsidTr="00A7728E">
        <w:trPr>
          <w:trHeight w:val="995"/>
        </w:trPr>
        <w:tc>
          <w:tcPr>
            <w:tcW w:w="2898"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p>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hAnsi="Arial" w:cs="Arial"/>
                <w:sz w:val="22"/>
                <w:szCs w:val="22"/>
                <w:lang w:val="en-US" w:eastAsia="en-US"/>
              </w:rPr>
              <w:t>Опис сваке партије</w:t>
            </w:r>
          </w:p>
        </w:tc>
        <w:tc>
          <w:tcPr>
            <w:tcW w:w="7020" w:type="dxa"/>
            <w:shd w:val="clear" w:color="auto" w:fill="auto"/>
            <w:vAlign w:val="center"/>
          </w:tcPr>
          <w:p w:rsidR="007621CE" w:rsidRPr="007621CE" w:rsidRDefault="007621CE" w:rsidP="007621CE">
            <w:pPr>
              <w:widowControl w:val="0"/>
              <w:suppressAutoHyphens w:val="0"/>
              <w:spacing w:before="120" w:after="200" w:line="276" w:lineRule="auto"/>
              <w:contextualSpacing/>
              <w:jc w:val="center"/>
              <w:rPr>
                <w:rFonts w:ascii="Arial" w:eastAsia="Calibri" w:hAnsi="Arial" w:cs="Arial"/>
                <w:color w:val="000000" w:themeColor="text1"/>
                <w:sz w:val="22"/>
                <w:szCs w:val="22"/>
                <w:lang w:val="sr-Cyrl-RS" w:eastAsia="en-US"/>
              </w:rPr>
            </w:pPr>
            <w:r w:rsidRPr="007621CE">
              <w:rPr>
                <w:rFonts w:ascii="Arial" w:eastAsia="Calibri" w:hAnsi="Arial" w:cs="Arial"/>
                <w:color w:val="000000" w:themeColor="text1"/>
                <w:sz w:val="22"/>
                <w:szCs w:val="22"/>
                <w:lang w:val="en-US" w:eastAsia="en-US"/>
              </w:rPr>
              <w:t xml:space="preserve">Jавна набавка </w:t>
            </w:r>
            <w:r w:rsidRPr="007621CE">
              <w:rPr>
                <w:rFonts w:ascii="Arial" w:eastAsia="Calibri" w:hAnsi="Arial" w:cs="Arial"/>
                <w:color w:val="000000" w:themeColor="text1"/>
                <w:sz w:val="22"/>
                <w:szCs w:val="22"/>
                <w:lang w:val="sr-Cyrl-RS" w:eastAsia="en-US"/>
              </w:rPr>
              <w:t>ни</w:t>
            </w:r>
            <w:r w:rsidRPr="007621CE">
              <w:rPr>
                <w:rFonts w:ascii="Arial" w:eastAsia="Calibri" w:hAnsi="Arial" w:cs="Arial"/>
                <w:color w:val="000000" w:themeColor="text1"/>
                <w:sz w:val="22"/>
                <w:szCs w:val="22"/>
                <w:lang w:val="en-US" w:eastAsia="en-US"/>
              </w:rPr>
              <w:t xml:space="preserve">је обликована </w:t>
            </w:r>
            <w:r w:rsidRPr="007621CE">
              <w:rPr>
                <w:rFonts w:ascii="Arial" w:eastAsia="Calibri" w:hAnsi="Arial" w:cs="Arial"/>
                <w:color w:val="000000" w:themeColor="text1"/>
                <w:sz w:val="22"/>
                <w:szCs w:val="22"/>
                <w:lang w:val="sr-Cyrl-RS" w:eastAsia="en-US"/>
              </w:rPr>
              <w:t>по по партијама</w:t>
            </w:r>
          </w:p>
          <w:p w:rsidR="007621CE" w:rsidRPr="007621CE" w:rsidRDefault="007621CE" w:rsidP="007621CE">
            <w:pPr>
              <w:suppressAutoHyphens w:val="0"/>
              <w:autoSpaceDE w:val="0"/>
              <w:autoSpaceDN w:val="0"/>
              <w:adjustRightInd w:val="0"/>
              <w:spacing w:before="120"/>
              <w:jc w:val="both"/>
              <w:rPr>
                <w:rFonts w:ascii="Arial" w:eastAsia="TimesNewRomanPSMT" w:hAnsi="Arial" w:cs="Arial"/>
                <w:b/>
                <w:bCs/>
                <w:sz w:val="22"/>
                <w:szCs w:val="22"/>
                <w:lang w:val="en-US" w:eastAsia="en-US"/>
              </w:rPr>
            </w:pPr>
          </w:p>
        </w:tc>
      </w:tr>
      <w:tr w:rsidR="007621CE" w:rsidRPr="007621CE" w:rsidTr="00A7728E">
        <w:trPr>
          <w:trHeight w:val="594"/>
        </w:trPr>
        <w:tc>
          <w:tcPr>
            <w:tcW w:w="2898"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Циљ поступка</w:t>
            </w:r>
          </w:p>
        </w:tc>
        <w:tc>
          <w:tcPr>
            <w:tcW w:w="7020"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 xml:space="preserve"> Закључење Уговора о јавној набавци </w:t>
            </w:r>
          </w:p>
          <w:p w:rsidR="007621CE" w:rsidRPr="007621CE" w:rsidRDefault="007621CE" w:rsidP="007621CE">
            <w:pPr>
              <w:suppressAutoHyphens w:val="0"/>
              <w:autoSpaceDE w:val="0"/>
              <w:autoSpaceDN w:val="0"/>
              <w:adjustRightInd w:val="0"/>
              <w:spacing w:before="120"/>
              <w:jc w:val="both"/>
              <w:rPr>
                <w:rFonts w:ascii="Arial" w:eastAsia="TimesNewRomanPSMT" w:hAnsi="Arial" w:cs="Arial"/>
                <w:b/>
                <w:bCs/>
                <w:color w:val="FF0000"/>
                <w:sz w:val="22"/>
                <w:szCs w:val="22"/>
                <w:lang w:val="en-US" w:eastAsia="en-US"/>
              </w:rPr>
            </w:pPr>
          </w:p>
        </w:tc>
      </w:tr>
      <w:tr w:rsidR="007621CE" w:rsidRPr="007621CE" w:rsidTr="00A7728E">
        <w:trPr>
          <w:trHeight w:val="1057"/>
        </w:trPr>
        <w:tc>
          <w:tcPr>
            <w:tcW w:w="2898" w:type="dxa"/>
            <w:shd w:val="clear" w:color="auto" w:fill="auto"/>
          </w:tcPr>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p>
          <w:p w:rsidR="007621CE" w:rsidRPr="007621CE" w:rsidRDefault="007621CE" w:rsidP="007621CE">
            <w:pPr>
              <w:suppressAutoHyphens w:val="0"/>
              <w:autoSpaceDE w:val="0"/>
              <w:autoSpaceDN w:val="0"/>
              <w:adjustRightInd w:val="0"/>
              <w:spacing w:before="120"/>
              <w:jc w:val="center"/>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Контакт</w:t>
            </w:r>
          </w:p>
        </w:tc>
        <w:tc>
          <w:tcPr>
            <w:tcW w:w="7020" w:type="dxa"/>
            <w:shd w:val="clear" w:color="auto" w:fill="auto"/>
            <w:vAlign w:val="center"/>
          </w:tcPr>
          <w:p w:rsidR="007621CE" w:rsidRPr="007621CE" w:rsidRDefault="007621CE" w:rsidP="007621CE">
            <w:pPr>
              <w:suppressAutoHyphens w:val="0"/>
              <w:spacing w:before="120"/>
              <w:jc w:val="center"/>
              <w:rPr>
                <w:rFonts w:ascii="Arial" w:hAnsi="Arial" w:cs="Arial"/>
                <w:color w:val="00B0F0"/>
                <w:sz w:val="22"/>
                <w:szCs w:val="22"/>
                <w:lang w:val="en-US" w:eastAsia="en-US"/>
              </w:rPr>
            </w:pPr>
            <w:r w:rsidRPr="007621CE">
              <w:rPr>
                <w:rFonts w:ascii="Arial" w:hAnsi="Arial" w:cs="Arial"/>
                <w:sz w:val="22"/>
                <w:szCs w:val="22"/>
                <w:lang w:val="sr-Cyrl-RS" w:eastAsia="en-US"/>
              </w:rPr>
              <w:t>Мирјана Борчић</w:t>
            </w:r>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 xml:space="preserve">e-mail: </w:t>
            </w:r>
            <w:hyperlink r:id="rId10" w:history="1">
              <w:r w:rsidRPr="007621CE">
                <w:rPr>
                  <w:rFonts w:ascii="Arial" w:hAnsi="Arial" w:cs="Arial"/>
                  <w:color w:val="0000FF"/>
                  <w:sz w:val="22"/>
                  <w:szCs w:val="22"/>
                  <w:u w:val="single"/>
                  <w:lang w:val="en-US" w:eastAsia="en-US"/>
                </w:rPr>
                <w:t>mirjana.borcic@</w:t>
              </w:r>
            </w:hyperlink>
            <w:r w:rsidRPr="007621CE">
              <w:rPr>
                <w:rFonts w:ascii="Arial" w:hAnsi="Arial" w:cs="Arial"/>
                <w:color w:val="0000FF"/>
                <w:sz w:val="22"/>
                <w:szCs w:val="22"/>
                <w:u w:val="single"/>
                <w:lang w:val="en-US" w:eastAsia="en-US"/>
              </w:rPr>
              <w:t>eps.rs</w:t>
            </w:r>
          </w:p>
          <w:p w:rsidR="007621CE" w:rsidRPr="007621CE" w:rsidRDefault="007621CE" w:rsidP="007621CE">
            <w:pPr>
              <w:suppressAutoHyphens w:val="0"/>
              <w:spacing w:before="120"/>
              <w:jc w:val="center"/>
              <w:rPr>
                <w:rFonts w:ascii="Arial" w:hAnsi="Arial" w:cs="Arial"/>
                <w:sz w:val="22"/>
                <w:szCs w:val="22"/>
                <w:lang w:val="en-US" w:eastAsia="en-US"/>
              </w:rPr>
            </w:pPr>
          </w:p>
        </w:tc>
      </w:tr>
    </w:tbl>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A15D8B">
      <w:pPr>
        <w:numPr>
          <w:ilvl w:val="0"/>
          <w:numId w:val="3"/>
        </w:numPr>
        <w:suppressAutoHyphens w:val="0"/>
        <w:spacing w:before="120"/>
        <w:jc w:val="both"/>
        <w:outlineLvl w:val="0"/>
        <w:rPr>
          <w:rFonts w:ascii="Arial" w:hAnsi="Arial" w:cs="Arial"/>
          <w:b/>
          <w:sz w:val="22"/>
          <w:szCs w:val="22"/>
        </w:rPr>
      </w:pPr>
      <w:bookmarkStart w:id="18" w:name="_Toc442559878"/>
      <w:bookmarkStart w:id="19" w:name="_Toc427817448"/>
      <w:r w:rsidRPr="007621CE">
        <w:rPr>
          <w:rFonts w:ascii="Arial" w:hAnsi="Arial" w:cs="Arial"/>
          <w:b/>
          <w:sz w:val="22"/>
          <w:szCs w:val="22"/>
        </w:rPr>
        <w:t>ПОДАЦИ О ПРЕДМЕТУ ЈАВНЕ НАБАВКЕ</w:t>
      </w:r>
    </w:p>
    <w:p w:rsidR="007621CE" w:rsidRPr="007621CE" w:rsidRDefault="007621CE" w:rsidP="007621CE">
      <w:pPr>
        <w:suppressAutoHyphens w:val="0"/>
        <w:spacing w:before="120"/>
        <w:jc w:val="both"/>
        <w:outlineLvl w:val="0"/>
        <w:rPr>
          <w:rFonts w:ascii="Arial" w:hAnsi="Arial" w:cs="Arial"/>
          <w:b/>
          <w:sz w:val="22"/>
          <w:szCs w:val="22"/>
        </w:rPr>
      </w:pPr>
      <w:r w:rsidRPr="007621CE">
        <w:rPr>
          <w:rFonts w:ascii="Arial" w:hAnsi="Arial" w:cs="Arial"/>
          <w:b/>
          <w:sz w:val="22"/>
          <w:szCs w:val="22"/>
        </w:rPr>
        <w:t>2.1 Опис предмета јавне набавке, назив и ознака из општег речника набавке</w:t>
      </w: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en-US" w:eastAsia="zh-CN"/>
        </w:rPr>
        <w:t xml:space="preserve">Опис предмета јавне набавке: </w:t>
      </w:r>
      <w:r w:rsidRPr="007621CE">
        <w:rPr>
          <w:rFonts w:ascii="Arial" w:hAnsi="Arial" w:cs="Arial"/>
          <w:sz w:val="22"/>
          <w:szCs w:val="22"/>
          <w:lang w:val="sr-Cyrl-RS" w:eastAsia="zh-CN"/>
        </w:rPr>
        <w:t>Предметна јавна набавка подразумева:</w:t>
      </w:r>
    </w:p>
    <w:p w:rsidR="007621CE" w:rsidRPr="007621CE" w:rsidRDefault="007621CE" w:rsidP="007621CE">
      <w:pPr>
        <w:suppressAutoHyphens w:val="0"/>
        <w:jc w:val="both"/>
        <w:rPr>
          <w:rFonts w:ascii="Arial" w:hAnsi="Arial" w:cs="Arial"/>
          <w:b/>
          <w:sz w:val="22"/>
          <w:szCs w:val="22"/>
          <w:lang w:val="sr-Cyrl-RS" w:eastAsia="zh-CN"/>
        </w:rPr>
      </w:pPr>
      <w:r w:rsidRPr="007621CE">
        <w:rPr>
          <w:rFonts w:ascii="Arial" w:hAnsi="Arial" w:cs="Arial"/>
          <w:b/>
          <w:sz w:val="22"/>
          <w:szCs w:val="22"/>
          <w:lang w:val="sr-Cyrl-RS" w:eastAsia="en-US"/>
        </w:rPr>
        <w:t>Термоизолација К3-К5, К6 - ремонт</w:t>
      </w:r>
    </w:p>
    <w:p w:rsidR="007621CE" w:rsidRPr="007621CE" w:rsidRDefault="007621CE" w:rsidP="007621CE">
      <w:pPr>
        <w:suppressAutoHyphens w:val="0"/>
        <w:spacing w:before="120" w:after="200" w:line="276" w:lineRule="auto"/>
        <w:ind w:right="-14"/>
        <w:contextualSpacing/>
        <w:jc w:val="both"/>
        <w:rPr>
          <w:rFonts w:ascii="Arial" w:eastAsia="Calibri" w:hAnsi="Arial" w:cs="Arial"/>
          <w:sz w:val="22"/>
          <w:szCs w:val="22"/>
          <w:lang w:val="sr-Cyrl-RS" w:eastAsia="en-US"/>
        </w:rPr>
      </w:pPr>
      <w:r w:rsidRPr="007621CE">
        <w:rPr>
          <w:rFonts w:ascii="Arial" w:eastAsia="Calibri" w:hAnsi="Arial" w:cs="Arial"/>
          <w:sz w:val="22"/>
          <w:szCs w:val="22"/>
          <w:lang w:val="en-US" w:eastAsia="zh-CN"/>
        </w:rPr>
        <w:t>Назив из општег речника набавке:</w:t>
      </w:r>
      <w:r w:rsidRPr="007621CE">
        <w:rPr>
          <w:rFonts w:ascii="Arial" w:eastAsia="Calibri" w:hAnsi="Arial" w:cs="Arial"/>
          <w:sz w:val="22"/>
          <w:szCs w:val="22"/>
          <w:lang w:val="ru-RU" w:eastAsia="en-US"/>
        </w:rPr>
        <w:t xml:space="preserve"> </w:t>
      </w:r>
      <w:r w:rsidRPr="007621CE">
        <w:rPr>
          <w:rFonts w:ascii="Arial" w:hAnsi="Arial" w:cs="Arial"/>
          <w:sz w:val="22"/>
          <w:szCs w:val="22"/>
          <w:lang w:val="sr-Cyrl-RS" w:eastAsia="en-US"/>
        </w:rPr>
        <w:t>Услуге поправке и одржавања</w:t>
      </w:r>
    </w:p>
    <w:p w:rsidR="007621CE" w:rsidRPr="007621CE" w:rsidRDefault="007621CE" w:rsidP="007621CE">
      <w:pPr>
        <w:suppressAutoHyphens w:val="0"/>
        <w:spacing w:before="120" w:after="200" w:line="276" w:lineRule="auto"/>
        <w:ind w:right="-14"/>
        <w:contextualSpacing/>
        <w:jc w:val="both"/>
        <w:rPr>
          <w:rFonts w:ascii="Arial" w:eastAsia="Calibri" w:hAnsi="Arial" w:cs="Arial"/>
          <w:sz w:val="22"/>
          <w:szCs w:val="22"/>
          <w:lang w:val="sr-Cyrl-RS" w:eastAsia="zh-CN"/>
        </w:rPr>
      </w:pPr>
    </w:p>
    <w:p w:rsidR="007621CE" w:rsidRPr="007621CE" w:rsidRDefault="007621CE" w:rsidP="007621CE">
      <w:pPr>
        <w:suppressAutoHyphens w:val="0"/>
        <w:spacing w:before="120" w:after="200" w:line="276" w:lineRule="auto"/>
        <w:ind w:right="-14"/>
        <w:contextualSpacing/>
        <w:jc w:val="both"/>
        <w:rPr>
          <w:rFonts w:ascii="Arial" w:eastAsia="Calibri" w:hAnsi="Arial" w:cs="Arial"/>
          <w:sz w:val="22"/>
          <w:szCs w:val="22"/>
          <w:lang w:val="sr-Cyrl-RS" w:eastAsia="en-US"/>
        </w:rPr>
      </w:pPr>
      <w:r w:rsidRPr="007621CE">
        <w:rPr>
          <w:rFonts w:ascii="Arial" w:eastAsia="Calibri" w:hAnsi="Arial" w:cs="Arial"/>
          <w:sz w:val="22"/>
          <w:szCs w:val="22"/>
          <w:lang w:val="en-US" w:eastAsia="zh-CN"/>
        </w:rPr>
        <w:t xml:space="preserve">Ознака из општег речника набавке: </w:t>
      </w:r>
      <w:r w:rsidRPr="007621CE">
        <w:rPr>
          <w:rFonts w:ascii="Arial" w:hAnsi="Arial" w:cs="Arial"/>
          <w:sz w:val="22"/>
          <w:szCs w:val="22"/>
          <w:lang w:val="en-US" w:eastAsia="en-US"/>
        </w:rPr>
        <w:t xml:space="preserve">50000000 </w:t>
      </w:r>
    </w:p>
    <w:p w:rsidR="007621CE" w:rsidRPr="007621CE" w:rsidRDefault="007621CE" w:rsidP="007621CE">
      <w:pPr>
        <w:suppressAutoHyphens w:val="0"/>
        <w:jc w:val="both"/>
        <w:rPr>
          <w:rFonts w:ascii="Arial" w:hAnsi="Arial" w:cs="Arial"/>
          <w:color w:val="FF0000"/>
          <w:sz w:val="22"/>
          <w:szCs w:val="22"/>
          <w:lang w:val="sr-Cyrl-RS" w:eastAsia="zh-CN"/>
        </w:rPr>
      </w:pP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en-US" w:eastAsia="zh-CN"/>
        </w:rPr>
        <w:t>Детаљани подаци о предмету набавке наведени су у техничкој спецификацији (поглавље 3. Конкурсне документације)</w:t>
      </w:r>
      <w:r w:rsidRPr="007621CE">
        <w:rPr>
          <w:rFonts w:ascii="Arial" w:hAnsi="Arial" w:cs="Arial"/>
          <w:sz w:val="22"/>
          <w:szCs w:val="22"/>
          <w:lang w:val="sr-Cyrl-RS" w:eastAsia="zh-CN"/>
        </w:rPr>
        <w:t>.</w:t>
      </w: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7621CE">
      <w:pPr>
        <w:tabs>
          <w:tab w:val="left" w:pos="1134"/>
        </w:tabs>
        <w:suppressAutoHyphens w:val="0"/>
        <w:spacing w:before="120"/>
        <w:jc w:val="both"/>
        <w:rPr>
          <w:rFonts w:ascii="Arial" w:hAnsi="Arial" w:cs="Arial"/>
          <w:sz w:val="22"/>
          <w:szCs w:val="22"/>
          <w:lang w:val="sr-Cyrl-RS" w:eastAsia="en-US"/>
        </w:rPr>
      </w:pPr>
    </w:p>
    <w:p w:rsidR="007621CE" w:rsidRPr="007621CE" w:rsidRDefault="007621CE" w:rsidP="00A15D8B">
      <w:pPr>
        <w:numPr>
          <w:ilvl w:val="0"/>
          <w:numId w:val="3"/>
        </w:numPr>
        <w:suppressAutoHyphens w:val="0"/>
        <w:spacing w:before="120"/>
        <w:jc w:val="both"/>
        <w:outlineLvl w:val="0"/>
        <w:rPr>
          <w:rFonts w:ascii="Arial" w:hAnsi="Arial" w:cs="Arial"/>
          <w:b/>
          <w:sz w:val="22"/>
          <w:szCs w:val="22"/>
          <w:lang w:val="sr-Cyrl-RS"/>
        </w:rPr>
      </w:pPr>
      <w:r w:rsidRPr="007621CE">
        <w:rPr>
          <w:rFonts w:ascii="Arial" w:hAnsi="Arial" w:cs="Arial"/>
          <w:b/>
          <w:sz w:val="22"/>
          <w:szCs w:val="22"/>
          <w:lang w:val="sr-Cyrl-RS"/>
        </w:rPr>
        <w:lastRenderedPageBreak/>
        <w:t xml:space="preserve"> </w:t>
      </w:r>
      <w:r w:rsidRPr="007621CE">
        <w:rPr>
          <w:rFonts w:ascii="Arial" w:hAnsi="Arial" w:cs="Arial"/>
          <w:b/>
          <w:sz w:val="22"/>
          <w:szCs w:val="22"/>
        </w:rPr>
        <w:t>ТЕХНИЧКА</w:t>
      </w:r>
      <w:r w:rsidRPr="007621CE">
        <w:rPr>
          <w:rFonts w:ascii="Arial" w:hAnsi="Arial" w:cs="Arial"/>
          <w:b/>
          <w:sz w:val="22"/>
          <w:szCs w:val="22"/>
          <w:lang w:val="en-US"/>
        </w:rPr>
        <w:t xml:space="preserve"> </w:t>
      </w:r>
      <w:r w:rsidRPr="007621CE">
        <w:rPr>
          <w:rFonts w:ascii="Arial" w:hAnsi="Arial" w:cs="Arial"/>
          <w:b/>
          <w:sz w:val="22"/>
          <w:szCs w:val="22"/>
        </w:rPr>
        <w:t>СПЕЦИФИКАЦИЈА</w:t>
      </w:r>
      <w:r w:rsidRPr="007621CE">
        <w:rPr>
          <w:rFonts w:ascii="Arial" w:hAnsi="Arial"/>
          <w:b/>
          <w:sz w:val="22"/>
          <w:szCs w:val="22"/>
          <w:lang w:val="sr-Cyrl-RS"/>
        </w:rPr>
        <w:t xml:space="preserve">                                     </w:t>
      </w:r>
    </w:p>
    <w:p w:rsidR="007621CE" w:rsidRPr="007621CE" w:rsidRDefault="007621CE" w:rsidP="00A15D8B">
      <w:pPr>
        <w:numPr>
          <w:ilvl w:val="1"/>
          <w:numId w:val="3"/>
        </w:numPr>
        <w:suppressAutoHyphens w:val="0"/>
        <w:spacing w:before="120" w:after="200" w:line="276" w:lineRule="auto"/>
        <w:contextualSpacing/>
        <w:jc w:val="both"/>
        <w:rPr>
          <w:rFonts w:ascii="Arial" w:eastAsia="Calibri" w:hAnsi="Arial" w:cs="Arial"/>
          <w:b/>
          <w:sz w:val="22"/>
          <w:szCs w:val="22"/>
          <w:lang w:val="sr-Cyrl-RS" w:eastAsia="en-US"/>
        </w:rPr>
      </w:pPr>
      <w:r w:rsidRPr="007621CE">
        <w:rPr>
          <w:rFonts w:ascii="Arial" w:eastAsia="Calibri" w:hAnsi="Arial" w:cs="Arial"/>
          <w:b/>
          <w:sz w:val="22"/>
          <w:szCs w:val="22"/>
          <w:lang w:val="sr-Cyrl-RS" w:eastAsia="en-US"/>
        </w:rPr>
        <w:t xml:space="preserve">Технички  опис захтеваних услуга </w:t>
      </w:r>
      <w:bookmarkEnd w:id="18"/>
    </w:p>
    <w:p w:rsidR="007621CE" w:rsidRPr="007621CE" w:rsidRDefault="007621CE" w:rsidP="007621CE">
      <w:pPr>
        <w:suppressAutoHyphens w:val="0"/>
        <w:jc w:val="both"/>
        <w:rPr>
          <w:rFonts w:ascii="Arial" w:hAnsi="Arial" w:cs="Arial"/>
          <w:b/>
          <w:iCs/>
          <w:color w:val="000000" w:themeColor="text1"/>
          <w:sz w:val="22"/>
          <w:szCs w:val="22"/>
          <w:lang w:val="sr-Cyrl-RS" w:eastAsia="en-US"/>
        </w:rPr>
      </w:pPr>
      <w:r w:rsidRPr="007621CE">
        <w:rPr>
          <w:rFonts w:ascii="Arial" w:hAnsi="Arial" w:cs="Arial"/>
          <w:b/>
          <w:sz w:val="22"/>
          <w:szCs w:val="22"/>
          <w:lang w:val="sr-Cyrl-RS" w:eastAsia="en-US"/>
        </w:rPr>
        <w:t>– Термоизолација К3-К5, К6 - ремонт</w:t>
      </w:r>
    </w:p>
    <w:tbl>
      <w:tblPr>
        <w:tblW w:w="0" w:type="auto"/>
        <w:tblLook w:val="04A0" w:firstRow="1" w:lastRow="0" w:firstColumn="1" w:lastColumn="0" w:noHBand="0" w:noVBand="1"/>
      </w:tblPr>
      <w:tblGrid>
        <w:gridCol w:w="9245"/>
      </w:tblGrid>
      <w:tr w:rsidR="007621CE" w:rsidRPr="007621CE" w:rsidTr="00A7728E">
        <w:tc>
          <w:tcPr>
            <w:tcW w:w="10471" w:type="dxa"/>
          </w:tcPr>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b/>
                <w:sz w:val="22"/>
                <w:szCs w:val="22"/>
                <w:lang w:eastAsia="en-US"/>
              </w:rPr>
              <w:t>ОПШТИ ТЕХНИЧКИ ЗАХТЕВИ</w:t>
            </w:r>
            <w:r w:rsidRPr="007621CE">
              <w:rPr>
                <w:rFonts w:ascii="Arial" w:hAnsi="Arial" w:cs="Arial"/>
                <w:sz w:val="22"/>
                <w:szCs w:val="22"/>
                <w:lang w:eastAsia="en-US"/>
              </w:rPr>
              <w:t>:</w:t>
            </w:r>
          </w:p>
          <w:p w:rsidR="007621CE" w:rsidRPr="007621CE" w:rsidRDefault="007621CE" w:rsidP="007621CE">
            <w:pPr>
              <w:suppressAutoHyphens w:val="0"/>
              <w:jc w:val="both"/>
              <w:rPr>
                <w:rFonts w:ascii="Arial" w:hAnsi="Arial" w:cs="Arial"/>
                <w:sz w:val="22"/>
                <w:szCs w:val="22"/>
                <w:u w:val="single"/>
                <w:lang w:val="sr-Latn-CS" w:eastAsia="en-US"/>
              </w:rPr>
            </w:pPr>
            <w:r w:rsidRPr="007621CE">
              <w:rPr>
                <w:rFonts w:ascii="Arial" w:hAnsi="Arial" w:cs="Arial"/>
                <w:sz w:val="22"/>
                <w:szCs w:val="22"/>
                <w:u w:val="single"/>
                <w:lang w:val="sr-Cyrl-RS" w:eastAsia="en-US"/>
              </w:rPr>
              <w:t>Опис  услуга  захтеваних ценовником:</w:t>
            </w:r>
            <w:r w:rsidRPr="007621CE">
              <w:rPr>
                <w:rFonts w:ascii="Arial" w:hAnsi="Arial" w:cs="Arial"/>
                <w:sz w:val="22"/>
                <w:szCs w:val="22"/>
                <w:u w:val="single"/>
                <w:lang w:val="sr-Latn-CS" w:eastAsia="en-US"/>
              </w:rPr>
              <w:t xml:space="preserve"> </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Врста уређаја: цевоводи високог притиска, остали цевоводи, спољашња (равна) изолација цевног система, канала аеросмеше, горионика, канала димног гаса и свежег ваздуха, турбина.</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Врста услуга: стандардни ремонт.</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b/>
                <w:sz w:val="22"/>
                <w:szCs w:val="22"/>
                <w:lang w:val="sr-Cyrl-RS" w:eastAsia="en-US"/>
              </w:rPr>
              <w:t>Термоизолатерске услуге - д</w:t>
            </w:r>
            <w:r w:rsidRPr="007621CE">
              <w:rPr>
                <w:rFonts w:ascii="Arial" w:hAnsi="Arial" w:cs="Arial"/>
                <w:b/>
                <w:sz w:val="22"/>
                <w:szCs w:val="22"/>
                <w:lang w:val="sr-Latn-CS" w:eastAsia="en-US"/>
              </w:rPr>
              <w:t>емонтажа изолациј</w:t>
            </w:r>
            <w:r w:rsidRPr="007621CE">
              <w:rPr>
                <w:rFonts w:ascii="Arial" w:hAnsi="Arial" w:cs="Arial"/>
                <w:b/>
                <w:sz w:val="22"/>
                <w:szCs w:val="22"/>
                <w:lang w:val="sr-Cyrl-RS" w:eastAsia="en-US"/>
              </w:rPr>
              <w:t>е</w:t>
            </w:r>
            <w:r w:rsidRPr="007621CE">
              <w:rPr>
                <w:rFonts w:ascii="Arial" w:hAnsi="Arial" w:cs="Arial"/>
                <w:sz w:val="22"/>
                <w:szCs w:val="22"/>
                <w:lang w:val="sr-Cyrl-RS" w:eastAsia="en-US"/>
              </w:rPr>
              <w:t xml:space="preserve"> :</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Демонтажа изолационог плашта, изолације и носеће подконструкције.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 xml:space="preserve">Сортирање демонтираних елемената: употребљив плашт, изолацију и подконструкцију уредно одложити на место које одреди надзорни орган. </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 xml:space="preserve">Управљање индустријским отпадом спровести на следећи начин: неупотребљиву </w:t>
            </w:r>
            <w:r w:rsidRPr="007621CE">
              <w:rPr>
                <w:rFonts w:ascii="Arial" w:hAnsi="Arial" w:cs="Arial"/>
                <w:sz w:val="22"/>
                <w:szCs w:val="22"/>
                <w:lang w:val="sr-Cyrl-RS" w:eastAsia="en-US"/>
              </w:rPr>
              <w:t xml:space="preserve"> минералну </w:t>
            </w:r>
            <w:r w:rsidRPr="007621CE">
              <w:rPr>
                <w:rFonts w:ascii="Arial" w:hAnsi="Arial" w:cs="Arial"/>
                <w:sz w:val="22"/>
                <w:szCs w:val="22"/>
                <w:lang w:val="sr-Latn-CS" w:eastAsia="en-US"/>
              </w:rPr>
              <w:t xml:space="preserve"> вуну паковати у </w:t>
            </w:r>
            <w:r w:rsidRPr="007621CE">
              <w:rPr>
                <w:rFonts w:ascii="Arial" w:hAnsi="Arial" w:cs="Arial"/>
                <w:sz w:val="22"/>
                <w:szCs w:val="22"/>
                <w:lang w:val="sr-Cyrl-RS" w:eastAsia="en-US"/>
              </w:rPr>
              <w:t xml:space="preserve"> ПВЦ</w:t>
            </w:r>
            <w:r w:rsidRPr="007621CE">
              <w:rPr>
                <w:rFonts w:ascii="Arial" w:hAnsi="Arial" w:cs="Arial"/>
                <w:sz w:val="22"/>
                <w:szCs w:val="22"/>
                <w:lang w:val="sr-Latn-CS" w:eastAsia="en-US"/>
              </w:rPr>
              <w:t xml:space="preserve"> вреће</w:t>
            </w:r>
            <w:r w:rsidRPr="007621CE">
              <w:rPr>
                <w:rFonts w:ascii="Arial" w:hAnsi="Arial" w:cs="Arial"/>
                <w:sz w:val="22"/>
                <w:szCs w:val="22"/>
                <w:lang w:val="sr-Cyrl-RS" w:eastAsia="en-US"/>
              </w:rPr>
              <w:t xml:space="preserve">, </w:t>
            </w:r>
            <w:r w:rsidRPr="007621CE">
              <w:rPr>
                <w:rFonts w:ascii="Arial" w:hAnsi="Arial" w:cs="Arial"/>
                <w:sz w:val="22"/>
                <w:szCs w:val="22"/>
                <w:lang w:val="sr-Latn-CS" w:eastAsia="en-US"/>
              </w:rPr>
              <w:t xml:space="preserve"> неупотребљив лимени плашт, подконструкцију и меркур плетиво уредно одложити на место које одреди надзорни орган.</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b/>
                <w:sz w:val="22"/>
                <w:szCs w:val="22"/>
                <w:lang w:val="sr-Cyrl-RS" w:eastAsia="en-US"/>
              </w:rPr>
              <w:t>Термоизолатерске услуге - м</w:t>
            </w:r>
            <w:r w:rsidRPr="007621CE">
              <w:rPr>
                <w:rFonts w:ascii="Arial" w:hAnsi="Arial" w:cs="Arial"/>
                <w:b/>
                <w:sz w:val="22"/>
                <w:szCs w:val="22"/>
                <w:lang w:val="sr-Latn-CS" w:eastAsia="en-US"/>
              </w:rPr>
              <w:t>онтажа изолације</w:t>
            </w:r>
            <w:r w:rsidRPr="007621CE">
              <w:rPr>
                <w:rFonts w:ascii="Arial" w:hAnsi="Arial" w:cs="Arial"/>
                <w:sz w:val="22"/>
                <w:szCs w:val="22"/>
                <w:lang w:val="sr-Cyrl-RS" w:eastAsia="en-US"/>
              </w:rPr>
              <w:t>:</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Поправка постојећег лименог плашта без демонтаже (прешрафљивање).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Монтажа старе употребљиве носеће подконструкције после њене поправке.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Набавка, израда и монтажа нове носеће подконструкције.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 xml:space="preserve">Монтажа демонтиране употребљиве </w:t>
            </w:r>
            <w:r w:rsidRPr="007621CE">
              <w:rPr>
                <w:rFonts w:ascii="Arial" w:hAnsi="Arial" w:cs="Arial"/>
                <w:sz w:val="22"/>
                <w:szCs w:val="22"/>
                <w:lang w:val="sr-Cyrl-RS" w:eastAsia="en-US"/>
              </w:rPr>
              <w:t xml:space="preserve">минералне </w:t>
            </w:r>
            <w:r w:rsidRPr="007621CE">
              <w:rPr>
                <w:rFonts w:ascii="Arial" w:hAnsi="Arial" w:cs="Arial"/>
                <w:sz w:val="22"/>
                <w:szCs w:val="22"/>
                <w:lang w:val="sr-Latn-CS" w:eastAsia="en-US"/>
              </w:rPr>
              <w:t xml:space="preserve"> вуне по скинутим слојевима уз консултацију са надзорним органом.</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eastAsia="en-US"/>
              </w:rPr>
              <w:t>-Испорука  и монтажа нове минералне  вуне  дебљине од</w:t>
            </w:r>
            <w:r w:rsidRPr="007621CE">
              <w:rPr>
                <w:rFonts w:ascii="Arial" w:hAnsi="Arial" w:cs="Arial"/>
                <w:sz w:val="22"/>
                <w:szCs w:val="22"/>
                <w:lang w:val="sr-Latn-CS" w:eastAsia="en-US"/>
              </w:rPr>
              <w:t xml:space="preserve"> 60 – 300mm.</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-Монтажа старог употребљивог изолационог лименог плашта после поправке (пеглање...).</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 xml:space="preserve">-Набавка, израда и монтажа новог изолационог плашта од </w:t>
            </w:r>
            <w:r w:rsidRPr="007621CE">
              <w:rPr>
                <w:rFonts w:ascii="Arial" w:hAnsi="Arial" w:cs="Arial"/>
                <w:sz w:val="22"/>
                <w:szCs w:val="22"/>
                <w:lang w:val="sr-Latn-CS" w:eastAsia="en-US"/>
              </w:rPr>
              <w:t>Al</w:t>
            </w:r>
            <w:r w:rsidRPr="007621CE">
              <w:rPr>
                <w:rFonts w:ascii="Arial" w:hAnsi="Arial" w:cs="Arial"/>
                <w:sz w:val="22"/>
                <w:szCs w:val="22"/>
                <w:lang w:eastAsia="en-US"/>
              </w:rPr>
              <w:t xml:space="preserve"> или </w:t>
            </w:r>
            <w:r w:rsidRPr="007621CE">
              <w:rPr>
                <w:rFonts w:ascii="Arial" w:hAnsi="Arial" w:cs="Arial"/>
                <w:sz w:val="22"/>
                <w:szCs w:val="22"/>
                <w:lang w:val="sr-Latn-CS" w:eastAsia="en-US"/>
              </w:rPr>
              <w:t>Zn</w:t>
            </w:r>
            <w:r w:rsidRPr="007621CE">
              <w:rPr>
                <w:rFonts w:ascii="Arial" w:hAnsi="Arial" w:cs="Arial"/>
                <w:sz w:val="22"/>
                <w:szCs w:val="22"/>
                <w:lang w:eastAsia="en-US"/>
              </w:rPr>
              <w:t xml:space="preserve"> лима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-Монтажа старе употребљиве из</w:t>
            </w:r>
            <w:r w:rsidRPr="007621CE">
              <w:rPr>
                <w:rFonts w:ascii="Arial" w:hAnsi="Arial" w:cs="Arial"/>
                <w:sz w:val="22"/>
                <w:szCs w:val="22"/>
                <w:lang w:val="en-US" w:eastAsia="en-US"/>
              </w:rPr>
              <w:t>o</w:t>
            </w:r>
            <w:r w:rsidRPr="007621CE">
              <w:rPr>
                <w:rFonts w:ascii="Arial" w:hAnsi="Arial" w:cs="Arial"/>
                <w:sz w:val="22"/>
                <w:szCs w:val="22"/>
                <w:lang w:eastAsia="en-US"/>
              </w:rPr>
              <w:t>лације и ревитализованих лимених фазонских комада на конусима, вентилима, прирубницама и осталим компликованим местима.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-Набавка и монтажа нове изолације  и лимених фазонских комада на конусима, вентилима, прирубницама и осталим компликованим местима.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-Монтажа старе упортебљиве изолације, ревитализованог лименог плашта (</w:t>
            </w:r>
            <w:r w:rsidRPr="007621CE">
              <w:rPr>
                <w:rFonts w:ascii="Arial" w:hAnsi="Arial" w:cs="Arial"/>
                <w:sz w:val="22"/>
                <w:szCs w:val="22"/>
                <w:lang w:val="sr-Latn-CS" w:eastAsia="en-US"/>
              </w:rPr>
              <w:t>Al</w:t>
            </w:r>
            <w:r w:rsidRPr="007621CE">
              <w:rPr>
                <w:rFonts w:ascii="Arial" w:hAnsi="Arial" w:cs="Arial"/>
                <w:sz w:val="22"/>
                <w:szCs w:val="22"/>
                <w:lang w:eastAsia="en-US"/>
              </w:rPr>
              <w:t xml:space="preserve"> или </w:t>
            </w:r>
            <w:r w:rsidRPr="007621CE">
              <w:rPr>
                <w:rFonts w:ascii="Arial" w:hAnsi="Arial" w:cs="Arial"/>
                <w:sz w:val="22"/>
                <w:szCs w:val="22"/>
                <w:lang w:val="sr-Latn-CS" w:eastAsia="en-US"/>
              </w:rPr>
              <w:t>Zn</w:t>
            </w:r>
            <w:r w:rsidRPr="007621CE">
              <w:rPr>
                <w:rFonts w:ascii="Arial" w:hAnsi="Arial" w:cs="Arial"/>
                <w:sz w:val="22"/>
                <w:szCs w:val="22"/>
                <w:lang w:eastAsia="en-US"/>
              </w:rPr>
              <w:t xml:space="preserve"> лим, трапезни или раван) и ревитализоване носеће подконструкције са елементима за причвршћивање на зидовима котла, канала, горионика, паровода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-Набавка, израда и монтажа нове из</w:t>
            </w:r>
            <w:r w:rsidRPr="007621CE">
              <w:rPr>
                <w:rFonts w:ascii="Arial" w:hAnsi="Arial" w:cs="Arial"/>
                <w:sz w:val="22"/>
                <w:szCs w:val="22"/>
                <w:lang w:val="en-US" w:eastAsia="en-US"/>
              </w:rPr>
              <w:t>o</w:t>
            </w:r>
            <w:r w:rsidRPr="007621CE">
              <w:rPr>
                <w:rFonts w:ascii="Arial" w:hAnsi="Arial" w:cs="Arial"/>
                <w:sz w:val="22"/>
                <w:szCs w:val="22"/>
                <w:lang w:eastAsia="en-US"/>
              </w:rPr>
              <w:t>лације, лименог плашта (</w:t>
            </w:r>
            <w:r w:rsidRPr="007621CE">
              <w:rPr>
                <w:rFonts w:ascii="Arial" w:hAnsi="Arial" w:cs="Arial"/>
                <w:sz w:val="22"/>
                <w:szCs w:val="22"/>
                <w:lang w:val="sr-Latn-CS" w:eastAsia="en-US"/>
              </w:rPr>
              <w:t>Al</w:t>
            </w:r>
            <w:r w:rsidRPr="007621CE">
              <w:rPr>
                <w:rFonts w:ascii="Arial" w:hAnsi="Arial" w:cs="Arial"/>
                <w:sz w:val="22"/>
                <w:szCs w:val="22"/>
                <w:lang w:eastAsia="en-US"/>
              </w:rPr>
              <w:t xml:space="preserve"> или </w:t>
            </w:r>
            <w:r w:rsidRPr="007621CE">
              <w:rPr>
                <w:rFonts w:ascii="Arial" w:hAnsi="Arial" w:cs="Arial"/>
                <w:sz w:val="22"/>
                <w:szCs w:val="22"/>
                <w:lang w:val="sr-Latn-CS" w:eastAsia="en-US"/>
              </w:rPr>
              <w:t>Zn</w:t>
            </w:r>
            <w:r w:rsidRPr="007621CE">
              <w:rPr>
                <w:rFonts w:ascii="Arial" w:hAnsi="Arial" w:cs="Arial"/>
                <w:sz w:val="22"/>
                <w:szCs w:val="22"/>
                <w:lang w:val="sr-Cyrl-RS" w:eastAsia="en-US"/>
              </w:rPr>
              <w:t xml:space="preserve"> лим</w:t>
            </w:r>
            <w:r w:rsidRPr="007621CE">
              <w:rPr>
                <w:rFonts w:ascii="Arial" w:hAnsi="Arial" w:cs="Arial"/>
                <w:sz w:val="22"/>
                <w:szCs w:val="22"/>
                <w:lang w:eastAsia="en-US"/>
              </w:rPr>
              <w:t>, трапезни или раван) и носеће подконаструкције са елементима за причвршћивање на зидовима котла, канала, горионика, паровода.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-Израда топлотне изолације на турбинама: набавка и монтажа нове топлотне изолације са подконструкцијом, завршним слојем од цеметног премаза и термо-отпорном бојом.</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-Минерална вуна мора имати минималну  густину 100кг/м³,  коефицијент провођења топлоте λ</w:t>
            </w:r>
            <w:r w:rsidRPr="007621CE">
              <w:rPr>
                <w:rFonts w:ascii="Arial" w:hAnsi="Arial" w:cs="Arial"/>
                <w:sz w:val="22"/>
                <w:szCs w:val="22"/>
                <w:vertAlign w:val="subscript"/>
                <w:lang w:val="sr-Latn-CS" w:eastAsia="en-US"/>
              </w:rPr>
              <w:t>max</w:t>
            </w:r>
            <w:r w:rsidRPr="007621CE">
              <w:rPr>
                <w:rFonts w:ascii="Arial" w:hAnsi="Arial" w:cs="Arial"/>
                <w:sz w:val="22"/>
                <w:szCs w:val="22"/>
                <w:lang w:eastAsia="en-US"/>
              </w:rPr>
              <w:t xml:space="preserve"> =0,130 W</w:t>
            </w:r>
            <w:r w:rsidRPr="007621CE">
              <w:rPr>
                <w:rFonts w:ascii="Arial" w:hAnsi="Arial" w:cs="Arial"/>
                <w:sz w:val="22"/>
                <w:szCs w:val="22"/>
                <w:lang w:val="en-US" w:eastAsia="en-US"/>
              </w:rPr>
              <w:t xml:space="preserve"> </w:t>
            </w:r>
            <w:r w:rsidRPr="007621CE">
              <w:rPr>
                <w:rFonts w:ascii="Arial" w:hAnsi="Arial" w:cs="Arial"/>
                <w:sz w:val="22"/>
                <w:szCs w:val="22"/>
                <w:lang w:eastAsia="en-US"/>
              </w:rPr>
              <w:t>∕</w:t>
            </w:r>
            <w:r w:rsidRPr="007621CE">
              <w:rPr>
                <w:rFonts w:ascii="Arial" w:hAnsi="Arial" w:cs="Arial"/>
                <w:sz w:val="22"/>
                <w:szCs w:val="22"/>
                <w:lang w:val="en-US" w:eastAsia="en-US"/>
              </w:rPr>
              <w:t xml:space="preserve"> </w:t>
            </w:r>
            <w:r w:rsidRPr="007621CE">
              <w:rPr>
                <w:rFonts w:ascii="Arial" w:hAnsi="Arial" w:cs="Arial"/>
                <w:sz w:val="22"/>
                <w:szCs w:val="22"/>
                <w:lang w:eastAsia="en-US"/>
              </w:rPr>
              <w:t>м²К за т=500-600°C</w:t>
            </w:r>
            <w:r w:rsidRPr="007621CE">
              <w:rPr>
                <w:rFonts w:ascii="Arial" w:hAnsi="Arial" w:cs="Arial"/>
                <w:sz w:val="22"/>
                <w:szCs w:val="22"/>
                <w:lang w:val="ru-RU" w:eastAsia="en-US"/>
              </w:rPr>
              <w:t>,</w:t>
            </w:r>
            <w:r w:rsidRPr="007621CE">
              <w:rPr>
                <w:rFonts w:ascii="Arial" w:hAnsi="Arial" w:cs="Arial"/>
                <w:sz w:val="22"/>
                <w:szCs w:val="22"/>
                <w:lang w:eastAsia="en-US"/>
              </w:rPr>
              <w:t xml:space="preserve"> у меркури плетиву,и уграђиваће се на цевоводе и равне површине чије су температуре 500-600°C. Минерална вуна мора имати атест квалитета материјала.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 Минерална вуна у гранулама са стакленим влакнима, квалитет „ВУНИЗОЛ РГС“ насипне гистине 140кг/м³ односно у збијеном стању 220кг/</w:t>
            </w:r>
            <w:r w:rsidRPr="007621CE">
              <w:rPr>
                <w:rFonts w:ascii="Arial" w:hAnsi="Arial" w:cs="Arial"/>
                <w:sz w:val="22"/>
                <w:szCs w:val="22"/>
                <w:lang w:val="sr-Latn-CS" w:eastAsia="en-US"/>
              </w:rPr>
              <w:t xml:space="preserve"> </w:t>
            </w:r>
            <w:r w:rsidRPr="007621CE">
              <w:rPr>
                <w:rFonts w:ascii="Arial" w:hAnsi="Arial" w:cs="Arial"/>
                <w:sz w:val="22"/>
                <w:szCs w:val="22"/>
                <w:lang w:eastAsia="en-US"/>
              </w:rPr>
              <w:t xml:space="preserve">м³, термо малтер дебљине 10мм у квалитету „ИЗОСИЛ С“, подконструкција од бетонског гвожђа 6мм, поцинкована рабиц мрежа </w:t>
            </w:r>
            <w:r w:rsidRPr="007621CE">
              <w:rPr>
                <w:rFonts w:ascii="Arial" w:hAnsi="Arial" w:cs="Arial"/>
                <w:sz w:val="22"/>
                <w:szCs w:val="22"/>
                <w:lang w:val="sr-Latn-CS" w:eastAsia="en-US"/>
              </w:rPr>
              <w:t>10x10x0,8</w:t>
            </w:r>
            <w:r w:rsidRPr="007621CE">
              <w:rPr>
                <w:rFonts w:ascii="Arial" w:hAnsi="Arial" w:cs="Arial"/>
                <w:sz w:val="22"/>
                <w:szCs w:val="22"/>
                <w:lang w:eastAsia="en-US"/>
              </w:rPr>
              <w:t>мм, поц.жица 1мм, заштита за прирубнице алум.фолијом 0,1мм.</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b/>
                <w:sz w:val="22"/>
                <w:szCs w:val="22"/>
                <w:lang w:val="sr-Latn-CS" w:eastAsia="en-US"/>
              </w:rPr>
              <w:t>Лимарск</w:t>
            </w:r>
            <w:r w:rsidRPr="007621CE">
              <w:rPr>
                <w:rFonts w:ascii="Arial" w:hAnsi="Arial" w:cs="Arial"/>
                <w:b/>
                <w:sz w:val="22"/>
                <w:szCs w:val="22"/>
                <w:lang w:val="sr-Cyrl-RS" w:eastAsia="en-US"/>
              </w:rPr>
              <w:t>е услуге</w:t>
            </w:r>
            <w:r w:rsidRPr="007621CE">
              <w:rPr>
                <w:rFonts w:ascii="Arial" w:hAnsi="Arial" w:cs="Arial"/>
                <w:sz w:val="22"/>
                <w:szCs w:val="22"/>
                <w:lang w:val="sr-Cyrl-RS" w:eastAsia="en-US"/>
              </w:rPr>
              <w:t>:</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 xml:space="preserve">-Демонтажа старих, њихова ревитализација и монтажа правоугаоних канала од </w:t>
            </w:r>
            <w:r w:rsidRPr="007621CE">
              <w:rPr>
                <w:rFonts w:ascii="Arial" w:hAnsi="Arial" w:cs="Arial"/>
                <w:sz w:val="22"/>
                <w:szCs w:val="22"/>
                <w:lang w:val="sr-Latn-CS" w:eastAsia="en-US"/>
              </w:rPr>
              <w:t>Al</w:t>
            </w:r>
            <w:r w:rsidRPr="007621CE">
              <w:rPr>
                <w:rFonts w:ascii="Arial" w:hAnsi="Arial" w:cs="Arial"/>
                <w:sz w:val="22"/>
                <w:szCs w:val="22"/>
                <w:lang w:eastAsia="en-US"/>
              </w:rPr>
              <w:t xml:space="preserve">, </w:t>
            </w:r>
            <w:r w:rsidRPr="007621CE">
              <w:rPr>
                <w:rFonts w:ascii="Arial" w:hAnsi="Arial" w:cs="Arial"/>
                <w:sz w:val="22"/>
                <w:szCs w:val="22"/>
                <w:lang w:val="sr-Latn-CS" w:eastAsia="en-US"/>
              </w:rPr>
              <w:t>Zn</w:t>
            </w:r>
            <w:r w:rsidRPr="007621CE">
              <w:rPr>
                <w:rFonts w:ascii="Arial" w:hAnsi="Arial" w:cs="Arial"/>
                <w:sz w:val="22"/>
                <w:szCs w:val="22"/>
                <w:lang w:eastAsia="en-US"/>
              </w:rPr>
              <w:t xml:space="preserve"> лима са фазонским комадима.</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eastAsia="en-US"/>
              </w:rPr>
              <w:t>-</w:t>
            </w:r>
            <w:r w:rsidRPr="007621CE">
              <w:rPr>
                <w:rFonts w:ascii="Arial" w:hAnsi="Arial" w:cs="Arial"/>
                <w:sz w:val="22"/>
                <w:szCs w:val="22"/>
                <w:lang w:val="sr-Latn-CS" w:eastAsia="en-US"/>
              </w:rPr>
              <w:t>Демонтажа старих (неупотребљивих или неадекватних), израда и монтажа нових правоугаоних канала од Al , Zn лима са фазонским комадима.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val="sr-Cyrl-RS" w:eastAsia="en-US"/>
              </w:rPr>
              <w:t>-</w:t>
            </w:r>
            <w:r w:rsidRPr="007621CE">
              <w:rPr>
                <w:rFonts w:ascii="Arial" w:hAnsi="Arial" w:cs="Arial"/>
                <w:sz w:val="22"/>
                <w:szCs w:val="22"/>
                <w:lang w:eastAsia="en-US"/>
              </w:rPr>
              <w:t xml:space="preserve">Демонтажа старих, ревитализација и монтажа венаца, окапница, опшивки, увала, </w:t>
            </w:r>
            <w:r w:rsidRPr="007621CE">
              <w:rPr>
                <w:rFonts w:ascii="Arial" w:hAnsi="Arial" w:cs="Arial"/>
                <w:sz w:val="22"/>
                <w:szCs w:val="22"/>
                <w:lang w:eastAsia="en-US"/>
              </w:rPr>
              <w:lastRenderedPageBreak/>
              <w:t>хоризонталних и вертикалних олука и тд.</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-Демонтажа старих (неупотребљивих), израда и монтажа нових венаца, окапница, опшивки, увала, хоризонталних и вертикалних олука и тд.</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 xml:space="preserve">-Демонтажа старог, ревитализација и монтажа </w:t>
            </w:r>
            <w:r w:rsidRPr="007621CE">
              <w:rPr>
                <w:rFonts w:ascii="Arial" w:hAnsi="Arial" w:cs="Arial"/>
                <w:sz w:val="22"/>
                <w:szCs w:val="22"/>
                <w:lang w:val="sr-Latn-CS" w:eastAsia="en-US"/>
              </w:rPr>
              <w:t>Al</w:t>
            </w:r>
            <w:r w:rsidRPr="007621CE">
              <w:rPr>
                <w:rFonts w:ascii="Arial" w:hAnsi="Arial" w:cs="Arial"/>
                <w:sz w:val="22"/>
                <w:szCs w:val="22"/>
                <w:lang w:eastAsia="en-US"/>
              </w:rPr>
              <w:t xml:space="preserve">, </w:t>
            </w:r>
            <w:r w:rsidRPr="007621CE">
              <w:rPr>
                <w:rFonts w:ascii="Arial" w:hAnsi="Arial" w:cs="Arial"/>
                <w:sz w:val="22"/>
                <w:szCs w:val="22"/>
                <w:lang w:val="sr-Latn-CS" w:eastAsia="en-US"/>
              </w:rPr>
              <w:t>Zn</w:t>
            </w:r>
            <w:r w:rsidRPr="007621CE">
              <w:rPr>
                <w:rFonts w:ascii="Arial" w:hAnsi="Arial" w:cs="Arial"/>
                <w:sz w:val="22"/>
                <w:szCs w:val="22"/>
                <w:lang w:eastAsia="en-US"/>
              </w:rPr>
              <w:t xml:space="preserve"> или </w:t>
            </w:r>
            <w:r w:rsidRPr="007621CE">
              <w:rPr>
                <w:rFonts w:ascii="Arial" w:hAnsi="Arial" w:cs="Arial"/>
                <w:sz w:val="22"/>
                <w:szCs w:val="22"/>
                <w:lang w:val="sr-Latn-CS" w:eastAsia="en-US"/>
              </w:rPr>
              <w:t>Fe</w:t>
            </w:r>
            <w:r w:rsidRPr="007621CE">
              <w:rPr>
                <w:rFonts w:ascii="Arial" w:hAnsi="Arial" w:cs="Arial"/>
                <w:sz w:val="22"/>
                <w:szCs w:val="22"/>
                <w:lang w:eastAsia="en-US"/>
              </w:rPr>
              <w:t xml:space="preserve"> (трапезног или равног) лима са кровова и фасада.</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 xml:space="preserve">-Демонтажа старог (неупотребљивог) и монтажа новог </w:t>
            </w:r>
            <w:r w:rsidRPr="007621CE">
              <w:rPr>
                <w:rFonts w:ascii="Arial" w:hAnsi="Arial" w:cs="Arial"/>
                <w:sz w:val="22"/>
                <w:szCs w:val="22"/>
                <w:lang w:val="sr-Latn-CS" w:eastAsia="en-US"/>
              </w:rPr>
              <w:t>Al</w:t>
            </w:r>
            <w:r w:rsidRPr="007621CE">
              <w:rPr>
                <w:rFonts w:ascii="Arial" w:hAnsi="Arial" w:cs="Arial"/>
                <w:sz w:val="22"/>
                <w:szCs w:val="22"/>
                <w:lang w:eastAsia="en-US"/>
              </w:rPr>
              <w:t xml:space="preserve">, </w:t>
            </w:r>
            <w:r w:rsidRPr="007621CE">
              <w:rPr>
                <w:rFonts w:ascii="Arial" w:hAnsi="Arial" w:cs="Arial"/>
                <w:sz w:val="22"/>
                <w:szCs w:val="22"/>
                <w:lang w:val="sr-Latn-CS" w:eastAsia="en-US"/>
              </w:rPr>
              <w:t>Zn</w:t>
            </w:r>
            <w:r w:rsidRPr="007621CE">
              <w:rPr>
                <w:rFonts w:ascii="Arial" w:hAnsi="Arial" w:cs="Arial"/>
                <w:sz w:val="22"/>
                <w:szCs w:val="22"/>
                <w:lang w:eastAsia="en-US"/>
              </w:rPr>
              <w:t xml:space="preserve"> или </w:t>
            </w:r>
            <w:r w:rsidRPr="007621CE">
              <w:rPr>
                <w:rFonts w:ascii="Arial" w:hAnsi="Arial" w:cs="Arial"/>
                <w:sz w:val="22"/>
                <w:szCs w:val="22"/>
                <w:lang w:val="sr-Latn-CS" w:eastAsia="en-US"/>
              </w:rPr>
              <w:t>Fe</w:t>
            </w:r>
            <w:r w:rsidRPr="007621CE">
              <w:rPr>
                <w:rFonts w:ascii="Arial" w:hAnsi="Arial" w:cs="Arial"/>
                <w:sz w:val="22"/>
                <w:szCs w:val="22"/>
                <w:lang w:eastAsia="en-US"/>
              </w:rPr>
              <w:t xml:space="preserve"> (трапезног или равног) лима са кровова и фасада.</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eastAsia="en-US"/>
              </w:rPr>
              <w:t>-</w:t>
            </w:r>
            <w:r w:rsidRPr="007621CE">
              <w:rPr>
                <w:rFonts w:ascii="Arial" w:hAnsi="Arial" w:cs="Arial"/>
                <w:sz w:val="22"/>
                <w:szCs w:val="22"/>
                <w:lang w:val="sr-Latn-CS" w:eastAsia="en-US"/>
              </w:rPr>
              <w:t>Поправка старих и израда нових објеката од Ал или Zn лима (надстрешнице, кутије већих димензија итд.) за заштиту одређених уређаја (електро-ормани, мотора и сл.)</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val="sr-Cyrl-RS" w:eastAsia="en-US"/>
              </w:rPr>
              <w:t>-</w:t>
            </w:r>
            <w:r w:rsidRPr="007621CE">
              <w:rPr>
                <w:rFonts w:ascii="Arial" w:hAnsi="Arial" w:cs="Arial"/>
                <w:sz w:val="22"/>
                <w:szCs w:val="22"/>
                <w:lang w:eastAsia="en-US"/>
              </w:rPr>
              <w:t xml:space="preserve">Поправка постојећих или израда и монтажа нових разних жалузина (покретне и фиксне) од </w:t>
            </w:r>
            <w:r w:rsidRPr="007621CE">
              <w:rPr>
                <w:rFonts w:ascii="Arial" w:hAnsi="Arial" w:cs="Arial"/>
                <w:sz w:val="22"/>
                <w:szCs w:val="22"/>
                <w:lang w:val="sr-Latn-CS" w:eastAsia="en-US"/>
              </w:rPr>
              <w:t>Zn</w:t>
            </w:r>
            <w:r w:rsidRPr="007621CE">
              <w:rPr>
                <w:rFonts w:ascii="Arial" w:hAnsi="Arial" w:cs="Arial"/>
                <w:sz w:val="22"/>
                <w:szCs w:val="22"/>
                <w:lang w:eastAsia="en-US"/>
              </w:rPr>
              <w:t xml:space="preserve"> и </w:t>
            </w:r>
            <w:r w:rsidRPr="007621CE">
              <w:rPr>
                <w:rFonts w:ascii="Arial" w:hAnsi="Arial" w:cs="Arial"/>
                <w:sz w:val="22"/>
                <w:szCs w:val="22"/>
                <w:lang w:val="sr-Latn-CS" w:eastAsia="en-US"/>
              </w:rPr>
              <w:t>Fe</w:t>
            </w:r>
            <w:r w:rsidRPr="007621CE">
              <w:rPr>
                <w:rFonts w:ascii="Arial" w:hAnsi="Arial" w:cs="Arial"/>
                <w:sz w:val="22"/>
                <w:szCs w:val="22"/>
                <w:lang w:eastAsia="en-US"/>
              </w:rPr>
              <w:t xml:space="preserve"> лима.</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b/>
                <w:sz w:val="22"/>
                <w:szCs w:val="22"/>
                <w:lang w:val="sr-Latn-CS" w:eastAsia="en-US"/>
              </w:rPr>
              <w:t>Скеларск</w:t>
            </w:r>
            <w:r w:rsidRPr="007621CE">
              <w:rPr>
                <w:rFonts w:ascii="Arial" w:hAnsi="Arial" w:cs="Arial"/>
                <w:b/>
                <w:sz w:val="22"/>
                <w:szCs w:val="22"/>
                <w:lang w:val="sr-Cyrl-RS" w:eastAsia="en-US"/>
              </w:rPr>
              <w:t>е услуге</w:t>
            </w:r>
            <w:r w:rsidRPr="007621CE">
              <w:rPr>
                <w:rFonts w:ascii="Arial" w:hAnsi="Arial" w:cs="Arial"/>
                <w:sz w:val="22"/>
                <w:szCs w:val="22"/>
                <w:lang w:val="sr-Cyrl-RS" w:eastAsia="en-US"/>
              </w:rPr>
              <w:t>:</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Монтажа и демонтажа цевасте просторне</w:t>
            </w:r>
            <w:r w:rsidRPr="007621CE">
              <w:rPr>
                <w:rFonts w:ascii="Arial" w:hAnsi="Arial" w:cs="Arial"/>
                <w:sz w:val="22"/>
                <w:szCs w:val="22"/>
                <w:lang w:val="sr-Cyrl-RS" w:eastAsia="en-US"/>
              </w:rPr>
              <w:t xml:space="preserve"> </w:t>
            </w:r>
            <w:r w:rsidRPr="007621CE">
              <w:rPr>
                <w:rFonts w:ascii="Arial" w:hAnsi="Arial" w:cs="Arial"/>
                <w:sz w:val="22"/>
                <w:szCs w:val="22"/>
                <w:lang w:val="sr-Latn-CS" w:eastAsia="en-US"/>
              </w:rPr>
              <w:t xml:space="preserve"> скеле у котла</w:t>
            </w:r>
            <w:r w:rsidRPr="007621CE">
              <w:rPr>
                <w:rFonts w:ascii="Arial" w:hAnsi="Arial" w:cs="Arial"/>
                <w:sz w:val="22"/>
                <w:szCs w:val="22"/>
                <w:lang w:val="sr-Cyrl-RS" w:eastAsia="en-US"/>
              </w:rPr>
              <w:t>р</w:t>
            </w:r>
            <w:r w:rsidRPr="007621CE">
              <w:rPr>
                <w:rFonts w:ascii="Arial" w:hAnsi="Arial" w:cs="Arial"/>
                <w:sz w:val="22"/>
                <w:szCs w:val="22"/>
                <w:lang w:val="sr-Latn-CS" w:eastAsia="en-US"/>
              </w:rPr>
              <w:t>ниц</w:t>
            </w:r>
            <w:r w:rsidRPr="007621CE">
              <w:rPr>
                <w:rFonts w:ascii="Arial" w:hAnsi="Arial" w:cs="Arial"/>
                <w:sz w:val="22"/>
                <w:szCs w:val="22"/>
                <w:lang w:val="sr-Cyrl-RS" w:eastAsia="en-US"/>
              </w:rPr>
              <w:t>и</w:t>
            </w:r>
            <w:r w:rsidRPr="007621CE">
              <w:rPr>
                <w:rFonts w:ascii="Arial" w:hAnsi="Arial" w:cs="Arial"/>
                <w:sz w:val="22"/>
                <w:szCs w:val="22"/>
                <w:lang w:val="sr-Latn-CS" w:eastAsia="en-US"/>
              </w:rPr>
              <w:t>, машинској хали, помоћним објектима и на кругу електране по свим прописима техничке заштите (израда рукохвата, леђобрана, ногобрана, фиксирана газишта и тд.).</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Монтажа и демонтажа цевасте просторн</w:t>
            </w:r>
            <w:r w:rsidRPr="007621CE">
              <w:rPr>
                <w:rFonts w:ascii="Arial" w:hAnsi="Arial" w:cs="Arial"/>
                <w:sz w:val="22"/>
                <w:szCs w:val="22"/>
                <w:lang w:val="sr-Cyrl-RS" w:eastAsia="en-US"/>
              </w:rPr>
              <w:t>е</w:t>
            </w:r>
            <w:r w:rsidRPr="007621CE">
              <w:rPr>
                <w:rFonts w:ascii="Arial" w:hAnsi="Arial" w:cs="Arial"/>
                <w:sz w:val="22"/>
                <w:szCs w:val="22"/>
                <w:lang w:val="sr-Latn-CS" w:eastAsia="en-US"/>
              </w:rPr>
              <w:t xml:space="preserve"> скеле у тешко приступачним затвореним просторима (</w:t>
            </w:r>
            <w:r w:rsidRPr="007621CE">
              <w:rPr>
                <w:rFonts w:ascii="Arial" w:hAnsi="Arial" w:cs="Arial"/>
                <w:sz w:val="22"/>
                <w:szCs w:val="22"/>
                <w:lang w:val="sr-Cyrl-RS" w:eastAsia="en-US"/>
              </w:rPr>
              <w:t xml:space="preserve">котлови, </w:t>
            </w:r>
            <w:r w:rsidRPr="007621CE">
              <w:rPr>
                <w:rFonts w:ascii="Arial" w:hAnsi="Arial" w:cs="Arial"/>
                <w:sz w:val="22"/>
                <w:szCs w:val="22"/>
                <w:lang w:val="sr-Latn-CS" w:eastAsia="en-US"/>
              </w:rPr>
              <w:t>базе</w:t>
            </w:r>
            <w:r w:rsidRPr="007621CE">
              <w:rPr>
                <w:rFonts w:ascii="Arial" w:hAnsi="Arial" w:cs="Arial"/>
                <w:sz w:val="22"/>
                <w:szCs w:val="22"/>
                <w:lang w:val="sr-Cyrl-RS" w:eastAsia="en-US"/>
              </w:rPr>
              <w:t>ни</w:t>
            </w:r>
            <w:r w:rsidRPr="007621CE">
              <w:rPr>
                <w:rFonts w:ascii="Arial" w:hAnsi="Arial" w:cs="Arial"/>
                <w:sz w:val="22"/>
                <w:szCs w:val="22"/>
                <w:lang w:val="sr-Latn-CS" w:eastAsia="en-US"/>
              </w:rPr>
              <w:t>, неутрализационе јаме, канали аеросмеше, резервоари итд.) по свим прописима техничке заштите (израда рукохвата, леђобрана, ногобрана, фиксирана газишта и тд.).</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Монтажа и демонтажа пок</w:t>
            </w:r>
            <w:r w:rsidRPr="007621CE">
              <w:rPr>
                <w:rFonts w:ascii="Arial" w:hAnsi="Arial" w:cs="Arial"/>
                <w:sz w:val="22"/>
                <w:szCs w:val="22"/>
                <w:lang w:eastAsia="en-US"/>
              </w:rPr>
              <w:t>р</w:t>
            </w:r>
            <w:r w:rsidRPr="007621CE">
              <w:rPr>
                <w:rFonts w:ascii="Arial" w:hAnsi="Arial" w:cs="Arial"/>
                <w:sz w:val="22"/>
                <w:szCs w:val="22"/>
                <w:lang w:val="sr-Latn-CS" w:eastAsia="en-US"/>
              </w:rPr>
              <w:t>етне скеле висине до 8m са радном платформом до 10m</w:t>
            </w:r>
            <w:r w:rsidRPr="007621CE">
              <w:rPr>
                <w:rFonts w:ascii="Arial" w:hAnsi="Arial" w:cs="Arial"/>
                <w:sz w:val="22"/>
                <w:szCs w:val="22"/>
                <w:vertAlign w:val="superscript"/>
                <w:lang w:val="sr-Latn-CS" w:eastAsia="en-US"/>
              </w:rPr>
              <w:t>2</w:t>
            </w:r>
            <w:r w:rsidRPr="007621CE">
              <w:rPr>
                <w:rFonts w:ascii="Arial" w:hAnsi="Arial" w:cs="Arial"/>
                <w:sz w:val="22"/>
                <w:szCs w:val="22"/>
                <w:lang w:val="sr-Latn-CS" w:eastAsia="en-US"/>
              </w:rPr>
              <w:t xml:space="preserve"> по свим прописима техничке заштите.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Монтажа и демонтажа радних и заштитних платформи у котлу за ремонтне радове мањег обима по свим прописима техничке заштите.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 xml:space="preserve">Монтажа и демонтажа конзолне скеле од металних цеви (или челичних профила) који су монтирани кроз пробијене отворе (зидови котла, димних </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Latn-CS" w:eastAsia="en-US"/>
              </w:rPr>
              <w:t>канала, фасадни зидови итд.) по свим прописима техничке заштите</w:t>
            </w:r>
            <w:r w:rsidRPr="007621CE">
              <w:rPr>
                <w:rFonts w:ascii="Arial" w:hAnsi="Arial" w:cs="Arial"/>
                <w:sz w:val="22"/>
                <w:szCs w:val="22"/>
                <w:lang w:val="sr-Cyrl-RS" w:eastAsia="en-US"/>
              </w:rPr>
              <w:t>.</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sr-Cyrl-RS" w:eastAsia="en-US"/>
              </w:rPr>
              <w:t>-</w:t>
            </w:r>
            <w:r w:rsidRPr="007621CE">
              <w:rPr>
                <w:rFonts w:ascii="Arial" w:hAnsi="Arial" w:cs="Arial"/>
                <w:sz w:val="22"/>
                <w:szCs w:val="22"/>
                <w:lang w:val="sr-Latn-CS" w:eastAsia="en-US"/>
              </w:rPr>
              <w:t>Монтажа и демонтажа висећих окачених скела од металних цеви (у котлу, испод канала димног гаса итд.) са радном платформом до 10 m</w:t>
            </w:r>
            <w:r w:rsidRPr="007621CE">
              <w:rPr>
                <w:rFonts w:ascii="Arial" w:hAnsi="Arial" w:cs="Arial"/>
                <w:sz w:val="22"/>
                <w:szCs w:val="22"/>
                <w:vertAlign w:val="superscript"/>
                <w:lang w:val="sr-Latn-CS" w:eastAsia="en-US"/>
              </w:rPr>
              <w:t>2</w:t>
            </w:r>
            <w:r w:rsidRPr="007621CE">
              <w:rPr>
                <w:rFonts w:ascii="Arial" w:hAnsi="Arial" w:cs="Arial"/>
                <w:sz w:val="22"/>
                <w:szCs w:val="22"/>
                <w:lang w:val="sr-Latn-CS" w:eastAsia="en-US"/>
              </w:rPr>
              <w:t xml:space="preserve"> по свим прописима техничке заштите</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eastAsia="en-US"/>
              </w:rPr>
              <w:t>- Обрачун скеле врши се по обрасцу:</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val="sr-Latn-CS" w:eastAsia="en-US"/>
              </w:rPr>
              <w:t>a x b x h/2</w:t>
            </w:r>
            <w:r w:rsidRPr="007621CE">
              <w:rPr>
                <w:rFonts w:ascii="Arial" w:hAnsi="Arial" w:cs="Arial"/>
                <w:sz w:val="22"/>
                <w:szCs w:val="22"/>
                <w:lang w:eastAsia="en-US"/>
              </w:rPr>
              <w:t xml:space="preserve">   -  све скеле осим фасадних,</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val="sr-Latn-CS" w:eastAsia="en-US"/>
              </w:rPr>
              <w:t xml:space="preserve">a x h </w:t>
            </w:r>
            <w:r w:rsidRPr="007621CE">
              <w:rPr>
                <w:rFonts w:ascii="Arial" w:hAnsi="Arial" w:cs="Arial"/>
                <w:sz w:val="22"/>
                <w:szCs w:val="22"/>
                <w:lang w:eastAsia="en-US"/>
              </w:rPr>
              <w:tab/>
              <w:t xml:space="preserve">         -  фасадне скеле;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 xml:space="preserve">ПОСЕБНИ </w:t>
            </w:r>
            <w:r w:rsidRPr="007621CE">
              <w:rPr>
                <w:rFonts w:ascii="Arial" w:hAnsi="Arial" w:cs="Arial"/>
                <w:sz w:val="22"/>
                <w:szCs w:val="22"/>
                <w:lang w:val="en-US" w:eastAsia="en-US"/>
              </w:rPr>
              <w:t xml:space="preserve">ТЕХНИЧКИ </w:t>
            </w:r>
            <w:r w:rsidRPr="007621CE">
              <w:rPr>
                <w:rFonts w:ascii="Arial" w:hAnsi="Arial" w:cs="Arial"/>
                <w:sz w:val="22"/>
                <w:szCs w:val="22"/>
                <w:lang w:val="sr-Cyrl-RS" w:eastAsia="en-US"/>
              </w:rPr>
              <w:t>ЗАХТЕВИ:</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(за услуге тражене ценовником набавке)</w:t>
            </w:r>
          </w:p>
          <w:p w:rsidR="007621CE" w:rsidRPr="007621CE" w:rsidRDefault="007621CE" w:rsidP="007621CE">
            <w:pPr>
              <w:suppressAutoHyphens w:val="0"/>
              <w:jc w:val="both"/>
              <w:rPr>
                <w:rFonts w:ascii="Arial" w:hAnsi="Arial" w:cs="Arial"/>
                <w:sz w:val="22"/>
                <w:szCs w:val="22"/>
                <w:lang w:eastAsia="en-US"/>
              </w:rPr>
            </w:pPr>
            <w:r w:rsidRPr="007621CE">
              <w:rPr>
                <w:rFonts w:ascii="Arial" w:hAnsi="Arial" w:cs="Arial"/>
                <w:sz w:val="22"/>
                <w:szCs w:val="22"/>
                <w:lang w:val="sr-Latn-CS" w:eastAsia="en-US"/>
              </w:rPr>
              <w:t>-</w:t>
            </w:r>
            <w:r w:rsidRPr="007621CE">
              <w:rPr>
                <w:rFonts w:ascii="Arial" w:hAnsi="Arial" w:cs="Arial"/>
                <w:sz w:val="22"/>
                <w:szCs w:val="22"/>
                <w:lang w:val="sr-Cyrl-RS" w:eastAsia="en-US"/>
              </w:rPr>
              <w:t>Услуге</w:t>
            </w:r>
            <w:r w:rsidRPr="007621CE">
              <w:rPr>
                <w:rFonts w:ascii="Arial" w:hAnsi="Arial" w:cs="Arial"/>
                <w:sz w:val="22"/>
                <w:szCs w:val="22"/>
                <w:lang w:val="sr-Latn-CS" w:eastAsia="en-US"/>
              </w:rPr>
              <w:t xml:space="preserve"> </w:t>
            </w:r>
            <w:r w:rsidRPr="007621CE">
              <w:rPr>
                <w:rFonts w:ascii="Arial" w:hAnsi="Arial" w:cs="Arial"/>
                <w:sz w:val="22"/>
                <w:szCs w:val="22"/>
                <w:lang w:val="sr-Cyrl-RS" w:eastAsia="en-US"/>
              </w:rPr>
              <w:t xml:space="preserve"> на демонтажи топлотне изолације наведени у тачкама 1 до 15 у </w:t>
            </w:r>
            <w:r w:rsidRPr="007621CE">
              <w:rPr>
                <w:rFonts w:ascii="Arial" w:hAnsi="Arial" w:cs="Arial"/>
                <w:sz w:val="22"/>
                <w:szCs w:val="22"/>
                <w:lang w:val="sr-Latn-RS" w:eastAsia="en-US"/>
              </w:rPr>
              <w:t>ценовнику</w:t>
            </w:r>
            <w:r w:rsidRPr="007621CE">
              <w:rPr>
                <w:rFonts w:ascii="Arial" w:hAnsi="Arial" w:cs="Arial"/>
                <w:sz w:val="22"/>
                <w:szCs w:val="22"/>
                <w:lang w:val="sr-Latn-CS" w:eastAsia="en-US"/>
              </w:rPr>
              <w:t xml:space="preserve"> подразумевају</w:t>
            </w:r>
            <w:r w:rsidRPr="007621CE">
              <w:rPr>
                <w:rFonts w:ascii="Arial" w:hAnsi="Arial" w:cs="Arial"/>
                <w:sz w:val="22"/>
                <w:szCs w:val="22"/>
                <w:lang w:val="sr-Cyrl-RS" w:eastAsia="en-US"/>
              </w:rPr>
              <w:t>: демонтажу лименог плашта, менералне вуне и подконструкције на захтев наручиоца. Уклањање минералне вуне и остатака вуне, сортирање по употрбљивости и одлагање лимене облоге и подконструкције, м</w:t>
            </w:r>
            <w:r w:rsidRPr="007621CE">
              <w:rPr>
                <w:rFonts w:ascii="Arial" w:hAnsi="Arial" w:cs="Arial"/>
                <w:sz w:val="22"/>
                <w:szCs w:val="22"/>
                <w:lang w:eastAsia="en-US"/>
              </w:rPr>
              <w:t>ашинско усисавање прашине и ситних остатака мин. вуне након демонтаже старе топлотне изолације.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 xml:space="preserve">-Услуге на монтажи топлотне изолације наведени у тачкама 16 до 19, 21 до 25 и 30 у ценовнику </w:t>
            </w:r>
            <w:r w:rsidRPr="007621CE">
              <w:rPr>
                <w:rFonts w:ascii="Arial" w:hAnsi="Arial" w:cs="Arial"/>
                <w:sz w:val="22"/>
                <w:szCs w:val="22"/>
                <w:lang w:val="sr-Latn-CS" w:eastAsia="en-US"/>
              </w:rPr>
              <w:t xml:space="preserve"> подразумевају</w:t>
            </w:r>
            <w:r w:rsidRPr="007621CE">
              <w:rPr>
                <w:rFonts w:ascii="Arial" w:hAnsi="Arial" w:cs="Arial"/>
                <w:sz w:val="22"/>
                <w:szCs w:val="22"/>
                <w:lang w:val="sr-Cyrl-RS" w:eastAsia="en-US"/>
              </w:rPr>
              <w:t>: монтажу и поправку старе подконструкције или монтажу нове из тачке 31; испоруку и монтажу нове минералне вуне; монтажу и поправку старог (употребљивог) лименог плашта или монтажу новог из тачке 32.</w:t>
            </w:r>
          </w:p>
          <w:p w:rsidR="007621CE" w:rsidRPr="007621CE" w:rsidRDefault="007621CE" w:rsidP="007621CE">
            <w:pPr>
              <w:suppressAutoHyphens w:val="0"/>
              <w:jc w:val="both"/>
              <w:rPr>
                <w:rFonts w:ascii="Arial" w:hAnsi="Arial" w:cs="Arial"/>
                <w:b/>
                <w:szCs w:val="24"/>
                <w:lang w:val="en-US" w:eastAsia="en-US"/>
              </w:rPr>
            </w:pPr>
            <w:r w:rsidRPr="007621CE">
              <w:rPr>
                <w:rFonts w:ascii="Arial" w:hAnsi="Arial" w:cs="Arial"/>
                <w:sz w:val="22"/>
                <w:szCs w:val="22"/>
                <w:lang w:val="sr-Cyrl-RS" w:eastAsia="en-US"/>
              </w:rPr>
              <w:t xml:space="preserve">-Услуге из тачке 31 и 32 у ценовнику  подразумевају испоруку материјала и израду новог лименог плашта и нове подконструкције  </w:t>
            </w:r>
            <w:r w:rsidRPr="007621CE">
              <w:rPr>
                <w:rFonts w:ascii="Arial" w:hAnsi="Arial" w:cs="Arial"/>
                <w:sz w:val="22"/>
                <w:szCs w:val="22"/>
                <w:lang w:eastAsia="en-US"/>
              </w:rPr>
              <w:t>по техничким нормама за ову врсту  послова поштујући захтеве техничког надзора наручиоца</w:t>
            </w:r>
          </w:p>
        </w:tc>
      </w:tr>
    </w:tbl>
    <w:p w:rsidR="007621CE" w:rsidRPr="007621CE" w:rsidRDefault="007621CE" w:rsidP="007621CE">
      <w:pPr>
        <w:suppressAutoHyphens w:val="0"/>
        <w:jc w:val="both"/>
        <w:rPr>
          <w:rFonts w:ascii="Arial" w:hAnsi="Arial" w:cs="Arial"/>
          <w:iCs/>
          <w:color w:val="000000" w:themeColor="text1"/>
          <w:sz w:val="22"/>
          <w:szCs w:val="22"/>
          <w:lang w:val="sr-Cyrl-RS" w:eastAsia="en-US"/>
        </w:rPr>
      </w:pPr>
      <w:r w:rsidRPr="007621CE">
        <w:rPr>
          <w:rFonts w:ascii="Arial" w:hAnsi="Arial" w:cs="Arial"/>
          <w:b/>
          <w:iCs/>
          <w:color w:val="000000" w:themeColor="text1"/>
          <w:sz w:val="22"/>
          <w:szCs w:val="22"/>
          <w:lang w:val="sr-Cyrl-RS" w:eastAsia="en-US"/>
        </w:rPr>
        <w:lastRenderedPageBreak/>
        <w:t xml:space="preserve">Напомена: </w:t>
      </w:r>
      <w:r w:rsidRPr="007621CE">
        <w:rPr>
          <w:rFonts w:ascii="Arial" w:hAnsi="Arial" w:cs="Arial"/>
          <w:iCs/>
          <w:color w:val="000000" w:themeColor="text1"/>
          <w:sz w:val="22"/>
          <w:szCs w:val="22"/>
          <w:lang w:val="sr-Cyrl-RS" w:eastAsia="en-US"/>
        </w:rPr>
        <w:t>При испоруци доставити доказ  да је испоручени материјал за изолатерске радове (минерална вуна, гранулисана минерална вуна) технички исправан и да задовољава квалитет који се тражи конкурсном документацијом.</w:t>
      </w:r>
    </w:p>
    <w:p w:rsidR="007621CE" w:rsidRPr="007621CE" w:rsidRDefault="007621CE" w:rsidP="007621CE">
      <w:pPr>
        <w:suppressAutoHyphens w:val="0"/>
        <w:jc w:val="both"/>
        <w:rPr>
          <w:rFonts w:ascii="Arial" w:hAnsi="Arial" w:cs="Arial"/>
          <w:b/>
          <w:iCs/>
          <w:color w:val="000000" w:themeColor="text1"/>
          <w:sz w:val="22"/>
          <w:szCs w:val="22"/>
          <w:lang w:val="sr-Cyrl-RS" w:eastAsia="en-US"/>
        </w:rPr>
      </w:pPr>
      <w:r w:rsidRPr="007621CE">
        <w:rPr>
          <w:rFonts w:ascii="Arial" w:hAnsi="Arial" w:cs="Arial"/>
          <w:b/>
          <w:iCs/>
          <w:color w:val="000000" w:themeColor="text1"/>
          <w:sz w:val="22"/>
          <w:szCs w:val="22"/>
          <w:lang w:val="sr-Cyrl-RS" w:eastAsia="en-US"/>
        </w:rPr>
        <w:t>Доказ: Копије важећег извештаја о испитивању понуђеног материјала од стране установе акредитоване од АТС. Не признају се извештаји и потврде сопствених лабораторија.</w:t>
      </w:r>
    </w:p>
    <w:p w:rsidR="007621CE" w:rsidRDefault="007621CE" w:rsidP="007621CE">
      <w:pPr>
        <w:suppressAutoHyphens w:val="0"/>
        <w:jc w:val="both"/>
        <w:rPr>
          <w:rFonts w:ascii="Arial" w:hAnsi="Arial" w:cs="Arial"/>
          <w:b/>
          <w:iCs/>
          <w:color w:val="000000" w:themeColor="text1"/>
          <w:sz w:val="22"/>
          <w:szCs w:val="22"/>
          <w:lang w:val="sr-Cyrl-RS" w:eastAsia="en-US"/>
        </w:rPr>
      </w:pPr>
    </w:p>
    <w:p w:rsidR="007621CE" w:rsidRDefault="007621CE" w:rsidP="007621CE">
      <w:pPr>
        <w:suppressAutoHyphens w:val="0"/>
        <w:jc w:val="both"/>
        <w:rPr>
          <w:rFonts w:ascii="Arial" w:hAnsi="Arial" w:cs="Arial"/>
          <w:b/>
          <w:iCs/>
          <w:color w:val="000000" w:themeColor="text1"/>
          <w:sz w:val="22"/>
          <w:szCs w:val="22"/>
          <w:lang w:val="sr-Cyrl-RS" w:eastAsia="en-US"/>
        </w:rPr>
      </w:pPr>
    </w:p>
    <w:p w:rsidR="007621CE" w:rsidRPr="007621CE" w:rsidRDefault="007621CE" w:rsidP="007621CE">
      <w:pPr>
        <w:suppressAutoHyphens w:val="0"/>
        <w:jc w:val="both"/>
        <w:rPr>
          <w:rFonts w:ascii="Arial" w:hAnsi="Arial" w:cs="Arial"/>
          <w:b/>
          <w:iCs/>
          <w:color w:val="000000" w:themeColor="text1"/>
          <w:sz w:val="22"/>
          <w:szCs w:val="22"/>
          <w:lang w:val="sr-Cyrl-RS" w:eastAsia="en-US"/>
        </w:rPr>
      </w:pPr>
    </w:p>
    <w:p w:rsidR="007621CE" w:rsidRPr="007621CE" w:rsidRDefault="007621CE" w:rsidP="007621CE">
      <w:pPr>
        <w:suppressAutoHyphens w:val="0"/>
        <w:jc w:val="both"/>
        <w:rPr>
          <w:rFonts w:ascii="Arial" w:hAnsi="Arial" w:cs="Arial"/>
          <w:b/>
          <w:sz w:val="22"/>
          <w:szCs w:val="22"/>
          <w:lang w:val="en-US" w:eastAsia="en-US"/>
        </w:rPr>
      </w:pPr>
      <w:r w:rsidRPr="007621CE">
        <w:rPr>
          <w:rFonts w:ascii="Arial" w:hAnsi="Arial" w:cs="Arial"/>
          <w:b/>
          <w:iCs/>
          <w:color w:val="000000" w:themeColor="text1"/>
          <w:sz w:val="22"/>
          <w:szCs w:val="22"/>
          <w:lang w:val="sr-Cyrl-RS" w:eastAsia="en-US"/>
        </w:rPr>
        <w:lastRenderedPageBreak/>
        <w:t>3.</w:t>
      </w:r>
      <w:r w:rsidRPr="007621CE">
        <w:rPr>
          <w:rFonts w:ascii="Arial" w:hAnsi="Arial" w:cs="Arial"/>
          <w:b/>
          <w:iCs/>
          <w:color w:val="000000" w:themeColor="text1"/>
          <w:sz w:val="22"/>
          <w:szCs w:val="22"/>
          <w:lang w:val="en-US" w:eastAsia="en-US"/>
        </w:rPr>
        <w:t>2</w:t>
      </w:r>
      <w:r w:rsidRPr="007621CE">
        <w:rPr>
          <w:rFonts w:ascii="Arial" w:hAnsi="Arial" w:cs="Arial"/>
          <w:b/>
          <w:iCs/>
          <w:color w:val="000000" w:themeColor="text1"/>
          <w:sz w:val="22"/>
          <w:szCs w:val="22"/>
          <w:lang w:val="sr-Cyrl-RS" w:eastAsia="en-US"/>
        </w:rPr>
        <w:t>.</w:t>
      </w:r>
      <w:r w:rsidRPr="007621CE">
        <w:rPr>
          <w:rFonts w:ascii="Arial" w:hAnsi="Arial" w:cs="Arial"/>
          <w:sz w:val="22"/>
          <w:szCs w:val="22"/>
          <w:lang w:val="en-US" w:eastAsia="en-US"/>
        </w:rPr>
        <w:t xml:space="preserve"> </w:t>
      </w:r>
      <w:r w:rsidRPr="007621CE">
        <w:rPr>
          <w:rFonts w:ascii="Arial" w:hAnsi="Arial" w:cs="Arial"/>
          <w:b/>
          <w:sz w:val="22"/>
          <w:szCs w:val="22"/>
          <w:lang w:val="en-US" w:eastAsia="en-US"/>
        </w:rPr>
        <w:t>Спецификација (ценовник</w:t>
      </w:r>
      <w:r w:rsidRPr="007621CE">
        <w:rPr>
          <w:rFonts w:ascii="Arial" w:hAnsi="Arial" w:cs="Arial"/>
          <w:b/>
          <w:sz w:val="22"/>
          <w:szCs w:val="22"/>
          <w:lang w:val="sr-Cyrl-RS" w:eastAsia="en-US"/>
        </w:rPr>
        <w:t xml:space="preserve"> набавке</w:t>
      </w:r>
      <w:r w:rsidRPr="007621CE">
        <w:rPr>
          <w:rFonts w:ascii="Arial" w:hAnsi="Arial" w:cs="Arial"/>
          <w:b/>
          <w:sz w:val="22"/>
          <w:szCs w:val="22"/>
          <w:lang w:val="en-US" w:eastAsia="en-US"/>
        </w:rPr>
        <w:t>)</w:t>
      </w:r>
      <w:r w:rsidRPr="007621CE">
        <w:rPr>
          <w:rFonts w:ascii="Arial" w:hAnsi="Arial" w:cs="Arial"/>
          <w:b/>
          <w:sz w:val="22"/>
          <w:szCs w:val="22"/>
          <w:lang w:val="sr-Cyrl-RS" w:eastAsia="en-US"/>
        </w:rPr>
        <w:t>:</w:t>
      </w:r>
    </w:p>
    <w:p w:rsidR="007621CE" w:rsidRPr="007621CE" w:rsidRDefault="007621CE" w:rsidP="007621CE">
      <w:pPr>
        <w:suppressAutoHyphens w:val="0"/>
        <w:jc w:val="center"/>
        <w:rPr>
          <w:rFonts w:ascii="Arial" w:hAnsi="Arial" w:cs="Arial"/>
          <w:b/>
          <w:szCs w:val="24"/>
          <w:lang w:val="sr-Cyrl-RS" w:eastAsia="hr-HR"/>
        </w:rPr>
      </w:pPr>
      <w:r w:rsidRPr="007621CE">
        <w:rPr>
          <w:rFonts w:ascii="Arial" w:hAnsi="Arial" w:cs="Arial"/>
          <w:b/>
          <w:szCs w:val="24"/>
          <w:lang w:val="sr-Cyrl-RS" w:eastAsia="hr-HR"/>
        </w:rPr>
        <w:t xml:space="preserve">Спецификација - </w:t>
      </w:r>
      <w:r w:rsidRPr="007621CE">
        <w:rPr>
          <w:rFonts w:ascii="Arial" w:hAnsi="Arial" w:cs="Arial"/>
          <w:b/>
          <w:szCs w:val="24"/>
          <w:lang w:val="en-US" w:eastAsia="hr-HR"/>
        </w:rPr>
        <w:t>Ценовник набавке</w:t>
      </w:r>
    </w:p>
    <w:p w:rsidR="007621CE" w:rsidRPr="007621CE" w:rsidRDefault="007621CE" w:rsidP="007621CE">
      <w:pPr>
        <w:suppressAutoHyphens w:val="0"/>
        <w:jc w:val="center"/>
        <w:rPr>
          <w:rFonts w:ascii="Arial" w:hAnsi="Arial" w:cs="Arial"/>
          <w:b/>
          <w:szCs w:val="24"/>
          <w:lang w:val="en-US" w:eastAsia="en-US"/>
        </w:rPr>
      </w:pPr>
      <w:r w:rsidRPr="007621CE">
        <w:rPr>
          <w:rFonts w:ascii="Arial" w:hAnsi="Arial" w:cs="Arial"/>
          <w:b/>
          <w:szCs w:val="24"/>
          <w:lang w:val="sr-Cyrl-RS" w:eastAsia="en-US"/>
        </w:rPr>
        <w:t>– Термоизолација К3-К5, К6 - ремонт</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75"/>
        <w:gridCol w:w="3533"/>
        <w:gridCol w:w="720"/>
        <w:gridCol w:w="771"/>
        <w:gridCol w:w="1080"/>
        <w:gridCol w:w="1080"/>
        <w:gridCol w:w="1416"/>
        <w:gridCol w:w="1350"/>
      </w:tblGrid>
      <w:tr w:rsidR="007621CE" w:rsidRPr="007621CE" w:rsidTr="00A7728E">
        <w:trPr>
          <w:jc w:val="center"/>
        </w:trPr>
        <w:tc>
          <w:tcPr>
            <w:tcW w:w="875" w:type="dxa"/>
            <w:shd w:val="clear" w:color="auto" w:fill="E0E0E0"/>
            <w:vAlign w:val="center"/>
          </w:tcPr>
          <w:p w:rsidR="007621CE" w:rsidRPr="007621CE" w:rsidRDefault="007621CE" w:rsidP="007621CE">
            <w:pPr>
              <w:suppressAutoHyphens w:val="0"/>
              <w:jc w:val="center"/>
              <w:rPr>
                <w:rFonts w:ascii="Arial" w:hAnsi="Arial" w:cs="Arial"/>
                <w:sz w:val="20"/>
                <w:lang w:eastAsia="hr-HR"/>
              </w:rPr>
            </w:pPr>
            <w:r w:rsidRPr="007621CE">
              <w:rPr>
                <w:rFonts w:ascii="Arial" w:hAnsi="Arial" w:cs="Arial"/>
                <w:sz w:val="20"/>
                <w:lang w:eastAsia="hr-HR"/>
              </w:rPr>
              <w:t>Р. бр.</w:t>
            </w:r>
          </w:p>
        </w:tc>
        <w:tc>
          <w:tcPr>
            <w:tcW w:w="3533" w:type="dxa"/>
            <w:shd w:val="clear" w:color="auto" w:fill="E0E0E0"/>
            <w:vAlign w:val="center"/>
          </w:tcPr>
          <w:p w:rsidR="007621CE" w:rsidRPr="007621CE" w:rsidRDefault="007621CE" w:rsidP="007621CE">
            <w:pPr>
              <w:suppressAutoHyphens w:val="0"/>
              <w:jc w:val="center"/>
              <w:rPr>
                <w:rFonts w:ascii="Arial" w:hAnsi="Arial" w:cs="Arial"/>
                <w:sz w:val="20"/>
                <w:lang w:val="en-US" w:eastAsia="hr-HR"/>
              </w:rPr>
            </w:pPr>
            <w:r w:rsidRPr="007621CE">
              <w:rPr>
                <w:rFonts w:ascii="Arial" w:hAnsi="Arial" w:cs="Arial"/>
                <w:sz w:val="20"/>
                <w:lang w:eastAsia="hr-HR"/>
              </w:rPr>
              <w:t>Предмет набавке добара</w:t>
            </w:r>
            <w:r w:rsidRPr="007621CE">
              <w:rPr>
                <w:rFonts w:ascii="Arial" w:hAnsi="Arial" w:cs="Arial"/>
                <w:sz w:val="20"/>
                <w:lang w:val="en-US" w:eastAsia="hr-HR"/>
              </w:rPr>
              <w:t>/</w:t>
            </w:r>
            <w:r w:rsidRPr="007621CE">
              <w:rPr>
                <w:rFonts w:ascii="Arial" w:hAnsi="Arial" w:cs="Arial"/>
                <w:sz w:val="20"/>
                <w:lang w:eastAsia="hr-HR"/>
              </w:rPr>
              <w:t>услуге</w:t>
            </w:r>
            <w:r w:rsidRPr="007621CE">
              <w:rPr>
                <w:rFonts w:ascii="Arial" w:hAnsi="Arial" w:cs="Arial"/>
                <w:sz w:val="20"/>
                <w:lang w:val="en-US" w:eastAsia="hr-HR"/>
              </w:rPr>
              <w:t>/радова</w:t>
            </w:r>
          </w:p>
        </w:tc>
        <w:tc>
          <w:tcPr>
            <w:tcW w:w="720" w:type="dxa"/>
            <w:shd w:val="clear" w:color="auto" w:fill="E0E0E0"/>
            <w:vAlign w:val="center"/>
          </w:tcPr>
          <w:p w:rsidR="007621CE" w:rsidRPr="007621CE" w:rsidRDefault="007621CE" w:rsidP="007621CE">
            <w:pPr>
              <w:suppressAutoHyphens w:val="0"/>
              <w:jc w:val="center"/>
              <w:rPr>
                <w:rFonts w:ascii="Arial" w:hAnsi="Arial" w:cs="Arial"/>
                <w:sz w:val="20"/>
                <w:lang w:val="en-US" w:eastAsia="hr-HR"/>
              </w:rPr>
            </w:pPr>
            <w:r w:rsidRPr="007621CE">
              <w:rPr>
                <w:rFonts w:ascii="Arial" w:hAnsi="Arial" w:cs="Arial"/>
                <w:sz w:val="20"/>
                <w:lang w:val="en-US" w:eastAsia="hr-HR"/>
              </w:rPr>
              <w:t>JM</w:t>
            </w:r>
          </w:p>
        </w:tc>
        <w:tc>
          <w:tcPr>
            <w:tcW w:w="771" w:type="dxa"/>
            <w:shd w:val="clear" w:color="auto" w:fill="E0E0E0"/>
            <w:vAlign w:val="center"/>
          </w:tcPr>
          <w:p w:rsidR="007621CE" w:rsidRPr="007621CE" w:rsidRDefault="007621CE" w:rsidP="007621CE">
            <w:pPr>
              <w:suppressAutoHyphens w:val="0"/>
              <w:jc w:val="center"/>
              <w:rPr>
                <w:rFonts w:ascii="Arial" w:hAnsi="Arial" w:cs="Arial"/>
                <w:sz w:val="20"/>
                <w:lang w:eastAsia="hr-HR"/>
              </w:rPr>
            </w:pPr>
            <w:r w:rsidRPr="007621CE">
              <w:rPr>
                <w:rFonts w:ascii="Arial" w:hAnsi="Arial" w:cs="Arial"/>
                <w:sz w:val="20"/>
                <w:lang w:eastAsia="hr-HR"/>
              </w:rPr>
              <w:t>Кол.</w:t>
            </w:r>
          </w:p>
        </w:tc>
        <w:tc>
          <w:tcPr>
            <w:tcW w:w="1080" w:type="dxa"/>
            <w:shd w:val="clear" w:color="auto" w:fill="E0E0E0"/>
          </w:tcPr>
          <w:p w:rsidR="007621CE" w:rsidRPr="007621CE" w:rsidRDefault="007621CE" w:rsidP="007621CE">
            <w:pPr>
              <w:suppressAutoHyphens w:val="0"/>
              <w:jc w:val="center"/>
              <w:rPr>
                <w:rFonts w:ascii="Arial" w:hAnsi="Arial" w:cs="Arial"/>
                <w:sz w:val="20"/>
                <w:lang w:val="en-US" w:eastAsia="hr-HR"/>
              </w:rPr>
            </w:pPr>
            <w:r w:rsidRPr="007621CE">
              <w:rPr>
                <w:rFonts w:ascii="Arial" w:hAnsi="Arial" w:cs="Arial"/>
                <w:sz w:val="20"/>
                <w:lang w:eastAsia="hr-HR"/>
              </w:rPr>
              <w:t>Цена/Ј.М.</w:t>
            </w:r>
            <w:r w:rsidRPr="007621CE">
              <w:rPr>
                <w:rFonts w:ascii="Arial" w:hAnsi="Arial" w:cs="Arial"/>
                <w:sz w:val="20"/>
                <w:lang w:val="en-US" w:eastAsia="hr-HR"/>
              </w:rPr>
              <w:t>(без ПДВ-а)</w:t>
            </w:r>
          </w:p>
        </w:tc>
        <w:tc>
          <w:tcPr>
            <w:tcW w:w="1080" w:type="dxa"/>
            <w:shd w:val="clear" w:color="auto" w:fill="E0E0E0"/>
            <w:vAlign w:val="center"/>
          </w:tcPr>
          <w:p w:rsidR="007621CE" w:rsidRPr="007621CE" w:rsidRDefault="007621CE" w:rsidP="007621CE">
            <w:pPr>
              <w:suppressAutoHyphens w:val="0"/>
              <w:jc w:val="center"/>
              <w:rPr>
                <w:rFonts w:ascii="Arial" w:hAnsi="Arial" w:cs="Arial"/>
                <w:sz w:val="20"/>
                <w:lang w:val="en-US" w:eastAsia="hr-HR"/>
              </w:rPr>
            </w:pPr>
            <w:r w:rsidRPr="007621CE">
              <w:rPr>
                <w:rFonts w:ascii="Arial" w:hAnsi="Arial" w:cs="Arial"/>
                <w:sz w:val="20"/>
                <w:lang w:eastAsia="hr-HR"/>
              </w:rPr>
              <w:t>Цена/Ј.М.</w:t>
            </w:r>
            <w:r w:rsidRPr="007621CE">
              <w:rPr>
                <w:rFonts w:ascii="Arial" w:hAnsi="Arial" w:cs="Arial"/>
                <w:sz w:val="20"/>
                <w:lang w:val="en-US" w:eastAsia="hr-HR"/>
              </w:rPr>
              <w:t>(са ПДВ-а)</w:t>
            </w:r>
          </w:p>
        </w:tc>
        <w:tc>
          <w:tcPr>
            <w:tcW w:w="1416" w:type="dxa"/>
            <w:shd w:val="clear" w:color="auto" w:fill="E0E0E0"/>
          </w:tcPr>
          <w:p w:rsidR="007621CE" w:rsidRPr="007621CE" w:rsidRDefault="007621CE" w:rsidP="007621CE">
            <w:pPr>
              <w:suppressAutoHyphens w:val="0"/>
              <w:jc w:val="center"/>
              <w:rPr>
                <w:rFonts w:ascii="Arial" w:hAnsi="Arial" w:cs="Arial"/>
                <w:sz w:val="20"/>
                <w:lang w:val="en-US" w:eastAsia="hr-HR"/>
              </w:rPr>
            </w:pPr>
            <w:r w:rsidRPr="007621CE">
              <w:rPr>
                <w:rFonts w:ascii="Arial" w:hAnsi="Arial" w:cs="Arial"/>
                <w:sz w:val="20"/>
                <w:lang w:eastAsia="hr-HR"/>
              </w:rPr>
              <w:t>Износ</w:t>
            </w:r>
          </w:p>
          <w:p w:rsidR="007621CE" w:rsidRPr="007621CE" w:rsidRDefault="007621CE" w:rsidP="007621CE">
            <w:pPr>
              <w:suppressAutoHyphens w:val="0"/>
              <w:jc w:val="center"/>
              <w:rPr>
                <w:rFonts w:ascii="Arial" w:hAnsi="Arial" w:cs="Arial"/>
                <w:sz w:val="20"/>
                <w:lang w:eastAsia="hr-HR"/>
              </w:rPr>
            </w:pPr>
            <w:r w:rsidRPr="007621CE">
              <w:rPr>
                <w:rFonts w:ascii="Arial" w:hAnsi="Arial" w:cs="Arial"/>
                <w:sz w:val="20"/>
                <w:lang w:val="en-US" w:eastAsia="hr-HR"/>
              </w:rPr>
              <w:t>(без ПДВ-а)</w:t>
            </w:r>
          </w:p>
        </w:tc>
        <w:tc>
          <w:tcPr>
            <w:tcW w:w="1350" w:type="dxa"/>
            <w:shd w:val="clear" w:color="auto" w:fill="E0E0E0"/>
            <w:vAlign w:val="center"/>
          </w:tcPr>
          <w:p w:rsidR="007621CE" w:rsidRPr="007621CE" w:rsidRDefault="007621CE" w:rsidP="007621CE">
            <w:pPr>
              <w:suppressAutoHyphens w:val="0"/>
              <w:jc w:val="center"/>
              <w:rPr>
                <w:rFonts w:ascii="Arial" w:hAnsi="Arial" w:cs="Arial"/>
                <w:sz w:val="20"/>
                <w:lang w:val="en-US" w:eastAsia="hr-HR"/>
              </w:rPr>
            </w:pPr>
            <w:r w:rsidRPr="007621CE">
              <w:rPr>
                <w:rFonts w:ascii="Arial" w:hAnsi="Arial" w:cs="Arial"/>
                <w:sz w:val="20"/>
                <w:lang w:eastAsia="hr-HR"/>
              </w:rPr>
              <w:t>Износ</w:t>
            </w:r>
          </w:p>
          <w:p w:rsidR="007621CE" w:rsidRPr="007621CE" w:rsidRDefault="007621CE" w:rsidP="007621CE">
            <w:pPr>
              <w:suppressAutoHyphens w:val="0"/>
              <w:jc w:val="center"/>
              <w:rPr>
                <w:rFonts w:ascii="Arial" w:hAnsi="Arial" w:cs="Arial"/>
                <w:sz w:val="20"/>
                <w:lang w:val="en-US" w:eastAsia="hr-HR"/>
              </w:rPr>
            </w:pPr>
            <w:r w:rsidRPr="007621CE">
              <w:rPr>
                <w:rFonts w:ascii="Arial" w:hAnsi="Arial" w:cs="Arial"/>
                <w:sz w:val="20"/>
                <w:lang w:val="en-US" w:eastAsia="hr-HR"/>
              </w:rPr>
              <w:t>(саПДВ-а)</w:t>
            </w: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Latn-BA" w:eastAsia="en-US"/>
              </w:rPr>
            </w:pPr>
            <w:r w:rsidRPr="007621CE">
              <w:rPr>
                <w:rFonts w:ascii="Arial" w:eastAsia="Calibri" w:hAnsi="Arial" w:cs="Arial"/>
                <w:sz w:val="22"/>
                <w:szCs w:val="28"/>
                <w:lang w:val="sr-Latn-BA" w:eastAsia="en-US"/>
              </w:rPr>
              <w:t>1</w:t>
            </w:r>
          </w:p>
        </w:tc>
        <w:tc>
          <w:tcPr>
            <w:tcW w:w="3533" w:type="dxa"/>
            <w:shd w:val="clear" w:color="auto" w:fill="auto"/>
            <w:vAlign w:val="center"/>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Демантажа топлотне изолације са паровода РА, РБ и РЦ линије (δ=240мм)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ru-RU"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1</w:t>
            </w:r>
            <w:r w:rsidRPr="007621CE">
              <w:rPr>
                <w:rFonts w:ascii="Arial" w:eastAsia="Calibri" w:hAnsi="Arial" w:cs="Arial"/>
                <w:sz w:val="22"/>
                <w:szCs w:val="28"/>
                <w:lang w:val="en-US" w:eastAsia="en-US"/>
              </w:rPr>
              <w:t>60</w:t>
            </w:r>
          </w:p>
        </w:tc>
        <w:tc>
          <w:tcPr>
            <w:tcW w:w="1080" w:type="dxa"/>
            <w:vAlign w:val="center"/>
          </w:tcPr>
          <w:p w:rsidR="007621CE" w:rsidRPr="007621CE" w:rsidRDefault="007621CE" w:rsidP="007621CE">
            <w:pPr>
              <w:suppressAutoHyphens w:val="0"/>
              <w:spacing w:line="276" w:lineRule="auto"/>
              <w:ind w:right="-1149"/>
              <w:jc w:val="center"/>
              <w:rPr>
                <w:rFonts w:ascii="Arial" w:eastAsia="Calibri" w:hAnsi="Arial" w:cs="Arial"/>
                <w:b/>
                <w:sz w:val="22"/>
                <w:szCs w:val="22"/>
                <w:lang w:val="sr-Latn-CS" w:eastAsia="en-US"/>
              </w:rPr>
            </w:pPr>
          </w:p>
        </w:tc>
        <w:tc>
          <w:tcPr>
            <w:tcW w:w="1080" w:type="dxa"/>
            <w:shd w:val="clear" w:color="auto" w:fill="auto"/>
            <w:vAlign w:val="center"/>
          </w:tcPr>
          <w:p w:rsidR="007621CE" w:rsidRPr="007621CE" w:rsidRDefault="007621CE" w:rsidP="007621CE">
            <w:pPr>
              <w:suppressAutoHyphens w:val="0"/>
              <w:spacing w:line="276" w:lineRule="auto"/>
              <w:ind w:right="-1149"/>
              <w:jc w:val="center"/>
              <w:rPr>
                <w:rFonts w:ascii="Arial" w:eastAsia="Calibri" w:hAnsi="Arial" w:cs="Arial"/>
                <w:b/>
                <w:sz w:val="22"/>
                <w:szCs w:val="22"/>
                <w:lang w:val="sr-Latn-CS" w:eastAsia="en-US"/>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45"/>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2</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топлотне изолације са „ВДГ-а“, ( δ=160мм)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rPr>
                <w:rFonts w:ascii="Arial" w:eastAsia="Calibri" w:hAnsi="Arial" w:cs="Arial"/>
                <w:sz w:val="22"/>
                <w:szCs w:val="28"/>
                <w:lang w:val="en-US" w:eastAsia="en-US"/>
              </w:rPr>
            </w:pPr>
            <w:r w:rsidRPr="007621CE">
              <w:rPr>
                <w:rFonts w:ascii="Arial" w:eastAsia="Calibri" w:hAnsi="Arial" w:cs="Arial"/>
                <w:sz w:val="22"/>
                <w:szCs w:val="28"/>
                <w:lang w:eastAsia="en-US"/>
              </w:rPr>
              <w:t xml:space="preserve">    </w:t>
            </w:r>
            <w:r w:rsidRPr="007621CE">
              <w:rPr>
                <w:rFonts w:ascii="Arial" w:eastAsia="Calibri" w:hAnsi="Arial" w:cs="Arial"/>
                <w:sz w:val="22"/>
                <w:szCs w:val="28"/>
                <w:lang w:val="en-US" w:eastAsia="en-US"/>
              </w:rPr>
              <w:t>30</w:t>
            </w:r>
          </w:p>
          <w:p w:rsidR="007621CE" w:rsidRPr="007621CE" w:rsidRDefault="007621CE" w:rsidP="007621CE">
            <w:pPr>
              <w:suppressAutoHyphens w:val="0"/>
              <w:spacing w:line="276" w:lineRule="auto"/>
              <w:jc w:val="center"/>
              <w:rPr>
                <w:rFonts w:ascii="Arial" w:eastAsia="Calibri" w:hAnsi="Arial" w:cs="Arial"/>
                <w:sz w:val="22"/>
                <w:szCs w:val="28"/>
                <w:lang w:eastAsia="en-US"/>
              </w:rPr>
            </w:pPr>
          </w:p>
        </w:tc>
        <w:tc>
          <w:tcPr>
            <w:tcW w:w="1080" w:type="dxa"/>
            <w:vAlign w:val="center"/>
          </w:tcPr>
          <w:p w:rsidR="007621CE" w:rsidRPr="007621CE" w:rsidRDefault="007621CE" w:rsidP="007621CE">
            <w:pPr>
              <w:suppressAutoHyphens w:val="0"/>
              <w:spacing w:line="276" w:lineRule="auto"/>
              <w:ind w:right="-1149"/>
              <w:jc w:val="center"/>
              <w:rPr>
                <w:rFonts w:ascii="Arial" w:eastAsia="Calibri" w:hAnsi="Arial" w:cs="Arial"/>
                <w:b/>
                <w:sz w:val="22"/>
                <w:szCs w:val="22"/>
                <w:lang w:val="sr-Latn-CS" w:eastAsia="en-US"/>
              </w:rPr>
            </w:pPr>
          </w:p>
        </w:tc>
        <w:tc>
          <w:tcPr>
            <w:tcW w:w="1080" w:type="dxa"/>
            <w:shd w:val="clear" w:color="auto" w:fill="auto"/>
            <w:vAlign w:val="center"/>
          </w:tcPr>
          <w:p w:rsidR="007621CE" w:rsidRPr="007621CE" w:rsidRDefault="007621CE" w:rsidP="007621CE">
            <w:pPr>
              <w:suppressAutoHyphens w:val="0"/>
              <w:spacing w:line="276" w:lineRule="auto"/>
              <w:ind w:right="-1149"/>
              <w:jc w:val="center"/>
              <w:rPr>
                <w:rFonts w:ascii="Arial" w:eastAsia="Calibri" w:hAnsi="Arial" w:cs="Arial"/>
                <w:b/>
                <w:sz w:val="22"/>
                <w:szCs w:val="22"/>
                <w:lang w:val="sr-Latn-CS" w:eastAsia="en-US"/>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3</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топ.изолације са млинова, канала аеро смеше и горионика, канала димног гаса и свежег ваздуха (δ=160мм)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800</w:t>
            </w:r>
          </w:p>
        </w:tc>
        <w:tc>
          <w:tcPr>
            <w:tcW w:w="1080" w:type="dxa"/>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080" w:type="dxa"/>
            <w:shd w:val="clear" w:color="auto" w:fill="auto"/>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4</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val="ru-RU" w:eastAsia="en-US"/>
              </w:rPr>
            </w:pPr>
            <w:r w:rsidRPr="007621CE">
              <w:rPr>
                <w:rFonts w:ascii="Arial" w:eastAsia="Calibri" w:hAnsi="Arial" w:cs="Arial"/>
                <w:sz w:val="20"/>
                <w:lang w:eastAsia="en-US"/>
              </w:rPr>
              <w:t>Демонтажа топлотне изолације са котла кота +44 до +</w:t>
            </w:r>
            <w:r w:rsidRPr="007621CE">
              <w:rPr>
                <w:rFonts w:ascii="Arial" w:eastAsia="Calibri" w:hAnsi="Arial" w:cs="Arial"/>
                <w:sz w:val="20"/>
                <w:lang w:val="ru-RU" w:eastAsia="en-US"/>
              </w:rPr>
              <w:t>76</w:t>
            </w:r>
            <w:r w:rsidRPr="007621CE">
              <w:rPr>
                <w:rFonts w:ascii="Arial" w:eastAsia="Calibri" w:hAnsi="Arial" w:cs="Arial"/>
                <w:sz w:val="20"/>
                <w:lang w:eastAsia="en-US"/>
              </w:rPr>
              <w:t xml:space="preserve"> м (δ=240мм) </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Latn-CS" w:eastAsia="en-US"/>
              </w:rPr>
            </w:pPr>
            <w:r w:rsidRPr="007621CE">
              <w:rPr>
                <w:rFonts w:ascii="Arial" w:eastAsia="Calibri" w:hAnsi="Arial" w:cs="Arial"/>
                <w:sz w:val="22"/>
                <w:szCs w:val="28"/>
                <w:lang w:val="sr-Cyrl-RS" w:eastAsia="en-US"/>
              </w:rPr>
              <w:t>3</w:t>
            </w:r>
            <w:r w:rsidRPr="007621CE">
              <w:rPr>
                <w:rFonts w:ascii="Arial" w:eastAsia="Calibri" w:hAnsi="Arial" w:cs="Arial"/>
                <w:sz w:val="22"/>
                <w:szCs w:val="28"/>
                <w:lang w:val="sr-Latn-CS" w:eastAsia="en-US"/>
              </w:rPr>
              <w:t>50</w:t>
            </w:r>
          </w:p>
        </w:tc>
        <w:tc>
          <w:tcPr>
            <w:tcW w:w="1080" w:type="dxa"/>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080" w:type="dxa"/>
            <w:shd w:val="clear" w:color="auto" w:fill="auto"/>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5</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топ.изолације са цевовода  одводњавања Ø 25 до Ø 45 (безазбестна плетеница 50x3 од стаклених влакана спирално умотана, 4 слоја)</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ru-RU" w:eastAsia="en-US"/>
              </w:rPr>
            </w:pPr>
          </w:p>
          <w:p w:rsidR="007621CE" w:rsidRPr="007621CE" w:rsidRDefault="007621CE" w:rsidP="007621CE">
            <w:pPr>
              <w:suppressAutoHyphens w:val="0"/>
              <w:spacing w:line="276" w:lineRule="auto"/>
              <w:jc w:val="center"/>
              <w:rPr>
                <w:rFonts w:ascii="Arial" w:eastAsia="Calibri" w:hAnsi="Arial" w:cs="Arial"/>
                <w:sz w:val="22"/>
                <w:szCs w:val="28"/>
                <w:lang w:val="ru-RU"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1080" w:type="dxa"/>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080" w:type="dxa"/>
            <w:shd w:val="clear" w:color="auto" w:fill="auto"/>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6</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топ.изолације са цевовода  Ø 50 до Ø 108 (δ=100мм)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1080" w:type="dxa"/>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080" w:type="dxa"/>
            <w:shd w:val="clear" w:color="auto" w:fill="auto"/>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7</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val="ru-RU" w:eastAsia="en-US"/>
              </w:rPr>
            </w:pPr>
            <w:r w:rsidRPr="007621CE">
              <w:rPr>
                <w:rFonts w:ascii="Arial" w:eastAsia="Calibri" w:hAnsi="Arial" w:cs="Arial"/>
                <w:sz w:val="20"/>
                <w:lang w:eastAsia="en-US"/>
              </w:rPr>
              <w:t>Демонтажа топ.изолације са цевовода високог притиска Ø 150 до Ø 320 (δ=150мм)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1080" w:type="dxa"/>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080" w:type="dxa"/>
            <w:shd w:val="clear" w:color="auto" w:fill="auto"/>
          </w:tcPr>
          <w:p w:rsidR="007621CE" w:rsidRPr="007621CE" w:rsidRDefault="007621CE" w:rsidP="007621CE">
            <w:pPr>
              <w:suppressAutoHyphens w:val="0"/>
              <w:spacing w:line="276" w:lineRule="auto"/>
              <w:ind w:right="-1149"/>
              <w:jc w:val="both"/>
              <w:rPr>
                <w:rFonts w:ascii="Arial" w:eastAsia="Calibri" w:hAnsi="Arial" w:cs="Arial"/>
                <w:sz w:val="22"/>
                <w:szCs w:val="22"/>
                <w:lang w:val="sr-Latn-CS" w:eastAsia="en-US"/>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8</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топ.изолације са цевовода високог притиска Ø 150 до Ø 320 (δ=200мм)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85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9</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топ.изолације са цевовода високог притиска Ø 500 до Ø 700 (δ=150мм)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10</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топ.изолације са загрејача НП са купастим крајевима, Ø1000 до Ø 2000, (δ=100мм)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11</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вентил капа,</w:t>
            </w:r>
            <w:r w:rsidRPr="007621CE">
              <w:rPr>
                <w:rFonts w:ascii="Arial" w:eastAsia="Calibri" w:hAnsi="Arial" w:cs="Arial"/>
                <w:sz w:val="20"/>
                <w:lang w:val="en-US" w:eastAsia="en-US"/>
              </w:rPr>
              <w:t xml:space="preserve"> </w:t>
            </w:r>
            <w:r w:rsidRPr="007621CE">
              <w:rPr>
                <w:rFonts w:ascii="Arial" w:eastAsia="Calibri" w:hAnsi="Arial" w:cs="Arial"/>
                <w:sz w:val="20"/>
                <w:lang w:eastAsia="en-US"/>
              </w:rPr>
              <w:t>вентили НО 125-250, (δ= 100мм)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en-US" w:eastAsia="en-US"/>
              </w:rPr>
              <w:t>1</w:t>
            </w:r>
            <w:r w:rsidRPr="007621CE">
              <w:rPr>
                <w:rFonts w:ascii="Arial" w:eastAsia="Calibri" w:hAnsi="Arial" w:cs="Arial"/>
                <w:sz w:val="22"/>
                <w:szCs w:val="28"/>
                <w:lang w:eastAsia="en-US"/>
              </w:rPr>
              <w:t>2</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val="sr-Latn-CS" w:eastAsia="en-US"/>
              </w:rPr>
            </w:pPr>
            <w:r w:rsidRPr="007621CE">
              <w:rPr>
                <w:rFonts w:ascii="Arial" w:eastAsia="Calibri" w:hAnsi="Arial" w:cs="Arial"/>
                <w:sz w:val="20"/>
                <w:lang w:eastAsia="en-US"/>
              </w:rPr>
              <w:t>Демонтажа топлотне изолације са доње полутке кућишта турбине ВП</w:t>
            </w:r>
            <w:r w:rsidRPr="007621CE">
              <w:rPr>
                <w:rFonts w:ascii="Arial" w:eastAsia="Calibri" w:hAnsi="Arial" w:cs="Arial"/>
                <w:sz w:val="20"/>
                <w:lang w:val="ru-RU" w:eastAsia="en-US"/>
              </w:rPr>
              <w:t xml:space="preserve">, </w:t>
            </w:r>
            <w:r w:rsidRPr="007621CE">
              <w:rPr>
                <w:rFonts w:ascii="Arial" w:eastAsia="Calibri" w:hAnsi="Arial" w:cs="Arial"/>
                <w:sz w:val="20"/>
                <w:lang w:eastAsia="en-US"/>
              </w:rPr>
              <w:t>СП и кућишта вентила, блок А5: подконструкција, “</w:t>
            </w:r>
            <w:r w:rsidRPr="007621CE">
              <w:rPr>
                <w:rFonts w:ascii="Arial" w:eastAsia="Calibri" w:hAnsi="Arial" w:cs="Arial"/>
                <w:sz w:val="20"/>
                <w:lang w:val="sr-Cyrl-RS" w:eastAsia="en-US"/>
              </w:rPr>
              <w:t>РГС</w:t>
            </w:r>
            <w:r w:rsidRPr="007621CE">
              <w:rPr>
                <w:rFonts w:ascii="Arial" w:eastAsia="Calibri" w:hAnsi="Arial" w:cs="Arial"/>
                <w:sz w:val="20"/>
                <w:lang w:val="sr-Latn-CS" w:eastAsia="en-US"/>
              </w:rPr>
              <w:t>“</w:t>
            </w:r>
            <w:r w:rsidRPr="007621CE">
              <w:rPr>
                <w:rFonts w:ascii="Arial" w:eastAsia="Calibri" w:hAnsi="Arial" w:cs="Arial"/>
                <w:sz w:val="20"/>
                <w:lang w:eastAsia="en-US"/>
              </w:rPr>
              <w:t xml:space="preserve"> (δ=250÷350мм)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r w:rsidRPr="007621CE">
              <w:rPr>
                <w:rFonts w:ascii="Arial" w:eastAsia="Calibri" w:hAnsi="Arial" w:cs="Arial"/>
                <w:sz w:val="22"/>
                <w:szCs w:val="28"/>
                <w:lang w:val="en-US" w:eastAsia="en-US"/>
              </w:rPr>
              <w:t>5</w:t>
            </w:r>
            <w:r w:rsidRPr="007621CE">
              <w:rPr>
                <w:rFonts w:ascii="Arial" w:eastAsia="Calibri" w:hAnsi="Arial" w:cs="Arial"/>
                <w:sz w:val="22"/>
                <w:szCs w:val="28"/>
                <w:lang w:val="sr-Cyrl-RS" w:eastAsia="en-US"/>
              </w:rPr>
              <w:t>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en-US" w:eastAsia="en-US"/>
              </w:rPr>
              <w:t>1</w:t>
            </w:r>
            <w:r w:rsidRPr="007621CE">
              <w:rPr>
                <w:rFonts w:ascii="Arial" w:eastAsia="Calibri" w:hAnsi="Arial" w:cs="Arial"/>
                <w:sz w:val="22"/>
                <w:szCs w:val="28"/>
                <w:lang w:eastAsia="en-US"/>
              </w:rPr>
              <w:t>3</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топлотне изолације са  кућишта турбине НП, блок А5: пресована мин.вуна δ= 100мм омотана у алум. фолију, формирана према облику кућишта</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14</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 xml:space="preserve">Демонтажа топлотне изолације  са кућишта турбине ВП, блок А1, А2, </w:t>
            </w:r>
            <w:r w:rsidRPr="007621CE">
              <w:rPr>
                <w:rFonts w:ascii="Arial" w:eastAsia="Calibri" w:hAnsi="Arial" w:cs="Arial"/>
                <w:sz w:val="20"/>
                <w:lang w:eastAsia="en-US"/>
              </w:rPr>
              <w:lastRenderedPageBreak/>
              <w:t>А3: подконструкција,  „РГС“  (δ=240мм)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lastRenderedPageBreak/>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lastRenderedPageBreak/>
              <w:t>15</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Демонтажа топлотне изолације са ВП загрејача воде дебљина изолације δ=150мм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25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en-US" w:eastAsia="en-US"/>
              </w:rPr>
              <w:t>1</w:t>
            </w:r>
            <w:r w:rsidRPr="007621CE">
              <w:rPr>
                <w:rFonts w:ascii="Arial" w:eastAsia="Calibri" w:hAnsi="Arial" w:cs="Arial"/>
                <w:sz w:val="22"/>
                <w:szCs w:val="28"/>
                <w:lang w:eastAsia="en-US"/>
              </w:rPr>
              <w:t>6</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Мантажа топлотне изолације на пароводе РА,РБ и РЦ линије (δ=240мм)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p w:rsidR="007621CE" w:rsidRPr="007621CE" w:rsidRDefault="007621CE" w:rsidP="007621CE">
            <w:pPr>
              <w:suppressAutoHyphens w:val="0"/>
              <w:spacing w:line="276" w:lineRule="auto"/>
              <w:jc w:val="center"/>
              <w:rPr>
                <w:rFonts w:ascii="Arial" w:eastAsia="Calibri" w:hAnsi="Arial" w:cs="Arial"/>
                <w:sz w:val="22"/>
                <w:szCs w:val="28"/>
                <w:lang w:eastAsia="en-US"/>
              </w:rPr>
            </w:pP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1</w:t>
            </w:r>
            <w:r w:rsidRPr="007621CE">
              <w:rPr>
                <w:rFonts w:ascii="Arial" w:eastAsia="Calibri" w:hAnsi="Arial" w:cs="Arial"/>
                <w:sz w:val="22"/>
                <w:szCs w:val="28"/>
                <w:lang w:val="en-US" w:eastAsia="en-US"/>
              </w:rPr>
              <w:t>60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17</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 xml:space="preserve">Монтажа топлотне изолације </w:t>
            </w:r>
            <w:r w:rsidRPr="007621CE">
              <w:rPr>
                <w:rFonts w:ascii="Arial" w:eastAsia="Calibri" w:hAnsi="Arial" w:cs="Arial"/>
                <w:sz w:val="20"/>
                <w:lang w:val="sr-Latn-CS" w:eastAsia="en-US"/>
              </w:rPr>
              <w:t>на „</w:t>
            </w:r>
            <w:r w:rsidRPr="007621CE">
              <w:rPr>
                <w:rFonts w:ascii="Arial" w:eastAsia="Calibri" w:hAnsi="Arial" w:cs="Arial"/>
                <w:sz w:val="20"/>
                <w:lang w:eastAsia="en-US"/>
              </w:rPr>
              <w:t xml:space="preserve">ВДГ-а“ (δ=160 мм) </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30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sr-Latn-CS" w:eastAsia="en-US"/>
              </w:rPr>
              <w:t>1</w:t>
            </w:r>
            <w:r w:rsidRPr="007621CE">
              <w:rPr>
                <w:rFonts w:ascii="Arial" w:eastAsia="Calibri" w:hAnsi="Arial" w:cs="Arial"/>
                <w:sz w:val="22"/>
                <w:szCs w:val="28"/>
                <w:lang w:eastAsia="en-US"/>
              </w:rPr>
              <w:t>8</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val="sr-Latn-CS" w:eastAsia="en-US"/>
              </w:rPr>
            </w:pPr>
            <w:r w:rsidRPr="007621CE">
              <w:rPr>
                <w:rFonts w:ascii="Arial" w:eastAsia="Calibri" w:hAnsi="Arial" w:cs="Arial"/>
                <w:sz w:val="20"/>
                <w:lang w:eastAsia="en-US"/>
              </w:rPr>
              <w:t>Монтажа равне топлотне изолације  млинова,  канала аеро смеше и горионика, канала димног гаса и свежег ваздуха (δ=160мм)</w:t>
            </w:r>
          </w:p>
        </w:tc>
        <w:tc>
          <w:tcPr>
            <w:tcW w:w="720" w:type="dxa"/>
            <w:shd w:val="clear" w:color="auto" w:fill="auto"/>
            <w:vAlign w:val="center"/>
          </w:tcPr>
          <w:p w:rsidR="007621CE" w:rsidRPr="007621CE" w:rsidRDefault="007621CE" w:rsidP="007621CE">
            <w:pPr>
              <w:suppressAutoHyphens w:val="0"/>
              <w:spacing w:line="276" w:lineRule="auto"/>
              <w:jc w:val="both"/>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8</w:t>
            </w:r>
            <w:r w:rsidRPr="007621CE">
              <w:rPr>
                <w:rFonts w:ascii="Arial" w:eastAsia="Calibri" w:hAnsi="Arial" w:cs="Arial"/>
                <w:sz w:val="22"/>
                <w:szCs w:val="28"/>
                <w:lang w:val="en-US" w:eastAsia="en-US"/>
              </w:rPr>
              <w:t>00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611"/>
          <w:jc w:val="center"/>
        </w:trPr>
        <w:tc>
          <w:tcPr>
            <w:tcW w:w="875" w:type="dxa"/>
            <w:shd w:val="clear" w:color="auto" w:fill="auto"/>
            <w:vAlign w:val="center"/>
          </w:tcPr>
          <w:p w:rsidR="007621CE" w:rsidRPr="007621CE" w:rsidRDefault="007621CE" w:rsidP="007621CE">
            <w:pPr>
              <w:suppressAutoHyphens w:val="0"/>
              <w:spacing w:after="200" w:line="276" w:lineRule="auto"/>
              <w:jc w:val="center"/>
              <w:rPr>
                <w:rFonts w:ascii="Arial" w:eastAsia="Calibri" w:hAnsi="Arial" w:cs="Arial"/>
                <w:sz w:val="22"/>
                <w:szCs w:val="28"/>
                <w:lang w:eastAsia="en-US"/>
              </w:rPr>
            </w:pPr>
            <w:r w:rsidRPr="007621CE">
              <w:rPr>
                <w:rFonts w:ascii="Arial" w:eastAsia="Calibri" w:hAnsi="Arial" w:cs="Arial"/>
                <w:sz w:val="22"/>
                <w:szCs w:val="28"/>
                <w:lang w:val="sr-Latn-CS" w:eastAsia="en-US"/>
              </w:rPr>
              <w:t>1</w:t>
            </w:r>
            <w:r w:rsidRPr="007621CE">
              <w:rPr>
                <w:rFonts w:ascii="Arial" w:eastAsia="Calibri" w:hAnsi="Arial" w:cs="Arial"/>
                <w:sz w:val="22"/>
                <w:szCs w:val="28"/>
                <w:lang w:eastAsia="en-US"/>
              </w:rPr>
              <w:t>9</w:t>
            </w:r>
          </w:p>
        </w:tc>
        <w:tc>
          <w:tcPr>
            <w:tcW w:w="3533" w:type="dxa"/>
            <w:shd w:val="clear" w:color="auto" w:fill="auto"/>
          </w:tcPr>
          <w:p w:rsidR="007621CE" w:rsidRPr="007621CE" w:rsidRDefault="007621CE" w:rsidP="007621CE">
            <w:pPr>
              <w:suppressAutoHyphens w:val="0"/>
              <w:rPr>
                <w:rFonts w:ascii="Arial" w:eastAsia="Calibri" w:hAnsi="Arial" w:cs="Arial"/>
                <w:sz w:val="20"/>
                <w:lang w:eastAsia="en-US"/>
              </w:rPr>
            </w:pPr>
            <w:r w:rsidRPr="007621CE">
              <w:rPr>
                <w:rFonts w:ascii="Arial" w:eastAsia="Calibri" w:hAnsi="Arial" w:cs="Arial"/>
                <w:sz w:val="20"/>
                <w:lang w:val="sr-Latn-CS" w:eastAsia="en-US"/>
              </w:rPr>
              <w:t>М</w:t>
            </w:r>
            <w:r w:rsidRPr="007621CE">
              <w:rPr>
                <w:rFonts w:ascii="Arial" w:eastAsia="Calibri" w:hAnsi="Arial" w:cs="Arial"/>
                <w:sz w:val="20"/>
                <w:lang w:eastAsia="en-US"/>
              </w:rPr>
              <w:t xml:space="preserve">онтажа топлотне изолације на котао кота +44 до +76 м (δ=240мм) </w:t>
            </w:r>
          </w:p>
        </w:tc>
        <w:tc>
          <w:tcPr>
            <w:tcW w:w="720" w:type="dxa"/>
            <w:shd w:val="clear" w:color="auto" w:fill="auto"/>
            <w:vAlign w:val="center"/>
          </w:tcPr>
          <w:p w:rsidR="007621CE" w:rsidRPr="007621CE" w:rsidRDefault="007621CE" w:rsidP="007621CE">
            <w:pPr>
              <w:suppressAutoHyphens w:val="0"/>
              <w:spacing w:after="200" w:line="276" w:lineRule="auto"/>
              <w:jc w:val="center"/>
              <w:rPr>
                <w:rFonts w:ascii="Arial" w:eastAsia="Calibri" w:hAnsi="Arial" w:cs="Arial"/>
                <w:sz w:val="22"/>
                <w:szCs w:val="28"/>
                <w:lang w:val="sr-Cyrl-RS"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after="200"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3</w:t>
            </w:r>
            <w:r w:rsidRPr="007621CE">
              <w:rPr>
                <w:rFonts w:ascii="Arial" w:eastAsia="Calibri" w:hAnsi="Arial" w:cs="Arial"/>
                <w:sz w:val="22"/>
                <w:szCs w:val="28"/>
                <w:lang w:val="en-US" w:eastAsia="en-US"/>
              </w:rPr>
              <w:t>50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20</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Монтажа топ. изолације на цевоводе  одводњавања Ø 25 до Ø 45 (испорука и монтажа нове безазбестне плетенице 50x3 од стаклених влакана спирално умотана, 4 слоја)</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ru-RU" w:eastAsia="en-US"/>
              </w:rPr>
            </w:pPr>
          </w:p>
          <w:p w:rsidR="007621CE" w:rsidRPr="007621CE" w:rsidRDefault="007621CE" w:rsidP="007621CE">
            <w:pPr>
              <w:suppressAutoHyphens w:val="0"/>
              <w:spacing w:line="276" w:lineRule="auto"/>
              <w:jc w:val="center"/>
              <w:rPr>
                <w:rFonts w:ascii="Arial" w:eastAsia="Calibri" w:hAnsi="Arial" w:cs="Arial"/>
                <w:sz w:val="22"/>
                <w:szCs w:val="28"/>
                <w:lang w:val="ru-RU"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21</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Монтажа топ.изолације на цевоводе  Ø 50 до Ø 108 (δ=100мм)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sr-Latn-CS" w:eastAsia="en-US"/>
              </w:rPr>
              <w:t>2</w:t>
            </w:r>
            <w:r w:rsidRPr="007621CE">
              <w:rPr>
                <w:rFonts w:ascii="Arial" w:eastAsia="Calibri" w:hAnsi="Arial" w:cs="Arial"/>
                <w:sz w:val="22"/>
                <w:szCs w:val="28"/>
                <w:lang w:eastAsia="en-US"/>
              </w:rPr>
              <w:t>2</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Монтажа топ. изолације на цевоводе високог притиска Ø 150 до Ø 320 (δ=150мм)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sr-Latn-CS" w:eastAsia="en-US"/>
              </w:rPr>
              <w:t>2</w:t>
            </w:r>
            <w:r w:rsidRPr="007621CE">
              <w:rPr>
                <w:rFonts w:ascii="Arial" w:eastAsia="Calibri" w:hAnsi="Arial" w:cs="Arial"/>
                <w:sz w:val="22"/>
                <w:szCs w:val="28"/>
                <w:lang w:eastAsia="en-US"/>
              </w:rPr>
              <w:t>3</w:t>
            </w:r>
          </w:p>
        </w:tc>
        <w:tc>
          <w:tcPr>
            <w:tcW w:w="3533" w:type="dxa"/>
            <w:shd w:val="clear" w:color="auto" w:fill="auto"/>
          </w:tcPr>
          <w:p w:rsidR="007621CE" w:rsidRPr="007621CE" w:rsidRDefault="007621CE" w:rsidP="007621CE">
            <w:pPr>
              <w:suppressAutoHyphens w:val="0"/>
              <w:rPr>
                <w:rFonts w:ascii="Arial" w:eastAsia="Calibri" w:hAnsi="Arial" w:cs="Arial"/>
                <w:sz w:val="20"/>
                <w:lang w:eastAsia="en-US"/>
              </w:rPr>
            </w:pPr>
            <w:r w:rsidRPr="007621CE">
              <w:rPr>
                <w:rFonts w:ascii="Arial" w:eastAsia="Calibri" w:hAnsi="Arial" w:cs="Arial"/>
                <w:sz w:val="20"/>
                <w:lang w:eastAsia="en-US"/>
              </w:rPr>
              <w:t>Монтажа топ. изолације на цевоводе високог притиска Ø 150 до Ø 320 (δ=200мм)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8</w:t>
            </w:r>
            <w:r w:rsidRPr="007621CE">
              <w:rPr>
                <w:rFonts w:ascii="Arial" w:eastAsia="Calibri" w:hAnsi="Arial" w:cs="Arial"/>
                <w:sz w:val="22"/>
                <w:szCs w:val="28"/>
                <w:lang w:val="en-US" w:eastAsia="en-US"/>
              </w:rPr>
              <w:t>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sr-Latn-CS" w:eastAsia="en-US"/>
              </w:rPr>
              <w:t>2</w:t>
            </w:r>
            <w:r w:rsidRPr="007621CE">
              <w:rPr>
                <w:rFonts w:ascii="Arial" w:eastAsia="Calibri" w:hAnsi="Arial" w:cs="Arial"/>
                <w:sz w:val="22"/>
                <w:szCs w:val="28"/>
                <w:lang w:eastAsia="en-US"/>
              </w:rPr>
              <w:t>4</w:t>
            </w:r>
          </w:p>
        </w:tc>
        <w:tc>
          <w:tcPr>
            <w:tcW w:w="3533" w:type="dxa"/>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Монтажа топ.изолације на цевоводе високог притиска Ø 500 до Ø 700 (δ=150мм)</w:t>
            </w:r>
          </w:p>
        </w:tc>
        <w:tc>
          <w:tcPr>
            <w:tcW w:w="720"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5</w:t>
            </w:r>
          </w:p>
        </w:tc>
        <w:tc>
          <w:tcPr>
            <w:tcW w:w="1080" w:type="dxa"/>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Pr>
          <w:p w:rsidR="007621CE" w:rsidRPr="007621CE" w:rsidRDefault="007621CE" w:rsidP="007621CE">
            <w:pPr>
              <w:suppressAutoHyphens w:val="0"/>
              <w:rPr>
                <w:szCs w:val="24"/>
                <w:lang w:val="hr-HR" w:eastAsia="hr-HR"/>
              </w:rPr>
            </w:pPr>
          </w:p>
        </w:tc>
        <w:tc>
          <w:tcPr>
            <w:tcW w:w="1350" w:type="dxa"/>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en-US" w:eastAsia="en-US"/>
              </w:rPr>
              <w:t>2</w:t>
            </w:r>
            <w:r w:rsidRPr="007621CE">
              <w:rPr>
                <w:rFonts w:ascii="Arial" w:eastAsia="Calibri" w:hAnsi="Arial" w:cs="Arial"/>
                <w:sz w:val="22"/>
                <w:szCs w:val="28"/>
                <w:lang w:eastAsia="en-US"/>
              </w:rPr>
              <w:t>5</w:t>
            </w:r>
          </w:p>
        </w:tc>
        <w:tc>
          <w:tcPr>
            <w:tcW w:w="3533" w:type="dxa"/>
            <w:tcBorders>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val="en-US" w:eastAsia="en-US"/>
              </w:rPr>
            </w:pPr>
            <w:r w:rsidRPr="007621CE">
              <w:rPr>
                <w:rFonts w:ascii="Arial" w:eastAsia="Calibri" w:hAnsi="Arial" w:cs="Arial"/>
                <w:sz w:val="20"/>
                <w:lang w:eastAsia="en-US"/>
              </w:rPr>
              <w:t>Монтажа топ. изолације на загрејач</w:t>
            </w:r>
            <w:r w:rsidRPr="007621CE">
              <w:rPr>
                <w:rFonts w:ascii="Arial" w:eastAsia="Calibri" w:hAnsi="Arial" w:cs="Arial"/>
                <w:sz w:val="20"/>
                <w:lang w:val="en-US" w:eastAsia="en-US"/>
              </w:rPr>
              <w:t>e</w:t>
            </w:r>
            <w:r w:rsidRPr="007621CE">
              <w:rPr>
                <w:rFonts w:ascii="Arial" w:eastAsia="Calibri" w:hAnsi="Arial" w:cs="Arial"/>
                <w:sz w:val="20"/>
                <w:lang w:eastAsia="en-US"/>
              </w:rPr>
              <w:t xml:space="preserve"> НП са купастим крајевима, Ø1000 до Ø 2000, (δ=100мм)</w:t>
            </w:r>
          </w:p>
        </w:tc>
        <w:tc>
          <w:tcPr>
            <w:tcW w:w="720" w:type="dxa"/>
            <w:tcBorders>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p>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tcBorders>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1080" w:type="dxa"/>
            <w:tcBorders>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bottom w:val="single" w:sz="4" w:space="0" w:color="auto"/>
            </w:tcBorders>
          </w:tcPr>
          <w:p w:rsidR="007621CE" w:rsidRPr="007621CE" w:rsidRDefault="007621CE" w:rsidP="007621CE">
            <w:pPr>
              <w:suppressAutoHyphens w:val="0"/>
              <w:rPr>
                <w:szCs w:val="24"/>
                <w:lang w:val="hr-HR" w:eastAsia="hr-HR"/>
              </w:rPr>
            </w:pPr>
          </w:p>
        </w:tc>
        <w:tc>
          <w:tcPr>
            <w:tcW w:w="1350" w:type="dxa"/>
            <w:tcBorders>
              <w:bottom w:val="sing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sr-Latn-CS" w:eastAsia="en-US"/>
              </w:rPr>
              <w:t>2</w:t>
            </w:r>
            <w:r w:rsidRPr="007621CE">
              <w:rPr>
                <w:rFonts w:ascii="Arial" w:eastAsia="Calibri" w:hAnsi="Arial" w:cs="Arial"/>
                <w:sz w:val="22"/>
                <w:szCs w:val="28"/>
                <w:lang w:eastAsia="en-US"/>
              </w:rPr>
              <w:t>6</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val="en-US" w:eastAsia="en-US"/>
              </w:rPr>
            </w:pPr>
            <w:r w:rsidRPr="007621CE">
              <w:rPr>
                <w:rFonts w:ascii="Arial" w:eastAsia="Calibri" w:hAnsi="Arial" w:cs="Arial"/>
                <w:sz w:val="20"/>
                <w:lang w:eastAsia="en-US"/>
              </w:rPr>
              <w:t>Монтажа нових вентил капа,вентил НО 125-250, (δ=100мм)</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val="sr-Latn-CS" w:eastAsia="en-US"/>
              </w:rPr>
              <w:t>2</w:t>
            </w:r>
            <w:r w:rsidRPr="007621CE">
              <w:rPr>
                <w:rFonts w:ascii="Arial" w:eastAsia="Calibri" w:hAnsi="Arial" w:cs="Arial"/>
                <w:sz w:val="22"/>
                <w:szCs w:val="28"/>
                <w:lang w:eastAsia="en-US"/>
              </w:rPr>
              <w:t>7</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val="sr-Cyrl-RS" w:eastAsia="en-US"/>
              </w:rPr>
              <w:t>Испорука и м</w:t>
            </w:r>
            <w:r w:rsidRPr="007621CE">
              <w:rPr>
                <w:rFonts w:ascii="Arial" w:eastAsia="Calibri" w:hAnsi="Arial" w:cs="Arial"/>
                <w:sz w:val="20"/>
                <w:lang w:eastAsia="en-US"/>
              </w:rPr>
              <w:t>онтажа нове топлотне изолације на  кућиште турбине ВП,СП, блок А5:</w:t>
            </w:r>
            <w:r w:rsidRPr="007621CE">
              <w:rPr>
                <w:rFonts w:ascii="Arial" w:eastAsia="Calibri" w:hAnsi="Arial" w:cs="Arial"/>
                <w:sz w:val="20"/>
                <w:lang w:val="en-US" w:eastAsia="en-US"/>
              </w:rPr>
              <w:t xml:space="preserve"> </w:t>
            </w:r>
            <w:r w:rsidRPr="007621CE">
              <w:rPr>
                <w:rFonts w:ascii="Arial" w:eastAsia="Calibri" w:hAnsi="Arial" w:cs="Arial"/>
                <w:sz w:val="20"/>
                <w:lang w:eastAsia="en-US"/>
              </w:rPr>
              <w:t>подконструкција, “</w:t>
            </w:r>
            <w:r w:rsidRPr="007621CE">
              <w:rPr>
                <w:rFonts w:ascii="Arial" w:eastAsia="Calibri" w:hAnsi="Arial" w:cs="Arial"/>
                <w:sz w:val="20"/>
                <w:lang w:val="sr-Cyrl-RS" w:eastAsia="en-US"/>
              </w:rPr>
              <w:t>РГС</w:t>
            </w:r>
            <w:r w:rsidRPr="007621CE">
              <w:rPr>
                <w:rFonts w:ascii="Arial" w:eastAsia="Calibri" w:hAnsi="Arial" w:cs="Arial"/>
                <w:sz w:val="20"/>
                <w:lang w:val="sr-Latn-CS" w:eastAsia="en-US"/>
              </w:rPr>
              <w:t>“</w:t>
            </w:r>
            <w:r w:rsidRPr="007621CE">
              <w:rPr>
                <w:rFonts w:ascii="Arial" w:eastAsia="Calibri" w:hAnsi="Arial" w:cs="Arial"/>
                <w:sz w:val="20"/>
                <w:lang w:val="sr-Cyrl-RS" w:eastAsia="en-US"/>
              </w:rPr>
              <w:t>,</w:t>
            </w:r>
            <w:r w:rsidRPr="007621CE">
              <w:rPr>
                <w:rFonts w:ascii="Arial" w:eastAsia="Calibri" w:hAnsi="Arial" w:cs="Arial"/>
                <w:sz w:val="20"/>
                <w:lang w:eastAsia="en-US"/>
              </w:rPr>
              <w:t xml:space="preserve"> завршно малтерисање (δ=250÷350мм) </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rPr>
                <w:rFonts w:ascii="Arial" w:eastAsia="Calibri" w:hAnsi="Arial" w:cs="Arial"/>
                <w:sz w:val="22"/>
                <w:szCs w:val="28"/>
                <w:lang w:eastAsia="en-US"/>
              </w:rPr>
            </w:pPr>
            <w:r w:rsidRPr="007621CE">
              <w:rPr>
                <w:rFonts w:ascii="Arial" w:eastAsia="Calibri" w:hAnsi="Arial" w:cs="Arial"/>
                <w:sz w:val="22"/>
                <w:szCs w:val="28"/>
                <w:lang w:val="ru-RU" w:eastAsia="en-US"/>
              </w:rPr>
              <w:t xml:space="preserve">     </w:t>
            </w: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28</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Испорука и монтажа нове топлотне изолације на  кућиште турбине НП блок А5: пресована мин.вуна δ= 100мм омотана у алум. фолију, формирана према облику кућишта на лицу места</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rPr>
                <w:rFonts w:ascii="Arial" w:eastAsia="Calibri" w:hAnsi="Arial" w:cs="Arial"/>
                <w:sz w:val="22"/>
                <w:szCs w:val="28"/>
                <w:lang w:eastAsia="en-US"/>
              </w:rPr>
            </w:pPr>
            <w:r w:rsidRPr="007621CE">
              <w:rPr>
                <w:rFonts w:ascii="Arial" w:eastAsia="Calibri" w:hAnsi="Arial" w:cs="Arial"/>
                <w:sz w:val="22"/>
                <w:szCs w:val="28"/>
                <w:lang w:val="ru-RU" w:eastAsia="en-US"/>
              </w:rPr>
              <w:t xml:space="preserve">     </w:t>
            </w: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lastRenderedPageBreak/>
              <w:t>29</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Испорука и монтажа нове топлотне изолације кућишта турбине ВП, блок А1, А2, А3: подконструкција,  „РГС“  (δ=240мм)</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Calibri" w:eastAsia="Calibri" w:hAnsi="Calibri"/>
                <w:sz w:val="22"/>
                <w:szCs w:val="22"/>
                <w:lang w:val="en-US" w:eastAsia="en-US"/>
              </w:rPr>
            </w:pP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30</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Монтажа топлотне изолације на ВП загрејаче воде дебљина изолације δ=150мм</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31</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Израда лименог плашта за равну термоизолацију котла, канала, горионика...и  за термоизолацију цевовода разних пречника</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220</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32</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270</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33</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Израда просторне непокретне скеле</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Calibri" w:eastAsia="Calibri" w:hAnsi="Calibri"/>
                <w:sz w:val="22"/>
                <w:szCs w:val="22"/>
                <w:lang w:val="en-US" w:eastAsia="en-US"/>
              </w:rPr>
            </w:pP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450</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r w:rsidRPr="007621CE">
              <w:rPr>
                <w:rFonts w:ascii="Arial" w:eastAsia="Calibri" w:hAnsi="Arial" w:cs="Arial"/>
                <w:sz w:val="22"/>
                <w:szCs w:val="28"/>
                <w:lang w:eastAsia="en-US"/>
              </w:rPr>
              <w:t>34</w:t>
            </w:r>
          </w:p>
        </w:tc>
        <w:tc>
          <w:tcPr>
            <w:tcW w:w="3533" w:type="dxa"/>
            <w:tcBorders>
              <w:top w:val="single" w:sz="4" w:space="0" w:color="auto"/>
              <w:bottom w:val="single" w:sz="4" w:space="0" w:color="auto"/>
            </w:tcBorders>
            <w:shd w:val="clear" w:color="auto" w:fill="auto"/>
          </w:tcPr>
          <w:p w:rsidR="007621CE" w:rsidRPr="007621CE" w:rsidRDefault="007621CE" w:rsidP="007621CE">
            <w:pPr>
              <w:suppressAutoHyphens w:val="0"/>
              <w:spacing w:line="276" w:lineRule="auto"/>
              <w:rPr>
                <w:rFonts w:ascii="Arial" w:eastAsia="Calibri" w:hAnsi="Arial" w:cs="Arial"/>
                <w:sz w:val="20"/>
                <w:lang w:eastAsia="en-US"/>
              </w:rPr>
            </w:pPr>
            <w:r w:rsidRPr="007621CE">
              <w:rPr>
                <w:rFonts w:ascii="Arial" w:eastAsia="Calibri" w:hAnsi="Arial" w:cs="Arial"/>
                <w:sz w:val="20"/>
                <w:lang w:eastAsia="en-US"/>
              </w:rPr>
              <w:t>Израда просторне непокретне скеле у котлу</w:t>
            </w:r>
          </w:p>
        </w:tc>
        <w:tc>
          <w:tcPr>
            <w:tcW w:w="72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Calibri" w:eastAsia="Calibri" w:hAnsi="Calibri"/>
                <w:sz w:val="22"/>
                <w:szCs w:val="22"/>
                <w:lang w:val="en-US" w:eastAsia="en-US"/>
              </w:rPr>
            </w:pPr>
            <w:r w:rsidRPr="007621CE">
              <w:rPr>
                <w:rFonts w:ascii="Arial" w:eastAsia="Calibri" w:hAnsi="Arial" w:cs="Arial"/>
                <w:sz w:val="22"/>
                <w:szCs w:val="28"/>
                <w:lang w:eastAsia="en-US"/>
              </w:rPr>
              <w:t>м²</w:t>
            </w:r>
          </w:p>
        </w:tc>
        <w:tc>
          <w:tcPr>
            <w:tcW w:w="771"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350</w:t>
            </w:r>
          </w:p>
        </w:tc>
        <w:tc>
          <w:tcPr>
            <w:tcW w:w="1080" w:type="dxa"/>
            <w:tcBorders>
              <w:top w:val="single" w:sz="4" w:space="0" w:color="auto"/>
              <w:bottom w:val="single" w:sz="4" w:space="0" w:color="auto"/>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bottom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bottom w:val="sing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r w:rsidR="007621CE" w:rsidRPr="007621CE" w:rsidTr="00A7728E">
        <w:trPr>
          <w:trHeight w:val="419"/>
          <w:jc w:val="center"/>
        </w:trPr>
        <w:tc>
          <w:tcPr>
            <w:tcW w:w="875" w:type="dxa"/>
            <w:tcBorders>
              <w:top w:val="single" w:sz="4" w:space="0" w:color="auto"/>
              <w:left w:val="double" w:sz="4" w:space="0" w:color="auto"/>
              <w:bottom w:val="double" w:sz="4" w:space="0" w:color="auto"/>
              <w:right w:val="single" w:sz="4" w:space="0" w:color="auto"/>
            </w:tcBorders>
            <w:shd w:val="clear" w:color="auto" w:fill="auto"/>
            <w:vAlign w:val="center"/>
          </w:tcPr>
          <w:p w:rsidR="007621CE" w:rsidRPr="007621CE" w:rsidRDefault="007621CE" w:rsidP="007621CE">
            <w:pPr>
              <w:suppressAutoHyphens w:val="0"/>
              <w:spacing w:after="200" w:line="276" w:lineRule="auto"/>
              <w:jc w:val="center"/>
              <w:rPr>
                <w:rFonts w:ascii="Arial" w:eastAsia="Calibri" w:hAnsi="Arial" w:cs="Arial"/>
                <w:sz w:val="22"/>
                <w:szCs w:val="28"/>
                <w:lang w:eastAsia="en-US"/>
              </w:rPr>
            </w:pPr>
          </w:p>
        </w:tc>
        <w:tc>
          <w:tcPr>
            <w:tcW w:w="3533" w:type="dxa"/>
            <w:tcBorders>
              <w:top w:val="single" w:sz="4" w:space="0" w:color="auto"/>
              <w:left w:val="single" w:sz="4" w:space="0" w:color="auto"/>
              <w:bottom w:val="double" w:sz="4" w:space="0" w:color="auto"/>
              <w:right w:val="nil"/>
            </w:tcBorders>
            <w:shd w:val="clear" w:color="auto" w:fill="auto"/>
          </w:tcPr>
          <w:p w:rsidR="007621CE" w:rsidRPr="007621CE" w:rsidRDefault="007621CE" w:rsidP="007621CE">
            <w:pPr>
              <w:suppressAutoHyphens w:val="0"/>
              <w:spacing w:after="200" w:line="276" w:lineRule="auto"/>
              <w:jc w:val="center"/>
              <w:rPr>
                <w:rFonts w:ascii="Arial" w:eastAsia="Calibri" w:hAnsi="Arial" w:cs="Arial"/>
                <w:sz w:val="22"/>
                <w:szCs w:val="22"/>
                <w:lang w:val="sr-Cyrl-RS" w:eastAsia="en-US"/>
              </w:rPr>
            </w:pPr>
            <w:r w:rsidRPr="007621CE">
              <w:rPr>
                <w:rFonts w:ascii="Arial" w:eastAsia="Calibri" w:hAnsi="Arial" w:cs="Arial"/>
                <w:sz w:val="22"/>
                <w:szCs w:val="22"/>
                <w:lang w:val="sr-Cyrl-RS" w:eastAsia="en-US"/>
              </w:rPr>
              <w:t>УКУПНО динара:</w:t>
            </w:r>
          </w:p>
        </w:tc>
        <w:tc>
          <w:tcPr>
            <w:tcW w:w="720" w:type="dxa"/>
            <w:tcBorders>
              <w:top w:val="single" w:sz="4" w:space="0" w:color="auto"/>
              <w:left w:val="nil"/>
              <w:bottom w:val="double" w:sz="4" w:space="0" w:color="auto"/>
              <w:right w:val="nil"/>
            </w:tcBorders>
            <w:shd w:val="clear" w:color="auto" w:fill="auto"/>
            <w:vAlign w:val="center"/>
          </w:tcPr>
          <w:p w:rsidR="007621CE" w:rsidRPr="007621CE" w:rsidRDefault="007621CE" w:rsidP="007621CE">
            <w:pPr>
              <w:suppressAutoHyphens w:val="0"/>
              <w:spacing w:after="200" w:line="276" w:lineRule="auto"/>
              <w:jc w:val="center"/>
              <w:rPr>
                <w:rFonts w:ascii="Arial" w:eastAsia="Calibri" w:hAnsi="Arial" w:cs="Arial"/>
                <w:sz w:val="22"/>
                <w:szCs w:val="28"/>
                <w:lang w:eastAsia="en-US"/>
              </w:rPr>
            </w:pPr>
          </w:p>
        </w:tc>
        <w:tc>
          <w:tcPr>
            <w:tcW w:w="771" w:type="dxa"/>
            <w:tcBorders>
              <w:top w:val="single" w:sz="4" w:space="0" w:color="auto"/>
              <w:left w:val="nil"/>
              <w:bottom w:val="double" w:sz="4" w:space="0" w:color="auto"/>
              <w:right w:val="nil"/>
            </w:tcBorders>
            <w:shd w:val="clear" w:color="auto" w:fill="auto"/>
            <w:vAlign w:val="center"/>
          </w:tcPr>
          <w:p w:rsidR="007621CE" w:rsidRPr="007621CE" w:rsidRDefault="007621CE" w:rsidP="007621CE">
            <w:pPr>
              <w:suppressAutoHyphens w:val="0"/>
              <w:spacing w:after="200" w:line="276" w:lineRule="auto"/>
              <w:jc w:val="center"/>
              <w:rPr>
                <w:rFonts w:ascii="Arial" w:eastAsia="Calibri" w:hAnsi="Arial" w:cs="Arial"/>
                <w:sz w:val="22"/>
                <w:szCs w:val="28"/>
                <w:lang w:val="en-US" w:eastAsia="en-US"/>
              </w:rPr>
            </w:pPr>
          </w:p>
        </w:tc>
        <w:tc>
          <w:tcPr>
            <w:tcW w:w="1080" w:type="dxa"/>
            <w:tcBorders>
              <w:top w:val="single" w:sz="4" w:space="0" w:color="auto"/>
              <w:left w:val="nil"/>
              <w:bottom w:val="double" w:sz="4" w:space="0" w:color="auto"/>
              <w:right w:val="nil"/>
            </w:tcBorders>
          </w:tcPr>
          <w:p w:rsidR="007621CE" w:rsidRPr="007621CE" w:rsidRDefault="007621CE" w:rsidP="007621CE">
            <w:pPr>
              <w:suppressAutoHyphens w:val="0"/>
              <w:ind w:right="-1149"/>
              <w:jc w:val="both"/>
              <w:rPr>
                <w:rFonts w:ascii="Arial" w:hAnsi="Arial" w:cs="Arial"/>
                <w:szCs w:val="24"/>
                <w:lang w:val="sr-Latn-CS" w:eastAsia="hr-HR"/>
              </w:rPr>
            </w:pPr>
          </w:p>
        </w:tc>
        <w:tc>
          <w:tcPr>
            <w:tcW w:w="1080" w:type="dxa"/>
            <w:tcBorders>
              <w:top w:val="single" w:sz="4" w:space="0" w:color="auto"/>
              <w:left w:val="nil"/>
              <w:bottom w:val="double" w:sz="4" w:space="0" w:color="auto"/>
              <w:right w:val="single" w:sz="4" w:space="0" w:color="auto"/>
            </w:tcBorders>
            <w:shd w:val="clear" w:color="auto" w:fill="auto"/>
            <w:vAlign w:val="center"/>
          </w:tcPr>
          <w:p w:rsidR="007621CE" w:rsidRPr="007621CE" w:rsidRDefault="007621CE" w:rsidP="007621CE">
            <w:pPr>
              <w:suppressAutoHyphens w:val="0"/>
              <w:ind w:right="-1149"/>
              <w:jc w:val="both"/>
              <w:rPr>
                <w:rFonts w:ascii="Arial" w:hAnsi="Arial" w:cs="Arial"/>
                <w:szCs w:val="24"/>
                <w:lang w:val="hr-HR" w:eastAsia="hr-HR"/>
              </w:rPr>
            </w:pPr>
          </w:p>
        </w:tc>
        <w:tc>
          <w:tcPr>
            <w:tcW w:w="1416" w:type="dxa"/>
            <w:tcBorders>
              <w:top w:val="single" w:sz="4" w:space="0" w:color="auto"/>
              <w:left w:val="single" w:sz="4" w:space="0" w:color="auto"/>
              <w:bottom w:val="double" w:sz="4" w:space="0" w:color="auto"/>
            </w:tcBorders>
          </w:tcPr>
          <w:p w:rsidR="007621CE" w:rsidRPr="007621CE" w:rsidRDefault="007621CE" w:rsidP="007621CE">
            <w:pPr>
              <w:suppressAutoHyphens w:val="0"/>
              <w:rPr>
                <w:szCs w:val="24"/>
                <w:lang w:val="hr-HR" w:eastAsia="hr-HR"/>
              </w:rPr>
            </w:pPr>
          </w:p>
        </w:tc>
        <w:tc>
          <w:tcPr>
            <w:tcW w:w="1350" w:type="dxa"/>
            <w:tcBorders>
              <w:top w:val="single" w:sz="4" w:space="0" w:color="auto"/>
              <w:bottom w:val="double" w:sz="4" w:space="0" w:color="auto"/>
              <w:right w:val="double" w:sz="4" w:space="0" w:color="auto"/>
            </w:tcBorders>
            <w:shd w:val="clear" w:color="auto" w:fill="auto"/>
          </w:tcPr>
          <w:p w:rsidR="007621CE" w:rsidRPr="007621CE" w:rsidRDefault="007621CE" w:rsidP="007621CE">
            <w:pPr>
              <w:suppressAutoHyphens w:val="0"/>
              <w:rPr>
                <w:szCs w:val="24"/>
                <w:lang w:val="hr-HR" w:eastAsia="hr-HR"/>
              </w:rPr>
            </w:pPr>
          </w:p>
        </w:tc>
      </w:tr>
    </w:tbl>
    <w:p w:rsidR="007621CE" w:rsidRPr="007621CE" w:rsidRDefault="007621CE" w:rsidP="007621CE">
      <w:pPr>
        <w:suppressAutoHyphens w:val="0"/>
        <w:jc w:val="both"/>
        <w:rPr>
          <w:rFonts w:ascii="Arial" w:hAnsi="Arial" w:cs="Arial"/>
          <w:iCs/>
          <w:color w:val="00B0F0"/>
          <w:sz w:val="22"/>
          <w:szCs w:val="22"/>
          <w:lang w:val="en-US" w:eastAsia="en-US"/>
        </w:rPr>
      </w:pPr>
    </w:p>
    <w:p w:rsidR="007621CE" w:rsidRPr="007621CE" w:rsidRDefault="007621CE" w:rsidP="007621CE">
      <w:pPr>
        <w:suppressAutoHyphens w:val="0"/>
        <w:ind w:left="4956"/>
        <w:rPr>
          <w:rFonts w:ascii="Arial" w:hAnsi="Arial" w:cs="Arial"/>
          <w:bCs/>
          <w:szCs w:val="24"/>
          <w:lang w:eastAsia="hr-HR"/>
        </w:rPr>
      </w:pPr>
      <w:r w:rsidRPr="007621CE">
        <w:rPr>
          <w:rFonts w:ascii="Arial" w:hAnsi="Arial" w:cs="Arial"/>
          <w:bCs/>
          <w:szCs w:val="24"/>
          <w:lang w:val="hr-HR" w:eastAsia="hr-HR"/>
        </w:rPr>
        <w:t>Потпис одговорног лица пон</w:t>
      </w:r>
      <w:r w:rsidRPr="007621CE">
        <w:rPr>
          <w:rFonts w:ascii="Arial" w:hAnsi="Arial" w:cs="Arial"/>
          <w:bCs/>
          <w:szCs w:val="24"/>
          <w:lang w:eastAsia="hr-HR"/>
        </w:rPr>
        <w:t>уђача</w:t>
      </w:r>
    </w:p>
    <w:p w:rsidR="007621CE" w:rsidRPr="007621CE" w:rsidRDefault="007621CE" w:rsidP="007621CE">
      <w:pPr>
        <w:tabs>
          <w:tab w:val="left" w:pos="5380"/>
        </w:tabs>
        <w:suppressAutoHyphens w:val="0"/>
        <w:jc w:val="center"/>
        <w:rPr>
          <w:rFonts w:ascii="Arial" w:hAnsi="Arial" w:cs="Arial"/>
          <w:szCs w:val="24"/>
          <w:lang w:eastAsia="hr-HR"/>
        </w:rPr>
      </w:pPr>
      <w:r w:rsidRPr="007621CE">
        <w:rPr>
          <w:rFonts w:ascii="Arial" w:hAnsi="Arial" w:cs="Arial"/>
          <w:szCs w:val="24"/>
          <w:lang w:eastAsia="hr-HR"/>
        </w:rPr>
        <w:t>м</w:t>
      </w:r>
      <w:r w:rsidRPr="007621CE">
        <w:rPr>
          <w:rFonts w:ascii="Arial" w:hAnsi="Arial" w:cs="Arial"/>
          <w:szCs w:val="24"/>
          <w:lang w:val="hr-HR" w:eastAsia="hr-HR"/>
        </w:rPr>
        <w:t>.</w:t>
      </w:r>
      <w:r w:rsidRPr="007621CE">
        <w:rPr>
          <w:rFonts w:ascii="Arial" w:hAnsi="Arial" w:cs="Arial"/>
          <w:szCs w:val="24"/>
          <w:lang w:eastAsia="hr-HR"/>
        </w:rPr>
        <w:t>п.</w:t>
      </w:r>
    </w:p>
    <w:p w:rsidR="007621CE" w:rsidRPr="007621CE" w:rsidRDefault="007621CE" w:rsidP="007621CE">
      <w:pPr>
        <w:suppressAutoHyphens w:val="0"/>
        <w:spacing w:after="200" w:line="276" w:lineRule="auto"/>
        <w:rPr>
          <w:rFonts w:ascii="Calibri" w:eastAsia="Calibri" w:hAnsi="Calibri"/>
          <w:sz w:val="22"/>
          <w:szCs w:val="22"/>
          <w:lang w:val="sr-Cyrl-RS" w:eastAsia="en-US"/>
        </w:rPr>
      </w:pPr>
      <w:r w:rsidRPr="007621CE">
        <w:rPr>
          <w:rFonts w:ascii="Arial" w:hAnsi="Arial" w:cs="Arial"/>
          <w:szCs w:val="24"/>
          <w:lang w:eastAsia="hr-HR"/>
        </w:rPr>
        <w:tab/>
      </w:r>
      <w:r w:rsidRPr="007621CE">
        <w:rPr>
          <w:rFonts w:ascii="Arial" w:hAnsi="Arial" w:cs="Arial"/>
          <w:szCs w:val="24"/>
          <w:lang w:eastAsia="hr-HR"/>
        </w:rPr>
        <w:tab/>
      </w:r>
      <w:r w:rsidRPr="007621CE">
        <w:rPr>
          <w:rFonts w:ascii="Arial" w:hAnsi="Arial" w:cs="Arial"/>
          <w:szCs w:val="24"/>
          <w:lang w:eastAsia="hr-HR"/>
        </w:rPr>
        <w:tab/>
      </w:r>
      <w:r w:rsidRPr="007621CE">
        <w:rPr>
          <w:rFonts w:ascii="Arial" w:hAnsi="Arial" w:cs="Arial"/>
          <w:szCs w:val="24"/>
          <w:lang w:eastAsia="hr-HR"/>
        </w:rPr>
        <w:tab/>
      </w:r>
      <w:r w:rsidRPr="007621CE">
        <w:rPr>
          <w:rFonts w:ascii="Arial" w:hAnsi="Arial" w:cs="Arial"/>
          <w:szCs w:val="24"/>
          <w:lang w:eastAsia="hr-HR"/>
        </w:rPr>
        <w:tab/>
      </w:r>
      <w:r w:rsidRPr="007621CE">
        <w:rPr>
          <w:rFonts w:ascii="Arial" w:hAnsi="Arial" w:cs="Arial"/>
          <w:szCs w:val="24"/>
          <w:lang w:eastAsia="hr-HR"/>
        </w:rPr>
        <w:tab/>
      </w:r>
      <w:r w:rsidRPr="007621CE">
        <w:rPr>
          <w:rFonts w:ascii="Arial" w:hAnsi="Arial" w:cs="Arial"/>
          <w:szCs w:val="24"/>
          <w:lang w:eastAsia="hr-HR"/>
        </w:rPr>
        <w:tab/>
        <w:t>____________________________</w:t>
      </w:r>
    </w:p>
    <w:p w:rsidR="007621CE" w:rsidRPr="007621CE" w:rsidRDefault="007621CE" w:rsidP="007621CE">
      <w:pPr>
        <w:suppressAutoHyphens w:val="0"/>
        <w:spacing w:before="120"/>
        <w:jc w:val="both"/>
        <w:outlineLvl w:val="0"/>
        <w:rPr>
          <w:rFonts w:ascii="Arial" w:hAnsi="Arial" w:cs="Arial"/>
          <w:b/>
          <w:sz w:val="22"/>
          <w:szCs w:val="22"/>
          <w:lang w:val="sr-Cyrl-RS"/>
        </w:rPr>
      </w:pPr>
      <w:r w:rsidRPr="007621CE">
        <w:rPr>
          <w:rFonts w:ascii="Arial" w:hAnsi="Arial" w:cs="Arial"/>
          <w:b/>
          <w:sz w:val="22"/>
          <w:szCs w:val="22"/>
        </w:rPr>
        <w:t>3.</w:t>
      </w:r>
      <w:r w:rsidRPr="007621CE">
        <w:rPr>
          <w:rFonts w:ascii="Arial" w:hAnsi="Arial" w:cs="Arial"/>
          <w:b/>
          <w:sz w:val="22"/>
          <w:szCs w:val="22"/>
          <w:lang w:val="sr-Cyrl-RS"/>
        </w:rPr>
        <w:t>3.</w:t>
      </w:r>
      <w:r w:rsidRPr="007621CE">
        <w:rPr>
          <w:rFonts w:ascii="Arial" w:hAnsi="Arial" w:cs="Arial"/>
          <w:b/>
          <w:sz w:val="22"/>
          <w:szCs w:val="22"/>
        </w:rPr>
        <w:t xml:space="preserve"> Рок извршења услуга</w:t>
      </w:r>
      <w:r w:rsidRPr="007621CE">
        <w:rPr>
          <w:rFonts w:ascii="Arial" w:hAnsi="Arial" w:cs="Arial"/>
          <w:b/>
          <w:sz w:val="22"/>
          <w:szCs w:val="22"/>
          <w:lang w:val="sr-Cyrl-RS"/>
        </w:rPr>
        <w:t xml:space="preserve"> </w:t>
      </w:r>
    </w:p>
    <w:p w:rsidR="007621CE" w:rsidRPr="007621CE" w:rsidRDefault="007621CE" w:rsidP="007621CE">
      <w:pPr>
        <w:suppressAutoHyphens w:val="0"/>
        <w:spacing w:before="120"/>
        <w:jc w:val="both"/>
        <w:rPr>
          <w:rFonts w:ascii="Arial" w:hAnsi="Arial" w:cs="Arial"/>
          <w:sz w:val="22"/>
          <w:szCs w:val="22"/>
          <w:lang w:eastAsia="en-US"/>
        </w:rPr>
      </w:pPr>
      <w:r w:rsidRPr="007621CE">
        <w:rPr>
          <w:rFonts w:ascii="Arial" w:hAnsi="Arial" w:cs="Arial"/>
          <w:color w:val="000000" w:themeColor="text1"/>
          <w:sz w:val="22"/>
          <w:szCs w:val="22"/>
          <w:lang w:val="sr-Cyrl-RS" w:eastAsia="en-US"/>
        </w:rPr>
        <w:t>Рок извршења услуга је од 01.04.2017. до 31.12.2017</w:t>
      </w:r>
      <w:r w:rsidRPr="007621CE">
        <w:rPr>
          <w:rFonts w:ascii="Arial" w:hAnsi="Arial" w:cs="Arial"/>
          <w:sz w:val="22"/>
          <w:szCs w:val="22"/>
          <w:lang w:eastAsia="en-US"/>
        </w:rPr>
        <w:t>. По термин плану ремонта блокова у 2017.Детаљни термин извођења услуга на ремонту по блоковима ће накнадно бити дефинисан са Пружаоцем услуга у зависности од потребе ЕЕС.</w:t>
      </w:r>
    </w:p>
    <w:p w:rsidR="007621CE" w:rsidRPr="007621CE" w:rsidRDefault="007621CE" w:rsidP="007621CE">
      <w:pPr>
        <w:suppressAutoHyphens w:val="0"/>
        <w:spacing w:before="120"/>
        <w:ind w:left="709" w:hanging="709"/>
        <w:outlineLvl w:val="0"/>
        <w:rPr>
          <w:rFonts w:ascii="Arial" w:hAnsi="Arial" w:cs="Arial"/>
          <w:b/>
          <w:sz w:val="22"/>
          <w:szCs w:val="22"/>
          <w:lang w:val="sr-Cyrl-RS"/>
        </w:rPr>
      </w:pPr>
      <w:bookmarkStart w:id="20" w:name="_Toc441651542"/>
      <w:bookmarkStart w:id="21" w:name="_Toc442559880"/>
      <w:r w:rsidRPr="007621CE">
        <w:rPr>
          <w:rFonts w:ascii="Arial" w:hAnsi="Arial" w:cs="Arial"/>
          <w:b/>
          <w:sz w:val="22"/>
          <w:szCs w:val="22"/>
        </w:rPr>
        <w:t>3.</w:t>
      </w:r>
      <w:r w:rsidRPr="007621CE">
        <w:rPr>
          <w:rFonts w:ascii="Arial" w:hAnsi="Arial" w:cs="Arial"/>
          <w:b/>
          <w:sz w:val="22"/>
          <w:szCs w:val="22"/>
          <w:lang w:val="sr-Cyrl-RS"/>
        </w:rPr>
        <w:t>4</w:t>
      </w:r>
      <w:r w:rsidRPr="007621CE">
        <w:rPr>
          <w:rFonts w:ascii="Arial" w:hAnsi="Arial" w:cs="Arial"/>
          <w:b/>
          <w:sz w:val="22"/>
          <w:szCs w:val="22"/>
        </w:rPr>
        <w:t xml:space="preserve">.Место </w:t>
      </w:r>
      <w:bookmarkEnd w:id="20"/>
      <w:bookmarkEnd w:id="21"/>
      <w:r w:rsidRPr="007621CE">
        <w:rPr>
          <w:rFonts w:ascii="Arial" w:hAnsi="Arial" w:cs="Arial"/>
          <w:b/>
          <w:sz w:val="22"/>
          <w:szCs w:val="22"/>
        </w:rPr>
        <w:t>извршења услуга</w:t>
      </w:r>
      <w:r w:rsidRPr="007621CE">
        <w:rPr>
          <w:rFonts w:ascii="Arial" w:hAnsi="Arial" w:cs="Arial"/>
          <w:b/>
          <w:sz w:val="22"/>
          <w:szCs w:val="22"/>
          <w:lang w:val="sr-Cyrl-RS"/>
        </w:rPr>
        <w:t xml:space="preserve"> </w:t>
      </w:r>
    </w:p>
    <w:p w:rsidR="007621CE" w:rsidRPr="007621CE" w:rsidRDefault="007621CE" w:rsidP="007621CE">
      <w:pPr>
        <w:suppressAutoHyphens w:val="0"/>
        <w:jc w:val="both"/>
        <w:rPr>
          <w:rFonts w:ascii="Arial" w:hAnsi="Arial" w:cs="Arial"/>
          <w:color w:val="000000" w:themeColor="text1"/>
          <w:sz w:val="22"/>
          <w:szCs w:val="22"/>
          <w:lang w:val="en-US" w:eastAsia="zh-CN"/>
        </w:rPr>
      </w:pPr>
      <w:r w:rsidRPr="007621CE">
        <w:rPr>
          <w:rFonts w:ascii="Arial" w:hAnsi="Arial" w:cs="Arial"/>
          <w:color w:val="000000" w:themeColor="text1"/>
          <w:sz w:val="22"/>
          <w:szCs w:val="22"/>
          <w:lang w:eastAsia="zh-CN"/>
        </w:rPr>
        <w:t>М</w:t>
      </w:r>
      <w:r w:rsidRPr="007621CE">
        <w:rPr>
          <w:rFonts w:ascii="Arial" w:hAnsi="Arial" w:cs="Arial"/>
          <w:color w:val="000000" w:themeColor="text1"/>
          <w:sz w:val="22"/>
          <w:szCs w:val="22"/>
          <w:lang w:val="en-US" w:eastAsia="zh-CN"/>
        </w:rPr>
        <w:t>есто извршења:</w:t>
      </w:r>
      <w:r w:rsidRPr="007621CE">
        <w:rPr>
          <w:rFonts w:ascii="Arial" w:hAnsi="Arial" w:cs="Arial"/>
          <w:color w:val="000000" w:themeColor="text1"/>
          <w:sz w:val="22"/>
          <w:szCs w:val="22"/>
          <w:lang w:val="sr-Cyrl-RS" w:eastAsia="zh-CN"/>
        </w:rPr>
        <w:t xml:space="preserve"> Огранак ТЕНТ, локација ТЕ Колубара, блокови А1-А5 3.октобар 146, Велики Црљени </w:t>
      </w:r>
    </w:p>
    <w:p w:rsidR="007621CE" w:rsidRPr="007621CE" w:rsidRDefault="007621CE" w:rsidP="007621CE">
      <w:pPr>
        <w:suppressAutoHyphens w:val="0"/>
        <w:spacing w:before="120"/>
        <w:ind w:left="709" w:hanging="709"/>
        <w:outlineLvl w:val="0"/>
        <w:rPr>
          <w:rFonts w:ascii="Arial" w:hAnsi="Arial" w:cs="Arial"/>
          <w:sz w:val="22"/>
          <w:szCs w:val="22"/>
        </w:rPr>
      </w:pPr>
      <w:r w:rsidRPr="007621CE">
        <w:rPr>
          <w:rFonts w:ascii="Arial" w:hAnsi="Arial" w:cs="Arial"/>
          <w:b/>
          <w:sz w:val="22"/>
          <w:szCs w:val="22"/>
          <w:lang w:val="en-US"/>
        </w:rPr>
        <w:t>3.</w:t>
      </w:r>
      <w:r w:rsidRPr="007621CE">
        <w:rPr>
          <w:rFonts w:ascii="Arial" w:hAnsi="Arial" w:cs="Arial"/>
          <w:b/>
          <w:sz w:val="22"/>
          <w:szCs w:val="22"/>
          <w:lang w:val="sr-Cyrl-RS"/>
        </w:rPr>
        <w:t>5</w:t>
      </w:r>
      <w:r w:rsidRPr="007621CE">
        <w:rPr>
          <w:rFonts w:ascii="Arial" w:hAnsi="Arial" w:cs="Arial"/>
          <w:b/>
          <w:sz w:val="22"/>
          <w:szCs w:val="22"/>
          <w:lang w:val="en-US"/>
        </w:rPr>
        <w:t xml:space="preserve">. </w:t>
      </w:r>
      <w:r w:rsidRPr="007621CE">
        <w:rPr>
          <w:rFonts w:ascii="Arial" w:hAnsi="Arial" w:cs="Arial"/>
          <w:b/>
          <w:sz w:val="22"/>
          <w:szCs w:val="22"/>
        </w:rPr>
        <w:t>Квалитативни и квантитативни пријем</w:t>
      </w:r>
      <w:r w:rsidRPr="007621CE">
        <w:rPr>
          <w:rFonts w:ascii="Arial" w:hAnsi="Arial" w:cs="Arial"/>
          <w:sz w:val="22"/>
          <w:szCs w:val="22"/>
          <w:lang w:val="sr-Cyrl-RS"/>
        </w:rPr>
        <w:t xml:space="preserve"> </w:t>
      </w:r>
    </w:p>
    <w:p w:rsidR="007621CE" w:rsidRPr="007621CE" w:rsidRDefault="007621CE" w:rsidP="007621CE">
      <w:pPr>
        <w:suppressAutoHyphens w:val="0"/>
        <w:jc w:val="both"/>
        <w:rPr>
          <w:rFonts w:ascii="Arial" w:hAnsi="Arial"/>
          <w:sz w:val="22"/>
          <w:szCs w:val="22"/>
          <w:lang w:val="sr-Cyrl-RS" w:eastAsia="en-US"/>
        </w:rPr>
      </w:pPr>
      <w:r w:rsidRPr="007621CE">
        <w:rPr>
          <w:rFonts w:ascii="Arial" w:hAnsi="Arial"/>
          <w:sz w:val="22"/>
          <w:szCs w:val="22"/>
          <w:lang w:val="en-US" w:eastAsia="en-US"/>
        </w:rPr>
        <w:t xml:space="preserve">На крају сваког месеца, односно по обављеном послу, </w:t>
      </w:r>
      <w:r w:rsidRPr="007621CE">
        <w:rPr>
          <w:rFonts w:ascii="Arial" w:hAnsi="Arial"/>
          <w:sz w:val="22"/>
          <w:szCs w:val="22"/>
          <w:lang w:val="sr-Cyrl-RS" w:eastAsia="en-US"/>
        </w:rPr>
        <w:t>Пружалац услуга</w:t>
      </w:r>
      <w:r w:rsidRPr="007621CE">
        <w:rPr>
          <w:rFonts w:ascii="Arial" w:hAnsi="Arial"/>
          <w:sz w:val="22"/>
          <w:szCs w:val="22"/>
          <w:lang w:val="en-US" w:eastAsia="en-US"/>
        </w:rPr>
        <w:t xml:space="preserve"> доставља Збирни обрачун услуга у месец</w:t>
      </w:r>
      <w:r w:rsidRPr="007621CE">
        <w:rPr>
          <w:rFonts w:ascii="Arial" w:hAnsi="Arial"/>
          <w:sz w:val="22"/>
          <w:szCs w:val="22"/>
          <w:lang w:val="sr-Cyrl-RS" w:eastAsia="en-US"/>
        </w:rPr>
        <w:t>у. Збирни обрачун услуга се доставља лицу задуженом за праћење уговора који доста</w:t>
      </w:r>
      <w:r w:rsidRPr="007621CE">
        <w:rPr>
          <w:rFonts w:ascii="Arial" w:hAnsi="Arial"/>
          <w:sz w:val="22"/>
          <w:szCs w:val="22"/>
          <w:lang w:val="en-US" w:eastAsia="en-US"/>
        </w:rPr>
        <w:t xml:space="preserve">вља шефу Службе, главном инжењеру сектора и </w:t>
      </w:r>
      <w:r w:rsidRPr="007621CE">
        <w:rPr>
          <w:rFonts w:ascii="Arial" w:hAnsi="Arial"/>
          <w:sz w:val="22"/>
          <w:szCs w:val="22"/>
          <w:lang w:val="sr-Cyrl-RS" w:eastAsia="en-US"/>
        </w:rPr>
        <w:t>одговорном лицу</w:t>
      </w:r>
      <w:r w:rsidRPr="007621CE">
        <w:rPr>
          <w:rFonts w:ascii="Arial" w:hAnsi="Arial"/>
          <w:sz w:val="22"/>
          <w:szCs w:val="22"/>
          <w:lang w:val="en-US" w:eastAsia="en-US"/>
        </w:rPr>
        <w:t xml:space="preserve"> огранка ТЕНТ на оверу. Након овере, узима један примерак, а остале враћа </w:t>
      </w:r>
      <w:r w:rsidRPr="007621CE">
        <w:rPr>
          <w:rFonts w:ascii="Arial" w:hAnsi="Arial"/>
          <w:sz w:val="22"/>
          <w:szCs w:val="22"/>
          <w:lang w:val="sr-Cyrl-RS" w:eastAsia="en-US"/>
        </w:rPr>
        <w:t>Пружаоцу услуга.</w:t>
      </w:r>
    </w:p>
    <w:p w:rsidR="007621CE" w:rsidRPr="007621CE" w:rsidRDefault="007621CE" w:rsidP="007621CE">
      <w:pPr>
        <w:suppressAutoHyphens w:val="0"/>
        <w:autoSpaceDE w:val="0"/>
        <w:autoSpaceDN w:val="0"/>
        <w:adjustRightInd w:val="0"/>
        <w:jc w:val="both"/>
        <w:rPr>
          <w:rFonts w:ascii="Arial" w:eastAsia="Calibri" w:hAnsi="Arial" w:cs="Arial"/>
          <w:color w:val="F79646" w:themeColor="accent6"/>
          <w:sz w:val="10"/>
          <w:szCs w:val="10"/>
          <w:lang w:val="en-US" w:eastAsia="en-US"/>
        </w:rPr>
      </w:pPr>
    </w:p>
    <w:p w:rsidR="007621CE" w:rsidRPr="007621CE" w:rsidRDefault="007621CE" w:rsidP="007621CE">
      <w:pPr>
        <w:suppressAutoHyphens w:val="0"/>
        <w:spacing w:before="120"/>
        <w:ind w:left="709" w:hanging="709"/>
        <w:outlineLvl w:val="0"/>
        <w:rPr>
          <w:rFonts w:ascii="Arial" w:hAnsi="Arial" w:cs="Arial"/>
          <w:b/>
          <w:sz w:val="22"/>
          <w:szCs w:val="22"/>
          <w:lang w:val="sr-Cyrl-RS"/>
        </w:rPr>
      </w:pPr>
      <w:bookmarkStart w:id="22" w:name="_Toc441651543"/>
      <w:bookmarkStart w:id="23" w:name="_Toc442559881"/>
      <w:r w:rsidRPr="007621CE">
        <w:rPr>
          <w:rFonts w:ascii="Arial" w:hAnsi="Arial" w:cs="Arial"/>
          <w:b/>
          <w:sz w:val="22"/>
          <w:szCs w:val="22"/>
          <w:lang w:val="en-US"/>
        </w:rPr>
        <w:t>3.</w:t>
      </w:r>
      <w:r w:rsidRPr="007621CE">
        <w:rPr>
          <w:rFonts w:ascii="Arial" w:hAnsi="Arial" w:cs="Arial"/>
          <w:b/>
          <w:sz w:val="22"/>
          <w:szCs w:val="22"/>
          <w:lang w:val="sr-Cyrl-RS"/>
        </w:rPr>
        <w:t>6</w:t>
      </w:r>
      <w:r w:rsidRPr="007621CE">
        <w:rPr>
          <w:rFonts w:ascii="Arial" w:hAnsi="Arial" w:cs="Arial"/>
          <w:b/>
          <w:sz w:val="22"/>
          <w:szCs w:val="22"/>
          <w:lang w:val="en-US"/>
        </w:rPr>
        <w:t xml:space="preserve">. </w:t>
      </w:r>
      <w:r w:rsidRPr="007621CE">
        <w:rPr>
          <w:rFonts w:ascii="Arial" w:hAnsi="Arial" w:cs="Arial"/>
          <w:b/>
          <w:sz w:val="22"/>
          <w:szCs w:val="22"/>
        </w:rPr>
        <w:t>Гарантни рок</w:t>
      </w:r>
      <w:bookmarkEnd w:id="22"/>
      <w:bookmarkEnd w:id="23"/>
      <w:r w:rsidRPr="007621CE">
        <w:rPr>
          <w:rFonts w:ascii="Arial" w:hAnsi="Arial" w:cs="Arial"/>
          <w:b/>
          <w:sz w:val="22"/>
          <w:szCs w:val="22"/>
          <w:lang w:val="sr-Cyrl-RS"/>
        </w:rPr>
        <w:t xml:space="preserve"> </w:t>
      </w:r>
    </w:p>
    <w:p w:rsidR="007621CE" w:rsidRPr="007621CE" w:rsidRDefault="007621CE" w:rsidP="007621CE">
      <w:pPr>
        <w:suppressAutoHyphens w:val="0"/>
        <w:jc w:val="both"/>
        <w:rPr>
          <w:rFonts w:ascii="Arial" w:hAnsi="Arial" w:cs="Arial"/>
          <w:color w:val="000000" w:themeColor="text1"/>
          <w:sz w:val="22"/>
          <w:szCs w:val="22"/>
          <w:lang w:val="en-US" w:eastAsia="zh-CN"/>
        </w:rPr>
      </w:pPr>
      <w:r w:rsidRPr="007621CE">
        <w:rPr>
          <w:rFonts w:ascii="Arial" w:hAnsi="Arial" w:cs="Arial"/>
          <w:color w:val="000000" w:themeColor="text1"/>
          <w:sz w:val="22"/>
          <w:szCs w:val="22"/>
          <w:lang w:val="en-US" w:eastAsia="zh-CN"/>
        </w:rPr>
        <w:t xml:space="preserve">Гарантни рок за предмет набавке је минимум </w:t>
      </w:r>
      <w:r w:rsidRPr="007621CE">
        <w:rPr>
          <w:rFonts w:ascii="Arial" w:hAnsi="Arial" w:cs="Arial"/>
          <w:color w:val="000000" w:themeColor="text1"/>
          <w:sz w:val="22"/>
          <w:szCs w:val="22"/>
          <w:lang w:val="sr-Cyrl-RS" w:eastAsia="zh-CN"/>
        </w:rPr>
        <w:t>12</w:t>
      </w:r>
      <w:r w:rsidRPr="007621CE">
        <w:rPr>
          <w:rFonts w:ascii="Arial" w:hAnsi="Arial" w:cs="Arial"/>
          <w:color w:val="000000" w:themeColor="text1"/>
          <w:sz w:val="22"/>
          <w:szCs w:val="22"/>
          <w:lang w:eastAsia="zh-CN"/>
        </w:rPr>
        <w:t xml:space="preserve"> месеца </w:t>
      </w:r>
      <w:r w:rsidRPr="007621CE">
        <w:rPr>
          <w:rFonts w:ascii="Arial" w:hAnsi="Arial" w:cs="Arial"/>
          <w:color w:val="000000" w:themeColor="text1"/>
          <w:sz w:val="22"/>
          <w:szCs w:val="22"/>
          <w:lang w:val="en-US" w:eastAsia="zh-CN"/>
        </w:rPr>
        <w:t>од дана извршења услуге.</w:t>
      </w:r>
    </w:p>
    <w:p w:rsidR="007621CE" w:rsidRPr="007621CE" w:rsidRDefault="007621CE" w:rsidP="007621CE">
      <w:pPr>
        <w:suppressAutoHyphens w:val="0"/>
        <w:jc w:val="both"/>
        <w:rPr>
          <w:rFonts w:ascii="Arial" w:hAnsi="Arial" w:cs="Arial"/>
          <w:color w:val="000000" w:themeColor="text1"/>
          <w:sz w:val="22"/>
          <w:szCs w:val="22"/>
          <w:lang w:val="sr-Cyrl-RS" w:eastAsia="zh-CN"/>
        </w:rPr>
      </w:pPr>
      <w:r w:rsidRPr="007621CE">
        <w:rPr>
          <w:rFonts w:ascii="Arial" w:hAnsi="Arial" w:cs="Arial"/>
          <w:color w:val="000000" w:themeColor="text1"/>
          <w:sz w:val="22"/>
          <w:szCs w:val="22"/>
          <w:lang w:eastAsia="zh-CN"/>
        </w:rPr>
        <w:t xml:space="preserve">Изабрани </w:t>
      </w:r>
      <w:r w:rsidRPr="007621CE">
        <w:rPr>
          <w:rFonts w:ascii="Arial" w:hAnsi="Arial" w:cs="Arial"/>
          <w:color w:val="000000" w:themeColor="text1"/>
          <w:sz w:val="22"/>
          <w:szCs w:val="22"/>
          <w:lang w:val="en-US" w:eastAsia="zh-CN"/>
        </w:rPr>
        <w:t>Понуђач је дужан да о свом трошку отклони све евентуалне недостатке у току трајања гарантног рока.</w:t>
      </w:r>
    </w:p>
    <w:p w:rsidR="007621CE" w:rsidRPr="007621CE" w:rsidRDefault="007621CE" w:rsidP="007621CE">
      <w:pPr>
        <w:suppressAutoHyphens w:val="0"/>
        <w:jc w:val="both"/>
        <w:rPr>
          <w:rFonts w:ascii="Arial" w:hAnsi="Arial" w:cs="Arial"/>
          <w:color w:val="000000" w:themeColor="text1"/>
          <w:sz w:val="22"/>
          <w:szCs w:val="22"/>
          <w:lang w:val="sr-Cyrl-RS" w:eastAsia="zh-CN"/>
        </w:rPr>
      </w:pPr>
    </w:p>
    <w:p w:rsidR="007621CE" w:rsidRPr="007621CE" w:rsidRDefault="007621CE" w:rsidP="007621CE">
      <w:pPr>
        <w:suppressAutoHyphens w:val="0"/>
        <w:jc w:val="both"/>
        <w:rPr>
          <w:rFonts w:ascii="Arial" w:hAnsi="Arial" w:cs="Arial"/>
          <w:b/>
          <w:sz w:val="22"/>
          <w:szCs w:val="22"/>
          <w:lang w:val="sr-Cyrl-RS" w:eastAsia="zh-CN"/>
        </w:rPr>
      </w:pPr>
      <w:r w:rsidRPr="007621CE">
        <w:rPr>
          <w:rFonts w:ascii="Arial" w:hAnsi="Arial" w:cs="Arial"/>
          <w:b/>
          <w:sz w:val="22"/>
          <w:szCs w:val="22"/>
          <w:lang w:val="sr-Cyrl-RS" w:eastAsia="zh-CN"/>
        </w:rPr>
        <w:t>3.7.Плаћање</w:t>
      </w:r>
      <w:r w:rsidRPr="007621CE">
        <w:rPr>
          <w:rFonts w:ascii="Arial" w:hAnsi="Arial" w:cs="Arial"/>
          <w:sz w:val="22"/>
          <w:szCs w:val="22"/>
          <w:lang w:val="sr-Cyrl-RS" w:eastAsia="en-US"/>
        </w:rPr>
        <w:t xml:space="preserve"> </w:t>
      </w: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7621CE" w:rsidRPr="007621CE" w:rsidRDefault="007621CE" w:rsidP="007621CE">
      <w:pPr>
        <w:suppressAutoHyphens w:val="0"/>
        <w:jc w:val="both"/>
        <w:rPr>
          <w:rFonts w:ascii="Arial" w:hAnsi="Arial" w:cs="Arial"/>
          <w:color w:val="000000" w:themeColor="text1"/>
          <w:sz w:val="22"/>
          <w:szCs w:val="22"/>
          <w:lang w:val="en-US" w:eastAsia="zh-CN"/>
        </w:rPr>
      </w:pPr>
    </w:p>
    <w:p w:rsidR="007621CE" w:rsidRPr="007621CE" w:rsidRDefault="007621CE" w:rsidP="00A15D8B">
      <w:pPr>
        <w:numPr>
          <w:ilvl w:val="0"/>
          <w:numId w:val="3"/>
        </w:numPr>
        <w:suppressAutoHyphens w:val="0"/>
        <w:spacing w:before="120"/>
        <w:jc w:val="both"/>
        <w:outlineLvl w:val="0"/>
        <w:rPr>
          <w:rFonts w:ascii="Arial" w:hAnsi="Arial" w:cs="Arial"/>
          <w:b/>
          <w:sz w:val="22"/>
          <w:szCs w:val="22"/>
          <w:lang w:val="sr-Cyrl-RS"/>
        </w:rPr>
      </w:pPr>
      <w:bookmarkStart w:id="24" w:name="_Toc442559884"/>
      <w:r w:rsidRPr="007621CE">
        <w:rPr>
          <w:rFonts w:ascii="Arial" w:hAnsi="Arial" w:cs="Arial"/>
          <w:b/>
          <w:sz w:val="22"/>
          <w:szCs w:val="22"/>
        </w:rPr>
        <w:lastRenderedPageBreak/>
        <w:t xml:space="preserve">УСЛОВИ ЗА УЧЕШЋЕ У ПОСТУПКУ ЈАВНЕ НАБАВКЕ ИЗ ЧЛ. 75. </w:t>
      </w:r>
      <w:r w:rsidRPr="007621CE">
        <w:rPr>
          <w:rFonts w:ascii="Arial" w:hAnsi="Arial" w:cs="Arial"/>
          <w:b/>
          <w:sz w:val="22"/>
          <w:szCs w:val="22"/>
          <w:lang w:val="sr-Cyrl-RS"/>
        </w:rPr>
        <w:t>И 76.</w:t>
      </w:r>
      <w:r w:rsidRPr="007621CE">
        <w:rPr>
          <w:rFonts w:ascii="Arial" w:hAnsi="Arial" w:cs="Arial"/>
          <w:b/>
          <w:sz w:val="22"/>
          <w:szCs w:val="22"/>
        </w:rPr>
        <w:t xml:space="preserve">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7621CE" w:rsidRPr="007621CE" w:rsidTr="00A7728E">
        <w:trPr>
          <w:trHeight w:val="524"/>
          <w:jc w:val="center"/>
        </w:trPr>
        <w:tc>
          <w:tcPr>
            <w:tcW w:w="729" w:type="dxa"/>
            <w:vAlign w:val="center"/>
          </w:tcPr>
          <w:p w:rsidR="007621CE" w:rsidRPr="007621CE" w:rsidRDefault="007621CE" w:rsidP="007621CE">
            <w:pPr>
              <w:suppressAutoHyphens w:val="0"/>
              <w:spacing w:before="120"/>
              <w:jc w:val="center"/>
              <w:rPr>
                <w:rFonts w:ascii="Arial" w:hAnsi="Arial" w:cs="Arial"/>
                <w:b/>
                <w:sz w:val="22"/>
                <w:szCs w:val="22"/>
                <w:lang w:val="en-US" w:eastAsia="en-US"/>
              </w:rPr>
            </w:pPr>
            <w:r w:rsidRPr="007621CE">
              <w:rPr>
                <w:rFonts w:ascii="Arial" w:hAnsi="Arial" w:cs="Arial"/>
                <w:b/>
                <w:sz w:val="22"/>
                <w:szCs w:val="22"/>
                <w:lang w:val="en-US" w:eastAsia="en-US"/>
              </w:rPr>
              <w:t>Ред. бр.</w:t>
            </w:r>
          </w:p>
        </w:tc>
        <w:tc>
          <w:tcPr>
            <w:tcW w:w="8430" w:type="dxa"/>
            <w:vAlign w:val="center"/>
          </w:tcPr>
          <w:p w:rsidR="007621CE" w:rsidRPr="007621CE" w:rsidRDefault="007621CE" w:rsidP="007621CE">
            <w:pPr>
              <w:suppressAutoHyphens w:val="0"/>
              <w:spacing w:before="120"/>
              <w:ind w:right="-180"/>
              <w:jc w:val="center"/>
              <w:rPr>
                <w:rFonts w:ascii="Arial" w:hAnsi="Arial" w:cs="Arial"/>
                <w:b/>
                <w:sz w:val="22"/>
                <w:szCs w:val="22"/>
                <w:lang w:val="en-US" w:eastAsia="en-US"/>
              </w:rPr>
            </w:pPr>
            <w:r w:rsidRPr="007621CE">
              <w:rPr>
                <w:rFonts w:ascii="Arial" w:hAnsi="Arial" w:cs="Arial"/>
                <w:b/>
                <w:sz w:val="22"/>
                <w:szCs w:val="22"/>
                <w:lang w:val="en-US" w:eastAsia="en-US"/>
              </w:rPr>
              <w:t xml:space="preserve">4.1  ОБАВЕЗНИ УСЛОВИ </w:t>
            </w:r>
          </w:p>
          <w:p w:rsidR="007621CE" w:rsidRPr="007621CE" w:rsidRDefault="007621CE" w:rsidP="007621CE">
            <w:pPr>
              <w:suppressAutoHyphens w:val="0"/>
              <w:spacing w:before="120"/>
              <w:jc w:val="center"/>
              <w:rPr>
                <w:rFonts w:ascii="Arial" w:hAnsi="Arial" w:cs="Arial"/>
                <w:b/>
                <w:color w:val="FF0000"/>
                <w:sz w:val="22"/>
                <w:szCs w:val="22"/>
                <w:lang w:val="en-US" w:eastAsia="en-US"/>
              </w:rPr>
            </w:pPr>
            <w:r w:rsidRPr="007621CE">
              <w:rPr>
                <w:rFonts w:ascii="Arial" w:hAnsi="Arial" w:cs="Arial"/>
                <w:b/>
                <w:sz w:val="22"/>
                <w:szCs w:val="22"/>
                <w:lang w:val="en-US" w:eastAsia="en-US"/>
              </w:rPr>
              <w:t>ЗА УЧЕШЋЕ У ПОСТУПКУ ЈАВНЕ НАБАВКЕ ИЗ ЧЛАНА 75. ЗАКОНА</w:t>
            </w:r>
          </w:p>
        </w:tc>
      </w:tr>
      <w:tr w:rsidR="007621CE" w:rsidRPr="007621CE" w:rsidTr="00A7728E">
        <w:trPr>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1.</w:t>
            </w:r>
          </w:p>
        </w:tc>
        <w:tc>
          <w:tcPr>
            <w:tcW w:w="8430" w:type="dxa"/>
            <w:vAlign w:val="center"/>
          </w:tcPr>
          <w:p w:rsidR="007621CE" w:rsidRPr="007621CE" w:rsidRDefault="007621CE" w:rsidP="007621CE">
            <w:pPr>
              <w:suppressAutoHyphens w:val="0"/>
              <w:autoSpaceDE w:val="0"/>
              <w:autoSpaceDN w:val="0"/>
              <w:adjustRightInd w:val="0"/>
              <w:jc w:val="both"/>
              <w:rPr>
                <w:rFonts w:ascii="Arial" w:hAnsi="Arial" w:cs="Arial"/>
                <w:b/>
                <w:sz w:val="22"/>
                <w:szCs w:val="22"/>
                <w:u w:val="single"/>
                <w:lang w:val="en-US" w:eastAsia="en-US"/>
              </w:rPr>
            </w:pPr>
            <w:r w:rsidRPr="007621CE">
              <w:rPr>
                <w:rFonts w:ascii="Arial" w:hAnsi="Arial" w:cs="Arial"/>
                <w:b/>
                <w:sz w:val="22"/>
                <w:szCs w:val="22"/>
                <w:u w:val="single"/>
                <w:lang w:val="en-US" w:eastAsia="en-US"/>
              </w:rPr>
              <w:t>Услов:</w:t>
            </w:r>
          </w:p>
          <w:p w:rsidR="007621CE" w:rsidRPr="007621CE" w:rsidRDefault="007621CE" w:rsidP="007621CE">
            <w:pPr>
              <w:suppressAutoHyphens w:val="0"/>
              <w:autoSpaceDE w:val="0"/>
              <w:autoSpaceDN w:val="0"/>
              <w:adjustRightInd w:val="0"/>
              <w:jc w:val="both"/>
              <w:rPr>
                <w:rFonts w:ascii="Arial" w:hAnsi="Arial" w:cs="Arial"/>
                <w:sz w:val="22"/>
                <w:szCs w:val="22"/>
                <w:lang w:val="en-US" w:eastAsia="en-US"/>
              </w:rPr>
            </w:pPr>
            <w:r w:rsidRPr="007621CE">
              <w:rPr>
                <w:rFonts w:ascii="Arial" w:hAnsi="Arial" w:cs="Arial"/>
                <w:sz w:val="22"/>
                <w:szCs w:val="22"/>
                <w:lang w:val="pl-PL" w:eastAsia="en-US"/>
              </w:rPr>
              <w:t>Да је понуђач регистрован код надлежног органа, односно уписан у одговарајући регистар</w:t>
            </w:r>
          </w:p>
          <w:p w:rsidR="007621CE" w:rsidRPr="007621CE" w:rsidRDefault="007621CE" w:rsidP="007621CE">
            <w:pPr>
              <w:suppressAutoHyphens w:val="0"/>
              <w:autoSpaceDE w:val="0"/>
              <w:autoSpaceDN w:val="0"/>
              <w:adjustRightInd w:val="0"/>
              <w:jc w:val="both"/>
              <w:rPr>
                <w:rFonts w:ascii="Arial" w:hAnsi="Arial" w:cs="Arial"/>
                <w:b/>
                <w:sz w:val="22"/>
                <w:szCs w:val="22"/>
                <w:u w:val="single"/>
                <w:lang w:val="en-US" w:eastAsia="en-US"/>
              </w:rPr>
            </w:pPr>
            <w:r w:rsidRPr="007621CE">
              <w:rPr>
                <w:rFonts w:ascii="Arial" w:hAnsi="Arial" w:cs="Arial"/>
                <w:b/>
                <w:sz w:val="22"/>
                <w:szCs w:val="22"/>
                <w:u w:val="single"/>
                <w:lang w:val="en-US" w:eastAsia="en-US"/>
              </w:rPr>
              <w:t xml:space="preserve">Доказ: </w:t>
            </w:r>
          </w:p>
          <w:p w:rsidR="007621CE" w:rsidRPr="007621CE" w:rsidRDefault="007621CE" w:rsidP="007621CE">
            <w:pPr>
              <w:tabs>
                <w:tab w:val="left" w:pos="680"/>
              </w:tabs>
              <w:suppressAutoHyphens w:val="0"/>
              <w:snapToGrid w:val="0"/>
              <w:jc w:val="both"/>
              <w:rPr>
                <w:rFonts w:ascii="Arial" w:eastAsia="Calibri" w:hAnsi="Arial" w:cs="Arial"/>
                <w:sz w:val="22"/>
                <w:szCs w:val="22"/>
                <w:lang w:val="en-US" w:eastAsia="en-US"/>
              </w:rPr>
            </w:pPr>
            <w:r w:rsidRPr="007621CE">
              <w:rPr>
                <w:rFonts w:ascii="Arial" w:eastAsia="Calibri" w:hAnsi="Arial" w:cs="Arial"/>
                <w:sz w:val="22"/>
                <w:szCs w:val="22"/>
                <w:lang w:val="ru-RU" w:eastAsia="en-US"/>
              </w:rPr>
              <w:t xml:space="preserve">- </w:t>
            </w:r>
            <w:r w:rsidRPr="007621CE">
              <w:rPr>
                <w:rFonts w:ascii="Arial" w:eastAsia="Calibri" w:hAnsi="Arial" w:cs="Arial"/>
                <w:b/>
                <w:sz w:val="22"/>
                <w:szCs w:val="22"/>
                <w:lang w:val="en-US" w:eastAsia="en-US"/>
              </w:rPr>
              <w:t>за правно лице:</w:t>
            </w:r>
            <w:r w:rsidRPr="007621CE">
              <w:rPr>
                <w:rFonts w:ascii="Arial" w:eastAsia="Calibri" w:hAnsi="Arial" w:cs="Arial"/>
                <w:sz w:val="22"/>
                <w:szCs w:val="22"/>
                <w:lang w:val="ru-RU" w:eastAsia="en-US"/>
              </w:rPr>
              <w:t xml:space="preserve">Извод из регистраАгенције за привредне регистре, односно извод из регистра надлежног Привредног суда </w:t>
            </w:r>
          </w:p>
          <w:p w:rsidR="007621CE" w:rsidRPr="007621CE" w:rsidRDefault="007621CE" w:rsidP="007621CE">
            <w:pPr>
              <w:tabs>
                <w:tab w:val="left" w:pos="680"/>
              </w:tabs>
              <w:suppressAutoHyphens w:val="0"/>
              <w:snapToGrid w:val="0"/>
              <w:jc w:val="both"/>
              <w:rPr>
                <w:rFonts w:ascii="Arial" w:eastAsia="Calibri" w:hAnsi="Arial" w:cs="Arial"/>
                <w:sz w:val="22"/>
                <w:szCs w:val="22"/>
                <w:lang w:val="en-US" w:eastAsia="en-US"/>
              </w:rPr>
            </w:pPr>
            <w:r w:rsidRPr="007621CE">
              <w:rPr>
                <w:rFonts w:ascii="Arial" w:eastAsia="Calibri" w:hAnsi="Arial" w:cs="Arial"/>
                <w:sz w:val="22"/>
                <w:szCs w:val="22"/>
                <w:lang w:val="en-US" w:eastAsia="en-US"/>
              </w:rPr>
              <w:t xml:space="preserve">- </w:t>
            </w:r>
            <w:r w:rsidRPr="007621CE">
              <w:rPr>
                <w:rFonts w:ascii="Arial" w:eastAsia="Calibri" w:hAnsi="Arial" w:cs="Arial"/>
                <w:b/>
                <w:sz w:val="22"/>
                <w:szCs w:val="22"/>
                <w:lang w:val="en-US" w:eastAsia="en-US"/>
              </w:rPr>
              <w:t xml:space="preserve">за предузетнике: </w:t>
            </w:r>
            <w:r w:rsidRPr="007621CE">
              <w:rPr>
                <w:rFonts w:ascii="Arial" w:eastAsia="Calibri" w:hAnsi="Arial" w:cs="Arial"/>
                <w:sz w:val="22"/>
                <w:szCs w:val="22"/>
                <w:lang w:val="en-US" w:eastAsia="en-US"/>
              </w:rPr>
              <w:t>И</w:t>
            </w:r>
            <w:r w:rsidRPr="007621CE">
              <w:rPr>
                <w:rFonts w:ascii="Arial" w:eastAsia="Calibri" w:hAnsi="Arial" w:cs="Arial"/>
                <w:sz w:val="22"/>
                <w:szCs w:val="22"/>
                <w:lang w:val="ru-RU" w:eastAsia="en-US"/>
              </w:rPr>
              <w:t xml:space="preserve">звод из регистра Агенције за привредне регистре, односно извод из одговарајућег регистра </w:t>
            </w:r>
          </w:p>
          <w:p w:rsidR="007621CE" w:rsidRPr="007621CE" w:rsidRDefault="007621CE" w:rsidP="007621CE">
            <w:pPr>
              <w:suppressAutoHyphens w:val="0"/>
              <w:autoSpaceDE w:val="0"/>
              <w:autoSpaceDN w:val="0"/>
              <w:adjustRightInd w:val="0"/>
              <w:jc w:val="both"/>
              <w:rPr>
                <w:rFonts w:ascii="Arial" w:eastAsia="Calibri" w:hAnsi="Arial" w:cs="Arial"/>
                <w:sz w:val="22"/>
                <w:szCs w:val="22"/>
                <w:lang w:val="en-US" w:eastAsia="en-US"/>
              </w:rPr>
            </w:pPr>
            <w:r w:rsidRPr="007621CE">
              <w:rPr>
                <w:rFonts w:ascii="Arial" w:eastAsia="Calibri" w:hAnsi="Arial" w:cs="Arial"/>
                <w:sz w:val="22"/>
                <w:szCs w:val="22"/>
                <w:lang w:val="en-US" w:eastAsia="en-US"/>
              </w:rPr>
              <w:t xml:space="preserve">Напомена: </w:t>
            </w:r>
          </w:p>
          <w:p w:rsidR="007621CE" w:rsidRPr="007621CE" w:rsidRDefault="007621CE" w:rsidP="00A15D8B">
            <w:pPr>
              <w:numPr>
                <w:ilvl w:val="0"/>
                <w:numId w:val="5"/>
              </w:numPr>
              <w:tabs>
                <w:tab w:val="left" w:pos="680"/>
              </w:tabs>
              <w:suppressAutoHyphens w:val="0"/>
              <w:snapToGrid w:val="0"/>
              <w:spacing w:before="120"/>
              <w:ind w:left="714" w:hanging="357"/>
              <w:contextualSpacing/>
              <w:jc w:val="both"/>
              <w:rPr>
                <w:rFonts w:ascii="Arial" w:eastAsia="Calibri" w:hAnsi="Arial" w:cs="Arial"/>
                <w:sz w:val="22"/>
                <w:szCs w:val="22"/>
                <w:lang w:val="en-US" w:eastAsia="en-US"/>
              </w:rPr>
            </w:pPr>
            <w:r w:rsidRPr="007621CE">
              <w:rPr>
                <w:rFonts w:ascii="Arial" w:eastAsia="Calibri" w:hAnsi="Arial" w:cs="Arial"/>
                <w:sz w:val="22"/>
                <w:szCs w:val="22"/>
                <w:lang w:val="en-US" w:eastAsia="en-US"/>
              </w:rPr>
              <w:t xml:space="preserve">У случају да понуду подноси група понуђача, овај доказ доставити за сваког </w:t>
            </w:r>
            <w:r w:rsidRPr="007621CE">
              <w:rPr>
                <w:rFonts w:ascii="Arial" w:eastAsia="Calibri" w:hAnsi="Arial" w:cs="Arial"/>
                <w:sz w:val="22"/>
                <w:szCs w:val="22"/>
                <w:lang w:eastAsia="en-US"/>
              </w:rPr>
              <w:t>члана групе понуђача</w:t>
            </w:r>
          </w:p>
          <w:p w:rsidR="007621CE" w:rsidRPr="007621CE" w:rsidRDefault="007621CE" w:rsidP="00A15D8B">
            <w:pPr>
              <w:numPr>
                <w:ilvl w:val="0"/>
                <w:numId w:val="4"/>
              </w:numPr>
              <w:tabs>
                <w:tab w:val="left" w:pos="680"/>
              </w:tabs>
              <w:suppressAutoHyphens w:val="0"/>
              <w:snapToGrid w:val="0"/>
              <w:spacing w:before="120"/>
              <w:ind w:left="714" w:hanging="357"/>
              <w:contextualSpacing/>
              <w:jc w:val="both"/>
              <w:rPr>
                <w:rFonts w:ascii="Arial" w:hAnsi="Arial" w:cs="Arial"/>
                <w:sz w:val="22"/>
                <w:szCs w:val="22"/>
                <w:lang w:val="en-US" w:eastAsia="en-US"/>
              </w:rPr>
            </w:pPr>
            <w:r w:rsidRPr="007621CE">
              <w:rPr>
                <w:rFonts w:ascii="Arial" w:eastAsia="Calibri" w:hAnsi="Arial" w:cs="Arial"/>
                <w:sz w:val="22"/>
                <w:szCs w:val="22"/>
                <w:lang w:val="en-US" w:eastAsia="en-US"/>
              </w:rPr>
              <w:t>У случају да понуђач подноси понуду са подизвођачем, овај доказ доставити и за сваког подизвођача</w:t>
            </w:r>
          </w:p>
        </w:tc>
      </w:tr>
      <w:tr w:rsidR="007621CE" w:rsidRPr="007621CE" w:rsidTr="00A7728E">
        <w:trPr>
          <w:trHeight w:val="3706"/>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2.</w:t>
            </w:r>
          </w:p>
        </w:tc>
        <w:tc>
          <w:tcPr>
            <w:tcW w:w="8430" w:type="dxa"/>
            <w:vAlign w:val="center"/>
          </w:tcPr>
          <w:p w:rsidR="007621CE" w:rsidRPr="007621CE" w:rsidRDefault="007621CE" w:rsidP="007621CE">
            <w:pPr>
              <w:suppressAutoHyphens w:val="0"/>
              <w:autoSpaceDE w:val="0"/>
              <w:autoSpaceDN w:val="0"/>
              <w:adjustRightInd w:val="0"/>
              <w:rPr>
                <w:rFonts w:ascii="Arial" w:hAnsi="Arial" w:cs="Arial"/>
                <w:sz w:val="22"/>
                <w:szCs w:val="22"/>
                <w:lang w:val="sr-Latn-CS" w:eastAsia="sr-Latn-CS"/>
              </w:rPr>
            </w:pPr>
            <w:r w:rsidRPr="007621CE">
              <w:rPr>
                <w:rFonts w:ascii="Arial" w:hAnsi="Arial" w:cs="Arial"/>
                <w:b/>
                <w:sz w:val="22"/>
                <w:szCs w:val="22"/>
                <w:u w:val="single"/>
                <w:lang w:val="sr-Latn-CS" w:eastAsia="sr-Latn-CS"/>
              </w:rPr>
              <w:t>Услов:</w:t>
            </w:r>
            <w:r w:rsidRPr="007621CE">
              <w:rPr>
                <w:rFonts w:ascii="Arial" w:hAnsi="Arial" w:cs="Arial"/>
                <w:sz w:val="22"/>
                <w:szCs w:val="22"/>
                <w:lang w:val="sr-Latn-CS" w:eastAsia="sr-Latn-CS"/>
              </w:rPr>
              <w:t xml:space="preserve"> </w:t>
            </w:r>
          </w:p>
          <w:p w:rsidR="007621CE" w:rsidRPr="007621CE" w:rsidRDefault="007621CE" w:rsidP="007621CE">
            <w:pPr>
              <w:suppressAutoHyphens w:val="0"/>
              <w:autoSpaceDE w:val="0"/>
              <w:autoSpaceDN w:val="0"/>
              <w:adjustRightInd w:val="0"/>
              <w:rPr>
                <w:rFonts w:ascii="Arial" w:hAnsi="Arial" w:cs="Arial"/>
                <w:sz w:val="22"/>
                <w:szCs w:val="22"/>
                <w:lang w:val="sr-Latn-CS" w:eastAsia="sr-Latn-CS"/>
              </w:rPr>
            </w:pPr>
            <w:r w:rsidRPr="007621CE">
              <w:rPr>
                <w:rFonts w:ascii="Arial" w:hAnsi="Arial" w:cs="Arial"/>
                <w:sz w:val="22"/>
                <w:szCs w:val="22"/>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7621CE" w:rsidRPr="007621CE" w:rsidRDefault="007621CE" w:rsidP="007621CE">
            <w:pPr>
              <w:suppressAutoHyphens w:val="0"/>
              <w:autoSpaceDE w:val="0"/>
              <w:autoSpaceDN w:val="0"/>
              <w:adjustRightInd w:val="0"/>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Доказ:</w:t>
            </w:r>
          </w:p>
          <w:p w:rsidR="007621CE" w:rsidRPr="007621CE" w:rsidRDefault="007621CE" w:rsidP="007621CE">
            <w:pPr>
              <w:suppressAutoHyphens w:val="0"/>
              <w:autoSpaceDE w:val="0"/>
              <w:autoSpaceDN w:val="0"/>
              <w:adjustRightInd w:val="0"/>
              <w:rPr>
                <w:rFonts w:ascii="Arial" w:hAnsi="Arial" w:cs="Arial"/>
                <w:b/>
                <w:sz w:val="22"/>
                <w:szCs w:val="22"/>
                <w:u w:val="single"/>
                <w:lang w:val="sr-Latn-CS" w:eastAsia="sr-Latn-CS"/>
              </w:rPr>
            </w:pPr>
            <w:r w:rsidRPr="007621CE">
              <w:rPr>
                <w:rFonts w:ascii="Arial" w:eastAsia="Calibri" w:hAnsi="Arial" w:cs="Arial"/>
                <w:sz w:val="22"/>
                <w:szCs w:val="22"/>
                <w:lang w:val="ru-RU" w:eastAsia="sr-Latn-CS"/>
              </w:rPr>
              <w:t xml:space="preserve">- </w:t>
            </w:r>
            <w:r w:rsidRPr="007621CE">
              <w:rPr>
                <w:rFonts w:ascii="Arial" w:eastAsia="Calibri" w:hAnsi="Arial" w:cs="Arial"/>
                <w:b/>
                <w:sz w:val="22"/>
                <w:szCs w:val="22"/>
                <w:lang w:val="sr-Latn-CS" w:eastAsia="sr-Latn-CS"/>
              </w:rPr>
              <w:t>за правно лице:</w:t>
            </w:r>
          </w:p>
          <w:p w:rsidR="007621CE" w:rsidRPr="007621CE" w:rsidRDefault="007621CE" w:rsidP="007621CE">
            <w:pPr>
              <w:suppressAutoHyphens w:val="0"/>
              <w:rPr>
                <w:rFonts w:ascii="Arial" w:hAnsi="Arial" w:cs="Arial"/>
                <w:sz w:val="22"/>
                <w:szCs w:val="22"/>
                <w:lang w:val="sr-Latn-CS" w:eastAsia="sr-Latn-CS"/>
              </w:rPr>
            </w:pPr>
            <w:r w:rsidRPr="007621CE">
              <w:rPr>
                <w:rFonts w:ascii="Arial" w:hAnsi="Arial" w:cs="Arial"/>
                <w:sz w:val="22"/>
                <w:szCs w:val="22"/>
                <w:lang w:val="sr-Latn-CS" w:eastAsia="sr-Latn-CS"/>
              </w:rPr>
              <w:t>1) ЗА ЗАКОНСКОГ ЗАСТУПНИКА</w:t>
            </w:r>
            <w:r w:rsidRPr="007621CE">
              <w:rPr>
                <w:rFonts w:ascii="Arial" w:hAnsi="Arial" w:cs="Arial"/>
                <w:b/>
                <w:sz w:val="22"/>
                <w:szCs w:val="22"/>
                <w:lang w:val="sr-Latn-CS" w:eastAsia="sr-Latn-CS"/>
              </w:rPr>
              <w:t xml:space="preserve"> – уверење из казнене евиденције надлежне полицијске управе Министарства унутрашњих послова</w:t>
            </w:r>
            <w:r w:rsidRPr="007621CE">
              <w:rPr>
                <w:rFonts w:ascii="Arial" w:hAnsi="Arial" w:cs="Arial"/>
                <w:sz w:val="22"/>
                <w:szCs w:val="22"/>
                <w:lang w:val="sr-Latn-CS" w:eastAsia="sr-Latn-CS"/>
              </w:rPr>
              <w:t xml:space="preserve"> – захтев за издавање овог уверења може се поднети према </w:t>
            </w:r>
            <w:r w:rsidRPr="007621CE">
              <w:rPr>
                <w:rFonts w:ascii="Arial" w:hAnsi="Arial" w:cs="Arial"/>
                <w:b/>
                <w:sz w:val="22"/>
                <w:szCs w:val="22"/>
                <w:lang w:val="sr-Latn-CS" w:eastAsia="sr-Latn-CS"/>
              </w:rPr>
              <w:t>месту рођења</w:t>
            </w:r>
            <w:r w:rsidRPr="007621CE">
              <w:rPr>
                <w:rFonts w:ascii="Arial" w:hAnsi="Arial" w:cs="Arial"/>
                <w:sz w:val="22"/>
                <w:szCs w:val="22"/>
                <w:lang w:val="sr-Latn-CS" w:eastAsia="sr-Latn-CS"/>
              </w:rPr>
              <w:t xml:space="preserve"> или према </w:t>
            </w:r>
            <w:r w:rsidRPr="007621CE">
              <w:rPr>
                <w:rFonts w:ascii="Arial" w:hAnsi="Arial" w:cs="Arial"/>
                <w:b/>
                <w:sz w:val="22"/>
                <w:szCs w:val="22"/>
                <w:lang w:val="sr-Latn-CS" w:eastAsia="sr-Latn-CS"/>
              </w:rPr>
              <w:t>месту пребивалишта</w:t>
            </w:r>
            <w:r w:rsidRPr="007621CE">
              <w:rPr>
                <w:rFonts w:ascii="Arial" w:hAnsi="Arial" w:cs="Arial"/>
                <w:sz w:val="22"/>
                <w:szCs w:val="22"/>
                <w:lang w:val="sr-Latn-CS" w:eastAsia="sr-Latn-CS"/>
              </w:rPr>
              <w:t>.</w:t>
            </w:r>
          </w:p>
          <w:p w:rsidR="007621CE" w:rsidRPr="007621CE" w:rsidRDefault="007621CE" w:rsidP="007621CE">
            <w:pPr>
              <w:suppressAutoHyphens w:val="0"/>
              <w:spacing w:before="120"/>
              <w:rPr>
                <w:rFonts w:ascii="Arial" w:hAnsi="Arial" w:cs="Arial"/>
                <w:sz w:val="22"/>
                <w:szCs w:val="22"/>
                <w:lang w:val="sr-Latn-CS" w:eastAsia="sr-Latn-CS"/>
              </w:rPr>
            </w:pPr>
            <w:r w:rsidRPr="007621CE">
              <w:rPr>
                <w:rFonts w:ascii="Arial" w:hAnsi="Arial" w:cs="Arial"/>
                <w:sz w:val="22"/>
                <w:szCs w:val="22"/>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7621CE">
                <w:rPr>
                  <w:rFonts w:ascii="Arial" w:hAnsi="Arial" w:cs="Arial"/>
                  <w:color w:val="0000FF"/>
                  <w:sz w:val="22"/>
                  <w:szCs w:val="22"/>
                  <w:u w:val="single"/>
                  <w:lang w:val="sr-Latn-CS" w:eastAsia="sr-Latn-CS"/>
                </w:rPr>
                <w:t>http://www.bg.vi.sud.rs/lt/articles/o-visem-sudu/obavestenje-ke-za-pravna-lica.html</w:t>
              </w:r>
            </w:hyperlink>
          </w:p>
          <w:p w:rsidR="007621CE" w:rsidRPr="007621CE" w:rsidRDefault="007621CE" w:rsidP="007621CE">
            <w:pPr>
              <w:suppressAutoHyphens w:val="0"/>
              <w:spacing w:before="120"/>
              <w:rPr>
                <w:rFonts w:ascii="Arial" w:hAnsi="Arial" w:cs="Arial"/>
                <w:sz w:val="22"/>
                <w:szCs w:val="22"/>
                <w:lang w:val="sr-Latn-CS" w:eastAsia="sr-Latn-CS"/>
              </w:rPr>
            </w:pPr>
            <w:r w:rsidRPr="007621CE">
              <w:rPr>
                <w:rFonts w:ascii="Arial" w:hAnsi="Arial" w:cs="Arial"/>
                <w:sz w:val="22"/>
                <w:szCs w:val="22"/>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21CE">
              <w:rPr>
                <w:rFonts w:ascii="Arial" w:hAnsi="Arial" w:cs="Arial"/>
                <w:b/>
                <w:sz w:val="22"/>
                <w:szCs w:val="22"/>
                <w:lang w:val="sr-Latn-CS" w:eastAsia="sr-Latn-CS"/>
              </w:rPr>
              <w:t xml:space="preserve">Уверење Основног суда  </w:t>
            </w:r>
            <w:r w:rsidRPr="007621CE">
              <w:rPr>
                <w:rFonts w:ascii="Arial" w:hAnsi="Arial" w:cs="Arial"/>
                <w:sz w:val="22"/>
                <w:szCs w:val="22"/>
                <w:lang w:val="sr-Latn-CS" w:eastAsia="sr-Latn-CS"/>
              </w:rPr>
              <w:t>(</w:t>
            </w:r>
            <w:r w:rsidRPr="007621CE">
              <w:rPr>
                <w:rFonts w:ascii="Arial" w:hAnsi="Arial" w:cs="Arial"/>
                <w:b/>
                <w:sz w:val="22"/>
                <w:szCs w:val="22"/>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21CE">
              <w:rPr>
                <w:rFonts w:ascii="Arial" w:hAnsi="Arial" w:cs="Arial"/>
                <w:sz w:val="22"/>
                <w:szCs w:val="22"/>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21CE" w:rsidRPr="007621CE" w:rsidRDefault="007621CE" w:rsidP="007621CE">
            <w:pPr>
              <w:suppressAutoHyphens w:val="0"/>
              <w:spacing w:before="120"/>
              <w:rPr>
                <w:rFonts w:ascii="Arial" w:hAnsi="Arial" w:cs="Arial"/>
                <w:b/>
                <w:sz w:val="22"/>
                <w:szCs w:val="22"/>
                <w:lang w:val="sr-Latn-CS" w:eastAsia="sr-Latn-CS"/>
              </w:rPr>
            </w:pPr>
            <w:r w:rsidRPr="007621CE">
              <w:rPr>
                <w:rFonts w:ascii="Arial" w:hAnsi="Arial" w:cs="Arial"/>
                <w:sz w:val="22"/>
                <w:szCs w:val="22"/>
                <w:lang w:val="sr-Latn-CS" w:eastAsia="sr-Latn-CS"/>
              </w:rPr>
              <w:t xml:space="preserve">Посебна напомена: Уколико уверење </w:t>
            </w:r>
            <w:r w:rsidRPr="007621CE">
              <w:rPr>
                <w:rFonts w:ascii="Arial" w:hAnsi="Arial" w:cs="Arial"/>
                <w:sz w:val="22"/>
                <w:szCs w:val="22"/>
                <w:lang w:eastAsia="sr-Latn-CS"/>
              </w:rPr>
              <w:t>О</w:t>
            </w:r>
            <w:r w:rsidRPr="007621CE">
              <w:rPr>
                <w:rFonts w:ascii="Arial" w:hAnsi="Arial" w:cs="Arial"/>
                <w:sz w:val="22"/>
                <w:szCs w:val="22"/>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21CE">
              <w:rPr>
                <w:rFonts w:ascii="Arial" w:hAnsi="Arial" w:cs="Arial"/>
                <w:sz w:val="22"/>
                <w:szCs w:val="22"/>
                <w:u w:val="single"/>
                <w:lang w:val="sr-Latn-CS" w:eastAsia="sr-Latn-CS"/>
              </w:rPr>
              <w:t>и</w:t>
            </w:r>
            <w:r w:rsidRPr="007621CE">
              <w:rPr>
                <w:rFonts w:ascii="Arial" w:hAnsi="Arial" w:cs="Arial"/>
                <w:sz w:val="22"/>
                <w:szCs w:val="22"/>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21CE">
              <w:rPr>
                <w:rFonts w:ascii="Arial" w:hAnsi="Arial" w:cs="Arial"/>
                <w:b/>
                <w:sz w:val="22"/>
                <w:szCs w:val="22"/>
                <w:lang w:val="sr-Latn-CS" w:eastAsia="sr-Latn-CS"/>
              </w:rPr>
              <w:t>кривична дела против привреде и кривично дело примања мита.</w:t>
            </w:r>
          </w:p>
          <w:p w:rsidR="007621CE" w:rsidRPr="007621CE" w:rsidRDefault="007621CE" w:rsidP="007621CE">
            <w:pPr>
              <w:suppressAutoHyphens w:val="0"/>
              <w:spacing w:before="120"/>
              <w:rPr>
                <w:rFonts w:ascii="Arial" w:hAnsi="Arial" w:cs="Arial"/>
                <w:sz w:val="22"/>
                <w:szCs w:val="22"/>
                <w:lang w:val="sr-Latn-CS" w:eastAsia="sr-Latn-CS"/>
              </w:rPr>
            </w:pPr>
            <w:r w:rsidRPr="007621CE">
              <w:rPr>
                <w:rFonts w:ascii="Arial" w:hAnsi="Arial" w:cs="Arial"/>
                <w:b/>
                <w:sz w:val="22"/>
                <w:szCs w:val="22"/>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621CE">
              <w:rPr>
                <w:rFonts w:ascii="Arial" w:hAnsi="Arial" w:cs="Arial"/>
                <w:sz w:val="22"/>
                <w:szCs w:val="22"/>
                <w:lang w:val="sr-Latn-CS" w:eastAsia="sr-Latn-CS"/>
              </w:rPr>
              <w:t xml:space="preserve"> – захтев за издавање овог уверења може се поднети према </w:t>
            </w:r>
            <w:r w:rsidRPr="007621CE">
              <w:rPr>
                <w:rFonts w:ascii="Arial" w:hAnsi="Arial" w:cs="Arial"/>
                <w:b/>
                <w:sz w:val="22"/>
                <w:szCs w:val="22"/>
                <w:lang w:val="sr-Latn-CS" w:eastAsia="sr-Latn-CS"/>
              </w:rPr>
              <w:t>месту рођења</w:t>
            </w:r>
            <w:r w:rsidRPr="007621CE">
              <w:rPr>
                <w:rFonts w:ascii="Arial" w:hAnsi="Arial" w:cs="Arial"/>
                <w:sz w:val="22"/>
                <w:szCs w:val="22"/>
                <w:lang w:val="sr-Latn-CS" w:eastAsia="sr-Latn-CS"/>
              </w:rPr>
              <w:t xml:space="preserve"> или према </w:t>
            </w:r>
            <w:r w:rsidRPr="007621CE">
              <w:rPr>
                <w:rFonts w:ascii="Arial" w:hAnsi="Arial" w:cs="Arial"/>
                <w:b/>
                <w:sz w:val="22"/>
                <w:szCs w:val="22"/>
                <w:lang w:val="sr-Latn-CS" w:eastAsia="sr-Latn-CS"/>
              </w:rPr>
              <w:t>месту пребивалишта</w:t>
            </w:r>
            <w:r w:rsidRPr="007621CE">
              <w:rPr>
                <w:rFonts w:ascii="Arial" w:hAnsi="Arial" w:cs="Arial"/>
                <w:sz w:val="22"/>
                <w:szCs w:val="22"/>
                <w:lang w:val="sr-Latn-CS" w:eastAsia="sr-Latn-CS"/>
              </w:rPr>
              <w:t>.</w:t>
            </w:r>
          </w:p>
          <w:p w:rsidR="007621CE" w:rsidRPr="007621CE" w:rsidRDefault="007621CE" w:rsidP="007621CE">
            <w:pPr>
              <w:suppressAutoHyphens w:val="0"/>
              <w:autoSpaceDE w:val="0"/>
              <w:autoSpaceDN w:val="0"/>
              <w:adjustRightInd w:val="0"/>
              <w:spacing w:before="120"/>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 xml:space="preserve">Напомена: </w:t>
            </w:r>
          </w:p>
          <w:p w:rsidR="007621CE" w:rsidRPr="007621CE" w:rsidRDefault="007621CE" w:rsidP="00A15D8B">
            <w:pPr>
              <w:numPr>
                <w:ilvl w:val="0"/>
                <w:numId w:val="5"/>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У случају да понуду подноси правно лице потребно је доставити овај доказ и за правно лице и за законског заступника</w:t>
            </w:r>
          </w:p>
          <w:p w:rsidR="007621CE" w:rsidRPr="007621CE" w:rsidRDefault="007621CE" w:rsidP="00A15D8B">
            <w:pPr>
              <w:numPr>
                <w:ilvl w:val="0"/>
                <w:numId w:val="5"/>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У случају да правно лице има више законских заступника, ове доказе доставити за сваког од њих</w:t>
            </w:r>
          </w:p>
          <w:p w:rsidR="007621CE" w:rsidRPr="007621CE" w:rsidRDefault="007621CE" w:rsidP="00A15D8B">
            <w:pPr>
              <w:numPr>
                <w:ilvl w:val="0"/>
                <w:numId w:val="5"/>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 xml:space="preserve">У случају да понуду подноси група понуђача, ове доказе доставити за сваког </w:t>
            </w:r>
            <w:r w:rsidRPr="007621CE">
              <w:rPr>
                <w:rFonts w:ascii="Arial" w:eastAsia="Calibri" w:hAnsi="Arial" w:cs="Arial"/>
                <w:sz w:val="22"/>
                <w:szCs w:val="22"/>
                <w:lang w:eastAsia="sr-Latn-CS"/>
              </w:rPr>
              <w:t>члана групе понуђача</w:t>
            </w:r>
          </w:p>
          <w:p w:rsidR="007621CE" w:rsidRPr="007621CE" w:rsidRDefault="007621CE" w:rsidP="00A15D8B">
            <w:pPr>
              <w:numPr>
                <w:ilvl w:val="0"/>
                <w:numId w:val="5"/>
              </w:numPr>
              <w:tabs>
                <w:tab w:val="left" w:pos="680"/>
              </w:tabs>
              <w:suppressAutoHyphens w:val="0"/>
              <w:snapToGrid w:val="0"/>
              <w:spacing w:before="120"/>
              <w:ind w:left="714" w:hanging="357"/>
              <w:contextualSpacing/>
              <w:jc w:val="both"/>
              <w:rPr>
                <w:rFonts w:ascii="Arial" w:hAnsi="Arial" w:cs="Arial"/>
                <w:sz w:val="22"/>
                <w:szCs w:val="22"/>
                <w:lang w:val="sr-Latn-CS" w:eastAsia="sr-Latn-CS"/>
              </w:rPr>
            </w:pPr>
            <w:r w:rsidRPr="007621CE">
              <w:rPr>
                <w:rFonts w:ascii="Arial" w:eastAsia="Calibri" w:hAnsi="Arial" w:cs="Arial"/>
                <w:sz w:val="22"/>
                <w:szCs w:val="22"/>
                <w:lang w:val="sr-Latn-CS" w:eastAsia="sr-Latn-CS"/>
              </w:rPr>
              <w:t xml:space="preserve">У случају да понуђач подноси понуду са подизвођачем, ове доказе доставити и за </w:t>
            </w:r>
            <w:r w:rsidRPr="007621CE">
              <w:rPr>
                <w:rFonts w:ascii="Arial" w:eastAsia="Calibri" w:hAnsi="Arial" w:cs="Arial"/>
                <w:sz w:val="22"/>
                <w:szCs w:val="22"/>
                <w:lang w:eastAsia="sr-Latn-CS"/>
              </w:rPr>
              <w:t xml:space="preserve">сваког </w:t>
            </w:r>
            <w:r w:rsidRPr="007621CE">
              <w:rPr>
                <w:rFonts w:ascii="Arial" w:eastAsia="Calibri" w:hAnsi="Arial" w:cs="Arial"/>
                <w:sz w:val="22"/>
                <w:szCs w:val="22"/>
                <w:lang w:val="sr-Latn-CS" w:eastAsia="sr-Latn-CS"/>
              </w:rPr>
              <w:t xml:space="preserve">подизвођача </w:t>
            </w:r>
          </w:p>
          <w:p w:rsidR="007621CE" w:rsidRPr="007621CE" w:rsidRDefault="007621CE" w:rsidP="007621CE">
            <w:pPr>
              <w:tabs>
                <w:tab w:val="left" w:pos="680"/>
              </w:tabs>
              <w:suppressAutoHyphens w:val="0"/>
              <w:snapToGrid w:val="0"/>
              <w:contextualSpacing/>
              <w:rPr>
                <w:rFonts w:ascii="Arial" w:eastAsia="Calibri" w:hAnsi="Arial" w:cs="Arial"/>
                <w:sz w:val="22"/>
                <w:szCs w:val="22"/>
                <w:lang w:val="en-US" w:eastAsia="en-US"/>
              </w:rPr>
            </w:pPr>
            <w:r w:rsidRPr="007621CE">
              <w:rPr>
                <w:rFonts w:ascii="Arial" w:eastAsia="Calibri" w:hAnsi="Arial" w:cs="Arial"/>
                <w:b/>
                <w:sz w:val="22"/>
                <w:szCs w:val="22"/>
                <w:lang w:val="sr-Latn-CS" w:eastAsia="sr-Latn-CS"/>
              </w:rPr>
              <w:t>Ови докази не могу бити старији од два месеца пре отварања понуда</w:t>
            </w:r>
            <w:r w:rsidRPr="007621CE">
              <w:rPr>
                <w:rFonts w:ascii="Arial" w:eastAsia="Calibri" w:hAnsi="Arial" w:cs="Arial"/>
                <w:sz w:val="22"/>
                <w:szCs w:val="22"/>
                <w:lang w:val="sr-Latn-CS" w:eastAsia="sr-Latn-CS"/>
              </w:rPr>
              <w:t>.</w:t>
            </w:r>
          </w:p>
        </w:tc>
      </w:tr>
      <w:tr w:rsidR="007621CE" w:rsidRPr="007621CE" w:rsidTr="00A7728E">
        <w:trPr>
          <w:trHeight w:val="70"/>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lastRenderedPageBreak/>
              <w:t>3.</w:t>
            </w:r>
          </w:p>
        </w:tc>
        <w:tc>
          <w:tcPr>
            <w:tcW w:w="8430" w:type="dxa"/>
            <w:vAlign w:val="center"/>
          </w:tcPr>
          <w:p w:rsidR="007621CE" w:rsidRPr="007621CE" w:rsidRDefault="007621CE" w:rsidP="007621CE">
            <w:pPr>
              <w:suppressAutoHyphens w:val="0"/>
              <w:snapToGrid w:val="0"/>
              <w:spacing w:before="120"/>
              <w:jc w:val="both"/>
              <w:rPr>
                <w:rFonts w:ascii="Arial" w:hAnsi="Arial" w:cs="Arial"/>
                <w:sz w:val="22"/>
                <w:szCs w:val="22"/>
                <w:lang w:val="sr-Latn-CS" w:eastAsia="sr-Latn-CS"/>
              </w:rPr>
            </w:pPr>
            <w:r w:rsidRPr="007621CE">
              <w:rPr>
                <w:rFonts w:ascii="Arial" w:hAnsi="Arial" w:cs="Arial"/>
                <w:b/>
                <w:sz w:val="22"/>
                <w:szCs w:val="22"/>
                <w:u w:val="single"/>
                <w:lang w:val="sr-Latn-CS" w:eastAsia="sr-Latn-CS"/>
              </w:rPr>
              <w:t>Услов</w:t>
            </w:r>
            <w:r w:rsidRPr="007621CE">
              <w:rPr>
                <w:rFonts w:ascii="Arial" w:hAnsi="Arial" w:cs="Arial"/>
                <w:sz w:val="22"/>
                <w:szCs w:val="22"/>
                <w:u w:val="single"/>
                <w:lang w:val="sr-Latn-CS" w:eastAsia="sr-Latn-CS"/>
              </w:rPr>
              <w:t>:</w:t>
            </w:r>
            <w:r w:rsidRPr="007621CE">
              <w:rPr>
                <w:rFonts w:ascii="Arial" w:hAnsi="Arial" w:cs="Arial"/>
                <w:sz w:val="22"/>
                <w:szCs w:val="22"/>
                <w:lang w:val="sr-Latn-CS" w:eastAsia="sr-Latn-CS"/>
              </w:rPr>
              <w:t xml:space="preserve"> </w:t>
            </w:r>
          </w:p>
          <w:p w:rsidR="007621CE" w:rsidRPr="007621CE" w:rsidRDefault="007621CE" w:rsidP="007621CE">
            <w:pPr>
              <w:suppressAutoHyphens w:val="0"/>
              <w:snapToGrid w:val="0"/>
              <w:spacing w:before="120"/>
              <w:jc w:val="both"/>
              <w:rPr>
                <w:rFonts w:ascii="Arial" w:hAnsi="Arial" w:cs="Arial"/>
                <w:sz w:val="22"/>
                <w:szCs w:val="22"/>
                <w:lang w:val="sr-Latn-CS" w:eastAsia="sr-Latn-CS"/>
              </w:rPr>
            </w:pPr>
            <w:r w:rsidRPr="007621CE">
              <w:rPr>
                <w:rFonts w:ascii="Arial" w:hAnsi="Arial" w:cs="Arial"/>
                <w:sz w:val="22"/>
                <w:szCs w:val="22"/>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21CE" w:rsidRPr="007621CE" w:rsidRDefault="007621CE" w:rsidP="007621CE">
            <w:pPr>
              <w:suppressAutoHyphens w:val="0"/>
              <w:autoSpaceDE w:val="0"/>
              <w:autoSpaceDN w:val="0"/>
              <w:adjustRightInd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Доказ:</w:t>
            </w:r>
          </w:p>
          <w:p w:rsidR="007621CE" w:rsidRPr="007621CE" w:rsidRDefault="007621CE" w:rsidP="007621CE">
            <w:pPr>
              <w:suppressAutoHyphens w:val="0"/>
              <w:snapToGrid w:val="0"/>
              <w:spacing w:before="120"/>
              <w:jc w:val="both"/>
              <w:rPr>
                <w:rFonts w:ascii="Arial" w:eastAsia="Calibri" w:hAnsi="Arial" w:cs="Arial"/>
                <w:sz w:val="22"/>
                <w:szCs w:val="22"/>
                <w:lang w:val="ru-RU" w:eastAsia="sr-Latn-CS"/>
              </w:rPr>
            </w:pPr>
            <w:r w:rsidRPr="007621CE">
              <w:rPr>
                <w:rFonts w:ascii="Arial" w:eastAsia="Calibri" w:hAnsi="Arial" w:cs="Arial"/>
                <w:sz w:val="22"/>
                <w:szCs w:val="22"/>
                <w:lang w:val="ru-RU" w:eastAsia="sr-Latn-CS"/>
              </w:rPr>
              <w:t xml:space="preserve">- </w:t>
            </w:r>
            <w:r w:rsidRPr="007621CE">
              <w:rPr>
                <w:rFonts w:ascii="Arial" w:eastAsia="Calibri" w:hAnsi="Arial" w:cs="Arial"/>
                <w:b/>
                <w:sz w:val="22"/>
                <w:szCs w:val="22"/>
                <w:lang w:val="ru-RU" w:eastAsia="sr-Latn-CS"/>
              </w:rPr>
              <w:t xml:space="preserve">за правно лице, предузетнике и физичка лица: </w:t>
            </w:r>
          </w:p>
          <w:p w:rsidR="007621CE" w:rsidRPr="007621CE" w:rsidRDefault="007621CE" w:rsidP="007621CE">
            <w:pPr>
              <w:suppressAutoHyphens w:val="0"/>
              <w:snapToGrid w:val="0"/>
              <w:jc w:val="both"/>
              <w:rPr>
                <w:rFonts w:ascii="Arial" w:eastAsia="Calibri" w:hAnsi="Arial" w:cs="Arial"/>
                <w:sz w:val="22"/>
                <w:szCs w:val="22"/>
                <w:lang w:val="ru-RU" w:eastAsia="sr-Latn-CS"/>
              </w:rPr>
            </w:pPr>
            <w:r w:rsidRPr="007621CE">
              <w:rPr>
                <w:rFonts w:ascii="Arial" w:eastAsia="Calibri" w:hAnsi="Arial" w:cs="Arial"/>
                <w:b/>
                <w:sz w:val="22"/>
                <w:szCs w:val="22"/>
                <w:lang w:val="ru-RU" w:eastAsia="sr-Latn-CS"/>
              </w:rPr>
              <w:t>1.Уверење Пореске управе</w:t>
            </w:r>
            <w:r w:rsidRPr="007621CE">
              <w:rPr>
                <w:rFonts w:ascii="Arial" w:eastAsia="Calibri" w:hAnsi="Arial" w:cs="Arial"/>
                <w:sz w:val="22"/>
                <w:szCs w:val="22"/>
                <w:lang w:val="ru-RU" w:eastAsia="sr-Latn-CS"/>
              </w:rPr>
              <w:t xml:space="preserve"> Министарства финансија да је измирио доспеле </w:t>
            </w:r>
            <w:r w:rsidRPr="007621CE">
              <w:rPr>
                <w:rFonts w:ascii="Arial" w:hAnsi="Arial" w:cs="Arial"/>
                <w:sz w:val="22"/>
                <w:szCs w:val="22"/>
                <w:lang w:val="ru-RU" w:eastAsia="sr-Latn-CS"/>
              </w:rPr>
              <w:t xml:space="preserve">порезе и доприносе </w:t>
            </w:r>
            <w:r w:rsidRPr="007621CE">
              <w:rPr>
                <w:rFonts w:ascii="Arial" w:eastAsia="Calibri" w:hAnsi="Arial" w:cs="Arial"/>
                <w:b/>
                <w:sz w:val="22"/>
                <w:szCs w:val="22"/>
                <w:u w:val="single"/>
                <w:lang w:val="ru-RU" w:eastAsia="sr-Latn-CS"/>
              </w:rPr>
              <w:t>и</w:t>
            </w:r>
          </w:p>
          <w:p w:rsidR="007621CE" w:rsidRPr="007621CE" w:rsidRDefault="007621CE" w:rsidP="007621CE">
            <w:pPr>
              <w:suppressAutoHyphens w:val="0"/>
              <w:jc w:val="both"/>
              <w:rPr>
                <w:rFonts w:ascii="Arial" w:hAnsi="Arial" w:cs="Arial"/>
                <w:sz w:val="22"/>
                <w:szCs w:val="22"/>
                <w:lang w:val="ru-RU" w:eastAsia="sr-Latn-CS"/>
              </w:rPr>
            </w:pPr>
            <w:r w:rsidRPr="007621CE">
              <w:rPr>
                <w:rFonts w:ascii="Arial" w:eastAsia="Calibri" w:hAnsi="Arial" w:cs="Arial"/>
                <w:b/>
                <w:sz w:val="22"/>
                <w:szCs w:val="22"/>
                <w:lang w:val="ru-RU" w:eastAsia="sr-Latn-CS"/>
              </w:rPr>
              <w:t>2.Уверење Управе јавних прихода локалне самоуправе (града, односно општине</w:t>
            </w:r>
            <w:r w:rsidRPr="007621CE">
              <w:rPr>
                <w:rFonts w:ascii="Arial" w:hAnsi="Arial" w:cs="Arial"/>
                <w:sz w:val="22"/>
                <w:szCs w:val="22"/>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21CE">
              <w:rPr>
                <w:rFonts w:ascii="Arial" w:eastAsia="Calibri" w:hAnsi="Arial" w:cs="Arial"/>
                <w:sz w:val="22"/>
                <w:szCs w:val="22"/>
                <w:lang w:val="ru-RU" w:eastAsia="sr-Latn-CS"/>
              </w:rPr>
              <w:t xml:space="preserve">да је измирио обавезе по основу изворних локалних јавних прихода </w:t>
            </w:r>
          </w:p>
          <w:p w:rsidR="007621CE" w:rsidRPr="007621CE" w:rsidRDefault="007621CE" w:rsidP="007621CE">
            <w:pPr>
              <w:suppressAutoHyphens w:val="0"/>
              <w:spacing w:before="120"/>
              <w:ind w:right="122"/>
              <w:jc w:val="both"/>
              <w:rPr>
                <w:rFonts w:ascii="Arial" w:hAnsi="Arial" w:cs="Arial"/>
                <w:sz w:val="22"/>
                <w:szCs w:val="22"/>
                <w:lang w:val="ru-RU" w:eastAsia="sr-Latn-CS"/>
              </w:rPr>
            </w:pPr>
            <w:r w:rsidRPr="007621CE">
              <w:rPr>
                <w:rFonts w:ascii="Arial" w:hAnsi="Arial" w:cs="Arial"/>
                <w:sz w:val="22"/>
                <w:szCs w:val="22"/>
                <w:lang w:val="ru-RU" w:eastAsia="sr-Latn-CS"/>
              </w:rPr>
              <w:t>Напомена:</w:t>
            </w:r>
          </w:p>
          <w:p w:rsidR="007621CE" w:rsidRPr="007621CE" w:rsidRDefault="007621CE" w:rsidP="00A15D8B">
            <w:pPr>
              <w:numPr>
                <w:ilvl w:val="0"/>
                <w:numId w:val="6"/>
              </w:numPr>
              <w:suppressAutoHyphens w:val="0"/>
              <w:autoSpaceDE w:val="0"/>
              <w:autoSpaceDN w:val="0"/>
              <w:adjustRightInd w:val="0"/>
              <w:snapToGrid w:val="0"/>
              <w:spacing w:before="120"/>
              <w:ind w:hanging="357"/>
              <w:contextualSpacing/>
              <w:jc w:val="both"/>
              <w:rPr>
                <w:rFonts w:ascii="Arial" w:eastAsia="TimesNewRomanPSMT" w:hAnsi="Arial" w:cs="Arial"/>
                <w:b/>
                <w:sz w:val="22"/>
                <w:szCs w:val="22"/>
                <w:u w:val="single"/>
                <w:lang w:val="sr-Latn-CS" w:eastAsia="sr-Latn-CS"/>
              </w:rPr>
            </w:pPr>
            <w:r w:rsidRPr="007621CE">
              <w:rPr>
                <w:rFonts w:ascii="Arial" w:eastAsia="TimesNewRomanPSMT" w:hAnsi="Arial" w:cs="Arial"/>
                <w:sz w:val="22"/>
                <w:szCs w:val="22"/>
                <w:lang w:val="sr-Latn-CS" w:eastAsia="sr-Latn-CS"/>
              </w:rPr>
              <w:t>Уколико локална (општин</w:t>
            </w:r>
            <w:r w:rsidRPr="007621CE">
              <w:rPr>
                <w:rFonts w:ascii="Arial" w:eastAsia="TimesNewRomanPSMT" w:hAnsi="Arial" w:cs="Arial"/>
                <w:sz w:val="22"/>
                <w:szCs w:val="22"/>
                <w:lang w:eastAsia="sr-Latn-CS"/>
              </w:rPr>
              <w:t>с</w:t>
            </w:r>
            <w:r w:rsidRPr="007621CE">
              <w:rPr>
                <w:rFonts w:ascii="Arial" w:eastAsia="TimesNewRomanPSMT" w:hAnsi="Arial" w:cs="Arial"/>
                <w:sz w:val="22"/>
                <w:szCs w:val="22"/>
                <w:lang w:val="sr-Latn-CS" w:eastAsia="sr-Latn-CS"/>
              </w:rPr>
              <w:t>ка) управа</w:t>
            </w:r>
            <w:r w:rsidRPr="007621CE">
              <w:rPr>
                <w:rFonts w:ascii="Arial" w:eastAsia="TimesNewRomanPSMT" w:hAnsi="Arial" w:cs="Arial"/>
                <w:sz w:val="22"/>
                <w:szCs w:val="22"/>
                <w:lang w:eastAsia="sr-Latn-CS"/>
              </w:rPr>
              <w:t xml:space="preserve"> јавних приход</w:t>
            </w:r>
            <w:r w:rsidRPr="007621CE">
              <w:rPr>
                <w:rFonts w:ascii="Arial" w:eastAsia="TimesNewRomanPSMT" w:hAnsi="Arial" w:cs="Arial"/>
                <w:sz w:val="22"/>
                <w:szCs w:val="22"/>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21CE">
              <w:rPr>
                <w:rFonts w:ascii="Arial" w:eastAsia="TimesNewRomanPSMT" w:hAnsi="Arial" w:cs="Arial"/>
                <w:sz w:val="22"/>
                <w:szCs w:val="22"/>
                <w:lang w:eastAsia="sr-Latn-CS"/>
              </w:rPr>
              <w:t xml:space="preserve">јавних прихода </w:t>
            </w:r>
            <w:r w:rsidRPr="007621CE">
              <w:rPr>
                <w:rFonts w:ascii="Arial" w:eastAsia="TimesNewRomanPSMT" w:hAnsi="Arial" w:cs="Arial"/>
                <w:sz w:val="22"/>
                <w:szCs w:val="22"/>
                <w:lang w:val="sr-Latn-CS" w:eastAsia="sr-Latn-CS"/>
              </w:rPr>
              <w:t xml:space="preserve">приложи и потврде </w:t>
            </w:r>
            <w:r w:rsidRPr="007621CE">
              <w:rPr>
                <w:rFonts w:ascii="Arial" w:eastAsia="TimesNewRomanPSMT" w:hAnsi="Arial" w:cs="Arial"/>
                <w:sz w:val="22"/>
                <w:szCs w:val="22"/>
                <w:lang w:eastAsia="sr-Latn-CS"/>
              </w:rPr>
              <w:t xml:space="preserve">тих </w:t>
            </w:r>
            <w:r w:rsidRPr="007621CE">
              <w:rPr>
                <w:rFonts w:ascii="Arial" w:eastAsia="TimesNewRomanPSMT" w:hAnsi="Arial" w:cs="Arial"/>
                <w:sz w:val="22"/>
                <w:szCs w:val="22"/>
                <w:lang w:val="sr-Latn-CS" w:eastAsia="sr-Latn-CS"/>
              </w:rPr>
              <w:t>осталих лок</w:t>
            </w:r>
            <w:r w:rsidRPr="007621CE">
              <w:rPr>
                <w:rFonts w:ascii="Arial" w:eastAsia="TimesNewRomanPSMT" w:hAnsi="Arial" w:cs="Arial"/>
                <w:sz w:val="22"/>
                <w:szCs w:val="22"/>
                <w:lang w:eastAsia="sr-Latn-CS"/>
              </w:rPr>
              <w:t>а</w:t>
            </w:r>
            <w:r w:rsidRPr="007621CE">
              <w:rPr>
                <w:rFonts w:ascii="Arial" w:eastAsia="TimesNewRomanPSMT" w:hAnsi="Arial" w:cs="Arial"/>
                <w:sz w:val="22"/>
                <w:szCs w:val="22"/>
                <w:lang w:val="sr-Latn-CS" w:eastAsia="sr-Latn-CS"/>
              </w:rPr>
              <w:t xml:space="preserve">лних органа/организација/установа </w:t>
            </w:r>
          </w:p>
          <w:p w:rsidR="007621CE" w:rsidRPr="007621CE" w:rsidRDefault="007621CE" w:rsidP="00A15D8B">
            <w:pPr>
              <w:numPr>
                <w:ilvl w:val="0"/>
                <w:numId w:val="6"/>
              </w:numPr>
              <w:suppressAutoHyphens w:val="0"/>
              <w:autoSpaceDE w:val="0"/>
              <w:autoSpaceDN w:val="0"/>
              <w:adjustRightInd w:val="0"/>
              <w:snapToGrid w:val="0"/>
              <w:spacing w:before="120"/>
              <w:ind w:hanging="357"/>
              <w:contextualSpacing/>
              <w:jc w:val="both"/>
              <w:rPr>
                <w:rFonts w:ascii="Arial" w:eastAsia="Calibri" w:hAnsi="Arial" w:cs="Arial"/>
                <w:sz w:val="22"/>
                <w:szCs w:val="22"/>
                <w:lang w:val="sr-Latn-CS" w:eastAsia="sr-Latn-CS"/>
              </w:rPr>
            </w:pPr>
            <w:r w:rsidRPr="007621CE">
              <w:rPr>
                <w:rFonts w:ascii="Arial" w:eastAsia="TimesNewRomanPSMT" w:hAnsi="Arial" w:cs="Arial"/>
                <w:sz w:val="22"/>
                <w:szCs w:val="22"/>
                <w:lang w:val="sr-Latn-CS" w:eastAsia="sr-Latn-CS"/>
              </w:rPr>
              <w:t xml:space="preserve">Уколико је понуђач у поступку приватизације, уместо горе наведена два доказа, потребно је доставити </w:t>
            </w:r>
            <w:r w:rsidRPr="007621CE">
              <w:rPr>
                <w:rFonts w:ascii="Arial" w:eastAsia="TimesNewRomanPSMT" w:hAnsi="Arial" w:cs="Arial"/>
                <w:b/>
                <w:sz w:val="22"/>
                <w:szCs w:val="22"/>
                <w:lang w:val="sr-Latn-CS" w:eastAsia="sr-Latn-CS"/>
              </w:rPr>
              <w:t>у</w:t>
            </w:r>
            <w:r w:rsidRPr="007621CE">
              <w:rPr>
                <w:rFonts w:ascii="Arial" w:eastAsia="Calibri" w:hAnsi="Arial" w:cs="Arial"/>
                <w:b/>
                <w:sz w:val="22"/>
                <w:szCs w:val="22"/>
                <w:lang w:val="ru-RU" w:eastAsia="sr-Latn-CS"/>
              </w:rPr>
              <w:t>верење Агенције за приватизацију да се налази у поступку приватизације</w:t>
            </w:r>
          </w:p>
          <w:p w:rsidR="007621CE" w:rsidRPr="007621CE" w:rsidRDefault="007621CE" w:rsidP="00A15D8B">
            <w:pPr>
              <w:numPr>
                <w:ilvl w:val="0"/>
                <w:numId w:val="6"/>
              </w:numPr>
              <w:tabs>
                <w:tab w:val="left" w:pos="680"/>
              </w:tabs>
              <w:suppressAutoHyphens w:val="0"/>
              <w:snapToGrid w:val="0"/>
              <w:spacing w:before="120"/>
              <w:ind w:hanging="357"/>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У случају да понуду подноси група понуђача, ове доказе доставити за сваког учесника из групе</w:t>
            </w:r>
          </w:p>
          <w:p w:rsidR="007621CE" w:rsidRPr="007621CE" w:rsidRDefault="007621CE" w:rsidP="00A15D8B">
            <w:pPr>
              <w:numPr>
                <w:ilvl w:val="0"/>
                <w:numId w:val="7"/>
              </w:numPr>
              <w:tabs>
                <w:tab w:val="left" w:pos="680"/>
              </w:tabs>
              <w:suppressAutoHyphens w:val="0"/>
              <w:snapToGrid w:val="0"/>
              <w:spacing w:before="120"/>
              <w:contextualSpacing/>
              <w:jc w:val="both"/>
              <w:rPr>
                <w:rFonts w:ascii="Arial" w:hAnsi="Arial" w:cs="Arial"/>
                <w:sz w:val="22"/>
                <w:szCs w:val="22"/>
                <w:lang w:val="sr-Latn-CS" w:eastAsia="sr-Latn-CS"/>
              </w:rPr>
            </w:pPr>
            <w:r w:rsidRPr="007621CE">
              <w:rPr>
                <w:rFonts w:ascii="Arial" w:eastAsia="Calibri" w:hAnsi="Arial" w:cs="Arial"/>
                <w:sz w:val="22"/>
                <w:szCs w:val="22"/>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7621CE" w:rsidRPr="007621CE" w:rsidRDefault="007621CE" w:rsidP="007621CE">
            <w:pPr>
              <w:tabs>
                <w:tab w:val="left" w:pos="680"/>
              </w:tabs>
              <w:suppressAutoHyphens w:val="0"/>
              <w:snapToGrid w:val="0"/>
              <w:spacing w:before="120"/>
              <w:contextualSpacing/>
              <w:jc w:val="both"/>
              <w:rPr>
                <w:rFonts w:ascii="Arial" w:eastAsia="Calibri" w:hAnsi="Arial" w:cs="Arial"/>
                <w:sz w:val="22"/>
                <w:szCs w:val="22"/>
                <w:lang w:val="en-US" w:eastAsia="en-US"/>
              </w:rPr>
            </w:pPr>
            <w:r w:rsidRPr="007621CE">
              <w:rPr>
                <w:rFonts w:ascii="Arial" w:eastAsia="Calibri" w:hAnsi="Arial" w:cs="Arial"/>
                <w:b/>
                <w:sz w:val="22"/>
                <w:szCs w:val="22"/>
                <w:lang w:val="sr-Latn-CS" w:eastAsia="sr-Latn-CS"/>
              </w:rPr>
              <w:t xml:space="preserve">Ови докази не могу бити старији од два месеца </w:t>
            </w:r>
            <w:r w:rsidRPr="007621CE">
              <w:rPr>
                <w:rFonts w:ascii="Arial" w:eastAsia="Calibri" w:hAnsi="Arial" w:cs="Arial"/>
                <w:b/>
                <w:sz w:val="22"/>
                <w:szCs w:val="22"/>
                <w:lang w:eastAsia="sr-Latn-CS"/>
              </w:rPr>
              <w:t>пре</w:t>
            </w:r>
            <w:r w:rsidRPr="007621CE">
              <w:rPr>
                <w:rFonts w:ascii="Arial" w:eastAsia="Calibri" w:hAnsi="Arial" w:cs="Arial"/>
                <w:b/>
                <w:sz w:val="22"/>
                <w:szCs w:val="22"/>
                <w:lang w:val="sr-Latn-CS" w:eastAsia="sr-Latn-CS"/>
              </w:rPr>
              <w:t xml:space="preserve"> отварања понуда</w:t>
            </w:r>
            <w:r w:rsidRPr="007621CE">
              <w:rPr>
                <w:rFonts w:ascii="Arial" w:eastAsia="Calibri" w:hAnsi="Arial" w:cs="Arial"/>
                <w:sz w:val="22"/>
                <w:szCs w:val="22"/>
                <w:lang w:val="sr-Latn-CS" w:eastAsia="sr-Latn-CS"/>
              </w:rPr>
              <w:t>.</w:t>
            </w:r>
          </w:p>
        </w:tc>
      </w:tr>
      <w:tr w:rsidR="007621CE" w:rsidRPr="007621CE" w:rsidTr="00A7728E">
        <w:trPr>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 xml:space="preserve">4. </w:t>
            </w:r>
          </w:p>
        </w:tc>
        <w:tc>
          <w:tcPr>
            <w:tcW w:w="8430" w:type="dxa"/>
          </w:tcPr>
          <w:p w:rsidR="007621CE" w:rsidRPr="007621CE" w:rsidRDefault="007621CE" w:rsidP="007621CE">
            <w:pPr>
              <w:suppressAutoHyphens w:val="0"/>
              <w:snapToGrid w:val="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Услов:</w:t>
            </w:r>
          </w:p>
          <w:p w:rsidR="007621CE" w:rsidRPr="007621CE" w:rsidRDefault="007621CE" w:rsidP="007621CE">
            <w:pPr>
              <w:suppressAutoHyphens w:val="0"/>
              <w:snapToGrid w:val="0"/>
              <w:jc w:val="both"/>
              <w:rPr>
                <w:rFonts w:ascii="Arial" w:hAnsi="Arial" w:cs="Arial"/>
                <w:sz w:val="22"/>
                <w:szCs w:val="22"/>
                <w:lang w:val="sr-Latn-CS" w:eastAsia="sr-Latn-CS"/>
              </w:rPr>
            </w:pPr>
            <w:r w:rsidRPr="007621CE">
              <w:rPr>
                <w:rFonts w:ascii="Arial" w:hAnsi="Arial" w:cs="Arial"/>
                <w:sz w:val="22"/>
                <w:szCs w:val="22"/>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7621CE" w:rsidRPr="007621CE" w:rsidRDefault="007621CE" w:rsidP="007621CE">
            <w:pPr>
              <w:suppressAutoHyphens w:val="0"/>
              <w:autoSpaceDE w:val="0"/>
              <w:autoSpaceDN w:val="0"/>
              <w:adjustRightInd w:val="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Доказ:</w:t>
            </w:r>
          </w:p>
          <w:p w:rsidR="007621CE" w:rsidRPr="007621CE" w:rsidRDefault="007621CE" w:rsidP="007621CE">
            <w:pPr>
              <w:suppressAutoHyphens w:val="0"/>
              <w:jc w:val="both"/>
              <w:rPr>
                <w:rFonts w:ascii="Arial" w:hAnsi="Arial" w:cs="Arial"/>
                <w:b/>
                <w:sz w:val="22"/>
                <w:szCs w:val="22"/>
                <w:lang w:val="sr-Latn-CS" w:eastAsia="sr-Latn-CS"/>
              </w:rPr>
            </w:pPr>
            <w:r w:rsidRPr="007621CE">
              <w:rPr>
                <w:rFonts w:ascii="Arial" w:hAnsi="Arial" w:cs="Arial"/>
                <w:sz w:val="22"/>
                <w:szCs w:val="22"/>
                <w:lang w:val="sr-Latn-CS" w:eastAsia="sr-Latn-CS"/>
              </w:rPr>
              <w:t>Потписан и оверен Образац изјаве на основу члана 75. став 2. ЗЈН</w:t>
            </w:r>
            <w:r w:rsidRPr="007621CE">
              <w:rPr>
                <w:rFonts w:ascii="Arial" w:hAnsi="Arial" w:cs="Arial"/>
                <w:sz w:val="22"/>
                <w:szCs w:val="22"/>
                <w:lang w:val="sr-Cyrl-RS" w:eastAsia="sr-Latn-CS"/>
              </w:rPr>
              <w:t xml:space="preserve"> </w:t>
            </w:r>
            <w:r w:rsidRPr="007621CE">
              <w:rPr>
                <w:rFonts w:ascii="Arial" w:hAnsi="Arial" w:cs="Arial"/>
                <w:sz w:val="22"/>
                <w:szCs w:val="22"/>
                <w:lang w:val="sr-Latn-CS" w:eastAsia="sr-Latn-CS"/>
              </w:rPr>
              <w:t>(Образац бр</w:t>
            </w:r>
            <w:r w:rsidRPr="007621CE">
              <w:rPr>
                <w:rFonts w:ascii="Arial" w:hAnsi="Arial" w:cs="Arial"/>
                <w:sz w:val="22"/>
                <w:szCs w:val="22"/>
                <w:lang w:val="sr-Cyrl-RS" w:eastAsia="sr-Latn-CS"/>
              </w:rPr>
              <w:t>. 4</w:t>
            </w:r>
            <w:r w:rsidRPr="007621CE">
              <w:rPr>
                <w:rFonts w:ascii="Arial" w:hAnsi="Arial" w:cs="Arial"/>
                <w:sz w:val="22"/>
                <w:szCs w:val="22"/>
                <w:lang w:val="sr-Latn-CS" w:eastAsia="sr-Latn-CS"/>
              </w:rPr>
              <w:t>)</w:t>
            </w:r>
          </w:p>
          <w:p w:rsidR="007621CE" w:rsidRPr="007621CE" w:rsidRDefault="007621CE" w:rsidP="007621CE">
            <w:pPr>
              <w:suppressAutoHyphens w:val="0"/>
              <w:snapToGrid w:val="0"/>
              <w:jc w:val="both"/>
              <w:rPr>
                <w:rFonts w:ascii="Arial" w:hAnsi="Arial" w:cs="Arial"/>
                <w:sz w:val="22"/>
                <w:szCs w:val="22"/>
                <w:lang w:eastAsia="sr-Latn-CS"/>
              </w:rPr>
            </w:pPr>
            <w:r w:rsidRPr="007621CE">
              <w:rPr>
                <w:rFonts w:ascii="Arial" w:hAnsi="Arial" w:cs="Arial"/>
                <w:sz w:val="22"/>
                <w:szCs w:val="22"/>
                <w:lang w:val="sr-Latn-CS" w:eastAsia="sr-Latn-CS"/>
              </w:rPr>
              <w:t>Напомена:</w:t>
            </w:r>
          </w:p>
          <w:p w:rsidR="007621CE" w:rsidRPr="007621CE" w:rsidRDefault="007621CE" w:rsidP="00A15D8B">
            <w:pPr>
              <w:numPr>
                <w:ilvl w:val="0"/>
                <w:numId w:val="8"/>
              </w:numPr>
              <w:suppressAutoHyphens w:val="0"/>
              <w:snapToGrid w:val="0"/>
              <w:spacing w:before="120"/>
              <w:jc w:val="both"/>
              <w:rPr>
                <w:rFonts w:ascii="Arial" w:hAnsi="Arial" w:cs="Arial"/>
                <w:sz w:val="22"/>
                <w:szCs w:val="22"/>
                <w:lang w:eastAsia="sr-Latn-CS"/>
              </w:rPr>
            </w:pPr>
            <w:r w:rsidRPr="007621CE">
              <w:rPr>
                <w:rFonts w:ascii="Arial" w:hAnsi="Arial" w:cs="Arial"/>
                <w:sz w:val="22"/>
                <w:szCs w:val="22"/>
                <w:lang w:val="sr-Latn-CS" w:eastAsia="sr-Latn-CS"/>
              </w:rPr>
              <w:t xml:space="preserve">Изјава мора да буде потписана од стране овлашћеног лица </w:t>
            </w:r>
            <w:r w:rsidRPr="007621CE">
              <w:rPr>
                <w:rFonts w:ascii="Arial" w:hAnsi="Arial" w:cs="Arial"/>
                <w:sz w:val="22"/>
                <w:szCs w:val="22"/>
                <w:lang w:eastAsia="sr-Latn-CS"/>
              </w:rPr>
              <w:t xml:space="preserve">за </w:t>
            </w:r>
            <w:r w:rsidRPr="007621CE">
              <w:rPr>
                <w:rFonts w:ascii="Arial" w:hAnsi="Arial" w:cs="Arial"/>
                <w:sz w:val="22"/>
                <w:szCs w:val="22"/>
                <w:lang w:eastAsia="sr-Latn-CS"/>
              </w:rPr>
              <w:lastRenderedPageBreak/>
              <w:t>заступање понуђача</w:t>
            </w:r>
            <w:r w:rsidRPr="007621CE">
              <w:rPr>
                <w:rFonts w:ascii="Arial" w:hAnsi="Arial" w:cs="Arial"/>
                <w:sz w:val="22"/>
                <w:szCs w:val="22"/>
                <w:lang w:val="sr-Latn-CS" w:eastAsia="sr-Latn-CS"/>
              </w:rPr>
              <w:t xml:space="preserve"> и оверена печатом. </w:t>
            </w:r>
          </w:p>
          <w:p w:rsidR="007621CE" w:rsidRPr="007621CE" w:rsidRDefault="007621CE" w:rsidP="00A15D8B">
            <w:pPr>
              <w:numPr>
                <w:ilvl w:val="0"/>
                <w:numId w:val="8"/>
              </w:numPr>
              <w:suppressAutoHyphens w:val="0"/>
              <w:snapToGrid w:val="0"/>
              <w:spacing w:before="120"/>
              <w:jc w:val="both"/>
              <w:rPr>
                <w:rFonts w:ascii="Arial" w:hAnsi="Arial" w:cs="Arial"/>
                <w:sz w:val="22"/>
                <w:szCs w:val="22"/>
                <w:lang w:val="sr-Latn-CS" w:eastAsia="sr-Latn-CS"/>
              </w:rPr>
            </w:pPr>
            <w:r w:rsidRPr="007621CE">
              <w:rPr>
                <w:rFonts w:ascii="Arial" w:hAnsi="Arial" w:cs="Arial"/>
                <w:sz w:val="22"/>
                <w:szCs w:val="22"/>
                <w:lang w:val="sr-Latn-CS" w:eastAsia="sr-Latn-CS"/>
              </w:rPr>
              <w:t xml:space="preserve">Уколико понуду подноси група понуђача, Изјава мора бити </w:t>
            </w:r>
            <w:r w:rsidRPr="007621CE">
              <w:rPr>
                <w:rFonts w:ascii="Arial" w:hAnsi="Arial" w:cs="Arial"/>
                <w:sz w:val="22"/>
                <w:szCs w:val="22"/>
                <w:lang w:eastAsia="sr-Latn-CS"/>
              </w:rPr>
              <w:t>достављена за сваког члана групе понуђача. Изјава мора бити</w:t>
            </w:r>
            <w:r w:rsidRPr="007621CE">
              <w:rPr>
                <w:rFonts w:ascii="Arial" w:hAnsi="Arial" w:cs="Arial"/>
                <w:sz w:val="22"/>
                <w:szCs w:val="22"/>
                <w:lang w:val="sr-Latn-CS" w:eastAsia="sr-Latn-CS"/>
              </w:rPr>
              <w:t xml:space="preserve"> потписана од стране овлашћеног лица </w:t>
            </w:r>
            <w:r w:rsidRPr="007621CE">
              <w:rPr>
                <w:rFonts w:ascii="Arial" w:hAnsi="Arial" w:cs="Arial"/>
                <w:sz w:val="22"/>
                <w:szCs w:val="22"/>
                <w:lang w:eastAsia="sr-Latn-CS"/>
              </w:rPr>
              <w:t xml:space="preserve">за заступање </w:t>
            </w:r>
            <w:r w:rsidRPr="007621CE">
              <w:rPr>
                <w:rFonts w:ascii="Arial" w:hAnsi="Arial" w:cs="Arial"/>
                <w:sz w:val="22"/>
                <w:szCs w:val="22"/>
                <w:lang w:val="sr-Latn-CS" w:eastAsia="sr-Latn-CS"/>
              </w:rPr>
              <w:t xml:space="preserve">понуђача из групе понуђача и оверена печатом.  </w:t>
            </w:r>
          </w:p>
          <w:p w:rsidR="007621CE" w:rsidRPr="007621CE" w:rsidRDefault="007621CE" w:rsidP="00A15D8B">
            <w:pPr>
              <w:numPr>
                <w:ilvl w:val="0"/>
                <w:numId w:val="8"/>
              </w:numPr>
              <w:tabs>
                <w:tab w:val="num" w:pos="723"/>
              </w:tabs>
              <w:suppressAutoHyphens w:val="0"/>
              <w:snapToGrid w:val="0"/>
              <w:spacing w:before="120"/>
              <w:ind w:left="723"/>
              <w:jc w:val="both"/>
              <w:rPr>
                <w:rFonts w:ascii="Arial" w:hAnsi="Arial" w:cs="Arial"/>
                <w:sz w:val="22"/>
                <w:szCs w:val="22"/>
                <w:lang w:val="sr-Latn-CS" w:eastAsia="sr-Latn-CS"/>
              </w:rPr>
            </w:pPr>
            <w:r w:rsidRPr="007621CE">
              <w:rPr>
                <w:rFonts w:ascii="Arial" w:hAnsi="Arial" w:cs="Arial"/>
                <w:sz w:val="22"/>
                <w:szCs w:val="22"/>
                <w:lang w:val="sr-Latn-CS" w:eastAsia="sr-Latn-CS"/>
              </w:rPr>
              <w:t xml:space="preserve">Уколико понуђач подноси понуду са подизвођачем, Изјава мора бити </w:t>
            </w:r>
            <w:r w:rsidRPr="007621CE">
              <w:rPr>
                <w:rFonts w:ascii="Arial" w:hAnsi="Arial" w:cs="Arial"/>
                <w:sz w:val="22"/>
                <w:szCs w:val="22"/>
                <w:lang w:eastAsia="sr-Latn-CS"/>
              </w:rPr>
              <w:t xml:space="preserve">достављена и за сваког </w:t>
            </w:r>
            <w:r w:rsidRPr="007621CE">
              <w:rPr>
                <w:rFonts w:ascii="Arial" w:hAnsi="Arial" w:cs="Arial"/>
                <w:sz w:val="22"/>
                <w:szCs w:val="22"/>
                <w:lang w:val="sr-Latn-CS" w:eastAsia="sr-Latn-CS"/>
              </w:rPr>
              <w:t>подизвођача.</w:t>
            </w:r>
            <w:r w:rsidRPr="007621CE">
              <w:rPr>
                <w:rFonts w:ascii="Arial" w:hAnsi="Arial" w:cs="Arial"/>
                <w:sz w:val="22"/>
                <w:szCs w:val="22"/>
                <w:lang w:eastAsia="sr-Latn-CS"/>
              </w:rPr>
              <w:t xml:space="preserve"> Изјава мора бити</w:t>
            </w:r>
            <w:r w:rsidRPr="007621CE">
              <w:rPr>
                <w:rFonts w:ascii="Arial" w:hAnsi="Arial" w:cs="Arial"/>
                <w:sz w:val="22"/>
                <w:szCs w:val="22"/>
                <w:lang w:val="sr-Latn-CS" w:eastAsia="sr-Latn-CS"/>
              </w:rPr>
              <w:t xml:space="preserve"> потписана од стране овлашћеног лица </w:t>
            </w:r>
            <w:r w:rsidRPr="007621CE">
              <w:rPr>
                <w:rFonts w:ascii="Arial" w:hAnsi="Arial" w:cs="Arial"/>
                <w:sz w:val="22"/>
                <w:szCs w:val="22"/>
                <w:lang w:eastAsia="sr-Latn-CS"/>
              </w:rPr>
              <w:t xml:space="preserve">за заступање </w:t>
            </w:r>
            <w:r w:rsidRPr="007621CE">
              <w:rPr>
                <w:rFonts w:ascii="Arial" w:hAnsi="Arial" w:cs="Arial"/>
                <w:sz w:val="22"/>
                <w:szCs w:val="22"/>
                <w:lang w:val="sr-Latn-CS" w:eastAsia="sr-Latn-CS"/>
              </w:rPr>
              <w:t xml:space="preserve">подизвођача и оверена печатом.  </w:t>
            </w:r>
          </w:p>
        </w:tc>
      </w:tr>
      <w:tr w:rsidR="007621CE" w:rsidRPr="007621CE" w:rsidTr="00A7728E">
        <w:trPr>
          <w:trHeight w:val="899"/>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en-US" w:eastAsia="en-US"/>
              </w:rPr>
            </w:pPr>
          </w:p>
        </w:tc>
        <w:tc>
          <w:tcPr>
            <w:tcW w:w="8430" w:type="dxa"/>
          </w:tcPr>
          <w:p w:rsidR="007621CE" w:rsidRPr="007621CE" w:rsidRDefault="007621CE" w:rsidP="007621CE">
            <w:pPr>
              <w:suppressAutoHyphens w:val="0"/>
              <w:spacing w:before="120"/>
              <w:ind w:right="-180"/>
              <w:jc w:val="center"/>
              <w:rPr>
                <w:rFonts w:ascii="Arial" w:hAnsi="Arial" w:cs="Arial"/>
                <w:b/>
                <w:sz w:val="22"/>
                <w:szCs w:val="22"/>
                <w:lang w:val="sr-Latn-CS" w:eastAsia="sr-Latn-CS"/>
              </w:rPr>
            </w:pPr>
            <w:r w:rsidRPr="007621CE">
              <w:rPr>
                <w:rFonts w:ascii="Arial" w:hAnsi="Arial" w:cs="Arial"/>
                <w:b/>
                <w:sz w:val="22"/>
                <w:szCs w:val="22"/>
                <w:lang w:val="sr-Latn-CS" w:eastAsia="sr-Latn-CS"/>
              </w:rPr>
              <w:t>4.2  ДОДАТНИ УСЛОВИ</w:t>
            </w:r>
          </w:p>
          <w:p w:rsidR="007621CE" w:rsidRPr="007621CE" w:rsidRDefault="007621CE" w:rsidP="007621CE">
            <w:pPr>
              <w:suppressAutoHyphens w:val="0"/>
              <w:snapToGrid w:val="0"/>
              <w:spacing w:before="120"/>
              <w:jc w:val="both"/>
              <w:rPr>
                <w:rFonts w:ascii="Arial" w:hAnsi="Arial" w:cs="Arial"/>
                <w:b/>
                <w:sz w:val="22"/>
                <w:szCs w:val="22"/>
                <w:lang w:val="sr-Cyrl-RS" w:eastAsia="sr-Latn-CS"/>
              </w:rPr>
            </w:pPr>
            <w:r w:rsidRPr="007621CE">
              <w:rPr>
                <w:rFonts w:ascii="Arial" w:hAnsi="Arial" w:cs="Arial"/>
                <w:b/>
                <w:sz w:val="22"/>
                <w:szCs w:val="22"/>
                <w:lang w:val="sr-Latn-CS" w:eastAsia="sr-Latn-CS"/>
              </w:rPr>
              <w:t>ЗА УЧЕШЋЕ У ПОСТУПКУ ЈАВНЕ НАБАВКЕ ИЗ ЧЛАНА 76. ЗАКОНА</w:t>
            </w:r>
          </w:p>
        </w:tc>
      </w:tr>
      <w:tr w:rsidR="007621CE" w:rsidRPr="007621CE" w:rsidTr="00A7728E">
        <w:trPr>
          <w:trHeight w:val="899"/>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5.</w:t>
            </w:r>
          </w:p>
        </w:tc>
        <w:tc>
          <w:tcPr>
            <w:tcW w:w="8430" w:type="dxa"/>
          </w:tcPr>
          <w:p w:rsidR="007621CE" w:rsidRPr="007621CE" w:rsidRDefault="007621CE" w:rsidP="007621CE">
            <w:pPr>
              <w:suppressAutoHyphens w:val="0"/>
              <w:autoSpaceDE w:val="0"/>
              <w:autoSpaceDN w:val="0"/>
              <w:adjustRightInd w:val="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Услов:</w:t>
            </w:r>
          </w:p>
          <w:p w:rsidR="007621CE" w:rsidRPr="007621CE" w:rsidRDefault="007621CE" w:rsidP="007621CE">
            <w:pPr>
              <w:suppressAutoHyphens w:val="0"/>
              <w:autoSpaceDE w:val="0"/>
              <w:autoSpaceDN w:val="0"/>
              <w:adjustRightInd w:val="0"/>
              <w:jc w:val="both"/>
              <w:rPr>
                <w:rFonts w:ascii="Arial" w:hAnsi="Arial" w:cs="Arial"/>
                <w:b/>
                <w:sz w:val="22"/>
                <w:szCs w:val="22"/>
                <w:lang w:val="sr-Latn-CS" w:eastAsia="sr-Latn-CS"/>
              </w:rPr>
            </w:pPr>
            <w:r w:rsidRPr="007621CE">
              <w:rPr>
                <w:rFonts w:ascii="Arial" w:hAnsi="Arial" w:cs="Arial"/>
                <w:b/>
                <w:sz w:val="22"/>
                <w:szCs w:val="22"/>
                <w:lang w:val="sr-Latn-CS" w:eastAsia="sr-Latn-CS"/>
              </w:rPr>
              <w:t>Финансијски капацитет</w:t>
            </w:r>
          </w:p>
          <w:p w:rsidR="007621CE" w:rsidRPr="007621CE" w:rsidRDefault="007621CE" w:rsidP="007621CE">
            <w:pPr>
              <w:suppressAutoHyphens w:val="0"/>
              <w:autoSpaceDE w:val="0"/>
              <w:autoSpaceDN w:val="0"/>
              <w:adjustRightInd w:val="0"/>
              <w:jc w:val="both"/>
              <w:rPr>
                <w:rFonts w:ascii="Arial" w:hAnsi="Arial" w:cs="Arial"/>
                <w:sz w:val="22"/>
                <w:szCs w:val="22"/>
                <w:lang w:val="sr-Latn-CS" w:eastAsia="sr-Latn-CS"/>
              </w:rPr>
            </w:pPr>
            <w:r w:rsidRPr="007621CE">
              <w:rPr>
                <w:rFonts w:ascii="Arial" w:hAnsi="Arial" w:cs="Arial"/>
                <w:sz w:val="22"/>
                <w:szCs w:val="22"/>
                <w:lang w:val="sr-Latn-CS" w:eastAsia="sr-Latn-CS"/>
              </w:rPr>
              <w:t xml:space="preserve">1. Понуђач располаже неопходним </w:t>
            </w:r>
            <w:r w:rsidRPr="007621CE">
              <w:rPr>
                <w:rFonts w:ascii="Arial" w:hAnsi="Arial" w:cs="Arial"/>
                <w:b/>
                <w:sz w:val="22"/>
                <w:szCs w:val="22"/>
                <w:lang w:val="sr-Latn-CS" w:eastAsia="sr-Latn-CS"/>
              </w:rPr>
              <w:t>финансијским капацитетом</w:t>
            </w:r>
            <w:r w:rsidRPr="007621CE">
              <w:rPr>
                <w:rFonts w:ascii="Arial" w:hAnsi="Arial" w:cs="Arial"/>
                <w:sz w:val="22"/>
                <w:szCs w:val="22"/>
                <w:lang w:val="sr-Latn-CS" w:eastAsia="sr-Latn-CS"/>
              </w:rPr>
              <w:t xml:space="preserve"> ако је</w:t>
            </w:r>
            <w:r w:rsidRPr="007621CE">
              <w:rPr>
                <w:rFonts w:ascii="Arial" w:hAnsi="Arial" w:cs="Arial"/>
                <w:sz w:val="22"/>
                <w:szCs w:val="22"/>
                <w:lang w:val="sr-Cyrl-RS" w:eastAsia="sr-Latn-CS"/>
              </w:rPr>
              <w:t xml:space="preserve"> у претходне 3 (три) године (</w:t>
            </w:r>
            <w:r w:rsidRPr="007621CE">
              <w:rPr>
                <w:rFonts w:ascii="Arial" w:hAnsi="Arial" w:cs="Arial"/>
                <w:sz w:val="22"/>
                <w:szCs w:val="22"/>
                <w:lang w:val="sr-Cyrl-RS" w:eastAsia="en-US"/>
              </w:rPr>
              <w:t xml:space="preserve">2013.,2014.,2015.,) </w:t>
            </w:r>
            <w:r w:rsidRPr="007621CE">
              <w:rPr>
                <w:rFonts w:ascii="Arial" w:hAnsi="Arial" w:cs="Arial"/>
                <w:sz w:val="22"/>
                <w:szCs w:val="22"/>
                <w:lang w:val="sr-Cyrl-RS" w:eastAsia="sr-Latn-CS"/>
              </w:rPr>
              <w:t xml:space="preserve">остварио збиран </w:t>
            </w:r>
            <w:r w:rsidRPr="007621CE">
              <w:rPr>
                <w:rFonts w:ascii="Arial" w:hAnsi="Arial" w:cs="Arial"/>
                <w:sz w:val="22"/>
                <w:szCs w:val="22"/>
                <w:lang w:val="sr-Latn-CS" w:eastAsia="sr-Latn-CS"/>
              </w:rPr>
              <w:t xml:space="preserve"> приход од најмање </w:t>
            </w:r>
            <w:r w:rsidRPr="007621CE">
              <w:rPr>
                <w:rFonts w:ascii="Arial" w:hAnsi="Arial" w:cs="Arial"/>
                <w:sz w:val="22"/>
                <w:szCs w:val="22"/>
                <w:lang w:val="sr-Cyrl-RS" w:eastAsia="sr-Latn-CS"/>
              </w:rPr>
              <w:t xml:space="preserve">90.000.000,00 </w:t>
            </w:r>
            <w:r w:rsidRPr="007621CE">
              <w:rPr>
                <w:rFonts w:ascii="Arial" w:hAnsi="Arial" w:cs="Arial"/>
                <w:sz w:val="22"/>
                <w:szCs w:val="22"/>
                <w:lang w:val="sr-Latn-CS" w:eastAsia="sr-Latn-CS"/>
              </w:rPr>
              <w:t xml:space="preserve">динара </w:t>
            </w:r>
          </w:p>
          <w:p w:rsidR="007621CE" w:rsidRPr="007621CE" w:rsidRDefault="007621CE" w:rsidP="007621CE">
            <w:pPr>
              <w:suppressAutoHyphens w:val="0"/>
              <w:autoSpaceDE w:val="0"/>
              <w:autoSpaceDN w:val="0"/>
              <w:adjustRightInd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 xml:space="preserve">Доказ: </w:t>
            </w:r>
          </w:p>
          <w:p w:rsidR="007621CE" w:rsidRPr="007621CE" w:rsidRDefault="007621CE" w:rsidP="007621CE">
            <w:pPr>
              <w:suppressAutoHyphens w:val="0"/>
              <w:autoSpaceDE w:val="0"/>
              <w:autoSpaceDN w:val="0"/>
              <w:adjustRightInd w:val="0"/>
              <w:jc w:val="both"/>
              <w:rPr>
                <w:rFonts w:ascii="Arial" w:hAnsi="Arial" w:cs="Arial"/>
                <w:sz w:val="22"/>
                <w:szCs w:val="22"/>
                <w:lang w:val="sr-Latn-CS" w:eastAsia="sr-Latn-CS"/>
              </w:rPr>
            </w:pPr>
            <w:r w:rsidRPr="007621CE">
              <w:rPr>
                <w:rFonts w:ascii="Arial" w:hAnsi="Arial" w:cs="Arial"/>
                <w:sz w:val="22"/>
                <w:szCs w:val="22"/>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7621CE" w:rsidRPr="007621CE" w:rsidRDefault="007621CE" w:rsidP="007621CE">
            <w:pPr>
              <w:suppressAutoHyphens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Напомена:</w:t>
            </w:r>
          </w:p>
          <w:p w:rsidR="007621CE" w:rsidRPr="007621CE" w:rsidRDefault="007621CE" w:rsidP="00A15D8B">
            <w:pPr>
              <w:numPr>
                <w:ilvl w:val="0"/>
                <w:numId w:val="8"/>
              </w:numPr>
              <w:suppressAutoHyphens w:val="0"/>
              <w:snapToGrid w:val="0"/>
              <w:spacing w:before="120"/>
              <w:jc w:val="both"/>
              <w:rPr>
                <w:rFonts w:ascii="Arial" w:hAnsi="Arial" w:cs="Arial"/>
                <w:sz w:val="22"/>
                <w:szCs w:val="22"/>
                <w:lang w:val="sr-Latn-CS" w:eastAsia="sr-Latn-CS"/>
              </w:rPr>
            </w:pPr>
            <w:r w:rsidRPr="007621CE">
              <w:rPr>
                <w:rFonts w:ascii="Arial" w:hAnsi="Arial" w:cs="Arial"/>
                <w:sz w:val="22"/>
                <w:szCs w:val="22"/>
                <w:lang w:val="sr-Latn-CS" w:eastAsia="sr-Latn-CS"/>
              </w:rPr>
              <w:t>У случају да понуду подноси група понуђача, доказ из тачке 1</w:t>
            </w:r>
            <w:r w:rsidRPr="007621CE">
              <w:rPr>
                <w:rFonts w:ascii="Arial" w:hAnsi="Arial" w:cs="Arial"/>
                <w:sz w:val="22"/>
                <w:szCs w:val="22"/>
                <w:lang w:val="sr-Cyrl-RS" w:eastAsia="sr-Latn-CS"/>
              </w:rPr>
              <w:t>.</w:t>
            </w:r>
            <w:r w:rsidRPr="007621CE">
              <w:rPr>
                <w:rFonts w:ascii="Arial" w:hAnsi="Arial" w:cs="Arial"/>
                <w:sz w:val="22"/>
                <w:szCs w:val="22"/>
                <w:lang w:val="sr-Latn-CS" w:eastAsia="sr-Latn-CS"/>
              </w:rPr>
              <w:t xml:space="preserve"> доставити за оног члана групе који испуњава тражени услов (довољно је да 1 члан групе достави Референтну листу  извршених услуга и Потписане и оверене потврде наручиоца/корисника услуга, а уколико више њих заједно испуњавају услов из тачке 1</w:t>
            </w:r>
            <w:r w:rsidRPr="007621CE">
              <w:rPr>
                <w:rFonts w:ascii="Arial" w:hAnsi="Arial" w:cs="Arial"/>
                <w:sz w:val="22"/>
                <w:szCs w:val="22"/>
                <w:lang w:val="sr-Cyrl-RS" w:eastAsia="sr-Latn-CS"/>
              </w:rPr>
              <w:t>.</w:t>
            </w:r>
            <w:r w:rsidRPr="007621CE">
              <w:rPr>
                <w:rFonts w:ascii="Arial" w:hAnsi="Arial" w:cs="Arial"/>
                <w:sz w:val="22"/>
                <w:szCs w:val="22"/>
                <w:lang w:val="sr-Latn-CS" w:eastAsia="sr-Latn-CS"/>
              </w:rPr>
              <w:t xml:space="preserve"> - овај доказ доставити за те чланове.</w:t>
            </w:r>
          </w:p>
          <w:p w:rsidR="007621CE" w:rsidRPr="007621CE" w:rsidRDefault="007621CE" w:rsidP="00A15D8B">
            <w:pPr>
              <w:numPr>
                <w:ilvl w:val="0"/>
                <w:numId w:val="8"/>
              </w:numPr>
              <w:suppressAutoHyphens w:val="0"/>
              <w:spacing w:before="120"/>
              <w:ind w:right="-180"/>
              <w:jc w:val="both"/>
              <w:rPr>
                <w:rFonts w:ascii="Arial" w:hAnsi="Arial" w:cs="Arial"/>
                <w:b/>
                <w:sz w:val="22"/>
                <w:szCs w:val="22"/>
                <w:lang w:val="sr-Latn-CS" w:eastAsia="sr-Latn-CS"/>
              </w:rPr>
            </w:pPr>
            <w:r w:rsidRPr="007621CE">
              <w:rPr>
                <w:rFonts w:ascii="Arial" w:hAnsi="Arial" w:cs="Arial"/>
                <w:sz w:val="22"/>
                <w:szCs w:val="22"/>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621CE" w:rsidRPr="007621CE" w:rsidTr="00A7728E">
        <w:trPr>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6.</w:t>
            </w:r>
          </w:p>
        </w:tc>
        <w:tc>
          <w:tcPr>
            <w:tcW w:w="8430" w:type="dxa"/>
          </w:tcPr>
          <w:p w:rsidR="007621CE" w:rsidRPr="007621CE" w:rsidRDefault="007621CE" w:rsidP="007621CE">
            <w:pPr>
              <w:suppressAutoHyphens w:val="0"/>
              <w:autoSpaceDE w:val="0"/>
              <w:autoSpaceDN w:val="0"/>
              <w:adjustRightInd w:val="0"/>
              <w:jc w:val="both"/>
              <w:rPr>
                <w:rFonts w:ascii="Arial" w:hAnsi="Arial" w:cs="Arial"/>
                <w:b/>
                <w:sz w:val="22"/>
                <w:szCs w:val="22"/>
                <w:lang w:val="en-US" w:eastAsia="en-US"/>
              </w:rPr>
            </w:pPr>
            <w:r w:rsidRPr="007621CE">
              <w:rPr>
                <w:rFonts w:ascii="Arial" w:hAnsi="Arial" w:cs="Arial"/>
                <w:b/>
                <w:sz w:val="22"/>
                <w:szCs w:val="22"/>
                <w:u w:val="single"/>
                <w:lang w:val="en-US" w:eastAsia="en-US"/>
              </w:rPr>
              <w:t>Услов:</w:t>
            </w:r>
          </w:p>
          <w:p w:rsidR="007621CE" w:rsidRPr="007621CE" w:rsidRDefault="007621CE" w:rsidP="007621CE">
            <w:pPr>
              <w:suppressAutoHyphens w:val="0"/>
              <w:autoSpaceDE w:val="0"/>
              <w:autoSpaceDN w:val="0"/>
              <w:adjustRightInd w:val="0"/>
              <w:jc w:val="both"/>
              <w:rPr>
                <w:rFonts w:ascii="Arial" w:hAnsi="Arial" w:cs="Arial"/>
                <w:b/>
                <w:sz w:val="22"/>
                <w:szCs w:val="22"/>
                <w:lang w:val="en-US" w:eastAsia="en-US"/>
              </w:rPr>
            </w:pPr>
            <w:r w:rsidRPr="007621CE">
              <w:rPr>
                <w:rFonts w:ascii="Arial" w:hAnsi="Arial" w:cs="Arial"/>
                <w:b/>
                <w:sz w:val="22"/>
                <w:szCs w:val="22"/>
                <w:lang w:val="en-US" w:eastAsia="en-US"/>
              </w:rPr>
              <w:t xml:space="preserve">Пословни капацитет </w:t>
            </w:r>
          </w:p>
          <w:p w:rsidR="007621CE" w:rsidRPr="007621CE" w:rsidRDefault="007621CE" w:rsidP="007621CE">
            <w:pPr>
              <w:suppressAutoHyphens w:val="0"/>
              <w:autoSpaceDE w:val="0"/>
              <w:autoSpaceDN w:val="0"/>
              <w:adjustRightInd w:val="0"/>
              <w:jc w:val="both"/>
              <w:rPr>
                <w:rFonts w:ascii="Arial" w:hAnsi="Arial" w:cs="Arial"/>
                <w:sz w:val="22"/>
                <w:szCs w:val="22"/>
                <w:lang w:val="en-US" w:eastAsia="en-US"/>
              </w:rPr>
            </w:pPr>
            <w:r w:rsidRPr="007621CE">
              <w:rPr>
                <w:rFonts w:ascii="Arial" w:hAnsi="Arial" w:cs="Arial"/>
                <w:sz w:val="22"/>
                <w:szCs w:val="22"/>
                <w:lang w:val="en-US" w:eastAsia="en-US"/>
              </w:rPr>
              <w:t xml:space="preserve">Понуђач располаже неопходним </w:t>
            </w:r>
            <w:r w:rsidRPr="007621CE">
              <w:rPr>
                <w:rFonts w:ascii="Arial" w:hAnsi="Arial" w:cs="Arial"/>
                <w:b/>
                <w:sz w:val="22"/>
                <w:szCs w:val="22"/>
                <w:lang w:val="en-US" w:eastAsia="en-US"/>
              </w:rPr>
              <w:t>пословним капацитетом</w:t>
            </w:r>
            <w:r w:rsidRPr="007621CE">
              <w:rPr>
                <w:rFonts w:ascii="Arial" w:hAnsi="Arial" w:cs="Arial"/>
                <w:sz w:val="22"/>
                <w:szCs w:val="22"/>
                <w:lang w:val="en-US" w:eastAsia="en-US"/>
              </w:rPr>
              <w:t xml:space="preserve"> ако:</w:t>
            </w:r>
          </w:p>
          <w:p w:rsidR="007621CE" w:rsidRPr="007621CE" w:rsidRDefault="007621CE" w:rsidP="00A15D8B">
            <w:pPr>
              <w:numPr>
                <w:ilvl w:val="0"/>
                <w:numId w:val="36"/>
              </w:numPr>
              <w:suppressAutoHyphens w:val="0"/>
              <w:autoSpaceDE w:val="0"/>
              <w:autoSpaceDN w:val="0"/>
              <w:adjustRightInd w:val="0"/>
              <w:spacing w:before="120"/>
              <w:jc w:val="both"/>
              <w:rPr>
                <w:rFonts w:ascii="Arial" w:eastAsia="Calibri" w:hAnsi="Arial" w:cs="Arial"/>
                <w:sz w:val="22"/>
                <w:szCs w:val="22"/>
                <w:lang w:val="sr-Cyrl-RS" w:eastAsia="en-US"/>
              </w:rPr>
            </w:pPr>
            <w:r w:rsidRPr="007621CE">
              <w:rPr>
                <w:rFonts w:ascii="Arial" w:eastAsia="Calibri" w:hAnsi="Arial" w:cs="Arial"/>
                <w:sz w:val="22"/>
                <w:szCs w:val="22"/>
                <w:lang w:val="en-US" w:eastAsia="en-US"/>
              </w:rPr>
              <w:t xml:space="preserve">је у </w:t>
            </w:r>
            <w:r w:rsidRPr="007621CE">
              <w:rPr>
                <w:rFonts w:ascii="Arial" w:eastAsia="Calibri" w:hAnsi="Arial" w:cs="Arial"/>
                <w:sz w:val="22"/>
                <w:szCs w:val="22"/>
                <w:lang w:eastAsia="en-US"/>
              </w:rPr>
              <w:t>претходних</w:t>
            </w:r>
            <w:r w:rsidRPr="007621CE">
              <w:rPr>
                <w:rFonts w:ascii="Arial" w:eastAsia="Calibri" w:hAnsi="Arial" w:cs="Arial"/>
                <w:sz w:val="22"/>
                <w:szCs w:val="22"/>
                <w:lang w:val="en-US" w:eastAsia="en-US"/>
              </w:rPr>
              <w:t xml:space="preserve"> </w:t>
            </w:r>
            <w:r w:rsidRPr="007621CE">
              <w:rPr>
                <w:rFonts w:ascii="Arial" w:eastAsia="Calibri" w:hAnsi="Arial" w:cs="Arial"/>
                <w:sz w:val="22"/>
                <w:szCs w:val="22"/>
                <w:lang w:val="sr-Cyrl-RS" w:eastAsia="en-US"/>
              </w:rPr>
              <w:t xml:space="preserve">пет </w:t>
            </w:r>
            <w:r w:rsidRPr="007621CE">
              <w:rPr>
                <w:rFonts w:ascii="Arial" w:eastAsia="Calibri" w:hAnsi="Arial" w:cs="Arial"/>
                <w:sz w:val="22"/>
                <w:szCs w:val="22"/>
                <w:lang w:val="en-US" w:eastAsia="en-US"/>
              </w:rPr>
              <w:t xml:space="preserve"> године</w:t>
            </w:r>
            <w:r w:rsidRPr="007621CE">
              <w:rPr>
                <w:rFonts w:ascii="Arial" w:eastAsia="Calibri" w:hAnsi="Arial" w:cs="Arial"/>
                <w:sz w:val="22"/>
                <w:szCs w:val="22"/>
                <w:lang w:val="sr-Cyrl-RS" w:eastAsia="en-US"/>
              </w:rPr>
              <w:t xml:space="preserve"> (2012.,2013.,2014.,2015.,2016.)</w:t>
            </w:r>
            <w:r w:rsidRPr="007621CE">
              <w:rPr>
                <w:rFonts w:ascii="Arial" w:eastAsia="Calibri" w:hAnsi="Arial" w:cs="Arial"/>
                <w:sz w:val="22"/>
                <w:szCs w:val="22"/>
                <w:lang w:val="en-US" w:eastAsia="en-US"/>
              </w:rPr>
              <w:t xml:space="preserve"> </w:t>
            </w:r>
            <w:r w:rsidRPr="007621CE">
              <w:rPr>
                <w:rFonts w:ascii="Arial" w:eastAsia="Calibri" w:hAnsi="Arial" w:cs="Arial"/>
                <w:sz w:val="22"/>
                <w:szCs w:val="22"/>
                <w:lang w:val="sr-Cyrl-RS" w:eastAsia="en-US"/>
              </w:rPr>
              <w:t>успешно реализовао најмање 3(три) уговора који су предмет јавне набавке(термоизолација са скеларским услугама)на термоелектранама снаге једнаке или веће од 32</w:t>
            </w:r>
            <w:r w:rsidRPr="007621CE">
              <w:rPr>
                <w:rFonts w:ascii="Arial" w:hAnsi="Arial" w:cs="Arial"/>
                <w:color w:val="000000"/>
                <w:sz w:val="22"/>
                <w:szCs w:val="22"/>
                <w:lang w:eastAsia="en-US"/>
              </w:rPr>
              <w:t xml:space="preserve"> MW</w:t>
            </w:r>
            <w:r w:rsidRPr="007621CE">
              <w:rPr>
                <w:rFonts w:ascii="Arial" w:eastAsia="Calibri" w:hAnsi="Arial" w:cs="Arial"/>
                <w:sz w:val="22"/>
                <w:szCs w:val="22"/>
                <w:lang w:val="sr-Cyrl-RS" w:eastAsia="en-US"/>
              </w:rPr>
              <w:t xml:space="preserve"> минималне вредности  30.000.000,00 динара без ПДВ укупно за све набавке</w:t>
            </w:r>
          </w:p>
          <w:p w:rsidR="007621CE" w:rsidRPr="007621CE" w:rsidRDefault="007621CE" w:rsidP="00A15D8B">
            <w:pPr>
              <w:numPr>
                <w:ilvl w:val="0"/>
                <w:numId w:val="38"/>
              </w:numPr>
              <w:suppressAutoHyphens w:val="0"/>
              <w:spacing w:before="120" w:line="276" w:lineRule="auto"/>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има уведен систем управљања квалитетом у складу са захтевима стандарда  ISO 9001 или одговарајући,  Систем управљања животном средином ISO 14001 или одговарајући, Систем управљања здрављем и заштитом запослених ISO 1</w:t>
            </w:r>
            <w:r w:rsidRPr="007621CE">
              <w:rPr>
                <w:rFonts w:ascii="Arial" w:eastAsia="Calibri" w:hAnsi="Arial" w:cs="Arial"/>
                <w:sz w:val="22"/>
                <w:szCs w:val="22"/>
                <w:lang w:val="sr-Cyrl-RS" w:eastAsia="sr-Latn-CS"/>
              </w:rPr>
              <w:t>8</w:t>
            </w:r>
            <w:r w:rsidRPr="007621CE">
              <w:rPr>
                <w:rFonts w:ascii="Arial" w:eastAsia="Calibri" w:hAnsi="Arial" w:cs="Arial"/>
                <w:sz w:val="22"/>
                <w:szCs w:val="22"/>
                <w:lang w:val="sr-Latn-CS" w:eastAsia="sr-Latn-CS"/>
              </w:rPr>
              <w:t>001 или одговарајући</w:t>
            </w:r>
            <w:r w:rsidRPr="007621CE">
              <w:rPr>
                <w:rFonts w:ascii="Arial" w:eastAsia="Calibri" w:hAnsi="Arial" w:cs="Arial"/>
                <w:sz w:val="22"/>
                <w:szCs w:val="22"/>
                <w:lang w:val="sr-Cyrl-RS" w:eastAsia="sr-Latn-CS"/>
              </w:rPr>
              <w:t>;</w:t>
            </w:r>
          </w:p>
          <w:p w:rsidR="007621CE" w:rsidRPr="007621CE" w:rsidRDefault="007621CE" w:rsidP="00A15D8B">
            <w:pPr>
              <w:numPr>
                <w:ilvl w:val="0"/>
                <w:numId w:val="38"/>
              </w:numPr>
              <w:suppressAutoHyphens w:val="0"/>
              <w:autoSpaceDE w:val="0"/>
              <w:autoSpaceDN w:val="0"/>
              <w:adjustRightInd w:val="0"/>
              <w:spacing w:before="120" w:after="200" w:line="276" w:lineRule="auto"/>
              <w:contextualSpacing/>
              <w:jc w:val="both"/>
              <w:rPr>
                <w:rFonts w:ascii="Calibri" w:eastAsia="Calibri" w:hAnsi="Calibri" w:cs="Arial"/>
                <w:b/>
                <w:sz w:val="22"/>
                <w:szCs w:val="22"/>
                <w:u w:val="single"/>
                <w:lang w:val="en-US" w:eastAsia="en-US"/>
              </w:rPr>
            </w:pPr>
            <w:r w:rsidRPr="007621CE">
              <w:rPr>
                <w:rFonts w:ascii="Calibri" w:eastAsia="Calibri" w:hAnsi="Calibri" w:cs="Arial"/>
                <w:b/>
                <w:sz w:val="22"/>
                <w:szCs w:val="22"/>
                <w:u w:val="single"/>
                <w:lang w:val="en-US" w:eastAsia="en-US"/>
              </w:rPr>
              <w:t xml:space="preserve">Доказ: </w:t>
            </w:r>
          </w:p>
          <w:p w:rsidR="007621CE" w:rsidRPr="007621CE" w:rsidRDefault="007621CE" w:rsidP="007621CE">
            <w:pPr>
              <w:suppressAutoHyphens w:val="0"/>
              <w:autoSpaceDE w:val="0"/>
              <w:autoSpaceDN w:val="0"/>
              <w:adjustRightInd w:val="0"/>
              <w:ind w:left="279" w:hanging="220"/>
              <w:jc w:val="both"/>
              <w:rPr>
                <w:rFonts w:ascii="Arial" w:hAnsi="Arial" w:cs="Arial"/>
                <w:sz w:val="22"/>
                <w:szCs w:val="22"/>
                <w:lang w:val="sr-Cyrl-RS" w:eastAsia="en-US"/>
              </w:rPr>
            </w:pPr>
            <w:r w:rsidRPr="007621CE">
              <w:rPr>
                <w:rFonts w:ascii="Arial" w:hAnsi="Arial" w:cs="Arial"/>
                <w:sz w:val="22"/>
                <w:szCs w:val="22"/>
                <w:lang w:val="sr-Cyrl-RS" w:eastAsia="en-US"/>
              </w:rPr>
              <w:t xml:space="preserve">1. </w:t>
            </w:r>
            <w:r w:rsidRPr="007621CE">
              <w:rPr>
                <w:rFonts w:ascii="Arial" w:hAnsi="Arial" w:cs="Arial"/>
                <w:sz w:val="22"/>
                <w:szCs w:val="22"/>
                <w:lang w:val="en-US" w:eastAsia="en-US"/>
              </w:rPr>
              <w:t xml:space="preserve"> </w:t>
            </w:r>
            <w:r w:rsidRPr="007621CE">
              <w:rPr>
                <w:rFonts w:ascii="Arial" w:hAnsi="Arial" w:cs="Arial"/>
                <w:sz w:val="22"/>
                <w:szCs w:val="22"/>
                <w:lang w:val="sr-Cyrl-RS" w:eastAsia="en-US"/>
              </w:rPr>
              <w:t>Списак извршених услуга – стручне референце(Образац бр.6)</w:t>
            </w:r>
          </w:p>
          <w:p w:rsidR="007621CE" w:rsidRPr="007621CE" w:rsidRDefault="007621CE" w:rsidP="007621CE">
            <w:pPr>
              <w:suppressAutoHyphens w:val="0"/>
              <w:autoSpaceDE w:val="0"/>
              <w:autoSpaceDN w:val="0"/>
              <w:adjustRightInd w:val="0"/>
              <w:ind w:left="279" w:hanging="220"/>
              <w:jc w:val="both"/>
              <w:rPr>
                <w:rFonts w:ascii="Arial" w:hAnsi="Arial" w:cs="Arial"/>
                <w:sz w:val="22"/>
                <w:szCs w:val="22"/>
                <w:lang w:val="sr-Cyrl-RS" w:eastAsia="en-US"/>
              </w:rPr>
            </w:pPr>
            <w:r w:rsidRPr="007621CE">
              <w:rPr>
                <w:rFonts w:ascii="Arial" w:hAnsi="Arial" w:cs="Arial"/>
                <w:sz w:val="22"/>
                <w:szCs w:val="22"/>
                <w:lang w:val="sr-Cyrl-RS" w:eastAsia="en-US"/>
              </w:rPr>
              <w:t xml:space="preserve">2. </w:t>
            </w:r>
            <w:r w:rsidRPr="007621CE">
              <w:rPr>
                <w:rFonts w:ascii="Arial" w:hAnsi="Arial" w:cs="Arial"/>
                <w:sz w:val="22"/>
                <w:szCs w:val="22"/>
                <w:lang w:val="en-US" w:eastAsia="en-US"/>
              </w:rPr>
              <w:t xml:space="preserve">Потписане и оверене потврде </w:t>
            </w:r>
            <w:r w:rsidRPr="007621CE">
              <w:rPr>
                <w:rFonts w:ascii="Arial" w:hAnsi="Arial" w:cs="Arial"/>
                <w:sz w:val="22"/>
                <w:szCs w:val="22"/>
                <w:lang w:val="sr-Cyrl-RS" w:eastAsia="en-US"/>
              </w:rPr>
              <w:t>о референтним набавкама(Образац бр.7)</w:t>
            </w:r>
          </w:p>
          <w:p w:rsidR="007621CE" w:rsidRPr="007621CE" w:rsidRDefault="007621CE" w:rsidP="007621CE">
            <w:pPr>
              <w:suppressAutoHyphens w:val="0"/>
              <w:autoSpaceDE w:val="0"/>
              <w:autoSpaceDN w:val="0"/>
              <w:adjustRightInd w:val="0"/>
              <w:ind w:left="279" w:hanging="220"/>
              <w:jc w:val="both"/>
              <w:rPr>
                <w:rFonts w:ascii="Arial" w:hAnsi="Arial" w:cs="Arial"/>
                <w:sz w:val="22"/>
                <w:szCs w:val="22"/>
                <w:lang w:val="sr-Cyrl-RS" w:eastAsia="en-US"/>
              </w:rPr>
            </w:pPr>
            <w:r w:rsidRPr="007621CE">
              <w:rPr>
                <w:rFonts w:ascii="Arial" w:hAnsi="Arial" w:cs="Arial"/>
                <w:sz w:val="22"/>
                <w:szCs w:val="22"/>
                <w:lang w:val="sr-Cyrl-RS" w:eastAsia="en-US"/>
              </w:rPr>
              <w:t>3.</w:t>
            </w:r>
            <w:r w:rsidRPr="007621CE">
              <w:rPr>
                <w:rFonts w:ascii="Arial" w:hAnsi="Arial"/>
                <w:sz w:val="22"/>
                <w:szCs w:val="22"/>
                <w:lang w:val="en-US" w:eastAsia="en-US"/>
              </w:rPr>
              <w:t xml:space="preserve"> </w:t>
            </w:r>
            <w:r w:rsidRPr="007621CE">
              <w:rPr>
                <w:rFonts w:ascii="Arial" w:hAnsi="Arial" w:cs="Arial"/>
                <w:sz w:val="22"/>
                <w:szCs w:val="22"/>
                <w:lang w:val="sr-Cyrl-RS" w:eastAsia="en-US"/>
              </w:rPr>
              <w:t>Копија важећих сертификата  ISO 9001,</w:t>
            </w:r>
            <w:r w:rsidRPr="007621CE">
              <w:rPr>
                <w:rFonts w:ascii="Arial" w:hAnsi="Arial" w:cs="Arial"/>
                <w:sz w:val="22"/>
                <w:szCs w:val="22"/>
                <w:lang w:val="sr-Latn-CS" w:eastAsia="sr-Latn-CS"/>
              </w:rPr>
              <w:t xml:space="preserve"> ISO 14001</w:t>
            </w:r>
            <w:r w:rsidRPr="007621CE">
              <w:rPr>
                <w:rFonts w:ascii="Arial" w:hAnsi="Arial" w:cs="Arial"/>
                <w:sz w:val="22"/>
                <w:szCs w:val="22"/>
                <w:lang w:val="sr-Cyrl-RS" w:eastAsia="sr-Latn-CS"/>
              </w:rPr>
              <w:t>,</w:t>
            </w:r>
            <w:r w:rsidRPr="007621CE">
              <w:rPr>
                <w:rFonts w:ascii="Arial" w:hAnsi="Arial" w:cs="Arial"/>
                <w:sz w:val="22"/>
                <w:szCs w:val="22"/>
                <w:lang w:val="sr-Latn-CS" w:eastAsia="sr-Latn-CS"/>
              </w:rPr>
              <w:t xml:space="preserve"> ISO 1</w:t>
            </w:r>
            <w:r w:rsidRPr="007621CE">
              <w:rPr>
                <w:rFonts w:ascii="Arial" w:hAnsi="Arial" w:cs="Arial"/>
                <w:sz w:val="22"/>
                <w:szCs w:val="22"/>
                <w:lang w:val="sr-Cyrl-RS" w:eastAsia="sr-Latn-CS"/>
              </w:rPr>
              <w:t>8</w:t>
            </w:r>
            <w:r w:rsidRPr="007621CE">
              <w:rPr>
                <w:rFonts w:ascii="Arial" w:hAnsi="Arial" w:cs="Arial"/>
                <w:sz w:val="22"/>
                <w:szCs w:val="22"/>
                <w:lang w:val="sr-Latn-CS" w:eastAsia="sr-Latn-CS"/>
              </w:rPr>
              <w:t>001 или одговарајући</w:t>
            </w:r>
            <w:r w:rsidRPr="007621CE">
              <w:rPr>
                <w:rFonts w:ascii="Arial" w:hAnsi="Arial" w:cs="Arial"/>
                <w:sz w:val="22"/>
                <w:szCs w:val="22"/>
                <w:lang w:val="sr-Cyrl-RS" w:eastAsia="sr-Latn-CS"/>
              </w:rPr>
              <w:t>.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7621CE" w:rsidRPr="007621CE" w:rsidRDefault="007621CE" w:rsidP="007621CE">
            <w:pPr>
              <w:suppressAutoHyphens w:val="0"/>
              <w:spacing w:before="120"/>
              <w:jc w:val="both"/>
              <w:rPr>
                <w:rFonts w:ascii="Arial" w:hAnsi="Arial" w:cs="Arial"/>
                <w:b/>
                <w:sz w:val="22"/>
                <w:szCs w:val="22"/>
                <w:u w:val="single"/>
                <w:lang w:val="sr-Cyrl-RS" w:eastAsia="sr-Latn-CS"/>
              </w:rPr>
            </w:pPr>
          </w:p>
          <w:p w:rsidR="007621CE" w:rsidRPr="007621CE" w:rsidRDefault="007621CE" w:rsidP="007621CE">
            <w:pPr>
              <w:suppressAutoHyphens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lastRenderedPageBreak/>
              <w:t>Напомена:</w:t>
            </w:r>
          </w:p>
          <w:p w:rsidR="007621CE" w:rsidRPr="007621CE" w:rsidRDefault="007621CE" w:rsidP="00A15D8B">
            <w:pPr>
              <w:numPr>
                <w:ilvl w:val="0"/>
                <w:numId w:val="9"/>
              </w:numPr>
              <w:suppressAutoHyphens w:val="0"/>
              <w:autoSpaceDE w:val="0"/>
              <w:autoSpaceDN w:val="0"/>
              <w:adjustRightInd w:val="0"/>
              <w:spacing w:before="120" w:after="200" w:line="276" w:lineRule="auto"/>
              <w:contextualSpacing/>
              <w:jc w:val="both"/>
              <w:rPr>
                <w:rFonts w:ascii="Arial" w:eastAsia="Calibri" w:hAnsi="Arial" w:cs="Arial"/>
                <w:sz w:val="22"/>
                <w:szCs w:val="22"/>
                <w:lang w:val="sr-Cyrl-RS" w:eastAsia="en-US"/>
              </w:rPr>
            </w:pPr>
            <w:r w:rsidRPr="007621CE">
              <w:rPr>
                <w:rFonts w:ascii="Arial" w:eastAsia="Calibri" w:hAnsi="Arial" w:cs="Arial"/>
                <w:sz w:val="22"/>
                <w:szCs w:val="22"/>
                <w:lang w:val="sr-Latn-CS" w:eastAsia="sr-Latn-CS"/>
              </w:rPr>
              <w:t xml:space="preserve">У случају да понуду подноси група понуђача, доказ из тачке </w:t>
            </w:r>
            <w:r w:rsidRPr="007621CE">
              <w:rPr>
                <w:rFonts w:ascii="Arial" w:eastAsia="Calibri" w:hAnsi="Arial" w:cs="Arial"/>
                <w:sz w:val="22"/>
                <w:szCs w:val="22"/>
                <w:lang w:val="sr-Cyrl-RS" w:eastAsia="sr-Latn-CS"/>
              </w:rPr>
              <w:t xml:space="preserve">1,2 и 3 </w:t>
            </w:r>
            <w:r w:rsidRPr="007621CE">
              <w:rPr>
                <w:rFonts w:ascii="Arial" w:eastAsia="Calibri" w:hAnsi="Arial" w:cs="Arial"/>
                <w:sz w:val="22"/>
                <w:szCs w:val="22"/>
                <w:lang w:val="sr-Latn-CS" w:eastAsia="sr-Latn-CS"/>
              </w:rPr>
              <w:t xml:space="preserve">доставити за оног члана групе који испуњава тражени услов (довољно је да 1 члан групе достави </w:t>
            </w:r>
            <w:r w:rsidRPr="007621CE">
              <w:rPr>
                <w:rFonts w:ascii="Arial" w:eastAsia="Calibri" w:hAnsi="Arial" w:cs="Arial"/>
                <w:sz w:val="22"/>
                <w:szCs w:val="22"/>
                <w:lang w:val="en-US" w:eastAsia="en-US"/>
              </w:rPr>
              <w:t>Референтн</w:t>
            </w:r>
            <w:r w:rsidRPr="007621CE">
              <w:rPr>
                <w:rFonts w:ascii="Arial" w:eastAsia="Calibri" w:hAnsi="Arial" w:cs="Arial"/>
                <w:sz w:val="22"/>
                <w:szCs w:val="22"/>
                <w:lang w:val="sr-Cyrl-RS" w:eastAsia="en-US"/>
              </w:rPr>
              <w:t>у</w:t>
            </w:r>
            <w:r w:rsidRPr="007621CE">
              <w:rPr>
                <w:rFonts w:ascii="Arial" w:eastAsia="Calibri" w:hAnsi="Arial" w:cs="Arial"/>
                <w:sz w:val="22"/>
                <w:szCs w:val="22"/>
                <w:lang w:val="en-US" w:eastAsia="en-US"/>
              </w:rPr>
              <w:t xml:space="preserve"> лист</w:t>
            </w:r>
            <w:r w:rsidRPr="007621CE">
              <w:rPr>
                <w:rFonts w:ascii="Arial" w:eastAsia="Calibri" w:hAnsi="Arial" w:cs="Arial"/>
                <w:sz w:val="22"/>
                <w:szCs w:val="22"/>
                <w:lang w:val="sr-Cyrl-RS" w:eastAsia="en-US"/>
              </w:rPr>
              <w:t xml:space="preserve">у </w:t>
            </w:r>
            <w:r w:rsidRPr="007621CE">
              <w:rPr>
                <w:rFonts w:ascii="Arial" w:eastAsia="Calibri" w:hAnsi="Arial" w:cs="Arial"/>
                <w:sz w:val="22"/>
                <w:szCs w:val="22"/>
                <w:lang w:val="en-US" w:eastAsia="en-US"/>
              </w:rPr>
              <w:t xml:space="preserve"> </w:t>
            </w:r>
            <w:r w:rsidRPr="007621CE">
              <w:rPr>
                <w:rFonts w:ascii="Arial" w:eastAsia="Calibri" w:hAnsi="Arial" w:cs="Arial"/>
                <w:sz w:val="22"/>
                <w:szCs w:val="22"/>
                <w:lang w:val="sr-Cyrl-RS" w:eastAsia="en-US"/>
              </w:rPr>
              <w:t xml:space="preserve">извршених услуга и </w:t>
            </w:r>
            <w:r w:rsidRPr="007621CE">
              <w:rPr>
                <w:rFonts w:ascii="Arial" w:eastAsia="Calibri" w:hAnsi="Arial" w:cs="Arial"/>
                <w:sz w:val="22"/>
                <w:szCs w:val="22"/>
                <w:lang w:val="en-US" w:eastAsia="en-US"/>
              </w:rPr>
              <w:t xml:space="preserve">Потписане и оверене потврде </w:t>
            </w:r>
            <w:r w:rsidRPr="007621CE">
              <w:rPr>
                <w:rFonts w:ascii="Arial" w:eastAsia="Calibri" w:hAnsi="Arial" w:cs="Arial"/>
                <w:sz w:val="22"/>
                <w:szCs w:val="22"/>
                <w:lang w:val="sr-Cyrl-RS" w:eastAsia="en-US"/>
              </w:rPr>
              <w:t>наручиоца услуга</w:t>
            </w:r>
            <w:r w:rsidRPr="007621CE">
              <w:rPr>
                <w:rFonts w:ascii="Arial" w:eastAsia="Calibri" w:hAnsi="Arial" w:cs="Arial"/>
                <w:sz w:val="22"/>
                <w:szCs w:val="22"/>
                <w:lang w:val="sr-Latn-CS" w:eastAsia="sr-Latn-CS"/>
              </w:rPr>
              <w:t xml:space="preserve">, а уколико више њих заједно испуњавају услов из тачке </w:t>
            </w:r>
            <w:r w:rsidRPr="007621CE">
              <w:rPr>
                <w:rFonts w:ascii="Arial" w:eastAsia="Calibri" w:hAnsi="Arial" w:cs="Arial"/>
                <w:sz w:val="22"/>
                <w:szCs w:val="22"/>
                <w:lang w:val="sr-Cyrl-RS" w:eastAsia="sr-Latn-CS"/>
              </w:rPr>
              <w:t>1,2 и 3</w:t>
            </w:r>
            <w:r w:rsidRPr="007621CE">
              <w:rPr>
                <w:rFonts w:ascii="Arial" w:eastAsia="Calibri" w:hAnsi="Arial" w:cs="Arial"/>
                <w:sz w:val="22"/>
                <w:szCs w:val="22"/>
                <w:lang w:val="sr-Latn-CS" w:eastAsia="sr-Latn-CS"/>
              </w:rPr>
              <w:t xml:space="preserve"> - овај доказ доставити за те чланове.</w:t>
            </w:r>
          </w:p>
          <w:p w:rsidR="007621CE" w:rsidRPr="007621CE" w:rsidRDefault="007621CE" w:rsidP="00A15D8B">
            <w:pPr>
              <w:numPr>
                <w:ilvl w:val="0"/>
                <w:numId w:val="9"/>
              </w:numPr>
              <w:suppressAutoHyphens w:val="0"/>
              <w:snapToGrid w:val="0"/>
              <w:spacing w:before="120" w:after="200" w:line="276" w:lineRule="auto"/>
              <w:contextualSpacing/>
              <w:jc w:val="both"/>
              <w:rPr>
                <w:rFonts w:ascii="Arial" w:eastAsia="Calibri" w:hAnsi="Arial" w:cs="Arial"/>
                <w:b/>
                <w:color w:val="000000" w:themeColor="text1"/>
                <w:sz w:val="22"/>
                <w:szCs w:val="22"/>
                <w:u w:val="single"/>
                <w:lang w:val="sr-Latn-CS" w:eastAsia="sr-Latn-CS"/>
              </w:rPr>
            </w:pPr>
            <w:r w:rsidRPr="007621CE">
              <w:rPr>
                <w:rFonts w:ascii="Arial" w:eastAsia="Calibri" w:hAnsi="Arial" w:cs="Arial"/>
                <w:sz w:val="22"/>
                <w:szCs w:val="22"/>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621CE" w:rsidRPr="007621CE" w:rsidTr="00A7728E">
        <w:trPr>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sr-Cyrl-RS" w:eastAsia="en-US"/>
              </w:rPr>
              <w:lastRenderedPageBreak/>
              <w:t>7</w:t>
            </w:r>
            <w:r w:rsidRPr="007621CE">
              <w:rPr>
                <w:rFonts w:ascii="Arial" w:hAnsi="Arial" w:cs="Arial"/>
                <w:sz w:val="22"/>
                <w:szCs w:val="22"/>
                <w:lang w:val="en-US" w:eastAsia="en-US"/>
              </w:rPr>
              <w:t>.</w:t>
            </w:r>
          </w:p>
        </w:tc>
        <w:tc>
          <w:tcPr>
            <w:tcW w:w="8430" w:type="dxa"/>
          </w:tcPr>
          <w:p w:rsidR="007621CE" w:rsidRPr="007621CE" w:rsidRDefault="007621CE" w:rsidP="007621CE">
            <w:pPr>
              <w:suppressAutoHyphens w:val="0"/>
              <w:autoSpaceDE w:val="0"/>
              <w:autoSpaceDN w:val="0"/>
              <w:adjustRightInd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Услов:</w:t>
            </w:r>
          </w:p>
          <w:p w:rsidR="007621CE" w:rsidRPr="007621CE" w:rsidRDefault="007621CE" w:rsidP="007621CE">
            <w:pPr>
              <w:suppressAutoHyphens w:val="0"/>
              <w:autoSpaceDE w:val="0"/>
              <w:autoSpaceDN w:val="0"/>
              <w:adjustRightInd w:val="0"/>
              <w:spacing w:before="120"/>
              <w:jc w:val="both"/>
              <w:rPr>
                <w:rFonts w:ascii="Arial" w:hAnsi="Arial" w:cs="Arial"/>
                <w:b/>
                <w:sz w:val="22"/>
                <w:szCs w:val="22"/>
                <w:lang w:val="sr-Latn-CS" w:eastAsia="sr-Latn-CS"/>
              </w:rPr>
            </w:pPr>
            <w:r w:rsidRPr="007621CE">
              <w:rPr>
                <w:rFonts w:ascii="Arial" w:hAnsi="Arial" w:cs="Arial"/>
                <w:b/>
                <w:sz w:val="22"/>
                <w:szCs w:val="22"/>
                <w:lang w:val="sr-Latn-CS" w:eastAsia="sr-Latn-CS"/>
              </w:rPr>
              <w:t>Технички капацитет</w:t>
            </w:r>
          </w:p>
          <w:p w:rsidR="007621CE" w:rsidRPr="007621CE" w:rsidRDefault="007621CE" w:rsidP="007621CE">
            <w:pPr>
              <w:suppressAutoHyphens w:val="0"/>
              <w:jc w:val="both"/>
              <w:rPr>
                <w:rFonts w:ascii="Arial" w:hAnsi="Arial" w:cs="Arial"/>
                <w:sz w:val="22"/>
                <w:szCs w:val="22"/>
                <w:lang w:val="sr-Cyrl-RS" w:eastAsia="sr-Latn-CS"/>
              </w:rPr>
            </w:pPr>
            <w:r w:rsidRPr="007621CE">
              <w:rPr>
                <w:rFonts w:ascii="Arial" w:hAnsi="Arial" w:cs="Arial"/>
                <w:sz w:val="22"/>
                <w:szCs w:val="22"/>
                <w:lang w:val="ru-RU" w:eastAsia="sr-Latn-CS"/>
              </w:rPr>
              <w:t xml:space="preserve">Понуђач располаже довољним </w:t>
            </w:r>
            <w:r w:rsidRPr="007621CE">
              <w:rPr>
                <w:rFonts w:ascii="Arial" w:hAnsi="Arial" w:cs="Arial"/>
                <w:sz w:val="22"/>
                <w:szCs w:val="22"/>
                <w:lang w:val="sr-Latn-CS" w:eastAsia="sr-Latn-CS"/>
              </w:rPr>
              <w:t>техничким</w:t>
            </w:r>
            <w:r w:rsidRPr="007621CE">
              <w:rPr>
                <w:rFonts w:ascii="Arial" w:hAnsi="Arial" w:cs="Arial"/>
                <w:sz w:val="22"/>
                <w:szCs w:val="22"/>
                <w:lang w:val="ru-RU" w:eastAsia="sr-Latn-CS"/>
              </w:rPr>
              <w:t xml:space="preserve"> капацитетом</w:t>
            </w:r>
            <w:r w:rsidRPr="007621CE">
              <w:rPr>
                <w:rFonts w:ascii="Arial" w:hAnsi="Arial" w:cs="Arial"/>
                <w:sz w:val="22"/>
                <w:szCs w:val="22"/>
                <w:lang w:val="sr-Latn-CS" w:eastAsia="sr-Latn-CS"/>
              </w:rPr>
              <w:t xml:space="preserve"> ако поседује </w:t>
            </w:r>
            <w:r w:rsidRPr="007621CE">
              <w:rPr>
                <w:rFonts w:ascii="Arial" w:hAnsi="Arial" w:cs="Arial"/>
                <w:sz w:val="22"/>
                <w:szCs w:val="22"/>
                <w:lang w:eastAsia="sr-Latn-CS"/>
              </w:rPr>
              <w:t>(власништво/закуп)</w:t>
            </w:r>
            <w:r w:rsidRPr="007621CE">
              <w:rPr>
                <w:rFonts w:ascii="Arial" w:hAnsi="Arial" w:cs="Arial"/>
                <w:sz w:val="22"/>
                <w:szCs w:val="22"/>
                <w:lang w:val="sr-Cyrl-RS" w:eastAsia="sr-Latn-CS"/>
              </w:rPr>
              <w:t>:</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noProof/>
                <w:sz w:val="22"/>
                <w:szCs w:val="22"/>
                <w:lang w:val="en-US" w:eastAsia="en-US"/>
              </w:rPr>
              <w:t>т</w:t>
            </w:r>
            <w:r w:rsidRPr="007621CE">
              <w:rPr>
                <w:rFonts w:ascii="Arial" w:eastAsia="Calibri" w:hAnsi="Arial" w:cs="Arial"/>
                <w:noProof/>
                <w:sz w:val="22"/>
                <w:szCs w:val="22"/>
                <w:lang w:val="ru-RU" w:eastAsia="en-US"/>
              </w:rPr>
              <w:t>р</w:t>
            </w:r>
            <w:r w:rsidRPr="007621CE">
              <w:rPr>
                <w:rFonts w:ascii="Arial" w:eastAsia="Calibri" w:hAnsi="Arial" w:cs="Arial"/>
                <w:noProof/>
                <w:sz w:val="22"/>
                <w:szCs w:val="22"/>
                <w:lang w:val="en-US" w:eastAsia="en-US"/>
              </w:rPr>
              <w:t xml:space="preserve">актор </w:t>
            </w:r>
            <w:r w:rsidRPr="007621CE">
              <w:rPr>
                <w:rFonts w:ascii="Arial" w:eastAsia="Calibri" w:hAnsi="Arial" w:cs="Arial"/>
                <w:noProof/>
                <w:sz w:val="22"/>
                <w:szCs w:val="22"/>
                <w:lang w:val="sr-Cyrl-RS" w:eastAsia="en-US"/>
              </w:rPr>
              <w:t xml:space="preserve">или теретно возило </w:t>
            </w:r>
            <w:r w:rsidRPr="007621CE">
              <w:rPr>
                <w:rFonts w:ascii="Arial" w:eastAsia="Calibri" w:hAnsi="Arial" w:cs="Arial"/>
                <w:noProof/>
                <w:sz w:val="22"/>
                <w:szCs w:val="22"/>
                <w:lang w:val="en-US" w:eastAsia="en-US"/>
              </w:rPr>
              <w:t xml:space="preserve">са кош-приколицом запремине мин. 2м3, </w:t>
            </w:r>
            <w:r w:rsidRPr="007621CE">
              <w:rPr>
                <w:rFonts w:ascii="Arial" w:eastAsia="Calibri" w:hAnsi="Arial" w:cs="Arial"/>
                <w:noProof/>
                <w:sz w:val="22"/>
                <w:szCs w:val="22"/>
                <w:lang w:val="ru-RU" w:eastAsia="en-US"/>
              </w:rPr>
              <w:t>ком</w:t>
            </w:r>
            <w:r w:rsidRPr="007621CE">
              <w:rPr>
                <w:rFonts w:ascii="Arial" w:eastAsia="Calibri" w:hAnsi="Arial" w:cs="Arial"/>
                <w:noProof/>
                <w:sz w:val="22"/>
                <w:szCs w:val="22"/>
                <w:lang w:val="en-US" w:eastAsia="en-US"/>
              </w:rPr>
              <w:t xml:space="preserve"> 1;</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sz w:val="22"/>
                <w:szCs w:val="22"/>
                <w:lang w:val="en-US" w:eastAsia="en-US"/>
              </w:rPr>
              <w:t>цеваст</w:t>
            </w:r>
            <w:r w:rsidRPr="007621CE">
              <w:rPr>
                <w:rFonts w:ascii="Arial" w:eastAsia="Calibri" w:hAnsi="Arial" w:cs="Arial"/>
                <w:sz w:val="22"/>
                <w:szCs w:val="22"/>
                <w:lang w:val="sr-Latn-CS" w:eastAsia="en-US"/>
              </w:rPr>
              <w:t>a</w:t>
            </w:r>
            <w:r w:rsidRPr="007621CE">
              <w:rPr>
                <w:rFonts w:ascii="Arial" w:eastAsia="Calibri" w:hAnsi="Arial" w:cs="Arial"/>
                <w:sz w:val="22"/>
                <w:szCs w:val="22"/>
                <w:lang w:val="en-US" w:eastAsia="en-US"/>
              </w:rPr>
              <w:t xml:space="preserve"> скел</w:t>
            </w:r>
            <w:r w:rsidRPr="007621CE">
              <w:rPr>
                <w:rFonts w:ascii="Arial" w:eastAsia="Calibri" w:hAnsi="Arial" w:cs="Arial"/>
                <w:sz w:val="22"/>
                <w:szCs w:val="22"/>
                <w:lang w:val="sr-Latn-CS" w:eastAsia="en-US"/>
              </w:rPr>
              <w:t>a</w:t>
            </w:r>
            <w:r w:rsidRPr="007621CE">
              <w:rPr>
                <w:rFonts w:ascii="Arial" w:eastAsia="Calibri" w:hAnsi="Arial" w:cs="Arial"/>
                <w:sz w:val="22"/>
                <w:szCs w:val="22"/>
                <w:lang w:val="en-US" w:eastAsia="en-US"/>
              </w:rPr>
              <w:t xml:space="preserve"> </w:t>
            </w:r>
            <w:r w:rsidRPr="007621CE">
              <w:rPr>
                <w:rFonts w:ascii="Arial" w:eastAsia="Calibri" w:hAnsi="Arial" w:cs="Arial"/>
                <w:sz w:val="22"/>
                <w:szCs w:val="22"/>
                <w:lang w:val="sr-Latn-RS" w:eastAsia="en-US"/>
              </w:rPr>
              <w:t>7</w:t>
            </w:r>
            <w:r w:rsidRPr="007621CE">
              <w:rPr>
                <w:rFonts w:ascii="Arial" w:eastAsia="Calibri" w:hAnsi="Arial" w:cs="Arial"/>
                <w:sz w:val="22"/>
                <w:szCs w:val="22"/>
                <w:lang w:val="ru-RU" w:eastAsia="en-US"/>
              </w:rPr>
              <w:t>00</w:t>
            </w:r>
            <w:r w:rsidRPr="007621CE">
              <w:rPr>
                <w:rFonts w:ascii="Arial" w:eastAsia="Calibri" w:hAnsi="Arial" w:cs="Arial"/>
                <w:sz w:val="22"/>
                <w:szCs w:val="22"/>
                <w:lang w:val="en-US" w:eastAsia="en-US"/>
              </w:rPr>
              <w:t>m</w:t>
            </w:r>
            <w:r w:rsidRPr="007621CE">
              <w:rPr>
                <w:rFonts w:ascii="Arial" w:eastAsia="Calibri" w:hAnsi="Arial" w:cs="Arial"/>
                <w:sz w:val="22"/>
                <w:szCs w:val="22"/>
                <w:vertAlign w:val="superscript"/>
                <w:lang w:val="ru-RU" w:eastAsia="en-US"/>
              </w:rPr>
              <w:t xml:space="preserve">2 </w:t>
            </w:r>
            <w:r w:rsidRPr="007621CE">
              <w:rPr>
                <w:rFonts w:ascii="Arial" w:eastAsia="Calibri" w:hAnsi="Arial" w:cs="Arial"/>
                <w:sz w:val="22"/>
                <w:szCs w:val="22"/>
                <w:lang w:val="ru-RU" w:eastAsia="en-US"/>
              </w:rPr>
              <w:t>=</w:t>
            </w:r>
            <w:r w:rsidRPr="007621CE">
              <w:rPr>
                <w:rFonts w:ascii="Arial" w:eastAsia="Calibri" w:hAnsi="Arial" w:cs="Arial"/>
                <w:sz w:val="22"/>
                <w:szCs w:val="22"/>
                <w:lang w:val="en-US" w:eastAsia="en-US"/>
              </w:rPr>
              <w:t>25</w:t>
            </w:r>
            <w:r w:rsidRPr="007621CE">
              <w:rPr>
                <w:rFonts w:ascii="Arial" w:eastAsia="Calibri" w:hAnsi="Arial" w:cs="Arial"/>
                <w:sz w:val="22"/>
                <w:szCs w:val="22"/>
                <w:lang w:val="ru-RU" w:eastAsia="en-US"/>
              </w:rPr>
              <w:t>00</w:t>
            </w:r>
            <w:r w:rsidRPr="007621CE">
              <w:rPr>
                <w:rFonts w:ascii="Arial" w:eastAsia="Calibri" w:hAnsi="Arial" w:cs="Arial"/>
                <w:sz w:val="22"/>
                <w:szCs w:val="22"/>
                <w:lang w:val="en-US" w:eastAsia="en-US"/>
              </w:rPr>
              <w:t>m</w:t>
            </w:r>
            <w:r w:rsidRPr="007621CE">
              <w:rPr>
                <w:rFonts w:ascii="Arial" w:eastAsia="Calibri" w:hAnsi="Arial" w:cs="Arial"/>
                <w:sz w:val="22"/>
                <w:szCs w:val="22"/>
                <w:lang w:val="ru-RU" w:eastAsia="en-US"/>
              </w:rPr>
              <w:t xml:space="preserve">, </w:t>
            </w:r>
            <w:r w:rsidRPr="007621CE">
              <w:rPr>
                <w:rFonts w:ascii="Arial" w:eastAsia="Calibri" w:hAnsi="Arial" w:cs="Arial"/>
                <w:sz w:val="22"/>
                <w:szCs w:val="22"/>
                <w:lang w:val="en-US" w:eastAsia="en-US"/>
              </w:rPr>
              <w:t>искључиво цеви за цевасту скелу</w:t>
            </w:r>
            <w:r w:rsidRPr="007621CE">
              <w:rPr>
                <w:rFonts w:ascii="Arial" w:eastAsia="Calibri" w:hAnsi="Arial" w:cs="Arial"/>
                <w:sz w:val="22"/>
                <w:szCs w:val="22"/>
                <w:lang w:val="sr-Cyrl-RS" w:eastAsia="en-US"/>
              </w:rPr>
              <w:t xml:space="preserve"> </w:t>
            </w:r>
            <w:r w:rsidRPr="007621CE">
              <w:rPr>
                <w:rFonts w:ascii="Arial" w:eastAsia="Calibri" w:hAnsi="Arial" w:cs="Arial"/>
                <w:noProof/>
                <w:sz w:val="22"/>
                <w:szCs w:val="22"/>
                <w:lang w:val="sr-Latn-CS" w:eastAsia="en-US"/>
              </w:rPr>
              <w:t>(</w:t>
            </w:r>
            <w:r w:rsidRPr="007621CE">
              <w:rPr>
                <w:rFonts w:ascii="Arial" w:eastAsia="Calibri" w:hAnsi="Arial" w:cs="Arial"/>
                <w:sz w:val="22"/>
                <w:szCs w:val="22"/>
                <w:lang w:val="en-US" w:eastAsia="en-US"/>
              </w:rPr>
              <w:t>Ø 48,3 x 3,6)</w:t>
            </w:r>
            <w:r w:rsidRPr="007621CE">
              <w:rPr>
                <w:rFonts w:ascii="Arial" w:eastAsia="Calibri" w:hAnsi="Arial" w:cs="Arial"/>
                <w:sz w:val="22"/>
                <w:szCs w:val="22"/>
                <w:lang w:val="sr-Cyrl-RS" w:eastAsia="en-US"/>
              </w:rPr>
              <w:t>,</w:t>
            </w:r>
            <w:r w:rsidRPr="007621CE">
              <w:rPr>
                <w:rFonts w:ascii="Arial" w:eastAsia="Calibri" w:hAnsi="Arial" w:cs="Arial"/>
                <w:sz w:val="22"/>
                <w:szCs w:val="22"/>
                <w:lang w:val="en-US" w:eastAsia="en-US"/>
              </w:rPr>
              <w:t xml:space="preserve"> </w:t>
            </w:r>
            <w:r w:rsidRPr="007621CE">
              <w:rPr>
                <w:rFonts w:ascii="Arial" w:eastAsia="Calibri" w:hAnsi="Arial" w:cs="Arial"/>
                <w:sz w:val="22"/>
                <w:szCs w:val="22"/>
                <w:lang w:val="sr-Cyrl-RS" w:eastAsia="sr-Latn-CS"/>
              </w:rPr>
              <w:t>обичне и окретне жабице у потребном броју и сва остала потребна опрема</w:t>
            </w:r>
            <w:r w:rsidRPr="007621CE">
              <w:rPr>
                <w:rFonts w:ascii="Arial" w:eastAsia="Calibri" w:hAnsi="Arial" w:cs="Arial"/>
                <w:sz w:val="22"/>
                <w:szCs w:val="22"/>
                <w:lang w:val="en-US" w:eastAsia="en-US"/>
              </w:rPr>
              <w:t xml:space="preserve"> ; </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noProof/>
                <w:sz w:val="22"/>
                <w:szCs w:val="22"/>
                <w:lang w:val="sr-Cyrl-RS" w:eastAsia="en-US"/>
              </w:rPr>
              <w:t>апарат за електро заваривање, 3 ком.;</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noProof/>
                <w:sz w:val="22"/>
                <w:szCs w:val="22"/>
                <w:lang w:val="sr-Cyrl-RS" w:eastAsia="en-US"/>
              </w:rPr>
              <w:t>бушилица за бетон, 1ком.;</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noProof/>
                <w:sz w:val="22"/>
                <w:szCs w:val="22"/>
                <w:lang w:eastAsia="en-US"/>
              </w:rPr>
              <w:t xml:space="preserve">рефлектор , 24V , </w:t>
            </w:r>
            <w:r w:rsidRPr="007621CE">
              <w:rPr>
                <w:rFonts w:ascii="Arial" w:eastAsia="Calibri" w:hAnsi="Arial" w:cs="Arial"/>
                <w:noProof/>
                <w:sz w:val="22"/>
                <w:szCs w:val="22"/>
                <w:lang w:val="en-US" w:eastAsia="en-US"/>
              </w:rPr>
              <w:t>5</w:t>
            </w:r>
            <w:r w:rsidRPr="007621CE">
              <w:rPr>
                <w:rFonts w:ascii="Arial" w:eastAsia="Calibri" w:hAnsi="Arial" w:cs="Arial"/>
                <w:noProof/>
                <w:sz w:val="22"/>
                <w:szCs w:val="22"/>
                <w:lang w:eastAsia="en-US"/>
              </w:rPr>
              <w:t xml:space="preserve"> ком.</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sz w:val="22"/>
                <w:szCs w:val="22"/>
                <w:lang w:val="en-US" w:eastAsia="en-US"/>
              </w:rPr>
              <w:t>машину за сечење и обраду лимених кругова</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sz w:val="22"/>
                <w:szCs w:val="22"/>
                <w:lang w:val="en-US" w:eastAsia="en-US"/>
              </w:rPr>
              <w:t>ваљак за размотавање лима</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sz w:val="22"/>
                <w:szCs w:val="22"/>
                <w:lang w:val="ru-RU" w:eastAsia="en-US"/>
              </w:rPr>
              <w:t>машин</w:t>
            </w:r>
            <w:r w:rsidRPr="007621CE">
              <w:rPr>
                <w:rFonts w:ascii="Arial" w:eastAsia="Calibri" w:hAnsi="Arial" w:cs="Arial"/>
                <w:sz w:val="22"/>
                <w:szCs w:val="22"/>
                <w:lang w:val="en-US" w:eastAsia="en-US"/>
              </w:rPr>
              <w:t>у</w:t>
            </w:r>
            <w:r w:rsidRPr="007621CE">
              <w:rPr>
                <w:rFonts w:ascii="Arial" w:eastAsia="Calibri" w:hAnsi="Arial" w:cs="Arial"/>
                <w:sz w:val="22"/>
                <w:szCs w:val="22"/>
                <w:lang w:val="ru-RU" w:eastAsia="en-US"/>
              </w:rPr>
              <w:t xml:space="preserve"> за кружно савијање лима</w:t>
            </w:r>
            <w:r w:rsidRPr="007621CE">
              <w:rPr>
                <w:rFonts w:ascii="Arial" w:eastAsia="Calibri" w:hAnsi="Arial" w:cs="Arial"/>
                <w:sz w:val="22"/>
                <w:szCs w:val="22"/>
                <w:lang w:val="en-US" w:eastAsia="en-US"/>
              </w:rPr>
              <w:t xml:space="preserve">    </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sz w:val="22"/>
                <w:szCs w:val="22"/>
                <w:lang w:val="ru-RU" w:eastAsia="en-US"/>
              </w:rPr>
              <w:t>машин</w:t>
            </w:r>
            <w:r w:rsidRPr="007621CE">
              <w:rPr>
                <w:rFonts w:ascii="Arial" w:eastAsia="Calibri" w:hAnsi="Arial" w:cs="Arial"/>
                <w:sz w:val="22"/>
                <w:szCs w:val="22"/>
                <w:lang w:val="en-US" w:eastAsia="en-US"/>
              </w:rPr>
              <w:t>у</w:t>
            </w:r>
            <w:r w:rsidRPr="007621CE">
              <w:rPr>
                <w:rFonts w:ascii="Arial" w:eastAsia="Calibri" w:hAnsi="Arial" w:cs="Arial"/>
                <w:sz w:val="22"/>
                <w:szCs w:val="22"/>
                <w:lang w:val="ru-RU" w:eastAsia="en-US"/>
              </w:rPr>
              <w:t xml:space="preserve"> на савијање лима</w:t>
            </w:r>
            <w:r w:rsidRPr="007621CE">
              <w:rPr>
                <w:rFonts w:ascii="Arial" w:eastAsia="Calibri" w:hAnsi="Arial" w:cs="Arial"/>
                <w:sz w:val="22"/>
                <w:szCs w:val="22"/>
                <w:lang w:val="en-US" w:eastAsia="en-US"/>
              </w:rPr>
              <w:t xml:space="preserve"> у квадратне и правоугаоне попречне пресеке</w:t>
            </w:r>
          </w:p>
          <w:p w:rsidR="007621CE" w:rsidRPr="007621CE" w:rsidRDefault="007621CE" w:rsidP="00A15D8B">
            <w:pPr>
              <w:numPr>
                <w:ilvl w:val="0"/>
                <w:numId w:val="13"/>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noProof/>
                <w:sz w:val="22"/>
                <w:szCs w:val="22"/>
                <w:lang w:val="sr-Cyrl-RS" w:eastAsia="en-US"/>
              </w:rPr>
              <w:t>„ЗИТ“ машина електрична, ком 1</w:t>
            </w:r>
          </w:p>
          <w:p w:rsidR="007621CE" w:rsidRPr="007621CE" w:rsidRDefault="007621CE" w:rsidP="007621CE">
            <w:pPr>
              <w:suppressAutoHyphens w:val="0"/>
              <w:autoSpaceDE w:val="0"/>
              <w:autoSpaceDN w:val="0"/>
              <w:adjustRightInd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 xml:space="preserve">Доказ: </w:t>
            </w:r>
          </w:p>
          <w:p w:rsidR="007621CE" w:rsidRPr="007621CE" w:rsidRDefault="007621CE" w:rsidP="00A15D8B">
            <w:pPr>
              <w:numPr>
                <w:ilvl w:val="0"/>
                <w:numId w:val="39"/>
              </w:numPr>
              <w:suppressAutoHyphens w:val="0"/>
              <w:spacing w:before="120" w:after="200" w:line="276" w:lineRule="auto"/>
              <w:contextualSpacing/>
              <w:jc w:val="both"/>
              <w:rPr>
                <w:rFonts w:ascii="Arial" w:eastAsia="Calibri" w:hAnsi="Arial" w:cs="Arial"/>
                <w:sz w:val="22"/>
                <w:szCs w:val="22"/>
                <w:lang w:val="en-US" w:eastAsia="sr-Latn-CS"/>
              </w:rPr>
            </w:pPr>
            <w:r w:rsidRPr="007621CE">
              <w:rPr>
                <w:rFonts w:ascii="Arial" w:eastAsia="Calibri" w:hAnsi="Arial" w:cs="Arial"/>
                <w:sz w:val="22"/>
                <w:szCs w:val="22"/>
                <w:lang w:val="ru-RU" w:eastAsia="sr-Latn-CS"/>
              </w:rPr>
              <w:t>Изјава Понуђача да је опремљен и поседује сав неопходан алат и уређаје за извршење предметне услуге (Образац бр.8.)</w:t>
            </w:r>
          </w:p>
          <w:p w:rsidR="007621CE" w:rsidRPr="007621CE" w:rsidRDefault="007621CE" w:rsidP="00A15D8B">
            <w:pPr>
              <w:numPr>
                <w:ilvl w:val="0"/>
                <w:numId w:val="39"/>
              </w:numPr>
              <w:suppressAutoHyphens w:val="0"/>
              <w:spacing w:before="120" w:after="200" w:line="276" w:lineRule="auto"/>
              <w:ind w:right="-4"/>
              <w:contextualSpacing/>
              <w:jc w:val="both"/>
              <w:rPr>
                <w:rFonts w:ascii="Arial" w:eastAsia="Calibri" w:hAnsi="Arial" w:cs="Arial"/>
                <w:noProof/>
                <w:sz w:val="22"/>
                <w:szCs w:val="22"/>
                <w:lang w:val="ru-RU" w:eastAsia="en-US"/>
              </w:rPr>
            </w:pPr>
            <w:r w:rsidRPr="007621CE">
              <w:rPr>
                <w:rFonts w:ascii="Arial" w:eastAsia="Calibri" w:hAnsi="Arial" w:cs="Arial"/>
                <w:noProof/>
                <w:sz w:val="22"/>
                <w:szCs w:val="22"/>
                <w:lang w:val="en-US" w:eastAsia="en-US"/>
              </w:rPr>
              <w:t xml:space="preserve">за трактор </w:t>
            </w:r>
            <w:r w:rsidRPr="007621CE">
              <w:rPr>
                <w:rFonts w:ascii="Arial" w:eastAsia="Calibri" w:hAnsi="Arial" w:cs="Arial"/>
                <w:noProof/>
                <w:sz w:val="22"/>
                <w:szCs w:val="22"/>
                <w:lang w:val="ru-RU" w:eastAsia="en-US"/>
              </w:rPr>
              <w:t>или теретно возило карактеристике и подаци о врсти трактора или теретног возила</w:t>
            </w:r>
            <w:r w:rsidRPr="007621CE">
              <w:rPr>
                <w:rFonts w:ascii="Arial" w:eastAsia="Calibri" w:hAnsi="Arial" w:cs="Arial"/>
                <w:noProof/>
                <w:sz w:val="22"/>
                <w:szCs w:val="22"/>
                <w:lang w:val="en-US" w:eastAsia="en-US"/>
              </w:rPr>
              <w:t>. Саобраћајна дозвола</w:t>
            </w:r>
            <w:r w:rsidRPr="007621CE">
              <w:rPr>
                <w:rFonts w:ascii="Arial" w:eastAsia="Calibri" w:hAnsi="Arial" w:cs="Arial"/>
                <w:noProof/>
                <w:sz w:val="22"/>
                <w:szCs w:val="22"/>
                <w:lang w:val="sr-Cyrl-RS" w:eastAsia="en-US"/>
              </w:rPr>
              <w:t>.</w:t>
            </w:r>
            <w:r w:rsidRPr="007621CE">
              <w:rPr>
                <w:rFonts w:ascii="Arial" w:eastAsia="Calibri" w:hAnsi="Arial" w:cs="Arial"/>
                <w:noProof/>
                <w:sz w:val="22"/>
                <w:szCs w:val="22"/>
                <w:lang w:val="ru-RU" w:eastAsia="en-US"/>
              </w:rPr>
              <w:t xml:space="preserve"> Уговор о куповини или уговор о лизингу или закупу или рачуном о набавци</w:t>
            </w:r>
            <w:r w:rsidRPr="007621CE">
              <w:rPr>
                <w:rFonts w:ascii="Arial" w:eastAsia="Calibri" w:hAnsi="Arial" w:cs="Arial"/>
                <w:noProof/>
                <w:sz w:val="22"/>
                <w:szCs w:val="22"/>
                <w:lang w:val="sr-Cyrl-RS" w:eastAsia="en-US"/>
              </w:rPr>
              <w:t xml:space="preserve"> или пописна листа оверена од стране овлашћеног лица понуђача.</w:t>
            </w:r>
          </w:p>
          <w:p w:rsidR="007621CE" w:rsidRPr="007621CE" w:rsidRDefault="007621CE" w:rsidP="00A15D8B">
            <w:pPr>
              <w:numPr>
                <w:ilvl w:val="0"/>
                <w:numId w:val="39"/>
              </w:numPr>
              <w:suppressAutoHyphens w:val="0"/>
              <w:spacing w:before="120" w:after="200" w:line="276" w:lineRule="auto"/>
              <w:ind w:right="-4"/>
              <w:contextualSpacing/>
              <w:jc w:val="both"/>
              <w:rPr>
                <w:rFonts w:ascii="Arial" w:eastAsia="Calibri" w:hAnsi="Arial" w:cs="Arial"/>
                <w:noProof/>
                <w:sz w:val="22"/>
                <w:szCs w:val="22"/>
                <w:lang w:val="sr-Cyrl-RS" w:eastAsia="en-US"/>
              </w:rPr>
            </w:pPr>
            <w:r w:rsidRPr="007621CE">
              <w:rPr>
                <w:rFonts w:ascii="Arial" w:eastAsia="Calibri" w:hAnsi="Arial" w:cs="Arial"/>
                <w:sz w:val="22"/>
                <w:szCs w:val="22"/>
                <w:lang w:val="sr-Cyrl-RS" w:eastAsia="en-US"/>
              </w:rPr>
              <w:t xml:space="preserve">за </w:t>
            </w:r>
            <w:r w:rsidRPr="007621CE">
              <w:rPr>
                <w:rFonts w:ascii="Arial" w:eastAsia="Calibri" w:hAnsi="Arial" w:cs="Arial"/>
                <w:sz w:val="22"/>
                <w:szCs w:val="22"/>
                <w:lang w:val="en-US" w:eastAsia="en-US"/>
              </w:rPr>
              <w:t xml:space="preserve">цевасту скелу </w:t>
            </w:r>
            <w:r w:rsidRPr="007621CE">
              <w:rPr>
                <w:rFonts w:ascii="Arial" w:eastAsia="Calibri" w:hAnsi="Arial" w:cs="Arial"/>
                <w:sz w:val="22"/>
                <w:szCs w:val="22"/>
                <w:lang w:val="sr-Cyrl-RS" w:eastAsia="en-US"/>
              </w:rPr>
              <w:t xml:space="preserve">подаци о врсти скеле. </w:t>
            </w:r>
            <w:r w:rsidRPr="007621CE">
              <w:rPr>
                <w:rFonts w:ascii="Arial" w:eastAsia="Calibri" w:hAnsi="Arial" w:cs="Arial"/>
                <w:noProof/>
                <w:sz w:val="22"/>
                <w:szCs w:val="22"/>
                <w:lang w:val="ru-RU" w:eastAsia="en-US"/>
              </w:rPr>
              <w:t>Уговор о куповини или уговор о лизингу или закупу или рачуном о набавци</w:t>
            </w:r>
            <w:r w:rsidRPr="007621CE">
              <w:rPr>
                <w:rFonts w:ascii="Arial" w:eastAsia="Calibri" w:hAnsi="Arial" w:cs="Arial"/>
                <w:noProof/>
                <w:sz w:val="22"/>
                <w:szCs w:val="22"/>
                <w:lang w:val="sr-Cyrl-RS" w:eastAsia="en-US"/>
              </w:rPr>
              <w:t xml:space="preserve"> или пописна листа оверена од стране овлашћеног лица понуђача.</w:t>
            </w:r>
          </w:p>
          <w:p w:rsidR="007621CE" w:rsidRPr="007621CE" w:rsidRDefault="007621CE" w:rsidP="00A15D8B">
            <w:pPr>
              <w:numPr>
                <w:ilvl w:val="0"/>
                <w:numId w:val="39"/>
              </w:numPr>
              <w:suppressAutoHyphens w:val="0"/>
              <w:spacing w:before="120" w:after="200" w:line="276" w:lineRule="auto"/>
              <w:ind w:right="-4"/>
              <w:contextualSpacing/>
              <w:jc w:val="both"/>
              <w:rPr>
                <w:rFonts w:ascii="Arial" w:eastAsia="Calibri" w:hAnsi="Arial" w:cs="Arial"/>
                <w:noProof/>
                <w:sz w:val="22"/>
                <w:szCs w:val="22"/>
                <w:lang w:val="sr-Cyrl-RS" w:eastAsia="en-US"/>
              </w:rPr>
            </w:pPr>
            <w:r w:rsidRPr="007621CE">
              <w:rPr>
                <w:rFonts w:ascii="Arial" w:eastAsia="Calibri" w:hAnsi="Arial" w:cs="Arial"/>
                <w:b/>
                <w:sz w:val="22"/>
                <w:szCs w:val="22"/>
                <w:lang w:val="en-US" w:eastAsia="en-US"/>
              </w:rPr>
              <w:t>за сву опрему и алат :</w:t>
            </w:r>
            <w:r w:rsidRPr="007621CE">
              <w:rPr>
                <w:rFonts w:ascii="Arial" w:eastAsia="Calibri" w:hAnsi="Arial" w:cs="Arial"/>
                <w:b/>
                <w:sz w:val="22"/>
                <w:szCs w:val="22"/>
                <w:lang w:val="sr-Cyrl-RS" w:eastAsia="en-US"/>
              </w:rPr>
              <w:t xml:space="preserve"> </w:t>
            </w:r>
            <w:r w:rsidRPr="007621CE">
              <w:rPr>
                <w:rFonts w:ascii="Arial" w:eastAsia="Calibri" w:hAnsi="Arial" w:cs="Arial"/>
                <w:noProof/>
                <w:sz w:val="22"/>
                <w:szCs w:val="22"/>
                <w:lang w:val="ru-RU" w:eastAsia="en-US"/>
              </w:rPr>
              <w:t>Уговор о куповини или уговор о лизингу или закупу или рачуном о набавци</w:t>
            </w:r>
            <w:r w:rsidRPr="007621CE">
              <w:rPr>
                <w:rFonts w:ascii="Arial" w:eastAsia="Calibri" w:hAnsi="Arial" w:cs="Arial"/>
                <w:noProof/>
                <w:sz w:val="22"/>
                <w:szCs w:val="22"/>
                <w:lang w:val="sr-Cyrl-RS" w:eastAsia="en-US"/>
              </w:rPr>
              <w:t xml:space="preserve"> или пописна листа оверена од стране овлашћеног лица понуђача.</w:t>
            </w:r>
          </w:p>
          <w:p w:rsidR="007621CE" w:rsidRPr="007621CE" w:rsidRDefault="007621CE" w:rsidP="007621CE">
            <w:pPr>
              <w:suppressAutoHyphens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Напомена:</w:t>
            </w:r>
          </w:p>
          <w:p w:rsidR="007621CE" w:rsidRPr="007621CE" w:rsidRDefault="007621CE" w:rsidP="00A15D8B">
            <w:pPr>
              <w:numPr>
                <w:ilvl w:val="0"/>
                <w:numId w:val="8"/>
              </w:numPr>
              <w:suppressAutoHyphens w:val="0"/>
              <w:snapToGrid w:val="0"/>
              <w:spacing w:before="120"/>
              <w:jc w:val="both"/>
              <w:rPr>
                <w:rFonts w:ascii="Arial" w:hAnsi="Arial" w:cs="Arial"/>
                <w:sz w:val="22"/>
                <w:szCs w:val="22"/>
                <w:lang w:val="sr-Latn-CS" w:eastAsia="sr-Latn-CS"/>
              </w:rPr>
            </w:pPr>
            <w:r w:rsidRPr="007621CE">
              <w:rPr>
                <w:rFonts w:ascii="Arial" w:hAnsi="Arial" w:cs="Arial"/>
                <w:sz w:val="22"/>
                <w:szCs w:val="22"/>
                <w:lang w:val="sr-Latn-CS" w:eastAsia="sr-Latn-CS"/>
              </w:rPr>
              <w:t xml:space="preserve">У случају да понуду подноси група понуђача, доказ из тачке </w:t>
            </w:r>
            <w:r w:rsidRPr="007621CE">
              <w:rPr>
                <w:rFonts w:ascii="Arial" w:hAnsi="Arial" w:cs="Arial"/>
                <w:sz w:val="22"/>
                <w:szCs w:val="22"/>
                <w:lang w:val="sr-Cyrl-RS" w:eastAsia="sr-Latn-CS"/>
              </w:rPr>
              <w:t>6</w:t>
            </w:r>
            <w:r w:rsidRPr="007621CE">
              <w:rPr>
                <w:rFonts w:ascii="Arial" w:hAnsi="Arial" w:cs="Arial"/>
                <w:sz w:val="22"/>
                <w:szCs w:val="22"/>
                <w:lang w:val="sr-Latn-CS" w:eastAsia="sr-Latn-CS"/>
              </w:rPr>
              <w:t xml:space="preserve"> доставити за оног члана групе који испуњава тражени услов (довољно је да 1 члан групе достави </w:t>
            </w:r>
            <w:r w:rsidRPr="007621CE">
              <w:rPr>
                <w:rFonts w:ascii="Arial" w:hAnsi="Arial" w:cs="Arial"/>
                <w:sz w:val="22"/>
                <w:szCs w:val="22"/>
                <w:lang w:val="sr-Cyrl-RS" w:eastAsia="sr-Latn-CS"/>
              </w:rPr>
              <w:t>тражени услов</w:t>
            </w:r>
            <w:r w:rsidRPr="007621CE">
              <w:rPr>
                <w:rFonts w:ascii="Arial" w:hAnsi="Arial" w:cs="Arial"/>
                <w:sz w:val="22"/>
                <w:szCs w:val="22"/>
                <w:lang w:val="sr-Latn-CS" w:eastAsia="sr-Latn-CS"/>
              </w:rPr>
              <w:t xml:space="preserve">), а уколико више њих заједно испуњавају услов из тачке </w:t>
            </w:r>
            <w:r w:rsidRPr="007621CE">
              <w:rPr>
                <w:rFonts w:ascii="Arial" w:hAnsi="Arial" w:cs="Arial"/>
                <w:sz w:val="22"/>
                <w:szCs w:val="22"/>
                <w:lang w:val="sr-Cyrl-RS" w:eastAsia="sr-Latn-CS"/>
              </w:rPr>
              <w:t>6</w:t>
            </w:r>
            <w:r w:rsidRPr="007621CE">
              <w:rPr>
                <w:rFonts w:ascii="Arial" w:hAnsi="Arial" w:cs="Arial"/>
                <w:sz w:val="22"/>
                <w:szCs w:val="22"/>
                <w:lang w:val="sr-Latn-CS" w:eastAsia="sr-Latn-CS"/>
              </w:rPr>
              <w:t>. - овај доказ доставити за те чланове.</w:t>
            </w:r>
          </w:p>
          <w:p w:rsidR="007621CE" w:rsidRPr="007621CE" w:rsidRDefault="007621CE" w:rsidP="00A15D8B">
            <w:pPr>
              <w:numPr>
                <w:ilvl w:val="0"/>
                <w:numId w:val="8"/>
              </w:numPr>
              <w:suppressAutoHyphens w:val="0"/>
              <w:snapToGrid w:val="0"/>
              <w:spacing w:before="120"/>
              <w:jc w:val="both"/>
              <w:rPr>
                <w:rFonts w:ascii="Arial" w:eastAsia="Calibri" w:hAnsi="Arial" w:cs="Arial"/>
                <w:sz w:val="22"/>
                <w:szCs w:val="22"/>
                <w:lang w:val="sr-Latn-CS" w:eastAsia="sr-Latn-CS"/>
              </w:rPr>
            </w:pPr>
            <w:r w:rsidRPr="007621CE">
              <w:rPr>
                <w:rFonts w:ascii="Arial" w:hAnsi="Arial" w:cs="Arial"/>
                <w:sz w:val="22"/>
                <w:szCs w:val="22"/>
                <w:lang w:val="sr-Latn-CS" w:eastAsia="sr-Latn-CS"/>
              </w:rPr>
              <w:t xml:space="preserve">У случају да понуђач подноси понуду са подизвођачем, а како се додатни услови не могу испунити преко подизвођача, ове доказе не </w:t>
            </w:r>
            <w:r w:rsidRPr="007621CE">
              <w:rPr>
                <w:rFonts w:ascii="Arial" w:hAnsi="Arial" w:cs="Arial"/>
                <w:sz w:val="22"/>
                <w:szCs w:val="22"/>
                <w:lang w:val="sr-Latn-CS" w:eastAsia="sr-Latn-CS"/>
              </w:rPr>
              <w:lastRenderedPageBreak/>
              <w:t>треба доставити за подизвођача.</w:t>
            </w:r>
          </w:p>
        </w:tc>
      </w:tr>
      <w:tr w:rsidR="007621CE" w:rsidRPr="007621CE" w:rsidTr="00A7728E">
        <w:trPr>
          <w:jc w:val="center"/>
        </w:trPr>
        <w:tc>
          <w:tcPr>
            <w:tcW w:w="729" w:type="dxa"/>
            <w:vAlign w:val="center"/>
          </w:tcPr>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p>
          <w:p w:rsidR="007621CE" w:rsidRPr="007621CE" w:rsidRDefault="007621CE" w:rsidP="007621CE">
            <w:pPr>
              <w:suppressAutoHyphens w:val="0"/>
              <w:spacing w:before="120"/>
              <w:jc w:val="center"/>
              <w:rPr>
                <w:rFonts w:ascii="Arial" w:hAnsi="Arial" w:cs="Arial"/>
                <w:sz w:val="22"/>
                <w:szCs w:val="22"/>
                <w:lang w:val="sr-Cyrl-RS" w:eastAsia="en-US"/>
              </w:rPr>
            </w:pPr>
            <w:r w:rsidRPr="007621CE">
              <w:rPr>
                <w:rFonts w:ascii="Arial" w:hAnsi="Arial" w:cs="Arial"/>
                <w:sz w:val="22"/>
                <w:szCs w:val="22"/>
                <w:lang w:val="sr-Cyrl-RS" w:eastAsia="en-US"/>
              </w:rPr>
              <w:t>8.</w:t>
            </w:r>
          </w:p>
        </w:tc>
        <w:tc>
          <w:tcPr>
            <w:tcW w:w="8430" w:type="dxa"/>
          </w:tcPr>
          <w:p w:rsidR="007621CE" w:rsidRPr="007621CE" w:rsidRDefault="007621CE" w:rsidP="007621CE">
            <w:pPr>
              <w:suppressAutoHyphens w:val="0"/>
              <w:autoSpaceDE w:val="0"/>
              <w:autoSpaceDN w:val="0"/>
              <w:adjustRightInd w:val="0"/>
              <w:jc w:val="both"/>
              <w:rPr>
                <w:rFonts w:ascii="Arial" w:hAnsi="Arial" w:cs="Arial"/>
                <w:b/>
                <w:sz w:val="22"/>
                <w:szCs w:val="22"/>
                <w:u w:val="single"/>
                <w:lang w:val="sr-Cyrl-RS" w:eastAsia="sr-Latn-CS"/>
              </w:rPr>
            </w:pPr>
            <w:r w:rsidRPr="007621CE">
              <w:rPr>
                <w:rFonts w:ascii="Arial" w:hAnsi="Arial" w:cs="Arial"/>
                <w:b/>
                <w:sz w:val="22"/>
                <w:szCs w:val="22"/>
                <w:u w:val="single"/>
                <w:lang w:val="sr-Latn-CS" w:eastAsia="sr-Latn-CS"/>
              </w:rPr>
              <w:t>Услов:</w:t>
            </w:r>
          </w:p>
          <w:p w:rsidR="007621CE" w:rsidRPr="007621CE" w:rsidRDefault="007621CE" w:rsidP="007621CE">
            <w:pPr>
              <w:suppressAutoHyphens w:val="0"/>
              <w:autoSpaceDE w:val="0"/>
              <w:autoSpaceDN w:val="0"/>
              <w:adjustRightInd w:val="0"/>
              <w:spacing w:before="120"/>
              <w:jc w:val="both"/>
              <w:rPr>
                <w:rFonts w:ascii="Arial" w:hAnsi="Arial" w:cs="Arial"/>
                <w:b/>
                <w:sz w:val="22"/>
                <w:szCs w:val="22"/>
                <w:lang w:val="sr-Cyrl-RS" w:eastAsia="sr-Latn-CS"/>
              </w:rPr>
            </w:pPr>
            <w:r w:rsidRPr="007621CE">
              <w:rPr>
                <w:rFonts w:ascii="Arial" w:hAnsi="Arial" w:cs="Arial"/>
                <w:b/>
                <w:sz w:val="22"/>
                <w:szCs w:val="22"/>
                <w:lang w:val="sr-Latn-CS" w:eastAsia="sr-Latn-CS"/>
              </w:rPr>
              <w:t>Кадровски капацитет</w:t>
            </w:r>
          </w:p>
          <w:p w:rsidR="007621CE" w:rsidRPr="007621CE" w:rsidRDefault="007621CE" w:rsidP="00A15D8B">
            <w:pPr>
              <w:numPr>
                <w:ilvl w:val="0"/>
                <w:numId w:val="12"/>
              </w:numPr>
              <w:suppressAutoHyphens w:val="0"/>
              <w:spacing w:before="120" w:after="200" w:line="276" w:lineRule="auto"/>
              <w:contextualSpacing/>
              <w:jc w:val="both"/>
              <w:rPr>
                <w:rFonts w:ascii="Arial" w:eastAsia="Calibri" w:hAnsi="Arial" w:cs="Arial"/>
                <w:sz w:val="22"/>
                <w:szCs w:val="22"/>
                <w:lang w:eastAsia="sr-Latn-CS"/>
              </w:rPr>
            </w:pPr>
            <w:r w:rsidRPr="007621CE">
              <w:rPr>
                <w:rFonts w:ascii="Arial" w:eastAsia="Calibri" w:hAnsi="Arial" w:cs="Arial"/>
                <w:sz w:val="22"/>
                <w:szCs w:val="22"/>
                <w:lang w:val="sr-Latn-CS" w:eastAsia="sr-Latn-CS"/>
              </w:rPr>
              <w:t xml:space="preserve">Понуђач располаже довољним кадровским капацитетом ако има најмање  </w:t>
            </w:r>
            <w:r w:rsidRPr="007621CE">
              <w:rPr>
                <w:rFonts w:ascii="Arial" w:eastAsia="Calibri" w:hAnsi="Arial" w:cs="Arial"/>
                <w:sz w:val="22"/>
                <w:szCs w:val="22"/>
                <w:lang w:val="sr-Cyrl-RS" w:eastAsia="sr-Latn-CS"/>
              </w:rPr>
              <w:t>4</w:t>
            </w:r>
            <w:r w:rsidRPr="007621CE">
              <w:rPr>
                <w:rFonts w:ascii="Arial" w:eastAsia="Calibri" w:hAnsi="Arial" w:cs="Arial"/>
                <w:sz w:val="22"/>
                <w:szCs w:val="22"/>
                <w:lang w:eastAsia="sr-Latn-CS"/>
              </w:rPr>
              <w:t xml:space="preserve">5 ангажованих лица (која су у радном односу или су ангажована сходно чл. 197. до 202. Закона о раду), и то: III, IV или V степен  стручне спреме  који су ангажовани на термоизолатерским пословима,  </w:t>
            </w:r>
          </w:p>
          <w:p w:rsidR="007621CE" w:rsidRPr="007621CE" w:rsidRDefault="007621CE" w:rsidP="00A15D8B">
            <w:pPr>
              <w:numPr>
                <w:ilvl w:val="0"/>
                <w:numId w:val="36"/>
              </w:numPr>
              <w:suppressAutoHyphens w:val="0"/>
              <w:spacing w:before="120" w:after="200" w:line="276" w:lineRule="auto"/>
              <w:contextualSpacing/>
              <w:jc w:val="both"/>
              <w:rPr>
                <w:rFonts w:ascii="Arial" w:eastAsia="Calibri" w:hAnsi="Arial" w:cs="Arial"/>
                <w:sz w:val="22"/>
                <w:szCs w:val="22"/>
                <w:lang w:eastAsia="sr-Latn-CS"/>
              </w:rPr>
            </w:pPr>
            <w:r w:rsidRPr="007621CE">
              <w:rPr>
                <w:rFonts w:ascii="Arial" w:eastAsia="Calibri" w:hAnsi="Arial" w:cs="Arial"/>
                <w:sz w:val="22"/>
                <w:szCs w:val="22"/>
                <w:lang w:eastAsia="sr-Latn-CS"/>
              </w:rPr>
              <w:t>10 монтера скела, са најмање III степеном стручне спреме</w:t>
            </w:r>
          </w:p>
          <w:p w:rsidR="007621CE" w:rsidRPr="007621CE" w:rsidRDefault="007621CE" w:rsidP="00A15D8B">
            <w:pPr>
              <w:numPr>
                <w:ilvl w:val="0"/>
                <w:numId w:val="36"/>
              </w:numPr>
              <w:suppressAutoHyphens w:val="0"/>
              <w:spacing w:before="120" w:after="200" w:line="276" w:lineRule="auto"/>
              <w:contextualSpacing/>
              <w:jc w:val="both"/>
              <w:rPr>
                <w:rFonts w:ascii="Arial" w:eastAsia="Calibri" w:hAnsi="Arial" w:cs="Arial"/>
                <w:sz w:val="22"/>
                <w:szCs w:val="22"/>
                <w:lang w:eastAsia="sr-Latn-CS"/>
              </w:rPr>
            </w:pPr>
            <w:r w:rsidRPr="007621CE">
              <w:rPr>
                <w:rFonts w:ascii="Arial" w:eastAsia="Calibri" w:hAnsi="Arial" w:cs="Arial"/>
                <w:sz w:val="22"/>
                <w:szCs w:val="22"/>
                <w:lang w:eastAsia="sr-Latn-CS"/>
              </w:rPr>
              <w:t>25 изолатера топлотних уређаја са најмање III степеном стручне спреме</w:t>
            </w:r>
          </w:p>
          <w:p w:rsidR="007621CE" w:rsidRPr="007621CE" w:rsidRDefault="007621CE" w:rsidP="00A15D8B">
            <w:pPr>
              <w:numPr>
                <w:ilvl w:val="0"/>
                <w:numId w:val="36"/>
              </w:numPr>
              <w:suppressAutoHyphens w:val="0"/>
              <w:spacing w:before="120" w:after="200" w:line="276" w:lineRule="auto"/>
              <w:contextualSpacing/>
              <w:jc w:val="both"/>
              <w:rPr>
                <w:rFonts w:ascii="Arial" w:eastAsia="Calibri" w:hAnsi="Arial" w:cs="Arial"/>
                <w:sz w:val="22"/>
                <w:szCs w:val="22"/>
                <w:lang w:eastAsia="sr-Latn-CS"/>
              </w:rPr>
            </w:pPr>
            <w:r w:rsidRPr="007621CE">
              <w:rPr>
                <w:rFonts w:ascii="Arial" w:eastAsia="Calibri" w:hAnsi="Arial" w:cs="Arial"/>
                <w:sz w:val="22"/>
                <w:szCs w:val="22"/>
                <w:lang w:eastAsia="sr-Latn-CS"/>
              </w:rPr>
              <w:t>2 бравара са најмање III степеном стручне спреме</w:t>
            </w:r>
          </w:p>
          <w:p w:rsidR="007621CE" w:rsidRPr="007621CE" w:rsidRDefault="007621CE" w:rsidP="00A15D8B">
            <w:pPr>
              <w:numPr>
                <w:ilvl w:val="0"/>
                <w:numId w:val="36"/>
              </w:numPr>
              <w:suppressAutoHyphens w:val="0"/>
              <w:spacing w:before="120" w:after="200" w:line="276" w:lineRule="auto"/>
              <w:contextualSpacing/>
              <w:jc w:val="both"/>
              <w:rPr>
                <w:rFonts w:ascii="Arial" w:eastAsia="Calibri" w:hAnsi="Arial" w:cs="Arial"/>
                <w:sz w:val="22"/>
                <w:szCs w:val="22"/>
                <w:lang w:eastAsia="sr-Latn-CS"/>
              </w:rPr>
            </w:pPr>
            <w:r w:rsidRPr="007621CE">
              <w:rPr>
                <w:rFonts w:ascii="Arial" w:eastAsia="Calibri" w:hAnsi="Arial" w:cs="Arial"/>
                <w:sz w:val="22"/>
                <w:szCs w:val="22"/>
                <w:lang w:eastAsia="sr-Latn-CS"/>
              </w:rPr>
              <w:t>2 електро заваривача са најмање III степеном стручне спреме</w:t>
            </w:r>
          </w:p>
          <w:p w:rsidR="007621CE" w:rsidRPr="007621CE" w:rsidRDefault="007621CE" w:rsidP="00A15D8B">
            <w:pPr>
              <w:numPr>
                <w:ilvl w:val="0"/>
                <w:numId w:val="36"/>
              </w:numPr>
              <w:suppressAutoHyphens w:val="0"/>
              <w:spacing w:before="120" w:after="200" w:line="276" w:lineRule="auto"/>
              <w:contextualSpacing/>
              <w:jc w:val="both"/>
              <w:rPr>
                <w:rFonts w:ascii="Arial" w:eastAsia="Calibri" w:hAnsi="Arial" w:cs="Arial"/>
                <w:sz w:val="22"/>
                <w:szCs w:val="22"/>
                <w:lang w:eastAsia="sr-Latn-CS"/>
              </w:rPr>
            </w:pPr>
            <w:r w:rsidRPr="007621CE">
              <w:rPr>
                <w:rFonts w:ascii="Arial" w:eastAsia="Calibri" w:hAnsi="Arial" w:cs="Arial"/>
                <w:sz w:val="22"/>
                <w:szCs w:val="22"/>
                <w:lang w:eastAsia="sr-Latn-CS"/>
              </w:rPr>
              <w:t>5 лимара са најмање III степеном стручне спреме</w:t>
            </w:r>
          </w:p>
          <w:p w:rsidR="007621CE" w:rsidRPr="007621CE" w:rsidRDefault="007621CE" w:rsidP="00A15D8B">
            <w:pPr>
              <w:numPr>
                <w:ilvl w:val="0"/>
                <w:numId w:val="36"/>
              </w:numPr>
              <w:suppressAutoHyphens w:val="0"/>
              <w:spacing w:before="120" w:after="200" w:line="276" w:lineRule="auto"/>
              <w:contextualSpacing/>
              <w:jc w:val="both"/>
              <w:rPr>
                <w:rFonts w:ascii="Arial" w:eastAsia="Calibri" w:hAnsi="Arial" w:cs="Arial"/>
                <w:sz w:val="22"/>
                <w:szCs w:val="22"/>
                <w:lang w:eastAsia="sr-Latn-CS"/>
              </w:rPr>
            </w:pPr>
            <w:r w:rsidRPr="007621CE">
              <w:rPr>
                <w:rFonts w:ascii="Arial" w:eastAsia="Calibri" w:hAnsi="Arial" w:cs="Arial"/>
                <w:sz w:val="22"/>
                <w:szCs w:val="22"/>
                <w:lang w:eastAsia="sr-Latn-CS"/>
              </w:rPr>
              <w:t>1 возач трактора</w:t>
            </w:r>
          </w:p>
          <w:p w:rsidR="007621CE" w:rsidRPr="007621CE" w:rsidRDefault="007621CE" w:rsidP="00A15D8B">
            <w:pPr>
              <w:numPr>
                <w:ilvl w:val="0"/>
                <w:numId w:val="12"/>
              </w:numPr>
              <w:suppressAutoHyphens w:val="0"/>
              <w:spacing w:before="120" w:after="200" w:line="276" w:lineRule="auto"/>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 xml:space="preserve">Понуђач располаже довољним кадровским капацитетом ако има најмање  </w:t>
            </w:r>
            <w:r w:rsidRPr="007621CE">
              <w:rPr>
                <w:rFonts w:ascii="Arial" w:eastAsia="Calibri" w:hAnsi="Arial" w:cs="Arial"/>
                <w:sz w:val="22"/>
                <w:szCs w:val="22"/>
                <w:lang w:val="sr-Cyrl-RS" w:eastAsia="sr-Latn-CS"/>
              </w:rPr>
              <w:t>2</w:t>
            </w:r>
            <w:r w:rsidRPr="007621CE">
              <w:rPr>
                <w:rFonts w:ascii="Arial" w:eastAsia="Calibri" w:hAnsi="Arial" w:cs="Arial"/>
                <w:sz w:val="22"/>
                <w:szCs w:val="22"/>
                <w:lang w:val="sr-Latn-CS" w:eastAsia="sr-Latn-CS"/>
              </w:rPr>
              <w:t xml:space="preserve"> дипломиран</w:t>
            </w:r>
            <w:r w:rsidRPr="007621CE">
              <w:rPr>
                <w:rFonts w:ascii="Arial" w:eastAsia="Calibri" w:hAnsi="Arial" w:cs="Arial"/>
                <w:sz w:val="22"/>
                <w:szCs w:val="22"/>
                <w:lang w:val="sr-Cyrl-RS" w:eastAsia="sr-Latn-CS"/>
              </w:rPr>
              <w:t>а</w:t>
            </w:r>
            <w:r w:rsidRPr="007621CE">
              <w:rPr>
                <w:rFonts w:ascii="Arial" w:eastAsia="Calibri" w:hAnsi="Arial" w:cs="Arial"/>
                <w:sz w:val="22"/>
                <w:szCs w:val="22"/>
                <w:lang w:val="sr-Latn-CS" w:eastAsia="sr-Latn-CS"/>
              </w:rPr>
              <w:t xml:space="preserve"> инжењера  </w:t>
            </w:r>
            <w:r w:rsidRPr="007621CE">
              <w:rPr>
                <w:rFonts w:ascii="Arial" w:eastAsia="Calibri" w:hAnsi="Arial" w:cs="Arial"/>
                <w:sz w:val="22"/>
                <w:szCs w:val="22"/>
                <w:lang w:val="sr-Latn-RS" w:eastAsia="sr-Latn-CS"/>
              </w:rPr>
              <w:t xml:space="preserve">VII </w:t>
            </w:r>
            <w:r w:rsidRPr="007621CE">
              <w:rPr>
                <w:rFonts w:ascii="Arial" w:eastAsia="Calibri" w:hAnsi="Arial" w:cs="Arial"/>
                <w:sz w:val="22"/>
                <w:szCs w:val="22"/>
                <w:lang w:val="sr-Cyrl-RS" w:eastAsia="sr-Latn-CS"/>
              </w:rPr>
              <w:t xml:space="preserve">степен стручне спреме </w:t>
            </w:r>
            <w:r w:rsidRPr="007621CE">
              <w:rPr>
                <w:rFonts w:ascii="Arial" w:eastAsia="Calibri" w:hAnsi="Arial" w:cs="Arial"/>
                <w:sz w:val="22"/>
                <w:szCs w:val="22"/>
                <w:lang w:val="sr-Latn-CS" w:eastAsia="sr-Latn-CS"/>
              </w:rPr>
              <w:t>са лиценцом 410</w:t>
            </w:r>
            <w:r w:rsidRPr="007621CE">
              <w:rPr>
                <w:rFonts w:ascii="Arial" w:eastAsia="Calibri" w:hAnsi="Arial" w:cs="Arial"/>
                <w:sz w:val="22"/>
                <w:szCs w:val="22"/>
                <w:lang w:val="sr-Cyrl-RS" w:eastAsia="sr-Latn-CS"/>
              </w:rPr>
              <w:t xml:space="preserve"> </w:t>
            </w:r>
            <w:r w:rsidRPr="007621CE">
              <w:rPr>
                <w:rFonts w:ascii="Arial" w:eastAsia="Calibri" w:hAnsi="Arial" w:cs="Arial"/>
                <w:sz w:val="22"/>
                <w:szCs w:val="22"/>
                <w:lang w:val="sr-Latn-CS" w:eastAsia="sr-Latn-CS"/>
              </w:rPr>
              <w:t xml:space="preserve"> или 411</w:t>
            </w:r>
            <w:r w:rsidRPr="007621CE">
              <w:rPr>
                <w:rFonts w:ascii="Arial" w:eastAsia="Calibri" w:hAnsi="Arial" w:cs="Arial"/>
                <w:sz w:val="22"/>
                <w:szCs w:val="22"/>
                <w:lang w:val="sr-Cyrl-RS" w:eastAsia="sr-Latn-CS"/>
              </w:rPr>
              <w:t xml:space="preserve"> </w:t>
            </w:r>
            <w:r w:rsidRPr="007621CE">
              <w:rPr>
                <w:rFonts w:ascii="Arial" w:eastAsia="Calibri" w:hAnsi="Arial" w:cs="Arial"/>
                <w:b/>
                <w:sz w:val="22"/>
                <w:szCs w:val="22"/>
                <w:lang w:val="sr-Cyrl-RS" w:eastAsia="sr-Latn-CS"/>
              </w:rPr>
              <w:t xml:space="preserve">И </w:t>
            </w:r>
            <w:r w:rsidRPr="007621CE">
              <w:rPr>
                <w:rFonts w:ascii="Arial" w:eastAsia="Calibri" w:hAnsi="Arial" w:cs="Arial"/>
                <w:sz w:val="22"/>
                <w:szCs w:val="22"/>
                <w:lang w:val="sr-Cyrl-RS" w:eastAsia="sr-Latn-CS"/>
              </w:rPr>
              <w:t xml:space="preserve">лиценцом  310 или 311, </w:t>
            </w:r>
            <w:r w:rsidRPr="007621CE">
              <w:rPr>
                <w:rFonts w:ascii="Arial" w:eastAsia="Calibri" w:hAnsi="Arial" w:cs="Arial"/>
                <w:sz w:val="22"/>
                <w:szCs w:val="22"/>
                <w:lang w:val="sr-Latn-CS" w:eastAsia="sr-Latn-CS"/>
              </w:rPr>
              <w:t xml:space="preserve">односно има радно ангажоване наведене извршиоце (по основу другог облика ангажовања ван радног односа, предвиђеног члановима 197-202. Закона о раду) </w:t>
            </w:r>
          </w:p>
          <w:p w:rsidR="007621CE" w:rsidRPr="007621CE" w:rsidRDefault="007621CE" w:rsidP="007621CE">
            <w:pPr>
              <w:suppressAutoHyphens w:val="0"/>
              <w:spacing w:before="120" w:after="200" w:line="276" w:lineRule="auto"/>
              <w:ind w:left="720"/>
              <w:contextualSpacing/>
              <w:jc w:val="both"/>
              <w:rPr>
                <w:rFonts w:ascii="Arial" w:eastAsia="Calibri" w:hAnsi="Arial" w:cs="Arial"/>
                <w:sz w:val="22"/>
                <w:szCs w:val="22"/>
                <w:lang w:val="sr-Latn-CS" w:eastAsia="sr-Latn-CS"/>
              </w:rPr>
            </w:pPr>
            <w:r w:rsidRPr="007621CE">
              <w:rPr>
                <w:rFonts w:ascii="Arial" w:eastAsia="Calibri" w:hAnsi="Arial" w:cs="Arial"/>
                <w:b/>
                <w:sz w:val="22"/>
                <w:szCs w:val="22"/>
                <w:u w:val="single"/>
                <w:lang w:val="sr-Latn-CS" w:eastAsia="sr-Latn-CS"/>
              </w:rPr>
              <w:t xml:space="preserve">Доказ: </w:t>
            </w:r>
          </w:p>
          <w:p w:rsidR="007621CE" w:rsidRPr="007621CE" w:rsidRDefault="007621CE" w:rsidP="00A15D8B">
            <w:pPr>
              <w:numPr>
                <w:ilvl w:val="0"/>
                <w:numId w:val="10"/>
              </w:numPr>
              <w:suppressAutoHyphens w:val="0"/>
              <w:spacing w:before="120" w:after="200" w:line="276" w:lineRule="auto"/>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 xml:space="preserve">Изјава Понуђача о довољном кадровском капацитету  </w:t>
            </w:r>
            <w:r w:rsidRPr="007621CE">
              <w:rPr>
                <w:rFonts w:ascii="Arial" w:eastAsia="Calibri" w:hAnsi="Arial" w:cs="Arial"/>
                <w:sz w:val="22"/>
                <w:szCs w:val="22"/>
                <w:lang w:val="sr-Cyrl-RS" w:eastAsia="sr-Latn-CS"/>
              </w:rPr>
              <w:t>(</w:t>
            </w:r>
            <w:r w:rsidRPr="007621CE">
              <w:rPr>
                <w:rFonts w:ascii="Arial" w:eastAsia="Calibri" w:hAnsi="Arial" w:cs="Arial"/>
                <w:sz w:val="22"/>
                <w:szCs w:val="22"/>
                <w:lang w:val="sr-Latn-CS" w:eastAsia="sr-Latn-CS"/>
              </w:rPr>
              <w:t>Образац бр.</w:t>
            </w:r>
            <w:r w:rsidRPr="007621CE">
              <w:rPr>
                <w:rFonts w:ascii="Arial" w:eastAsia="Calibri" w:hAnsi="Arial" w:cs="Arial"/>
                <w:sz w:val="22"/>
                <w:szCs w:val="22"/>
                <w:lang w:val="sr-Cyrl-RS" w:eastAsia="sr-Latn-CS"/>
              </w:rPr>
              <w:t>9)</w:t>
            </w:r>
          </w:p>
          <w:p w:rsidR="007621CE" w:rsidRPr="007621CE" w:rsidRDefault="007621CE" w:rsidP="00A15D8B">
            <w:pPr>
              <w:numPr>
                <w:ilvl w:val="0"/>
                <w:numId w:val="10"/>
              </w:numPr>
              <w:suppressAutoHyphens w:val="0"/>
              <w:spacing w:before="120"/>
              <w:contextualSpacing/>
              <w:jc w:val="both"/>
              <w:rPr>
                <w:rFonts w:ascii="Arial" w:hAnsi="Arial" w:cs="Arial"/>
                <w:sz w:val="22"/>
                <w:szCs w:val="22"/>
                <w:lang w:val="sr-Latn-CS" w:eastAsia="sr-Latn-CS"/>
              </w:rPr>
            </w:pPr>
            <w:r w:rsidRPr="007621CE">
              <w:rPr>
                <w:rFonts w:ascii="Arial" w:hAnsi="Arial" w:cs="Arial"/>
                <w:sz w:val="22"/>
                <w:szCs w:val="22"/>
                <w:lang w:val="sr-Latn-CS" w:eastAsia="sr-Latn-CS"/>
              </w:rPr>
              <w:t>Фотокопија важеће лиценци  број 410</w:t>
            </w:r>
            <w:r w:rsidRPr="007621CE">
              <w:rPr>
                <w:rFonts w:ascii="Arial" w:hAnsi="Arial" w:cs="Arial"/>
                <w:sz w:val="22"/>
                <w:szCs w:val="22"/>
                <w:lang w:val="sr-Cyrl-RS" w:eastAsia="sr-Latn-CS"/>
              </w:rPr>
              <w:t>,</w:t>
            </w:r>
            <w:r w:rsidRPr="007621CE">
              <w:rPr>
                <w:rFonts w:ascii="Arial" w:hAnsi="Arial" w:cs="Arial"/>
                <w:sz w:val="22"/>
                <w:szCs w:val="22"/>
                <w:lang w:val="sr-Latn-CS" w:eastAsia="sr-Latn-CS"/>
              </w:rPr>
              <w:t>411</w:t>
            </w:r>
            <w:r w:rsidRPr="007621CE">
              <w:rPr>
                <w:rFonts w:ascii="Arial" w:hAnsi="Arial" w:cs="Arial"/>
                <w:sz w:val="22"/>
                <w:szCs w:val="22"/>
                <w:lang w:val="sr-Cyrl-RS" w:eastAsia="sr-Latn-CS"/>
              </w:rPr>
              <w:t xml:space="preserve">, 310 и 311 </w:t>
            </w:r>
            <w:r w:rsidRPr="007621CE">
              <w:rPr>
                <w:rFonts w:ascii="Arial" w:hAnsi="Arial" w:cs="Arial"/>
                <w:sz w:val="22"/>
                <w:szCs w:val="22"/>
                <w:lang w:val="sr-Latn-CS" w:eastAsia="sr-Latn-CS"/>
              </w:rPr>
              <w:t>са потврдом Инжењерске коморе о важењу исте</w:t>
            </w:r>
            <w:r w:rsidRPr="007621CE">
              <w:rPr>
                <w:rFonts w:ascii="Arial" w:hAnsi="Arial" w:cs="Arial"/>
                <w:sz w:val="22"/>
                <w:szCs w:val="22"/>
                <w:lang w:val="sr-Cyrl-RS" w:eastAsia="sr-Latn-CS"/>
              </w:rPr>
              <w:t>. Ако инжењер који поседује лиценцу 410 или 411 поседује и лиценцу 310 или 311 понуђач испуњава услове са једним ангаж</w:t>
            </w:r>
            <w:r w:rsidRPr="007621CE">
              <w:rPr>
                <w:rFonts w:ascii="Arial" w:hAnsi="Arial" w:cs="Arial"/>
                <w:sz w:val="22"/>
                <w:szCs w:val="22"/>
                <w:lang w:val="en-US" w:eastAsia="sr-Latn-CS"/>
              </w:rPr>
              <w:t>o</w:t>
            </w:r>
            <w:r w:rsidRPr="007621CE">
              <w:rPr>
                <w:rFonts w:ascii="Arial" w:hAnsi="Arial" w:cs="Arial"/>
                <w:sz w:val="22"/>
                <w:szCs w:val="22"/>
                <w:lang w:val="sr-Cyrl-RS" w:eastAsia="sr-Latn-CS"/>
              </w:rPr>
              <w:t>ваним дипломираним инжењером.</w:t>
            </w:r>
          </w:p>
          <w:p w:rsidR="007621CE" w:rsidRPr="007621CE" w:rsidRDefault="007621CE" w:rsidP="00A15D8B">
            <w:pPr>
              <w:numPr>
                <w:ilvl w:val="0"/>
                <w:numId w:val="10"/>
              </w:numPr>
              <w:suppressAutoHyphens w:val="0"/>
              <w:autoSpaceDE w:val="0"/>
              <w:autoSpaceDN w:val="0"/>
              <w:adjustRightInd w:val="0"/>
              <w:spacing w:before="120"/>
              <w:jc w:val="both"/>
              <w:rPr>
                <w:rFonts w:ascii="Arial" w:hAnsi="Arial" w:cs="Arial"/>
                <w:sz w:val="22"/>
                <w:szCs w:val="22"/>
                <w:lang w:val="sr-Latn-CS" w:eastAsia="sr-Latn-CS"/>
              </w:rPr>
            </w:pPr>
            <w:r w:rsidRPr="007621CE">
              <w:rPr>
                <w:rFonts w:ascii="Arial" w:hAnsi="Arial" w:cs="Arial"/>
                <w:sz w:val="22"/>
                <w:szCs w:val="22"/>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7621CE">
              <w:rPr>
                <w:rFonts w:ascii="Arial" w:eastAsia="Calibri" w:hAnsi="Arial" w:cs="Arial"/>
                <w:sz w:val="22"/>
                <w:szCs w:val="22"/>
                <w:lang w:val="sr-Latn-CS" w:eastAsia="sr-Latn-CS"/>
              </w:rPr>
              <w:t>за лица у радном односу</w:t>
            </w:r>
          </w:p>
          <w:p w:rsidR="007621CE" w:rsidRPr="007621CE" w:rsidRDefault="007621CE" w:rsidP="00A15D8B">
            <w:pPr>
              <w:numPr>
                <w:ilvl w:val="0"/>
                <w:numId w:val="10"/>
              </w:numPr>
              <w:suppressAutoHyphens w:val="0"/>
              <w:autoSpaceDE w:val="0"/>
              <w:autoSpaceDN w:val="0"/>
              <w:adjustRightInd w:val="0"/>
              <w:spacing w:before="120"/>
              <w:jc w:val="both"/>
              <w:rPr>
                <w:rFonts w:ascii="Arial" w:hAnsi="Arial" w:cs="Arial"/>
                <w:sz w:val="22"/>
                <w:szCs w:val="22"/>
                <w:lang w:val="sr-Latn-CS" w:eastAsia="sr-Latn-CS"/>
              </w:rPr>
            </w:pPr>
            <w:r w:rsidRPr="007621CE">
              <w:rPr>
                <w:rFonts w:ascii="Arial" w:eastAsia="Calibri" w:hAnsi="Arial" w:cs="Arial"/>
                <w:sz w:val="22"/>
                <w:szCs w:val="22"/>
                <w:lang w:val="sr-Cyrl-RS" w:eastAsia="sr-Latn-CS"/>
              </w:rPr>
              <w:t>За све раднике сем за помоћне раднике доставити уверења од овлашћених институција (дипломе сертификате, потврде, уверења, дозволе и сл,) којим се доказује да су оспообљени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грађевинском механизациојом, на лимарским радовима, вожњи виљушкара и трактора.</w:t>
            </w:r>
          </w:p>
          <w:p w:rsidR="007621CE" w:rsidRPr="007621CE" w:rsidRDefault="007621CE" w:rsidP="00A15D8B">
            <w:pPr>
              <w:numPr>
                <w:ilvl w:val="0"/>
                <w:numId w:val="10"/>
              </w:numPr>
              <w:tabs>
                <w:tab w:val="left" w:pos="122"/>
                <w:tab w:val="left" w:pos="287"/>
              </w:tabs>
              <w:suppressAutoHyphens w:val="0"/>
              <w:spacing w:before="120"/>
              <w:contextualSpacing/>
              <w:jc w:val="both"/>
              <w:rPr>
                <w:rFonts w:ascii="Arial" w:eastAsia="Calibri" w:hAnsi="Arial" w:cs="Arial"/>
                <w:b/>
                <w:sz w:val="22"/>
                <w:szCs w:val="22"/>
                <w:lang w:val="sr-Latn-CS" w:eastAsia="sr-Latn-CS"/>
              </w:rPr>
            </w:pPr>
            <w:r w:rsidRPr="007621CE">
              <w:rPr>
                <w:rFonts w:ascii="Arial" w:eastAsia="Calibri" w:hAnsi="Arial" w:cs="Arial"/>
                <w:sz w:val="22"/>
                <w:szCs w:val="22"/>
                <w:lang w:val="sr-Latn-CS" w:eastAsia="sr-Latn-CS"/>
              </w:rPr>
              <w:t xml:space="preserve">Фотокопија </w:t>
            </w:r>
            <w:r w:rsidRPr="007621CE">
              <w:rPr>
                <w:rFonts w:ascii="Arial" w:eastAsia="Calibri" w:hAnsi="Arial" w:cs="Arial"/>
                <w:sz w:val="22"/>
                <w:szCs w:val="22"/>
                <w:lang w:eastAsia="sr-Latn-CS"/>
              </w:rPr>
              <w:t xml:space="preserve">важећег </w:t>
            </w:r>
            <w:r w:rsidRPr="007621CE">
              <w:rPr>
                <w:rFonts w:ascii="Arial" w:eastAsia="Calibri" w:hAnsi="Arial" w:cs="Arial"/>
                <w:sz w:val="22"/>
                <w:szCs w:val="22"/>
                <w:lang w:val="sr-Latn-CS" w:eastAsia="sr-Latn-CS"/>
              </w:rPr>
              <w:t>уговора о ангажовању (за лица ангажована ван радног односа)</w:t>
            </w:r>
          </w:p>
          <w:p w:rsidR="007621CE" w:rsidRPr="007621CE" w:rsidRDefault="007621CE" w:rsidP="007621CE">
            <w:pPr>
              <w:suppressAutoHyphens w:val="0"/>
              <w:spacing w:before="120"/>
              <w:jc w:val="both"/>
              <w:rPr>
                <w:rFonts w:ascii="Arial" w:hAnsi="Arial" w:cs="Arial"/>
                <w:b/>
                <w:sz w:val="22"/>
                <w:szCs w:val="22"/>
                <w:u w:val="single"/>
                <w:lang w:val="sr-Latn-CS" w:eastAsia="sr-Latn-CS"/>
              </w:rPr>
            </w:pPr>
            <w:r w:rsidRPr="007621CE">
              <w:rPr>
                <w:rFonts w:ascii="Arial" w:hAnsi="Arial" w:cs="Arial"/>
                <w:b/>
                <w:sz w:val="22"/>
                <w:szCs w:val="22"/>
                <w:u w:val="single"/>
                <w:lang w:val="sr-Latn-CS" w:eastAsia="sr-Latn-CS"/>
              </w:rPr>
              <w:t>Напомена:</w:t>
            </w:r>
          </w:p>
          <w:p w:rsidR="007621CE" w:rsidRPr="007621CE" w:rsidRDefault="007621CE" w:rsidP="00A15D8B">
            <w:pPr>
              <w:numPr>
                <w:ilvl w:val="0"/>
                <w:numId w:val="11"/>
              </w:numPr>
              <w:suppressAutoHyphens w:val="0"/>
              <w:autoSpaceDE w:val="0"/>
              <w:autoSpaceDN w:val="0"/>
              <w:adjustRightInd w:val="0"/>
              <w:spacing w:before="120" w:after="200" w:line="276" w:lineRule="auto"/>
              <w:contextualSpacing/>
              <w:jc w:val="both"/>
              <w:rPr>
                <w:rFonts w:ascii="Arial" w:eastAsia="Calibri" w:hAnsi="Arial" w:cs="Arial"/>
                <w:sz w:val="22"/>
                <w:szCs w:val="22"/>
                <w:lang w:val="sr-Latn-CS" w:eastAsia="sr-Latn-CS"/>
              </w:rPr>
            </w:pPr>
            <w:r w:rsidRPr="007621CE">
              <w:rPr>
                <w:rFonts w:ascii="Arial" w:eastAsia="Calibri" w:hAnsi="Arial" w:cs="Arial"/>
                <w:sz w:val="22"/>
                <w:szCs w:val="22"/>
                <w:lang w:val="sr-Latn-CS" w:eastAsia="sr-Latn-CS"/>
              </w:rPr>
              <w:t xml:space="preserve">У случају да понуду подноси група понуђача, доказ из тачке </w:t>
            </w:r>
            <w:r w:rsidRPr="007621CE">
              <w:rPr>
                <w:rFonts w:ascii="Arial" w:eastAsia="Calibri" w:hAnsi="Arial" w:cs="Arial"/>
                <w:sz w:val="22"/>
                <w:szCs w:val="22"/>
                <w:lang w:val="sr-Cyrl-RS" w:eastAsia="sr-Latn-CS"/>
              </w:rPr>
              <w:t>1</w:t>
            </w:r>
            <w:r w:rsidRPr="007621CE">
              <w:rPr>
                <w:rFonts w:ascii="Arial" w:eastAsia="Calibri" w:hAnsi="Arial" w:cs="Arial"/>
                <w:sz w:val="22"/>
                <w:szCs w:val="22"/>
                <w:lang w:val="sr-Latn-CS" w:eastAsia="sr-Latn-CS"/>
              </w:rPr>
              <w:t xml:space="preserve"> доставити за оног члана групе који испуњава тражени услов (довољно је да 1 члан групе достави Фотокопиј</w:t>
            </w:r>
            <w:r w:rsidRPr="007621CE">
              <w:rPr>
                <w:rFonts w:ascii="Arial" w:eastAsia="Calibri" w:hAnsi="Arial" w:cs="Arial"/>
                <w:sz w:val="22"/>
                <w:szCs w:val="22"/>
                <w:lang w:val="sr-Cyrl-RS" w:eastAsia="sr-Latn-CS"/>
              </w:rPr>
              <w:t>у</w:t>
            </w:r>
            <w:r w:rsidRPr="007621CE">
              <w:rPr>
                <w:rFonts w:ascii="Arial" w:eastAsia="Calibri" w:hAnsi="Arial" w:cs="Arial"/>
                <w:sz w:val="22"/>
                <w:szCs w:val="22"/>
                <w:lang w:val="sr-Latn-CS" w:eastAsia="sr-Latn-CS"/>
              </w:rPr>
              <w:t xml:space="preserve"> важеће лиценце </w:t>
            </w:r>
            <w:r w:rsidRPr="007621CE">
              <w:rPr>
                <w:rFonts w:ascii="Arial" w:eastAsia="Calibri" w:hAnsi="Arial" w:cs="Arial"/>
                <w:sz w:val="22"/>
                <w:szCs w:val="22"/>
                <w:lang w:eastAsia="sr-Latn-CS"/>
              </w:rPr>
              <w:t xml:space="preserve">број </w:t>
            </w:r>
            <w:r w:rsidRPr="007621CE">
              <w:rPr>
                <w:rFonts w:ascii="Arial" w:eastAsia="Calibri" w:hAnsi="Arial" w:cs="Arial"/>
                <w:sz w:val="22"/>
                <w:szCs w:val="22"/>
                <w:lang w:val="sr-Cyrl-RS" w:eastAsia="sr-Latn-CS"/>
              </w:rPr>
              <w:t>410  или 411</w:t>
            </w:r>
            <w:r w:rsidRPr="007621CE">
              <w:rPr>
                <w:rFonts w:ascii="Arial" w:eastAsia="Calibri" w:hAnsi="Arial" w:cs="Arial"/>
                <w:sz w:val="22"/>
                <w:szCs w:val="22"/>
                <w:lang w:val="sr-Latn-CS" w:eastAsia="sr-Latn-CS"/>
              </w:rPr>
              <w:t xml:space="preserve"> са потврдом Инжењерске коморе о важењу исте), а уколико више њих заједно испуњавају услов из тачке </w:t>
            </w:r>
            <w:r w:rsidRPr="007621CE">
              <w:rPr>
                <w:rFonts w:ascii="Arial" w:eastAsia="Calibri" w:hAnsi="Arial" w:cs="Arial"/>
                <w:sz w:val="22"/>
                <w:szCs w:val="22"/>
                <w:lang w:val="sr-Cyrl-RS" w:eastAsia="sr-Latn-CS"/>
              </w:rPr>
              <w:t>1</w:t>
            </w:r>
            <w:r w:rsidRPr="007621CE">
              <w:rPr>
                <w:rFonts w:ascii="Arial" w:eastAsia="Calibri" w:hAnsi="Arial" w:cs="Arial"/>
                <w:sz w:val="22"/>
                <w:szCs w:val="22"/>
                <w:lang w:val="sr-Latn-CS" w:eastAsia="sr-Latn-CS"/>
              </w:rPr>
              <w:t>. - овај доказ доставити за те чланове.</w:t>
            </w:r>
          </w:p>
          <w:p w:rsidR="007621CE" w:rsidRPr="007621CE" w:rsidRDefault="007621CE" w:rsidP="007621CE">
            <w:pPr>
              <w:suppressAutoHyphens w:val="0"/>
              <w:autoSpaceDE w:val="0"/>
              <w:autoSpaceDN w:val="0"/>
              <w:adjustRightInd w:val="0"/>
              <w:spacing w:after="200" w:line="276" w:lineRule="auto"/>
              <w:ind w:left="1440"/>
              <w:contextualSpacing/>
              <w:jc w:val="both"/>
              <w:rPr>
                <w:rFonts w:ascii="Arial" w:eastAsia="Calibri" w:hAnsi="Arial" w:cs="Arial"/>
                <w:sz w:val="22"/>
                <w:szCs w:val="22"/>
                <w:lang w:val="sr-Latn-CS" w:eastAsia="sr-Latn-CS"/>
              </w:rPr>
            </w:pPr>
          </w:p>
          <w:p w:rsidR="007621CE" w:rsidRPr="007621CE" w:rsidRDefault="007621CE" w:rsidP="00A15D8B">
            <w:pPr>
              <w:numPr>
                <w:ilvl w:val="0"/>
                <w:numId w:val="11"/>
              </w:numPr>
              <w:suppressAutoHyphens w:val="0"/>
              <w:autoSpaceDE w:val="0"/>
              <w:autoSpaceDN w:val="0"/>
              <w:adjustRightInd w:val="0"/>
              <w:spacing w:before="120" w:after="200" w:line="276" w:lineRule="auto"/>
              <w:contextualSpacing/>
              <w:jc w:val="both"/>
              <w:rPr>
                <w:rFonts w:ascii="Calibri" w:eastAsia="Calibri" w:hAnsi="Calibri" w:cs="Arial"/>
                <w:b/>
                <w:color w:val="00B0F0"/>
                <w:sz w:val="22"/>
                <w:szCs w:val="22"/>
                <w:u w:val="single"/>
                <w:lang w:val="en-US" w:eastAsia="en-US"/>
              </w:rPr>
            </w:pPr>
            <w:r w:rsidRPr="007621CE">
              <w:rPr>
                <w:rFonts w:ascii="Arial" w:eastAsia="Calibri" w:hAnsi="Arial" w:cs="Arial"/>
                <w:sz w:val="22"/>
                <w:szCs w:val="22"/>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621CE" w:rsidRPr="007621CE" w:rsidRDefault="007621CE" w:rsidP="007621CE">
      <w:pPr>
        <w:suppressAutoHyphens w:val="0"/>
        <w:jc w:val="both"/>
        <w:rPr>
          <w:rFonts w:ascii="Arial" w:hAnsi="Arial" w:cs="Arial"/>
          <w:sz w:val="22"/>
          <w:szCs w:val="22"/>
          <w:lang w:val="en-US" w:eastAsia="zh-CN"/>
        </w:rPr>
      </w:pP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en-US" w:eastAsia="zh-CN"/>
        </w:rPr>
        <w:lastRenderedPageBreak/>
        <w:t xml:space="preserve">Понуда понуђача који не докаже да испуњава наведене обавезне </w:t>
      </w:r>
      <w:r w:rsidRPr="007621CE">
        <w:rPr>
          <w:rFonts w:ascii="Arial" w:hAnsi="Arial" w:cs="Arial"/>
          <w:sz w:val="22"/>
          <w:szCs w:val="22"/>
          <w:lang w:val="sr-Cyrl-RS" w:eastAsia="zh-CN"/>
        </w:rPr>
        <w:t xml:space="preserve">и додатне услове </w:t>
      </w:r>
      <w:r w:rsidRPr="007621CE">
        <w:rPr>
          <w:rFonts w:ascii="Arial" w:hAnsi="Arial" w:cs="Arial"/>
          <w:sz w:val="22"/>
          <w:szCs w:val="22"/>
          <w:lang w:val="en-US" w:eastAsia="zh-CN"/>
        </w:rPr>
        <w:t xml:space="preserve">из тачака 1.до </w:t>
      </w:r>
      <w:r w:rsidRPr="007621CE">
        <w:rPr>
          <w:rFonts w:ascii="Arial" w:hAnsi="Arial" w:cs="Arial"/>
          <w:sz w:val="22"/>
          <w:szCs w:val="22"/>
          <w:lang w:val="sr-Cyrl-RS" w:eastAsia="zh-CN"/>
        </w:rPr>
        <w:t xml:space="preserve">8. </w:t>
      </w:r>
      <w:r w:rsidRPr="007621CE">
        <w:rPr>
          <w:rFonts w:ascii="Arial" w:hAnsi="Arial" w:cs="Arial"/>
          <w:sz w:val="22"/>
          <w:szCs w:val="22"/>
          <w:lang w:val="en-US" w:eastAsia="zh-CN"/>
        </w:rPr>
        <w:t>овог обрасца, биће одбијена као неприхватљива.</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en-US" w:eastAsia="zh-CN"/>
        </w:rPr>
        <w:t xml:space="preserve">2. Сваки понуђач из групе понуђача  која подноси заједничку понуду мора да испуњава услове из члана 75. став 1. тачка 1), 2) и 4) </w:t>
      </w:r>
      <w:r w:rsidRPr="007621CE">
        <w:rPr>
          <w:rFonts w:ascii="Arial" w:hAnsi="Arial" w:cs="Arial"/>
          <w:sz w:val="22"/>
          <w:szCs w:val="22"/>
          <w:lang w:val="en-US" w:eastAsia="en-US"/>
        </w:rPr>
        <w:t xml:space="preserve">и члана 75. став 2. </w:t>
      </w:r>
      <w:r w:rsidRPr="007621CE">
        <w:rPr>
          <w:rFonts w:ascii="Arial" w:hAnsi="Arial" w:cs="Arial"/>
          <w:sz w:val="22"/>
          <w:szCs w:val="22"/>
          <w:lang w:val="en-U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621CE" w:rsidRPr="007621CE" w:rsidRDefault="007621CE" w:rsidP="007621CE">
      <w:pPr>
        <w:suppressAutoHyphens w:val="0"/>
        <w:jc w:val="both"/>
        <w:rPr>
          <w:rFonts w:ascii="Arial" w:hAnsi="Arial" w:cs="Arial"/>
          <w:sz w:val="22"/>
          <w:szCs w:val="22"/>
          <w:lang w:val="sr-Cyrl-RS" w:eastAsia="zh-CN"/>
        </w:rPr>
      </w:pPr>
    </w:p>
    <w:p w:rsidR="007621CE" w:rsidRPr="007621CE" w:rsidRDefault="007621CE" w:rsidP="007621CE">
      <w:pPr>
        <w:suppressAutoHyphens w:val="0"/>
        <w:jc w:val="both"/>
        <w:rPr>
          <w:rFonts w:ascii="Arial" w:hAnsi="Arial" w:cs="Arial"/>
          <w:sz w:val="22"/>
          <w:szCs w:val="22"/>
          <w:lang w:val="en-US" w:eastAsia="zh-CN"/>
        </w:rPr>
      </w:pPr>
      <w:r w:rsidRPr="007621CE">
        <w:rPr>
          <w:rFonts w:ascii="Arial" w:hAnsi="Arial" w:cs="Arial"/>
          <w:sz w:val="22"/>
          <w:szCs w:val="22"/>
          <w:lang w:val="en-U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en-U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621CE" w:rsidRPr="007621CE" w:rsidRDefault="007621CE" w:rsidP="007621CE">
      <w:pPr>
        <w:suppressAutoHyphens w:val="0"/>
        <w:jc w:val="both"/>
        <w:rPr>
          <w:rFonts w:ascii="Arial" w:hAnsi="Arial" w:cs="Arial"/>
          <w:sz w:val="22"/>
          <w:szCs w:val="22"/>
          <w:lang w:val="sr-Cyrl-RS" w:eastAsia="zh-CN"/>
        </w:rPr>
      </w:pPr>
    </w:p>
    <w:p w:rsidR="007621CE" w:rsidRPr="007621CE" w:rsidRDefault="007621CE" w:rsidP="007621CE">
      <w:pPr>
        <w:suppressAutoHyphens w:val="0"/>
        <w:jc w:val="both"/>
        <w:rPr>
          <w:rFonts w:ascii="Arial" w:hAnsi="Arial" w:cs="Arial"/>
          <w:sz w:val="22"/>
          <w:szCs w:val="22"/>
          <w:lang w:val="en-US" w:eastAsia="zh-CN"/>
        </w:rPr>
      </w:pPr>
      <w:r w:rsidRPr="007621CE">
        <w:rPr>
          <w:rFonts w:ascii="Arial" w:hAnsi="Arial" w:cs="Arial"/>
          <w:sz w:val="22"/>
          <w:szCs w:val="22"/>
          <w:lang w:val="en-U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621CE" w:rsidRPr="007621CE" w:rsidRDefault="007621CE" w:rsidP="007621CE">
      <w:pPr>
        <w:suppressAutoHyphens w:val="0"/>
        <w:jc w:val="both"/>
        <w:rPr>
          <w:rFonts w:ascii="Arial" w:hAnsi="Arial" w:cs="Arial"/>
          <w:sz w:val="22"/>
          <w:szCs w:val="22"/>
          <w:lang w:val="en-US" w:eastAsia="zh-CN"/>
        </w:rPr>
      </w:pPr>
      <w:r w:rsidRPr="007621CE">
        <w:rPr>
          <w:rFonts w:ascii="Arial" w:hAnsi="Arial" w:cs="Arial"/>
          <w:sz w:val="22"/>
          <w:szCs w:val="22"/>
          <w:lang w:val="en-U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621CE" w:rsidRPr="007621CE" w:rsidRDefault="007621CE" w:rsidP="007621CE">
      <w:pPr>
        <w:suppressAutoHyphens w:val="0"/>
        <w:ind w:firstLine="720"/>
        <w:jc w:val="both"/>
        <w:rPr>
          <w:rFonts w:ascii="Arial" w:hAnsi="Arial" w:cs="Arial"/>
          <w:sz w:val="22"/>
          <w:szCs w:val="22"/>
          <w:lang w:val="en-US" w:eastAsia="zh-CN"/>
        </w:rPr>
      </w:pPr>
      <w:r w:rsidRPr="007621CE">
        <w:rPr>
          <w:rFonts w:ascii="Arial" w:hAnsi="Arial" w:cs="Arial"/>
          <w:sz w:val="22"/>
          <w:szCs w:val="22"/>
          <w:lang w:val="en-US" w:eastAsia="zh-CN"/>
        </w:rPr>
        <w:t>1)извод из регистра надлежног органа:</w:t>
      </w:r>
    </w:p>
    <w:p w:rsidR="007621CE" w:rsidRPr="007621CE" w:rsidRDefault="007621CE" w:rsidP="007621CE">
      <w:pPr>
        <w:suppressAutoHyphens w:val="0"/>
        <w:ind w:firstLine="720"/>
        <w:jc w:val="both"/>
        <w:rPr>
          <w:rFonts w:ascii="Arial" w:hAnsi="Arial" w:cs="Arial"/>
          <w:sz w:val="22"/>
          <w:szCs w:val="22"/>
          <w:lang w:val="en-US" w:eastAsia="zh-CN"/>
        </w:rPr>
      </w:pPr>
      <w:r w:rsidRPr="007621CE">
        <w:rPr>
          <w:rFonts w:ascii="Arial" w:hAnsi="Arial" w:cs="Arial"/>
          <w:sz w:val="22"/>
          <w:szCs w:val="22"/>
          <w:lang w:val="en-US" w:eastAsia="zh-CN"/>
        </w:rPr>
        <w:t xml:space="preserve">-извод из регистра АПР: </w:t>
      </w:r>
      <w:hyperlink r:id="rId12" w:history="1">
        <w:r w:rsidRPr="007621CE">
          <w:rPr>
            <w:rFonts w:ascii="Arial" w:hAnsi="Arial" w:cs="Arial"/>
            <w:color w:val="0000FF"/>
            <w:sz w:val="22"/>
            <w:szCs w:val="22"/>
            <w:u w:val="single"/>
            <w:lang w:val="en-US" w:eastAsia="zh-CN"/>
          </w:rPr>
          <w:t>www.apr.gov.rs</w:t>
        </w:r>
      </w:hyperlink>
    </w:p>
    <w:p w:rsidR="007621CE" w:rsidRPr="007621CE" w:rsidRDefault="007621CE" w:rsidP="007621CE">
      <w:pPr>
        <w:suppressAutoHyphens w:val="0"/>
        <w:ind w:firstLine="720"/>
        <w:jc w:val="both"/>
        <w:rPr>
          <w:rFonts w:ascii="Arial" w:hAnsi="Arial" w:cs="Arial"/>
          <w:sz w:val="22"/>
          <w:szCs w:val="22"/>
          <w:lang w:val="en-US" w:eastAsia="zh-CN"/>
        </w:rPr>
      </w:pPr>
      <w:r w:rsidRPr="007621CE">
        <w:rPr>
          <w:rFonts w:ascii="Arial" w:hAnsi="Arial" w:cs="Arial"/>
          <w:sz w:val="22"/>
          <w:szCs w:val="22"/>
          <w:lang w:val="en-US" w:eastAsia="zh-CN"/>
        </w:rPr>
        <w:t>2)докази из члана 75. став 1. тачка 1) ,2) и 4) Закона</w:t>
      </w:r>
    </w:p>
    <w:p w:rsidR="007621CE" w:rsidRPr="007621CE" w:rsidRDefault="007621CE" w:rsidP="007621CE">
      <w:pPr>
        <w:suppressAutoHyphens w:val="0"/>
        <w:ind w:firstLine="720"/>
        <w:jc w:val="both"/>
        <w:rPr>
          <w:rFonts w:ascii="Arial" w:hAnsi="Arial" w:cs="Arial"/>
          <w:color w:val="0000FF"/>
          <w:sz w:val="22"/>
          <w:szCs w:val="22"/>
          <w:u w:val="single"/>
          <w:lang w:val="sr-Cyrl-RS" w:eastAsia="zh-CN"/>
        </w:rPr>
      </w:pPr>
      <w:r w:rsidRPr="007621CE">
        <w:rPr>
          <w:rFonts w:ascii="Arial" w:hAnsi="Arial" w:cs="Arial"/>
          <w:sz w:val="22"/>
          <w:szCs w:val="22"/>
          <w:lang w:val="en-US" w:eastAsia="zh-CN"/>
        </w:rPr>
        <w:t xml:space="preserve">-регистар понуђача: </w:t>
      </w:r>
      <w:hyperlink r:id="rId13" w:history="1">
        <w:r w:rsidRPr="007621CE">
          <w:rPr>
            <w:rFonts w:ascii="Arial" w:hAnsi="Arial" w:cs="Arial"/>
            <w:color w:val="0000FF"/>
            <w:sz w:val="22"/>
            <w:szCs w:val="22"/>
            <w:u w:val="single"/>
            <w:lang w:val="en-US" w:eastAsia="zh-CN"/>
          </w:rPr>
          <w:t>www.apr.gov.rs</w:t>
        </w:r>
      </w:hyperlink>
    </w:p>
    <w:p w:rsidR="007621CE" w:rsidRPr="007621CE" w:rsidRDefault="007621CE" w:rsidP="007621CE">
      <w:pPr>
        <w:suppressAutoHyphens w:val="0"/>
        <w:ind w:firstLine="720"/>
        <w:jc w:val="both"/>
        <w:rPr>
          <w:rFonts w:ascii="Arial" w:hAnsi="Arial" w:cs="Arial"/>
          <w:sz w:val="22"/>
          <w:szCs w:val="22"/>
          <w:lang w:val="sr-Cyrl-RS" w:eastAsia="en-US"/>
        </w:rPr>
      </w:pPr>
    </w:p>
    <w:p w:rsidR="007621CE" w:rsidRPr="007621CE" w:rsidRDefault="007621CE" w:rsidP="007621CE">
      <w:pPr>
        <w:suppressAutoHyphens w:val="0"/>
        <w:jc w:val="both"/>
        <w:rPr>
          <w:rFonts w:ascii="Arial" w:hAnsi="Arial" w:cs="Arial"/>
          <w:sz w:val="22"/>
          <w:szCs w:val="22"/>
          <w:lang w:eastAsia="zh-CN"/>
        </w:rPr>
      </w:pPr>
      <w:r w:rsidRPr="007621CE">
        <w:rPr>
          <w:rFonts w:ascii="Arial" w:hAnsi="Arial" w:cs="Arial"/>
          <w:sz w:val="22"/>
          <w:szCs w:val="22"/>
          <w:lang w:val="sr-Cyrl-RS" w:eastAsia="zh-CN"/>
        </w:rPr>
        <w:t>5.</w:t>
      </w:r>
      <w:r w:rsidRPr="007621CE">
        <w:rPr>
          <w:rFonts w:ascii="Arial" w:hAnsi="Arial" w:cs="Arial"/>
          <w:sz w:val="22"/>
          <w:szCs w:val="22"/>
          <w:lang w:val="en-US"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21CE">
        <w:rPr>
          <w:rFonts w:ascii="Arial" w:hAnsi="Arial" w:cs="Arial"/>
          <w:sz w:val="22"/>
          <w:szCs w:val="22"/>
          <w:lang w:eastAsia="zh-CN"/>
        </w:rPr>
        <w:t>.</w:t>
      </w:r>
    </w:p>
    <w:p w:rsidR="007621CE" w:rsidRPr="007621CE" w:rsidRDefault="007621CE" w:rsidP="007621CE">
      <w:pPr>
        <w:suppressAutoHyphens w:val="0"/>
        <w:jc w:val="both"/>
        <w:rPr>
          <w:rFonts w:ascii="Arial" w:hAnsi="Arial" w:cs="Arial"/>
          <w:sz w:val="22"/>
          <w:szCs w:val="22"/>
          <w:lang w:eastAsia="zh-CN"/>
        </w:rPr>
      </w:pP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sr-Cyrl-RS" w:eastAsia="zh-CN"/>
        </w:rPr>
        <w:t>6.</w:t>
      </w:r>
      <w:r w:rsidRPr="007621CE">
        <w:rPr>
          <w:rFonts w:ascii="Arial" w:hAnsi="Arial" w:cs="Arial"/>
          <w:sz w:val="22"/>
          <w:szCs w:val="22"/>
          <w:lang w:val="en-US"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621CE" w:rsidRPr="007621CE" w:rsidRDefault="007621CE" w:rsidP="007621CE">
      <w:pPr>
        <w:suppressAutoHyphens w:val="0"/>
        <w:jc w:val="both"/>
        <w:rPr>
          <w:rFonts w:ascii="Arial" w:hAnsi="Arial" w:cs="Arial"/>
          <w:sz w:val="22"/>
          <w:szCs w:val="22"/>
          <w:lang w:val="sr-Cyrl-RS" w:eastAsia="zh-CN"/>
        </w:rPr>
      </w:pP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sr-Cyrl-RS" w:eastAsia="zh-CN"/>
        </w:rPr>
        <w:t>7.</w:t>
      </w:r>
      <w:r w:rsidRPr="007621CE">
        <w:rPr>
          <w:rFonts w:ascii="Arial" w:hAnsi="Arial" w:cs="Arial"/>
          <w:sz w:val="22"/>
          <w:szCs w:val="22"/>
          <w:lang w:val="en-US"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621CE" w:rsidRPr="007621CE" w:rsidRDefault="007621CE" w:rsidP="007621CE">
      <w:pPr>
        <w:suppressAutoHyphens w:val="0"/>
        <w:jc w:val="both"/>
        <w:rPr>
          <w:rFonts w:ascii="Arial" w:hAnsi="Arial" w:cs="Arial"/>
          <w:sz w:val="22"/>
          <w:szCs w:val="22"/>
          <w:lang w:val="sr-Cyrl-RS" w:eastAsia="zh-CN"/>
        </w:rPr>
      </w:pPr>
    </w:p>
    <w:p w:rsidR="007621CE" w:rsidRPr="007621CE" w:rsidRDefault="007621CE" w:rsidP="007621CE">
      <w:pPr>
        <w:suppressAutoHyphens w:val="0"/>
        <w:jc w:val="both"/>
        <w:rPr>
          <w:rFonts w:ascii="Arial" w:hAnsi="Arial" w:cs="Arial"/>
          <w:sz w:val="22"/>
          <w:szCs w:val="22"/>
          <w:lang w:val="sr-Cyrl-RS" w:eastAsia="zh-CN"/>
        </w:rPr>
      </w:pPr>
      <w:r w:rsidRPr="007621CE">
        <w:rPr>
          <w:rFonts w:ascii="Arial" w:hAnsi="Arial" w:cs="Arial"/>
          <w:sz w:val="22"/>
          <w:szCs w:val="22"/>
          <w:lang w:val="sr-Cyrl-RS" w:eastAsia="zh-CN"/>
        </w:rPr>
        <w:t>8.</w:t>
      </w:r>
      <w:r w:rsidRPr="007621CE">
        <w:rPr>
          <w:rFonts w:ascii="Arial" w:hAnsi="Arial" w:cs="Arial"/>
          <w:sz w:val="22"/>
          <w:szCs w:val="22"/>
          <w:lang w:val="en-US" w:eastAsia="zh-CN"/>
        </w:rPr>
        <w:t xml:space="preserve">Ако се у држави у којој понуђач има седиште не издају докази из члана 77. </w:t>
      </w:r>
      <w:r w:rsidRPr="007621CE">
        <w:rPr>
          <w:rFonts w:ascii="Arial" w:hAnsi="Arial" w:cs="Arial"/>
          <w:sz w:val="22"/>
          <w:szCs w:val="22"/>
          <w:lang w:eastAsia="zh-CN"/>
        </w:rPr>
        <w:t xml:space="preserve">став 1. </w:t>
      </w:r>
      <w:r w:rsidRPr="007621CE">
        <w:rPr>
          <w:rFonts w:ascii="Arial" w:hAnsi="Arial" w:cs="Arial"/>
          <w:sz w:val="22"/>
          <w:szCs w:val="22"/>
          <w:lang w:val="en-US" w:eastAsia="zh-CN"/>
        </w:rPr>
        <w:t xml:space="preserve">Закона, понуђач може, уместо доказа, приложити своју писану изјаву, дату под </w:t>
      </w:r>
      <w:r w:rsidRPr="007621CE">
        <w:rPr>
          <w:rFonts w:ascii="Arial" w:hAnsi="Arial" w:cs="Arial"/>
          <w:sz w:val="22"/>
          <w:szCs w:val="22"/>
          <w:lang w:val="en-US"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7621CE" w:rsidRPr="007621CE" w:rsidRDefault="007621CE" w:rsidP="007621CE">
      <w:pPr>
        <w:suppressAutoHyphens w:val="0"/>
        <w:jc w:val="both"/>
        <w:rPr>
          <w:rFonts w:ascii="Arial" w:hAnsi="Arial" w:cs="Arial"/>
          <w:sz w:val="22"/>
          <w:szCs w:val="22"/>
          <w:lang w:val="sr-Cyrl-RS" w:eastAsia="zh-CN"/>
        </w:rPr>
      </w:pPr>
    </w:p>
    <w:p w:rsidR="007621CE" w:rsidRPr="007621CE" w:rsidRDefault="007621CE" w:rsidP="007621CE">
      <w:pPr>
        <w:suppressAutoHyphens w:val="0"/>
        <w:jc w:val="both"/>
        <w:rPr>
          <w:rFonts w:ascii="Arial" w:hAnsi="Arial" w:cs="Arial"/>
          <w:sz w:val="22"/>
          <w:szCs w:val="22"/>
          <w:lang w:val="en-US" w:eastAsia="zh-CN"/>
        </w:rPr>
      </w:pPr>
      <w:r w:rsidRPr="007621CE">
        <w:rPr>
          <w:rFonts w:ascii="Arial" w:hAnsi="Arial" w:cs="Arial"/>
          <w:sz w:val="22"/>
          <w:szCs w:val="22"/>
          <w:lang w:val="en-U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621CE" w:rsidRPr="007621CE" w:rsidRDefault="007621CE" w:rsidP="007621CE">
      <w:pPr>
        <w:suppressAutoHyphens w:val="0"/>
        <w:jc w:val="both"/>
        <w:rPr>
          <w:rFonts w:ascii="Arial" w:hAnsi="Arial" w:cs="Arial"/>
          <w:color w:val="00B0F0"/>
          <w:sz w:val="22"/>
          <w:szCs w:val="22"/>
          <w:lang w:val="sr-Cyrl-RS" w:eastAsia="zh-CN"/>
        </w:rPr>
      </w:pPr>
    </w:p>
    <w:p w:rsidR="007621CE" w:rsidRPr="007621CE" w:rsidRDefault="007621CE" w:rsidP="007621CE">
      <w:pPr>
        <w:keepNext/>
        <w:tabs>
          <w:tab w:val="left" w:pos="567"/>
        </w:tabs>
        <w:suppressAutoHyphens w:val="0"/>
        <w:outlineLvl w:val="0"/>
        <w:rPr>
          <w:rFonts w:ascii="Arial" w:hAnsi="Arial" w:cs="Arial"/>
          <w:b/>
          <w:sz w:val="22"/>
          <w:szCs w:val="22"/>
          <w:lang w:val="en-US" w:eastAsia="en-U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6"/>
      <w:bookmarkEnd w:id="1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7621CE">
        <w:rPr>
          <w:rFonts w:ascii="Arial" w:hAnsi="Arial" w:cs="Arial"/>
          <w:b/>
          <w:sz w:val="22"/>
          <w:szCs w:val="22"/>
          <w:lang w:val="en-US" w:eastAsia="en-US"/>
        </w:rPr>
        <w:t>5. КРИТЕРИЈУМ ЗА ДОДЕЛУ УГОВОРА</w:t>
      </w:r>
      <w:bookmarkEnd w:id="193"/>
    </w:p>
    <w:p w:rsidR="007621CE" w:rsidRPr="007621CE" w:rsidRDefault="007621CE" w:rsidP="007621CE">
      <w:pPr>
        <w:tabs>
          <w:tab w:val="left" w:pos="1134"/>
        </w:tabs>
        <w:suppressAutoHyphens w:val="0"/>
        <w:jc w:val="both"/>
        <w:rPr>
          <w:rFonts w:ascii="Arial" w:hAnsi="Arial" w:cs="Arial"/>
          <w:color w:val="000000" w:themeColor="text1"/>
          <w:sz w:val="22"/>
          <w:szCs w:val="22"/>
          <w:lang w:val="sr-Cyrl-RS" w:eastAsia="en-US"/>
        </w:rPr>
      </w:pPr>
    </w:p>
    <w:p w:rsidR="007621CE" w:rsidRPr="007621CE" w:rsidRDefault="007621CE" w:rsidP="007621CE">
      <w:pPr>
        <w:tabs>
          <w:tab w:val="left" w:pos="1134"/>
        </w:tabs>
        <w:suppressAutoHyphens w:val="0"/>
        <w:jc w:val="both"/>
        <w:rPr>
          <w:rFonts w:ascii="Arial" w:hAnsi="Arial" w:cs="Arial"/>
          <w:b/>
          <w:color w:val="000000" w:themeColor="text1"/>
          <w:sz w:val="22"/>
          <w:szCs w:val="22"/>
          <w:lang w:val="en-US" w:eastAsia="en-US"/>
        </w:rPr>
      </w:pPr>
      <w:r w:rsidRPr="007621CE">
        <w:rPr>
          <w:rFonts w:ascii="Arial" w:hAnsi="Arial" w:cs="Arial"/>
          <w:color w:val="000000" w:themeColor="text1"/>
          <w:sz w:val="22"/>
          <w:szCs w:val="22"/>
          <w:lang w:val="ru-RU" w:eastAsia="en-US"/>
        </w:rPr>
        <w:t xml:space="preserve">Избор најповољније понуде ће се извршити применом критеријума </w:t>
      </w:r>
      <w:r w:rsidRPr="007621CE">
        <w:rPr>
          <w:rFonts w:ascii="Arial" w:hAnsi="Arial" w:cs="Arial"/>
          <w:b/>
          <w:color w:val="000000" w:themeColor="text1"/>
          <w:sz w:val="22"/>
          <w:szCs w:val="22"/>
          <w:lang w:val="ru-RU" w:eastAsia="en-US"/>
        </w:rPr>
        <w:t>„Најнижа понуђена цена“.</w:t>
      </w:r>
    </w:p>
    <w:p w:rsidR="007621CE" w:rsidRPr="007621CE" w:rsidRDefault="007621CE" w:rsidP="007621CE">
      <w:pPr>
        <w:tabs>
          <w:tab w:val="left" w:pos="1134"/>
        </w:tabs>
        <w:suppressAutoHyphens w:val="0"/>
        <w:jc w:val="both"/>
        <w:rPr>
          <w:rFonts w:ascii="Arial" w:hAnsi="Arial" w:cs="Arial"/>
          <w:color w:val="000000" w:themeColor="text1"/>
          <w:sz w:val="22"/>
          <w:szCs w:val="22"/>
          <w:lang w:val="sr-Cyrl-RS" w:eastAsia="en-US"/>
        </w:rPr>
      </w:pPr>
      <w:r w:rsidRPr="007621CE">
        <w:rPr>
          <w:rFonts w:ascii="Arial" w:hAnsi="Arial" w:cs="Arial"/>
          <w:color w:val="000000" w:themeColor="text1"/>
          <w:sz w:val="22"/>
          <w:szCs w:val="22"/>
          <w:lang w:val="ru-RU" w:eastAsia="en-US"/>
        </w:rPr>
        <w:t>Критеријум за оцењивање понуда</w:t>
      </w:r>
      <w:r w:rsidRPr="007621CE">
        <w:rPr>
          <w:rFonts w:ascii="Arial" w:hAnsi="Arial" w:cs="Arial"/>
          <w:b/>
          <w:color w:val="000000" w:themeColor="text1"/>
          <w:sz w:val="22"/>
          <w:szCs w:val="22"/>
          <w:lang w:val="ru-RU" w:eastAsia="en-US"/>
        </w:rPr>
        <w:t xml:space="preserve"> Најнижа понуђена цена, </w:t>
      </w:r>
      <w:r w:rsidRPr="007621CE">
        <w:rPr>
          <w:rFonts w:ascii="Arial" w:hAnsi="Arial" w:cs="Arial"/>
          <w:color w:val="000000" w:themeColor="text1"/>
          <w:sz w:val="22"/>
          <w:szCs w:val="22"/>
          <w:lang w:val="ru-RU" w:eastAsia="en-US"/>
        </w:rPr>
        <w:t>заснива се на понуђеној цени</w:t>
      </w:r>
      <w:r w:rsidRPr="007621CE">
        <w:rPr>
          <w:rFonts w:ascii="Arial" w:hAnsi="Arial" w:cs="Arial"/>
          <w:color w:val="000000" w:themeColor="text1"/>
          <w:sz w:val="22"/>
          <w:szCs w:val="22"/>
          <w:lang w:eastAsia="en-US"/>
        </w:rPr>
        <w:t xml:space="preserve"> као једином критеријуму</w:t>
      </w:r>
      <w:r w:rsidRPr="007621CE">
        <w:rPr>
          <w:rFonts w:ascii="Arial" w:hAnsi="Arial" w:cs="Arial"/>
          <w:color w:val="000000" w:themeColor="text1"/>
          <w:sz w:val="22"/>
          <w:szCs w:val="22"/>
          <w:lang w:val="ru-RU" w:eastAsia="en-US"/>
        </w:rPr>
        <w:t>.</w:t>
      </w:r>
    </w:p>
    <w:p w:rsidR="007621CE" w:rsidRPr="007621CE" w:rsidRDefault="007621CE" w:rsidP="007621CE">
      <w:pPr>
        <w:tabs>
          <w:tab w:val="left" w:pos="1134"/>
        </w:tabs>
        <w:suppressAutoHyphens w:val="0"/>
        <w:jc w:val="both"/>
        <w:rPr>
          <w:rFonts w:ascii="Arial" w:hAnsi="Arial" w:cs="Arial"/>
          <w:color w:val="000000" w:themeColor="text1"/>
          <w:sz w:val="22"/>
          <w:szCs w:val="22"/>
          <w:lang w:val="sr-Cyrl-RS" w:eastAsia="en-US"/>
        </w:rPr>
      </w:pP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21CE">
        <w:rPr>
          <w:rFonts w:ascii="Arial" w:hAnsi="Arial" w:cs="Arial"/>
          <w:sz w:val="22"/>
          <w:szCs w:val="22"/>
          <w:lang w:val="sr-Cyrl-RS" w:eastAsia="en-US"/>
        </w:rPr>
        <w:t>5</w:t>
      </w:r>
      <w:r w:rsidRPr="007621CE">
        <w:rPr>
          <w:rFonts w:ascii="Arial" w:hAnsi="Arial" w:cs="Arial"/>
          <w:sz w:val="22"/>
          <w:szCs w:val="22"/>
          <w:lang w:val="en-US" w:eastAsia="en-US"/>
        </w:rPr>
        <w:t xml:space="preserve"> % у односу на нaјнижу понуђену цену страног понуђача. </w:t>
      </w:r>
    </w:p>
    <w:p w:rsidR="007621CE" w:rsidRPr="007621CE" w:rsidRDefault="007621CE" w:rsidP="007621CE">
      <w:pPr>
        <w:suppressAutoHyphens w:val="0"/>
        <w:jc w:val="both"/>
        <w:rPr>
          <w:rFonts w:ascii="Arial" w:hAnsi="Arial" w:cs="Arial"/>
          <w:sz w:val="22"/>
          <w:szCs w:val="22"/>
          <w:lang w:val="sr-Cyrl-R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У понуђену цену страног понуђача урачунавају се и царинске дажбине.</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621CE" w:rsidRPr="007621CE" w:rsidRDefault="007621CE" w:rsidP="007621CE">
      <w:pPr>
        <w:suppressAutoHyphens w:val="0"/>
        <w:jc w:val="both"/>
        <w:rPr>
          <w:rFonts w:ascii="Arial" w:hAnsi="Arial" w:cs="Arial"/>
          <w:sz w:val="22"/>
          <w:szCs w:val="22"/>
          <w:lang w:val="sr-Cyrl-RS" w:eastAsia="en-US"/>
        </w:rPr>
      </w:pP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 xml:space="preserve">лице из </w:t>
      </w:r>
      <w:r w:rsidRPr="007621CE">
        <w:rPr>
          <w:rFonts w:ascii="Arial" w:hAnsi="Arial" w:cs="Arial"/>
          <w:sz w:val="22"/>
          <w:szCs w:val="22"/>
          <w:lang w:val="sr-Cyrl-RS" w:eastAsia="en-US"/>
        </w:rPr>
        <w:t xml:space="preserve">члана 86. </w:t>
      </w:r>
      <w:r w:rsidRPr="007621CE">
        <w:rPr>
          <w:rFonts w:ascii="Arial" w:hAnsi="Arial" w:cs="Arial"/>
          <w:sz w:val="22"/>
          <w:szCs w:val="22"/>
          <w:lang w:val="en-US" w:eastAsia="en-US"/>
        </w:rPr>
        <w:t xml:space="preserve">става 6. </w:t>
      </w:r>
      <w:r w:rsidRPr="007621CE">
        <w:rPr>
          <w:rFonts w:ascii="Arial" w:hAnsi="Arial" w:cs="Arial"/>
          <w:sz w:val="22"/>
          <w:szCs w:val="22"/>
          <w:lang w:val="sr-Cyrl-RS" w:eastAsia="en-US"/>
        </w:rPr>
        <w:t>ЗЈН).</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 xml:space="preserve">лице из </w:t>
      </w:r>
      <w:r w:rsidRPr="007621CE">
        <w:rPr>
          <w:rFonts w:ascii="Arial" w:hAnsi="Arial" w:cs="Arial"/>
          <w:sz w:val="22"/>
          <w:szCs w:val="22"/>
          <w:lang w:val="sr-Cyrl-RS" w:eastAsia="en-US"/>
        </w:rPr>
        <w:t xml:space="preserve">члана 86. </w:t>
      </w:r>
      <w:r w:rsidRPr="007621CE">
        <w:rPr>
          <w:rFonts w:ascii="Arial" w:hAnsi="Arial" w:cs="Arial"/>
          <w:sz w:val="22"/>
          <w:szCs w:val="22"/>
          <w:lang w:val="en-US" w:eastAsia="en-US"/>
        </w:rPr>
        <w:t xml:space="preserve">става 6. </w:t>
      </w:r>
      <w:r w:rsidRPr="007621CE">
        <w:rPr>
          <w:rFonts w:ascii="Arial" w:hAnsi="Arial" w:cs="Arial"/>
          <w:sz w:val="22"/>
          <w:szCs w:val="22"/>
          <w:lang w:val="sr-Cyrl-RS" w:eastAsia="en-US"/>
        </w:rPr>
        <w:t>ЗЈН).</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 xml:space="preserve">Предност дата </w:t>
      </w:r>
      <w:r w:rsidRPr="007621CE">
        <w:rPr>
          <w:rFonts w:ascii="Arial" w:hAnsi="Arial" w:cs="Arial"/>
          <w:sz w:val="22"/>
          <w:szCs w:val="22"/>
          <w:lang w:val="sr-Cyrl-RS" w:eastAsia="en-US"/>
        </w:rPr>
        <w:t xml:space="preserve">за домаће понуђаче и добра домаћег порекла (члан 86. </w:t>
      </w:r>
      <w:r w:rsidRPr="007621CE">
        <w:rPr>
          <w:rFonts w:ascii="Arial" w:hAnsi="Arial" w:cs="Arial"/>
          <w:sz w:val="22"/>
          <w:szCs w:val="22"/>
          <w:lang w:val="en-US" w:eastAsia="en-US"/>
        </w:rPr>
        <w:t xml:space="preserve"> ст</w:t>
      </w:r>
      <w:r w:rsidRPr="007621CE">
        <w:rPr>
          <w:rFonts w:ascii="Arial" w:hAnsi="Arial" w:cs="Arial"/>
          <w:sz w:val="22"/>
          <w:szCs w:val="22"/>
          <w:lang w:val="sr-Cyrl-RS" w:eastAsia="en-US"/>
        </w:rPr>
        <w:t>ав</w:t>
      </w:r>
      <w:r w:rsidRPr="007621CE">
        <w:rPr>
          <w:rFonts w:ascii="Arial" w:hAnsi="Arial" w:cs="Arial"/>
          <w:sz w:val="22"/>
          <w:szCs w:val="22"/>
          <w:lang w:val="en-US" w:eastAsia="en-US"/>
        </w:rPr>
        <w:t xml:space="preserve"> 1. до 4. </w:t>
      </w:r>
      <w:r w:rsidRPr="007621CE">
        <w:rPr>
          <w:rFonts w:ascii="Arial" w:hAnsi="Arial" w:cs="Arial"/>
          <w:sz w:val="22"/>
          <w:szCs w:val="22"/>
          <w:lang w:val="sr-Cyrl-RS" w:eastAsia="en-US"/>
        </w:rPr>
        <w:t>ЗЈН)</w:t>
      </w:r>
      <w:r w:rsidRPr="007621CE">
        <w:rPr>
          <w:rFonts w:ascii="Arial" w:hAnsi="Arial" w:cs="Arial"/>
          <w:sz w:val="22"/>
          <w:szCs w:val="22"/>
          <w:lang w:val="en-US" w:eastAsia="en-US"/>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621CE" w:rsidRPr="007621CE" w:rsidRDefault="007621CE" w:rsidP="007621CE">
      <w:pPr>
        <w:suppressAutoHyphens w:val="0"/>
        <w:jc w:val="both"/>
        <w:rPr>
          <w:rFonts w:ascii="Arial" w:hAnsi="Arial" w:cs="Arial"/>
          <w:sz w:val="22"/>
          <w:szCs w:val="22"/>
          <w:lang w:val="sr-Cyrl-R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Предност дата </w:t>
      </w:r>
      <w:r w:rsidRPr="007621CE">
        <w:rPr>
          <w:rFonts w:ascii="Arial" w:hAnsi="Arial" w:cs="Arial"/>
          <w:sz w:val="22"/>
          <w:szCs w:val="22"/>
          <w:lang w:val="sr-Cyrl-RS" w:eastAsia="en-US"/>
        </w:rPr>
        <w:t>за домаће понуђаче и добра домаћег порекла (члан 86. став</w:t>
      </w:r>
      <w:r w:rsidRPr="007621CE">
        <w:rPr>
          <w:rFonts w:ascii="Arial" w:hAnsi="Arial" w:cs="Arial"/>
          <w:sz w:val="22"/>
          <w:szCs w:val="22"/>
          <w:lang w:val="en-US" w:eastAsia="en-US"/>
        </w:rPr>
        <w:t xml:space="preserve"> 1. до 4.</w:t>
      </w:r>
      <w:r w:rsidRPr="007621CE">
        <w:rPr>
          <w:rFonts w:ascii="Arial" w:hAnsi="Arial" w:cs="Arial"/>
          <w:sz w:val="22"/>
          <w:szCs w:val="22"/>
          <w:lang w:val="sr-Cyrl-RS" w:eastAsia="en-US"/>
        </w:rPr>
        <w:t xml:space="preserve"> ЗЈН)</w:t>
      </w:r>
      <w:r w:rsidRPr="007621CE">
        <w:rPr>
          <w:rFonts w:ascii="Arial" w:hAnsi="Arial" w:cs="Arial"/>
          <w:sz w:val="22"/>
          <w:szCs w:val="22"/>
          <w:lang w:val="en-US" w:eastAsia="en-US"/>
        </w:rPr>
        <w:t xml:space="preserve"> у поступцима јавних набавки у којима учествују </w:t>
      </w:r>
      <w:r w:rsidRPr="007621CE">
        <w:rPr>
          <w:rFonts w:ascii="Arial" w:hAnsi="Arial" w:cs="Arial"/>
          <w:sz w:val="22"/>
          <w:szCs w:val="22"/>
          <w:lang w:val="en-US" w:eastAsia="en-U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7621CE">
        <w:rPr>
          <w:rFonts w:ascii="Arial" w:hAnsi="Arial" w:cs="Arial"/>
          <w:sz w:val="22"/>
          <w:szCs w:val="22"/>
          <w:lang w:val="sr-Cyrl-RS" w:eastAsia="en-US"/>
        </w:rPr>
        <w:t>.</w:t>
      </w:r>
    </w:p>
    <w:p w:rsidR="007621CE" w:rsidRPr="007621CE" w:rsidRDefault="007621CE" w:rsidP="007621CE">
      <w:pPr>
        <w:suppressAutoHyphens w:val="0"/>
        <w:jc w:val="both"/>
        <w:rPr>
          <w:rFonts w:ascii="Arial" w:hAnsi="Arial" w:cs="Arial"/>
          <w:sz w:val="22"/>
          <w:szCs w:val="22"/>
          <w:lang w:val="sr-Cyrl-R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A15D8B">
      <w:pPr>
        <w:keepNext/>
        <w:numPr>
          <w:ilvl w:val="1"/>
          <w:numId w:val="24"/>
        </w:numPr>
        <w:tabs>
          <w:tab w:val="left" w:pos="567"/>
        </w:tabs>
        <w:suppressAutoHyphens w:val="0"/>
        <w:spacing w:before="120"/>
        <w:jc w:val="both"/>
        <w:outlineLvl w:val="1"/>
        <w:rPr>
          <w:rFonts w:ascii="Arial" w:eastAsia="TimesNewRomanPSMT" w:hAnsi="Arial" w:cs="Arial"/>
          <w:b/>
          <w:bCs/>
          <w:iCs/>
          <w:color w:val="000000"/>
          <w:sz w:val="22"/>
          <w:szCs w:val="22"/>
          <w:lang w:val="en-US" w:eastAsia="en-US"/>
        </w:rPr>
      </w:pPr>
      <w:r w:rsidRPr="007621CE">
        <w:rPr>
          <w:rFonts w:ascii="Arial" w:eastAsia="TimesNewRomanPSMT" w:hAnsi="Arial" w:cs="Arial"/>
          <w:b/>
          <w:bCs/>
          <w:iCs/>
          <w:color w:val="000000"/>
          <w:sz w:val="22"/>
          <w:szCs w:val="22"/>
          <w:lang w:val="en-US" w:eastAsia="en-US"/>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21CE">
        <w:rPr>
          <w:rFonts w:ascii="Arial" w:eastAsia="TimesNewRomanPSMT" w:hAnsi="Arial" w:cs="Arial"/>
          <w:b/>
          <w:bCs/>
          <w:iCs/>
          <w:color w:val="000000" w:themeColor="text1"/>
          <w:sz w:val="22"/>
          <w:szCs w:val="22"/>
          <w:lang w:val="en-US" w:eastAsia="en-US"/>
        </w:rPr>
        <w:t>истом понуђеном ценом</w:t>
      </w:r>
      <w:r w:rsidRPr="007621CE">
        <w:rPr>
          <w:rFonts w:ascii="Arial" w:eastAsia="TimesNewRomanPSMT" w:hAnsi="Arial" w:cs="Arial"/>
          <w:b/>
          <w:bCs/>
          <w:iCs/>
          <w:color w:val="000000"/>
          <w:sz w:val="22"/>
          <w:szCs w:val="22"/>
          <w:lang w:val="en-US" w:eastAsia="en-US"/>
        </w:rPr>
        <w:t>:</w:t>
      </w:r>
    </w:p>
    <w:p w:rsidR="007621CE" w:rsidRPr="007621CE" w:rsidRDefault="007621CE" w:rsidP="007621CE">
      <w:pPr>
        <w:keepNext/>
        <w:tabs>
          <w:tab w:val="left" w:pos="567"/>
        </w:tabs>
        <w:suppressAutoHyphens w:val="0"/>
        <w:spacing w:before="120"/>
        <w:ind w:left="360"/>
        <w:jc w:val="both"/>
        <w:outlineLvl w:val="1"/>
        <w:rPr>
          <w:rFonts w:ascii="Arial" w:eastAsia="TimesNewRomanPSMT" w:hAnsi="Arial" w:cs="Arial"/>
          <w:b/>
          <w:bCs/>
          <w:iCs/>
          <w:color w:val="000000"/>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color w:val="000000" w:themeColor="text1"/>
          <w:sz w:val="22"/>
          <w:szCs w:val="22"/>
          <w:lang w:val="en-US" w:eastAsia="en-US"/>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7621CE">
        <w:rPr>
          <w:rFonts w:ascii="Arial" w:hAnsi="Arial" w:cs="Arial"/>
          <w:color w:val="000000" w:themeColor="text1"/>
          <w:sz w:val="22"/>
          <w:szCs w:val="22"/>
          <w:lang w:val="sr-Cyrl-RS" w:eastAsia="en-US"/>
        </w:rPr>
        <w:t xml:space="preserve">гарантни период. </w:t>
      </w:r>
      <w:r w:rsidRPr="007621CE">
        <w:rPr>
          <w:rFonts w:ascii="Arial" w:hAnsi="Arial" w:cs="Arial"/>
          <w:sz w:val="22"/>
          <w:szCs w:val="22"/>
          <w:lang w:val="en-US" w:eastAsia="en-US"/>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7621CE" w:rsidRPr="007621CE" w:rsidRDefault="007621CE" w:rsidP="007621CE">
      <w:pPr>
        <w:suppressAutoHyphens w:val="0"/>
        <w:jc w:val="both"/>
        <w:rPr>
          <w:rFonts w:ascii="Arial" w:eastAsia="TimesNewRomanPSMT" w:hAnsi="Arial" w:cs="Arial"/>
          <w:bCs/>
          <w:sz w:val="22"/>
          <w:szCs w:val="22"/>
          <w:lang w:val="sr-Cyrl-RS" w:eastAsia="en-US"/>
        </w:rPr>
      </w:pPr>
      <w:r w:rsidRPr="007621CE">
        <w:rPr>
          <w:rFonts w:ascii="Arial" w:hAnsi="Arial" w:cs="Arial"/>
          <w:sz w:val="22"/>
          <w:szCs w:val="22"/>
          <w:lang w:val="en-US" w:eastAsia="en-US"/>
        </w:rPr>
        <w:lastRenderedPageBreak/>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7621CE">
        <w:rPr>
          <w:rFonts w:ascii="Arial" w:hAnsi="Arial" w:cs="Arial"/>
          <w:sz w:val="22"/>
          <w:szCs w:val="22"/>
          <w:lang w:val="sr-Cyrl-RS" w:eastAsia="en-US"/>
        </w:rPr>
        <w:t>Н</w:t>
      </w:r>
      <w:r w:rsidRPr="007621CE">
        <w:rPr>
          <w:rFonts w:ascii="Arial" w:hAnsi="Arial" w:cs="Arial"/>
          <w:sz w:val="22"/>
          <w:szCs w:val="22"/>
          <w:lang w:val="en-US" w:eastAsia="en-US"/>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621CE">
        <w:rPr>
          <w:rFonts w:ascii="Arial" w:eastAsia="TimesNewRomanPSMT" w:hAnsi="Arial" w:cs="Arial"/>
          <w:bCs/>
          <w:sz w:val="22"/>
          <w:szCs w:val="22"/>
          <w:lang w:val="en-US" w:eastAsia="en-US"/>
        </w:rPr>
        <w:t>.</w:t>
      </w:r>
    </w:p>
    <w:p w:rsidR="007621CE" w:rsidRPr="007621CE" w:rsidRDefault="007621CE" w:rsidP="007621CE">
      <w:pPr>
        <w:suppressAutoHyphens w:val="0"/>
        <w:jc w:val="both"/>
        <w:rPr>
          <w:rFonts w:ascii="Arial" w:hAnsi="Arial" w:cs="Arial"/>
          <w:b/>
          <w:sz w:val="22"/>
          <w:szCs w:val="22"/>
          <w:lang w:val="en-US" w:eastAsia="en-US"/>
        </w:rPr>
      </w:pPr>
      <w:r w:rsidRPr="007621CE">
        <w:rPr>
          <w:rFonts w:ascii="Arial" w:eastAsia="TimesNewRomanPSMT" w:hAnsi="Arial" w:cs="Arial"/>
          <w:b/>
          <w:bCs/>
          <w:sz w:val="22"/>
          <w:szCs w:val="22"/>
          <w:lang w:val="en-US" w:eastAsia="en-US"/>
        </w:rPr>
        <w:t>О извршеном жребању сачињава се Записник који потписују представници Наручиоца и прис</w:t>
      </w:r>
      <w:r w:rsidRPr="007621CE">
        <w:rPr>
          <w:rFonts w:ascii="Arial" w:eastAsia="TimesNewRomanPSMT" w:hAnsi="Arial" w:cs="Arial"/>
          <w:b/>
          <w:bCs/>
          <w:sz w:val="22"/>
          <w:szCs w:val="22"/>
          <w:lang w:val="sr-Cyrl-RS" w:eastAsia="en-US"/>
        </w:rPr>
        <w:t>у</w:t>
      </w:r>
      <w:r w:rsidRPr="007621CE">
        <w:rPr>
          <w:rFonts w:ascii="Arial" w:eastAsia="TimesNewRomanPSMT" w:hAnsi="Arial" w:cs="Arial"/>
          <w:b/>
          <w:bCs/>
          <w:sz w:val="22"/>
          <w:szCs w:val="22"/>
          <w:lang w:val="en-US" w:eastAsia="en-US"/>
        </w:rPr>
        <w:t>тних Понуђача.</w:t>
      </w:r>
    </w:p>
    <w:p w:rsidR="007621CE" w:rsidRPr="007621CE" w:rsidRDefault="007621CE" w:rsidP="007621CE">
      <w:pPr>
        <w:suppressAutoHyphens w:val="0"/>
        <w:spacing w:before="120"/>
        <w:jc w:val="right"/>
        <w:rPr>
          <w:rFonts w:ascii="Arial" w:eastAsia="Arial Unicode MS" w:hAnsi="Arial" w:cs="Arial"/>
          <w:b/>
          <w:kern w:val="2"/>
          <w:sz w:val="22"/>
          <w:szCs w:val="22"/>
          <w:lang w:val="ru-RU" w:eastAsia="en-US"/>
        </w:rPr>
      </w:pPr>
      <w:r w:rsidRPr="007621CE">
        <w:rPr>
          <w:rFonts w:ascii="Arial" w:eastAsia="Arial Unicode MS" w:hAnsi="Arial" w:cs="Arial"/>
          <w:b/>
          <w:kern w:val="2"/>
          <w:sz w:val="22"/>
          <w:szCs w:val="22"/>
          <w:lang w:val="ru-RU" w:eastAsia="en-US"/>
        </w:rPr>
        <w:t>К О М И С И Ј А</w:t>
      </w:r>
    </w:p>
    <w:p w:rsidR="007621CE" w:rsidRPr="007621CE" w:rsidRDefault="007621CE" w:rsidP="007621CE">
      <w:pPr>
        <w:tabs>
          <w:tab w:val="left" w:pos="3828"/>
          <w:tab w:val="left" w:pos="4111"/>
        </w:tabs>
        <w:suppressAutoHyphens w:val="0"/>
        <w:spacing w:before="120"/>
        <w:jc w:val="right"/>
        <w:rPr>
          <w:rFonts w:ascii="Arial" w:eastAsia="Arial Unicode MS" w:hAnsi="Arial" w:cs="Arial"/>
          <w:kern w:val="2"/>
          <w:sz w:val="22"/>
          <w:szCs w:val="22"/>
          <w:lang w:val="sr-Cyrl-RS" w:eastAsia="en-US"/>
        </w:rPr>
      </w:pPr>
      <w:r w:rsidRPr="007621CE">
        <w:rPr>
          <w:rFonts w:ascii="Arial" w:eastAsia="Arial Unicode MS" w:hAnsi="Arial" w:cs="Arial"/>
          <w:kern w:val="2"/>
          <w:sz w:val="22"/>
          <w:szCs w:val="22"/>
          <w:lang w:val="ru-RU" w:eastAsia="en-US"/>
        </w:rPr>
        <w:t xml:space="preserve">                                                                  за спровођење ЈН</w:t>
      </w:r>
      <w:r w:rsidRPr="007621CE">
        <w:rPr>
          <w:rFonts w:ascii="Arial" w:eastAsia="Arial Unicode MS" w:hAnsi="Arial" w:cs="Arial"/>
          <w:kern w:val="2"/>
          <w:sz w:val="22"/>
          <w:szCs w:val="22"/>
          <w:lang w:val="sr-Cyrl-RS" w:eastAsia="en-US"/>
        </w:rPr>
        <w:t xml:space="preserve"> бр.1840/2016-3000/1940/2016</w:t>
      </w:r>
    </w:p>
    <w:p w:rsidR="007621CE" w:rsidRPr="007621CE" w:rsidRDefault="007621CE" w:rsidP="007621CE">
      <w:pPr>
        <w:suppressAutoHyphens w:val="0"/>
        <w:spacing w:before="120"/>
        <w:jc w:val="right"/>
        <w:rPr>
          <w:rFonts w:ascii="Arial" w:eastAsia="Arial Unicode MS" w:hAnsi="Arial" w:cs="Arial"/>
          <w:kern w:val="2"/>
          <w:sz w:val="22"/>
          <w:szCs w:val="22"/>
          <w:lang w:val="ru-RU" w:eastAsia="en-US"/>
        </w:rPr>
      </w:pPr>
      <w:r w:rsidRPr="007621CE">
        <w:rPr>
          <w:rFonts w:ascii="Arial" w:eastAsia="Arial Unicode MS" w:hAnsi="Arial" w:cs="Arial"/>
          <w:kern w:val="2"/>
          <w:sz w:val="22"/>
          <w:szCs w:val="22"/>
          <w:lang w:val="ru-RU" w:eastAsia="en-US"/>
        </w:rPr>
        <w:t xml:space="preserve">                                                       формирана Решењем бр. </w:t>
      </w:r>
      <w:r w:rsidRPr="007621CE">
        <w:rPr>
          <w:rFonts w:ascii="Arial" w:eastAsia="Arial Unicode MS" w:hAnsi="Arial" w:cs="Arial"/>
          <w:b/>
          <w:color w:val="000000"/>
          <w:kern w:val="2"/>
          <w:sz w:val="22"/>
          <w:szCs w:val="22"/>
          <w:lang w:val="en-US" w:eastAsia="en-US"/>
        </w:rPr>
        <w:t>5365-E</w:t>
      </w:r>
      <w:r w:rsidRPr="007621CE">
        <w:rPr>
          <w:rFonts w:ascii="Arial" w:eastAsia="Arial Unicode MS" w:hAnsi="Arial" w:cs="Arial"/>
          <w:b/>
          <w:color w:val="000000"/>
          <w:kern w:val="2"/>
          <w:sz w:val="22"/>
          <w:szCs w:val="22"/>
          <w:lang w:val="sr-Cyrl-RS" w:eastAsia="en-US"/>
        </w:rPr>
        <w:t xml:space="preserve">.03.04.507685-/3-2016    </w:t>
      </w:r>
    </w:p>
    <w:p w:rsidR="007621CE" w:rsidRPr="007621CE" w:rsidRDefault="007621CE" w:rsidP="007621CE">
      <w:pPr>
        <w:suppressAutoHyphens w:val="0"/>
        <w:jc w:val="center"/>
        <w:rPr>
          <w:rFonts w:ascii="Arial" w:hAnsi="Arial" w:cs="Arial"/>
          <w:bCs/>
          <w:color w:val="FF0000"/>
          <w:sz w:val="22"/>
          <w:szCs w:val="22"/>
        </w:rPr>
      </w:pPr>
    </w:p>
    <w:p w:rsidR="007621CE" w:rsidRPr="007621CE" w:rsidRDefault="007621CE" w:rsidP="007621CE">
      <w:pPr>
        <w:suppressAutoHyphens w:val="0"/>
        <w:jc w:val="center"/>
        <w:rPr>
          <w:rFonts w:ascii="Arial" w:hAnsi="Arial" w:cs="Arial"/>
          <w:bCs/>
          <w:color w:val="FF0000"/>
          <w:sz w:val="22"/>
          <w:szCs w:val="22"/>
        </w:rPr>
      </w:pPr>
    </w:p>
    <w:p w:rsidR="007621CE" w:rsidRPr="007621CE" w:rsidRDefault="007621CE" w:rsidP="007621CE">
      <w:pPr>
        <w:suppressAutoHyphens w:val="0"/>
        <w:rPr>
          <w:rFonts w:ascii="Arial" w:hAnsi="Arial"/>
          <w:sz w:val="22"/>
          <w:szCs w:val="22"/>
          <w:lang w:val="en-US" w:eastAsia="en-US"/>
        </w:rPr>
      </w:pPr>
      <w:r w:rsidRPr="007621CE">
        <w:rPr>
          <w:rFonts w:ascii="Arial" w:hAnsi="Arial"/>
          <w:sz w:val="22"/>
          <w:szCs w:val="22"/>
          <w:lang w:val="ru-RU" w:eastAsia="en-US"/>
        </w:rPr>
        <w:tab/>
      </w:r>
      <w:r w:rsidRPr="007621CE">
        <w:rPr>
          <w:rFonts w:ascii="Arial" w:hAnsi="Arial"/>
          <w:sz w:val="22"/>
          <w:szCs w:val="22"/>
          <w:lang w:val="ru-RU" w:eastAsia="en-US"/>
        </w:rPr>
        <w:tab/>
      </w:r>
      <w:r w:rsidRPr="007621CE">
        <w:rPr>
          <w:rFonts w:ascii="Arial" w:hAnsi="Arial"/>
          <w:sz w:val="22"/>
          <w:szCs w:val="22"/>
          <w:lang w:val="ru-RU" w:eastAsia="en-US"/>
        </w:rPr>
        <w:tab/>
      </w:r>
      <w:r w:rsidRPr="007621CE">
        <w:rPr>
          <w:rFonts w:ascii="Arial" w:hAnsi="Arial"/>
          <w:sz w:val="22"/>
          <w:szCs w:val="22"/>
          <w:lang w:val="ru-RU" w:eastAsia="en-US"/>
        </w:rPr>
        <w:tab/>
      </w:r>
      <w:r w:rsidRPr="007621CE">
        <w:rPr>
          <w:rFonts w:ascii="Arial" w:hAnsi="Arial"/>
          <w:sz w:val="22"/>
          <w:szCs w:val="22"/>
          <w:lang w:val="ru-RU" w:eastAsia="en-US"/>
        </w:rPr>
        <w:tab/>
      </w:r>
      <w:r w:rsidRPr="007621CE">
        <w:rPr>
          <w:rFonts w:ascii="Arial" w:hAnsi="Arial"/>
          <w:sz w:val="22"/>
          <w:szCs w:val="22"/>
          <w:lang w:val="ru-RU" w:eastAsia="en-US"/>
        </w:rPr>
        <w:tab/>
      </w:r>
      <w:r w:rsidRPr="007621CE">
        <w:rPr>
          <w:rFonts w:ascii="Arial" w:hAnsi="Arial"/>
          <w:sz w:val="22"/>
          <w:szCs w:val="22"/>
          <w:lang w:val="ru-RU" w:eastAsia="en-US"/>
        </w:rPr>
        <w:tab/>
      </w:r>
    </w:p>
    <w:p w:rsidR="007621CE" w:rsidRPr="007621CE" w:rsidRDefault="007621CE" w:rsidP="007621CE">
      <w:pPr>
        <w:suppressAutoHyphens w:val="0"/>
        <w:autoSpaceDE w:val="0"/>
        <w:autoSpaceDN w:val="0"/>
        <w:adjustRightInd w:val="0"/>
        <w:jc w:val="both"/>
        <w:rPr>
          <w:rFonts w:ascii="Arial" w:eastAsia="TimesNewRomanPSMT" w:hAnsi="Arial" w:cs="Arial"/>
          <w:bCs/>
          <w:color w:val="FF0000"/>
          <w:sz w:val="22"/>
          <w:szCs w:val="22"/>
          <w:lang w:val="en-US" w:eastAsia="en-US"/>
        </w:rPr>
      </w:pPr>
      <w:r w:rsidRPr="007621CE">
        <w:rPr>
          <w:rFonts w:ascii="Arial" w:eastAsia="TimesNewRomanPSMT" w:hAnsi="Arial" w:cs="Arial"/>
          <w:bCs/>
          <w:color w:val="FF0000"/>
          <w:sz w:val="22"/>
          <w:szCs w:val="22"/>
          <w:lang w:val="en-US" w:eastAsia="en-US"/>
        </w:rPr>
        <w:br w:type="page"/>
      </w:r>
    </w:p>
    <w:p w:rsidR="007621CE" w:rsidRPr="007621CE" w:rsidRDefault="007621CE" w:rsidP="007621CE">
      <w:pPr>
        <w:keepNext/>
        <w:tabs>
          <w:tab w:val="left" w:pos="567"/>
        </w:tabs>
        <w:suppressAutoHyphens w:val="0"/>
        <w:outlineLvl w:val="0"/>
        <w:rPr>
          <w:rFonts w:ascii="Arial" w:hAnsi="Arial" w:cs="Arial"/>
          <w:b/>
          <w:sz w:val="22"/>
          <w:szCs w:val="22"/>
          <w:lang w:val="en-US" w:eastAsia="en-US"/>
        </w:rPr>
      </w:pPr>
      <w:bookmarkStart w:id="199" w:name="_Toc430335194"/>
      <w:bookmarkStart w:id="200" w:name="_Toc430335287"/>
      <w:bookmarkStart w:id="201" w:name="_Toc430335706"/>
      <w:bookmarkStart w:id="202" w:name="_Toc430335196"/>
      <w:bookmarkStart w:id="203" w:name="_Toc430335289"/>
      <w:bookmarkStart w:id="204" w:name="_Toc430335708"/>
      <w:bookmarkEnd w:id="194"/>
      <w:bookmarkEnd w:id="195"/>
      <w:bookmarkEnd w:id="196"/>
      <w:bookmarkEnd w:id="197"/>
      <w:bookmarkEnd w:id="198"/>
      <w:bookmarkEnd w:id="199"/>
      <w:bookmarkEnd w:id="200"/>
      <w:bookmarkEnd w:id="201"/>
      <w:bookmarkEnd w:id="202"/>
      <w:bookmarkEnd w:id="203"/>
      <w:bookmarkEnd w:id="204"/>
      <w:r w:rsidRPr="007621CE">
        <w:rPr>
          <w:rFonts w:ascii="Arial" w:hAnsi="Arial" w:cs="Arial"/>
          <w:b/>
          <w:sz w:val="22"/>
          <w:szCs w:val="22"/>
          <w:lang w:val="sr-Cyrl-RS" w:eastAsia="en-US"/>
        </w:rPr>
        <w:lastRenderedPageBreak/>
        <w:t>6.</w:t>
      </w:r>
      <w:r w:rsidRPr="007621CE">
        <w:rPr>
          <w:rFonts w:ascii="Arial" w:hAnsi="Arial" w:cs="Arial"/>
          <w:b/>
          <w:sz w:val="22"/>
          <w:szCs w:val="22"/>
          <w:lang w:val="en-US" w:eastAsia="en-US"/>
        </w:rPr>
        <w:t>УПУТСТВО ПОНУЂАЧИМА КАКО ДА САЧИНЕ ПОНУДУ</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05" w:name="_Toc441651577"/>
      <w:bookmarkStart w:id="206" w:name="_Toc442559888"/>
      <w:r w:rsidRPr="007621CE">
        <w:rPr>
          <w:rFonts w:ascii="Arial" w:hAnsi="Arial" w:cs="Arial"/>
          <w:b/>
          <w:sz w:val="22"/>
          <w:szCs w:val="22"/>
          <w:lang w:val="en-US" w:eastAsia="en-US"/>
        </w:rPr>
        <w:t>Језик на којем понуда мора бити састављена</w:t>
      </w:r>
      <w:bookmarkEnd w:id="205"/>
      <w:bookmarkEnd w:id="206"/>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Наручилац је припремио конкурсну документацију на српском језику и водиће поступак јавне набавке на српском језику. </w:t>
      </w:r>
    </w:p>
    <w:p w:rsidR="007621CE" w:rsidRPr="007621CE" w:rsidRDefault="007621CE" w:rsidP="007621CE">
      <w:pPr>
        <w:tabs>
          <w:tab w:val="left" w:pos="1134"/>
        </w:tabs>
        <w:suppressAutoHyphens w:val="0"/>
        <w:jc w:val="both"/>
        <w:rPr>
          <w:rFonts w:ascii="Arial" w:hAnsi="Arial" w:cs="Arial"/>
          <w:color w:val="000000" w:themeColor="text1"/>
          <w:sz w:val="22"/>
          <w:szCs w:val="22"/>
          <w:lang w:val="ru-RU" w:eastAsia="en-US"/>
        </w:rPr>
      </w:pPr>
      <w:r w:rsidRPr="007621CE">
        <w:rPr>
          <w:rFonts w:ascii="Arial" w:hAnsi="Arial" w:cs="Arial"/>
          <w:color w:val="000000" w:themeColor="text1"/>
          <w:sz w:val="22"/>
          <w:szCs w:val="22"/>
          <w:lang w:val="ru-RU" w:eastAsia="en-US"/>
        </w:rPr>
        <w:t>Понуда са свим прилозима мора бити сачињена на српском језику.</w:t>
      </w:r>
      <w:r w:rsidR="00972C6B" w:rsidRPr="00972C6B">
        <w:t xml:space="preserve"> </w:t>
      </w:r>
      <w:r w:rsidR="00972C6B" w:rsidRPr="00972C6B">
        <w:rPr>
          <w:rFonts w:ascii="Arial" w:hAnsi="Arial" w:cs="Arial"/>
          <w:color w:val="000000" w:themeColor="text1"/>
          <w:sz w:val="22"/>
          <w:szCs w:val="22"/>
          <w:lang w:val="ru-RU" w:eastAsia="en-US"/>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07" w:name="_Toc441651578"/>
      <w:bookmarkStart w:id="208" w:name="_Toc442559889"/>
      <w:r w:rsidRPr="007621CE">
        <w:rPr>
          <w:rFonts w:ascii="Arial" w:hAnsi="Arial" w:cs="Arial"/>
          <w:b/>
          <w:sz w:val="22"/>
          <w:szCs w:val="22"/>
          <w:lang w:val="en-US" w:eastAsia="en-US"/>
        </w:rPr>
        <w:t>Начин састављања и подношења понуде</w:t>
      </w:r>
      <w:bookmarkEnd w:id="207"/>
      <w:bookmarkEnd w:id="208"/>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Препоручује се да сви документи поднети у понуди  буду нумерисани</w:t>
      </w:r>
      <w:r w:rsidRPr="007621CE">
        <w:rPr>
          <w:rFonts w:ascii="Arial" w:hAnsi="Arial" w:cs="Arial"/>
          <w:sz w:val="22"/>
          <w:szCs w:val="22"/>
          <w:lang w:val="sr-Latn-CS" w:eastAsia="en-US"/>
        </w:rPr>
        <w:t xml:space="preserve"> и</w:t>
      </w:r>
      <w:r w:rsidRPr="007621CE">
        <w:rPr>
          <w:rFonts w:ascii="Arial" w:hAnsi="Arial" w:cs="Arial"/>
          <w:sz w:val="22"/>
          <w:szCs w:val="22"/>
          <w:lang w:val="en-US" w:eastAsia="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Препоручује се да се нумерација поднете документације и образаца у понуди изврши на свако</w:t>
      </w:r>
      <w:r w:rsidRPr="007621CE">
        <w:rPr>
          <w:rFonts w:ascii="Arial" w:hAnsi="Arial" w:cs="Arial"/>
          <w:sz w:val="22"/>
          <w:szCs w:val="22"/>
          <w:lang w:val="en-US" w:eastAsia="en-US"/>
        </w:rPr>
        <w:t>j</w:t>
      </w:r>
      <w:r w:rsidRPr="007621CE">
        <w:rPr>
          <w:rFonts w:ascii="Arial" w:hAnsi="Arial" w:cs="Arial"/>
          <w:sz w:val="22"/>
          <w:szCs w:val="22"/>
          <w:lang w:val="ru-RU" w:eastAsia="en-US"/>
        </w:rPr>
        <w:t xml:space="preserve"> страни на којој има текста, исписивањем “1 од </w:t>
      </w:r>
      <w:r w:rsidRPr="007621CE">
        <w:rPr>
          <w:rFonts w:ascii="Arial" w:hAnsi="Arial" w:cs="Arial"/>
          <w:sz w:val="22"/>
          <w:szCs w:val="22"/>
          <w:lang w:val="en-US" w:eastAsia="en-US"/>
        </w:rPr>
        <w:t>н</w:t>
      </w:r>
      <w:r w:rsidRPr="007621CE">
        <w:rPr>
          <w:rFonts w:ascii="Arial" w:hAnsi="Arial" w:cs="Arial"/>
          <w:sz w:val="22"/>
          <w:szCs w:val="22"/>
          <w:lang w:val="ru-RU" w:eastAsia="en-US"/>
        </w:rPr>
        <w:t>“, „2 од н“ и тако све до „н од н“, с тим да „н“ представља укупан број страна понуде.</w:t>
      </w:r>
    </w:p>
    <w:p w:rsidR="007621CE" w:rsidRPr="007621CE" w:rsidRDefault="007621CE" w:rsidP="007621CE">
      <w:pPr>
        <w:tabs>
          <w:tab w:val="left" w:pos="1134"/>
        </w:tabs>
        <w:suppressAutoHyphens w:val="0"/>
        <w:jc w:val="both"/>
        <w:rPr>
          <w:rFonts w:ascii="Arial" w:hAnsi="Arial" w:cs="Arial"/>
          <w:color w:val="000000" w:themeColor="text1"/>
          <w:sz w:val="22"/>
          <w:szCs w:val="22"/>
          <w:lang w:val="ru-RU" w:eastAsia="en-US"/>
        </w:rPr>
      </w:pPr>
      <w:r w:rsidRPr="007621CE">
        <w:rPr>
          <w:rFonts w:ascii="Arial" w:hAnsi="Arial" w:cs="Arial"/>
          <w:color w:val="000000" w:themeColor="text1"/>
          <w:sz w:val="22"/>
          <w:szCs w:val="22"/>
          <w:lang w:val="ru-RU" w:eastAsia="en-US"/>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7621CE" w:rsidRPr="007621CE" w:rsidRDefault="007621CE" w:rsidP="007621CE">
      <w:pPr>
        <w:suppressAutoHyphens w:val="0"/>
        <w:jc w:val="both"/>
        <w:rPr>
          <w:rFonts w:ascii="Arial" w:hAnsi="Arial" w:cs="Arial"/>
          <w:bCs/>
          <w:sz w:val="22"/>
          <w:szCs w:val="22"/>
          <w:lang w:val="sr-Cyrl-RS"/>
        </w:rPr>
      </w:pPr>
      <w:r w:rsidRPr="007621CE">
        <w:rPr>
          <w:rFonts w:ascii="Arial" w:hAnsi="Arial" w:cs="Arial"/>
          <w:bCs/>
          <w:sz w:val="22"/>
          <w:szCs w:val="22"/>
          <w:lang w:val="ru-RU"/>
        </w:rPr>
        <w:t xml:space="preserve">Понуђач подноси понуду у затвореној коверти </w:t>
      </w:r>
      <w:r w:rsidRPr="007621CE">
        <w:rPr>
          <w:rFonts w:ascii="Arial" w:hAnsi="Arial" w:cs="Arial"/>
          <w:bCs/>
          <w:sz w:val="22"/>
          <w:szCs w:val="22"/>
        </w:rPr>
        <w:t>или кутији</w:t>
      </w:r>
      <w:r w:rsidRPr="007621CE">
        <w:rPr>
          <w:rFonts w:ascii="Arial" w:hAnsi="Arial" w:cs="Arial"/>
          <w:bCs/>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7621CE">
        <w:rPr>
          <w:rFonts w:ascii="Arial" w:hAnsi="Arial" w:cs="Arial"/>
          <w:bCs/>
          <w:color w:val="000000" w:themeColor="text1"/>
          <w:sz w:val="22"/>
          <w:szCs w:val="22"/>
          <w:lang w:val="ru-RU"/>
        </w:rPr>
        <w:t xml:space="preserve">- </w:t>
      </w:r>
      <w:r w:rsidRPr="007621CE">
        <w:rPr>
          <w:rFonts w:ascii="Arial" w:hAnsi="Arial" w:cs="Arial"/>
          <w:b/>
          <w:bCs/>
          <w:color w:val="000000" w:themeColor="text1"/>
          <w:sz w:val="22"/>
          <w:szCs w:val="22"/>
          <w:lang w:val="ru-RU"/>
        </w:rPr>
        <w:t>ТЕ Колубара, 3. Октобар 146, 11563 Велики Црљени</w:t>
      </w:r>
      <w:r w:rsidRPr="007621CE">
        <w:rPr>
          <w:rFonts w:ascii="Arial" w:hAnsi="Arial" w:cs="Arial"/>
          <w:bCs/>
          <w:color w:val="000000" w:themeColor="text1"/>
          <w:sz w:val="22"/>
          <w:szCs w:val="22"/>
          <w:lang w:val="ru-RU"/>
        </w:rPr>
        <w:t>,</w:t>
      </w:r>
      <w:r w:rsidRPr="007621CE">
        <w:rPr>
          <w:rFonts w:ascii="Arial" w:hAnsi="Arial" w:cs="Arial"/>
          <w:bCs/>
          <w:sz w:val="22"/>
          <w:szCs w:val="22"/>
          <w:lang w:val="ru-RU"/>
        </w:rPr>
        <w:t xml:space="preserve"> - са назнаком</w:t>
      </w:r>
      <w:r w:rsidRPr="007621CE">
        <w:rPr>
          <w:rFonts w:ascii="Arial" w:hAnsi="Arial" w:cs="Arial"/>
          <w:b/>
          <w:bCs/>
          <w:sz w:val="22"/>
          <w:szCs w:val="22"/>
          <w:lang w:val="ru-RU"/>
        </w:rPr>
        <w:t>: „Понуда за јавну набавку услуга: Термоизолација К3-К5, К6 - ремонт-</w:t>
      </w:r>
      <w:r w:rsidRPr="007621CE">
        <w:rPr>
          <w:rFonts w:ascii="Arial" w:hAnsi="Arial" w:cs="Arial"/>
          <w:bCs/>
          <w:lang w:val="ru-RU"/>
        </w:rPr>
        <w:t xml:space="preserve">, </w:t>
      </w:r>
      <w:r w:rsidRPr="007621CE">
        <w:rPr>
          <w:rFonts w:ascii="Arial" w:hAnsi="Arial" w:cs="Arial"/>
          <w:b/>
          <w:bCs/>
          <w:sz w:val="22"/>
          <w:szCs w:val="22"/>
          <w:lang w:val="ru-RU"/>
        </w:rPr>
        <w:t xml:space="preserve">Јавна набавка број </w:t>
      </w:r>
      <w:r w:rsidRPr="007621CE">
        <w:rPr>
          <w:rFonts w:ascii="Arial" w:hAnsi="Arial" w:cs="Arial"/>
          <w:b/>
          <w:bCs/>
          <w:sz w:val="22"/>
          <w:szCs w:val="22"/>
          <w:lang w:val="sr-Cyrl-RS"/>
        </w:rPr>
        <w:t>1840/2016-3000/1940/2016</w:t>
      </w:r>
      <w:r w:rsidRPr="007621CE">
        <w:rPr>
          <w:rFonts w:ascii="Arial" w:hAnsi="Arial" w:cs="Arial"/>
          <w:b/>
          <w:bCs/>
          <w:sz w:val="22"/>
          <w:szCs w:val="22"/>
          <w:lang w:val="ru-RU"/>
        </w:rPr>
        <w:t xml:space="preserve"> - НЕ ОТВАРАТИ – уручити Мирјани Борчић“.</w:t>
      </w:r>
      <w:r w:rsidRPr="007621CE">
        <w:rPr>
          <w:rFonts w:ascii="Arial" w:hAnsi="Arial" w:cs="Arial"/>
          <w:b/>
          <w:bCs/>
          <w:lang w:val="ru-RU"/>
        </w:rPr>
        <w:t xml:space="preserve">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eastAsia="TimesNewRomanPSMT" w:hAnsi="Arial" w:cs="Arial"/>
          <w:bCs/>
          <w:sz w:val="22"/>
          <w:szCs w:val="22"/>
          <w:lang w:val="en-US" w:eastAsia="en-U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7621CE">
        <w:rPr>
          <w:rFonts w:ascii="Arial" w:hAnsi="Arial" w:cs="Arial"/>
          <w:sz w:val="22"/>
          <w:szCs w:val="22"/>
          <w:lang w:val="en-US" w:eastAsia="en-US"/>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sr-Cyrl-RS" w:eastAsia="en-US"/>
        </w:rPr>
      </w:pPr>
      <w:bookmarkStart w:id="209" w:name="_Toc441651579"/>
      <w:bookmarkStart w:id="210" w:name="_Toc442559890"/>
      <w:r w:rsidRPr="007621CE">
        <w:rPr>
          <w:rFonts w:ascii="Arial" w:hAnsi="Arial" w:cs="Arial"/>
          <w:b/>
          <w:sz w:val="22"/>
          <w:szCs w:val="22"/>
          <w:lang w:val="en-US" w:eastAsia="en-US"/>
        </w:rPr>
        <w:t>Обавезна садржина понуде</w:t>
      </w:r>
      <w:bookmarkEnd w:id="209"/>
      <w:bookmarkEnd w:id="210"/>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ru-RU" w:eastAsia="en-US" w:bidi="en-US"/>
        </w:rPr>
        <w:t xml:space="preserve">Садржину понуде, поред Обрасца понуде, чине и сви остали докази </w:t>
      </w:r>
      <w:r w:rsidRPr="007621CE">
        <w:rPr>
          <w:rFonts w:ascii="Arial" w:hAnsi="Arial" w:cs="Arial"/>
          <w:color w:val="00B0F0"/>
          <w:sz w:val="22"/>
          <w:szCs w:val="22"/>
          <w:lang w:val="ru-RU" w:eastAsia="en-US" w:bidi="en-US"/>
        </w:rPr>
        <w:t xml:space="preserve"> </w:t>
      </w:r>
      <w:r w:rsidRPr="007621CE">
        <w:rPr>
          <w:rFonts w:ascii="Arial" w:hAnsi="Arial" w:cs="Arial"/>
          <w:color w:val="000000" w:themeColor="text1"/>
          <w:sz w:val="22"/>
          <w:szCs w:val="22"/>
          <w:lang w:val="ru-RU" w:eastAsia="en-US" w:bidi="en-US"/>
        </w:rPr>
        <w:t>о испуњености услова</w:t>
      </w:r>
      <w:r w:rsidRPr="007621CE">
        <w:rPr>
          <w:rFonts w:ascii="Arial" w:hAnsi="Arial" w:cs="Arial"/>
          <w:sz w:val="22"/>
          <w:szCs w:val="22"/>
          <w:lang w:val="ru-RU" w:eastAsia="en-US" w:bidi="en-US"/>
        </w:rPr>
        <w:t xml:space="preserve"> из чл. 75. и 76.  </w:t>
      </w:r>
      <w:r w:rsidRPr="007621CE">
        <w:rPr>
          <w:rFonts w:ascii="Arial" w:hAnsi="Arial" w:cs="Arial"/>
          <w:sz w:val="22"/>
          <w:szCs w:val="22"/>
          <w:lang w:val="en-US" w:eastAsia="en-US"/>
        </w:rPr>
        <w:t>Закона о јавним</w:t>
      </w:r>
      <w:r w:rsidRPr="007621CE">
        <w:rPr>
          <w:rFonts w:ascii="Arial" w:hAnsi="Arial" w:cs="Arial"/>
          <w:sz w:val="22"/>
          <w:szCs w:val="22"/>
          <w:lang w:val="en-US" w:eastAsia="en-US"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7621CE">
        <w:rPr>
          <w:rFonts w:ascii="Arial" w:hAnsi="Arial" w:cs="Arial"/>
          <w:sz w:val="22"/>
          <w:szCs w:val="22"/>
          <w:lang w:val="en-US" w:eastAsia="en-US"/>
        </w:rPr>
        <w:t>:</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 xml:space="preserve">Образац понуде </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 xml:space="preserve">Структура цене </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Образац трошкова припреме понуде, ако понуђач захтева надокнаду трошкова у складу са чл.88 Закона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 xml:space="preserve">Изјава о независној понуди </w:t>
      </w:r>
    </w:p>
    <w:p w:rsidR="007621CE" w:rsidRPr="007621CE" w:rsidRDefault="007621CE" w:rsidP="007621CE">
      <w:pPr>
        <w:tabs>
          <w:tab w:val="num" w:pos="720"/>
        </w:tabs>
        <w:suppressAutoHyphens w:val="0"/>
        <w:ind w:left="720" w:hanging="360"/>
        <w:jc w:val="both"/>
        <w:rPr>
          <w:rFonts w:ascii="Arial" w:hAnsi="Arial" w:cs="Arial"/>
          <w:color w:val="000000" w:themeColor="text1"/>
          <w:sz w:val="22"/>
          <w:szCs w:val="22"/>
          <w:lang w:val="ru-RU" w:eastAsia="en-US"/>
        </w:rPr>
      </w:pPr>
      <w:r w:rsidRPr="007621CE">
        <w:rPr>
          <w:rFonts w:ascii="Arial" w:hAnsi="Arial" w:cs="Arial"/>
          <w:sz w:val="22"/>
          <w:szCs w:val="22"/>
          <w:lang w:val="ru-RU" w:eastAsia="en-US"/>
        </w:rPr>
        <w:t xml:space="preserve">Изјава у складу са чланом 75. став 2. Закона </w:t>
      </w:r>
    </w:p>
    <w:p w:rsidR="007621CE" w:rsidRPr="007621CE" w:rsidRDefault="007621CE" w:rsidP="007621CE">
      <w:pPr>
        <w:tabs>
          <w:tab w:val="num" w:pos="720"/>
        </w:tabs>
        <w:suppressAutoHyphens w:val="0"/>
        <w:ind w:left="720" w:hanging="360"/>
        <w:jc w:val="both"/>
        <w:rPr>
          <w:rFonts w:ascii="Arial" w:hAnsi="Arial" w:cs="Arial"/>
          <w:color w:val="000000" w:themeColor="text1"/>
          <w:sz w:val="22"/>
          <w:szCs w:val="22"/>
          <w:lang w:val="ru-RU" w:eastAsia="en-US"/>
        </w:rPr>
      </w:pPr>
      <w:r w:rsidRPr="007621CE">
        <w:rPr>
          <w:rFonts w:ascii="Arial" w:hAnsi="Arial" w:cs="Arial"/>
          <w:color w:val="000000" w:themeColor="text1"/>
          <w:sz w:val="22"/>
          <w:szCs w:val="22"/>
          <w:lang w:eastAsia="en-US"/>
        </w:rPr>
        <w:t>Овлашћење из тачке 6.2 Конкурсне документације</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Средство финансијског обезбеђења за озбиљност понуде</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eastAsia="en-US"/>
        </w:rPr>
        <w:t>Списак извршених услуга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eastAsia="en-US"/>
        </w:rPr>
        <w:t>Потврда о референтним набавкама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eastAsia="en-US"/>
        </w:rPr>
        <w:t>Изјава Понуђача – технички капацитет</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eastAsia="en-US"/>
        </w:rPr>
        <w:t>Изјава Понуђача – кадровски капацитет</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eastAsia="en-US"/>
        </w:rPr>
        <w:t>Потписан и оверен Предлог плана контроле квалитета</w:t>
      </w:r>
    </w:p>
    <w:p w:rsidR="007621CE" w:rsidRPr="007621CE" w:rsidRDefault="007621CE" w:rsidP="007621CE">
      <w:pPr>
        <w:tabs>
          <w:tab w:val="num" w:pos="720"/>
        </w:tabs>
        <w:suppressAutoHyphens w:val="0"/>
        <w:ind w:left="720" w:hanging="360"/>
        <w:jc w:val="both"/>
        <w:rPr>
          <w:rFonts w:ascii="Arial" w:hAnsi="Arial" w:cs="Arial"/>
          <w:color w:val="000000" w:themeColor="text1"/>
          <w:sz w:val="22"/>
          <w:szCs w:val="22"/>
          <w:lang w:val="ru-RU" w:eastAsia="en-US"/>
        </w:rPr>
      </w:pPr>
      <w:r w:rsidRPr="007621CE">
        <w:rPr>
          <w:rFonts w:ascii="Arial" w:hAnsi="Arial" w:cs="Arial"/>
          <w:color w:val="000000" w:themeColor="text1"/>
          <w:sz w:val="22"/>
          <w:szCs w:val="22"/>
          <w:lang w:val="ru-RU" w:eastAsia="en-US"/>
        </w:rPr>
        <w:t>Обрасц</w:t>
      </w:r>
      <w:r w:rsidRPr="007621CE">
        <w:rPr>
          <w:rFonts w:ascii="Arial" w:hAnsi="Arial" w:cs="Arial"/>
          <w:color w:val="000000" w:themeColor="text1"/>
          <w:sz w:val="22"/>
          <w:szCs w:val="22"/>
          <w:lang w:eastAsia="en-US"/>
        </w:rPr>
        <w:t>и</w:t>
      </w:r>
      <w:r w:rsidRPr="007621CE">
        <w:rPr>
          <w:rFonts w:ascii="Arial" w:hAnsi="Arial" w:cs="Arial"/>
          <w:color w:val="000000" w:themeColor="text1"/>
          <w:sz w:val="22"/>
          <w:szCs w:val="22"/>
          <w:lang w:val="ru-RU" w:eastAsia="en-US"/>
        </w:rPr>
        <w:t>, изјаве и доказ</w:t>
      </w:r>
      <w:r w:rsidRPr="007621CE">
        <w:rPr>
          <w:rFonts w:ascii="Arial" w:hAnsi="Arial" w:cs="Arial"/>
          <w:color w:val="000000" w:themeColor="text1"/>
          <w:sz w:val="22"/>
          <w:szCs w:val="22"/>
          <w:lang w:eastAsia="en-US"/>
        </w:rPr>
        <w:t>и</w:t>
      </w:r>
      <w:r w:rsidRPr="007621CE">
        <w:rPr>
          <w:rFonts w:ascii="Arial" w:hAnsi="Arial" w:cs="Arial"/>
          <w:color w:val="000000" w:themeColor="text1"/>
          <w:sz w:val="22"/>
          <w:szCs w:val="22"/>
          <w:lang w:val="ru-RU" w:eastAsia="en-US"/>
        </w:rPr>
        <w:t xml:space="preserve"> одређене тачком 6.</w:t>
      </w:r>
      <w:r w:rsidRPr="007621CE">
        <w:rPr>
          <w:rFonts w:ascii="Arial" w:hAnsi="Arial" w:cs="Arial"/>
          <w:color w:val="000000" w:themeColor="text1"/>
          <w:sz w:val="22"/>
          <w:szCs w:val="22"/>
          <w:lang w:eastAsia="en-US"/>
        </w:rPr>
        <w:t>9</w:t>
      </w:r>
      <w:r w:rsidRPr="007621CE">
        <w:rPr>
          <w:rFonts w:ascii="Arial" w:hAnsi="Arial" w:cs="Arial"/>
          <w:color w:val="000000" w:themeColor="text1"/>
          <w:sz w:val="22"/>
          <w:szCs w:val="22"/>
          <w:lang w:val="ru-RU" w:eastAsia="en-US"/>
        </w:rPr>
        <w:t xml:space="preserve"> или 6.1</w:t>
      </w:r>
      <w:r w:rsidRPr="007621CE">
        <w:rPr>
          <w:rFonts w:ascii="Arial" w:hAnsi="Arial" w:cs="Arial"/>
          <w:color w:val="000000" w:themeColor="text1"/>
          <w:sz w:val="22"/>
          <w:szCs w:val="22"/>
          <w:lang w:eastAsia="en-US"/>
        </w:rPr>
        <w:t>0</w:t>
      </w:r>
      <w:r w:rsidRPr="007621CE">
        <w:rPr>
          <w:rFonts w:ascii="Arial" w:hAnsi="Arial" w:cs="Arial"/>
          <w:color w:val="000000" w:themeColor="text1"/>
          <w:sz w:val="22"/>
          <w:szCs w:val="22"/>
          <w:lang w:val="ru-RU" w:eastAsia="en-US"/>
        </w:rPr>
        <w:t xml:space="preserve"> овог упутства у случају да понуђач подноси понуду са подизвођачем или заједничку понуду подноси група понуђача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sr-Cyrl-RS" w:eastAsia="en-US"/>
        </w:rPr>
        <w:t>П</w:t>
      </w:r>
      <w:r w:rsidRPr="007621CE">
        <w:rPr>
          <w:rFonts w:ascii="Arial" w:hAnsi="Arial" w:cs="Arial"/>
          <w:sz w:val="22"/>
          <w:szCs w:val="22"/>
          <w:lang w:val="ru-RU" w:eastAsia="en-US"/>
        </w:rPr>
        <w:t>отписан и печатом оверен образац „Модел уговора“ (пожељно је да буде попуњен)</w:t>
      </w:r>
    </w:p>
    <w:p w:rsidR="007621CE" w:rsidRPr="007621CE" w:rsidRDefault="007621CE" w:rsidP="007621CE">
      <w:pPr>
        <w:tabs>
          <w:tab w:val="num" w:pos="720"/>
        </w:tabs>
        <w:suppressAutoHyphens w:val="0"/>
        <w:spacing w:before="80"/>
        <w:ind w:left="720" w:hanging="360"/>
        <w:jc w:val="both"/>
        <w:rPr>
          <w:rFonts w:ascii="Arial" w:hAnsi="Arial"/>
          <w:color w:val="FF0000"/>
          <w:sz w:val="22"/>
          <w:szCs w:val="22"/>
          <w:lang w:val="ru-RU" w:eastAsia="en-US"/>
        </w:rPr>
      </w:pPr>
      <w:r w:rsidRPr="007621CE">
        <w:rPr>
          <w:rFonts w:ascii="Arial" w:hAnsi="Arial"/>
          <w:sz w:val="22"/>
          <w:szCs w:val="22"/>
          <w:lang w:val="sr-Cyrl-RS" w:eastAsia="en-US"/>
        </w:rPr>
        <w:t>Д</w:t>
      </w:r>
      <w:r w:rsidRPr="007621CE">
        <w:rPr>
          <w:rFonts w:ascii="Arial" w:hAnsi="Arial"/>
          <w:sz w:val="22"/>
          <w:szCs w:val="22"/>
          <w:lang w:val="ru-RU" w:eastAsia="en-US"/>
        </w:rPr>
        <w:t xml:space="preserve">окази о испуњености услова </w:t>
      </w:r>
      <w:r w:rsidRPr="007621CE">
        <w:rPr>
          <w:rFonts w:ascii="Arial" w:hAnsi="Arial"/>
          <w:sz w:val="22"/>
          <w:szCs w:val="22"/>
          <w:lang w:val="ru-RU" w:eastAsia="en-US" w:bidi="en-US"/>
        </w:rPr>
        <w:t xml:space="preserve">из чл. 75. </w:t>
      </w:r>
      <w:r w:rsidRPr="007621CE">
        <w:rPr>
          <w:rFonts w:ascii="Arial" w:hAnsi="Arial"/>
          <w:sz w:val="22"/>
          <w:szCs w:val="22"/>
          <w:lang w:val="sr-Cyrl-RS" w:eastAsia="en-US" w:bidi="en-US"/>
        </w:rPr>
        <w:t>и 76.</w:t>
      </w:r>
      <w:r w:rsidRPr="007621CE">
        <w:rPr>
          <w:rFonts w:ascii="Arial" w:hAnsi="Arial"/>
          <w:sz w:val="22"/>
          <w:szCs w:val="22"/>
          <w:lang w:val="ru-RU" w:eastAsia="en-US"/>
        </w:rPr>
        <w:t>Закона у складу са чланом 77. Закона и Одељком 4. конкурсне документације</w:t>
      </w:r>
      <w:r w:rsidRPr="007621CE">
        <w:rPr>
          <w:rFonts w:ascii="Arial" w:hAnsi="Arial"/>
          <w:color w:val="00B0F0"/>
          <w:sz w:val="22"/>
          <w:szCs w:val="22"/>
          <w:lang w:val="ru-RU" w:eastAsia="en-US"/>
        </w:rPr>
        <w:t xml:space="preserve"> </w:t>
      </w:r>
    </w:p>
    <w:p w:rsidR="007621CE" w:rsidRPr="007621CE" w:rsidRDefault="007621CE" w:rsidP="007621CE">
      <w:pPr>
        <w:tabs>
          <w:tab w:val="num" w:pos="720"/>
        </w:tabs>
        <w:suppressAutoHyphens w:val="0"/>
        <w:spacing w:before="80"/>
        <w:ind w:left="720" w:hanging="360"/>
        <w:jc w:val="both"/>
        <w:rPr>
          <w:rFonts w:ascii="Arial" w:hAnsi="Arial"/>
          <w:sz w:val="22"/>
          <w:szCs w:val="22"/>
          <w:lang w:val="ru-RU" w:eastAsia="en-US"/>
        </w:rPr>
      </w:pPr>
      <w:r w:rsidRPr="007621CE">
        <w:rPr>
          <w:rFonts w:ascii="Arial" w:hAnsi="Arial" w:cs="Arial"/>
          <w:sz w:val="22"/>
          <w:szCs w:val="22"/>
          <w:lang w:val="sr-Cyrl-RS" w:eastAsia="en-US"/>
        </w:rPr>
        <w:t xml:space="preserve">Попуњен </w:t>
      </w:r>
      <w:r w:rsidRPr="007621CE">
        <w:rPr>
          <w:rFonts w:ascii="Arial" w:hAnsi="Arial" w:cs="Arial"/>
          <w:sz w:val="22"/>
          <w:szCs w:val="22"/>
          <w:lang w:val="ru-RU" w:eastAsia="en-US"/>
        </w:rPr>
        <w:t>ценовник</w:t>
      </w:r>
      <w:r w:rsidRPr="007621CE">
        <w:rPr>
          <w:rFonts w:ascii="Arial" w:hAnsi="Arial" w:cs="Arial"/>
          <w:sz w:val="22"/>
          <w:szCs w:val="22"/>
          <w:lang w:val="sr-Cyrl-RS" w:eastAsia="en-US"/>
        </w:rPr>
        <w:t xml:space="preserve"> набавке, дат у тачки 3.2. – Поглавље 3. Конкурсне документације (Техничка спецификација)</w:t>
      </w:r>
    </w:p>
    <w:p w:rsidR="007621CE" w:rsidRPr="007621CE" w:rsidRDefault="007621CE" w:rsidP="007621CE">
      <w:pPr>
        <w:tabs>
          <w:tab w:val="num" w:pos="720"/>
        </w:tabs>
        <w:suppressAutoHyphens w:val="0"/>
        <w:spacing w:before="80"/>
        <w:ind w:left="720" w:hanging="360"/>
        <w:jc w:val="both"/>
        <w:rPr>
          <w:rFonts w:ascii="Arial" w:hAnsi="Arial"/>
          <w:sz w:val="22"/>
          <w:szCs w:val="22"/>
          <w:lang w:val="ru-RU" w:eastAsia="en-US"/>
        </w:rPr>
      </w:pPr>
      <w:r w:rsidRPr="007621CE">
        <w:rPr>
          <w:rFonts w:ascii="Arial" w:hAnsi="Arial"/>
          <w:sz w:val="22"/>
          <w:szCs w:val="22"/>
          <w:lang w:val="ru-RU" w:eastAsia="en-US"/>
        </w:rPr>
        <w:t>Овлашћење за потписника (ако не потписује заступник)</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Наручилац ће одбити као неприхватљиве све понуде које не испуњавају услове из позива за подношење понуда и конкурсне документације.</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7621CE" w:rsidRPr="007621CE" w:rsidRDefault="007621CE" w:rsidP="007621CE">
      <w:pPr>
        <w:tabs>
          <w:tab w:val="left" w:pos="567"/>
        </w:tabs>
        <w:suppressAutoHyphens w:val="0"/>
        <w:jc w:val="both"/>
        <w:rPr>
          <w:rFonts w:ascii="Arial" w:eastAsia="TimesNewRomanPS-BoldMT" w:hAnsi="Arial" w:cs="Arial"/>
          <w:bCs/>
          <w:color w:val="000000"/>
          <w:sz w:val="22"/>
          <w:szCs w:val="22"/>
          <w:lang w:val="ru-RU"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11" w:name="_Toc441651580"/>
      <w:bookmarkStart w:id="212" w:name="_Toc442559891"/>
      <w:r w:rsidRPr="007621CE">
        <w:rPr>
          <w:rFonts w:ascii="Arial" w:hAnsi="Arial" w:cs="Arial"/>
          <w:b/>
          <w:sz w:val="22"/>
          <w:szCs w:val="22"/>
          <w:lang w:val="en-US" w:eastAsia="en-US"/>
        </w:rPr>
        <w:t>Подношење и отварање понуда</w:t>
      </w:r>
      <w:bookmarkEnd w:id="211"/>
      <w:bookmarkEnd w:id="212"/>
    </w:p>
    <w:p w:rsidR="007621CE" w:rsidRPr="007621CE" w:rsidRDefault="007621CE" w:rsidP="007621CE">
      <w:pPr>
        <w:tabs>
          <w:tab w:val="left" w:pos="567"/>
        </w:tabs>
        <w:suppressAutoHyphens w:val="0"/>
        <w:jc w:val="both"/>
        <w:rPr>
          <w:rFonts w:ascii="Arial" w:hAnsi="Arial" w:cs="Arial"/>
          <w:sz w:val="22"/>
          <w:szCs w:val="22"/>
          <w:lang w:eastAsia="en-US"/>
        </w:rPr>
      </w:pPr>
      <w:r w:rsidRPr="007621CE">
        <w:rPr>
          <w:rFonts w:ascii="Arial" w:hAnsi="Arial" w:cs="Arial"/>
          <w:sz w:val="22"/>
          <w:szCs w:val="22"/>
          <w:lang w:val="en-US"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7621CE">
        <w:rPr>
          <w:rFonts w:ascii="Arial" w:hAnsi="Arial" w:cs="Arial"/>
          <w:sz w:val="22"/>
          <w:szCs w:val="22"/>
          <w:lang w:eastAsia="en-US"/>
        </w:rPr>
        <w:t>.</w:t>
      </w:r>
    </w:p>
    <w:p w:rsidR="007621CE" w:rsidRPr="007621CE" w:rsidRDefault="007621CE" w:rsidP="007621CE">
      <w:pPr>
        <w:tabs>
          <w:tab w:val="left" w:pos="567"/>
        </w:tabs>
        <w:suppressAutoHyphens w:val="0"/>
        <w:jc w:val="both"/>
        <w:rPr>
          <w:rFonts w:ascii="Arial" w:hAnsi="Arial" w:cs="Arial"/>
          <w:sz w:val="22"/>
          <w:szCs w:val="22"/>
          <w:lang w:eastAsia="en-US"/>
        </w:rPr>
      </w:pPr>
      <w:r w:rsidRPr="007621CE">
        <w:rPr>
          <w:rFonts w:ascii="Arial" w:hAnsi="Arial" w:cs="Arial"/>
          <w:sz w:val="22"/>
          <w:szCs w:val="22"/>
          <w:lang w:val="en-US"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7621CE">
        <w:rPr>
          <w:rFonts w:ascii="Arial" w:hAnsi="Arial" w:cs="Arial"/>
          <w:sz w:val="22"/>
          <w:szCs w:val="22"/>
          <w:lang w:val="en-US" w:eastAsia="en-US"/>
        </w:rPr>
        <w:lastRenderedPageBreak/>
        <w:t>„Електропривреда Србије“ Београд, огранак ТЕНТ,</w:t>
      </w:r>
      <w:r w:rsidRPr="007621CE">
        <w:rPr>
          <w:rFonts w:ascii="Arial" w:hAnsi="Arial" w:cs="Arial"/>
          <w:color w:val="00B0F0"/>
          <w:sz w:val="22"/>
          <w:szCs w:val="22"/>
          <w:lang w:val="en-US" w:eastAsia="en-US"/>
        </w:rPr>
        <w:t xml:space="preserve"> </w:t>
      </w:r>
      <w:r w:rsidRPr="007621CE">
        <w:rPr>
          <w:rFonts w:ascii="Arial" w:hAnsi="Arial" w:cs="Arial"/>
          <w:color w:val="000000" w:themeColor="text1"/>
          <w:sz w:val="22"/>
          <w:szCs w:val="22"/>
          <w:lang w:val="ru-RU" w:eastAsia="en-US"/>
        </w:rPr>
        <w:t>ТЕ Колубара, 3. Октобар 146, 11563 Велики Црљени</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Комисија за јавну набавку води записник о отварању понуда у који се уносе подаци у складу са Законом.</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Записник о отварању понуда потписују чланови комисије и присутни овлашћени представници понуђача, који преузимају примерак записника.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13" w:name="_Toc441651581"/>
      <w:bookmarkStart w:id="214" w:name="_Toc442559892"/>
      <w:r w:rsidRPr="007621CE">
        <w:rPr>
          <w:rFonts w:ascii="Arial" w:hAnsi="Arial" w:cs="Arial"/>
          <w:b/>
          <w:sz w:val="22"/>
          <w:szCs w:val="22"/>
          <w:lang w:val="en-US" w:eastAsia="en-US"/>
        </w:rPr>
        <w:t>Начин подношења понуде</w:t>
      </w:r>
      <w:bookmarkEnd w:id="213"/>
      <w:bookmarkEnd w:id="214"/>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Понуђач може поднети само једну понуду.</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Понуду може поднети понуђач самостално, група понуђача, као и понуђач са подизвођачем.</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15" w:name="_Toc441651582"/>
      <w:bookmarkStart w:id="216" w:name="_Toc442559893"/>
      <w:r w:rsidRPr="007621CE">
        <w:rPr>
          <w:rFonts w:ascii="Arial" w:hAnsi="Arial" w:cs="Arial"/>
          <w:b/>
          <w:sz w:val="22"/>
          <w:szCs w:val="22"/>
          <w:lang w:val="en-US" w:eastAsia="en-US"/>
        </w:rPr>
        <w:t>Измена, допуна и опозив понуде</w:t>
      </w:r>
      <w:bookmarkEnd w:id="215"/>
      <w:bookmarkEnd w:id="216"/>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Pr="007621CE">
        <w:rPr>
          <w:rFonts w:ascii="Arial" w:hAnsi="Arial" w:cs="Arial"/>
          <w:sz w:val="22"/>
          <w:szCs w:val="22"/>
          <w:lang w:val="sr-Cyrl-RS" w:eastAsia="en-US"/>
        </w:rPr>
        <w:t>Партија 1 – Термоизолација К3-К5, К6 - ремонт-текуће одржавање, Партија 2 – Термоизолација К3-К5, К6 - ремонт-ремонт</w:t>
      </w:r>
      <w:r w:rsidRPr="007621CE">
        <w:rPr>
          <w:rFonts w:ascii="Arial" w:hAnsi="Arial" w:cs="Arial"/>
          <w:sz w:val="22"/>
          <w:szCs w:val="22"/>
          <w:lang w:val="ru-RU" w:eastAsia="en-US"/>
        </w:rPr>
        <w:t xml:space="preserve">, Јавна набавка број </w:t>
      </w:r>
      <w:r w:rsidRPr="007621CE">
        <w:rPr>
          <w:rFonts w:ascii="Arial" w:hAnsi="Arial" w:cs="Arial"/>
          <w:sz w:val="22"/>
          <w:szCs w:val="22"/>
          <w:lang w:val="sr-Cyrl-RS" w:eastAsia="en-US"/>
        </w:rPr>
        <w:t>1840/2016-3000/1940/2016</w:t>
      </w:r>
      <w:r w:rsidRPr="007621CE">
        <w:rPr>
          <w:rFonts w:ascii="Arial" w:hAnsi="Arial" w:cs="Arial"/>
          <w:sz w:val="22"/>
          <w:szCs w:val="22"/>
          <w:lang w:val="ru-RU" w:eastAsia="en-US"/>
        </w:rPr>
        <w:t xml:space="preserve"> – НЕ ОТВАРАТИ“.</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Pr="007621CE">
        <w:rPr>
          <w:rFonts w:ascii="Arial" w:hAnsi="Arial" w:cs="Arial"/>
          <w:sz w:val="22"/>
          <w:szCs w:val="22"/>
          <w:lang w:val="sr-Cyrl-RS" w:eastAsia="en-US"/>
        </w:rPr>
        <w:t>Термоизолација К3-К5, К6 - ремонт</w:t>
      </w:r>
      <w:r w:rsidRPr="007621CE">
        <w:rPr>
          <w:rFonts w:ascii="Arial" w:hAnsi="Arial" w:cs="Arial"/>
          <w:sz w:val="22"/>
          <w:szCs w:val="22"/>
          <w:lang w:val="en-US" w:eastAsia="en-US"/>
        </w:rPr>
        <w:t xml:space="preserve">, Јавна набавка број </w:t>
      </w:r>
      <w:r w:rsidRPr="007621CE">
        <w:rPr>
          <w:rFonts w:ascii="Arial" w:hAnsi="Arial" w:cs="Arial"/>
          <w:sz w:val="22"/>
          <w:szCs w:val="22"/>
          <w:lang w:val="sr-Cyrl-RS" w:eastAsia="en-US"/>
        </w:rPr>
        <w:t>1840/2016-3000/1940/2016</w:t>
      </w:r>
      <w:r w:rsidRPr="007621CE">
        <w:rPr>
          <w:rFonts w:ascii="Arial" w:hAnsi="Arial" w:cs="Arial"/>
          <w:sz w:val="22"/>
          <w:szCs w:val="22"/>
          <w:lang w:val="en-US" w:eastAsia="en-US"/>
        </w:rPr>
        <w:t xml:space="preserve"> – НЕ ОТВАРАТИ“.</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7621CE" w:rsidRPr="007621CE" w:rsidRDefault="007621CE" w:rsidP="007621CE">
      <w:pPr>
        <w:tabs>
          <w:tab w:val="left" w:pos="1134"/>
        </w:tabs>
        <w:suppressAutoHyphens w:val="0"/>
        <w:jc w:val="both"/>
        <w:rPr>
          <w:rFonts w:ascii="Arial" w:hAnsi="Arial" w:cs="Arial"/>
          <w:color w:val="000000" w:themeColor="text1"/>
          <w:sz w:val="22"/>
          <w:szCs w:val="22"/>
          <w:lang w:val="ru-RU" w:eastAsia="en-US"/>
        </w:rPr>
      </w:pPr>
      <w:r w:rsidRPr="007621CE">
        <w:rPr>
          <w:rFonts w:ascii="Arial" w:hAnsi="Arial" w:cs="Arial"/>
          <w:color w:val="000000" w:themeColor="text1"/>
          <w:sz w:val="22"/>
          <w:szCs w:val="22"/>
          <w:lang w:val="ru-RU" w:eastAsia="en-U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7621CE" w:rsidRPr="007621CE" w:rsidRDefault="007621CE" w:rsidP="007621CE">
      <w:pPr>
        <w:tabs>
          <w:tab w:val="left" w:pos="1134"/>
        </w:tabs>
        <w:suppressAutoHyphens w:val="0"/>
        <w:jc w:val="both"/>
        <w:rPr>
          <w:rFonts w:ascii="Arial" w:hAnsi="Arial" w:cs="Arial"/>
          <w:color w:val="00B0F0"/>
          <w:sz w:val="22"/>
          <w:szCs w:val="22"/>
          <w:lang w:val="sr-Cyrl-RS" w:eastAsia="en-US"/>
        </w:rPr>
      </w:pPr>
    </w:p>
    <w:p w:rsidR="007621CE" w:rsidRPr="007621CE" w:rsidRDefault="007621CE" w:rsidP="007621CE">
      <w:pPr>
        <w:tabs>
          <w:tab w:val="left" w:pos="1134"/>
        </w:tabs>
        <w:suppressAutoHyphens w:val="0"/>
        <w:jc w:val="both"/>
        <w:rPr>
          <w:rFonts w:ascii="Arial" w:hAnsi="Arial" w:cs="Arial"/>
          <w:color w:val="00B0F0"/>
          <w:sz w:val="22"/>
          <w:szCs w:val="22"/>
          <w:lang w:val="sr-Cyrl-RS" w:eastAsia="en-US"/>
        </w:rPr>
      </w:pPr>
    </w:p>
    <w:p w:rsidR="007621CE" w:rsidRPr="007621CE" w:rsidRDefault="007621CE" w:rsidP="007621CE">
      <w:pPr>
        <w:tabs>
          <w:tab w:val="left" w:pos="1134"/>
        </w:tabs>
        <w:suppressAutoHyphens w:val="0"/>
        <w:jc w:val="both"/>
        <w:rPr>
          <w:rFonts w:ascii="Arial" w:hAnsi="Arial" w:cs="Arial"/>
          <w:color w:val="00B0F0"/>
          <w:sz w:val="22"/>
          <w:szCs w:val="22"/>
          <w:lang w:val="sr-Cyrl-R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sr-Cyrl-RS" w:eastAsia="en-US"/>
        </w:rPr>
      </w:pPr>
      <w:bookmarkStart w:id="217" w:name="_Toc441651583"/>
      <w:bookmarkStart w:id="218" w:name="_Toc442559894"/>
      <w:r w:rsidRPr="007621CE">
        <w:rPr>
          <w:rFonts w:ascii="Arial" w:hAnsi="Arial" w:cs="Arial"/>
          <w:b/>
          <w:sz w:val="22"/>
          <w:szCs w:val="22"/>
          <w:lang w:val="ru-RU" w:eastAsia="en-US"/>
        </w:rPr>
        <w:t>П</w:t>
      </w:r>
      <w:r w:rsidRPr="007621CE">
        <w:rPr>
          <w:rFonts w:ascii="Arial" w:hAnsi="Arial" w:cs="Arial"/>
          <w:b/>
          <w:sz w:val="22"/>
          <w:szCs w:val="22"/>
          <w:lang w:val="en-US" w:eastAsia="en-US"/>
        </w:rPr>
        <w:t>артије</w:t>
      </w:r>
      <w:bookmarkEnd w:id="217"/>
      <w:bookmarkEnd w:id="218"/>
    </w:p>
    <w:p w:rsidR="007621CE" w:rsidRPr="007621CE" w:rsidRDefault="007621CE" w:rsidP="007621CE">
      <w:pPr>
        <w:suppressAutoHyphens w:val="0"/>
        <w:spacing w:before="120"/>
        <w:jc w:val="both"/>
        <w:rPr>
          <w:rFonts w:ascii="Arial" w:hAnsi="Arial"/>
          <w:sz w:val="10"/>
          <w:szCs w:val="10"/>
          <w:lang w:val="sr-Cyrl-RS" w:eastAsia="en-US"/>
        </w:rPr>
      </w:pPr>
    </w:p>
    <w:p w:rsidR="007621CE" w:rsidRPr="007621CE" w:rsidRDefault="007621CE" w:rsidP="007621CE">
      <w:pPr>
        <w:tabs>
          <w:tab w:val="left" w:pos="567"/>
        </w:tabs>
        <w:suppressAutoHyphens w:val="0"/>
        <w:ind w:left="360"/>
        <w:jc w:val="both"/>
        <w:rPr>
          <w:rFonts w:ascii="Arial" w:hAnsi="Arial" w:cs="Arial"/>
          <w:b/>
          <w:color w:val="000000" w:themeColor="text1"/>
          <w:sz w:val="22"/>
          <w:szCs w:val="22"/>
          <w:lang w:val="sr-Cyrl-RS" w:eastAsia="en-US"/>
        </w:rPr>
      </w:pPr>
      <w:r w:rsidRPr="007621CE">
        <w:rPr>
          <w:rFonts w:ascii="Arial" w:hAnsi="Arial" w:cs="Arial"/>
          <w:b/>
          <w:color w:val="000000" w:themeColor="text1"/>
          <w:sz w:val="22"/>
          <w:szCs w:val="22"/>
          <w:lang w:val="en-US" w:eastAsia="en-US"/>
        </w:rPr>
        <w:lastRenderedPageBreak/>
        <w:t xml:space="preserve">Набавка </w:t>
      </w:r>
      <w:r w:rsidRPr="007621CE">
        <w:rPr>
          <w:rFonts w:ascii="Arial" w:hAnsi="Arial" w:cs="Arial"/>
          <w:b/>
          <w:color w:val="000000" w:themeColor="text1"/>
          <w:sz w:val="22"/>
          <w:szCs w:val="22"/>
          <w:lang w:val="sr-Cyrl-RS" w:eastAsia="en-US"/>
        </w:rPr>
        <w:t>ни</w:t>
      </w:r>
      <w:r w:rsidRPr="007621CE">
        <w:rPr>
          <w:rFonts w:ascii="Arial" w:hAnsi="Arial" w:cs="Arial"/>
          <w:b/>
          <w:color w:val="000000" w:themeColor="text1"/>
          <w:sz w:val="22"/>
          <w:szCs w:val="22"/>
          <w:lang w:val="en-US" w:eastAsia="en-US"/>
        </w:rPr>
        <w:t xml:space="preserve">је обликована </w:t>
      </w:r>
      <w:r w:rsidRPr="007621CE">
        <w:rPr>
          <w:rFonts w:ascii="Arial" w:hAnsi="Arial" w:cs="Arial"/>
          <w:b/>
          <w:color w:val="000000" w:themeColor="text1"/>
          <w:sz w:val="22"/>
          <w:szCs w:val="22"/>
          <w:lang w:val="sr-Cyrl-RS" w:eastAsia="en-US"/>
        </w:rPr>
        <w:t>по партијама</w:t>
      </w: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19" w:name="_Toc441651584"/>
      <w:bookmarkStart w:id="220" w:name="_Toc442559895"/>
      <w:r w:rsidRPr="007621CE">
        <w:rPr>
          <w:rFonts w:ascii="Arial" w:hAnsi="Arial" w:cs="Arial"/>
          <w:b/>
          <w:sz w:val="22"/>
          <w:szCs w:val="22"/>
          <w:lang w:val="en-US" w:eastAsia="en-US"/>
        </w:rPr>
        <w:t>Понуда са варијантама</w:t>
      </w:r>
      <w:bookmarkEnd w:id="219"/>
      <w:bookmarkEnd w:id="220"/>
    </w:p>
    <w:p w:rsidR="007621CE" w:rsidRPr="007621CE" w:rsidRDefault="007621CE" w:rsidP="007621CE">
      <w:pPr>
        <w:tabs>
          <w:tab w:val="num" w:pos="993"/>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Понуда са варијантама није дозвољена.</w:t>
      </w:r>
    </w:p>
    <w:p w:rsidR="007621CE" w:rsidRPr="007621CE" w:rsidRDefault="007621CE" w:rsidP="007621CE">
      <w:pPr>
        <w:tabs>
          <w:tab w:val="num" w:pos="993"/>
        </w:tabs>
        <w:suppressAutoHyphens w:val="0"/>
        <w:jc w:val="both"/>
        <w:rPr>
          <w:rFonts w:ascii="Arial" w:hAnsi="Arial" w:cs="Arial"/>
          <w:sz w:val="22"/>
          <w:szCs w:val="22"/>
          <w:lang w:val="ru-RU"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21" w:name="_Toc441651585"/>
      <w:bookmarkStart w:id="222" w:name="_Toc442559896"/>
      <w:r w:rsidRPr="007621CE">
        <w:rPr>
          <w:rFonts w:ascii="Arial" w:hAnsi="Arial" w:cs="Arial"/>
          <w:b/>
          <w:sz w:val="22"/>
          <w:szCs w:val="22"/>
          <w:lang w:val="en-US" w:eastAsia="en-US"/>
        </w:rPr>
        <w:t>Подношење понуде са подизвођачима</w:t>
      </w:r>
      <w:bookmarkEnd w:id="221"/>
      <w:bookmarkEnd w:id="222"/>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назив подизвођача, а уколико уговор између наручиоца и понуђача буде закључен, тај подизвођач ће бити наведен у уговору;</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Додатне услове понуђач испуњава самостално, без обзира на агажовање подизвођача.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Све обрасце у понуди потписује и оверава понуђач, изузев образаца под пуном материјалном и кривичном одговорношћу,</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које попуњава, потписује и оверава сваки подизвођач у своје име.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Понуђач не може ангажовати као подизвођача лице које није навео у понуди, у супротном наручилац ће </w:t>
      </w:r>
      <w:r w:rsidRPr="007621CE">
        <w:rPr>
          <w:rFonts w:ascii="Arial" w:hAnsi="Arial" w:cs="Arial"/>
          <w:sz w:val="22"/>
          <w:szCs w:val="22"/>
          <w:lang w:val="sr-Cyrl-RS" w:eastAsia="en-US"/>
        </w:rPr>
        <w:t xml:space="preserve">реализовати средство финансијског обезбеђења и </w:t>
      </w:r>
      <w:r w:rsidRPr="007621CE">
        <w:rPr>
          <w:rFonts w:ascii="Arial" w:hAnsi="Arial" w:cs="Arial"/>
          <w:sz w:val="22"/>
          <w:szCs w:val="22"/>
          <w:lang w:val="en-US" w:eastAsia="en-US"/>
        </w:rPr>
        <w:t>раскинути уговор, осим ако би раскидом уговора наручилац претрпео знатну штету.</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7621CE" w:rsidRPr="007621CE" w:rsidRDefault="007621CE" w:rsidP="007621CE">
      <w:pPr>
        <w:tabs>
          <w:tab w:val="left" w:pos="567"/>
        </w:tabs>
        <w:suppressAutoHyphens w:val="0"/>
        <w:jc w:val="both"/>
        <w:rPr>
          <w:rFonts w:ascii="Arial" w:hAnsi="Arial" w:cs="Arial"/>
          <w:b/>
          <w:sz w:val="22"/>
          <w:szCs w:val="22"/>
          <w:lang w:val="sr-Cyrl-RS" w:eastAsia="en-US" w:bidi="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23" w:name="_Toc441651586"/>
      <w:bookmarkStart w:id="224" w:name="_Toc442559897"/>
      <w:r w:rsidRPr="007621CE">
        <w:rPr>
          <w:rFonts w:ascii="Arial" w:hAnsi="Arial" w:cs="Arial"/>
          <w:b/>
          <w:sz w:val="22"/>
          <w:szCs w:val="22"/>
          <w:lang w:val="en-US" w:eastAsia="en-US"/>
        </w:rPr>
        <w:t>Подношење заједничке понуде</w:t>
      </w:r>
      <w:bookmarkEnd w:id="223"/>
      <w:bookmarkEnd w:id="224"/>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eastAsia="en-US"/>
        </w:rPr>
        <w:t xml:space="preserve">податке о </w:t>
      </w:r>
      <w:r w:rsidRPr="007621CE">
        <w:rPr>
          <w:rFonts w:ascii="Arial" w:hAnsi="Arial" w:cs="Arial"/>
          <w:sz w:val="22"/>
          <w:szCs w:val="22"/>
          <w:lang w:val="ru-RU" w:eastAsia="en-US"/>
        </w:rPr>
        <w:t xml:space="preserve">члану групе који ће бити </w:t>
      </w:r>
      <w:r w:rsidRPr="007621CE">
        <w:rPr>
          <w:rFonts w:ascii="Arial" w:hAnsi="Arial" w:cs="Arial"/>
          <w:sz w:val="22"/>
          <w:szCs w:val="22"/>
          <w:lang w:eastAsia="en-US"/>
        </w:rPr>
        <w:t>Н</w:t>
      </w:r>
      <w:r w:rsidRPr="007621CE">
        <w:rPr>
          <w:rFonts w:ascii="Arial" w:hAnsi="Arial" w:cs="Arial"/>
          <w:sz w:val="22"/>
          <w:szCs w:val="22"/>
          <w:lang w:val="ru-RU" w:eastAsia="en-US"/>
        </w:rPr>
        <w:t xml:space="preserve">осилац посла, односно који ће поднети понуду и који ће заступати групу понуђача пред </w:t>
      </w:r>
      <w:r w:rsidRPr="007621CE">
        <w:rPr>
          <w:rFonts w:ascii="Arial" w:hAnsi="Arial" w:cs="Arial"/>
          <w:sz w:val="22"/>
          <w:szCs w:val="22"/>
          <w:lang w:eastAsia="en-US"/>
        </w:rPr>
        <w:t>Н</w:t>
      </w:r>
      <w:r w:rsidRPr="007621CE">
        <w:rPr>
          <w:rFonts w:ascii="Arial" w:hAnsi="Arial" w:cs="Arial"/>
          <w:sz w:val="22"/>
          <w:szCs w:val="22"/>
          <w:lang w:val="ru-RU" w:eastAsia="en-US"/>
        </w:rPr>
        <w:t>аручиоцем;</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опис послова сваког од понуђача из групе понуђача у извршењу уговора.</w:t>
      </w:r>
    </w:p>
    <w:p w:rsidR="007621CE" w:rsidRPr="007621CE" w:rsidRDefault="007621CE" w:rsidP="007621CE">
      <w:pPr>
        <w:tabs>
          <w:tab w:val="num" w:pos="720"/>
        </w:tabs>
        <w:suppressAutoHyphens w:val="0"/>
        <w:spacing w:before="80"/>
        <w:ind w:left="720" w:hanging="360"/>
        <w:jc w:val="both"/>
        <w:rPr>
          <w:rFonts w:ascii="Arial" w:hAnsi="Arial"/>
          <w:sz w:val="22"/>
          <w:szCs w:val="22"/>
          <w:lang w:val="ru-RU" w:eastAsia="en-US"/>
        </w:rPr>
      </w:pPr>
      <w:bookmarkStart w:id="225" w:name="_Toc441651587"/>
      <w:bookmarkStart w:id="226" w:name="_Toc442559898"/>
      <w:r w:rsidRPr="007621CE">
        <w:rPr>
          <w:rFonts w:ascii="Arial" w:hAnsi="Arial"/>
          <w:sz w:val="22"/>
          <w:szCs w:val="22"/>
          <w:lang w:val="ru-RU" w:eastAsia="en-US"/>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w:t>
      </w:r>
      <w:r w:rsidRPr="007621CE">
        <w:rPr>
          <w:rFonts w:ascii="Arial" w:hAnsi="Arial"/>
          <w:sz w:val="22"/>
          <w:szCs w:val="22"/>
          <w:lang w:val="ru-RU" w:eastAsia="en-US"/>
        </w:rPr>
        <w:lastRenderedPageBreak/>
        <w:t>заједно, на основу достављених доказа дефинисаних</w:t>
      </w:r>
      <w:r w:rsidRPr="007621CE">
        <w:rPr>
          <w:rFonts w:ascii="Arial" w:hAnsi="Arial"/>
          <w:sz w:val="22"/>
          <w:szCs w:val="22"/>
          <w:lang w:val="sr-Cyrl-RS" w:eastAsia="en-US"/>
        </w:rPr>
        <w:t xml:space="preserve"> </w:t>
      </w:r>
      <w:r w:rsidRPr="007621CE">
        <w:rPr>
          <w:rFonts w:ascii="Arial" w:hAnsi="Arial"/>
          <w:sz w:val="22"/>
          <w:szCs w:val="22"/>
          <w:lang w:val="ru-RU" w:eastAsia="en-US"/>
        </w:rPr>
        <w:t>конкурсном документацијом</w:t>
      </w:r>
      <w:r w:rsidRPr="007621CE">
        <w:rPr>
          <w:rFonts w:ascii="Arial" w:hAnsi="Arial"/>
          <w:sz w:val="22"/>
          <w:szCs w:val="22"/>
          <w:lang w:val="sr-Cyrl-RS" w:eastAsia="en-US"/>
        </w:rPr>
        <w:t>.</w:t>
      </w:r>
    </w:p>
    <w:p w:rsidR="007621CE" w:rsidRPr="007621CE" w:rsidRDefault="007621CE" w:rsidP="007621CE">
      <w:pPr>
        <w:tabs>
          <w:tab w:val="num" w:pos="720"/>
        </w:tabs>
        <w:suppressAutoHyphens w:val="0"/>
        <w:spacing w:before="80"/>
        <w:ind w:left="720" w:hanging="360"/>
        <w:jc w:val="both"/>
        <w:rPr>
          <w:rFonts w:ascii="Arial" w:hAnsi="Arial"/>
          <w:color w:val="00B0F0"/>
          <w:sz w:val="22"/>
          <w:szCs w:val="22"/>
          <w:lang w:val="ru-RU" w:eastAsia="en-US" w:bidi="en-US"/>
        </w:rPr>
      </w:pPr>
      <w:r w:rsidRPr="007621CE">
        <w:rPr>
          <w:rFonts w:ascii="Arial" w:hAnsi="Arial"/>
          <w:sz w:val="22"/>
          <w:szCs w:val="22"/>
          <w:lang w:val="ru-RU" w:eastAsia="en-US" w:bidi="en-US"/>
        </w:rPr>
        <w:t xml:space="preserve">У случају заједничке понуде групе понуђача </w:t>
      </w:r>
      <w:r w:rsidRPr="007621CE">
        <w:rPr>
          <w:rFonts w:ascii="Arial" w:hAnsi="Arial"/>
          <w:sz w:val="22"/>
          <w:szCs w:val="22"/>
          <w:lang w:eastAsia="en-US" w:bidi="en-US"/>
        </w:rPr>
        <w:t xml:space="preserve">обрасце под пуном материјалном и кривичном одговорношћу </w:t>
      </w:r>
      <w:r w:rsidRPr="007621CE">
        <w:rPr>
          <w:rFonts w:ascii="Arial" w:hAnsi="Arial"/>
          <w:sz w:val="22"/>
          <w:szCs w:val="22"/>
          <w:lang w:val="ru-RU" w:eastAsia="en-US"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7621CE" w:rsidRPr="007621CE" w:rsidRDefault="007621CE" w:rsidP="007621CE">
      <w:pPr>
        <w:tabs>
          <w:tab w:val="num" w:pos="720"/>
        </w:tabs>
        <w:suppressAutoHyphens w:val="0"/>
        <w:spacing w:before="80"/>
        <w:ind w:left="720" w:hanging="360"/>
        <w:jc w:val="both"/>
        <w:rPr>
          <w:rFonts w:ascii="Arial" w:hAnsi="Arial"/>
          <w:sz w:val="22"/>
          <w:szCs w:val="22"/>
          <w:lang w:val="ru-RU" w:eastAsia="en-US" w:bidi="en-US"/>
        </w:rPr>
      </w:pPr>
      <w:r w:rsidRPr="007621CE">
        <w:rPr>
          <w:rFonts w:ascii="Arial" w:hAnsi="Arial"/>
          <w:sz w:val="22"/>
          <w:szCs w:val="22"/>
          <w:lang w:val="ru-RU" w:eastAsia="en-US" w:bidi="en-US"/>
        </w:rPr>
        <w:t>Понуђачи из групе понуђача одговорају неограничено солидарно према наручиоцу.</w:t>
      </w:r>
    </w:p>
    <w:p w:rsidR="007621CE" w:rsidRPr="007621CE" w:rsidRDefault="007621CE" w:rsidP="007621CE">
      <w:pPr>
        <w:suppressAutoHyphens w:val="0"/>
        <w:spacing w:before="80"/>
        <w:jc w:val="both"/>
        <w:rPr>
          <w:rFonts w:ascii="Arial" w:hAnsi="Arial"/>
          <w:sz w:val="22"/>
          <w:szCs w:val="22"/>
          <w:lang w:val="sr-Cyrl-RS" w:eastAsia="en-US" w:bidi="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t>Понуђена цена</w:t>
      </w:r>
      <w:bookmarkEnd w:id="225"/>
      <w:bookmarkEnd w:id="226"/>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sz w:val="22"/>
          <w:szCs w:val="22"/>
          <w:lang w:val="en-US" w:eastAsia="en-US"/>
        </w:rPr>
        <w:t>Цена се исказује у</w:t>
      </w:r>
      <w:r w:rsidRPr="007621CE">
        <w:rPr>
          <w:rFonts w:ascii="Arial" w:hAnsi="Arial" w:cs="Arial"/>
          <w:color w:val="00B0F0"/>
          <w:sz w:val="22"/>
          <w:szCs w:val="22"/>
          <w:lang w:val="en-US" w:eastAsia="en-US"/>
        </w:rPr>
        <w:t xml:space="preserve"> </w:t>
      </w:r>
      <w:r w:rsidRPr="007621CE">
        <w:rPr>
          <w:rFonts w:ascii="Arial" w:hAnsi="Arial" w:cs="Arial"/>
          <w:color w:val="000000" w:themeColor="text1"/>
          <w:sz w:val="22"/>
          <w:szCs w:val="22"/>
          <w:lang w:val="en-US" w:eastAsia="en-US"/>
        </w:rPr>
        <w:t>динарима</w:t>
      </w:r>
      <w:r w:rsidRPr="007621CE">
        <w:rPr>
          <w:rFonts w:ascii="Arial" w:hAnsi="Arial" w:cs="Arial"/>
          <w:color w:val="000000" w:themeColor="text1"/>
          <w:sz w:val="22"/>
          <w:szCs w:val="22"/>
          <w:lang w:val="sr-Cyrl-RS" w:eastAsia="en-US"/>
        </w:rPr>
        <w:t xml:space="preserve"> </w:t>
      </w:r>
      <w:r w:rsidRPr="007621CE">
        <w:rPr>
          <w:rFonts w:ascii="Arial" w:hAnsi="Arial" w:cs="Arial"/>
          <w:color w:val="000000" w:themeColor="text1"/>
          <w:sz w:val="22"/>
          <w:szCs w:val="22"/>
          <w:lang w:val="en-US" w:eastAsia="en-US"/>
        </w:rPr>
        <w:t>без пореза на додату вредност.</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Понуда која је изражена у две валуте, сматраће се неприхватљивом.</w:t>
      </w:r>
    </w:p>
    <w:p w:rsidR="007621CE" w:rsidRPr="007621CE" w:rsidRDefault="007621CE" w:rsidP="007621CE">
      <w:pPr>
        <w:tabs>
          <w:tab w:val="left" w:pos="567"/>
        </w:tabs>
        <w:suppressAutoHyphens w:val="0"/>
        <w:jc w:val="both"/>
        <w:rPr>
          <w:rFonts w:ascii="Arial" w:hAnsi="Arial" w:cs="Arial"/>
          <w:color w:val="F79646" w:themeColor="accent6"/>
          <w:sz w:val="22"/>
          <w:szCs w:val="22"/>
          <w:lang w:val="en-US" w:eastAsia="en-US"/>
        </w:rPr>
      </w:pPr>
      <w:r w:rsidRPr="007621CE">
        <w:rPr>
          <w:rFonts w:ascii="Arial" w:hAnsi="Arial" w:cs="Arial"/>
          <w:sz w:val="22"/>
          <w:szCs w:val="22"/>
          <w:lang w:val="en-US" w:eastAsia="en-US"/>
        </w:rPr>
        <w:t>Понуђена цена укључује све трошкове везане за реализацију предметне услуге.</w:t>
      </w:r>
    </w:p>
    <w:p w:rsidR="007621CE" w:rsidRPr="007621CE" w:rsidRDefault="007621CE" w:rsidP="007621CE">
      <w:pPr>
        <w:tabs>
          <w:tab w:val="left" w:pos="567"/>
        </w:tabs>
        <w:suppressAutoHyphens w:val="0"/>
        <w:jc w:val="both"/>
        <w:rPr>
          <w:rFonts w:ascii="Arial" w:eastAsia="Calibri" w:hAnsi="Arial" w:cs="Arial"/>
          <w:color w:val="000000" w:themeColor="text1"/>
          <w:sz w:val="22"/>
          <w:szCs w:val="22"/>
          <w:lang w:val="en-US" w:eastAsia="en-US"/>
        </w:rPr>
      </w:pPr>
      <w:r w:rsidRPr="007621CE">
        <w:rPr>
          <w:rFonts w:ascii="Arial" w:eastAsia="Calibri" w:hAnsi="Arial" w:cs="Arial"/>
          <w:color w:val="000000" w:themeColor="text1"/>
          <w:sz w:val="22"/>
          <w:szCs w:val="22"/>
          <w:lang w:val="en-US" w:eastAsia="en-US"/>
        </w:rPr>
        <w:t>Ако понуђена цена укључује увозну царину и друге дажбине, понуђач је дужан да тај део одвојено искаже у динарима.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Ако је у понуди исказана неуобичајено ниска цена, Наручилац ће поступити у складу са чланом 92. Закона.</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sr-Cyrl-RS" w:eastAsia="en-US"/>
        </w:rPr>
      </w:pPr>
      <w:r w:rsidRPr="007621CE">
        <w:rPr>
          <w:rFonts w:ascii="Arial" w:hAnsi="Arial" w:cs="Arial"/>
          <w:b/>
          <w:sz w:val="22"/>
          <w:szCs w:val="22"/>
          <w:lang w:val="en-US" w:eastAsia="en-US"/>
        </w:rPr>
        <w:t>Корекција цене</w:t>
      </w:r>
    </w:p>
    <w:p w:rsidR="007621CE" w:rsidRPr="007621CE" w:rsidRDefault="007621CE" w:rsidP="007621CE">
      <w:pPr>
        <w:tabs>
          <w:tab w:val="left" w:pos="567"/>
        </w:tabs>
        <w:suppressAutoHyphens w:val="0"/>
        <w:jc w:val="both"/>
        <w:rPr>
          <w:rFonts w:ascii="Arial" w:hAnsi="Arial" w:cs="Arial"/>
          <w:sz w:val="22"/>
          <w:szCs w:val="22"/>
          <w:lang w:val="sr-Cyrl-RS" w:eastAsia="sr-Latn-CS"/>
        </w:rPr>
      </w:pPr>
      <w:r w:rsidRPr="007621CE">
        <w:rPr>
          <w:rFonts w:ascii="Arial" w:hAnsi="Arial" w:cs="Arial"/>
          <w:sz w:val="22"/>
          <w:szCs w:val="22"/>
          <w:lang w:val="sr-Cyrl-RS" w:eastAsia="sr-Latn-CS"/>
        </w:rPr>
        <w:t>Цена је фиксна за цео уговорени период и не подлеже никаквој промени.</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sr-Cyrl-RS"/>
        </w:rPr>
      </w:pPr>
      <w:r w:rsidRPr="007621CE">
        <w:rPr>
          <w:rFonts w:ascii="Arial" w:hAnsi="Arial" w:cs="Arial"/>
          <w:b/>
          <w:sz w:val="22"/>
          <w:szCs w:val="22"/>
          <w:lang w:val="en-US"/>
        </w:rPr>
        <w:t>Рок извршења услуга</w:t>
      </w:r>
      <w:r w:rsidRPr="007621CE">
        <w:rPr>
          <w:rFonts w:ascii="Arial" w:hAnsi="Arial" w:cs="Arial"/>
          <w:b/>
          <w:sz w:val="22"/>
          <w:szCs w:val="22"/>
          <w:lang w:val="sr-Cyrl-RS"/>
        </w:rPr>
        <w:t xml:space="preserve"> </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color w:val="000000" w:themeColor="text1"/>
          <w:sz w:val="22"/>
          <w:szCs w:val="22"/>
          <w:lang w:val="sr-Cyrl-RS" w:eastAsia="en-US"/>
        </w:rPr>
        <w:t>Рок извршења услуга је од 01.04.2017. до 31.12.2017</w:t>
      </w:r>
      <w:r w:rsidRPr="007621CE">
        <w:rPr>
          <w:rFonts w:ascii="Arial" w:hAnsi="Arial" w:cs="Arial"/>
          <w:sz w:val="22"/>
          <w:szCs w:val="22"/>
          <w:lang w:eastAsia="en-US"/>
        </w:rPr>
        <w:t>., по термин плану ремонта блокова у 2017.Детаљни термин извођења услуга на ремонту по блоковима ће накнадно бити дефинисан са Пружаоцем услуга у зависности од потребе ЕЕС.</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color w:val="000000" w:themeColor="text1"/>
          <w:sz w:val="22"/>
          <w:szCs w:val="22"/>
          <w:lang w:val="en-US" w:eastAsia="en-US"/>
        </w:rPr>
      </w:pPr>
      <w:r w:rsidRPr="007621CE">
        <w:rPr>
          <w:rFonts w:ascii="Arial" w:hAnsi="Arial" w:cs="Arial"/>
          <w:b/>
          <w:color w:val="000000" w:themeColor="text1"/>
          <w:sz w:val="22"/>
          <w:szCs w:val="22"/>
          <w:lang w:val="en-US" w:eastAsia="en-US"/>
        </w:rPr>
        <w:t xml:space="preserve">Гарантни рок </w:t>
      </w:r>
    </w:p>
    <w:p w:rsidR="007621CE" w:rsidRPr="007621CE" w:rsidRDefault="007621CE" w:rsidP="007621CE">
      <w:pPr>
        <w:suppressAutoHyphens w:val="0"/>
        <w:jc w:val="both"/>
        <w:rPr>
          <w:rFonts w:ascii="Arial" w:hAnsi="Arial" w:cs="Arial"/>
          <w:color w:val="000000" w:themeColor="text1"/>
          <w:sz w:val="22"/>
          <w:szCs w:val="22"/>
          <w:lang w:val="en-US" w:eastAsia="zh-CN"/>
        </w:rPr>
      </w:pPr>
      <w:r w:rsidRPr="007621CE">
        <w:rPr>
          <w:rFonts w:ascii="Arial" w:hAnsi="Arial" w:cs="Arial"/>
          <w:color w:val="000000" w:themeColor="text1"/>
          <w:sz w:val="22"/>
          <w:szCs w:val="22"/>
          <w:lang w:val="en-US" w:eastAsia="zh-CN"/>
        </w:rPr>
        <w:t xml:space="preserve">Гарантни рок за предмет набавке је минимум </w:t>
      </w:r>
      <w:r w:rsidRPr="007621CE">
        <w:rPr>
          <w:rFonts w:ascii="Arial" w:hAnsi="Arial" w:cs="Arial"/>
          <w:color w:val="000000" w:themeColor="text1"/>
          <w:sz w:val="22"/>
          <w:szCs w:val="22"/>
          <w:lang w:val="sr-Cyrl-RS" w:eastAsia="zh-CN"/>
        </w:rPr>
        <w:t>12</w:t>
      </w:r>
      <w:r w:rsidRPr="007621CE">
        <w:rPr>
          <w:rFonts w:ascii="Arial" w:hAnsi="Arial" w:cs="Arial"/>
          <w:color w:val="000000" w:themeColor="text1"/>
          <w:sz w:val="22"/>
          <w:szCs w:val="22"/>
          <w:lang w:eastAsia="zh-CN"/>
        </w:rPr>
        <w:t xml:space="preserve"> месеци </w:t>
      </w:r>
      <w:r w:rsidRPr="007621CE">
        <w:rPr>
          <w:rFonts w:ascii="Arial" w:hAnsi="Arial" w:cs="Arial"/>
          <w:color w:val="000000" w:themeColor="text1"/>
          <w:sz w:val="22"/>
          <w:szCs w:val="22"/>
          <w:lang w:val="en-US" w:eastAsia="zh-CN"/>
        </w:rPr>
        <w:t>од дана извршења услуге.</w:t>
      </w:r>
    </w:p>
    <w:p w:rsidR="007621CE" w:rsidRPr="007621CE" w:rsidRDefault="007621CE" w:rsidP="007621CE">
      <w:pPr>
        <w:suppressAutoHyphens w:val="0"/>
        <w:jc w:val="both"/>
        <w:rPr>
          <w:rFonts w:ascii="Arial" w:hAnsi="Arial" w:cs="Arial"/>
          <w:color w:val="00B0F0"/>
          <w:sz w:val="22"/>
          <w:szCs w:val="22"/>
          <w:lang w:val="sr-Cyrl-RS" w:eastAsia="zh-CN"/>
        </w:rPr>
      </w:pPr>
      <w:r w:rsidRPr="007621CE">
        <w:rPr>
          <w:rFonts w:ascii="Arial" w:hAnsi="Arial" w:cs="Arial"/>
          <w:color w:val="000000" w:themeColor="text1"/>
          <w:sz w:val="22"/>
          <w:szCs w:val="22"/>
          <w:lang w:eastAsia="zh-CN"/>
        </w:rPr>
        <w:t xml:space="preserve">Изабрани </w:t>
      </w:r>
      <w:r w:rsidRPr="007621CE">
        <w:rPr>
          <w:rFonts w:ascii="Arial" w:hAnsi="Arial" w:cs="Arial"/>
          <w:color w:val="000000" w:themeColor="text1"/>
          <w:sz w:val="22"/>
          <w:szCs w:val="22"/>
          <w:lang w:val="en-US" w:eastAsia="zh-CN"/>
        </w:rPr>
        <w:t>Понуђач је дужан да о свом трошку отклони све евентуалне недостатке у току трајања гарантног рока.</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27" w:name="_Toc441651588"/>
      <w:bookmarkStart w:id="228" w:name="_Toc442559899"/>
      <w:r w:rsidRPr="007621CE">
        <w:rPr>
          <w:rFonts w:ascii="Arial" w:hAnsi="Arial" w:cs="Arial"/>
          <w:b/>
          <w:sz w:val="22"/>
          <w:szCs w:val="22"/>
          <w:lang w:val="en-US" w:eastAsia="en-US"/>
        </w:rPr>
        <w:t>Начин и услови плаћања</w:t>
      </w:r>
      <w:bookmarkEnd w:id="227"/>
      <w:bookmarkEnd w:id="228"/>
      <w:r w:rsidRPr="007621CE">
        <w:rPr>
          <w:rFonts w:ascii="Arial" w:hAnsi="Arial" w:cs="Arial"/>
          <w:b/>
          <w:sz w:val="22"/>
          <w:szCs w:val="22"/>
          <w:lang w:val="sr-Cyrl-RS"/>
        </w:rPr>
        <w:t xml:space="preserve"> </w:t>
      </w:r>
    </w:p>
    <w:p w:rsidR="007621CE" w:rsidRPr="007621CE" w:rsidRDefault="007621CE" w:rsidP="007621CE">
      <w:pPr>
        <w:tabs>
          <w:tab w:val="left" w:pos="567"/>
        </w:tabs>
        <w:suppressAutoHyphens w:val="0"/>
        <w:jc w:val="both"/>
        <w:rPr>
          <w:rFonts w:ascii="Arial" w:eastAsia="Calibri" w:hAnsi="Arial" w:cs="Arial"/>
          <w:sz w:val="22"/>
          <w:szCs w:val="22"/>
          <w:lang w:val="en-US" w:eastAsia="en-US"/>
        </w:rPr>
      </w:pPr>
      <w:r w:rsidRPr="007621CE">
        <w:rPr>
          <w:rFonts w:ascii="Arial" w:eastAsia="Calibri" w:hAnsi="Arial" w:cs="Arial"/>
          <w:sz w:val="22"/>
          <w:szCs w:val="22"/>
          <w:lang w:val="en-US" w:eastAsia="en-US"/>
        </w:rPr>
        <w:t>Корисник услуге се обавезује да Пружаоцу услуга плати извршене Услуге динарском дознаком, на следећи начин:</w:t>
      </w:r>
    </w:p>
    <w:p w:rsidR="007621CE" w:rsidRPr="007621CE" w:rsidRDefault="007621CE" w:rsidP="007621CE">
      <w:pPr>
        <w:tabs>
          <w:tab w:val="left" w:pos="567"/>
        </w:tabs>
        <w:suppressAutoHyphens w:val="0"/>
        <w:jc w:val="both"/>
        <w:rPr>
          <w:rFonts w:ascii="Arial" w:eastAsia="Calibri" w:hAnsi="Arial" w:cs="Arial"/>
          <w:sz w:val="22"/>
          <w:szCs w:val="22"/>
          <w:lang w:val="en-US" w:eastAsia="en-US"/>
        </w:rPr>
      </w:pPr>
    </w:p>
    <w:p w:rsidR="007621CE" w:rsidRPr="007621CE" w:rsidRDefault="007621CE" w:rsidP="007621CE">
      <w:pPr>
        <w:tabs>
          <w:tab w:val="left" w:pos="567"/>
        </w:tabs>
        <w:suppressAutoHyphens w:val="0"/>
        <w:jc w:val="both"/>
        <w:rPr>
          <w:rFonts w:ascii="Arial" w:eastAsia="Calibri" w:hAnsi="Arial" w:cs="Arial"/>
          <w:sz w:val="22"/>
          <w:szCs w:val="22"/>
          <w:lang w:val="sr-Cyrl-RS" w:eastAsia="en-US"/>
        </w:rPr>
      </w:pPr>
      <w:r w:rsidRPr="007621CE">
        <w:rPr>
          <w:rFonts w:ascii="Arial" w:eastAsia="Calibri" w:hAnsi="Arial" w:cs="Arial"/>
          <w:sz w:val="22"/>
          <w:szCs w:val="22"/>
          <w:lang w:val="en-US" w:eastAsia="en-US"/>
        </w:rPr>
        <w:t>•</w:t>
      </w:r>
      <w:r w:rsidRPr="007621CE">
        <w:rPr>
          <w:rFonts w:ascii="Arial" w:eastAsia="Calibri" w:hAnsi="Arial" w:cs="Arial"/>
          <w:sz w:val="22"/>
          <w:szCs w:val="22"/>
          <w:lang w:val="sr-Cyrl-RS" w:eastAsia="en-U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7621CE" w:rsidRPr="007621CE" w:rsidRDefault="007621CE" w:rsidP="007621CE">
      <w:pPr>
        <w:tabs>
          <w:tab w:val="left" w:pos="567"/>
        </w:tabs>
        <w:suppressAutoHyphens w:val="0"/>
        <w:jc w:val="both"/>
        <w:rPr>
          <w:rFonts w:ascii="Arial" w:eastAsia="Calibri" w:hAnsi="Arial" w:cs="Arial"/>
          <w:color w:val="00B0F0"/>
          <w:sz w:val="22"/>
          <w:szCs w:val="22"/>
          <w:lang w:val="sr-Cyrl-RS" w:eastAsia="en-US"/>
        </w:rPr>
      </w:pP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r w:rsidRPr="007621CE">
        <w:rPr>
          <w:rFonts w:ascii="Arial" w:hAnsi="Arial" w:cs="Arial"/>
          <w:sz w:val="22"/>
          <w:szCs w:val="22"/>
          <w:lang w:val="en-US" w:eastAsia="en-US"/>
        </w:rPr>
        <w:t xml:space="preserve">Рачун мора </w:t>
      </w:r>
      <w:r w:rsidRPr="007621CE">
        <w:rPr>
          <w:rFonts w:ascii="Arial" w:hAnsi="Arial" w:cs="Arial"/>
          <w:sz w:val="22"/>
          <w:szCs w:val="22"/>
          <w:lang w:val="sr-Cyrl-RS" w:eastAsia="en-US"/>
        </w:rPr>
        <w:t>да гласи на:</w:t>
      </w:r>
      <w:r w:rsidRPr="007621CE">
        <w:rPr>
          <w:rFonts w:ascii="Arial" w:hAnsi="Arial" w:cs="Arial"/>
          <w:b/>
          <w:sz w:val="22"/>
          <w:szCs w:val="22"/>
          <w:lang w:val="en-US" w:eastAsia="en-US"/>
        </w:rPr>
        <w:t xml:space="preserve"> Јавно предузеће „Електропривреда Србије“ Београд, </w:t>
      </w:r>
      <w:r w:rsidRPr="007621CE">
        <w:rPr>
          <w:rFonts w:ascii="Arial" w:hAnsi="Arial" w:cs="Arial"/>
          <w:b/>
          <w:sz w:val="22"/>
          <w:szCs w:val="22"/>
          <w:lang w:val="sr-Cyrl-RS" w:eastAsia="en-US"/>
        </w:rPr>
        <w:t xml:space="preserve">Царице Милице 2, </w:t>
      </w:r>
      <w:r w:rsidRPr="007621CE">
        <w:rPr>
          <w:rFonts w:ascii="Arial" w:hAnsi="Arial" w:cs="Arial"/>
          <w:sz w:val="22"/>
          <w:szCs w:val="22"/>
          <w:lang w:val="en-US" w:eastAsia="en-US"/>
        </w:rPr>
        <w:t xml:space="preserve">ПИБ </w:t>
      </w:r>
      <w:r w:rsidRPr="007621CE">
        <w:rPr>
          <w:rFonts w:ascii="Arial" w:hAnsi="Arial" w:cs="Arial"/>
          <w:color w:val="000000" w:themeColor="text1"/>
          <w:sz w:val="22"/>
          <w:szCs w:val="22"/>
          <w:lang w:val="sr-Cyrl-BA" w:eastAsia="en-US"/>
        </w:rPr>
        <w:t>103920327,</w:t>
      </w:r>
      <w:r w:rsidRPr="007621CE">
        <w:rPr>
          <w:rFonts w:ascii="Arial" w:hAnsi="Arial" w:cs="Arial"/>
          <w:b/>
          <w:sz w:val="22"/>
          <w:szCs w:val="22"/>
          <w:lang w:val="en-US" w:eastAsia="en-US"/>
        </w:rPr>
        <w:t>огранак ТЕНТ,</w:t>
      </w:r>
      <w:r w:rsidRPr="007621CE">
        <w:rPr>
          <w:rFonts w:ascii="Arial" w:hAnsi="Arial" w:cs="Arial"/>
          <w:b/>
          <w:sz w:val="22"/>
          <w:szCs w:val="22"/>
          <w:lang w:val="sr-Cyrl-RS" w:eastAsia="en-US"/>
        </w:rPr>
        <w:t xml:space="preserve"> </w:t>
      </w:r>
      <w:r w:rsidRPr="007621CE">
        <w:rPr>
          <w:rFonts w:ascii="Arial" w:hAnsi="Arial" w:cs="Arial"/>
          <w:b/>
          <w:sz w:val="22"/>
          <w:szCs w:val="22"/>
          <w:lang w:val="en-US" w:eastAsia="en-US"/>
        </w:rPr>
        <w:t xml:space="preserve">Богољуба Урошевића Црног </w:t>
      </w:r>
      <w:r w:rsidRPr="007621CE">
        <w:rPr>
          <w:rFonts w:ascii="Arial" w:hAnsi="Arial" w:cs="Arial"/>
          <w:b/>
          <w:sz w:val="22"/>
          <w:szCs w:val="22"/>
          <w:lang w:val="sr-Cyrl-RS" w:eastAsia="en-US"/>
        </w:rPr>
        <w:t>44 – 11 500 Обреновац</w:t>
      </w:r>
      <w:r w:rsidRPr="007621CE">
        <w:rPr>
          <w:rFonts w:ascii="Arial" w:hAnsi="Arial" w:cs="Arial"/>
          <w:b/>
          <w:sz w:val="22"/>
          <w:szCs w:val="22"/>
          <w:lang w:val="en-US" w:eastAsia="en-US"/>
        </w:rPr>
        <w:t xml:space="preserve">, </w:t>
      </w:r>
      <w:r w:rsidRPr="007621CE">
        <w:rPr>
          <w:rFonts w:ascii="Arial" w:hAnsi="Arial" w:cs="Arial"/>
          <w:sz w:val="22"/>
          <w:szCs w:val="22"/>
          <w:lang w:val="sr-Cyrl-RS" w:eastAsia="en-US"/>
        </w:rPr>
        <w:t xml:space="preserve">и </w:t>
      </w:r>
      <w:r w:rsidRPr="007621CE">
        <w:rPr>
          <w:rFonts w:ascii="Arial" w:hAnsi="Arial" w:cs="Arial"/>
          <w:sz w:val="22"/>
          <w:szCs w:val="22"/>
          <w:lang w:val="en-US" w:eastAsia="en-US"/>
        </w:rPr>
        <w:t xml:space="preserve">бити достављен на адресу Корисника: </w:t>
      </w:r>
      <w:r w:rsidRPr="007621CE">
        <w:rPr>
          <w:rFonts w:ascii="Arial" w:hAnsi="Arial" w:cs="Arial"/>
          <w:b/>
          <w:sz w:val="22"/>
          <w:szCs w:val="22"/>
          <w:lang w:val="en-US" w:eastAsia="en-US"/>
        </w:rPr>
        <w:t>Јавно предузеће „Електропривреда Србије“ Београд, огранак ТЕНТ,</w:t>
      </w:r>
      <w:r w:rsidRPr="007621CE">
        <w:rPr>
          <w:rFonts w:ascii="Arial" w:hAnsi="Arial" w:cs="Arial"/>
          <w:b/>
          <w:sz w:val="22"/>
          <w:szCs w:val="22"/>
          <w:lang w:val="sr-Cyrl-RS" w:eastAsia="en-US"/>
        </w:rPr>
        <w:t xml:space="preserve"> </w:t>
      </w:r>
      <w:r w:rsidRPr="007621CE">
        <w:rPr>
          <w:rFonts w:ascii="Arial" w:hAnsi="Arial" w:cs="Arial"/>
          <w:b/>
          <w:sz w:val="22"/>
          <w:szCs w:val="22"/>
          <w:lang w:val="en-US" w:eastAsia="en-US"/>
        </w:rPr>
        <w:t xml:space="preserve"> </w:t>
      </w:r>
      <w:r w:rsidRPr="007621CE">
        <w:rPr>
          <w:rFonts w:ascii="Arial" w:hAnsi="Arial" w:cs="Arial"/>
          <w:b/>
          <w:sz w:val="22"/>
          <w:szCs w:val="22"/>
          <w:lang w:val="sr-Cyrl-RS" w:eastAsia="en-US"/>
        </w:rPr>
        <w:t>ТЕ Колубара, 3.окобар бр.146, 11563 Велики Црљени</w:t>
      </w:r>
      <w:r w:rsidRPr="007621CE">
        <w:rPr>
          <w:rFonts w:ascii="Arial" w:hAnsi="Arial" w:cs="Arial"/>
          <w:sz w:val="22"/>
          <w:szCs w:val="22"/>
          <w:lang w:val="sr-Cyrl-RS" w:eastAsia="en-US"/>
        </w:rPr>
        <w:t>,</w:t>
      </w:r>
      <w:r w:rsidRPr="007621CE">
        <w:rPr>
          <w:rFonts w:ascii="Arial" w:hAnsi="Arial" w:cs="Arial"/>
          <w:sz w:val="22"/>
          <w:szCs w:val="22"/>
          <w:lang w:val="en-US" w:eastAsia="en-US"/>
        </w:rPr>
        <w:t xml:space="preserve"> са обавезним прилозима-</w:t>
      </w:r>
      <w:r w:rsidRPr="007621CE">
        <w:rPr>
          <w:rFonts w:ascii="Arial" w:hAnsi="Arial" w:cs="Arial"/>
          <w:color w:val="000000" w:themeColor="text1"/>
          <w:sz w:val="22"/>
          <w:szCs w:val="22"/>
          <w:lang w:val="en-US" w:eastAsia="en-US"/>
        </w:rPr>
        <w:t>Записник о квалитативном</w:t>
      </w:r>
      <w:r w:rsidRPr="007621CE">
        <w:rPr>
          <w:rFonts w:ascii="Arial" w:hAnsi="Arial" w:cs="Arial"/>
          <w:color w:val="000000" w:themeColor="text1"/>
          <w:sz w:val="22"/>
          <w:szCs w:val="22"/>
          <w:lang w:val="sr-Cyrl-RS" w:eastAsia="en-US"/>
        </w:rPr>
        <w:t xml:space="preserve">и квантитативном </w:t>
      </w:r>
      <w:r w:rsidRPr="007621CE">
        <w:rPr>
          <w:rFonts w:ascii="Arial" w:hAnsi="Arial" w:cs="Arial"/>
          <w:color w:val="000000" w:themeColor="text1"/>
          <w:sz w:val="22"/>
          <w:szCs w:val="22"/>
          <w:lang w:val="en-US" w:eastAsia="en-US"/>
        </w:rPr>
        <w:t xml:space="preserve"> пријему, са читко написаним именом и презименом и потписом овлашћеног лица Корисника услуга.</w:t>
      </w:r>
      <w:r w:rsidRPr="007621CE">
        <w:rPr>
          <w:rFonts w:ascii="Arial" w:eastAsia="Calibri" w:hAnsi="Arial" w:cs="Arial"/>
          <w:color w:val="000000"/>
          <w:sz w:val="22"/>
          <w:szCs w:val="22"/>
          <w:lang w:val="sr-Cyrl-RS" w:eastAsia="en-US"/>
        </w:rPr>
        <w:t xml:space="preserve"> 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7621CE">
        <w:rPr>
          <w:rFonts w:ascii="Arial" w:hAnsi="Arial" w:cs="Arial"/>
          <w:sz w:val="22"/>
          <w:szCs w:val="22"/>
          <w:lang w:val="en-US" w:eastAsia="en-US"/>
        </w:rPr>
        <w:lastRenderedPageBreak/>
        <w:t>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21CE" w:rsidRPr="007621CE" w:rsidRDefault="007621CE" w:rsidP="007621CE">
      <w:pPr>
        <w:tabs>
          <w:tab w:val="left" w:pos="567"/>
        </w:tabs>
        <w:suppressAutoHyphens w:val="0"/>
        <w:jc w:val="both"/>
        <w:rPr>
          <w:rFonts w:ascii="Arial" w:eastAsia="Calibri" w:hAnsi="Arial" w:cs="Arial"/>
          <w:b/>
          <w:color w:val="000000" w:themeColor="text1"/>
          <w:sz w:val="22"/>
          <w:szCs w:val="22"/>
          <w:lang w:val="en-US" w:eastAsia="en-US"/>
        </w:rPr>
      </w:pPr>
      <w:r w:rsidRPr="007621CE">
        <w:rPr>
          <w:rFonts w:ascii="Arial" w:hAnsi="Arial" w:cs="Arial"/>
          <w:b/>
          <w:sz w:val="22"/>
          <w:szCs w:val="22"/>
          <w:lang w:val="sr-Cyrl-RS" w:eastAsia="en-US"/>
        </w:rPr>
        <w:t>И</w:t>
      </w:r>
      <w:r w:rsidRPr="007621CE">
        <w:rPr>
          <w:rFonts w:ascii="Arial" w:hAnsi="Arial" w:cs="Arial"/>
          <w:b/>
          <w:sz w:val="22"/>
          <w:szCs w:val="22"/>
          <w:lang w:val="en-US" w:eastAsia="en-US"/>
        </w:rPr>
        <w:t>забрани понуђач</w:t>
      </w:r>
      <w:r w:rsidRPr="007621CE">
        <w:rPr>
          <w:rFonts w:ascii="Arial" w:hAnsi="Arial"/>
          <w:b/>
          <w:color w:val="000000"/>
          <w:sz w:val="22"/>
          <w:szCs w:val="22"/>
          <w:lang w:val="en-US" w:eastAsia="en-US"/>
        </w:rPr>
        <w:t xml:space="preserve"> oбaвeзaн дa нa фaктури нaвeдe брoj и дaтум угoвoрa нa oснoву кo</w:t>
      </w:r>
      <w:r w:rsidRPr="007621CE">
        <w:rPr>
          <w:rFonts w:ascii="Arial" w:hAnsi="Arial"/>
          <w:b/>
          <w:color w:val="000000"/>
          <w:sz w:val="22"/>
          <w:szCs w:val="22"/>
          <w:lang w:val="sr-Cyrl-RS" w:eastAsia="en-US"/>
        </w:rPr>
        <w:t>г</w:t>
      </w:r>
      <w:r w:rsidRPr="007621CE">
        <w:rPr>
          <w:rFonts w:ascii="Arial" w:hAnsi="Arial"/>
          <w:b/>
          <w:color w:val="000000"/>
          <w:sz w:val="22"/>
          <w:szCs w:val="22"/>
          <w:lang w:val="en-US" w:eastAsia="en-US"/>
        </w:rPr>
        <w:t xml:space="preserve"> je издao фaктуру.</w:t>
      </w:r>
    </w:p>
    <w:p w:rsidR="007621CE" w:rsidRPr="007621CE" w:rsidRDefault="007621CE" w:rsidP="007621CE">
      <w:pPr>
        <w:tabs>
          <w:tab w:val="left" w:pos="567"/>
        </w:tabs>
        <w:suppressAutoHyphens w:val="0"/>
        <w:jc w:val="both"/>
        <w:rPr>
          <w:rFonts w:ascii="Arial" w:eastAsia="Calibri" w:hAnsi="Arial" w:cs="Arial"/>
          <w:color w:val="000000" w:themeColor="text1"/>
          <w:sz w:val="22"/>
          <w:szCs w:val="22"/>
          <w:lang w:val="en-US" w:eastAsia="en-US"/>
        </w:rPr>
      </w:pPr>
      <w:r w:rsidRPr="007621CE">
        <w:rPr>
          <w:rFonts w:ascii="Arial" w:hAnsi="Arial" w:cs="Arial"/>
          <w:b/>
          <w:sz w:val="22"/>
          <w:szCs w:val="22"/>
          <w:lang w:val="en-US" w:eastAsia="en-US"/>
        </w:rPr>
        <w:t>Рачун који није издат у складу са угов</w:t>
      </w:r>
      <w:r w:rsidRPr="007621CE">
        <w:rPr>
          <w:rFonts w:ascii="Arial" w:hAnsi="Arial" w:cs="Arial"/>
          <w:b/>
          <w:sz w:val="22"/>
          <w:szCs w:val="22"/>
          <w:lang w:val="sr-Cyrl-RS" w:eastAsia="en-US"/>
        </w:rPr>
        <w:t>о</w:t>
      </w:r>
      <w:r w:rsidRPr="007621CE">
        <w:rPr>
          <w:rFonts w:ascii="Arial" w:hAnsi="Arial" w:cs="Arial"/>
          <w:b/>
          <w:sz w:val="22"/>
          <w:szCs w:val="22"/>
          <w:lang w:val="en-US" w:eastAsia="en-US"/>
        </w:rPr>
        <w:t>реним условима, неће бити исправан и биће враћен Пружаоцу услуге.</w:t>
      </w:r>
    </w:p>
    <w:p w:rsidR="007621CE" w:rsidRPr="007621CE" w:rsidRDefault="007621CE" w:rsidP="007621CE">
      <w:pPr>
        <w:suppressAutoHyphens w:val="0"/>
        <w:autoSpaceDE w:val="0"/>
        <w:autoSpaceDN w:val="0"/>
        <w:adjustRightInd w:val="0"/>
        <w:ind w:right="-426"/>
        <w:jc w:val="both"/>
        <w:rPr>
          <w:rFonts w:ascii="Arial" w:eastAsia="Calibri" w:hAnsi="Arial" w:cs="Arial"/>
          <w:sz w:val="22"/>
          <w:szCs w:val="22"/>
          <w:lang w:val="sr-Cyrl-R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ru-RU" w:eastAsia="en-US"/>
        </w:rPr>
      </w:pPr>
      <w:bookmarkStart w:id="229" w:name="_Toc441651589"/>
      <w:bookmarkStart w:id="230" w:name="_Toc442559900"/>
      <w:r w:rsidRPr="007621CE">
        <w:rPr>
          <w:rFonts w:ascii="Arial" w:hAnsi="Arial" w:cs="Arial"/>
          <w:b/>
          <w:sz w:val="22"/>
          <w:szCs w:val="22"/>
          <w:lang w:val="en-US" w:eastAsia="en-US"/>
        </w:rPr>
        <w:t>Рок важења понуде</w:t>
      </w:r>
      <w:bookmarkEnd w:id="229"/>
      <w:bookmarkEnd w:id="230"/>
    </w:p>
    <w:p w:rsidR="007621CE" w:rsidRPr="007621CE" w:rsidRDefault="007621CE" w:rsidP="007621CE">
      <w:pPr>
        <w:suppressAutoHyphens w:val="0"/>
        <w:spacing w:after="200" w:line="276" w:lineRule="auto"/>
        <w:contextualSpacing/>
        <w:jc w:val="both"/>
        <w:rPr>
          <w:rFonts w:ascii="Arial" w:eastAsia="Calibri" w:hAnsi="Arial" w:cs="Arial"/>
          <w:sz w:val="22"/>
          <w:szCs w:val="22"/>
          <w:lang w:val="ru-RU" w:eastAsia="en-US"/>
        </w:rPr>
      </w:pPr>
      <w:r w:rsidRPr="007621CE">
        <w:rPr>
          <w:rFonts w:ascii="Arial" w:eastAsia="Calibri" w:hAnsi="Arial" w:cs="Arial"/>
          <w:sz w:val="22"/>
          <w:szCs w:val="22"/>
          <w:lang w:val="ru-RU" w:eastAsia="en-US"/>
        </w:rPr>
        <w:t xml:space="preserve">Понуда мора да важи најмање </w:t>
      </w:r>
      <w:r w:rsidRPr="007621CE">
        <w:rPr>
          <w:rFonts w:ascii="Arial" w:eastAsia="Calibri" w:hAnsi="Arial" w:cs="Arial"/>
          <w:color w:val="000000" w:themeColor="text1"/>
          <w:sz w:val="22"/>
          <w:szCs w:val="22"/>
          <w:lang w:val="en-US" w:eastAsia="en-US"/>
        </w:rPr>
        <w:t>60</w:t>
      </w:r>
      <w:r w:rsidRPr="007621CE">
        <w:rPr>
          <w:rFonts w:ascii="Arial" w:eastAsia="Calibri" w:hAnsi="Arial" w:cs="Arial"/>
          <w:color w:val="00B0F0"/>
          <w:sz w:val="22"/>
          <w:szCs w:val="22"/>
          <w:lang w:val="en-US" w:eastAsia="en-US"/>
        </w:rPr>
        <w:t xml:space="preserve"> </w:t>
      </w:r>
      <w:r w:rsidRPr="007621CE">
        <w:rPr>
          <w:rFonts w:ascii="Arial" w:eastAsia="Calibri" w:hAnsi="Arial" w:cs="Arial"/>
          <w:sz w:val="22"/>
          <w:szCs w:val="22"/>
          <w:lang w:val="ru-RU" w:eastAsia="en-US"/>
        </w:rPr>
        <w:t xml:space="preserve">(словима:шездесет) дана од дана отварања понуда. </w:t>
      </w:r>
    </w:p>
    <w:p w:rsidR="007621CE" w:rsidRPr="007621CE" w:rsidRDefault="007621CE" w:rsidP="007621CE">
      <w:pPr>
        <w:suppressAutoHyphens w:val="0"/>
        <w:spacing w:after="200" w:line="276" w:lineRule="auto"/>
        <w:contextualSpacing/>
        <w:jc w:val="both"/>
        <w:rPr>
          <w:rFonts w:ascii="Arial" w:eastAsia="Calibri" w:hAnsi="Arial" w:cs="Arial"/>
          <w:sz w:val="22"/>
          <w:szCs w:val="22"/>
          <w:lang w:val="sr-Cyrl-RS" w:eastAsia="en-US"/>
        </w:rPr>
      </w:pPr>
      <w:r w:rsidRPr="007621CE">
        <w:rPr>
          <w:rFonts w:ascii="Arial" w:eastAsia="Calibri" w:hAnsi="Arial" w:cs="Arial"/>
          <w:sz w:val="22"/>
          <w:szCs w:val="22"/>
          <w:lang w:val="en-US" w:eastAsia="en-US"/>
        </w:rPr>
        <w:t xml:space="preserve">У случају да понуђач наведе краћи рок важења понуде, понуда ће бити одбијена, као неприхватљива. </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31" w:name="_Toc441651593"/>
      <w:bookmarkStart w:id="232" w:name="_Toc442559904"/>
      <w:r w:rsidRPr="007621CE">
        <w:rPr>
          <w:rFonts w:ascii="Arial" w:hAnsi="Arial" w:cs="Arial"/>
          <w:b/>
          <w:sz w:val="22"/>
          <w:szCs w:val="22"/>
          <w:lang w:val="en-US" w:eastAsia="en-US"/>
        </w:rPr>
        <w:t>Средства финансијског обезбеђења</w:t>
      </w:r>
      <w:bookmarkEnd w:id="231"/>
      <w:bookmarkEnd w:id="232"/>
      <w:r w:rsidRPr="007621CE">
        <w:rPr>
          <w:rFonts w:ascii="Arial" w:hAnsi="Arial" w:cs="Arial"/>
          <w:b/>
          <w:sz w:val="22"/>
          <w:szCs w:val="22"/>
          <w:lang w:val="sr-Cyrl-RS" w:eastAsia="en-US"/>
        </w:rPr>
        <w:t xml:space="preserve"> (у даљем тексту:СФО)</w:t>
      </w:r>
    </w:p>
    <w:p w:rsidR="007621CE" w:rsidRPr="007621CE" w:rsidRDefault="007621CE" w:rsidP="007621CE">
      <w:pPr>
        <w:suppressAutoHyphens w:val="0"/>
        <w:spacing w:before="120"/>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7621CE" w:rsidRPr="007621CE" w:rsidRDefault="007621CE" w:rsidP="007621CE">
      <w:pPr>
        <w:suppressAutoHyphens w:val="0"/>
        <w:spacing w:before="120"/>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Члан групе понуђача може бити налогодавац СФО.</w:t>
      </w:r>
    </w:p>
    <w:p w:rsidR="007621CE" w:rsidRPr="007621CE" w:rsidRDefault="007621CE" w:rsidP="007621CE">
      <w:pPr>
        <w:suppressAutoHyphens w:val="0"/>
        <w:spacing w:before="120"/>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СФО морају да буду у валути у којој је и понуда.</w:t>
      </w:r>
    </w:p>
    <w:p w:rsidR="007621CE" w:rsidRPr="007621CE" w:rsidRDefault="007621CE" w:rsidP="007621CE">
      <w:pPr>
        <w:suppressAutoHyphens w:val="0"/>
        <w:spacing w:before="120"/>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 xml:space="preserve">Ако се за време трајања Уговора промене рокови за извршење уговорне обавезе, важност  СФО мора се продужити.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keepNext/>
        <w:tabs>
          <w:tab w:val="left" w:pos="567"/>
        </w:tabs>
        <w:suppressAutoHyphens w:val="0"/>
        <w:ind w:left="450"/>
        <w:jc w:val="center"/>
        <w:outlineLvl w:val="1"/>
        <w:rPr>
          <w:rFonts w:ascii="Arial" w:hAnsi="Arial" w:cs="Arial"/>
          <w:sz w:val="22"/>
          <w:szCs w:val="22"/>
          <w:lang w:val="en-US" w:eastAsia="en-US"/>
        </w:rPr>
      </w:pPr>
      <w:r w:rsidRPr="007621CE">
        <w:rPr>
          <w:rFonts w:ascii="Arial" w:hAnsi="Arial" w:cs="Arial"/>
          <w:b/>
          <w:sz w:val="22"/>
          <w:szCs w:val="22"/>
          <w:lang w:val="en-US" w:eastAsia="en-US"/>
        </w:rPr>
        <w:t>6.17.1.СФО за озбиљност понуде</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Рок важења средства обезбеђења за озбиљност понуде мора да буде минимум 30 календарских дана дужи од рока важења понуде</w:t>
      </w:r>
      <w:r w:rsidRPr="007621CE">
        <w:rPr>
          <w:rFonts w:ascii="Arial" w:hAnsi="Arial" w:cs="Arial"/>
          <w:sz w:val="22"/>
          <w:szCs w:val="22"/>
          <w:lang w:val="sr-Cyrl-RS" w:eastAsia="en-US"/>
        </w:rPr>
        <w:t>.</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Износ СФО  за озбиљност понуде је   </w:t>
      </w:r>
      <w:r w:rsidRPr="007621CE">
        <w:rPr>
          <w:rFonts w:ascii="Arial" w:hAnsi="Arial" w:cs="Arial"/>
          <w:sz w:val="22"/>
          <w:szCs w:val="22"/>
          <w:lang w:val="sr-Cyrl-RS" w:eastAsia="en-US"/>
        </w:rPr>
        <w:t>10</w:t>
      </w:r>
      <w:r w:rsidRPr="007621CE">
        <w:rPr>
          <w:rFonts w:ascii="Arial" w:hAnsi="Arial" w:cs="Arial"/>
          <w:sz w:val="22"/>
          <w:szCs w:val="22"/>
          <w:lang w:val="en-US" w:eastAsia="en-US"/>
        </w:rPr>
        <w:t>% вредности понуде без ПДВ.</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Основи за наплату СФО за озбиљност понуде су:</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уколико понуђач након истека рока за подношење понуда повуче, опозове или измени своју понуду;</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уколико понуђач коме је додељен уговор благовремено не потпише уговор о јавној набавци;</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 уколико понуђач коме је додељен уговор не поднесе исправно СФО за добро извршење посла у складу са захтевима из конкурсне документације.</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Понуђач је дужан да достави следећа средства финансијског обезбеђења:</w:t>
      </w:r>
    </w:p>
    <w:p w:rsidR="007621CE" w:rsidRPr="007621CE" w:rsidRDefault="007621CE" w:rsidP="007621CE">
      <w:pPr>
        <w:suppressAutoHyphens w:val="0"/>
        <w:jc w:val="both"/>
        <w:rPr>
          <w:rFonts w:ascii="Arial" w:hAnsi="Arial" w:cs="Arial"/>
          <w:sz w:val="22"/>
          <w:szCs w:val="22"/>
          <w:lang w:val="ru-RU" w:eastAsia="en-US"/>
        </w:rPr>
      </w:pPr>
    </w:p>
    <w:p w:rsidR="007621CE" w:rsidRPr="007621CE" w:rsidRDefault="007621CE" w:rsidP="007621CE">
      <w:pPr>
        <w:suppressAutoHyphens w:val="0"/>
        <w:spacing w:before="120"/>
        <w:jc w:val="center"/>
        <w:rPr>
          <w:rFonts w:ascii="Arial" w:hAnsi="Arial" w:cs="Arial"/>
          <w:b/>
          <w:sz w:val="22"/>
          <w:szCs w:val="22"/>
          <w:lang w:val="en-US" w:eastAsia="en-US"/>
        </w:rPr>
      </w:pPr>
      <w:r w:rsidRPr="007621CE">
        <w:rPr>
          <w:rFonts w:ascii="Arial" w:hAnsi="Arial" w:cs="Arial"/>
          <w:b/>
          <w:sz w:val="22"/>
          <w:szCs w:val="22"/>
          <w:lang w:val="en-US" w:eastAsia="en-US"/>
        </w:rPr>
        <w:t>6.17.2. СФО за добро извршење посла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Рок важења СФО за добро извршење посла мора да буде минимум 30 календарских дана дужи од рока важења уговора.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Износ СФО за добро извршење посла је 10% од вредности уговора/оквирног споразума без ПДВ.</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Основ за наплату СФО за добро извршење посла је: случај да друга уговорна страна  не испуни било коју уговорну обавезу.</w:t>
      </w:r>
    </w:p>
    <w:p w:rsidR="007621CE" w:rsidRDefault="007621CE" w:rsidP="007621CE">
      <w:pPr>
        <w:suppressAutoHyphens w:val="0"/>
        <w:jc w:val="both"/>
        <w:rPr>
          <w:rFonts w:ascii="Arial" w:hAnsi="Arial" w:cs="Arial"/>
          <w:sz w:val="22"/>
          <w:szCs w:val="22"/>
          <w:lang w:val="ru-RU" w:eastAsia="en-US"/>
        </w:rPr>
      </w:pPr>
    </w:p>
    <w:p w:rsidR="007621CE" w:rsidRDefault="007621CE" w:rsidP="007621CE">
      <w:pPr>
        <w:suppressAutoHyphens w:val="0"/>
        <w:jc w:val="both"/>
        <w:rPr>
          <w:rFonts w:ascii="Arial" w:hAnsi="Arial" w:cs="Arial"/>
          <w:sz w:val="22"/>
          <w:szCs w:val="22"/>
          <w:lang w:val="ru-RU" w:eastAsia="en-US"/>
        </w:rPr>
      </w:pPr>
    </w:p>
    <w:p w:rsidR="007621CE" w:rsidRPr="007621CE" w:rsidRDefault="007621CE" w:rsidP="007621CE">
      <w:pPr>
        <w:suppressAutoHyphens w:val="0"/>
        <w:jc w:val="both"/>
        <w:rPr>
          <w:rFonts w:ascii="Arial" w:hAnsi="Arial" w:cs="Arial"/>
          <w:sz w:val="22"/>
          <w:szCs w:val="22"/>
          <w:lang w:val="ru-RU" w:eastAsia="en-US"/>
        </w:rPr>
      </w:pPr>
    </w:p>
    <w:p w:rsidR="007621CE" w:rsidRPr="007621CE" w:rsidRDefault="007621CE" w:rsidP="007621CE">
      <w:pPr>
        <w:suppressAutoHyphens w:val="0"/>
        <w:contextualSpacing/>
        <w:jc w:val="both"/>
        <w:rPr>
          <w:rFonts w:ascii="Arial" w:eastAsia="Calibri" w:hAnsi="Arial" w:cs="Arial"/>
          <w:b/>
          <w:sz w:val="22"/>
          <w:szCs w:val="22"/>
          <w:u w:val="single"/>
          <w:lang w:val="sr-Cyrl-RS" w:eastAsia="en-US"/>
        </w:rPr>
      </w:pPr>
      <w:r w:rsidRPr="007621CE">
        <w:rPr>
          <w:rFonts w:ascii="Arial" w:eastAsia="Calibri" w:hAnsi="Arial" w:cs="Arial"/>
          <w:b/>
          <w:sz w:val="22"/>
          <w:szCs w:val="22"/>
          <w:u w:val="single"/>
          <w:lang w:val="sr-Cyrl-RS" w:eastAsia="en-US"/>
        </w:rPr>
        <w:t>Понуђач је дужан да достави следећа средства финансијског обезбеђења:</w:t>
      </w:r>
    </w:p>
    <w:p w:rsidR="007621CE" w:rsidRPr="007621CE" w:rsidRDefault="007621CE" w:rsidP="007621CE">
      <w:pPr>
        <w:suppressAutoHyphens w:val="0"/>
        <w:contextualSpacing/>
        <w:jc w:val="both"/>
        <w:rPr>
          <w:rFonts w:ascii="Arial" w:eastAsia="Calibri" w:hAnsi="Arial" w:cs="Arial"/>
          <w:b/>
          <w:sz w:val="22"/>
          <w:szCs w:val="22"/>
          <w:u w:val="single"/>
          <w:lang w:val="sr-Cyrl-RS" w:eastAsia="en-US"/>
        </w:rPr>
      </w:pPr>
    </w:p>
    <w:p w:rsidR="007621CE" w:rsidRPr="007621CE" w:rsidRDefault="007621CE" w:rsidP="007621CE">
      <w:pPr>
        <w:suppressAutoHyphens w:val="0"/>
        <w:spacing w:line="276" w:lineRule="auto"/>
        <w:contextualSpacing/>
        <w:jc w:val="both"/>
        <w:rPr>
          <w:rFonts w:ascii="Arial" w:eastAsia="Calibri" w:hAnsi="Arial" w:cs="Arial"/>
          <w:b/>
          <w:sz w:val="22"/>
          <w:szCs w:val="22"/>
          <w:u w:val="single"/>
          <w:lang w:val="sr-Cyrl-RS" w:eastAsia="en-US"/>
        </w:rPr>
      </w:pPr>
      <w:r w:rsidRPr="007621CE">
        <w:rPr>
          <w:rFonts w:ascii="Arial" w:eastAsia="Calibri" w:hAnsi="Arial" w:cs="Arial"/>
          <w:b/>
          <w:sz w:val="22"/>
          <w:szCs w:val="22"/>
          <w:u w:val="single"/>
          <w:lang w:val="en-US" w:eastAsia="en-US"/>
        </w:rPr>
        <w:lastRenderedPageBreak/>
        <w:t>У понуди:</w:t>
      </w:r>
    </w:p>
    <w:p w:rsidR="007621CE" w:rsidRPr="007621CE" w:rsidRDefault="007621CE" w:rsidP="007621CE">
      <w:pPr>
        <w:tabs>
          <w:tab w:val="left" w:pos="567"/>
          <w:tab w:val="left" w:pos="851"/>
        </w:tabs>
        <w:suppressAutoHyphens w:val="0"/>
        <w:spacing w:line="276" w:lineRule="auto"/>
        <w:jc w:val="both"/>
        <w:outlineLvl w:val="2"/>
        <w:rPr>
          <w:rFonts w:ascii="Arial" w:hAnsi="Arial" w:cs="Arial"/>
          <w:b/>
          <w:sz w:val="22"/>
          <w:szCs w:val="22"/>
          <w:lang w:val="en-US" w:eastAsia="en-US"/>
        </w:rPr>
      </w:pPr>
      <w:bookmarkStart w:id="233" w:name="_Toc441651594"/>
      <w:bookmarkStart w:id="234" w:name="_Toc442559905"/>
      <w:r w:rsidRPr="007621CE">
        <w:rPr>
          <w:rFonts w:ascii="Arial" w:hAnsi="Arial" w:cs="Arial"/>
          <w:b/>
          <w:sz w:val="22"/>
          <w:szCs w:val="22"/>
          <w:lang w:val="en-US" w:eastAsia="en-US"/>
        </w:rPr>
        <w:t>Банкарска гаранција за озбиљност понуде</w:t>
      </w:r>
      <w:bookmarkEnd w:id="233"/>
      <w:bookmarkEnd w:id="234"/>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Понуђач доставља оригинал банкарску гаранцију за озбиљност понуде у висини од 10% вредности понудe, без ПДВ.</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Наручилац ће уновчити гаранцију за озбиљност понуде дату уз понуду уколико: </w:t>
      </w:r>
    </w:p>
    <w:p w:rsidR="007621CE" w:rsidRPr="007621CE" w:rsidRDefault="007621CE" w:rsidP="00A15D8B">
      <w:pPr>
        <w:numPr>
          <w:ilvl w:val="0"/>
          <w:numId w:val="22"/>
        </w:numPr>
        <w:suppressAutoHyphens w:val="0"/>
        <w:spacing w:before="120"/>
        <w:ind w:left="993" w:hanging="142"/>
        <w:jc w:val="both"/>
        <w:rPr>
          <w:rFonts w:ascii="Arial" w:hAnsi="Arial" w:cs="Arial"/>
          <w:sz w:val="22"/>
          <w:szCs w:val="22"/>
          <w:lang w:val="en-US" w:eastAsia="en-US"/>
        </w:rPr>
      </w:pPr>
      <w:r w:rsidRPr="007621CE">
        <w:rPr>
          <w:rFonts w:ascii="Arial" w:hAnsi="Arial" w:cs="Arial"/>
          <w:sz w:val="22"/>
          <w:szCs w:val="22"/>
          <w:lang w:val="en-US" w:eastAsia="en-US"/>
        </w:rPr>
        <w:t>понуђач након истека рока за подношење понуда повуче, опозове или измени своју понуду или</w:t>
      </w:r>
    </w:p>
    <w:p w:rsidR="007621CE" w:rsidRPr="007621CE" w:rsidRDefault="007621CE" w:rsidP="00A15D8B">
      <w:pPr>
        <w:numPr>
          <w:ilvl w:val="0"/>
          <w:numId w:val="22"/>
        </w:numPr>
        <w:suppressAutoHyphens w:val="0"/>
        <w:spacing w:before="120"/>
        <w:ind w:left="993" w:hanging="142"/>
        <w:jc w:val="both"/>
        <w:rPr>
          <w:rFonts w:ascii="Arial" w:hAnsi="Arial" w:cs="Arial"/>
          <w:sz w:val="22"/>
          <w:szCs w:val="22"/>
          <w:lang w:val="en-US" w:eastAsia="en-US"/>
        </w:rPr>
      </w:pPr>
      <w:r w:rsidRPr="007621CE">
        <w:rPr>
          <w:rFonts w:ascii="Arial" w:hAnsi="Arial" w:cs="Arial"/>
          <w:sz w:val="22"/>
          <w:szCs w:val="22"/>
          <w:lang w:val="en-US" w:eastAsia="en-US"/>
        </w:rPr>
        <w:t xml:space="preserve">понуђач коме је додељен уговор благовремено не потпише уговор о јавној набавци или </w:t>
      </w:r>
    </w:p>
    <w:p w:rsidR="007621CE" w:rsidRPr="007621CE" w:rsidRDefault="007621CE" w:rsidP="00A15D8B">
      <w:pPr>
        <w:numPr>
          <w:ilvl w:val="0"/>
          <w:numId w:val="22"/>
        </w:numPr>
        <w:suppressAutoHyphens w:val="0"/>
        <w:spacing w:before="120"/>
        <w:ind w:left="993" w:hanging="142"/>
        <w:jc w:val="both"/>
        <w:rPr>
          <w:rFonts w:ascii="Arial" w:hAnsi="Arial" w:cs="Arial"/>
          <w:sz w:val="22"/>
          <w:szCs w:val="22"/>
          <w:lang w:val="en-US" w:eastAsia="en-US"/>
        </w:rPr>
      </w:pPr>
      <w:r w:rsidRPr="007621CE">
        <w:rPr>
          <w:rFonts w:ascii="Arial" w:hAnsi="Arial" w:cs="Arial"/>
          <w:sz w:val="22"/>
          <w:szCs w:val="22"/>
          <w:lang w:val="en-US" w:eastAsia="en-U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7621CE" w:rsidRPr="007621CE" w:rsidRDefault="007621CE" w:rsidP="007621CE">
      <w:pPr>
        <w:suppressAutoHyphens w:val="0"/>
        <w:contextualSpacing/>
        <w:jc w:val="both"/>
        <w:rPr>
          <w:rFonts w:ascii="Arial" w:eastAsia="Calibri" w:hAnsi="Arial" w:cs="Arial"/>
          <w:b/>
          <w:sz w:val="22"/>
          <w:szCs w:val="22"/>
          <w:u w:val="single"/>
          <w:lang w:val="sr-Cyrl-RS" w:eastAsia="en-US"/>
        </w:rPr>
      </w:pPr>
    </w:p>
    <w:p w:rsidR="007621CE" w:rsidRPr="007621CE" w:rsidRDefault="007621CE" w:rsidP="007621CE">
      <w:pPr>
        <w:suppressAutoHyphens w:val="0"/>
        <w:contextualSpacing/>
        <w:jc w:val="both"/>
        <w:rPr>
          <w:rFonts w:ascii="Arial" w:eastAsia="Calibri" w:hAnsi="Arial" w:cs="Arial"/>
          <w:b/>
          <w:sz w:val="22"/>
          <w:szCs w:val="22"/>
          <w:u w:val="single"/>
          <w:lang w:val="en-US" w:eastAsia="en-US"/>
        </w:rPr>
      </w:pPr>
      <w:r w:rsidRPr="007621CE">
        <w:rPr>
          <w:rFonts w:ascii="Arial" w:eastAsia="Calibri" w:hAnsi="Arial" w:cs="Arial"/>
          <w:b/>
          <w:sz w:val="22"/>
          <w:szCs w:val="22"/>
          <w:u w:val="single"/>
          <w:lang w:val="en-US" w:eastAsia="en-US"/>
        </w:rPr>
        <w:t>У року од 10 дана од закључења Уговора</w:t>
      </w:r>
    </w:p>
    <w:p w:rsidR="007621CE" w:rsidRPr="007621CE" w:rsidRDefault="007621CE" w:rsidP="007621CE">
      <w:pPr>
        <w:suppressAutoHyphens w:val="0"/>
        <w:spacing w:before="120"/>
        <w:jc w:val="both"/>
        <w:rPr>
          <w:rFonts w:ascii="Arial" w:hAnsi="Arial" w:cs="Arial"/>
          <w:b/>
          <w:sz w:val="22"/>
          <w:szCs w:val="22"/>
          <w:lang w:val="en-US" w:eastAsia="en-US"/>
        </w:rPr>
      </w:pPr>
      <w:r w:rsidRPr="007621CE">
        <w:rPr>
          <w:rFonts w:ascii="Arial" w:hAnsi="Arial" w:cs="Arial"/>
          <w:b/>
          <w:sz w:val="22"/>
          <w:szCs w:val="22"/>
          <w:lang w:val="en-US" w:eastAsia="en-US"/>
        </w:rPr>
        <w:t>Банкарску гаранцију за добро извршење посла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Банкарска гаранција мора трајати најмање </w:t>
      </w:r>
      <w:r w:rsidRPr="007621CE">
        <w:rPr>
          <w:rFonts w:ascii="Arial" w:hAnsi="Arial" w:cs="Arial"/>
          <w:sz w:val="22"/>
          <w:szCs w:val="22"/>
          <w:lang w:val="sr-Cyrl-RS" w:eastAsia="en-US"/>
        </w:rPr>
        <w:t>30</w:t>
      </w:r>
      <w:r w:rsidRPr="007621CE">
        <w:rPr>
          <w:rFonts w:ascii="Arial" w:hAnsi="Arial" w:cs="Arial"/>
          <w:sz w:val="22"/>
          <w:szCs w:val="22"/>
          <w:lang w:val="en-US" w:eastAsia="en-US"/>
        </w:rPr>
        <w:t xml:space="preserve"> (словима:</w:t>
      </w:r>
      <w:r w:rsidRPr="007621CE">
        <w:rPr>
          <w:rFonts w:ascii="Arial" w:hAnsi="Arial" w:cs="Arial"/>
          <w:sz w:val="22"/>
          <w:szCs w:val="22"/>
          <w:lang w:val="sr-Cyrl-RS" w:eastAsia="en-US"/>
        </w:rPr>
        <w:t>тридесет</w:t>
      </w:r>
      <w:r w:rsidRPr="007621CE">
        <w:rPr>
          <w:rFonts w:ascii="Arial" w:hAnsi="Arial" w:cs="Arial"/>
          <w:sz w:val="22"/>
          <w:szCs w:val="22"/>
          <w:lang w:val="en-US" w:eastAsia="en-US"/>
        </w:rPr>
        <w:t>) календарских дана дуже од рока одређеног за коначно извршење посла.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621CE" w:rsidRPr="007621CE" w:rsidRDefault="007621CE" w:rsidP="007621CE">
      <w:pPr>
        <w:tabs>
          <w:tab w:val="left" w:pos="567"/>
          <w:tab w:val="left" w:pos="851"/>
        </w:tabs>
        <w:suppressAutoHyphens w:val="0"/>
        <w:jc w:val="both"/>
        <w:outlineLvl w:val="2"/>
        <w:rPr>
          <w:rFonts w:ascii="Arial" w:eastAsia="TimesNewRomanPSMT" w:hAnsi="Arial" w:cs="Arial"/>
          <w:b/>
          <w:bCs/>
          <w:iCs/>
          <w:sz w:val="22"/>
          <w:szCs w:val="22"/>
          <w:lang w:val="sr-Cyrl-RS" w:eastAsia="en-US"/>
        </w:rPr>
      </w:pPr>
    </w:p>
    <w:p w:rsidR="007621CE" w:rsidRPr="007621CE" w:rsidRDefault="007621CE" w:rsidP="007621CE">
      <w:pPr>
        <w:tabs>
          <w:tab w:val="left" w:pos="567"/>
          <w:tab w:val="left" w:pos="851"/>
        </w:tabs>
        <w:suppressAutoHyphens w:val="0"/>
        <w:jc w:val="both"/>
        <w:outlineLvl w:val="2"/>
        <w:rPr>
          <w:rFonts w:ascii="Arial" w:eastAsia="TimesNewRomanPSMT" w:hAnsi="Arial" w:cs="Arial"/>
          <w:b/>
          <w:bCs/>
          <w:iCs/>
          <w:sz w:val="22"/>
          <w:szCs w:val="22"/>
          <w:lang w:val="en-US" w:eastAsia="en-US"/>
        </w:rPr>
      </w:pPr>
      <w:r w:rsidRPr="007621CE">
        <w:rPr>
          <w:rFonts w:ascii="Arial" w:eastAsia="TimesNewRomanPSMT" w:hAnsi="Arial" w:cs="Arial"/>
          <w:b/>
          <w:bCs/>
          <w:iCs/>
          <w:sz w:val="22"/>
          <w:szCs w:val="22"/>
          <w:lang w:val="en-US" w:eastAsia="en-US"/>
        </w:rPr>
        <w:t>Достављање средстава финансијског обезбеђења</w:t>
      </w:r>
    </w:p>
    <w:p w:rsidR="007621CE" w:rsidRPr="007621CE" w:rsidRDefault="007621CE" w:rsidP="007621CE">
      <w:pPr>
        <w:tabs>
          <w:tab w:val="left" w:pos="567"/>
          <w:tab w:val="left" w:pos="709"/>
        </w:tabs>
        <w:suppressAutoHyphens w:val="0"/>
        <w:spacing w:before="120" w:after="120"/>
        <w:jc w:val="both"/>
        <w:rPr>
          <w:rFonts w:ascii="Arial" w:hAnsi="Arial" w:cs="Arial"/>
          <w:sz w:val="22"/>
          <w:szCs w:val="22"/>
          <w:lang w:val="sr-Cyrl-RS" w:eastAsia="en-US"/>
        </w:rPr>
      </w:pPr>
      <w:r w:rsidRPr="007621CE">
        <w:rPr>
          <w:rFonts w:ascii="Arial" w:eastAsia="TimesNewRomanPSMT" w:hAnsi="Arial" w:cs="Arial"/>
          <w:bCs/>
          <w:sz w:val="22"/>
          <w:szCs w:val="22"/>
          <w:lang w:val="en-US" w:eastAsia="en-US"/>
        </w:rPr>
        <w:t xml:space="preserve">Средство финансијског обезбеђења за  озбиљност понуде </w:t>
      </w:r>
      <w:r w:rsidRPr="007621CE">
        <w:rPr>
          <w:rFonts w:ascii="Arial" w:eastAsia="TimesNewRomanPSMT" w:hAnsi="Arial" w:cs="Arial"/>
          <w:b/>
          <w:bCs/>
          <w:sz w:val="22"/>
          <w:szCs w:val="22"/>
          <w:lang w:val="en-US" w:eastAsia="en-US"/>
        </w:rPr>
        <w:t>доставља се као саставни део понуде</w:t>
      </w:r>
      <w:r w:rsidRPr="007621CE">
        <w:rPr>
          <w:rFonts w:ascii="Arial" w:eastAsia="TimesNewRomanPSMT" w:hAnsi="Arial" w:cs="Arial"/>
          <w:bCs/>
          <w:sz w:val="22"/>
          <w:szCs w:val="22"/>
          <w:lang w:val="en-US" w:eastAsia="en-US"/>
        </w:rPr>
        <w:t xml:space="preserve"> и гласи на Јавно предузеће „Електропривреда Србије“ Београд,Улица царице Милице 2., 11000 Београд/</w:t>
      </w:r>
      <w:r w:rsidRPr="007621CE">
        <w:rPr>
          <w:rFonts w:ascii="Arial" w:hAnsi="Arial" w:cs="Arial"/>
          <w:sz w:val="22"/>
          <w:szCs w:val="22"/>
          <w:lang w:val="en-US" w:eastAsia="en-US"/>
        </w:rPr>
        <w:t xml:space="preserve"> Огранак ТЕНТ, </w:t>
      </w:r>
      <w:r w:rsidRPr="007621CE">
        <w:rPr>
          <w:rFonts w:ascii="Arial" w:hAnsi="Arial" w:cs="Arial"/>
          <w:sz w:val="22"/>
          <w:szCs w:val="22"/>
          <w:lang w:val="sr-Cyrl-RS" w:eastAsia="en-US"/>
        </w:rPr>
        <w:t>ТЕ Колубара, 3.октобар бр.143, 11563 Велики Црљени</w:t>
      </w:r>
    </w:p>
    <w:p w:rsidR="007621CE" w:rsidRPr="007621CE" w:rsidRDefault="007621CE" w:rsidP="007621CE">
      <w:pPr>
        <w:tabs>
          <w:tab w:val="left" w:pos="567"/>
          <w:tab w:val="left" w:pos="709"/>
        </w:tabs>
        <w:suppressAutoHyphens w:val="0"/>
        <w:spacing w:before="120"/>
        <w:jc w:val="both"/>
        <w:rPr>
          <w:rFonts w:ascii="Arial" w:hAnsi="Arial" w:cs="Arial"/>
          <w:b/>
          <w:sz w:val="22"/>
          <w:szCs w:val="22"/>
          <w:lang w:val="sr-Cyrl-RS" w:eastAsia="en-US"/>
        </w:rPr>
      </w:pPr>
      <w:r w:rsidRPr="007621CE">
        <w:rPr>
          <w:rFonts w:ascii="Arial" w:eastAsia="TimesNewRomanPSMT" w:hAnsi="Arial" w:cs="Arial"/>
          <w:bCs/>
          <w:sz w:val="22"/>
          <w:szCs w:val="22"/>
          <w:lang w:val="en-US" w:eastAsia="en-US"/>
        </w:rPr>
        <w:t>Средство финансијског обезбеђења за добро извршење посла  гласи на Јавно предузеће „ Електропривреда Србије“ Београд,Улица царице Милице 2., 11000 Београд/</w:t>
      </w:r>
      <w:r w:rsidRPr="007621CE">
        <w:rPr>
          <w:rFonts w:ascii="Arial" w:hAnsi="Arial" w:cs="Arial"/>
          <w:sz w:val="22"/>
          <w:szCs w:val="22"/>
          <w:lang w:val="en-US" w:eastAsia="en-US"/>
        </w:rPr>
        <w:t xml:space="preserve"> Огранак ТЕНТ, и доставља се лично или поштом</w:t>
      </w:r>
      <w:r w:rsidRPr="007621CE">
        <w:rPr>
          <w:rFonts w:ascii="Arial" w:hAnsi="Arial" w:cs="Arial"/>
          <w:sz w:val="22"/>
          <w:szCs w:val="22"/>
          <w:lang w:val="sr-Cyrl-RS" w:eastAsia="en-US"/>
        </w:rPr>
        <w:t xml:space="preserve"> на адресу: </w:t>
      </w:r>
      <w:r w:rsidRPr="007621CE">
        <w:rPr>
          <w:rFonts w:ascii="Arial" w:hAnsi="Arial" w:cs="Arial"/>
          <w:b/>
          <w:sz w:val="22"/>
          <w:szCs w:val="22"/>
          <w:lang w:val="sr-Cyrl-RS" w:eastAsia="en-US"/>
        </w:rPr>
        <w:t xml:space="preserve">ТЕ Колубара, 3.октобар бр.143, 11563 Велики Црљени </w:t>
      </w:r>
    </w:p>
    <w:p w:rsidR="007621CE" w:rsidRPr="007621CE" w:rsidRDefault="007621CE" w:rsidP="007621CE">
      <w:pPr>
        <w:tabs>
          <w:tab w:val="left" w:pos="567"/>
          <w:tab w:val="left" w:pos="709"/>
        </w:tabs>
        <w:suppressAutoHyphens w:val="0"/>
        <w:spacing w:before="120"/>
        <w:jc w:val="center"/>
        <w:rPr>
          <w:rFonts w:ascii="Arial" w:hAnsi="Arial" w:cs="Arial"/>
          <w:b/>
          <w:sz w:val="22"/>
          <w:szCs w:val="22"/>
          <w:lang w:val="sr-Cyrl-RS" w:eastAsia="en-US"/>
        </w:rPr>
      </w:pPr>
      <w:r w:rsidRPr="007621CE">
        <w:rPr>
          <w:rFonts w:ascii="Arial" w:hAnsi="Arial" w:cs="Arial"/>
          <w:b/>
          <w:sz w:val="22"/>
          <w:szCs w:val="22"/>
          <w:lang w:val="en-US" w:eastAsia="en-US"/>
        </w:rPr>
        <w:t>са назнаком: Средство финансијског обезбеђења за ЈН бр.</w:t>
      </w:r>
      <w:r w:rsidRPr="007621CE">
        <w:rPr>
          <w:rFonts w:ascii="Arial" w:hAnsi="Arial" w:cs="Arial"/>
          <w:b/>
          <w:sz w:val="22"/>
          <w:szCs w:val="22"/>
          <w:lang w:val="sr-Cyrl-RS" w:eastAsia="en-US"/>
        </w:rPr>
        <w:t>1840/2016-3000/1940/2016</w:t>
      </w: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t>Начин означавања поверљивих података у понуди</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Наручилац може да одбије да пружи информацију која би значила повреду поверљивости података добијених у понуди.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Наручилац ће као поверљива третирати она документа која у десном горњем углу великим словима имају исписано „ПОВЕРЉИВО“.</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Наручилац не одговара за поверљивост података који нису означени на горе наведени начин.</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Неће се сматрати поверљивим докази о испуњености обавезних услова,</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 xml:space="preserve">цена и други подаци из понуде који су од значаја за  рангирање понуде. </w:t>
      </w:r>
    </w:p>
    <w:p w:rsidR="007621CE" w:rsidRPr="007621CE" w:rsidRDefault="007621CE" w:rsidP="007621CE">
      <w:pPr>
        <w:suppressAutoHyphens w:val="0"/>
        <w:autoSpaceDE w:val="0"/>
        <w:autoSpaceDN w:val="0"/>
        <w:adjustRightInd w:val="0"/>
        <w:jc w:val="both"/>
        <w:rPr>
          <w:rFonts w:ascii="Arial" w:eastAsia="TimesNewRomanPSMT" w:hAnsi="Arial" w:cs="Arial"/>
          <w:bCs/>
          <w:color w:val="00B0F0"/>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lastRenderedPageBreak/>
        <w:t>Поштовање обавеза које произлазе из прописа о заштити на раду и других прописа</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7621CE" w:rsidRPr="007621CE" w:rsidRDefault="007621CE" w:rsidP="007621CE">
      <w:pPr>
        <w:tabs>
          <w:tab w:val="left" w:pos="567"/>
        </w:tabs>
        <w:suppressAutoHyphens w:val="0"/>
        <w:jc w:val="both"/>
        <w:rPr>
          <w:rFonts w:ascii="Arial" w:hAnsi="Arial" w:cs="Arial"/>
          <w:sz w:val="22"/>
          <w:szCs w:val="22"/>
          <w:lang w:val="ru-RU"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t>Накнада за коришћење патената</w:t>
      </w:r>
    </w:p>
    <w:p w:rsidR="007621CE" w:rsidRPr="007621CE" w:rsidRDefault="007621CE" w:rsidP="007621CE">
      <w:pPr>
        <w:tabs>
          <w:tab w:val="left" w:pos="567"/>
        </w:tabs>
        <w:suppressAutoHyphens w:val="0"/>
        <w:jc w:val="both"/>
        <w:rPr>
          <w:rFonts w:ascii="Arial" w:hAnsi="Arial" w:cs="Arial"/>
          <w:sz w:val="22"/>
          <w:szCs w:val="22"/>
          <w:lang w:val="ru-RU" w:eastAsia="sr-Latn-CS"/>
        </w:rPr>
      </w:pPr>
      <w:r w:rsidRPr="007621CE">
        <w:rPr>
          <w:rFonts w:ascii="Arial" w:hAnsi="Arial" w:cs="Arial"/>
          <w:sz w:val="22"/>
          <w:szCs w:val="22"/>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621CE" w:rsidRPr="007621CE" w:rsidRDefault="007621CE" w:rsidP="007621CE">
      <w:pPr>
        <w:tabs>
          <w:tab w:val="left" w:pos="567"/>
        </w:tabs>
        <w:suppressAutoHyphens w:val="0"/>
        <w:jc w:val="both"/>
        <w:rPr>
          <w:rFonts w:ascii="Arial" w:hAnsi="Arial" w:cs="Arial"/>
          <w:sz w:val="22"/>
          <w:szCs w:val="22"/>
          <w:lang w:val="ru-RU" w:eastAsia="sr-Latn-C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t>Начело заштите животне средине и обезбеђивања енергетске ефикасности</w:t>
      </w:r>
    </w:p>
    <w:p w:rsidR="007621CE" w:rsidRPr="007621CE" w:rsidRDefault="007621CE" w:rsidP="007621CE">
      <w:pPr>
        <w:tabs>
          <w:tab w:val="left" w:pos="567"/>
        </w:tabs>
        <w:suppressAutoHyphens w:val="0"/>
        <w:jc w:val="both"/>
        <w:rPr>
          <w:rFonts w:ascii="Arial" w:hAnsi="Arial" w:cs="Arial"/>
          <w:sz w:val="22"/>
          <w:szCs w:val="22"/>
          <w:lang w:val="ru-RU" w:eastAsia="sr-Latn-CS"/>
        </w:rPr>
      </w:pPr>
      <w:r w:rsidRPr="007621CE">
        <w:rPr>
          <w:rFonts w:ascii="Arial" w:hAnsi="Arial" w:cs="Arial"/>
          <w:sz w:val="22"/>
          <w:szCs w:val="22"/>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7621CE" w:rsidRPr="007621CE" w:rsidRDefault="007621CE" w:rsidP="007621CE">
      <w:pPr>
        <w:suppressAutoHyphens w:val="0"/>
        <w:ind w:left="851"/>
        <w:jc w:val="both"/>
        <w:rPr>
          <w:rFonts w:ascii="Arial" w:eastAsia="TimesNewRomanPSMT" w:hAnsi="Arial" w:cs="Arial"/>
          <w:bCs/>
          <w:iCs/>
          <w:color w:val="00B0F0"/>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35" w:name="_Toc441651602"/>
      <w:bookmarkStart w:id="236" w:name="_Toc442559913"/>
      <w:r w:rsidRPr="007621CE">
        <w:rPr>
          <w:rFonts w:ascii="Arial" w:hAnsi="Arial" w:cs="Arial"/>
          <w:b/>
          <w:sz w:val="22"/>
          <w:szCs w:val="22"/>
          <w:lang w:val="en-US" w:eastAsia="en-US"/>
        </w:rPr>
        <w:t>Додатне информације и објашњења</w:t>
      </w:r>
      <w:bookmarkEnd w:id="235"/>
      <w:bookmarkEnd w:id="236"/>
    </w:p>
    <w:p w:rsidR="007621CE" w:rsidRPr="007621CE" w:rsidRDefault="007621CE" w:rsidP="007621CE">
      <w:pPr>
        <w:widowControl w:val="0"/>
        <w:suppressAutoHyphens w:val="0"/>
        <w:jc w:val="both"/>
        <w:rPr>
          <w:rFonts w:ascii="Arial" w:hAnsi="Arial" w:cs="Arial"/>
          <w:sz w:val="22"/>
          <w:szCs w:val="22"/>
          <w:lang w:val="en-US" w:eastAsia="en-US"/>
        </w:rPr>
      </w:pPr>
      <w:r w:rsidRPr="007621CE">
        <w:rPr>
          <w:rFonts w:ascii="Arial" w:hAnsi="Arial" w:cs="Arial"/>
          <w:sz w:val="22"/>
          <w:szCs w:val="22"/>
          <w:lang w:val="ru-RU" w:eastAsia="en-US"/>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7621CE">
        <w:rPr>
          <w:rFonts w:ascii="Arial" w:hAnsi="Arial" w:cs="Arial"/>
          <w:color w:val="000000"/>
          <w:sz w:val="22"/>
          <w:szCs w:val="22"/>
          <w:lang w:val="ru-RU" w:eastAsia="en-US"/>
        </w:rPr>
        <w:t>1840/2016-3000/1940/2016</w:t>
      </w:r>
      <w:r w:rsidRPr="007621CE">
        <w:rPr>
          <w:rFonts w:ascii="Arial" w:hAnsi="Arial" w:cs="Arial"/>
          <w:sz w:val="22"/>
          <w:szCs w:val="22"/>
          <w:lang w:val="ru-RU" w:eastAsia="en-US"/>
        </w:rPr>
        <w:t>“ или електронским путем на е-</w:t>
      </w:r>
      <w:r w:rsidRPr="007621CE">
        <w:rPr>
          <w:rFonts w:ascii="Arial" w:hAnsi="Arial" w:cs="Arial"/>
          <w:sz w:val="22"/>
          <w:szCs w:val="22"/>
          <w:lang w:val="en-US" w:eastAsia="en-US"/>
        </w:rPr>
        <w:t>mail</w:t>
      </w:r>
      <w:r w:rsidRPr="007621CE">
        <w:rPr>
          <w:rFonts w:ascii="Arial" w:hAnsi="Arial" w:cs="Arial"/>
          <w:sz w:val="22"/>
          <w:szCs w:val="22"/>
          <w:lang w:val="ru-RU" w:eastAsia="en-US"/>
        </w:rPr>
        <w:t xml:space="preserve"> адресу:</w:t>
      </w:r>
      <w:r w:rsidRPr="007621CE">
        <w:rPr>
          <w:rFonts w:ascii="Arial" w:hAnsi="Arial"/>
          <w:sz w:val="22"/>
          <w:szCs w:val="22"/>
          <w:lang w:val="en-US" w:eastAsia="en-US"/>
        </w:rPr>
        <w:t xml:space="preserve"> mirjana.borcic@eps.rs</w:t>
      </w:r>
      <w:r w:rsidRPr="007621CE">
        <w:rPr>
          <w:rFonts w:ascii="Arial" w:hAnsi="Arial" w:cs="Arial"/>
          <w:sz w:val="22"/>
          <w:szCs w:val="22"/>
          <w:lang w:val="ru-RU" w:eastAsia="en-US"/>
        </w:rPr>
        <w:t xml:space="preserve">, радним данима (понедељак – петак) у времену од 07,00 до 14,00 часова. </w:t>
      </w:r>
      <w:r w:rsidRPr="007621CE">
        <w:rPr>
          <w:rFonts w:ascii="Arial" w:hAnsi="Arial" w:cs="Arial"/>
          <w:sz w:val="22"/>
          <w:szCs w:val="22"/>
          <w:lang w:val="en-US" w:eastAsia="en-US"/>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 xml:space="preserve">Наручилац ће у року од три дана по пријему захтева објавити </w:t>
      </w:r>
      <w:r w:rsidRPr="007621CE">
        <w:rPr>
          <w:rFonts w:ascii="Arial" w:hAnsi="Arial" w:cs="Arial"/>
          <w:sz w:val="22"/>
          <w:szCs w:val="22"/>
          <w:lang w:val="en-US" w:eastAsia="en-US"/>
        </w:rPr>
        <w:t>Одговор на захтев</w:t>
      </w:r>
      <w:r w:rsidRPr="007621CE">
        <w:rPr>
          <w:rFonts w:ascii="Arial" w:hAnsi="Arial" w:cs="Arial"/>
          <w:sz w:val="22"/>
          <w:szCs w:val="22"/>
          <w:lang w:val="ru-RU" w:eastAsia="en-US"/>
        </w:rPr>
        <w:t xml:space="preserve"> на Порталу јавних набавки и својој интернет страници.</w:t>
      </w:r>
    </w:p>
    <w:p w:rsidR="007621CE" w:rsidRPr="007621CE" w:rsidRDefault="007621CE" w:rsidP="007621CE">
      <w:pPr>
        <w:suppressAutoHyphens w:val="0"/>
        <w:autoSpaceDE w:val="0"/>
        <w:autoSpaceDN w:val="0"/>
        <w:adjustRightInd w:val="0"/>
        <w:jc w:val="both"/>
        <w:rPr>
          <w:rFonts w:ascii="Arial" w:hAnsi="Arial" w:cs="Arial"/>
          <w:sz w:val="22"/>
          <w:szCs w:val="22"/>
          <w:lang w:val="sr-Latn-CS" w:eastAsia="sr-Latn-CS"/>
        </w:rPr>
      </w:pPr>
      <w:r w:rsidRPr="007621CE">
        <w:rPr>
          <w:rFonts w:ascii="Arial" w:hAnsi="Arial" w:cs="Arial"/>
          <w:sz w:val="22"/>
          <w:szCs w:val="22"/>
          <w:lang w:val="sr-Latn-CS" w:eastAsia="sr-Latn-CS"/>
        </w:rPr>
        <w:t>Тражење додатних информација и појашњења телефоном није дозвољено.</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По истеку рока предвиђеног за подношење понуда наручилац не може да мења нити да допуњује конкурсну документацију.</w:t>
      </w:r>
    </w:p>
    <w:p w:rsidR="007621CE" w:rsidRPr="007621CE" w:rsidRDefault="007621CE" w:rsidP="007621CE">
      <w:pPr>
        <w:suppressAutoHyphens w:val="0"/>
        <w:autoSpaceDE w:val="0"/>
        <w:autoSpaceDN w:val="0"/>
        <w:adjustRightInd w:val="0"/>
        <w:jc w:val="both"/>
        <w:rPr>
          <w:rFonts w:ascii="Arial" w:hAnsi="Arial" w:cs="Arial"/>
          <w:sz w:val="22"/>
          <w:szCs w:val="22"/>
          <w:lang w:eastAsia="sr-Latn-CS"/>
        </w:rPr>
      </w:pPr>
      <w:r w:rsidRPr="007621CE">
        <w:rPr>
          <w:rFonts w:ascii="Arial" w:hAnsi="Arial" w:cs="Arial"/>
          <w:sz w:val="22"/>
          <w:szCs w:val="22"/>
          <w:lang w:val="sr-Latn-CS" w:eastAsia="sr-Latn-CS"/>
        </w:rPr>
        <w:t>Комуникација у поступку јавне набавке се врши на начин предвиђен чланом 20. Закона.</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4" w:history="1">
        <w:r w:rsidRPr="007621CE">
          <w:rPr>
            <w:rFonts w:ascii="Arial" w:hAnsi="Arial" w:cs="Arial"/>
            <w:color w:val="0000FF"/>
            <w:sz w:val="22"/>
            <w:szCs w:val="22"/>
            <w:u w:val="single"/>
            <w:lang w:val="en-US" w:eastAsia="en-US"/>
          </w:rPr>
          <w:t>www.</w:t>
        </w:r>
        <w:r w:rsidRPr="007621CE">
          <w:rPr>
            <w:rFonts w:ascii="Arial" w:hAnsi="Arial" w:cs="Arial"/>
            <w:color w:val="0000FF"/>
            <w:sz w:val="22"/>
            <w:szCs w:val="22"/>
            <w:u w:val="single"/>
            <w:lang w:eastAsia="en-US"/>
          </w:rPr>
          <w:t>к</w:t>
        </w:r>
        <w:r w:rsidRPr="007621CE">
          <w:rPr>
            <w:rFonts w:ascii="Arial" w:hAnsi="Arial" w:cs="Arial"/>
            <w:color w:val="0000FF"/>
            <w:sz w:val="22"/>
            <w:szCs w:val="22"/>
            <w:u w:val="single"/>
            <w:lang w:val="en-US" w:eastAsia="en-US"/>
          </w:rPr>
          <w:t>jn.gov.rs</w:t>
        </w:r>
      </w:hyperlink>
      <w:r w:rsidRPr="007621CE">
        <w:rPr>
          <w:rFonts w:ascii="Arial" w:hAnsi="Arial" w:cs="Arial"/>
          <w:sz w:val="22"/>
          <w:szCs w:val="22"/>
          <w:lang w:val="ru-RU" w:eastAsia="en-US"/>
        </w:rPr>
        <w:t>).</w:t>
      </w:r>
    </w:p>
    <w:p w:rsidR="007621CE" w:rsidRPr="007621CE" w:rsidRDefault="007621CE" w:rsidP="007621CE">
      <w:pPr>
        <w:suppressAutoHyphens w:val="0"/>
        <w:autoSpaceDE w:val="0"/>
        <w:autoSpaceDN w:val="0"/>
        <w:adjustRightInd w:val="0"/>
        <w:jc w:val="both"/>
        <w:rPr>
          <w:rFonts w:ascii="Arial" w:hAnsi="Arial" w:cs="Arial"/>
          <w:sz w:val="22"/>
          <w:szCs w:val="22"/>
          <w:lang w:val="sr-Latn-CS" w:eastAsia="sr-Latn-C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37" w:name="_Toc441651603"/>
      <w:bookmarkStart w:id="238" w:name="_Toc442559914"/>
      <w:r w:rsidRPr="007621CE">
        <w:rPr>
          <w:rFonts w:ascii="Arial" w:hAnsi="Arial" w:cs="Arial"/>
          <w:b/>
          <w:sz w:val="22"/>
          <w:szCs w:val="22"/>
          <w:lang w:val="en-US" w:eastAsia="en-US"/>
        </w:rPr>
        <w:t>Трошкови понуде</w:t>
      </w:r>
      <w:bookmarkEnd w:id="237"/>
      <w:bookmarkEnd w:id="238"/>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Трошкове припреме и подношења понуде сноси искључиво понуђач и не може тражити од наручиоца накнаду трошкова.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t>Д</w:t>
      </w:r>
      <w:r w:rsidRPr="007621CE">
        <w:rPr>
          <w:rFonts w:ascii="Arial" w:hAnsi="Arial" w:cs="Arial"/>
          <w:b/>
          <w:sz w:val="22"/>
          <w:szCs w:val="22"/>
          <w:lang w:val="sr-Latn-CS" w:eastAsia="en-US"/>
        </w:rPr>
        <w:t>одатн</w:t>
      </w:r>
      <w:r w:rsidRPr="007621CE">
        <w:rPr>
          <w:rFonts w:ascii="Arial" w:hAnsi="Arial" w:cs="Arial"/>
          <w:b/>
          <w:sz w:val="22"/>
          <w:szCs w:val="22"/>
          <w:lang w:val="en-US" w:eastAsia="en-US"/>
        </w:rPr>
        <w:t>а</w:t>
      </w:r>
      <w:r w:rsidRPr="007621CE">
        <w:rPr>
          <w:rFonts w:ascii="Arial" w:hAnsi="Arial" w:cs="Arial"/>
          <w:b/>
          <w:sz w:val="22"/>
          <w:szCs w:val="22"/>
          <w:lang w:val="sr-Latn-CS" w:eastAsia="en-US"/>
        </w:rPr>
        <w:t xml:space="preserve"> објашњења</w:t>
      </w:r>
      <w:r w:rsidRPr="007621CE">
        <w:rPr>
          <w:rFonts w:ascii="Arial" w:hAnsi="Arial" w:cs="Arial"/>
          <w:b/>
          <w:sz w:val="22"/>
          <w:szCs w:val="22"/>
          <w:lang w:val="en-US" w:eastAsia="en-US"/>
        </w:rPr>
        <w:t>, контрола и допуштене исправке</w:t>
      </w:r>
    </w:p>
    <w:p w:rsidR="007621CE" w:rsidRPr="007621CE" w:rsidRDefault="007621CE" w:rsidP="007621CE">
      <w:pPr>
        <w:tabs>
          <w:tab w:val="left" w:pos="567"/>
        </w:tabs>
        <w:suppressAutoHyphens w:val="0"/>
        <w:jc w:val="both"/>
        <w:rPr>
          <w:rFonts w:ascii="Arial" w:eastAsia="TimesNewRomanPSMT" w:hAnsi="Arial" w:cs="Arial"/>
          <w:sz w:val="22"/>
          <w:szCs w:val="22"/>
          <w:lang w:val="en-US" w:eastAsia="en-US"/>
        </w:rPr>
      </w:pPr>
      <w:r w:rsidRPr="007621CE">
        <w:rPr>
          <w:rFonts w:ascii="Arial" w:eastAsia="TimesNewRomanPSMT" w:hAnsi="Arial" w:cs="Arial"/>
          <w:sz w:val="22"/>
          <w:szCs w:val="22"/>
          <w:lang w:val="en-US" w:eastAsia="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621CE" w:rsidRPr="007621CE" w:rsidRDefault="007621CE" w:rsidP="007621CE">
      <w:pPr>
        <w:tabs>
          <w:tab w:val="left" w:pos="567"/>
        </w:tabs>
        <w:suppressAutoHyphens w:val="0"/>
        <w:jc w:val="both"/>
        <w:rPr>
          <w:rFonts w:ascii="Arial" w:eastAsia="TimesNewRomanPSMT" w:hAnsi="Arial" w:cs="Arial"/>
          <w:sz w:val="22"/>
          <w:szCs w:val="22"/>
          <w:lang w:val="ru-RU" w:eastAsia="en-US"/>
        </w:rPr>
      </w:pPr>
      <w:r w:rsidRPr="007621CE">
        <w:rPr>
          <w:rFonts w:ascii="Arial" w:eastAsia="TimesNewRomanPSMT" w:hAnsi="Arial" w:cs="Arial"/>
          <w:sz w:val="22"/>
          <w:szCs w:val="22"/>
          <w:lang w:val="ru-RU" w:eastAsia="en-US"/>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7621CE" w:rsidRPr="007621CE" w:rsidRDefault="007621CE" w:rsidP="007621CE">
      <w:pPr>
        <w:tabs>
          <w:tab w:val="left" w:pos="567"/>
        </w:tabs>
        <w:suppressAutoHyphens w:val="0"/>
        <w:jc w:val="both"/>
        <w:rPr>
          <w:rFonts w:ascii="Arial" w:eastAsia="TimesNewRomanPSMT" w:hAnsi="Arial" w:cs="Arial"/>
          <w:sz w:val="22"/>
          <w:szCs w:val="22"/>
          <w:lang w:val="en-US" w:eastAsia="en-US"/>
        </w:rPr>
      </w:pPr>
      <w:r w:rsidRPr="007621CE">
        <w:rPr>
          <w:rFonts w:ascii="Arial" w:eastAsia="TimesNewRomanPSMT" w:hAnsi="Arial" w:cs="Arial"/>
          <w:sz w:val="22"/>
          <w:szCs w:val="22"/>
          <w:lang w:val="en-US" w:eastAsia="en-U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7621CE" w:rsidRPr="007621CE" w:rsidRDefault="007621CE" w:rsidP="007621CE">
      <w:pPr>
        <w:tabs>
          <w:tab w:val="left" w:pos="567"/>
        </w:tabs>
        <w:suppressAutoHyphens w:val="0"/>
        <w:jc w:val="both"/>
        <w:rPr>
          <w:rFonts w:ascii="Arial" w:eastAsia="TimesNewRomanPSMT" w:hAnsi="Arial" w:cs="Arial"/>
          <w:sz w:val="22"/>
          <w:szCs w:val="22"/>
          <w:lang w:val="en-US" w:eastAsia="en-US"/>
        </w:rPr>
      </w:pPr>
      <w:r w:rsidRPr="007621CE">
        <w:rPr>
          <w:rFonts w:ascii="Arial" w:eastAsia="TimesNewRomanPSMT" w:hAnsi="Arial" w:cs="Arial"/>
          <w:sz w:val="22"/>
          <w:szCs w:val="22"/>
          <w:lang w:val="en-US" w:eastAsia="en-U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39" w:name="_Toc442559917"/>
      <w:bookmarkStart w:id="240" w:name="_Toc441651606"/>
      <w:r w:rsidRPr="007621CE">
        <w:rPr>
          <w:rFonts w:ascii="Arial" w:hAnsi="Arial" w:cs="Arial"/>
          <w:b/>
          <w:sz w:val="22"/>
          <w:szCs w:val="22"/>
          <w:lang w:val="en-US" w:eastAsia="en-US"/>
        </w:rPr>
        <w:t>Разлози за одбијање понуде</w:t>
      </w:r>
      <w:bookmarkEnd w:id="239"/>
      <w:bookmarkEnd w:id="240"/>
    </w:p>
    <w:p w:rsidR="007621CE" w:rsidRPr="007621CE" w:rsidRDefault="007621CE" w:rsidP="007621CE">
      <w:pPr>
        <w:suppressAutoHyphens w:val="0"/>
        <w:autoSpaceDE w:val="0"/>
        <w:autoSpaceDN w:val="0"/>
        <w:adjustRightInd w:val="0"/>
        <w:jc w:val="both"/>
        <w:rPr>
          <w:rFonts w:ascii="Arial" w:eastAsia="TimesNewRomanPSMT" w:hAnsi="Arial" w:cs="Arial"/>
          <w:bCs/>
          <w:iCs/>
          <w:sz w:val="22"/>
          <w:szCs w:val="22"/>
          <w:lang w:val="ru-RU" w:eastAsia="en-US"/>
        </w:rPr>
      </w:pPr>
      <w:r w:rsidRPr="007621CE">
        <w:rPr>
          <w:rFonts w:ascii="Arial" w:eastAsia="TimesNewRomanPSMT" w:hAnsi="Arial" w:cs="Arial"/>
          <w:bCs/>
          <w:iCs/>
          <w:sz w:val="22"/>
          <w:szCs w:val="22"/>
          <w:lang w:val="en-US" w:eastAsia="en-US"/>
        </w:rPr>
        <w:t>Понуда ће бити одбијена ако:</w:t>
      </w:r>
    </w:p>
    <w:p w:rsidR="007621CE" w:rsidRPr="007621CE" w:rsidRDefault="007621CE" w:rsidP="00A15D8B">
      <w:pPr>
        <w:numPr>
          <w:ilvl w:val="0"/>
          <w:numId w:val="21"/>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је неблаговремена, неприхватљива или неодговарајућа;</w:t>
      </w:r>
    </w:p>
    <w:p w:rsidR="007621CE" w:rsidRPr="007621CE" w:rsidRDefault="007621CE" w:rsidP="00A15D8B">
      <w:pPr>
        <w:numPr>
          <w:ilvl w:val="0"/>
          <w:numId w:val="21"/>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ако се понуђач не сагласи са исправком рачунских грешака;</w:t>
      </w:r>
    </w:p>
    <w:p w:rsidR="007621CE" w:rsidRPr="007621CE" w:rsidRDefault="007621CE" w:rsidP="00A15D8B">
      <w:pPr>
        <w:numPr>
          <w:ilvl w:val="0"/>
          <w:numId w:val="21"/>
        </w:numPr>
        <w:suppressAutoHyphens w:val="0"/>
        <w:spacing w:before="120" w:after="200" w:line="276" w:lineRule="auto"/>
        <w:contextualSpacing/>
        <w:jc w:val="both"/>
        <w:rPr>
          <w:rFonts w:ascii="Arial" w:eastAsia="TimesNewRomanPSMT" w:hAnsi="Arial" w:cs="Arial"/>
          <w:bCs/>
          <w:iCs/>
          <w:sz w:val="22"/>
          <w:szCs w:val="22"/>
          <w:lang w:val="sr-Cyrl-RS" w:eastAsia="en-US"/>
        </w:rPr>
      </w:pPr>
      <w:r w:rsidRPr="007621CE">
        <w:rPr>
          <w:rFonts w:ascii="Arial" w:eastAsia="TimesNewRomanPSMT" w:hAnsi="Arial" w:cs="Arial"/>
          <w:bCs/>
          <w:iCs/>
          <w:sz w:val="22"/>
          <w:szCs w:val="22"/>
          <w:lang w:val="sr-Cyrl-RS" w:eastAsia="en-US"/>
        </w:rPr>
        <w:t>Потписан и оверен Предлог плана контроле квалитета</w:t>
      </w:r>
    </w:p>
    <w:p w:rsidR="007621CE" w:rsidRPr="007621CE" w:rsidRDefault="007621CE" w:rsidP="00A15D8B">
      <w:pPr>
        <w:numPr>
          <w:ilvl w:val="0"/>
          <w:numId w:val="21"/>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ако има битне недостатке сходно члану 106. ЗЈН</w:t>
      </w:r>
    </w:p>
    <w:p w:rsidR="007621CE" w:rsidRPr="007621CE" w:rsidRDefault="007621CE" w:rsidP="007621CE">
      <w:pPr>
        <w:suppressAutoHyphens w:val="0"/>
        <w:autoSpaceDE w:val="0"/>
        <w:autoSpaceDN w:val="0"/>
        <w:adjustRightInd w:val="0"/>
        <w:contextualSpacing/>
        <w:jc w:val="both"/>
        <w:rPr>
          <w:rFonts w:ascii="Arial" w:eastAsia="TimesNewRomanPSMT" w:hAnsi="Arial" w:cs="Arial"/>
          <w:bCs/>
          <w:iCs/>
          <w:sz w:val="22"/>
          <w:szCs w:val="22"/>
          <w:lang w:val="en-US" w:eastAsia="en-US"/>
        </w:rPr>
      </w:pPr>
      <w:r w:rsidRPr="007621CE">
        <w:rPr>
          <w:rFonts w:ascii="Arial" w:eastAsia="TimesNewRomanPSMT" w:hAnsi="Arial" w:cs="Arial"/>
          <w:bCs/>
          <w:iCs/>
          <w:sz w:val="22"/>
          <w:szCs w:val="22"/>
          <w:lang w:val="en-US" w:eastAsia="en-US"/>
        </w:rPr>
        <w:t>односно ако:</w:t>
      </w:r>
    </w:p>
    <w:p w:rsidR="007621CE" w:rsidRPr="007621CE" w:rsidRDefault="007621CE" w:rsidP="00A15D8B">
      <w:pPr>
        <w:numPr>
          <w:ilvl w:val="0"/>
          <w:numId w:val="23"/>
        </w:numPr>
        <w:suppressAutoHyphens w:val="0"/>
        <w:spacing w:before="120"/>
        <w:ind w:left="714" w:hanging="357"/>
        <w:jc w:val="both"/>
        <w:rPr>
          <w:rFonts w:ascii="Arial" w:hAnsi="Arial" w:cs="Arial"/>
          <w:sz w:val="22"/>
          <w:szCs w:val="22"/>
          <w:lang w:val="ru-RU" w:eastAsia="en-US"/>
        </w:rPr>
      </w:pPr>
      <w:r w:rsidRPr="007621CE">
        <w:rPr>
          <w:rFonts w:ascii="Arial" w:hAnsi="Arial" w:cs="Arial"/>
          <w:sz w:val="22"/>
          <w:szCs w:val="22"/>
          <w:lang w:val="ru-RU" w:eastAsia="en-US"/>
        </w:rPr>
        <w:t xml:space="preserve">Понуђач не докаже да </w:t>
      </w:r>
      <w:r w:rsidRPr="007621CE">
        <w:rPr>
          <w:rFonts w:ascii="Arial" w:eastAsia="TimesNewRomanPSMT" w:hAnsi="Arial" w:cs="Arial"/>
          <w:bCs/>
          <w:iCs/>
          <w:sz w:val="22"/>
          <w:szCs w:val="22"/>
          <w:lang w:val="ru-RU" w:eastAsia="en-US"/>
        </w:rPr>
        <w:t>испуњава обавезне услове за учешће;</w:t>
      </w:r>
    </w:p>
    <w:p w:rsidR="007621CE" w:rsidRPr="007621CE" w:rsidRDefault="007621CE" w:rsidP="00A15D8B">
      <w:pPr>
        <w:numPr>
          <w:ilvl w:val="0"/>
          <w:numId w:val="23"/>
        </w:numPr>
        <w:suppressAutoHyphens w:val="0"/>
        <w:spacing w:before="120"/>
        <w:ind w:left="714" w:hanging="357"/>
        <w:jc w:val="both"/>
        <w:rPr>
          <w:rFonts w:ascii="Arial" w:hAnsi="Arial" w:cs="Arial"/>
          <w:sz w:val="22"/>
          <w:szCs w:val="22"/>
          <w:lang w:val="ru-RU" w:eastAsia="en-US"/>
        </w:rPr>
      </w:pPr>
      <w:r w:rsidRPr="007621CE">
        <w:rPr>
          <w:rFonts w:ascii="Arial" w:hAnsi="Arial" w:cs="Arial"/>
          <w:sz w:val="22"/>
          <w:szCs w:val="22"/>
          <w:lang w:val="ru-RU" w:eastAsia="en-US"/>
        </w:rPr>
        <w:t xml:space="preserve">Понуђач не докаже да </w:t>
      </w:r>
      <w:r w:rsidRPr="007621CE">
        <w:rPr>
          <w:rFonts w:ascii="Arial" w:eastAsia="TimesNewRomanPSMT" w:hAnsi="Arial" w:cs="Arial"/>
          <w:bCs/>
          <w:iCs/>
          <w:sz w:val="22"/>
          <w:szCs w:val="22"/>
          <w:lang w:val="ru-RU" w:eastAsia="en-US"/>
        </w:rPr>
        <w:t xml:space="preserve">испуњава </w:t>
      </w:r>
      <w:r w:rsidRPr="007621CE">
        <w:rPr>
          <w:rFonts w:ascii="Arial" w:eastAsia="TimesNewRomanPSMT" w:hAnsi="Arial" w:cs="Arial"/>
          <w:bCs/>
          <w:iCs/>
          <w:sz w:val="22"/>
          <w:szCs w:val="22"/>
          <w:lang w:val="sr-Cyrl-RS" w:eastAsia="en-US"/>
        </w:rPr>
        <w:t>додатне</w:t>
      </w:r>
      <w:r w:rsidRPr="007621CE">
        <w:rPr>
          <w:rFonts w:ascii="Arial" w:eastAsia="TimesNewRomanPSMT" w:hAnsi="Arial" w:cs="Arial"/>
          <w:bCs/>
          <w:iCs/>
          <w:sz w:val="22"/>
          <w:szCs w:val="22"/>
          <w:lang w:val="ru-RU" w:eastAsia="en-US"/>
        </w:rPr>
        <w:t xml:space="preserve"> услове за учешће</w:t>
      </w:r>
    </w:p>
    <w:p w:rsidR="007621CE" w:rsidRPr="007621CE" w:rsidRDefault="007621CE" w:rsidP="00A15D8B">
      <w:pPr>
        <w:numPr>
          <w:ilvl w:val="0"/>
          <w:numId w:val="23"/>
        </w:numPr>
        <w:suppressAutoHyphens w:val="0"/>
        <w:spacing w:before="120"/>
        <w:ind w:left="714" w:hanging="357"/>
        <w:jc w:val="both"/>
        <w:rPr>
          <w:rFonts w:ascii="Arial" w:hAnsi="Arial" w:cs="Arial"/>
          <w:color w:val="FF0000"/>
          <w:sz w:val="22"/>
          <w:szCs w:val="22"/>
          <w:lang w:val="ru-RU" w:eastAsia="en-US"/>
        </w:rPr>
      </w:pPr>
      <w:r w:rsidRPr="007621CE">
        <w:rPr>
          <w:rFonts w:ascii="Arial" w:eastAsia="TimesNewRomanPSMT" w:hAnsi="Arial" w:cs="Arial"/>
          <w:bCs/>
          <w:iCs/>
          <w:sz w:val="22"/>
          <w:szCs w:val="22"/>
          <w:lang w:val="ru-RU" w:eastAsia="en-US"/>
        </w:rPr>
        <w:t>понуђач није доставио тражено средство обезбеђења;</w:t>
      </w:r>
    </w:p>
    <w:p w:rsidR="007621CE" w:rsidRPr="007621CE" w:rsidRDefault="007621CE" w:rsidP="00A15D8B">
      <w:pPr>
        <w:numPr>
          <w:ilvl w:val="0"/>
          <w:numId w:val="23"/>
        </w:numPr>
        <w:suppressAutoHyphens w:val="0"/>
        <w:spacing w:before="120"/>
        <w:ind w:left="714" w:hanging="357"/>
        <w:jc w:val="both"/>
        <w:rPr>
          <w:rFonts w:ascii="Arial" w:eastAsia="TimesNewRomanPSMT" w:hAnsi="Arial" w:cs="Arial"/>
          <w:sz w:val="22"/>
          <w:szCs w:val="22"/>
          <w:lang w:val="ru-RU" w:eastAsia="en-US"/>
        </w:rPr>
      </w:pPr>
      <w:r w:rsidRPr="007621CE">
        <w:rPr>
          <w:rFonts w:ascii="Arial" w:eastAsia="TimesNewRomanPSMT" w:hAnsi="Arial" w:cs="Arial"/>
          <w:sz w:val="22"/>
          <w:szCs w:val="22"/>
          <w:lang w:val="ru-RU" w:eastAsia="en-US"/>
        </w:rPr>
        <w:t>је понуђени рок важења понуде краћи од прописаног;</w:t>
      </w:r>
    </w:p>
    <w:p w:rsidR="007621CE" w:rsidRPr="007621CE" w:rsidRDefault="007621CE" w:rsidP="00A15D8B">
      <w:pPr>
        <w:numPr>
          <w:ilvl w:val="0"/>
          <w:numId w:val="23"/>
        </w:numPr>
        <w:suppressAutoHyphens w:val="0"/>
        <w:spacing w:before="120"/>
        <w:ind w:left="714" w:hanging="357"/>
        <w:jc w:val="both"/>
        <w:rPr>
          <w:rFonts w:ascii="Arial" w:hAnsi="Arial" w:cs="Arial"/>
          <w:sz w:val="22"/>
          <w:szCs w:val="22"/>
          <w:lang w:val="ru-RU" w:eastAsia="en-US"/>
        </w:rPr>
      </w:pPr>
      <w:r w:rsidRPr="007621CE">
        <w:rPr>
          <w:rFonts w:ascii="Arial" w:eastAsia="TimesNewRomanPSMT" w:hAnsi="Arial" w:cs="Arial"/>
          <w:bCs/>
          <w:iCs/>
          <w:sz w:val="22"/>
          <w:szCs w:val="22"/>
          <w:lang w:val="ru-RU" w:eastAsia="en-US"/>
        </w:rPr>
        <w:t>понуда садржи друге недостатке због којих није могуће утврдити стварну садржину понуде или није могуће упоредити је са другим понудама</w:t>
      </w:r>
    </w:p>
    <w:p w:rsidR="007621CE" w:rsidRPr="007621CE" w:rsidRDefault="007621CE" w:rsidP="007621CE">
      <w:pPr>
        <w:suppressAutoHyphens w:val="0"/>
        <w:jc w:val="both"/>
        <w:rPr>
          <w:rFonts w:ascii="Arial" w:hAnsi="Arial" w:cs="Arial"/>
          <w:sz w:val="22"/>
          <w:szCs w:val="22"/>
          <w:lang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Наручилац ће донети одлуку о обустави поступка јавне набавке у складу са чланом 109. Закона.</w:t>
      </w:r>
    </w:p>
    <w:p w:rsidR="007621CE" w:rsidRPr="007621CE" w:rsidRDefault="007621CE" w:rsidP="007621CE">
      <w:pPr>
        <w:suppressAutoHyphens w:val="0"/>
        <w:autoSpaceDE w:val="0"/>
        <w:autoSpaceDN w:val="0"/>
        <w:adjustRightInd w:val="0"/>
        <w:contextualSpacing/>
        <w:jc w:val="both"/>
        <w:rPr>
          <w:rFonts w:ascii="Arial" w:eastAsia="TimesNewRomanPSMT" w:hAnsi="Arial" w:cs="Arial"/>
          <w:bCs/>
          <w:iCs/>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t>Рок за доношење Одлуке о додели уговора/обустави поступка</w:t>
      </w:r>
    </w:p>
    <w:p w:rsidR="007621CE" w:rsidRPr="007621CE" w:rsidRDefault="007621CE" w:rsidP="007621CE">
      <w:pPr>
        <w:tabs>
          <w:tab w:val="left" w:pos="567"/>
        </w:tabs>
        <w:suppressAutoHyphens w:val="0"/>
        <w:jc w:val="both"/>
        <w:rPr>
          <w:rFonts w:ascii="Arial" w:eastAsia="TimesNewRomanPSMT" w:hAnsi="Arial" w:cs="Arial"/>
          <w:sz w:val="22"/>
          <w:szCs w:val="22"/>
          <w:lang w:val="en-US" w:eastAsia="en-US"/>
        </w:rPr>
      </w:pPr>
      <w:r w:rsidRPr="007621CE">
        <w:rPr>
          <w:rFonts w:ascii="Arial" w:eastAsia="TimesNewRomanPSMT" w:hAnsi="Arial" w:cs="Arial"/>
          <w:sz w:val="22"/>
          <w:szCs w:val="22"/>
          <w:lang w:val="en-US" w:eastAsia="en-US"/>
        </w:rPr>
        <w:t>Наручилац ће одлуку о додели уговора/обустави поступка донети у року од максимално 25 (</w:t>
      </w:r>
      <w:r w:rsidRPr="007621CE">
        <w:rPr>
          <w:rFonts w:ascii="Arial" w:eastAsia="TimesNewRomanPSMT" w:hAnsi="Arial" w:cs="Arial"/>
          <w:sz w:val="22"/>
          <w:szCs w:val="22"/>
          <w:lang w:val="sr-Cyrl-RS" w:eastAsia="en-US"/>
        </w:rPr>
        <w:t>двадесетпет</w:t>
      </w:r>
      <w:r w:rsidRPr="007621CE">
        <w:rPr>
          <w:rFonts w:ascii="Arial" w:eastAsia="TimesNewRomanPSMT" w:hAnsi="Arial" w:cs="Arial"/>
          <w:sz w:val="22"/>
          <w:szCs w:val="22"/>
          <w:lang w:val="en-US" w:eastAsia="en-US"/>
        </w:rPr>
        <w:t>) дана од дана јавног отварања понуда.</w:t>
      </w:r>
    </w:p>
    <w:p w:rsidR="007621CE" w:rsidRPr="007621CE" w:rsidRDefault="007621CE" w:rsidP="007621CE">
      <w:pPr>
        <w:tabs>
          <w:tab w:val="left" w:pos="567"/>
        </w:tabs>
        <w:suppressAutoHyphens w:val="0"/>
        <w:jc w:val="both"/>
        <w:rPr>
          <w:rFonts w:ascii="Arial" w:eastAsia="TimesNewRomanPSMT" w:hAnsi="Arial" w:cs="Arial"/>
          <w:sz w:val="22"/>
          <w:szCs w:val="22"/>
          <w:lang w:val="en-US" w:eastAsia="en-US"/>
        </w:rPr>
      </w:pPr>
      <w:r w:rsidRPr="007621CE">
        <w:rPr>
          <w:rFonts w:ascii="Arial" w:eastAsia="TimesNewRomanPSMT" w:hAnsi="Arial" w:cs="Arial"/>
          <w:sz w:val="22"/>
          <w:szCs w:val="22"/>
          <w:lang w:val="en-US" w:eastAsia="en-U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7621CE" w:rsidRPr="007621CE" w:rsidRDefault="007621CE" w:rsidP="007621CE">
      <w:pPr>
        <w:tabs>
          <w:tab w:val="left" w:pos="567"/>
        </w:tabs>
        <w:suppressAutoHyphens w:val="0"/>
        <w:jc w:val="both"/>
        <w:rPr>
          <w:rFonts w:ascii="Arial" w:eastAsia="TimesNewRomanPSMT" w:hAnsi="Arial" w:cs="Arial"/>
          <w:sz w:val="22"/>
          <w:szCs w:val="22"/>
          <w:lang w:val="en-US"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ru-RU" w:eastAsia="en-US"/>
        </w:rPr>
      </w:pPr>
      <w:bookmarkStart w:id="241" w:name="_Toc441651607"/>
      <w:bookmarkStart w:id="242" w:name="_Toc442559918"/>
      <w:r w:rsidRPr="007621CE">
        <w:rPr>
          <w:rFonts w:ascii="Arial" w:hAnsi="Arial" w:cs="Arial"/>
          <w:b/>
          <w:sz w:val="22"/>
          <w:szCs w:val="22"/>
          <w:lang w:val="ru-RU" w:eastAsia="en-US"/>
        </w:rPr>
        <w:t>Н</w:t>
      </w:r>
      <w:r w:rsidRPr="007621CE">
        <w:rPr>
          <w:rFonts w:ascii="Arial" w:hAnsi="Arial" w:cs="Arial"/>
          <w:b/>
          <w:sz w:val="22"/>
          <w:szCs w:val="22"/>
          <w:lang w:val="en-US" w:eastAsia="en-US"/>
        </w:rPr>
        <w:t>егативне референце</w:t>
      </w:r>
      <w:bookmarkEnd w:id="241"/>
      <w:bookmarkEnd w:id="242"/>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поступао супротно забрани из чл. 23. и 25. Закона;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учинио повреду конкуренције;</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одбио да достави доказе и средства обезбеђења на шта се у понуди обавезао.</w:t>
      </w:r>
    </w:p>
    <w:p w:rsidR="007621CE" w:rsidRPr="007621CE" w:rsidRDefault="007621CE" w:rsidP="007621CE">
      <w:pPr>
        <w:tabs>
          <w:tab w:val="left" w:pos="567"/>
        </w:tabs>
        <w:suppressAutoHyphens w:val="0"/>
        <w:jc w:val="both"/>
        <w:rPr>
          <w:rFonts w:ascii="Arial" w:hAnsi="Arial" w:cs="Arial"/>
          <w:sz w:val="22"/>
          <w:szCs w:val="22"/>
          <w:lang w:val="ru-RU" w:eastAsia="en-US"/>
        </w:rPr>
      </w:pPr>
      <w:r w:rsidRPr="007621CE">
        <w:rPr>
          <w:rFonts w:ascii="Arial" w:hAnsi="Arial" w:cs="Arial"/>
          <w:sz w:val="22"/>
          <w:szCs w:val="22"/>
          <w:lang w:val="ru-RU" w:eastAsia="en-US"/>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Доказ наведеног може бити:</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правоснажна судска одлука или коначна одлука другог надлежног органа;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исправа о реализованом средству обезбеђења испуњења обавеза у поступку јавне набавке или испуњења уговорних обавеза;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исправа о наплаћеној уговорној казни;</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рекламације потрошача, односно корисника, ако нису отклоњене у уговореном року;</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доказ о ангажовању на извршењу уговора о јавној набавци лица која нису означена у понуди као подизвођачи, односно чланови групе понуђача;</w:t>
      </w:r>
    </w:p>
    <w:p w:rsidR="007621CE" w:rsidRPr="007621CE" w:rsidRDefault="007621CE" w:rsidP="007621CE">
      <w:pPr>
        <w:tabs>
          <w:tab w:val="num" w:pos="720"/>
        </w:tabs>
        <w:suppressAutoHyphens w:val="0"/>
        <w:ind w:left="720" w:hanging="360"/>
        <w:jc w:val="both"/>
        <w:rPr>
          <w:rFonts w:ascii="Arial" w:hAnsi="Arial" w:cs="Arial"/>
          <w:sz w:val="22"/>
          <w:szCs w:val="22"/>
          <w:lang w:val="ru-RU" w:eastAsia="en-US"/>
        </w:rPr>
      </w:pPr>
      <w:r w:rsidRPr="007621CE">
        <w:rPr>
          <w:rFonts w:ascii="Arial" w:hAnsi="Arial" w:cs="Arial"/>
          <w:sz w:val="22"/>
          <w:szCs w:val="22"/>
          <w:lang w:val="ru-RU" w:eastAsia="en-US"/>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ru-RU" w:eastAsia="en-US"/>
        </w:rPr>
        <w:t xml:space="preserve">Наручилац може одбити понуду ако поседује доказ из става 3. тачка 1) члана 82. </w:t>
      </w:r>
      <w:r w:rsidRPr="007621CE">
        <w:rPr>
          <w:rFonts w:ascii="Arial" w:hAnsi="Arial" w:cs="Arial"/>
          <w:sz w:val="22"/>
          <w:szCs w:val="22"/>
          <w:lang w:val="en-US" w:eastAsia="en-US"/>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7621CE" w:rsidRPr="007621CE" w:rsidRDefault="007621CE" w:rsidP="007621CE">
      <w:pPr>
        <w:tabs>
          <w:tab w:val="left" w:pos="567"/>
        </w:tabs>
        <w:suppressAutoHyphens w:val="0"/>
        <w:jc w:val="both"/>
        <w:rPr>
          <w:rFonts w:ascii="Arial" w:hAnsi="Arial" w:cs="Arial"/>
          <w:sz w:val="22"/>
          <w:szCs w:val="22"/>
          <w:lang w:val="en-US" w:eastAsia="en-US" w:bidi="en-US"/>
        </w:rPr>
      </w:pPr>
      <w:r w:rsidRPr="007621CE">
        <w:rPr>
          <w:rFonts w:ascii="Arial" w:hAnsi="Arial" w:cs="Arial"/>
          <w:sz w:val="22"/>
          <w:szCs w:val="22"/>
          <w:lang w:val="en-US"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7621CE" w:rsidRPr="007621CE" w:rsidRDefault="007621CE" w:rsidP="007621CE">
      <w:pPr>
        <w:tabs>
          <w:tab w:val="left" w:pos="567"/>
        </w:tabs>
        <w:suppressAutoHyphens w:val="0"/>
        <w:jc w:val="both"/>
        <w:rPr>
          <w:rFonts w:ascii="Arial" w:hAnsi="Arial" w:cs="Arial"/>
          <w:sz w:val="22"/>
          <w:szCs w:val="22"/>
          <w:lang w:val="en-US" w:eastAsia="en-US" w:bidi="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43" w:name="_Toc441651608"/>
      <w:bookmarkStart w:id="244" w:name="_Toc442559919"/>
      <w:r w:rsidRPr="007621CE">
        <w:rPr>
          <w:rFonts w:ascii="Arial" w:hAnsi="Arial" w:cs="Arial"/>
          <w:b/>
          <w:sz w:val="22"/>
          <w:szCs w:val="22"/>
          <w:lang w:val="en-US" w:eastAsia="en-US"/>
        </w:rPr>
        <w:t>Увид у документацију</w:t>
      </w:r>
      <w:bookmarkEnd w:id="243"/>
      <w:bookmarkEnd w:id="244"/>
    </w:p>
    <w:p w:rsidR="007621CE" w:rsidRPr="007621CE" w:rsidRDefault="007621CE" w:rsidP="007621CE">
      <w:pPr>
        <w:tabs>
          <w:tab w:val="left" w:pos="567"/>
        </w:tabs>
        <w:suppressAutoHyphens w:val="0"/>
        <w:jc w:val="both"/>
        <w:rPr>
          <w:rFonts w:ascii="Arial" w:hAnsi="Arial" w:cs="Arial"/>
          <w:sz w:val="22"/>
          <w:szCs w:val="22"/>
          <w:lang w:val="en-US" w:eastAsia="en-US" w:bidi="en-US"/>
        </w:rPr>
      </w:pPr>
      <w:r w:rsidRPr="007621CE">
        <w:rPr>
          <w:rFonts w:ascii="Arial" w:hAnsi="Arial" w:cs="Arial"/>
          <w:sz w:val="22"/>
          <w:szCs w:val="22"/>
          <w:lang w:val="en-US" w:eastAsia="en-U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7621CE" w:rsidRPr="007621CE" w:rsidRDefault="007621CE" w:rsidP="007621CE">
      <w:pPr>
        <w:tabs>
          <w:tab w:val="left" w:pos="567"/>
        </w:tabs>
        <w:suppressAutoHyphens w:val="0"/>
        <w:jc w:val="both"/>
        <w:rPr>
          <w:rFonts w:ascii="Arial" w:hAnsi="Arial" w:cs="Arial"/>
          <w:sz w:val="22"/>
          <w:szCs w:val="22"/>
          <w:lang w:val="en-US" w:eastAsia="en-US" w:bidi="en-US"/>
        </w:rPr>
      </w:pPr>
      <w:r w:rsidRPr="007621CE">
        <w:rPr>
          <w:rFonts w:ascii="Arial" w:hAnsi="Arial" w:cs="Arial"/>
          <w:sz w:val="22"/>
          <w:szCs w:val="22"/>
          <w:lang w:val="en-US" w:eastAsia="en-US"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7621CE" w:rsidRPr="007621CE" w:rsidRDefault="007621CE" w:rsidP="007621CE">
      <w:pPr>
        <w:tabs>
          <w:tab w:val="left" w:pos="567"/>
        </w:tabs>
        <w:suppressAutoHyphens w:val="0"/>
        <w:jc w:val="both"/>
        <w:rPr>
          <w:rFonts w:ascii="Arial" w:hAnsi="Arial" w:cs="Arial"/>
          <w:sz w:val="22"/>
          <w:szCs w:val="22"/>
          <w:lang w:val="en-US" w:eastAsia="en-US" w:bidi="en-US"/>
        </w:rPr>
      </w:pPr>
    </w:p>
    <w:p w:rsidR="007621CE" w:rsidRPr="007621CE" w:rsidRDefault="007621CE" w:rsidP="00A15D8B">
      <w:pPr>
        <w:keepNext/>
        <w:numPr>
          <w:ilvl w:val="1"/>
          <w:numId w:val="25"/>
        </w:numPr>
        <w:tabs>
          <w:tab w:val="left" w:pos="567"/>
        </w:tabs>
        <w:suppressAutoHyphens w:val="0"/>
        <w:spacing w:before="120"/>
        <w:ind w:left="0" w:firstLine="0"/>
        <w:jc w:val="both"/>
        <w:outlineLvl w:val="1"/>
        <w:rPr>
          <w:rFonts w:ascii="Arial" w:hAnsi="Arial" w:cs="Arial"/>
          <w:b/>
          <w:sz w:val="22"/>
          <w:szCs w:val="22"/>
          <w:lang w:val="en-US" w:eastAsia="en-US"/>
        </w:rPr>
      </w:pPr>
      <w:bookmarkStart w:id="245" w:name="_Toc441651609"/>
      <w:bookmarkStart w:id="246" w:name="_Toc442559920"/>
      <w:r w:rsidRPr="007621CE">
        <w:rPr>
          <w:rFonts w:ascii="Arial" w:hAnsi="Arial" w:cs="Arial"/>
          <w:b/>
          <w:sz w:val="22"/>
          <w:szCs w:val="22"/>
          <w:lang w:val="ru-RU" w:eastAsia="en-US"/>
        </w:rPr>
        <w:t>З</w:t>
      </w:r>
      <w:r w:rsidRPr="007621CE">
        <w:rPr>
          <w:rFonts w:ascii="Arial" w:hAnsi="Arial" w:cs="Arial"/>
          <w:b/>
          <w:sz w:val="22"/>
          <w:szCs w:val="22"/>
          <w:lang w:val="en-US" w:eastAsia="en-US"/>
        </w:rPr>
        <w:t>аштита права понуђача</w:t>
      </w:r>
      <w:bookmarkEnd w:id="245"/>
      <w:bookmarkEnd w:id="246"/>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Рокови и начин подношења захтева за заштиту права:</w:t>
      </w:r>
    </w:p>
    <w:p w:rsidR="007621CE" w:rsidRPr="007621CE" w:rsidRDefault="007621CE" w:rsidP="007621CE">
      <w:pPr>
        <w:suppressAutoHyphens w:val="0"/>
        <w:jc w:val="both"/>
        <w:rPr>
          <w:rFonts w:ascii="Arial" w:hAnsi="Arial" w:cs="Arial"/>
          <w:bCs/>
          <w:sz w:val="22"/>
          <w:szCs w:val="22"/>
          <w:lang w:val="sr-Cyrl-RS"/>
        </w:rPr>
      </w:pPr>
      <w:r w:rsidRPr="007621CE">
        <w:rPr>
          <w:rFonts w:ascii="Arial" w:hAnsi="Arial" w:cs="Arial"/>
          <w:bCs/>
          <w:sz w:val="22"/>
          <w:szCs w:val="22"/>
        </w:rPr>
        <w:t xml:space="preserve">Захтев за заштиту права подноси се лично или путем поште на адресу: ЈП „Електропривреда Србије“ Београд, </w:t>
      </w:r>
      <w:r w:rsidRPr="007621CE">
        <w:rPr>
          <w:rFonts w:ascii="Arial" w:hAnsi="Arial" w:cs="Arial"/>
          <w:bCs/>
          <w:sz w:val="22"/>
          <w:szCs w:val="22"/>
          <w:lang w:bidi="en-US"/>
        </w:rPr>
        <w:t>- огранак ТЕНТ,</w:t>
      </w:r>
      <w:r w:rsidRPr="007621CE">
        <w:rPr>
          <w:rFonts w:ascii="Arial" w:hAnsi="Arial" w:cs="Arial"/>
          <w:bCs/>
          <w:color w:val="00B0F0"/>
          <w:sz w:val="22"/>
          <w:szCs w:val="22"/>
          <w:lang w:bidi="en-US"/>
        </w:rPr>
        <w:t xml:space="preserve"> </w:t>
      </w:r>
      <w:r w:rsidRPr="007621CE">
        <w:rPr>
          <w:rFonts w:ascii="Arial" w:hAnsi="Arial" w:cs="Arial"/>
          <w:bCs/>
          <w:color w:val="000000" w:themeColor="text1"/>
          <w:sz w:val="22"/>
          <w:szCs w:val="22"/>
          <w:lang w:val="sr-Cyrl-RS" w:bidi="en-US"/>
        </w:rPr>
        <w:t>ТЕ Колуабара, 3. октобар 146 – 11563 Велики Црљени</w:t>
      </w:r>
      <w:r w:rsidRPr="007621CE">
        <w:rPr>
          <w:rFonts w:ascii="Arial" w:hAnsi="Arial" w:cs="Arial"/>
          <w:bCs/>
          <w:color w:val="000000" w:themeColor="text1"/>
          <w:sz w:val="22"/>
          <w:szCs w:val="22"/>
          <w:lang w:bidi="en-US"/>
        </w:rPr>
        <w:t>,</w:t>
      </w:r>
      <w:r w:rsidRPr="007621CE">
        <w:rPr>
          <w:rFonts w:ascii="Arial" w:hAnsi="Arial" w:cs="Arial"/>
          <w:bCs/>
          <w:color w:val="00B0F0"/>
          <w:sz w:val="22"/>
          <w:szCs w:val="22"/>
          <w:lang w:bidi="en-US"/>
        </w:rPr>
        <w:t xml:space="preserve"> </w:t>
      </w:r>
      <w:r w:rsidRPr="007621CE">
        <w:rPr>
          <w:rFonts w:ascii="Arial" w:hAnsi="Arial" w:cs="Arial"/>
          <w:bCs/>
          <w:sz w:val="22"/>
          <w:szCs w:val="22"/>
        </w:rPr>
        <w:t>са назнаком Захтев за заштиту права за ЈН услуга:</w:t>
      </w:r>
      <w:r w:rsidRPr="007621CE">
        <w:rPr>
          <w:rFonts w:ascii="Arial" w:hAnsi="Arial" w:cs="Arial"/>
          <w:bCs/>
          <w:sz w:val="22"/>
          <w:szCs w:val="22"/>
          <w:lang w:val="sr-Cyrl-RS"/>
        </w:rPr>
        <w:t xml:space="preserve"> Партија 1 – Термоизолација К3-К5, К6 - ремонт-текуће одржавање, Партија 2 – Термоизолација К3-К5, К6 - ремонт-ремонт,</w:t>
      </w:r>
      <w:r w:rsidRPr="007621CE">
        <w:rPr>
          <w:rFonts w:ascii="Arial" w:hAnsi="Arial" w:cs="Arial"/>
          <w:b/>
          <w:bCs/>
        </w:rPr>
        <w:t xml:space="preserve"> </w:t>
      </w:r>
      <w:r w:rsidRPr="007621CE">
        <w:rPr>
          <w:rFonts w:ascii="Arial" w:hAnsi="Arial" w:cs="Arial"/>
          <w:bCs/>
          <w:sz w:val="22"/>
          <w:szCs w:val="22"/>
        </w:rPr>
        <w:t>бр.ЈН</w:t>
      </w:r>
      <w:r w:rsidRPr="007621CE">
        <w:rPr>
          <w:rFonts w:ascii="Arial" w:hAnsi="Arial" w:cs="Arial"/>
          <w:bCs/>
          <w:sz w:val="22"/>
          <w:szCs w:val="22"/>
          <w:lang w:val="sr-Cyrl-RS"/>
        </w:rPr>
        <w:t xml:space="preserve"> 1840/2016-3000/1940/2016,</w:t>
      </w:r>
      <w:r w:rsidRPr="007621CE">
        <w:rPr>
          <w:rFonts w:ascii="Arial" w:hAnsi="Arial" w:cs="Arial"/>
          <w:bCs/>
          <w:sz w:val="22"/>
          <w:szCs w:val="22"/>
        </w:rPr>
        <w:t xml:space="preserve"> а копија се истовремено доставља Републичкој комисији.</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Захтев за заштиту права се може доставити и путем електронске поште на e-mail:mirjana.borcic@eps.rs, радним данима (понедељак-петак) од 7,00 до 14,00 часова.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21CE">
        <w:rPr>
          <w:rFonts w:ascii="Arial" w:hAnsi="Arial" w:cs="Arial"/>
          <w:b/>
          <w:sz w:val="22"/>
          <w:szCs w:val="22"/>
          <w:lang w:val="en-US" w:eastAsia="en-US"/>
        </w:rPr>
        <w:t>7 (седам)</w:t>
      </w:r>
      <w:r w:rsidRPr="007621CE">
        <w:rPr>
          <w:rFonts w:ascii="Arial" w:hAnsi="Arial" w:cs="Arial"/>
          <w:sz w:val="22"/>
          <w:szCs w:val="22"/>
          <w:lang w:val="en-US" w:eastAsia="en-US"/>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После доношења одлуке о додели уговора  и одлуке о обустави поступка, рок за подношење захтева за заштиту права је </w:t>
      </w:r>
      <w:r w:rsidRPr="007621CE">
        <w:rPr>
          <w:rFonts w:ascii="Arial" w:hAnsi="Arial" w:cs="Arial"/>
          <w:b/>
          <w:sz w:val="22"/>
          <w:szCs w:val="22"/>
          <w:lang w:val="en-US" w:eastAsia="en-US"/>
        </w:rPr>
        <w:t>10 (десет)</w:t>
      </w:r>
      <w:r w:rsidRPr="007621CE">
        <w:rPr>
          <w:rFonts w:ascii="Arial" w:hAnsi="Arial" w:cs="Arial"/>
          <w:sz w:val="22"/>
          <w:szCs w:val="22"/>
          <w:lang w:val="en-US" w:eastAsia="en-US"/>
        </w:rPr>
        <w:t xml:space="preserve"> дана од дана објављивања одлуке на Порталу јавних набавки.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Захтев за заштиту права не задржава даље активности наручиоца у поступку јавне набавке у складу са одредбама члана 150. ЗЈН.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Детаљно упутство о садржини потпуног захтева за заштиту права у складу са чланом   151. став 1. тач. 1) – 7) ЗЈН:</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Захтев за заштиту права садржи:</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1) назив и адресу подносиоца захтева и лице за контакт</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2) назив и адресу наручиоца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3) податке о јавној набавци која је предмет захтева, односно о одлуци наручиоца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4) повреде прописа којима се уређује поступак јавне набавке</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5) чињенице и доказе којима се повреде доказују</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6) потврду о уплати таксе из члана 156. ЗЈН</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7) потпис подносиоца.</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 xml:space="preserve">Ако поднети захтев за заштиту права не садржи све обавезне елементе   наручилац ће такав захтев одбацити закључком. </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Закључак   наручилац доставља подносиоцу захтева и Републичкој комисији у року од три дана од дана доношења. </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Износ таксе из члана 156. ЗЈН:</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7621CE">
        <w:rPr>
          <w:rFonts w:ascii="Arial" w:hAnsi="Arial" w:cs="Arial"/>
          <w:sz w:val="22"/>
          <w:szCs w:val="22"/>
          <w:lang w:val="sr-Cyrl-RS" w:eastAsia="en-US"/>
        </w:rPr>
        <w:t>1840/2016-3000/1940/2016</w:t>
      </w:r>
      <w:r w:rsidRPr="007621CE">
        <w:rPr>
          <w:rFonts w:ascii="Arial" w:hAnsi="Arial" w:cs="Arial"/>
          <w:sz w:val="22"/>
          <w:szCs w:val="22"/>
          <w:lang w:val="en-US" w:eastAsia="en-US"/>
        </w:rPr>
        <w:t>, сврха: ЗЗП, ЈП ЕПС</w:t>
      </w:r>
      <w:r w:rsidRPr="007621CE">
        <w:rPr>
          <w:rFonts w:ascii="Arial" w:hAnsi="Arial" w:cs="Arial"/>
          <w:sz w:val="22"/>
          <w:szCs w:val="22"/>
          <w:lang w:eastAsia="en-US"/>
        </w:rPr>
        <w:t xml:space="preserve"> Београд-огранак ТЕНТ Београд-Обреновац</w:t>
      </w:r>
      <w:r w:rsidRPr="007621CE">
        <w:rPr>
          <w:rFonts w:ascii="Arial" w:hAnsi="Arial" w:cs="Arial"/>
          <w:sz w:val="22"/>
          <w:szCs w:val="22"/>
          <w:lang w:val="en-US" w:eastAsia="en-US"/>
        </w:rPr>
        <w:t xml:space="preserve">, јн. бр. </w:t>
      </w:r>
      <w:r w:rsidRPr="007621CE">
        <w:rPr>
          <w:rFonts w:ascii="Arial" w:hAnsi="Arial" w:cs="Arial"/>
          <w:sz w:val="22"/>
          <w:szCs w:val="22"/>
          <w:lang w:val="sr-Cyrl-RS" w:eastAsia="en-US"/>
        </w:rPr>
        <w:t>1840/2016-3000/1940/2016,</w:t>
      </w:r>
      <w:r w:rsidRPr="007621CE">
        <w:rPr>
          <w:rFonts w:ascii="Arial" w:hAnsi="Arial" w:cs="Arial"/>
          <w:sz w:val="22"/>
          <w:szCs w:val="22"/>
          <w:lang w:val="en-US" w:eastAsia="en-US"/>
        </w:rPr>
        <w:t xml:space="preserve"> прималац уплате: буџет Републике Србије) уплати таксу од: </w:t>
      </w:r>
    </w:p>
    <w:p w:rsidR="007621CE" w:rsidRPr="007621CE" w:rsidRDefault="007621CE" w:rsidP="007621CE">
      <w:pPr>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1) 120.000,00 динара ако се захтев за заштиту права подноси пре отварања понуда </w:t>
      </w:r>
    </w:p>
    <w:p w:rsidR="007621CE" w:rsidRPr="007621CE" w:rsidRDefault="007621CE" w:rsidP="007621CE">
      <w:pPr>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2) 120.000,00 динара ако се захтев за заштиту права подноси након отварања понуда </w:t>
      </w: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Свака странка у поступку сноси трошкове које проузрокује својим радњама.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Странке у захтеву морају прецизно да наведу трошкове за које траже накнаду.</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Накнаду трошкова могуће је тражити до доношења одлуке наручиоца, односно Републичке комисије о поднетом захтеву за заштиту права.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О трошковима одлучује Републичка комисија. Одлука Републичке комисије је извршни наслов.</w:t>
      </w:r>
    </w:p>
    <w:p w:rsidR="007621CE" w:rsidRPr="007621CE" w:rsidRDefault="007621CE" w:rsidP="007621CE">
      <w:pPr>
        <w:suppressAutoHyphens w:val="0"/>
        <w:spacing w:before="120"/>
        <w:jc w:val="both"/>
        <w:rPr>
          <w:rFonts w:ascii="Arial" w:hAnsi="Arial" w:cs="Arial"/>
          <w:b/>
          <w:sz w:val="22"/>
          <w:szCs w:val="22"/>
          <w:lang w:val="en-US" w:eastAsia="en-US"/>
        </w:rPr>
      </w:pPr>
      <w:r w:rsidRPr="007621CE">
        <w:rPr>
          <w:rFonts w:ascii="Arial" w:hAnsi="Arial" w:cs="Arial"/>
          <w:b/>
          <w:sz w:val="22"/>
          <w:szCs w:val="22"/>
          <w:lang w:val="en-US" w:eastAsia="en-US"/>
        </w:rPr>
        <w:t>Детаљно упутство о потврди из члана 151. став 1. тачка 6) ЗЈН</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Као доказ о уплати таксе, у смислу члана 151. став 1. тачка 6) ЗЈН, прихватиће се:</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1. Потврда о извршеној уплати таксе из члана 156. ЗЈН која садржи следеће елементе:</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(1) да буде издата од стране банке и да садржи печат банке;</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(3) износ таксе из члана 156. ЗЈН чија се уплата врши;</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(4) број рачуна: 840-30678845-06;</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(5) шифру плаћања: 153 или 253;</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(6) позив на број: подаци о броју или ознаци јавне набавке поводом које се подноси захтев за заштиту права;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(7) сврха: ЗЗП; назив наручиоца; број или ознака јавне набавке поводом које се подноси захтев за заштиту права;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(8) корисник: буџет Републике Србије;</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(9) назив уплатиоца, односно назив подносиоца захтева за заштиту права за којег је извршена уплата таксе;</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(10) потпис овлашћеног лица банке.</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7621CE">
        <w:rPr>
          <w:rFonts w:ascii="Arial" w:hAnsi="Arial" w:cs="Arial"/>
          <w:sz w:val="22"/>
          <w:szCs w:val="22"/>
          <w:lang w:val="en-US" w:eastAsia="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7621CE" w:rsidRPr="007621CE" w:rsidRDefault="007621CE" w:rsidP="007621CE">
      <w:pPr>
        <w:keepNext/>
        <w:tabs>
          <w:tab w:val="left" w:pos="567"/>
        </w:tabs>
        <w:suppressAutoHyphens w:val="0"/>
        <w:ind w:left="810"/>
        <w:jc w:val="both"/>
        <w:outlineLvl w:val="1"/>
        <w:rPr>
          <w:rFonts w:ascii="Arial" w:hAnsi="Arial" w:cs="Arial"/>
          <w:b/>
          <w:sz w:val="22"/>
          <w:szCs w:val="22"/>
          <w:lang w:val="en-US" w:eastAsia="en-US"/>
        </w:rPr>
      </w:pPr>
      <w:bookmarkStart w:id="247" w:name="_Toc441651610"/>
      <w:bookmarkStart w:id="248" w:name="_Toc442559921"/>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r w:rsidRPr="007621CE">
        <w:rPr>
          <w:rFonts w:ascii="Arial" w:hAnsi="Arial" w:cs="Arial"/>
          <w:b/>
          <w:sz w:val="22"/>
          <w:szCs w:val="22"/>
          <w:lang w:val="en-US" w:eastAsia="en-US"/>
        </w:rPr>
        <w:t>Закључивање и ступање на снагу уговора</w:t>
      </w:r>
      <w:bookmarkEnd w:id="247"/>
      <w:bookmarkEnd w:id="248"/>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Наручилац ће доставити уговор о јавној набавци понуђачу којем је додељен уговор у року од 8</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(осам) дана од протека рока за подношење захтева за заштиту права.</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 xml:space="preserve">Понуђач којем буде додељен уговор, обавезан је да приликом закључења уговора, а најкасније у року од 10  дана  од дана закључења уговора достави </w:t>
      </w:r>
      <w:r w:rsidRPr="007621CE">
        <w:rPr>
          <w:rFonts w:ascii="Arial" w:hAnsi="Arial" w:cs="Arial"/>
          <w:sz w:val="22"/>
          <w:szCs w:val="22"/>
          <w:lang w:val="sr-Cyrl-RS" w:eastAsia="en-US"/>
        </w:rPr>
        <w:t>банкарску гаранцију</w:t>
      </w:r>
      <w:r w:rsidRPr="007621CE">
        <w:rPr>
          <w:rFonts w:ascii="Arial" w:hAnsi="Arial" w:cs="Arial"/>
          <w:sz w:val="22"/>
          <w:szCs w:val="22"/>
          <w:lang w:val="en-US" w:eastAsia="en-US"/>
        </w:rPr>
        <w:t xml:space="preserve"> за добро извршење посла са пратећом документацијом. </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Ако понуђач којем је додељен уговор одбије да потпише уговор, Наручилац може закључити са првим следећим најповољнијим понуђачем.</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621CE" w:rsidRPr="007621CE" w:rsidRDefault="007621CE" w:rsidP="007621CE">
      <w:pPr>
        <w:suppressAutoHyphens w:val="0"/>
        <w:jc w:val="both"/>
        <w:rPr>
          <w:rFonts w:ascii="Arial" w:hAnsi="Arial" w:cs="Arial"/>
          <w:sz w:val="22"/>
          <w:szCs w:val="22"/>
          <w:lang w:val="ru-RU" w:eastAsia="en-US"/>
        </w:rPr>
      </w:pPr>
    </w:p>
    <w:p w:rsidR="007621CE" w:rsidRPr="007621CE" w:rsidRDefault="007621CE" w:rsidP="00A15D8B">
      <w:pPr>
        <w:keepNext/>
        <w:numPr>
          <w:ilvl w:val="1"/>
          <w:numId w:val="25"/>
        </w:numPr>
        <w:tabs>
          <w:tab w:val="left" w:pos="567"/>
        </w:tabs>
        <w:suppressAutoHyphens w:val="0"/>
        <w:spacing w:before="120"/>
        <w:jc w:val="both"/>
        <w:outlineLvl w:val="1"/>
        <w:rPr>
          <w:rFonts w:ascii="Arial" w:hAnsi="Arial" w:cs="Arial"/>
          <w:b/>
          <w:sz w:val="22"/>
          <w:szCs w:val="22"/>
          <w:lang w:val="en-US" w:eastAsia="en-US"/>
        </w:rPr>
      </w:pPr>
      <w:bookmarkStart w:id="249" w:name="_Toc441651611"/>
      <w:bookmarkStart w:id="250" w:name="_Toc442559922"/>
      <w:r w:rsidRPr="007621CE">
        <w:rPr>
          <w:rFonts w:ascii="Arial" w:hAnsi="Arial" w:cs="Arial"/>
          <w:b/>
          <w:sz w:val="22"/>
          <w:szCs w:val="22"/>
          <w:lang w:val="en-US" w:eastAsia="en-US"/>
        </w:rPr>
        <w:t>Измене током трајања уговора</w:t>
      </w:r>
      <w:bookmarkEnd w:id="249"/>
      <w:bookmarkEnd w:id="250"/>
    </w:p>
    <w:p w:rsidR="007621CE" w:rsidRPr="007621CE" w:rsidRDefault="007621CE" w:rsidP="007621CE">
      <w:pPr>
        <w:suppressAutoHyphens w:val="0"/>
        <w:jc w:val="both"/>
        <w:rPr>
          <w:rFonts w:ascii="Arial" w:hAnsi="Arial" w:cs="Arial"/>
          <w:sz w:val="22"/>
          <w:szCs w:val="22"/>
          <w:lang w:val="en-US" w:eastAsia="sr-Latn-CS"/>
        </w:rPr>
      </w:pPr>
      <w:r w:rsidRPr="007621CE">
        <w:rPr>
          <w:rFonts w:ascii="Arial" w:hAnsi="Arial" w:cs="Arial"/>
          <w:sz w:val="22"/>
          <w:szCs w:val="22"/>
          <w:lang w:val="en-U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7621CE" w:rsidRPr="007621CE" w:rsidRDefault="007621CE" w:rsidP="007621CE">
      <w:pPr>
        <w:suppressAutoHyphens w:val="0"/>
        <w:jc w:val="both"/>
        <w:rPr>
          <w:rFonts w:ascii="Arial" w:hAnsi="Arial" w:cs="Arial"/>
          <w:color w:val="000000" w:themeColor="text1"/>
          <w:sz w:val="22"/>
          <w:szCs w:val="22"/>
          <w:lang w:val="sr-Cyrl-RS" w:eastAsia="sr-Latn-CS"/>
        </w:rPr>
      </w:pPr>
      <w:r w:rsidRPr="007621CE">
        <w:rPr>
          <w:rFonts w:ascii="Arial" w:hAnsi="Arial" w:cs="Arial"/>
          <w:color w:val="000000" w:themeColor="text1"/>
          <w:sz w:val="22"/>
          <w:szCs w:val="22"/>
          <w:lang w:val="en-U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Pr="007621CE">
        <w:rPr>
          <w:rFonts w:ascii="Arial" w:hAnsi="Arial" w:cs="Arial"/>
          <w:color w:val="000000" w:themeColor="text1"/>
          <w:sz w:val="22"/>
          <w:szCs w:val="22"/>
          <w:lang w:val="sr-Cyrl-RS" w:eastAsia="sr-Latn-CS"/>
        </w:rPr>
        <w:t xml:space="preserve"> </w:t>
      </w:r>
      <w:r w:rsidRPr="007621CE">
        <w:rPr>
          <w:rFonts w:ascii="Arial" w:hAnsi="Arial" w:cs="Arial"/>
          <w:color w:val="000000" w:themeColor="text1"/>
          <w:sz w:val="22"/>
          <w:szCs w:val="22"/>
          <w:lang w:val="en-US" w:eastAsia="sr-Latn-CS"/>
        </w:rPr>
        <w:t>непредвиђених околности приликом реализације Уговора, за које се није могло знати приликом планирања набавке.</w:t>
      </w:r>
    </w:p>
    <w:p w:rsidR="007621CE" w:rsidRPr="007621CE" w:rsidRDefault="007621CE" w:rsidP="007621CE">
      <w:pPr>
        <w:suppressAutoHyphens w:val="0"/>
        <w:jc w:val="both"/>
        <w:rPr>
          <w:rFonts w:ascii="Arial" w:hAnsi="Arial" w:cs="Arial"/>
          <w:color w:val="000000" w:themeColor="text1"/>
          <w:sz w:val="22"/>
          <w:szCs w:val="22"/>
          <w:lang w:val="sr-Cyrl-RS" w:eastAsia="sr-Latn-CS"/>
        </w:rPr>
      </w:pPr>
    </w:p>
    <w:p w:rsidR="007621CE" w:rsidRPr="007621CE" w:rsidRDefault="007621CE" w:rsidP="007621CE">
      <w:pPr>
        <w:suppressAutoHyphens w:val="0"/>
        <w:jc w:val="both"/>
        <w:rPr>
          <w:rFonts w:ascii="Arial" w:hAnsi="Arial" w:cs="Arial"/>
          <w:color w:val="000000" w:themeColor="text1"/>
          <w:sz w:val="22"/>
          <w:szCs w:val="22"/>
          <w:lang w:val="en-US" w:eastAsia="sr-Latn-CS"/>
        </w:rPr>
      </w:pPr>
      <w:r w:rsidRPr="007621CE">
        <w:rPr>
          <w:rFonts w:ascii="Arial" w:hAnsi="Arial" w:cs="Arial"/>
          <w:color w:val="000000" w:themeColor="text1"/>
          <w:sz w:val="22"/>
          <w:szCs w:val="22"/>
          <w:lang w:val="en-US" w:eastAsia="sr-Latn-CS"/>
        </w:rPr>
        <w:t>Након закључења уговора о јавној набавци наручилац може да дозволи промену битних елемената уговора из објективних разлога,</w:t>
      </w:r>
      <w:r w:rsidRPr="007621CE">
        <w:rPr>
          <w:rFonts w:ascii="Arial" w:hAnsi="Arial" w:cs="Arial"/>
          <w:color w:val="000000" w:themeColor="text1"/>
          <w:sz w:val="22"/>
          <w:szCs w:val="22"/>
          <w:lang w:val="sr-Cyrl-RS" w:eastAsia="sr-Latn-CS"/>
        </w:rPr>
        <w:t xml:space="preserve"> </w:t>
      </w:r>
      <w:r w:rsidRPr="007621CE">
        <w:rPr>
          <w:rFonts w:ascii="Arial" w:hAnsi="Arial" w:cs="Arial"/>
          <w:color w:val="000000" w:themeColor="text1"/>
          <w:sz w:val="22"/>
          <w:szCs w:val="22"/>
          <w:lang w:val="en-US"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7621CE" w:rsidRPr="007621CE" w:rsidRDefault="007621CE" w:rsidP="007621CE">
      <w:pPr>
        <w:suppressAutoHyphens w:val="0"/>
        <w:jc w:val="both"/>
        <w:rPr>
          <w:rFonts w:ascii="Arial" w:hAnsi="Arial" w:cs="Arial"/>
          <w:color w:val="00B0F0"/>
          <w:sz w:val="22"/>
          <w:szCs w:val="22"/>
          <w:lang w:val="sr-Cyrl-RS" w:eastAsia="sr-Latn-CS"/>
        </w:rPr>
      </w:pP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sr-Latn-C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ind w:left="360"/>
        <w:outlineLvl w:val="0"/>
        <w:rPr>
          <w:rFonts w:ascii="Arial" w:hAnsi="Arial" w:cs="Arial"/>
          <w:b/>
          <w:sz w:val="22"/>
          <w:szCs w:val="22"/>
          <w:lang w:val="en-US" w:eastAsia="en-US"/>
        </w:rPr>
      </w:pPr>
    </w:p>
    <w:p w:rsidR="007621CE" w:rsidRPr="007621CE" w:rsidRDefault="007621CE" w:rsidP="00A15D8B">
      <w:pPr>
        <w:keepNext/>
        <w:numPr>
          <w:ilvl w:val="0"/>
          <w:numId w:val="25"/>
        </w:numPr>
        <w:tabs>
          <w:tab w:val="left" w:pos="567"/>
        </w:tabs>
        <w:suppressAutoHyphens w:val="0"/>
        <w:spacing w:before="120"/>
        <w:jc w:val="center"/>
        <w:outlineLvl w:val="0"/>
        <w:rPr>
          <w:rFonts w:ascii="Arial" w:hAnsi="Arial" w:cs="Arial"/>
          <w:b/>
          <w:sz w:val="22"/>
          <w:szCs w:val="22"/>
          <w:lang w:val="en-US" w:eastAsia="en-US"/>
        </w:rPr>
      </w:pPr>
      <w:r w:rsidRPr="007621CE">
        <w:rPr>
          <w:rFonts w:ascii="Arial" w:hAnsi="Arial" w:cs="Arial"/>
          <w:b/>
          <w:sz w:val="22"/>
          <w:szCs w:val="22"/>
          <w:lang w:val="en-US" w:eastAsia="en-US"/>
        </w:rPr>
        <w:t>ОБРАСЦИ</w:t>
      </w: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 w:val="left" w:pos="5730"/>
        </w:tabs>
        <w:suppressAutoHyphens w:val="0"/>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sr-Cyrl-RS" w:eastAsia="en-US"/>
        </w:rPr>
      </w:pPr>
    </w:p>
    <w:p w:rsidR="007621CE" w:rsidRPr="007621CE" w:rsidRDefault="007621CE" w:rsidP="007621CE">
      <w:pPr>
        <w:keepNext/>
        <w:tabs>
          <w:tab w:val="left" w:pos="567"/>
        </w:tabs>
        <w:suppressAutoHyphens w:val="0"/>
        <w:jc w:val="center"/>
        <w:outlineLvl w:val="0"/>
        <w:rPr>
          <w:rFonts w:ascii="Arial" w:hAnsi="Arial" w:cs="Arial"/>
          <w:b/>
          <w:sz w:val="22"/>
          <w:szCs w:val="22"/>
          <w:lang w:val="sr-Cyrl-RS" w:eastAsia="en-US"/>
        </w:rPr>
      </w:pPr>
    </w:p>
    <w:p w:rsidR="007621CE" w:rsidRPr="007621CE" w:rsidRDefault="007621CE" w:rsidP="007621CE">
      <w:pPr>
        <w:suppressLineNumbers/>
        <w:suppressAutoHyphens w:val="0"/>
        <w:spacing w:before="120" w:after="120"/>
        <w:jc w:val="both"/>
        <w:rPr>
          <w:rFonts w:ascii="Arial" w:hAnsi="Arial" w:cs="Tahoma"/>
          <w:iCs/>
          <w:sz w:val="20"/>
          <w:szCs w:val="22"/>
          <w:lang w:val="sr-Cyrl-RS" w:eastAsia="en-US"/>
        </w:rPr>
      </w:pPr>
    </w:p>
    <w:p w:rsidR="007621CE" w:rsidRPr="007621CE" w:rsidRDefault="007621CE" w:rsidP="007621CE">
      <w:pPr>
        <w:suppressAutoHyphens w:val="0"/>
        <w:jc w:val="right"/>
        <w:outlineLvl w:val="1"/>
        <w:rPr>
          <w:rFonts w:ascii="Arial" w:hAnsi="Arial" w:cs="Arial"/>
          <w:b/>
          <w:noProof/>
          <w:sz w:val="22"/>
          <w:szCs w:val="22"/>
          <w:lang w:val="en-US" w:eastAsia="en-US"/>
        </w:rPr>
      </w:pPr>
      <w:bookmarkStart w:id="251" w:name="_Toc442559924"/>
      <w:r w:rsidRPr="007621CE">
        <w:rPr>
          <w:rFonts w:ascii="Arial" w:hAnsi="Arial" w:cs="Arial"/>
          <w:b/>
          <w:sz w:val="22"/>
          <w:szCs w:val="22"/>
          <w:lang w:val="en-US" w:eastAsia="en-US"/>
        </w:rPr>
        <w:lastRenderedPageBreak/>
        <w:t>ОБРАЗАЦ  1</w:t>
      </w:r>
      <w:r w:rsidRPr="007621CE">
        <w:rPr>
          <w:rFonts w:ascii="Arial" w:hAnsi="Arial" w:cs="Arial"/>
          <w:b/>
          <w:noProof/>
          <w:sz w:val="22"/>
          <w:szCs w:val="22"/>
          <w:lang w:val="en-US" w:eastAsia="en-US"/>
        </w:rPr>
        <w:t>.</w:t>
      </w:r>
      <w:bookmarkEnd w:id="251"/>
    </w:p>
    <w:p w:rsidR="007621CE" w:rsidRPr="007621CE" w:rsidRDefault="007621CE" w:rsidP="007621CE">
      <w:pPr>
        <w:suppressAutoHyphens w:val="0"/>
        <w:jc w:val="center"/>
        <w:rPr>
          <w:rFonts w:ascii="Arial" w:hAnsi="Arial" w:cs="Arial"/>
          <w:b/>
          <w:bCs/>
          <w:smallCaps/>
          <w:spacing w:val="5"/>
          <w:sz w:val="22"/>
          <w:szCs w:val="22"/>
          <w:lang w:val="sr-Cyrl-RS" w:eastAsia="en-US"/>
        </w:rPr>
      </w:pPr>
      <w:r w:rsidRPr="007621CE">
        <w:rPr>
          <w:rFonts w:ascii="Arial" w:hAnsi="Arial" w:cs="Arial"/>
          <w:b/>
          <w:bCs/>
          <w:smallCaps/>
          <w:spacing w:val="5"/>
          <w:sz w:val="22"/>
          <w:szCs w:val="22"/>
          <w:lang w:val="en-US" w:eastAsia="en-US"/>
        </w:rPr>
        <w:t>ОБРАЗАЦ ПОНУДЕ</w:t>
      </w:r>
    </w:p>
    <w:p w:rsidR="007621CE" w:rsidRPr="007621CE" w:rsidRDefault="007621CE" w:rsidP="007621CE">
      <w:pPr>
        <w:suppressAutoHyphens w:val="0"/>
        <w:jc w:val="center"/>
        <w:rPr>
          <w:rFonts w:ascii="Arial" w:hAnsi="Arial" w:cs="Arial"/>
          <w:b/>
          <w:bCs/>
          <w:smallCaps/>
          <w:spacing w:val="5"/>
          <w:sz w:val="16"/>
          <w:szCs w:val="16"/>
          <w:lang w:val="sr-Cyrl-RS" w:eastAsia="en-US"/>
        </w:rPr>
      </w:pPr>
    </w:p>
    <w:p w:rsidR="007621CE" w:rsidRPr="007621CE" w:rsidRDefault="007621CE" w:rsidP="007621CE">
      <w:pPr>
        <w:suppressAutoHyphens w:val="0"/>
        <w:jc w:val="both"/>
        <w:rPr>
          <w:rFonts w:ascii="Arial" w:eastAsia="TimesNewRomanPS-BoldMT" w:hAnsi="Arial" w:cs="Arial"/>
          <w:bCs/>
          <w:color w:val="000000" w:themeColor="text1"/>
          <w:sz w:val="22"/>
          <w:szCs w:val="22"/>
          <w:lang w:val="sr-Cyrl-RS" w:eastAsia="en-US"/>
        </w:rPr>
      </w:pPr>
      <w:r w:rsidRPr="007621CE">
        <w:rPr>
          <w:rFonts w:ascii="Arial" w:eastAsia="TimesNewRomanPS-BoldMT" w:hAnsi="Arial" w:cs="Arial"/>
          <w:bCs/>
          <w:color w:val="000000"/>
          <w:sz w:val="22"/>
          <w:szCs w:val="22"/>
          <w:lang w:val="en-US" w:eastAsia="en-US"/>
        </w:rPr>
        <w:t>Понуда бр.___</w:t>
      </w:r>
      <w:r w:rsidRPr="007621CE">
        <w:rPr>
          <w:rFonts w:ascii="Arial" w:eastAsia="TimesNewRomanPS-BoldMT" w:hAnsi="Arial" w:cs="Arial"/>
          <w:bCs/>
          <w:color w:val="000000"/>
          <w:sz w:val="22"/>
          <w:szCs w:val="22"/>
          <w:lang w:val="sr-Cyrl-RS" w:eastAsia="en-US"/>
        </w:rPr>
        <w:t>___</w:t>
      </w:r>
      <w:r w:rsidRPr="007621CE">
        <w:rPr>
          <w:rFonts w:ascii="Arial" w:eastAsia="TimesNewRomanPS-BoldMT" w:hAnsi="Arial" w:cs="Arial"/>
          <w:bCs/>
          <w:color w:val="000000"/>
          <w:sz w:val="22"/>
          <w:szCs w:val="22"/>
          <w:lang w:val="en-US" w:eastAsia="en-US"/>
        </w:rPr>
        <w:t xml:space="preserve">______ од _______________ за  отворени поступак јавне набавке </w:t>
      </w:r>
      <w:r w:rsidRPr="007621CE">
        <w:rPr>
          <w:rFonts w:ascii="Arial" w:eastAsia="TimesNewRomanPS-BoldMT" w:hAnsi="Arial" w:cs="Arial"/>
          <w:bCs/>
          <w:color w:val="000000" w:themeColor="text1"/>
          <w:sz w:val="22"/>
          <w:szCs w:val="22"/>
          <w:lang w:val="en-US" w:eastAsia="en-US"/>
        </w:rPr>
        <w:t>услуге</w:t>
      </w:r>
      <w:r w:rsidRPr="007621CE">
        <w:rPr>
          <w:rFonts w:ascii="Arial" w:eastAsia="TimesNewRomanPS-BoldMT" w:hAnsi="Arial" w:cs="Arial"/>
          <w:bCs/>
          <w:color w:val="000000" w:themeColor="text1"/>
          <w:sz w:val="22"/>
          <w:szCs w:val="22"/>
          <w:lang w:val="sr-Cyrl-RS" w:eastAsia="en-US"/>
        </w:rPr>
        <w:t xml:space="preserve"> </w:t>
      </w:r>
      <w:r w:rsidRPr="007621CE">
        <w:rPr>
          <w:rFonts w:ascii="Arial" w:hAnsi="Arial" w:cs="Arial"/>
          <w:b/>
          <w:sz w:val="22"/>
          <w:szCs w:val="22"/>
          <w:lang w:val="sr-Cyrl-RS" w:eastAsia="en-US"/>
        </w:rPr>
        <w:t>Термоизолација К3-К5, К6 – ремонт</w:t>
      </w:r>
    </w:p>
    <w:p w:rsidR="007621CE" w:rsidRPr="007621CE" w:rsidRDefault="007621CE" w:rsidP="007621CE">
      <w:pPr>
        <w:suppressAutoHyphens w:val="0"/>
        <w:ind w:left="-360" w:right="-14"/>
        <w:jc w:val="both"/>
        <w:rPr>
          <w:rFonts w:ascii="Arial" w:hAnsi="Arial" w:cs="Arial"/>
          <w:b/>
          <w:sz w:val="22"/>
          <w:szCs w:val="22"/>
          <w:lang w:val="sr-Cyrl-RS" w:eastAsia="en-US"/>
        </w:rPr>
      </w:pPr>
      <w:r w:rsidRPr="007621CE">
        <w:rPr>
          <w:rFonts w:ascii="Arial" w:hAnsi="Arial" w:cs="Arial"/>
          <w:b/>
          <w:sz w:val="22"/>
          <w:szCs w:val="22"/>
          <w:lang w:val="sr-Cyrl-RS" w:eastAsia="en-US"/>
        </w:rPr>
        <w:t xml:space="preserve">    </w:t>
      </w:r>
      <w:r w:rsidRPr="007621CE">
        <w:rPr>
          <w:rFonts w:ascii="Arial" w:eastAsia="TimesNewRomanPS-BoldMT" w:hAnsi="Arial" w:cs="Arial"/>
          <w:b/>
          <w:bCs/>
          <w:color w:val="000000" w:themeColor="text1"/>
          <w:sz w:val="22"/>
          <w:szCs w:val="22"/>
          <w:lang w:val="en-US" w:eastAsia="en-US"/>
        </w:rPr>
        <w:t xml:space="preserve">ЈН бр. </w:t>
      </w:r>
      <w:r w:rsidRPr="007621CE">
        <w:rPr>
          <w:rFonts w:ascii="Arial" w:eastAsia="TimesNewRomanPS-BoldMT" w:hAnsi="Arial" w:cs="Arial"/>
          <w:b/>
          <w:bCs/>
          <w:color w:val="000000" w:themeColor="text1"/>
          <w:sz w:val="22"/>
          <w:szCs w:val="22"/>
          <w:lang w:val="sr-Cyrl-RS" w:eastAsia="en-US"/>
        </w:rPr>
        <w:t>1840/2016-3000/1940/2016</w:t>
      </w:r>
    </w:p>
    <w:p w:rsidR="007621CE" w:rsidRPr="007621CE" w:rsidRDefault="007621CE" w:rsidP="007621CE">
      <w:pPr>
        <w:suppressAutoHyphens w:val="0"/>
        <w:jc w:val="both"/>
        <w:rPr>
          <w:rFonts w:ascii="Arial" w:eastAsia="TimesNewRomanPS-BoldMT" w:hAnsi="Arial" w:cs="Arial"/>
          <w:bCs/>
          <w:color w:val="00B0F0"/>
          <w:sz w:val="16"/>
          <w:szCs w:val="16"/>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r w:rsidRPr="007621CE">
        <w:rPr>
          <w:rFonts w:ascii="Arial" w:hAnsi="Arial" w:cs="Arial"/>
          <w:b/>
          <w:bCs/>
          <w:iCs/>
          <w:sz w:val="22"/>
          <w:szCs w:val="22"/>
          <w:lang w:val="en-US" w:eastAsia="en-U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21CE" w:rsidRPr="007621CE" w:rsidTr="00A7728E">
        <w:trPr>
          <w:trHeight w:val="620"/>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iCs/>
                <w:sz w:val="22"/>
                <w:szCs w:val="22"/>
                <w:lang w:val="en-US" w:eastAsia="en-US"/>
              </w:rPr>
            </w:pPr>
            <w:r w:rsidRPr="007621CE">
              <w:rPr>
                <w:rFonts w:ascii="Arial" w:hAnsi="Arial" w:cs="Arial"/>
                <w:iCs/>
                <w:sz w:val="22"/>
                <w:szCs w:val="22"/>
                <w:lang w:val="en-US" w:eastAsia="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en-US" w:eastAsia="en-US"/>
              </w:rPr>
            </w:pPr>
          </w:p>
        </w:tc>
      </w:tr>
      <w:tr w:rsidR="007621CE" w:rsidRPr="007621CE" w:rsidTr="00A7728E">
        <w:trPr>
          <w:trHeight w:val="570"/>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en-US" w:eastAsia="en-US"/>
              </w:rPr>
            </w:pPr>
            <w:r w:rsidRPr="007621CE">
              <w:rPr>
                <w:rFonts w:ascii="Arial" w:hAnsi="Arial" w:cs="Arial"/>
                <w:iCs/>
                <w:sz w:val="22"/>
                <w:szCs w:val="22"/>
                <w:lang w:val="en-US" w:eastAsia="en-U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tc>
      </w:tr>
      <w:tr w:rsidR="007621CE" w:rsidRPr="007621CE" w:rsidTr="00A7728E">
        <w:trPr>
          <w:trHeight w:val="683"/>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en-US" w:eastAsia="en-US"/>
              </w:rPr>
            </w:pPr>
            <w:r w:rsidRPr="007621CE">
              <w:rPr>
                <w:rFonts w:ascii="Arial" w:hAnsi="Arial" w:cs="Arial"/>
                <w:iCs/>
                <w:sz w:val="22"/>
                <w:szCs w:val="22"/>
                <w:lang w:val="en-US" w:eastAsia="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tc>
      </w:tr>
      <w:tr w:rsidR="007621CE" w:rsidRPr="007621CE" w:rsidTr="00A7728E">
        <w:trPr>
          <w:trHeight w:val="647"/>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en-US" w:eastAsia="en-US"/>
              </w:rPr>
            </w:pPr>
            <w:r w:rsidRPr="007621CE">
              <w:rPr>
                <w:rFonts w:ascii="Arial" w:hAnsi="Arial" w:cs="Arial"/>
                <w:iCs/>
                <w:sz w:val="22"/>
                <w:szCs w:val="22"/>
                <w:lang w:val="en-US" w:eastAsia="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tc>
      </w:tr>
      <w:tr w:rsidR="007621CE" w:rsidRPr="007621CE" w:rsidTr="00A7728E">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ru-RU" w:eastAsia="en-US"/>
              </w:rPr>
            </w:pPr>
            <w:r w:rsidRPr="007621CE">
              <w:rPr>
                <w:rFonts w:ascii="Arial" w:hAnsi="Arial" w:cs="Arial"/>
                <w:iCs/>
                <w:sz w:val="22"/>
                <w:szCs w:val="22"/>
                <w:lang w:val="ru-RU" w:eastAsia="en-US"/>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ru-RU" w:eastAsia="en-US"/>
              </w:rPr>
            </w:pPr>
          </w:p>
        </w:tc>
      </w:tr>
      <w:tr w:rsidR="007621CE" w:rsidRPr="007621CE" w:rsidTr="00A7728E">
        <w:trPr>
          <w:trHeight w:val="512"/>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r w:rsidRPr="007621CE">
              <w:rPr>
                <w:rFonts w:ascii="Arial" w:hAnsi="Arial" w:cs="Arial"/>
                <w:iCs/>
                <w:sz w:val="22"/>
                <w:szCs w:val="22"/>
                <w:lang w:val="en-US" w:eastAsia="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en-US" w:eastAsia="en-US"/>
              </w:rPr>
            </w:pPr>
          </w:p>
        </w:tc>
      </w:tr>
      <w:tr w:rsidR="007621CE" w:rsidRPr="007621CE" w:rsidTr="00A7728E">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ru-RU" w:eastAsia="en-US"/>
              </w:rPr>
            </w:pPr>
            <w:r w:rsidRPr="007621CE">
              <w:rPr>
                <w:rFonts w:ascii="Arial" w:hAnsi="Arial" w:cs="Arial"/>
                <w:iCs/>
                <w:sz w:val="22"/>
                <w:szCs w:val="22"/>
                <w:lang w:val="ru-RU" w:eastAsia="en-US"/>
              </w:rPr>
              <w:t>Електронска адреса понуђача (</w:t>
            </w:r>
            <w:r w:rsidRPr="007621CE">
              <w:rPr>
                <w:rFonts w:ascii="Arial" w:hAnsi="Arial" w:cs="Arial"/>
                <w:iCs/>
                <w:sz w:val="22"/>
                <w:szCs w:val="22"/>
                <w:lang w:val="en-US" w:eastAsia="en-US"/>
              </w:rPr>
              <w:t>e</w:t>
            </w:r>
            <w:r w:rsidRPr="007621CE">
              <w:rPr>
                <w:rFonts w:ascii="Arial" w:hAnsi="Arial" w:cs="Arial"/>
                <w:iCs/>
                <w:sz w:val="22"/>
                <w:szCs w:val="22"/>
                <w:lang w:val="ru-RU" w:eastAsia="en-US"/>
              </w:rPr>
              <w:t>-</w:t>
            </w:r>
            <w:r w:rsidRPr="007621CE">
              <w:rPr>
                <w:rFonts w:ascii="Arial" w:hAnsi="Arial" w:cs="Arial"/>
                <w:iCs/>
                <w:sz w:val="22"/>
                <w:szCs w:val="22"/>
                <w:lang w:val="en-US" w:eastAsia="en-US"/>
              </w:rPr>
              <w:t>mail</w:t>
            </w:r>
            <w:r w:rsidRPr="007621CE">
              <w:rPr>
                <w:rFonts w:ascii="Arial" w:hAnsi="Arial" w:cs="Arial"/>
                <w:iCs/>
                <w:sz w:val="22"/>
                <w:szCs w:val="22"/>
                <w:lang w:val="ru-RU" w:eastAsia="en-US"/>
              </w:rPr>
              <w:t>):</w:t>
            </w:r>
          </w:p>
          <w:p w:rsidR="007621CE" w:rsidRPr="007621CE" w:rsidRDefault="007621CE" w:rsidP="007621CE">
            <w:pPr>
              <w:suppressAutoHyphens w:val="0"/>
              <w:jc w:val="both"/>
              <w:rPr>
                <w:rFonts w:ascii="Arial" w:hAnsi="Arial" w:cs="Arial"/>
                <w:b/>
                <w:bCs/>
                <w:iCs/>
                <w:sz w:val="22"/>
                <w:szCs w:val="22"/>
                <w:lang w:val="ru-RU" w:eastAsia="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ru-RU" w:eastAsia="en-US"/>
              </w:rPr>
            </w:pPr>
          </w:p>
        </w:tc>
      </w:tr>
      <w:tr w:rsidR="007621CE" w:rsidRPr="007621CE" w:rsidTr="00A7728E">
        <w:trPr>
          <w:trHeight w:val="557"/>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en-US" w:eastAsia="en-US"/>
              </w:rPr>
            </w:pPr>
            <w:r w:rsidRPr="007621CE">
              <w:rPr>
                <w:rFonts w:ascii="Arial" w:hAnsi="Arial" w:cs="Arial"/>
                <w:iCs/>
                <w:sz w:val="22"/>
                <w:szCs w:val="22"/>
                <w:lang w:val="en-US" w:eastAsia="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sr-Cyrl-RS" w:eastAsia="en-US"/>
              </w:rPr>
            </w:pPr>
          </w:p>
        </w:tc>
      </w:tr>
      <w:tr w:rsidR="007621CE" w:rsidRPr="007621CE" w:rsidTr="00A7728E">
        <w:trPr>
          <w:trHeight w:val="530"/>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en-US" w:eastAsia="en-US"/>
              </w:rPr>
            </w:pPr>
            <w:r w:rsidRPr="007621CE">
              <w:rPr>
                <w:rFonts w:ascii="Arial" w:hAnsi="Arial" w:cs="Arial"/>
                <w:iCs/>
                <w:sz w:val="22"/>
                <w:szCs w:val="22"/>
                <w:lang w:val="en-US" w:eastAsia="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hAnsi="Arial" w:cs="Arial"/>
                <w:b/>
                <w:bCs/>
                <w:iCs/>
                <w:sz w:val="22"/>
                <w:szCs w:val="22"/>
                <w:lang w:val="sr-Cyrl-RS" w:eastAsia="en-US"/>
              </w:rPr>
            </w:pPr>
          </w:p>
        </w:tc>
      </w:tr>
      <w:tr w:rsidR="007621CE" w:rsidRPr="007621CE" w:rsidTr="00A7728E">
        <w:trPr>
          <w:trHeight w:val="593"/>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ru-RU" w:eastAsia="en-US"/>
              </w:rPr>
            </w:pPr>
            <w:r w:rsidRPr="007621CE">
              <w:rPr>
                <w:rFonts w:ascii="Arial" w:hAnsi="Arial" w:cs="Arial"/>
                <w:iCs/>
                <w:sz w:val="22"/>
                <w:szCs w:val="22"/>
                <w:lang w:val="ru-RU" w:eastAsia="en-US"/>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ru-RU" w:eastAsia="en-US"/>
              </w:rPr>
            </w:pPr>
          </w:p>
          <w:p w:rsidR="007621CE" w:rsidRPr="007621CE" w:rsidRDefault="007621CE" w:rsidP="007621CE">
            <w:pPr>
              <w:suppressAutoHyphens w:val="0"/>
              <w:jc w:val="both"/>
              <w:rPr>
                <w:rFonts w:ascii="Arial" w:hAnsi="Arial" w:cs="Arial"/>
                <w:b/>
                <w:bCs/>
                <w:iCs/>
                <w:sz w:val="22"/>
                <w:szCs w:val="22"/>
                <w:lang w:val="ru-RU" w:eastAsia="en-US"/>
              </w:rPr>
            </w:pPr>
          </w:p>
        </w:tc>
      </w:tr>
      <w:tr w:rsidR="007621CE" w:rsidRPr="007621CE" w:rsidTr="00A7728E">
        <w:trPr>
          <w:trHeight w:val="534"/>
        </w:trPr>
        <w:tc>
          <w:tcPr>
            <w:tcW w:w="4621"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ru-RU" w:eastAsia="en-US"/>
              </w:rPr>
            </w:pPr>
            <w:r w:rsidRPr="007621CE">
              <w:rPr>
                <w:rFonts w:ascii="Arial" w:hAnsi="Arial" w:cs="Arial"/>
                <w:iCs/>
                <w:sz w:val="22"/>
                <w:szCs w:val="22"/>
                <w:lang w:val="ru-RU" w:eastAsia="en-US"/>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jc w:val="both"/>
              <w:rPr>
                <w:rFonts w:ascii="Arial" w:hAnsi="Arial" w:cs="Arial"/>
                <w:b/>
                <w:bCs/>
                <w:iCs/>
                <w:sz w:val="22"/>
                <w:szCs w:val="22"/>
                <w:lang w:val="ru-RU" w:eastAsia="en-US"/>
              </w:rPr>
            </w:pPr>
          </w:p>
          <w:p w:rsidR="007621CE" w:rsidRPr="007621CE" w:rsidRDefault="007621CE" w:rsidP="007621CE">
            <w:pPr>
              <w:suppressAutoHyphens w:val="0"/>
              <w:ind w:firstLine="708"/>
              <w:jc w:val="both"/>
              <w:rPr>
                <w:rFonts w:ascii="Arial" w:hAnsi="Arial" w:cs="Arial"/>
                <w:b/>
                <w:bCs/>
                <w:iCs/>
                <w:sz w:val="22"/>
                <w:szCs w:val="22"/>
                <w:lang w:val="ru-RU" w:eastAsia="en-US"/>
              </w:rPr>
            </w:pPr>
          </w:p>
        </w:tc>
      </w:tr>
    </w:tbl>
    <w:p w:rsidR="007621CE" w:rsidRPr="007621CE" w:rsidRDefault="007621CE" w:rsidP="007621CE">
      <w:pPr>
        <w:suppressAutoHyphens w:val="0"/>
        <w:jc w:val="both"/>
        <w:rPr>
          <w:rFonts w:ascii="Arial" w:hAnsi="Arial" w:cs="Arial"/>
          <w:sz w:val="22"/>
          <w:szCs w:val="22"/>
          <w:lang w:val="sr-Cyrl-RS" w:eastAsia="en-US"/>
        </w:rPr>
      </w:pPr>
    </w:p>
    <w:p w:rsidR="007621CE" w:rsidRPr="007621CE" w:rsidRDefault="007621CE" w:rsidP="007621CE">
      <w:pPr>
        <w:suppressAutoHyphens w:val="0"/>
        <w:jc w:val="both"/>
        <w:rPr>
          <w:rFonts w:ascii="Arial" w:eastAsia="TimesNewRomanPSMT" w:hAnsi="Arial" w:cs="Arial"/>
          <w:b/>
          <w:bCs/>
          <w:iCs/>
          <w:sz w:val="22"/>
          <w:szCs w:val="22"/>
          <w:lang w:val="en-US" w:eastAsia="en-US"/>
        </w:rPr>
      </w:pPr>
      <w:r w:rsidRPr="007621CE">
        <w:rPr>
          <w:rFonts w:ascii="Arial" w:eastAsia="TimesNewRomanPSMT" w:hAnsi="Arial" w:cs="Arial"/>
          <w:b/>
          <w:bCs/>
          <w:iCs/>
          <w:sz w:val="22"/>
          <w:szCs w:val="22"/>
          <w:lang w:val="en-US" w:eastAsia="en-U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21CE" w:rsidRPr="007621CE" w:rsidTr="00A7728E">
        <w:tc>
          <w:tcPr>
            <w:tcW w:w="9282" w:type="dxa"/>
            <w:tcBorders>
              <w:top w:val="single" w:sz="4" w:space="0" w:color="000000"/>
              <w:left w:val="single" w:sz="4" w:space="0" w:color="000000"/>
              <w:bottom w:val="single" w:sz="4" w:space="0" w:color="000000"/>
              <w:right w:val="single" w:sz="4" w:space="0" w:color="000000"/>
            </w:tcBorders>
          </w:tcPr>
          <w:p w:rsidR="007621CE" w:rsidRPr="007621CE" w:rsidRDefault="007621CE" w:rsidP="007621CE">
            <w:pPr>
              <w:suppressAutoHyphens w:val="0"/>
              <w:snapToGrid w:val="0"/>
              <w:jc w:val="center"/>
              <w:rPr>
                <w:rFonts w:ascii="Arial" w:hAnsi="Arial" w:cs="Arial"/>
                <w:sz w:val="22"/>
                <w:szCs w:val="22"/>
                <w:lang w:val="en-US" w:eastAsia="en-US"/>
              </w:rPr>
            </w:pPr>
          </w:p>
          <w:p w:rsidR="007621CE" w:rsidRPr="007621CE" w:rsidRDefault="007621CE" w:rsidP="007621CE">
            <w:pPr>
              <w:suppressAutoHyphens w:val="0"/>
              <w:jc w:val="center"/>
              <w:rPr>
                <w:rFonts w:ascii="Arial" w:eastAsia="TimesNewRomanPSMT" w:hAnsi="Arial" w:cs="Arial"/>
                <w:b/>
                <w:bCs/>
                <w:sz w:val="22"/>
                <w:szCs w:val="22"/>
                <w:lang w:val="sr-Cyrl-RS" w:eastAsia="en-US"/>
              </w:rPr>
            </w:pPr>
            <w:r w:rsidRPr="007621CE">
              <w:rPr>
                <w:rFonts w:ascii="Arial" w:eastAsia="TimesNewRomanPSMT" w:hAnsi="Arial" w:cs="Arial"/>
                <w:b/>
                <w:bCs/>
                <w:sz w:val="22"/>
                <w:szCs w:val="22"/>
                <w:lang w:val="en-US" w:eastAsia="en-US"/>
              </w:rPr>
              <w:t xml:space="preserve">А) САМОСТАЛНО </w:t>
            </w:r>
            <w:r w:rsidRPr="007621CE">
              <w:rPr>
                <w:rFonts w:ascii="Arial" w:eastAsia="TimesNewRomanPSMT" w:hAnsi="Arial" w:cs="Arial"/>
                <w:b/>
                <w:bCs/>
                <w:sz w:val="22"/>
                <w:szCs w:val="22"/>
                <w:lang w:val="sr-Cyrl-RS" w:eastAsia="en-US"/>
              </w:rPr>
              <w:t xml:space="preserve"> </w:t>
            </w:r>
          </w:p>
          <w:p w:rsidR="007621CE" w:rsidRPr="007621CE" w:rsidRDefault="007621CE" w:rsidP="007621CE">
            <w:pPr>
              <w:suppressAutoHyphens w:val="0"/>
              <w:jc w:val="center"/>
              <w:rPr>
                <w:rFonts w:ascii="Arial" w:eastAsia="TimesNewRomanPSMT" w:hAnsi="Arial" w:cs="Arial"/>
                <w:b/>
                <w:bCs/>
                <w:sz w:val="22"/>
                <w:szCs w:val="22"/>
                <w:lang w:val="sr-Cyrl-RS" w:eastAsia="en-US"/>
              </w:rPr>
            </w:pPr>
          </w:p>
        </w:tc>
      </w:tr>
      <w:tr w:rsidR="007621CE" w:rsidRPr="007621CE" w:rsidTr="00A7728E">
        <w:tc>
          <w:tcPr>
            <w:tcW w:w="9282" w:type="dxa"/>
            <w:tcBorders>
              <w:top w:val="single" w:sz="4" w:space="0" w:color="000000"/>
              <w:left w:val="single" w:sz="4" w:space="0" w:color="000000"/>
              <w:bottom w:val="single" w:sz="4" w:space="0" w:color="000000"/>
              <w:right w:val="single" w:sz="4" w:space="0" w:color="000000"/>
            </w:tcBorders>
          </w:tcPr>
          <w:p w:rsidR="007621CE" w:rsidRPr="007621CE" w:rsidRDefault="007621CE" w:rsidP="007621CE">
            <w:pPr>
              <w:suppressAutoHyphens w:val="0"/>
              <w:snapToGrid w:val="0"/>
              <w:jc w:val="center"/>
              <w:rPr>
                <w:rFonts w:ascii="Arial" w:eastAsia="TimesNewRomanPSMT" w:hAnsi="Arial" w:cs="Arial"/>
                <w:b/>
                <w:bCs/>
                <w:sz w:val="22"/>
                <w:szCs w:val="22"/>
                <w:lang w:val="en-US" w:eastAsia="en-US"/>
              </w:rPr>
            </w:pPr>
          </w:p>
          <w:p w:rsidR="007621CE" w:rsidRPr="007621CE" w:rsidRDefault="007621CE" w:rsidP="007621CE">
            <w:pPr>
              <w:suppressAutoHyphens w:val="0"/>
              <w:jc w:val="center"/>
              <w:rPr>
                <w:rFonts w:ascii="Arial" w:eastAsia="TimesNewRomanPSMT" w:hAnsi="Arial" w:cs="Arial"/>
                <w:b/>
                <w:bCs/>
                <w:sz w:val="22"/>
                <w:szCs w:val="22"/>
                <w:lang w:val="sr-Cyrl-RS" w:eastAsia="en-US"/>
              </w:rPr>
            </w:pPr>
            <w:r w:rsidRPr="007621CE">
              <w:rPr>
                <w:rFonts w:ascii="Arial" w:eastAsia="TimesNewRomanPSMT" w:hAnsi="Arial" w:cs="Arial"/>
                <w:b/>
                <w:bCs/>
                <w:sz w:val="22"/>
                <w:szCs w:val="22"/>
                <w:lang w:val="en-US" w:eastAsia="en-US"/>
              </w:rPr>
              <w:t>Б) СА ПОДИЗВОЂАЧЕМ</w:t>
            </w:r>
          </w:p>
          <w:p w:rsidR="007621CE" w:rsidRPr="007621CE" w:rsidRDefault="007621CE" w:rsidP="007621CE">
            <w:pPr>
              <w:suppressAutoHyphens w:val="0"/>
              <w:jc w:val="center"/>
              <w:rPr>
                <w:rFonts w:ascii="Arial" w:eastAsia="TimesNewRomanPSMT" w:hAnsi="Arial" w:cs="Arial"/>
                <w:b/>
                <w:bCs/>
                <w:sz w:val="22"/>
                <w:szCs w:val="22"/>
                <w:lang w:val="sr-Cyrl-RS" w:eastAsia="en-US"/>
              </w:rPr>
            </w:pPr>
          </w:p>
        </w:tc>
      </w:tr>
      <w:tr w:rsidR="007621CE" w:rsidRPr="007621CE" w:rsidTr="00A7728E">
        <w:tc>
          <w:tcPr>
            <w:tcW w:w="9282" w:type="dxa"/>
            <w:tcBorders>
              <w:top w:val="single" w:sz="4" w:space="0" w:color="000000"/>
              <w:left w:val="single" w:sz="4" w:space="0" w:color="000000"/>
              <w:bottom w:val="single" w:sz="4" w:space="0" w:color="000000"/>
              <w:right w:val="single" w:sz="4" w:space="0" w:color="000000"/>
            </w:tcBorders>
          </w:tcPr>
          <w:p w:rsidR="007621CE" w:rsidRPr="007621CE" w:rsidRDefault="007621CE" w:rsidP="007621CE">
            <w:pPr>
              <w:suppressAutoHyphens w:val="0"/>
              <w:snapToGrid w:val="0"/>
              <w:jc w:val="center"/>
              <w:rPr>
                <w:rFonts w:ascii="Arial" w:eastAsia="TimesNewRomanPSMT" w:hAnsi="Arial" w:cs="Arial"/>
                <w:b/>
                <w:bCs/>
                <w:sz w:val="22"/>
                <w:szCs w:val="22"/>
                <w:lang w:val="en-US" w:eastAsia="en-US"/>
              </w:rPr>
            </w:pPr>
          </w:p>
          <w:p w:rsidR="007621CE" w:rsidRPr="007621CE" w:rsidRDefault="007621CE" w:rsidP="007621CE">
            <w:pPr>
              <w:suppressAutoHyphens w:val="0"/>
              <w:jc w:val="center"/>
              <w:rPr>
                <w:rFonts w:ascii="Arial" w:eastAsia="TimesNewRomanPSMT" w:hAnsi="Arial" w:cs="Arial"/>
                <w:b/>
                <w:bCs/>
                <w:sz w:val="22"/>
                <w:szCs w:val="22"/>
                <w:lang w:val="sr-Cyrl-RS" w:eastAsia="en-US"/>
              </w:rPr>
            </w:pPr>
            <w:r w:rsidRPr="007621CE">
              <w:rPr>
                <w:rFonts w:ascii="Arial" w:eastAsia="TimesNewRomanPSMT" w:hAnsi="Arial" w:cs="Arial"/>
                <w:b/>
                <w:bCs/>
                <w:sz w:val="22"/>
                <w:szCs w:val="22"/>
                <w:lang w:val="en-US" w:eastAsia="en-US"/>
              </w:rPr>
              <w:t>В) КАО ЗАЈЕДНИЧКУ ПОНУДУ</w:t>
            </w:r>
          </w:p>
          <w:p w:rsidR="007621CE" w:rsidRPr="007621CE" w:rsidRDefault="007621CE" w:rsidP="007621CE">
            <w:pPr>
              <w:suppressAutoHyphens w:val="0"/>
              <w:jc w:val="center"/>
              <w:rPr>
                <w:rFonts w:ascii="Arial" w:hAnsi="Arial" w:cs="Arial"/>
                <w:b/>
                <w:iCs/>
                <w:sz w:val="22"/>
                <w:szCs w:val="22"/>
                <w:lang w:val="sr-Cyrl-RS" w:eastAsia="en-US"/>
              </w:rPr>
            </w:pPr>
          </w:p>
        </w:tc>
      </w:tr>
    </w:tbl>
    <w:p w:rsidR="007621CE" w:rsidRPr="007621CE" w:rsidRDefault="007621CE" w:rsidP="007621CE">
      <w:pPr>
        <w:suppressAutoHyphens w:val="0"/>
        <w:jc w:val="both"/>
        <w:rPr>
          <w:rFonts w:ascii="Arial" w:hAnsi="Arial" w:cs="Arial"/>
          <w:iCs/>
          <w:sz w:val="22"/>
          <w:szCs w:val="22"/>
          <w:lang w:val="ru-RU" w:eastAsia="en-US"/>
        </w:rPr>
      </w:pPr>
      <w:r w:rsidRPr="007621CE">
        <w:rPr>
          <w:rFonts w:ascii="Arial" w:hAnsi="Arial" w:cs="Arial"/>
          <w:b/>
          <w:iCs/>
          <w:sz w:val="22"/>
          <w:szCs w:val="22"/>
          <w:lang w:val="ru-RU" w:eastAsia="en-US"/>
        </w:rPr>
        <w:t>Напомена:</w:t>
      </w:r>
      <w:r w:rsidRPr="007621CE">
        <w:rPr>
          <w:rFonts w:ascii="Arial" w:hAnsi="Arial" w:cs="Arial"/>
          <w:iCs/>
          <w:sz w:val="22"/>
          <w:szCs w:val="22"/>
          <w:lang w:val="ru-RU" w:eastAsia="en-U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21CE" w:rsidRPr="007621CE" w:rsidRDefault="007621CE" w:rsidP="007621CE">
      <w:pPr>
        <w:suppressAutoHyphens w:val="0"/>
        <w:jc w:val="both"/>
        <w:rPr>
          <w:rFonts w:ascii="Arial" w:eastAsia="TimesNewRomanPSMT" w:hAnsi="Arial" w:cs="Arial"/>
          <w:b/>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
          <w:bCs/>
          <w:sz w:val="22"/>
          <w:szCs w:val="22"/>
          <w:lang w:eastAsia="en-US"/>
        </w:rPr>
        <w:lastRenderedPageBreak/>
        <w:t xml:space="preserve">3) </w:t>
      </w:r>
      <w:r w:rsidRPr="007621CE">
        <w:rPr>
          <w:rFonts w:ascii="Arial" w:eastAsia="TimesNewRomanPSMT" w:hAnsi="Arial" w:cs="Arial"/>
          <w:b/>
          <w:bCs/>
          <w:sz w:val="22"/>
          <w:szCs w:val="22"/>
          <w:lang w:val="en-US" w:eastAsia="en-U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hAnsi="Arial" w:cs="Arial"/>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rPr>
          <w:trHeight w:val="557"/>
        </w:trPr>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ru-RU"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ru-RU"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rPr>
          <w:trHeight w:val="512"/>
        </w:trPr>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r w:rsidRPr="007621CE">
              <w:rPr>
                <w:rFonts w:ascii="Arial" w:eastAsia="TimesNewRomanPSMT" w:hAnsi="Arial" w:cs="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ru-RU"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ru-RU" w:eastAsia="en-US"/>
              </w:rPr>
            </w:pPr>
          </w:p>
        </w:tc>
      </w:tr>
    </w:tbl>
    <w:p w:rsidR="007621CE" w:rsidRPr="007621CE" w:rsidRDefault="007621CE" w:rsidP="007621CE">
      <w:pPr>
        <w:suppressAutoHyphens w:val="0"/>
        <w:jc w:val="both"/>
        <w:rPr>
          <w:rFonts w:ascii="Arial" w:hAnsi="Arial" w:cs="Arial"/>
          <w:b/>
          <w:bCs/>
          <w:iCs/>
          <w:sz w:val="22"/>
          <w:szCs w:val="22"/>
          <w:u w:val="single"/>
          <w:lang w:val="ru-RU" w:eastAsia="en-US"/>
        </w:rPr>
      </w:pPr>
    </w:p>
    <w:p w:rsidR="007621CE" w:rsidRPr="007621CE" w:rsidRDefault="007621CE" w:rsidP="007621CE">
      <w:pPr>
        <w:suppressAutoHyphens w:val="0"/>
        <w:jc w:val="both"/>
        <w:rPr>
          <w:rFonts w:ascii="Arial" w:hAnsi="Arial" w:cs="Arial"/>
          <w:b/>
          <w:bCs/>
          <w:iCs/>
          <w:sz w:val="22"/>
          <w:szCs w:val="22"/>
          <w:u w:val="single"/>
          <w:lang w:val="ru-RU" w:eastAsia="en-US"/>
        </w:rPr>
      </w:pPr>
    </w:p>
    <w:p w:rsidR="007621CE" w:rsidRPr="007621CE" w:rsidRDefault="007621CE" w:rsidP="007621CE">
      <w:pPr>
        <w:suppressAutoHyphens w:val="0"/>
        <w:jc w:val="both"/>
        <w:rPr>
          <w:rFonts w:ascii="Arial" w:hAnsi="Arial" w:cs="Arial"/>
          <w:iCs/>
          <w:sz w:val="22"/>
          <w:szCs w:val="22"/>
          <w:lang w:val="ru-RU" w:eastAsia="en-US"/>
        </w:rPr>
      </w:pPr>
      <w:r w:rsidRPr="007621CE">
        <w:rPr>
          <w:rFonts w:ascii="Arial" w:hAnsi="Arial" w:cs="Arial"/>
          <w:b/>
          <w:bCs/>
          <w:iCs/>
          <w:sz w:val="22"/>
          <w:szCs w:val="22"/>
          <w:u w:val="single"/>
          <w:lang w:val="ru-RU" w:eastAsia="en-US"/>
        </w:rPr>
        <w:t>Напомена:</w:t>
      </w: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hAnsi="Arial" w:cs="Arial"/>
          <w:iCs/>
          <w:sz w:val="22"/>
          <w:szCs w:val="22"/>
          <w:lang w:val="ru-RU" w:eastAsia="en-U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21CE" w:rsidRPr="007621CE" w:rsidRDefault="007621CE" w:rsidP="007621CE">
      <w:pPr>
        <w:suppressAutoHyphens w:val="0"/>
        <w:jc w:val="both"/>
        <w:rPr>
          <w:rFonts w:ascii="Arial" w:eastAsia="TimesNewRomanPSMT" w:hAnsi="Arial" w:cs="Arial"/>
          <w:b/>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
          <w:bCs/>
          <w:sz w:val="22"/>
          <w:szCs w:val="22"/>
          <w:lang w:eastAsia="en-US"/>
        </w:rPr>
        <w:lastRenderedPageBreak/>
        <w:t xml:space="preserve">4) </w:t>
      </w:r>
      <w:r w:rsidRPr="007621CE">
        <w:rPr>
          <w:rFonts w:ascii="Arial" w:eastAsia="TimesNewRomanPSMT" w:hAnsi="Arial" w:cs="Arial"/>
          <w:b/>
          <w:bCs/>
          <w:sz w:val="22"/>
          <w:szCs w:val="22"/>
          <w:lang w:val="ru-RU" w:eastAsia="en-US"/>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hAnsi="Arial" w:cs="Arial"/>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ru-RU" w:eastAsia="en-US"/>
              </w:rPr>
            </w:pPr>
            <w:r w:rsidRPr="007621CE">
              <w:rPr>
                <w:rFonts w:ascii="Arial" w:eastAsia="TimesNewRomanPSMT" w:hAnsi="Arial" w:cs="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ru-RU" w:eastAsia="en-US"/>
              </w:rPr>
            </w:pPr>
          </w:p>
        </w:tc>
      </w:tr>
      <w:tr w:rsidR="007621CE" w:rsidRPr="007621CE" w:rsidTr="00A7728E">
        <w:trPr>
          <w:trHeight w:val="557"/>
        </w:trPr>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r w:rsidRPr="007621CE">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ru-RU" w:eastAsia="en-US"/>
              </w:rPr>
            </w:pPr>
            <w:r w:rsidRPr="007621CE">
              <w:rPr>
                <w:rFonts w:ascii="Arial" w:eastAsia="TimesNewRomanPSMT" w:hAnsi="Arial" w:cs="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ru-RU" w:eastAsia="en-US"/>
              </w:rPr>
            </w:pPr>
          </w:p>
        </w:tc>
      </w:tr>
      <w:tr w:rsidR="007621CE" w:rsidRPr="007621CE" w:rsidTr="00A7728E">
        <w:trPr>
          <w:trHeight w:val="602"/>
        </w:trPr>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r w:rsidRPr="007621CE">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ru-RU" w:eastAsia="en-US"/>
              </w:rPr>
            </w:pPr>
            <w:r w:rsidRPr="007621CE">
              <w:rPr>
                <w:rFonts w:ascii="Arial" w:eastAsia="TimesNewRomanPSMT" w:hAnsi="Arial" w:cs="Arial"/>
                <w:bCs/>
                <w:sz w:val="22"/>
                <w:szCs w:val="22"/>
                <w:lang w:val="en-US" w:eastAsia="en-US"/>
              </w:rPr>
              <w:t>3)</w:t>
            </w: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ru-RU" w:eastAsia="en-US"/>
              </w:rPr>
            </w:pPr>
            <w:r w:rsidRPr="007621CE">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ru-RU" w:eastAsia="en-US"/>
              </w:rPr>
            </w:pPr>
          </w:p>
        </w:tc>
      </w:tr>
      <w:tr w:rsidR="007621CE" w:rsidRPr="007621CE" w:rsidTr="00A7728E">
        <w:trPr>
          <w:trHeight w:val="503"/>
        </w:trPr>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r w:rsidRPr="007621CE">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ru-RU"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r w:rsidR="007621CE" w:rsidRPr="007621CE" w:rsidTr="00A7728E">
        <w:tc>
          <w:tcPr>
            <w:tcW w:w="465"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Cs/>
                <w:sz w:val="22"/>
                <w:szCs w:val="22"/>
                <w:lang w:val="en-US" w:eastAsia="en-US"/>
              </w:rPr>
            </w:pPr>
          </w:p>
          <w:p w:rsidR="007621CE" w:rsidRPr="007621CE" w:rsidRDefault="007621CE" w:rsidP="007621CE">
            <w:pPr>
              <w:suppressAutoHyphens w:val="0"/>
              <w:jc w:val="both"/>
              <w:rPr>
                <w:rFonts w:ascii="Arial" w:eastAsia="TimesNewRomanPSMT" w:hAnsi="Arial" w:cs="Arial"/>
                <w:b/>
                <w:bCs/>
                <w:sz w:val="22"/>
                <w:szCs w:val="22"/>
                <w:lang w:val="en-US" w:eastAsia="en-US"/>
              </w:rPr>
            </w:pPr>
            <w:r w:rsidRPr="007621CE">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CE" w:rsidRPr="007621CE" w:rsidRDefault="007621CE" w:rsidP="007621CE">
            <w:pPr>
              <w:suppressAutoHyphens w:val="0"/>
              <w:snapToGrid w:val="0"/>
              <w:jc w:val="both"/>
              <w:rPr>
                <w:rFonts w:ascii="Arial" w:eastAsia="TimesNewRomanPSMT" w:hAnsi="Arial" w:cs="Arial"/>
                <w:b/>
                <w:bCs/>
                <w:sz w:val="22"/>
                <w:szCs w:val="22"/>
                <w:lang w:val="en-US" w:eastAsia="en-US"/>
              </w:rPr>
            </w:pPr>
          </w:p>
        </w:tc>
      </w:tr>
    </w:tbl>
    <w:p w:rsidR="007621CE" w:rsidRPr="007621CE" w:rsidRDefault="007621CE" w:rsidP="007621CE">
      <w:pPr>
        <w:suppressAutoHyphens w:val="0"/>
        <w:jc w:val="both"/>
        <w:rPr>
          <w:rFonts w:ascii="Arial" w:hAnsi="Arial" w:cs="Arial"/>
          <w:b/>
          <w:bCs/>
          <w:iCs/>
          <w:sz w:val="22"/>
          <w:szCs w:val="22"/>
          <w:u w:val="single"/>
          <w:lang w:val="en-US" w:eastAsia="en-US"/>
        </w:rPr>
      </w:pPr>
    </w:p>
    <w:p w:rsidR="007621CE" w:rsidRPr="007621CE" w:rsidRDefault="007621CE" w:rsidP="007621CE">
      <w:pPr>
        <w:suppressAutoHyphens w:val="0"/>
        <w:jc w:val="both"/>
        <w:rPr>
          <w:rFonts w:ascii="Arial" w:hAnsi="Arial" w:cs="Arial"/>
          <w:iCs/>
          <w:sz w:val="22"/>
          <w:szCs w:val="22"/>
          <w:lang w:val="ru-RU" w:eastAsia="en-US"/>
        </w:rPr>
      </w:pPr>
      <w:r w:rsidRPr="007621CE">
        <w:rPr>
          <w:rFonts w:ascii="Arial" w:hAnsi="Arial" w:cs="Arial"/>
          <w:b/>
          <w:bCs/>
          <w:iCs/>
          <w:sz w:val="22"/>
          <w:szCs w:val="22"/>
          <w:u w:val="single"/>
          <w:lang w:val="en-US" w:eastAsia="en-US"/>
        </w:rPr>
        <w:t>Напомена:</w:t>
      </w:r>
    </w:p>
    <w:p w:rsidR="007621CE" w:rsidRPr="007621CE" w:rsidRDefault="007621CE" w:rsidP="007621CE">
      <w:pPr>
        <w:suppressAutoHyphens w:val="0"/>
        <w:jc w:val="both"/>
        <w:rPr>
          <w:rFonts w:ascii="Arial" w:hAnsi="Arial" w:cs="Arial"/>
          <w:iCs/>
          <w:sz w:val="22"/>
          <w:szCs w:val="22"/>
          <w:lang w:val="ru-RU" w:eastAsia="en-US"/>
        </w:rPr>
      </w:pPr>
      <w:r w:rsidRPr="007621CE">
        <w:rPr>
          <w:rFonts w:ascii="Arial" w:hAnsi="Arial" w:cs="Arial"/>
          <w:iCs/>
          <w:sz w:val="22"/>
          <w:szCs w:val="22"/>
          <w:lang w:val="ru-RU" w:eastAsia="en-U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21CE" w:rsidRPr="007621CE" w:rsidRDefault="007621CE" w:rsidP="007621CE">
      <w:pPr>
        <w:suppressAutoHyphens w:val="0"/>
        <w:jc w:val="both"/>
        <w:rPr>
          <w:rFonts w:ascii="Arial" w:hAnsi="Arial" w:cs="Arial"/>
          <w:iCs/>
          <w:sz w:val="22"/>
          <w:szCs w:val="22"/>
          <w:lang w:val="ru-RU" w:eastAsia="en-US"/>
        </w:rPr>
      </w:pPr>
    </w:p>
    <w:p w:rsidR="007621CE" w:rsidRPr="007621CE" w:rsidRDefault="007621CE" w:rsidP="007621CE">
      <w:pPr>
        <w:suppressAutoHyphens w:val="0"/>
        <w:jc w:val="both"/>
        <w:rPr>
          <w:rFonts w:ascii="Arial" w:hAnsi="Arial" w:cs="Arial"/>
          <w:iCs/>
          <w:sz w:val="22"/>
          <w:szCs w:val="22"/>
          <w:lang w:val="ru-RU" w:eastAsia="en-US"/>
        </w:rPr>
      </w:pPr>
    </w:p>
    <w:p w:rsidR="007621CE" w:rsidRPr="007621CE" w:rsidRDefault="007621CE" w:rsidP="007621CE">
      <w:pPr>
        <w:suppressAutoHyphens w:val="0"/>
        <w:jc w:val="both"/>
        <w:rPr>
          <w:rFonts w:ascii="Arial" w:hAnsi="Arial" w:cs="Arial"/>
          <w:iCs/>
          <w:sz w:val="22"/>
          <w:szCs w:val="22"/>
          <w:lang w:val="ru-RU" w:eastAsia="en-US"/>
        </w:rPr>
      </w:pPr>
    </w:p>
    <w:p w:rsidR="007621CE" w:rsidRPr="007621CE" w:rsidRDefault="007621CE" w:rsidP="007621CE">
      <w:pPr>
        <w:suppressAutoHyphens w:val="0"/>
        <w:jc w:val="both"/>
        <w:rPr>
          <w:rFonts w:ascii="Arial" w:hAnsi="Arial" w:cs="Arial"/>
          <w:iCs/>
          <w:sz w:val="22"/>
          <w:szCs w:val="22"/>
          <w:lang w:val="ru-RU" w:eastAsia="en-US"/>
        </w:rPr>
      </w:pPr>
    </w:p>
    <w:p w:rsidR="007621CE" w:rsidRPr="007621CE" w:rsidRDefault="007621CE" w:rsidP="007621CE">
      <w:pPr>
        <w:suppressAutoHyphens w:val="0"/>
        <w:jc w:val="both"/>
        <w:rPr>
          <w:rFonts w:ascii="Arial" w:hAnsi="Arial" w:cs="Arial"/>
          <w:iCs/>
          <w:sz w:val="22"/>
          <w:szCs w:val="22"/>
          <w:lang w:val="ru-RU" w:eastAsia="en-US"/>
        </w:rPr>
      </w:pPr>
    </w:p>
    <w:p w:rsidR="007621CE" w:rsidRPr="007621CE" w:rsidRDefault="007621CE" w:rsidP="007621CE">
      <w:pPr>
        <w:suppressAutoHyphens w:val="0"/>
        <w:jc w:val="both"/>
        <w:rPr>
          <w:rFonts w:ascii="Arial" w:hAnsi="Arial" w:cs="Arial"/>
          <w:iCs/>
          <w:sz w:val="22"/>
          <w:szCs w:val="22"/>
          <w:lang w:val="ru-RU" w:eastAsia="en-US"/>
        </w:rPr>
      </w:pPr>
    </w:p>
    <w:p w:rsidR="007621CE" w:rsidRPr="007621CE" w:rsidRDefault="007621CE" w:rsidP="007621CE">
      <w:pPr>
        <w:suppressAutoHyphens w:val="0"/>
        <w:jc w:val="both"/>
        <w:rPr>
          <w:rFonts w:ascii="Arial" w:hAnsi="Arial" w:cs="Arial"/>
          <w:iCs/>
          <w:sz w:val="22"/>
          <w:szCs w:val="22"/>
          <w:lang w:val="en-US" w:eastAsia="en-US"/>
        </w:rPr>
      </w:pPr>
    </w:p>
    <w:p w:rsidR="007621CE" w:rsidRPr="007621CE" w:rsidRDefault="007621CE" w:rsidP="007621CE">
      <w:pPr>
        <w:suppressAutoHyphens w:val="0"/>
        <w:jc w:val="both"/>
        <w:rPr>
          <w:rFonts w:ascii="Arial" w:hAnsi="Arial" w:cs="Arial"/>
          <w:iCs/>
          <w:sz w:val="22"/>
          <w:szCs w:val="22"/>
          <w:lang w:val="sr-Cyrl-RS" w:eastAsia="en-US"/>
        </w:rPr>
      </w:pPr>
    </w:p>
    <w:p w:rsidR="007621CE" w:rsidRDefault="007621CE" w:rsidP="007621CE">
      <w:pPr>
        <w:suppressAutoHyphens w:val="0"/>
        <w:jc w:val="both"/>
        <w:rPr>
          <w:rFonts w:ascii="Arial" w:hAnsi="Arial" w:cs="Arial"/>
          <w:iCs/>
          <w:sz w:val="22"/>
          <w:szCs w:val="22"/>
          <w:lang w:val="sr-Cyrl-RS" w:eastAsia="en-US"/>
        </w:rPr>
      </w:pPr>
    </w:p>
    <w:p w:rsidR="005725E8" w:rsidRPr="007621CE" w:rsidRDefault="005725E8" w:rsidP="007621CE">
      <w:pPr>
        <w:suppressAutoHyphens w:val="0"/>
        <w:jc w:val="both"/>
        <w:rPr>
          <w:rFonts w:ascii="Arial" w:hAnsi="Arial" w:cs="Arial"/>
          <w:iCs/>
          <w:sz w:val="22"/>
          <w:szCs w:val="22"/>
          <w:lang w:val="sr-Cyrl-RS" w:eastAsia="en-US"/>
        </w:rPr>
      </w:pPr>
    </w:p>
    <w:p w:rsidR="007621CE" w:rsidRPr="007621CE" w:rsidRDefault="007621CE" w:rsidP="007621CE">
      <w:pPr>
        <w:suppressAutoHyphens w:val="0"/>
        <w:jc w:val="both"/>
        <w:rPr>
          <w:rFonts w:ascii="Arial" w:eastAsia="TimesNewRomanPSMT" w:hAnsi="Arial" w:cs="Arial"/>
          <w:b/>
          <w:bCs/>
          <w:sz w:val="22"/>
          <w:szCs w:val="22"/>
          <w:lang w:eastAsia="en-US"/>
        </w:rPr>
      </w:pPr>
      <w:r w:rsidRPr="007621CE">
        <w:rPr>
          <w:rFonts w:ascii="Arial" w:eastAsia="TimesNewRomanPSMT" w:hAnsi="Arial" w:cs="Arial"/>
          <w:b/>
          <w:bCs/>
          <w:sz w:val="22"/>
          <w:szCs w:val="22"/>
          <w:lang w:eastAsia="en-US"/>
        </w:rPr>
        <w:lastRenderedPageBreak/>
        <w:t>5) ЦЕНА И КОМЕРЦИЈАЛНИ УСЛОВИ ПОНУДЕ</w:t>
      </w:r>
    </w:p>
    <w:p w:rsidR="007621CE" w:rsidRPr="007621CE" w:rsidRDefault="007621CE" w:rsidP="007621CE">
      <w:pPr>
        <w:suppressAutoHyphens w:val="0"/>
        <w:jc w:val="both"/>
        <w:rPr>
          <w:rFonts w:ascii="Arial" w:eastAsia="TimesNewRomanPSMT" w:hAnsi="Arial" w:cs="Arial"/>
          <w:b/>
          <w:bCs/>
          <w:sz w:val="22"/>
          <w:szCs w:val="22"/>
          <w:lang w:eastAsia="en-US"/>
        </w:rPr>
      </w:pPr>
    </w:p>
    <w:p w:rsidR="007621CE" w:rsidRPr="007621CE" w:rsidRDefault="007621CE" w:rsidP="007621CE">
      <w:pPr>
        <w:suppressAutoHyphens w:val="0"/>
        <w:jc w:val="center"/>
        <w:rPr>
          <w:rFonts w:ascii="Arial" w:hAnsi="Arial" w:cs="Arial"/>
          <w:b/>
          <w:bCs/>
          <w:iCs/>
          <w:sz w:val="22"/>
          <w:szCs w:val="22"/>
          <w:u w:val="single"/>
          <w:lang w:eastAsia="en-US"/>
        </w:rPr>
      </w:pPr>
      <w:r w:rsidRPr="007621CE">
        <w:rPr>
          <w:rFonts w:ascii="Arial" w:hAnsi="Arial" w:cs="Arial"/>
          <w:b/>
          <w:bCs/>
          <w:iCs/>
          <w:sz w:val="22"/>
          <w:szCs w:val="22"/>
          <w:u w:val="single"/>
          <w:lang w:eastAsia="en-U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7621CE" w:rsidRPr="007621CE" w:rsidTr="00A7728E">
        <w:trPr>
          <w:trHeight w:val="485"/>
        </w:trPr>
        <w:tc>
          <w:tcPr>
            <w:tcW w:w="5920" w:type="dxa"/>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eastAsia="TimesNewRomanPSMT" w:hAnsi="Arial" w:cs="Arial"/>
                <w:b/>
                <w:bCs/>
                <w:sz w:val="22"/>
                <w:szCs w:val="22"/>
                <w:lang w:val="en-US" w:eastAsia="en-US"/>
              </w:rPr>
              <w:t xml:space="preserve">ПРЕДМЕТ </w:t>
            </w:r>
            <w:r w:rsidRPr="007621CE">
              <w:rPr>
                <w:rFonts w:ascii="Arial" w:eastAsia="TimesNewRomanPSMT" w:hAnsi="Arial" w:cs="Arial"/>
                <w:b/>
                <w:bCs/>
                <w:sz w:val="22"/>
                <w:szCs w:val="22"/>
                <w:lang w:eastAsia="en-US"/>
              </w:rPr>
              <w:t xml:space="preserve">И БРОЈ </w:t>
            </w:r>
            <w:r w:rsidRPr="007621CE">
              <w:rPr>
                <w:rFonts w:ascii="Arial" w:eastAsia="TimesNewRomanPSMT" w:hAnsi="Arial" w:cs="Arial"/>
                <w:b/>
                <w:bCs/>
                <w:sz w:val="22"/>
                <w:szCs w:val="22"/>
                <w:lang w:val="en-US" w:eastAsia="en-US"/>
              </w:rPr>
              <w:t>НАБАВКЕ</w:t>
            </w:r>
          </w:p>
        </w:tc>
        <w:tc>
          <w:tcPr>
            <w:tcW w:w="4394" w:type="dxa"/>
            <w:shd w:val="clear" w:color="auto" w:fill="C6D9F1" w:themeFill="text2" w:themeFillTint="33"/>
            <w:vAlign w:val="center"/>
          </w:tcPr>
          <w:p w:rsidR="007621CE" w:rsidRPr="007621CE" w:rsidRDefault="007621CE" w:rsidP="007621CE">
            <w:pPr>
              <w:suppressAutoHyphens w:val="0"/>
              <w:jc w:val="both"/>
              <w:rPr>
                <w:rFonts w:ascii="Arial" w:hAnsi="Arial" w:cs="Arial"/>
                <w:b/>
                <w:bCs/>
                <w:iCs/>
                <w:sz w:val="22"/>
                <w:szCs w:val="22"/>
                <w:lang w:eastAsia="en-US"/>
              </w:rPr>
            </w:pPr>
            <w:r w:rsidRPr="007621CE">
              <w:rPr>
                <w:rFonts w:ascii="Arial" w:hAnsi="Arial" w:cs="Arial"/>
                <w:b/>
                <w:bCs/>
                <w:iCs/>
                <w:sz w:val="22"/>
                <w:szCs w:val="22"/>
                <w:lang w:eastAsia="en-US"/>
              </w:rPr>
              <w:t xml:space="preserve">УКУПНА ЦЕНА </w:t>
            </w:r>
            <w:r w:rsidRPr="007621CE">
              <w:rPr>
                <w:rFonts w:ascii="Arial" w:eastAsia="Arial Unicode MS" w:hAnsi="Arial" w:cs="Arial"/>
                <w:b/>
                <w:bCs/>
                <w:iCs/>
                <w:kern w:val="1"/>
                <w:sz w:val="22"/>
                <w:szCs w:val="22"/>
              </w:rPr>
              <w:t xml:space="preserve">дин. </w:t>
            </w:r>
            <w:r w:rsidRPr="007621CE">
              <w:rPr>
                <w:rFonts w:ascii="Arial" w:eastAsia="Arial Unicode MS" w:hAnsi="Arial" w:cs="Arial"/>
                <w:b/>
                <w:bCs/>
                <w:iCs/>
                <w:color w:val="000000" w:themeColor="text1"/>
                <w:kern w:val="1"/>
                <w:sz w:val="22"/>
                <w:szCs w:val="22"/>
              </w:rPr>
              <w:t xml:space="preserve"> </w:t>
            </w:r>
            <w:r w:rsidRPr="007621CE">
              <w:rPr>
                <w:rFonts w:ascii="Arial" w:hAnsi="Arial" w:cs="Arial"/>
                <w:b/>
                <w:bCs/>
                <w:iCs/>
                <w:sz w:val="22"/>
                <w:szCs w:val="22"/>
                <w:lang w:eastAsia="en-US"/>
              </w:rPr>
              <w:t>без ПДВ-а</w:t>
            </w:r>
          </w:p>
        </w:tc>
      </w:tr>
      <w:tr w:rsidR="007621CE" w:rsidRPr="007621CE" w:rsidTr="00A7728E">
        <w:trPr>
          <w:trHeight w:val="440"/>
        </w:trPr>
        <w:tc>
          <w:tcPr>
            <w:tcW w:w="5920" w:type="dxa"/>
            <w:vAlign w:val="center"/>
          </w:tcPr>
          <w:p w:rsidR="007621CE" w:rsidRPr="007621CE" w:rsidRDefault="007621CE" w:rsidP="007621CE">
            <w:pPr>
              <w:suppressAutoHyphens w:val="0"/>
              <w:ind w:left="-360" w:right="-14"/>
              <w:jc w:val="both"/>
              <w:rPr>
                <w:rFonts w:ascii="Arial" w:hAnsi="Arial" w:cs="Arial"/>
                <w:b/>
                <w:sz w:val="22"/>
                <w:szCs w:val="22"/>
                <w:lang w:val="sr-Cyrl-RS" w:eastAsia="en-US"/>
              </w:rPr>
            </w:pPr>
            <w:r w:rsidRPr="007621CE">
              <w:rPr>
                <w:rFonts w:ascii="Arial" w:hAnsi="Arial" w:cs="Arial"/>
                <w:b/>
                <w:sz w:val="22"/>
                <w:szCs w:val="22"/>
                <w:lang w:val="sr-Cyrl-RS" w:eastAsia="en-US"/>
              </w:rPr>
              <w:t xml:space="preserve">     Партија 1 – Термоизолација К3-К5, К6 - ремонт</w:t>
            </w:r>
          </w:p>
          <w:p w:rsidR="007621CE" w:rsidRPr="007621CE" w:rsidRDefault="007621CE" w:rsidP="007621CE">
            <w:pPr>
              <w:suppressAutoHyphens w:val="0"/>
              <w:ind w:left="-360" w:right="-14"/>
              <w:jc w:val="both"/>
              <w:rPr>
                <w:rFonts w:ascii="Arial" w:hAnsi="Arial" w:cs="Arial"/>
                <w:b/>
                <w:sz w:val="22"/>
                <w:szCs w:val="22"/>
                <w:lang w:val="sr-Cyrl-RS" w:eastAsia="en-US"/>
              </w:rPr>
            </w:pPr>
            <w:r w:rsidRPr="007621CE">
              <w:rPr>
                <w:rFonts w:ascii="Arial" w:hAnsi="Arial" w:cs="Arial"/>
                <w:sz w:val="22"/>
                <w:szCs w:val="22"/>
                <w:lang w:val="sr-Cyrl-RS" w:eastAsia="en-US"/>
              </w:rPr>
              <w:t>, Ј    ЈН бр. 1840/2016-3000/1940/2016</w:t>
            </w:r>
          </w:p>
        </w:tc>
        <w:tc>
          <w:tcPr>
            <w:tcW w:w="4394" w:type="dxa"/>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p>
        </w:tc>
      </w:tr>
    </w:tbl>
    <w:p w:rsidR="007621CE" w:rsidRPr="007621CE" w:rsidRDefault="007621CE" w:rsidP="007621CE">
      <w:pPr>
        <w:suppressAutoHyphens w:val="0"/>
        <w:jc w:val="center"/>
        <w:rPr>
          <w:rFonts w:ascii="Arial" w:hAnsi="Arial" w:cs="Arial"/>
          <w:b/>
          <w:bCs/>
          <w:iCs/>
          <w:sz w:val="22"/>
          <w:szCs w:val="22"/>
          <w:u w:val="single"/>
          <w:lang w:eastAsia="en-US"/>
        </w:rPr>
      </w:pPr>
    </w:p>
    <w:p w:rsidR="007621CE" w:rsidRPr="007621CE" w:rsidRDefault="007621CE" w:rsidP="007621CE">
      <w:pPr>
        <w:suppressAutoHyphens w:val="0"/>
        <w:jc w:val="center"/>
        <w:rPr>
          <w:rFonts w:ascii="Arial" w:hAnsi="Arial" w:cs="Arial"/>
          <w:b/>
          <w:bCs/>
          <w:iCs/>
          <w:sz w:val="22"/>
          <w:szCs w:val="22"/>
          <w:u w:val="single"/>
          <w:lang w:eastAsia="en-US"/>
        </w:rPr>
      </w:pPr>
      <w:r w:rsidRPr="007621CE">
        <w:rPr>
          <w:rFonts w:ascii="Arial" w:hAnsi="Arial" w:cs="Arial"/>
          <w:b/>
          <w:bCs/>
          <w:iCs/>
          <w:sz w:val="22"/>
          <w:szCs w:val="22"/>
          <w:u w:val="single"/>
          <w:lang w:eastAsia="en-U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3"/>
        <w:gridCol w:w="3962"/>
      </w:tblGrid>
      <w:tr w:rsidR="007621CE" w:rsidRPr="007621CE" w:rsidTr="00A7728E">
        <w:trPr>
          <w:trHeight w:val="647"/>
        </w:trPr>
        <w:tc>
          <w:tcPr>
            <w:tcW w:w="5920" w:type="dxa"/>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УСЛОВ НАРУЧИОЦА</w:t>
            </w:r>
          </w:p>
        </w:tc>
        <w:tc>
          <w:tcPr>
            <w:tcW w:w="4394" w:type="dxa"/>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ПОНУДА ПОНУЂАЧА</w:t>
            </w:r>
          </w:p>
        </w:tc>
      </w:tr>
      <w:tr w:rsidR="007621CE" w:rsidRPr="007621CE" w:rsidTr="00A7728E">
        <w:trPr>
          <w:trHeight w:val="1910"/>
        </w:trPr>
        <w:tc>
          <w:tcPr>
            <w:tcW w:w="5920"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РОК И НАЧИН ПЛАЋАЊА:</w:t>
            </w:r>
          </w:p>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Cs/>
                <w:iCs/>
                <w:color w:val="000000" w:themeColor="text1"/>
                <w:sz w:val="22"/>
                <w:szCs w:val="22"/>
                <w:lang w:eastAsia="en-US"/>
              </w:rPr>
            </w:pPr>
            <w:r w:rsidRPr="007621CE">
              <w:rPr>
                <w:rFonts w:ascii="Arial" w:eastAsia="Calibri" w:hAnsi="Arial" w:cs="Arial"/>
                <w:sz w:val="22"/>
                <w:szCs w:val="22"/>
                <w:lang w:val="sr-Cyrl-RS" w:eastAsia="en-U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7621CE" w:rsidRPr="007621CE" w:rsidRDefault="007621CE" w:rsidP="007621CE">
            <w:pPr>
              <w:suppressAutoHyphens w:val="0"/>
              <w:jc w:val="center"/>
              <w:rPr>
                <w:rFonts w:ascii="Arial" w:hAnsi="Arial" w:cs="Arial"/>
                <w:b/>
                <w:bCs/>
                <w:iCs/>
                <w:sz w:val="22"/>
                <w:szCs w:val="22"/>
                <w:lang w:eastAsia="en-US"/>
              </w:rPr>
            </w:pPr>
          </w:p>
        </w:tc>
        <w:tc>
          <w:tcPr>
            <w:tcW w:w="4394" w:type="dxa"/>
            <w:vAlign w:val="center"/>
          </w:tcPr>
          <w:p w:rsidR="007621CE" w:rsidRPr="007621CE" w:rsidRDefault="007621CE" w:rsidP="007621CE">
            <w:pPr>
              <w:suppressAutoHyphens w:val="0"/>
              <w:jc w:val="center"/>
              <w:rPr>
                <w:rFonts w:ascii="Arial" w:hAnsi="Arial" w:cs="Arial"/>
                <w:bCs/>
                <w:iCs/>
                <w:color w:val="00B0F0"/>
                <w:sz w:val="22"/>
                <w:szCs w:val="22"/>
                <w:lang w:eastAsia="en-US"/>
              </w:rPr>
            </w:pPr>
          </w:p>
          <w:p w:rsidR="007621CE" w:rsidRPr="007621CE" w:rsidRDefault="007621CE" w:rsidP="007621CE">
            <w:pPr>
              <w:suppressAutoHyphens w:val="0"/>
              <w:jc w:val="center"/>
              <w:rPr>
                <w:rFonts w:ascii="Arial" w:hAnsi="Arial" w:cs="Arial"/>
                <w:bCs/>
                <w:iCs/>
                <w:color w:val="000000" w:themeColor="text1"/>
                <w:sz w:val="22"/>
                <w:szCs w:val="22"/>
                <w:lang w:eastAsia="en-US"/>
              </w:rPr>
            </w:pPr>
            <w:r w:rsidRPr="007621CE">
              <w:rPr>
                <w:rFonts w:ascii="Arial" w:hAnsi="Arial" w:cs="Arial"/>
                <w:bCs/>
                <w:iCs/>
                <w:color w:val="000000" w:themeColor="text1"/>
                <w:sz w:val="22"/>
                <w:szCs w:val="22"/>
                <w:lang w:eastAsia="en-US"/>
              </w:rPr>
              <w:t>Сагласан за захтевом наручиоца</w:t>
            </w: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Cs/>
                <w:iCs/>
                <w:color w:val="000000" w:themeColor="text1"/>
                <w:sz w:val="22"/>
                <w:szCs w:val="22"/>
                <w:lang w:eastAsia="en-US"/>
              </w:rPr>
              <w:t>ДА/НЕ (заокружити)</w:t>
            </w:r>
          </w:p>
        </w:tc>
      </w:tr>
      <w:tr w:rsidR="007621CE" w:rsidRPr="007621CE" w:rsidTr="00A7728E">
        <w:tc>
          <w:tcPr>
            <w:tcW w:w="5920"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РОК ИЗВРШЕЊА:</w:t>
            </w:r>
          </w:p>
          <w:p w:rsidR="007621CE" w:rsidRPr="007621CE" w:rsidRDefault="007621CE" w:rsidP="007621CE">
            <w:pPr>
              <w:suppressAutoHyphens w:val="0"/>
              <w:spacing w:before="120"/>
              <w:jc w:val="both"/>
              <w:rPr>
                <w:rFonts w:ascii="Arial" w:hAnsi="Arial" w:cs="Arial"/>
                <w:sz w:val="22"/>
                <w:szCs w:val="22"/>
                <w:lang w:eastAsia="en-US"/>
              </w:rPr>
            </w:pPr>
            <w:r w:rsidRPr="007621CE">
              <w:rPr>
                <w:rFonts w:ascii="Arial" w:hAnsi="Arial" w:cs="Arial"/>
                <w:color w:val="000000" w:themeColor="text1"/>
                <w:sz w:val="22"/>
                <w:szCs w:val="22"/>
                <w:lang w:val="sr-Cyrl-RS" w:eastAsia="en-US"/>
              </w:rPr>
              <w:t>Рок извршења услуга је од 01.04.2017. до 31.12.2017</w:t>
            </w:r>
            <w:r w:rsidRPr="007621CE">
              <w:rPr>
                <w:rFonts w:ascii="Arial" w:hAnsi="Arial" w:cs="Arial"/>
                <w:sz w:val="22"/>
                <w:szCs w:val="22"/>
                <w:lang w:eastAsia="en-US"/>
              </w:rPr>
              <w:t>., по термин плану ремонта блокова у 2017.Детаљни термин извођења услуга на ремонту по блоковима ће накнадно бити дефинисан са Пружаоцем услуга у зависности од потребе ЕЕС.</w:t>
            </w:r>
          </w:p>
        </w:tc>
        <w:tc>
          <w:tcPr>
            <w:tcW w:w="4394"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Cs/>
                <w:iCs/>
                <w:color w:val="000000" w:themeColor="text1"/>
                <w:sz w:val="22"/>
                <w:szCs w:val="22"/>
                <w:lang w:eastAsia="en-US"/>
              </w:rPr>
            </w:pPr>
            <w:r w:rsidRPr="007621CE">
              <w:rPr>
                <w:rFonts w:ascii="Arial" w:hAnsi="Arial" w:cs="Arial"/>
                <w:bCs/>
                <w:iCs/>
                <w:color w:val="000000" w:themeColor="text1"/>
                <w:sz w:val="22"/>
                <w:szCs w:val="22"/>
                <w:lang w:eastAsia="en-US"/>
              </w:rPr>
              <w:t>Сагласан за захтевом наручиоца</w:t>
            </w:r>
          </w:p>
          <w:p w:rsidR="007621CE" w:rsidRPr="007621CE" w:rsidRDefault="007621CE" w:rsidP="007621CE">
            <w:pPr>
              <w:suppressAutoHyphens w:val="0"/>
              <w:jc w:val="center"/>
              <w:rPr>
                <w:rFonts w:ascii="Arial" w:hAnsi="Arial" w:cs="Arial"/>
                <w:bCs/>
                <w:iCs/>
                <w:color w:val="00B0F0"/>
                <w:sz w:val="22"/>
                <w:szCs w:val="22"/>
                <w:lang w:val="en-US" w:eastAsia="en-US"/>
              </w:rPr>
            </w:pPr>
            <w:r w:rsidRPr="007621CE">
              <w:rPr>
                <w:rFonts w:ascii="Arial" w:hAnsi="Arial" w:cs="Arial"/>
                <w:bCs/>
                <w:iCs/>
                <w:color w:val="000000" w:themeColor="text1"/>
                <w:sz w:val="22"/>
                <w:szCs w:val="22"/>
                <w:lang w:eastAsia="en-US"/>
              </w:rPr>
              <w:t>ДА/НЕ (заокружити)</w:t>
            </w:r>
          </w:p>
        </w:tc>
      </w:tr>
      <w:tr w:rsidR="007621CE" w:rsidRPr="007621CE" w:rsidTr="00A7728E">
        <w:tc>
          <w:tcPr>
            <w:tcW w:w="5920"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ГАРАНТНИ РОК:</w:t>
            </w:r>
          </w:p>
          <w:p w:rsidR="007621CE" w:rsidRPr="007621CE" w:rsidRDefault="007621CE" w:rsidP="007621CE">
            <w:pPr>
              <w:suppressAutoHyphens w:val="0"/>
              <w:jc w:val="center"/>
              <w:rPr>
                <w:rFonts w:ascii="Arial" w:hAnsi="Arial" w:cs="Arial"/>
                <w:b/>
                <w:bCs/>
                <w:iCs/>
                <w:color w:val="00B0F0"/>
                <w:sz w:val="22"/>
                <w:szCs w:val="22"/>
                <w:lang w:eastAsia="en-US"/>
              </w:rPr>
            </w:pPr>
            <w:r w:rsidRPr="007621CE">
              <w:rPr>
                <w:rFonts w:ascii="Arial" w:hAnsi="Arial" w:cs="Arial"/>
                <w:color w:val="000000" w:themeColor="text1"/>
                <w:sz w:val="22"/>
                <w:szCs w:val="22"/>
                <w:lang w:val="en-US" w:eastAsia="zh-CN"/>
              </w:rPr>
              <w:t xml:space="preserve">Гарантни рок за предмет набавке је минимум </w:t>
            </w:r>
            <w:r w:rsidRPr="007621CE">
              <w:rPr>
                <w:rFonts w:ascii="Arial" w:hAnsi="Arial" w:cs="Arial"/>
                <w:color w:val="000000" w:themeColor="text1"/>
                <w:sz w:val="22"/>
                <w:szCs w:val="22"/>
                <w:lang w:val="sr-Cyrl-RS" w:eastAsia="zh-CN"/>
              </w:rPr>
              <w:t>12</w:t>
            </w:r>
            <w:r w:rsidRPr="007621CE">
              <w:rPr>
                <w:rFonts w:ascii="Arial" w:hAnsi="Arial" w:cs="Arial"/>
                <w:color w:val="000000" w:themeColor="text1"/>
                <w:sz w:val="22"/>
                <w:szCs w:val="22"/>
                <w:lang w:eastAsia="zh-CN"/>
              </w:rPr>
              <w:t xml:space="preserve"> месеци </w:t>
            </w:r>
            <w:r w:rsidRPr="007621CE">
              <w:rPr>
                <w:rFonts w:ascii="Arial" w:hAnsi="Arial" w:cs="Arial"/>
                <w:color w:val="000000" w:themeColor="text1"/>
                <w:sz w:val="22"/>
                <w:szCs w:val="22"/>
                <w:lang w:val="en-US" w:eastAsia="zh-CN"/>
              </w:rPr>
              <w:t>од дана извршења услуге</w:t>
            </w:r>
          </w:p>
        </w:tc>
        <w:tc>
          <w:tcPr>
            <w:tcW w:w="4394"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color w:val="00B0F0"/>
                <w:sz w:val="22"/>
                <w:szCs w:val="22"/>
                <w:lang w:eastAsia="en-US"/>
              </w:rPr>
            </w:pPr>
            <w:r w:rsidRPr="007621CE">
              <w:rPr>
                <w:rFonts w:ascii="Arial" w:hAnsi="Arial" w:cs="Arial"/>
                <w:color w:val="000000" w:themeColor="text1"/>
                <w:sz w:val="22"/>
                <w:szCs w:val="22"/>
                <w:lang w:eastAsia="zh-CN"/>
              </w:rPr>
              <w:t xml:space="preserve">_______ месеци </w:t>
            </w:r>
            <w:r w:rsidRPr="007621CE">
              <w:rPr>
                <w:rFonts w:ascii="Arial" w:hAnsi="Arial" w:cs="Arial"/>
                <w:color w:val="000000" w:themeColor="text1"/>
                <w:sz w:val="22"/>
                <w:szCs w:val="22"/>
                <w:lang w:val="en-US" w:eastAsia="zh-CN"/>
              </w:rPr>
              <w:t>од дана извршења услуге</w:t>
            </w:r>
          </w:p>
        </w:tc>
      </w:tr>
      <w:tr w:rsidR="007621CE" w:rsidRPr="007621CE" w:rsidTr="00A7728E">
        <w:trPr>
          <w:trHeight w:val="818"/>
        </w:trPr>
        <w:tc>
          <w:tcPr>
            <w:tcW w:w="5920"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Cs/>
                <w:iCs/>
                <w:color w:val="000000" w:themeColor="text1"/>
                <w:sz w:val="22"/>
                <w:szCs w:val="22"/>
                <w:lang w:eastAsia="en-US"/>
              </w:rPr>
            </w:pPr>
            <w:r w:rsidRPr="007621CE">
              <w:rPr>
                <w:rFonts w:ascii="Arial" w:hAnsi="Arial" w:cs="Arial"/>
                <w:b/>
                <w:bCs/>
                <w:iCs/>
                <w:sz w:val="22"/>
                <w:szCs w:val="22"/>
                <w:lang w:eastAsia="en-US"/>
              </w:rPr>
              <w:t xml:space="preserve">МЕСТО ИЗВРШЕЊА: </w:t>
            </w:r>
            <w:r w:rsidRPr="007621CE">
              <w:rPr>
                <w:rFonts w:ascii="Arial" w:hAnsi="Arial" w:cs="Arial"/>
                <w:bCs/>
                <w:iCs/>
                <w:color w:val="000000" w:themeColor="text1"/>
                <w:sz w:val="22"/>
                <w:szCs w:val="22"/>
                <w:lang w:eastAsia="en-US"/>
              </w:rPr>
              <w:t>локација наручиоца и то:</w:t>
            </w:r>
          </w:p>
          <w:p w:rsidR="007621CE" w:rsidRPr="007621CE" w:rsidRDefault="007621CE" w:rsidP="007621CE">
            <w:pPr>
              <w:suppressAutoHyphens w:val="0"/>
              <w:rPr>
                <w:rFonts w:ascii="Arial" w:hAnsi="Arial" w:cs="Arial"/>
                <w:bCs/>
                <w:iCs/>
                <w:color w:val="000000" w:themeColor="text1"/>
                <w:sz w:val="22"/>
                <w:szCs w:val="22"/>
                <w:lang w:eastAsia="en-US"/>
              </w:rPr>
            </w:pPr>
            <w:r w:rsidRPr="007621CE">
              <w:rPr>
                <w:rFonts w:ascii="Arial" w:hAnsi="Arial" w:cs="Arial"/>
                <w:bCs/>
                <w:iCs/>
                <w:color w:val="000000" w:themeColor="text1"/>
                <w:sz w:val="22"/>
                <w:szCs w:val="22"/>
                <w:lang w:eastAsia="en-US"/>
              </w:rPr>
              <w:t xml:space="preserve">Огранак ТЕНТ, локација ТЕ Колубара – 3. октобар 146, Велики Црљени </w:t>
            </w:r>
          </w:p>
          <w:p w:rsidR="007621CE" w:rsidRPr="007621CE" w:rsidRDefault="007621CE" w:rsidP="007621CE">
            <w:pPr>
              <w:suppressAutoHyphens w:val="0"/>
              <w:rPr>
                <w:rFonts w:ascii="Arial" w:hAnsi="Arial" w:cs="Arial"/>
                <w:b/>
                <w:color w:val="FF0000"/>
                <w:spacing w:val="4"/>
                <w:sz w:val="22"/>
                <w:szCs w:val="22"/>
                <w:lang w:eastAsia="en-US"/>
              </w:rPr>
            </w:pPr>
          </w:p>
          <w:p w:rsidR="007621CE" w:rsidRPr="007621CE" w:rsidRDefault="007621CE" w:rsidP="007621CE">
            <w:pPr>
              <w:suppressAutoHyphens w:val="0"/>
              <w:rPr>
                <w:rFonts w:ascii="Arial" w:hAnsi="Arial" w:cs="Arial"/>
                <w:b/>
                <w:bCs/>
                <w:iCs/>
                <w:sz w:val="22"/>
                <w:szCs w:val="22"/>
                <w:lang w:eastAsia="en-US"/>
              </w:rPr>
            </w:pPr>
          </w:p>
        </w:tc>
        <w:tc>
          <w:tcPr>
            <w:tcW w:w="4394" w:type="dxa"/>
            <w:vAlign w:val="center"/>
          </w:tcPr>
          <w:p w:rsidR="007621CE" w:rsidRPr="007621CE" w:rsidRDefault="007621CE" w:rsidP="007621CE">
            <w:pPr>
              <w:suppressAutoHyphens w:val="0"/>
              <w:jc w:val="center"/>
              <w:rPr>
                <w:rFonts w:ascii="Arial" w:hAnsi="Arial" w:cs="Arial"/>
                <w:bCs/>
                <w:iCs/>
                <w:color w:val="000000" w:themeColor="text1"/>
                <w:sz w:val="22"/>
                <w:szCs w:val="22"/>
                <w:lang w:eastAsia="en-US"/>
              </w:rPr>
            </w:pPr>
            <w:r w:rsidRPr="007621CE">
              <w:rPr>
                <w:rFonts w:ascii="Arial" w:hAnsi="Arial" w:cs="Arial"/>
                <w:bCs/>
                <w:iCs/>
                <w:color w:val="000000" w:themeColor="text1"/>
                <w:sz w:val="22"/>
                <w:szCs w:val="22"/>
                <w:lang w:eastAsia="en-US"/>
              </w:rPr>
              <w:t>Сагласан за захтевом наручиоца</w:t>
            </w: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Cs/>
                <w:iCs/>
                <w:color w:val="000000" w:themeColor="text1"/>
                <w:sz w:val="22"/>
                <w:szCs w:val="22"/>
                <w:lang w:eastAsia="en-US"/>
              </w:rPr>
              <w:t>ДА/НЕ (заокружити)</w:t>
            </w:r>
          </w:p>
        </w:tc>
      </w:tr>
      <w:tr w:rsidR="007621CE" w:rsidRPr="007621CE" w:rsidTr="00A7728E">
        <w:trPr>
          <w:trHeight w:val="800"/>
        </w:trPr>
        <w:tc>
          <w:tcPr>
            <w:tcW w:w="5920"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РОК ВАЖЕЊА ПОНУДЕ:</w:t>
            </w:r>
          </w:p>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Cs/>
                <w:iCs/>
                <w:sz w:val="22"/>
                <w:szCs w:val="22"/>
                <w:lang w:eastAsia="en-US"/>
              </w:rPr>
              <w:t>не може бити краћ</w:t>
            </w:r>
            <w:r w:rsidRPr="007621CE">
              <w:rPr>
                <w:rFonts w:ascii="Arial" w:hAnsi="Arial" w:cs="Arial"/>
                <w:bCs/>
                <w:iCs/>
                <w:sz w:val="22"/>
                <w:szCs w:val="22"/>
                <w:lang w:val="en-US" w:eastAsia="en-US"/>
              </w:rPr>
              <w:t>и</w:t>
            </w:r>
            <w:r w:rsidRPr="007621CE">
              <w:rPr>
                <w:rFonts w:ascii="Arial" w:hAnsi="Arial" w:cs="Arial"/>
                <w:bCs/>
                <w:iCs/>
                <w:sz w:val="22"/>
                <w:szCs w:val="22"/>
                <w:lang w:eastAsia="en-US"/>
              </w:rPr>
              <w:t xml:space="preserve"> од </w:t>
            </w:r>
            <w:r w:rsidRPr="007621CE">
              <w:rPr>
                <w:rFonts w:ascii="Arial" w:hAnsi="Arial" w:cs="Arial"/>
                <w:bCs/>
                <w:iCs/>
                <w:color w:val="000000" w:themeColor="text1"/>
                <w:sz w:val="22"/>
                <w:szCs w:val="22"/>
                <w:lang w:eastAsia="en-US"/>
              </w:rPr>
              <w:t>60</w:t>
            </w:r>
            <w:r w:rsidRPr="007621CE">
              <w:rPr>
                <w:rFonts w:ascii="Arial" w:hAnsi="Arial" w:cs="Arial"/>
                <w:bCs/>
                <w:iCs/>
                <w:sz w:val="22"/>
                <w:szCs w:val="22"/>
                <w:lang w:eastAsia="en-US"/>
              </w:rPr>
              <w:t xml:space="preserve"> дана од дана отварања понуда</w:t>
            </w:r>
          </w:p>
        </w:tc>
        <w:tc>
          <w:tcPr>
            <w:tcW w:w="4394" w:type="dxa"/>
            <w:vAlign w:val="center"/>
          </w:tcPr>
          <w:p w:rsidR="007621CE" w:rsidRPr="007621CE" w:rsidRDefault="007621CE" w:rsidP="007621CE">
            <w:pPr>
              <w:suppressAutoHyphens w:val="0"/>
              <w:jc w:val="center"/>
              <w:rPr>
                <w:rFonts w:ascii="Arial" w:hAnsi="Arial" w:cs="Arial"/>
                <w:b/>
                <w:bCs/>
                <w:iCs/>
                <w:sz w:val="22"/>
                <w:szCs w:val="22"/>
                <w:lang w:eastAsia="en-US"/>
              </w:rPr>
            </w:pP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Cs/>
                <w:iCs/>
                <w:sz w:val="22"/>
                <w:szCs w:val="22"/>
                <w:lang w:eastAsia="en-US"/>
              </w:rPr>
              <w:t>_____ дана од дана отварања понуда</w:t>
            </w:r>
          </w:p>
        </w:tc>
      </w:tr>
      <w:tr w:rsidR="007621CE" w:rsidRPr="007621CE" w:rsidTr="00A7728E">
        <w:tc>
          <w:tcPr>
            <w:tcW w:w="10314" w:type="dxa"/>
            <w:gridSpan w:val="2"/>
          </w:tcPr>
          <w:p w:rsidR="007621CE" w:rsidRPr="007621CE" w:rsidRDefault="007621CE" w:rsidP="007621CE">
            <w:pPr>
              <w:suppressAutoHyphens w:val="0"/>
              <w:jc w:val="both"/>
              <w:rPr>
                <w:rFonts w:ascii="Arial" w:hAnsi="Arial" w:cs="Arial"/>
                <w:bCs/>
                <w:iCs/>
                <w:sz w:val="22"/>
                <w:szCs w:val="22"/>
                <w:lang w:eastAsia="en-US"/>
              </w:rPr>
            </w:pPr>
            <w:r w:rsidRPr="007621CE">
              <w:rPr>
                <w:rFonts w:ascii="Arial" w:hAnsi="Arial" w:cs="Arial"/>
                <w:bCs/>
                <w:iCs/>
                <w:sz w:val="22"/>
                <w:szCs w:val="22"/>
                <w:lang w:eastAsia="en-U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7621CE" w:rsidRPr="007621CE" w:rsidRDefault="007621CE" w:rsidP="007621CE">
      <w:pPr>
        <w:suppressAutoHyphens w:val="0"/>
        <w:jc w:val="both"/>
        <w:rPr>
          <w:rFonts w:ascii="Arial" w:hAnsi="Arial" w:cs="Arial"/>
          <w:b/>
          <w:bCs/>
          <w:iCs/>
          <w:sz w:val="22"/>
          <w:szCs w:val="22"/>
          <w:lang w:val="en-US" w:eastAsia="en-US"/>
        </w:rPr>
      </w:pPr>
    </w:p>
    <w:p w:rsidR="007621CE" w:rsidRPr="007621CE" w:rsidRDefault="007621CE" w:rsidP="007621CE">
      <w:pPr>
        <w:suppressAutoHyphens w:val="0"/>
        <w:jc w:val="both"/>
        <w:rPr>
          <w:rFonts w:ascii="Arial" w:eastAsia="TimesNewRomanPSMT" w:hAnsi="Arial" w:cs="Arial"/>
          <w:bCs/>
          <w:sz w:val="22"/>
          <w:szCs w:val="22"/>
          <w:lang w:eastAsia="en-US"/>
        </w:rPr>
      </w:pPr>
      <w:r w:rsidRPr="007621CE">
        <w:rPr>
          <w:rFonts w:ascii="Arial" w:eastAsia="TimesNewRomanPSMT" w:hAnsi="Arial" w:cs="Arial"/>
          <w:bCs/>
          <w:sz w:val="22"/>
          <w:szCs w:val="22"/>
          <w:lang w:val="en-US" w:eastAsia="en-US"/>
        </w:rPr>
        <w:t xml:space="preserve">Датум </w:t>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t xml:space="preserve">                                   Понуђач</w:t>
      </w:r>
    </w:p>
    <w:p w:rsidR="007621CE" w:rsidRPr="007621CE" w:rsidRDefault="007621CE" w:rsidP="007621CE">
      <w:pPr>
        <w:suppressAutoHyphens w:val="0"/>
        <w:jc w:val="both"/>
        <w:rPr>
          <w:rFonts w:ascii="Arial" w:eastAsia="TimesNewRomanPS-BoldMT" w:hAnsi="Arial" w:cs="Arial"/>
          <w:b/>
          <w:bCs/>
          <w:iCs/>
          <w:sz w:val="22"/>
          <w:szCs w:val="22"/>
          <w:lang w:eastAsia="en-US"/>
        </w:rPr>
      </w:pPr>
      <w:r w:rsidRPr="007621CE">
        <w:rPr>
          <w:rFonts w:ascii="Arial" w:eastAsia="TimesNewRomanPS-BoldMT" w:hAnsi="Arial" w:cs="Arial"/>
          <w:b/>
          <w:bCs/>
          <w:iCs/>
          <w:sz w:val="22"/>
          <w:szCs w:val="22"/>
          <w:lang w:val="en-US" w:eastAsia="en-US"/>
        </w:rPr>
        <w:t>________________________</w:t>
      </w:r>
      <w:r w:rsidRPr="007621CE">
        <w:rPr>
          <w:rFonts w:ascii="Arial" w:eastAsia="TimesNewRomanPS-BoldMT" w:hAnsi="Arial" w:cs="Arial"/>
          <w:b/>
          <w:bCs/>
          <w:iCs/>
          <w:sz w:val="22"/>
          <w:szCs w:val="22"/>
          <w:lang w:eastAsia="en-US"/>
        </w:rPr>
        <w:t xml:space="preserve">        М.П.</w:t>
      </w:r>
      <w:r w:rsidRPr="007621CE">
        <w:rPr>
          <w:rFonts w:ascii="Arial" w:eastAsia="TimesNewRomanPS-BoldMT" w:hAnsi="Arial" w:cs="Arial"/>
          <w:b/>
          <w:bCs/>
          <w:iCs/>
          <w:sz w:val="22"/>
          <w:szCs w:val="22"/>
          <w:lang w:val="en-US" w:eastAsia="en-US"/>
        </w:rPr>
        <w:tab/>
      </w:r>
      <w:r w:rsidRPr="007621CE">
        <w:rPr>
          <w:rFonts w:ascii="Arial" w:eastAsia="TimesNewRomanPS-BoldMT" w:hAnsi="Arial" w:cs="Arial"/>
          <w:b/>
          <w:bCs/>
          <w:iCs/>
          <w:sz w:val="22"/>
          <w:szCs w:val="22"/>
          <w:lang w:eastAsia="en-US"/>
        </w:rPr>
        <w:t xml:space="preserve">_____________________                                      </w:t>
      </w:r>
    </w:p>
    <w:p w:rsidR="007621CE" w:rsidRPr="007621CE" w:rsidRDefault="007621CE" w:rsidP="007621CE">
      <w:pPr>
        <w:suppressAutoHyphens w:val="0"/>
        <w:jc w:val="both"/>
        <w:rPr>
          <w:rFonts w:ascii="Arial" w:hAnsi="Arial" w:cs="Arial"/>
          <w:b/>
          <w:bCs/>
          <w:iCs/>
          <w:sz w:val="22"/>
          <w:szCs w:val="22"/>
          <w:u w:val="single"/>
          <w:lang w:val="en-US" w:eastAsia="en-US"/>
        </w:rPr>
      </w:pPr>
    </w:p>
    <w:p w:rsidR="007621CE" w:rsidRPr="007621CE" w:rsidRDefault="007621CE" w:rsidP="007621CE">
      <w:pPr>
        <w:suppressAutoHyphens w:val="0"/>
        <w:jc w:val="both"/>
        <w:rPr>
          <w:rFonts w:ascii="Arial" w:hAnsi="Arial" w:cs="Arial"/>
          <w:b/>
          <w:bCs/>
          <w:iCs/>
          <w:sz w:val="22"/>
          <w:szCs w:val="22"/>
          <w:u w:val="single"/>
          <w:lang w:val="en-US" w:eastAsia="en-US"/>
        </w:rPr>
      </w:pPr>
    </w:p>
    <w:p w:rsidR="007621CE" w:rsidRPr="007621CE" w:rsidRDefault="007621CE" w:rsidP="007621CE">
      <w:pPr>
        <w:suppressAutoHyphens w:val="0"/>
        <w:jc w:val="both"/>
        <w:rPr>
          <w:rFonts w:ascii="Arial" w:hAnsi="Arial" w:cs="Arial"/>
          <w:bCs/>
          <w:iCs/>
          <w:sz w:val="22"/>
          <w:szCs w:val="22"/>
          <w:lang w:val="en-US" w:eastAsia="en-US"/>
        </w:rPr>
      </w:pPr>
    </w:p>
    <w:p w:rsidR="007621CE" w:rsidRPr="007621CE" w:rsidRDefault="007621CE" w:rsidP="007621CE">
      <w:pPr>
        <w:suppressAutoHyphens w:val="0"/>
        <w:jc w:val="both"/>
        <w:rPr>
          <w:rFonts w:ascii="Arial" w:hAnsi="Arial" w:cs="Arial"/>
          <w:bCs/>
          <w:iCs/>
          <w:sz w:val="22"/>
          <w:szCs w:val="22"/>
          <w:lang w:val="en-US" w:eastAsia="en-US"/>
        </w:rPr>
      </w:pPr>
    </w:p>
    <w:p w:rsidR="007621CE" w:rsidRPr="007621CE" w:rsidRDefault="007621CE" w:rsidP="007621CE">
      <w:pPr>
        <w:suppressAutoHyphens w:val="0"/>
        <w:jc w:val="both"/>
        <w:rPr>
          <w:rFonts w:ascii="Arial" w:hAnsi="Arial" w:cs="Arial"/>
          <w:bCs/>
          <w:iCs/>
          <w:sz w:val="22"/>
          <w:szCs w:val="22"/>
          <w:lang w:val="sr-Cyrl-RS" w:eastAsia="en-US"/>
        </w:rPr>
      </w:pPr>
      <w:r w:rsidRPr="007621CE">
        <w:rPr>
          <w:rFonts w:ascii="Arial" w:hAnsi="Arial" w:cs="Arial"/>
          <w:bCs/>
          <w:iCs/>
          <w:sz w:val="22"/>
          <w:szCs w:val="22"/>
          <w:lang w:val="sr-Cyrl-RS" w:eastAsia="en-US"/>
        </w:rPr>
        <w:lastRenderedPageBreak/>
        <w:t>У случају подношења заједничке понуде:</w:t>
      </w:r>
    </w:p>
    <w:p w:rsidR="007621CE" w:rsidRPr="007621CE" w:rsidRDefault="007621CE" w:rsidP="007621CE">
      <w:pPr>
        <w:suppressAutoHyphens w:val="0"/>
        <w:jc w:val="both"/>
        <w:rPr>
          <w:rFonts w:ascii="Arial" w:hAnsi="Arial" w:cs="Arial"/>
          <w:bCs/>
          <w:iCs/>
          <w:sz w:val="22"/>
          <w:szCs w:val="22"/>
          <w:lang w:val="sr-Cyrl-RS" w:eastAsia="en-US"/>
        </w:rPr>
      </w:pPr>
    </w:p>
    <w:p w:rsidR="007621CE" w:rsidRPr="007621CE" w:rsidRDefault="007621CE" w:rsidP="007621CE">
      <w:pPr>
        <w:suppressAutoHyphens w:val="0"/>
        <w:jc w:val="both"/>
        <w:rPr>
          <w:rFonts w:ascii="Arial" w:hAnsi="Arial" w:cs="Arial"/>
          <w:bCs/>
          <w:iCs/>
          <w:sz w:val="22"/>
          <w:szCs w:val="22"/>
          <w:lang w:val="sr-Cyrl-RS" w:eastAsia="en-US"/>
        </w:rPr>
      </w:pPr>
    </w:p>
    <w:p w:rsidR="007621CE" w:rsidRPr="007621CE" w:rsidRDefault="007621CE" w:rsidP="007621CE">
      <w:pPr>
        <w:suppressAutoHyphens w:val="0"/>
        <w:jc w:val="both"/>
        <w:rPr>
          <w:rFonts w:ascii="Arial" w:eastAsia="TimesNewRomanPSMT" w:hAnsi="Arial" w:cs="Arial"/>
          <w:bCs/>
          <w:sz w:val="22"/>
          <w:szCs w:val="22"/>
          <w:lang w:val="sr-Cyrl-RS" w:eastAsia="en-US"/>
        </w:rPr>
      </w:pPr>
      <w:r w:rsidRPr="007621CE">
        <w:rPr>
          <w:rFonts w:ascii="Arial" w:eastAsia="TimesNewRomanPSMT" w:hAnsi="Arial" w:cs="Arial"/>
          <w:bCs/>
          <w:sz w:val="22"/>
          <w:szCs w:val="22"/>
          <w:lang w:val="en-US" w:eastAsia="en-US"/>
        </w:rPr>
        <w:t xml:space="preserve">Датум </w:t>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t xml:space="preserve">                      </w:t>
      </w:r>
      <w:r w:rsidRPr="007621CE">
        <w:rPr>
          <w:rFonts w:ascii="Arial" w:eastAsia="TimesNewRomanPSMT" w:hAnsi="Arial" w:cs="Arial"/>
          <w:bCs/>
          <w:sz w:val="22"/>
          <w:szCs w:val="22"/>
          <w:lang w:val="sr-Cyrl-RS" w:eastAsia="en-US"/>
        </w:rPr>
        <w:t>Овлашћени члан групе пону</w:t>
      </w:r>
      <w:r w:rsidRPr="007621CE">
        <w:rPr>
          <w:rFonts w:ascii="Arial" w:eastAsia="TimesNewRomanPSMT" w:hAnsi="Arial" w:cs="Arial"/>
          <w:bCs/>
          <w:sz w:val="22"/>
          <w:szCs w:val="22"/>
          <w:lang w:val="en-US" w:eastAsia="en-US"/>
        </w:rPr>
        <w:t>ђач</w:t>
      </w:r>
      <w:r w:rsidRPr="007621CE">
        <w:rPr>
          <w:rFonts w:ascii="Arial" w:eastAsia="TimesNewRomanPSMT" w:hAnsi="Arial" w:cs="Arial"/>
          <w:bCs/>
          <w:sz w:val="22"/>
          <w:szCs w:val="22"/>
          <w:lang w:val="sr-Cyrl-RS" w:eastAsia="en-US"/>
        </w:rPr>
        <w:t>а</w:t>
      </w:r>
    </w:p>
    <w:p w:rsidR="007621CE" w:rsidRPr="007621CE" w:rsidRDefault="007621CE" w:rsidP="007621CE">
      <w:pPr>
        <w:suppressAutoHyphens w:val="0"/>
        <w:jc w:val="both"/>
        <w:rPr>
          <w:rFonts w:ascii="Arial" w:eastAsia="TimesNewRomanPS-BoldMT" w:hAnsi="Arial" w:cs="Arial"/>
          <w:b/>
          <w:bCs/>
          <w:iCs/>
          <w:sz w:val="22"/>
          <w:szCs w:val="22"/>
          <w:lang w:eastAsia="en-US"/>
        </w:rPr>
      </w:pPr>
      <w:r w:rsidRPr="007621CE">
        <w:rPr>
          <w:rFonts w:ascii="Arial" w:eastAsia="TimesNewRomanPS-BoldMT" w:hAnsi="Arial" w:cs="Arial"/>
          <w:b/>
          <w:bCs/>
          <w:iCs/>
          <w:sz w:val="22"/>
          <w:szCs w:val="22"/>
          <w:lang w:val="en-US" w:eastAsia="en-US"/>
        </w:rPr>
        <w:t>________________________</w:t>
      </w:r>
      <w:r w:rsidRPr="007621CE">
        <w:rPr>
          <w:rFonts w:ascii="Arial" w:eastAsia="TimesNewRomanPS-BoldMT" w:hAnsi="Arial" w:cs="Arial"/>
          <w:b/>
          <w:bCs/>
          <w:iCs/>
          <w:sz w:val="22"/>
          <w:szCs w:val="22"/>
          <w:lang w:eastAsia="en-US"/>
        </w:rPr>
        <w:t xml:space="preserve">        М.П.</w:t>
      </w:r>
      <w:r w:rsidRPr="007621CE">
        <w:rPr>
          <w:rFonts w:ascii="Arial" w:eastAsia="TimesNewRomanPS-BoldMT" w:hAnsi="Arial" w:cs="Arial"/>
          <w:b/>
          <w:bCs/>
          <w:iCs/>
          <w:sz w:val="22"/>
          <w:szCs w:val="22"/>
          <w:lang w:val="en-US" w:eastAsia="en-US"/>
        </w:rPr>
        <w:tab/>
      </w:r>
      <w:r w:rsidRPr="007621CE">
        <w:rPr>
          <w:rFonts w:ascii="Arial" w:eastAsia="TimesNewRomanPS-BoldMT" w:hAnsi="Arial" w:cs="Arial"/>
          <w:b/>
          <w:bCs/>
          <w:iCs/>
          <w:sz w:val="22"/>
          <w:szCs w:val="22"/>
          <w:lang w:eastAsia="en-US"/>
        </w:rPr>
        <w:t>___________________________</w:t>
      </w:r>
    </w:p>
    <w:p w:rsidR="007621CE" w:rsidRPr="007621CE" w:rsidRDefault="007621CE" w:rsidP="007621CE">
      <w:pPr>
        <w:suppressAutoHyphens w:val="0"/>
        <w:jc w:val="both"/>
        <w:rPr>
          <w:rFonts w:ascii="Arial" w:eastAsia="TimesNewRomanPS-BoldMT" w:hAnsi="Arial" w:cs="Arial"/>
          <w:b/>
          <w:bCs/>
          <w:iCs/>
          <w:sz w:val="22"/>
          <w:szCs w:val="22"/>
          <w:lang w:eastAsia="en-US"/>
        </w:rPr>
      </w:pPr>
    </w:p>
    <w:p w:rsidR="007621CE" w:rsidRPr="007621CE" w:rsidRDefault="007621CE" w:rsidP="007621CE">
      <w:pPr>
        <w:suppressAutoHyphens w:val="0"/>
        <w:jc w:val="both"/>
        <w:rPr>
          <w:rFonts w:ascii="Arial" w:eastAsia="TimesNewRomanPS-BoldMT" w:hAnsi="Arial" w:cs="Arial"/>
          <w:b/>
          <w:bCs/>
          <w:iCs/>
          <w:sz w:val="22"/>
          <w:szCs w:val="22"/>
          <w:lang w:eastAsia="en-US"/>
        </w:rPr>
      </w:pPr>
      <w:r w:rsidRPr="007621CE">
        <w:rPr>
          <w:rFonts w:ascii="Arial" w:eastAsia="TimesNewRomanPS-BoldMT" w:hAnsi="Arial" w:cs="Arial"/>
          <w:b/>
          <w:bCs/>
          <w:iCs/>
          <w:sz w:val="22"/>
          <w:szCs w:val="22"/>
          <w:lang w:eastAsia="en-US"/>
        </w:rPr>
        <w:t xml:space="preserve">Или:                                     </w:t>
      </w:r>
    </w:p>
    <w:p w:rsidR="007621CE" w:rsidRPr="007621CE" w:rsidRDefault="007621CE" w:rsidP="007621CE">
      <w:pPr>
        <w:suppressAutoHyphens w:val="0"/>
        <w:jc w:val="both"/>
        <w:rPr>
          <w:rFonts w:ascii="Arial" w:hAnsi="Arial" w:cs="Arial"/>
          <w:b/>
          <w:bCs/>
          <w:iCs/>
          <w:sz w:val="22"/>
          <w:szCs w:val="22"/>
          <w:u w:val="single"/>
          <w:lang w:val="en-US" w:eastAsia="en-US"/>
        </w:rPr>
      </w:pPr>
    </w:p>
    <w:p w:rsidR="007621CE" w:rsidRPr="007621CE" w:rsidRDefault="007621CE" w:rsidP="007621CE">
      <w:pPr>
        <w:suppressAutoHyphens w:val="0"/>
        <w:jc w:val="both"/>
        <w:rPr>
          <w:rFonts w:ascii="Arial" w:eastAsia="TimesNewRomanPSMT" w:hAnsi="Arial" w:cs="Arial"/>
          <w:bCs/>
          <w:sz w:val="22"/>
          <w:szCs w:val="22"/>
          <w:lang w:val="sr-Cyrl-RS" w:eastAsia="en-US"/>
        </w:rPr>
      </w:pPr>
      <w:r w:rsidRPr="007621CE">
        <w:rPr>
          <w:rFonts w:ascii="Arial" w:eastAsia="TimesNewRomanPSMT" w:hAnsi="Arial" w:cs="Arial"/>
          <w:bCs/>
          <w:sz w:val="22"/>
          <w:szCs w:val="22"/>
          <w:lang w:val="en-US" w:eastAsia="en-US"/>
        </w:rPr>
        <w:t xml:space="preserve">Датум </w:t>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t xml:space="preserve">                      </w:t>
      </w:r>
      <w:r w:rsidRPr="007621CE">
        <w:rPr>
          <w:rFonts w:ascii="Arial" w:eastAsia="TimesNewRomanPSMT" w:hAnsi="Arial" w:cs="Arial"/>
          <w:bCs/>
          <w:sz w:val="22"/>
          <w:szCs w:val="22"/>
          <w:lang w:val="sr-Cyrl-RS" w:eastAsia="en-US"/>
        </w:rPr>
        <w:t xml:space="preserve"> Члан групе пону</w:t>
      </w:r>
      <w:r w:rsidRPr="007621CE">
        <w:rPr>
          <w:rFonts w:ascii="Arial" w:eastAsia="TimesNewRomanPSMT" w:hAnsi="Arial" w:cs="Arial"/>
          <w:bCs/>
          <w:sz w:val="22"/>
          <w:szCs w:val="22"/>
          <w:lang w:val="en-US" w:eastAsia="en-US"/>
        </w:rPr>
        <w:t>ђач</w:t>
      </w:r>
      <w:r w:rsidRPr="007621CE">
        <w:rPr>
          <w:rFonts w:ascii="Arial" w:eastAsia="TimesNewRomanPSMT" w:hAnsi="Arial" w:cs="Arial"/>
          <w:bCs/>
          <w:sz w:val="22"/>
          <w:szCs w:val="22"/>
          <w:lang w:val="sr-Cyrl-RS" w:eastAsia="en-US"/>
        </w:rPr>
        <w:t>а</w:t>
      </w:r>
    </w:p>
    <w:p w:rsidR="007621CE" w:rsidRPr="007621CE" w:rsidRDefault="007621CE" w:rsidP="007621CE">
      <w:pPr>
        <w:suppressAutoHyphens w:val="0"/>
        <w:jc w:val="both"/>
        <w:rPr>
          <w:rFonts w:ascii="Arial" w:eastAsia="TimesNewRomanPS-BoldMT" w:hAnsi="Arial" w:cs="Arial"/>
          <w:b/>
          <w:bCs/>
          <w:iCs/>
          <w:sz w:val="22"/>
          <w:szCs w:val="22"/>
          <w:lang w:eastAsia="en-US"/>
        </w:rPr>
      </w:pPr>
      <w:r w:rsidRPr="007621CE">
        <w:rPr>
          <w:rFonts w:ascii="Arial" w:eastAsia="TimesNewRomanPS-BoldMT" w:hAnsi="Arial" w:cs="Arial"/>
          <w:b/>
          <w:bCs/>
          <w:iCs/>
          <w:sz w:val="22"/>
          <w:szCs w:val="22"/>
          <w:lang w:val="en-US" w:eastAsia="en-US"/>
        </w:rPr>
        <w:t>________________________</w:t>
      </w:r>
      <w:r w:rsidRPr="007621CE">
        <w:rPr>
          <w:rFonts w:ascii="Arial" w:eastAsia="TimesNewRomanPS-BoldMT" w:hAnsi="Arial" w:cs="Arial"/>
          <w:b/>
          <w:bCs/>
          <w:iCs/>
          <w:sz w:val="22"/>
          <w:szCs w:val="22"/>
          <w:lang w:eastAsia="en-US"/>
        </w:rPr>
        <w:t xml:space="preserve">        М.П.</w:t>
      </w:r>
      <w:r w:rsidRPr="007621CE">
        <w:rPr>
          <w:rFonts w:ascii="Arial" w:eastAsia="TimesNewRomanPS-BoldMT" w:hAnsi="Arial" w:cs="Arial"/>
          <w:b/>
          <w:bCs/>
          <w:iCs/>
          <w:sz w:val="22"/>
          <w:szCs w:val="22"/>
          <w:lang w:val="en-US" w:eastAsia="en-US"/>
        </w:rPr>
        <w:tab/>
      </w:r>
      <w:r w:rsidRPr="007621CE">
        <w:rPr>
          <w:rFonts w:ascii="Arial" w:eastAsia="TimesNewRomanPS-BoldMT" w:hAnsi="Arial" w:cs="Arial"/>
          <w:b/>
          <w:bCs/>
          <w:iCs/>
          <w:sz w:val="22"/>
          <w:szCs w:val="22"/>
          <w:lang w:eastAsia="en-US"/>
        </w:rPr>
        <w:t>___________________________</w:t>
      </w:r>
    </w:p>
    <w:p w:rsidR="007621CE" w:rsidRPr="007621CE" w:rsidRDefault="007621CE" w:rsidP="007621CE">
      <w:pPr>
        <w:suppressAutoHyphens w:val="0"/>
        <w:jc w:val="both"/>
        <w:rPr>
          <w:rFonts w:ascii="Arial" w:eastAsia="TimesNewRomanPS-BoldMT" w:hAnsi="Arial" w:cs="Arial"/>
          <w:b/>
          <w:bCs/>
          <w:iCs/>
          <w:sz w:val="22"/>
          <w:szCs w:val="22"/>
          <w:lang w:eastAsia="en-US"/>
        </w:rPr>
      </w:pPr>
    </w:p>
    <w:p w:rsidR="007621CE" w:rsidRPr="007621CE" w:rsidRDefault="007621CE" w:rsidP="007621CE">
      <w:pPr>
        <w:suppressAutoHyphens w:val="0"/>
        <w:jc w:val="both"/>
        <w:rPr>
          <w:rFonts w:ascii="Arial" w:eastAsia="TimesNewRomanPSMT" w:hAnsi="Arial" w:cs="Arial"/>
          <w:bCs/>
          <w:sz w:val="22"/>
          <w:szCs w:val="22"/>
          <w:lang w:val="sr-Cyrl-RS" w:eastAsia="en-US"/>
        </w:rPr>
      </w:pPr>
      <w:r w:rsidRPr="007621CE">
        <w:rPr>
          <w:rFonts w:ascii="Arial" w:eastAsia="TimesNewRomanPSMT" w:hAnsi="Arial" w:cs="Arial"/>
          <w:bCs/>
          <w:sz w:val="22"/>
          <w:szCs w:val="22"/>
          <w:lang w:val="en-US" w:eastAsia="en-US"/>
        </w:rPr>
        <w:t xml:space="preserve">Датум </w:t>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r>
      <w:r w:rsidRPr="007621CE">
        <w:rPr>
          <w:rFonts w:ascii="Arial" w:eastAsia="TimesNewRomanPSMT" w:hAnsi="Arial" w:cs="Arial"/>
          <w:bCs/>
          <w:sz w:val="22"/>
          <w:szCs w:val="22"/>
          <w:lang w:val="en-US" w:eastAsia="en-US"/>
        </w:rPr>
        <w:tab/>
        <w:t xml:space="preserve">                      </w:t>
      </w:r>
      <w:r w:rsidRPr="007621CE">
        <w:rPr>
          <w:rFonts w:ascii="Arial" w:eastAsia="TimesNewRomanPSMT" w:hAnsi="Arial" w:cs="Arial"/>
          <w:bCs/>
          <w:sz w:val="22"/>
          <w:szCs w:val="22"/>
          <w:lang w:val="sr-Cyrl-RS" w:eastAsia="en-US"/>
        </w:rPr>
        <w:t xml:space="preserve"> Члан групе пону</w:t>
      </w:r>
      <w:r w:rsidRPr="007621CE">
        <w:rPr>
          <w:rFonts w:ascii="Arial" w:eastAsia="TimesNewRomanPSMT" w:hAnsi="Arial" w:cs="Arial"/>
          <w:bCs/>
          <w:sz w:val="22"/>
          <w:szCs w:val="22"/>
          <w:lang w:val="en-US" w:eastAsia="en-US"/>
        </w:rPr>
        <w:t>ђач</w:t>
      </w:r>
      <w:r w:rsidRPr="007621CE">
        <w:rPr>
          <w:rFonts w:ascii="Arial" w:eastAsia="TimesNewRomanPSMT" w:hAnsi="Arial" w:cs="Arial"/>
          <w:bCs/>
          <w:sz w:val="22"/>
          <w:szCs w:val="22"/>
          <w:lang w:val="sr-Cyrl-RS" w:eastAsia="en-US"/>
        </w:rPr>
        <w:t>а</w:t>
      </w:r>
    </w:p>
    <w:p w:rsidR="007621CE" w:rsidRPr="007621CE" w:rsidRDefault="007621CE" w:rsidP="007621CE">
      <w:pPr>
        <w:suppressAutoHyphens w:val="0"/>
        <w:jc w:val="both"/>
        <w:rPr>
          <w:rFonts w:ascii="Arial" w:eastAsia="TimesNewRomanPS-BoldMT" w:hAnsi="Arial" w:cs="Arial"/>
          <w:b/>
          <w:bCs/>
          <w:iCs/>
          <w:sz w:val="22"/>
          <w:szCs w:val="22"/>
          <w:lang w:eastAsia="en-US"/>
        </w:rPr>
      </w:pPr>
      <w:r w:rsidRPr="007621CE">
        <w:rPr>
          <w:rFonts w:ascii="Arial" w:eastAsia="TimesNewRomanPS-BoldMT" w:hAnsi="Arial" w:cs="Arial"/>
          <w:b/>
          <w:bCs/>
          <w:iCs/>
          <w:sz w:val="22"/>
          <w:szCs w:val="22"/>
          <w:lang w:val="en-US" w:eastAsia="en-US"/>
        </w:rPr>
        <w:t>________________________</w:t>
      </w:r>
      <w:r w:rsidRPr="007621CE">
        <w:rPr>
          <w:rFonts w:ascii="Arial" w:eastAsia="TimesNewRomanPS-BoldMT" w:hAnsi="Arial" w:cs="Arial"/>
          <w:b/>
          <w:bCs/>
          <w:iCs/>
          <w:sz w:val="22"/>
          <w:szCs w:val="22"/>
          <w:lang w:eastAsia="en-US"/>
        </w:rPr>
        <w:t xml:space="preserve">        М.П.</w:t>
      </w:r>
      <w:r w:rsidRPr="007621CE">
        <w:rPr>
          <w:rFonts w:ascii="Arial" w:eastAsia="TimesNewRomanPS-BoldMT" w:hAnsi="Arial" w:cs="Arial"/>
          <w:b/>
          <w:bCs/>
          <w:iCs/>
          <w:sz w:val="22"/>
          <w:szCs w:val="22"/>
          <w:lang w:val="en-US" w:eastAsia="en-US"/>
        </w:rPr>
        <w:tab/>
      </w:r>
      <w:r w:rsidRPr="007621CE">
        <w:rPr>
          <w:rFonts w:ascii="Arial" w:eastAsia="TimesNewRomanPS-BoldMT" w:hAnsi="Arial" w:cs="Arial"/>
          <w:b/>
          <w:bCs/>
          <w:iCs/>
          <w:sz w:val="22"/>
          <w:szCs w:val="22"/>
          <w:lang w:eastAsia="en-US"/>
        </w:rPr>
        <w:t>___________________________</w:t>
      </w:r>
    </w:p>
    <w:p w:rsidR="007621CE" w:rsidRPr="007621CE" w:rsidRDefault="007621CE" w:rsidP="007621CE">
      <w:pPr>
        <w:suppressAutoHyphens w:val="0"/>
        <w:jc w:val="both"/>
        <w:rPr>
          <w:rFonts w:ascii="Arial" w:eastAsia="TimesNewRomanPS-BoldMT" w:hAnsi="Arial" w:cs="Arial"/>
          <w:b/>
          <w:bCs/>
          <w:iCs/>
          <w:sz w:val="22"/>
          <w:szCs w:val="22"/>
          <w:lang w:eastAsia="en-US"/>
        </w:rPr>
      </w:pPr>
    </w:p>
    <w:p w:rsidR="007621CE" w:rsidRPr="007621CE" w:rsidRDefault="007621CE" w:rsidP="007621CE">
      <w:pPr>
        <w:suppressAutoHyphens w:val="0"/>
        <w:jc w:val="both"/>
        <w:rPr>
          <w:rFonts w:ascii="Arial" w:eastAsia="TimesNewRomanPS-BoldMT" w:hAnsi="Arial" w:cs="Arial"/>
          <w:b/>
          <w:bCs/>
          <w:iCs/>
          <w:sz w:val="22"/>
          <w:szCs w:val="22"/>
          <w:lang w:eastAsia="en-US"/>
        </w:rPr>
      </w:pPr>
    </w:p>
    <w:p w:rsidR="007621CE" w:rsidRPr="007621CE" w:rsidRDefault="007621CE" w:rsidP="007621CE">
      <w:pPr>
        <w:suppressAutoHyphens w:val="0"/>
        <w:jc w:val="both"/>
        <w:rPr>
          <w:rFonts w:ascii="Arial" w:hAnsi="Arial" w:cs="Arial"/>
          <w:b/>
          <w:bCs/>
          <w:iCs/>
          <w:sz w:val="22"/>
          <w:szCs w:val="22"/>
          <w:u w:val="single"/>
          <w:lang w:val="en-US" w:eastAsia="en-US"/>
        </w:rPr>
      </w:pPr>
    </w:p>
    <w:p w:rsidR="007621CE" w:rsidRPr="007621CE" w:rsidRDefault="007621CE" w:rsidP="007621CE">
      <w:pPr>
        <w:suppressAutoHyphens w:val="0"/>
        <w:jc w:val="both"/>
        <w:rPr>
          <w:rFonts w:ascii="Arial" w:hAnsi="Arial" w:cs="Arial"/>
          <w:b/>
          <w:bCs/>
          <w:iCs/>
          <w:sz w:val="22"/>
          <w:szCs w:val="22"/>
          <w:u w:val="single"/>
          <w:lang w:val="en-US" w:eastAsia="en-US"/>
        </w:rPr>
      </w:pPr>
    </w:p>
    <w:p w:rsidR="007621CE" w:rsidRPr="007621CE" w:rsidRDefault="007621CE" w:rsidP="007621CE">
      <w:pPr>
        <w:suppressAutoHyphens w:val="0"/>
        <w:jc w:val="both"/>
        <w:rPr>
          <w:rFonts w:ascii="Arial" w:hAnsi="Arial" w:cs="Arial"/>
          <w:b/>
          <w:bCs/>
          <w:iCs/>
          <w:sz w:val="22"/>
          <w:szCs w:val="22"/>
          <w:u w:val="single"/>
          <w:lang w:val="en-US" w:eastAsia="en-US"/>
        </w:rPr>
      </w:pPr>
    </w:p>
    <w:p w:rsidR="007621CE" w:rsidRPr="007621CE" w:rsidRDefault="007621CE" w:rsidP="007621CE">
      <w:pPr>
        <w:suppressAutoHyphens w:val="0"/>
        <w:jc w:val="both"/>
        <w:rPr>
          <w:rFonts w:ascii="Arial" w:hAnsi="Arial" w:cs="Arial"/>
          <w:b/>
          <w:bCs/>
          <w:iCs/>
          <w:sz w:val="22"/>
          <w:szCs w:val="22"/>
          <w:u w:val="single"/>
          <w:lang w:val="en-US" w:eastAsia="en-US"/>
        </w:rPr>
      </w:pPr>
      <w:r w:rsidRPr="007621CE">
        <w:rPr>
          <w:rFonts w:ascii="Arial" w:hAnsi="Arial" w:cs="Arial"/>
          <w:b/>
          <w:bCs/>
          <w:iCs/>
          <w:sz w:val="22"/>
          <w:szCs w:val="22"/>
          <w:u w:val="single"/>
          <w:lang w:val="en-US" w:eastAsia="en-US"/>
        </w:rPr>
        <w:t>Напомене:</w:t>
      </w:r>
    </w:p>
    <w:p w:rsidR="007621CE" w:rsidRPr="007621CE" w:rsidRDefault="007621CE" w:rsidP="007621CE">
      <w:pPr>
        <w:suppressAutoHyphens w:val="0"/>
        <w:autoSpaceDE w:val="0"/>
        <w:autoSpaceDN w:val="0"/>
        <w:adjustRightInd w:val="0"/>
        <w:spacing w:before="120"/>
        <w:jc w:val="both"/>
        <w:rPr>
          <w:rFonts w:ascii="Arial" w:eastAsia="TimesNewRomanPS-BoldMT" w:hAnsi="Arial" w:cs="Arial"/>
          <w:bCs/>
          <w:iCs/>
          <w:sz w:val="22"/>
          <w:szCs w:val="22"/>
          <w:lang w:val="en-US" w:eastAsia="en-US"/>
        </w:rPr>
      </w:pPr>
      <w:r w:rsidRPr="007621CE">
        <w:rPr>
          <w:rFonts w:ascii="Arial" w:eastAsia="TimesNewRomanPS-BoldMT" w:hAnsi="Arial" w:cs="Arial"/>
          <w:bCs/>
          <w:iCs/>
          <w:sz w:val="22"/>
          <w:szCs w:val="22"/>
          <w:lang w:val="en-US" w:eastAsia="en-US"/>
        </w:rPr>
        <w:t>-  Понуђач је обавезан да у обрасцу понуде попуни све комерцијалне услове (сва празна поља).</w:t>
      </w:r>
    </w:p>
    <w:p w:rsidR="007621CE" w:rsidRPr="007621CE" w:rsidRDefault="007621CE" w:rsidP="007621CE">
      <w:pPr>
        <w:suppressAutoHyphens w:val="0"/>
        <w:autoSpaceDE w:val="0"/>
        <w:autoSpaceDN w:val="0"/>
        <w:adjustRightInd w:val="0"/>
        <w:spacing w:before="120"/>
        <w:jc w:val="both"/>
        <w:rPr>
          <w:rFonts w:ascii="Arial" w:eastAsia="TimesNewRomanPS-BoldMT" w:hAnsi="Arial" w:cs="Arial"/>
          <w:b/>
          <w:bCs/>
          <w:iCs/>
          <w:color w:val="000000" w:themeColor="text1"/>
          <w:sz w:val="22"/>
          <w:szCs w:val="22"/>
          <w:lang w:val="en-US" w:eastAsia="en-US"/>
        </w:rPr>
      </w:pPr>
      <w:r w:rsidRPr="007621CE">
        <w:rPr>
          <w:rFonts w:ascii="Arial" w:eastAsia="TimesNewRomanPS-BoldMT" w:hAnsi="Arial" w:cs="Arial"/>
          <w:bCs/>
          <w:iCs/>
          <w:sz w:val="22"/>
          <w:szCs w:val="22"/>
          <w:lang w:val="en-US" w:eastAsia="en-US"/>
        </w:rPr>
        <w:t xml:space="preserve">- </w:t>
      </w:r>
      <w:r w:rsidRPr="007621CE">
        <w:rPr>
          <w:rFonts w:ascii="Arial" w:eastAsia="TimesNewRomanPS-BoldMT" w:hAnsi="Arial" w:cs="Arial"/>
          <w:b/>
          <w:bCs/>
          <w:iCs/>
          <w:color w:val="000000" w:themeColor="text1"/>
          <w:sz w:val="22"/>
          <w:szCs w:val="22"/>
          <w:lang w:val="ru-RU" w:eastAsia="en-US"/>
        </w:rPr>
        <w:t>Уколико понуђачи подносе заједничку понуду,група понуђача може да о</w:t>
      </w:r>
      <w:r w:rsidRPr="007621CE">
        <w:rPr>
          <w:rFonts w:ascii="Arial" w:eastAsia="TimesNewRomanPS-BoldMT" w:hAnsi="Arial" w:cs="Arial"/>
          <w:b/>
          <w:bCs/>
          <w:iCs/>
          <w:color w:val="000000" w:themeColor="text1"/>
          <w:sz w:val="22"/>
          <w:szCs w:val="22"/>
          <w:lang w:val="en-US" w:eastAsia="en-US"/>
        </w:rPr>
        <w:t>власти</w:t>
      </w:r>
      <w:r w:rsidRPr="007621CE">
        <w:rPr>
          <w:rFonts w:ascii="Arial" w:eastAsia="TimesNewRomanPS-BoldMT" w:hAnsi="Arial" w:cs="Arial"/>
          <w:b/>
          <w:bCs/>
          <w:iCs/>
          <w:color w:val="000000" w:themeColor="text1"/>
          <w:sz w:val="22"/>
          <w:szCs w:val="22"/>
          <w:lang w:val="ru-RU" w:eastAsia="en-US"/>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en-U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en-U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en-U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en-U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5725E8" w:rsidRDefault="005725E8"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5725E8" w:rsidRPr="007621CE" w:rsidRDefault="005725E8"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tabs>
          <w:tab w:val="left" w:pos="360"/>
        </w:tabs>
        <w:suppressAutoHyphens w:val="0"/>
        <w:autoSpaceDE w:val="0"/>
        <w:autoSpaceDN w:val="0"/>
        <w:adjustRightInd w:val="0"/>
        <w:spacing w:before="120" w:after="200" w:line="276" w:lineRule="auto"/>
        <w:contextualSpacing/>
        <w:jc w:val="both"/>
        <w:rPr>
          <w:rFonts w:ascii="Arial" w:eastAsia="TimesNewRomanPS-BoldMT" w:hAnsi="Arial" w:cs="Arial"/>
          <w:bCs/>
          <w:iCs/>
          <w:sz w:val="22"/>
          <w:szCs w:val="22"/>
          <w:lang w:val="sr-Cyrl-RS" w:eastAsia="en-US"/>
        </w:rPr>
      </w:pPr>
    </w:p>
    <w:p w:rsidR="007621CE" w:rsidRPr="007621CE" w:rsidRDefault="007621CE" w:rsidP="007621CE">
      <w:pPr>
        <w:suppressAutoHyphens w:val="0"/>
        <w:jc w:val="right"/>
        <w:outlineLvl w:val="1"/>
        <w:rPr>
          <w:rFonts w:ascii="Arial" w:hAnsi="Arial" w:cs="Arial"/>
          <w:b/>
          <w:sz w:val="22"/>
          <w:szCs w:val="22"/>
          <w:lang w:val="sr-Cyrl-RS" w:eastAsia="en-US"/>
        </w:rPr>
      </w:pPr>
      <w:bookmarkStart w:id="252" w:name="_Toc442559925"/>
      <w:r w:rsidRPr="007621CE">
        <w:rPr>
          <w:rFonts w:ascii="Arial" w:hAnsi="Arial" w:cs="Arial"/>
          <w:b/>
          <w:sz w:val="22"/>
          <w:szCs w:val="22"/>
          <w:lang w:val="en-US" w:eastAsia="en-US"/>
        </w:rPr>
        <w:lastRenderedPageBreak/>
        <w:t>ОБРАЗАЦ 2.</w:t>
      </w:r>
      <w:bookmarkEnd w:id="252"/>
    </w:p>
    <w:p w:rsidR="007621CE" w:rsidRPr="007621CE" w:rsidRDefault="007621CE" w:rsidP="007621CE">
      <w:pPr>
        <w:suppressAutoHyphens w:val="0"/>
        <w:jc w:val="center"/>
        <w:rPr>
          <w:rFonts w:ascii="Arial" w:hAnsi="Arial" w:cs="Arial"/>
          <w:b/>
          <w:sz w:val="22"/>
          <w:szCs w:val="22"/>
          <w:lang w:val="sr-Cyrl-RS" w:eastAsia="en-US"/>
        </w:rPr>
      </w:pPr>
      <w:r w:rsidRPr="007621CE">
        <w:rPr>
          <w:rFonts w:ascii="Arial" w:hAnsi="Arial" w:cs="Arial"/>
          <w:b/>
          <w:sz w:val="22"/>
          <w:szCs w:val="22"/>
          <w:lang w:val="en-US" w:eastAsia="en-US"/>
        </w:rPr>
        <w:t>ОБРАЗАЦ СТРУКУТРЕ ЦЕНЕ</w:t>
      </w:r>
      <w:r w:rsidRPr="007621CE">
        <w:rPr>
          <w:rFonts w:ascii="Arial" w:hAnsi="Arial" w:cs="Arial"/>
          <w:b/>
          <w:sz w:val="22"/>
          <w:szCs w:val="22"/>
          <w:lang w:val="sr-Cyrl-RS" w:eastAsia="en-US"/>
        </w:rPr>
        <w:t xml:space="preserve"> </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708"/>
        <w:gridCol w:w="992"/>
        <w:gridCol w:w="1137"/>
        <w:gridCol w:w="1277"/>
        <w:gridCol w:w="1416"/>
        <w:gridCol w:w="1303"/>
      </w:tblGrid>
      <w:tr w:rsidR="007621CE" w:rsidRPr="007621CE" w:rsidTr="00A7728E">
        <w:tc>
          <w:tcPr>
            <w:tcW w:w="336" w:type="pct"/>
            <w:shd w:val="clear" w:color="auto" w:fill="C6D9F1" w:themeFill="text2" w:themeFillTint="33"/>
            <w:vAlign w:val="center"/>
          </w:tcPr>
          <w:p w:rsidR="007621CE" w:rsidRPr="007621CE" w:rsidRDefault="007621CE" w:rsidP="007621CE">
            <w:pPr>
              <w:suppressAutoHyphens w:val="0"/>
              <w:jc w:val="center"/>
              <w:rPr>
                <w:rFonts w:ascii="Arial" w:hAnsi="Arial" w:cs="Arial"/>
                <w:bCs/>
                <w:iCs/>
                <w:sz w:val="22"/>
                <w:szCs w:val="22"/>
                <w:lang w:eastAsia="en-US"/>
              </w:rPr>
            </w:pPr>
            <w:r w:rsidRPr="007621CE">
              <w:rPr>
                <w:rFonts w:ascii="Arial" w:hAnsi="Arial" w:cs="Arial"/>
                <w:bCs/>
                <w:iCs/>
                <w:sz w:val="22"/>
                <w:szCs w:val="22"/>
                <w:lang w:eastAsia="en-US"/>
              </w:rPr>
              <w:t>Рбр</w:t>
            </w:r>
          </w:p>
        </w:tc>
        <w:tc>
          <w:tcPr>
            <w:tcW w:w="1219" w:type="pct"/>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val="en-US" w:eastAsia="en-US"/>
              </w:rPr>
              <w:t>Врста</w:t>
            </w:r>
            <w:r w:rsidRPr="007621CE">
              <w:rPr>
                <w:rFonts w:ascii="Arial" w:hAnsi="Arial" w:cs="Arial"/>
                <w:b/>
                <w:bCs/>
                <w:iCs/>
                <w:sz w:val="22"/>
                <w:szCs w:val="22"/>
                <w:lang w:eastAsia="en-US"/>
              </w:rPr>
              <w:t xml:space="preserve"> услуге</w:t>
            </w:r>
          </w:p>
        </w:tc>
        <w:tc>
          <w:tcPr>
            <w:tcW w:w="357" w:type="pct"/>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Јед.</w:t>
            </w: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мере</w:t>
            </w:r>
          </w:p>
        </w:tc>
        <w:tc>
          <w:tcPr>
            <w:tcW w:w="500" w:type="pct"/>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Обим (количина)</w:t>
            </w:r>
          </w:p>
        </w:tc>
        <w:tc>
          <w:tcPr>
            <w:tcW w:w="573" w:type="pct"/>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Јед.</w:t>
            </w: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цена без ПДВ</w:t>
            </w:r>
          </w:p>
          <w:p w:rsidR="007621CE" w:rsidRPr="007621CE" w:rsidRDefault="007621CE" w:rsidP="007621CE">
            <w:pPr>
              <w:suppressAutoHyphens w:val="0"/>
              <w:jc w:val="center"/>
              <w:rPr>
                <w:rFonts w:ascii="Arial" w:hAnsi="Arial" w:cs="Arial"/>
                <w:b/>
                <w:bCs/>
                <w:iCs/>
                <w:sz w:val="22"/>
                <w:szCs w:val="22"/>
                <w:lang w:val="sr-Cyrl-RS" w:eastAsia="en-US"/>
              </w:rPr>
            </w:pPr>
            <w:r w:rsidRPr="007621CE">
              <w:rPr>
                <w:rFonts w:ascii="Arial" w:hAnsi="Arial" w:cs="Arial"/>
                <w:b/>
                <w:bCs/>
                <w:iCs/>
                <w:sz w:val="22"/>
                <w:szCs w:val="22"/>
                <w:lang w:eastAsia="en-US"/>
              </w:rPr>
              <w:t xml:space="preserve">дин. </w:t>
            </w:r>
          </w:p>
        </w:tc>
        <w:tc>
          <w:tcPr>
            <w:tcW w:w="644" w:type="pct"/>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Јед.</w:t>
            </w:r>
          </w:p>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цена са ПДВ</w:t>
            </w:r>
          </w:p>
          <w:p w:rsidR="007621CE" w:rsidRPr="007621CE" w:rsidRDefault="007621CE" w:rsidP="007621CE">
            <w:pPr>
              <w:suppressAutoHyphens w:val="0"/>
              <w:jc w:val="center"/>
              <w:rPr>
                <w:rFonts w:ascii="Arial" w:hAnsi="Arial" w:cs="Arial"/>
                <w:b/>
                <w:bCs/>
                <w:iCs/>
                <w:sz w:val="22"/>
                <w:szCs w:val="22"/>
                <w:lang w:val="sr-Cyrl-RS" w:eastAsia="en-US"/>
              </w:rPr>
            </w:pPr>
            <w:r w:rsidRPr="007621CE">
              <w:rPr>
                <w:rFonts w:ascii="Arial" w:hAnsi="Arial" w:cs="Arial"/>
                <w:b/>
                <w:bCs/>
                <w:iCs/>
                <w:sz w:val="22"/>
                <w:szCs w:val="22"/>
                <w:lang w:eastAsia="en-US"/>
              </w:rPr>
              <w:t xml:space="preserve">дин. </w:t>
            </w:r>
          </w:p>
        </w:tc>
        <w:tc>
          <w:tcPr>
            <w:tcW w:w="714" w:type="pct"/>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Укупна цена без ПДВ</w:t>
            </w:r>
          </w:p>
          <w:p w:rsidR="007621CE" w:rsidRPr="007621CE" w:rsidRDefault="007621CE" w:rsidP="007621CE">
            <w:pPr>
              <w:suppressAutoHyphens w:val="0"/>
              <w:jc w:val="center"/>
              <w:rPr>
                <w:rFonts w:ascii="Arial" w:hAnsi="Arial" w:cs="Arial"/>
                <w:b/>
                <w:bCs/>
                <w:iCs/>
                <w:sz w:val="22"/>
                <w:szCs w:val="22"/>
                <w:lang w:val="sr-Cyrl-RS" w:eastAsia="en-US"/>
              </w:rPr>
            </w:pPr>
            <w:r w:rsidRPr="007621CE">
              <w:rPr>
                <w:rFonts w:ascii="Arial" w:hAnsi="Arial" w:cs="Arial"/>
                <w:b/>
                <w:bCs/>
                <w:iCs/>
                <w:sz w:val="22"/>
                <w:szCs w:val="22"/>
                <w:lang w:eastAsia="en-US"/>
              </w:rPr>
              <w:t xml:space="preserve">дин. </w:t>
            </w:r>
          </w:p>
        </w:tc>
        <w:tc>
          <w:tcPr>
            <w:tcW w:w="657" w:type="pct"/>
            <w:shd w:val="clear" w:color="auto" w:fill="C6D9F1" w:themeFill="text2" w:themeFillTint="33"/>
            <w:vAlign w:val="center"/>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Укупна цена са ПДВ</w:t>
            </w:r>
          </w:p>
          <w:p w:rsidR="007621CE" w:rsidRPr="007621CE" w:rsidRDefault="007621CE" w:rsidP="007621CE">
            <w:pPr>
              <w:suppressAutoHyphens w:val="0"/>
              <w:jc w:val="center"/>
              <w:rPr>
                <w:rFonts w:ascii="Arial" w:hAnsi="Arial" w:cs="Arial"/>
                <w:b/>
                <w:bCs/>
                <w:iCs/>
                <w:sz w:val="22"/>
                <w:szCs w:val="22"/>
                <w:lang w:val="sr-Cyrl-RS" w:eastAsia="en-US"/>
              </w:rPr>
            </w:pPr>
            <w:r w:rsidRPr="007621CE">
              <w:rPr>
                <w:rFonts w:ascii="Arial" w:hAnsi="Arial" w:cs="Arial"/>
                <w:b/>
                <w:bCs/>
                <w:iCs/>
                <w:sz w:val="22"/>
                <w:szCs w:val="22"/>
                <w:lang w:eastAsia="en-US"/>
              </w:rPr>
              <w:t xml:space="preserve">дин. </w:t>
            </w:r>
          </w:p>
        </w:tc>
      </w:tr>
      <w:tr w:rsidR="007621CE" w:rsidRPr="007621CE" w:rsidTr="00A7728E">
        <w:tc>
          <w:tcPr>
            <w:tcW w:w="336"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(1)</w:t>
            </w:r>
          </w:p>
        </w:tc>
        <w:tc>
          <w:tcPr>
            <w:tcW w:w="1219"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(2)</w:t>
            </w:r>
          </w:p>
        </w:tc>
        <w:tc>
          <w:tcPr>
            <w:tcW w:w="357"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(3)</w:t>
            </w:r>
          </w:p>
        </w:tc>
        <w:tc>
          <w:tcPr>
            <w:tcW w:w="500"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(4)</w:t>
            </w:r>
          </w:p>
        </w:tc>
        <w:tc>
          <w:tcPr>
            <w:tcW w:w="573"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(5)</w:t>
            </w:r>
          </w:p>
        </w:tc>
        <w:tc>
          <w:tcPr>
            <w:tcW w:w="644"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(6)</w:t>
            </w:r>
          </w:p>
        </w:tc>
        <w:tc>
          <w:tcPr>
            <w:tcW w:w="714"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(7)</w:t>
            </w:r>
          </w:p>
        </w:tc>
        <w:tc>
          <w:tcPr>
            <w:tcW w:w="657" w:type="pct"/>
            <w:shd w:val="clear" w:color="auto" w:fill="auto"/>
          </w:tcPr>
          <w:p w:rsidR="007621CE" w:rsidRPr="007621CE" w:rsidRDefault="007621CE" w:rsidP="007621CE">
            <w:pPr>
              <w:suppressAutoHyphens w:val="0"/>
              <w:jc w:val="center"/>
              <w:rPr>
                <w:rFonts w:ascii="Arial" w:hAnsi="Arial" w:cs="Arial"/>
                <w:b/>
                <w:bCs/>
                <w:iCs/>
                <w:sz w:val="22"/>
                <w:szCs w:val="22"/>
                <w:lang w:eastAsia="en-US"/>
              </w:rPr>
            </w:pPr>
            <w:r w:rsidRPr="007621CE">
              <w:rPr>
                <w:rFonts w:ascii="Arial" w:hAnsi="Arial" w:cs="Arial"/>
                <w:b/>
                <w:bCs/>
                <w:iCs/>
                <w:sz w:val="22"/>
                <w:szCs w:val="22"/>
                <w:lang w:eastAsia="en-US"/>
              </w:rPr>
              <w:t>(8)</w:t>
            </w: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val="sr-Latn-BA" w:eastAsia="en-US"/>
              </w:rPr>
            </w:pPr>
            <w:r w:rsidRPr="007621CE">
              <w:rPr>
                <w:rFonts w:ascii="Arial" w:hAnsi="Arial" w:cs="Arial"/>
                <w:sz w:val="22"/>
                <w:szCs w:val="28"/>
                <w:lang w:val="sr-Latn-BA" w:eastAsia="en-US"/>
              </w:rPr>
              <w:t>1</w:t>
            </w:r>
          </w:p>
        </w:tc>
        <w:tc>
          <w:tcPr>
            <w:tcW w:w="1219" w:type="pct"/>
            <w:shd w:val="clear" w:color="auto" w:fill="auto"/>
            <w:vAlign w:val="center"/>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Демантажа топлотне изолације са паровода РА, РБ и РЦ линије (δ=240мм)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val="ru-RU" w:eastAsia="en-US"/>
              </w:rPr>
            </w:pPr>
          </w:p>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1</w:t>
            </w:r>
            <w:r w:rsidRPr="007621CE">
              <w:rPr>
                <w:rFonts w:ascii="Arial" w:eastAsia="Calibri" w:hAnsi="Arial" w:cs="Arial"/>
                <w:sz w:val="22"/>
                <w:szCs w:val="28"/>
                <w:lang w:val="en-US" w:eastAsia="en-US"/>
              </w:rPr>
              <w:t>60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val="en-US" w:eastAsia="en-US"/>
              </w:rPr>
            </w:pPr>
            <w:r w:rsidRPr="007621CE">
              <w:rPr>
                <w:rFonts w:ascii="Arial" w:hAnsi="Arial" w:cs="Arial"/>
                <w:sz w:val="22"/>
                <w:szCs w:val="28"/>
                <w:lang w:val="en-US" w:eastAsia="en-US"/>
              </w:rPr>
              <w:t>2</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 xml:space="preserve">Демонтажа топлотне изолације са „ВДГ-а“, </w:t>
            </w:r>
          </w:p>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 δ=160мм)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rPr>
                <w:rFonts w:ascii="Arial" w:eastAsia="Calibri" w:hAnsi="Arial" w:cs="Arial"/>
                <w:sz w:val="22"/>
                <w:szCs w:val="28"/>
                <w:lang w:val="en-US" w:eastAsia="en-US"/>
              </w:rPr>
            </w:pPr>
            <w:r w:rsidRPr="007621CE">
              <w:rPr>
                <w:rFonts w:ascii="Arial" w:eastAsia="Calibri" w:hAnsi="Arial" w:cs="Arial"/>
                <w:sz w:val="22"/>
                <w:szCs w:val="28"/>
                <w:lang w:eastAsia="en-US"/>
              </w:rPr>
              <w:t xml:space="preserve">    </w:t>
            </w:r>
            <w:r w:rsidRPr="007621CE">
              <w:rPr>
                <w:rFonts w:ascii="Arial" w:eastAsia="Calibri" w:hAnsi="Arial" w:cs="Arial"/>
                <w:sz w:val="22"/>
                <w:szCs w:val="28"/>
                <w:lang w:val="en-US" w:eastAsia="en-US"/>
              </w:rPr>
              <w:t>30</w:t>
            </w:r>
          </w:p>
          <w:p w:rsidR="007621CE" w:rsidRPr="007621CE" w:rsidRDefault="007621CE" w:rsidP="007621CE">
            <w:pPr>
              <w:suppressAutoHyphens w:val="0"/>
              <w:spacing w:line="276" w:lineRule="auto"/>
              <w:jc w:val="center"/>
              <w:rPr>
                <w:rFonts w:ascii="Arial" w:eastAsia="Calibri" w:hAnsi="Arial" w:cs="Arial"/>
                <w:sz w:val="22"/>
                <w:szCs w:val="28"/>
                <w:lang w:eastAsia="en-US"/>
              </w:rPr>
            </w:pP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val="en-US" w:eastAsia="en-US"/>
              </w:rPr>
            </w:pPr>
            <w:r w:rsidRPr="007621CE">
              <w:rPr>
                <w:rFonts w:ascii="Arial" w:hAnsi="Arial" w:cs="Arial"/>
                <w:sz w:val="22"/>
                <w:szCs w:val="28"/>
                <w:lang w:val="en-US" w:eastAsia="en-US"/>
              </w:rPr>
              <w:t>3</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Демонтажа топ.изолације са млинова, канала аеро смеше и горионика, канала димног гаса и свежег ваздуха (δ=160мм)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800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4</w:t>
            </w:r>
          </w:p>
        </w:tc>
        <w:tc>
          <w:tcPr>
            <w:tcW w:w="1219" w:type="pct"/>
            <w:shd w:val="clear" w:color="auto" w:fill="auto"/>
          </w:tcPr>
          <w:p w:rsidR="007621CE" w:rsidRPr="007621CE" w:rsidRDefault="007621CE" w:rsidP="007621CE">
            <w:pPr>
              <w:suppressAutoHyphens w:val="0"/>
              <w:spacing w:before="120"/>
              <w:rPr>
                <w:rFonts w:ascii="Arial" w:hAnsi="Arial" w:cs="Arial"/>
                <w:sz w:val="20"/>
                <w:lang w:val="ru-RU" w:eastAsia="en-US"/>
              </w:rPr>
            </w:pPr>
            <w:r w:rsidRPr="007621CE">
              <w:rPr>
                <w:rFonts w:ascii="Arial" w:hAnsi="Arial" w:cs="Arial"/>
                <w:sz w:val="20"/>
                <w:lang w:eastAsia="en-US"/>
              </w:rPr>
              <w:t>Демонтажа топлотне изолације са котла кота +44 до +</w:t>
            </w:r>
            <w:r w:rsidRPr="007621CE">
              <w:rPr>
                <w:rFonts w:ascii="Arial" w:hAnsi="Arial" w:cs="Arial"/>
                <w:sz w:val="20"/>
                <w:lang w:val="ru-RU" w:eastAsia="en-US"/>
              </w:rPr>
              <w:t>76</w:t>
            </w:r>
            <w:r w:rsidRPr="007621CE">
              <w:rPr>
                <w:rFonts w:ascii="Arial" w:hAnsi="Arial" w:cs="Arial"/>
                <w:sz w:val="20"/>
                <w:lang w:eastAsia="en-US"/>
              </w:rPr>
              <w:t xml:space="preserve"> м (δ=240мм) </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Latn-CS" w:eastAsia="en-US"/>
              </w:rPr>
            </w:pPr>
            <w:r w:rsidRPr="007621CE">
              <w:rPr>
                <w:rFonts w:ascii="Arial" w:eastAsia="Calibri" w:hAnsi="Arial" w:cs="Arial"/>
                <w:sz w:val="22"/>
                <w:szCs w:val="28"/>
                <w:lang w:val="sr-Cyrl-RS" w:eastAsia="en-US"/>
              </w:rPr>
              <w:t>3</w:t>
            </w:r>
            <w:r w:rsidRPr="007621CE">
              <w:rPr>
                <w:rFonts w:ascii="Arial" w:eastAsia="Calibri" w:hAnsi="Arial" w:cs="Arial"/>
                <w:sz w:val="22"/>
                <w:szCs w:val="28"/>
                <w:lang w:val="sr-Latn-CS" w:eastAsia="en-US"/>
              </w:rPr>
              <w:t>50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5</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Демонтажа топ.изолације са цевовода  одводњавања Ø 25 до Ø 45 (безазбестна плетеница 50x3 од стаклених влакана спирално умотана, 4 слоја)</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val="ru-RU" w:eastAsia="en-US"/>
              </w:rPr>
            </w:pPr>
          </w:p>
          <w:p w:rsidR="007621CE" w:rsidRPr="007621CE" w:rsidRDefault="007621CE" w:rsidP="007621CE">
            <w:pPr>
              <w:suppressAutoHyphens w:val="0"/>
              <w:spacing w:before="120"/>
              <w:jc w:val="center"/>
              <w:rPr>
                <w:rFonts w:ascii="Arial" w:hAnsi="Arial" w:cs="Arial"/>
                <w:sz w:val="22"/>
                <w:szCs w:val="28"/>
                <w:lang w:val="ru-RU" w:eastAsia="en-US"/>
              </w:rPr>
            </w:pPr>
          </w:p>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6</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Демонтажа топ.изолације са цевовода  Ø 50 до Ø 108 (δ=100мм)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7</w:t>
            </w:r>
          </w:p>
        </w:tc>
        <w:tc>
          <w:tcPr>
            <w:tcW w:w="1219" w:type="pct"/>
            <w:shd w:val="clear" w:color="auto" w:fill="auto"/>
          </w:tcPr>
          <w:p w:rsidR="007621CE" w:rsidRPr="007621CE" w:rsidRDefault="007621CE" w:rsidP="007621CE">
            <w:pPr>
              <w:suppressAutoHyphens w:val="0"/>
              <w:spacing w:before="120"/>
              <w:rPr>
                <w:rFonts w:ascii="Arial" w:hAnsi="Arial" w:cs="Arial"/>
                <w:sz w:val="20"/>
                <w:lang w:val="ru-RU" w:eastAsia="en-US"/>
              </w:rPr>
            </w:pPr>
            <w:r w:rsidRPr="007621CE">
              <w:rPr>
                <w:rFonts w:ascii="Arial" w:hAnsi="Arial" w:cs="Arial"/>
                <w:sz w:val="20"/>
                <w:lang w:eastAsia="en-US"/>
              </w:rPr>
              <w:t>Демонтажа топ.изолације са цевовода високог притиска Ø 150 до Ø 320 (δ=150мм)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8</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Демонтажа топ.изолације са цевовода високог притиска Ø 150 до Ø 320 (δ=200мм)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85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9</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Демонтажа топ.изолације са цевовода високог притиска Ø 500 до Ø 700 (δ=150мм)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10</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 xml:space="preserve">Демонтажа </w:t>
            </w:r>
            <w:r w:rsidRPr="007621CE">
              <w:rPr>
                <w:rFonts w:ascii="Arial" w:hAnsi="Arial" w:cs="Arial"/>
                <w:sz w:val="20"/>
                <w:lang w:eastAsia="en-US"/>
              </w:rPr>
              <w:lastRenderedPageBreak/>
              <w:t>топ.изолације са загрејача НП са купастим крајевима, Ø1000 до Ø 2000, (δ=100мм)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lastRenderedPageBreak/>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lastRenderedPageBreak/>
              <w:t>11</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Демонтажа вентил капа,</w:t>
            </w:r>
            <w:r w:rsidRPr="007621CE">
              <w:rPr>
                <w:rFonts w:ascii="Arial" w:hAnsi="Arial" w:cs="Arial"/>
                <w:sz w:val="20"/>
                <w:lang w:val="en-US" w:eastAsia="en-US"/>
              </w:rPr>
              <w:t xml:space="preserve"> </w:t>
            </w:r>
            <w:r w:rsidRPr="007621CE">
              <w:rPr>
                <w:rFonts w:ascii="Arial" w:hAnsi="Arial" w:cs="Arial"/>
                <w:sz w:val="20"/>
                <w:lang w:eastAsia="en-US"/>
              </w:rPr>
              <w:t>вентили НО 125-250, (δ= 100мм)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val="en-US" w:eastAsia="en-US"/>
              </w:rPr>
              <w:t>1</w:t>
            </w:r>
            <w:r w:rsidRPr="007621CE">
              <w:rPr>
                <w:rFonts w:ascii="Arial" w:hAnsi="Arial" w:cs="Arial"/>
                <w:sz w:val="22"/>
                <w:szCs w:val="28"/>
                <w:lang w:eastAsia="en-US"/>
              </w:rPr>
              <w:t>2</w:t>
            </w:r>
          </w:p>
        </w:tc>
        <w:tc>
          <w:tcPr>
            <w:tcW w:w="1219" w:type="pct"/>
            <w:shd w:val="clear" w:color="auto" w:fill="auto"/>
          </w:tcPr>
          <w:p w:rsidR="007621CE" w:rsidRPr="007621CE" w:rsidRDefault="007621CE" w:rsidP="007621CE">
            <w:pPr>
              <w:suppressAutoHyphens w:val="0"/>
              <w:spacing w:before="120"/>
              <w:rPr>
                <w:rFonts w:ascii="Arial" w:hAnsi="Arial" w:cs="Arial"/>
                <w:sz w:val="20"/>
                <w:lang w:val="sr-Latn-CS" w:eastAsia="en-US"/>
              </w:rPr>
            </w:pPr>
            <w:r w:rsidRPr="007621CE">
              <w:rPr>
                <w:rFonts w:ascii="Arial" w:hAnsi="Arial" w:cs="Arial"/>
                <w:sz w:val="20"/>
                <w:lang w:eastAsia="en-US"/>
              </w:rPr>
              <w:t>Демонтажа топлотне изолације са доње полутке кућишта турбине ВП</w:t>
            </w:r>
            <w:r w:rsidRPr="007621CE">
              <w:rPr>
                <w:rFonts w:ascii="Arial" w:hAnsi="Arial" w:cs="Arial"/>
                <w:sz w:val="20"/>
                <w:lang w:val="ru-RU" w:eastAsia="en-US"/>
              </w:rPr>
              <w:t xml:space="preserve">, </w:t>
            </w:r>
            <w:r w:rsidRPr="007621CE">
              <w:rPr>
                <w:rFonts w:ascii="Arial" w:hAnsi="Arial" w:cs="Arial"/>
                <w:sz w:val="20"/>
                <w:lang w:eastAsia="en-US"/>
              </w:rPr>
              <w:t>СП и кућишта вентила, блок А5: подконструкција, “</w:t>
            </w:r>
            <w:r w:rsidRPr="007621CE">
              <w:rPr>
                <w:rFonts w:ascii="Arial" w:hAnsi="Arial" w:cs="Arial"/>
                <w:sz w:val="20"/>
                <w:lang w:val="sr-Cyrl-RS" w:eastAsia="en-US"/>
              </w:rPr>
              <w:t>РГС</w:t>
            </w:r>
            <w:r w:rsidRPr="007621CE">
              <w:rPr>
                <w:rFonts w:ascii="Arial" w:hAnsi="Arial" w:cs="Arial"/>
                <w:sz w:val="20"/>
                <w:lang w:val="sr-Latn-CS" w:eastAsia="en-US"/>
              </w:rPr>
              <w:t>“</w:t>
            </w:r>
            <w:r w:rsidRPr="007621CE">
              <w:rPr>
                <w:rFonts w:ascii="Arial" w:hAnsi="Arial" w:cs="Arial"/>
                <w:sz w:val="20"/>
                <w:lang w:eastAsia="en-US"/>
              </w:rPr>
              <w:t xml:space="preserve"> (δ=250÷350мм)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r w:rsidRPr="007621CE">
              <w:rPr>
                <w:rFonts w:ascii="Arial" w:eastAsia="Calibri" w:hAnsi="Arial" w:cs="Arial"/>
                <w:sz w:val="22"/>
                <w:szCs w:val="28"/>
                <w:lang w:val="en-US" w:eastAsia="en-US"/>
              </w:rPr>
              <w:t>5</w:t>
            </w:r>
            <w:r w:rsidRPr="007621CE">
              <w:rPr>
                <w:rFonts w:ascii="Arial" w:eastAsia="Calibri" w:hAnsi="Arial" w:cs="Arial"/>
                <w:sz w:val="22"/>
                <w:szCs w:val="28"/>
                <w:lang w:val="sr-Cyrl-RS" w:eastAsia="en-US"/>
              </w:rPr>
              <w:t>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val="en-US" w:eastAsia="en-US"/>
              </w:rPr>
              <w:t>1</w:t>
            </w:r>
            <w:r w:rsidRPr="007621CE">
              <w:rPr>
                <w:rFonts w:ascii="Arial" w:hAnsi="Arial" w:cs="Arial"/>
                <w:sz w:val="22"/>
                <w:szCs w:val="28"/>
                <w:lang w:eastAsia="en-US"/>
              </w:rPr>
              <w:t>3</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Демонтажа топлотне изолације са  кућишта турбине НП, блок А5: пресована мин.вуна δ= 100мм омотана у алум. фолију, формирана према облику кућишта</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14</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Демонтажа топлотне изолације  са кућишта турбине ВП, блок А1, А2, А3: подконструкција,  „РГС“  (δ=240мм)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15</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Демонтажа топлотне изолације са ВП загрејача воде дебљина изолације δ=150мм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25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val="en-US" w:eastAsia="en-US"/>
              </w:rPr>
              <w:t>1</w:t>
            </w:r>
            <w:r w:rsidRPr="007621CE">
              <w:rPr>
                <w:rFonts w:ascii="Arial" w:hAnsi="Arial" w:cs="Arial"/>
                <w:sz w:val="22"/>
                <w:szCs w:val="28"/>
                <w:lang w:eastAsia="en-US"/>
              </w:rPr>
              <w:t>6</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Мантажа топлотне изолације на пароводе РА,РБ и РЦ линије (δ=240мм)</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p w:rsidR="007621CE" w:rsidRPr="007621CE" w:rsidRDefault="007621CE" w:rsidP="007621CE">
            <w:pPr>
              <w:suppressAutoHyphens w:val="0"/>
              <w:spacing w:before="120"/>
              <w:jc w:val="center"/>
              <w:rPr>
                <w:rFonts w:ascii="Arial" w:hAnsi="Arial" w:cs="Arial"/>
                <w:sz w:val="22"/>
                <w:szCs w:val="28"/>
                <w:lang w:eastAsia="en-US"/>
              </w:rPr>
            </w:pP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1</w:t>
            </w:r>
            <w:r w:rsidRPr="007621CE">
              <w:rPr>
                <w:rFonts w:ascii="Arial" w:eastAsia="Calibri" w:hAnsi="Arial" w:cs="Arial"/>
                <w:sz w:val="22"/>
                <w:szCs w:val="28"/>
                <w:lang w:val="en-US" w:eastAsia="en-US"/>
              </w:rPr>
              <w:t>60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17</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 xml:space="preserve">Монтажа топлотне изолације </w:t>
            </w:r>
            <w:r w:rsidRPr="007621CE">
              <w:rPr>
                <w:rFonts w:ascii="Arial" w:hAnsi="Arial" w:cs="Arial"/>
                <w:sz w:val="20"/>
                <w:lang w:val="sr-Latn-CS" w:eastAsia="en-US"/>
              </w:rPr>
              <w:t>на „</w:t>
            </w:r>
            <w:r w:rsidRPr="007621CE">
              <w:rPr>
                <w:rFonts w:ascii="Arial" w:hAnsi="Arial" w:cs="Arial"/>
                <w:sz w:val="20"/>
                <w:lang w:eastAsia="en-US"/>
              </w:rPr>
              <w:t xml:space="preserve">ВДГ-а“ (δ=160 мм) </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30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sr-Latn-CS" w:eastAsia="en-US"/>
              </w:rPr>
              <w:t>1</w:t>
            </w:r>
            <w:r w:rsidRPr="007621CE">
              <w:rPr>
                <w:rFonts w:ascii="Arial" w:hAnsi="Arial" w:cs="Arial"/>
                <w:sz w:val="22"/>
                <w:szCs w:val="28"/>
                <w:lang w:eastAsia="en-US"/>
              </w:rPr>
              <w:t>8</w:t>
            </w:r>
          </w:p>
        </w:tc>
        <w:tc>
          <w:tcPr>
            <w:tcW w:w="1219" w:type="pct"/>
            <w:shd w:val="clear" w:color="auto" w:fill="auto"/>
          </w:tcPr>
          <w:p w:rsidR="007621CE" w:rsidRPr="007621CE" w:rsidRDefault="007621CE" w:rsidP="007621CE">
            <w:pPr>
              <w:suppressAutoHyphens w:val="0"/>
              <w:rPr>
                <w:rFonts w:ascii="Arial" w:hAnsi="Arial" w:cs="Arial"/>
                <w:sz w:val="20"/>
                <w:lang w:val="sr-Latn-CS" w:eastAsia="en-US"/>
              </w:rPr>
            </w:pPr>
            <w:r w:rsidRPr="007621CE">
              <w:rPr>
                <w:rFonts w:ascii="Arial" w:hAnsi="Arial" w:cs="Arial"/>
                <w:sz w:val="20"/>
                <w:lang w:eastAsia="en-US"/>
              </w:rPr>
              <w:t>Монтажа равне топлотне изолације  млинова,  канала аеро смеше и горионика, канала димног гаса и свежег ваздуха (δ=160мм)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p>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8</w:t>
            </w:r>
            <w:r w:rsidRPr="007621CE">
              <w:rPr>
                <w:rFonts w:ascii="Arial" w:eastAsia="Calibri" w:hAnsi="Arial" w:cs="Arial"/>
                <w:sz w:val="22"/>
                <w:szCs w:val="28"/>
                <w:lang w:val="en-US" w:eastAsia="en-US"/>
              </w:rPr>
              <w:t>00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sr-Latn-CS" w:eastAsia="en-US"/>
              </w:rPr>
              <w:t>1</w:t>
            </w:r>
            <w:r w:rsidRPr="007621CE">
              <w:rPr>
                <w:rFonts w:ascii="Arial" w:hAnsi="Arial" w:cs="Arial"/>
                <w:sz w:val="22"/>
                <w:szCs w:val="28"/>
                <w:lang w:eastAsia="en-US"/>
              </w:rPr>
              <w:t>9</w:t>
            </w:r>
          </w:p>
        </w:tc>
        <w:tc>
          <w:tcPr>
            <w:tcW w:w="1219" w:type="pct"/>
            <w:shd w:val="clear" w:color="auto" w:fill="auto"/>
          </w:tcPr>
          <w:p w:rsidR="007621CE" w:rsidRPr="007621CE" w:rsidRDefault="007621CE" w:rsidP="007621CE">
            <w:pPr>
              <w:suppressAutoHyphens w:val="0"/>
              <w:rPr>
                <w:rFonts w:ascii="Arial" w:hAnsi="Arial" w:cs="Arial"/>
                <w:sz w:val="20"/>
                <w:lang w:val="sr-Cyrl-RS" w:eastAsia="en-US"/>
              </w:rPr>
            </w:pPr>
            <w:r w:rsidRPr="007621CE">
              <w:rPr>
                <w:rFonts w:ascii="Arial" w:hAnsi="Arial" w:cs="Arial"/>
                <w:sz w:val="20"/>
                <w:lang w:val="sr-Latn-CS" w:eastAsia="en-US"/>
              </w:rPr>
              <w:t>М</w:t>
            </w:r>
            <w:r w:rsidRPr="007621CE">
              <w:rPr>
                <w:rFonts w:ascii="Arial" w:hAnsi="Arial" w:cs="Arial"/>
                <w:sz w:val="20"/>
                <w:lang w:eastAsia="en-US"/>
              </w:rPr>
              <w:t xml:space="preserve">онтажа топлотне изолације на котао кота +44 до +76 м (δ=240мм) </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val="en-US" w:eastAsia="en-US"/>
              </w:rPr>
            </w:pPr>
            <w:r w:rsidRPr="007621CE">
              <w:rPr>
                <w:rFonts w:ascii="Arial" w:hAnsi="Arial" w:cs="Arial"/>
                <w:sz w:val="22"/>
                <w:szCs w:val="28"/>
                <w:lang w:eastAsia="en-US"/>
              </w:rPr>
              <w:t>м²</w:t>
            </w:r>
          </w:p>
          <w:p w:rsidR="007621CE" w:rsidRPr="007621CE" w:rsidRDefault="007621CE" w:rsidP="007621CE">
            <w:pPr>
              <w:suppressAutoHyphens w:val="0"/>
              <w:jc w:val="center"/>
              <w:rPr>
                <w:rFonts w:ascii="Arial" w:hAnsi="Arial" w:cs="Arial"/>
                <w:sz w:val="22"/>
                <w:szCs w:val="28"/>
                <w:lang w:eastAsia="en-US"/>
              </w:rPr>
            </w:pPr>
          </w:p>
        </w:tc>
        <w:tc>
          <w:tcPr>
            <w:tcW w:w="500" w:type="pct"/>
            <w:shd w:val="clear" w:color="auto" w:fill="auto"/>
            <w:vAlign w:val="center"/>
          </w:tcPr>
          <w:p w:rsidR="007621CE" w:rsidRPr="007621CE" w:rsidRDefault="007621CE" w:rsidP="007621CE">
            <w:pPr>
              <w:suppressAutoHyphens w:val="0"/>
              <w:spacing w:after="200"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3</w:t>
            </w:r>
            <w:r w:rsidRPr="007621CE">
              <w:rPr>
                <w:rFonts w:ascii="Arial" w:eastAsia="Calibri" w:hAnsi="Arial" w:cs="Arial"/>
                <w:sz w:val="22"/>
                <w:szCs w:val="28"/>
                <w:lang w:val="en-US" w:eastAsia="en-US"/>
              </w:rPr>
              <w:t>50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20</w:t>
            </w:r>
          </w:p>
        </w:tc>
        <w:tc>
          <w:tcPr>
            <w:tcW w:w="1219" w:type="pct"/>
            <w:shd w:val="clear" w:color="auto" w:fill="auto"/>
          </w:tcPr>
          <w:p w:rsidR="007621CE" w:rsidRPr="007621CE" w:rsidRDefault="007621CE" w:rsidP="007621CE">
            <w:pPr>
              <w:suppressAutoHyphens w:val="0"/>
              <w:spacing w:before="120"/>
              <w:rPr>
                <w:rFonts w:ascii="Arial" w:hAnsi="Arial" w:cs="Arial"/>
                <w:sz w:val="20"/>
                <w:lang w:eastAsia="en-US"/>
              </w:rPr>
            </w:pPr>
            <w:r w:rsidRPr="007621CE">
              <w:rPr>
                <w:rFonts w:ascii="Arial" w:hAnsi="Arial" w:cs="Arial"/>
                <w:sz w:val="20"/>
                <w:lang w:eastAsia="en-US"/>
              </w:rPr>
              <w:t xml:space="preserve">Монтажа топ. изолације на цевоводе  одводњавања Ø 25 до Ø 45 (испорука и монтажа нове безазбестне плетенице 50x3 од </w:t>
            </w:r>
            <w:r w:rsidRPr="007621CE">
              <w:rPr>
                <w:rFonts w:ascii="Arial" w:hAnsi="Arial" w:cs="Arial"/>
                <w:sz w:val="20"/>
                <w:lang w:eastAsia="en-US"/>
              </w:rPr>
              <w:lastRenderedPageBreak/>
              <w:t>стаклених влакана спирално умотана, 4 слоја)</w:t>
            </w:r>
          </w:p>
        </w:tc>
        <w:tc>
          <w:tcPr>
            <w:tcW w:w="357" w:type="pct"/>
            <w:shd w:val="clear" w:color="auto" w:fill="auto"/>
            <w:vAlign w:val="center"/>
          </w:tcPr>
          <w:p w:rsidR="007621CE" w:rsidRPr="007621CE" w:rsidRDefault="007621CE" w:rsidP="007621CE">
            <w:pPr>
              <w:suppressAutoHyphens w:val="0"/>
              <w:spacing w:before="120"/>
              <w:jc w:val="center"/>
              <w:rPr>
                <w:rFonts w:ascii="Arial" w:hAnsi="Arial" w:cs="Arial"/>
                <w:sz w:val="22"/>
                <w:szCs w:val="28"/>
                <w:lang w:val="ru-RU" w:eastAsia="en-US"/>
              </w:rPr>
            </w:pPr>
          </w:p>
          <w:p w:rsidR="007621CE" w:rsidRPr="007621CE" w:rsidRDefault="007621CE" w:rsidP="007621CE">
            <w:pPr>
              <w:suppressAutoHyphens w:val="0"/>
              <w:spacing w:before="120"/>
              <w:jc w:val="center"/>
              <w:rPr>
                <w:rFonts w:ascii="Arial" w:hAnsi="Arial" w:cs="Arial"/>
                <w:sz w:val="22"/>
                <w:szCs w:val="28"/>
                <w:lang w:val="ru-RU" w:eastAsia="en-US"/>
              </w:rPr>
            </w:pPr>
          </w:p>
          <w:p w:rsidR="007621CE" w:rsidRPr="007621CE" w:rsidRDefault="007621CE" w:rsidP="007621CE">
            <w:pPr>
              <w:suppressAutoHyphens w:val="0"/>
              <w:spacing w:before="12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lastRenderedPageBreak/>
              <w:t>21</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Монтажа топ.изолације на цевоводе  Ø 50 до Ø 108 (δ=100мм)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val="en-US" w:eastAsia="en-US"/>
              </w:rPr>
            </w:pPr>
          </w:p>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sr-Latn-CS" w:eastAsia="en-US"/>
              </w:rPr>
              <w:t>2</w:t>
            </w:r>
            <w:r w:rsidRPr="007621CE">
              <w:rPr>
                <w:rFonts w:ascii="Arial" w:hAnsi="Arial" w:cs="Arial"/>
                <w:sz w:val="22"/>
                <w:szCs w:val="28"/>
                <w:lang w:eastAsia="en-US"/>
              </w:rPr>
              <w:t>2</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Монтажа топ. изолације на цевоводе високог притиска Ø 150 до Ø 320 (δ=150мм)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val="en-US"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sr-Latn-CS" w:eastAsia="en-US"/>
              </w:rPr>
              <w:t>2</w:t>
            </w:r>
            <w:r w:rsidRPr="007621CE">
              <w:rPr>
                <w:rFonts w:ascii="Arial" w:hAnsi="Arial" w:cs="Arial"/>
                <w:sz w:val="22"/>
                <w:szCs w:val="28"/>
                <w:lang w:eastAsia="en-US"/>
              </w:rPr>
              <w:t>3</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Монтажа топ. изолације на цевоводе високог притиска Ø 150 до Ø 320 (δ=200мм)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p>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sr-Cyrl-RS" w:eastAsia="en-US"/>
              </w:rPr>
            </w:pPr>
          </w:p>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sr-Cyrl-RS" w:eastAsia="en-US"/>
              </w:rPr>
              <w:t>8</w:t>
            </w:r>
            <w:r w:rsidRPr="007621CE">
              <w:rPr>
                <w:rFonts w:ascii="Arial" w:eastAsia="Calibri" w:hAnsi="Arial" w:cs="Arial"/>
                <w:sz w:val="22"/>
                <w:szCs w:val="28"/>
                <w:lang w:val="en-US" w:eastAsia="en-US"/>
              </w:rPr>
              <w:t>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sr-Latn-CS" w:eastAsia="en-US"/>
              </w:rPr>
              <w:t>2</w:t>
            </w:r>
            <w:r w:rsidRPr="007621CE">
              <w:rPr>
                <w:rFonts w:ascii="Arial" w:hAnsi="Arial" w:cs="Arial"/>
                <w:sz w:val="22"/>
                <w:szCs w:val="28"/>
                <w:lang w:eastAsia="en-US"/>
              </w:rPr>
              <w:t>4</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Монтажа топ.изолације на цевоводе високог притиска Ø 500 до Ø 700 (δ=150мм)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p>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en-US" w:eastAsia="en-US"/>
              </w:rPr>
              <w:t>2</w:t>
            </w:r>
            <w:r w:rsidRPr="007621CE">
              <w:rPr>
                <w:rFonts w:ascii="Arial" w:hAnsi="Arial" w:cs="Arial"/>
                <w:sz w:val="22"/>
                <w:szCs w:val="28"/>
                <w:lang w:eastAsia="en-US"/>
              </w:rPr>
              <w:t>5</w:t>
            </w:r>
          </w:p>
        </w:tc>
        <w:tc>
          <w:tcPr>
            <w:tcW w:w="1219" w:type="pct"/>
            <w:shd w:val="clear" w:color="auto" w:fill="auto"/>
          </w:tcPr>
          <w:p w:rsidR="007621CE" w:rsidRPr="007621CE" w:rsidRDefault="007621CE" w:rsidP="007621CE">
            <w:pPr>
              <w:suppressAutoHyphens w:val="0"/>
              <w:rPr>
                <w:rFonts w:ascii="Arial" w:hAnsi="Arial" w:cs="Arial"/>
                <w:sz w:val="20"/>
                <w:lang w:val="en-US" w:eastAsia="en-US"/>
              </w:rPr>
            </w:pPr>
            <w:r w:rsidRPr="007621CE">
              <w:rPr>
                <w:rFonts w:ascii="Arial" w:hAnsi="Arial" w:cs="Arial"/>
                <w:sz w:val="20"/>
                <w:lang w:eastAsia="en-US"/>
              </w:rPr>
              <w:t>Монтажа топ. изолације на загрејач</w:t>
            </w:r>
            <w:r w:rsidRPr="007621CE">
              <w:rPr>
                <w:rFonts w:ascii="Arial" w:hAnsi="Arial" w:cs="Arial"/>
                <w:sz w:val="20"/>
                <w:lang w:val="en-US" w:eastAsia="en-US"/>
              </w:rPr>
              <w:t>e</w:t>
            </w:r>
            <w:r w:rsidRPr="007621CE">
              <w:rPr>
                <w:rFonts w:ascii="Arial" w:hAnsi="Arial" w:cs="Arial"/>
                <w:sz w:val="20"/>
                <w:lang w:eastAsia="en-US"/>
              </w:rPr>
              <w:t xml:space="preserve"> НП са купастим крајевима, Ø1000 до Ø 2000, (δ=100мм)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p>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sr-Latn-CS" w:eastAsia="en-US"/>
              </w:rPr>
              <w:t>2</w:t>
            </w:r>
            <w:r w:rsidRPr="007621CE">
              <w:rPr>
                <w:rFonts w:ascii="Arial" w:hAnsi="Arial" w:cs="Arial"/>
                <w:sz w:val="22"/>
                <w:szCs w:val="28"/>
                <w:lang w:eastAsia="en-US"/>
              </w:rPr>
              <w:t>6</w:t>
            </w:r>
          </w:p>
        </w:tc>
        <w:tc>
          <w:tcPr>
            <w:tcW w:w="1219" w:type="pct"/>
            <w:shd w:val="clear" w:color="auto" w:fill="auto"/>
          </w:tcPr>
          <w:p w:rsidR="007621CE" w:rsidRPr="007621CE" w:rsidRDefault="007621CE" w:rsidP="007621CE">
            <w:pPr>
              <w:suppressAutoHyphens w:val="0"/>
              <w:rPr>
                <w:rFonts w:ascii="Arial" w:hAnsi="Arial" w:cs="Arial"/>
                <w:sz w:val="20"/>
                <w:lang w:val="en-US" w:eastAsia="en-US"/>
              </w:rPr>
            </w:pPr>
            <w:r w:rsidRPr="007621CE">
              <w:rPr>
                <w:rFonts w:ascii="Arial" w:hAnsi="Arial" w:cs="Arial"/>
                <w:sz w:val="20"/>
                <w:lang w:eastAsia="en-US"/>
              </w:rPr>
              <w:t xml:space="preserve">Монтажа нових вентил капа,вентил НО 125-250, </w:t>
            </w:r>
          </w:p>
          <w:p w:rsidR="007621CE" w:rsidRPr="007621CE" w:rsidRDefault="007621CE" w:rsidP="007621CE">
            <w:pPr>
              <w:suppressAutoHyphens w:val="0"/>
              <w:rPr>
                <w:rFonts w:ascii="Arial" w:hAnsi="Arial" w:cs="Arial"/>
                <w:sz w:val="20"/>
                <w:lang w:val="en-US" w:eastAsia="en-US"/>
              </w:rPr>
            </w:pPr>
            <w:r w:rsidRPr="007621CE">
              <w:rPr>
                <w:rFonts w:ascii="Arial" w:hAnsi="Arial" w:cs="Arial"/>
                <w:sz w:val="20"/>
                <w:lang w:eastAsia="en-US"/>
              </w:rPr>
              <w:t>(δ=100мм)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val="sr-Latn-CS" w:eastAsia="en-US"/>
              </w:rPr>
              <w:t>2</w:t>
            </w:r>
            <w:r w:rsidRPr="007621CE">
              <w:rPr>
                <w:rFonts w:ascii="Arial" w:hAnsi="Arial" w:cs="Arial"/>
                <w:sz w:val="22"/>
                <w:szCs w:val="28"/>
                <w:lang w:eastAsia="en-US"/>
              </w:rPr>
              <w:t>7</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val="sr-Cyrl-RS" w:eastAsia="en-US"/>
              </w:rPr>
              <w:t>Испорука и м</w:t>
            </w:r>
            <w:r w:rsidRPr="007621CE">
              <w:rPr>
                <w:rFonts w:ascii="Arial" w:hAnsi="Arial" w:cs="Arial"/>
                <w:sz w:val="20"/>
                <w:lang w:eastAsia="en-US"/>
              </w:rPr>
              <w:t>онтажа нове топлотне изолације на  кућиште турбине ВП,СП, блок А5:</w:t>
            </w:r>
            <w:r w:rsidRPr="007621CE">
              <w:rPr>
                <w:rFonts w:ascii="Arial" w:hAnsi="Arial" w:cs="Arial"/>
                <w:sz w:val="20"/>
                <w:lang w:val="en-US" w:eastAsia="en-US"/>
              </w:rPr>
              <w:t xml:space="preserve"> </w:t>
            </w:r>
            <w:r w:rsidRPr="007621CE">
              <w:rPr>
                <w:rFonts w:ascii="Arial" w:hAnsi="Arial" w:cs="Arial"/>
                <w:sz w:val="20"/>
                <w:lang w:eastAsia="en-US"/>
              </w:rPr>
              <w:t>подконструкција, “</w:t>
            </w:r>
            <w:r w:rsidRPr="007621CE">
              <w:rPr>
                <w:rFonts w:ascii="Arial" w:hAnsi="Arial" w:cs="Arial"/>
                <w:sz w:val="20"/>
                <w:lang w:val="sr-Cyrl-RS" w:eastAsia="en-US"/>
              </w:rPr>
              <w:t>РГС</w:t>
            </w:r>
            <w:r w:rsidRPr="007621CE">
              <w:rPr>
                <w:rFonts w:ascii="Arial" w:hAnsi="Arial" w:cs="Arial"/>
                <w:sz w:val="20"/>
                <w:lang w:val="sr-Latn-CS" w:eastAsia="en-US"/>
              </w:rPr>
              <w:t>“</w:t>
            </w:r>
            <w:r w:rsidRPr="007621CE">
              <w:rPr>
                <w:rFonts w:ascii="Arial" w:hAnsi="Arial" w:cs="Arial"/>
                <w:sz w:val="20"/>
                <w:lang w:val="sr-Cyrl-RS" w:eastAsia="en-US"/>
              </w:rPr>
              <w:t>,</w:t>
            </w:r>
            <w:r w:rsidRPr="007621CE">
              <w:rPr>
                <w:rFonts w:ascii="Arial" w:hAnsi="Arial" w:cs="Arial"/>
                <w:sz w:val="20"/>
                <w:lang w:eastAsia="en-US"/>
              </w:rPr>
              <w:t xml:space="preserve"> завршно малтерисање (δ=250÷350мм) </w:t>
            </w:r>
          </w:p>
        </w:tc>
        <w:tc>
          <w:tcPr>
            <w:tcW w:w="357" w:type="pct"/>
            <w:shd w:val="clear" w:color="auto" w:fill="auto"/>
            <w:vAlign w:val="center"/>
          </w:tcPr>
          <w:p w:rsidR="007621CE" w:rsidRPr="007621CE" w:rsidRDefault="007621CE" w:rsidP="007621CE">
            <w:pPr>
              <w:suppressAutoHyphens w:val="0"/>
              <w:jc w:val="both"/>
              <w:rPr>
                <w:rFonts w:ascii="Arial" w:hAnsi="Arial" w:cs="Arial"/>
                <w:sz w:val="22"/>
                <w:szCs w:val="28"/>
                <w:lang w:eastAsia="en-US"/>
              </w:rPr>
            </w:pPr>
            <w:r w:rsidRPr="007621CE">
              <w:rPr>
                <w:rFonts w:ascii="Arial" w:hAnsi="Arial" w:cs="Arial"/>
                <w:sz w:val="22"/>
                <w:szCs w:val="28"/>
                <w:lang w:val="ru-RU" w:eastAsia="en-US"/>
              </w:rPr>
              <w:t xml:space="preserve">     </w:t>
            </w: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28</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Испорука и монтажа нове топлотне изолације на  кућиште турбине НП блок А5: пресована мин.вуна δ= 100мм омотана у алум. фолију, формирана према облику кућишта на лицу места</w:t>
            </w:r>
          </w:p>
        </w:tc>
        <w:tc>
          <w:tcPr>
            <w:tcW w:w="357" w:type="pct"/>
            <w:shd w:val="clear" w:color="auto" w:fill="auto"/>
            <w:vAlign w:val="center"/>
          </w:tcPr>
          <w:p w:rsidR="007621CE" w:rsidRPr="007621CE" w:rsidRDefault="007621CE" w:rsidP="007621CE">
            <w:pPr>
              <w:suppressAutoHyphens w:val="0"/>
              <w:jc w:val="both"/>
              <w:rPr>
                <w:rFonts w:ascii="Arial" w:hAnsi="Arial" w:cs="Arial"/>
                <w:sz w:val="22"/>
                <w:szCs w:val="28"/>
                <w:lang w:eastAsia="en-US"/>
              </w:rPr>
            </w:pPr>
            <w:r w:rsidRPr="007621CE">
              <w:rPr>
                <w:rFonts w:ascii="Arial" w:hAnsi="Arial" w:cs="Arial"/>
                <w:sz w:val="22"/>
                <w:szCs w:val="28"/>
                <w:lang w:val="ru-RU" w:eastAsia="en-US"/>
              </w:rPr>
              <w:t xml:space="preserve">     </w:t>
            </w: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29</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Испорука и монтажа нове топлотне изолације кућишта турбине ВП, блок А1, А2, А3: подконструкција,  „РГС“  (δ=240мм)</w:t>
            </w:r>
          </w:p>
        </w:tc>
        <w:tc>
          <w:tcPr>
            <w:tcW w:w="357" w:type="pct"/>
            <w:shd w:val="clear" w:color="auto" w:fill="auto"/>
            <w:vAlign w:val="center"/>
          </w:tcPr>
          <w:p w:rsidR="007621CE" w:rsidRPr="007621CE" w:rsidRDefault="007621CE" w:rsidP="007621CE">
            <w:pPr>
              <w:suppressAutoHyphens w:val="0"/>
              <w:jc w:val="center"/>
              <w:rPr>
                <w:rFonts w:ascii="Arial" w:hAnsi="Arial"/>
                <w:sz w:val="22"/>
                <w:szCs w:val="22"/>
                <w:lang w:val="en-US"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45</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30</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Монтажа топлотне изолације на ВП загрејаче воде дебљина изолације δ=150мм</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10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31</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 xml:space="preserve">Израда лименог плашта за равну термоизолацију котла, канала, горионика...и  </w:t>
            </w:r>
            <w:r w:rsidRPr="007621CE">
              <w:rPr>
                <w:rFonts w:ascii="Arial" w:hAnsi="Arial" w:cs="Arial"/>
                <w:sz w:val="20"/>
                <w:lang w:eastAsia="en-US"/>
              </w:rPr>
              <w:lastRenderedPageBreak/>
              <w:t>за термоизолацију цевовода разних пречника</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lastRenderedPageBreak/>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220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lastRenderedPageBreak/>
              <w:t>32</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357"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spacing w:line="276" w:lineRule="auto"/>
              <w:jc w:val="center"/>
              <w:rPr>
                <w:rFonts w:ascii="Arial" w:eastAsia="Calibri" w:hAnsi="Arial" w:cs="Arial"/>
                <w:sz w:val="22"/>
                <w:szCs w:val="28"/>
                <w:lang w:val="en-US" w:eastAsia="en-US"/>
              </w:rPr>
            </w:pPr>
            <w:r w:rsidRPr="007621CE">
              <w:rPr>
                <w:rFonts w:ascii="Arial" w:eastAsia="Calibri" w:hAnsi="Arial" w:cs="Arial"/>
                <w:sz w:val="22"/>
                <w:szCs w:val="28"/>
                <w:lang w:val="en-US" w:eastAsia="en-US"/>
              </w:rPr>
              <w:t>270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33</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Израда просторне непокретне скеле</w:t>
            </w:r>
          </w:p>
        </w:tc>
        <w:tc>
          <w:tcPr>
            <w:tcW w:w="357" w:type="pct"/>
            <w:shd w:val="clear" w:color="auto" w:fill="auto"/>
            <w:vAlign w:val="center"/>
          </w:tcPr>
          <w:p w:rsidR="007621CE" w:rsidRPr="007621CE" w:rsidRDefault="007621CE" w:rsidP="007621CE">
            <w:pPr>
              <w:suppressAutoHyphens w:val="0"/>
              <w:jc w:val="center"/>
              <w:rPr>
                <w:rFonts w:ascii="Arial" w:hAnsi="Arial"/>
                <w:sz w:val="22"/>
                <w:szCs w:val="22"/>
                <w:lang w:val="en-US"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jc w:val="center"/>
              <w:rPr>
                <w:rFonts w:ascii="Arial" w:hAnsi="Arial" w:cs="Arial"/>
                <w:sz w:val="22"/>
                <w:szCs w:val="28"/>
                <w:lang w:val="en-US" w:eastAsia="en-US"/>
              </w:rPr>
            </w:pPr>
            <w:r w:rsidRPr="007621CE">
              <w:rPr>
                <w:rFonts w:ascii="Arial" w:hAnsi="Arial" w:cs="Arial"/>
                <w:sz w:val="22"/>
                <w:szCs w:val="28"/>
                <w:lang w:val="en-US" w:eastAsia="en-US"/>
              </w:rPr>
              <w:t>450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r w:rsidR="007621CE" w:rsidRPr="007621CE" w:rsidTr="00A7728E">
        <w:tc>
          <w:tcPr>
            <w:tcW w:w="336" w:type="pct"/>
            <w:shd w:val="clear" w:color="auto" w:fill="auto"/>
            <w:vAlign w:val="center"/>
          </w:tcPr>
          <w:p w:rsidR="007621CE" w:rsidRPr="007621CE" w:rsidRDefault="007621CE" w:rsidP="007621CE">
            <w:pPr>
              <w:suppressAutoHyphens w:val="0"/>
              <w:jc w:val="center"/>
              <w:rPr>
                <w:rFonts w:ascii="Arial" w:hAnsi="Arial" w:cs="Arial"/>
                <w:sz w:val="22"/>
                <w:szCs w:val="28"/>
                <w:lang w:eastAsia="en-US"/>
              </w:rPr>
            </w:pPr>
            <w:r w:rsidRPr="007621CE">
              <w:rPr>
                <w:rFonts w:ascii="Arial" w:hAnsi="Arial" w:cs="Arial"/>
                <w:sz w:val="22"/>
                <w:szCs w:val="28"/>
                <w:lang w:eastAsia="en-US"/>
              </w:rPr>
              <w:t>34</w:t>
            </w:r>
          </w:p>
        </w:tc>
        <w:tc>
          <w:tcPr>
            <w:tcW w:w="1219" w:type="pct"/>
            <w:shd w:val="clear" w:color="auto" w:fill="auto"/>
          </w:tcPr>
          <w:p w:rsidR="007621CE" w:rsidRPr="007621CE" w:rsidRDefault="007621CE" w:rsidP="007621CE">
            <w:pPr>
              <w:suppressAutoHyphens w:val="0"/>
              <w:rPr>
                <w:rFonts w:ascii="Arial" w:hAnsi="Arial" w:cs="Arial"/>
                <w:sz w:val="20"/>
                <w:lang w:eastAsia="en-US"/>
              </w:rPr>
            </w:pPr>
            <w:r w:rsidRPr="007621CE">
              <w:rPr>
                <w:rFonts w:ascii="Arial" w:hAnsi="Arial" w:cs="Arial"/>
                <w:sz w:val="20"/>
                <w:lang w:eastAsia="en-US"/>
              </w:rPr>
              <w:t>Израда просторне непокретне скеле у котлу</w:t>
            </w:r>
          </w:p>
        </w:tc>
        <w:tc>
          <w:tcPr>
            <w:tcW w:w="357" w:type="pct"/>
            <w:shd w:val="clear" w:color="auto" w:fill="auto"/>
            <w:vAlign w:val="center"/>
          </w:tcPr>
          <w:p w:rsidR="007621CE" w:rsidRPr="007621CE" w:rsidRDefault="007621CE" w:rsidP="007621CE">
            <w:pPr>
              <w:suppressAutoHyphens w:val="0"/>
              <w:jc w:val="center"/>
              <w:rPr>
                <w:rFonts w:ascii="Arial" w:hAnsi="Arial"/>
                <w:sz w:val="22"/>
                <w:szCs w:val="22"/>
                <w:lang w:val="en-US" w:eastAsia="en-US"/>
              </w:rPr>
            </w:pPr>
            <w:r w:rsidRPr="007621CE">
              <w:rPr>
                <w:rFonts w:ascii="Arial" w:hAnsi="Arial" w:cs="Arial"/>
                <w:sz w:val="22"/>
                <w:szCs w:val="28"/>
                <w:lang w:eastAsia="en-US"/>
              </w:rPr>
              <w:t>м²</w:t>
            </w:r>
          </w:p>
        </w:tc>
        <w:tc>
          <w:tcPr>
            <w:tcW w:w="500" w:type="pct"/>
            <w:shd w:val="clear" w:color="auto" w:fill="auto"/>
            <w:vAlign w:val="center"/>
          </w:tcPr>
          <w:p w:rsidR="007621CE" w:rsidRPr="007621CE" w:rsidRDefault="007621CE" w:rsidP="007621CE">
            <w:pPr>
              <w:suppressAutoHyphens w:val="0"/>
              <w:jc w:val="center"/>
              <w:rPr>
                <w:rFonts w:ascii="Arial" w:hAnsi="Arial" w:cs="Arial"/>
                <w:sz w:val="22"/>
                <w:szCs w:val="28"/>
                <w:lang w:val="en-US" w:eastAsia="en-US"/>
              </w:rPr>
            </w:pPr>
            <w:r w:rsidRPr="007621CE">
              <w:rPr>
                <w:rFonts w:ascii="Arial" w:hAnsi="Arial" w:cs="Arial"/>
                <w:sz w:val="22"/>
                <w:szCs w:val="28"/>
                <w:lang w:val="en-US" w:eastAsia="en-US"/>
              </w:rPr>
              <w:t>350</w:t>
            </w:r>
          </w:p>
        </w:tc>
        <w:tc>
          <w:tcPr>
            <w:tcW w:w="573"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644"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c>
          <w:tcPr>
            <w:tcW w:w="714" w:type="pct"/>
            <w:shd w:val="clear" w:color="auto" w:fill="auto"/>
            <w:vAlign w:val="center"/>
          </w:tcPr>
          <w:p w:rsidR="007621CE" w:rsidRPr="007621CE" w:rsidRDefault="007621CE" w:rsidP="007621CE">
            <w:pPr>
              <w:suppressAutoHyphens w:val="0"/>
              <w:jc w:val="center"/>
              <w:rPr>
                <w:rFonts w:ascii="Arial" w:hAnsi="Arial" w:cs="Arial"/>
                <w:bCs/>
                <w:iCs/>
                <w:sz w:val="22"/>
                <w:szCs w:val="22"/>
                <w:lang w:val="sr-Cyrl-RS" w:eastAsia="en-US"/>
              </w:rPr>
            </w:pPr>
          </w:p>
        </w:tc>
        <w:tc>
          <w:tcPr>
            <w:tcW w:w="657" w:type="pct"/>
            <w:shd w:val="clear" w:color="auto" w:fill="auto"/>
            <w:vAlign w:val="center"/>
          </w:tcPr>
          <w:p w:rsidR="007621CE" w:rsidRPr="007621CE" w:rsidRDefault="007621CE" w:rsidP="007621CE">
            <w:pPr>
              <w:suppressAutoHyphens w:val="0"/>
              <w:jc w:val="center"/>
              <w:rPr>
                <w:rFonts w:ascii="Arial" w:hAnsi="Arial" w:cs="Arial"/>
                <w:b/>
                <w:bCs/>
                <w:iCs/>
                <w:sz w:val="22"/>
                <w:szCs w:val="22"/>
                <w:lang w:val="en-US" w:eastAsia="en-US"/>
              </w:rPr>
            </w:pPr>
          </w:p>
        </w:tc>
      </w:tr>
    </w:tbl>
    <w:tbl>
      <w:tblPr>
        <w:tblpPr w:leftFromText="141" w:rightFromText="141" w:vertAnchor="text" w:horzAnchor="margin" w:tblpY="28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740"/>
        <w:gridCol w:w="2610"/>
      </w:tblGrid>
      <w:tr w:rsidR="007621CE" w:rsidRPr="007621CE" w:rsidTr="00A7728E">
        <w:trPr>
          <w:trHeight w:val="418"/>
        </w:trPr>
        <w:tc>
          <w:tcPr>
            <w:tcW w:w="817" w:type="dxa"/>
            <w:vAlign w:val="center"/>
          </w:tcPr>
          <w:p w:rsidR="007621CE" w:rsidRPr="007621CE" w:rsidRDefault="007621CE" w:rsidP="007621CE">
            <w:pPr>
              <w:suppressAutoHyphens w:val="0"/>
              <w:ind w:right="-108"/>
              <w:jc w:val="center"/>
              <w:rPr>
                <w:rFonts w:ascii="Arial" w:hAnsi="Arial" w:cs="Arial"/>
                <w:b/>
                <w:sz w:val="22"/>
                <w:szCs w:val="22"/>
                <w:lang w:val="sr-Latn-CS" w:eastAsia="en-US"/>
              </w:rPr>
            </w:pPr>
            <w:r w:rsidRPr="007621CE">
              <w:rPr>
                <w:rFonts w:ascii="Arial" w:hAnsi="Arial" w:cs="Arial"/>
                <w:b/>
                <w:sz w:val="22"/>
                <w:szCs w:val="22"/>
                <w:lang w:val="en-US" w:eastAsia="en-US"/>
              </w:rPr>
              <w:t>I</w:t>
            </w:r>
          </w:p>
        </w:tc>
        <w:tc>
          <w:tcPr>
            <w:tcW w:w="6740" w:type="dxa"/>
          </w:tcPr>
          <w:p w:rsidR="007621CE" w:rsidRPr="007621CE" w:rsidRDefault="007621CE" w:rsidP="007621CE">
            <w:pPr>
              <w:suppressAutoHyphens w:val="0"/>
              <w:jc w:val="center"/>
              <w:rPr>
                <w:rFonts w:ascii="Arial" w:hAnsi="Arial" w:cs="Arial"/>
                <w:b/>
                <w:sz w:val="22"/>
                <w:szCs w:val="22"/>
                <w:lang w:val="sr-Cyrl-RS" w:eastAsia="en-US"/>
              </w:rPr>
            </w:pPr>
            <w:r w:rsidRPr="007621CE">
              <w:rPr>
                <w:rFonts w:ascii="Arial" w:hAnsi="Arial" w:cs="Arial"/>
                <w:b/>
                <w:sz w:val="22"/>
                <w:szCs w:val="22"/>
                <w:lang w:val="en-US" w:eastAsia="en-US"/>
              </w:rPr>
              <w:t xml:space="preserve">УКУПНО ПОНУЂЕНА ЦЕНА  без ПДВ </w:t>
            </w:r>
            <w:r w:rsidRPr="007621CE">
              <w:rPr>
                <w:rFonts w:ascii="Arial" w:hAnsi="Arial" w:cs="Arial"/>
                <w:b/>
                <w:color w:val="000000" w:themeColor="text1"/>
                <w:sz w:val="22"/>
                <w:szCs w:val="22"/>
                <w:lang w:val="en-US" w:eastAsia="en-US"/>
              </w:rPr>
              <w:t>динара</w:t>
            </w:r>
          </w:p>
          <w:p w:rsidR="007621CE" w:rsidRPr="007621CE" w:rsidRDefault="007621CE" w:rsidP="007621CE">
            <w:pPr>
              <w:suppressAutoHyphens w:val="0"/>
              <w:jc w:val="center"/>
              <w:rPr>
                <w:rFonts w:ascii="Arial" w:hAnsi="Arial" w:cs="Arial"/>
                <w:b/>
                <w:sz w:val="22"/>
                <w:szCs w:val="22"/>
                <w:lang w:val="sr-Cyrl-RS" w:eastAsia="en-US"/>
              </w:rPr>
            </w:pPr>
          </w:p>
        </w:tc>
        <w:tc>
          <w:tcPr>
            <w:tcW w:w="2610" w:type="dxa"/>
          </w:tcPr>
          <w:p w:rsidR="007621CE" w:rsidRPr="007621CE" w:rsidRDefault="007621CE" w:rsidP="007621CE">
            <w:pPr>
              <w:suppressAutoHyphens w:val="0"/>
              <w:jc w:val="both"/>
              <w:rPr>
                <w:rFonts w:ascii="Arial" w:hAnsi="Arial" w:cs="Arial"/>
                <w:color w:val="FF0000"/>
                <w:sz w:val="22"/>
                <w:szCs w:val="22"/>
                <w:lang w:val="en-US" w:eastAsia="en-US"/>
              </w:rPr>
            </w:pPr>
          </w:p>
        </w:tc>
      </w:tr>
      <w:tr w:rsidR="007621CE" w:rsidRPr="007621CE" w:rsidTr="00A7728E">
        <w:trPr>
          <w:trHeight w:val="610"/>
        </w:trPr>
        <w:tc>
          <w:tcPr>
            <w:tcW w:w="817" w:type="dxa"/>
            <w:tcBorders>
              <w:bottom w:val="single" w:sz="4" w:space="0" w:color="auto"/>
            </w:tcBorders>
            <w:vAlign w:val="center"/>
          </w:tcPr>
          <w:p w:rsidR="007621CE" w:rsidRPr="007621CE" w:rsidRDefault="007621CE" w:rsidP="007621CE">
            <w:pPr>
              <w:suppressAutoHyphens w:val="0"/>
              <w:jc w:val="center"/>
              <w:rPr>
                <w:rFonts w:ascii="Arial" w:hAnsi="Arial" w:cs="Arial"/>
                <w:b/>
                <w:sz w:val="22"/>
                <w:szCs w:val="22"/>
                <w:lang w:val="sr-Latn-CS" w:eastAsia="en-US"/>
              </w:rPr>
            </w:pPr>
            <w:r w:rsidRPr="007621CE">
              <w:rPr>
                <w:rFonts w:ascii="Arial" w:hAnsi="Arial" w:cs="Arial"/>
                <w:b/>
                <w:sz w:val="22"/>
                <w:szCs w:val="22"/>
                <w:lang w:val="sr-Latn-CS" w:eastAsia="en-US"/>
              </w:rPr>
              <w:t>II</w:t>
            </w:r>
          </w:p>
        </w:tc>
        <w:tc>
          <w:tcPr>
            <w:tcW w:w="6740" w:type="dxa"/>
            <w:tcBorders>
              <w:bottom w:val="single" w:sz="4" w:space="0" w:color="auto"/>
              <w:right w:val="single" w:sz="4" w:space="0" w:color="auto"/>
            </w:tcBorders>
          </w:tcPr>
          <w:p w:rsidR="007621CE" w:rsidRPr="007621CE" w:rsidRDefault="007621CE" w:rsidP="007621CE">
            <w:pPr>
              <w:suppressAutoHyphens w:val="0"/>
              <w:jc w:val="center"/>
              <w:rPr>
                <w:rFonts w:ascii="Arial" w:hAnsi="Arial" w:cs="Arial"/>
                <w:b/>
                <w:color w:val="00B050"/>
                <w:sz w:val="22"/>
                <w:szCs w:val="22"/>
                <w:lang w:val="sr-Cyrl-RS" w:eastAsia="en-US"/>
              </w:rPr>
            </w:pPr>
            <w:r w:rsidRPr="007621CE">
              <w:rPr>
                <w:rFonts w:ascii="Arial" w:hAnsi="Arial" w:cs="Arial"/>
                <w:b/>
                <w:sz w:val="22"/>
                <w:szCs w:val="22"/>
                <w:lang w:val="en-US" w:eastAsia="en-US"/>
              </w:rPr>
              <w:t xml:space="preserve">УКУПАН ИЗНОС  ПДВ </w:t>
            </w:r>
            <w:r w:rsidRPr="007621CE">
              <w:rPr>
                <w:rFonts w:ascii="Arial" w:hAnsi="Arial" w:cs="Arial"/>
                <w:b/>
                <w:color w:val="000000" w:themeColor="text1"/>
                <w:sz w:val="22"/>
                <w:szCs w:val="22"/>
                <w:lang w:val="en-US" w:eastAsia="en-US"/>
              </w:rPr>
              <w:t>динара</w:t>
            </w:r>
          </w:p>
        </w:tc>
        <w:tc>
          <w:tcPr>
            <w:tcW w:w="2610" w:type="dxa"/>
            <w:tcBorders>
              <w:bottom w:val="single" w:sz="4" w:space="0" w:color="auto"/>
              <w:right w:val="single" w:sz="4" w:space="0" w:color="auto"/>
            </w:tcBorders>
          </w:tcPr>
          <w:p w:rsidR="007621CE" w:rsidRPr="007621CE" w:rsidRDefault="007621CE" w:rsidP="007621CE">
            <w:pPr>
              <w:suppressAutoHyphens w:val="0"/>
              <w:jc w:val="both"/>
              <w:rPr>
                <w:rFonts w:ascii="Arial" w:hAnsi="Arial" w:cs="Arial"/>
                <w:color w:val="FF0000"/>
                <w:sz w:val="22"/>
                <w:szCs w:val="22"/>
                <w:lang w:val="en-US" w:eastAsia="en-US"/>
              </w:rPr>
            </w:pPr>
          </w:p>
        </w:tc>
      </w:tr>
      <w:tr w:rsidR="007621CE" w:rsidRPr="007621CE" w:rsidTr="00A7728E">
        <w:trPr>
          <w:trHeight w:val="562"/>
        </w:trPr>
        <w:tc>
          <w:tcPr>
            <w:tcW w:w="817" w:type="dxa"/>
            <w:tcBorders>
              <w:bottom w:val="single" w:sz="4" w:space="0" w:color="auto"/>
            </w:tcBorders>
            <w:vAlign w:val="center"/>
          </w:tcPr>
          <w:p w:rsidR="007621CE" w:rsidRPr="007621CE" w:rsidRDefault="007621CE" w:rsidP="007621CE">
            <w:pPr>
              <w:suppressAutoHyphens w:val="0"/>
              <w:jc w:val="center"/>
              <w:rPr>
                <w:rFonts w:ascii="Arial" w:hAnsi="Arial" w:cs="Arial"/>
                <w:b/>
                <w:sz w:val="22"/>
                <w:szCs w:val="22"/>
                <w:lang w:val="sr-Latn-CS" w:eastAsia="en-US"/>
              </w:rPr>
            </w:pPr>
            <w:r w:rsidRPr="007621CE">
              <w:rPr>
                <w:rFonts w:ascii="Arial" w:hAnsi="Arial" w:cs="Arial"/>
                <w:b/>
                <w:sz w:val="22"/>
                <w:szCs w:val="22"/>
                <w:lang w:val="sr-Latn-CS" w:eastAsia="en-US"/>
              </w:rPr>
              <w:t>III</w:t>
            </w:r>
          </w:p>
        </w:tc>
        <w:tc>
          <w:tcPr>
            <w:tcW w:w="6740" w:type="dxa"/>
            <w:tcBorders>
              <w:bottom w:val="single" w:sz="4" w:space="0" w:color="auto"/>
              <w:right w:val="single" w:sz="4" w:space="0" w:color="auto"/>
            </w:tcBorders>
          </w:tcPr>
          <w:p w:rsidR="007621CE" w:rsidRPr="007621CE" w:rsidRDefault="007621CE" w:rsidP="007621CE">
            <w:pPr>
              <w:suppressAutoHyphens w:val="0"/>
              <w:jc w:val="center"/>
              <w:rPr>
                <w:rFonts w:ascii="Arial" w:hAnsi="Arial" w:cs="Arial"/>
                <w:b/>
                <w:sz w:val="22"/>
                <w:szCs w:val="22"/>
                <w:lang w:val="en-US" w:eastAsia="en-US"/>
              </w:rPr>
            </w:pPr>
            <w:r w:rsidRPr="007621CE">
              <w:rPr>
                <w:rFonts w:ascii="Arial" w:hAnsi="Arial" w:cs="Arial"/>
                <w:b/>
                <w:sz w:val="22"/>
                <w:szCs w:val="22"/>
                <w:lang w:val="en-US" w:eastAsia="en-US"/>
              </w:rPr>
              <w:t>УКУПНО ПОНУЂЕНА ЦЕНА  са ПДВ</w:t>
            </w:r>
          </w:p>
          <w:p w:rsidR="007621CE" w:rsidRPr="007621CE" w:rsidRDefault="007621CE" w:rsidP="007621CE">
            <w:pPr>
              <w:suppressAutoHyphens w:val="0"/>
              <w:jc w:val="center"/>
              <w:rPr>
                <w:rFonts w:ascii="Arial" w:hAnsi="Arial" w:cs="Arial"/>
                <w:b/>
                <w:sz w:val="22"/>
                <w:szCs w:val="22"/>
                <w:lang w:val="sr-Cyrl-RS" w:eastAsia="en-US"/>
              </w:rPr>
            </w:pPr>
            <w:r w:rsidRPr="007621CE">
              <w:rPr>
                <w:rFonts w:ascii="Arial" w:hAnsi="Arial" w:cs="Arial"/>
                <w:b/>
                <w:sz w:val="22"/>
                <w:szCs w:val="22"/>
                <w:lang w:val="en-US" w:eastAsia="en-US"/>
              </w:rPr>
              <w:t>(ред. бр.</w:t>
            </w:r>
            <w:r w:rsidRPr="007621CE">
              <w:rPr>
                <w:rFonts w:ascii="Arial" w:hAnsi="Arial" w:cs="Arial"/>
                <w:b/>
                <w:sz w:val="22"/>
                <w:szCs w:val="22"/>
                <w:lang w:val="sr-Latn-CS" w:eastAsia="en-US"/>
              </w:rPr>
              <w:t>I</w:t>
            </w:r>
            <w:r w:rsidRPr="007621CE">
              <w:rPr>
                <w:rFonts w:ascii="Arial" w:hAnsi="Arial" w:cs="Arial"/>
                <w:b/>
                <w:sz w:val="22"/>
                <w:szCs w:val="22"/>
                <w:lang w:val="en-US" w:eastAsia="en-US"/>
              </w:rPr>
              <w:t>+ред.бр.</w:t>
            </w:r>
            <w:r w:rsidRPr="007621CE">
              <w:rPr>
                <w:rFonts w:ascii="Arial" w:hAnsi="Arial" w:cs="Arial"/>
                <w:b/>
                <w:sz w:val="22"/>
                <w:szCs w:val="22"/>
                <w:lang w:val="sr-Latn-CS" w:eastAsia="en-US"/>
              </w:rPr>
              <w:t>II</w:t>
            </w:r>
            <w:r w:rsidRPr="007621CE">
              <w:rPr>
                <w:rFonts w:ascii="Arial" w:hAnsi="Arial" w:cs="Arial"/>
                <w:b/>
                <w:sz w:val="22"/>
                <w:szCs w:val="22"/>
                <w:lang w:val="en-US" w:eastAsia="en-US"/>
              </w:rPr>
              <w:t xml:space="preserve">) </w:t>
            </w:r>
            <w:r w:rsidRPr="007621CE">
              <w:rPr>
                <w:rFonts w:ascii="Arial" w:hAnsi="Arial" w:cs="Arial"/>
                <w:b/>
                <w:color w:val="000000" w:themeColor="text1"/>
                <w:sz w:val="22"/>
                <w:szCs w:val="22"/>
                <w:lang w:val="en-US" w:eastAsia="en-US"/>
              </w:rPr>
              <w:t>динара</w:t>
            </w:r>
          </w:p>
        </w:tc>
        <w:tc>
          <w:tcPr>
            <w:tcW w:w="2610" w:type="dxa"/>
            <w:tcBorders>
              <w:bottom w:val="single" w:sz="4" w:space="0" w:color="auto"/>
              <w:right w:val="single" w:sz="4" w:space="0" w:color="auto"/>
            </w:tcBorders>
          </w:tcPr>
          <w:p w:rsidR="007621CE" w:rsidRPr="007621CE" w:rsidRDefault="007621CE" w:rsidP="007621CE">
            <w:pPr>
              <w:suppressAutoHyphens w:val="0"/>
              <w:jc w:val="both"/>
              <w:rPr>
                <w:rFonts w:ascii="Arial" w:hAnsi="Arial" w:cs="Arial"/>
                <w:color w:val="FF0000"/>
                <w:sz w:val="22"/>
                <w:szCs w:val="22"/>
                <w:lang w:val="en-US" w:eastAsia="en-US"/>
              </w:rPr>
            </w:pPr>
          </w:p>
        </w:tc>
      </w:tr>
    </w:tbl>
    <w:p w:rsidR="007621CE" w:rsidRPr="007621CE" w:rsidRDefault="007621CE" w:rsidP="007621CE">
      <w:pPr>
        <w:suppressAutoHyphens w:val="0"/>
        <w:jc w:val="both"/>
        <w:rPr>
          <w:rFonts w:ascii="Arial" w:hAnsi="Arial" w:cs="Arial"/>
          <w:sz w:val="16"/>
          <w:szCs w:val="16"/>
          <w:lang w:val="en-US" w:eastAsia="en-US"/>
        </w:rPr>
      </w:pPr>
    </w:p>
    <w:p w:rsidR="007621CE" w:rsidRPr="007621CE" w:rsidRDefault="007621CE" w:rsidP="007621CE">
      <w:pPr>
        <w:widowControl w:val="0"/>
        <w:suppressAutoHyphens w:val="0"/>
        <w:jc w:val="both"/>
        <w:rPr>
          <w:rFonts w:ascii="Arial" w:eastAsia="Arial Unicode MS" w:hAnsi="Arial" w:cs="Arial"/>
          <w:sz w:val="22"/>
          <w:szCs w:val="22"/>
          <w:lang w:val="en-US" w:eastAsia="en-US"/>
        </w:rPr>
      </w:pPr>
    </w:p>
    <w:p w:rsidR="007621CE" w:rsidRPr="007621CE" w:rsidRDefault="007621CE" w:rsidP="007621CE">
      <w:pPr>
        <w:widowControl w:val="0"/>
        <w:suppressAutoHyphens w:val="0"/>
        <w:jc w:val="both"/>
        <w:rPr>
          <w:rFonts w:ascii="Arial" w:eastAsia="Arial Unicode MS" w:hAnsi="Arial" w:cs="Arial"/>
          <w:sz w:val="22"/>
          <w:szCs w:val="22"/>
          <w:lang w:val="en-US" w:eastAsia="en-US"/>
        </w:rPr>
      </w:pPr>
      <w:r w:rsidRPr="007621CE">
        <w:rPr>
          <w:rFonts w:ascii="Arial" w:eastAsia="Arial Unicode MS" w:hAnsi="Arial" w:cs="Arial"/>
          <w:sz w:val="22"/>
          <w:szCs w:val="22"/>
          <w:lang w:val="en-US" w:eastAsia="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621CE" w:rsidRPr="007621CE" w:rsidTr="00A7728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621CE" w:rsidRPr="007621CE" w:rsidRDefault="007621CE" w:rsidP="007621CE">
            <w:pPr>
              <w:suppressAutoHyphens w:val="0"/>
              <w:jc w:val="both"/>
              <w:rPr>
                <w:rFonts w:ascii="Arial" w:hAnsi="Arial" w:cs="Arial"/>
                <w:color w:val="000000" w:themeColor="text1"/>
                <w:sz w:val="20"/>
                <w:lang w:val="sr-Latn-CS" w:eastAsia="sr-Latn-CS"/>
              </w:rPr>
            </w:pPr>
            <w:r w:rsidRPr="007621CE">
              <w:rPr>
                <w:rFonts w:ascii="Arial" w:hAnsi="Arial" w:cs="Arial"/>
                <w:color w:val="000000" w:themeColor="text1"/>
                <w:sz w:val="20"/>
                <w:lang w:val="sr-Latn-CS" w:eastAsia="sr-Latn-CS"/>
              </w:rPr>
              <w:t>Посебно исказани трошкови у дин//процентима који су укључени у укупно понуђену цену без ПДВ-а</w:t>
            </w:r>
          </w:p>
          <w:p w:rsidR="007621CE" w:rsidRPr="007621CE" w:rsidRDefault="007621CE" w:rsidP="007621CE">
            <w:pPr>
              <w:suppressAutoHyphens w:val="0"/>
              <w:jc w:val="both"/>
              <w:rPr>
                <w:rFonts w:ascii="Arial" w:hAnsi="Arial" w:cs="Arial"/>
                <w:color w:val="00B0F0"/>
                <w:sz w:val="22"/>
                <w:szCs w:val="22"/>
                <w:lang w:val="sr-Latn-CS" w:eastAsia="sr-Latn-CS"/>
              </w:rPr>
            </w:pPr>
            <w:r w:rsidRPr="007621CE">
              <w:rPr>
                <w:rFonts w:ascii="Arial" w:hAnsi="Arial" w:cs="Arial"/>
                <w:color w:val="000000" w:themeColor="text1"/>
                <w:sz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621CE" w:rsidRPr="007621CE" w:rsidRDefault="007621CE" w:rsidP="007621CE">
            <w:pPr>
              <w:suppressAutoHyphens w:val="0"/>
              <w:jc w:val="both"/>
              <w:rPr>
                <w:rFonts w:ascii="Arial" w:hAnsi="Arial" w:cs="Arial"/>
                <w:color w:val="00B0F0"/>
                <w:sz w:val="22"/>
                <w:szCs w:val="22"/>
                <w:lang w:val="sr-Latn-CS" w:eastAsia="sr-Latn-CS"/>
              </w:rPr>
            </w:pPr>
            <w:r w:rsidRPr="007621CE">
              <w:rPr>
                <w:rFonts w:ascii="Arial" w:hAnsi="Arial" w:cs="Arial"/>
                <w:color w:val="000000" w:themeColor="text1"/>
                <w:sz w:val="22"/>
                <w:szCs w:val="22"/>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621CE" w:rsidRPr="007621CE" w:rsidRDefault="007621CE" w:rsidP="007621CE">
            <w:pPr>
              <w:suppressAutoHyphens w:val="0"/>
              <w:jc w:val="center"/>
              <w:rPr>
                <w:rFonts w:ascii="Arial" w:hAnsi="Arial" w:cs="Arial"/>
                <w:color w:val="00B0F0"/>
                <w:sz w:val="22"/>
                <w:szCs w:val="22"/>
                <w:lang w:val="sr-Latn-CS" w:eastAsia="sr-Latn-CS"/>
              </w:rPr>
            </w:pPr>
            <w:r w:rsidRPr="007621CE">
              <w:rPr>
                <w:rFonts w:ascii="Arial" w:hAnsi="Arial" w:cs="Arial"/>
                <w:color w:val="000000" w:themeColor="text1"/>
                <w:sz w:val="22"/>
                <w:szCs w:val="22"/>
                <w:lang w:val="sr-Latn-CS" w:eastAsia="sr-Latn-CS"/>
              </w:rPr>
              <w:t>_____динара</w:t>
            </w:r>
            <w:r w:rsidRPr="007621CE">
              <w:rPr>
                <w:rFonts w:ascii="Arial" w:hAnsi="Arial" w:cs="Arial"/>
                <w:color w:val="000000" w:themeColor="text1"/>
                <w:sz w:val="22"/>
                <w:szCs w:val="22"/>
                <w:lang w:val="sr-Cyrl-RS" w:eastAsia="sr-Latn-CS"/>
              </w:rPr>
              <w:t>,</w:t>
            </w:r>
            <w:r w:rsidRPr="007621CE">
              <w:rPr>
                <w:rFonts w:ascii="Arial" w:hAnsi="Arial" w:cs="Arial"/>
                <w:color w:val="000000" w:themeColor="text1"/>
                <w:sz w:val="22"/>
                <w:szCs w:val="22"/>
                <w:lang w:val="sr-Latn-CS" w:eastAsia="sr-Latn-CS"/>
              </w:rPr>
              <w:t xml:space="preserve"> односно ____%</w:t>
            </w:r>
          </w:p>
        </w:tc>
      </w:tr>
      <w:tr w:rsidR="007621CE" w:rsidRPr="007621CE" w:rsidTr="00A7728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21CE" w:rsidRPr="007621CE" w:rsidRDefault="007621CE" w:rsidP="007621CE">
            <w:pPr>
              <w:suppressAutoHyphens w:val="0"/>
              <w:rPr>
                <w:rFonts w:ascii="Arial" w:hAnsi="Arial" w:cs="Arial"/>
                <w:color w:val="00B0F0"/>
                <w:sz w:val="22"/>
                <w:szCs w:val="22"/>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21CE" w:rsidRPr="007621CE" w:rsidRDefault="007621CE" w:rsidP="007621CE">
            <w:pPr>
              <w:suppressAutoHyphens w:val="0"/>
              <w:jc w:val="both"/>
              <w:rPr>
                <w:rFonts w:ascii="Arial" w:hAnsi="Arial" w:cs="Arial"/>
                <w:color w:val="00B0F0"/>
                <w:sz w:val="22"/>
                <w:szCs w:val="22"/>
                <w:lang w:val="sr-Latn-CS" w:eastAsia="sr-Latn-CS"/>
              </w:rPr>
            </w:pPr>
            <w:r w:rsidRPr="007621CE">
              <w:rPr>
                <w:rFonts w:ascii="Arial" w:hAnsi="Arial" w:cs="Arial"/>
                <w:color w:val="000000" w:themeColor="text1"/>
                <w:sz w:val="22"/>
                <w:szCs w:val="22"/>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621CE" w:rsidRPr="007621CE" w:rsidRDefault="007621CE" w:rsidP="007621CE">
            <w:pPr>
              <w:suppressAutoHyphens w:val="0"/>
              <w:jc w:val="center"/>
              <w:rPr>
                <w:rFonts w:ascii="Arial" w:hAnsi="Arial" w:cs="Arial"/>
                <w:color w:val="00B0F0"/>
                <w:sz w:val="22"/>
                <w:szCs w:val="22"/>
                <w:lang w:val="sr-Latn-CS" w:eastAsia="sr-Latn-CS"/>
              </w:rPr>
            </w:pPr>
            <w:r w:rsidRPr="007621CE">
              <w:rPr>
                <w:rFonts w:ascii="Arial" w:hAnsi="Arial" w:cs="Arial"/>
                <w:color w:val="000000" w:themeColor="text1"/>
                <w:sz w:val="22"/>
                <w:szCs w:val="22"/>
                <w:lang w:val="sr-Latn-CS" w:eastAsia="sr-Latn-CS"/>
              </w:rPr>
              <w:t>_____динара</w:t>
            </w:r>
            <w:r w:rsidRPr="007621CE">
              <w:rPr>
                <w:rFonts w:ascii="Arial" w:hAnsi="Arial" w:cs="Arial"/>
                <w:color w:val="000000" w:themeColor="text1"/>
                <w:sz w:val="22"/>
                <w:szCs w:val="22"/>
                <w:lang w:val="sr-Cyrl-RS" w:eastAsia="sr-Latn-CS"/>
              </w:rPr>
              <w:t>,</w:t>
            </w:r>
            <w:r w:rsidRPr="007621CE">
              <w:rPr>
                <w:rFonts w:ascii="Arial" w:hAnsi="Arial" w:cs="Arial"/>
                <w:color w:val="000000" w:themeColor="text1"/>
                <w:sz w:val="22"/>
                <w:szCs w:val="22"/>
                <w:lang w:val="sr-Latn-CS" w:eastAsia="sr-Latn-CS"/>
              </w:rPr>
              <w:t xml:space="preserve"> односно ____%</w:t>
            </w:r>
          </w:p>
        </w:tc>
      </w:tr>
      <w:tr w:rsidR="007621CE" w:rsidRPr="007621CE" w:rsidTr="00A7728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21CE" w:rsidRPr="007621CE" w:rsidRDefault="007621CE" w:rsidP="007621CE">
            <w:pPr>
              <w:suppressAutoHyphens w:val="0"/>
              <w:rPr>
                <w:rFonts w:ascii="Arial" w:hAnsi="Arial" w:cs="Arial"/>
                <w:color w:val="00B0F0"/>
                <w:sz w:val="22"/>
                <w:szCs w:val="22"/>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21CE" w:rsidRPr="007621CE" w:rsidRDefault="007621CE" w:rsidP="007621CE">
            <w:pPr>
              <w:suppressAutoHyphens w:val="0"/>
              <w:jc w:val="both"/>
              <w:rPr>
                <w:rFonts w:ascii="Arial" w:hAnsi="Arial" w:cs="Arial"/>
                <w:color w:val="00B0F0"/>
                <w:sz w:val="22"/>
                <w:szCs w:val="22"/>
                <w:lang w:eastAsia="sr-Latn-CS"/>
              </w:rPr>
            </w:pPr>
            <w:r w:rsidRPr="007621CE">
              <w:rPr>
                <w:rFonts w:ascii="Arial" w:hAnsi="Arial" w:cs="Arial"/>
                <w:color w:val="000000" w:themeColor="text1"/>
                <w:sz w:val="22"/>
                <w:szCs w:val="22"/>
                <w:lang w:val="sr-Latn-CS" w:eastAsia="sr-Latn-CS"/>
              </w:rPr>
              <w:t>Остали трошкови</w:t>
            </w:r>
            <w:r w:rsidRPr="007621CE">
              <w:rPr>
                <w:rFonts w:ascii="Arial" w:hAnsi="Arial" w:cs="Arial"/>
                <w:color w:val="000000" w:themeColor="text1"/>
                <w:sz w:val="22"/>
                <w:szCs w:val="22"/>
                <w:lang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621CE" w:rsidRPr="007621CE" w:rsidRDefault="007621CE" w:rsidP="007621CE">
            <w:pPr>
              <w:suppressAutoHyphens w:val="0"/>
              <w:jc w:val="center"/>
              <w:rPr>
                <w:rFonts w:ascii="Arial" w:hAnsi="Arial" w:cs="Arial"/>
                <w:color w:val="000000" w:themeColor="text1"/>
                <w:sz w:val="22"/>
                <w:szCs w:val="22"/>
                <w:lang w:val="sr-Latn-CS" w:eastAsia="sr-Latn-CS"/>
              </w:rPr>
            </w:pPr>
            <w:r w:rsidRPr="007621CE">
              <w:rPr>
                <w:rFonts w:ascii="Arial" w:hAnsi="Arial" w:cs="Arial"/>
                <w:color w:val="000000" w:themeColor="text1"/>
                <w:sz w:val="22"/>
                <w:szCs w:val="22"/>
                <w:lang w:val="sr-Latn-CS" w:eastAsia="sr-Latn-CS"/>
              </w:rPr>
              <w:t>_____динара</w:t>
            </w:r>
            <w:r w:rsidRPr="007621CE">
              <w:rPr>
                <w:rFonts w:ascii="Arial" w:hAnsi="Arial" w:cs="Arial"/>
                <w:color w:val="000000" w:themeColor="text1"/>
                <w:sz w:val="22"/>
                <w:szCs w:val="22"/>
                <w:lang w:val="sr-Cyrl-RS" w:eastAsia="sr-Latn-CS"/>
              </w:rPr>
              <w:t>,</w:t>
            </w:r>
            <w:r w:rsidRPr="007621CE">
              <w:rPr>
                <w:rFonts w:ascii="Arial" w:hAnsi="Arial" w:cs="Arial"/>
                <w:color w:val="000000" w:themeColor="text1"/>
                <w:sz w:val="22"/>
                <w:szCs w:val="22"/>
                <w:lang w:val="sr-Latn-CS" w:eastAsia="sr-Latn-CS"/>
              </w:rPr>
              <w:t xml:space="preserve"> односно ____%</w:t>
            </w:r>
          </w:p>
        </w:tc>
      </w:tr>
    </w:tbl>
    <w:p w:rsidR="007621CE" w:rsidRPr="007621CE" w:rsidRDefault="007621CE" w:rsidP="007621CE">
      <w:pPr>
        <w:widowControl w:val="0"/>
        <w:suppressAutoHyphens w:val="0"/>
        <w:jc w:val="both"/>
        <w:rPr>
          <w:rFonts w:ascii="Arial" w:eastAsia="Arial Unicode MS" w:hAnsi="Arial" w:cs="Arial"/>
          <w:sz w:val="4"/>
          <w:szCs w:val="4"/>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eastAsia="en-US"/>
              </w:rPr>
            </w:pPr>
            <w:r w:rsidRPr="007621CE">
              <w:rPr>
                <w:rFonts w:ascii="Arial" w:hAnsi="Arial" w:cs="Arial"/>
                <w:sz w:val="22"/>
                <w:szCs w:val="22"/>
                <w:lang w:eastAsia="en-US"/>
              </w:rPr>
              <w:t>П</w:t>
            </w:r>
            <w:r w:rsidRPr="007621CE">
              <w:rPr>
                <w:rFonts w:ascii="Arial" w:hAnsi="Arial" w:cs="Arial"/>
                <w:sz w:val="22"/>
                <w:szCs w:val="22"/>
                <w:lang w:val="en-US" w:eastAsia="en-US"/>
              </w:rPr>
              <w:t>онуђач</w:t>
            </w: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111"/>
          <w:jc w:val="center"/>
        </w:trPr>
        <w:tc>
          <w:tcPr>
            <w:tcW w:w="3882" w:type="dxa"/>
            <w:tcBorders>
              <w:top w:val="single" w:sz="4" w:space="0" w:color="auto"/>
            </w:tcBorders>
          </w:tcPr>
          <w:p w:rsidR="007621CE" w:rsidRPr="007621CE" w:rsidRDefault="007621CE" w:rsidP="007621CE">
            <w:pPr>
              <w:suppressAutoHyphens w:val="0"/>
              <w:jc w:val="both"/>
              <w:rPr>
                <w:rFonts w:ascii="Arial" w:hAnsi="Arial" w:cs="Arial"/>
                <w:sz w:val="10"/>
                <w:szCs w:val="10"/>
                <w:lang w:val="sr-Cyrl-R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val="en-US" w:eastAsia="en-US"/>
        </w:rPr>
      </w:pPr>
    </w:p>
    <w:p w:rsidR="007621CE" w:rsidRPr="007621CE" w:rsidRDefault="007621CE" w:rsidP="007621CE">
      <w:pPr>
        <w:suppressAutoHyphens w:val="0"/>
        <w:jc w:val="both"/>
        <w:rPr>
          <w:rFonts w:ascii="Arial" w:hAnsi="Arial" w:cs="Arial"/>
          <w:b/>
          <w:sz w:val="22"/>
          <w:szCs w:val="22"/>
          <w:lang w:val="en-US"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Pr="007621CE" w:rsidRDefault="007621CE" w:rsidP="007621CE">
      <w:pPr>
        <w:suppressAutoHyphens w:val="0"/>
        <w:jc w:val="both"/>
        <w:rPr>
          <w:rFonts w:ascii="Arial" w:hAnsi="Arial" w:cs="Arial"/>
          <w:b/>
          <w:sz w:val="22"/>
          <w:szCs w:val="22"/>
          <w:lang w:eastAsia="en-US"/>
        </w:rPr>
      </w:pPr>
    </w:p>
    <w:p w:rsidR="007621CE" w:rsidRDefault="007621CE" w:rsidP="007621CE">
      <w:pPr>
        <w:suppressAutoHyphens w:val="0"/>
        <w:jc w:val="both"/>
        <w:rPr>
          <w:rFonts w:ascii="Arial" w:hAnsi="Arial" w:cs="Arial"/>
          <w:b/>
          <w:sz w:val="22"/>
          <w:szCs w:val="22"/>
          <w:lang w:val="sr-Cyrl-RS" w:eastAsia="en-US"/>
        </w:rPr>
      </w:pPr>
    </w:p>
    <w:p w:rsidR="005725E8" w:rsidRDefault="005725E8" w:rsidP="007621CE">
      <w:pPr>
        <w:suppressAutoHyphens w:val="0"/>
        <w:jc w:val="both"/>
        <w:rPr>
          <w:rFonts w:ascii="Arial" w:hAnsi="Arial" w:cs="Arial"/>
          <w:b/>
          <w:sz w:val="22"/>
          <w:szCs w:val="22"/>
          <w:lang w:val="sr-Cyrl-RS" w:eastAsia="en-US"/>
        </w:rPr>
      </w:pPr>
    </w:p>
    <w:p w:rsidR="005725E8" w:rsidRDefault="005725E8" w:rsidP="007621CE">
      <w:pPr>
        <w:suppressAutoHyphens w:val="0"/>
        <w:jc w:val="both"/>
        <w:rPr>
          <w:rFonts w:ascii="Arial" w:hAnsi="Arial" w:cs="Arial"/>
          <w:b/>
          <w:sz w:val="22"/>
          <w:szCs w:val="22"/>
          <w:lang w:val="sr-Cyrl-RS" w:eastAsia="en-US"/>
        </w:rPr>
      </w:pPr>
    </w:p>
    <w:p w:rsidR="005725E8" w:rsidRPr="007621CE" w:rsidRDefault="005725E8" w:rsidP="007621CE">
      <w:pPr>
        <w:suppressAutoHyphens w:val="0"/>
        <w:jc w:val="both"/>
        <w:rPr>
          <w:rFonts w:ascii="Arial" w:hAnsi="Arial" w:cs="Arial"/>
          <w:b/>
          <w:sz w:val="22"/>
          <w:szCs w:val="22"/>
          <w:lang w:val="sr-Cyrl-RS" w:eastAsia="en-US"/>
        </w:rPr>
      </w:pPr>
    </w:p>
    <w:p w:rsidR="007621CE" w:rsidRPr="007621CE" w:rsidRDefault="007621CE" w:rsidP="007621CE">
      <w:pPr>
        <w:suppressAutoHyphens w:val="0"/>
        <w:jc w:val="both"/>
        <w:rPr>
          <w:rFonts w:ascii="Arial" w:hAnsi="Arial" w:cs="Arial"/>
          <w:b/>
          <w:sz w:val="22"/>
          <w:szCs w:val="22"/>
          <w:lang w:eastAsia="en-US"/>
        </w:rPr>
      </w:pPr>
      <w:r w:rsidRPr="007621CE">
        <w:rPr>
          <w:rFonts w:ascii="Arial" w:hAnsi="Arial" w:cs="Arial"/>
          <w:b/>
          <w:sz w:val="22"/>
          <w:szCs w:val="22"/>
          <w:lang w:eastAsia="en-US"/>
        </w:rPr>
        <w:lastRenderedPageBreak/>
        <w:t>Напомена:</w:t>
      </w:r>
    </w:p>
    <w:p w:rsidR="007621CE" w:rsidRPr="007621CE" w:rsidRDefault="007621CE" w:rsidP="007621CE">
      <w:pPr>
        <w:tabs>
          <w:tab w:val="left" w:pos="1134"/>
        </w:tabs>
        <w:suppressAutoHyphens w:val="0"/>
        <w:jc w:val="both"/>
        <w:rPr>
          <w:rFonts w:ascii="Arial" w:eastAsia="TimesNewRomanPS-BoldMT" w:hAnsi="Arial" w:cs="Arial"/>
          <w:sz w:val="22"/>
          <w:szCs w:val="22"/>
          <w:lang w:val="ru-RU" w:eastAsia="en-US"/>
        </w:rPr>
      </w:pPr>
      <w:r w:rsidRPr="007621CE">
        <w:rPr>
          <w:rFonts w:ascii="Arial" w:eastAsia="TimesNewRomanPS-BoldMT" w:hAnsi="Arial" w:cs="Arial"/>
          <w:sz w:val="22"/>
          <w:szCs w:val="22"/>
          <w:lang w:val="ru-RU" w:eastAsia="en-US"/>
        </w:rPr>
        <w:t xml:space="preserve">-Уколико </w:t>
      </w:r>
      <w:r w:rsidRPr="007621CE">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7621CE">
        <w:rPr>
          <w:rFonts w:ascii="Arial" w:eastAsia="TimesNewRomanPS-BoldMT" w:hAnsi="Arial" w:cs="Arial"/>
          <w:sz w:val="22"/>
          <w:szCs w:val="22"/>
          <w:lang w:val="ru-RU" w:eastAsia="en-US"/>
        </w:rPr>
        <w:t>.</w:t>
      </w:r>
    </w:p>
    <w:p w:rsidR="007621CE" w:rsidRPr="007621CE" w:rsidRDefault="007621CE" w:rsidP="007621CE">
      <w:pPr>
        <w:suppressAutoHyphens w:val="0"/>
        <w:jc w:val="both"/>
        <w:rPr>
          <w:rFonts w:ascii="Arial" w:hAnsi="Arial" w:cs="Arial"/>
          <w:b/>
          <w:sz w:val="22"/>
          <w:szCs w:val="22"/>
          <w:lang w:val="sr-Latn-CS" w:eastAsia="en-US"/>
        </w:rPr>
      </w:pPr>
      <w:r w:rsidRPr="007621CE">
        <w:rPr>
          <w:rFonts w:ascii="Arial" w:eastAsia="TimesNewRomanPS-BoldMT" w:hAnsi="Arial" w:cs="Arial"/>
          <w:sz w:val="22"/>
          <w:szCs w:val="22"/>
          <w:lang w:eastAsia="en-US"/>
        </w:rPr>
        <w:t xml:space="preserve">- </w:t>
      </w:r>
      <w:r w:rsidRPr="007621CE">
        <w:rPr>
          <w:rFonts w:ascii="Arial" w:eastAsia="TimesNewRomanPS-BoldMT" w:hAnsi="Arial" w:cs="Arial"/>
          <w:sz w:val="22"/>
          <w:szCs w:val="22"/>
          <w:lang w:val="en-US" w:eastAsia="en-US"/>
        </w:rPr>
        <w:t>Уколико понуђач подноси понуду са подизвођачем овај образац потписује и оверава печатом понуђач.</w:t>
      </w:r>
    </w:p>
    <w:p w:rsidR="007621CE" w:rsidRPr="007621CE" w:rsidRDefault="007621CE" w:rsidP="007621CE">
      <w:pPr>
        <w:suppressAutoHyphens w:val="0"/>
        <w:jc w:val="both"/>
        <w:rPr>
          <w:rFonts w:ascii="Arial" w:hAnsi="Arial" w:cs="Arial"/>
          <w:b/>
          <w:sz w:val="22"/>
          <w:szCs w:val="22"/>
          <w:lang w:val="ru-RU" w:eastAsia="en-US"/>
        </w:rPr>
      </w:pPr>
      <w:r w:rsidRPr="007621CE">
        <w:rPr>
          <w:rFonts w:ascii="Arial" w:hAnsi="Arial" w:cs="Arial"/>
          <w:b/>
          <w:sz w:val="22"/>
          <w:szCs w:val="22"/>
          <w:lang w:val="sr-Latn-CS" w:eastAsia="en-US"/>
        </w:rPr>
        <w:t>Упутство</w:t>
      </w:r>
      <w:r w:rsidRPr="007621CE">
        <w:rPr>
          <w:rFonts w:ascii="Arial" w:hAnsi="Arial" w:cs="Arial"/>
          <w:b/>
          <w:sz w:val="22"/>
          <w:szCs w:val="22"/>
          <w:lang w:val="en-US" w:eastAsia="en-US"/>
        </w:rPr>
        <w:t xml:space="preserve"> </w:t>
      </w:r>
      <w:r w:rsidRPr="007621CE">
        <w:rPr>
          <w:rFonts w:ascii="Arial" w:hAnsi="Arial" w:cs="Arial"/>
          <w:b/>
          <w:sz w:val="22"/>
          <w:szCs w:val="22"/>
          <w:lang w:val="sr-Latn-CS" w:eastAsia="en-US"/>
        </w:rPr>
        <w:t>за попуњавањ</w:t>
      </w:r>
      <w:r w:rsidRPr="007621CE">
        <w:rPr>
          <w:rFonts w:ascii="Arial" w:hAnsi="Arial" w:cs="Arial"/>
          <w:b/>
          <w:sz w:val="22"/>
          <w:szCs w:val="22"/>
          <w:lang w:val="ru-RU" w:eastAsia="en-US"/>
        </w:rPr>
        <w:t>е Обрасца структуре цене</w:t>
      </w:r>
    </w:p>
    <w:p w:rsidR="007621CE" w:rsidRPr="007621CE" w:rsidRDefault="007621CE" w:rsidP="007621CE">
      <w:pPr>
        <w:suppressAutoHyphens w:val="0"/>
        <w:jc w:val="both"/>
        <w:rPr>
          <w:rFonts w:ascii="Arial" w:hAnsi="Arial" w:cs="Arial"/>
          <w:b/>
          <w:sz w:val="22"/>
          <w:szCs w:val="22"/>
          <w:lang w:val="en-US" w:eastAsia="en-US"/>
        </w:rPr>
      </w:pPr>
    </w:p>
    <w:p w:rsidR="007621CE" w:rsidRPr="007621CE" w:rsidRDefault="007621CE" w:rsidP="007621CE">
      <w:pPr>
        <w:tabs>
          <w:tab w:val="left" w:pos="90"/>
        </w:tabs>
        <w:suppressAutoHyphens w:val="0"/>
        <w:contextualSpacing/>
        <w:jc w:val="both"/>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Понуђач треба да попун</w:t>
      </w:r>
      <w:r w:rsidRPr="007621CE">
        <w:rPr>
          <w:rFonts w:ascii="Arial" w:eastAsia="Calibri" w:hAnsi="Arial" w:cs="Arial"/>
          <w:bCs/>
          <w:iCs/>
          <w:sz w:val="22"/>
          <w:szCs w:val="22"/>
          <w:lang w:eastAsia="en-US"/>
        </w:rPr>
        <w:t>и</w:t>
      </w:r>
      <w:r w:rsidRPr="007621CE">
        <w:rPr>
          <w:rFonts w:ascii="Arial" w:eastAsia="Calibri" w:hAnsi="Arial" w:cs="Arial"/>
          <w:bCs/>
          <w:iCs/>
          <w:sz w:val="22"/>
          <w:szCs w:val="22"/>
          <w:lang w:val="en-US" w:eastAsia="en-US"/>
        </w:rPr>
        <w:t xml:space="preserve"> образац структуре цене </w:t>
      </w:r>
      <w:r w:rsidRPr="007621CE">
        <w:rPr>
          <w:rFonts w:ascii="Arial" w:eastAsia="Calibri" w:hAnsi="Arial" w:cs="Arial"/>
          <w:bCs/>
          <w:iCs/>
          <w:sz w:val="22"/>
          <w:szCs w:val="22"/>
          <w:lang w:eastAsia="en-US"/>
        </w:rPr>
        <w:t>Табела 1. на следећи начин</w:t>
      </w:r>
      <w:r w:rsidRPr="007621CE">
        <w:rPr>
          <w:rFonts w:ascii="Arial" w:eastAsia="Calibri" w:hAnsi="Arial" w:cs="Arial"/>
          <w:bCs/>
          <w:iCs/>
          <w:sz w:val="22"/>
          <w:szCs w:val="22"/>
          <w:lang w:val="en-US" w:eastAsia="en-US"/>
        </w:rPr>
        <w:t>:</w:t>
      </w:r>
    </w:p>
    <w:p w:rsidR="007621CE" w:rsidRPr="007621CE" w:rsidRDefault="007621CE" w:rsidP="007621CE">
      <w:pPr>
        <w:tabs>
          <w:tab w:val="left" w:pos="90"/>
        </w:tabs>
        <w:suppressAutoHyphens w:val="0"/>
        <w:contextualSpacing/>
        <w:jc w:val="both"/>
        <w:rPr>
          <w:rFonts w:ascii="Arial" w:eastAsia="Calibri" w:hAnsi="Arial" w:cs="Arial"/>
          <w:bCs/>
          <w:iCs/>
          <w:sz w:val="22"/>
          <w:szCs w:val="22"/>
          <w:lang w:val="en-US" w:eastAsia="en-US"/>
        </w:rPr>
      </w:pPr>
    </w:p>
    <w:p w:rsidR="007621CE" w:rsidRPr="007621CE" w:rsidRDefault="007621CE" w:rsidP="007621CE">
      <w:pPr>
        <w:tabs>
          <w:tab w:val="left" w:pos="90"/>
        </w:tabs>
        <w:jc w:val="both"/>
        <w:rPr>
          <w:rFonts w:ascii="Arial" w:eastAsia="Calibri" w:hAnsi="Arial" w:cs="Arial"/>
          <w:bCs/>
          <w:iCs/>
          <w:sz w:val="22"/>
          <w:szCs w:val="22"/>
          <w:lang w:val="en-US" w:eastAsia="en-US"/>
        </w:rPr>
      </w:pPr>
      <w:r w:rsidRPr="007621CE">
        <w:rPr>
          <w:rFonts w:ascii="Arial" w:eastAsia="Calibri" w:hAnsi="Arial" w:cs="Arial"/>
          <w:bCs/>
          <w:iCs/>
          <w:sz w:val="22"/>
          <w:szCs w:val="22"/>
          <w:lang w:eastAsia="en-US"/>
        </w:rPr>
        <w:t xml:space="preserve">-у колону 5. </w:t>
      </w:r>
      <w:r w:rsidRPr="007621CE">
        <w:rPr>
          <w:rFonts w:ascii="Arial" w:eastAsia="Calibri" w:hAnsi="Arial" w:cs="Arial"/>
          <w:bCs/>
          <w:iCs/>
          <w:sz w:val="22"/>
          <w:szCs w:val="22"/>
          <w:lang w:val="en-US" w:eastAsia="en-US"/>
        </w:rPr>
        <w:t>уписати колико износи јединична цена без ПДВ за извршену услугу;</w:t>
      </w:r>
    </w:p>
    <w:p w:rsidR="007621CE" w:rsidRPr="007621CE" w:rsidRDefault="007621CE" w:rsidP="007621CE">
      <w:pPr>
        <w:tabs>
          <w:tab w:val="left" w:pos="90"/>
        </w:tabs>
        <w:jc w:val="both"/>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 xml:space="preserve">-у колону </w:t>
      </w:r>
      <w:r w:rsidRPr="007621CE">
        <w:rPr>
          <w:rFonts w:ascii="Arial" w:eastAsia="Calibri" w:hAnsi="Arial" w:cs="Arial"/>
          <w:bCs/>
          <w:iCs/>
          <w:sz w:val="22"/>
          <w:szCs w:val="22"/>
          <w:lang w:eastAsia="en-US"/>
        </w:rPr>
        <w:t>6</w:t>
      </w:r>
      <w:r w:rsidRPr="007621CE">
        <w:rPr>
          <w:rFonts w:ascii="Arial" w:eastAsia="Calibri" w:hAnsi="Arial" w:cs="Arial"/>
          <w:bCs/>
          <w:iCs/>
          <w:sz w:val="22"/>
          <w:szCs w:val="22"/>
          <w:lang w:val="en-US" w:eastAsia="en-US"/>
        </w:rPr>
        <w:t>. уписати колико износи јединична цена са ПДВ за извршену услугу;</w:t>
      </w:r>
    </w:p>
    <w:p w:rsidR="007621CE" w:rsidRPr="007621CE" w:rsidRDefault="007621CE" w:rsidP="007621CE">
      <w:pPr>
        <w:tabs>
          <w:tab w:val="left" w:pos="90"/>
        </w:tabs>
        <w:jc w:val="both"/>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 xml:space="preserve">-у колону </w:t>
      </w:r>
      <w:r w:rsidRPr="007621CE">
        <w:rPr>
          <w:rFonts w:ascii="Arial" w:eastAsia="Calibri" w:hAnsi="Arial" w:cs="Arial"/>
          <w:bCs/>
          <w:iCs/>
          <w:sz w:val="22"/>
          <w:szCs w:val="22"/>
          <w:lang w:eastAsia="en-US"/>
        </w:rPr>
        <w:t>7</w:t>
      </w:r>
      <w:r w:rsidRPr="007621CE">
        <w:rPr>
          <w:rFonts w:ascii="Arial" w:eastAsia="Calibri" w:hAnsi="Arial" w:cs="Arial"/>
          <w:bCs/>
          <w:iCs/>
          <w:sz w:val="22"/>
          <w:szCs w:val="22"/>
          <w:lang w:val="en-US" w:eastAsia="en-US"/>
        </w:rPr>
        <w:t xml:space="preserve">. уписати колико износи укупна цена без ПДВ и то тако што ће помножити јединичну цену без ПДВ (наведену у колони </w:t>
      </w:r>
      <w:r w:rsidRPr="007621CE">
        <w:rPr>
          <w:rFonts w:ascii="Arial" w:eastAsia="Calibri" w:hAnsi="Arial" w:cs="Arial"/>
          <w:bCs/>
          <w:iCs/>
          <w:sz w:val="22"/>
          <w:szCs w:val="22"/>
          <w:lang w:eastAsia="en-US"/>
        </w:rPr>
        <w:t>5</w:t>
      </w:r>
      <w:r w:rsidRPr="007621CE">
        <w:rPr>
          <w:rFonts w:ascii="Arial" w:eastAsia="Calibri" w:hAnsi="Arial" w:cs="Arial"/>
          <w:bCs/>
          <w:iCs/>
          <w:sz w:val="22"/>
          <w:szCs w:val="22"/>
          <w:lang w:val="en-US" w:eastAsia="en-US"/>
        </w:rPr>
        <w:t xml:space="preserve">.) са траженим обимом-количином (која је наведена у колони </w:t>
      </w:r>
      <w:r w:rsidRPr="007621CE">
        <w:rPr>
          <w:rFonts w:ascii="Arial" w:eastAsia="Calibri" w:hAnsi="Arial" w:cs="Arial"/>
          <w:bCs/>
          <w:iCs/>
          <w:sz w:val="22"/>
          <w:szCs w:val="22"/>
          <w:lang w:eastAsia="en-US"/>
        </w:rPr>
        <w:t>4</w:t>
      </w:r>
      <w:r w:rsidRPr="007621CE">
        <w:rPr>
          <w:rFonts w:ascii="Arial" w:eastAsia="Calibri" w:hAnsi="Arial" w:cs="Arial"/>
          <w:bCs/>
          <w:iCs/>
          <w:sz w:val="22"/>
          <w:szCs w:val="22"/>
          <w:lang w:val="en-US" w:eastAsia="en-US"/>
        </w:rPr>
        <w:t xml:space="preserve">.); </w:t>
      </w:r>
    </w:p>
    <w:p w:rsidR="007621CE" w:rsidRPr="007621CE" w:rsidRDefault="007621CE" w:rsidP="007621CE">
      <w:pPr>
        <w:tabs>
          <w:tab w:val="left" w:pos="90"/>
        </w:tabs>
        <w:jc w:val="both"/>
        <w:rPr>
          <w:rFonts w:ascii="Arial" w:eastAsia="Calibri" w:hAnsi="Arial" w:cs="Arial"/>
          <w:bCs/>
          <w:iCs/>
          <w:sz w:val="22"/>
          <w:szCs w:val="22"/>
          <w:lang w:val="en-US" w:eastAsia="en-US"/>
        </w:rPr>
      </w:pPr>
      <w:r w:rsidRPr="007621CE">
        <w:rPr>
          <w:rFonts w:ascii="Arial" w:eastAsia="Calibri" w:hAnsi="Arial" w:cs="Arial"/>
          <w:bCs/>
          <w:iCs/>
          <w:sz w:val="22"/>
          <w:szCs w:val="22"/>
          <w:lang w:eastAsia="en-US"/>
        </w:rPr>
        <w:t>-у колону 8</w:t>
      </w:r>
      <w:r w:rsidRPr="007621CE">
        <w:rPr>
          <w:rFonts w:ascii="Arial" w:eastAsia="Calibri" w:hAnsi="Arial" w:cs="Arial"/>
          <w:bCs/>
          <w:iCs/>
          <w:sz w:val="22"/>
          <w:szCs w:val="22"/>
          <w:lang w:val="en-US" w:eastAsia="en-US"/>
        </w:rPr>
        <w:t xml:space="preserve">. уписати колико износи укупна цена са ПДВ и то тако што ће помножити јединичну цену са ПДВ (наведену у колони </w:t>
      </w:r>
      <w:r w:rsidRPr="007621CE">
        <w:rPr>
          <w:rFonts w:ascii="Arial" w:eastAsia="Calibri" w:hAnsi="Arial" w:cs="Arial"/>
          <w:bCs/>
          <w:iCs/>
          <w:sz w:val="22"/>
          <w:szCs w:val="22"/>
          <w:lang w:eastAsia="en-US"/>
        </w:rPr>
        <w:t>6</w:t>
      </w:r>
      <w:r w:rsidRPr="007621CE">
        <w:rPr>
          <w:rFonts w:ascii="Arial" w:eastAsia="Calibri" w:hAnsi="Arial" w:cs="Arial"/>
          <w:bCs/>
          <w:iCs/>
          <w:sz w:val="22"/>
          <w:szCs w:val="22"/>
          <w:lang w:val="en-US" w:eastAsia="en-US"/>
        </w:rPr>
        <w:t xml:space="preserve">.) са траженим обимом- количином (која је наведена у колони </w:t>
      </w:r>
      <w:r w:rsidRPr="007621CE">
        <w:rPr>
          <w:rFonts w:ascii="Arial" w:eastAsia="Calibri" w:hAnsi="Arial" w:cs="Arial"/>
          <w:bCs/>
          <w:iCs/>
          <w:sz w:val="22"/>
          <w:szCs w:val="22"/>
          <w:lang w:eastAsia="en-US"/>
        </w:rPr>
        <w:t>4</w:t>
      </w:r>
      <w:r w:rsidRPr="007621CE">
        <w:rPr>
          <w:rFonts w:ascii="Arial" w:eastAsia="Calibri" w:hAnsi="Arial" w:cs="Arial"/>
          <w:bCs/>
          <w:iCs/>
          <w:sz w:val="22"/>
          <w:szCs w:val="22"/>
          <w:lang w:val="en-US" w:eastAsia="en-US"/>
        </w:rPr>
        <w:t>.).</w:t>
      </w:r>
    </w:p>
    <w:p w:rsidR="007621CE" w:rsidRPr="007621CE" w:rsidRDefault="007621CE" w:rsidP="007621CE">
      <w:pPr>
        <w:tabs>
          <w:tab w:val="left" w:pos="90"/>
        </w:tabs>
        <w:jc w:val="both"/>
        <w:rPr>
          <w:rFonts w:ascii="Arial" w:eastAsia="Calibri" w:hAnsi="Arial" w:cs="Arial"/>
          <w:color w:val="00B0F0"/>
          <w:sz w:val="22"/>
          <w:szCs w:val="22"/>
          <w:lang w:val="en-US" w:eastAsia="en-US"/>
        </w:rPr>
      </w:pPr>
    </w:p>
    <w:p w:rsidR="007621CE" w:rsidRPr="007621CE" w:rsidRDefault="007621CE" w:rsidP="007621CE">
      <w:pPr>
        <w:tabs>
          <w:tab w:val="left" w:pos="992"/>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 ред бр. I – уписује се укупно понуђена цена за све позиције  без ПДВ (збир колоне бр. 7)</w:t>
      </w:r>
    </w:p>
    <w:p w:rsidR="007621CE" w:rsidRPr="007621CE" w:rsidRDefault="007621CE" w:rsidP="007621CE">
      <w:pPr>
        <w:tabs>
          <w:tab w:val="left" w:pos="992"/>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ред бр. II – уписује се укупан износ ПДВ </w:t>
      </w:r>
    </w:p>
    <w:p w:rsidR="007621CE" w:rsidRPr="007621CE" w:rsidRDefault="007621CE" w:rsidP="007621CE">
      <w:pPr>
        <w:tabs>
          <w:tab w:val="left" w:pos="992"/>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 ред бр. III – уписује се укупно понуђена цена са ПДВ (ред бр. I + ред.бр. II)</w:t>
      </w:r>
    </w:p>
    <w:p w:rsidR="007621CE" w:rsidRPr="007621CE" w:rsidRDefault="007621CE" w:rsidP="007621CE">
      <w:pPr>
        <w:tabs>
          <w:tab w:val="left" w:pos="90"/>
        </w:tabs>
        <w:jc w:val="both"/>
        <w:rPr>
          <w:rFonts w:ascii="Arial" w:eastAsia="Calibri" w:hAnsi="Arial" w:cs="Arial"/>
          <w:color w:val="00B0F0"/>
          <w:sz w:val="22"/>
          <w:szCs w:val="22"/>
          <w:lang w:val="sr-Cyrl-RS" w:eastAsia="en-US"/>
        </w:rPr>
      </w:pPr>
    </w:p>
    <w:p w:rsidR="007621CE" w:rsidRPr="007621CE" w:rsidRDefault="007621CE" w:rsidP="007621CE">
      <w:pPr>
        <w:tabs>
          <w:tab w:val="left" w:pos="992"/>
        </w:tabs>
        <w:suppressAutoHyphens w:val="0"/>
        <w:jc w:val="both"/>
        <w:rPr>
          <w:rFonts w:ascii="Arial" w:hAnsi="Arial" w:cs="Arial"/>
          <w:color w:val="000000" w:themeColor="text1"/>
          <w:sz w:val="22"/>
          <w:szCs w:val="22"/>
          <w:lang w:val="en-US" w:eastAsia="en-US"/>
        </w:rPr>
      </w:pPr>
      <w:r w:rsidRPr="007621CE">
        <w:rPr>
          <w:rFonts w:ascii="Arial" w:hAnsi="Arial" w:cs="Arial"/>
          <w:color w:val="00B0F0"/>
          <w:sz w:val="22"/>
          <w:szCs w:val="22"/>
          <w:lang w:val="en-US" w:eastAsia="en-US"/>
        </w:rPr>
        <w:t xml:space="preserve">- </w:t>
      </w:r>
      <w:r w:rsidRPr="007621CE">
        <w:rPr>
          <w:rFonts w:ascii="Arial" w:hAnsi="Arial" w:cs="Arial"/>
          <w:color w:val="000000" w:themeColor="text1"/>
          <w:sz w:val="22"/>
          <w:szCs w:val="22"/>
          <w:lang w:val="en-US" w:eastAsia="en-US"/>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21CE" w:rsidRPr="007621CE" w:rsidRDefault="007621CE" w:rsidP="007621CE">
      <w:pPr>
        <w:tabs>
          <w:tab w:val="left" w:pos="992"/>
        </w:tabs>
        <w:suppressAutoHyphens w:val="0"/>
        <w:jc w:val="both"/>
        <w:rPr>
          <w:rFonts w:ascii="Arial" w:hAnsi="Arial" w:cs="Arial"/>
          <w:b/>
          <w:sz w:val="22"/>
          <w:szCs w:val="22"/>
          <w:lang w:val="sr-Cyrl-BA" w:eastAsia="en-US"/>
        </w:rPr>
      </w:pPr>
    </w:p>
    <w:p w:rsidR="007621CE" w:rsidRPr="007621CE" w:rsidRDefault="007621CE" w:rsidP="007621CE">
      <w:pPr>
        <w:tabs>
          <w:tab w:val="left" w:pos="992"/>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 место предвиђено за место и датум уписује се место и датум попуњавањаобрасца структуре цене.</w:t>
      </w:r>
    </w:p>
    <w:p w:rsidR="007621CE" w:rsidRPr="007621CE" w:rsidRDefault="007621CE" w:rsidP="007621CE">
      <w:pPr>
        <w:tabs>
          <w:tab w:val="left" w:pos="992"/>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  место предвиђено за печат и потпис понуђач печатом оверава и потписује образац структуре цене.</w:t>
      </w:r>
    </w:p>
    <w:p w:rsidR="007621CE" w:rsidRPr="007621CE" w:rsidRDefault="007621CE" w:rsidP="007621CE">
      <w:pPr>
        <w:suppressAutoHyphens w:val="0"/>
        <w:spacing w:before="120" w:after="200" w:line="276" w:lineRule="auto"/>
        <w:contextualSpacing/>
        <w:jc w:val="both"/>
        <w:rPr>
          <w:rFonts w:ascii="Arial" w:eastAsia="Calibri" w:hAnsi="Arial" w:cs="Arial"/>
          <w:bCs/>
          <w:iCs/>
          <w:color w:val="FF0000"/>
          <w:sz w:val="22"/>
          <w:szCs w:val="22"/>
          <w:lang w:val="sr-Cyrl-RS" w:eastAsia="en-US"/>
        </w:rPr>
      </w:pPr>
    </w:p>
    <w:p w:rsidR="007621CE" w:rsidRPr="007621CE" w:rsidRDefault="007621CE" w:rsidP="007621CE">
      <w:pPr>
        <w:suppressAutoHyphens w:val="0"/>
        <w:spacing w:before="120"/>
        <w:jc w:val="both"/>
        <w:rPr>
          <w:rFonts w:ascii="Arial" w:hAnsi="Arial" w:cs="Arial"/>
          <w:iCs/>
          <w:color w:val="000000" w:themeColor="text1"/>
          <w:sz w:val="22"/>
          <w:szCs w:val="22"/>
          <w:lang w:val="sr-Cyrl-RS" w:eastAsia="en-US"/>
        </w:rPr>
      </w:pPr>
    </w:p>
    <w:p w:rsidR="007621CE" w:rsidRPr="007621CE" w:rsidRDefault="007621CE" w:rsidP="007621CE">
      <w:pPr>
        <w:suppressAutoHyphens w:val="0"/>
        <w:spacing w:before="120"/>
        <w:jc w:val="both"/>
        <w:rPr>
          <w:rFonts w:ascii="Arial" w:hAnsi="Arial" w:cs="Arial"/>
          <w:iCs/>
          <w:color w:val="000000" w:themeColor="text1"/>
          <w:sz w:val="22"/>
          <w:szCs w:val="22"/>
          <w:lang w:val="sr-Cyrl-RS" w:eastAsia="en-US"/>
        </w:rPr>
      </w:pPr>
    </w:p>
    <w:p w:rsidR="007621CE" w:rsidRPr="007621CE" w:rsidRDefault="007621CE" w:rsidP="007621CE">
      <w:pPr>
        <w:suppressAutoHyphens w:val="0"/>
        <w:spacing w:before="120"/>
        <w:jc w:val="both"/>
        <w:rPr>
          <w:rFonts w:ascii="Arial" w:eastAsia="TimesNewRomanPS-BoldMT" w:hAnsi="Arial" w:cs="Arial"/>
          <w:color w:val="000000" w:themeColor="text1"/>
          <w:sz w:val="22"/>
          <w:szCs w:val="22"/>
          <w:lang w:val="sr-Cyrl-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Latn-RS" w:eastAsia="en-US"/>
        </w:rPr>
      </w:pPr>
    </w:p>
    <w:p w:rsidR="007621CE" w:rsidRDefault="007621CE" w:rsidP="007621CE">
      <w:pPr>
        <w:suppressAutoHyphens w:val="0"/>
        <w:spacing w:before="120"/>
        <w:jc w:val="both"/>
        <w:rPr>
          <w:rFonts w:ascii="Arial" w:eastAsia="TimesNewRomanPS-BoldMT" w:hAnsi="Arial" w:cs="Arial"/>
          <w:sz w:val="22"/>
          <w:szCs w:val="22"/>
          <w:lang w:val="sr-Cyrl-RS" w:eastAsia="en-US"/>
        </w:rPr>
      </w:pPr>
    </w:p>
    <w:p w:rsidR="005725E8" w:rsidRDefault="005725E8" w:rsidP="007621CE">
      <w:pPr>
        <w:suppressAutoHyphens w:val="0"/>
        <w:spacing w:before="120"/>
        <w:jc w:val="both"/>
        <w:rPr>
          <w:rFonts w:ascii="Arial" w:eastAsia="TimesNewRomanPS-BoldMT" w:hAnsi="Arial" w:cs="Arial"/>
          <w:sz w:val="22"/>
          <w:szCs w:val="22"/>
          <w:lang w:val="sr-Cyrl-RS" w:eastAsia="en-US"/>
        </w:rPr>
      </w:pPr>
    </w:p>
    <w:p w:rsidR="005725E8" w:rsidRPr="007621CE" w:rsidRDefault="005725E8" w:rsidP="007621CE">
      <w:pPr>
        <w:suppressAutoHyphens w:val="0"/>
        <w:spacing w:before="120"/>
        <w:jc w:val="both"/>
        <w:rPr>
          <w:rFonts w:ascii="Arial" w:eastAsia="TimesNewRomanPS-BoldMT" w:hAnsi="Arial" w:cs="Arial"/>
          <w:sz w:val="22"/>
          <w:szCs w:val="22"/>
          <w:lang w:val="sr-Cyrl-RS" w:eastAsia="en-US"/>
        </w:rPr>
      </w:pPr>
    </w:p>
    <w:p w:rsidR="007621CE" w:rsidRPr="007621CE" w:rsidRDefault="007621CE" w:rsidP="007621CE">
      <w:pPr>
        <w:suppressAutoHyphens w:val="0"/>
        <w:spacing w:before="120"/>
        <w:jc w:val="both"/>
        <w:rPr>
          <w:rFonts w:ascii="Arial" w:eastAsia="TimesNewRomanPS-BoldMT" w:hAnsi="Arial" w:cs="Arial"/>
          <w:sz w:val="22"/>
          <w:szCs w:val="22"/>
          <w:lang w:val="sr-Cyrl-RS" w:eastAsia="en-US"/>
        </w:rPr>
      </w:pPr>
    </w:p>
    <w:p w:rsidR="007621CE" w:rsidRPr="007621CE" w:rsidRDefault="007621CE" w:rsidP="007621CE">
      <w:pPr>
        <w:suppressAutoHyphens w:val="0"/>
        <w:jc w:val="right"/>
        <w:outlineLvl w:val="1"/>
        <w:rPr>
          <w:rFonts w:ascii="Arial" w:hAnsi="Arial" w:cs="Arial"/>
          <w:b/>
          <w:sz w:val="22"/>
          <w:szCs w:val="22"/>
          <w:lang w:val="en-US" w:eastAsia="en-US"/>
        </w:rPr>
      </w:pPr>
      <w:bookmarkStart w:id="253" w:name="_Toc442559926"/>
      <w:r w:rsidRPr="007621CE">
        <w:rPr>
          <w:rFonts w:ascii="Arial" w:hAnsi="Arial" w:cs="Arial"/>
          <w:b/>
          <w:sz w:val="22"/>
          <w:szCs w:val="22"/>
          <w:lang w:val="en-US" w:eastAsia="en-US"/>
        </w:rPr>
        <w:t>ОБРАЗАЦ 3.</w:t>
      </w:r>
      <w:bookmarkEnd w:id="253"/>
    </w:p>
    <w:p w:rsidR="007621CE" w:rsidRPr="007621CE" w:rsidRDefault="007621CE" w:rsidP="007621CE">
      <w:pPr>
        <w:suppressAutoHyphens w:val="0"/>
        <w:jc w:val="both"/>
        <w:rPr>
          <w:rFonts w:ascii="Arial" w:hAnsi="Arial" w:cs="Arial"/>
          <w:sz w:val="22"/>
          <w:szCs w:val="22"/>
          <w:lang w:eastAsia="en-US"/>
        </w:rPr>
      </w:pPr>
    </w:p>
    <w:p w:rsidR="007621CE" w:rsidRPr="007621CE" w:rsidRDefault="007621CE" w:rsidP="007621CE">
      <w:pPr>
        <w:suppressAutoHyphens w:val="0"/>
        <w:jc w:val="both"/>
        <w:rPr>
          <w:rFonts w:ascii="Arial" w:hAnsi="Arial" w:cs="Arial"/>
          <w:sz w:val="22"/>
          <w:szCs w:val="22"/>
          <w:lang w:val="sr-Latn-CS" w:eastAsia="en-US"/>
        </w:rPr>
      </w:pPr>
    </w:p>
    <w:p w:rsidR="007621CE" w:rsidRPr="007621CE" w:rsidRDefault="007621CE" w:rsidP="007621CE">
      <w:pPr>
        <w:tabs>
          <w:tab w:val="left" w:pos="6870"/>
        </w:tabs>
        <w:suppressAutoHyphens w:val="0"/>
        <w:jc w:val="both"/>
        <w:rPr>
          <w:rFonts w:ascii="Arial" w:hAnsi="Arial" w:cs="Arial"/>
          <w:sz w:val="22"/>
          <w:szCs w:val="22"/>
          <w:lang w:val="en-US" w:eastAsia="en-US"/>
        </w:rPr>
      </w:pPr>
      <w:r w:rsidRPr="007621CE">
        <w:rPr>
          <w:rFonts w:ascii="Arial" w:hAnsi="Arial" w:cs="Arial"/>
          <w:sz w:val="22"/>
          <w:szCs w:val="22"/>
          <w:lang w:val="sr-Latn-CS" w:eastAsia="en-US"/>
        </w:rPr>
        <w:tab/>
      </w:r>
    </w:p>
    <w:p w:rsidR="007621CE" w:rsidRPr="007621CE" w:rsidRDefault="007621CE" w:rsidP="007621CE">
      <w:pPr>
        <w:suppressAutoHyphens w:val="0"/>
        <w:spacing w:before="120"/>
        <w:ind w:left="-180" w:right="-360" w:firstLine="720"/>
        <w:jc w:val="both"/>
        <w:rPr>
          <w:rFonts w:ascii="Arial" w:hAnsi="Arial" w:cs="Arial"/>
          <w:sz w:val="22"/>
          <w:szCs w:val="22"/>
          <w:lang w:val="ru-RU" w:eastAsia="en-US"/>
        </w:rPr>
      </w:pPr>
    </w:p>
    <w:p w:rsidR="007621CE" w:rsidRPr="007621CE" w:rsidRDefault="007621CE" w:rsidP="007621CE">
      <w:pPr>
        <w:suppressAutoHyphens w:val="0"/>
        <w:spacing w:before="120"/>
        <w:ind w:right="-360"/>
        <w:jc w:val="both"/>
        <w:rPr>
          <w:rFonts w:ascii="Arial" w:hAnsi="Arial" w:cs="Arial"/>
          <w:sz w:val="22"/>
          <w:szCs w:val="22"/>
          <w:lang w:val="ru-RU" w:eastAsia="en-US"/>
        </w:rPr>
      </w:pPr>
      <w:r w:rsidRPr="007621CE">
        <w:rPr>
          <w:rFonts w:ascii="Arial" w:hAnsi="Arial" w:cs="Arial"/>
          <w:sz w:val="22"/>
          <w:szCs w:val="22"/>
          <w:lang w:val="ru-RU" w:eastAsia="en-US"/>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21CE" w:rsidRPr="007621CE" w:rsidRDefault="007621CE" w:rsidP="007621CE">
      <w:pPr>
        <w:suppressAutoHyphens w:val="0"/>
        <w:spacing w:before="120"/>
        <w:jc w:val="both"/>
        <w:rPr>
          <w:rFonts w:ascii="Arial" w:hAnsi="Arial" w:cs="Arial"/>
          <w:sz w:val="22"/>
          <w:szCs w:val="22"/>
          <w:lang w:val="ru-RU" w:eastAsia="en-US"/>
        </w:rPr>
      </w:pPr>
    </w:p>
    <w:p w:rsidR="007621CE" w:rsidRPr="007621CE" w:rsidRDefault="007621CE" w:rsidP="007621CE">
      <w:pPr>
        <w:suppressAutoHyphens w:val="0"/>
        <w:spacing w:before="120"/>
        <w:ind w:right="-360"/>
        <w:jc w:val="both"/>
        <w:rPr>
          <w:rFonts w:ascii="Arial" w:hAnsi="Arial" w:cs="Arial"/>
          <w:sz w:val="22"/>
          <w:szCs w:val="22"/>
          <w:lang w:val="ru-RU" w:eastAsia="en-US"/>
        </w:rPr>
      </w:pPr>
    </w:p>
    <w:p w:rsidR="007621CE" w:rsidRPr="007621CE" w:rsidRDefault="007621CE" w:rsidP="007621CE">
      <w:pPr>
        <w:suppressAutoHyphens w:val="0"/>
        <w:spacing w:before="120"/>
        <w:jc w:val="center"/>
        <w:rPr>
          <w:rFonts w:ascii="Arial" w:hAnsi="Arial" w:cs="Arial"/>
          <w:b/>
          <w:sz w:val="22"/>
          <w:szCs w:val="22"/>
          <w:lang w:val="ru-RU" w:eastAsia="en-US"/>
        </w:rPr>
      </w:pPr>
      <w:r w:rsidRPr="007621CE">
        <w:rPr>
          <w:rFonts w:ascii="Arial" w:hAnsi="Arial" w:cs="Arial"/>
          <w:b/>
          <w:sz w:val="22"/>
          <w:szCs w:val="22"/>
          <w:lang w:val="ru-RU" w:eastAsia="en-US"/>
        </w:rPr>
        <w:t>ИЗЈАВУ О НЕЗАВИСНОЈ ПОНУДИ</w:t>
      </w:r>
    </w:p>
    <w:p w:rsidR="007621CE" w:rsidRPr="007621CE" w:rsidRDefault="007621CE" w:rsidP="007621CE">
      <w:pPr>
        <w:suppressAutoHyphens w:val="0"/>
        <w:spacing w:before="120"/>
        <w:jc w:val="center"/>
        <w:rPr>
          <w:rFonts w:ascii="Arial" w:hAnsi="Arial" w:cs="Arial"/>
          <w:b/>
          <w:sz w:val="22"/>
          <w:szCs w:val="22"/>
          <w:lang w:val="ru-RU" w:eastAsia="en-US"/>
        </w:rPr>
      </w:pPr>
    </w:p>
    <w:p w:rsidR="007621CE" w:rsidRPr="007621CE" w:rsidRDefault="007621CE" w:rsidP="007621CE">
      <w:pPr>
        <w:suppressAutoHyphens w:val="0"/>
        <w:spacing w:before="120"/>
        <w:jc w:val="center"/>
        <w:rPr>
          <w:rFonts w:ascii="Arial" w:hAnsi="Arial" w:cs="Arial"/>
          <w:b/>
          <w:sz w:val="22"/>
          <w:szCs w:val="22"/>
          <w:lang w:val="ru-RU" w:eastAsia="en-US"/>
        </w:rPr>
      </w:pPr>
    </w:p>
    <w:p w:rsidR="007621CE" w:rsidRPr="007621CE" w:rsidRDefault="007621CE" w:rsidP="007621CE">
      <w:pPr>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 xml:space="preserve">и под пуном материјалном и кривичном одговорношћу потврђује да је Понуду број:______________________ за јавну набавку услуга - </w:t>
      </w:r>
      <w:r w:rsidRPr="007621CE">
        <w:rPr>
          <w:rFonts w:ascii="Arial" w:hAnsi="Arial" w:cs="Arial"/>
          <w:sz w:val="22"/>
          <w:szCs w:val="22"/>
          <w:lang w:val="sr-Cyrl-RS" w:eastAsia="en-US"/>
        </w:rPr>
        <w:t xml:space="preserve">Термоизолација К3-К5, К6 – ремонт </w:t>
      </w:r>
      <w:r w:rsidRPr="007621CE">
        <w:rPr>
          <w:rFonts w:ascii="Arial" w:hAnsi="Arial" w:cs="Arial"/>
          <w:sz w:val="22"/>
          <w:szCs w:val="22"/>
          <w:lang w:val="ru-RU" w:eastAsia="en-US"/>
        </w:rPr>
        <w:t xml:space="preserve">у отвореном поступку јавне набавке ЈН бр.1840/2016-3000/1940/2016 Наручиоца </w:t>
      </w:r>
      <w:r w:rsidRPr="007621CE">
        <w:rPr>
          <w:rFonts w:ascii="Arial" w:eastAsia="Arial Unicode MS" w:hAnsi="Arial" w:cs="Arial"/>
          <w:color w:val="000000"/>
          <w:kern w:val="1"/>
          <w:sz w:val="22"/>
          <w:szCs w:val="22"/>
          <w:lang w:val="en-US"/>
        </w:rPr>
        <w:t>Јавно предузеће „Електропривреда Србије“ Београд</w:t>
      </w:r>
      <w:r w:rsidRPr="007621CE">
        <w:rPr>
          <w:rFonts w:ascii="Arial" w:eastAsia="Arial Unicode MS" w:hAnsi="Arial" w:cs="Arial"/>
          <w:color w:val="000000"/>
          <w:kern w:val="1"/>
          <w:sz w:val="22"/>
          <w:szCs w:val="22"/>
          <w:lang w:val="sr-Cyrl-RS"/>
        </w:rPr>
        <w:t xml:space="preserve"> </w:t>
      </w:r>
      <w:r w:rsidRPr="007621CE">
        <w:rPr>
          <w:rFonts w:ascii="Arial" w:hAnsi="Arial" w:cs="Arial"/>
          <w:sz w:val="22"/>
          <w:szCs w:val="22"/>
          <w:lang w:val="ru-RU" w:eastAsia="en-US"/>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7621CE" w:rsidRPr="007621CE" w:rsidRDefault="007621CE" w:rsidP="007621CE">
      <w:pPr>
        <w:tabs>
          <w:tab w:val="left" w:pos="0"/>
        </w:tabs>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21CE" w:rsidRPr="007621CE" w:rsidRDefault="007621CE" w:rsidP="007621CE">
      <w:pPr>
        <w:suppressAutoHyphens w:val="0"/>
        <w:spacing w:before="120"/>
        <w:jc w:val="both"/>
        <w:rPr>
          <w:rFonts w:ascii="Arial" w:hAnsi="Arial" w:cs="Arial"/>
          <w:b/>
          <w:sz w:val="22"/>
          <w:szCs w:val="22"/>
          <w:lang w:val="ru-RU" w:eastAsia="en-US"/>
        </w:rPr>
      </w:pPr>
    </w:p>
    <w:p w:rsidR="007621CE" w:rsidRPr="007621CE" w:rsidRDefault="007621CE" w:rsidP="007621CE">
      <w:pPr>
        <w:suppressAutoHyphens w:val="0"/>
        <w:spacing w:before="120"/>
        <w:jc w:val="center"/>
        <w:rPr>
          <w:rFonts w:ascii="Arial" w:hAnsi="Arial" w:cs="Arial"/>
          <w:b/>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val="sr-Latn-CS" w:eastAsia="sr-Latn-CS"/>
              </w:rPr>
            </w:pPr>
            <w:r w:rsidRPr="007621CE">
              <w:rPr>
                <w:rFonts w:ascii="Arial" w:hAnsi="Arial" w:cs="Arial"/>
                <w:sz w:val="22"/>
                <w:szCs w:val="22"/>
                <w:lang w:eastAsia="sr-Latn-CS"/>
              </w:rPr>
              <w:t>П</w:t>
            </w:r>
            <w:r w:rsidRPr="007621CE">
              <w:rPr>
                <w:rFonts w:ascii="Arial" w:hAnsi="Arial" w:cs="Arial"/>
                <w:sz w:val="22"/>
                <w:szCs w:val="22"/>
                <w:lang w:val="sr-Latn-CS" w:eastAsia="sr-Latn-CS"/>
              </w:rPr>
              <w:t>онуђач/члан групе понуђача</w:t>
            </w:r>
          </w:p>
          <w:p w:rsidR="007621CE" w:rsidRPr="007621CE" w:rsidRDefault="007621CE" w:rsidP="007621CE">
            <w:pPr>
              <w:suppressAutoHyphens w:val="0"/>
              <w:jc w:val="center"/>
              <w:rPr>
                <w:rFonts w:ascii="Arial" w:hAnsi="Arial" w:cs="Arial"/>
                <w:sz w:val="22"/>
                <w:szCs w:val="22"/>
                <w:lang w:val="en-US" w:eastAsia="en-US"/>
              </w:rPr>
            </w:pP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389"/>
          <w:jc w:val="center"/>
        </w:trPr>
        <w:tc>
          <w:tcPr>
            <w:tcW w:w="3882" w:type="dxa"/>
            <w:tcBorders>
              <w:top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suppressAutoHyphens w:val="0"/>
        <w:spacing w:before="120"/>
        <w:jc w:val="center"/>
        <w:rPr>
          <w:rFonts w:ascii="Arial" w:hAnsi="Arial" w:cs="Arial"/>
          <w:b/>
          <w:sz w:val="22"/>
          <w:szCs w:val="22"/>
          <w:lang w:val="ru-RU" w:eastAsia="en-US"/>
        </w:rPr>
      </w:pPr>
    </w:p>
    <w:p w:rsidR="007621CE" w:rsidRPr="007621CE" w:rsidRDefault="007621CE" w:rsidP="007621CE">
      <w:pPr>
        <w:suppressAutoHyphens w:val="0"/>
        <w:spacing w:before="120"/>
        <w:jc w:val="both"/>
        <w:rPr>
          <w:rFonts w:ascii="Arial" w:hAnsi="Arial" w:cs="Arial"/>
          <w:sz w:val="22"/>
          <w:szCs w:val="22"/>
          <w:lang w:eastAsia="en-US"/>
        </w:rPr>
      </w:pPr>
      <w:r w:rsidRPr="007621CE">
        <w:rPr>
          <w:rFonts w:ascii="Arial" w:hAnsi="Arial" w:cs="Arial"/>
          <w:b/>
          <w:sz w:val="22"/>
          <w:szCs w:val="22"/>
          <w:lang w:val="ru-RU" w:eastAsia="en-US"/>
        </w:rPr>
        <w:t xml:space="preserve">Напомена: </w:t>
      </w:r>
      <w:r w:rsidRPr="007621CE">
        <w:rPr>
          <w:rFonts w:ascii="Arial" w:hAnsi="Arial" w:cs="Arial"/>
          <w:sz w:val="22"/>
          <w:szCs w:val="22"/>
          <w:lang w:val="en-US" w:eastAsia="en-US"/>
        </w:rPr>
        <w:t xml:space="preserve">Уколико </w:t>
      </w:r>
      <w:r w:rsidRPr="007621CE">
        <w:rPr>
          <w:rFonts w:ascii="Arial" w:hAnsi="Arial" w:cs="Arial"/>
          <w:sz w:val="22"/>
          <w:szCs w:val="22"/>
          <w:lang w:eastAsia="en-US"/>
        </w:rPr>
        <w:t xml:space="preserve">заједничку </w:t>
      </w:r>
      <w:r w:rsidRPr="007621CE">
        <w:rPr>
          <w:rFonts w:ascii="Arial" w:hAnsi="Arial" w:cs="Arial"/>
          <w:sz w:val="22"/>
          <w:szCs w:val="22"/>
          <w:lang w:val="en-US" w:eastAsia="en-US"/>
        </w:rPr>
        <w:t xml:space="preserve">понуду подноси група понуђача Изјава </w:t>
      </w:r>
      <w:r w:rsidRPr="007621CE">
        <w:rPr>
          <w:rFonts w:ascii="Arial" w:hAnsi="Arial" w:cs="Arial"/>
          <w:sz w:val="22"/>
          <w:szCs w:val="22"/>
          <w:lang w:eastAsia="en-US"/>
        </w:rPr>
        <w:t xml:space="preserve">се доставља за сваког члана групе понуђача. Изјава </w:t>
      </w:r>
      <w:r w:rsidRPr="007621CE">
        <w:rPr>
          <w:rFonts w:ascii="Arial" w:hAnsi="Arial" w:cs="Arial"/>
          <w:sz w:val="22"/>
          <w:szCs w:val="22"/>
          <w:lang w:val="en-US" w:eastAsia="en-US"/>
        </w:rPr>
        <w:t>мора бити попуњена, потписана од стране овлашћеног лица</w:t>
      </w:r>
      <w:r w:rsidRPr="007621CE">
        <w:rPr>
          <w:rFonts w:ascii="Arial" w:hAnsi="Arial" w:cs="Arial"/>
          <w:sz w:val="22"/>
          <w:szCs w:val="22"/>
          <w:lang w:eastAsia="en-US"/>
        </w:rPr>
        <w:t xml:space="preserve"> за заступање</w:t>
      </w:r>
      <w:r w:rsidRPr="007621CE">
        <w:rPr>
          <w:rFonts w:ascii="Arial" w:hAnsi="Arial" w:cs="Arial"/>
          <w:sz w:val="22"/>
          <w:szCs w:val="22"/>
          <w:lang w:val="en-US" w:eastAsia="en-US"/>
        </w:rPr>
        <w:t xml:space="preserve"> понуђача из групе понуђача и оверена печатом. </w:t>
      </w: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Приликом подношења понуде овај образац копирати у потребном броју примерака.</w:t>
      </w: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ru-RU" w:eastAsia="en-US"/>
        </w:rPr>
      </w:pPr>
    </w:p>
    <w:p w:rsidR="007621CE" w:rsidRPr="007621CE" w:rsidRDefault="007621CE" w:rsidP="007621CE">
      <w:pPr>
        <w:suppressAutoHyphens w:val="0"/>
        <w:jc w:val="right"/>
        <w:outlineLvl w:val="1"/>
        <w:rPr>
          <w:rFonts w:ascii="Arial" w:hAnsi="Arial" w:cs="Arial"/>
          <w:b/>
          <w:sz w:val="22"/>
          <w:szCs w:val="22"/>
          <w:lang w:val="en-US" w:eastAsia="en-US"/>
        </w:rPr>
      </w:pPr>
      <w:bookmarkStart w:id="254" w:name="_Toc442559928"/>
      <w:r w:rsidRPr="007621CE">
        <w:rPr>
          <w:rFonts w:ascii="Arial" w:hAnsi="Arial" w:cs="Arial"/>
          <w:b/>
          <w:sz w:val="22"/>
          <w:szCs w:val="22"/>
          <w:lang w:val="en-US" w:eastAsia="en-US"/>
        </w:rPr>
        <w:t>ОБРАЗАЦ 4.</w:t>
      </w:r>
      <w:bookmarkEnd w:id="254"/>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suppressAutoHyphens w:val="0"/>
        <w:jc w:val="right"/>
        <w:rPr>
          <w:rFonts w:ascii="Arial" w:hAnsi="Arial" w:cs="Arial"/>
          <w:bCs/>
          <w:caps/>
          <w:sz w:val="22"/>
          <w:szCs w:val="22"/>
        </w:rPr>
      </w:pPr>
    </w:p>
    <w:p w:rsidR="007621CE" w:rsidRPr="007621CE" w:rsidRDefault="007621CE" w:rsidP="007621CE">
      <w:pPr>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На основу члана 75. став 2. Закона о јавним набавкама („Службени гласник РС“ бр.124/2012, 14/15  и 68/15)</w:t>
      </w:r>
      <w:r w:rsidRPr="007621CE">
        <w:rPr>
          <w:rFonts w:ascii="Arial" w:hAnsi="Arial" w:cs="Arial"/>
          <w:sz w:val="22"/>
          <w:szCs w:val="22"/>
          <w:lang w:val="en-US" w:eastAsia="en-US"/>
        </w:rPr>
        <w:t xml:space="preserve"> као </w:t>
      </w:r>
      <w:r w:rsidRPr="007621CE">
        <w:rPr>
          <w:rFonts w:ascii="Arial" w:hAnsi="Arial" w:cs="Arial"/>
          <w:sz w:val="22"/>
          <w:szCs w:val="22"/>
          <w:lang w:val="ru-RU" w:eastAsia="en-US"/>
        </w:rPr>
        <w:t>понуђач/члан групе понуђача/подизвођач дајем:</w:t>
      </w:r>
    </w:p>
    <w:p w:rsidR="007621CE" w:rsidRPr="007621CE" w:rsidRDefault="007621CE" w:rsidP="007621CE">
      <w:pPr>
        <w:suppressAutoHyphens w:val="0"/>
        <w:spacing w:before="120"/>
        <w:jc w:val="both"/>
        <w:rPr>
          <w:rFonts w:ascii="Arial" w:hAnsi="Arial" w:cs="Arial"/>
          <w:sz w:val="22"/>
          <w:szCs w:val="22"/>
          <w:lang w:val="ru-RU" w:eastAsia="en-US"/>
        </w:rPr>
      </w:pPr>
    </w:p>
    <w:p w:rsidR="007621CE" w:rsidRPr="007621CE" w:rsidRDefault="007621CE" w:rsidP="007621CE">
      <w:pPr>
        <w:suppressAutoHyphens w:val="0"/>
        <w:spacing w:before="120"/>
        <w:jc w:val="both"/>
        <w:rPr>
          <w:rFonts w:ascii="Arial" w:hAnsi="Arial" w:cs="Arial"/>
          <w:sz w:val="22"/>
          <w:szCs w:val="22"/>
          <w:lang w:val="ru-RU" w:eastAsia="en-US"/>
        </w:rPr>
      </w:pPr>
    </w:p>
    <w:p w:rsidR="007621CE" w:rsidRPr="007621CE" w:rsidRDefault="007621CE" w:rsidP="007621CE">
      <w:pPr>
        <w:suppressAutoHyphens w:val="0"/>
        <w:spacing w:before="120"/>
        <w:jc w:val="center"/>
        <w:rPr>
          <w:rFonts w:ascii="Arial" w:hAnsi="Arial" w:cs="Arial"/>
          <w:b/>
          <w:sz w:val="22"/>
          <w:szCs w:val="22"/>
          <w:lang w:val="ru-RU" w:eastAsia="en-US"/>
        </w:rPr>
      </w:pPr>
      <w:bookmarkStart w:id="255" w:name="_Toc442559929"/>
      <w:r w:rsidRPr="007621CE">
        <w:rPr>
          <w:rFonts w:ascii="Arial" w:hAnsi="Arial" w:cs="Arial"/>
          <w:b/>
          <w:sz w:val="22"/>
          <w:szCs w:val="22"/>
          <w:lang w:val="ru-RU" w:eastAsia="en-US"/>
        </w:rPr>
        <w:t>И З Ј А В У</w:t>
      </w:r>
      <w:bookmarkEnd w:id="255"/>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 xml:space="preserve">којом изричито наводимо да </w:t>
      </w:r>
      <w:r w:rsidRPr="007621CE">
        <w:rPr>
          <w:rFonts w:ascii="Arial" w:hAnsi="Arial" w:cs="Arial"/>
          <w:sz w:val="22"/>
          <w:szCs w:val="22"/>
          <w:lang w:val="en-US" w:eastAsia="en-US"/>
        </w:rPr>
        <w:t>смо у свом досадашњем раду и</w:t>
      </w:r>
      <w:r w:rsidRPr="007621CE">
        <w:rPr>
          <w:rFonts w:ascii="Arial" w:hAnsi="Arial" w:cs="Arial"/>
          <w:sz w:val="22"/>
          <w:szCs w:val="22"/>
          <w:lang w:val="ru-RU" w:eastAsia="en-US"/>
        </w:rPr>
        <w:t xml:space="preserve"> при састављању Понуде </w:t>
      </w:r>
      <w:r w:rsidRPr="007621CE">
        <w:rPr>
          <w:rFonts w:ascii="Arial" w:hAnsi="Arial" w:cs="Arial"/>
          <w:sz w:val="22"/>
          <w:szCs w:val="22"/>
          <w:lang w:val="en-US" w:eastAsia="en-US"/>
        </w:rPr>
        <w:t xml:space="preserve"> број: ________</w:t>
      </w:r>
      <w:r w:rsidRPr="007621CE">
        <w:rPr>
          <w:rFonts w:ascii="Arial" w:hAnsi="Arial" w:cs="Arial"/>
          <w:sz w:val="22"/>
          <w:szCs w:val="22"/>
          <w:lang w:val="sr-Cyrl-RS" w:eastAsia="en-US"/>
        </w:rPr>
        <w:t>__</w:t>
      </w:r>
      <w:r w:rsidRPr="007621CE">
        <w:rPr>
          <w:rFonts w:ascii="Arial" w:hAnsi="Arial" w:cs="Arial"/>
          <w:sz w:val="22"/>
          <w:szCs w:val="22"/>
          <w:lang w:val="en-US" w:eastAsia="en-US"/>
        </w:rPr>
        <w:t>______</w:t>
      </w:r>
      <w:r w:rsidRPr="007621CE">
        <w:rPr>
          <w:rFonts w:ascii="Arial" w:hAnsi="Arial" w:cs="Arial"/>
          <w:sz w:val="22"/>
          <w:szCs w:val="22"/>
          <w:lang w:val="ru-RU" w:eastAsia="en-US"/>
        </w:rPr>
        <w:t xml:space="preserve">за јавну набавку услуга </w:t>
      </w:r>
      <w:r w:rsidRPr="007621CE">
        <w:rPr>
          <w:rFonts w:ascii="Arial" w:hAnsi="Arial" w:cs="Arial"/>
          <w:sz w:val="22"/>
          <w:szCs w:val="22"/>
          <w:lang w:val="sr-Cyrl-RS" w:eastAsia="en-US"/>
        </w:rPr>
        <w:t>– Термоизолација К3-К5, К6 – ремонт</w:t>
      </w:r>
      <w:r w:rsidRPr="007621CE">
        <w:rPr>
          <w:rFonts w:ascii="Arial" w:hAnsi="Arial" w:cs="Arial"/>
          <w:sz w:val="22"/>
          <w:szCs w:val="22"/>
          <w:lang w:val="en-US" w:eastAsia="en-US"/>
        </w:rPr>
        <w:t xml:space="preserve"> у отвореном поступку</w:t>
      </w:r>
      <w:r w:rsidRPr="007621CE">
        <w:rPr>
          <w:rFonts w:ascii="Arial" w:hAnsi="Arial" w:cs="Arial"/>
          <w:sz w:val="22"/>
          <w:szCs w:val="22"/>
          <w:lang w:val="sr-Cyrl-RS" w:eastAsia="en-US"/>
        </w:rPr>
        <w:t xml:space="preserve"> </w:t>
      </w:r>
      <w:r w:rsidRPr="007621CE">
        <w:rPr>
          <w:rFonts w:ascii="Arial" w:hAnsi="Arial" w:cs="Arial"/>
          <w:sz w:val="22"/>
          <w:szCs w:val="22"/>
          <w:lang w:val="ru-RU" w:eastAsia="en-US"/>
        </w:rPr>
        <w:t>јавне набавке ЈН бр.1840/2016-3000/1940/2016 поштовали обавезе које произилазе из важећих прописа о заштити на раду, запошљавању и условима рада, заштити животне средине</w:t>
      </w:r>
      <w:r w:rsidRPr="007621CE">
        <w:rPr>
          <w:rFonts w:ascii="Arial" w:hAnsi="Arial" w:cs="Arial"/>
          <w:sz w:val="22"/>
          <w:szCs w:val="22"/>
          <w:lang w:val="en-US" w:eastAsia="en-US"/>
        </w:rPr>
        <w:t>,</w:t>
      </w:r>
      <w:r w:rsidRPr="007621CE">
        <w:rPr>
          <w:rFonts w:ascii="Arial" w:hAnsi="Arial" w:cs="Arial"/>
          <w:sz w:val="22"/>
          <w:szCs w:val="22"/>
          <w:lang w:val="ru-RU" w:eastAsia="en-US"/>
        </w:rPr>
        <w:t xml:space="preserve"> као и да </w:t>
      </w:r>
      <w:r w:rsidRPr="007621CE">
        <w:rPr>
          <w:rFonts w:ascii="Arial" w:hAnsi="Arial" w:cs="Arial"/>
          <w:sz w:val="22"/>
          <w:szCs w:val="22"/>
          <w:lang w:val="en-US" w:eastAsia="en-US"/>
        </w:rPr>
        <w:t>немамо забрану обављања делатности која је на снази у време подношења Понуде.</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7621CE" w:rsidRPr="007621CE" w:rsidRDefault="007621CE" w:rsidP="007621CE">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7621CE" w:rsidRPr="007621CE" w:rsidRDefault="007621CE" w:rsidP="007621CE">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eastAsia="en-US"/>
              </w:rPr>
            </w:pPr>
            <w:r w:rsidRPr="007621CE">
              <w:rPr>
                <w:rFonts w:ascii="Arial" w:hAnsi="Arial" w:cs="Arial"/>
                <w:sz w:val="22"/>
                <w:szCs w:val="22"/>
                <w:lang w:eastAsia="en-US"/>
              </w:rPr>
              <w:t>П</w:t>
            </w:r>
            <w:r w:rsidRPr="007621CE">
              <w:rPr>
                <w:rFonts w:ascii="Arial" w:hAnsi="Arial" w:cs="Arial"/>
                <w:sz w:val="22"/>
                <w:szCs w:val="22"/>
                <w:lang w:val="en-US" w:eastAsia="en-US"/>
              </w:rPr>
              <w:t>онуђач</w:t>
            </w:r>
            <w:r w:rsidRPr="007621CE">
              <w:rPr>
                <w:rFonts w:ascii="Arial" w:hAnsi="Arial" w:cs="Arial"/>
                <w:sz w:val="22"/>
                <w:szCs w:val="22"/>
                <w:lang w:eastAsia="en-US"/>
              </w:rPr>
              <w:t>/ члан групе понуђача/ подизвођач</w:t>
            </w: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389"/>
          <w:jc w:val="center"/>
        </w:trPr>
        <w:tc>
          <w:tcPr>
            <w:tcW w:w="3882" w:type="dxa"/>
            <w:tcBorders>
              <w:top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suppressAutoHyphens w:val="0"/>
        <w:spacing w:before="120"/>
        <w:jc w:val="both"/>
        <w:rPr>
          <w:rFonts w:ascii="Arial" w:hAnsi="Arial" w:cs="Arial"/>
          <w:b/>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eastAsia="en-US"/>
        </w:rPr>
      </w:pPr>
      <w:r w:rsidRPr="007621CE">
        <w:rPr>
          <w:rFonts w:ascii="Arial" w:hAnsi="Arial" w:cs="Arial"/>
          <w:b/>
          <w:sz w:val="22"/>
          <w:szCs w:val="22"/>
          <w:lang w:val="en-US" w:eastAsia="en-US"/>
        </w:rPr>
        <w:t>Напомена:</w:t>
      </w:r>
      <w:r w:rsidRPr="007621CE">
        <w:rPr>
          <w:rFonts w:ascii="Arial" w:hAnsi="Arial" w:cs="Arial"/>
          <w:sz w:val="22"/>
          <w:szCs w:val="22"/>
          <w:lang w:val="en-US" w:eastAsia="en-US"/>
        </w:rPr>
        <w:t xml:space="preserve"> Уколико </w:t>
      </w:r>
      <w:r w:rsidRPr="007621CE">
        <w:rPr>
          <w:rFonts w:ascii="Arial" w:hAnsi="Arial" w:cs="Arial"/>
          <w:sz w:val="22"/>
          <w:szCs w:val="22"/>
          <w:lang w:eastAsia="en-US"/>
        </w:rPr>
        <w:t xml:space="preserve">заједничку </w:t>
      </w:r>
      <w:r w:rsidRPr="007621CE">
        <w:rPr>
          <w:rFonts w:ascii="Arial" w:hAnsi="Arial" w:cs="Arial"/>
          <w:sz w:val="22"/>
          <w:szCs w:val="22"/>
          <w:lang w:val="en-US" w:eastAsia="en-US"/>
        </w:rPr>
        <w:t xml:space="preserve">понуду подноси група понуђача Изјава </w:t>
      </w:r>
      <w:r w:rsidRPr="007621CE">
        <w:rPr>
          <w:rFonts w:ascii="Arial" w:hAnsi="Arial" w:cs="Arial"/>
          <w:sz w:val="22"/>
          <w:szCs w:val="22"/>
          <w:lang w:eastAsia="en-US"/>
        </w:rPr>
        <w:t xml:space="preserve">се доставља за сваког члана групе понуђача. Изјава </w:t>
      </w:r>
      <w:r w:rsidRPr="007621CE">
        <w:rPr>
          <w:rFonts w:ascii="Arial" w:hAnsi="Arial" w:cs="Arial"/>
          <w:sz w:val="22"/>
          <w:szCs w:val="22"/>
          <w:lang w:val="en-US" w:eastAsia="en-US"/>
        </w:rPr>
        <w:t>мора бити попуњена, потписана од стране овлашћеног лица</w:t>
      </w:r>
      <w:r w:rsidRPr="007621CE">
        <w:rPr>
          <w:rFonts w:ascii="Arial" w:hAnsi="Arial" w:cs="Arial"/>
          <w:sz w:val="22"/>
          <w:szCs w:val="22"/>
          <w:lang w:eastAsia="en-US"/>
        </w:rPr>
        <w:t xml:space="preserve"> за заступање</w:t>
      </w:r>
      <w:r w:rsidRPr="007621CE">
        <w:rPr>
          <w:rFonts w:ascii="Arial" w:hAnsi="Arial" w:cs="Arial"/>
          <w:sz w:val="22"/>
          <w:szCs w:val="22"/>
          <w:lang w:val="en-US" w:eastAsia="en-US"/>
        </w:rPr>
        <w:t xml:space="preserve"> понуђача из групе понуђача и оверена печатом.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eastAsia="Calibri" w:hAnsi="Arial" w:cs="Arial"/>
          <w:sz w:val="22"/>
          <w:szCs w:val="22"/>
          <w:lang w:val="en-US" w:eastAsia="en-US"/>
        </w:rPr>
        <w:t xml:space="preserve">У случају да понуђач подноси понуду са подизвођачем, Изјава </w:t>
      </w:r>
      <w:r w:rsidRPr="007621CE">
        <w:rPr>
          <w:rFonts w:ascii="Arial" w:eastAsia="Calibri" w:hAnsi="Arial" w:cs="Arial"/>
          <w:sz w:val="22"/>
          <w:szCs w:val="22"/>
          <w:lang w:eastAsia="en-US"/>
        </w:rPr>
        <w:t xml:space="preserve">се доставља за понуђача и сваког подизвођача. Изјава </w:t>
      </w:r>
      <w:r w:rsidRPr="007621CE">
        <w:rPr>
          <w:rFonts w:ascii="Arial" w:eastAsia="Calibri" w:hAnsi="Arial" w:cs="Arial"/>
          <w:sz w:val="22"/>
          <w:szCs w:val="22"/>
          <w:lang w:val="en-US" w:eastAsia="en-US"/>
        </w:rPr>
        <w:t xml:space="preserve">мора бити </w:t>
      </w:r>
      <w:r w:rsidRPr="007621CE">
        <w:rPr>
          <w:rFonts w:ascii="Arial" w:eastAsia="Calibri" w:hAnsi="Arial" w:cs="Arial"/>
          <w:sz w:val="22"/>
          <w:szCs w:val="22"/>
          <w:lang w:eastAsia="en-US"/>
        </w:rPr>
        <w:t>попуњена,</w:t>
      </w:r>
      <w:r w:rsidRPr="007621CE">
        <w:rPr>
          <w:rFonts w:ascii="Arial" w:eastAsia="Calibri" w:hAnsi="Arial" w:cs="Arial"/>
          <w:sz w:val="22"/>
          <w:szCs w:val="22"/>
          <w:lang w:val="en-US" w:eastAsia="en-US"/>
        </w:rPr>
        <w:t xml:space="preserve"> потписана</w:t>
      </w:r>
      <w:r w:rsidRPr="007621CE">
        <w:rPr>
          <w:rFonts w:ascii="Arial" w:eastAsia="Calibri" w:hAnsi="Arial" w:cs="Arial"/>
          <w:sz w:val="22"/>
          <w:szCs w:val="22"/>
          <w:lang w:eastAsia="en-US"/>
        </w:rPr>
        <w:t xml:space="preserve"> и оверена</w:t>
      </w:r>
      <w:r w:rsidRPr="007621CE">
        <w:rPr>
          <w:rFonts w:ascii="Arial" w:eastAsia="Calibri" w:hAnsi="Arial" w:cs="Arial"/>
          <w:sz w:val="22"/>
          <w:szCs w:val="22"/>
          <w:lang w:val="en-US" w:eastAsia="en-US"/>
        </w:rPr>
        <w:t xml:space="preserve"> од стране овлашћеног лица за заступање </w:t>
      </w:r>
      <w:r w:rsidRPr="007621CE">
        <w:rPr>
          <w:rFonts w:ascii="Arial" w:eastAsia="Calibri" w:hAnsi="Arial" w:cs="Arial"/>
          <w:sz w:val="22"/>
          <w:szCs w:val="22"/>
          <w:lang w:eastAsia="en-US"/>
        </w:rPr>
        <w:t>понуђача/подизво</w:t>
      </w:r>
      <w:r w:rsidRPr="007621CE">
        <w:rPr>
          <w:rFonts w:ascii="Arial" w:eastAsia="Calibri" w:hAnsi="Arial" w:cs="Arial"/>
          <w:sz w:val="22"/>
          <w:szCs w:val="22"/>
          <w:lang w:val="en-US" w:eastAsia="en-US"/>
        </w:rPr>
        <w:t>ђача</w:t>
      </w:r>
      <w:r w:rsidRPr="007621CE">
        <w:rPr>
          <w:rFonts w:ascii="Arial" w:eastAsia="Calibri" w:hAnsi="Arial" w:cs="Arial"/>
          <w:sz w:val="22"/>
          <w:szCs w:val="22"/>
          <w:lang w:eastAsia="en-US"/>
        </w:rPr>
        <w:t xml:space="preserve"> и оверена печатом.</w:t>
      </w:r>
    </w:p>
    <w:p w:rsidR="007621CE" w:rsidRPr="007621CE" w:rsidRDefault="007621CE" w:rsidP="007621CE">
      <w:pPr>
        <w:suppressAutoHyphens w:val="0"/>
        <w:spacing w:before="120"/>
        <w:jc w:val="both"/>
        <w:rPr>
          <w:rFonts w:ascii="Arial" w:hAnsi="Arial" w:cs="Arial"/>
          <w:sz w:val="22"/>
          <w:szCs w:val="22"/>
          <w:lang w:eastAsia="en-US"/>
        </w:rPr>
      </w:pPr>
      <w:r w:rsidRPr="007621CE">
        <w:rPr>
          <w:rFonts w:ascii="Arial" w:hAnsi="Arial" w:cs="Arial"/>
          <w:sz w:val="22"/>
          <w:szCs w:val="22"/>
          <w:lang w:val="en-US" w:eastAsia="en-US"/>
        </w:rPr>
        <w:t>Приликом подношења понуде овај образац копирати у потребном броју примерака.</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bookmarkStart w:id="256" w:name="_Toc442559940"/>
      <w:r w:rsidRPr="007621CE">
        <w:rPr>
          <w:rFonts w:ascii="Arial" w:hAnsi="Arial" w:cs="Arial"/>
          <w:b/>
          <w:sz w:val="22"/>
          <w:szCs w:val="22"/>
          <w:lang w:val="en-US" w:eastAsia="en-US"/>
        </w:rPr>
        <w:t xml:space="preserve">ОБРАЗАЦ </w:t>
      </w:r>
      <w:bookmarkEnd w:id="256"/>
      <w:r w:rsidRPr="007621CE">
        <w:rPr>
          <w:rFonts w:ascii="Arial" w:hAnsi="Arial" w:cs="Arial"/>
          <w:b/>
          <w:sz w:val="22"/>
          <w:szCs w:val="22"/>
          <w:lang w:val="sr-Cyrl-RS" w:eastAsia="en-US"/>
        </w:rPr>
        <w:t>5.</w:t>
      </w:r>
    </w:p>
    <w:p w:rsidR="007621CE" w:rsidRPr="007621CE" w:rsidRDefault="007621CE" w:rsidP="007621CE">
      <w:pPr>
        <w:suppressAutoHyphens w:val="0"/>
        <w:jc w:val="both"/>
        <w:rPr>
          <w:rFonts w:ascii="Arial" w:hAnsi="Arial" w:cs="Arial"/>
          <w:b/>
          <w:sz w:val="22"/>
          <w:szCs w:val="22"/>
          <w:lang w:val="sr-Cyrl-RS" w:eastAsia="en-US"/>
        </w:rPr>
      </w:pPr>
    </w:p>
    <w:p w:rsidR="007621CE" w:rsidRPr="007621CE" w:rsidRDefault="007621CE" w:rsidP="007621CE">
      <w:pPr>
        <w:suppressAutoHyphens w:val="0"/>
        <w:jc w:val="center"/>
        <w:rPr>
          <w:rFonts w:ascii="Arial" w:hAnsi="Arial" w:cs="Arial"/>
          <w:b/>
          <w:sz w:val="22"/>
          <w:szCs w:val="22"/>
          <w:lang w:val="en-US" w:eastAsia="en-US"/>
        </w:rPr>
      </w:pPr>
      <w:r w:rsidRPr="007621CE">
        <w:rPr>
          <w:rFonts w:ascii="Arial" w:hAnsi="Arial" w:cs="Arial"/>
          <w:b/>
          <w:sz w:val="22"/>
          <w:szCs w:val="22"/>
          <w:lang w:val="en-US" w:eastAsia="en-US"/>
        </w:rPr>
        <w:t>СПИСАК ИЗВРШЕНИХ УСЛУГА– СТРУЧНЕ РЕФЕРЕНЦЕ</w:t>
      </w:r>
    </w:p>
    <w:p w:rsidR="007621CE" w:rsidRPr="007621CE" w:rsidRDefault="007621CE" w:rsidP="007621CE">
      <w:pPr>
        <w:suppressAutoHyphens w:val="0"/>
        <w:spacing w:before="120"/>
        <w:jc w:val="center"/>
        <w:rPr>
          <w:rFonts w:ascii="Arial" w:hAnsi="Arial" w:cs="Arial"/>
          <w:sz w:val="22"/>
          <w:szCs w:val="22"/>
          <w:lang w:val="sr-Cyrl-RS" w:eastAsia="en-U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621CE" w:rsidRPr="007621CE" w:rsidTr="00A7728E">
        <w:tc>
          <w:tcPr>
            <w:tcW w:w="213"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51"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972C6B">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Референтни наручилац услуга</w:t>
            </w:r>
          </w:p>
        </w:tc>
        <w:tc>
          <w:tcPr>
            <w:tcW w:w="908"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r w:rsidRPr="007621CE">
              <w:rPr>
                <w:rFonts w:ascii="Arial" w:eastAsia="Calibri" w:hAnsi="Arial" w:cs="Arial"/>
                <w:bCs/>
                <w:iCs/>
                <w:sz w:val="22"/>
                <w:szCs w:val="22"/>
                <w:lang w:val="ru-RU" w:eastAsia="en-US"/>
              </w:rPr>
              <w:t>Лице за контакт</w:t>
            </w:r>
            <w:r w:rsidRPr="007621CE">
              <w:rPr>
                <w:rFonts w:ascii="Arial" w:eastAsia="Calibri" w:hAnsi="Arial" w:cs="Arial"/>
                <w:bCs/>
                <w:iCs/>
                <w:sz w:val="22"/>
                <w:szCs w:val="22"/>
                <w:lang w:val="en-US" w:eastAsia="en-US"/>
              </w:rPr>
              <w:t xml:space="preserve"> и број телефона</w:t>
            </w:r>
          </w:p>
        </w:tc>
        <w:tc>
          <w:tcPr>
            <w:tcW w:w="923"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r w:rsidRPr="007621CE">
              <w:rPr>
                <w:rFonts w:ascii="Arial" w:eastAsia="Calibri" w:hAnsi="Arial" w:cs="Arial"/>
                <w:bCs/>
                <w:iCs/>
                <w:sz w:val="22"/>
                <w:szCs w:val="22"/>
                <w:lang w:val="en-US" w:eastAsia="en-US"/>
              </w:rPr>
              <w:t>Број и датум закључења уговора</w:t>
            </w:r>
          </w:p>
        </w:tc>
        <w:tc>
          <w:tcPr>
            <w:tcW w:w="859" w:type="pct"/>
            <w:shd w:val="clear" w:color="auto" w:fill="auto"/>
            <w:vAlign w:val="center"/>
          </w:tcPr>
          <w:p w:rsidR="007621CE" w:rsidRPr="007621CE" w:rsidRDefault="007621CE" w:rsidP="007621CE">
            <w:pPr>
              <w:suppressAutoHyphens w:val="0"/>
              <w:jc w:val="center"/>
              <w:rPr>
                <w:rFonts w:ascii="Arial" w:eastAsia="Calibri" w:hAnsi="Arial" w:cs="Arial"/>
                <w:bCs/>
                <w:iCs/>
                <w:sz w:val="22"/>
                <w:szCs w:val="22"/>
                <w:lang w:eastAsia="en-US"/>
              </w:rPr>
            </w:pPr>
          </w:p>
          <w:p w:rsidR="007621CE" w:rsidRPr="007621CE" w:rsidRDefault="007621CE" w:rsidP="007621CE">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eastAsia="en-US"/>
              </w:rPr>
              <w:t xml:space="preserve">Датум </w:t>
            </w:r>
            <w:r w:rsidRPr="007621CE">
              <w:rPr>
                <w:rFonts w:ascii="Arial" w:eastAsia="Calibri" w:hAnsi="Arial" w:cs="Arial"/>
                <w:bCs/>
                <w:iCs/>
                <w:sz w:val="22"/>
                <w:szCs w:val="22"/>
                <w:lang w:val="en-US" w:eastAsia="en-US"/>
              </w:rPr>
              <w:t>реализације уговора</w:t>
            </w:r>
          </w:p>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1145" w:type="pct"/>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Вредност извршених услуга без ПДВ</w:t>
            </w:r>
          </w:p>
          <w:p w:rsidR="007621CE" w:rsidRPr="007621CE" w:rsidRDefault="007621CE" w:rsidP="007621CE">
            <w:pPr>
              <w:suppressAutoHyphens w:val="0"/>
              <w:jc w:val="center"/>
              <w:rPr>
                <w:rFonts w:ascii="Arial" w:eastAsia="Calibri" w:hAnsi="Arial" w:cs="Arial"/>
                <w:bCs/>
                <w:iCs/>
                <w:sz w:val="22"/>
                <w:szCs w:val="22"/>
                <w:lang w:val="sr-Cyrl-RS" w:eastAsia="en-US"/>
              </w:rPr>
            </w:pPr>
            <w:r w:rsidRPr="007621CE">
              <w:rPr>
                <w:rFonts w:ascii="Arial" w:eastAsia="Calibri" w:hAnsi="Arial" w:cs="Arial"/>
                <w:bCs/>
                <w:iCs/>
                <w:sz w:val="22"/>
                <w:szCs w:val="22"/>
                <w:lang w:val="sr-Cyrl-RS" w:eastAsia="en-US"/>
              </w:rPr>
              <w:t>Д</w:t>
            </w:r>
            <w:r w:rsidRPr="007621CE">
              <w:rPr>
                <w:rFonts w:ascii="Arial" w:eastAsia="Calibri" w:hAnsi="Arial" w:cs="Arial"/>
                <w:bCs/>
                <w:iCs/>
                <w:sz w:val="22"/>
                <w:szCs w:val="22"/>
                <w:lang w:val="en-US" w:eastAsia="en-US"/>
              </w:rPr>
              <w:t>ин</w:t>
            </w:r>
            <w:r w:rsidRPr="007621CE">
              <w:rPr>
                <w:rFonts w:ascii="Arial" w:eastAsia="Calibri" w:hAnsi="Arial" w:cs="Arial"/>
                <w:bCs/>
                <w:iCs/>
                <w:sz w:val="22"/>
                <w:szCs w:val="22"/>
                <w:lang w:val="sr-Cyrl-RS" w:eastAsia="en-US"/>
              </w:rPr>
              <w:t>/еуро</w:t>
            </w:r>
          </w:p>
        </w:tc>
      </w:tr>
      <w:tr w:rsidR="007621CE" w:rsidRPr="007621CE" w:rsidTr="00A7728E">
        <w:tc>
          <w:tcPr>
            <w:tcW w:w="213"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1.</w:t>
            </w:r>
          </w:p>
        </w:tc>
        <w:tc>
          <w:tcPr>
            <w:tcW w:w="951"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08"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23"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859"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1145" w:type="pct"/>
          </w:tcPr>
          <w:p w:rsidR="007621CE" w:rsidRPr="007621CE" w:rsidRDefault="007621CE" w:rsidP="007621CE">
            <w:pPr>
              <w:suppressAutoHyphens w:val="0"/>
              <w:jc w:val="center"/>
              <w:rPr>
                <w:rFonts w:ascii="Arial" w:eastAsia="Calibri" w:hAnsi="Arial" w:cs="Arial"/>
                <w:b/>
                <w:bCs/>
                <w:iCs/>
                <w:sz w:val="22"/>
                <w:szCs w:val="22"/>
                <w:lang w:val="en-US" w:eastAsia="en-US"/>
              </w:rPr>
            </w:pPr>
          </w:p>
        </w:tc>
      </w:tr>
      <w:tr w:rsidR="007621CE" w:rsidRPr="007621CE" w:rsidTr="00A7728E">
        <w:tc>
          <w:tcPr>
            <w:tcW w:w="213"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2.</w:t>
            </w:r>
          </w:p>
        </w:tc>
        <w:tc>
          <w:tcPr>
            <w:tcW w:w="951"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08"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23"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859"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1145" w:type="pct"/>
          </w:tcPr>
          <w:p w:rsidR="007621CE" w:rsidRPr="007621CE" w:rsidRDefault="007621CE" w:rsidP="007621CE">
            <w:pPr>
              <w:suppressAutoHyphens w:val="0"/>
              <w:jc w:val="center"/>
              <w:rPr>
                <w:rFonts w:ascii="Arial" w:eastAsia="Calibri" w:hAnsi="Arial" w:cs="Arial"/>
                <w:b/>
                <w:bCs/>
                <w:iCs/>
                <w:sz w:val="22"/>
                <w:szCs w:val="22"/>
                <w:lang w:val="en-US" w:eastAsia="en-US"/>
              </w:rPr>
            </w:pPr>
          </w:p>
        </w:tc>
      </w:tr>
      <w:tr w:rsidR="007621CE" w:rsidRPr="007621CE" w:rsidTr="00A7728E">
        <w:tc>
          <w:tcPr>
            <w:tcW w:w="213"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3.</w:t>
            </w:r>
          </w:p>
        </w:tc>
        <w:tc>
          <w:tcPr>
            <w:tcW w:w="951"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08"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23"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859"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1145" w:type="pct"/>
          </w:tcPr>
          <w:p w:rsidR="007621CE" w:rsidRPr="007621CE" w:rsidRDefault="007621CE" w:rsidP="007621CE">
            <w:pPr>
              <w:suppressAutoHyphens w:val="0"/>
              <w:jc w:val="center"/>
              <w:rPr>
                <w:rFonts w:ascii="Arial" w:eastAsia="Calibri" w:hAnsi="Arial" w:cs="Arial"/>
                <w:b/>
                <w:bCs/>
                <w:iCs/>
                <w:sz w:val="22"/>
                <w:szCs w:val="22"/>
                <w:lang w:val="en-US" w:eastAsia="en-US"/>
              </w:rPr>
            </w:pPr>
          </w:p>
        </w:tc>
      </w:tr>
      <w:tr w:rsidR="007621CE" w:rsidRPr="007621CE" w:rsidTr="00A7728E">
        <w:tc>
          <w:tcPr>
            <w:tcW w:w="213"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4.</w:t>
            </w:r>
          </w:p>
        </w:tc>
        <w:tc>
          <w:tcPr>
            <w:tcW w:w="951"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08"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23"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859"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1145" w:type="pct"/>
          </w:tcPr>
          <w:p w:rsidR="007621CE" w:rsidRPr="007621CE" w:rsidRDefault="007621CE" w:rsidP="007621CE">
            <w:pPr>
              <w:suppressAutoHyphens w:val="0"/>
              <w:jc w:val="center"/>
              <w:rPr>
                <w:rFonts w:ascii="Arial" w:eastAsia="Calibri" w:hAnsi="Arial" w:cs="Arial"/>
                <w:b/>
                <w:bCs/>
                <w:iCs/>
                <w:sz w:val="22"/>
                <w:szCs w:val="22"/>
                <w:lang w:val="en-US" w:eastAsia="en-US"/>
              </w:rPr>
            </w:pPr>
          </w:p>
        </w:tc>
      </w:tr>
      <w:tr w:rsidR="007621CE" w:rsidRPr="007621CE" w:rsidTr="00A7728E">
        <w:tc>
          <w:tcPr>
            <w:tcW w:w="213" w:type="pct"/>
            <w:shd w:val="clear" w:color="auto" w:fill="auto"/>
          </w:tcPr>
          <w:p w:rsidR="007621CE" w:rsidRPr="007621CE" w:rsidRDefault="007621CE" w:rsidP="007621CE">
            <w:pPr>
              <w:suppressAutoHyphens w:val="0"/>
              <w:jc w:val="center"/>
              <w:rPr>
                <w:rFonts w:ascii="Arial" w:eastAsia="Calibri" w:hAnsi="Arial" w:cs="Arial"/>
                <w:bCs/>
                <w:iCs/>
                <w:sz w:val="22"/>
                <w:szCs w:val="22"/>
                <w:lang w:val="en-US" w:eastAsia="en-US"/>
              </w:rPr>
            </w:pPr>
          </w:p>
          <w:p w:rsidR="007621CE" w:rsidRPr="007621CE" w:rsidRDefault="007621CE" w:rsidP="007621CE">
            <w:pPr>
              <w:suppressAutoHyphens w:val="0"/>
              <w:jc w:val="center"/>
              <w:rPr>
                <w:rFonts w:ascii="Arial" w:eastAsia="Calibri" w:hAnsi="Arial" w:cs="Arial"/>
                <w:bCs/>
                <w:iCs/>
                <w:sz w:val="22"/>
                <w:szCs w:val="22"/>
                <w:lang w:val="en-US" w:eastAsia="en-US"/>
              </w:rPr>
            </w:pPr>
            <w:r w:rsidRPr="007621CE">
              <w:rPr>
                <w:rFonts w:ascii="Arial" w:eastAsia="Calibri" w:hAnsi="Arial" w:cs="Arial"/>
                <w:bCs/>
                <w:iCs/>
                <w:sz w:val="22"/>
                <w:szCs w:val="22"/>
                <w:lang w:val="en-US" w:eastAsia="en-US"/>
              </w:rPr>
              <w:t>5.</w:t>
            </w:r>
          </w:p>
        </w:tc>
        <w:tc>
          <w:tcPr>
            <w:tcW w:w="951"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08"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923"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859"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1145" w:type="pct"/>
          </w:tcPr>
          <w:p w:rsidR="007621CE" w:rsidRPr="007621CE" w:rsidRDefault="007621CE" w:rsidP="007621CE">
            <w:pPr>
              <w:suppressAutoHyphens w:val="0"/>
              <w:jc w:val="center"/>
              <w:rPr>
                <w:rFonts w:ascii="Arial" w:eastAsia="Calibri" w:hAnsi="Arial" w:cs="Arial"/>
                <w:b/>
                <w:bCs/>
                <w:iCs/>
                <w:sz w:val="22"/>
                <w:szCs w:val="22"/>
                <w:lang w:val="en-US" w:eastAsia="en-US"/>
              </w:rPr>
            </w:pPr>
          </w:p>
        </w:tc>
      </w:tr>
      <w:tr w:rsidR="007621CE" w:rsidRPr="007621CE" w:rsidTr="00A7728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tc>
        <w:tc>
          <w:tcPr>
            <w:tcW w:w="859" w:type="pct"/>
            <w:shd w:val="clear" w:color="auto" w:fill="auto"/>
          </w:tcPr>
          <w:p w:rsidR="007621CE" w:rsidRPr="007621CE" w:rsidRDefault="007621CE" w:rsidP="007621CE">
            <w:pPr>
              <w:suppressAutoHyphens w:val="0"/>
              <w:jc w:val="center"/>
              <w:rPr>
                <w:rFonts w:ascii="Arial" w:eastAsia="Calibri" w:hAnsi="Arial" w:cs="Arial"/>
                <w:b/>
                <w:bCs/>
                <w:iCs/>
                <w:sz w:val="22"/>
                <w:szCs w:val="22"/>
                <w:lang w:val="en-US" w:eastAsia="en-US"/>
              </w:rPr>
            </w:pPr>
          </w:p>
          <w:p w:rsidR="007621CE" w:rsidRPr="007621CE" w:rsidRDefault="007621CE" w:rsidP="007621CE">
            <w:pPr>
              <w:suppressAutoHyphens w:val="0"/>
              <w:jc w:val="center"/>
              <w:rPr>
                <w:rFonts w:ascii="Arial" w:eastAsia="Calibri" w:hAnsi="Arial" w:cs="Arial"/>
                <w:b/>
                <w:bCs/>
                <w:iCs/>
                <w:sz w:val="22"/>
                <w:szCs w:val="22"/>
                <w:lang w:val="en-US" w:eastAsia="en-US"/>
              </w:rPr>
            </w:pPr>
            <w:r w:rsidRPr="007621CE">
              <w:rPr>
                <w:rFonts w:ascii="Arial" w:eastAsia="Calibri" w:hAnsi="Arial" w:cs="Arial"/>
                <w:b/>
                <w:bCs/>
                <w:iCs/>
                <w:sz w:val="22"/>
                <w:szCs w:val="22"/>
                <w:lang w:val="en-US" w:eastAsia="en-US"/>
              </w:rPr>
              <w:t>Укупна вредност</w:t>
            </w:r>
          </w:p>
          <w:p w:rsidR="007621CE" w:rsidRPr="007621CE" w:rsidRDefault="007621CE" w:rsidP="007621CE">
            <w:pPr>
              <w:suppressAutoHyphens w:val="0"/>
              <w:jc w:val="center"/>
              <w:rPr>
                <w:rFonts w:ascii="Arial" w:eastAsia="Calibri" w:hAnsi="Arial" w:cs="Arial"/>
                <w:b/>
                <w:bCs/>
                <w:iCs/>
                <w:sz w:val="22"/>
                <w:szCs w:val="22"/>
                <w:lang w:val="en-US" w:eastAsia="en-US"/>
              </w:rPr>
            </w:pPr>
            <w:r w:rsidRPr="007621CE">
              <w:rPr>
                <w:rFonts w:ascii="Arial" w:eastAsia="Calibri" w:hAnsi="Arial" w:cs="Arial"/>
                <w:b/>
                <w:bCs/>
                <w:iCs/>
                <w:sz w:val="22"/>
                <w:szCs w:val="22"/>
                <w:lang w:val="en-US" w:eastAsia="en-US"/>
              </w:rPr>
              <w:t>извршених услуга без</w:t>
            </w:r>
          </w:p>
          <w:p w:rsidR="007621CE" w:rsidRPr="007621CE" w:rsidRDefault="007621CE" w:rsidP="007621CE">
            <w:pPr>
              <w:suppressAutoHyphens w:val="0"/>
              <w:jc w:val="center"/>
              <w:rPr>
                <w:rFonts w:ascii="Arial" w:eastAsia="Calibri" w:hAnsi="Arial" w:cs="Arial"/>
                <w:b/>
                <w:bCs/>
                <w:iCs/>
                <w:sz w:val="22"/>
                <w:szCs w:val="22"/>
                <w:lang w:val="en-US" w:eastAsia="en-US"/>
              </w:rPr>
            </w:pPr>
            <w:r w:rsidRPr="007621CE">
              <w:rPr>
                <w:rFonts w:ascii="Arial" w:eastAsia="Calibri" w:hAnsi="Arial" w:cs="Arial"/>
                <w:b/>
                <w:bCs/>
                <w:iCs/>
                <w:sz w:val="22"/>
                <w:szCs w:val="22"/>
                <w:lang w:val="en-US" w:eastAsia="en-US"/>
              </w:rPr>
              <w:t>ПДВ</w:t>
            </w:r>
          </w:p>
          <w:p w:rsidR="007621CE" w:rsidRPr="007621CE" w:rsidRDefault="007621CE" w:rsidP="007621CE">
            <w:pPr>
              <w:suppressAutoHyphens w:val="0"/>
              <w:jc w:val="both"/>
              <w:rPr>
                <w:rFonts w:ascii="Arial" w:eastAsia="Calibri" w:hAnsi="Arial" w:cs="Arial"/>
                <w:b/>
                <w:bCs/>
                <w:iCs/>
                <w:sz w:val="22"/>
                <w:szCs w:val="22"/>
                <w:lang w:val="sr-Cyrl-RS" w:eastAsia="en-US"/>
              </w:rPr>
            </w:pPr>
            <w:r w:rsidRPr="007621CE">
              <w:rPr>
                <w:rFonts w:ascii="Arial" w:eastAsia="Calibri" w:hAnsi="Arial" w:cs="Arial"/>
                <w:b/>
                <w:bCs/>
                <w:iCs/>
                <w:sz w:val="22"/>
                <w:szCs w:val="22"/>
                <w:lang w:val="en-US" w:eastAsia="en-US"/>
              </w:rPr>
              <w:t xml:space="preserve">    </w:t>
            </w:r>
            <w:r w:rsidRPr="007621CE">
              <w:rPr>
                <w:rFonts w:ascii="Arial" w:eastAsia="Calibri" w:hAnsi="Arial" w:cs="Arial"/>
                <w:b/>
                <w:bCs/>
                <w:iCs/>
                <w:sz w:val="22"/>
                <w:szCs w:val="22"/>
                <w:lang w:val="sr-Cyrl-RS" w:eastAsia="en-US"/>
              </w:rPr>
              <w:t>Д</w:t>
            </w:r>
            <w:r w:rsidRPr="007621CE">
              <w:rPr>
                <w:rFonts w:ascii="Arial" w:eastAsia="Calibri" w:hAnsi="Arial" w:cs="Arial"/>
                <w:b/>
                <w:bCs/>
                <w:iCs/>
                <w:sz w:val="22"/>
                <w:szCs w:val="22"/>
                <w:lang w:val="en-US" w:eastAsia="en-US"/>
              </w:rPr>
              <w:t>ин</w:t>
            </w:r>
            <w:r w:rsidRPr="007621CE">
              <w:rPr>
                <w:rFonts w:ascii="Arial" w:eastAsia="Calibri" w:hAnsi="Arial" w:cs="Arial"/>
                <w:b/>
                <w:bCs/>
                <w:iCs/>
                <w:sz w:val="22"/>
                <w:szCs w:val="22"/>
                <w:lang w:val="sr-Cyrl-RS" w:eastAsia="en-US"/>
              </w:rPr>
              <w:t>/еуро</w:t>
            </w:r>
          </w:p>
        </w:tc>
        <w:tc>
          <w:tcPr>
            <w:tcW w:w="1145" w:type="pct"/>
          </w:tcPr>
          <w:p w:rsidR="007621CE" w:rsidRPr="007621CE" w:rsidRDefault="007621CE" w:rsidP="007621CE">
            <w:pPr>
              <w:suppressAutoHyphens w:val="0"/>
              <w:ind w:left="720"/>
              <w:jc w:val="center"/>
              <w:rPr>
                <w:rFonts w:ascii="Arial" w:eastAsia="Calibri" w:hAnsi="Arial" w:cs="Arial"/>
                <w:b/>
                <w:bCs/>
                <w:iCs/>
                <w:sz w:val="22"/>
                <w:szCs w:val="22"/>
                <w:lang w:val="en-US" w:eastAsia="en-US"/>
              </w:rPr>
            </w:pPr>
          </w:p>
        </w:tc>
      </w:tr>
    </w:tbl>
    <w:p w:rsidR="007621CE" w:rsidRPr="007621CE" w:rsidRDefault="007621CE" w:rsidP="007621CE">
      <w:pPr>
        <w:tabs>
          <w:tab w:val="left" w:pos="4999"/>
        </w:tabs>
        <w:suppressAutoHyphens w:val="0"/>
        <w:jc w:val="both"/>
        <w:rPr>
          <w:rFonts w:ascii="Arial" w:eastAsia="Calibri"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val="ru-RU" w:eastAsia="en-US"/>
              </w:rPr>
            </w:pPr>
            <w:r w:rsidRPr="007621CE">
              <w:rPr>
                <w:rFonts w:ascii="Arial" w:hAnsi="Arial" w:cs="Arial"/>
                <w:sz w:val="22"/>
                <w:szCs w:val="22"/>
                <w:lang w:eastAsia="en-US"/>
              </w:rPr>
              <w:t>П</w:t>
            </w:r>
            <w:r w:rsidRPr="007621CE">
              <w:rPr>
                <w:rFonts w:ascii="Arial" w:hAnsi="Arial" w:cs="Arial"/>
                <w:sz w:val="22"/>
                <w:szCs w:val="22"/>
                <w:lang w:val="en-US" w:eastAsia="en-US"/>
              </w:rPr>
              <w:t>онуђач</w:t>
            </w:r>
            <w:r w:rsidRPr="007621CE">
              <w:rPr>
                <w:rFonts w:ascii="Arial" w:hAnsi="Arial" w:cs="Arial"/>
                <w:sz w:val="22"/>
                <w:szCs w:val="22"/>
                <w:lang w:val="ru-RU" w:eastAsia="en-US"/>
              </w:rPr>
              <w:t>:</w:t>
            </w: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389"/>
          <w:jc w:val="center"/>
        </w:trPr>
        <w:tc>
          <w:tcPr>
            <w:tcW w:w="3882" w:type="dxa"/>
            <w:tcBorders>
              <w:top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suppressAutoHyphens w:val="0"/>
        <w:spacing w:before="120"/>
        <w:jc w:val="both"/>
        <w:rPr>
          <w:rFonts w:ascii="Arial" w:eastAsia="Symbol" w:hAnsi="Arial" w:cs="Arial"/>
          <w:b/>
          <w:bCs/>
          <w:kern w:val="28"/>
          <w:sz w:val="22"/>
          <w:szCs w:val="22"/>
          <w:lang w:val="en-US" w:eastAsia="en-US"/>
        </w:rPr>
      </w:pPr>
      <w:r w:rsidRPr="007621CE">
        <w:rPr>
          <w:rFonts w:ascii="Arial" w:eastAsia="Symbol" w:hAnsi="Arial" w:cs="Arial"/>
          <w:b/>
          <w:bCs/>
          <w:kern w:val="28"/>
          <w:sz w:val="22"/>
          <w:szCs w:val="22"/>
          <w:lang w:val="en-US" w:eastAsia="en-US"/>
        </w:rPr>
        <w:t xml:space="preserve">Напомена: </w:t>
      </w:r>
    </w:p>
    <w:p w:rsidR="007621CE" w:rsidRPr="007621CE" w:rsidRDefault="007621CE" w:rsidP="007621CE">
      <w:pPr>
        <w:suppressAutoHyphens w:val="0"/>
        <w:spacing w:before="120"/>
        <w:jc w:val="both"/>
        <w:rPr>
          <w:rFonts w:ascii="Arial" w:eastAsia="TimesNewRomanPS-BoldMT" w:hAnsi="Arial" w:cs="Arial"/>
          <w:sz w:val="22"/>
          <w:szCs w:val="22"/>
          <w:lang w:eastAsia="en-US"/>
        </w:rPr>
      </w:pPr>
      <w:r w:rsidRPr="007621CE">
        <w:rPr>
          <w:rFonts w:ascii="Arial" w:eastAsia="TimesNewRomanPS-BoldMT" w:hAnsi="Arial" w:cs="Arial"/>
          <w:sz w:val="22"/>
          <w:szCs w:val="22"/>
          <w:lang w:val="en-US" w:eastAsia="en-US"/>
        </w:rPr>
        <w:t xml:space="preserve">Уколико </w:t>
      </w:r>
      <w:r w:rsidRPr="007621CE">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 испред групе понуђача</w:t>
      </w:r>
      <w:r w:rsidRPr="007621CE">
        <w:rPr>
          <w:rFonts w:ascii="Arial" w:eastAsia="TimesNewRomanPS-BoldMT" w:hAnsi="Arial" w:cs="Arial"/>
          <w:sz w:val="22"/>
          <w:szCs w:val="22"/>
          <w:lang w:val="en-US" w:eastAsia="en-US"/>
        </w:rPr>
        <w:t>.</w:t>
      </w:r>
    </w:p>
    <w:p w:rsidR="007621CE" w:rsidRPr="007621CE" w:rsidRDefault="007621CE" w:rsidP="007621CE">
      <w:pPr>
        <w:suppressAutoHyphens w:val="0"/>
        <w:spacing w:before="120"/>
        <w:jc w:val="both"/>
        <w:rPr>
          <w:rFonts w:ascii="Arial" w:hAnsi="Arial" w:cs="Arial"/>
          <w:sz w:val="22"/>
          <w:szCs w:val="22"/>
          <w:lang w:eastAsia="en-US"/>
        </w:rPr>
      </w:pPr>
      <w:bookmarkStart w:id="257" w:name="_Toc442559941"/>
      <w:r w:rsidRPr="007621CE">
        <w:rPr>
          <w:rFonts w:ascii="Arial" w:hAnsi="Arial" w:cs="Arial"/>
          <w:sz w:val="22"/>
          <w:szCs w:val="22"/>
          <w:lang w:val="en-US" w:eastAsia="en-US"/>
        </w:rPr>
        <w:t>Приликом подношења понуде овај образац копирати у потребном броју примерака.</w:t>
      </w:r>
    </w:p>
    <w:p w:rsidR="007621CE" w:rsidRPr="007621CE" w:rsidRDefault="007621CE" w:rsidP="007621CE">
      <w:pPr>
        <w:suppressAutoHyphens w:val="0"/>
        <w:spacing w:before="120"/>
        <w:jc w:val="both"/>
        <w:rPr>
          <w:rFonts w:ascii="Arial" w:hAnsi="Arial" w:cs="Arial"/>
          <w:b/>
          <w:bCs/>
          <w:kern w:val="28"/>
          <w:sz w:val="22"/>
          <w:szCs w:val="22"/>
        </w:rPr>
      </w:pPr>
      <w:r w:rsidRPr="007621CE">
        <w:rPr>
          <w:rFonts w:ascii="Arial" w:eastAsia="TimesNewRomanPS-BoldMT" w:hAnsi="Arial" w:cs="Arial"/>
          <w:sz w:val="22"/>
          <w:szCs w:val="22"/>
          <w:lang w:val="en-US" w:eastAsia="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r w:rsidRPr="007621CE">
        <w:rPr>
          <w:rFonts w:ascii="Arial" w:hAnsi="Arial" w:cs="Arial"/>
          <w:b/>
          <w:sz w:val="22"/>
          <w:szCs w:val="22"/>
          <w:lang w:val="en-US" w:eastAsia="en-US"/>
        </w:rPr>
        <w:t xml:space="preserve">ОБРАЗАЦ </w:t>
      </w:r>
      <w:bookmarkEnd w:id="257"/>
      <w:r w:rsidRPr="007621CE">
        <w:rPr>
          <w:rFonts w:ascii="Arial" w:hAnsi="Arial" w:cs="Arial"/>
          <w:b/>
          <w:sz w:val="22"/>
          <w:szCs w:val="22"/>
          <w:lang w:val="sr-Cyrl-RS" w:eastAsia="en-US"/>
        </w:rPr>
        <w:t>6.</w:t>
      </w:r>
    </w:p>
    <w:p w:rsidR="007621CE" w:rsidRPr="007621CE" w:rsidRDefault="007621CE" w:rsidP="007621CE">
      <w:pPr>
        <w:suppressAutoHyphens w:val="0"/>
        <w:spacing w:before="120"/>
        <w:jc w:val="center"/>
        <w:rPr>
          <w:rFonts w:ascii="Arial" w:hAnsi="Arial" w:cs="Arial"/>
          <w:b/>
          <w:sz w:val="22"/>
          <w:szCs w:val="22"/>
          <w:lang w:val="en-US" w:eastAsia="en-US"/>
        </w:rPr>
      </w:pPr>
      <w:r w:rsidRPr="007621CE">
        <w:rPr>
          <w:rFonts w:ascii="Arial" w:hAnsi="Arial" w:cs="Arial"/>
          <w:b/>
          <w:sz w:val="22"/>
          <w:szCs w:val="22"/>
          <w:lang w:val="en-US" w:eastAsia="en-US"/>
        </w:rPr>
        <w:t>ПОТВРДА О РЕФЕРЕНТНИМ НАБАВКАМА</w:t>
      </w:r>
    </w:p>
    <w:p w:rsidR="007621CE" w:rsidRPr="007621CE" w:rsidRDefault="007621CE" w:rsidP="007621CE">
      <w:pPr>
        <w:suppressAutoHyphens w:val="0"/>
        <w:spacing w:before="120"/>
        <w:jc w:val="center"/>
        <w:rPr>
          <w:rFonts w:ascii="Arial" w:hAnsi="Arial" w:cs="Arial"/>
          <w:sz w:val="22"/>
          <w:szCs w:val="22"/>
          <w:lang w:val="en-US" w:eastAsia="en-US"/>
        </w:rPr>
      </w:pPr>
    </w:p>
    <w:p w:rsidR="007621CE" w:rsidRPr="007621CE" w:rsidRDefault="007621CE" w:rsidP="007621CE">
      <w:pPr>
        <w:tabs>
          <w:tab w:val="left" w:pos="0"/>
          <w:tab w:val="left" w:pos="330"/>
          <w:tab w:val="left" w:pos="540"/>
        </w:tabs>
        <w:suppressAutoHyphens w:val="0"/>
        <w:rPr>
          <w:rFonts w:ascii="Arial" w:eastAsia="Calibri" w:hAnsi="Arial" w:cs="Arial"/>
          <w:sz w:val="22"/>
          <w:szCs w:val="22"/>
          <w:lang w:val="en-US" w:eastAsia="en-US"/>
        </w:rPr>
      </w:pPr>
      <w:r w:rsidRPr="007621CE">
        <w:rPr>
          <w:rFonts w:ascii="Arial" w:eastAsia="Calibri" w:hAnsi="Arial" w:cs="Arial"/>
          <w:sz w:val="22"/>
          <w:szCs w:val="22"/>
          <w:lang w:val="ru-RU" w:eastAsia="en-US"/>
        </w:rPr>
        <w:t xml:space="preserve">Наручилац  услуга: </w:t>
      </w:r>
    </w:p>
    <w:p w:rsidR="007621CE" w:rsidRPr="007621CE" w:rsidRDefault="007621CE" w:rsidP="007621CE">
      <w:pPr>
        <w:tabs>
          <w:tab w:val="left" w:pos="0"/>
          <w:tab w:val="left" w:pos="330"/>
          <w:tab w:val="left" w:pos="540"/>
        </w:tabs>
        <w:suppressAutoHyphens w:val="0"/>
        <w:ind w:left="6"/>
        <w:jc w:val="both"/>
        <w:rPr>
          <w:rFonts w:ascii="Arial" w:eastAsia="Calibri" w:hAnsi="Arial" w:cs="Arial"/>
          <w:sz w:val="22"/>
          <w:szCs w:val="22"/>
          <w:lang w:val="en-US" w:eastAsia="en-US"/>
        </w:rPr>
      </w:pPr>
      <w:r w:rsidRPr="007621CE">
        <w:rPr>
          <w:rFonts w:ascii="Arial" w:eastAsia="Calibri" w:hAnsi="Arial" w:cs="Arial"/>
          <w:sz w:val="22"/>
          <w:szCs w:val="22"/>
          <w:lang w:val="en-US" w:eastAsia="en-US"/>
        </w:rPr>
        <w:t xml:space="preserve">                                                  __________________________________________________________________</w:t>
      </w:r>
    </w:p>
    <w:p w:rsidR="007621CE" w:rsidRPr="007621CE" w:rsidRDefault="007621CE" w:rsidP="007621CE">
      <w:pPr>
        <w:tabs>
          <w:tab w:val="left" w:pos="0"/>
          <w:tab w:val="left" w:pos="330"/>
          <w:tab w:val="left" w:pos="540"/>
        </w:tabs>
        <w:suppressAutoHyphens w:val="0"/>
        <w:ind w:left="6"/>
        <w:jc w:val="center"/>
        <w:rPr>
          <w:rFonts w:ascii="Arial" w:eastAsia="Calibri" w:hAnsi="Arial" w:cs="Arial"/>
          <w:sz w:val="22"/>
          <w:szCs w:val="22"/>
          <w:lang w:val="en-US" w:eastAsia="en-US"/>
        </w:rPr>
      </w:pPr>
      <w:r w:rsidRPr="007621CE">
        <w:rPr>
          <w:rFonts w:ascii="Arial" w:hAnsi="Arial" w:cs="Arial"/>
          <w:bCs/>
          <w:kern w:val="28"/>
          <w:sz w:val="22"/>
          <w:szCs w:val="22"/>
          <w:lang w:val="en-US" w:eastAsia="en-US"/>
        </w:rPr>
        <w:t>(назив и седиште наручиоца)</w:t>
      </w:r>
    </w:p>
    <w:p w:rsidR="007621CE" w:rsidRPr="007621CE" w:rsidRDefault="007621CE" w:rsidP="007621CE">
      <w:pPr>
        <w:suppressAutoHyphens w:val="0"/>
        <w:spacing w:before="120"/>
        <w:rPr>
          <w:rFonts w:ascii="Arial" w:hAnsi="Arial" w:cs="Arial"/>
          <w:sz w:val="22"/>
          <w:szCs w:val="22"/>
          <w:lang w:val="en-US" w:eastAsia="en-US"/>
        </w:rPr>
      </w:pPr>
      <w:r w:rsidRPr="007621CE">
        <w:rPr>
          <w:rFonts w:ascii="Arial" w:hAnsi="Arial" w:cs="Arial"/>
          <w:sz w:val="22"/>
          <w:szCs w:val="22"/>
          <w:lang w:val="en-US" w:eastAsia="en-US"/>
        </w:rPr>
        <w:t>Лице за контакт:      ___________________________________________________________________</w:t>
      </w:r>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(име, презиме,  контакт телефон)</w:t>
      </w:r>
    </w:p>
    <w:p w:rsidR="007621CE" w:rsidRPr="007621CE" w:rsidRDefault="007621CE" w:rsidP="007621CE">
      <w:pPr>
        <w:suppressAutoHyphens w:val="0"/>
        <w:spacing w:before="120"/>
        <w:rPr>
          <w:rFonts w:ascii="Arial" w:hAnsi="Arial" w:cs="Arial"/>
          <w:sz w:val="22"/>
          <w:szCs w:val="22"/>
          <w:lang w:val="en-US" w:eastAsia="en-US"/>
        </w:rPr>
      </w:pPr>
      <w:r w:rsidRPr="007621CE">
        <w:rPr>
          <w:rFonts w:ascii="Arial" w:hAnsi="Arial" w:cs="Arial"/>
          <w:sz w:val="22"/>
          <w:szCs w:val="22"/>
          <w:lang w:val="en-US" w:eastAsia="en-US"/>
        </w:rPr>
        <w:t>Овим путем потврђујем да је __________________________________________________________________</w:t>
      </w:r>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(навести назив седиште  понуђача)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за наше потребе извршио: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__________________________________________________________________</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                                                  (навести) </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621CE" w:rsidRPr="007621CE" w:rsidTr="00A7728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7621CE" w:rsidRPr="007621CE" w:rsidRDefault="007621CE" w:rsidP="007621CE">
            <w:pPr>
              <w:suppressAutoHyphens w:val="0"/>
              <w:spacing w:before="120"/>
              <w:jc w:val="center"/>
              <w:rPr>
                <w:rFonts w:ascii="Arial" w:eastAsia="Calibri" w:hAnsi="Arial" w:cs="Arial"/>
                <w:sz w:val="22"/>
                <w:szCs w:val="22"/>
                <w:lang w:val="en-US" w:eastAsia="en-US"/>
              </w:rPr>
            </w:pPr>
            <w:r w:rsidRPr="007621CE">
              <w:rPr>
                <w:rFonts w:ascii="Arial" w:eastAsia="Calibri" w:hAnsi="Arial" w:cs="Arial"/>
                <w:sz w:val="22"/>
                <w:szCs w:val="22"/>
                <w:lang w:val="en-US" w:eastAsia="en-US"/>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7621CE" w:rsidRPr="007621CE" w:rsidRDefault="007621CE" w:rsidP="007621CE">
            <w:pPr>
              <w:suppressAutoHyphens w:val="0"/>
              <w:spacing w:before="120"/>
              <w:jc w:val="center"/>
              <w:rPr>
                <w:rFonts w:ascii="Arial" w:eastAsia="Calibri" w:hAnsi="Arial" w:cs="Arial"/>
                <w:sz w:val="22"/>
                <w:szCs w:val="22"/>
                <w:lang w:val="en-US" w:eastAsia="en-US"/>
              </w:rPr>
            </w:pPr>
            <w:r w:rsidRPr="007621CE">
              <w:rPr>
                <w:rFonts w:ascii="Arial" w:eastAsia="Calibri" w:hAnsi="Arial" w:cs="Arial"/>
                <w:sz w:val="22"/>
                <w:szCs w:val="22"/>
                <w:lang w:val="en-US" w:eastAsia="en-US"/>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7621CE" w:rsidRPr="007621CE" w:rsidRDefault="007621CE" w:rsidP="007621CE">
            <w:pPr>
              <w:suppressAutoHyphens w:val="0"/>
              <w:spacing w:before="120"/>
              <w:jc w:val="center"/>
              <w:rPr>
                <w:rFonts w:ascii="Arial" w:eastAsia="Calibri" w:hAnsi="Arial" w:cs="Arial"/>
                <w:sz w:val="22"/>
                <w:szCs w:val="22"/>
                <w:lang w:val="en-US" w:eastAsia="en-US"/>
              </w:rPr>
            </w:pPr>
            <w:r w:rsidRPr="007621CE">
              <w:rPr>
                <w:rFonts w:ascii="Arial" w:eastAsia="Calibri" w:hAnsi="Arial" w:cs="Arial"/>
                <w:sz w:val="22"/>
                <w:szCs w:val="22"/>
                <w:lang w:val="en-US" w:eastAsia="en-US"/>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7621CE" w:rsidRPr="007621CE" w:rsidRDefault="007621CE" w:rsidP="007621CE">
            <w:pPr>
              <w:suppressAutoHyphens w:val="0"/>
              <w:spacing w:before="120"/>
              <w:jc w:val="center"/>
              <w:rPr>
                <w:rFonts w:ascii="Arial" w:eastAsia="Calibri" w:hAnsi="Arial" w:cs="Arial"/>
                <w:sz w:val="22"/>
                <w:szCs w:val="22"/>
                <w:lang w:val="en-US" w:eastAsia="en-US"/>
              </w:rPr>
            </w:pPr>
            <w:r w:rsidRPr="007621CE">
              <w:rPr>
                <w:rFonts w:ascii="Arial" w:eastAsia="Calibri" w:hAnsi="Arial" w:cs="Arial"/>
                <w:sz w:val="22"/>
                <w:szCs w:val="22"/>
                <w:lang w:val="en-US" w:eastAsia="en-US"/>
              </w:rPr>
              <w:t>Вредност извршених услуга без ПДВ</w:t>
            </w:r>
          </w:p>
          <w:p w:rsidR="007621CE" w:rsidRPr="007621CE" w:rsidRDefault="007621CE" w:rsidP="007621CE">
            <w:pPr>
              <w:suppressAutoHyphens w:val="0"/>
              <w:spacing w:before="120"/>
              <w:jc w:val="center"/>
              <w:rPr>
                <w:rFonts w:ascii="Arial" w:eastAsia="Calibri" w:hAnsi="Arial" w:cs="Arial"/>
                <w:sz w:val="22"/>
                <w:szCs w:val="22"/>
                <w:lang w:val="sr-Cyrl-RS" w:eastAsia="en-US"/>
              </w:rPr>
            </w:pPr>
            <w:r w:rsidRPr="007621CE">
              <w:rPr>
                <w:rFonts w:ascii="Arial" w:eastAsia="Calibri" w:hAnsi="Arial" w:cs="Arial"/>
                <w:sz w:val="22"/>
                <w:szCs w:val="22"/>
                <w:lang w:val="sr-Cyrl-RS" w:eastAsia="en-US"/>
              </w:rPr>
              <w:t>Д</w:t>
            </w:r>
            <w:r w:rsidRPr="007621CE">
              <w:rPr>
                <w:rFonts w:ascii="Arial" w:eastAsia="Calibri" w:hAnsi="Arial" w:cs="Arial"/>
                <w:sz w:val="22"/>
                <w:szCs w:val="22"/>
                <w:lang w:val="en-US" w:eastAsia="en-US"/>
              </w:rPr>
              <w:t>ин</w:t>
            </w:r>
            <w:r w:rsidRPr="007621CE">
              <w:rPr>
                <w:rFonts w:ascii="Arial" w:eastAsia="Calibri" w:hAnsi="Arial" w:cs="Arial"/>
                <w:sz w:val="22"/>
                <w:szCs w:val="22"/>
                <w:lang w:val="sr-Cyrl-RS" w:eastAsia="en-US"/>
              </w:rPr>
              <w:t>/еуро</w:t>
            </w:r>
          </w:p>
        </w:tc>
      </w:tr>
      <w:tr w:rsidR="007621CE" w:rsidRPr="007621CE" w:rsidTr="00A7728E">
        <w:tc>
          <w:tcPr>
            <w:tcW w:w="2188"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r>
      <w:tr w:rsidR="007621CE" w:rsidRPr="007621CE" w:rsidTr="00A7728E">
        <w:tc>
          <w:tcPr>
            <w:tcW w:w="2188"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r>
      <w:tr w:rsidR="007621CE" w:rsidRPr="007621CE" w:rsidTr="00A7728E">
        <w:tc>
          <w:tcPr>
            <w:tcW w:w="2188"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r>
      <w:tr w:rsidR="007621CE" w:rsidRPr="007621CE" w:rsidTr="00A7728E">
        <w:tc>
          <w:tcPr>
            <w:tcW w:w="2188"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7621CE" w:rsidRPr="007621CE" w:rsidRDefault="007621CE" w:rsidP="007621CE">
            <w:pPr>
              <w:suppressAutoHyphens w:val="0"/>
              <w:spacing w:before="120"/>
              <w:jc w:val="both"/>
              <w:rPr>
                <w:rFonts w:ascii="Arial" w:eastAsia="Calibri" w:hAnsi="Arial" w:cs="Arial"/>
                <w:sz w:val="22"/>
                <w:szCs w:val="22"/>
                <w:lang w:val="en-US" w:eastAsia="en-US"/>
              </w:rPr>
            </w:pPr>
          </w:p>
        </w:tc>
      </w:tr>
    </w:tbl>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sz w:val="22"/>
          <w:szCs w:val="22"/>
          <w:lang w:val="en-US" w:eastAsia="en-US"/>
        </w:rPr>
        <w:tab/>
      </w:r>
    </w:p>
    <w:p w:rsidR="007621CE" w:rsidRPr="007621CE" w:rsidRDefault="007621CE" w:rsidP="007621CE">
      <w:pPr>
        <w:suppressAutoHyphens w:val="0"/>
        <w:spacing w:before="120"/>
        <w:jc w:val="both"/>
        <w:rPr>
          <w:rFonts w:ascii="Arial" w:eastAsia="TimesNewRomanPS-BoldMT" w:hAnsi="Arial" w:cs="Arial"/>
          <w:b/>
          <w:bCs/>
          <w:iCs/>
          <w:sz w:val="22"/>
          <w:szCs w:val="22"/>
          <w:lang w:val="sr-Cyrl-RS"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sr-Cyrl-RS" w:eastAsia="en-US"/>
              </w:rPr>
            </w:pPr>
          </w:p>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val="ru-RU" w:eastAsia="en-US"/>
              </w:rPr>
            </w:pPr>
            <w:r w:rsidRPr="007621CE">
              <w:rPr>
                <w:rFonts w:ascii="Arial" w:hAnsi="Arial" w:cs="Arial"/>
                <w:sz w:val="22"/>
                <w:szCs w:val="22"/>
                <w:lang w:eastAsia="en-US"/>
              </w:rPr>
              <w:t>Наручилац:</w:t>
            </w: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389"/>
          <w:jc w:val="center"/>
        </w:trPr>
        <w:tc>
          <w:tcPr>
            <w:tcW w:w="3882" w:type="dxa"/>
            <w:tcBorders>
              <w:top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suppressAutoHyphens w:val="0"/>
        <w:spacing w:before="120"/>
        <w:jc w:val="both"/>
        <w:rPr>
          <w:rFonts w:ascii="Arial" w:hAnsi="Arial" w:cs="Arial"/>
          <w:b/>
          <w:sz w:val="22"/>
          <w:szCs w:val="22"/>
          <w:lang w:val="en-US" w:eastAsia="en-US"/>
        </w:rPr>
      </w:pPr>
      <w:r w:rsidRPr="007621CE">
        <w:rPr>
          <w:rFonts w:ascii="Arial" w:hAnsi="Arial" w:cs="Arial"/>
          <w:b/>
          <w:sz w:val="22"/>
          <w:szCs w:val="22"/>
          <w:lang w:val="en-US" w:eastAsia="en-US"/>
        </w:rPr>
        <w:t>НАПОМЕНА:</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Приликом подношења понуде овај образац копирати у потребном броју примерака.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21CE" w:rsidRPr="007621CE" w:rsidRDefault="007621CE" w:rsidP="007621CE">
      <w:pPr>
        <w:suppressAutoHyphens w:val="0"/>
        <w:spacing w:before="120"/>
        <w:jc w:val="both"/>
        <w:outlineLvl w:val="1"/>
        <w:rPr>
          <w:rFonts w:ascii="Arial" w:hAnsi="Arial" w:cs="Arial"/>
          <w:b/>
          <w:sz w:val="22"/>
          <w:szCs w:val="22"/>
          <w:lang w:val="sr-Cyrl-RS" w:eastAsia="en-US"/>
        </w:rPr>
      </w:pPr>
      <w:r w:rsidRPr="007621CE">
        <w:rPr>
          <w:rFonts w:ascii="Arial" w:hAnsi="Arial" w:cs="Arial"/>
          <w:b/>
          <w:sz w:val="22"/>
          <w:szCs w:val="22"/>
          <w:lang w:val="en-US" w:eastAsia="en-US"/>
        </w:rPr>
        <w:t>Уколико је референтни уговор закључен у страној валути, у поступку стручне оцене понуда наручилац ће извршити прерачун (</w:t>
      </w:r>
      <w:r w:rsidRPr="007621CE">
        <w:rPr>
          <w:rFonts w:ascii="Arial" w:eastAsia="Calibri" w:hAnsi="Arial" w:cs="Arial"/>
          <w:b/>
          <w:sz w:val="22"/>
          <w:szCs w:val="22"/>
          <w:lang w:val="en-US" w:eastAsia="en-US"/>
        </w:rPr>
        <w:t>вредности испоручених добара)</w:t>
      </w:r>
      <w:r w:rsidRPr="007621CE">
        <w:rPr>
          <w:rFonts w:ascii="Arial" w:hAnsi="Arial" w:cs="Arial"/>
          <w:b/>
          <w:sz w:val="22"/>
          <w:szCs w:val="22"/>
          <w:lang w:val="en-US" w:eastAsia="en-US"/>
        </w:rPr>
        <w:t xml:space="preserve"> у динаре по средњем курсу Народне Банке Србије на дан закључења референтног уговора.</w:t>
      </w: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en-US" w:eastAsia="en-US"/>
        </w:rPr>
      </w:pPr>
      <w:bookmarkStart w:id="258" w:name="_Toc442559942"/>
      <w:r w:rsidRPr="007621CE">
        <w:rPr>
          <w:rFonts w:ascii="Arial" w:hAnsi="Arial" w:cs="Arial"/>
          <w:b/>
          <w:sz w:val="22"/>
          <w:szCs w:val="22"/>
          <w:lang w:val="en-US" w:eastAsia="en-US"/>
        </w:rPr>
        <w:lastRenderedPageBreak/>
        <w:t xml:space="preserve">ОБРАЗАЦ </w:t>
      </w:r>
      <w:r w:rsidRPr="007621CE">
        <w:rPr>
          <w:rFonts w:ascii="Arial" w:hAnsi="Arial" w:cs="Arial"/>
          <w:b/>
          <w:sz w:val="22"/>
          <w:szCs w:val="22"/>
          <w:lang w:val="sr-Cyrl-RS" w:eastAsia="en-US"/>
        </w:rPr>
        <w:t xml:space="preserve"> 7.</w:t>
      </w:r>
    </w:p>
    <w:p w:rsidR="007621CE" w:rsidRPr="007621CE" w:rsidRDefault="007621CE" w:rsidP="007621CE">
      <w:pPr>
        <w:suppressAutoHyphens w:val="0"/>
        <w:spacing w:before="120"/>
        <w:jc w:val="center"/>
        <w:rPr>
          <w:rFonts w:ascii="Arial" w:hAnsi="Arial" w:cs="Arial"/>
          <w:b/>
          <w:bCs/>
          <w:iCs/>
          <w:sz w:val="22"/>
          <w:szCs w:val="22"/>
          <w:lang w:val="en-US" w:eastAsia="en-US"/>
        </w:rPr>
      </w:pPr>
    </w:p>
    <w:p w:rsidR="007621CE" w:rsidRPr="007621CE" w:rsidRDefault="007621CE" w:rsidP="007621CE">
      <w:pPr>
        <w:suppressAutoHyphens w:val="0"/>
        <w:spacing w:before="120"/>
        <w:jc w:val="center"/>
        <w:rPr>
          <w:rFonts w:ascii="Arial" w:hAnsi="Arial" w:cs="Arial"/>
          <w:b/>
          <w:bCs/>
          <w:iCs/>
          <w:sz w:val="22"/>
          <w:szCs w:val="22"/>
          <w:lang w:val="en-US" w:eastAsia="en-US"/>
        </w:rPr>
      </w:pPr>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b/>
          <w:sz w:val="22"/>
          <w:szCs w:val="22"/>
          <w:lang w:val="en-US" w:eastAsia="en-US"/>
        </w:rPr>
        <w:t>ИЗЈАВА ПОНУЂАЧА – ТЕХНИЧКИ  КАПАЦИТЕТ</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noProof/>
          <w:sz w:val="22"/>
          <w:szCs w:val="22"/>
          <w:lang w:val="sr-Latn-CS" w:eastAsia="en-US"/>
        </w:rPr>
      </w:pPr>
    </w:p>
    <w:p w:rsidR="007621CE" w:rsidRPr="007621CE" w:rsidRDefault="007621CE" w:rsidP="007621CE">
      <w:pPr>
        <w:suppressAutoHyphens w:val="0"/>
        <w:spacing w:before="120"/>
        <w:jc w:val="both"/>
        <w:rPr>
          <w:rFonts w:ascii="Arial" w:hAnsi="Arial" w:cs="Arial"/>
          <w:noProof/>
          <w:sz w:val="22"/>
          <w:szCs w:val="22"/>
          <w:lang w:val="sr-Latn-CS" w:eastAsia="en-US"/>
        </w:rPr>
      </w:pP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На основу члана 77. став 4. Закона о јавним набавкама („Службени гланик РС“, бр.124/12, 14/15 и 68/15) </w:t>
      </w:r>
      <w:r w:rsidRPr="007621CE">
        <w:rPr>
          <w:rFonts w:ascii="Arial" w:hAnsi="Arial" w:cs="Arial"/>
          <w:noProof/>
          <w:sz w:val="22"/>
          <w:szCs w:val="22"/>
          <w:lang w:eastAsia="en-US"/>
        </w:rPr>
        <w:t xml:space="preserve">Понуђач </w:t>
      </w:r>
      <w:r w:rsidRPr="007621CE">
        <w:rPr>
          <w:rFonts w:ascii="Arial" w:hAnsi="Arial" w:cs="Arial"/>
          <w:noProof/>
          <w:sz w:val="22"/>
          <w:szCs w:val="22"/>
          <w:lang w:val="sr-Latn-CS" w:eastAsia="en-US"/>
        </w:rPr>
        <w:t xml:space="preserve">даје </w:t>
      </w:r>
      <w:r w:rsidRPr="007621CE">
        <w:rPr>
          <w:rFonts w:ascii="Arial" w:hAnsi="Arial" w:cs="Arial"/>
          <w:sz w:val="22"/>
          <w:szCs w:val="22"/>
          <w:lang w:val="en-US" w:eastAsia="en-US"/>
        </w:rPr>
        <w:t xml:space="preserve">следећу </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center"/>
        <w:rPr>
          <w:rFonts w:ascii="Arial" w:hAnsi="Arial" w:cs="Arial"/>
          <w:b/>
          <w:sz w:val="22"/>
          <w:szCs w:val="22"/>
          <w:lang w:val="en-US" w:eastAsia="en-US"/>
        </w:rPr>
      </w:pPr>
      <w:r w:rsidRPr="007621CE">
        <w:rPr>
          <w:rFonts w:ascii="Arial" w:hAnsi="Arial" w:cs="Arial"/>
          <w:b/>
          <w:sz w:val="22"/>
          <w:szCs w:val="22"/>
          <w:lang w:val="en-US" w:eastAsia="en-US"/>
        </w:rPr>
        <w:t>ИЗЈАВУ О ТЕХНИЧКОМ КАПАЦИТЕТУ ПОНУЂАЧА</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Под пуном материјалном и кривичном одговорношћу изјављујем да располажемо техничким капацитетом захтеваним предметном јавном набавком</w:t>
      </w:r>
      <w:r w:rsidRPr="007621CE">
        <w:rPr>
          <w:rFonts w:ascii="Arial" w:hAnsi="Arial" w:cs="Arial"/>
          <w:sz w:val="22"/>
          <w:szCs w:val="22"/>
          <w:lang w:eastAsia="en-US"/>
        </w:rPr>
        <w:t xml:space="preserve"> ЈН_________________</w:t>
      </w:r>
      <w:r w:rsidRPr="007621CE">
        <w:rPr>
          <w:rFonts w:ascii="Arial" w:hAnsi="Arial" w:cs="Arial"/>
          <w:sz w:val="22"/>
          <w:szCs w:val="22"/>
          <w:lang w:val="en-US" w:eastAsia="en-US"/>
        </w:rPr>
        <w:t xml:space="preserve">, односно да имамо на располагању:                                                                                                                                                              </w:t>
      </w:r>
    </w:p>
    <w:p w:rsidR="007621CE" w:rsidRPr="007621CE" w:rsidRDefault="007621CE" w:rsidP="007621CE">
      <w:pPr>
        <w:suppressAutoHyphens w:val="0"/>
        <w:jc w:val="both"/>
        <w:rPr>
          <w:rFonts w:ascii="Arial" w:hAnsi="Arial" w:cs="Arial"/>
          <w:sz w:val="22"/>
          <w:szCs w:val="22"/>
          <w:lang w:eastAsia="en-US"/>
        </w:rPr>
      </w:pPr>
    </w:p>
    <w:p w:rsidR="007621CE" w:rsidRPr="007621CE" w:rsidRDefault="007621CE" w:rsidP="00A15D8B">
      <w:pPr>
        <w:numPr>
          <w:ilvl w:val="0"/>
          <w:numId w:val="35"/>
        </w:numPr>
        <w:suppressAutoHyphens w:val="0"/>
        <w:spacing w:before="120"/>
        <w:jc w:val="both"/>
        <w:rPr>
          <w:rFonts w:ascii="Arial" w:hAnsi="Arial" w:cs="Arial"/>
          <w:sz w:val="22"/>
          <w:szCs w:val="22"/>
          <w:lang w:eastAsia="zh-CN"/>
        </w:rPr>
      </w:pPr>
      <w:r w:rsidRPr="007621CE">
        <w:rPr>
          <w:rFonts w:ascii="Arial" w:hAnsi="Arial" w:cs="Arial"/>
          <w:sz w:val="22"/>
          <w:szCs w:val="22"/>
          <w:lang w:eastAsia="zh-CN"/>
        </w:rPr>
        <w:t>________________________________________________</w:t>
      </w:r>
    </w:p>
    <w:p w:rsidR="007621CE" w:rsidRPr="007621CE" w:rsidRDefault="007621CE" w:rsidP="00A15D8B">
      <w:pPr>
        <w:numPr>
          <w:ilvl w:val="0"/>
          <w:numId w:val="35"/>
        </w:numPr>
        <w:suppressAutoHyphens w:val="0"/>
        <w:spacing w:before="120"/>
        <w:jc w:val="both"/>
        <w:rPr>
          <w:rFonts w:ascii="Arial" w:hAnsi="Arial" w:cs="Arial"/>
          <w:sz w:val="22"/>
          <w:szCs w:val="22"/>
          <w:lang w:eastAsia="zh-CN"/>
        </w:rPr>
      </w:pPr>
      <w:r w:rsidRPr="007621CE">
        <w:rPr>
          <w:rFonts w:ascii="Arial" w:hAnsi="Arial" w:cs="Arial"/>
          <w:sz w:val="22"/>
          <w:szCs w:val="22"/>
          <w:lang w:eastAsia="zh-CN"/>
        </w:rPr>
        <w:t>________________________________________________</w:t>
      </w:r>
    </w:p>
    <w:p w:rsidR="007621CE" w:rsidRPr="007621CE" w:rsidRDefault="007621CE" w:rsidP="007621CE">
      <w:pPr>
        <w:suppressAutoHyphens w:val="0"/>
        <w:jc w:val="both"/>
        <w:rPr>
          <w:rFonts w:ascii="Arial" w:hAnsi="Arial" w:cs="Arial"/>
          <w:sz w:val="22"/>
          <w:szCs w:val="22"/>
          <w:lang w:eastAsia="zh-CN"/>
        </w:rPr>
      </w:pPr>
    </w:p>
    <w:p w:rsidR="007621CE" w:rsidRPr="007621CE" w:rsidRDefault="007621CE" w:rsidP="007621CE">
      <w:pPr>
        <w:suppressAutoHyphens w:val="0"/>
        <w:jc w:val="both"/>
        <w:rPr>
          <w:rFonts w:ascii="Arial" w:hAnsi="Arial" w:cs="Arial"/>
          <w:sz w:val="22"/>
          <w:szCs w:val="22"/>
          <w:lang w:eastAsia="zh-CN"/>
        </w:rPr>
      </w:pPr>
    </w:p>
    <w:p w:rsidR="007621CE" w:rsidRPr="007621CE" w:rsidRDefault="007621CE" w:rsidP="007621CE">
      <w:pPr>
        <w:suppressAutoHyphens w:val="0"/>
        <w:spacing w:before="120"/>
        <w:jc w:val="both"/>
        <w:rPr>
          <w:rFonts w:ascii="Arial"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val="ru-RU" w:eastAsia="en-US"/>
              </w:rPr>
            </w:pPr>
            <w:r w:rsidRPr="007621CE">
              <w:rPr>
                <w:rFonts w:ascii="Arial" w:hAnsi="Arial" w:cs="Arial"/>
                <w:sz w:val="22"/>
                <w:szCs w:val="22"/>
                <w:lang w:eastAsia="en-US"/>
              </w:rPr>
              <w:t>П</w:t>
            </w:r>
            <w:r w:rsidRPr="007621CE">
              <w:rPr>
                <w:rFonts w:ascii="Arial" w:hAnsi="Arial" w:cs="Arial"/>
                <w:sz w:val="22"/>
                <w:szCs w:val="22"/>
                <w:lang w:val="en-US" w:eastAsia="en-US"/>
              </w:rPr>
              <w:t>онуђач</w:t>
            </w:r>
            <w:r w:rsidRPr="007621CE">
              <w:rPr>
                <w:rFonts w:ascii="Arial" w:hAnsi="Arial" w:cs="Arial"/>
                <w:sz w:val="22"/>
                <w:szCs w:val="22"/>
                <w:lang w:val="ru-RU" w:eastAsia="en-US"/>
              </w:rPr>
              <w:t>:</w:t>
            </w: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389"/>
          <w:jc w:val="center"/>
        </w:trPr>
        <w:tc>
          <w:tcPr>
            <w:tcW w:w="3882" w:type="dxa"/>
            <w:tcBorders>
              <w:top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tabs>
          <w:tab w:val="left" w:pos="0"/>
          <w:tab w:val="left" w:pos="122"/>
        </w:tabs>
        <w:suppressAutoHyphens w:val="0"/>
        <w:contextualSpacing/>
        <w:jc w:val="both"/>
        <w:rPr>
          <w:rFonts w:ascii="Arial" w:hAnsi="Arial" w:cs="Arial"/>
          <w:sz w:val="22"/>
          <w:szCs w:val="22"/>
          <w:lang w:val="ru-RU" w:eastAsia="en-US"/>
        </w:rPr>
      </w:pPr>
    </w:p>
    <w:p w:rsidR="007621CE" w:rsidRPr="007621CE" w:rsidRDefault="007621CE" w:rsidP="007621CE">
      <w:pPr>
        <w:suppressAutoHyphens w:val="0"/>
        <w:jc w:val="both"/>
        <w:rPr>
          <w:rFonts w:ascii="Arial" w:hAnsi="Arial" w:cs="Arial"/>
          <w:b/>
          <w:sz w:val="22"/>
          <w:szCs w:val="22"/>
          <w:lang w:eastAsia="en-US"/>
        </w:rPr>
      </w:pPr>
      <w:r w:rsidRPr="007621CE">
        <w:rPr>
          <w:rFonts w:ascii="Arial" w:hAnsi="Arial" w:cs="Arial"/>
          <w:b/>
          <w:sz w:val="22"/>
          <w:szCs w:val="22"/>
          <w:lang w:eastAsia="en-US"/>
        </w:rPr>
        <w:t>Напомена:</w:t>
      </w:r>
    </w:p>
    <w:p w:rsidR="007621CE" w:rsidRPr="007621CE" w:rsidRDefault="007621CE" w:rsidP="007621CE">
      <w:pPr>
        <w:tabs>
          <w:tab w:val="left" w:pos="1134"/>
        </w:tabs>
        <w:suppressAutoHyphens w:val="0"/>
        <w:jc w:val="both"/>
        <w:rPr>
          <w:rFonts w:ascii="Arial" w:hAnsi="Arial" w:cs="Arial"/>
          <w:sz w:val="22"/>
          <w:szCs w:val="22"/>
          <w:lang w:eastAsia="en-US"/>
        </w:rPr>
      </w:pPr>
      <w:r w:rsidRPr="007621CE">
        <w:rPr>
          <w:rFonts w:ascii="Arial" w:eastAsia="TimesNewRomanPS-BoldMT" w:hAnsi="Arial" w:cs="Arial"/>
          <w:sz w:val="22"/>
          <w:szCs w:val="22"/>
          <w:lang w:val="ru-RU" w:eastAsia="en-US"/>
        </w:rPr>
        <w:t xml:space="preserve">-Уколико </w:t>
      </w:r>
      <w:r w:rsidRPr="007621CE">
        <w:rPr>
          <w:rFonts w:ascii="Arial" w:eastAsia="TimesNewRomanPS-BoldMT" w:hAnsi="Arial" w:cs="Arial"/>
          <w:sz w:val="22"/>
          <w:szCs w:val="22"/>
          <w:lang w:eastAsia="en-U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7621CE">
        <w:rPr>
          <w:rFonts w:ascii="Arial" w:hAnsi="Arial" w:cs="Arial"/>
          <w:sz w:val="22"/>
          <w:szCs w:val="22"/>
          <w:lang w:eastAsia="en-US"/>
        </w:rPr>
        <w:t xml:space="preserve">Изјава </w:t>
      </w:r>
      <w:r w:rsidRPr="007621CE">
        <w:rPr>
          <w:rFonts w:ascii="Arial" w:hAnsi="Arial" w:cs="Arial"/>
          <w:sz w:val="22"/>
          <w:szCs w:val="22"/>
          <w:lang w:val="ru-RU" w:eastAsia="en-US"/>
        </w:rPr>
        <w:t>мора бити попуњена, потписана од стране овлашћеног лица</w:t>
      </w:r>
      <w:r w:rsidRPr="007621CE">
        <w:rPr>
          <w:rFonts w:ascii="Arial" w:hAnsi="Arial" w:cs="Arial"/>
          <w:sz w:val="22"/>
          <w:szCs w:val="22"/>
          <w:lang w:eastAsia="en-US"/>
        </w:rPr>
        <w:t xml:space="preserve"> за заступање</w:t>
      </w:r>
      <w:r w:rsidRPr="007621CE">
        <w:rPr>
          <w:rFonts w:ascii="Arial" w:hAnsi="Arial" w:cs="Arial"/>
          <w:sz w:val="22"/>
          <w:szCs w:val="22"/>
          <w:lang w:val="ru-RU" w:eastAsia="en-US"/>
        </w:rPr>
        <w:t xml:space="preserve"> понуђача из групе понуђача и оверена печатом.</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right"/>
        <w:outlineLvl w:val="1"/>
        <w:rPr>
          <w:rFonts w:ascii="Arial" w:hAnsi="Arial" w:cs="Arial"/>
          <w:b/>
          <w:color w:val="00B0F0"/>
          <w:sz w:val="22"/>
          <w:szCs w:val="22"/>
          <w:lang w:val="en-US" w:eastAsia="en-US"/>
        </w:rPr>
      </w:pPr>
    </w:p>
    <w:p w:rsidR="007621CE" w:rsidRPr="007621CE" w:rsidRDefault="007621CE" w:rsidP="007621CE">
      <w:pPr>
        <w:suppressAutoHyphens w:val="0"/>
        <w:spacing w:before="120"/>
        <w:jc w:val="right"/>
        <w:outlineLvl w:val="1"/>
        <w:rPr>
          <w:rFonts w:ascii="Arial" w:hAnsi="Arial" w:cs="Arial"/>
          <w:b/>
          <w:color w:val="00B0F0"/>
          <w:sz w:val="22"/>
          <w:szCs w:val="22"/>
          <w:lang w:val="en-U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sz w:val="22"/>
          <w:szCs w:val="22"/>
          <w:lang w:val="sr-Cyrl-RS" w:eastAsia="en-US"/>
        </w:rPr>
      </w:pPr>
      <w:r w:rsidRPr="007621CE">
        <w:rPr>
          <w:rFonts w:ascii="Arial" w:hAnsi="Arial" w:cs="Arial"/>
          <w:b/>
          <w:sz w:val="22"/>
          <w:szCs w:val="22"/>
          <w:lang w:val="en-US" w:eastAsia="en-US"/>
        </w:rPr>
        <w:lastRenderedPageBreak/>
        <w:t xml:space="preserve">ОБРАЗАЦ </w:t>
      </w:r>
      <w:bookmarkEnd w:id="258"/>
      <w:r w:rsidRPr="007621CE">
        <w:rPr>
          <w:rFonts w:ascii="Arial" w:hAnsi="Arial" w:cs="Arial"/>
          <w:b/>
          <w:sz w:val="22"/>
          <w:szCs w:val="22"/>
          <w:lang w:val="sr-Cyrl-RS" w:eastAsia="en-US"/>
        </w:rPr>
        <w:t>8.</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b/>
          <w:sz w:val="22"/>
          <w:szCs w:val="22"/>
          <w:lang w:val="en-US" w:eastAsia="en-US"/>
        </w:rPr>
        <w:t>ИЗЈАВА ПОНУЂАЧА – КАДРОВСКИ КАПАЦИТЕТ</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noProof/>
          <w:sz w:val="22"/>
          <w:szCs w:val="22"/>
          <w:lang w:val="sr-Latn-CS" w:eastAsia="en-US"/>
        </w:rPr>
      </w:pP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 xml:space="preserve">На основу члана 77. став 4. Закона о јавним набавкама („Службени гланик РС“, бр.124/12, 14/15 и 68/15) </w:t>
      </w:r>
      <w:r w:rsidRPr="007621CE">
        <w:rPr>
          <w:rFonts w:ascii="Arial" w:hAnsi="Arial" w:cs="Arial"/>
          <w:noProof/>
          <w:sz w:val="22"/>
          <w:szCs w:val="22"/>
          <w:lang w:eastAsia="en-US"/>
        </w:rPr>
        <w:t xml:space="preserve">Понуђач </w:t>
      </w:r>
      <w:r w:rsidRPr="007621CE">
        <w:rPr>
          <w:rFonts w:ascii="Arial" w:hAnsi="Arial" w:cs="Arial"/>
          <w:noProof/>
          <w:sz w:val="22"/>
          <w:szCs w:val="22"/>
          <w:lang w:val="sr-Latn-CS" w:eastAsia="en-US"/>
        </w:rPr>
        <w:t xml:space="preserve">даје </w:t>
      </w:r>
      <w:r w:rsidRPr="007621CE">
        <w:rPr>
          <w:rFonts w:ascii="Arial" w:hAnsi="Arial" w:cs="Arial"/>
          <w:sz w:val="22"/>
          <w:szCs w:val="22"/>
          <w:lang w:val="en-US" w:eastAsia="en-US"/>
        </w:rPr>
        <w:t xml:space="preserve">следећу </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 xml:space="preserve">ИЗЈАВУ О КАДРОВСКОМ КАПАЦИТЕТУ </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noProof/>
          <w:sz w:val="22"/>
          <w:szCs w:val="22"/>
          <w:lang w:val="en-US" w:eastAsia="en-US"/>
        </w:rPr>
      </w:pPr>
      <w:r w:rsidRPr="007621CE">
        <w:rPr>
          <w:rFonts w:ascii="Arial" w:hAnsi="Arial" w:cs="Arial"/>
          <w:noProof/>
          <w:sz w:val="22"/>
          <w:szCs w:val="22"/>
          <w:lang w:val="en-US" w:eastAsia="en-US"/>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7621CE">
        <w:rPr>
          <w:rFonts w:ascii="Arial" w:hAnsi="Arial" w:cs="Arial"/>
          <w:noProof/>
          <w:sz w:val="22"/>
          <w:szCs w:val="22"/>
          <w:lang w:eastAsia="en-US"/>
        </w:rPr>
        <w:t xml:space="preserve"> ЈН ________________</w:t>
      </w:r>
      <w:r w:rsidRPr="007621CE">
        <w:rPr>
          <w:rFonts w:ascii="Arial" w:hAnsi="Arial" w:cs="Arial"/>
          <w:noProof/>
          <w:sz w:val="22"/>
          <w:szCs w:val="22"/>
          <w:lang w:val="en-US" w:eastAsia="en-US"/>
        </w:rPr>
        <w:t xml:space="preserve">, односно да имамо </w:t>
      </w:r>
      <w:r w:rsidRPr="007621CE">
        <w:rPr>
          <w:rFonts w:ascii="Arial" w:hAnsi="Arial" w:cs="Arial"/>
          <w:sz w:val="22"/>
          <w:szCs w:val="22"/>
          <w:lang w:val="en-US" w:eastAsia="en-US"/>
        </w:rPr>
        <w:t>(по основу радног односа или неког другог облика ангажовања ван радног односа, предвиђеног члановима 197-202 Закона о раду) следећа лица</w:t>
      </w:r>
      <w:r w:rsidRPr="007621CE">
        <w:rPr>
          <w:rFonts w:ascii="Arial" w:hAnsi="Arial" w:cs="Arial"/>
          <w:noProof/>
          <w:sz w:val="22"/>
          <w:szCs w:val="22"/>
          <w:lang w:val="en-US" w:eastAsia="en-US"/>
        </w:rPr>
        <w:t xml:space="preserve"> која ће бити ангажована ради извршења уговора:</w:t>
      </w:r>
    </w:p>
    <w:p w:rsidR="007621CE" w:rsidRPr="007621CE" w:rsidRDefault="007621CE" w:rsidP="007621CE">
      <w:pPr>
        <w:suppressAutoHyphens w:val="0"/>
        <w:spacing w:before="120"/>
        <w:jc w:val="both"/>
        <w:rPr>
          <w:rFonts w:ascii="Arial" w:hAnsi="Arial" w:cs="Arial"/>
          <w:sz w:val="22"/>
          <w:szCs w:val="22"/>
          <w:lang w:val="en-US" w:eastAsia="en-US"/>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570"/>
        <w:gridCol w:w="2110"/>
        <w:gridCol w:w="2775"/>
      </w:tblGrid>
      <w:tr w:rsidR="007621CE" w:rsidRPr="007621CE" w:rsidTr="00A7728E">
        <w:tc>
          <w:tcPr>
            <w:tcW w:w="491" w:type="pct"/>
            <w:shd w:val="clear" w:color="auto" w:fill="auto"/>
          </w:tcPr>
          <w:p w:rsidR="007621CE" w:rsidRPr="007621CE" w:rsidRDefault="007621CE" w:rsidP="007621CE">
            <w:pPr>
              <w:tabs>
                <w:tab w:val="left" w:pos="8098"/>
              </w:tabs>
              <w:suppressAutoHyphens w:val="0"/>
              <w:jc w:val="both"/>
              <w:outlineLvl w:val="0"/>
              <w:rPr>
                <w:rFonts w:ascii="Arial" w:hAnsi="Arial" w:cs="Arial"/>
                <w:bCs/>
                <w:kern w:val="28"/>
                <w:sz w:val="22"/>
                <w:szCs w:val="22"/>
                <w:lang w:val="en-US" w:eastAsia="en-US"/>
              </w:rPr>
            </w:pPr>
          </w:p>
        </w:tc>
        <w:tc>
          <w:tcPr>
            <w:tcW w:w="1904" w:type="pct"/>
            <w:shd w:val="clear" w:color="auto" w:fill="auto"/>
            <w:vAlign w:val="center"/>
          </w:tcPr>
          <w:p w:rsidR="007621CE" w:rsidRPr="007621CE" w:rsidRDefault="007621CE" w:rsidP="007621CE">
            <w:pPr>
              <w:suppressAutoHyphens w:val="0"/>
              <w:jc w:val="center"/>
              <w:rPr>
                <w:rFonts w:ascii="Arial" w:eastAsia="Calibri" w:hAnsi="Arial" w:cs="Arial"/>
                <w:b/>
                <w:sz w:val="22"/>
                <w:szCs w:val="22"/>
                <w:lang w:val="en-US" w:eastAsia="en-US"/>
              </w:rPr>
            </w:pPr>
          </w:p>
          <w:p w:rsidR="007621CE" w:rsidRPr="007621CE" w:rsidRDefault="007621CE" w:rsidP="007621CE">
            <w:pPr>
              <w:suppressAutoHyphens w:val="0"/>
              <w:jc w:val="center"/>
              <w:rPr>
                <w:rFonts w:ascii="Arial" w:eastAsia="Calibri" w:hAnsi="Arial" w:cs="Arial"/>
                <w:b/>
                <w:sz w:val="22"/>
                <w:szCs w:val="22"/>
                <w:lang w:val="en-US" w:eastAsia="en-US"/>
              </w:rPr>
            </w:pPr>
            <w:r w:rsidRPr="007621CE">
              <w:rPr>
                <w:rFonts w:ascii="Arial" w:eastAsia="Calibri" w:hAnsi="Arial" w:cs="Arial"/>
                <w:b/>
                <w:sz w:val="22"/>
                <w:szCs w:val="22"/>
                <w:lang w:val="en-US" w:eastAsia="en-US"/>
              </w:rPr>
              <w:t>Захтевани кадровски капацитет</w:t>
            </w:r>
          </w:p>
          <w:p w:rsidR="007621CE" w:rsidRPr="007621CE" w:rsidRDefault="007621CE" w:rsidP="007621CE">
            <w:pPr>
              <w:suppressAutoHyphens w:val="0"/>
              <w:jc w:val="both"/>
              <w:rPr>
                <w:rFonts w:ascii="Arial" w:eastAsia="Calibri" w:hAnsi="Arial" w:cs="Arial"/>
                <w:b/>
                <w:sz w:val="22"/>
                <w:szCs w:val="22"/>
                <w:lang w:val="en-US" w:eastAsia="en-US"/>
              </w:rPr>
            </w:pPr>
          </w:p>
        </w:tc>
        <w:tc>
          <w:tcPr>
            <w:tcW w:w="1125" w:type="pct"/>
            <w:shd w:val="clear" w:color="auto" w:fill="auto"/>
            <w:vAlign w:val="center"/>
          </w:tcPr>
          <w:p w:rsidR="007621CE" w:rsidRPr="007621CE" w:rsidRDefault="007621CE" w:rsidP="007621CE">
            <w:pPr>
              <w:suppressAutoHyphens w:val="0"/>
              <w:jc w:val="center"/>
              <w:rPr>
                <w:rFonts w:ascii="Arial" w:eastAsia="Calibri" w:hAnsi="Arial" w:cs="Arial"/>
                <w:b/>
                <w:sz w:val="22"/>
                <w:szCs w:val="22"/>
                <w:lang w:val="en-US" w:eastAsia="en-US"/>
              </w:rPr>
            </w:pPr>
            <w:r w:rsidRPr="007621CE">
              <w:rPr>
                <w:rFonts w:ascii="Arial" w:eastAsia="Calibri" w:hAnsi="Arial" w:cs="Arial"/>
                <w:b/>
                <w:sz w:val="22"/>
                <w:szCs w:val="22"/>
                <w:lang w:val="en-US" w:eastAsia="en-US"/>
              </w:rPr>
              <w:t>Име и презиме запосленог</w:t>
            </w:r>
          </w:p>
        </w:tc>
        <w:tc>
          <w:tcPr>
            <w:tcW w:w="1480" w:type="pct"/>
            <w:shd w:val="clear" w:color="auto" w:fill="auto"/>
            <w:vAlign w:val="center"/>
          </w:tcPr>
          <w:p w:rsidR="007621CE" w:rsidRPr="007621CE" w:rsidRDefault="007621CE" w:rsidP="007621CE">
            <w:pPr>
              <w:suppressAutoHyphens w:val="0"/>
              <w:jc w:val="center"/>
              <w:rPr>
                <w:rFonts w:ascii="Arial" w:eastAsia="Calibri" w:hAnsi="Arial" w:cs="Arial"/>
                <w:b/>
                <w:sz w:val="22"/>
                <w:szCs w:val="22"/>
                <w:lang w:val="en-US" w:eastAsia="en-US"/>
              </w:rPr>
            </w:pPr>
            <w:r w:rsidRPr="007621CE">
              <w:rPr>
                <w:rFonts w:ascii="Arial" w:eastAsia="Calibri" w:hAnsi="Arial" w:cs="Arial"/>
                <w:b/>
                <w:sz w:val="22"/>
                <w:szCs w:val="22"/>
                <w:lang w:val="en-US" w:eastAsia="en-US"/>
              </w:rPr>
              <w:t>Врста и степен стручне спреме</w:t>
            </w:r>
          </w:p>
        </w:tc>
      </w:tr>
      <w:tr w:rsidR="007621CE" w:rsidRPr="007621CE" w:rsidTr="00A7728E">
        <w:trPr>
          <w:trHeight w:val="192"/>
        </w:trPr>
        <w:tc>
          <w:tcPr>
            <w:tcW w:w="491" w:type="pct"/>
            <w:shd w:val="clear" w:color="auto" w:fill="auto"/>
          </w:tcPr>
          <w:p w:rsidR="007621CE" w:rsidRPr="007621CE" w:rsidRDefault="007621CE" w:rsidP="00A15D8B">
            <w:pPr>
              <w:numPr>
                <w:ilvl w:val="0"/>
                <w:numId w:val="34"/>
              </w:numPr>
              <w:tabs>
                <w:tab w:val="left" w:pos="8098"/>
              </w:tabs>
              <w:suppressAutoHyphens w:val="0"/>
              <w:spacing w:before="120"/>
              <w:jc w:val="both"/>
              <w:outlineLvl w:val="0"/>
              <w:rPr>
                <w:rFonts w:ascii="Arial" w:hAnsi="Arial" w:cs="Arial"/>
                <w:bCs/>
                <w:kern w:val="28"/>
                <w:sz w:val="22"/>
                <w:szCs w:val="22"/>
                <w:lang w:val="en-US" w:eastAsia="en-US"/>
              </w:rPr>
            </w:pPr>
            <w:bookmarkStart w:id="259" w:name="_Toc442559943"/>
            <w:bookmarkEnd w:id="259"/>
          </w:p>
        </w:tc>
        <w:tc>
          <w:tcPr>
            <w:tcW w:w="1904" w:type="pct"/>
            <w:shd w:val="clear" w:color="auto" w:fill="auto"/>
          </w:tcPr>
          <w:p w:rsidR="007621CE" w:rsidRPr="007621CE" w:rsidRDefault="007621CE" w:rsidP="007621CE">
            <w:pPr>
              <w:suppressAutoHyphens w:val="0"/>
              <w:jc w:val="both"/>
              <w:rPr>
                <w:rFonts w:ascii="Arial" w:hAnsi="Arial" w:cs="Arial"/>
                <w:sz w:val="22"/>
                <w:szCs w:val="22"/>
                <w:lang w:val="en-US" w:eastAsia="en-US"/>
              </w:rPr>
            </w:pPr>
          </w:p>
        </w:tc>
        <w:tc>
          <w:tcPr>
            <w:tcW w:w="1125" w:type="pct"/>
            <w:shd w:val="clear" w:color="auto" w:fill="auto"/>
          </w:tcPr>
          <w:p w:rsidR="007621CE" w:rsidRPr="007621CE" w:rsidRDefault="007621CE" w:rsidP="007621CE">
            <w:pPr>
              <w:tabs>
                <w:tab w:val="left" w:pos="8098"/>
              </w:tabs>
              <w:suppressAutoHyphens w:val="0"/>
              <w:jc w:val="both"/>
              <w:outlineLvl w:val="0"/>
              <w:rPr>
                <w:rFonts w:ascii="Arial" w:hAnsi="Arial" w:cs="Arial"/>
                <w:bCs/>
                <w:kern w:val="28"/>
                <w:sz w:val="22"/>
                <w:szCs w:val="22"/>
                <w:lang w:val="en-US" w:eastAsia="en-US"/>
              </w:rPr>
            </w:pPr>
          </w:p>
        </w:tc>
        <w:tc>
          <w:tcPr>
            <w:tcW w:w="1480" w:type="pct"/>
            <w:shd w:val="clear" w:color="auto" w:fill="auto"/>
          </w:tcPr>
          <w:p w:rsidR="007621CE" w:rsidRPr="007621CE" w:rsidRDefault="007621CE" w:rsidP="007621CE">
            <w:pPr>
              <w:tabs>
                <w:tab w:val="left" w:pos="8098"/>
              </w:tabs>
              <w:suppressAutoHyphens w:val="0"/>
              <w:jc w:val="both"/>
              <w:outlineLvl w:val="0"/>
              <w:rPr>
                <w:rFonts w:ascii="Arial" w:hAnsi="Arial" w:cs="Arial"/>
                <w:bCs/>
                <w:kern w:val="28"/>
                <w:sz w:val="22"/>
                <w:szCs w:val="22"/>
                <w:lang w:val="en-US" w:eastAsia="en-US"/>
              </w:rPr>
            </w:pPr>
          </w:p>
        </w:tc>
      </w:tr>
      <w:tr w:rsidR="007621CE" w:rsidRPr="007621CE" w:rsidTr="00A7728E">
        <w:trPr>
          <w:trHeight w:val="192"/>
        </w:trPr>
        <w:tc>
          <w:tcPr>
            <w:tcW w:w="491" w:type="pct"/>
            <w:shd w:val="clear" w:color="auto" w:fill="auto"/>
          </w:tcPr>
          <w:p w:rsidR="007621CE" w:rsidRPr="007621CE" w:rsidRDefault="007621CE" w:rsidP="00A15D8B">
            <w:pPr>
              <w:numPr>
                <w:ilvl w:val="0"/>
                <w:numId w:val="34"/>
              </w:numPr>
              <w:tabs>
                <w:tab w:val="left" w:pos="8098"/>
              </w:tabs>
              <w:suppressAutoHyphens w:val="0"/>
              <w:spacing w:before="120"/>
              <w:jc w:val="both"/>
              <w:outlineLvl w:val="0"/>
              <w:rPr>
                <w:rFonts w:ascii="Arial" w:hAnsi="Arial" w:cs="Arial"/>
                <w:bCs/>
                <w:kern w:val="28"/>
                <w:sz w:val="22"/>
                <w:szCs w:val="22"/>
                <w:lang w:val="en-US" w:eastAsia="en-US"/>
              </w:rPr>
            </w:pPr>
            <w:bookmarkStart w:id="260" w:name="_Toc442559944"/>
            <w:bookmarkEnd w:id="260"/>
          </w:p>
        </w:tc>
        <w:tc>
          <w:tcPr>
            <w:tcW w:w="1904" w:type="pct"/>
            <w:shd w:val="clear" w:color="auto" w:fill="auto"/>
          </w:tcPr>
          <w:p w:rsidR="007621CE" w:rsidRPr="007621CE" w:rsidRDefault="007621CE" w:rsidP="007621CE">
            <w:pPr>
              <w:suppressAutoHyphens w:val="0"/>
              <w:jc w:val="both"/>
              <w:rPr>
                <w:rFonts w:ascii="Arial" w:eastAsia="MS Mincho" w:hAnsi="Arial" w:cs="Arial"/>
                <w:b/>
                <w:bCs/>
                <w:sz w:val="22"/>
                <w:szCs w:val="22"/>
                <w:lang w:val="en-US" w:eastAsia="en-US"/>
              </w:rPr>
            </w:pPr>
          </w:p>
        </w:tc>
        <w:tc>
          <w:tcPr>
            <w:tcW w:w="1125" w:type="pct"/>
            <w:shd w:val="clear" w:color="auto" w:fill="auto"/>
          </w:tcPr>
          <w:p w:rsidR="007621CE" w:rsidRPr="007621CE" w:rsidRDefault="007621CE" w:rsidP="007621CE">
            <w:pPr>
              <w:tabs>
                <w:tab w:val="left" w:pos="8098"/>
              </w:tabs>
              <w:suppressAutoHyphens w:val="0"/>
              <w:jc w:val="both"/>
              <w:outlineLvl w:val="0"/>
              <w:rPr>
                <w:rFonts w:ascii="Arial" w:hAnsi="Arial" w:cs="Arial"/>
                <w:bCs/>
                <w:kern w:val="28"/>
                <w:sz w:val="22"/>
                <w:szCs w:val="22"/>
                <w:lang w:val="en-US" w:eastAsia="en-US"/>
              </w:rPr>
            </w:pPr>
          </w:p>
        </w:tc>
        <w:tc>
          <w:tcPr>
            <w:tcW w:w="1480" w:type="pct"/>
            <w:shd w:val="clear" w:color="auto" w:fill="auto"/>
          </w:tcPr>
          <w:p w:rsidR="007621CE" w:rsidRPr="007621CE" w:rsidRDefault="007621CE" w:rsidP="007621CE">
            <w:pPr>
              <w:tabs>
                <w:tab w:val="left" w:pos="8098"/>
              </w:tabs>
              <w:suppressAutoHyphens w:val="0"/>
              <w:jc w:val="both"/>
              <w:outlineLvl w:val="0"/>
              <w:rPr>
                <w:rFonts w:ascii="Arial" w:hAnsi="Arial" w:cs="Arial"/>
                <w:bCs/>
                <w:kern w:val="28"/>
                <w:sz w:val="22"/>
                <w:szCs w:val="22"/>
                <w:lang w:val="en-US" w:eastAsia="en-US"/>
              </w:rPr>
            </w:pPr>
          </w:p>
        </w:tc>
      </w:tr>
      <w:tr w:rsidR="007621CE" w:rsidRPr="007621CE" w:rsidTr="00A7728E">
        <w:trPr>
          <w:trHeight w:val="192"/>
        </w:trPr>
        <w:tc>
          <w:tcPr>
            <w:tcW w:w="491" w:type="pct"/>
            <w:shd w:val="clear" w:color="auto" w:fill="auto"/>
          </w:tcPr>
          <w:p w:rsidR="007621CE" w:rsidRPr="007621CE" w:rsidRDefault="007621CE" w:rsidP="00A15D8B">
            <w:pPr>
              <w:numPr>
                <w:ilvl w:val="0"/>
                <w:numId w:val="34"/>
              </w:numPr>
              <w:tabs>
                <w:tab w:val="left" w:pos="8098"/>
              </w:tabs>
              <w:suppressAutoHyphens w:val="0"/>
              <w:spacing w:before="120"/>
              <w:jc w:val="both"/>
              <w:outlineLvl w:val="0"/>
              <w:rPr>
                <w:rFonts w:ascii="Arial" w:hAnsi="Arial" w:cs="Arial"/>
                <w:bCs/>
                <w:kern w:val="28"/>
                <w:sz w:val="22"/>
                <w:szCs w:val="22"/>
                <w:lang w:val="en-US" w:eastAsia="en-US"/>
              </w:rPr>
            </w:pPr>
            <w:bookmarkStart w:id="261" w:name="_Toc442559945"/>
            <w:bookmarkEnd w:id="261"/>
          </w:p>
        </w:tc>
        <w:tc>
          <w:tcPr>
            <w:tcW w:w="1904" w:type="pct"/>
            <w:shd w:val="clear" w:color="auto" w:fill="auto"/>
          </w:tcPr>
          <w:p w:rsidR="007621CE" w:rsidRPr="007621CE" w:rsidRDefault="007621CE" w:rsidP="007621CE">
            <w:pPr>
              <w:suppressAutoHyphens w:val="0"/>
              <w:jc w:val="both"/>
              <w:rPr>
                <w:rFonts w:ascii="Arial" w:eastAsia="MS Mincho" w:hAnsi="Arial" w:cs="Arial"/>
                <w:b/>
                <w:bCs/>
                <w:sz w:val="22"/>
                <w:szCs w:val="22"/>
                <w:lang w:val="en-US" w:eastAsia="en-US"/>
              </w:rPr>
            </w:pPr>
          </w:p>
        </w:tc>
        <w:tc>
          <w:tcPr>
            <w:tcW w:w="1125" w:type="pct"/>
            <w:shd w:val="clear" w:color="auto" w:fill="auto"/>
          </w:tcPr>
          <w:p w:rsidR="007621CE" w:rsidRPr="007621CE" w:rsidRDefault="007621CE" w:rsidP="007621CE">
            <w:pPr>
              <w:tabs>
                <w:tab w:val="left" w:pos="8098"/>
              </w:tabs>
              <w:suppressAutoHyphens w:val="0"/>
              <w:jc w:val="both"/>
              <w:outlineLvl w:val="0"/>
              <w:rPr>
                <w:rFonts w:ascii="Arial" w:hAnsi="Arial" w:cs="Arial"/>
                <w:bCs/>
                <w:kern w:val="28"/>
                <w:sz w:val="22"/>
                <w:szCs w:val="22"/>
                <w:lang w:val="en-US" w:eastAsia="en-US"/>
              </w:rPr>
            </w:pPr>
          </w:p>
        </w:tc>
        <w:tc>
          <w:tcPr>
            <w:tcW w:w="1480" w:type="pct"/>
            <w:shd w:val="clear" w:color="auto" w:fill="auto"/>
          </w:tcPr>
          <w:p w:rsidR="007621CE" w:rsidRPr="007621CE" w:rsidRDefault="007621CE" w:rsidP="007621CE">
            <w:pPr>
              <w:tabs>
                <w:tab w:val="left" w:pos="8098"/>
              </w:tabs>
              <w:suppressAutoHyphens w:val="0"/>
              <w:jc w:val="both"/>
              <w:outlineLvl w:val="0"/>
              <w:rPr>
                <w:rFonts w:ascii="Arial" w:hAnsi="Arial" w:cs="Arial"/>
                <w:bCs/>
                <w:kern w:val="28"/>
                <w:sz w:val="22"/>
                <w:szCs w:val="22"/>
                <w:lang w:val="en-US" w:eastAsia="en-US"/>
              </w:rPr>
            </w:pPr>
          </w:p>
        </w:tc>
      </w:tr>
    </w:tbl>
    <w:p w:rsidR="007621CE" w:rsidRPr="007621CE" w:rsidRDefault="007621CE" w:rsidP="007621CE">
      <w:pPr>
        <w:suppressAutoHyphens w:val="0"/>
        <w:spacing w:before="120"/>
        <w:jc w:val="both"/>
        <w:rPr>
          <w:rFonts w:ascii="Arial"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val="ru-RU" w:eastAsia="en-US"/>
              </w:rPr>
            </w:pPr>
            <w:r w:rsidRPr="007621CE">
              <w:rPr>
                <w:rFonts w:ascii="Arial" w:hAnsi="Arial" w:cs="Arial"/>
                <w:sz w:val="22"/>
                <w:szCs w:val="22"/>
                <w:lang w:eastAsia="en-US"/>
              </w:rPr>
              <w:t>П</w:t>
            </w:r>
            <w:r w:rsidRPr="007621CE">
              <w:rPr>
                <w:rFonts w:ascii="Arial" w:hAnsi="Arial" w:cs="Arial"/>
                <w:sz w:val="22"/>
                <w:szCs w:val="22"/>
                <w:lang w:val="en-US" w:eastAsia="en-US"/>
              </w:rPr>
              <w:t>онуђач</w:t>
            </w:r>
            <w:r w:rsidRPr="007621CE">
              <w:rPr>
                <w:rFonts w:ascii="Arial" w:hAnsi="Arial" w:cs="Arial"/>
                <w:sz w:val="22"/>
                <w:szCs w:val="22"/>
                <w:lang w:val="ru-RU" w:eastAsia="en-US"/>
              </w:rPr>
              <w:t>:</w:t>
            </w: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389"/>
          <w:jc w:val="center"/>
        </w:trPr>
        <w:tc>
          <w:tcPr>
            <w:tcW w:w="3882" w:type="dxa"/>
            <w:tcBorders>
              <w:top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suppressAutoHyphens w:val="0"/>
        <w:jc w:val="both"/>
        <w:rPr>
          <w:rFonts w:ascii="Arial" w:hAnsi="Arial" w:cs="Arial"/>
          <w:b/>
          <w:sz w:val="22"/>
          <w:szCs w:val="22"/>
          <w:lang w:eastAsia="en-US"/>
        </w:rPr>
      </w:pPr>
      <w:r w:rsidRPr="007621CE">
        <w:rPr>
          <w:rFonts w:ascii="Arial" w:hAnsi="Arial" w:cs="Arial"/>
          <w:b/>
          <w:sz w:val="22"/>
          <w:szCs w:val="22"/>
          <w:lang w:eastAsia="en-US"/>
        </w:rPr>
        <w:t>Напомена:</w:t>
      </w:r>
    </w:p>
    <w:p w:rsidR="007621CE" w:rsidRPr="007621CE" w:rsidRDefault="007621CE" w:rsidP="007621CE">
      <w:pPr>
        <w:tabs>
          <w:tab w:val="left" w:pos="1134"/>
        </w:tabs>
        <w:suppressAutoHyphens w:val="0"/>
        <w:jc w:val="both"/>
        <w:rPr>
          <w:rFonts w:ascii="Arial" w:hAnsi="Arial" w:cs="Arial"/>
          <w:sz w:val="22"/>
          <w:szCs w:val="22"/>
          <w:lang w:eastAsia="en-US"/>
        </w:rPr>
      </w:pPr>
      <w:r w:rsidRPr="007621CE">
        <w:rPr>
          <w:rFonts w:ascii="Arial" w:eastAsia="TimesNewRomanPS-BoldMT" w:hAnsi="Arial" w:cs="Arial"/>
          <w:sz w:val="22"/>
          <w:szCs w:val="22"/>
          <w:lang w:val="ru-RU" w:eastAsia="en-US"/>
        </w:rPr>
        <w:t xml:space="preserve">-Уколико </w:t>
      </w:r>
      <w:r w:rsidRPr="007621CE">
        <w:rPr>
          <w:rFonts w:ascii="Arial" w:eastAsia="TimesNewRomanPS-BoldMT" w:hAnsi="Arial" w:cs="Arial"/>
          <w:sz w:val="22"/>
          <w:szCs w:val="22"/>
          <w:lang w:eastAsia="en-U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7621CE">
        <w:rPr>
          <w:rFonts w:ascii="Arial" w:hAnsi="Arial" w:cs="Arial"/>
          <w:sz w:val="22"/>
          <w:szCs w:val="22"/>
          <w:lang w:eastAsia="en-US"/>
        </w:rPr>
        <w:t xml:space="preserve">Изјава </w:t>
      </w:r>
      <w:r w:rsidRPr="007621CE">
        <w:rPr>
          <w:rFonts w:ascii="Arial" w:hAnsi="Arial" w:cs="Arial"/>
          <w:sz w:val="22"/>
          <w:szCs w:val="22"/>
          <w:lang w:val="ru-RU" w:eastAsia="en-US"/>
        </w:rPr>
        <w:t>мора бити попуњена, потписана од стране овлашћеног лица</w:t>
      </w:r>
      <w:r w:rsidRPr="007621CE">
        <w:rPr>
          <w:rFonts w:ascii="Arial" w:hAnsi="Arial" w:cs="Arial"/>
          <w:sz w:val="22"/>
          <w:szCs w:val="22"/>
          <w:lang w:eastAsia="en-US"/>
        </w:rPr>
        <w:t xml:space="preserve"> за заступање</w:t>
      </w:r>
      <w:r w:rsidRPr="007621CE">
        <w:rPr>
          <w:rFonts w:ascii="Arial" w:hAnsi="Arial" w:cs="Arial"/>
          <w:sz w:val="22"/>
          <w:szCs w:val="22"/>
          <w:lang w:val="ru-RU" w:eastAsia="en-US"/>
        </w:rPr>
        <w:t xml:space="preserve"> понуђача из групе понуђача и оверена печатом.</w:t>
      </w: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Приликом подношења понуде овај образац копирати у потребном броју примерака.</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right"/>
        <w:outlineLvl w:val="1"/>
        <w:rPr>
          <w:rFonts w:ascii="Arial" w:hAnsi="Arial" w:cs="Arial"/>
          <w:b/>
          <w:color w:val="00B0F0"/>
          <w:sz w:val="22"/>
          <w:szCs w:val="22"/>
          <w:lang w:val="sr-Cyrl-RS" w:eastAsia="en-US"/>
        </w:rPr>
      </w:pPr>
      <w:bookmarkStart w:id="262" w:name="_Toc442559946"/>
    </w:p>
    <w:bookmarkEnd w:id="262"/>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spacing w:before="120"/>
        <w:jc w:val="both"/>
        <w:outlineLvl w:val="1"/>
        <w:rPr>
          <w:rFonts w:ascii="Arial" w:hAnsi="Arial" w:cs="Arial"/>
          <w:b/>
          <w:sz w:val="22"/>
          <w:szCs w:val="22"/>
          <w:lang w:val="sr-Cyrl-RS" w:eastAsia="en-US"/>
        </w:rPr>
      </w:pPr>
    </w:p>
    <w:p w:rsidR="007621CE" w:rsidRPr="007621CE" w:rsidRDefault="007621CE" w:rsidP="007621CE">
      <w:pPr>
        <w:suppressAutoHyphens w:val="0"/>
        <w:jc w:val="center"/>
        <w:rPr>
          <w:rFonts w:ascii="Arial" w:hAnsi="Arial" w:cs="Arial"/>
          <w:b/>
          <w:sz w:val="22"/>
          <w:szCs w:val="22"/>
          <w:lang w:val="en-US" w:eastAsia="en-US"/>
        </w:rPr>
      </w:pPr>
      <w:r w:rsidRPr="007621CE">
        <w:rPr>
          <w:rFonts w:ascii="Arial" w:hAnsi="Arial" w:cs="Arial"/>
          <w:b/>
          <w:sz w:val="22"/>
          <w:szCs w:val="22"/>
          <w:lang w:val="en-US" w:eastAsia="en-US"/>
        </w:rPr>
        <w:t>ОБРАЗАЦ ТРОШКОВА ПРИПРЕМЕ ПОНУДЕ</w:t>
      </w:r>
    </w:p>
    <w:p w:rsidR="007621CE" w:rsidRPr="007621CE" w:rsidRDefault="007621CE" w:rsidP="007621CE">
      <w:pPr>
        <w:suppressAutoHyphens w:val="0"/>
        <w:jc w:val="center"/>
        <w:rPr>
          <w:rFonts w:ascii="Arial" w:hAnsi="Arial" w:cs="Arial"/>
          <w:b/>
          <w:sz w:val="22"/>
          <w:szCs w:val="22"/>
          <w:lang w:val="en-US" w:eastAsia="en-US"/>
        </w:rPr>
      </w:pPr>
    </w:p>
    <w:p w:rsidR="007621CE" w:rsidRPr="007621CE" w:rsidRDefault="007621CE" w:rsidP="007621CE">
      <w:pPr>
        <w:suppressAutoHyphens w:val="0"/>
        <w:jc w:val="center"/>
        <w:rPr>
          <w:rFonts w:ascii="Arial" w:hAnsi="Arial" w:cs="Arial"/>
          <w:b/>
          <w:sz w:val="22"/>
          <w:szCs w:val="22"/>
          <w:lang w:val="en-US" w:eastAsia="en-US"/>
        </w:rPr>
      </w:pPr>
    </w:p>
    <w:p w:rsidR="007621CE" w:rsidRPr="007621CE" w:rsidRDefault="007621CE" w:rsidP="007621CE">
      <w:pPr>
        <w:suppressAutoHyphens w:val="0"/>
        <w:jc w:val="center"/>
        <w:rPr>
          <w:rFonts w:ascii="Arial" w:hAnsi="Arial" w:cs="Arial"/>
          <w:b/>
          <w:sz w:val="22"/>
          <w:szCs w:val="22"/>
          <w:lang w:val="en-US" w:eastAsia="en-US"/>
        </w:rPr>
      </w:pPr>
    </w:p>
    <w:p w:rsidR="007621CE" w:rsidRPr="007621CE" w:rsidRDefault="007621CE" w:rsidP="007621CE">
      <w:pPr>
        <w:suppressAutoHyphens w:val="0"/>
        <w:spacing w:before="120" w:after="120"/>
        <w:jc w:val="both"/>
        <w:rPr>
          <w:rFonts w:ascii="Arial" w:hAnsi="Arial" w:cs="Arial"/>
          <w:sz w:val="22"/>
          <w:szCs w:val="22"/>
          <w:lang w:val="en-US" w:eastAsia="en-US"/>
        </w:rPr>
      </w:pPr>
      <w:r w:rsidRPr="007621CE">
        <w:rPr>
          <w:rFonts w:ascii="Arial" w:hAnsi="Arial" w:cs="Arial"/>
          <w:sz w:val="22"/>
          <w:szCs w:val="22"/>
          <w:lang w:val="en-US" w:eastAsia="en-US"/>
        </w:rPr>
        <w:t>за јавну набавку услуга:</w:t>
      </w:r>
      <w:r w:rsidRPr="007621CE">
        <w:rPr>
          <w:rFonts w:ascii="Arial" w:hAnsi="Arial" w:cs="Arial"/>
          <w:sz w:val="22"/>
          <w:szCs w:val="22"/>
          <w:lang w:val="sr-Cyrl-RS" w:eastAsia="en-US"/>
        </w:rPr>
        <w:t xml:space="preserve"> Партија 1 – Термоизолација К3-К5, К6 - ремонт-текуће одржавање, Партија 2 – Термоизолација К3-К5, К6 - ремонт-ремонт, </w:t>
      </w:r>
      <w:r w:rsidRPr="007621CE">
        <w:rPr>
          <w:rFonts w:ascii="Arial" w:hAnsi="Arial" w:cs="Arial"/>
          <w:sz w:val="22"/>
          <w:szCs w:val="22"/>
          <w:lang w:val="en-US" w:eastAsia="en-US"/>
        </w:rPr>
        <w:t>ЈН бр. 1840/2016-3000/1940/2016</w:t>
      </w:r>
    </w:p>
    <w:p w:rsidR="007621CE" w:rsidRPr="007621CE" w:rsidRDefault="007621CE" w:rsidP="007621CE">
      <w:pPr>
        <w:tabs>
          <w:tab w:val="left" w:pos="0"/>
        </w:tabs>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21CE" w:rsidRPr="007621CE" w:rsidRDefault="007621CE" w:rsidP="007621CE">
      <w:pPr>
        <w:tabs>
          <w:tab w:val="left" w:pos="0"/>
        </w:tabs>
        <w:suppressAutoHyphens w:val="0"/>
        <w:spacing w:before="120"/>
        <w:jc w:val="center"/>
        <w:rPr>
          <w:rFonts w:ascii="Arial" w:hAnsi="Arial" w:cs="Arial"/>
          <w:sz w:val="22"/>
          <w:szCs w:val="22"/>
          <w:lang w:val="ru-RU" w:eastAsia="en-US"/>
        </w:rPr>
      </w:pPr>
      <w:r w:rsidRPr="007621CE">
        <w:rPr>
          <w:rFonts w:ascii="Arial" w:hAnsi="Arial" w:cs="Arial"/>
          <w:sz w:val="22"/>
          <w:szCs w:val="22"/>
          <w:lang w:val="ru-RU" w:eastAsia="en-US"/>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21CE" w:rsidRPr="007621CE" w:rsidTr="00A7728E">
        <w:trPr>
          <w:trHeight w:val="307"/>
          <w:tblCellSpacing w:w="20" w:type="dxa"/>
        </w:trPr>
        <w:tc>
          <w:tcPr>
            <w:tcW w:w="5323" w:type="dxa"/>
            <w:shd w:val="clear" w:color="auto" w:fill="auto"/>
            <w:vAlign w:val="center"/>
          </w:tcPr>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Укупни трошкови без ПДВ</w:t>
            </w:r>
          </w:p>
        </w:tc>
        <w:tc>
          <w:tcPr>
            <w:tcW w:w="4260" w:type="dxa"/>
            <w:shd w:val="clear" w:color="auto" w:fill="auto"/>
          </w:tcPr>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__________ динара</w:t>
            </w:r>
          </w:p>
        </w:tc>
      </w:tr>
      <w:tr w:rsidR="007621CE" w:rsidRPr="007621CE" w:rsidTr="00A7728E">
        <w:trPr>
          <w:trHeight w:val="433"/>
          <w:tblCellSpacing w:w="20" w:type="dxa"/>
        </w:trPr>
        <w:tc>
          <w:tcPr>
            <w:tcW w:w="5323" w:type="dxa"/>
            <w:shd w:val="clear" w:color="auto" w:fill="auto"/>
            <w:vAlign w:val="center"/>
          </w:tcPr>
          <w:p w:rsidR="007621CE" w:rsidRPr="007621CE" w:rsidRDefault="007621CE" w:rsidP="007621CE">
            <w:pPr>
              <w:suppressAutoHyphens w:val="0"/>
              <w:autoSpaceDE w:val="0"/>
              <w:autoSpaceDN w:val="0"/>
              <w:adjustRightInd w:val="0"/>
              <w:spacing w:before="120"/>
              <w:jc w:val="center"/>
              <w:rPr>
                <w:rFonts w:ascii="Arial" w:hAnsi="Arial" w:cs="Arial"/>
                <w:sz w:val="22"/>
                <w:szCs w:val="22"/>
                <w:lang w:val="en-US" w:eastAsia="en-US"/>
              </w:rPr>
            </w:pPr>
            <w:r w:rsidRPr="007621CE">
              <w:rPr>
                <w:rFonts w:ascii="Arial" w:hAnsi="Arial" w:cs="Arial"/>
                <w:sz w:val="22"/>
                <w:szCs w:val="22"/>
                <w:lang w:val="en-US" w:eastAsia="en-US"/>
              </w:rPr>
              <w:t>ПДВ</w:t>
            </w:r>
          </w:p>
        </w:tc>
        <w:tc>
          <w:tcPr>
            <w:tcW w:w="4260" w:type="dxa"/>
            <w:shd w:val="clear" w:color="auto" w:fill="auto"/>
          </w:tcPr>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__________ динара</w:t>
            </w:r>
          </w:p>
        </w:tc>
      </w:tr>
      <w:tr w:rsidR="007621CE" w:rsidRPr="007621CE" w:rsidTr="00A7728E">
        <w:trPr>
          <w:trHeight w:val="190"/>
          <w:tblCellSpacing w:w="20" w:type="dxa"/>
        </w:trPr>
        <w:tc>
          <w:tcPr>
            <w:tcW w:w="5323" w:type="dxa"/>
            <w:shd w:val="clear" w:color="auto" w:fill="auto"/>
          </w:tcPr>
          <w:p w:rsidR="007621CE" w:rsidRPr="007621CE" w:rsidRDefault="007621CE" w:rsidP="007621CE">
            <w:pPr>
              <w:suppressAutoHyphens w:val="0"/>
              <w:spacing w:before="120"/>
              <w:jc w:val="center"/>
              <w:rPr>
                <w:rFonts w:ascii="Arial" w:hAnsi="Arial" w:cs="Arial"/>
                <w:sz w:val="22"/>
                <w:szCs w:val="22"/>
                <w:lang w:val="en-US" w:eastAsia="en-US"/>
              </w:rPr>
            </w:pPr>
          </w:p>
          <w:p w:rsidR="007621CE" w:rsidRPr="007621CE" w:rsidRDefault="007621CE" w:rsidP="007621CE">
            <w:pPr>
              <w:suppressAutoHyphens w:val="0"/>
              <w:spacing w:before="120"/>
              <w:jc w:val="center"/>
              <w:rPr>
                <w:rFonts w:ascii="Arial" w:hAnsi="Arial" w:cs="Arial"/>
                <w:sz w:val="22"/>
                <w:szCs w:val="22"/>
                <w:lang w:val="en-US" w:eastAsia="en-US"/>
              </w:rPr>
            </w:pPr>
            <w:r w:rsidRPr="007621CE">
              <w:rPr>
                <w:rFonts w:ascii="Arial" w:hAnsi="Arial" w:cs="Arial"/>
                <w:sz w:val="22"/>
                <w:szCs w:val="22"/>
                <w:lang w:val="en-US" w:eastAsia="en-US"/>
              </w:rPr>
              <w:t>Укупни  трошкови са ПДВ</w:t>
            </w:r>
          </w:p>
        </w:tc>
        <w:tc>
          <w:tcPr>
            <w:tcW w:w="4260" w:type="dxa"/>
            <w:shd w:val="clear" w:color="auto" w:fill="auto"/>
          </w:tcPr>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__________ динара</w:t>
            </w:r>
          </w:p>
        </w:tc>
      </w:tr>
    </w:tbl>
    <w:p w:rsidR="007621CE" w:rsidRPr="007621CE" w:rsidRDefault="007621CE" w:rsidP="007621CE">
      <w:pPr>
        <w:tabs>
          <w:tab w:val="left" w:pos="0"/>
        </w:tabs>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21CE" w:rsidRPr="007621CE" w:rsidRDefault="007621CE" w:rsidP="007621CE">
      <w:pPr>
        <w:tabs>
          <w:tab w:val="left" w:pos="0"/>
        </w:tabs>
        <w:suppressAutoHyphens w:val="0"/>
        <w:spacing w:before="120"/>
        <w:jc w:val="both"/>
        <w:rPr>
          <w:rFonts w:ascii="Arial" w:hAnsi="Arial" w:cs="Arial"/>
          <w:color w:val="FF0000"/>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Датум:</w:t>
            </w: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Pr>
          <w:p w:rsidR="007621CE" w:rsidRPr="007621CE" w:rsidRDefault="007621CE" w:rsidP="007621CE">
            <w:pPr>
              <w:suppressAutoHyphens w:val="0"/>
              <w:jc w:val="center"/>
              <w:rPr>
                <w:rFonts w:ascii="Arial" w:hAnsi="Arial" w:cs="Arial"/>
                <w:sz w:val="22"/>
                <w:szCs w:val="22"/>
                <w:lang w:eastAsia="en-US"/>
              </w:rPr>
            </w:pPr>
            <w:r w:rsidRPr="007621CE">
              <w:rPr>
                <w:rFonts w:ascii="Arial" w:hAnsi="Arial" w:cs="Arial"/>
                <w:sz w:val="22"/>
                <w:szCs w:val="22"/>
                <w:lang w:eastAsia="en-US"/>
              </w:rPr>
              <w:t>П</w:t>
            </w:r>
            <w:r w:rsidRPr="007621CE">
              <w:rPr>
                <w:rFonts w:ascii="Arial" w:hAnsi="Arial" w:cs="Arial"/>
                <w:sz w:val="22"/>
                <w:szCs w:val="22"/>
                <w:lang w:val="en-US" w:eastAsia="en-US"/>
              </w:rPr>
              <w:t>онуђач</w:t>
            </w:r>
          </w:p>
        </w:tc>
      </w:tr>
      <w:tr w:rsidR="007621CE" w:rsidRPr="007621CE" w:rsidTr="00A7728E">
        <w:trPr>
          <w:jc w:val="center"/>
        </w:trPr>
        <w:tc>
          <w:tcPr>
            <w:tcW w:w="3882" w:type="dxa"/>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М.П.</w:t>
            </w:r>
          </w:p>
        </w:tc>
        <w:tc>
          <w:tcPr>
            <w:tcW w:w="4022" w:type="dxa"/>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jc w:val="center"/>
        </w:trPr>
        <w:tc>
          <w:tcPr>
            <w:tcW w:w="388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bottom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r w:rsidR="007621CE" w:rsidRPr="007621CE" w:rsidTr="00A7728E">
        <w:trPr>
          <w:trHeight w:val="389"/>
          <w:jc w:val="center"/>
        </w:trPr>
        <w:tc>
          <w:tcPr>
            <w:tcW w:w="3882" w:type="dxa"/>
            <w:tcBorders>
              <w:top w:val="single" w:sz="4" w:space="0" w:color="auto"/>
            </w:tcBorders>
          </w:tcPr>
          <w:p w:rsidR="007621CE" w:rsidRPr="007621CE" w:rsidRDefault="007621CE" w:rsidP="007621CE">
            <w:pPr>
              <w:suppressAutoHyphens w:val="0"/>
              <w:jc w:val="center"/>
              <w:rPr>
                <w:rFonts w:ascii="Arial" w:hAnsi="Arial" w:cs="Arial"/>
                <w:sz w:val="22"/>
                <w:szCs w:val="22"/>
                <w:lang w:val="en-US" w:eastAsia="en-US"/>
              </w:rPr>
            </w:pPr>
          </w:p>
        </w:tc>
        <w:tc>
          <w:tcPr>
            <w:tcW w:w="2127" w:type="dxa"/>
          </w:tcPr>
          <w:p w:rsidR="007621CE" w:rsidRPr="007621CE" w:rsidRDefault="007621CE" w:rsidP="007621CE">
            <w:pPr>
              <w:suppressAutoHyphens w:val="0"/>
              <w:jc w:val="center"/>
              <w:rPr>
                <w:rFonts w:ascii="Arial" w:hAnsi="Arial" w:cs="Arial"/>
                <w:sz w:val="22"/>
                <w:szCs w:val="22"/>
                <w:lang w:val="ru-RU" w:eastAsia="en-US"/>
              </w:rPr>
            </w:pPr>
          </w:p>
        </w:tc>
        <w:tc>
          <w:tcPr>
            <w:tcW w:w="4022" w:type="dxa"/>
            <w:tcBorders>
              <w:top w:val="single" w:sz="4" w:space="0" w:color="auto"/>
            </w:tcBorders>
          </w:tcPr>
          <w:p w:rsidR="007621CE" w:rsidRPr="007621CE" w:rsidRDefault="007621CE" w:rsidP="007621CE">
            <w:pPr>
              <w:suppressAutoHyphens w:val="0"/>
              <w:jc w:val="center"/>
              <w:rPr>
                <w:rFonts w:ascii="Arial" w:hAnsi="Arial" w:cs="Arial"/>
                <w:sz w:val="22"/>
                <w:szCs w:val="22"/>
                <w:lang w:val="ru-RU" w:eastAsia="en-US"/>
              </w:rPr>
            </w:pPr>
          </w:p>
        </w:tc>
      </w:tr>
    </w:tbl>
    <w:p w:rsidR="007621CE" w:rsidRPr="007621CE" w:rsidRDefault="007621CE" w:rsidP="007621CE">
      <w:pPr>
        <w:tabs>
          <w:tab w:val="left" w:pos="0"/>
        </w:tabs>
        <w:suppressAutoHyphens w:val="0"/>
        <w:jc w:val="both"/>
        <w:rPr>
          <w:rFonts w:ascii="Arial" w:hAnsi="Arial" w:cs="Arial"/>
          <w:b/>
          <w:sz w:val="22"/>
          <w:szCs w:val="22"/>
          <w:lang w:val="ru-RU" w:eastAsia="en-US"/>
        </w:rPr>
      </w:pPr>
      <w:r w:rsidRPr="007621CE">
        <w:rPr>
          <w:rFonts w:ascii="Arial" w:hAnsi="Arial" w:cs="Arial"/>
          <w:b/>
          <w:sz w:val="22"/>
          <w:szCs w:val="22"/>
          <w:lang w:val="ru-RU" w:eastAsia="en-US"/>
        </w:rPr>
        <w:t>Напомена:</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21CE" w:rsidRPr="007621CE" w:rsidRDefault="007621CE" w:rsidP="007621CE">
      <w:pPr>
        <w:tabs>
          <w:tab w:val="left" w:pos="0"/>
        </w:tabs>
        <w:suppressAutoHyphens w:val="0"/>
        <w:jc w:val="both"/>
        <w:rPr>
          <w:rFonts w:ascii="Arial" w:hAnsi="Arial" w:cs="Arial"/>
          <w:sz w:val="22"/>
          <w:szCs w:val="22"/>
          <w:lang w:val="ru-RU" w:eastAsia="en-US"/>
        </w:rPr>
      </w:pPr>
      <w:r w:rsidRPr="007621CE">
        <w:rPr>
          <w:rFonts w:ascii="Arial" w:hAnsi="Arial" w:cs="Arial"/>
          <w:sz w:val="22"/>
          <w:szCs w:val="22"/>
          <w:lang w:val="en-US" w:eastAsia="en-US"/>
        </w:rPr>
        <w:t>-</w:t>
      </w:r>
      <w:r w:rsidRPr="007621CE">
        <w:rPr>
          <w:rFonts w:ascii="Arial" w:hAnsi="Arial" w:cs="Arial"/>
          <w:sz w:val="22"/>
          <w:szCs w:val="22"/>
          <w:lang w:val="sr-Latn-CS" w:eastAsia="en-US"/>
        </w:rPr>
        <w:t>остале трошкове припреме и подношења понуде</w:t>
      </w:r>
      <w:r w:rsidRPr="007621CE">
        <w:rPr>
          <w:rFonts w:ascii="Arial" w:hAnsi="Arial" w:cs="Arial"/>
          <w:sz w:val="22"/>
          <w:szCs w:val="22"/>
          <w:lang w:val="ru-RU" w:eastAsia="en-US"/>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21CE" w:rsidRPr="007621CE" w:rsidRDefault="007621CE" w:rsidP="007621CE">
      <w:pPr>
        <w:suppressAutoHyphens w:val="0"/>
        <w:jc w:val="both"/>
        <w:rPr>
          <w:rFonts w:ascii="Arial" w:hAnsi="Arial" w:cs="Arial"/>
          <w:sz w:val="22"/>
          <w:szCs w:val="22"/>
          <w:lang w:val="ru-RU" w:eastAsia="en-US"/>
        </w:rPr>
      </w:pPr>
      <w:r w:rsidRPr="007621CE">
        <w:rPr>
          <w:rFonts w:ascii="Arial" w:hAnsi="Arial" w:cs="Arial"/>
          <w:sz w:val="22"/>
          <w:szCs w:val="22"/>
          <w:lang w:val="ru-RU" w:eastAsia="en-US"/>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21CE" w:rsidRPr="007621CE" w:rsidRDefault="007621CE" w:rsidP="007621CE">
      <w:pPr>
        <w:tabs>
          <w:tab w:val="left" w:pos="1134"/>
        </w:tabs>
        <w:suppressAutoHyphens w:val="0"/>
        <w:jc w:val="both"/>
        <w:rPr>
          <w:rFonts w:ascii="Arial" w:eastAsia="TimesNewRomanPS-BoldMT" w:hAnsi="Arial" w:cs="Arial"/>
          <w:sz w:val="22"/>
          <w:szCs w:val="22"/>
          <w:lang w:val="ru-RU" w:eastAsia="en-US"/>
        </w:rPr>
      </w:pPr>
      <w:r w:rsidRPr="007621CE">
        <w:rPr>
          <w:rFonts w:ascii="Arial" w:eastAsia="TimesNewRomanPS-BoldMT" w:hAnsi="Arial" w:cs="Arial"/>
          <w:sz w:val="22"/>
          <w:szCs w:val="22"/>
          <w:lang w:val="ru-RU" w:eastAsia="en-US"/>
        </w:rPr>
        <w:t xml:space="preserve">-Уколико </w:t>
      </w:r>
      <w:r w:rsidRPr="007621CE">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7621CE">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7621CE" w:rsidRPr="007621CE" w:rsidRDefault="007621CE" w:rsidP="007621CE">
      <w:pPr>
        <w:suppressAutoHyphens w:val="0"/>
        <w:jc w:val="right"/>
        <w:outlineLvl w:val="1"/>
        <w:rPr>
          <w:rFonts w:ascii="Arial" w:hAnsi="Arial" w:cs="Arial"/>
          <w:b/>
          <w:sz w:val="22"/>
          <w:szCs w:val="22"/>
          <w:lang w:val="en-US" w:eastAsia="en-US"/>
        </w:rPr>
      </w:pPr>
      <w:r w:rsidRPr="007621CE">
        <w:rPr>
          <w:rFonts w:ascii="Arial" w:hAnsi="Arial" w:cs="Arial"/>
          <w:b/>
          <w:sz w:val="22"/>
          <w:szCs w:val="22"/>
          <w:lang w:val="sr-Latn-CS" w:eastAsia="en-US"/>
        </w:rPr>
        <w:br w:type="page"/>
      </w:r>
      <w:r w:rsidRPr="007621CE">
        <w:rPr>
          <w:rFonts w:ascii="Arial" w:hAnsi="Arial" w:cs="Arial"/>
          <w:b/>
          <w:sz w:val="22"/>
          <w:szCs w:val="22"/>
          <w:lang w:val="en-US" w:eastAsia="en-US"/>
        </w:rPr>
        <w:lastRenderedPageBreak/>
        <w:t>ПРИЛОГ 1.</w:t>
      </w:r>
    </w:p>
    <w:p w:rsidR="007621CE" w:rsidRPr="007621CE" w:rsidRDefault="007621CE" w:rsidP="007621CE">
      <w:pPr>
        <w:suppressAutoHyphens w:val="0"/>
        <w:jc w:val="center"/>
        <w:rPr>
          <w:rFonts w:ascii="Arial" w:hAnsi="Arial" w:cs="Arial"/>
          <w:sz w:val="22"/>
          <w:szCs w:val="22"/>
          <w:lang w:val="sr-Latn-CS"/>
        </w:rPr>
      </w:pPr>
    </w:p>
    <w:p w:rsidR="007621CE" w:rsidRPr="007621CE" w:rsidRDefault="007621CE" w:rsidP="007621CE">
      <w:pPr>
        <w:suppressAutoHyphens w:val="0"/>
        <w:jc w:val="center"/>
        <w:rPr>
          <w:rFonts w:ascii="Arial" w:hAnsi="Arial" w:cs="Arial"/>
          <w:sz w:val="22"/>
          <w:szCs w:val="22"/>
          <w:lang w:val="sr-Latn-CS"/>
        </w:rPr>
      </w:pPr>
    </w:p>
    <w:p w:rsidR="007621CE" w:rsidRPr="007621CE" w:rsidRDefault="007621CE" w:rsidP="007621CE">
      <w:pPr>
        <w:suppressAutoHyphens w:val="0"/>
        <w:jc w:val="center"/>
        <w:rPr>
          <w:rFonts w:ascii="Arial" w:hAnsi="Arial" w:cs="Arial"/>
          <w:b/>
          <w:sz w:val="22"/>
          <w:szCs w:val="22"/>
        </w:rPr>
      </w:pPr>
      <w:r w:rsidRPr="007621CE">
        <w:rPr>
          <w:rFonts w:ascii="Arial" w:hAnsi="Arial" w:cs="Arial"/>
          <w:b/>
          <w:sz w:val="22"/>
          <w:szCs w:val="22"/>
        </w:rPr>
        <w:t>СПОРАЗУМ  УЧЕСНИКА ЗАЈЕДНИЧКЕ ПОНУДЕ</w:t>
      </w:r>
    </w:p>
    <w:p w:rsidR="007621CE" w:rsidRPr="007621CE" w:rsidRDefault="007621CE" w:rsidP="007621CE">
      <w:pPr>
        <w:suppressAutoHyphens w:val="0"/>
        <w:jc w:val="center"/>
        <w:rPr>
          <w:rFonts w:ascii="Arial" w:hAnsi="Arial" w:cs="Arial"/>
          <w:b/>
          <w:sz w:val="22"/>
          <w:szCs w:val="22"/>
        </w:rPr>
      </w:pPr>
    </w:p>
    <w:p w:rsidR="007621CE" w:rsidRPr="007621CE" w:rsidRDefault="007621CE" w:rsidP="007621CE">
      <w:pPr>
        <w:spacing w:before="120"/>
        <w:jc w:val="both"/>
        <w:rPr>
          <w:rFonts w:ascii="Arial" w:hAnsi="Arial" w:cs="Arial"/>
          <w:sz w:val="22"/>
          <w:szCs w:val="22"/>
        </w:rPr>
      </w:pPr>
      <w:r w:rsidRPr="007621CE">
        <w:rPr>
          <w:rFonts w:ascii="Arial" w:hAnsi="Arial" w:cs="Arial"/>
          <w:sz w:val="22"/>
          <w:szCs w:val="22"/>
        </w:rPr>
        <w:t xml:space="preserve">На основу члана 81. Закона о јавним набавкама </w:t>
      </w:r>
      <w:r w:rsidRPr="007621CE">
        <w:rPr>
          <w:rFonts w:ascii="Arial" w:eastAsia="TimesNewRomanPSMT" w:hAnsi="Arial" w:cs="Arial"/>
          <w:sz w:val="22"/>
          <w:szCs w:val="22"/>
          <w:lang w:val="ru-RU" w:eastAsia="en-US"/>
        </w:rPr>
        <w:t xml:space="preserve">(„Сл. </w:t>
      </w:r>
      <w:r w:rsidRPr="007621CE">
        <w:rPr>
          <w:rFonts w:ascii="Arial" w:eastAsia="TimesNewRomanPSMT" w:hAnsi="Arial" w:cs="Arial"/>
          <w:sz w:val="22"/>
          <w:szCs w:val="22"/>
          <w:lang w:eastAsia="en-US"/>
        </w:rPr>
        <w:t>г</w:t>
      </w:r>
      <w:r w:rsidRPr="007621CE">
        <w:rPr>
          <w:rFonts w:ascii="Arial" w:eastAsia="TimesNewRomanPSMT" w:hAnsi="Arial" w:cs="Arial"/>
          <w:sz w:val="22"/>
          <w:szCs w:val="22"/>
          <w:lang w:val="ru-RU" w:eastAsia="en-US"/>
        </w:rPr>
        <w:t>ласник РС” бр. 1</w:t>
      </w:r>
      <w:r w:rsidRPr="007621CE">
        <w:rPr>
          <w:rFonts w:ascii="Arial" w:eastAsia="TimesNewRomanPSMT" w:hAnsi="Arial" w:cs="Arial"/>
          <w:sz w:val="22"/>
          <w:szCs w:val="22"/>
          <w:lang w:eastAsia="en-US"/>
        </w:rPr>
        <w:t>24</w:t>
      </w:r>
      <w:r w:rsidRPr="007621CE">
        <w:rPr>
          <w:rFonts w:ascii="Arial" w:eastAsia="TimesNewRomanPSMT" w:hAnsi="Arial" w:cs="Arial"/>
          <w:sz w:val="22"/>
          <w:szCs w:val="22"/>
          <w:lang w:val="ru-RU" w:eastAsia="en-US"/>
        </w:rPr>
        <w:t>/20</w:t>
      </w:r>
      <w:r w:rsidRPr="007621CE">
        <w:rPr>
          <w:rFonts w:ascii="Arial" w:eastAsia="TimesNewRomanPSMT" w:hAnsi="Arial" w:cs="Arial"/>
          <w:sz w:val="22"/>
          <w:szCs w:val="22"/>
          <w:lang w:eastAsia="en-US"/>
        </w:rPr>
        <w:t>12</w:t>
      </w:r>
      <w:r w:rsidRPr="007621CE">
        <w:rPr>
          <w:rFonts w:ascii="Arial" w:eastAsia="TimesNewRomanPSMT" w:hAnsi="Arial" w:cs="Arial"/>
          <w:sz w:val="22"/>
          <w:szCs w:val="22"/>
          <w:lang w:val="ru-RU" w:eastAsia="en-US"/>
        </w:rPr>
        <w:t>, 14/15, 68/15</w:t>
      </w:r>
      <w:r w:rsidRPr="007621CE">
        <w:rPr>
          <w:rFonts w:ascii="Arial" w:hAnsi="Arial"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21CE" w:rsidRPr="007621CE" w:rsidTr="00A7728E">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21CE" w:rsidRPr="007621CE" w:rsidRDefault="007621CE" w:rsidP="007621CE">
            <w:pPr>
              <w:spacing w:before="120"/>
              <w:jc w:val="both"/>
              <w:rPr>
                <w:rFonts w:ascii="Arial" w:hAnsi="Arial" w:cs="Arial"/>
                <w:sz w:val="22"/>
                <w:szCs w:val="22"/>
              </w:rPr>
            </w:pPr>
            <w:r w:rsidRPr="007621CE">
              <w:rPr>
                <w:rFonts w:ascii="Arial" w:hAnsi="Arial"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21CE" w:rsidRPr="007621CE" w:rsidRDefault="007621CE" w:rsidP="007621CE">
            <w:pPr>
              <w:spacing w:before="120"/>
              <w:jc w:val="both"/>
              <w:rPr>
                <w:rFonts w:ascii="Arial" w:hAnsi="Arial" w:cs="Arial"/>
                <w:sz w:val="22"/>
                <w:szCs w:val="22"/>
              </w:rPr>
            </w:pPr>
            <w:r w:rsidRPr="007621CE">
              <w:rPr>
                <w:rFonts w:ascii="Arial" w:hAnsi="Arial" w:cs="Arial"/>
                <w:sz w:val="22"/>
                <w:szCs w:val="22"/>
              </w:rPr>
              <w:t>НАЗИВ И СЕДИШТЕ ЧЛАНА ГРУПЕ ПОНУЂАЧА</w:t>
            </w:r>
          </w:p>
          <w:p w:rsidR="007621CE" w:rsidRPr="007621CE" w:rsidRDefault="007621CE" w:rsidP="007621CE">
            <w:pPr>
              <w:spacing w:before="120"/>
              <w:jc w:val="both"/>
              <w:rPr>
                <w:rFonts w:ascii="Arial" w:hAnsi="Arial" w:cs="Arial"/>
                <w:sz w:val="22"/>
                <w:szCs w:val="22"/>
              </w:rPr>
            </w:pPr>
          </w:p>
        </w:tc>
      </w:tr>
      <w:tr w:rsidR="007621CE" w:rsidRPr="007621CE" w:rsidTr="00A7728E">
        <w:trPr>
          <w:trHeight w:val="1244"/>
        </w:trPr>
        <w:tc>
          <w:tcPr>
            <w:tcW w:w="3651"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pacing w:before="120"/>
              <w:jc w:val="both"/>
              <w:rPr>
                <w:rFonts w:ascii="Arial" w:hAnsi="Arial" w:cs="Arial"/>
                <w:sz w:val="22"/>
                <w:szCs w:val="22"/>
              </w:rPr>
            </w:pPr>
            <w:r w:rsidRPr="007621CE">
              <w:rPr>
                <w:rFonts w:ascii="Arial" w:hAnsi="Arial"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pacing w:before="120"/>
              <w:jc w:val="both"/>
              <w:rPr>
                <w:rFonts w:ascii="Arial" w:hAnsi="Arial" w:cs="Arial"/>
                <w:sz w:val="22"/>
                <w:szCs w:val="22"/>
              </w:rPr>
            </w:pPr>
          </w:p>
        </w:tc>
      </w:tr>
      <w:tr w:rsidR="007621CE" w:rsidRPr="007621CE" w:rsidTr="00A7728E">
        <w:trPr>
          <w:trHeight w:val="1280"/>
        </w:trPr>
        <w:tc>
          <w:tcPr>
            <w:tcW w:w="3651"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pacing w:before="120"/>
              <w:jc w:val="both"/>
              <w:rPr>
                <w:rFonts w:ascii="Arial" w:hAnsi="Arial" w:cs="Arial"/>
                <w:sz w:val="22"/>
                <w:szCs w:val="22"/>
              </w:rPr>
            </w:pPr>
            <w:r w:rsidRPr="007621CE">
              <w:rPr>
                <w:rFonts w:ascii="Arial" w:hAnsi="Arial" w:cs="Arial"/>
                <w:sz w:val="22"/>
                <w:szCs w:val="22"/>
              </w:rPr>
              <w:t>2. Oпис послова сваког од понуђача из групе понуђача у извршењу уговора:</w:t>
            </w:r>
          </w:p>
          <w:p w:rsidR="007621CE" w:rsidRPr="007621CE" w:rsidRDefault="007621CE" w:rsidP="007621CE">
            <w:pPr>
              <w:spacing w:before="120"/>
              <w:jc w:val="both"/>
              <w:rPr>
                <w:rFonts w:ascii="Arial" w:hAnsi="Arial" w:cs="Arial"/>
                <w:sz w:val="22"/>
                <w:szCs w:val="22"/>
              </w:rPr>
            </w:pPr>
          </w:p>
          <w:p w:rsidR="007621CE" w:rsidRPr="007621CE" w:rsidRDefault="007621CE" w:rsidP="007621CE">
            <w:pPr>
              <w:spacing w:before="120"/>
              <w:jc w:val="both"/>
              <w:rPr>
                <w:rFonts w:ascii="Arial" w:hAnsi="Arial" w:cs="Arial"/>
                <w:sz w:val="22"/>
                <w:szCs w:val="22"/>
              </w:rPr>
            </w:pPr>
          </w:p>
          <w:p w:rsidR="007621CE" w:rsidRPr="007621CE" w:rsidRDefault="007621CE" w:rsidP="007621CE">
            <w:pPr>
              <w:spacing w:before="120"/>
              <w:jc w:val="both"/>
              <w:rPr>
                <w:rFonts w:ascii="Arial" w:hAnsi="Arial"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pacing w:before="120"/>
              <w:jc w:val="both"/>
              <w:rPr>
                <w:rFonts w:ascii="Arial" w:hAnsi="Arial" w:cs="Arial"/>
                <w:sz w:val="22"/>
                <w:szCs w:val="22"/>
              </w:rPr>
            </w:pPr>
          </w:p>
        </w:tc>
      </w:tr>
      <w:tr w:rsidR="007621CE" w:rsidRPr="007621CE" w:rsidTr="00A7728E">
        <w:trPr>
          <w:trHeight w:val="1433"/>
        </w:trPr>
        <w:tc>
          <w:tcPr>
            <w:tcW w:w="3651"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pacing w:before="120"/>
              <w:jc w:val="both"/>
              <w:rPr>
                <w:rFonts w:ascii="Arial" w:hAnsi="Arial" w:cs="Arial"/>
                <w:sz w:val="22"/>
                <w:szCs w:val="22"/>
              </w:rPr>
            </w:pPr>
            <w:r w:rsidRPr="007621CE">
              <w:rPr>
                <w:rFonts w:ascii="Arial" w:hAnsi="Arial" w:cs="Arial"/>
                <w:sz w:val="22"/>
                <w:szCs w:val="22"/>
              </w:rPr>
              <w:t>3.Друго:</w:t>
            </w:r>
          </w:p>
          <w:p w:rsidR="007621CE" w:rsidRPr="007621CE" w:rsidRDefault="007621CE" w:rsidP="007621CE">
            <w:pPr>
              <w:spacing w:before="120"/>
              <w:jc w:val="both"/>
              <w:rPr>
                <w:rFonts w:ascii="Arial" w:hAnsi="Arial" w:cs="Arial"/>
                <w:sz w:val="22"/>
                <w:szCs w:val="22"/>
              </w:rPr>
            </w:pPr>
          </w:p>
          <w:p w:rsidR="007621CE" w:rsidRPr="007621CE" w:rsidRDefault="007621CE" w:rsidP="007621CE">
            <w:pPr>
              <w:spacing w:before="120"/>
              <w:jc w:val="both"/>
              <w:rPr>
                <w:rFonts w:ascii="Arial" w:hAnsi="Arial" w:cs="Arial"/>
                <w:sz w:val="22"/>
                <w:szCs w:val="22"/>
              </w:rPr>
            </w:pPr>
          </w:p>
          <w:p w:rsidR="007621CE" w:rsidRPr="007621CE" w:rsidRDefault="007621CE" w:rsidP="007621CE">
            <w:pPr>
              <w:spacing w:before="120"/>
              <w:jc w:val="both"/>
              <w:rPr>
                <w:rFonts w:ascii="Arial" w:hAnsi="Arial" w:cs="Arial"/>
                <w:sz w:val="22"/>
                <w:szCs w:val="22"/>
              </w:rPr>
            </w:pPr>
          </w:p>
          <w:p w:rsidR="007621CE" w:rsidRPr="007621CE" w:rsidRDefault="007621CE" w:rsidP="007621CE">
            <w:pPr>
              <w:spacing w:before="120"/>
              <w:jc w:val="both"/>
              <w:rPr>
                <w:rFonts w:ascii="Arial" w:hAnsi="Arial" w:cs="Arial"/>
                <w:sz w:val="22"/>
                <w:szCs w:val="22"/>
              </w:rPr>
            </w:pPr>
          </w:p>
          <w:p w:rsidR="007621CE" w:rsidRPr="007621CE" w:rsidRDefault="007621CE" w:rsidP="007621CE">
            <w:pPr>
              <w:spacing w:before="120"/>
              <w:jc w:val="both"/>
              <w:rPr>
                <w:rFonts w:ascii="Arial" w:hAnsi="Arial"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7621CE" w:rsidRPr="007621CE" w:rsidRDefault="007621CE" w:rsidP="007621CE">
            <w:pPr>
              <w:spacing w:before="120"/>
              <w:jc w:val="both"/>
              <w:rPr>
                <w:rFonts w:ascii="Arial" w:hAnsi="Arial" w:cs="Arial"/>
                <w:sz w:val="22"/>
                <w:szCs w:val="22"/>
              </w:rPr>
            </w:pPr>
          </w:p>
        </w:tc>
      </w:tr>
    </w:tbl>
    <w:p w:rsidR="007621CE" w:rsidRPr="007621CE" w:rsidRDefault="007621CE" w:rsidP="007621CE">
      <w:pPr>
        <w:tabs>
          <w:tab w:val="num" w:pos="360"/>
        </w:tabs>
        <w:suppressAutoHyphens w:val="0"/>
        <w:spacing w:before="120"/>
        <w:jc w:val="both"/>
        <w:rPr>
          <w:rFonts w:ascii="Arial" w:hAnsi="Arial" w:cs="Arial"/>
          <w:spacing w:val="2"/>
          <w:sz w:val="22"/>
          <w:szCs w:val="22"/>
          <w:lang w:val="en-US" w:eastAsia="en-US"/>
        </w:rPr>
      </w:pPr>
    </w:p>
    <w:p w:rsidR="007621CE" w:rsidRPr="007621CE" w:rsidRDefault="007621CE" w:rsidP="007621CE">
      <w:pPr>
        <w:framePr w:hSpace="180" w:wrap="around" w:vAnchor="text" w:hAnchor="margin" w:y="194"/>
        <w:spacing w:before="120"/>
        <w:jc w:val="both"/>
        <w:rPr>
          <w:rFonts w:ascii="Arial" w:hAnsi="Arial" w:cs="Arial"/>
          <w:sz w:val="22"/>
          <w:szCs w:val="22"/>
        </w:rPr>
      </w:pPr>
      <w:r w:rsidRPr="007621CE">
        <w:rPr>
          <w:rFonts w:ascii="Arial" w:hAnsi="Arial" w:cs="Arial"/>
          <w:sz w:val="22"/>
          <w:szCs w:val="22"/>
        </w:rPr>
        <w:t>Потпис одговорног лица члана групе понуђача:</w:t>
      </w:r>
    </w:p>
    <w:p w:rsidR="007621CE" w:rsidRPr="007621CE" w:rsidRDefault="007621CE" w:rsidP="007621CE">
      <w:pPr>
        <w:framePr w:hSpace="180" w:wrap="around" w:vAnchor="text" w:hAnchor="margin" w:y="194"/>
        <w:spacing w:before="120"/>
        <w:jc w:val="both"/>
        <w:rPr>
          <w:rFonts w:ascii="Arial" w:hAnsi="Arial" w:cs="Arial"/>
          <w:sz w:val="22"/>
          <w:szCs w:val="22"/>
        </w:rPr>
      </w:pPr>
      <w:r w:rsidRPr="007621CE">
        <w:rPr>
          <w:rFonts w:ascii="Arial" w:hAnsi="Arial" w:cs="Arial"/>
          <w:sz w:val="22"/>
          <w:szCs w:val="22"/>
        </w:rPr>
        <w:t>______________________</w:t>
      </w:r>
    </w:p>
    <w:p w:rsidR="007621CE" w:rsidRPr="007621CE" w:rsidRDefault="007621CE" w:rsidP="007621CE">
      <w:pPr>
        <w:tabs>
          <w:tab w:val="num" w:pos="360"/>
        </w:tabs>
        <w:suppressAutoHyphens w:val="0"/>
        <w:spacing w:before="120"/>
        <w:jc w:val="both"/>
        <w:rPr>
          <w:rFonts w:ascii="Arial" w:hAnsi="Arial" w:cs="Arial"/>
          <w:sz w:val="22"/>
          <w:szCs w:val="22"/>
          <w:lang w:eastAsia="en-US"/>
        </w:rPr>
      </w:pPr>
      <w:r w:rsidRPr="007621CE">
        <w:rPr>
          <w:rFonts w:ascii="Arial" w:hAnsi="Arial" w:cs="Arial"/>
          <w:sz w:val="22"/>
          <w:szCs w:val="22"/>
          <w:lang w:eastAsia="en-US"/>
        </w:rPr>
        <w:t xml:space="preserve">                                       м.п.</w:t>
      </w:r>
    </w:p>
    <w:p w:rsidR="007621CE" w:rsidRPr="007621CE" w:rsidRDefault="007621CE" w:rsidP="007621CE">
      <w:pPr>
        <w:framePr w:hSpace="180" w:wrap="around" w:vAnchor="text" w:hAnchor="margin" w:y="194"/>
        <w:spacing w:before="120"/>
        <w:jc w:val="both"/>
        <w:rPr>
          <w:rFonts w:ascii="Arial" w:hAnsi="Arial" w:cs="Arial"/>
          <w:sz w:val="22"/>
          <w:szCs w:val="22"/>
        </w:rPr>
      </w:pPr>
      <w:r w:rsidRPr="007621CE">
        <w:rPr>
          <w:rFonts w:ascii="Arial" w:hAnsi="Arial" w:cs="Arial"/>
          <w:sz w:val="22"/>
          <w:szCs w:val="22"/>
        </w:rPr>
        <w:t>Потпис одговорног лица члана групе понуђача:</w:t>
      </w:r>
    </w:p>
    <w:p w:rsidR="007621CE" w:rsidRPr="007621CE" w:rsidRDefault="007621CE" w:rsidP="007621CE">
      <w:pPr>
        <w:framePr w:hSpace="180" w:wrap="around" w:vAnchor="text" w:hAnchor="margin" w:y="194"/>
        <w:spacing w:before="120"/>
        <w:jc w:val="both"/>
        <w:rPr>
          <w:rFonts w:ascii="Arial" w:hAnsi="Arial" w:cs="Arial"/>
          <w:sz w:val="22"/>
          <w:szCs w:val="22"/>
        </w:rPr>
      </w:pPr>
      <w:r w:rsidRPr="007621CE">
        <w:rPr>
          <w:rFonts w:ascii="Arial" w:hAnsi="Arial" w:cs="Arial"/>
          <w:sz w:val="22"/>
          <w:szCs w:val="22"/>
        </w:rPr>
        <w:t>______________________</w:t>
      </w:r>
    </w:p>
    <w:p w:rsidR="007621CE" w:rsidRPr="007621CE" w:rsidRDefault="007621CE" w:rsidP="007621CE">
      <w:pPr>
        <w:tabs>
          <w:tab w:val="num" w:pos="360"/>
        </w:tabs>
        <w:suppressAutoHyphens w:val="0"/>
        <w:spacing w:before="120"/>
        <w:jc w:val="both"/>
        <w:rPr>
          <w:rFonts w:ascii="Arial" w:hAnsi="Arial" w:cs="Arial"/>
          <w:sz w:val="22"/>
          <w:szCs w:val="22"/>
          <w:lang w:eastAsia="en-US"/>
        </w:rPr>
      </w:pPr>
      <w:r w:rsidRPr="007621CE">
        <w:rPr>
          <w:rFonts w:ascii="Arial" w:hAnsi="Arial" w:cs="Arial"/>
          <w:sz w:val="22"/>
          <w:szCs w:val="22"/>
          <w:lang w:eastAsia="en-US"/>
        </w:rPr>
        <w:t xml:space="preserve">                                       м.п.</w:t>
      </w:r>
    </w:p>
    <w:p w:rsidR="007621CE" w:rsidRPr="007621CE" w:rsidRDefault="007621CE" w:rsidP="007621CE">
      <w:pPr>
        <w:suppressAutoHyphens w:val="0"/>
        <w:spacing w:before="120" w:after="120"/>
        <w:jc w:val="both"/>
        <w:rPr>
          <w:rFonts w:ascii="Arial" w:hAnsi="Arial" w:cs="Arial"/>
          <w:spacing w:val="4"/>
          <w:sz w:val="22"/>
          <w:szCs w:val="22"/>
          <w:lang w:val="en-US" w:eastAsia="en-US"/>
        </w:rPr>
      </w:pPr>
      <w:r w:rsidRPr="007621CE">
        <w:rPr>
          <w:rFonts w:ascii="Arial" w:hAnsi="Arial" w:cs="Arial"/>
          <w:spacing w:val="4"/>
          <w:sz w:val="22"/>
          <w:szCs w:val="22"/>
          <w:lang w:eastAsia="en-US"/>
        </w:rPr>
        <w:t xml:space="preserve">Датум:                                                                                                  </w:t>
      </w:r>
    </w:p>
    <w:p w:rsidR="007621CE" w:rsidRPr="007621CE" w:rsidRDefault="007621CE" w:rsidP="007621CE">
      <w:pPr>
        <w:tabs>
          <w:tab w:val="num" w:pos="360"/>
        </w:tabs>
        <w:suppressAutoHyphens w:val="0"/>
        <w:spacing w:before="120"/>
        <w:jc w:val="both"/>
        <w:rPr>
          <w:rFonts w:ascii="Arial" w:hAnsi="Arial" w:cs="Arial"/>
          <w:spacing w:val="2"/>
          <w:sz w:val="22"/>
          <w:szCs w:val="22"/>
          <w:lang w:val="en-US" w:eastAsia="en-US"/>
        </w:rPr>
      </w:pPr>
      <w:r w:rsidRPr="007621CE">
        <w:rPr>
          <w:rFonts w:ascii="Arial" w:hAnsi="Arial" w:cs="Arial"/>
          <w:spacing w:val="2"/>
          <w:sz w:val="22"/>
          <w:szCs w:val="22"/>
          <w:lang w:eastAsia="en-US"/>
        </w:rPr>
        <w:t xml:space="preserve">___________                                     </w:t>
      </w: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en-US" w:eastAsia="en-US"/>
        </w:rPr>
      </w:pPr>
    </w:p>
    <w:p w:rsidR="007621CE" w:rsidRPr="007621CE" w:rsidRDefault="007621CE" w:rsidP="007621CE">
      <w:pPr>
        <w:suppressAutoHyphens w:val="0"/>
        <w:ind w:left="720"/>
        <w:contextualSpacing/>
        <w:jc w:val="both"/>
        <w:rPr>
          <w:rFonts w:ascii="Arial" w:eastAsia="Calibri" w:hAnsi="Arial" w:cs="Arial"/>
          <w:color w:val="00B0F0"/>
          <w:sz w:val="22"/>
          <w:szCs w:val="22"/>
          <w:lang w:val="sr-Cyrl-RS" w:eastAsia="en-US"/>
        </w:rPr>
      </w:pPr>
    </w:p>
    <w:p w:rsidR="007621CE" w:rsidRPr="007621CE" w:rsidRDefault="007621CE" w:rsidP="007621CE">
      <w:pPr>
        <w:suppressAutoHyphens w:val="0"/>
        <w:ind w:left="720"/>
        <w:contextualSpacing/>
        <w:jc w:val="both"/>
        <w:rPr>
          <w:rFonts w:ascii="Arial" w:eastAsia="Calibri" w:hAnsi="Arial" w:cs="Arial"/>
          <w:color w:val="00B0F0"/>
          <w:sz w:val="22"/>
          <w:szCs w:val="22"/>
          <w:lang w:val="en-US" w:eastAsia="en-US"/>
        </w:rPr>
      </w:pPr>
    </w:p>
    <w:p w:rsidR="007621CE" w:rsidRPr="007621CE" w:rsidRDefault="007621CE" w:rsidP="007621CE">
      <w:pPr>
        <w:suppressAutoHyphens w:val="0"/>
        <w:jc w:val="both"/>
        <w:rPr>
          <w:rFonts w:ascii="Arial" w:hAnsi="Arial" w:cs="Arial"/>
          <w:b/>
          <w:sz w:val="22"/>
          <w:szCs w:val="22"/>
          <w:lang w:val="sr-Latn-RS" w:eastAsia="en-US"/>
        </w:rPr>
      </w:pPr>
      <w:r w:rsidRPr="007621CE">
        <w:rPr>
          <w:rFonts w:ascii="Arial" w:hAnsi="Arial" w:cs="Arial"/>
          <w:color w:val="00B0F0"/>
          <w:sz w:val="22"/>
          <w:szCs w:val="22"/>
          <w:lang w:val="en-US" w:eastAsia="en-US"/>
        </w:rPr>
        <w:t xml:space="preserve">                                                          </w:t>
      </w:r>
      <w:r w:rsidRPr="007621CE">
        <w:rPr>
          <w:rFonts w:ascii="Arial" w:hAnsi="Arial" w:cs="Arial"/>
          <w:color w:val="00B0F0"/>
          <w:sz w:val="22"/>
          <w:szCs w:val="22"/>
          <w:lang w:val="sr-Cyrl-RS" w:eastAsia="en-US"/>
        </w:rPr>
        <w:tab/>
      </w:r>
      <w:r w:rsidRPr="007621CE">
        <w:rPr>
          <w:rFonts w:ascii="Arial" w:hAnsi="Arial" w:cs="Arial"/>
          <w:color w:val="00B0F0"/>
          <w:sz w:val="22"/>
          <w:szCs w:val="22"/>
          <w:lang w:val="sr-Cyrl-RS" w:eastAsia="en-US"/>
        </w:rPr>
        <w:tab/>
      </w:r>
      <w:r w:rsidRPr="007621CE">
        <w:rPr>
          <w:rFonts w:ascii="Arial" w:hAnsi="Arial" w:cs="Arial"/>
          <w:color w:val="00B0F0"/>
          <w:sz w:val="22"/>
          <w:szCs w:val="22"/>
          <w:lang w:val="sr-Cyrl-RS" w:eastAsia="en-US"/>
        </w:rPr>
        <w:tab/>
      </w:r>
      <w:r w:rsidRPr="007621CE">
        <w:rPr>
          <w:rFonts w:ascii="Arial" w:hAnsi="Arial" w:cs="Arial"/>
          <w:color w:val="00B0F0"/>
          <w:sz w:val="22"/>
          <w:szCs w:val="22"/>
          <w:lang w:val="sr-Cyrl-RS" w:eastAsia="en-US"/>
        </w:rPr>
        <w:tab/>
      </w:r>
      <w:r w:rsidRPr="007621CE">
        <w:rPr>
          <w:rFonts w:ascii="Arial" w:hAnsi="Arial" w:cs="Arial"/>
          <w:color w:val="00B0F0"/>
          <w:sz w:val="22"/>
          <w:szCs w:val="22"/>
          <w:lang w:val="sr-Cyrl-RS" w:eastAsia="en-US"/>
        </w:rPr>
        <w:tab/>
      </w:r>
      <w:r w:rsidRPr="007621CE">
        <w:rPr>
          <w:rFonts w:ascii="Arial" w:hAnsi="Arial" w:cs="Arial"/>
          <w:color w:val="00B0F0"/>
          <w:sz w:val="22"/>
          <w:szCs w:val="22"/>
          <w:lang w:val="sr-Cyrl-RS" w:eastAsia="en-US"/>
        </w:rPr>
        <w:tab/>
      </w:r>
      <w:r w:rsidRPr="007621CE">
        <w:rPr>
          <w:rFonts w:ascii="Arial" w:hAnsi="Arial" w:cs="Arial"/>
          <w:b/>
          <w:sz w:val="22"/>
          <w:szCs w:val="22"/>
          <w:lang w:val="en-US" w:eastAsia="en-US"/>
        </w:rPr>
        <w:t>ПРИЛОГ бр.</w:t>
      </w:r>
      <w:r w:rsidRPr="007621CE">
        <w:rPr>
          <w:rFonts w:ascii="Arial" w:hAnsi="Arial" w:cs="Arial"/>
          <w:b/>
          <w:sz w:val="22"/>
          <w:szCs w:val="22"/>
          <w:lang w:val="sr-Cyrl-RS" w:eastAsia="en-US"/>
        </w:rPr>
        <w:t xml:space="preserve"> </w:t>
      </w:r>
      <w:r w:rsidRPr="007621CE">
        <w:rPr>
          <w:rFonts w:ascii="Arial" w:hAnsi="Arial" w:cs="Arial"/>
          <w:b/>
          <w:sz w:val="22"/>
          <w:szCs w:val="22"/>
          <w:lang w:val="sr-Latn-RS" w:eastAsia="en-US"/>
        </w:rPr>
        <w:t>2</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center"/>
        <w:rPr>
          <w:rFonts w:ascii="Arial" w:hAnsi="Arial" w:cs="Arial"/>
          <w:sz w:val="22"/>
          <w:szCs w:val="22"/>
          <w:lang w:val="en-US" w:eastAsia="en-US"/>
        </w:rPr>
      </w:pPr>
      <w:r w:rsidRPr="007621CE">
        <w:rPr>
          <w:rFonts w:ascii="Arial" w:hAnsi="Arial" w:cs="Arial"/>
          <w:sz w:val="22"/>
          <w:szCs w:val="22"/>
          <w:lang w:val="en-US" w:eastAsia="en-US"/>
        </w:rPr>
        <w:t>ЗАПИСНИК О ПРУЖЕНИМ УСЛУГАМА</w:t>
      </w: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rPr>
          <w:rFonts w:ascii="Arial" w:hAnsi="Arial" w:cs="Arial"/>
          <w:sz w:val="22"/>
          <w:szCs w:val="22"/>
          <w:lang w:val="en-US" w:eastAsia="en-US"/>
        </w:rPr>
      </w:pPr>
      <w:r w:rsidRPr="007621CE">
        <w:rPr>
          <w:rFonts w:ascii="Arial" w:hAnsi="Arial" w:cs="Arial"/>
          <w:sz w:val="22"/>
          <w:szCs w:val="22"/>
          <w:lang w:val="en-US" w:eastAsia="en-US"/>
        </w:rPr>
        <w:t>Датум _____</w:t>
      </w:r>
      <w:r w:rsidRPr="007621CE">
        <w:rPr>
          <w:rFonts w:ascii="Arial" w:hAnsi="Arial" w:cs="Arial"/>
          <w:sz w:val="22"/>
          <w:szCs w:val="22"/>
          <w:lang w:val="sr-Cyrl-RS" w:eastAsia="en-US"/>
        </w:rPr>
        <w:t>____</w:t>
      </w:r>
      <w:r w:rsidRPr="007621CE">
        <w:rPr>
          <w:rFonts w:ascii="Arial" w:hAnsi="Arial" w:cs="Arial"/>
          <w:sz w:val="22"/>
          <w:szCs w:val="22"/>
          <w:lang w:val="en-US" w:eastAsia="en-US"/>
        </w:rPr>
        <w:t>______</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tabs>
          <w:tab w:val="left" w:pos="720"/>
          <w:tab w:val="left" w:pos="1440"/>
          <w:tab w:val="left" w:pos="2160"/>
          <w:tab w:val="left" w:pos="2880"/>
          <w:tab w:val="left" w:pos="3600"/>
          <w:tab w:val="left" w:pos="5085"/>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ab/>
        <w:t>ПРУЖАЛАЦ УСЛУГА:</w:t>
      </w:r>
      <w:r w:rsidRPr="007621CE">
        <w:rPr>
          <w:rFonts w:ascii="Arial" w:hAnsi="Arial" w:cs="Arial"/>
          <w:sz w:val="22"/>
          <w:szCs w:val="22"/>
          <w:lang w:val="en-US" w:eastAsia="en-US"/>
        </w:rPr>
        <w:tab/>
      </w:r>
      <w:r w:rsidRPr="007621CE">
        <w:rPr>
          <w:rFonts w:ascii="Arial" w:hAnsi="Arial" w:cs="Arial"/>
          <w:sz w:val="22"/>
          <w:szCs w:val="22"/>
          <w:lang w:val="en-US" w:eastAsia="en-US"/>
        </w:rPr>
        <w:tab/>
        <w:t xml:space="preserve">      КОРИСНИК УСЛУГА: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_________________________</w:t>
      </w:r>
      <w:r w:rsidRPr="007621CE">
        <w:rPr>
          <w:rFonts w:ascii="Arial" w:hAnsi="Arial" w:cs="Arial"/>
          <w:sz w:val="22"/>
          <w:szCs w:val="22"/>
          <w:lang w:val="en-US" w:eastAsia="en-US"/>
        </w:rPr>
        <w:tab/>
      </w:r>
      <w:r w:rsidRPr="007621CE">
        <w:rPr>
          <w:rFonts w:ascii="Arial" w:hAnsi="Arial" w:cs="Arial"/>
          <w:sz w:val="22"/>
          <w:szCs w:val="22"/>
          <w:lang w:val="en-US" w:eastAsia="en-US"/>
        </w:rPr>
        <w:tab/>
        <w:t xml:space="preserve">     ___________________________</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color w:val="FF0000"/>
          <w:sz w:val="22"/>
          <w:szCs w:val="22"/>
          <w:lang w:val="en-US" w:eastAsia="en-US"/>
        </w:rPr>
        <w:t xml:space="preserve">    </w:t>
      </w:r>
      <w:r w:rsidRPr="007621CE">
        <w:rPr>
          <w:rFonts w:ascii="Arial" w:hAnsi="Arial" w:cs="Arial"/>
          <w:sz w:val="22"/>
          <w:szCs w:val="22"/>
          <w:lang w:val="en-US" w:eastAsia="en-US"/>
        </w:rPr>
        <w:t xml:space="preserve">(Назив правног  лица) </w:t>
      </w:r>
      <w:r w:rsidRPr="007621CE">
        <w:rPr>
          <w:rFonts w:ascii="Arial" w:hAnsi="Arial" w:cs="Arial"/>
          <w:sz w:val="22"/>
          <w:szCs w:val="22"/>
          <w:lang w:val="en-US" w:eastAsia="en-US"/>
        </w:rPr>
        <w:tab/>
      </w:r>
      <w:r w:rsidRPr="007621CE">
        <w:rPr>
          <w:rFonts w:ascii="Arial" w:hAnsi="Arial" w:cs="Arial"/>
          <w:sz w:val="22"/>
          <w:szCs w:val="22"/>
          <w:lang w:val="en-US" w:eastAsia="en-US"/>
        </w:rPr>
        <w:tab/>
      </w:r>
      <w:r w:rsidRPr="007621CE">
        <w:rPr>
          <w:rFonts w:ascii="Arial" w:hAnsi="Arial" w:cs="Arial"/>
          <w:sz w:val="22"/>
          <w:szCs w:val="22"/>
          <w:lang w:val="en-US" w:eastAsia="en-US"/>
        </w:rPr>
        <w:tab/>
        <w:t>(Назив организационог дела ЈП ЕПС)</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tabs>
          <w:tab w:val="center" w:pos="4514"/>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__________________________</w:t>
      </w:r>
      <w:r w:rsidRPr="007621CE">
        <w:rPr>
          <w:rFonts w:ascii="Arial" w:hAnsi="Arial" w:cs="Arial"/>
          <w:sz w:val="22"/>
          <w:szCs w:val="22"/>
          <w:lang w:val="en-US" w:eastAsia="en-US"/>
        </w:rPr>
        <w:tab/>
        <w:t xml:space="preserve">                      ______________________________</w:t>
      </w:r>
    </w:p>
    <w:p w:rsidR="007621CE" w:rsidRPr="007621CE" w:rsidRDefault="007621CE" w:rsidP="007621CE">
      <w:pPr>
        <w:suppressAutoHyphens w:val="0"/>
        <w:jc w:val="both"/>
        <w:rPr>
          <w:rFonts w:ascii="Arial" w:hAnsi="Arial" w:cs="Arial"/>
          <w:color w:val="FF0000"/>
          <w:sz w:val="22"/>
          <w:szCs w:val="22"/>
          <w:lang w:val="en-US" w:eastAsia="en-US"/>
        </w:rPr>
      </w:pPr>
      <w:r w:rsidRPr="007621CE">
        <w:rPr>
          <w:rFonts w:ascii="Arial" w:hAnsi="Arial" w:cs="Arial"/>
          <w:sz w:val="22"/>
          <w:szCs w:val="22"/>
          <w:lang w:val="en-US" w:eastAsia="en-US"/>
        </w:rPr>
        <w:t xml:space="preserve">(Адреса правног  лица) </w:t>
      </w:r>
      <w:r w:rsidRPr="007621CE">
        <w:rPr>
          <w:rFonts w:ascii="Arial" w:hAnsi="Arial" w:cs="Arial"/>
          <w:sz w:val="22"/>
          <w:szCs w:val="22"/>
          <w:lang w:val="en-US" w:eastAsia="en-US"/>
        </w:rPr>
        <w:tab/>
      </w:r>
      <w:r w:rsidRPr="007621CE">
        <w:rPr>
          <w:rFonts w:ascii="Arial" w:hAnsi="Arial" w:cs="Arial"/>
          <w:sz w:val="22"/>
          <w:szCs w:val="22"/>
          <w:lang w:val="en-US" w:eastAsia="en-US"/>
        </w:rPr>
        <w:tab/>
      </w:r>
      <w:r w:rsidRPr="007621CE">
        <w:rPr>
          <w:rFonts w:ascii="Arial" w:hAnsi="Arial" w:cs="Arial"/>
          <w:sz w:val="22"/>
          <w:szCs w:val="22"/>
          <w:lang w:val="en-US" w:eastAsia="en-US"/>
        </w:rPr>
        <w:tab/>
        <w:t>(Адреса организационог дела ЈП ЕПС)</w:t>
      </w:r>
    </w:p>
    <w:p w:rsidR="007621CE" w:rsidRPr="007621CE" w:rsidRDefault="007621CE" w:rsidP="007621CE">
      <w:pPr>
        <w:suppressAutoHyphens w:val="0"/>
        <w:jc w:val="both"/>
        <w:rPr>
          <w:rFonts w:ascii="Arial" w:hAnsi="Arial" w:cs="Arial"/>
          <w:color w:val="FF0000"/>
          <w:sz w:val="22"/>
          <w:szCs w:val="22"/>
          <w:lang w:val="en-US" w:eastAsia="en-US"/>
        </w:rPr>
      </w:pPr>
    </w:p>
    <w:p w:rsidR="007621CE" w:rsidRPr="007621CE" w:rsidRDefault="007621CE" w:rsidP="007621CE">
      <w:pPr>
        <w:suppressAutoHyphens w:val="0"/>
        <w:jc w:val="both"/>
        <w:rPr>
          <w:rFonts w:ascii="Arial" w:hAnsi="Arial" w:cs="Arial"/>
          <w:color w:val="FF0000"/>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Број Уговора/Датум:      __________________________________________</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Место извршене услуге</w:t>
      </w:r>
      <w:r w:rsidRPr="007621CE">
        <w:rPr>
          <w:rFonts w:ascii="Arial" w:hAnsi="Arial" w:cs="Arial"/>
          <w:color w:val="FF0000"/>
          <w:sz w:val="22"/>
          <w:szCs w:val="22"/>
          <w:vertAlign w:val="superscript"/>
          <w:lang w:val="ru-RU" w:eastAsia="en-US"/>
        </w:rPr>
        <w:t xml:space="preserve"> 1</w:t>
      </w:r>
      <w:r w:rsidRPr="007621CE">
        <w:rPr>
          <w:rFonts w:ascii="Arial" w:hAnsi="Arial" w:cs="Arial"/>
          <w:sz w:val="22"/>
          <w:szCs w:val="22"/>
          <w:lang w:val="en-US" w:eastAsia="en-US"/>
        </w:rPr>
        <w:t>:  __________________________</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Објекат: ______________________________________________________</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А) ДЕТАЉНА СПЕЦИФИКАЦИЈА УСЛУГЕ: </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Укупна вредност извршених услуга по спецификацији (без ПДВ) </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ПРИЛОГ: </w:t>
      </w:r>
      <w:r w:rsidRPr="007621CE">
        <w:rPr>
          <w:rFonts w:ascii="Arial" w:hAnsi="Arial" w:cs="Arial"/>
          <w:sz w:val="22"/>
          <w:szCs w:val="22"/>
          <w:lang w:val="sr-Cyrl-RS" w:eastAsia="en-US"/>
        </w:rPr>
        <w:t>Писани позив Наручиоц за почетак извршења услуге.</w:t>
      </w:r>
      <w:r w:rsidRPr="007621CE">
        <w:rPr>
          <w:rFonts w:ascii="Arial" w:hAnsi="Arial" w:cs="Arial"/>
          <w:sz w:val="22"/>
          <w:szCs w:val="22"/>
          <w:lang w:val="en-US" w:eastAsia="en-US"/>
        </w:rPr>
        <w:tab/>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ДА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НЕ</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Предмет уговора нема видљивих оштећења </w:t>
      </w:r>
      <w:r w:rsidRPr="007621CE">
        <w:rPr>
          <w:rFonts w:ascii="Arial" w:hAnsi="Arial" w:cs="Arial"/>
          <w:sz w:val="22"/>
          <w:szCs w:val="22"/>
          <w:lang w:val="en-US" w:eastAsia="en-US"/>
        </w:rPr>
        <w:tab/>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ДА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НЕ</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Укупан број позиција из спецификације:                            Број улаза: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___________________________________________________________________</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Навести позиције које имају евентуалне недостатке (попуњавати само у случају рекламације): _________________________________________________________________________</w:t>
      </w: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Б) Да су услуга(е) извршени у обиму, квалитету, уговореном року и сагласно уговору потврђују:</w:t>
      </w: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color w:val="00B0F0"/>
          <w:sz w:val="22"/>
          <w:szCs w:val="22"/>
          <w:lang w:val="en-US" w:eastAsia="en-US"/>
        </w:rPr>
      </w:pPr>
      <w:r w:rsidRPr="007621CE">
        <w:rPr>
          <w:rFonts w:ascii="Arial" w:hAnsi="Arial" w:cs="Arial"/>
          <w:color w:val="00B0F0"/>
          <w:sz w:val="22"/>
          <w:szCs w:val="22"/>
          <w:lang w:val="en-US" w:eastAsia="en-US"/>
        </w:rPr>
        <w:lastRenderedPageBreak/>
        <w:t xml:space="preserve">    </w:t>
      </w:r>
      <w:r w:rsidRPr="007621CE">
        <w:rPr>
          <w:rFonts w:ascii="Arial" w:hAnsi="Arial" w:cs="Arial"/>
          <w:sz w:val="22"/>
          <w:szCs w:val="22"/>
          <w:lang w:val="en-US" w:eastAsia="en-US"/>
        </w:rPr>
        <w:t>ПРУЖАЛАЦ:</w:t>
      </w:r>
      <w:r w:rsidRPr="007621CE">
        <w:rPr>
          <w:rFonts w:ascii="Arial" w:hAnsi="Arial" w:cs="Arial"/>
          <w:sz w:val="22"/>
          <w:szCs w:val="22"/>
          <w:lang w:val="en-US" w:eastAsia="en-US"/>
        </w:rPr>
        <w:tab/>
        <w:t xml:space="preserve">            КОРИСНИК:                 </w:t>
      </w:r>
      <w:r w:rsidRPr="007621CE">
        <w:rPr>
          <w:rFonts w:ascii="Arial" w:hAnsi="Arial" w:cs="Arial"/>
          <w:sz w:val="22"/>
          <w:szCs w:val="22"/>
          <w:lang w:val="ru-RU" w:eastAsia="en-US"/>
        </w:rPr>
        <w:t>ОВЕРА НАДЗОРНОГ ОРГАНА</w:t>
      </w:r>
      <w:r w:rsidRPr="007621CE">
        <w:rPr>
          <w:rFonts w:ascii="Arial" w:hAnsi="Arial" w:cs="Arial"/>
          <w:color w:val="00B0F0"/>
          <w:sz w:val="22"/>
          <w:szCs w:val="22"/>
          <w:vertAlign w:val="superscript"/>
          <w:lang w:val="ru-RU" w:eastAsia="en-US"/>
        </w:rPr>
        <w:t xml:space="preserve"> </w:t>
      </w:r>
      <w:r w:rsidRPr="007621CE">
        <w:rPr>
          <w:rFonts w:ascii="Arial" w:hAnsi="Arial" w:cs="Arial"/>
          <w:color w:val="FF0000"/>
          <w:sz w:val="22"/>
          <w:szCs w:val="22"/>
          <w:vertAlign w:val="superscript"/>
          <w:lang w:val="ru-RU" w:eastAsia="en-US"/>
        </w:rPr>
        <w:t>2</w:t>
      </w:r>
    </w:p>
    <w:p w:rsidR="007621CE" w:rsidRPr="007621CE" w:rsidRDefault="007621CE" w:rsidP="007621CE">
      <w:pPr>
        <w:suppressAutoHyphens w:val="0"/>
        <w:jc w:val="both"/>
        <w:rPr>
          <w:rFonts w:ascii="Arial" w:hAnsi="Arial" w:cs="Arial"/>
          <w:color w:val="00B0F0"/>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_______________</w:t>
      </w:r>
      <w:r w:rsidRPr="007621CE">
        <w:rPr>
          <w:rFonts w:ascii="Arial" w:hAnsi="Arial" w:cs="Arial"/>
          <w:sz w:val="22"/>
          <w:szCs w:val="22"/>
          <w:lang w:val="en-US" w:eastAsia="en-US"/>
        </w:rPr>
        <w:tab/>
        <w:t>____________________         __________________________</w:t>
      </w:r>
    </w:p>
    <w:p w:rsidR="007621CE" w:rsidRPr="007621CE" w:rsidRDefault="007621CE" w:rsidP="007621CE">
      <w:pPr>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 xml:space="preserve">    (Име и презиме)</w:t>
      </w:r>
      <w:r w:rsidRPr="007621CE">
        <w:rPr>
          <w:rFonts w:ascii="Arial" w:hAnsi="Arial" w:cs="Arial"/>
          <w:sz w:val="22"/>
          <w:szCs w:val="22"/>
          <w:lang w:val="ru-RU" w:eastAsia="en-US"/>
        </w:rPr>
        <w:tab/>
      </w:r>
      <w:r w:rsidRPr="007621CE">
        <w:rPr>
          <w:rFonts w:ascii="Arial" w:hAnsi="Arial" w:cs="Arial"/>
          <w:sz w:val="22"/>
          <w:szCs w:val="22"/>
          <w:lang w:val="ru-RU" w:eastAsia="en-US"/>
        </w:rPr>
        <w:tab/>
        <w:t xml:space="preserve">   (Име и презиме)                   Руководилац пројекта/</w:t>
      </w:r>
    </w:p>
    <w:p w:rsidR="007621CE" w:rsidRPr="007621CE" w:rsidRDefault="007621CE" w:rsidP="007621CE">
      <w:pPr>
        <w:suppressAutoHyphens w:val="0"/>
        <w:spacing w:before="120"/>
        <w:jc w:val="both"/>
        <w:rPr>
          <w:rFonts w:ascii="Arial" w:hAnsi="Arial" w:cs="Arial"/>
          <w:sz w:val="22"/>
          <w:szCs w:val="22"/>
          <w:lang w:val="ru-RU" w:eastAsia="en-US"/>
        </w:rPr>
      </w:pPr>
      <w:r w:rsidRPr="007621CE">
        <w:rPr>
          <w:rFonts w:ascii="Arial" w:hAnsi="Arial" w:cs="Arial"/>
          <w:sz w:val="22"/>
          <w:szCs w:val="22"/>
          <w:lang w:val="ru-RU" w:eastAsia="en-US"/>
        </w:rPr>
        <w:t xml:space="preserve">                                                                                            Одговорно лице по Решењу</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____________________</w:t>
      </w:r>
      <w:r w:rsidRPr="007621CE">
        <w:rPr>
          <w:rFonts w:ascii="Arial" w:hAnsi="Arial" w:cs="Arial"/>
          <w:sz w:val="22"/>
          <w:szCs w:val="22"/>
          <w:lang w:val="en-US" w:eastAsia="en-US"/>
        </w:rPr>
        <w:tab/>
        <w:t>_____________________      __________________________</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    (Потпис)</w:t>
      </w:r>
      <w:r w:rsidRPr="007621CE">
        <w:rPr>
          <w:rFonts w:ascii="Arial" w:hAnsi="Arial" w:cs="Arial"/>
          <w:sz w:val="22"/>
          <w:szCs w:val="22"/>
          <w:lang w:val="en-US" w:eastAsia="en-US"/>
        </w:rPr>
        <w:tab/>
      </w:r>
      <w:r w:rsidRPr="007621CE">
        <w:rPr>
          <w:rFonts w:ascii="Arial" w:hAnsi="Arial" w:cs="Arial"/>
          <w:sz w:val="22"/>
          <w:szCs w:val="22"/>
          <w:lang w:val="en-US" w:eastAsia="en-US"/>
        </w:rPr>
        <w:tab/>
      </w:r>
      <w:r w:rsidRPr="007621CE">
        <w:rPr>
          <w:rFonts w:ascii="Arial" w:hAnsi="Arial" w:cs="Arial"/>
          <w:sz w:val="22"/>
          <w:szCs w:val="22"/>
          <w:lang w:val="en-US" w:eastAsia="en-US"/>
        </w:rPr>
        <w:tab/>
        <w:t xml:space="preserve">        (Потпис)                                (Потпис и лиценцни печат)</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vertAlign w:val="superscript"/>
          <w:lang w:val="ru-RU" w:eastAsia="en-US"/>
        </w:rPr>
        <w:t>1)</w:t>
      </w:r>
      <w:r w:rsidRPr="007621CE">
        <w:rPr>
          <w:rFonts w:ascii="Arial" w:hAnsi="Arial" w:cs="Arial"/>
          <w:sz w:val="22"/>
          <w:szCs w:val="22"/>
          <w:lang w:val="en-US" w:eastAsia="en-US"/>
        </w:rPr>
        <w:t xml:space="preserve">  у случају да се услуга односи на већи број МТ, уз Записник приложити посебну спецификацију по МТ</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vertAlign w:val="superscript"/>
          <w:lang w:val="ru-RU" w:eastAsia="en-US"/>
        </w:rPr>
        <w:t>2)</w:t>
      </w:r>
      <w:r w:rsidRPr="007621CE">
        <w:rPr>
          <w:rFonts w:ascii="Arial" w:hAnsi="Arial" w:cs="Arial"/>
          <w:sz w:val="22"/>
          <w:szCs w:val="22"/>
          <w:lang w:val="ru-RU" w:eastAsia="en-US"/>
        </w:rPr>
        <w:t xml:space="preserve">   </w:t>
      </w:r>
      <w:r w:rsidRPr="007621CE">
        <w:rPr>
          <w:rFonts w:ascii="Arial" w:hAnsi="Arial" w:cs="Arial"/>
          <w:sz w:val="22"/>
          <w:szCs w:val="22"/>
          <w:lang w:val="en-US" w:eastAsia="en-US"/>
        </w:rPr>
        <w:t>потписује и печатира Надзорни орган за услуге инвестиционих пројеката</w:t>
      </w:r>
    </w:p>
    <w:p w:rsidR="007621CE" w:rsidRPr="007621CE" w:rsidRDefault="007621CE" w:rsidP="007621CE">
      <w:pPr>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*Појашњења: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-Налог за набавку=Наруџбеница</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 xml:space="preserve">= </w:t>
      </w:r>
      <w:r w:rsidRPr="007621CE">
        <w:rPr>
          <w:rFonts w:ascii="Arial" w:hAnsi="Arial" w:cs="Arial"/>
          <w:sz w:val="22"/>
          <w:szCs w:val="22"/>
          <w:lang w:val="sr-Cyrl-RS" w:eastAsia="en-US"/>
        </w:rPr>
        <w:t>Писани позив Понуђачу за почетак извршења услуге</w:t>
      </w:r>
      <w:r w:rsidRPr="007621CE">
        <w:rPr>
          <w:rFonts w:ascii="Arial" w:hAnsi="Arial" w:cs="Arial"/>
          <w:sz w:val="22"/>
          <w:szCs w:val="22"/>
          <w:lang w:val="en-US" w:eastAsia="en-US"/>
        </w:rPr>
        <w:t xml:space="preserve"> (излазни документ ка добављачу, издат на основу Уговора) ОБАВЕЗАН ПРИЛОГ ЗАПИСНИКА без обзира на предмет набавке</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-Сви добављачи биће дужни да уз фактуру доставе и обострано потписани Записник.</w:t>
      </w: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-Обавеза Наручиоца је издавање писменог Налога за набавку без обзира на предмет набавке </w:t>
      </w:r>
    </w:p>
    <w:p w:rsidR="007621CE" w:rsidRPr="007621CE" w:rsidRDefault="007621CE" w:rsidP="007621CE">
      <w:pPr>
        <w:suppressAutoHyphens w:val="0"/>
        <w:jc w:val="both"/>
        <w:rPr>
          <w:rFonts w:ascii="Arial" w:hAnsi="Arial" w:cs="Arial"/>
          <w:color w:val="FF0000"/>
          <w:sz w:val="22"/>
          <w:szCs w:val="22"/>
          <w:lang w:val="en-US" w:eastAsia="en-US"/>
        </w:rPr>
      </w:pPr>
    </w:p>
    <w:p w:rsidR="007621CE" w:rsidRPr="007621CE" w:rsidRDefault="007621CE" w:rsidP="007621CE">
      <w:pPr>
        <w:keepNext/>
        <w:tabs>
          <w:tab w:val="left" w:pos="567"/>
        </w:tabs>
        <w:suppressAutoHyphens w:val="0"/>
        <w:jc w:val="center"/>
        <w:outlineLvl w:val="0"/>
        <w:rPr>
          <w:rFonts w:ascii="Arial" w:eastAsia="Arial Unicode MS" w:hAnsi="Arial" w:cs="Arial"/>
          <w:b/>
          <w:sz w:val="22"/>
          <w:szCs w:val="22"/>
          <w:lang w:val="en-US" w:eastAsia="en-US"/>
        </w:rPr>
      </w:pPr>
      <w:bookmarkStart w:id="263" w:name="_Toc442559948"/>
    </w:p>
    <w:p w:rsidR="007621CE" w:rsidRPr="007621CE" w:rsidRDefault="007621CE" w:rsidP="007621CE">
      <w:pPr>
        <w:keepNext/>
        <w:tabs>
          <w:tab w:val="left" w:pos="567"/>
        </w:tabs>
        <w:suppressAutoHyphens w:val="0"/>
        <w:jc w:val="center"/>
        <w:outlineLvl w:val="0"/>
        <w:rPr>
          <w:rFonts w:ascii="Arial" w:eastAsia="Arial Unicode MS"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eastAsia="Arial Unicode MS"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eastAsia="Arial Unicode MS" w:hAnsi="Arial" w:cs="Arial"/>
          <w:b/>
          <w:sz w:val="22"/>
          <w:szCs w:val="22"/>
          <w:lang w:val="en-US" w:eastAsia="en-US"/>
        </w:rPr>
      </w:pPr>
    </w:p>
    <w:p w:rsidR="007621CE" w:rsidRPr="007621CE" w:rsidRDefault="007621CE" w:rsidP="007621CE">
      <w:pPr>
        <w:keepNext/>
        <w:tabs>
          <w:tab w:val="left" w:pos="567"/>
        </w:tabs>
        <w:suppressAutoHyphens w:val="0"/>
        <w:jc w:val="center"/>
        <w:outlineLvl w:val="0"/>
        <w:rPr>
          <w:rFonts w:ascii="Arial" w:eastAsia="Arial Unicode MS" w:hAnsi="Arial" w:cs="Arial"/>
          <w:b/>
          <w:sz w:val="22"/>
          <w:szCs w:val="22"/>
          <w:lang w:val="en-US" w:eastAsia="en-US"/>
        </w:rPr>
      </w:pPr>
    </w:p>
    <w:p w:rsidR="007621CE" w:rsidRPr="007621CE" w:rsidRDefault="007621CE" w:rsidP="007621CE">
      <w:pPr>
        <w:keepNext/>
        <w:tabs>
          <w:tab w:val="left" w:pos="567"/>
        </w:tabs>
        <w:suppressAutoHyphens w:val="0"/>
        <w:ind w:left="360"/>
        <w:jc w:val="center"/>
        <w:outlineLvl w:val="0"/>
        <w:rPr>
          <w:rFonts w:ascii="Arial" w:hAnsi="Arial" w:cs="Arial"/>
          <w:b/>
          <w:sz w:val="22"/>
          <w:szCs w:val="22"/>
          <w:lang w:val="en-US" w:eastAsia="en-US"/>
        </w:rPr>
        <w:sectPr w:rsidR="007621CE" w:rsidRPr="007621CE" w:rsidSect="00037AC9">
          <w:headerReference w:type="default" r:id="rId15"/>
          <w:footerReference w:type="even" r:id="rId16"/>
          <w:footerReference w:type="default" r:id="rId17"/>
          <w:headerReference w:type="first" r:id="rId18"/>
          <w:footerReference w:type="first" r:id="rId19"/>
          <w:footnotePr>
            <w:pos w:val="beneathText"/>
          </w:footnotePr>
          <w:pgSz w:w="11909" w:h="16834" w:code="9"/>
          <w:pgMar w:top="1440" w:right="1440" w:bottom="1260" w:left="1440" w:header="142" w:footer="436" w:gutter="0"/>
          <w:cols w:space="708"/>
          <w:docGrid w:linePitch="360"/>
        </w:sectPr>
      </w:pPr>
    </w:p>
    <w:p w:rsidR="007621CE" w:rsidRPr="007621CE" w:rsidRDefault="007621CE" w:rsidP="007621CE">
      <w:pPr>
        <w:keepNext/>
        <w:tabs>
          <w:tab w:val="left" w:pos="567"/>
        </w:tabs>
        <w:suppressAutoHyphens w:val="0"/>
        <w:ind w:left="36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ind w:left="360"/>
        <w:jc w:val="center"/>
        <w:outlineLvl w:val="0"/>
        <w:rPr>
          <w:rFonts w:ascii="Arial" w:hAnsi="Arial" w:cs="Arial"/>
          <w:b/>
          <w:sz w:val="22"/>
          <w:szCs w:val="22"/>
          <w:lang w:val="en-US" w:eastAsia="en-US"/>
        </w:rPr>
      </w:pPr>
    </w:p>
    <w:p w:rsidR="007621CE" w:rsidRPr="007621CE" w:rsidRDefault="007621CE" w:rsidP="007621CE">
      <w:pPr>
        <w:keepNext/>
        <w:tabs>
          <w:tab w:val="left" w:pos="567"/>
        </w:tabs>
        <w:suppressAutoHyphens w:val="0"/>
        <w:ind w:left="360"/>
        <w:jc w:val="center"/>
        <w:outlineLvl w:val="0"/>
        <w:rPr>
          <w:rFonts w:ascii="Arial" w:hAnsi="Arial" w:cs="Arial"/>
          <w:b/>
          <w:sz w:val="22"/>
          <w:szCs w:val="22"/>
          <w:lang w:val="en-US" w:eastAsia="en-US"/>
        </w:rPr>
      </w:pPr>
      <w:r w:rsidRPr="007621CE">
        <w:rPr>
          <w:rFonts w:ascii="Arial" w:hAnsi="Arial" w:cs="Arial"/>
          <w:b/>
          <w:sz w:val="22"/>
          <w:szCs w:val="22"/>
          <w:lang w:val="en-US" w:eastAsia="en-US"/>
        </w:rPr>
        <w:t>8. МОДЕЛ УГОВОРА</w:t>
      </w:r>
    </w:p>
    <w:p w:rsidR="007621CE" w:rsidRPr="007621CE" w:rsidRDefault="007621CE" w:rsidP="007621CE">
      <w:pPr>
        <w:keepNext/>
        <w:tabs>
          <w:tab w:val="left" w:pos="567"/>
        </w:tabs>
        <w:suppressAutoHyphens w:val="0"/>
        <w:outlineLvl w:val="0"/>
        <w:rPr>
          <w:rFonts w:ascii="Arial" w:eastAsia="Arial Unicode MS" w:hAnsi="Arial" w:cs="Arial"/>
          <w:b/>
          <w:sz w:val="22"/>
          <w:szCs w:val="22"/>
          <w:lang w:val="en-US" w:eastAsia="en-US"/>
        </w:rPr>
      </w:pPr>
    </w:p>
    <w:p w:rsidR="007621CE" w:rsidRPr="007621CE" w:rsidRDefault="007621CE" w:rsidP="007621CE">
      <w:pPr>
        <w:keepNext/>
        <w:tabs>
          <w:tab w:val="left" w:pos="567"/>
        </w:tabs>
        <w:suppressAutoHyphens w:val="0"/>
        <w:outlineLvl w:val="0"/>
        <w:rPr>
          <w:rFonts w:ascii="Arial" w:eastAsia="Arial Unicode MS" w:hAnsi="Arial" w:cs="Arial"/>
          <w:b/>
          <w:sz w:val="22"/>
          <w:szCs w:val="22"/>
          <w:lang w:val="en-US" w:eastAsia="en-U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621CE" w:rsidRPr="007621CE" w:rsidTr="00A7728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21CE" w:rsidRPr="007621CE" w:rsidRDefault="007621CE" w:rsidP="007621CE">
            <w:pPr>
              <w:suppressAutoHyphens w:val="0"/>
              <w:spacing w:before="120"/>
              <w:jc w:val="both"/>
              <w:rPr>
                <w:rFonts w:ascii="Arial" w:hAnsi="Arial"/>
                <w:sz w:val="22"/>
                <w:szCs w:val="22"/>
                <w:lang w:val="en-US" w:eastAsia="en-US"/>
              </w:rPr>
            </w:pPr>
            <w:r w:rsidRPr="007621CE">
              <w:rPr>
                <w:rFonts w:ascii="Arial" w:hAnsi="Arial"/>
                <w:sz w:val="22"/>
                <w:szCs w:val="22"/>
                <w:lang w:val="en-US" w:eastAsia="en-US"/>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21CE" w:rsidRPr="007621CE" w:rsidRDefault="007621CE" w:rsidP="007621CE">
            <w:pPr>
              <w:suppressAutoHyphens w:val="0"/>
              <w:spacing w:before="120"/>
              <w:jc w:val="both"/>
              <w:rPr>
                <w:rFonts w:ascii="Arial" w:hAnsi="Arial"/>
                <w:sz w:val="22"/>
                <w:szCs w:val="22"/>
                <w:lang w:val="en-US" w:eastAsia="en-US"/>
              </w:rPr>
            </w:pPr>
            <w:r w:rsidRPr="007621CE">
              <w:rPr>
                <w:rFonts w:ascii="Arial" w:hAnsi="Arial"/>
                <w:sz w:val="22"/>
                <w:szCs w:val="22"/>
                <w:lang w:val="en-US" w:eastAsia="en-US"/>
              </w:rPr>
              <w:t xml:space="preserve">                                    Потврђују</w:t>
            </w:r>
          </w:p>
        </w:tc>
      </w:tr>
      <w:tr w:rsidR="007621CE" w:rsidRPr="007621CE" w:rsidTr="00A7728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621CE" w:rsidRPr="007621CE" w:rsidRDefault="007621CE" w:rsidP="007621CE">
            <w:pPr>
              <w:suppressAutoHyphens w:val="0"/>
              <w:rPr>
                <w:rFonts w:ascii="Arial" w:eastAsia="Calibri" w:hAnsi="Arial" w:cs="Arial"/>
                <w:b/>
                <w:bCs/>
                <w:sz w:val="22"/>
                <w:szCs w:val="22"/>
                <w:lang w:val="en-US" w:eastAsia="en-U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621CE" w:rsidRPr="007621CE" w:rsidRDefault="007621CE" w:rsidP="007621CE">
            <w:pPr>
              <w:suppressAutoHyphens w:val="0"/>
              <w:jc w:val="center"/>
              <w:rPr>
                <w:rFonts w:ascii="Arial" w:eastAsia="Calibri" w:hAnsi="Arial" w:cs="Arial"/>
                <w:sz w:val="22"/>
                <w:szCs w:val="22"/>
                <w:lang w:val="en-US" w:eastAsia="en-US"/>
              </w:rPr>
            </w:pPr>
            <w:r w:rsidRPr="007621CE">
              <w:rPr>
                <w:rFonts w:ascii="Arial" w:hAnsi="Arial"/>
                <w:sz w:val="22"/>
                <w:szCs w:val="22"/>
                <w:lang w:val="en-US" w:eastAsia="en-US"/>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621CE" w:rsidRPr="007621CE" w:rsidRDefault="007621CE" w:rsidP="007621CE">
            <w:pPr>
              <w:suppressAutoHyphens w:val="0"/>
              <w:jc w:val="center"/>
              <w:rPr>
                <w:rFonts w:ascii="Arial" w:eastAsia="Calibri" w:hAnsi="Arial" w:cs="Arial"/>
                <w:sz w:val="22"/>
                <w:szCs w:val="22"/>
                <w:lang w:val="en-US" w:eastAsia="en-US"/>
              </w:rPr>
            </w:pPr>
            <w:r w:rsidRPr="007621CE">
              <w:rPr>
                <w:rFonts w:ascii="Arial" w:hAnsi="Arial"/>
                <w:sz w:val="22"/>
                <w:szCs w:val="22"/>
                <w:lang w:val="en-US" w:eastAsia="en-US"/>
              </w:rPr>
              <w:t>Потпис</w:t>
            </w:r>
          </w:p>
        </w:tc>
      </w:tr>
      <w:tr w:rsidR="007621CE" w:rsidRPr="007621CE" w:rsidTr="00A7728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21CE" w:rsidRPr="007621CE" w:rsidRDefault="007621CE" w:rsidP="007621CE">
            <w:pPr>
              <w:suppressAutoHyphens w:val="0"/>
              <w:spacing w:before="120"/>
              <w:jc w:val="both"/>
              <w:rPr>
                <w:rFonts w:ascii="Arial" w:hAnsi="Arial"/>
                <w:sz w:val="22"/>
                <w:szCs w:val="22"/>
                <w:lang w:val="en-US" w:eastAsia="en-US"/>
              </w:rPr>
            </w:pPr>
            <w:r w:rsidRPr="007621CE">
              <w:rPr>
                <w:rFonts w:ascii="Arial" w:hAnsi="Arial"/>
                <w:sz w:val="22"/>
                <w:szCs w:val="22"/>
                <w:lang w:val="en-US" w:eastAsia="en-US"/>
              </w:rPr>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21CE" w:rsidRPr="007621CE" w:rsidRDefault="007621CE" w:rsidP="007621CE">
            <w:pPr>
              <w:suppressAutoHyphens w:val="0"/>
              <w:spacing w:before="120"/>
              <w:jc w:val="both"/>
              <w:rPr>
                <w:rFonts w:ascii="Arial" w:hAnsi="Arial"/>
                <w:sz w:val="22"/>
                <w:szCs w:val="22"/>
                <w:lang w:val="en-US" w:eastAsia="en-US"/>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21CE" w:rsidRPr="007621CE" w:rsidRDefault="007621CE" w:rsidP="007621CE">
            <w:pPr>
              <w:suppressAutoHyphens w:val="0"/>
              <w:spacing w:before="120"/>
              <w:jc w:val="both"/>
              <w:rPr>
                <w:rFonts w:ascii="Arial" w:hAnsi="Arial"/>
                <w:sz w:val="22"/>
                <w:szCs w:val="22"/>
                <w:lang w:val="en-US" w:eastAsia="en-US"/>
              </w:rPr>
            </w:pPr>
          </w:p>
        </w:tc>
      </w:tr>
      <w:tr w:rsidR="007621CE" w:rsidRPr="007621CE" w:rsidTr="00A7728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21CE" w:rsidRPr="007621CE" w:rsidRDefault="007621CE" w:rsidP="007621CE">
            <w:pPr>
              <w:suppressAutoHyphens w:val="0"/>
              <w:spacing w:before="120"/>
              <w:jc w:val="both"/>
              <w:rPr>
                <w:rFonts w:ascii="Arial" w:hAnsi="Arial"/>
                <w:sz w:val="22"/>
                <w:szCs w:val="22"/>
                <w:lang w:val="en-US" w:eastAsia="en-US"/>
              </w:rPr>
            </w:pPr>
            <w:r w:rsidRPr="007621CE">
              <w:rPr>
                <w:rFonts w:ascii="Arial" w:hAnsi="Arial"/>
                <w:sz w:val="22"/>
                <w:szCs w:val="22"/>
                <w:lang w:val="en-US" w:eastAsia="en-US"/>
              </w:rPr>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21CE" w:rsidRPr="007621CE" w:rsidRDefault="007621CE" w:rsidP="007621CE">
            <w:pPr>
              <w:suppressAutoHyphens w:val="0"/>
              <w:spacing w:before="120"/>
              <w:jc w:val="both"/>
              <w:rPr>
                <w:rFonts w:ascii="Arial" w:hAnsi="Arial"/>
                <w:sz w:val="22"/>
                <w:szCs w:val="22"/>
                <w:lang w:val="en-US" w:eastAsia="en-US"/>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21CE" w:rsidRPr="007621CE" w:rsidRDefault="007621CE" w:rsidP="007621CE">
            <w:pPr>
              <w:suppressAutoHyphens w:val="0"/>
              <w:spacing w:before="120"/>
              <w:jc w:val="both"/>
              <w:rPr>
                <w:rFonts w:ascii="Arial" w:hAnsi="Arial"/>
                <w:sz w:val="22"/>
                <w:szCs w:val="22"/>
                <w:lang w:val="en-US" w:eastAsia="en-US"/>
              </w:rPr>
            </w:pPr>
          </w:p>
        </w:tc>
      </w:tr>
    </w:tbl>
    <w:p w:rsidR="007621CE" w:rsidRPr="007621CE" w:rsidRDefault="007621CE" w:rsidP="007621CE">
      <w:pPr>
        <w:keepNext/>
        <w:tabs>
          <w:tab w:val="left" w:pos="567"/>
        </w:tabs>
        <w:suppressAutoHyphens w:val="0"/>
        <w:ind w:left="360"/>
        <w:jc w:val="both"/>
        <w:outlineLvl w:val="0"/>
        <w:rPr>
          <w:rFonts w:ascii="Arial" w:eastAsia="Arial Unicode MS" w:hAnsi="Arial" w:cs="Arial"/>
          <w:b/>
          <w:sz w:val="22"/>
          <w:szCs w:val="22"/>
          <w:lang w:val="en-US" w:eastAsia="en-US"/>
        </w:rPr>
      </w:pPr>
    </w:p>
    <w:p w:rsidR="007621CE" w:rsidRPr="007621CE" w:rsidRDefault="007621CE" w:rsidP="007621CE">
      <w:pPr>
        <w:keepNext/>
        <w:tabs>
          <w:tab w:val="left" w:pos="567"/>
        </w:tabs>
        <w:suppressAutoHyphens w:val="0"/>
        <w:ind w:left="360"/>
        <w:jc w:val="both"/>
        <w:outlineLvl w:val="0"/>
        <w:rPr>
          <w:rFonts w:ascii="Arial" w:eastAsia="Arial Unicode MS" w:hAnsi="Arial" w:cs="Arial"/>
          <w:b/>
          <w:sz w:val="22"/>
          <w:szCs w:val="22"/>
          <w:lang w:val="en-US" w:eastAsia="en-US"/>
        </w:rPr>
      </w:pPr>
    </w:p>
    <w:bookmarkEnd w:id="263"/>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color w:val="000000"/>
          <w:sz w:val="22"/>
          <w:szCs w:val="22"/>
          <w:lang w:val="en-U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Уговорне стране:</w:t>
      </w: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b/>
          <w:sz w:val="22"/>
          <w:szCs w:val="22"/>
          <w:lang w:val="en-US" w:eastAsia="en-US"/>
        </w:rPr>
        <w:t>КОРИСНИК УСЛУГЕ</w:t>
      </w:r>
      <w:r w:rsidRPr="007621CE">
        <w:rPr>
          <w:rFonts w:ascii="Arial" w:hAnsi="Arial" w:cs="Arial"/>
          <w:sz w:val="22"/>
          <w:szCs w:val="22"/>
          <w:lang w:val="en-US" w:eastAsia="en-US"/>
        </w:rPr>
        <w:t xml:space="preserve">: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sr-Cyrl-RS" w:eastAsia="en-US"/>
        </w:rPr>
        <w:t>1.</w:t>
      </w:r>
      <w:r w:rsidRPr="007621CE">
        <w:rPr>
          <w:rFonts w:ascii="Arial" w:hAnsi="Arial" w:cs="Arial"/>
          <w:sz w:val="22"/>
          <w:szCs w:val="22"/>
          <w:lang w:val="en-US" w:eastAsia="en-U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Корисник услуге)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и</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b/>
          <w:sz w:val="22"/>
          <w:szCs w:val="22"/>
          <w:lang w:val="en-US" w:eastAsia="en-US"/>
        </w:rPr>
        <w:t>ПРУЖАЛАЦ УСЛУГЕ</w:t>
      </w:r>
      <w:r w:rsidRPr="007621CE">
        <w:rPr>
          <w:rFonts w:ascii="Arial" w:hAnsi="Arial" w:cs="Arial"/>
          <w:sz w:val="22"/>
          <w:szCs w:val="22"/>
          <w:lang w:val="en-US" w:eastAsia="en-US"/>
        </w:rPr>
        <w:t xml:space="preserve">: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suppressAutoHyphens w:val="0"/>
        <w:jc w:val="both"/>
        <w:rPr>
          <w:rFonts w:ascii="Arial" w:hAnsi="Arial" w:cs="Arial"/>
          <w:sz w:val="22"/>
          <w:szCs w:val="22"/>
          <w:lang w:val="en-US" w:eastAsia="en-US"/>
        </w:rPr>
      </w:pPr>
      <w:r w:rsidRPr="007621CE">
        <w:rPr>
          <w:rFonts w:ascii="Arial" w:hAnsi="Arial" w:cs="Arial"/>
          <w:sz w:val="22"/>
          <w:szCs w:val="22"/>
          <w:lang w:val="sr-Cyrl-RS" w:eastAsia="en-US"/>
        </w:rPr>
        <w:t>2.</w:t>
      </w:r>
      <w:r w:rsidRPr="007621CE">
        <w:rPr>
          <w:rFonts w:ascii="Arial" w:hAnsi="Arial" w:cs="Arial"/>
          <w:sz w:val="22"/>
          <w:szCs w:val="22"/>
          <w:lang w:val="en-US" w:eastAsia="en-US"/>
        </w:rPr>
        <w:t>_________________ из ________, ул. ____________, бр.____, матични број: ___________, ПИБ: ___________, текући рачун ____________,банка ______________ кога заступа __________________, _____________, (</w:t>
      </w:r>
      <w:r w:rsidRPr="007621CE">
        <w:rPr>
          <w:rFonts w:ascii="Arial" w:hAnsi="Arial" w:cs="Arial"/>
          <w:sz w:val="22"/>
          <w:szCs w:val="22"/>
          <w:lang w:val="sr-Cyrl-RS" w:eastAsia="en-US"/>
        </w:rPr>
        <w:t xml:space="preserve">понуђач или </w:t>
      </w:r>
      <w:r w:rsidRPr="007621CE">
        <w:rPr>
          <w:rFonts w:ascii="Arial" w:hAnsi="Arial" w:cs="Arial"/>
          <w:color w:val="00B0F0"/>
          <w:sz w:val="22"/>
          <w:szCs w:val="22"/>
          <w:lang w:val="en-US" w:eastAsia="en-US"/>
        </w:rPr>
        <w:t xml:space="preserve"> лидер у име и за рачун групе понуђача</w:t>
      </w:r>
      <w:r w:rsidRPr="007621CE">
        <w:rPr>
          <w:rFonts w:ascii="Arial" w:hAnsi="Arial" w:cs="Arial"/>
          <w:color w:val="00B0F0"/>
          <w:sz w:val="22"/>
          <w:szCs w:val="22"/>
          <w:lang w:val="sr-Cyrl-RS" w:eastAsia="en-US"/>
        </w:rPr>
        <w:t xml:space="preserve"> у случају заједничке понуде</w:t>
      </w:r>
      <w:r w:rsidRPr="007621CE">
        <w:rPr>
          <w:rFonts w:ascii="Arial" w:hAnsi="Arial" w:cs="Arial"/>
          <w:color w:val="00B0F0"/>
          <w:sz w:val="22"/>
          <w:szCs w:val="22"/>
          <w:lang w:val="en-US" w:eastAsia="en-US"/>
        </w:rPr>
        <w:t>)</w:t>
      </w:r>
      <w:r w:rsidRPr="007621CE">
        <w:rPr>
          <w:rFonts w:ascii="Arial" w:hAnsi="Arial" w:cs="Arial"/>
          <w:sz w:val="22"/>
          <w:szCs w:val="22"/>
          <w:lang w:val="en-US" w:eastAsia="en-US"/>
        </w:rPr>
        <w:t xml:space="preserve"> </w:t>
      </w:r>
    </w:p>
    <w:p w:rsidR="007621CE" w:rsidRPr="007621CE" w:rsidRDefault="007621CE" w:rsidP="007621CE">
      <w:pPr>
        <w:suppressAutoHyphens w:val="0"/>
        <w:ind w:left="360"/>
        <w:jc w:val="both"/>
        <w:rPr>
          <w:rFonts w:ascii="Arial" w:hAnsi="Arial" w:cs="Arial"/>
          <w:sz w:val="22"/>
          <w:szCs w:val="22"/>
          <w:lang w:val="en-US" w:eastAsia="en-US"/>
        </w:rPr>
      </w:pPr>
    </w:p>
    <w:p w:rsidR="007621CE" w:rsidRPr="007621CE" w:rsidRDefault="007621CE" w:rsidP="007621CE">
      <w:pPr>
        <w:suppressAutoHyphens w:val="0"/>
        <w:jc w:val="both"/>
        <w:rPr>
          <w:rFonts w:ascii="Arial" w:eastAsia="Calibri" w:hAnsi="Arial" w:cs="Arial"/>
          <w:sz w:val="22"/>
          <w:szCs w:val="22"/>
          <w:lang w:val="sr-Cyrl-BA" w:eastAsia="en-US"/>
        </w:rPr>
      </w:pPr>
      <w:r w:rsidRPr="007621CE">
        <w:rPr>
          <w:rFonts w:ascii="Arial" w:eastAsia="Calibri" w:hAnsi="Arial" w:cs="Arial"/>
          <w:sz w:val="22"/>
          <w:szCs w:val="22"/>
          <w:lang w:val="en-US" w:eastAsia="en-US"/>
        </w:rPr>
        <w:t>2а)________________________________________из</w:t>
      </w:r>
      <w:r w:rsidRPr="007621CE">
        <w:rPr>
          <w:rFonts w:ascii="Arial" w:eastAsia="Calibri" w:hAnsi="Arial" w:cs="Arial"/>
          <w:sz w:val="22"/>
          <w:szCs w:val="22"/>
          <w:lang w:val="en-US" w:eastAsia="en-US"/>
        </w:rPr>
        <w:tab/>
        <w:t>_____________, улица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eastAsia="Calibri" w:hAnsi="Arial" w:cs="Arial"/>
          <w:sz w:val="22"/>
          <w:szCs w:val="22"/>
          <w:lang w:val="en-US" w:eastAsia="en-US"/>
        </w:rPr>
        <w:t xml:space="preserve"> ___________________ бр. ___, ПИБ: _____________, матични број _____________, </w:t>
      </w:r>
      <w:r w:rsidRPr="007621CE">
        <w:rPr>
          <w:rFonts w:ascii="Arial" w:hAnsi="Arial" w:cs="Arial"/>
          <w:sz w:val="22"/>
          <w:szCs w:val="22"/>
          <w:lang w:val="en-US" w:eastAsia="en-US"/>
        </w:rPr>
        <w:t>текући рачун ____________,банка ______________ ,</w:t>
      </w:r>
      <w:r w:rsidRPr="007621CE">
        <w:rPr>
          <w:rFonts w:ascii="Arial" w:eastAsia="Calibri" w:hAnsi="Arial" w:cs="Arial"/>
          <w:sz w:val="22"/>
          <w:szCs w:val="22"/>
          <w:lang w:val="en-US" w:eastAsia="en-US"/>
        </w:rPr>
        <w:t>кога заступа __________________________, (</w:t>
      </w:r>
      <w:r w:rsidRPr="007621CE">
        <w:rPr>
          <w:rFonts w:ascii="Arial" w:eastAsia="Calibri" w:hAnsi="Arial" w:cs="Arial"/>
          <w:color w:val="00B0F0"/>
          <w:sz w:val="22"/>
          <w:szCs w:val="22"/>
          <w:lang w:val="en-US" w:eastAsia="en-US"/>
        </w:rPr>
        <w:t>члан групе понуђача или подизвођач</w:t>
      </w:r>
      <w:r w:rsidRPr="007621CE">
        <w:rPr>
          <w:rFonts w:ascii="Arial" w:eastAsia="Calibri" w:hAnsi="Arial" w:cs="Arial"/>
          <w:sz w:val="22"/>
          <w:szCs w:val="22"/>
          <w:lang w:val="en-US" w:eastAsia="en-US"/>
        </w:rPr>
        <w:t>)</w:t>
      </w:r>
      <w:r w:rsidRPr="007621CE">
        <w:rPr>
          <w:rFonts w:ascii="Arial" w:hAnsi="Arial" w:cs="Arial"/>
          <w:sz w:val="22"/>
          <w:szCs w:val="22"/>
          <w:lang w:val="en-US" w:eastAsia="en-US"/>
        </w:rPr>
        <w:t xml:space="preserve">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 даљем тексту заједно: Уговорне стране)</w:t>
      </w:r>
    </w:p>
    <w:p w:rsidR="007621CE" w:rsidRPr="007621CE" w:rsidRDefault="007621CE" w:rsidP="007621CE">
      <w:pPr>
        <w:suppressAutoHyphens w:val="0"/>
        <w:jc w:val="both"/>
        <w:rPr>
          <w:rFonts w:ascii="Arial" w:eastAsia="Calibri" w:hAnsi="Arial" w:cs="Arial"/>
          <w:sz w:val="22"/>
          <w:szCs w:val="22"/>
          <w:lang w:val="en-US" w:eastAsia="en-US"/>
        </w:rPr>
      </w:pPr>
    </w:p>
    <w:p w:rsidR="007621CE" w:rsidRPr="007621CE" w:rsidRDefault="007621CE" w:rsidP="007621CE">
      <w:pPr>
        <w:suppressAutoHyphens w:val="0"/>
        <w:jc w:val="both"/>
        <w:rPr>
          <w:rFonts w:ascii="Arial" w:eastAsia="Calibri" w:hAnsi="Arial" w:cs="Arial"/>
          <w:sz w:val="22"/>
          <w:szCs w:val="22"/>
          <w:lang w:val="sr-Cyrl-BA" w:eastAsia="en-US"/>
        </w:rPr>
      </w:pPr>
      <w:r w:rsidRPr="007621CE">
        <w:rPr>
          <w:rFonts w:ascii="Arial" w:eastAsia="Calibri" w:hAnsi="Arial" w:cs="Arial"/>
          <w:sz w:val="22"/>
          <w:szCs w:val="22"/>
          <w:lang w:val="en-US" w:eastAsia="en-US"/>
        </w:rPr>
        <w:t>2б)_______________________________________из</w:t>
      </w:r>
      <w:r w:rsidRPr="007621CE">
        <w:rPr>
          <w:rFonts w:ascii="Arial" w:eastAsia="Calibri" w:hAnsi="Arial" w:cs="Arial"/>
          <w:sz w:val="22"/>
          <w:szCs w:val="22"/>
          <w:lang w:val="en-US" w:eastAsia="en-US"/>
        </w:rPr>
        <w:tab/>
        <w:t>_____________, улица</w:t>
      </w:r>
    </w:p>
    <w:p w:rsidR="007621CE" w:rsidRPr="007621CE" w:rsidRDefault="007621CE" w:rsidP="007621CE">
      <w:pPr>
        <w:suppressAutoHyphens w:val="0"/>
        <w:jc w:val="both"/>
        <w:rPr>
          <w:rFonts w:ascii="Arial" w:eastAsia="Calibri" w:hAnsi="Arial" w:cs="Arial"/>
          <w:sz w:val="22"/>
          <w:szCs w:val="22"/>
          <w:lang w:val="en-US" w:eastAsia="en-US"/>
        </w:rPr>
      </w:pPr>
      <w:r w:rsidRPr="007621CE">
        <w:rPr>
          <w:rFonts w:ascii="Arial" w:eastAsia="Calibri" w:hAnsi="Arial" w:cs="Arial"/>
          <w:sz w:val="22"/>
          <w:szCs w:val="22"/>
          <w:lang w:val="en-US" w:eastAsia="en-US"/>
        </w:rPr>
        <w:t xml:space="preserve"> ___________________ бр. ___, ПИБ: _____________, матични број _____________, </w:t>
      </w:r>
    </w:p>
    <w:p w:rsidR="007621CE" w:rsidRPr="007621CE" w:rsidRDefault="007621CE" w:rsidP="007621CE">
      <w:pPr>
        <w:suppressAutoHyphens w:val="0"/>
        <w:jc w:val="both"/>
        <w:rPr>
          <w:rFonts w:ascii="Arial" w:eastAsia="Calibri" w:hAnsi="Arial" w:cs="Arial"/>
          <w:sz w:val="22"/>
          <w:szCs w:val="22"/>
          <w:lang w:val="en-US" w:eastAsia="en-US"/>
        </w:rPr>
      </w:pPr>
      <w:r w:rsidRPr="007621CE">
        <w:rPr>
          <w:rFonts w:ascii="Arial" w:hAnsi="Arial" w:cs="Arial"/>
          <w:sz w:val="22"/>
          <w:szCs w:val="22"/>
          <w:lang w:val="en-US" w:eastAsia="en-US"/>
        </w:rPr>
        <w:t>текући рачун ____________,банка ______________ ,</w:t>
      </w:r>
      <w:r w:rsidRPr="007621CE">
        <w:rPr>
          <w:rFonts w:ascii="Arial" w:eastAsia="Calibri" w:hAnsi="Arial" w:cs="Arial"/>
          <w:sz w:val="22"/>
          <w:szCs w:val="22"/>
          <w:lang w:val="en-US" w:eastAsia="en-US"/>
        </w:rPr>
        <w:t>кога  заступа _______________________, (</w:t>
      </w:r>
      <w:r w:rsidRPr="007621CE">
        <w:rPr>
          <w:rFonts w:ascii="Arial" w:eastAsia="Calibri" w:hAnsi="Arial" w:cs="Arial"/>
          <w:color w:val="00B0F0"/>
          <w:sz w:val="22"/>
          <w:szCs w:val="22"/>
          <w:lang w:val="en-US" w:eastAsia="en-US"/>
        </w:rPr>
        <w:t>члан групе понуђача или подизвођач</w:t>
      </w:r>
      <w:r w:rsidRPr="007621CE">
        <w:rPr>
          <w:rFonts w:ascii="Arial" w:eastAsia="Calibri" w:hAnsi="Arial" w:cs="Arial"/>
          <w:sz w:val="22"/>
          <w:szCs w:val="22"/>
          <w:lang w:val="en-US" w:eastAsia="en-US"/>
        </w:rPr>
        <w:t>),</w:t>
      </w:r>
    </w:p>
    <w:p w:rsidR="007621CE" w:rsidRPr="007621CE" w:rsidRDefault="007621CE" w:rsidP="007621CE">
      <w:pPr>
        <w:suppressAutoHyphens w:val="0"/>
        <w:jc w:val="both"/>
        <w:rPr>
          <w:rFonts w:ascii="Arial" w:eastAsia="Calibri" w:hAnsi="Arial" w:cs="Arial"/>
          <w:sz w:val="22"/>
          <w:szCs w:val="22"/>
          <w:lang w:val="en-US" w:eastAsia="en-US"/>
        </w:rPr>
      </w:pPr>
      <w:r w:rsidRPr="007621CE">
        <w:rPr>
          <w:rFonts w:ascii="Arial" w:hAnsi="Arial" w:cs="Arial"/>
          <w:sz w:val="22"/>
          <w:szCs w:val="22"/>
          <w:lang w:val="en-US" w:eastAsia="en-US"/>
        </w:rPr>
        <w:t xml:space="preserve"> (у даљем тексту: Пружалац услуге)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lastRenderedPageBreak/>
        <w:t>закључиле су у Обреновцу, дана __________.године следећи:</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center"/>
        <w:rPr>
          <w:rFonts w:ascii="Arial" w:hAnsi="Arial" w:cs="Arial"/>
          <w:b/>
          <w:sz w:val="22"/>
          <w:szCs w:val="22"/>
          <w:lang w:val="en-US" w:eastAsia="en-US"/>
        </w:rPr>
      </w:pPr>
      <w:r w:rsidRPr="007621CE">
        <w:rPr>
          <w:rFonts w:ascii="Arial" w:hAnsi="Arial" w:cs="Arial"/>
          <w:b/>
          <w:sz w:val="22"/>
          <w:szCs w:val="22"/>
          <w:lang w:val="en-US" w:eastAsia="en-US"/>
        </w:rPr>
        <w:t>УГОВОР О ПРУЖАЊУ УСЛУГЕ</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center"/>
        <w:rPr>
          <w:rFonts w:ascii="Arial" w:hAnsi="Arial" w:cs="Arial"/>
          <w:b/>
          <w:sz w:val="22"/>
          <w:szCs w:val="22"/>
          <w:lang w:val="en-US" w:eastAsia="en-US"/>
        </w:rPr>
      </w:pPr>
      <w:r w:rsidRPr="007621CE">
        <w:rPr>
          <w:rFonts w:ascii="Arial" w:hAnsi="Arial" w:cs="Arial"/>
          <w:b/>
          <w:sz w:val="22"/>
          <w:szCs w:val="22"/>
          <w:lang w:val="en-US" w:eastAsia="en-US"/>
        </w:rPr>
        <w:t>УВОДНЕ ОДРЕДБЕ</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Уговорне стране констатују:</w:t>
      </w:r>
    </w:p>
    <w:p w:rsidR="007621CE" w:rsidRPr="007621CE" w:rsidRDefault="007621CE" w:rsidP="00A15D8B">
      <w:pPr>
        <w:numPr>
          <w:ilvl w:val="0"/>
          <w:numId w:val="27"/>
        </w:numPr>
        <w:tabs>
          <w:tab w:val="left" w:pos="567"/>
        </w:tabs>
        <w:suppressAutoHyphens w:val="0"/>
        <w:spacing w:before="120"/>
        <w:jc w:val="both"/>
        <w:rPr>
          <w:rFonts w:ascii="Arial" w:hAnsi="Arial" w:cs="Arial"/>
          <w:sz w:val="22"/>
          <w:szCs w:val="22"/>
          <w:lang w:val="en-US" w:eastAsia="en-US"/>
        </w:rPr>
      </w:pPr>
      <w:r w:rsidRPr="007621CE">
        <w:rPr>
          <w:rFonts w:ascii="Arial" w:hAnsi="Arial" w:cs="Arial"/>
          <w:sz w:val="22"/>
          <w:szCs w:val="22"/>
          <w:lang w:val="en-US" w:eastAsia="en-US"/>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7621CE">
        <w:rPr>
          <w:rFonts w:ascii="Arial" w:hAnsi="Arial" w:cs="Arial"/>
          <w:sz w:val="22"/>
          <w:szCs w:val="22"/>
          <w:lang w:val="sr-Cyrl-RS" w:eastAsia="en-US"/>
        </w:rPr>
        <w:t xml:space="preserve"> Термоизолација К3-К5, К6 - ремонт </w:t>
      </w:r>
      <w:r w:rsidRPr="007621CE">
        <w:rPr>
          <w:rFonts w:ascii="Arial" w:hAnsi="Arial" w:cs="Arial"/>
          <w:sz w:val="22"/>
          <w:szCs w:val="22"/>
          <w:lang w:val="en-US" w:eastAsia="en-US"/>
        </w:rPr>
        <w:t>(у даљем тексту: Услуга), бр.ЈН 1840/2016-3000/1940/2016.</w:t>
      </w:r>
    </w:p>
    <w:p w:rsidR="007621CE" w:rsidRPr="007621CE" w:rsidRDefault="007621CE" w:rsidP="00A15D8B">
      <w:pPr>
        <w:numPr>
          <w:ilvl w:val="0"/>
          <w:numId w:val="26"/>
        </w:numPr>
        <w:tabs>
          <w:tab w:val="num" w:pos="567"/>
        </w:tabs>
        <w:suppressAutoHyphens w:val="0"/>
        <w:spacing w:before="120"/>
        <w:ind w:left="568" w:hanging="284"/>
        <w:jc w:val="both"/>
        <w:rPr>
          <w:rFonts w:ascii="Arial" w:hAnsi="Arial" w:cs="Arial"/>
          <w:sz w:val="22"/>
          <w:szCs w:val="22"/>
          <w:lang w:val="ru-RU" w:eastAsia="en-US"/>
        </w:rPr>
      </w:pPr>
      <w:r w:rsidRPr="007621CE">
        <w:rPr>
          <w:rFonts w:ascii="Arial" w:hAnsi="Arial" w:cs="Arial"/>
          <w:sz w:val="22"/>
          <w:szCs w:val="22"/>
          <w:lang w:val="ru-RU" w:eastAsia="en-US"/>
        </w:rPr>
        <w:tab/>
        <w:t>да је Позив за подношење понуда у вези предметне јавне набавке објављен на Порталу јавних набавки дана ___</w:t>
      </w:r>
      <w:r w:rsidRPr="007621CE">
        <w:rPr>
          <w:rFonts w:ascii="Arial" w:hAnsi="Arial" w:cs="Arial"/>
          <w:sz w:val="22"/>
          <w:szCs w:val="22"/>
          <w:lang w:val="sr-Cyrl-RS" w:eastAsia="en-US"/>
        </w:rPr>
        <w:t>_______</w:t>
      </w:r>
      <w:r w:rsidRPr="007621CE">
        <w:rPr>
          <w:rFonts w:ascii="Arial" w:hAnsi="Arial" w:cs="Arial"/>
          <w:sz w:val="22"/>
          <w:szCs w:val="22"/>
          <w:lang w:val="ru-RU" w:eastAsia="en-US"/>
        </w:rPr>
        <w:t>___ године, као и на интернет страници  Корисника услуге</w:t>
      </w:r>
      <w:r w:rsidRPr="007621CE">
        <w:rPr>
          <w:rFonts w:ascii="Arial" w:hAnsi="Arial" w:cs="Arial"/>
          <w:color w:val="00B0F0"/>
          <w:sz w:val="22"/>
          <w:szCs w:val="22"/>
          <w:lang w:val="ru-RU" w:eastAsia="en-US"/>
        </w:rPr>
        <w:t>.</w:t>
      </w:r>
    </w:p>
    <w:p w:rsidR="007621CE" w:rsidRPr="007621CE" w:rsidRDefault="007621CE" w:rsidP="00A15D8B">
      <w:pPr>
        <w:numPr>
          <w:ilvl w:val="0"/>
          <w:numId w:val="26"/>
        </w:numPr>
        <w:tabs>
          <w:tab w:val="num" w:pos="567"/>
        </w:tabs>
        <w:suppressAutoHyphens w:val="0"/>
        <w:spacing w:before="120"/>
        <w:ind w:left="568" w:hanging="284"/>
        <w:jc w:val="both"/>
        <w:rPr>
          <w:rFonts w:ascii="Arial" w:hAnsi="Arial" w:cs="Arial"/>
          <w:sz w:val="22"/>
          <w:szCs w:val="22"/>
          <w:lang w:val="ru-RU" w:eastAsia="en-US"/>
        </w:rPr>
      </w:pPr>
      <w:r w:rsidRPr="007621CE">
        <w:rPr>
          <w:rFonts w:ascii="Arial" w:hAnsi="Arial" w:cs="Arial"/>
          <w:sz w:val="22"/>
          <w:szCs w:val="22"/>
          <w:lang w:val="ru-RU" w:eastAsia="en-US"/>
        </w:rPr>
        <w:tab/>
        <w:t xml:space="preserve">да Понуда Понуђача (у даљем тексту: Пружалац услуге) у отвореном поступку за ЈН број 1840/2016-3000/1940/2016,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7621CE" w:rsidRPr="007621CE" w:rsidRDefault="007621CE" w:rsidP="007621CE">
      <w:pPr>
        <w:tabs>
          <w:tab w:val="left" w:pos="567"/>
        </w:tabs>
        <w:suppressAutoHyphens w:val="0"/>
        <w:ind w:left="567" w:hanging="283"/>
        <w:jc w:val="both"/>
        <w:rPr>
          <w:rFonts w:ascii="Arial" w:hAnsi="Arial" w:cs="Arial"/>
          <w:sz w:val="22"/>
          <w:szCs w:val="22"/>
          <w:lang w:val="en-U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rPr>
          <w:rFonts w:ascii="Arial" w:hAnsi="Arial" w:cs="Arial"/>
          <w:b/>
          <w:sz w:val="22"/>
          <w:szCs w:val="22"/>
          <w:lang w:val="sr-Cyrl-RS" w:eastAsia="en-US"/>
        </w:rPr>
      </w:pPr>
    </w:p>
    <w:p w:rsidR="007621CE" w:rsidRPr="007621CE" w:rsidRDefault="007621CE" w:rsidP="007621CE">
      <w:pPr>
        <w:tabs>
          <w:tab w:val="left" w:pos="567"/>
        </w:tabs>
        <w:suppressAutoHyphens w:val="0"/>
        <w:rPr>
          <w:rFonts w:ascii="Arial" w:hAnsi="Arial" w:cs="Arial"/>
          <w:b/>
          <w:sz w:val="22"/>
          <w:szCs w:val="22"/>
          <w:lang w:val="en-US" w:eastAsia="en-US"/>
        </w:rPr>
      </w:pPr>
      <w:r w:rsidRPr="007621CE">
        <w:rPr>
          <w:rFonts w:ascii="Arial" w:hAnsi="Arial" w:cs="Arial"/>
          <w:b/>
          <w:sz w:val="22"/>
          <w:szCs w:val="22"/>
          <w:lang w:val="en-US" w:eastAsia="en-US"/>
        </w:rPr>
        <w:t>ПРЕДМЕТ УГОВОРА</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1</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b/>
          <w:sz w:val="22"/>
          <w:szCs w:val="22"/>
          <w:lang w:val="sr-Cyrl-RS" w:eastAsia="en-US"/>
        </w:rPr>
        <w:t>Термоизолација К3-К5, К6 - ремонт</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rPr>
          <w:rFonts w:ascii="Arial" w:hAnsi="Arial" w:cs="Arial"/>
          <w:b/>
          <w:sz w:val="22"/>
          <w:szCs w:val="22"/>
          <w:lang w:val="sr-Cyrl-RS" w:eastAsia="en-US"/>
        </w:rPr>
      </w:pPr>
    </w:p>
    <w:p w:rsidR="007621CE" w:rsidRPr="007621CE" w:rsidRDefault="007621CE" w:rsidP="007621CE">
      <w:pPr>
        <w:tabs>
          <w:tab w:val="left" w:pos="567"/>
        </w:tabs>
        <w:suppressAutoHyphens w:val="0"/>
        <w:rPr>
          <w:rFonts w:ascii="Arial" w:hAnsi="Arial" w:cs="Arial"/>
          <w:b/>
          <w:sz w:val="22"/>
          <w:szCs w:val="22"/>
          <w:lang w:val="en-US" w:eastAsia="en-US"/>
        </w:rPr>
      </w:pPr>
      <w:r w:rsidRPr="007621CE">
        <w:rPr>
          <w:rFonts w:ascii="Arial" w:hAnsi="Arial" w:cs="Arial"/>
          <w:b/>
          <w:sz w:val="22"/>
          <w:szCs w:val="22"/>
          <w:lang w:val="en-US" w:eastAsia="en-US"/>
        </w:rPr>
        <w:t>ЦЕНА</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2</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rPr>
          <w:rFonts w:ascii="Arial" w:hAnsi="Arial" w:cs="Arial"/>
          <w:color w:val="00B0F0"/>
          <w:sz w:val="22"/>
          <w:szCs w:val="22"/>
          <w:lang w:val="sr-Cyrl-RS" w:eastAsia="en-US"/>
        </w:rPr>
      </w:pPr>
      <w:r w:rsidRPr="007621CE">
        <w:rPr>
          <w:rFonts w:ascii="Arial" w:hAnsi="Arial" w:cs="Arial"/>
          <w:sz w:val="22"/>
          <w:szCs w:val="22"/>
          <w:lang w:val="sr-Cyrl-RS" w:eastAsia="en-US"/>
        </w:rPr>
        <w:t>В</w:t>
      </w:r>
      <w:r w:rsidRPr="007621CE">
        <w:rPr>
          <w:rFonts w:ascii="Arial" w:hAnsi="Arial" w:cs="Arial"/>
          <w:sz w:val="22"/>
          <w:szCs w:val="22"/>
          <w:lang w:val="en-US" w:eastAsia="en-US"/>
        </w:rPr>
        <w:t xml:space="preserve">редност </w:t>
      </w:r>
      <w:r w:rsidRPr="007621CE">
        <w:rPr>
          <w:rFonts w:ascii="Arial" w:hAnsi="Arial" w:cs="Arial"/>
          <w:sz w:val="22"/>
          <w:szCs w:val="22"/>
          <w:lang w:val="sr-Cyrl-RS" w:eastAsia="en-US"/>
        </w:rPr>
        <w:t>услуга</w:t>
      </w:r>
      <w:r w:rsidRPr="007621CE">
        <w:rPr>
          <w:rFonts w:ascii="Arial" w:hAnsi="Arial" w:cs="Arial"/>
          <w:sz w:val="22"/>
          <w:szCs w:val="22"/>
          <w:lang w:val="en-US" w:eastAsia="en-US"/>
        </w:rPr>
        <w:t xml:space="preserve"> из члана 1.овог Уговора</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износи _____________ (словима:______________) РСД без пореза на додату вредност</w:t>
      </w:r>
      <w:r w:rsidRPr="007621CE">
        <w:rPr>
          <w:rFonts w:ascii="Arial" w:hAnsi="Arial" w:cs="Arial"/>
          <w:sz w:val="22"/>
          <w:szCs w:val="22"/>
          <w:lang w:val="sr-Cyrl-RS" w:eastAsia="en-US"/>
        </w:rPr>
        <w:t>.</w:t>
      </w:r>
    </w:p>
    <w:p w:rsidR="007621CE" w:rsidRPr="007621CE" w:rsidRDefault="007621CE" w:rsidP="007621CE">
      <w:pPr>
        <w:tabs>
          <w:tab w:val="left" w:pos="567"/>
        </w:tabs>
        <w:suppressAutoHyphens w:val="0"/>
        <w:jc w:val="both"/>
        <w:rPr>
          <w:rFonts w:ascii="Arial" w:hAnsi="Arial" w:cs="Arial"/>
          <w:sz w:val="22"/>
          <w:szCs w:val="22"/>
          <w:lang w:val="sr-Cyrl-R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  цену Услуге из става 1. овог члана обрачунава се припадајући порез на додату вредност у складу са прописима Републике Србије.</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 цену су урачунати сви трошкови везани за реализацију Услуге.</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suppressAutoHyphens w:val="0"/>
        <w:spacing w:before="120"/>
        <w:jc w:val="both"/>
        <w:rPr>
          <w:rFonts w:ascii="Arial" w:hAnsi="Arial" w:cs="Arial"/>
          <w:sz w:val="22"/>
          <w:szCs w:val="22"/>
          <w:lang w:val="sr-Cyrl-RS" w:eastAsia="en-US"/>
        </w:rPr>
      </w:pPr>
      <w:r w:rsidRPr="007621CE">
        <w:rPr>
          <w:rFonts w:ascii="Arial" w:hAnsi="Arial" w:cs="Arial"/>
          <w:b/>
          <w:sz w:val="22"/>
          <w:szCs w:val="22"/>
          <w:lang w:val="sr-Cyrl-RS" w:eastAsia="en-US"/>
        </w:rPr>
        <w:t>Цена је фиксна за цео уговорени период и не подлеже никаквој промени.</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НАЧИН ПЛАЋАЊА</w:t>
      </w:r>
    </w:p>
    <w:p w:rsidR="007621CE" w:rsidRPr="007621CE" w:rsidRDefault="007621CE" w:rsidP="007621CE">
      <w:pPr>
        <w:tabs>
          <w:tab w:val="left" w:pos="567"/>
        </w:tabs>
        <w:suppressAutoHyphens w:val="0"/>
        <w:jc w:val="center"/>
        <w:rPr>
          <w:rFonts w:ascii="Arial" w:hAnsi="Arial" w:cs="Arial"/>
          <w:sz w:val="22"/>
          <w:szCs w:val="22"/>
          <w:lang w:val="sr-Cyrl-RS" w:eastAsia="en-US"/>
        </w:rPr>
      </w:pPr>
      <w:r w:rsidRPr="007621CE">
        <w:rPr>
          <w:rFonts w:ascii="Arial" w:hAnsi="Arial" w:cs="Arial"/>
          <w:b/>
          <w:sz w:val="22"/>
          <w:szCs w:val="22"/>
          <w:lang w:val="en-US" w:eastAsia="en-US"/>
        </w:rPr>
        <w:t>Члан 3</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Корисник услуге се обавезује да Пружаоцу услуга плати извршену Услугу </w:t>
      </w:r>
      <w:r w:rsidRPr="007621CE">
        <w:rPr>
          <w:rFonts w:ascii="Arial" w:hAnsi="Arial" w:cs="Arial"/>
          <w:color w:val="000000" w:themeColor="text1"/>
          <w:sz w:val="22"/>
          <w:szCs w:val="22"/>
          <w:lang w:val="en-US" w:eastAsia="en-US"/>
        </w:rPr>
        <w:t>динарском</w:t>
      </w:r>
      <w:r w:rsidRPr="007621CE">
        <w:rPr>
          <w:rFonts w:ascii="Arial" w:hAnsi="Arial" w:cs="Arial"/>
          <w:sz w:val="22"/>
          <w:szCs w:val="22"/>
          <w:lang w:val="en-US" w:eastAsia="en-US"/>
        </w:rPr>
        <w:t xml:space="preserve"> дознаком, на следећи начин:</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eastAsia="Calibri" w:hAnsi="Arial" w:cs="Arial"/>
          <w:sz w:val="22"/>
          <w:szCs w:val="22"/>
          <w:lang w:val="sr-Cyrl-RS" w:eastAsia="en-US"/>
        </w:rPr>
      </w:pPr>
      <w:r w:rsidRPr="007621CE">
        <w:rPr>
          <w:rFonts w:ascii="Arial" w:eastAsia="Calibri" w:hAnsi="Arial" w:cs="Arial"/>
          <w:sz w:val="22"/>
          <w:szCs w:val="22"/>
          <w:lang w:val="en-US" w:eastAsia="en-US"/>
        </w:rPr>
        <w:t>•</w:t>
      </w:r>
      <w:r w:rsidRPr="007621CE">
        <w:rPr>
          <w:rFonts w:ascii="Arial" w:eastAsia="Calibri" w:hAnsi="Arial" w:cs="Arial"/>
          <w:sz w:val="22"/>
          <w:szCs w:val="22"/>
          <w:lang w:val="sr-Cyrl-RS" w:eastAsia="en-U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7621CE" w:rsidRPr="007621CE" w:rsidRDefault="007621CE" w:rsidP="007621CE">
      <w:pPr>
        <w:tabs>
          <w:tab w:val="left" w:pos="567"/>
        </w:tabs>
        <w:suppressAutoHyphens w:val="0"/>
        <w:jc w:val="both"/>
        <w:rPr>
          <w:rFonts w:ascii="Arial" w:eastAsia="Calibri" w:hAnsi="Arial" w:cs="Arial"/>
          <w:sz w:val="22"/>
          <w:szCs w:val="22"/>
          <w:lang w:val="sr-Cyrl-RS" w:eastAsia="en-US"/>
        </w:rPr>
      </w:pPr>
    </w:p>
    <w:p w:rsidR="007621CE" w:rsidRPr="007621CE" w:rsidRDefault="007621CE" w:rsidP="007621CE">
      <w:pPr>
        <w:tabs>
          <w:tab w:val="left" w:pos="567"/>
        </w:tabs>
        <w:suppressAutoHyphens w:val="0"/>
        <w:jc w:val="both"/>
        <w:rPr>
          <w:rFonts w:ascii="Arial" w:eastAsia="Calibri" w:hAnsi="Arial" w:cs="Arial"/>
          <w:sz w:val="22"/>
          <w:szCs w:val="22"/>
          <w:lang w:val="sr-Cyrl-RS" w:eastAsia="en-US"/>
        </w:rPr>
      </w:pP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r w:rsidRPr="007621CE">
        <w:rPr>
          <w:rFonts w:ascii="Arial" w:hAnsi="Arial" w:cs="Arial"/>
          <w:sz w:val="22"/>
          <w:szCs w:val="22"/>
          <w:lang w:val="en-US" w:eastAsia="en-US"/>
        </w:rPr>
        <w:t>Рачун мора</w:t>
      </w:r>
      <w:r w:rsidRPr="007621CE">
        <w:rPr>
          <w:rFonts w:ascii="Arial" w:hAnsi="Arial" w:cs="Arial"/>
          <w:sz w:val="22"/>
          <w:szCs w:val="22"/>
          <w:lang w:val="sr-Cyrl-RS" w:eastAsia="en-US"/>
        </w:rPr>
        <w:t xml:space="preserve"> да гласи и</w:t>
      </w:r>
      <w:r w:rsidRPr="007621CE">
        <w:rPr>
          <w:rFonts w:ascii="Arial" w:hAnsi="Arial" w:cs="Arial"/>
          <w:sz w:val="22"/>
          <w:szCs w:val="22"/>
          <w:lang w:val="en-US" w:eastAsia="en-US"/>
        </w:rPr>
        <w:t xml:space="preserve"> бити достављен на адресу Корисника: Јавно предузеће „Електропривреда Србије“ Београд, огранак ТЕНТ,</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 xml:space="preserve">Богољуба Урошевића Црног </w:t>
      </w:r>
      <w:r w:rsidRPr="007621CE">
        <w:rPr>
          <w:rFonts w:ascii="Arial" w:hAnsi="Arial" w:cs="Arial"/>
          <w:sz w:val="22"/>
          <w:szCs w:val="22"/>
          <w:lang w:val="sr-Cyrl-RS" w:eastAsia="en-US"/>
        </w:rPr>
        <w:t>44 – 11 500 Обреновац (ТЕ Колубара, 3.октобар 146, 11563 Велики Црљени)</w:t>
      </w:r>
      <w:r w:rsidRPr="007621CE">
        <w:rPr>
          <w:rFonts w:ascii="Arial" w:hAnsi="Arial" w:cs="Arial"/>
          <w:sz w:val="22"/>
          <w:szCs w:val="22"/>
          <w:lang w:val="en-US" w:eastAsia="en-US"/>
        </w:rPr>
        <w:t xml:space="preserve">, ПИБ </w:t>
      </w:r>
      <w:r w:rsidRPr="007621CE">
        <w:rPr>
          <w:rFonts w:ascii="Arial" w:hAnsi="Arial" w:cs="Arial"/>
          <w:color w:val="000000" w:themeColor="text1"/>
          <w:sz w:val="22"/>
          <w:szCs w:val="22"/>
          <w:lang w:val="sr-Cyrl-BA" w:eastAsia="en-US"/>
        </w:rPr>
        <w:t>103920327</w:t>
      </w:r>
      <w:r w:rsidRPr="007621CE">
        <w:rPr>
          <w:rFonts w:ascii="Arial" w:hAnsi="Arial" w:cs="Arial"/>
          <w:sz w:val="22"/>
          <w:szCs w:val="22"/>
          <w:lang w:val="en-US" w:eastAsia="en-US"/>
        </w:rPr>
        <w:t>, са обавезним прилозима-</w:t>
      </w:r>
      <w:r w:rsidRPr="007621CE">
        <w:rPr>
          <w:rFonts w:ascii="Arial" w:hAnsi="Arial" w:cs="Arial"/>
          <w:color w:val="000000" w:themeColor="text1"/>
          <w:sz w:val="22"/>
          <w:szCs w:val="22"/>
          <w:lang w:val="en-US" w:eastAsia="en-US"/>
        </w:rPr>
        <w:t>Записник о квалитативном</w:t>
      </w:r>
      <w:r w:rsidRPr="007621CE">
        <w:rPr>
          <w:rFonts w:ascii="Arial" w:hAnsi="Arial" w:cs="Arial"/>
          <w:color w:val="000000" w:themeColor="text1"/>
          <w:sz w:val="22"/>
          <w:szCs w:val="22"/>
          <w:lang w:val="sr-Cyrl-RS" w:eastAsia="en-US"/>
        </w:rPr>
        <w:t xml:space="preserve"> и квантитативном </w:t>
      </w:r>
      <w:r w:rsidRPr="007621CE">
        <w:rPr>
          <w:rFonts w:ascii="Arial" w:hAnsi="Arial" w:cs="Arial"/>
          <w:color w:val="000000" w:themeColor="text1"/>
          <w:sz w:val="22"/>
          <w:szCs w:val="22"/>
          <w:lang w:val="en-US" w:eastAsia="en-US"/>
        </w:rPr>
        <w:t>пријему, са читко написаним именом и презименом и потписом овлашћеног лица Корисника услуга.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испостављеном рачуну, </w:t>
      </w:r>
      <w:r w:rsidRPr="007621CE">
        <w:rPr>
          <w:rFonts w:ascii="Arial" w:hAnsi="Arial" w:cs="Arial"/>
          <w:sz w:val="22"/>
          <w:szCs w:val="22"/>
          <w:lang w:val="sr-Cyrl-RS" w:eastAsia="en-US"/>
        </w:rPr>
        <w:t>пружалац услуге</w:t>
      </w:r>
      <w:r w:rsidRPr="007621CE">
        <w:rPr>
          <w:rFonts w:ascii="Arial" w:hAnsi="Arial" w:cs="Arial"/>
          <w:sz w:val="22"/>
          <w:szCs w:val="22"/>
          <w:lang w:val="en-US" w:eastAsia="en-U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7621CE">
        <w:rPr>
          <w:rFonts w:ascii="Arial" w:hAnsi="Arial" w:cs="Arial"/>
          <w:sz w:val="22"/>
          <w:szCs w:val="22"/>
          <w:lang w:val="sr-Cyrl-RS" w:eastAsia="en-US"/>
        </w:rPr>
        <w:t>пружалац услуге</w:t>
      </w:r>
      <w:r w:rsidRPr="007621CE">
        <w:rPr>
          <w:rFonts w:ascii="Arial" w:hAnsi="Arial" w:cs="Arial"/>
          <w:sz w:val="22"/>
          <w:szCs w:val="22"/>
          <w:lang w:val="en-US" w:eastAsia="en-U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21CE" w:rsidRPr="007621CE" w:rsidRDefault="007621CE" w:rsidP="007621CE">
      <w:pPr>
        <w:tabs>
          <w:tab w:val="left" w:pos="567"/>
        </w:tabs>
        <w:suppressAutoHyphens w:val="0"/>
        <w:jc w:val="both"/>
        <w:rPr>
          <w:rFonts w:ascii="Arial" w:eastAsia="Calibri" w:hAnsi="Arial" w:cs="Arial"/>
          <w:b/>
          <w:color w:val="000000" w:themeColor="text1"/>
          <w:sz w:val="22"/>
          <w:szCs w:val="22"/>
          <w:lang w:val="en-US" w:eastAsia="en-US"/>
        </w:rPr>
      </w:pPr>
      <w:r w:rsidRPr="007621CE">
        <w:rPr>
          <w:rFonts w:ascii="Arial" w:hAnsi="Arial" w:cs="Arial"/>
          <w:b/>
          <w:sz w:val="22"/>
          <w:szCs w:val="22"/>
          <w:lang w:val="sr-Cyrl-RS" w:eastAsia="en-US"/>
        </w:rPr>
        <w:t xml:space="preserve">Пружалац услуге </w:t>
      </w:r>
      <w:r w:rsidRPr="007621CE">
        <w:rPr>
          <w:rFonts w:ascii="Arial" w:hAnsi="Arial"/>
          <w:b/>
          <w:color w:val="000000"/>
          <w:sz w:val="22"/>
          <w:szCs w:val="22"/>
          <w:lang w:val="en-US" w:eastAsia="en-US"/>
        </w:rPr>
        <w:t>oбaвeзaн дa нa фaктури нaвeдe брoj и дaтум угoвoрa нa oснoву кoje je издao фaктуру.</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b/>
          <w:sz w:val="22"/>
          <w:szCs w:val="22"/>
          <w:lang w:val="en-US" w:eastAsia="en-US"/>
        </w:rPr>
        <w:t>Рачун који није издат у складу са угов</w:t>
      </w:r>
      <w:r w:rsidRPr="007621CE">
        <w:rPr>
          <w:rFonts w:ascii="Arial" w:hAnsi="Arial" w:cs="Arial"/>
          <w:b/>
          <w:sz w:val="22"/>
          <w:szCs w:val="22"/>
          <w:lang w:val="sr-Cyrl-RS" w:eastAsia="en-US"/>
        </w:rPr>
        <w:t>о</w:t>
      </w:r>
      <w:r w:rsidRPr="007621CE">
        <w:rPr>
          <w:rFonts w:ascii="Arial" w:hAnsi="Arial" w:cs="Arial"/>
          <w:b/>
          <w:sz w:val="22"/>
          <w:szCs w:val="22"/>
          <w:lang w:val="en-US" w:eastAsia="en-US"/>
        </w:rPr>
        <w:t>реним условима, неће бити исправан и биће враћен Пружаоцу услуге.</w:t>
      </w:r>
    </w:p>
    <w:p w:rsidR="007621CE" w:rsidRPr="007621CE" w:rsidRDefault="007621CE" w:rsidP="007621CE">
      <w:pPr>
        <w:tabs>
          <w:tab w:val="left" w:pos="567"/>
        </w:tabs>
        <w:suppressAutoHyphens w:val="0"/>
        <w:ind w:left="1650"/>
        <w:jc w:val="both"/>
        <w:rPr>
          <w:rFonts w:ascii="Arial" w:hAnsi="Arial" w:cs="Arial"/>
          <w:color w:val="00B0F0"/>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ИЗВЕШТАЈИ И КОРЕСПОНДЕНЦИЈА</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4</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услуге се обавезује да Кориснику услуге у току реализације овог Уговора, достави следеће: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 xml:space="preserve">месечни извештај и месечну рачун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 xml:space="preserve">коначни извештај и њему припадајући рачун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5</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Након реализације Услуге  утврђене чланом 1. овог Уговора Пружалац услуге доставља Кориснику услуге Коначни извештај.</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lastRenderedPageBreak/>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21CE">
        <w:rPr>
          <w:rFonts w:ascii="Arial" w:hAnsi="Arial" w:cs="Arial"/>
          <w:color w:val="FF0000"/>
          <w:sz w:val="22"/>
          <w:szCs w:val="22"/>
          <w:lang w:val="en-US" w:eastAsia="en-US"/>
        </w:rPr>
        <w:t xml:space="preserve"> </w:t>
      </w:r>
      <w:r w:rsidRPr="007621CE">
        <w:rPr>
          <w:rFonts w:ascii="Arial" w:hAnsi="Arial" w:cs="Arial"/>
          <w:sz w:val="22"/>
          <w:szCs w:val="22"/>
          <w:lang w:val="en-US" w:eastAsia="en-US"/>
        </w:rPr>
        <w:t xml:space="preserve">наплати средство обезбеђења дато на има доброг извршења посла </w:t>
      </w:r>
      <w:r w:rsidRPr="007621CE">
        <w:rPr>
          <w:rFonts w:ascii="Arial" w:hAnsi="Arial" w:cs="Arial"/>
          <w:sz w:val="22"/>
          <w:szCs w:val="22"/>
          <w:lang w:val="sr-Cyrl-RS" w:eastAsia="en-US"/>
        </w:rPr>
        <w:t xml:space="preserve">или </w:t>
      </w:r>
      <w:r w:rsidRPr="007621CE">
        <w:rPr>
          <w:rFonts w:ascii="Arial" w:hAnsi="Arial" w:cs="Arial"/>
          <w:sz w:val="22"/>
          <w:szCs w:val="22"/>
          <w:lang w:val="en-US" w:eastAsia="en-US"/>
        </w:rPr>
        <w:t>једнострано раскине овај Уговор.</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6</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Адресе Уговорних страна за пријем писмена и поште, су следеће:</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Корисник услуге:</w:t>
      </w:r>
      <w:r w:rsidRPr="007621CE">
        <w:rPr>
          <w:rFonts w:ascii="Arial" w:hAnsi="Arial" w:cs="Arial"/>
          <w:sz w:val="22"/>
          <w:szCs w:val="22"/>
          <w:lang w:val="en-US" w:eastAsia="en-US"/>
        </w:rPr>
        <w:tab/>
        <w:t>Јавно предузеће „Електропривреда Србије“ Београд, огранак ТЕНТ, локација ТЕ</w:t>
      </w:r>
      <w:r w:rsidRPr="007621CE">
        <w:rPr>
          <w:rFonts w:ascii="Arial" w:hAnsi="Arial" w:cs="Arial"/>
          <w:sz w:val="22"/>
          <w:szCs w:val="22"/>
          <w:lang w:val="sr-Cyrl-RS" w:eastAsia="en-US"/>
        </w:rPr>
        <w:t xml:space="preserve"> Колубара</w:t>
      </w:r>
      <w:r w:rsidRPr="007621CE">
        <w:rPr>
          <w:rFonts w:ascii="Arial" w:hAnsi="Arial" w:cs="Arial"/>
          <w:sz w:val="22"/>
          <w:szCs w:val="22"/>
          <w:lang w:val="en-US" w:eastAsia="en-US"/>
        </w:rPr>
        <w:t xml:space="preserve"> на адреси: </w:t>
      </w:r>
      <w:r w:rsidRPr="007621CE">
        <w:rPr>
          <w:rFonts w:ascii="Arial" w:hAnsi="Arial" w:cs="Arial"/>
          <w:sz w:val="22"/>
          <w:szCs w:val="22"/>
          <w:lang w:val="sr-Cyrl-RS" w:eastAsia="en-US"/>
        </w:rPr>
        <w:t>3.октобар 146, 11563 Велики Црљени.</w:t>
      </w:r>
    </w:p>
    <w:p w:rsidR="007621CE" w:rsidRPr="007621CE" w:rsidRDefault="007621CE" w:rsidP="007621CE">
      <w:pPr>
        <w:tabs>
          <w:tab w:val="left" w:pos="567"/>
        </w:tabs>
        <w:suppressAutoHyphens w:val="0"/>
        <w:jc w:val="both"/>
        <w:rPr>
          <w:rFonts w:ascii="Arial" w:hAnsi="Arial" w:cs="Arial"/>
          <w:sz w:val="16"/>
          <w:szCs w:val="16"/>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услуге:</w:t>
      </w:r>
      <w:r w:rsidRPr="007621CE">
        <w:rPr>
          <w:rFonts w:ascii="Arial" w:hAnsi="Arial" w:cs="Arial"/>
          <w:sz w:val="22"/>
          <w:szCs w:val="22"/>
          <w:lang w:val="en-US" w:eastAsia="en-US"/>
        </w:rPr>
        <w:tab/>
        <w:t>__________________________________________</w:t>
      </w:r>
    </w:p>
    <w:p w:rsidR="007621CE" w:rsidRPr="007621CE" w:rsidRDefault="007621CE" w:rsidP="007621CE">
      <w:pPr>
        <w:tabs>
          <w:tab w:val="left" w:pos="567"/>
        </w:tabs>
        <w:suppressAutoHyphens w:val="0"/>
        <w:jc w:val="both"/>
        <w:rPr>
          <w:rFonts w:ascii="Arial" w:hAnsi="Arial" w:cs="Arial"/>
          <w:sz w:val="16"/>
          <w:szCs w:val="16"/>
          <w:lang w:val="en-US" w:eastAsia="en-US"/>
        </w:rPr>
      </w:pPr>
      <w:r w:rsidRPr="007621CE">
        <w:rPr>
          <w:rFonts w:ascii="Arial" w:hAnsi="Arial" w:cs="Arial"/>
          <w:sz w:val="22"/>
          <w:szCs w:val="22"/>
          <w:lang w:val="en-US" w:eastAsia="en-US"/>
        </w:rPr>
        <w:tab/>
      </w:r>
      <w:r w:rsidRPr="007621CE">
        <w:rPr>
          <w:rFonts w:ascii="Arial" w:hAnsi="Arial" w:cs="Arial"/>
          <w:sz w:val="16"/>
          <w:szCs w:val="16"/>
          <w:lang w:val="en-US" w:eastAsia="en-US"/>
        </w:rPr>
        <w:tab/>
      </w:r>
      <w:r w:rsidRPr="007621CE">
        <w:rPr>
          <w:rFonts w:ascii="Arial" w:hAnsi="Arial" w:cs="Arial"/>
          <w:sz w:val="16"/>
          <w:szCs w:val="16"/>
          <w:lang w:val="en-US" w:eastAsia="en-US"/>
        </w:rPr>
        <w:tab/>
      </w:r>
      <w:r w:rsidRPr="007621CE">
        <w:rPr>
          <w:rFonts w:ascii="Arial" w:hAnsi="Arial" w:cs="Arial"/>
          <w:sz w:val="16"/>
          <w:szCs w:val="16"/>
          <w:lang w:val="en-US" w:eastAsia="en-US"/>
        </w:rPr>
        <w:tab/>
        <w:t xml:space="preserve">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Подизвођач: </w:t>
      </w:r>
      <w:r w:rsidRPr="007621CE">
        <w:rPr>
          <w:rFonts w:ascii="Arial" w:hAnsi="Arial" w:cs="Arial"/>
          <w:sz w:val="22"/>
          <w:szCs w:val="22"/>
          <w:lang w:val="en-US" w:eastAsia="en-US"/>
        </w:rPr>
        <w:tab/>
      </w:r>
      <w:r w:rsidRPr="007621CE">
        <w:rPr>
          <w:rFonts w:ascii="Arial" w:hAnsi="Arial" w:cs="Arial"/>
          <w:sz w:val="22"/>
          <w:szCs w:val="22"/>
          <w:lang w:val="en-US" w:eastAsia="en-US"/>
        </w:rPr>
        <w:tab/>
        <w:t xml:space="preserve">_________________________________________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ab/>
      </w:r>
      <w:r w:rsidRPr="007621CE">
        <w:rPr>
          <w:rFonts w:ascii="Arial" w:hAnsi="Arial" w:cs="Arial"/>
          <w:sz w:val="22"/>
          <w:szCs w:val="22"/>
          <w:lang w:val="en-US" w:eastAsia="en-US"/>
        </w:rPr>
        <w:tab/>
      </w:r>
      <w:r w:rsidRPr="007621CE">
        <w:rPr>
          <w:rFonts w:ascii="Arial" w:hAnsi="Arial" w:cs="Arial"/>
          <w:sz w:val="22"/>
          <w:szCs w:val="22"/>
          <w:lang w:val="en-US" w:eastAsia="en-US"/>
        </w:rPr>
        <w:tab/>
      </w: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 xml:space="preserve">ОБАВЕЗЕ КОРИСНИКА УСЛУГЕ </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7</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Корисник услуге се обавезује да Пружаоцу услуге изврши исплату цене Услуге из члана 2. у складу са извршеним активностима</w:t>
      </w:r>
      <w:r w:rsidRPr="007621CE">
        <w:rPr>
          <w:rFonts w:ascii="Arial" w:hAnsi="Arial" w:cs="Arial"/>
          <w:color w:val="000000" w:themeColor="text1"/>
          <w:sz w:val="22"/>
          <w:szCs w:val="22"/>
          <w:lang w:val="sr-Cyrl-RS" w:eastAsia="en-US"/>
        </w:rPr>
        <w:t>,</w:t>
      </w:r>
      <w:r w:rsidRPr="007621CE">
        <w:rPr>
          <w:rFonts w:ascii="Arial" w:hAnsi="Arial" w:cs="Arial"/>
          <w:color w:val="000000" w:themeColor="text1"/>
          <w:sz w:val="22"/>
          <w:szCs w:val="22"/>
          <w:lang w:val="en-US" w:eastAsia="en-US"/>
        </w:rPr>
        <w:t xml:space="preserve"> на начин и у роковима утврђеним чланом 3. овог Уговора. </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Све исплате по основу овог Уговора биће извршене на рачун Пружаоца услуге: </w:t>
      </w:r>
      <w:r w:rsidRPr="007621CE">
        <w:rPr>
          <w:rFonts w:ascii="Arial" w:hAnsi="Arial" w:cs="Arial"/>
          <w:color w:val="000000" w:themeColor="text1"/>
          <w:sz w:val="22"/>
          <w:szCs w:val="22"/>
          <w:lang w:val="en-US" w:eastAsia="en-US"/>
        </w:rPr>
        <w:tab/>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бр рачуна: _____________________________ код банке:____________ </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8</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r w:rsidRPr="007621CE">
        <w:rPr>
          <w:rFonts w:ascii="Arial" w:hAnsi="Arial" w:cs="Arial"/>
          <w:color w:val="000000" w:themeColor="text1"/>
          <w:sz w:val="22"/>
          <w:szCs w:val="22"/>
          <w:lang w:val="en-US" w:eastAsia="en-US"/>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7621CE" w:rsidRPr="007621CE" w:rsidRDefault="007621CE" w:rsidP="007621CE">
      <w:pPr>
        <w:tabs>
          <w:tab w:val="left" w:pos="567"/>
        </w:tabs>
        <w:suppressAutoHyphens w:val="0"/>
        <w:jc w:val="center"/>
        <w:rPr>
          <w:rFonts w:ascii="Arial" w:hAnsi="Arial" w:cs="Arial"/>
          <w:color w:val="000000" w:themeColor="text1"/>
          <w:sz w:val="22"/>
          <w:szCs w:val="22"/>
          <w:lang w:val="en-US" w:eastAsia="en-US"/>
        </w:rPr>
      </w:pPr>
      <w:r w:rsidRPr="007621CE">
        <w:rPr>
          <w:rFonts w:ascii="Arial" w:hAnsi="Arial" w:cs="Arial"/>
          <w:b/>
          <w:color w:val="000000" w:themeColor="text1"/>
          <w:sz w:val="22"/>
          <w:szCs w:val="22"/>
          <w:lang w:val="en-US" w:eastAsia="en-US"/>
        </w:rPr>
        <w:t>Члан 9</w:t>
      </w:r>
      <w:r w:rsidRPr="007621CE">
        <w:rPr>
          <w:rFonts w:ascii="Arial" w:hAnsi="Arial" w:cs="Arial"/>
          <w:color w:val="000000" w:themeColor="text1"/>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B0F0"/>
          <w:sz w:val="22"/>
          <w:szCs w:val="22"/>
          <w:lang w:val="en-US" w:eastAsia="en-US"/>
        </w:rPr>
      </w:pPr>
      <w:r w:rsidRPr="007621CE">
        <w:rPr>
          <w:rFonts w:ascii="Arial" w:hAnsi="Arial" w:cs="Arial"/>
          <w:color w:val="000000" w:themeColor="text1"/>
          <w:sz w:val="22"/>
          <w:szCs w:val="22"/>
          <w:lang w:val="en-US" w:eastAsia="en-U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7621CE">
        <w:rPr>
          <w:rFonts w:ascii="Arial" w:hAnsi="Arial" w:cs="Arial"/>
          <w:color w:val="00B0F0"/>
          <w:sz w:val="22"/>
          <w:szCs w:val="22"/>
          <w:lang w:val="en-US" w:eastAsia="en-US"/>
        </w:rPr>
        <w:t>.</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r w:rsidRPr="007621CE">
        <w:rPr>
          <w:rFonts w:ascii="Arial" w:hAnsi="Arial" w:cs="Arial"/>
          <w:b/>
          <w:sz w:val="22"/>
          <w:szCs w:val="22"/>
          <w:lang w:val="sr-Cyrl-RS" w:eastAsia="en-US"/>
        </w:rPr>
        <w:t>Обавезе Корисника услуге:</w:t>
      </w:r>
    </w:p>
    <w:p w:rsidR="007621CE" w:rsidRPr="007621CE" w:rsidRDefault="007621CE" w:rsidP="00A15D8B">
      <w:pPr>
        <w:numPr>
          <w:ilvl w:val="0"/>
          <w:numId w:val="33"/>
        </w:numPr>
        <w:suppressAutoHyphens w:val="0"/>
        <w:spacing w:before="120" w:line="276" w:lineRule="auto"/>
        <w:contextualSpacing/>
        <w:jc w:val="both"/>
        <w:rPr>
          <w:rFonts w:ascii="Arial" w:eastAsia="Calibri" w:hAnsi="Arial" w:cs="Arial"/>
          <w:sz w:val="22"/>
          <w:szCs w:val="22"/>
          <w:lang w:eastAsia="en-US"/>
        </w:rPr>
      </w:pPr>
      <w:r w:rsidRPr="007621CE">
        <w:rPr>
          <w:rFonts w:ascii="Arial" w:eastAsia="Calibri" w:hAnsi="Arial" w:cs="Arial"/>
          <w:sz w:val="22"/>
          <w:szCs w:val="22"/>
          <w:lang w:eastAsia="en-US"/>
        </w:rPr>
        <w:lastRenderedPageBreak/>
        <w:t>Да обезбеди потребан технички надзор и одговарајућу тех. документацију</w:t>
      </w:r>
    </w:p>
    <w:p w:rsidR="007621CE" w:rsidRPr="007621CE" w:rsidRDefault="007621CE" w:rsidP="00A15D8B">
      <w:pPr>
        <w:numPr>
          <w:ilvl w:val="0"/>
          <w:numId w:val="32"/>
        </w:numPr>
        <w:tabs>
          <w:tab w:val="left" w:pos="567"/>
        </w:tabs>
        <w:suppressAutoHyphens w:val="0"/>
        <w:spacing w:before="120"/>
        <w:jc w:val="both"/>
        <w:rPr>
          <w:rFonts w:ascii="Arial" w:hAnsi="Arial" w:cs="Arial"/>
          <w:b/>
          <w:sz w:val="22"/>
          <w:szCs w:val="22"/>
          <w:lang w:val="sr-Cyrl-RS" w:eastAsia="en-US"/>
        </w:rPr>
      </w:pPr>
      <w:r w:rsidRPr="007621CE">
        <w:rPr>
          <w:rFonts w:ascii="Arial" w:hAnsi="Arial" w:cs="Arial"/>
          <w:sz w:val="22"/>
          <w:szCs w:val="22"/>
          <w:lang w:eastAsia="en-US"/>
        </w:rPr>
        <w:t xml:space="preserve">   Да обезбеди прикључак на ел.енергију</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ОБАВЕЗЕ ПРУЖАОЦА УСЛУГЕ</w:t>
      </w:r>
    </w:p>
    <w:p w:rsidR="007621CE" w:rsidRPr="007621CE" w:rsidRDefault="007621CE" w:rsidP="007621CE">
      <w:pPr>
        <w:tabs>
          <w:tab w:val="left" w:pos="567"/>
        </w:tabs>
        <w:suppressAutoHyphens w:val="0"/>
        <w:jc w:val="center"/>
        <w:rPr>
          <w:rFonts w:ascii="Arial" w:hAnsi="Arial" w:cs="Arial"/>
          <w:sz w:val="22"/>
          <w:szCs w:val="22"/>
          <w:lang w:val="sr-Cyrl-RS" w:eastAsia="en-US"/>
        </w:rPr>
      </w:pPr>
      <w:r w:rsidRPr="007621CE">
        <w:rPr>
          <w:rFonts w:ascii="Arial" w:hAnsi="Arial" w:cs="Arial"/>
          <w:b/>
          <w:sz w:val="22"/>
          <w:szCs w:val="22"/>
          <w:lang w:val="en-US" w:eastAsia="en-US"/>
        </w:rPr>
        <w:t>Члан 10</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rPr>
          <w:rFonts w:ascii="Arial" w:hAnsi="Arial" w:cs="Arial"/>
          <w:sz w:val="22"/>
          <w:szCs w:val="22"/>
          <w:lang w:val="en-US" w:eastAsia="en-US"/>
        </w:rPr>
      </w:pPr>
      <w:r w:rsidRPr="007621CE">
        <w:rPr>
          <w:rFonts w:ascii="Arial" w:hAnsi="Arial" w:cs="Arial"/>
          <w:color w:val="000000" w:themeColor="text1"/>
          <w:sz w:val="22"/>
          <w:szCs w:val="22"/>
          <w:lang w:val="en-US" w:eastAsia="en-US"/>
        </w:rPr>
        <w:t xml:space="preserve">Пружалац услуге је дужан да у року од 5 (словима: </w:t>
      </w:r>
      <w:r w:rsidRPr="007621CE">
        <w:rPr>
          <w:rFonts w:ascii="Arial" w:hAnsi="Arial" w:cs="Arial"/>
          <w:color w:val="000000" w:themeColor="text1"/>
          <w:sz w:val="22"/>
          <w:szCs w:val="22"/>
          <w:lang w:val="sr-Cyrl-RS" w:eastAsia="en-US"/>
        </w:rPr>
        <w:t xml:space="preserve">пет) </w:t>
      </w:r>
      <w:r w:rsidRPr="007621CE">
        <w:rPr>
          <w:rFonts w:ascii="Arial" w:hAnsi="Arial" w:cs="Arial"/>
          <w:color w:val="000000" w:themeColor="text1"/>
          <w:sz w:val="22"/>
          <w:szCs w:val="22"/>
          <w:lang w:val="en-US" w:eastAsia="en-US"/>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r w:rsidRPr="007621CE">
        <w:rPr>
          <w:rFonts w:ascii="Arial" w:hAnsi="Arial" w:cs="Arial"/>
          <w:color w:val="000000" w:themeColor="text1"/>
          <w:sz w:val="22"/>
          <w:szCs w:val="22"/>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621CE" w:rsidRPr="007621CE" w:rsidRDefault="007621CE" w:rsidP="007621CE">
      <w:pPr>
        <w:tabs>
          <w:tab w:val="left" w:pos="567"/>
        </w:tabs>
        <w:suppressAutoHyphens w:val="0"/>
        <w:jc w:val="both"/>
        <w:rPr>
          <w:rFonts w:ascii="Arial" w:hAnsi="Arial" w:cs="Arial"/>
          <w:color w:val="000000" w:themeColor="text1"/>
          <w:sz w:val="10"/>
          <w:szCs w:val="10"/>
          <w:lang w:val="sr-Cyrl-R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r w:rsidRPr="007621CE">
        <w:rPr>
          <w:rFonts w:ascii="Arial" w:hAnsi="Arial" w:cs="Arial"/>
          <w:b/>
          <w:sz w:val="22"/>
          <w:szCs w:val="22"/>
          <w:lang w:val="en-US" w:eastAsia="en-US"/>
        </w:rPr>
        <w:t>Обавезе пружаоца услуге:</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 xml:space="preserve">Понуду састави са јединичним ценама и према законима и прописима РС </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 xml:space="preserve">Радове изводи у континуитету без прекида радних операција, у </w:t>
      </w:r>
      <w:r w:rsidRPr="007621CE">
        <w:rPr>
          <w:rFonts w:ascii="Arial" w:hAnsi="Arial" w:cs="Arial"/>
          <w:sz w:val="22"/>
          <w:szCs w:val="22"/>
          <w:lang w:val="sr-Latn-CS" w:eastAsia="en-US"/>
        </w:rPr>
        <w:t>I,</w:t>
      </w:r>
      <w:r w:rsidRPr="007621CE">
        <w:rPr>
          <w:rFonts w:ascii="Arial" w:hAnsi="Arial" w:cs="Arial"/>
          <w:sz w:val="22"/>
          <w:szCs w:val="22"/>
          <w:lang w:eastAsia="en-U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7621CE" w:rsidRPr="007621CE" w:rsidRDefault="007621CE" w:rsidP="00A15D8B">
      <w:pPr>
        <w:numPr>
          <w:ilvl w:val="0"/>
          <w:numId w:val="37"/>
        </w:numPr>
        <w:suppressAutoHyphens w:val="0"/>
        <w:spacing w:before="120"/>
        <w:jc w:val="both"/>
        <w:rPr>
          <w:rFonts w:ascii="Arial" w:hAnsi="Arial" w:cs="Arial"/>
          <w:sz w:val="22"/>
          <w:szCs w:val="22"/>
          <w:lang w:val="sr-Latn-CS" w:eastAsia="en-US"/>
        </w:rPr>
      </w:pPr>
      <w:r w:rsidRPr="007621CE">
        <w:rPr>
          <w:rFonts w:ascii="Arial" w:hAnsi="Arial" w:cs="Arial"/>
          <w:sz w:val="22"/>
          <w:szCs w:val="22"/>
          <w:lang w:eastAsia="en-US"/>
        </w:rPr>
        <w:t xml:space="preserve">Изврши све припреме у оквиру припремних радова, ради омогућавања брзог и рационалног извођења главних радова. </w:t>
      </w:r>
    </w:p>
    <w:p w:rsidR="007621CE" w:rsidRPr="007621CE" w:rsidRDefault="007621CE" w:rsidP="00A15D8B">
      <w:pPr>
        <w:numPr>
          <w:ilvl w:val="0"/>
          <w:numId w:val="37"/>
        </w:numPr>
        <w:suppressAutoHyphens w:val="0"/>
        <w:spacing w:before="120"/>
        <w:jc w:val="both"/>
        <w:rPr>
          <w:rFonts w:ascii="Arial" w:hAnsi="Arial" w:cs="Arial"/>
          <w:sz w:val="22"/>
          <w:szCs w:val="22"/>
          <w:lang w:val="sr-Latn-CS" w:eastAsia="en-US"/>
        </w:rPr>
      </w:pPr>
      <w:r w:rsidRPr="007621CE">
        <w:rPr>
          <w:rFonts w:ascii="Arial" w:hAnsi="Arial" w:cs="Arial"/>
          <w:sz w:val="22"/>
          <w:szCs w:val="22"/>
          <w:lang w:eastAsia="en-U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Материјал набави у количини према стварној потреби утврђеној дефектажом</w:t>
      </w:r>
      <w:r w:rsidRPr="007621CE">
        <w:rPr>
          <w:rFonts w:ascii="Arial" w:hAnsi="Arial" w:cs="Arial"/>
          <w:sz w:val="22"/>
          <w:szCs w:val="22"/>
          <w:lang w:val="sr-Latn-CS" w:eastAsia="en-US"/>
        </w:rPr>
        <w:t>.</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lastRenderedPageBreak/>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Извршилац мора да врши у одговарајућим возилима, без просипања.</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Амбалажа се не враћа испоручиоцу.</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Обезбеди сву потребну опрему за рад.</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 xml:space="preserve">Обезбеди заваривача и врши сва заваривања. </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Дефектажу конструкција изврши заједно са представником Наручиоца.</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Поштује време које му је одређено за свакодневни транспорт демонтираног материјала, од коте ±0.00 до депоније за његово одлагање.</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Ценом обухвати све припремне, главне и завршне радове.</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 xml:space="preserve">Пре, у току и после демонтажних радова и рушења најкасније у року до </w:t>
      </w:r>
      <w:r w:rsidRPr="007621CE">
        <w:rPr>
          <w:rFonts w:ascii="Arial" w:hAnsi="Arial" w:cs="Arial"/>
          <w:sz w:val="22"/>
          <w:szCs w:val="22"/>
          <w:lang w:val="en-US" w:eastAsia="en-US"/>
        </w:rPr>
        <w:t>2</w:t>
      </w:r>
      <w:r w:rsidRPr="007621CE">
        <w:rPr>
          <w:rFonts w:ascii="Arial" w:hAnsi="Arial" w:cs="Arial"/>
          <w:sz w:val="22"/>
          <w:szCs w:val="22"/>
          <w:lang w:eastAsia="en-US"/>
        </w:rPr>
        <w:t xml:space="preserve"> дана и на крају ремонта изврши уклањање: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На позив наручиоца радова у сваком моменту буде спреман за извођење радова.</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Радове изведе квалитетно и стручно,</w:t>
      </w:r>
      <w:r w:rsidRPr="007621CE">
        <w:rPr>
          <w:rFonts w:ascii="Arial" w:hAnsi="Arial" w:cs="Arial"/>
          <w:b/>
          <w:sz w:val="22"/>
          <w:szCs w:val="22"/>
          <w:lang w:eastAsia="en-US"/>
        </w:rPr>
        <w:t xml:space="preserve"> </w:t>
      </w:r>
      <w:r w:rsidRPr="007621CE">
        <w:rPr>
          <w:rFonts w:ascii="Arial" w:hAnsi="Arial" w:cs="Arial"/>
          <w:sz w:val="22"/>
          <w:szCs w:val="22"/>
          <w:lang w:eastAsia="en-US"/>
        </w:rPr>
        <w:t>са квалификованом радном снагом и стручним техничким особљем.</w:t>
      </w:r>
    </w:p>
    <w:p w:rsidR="007621CE" w:rsidRPr="007621CE" w:rsidRDefault="007621CE" w:rsidP="00A15D8B">
      <w:pPr>
        <w:numPr>
          <w:ilvl w:val="0"/>
          <w:numId w:val="37"/>
        </w:numPr>
        <w:suppressAutoHyphens w:val="0"/>
        <w:spacing w:before="120"/>
        <w:jc w:val="both"/>
        <w:rPr>
          <w:rFonts w:ascii="Arial" w:hAnsi="Arial" w:cs="Arial"/>
          <w:sz w:val="22"/>
          <w:szCs w:val="22"/>
          <w:lang w:val="sr-Latn-CS" w:eastAsia="en-US"/>
        </w:rPr>
      </w:pPr>
      <w:r w:rsidRPr="007621CE">
        <w:rPr>
          <w:rFonts w:ascii="Arial" w:hAnsi="Arial" w:cs="Arial"/>
          <w:sz w:val="22"/>
          <w:szCs w:val="22"/>
          <w:lang w:eastAsia="en-U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7621CE" w:rsidRPr="007621CE" w:rsidRDefault="007621CE" w:rsidP="00A15D8B">
      <w:pPr>
        <w:numPr>
          <w:ilvl w:val="0"/>
          <w:numId w:val="37"/>
        </w:numPr>
        <w:suppressAutoHyphens w:val="0"/>
        <w:spacing w:before="120"/>
        <w:jc w:val="both"/>
        <w:rPr>
          <w:rFonts w:ascii="Arial" w:hAnsi="Arial" w:cs="Arial"/>
          <w:sz w:val="22"/>
          <w:szCs w:val="22"/>
          <w:lang w:eastAsia="en-US"/>
        </w:rPr>
      </w:pPr>
      <w:r w:rsidRPr="007621CE">
        <w:rPr>
          <w:rFonts w:ascii="Arial" w:hAnsi="Arial" w:cs="Arial"/>
          <w:sz w:val="22"/>
          <w:szCs w:val="22"/>
          <w:lang w:eastAsia="en-U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7621CE" w:rsidRPr="007621CE" w:rsidRDefault="007621CE" w:rsidP="00A15D8B">
      <w:pPr>
        <w:numPr>
          <w:ilvl w:val="0"/>
          <w:numId w:val="37"/>
        </w:numPr>
        <w:suppressAutoHyphens w:val="0"/>
        <w:spacing w:before="120"/>
        <w:jc w:val="both"/>
        <w:rPr>
          <w:rFonts w:ascii="Arial" w:hAnsi="Arial" w:cs="Arial"/>
          <w:noProof/>
          <w:sz w:val="22"/>
          <w:szCs w:val="22"/>
          <w:lang w:val="sr-Latn-CS" w:eastAsia="en-US"/>
        </w:rPr>
      </w:pPr>
      <w:r w:rsidRPr="007621CE">
        <w:rPr>
          <w:rFonts w:ascii="Arial" w:hAnsi="Arial" w:cs="Arial"/>
          <w:sz w:val="22"/>
          <w:szCs w:val="22"/>
          <w:lang w:eastAsia="en-US"/>
        </w:rPr>
        <w:t>Сва осигурања: за транспорт, несреће, пожар, провалне крађе, обавеза је Извршиоца и јемство иде на његов терет.</w:t>
      </w:r>
    </w:p>
    <w:p w:rsidR="007621CE" w:rsidRPr="007621CE" w:rsidRDefault="007621CE" w:rsidP="00A15D8B">
      <w:pPr>
        <w:numPr>
          <w:ilvl w:val="0"/>
          <w:numId w:val="37"/>
        </w:numPr>
        <w:suppressAutoHyphens w:val="0"/>
        <w:spacing w:before="120"/>
        <w:jc w:val="both"/>
        <w:rPr>
          <w:rFonts w:ascii="Arial" w:hAnsi="Arial" w:cs="Arial"/>
          <w:noProof/>
          <w:sz w:val="22"/>
          <w:szCs w:val="22"/>
          <w:lang w:val="sr-Latn-CS" w:eastAsia="en-US"/>
        </w:rPr>
      </w:pPr>
      <w:r w:rsidRPr="007621CE">
        <w:rPr>
          <w:rFonts w:ascii="Arial" w:hAnsi="Arial" w:cs="Arial"/>
          <w:sz w:val="22"/>
          <w:szCs w:val="22"/>
          <w:lang w:eastAsia="en-US"/>
        </w:rPr>
        <w:t>Доставити списак ангажованих радника за све време важења уговора.</w:t>
      </w:r>
    </w:p>
    <w:p w:rsidR="007621CE" w:rsidRPr="007621CE" w:rsidRDefault="007621CE" w:rsidP="00A15D8B">
      <w:pPr>
        <w:numPr>
          <w:ilvl w:val="0"/>
          <w:numId w:val="37"/>
        </w:numPr>
        <w:suppressAutoHyphens w:val="0"/>
        <w:spacing w:before="120" w:after="200" w:line="276" w:lineRule="auto"/>
        <w:contextualSpacing/>
        <w:jc w:val="both"/>
        <w:rPr>
          <w:rFonts w:ascii="Arial" w:hAnsi="Arial" w:cs="Arial"/>
          <w:noProof/>
          <w:sz w:val="22"/>
          <w:szCs w:val="22"/>
          <w:lang w:val="sr-Latn-CS" w:eastAsia="en-US"/>
        </w:rPr>
      </w:pPr>
      <w:r w:rsidRPr="007621CE">
        <w:rPr>
          <w:rFonts w:ascii="Arial" w:hAnsi="Arial" w:cs="Arial"/>
          <w:noProof/>
          <w:sz w:val="22"/>
          <w:szCs w:val="22"/>
          <w:lang w:val="sr-Latn-CS" w:eastAsia="en-US"/>
        </w:rPr>
        <w:t>За све раднике сем за возача трактора лекарско уверење о способности за рад на висини</w:t>
      </w:r>
      <w:r w:rsidRPr="007621CE">
        <w:rPr>
          <w:rFonts w:ascii="Arial" w:hAnsi="Arial" w:cs="Arial"/>
          <w:noProof/>
          <w:sz w:val="22"/>
          <w:szCs w:val="22"/>
          <w:lang w:val="sr-Cyrl-RS" w:eastAsia="en-US"/>
        </w:rPr>
        <w:t xml:space="preserve"> доставити приликом увођења у посао.</w:t>
      </w: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РОК</w:t>
      </w:r>
      <w:r w:rsidRPr="007621CE">
        <w:rPr>
          <w:rFonts w:ascii="Arial" w:hAnsi="Arial" w:cs="Arial"/>
          <w:b/>
          <w:sz w:val="22"/>
          <w:szCs w:val="22"/>
          <w:lang w:val="sr-Cyrl-RS" w:eastAsia="en-US"/>
        </w:rPr>
        <w:t xml:space="preserve">, </w:t>
      </w:r>
      <w:r w:rsidRPr="007621CE">
        <w:rPr>
          <w:rFonts w:ascii="Arial" w:hAnsi="Arial" w:cs="Arial"/>
          <w:b/>
          <w:sz w:val="22"/>
          <w:szCs w:val="22"/>
          <w:lang w:val="en-US" w:eastAsia="en-US"/>
        </w:rPr>
        <w:t>ДИНАМКА</w:t>
      </w:r>
      <w:r w:rsidRPr="007621CE">
        <w:rPr>
          <w:rFonts w:ascii="Arial" w:hAnsi="Arial" w:cs="Arial"/>
          <w:b/>
          <w:sz w:val="22"/>
          <w:szCs w:val="22"/>
          <w:lang w:val="sr-Cyrl-RS" w:eastAsia="en-US"/>
        </w:rPr>
        <w:t xml:space="preserve"> И МЕСТО </w:t>
      </w:r>
      <w:r w:rsidRPr="007621CE">
        <w:rPr>
          <w:rFonts w:ascii="Arial" w:hAnsi="Arial" w:cs="Arial"/>
          <w:b/>
          <w:sz w:val="22"/>
          <w:szCs w:val="22"/>
          <w:lang w:val="en-US" w:eastAsia="en-US"/>
        </w:rPr>
        <w:t>ПРУЖАЊА УСЛУГЕ</w:t>
      </w: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center"/>
        <w:rPr>
          <w:rFonts w:ascii="Arial" w:hAnsi="Arial" w:cs="Arial"/>
          <w:sz w:val="22"/>
          <w:szCs w:val="22"/>
          <w:lang w:val="sr-Cyrl-RS" w:eastAsia="en-US"/>
        </w:rPr>
      </w:pPr>
      <w:r w:rsidRPr="007621CE">
        <w:rPr>
          <w:rFonts w:ascii="Arial" w:hAnsi="Arial" w:cs="Arial"/>
          <w:b/>
          <w:sz w:val="22"/>
          <w:szCs w:val="22"/>
          <w:lang w:val="en-US" w:eastAsia="en-US"/>
        </w:rPr>
        <w:t>Члан 12</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rPr>
          <w:rFonts w:ascii="Arial" w:hAnsi="Arial" w:cs="Arial"/>
          <w:sz w:val="22"/>
          <w:szCs w:val="22"/>
          <w:lang w:val="en-US" w:eastAsia="en-US"/>
        </w:rPr>
      </w:pPr>
      <w:r w:rsidRPr="007621CE">
        <w:rPr>
          <w:rFonts w:ascii="Arial" w:hAnsi="Arial" w:cs="Arial"/>
          <w:b/>
          <w:color w:val="000000" w:themeColor="text1"/>
          <w:sz w:val="22"/>
          <w:szCs w:val="22"/>
          <w:lang w:val="sr-Cyrl-RS" w:eastAsia="en-US"/>
        </w:rPr>
        <w:t xml:space="preserve">Рок извршења услуга: </w:t>
      </w:r>
    </w:p>
    <w:p w:rsidR="007621CE" w:rsidRPr="007621CE" w:rsidRDefault="007621CE" w:rsidP="007621CE">
      <w:pPr>
        <w:tabs>
          <w:tab w:val="right" w:pos="10255"/>
        </w:tabs>
        <w:suppressAutoHyphens w:val="0"/>
        <w:spacing w:before="120"/>
        <w:jc w:val="both"/>
        <w:rPr>
          <w:rFonts w:ascii="Arial" w:hAnsi="Arial" w:cs="Arial"/>
          <w:color w:val="000000" w:themeColor="text1"/>
          <w:sz w:val="22"/>
          <w:szCs w:val="22"/>
          <w:lang w:val="sr-Cyrl-RS" w:eastAsia="en-US"/>
        </w:rPr>
      </w:pPr>
      <w:r w:rsidRPr="007621CE">
        <w:rPr>
          <w:rFonts w:ascii="Arial" w:hAnsi="Arial" w:cs="Arial"/>
          <w:color w:val="000000" w:themeColor="text1"/>
          <w:sz w:val="22"/>
          <w:szCs w:val="22"/>
          <w:lang w:val="sr-Cyrl-RS" w:eastAsia="en-US"/>
        </w:rPr>
        <w:t>Рок извршења услуга је од 01.04.2017. до 31.12.2017</w:t>
      </w:r>
      <w:r w:rsidRPr="007621CE">
        <w:rPr>
          <w:rFonts w:ascii="Arial" w:hAnsi="Arial" w:cs="Arial"/>
          <w:sz w:val="22"/>
          <w:szCs w:val="22"/>
          <w:lang w:eastAsia="en-US"/>
        </w:rPr>
        <w:t>., по термин плану ремонта блокова у 2017. Детаљни термин извођења услуга на ремонту по блоковима ће накнадно бити дефинисан са Пружаоцем услуга у зависности од потребе ЕЕС.</w:t>
      </w:r>
    </w:p>
    <w:p w:rsidR="007621CE" w:rsidRPr="007621CE" w:rsidRDefault="007621CE" w:rsidP="007621CE">
      <w:pPr>
        <w:suppressAutoHyphens w:val="0"/>
        <w:rPr>
          <w:rFonts w:ascii="Arial" w:hAnsi="Arial" w:cs="Arial"/>
          <w:b/>
          <w:sz w:val="22"/>
          <w:szCs w:val="22"/>
          <w:lang w:val="en-US" w:eastAsia="en-US"/>
        </w:rPr>
      </w:pPr>
    </w:p>
    <w:p w:rsidR="007621CE" w:rsidRPr="007621CE" w:rsidRDefault="007621CE" w:rsidP="007621CE">
      <w:pPr>
        <w:suppressAutoHyphens w:val="0"/>
        <w:rPr>
          <w:rFonts w:ascii="Arial" w:hAnsi="Arial" w:cs="Arial"/>
          <w:b/>
          <w:bCs/>
          <w:iCs/>
          <w:color w:val="000000" w:themeColor="text1"/>
          <w:sz w:val="22"/>
          <w:szCs w:val="22"/>
          <w:lang w:eastAsia="en-US"/>
        </w:rPr>
      </w:pPr>
      <w:r w:rsidRPr="007621CE">
        <w:rPr>
          <w:rFonts w:ascii="Arial" w:hAnsi="Arial" w:cs="Arial"/>
          <w:b/>
          <w:sz w:val="22"/>
          <w:szCs w:val="22"/>
          <w:lang w:val="sr-Cyrl-RS" w:eastAsia="en-US"/>
        </w:rPr>
        <w:t>Место извшења услуге је</w:t>
      </w:r>
      <w:r w:rsidRPr="007621CE">
        <w:rPr>
          <w:rFonts w:ascii="Arial" w:hAnsi="Arial" w:cs="Arial"/>
          <w:b/>
          <w:bCs/>
          <w:iCs/>
          <w:color w:val="000000" w:themeColor="text1"/>
          <w:sz w:val="22"/>
          <w:szCs w:val="22"/>
          <w:lang w:eastAsia="en-US"/>
        </w:rPr>
        <w:t xml:space="preserve"> ЈП ЕПС Огранак ТЕНТ, локација ТЕ Колубара, 3.октобар бр.146, 11563 Велики Црљени.</w:t>
      </w:r>
    </w:p>
    <w:p w:rsidR="007621CE" w:rsidRPr="007621CE" w:rsidRDefault="007621CE" w:rsidP="007621CE">
      <w:pPr>
        <w:tabs>
          <w:tab w:val="left" w:pos="567"/>
        </w:tabs>
        <w:suppressAutoHyphens w:val="0"/>
        <w:jc w:val="both"/>
        <w:rPr>
          <w:rFonts w:ascii="Arial" w:hAnsi="Arial" w:cs="Arial"/>
          <w:b/>
          <w:sz w:val="10"/>
          <w:szCs w:val="10"/>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r w:rsidRPr="007621CE">
        <w:rPr>
          <w:rFonts w:ascii="Arial" w:hAnsi="Arial" w:cs="Arial"/>
          <w:b/>
          <w:sz w:val="22"/>
          <w:szCs w:val="22"/>
          <w:lang w:val="en-US" w:eastAsia="en-US"/>
        </w:rPr>
        <w:lastRenderedPageBreak/>
        <w:t xml:space="preserve">СРЕДСТВА ФИНАНСИЈСКОГ ОБЕЗБЕЂЕЊА </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 xml:space="preserve">Члан </w:t>
      </w:r>
      <w:r w:rsidRPr="007621CE">
        <w:rPr>
          <w:rFonts w:ascii="Arial" w:hAnsi="Arial" w:cs="Arial"/>
          <w:b/>
          <w:sz w:val="22"/>
          <w:szCs w:val="22"/>
          <w:lang w:val="sr-Cyrl-RS" w:eastAsia="en-US"/>
        </w:rPr>
        <w:t>13</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rPr>
          <w:rFonts w:ascii="Arial" w:hAnsi="Arial" w:cs="Arial"/>
          <w:b/>
          <w:sz w:val="22"/>
          <w:szCs w:val="22"/>
          <w:lang w:val="sr-Cyrl-RS" w:eastAsia="en-US"/>
        </w:rPr>
      </w:pPr>
      <w:r w:rsidRPr="007621CE">
        <w:rPr>
          <w:rFonts w:ascii="Arial" w:hAnsi="Arial" w:cs="Arial"/>
          <w:b/>
          <w:sz w:val="22"/>
          <w:szCs w:val="22"/>
          <w:lang w:val="sr-Cyrl-RS" w:eastAsia="en-US"/>
        </w:rPr>
        <w:t>Банкарска гаранција за добро извршење посла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21CE" w:rsidRPr="007621CE" w:rsidRDefault="007621CE" w:rsidP="007621CE">
      <w:pPr>
        <w:tabs>
          <w:tab w:val="left" w:pos="567"/>
        </w:tabs>
        <w:suppressAutoHyphens w:val="0"/>
        <w:jc w:val="both"/>
        <w:rPr>
          <w:rFonts w:ascii="Arial" w:hAnsi="Arial" w:cs="Arial"/>
          <w:b/>
          <w:sz w:val="22"/>
          <w:szCs w:val="22"/>
          <w:lang w:val="sr-Cyrl-RS" w:eastAsia="en-US"/>
        </w:rPr>
      </w:pPr>
      <w:r w:rsidRPr="007621CE">
        <w:rPr>
          <w:rFonts w:ascii="Arial" w:hAnsi="Arial" w:cs="Arial"/>
          <w:sz w:val="22"/>
          <w:szCs w:val="22"/>
          <w:lang w:val="en-US" w:eastAsia="en-U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ИЗВРШИОЦИ</w:t>
      </w:r>
      <w:r w:rsidRPr="007621CE">
        <w:rPr>
          <w:rFonts w:ascii="Arial" w:hAnsi="Arial" w:cs="Arial"/>
          <w:b/>
          <w:sz w:val="22"/>
          <w:szCs w:val="22"/>
          <w:lang w:val="en-US" w:eastAsia="en-US"/>
        </w:rPr>
        <w:tab/>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1</w:t>
      </w:r>
      <w:r w:rsidRPr="007621CE">
        <w:rPr>
          <w:rFonts w:ascii="Arial" w:hAnsi="Arial" w:cs="Arial"/>
          <w:b/>
          <w:sz w:val="22"/>
          <w:szCs w:val="22"/>
          <w:lang w:val="sr-Cyrl-RS" w:eastAsia="en-US"/>
        </w:rPr>
        <w:t>4</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Извршиоци су ангажована лица од стране Пружаоца услуге.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услуге доставља Кориснику услуге:</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Pr="007621CE">
        <w:rPr>
          <w:rFonts w:ascii="Arial" w:hAnsi="Arial" w:cs="Arial"/>
          <w:sz w:val="22"/>
          <w:szCs w:val="22"/>
          <w:lang w:val="sr-Cyrl-R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7621CE">
        <w:rPr>
          <w:rFonts w:ascii="Arial" w:hAnsi="Arial" w:cs="Arial"/>
          <w:sz w:val="22"/>
          <w:szCs w:val="22"/>
          <w:lang w:val="sr-Cyrl-RS" w:eastAsia="en-US"/>
        </w:rPr>
        <w:t>.</w:t>
      </w:r>
    </w:p>
    <w:p w:rsidR="007621CE" w:rsidRPr="007621CE" w:rsidRDefault="007621CE" w:rsidP="007621CE">
      <w:pPr>
        <w:tabs>
          <w:tab w:val="left" w:pos="567"/>
        </w:tabs>
        <w:suppressAutoHyphens w:val="0"/>
        <w:jc w:val="both"/>
        <w:rPr>
          <w:rFonts w:ascii="Arial" w:hAnsi="Arial" w:cs="Arial"/>
          <w:sz w:val="22"/>
          <w:szCs w:val="22"/>
          <w:lang w:val="sr-Cyrl-R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1</w:t>
      </w:r>
      <w:r w:rsidRPr="007621CE">
        <w:rPr>
          <w:rFonts w:ascii="Arial" w:hAnsi="Arial" w:cs="Arial"/>
          <w:b/>
          <w:sz w:val="22"/>
          <w:szCs w:val="22"/>
          <w:lang w:val="sr-Cyrl-RS" w:eastAsia="en-US"/>
        </w:rPr>
        <w:t>5</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21CE" w:rsidRPr="007621CE" w:rsidRDefault="007621CE" w:rsidP="007621CE">
      <w:pPr>
        <w:tabs>
          <w:tab w:val="left" w:pos="567"/>
        </w:tabs>
        <w:suppressAutoHyphens w:val="0"/>
        <w:jc w:val="both"/>
        <w:rPr>
          <w:rFonts w:ascii="Arial" w:hAnsi="Arial" w:cs="Arial"/>
          <w:color w:val="00B0F0"/>
          <w:sz w:val="10"/>
          <w:szCs w:val="10"/>
          <w:lang w:val="en-U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1</w:t>
      </w:r>
      <w:r w:rsidRPr="007621CE">
        <w:rPr>
          <w:rFonts w:ascii="Arial" w:hAnsi="Arial" w:cs="Arial"/>
          <w:b/>
          <w:sz w:val="22"/>
          <w:szCs w:val="22"/>
          <w:lang w:val="sr-Cyrl-RS" w:eastAsia="en-US"/>
        </w:rPr>
        <w:t>6</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Пружалац услуге је дужан да поседује полису осигурања од одговорности из делатности за штете причињене трећим лицима . </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Осигурања из става 1. овог члана, трајаће до завршетка пружања и/или извршења Услуга које су предмет овог Уговора.</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 xml:space="preserve">ЗАКЉУЧИВАЊЕ И СТУПАЊЕ НА СНАГУ </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1</w:t>
      </w:r>
      <w:r w:rsidRPr="007621CE">
        <w:rPr>
          <w:rFonts w:ascii="Arial" w:hAnsi="Arial" w:cs="Arial"/>
          <w:b/>
          <w:sz w:val="22"/>
          <w:szCs w:val="22"/>
          <w:lang w:val="sr-Cyrl-RS" w:eastAsia="en-US"/>
        </w:rPr>
        <w:t>7</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Овај Уговор сматра се закљученим када га потпишу овлашћени представници Уговорних страна.</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Овај Уговор ступа на снагу када Пружалац услуге у складу са роковима из члана 1</w:t>
      </w:r>
      <w:r w:rsidRPr="007621CE">
        <w:rPr>
          <w:rFonts w:ascii="Arial" w:hAnsi="Arial" w:cs="Arial"/>
          <w:sz w:val="22"/>
          <w:szCs w:val="22"/>
          <w:lang w:val="sr-Cyrl-RS" w:eastAsia="en-US"/>
        </w:rPr>
        <w:t>3</w:t>
      </w:r>
      <w:r w:rsidRPr="007621CE">
        <w:rPr>
          <w:rFonts w:ascii="Arial" w:hAnsi="Arial" w:cs="Arial"/>
          <w:sz w:val="22"/>
          <w:szCs w:val="22"/>
          <w:lang w:val="en-US" w:eastAsia="en-US"/>
        </w:rPr>
        <w:t>. овог Уговора достави средстава финансијског обезбеђења з</w:t>
      </w:r>
      <w:r w:rsidRPr="007621CE">
        <w:rPr>
          <w:rFonts w:ascii="Arial" w:hAnsi="Arial" w:cs="Arial"/>
          <w:sz w:val="22"/>
          <w:szCs w:val="22"/>
          <w:lang w:val="sr-Cyrl-RS" w:eastAsia="en-US"/>
        </w:rPr>
        <w:t>а добро извршење посла</w:t>
      </w:r>
      <w:r w:rsidRPr="007621CE">
        <w:rPr>
          <w:rFonts w:ascii="Arial" w:hAnsi="Arial" w:cs="Arial"/>
          <w:sz w:val="22"/>
          <w:szCs w:val="22"/>
          <w:lang w:val="en-US" w:eastAsia="en-US"/>
        </w:rPr>
        <w:t xml:space="preserve">. </w:t>
      </w:r>
    </w:p>
    <w:p w:rsidR="007621CE" w:rsidRPr="007621CE" w:rsidRDefault="007621CE" w:rsidP="007621CE">
      <w:pPr>
        <w:tabs>
          <w:tab w:val="left" w:pos="567"/>
        </w:tabs>
        <w:suppressAutoHyphens w:val="0"/>
        <w:jc w:val="both"/>
        <w:rPr>
          <w:rFonts w:ascii="Arial" w:hAnsi="Arial" w:cs="Arial"/>
          <w:sz w:val="10"/>
          <w:szCs w:val="10"/>
          <w:lang w:val="en-US" w:eastAsia="en-US"/>
        </w:rPr>
      </w:pPr>
    </w:p>
    <w:p w:rsidR="007621CE" w:rsidRPr="007621CE" w:rsidRDefault="007621CE" w:rsidP="007621CE">
      <w:pPr>
        <w:tabs>
          <w:tab w:val="left" w:pos="567"/>
        </w:tabs>
        <w:suppressAutoHyphens w:val="0"/>
        <w:jc w:val="both"/>
        <w:rPr>
          <w:rFonts w:ascii="Arial" w:hAnsi="Arial" w:cs="Arial"/>
          <w:sz w:val="10"/>
          <w:szCs w:val="10"/>
          <w:lang w:val="en-U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1</w:t>
      </w:r>
      <w:r w:rsidRPr="007621CE">
        <w:rPr>
          <w:rFonts w:ascii="Arial" w:hAnsi="Arial" w:cs="Arial"/>
          <w:b/>
          <w:sz w:val="22"/>
          <w:szCs w:val="22"/>
          <w:lang w:val="sr-Cyrl-RS" w:eastAsia="en-US"/>
        </w:rPr>
        <w:t>8</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r w:rsidRPr="007621CE">
        <w:rPr>
          <w:rFonts w:ascii="Arial" w:hAnsi="Arial" w:cs="Arial"/>
          <w:color w:val="000000" w:themeColor="text1"/>
          <w:sz w:val="22"/>
          <w:szCs w:val="22"/>
          <w:lang w:val="en-US" w:eastAsia="en-US"/>
        </w:rPr>
        <w:t xml:space="preserve">Овај Уговор се закључује </w:t>
      </w:r>
      <w:r w:rsidRPr="007621CE">
        <w:rPr>
          <w:rFonts w:ascii="Arial" w:hAnsi="Arial" w:cs="Arial"/>
          <w:color w:val="000000" w:themeColor="text1"/>
          <w:sz w:val="22"/>
          <w:szCs w:val="22"/>
          <w:lang w:val="sr-Cyrl-RS" w:eastAsia="en-US"/>
        </w:rPr>
        <w:t>н</w:t>
      </w:r>
      <w:r w:rsidRPr="007621CE">
        <w:rPr>
          <w:rFonts w:ascii="Arial" w:hAnsi="Arial" w:cs="Arial"/>
          <w:color w:val="000000" w:themeColor="text1"/>
          <w:sz w:val="22"/>
          <w:szCs w:val="22"/>
          <w:lang w:val="en-US" w:eastAsia="en-US"/>
        </w:rPr>
        <w:t>а период од</w:t>
      </w:r>
      <w:r w:rsidRPr="007621CE">
        <w:rPr>
          <w:rFonts w:ascii="Arial" w:hAnsi="Arial" w:cs="Arial"/>
          <w:color w:val="000000" w:themeColor="text1"/>
          <w:sz w:val="22"/>
          <w:szCs w:val="22"/>
          <w:lang w:val="sr-Cyrl-RS" w:eastAsia="en-US"/>
        </w:rPr>
        <w:t>:</w:t>
      </w:r>
      <w:r w:rsidRPr="007621CE">
        <w:rPr>
          <w:rFonts w:ascii="Arial" w:hAnsi="Arial" w:cs="Arial"/>
          <w:color w:val="000000" w:themeColor="text1"/>
          <w:sz w:val="22"/>
          <w:szCs w:val="22"/>
          <w:lang w:val="en-US" w:eastAsia="en-US"/>
        </w:rPr>
        <w:t>1</w:t>
      </w:r>
      <w:r w:rsidRPr="007621CE">
        <w:rPr>
          <w:rFonts w:ascii="Arial" w:hAnsi="Arial" w:cs="Arial"/>
          <w:color w:val="000000" w:themeColor="text1"/>
          <w:sz w:val="22"/>
          <w:szCs w:val="22"/>
          <w:lang w:val="sr-Cyrl-RS" w:eastAsia="en-US"/>
        </w:rPr>
        <w:t>2</w:t>
      </w:r>
      <w:r w:rsidRPr="007621CE">
        <w:rPr>
          <w:rFonts w:ascii="Arial" w:hAnsi="Arial" w:cs="Arial"/>
          <w:color w:val="000000" w:themeColor="text1"/>
          <w:sz w:val="22"/>
          <w:szCs w:val="22"/>
          <w:lang w:val="en-US" w:eastAsia="en-US"/>
        </w:rPr>
        <w:t xml:space="preserve"> (словима:</w:t>
      </w:r>
      <w:r w:rsidRPr="007621CE">
        <w:rPr>
          <w:rFonts w:ascii="Arial" w:hAnsi="Arial" w:cs="Arial"/>
          <w:color w:val="000000" w:themeColor="text1"/>
          <w:sz w:val="22"/>
          <w:szCs w:val="22"/>
          <w:lang w:val="sr-Cyrl-RS" w:eastAsia="en-US"/>
        </w:rPr>
        <w:t>дванаест</w:t>
      </w:r>
      <w:r w:rsidRPr="007621CE">
        <w:rPr>
          <w:rFonts w:ascii="Arial" w:hAnsi="Arial" w:cs="Arial"/>
          <w:color w:val="000000" w:themeColor="text1"/>
          <w:sz w:val="22"/>
          <w:szCs w:val="22"/>
          <w:lang w:val="en-US" w:eastAsia="en-US"/>
        </w:rPr>
        <w:t xml:space="preserve">) месеци, односно до  </w:t>
      </w:r>
      <w:r w:rsidRPr="007621CE">
        <w:rPr>
          <w:rFonts w:ascii="Arial" w:hAnsi="Arial" w:cs="Arial"/>
          <w:color w:val="000000" w:themeColor="text1"/>
          <w:sz w:val="22"/>
          <w:szCs w:val="22"/>
          <w:lang w:val="sr-Cyrl-RS" w:eastAsia="en-US"/>
        </w:rPr>
        <w:t>извршења уговорене услуге</w:t>
      </w:r>
      <w:r w:rsidRPr="007621CE">
        <w:rPr>
          <w:rFonts w:ascii="Arial" w:hAnsi="Arial" w:cs="Arial"/>
          <w:color w:val="000000" w:themeColor="text1"/>
          <w:sz w:val="22"/>
          <w:szCs w:val="22"/>
          <w:lang w:val="en-US" w:eastAsia="en-US"/>
        </w:rPr>
        <w:t xml:space="preserve"> овог Уговора.</w:t>
      </w: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r w:rsidRPr="007621CE">
        <w:rPr>
          <w:rFonts w:ascii="Arial" w:hAnsi="Arial" w:cs="Arial"/>
          <w:color w:val="000000" w:themeColor="text1"/>
          <w:sz w:val="22"/>
          <w:szCs w:val="22"/>
          <w:lang w:val="en-US" w:eastAsia="en-U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21CE" w:rsidRPr="007621CE" w:rsidRDefault="007621CE" w:rsidP="007621CE">
      <w:pPr>
        <w:tabs>
          <w:tab w:val="left" w:pos="567"/>
        </w:tabs>
        <w:suppressAutoHyphens w:val="0"/>
        <w:jc w:val="both"/>
        <w:rPr>
          <w:rFonts w:ascii="Arial" w:hAnsi="Arial" w:cs="Arial"/>
          <w:color w:val="000000" w:themeColor="text1"/>
          <w:sz w:val="10"/>
          <w:szCs w:val="10"/>
          <w:lang w:val="sr-Cyrl-R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 xml:space="preserve">Члан </w:t>
      </w:r>
      <w:r w:rsidRPr="007621CE">
        <w:rPr>
          <w:rFonts w:ascii="Arial" w:hAnsi="Arial" w:cs="Arial"/>
          <w:b/>
          <w:sz w:val="22"/>
          <w:szCs w:val="22"/>
          <w:lang w:val="sr-Cyrl-RS" w:eastAsia="en-US"/>
        </w:rPr>
        <w:t>19</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Овај Уговор и његови Прилози  од 1 до </w:t>
      </w:r>
      <w:r w:rsidRPr="007621CE">
        <w:rPr>
          <w:rFonts w:ascii="Arial" w:hAnsi="Arial" w:cs="Arial"/>
          <w:sz w:val="22"/>
          <w:szCs w:val="22"/>
          <w:lang w:val="sr-Cyrl-RS" w:eastAsia="en-US"/>
        </w:rPr>
        <w:t>5</w:t>
      </w:r>
      <w:r w:rsidRPr="007621CE">
        <w:rPr>
          <w:rFonts w:ascii="Arial" w:hAnsi="Arial" w:cs="Arial"/>
          <w:sz w:val="22"/>
          <w:szCs w:val="22"/>
          <w:lang w:val="en-US" w:eastAsia="en-US"/>
        </w:rPr>
        <w:t xml:space="preserve"> </w:t>
      </w:r>
      <w:r w:rsidRPr="007621CE">
        <w:rPr>
          <w:rFonts w:ascii="Arial" w:hAnsi="Arial" w:cs="Arial"/>
          <w:color w:val="00B0F0"/>
          <w:sz w:val="22"/>
          <w:szCs w:val="22"/>
          <w:lang w:val="en-US" w:eastAsia="en-US"/>
        </w:rPr>
        <w:t xml:space="preserve"> </w:t>
      </w:r>
      <w:r w:rsidRPr="007621CE">
        <w:rPr>
          <w:rFonts w:ascii="Arial" w:hAnsi="Arial" w:cs="Arial"/>
          <w:sz w:val="22"/>
          <w:szCs w:val="22"/>
          <w:lang w:val="en-US" w:eastAsia="en-US"/>
        </w:rPr>
        <w:t xml:space="preserve">из члана </w:t>
      </w:r>
      <w:r w:rsidRPr="007621CE">
        <w:rPr>
          <w:rFonts w:ascii="Arial" w:hAnsi="Arial" w:cs="Arial"/>
          <w:sz w:val="22"/>
          <w:szCs w:val="22"/>
          <w:lang w:val="sr-Cyrl-RS" w:eastAsia="en-US"/>
        </w:rPr>
        <w:t>31</w:t>
      </w:r>
      <w:r w:rsidRPr="007621CE">
        <w:rPr>
          <w:rFonts w:ascii="Arial" w:hAnsi="Arial" w:cs="Arial"/>
          <w:sz w:val="22"/>
          <w:szCs w:val="22"/>
          <w:lang w:val="en-US" w:eastAsia="en-US"/>
        </w:rPr>
        <w:t xml:space="preserve">. овог Уговора, сачињени су на српском језику.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 овај Уговор примењују се закони Републике Србије.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спора меродавно право је право Републике Србије, а поступак се води на српском језику. </w:t>
      </w:r>
    </w:p>
    <w:p w:rsidR="007621CE" w:rsidRPr="007621CE" w:rsidRDefault="007621CE" w:rsidP="007621CE">
      <w:pPr>
        <w:tabs>
          <w:tab w:val="left" w:pos="567"/>
        </w:tabs>
        <w:suppressAutoHyphens w:val="0"/>
        <w:jc w:val="both"/>
        <w:rPr>
          <w:rFonts w:ascii="Arial" w:hAnsi="Arial" w:cs="Arial"/>
          <w:sz w:val="10"/>
          <w:szCs w:val="10"/>
          <w:lang w:val="en-U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ОВЛАШЋЕНИ ПРЕДСТАВНИЦИ ЗА ПРАЋЕЊЕ УГОВОРА</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 xml:space="preserve">Члан </w:t>
      </w:r>
      <w:r w:rsidRPr="007621CE">
        <w:rPr>
          <w:rFonts w:ascii="Arial" w:hAnsi="Arial" w:cs="Arial"/>
          <w:b/>
          <w:sz w:val="22"/>
          <w:szCs w:val="22"/>
          <w:lang w:val="sr-Cyrl-RS" w:eastAsia="en-US"/>
        </w:rPr>
        <w:t>20</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Овлашћени представници за праћење реализације Услуге из члана 1. овог Уговора су: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ab/>
        <w:t xml:space="preserve">- за Корисника услуге: </w:t>
      </w:r>
      <w:r w:rsidRPr="007621CE">
        <w:rPr>
          <w:rFonts w:ascii="Arial" w:hAnsi="Arial" w:cs="Arial"/>
          <w:sz w:val="22"/>
          <w:szCs w:val="22"/>
          <w:lang w:val="en-US" w:eastAsia="en-US"/>
        </w:rPr>
        <w:tab/>
        <w:t>________________________________</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ab/>
        <w:t xml:space="preserve">- за Пружаоца услуге: </w:t>
      </w:r>
      <w:r w:rsidRPr="007621CE">
        <w:rPr>
          <w:rFonts w:ascii="Arial" w:hAnsi="Arial" w:cs="Arial"/>
          <w:sz w:val="22"/>
          <w:szCs w:val="22"/>
          <w:lang w:val="en-US" w:eastAsia="en-US"/>
        </w:rPr>
        <w:tab/>
        <w:t>________________________________</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Овлашћења и дужности овлашћених представника  за праћење реализације овог Уговора су да: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примају месечне извештаје и изјашњавају се поводом истих ( сагласност односно примедбе на извештај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 xml:space="preserve">исти доставе другој Уговорној страни и да прате поступање по примедбама;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      </w:t>
      </w:r>
      <w:r w:rsidRPr="007621CE">
        <w:rPr>
          <w:rFonts w:ascii="Arial" w:hAnsi="Arial" w:cs="Arial"/>
          <w:sz w:val="22"/>
          <w:szCs w:val="22"/>
          <w:lang w:val="sr-Cyrl-RS" w:eastAsia="en-US"/>
        </w:rPr>
        <w:t>д</w:t>
      </w:r>
      <w:r w:rsidRPr="007621CE">
        <w:rPr>
          <w:rFonts w:ascii="Arial" w:hAnsi="Arial" w:cs="Arial"/>
          <w:sz w:val="22"/>
          <w:szCs w:val="22"/>
          <w:lang w:val="en-US" w:eastAsia="en-US"/>
        </w:rPr>
        <w:t>а сачине, потпишу и верификују Записник о квалитативном пријему услуга (без примедби);</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благовремено приме Коначан извештај  о извршеној услузи и изјасне се поводом истог у писменој форми;</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w:t>
      </w:r>
      <w:r w:rsidRPr="007621CE">
        <w:rPr>
          <w:rFonts w:ascii="Arial" w:hAnsi="Arial" w:cs="Arial"/>
          <w:sz w:val="22"/>
          <w:szCs w:val="22"/>
          <w:lang w:val="en-US" w:eastAsia="en-US"/>
        </w:rPr>
        <w:tab/>
        <w:t>извршавају и друге дужности везане за реализацију предмета овог Уговора, по потреби.</w:t>
      </w: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 xml:space="preserve">КВАЛИТАТИВНИ И КВАНТИТАТИВНИ ПРИЈЕМ </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2</w:t>
      </w:r>
      <w:r w:rsidRPr="007621CE">
        <w:rPr>
          <w:rFonts w:ascii="Arial" w:hAnsi="Arial" w:cs="Arial"/>
          <w:b/>
          <w:sz w:val="22"/>
          <w:szCs w:val="22"/>
          <w:lang w:val="sr-Cyrl-RS" w:eastAsia="en-US"/>
        </w:rPr>
        <w:t>1</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7621CE">
        <w:rPr>
          <w:rFonts w:ascii="Arial" w:hAnsi="Arial" w:cs="Arial"/>
          <w:sz w:val="22"/>
          <w:szCs w:val="22"/>
          <w:lang w:val="sr-Cyrl-RS" w:eastAsia="en-US"/>
        </w:rPr>
        <w:t xml:space="preserve"> ТЕ Колубара, Велики Црљени</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7621CE">
        <w:rPr>
          <w:rFonts w:ascii="Arial" w:hAnsi="Arial" w:cs="Arial"/>
          <w:sz w:val="22"/>
          <w:szCs w:val="22"/>
          <w:lang w:val="sr-Cyrl-RS" w:eastAsia="en-US"/>
        </w:rPr>
        <w:t xml:space="preserve">5 </w:t>
      </w:r>
      <w:r w:rsidRPr="007621CE">
        <w:rPr>
          <w:rFonts w:ascii="Arial" w:hAnsi="Arial" w:cs="Arial"/>
          <w:sz w:val="22"/>
          <w:szCs w:val="22"/>
          <w:lang w:val="en-US" w:eastAsia="en-US"/>
        </w:rPr>
        <w:t>(словима:</w:t>
      </w:r>
      <w:r w:rsidRPr="007621CE">
        <w:rPr>
          <w:rFonts w:ascii="Arial" w:hAnsi="Arial" w:cs="Arial"/>
          <w:sz w:val="22"/>
          <w:szCs w:val="22"/>
          <w:lang w:val="sr-Cyrl-RS" w:eastAsia="en-US"/>
        </w:rPr>
        <w:t>пет</w:t>
      </w:r>
      <w:r w:rsidRPr="007621CE">
        <w:rPr>
          <w:rFonts w:ascii="Arial" w:hAnsi="Arial" w:cs="Arial"/>
          <w:sz w:val="22"/>
          <w:szCs w:val="22"/>
          <w:lang w:val="en-US" w:eastAsia="en-US"/>
        </w:rPr>
        <w:t>) дана.</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7621CE">
        <w:rPr>
          <w:rFonts w:ascii="Arial" w:hAnsi="Arial" w:cs="Arial"/>
          <w:sz w:val="22"/>
          <w:szCs w:val="22"/>
          <w:lang w:val="sr-Cyrl-RS" w:eastAsia="en-US"/>
        </w:rPr>
        <w:t xml:space="preserve">10 </w:t>
      </w:r>
      <w:r w:rsidRPr="007621CE">
        <w:rPr>
          <w:rFonts w:ascii="Arial" w:hAnsi="Arial" w:cs="Arial"/>
          <w:sz w:val="22"/>
          <w:szCs w:val="22"/>
          <w:lang w:val="en-US" w:eastAsia="en-US"/>
        </w:rPr>
        <w:t xml:space="preserve">(словима: </w:t>
      </w:r>
      <w:r w:rsidRPr="007621CE">
        <w:rPr>
          <w:rFonts w:ascii="Arial" w:hAnsi="Arial" w:cs="Arial"/>
          <w:sz w:val="22"/>
          <w:szCs w:val="22"/>
          <w:lang w:val="sr-Cyrl-RS" w:eastAsia="en-US"/>
        </w:rPr>
        <w:t>десет</w:t>
      </w:r>
      <w:r w:rsidRPr="007621CE">
        <w:rPr>
          <w:rFonts w:ascii="Arial" w:hAnsi="Arial" w:cs="Arial"/>
          <w:sz w:val="22"/>
          <w:szCs w:val="22"/>
          <w:lang w:val="en-US" w:eastAsia="en-US"/>
        </w:rPr>
        <w:t>дана) од момента пријема рекламације о свом трошку.</w:t>
      </w:r>
    </w:p>
    <w:p w:rsidR="007621CE" w:rsidRPr="007621CE" w:rsidRDefault="007621CE" w:rsidP="007621CE">
      <w:pPr>
        <w:tabs>
          <w:tab w:val="left" w:pos="567"/>
        </w:tabs>
        <w:suppressAutoHyphens w:val="0"/>
        <w:jc w:val="both"/>
        <w:rPr>
          <w:rFonts w:ascii="Arial" w:hAnsi="Arial" w:cs="Arial"/>
          <w:b/>
          <w:color w:val="00B0F0"/>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 xml:space="preserve">ГАРАНТНИ РОК </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lastRenderedPageBreak/>
        <w:t>Члан 2</w:t>
      </w:r>
      <w:r w:rsidRPr="007621CE">
        <w:rPr>
          <w:rFonts w:ascii="Arial" w:hAnsi="Arial" w:cs="Arial"/>
          <w:b/>
          <w:sz w:val="22"/>
          <w:szCs w:val="22"/>
          <w:lang w:val="sr-Cyrl-RS" w:eastAsia="en-US"/>
        </w:rPr>
        <w:t>2</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Гарантни рок не може бити краћи од ___ (словима:____) месеца од дана  </w:t>
      </w:r>
      <w:r w:rsidRPr="007621CE">
        <w:rPr>
          <w:rFonts w:ascii="Arial" w:hAnsi="Arial" w:cs="Arial"/>
          <w:sz w:val="22"/>
          <w:szCs w:val="22"/>
          <w:lang w:val="sr-Cyrl-RS" w:eastAsia="en-US"/>
        </w:rPr>
        <w:t xml:space="preserve">извршења услуге, </w:t>
      </w:r>
      <w:r w:rsidRPr="007621CE">
        <w:rPr>
          <w:rFonts w:ascii="Arial" w:hAnsi="Arial" w:cs="Arial"/>
          <w:sz w:val="22"/>
          <w:szCs w:val="22"/>
          <w:lang w:val="en-US" w:eastAsia="en-US"/>
        </w:rPr>
        <w:t>сачињавања, потписивања и верификовања Записника о квалитативном и квалитативном и квантитативном пријему услуга (без примедби) из члана 2</w:t>
      </w:r>
      <w:r w:rsidRPr="007621CE">
        <w:rPr>
          <w:rFonts w:ascii="Arial" w:hAnsi="Arial" w:cs="Arial"/>
          <w:sz w:val="22"/>
          <w:szCs w:val="22"/>
          <w:lang w:val="sr-Cyrl-RS" w:eastAsia="en-US"/>
        </w:rPr>
        <w:t>1</w:t>
      </w:r>
      <w:r w:rsidRPr="007621CE">
        <w:rPr>
          <w:rFonts w:ascii="Arial" w:hAnsi="Arial" w:cs="Arial"/>
          <w:sz w:val="22"/>
          <w:szCs w:val="22"/>
          <w:lang w:val="en-US" w:eastAsia="en-US"/>
        </w:rPr>
        <w:t xml:space="preserve">. овог Уговора.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__ (словима:___) дана по утврђивању недостатка. </w:t>
      </w:r>
    </w:p>
    <w:p w:rsidR="007621CE" w:rsidRPr="007621CE" w:rsidRDefault="007621CE" w:rsidP="007621CE">
      <w:pPr>
        <w:tabs>
          <w:tab w:val="left" w:pos="567"/>
        </w:tabs>
        <w:suppressAutoHyphens w:val="0"/>
        <w:jc w:val="both"/>
        <w:rPr>
          <w:rFonts w:ascii="Arial" w:hAnsi="Arial" w:cs="Arial"/>
          <w:color w:val="00B0F0"/>
          <w:sz w:val="22"/>
          <w:szCs w:val="22"/>
          <w:lang w:val="en-US" w:eastAsia="en-US"/>
        </w:rPr>
      </w:pPr>
      <w:r w:rsidRPr="007621CE">
        <w:rPr>
          <w:rFonts w:ascii="Arial" w:hAnsi="Arial" w:cs="Arial"/>
          <w:sz w:val="22"/>
          <w:szCs w:val="22"/>
          <w:lang w:val="en-US" w:eastAsia="en-US"/>
        </w:rPr>
        <w:t>Пружалац услуге се обавезује да најкасније у року од __ (словима:___) дана од дана пријема рекламације отклони утврђене недостатке о свом трошку</w:t>
      </w:r>
      <w:r w:rsidRPr="007621CE">
        <w:rPr>
          <w:rFonts w:ascii="Arial" w:hAnsi="Arial" w:cs="Arial"/>
          <w:color w:val="00B0F0"/>
          <w:sz w:val="22"/>
          <w:szCs w:val="22"/>
          <w:lang w:val="en-US" w:eastAsia="en-US"/>
        </w:rPr>
        <w:t>.</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ВИША СИЛА</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2</w:t>
      </w:r>
      <w:r w:rsidRPr="007621CE">
        <w:rPr>
          <w:rFonts w:ascii="Arial" w:hAnsi="Arial" w:cs="Arial"/>
          <w:b/>
          <w:sz w:val="22"/>
          <w:szCs w:val="22"/>
          <w:lang w:val="sr-Cyrl-RS" w:eastAsia="en-US"/>
        </w:rPr>
        <w:t>3</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7621CE" w:rsidRPr="007621CE" w:rsidRDefault="007621CE" w:rsidP="007621CE">
      <w:pPr>
        <w:tabs>
          <w:tab w:val="left" w:pos="567"/>
        </w:tabs>
        <w:suppressAutoHyphens w:val="0"/>
        <w:jc w:val="both"/>
        <w:rPr>
          <w:rFonts w:ascii="Arial" w:hAnsi="Arial" w:cs="Arial"/>
          <w:color w:val="000000" w:themeColor="text1"/>
          <w:sz w:val="22"/>
          <w:szCs w:val="22"/>
          <w:lang w:val="en-US" w:eastAsia="en-US"/>
        </w:rPr>
      </w:pPr>
      <w:r w:rsidRPr="007621CE">
        <w:rPr>
          <w:rFonts w:ascii="Arial" w:hAnsi="Arial" w:cs="Arial"/>
          <w:color w:val="000000" w:themeColor="text1"/>
          <w:sz w:val="22"/>
          <w:szCs w:val="22"/>
          <w:lang w:val="en-US" w:eastAsia="en-U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621CE" w:rsidRPr="007621CE" w:rsidRDefault="007621CE" w:rsidP="007621CE">
      <w:pPr>
        <w:tabs>
          <w:tab w:val="left" w:pos="567"/>
        </w:tabs>
        <w:suppressAutoHyphens w:val="0"/>
        <w:jc w:val="both"/>
        <w:rPr>
          <w:rFonts w:ascii="Arial" w:hAnsi="Arial" w:cs="Arial"/>
          <w:b/>
          <w:sz w:val="10"/>
          <w:szCs w:val="10"/>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НАКНАДА ШТЕТЕ</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2</w:t>
      </w:r>
      <w:r w:rsidRPr="007621CE">
        <w:rPr>
          <w:rFonts w:ascii="Arial" w:hAnsi="Arial" w:cs="Arial"/>
          <w:b/>
          <w:sz w:val="22"/>
          <w:szCs w:val="22"/>
          <w:lang w:val="sr-Cyrl-RS" w:eastAsia="en-US"/>
        </w:rPr>
        <w:t>4</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7621CE" w:rsidRPr="007621CE" w:rsidRDefault="007621CE" w:rsidP="007621CE">
      <w:pPr>
        <w:tabs>
          <w:tab w:val="left" w:pos="567"/>
        </w:tabs>
        <w:suppressAutoHyphens w:val="0"/>
        <w:jc w:val="both"/>
        <w:rPr>
          <w:rFonts w:ascii="Arial" w:hAnsi="Arial" w:cs="Arial"/>
          <w:sz w:val="10"/>
          <w:szCs w:val="10"/>
          <w:lang w:val="en-U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lastRenderedPageBreak/>
        <w:t>УГОВОРНА КАЗНА</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2</w:t>
      </w:r>
      <w:r w:rsidRPr="007621CE">
        <w:rPr>
          <w:rFonts w:ascii="Arial" w:hAnsi="Arial" w:cs="Arial"/>
          <w:b/>
          <w:sz w:val="22"/>
          <w:szCs w:val="22"/>
          <w:lang w:val="sr-Cyrl-RS" w:eastAsia="en-US"/>
        </w:rPr>
        <w:t>5</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21CE" w:rsidRPr="007621CE" w:rsidRDefault="007621CE" w:rsidP="007621CE">
      <w:pPr>
        <w:tabs>
          <w:tab w:val="left" w:pos="567"/>
        </w:tabs>
        <w:suppressAutoHyphens w:val="0"/>
        <w:jc w:val="both"/>
        <w:rPr>
          <w:rFonts w:ascii="Arial" w:hAnsi="Arial" w:cs="Arial"/>
          <w:sz w:val="10"/>
          <w:szCs w:val="10"/>
          <w:lang w:val="en-U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РАСКИД УГОВОРА</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2</w:t>
      </w:r>
      <w:r w:rsidRPr="007621CE">
        <w:rPr>
          <w:rFonts w:ascii="Arial" w:hAnsi="Arial" w:cs="Arial"/>
          <w:b/>
          <w:sz w:val="22"/>
          <w:szCs w:val="22"/>
          <w:lang w:val="sr-Cyrl-RS" w:eastAsia="en-US"/>
        </w:rPr>
        <w:t>6</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Свака Уговорн</w:t>
      </w:r>
      <w:r w:rsidRPr="007621CE">
        <w:rPr>
          <w:rFonts w:ascii="Arial" w:hAnsi="Arial" w:cs="Arial"/>
          <w:sz w:val="22"/>
          <w:szCs w:val="22"/>
          <w:lang w:val="sr-Cyrl-RS" w:eastAsia="en-US"/>
        </w:rPr>
        <w:t>а</w:t>
      </w:r>
      <w:r w:rsidRPr="007621CE">
        <w:rPr>
          <w:rFonts w:ascii="Arial" w:hAnsi="Arial" w:cs="Arial"/>
          <w:sz w:val="22"/>
          <w:szCs w:val="22"/>
          <w:lang w:val="en-US" w:eastAsia="en-US"/>
        </w:rPr>
        <w:t xml:space="preserve"> стран</w:t>
      </w:r>
      <w:r w:rsidRPr="007621CE">
        <w:rPr>
          <w:rFonts w:ascii="Arial" w:hAnsi="Arial" w:cs="Arial"/>
          <w:sz w:val="22"/>
          <w:szCs w:val="22"/>
          <w:lang w:val="sr-Cyrl-RS" w:eastAsia="en-US"/>
        </w:rPr>
        <w:t>а</w:t>
      </w:r>
      <w:r w:rsidRPr="007621CE">
        <w:rPr>
          <w:rFonts w:ascii="Arial" w:hAnsi="Arial" w:cs="Arial"/>
          <w:sz w:val="22"/>
          <w:szCs w:val="22"/>
          <w:lang w:val="en-US" w:eastAsia="en-US"/>
        </w:rPr>
        <w:t xml:space="preserve"> може једнострано раскинути овај Уговор пре истека рока, у случају непридржавања друге Уговорне стране</w:t>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 xml:space="preserve">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Уколико било која</w:t>
      </w:r>
      <w:r w:rsidRPr="007621CE">
        <w:rPr>
          <w:rFonts w:ascii="Arial" w:hAnsi="Arial" w:cs="Arial"/>
          <w:sz w:val="22"/>
          <w:szCs w:val="22"/>
          <w:lang w:val="sr-Cyrl-RS" w:eastAsia="en-US"/>
        </w:rPr>
        <w:t xml:space="preserve"> од</w:t>
      </w:r>
      <w:r w:rsidRPr="007621CE">
        <w:rPr>
          <w:rFonts w:ascii="Arial" w:hAnsi="Arial" w:cs="Arial"/>
          <w:sz w:val="22"/>
          <w:szCs w:val="22"/>
          <w:lang w:val="en-US" w:eastAsia="en-US"/>
        </w:rPr>
        <w:t xml:space="preserve">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Pr="007621CE">
        <w:rPr>
          <w:rFonts w:ascii="Arial" w:hAnsi="Arial" w:cs="Arial"/>
          <w:sz w:val="22"/>
          <w:szCs w:val="22"/>
          <w:lang w:val="sr-Cyrl-RS" w:eastAsia="en-US"/>
        </w:rPr>
        <w:t>4</w:t>
      </w:r>
      <w:r w:rsidRPr="007621CE">
        <w:rPr>
          <w:rFonts w:ascii="Arial" w:hAnsi="Arial" w:cs="Arial"/>
          <w:sz w:val="22"/>
          <w:szCs w:val="22"/>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ЗАВРШНЕ ОДРЕДБЕ</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Члан 2</w:t>
      </w:r>
      <w:r w:rsidRPr="007621CE">
        <w:rPr>
          <w:rFonts w:ascii="Arial" w:hAnsi="Arial" w:cs="Arial"/>
          <w:b/>
          <w:sz w:val="22"/>
          <w:szCs w:val="22"/>
          <w:lang w:val="sr-Cyrl-RS" w:eastAsia="en-US"/>
        </w:rPr>
        <w:t>7</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621CE" w:rsidRPr="007621CE" w:rsidRDefault="007621CE" w:rsidP="007621CE">
      <w:pPr>
        <w:tabs>
          <w:tab w:val="left" w:pos="567"/>
        </w:tabs>
        <w:suppressAutoHyphens w:val="0"/>
        <w:jc w:val="both"/>
        <w:rPr>
          <w:rFonts w:ascii="Arial" w:hAnsi="Arial" w:cs="Arial"/>
          <w:sz w:val="10"/>
          <w:szCs w:val="10"/>
          <w:lang w:val="sr-Cyrl-R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 xml:space="preserve">Члан </w:t>
      </w:r>
      <w:r w:rsidRPr="007621CE">
        <w:rPr>
          <w:rFonts w:ascii="Arial" w:hAnsi="Arial" w:cs="Arial"/>
          <w:b/>
          <w:sz w:val="22"/>
          <w:szCs w:val="22"/>
          <w:lang w:val="sr-Cyrl-RS" w:eastAsia="en-US"/>
        </w:rPr>
        <w:t>28</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 xml:space="preserve">Члан </w:t>
      </w:r>
      <w:r w:rsidRPr="007621CE">
        <w:rPr>
          <w:rFonts w:ascii="Arial" w:hAnsi="Arial" w:cs="Arial"/>
          <w:b/>
          <w:sz w:val="22"/>
          <w:szCs w:val="22"/>
          <w:lang w:val="sr-Cyrl-RS" w:eastAsia="en-US"/>
        </w:rPr>
        <w:t>29</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r w:rsidRPr="007621CE">
        <w:rPr>
          <w:rFonts w:ascii="Arial" w:hAnsi="Arial" w:cs="Arial"/>
          <w:color w:val="000000" w:themeColor="text1"/>
          <w:sz w:val="22"/>
          <w:szCs w:val="22"/>
          <w:lang w:val="en-US" w:eastAsia="en-U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p>
    <w:p w:rsidR="007621CE" w:rsidRPr="007621CE" w:rsidRDefault="007621CE" w:rsidP="007621CE">
      <w:pPr>
        <w:tabs>
          <w:tab w:val="left" w:pos="567"/>
        </w:tabs>
        <w:suppressAutoHyphens w:val="0"/>
        <w:jc w:val="both"/>
        <w:rPr>
          <w:rFonts w:ascii="Arial" w:hAnsi="Arial" w:cs="Arial"/>
          <w:color w:val="000000" w:themeColor="text1"/>
          <w:sz w:val="22"/>
          <w:szCs w:val="22"/>
          <w:lang w:val="sr-Cyrl-RS" w:eastAsia="en-US"/>
        </w:rPr>
      </w:pPr>
    </w:p>
    <w:p w:rsidR="007621CE" w:rsidRPr="007621CE" w:rsidRDefault="007621CE" w:rsidP="007621CE">
      <w:pPr>
        <w:tabs>
          <w:tab w:val="left" w:pos="567"/>
        </w:tabs>
        <w:suppressAutoHyphens w:val="0"/>
        <w:jc w:val="center"/>
        <w:rPr>
          <w:rFonts w:ascii="Arial" w:hAnsi="Arial" w:cs="Arial"/>
          <w:sz w:val="22"/>
          <w:szCs w:val="22"/>
          <w:lang w:val="sr-Cyrl-RS" w:eastAsia="en-US"/>
        </w:rPr>
      </w:pPr>
      <w:r w:rsidRPr="007621CE">
        <w:rPr>
          <w:rFonts w:ascii="Arial" w:hAnsi="Arial" w:cs="Arial"/>
          <w:b/>
          <w:sz w:val="22"/>
          <w:szCs w:val="22"/>
          <w:lang w:val="en-US" w:eastAsia="en-US"/>
        </w:rPr>
        <w:t xml:space="preserve">Члан </w:t>
      </w:r>
      <w:r w:rsidRPr="007621CE">
        <w:rPr>
          <w:rFonts w:ascii="Arial" w:hAnsi="Arial" w:cs="Arial"/>
          <w:b/>
          <w:sz w:val="22"/>
          <w:szCs w:val="22"/>
          <w:lang w:val="sr-Cyrl-RS" w:eastAsia="en-US"/>
        </w:rPr>
        <w:t>30</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72C6B" w:rsidRDefault="00972C6B" w:rsidP="007621CE">
      <w:pPr>
        <w:tabs>
          <w:tab w:val="left" w:pos="567"/>
        </w:tabs>
        <w:suppressAutoHyphens w:val="0"/>
        <w:jc w:val="center"/>
        <w:rPr>
          <w:rFonts w:ascii="Arial" w:hAnsi="Arial" w:cs="Arial"/>
          <w:b/>
          <w:sz w:val="22"/>
          <w:szCs w:val="22"/>
          <w:lang w:val="sr-Cyrl-RS" w:eastAsia="en-US"/>
        </w:rPr>
      </w:pPr>
    </w:p>
    <w:p w:rsidR="00972C6B" w:rsidRDefault="00972C6B" w:rsidP="007621CE">
      <w:pPr>
        <w:tabs>
          <w:tab w:val="left" w:pos="567"/>
        </w:tabs>
        <w:suppressAutoHyphens w:val="0"/>
        <w:jc w:val="center"/>
        <w:rPr>
          <w:rFonts w:ascii="Arial" w:hAnsi="Arial" w:cs="Arial"/>
          <w:b/>
          <w:sz w:val="22"/>
          <w:szCs w:val="22"/>
          <w:lang w:val="sr-Cyrl-RS" w:eastAsia="en-US"/>
        </w:rPr>
      </w:pPr>
    </w:p>
    <w:p w:rsidR="00972C6B" w:rsidRDefault="00972C6B" w:rsidP="007621CE">
      <w:pPr>
        <w:tabs>
          <w:tab w:val="left" w:pos="567"/>
        </w:tabs>
        <w:suppressAutoHyphens w:val="0"/>
        <w:jc w:val="center"/>
        <w:rPr>
          <w:rFonts w:ascii="Arial" w:hAnsi="Arial" w:cs="Arial"/>
          <w:b/>
          <w:sz w:val="22"/>
          <w:szCs w:val="22"/>
          <w:lang w:val="sr-Cyrl-RS" w:eastAsia="en-US"/>
        </w:rPr>
      </w:pPr>
    </w:p>
    <w:p w:rsidR="007621CE" w:rsidRPr="007621CE" w:rsidRDefault="007621CE" w:rsidP="007621CE">
      <w:pPr>
        <w:tabs>
          <w:tab w:val="left" w:pos="567"/>
        </w:tabs>
        <w:suppressAutoHyphens w:val="0"/>
        <w:jc w:val="center"/>
        <w:rPr>
          <w:rFonts w:ascii="Arial" w:hAnsi="Arial" w:cs="Arial"/>
          <w:sz w:val="22"/>
          <w:szCs w:val="22"/>
          <w:lang w:val="en-US" w:eastAsia="en-US"/>
        </w:rPr>
      </w:pPr>
      <w:r w:rsidRPr="007621CE">
        <w:rPr>
          <w:rFonts w:ascii="Arial" w:hAnsi="Arial" w:cs="Arial"/>
          <w:b/>
          <w:sz w:val="22"/>
          <w:szCs w:val="22"/>
          <w:lang w:val="en-US" w:eastAsia="en-US"/>
        </w:rPr>
        <w:t xml:space="preserve">Члан </w:t>
      </w:r>
      <w:r w:rsidRPr="007621CE">
        <w:rPr>
          <w:rFonts w:ascii="Arial" w:hAnsi="Arial" w:cs="Arial"/>
          <w:b/>
          <w:sz w:val="22"/>
          <w:szCs w:val="22"/>
          <w:lang w:val="sr-Cyrl-RS" w:eastAsia="en-US"/>
        </w:rPr>
        <w:t>31</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Саставни део овог Уговора чине: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Прилог број </w:t>
      </w:r>
      <w:r w:rsidRPr="007621CE">
        <w:rPr>
          <w:rFonts w:ascii="Arial" w:hAnsi="Arial" w:cs="Arial"/>
          <w:sz w:val="22"/>
          <w:szCs w:val="22"/>
          <w:lang w:val="sr-Cyrl-RS" w:eastAsia="en-US"/>
        </w:rPr>
        <w:t xml:space="preserve">1 </w:t>
      </w:r>
      <w:r w:rsidRPr="007621CE">
        <w:rPr>
          <w:rFonts w:ascii="Arial" w:hAnsi="Arial" w:cs="Arial"/>
          <w:sz w:val="22"/>
          <w:szCs w:val="22"/>
          <w:lang w:val="en-US" w:eastAsia="en-US"/>
        </w:rPr>
        <w:t>Понуда;</w:t>
      </w:r>
      <w:r w:rsidRPr="007621CE">
        <w:rPr>
          <w:rFonts w:ascii="Arial" w:hAnsi="Arial" w:cs="Arial"/>
          <w:sz w:val="22"/>
          <w:szCs w:val="22"/>
          <w:lang w:val="en-US" w:eastAsia="en-US"/>
        </w:rPr>
        <w:tab/>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 xml:space="preserve">Прилог број </w:t>
      </w:r>
      <w:r w:rsidRPr="007621CE">
        <w:rPr>
          <w:rFonts w:ascii="Arial" w:hAnsi="Arial" w:cs="Arial"/>
          <w:sz w:val="22"/>
          <w:szCs w:val="22"/>
          <w:lang w:val="sr-Cyrl-RS" w:eastAsia="en-US"/>
        </w:rPr>
        <w:t>2</w:t>
      </w:r>
      <w:r w:rsidRPr="007621CE">
        <w:rPr>
          <w:rFonts w:ascii="Arial" w:hAnsi="Arial" w:cs="Arial"/>
          <w:sz w:val="22"/>
          <w:szCs w:val="22"/>
          <w:lang w:val="en-US" w:eastAsia="en-US"/>
        </w:rPr>
        <w:tab/>
      </w:r>
      <w:r w:rsidRPr="007621CE">
        <w:rPr>
          <w:rFonts w:ascii="Arial" w:hAnsi="Arial" w:cs="Arial"/>
          <w:sz w:val="22"/>
          <w:szCs w:val="22"/>
          <w:lang w:val="sr-Cyrl-RS" w:eastAsia="en-US"/>
        </w:rPr>
        <w:t xml:space="preserve"> Техничка спецификација (Технички опис набавке</w:t>
      </w:r>
      <w:r w:rsidRPr="007621CE">
        <w:rPr>
          <w:rFonts w:ascii="Arial" w:hAnsi="Arial" w:cs="Arial"/>
          <w:sz w:val="22"/>
          <w:szCs w:val="22"/>
          <w:lang w:val="en-US" w:eastAsia="en-US"/>
        </w:rPr>
        <w:t>;</w:t>
      </w:r>
      <w:r w:rsidRPr="007621CE">
        <w:rPr>
          <w:rFonts w:ascii="Arial" w:hAnsi="Arial" w:cs="Arial"/>
          <w:sz w:val="22"/>
          <w:szCs w:val="22"/>
          <w:lang w:val="sr-Cyrl-RS" w:eastAsia="en-US"/>
        </w:rPr>
        <w:t xml:space="preserve"> Ценовник набавке)</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sr-Cyrl-RS" w:eastAsia="en-US"/>
        </w:rPr>
        <w:t>Прилог број 3 Структура цене</w:t>
      </w: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 xml:space="preserve">Прилог број </w:t>
      </w:r>
      <w:r w:rsidRPr="007621CE">
        <w:rPr>
          <w:rFonts w:ascii="Arial" w:hAnsi="Arial" w:cs="Arial"/>
          <w:sz w:val="22"/>
          <w:szCs w:val="22"/>
          <w:lang w:val="sr-Cyrl-RS" w:eastAsia="en-US"/>
        </w:rPr>
        <w:t>4</w:t>
      </w:r>
      <w:r w:rsidRPr="007621CE">
        <w:rPr>
          <w:rFonts w:ascii="Arial" w:hAnsi="Arial" w:cs="Arial"/>
          <w:sz w:val="22"/>
          <w:szCs w:val="22"/>
          <w:lang w:val="en-US" w:eastAsia="en-US"/>
        </w:rPr>
        <w:tab/>
      </w:r>
      <w:r w:rsidRPr="007621CE">
        <w:rPr>
          <w:rFonts w:ascii="Arial" w:hAnsi="Arial" w:cs="Arial"/>
          <w:sz w:val="22"/>
          <w:szCs w:val="22"/>
          <w:lang w:val="sr-Cyrl-RS" w:eastAsia="en-US"/>
        </w:rPr>
        <w:t xml:space="preserve"> </w:t>
      </w:r>
      <w:r w:rsidRPr="007621CE">
        <w:rPr>
          <w:rFonts w:ascii="Arial" w:hAnsi="Arial" w:cs="Arial"/>
          <w:sz w:val="22"/>
          <w:szCs w:val="22"/>
          <w:lang w:val="en-US" w:eastAsia="en-US"/>
        </w:rPr>
        <w:t xml:space="preserve">Безбедност и здравље на раду; </w:t>
      </w:r>
    </w:p>
    <w:p w:rsidR="007621CE" w:rsidRPr="007621CE" w:rsidRDefault="007621CE" w:rsidP="007621CE">
      <w:pPr>
        <w:tabs>
          <w:tab w:val="left" w:pos="567"/>
        </w:tabs>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 xml:space="preserve">Прилог број </w:t>
      </w:r>
      <w:r w:rsidRPr="007621CE">
        <w:rPr>
          <w:rFonts w:ascii="Arial" w:hAnsi="Arial" w:cs="Arial"/>
          <w:sz w:val="22"/>
          <w:szCs w:val="22"/>
          <w:lang w:val="sr-Cyrl-RS" w:eastAsia="en-US"/>
        </w:rPr>
        <w:t>5</w:t>
      </w:r>
      <w:r w:rsidRPr="007621CE">
        <w:rPr>
          <w:rFonts w:ascii="Arial" w:hAnsi="Arial" w:cs="Arial"/>
          <w:sz w:val="22"/>
          <w:szCs w:val="22"/>
          <w:lang w:val="en-US" w:eastAsia="en-US"/>
        </w:rPr>
        <w:t xml:space="preserve"> Споразум о заједничком извршењу услуге</w:t>
      </w:r>
    </w:p>
    <w:p w:rsidR="007621CE" w:rsidRPr="007621CE" w:rsidRDefault="007621CE" w:rsidP="007621CE">
      <w:pPr>
        <w:tabs>
          <w:tab w:val="left" w:pos="567"/>
        </w:tabs>
        <w:suppressAutoHyphens w:val="0"/>
        <w:jc w:val="both"/>
        <w:rPr>
          <w:rFonts w:ascii="Arial" w:hAnsi="Arial" w:cs="Arial"/>
          <w:sz w:val="22"/>
          <w:szCs w:val="22"/>
          <w:lang w:val="sr-Cyrl-RS" w:eastAsia="en-US"/>
        </w:rPr>
      </w:pPr>
    </w:p>
    <w:p w:rsidR="007621CE" w:rsidRPr="007621CE" w:rsidRDefault="007621CE" w:rsidP="007621CE">
      <w:pPr>
        <w:tabs>
          <w:tab w:val="left" w:pos="567"/>
        </w:tabs>
        <w:suppressAutoHyphens w:val="0"/>
        <w:jc w:val="center"/>
        <w:rPr>
          <w:rFonts w:ascii="Arial" w:hAnsi="Arial" w:cs="Arial"/>
          <w:sz w:val="22"/>
          <w:szCs w:val="22"/>
          <w:lang w:val="sr-Cyrl-RS" w:eastAsia="en-US"/>
        </w:rPr>
      </w:pPr>
      <w:r w:rsidRPr="007621CE">
        <w:rPr>
          <w:rFonts w:ascii="Arial" w:hAnsi="Arial" w:cs="Arial"/>
          <w:b/>
          <w:sz w:val="22"/>
          <w:szCs w:val="22"/>
          <w:lang w:val="en-US" w:eastAsia="en-US"/>
        </w:rPr>
        <w:t>Члан 3</w:t>
      </w:r>
      <w:r w:rsidRPr="007621CE">
        <w:rPr>
          <w:rFonts w:ascii="Arial" w:hAnsi="Arial" w:cs="Arial"/>
          <w:b/>
          <w:sz w:val="22"/>
          <w:szCs w:val="22"/>
          <w:lang w:val="sr-Cyrl-RS" w:eastAsia="en-US"/>
        </w:rPr>
        <w:t>2</w:t>
      </w:r>
      <w:r w:rsidRPr="007621CE">
        <w:rPr>
          <w:rFonts w:ascii="Arial" w:hAnsi="Arial" w:cs="Arial"/>
          <w:sz w:val="22"/>
          <w:szCs w:val="22"/>
          <w:lang w:val="en-US" w:eastAsia="en-US"/>
        </w:rPr>
        <w:t>.</w:t>
      </w:r>
    </w:p>
    <w:p w:rsidR="007621CE" w:rsidRPr="007621CE" w:rsidRDefault="007621CE" w:rsidP="007621CE">
      <w:pPr>
        <w:tabs>
          <w:tab w:val="left" w:pos="567"/>
        </w:tabs>
        <w:suppressAutoHyphens w:val="0"/>
        <w:jc w:val="both"/>
        <w:rPr>
          <w:rFonts w:ascii="Arial" w:eastAsia="Calibri" w:hAnsi="Arial" w:cs="Arial"/>
          <w:noProof/>
          <w:color w:val="000000" w:themeColor="text1"/>
          <w:sz w:val="22"/>
          <w:szCs w:val="22"/>
          <w:lang w:val="en-US" w:eastAsia="en-US"/>
        </w:rPr>
      </w:pPr>
      <w:r w:rsidRPr="007621CE">
        <w:rPr>
          <w:rFonts w:ascii="Arial" w:eastAsia="Calibri" w:hAnsi="Arial" w:cs="Arial"/>
          <w:noProof/>
          <w:color w:val="000000" w:themeColor="text1"/>
          <w:sz w:val="22"/>
          <w:szCs w:val="22"/>
          <w:lang w:val="en-US" w:eastAsia="en-US"/>
        </w:rPr>
        <w:t>Овај Уговор је потписан у 6 (шест) истоветних примерака од којих 2 (два) примерка за Пружаоца услуге а 4(четири) примерка за Корисника услуге.</w:t>
      </w:r>
    </w:p>
    <w:p w:rsidR="007621CE" w:rsidRPr="007621CE" w:rsidRDefault="007621CE" w:rsidP="007621CE">
      <w:pPr>
        <w:tabs>
          <w:tab w:val="left" w:pos="567"/>
        </w:tabs>
        <w:suppressAutoHyphens w:val="0"/>
        <w:jc w:val="both"/>
        <w:rPr>
          <w:rFonts w:ascii="Arial" w:eastAsia="Calibri" w:hAnsi="Arial" w:cs="Arial"/>
          <w:noProof/>
          <w:color w:val="000000" w:themeColor="text1"/>
          <w:sz w:val="22"/>
          <w:szCs w:val="22"/>
          <w:lang w:val="sr-Cyrl-RS" w:eastAsia="en-US"/>
        </w:rPr>
      </w:pPr>
    </w:p>
    <w:p w:rsidR="007621CE" w:rsidRPr="007621CE" w:rsidRDefault="007621CE" w:rsidP="007621CE">
      <w:pPr>
        <w:tabs>
          <w:tab w:val="left" w:pos="567"/>
        </w:tabs>
        <w:suppressAutoHyphens w:val="0"/>
        <w:jc w:val="both"/>
        <w:rPr>
          <w:rFonts w:ascii="Arial" w:eastAsia="Calibri" w:hAnsi="Arial" w:cs="Arial"/>
          <w:noProof/>
          <w:color w:val="000000" w:themeColor="text1"/>
          <w:sz w:val="22"/>
          <w:szCs w:val="22"/>
          <w:lang w:val="en-US" w:eastAsia="en-US"/>
        </w:rPr>
      </w:pPr>
      <w:r w:rsidRPr="007621CE">
        <w:rPr>
          <w:rFonts w:ascii="Arial" w:eastAsia="Calibri" w:hAnsi="Arial" w:cs="Arial"/>
          <w:noProof/>
          <w:color w:val="000000" w:themeColor="text1"/>
          <w:sz w:val="22"/>
          <w:szCs w:val="22"/>
          <w:lang w:val="en-US" w:eastAsia="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21CE" w:rsidRPr="007621CE" w:rsidRDefault="007621CE" w:rsidP="007621CE">
      <w:pPr>
        <w:tabs>
          <w:tab w:val="left" w:pos="567"/>
        </w:tabs>
        <w:suppressAutoHyphens w:val="0"/>
        <w:jc w:val="both"/>
        <w:rPr>
          <w:rFonts w:ascii="Arial" w:hAnsi="Arial" w:cs="Arial"/>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 xml:space="preserve">                КОРИСНИК УСЛУГА                                                  ПРУЖАЛАЦ УСЛУГА</w:t>
      </w:r>
    </w:p>
    <w:p w:rsidR="007621CE" w:rsidRPr="007621CE" w:rsidRDefault="007621CE" w:rsidP="007621CE">
      <w:pPr>
        <w:suppressAutoHyphens w:val="0"/>
        <w:jc w:val="both"/>
        <w:rPr>
          <w:rFonts w:ascii="Arial" w:hAnsi="Arial" w:cs="Arial"/>
          <w:b/>
          <w:sz w:val="22"/>
          <w:szCs w:val="22"/>
          <w:lang w:val="en-US" w:eastAsia="en-US"/>
        </w:rPr>
      </w:pPr>
      <w:r w:rsidRPr="007621CE">
        <w:rPr>
          <w:rFonts w:ascii="Arial" w:hAnsi="Arial" w:cs="Arial"/>
          <w:b/>
          <w:sz w:val="22"/>
          <w:szCs w:val="22"/>
          <w:lang w:val="en-US" w:eastAsia="en-US"/>
        </w:rPr>
        <w:t xml:space="preserve">ЈП „Електропривреда Србије“Београд                                                </w:t>
      </w:r>
      <w:r w:rsidRPr="007621CE">
        <w:rPr>
          <w:rFonts w:ascii="Arial" w:hAnsi="Arial" w:cs="Arial"/>
          <w:b/>
          <w:color w:val="FF0000"/>
          <w:sz w:val="22"/>
          <w:szCs w:val="22"/>
          <w:lang w:val="en-US" w:eastAsia="en-US"/>
        </w:rPr>
        <w:t>Назив</w:t>
      </w:r>
    </w:p>
    <w:p w:rsidR="007621CE" w:rsidRPr="007621CE" w:rsidRDefault="007621CE" w:rsidP="007621CE">
      <w:pPr>
        <w:tabs>
          <w:tab w:val="left" w:pos="567"/>
        </w:tabs>
        <w:suppressAutoHyphens w:val="0"/>
        <w:jc w:val="both"/>
        <w:rPr>
          <w:rFonts w:ascii="Arial" w:hAnsi="Arial" w:cs="Arial"/>
          <w:sz w:val="22"/>
          <w:szCs w:val="22"/>
          <w:lang w:val="en-US" w:eastAsia="en-US"/>
        </w:rPr>
      </w:pPr>
    </w:p>
    <w:p w:rsidR="007621CE" w:rsidRPr="007621CE" w:rsidRDefault="007621CE" w:rsidP="007621CE">
      <w:pPr>
        <w:tabs>
          <w:tab w:val="left" w:pos="567"/>
        </w:tabs>
        <w:suppressAutoHyphens w:val="0"/>
        <w:jc w:val="both"/>
        <w:rPr>
          <w:rFonts w:ascii="Arial" w:hAnsi="Arial" w:cs="Arial"/>
          <w:sz w:val="22"/>
          <w:szCs w:val="22"/>
          <w:lang w:val="en-US" w:eastAsia="en-US"/>
        </w:rPr>
      </w:pPr>
      <w:r w:rsidRPr="007621CE">
        <w:rPr>
          <w:rFonts w:ascii="Arial" w:hAnsi="Arial" w:cs="Arial"/>
          <w:sz w:val="22"/>
          <w:szCs w:val="22"/>
          <w:lang w:val="en-US" w:eastAsia="en-US"/>
        </w:rPr>
        <w:t>___________________________________                             ________________________</w:t>
      </w:r>
    </w:p>
    <w:p w:rsidR="007621CE" w:rsidRPr="007621CE" w:rsidRDefault="007621CE" w:rsidP="007621CE">
      <w:pPr>
        <w:tabs>
          <w:tab w:val="left" w:pos="567"/>
        </w:tabs>
        <w:suppressAutoHyphens w:val="0"/>
        <w:jc w:val="both"/>
        <w:rPr>
          <w:rFonts w:ascii="Arial" w:hAnsi="Arial" w:cs="Arial"/>
          <w:b/>
          <w:sz w:val="22"/>
          <w:szCs w:val="22"/>
          <w:lang w:val="en-US" w:eastAsia="en-US"/>
        </w:rPr>
      </w:pPr>
      <w:r w:rsidRPr="007621CE">
        <w:rPr>
          <w:rFonts w:ascii="Arial" w:hAnsi="Arial" w:cs="Arial"/>
          <w:sz w:val="22"/>
          <w:szCs w:val="22"/>
          <w:lang w:val="en-US" w:eastAsia="en-US"/>
        </w:rPr>
        <w:t xml:space="preserve">                                                                              </w:t>
      </w:r>
      <w:r w:rsidRPr="007621CE">
        <w:rPr>
          <w:rFonts w:ascii="Arial" w:hAnsi="Arial" w:cs="Arial"/>
          <w:b/>
          <w:sz w:val="22"/>
          <w:szCs w:val="22"/>
          <w:lang w:val="en-US" w:eastAsia="en-US"/>
        </w:rPr>
        <w:t>М.П.</w:t>
      </w:r>
    </w:p>
    <w:p w:rsidR="007621CE" w:rsidRPr="007621CE" w:rsidRDefault="007621CE" w:rsidP="007621CE">
      <w:pPr>
        <w:suppressAutoHyphens w:val="0"/>
        <w:jc w:val="both"/>
        <w:rPr>
          <w:rFonts w:ascii="Arial" w:hAnsi="Arial" w:cs="Arial"/>
          <w:sz w:val="22"/>
          <w:szCs w:val="22"/>
          <w:lang w:val="sr-Cyrl-RS" w:eastAsia="en-US"/>
        </w:rPr>
      </w:pPr>
      <w:r w:rsidRPr="007621CE">
        <w:rPr>
          <w:rFonts w:ascii="Arial" w:hAnsi="Arial" w:cs="Arial"/>
          <w:sz w:val="22"/>
          <w:szCs w:val="22"/>
          <w:lang w:val="en-US" w:eastAsia="en-US"/>
        </w:rPr>
        <w:t>Финансијски директор ТЕНТ,</w:t>
      </w:r>
      <w:r w:rsidRPr="007621CE">
        <w:rPr>
          <w:rFonts w:ascii="Arial" w:hAnsi="Arial" w:cs="Arial"/>
          <w:color w:val="00B0F0"/>
          <w:sz w:val="22"/>
          <w:szCs w:val="22"/>
          <w:lang w:val="en-US" w:eastAsia="en-US"/>
        </w:rPr>
        <w:t xml:space="preserve">                  </w:t>
      </w:r>
      <w:r w:rsidRPr="007621CE">
        <w:rPr>
          <w:rFonts w:ascii="Arial" w:hAnsi="Arial" w:cs="Arial"/>
          <w:color w:val="FF0000"/>
          <w:sz w:val="22"/>
          <w:szCs w:val="22"/>
          <w:lang w:val="en-US" w:eastAsia="en-US"/>
        </w:rPr>
        <w:t>име и презиме,функција</w:t>
      </w:r>
      <w:r w:rsidRPr="007621CE">
        <w:rPr>
          <w:rFonts w:ascii="Arial" w:hAnsi="Arial" w:cs="Arial"/>
          <w:sz w:val="22"/>
          <w:szCs w:val="22"/>
          <w:lang w:val="en-US" w:eastAsia="en-US"/>
        </w:rPr>
        <w:t xml:space="preserve">                                            Милорад Лазић, дипл.екон.   </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tabs>
          <w:tab w:val="left" w:pos="567"/>
        </w:tabs>
        <w:suppressAutoHyphens w:val="0"/>
        <w:jc w:val="both"/>
        <w:rPr>
          <w:rFonts w:ascii="Arial" w:hAnsi="Arial" w:cs="Arial"/>
          <w:b/>
          <w:sz w:val="22"/>
          <w:szCs w:val="22"/>
          <w:lang w:val="sr-Cyrl-RS" w:eastAsia="en-US"/>
        </w:rPr>
      </w:pPr>
      <w:r w:rsidRPr="007621CE">
        <w:rPr>
          <w:rFonts w:ascii="Arial" w:hAnsi="Arial" w:cs="Arial"/>
          <w:b/>
          <w:sz w:val="22"/>
          <w:szCs w:val="22"/>
          <w:lang w:val="en-US" w:eastAsia="en-US"/>
        </w:rPr>
        <w:t>НАПОМЕНА:НАКОН ИЗБОРА НАЈПОВ</w:t>
      </w:r>
      <w:r w:rsidRPr="007621CE">
        <w:rPr>
          <w:rFonts w:ascii="Arial" w:hAnsi="Arial" w:cs="Arial"/>
          <w:b/>
          <w:sz w:val="22"/>
          <w:szCs w:val="22"/>
          <w:lang w:val="sr-Cyrl-RS" w:eastAsia="en-US"/>
        </w:rPr>
        <w:t>О</w:t>
      </w:r>
      <w:r w:rsidRPr="007621CE">
        <w:rPr>
          <w:rFonts w:ascii="Arial" w:hAnsi="Arial" w:cs="Arial"/>
          <w:b/>
          <w:sz w:val="22"/>
          <w:szCs w:val="22"/>
          <w:lang w:val="en-US" w:eastAsia="en-US"/>
        </w:rPr>
        <w:t>ЉНИЈЕ ПОНУДЕ, СВЕ ОПЦИОНЕ ФОРМУЛAЦИЈЕ ОВОГ МОДЕЛА УГОВOРА ЋЕ СЕ ПРИЛАГОД</w:t>
      </w:r>
      <w:r w:rsidRPr="007621CE">
        <w:rPr>
          <w:rFonts w:ascii="Arial" w:hAnsi="Arial" w:cs="Arial"/>
          <w:b/>
          <w:sz w:val="22"/>
          <w:szCs w:val="22"/>
          <w:lang w:val="sr-Cyrl-RS" w:eastAsia="en-US"/>
        </w:rPr>
        <w:t>И</w:t>
      </w:r>
      <w:r w:rsidRPr="007621CE">
        <w:rPr>
          <w:rFonts w:ascii="Arial" w:hAnsi="Arial" w:cs="Arial"/>
          <w:b/>
          <w:sz w:val="22"/>
          <w:szCs w:val="22"/>
          <w:lang w:val="en-US" w:eastAsia="en-US"/>
        </w:rPr>
        <w:t>ТИ КОНКРЕТНО ИЗАБР</w:t>
      </w:r>
      <w:r w:rsidRPr="007621CE">
        <w:rPr>
          <w:rFonts w:ascii="Arial" w:hAnsi="Arial" w:cs="Arial"/>
          <w:b/>
          <w:sz w:val="22"/>
          <w:szCs w:val="22"/>
          <w:lang w:val="sr-Cyrl-RS" w:eastAsia="en-US"/>
        </w:rPr>
        <w:t>А</w:t>
      </w:r>
      <w:r w:rsidRPr="007621CE">
        <w:rPr>
          <w:rFonts w:ascii="Arial" w:hAnsi="Arial" w:cs="Arial"/>
          <w:b/>
          <w:sz w:val="22"/>
          <w:szCs w:val="22"/>
          <w:lang w:val="en-US" w:eastAsia="en-US"/>
        </w:rPr>
        <w:t>НОЈ ПОНУДИ.</w:t>
      </w:r>
    </w:p>
    <w:p w:rsidR="007621CE" w:rsidRPr="007621CE" w:rsidRDefault="007621CE" w:rsidP="007621CE">
      <w:pPr>
        <w:tabs>
          <w:tab w:val="left" w:pos="567"/>
        </w:tabs>
        <w:suppressAutoHyphens w:val="0"/>
        <w:jc w:val="both"/>
        <w:rPr>
          <w:rFonts w:ascii="Arial" w:hAnsi="Arial" w:cs="Arial"/>
          <w:b/>
          <w:sz w:val="22"/>
          <w:szCs w:val="22"/>
          <w:lang w:val="sr-Cyrl-RS" w:eastAsia="en-US"/>
        </w:rPr>
      </w:pPr>
    </w:p>
    <w:p w:rsidR="007621CE" w:rsidRDefault="007621CE"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Default="005725E8" w:rsidP="007621CE">
      <w:pPr>
        <w:tabs>
          <w:tab w:val="left" w:pos="567"/>
        </w:tabs>
        <w:suppressAutoHyphens w:val="0"/>
        <w:jc w:val="both"/>
        <w:rPr>
          <w:rFonts w:ascii="Arial" w:hAnsi="Arial" w:cs="Arial"/>
          <w:b/>
          <w:sz w:val="22"/>
          <w:szCs w:val="22"/>
          <w:lang w:val="sr-Cyrl-RS" w:eastAsia="en-US"/>
        </w:rPr>
      </w:pPr>
    </w:p>
    <w:p w:rsidR="005725E8" w:rsidRPr="007621CE" w:rsidRDefault="005725E8" w:rsidP="007621CE">
      <w:pPr>
        <w:tabs>
          <w:tab w:val="left" w:pos="567"/>
        </w:tabs>
        <w:suppressAutoHyphens w:val="0"/>
        <w:jc w:val="both"/>
        <w:rPr>
          <w:rFonts w:ascii="Arial" w:hAnsi="Arial" w:cs="Arial"/>
          <w:b/>
          <w:sz w:val="22"/>
          <w:szCs w:val="22"/>
          <w:lang w:val="sr-Cyrl-RS" w:eastAsia="en-US"/>
        </w:rPr>
      </w:pPr>
    </w:p>
    <w:p w:rsidR="007621CE" w:rsidRPr="007621CE" w:rsidRDefault="007621CE" w:rsidP="007621CE">
      <w:pPr>
        <w:suppressAutoHyphens w:val="0"/>
        <w:spacing w:before="40"/>
        <w:jc w:val="both"/>
        <w:rPr>
          <w:rFonts w:ascii="Arial" w:hAnsi="Arial"/>
          <w:sz w:val="22"/>
          <w:szCs w:val="22"/>
          <w:lang w:eastAsia="en-US"/>
        </w:rPr>
      </w:pPr>
      <w:r w:rsidRPr="007621CE">
        <w:rPr>
          <w:rFonts w:ascii="Arial" w:hAnsi="Arial"/>
          <w:noProof/>
          <w:sz w:val="22"/>
          <w:szCs w:val="22"/>
          <w:lang w:val="en-US" w:eastAsia="en-US"/>
        </w:rPr>
        <w:drawing>
          <wp:inline distT="0" distB="0" distL="0" distR="0" wp14:anchorId="55525EC0" wp14:editId="5409CC7B">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621CE" w:rsidRPr="007621CE" w:rsidRDefault="007621CE" w:rsidP="007621CE">
      <w:pPr>
        <w:suppressAutoHyphens w:val="0"/>
        <w:spacing w:before="120" w:after="40"/>
        <w:jc w:val="both"/>
        <w:rPr>
          <w:rFonts w:ascii="Arial" w:hAnsi="Arial"/>
          <w:b/>
          <w:sz w:val="20"/>
          <w:szCs w:val="22"/>
          <w:lang w:val="sr-Latn-CS" w:eastAsia="en-US"/>
        </w:rPr>
      </w:pPr>
      <w:r w:rsidRPr="007621CE">
        <w:rPr>
          <w:rFonts w:ascii="Arial" w:hAnsi="Arial"/>
          <w:b/>
          <w:sz w:val="20"/>
          <w:szCs w:val="22"/>
          <w:lang w:val="sr-Cyrl-RS" w:eastAsia="en-US"/>
        </w:rPr>
        <w:lastRenderedPageBreak/>
        <w:t xml:space="preserve">Огранак </w:t>
      </w:r>
      <w:r w:rsidRPr="007621CE">
        <w:rPr>
          <w:rFonts w:ascii="Arial" w:hAnsi="Arial"/>
          <w:b/>
          <w:sz w:val="20"/>
          <w:szCs w:val="22"/>
          <w:lang w:val="sr-Latn-CS" w:eastAsia="en-US"/>
        </w:rPr>
        <w:t>ТЕНТ</w:t>
      </w:r>
    </w:p>
    <w:p w:rsidR="007621CE" w:rsidRPr="007621CE" w:rsidRDefault="007621CE" w:rsidP="007621CE">
      <w:pPr>
        <w:suppressAutoHyphens w:val="0"/>
        <w:spacing w:before="120" w:after="20"/>
        <w:jc w:val="both"/>
        <w:rPr>
          <w:rFonts w:ascii="Arial" w:hAnsi="Arial"/>
          <w:b/>
          <w:sz w:val="20"/>
          <w:szCs w:val="22"/>
          <w:lang w:eastAsia="en-US"/>
        </w:rPr>
      </w:pPr>
      <w:r w:rsidRPr="007621CE">
        <w:rPr>
          <w:rFonts w:ascii="Arial" w:hAnsi="Arial"/>
          <w:b/>
          <w:sz w:val="20"/>
          <w:szCs w:val="22"/>
          <w:lang w:eastAsia="en-US"/>
        </w:rPr>
        <w:t>Сектор за управљање ризицима</w:t>
      </w:r>
    </w:p>
    <w:p w:rsidR="007621CE" w:rsidRPr="007621CE" w:rsidRDefault="007621CE" w:rsidP="007621CE">
      <w:pPr>
        <w:suppressAutoHyphens w:val="0"/>
        <w:spacing w:before="120"/>
        <w:jc w:val="both"/>
        <w:rPr>
          <w:rFonts w:ascii="Arial" w:hAnsi="Arial"/>
          <w:b/>
          <w:sz w:val="20"/>
          <w:szCs w:val="22"/>
          <w:lang w:val="sr-Cyrl-RS" w:eastAsia="en-US"/>
        </w:rPr>
      </w:pPr>
      <w:r w:rsidRPr="007621CE">
        <w:rPr>
          <w:rFonts w:ascii="Arial" w:hAnsi="Arial"/>
          <w:b/>
          <w:sz w:val="20"/>
          <w:szCs w:val="22"/>
          <w:lang w:val="sr-Cyrl-RS" w:eastAsia="en-US"/>
        </w:rPr>
        <w:t>Датум ________________</w:t>
      </w:r>
    </w:p>
    <w:p w:rsidR="007621CE" w:rsidRPr="007621CE" w:rsidRDefault="007621CE" w:rsidP="007621CE">
      <w:pPr>
        <w:suppressAutoHyphens w:val="0"/>
        <w:spacing w:before="120"/>
        <w:jc w:val="center"/>
        <w:rPr>
          <w:rFonts w:ascii="Arial" w:hAnsi="Arial"/>
          <w:b/>
          <w:sz w:val="32"/>
          <w:szCs w:val="32"/>
          <w:lang w:val="ru-RU" w:eastAsia="en-US"/>
        </w:rPr>
      </w:pPr>
    </w:p>
    <w:p w:rsidR="007621CE" w:rsidRPr="007621CE" w:rsidRDefault="007621CE" w:rsidP="007621CE">
      <w:pPr>
        <w:suppressAutoHyphens w:val="0"/>
        <w:spacing w:before="120"/>
        <w:jc w:val="center"/>
        <w:rPr>
          <w:rFonts w:ascii="Arial" w:hAnsi="Arial"/>
          <w:b/>
          <w:sz w:val="32"/>
          <w:szCs w:val="32"/>
          <w:lang w:val="ru-RU" w:eastAsia="en-US"/>
        </w:rPr>
      </w:pPr>
      <w:r w:rsidRPr="007621CE">
        <w:rPr>
          <w:rFonts w:ascii="Arial" w:hAnsi="Arial"/>
          <w:b/>
          <w:sz w:val="32"/>
          <w:szCs w:val="32"/>
          <w:lang w:val="ru-RU" w:eastAsia="en-US"/>
        </w:rPr>
        <w:t>ПРАВИЛА</w:t>
      </w:r>
    </w:p>
    <w:p w:rsidR="007621CE" w:rsidRPr="007621CE" w:rsidRDefault="007621CE" w:rsidP="007621CE">
      <w:pPr>
        <w:suppressAutoHyphens w:val="0"/>
        <w:spacing w:before="120"/>
        <w:jc w:val="center"/>
        <w:rPr>
          <w:rFonts w:ascii="Arial" w:hAnsi="Arial"/>
          <w:b/>
          <w:sz w:val="32"/>
          <w:szCs w:val="32"/>
          <w:lang w:val="ru-RU" w:eastAsia="en-US"/>
        </w:rPr>
      </w:pPr>
      <w:r w:rsidRPr="007621CE">
        <w:rPr>
          <w:rFonts w:ascii="Arial" w:hAnsi="Arial"/>
          <w:b/>
          <w:sz w:val="32"/>
          <w:szCs w:val="32"/>
          <w:lang w:val="ru-RU" w:eastAsia="en-US"/>
        </w:rPr>
        <w:t>БЕЗБЕДНОСТИ НА РАДУ У ТЕНТ</w:t>
      </w:r>
    </w:p>
    <w:p w:rsidR="007621CE" w:rsidRPr="007621CE" w:rsidRDefault="007621CE" w:rsidP="007621CE">
      <w:pPr>
        <w:suppressAutoHyphens w:val="0"/>
        <w:spacing w:before="120"/>
        <w:jc w:val="both"/>
        <w:rPr>
          <w:rFonts w:ascii="Arial" w:hAnsi="Arial"/>
          <w:sz w:val="22"/>
          <w:szCs w:val="22"/>
          <w:lang w:val="sr-Latn-CS" w:eastAsia="en-US"/>
        </w:rPr>
      </w:pP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У зависности од врсте и обима радова/услуга примењују се одређене тачке ових правила.</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Правила су саставни део уговора о извршењу послова од стране извођача радова/ извршиоца услуга.</w:t>
      </w:r>
    </w:p>
    <w:p w:rsidR="007621CE" w:rsidRPr="007621CE" w:rsidRDefault="007621CE" w:rsidP="007621CE">
      <w:pPr>
        <w:suppressAutoHyphens w:val="0"/>
        <w:spacing w:before="120"/>
        <w:jc w:val="both"/>
        <w:rPr>
          <w:rFonts w:ascii="Arial" w:hAnsi="Arial"/>
          <w:sz w:val="22"/>
          <w:szCs w:val="22"/>
          <w:lang w:val="en-US" w:eastAsia="en-US"/>
        </w:rPr>
      </w:pPr>
      <w:r w:rsidRPr="007621CE">
        <w:rPr>
          <w:rFonts w:ascii="Arial" w:hAnsi="Arial"/>
          <w:sz w:val="22"/>
          <w:szCs w:val="22"/>
          <w:lang w:eastAsia="en-U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21CE">
        <w:rPr>
          <w:rFonts w:ascii="Arial" w:hAnsi="Arial"/>
          <w:sz w:val="22"/>
          <w:szCs w:val="22"/>
          <w:lang w:val="en-US" w:eastAsia="en-US"/>
        </w:rPr>
        <w:t>.</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Поштовање правила од стране извођача радова биће стриктно контролисано и свако непоштовање биће санкционисано.</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Начин остваривања сарадње утврђује се писменим споразумом којим се одр</w:t>
      </w:r>
      <w:r w:rsidRPr="007621CE">
        <w:rPr>
          <w:rFonts w:ascii="Arial" w:hAnsi="Arial"/>
          <w:sz w:val="22"/>
          <w:szCs w:val="22"/>
          <w:lang w:val="en-US" w:eastAsia="en-US"/>
        </w:rPr>
        <w:t>e</w:t>
      </w:r>
      <w:r w:rsidRPr="007621CE">
        <w:rPr>
          <w:rFonts w:ascii="Arial" w:hAnsi="Arial"/>
          <w:sz w:val="22"/>
          <w:szCs w:val="22"/>
          <w:lang w:eastAsia="en-US"/>
        </w:rPr>
        <w:t>ђује лицe зa кooрдинaциjу спрoвoђeњa зajeдничких мeрa кojимa сe oбeзбeђуje бeзбeднoст и здрaвљe свих зaпoслeних (из реда запослених ТЕНТ).</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Лице за коодинацију у сарадњи са представницима извођача радова и надзорног органа израђује План заједничких мера.</w:t>
      </w:r>
    </w:p>
    <w:p w:rsidR="007621CE" w:rsidRPr="007621CE" w:rsidRDefault="007621CE" w:rsidP="007621CE">
      <w:pPr>
        <w:suppressAutoHyphens w:val="0"/>
        <w:spacing w:before="120"/>
        <w:jc w:val="both"/>
        <w:rPr>
          <w:rFonts w:ascii="Arial" w:hAnsi="Arial"/>
          <w:sz w:val="22"/>
          <w:szCs w:val="22"/>
          <w:lang w:val="sr-Cyrl-RS" w:eastAsia="en-US"/>
        </w:rPr>
      </w:pPr>
    </w:p>
    <w:p w:rsidR="007621CE" w:rsidRPr="007621CE" w:rsidRDefault="007621CE" w:rsidP="007621CE">
      <w:pPr>
        <w:suppressAutoHyphens w:val="0"/>
        <w:spacing w:before="120" w:after="40"/>
        <w:jc w:val="both"/>
        <w:rPr>
          <w:rFonts w:ascii="Arial" w:hAnsi="Arial"/>
          <w:b/>
          <w:sz w:val="22"/>
          <w:szCs w:val="22"/>
          <w:u w:val="single"/>
          <w:lang w:val="sr-Cyrl-RS" w:eastAsia="en-US"/>
        </w:rPr>
      </w:pPr>
      <w:r w:rsidRPr="007621CE">
        <w:rPr>
          <w:rFonts w:ascii="Arial" w:hAnsi="Arial"/>
          <w:b/>
          <w:sz w:val="22"/>
          <w:szCs w:val="22"/>
          <w:u w:val="single"/>
          <w:lang w:val="sr-Latn-CS" w:eastAsia="en-US"/>
        </w:rPr>
        <w:t xml:space="preserve">I  ОБАВЕЗЕ ИЗВОЂАЧА РАДОВА </w:t>
      </w:r>
    </w:p>
    <w:p w:rsidR="007621CE" w:rsidRPr="007621CE" w:rsidRDefault="007621CE" w:rsidP="007621CE">
      <w:pPr>
        <w:suppressAutoHyphens w:val="0"/>
        <w:spacing w:before="120"/>
        <w:jc w:val="both"/>
        <w:rPr>
          <w:rFonts w:ascii="Arial" w:hAnsi="Arial"/>
          <w:b/>
          <w:sz w:val="22"/>
          <w:szCs w:val="22"/>
          <w:u w:val="single"/>
          <w:lang w:val="sr-Cyrl-RS" w:eastAsia="en-US"/>
        </w:rPr>
      </w:pP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7621CE">
        <w:rPr>
          <w:rFonts w:ascii="Arial" w:hAnsi="Arial"/>
          <w:sz w:val="22"/>
          <w:szCs w:val="22"/>
          <w:lang w:eastAsia="en-U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eastAsia="en-US"/>
        </w:rPr>
      </w:pPr>
      <w:r w:rsidRPr="007621CE">
        <w:rPr>
          <w:rFonts w:ascii="Arial" w:hAnsi="Arial"/>
          <w:sz w:val="22"/>
          <w:szCs w:val="22"/>
          <w:lang w:val="ru-RU" w:eastAsia="en-US"/>
        </w:rPr>
        <w:t>Забрањено је избегавање примене и/или ометање спровођења мера БЗР</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eastAsia="en-US"/>
        </w:rPr>
      </w:pPr>
      <w:r w:rsidRPr="007621CE">
        <w:rPr>
          <w:rFonts w:ascii="Arial" w:hAnsi="Arial"/>
          <w:sz w:val="22"/>
          <w:szCs w:val="22"/>
          <w:lang w:val="ru-RU" w:eastAsia="en-US"/>
        </w:rPr>
        <w:t xml:space="preserve">За радове за које је Законом о БЗР обавезан да изради Елаборат о уређењу градилишта </w:t>
      </w:r>
      <w:r w:rsidRPr="007621CE">
        <w:rPr>
          <w:rFonts w:ascii="Arial" w:hAnsi="Arial"/>
          <w:sz w:val="22"/>
          <w:szCs w:val="22"/>
          <w:lang w:val="sr-Cyrl-RS" w:eastAsia="en-US"/>
        </w:rPr>
        <w:t>(сходно Правилнику о садржају елабората о уређењу градилишта „Сл.гласник РС“ бр.121/12)</w:t>
      </w:r>
      <w:r w:rsidRPr="007621CE">
        <w:rPr>
          <w:rFonts w:ascii="Arial" w:hAnsi="Arial"/>
          <w:sz w:val="22"/>
          <w:szCs w:val="22"/>
          <w:lang w:val="ru-RU" w:eastAsia="en-US"/>
        </w:rPr>
        <w:t xml:space="preserve">, најмање три дан пре почетка радова </w:t>
      </w:r>
      <w:r w:rsidRPr="007621CE">
        <w:rPr>
          <w:rFonts w:ascii="Arial" w:hAnsi="Arial"/>
          <w:sz w:val="22"/>
          <w:szCs w:val="22"/>
          <w:lang w:val="sr-Latn-CS" w:eastAsia="en-US"/>
        </w:rPr>
        <w:t>Служби БЗР и ЗОП</w:t>
      </w:r>
      <w:r w:rsidRPr="007621CE">
        <w:rPr>
          <w:rFonts w:ascii="Arial" w:hAnsi="Arial"/>
          <w:sz w:val="22"/>
          <w:szCs w:val="22"/>
          <w:lang w:eastAsia="en-US"/>
        </w:rPr>
        <w:t xml:space="preserve"> достави:</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Елаборат о уређењу градилишта</w:t>
      </w:r>
      <w:r w:rsidRPr="007621CE">
        <w:rPr>
          <w:rFonts w:ascii="Arial" w:hAnsi="Arial"/>
          <w:sz w:val="22"/>
          <w:szCs w:val="22"/>
          <w:lang w:val="en-US"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оверену копију Пријаве о почетку радова коју је предао надлежној инспекцији рада,</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доказ да су запослени упознати са садржином Елабората и предвиђеним мерама за безбедан и здрав рад</w:t>
      </w:r>
      <w:r w:rsidRPr="007621CE">
        <w:rPr>
          <w:rFonts w:ascii="Arial" w:hAnsi="Arial"/>
          <w:sz w:val="22"/>
          <w:szCs w:val="22"/>
          <w:lang w:val="en-US"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val="en-US" w:eastAsia="en-US"/>
        </w:rPr>
        <w:t>o</w:t>
      </w:r>
      <w:r w:rsidRPr="007621CE">
        <w:rPr>
          <w:rFonts w:ascii="Arial" w:hAnsi="Arial"/>
          <w:sz w:val="22"/>
          <w:szCs w:val="22"/>
          <w:lang w:eastAsia="en-US"/>
        </w:rPr>
        <w:t>сигуравајућу полису за запослене</w:t>
      </w:r>
      <w:r w:rsidRPr="007621CE">
        <w:rPr>
          <w:rFonts w:ascii="Arial" w:hAnsi="Arial"/>
          <w:sz w:val="22"/>
          <w:szCs w:val="22"/>
          <w:lang w:val="en-US"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val="sr-Cyrl-RS" w:eastAsia="en-US"/>
        </w:rPr>
        <w:t>с</w:t>
      </w:r>
      <w:r w:rsidRPr="007621CE">
        <w:rPr>
          <w:rFonts w:ascii="Arial" w:hAnsi="Arial"/>
          <w:sz w:val="22"/>
          <w:szCs w:val="22"/>
          <w:lang w:eastAsia="en-US"/>
        </w:rPr>
        <w:t>писак оруђа за рад, уређаја, алата и опреме и њихове атесте и сертификате,</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доказ о стручној оспособљености запослених сходно послу који обављају (дизаличар, виљушкариста, руковалац грађевинским машинама и др.),</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доказ да су запослени упознати са овим Правилима (списак лица са њиховим својеручним потписаним изјавама),</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име одговорног лица на градилишту, његовог заменика (у одсуству одговорног лица у другој</w:t>
      </w:r>
      <w:r w:rsidRPr="007621CE">
        <w:rPr>
          <w:rFonts w:ascii="Arial" w:hAnsi="Arial"/>
          <w:sz w:val="22"/>
          <w:szCs w:val="22"/>
          <w:lang w:val="en-US" w:eastAsia="en-US"/>
        </w:rPr>
        <w:t xml:space="preserve"> </w:t>
      </w:r>
      <w:r w:rsidRPr="007621CE">
        <w:rPr>
          <w:rFonts w:ascii="Arial" w:hAnsi="Arial"/>
          <w:sz w:val="22"/>
          <w:szCs w:val="22"/>
          <w:lang w:eastAsia="en-US"/>
        </w:rPr>
        <w:t>и/или трећој смени, празником и сл.).</w:t>
      </w:r>
    </w:p>
    <w:p w:rsidR="007621CE" w:rsidRPr="007621CE" w:rsidRDefault="007621CE" w:rsidP="007621CE">
      <w:pPr>
        <w:suppressAutoHyphens w:val="0"/>
        <w:spacing w:before="120"/>
        <w:ind w:left="720"/>
        <w:jc w:val="both"/>
        <w:rPr>
          <w:rFonts w:ascii="Arial" w:hAnsi="Arial"/>
          <w:sz w:val="22"/>
          <w:szCs w:val="22"/>
          <w:lang w:val="sr-Cyrl-RS" w:eastAsia="en-US"/>
        </w:rPr>
      </w:pPr>
    </w:p>
    <w:p w:rsidR="007621CE" w:rsidRPr="007621CE" w:rsidRDefault="007621CE" w:rsidP="007621CE">
      <w:pPr>
        <w:suppressAutoHyphens w:val="0"/>
        <w:spacing w:before="120"/>
        <w:jc w:val="both"/>
        <w:rPr>
          <w:rFonts w:ascii="Arial" w:hAnsi="Arial"/>
          <w:sz w:val="22"/>
          <w:szCs w:val="22"/>
          <w:lang w:val="ru-RU" w:eastAsia="en-US"/>
        </w:rPr>
      </w:pPr>
      <w:r w:rsidRPr="007621CE">
        <w:rPr>
          <w:rFonts w:ascii="Arial" w:hAnsi="Arial"/>
          <w:sz w:val="22"/>
          <w:szCs w:val="22"/>
          <w:lang w:val="ru-RU" w:eastAsia="en-U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621CE" w:rsidRPr="007621CE" w:rsidRDefault="007621CE" w:rsidP="007621CE">
      <w:pPr>
        <w:suppressAutoHyphens w:val="0"/>
        <w:spacing w:before="120" w:after="240"/>
        <w:jc w:val="both"/>
        <w:rPr>
          <w:rFonts w:ascii="Arial" w:hAnsi="Arial"/>
          <w:sz w:val="22"/>
          <w:szCs w:val="22"/>
          <w:lang w:val="ru-RU" w:eastAsia="en-US"/>
        </w:rPr>
      </w:pPr>
      <w:r w:rsidRPr="007621CE">
        <w:rPr>
          <w:rFonts w:ascii="Arial" w:hAnsi="Arial"/>
          <w:sz w:val="22"/>
          <w:szCs w:val="22"/>
          <w:lang w:val="ru-RU" w:eastAsia="en-US"/>
        </w:rPr>
        <w:t>Уколико Служба БЗР и ЗОП утврди да средства за рад Извођача радова немају потребне стручне налазе и/или извештаје и/или атесте и/или</w:t>
      </w:r>
      <w:r w:rsidRPr="007621CE">
        <w:rPr>
          <w:rFonts w:ascii="Arial" w:hAnsi="Arial"/>
          <w:sz w:val="22"/>
          <w:szCs w:val="22"/>
          <w:lang w:val="en-US" w:eastAsia="en-US"/>
        </w:rPr>
        <w:t xml:space="preserve"> </w:t>
      </w:r>
      <w:r w:rsidRPr="007621CE">
        <w:rPr>
          <w:rFonts w:ascii="Arial" w:hAnsi="Arial"/>
          <w:sz w:val="22"/>
          <w:szCs w:val="22"/>
          <w:lang w:val="ru-RU" w:eastAsia="en-US"/>
        </w:rPr>
        <w:t xml:space="preserve"> дозволе о извршеним прегледима и испитивањима, уношење истих на локације ТЕНТ неће бити дозвољено.</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21CE">
        <w:rPr>
          <w:rFonts w:ascii="Arial" w:hAnsi="Arial"/>
          <w:sz w:val="22"/>
          <w:szCs w:val="22"/>
          <w:lang w:eastAsia="en-US"/>
        </w:rPr>
        <w:t>(у одсуству лица за БЗР у другој</w:t>
      </w:r>
      <w:r w:rsidRPr="007621CE">
        <w:rPr>
          <w:rFonts w:ascii="Arial" w:hAnsi="Arial"/>
          <w:sz w:val="22"/>
          <w:szCs w:val="22"/>
          <w:lang w:val="en-US" w:eastAsia="en-US"/>
        </w:rPr>
        <w:t xml:space="preserve"> </w:t>
      </w:r>
      <w:r w:rsidRPr="007621CE">
        <w:rPr>
          <w:rFonts w:ascii="Arial" w:hAnsi="Arial"/>
          <w:sz w:val="22"/>
          <w:szCs w:val="22"/>
          <w:lang w:eastAsia="en-US"/>
        </w:rPr>
        <w:t>и/или трећој смени, празником и сл.)</w:t>
      </w:r>
      <w:r w:rsidRPr="007621CE">
        <w:rPr>
          <w:rFonts w:ascii="Arial" w:hAnsi="Arial"/>
          <w:sz w:val="22"/>
          <w:szCs w:val="22"/>
          <w:lang w:val="ru-RU" w:eastAsia="en-US"/>
        </w:rPr>
        <w:t xml:space="preserve">. </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w:t>
      </w:r>
      <w:r w:rsidRPr="007621CE">
        <w:rPr>
          <w:rFonts w:ascii="Arial" w:hAnsi="Arial"/>
          <w:sz w:val="22"/>
          <w:szCs w:val="22"/>
          <w:lang w:val="ru-RU" w:eastAsia="en-US"/>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21CE">
        <w:rPr>
          <w:rFonts w:ascii="Arial" w:hAnsi="Arial"/>
          <w:sz w:val="22"/>
          <w:szCs w:val="22"/>
          <w:lang w:val="sr-Cyrl-RS" w:eastAsia="en-US"/>
        </w:rPr>
        <w:t xml:space="preserve"> Служби обезбеђења и одбране</w:t>
      </w:r>
      <w:r w:rsidRPr="007621CE">
        <w:rPr>
          <w:rFonts w:ascii="Arial" w:hAnsi="Arial"/>
          <w:sz w:val="22"/>
          <w:szCs w:val="22"/>
          <w:lang w:val="ru-RU" w:eastAsia="en-US"/>
        </w:rPr>
        <w:t xml:space="preserve"> (образац </w:t>
      </w:r>
      <w:r w:rsidRPr="007621CE">
        <w:rPr>
          <w:rFonts w:ascii="Arial" w:hAnsi="Arial"/>
          <w:sz w:val="22"/>
          <w:szCs w:val="22"/>
          <w:lang w:val="en-US" w:eastAsia="en-US"/>
        </w:rPr>
        <w:t xml:space="preserve">QO.0.14.66, </w:t>
      </w:r>
      <w:r w:rsidRPr="007621CE">
        <w:rPr>
          <w:rFonts w:ascii="Arial" w:hAnsi="Arial"/>
          <w:sz w:val="22"/>
          <w:szCs w:val="22"/>
          <w:lang w:val="sr-Cyrl-RS" w:eastAsia="en-US"/>
        </w:rPr>
        <w:t>приказан у прилогу 2).</w:t>
      </w:r>
      <w:r w:rsidRPr="007621CE">
        <w:rPr>
          <w:rFonts w:ascii="Arial" w:hAnsi="Arial"/>
          <w:sz w:val="22"/>
          <w:szCs w:val="22"/>
          <w:lang w:val="ru-RU" w:eastAsia="en-US"/>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621CE" w:rsidRPr="007621CE" w:rsidRDefault="007621CE" w:rsidP="00A15D8B">
      <w:pPr>
        <w:numPr>
          <w:ilvl w:val="0"/>
          <w:numId w:val="28"/>
        </w:numPr>
        <w:tabs>
          <w:tab w:val="left" w:pos="-425"/>
          <w:tab w:val="num" w:pos="960"/>
          <w:tab w:val="left" w:pos="1191"/>
        </w:tabs>
        <w:suppressAutoHyphens w:val="0"/>
        <w:spacing w:before="120" w:after="80" w:line="216" w:lineRule="auto"/>
        <w:jc w:val="both"/>
        <w:rPr>
          <w:rFonts w:ascii="Arial" w:hAnsi="Arial"/>
          <w:sz w:val="22"/>
          <w:szCs w:val="22"/>
          <w:lang w:eastAsia="en-US"/>
        </w:rPr>
      </w:pPr>
      <w:r w:rsidRPr="007621CE">
        <w:rPr>
          <w:rFonts w:ascii="Arial" w:hAnsi="Arial"/>
          <w:sz w:val="22"/>
          <w:szCs w:val="22"/>
          <w:lang w:eastAsia="en-US"/>
        </w:rPr>
        <w:t xml:space="preserve">Служби обезбеђења и одбране достави захтев </w:t>
      </w:r>
      <w:r w:rsidRPr="007621CE">
        <w:rPr>
          <w:rFonts w:ascii="Arial" w:hAnsi="Arial"/>
          <w:sz w:val="22"/>
          <w:szCs w:val="22"/>
          <w:lang w:val="ru-RU" w:eastAsia="en-US"/>
        </w:rPr>
        <w:t xml:space="preserve">Списак возила и радних машина за улазак у објекте ТЕНТ (образац </w:t>
      </w:r>
      <w:r w:rsidRPr="007621CE">
        <w:rPr>
          <w:rFonts w:ascii="Arial" w:hAnsi="Arial"/>
          <w:sz w:val="22"/>
          <w:szCs w:val="22"/>
          <w:lang w:val="en-US" w:eastAsia="en-US"/>
        </w:rPr>
        <w:t>QO</w:t>
      </w:r>
      <w:r w:rsidRPr="007621CE">
        <w:rPr>
          <w:rFonts w:ascii="Arial" w:hAnsi="Arial"/>
          <w:sz w:val="22"/>
          <w:szCs w:val="22"/>
          <w:lang w:val="ru-RU" w:eastAsia="en-US"/>
        </w:rPr>
        <w:t>.0.14.4</w:t>
      </w:r>
      <w:r w:rsidRPr="007621CE">
        <w:rPr>
          <w:rFonts w:ascii="Arial" w:hAnsi="Arial"/>
          <w:sz w:val="22"/>
          <w:szCs w:val="22"/>
          <w:lang w:val="sr-Latn-CS" w:eastAsia="en-US"/>
        </w:rPr>
        <w:t xml:space="preserve">4 </w:t>
      </w:r>
      <w:r w:rsidRPr="007621CE">
        <w:rPr>
          <w:rFonts w:ascii="Arial" w:hAnsi="Arial"/>
          <w:sz w:val="22"/>
          <w:szCs w:val="22"/>
          <w:lang w:val="ru-RU" w:eastAsia="en-US"/>
        </w:rPr>
        <w:t>приказан у прилогу 2)</w:t>
      </w:r>
      <w:r w:rsidRPr="007621CE">
        <w:rPr>
          <w:rFonts w:ascii="Arial" w:hAnsi="Arial"/>
          <w:sz w:val="22"/>
          <w:szCs w:val="22"/>
          <w:lang w:eastAsia="en-U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21CE">
        <w:rPr>
          <w:rFonts w:ascii="Arial" w:hAnsi="Arial"/>
          <w:sz w:val="22"/>
          <w:szCs w:val="22"/>
          <w:lang w:val="ru-RU" w:eastAsia="en-US"/>
        </w:rPr>
        <w:t xml:space="preserve">(образац </w:t>
      </w:r>
      <w:r w:rsidRPr="007621CE">
        <w:rPr>
          <w:rFonts w:ascii="Arial" w:hAnsi="Arial"/>
          <w:sz w:val="22"/>
          <w:szCs w:val="22"/>
          <w:lang w:val="en-US" w:eastAsia="en-US"/>
        </w:rPr>
        <w:t>QO</w:t>
      </w:r>
      <w:r w:rsidRPr="007621CE">
        <w:rPr>
          <w:rFonts w:ascii="Arial" w:hAnsi="Arial"/>
          <w:sz w:val="22"/>
          <w:szCs w:val="22"/>
          <w:lang w:val="ru-RU" w:eastAsia="en-US"/>
        </w:rPr>
        <w:t>.0.14.4</w:t>
      </w:r>
      <w:r w:rsidRPr="007621CE">
        <w:rPr>
          <w:rFonts w:ascii="Arial" w:hAnsi="Arial"/>
          <w:sz w:val="22"/>
          <w:szCs w:val="22"/>
          <w:lang w:eastAsia="en-US"/>
        </w:rPr>
        <w:t>3</w:t>
      </w:r>
      <w:r w:rsidRPr="007621CE">
        <w:rPr>
          <w:rFonts w:ascii="Arial" w:hAnsi="Arial"/>
          <w:sz w:val="22"/>
          <w:szCs w:val="22"/>
          <w:lang w:val="sr-Latn-CS" w:eastAsia="en-US"/>
        </w:rPr>
        <w:t xml:space="preserve"> </w:t>
      </w:r>
      <w:r w:rsidRPr="007621CE">
        <w:rPr>
          <w:rFonts w:ascii="Arial" w:hAnsi="Arial"/>
          <w:sz w:val="22"/>
          <w:szCs w:val="22"/>
          <w:lang w:val="ru-RU" w:eastAsia="en-US"/>
        </w:rPr>
        <w:t>приказан у прилогу 2).</w:t>
      </w:r>
    </w:p>
    <w:p w:rsidR="007621CE" w:rsidRPr="007621CE" w:rsidRDefault="007621CE" w:rsidP="00A15D8B">
      <w:pPr>
        <w:numPr>
          <w:ilvl w:val="0"/>
          <w:numId w:val="28"/>
        </w:numPr>
        <w:tabs>
          <w:tab w:val="left" w:pos="-425"/>
          <w:tab w:val="num" w:pos="1401"/>
        </w:tabs>
        <w:suppressAutoHyphens w:val="0"/>
        <w:spacing w:before="120" w:after="80" w:line="216" w:lineRule="auto"/>
        <w:jc w:val="both"/>
        <w:rPr>
          <w:rFonts w:ascii="Arial" w:hAnsi="Arial"/>
          <w:sz w:val="22"/>
          <w:szCs w:val="22"/>
          <w:lang w:eastAsia="en-US"/>
        </w:rPr>
      </w:pPr>
      <w:r w:rsidRPr="007621CE">
        <w:rPr>
          <w:rFonts w:ascii="Arial" w:hAnsi="Arial"/>
          <w:sz w:val="22"/>
          <w:szCs w:val="22"/>
          <w:lang w:eastAsia="en-US"/>
        </w:rPr>
        <w:t xml:space="preserve">Захтевом - Списак запослених за рад ван редовног радног времена (образац </w:t>
      </w:r>
      <w:r w:rsidRPr="007621CE">
        <w:rPr>
          <w:rFonts w:ascii="Arial" w:hAnsi="Arial"/>
          <w:sz w:val="22"/>
          <w:szCs w:val="22"/>
          <w:lang w:val="en-US" w:eastAsia="en-US"/>
        </w:rPr>
        <w:t>QO</w:t>
      </w:r>
      <w:r w:rsidRPr="007621CE">
        <w:rPr>
          <w:rFonts w:ascii="Arial" w:hAnsi="Arial"/>
          <w:sz w:val="22"/>
          <w:szCs w:val="22"/>
          <w:lang w:eastAsia="en-US"/>
        </w:rPr>
        <w:t>.0.14.38</w:t>
      </w:r>
      <w:r w:rsidRPr="007621CE">
        <w:rPr>
          <w:rFonts w:ascii="Arial" w:hAnsi="Arial"/>
          <w:sz w:val="22"/>
          <w:szCs w:val="22"/>
          <w:lang w:val="ru-RU" w:eastAsia="en-US"/>
        </w:rPr>
        <w:t xml:space="preserve"> </w:t>
      </w:r>
      <w:r w:rsidRPr="007621CE">
        <w:rPr>
          <w:rFonts w:ascii="Arial" w:hAnsi="Arial"/>
          <w:sz w:val="22"/>
          <w:szCs w:val="22"/>
          <w:lang w:eastAsia="en-U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621CE" w:rsidRPr="007621CE" w:rsidRDefault="007621CE" w:rsidP="00A15D8B">
      <w:pPr>
        <w:numPr>
          <w:ilvl w:val="0"/>
          <w:numId w:val="28"/>
        </w:numPr>
        <w:tabs>
          <w:tab w:val="left" w:pos="-425"/>
          <w:tab w:val="num" w:pos="1401"/>
        </w:tabs>
        <w:suppressAutoHyphens w:val="0"/>
        <w:spacing w:before="120" w:after="80" w:line="216" w:lineRule="auto"/>
        <w:jc w:val="both"/>
        <w:rPr>
          <w:rFonts w:ascii="Arial" w:hAnsi="Arial"/>
          <w:sz w:val="22"/>
          <w:szCs w:val="22"/>
          <w:lang w:eastAsia="en-US"/>
        </w:rPr>
      </w:pPr>
      <w:r w:rsidRPr="007621CE">
        <w:rPr>
          <w:rFonts w:ascii="Arial" w:hAnsi="Arial"/>
          <w:sz w:val="22"/>
          <w:szCs w:val="22"/>
          <w:lang w:eastAsia="en-U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621CE" w:rsidRPr="007621CE" w:rsidRDefault="007621CE" w:rsidP="00A15D8B">
      <w:pPr>
        <w:numPr>
          <w:ilvl w:val="0"/>
          <w:numId w:val="28"/>
        </w:numPr>
        <w:tabs>
          <w:tab w:val="left" w:pos="-425"/>
          <w:tab w:val="num" w:pos="1401"/>
        </w:tabs>
        <w:suppressAutoHyphens w:val="0"/>
        <w:spacing w:before="120" w:after="80" w:line="216" w:lineRule="auto"/>
        <w:jc w:val="both"/>
        <w:rPr>
          <w:rFonts w:ascii="Arial" w:hAnsi="Arial"/>
          <w:sz w:val="22"/>
          <w:szCs w:val="22"/>
          <w:lang w:eastAsia="en-US"/>
        </w:rPr>
      </w:pPr>
      <w:r w:rsidRPr="007621CE">
        <w:rPr>
          <w:rFonts w:ascii="Arial" w:hAnsi="Arial"/>
          <w:sz w:val="22"/>
          <w:szCs w:val="22"/>
          <w:lang w:eastAsia="en-US"/>
        </w:rPr>
        <w:t>Приликом уношења сопственог алата, опреме и материјала, сачини спецификацију истог</w:t>
      </w:r>
      <w:r w:rsidRPr="007621CE">
        <w:rPr>
          <w:rFonts w:ascii="Arial" w:hAnsi="Arial"/>
          <w:sz w:val="22"/>
          <w:szCs w:val="22"/>
          <w:lang w:val="en-US" w:eastAsia="en-US"/>
        </w:rPr>
        <w:t xml:space="preserve"> </w:t>
      </w:r>
      <w:r w:rsidRPr="007621CE">
        <w:rPr>
          <w:rFonts w:ascii="Arial" w:hAnsi="Arial"/>
          <w:sz w:val="22"/>
          <w:szCs w:val="22"/>
          <w:lang w:val="sr-Cyrl-RS" w:eastAsia="en-US"/>
        </w:rPr>
        <w:t>на обрасцу</w:t>
      </w:r>
      <w:r w:rsidRPr="007621CE">
        <w:rPr>
          <w:rFonts w:ascii="Arial" w:hAnsi="Arial"/>
          <w:sz w:val="22"/>
          <w:szCs w:val="22"/>
          <w:lang w:val="en-US" w:eastAsia="en-US"/>
        </w:rPr>
        <w:t xml:space="preserve"> QO</w:t>
      </w:r>
      <w:r w:rsidRPr="007621CE">
        <w:rPr>
          <w:rFonts w:ascii="Arial" w:hAnsi="Arial"/>
          <w:sz w:val="22"/>
          <w:szCs w:val="22"/>
          <w:lang w:eastAsia="en-US"/>
        </w:rPr>
        <w:t xml:space="preserve">.0.14.12 </w:t>
      </w:r>
      <w:r w:rsidRPr="007621CE">
        <w:rPr>
          <w:rFonts w:ascii="Arial" w:hAnsi="Arial" w:cs="Arial"/>
          <w:sz w:val="22"/>
          <w:szCs w:val="22"/>
          <w:lang w:eastAsia="en-US"/>
        </w:rPr>
        <w:t>–</w:t>
      </w:r>
      <w:r w:rsidRPr="007621CE">
        <w:rPr>
          <w:rFonts w:ascii="Arial" w:hAnsi="Arial"/>
          <w:sz w:val="22"/>
          <w:szCs w:val="22"/>
          <w:lang w:eastAsia="en-U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621CE" w:rsidRPr="007621CE" w:rsidRDefault="007621CE" w:rsidP="00A15D8B">
      <w:pPr>
        <w:numPr>
          <w:ilvl w:val="0"/>
          <w:numId w:val="28"/>
        </w:numPr>
        <w:tabs>
          <w:tab w:val="left" w:pos="-425"/>
          <w:tab w:val="num" w:pos="1401"/>
        </w:tabs>
        <w:suppressAutoHyphens w:val="0"/>
        <w:spacing w:before="120" w:after="80" w:line="216" w:lineRule="auto"/>
        <w:jc w:val="both"/>
        <w:rPr>
          <w:rFonts w:ascii="Arial" w:hAnsi="Arial"/>
          <w:sz w:val="22"/>
          <w:szCs w:val="22"/>
          <w:lang w:eastAsia="en-US"/>
        </w:rPr>
      </w:pPr>
      <w:r w:rsidRPr="007621CE">
        <w:rPr>
          <w:rFonts w:ascii="Arial" w:hAnsi="Arial"/>
          <w:sz w:val="22"/>
          <w:szCs w:val="22"/>
          <w:lang w:eastAsia="en-U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21CE">
        <w:rPr>
          <w:rFonts w:ascii="Arial" w:hAnsi="Arial"/>
          <w:sz w:val="22"/>
          <w:szCs w:val="22"/>
          <w:lang w:val="en-US" w:eastAsia="en-US"/>
        </w:rPr>
        <w:t xml:space="preserve">QO.0.14.13 </w:t>
      </w:r>
      <w:r w:rsidRPr="007621CE">
        <w:rPr>
          <w:rFonts w:ascii="Arial" w:hAnsi="Arial" w:cs="Arial"/>
          <w:sz w:val="22"/>
          <w:szCs w:val="22"/>
          <w:lang w:val="en-US" w:eastAsia="en-US"/>
        </w:rPr>
        <w:t>–</w:t>
      </w:r>
      <w:r w:rsidRPr="007621CE">
        <w:rPr>
          <w:rFonts w:ascii="Arial" w:hAnsi="Arial"/>
          <w:sz w:val="22"/>
          <w:szCs w:val="22"/>
          <w:lang w:val="en-US" w:eastAsia="en-US"/>
        </w:rPr>
        <w:t xml:space="preserve"> </w:t>
      </w:r>
      <w:r w:rsidRPr="007621CE">
        <w:rPr>
          <w:rFonts w:ascii="Arial" w:hAnsi="Arial"/>
          <w:sz w:val="22"/>
          <w:szCs w:val="22"/>
          <w:lang w:val="sr-Cyrl-RS" w:eastAsia="en-US"/>
        </w:rPr>
        <w:t xml:space="preserve">Дозвола за изношење алата, опреме и </w:t>
      </w:r>
      <w:r w:rsidRPr="007621CE">
        <w:rPr>
          <w:rFonts w:ascii="Arial" w:hAnsi="Arial"/>
          <w:sz w:val="22"/>
          <w:szCs w:val="22"/>
          <w:lang w:val="sr-Cyrl-RS" w:eastAsia="en-US"/>
        </w:rPr>
        <w:lastRenderedPageBreak/>
        <w:t>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 xml:space="preserve">Приликом извођења радова придржава </w:t>
      </w:r>
      <w:r w:rsidRPr="007621CE">
        <w:rPr>
          <w:rFonts w:ascii="Arial" w:hAnsi="Arial"/>
          <w:sz w:val="22"/>
          <w:szCs w:val="22"/>
          <w:lang w:eastAsia="en-US"/>
        </w:rPr>
        <w:t xml:space="preserve">се </w:t>
      </w:r>
      <w:r w:rsidRPr="007621CE">
        <w:rPr>
          <w:rFonts w:ascii="Arial" w:hAnsi="Arial"/>
          <w:sz w:val="22"/>
          <w:szCs w:val="22"/>
          <w:lang w:val="sr-Latn-CS" w:eastAsia="en-US"/>
        </w:rPr>
        <w:t>свих законских, техничких и интерних прописа из</w:t>
      </w:r>
      <w:r w:rsidRPr="007621CE">
        <w:rPr>
          <w:rFonts w:ascii="Arial" w:hAnsi="Arial"/>
          <w:sz w:val="22"/>
          <w:szCs w:val="22"/>
          <w:lang w:val="ru-RU" w:eastAsia="en-US"/>
        </w:rPr>
        <w:t xml:space="preserve"> безбедности и здравља </w:t>
      </w:r>
      <w:r w:rsidRPr="007621CE">
        <w:rPr>
          <w:rFonts w:ascii="Arial" w:hAnsi="Arial"/>
          <w:sz w:val="22"/>
          <w:szCs w:val="22"/>
          <w:lang w:val="sr-Latn-CS" w:eastAsia="en-US"/>
        </w:rPr>
        <w:t>на раду и противпожарне заштите,</w:t>
      </w:r>
      <w:r w:rsidRPr="007621CE">
        <w:rPr>
          <w:rFonts w:ascii="Arial" w:hAnsi="Arial"/>
          <w:sz w:val="22"/>
          <w:szCs w:val="22"/>
          <w:lang w:val="ru-RU" w:eastAsia="en-US"/>
        </w:rPr>
        <w:t xml:space="preserve"> </w:t>
      </w:r>
      <w:r w:rsidRPr="007621CE">
        <w:rPr>
          <w:rFonts w:ascii="Arial" w:hAnsi="Arial"/>
          <w:sz w:val="22"/>
          <w:szCs w:val="22"/>
          <w:lang w:val="sr-Latn-CS" w:eastAsia="en-US"/>
        </w:rPr>
        <w:t>а</w:t>
      </w:r>
      <w:r w:rsidRPr="007621CE">
        <w:rPr>
          <w:rFonts w:ascii="Arial" w:hAnsi="Arial"/>
          <w:sz w:val="22"/>
          <w:szCs w:val="22"/>
          <w:lang w:val="ru-RU" w:eastAsia="en-US"/>
        </w:rPr>
        <w:t xml:space="preserve"> </w:t>
      </w:r>
      <w:r w:rsidRPr="007621CE">
        <w:rPr>
          <w:rFonts w:ascii="Arial" w:hAnsi="Arial"/>
          <w:sz w:val="22"/>
          <w:szCs w:val="22"/>
          <w:lang w:val="sr-Latn-CS" w:eastAsia="en-US"/>
        </w:rPr>
        <w:t>посебно спроводи Уредбу о мерама заштите од пожара при извођењу радова заваривања, резања и лемљења у постројењима</w:t>
      </w:r>
      <w:r w:rsidRPr="007621CE">
        <w:rPr>
          <w:rFonts w:ascii="Arial" w:hAnsi="Arial"/>
          <w:sz w:val="22"/>
          <w:szCs w:val="22"/>
          <w:lang w:eastAsia="en-US"/>
        </w:rPr>
        <w:t xml:space="preserve"> (</w:t>
      </w:r>
      <w:r w:rsidRPr="007621CE">
        <w:rPr>
          <w:rFonts w:ascii="Arial" w:hAnsi="Arial"/>
          <w:sz w:val="22"/>
          <w:szCs w:val="22"/>
          <w:lang w:val="sr-Latn-CS" w:eastAsia="en-US"/>
        </w:rPr>
        <w:t xml:space="preserve">уз претходно подношење </w:t>
      </w:r>
      <w:r w:rsidRPr="007621CE">
        <w:rPr>
          <w:rFonts w:ascii="Arial" w:hAnsi="Arial"/>
          <w:sz w:val="22"/>
          <w:szCs w:val="22"/>
          <w:lang w:eastAsia="en-US"/>
        </w:rPr>
        <w:t>З</w:t>
      </w:r>
      <w:r w:rsidRPr="007621CE">
        <w:rPr>
          <w:rFonts w:ascii="Arial" w:hAnsi="Arial"/>
          <w:sz w:val="22"/>
          <w:szCs w:val="22"/>
          <w:lang w:val="sr-Latn-CS" w:eastAsia="en-US"/>
        </w:rPr>
        <w:t>ахтева</w:t>
      </w:r>
      <w:r w:rsidRPr="007621CE">
        <w:rPr>
          <w:rFonts w:ascii="Arial" w:hAnsi="Arial"/>
          <w:sz w:val="22"/>
          <w:szCs w:val="22"/>
          <w:lang w:eastAsia="en-US"/>
        </w:rPr>
        <w:t xml:space="preserve"> за издавање одобрења за заваривање</w:t>
      </w:r>
      <w:r w:rsidRPr="007621CE">
        <w:rPr>
          <w:rFonts w:ascii="Arial" w:hAnsi="Arial"/>
          <w:sz w:val="22"/>
          <w:szCs w:val="22"/>
          <w:lang w:val="sr-Latn-CS" w:eastAsia="en-US"/>
        </w:rPr>
        <w:t xml:space="preserve"> Служб</w:t>
      </w:r>
      <w:r w:rsidRPr="007621CE">
        <w:rPr>
          <w:rFonts w:ascii="Arial" w:hAnsi="Arial"/>
          <w:sz w:val="22"/>
          <w:szCs w:val="22"/>
          <w:lang w:eastAsia="en-US"/>
        </w:rPr>
        <w:t>и</w:t>
      </w:r>
      <w:r w:rsidRPr="007621CE">
        <w:rPr>
          <w:rFonts w:ascii="Arial" w:hAnsi="Arial"/>
          <w:sz w:val="22"/>
          <w:szCs w:val="22"/>
          <w:lang w:val="sr-Latn-CS" w:eastAsia="en-US"/>
        </w:rPr>
        <w:t xml:space="preserve"> БЗР и ЗОП</w:t>
      </w:r>
      <w:r w:rsidRPr="007621CE">
        <w:rPr>
          <w:rFonts w:ascii="Arial" w:hAnsi="Arial"/>
          <w:sz w:val="22"/>
          <w:szCs w:val="22"/>
          <w:lang w:eastAsia="en-US"/>
        </w:rPr>
        <w:t xml:space="preserve">, образац </w:t>
      </w:r>
      <w:r w:rsidRPr="007621CE">
        <w:rPr>
          <w:rFonts w:ascii="Arial" w:hAnsi="Arial"/>
          <w:sz w:val="22"/>
          <w:szCs w:val="22"/>
          <w:lang w:val="en-US" w:eastAsia="en-US"/>
        </w:rPr>
        <w:t>QO</w:t>
      </w:r>
      <w:r w:rsidRPr="007621CE">
        <w:rPr>
          <w:rFonts w:ascii="Arial" w:hAnsi="Arial"/>
          <w:sz w:val="22"/>
          <w:szCs w:val="22"/>
          <w:lang w:eastAsia="en-US"/>
        </w:rPr>
        <w:t>.0.08.13, приказан у прилогу 2</w:t>
      </w:r>
      <w:r w:rsidRPr="007621CE">
        <w:rPr>
          <w:rFonts w:ascii="Arial" w:hAnsi="Arial"/>
          <w:sz w:val="22"/>
          <w:szCs w:val="22"/>
          <w:lang w:val="sr-Latn-CS" w:eastAsia="en-US"/>
        </w:rPr>
        <w:t>)</w:t>
      </w:r>
      <w:r w:rsidRPr="007621CE">
        <w:rPr>
          <w:rFonts w:ascii="Arial" w:hAnsi="Arial"/>
          <w:sz w:val="22"/>
          <w:szCs w:val="22"/>
          <w:lang w:val="ru-RU" w:eastAsia="en-US"/>
        </w:rPr>
        <w:t xml:space="preserve">, Упутство о обезбеђењу спровођења мера заштите од зрачења при радиографском испитивању </w:t>
      </w:r>
      <w:r w:rsidRPr="007621CE">
        <w:rPr>
          <w:rFonts w:ascii="Arial" w:hAnsi="Arial"/>
          <w:sz w:val="22"/>
          <w:szCs w:val="22"/>
          <w:lang w:eastAsia="en-US"/>
        </w:rPr>
        <w:t>(</w:t>
      </w:r>
      <w:r w:rsidRPr="007621CE">
        <w:rPr>
          <w:rFonts w:ascii="Arial" w:hAnsi="Arial"/>
          <w:sz w:val="22"/>
          <w:szCs w:val="22"/>
          <w:lang w:val="sr-Latn-CS" w:eastAsia="en-US"/>
        </w:rPr>
        <w:t xml:space="preserve">уз претходно подношење </w:t>
      </w:r>
      <w:r w:rsidRPr="007621CE">
        <w:rPr>
          <w:rFonts w:ascii="Arial" w:hAnsi="Arial"/>
          <w:sz w:val="22"/>
          <w:szCs w:val="22"/>
          <w:lang w:eastAsia="en-US"/>
        </w:rPr>
        <w:t>З</w:t>
      </w:r>
      <w:r w:rsidRPr="007621CE">
        <w:rPr>
          <w:rFonts w:ascii="Arial" w:hAnsi="Arial"/>
          <w:sz w:val="22"/>
          <w:szCs w:val="22"/>
          <w:lang w:val="sr-Latn-CS" w:eastAsia="en-US"/>
        </w:rPr>
        <w:t xml:space="preserve">ахтева </w:t>
      </w:r>
      <w:r w:rsidRPr="007621CE">
        <w:rPr>
          <w:rFonts w:ascii="Arial" w:hAnsi="Arial"/>
          <w:sz w:val="22"/>
          <w:szCs w:val="22"/>
          <w:lang w:eastAsia="en-US"/>
        </w:rPr>
        <w:t>за издавање</w:t>
      </w:r>
      <w:r w:rsidRPr="007621CE">
        <w:rPr>
          <w:rFonts w:ascii="Arial" w:hAnsi="Arial"/>
          <w:sz w:val="22"/>
          <w:szCs w:val="22"/>
          <w:lang w:val="sr-Latn-CS" w:eastAsia="en-US"/>
        </w:rPr>
        <w:t xml:space="preserve"> одобрења </w:t>
      </w:r>
      <w:r w:rsidRPr="007621CE">
        <w:rPr>
          <w:rFonts w:ascii="Arial" w:hAnsi="Arial"/>
          <w:sz w:val="22"/>
          <w:szCs w:val="22"/>
          <w:lang w:eastAsia="en-US"/>
        </w:rPr>
        <w:t>за радиографско испитивање</w:t>
      </w:r>
      <w:r w:rsidRPr="007621CE">
        <w:rPr>
          <w:rFonts w:ascii="Arial" w:hAnsi="Arial"/>
          <w:sz w:val="22"/>
          <w:szCs w:val="22"/>
          <w:lang w:val="sr-Latn-CS" w:eastAsia="en-US"/>
        </w:rPr>
        <w:t xml:space="preserve"> Служб</w:t>
      </w:r>
      <w:r w:rsidRPr="007621CE">
        <w:rPr>
          <w:rFonts w:ascii="Arial" w:hAnsi="Arial"/>
          <w:sz w:val="22"/>
          <w:szCs w:val="22"/>
          <w:lang w:eastAsia="en-US"/>
        </w:rPr>
        <w:t>и</w:t>
      </w:r>
      <w:r w:rsidRPr="007621CE">
        <w:rPr>
          <w:rFonts w:ascii="Arial" w:hAnsi="Arial"/>
          <w:sz w:val="22"/>
          <w:szCs w:val="22"/>
          <w:lang w:val="sr-Latn-CS" w:eastAsia="en-US"/>
        </w:rPr>
        <w:t xml:space="preserve"> БЗР и ЗОП</w:t>
      </w:r>
      <w:r w:rsidRPr="007621CE">
        <w:rPr>
          <w:rFonts w:ascii="Arial" w:hAnsi="Arial"/>
          <w:sz w:val="22"/>
          <w:szCs w:val="22"/>
          <w:lang w:eastAsia="en-US"/>
        </w:rPr>
        <w:t xml:space="preserve">, образац </w:t>
      </w:r>
      <w:r w:rsidRPr="007621CE">
        <w:rPr>
          <w:rFonts w:ascii="Arial" w:hAnsi="Arial"/>
          <w:sz w:val="22"/>
          <w:szCs w:val="22"/>
          <w:lang w:val="en-US" w:eastAsia="en-US"/>
        </w:rPr>
        <w:t>QO</w:t>
      </w:r>
      <w:r w:rsidRPr="007621CE">
        <w:rPr>
          <w:rFonts w:ascii="Arial" w:hAnsi="Arial"/>
          <w:sz w:val="22"/>
          <w:szCs w:val="22"/>
          <w:lang w:eastAsia="en-US"/>
        </w:rPr>
        <w:t>.0.14.</w:t>
      </w:r>
      <w:r w:rsidRPr="007621CE">
        <w:rPr>
          <w:rFonts w:ascii="Arial" w:hAnsi="Arial"/>
          <w:sz w:val="22"/>
          <w:szCs w:val="22"/>
          <w:lang w:val="sr-Latn-CS" w:eastAsia="en-US"/>
        </w:rPr>
        <w:t>34</w:t>
      </w:r>
      <w:r w:rsidRPr="007621CE">
        <w:rPr>
          <w:rFonts w:ascii="Arial" w:hAnsi="Arial"/>
          <w:sz w:val="22"/>
          <w:szCs w:val="22"/>
          <w:lang w:eastAsia="en-US"/>
        </w:rPr>
        <w:t>, приказан у прилогу 2</w:t>
      </w:r>
      <w:r w:rsidRPr="007621CE">
        <w:rPr>
          <w:rFonts w:ascii="Arial" w:hAnsi="Arial"/>
          <w:sz w:val="22"/>
          <w:szCs w:val="22"/>
          <w:lang w:val="sr-Latn-CS" w:eastAsia="en-US"/>
        </w:rPr>
        <w:t>)</w:t>
      </w:r>
      <w:r w:rsidRPr="007621CE">
        <w:rPr>
          <w:rFonts w:ascii="Arial" w:hAnsi="Arial"/>
          <w:sz w:val="22"/>
          <w:szCs w:val="22"/>
          <w:lang w:val="ru-RU" w:eastAsia="en-US"/>
        </w:rPr>
        <w:t>.</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sr-Cyrl-RS" w:eastAsia="en-US"/>
        </w:rPr>
      </w:pPr>
      <w:r w:rsidRPr="007621CE">
        <w:rPr>
          <w:rFonts w:ascii="Arial" w:hAnsi="Arial"/>
          <w:sz w:val="22"/>
          <w:szCs w:val="22"/>
          <w:lang w:val="sr-Cyrl-RS" w:eastAsia="en-U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П</w:t>
      </w:r>
      <w:r w:rsidRPr="007621CE">
        <w:rPr>
          <w:rFonts w:ascii="Arial" w:hAnsi="Arial"/>
          <w:sz w:val="22"/>
          <w:szCs w:val="22"/>
          <w:lang w:eastAsia="en-U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eastAsia="en-U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eastAsia="en-US"/>
        </w:rPr>
        <w:t xml:space="preserve">Своје запослене упозна да, без посебне дозволе овлашћеног лица наручиоца, не смеју да користе средства за рад наручиоца </w:t>
      </w:r>
      <w:r w:rsidRPr="007621CE">
        <w:rPr>
          <w:rFonts w:ascii="Arial" w:hAnsi="Arial"/>
          <w:sz w:val="22"/>
          <w:szCs w:val="22"/>
          <w:lang w:val="sr-Latn-CS" w:eastAsia="en-US"/>
        </w:rPr>
        <w:t>(</w:t>
      </w:r>
      <w:r w:rsidRPr="007621CE">
        <w:rPr>
          <w:rFonts w:ascii="Arial" w:hAnsi="Arial"/>
          <w:sz w:val="22"/>
          <w:szCs w:val="22"/>
          <w:lang w:eastAsia="en-US"/>
        </w:rPr>
        <w:t>алатне машине у радионици одржавања, погонске уређаје и машине, вучна средства ЖТ, као и транспортн</w:t>
      </w:r>
      <w:r w:rsidRPr="007621CE">
        <w:rPr>
          <w:rFonts w:ascii="Arial" w:hAnsi="Arial"/>
          <w:sz w:val="22"/>
          <w:szCs w:val="22"/>
          <w:lang w:val="en-GB" w:eastAsia="en-US"/>
        </w:rPr>
        <w:t>e</w:t>
      </w:r>
      <w:r w:rsidRPr="007621CE">
        <w:rPr>
          <w:rFonts w:ascii="Arial" w:hAnsi="Arial"/>
          <w:sz w:val="22"/>
          <w:szCs w:val="22"/>
          <w:lang w:eastAsia="en-US"/>
        </w:rPr>
        <w:t xml:space="preserve"> машин</w:t>
      </w:r>
      <w:r w:rsidRPr="007621CE">
        <w:rPr>
          <w:rFonts w:ascii="Arial" w:hAnsi="Arial"/>
          <w:sz w:val="22"/>
          <w:szCs w:val="22"/>
          <w:lang w:val="en-GB" w:eastAsia="en-US"/>
        </w:rPr>
        <w:t>e</w:t>
      </w:r>
      <w:r w:rsidRPr="007621CE">
        <w:rPr>
          <w:rFonts w:ascii="Arial" w:hAnsi="Arial"/>
          <w:sz w:val="22"/>
          <w:szCs w:val="22"/>
          <w:lang w:eastAsia="en-US"/>
        </w:rPr>
        <w:t xml:space="preserve"> (дизалице, кранове, виљушкаре и остала моторна возила), независно од тога да ли су обучени за наведене послове.</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З</w:t>
      </w:r>
      <w:r w:rsidRPr="007621CE">
        <w:rPr>
          <w:rFonts w:ascii="Arial" w:hAnsi="Arial"/>
          <w:sz w:val="22"/>
          <w:szCs w:val="22"/>
          <w:lang w:eastAsia="en-U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З</w:t>
      </w:r>
      <w:r w:rsidRPr="007621CE">
        <w:rPr>
          <w:rFonts w:ascii="Arial" w:hAnsi="Arial"/>
          <w:sz w:val="22"/>
          <w:szCs w:val="22"/>
          <w:lang w:val="sr-Latn-CS" w:eastAsia="en-US"/>
        </w:rPr>
        <w:t xml:space="preserve">а своје </w:t>
      </w:r>
      <w:r w:rsidRPr="007621CE">
        <w:rPr>
          <w:rFonts w:ascii="Arial" w:hAnsi="Arial"/>
          <w:sz w:val="22"/>
          <w:szCs w:val="22"/>
          <w:lang w:val="ru-RU" w:eastAsia="en-US"/>
        </w:rPr>
        <w:t>запослене</w:t>
      </w:r>
      <w:r w:rsidRPr="007621CE">
        <w:rPr>
          <w:rFonts w:ascii="Arial" w:hAnsi="Arial"/>
          <w:sz w:val="22"/>
          <w:szCs w:val="22"/>
          <w:lang w:val="sr-Latn-CS" w:eastAsia="en-US"/>
        </w:rPr>
        <w:t xml:space="preserve"> обезбеди лична</w:t>
      </w:r>
      <w:r w:rsidRPr="007621CE">
        <w:rPr>
          <w:rFonts w:ascii="Arial" w:hAnsi="Arial"/>
          <w:sz w:val="22"/>
          <w:szCs w:val="22"/>
          <w:lang w:val="ru-RU" w:eastAsia="en-US"/>
        </w:rPr>
        <w:t xml:space="preserve"> и колективна</w:t>
      </w:r>
      <w:r w:rsidRPr="007621CE">
        <w:rPr>
          <w:rFonts w:ascii="Arial" w:hAnsi="Arial"/>
          <w:sz w:val="22"/>
          <w:szCs w:val="22"/>
          <w:lang w:val="sr-Latn-CS" w:eastAsia="en-US"/>
        </w:rPr>
        <w:t xml:space="preserve"> заштитна средства и сноси одговорност о њиховој</w:t>
      </w:r>
      <w:r w:rsidRPr="007621CE">
        <w:rPr>
          <w:rFonts w:ascii="Arial" w:hAnsi="Arial"/>
          <w:sz w:val="22"/>
          <w:szCs w:val="22"/>
          <w:lang w:val="ru-RU" w:eastAsia="en-US"/>
        </w:rPr>
        <w:t xml:space="preserve"> правилној</w:t>
      </w:r>
      <w:r w:rsidRPr="007621CE">
        <w:rPr>
          <w:rFonts w:ascii="Arial" w:hAnsi="Arial"/>
          <w:sz w:val="22"/>
          <w:szCs w:val="22"/>
          <w:lang w:val="sr-Latn-CS" w:eastAsia="en-US"/>
        </w:rPr>
        <w:t xml:space="preserve"> употреби.</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eastAsia="en-US"/>
        </w:rPr>
        <w:t>Запослени на радном оделу имају видно обележен назив фирме у којој раде.</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С</w:t>
      </w:r>
      <w:r w:rsidRPr="007621CE">
        <w:rPr>
          <w:rFonts w:ascii="Arial" w:hAnsi="Arial"/>
          <w:sz w:val="22"/>
          <w:szCs w:val="22"/>
          <w:lang w:val="sr-Latn-CS" w:eastAsia="en-US"/>
        </w:rPr>
        <w:t xml:space="preserve">носи пуну одговорност за безбедност и здравље својих </w:t>
      </w:r>
      <w:r w:rsidRPr="007621CE">
        <w:rPr>
          <w:rFonts w:ascii="Arial" w:hAnsi="Arial"/>
          <w:sz w:val="22"/>
          <w:szCs w:val="22"/>
          <w:lang w:val="ru-RU" w:eastAsia="en-US"/>
        </w:rPr>
        <w:t>запослених</w:t>
      </w:r>
      <w:r w:rsidRPr="007621CE">
        <w:rPr>
          <w:rFonts w:ascii="Arial" w:hAnsi="Arial"/>
          <w:sz w:val="22"/>
          <w:szCs w:val="22"/>
          <w:lang w:val="sr-Latn-CS" w:eastAsia="en-US"/>
        </w:rPr>
        <w:t xml:space="preserve">, </w:t>
      </w:r>
      <w:r w:rsidRPr="007621CE">
        <w:rPr>
          <w:rFonts w:ascii="Arial" w:hAnsi="Arial"/>
          <w:sz w:val="22"/>
          <w:szCs w:val="22"/>
          <w:lang w:val="ru-RU" w:eastAsia="en-US"/>
        </w:rPr>
        <w:t>запослених</w:t>
      </w:r>
      <w:r w:rsidRPr="007621CE">
        <w:rPr>
          <w:rFonts w:ascii="Arial" w:hAnsi="Arial"/>
          <w:sz w:val="22"/>
          <w:szCs w:val="22"/>
          <w:lang w:val="sr-Latn-CS" w:eastAsia="en-US"/>
        </w:rPr>
        <w:t xml:space="preserve"> подизвођача и </w:t>
      </w:r>
      <w:r w:rsidRPr="007621CE">
        <w:rPr>
          <w:rFonts w:ascii="Arial" w:hAnsi="Arial"/>
          <w:sz w:val="22"/>
          <w:szCs w:val="22"/>
          <w:lang w:val="ru-RU" w:eastAsia="en-US"/>
        </w:rPr>
        <w:t>другог</w:t>
      </w:r>
      <w:r w:rsidRPr="007621CE">
        <w:rPr>
          <w:rFonts w:ascii="Arial" w:hAnsi="Arial"/>
          <w:sz w:val="22"/>
          <w:szCs w:val="22"/>
          <w:lang w:val="sr-Latn-CS" w:eastAsia="en-US"/>
        </w:rPr>
        <w:t xml:space="preserve"> особ</w:t>
      </w:r>
      <w:r w:rsidRPr="007621CE">
        <w:rPr>
          <w:rFonts w:ascii="Arial" w:hAnsi="Arial"/>
          <w:sz w:val="22"/>
          <w:szCs w:val="22"/>
          <w:lang w:val="ru-RU" w:eastAsia="en-US"/>
        </w:rPr>
        <w:t>ља</w:t>
      </w:r>
      <w:r w:rsidRPr="007621CE">
        <w:rPr>
          <w:rFonts w:ascii="Arial" w:hAnsi="Arial"/>
          <w:sz w:val="22"/>
          <w:szCs w:val="22"/>
          <w:lang w:val="sr-Latn-CS" w:eastAsia="en-US"/>
        </w:rPr>
        <w:t xml:space="preserve"> које </w:t>
      </w:r>
      <w:r w:rsidRPr="007621CE">
        <w:rPr>
          <w:rFonts w:ascii="Arial" w:hAnsi="Arial"/>
          <w:sz w:val="22"/>
          <w:szCs w:val="22"/>
          <w:lang w:val="ru-RU" w:eastAsia="en-US"/>
        </w:rPr>
        <w:t>је</w:t>
      </w:r>
      <w:r w:rsidRPr="007621CE">
        <w:rPr>
          <w:rFonts w:ascii="Arial" w:hAnsi="Arial"/>
          <w:sz w:val="22"/>
          <w:szCs w:val="22"/>
          <w:lang w:val="sr-Latn-CS" w:eastAsia="en-US"/>
        </w:rPr>
        <w:t xml:space="preserve"> укључен</w:t>
      </w:r>
      <w:r w:rsidRPr="007621CE">
        <w:rPr>
          <w:rFonts w:ascii="Arial" w:hAnsi="Arial"/>
          <w:sz w:val="22"/>
          <w:szCs w:val="22"/>
          <w:lang w:val="ru-RU" w:eastAsia="en-US"/>
        </w:rPr>
        <w:t>о</w:t>
      </w:r>
      <w:r w:rsidRPr="007621CE">
        <w:rPr>
          <w:rFonts w:ascii="Arial" w:hAnsi="Arial"/>
          <w:sz w:val="22"/>
          <w:szCs w:val="22"/>
          <w:lang w:val="sr-Latn-CS" w:eastAsia="en-US"/>
        </w:rPr>
        <w:t xml:space="preserve"> у радове извођача.</w:t>
      </w:r>
      <w:r w:rsidRPr="007621CE">
        <w:rPr>
          <w:rFonts w:ascii="Arial" w:hAnsi="Arial"/>
          <w:sz w:val="22"/>
          <w:szCs w:val="22"/>
          <w:lang w:eastAsia="en-US"/>
        </w:rPr>
        <w:t xml:space="preserve"> </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eastAsia="en-US"/>
        </w:rPr>
        <w:t>Виљушкари и грађевинске машине морају бити снабдевени са ротационим светлом и звучном сиреном за вожњу уназад.</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lastRenderedPageBreak/>
        <w:t>П</w:t>
      </w:r>
      <w:r w:rsidRPr="007621CE">
        <w:rPr>
          <w:rFonts w:ascii="Arial" w:hAnsi="Arial"/>
          <w:sz w:val="22"/>
          <w:szCs w:val="22"/>
          <w:lang w:val="sr-Latn-CS" w:eastAsia="en-US"/>
        </w:rPr>
        <w:t>оштуј</w:t>
      </w:r>
      <w:r w:rsidRPr="007621CE">
        <w:rPr>
          <w:rFonts w:ascii="Arial" w:hAnsi="Arial"/>
          <w:sz w:val="22"/>
          <w:szCs w:val="22"/>
          <w:lang w:val="ru-RU" w:eastAsia="en-US"/>
        </w:rPr>
        <w:t>е</w:t>
      </w:r>
      <w:r w:rsidRPr="007621CE">
        <w:rPr>
          <w:rFonts w:ascii="Arial" w:hAnsi="Arial"/>
          <w:sz w:val="22"/>
          <w:szCs w:val="22"/>
          <w:lang w:val="sr-Latn-CS" w:eastAsia="en-US"/>
        </w:rPr>
        <w:t xml:space="preserve"> наложене мере или упутства која издаје координатор радова у случају ако више извођача радова истовремено обављају радове. </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О</w:t>
      </w:r>
      <w:r w:rsidRPr="007621CE">
        <w:rPr>
          <w:rFonts w:ascii="Arial" w:hAnsi="Arial"/>
          <w:sz w:val="22"/>
          <w:szCs w:val="22"/>
          <w:lang w:val="sr-Latn-CS" w:eastAsia="en-US"/>
        </w:rPr>
        <w:t>безбеди сопствени надзор над спровођењем мера безбедности на раду и обезбеди прву  помоћ.</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О</w:t>
      </w:r>
      <w:r w:rsidRPr="007621CE">
        <w:rPr>
          <w:rFonts w:ascii="Arial" w:hAnsi="Arial"/>
          <w:sz w:val="22"/>
          <w:szCs w:val="22"/>
          <w:lang w:val="sr-Latn-CS" w:eastAsia="en-US"/>
        </w:rPr>
        <w:t>безбеди сигурно и исправно складиштење, коришћење и одлагање свих запаљивих, опасних, корозивних и отровних материја, течности и гасова.</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Поштује забрану</w:t>
      </w:r>
      <w:r w:rsidRPr="007621CE">
        <w:rPr>
          <w:rFonts w:ascii="Arial" w:hAnsi="Arial"/>
          <w:sz w:val="22"/>
          <w:szCs w:val="22"/>
          <w:lang w:val="sr-Latn-CS" w:eastAsia="en-US"/>
        </w:rPr>
        <w:t xml:space="preserve"> спаљивањ</w:t>
      </w:r>
      <w:r w:rsidRPr="007621CE">
        <w:rPr>
          <w:rFonts w:ascii="Arial" w:hAnsi="Arial"/>
          <w:sz w:val="22"/>
          <w:szCs w:val="22"/>
          <w:lang w:val="ru-RU" w:eastAsia="en-US"/>
        </w:rPr>
        <w:t>а</w:t>
      </w:r>
      <w:r w:rsidRPr="007621CE">
        <w:rPr>
          <w:rFonts w:ascii="Arial" w:hAnsi="Arial"/>
          <w:sz w:val="22"/>
          <w:szCs w:val="22"/>
          <w:lang w:val="sr-Latn-CS" w:eastAsia="en-US"/>
        </w:rPr>
        <w:t xml:space="preserve"> смећа и отпадног материјала као и коришћења ватре на отвореном простору за грејање </w:t>
      </w:r>
      <w:r w:rsidRPr="007621CE">
        <w:rPr>
          <w:rFonts w:ascii="Arial" w:hAnsi="Arial"/>
          <w:sz w:val="22"/>
          <w:szCs w:val="22"/>
          <w:lang w:val="ru-RU" w:eastAsia="en-US"/>
        </w:rPr>
        <w:t>запослених</w:t>
      </w:r>
      <w:r w:rsidRPr="007621CE">
        <w:rPr>
          <w:rFonts w:ascii="Arial" w:hAnsi="Arial"/>
          <w:sz w:val="22"/>
          <w:szCs w:val="22"/>
          <w:lang w:val="sr-Latn-CS" w:eastAsia="en-US"/>
        </w:rPr>
        <w:t>.</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У потпуности преузима </w:t>
      </w:r>
      <w:r w:rsidRPr="007621CE">
        <w:rPr>
          <w:rFonts w:ascii="Arial" w:hAnsi="Arial"/>
          <w:sz w:val="22"/>
          <w:szCs w:val="22"/>
          <w:lang w:eastAsia="en-US"/>
        </w:rPr>
        <w:t>с</w:t>
      </w:r>
      <w:r w:rsidRPr="007621CE">
        <w:rPr>
          <w:rFonts w:ascii="Arial" w:hAnsi="Arial"/>
          <w:sz w:val="22"/>
          <w:szCs w:val="22"/>
          <w:lang w:val="sr-Latn-CS" w:eastAsia="en-US"/>
        </w:rPr>
        <w:t>ве обавезе које проистичу из законских прописа, а у вези повреда на раду као и обавезе према надлежној инспекцији (пријава повреде и др.)</w:t>
      </w:r>
      <w:r w:rsidRPr="007621CE">
        <w:rPr>
          <w:rFonts w:ascii="Arial" w:hAnsi="Arial"/>
          <w:sz w:val="22"/>
          <w:szCs w:val="22"/>
          <w:lang w:eastAsia="en-US"/>
        </w:rPr>
        <w:t>.</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Благовремено извештава </w:t>
      </w:r>
      <w:r w:rsidRPr="007621CE">
        <w:rPr>
          <w:rFonts w:ascii="Arial" w:hAnsi="Arial"/>
          <w:sz w:val="22"/>
          <w:szCs w:val="22"/>
          <w:lang w:val="sr-Latn-CS" w:eastAsia="en-US"/>
        </w:rPr>
        <w:t>Служб</w:t>
      </w:r>
      <w:r w:rsidRPr="007621CE">
        <w:rPr>
          <w:rFonts w:ascii="Arial" w:hAnsi="Arial"/>
          <w:sz w:val="22"/>
          <w:szCs w:val="22"/>
          <w:lang w:val="sr-Cyrl-RS" w:eastAsia="en-US"/>
        </w:rPr>
        <w:t>у</w:t>
      </w:r>
      <w:r w:rsidRPr="007621CE">
        <w:rPr>
          <w:rFonts w:ascii="Arial" w:hAnsi="Arial"/>
          <w:sz w:val="22"/>
          <w:szCs w:val="22"/>
          <w:lang w:val="sr-Latn-CS" w:eastAsia="en-US"/>
        </w:rPr>
        <w:t xml:space="preserve"> БЗР и ЗОП </w:t>
      </w:r>
      <w:r w:rsidRPr="007621CE">
        <w:rPr>
          <w:rFonts w:ascii="Arial" w:hAnsi="Arial"/>
          <w:sz w:val="22"/>
          <w:szCs w:val="22"/>
          <w:lang w:val="sr-Cyrl-RS" w:eastAsia="en-U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21CE">
        <w:rPr>
          <w:rFonts w:ascii="Arial" w:hAnsi="Arial"/>
          <w:sz w:val="22"/>
          <w:szCs w:val="22"/>
          <w:lang w:val="sr-Latn-CS" w:eastAsia="en-US"/>
        </w:rPr>
        <w:t xml:space="preserve">сваку повреду на раду својих </w:t>
      </w:r>
      <w:r w:rsidRPr="007621CE">
        <w:rPr>
          <w:rFonts w:ascii="Arial" w:hAnsi="Arial"/>
          <w:sz w:val="22"/>
          <w:szCs w:val="22"/>
          <w:lang w:val="ru-RU" w:eastAsia="en-US"/>
        </w:rPr>
        <w:t>запослених</w:t>
      </w:r>
      <w:r w:rsidRPr="007621CE">
        <w:rPr>
          <w:rFonts w:ascii="Arial" w:hAnsi="Arial"/>
          <w:sz w:val="22"/>
          <w:szCs w:val="22"/>
          <w:lang w:val="sr-Cyrl-RS" w:eastAsia="en-US"/>
        </w:rPr>
        <w:t>, акцидент или инцидент.</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621CE" w:rsidRPr="007621CE" w:rsidRDefault="007621CE" w:rsidP="00A15D8B">
      <w:pPr>
        <w:numPr>
          <w:ilvl w:val="0"/>
          <w:numId w:val="28"/>
        </w:numPr>
        <w:suppressAutoHyphens w:val="0"/>
        <w:spacing w:before="120" w:after="80" w:line="216" w:lineRule="auto"/>
        <w:ind w:left="357" w:hanging="357"/>
        <w:jc w:val="both"/>
        <w:rPr>
          <w:rFonts w:ascii="Arial" w:hAnsi="Arial"/>
          <w:sz w:val="22"/>
          <w:szCs w:val="22"/>
          <w:lang w:val="ru-RU" w:eastAsia="en-US"/>
        </w:rPr>
      </w:pPr>
      <w:r w:rsidRPr="007621CE">
        <w:rPr>
          <w:rFonts w:ascii="Arial" w:hAnsi="Arial"/>
          <w:sz w:val="22"/>
          <w:szCs w:val="22"/>
          <w:lang w:val="ru-RU" w:eastAsia="en-US"/>
        </w:rPr>
        <w:t>Р</w:t>
      </w:r>
      <w:r w:rsidRPr="007621CE">
        <w:rPr>
          <w:rFonts w:ascii="Arial" w:hAnsi="Arial"/>
          <w:sz w:val="22"/>
          <w:szCs w:val="22"/>
          <w:lang w:val="sr-Latn-CS" w:eastAsia="en-US"/>
        </w:rPr>
        <w:t>адни простор одржава уредан</w:t>
      </w:r>
      <w:r w:rsidRPr="007621CE">
        <w:rPr>
          <w:rFonts w:ascii="Arial" w:hAnsi="Arial"/>
          <w:sz w:val="22"/>
          <w:szCs w:val="22"/>
          <w:lang w:val="ru-RU" w:eastAsia="en-US"/>
        </w:rPr>
        <w:t xml:space="preserve">, </w:t>
      </w:r>
      <w:r w:rsidRPr="007621CE">
        <w:rPr>
          <w:rFonts w:ascii="Arial" w:hAnsi="Arial"/>
          <w:sz w:val="22"/>
          <w:szCs w:val="22"/>
          <w:lang w:val="sr-Latn-CS" w:eastAsia="en-US"/>
        </w:rPr>
        <w:t>чист, сигуран за кретање радника и транспорт.</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 xml:space="preserve">Свакодневно, уз сагласност  </w:t>
      </w:r>
      <w:r w:rsidRPr="007621CE">
        <w:rPr>
          <w:rFonts w:ascii="Arial" w:hAnsi="Arial"/>
          <w:sz w:val="22"/>
          <w:szCs w:val="22"/>
          <w:lang w:val="ru-RU" w:eastAsia="en-US"/>
        </w:rPr>
        <w:t>н</w:t>
      </w:r>
      <w:r w:rsidRPr="007621CE">
        <w:rPr>
          <w:rFonts w:ascii="Arial" w:hAnsi="Arial"/>
          <w:sz w:val="22"/>
          <w:szCs w:val="22"/>
          <w:lang w:val="sr-Latn-CS" w:eastAsia="en-US"/>
        </w:rPr>
        <w:t>аручиоц</w:t>
      </w:r>
      <w:r w:rsidRPr="007621CE">
        <w:rPr>
          <w:rFonts w:ascii="Arial" w:hAnsi="Arial"/>
          <w:sz w:val="22"/>
          <w:szCs w:val="22"/>
          <w:lang w:val="ru-RU" w:eastAsia="en-US"/>
        </w:rPr>
        <w:t>а</w:t>
      </w:r>
      <w:r w:rsidRPr="007621CE">
        <w:rPr>
          <w:rFonts w:ascii="Arial" w:hAnsi="Arial"/>
          <w:sz w:val="22"/>
          <w:szCs w:val="22"/>
          <w:lang w:val="sr-Latn-CS" w:eastAsia="en-US"/>
        </w:rPr>
        <w:t xml:space="preserve"> радова, врши уклањање дрвеног, металног и друге врсте отпадног материјала на одговарајућа места која су заједнички договорена.</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 xml:space="preserve">Монтажни материјал </w:t>
      </w:r>
      <w:r w:rsidRPr="007621CE">
        <w:rPr>
          <w:rFonts w:ascii="Arial" w:hAnsi="Arial"/>
          <w:sz w:val="22"/>
          <w:szCs w:val="22"/>
          <w:lang w:val="ru-RU" w:eastAsia="en-US"/>
        </w:rPr>
        <w:t>прописно складишти</w:t>
      </w:r>
      <w:r w:rsidRPr="007621CE">
        <w:rPr>
          <w:rFonts w:ascii="Arial" w:hAnsi="Arial"/>
          <w:sz w:val="22"/>
          <w:szCs w:val="22"/>
          <w:lang w:val="sr-Latn-CS" w:eastAsia="en-US"/>
        </w:rPr>
        <w:t>.</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Сва опасна места (опасност од пада са висин</w:t>
      </w:r>
      <w:r w:rsidRPr="007621CE">
        <w:rPr>
          <w:rFonts w:ascii="Arial" w:hAnsi="Arial"/>
          <w:sz w:val="22"/>
          <w:szCs w:val="22"/>
          <w:lang w:val="ru-RU" w:eastAsia="en-US"/>
        </w:rPr>
        <w:t>е и друго</w:t>
      </w:r>
      <w:r w:rsidRPr="007621CE">
        <w:rPr>
          <w:rFonts w:ascii="Arial" w:hAnsi="Arial"/>
          <w:sz w:val="22"/>
          <w:szCs w:val="22"/>
          <w:lang w:val="sr-Latn-CS" w:eastAsia="en-US"/>
        </w:rPr>
        <w:t>) обезбеди траком</w:t>
      </w:r>
      <w:r w:rsidRPr="007621CE">
        <w:rPr>
          <w:rFonts w:ascii="Arial" w:hAnsi="Arial"/>
          <w:sz w:val="22"/>
          <w:szCs w:val="22"/>
          <w:lang w:val="ru-RU" w:eastAsia="en-US"/>
        </w:rPr>
        <w:t xml:space="preserve">, </w:t>
      </w:r>
      <w:r w:rsidRPr="007621CE">
        <w:rPr>
          <w:rFonts w:ascii="Arial" w:hAnsi="Arial"/>
          <w:sz w:val="22"/>
          <w:szCs w:val="22"/>
          <w:lang w:val="sr-Latn-CS" w:eastAsia="en-US"/>
        </w:rPr>
        <w:t>оградом</w:t>
      </w:r>
      <w:r w:rsidRPr="007621CE">
        <w:rPr>
          <w:rFonts w:ascii="Arial" w:hAnsi="Arial"/>
          <w:sz w:val="22"/>
          <w:szCs w:val="22"/>
          <w:lang w:val="ru-RU" w:eastAsia="en-US"/>
        </w:rPr>
        <w:t xml:space="preserve"> и таблама упозорења</w:t>
      </w:r>
      <w:r w:rsidRPr="007621CE">
        <w:rPr>
          <w:rFonts w:ascii="Arial" w:hAnsi="Arial"/>
          <w:sz w:val="22"/>
          <w:szCs w:val="22"/>
          <w:lang w:val="sr-Latn-CS" w:eastAsia="en-US"/>
        </w:rPr>
        <w:t>.</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 xml:space="preserve">Све грађевинске скеле </w:t>
      </w:r>
      <w:r w:rsidRPr="007621CE">
        <w:rPr>
          <w:rFonts w:ascii="Arial" w:hAnsi="Arial"/>
          <w:sz w:val="22"/>
          <w:szCs w:val="22"/>
          <w:lang w:eastAsia="en-US"/>
        </w:rPr>
        <w:t>буду</w:t>
      </w:r>
      <w:r w:rsidRPr="007621CE">
        <w:rPr>
          <w:rFonts w:ascii="Arial" w:hAnsi="Arial"/>
          <w:sz w:val="22"/>
          <w:szCs w:val="22"/>
          <w:lang w:val="sr-Latn-CS" w:eastAsia="en-US"/>
        </w:rPr>
        <w:t xml:space="preserve"> монтиране од стране специјализованих фирми</w:t>
      </w:r>
      <w:r w:rsidRPr="007621CE">
        <w:rPr>
          <w:rFonts w:ascii="Arial" w:hAnsi="Arial"/>
          <w:sz w:val="22"/>
          <w:szCs w:val="22"/>
          <w:lang w:val="ru-RU" w:eastAsia="en-US"/>
        </w:rPr>
        <w:t>,</w:t>
      </w:r>
      <w:r w:rsidRPr="007621CE">
        <w:rPr>
          <w:rFonts w:ascii="Arial" w:hAnsi="Arial"/>
          <w:sz w:val="22"/>
          <w:szCs w:val="22"/>
          <w:lang w:val="sr-Latn-CS" w:eastAsia="en-US"/>
        </w:rPr>
        <w:t xml:space="preserve"> по урађеном пројекту</w:t>
      </w:r>
      <w:r w:rsidRPr="007621CE">
        <w:rPr>
          <w:rFonts w:ascii="Arial" w:hAnsi="Arial"/>
          <w:sz w:val="22"/>
          <w:szCs w:val="22"/>
          <w:lang w:val="ru-RU" w:eastAsia="en-US"/>
        </w:rPr>
        <w:t xml:space="preserve"> и </w:t>
      </w:r>
      <w:r w:rsidRPr="007621CE">
        <w:rPr>
          <w:rFonts w:ascii="Arial" w:hAnsi="Arial"/>
          <w:sz w:val="22"/>
          <w:szCs w:val="22"/>
          <w:lang w:val="sr-Latn-CS" w:eastAsia="en-US"/>
        </w:rPr>
        <w:t>прегледане пре употребе од стране корисника.</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На захтев надзорног органа н</w:t>
      </w:r>
      <w:r w:rsidRPr="007621CE">
        <w:rPr>
          <w:rFonts w:ascii="Arial" w:hAnsi="Arial"/>
          <w:sz w:val="22"/>
          <w:szCs w:val="22"/>
          <w:lang w:val="sr-Latn-CS" w:eastAsia="en-US"/>
        </w:rPr>
        <w:t>а градилишту обезбеди довољан број мобилних тоалета.</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 xml:space="preserve">Наручиоцу радова не ремети редован процес производње и рад </w:t>
      </w:r>
      <w:r w:rsidRPr="007621CE">
        <w:rPr>
          <w:rFonts w:ascii="Arial" w:hAnsi="Arial"/>
          <w:sz w:val="22"/>
          <w:szCs w:val="22"/>
          <w:lang w:val="ru-RU" w:eastAsia="en-US"/>
        </w:rPr>
        <w:t>запослених</w:t>
      </w:r>
      <w:r w:rsidRPr="007621CE">
        <w:rPr>
          <w:rFonts w:ascii="Arial" w:hAnsi="Arial"/>
          <w:sz w:val="22"/>
          <w:szCs w:val="22"/>
          <w:lang w:val="sr-Latn-CS" w:eastAsia="en-US"/>
        </w:rPr>
        <w:t>.</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sr-Latn-CS" w:eastAsia="en-US"/>
        </w:rPr>
        <w:t>Поштује радну и технолошку дисциплину установљену код наручиоца радова.</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Обавеже своје</w:t>
      </w:r>
      <w:r w:rsidRPr="007621CE">
        <w:rPr>
          <w:rFonts w:ascii="Arial" w:hAnsi="Arial"/>
          <w:sz w:val="22"/>
          <w:szCs w:val="22"/>
          <w:lang w:val="sr-Latn-CS" w:eastAsia="en-US"/>
        </w:rPr>
        <w:t xml:space="preserve"> </w:t>
      </w:r>
      <w:r w:rsidRPr="007621CE">
        <w:rPr>
          <w:rFonts w:ascii="Arial" w:hAnsi="Arial"/>
          <w:sz w:val="22"/>
          <w:szCs w:val="22"/>
          <w:lang w:val="ru-RU" w:eastAsia="en-US"/>
        </w:rPr>
        <w:t xml:space="preserve">запослене </w:t>
      </w:r>
      <w:r w:rsidRPr="007621CE">
        <w:rPr>
          <w:rFonts w:ascii="Arial" w:hAnsi="Arial"/>
          <w:sz w:val="22"/>
          <w:szCs w:val="22"/>
          <w:lang w:val="sr-Latn-CS" w:eastAsia="en-US"/>
        </w:rPr>
        <w:t xml:space="preserve">да стално носе </w:t>
      </w:r>
      <w:r w:rsidRPr="007621CE">
        <w:rPr>
          <w:rFonts w:ascii="Arial" w:hAnsi="Arial"/>
          <w:sz w:val="22"/>
          <w:szCs w:val="22"/>
          <w:lang w:eastAsia="en-US"/>
        </w:rPr>
        <w:t xml:space="preserve">лична </w:t>
      </w:r>
      <w:r w:rsidRPr="007621CE">
        <w:rPr>
          <w:rFonts w:ascii="Arial" w:hAnsi="Arial"/>
          <w:sz w:val="22"/>
          <w:szCs w:val="22"/>
          <w:lang w:val="sr-Latn-CS" w:eastAsia="en-US"/>
        </w:rPr>
        <w:t>док</w:t>
      </w:r>
      <w:r w:rsidRPr="007621CE">
        <w:rPr>
          <w:rFonts w:ascii="Arial" w:hAnsi="Arial"/>
          <w:sz w:val="22"/>
          <w:szCs w:val="22"/>
          <w:lang w:val="ru-RU" w:eastAsia="en-US"/>
        </w:rPr>
        <w:t>у</w:t>
      </w:r>
      <w:r w:rsidRPr="007621CE">
        <w:rPr>
          <w:rFonts w:ascii="Arial" w:hAnsi="Arial"/>
          <w:sz w:val="22"/>
          <w:szCs w:val="22"/>
          <w:lang w:val="sr-Latn-CS" w:eastAsia="en-US"/>
        </w:rPr>
        <w:t>мента и покажу их на захтев овлашћених лица за безбедност.</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eastAsia="en-U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Запослени</w:t>
      </w:r>
      <w:r w:rsidRPr="007621CE">
        <w:rPr>
          <w:rFonts w:ascii="Arial" w:hAnsi="Arial"/>
          <w:sz w:val="22"/>
          <w:szCs w:val="22"/>
          <w:lang w:val="sr-Latn-CS" w:eastAsia="en-US"/>
        </w:rPr>
        <w:t xml:space="preserve"> извођача и подизвођача радова бораве и крећу се само у објектима ТЕНТ на којима изводе радове.</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Забрањено је уношење оружја унутар локација Огранка ТЕНТ, као и неовлашћено фотографисање.</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Обавезно је придржавање правила и сигнализације безбедности у саобраћају.</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eastAsia="en-US"/>
        </w:rPr>
        <w:lastRenderedPageBreak/>
        <w:t>На захтев надзорног органа, удаљи запосленог са градилишта, када се утврди да је неподобан за даљи рад на градилишту.</w:t>
      </w:r>
    </w:p>
    <w:p w:rsidR="007621CE" w:rsidRPr="007621CE" w:rsidRDefault="007621CE" w:rsidP="00A15D8B">
      <w:pPr>
        <w:numPr>
          <w:ilvl w:val="0"/>
          <w:numId w:val="28"/>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eastAsia="en-U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621CE" w:rsidRPr="007621CE" w:rsidRDefault="007621CE" w:rsidP="007621CE">
      <w:pPr>
        <w:suppressAutoHyphens w:val="0"/>
        <w:spacing w:before="120"/>
        <w:ind w:left="360"/>
        <w:jc w:val="both"/>
        <w:rPr>
          <w:rFonts w:ascii="Arial" w:hAnsi="Arial"/>
          <w:sz w:val="22"/>
          <w:szCs w:val="22"/>
          <w:lang w:val="ru-RU" w:eastAsia="en-US"/>
        </w:rPr>
      </w:pPr>
    </w:p>
    <w:p w:rsidR="007621CE" w:rsidRPr="007621CE" w:rsidRDefault="007621CE" w:rsidP="007621CE">
      <w:pPr>
        <w:suppressAutoHyphens w:val="0"/>
        <w:spacing w:before="120"/>
        <w:rPr>
          <w:rFonts w:ascii="Arial" w:hAnsi="Arial"/>
          <w:b/>
          <w:sz w:val="22"/>
          <w:szCs w:val="22"/>
          <w:u w:val="single"/>
          <w:lang w:eastAsia="en-US"/>
        </w:rPr>
      </w:pPr>
      <w:r w:rsidRPr="007621CE">
        <w:rPr>
          <w:rFonts w:ascii="Arial" w:hAnsi="Arial"/>
          <w:b/>
          <w:sz w:val="22"/>
          <w:szCs w:val="22"/>
          <w:u w:val="single"/>
          <w:lang w:eastAsia="en-US"/>
        </w:rPr>
        <w:t>II ОБАВЕЗЕ ИЗВОЂАЧА РАДОВА ЧИЈИ СУ ЗАПОСЛЕНИ АНГАЖОВАНИ</w:t>
      </w:r>
    </w:p>
    <w:p w:rsidR="007621CE" w:rsidRPr="007621CE" w:rsidRDefault="007621CE" w:rsidP="007621CE">
      <w:pPr>
        <w:suppressAutoHyphens w:val="0"/>
        <w:spacing w:before="120"/>
        <w:rPr>
          <w:rFonts w:ascii="Arial" w:hAnsi="Arial"/>
          <w:b/>
          <w:sz w:val="22"/>
          <w:szCs w:val="22"/>
          <w:u w:val="single"/>
          <w:lang w:eastAsia="en-US"/>
        </w:rPr>
      </w:pPr>
      <w:r w:rsidRPr="007621CE">
        <w:rPr>
          <w:rFonts w:ascii="Arial" w:hAnsi="Arial"/>
          <w:b/>
          <w:sz w:val="22"/>
          <w:szCs w:val="22"/>
          <w:u w:val="single"/>
          <w:lang w:eastAsia="en-US"/>
        </w:rPr>
        <w:t>ПО „НОРМА ЧАС“</w:t>
      </w:r>
    </w:p>
    <w:p w:rsidR="007621CE" w:rsidRPr="007621CE" w:rsidRDefault="007621CE" w:rsidP="007621CE">
      <w:pPr>
        <w:suppressAutoHyphens w:val="0"/>
        <w:autoSpaceDE w:val="0"/>
        <w:autoSpaceDN w:val="0"/>
        <w:adjustRightInd w:val="0"/>
        <w:spacing w:before="120"/>
        <w:rPr>
          <w:rFonts w:ascii="Arial" w:hAnsi="Arial" w:cs="Arial"/>
          <w:sz w:val="22"/>
          <w:szCs w:val="22"/>
          <w:lang w:val="sr-Cyrl-RS" w:eastAsia="en-US"/>
        </w:rPr>
      </w:pPr>
      <w:r w:rsidRPr="007621CE">
        <w:rPr>
          <w:rFonts w:ascii="Arial" w:hAnsi="Arial" w:cs="Arial"/>
          <w:color w:val="000000"/>
          <w:sz w:val="22"/>
          <w:szCs w:val="22"/>
          <w:lang w:val="sr-Cyrl-RS" w:eastAsia="en-US"/>
        </w:rPr>
        <w:t>И</w:t>
      </w:r>
      <w:r w:rsidRPr="007621CE">
        <w:rPr>
          <w:rFonts w:ascii="Arial" w:hAnsi="Arial" w:cs="Arial"/>
          <w:color w:val="000000"/>
          <w:sz w:val="22"/>
          <w:szCs w:val="22"/>
          <w:lang w:val="sr-Latn-CS" w:eastAsia="en-US"/>
        </w:rPr>
        <w:t>звођач радова</w:t>
      </w:r>
      <w:r w:rsidRPr="007621CE">
        <w:rPr>
          <w:rFonts w:ascii="Arial" w:hAnsi="Arial" w:cs="Arial"/>
          <w:color w:val="000000"/>
          <w:sz w:val="22"/>
          <w:szCs w:val="22"/>
          <w:lang w:val="sr-Cyrl-RS" w:eastAsia="en-US"/>
        </w:rPr>
        <w:t xml:space="preserve"> који своје запослене ангажују по „норма часу“, у организацији ТЕНТ, обавезан је </w:t>
      </w:r>
      <w:r w:rsidRPr="007621CE">
        <w:rPr>
          <w:rFonts w:ascii="Arial" w:hAnsi="Arial" w:cs="Arial"/>
          <w:sz w:val="22"/>
          <w:szCs w:val="22"/>
          <w:lang w:val="sr-Cyrl-RS" w:eastAsia="en-US"/>
        </w:rPr>
        <w:t>да:</w:t>
      </w:r>
    </w:p>
    <w:p w:rsidR="007621CE" w:rsidRPr="007621CE" w:rsidRDefault="007621CE" w:rsidP="007621CE">
      <w:pPr>
        <w:suppressAutoHyphens w:val="0"/>
        <w:autoSpaceDE w:val="0"/>
        <w:autoSpaceDN w:val="0"/>
        <w:adjustRightInd w:val="0"/>
        <w:spacing w:before="120"/>
        <w:rPr>
          <w:rFonts w:ascii="Arial" w:hAnsi="Arial"/>
          <w:szCs w:val="24"/>
          <w:lang w:val="en-US" w:eastAsia="en-US"/>
        </w:rPr>
      </w:pPr>
    </w:p>
    <w:p w:rsidR="007621CE" w:rsidRPr="007621CE" w:rsidRDefault="007621CE" w:rsidP="00A15D8B">
      <w:pPr>
        <w:numPr>
          <w:ilvl w:val="0"/>
          <w:numId w:val="29"/>
        </w:numPr>
        <w:tabs>
          <w:tab w:val="num" w:pos="360"/>
        </w:tabs>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621CE" w:rsidRPr="007621CE" w:rsidRDefault="007621CE" w:rsidP="00A15D8B">
      <w:pPr>
        <w:numPr>
          <w:ilvl w:val="0"/>
          <w:numId w:val="29"/>
        </w:numPr>
        <w:tabs>
          <w:tab w:val="num" w:pos="360"/>
        </w:tabs>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На сваких 6 месеци, Служби БЗР и ЗОП,  достави спискове запослених Извођача радова по Службама и радним местима где су распоређени.</w:t>
      </w:r>
    </w:p>
    <w:p w:rsidR="007621CE" w:rsidRPr="007621CE" w:rsidRDefault="007621CE" w:rsidP="00A15D8B">
      <w:pPr>
        <w:numPr>
          <w:ilvl w:val="0"/>
          <w:numId w:val="29"/>
        </w:numPr>
        <w:tabs>
          <w:tab w:val="num" w:pos="360"/>
        </w:tabs>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За извођење радова (обављање посла) ангажује здравствено способне запослене,</w:t>
      </w:r>
    </w:p>
    <w:p w:rsidR="007621CE" w:rsidRPr="007621CE" w:rsidRDefault="007621CE" w:rsidP="00A15D8B">
      <w:pPr>
        <w:numPr>
          <w:ilvl w:val="0"/>
          <w:numId w:val="29"/>
        </w:numPr>
        <w:tabs>
          <w:tab w:val="num" w:pos="360"/>
        </w:tabs>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 xml:space="preserve">  Запослене распоређене на радна места за које је прописан санитарни лекарски преглед, упуте на исти и о томе воде евиденцију.</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621CE" w:rsidRPr="007621CE" w:rsidRDefault="007621CE" w:rsidP="00A15D8B">
      <w:pPr>
        <w:numPr>
          <w:ilvl w:val="0"/>
          <w:numId w:val="29"/>
        </w:numPr>
        <w:suppressAutoHyphens w:val="0"/>
        <w:spacing w:before="120" w:after="80" w:line="216" w:lineRule="auto"/>
        <w:jc w:val="both"/>
        <w:rPr>
          <w:rFonts w:ascii="Arial" w:hAnsi="Arial"/>
          <w:sz w:val="22"/>
          <w:szCs w:val="22"/>
          <w:lang w:val="ru-RU" w:eastAsia="en-US"/>
        </w:rPr>
      </w:pPr>
      <w:r w:rsidRPr="007621CE">
        <w:rPr>
          <w:rFonts w:ascii="Arial" w:hAnsi="Arial"/>
          <w:sz w:val="22"/>
          <w:szCs w:val="22"/>
          <w:lang w:val="ru-RU" w:eastAsia="en-US"/>
        </w:rPr>
        <w:lastRenderedPageBreak/>
        <w:t>Служби БЗР и ЗОП ТЕНТ достави копију извештаја о повреди на раду запосленог који пружа услуге ТЕНТ</w:t>
      </w:r>
    </w:p>
    <w:p w:rsidR="007621CE" w:rsidRPr="007621CE" w:rsidRDefault="007621CE" w:rsidP="007621CE">
      <w:pPr>
        <w:suppressAutoHyphens w:val="0"/>
        <w:spacing w:before="300" w:after="360"/>
        <w:rPr>
          <w:rFonts w:ascii="Arial" w:hAnsi="Arial"/>
          <w:b/>
          <w:sz w:val="22"/>
          <w:szCs w:val="22"/>
          <w:u w:val="single"/>
          <w:lang w:val="sr-Latn-CS" w:eastAsia="en-US"/>
        </w:rPr>
      </w:pPr>
      <w:r w:rsidRPr="007621CE">
        <w:rPr>
          <w:rFonts w:ascii="Arial" w:hAnsi="Arial"/>
          <w:b/>
          <w:sz w:val="22"/>
          <w:szCs w:val="22"/>
          <w:u w:val="single"/>
          <w:lang w:val="sr-Latn-CS" w:eastAsia="en-US"/>
        </w:rPr>
        <w:t xml:space="preserve">III ОБАВЕЗЕ ТЕНТ ЗА ЗАПОСЛЕНЕ АНГАЖОВАНЕ ПО „НОРМА ЧАС“  </w:t>
      </w:r>
    </w:p>
    <w:p w:rsidR="007621CE" w:rsidRPr="007621CE" w:rsidRDefault="007621CE" w:rsidP="007621CE">
      <w:pPr>
        <w:suppressAutoHyphens w:val="0"/>
        <w:spacing w:before="120" w:after="240"/>
        <w:jc w:val="both"/>
        <w:rPr>
          <w:rFonts w:ascii="Arial" w:hAnsi="Arial"/>
          <w:sz w:val="22"/>
          <w:szCs w:val="22"/>
          <w:lang w:eastAsia="en-US"/>
        </w:rPr>
      </w:pPr>
      <w:r w:rsidRPr="007621CE">
        <w:rPr>
          <w:rFonts w:ascii="Arial" w:hAnsi="Arial"/>
          <w:sz w:val="22"/>
          <w:szCs w:val="22"/>
          <w:lang w:eastAsia="en-US"/>
        </w:rPr>
        <w:t>ТЕНТ, односно руководиоци организационих целина у оквиру којих су ангажовани запослени Извођача радова обавезни су да:</w:t>
      </w:r>
    </w:p>
    <w:p w:rsidR="007621CE" w:rsidRPr="007621CE" w:rsidRDefault="007621CE" w:rsidP="00A15D8B">
      <w:pPr>
        <w:numPr>
          <w:ilvl w:val="0"/>
          <w:numId w:val="31"/>
        </w:numPr>
        <w:tabs>
          <w:tab w:val="num" w:pos="360"/>
        </w:tabs>
        <w:suppressAutoHyphens w:val="0"/>
        <w:spacing w:before="120" w:after="80" w:line="216" w:lineRule="auto"/>
        <w:ind w:left="357" w:hanging="357"/>
        <w:jc w:val="both"/>
        <w:rPr>
          <w:rFonts w:ascii="Arial" w:hAnsi="Arial"/>
          <w:sz w:val="22"/>
          <w:szCs w:val="22"/>
          <w:lang w:val="ru-RU" w:eastAsia="en-US"/>
        </w:rPr>
      </w:pPr>
      <w:r w:rsidRPr="007621CE">
        <w:rPr>
          <w:rFonts w:ascii="Arial" w:hAnsi="Arial"/>
          <w:sz w:val="22"/>
          <w:szCs w:val="22"/>
          <w:lang w:val="ru-RU" w:eastAsia="en-U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621CE" w:rsidRPr="007621CE" w:rsidRDefault="007621CE" w:rsidP="00A15D8B">
      <w:pPr>
        <w:numPr>
          <w:ilvl w:val="0"/>
          <w:numId w:val="31"/>
        </w:numPr>
        <w:tabs>
          <w:tab w:val="num" w:pos="360"/>
        </w:tabs>
        <w:suppressAutoHyphens w:val="0"/>
        <w:spacing w:before="120" w:after="80" w:line="216" w:lineRule="auto"/>
        <w:ind w:left="357" w:hanging="357"/>
        <w:jc w:val="both"/>
        <w:rPr>
          <w:rFonts w:ascii="Arial" w:hAnsi="Arial"/>
          <w:sz w:val="22"/>
          <w:szCs w:val="22"/>
          <w:lang w:val="ru-RU" w:eastAsia="en-US"/>
        </w:rPr>
      </w:pPr>
      <w:r w:rsidRPr="007621CE">
        <w:rPr>
          <w:rFonts w:ascii="Arial" w:hAnsi="Arial"/>
          <w:sz w:val="22"/>
          <w:szCs w:val="22"/>
          <w:lang w:val="ru-RU" w:eastAsia="en-U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621CE" w:rsidRPr="007621CE" w:rsidRDefault="007621CE" w:rsidP="00A15D8B">
      <w:pPr>
        <w:numPr>
          <w:ilvl w:val="0"/>
          <w:numId w:val="31"/>
        </w:numPr>
        <w:tabs>
          <w:tab w:val="num" w:pos="360"/>
        </w:tabs>
        <w:suppressAutoHyphens w:val="0"/>
        <w:spacing w:before="120" w:after="80" w:line="216" w:lineRule="auto"/>
        <w:ind w:left="357" w:hanging="357"/>
        <w:jc w:val="both"/>
        <w:rPr>
          <w:rFonts w:ascii="Arial" w:hAnsi="Arial"/>
          <w:sz w:val="22"/>
          <w:szCs w:val="22"/>
          <w:lang w:val="ru-RU" w:eastAsia="en-US"/>
        </w:rPr>
      </w:pPr>
      <w:r w:rsidRPr="007621CE">
        <w:rPr>
          <w:rFonts w:ascii="Arial" w:hAnsi="Arial"/>
          <w:sz w:val="22"/>
          <w:szCs w:val="22"/>
          <w:lang w:val="ru-RU" w:eastAsia="en-US"/>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621CE" w:rsidRPr="007621CE" w:rsidRDefault="007621CE" w:rsidP="00A15D8B">
      <w:pPr>
        <w:numPr>
          <w:ilvl w:val="0"/>
          <w:numId w:val="31"/>
        </w:numPr>
        <w:tabs>
          <w:tab w:val="num" w:pos="360"/>
        </w:tabs>
        <w:suppressAutoHyphens w:val="0"/>
        <w:spacing w:before="120" w:after="80" w:line="216" w:lineRule="auto"/>
        <w:ind w:left="357" w:hanging="357"/>
        <w:jc w:val="both"/>
        <w:rPr>
          <w:rFonts w:ascii="Arial" w:hAnsi="Arial"/>
          <w:sz w:val="22"/>
          <w:szCs w:val="22"/>
          <w:lang w:val="ru-RU" w:eastAsia="en-US"/>
        </w:rPr>
      </w:pPr>
      <w:r w:rsidRPr="007621CE">
        <w:rPr>
          <w:rFonts w:ascii="Arial" w:hAnsi="Arial"/>
          <w:sz w:val="22"/>
          <w:szCs w:val="22"/>
          <w:lang w:val="ru-RU" w:eastAsia="en-US"/>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621CE" w:rsidRPr="007621CE" w:rsidRDefault="007621CE" w:rsidP="007621CE">
      <w:pPr>
        <w:suppressAutoHyphens w:val="0"/>
        <w:spacing w:before="280" w:after="360"/>
        <w:jc w:val="both"/>
        <w:rPr>
          <w:rFonts w:ascii="Arial" w:hAnsi="Arial"/>
          <w:b/>
          <w:sz w:val="22"/>
          <w:szCs w:val="22"/>
          <w:u w:val="single"/>
          <w:lang w:val="sr-Cyrl-RS" w:eastAsia="en-US"/>
        </w:rPr>
      </w:pPr>
    </w:p>
    <w:p w:rsidR="007621CE" w:rsidRPr="007621CE" w:rsidRDefault="007621CE" w:rsidP="007621CE">
      <w:pPr>
        <w:suppressAutoHyphens w:val="0"/>
        <w:spacing w:before="280" w:after="360"/>
        <w:jc w:val="both"/>
        <w:rPr>
          <w:rFonts w:ascii="Arial" w:hAnsi="Arial"/>
          <w:b/>
          <w:sz w:val="22"/>
          <w:szCs w:val="22"/>
          <w:u w:val="single"/>
          <w:lang w:val="sr-Cyrl-RS" w:eastAsia="en-US"/>
        </w:rPr>
      </w:pPr>
      <w:r w:rsidRPr="007621CE">
        <w:rPr>
          <w:rFonts w:ascii="Arial" w:hAnsi="Arial"/>
          <w:b/>
          <w:sz w:val="22"/>
          <w:szCs w:val="22"/>
          <w:u w:val="single"/>
          <w:lang w:val="sr-Cyrl-RS" w:eastAsia="en-US"/>
        </w:rPr>
        <w:t>IV НЕПОШТОВАЊЕ ПРАВИЛА</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Служба БЗР и ЗОП ТЕНТ, док траје извођење уговорених радова, врши контролу примене ових правила.</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621CE" w:rsidRPr="007621CE" w:rsidRDefault="007621CE" w:rsidP="007621CE">
      <w:pPr>
        <w:suppressAutoHyphens w:val="0"/>
        <w:spacing w:before="120"/>
        <w:jc w:val="both"/>
        <w:rPr>
          <w:rFonts w:ascii="Arial" w:hAnsi="Arial"/>
          <w:sz w:val="22"/>
          <w:szCs w:val="22"/>
          <w:lang w:eastAsia="en-US"/>
        </w:rPr>
      </w:pPr>
      <w:r w:rsidRPr="007621CE">
        <w:rPr>
          <w:rFonts w:ascii="Arial" w:hAnsi="Arial"/>
          <w:sz w:val="22"/>
          <w:szCs w:val="22"/>
          <w:lang w:eastAsia="en-US"/>
        </w:rPr>
        <w:t>Руководилац одељења обезбеђења и одбране води евиденцију запослених извођача којима је забрањен приступ у објекте ТЕНТ.</w:t>
      </w:r>
    </w:p>
    <w:p w:rsidR="007621CE" w:rsidRPr="007621CE" w:rsidRDefault="007621CE" w:rsidP="007621CE">
      <w:pPr>
        <w:suppressAutoHyphens w:val="0"/>
        <w:spacing w:before="280" w:after="160"/>
        <w:jc w:val="both"/>
        <w:rPr>
          <w:rFonts w:ascii="Arial" w:hAnsi="Arial"/>
          <w:b/>
          <w:sz w:val="22"/>
          <w:szCs w:val="22"/>
          <w:u w:val="single"/>
          <w:lang w:val="sr-Cyrl-RS" w:eastAsia="en-US"/>
        </w:rPr>
      </w:pPr>
      <w:r w:rsidRPr="007621CE">
        <w:rPr>
          <w:rFonts w:ascii="Arial" w:hAnsi="Arial"/>
          <w:b/>
          <w:sz w:val="22"/>
          <w:szCs w:val="22"/>
          <w:u w:val="single"/>
          <w:lang w:val="sr-Latn-CS" w:eastAsia="en-US"/>
        </w:rPr>
        <w:lastRenderedPageBreak/>
        <w:t>V  САСТАНЦИ У ВЕЗИ БЕЗБЕДНОСТИ И ЗДРАВЉА НА РАДУ</w:t>
      </w:r>
    </w:p>
    <w:p w:rsidR="007621CE" w:rsidRPr="007621CE" w:rsidRDefault="007621CE" w:rsidP="007621CE">
      <w:pPr>
        <w:suppressAutoHyphens w:val="0"/>
        <w:spacing w:before="360" w:after="360"/>
        <w:jc w:val="both"/>
        <w:rPr>
          <w:rFonts w:ascii="Arial" w:hAnsi="Arial"/>
          <w:b/>
          <w:sz w:val="22"/>
          <w:szCs w:val="22"/>
          <w:u w:val="single"/>
          <w:lang w:val="sr-Latn-CS" w:eastAsia="en-US"/>
        </w:rPr>
      </w:pPr>
      <w:r w:rsidRPr="007621CE">
        <w:rPr>
          <w:rFonts w:ascii="Arial" w:hAnsi="Arial"/>
          <w:sz w:val="22"/>
          <w:szCs w:val="22"/>
          <w:lang w:val="sr-Latn-CS" w:eastAsia="en-US"/>
        </w:rPr>
        <w:t>Прв</w:t>
      </w:r>
      <w:r w:rsidRPr="007621CE">
        <w:rPr>
          <w:rFonts w:ascii="Arial" w:hAnsi="Arial"/>
          <w:sz w:val="22"/>
          <w:szCs w:val="22"/>
          <w:lang w:eastAsia="en-US"/>
        </w:rPr>
        <w:t>ом састанку за безбедност присуствују:</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лице за безбедност и здравље у ТЕНТ,</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 xml:space="preserve">инструктор БЗР и ЗОП из Службе за обуку кадрова. </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надзорни орган,</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одговорно лице извођача радова на градилишту и</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eastAsia="en-US"/>
        </w:rPr>
      </w:pPr>
      <w:r w:rsidRPr="007621CE">
        <w:rPr>
          <w:rFonts w:ascii="Arial" w:hAnsi="Arial"/>
          <w:sz w:val="22"/>
          <w:szCs w:val="22"/>
          <w:lang w:eastAsia="en-US"/>
        </w:rPr>
        <w:t>одговорно лице за безбедност и здравље извођача радова.</w:t>
      </w:r>
      <w:r w:rsidRPr="007621CE">
        <w:rPr>
          <w:rFonts w:ascii="Arial" w:hAnsi="Arial"/>
          <w:sz w:val="22"/>
          <w:szCs w:val="22"/>
          <w:lang w:val="sr-Latn-CS" w:eastAsia="en-US"/>
        </w:rPr>
        <w:t xml:space="preserve"> </w:t>
      </w:r>
    </w:p>
    <w:p w:rsidR="007621CE" w:rsidRPr="007621CE" w:rsidRDefault="007621CE" w:rsidP="007621CE">
      <w:pPr>
        <w:suppressAutoHyphens w:val="0"/>
        <w:spacing w:before="120"/>
        <w:jc w:val="both"/>
        <w:rPr>
          <w:rFonts w:ascii="Arial" w:hAnsi="Arial"/>
          <w:sz w:val="22"/>
          <w:szCs w:val="22"/>
          <w:lang w:val="sr-Latn-CS" w:eastAsia="en-US"/>
        </w:rPr>
      </w:pPr>
      <w:r w:rsidRPr="007621CE">
        <w:rPr>
          <w:rFonts w:ascii="Arial" w:hAnsi="Arial"/>
          <w:sz w:val="22"/>
          <w:szCs w:val="22"/>
          <w:lang w:val="sr-Latn-CS" w:eastAsia="en-US"/>
        </w:rPr>
        <w:t xml:space="preserve">Садржај </w:t>
      </w:r>
      <w:r w:rsidRPr="007621CE">
        <w:rPr>
          <w:rFonts w:ascii="Arial" w:hAnsi="Arial"/>
          <w:sz w:val="22"/>
          <w:szCs w:val="22"/>
          <w:lang w:val="ru-RU" w:eastAsia="en-US"/>
        </w:rPr>
        <w:t>првог</w:t>
      </w:r>
      <w:r w:rsidRPr="007621CE">
        <w:rPr>
          <w:rFonts w:ascii="Arial" w:hAnsi="Arial"/>
          <w:sz w:val="22"/>
          <w:szCs w:val="22"/>
          <w:lang w:val="sr-Latn-CS" w:eastAsia="en-US"/>
        </w:rPr>
        <w:t xml:space="preserve"> састанка:</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sr-Latn-CS" w:eastAsia="en-US"/>
        </w:rPr>
        <w:t>Одређивање радног простора (контејнери за смештај радника, материјала, санитарни чворови, и др.)</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ru-RU" w:eastAsia="en-US"/>
        </w:rPr>
        <w:t xml:space="preserve">Упознавање са </w:t>
      </w:r>
      <w:r w:rsidRPr="007621CE">
        <w:rPr>
          <w:rFonts w:ascii="Arial" w:hAnsi="Arial"/>
          <w:sz w:val="22"/>
          <w:szCs w:val="22"/>
          <w:lang w:eastAsia="en-US"/>
        </w:rPr>
        <w:t>опасностима и штетностима у термоенергетским постројењима и железничком саобраћају</w:t>
      </w:r>
      <w:r w:rsidRPr="007621CE">
        <w:rPr>
          <w:rFonts w:ascii="Arial" w:hAnsi="Arial"/>
          <w:b/>
          <w:i/>
          <w:sz w:val="22"/>
          <w:szCs w:val="22"/>
          <w:lang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sr-Latn-CS" w:eastAsia="en-US"/>
        </w:rPr>
        <w:t>Прва помоћ (телефонски бројеви, процедуре, и др.)</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sr-Latn-CS" w:eastAsia="en-US"/>
        </w:rPr>
        <w:t>Противпожарна заштита (телефонски бројеви, процедуре, дозволе и др.), опасне материје (хемикалије, гас и горива)</w:t>
      </w:r>
      <w:r w:rsidRPr="007621CE">
        <w:rPr>
          <w:rFonts w:ascii="Arial" w:hAnsi="Arial"/>
          <w:sz w:val="22"/>
          <w:szCs w:val="22"/>
          <w:lang w:eastAsia="en-US"/>
        </w:rPr>
        <w:t>, заштита животне средине</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sr-Latn-CS" w:eastAsia="en-US"/>
        </w:rPr>
        <w:t>Лична</w:t>
      </w:r>
      <w:r w:rsidRPr="007621CE">
        <w:rPr>
          <w:rFonts w:ascii="Arial" w:hAnsi="Arial"/>
          <w:sz w:val="22"/>
          <w:szCs w:val="22"/>
          <w:lang w:val="ru-RU" w:eastAsia="en-US"/>
        </w:rPr>
        <w:t xml:space="preserve"> и колективна</w:t>
      </w:r>
      <w:r w:rsidRPr="007621CE">
        <w:rPr>
          <w:rFonts w:ascii="Arial" w:hAnsi="Arial"/>
          <w:sz w:val="22"/>
          <w:szCs w:val="22"/>
          <w:lang w:val="sr-Latn-CS" w:eastAsia="en-US"/>
        </w:rPr>
        <w:t xml:space="preserve"> заштитна опрема</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sr-Latn-CS" w:eastAsia="en-US"/>
        </w:rPr>
        <w:t>Правила саобраћаја</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ru-RU" w:eastAsia="en-US"/>
        </w:rPr>
        <w:t>Одржавање</w:t>
      </w:r>
      <w:r w:rsidRPr="007621CE">
        <w:rPr>
          <w:rFonts w:ascii="Arial" w:hAnsi="Arial"/>
          <w:sz w:val="22"/>
          <w:szCs w:val="22"/>
          <w:lang w:val="sr-Latn-CS" w:eastAsia="en-US"/>
        </w:rPr>
        <w:t xml:space="preserve"> и чишћење </w:t>
      </w:r>
      <w:r w:rsidRPr="007621CE">
        <w:rPr>
          <w:rFonts w:ascii="Arial" w:hAnsi="Arial"/>
          <w:sz w:val="22"/>
          <w:szCs w:val="22"/>
          <w:lang w:val="ru-RU" w:eastAsia="en-US"/>
        </w:rPr>
        <w:t>радног простора;</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sr-Latn-CS" w:eastAsia="en-US"/>
        </w:rPr>
        <w:t>Имен</w:t>
      </w:r>
      <w:r w:rsidRPr="007621CE">
        <w:rPr>
          <w:rFonts w:ascii="Arial" w:hAnsi="Arial"/>
          <w:sz w:val="22"/>
          <w:szCs w:val="22"/>
          <w:lang w:val="ru-RU" w:eastAsia="en-US"/>
        </w:rPr>
        <w:t xml:space="preserve">овање </w:t>
      </w:r>
      <w:r w:rsidRPr="007621CE">
        <w:rPr>
          <w:rFonts w:ascii="Arial" w:hAnsi="Arial"/>
          <w:sz w:val="22"/>
          <w:szCs w:val="22"/>
          <w:lang w:val="sr-Latn-CS" w:eastAsia="en-US"/>
        </w:rPr>
        <w:t>одговор</w:t>
      </w:r>
      <w:r w:rsidRPr="007621CE">
        <w:rPr>
          <w:rFonts w:ascii="Arial" w:hAnsi="Arial"/>
          <w:sz w:val="22"/>
          <w:szCs w:val="22"/>
          <w:lang w:val="ru-RU" w:eastAsia="en-US"/>
        </w:rPr>
        <w:t>них</w:t>
      </w:r>
      <w:r w:rsidRPr="007621CE">
        <w:rPr>
          <w:rFonts w:ascii="Arial" w:hAnsi="Arial"/>
          <w:sz w:val="22"/>
          <w:szCs w:val="22"/>
          <w:lang w:val="sr-Latn-CS" w:eastAsia="en-US"/>
        </w:rPr>
        <w:t xml:space="preserve"> лица</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ru-RU" w:eastAsia="en-US"/>
        </w:rPr>
        <w:t>Поступак у случају п</w:t>
      </w:r>
      <w:r w:rsidRPr="007621CE">
        <w:rPr>
          <w:rFonts w:ascii="Arial" w:hAnsi="Arial"/>
          <w:sz w:val="22"/>
          <w:szCs w:val="22"/>
          <w:lang w:val="sr-Latn-CS" w:eastAsia="en-US"/>
        </w:rPr>
        <w:t>овреде на раду</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sr-Latn-CS" w:eastAsia="en-US"/>
        </w:rPr>
      </w:pPr>
      <w:r w:rsidRPr="007621CE">
        <w:rPr>
          <w:rFonts w:ascii="Arial" w:hAnsi="Arial"/>
          <w:sz w:val="22"/>
          <w:szCs w:val="22"/>
          <w:lang w:val="sr-Latn-CS" w:eastAsia="en-US"/>
        </w:rPr>
        <w:t xml:space="preserve">Последице </w:t>
      </w:r>
      <w:r w:rsidRPr="007621CE">
        <w:rPr>
          <w:rFonts w:ascii="Arial" w:hAnsi="Arial"/>
          <w:sz w:val="22"/>
          <w:szCs w:val="22"/>
          <w:lang w:val="ru-RU" w:eastAsia="en-US"/>
        </w:rPr>
        <w:t>непоштовања Правила безбедности на раду ТЕНТ и</w:t>
      </w:r>
    </w:p>
    <w:p w:rsidR="007621CE" w:rsidRPr="007621CE" w:rsidRDefault="007621CE" w:rsidP="00A15D8B">
      <w:pPr>
        <w:numPr>
          <w:ilvl w:val="1"/>
          <w:numId w:val="30"/>
        </w:numPr>
        <w:tabs>
          <w:tab w:val="num" w:pos="1134"/>
        </w:tabs>
        <w:suppressAutoHyphens w:val="0"/>
        <w:spacing w:before="120" w:after="80" w:line="216" w:lineRule="auto"/>
        <w:ind w:left="1134"/>
        <w:jc w:val="both"/>
        <w:rPr>
          <w:rFonts w:ascii="Arial" w:hAnsi="Arial"/>
          <w:sz w:val="22"/>
          <w:szCs w:val="22"/>
          <w:lang w:val="sr-Latn-CS" w:eastAsia="en-US"/>
        </w:rPr>
      </w:pPr>
      <w:r w:rsidRPr="007621CE">
        <w:rPr>
          <w:rFonts w:ascii="Arial" w:hAnsi="Arial"/>
          <w:sz w:val="22"/>
          <w:szCs w:val="22"/>
          <w:lang w:val="ru-RU" w:eastAsia="en-US"/>
        </w:rPr>
        <w:t>План заједничких мера</w:t>
      </w:r>
    </w:p>
    <w:p w:rsidR="007621CE" w:rsidRPr="007621CE" w:rsidRDefault="007621CE" w:rsidP="007621CE">
      <w:pPr>
        <w:suppressAutoHyphens w:val="0"/>
        <w:spacing w:before="120"/>
        <w:jc w:val="both"/>
        <w:rPr>
          <w:rFonts w:ascii="Arial" w:hAnsi="Arial"/>
          <w:sz w:val="22"/>
          <w:szCs w:val="22"/>
          <w:lang w:val="sr-Latn-CS" w:eastAsia="en-US"/>
        </w:rPr>
      </w:pPr>
      <w:r w:rsidRPr="007621CE">
        <w:rPr>
          <w:rFonts w:ascii="Arial" w:hAnsi="Arial"/>
          <w:sz w:val="22"/>
          <w:szCs w:val="22"/>
          <w:lang w:val="ru-RU" w:eastAsia="en-US"/>
        </w:rPr>
        <w:t xml:space="preserve">   </w:t>
      </w:r>
      <w:r w:rsidRPr="007621CE">
        <w:rPr>
          <w:rFonts w:ascii="Arial" w:hAnsi="Arial"/>
          <w:sz w:val="22"/>
          <w:szCs w:val="22"/>
          <w:lang w:val="sr-Latn-CS" w:eastAsia="en-US"/>
        </w:rPr>
        <w:t>Редовни састанци (једном недељно) одржава</w:t>
      </w:r>
      <w:r w:rsidRPr="007621CE">
        <w:rPr>
          <w:rFonts w:ascii="Arial" w:hAnsi="Arial"/>
          <w:sz w:val="22"/>
          <w:szCs w:val="22"/>
          <w:lang w:eastAsia="en-US"/>
        </w:rPr>
        <w:t>ју</w:t>
      </w:r>
      <w:r w:rsidRPr="007621CE">
        <w:rPr>
          <w:rFonts w:ascii="Arial" w:hAnsi="Arial"/>
          <w:sz w:val="22"/>
          <w:szCs w:val="22"/>
          <w:lang w:val="sr-Latn-CS" w:eastAsia="en-US"/>
        </w:rPr>
        <w:t xml:space="preserve"> се са сваким извођачем посебно или са свим извођачима заједно. Састанак води </w:t>
      </w:r>
      <w:r w:rsidRPr="007621CE">
        <w:rPr>
          <w:rFonts w:ascii="Arial" w:hAnsi="Arial"/>
          <w:sz w:val="22"/>
          <w:szCs w:val="22"/>
          <w:lang w:eastAsia="en-US"/>
        </w:rPr>
        <w:t>надзорни орган -</w:t>
      </w:r>
      <w:r w:rsidRPr="007621CE">
        <w:rPr>
          <w:rFonts w:ascii="Arial" w:hAnsi="Arial"/>
          <w:sz w:val="22"/>
          <w:szCs w:val="22"/>
          <w:lang w:val="sr-Latn-CS" w:eastAsia="en-US"/>
        </w:rPr>
        <w:t xml:space="preserve"> вођа пројекта и одговорно лице за безбедност </w:t>
      </w:r>
      <w:r w:rsidRPr="007621CE">
        <w:rPr>
          <w:rFonts w:ascii="Arial" w:hAnsi="Arial"/>
          <w:sz w:val="22"/>
          <w:szCs w:val="22"/>
          <w:lang w:eastAsia="en-US"/>
        </w:rPr>
        <w:t>ТЕНТ.</w:t>
      </w:r>
    </w:p>
    <w:p w:rsidR="007621CE" w:rsidRPr="007621CE" w:rsidRDefault="007621CE" w:rsidP="007621CE">
      <w:pPr>
        <w:suppressAutoHyphens w:val="0"/>
        <w:spacing w:before="120"/>
        <w:jc w:val="both"/>
        <w:rPr>
          <w:rFonts w:ascii="Arial" w:hAnsi="Arial"/>
          <w:sz w:val="22"/>
          <w:szCs w:val="22"/>
          <w:lang w:val="sr-Latn-CS" w:eastAsia="en-US"/>
        </w:rPr>
      </w:pPr>
      <w:r w:rsidRPr="007621CE">
        <w:rPr>
          <w:rFonts w:ascii="Arial" w:hAnsi="Arial"/>
          <w:sz w:val="22"/>
          <w:szCs w:val="22"/>
          <w:lang w:val="sr-Latn-CS" w:eastAsia="en-US"/>
        </w:rPr>
        <w:t>Садржај</w:t>
      </w:r>
      <w:r w:rsidRPr="007621CE">
        <w:rPr>
          <w:rFonts w:ascii="Arial" w:hAnsi="Arial"/>
          <w:sz w:val="22"/>
          <w:szCs w:val="22"/>
          <w:lang w:val="ru-RU" w:eastAsia="en-US"/>
        </w:rPr>
        <w:t xml:space="preserve"> редовног</w:t>
      </w:r>
      <w:r w:rsidRPr="007621CE">
        <w:rPr>
          <w:rFonts w:ascii="Arial" w:hAnsi="Arial"/>
          <w:sz w:val="22"/>
          <w:szCs w:val="22"/>
          <w:lang w:val="sr-Latn-CS" w:eastAsia="en-US"/>
        </w:rPr>
        <w:t xml:space="preserve"> састанка:</w:t>
      </w:r>
    </w:p>
    <w:p w:rsidR="007621CE" w:rsidRPr="007621CE" w:rsidRDefault="007621CE" w:rsidP="00A15D8B">
      <w:pPr>
        <w:numPr>
          <w:ilvl w:val="1"/>
          <w:numId w:val="30"/>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ru-RU" w:eastAsia="en-US"/>
        </w:rPr>
        <w:t xml:space="preserve">Стање </w:t>
      </w:r>
      <w:r w:rsidRPr="007621CE">
        <w:rPr>
          <w:rFonts w:ascii="Arial" w:hAnsi="Arial"/>
          <w:sz w:val="22"/>
          <w:szCs w:val="22"/>
          <w:lang w:val="sr-Latn-CS" w:eastAsia="en-US"/>
        </w:rPr>
        <w:t>радног и складишног простора</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ru-RU" w:eastAsia="en-US"/>
        </w:rPr>
        <w:t>Стање</w:t>
      </w:r>
      <w:r w:rsidRPr="007621CE">
        <w:rPr>
          <w:rFonts w:ascii="Arial" w:hAnsi="Arial"/>
          <w:sz w:val="22"/>
          <w:szCs w:val="22"/>
          <w:lang w:val="sr-Latn-CS" w:eastAsia="en-US"/>
        </w:rPr>
        <w:t xml:space="preserve"> противпожаре заштите, опасних материја (хемикалије, гас, горива)</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ru-RU" w:eastAsia="en-US"/>
        </w:rPr>
        <w:t>Коришћење л</w:t>
      </w:r>
      <w:r w:rsidRPr="007621CE">
        <w:rPr>
          <w:rFonts w:ascii="Arial" w:hAnsi="Arial"/>
          <w:sz w:val="22"/>
          <w:szCs w:val="22"/>
          <w:lang w:val="sr-Latn-CS" w:eastAsia="en-US"/>
        </w:rPr>
        <w:t xml:space="preserve">ичне </w:t>
      </w:r>
      <w:r w:rsidRPr="007621CE">
        <w:rPr>
          <w:rFonts w:ascii="Arial" w:hAnsi="Arial"/>
          <w:sz w:val="22"/>
          <w:szCs w:val="22"/>
          <w:lang w:val="ru-RU" w:eastAsia="en-US"/>
        </w:rPr>
        <w:t>и колективне</w:t>
      </w:r>
      <w:r w:rsidRPr="007621CE">
        <w:rPr>
          <w:rFonts w:ascii="Arial" w:hAnsi="Arial"/>
          <w:sz w:val="22"/>
          <w:szCs w:val="22"/>
          <w:lang w:val="sr-Latn-CS" w:eastAsia="en-US"/>
        </w:rPr>
        <w:t xml:space="preserve"> заштитне опреме</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ru-RU" w:eastAsia="en-US"/>
        </w:rPr>
        <w:t>Поштовање п</w:t>
      </w:r>
      <w:r w:rsidRPr="007621CE">
        <w:rPr>
          <w:rFonts w:ascii="Arial" w:hAnsi="Arial"/>
          <w:sz w:val="22"/>
          <w:szCs w:val="22"/>
          <w:lang w:val="sr-Latn-CS" w:eastAsia="en-US"/>
        </w:rPr>
        <w:t>равила саобраћаја</w:t>
      </w:r>
      <w:r w:rsidRPr="007621CE">
        <w:rPr>
          <w:rFonts w:ascii="Arial" w:hAnsi="Arial"/>
          <w:sz w:val="22"/>
          <w:szCs w:val="22"/>
          <w:lang w:val="ru-RU" w:eastAsia="en-US"/>
        </w:rPr>
        <w:t>;</w:t>
      </w:r>
    </w:p>
    <w:p w:rsidR="007621CE" w:rsidRPr="007621CE" w:rsidRDefault="007621CE" w:rsidP="00A15D8B">
      <w:pPr>
        <w:numPr>
          <w:ilvl w:val="1"/>
          <w:numId w:val="30"/>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7621CE">
        <w:rPr>
          <w:rFonts w:ascii="Arial" w:hAnsi="Arial"/>
          <w:sz w:val="22"/>
          <w:szCs w:val="22"/>
          <w:lang w:val="sr-Latn-CS" w:eastAsia="en-US"/>
        </w:rPr>
        <w:t>Процене ризика од повреда</w:t>
      </w:r>
      <w:r w:rsidRPr="007621CE">
        <w:rPr>
          <w:rFonts w:ascii="Arial" w:hAnsi="Arial"/>
          <w:sz w:val="22"/>
          <w:szCs w:val="22"/>
          <w:lang w:val="ru-RU" w:eastAsia="en-US"/>
        </w:rPr>
        <w:t xml:space="preserve"> и</w:t>
      </w:r>
    </w:p>
    <w:p w:rsidR="007621CE" w:rsidRPr="007621CE" w:rsidRDefault="007621CE" w:rsidP="00A15D8B">
      <w:pPr>
        <w:numPr>
          <w:ilvl w:val="1"/>
          <w:numId w:val="30"/>
        </w:numPr>
        <w:tabs>
          <w:tab w:val="num" w:pos="1134"/>
          <w:tab w:val="left" w:pos="7005"/>
        </w:tabs>
        <w:suppressAutoHyphens w:val="0"/>
        <w:spacing w:before="120" w:after="80" w:line="216" w:lineRule="auto"/>
        <w:ind w:left="1134"/>
        <w:jc w:val="both"/>
        <w:rPr>
          <w:rFonts w:ascii="Arial" w:hAnsi="Arial"/>
          <w:sz w:val="22"/>
          <w:szCs w:val="22"/>
          <w:lang w:val="sr-Latn-CS" w:eastAsia="en-US"/>
        </w:rPr>
      </w:pPr>
      <w:r w:rsidRPr="007621CE">
        <w:rPr>
          <w:rFonts w:ascii="Arial" w:hAnsi="Arial"/>
          <w:sz w:val="22"/>
          <w:szCs w:val="22"/>
          <w:lang w:val="sr-Latn-CS" w:eastAsia="en-US"/>
        </w:rPr>
        <w:t>Могућност побољшања безбедности</w:t>
      </w:r>
      <w:r w:rsidRPr="007621CE">
        <w:rPr>
          <w:rFonts w:ascii="Arial" w:hAnsi="Arial"/>
          <w:sz w:val="22"/>
          <w:szCs w:val="22"/>
          <w:lang w:val="ru-RU" w:eastAsia="en-US"/>
        </w:rPr>
        <w:t xml:space="preserve"> и здравља на</w:t>
      </w:r>
      <w:r w:rsidRPr="007621CE">
        <w:rPr>
          <w:rFonts w:ascii="Arial" w:hAnsi="Arial"/>
          <w:sz w:val="22"/>
          <w:szCs w:val="22"/>
          <w:lang w:val="sr-Latn-CS" w:eastAsia="en-US"/>
        </w:rPr>
        <w:t xml:space="preserve"> рад</w:t>
      </w:r>
      <w:r w:rsidRPr="007621CE">
        <w:rPr>
          <w:rFonts w:ascii="Arial" w:hAnsi="Arial"/>
          <w:sz w:val="22"/>
          <w:szCs w:val="22"/>
          <w:lang w:val="ru-RU" w:eastAsia="en-US"/>
        </w:rPr>
        <w:t>у</w:t>
      </w:r>
      <w:r w:rsidRPr="007621CE">
        <w:rPr>
          <w:rFonts w:ascii="Arial" w:hAnsi="Arial"/>
          <w:sz w:val="22"/>
          <w:szCs w:val="22"/>
          <w:lang w:val="sr-Latn-CS" w:eastAsia="en-US"/>
        </w:rPr>
        <w:t>.</w:t>
      </w:r>
    </w:p>
    <w:p w:rsidR="001931AB" w:rsidRPr="005725E8" w:rsidRDefault="001931AB" w:rsidP="005725E8">
      <w:pPr>
        <w:suppressAutoHyphens w:val="0"/>
        <w:jc w:val="both"/>
        <w:rPr>
          <w:rFonts w:ascii="Arial" w:hAnsi="Arial" w:cs="Arial"/>
          <w:iCs/>
          <w:sz w:val="22"/>
          <w:szCs w:val="22"/>
          <w:lang w:val="sr-Cyrl-RS" w:eastAsia="en-US"/>
        </w:rPr>
      </w:pPr>
    </w:p>
    <w:sectPr w:rsidR="001931AB" w:rsidRPr="005725E8" w:rsidSect="001F2126">
      <w:headerReference w:type="default" r:id="rId21"/>
      <w:footerReference w:type="even" r:id="rId22"/>
      <w:footerReference w:type="default" r:id="rId2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DD6" w:rsidRDefault="00BC4DD6" w:rsidP="00F717AF">
      <w:r>
        <w:separator/>
      </w:r>
    </w:p>
  </w:endnote>
  <w:endnote w:type="continuationSeparator" w:id="0">
    <w:p w:rsidR="00BC4DD6" w:rsidRDefault="00BC4DD6"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CE" w:rsidRDefault="007621C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21CE" w:rsidRDefault="007621CE" w:rsidP="00841BE7">
    <w:pPr>
      <w:pStyle w:val="Footer"/>
      <w:ind w:right="360"/>
    </w:pPr>
  </w:p>
  <w:p w:rsidR="007621CE" w:rsidRDefault="007621C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CE" w:rsidRPr="00EC5BB4" w:rsidRDefault="007621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34F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34F0">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CE" w:rsidRPr="00EC5BB4" w:rsidRDefault="007621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3C7C">
      <w:rPr>
        <w:rStyle w:val="PageNumber"/>
        <w:rFonts w:cs="Arial"/>
        <w:b/>
        <w:noProof/>
        <w:szCs w:val="24"/>
      </w:rPr>
      <w:t>72</w:t>
    </w:r>
    <w:r w:rsidRPr="00EC5BB4">
      <w:rPr>
        <w:rStyle w:val="PageNumber"/>
        <w:rFonts w:cs="Arial"/>
        <w:b/>
        <w:szCs w:val="24"/>
      </w:rPr>
      <w:fldChar w:fldCharType="end"/>
    </w:r>
  </w:p>
  <w:p w:rsidR="007621CE" w:rsidRDefault="007621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0E8" w:rsidRDefault="00A170E8"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70E8" w:rsidRDefault="00A170E8" w:rsidP="00F717AF">
    <w:pPr>
      <w:pStyle w:val="Footer"/>
      <w:ind w:right="360"/>
    </w:pPr>
  </w:p>
  <w:p w:rsidR="00613F65" w:rsidRDefault="00613F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0E8" w:rsidRPr="000F38BA" w:rsidRDefault="00A170E8" w:rsidP="001F2126">
    <w:pPr>
      <w:pStyle w:val="Footer"/>
      <w:jc w:val="right"/>
      <w:rPr>
        <w:sz w:val="20"/>
      </w:rPr>
    </w:pPr>
    <w:r w:rsidRPr="000F38BA">
      <w:rPr>
        <w:sz w:val="20"/>
      </w:rPr>
      <w:t xml:space="preserve">                                                                                                </w:t>
    </w:r>
  </w:p>
  <w:p w:rsidR="00A170E8" w:rsidRPr="005403F3" w:rsidRDefault="00A170E8"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sidR="0092732C" w:rsidRPr="0092732C">
      <w:rPr>
        <w:i/>
        <w:sz w:val="20"/>
        <w:lang w:val="en-US"/>
      </w:rPr>
      <w:t>1840/2016-3000/1940/2016</w:t>
    </w:r>
    <w:r>
      <w:rPr>
        <w:i/>
        <w:sz w:val="20"/>
        <w:lang w:val="sr-Cyrl-RS"/>
      </w:rPr>
      <w:t>)</w:t>
    </w:r>
    <w:r>
      <w:rPr>
        <w:i/>
        <w:sz w:val="20"/>
      </w:rPr>
      <w:t xml:space="preserve"> </w:t>
    </w:r>
    <w:r w:rsidRPr="000F38BA">
      <w:rPr>
        <w:i/>
        <w:sz w:val="20"/>
      </w:rPr>
      <w:t xml:space="preserve"> </w:t>
    </w:r>
    <w:r w:rsidRPr="00DF23B4">
      <w:rPr>
        <w:i/>
        <w:color w:val="4F81BD"/>
        <w:sz w:val="20"/>
      </w:rPr>
      <w:t>Прва</w:t>
    </w:r>
    <w:r w:rsidRPr="000F38BA">
      <w:rPr>
        <w:i/>
        <w:sz w:val="20"/>
      </w:rPr>
      <w:t xml:space="preserve"> измена конкурсне документације</w:t>
    </w:r>
    <w:r w:rsidR="007621CE">
      <w:rPr>
        <w:i/>
        <w:sz w:val="20"/>
      </w:rPr>
      <w:t xml:space="preserve">                             </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3834F0">
      <w:rPr>
        <w:i/>
        <w:noProof/>
      </w:rPr>
      <w:t>72</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3834F0">
      <w:rPr>
        <w:i/>
        <w:noProof/>
      </w:rPr>
      <w:t>72</w:t>
    </w:r>
    <w:r w:rsidRPr="000F38BA">
      <w:rPr>
        <w:i/>
      </w:rPr>
      <w:fldChar w:fldCharType="end"/>
    </w:r>
  </w:p>
  <w:p w:rsidR="00A170E8" w:rsidRPr="001517C4" w:rsidRDefault="00A170E8" w:rsidP="001517C4">
    <w:pPr>
      <w:pStyle w:val="Footer"/>
    </w:pPr>
  </w:p>
  <w:p w:rsidR="00613F65" w:rsidRDefault="00613F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DD6" w:rsidRDefault="00BC4DD6" w:rsidP="00F717AF">
      <w:r>
        <w:separator/>
      </w:r>
    </w:p>
  </w:footnote>
  <w:footnote w:type="continuationSeparator" w:id="0">
    <w:p w:rsidR="00BC4DD6" w:rsidRDefault="00BC4DD6"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CE" w:rsidRDefault="007621CE" w:rsidP="004276AD">
    <w:pPr>
      <w:pStyle w:val="Header"/>
      <w:rPr>
        <w:sz w:val="20"/>
      </w:rPr>
    </w:pPr>
  </w:p>
  <w:p w:rsidR="007621CE" w:rsidRPr="00F01878" w:rsidRDefault="007621CE"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7621CE" w:rsidRPr="00E47C2E" w:rsidRDefault="007621CE" w:rsidP="00FD225C">
    <w:pPr>
      <w:jc w:val="center"/>
      <w:rPr>
        <w:rFonts w:cs="Arial"/>
      </w:rPr>
    </w:pPr>
    <w:r>
      <w:rPr>
        <w:szCs w:val="24"/>
      </w:rPr>
      <w:t xml:space="preserve"> </w:t>
    </w:r>
    <w:r>
      <w:rPr>
        <w:szCs w:val="24"/>
        <w:lang w:val="sr-Cyrl-RS"/>
      </w:rPr>
      <w:t xml:space="preserve">                                                                       ЈН </w:t>
    </w:r>
    <w:r w:rsidRPr="00F01878">
      <w:rPr>
        <w:szCs w:val="24"/>
      </w:rPr>
      <w:t xml:space="preserve">бр. </w:t>
    </w:r>
    <w:r>
      <w:rPr>
        <w:szCs w:val="24"/>
        <w:lang w:val="sr-Cyrl-RS"/>
      </w:rPr>
      <w:t>1840</w:t>
    </w:r>
    <w:r>
      <w:rPr>
        <w:rFonts w:cs="Arial"/>
        <w:b/>
      </w:rPr>
      <w:t>/2016-3000/1940/2016</w:t>
    </w:r>
  </w:p>
  <w:p w:rsidR="007621CE" w:rsidRPr="004276AD" w:rsidRDefault="007621C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CE" w:rsidRDefault="007621CE" w:rsidP="004276AD">
    <w:pPr>
      <w:pStyle w:val="Header"/>
    </w:pPr>
  </w:p>
  <w:p w:rsidR="007621CE" w:rsidRPr="00FF086B" w:rsidRDefault="007621CE" w:rsidP="004276AD">
    <w:pPr>
      <w:pStyle w:val="Head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p>
  <w:p w:rsidR="007621CE" w:rsidRPr="00210557" w:rsidRDefault="007621CE"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0E8" w:rsidRDefault="00A170E8">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A170E8" w:rsidRPr="00933BCC" w:rsidTr="00A170E8">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A170E8" w:rsidRPr="00933BCC" w:rsidRDefault="00A170E8" w:rsidP="00A170E8">
          <w:pPr>
            <w:spacing w:before="30"/>
            <w:jc w:val="center"/>
            <w:rPr>
              <w:rFonts w:cs="Arial"/>
              <w:b/>
              <w:sz w:val="16"/>
              <w:szCs w:val="16"/>
              <w:lang w:val="sl-SI"/>
            </w:rPr>
          </w:pPr>
          <w:r>
            <w:rPr>
              <w:noProof/>
              <w:lang w:val="en-US" w:eastAsia="en-US"/>
            </w:rPr>
            <w:drawing>
              <wp:inline distT="0" distB="0" distL="0" distR="0" wp14:anchorId="531C8ADF" wp14:editId="09085E03">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A170E8" w:rsidRPr="00E23434" w:rsidRDefault="00A170E8" w:rsidP="00A170E8">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A170E8" w:rsidRPr="00933BCC" w:rsidRDefault="00A170E8" w:rsidP="00A170E8">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A170E8" w:rsidRPr="00E23434" w:rsidRDefault="00A170E8" w:rsidP="00A170E8">
          <w:pPr>
            <w:jc w:val="center"/>
            <w:rPr>
              <w:rFonts w:cs="Arial"/>
              <w:b/>
              <w:lang w:val="sr-Latn-RS"/>
            </w:rPr>
          </w:pPr>
          <w:r>
            <w:rPr>
              <w:rFonts w:cs="Arial"/>
              <w:b/>
            </w:rPr>
            <w:t>QF-G-030</w:t>
          </w:r>
        </w:p>
      </w:tc>
    </w:tr>
    <w:tr w:rsidR="00A170E8" w:rsidRPr="00B86FF2" w:rsidTr="00A170E8">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A170E8" w:rsidRPr="00933BCC" w:rsidRDefault="00A170E8" w:rsidP="00A170E8">
          <w:pPr>
            <w:spacing w:before="30"/>
            <w:rPr>
              <w:rFonts w:cs="Arial"/>
              <w:noProof/>
            </w:rPr>
          </w:pPr>
        </w:p>
      </w:tc>
      <w:tc>
        <w:tcPr>
          <w:tcW w:w="3544" w:type="dxa"/>
          <w:vMerge/>
          <w:tcBorders>
            <w:bottom w:val="double" w:sz="12" w:space="0" w:color="auto"/>
          </w:tcBorders>
          <w:shd w:val="clear" w:color="auto" w:fill="F3F3F3"/>
          <w:vAlign w:val="center"/>
        </w:tcPr>
        <w:p w:rsidR="00A170E8" w:rsidRPr="00933BCC" w:rsidRDefault="00A170E8" w:rsidP="00A170E8">
          <w:pPr>
            <w:jc w:val="center"/>
            <w:rPr>
              <w:rFonts w:cs="Arial"/>
            </w:rPr>
          </w:pPr>
        </w:p>
      </w:tc>
      <w:tc>
        <w:tcPr>
          <w:tcW w:w="1559" w:type="dxa"/>
          <w:tcBorders>
            <w:top w:val="single" w:sz="4" w:space="0" w:color="auto"/>
            <w:bottom w:val="double" w:sz="12" w:space="0" w:color="auto"/>
          </w:tcBorders>
          <w:shd w:val="clear" w:color="auto" w:fill="CCCCCC"/>
          <w:vAlign w:val="center"/>
        </w:tcPr>
        <w:p w:rsidR="00A170E8" w:rsidRPr="00933BCC" w:rsidRDefault="00A170E8" w:rsidP="00A170E8">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A170E8" w:rsidRPr="00552D0C" w:rsidRDefault="00A170E8" w:rsidP="00A170E8">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3834F0">
            <w:rPr>
              <w:rFonts w:cs="Arial"/>
              <w:b/>
              <w:noProof/>
            </w:rPr>
            <w:t>72</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3834F0">
            <w:rPr>
              <w:rFonts w:cs="Arial"/>
              <w:b/>
              <w:noProof/>
            </w:rPr>
            <w:t>72</w:t>
          </w:r>
          <w:r w:rsidRPr="0081700D">
            <w:rPr>
              <w:rFonts w:cs="Arial"/>
              <w:b/>
            </w:rPr>
            <w:fldChar w:fldCharType="end"/>
          </w:r>
        </w:p>
      </w:tc>
    </w:tr>
  </w:tbl>
  <w:p w:rsidR="00A170E8" w:rsidRDefault="00A170E8">
    <w:pPr>
      <w:pStyle w:val="Header"/>
    </w:pPr>
  </w:p>
  <w:p w:rsidR="00A170E8" w:rsidRDefault="00A170E8">
    <w:pPr>
      <w:pStyle w:val="Header"/>
    </w:pPr>
  </w:p>
  <w:p w:rsidR="00613F65" w:rsidRDefault="00613F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51C24B21"/>
    <w:multiLevelType w:val="hybridMultilevel"/>
    <w:tmpl w:val="086E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1">
    <w:nsid w:val="62036497"/>
    <w:multiLevelType w:val="hybridMultilevel"/>
    <w:tmpl w:val="861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36">
    <w:nsid w:val="750E72DD"/>
    <w:multiLevelType w:val="hybridMultilevel"/>
    <w:tmpl w:val="BB70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35"/>
  </w:num>
  <w:num w:numId="2">
    <w:abstractNumId w:val="12"/>
  </w:num>
  <w:num w:numId="3">
    <w:abstractNumId w:val="11"/>
  </w:num>
  <w:num w:numId="4">
    <w:abstractNumId w:val="32"/>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7"/>
  </w:num>
  <w:num w:numId="13">
    <w:abstractNumId w:val="17"/>
  </w:num>
  <w:num w:numId="14">
    <w:abstractNumId w:val="30"/>
  </w:num>
  <w:num w:numId="15">
    <w:abstractNumId w:val="4"/>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8"/>
  </w:num>
  <w:num w:numId="19">
    <w:abstractNumId w:val="22"/>
  </w:num>
  <w:num w:numId="20">
    <w:abstractNumId w:val="15"/>
  </w:num>
  <w:num w:numId="21">
    <w:abstractNumId w:val="8"/>
  </w:num>
  <w:num w:numId="22">
    <w:abstractNumId w:val="5"/>
  </w:num>
  <w:num w:numId="23">
    <w:abstractNumId w:val="26"/>
  </w:num>
  <w:num w:numId="24">
    <w:abstractNumId w:val="33"/>
  </w:num>
  <w:num w:numId="25">
    <w:abstractNumId w:val="14"/>
  </w:num>
  <w:num w:numId="26">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1"/>
  </w:num>
  <w:num w:numId="33">
    <w:abstractNumId w:val="36"/>
  </w:num>
  <w:num w:numId="34">
    <w:abstractNumId w:val="19"/>
  </w:num>
  <w:num w:numId="35">
    <w:abstractNumId w:val="6"/>
  </w:num>
  <w:num w:numId="36">
    <w:abstractNumId w:val="39"/>
  </w:num>
  <w:num w:numId="37">
    <w:abstractNumId w:val="28"/>
  </w:num>
  <w:num w:numId="38">
    <w:abstractNumId w:val="27"/>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C7C"/>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28C8"/>
    <w:rsid w:val="00123096"/>
    <w:rsid w:val="00124C65"/>
    <w:rsid w:val="00131E3C"/>
    <w:rsid w:val="001376CE"/>
    <w:rsid w:val="00140941"/>
    <w:rsid w:val="0014187F"/>
    <w:rsid w:val="00141E0D"/>
    <w:rsid w:val="001432F2"/>
    <w:rsid w:val="00146ECB"/>
    <w:rsid w:val="001517C4"/>
    <w:rsid w:val="00154CFB"/>
    <w:rsid w:val="00164983"/>
    <w:rsid w:val="00175264"/>
    <w:rsid w:val="0017760F"/>
    <w:rsid w:val="0017797D"/>
    <w:rsid w:val="00177B39"/>
    <w:rsid w:val="001801FB"/>
    <w:rsid w:val="001804F4"/>
    <w:rsid w:val="00181AB7"/>
    <w:rsid w:val="001831D6"/>
    <w:rsid w:val="001931AB"/>
    <w:rsid w:val="00194967"/>
    <w:rsid w:val="00194EFD"/>
    <w:rsid w:val="001967B7"/>
    <w:rsid w:val="001B4CEC"/>
    <w:rsid w:val="001C18A0"/>
    <w:rsid w:val="001D7E78"/>
    <w:rsid w:val="001E2633"/>
    <w:rsid w:val="001E4514"/>
    <w:rsid w:val="001E77EA"/>
    <w:rsid w:val="001F2126"/>
    <w:rsid w:val="00205001"/>
    <w:rsid w:val="0020521C"/>
    <w:rsid w:val="00206628"/>
    <w:rsid w:val="0020669A"/>
    <w:rsid w:val="00210F65"/>
    <w:rsid w:val="00214F80"/>
    <w:rsid w:val="002206E5"/>
    <w:rsid w:val="00222933"/>
    <w:rsid w:val="00223743"/>
    <w:rsid w:val="002307CF"/>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172"/>
    <w:rsid w:val="003065B5"/>
    <w:rsid w:val="00306B66"/>
    <w:rsid w:val="003070CC"/>
    <w:rsid w:val="00310BBD"/>
    <w:rsid w:val="003139E4"/>
    <w:rsid w:val="00316979"/>
    <w:rsid w:val="00317067"/>
    <w:rsid w:val="00320CAD"/>
    <w:rsid w:val="00321AF6"/>
    <w:rsid w:val="00322CBE"/>
    <w:rsid w:val="003234D4"/>
    <w:rsid w:val="0032460D"/>
    <w:rsid w:val="003279D0"/>
    <w:rsid w:val="00332AFB"/>
    <w:rsid w:val="00334C09"/>
    <w:rsid w:val="00344000"/>
    <w:rsid w:val="00347B45"/>
    <w:rsid w:val="00352EA3"/>
    <w:rsid w:val="00355A3C"/>
    <w:rsid w:val="00360125"/>
    <w:rsid w:val="00360475"/>
    <w:rsid w:val="00362593"/>
    <w:rsid w:val="00371217"/>
    <w:rsid w:val="00372944"/>
    <w:rsid w:val="00380F43"/>
    <w:rsid w:val="00382418"/>
    <w:rsid w:val="003834F0"/>
    <w:rsid w:val="003918BA"/>
    <w:rsid w:val="00393C5F"/>
    <w:rsid w:val="00394C6E"/>
    <w:rsid w:val="00396B79"/>
    <w:rsid w:val="00396CC1"/>
    <w:rsid w:val="003A0B84"/>
    <w:rsid w:val="003A13C1"/>
    <w:rsid w:val="003A7895"/>
    <w:rsid w:val="003B24D0"/>
    <w:rsid w:val="003B50DA"/>
    <w:rsid w:val="003B5DA9"/>
    <w:rsid w:val="003B6BD7"/>
    <w:rsid w:val="003C6BB6"/>
    <w:rsid w:val="003D4873"/>
    <w:rsid w:val="003F23C5"/>
    <w:rsid w:val="003F72B8"/>
    <w:rsid w:val="004018D4"/>
    <w:rsid w:val="0040457A"/>
    <w:rsid w:val="0040615D"/>
    <w:rsid w:val="004073D9"/>
    <w:rsid w:val="00426593"/>
    <w:rsid w:val="004329F7"/>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1C84"/>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25E8"/>
    <w:rsid w:val="00573A32"/>
    <w:rsid w:val="005767AE"/>
    <w:rsid w:val="00580FDE"/>
    <w:rsid w:val="0058157F"/>
    <w:rsid w:val="00583736"/>
    <w:rsid w:val="0058380B"/>
    <w:rsid w:val="005841D1"/>
    <w:rsid w:val="005848CB"/>
    <w:rsid w:val="005A0D58"/>
    <w:rsid w:val="005A2983"/>
    <w:rsid w:val="005A5724"/>
    <w:rsid w:val="005B3FA2"/>
    <w:rsid w:val="005B621D"/>
    <w:rsid w:val="005C3FDD"/>
    <w:rsid w:val="005C5334"/>
    <w:rsid w:val="005C6617"/>
    <w:rsid w:val="005D00D9"/>
    <w:rsid w:val="005D48D9"/>
    <w:rsid w:val="005E1D68"/>
    <w:rsid w:val="005E431F"/>
    <w:rsid w:val="005E757E"/>
    <w:rsid w:val="005F2920"/>
    <w:rsid w:val="005F34DD"/>
    <w:rsid w:val="005F48DB"/>
    <w:rsid w:val="005F57AB"/>
    <w:rsid w:val="00605695"/>
    <w:rsid w:val="006071CC"/>
    <w:rsid w:val="0061306C"/>
    <w:rsid w:val="00613F65"/>
    <w:rsid w:val="006202C3"/>
    <w:rsid w:val="00623E54"/>
    <w:rsid w:val="00625C87"/>
    <w:rsid w:val="006313E9"/>
    <w:rsid w:val="006340F0"/>
    <w:rsid w:val="00635B8F"/>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21CE"/>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3413"/>
    <w:rsid w:val="007F6341"/>
    <w:rsid w:val="007F76F0"/>
    <w:rsid w:val="007F7BBD"/>
    <w:rsid w:val="007F7FCA"/>
    <w:rsid w:val="00802BF2"/>
    <w:rsid w:val="00806917"/>
    <w:rsid w:val="00807353"/>
    <w:rsid w:val="00807FDA"/>
    <w:rsid w:val="008111B6"/>
    <w:rsid w:val="008202E2"/>
    <w:rsid w:val="00823C1B"/>
    <w:rsid w:val="00824D2E"/>
    <w:rsid w:val="0083061D"/>
    <w:rsid w:val="0083092A"/>
    <w:rsid w:val="00836AD6"/>
    <w:rsid w:val="00842051"/>
    <w:rsid w:val="00844383"/>
    <w:rsid w:val="00844BBA"/>
    <w:rsid w:val="00845E07"/>
    <w:rsid w:val="00851478"/>
    <w:rsid w:val="008545B2"/>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59F4"/>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2732C"/>
    <w:rsid w:val="0093022B"/>
    <w:rsid w:val="00930DCB"/>
    <w:rsid w:val="00933B6F"/>
    <w:rsid w:val="00933CB7"/>
    <w:rsid w:val="009346B6"/>
    <w:rsid w:val="00935278"/>
    <w:rsid w:val="00940970"/>
    <w:rsid w:val="00942328"/>
    <w:rsid w:val="009462FE"/>
    <w:rsid w:val="00963A13"/>
    <w:rsid w:val="00971A69"/>
    <w:rsid w:val="00972C6B"/>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16C8"/>
    <w:rsid w:val="009E6671"/>
    <w:rsid w:val="009E669A"/>
    <w:rsid w:val="009F1715"/>
    <w:rsid w:val="00A01116"/>
    <w:rsid w:val="00A0384D"/>
    <w:rsid w:val="00A11EC3"/>
    <w:rsid w:val="00A1599D"/>
    <w:rsid w:val="00A15D8B"/>
    <w:rsid w:val="00A170E8"/>
    <w:rsid w:val="00A17257"/>
    <w:rsid w:val="00A24B47"/>
    <w:rsid w:val="00A267FC"/>
    <w:rsid w:val="00A36598"/>
    <w:rsid w:val="00A36E32"/>
    <w:rsid w:val="00A4408F"/>
    <w:rsid w:val="00A46AC2"/>
    <w:rsid w:val="00A51B09"/>
    <w:rsid w:val="00A52D6E"/>
    <w:rsid w:val="00A53B4A"/>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D3490"/>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C4DD6"/>
    <w:rsid w:val="00BD1125"/>
    <w:rsid w:val="00BD632A"/>
    <w:rsid w:val="00BE4635"/>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2D1"/>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A7E3E"/>
    <w:rsid w:val="00DB1C04"/>
    <w:rsid w:val="00DB240E"/>
    <w:rsid w:val="00DC0967"/>
    <w:rsid w:val="00DC6397"/>
    <w:rsid w:val="00DD0EBE"/>
    <w:rsid w:val="00DD6132"/>
    <w:rsid w:val="00DE1497"/>
    <w:rsid w:val="00DE4988"/>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31346"/>
    <w:rsid w:val="00E32604"/>
    <w:rsid w:val="00E3344C"/>
    <w:rsid w:val="00E34186"/>
    <w:rsid w:val="00E352AF"/>
    <w:rsid w:val="00E42D2C"/>
    <w:rsid w:val="00E43591"/>
    <w:rsid w:val="00E45E21"/>
    <w:rsid w:val="00E4614C"/>
    <w:rsid w:val="00E46FEB"/>
    <w:rsid w:val="00E50F47"/>
    <w:rsid w:val="00E53EA2"/>
    <w:rsid w:val="00E54F26"/>
    <w:rsid w:val="00E6100A"/>
    <w:rsid w:val="00E613ED"/>
    <w:rsid w:val="00E61D5B"/>
    <w:rsid w:val="00E635AD"/>
    <w:rsid w:val="00E6737B"/>
    <w:rsid w:val="00E72E69"/>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C0100"/>
    <w:rsid w:val="00FC0FA0"/>
    <w:rsid w:val="00FC2475"/>
    <w:rsid w:val="00FC3507"/>
    <w:rsid w:val="00FC458C"/>
    <w:rsid w:val="00FC5ECA"/>
    <w:rsid w:val="00FC6908"/>
    <w:rsid w:val="00FC772B"/>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DE4988"/>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DE4988"/>
    <w:rPr>
      <w:rFonts w:ascii="Arial" w:eastAsia="Times New Roman" w:hAnsi="Arial"/>
      <w:b/>
      <w:sz w:val="22"/>
      <w:szCs w:val="22"/>
      <w:lang w:val="en-US" w:eastAsia="en-US"/>
    </w:rPr>
  </w:style>
  <w:style w:type="numbering" w:customStyle="1" w:styleId="NoList1">
    <w:name w:val="No List1"/>
    <w:next w:val="NoList"/>
    <w:uiPriority w:val="99"/>
    <w:semiHidden/>
    <w:unhideWhenUsed/>
    <w:rsid w:val="007621CE"/>
  </w:style>
  <w:style w:type="table" w:customStyle="1" w:styleId="SBSSimple1">
    <w:name w:val="SBS Simple1"/>
    <w:basedOn w:val="TableNormal"/>
    <w:next w:val="TableGrid"/>
    <w:rsid w:val="007621C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621C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7621CE"/>
    <w:pPr>
      <w:numPr>
        <w:numId w:val="15"/>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7621C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7621CE"/>
    <w:pPr>
      <w:numPr>
        <w:ilvl w:val="1"/>
      </w:numPr>
      <w:tabs>
        <w:tab w:val="num" w:pos="360"/>
        <w:tab w:val="num" w:pos="644"/>
      </w:tabs>
      <w:ind w:left="1440" w:hanging="360"/>
    </w:pPr>
  </w:style>
  <w:style w:type="paragraph" w:customStyle="1" w:styleId="Lista03">
    <w:name w:val="Lista 03"/>
    <w:basedOn w:val="Normal"/>
    <w:link w:val="Lista03Char"/>
    <w:qFormat/>
    <w:rsid w:val="007621C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7621CE"/>
    <w:rPr>
      <w:rFonts w:ascii="Arial" w:eastAsia="Times New Roman" w:hAnsi="Arial"/>
      <w:sz w:val="22"/>
      <w:szCs w:val="22"/>
      <w:lang w:val="en-US" w:eastAsia="sr-Latn-CS"/>
    </w:rPr>
  </w:style>
  <w:style w:type="character" w:customStyle="1" w:styleId="Lista03Char">
    <w:name w:val="Lista 03 Char"/>
    <w:link w:val="Lista03"/>
    <w:rsid w:val="007621C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7621CE"/>
    <w:pPr>
      <w:numPr>
        <w:numId w:val="16"/>
      </w:numPr>
      <w:ind w:left="1077" w:hanging="357"/>
    </w:pPr>
  </w:style>
  <w:style w:type="character" w:customStyle="1" w:styleId="Crtica2Char">
    <w:name w:val="Crtica 2 Char"/>
    <w:link w:val="Crtica2"/>
    <w:uiPriority w:val="99"/>
    <w:locked/>
    <w:rsid w:val="007621C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7621CE"/>
    <w:pPr>
      <w:suppressAutoHyphens w:val="0"/>
      <w:spacing w:before="360" w:after="240"/>
      <w:ind w:left="0" w:firstLine="0"/>
      <w:jc w:val="center"/>
    </w:pPr>
    <w:rPr>
      <w:sz w:val="24"/>
    </w:rPr>
  </w:style>
  <w:style w:type="character" w:customStyle="1" w:styleId="NazivobrascaChar">
    <w:name w:val="Naziv obrasca Char"/>
    <w:link w:val="Nazivobrasca"/>
    <w:rsid w:val="007621CE"/>
    <w:rPr>
      <w:rFonts w:ascii="Arial" w:eastAsia="Times New Roman" w:hAnsi="Arial"/>
      <w:b/>
      <w:sz w:val="24"/>
      <w:szCs w:val="22"/>
      <w:lang w:val="sr-Cyrl-CS" w:eastAsia="ar-SA"/>
    </w:rPr>
  </w:style>
  <w:style w:type="character" w:customStyle="1" w:styleId="Bodytext6">
    <w:name w:val="Body text (6)_"/>
    <w:link w:val="Bodytext60"/>
    <w:rsid w:val="007621CE"/>
    <w:rPr>
      <w:b/>
      <w:bCs/>
      <w:sz w:val="21"/>
      <w:szCs w:val="21"/>
      <w:shd w:val="clear" w:color="auto" w:fill="FFFFFF"/>
    </w:rPr>
  </w:style>
  <w:style w:type="paragraph" w:customStyle="1" w:styleId="Bodytext60">
    <w:name w:val="Body text (6)"/>
    <w:basedOn w:val="Normal"/>
    <w:link w:val="Bodytext6"/>
    <w:rsid w:val="007621C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7621C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7621C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7621CE"/>
    <w:pPr>
      <w:numPr>
        <w:numId w:val="17"/>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7621CE"/>
    <w:rPr>
      <w:rFonts w:ascii="Arial" w:eastAsia="TimesNewRomanPSMT" w:hAnsi="Arial"/>
      <w:sz w:val="22"/>
      <w:szCs w:val="24"/>
      <w:lang w:val="en-US" w:eastAsia="en-US"/>
    </w:rPr>
  </w:style>
  <w:style w:type="character" w:customStyle="1" w:styleId="content">
    <w:name w:val="content"/>
    <w:basedOn w:val="DefaultParagraphFont"/>
    <w:rsid w:val="007621CE"/>
  </w:style>
  <w:style w:type="character" w:styleId="IntenseEmphasis">
    <w:name w:val="Intense Emphasis"/>
    <w:uiPriority w:val="21"/>
    <w:qFormat/>
    <w:rsid w:val="007621CE"/>
    <w:rPr>
      <w:b/>
      <w:bCs/>
      <w:i/>
      <w:iCs/>
      <w:color w:val="4F81BD"/>
    </w:rPr>
  </w:style>
  <w:style w:type="character" w:styleId="Strong">
    <w:name w:val="Strong"/>
    <w:uiPriority w:val="22"/>
    <w:qFormat/>
    <w:locked/>
    <w:rsid w:val="007621CE"/>
    <w:rPr>
      <w:b/>
      <w:bCs/>
    </w:rPr>
  </w:style>
  <w:style w:type="paragraph" w:customStyle="1" w:styleId="xl65">
    <w:name w:val="xl65"/>
    <w:basedOn w:val="Normal"/>
    <w:rsid w:val="007621C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7621C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7621C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7621C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7621C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7621C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7621C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7621C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7621C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7621C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7621C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7621C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7621C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7621C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7621C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7621C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7621C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7621C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7621C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7621CE"/>
    <w:pPr>
      <w:spacing w:before="120" w:line="276" w:lineRule="atLeast"/>
      <w:jc w:val="both"/>
    </w:pPr>
    <w:rPr>
      <w:rFonts w:ascii="Times New Roman" w:hAnsi="Times New Roman"/>
      <w:color w:val="auto"/>
    </w:rPr>
  </w:style>
  <w:style w:type="paragraph" w:customStyle="1" w:styleId="Style13">
    <w:name w:val="Style13"/>
    <w:basedOn w:val="Normal"/>
    <w:uiPriority w:val="99"/>
    <w:rsid w:val="007621C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7621C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7621CE"/>
    <w:rPr>
      <w:rFonts w:ascii="Arial" w:hAnsi="Arial" w:cs="Arial" w:hint="default"/>
      <w:b/>
      <w:bCs/>
      <w:sz w:val="20"/>
      <w:szCs w:val="20"/>
    </w:rPr>
  </w:style>
  <w:style w:type="character" w:customStyle="1" w:styleId="FontStyle111">
    <w:name w:val="Font Style111"/>
    <w:uiPriority w:val="99"/>
    <w:rsid w:val="007621CE"/>
    <w:rPr>
      <w:rFonts w:ascii="Arial" w:hAnsi="Arial" w:cs="Arial" w:hint="default"/>
      <w:sz w:val="20"/>
      <w:szCs w:val="20"/>
    </w:rPr>
  </w:style>
  <w:style w:type="character" w:customStyle="1" w:styleId="HeaderChar1">
    <w:name w:val="Header Char1"/>
    <w:uiPriority w:val="99"/>
    <w:rsid w:val="007621CE"/>
    <w:rPr>
      <w:rFonts w:ascii="Arial" w:eastAsia="Times New Roman" w:hAnsi="Arial" w:cs="Arial"/>
      <w:sz w:val="24"/>
      <w:lang w:val="sr-Latn-CS"/>
    </w:rPr>
  </w:style>
  <w:style w:type="paragraph" w:customStyle="1" w:styleId="maintitle">
    <w:name w:val="maintitle"/>
    <w:basedOn w:val="Normal"/>
    <w:rsid w:val="007621C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7621C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7621C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7621CE"/>
    <w:rPr>
      <w:rFonts w:ascii="Arial" w:hAnsi="Arial"/>
      <w:sz w:val="24"/>
      <w:szCs w:val="24"/>
    </w:rPr>
  </w:style>
  <w:style w:type="paragraph" w:customStyle="1" w:styleId="BlockQuotationLast">
    <w:name w:val="Block Quotation Last"/>
    <w:basedOn w:val="Normal"/>
    <w:next w:val="BodyText"/>
    <w:link w:val="BlockQuotationLastChar"/>
    <w:rsid w:val="007621C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7621CE"/>
    <w:rPr>
      <w:i/>
      <w:lang w:val="en-US" w:eastAsia="en-US"/>
    </w:rPr>
  </w:style>
  <w:style w:type="character" w:customStyle="1" w:styleId="WW8Num1z2">
    <w:name w:val="WW8Num1z2"/>
    <w:rsid w:val="007621CE"/>
    <w:rPr>
      <w:b w:val="0"/>
      <w:i w:val="0"/>
    </w:rPr>
  </w:style>
  <w:style w:type="character" w:customStyle="1" w:styleId="WW8Num5z3">
    <w:name w:val="WW8Num5z3"/>
    <w:rsid w:val="007621CE"/>
    <w:rPr>
      <w:rFonts w:ascii="Symbol" w:hAnsi="Symbol"/>
    </w:rPr>
  </w:style>
  <w:style w:type="character" w:customStyle="1" w:styleId="WW8Num6z2">
    <w:name w:val="WW8Num6z2"/>
    <w:rsid w:val="007621CE"/>
    <w:rPr>
      <w:rFonts w:ascii="Wingdings" w:hAnsi="Wingdings"/>
    </w:rPr>
  </w:style>
  <w:style w:type="character" w:customStyle="1" w:styleId="WW8Num7z3">
    <w:name w:val="WW8Num7z3"/>
    <w:rsid w:val="007621CE"/>
    <w:rPr>
      <w:rFonts w:ascii="Symbol" w:hAnsi="Symbol"/>
    </w:rPr>
  </w:style>
  <w:style w:type="character" w:customStyle="1" w:styleId="WW8Num10z0">
    <w:name w:val="WW8Num10z0"/>
    <w:rsid w:val="007621CE"/>
    <w:rPr>
      <w:b w:val="0"/>
    </w:rPr>
  </w:style>
  <w:style w:type="character" w:customStyle="1" w:styleId="WW8Num12z1">
    <w:name w:val="WW8Num12z1"/>
    <w:rsid w:val="007621CE"/>
    <w:rPr>
      <w:b w:val="0"/>
      <w:i w:val="0"/>
      <w:sz w:val="22"/>
      <w:szCs w:val="22"/>
    </w:rPr>
  </w:style>
  <w:style w:type="character" w:customStyle="1" w:styleId="WW8Num12z2">
    <w:name w:val="WW8Num12z2"/>
    <w:rsid w:val="007621CE"/>
    <w:rPr>
      <w:b w:val="0"/>
      <w:i w:val="0"/>
    </w:rPr>
  </w:style>
  <w:style w:type="character" w:customStyle="1" w:styleId="WW8Num13z3">
    <w:name w:val="WW8Num13z3"/>
    <w:rsid w:val="007621CE"/>
    <w:rPr>
      <w:rFonts w:ascii="Symbol" w:hAnsi="Symbol"/>
    </w:rPr>
  </w:style>
  <w:style w:type="character" w:customStyle="1" w:styleId="WW8Num16z1">
    <w:name w:val="WW8Num16z1"/>
    <w:rsid w:val="007621CE"/>
    <w:rPr>
      <w:b w:val="0"/>
      <w:i w:val="0"/>
      <w:sz w:val="22"/>
      <w:szCs w:val="22"/>
    </w:rPr>
  </w:style>
  <w:style w:type="character" w:customStyle="1" w:styleId="WW8Num18z3">
    <w:name w:val="WW8Num18z3"/>
    <w:rsid w:val="007621CE"/>
    <w:rPr>
      <w:rFonts w:ascii="Symbol" w:hAnsi="Symbol"/>
    </w:rPr>
  </w:style>
  <w:style w:type="character" w:customStyle="1" w:styleId="WW8Num20z2">
    <w:name w:val="WW8Num20z2"/>
    <w:rsid w:val="007621CE"/>
    <w:rPr>
      <w:rFonts w:ascii="Wingdings" w:hAnsi="Wingdings"/>
    </w:rPr>
  </w:style>
  <w:style w:type="character" w:customStyle="1" w:styleId="WW8Num20z3">
    <w:name w:val="WW8Num20z3"/>
    <w:rsid w:val="007621CE"/>
    <w:rPr>
      <w:rFonts w:ascii="Symbol" w:hAnsi="Symbol"/>
    </w:rPr>
  </w:style>
  <w:style w:type="character" w:customStyle="1" w:styleId="WW8Num21z1">
    <w:name w:val="WW8Num21z1"/>
    <w:rsid w:val="007621CE"/>
    <w:rPr>
      <w:rFonts w:ascii="Courier New" w:hAnsi="Courier New" w:cs="Courier New"/>
    </w:rPr>
  </w:style>
  <w:style w:type="character" w:customStyle="1" w:styleId="WW8Num21z2">
    <w:name w:val="WW8Num21z2"/>
    <w:rsid w:val="007621CE"/>
    <w:rPr>
      <w:rFonts w:ascii="Wingdings" w:hAnsi="Wingdings"/>
    </w:rPr>
  </w:style>
  <w:style w:type="character" w:customStyle="1" w:styleId="WW8Num21z3">
    <w:name w:val="WW8Num21z3"/>
    <w:rsid w:val="007621CE"/>
    <w:rPr>
      <w:rFonts w:ascii="Symbol" w:hAnsi="Symbol"/>
    </w:rPr>
  </w:style>
  <w:style w:type="character" w:customStyle="1" w:styleId="WW8Num24z2">
    <w:name w:val="WW8Num24z2"/>
    <w:rsid w:val="007621CE"/>
    <w:rPr>
      <w:b w:val="0"/>
      <w:i w:val="0"/>
    </w:rPr>
  </w:style>
  <w:style w:type="character" w:customStyle="1" w:styleId="WW8Num25z2">
    <w:name w:val="WW8Num25z2"/>
    <w:rsid w:val="007621CE"/>
    <w:rPr>
      <w:b w:val="0"/>
      <w:i w:val="0"/>
    </w:rPr>
  </w:style>
  <w:style w:type="character" w:customStyle="1" w:styleId="WW8Num28z1">
    <w:name w:val="WW8Num28z1"/>
    <w:rsid w:val="007621CE"/>
    <w:rPr>
      <w:b w:val="0"/>
      <w:i w:val="0"/>
      <w:sz w:val="22"/>
      <w:szCs w:val="22"/>
    </w:rPr>
  </w:style>
  <w:style w:type="character" w:customStyle="1" w:styleId="WW8Num28z2">
    <w:name w:val="WW8Num28z2"/>
    <w:rsid w:val="007621CE"/>
    <w:rPr>
      <w:b w:val="0"/>
      <w:i w:val="0"/>
    </w:rPr>
  </w:style>
  <w:style w:type="character" w:customStyle="1" w:styleId="WW8Num29z1">
    <w:name w:val="WW8Num29z1"/>
    <w:rsid w:val="007621CE"/>
    <w:rPr>
      <w:rFonts w:ascii="Courier New" w:hAnsi="Courier New" w:cs="Courier New"/>
    </w:rPr>
  </w:style>
  <w:style w:type="character" w:customStyle="1" w:styleId="WW8Num29z2">
    <w:name w:val="WW8Num29z2"/>
    <w:rsid w:val="007621CE"/>
    <w:rPr>
      <w:rFonts w:ascii="Wingdings" w:hAnsi="Wingdings"/>
    </w:rPr>
  </w:style>
  <w:style w:type="character" w:customStyle="1" w:styleId="WW8Num29z3">
    <w:name w:val="WW8Num29z3"/>
    <w:rsid w:val="007621CE"/>
    <w:rPr>
      <w:rFonts w:ascii="Symbol" w:hAnsi="Symbol"/>
    </w:rPr>
  </w:style>
  <w:style w:type="character" w:customStyle="1" w:styleId="WW8Num30z2">
    <w:name w:val="WW8Num30z2"/>
    <w:rsid w:val="007621CE"/>
    <w:rPr>
      <w:rFonts w:ascii="Wingdings" w:hAnsi="Wingdings"/>
    </w:rPr>
  </w:style>
  <w:style w:type="character" w:customStyle="1" w:styleId="WW8Num30z3">
    <w:name w:val="WW8Num30z3"/>
    <w:rsid w:val="007621CE"/>
    <w:rPr>
      <w:rFonts w:ascii="Symbol" w:hAnsi="Symbol"/>
    </w:rPr>
  </w:style>
  <w:style w:type="character" w:customStyle="1" w:styleId="WW8Num30z4">
    <w:name w:val="WW8Num30z4"/>
    <w:rsid w:val="007621CE"/>
    <w:rPr>
      <w:rFonts w:ascii="Courier New" w:hAnsi="Courier New" w:cs="Courier New"/>
    </w:rPr>
  </w:style>
  <w:style w:type="character" w:customStyle="1" w:styleId="WW8Num31z2">
    <w:name w:val="WW8Num31z2"/>
    <w:rsid w:val="007621CE"/>
    <w:rPr>
      <w:b w:val="0"/>
      <w:i w:val="0"/>
    </w:rPr>
  </w:style>
  <w:style w:type="character" w:customStyle="1" w:styleId="WW8Num34z3">
    <w:name w:val="WW8Num34z3"/>
    <w:rsid w:val="007621CE"/>
    <w:rPr>
      <w:rFonts w:ascii="Symbol" w:hAnsi="Symbol"/>
    </w:rPr>
  </w:style>
  <w:style w:type="character" w:customStyle="1" w:styleId="WW8Num35z1">
    <w:name w:val="WW8Num35z1"/>
    <w:rsid w:val="007621CE"/>
    <w:rPr>
      <w:b w:val="0"/>
      <w:i w:val="0"/>
      <w:sz w:val="22"/>
      <w:szCs w:val="22"/>
    </w:rPr>
  </w:style>
  <w:style w:type="character" w:customStyle="1" w:styleId="WW8Num35z2">
    <w:name w:val="WW8Num35z2"/>
    <w:rsid w:val="007621CE"/>
    <w:rPr>
      <w:b w:val="0"/>
      <w:i w:val="0"/>
    </w:rPr>
  </w:style>
  <w:style w:type="character" w:customStyle="1" w:styleId="WW8Num37z3">
    <w:name w:val="WW8Num37z3"/>
    <w:rsid w:val="007621CE"/>
    <w:rPr>
      <w:rFonts w:ascii="Symbol" w:hAnsi="Symbol"/>
    </w:rPr>
  </w:style>
  <w:style w:type="character" w:customStyle="1" w:styleId="WW8Num39z3">
    <w:name w:val="WW8Num39z3"/>
    <w:rsid w:val="007621CE"/>
    <w:rPr>
      <w:rFonts w:ascii="Symbol" w:hAnsi="Symbol"/>
    </w:rPr>
  </w:style>
  <w:style w:type="character" w:customStyle="1" w:styleId="WW8Num42z1">
    <w:name w:val="WW8Num42z1"/>
    <w:rsid w:val="007621CE"/>
    <w:rPr>
      <w:rFonts w:ascii="Courier New" w:hAnsi="Courier New" w:cs="Courier New"/>
    </w:rPr>
  </w:style>
  <w:style w:type="character" w:customStyle="1" w:styleId="WW8Num42z2">
    <w:name w:val="WW8Num42z2"/>
    <w:rsid w:val="007621CE"/>
    <w:rPr>
      <w:rFonts w:ascii="Wingdings" w:hAnsi="Wingdings"/>
    </w:rPr>
  </w:style>
  <w:style w:type="character" w:customStyle="1" w:styleId="WW8Num42z3">
    <w:name w:val="WW8Num42z3"/>
    <w:rsid w:val="007621CE"/>
    <w:rPr>
      <w:rFonts w:ascii="Symbol" w:hAnsi="Symbol"/>
    </w:rPr>
  </w:style>
  <w:style w:type="character" w:customStyle="1" w:styleId="WW8Num43z1">
    <w:name w:val="WW8Num43z1"/>
    <w:rsid w:val="007621CE"/>
    <w:rPr>
      <w:rFonts w:ascii="Courier New" w:hAnsi="Courier New" w:cs="Courier New"/>
    </w:rPr>
  </w:style>
  <w:style w:type="character" w:customStyle="1" w:styleId="WW8Num43z2">
    <w:name w:val="WW8Num43z2"/>
    <w:rsid w:val="007621CE"/>
    <w:rPr>
      <w:rFonts w:ascii="Wingdings" w:hAnsi="Wingdings"/>
    </w:rPr>
  </w:style>
  <w:style w:type="character" w:customStyle="1" w:styleId="WW8Num43z3">
    <w:name w:val="WW8Num43z3"/>
    <w:rsid w:val="007621CE"/>
    <w:rPr>
      <w:rFonts w:ascii="Symbol" w:hAnsi="Symbol"/>
    </w:rPr>
  </w:style>
  <w:style w:type="character" w:customStyle="1" w:styleId="WW8Num44z1">
    <w:name w:val="WW8Num44z1"/>
    <w:rsid w:val="007621CE"/>
    <w:rPr>
      <w:rFonts w:ascii="Courier New" w:hAnsi="Courier New" w:cs="Courier New"/>
    </w:rPr>
  </w:style>
  <w:style w:type="character" w:customStyle="1" w:styleId="WW8Num44z2">
    <w:name w:val="WW8Num44z2"/>
    <w:rsid w:val="007621CE"/>
    <w:rPr>
      <w:rFonts w:ascii="Wingdings" w:hAnsi="Wingdings"/>
    </w:rPr>
  </w:style>
  <w:style w:type="character" w:customStyle="1" w:styleId="WW8Num44z3">
    <w:name w:val="WW8Num44z3"/>
    <w:rsid w:val="007621CE"/>
    <w:rPr>
      <w:rFonts w:ascii="Symbol" w:hAnsi="Symbol"/>
    </w:rPr>
  </w:style>
  <w:style w:type="character" w:customStyle="1" w:styleId="WW8Num45z3">
    <w:name w:val="WW8Num45z3"/>
    <w:rsid w:val="007621CE"/>
    <w:rPr>
      <w:rFonts w:ascii="Symbol" w:hAnsi="Symbol"/>
    </w:rPr>
  </w:style>
  <w:style w:type="character" w:customStyle="1" w:styleId="WW8Num46z3">
    <w:name w:val="WW8Num46z3"/>
    <w:rsid w:val="007621CE"/>
    <w:rPr>
      <w:rFonts w:ascii="Symbol" w:hAnsi="Symbol"/>
    </w:rPr>
  </w:style>
  <w:style w:type="character" w:customStyle="1" w:styleId="WW8Num47z1">
    <w:name w:val="WW8Num47z1"/>
    <w:rsid w:val="007621CE"/>
    <w:rPr>
      <w:b w:val="0"/>
      <w:i w:val="0"/>
      <w:sz w:val="22"/>
      <w:szCs w:val="22"/>
    </w:rPr>
  </w:style>
  <w:style w:type="character" w:customStyle="1" w:styleId="WW8Num47z2">
    <w:name w:val="WW8Num47z2"/>
    <w:rsid w:val="007621CE"/>
    <w:rPr>
      <w:b w:val="0"/>
      <w:i w:val="0"/>
    </w:rPr>
  </w:style>
  <w:style w:type="character" w:customStyle="1" w:styleId="WW8Num48z0">
    <w:name w:val="WW8Num48z0"/>
    <w:rsid w:val="007621CE"/>
    <w:rPr>
      <w:sz w:val="20"/>
    </w:rPr>
  </w:style>
  <w:style w:type="character" w:customStyle="1" w:styleId="WW8Num48z1">
    <w:name w:val="WW8Num48z1"/>
    <w:rsid w:val="007621CE"/>
    <w:rPr>
      <w:rFonts w:ascii="Courier New" w:hAnsi="Courier New" w:cs="Courier New"/>
    </w:rPr>
  </w:style>
  <w:style w:type="character" w:customStyle="1" w:styleId="WW8Num48z2">
    <w:name w:val="WW8Num48z2"/>
    <w:rsid w:val="007621CE"/>
    <w:rPr>
      <w:rFonts w:ascii="Wingdings" w:hAnsi="Wingdings"/>
    </w:rPr>
  </w:style>
  <w:style w:type="character" w:customStyle="1" w:styleId="WW8Num48z3">
    <w:name w:val="WW8Num48z3"/>
    <w:rsid w:val="007621CE"/>
    <w:rPr>
      <w:rFonts w:ascii="Symbol" w:hAnsi="Symbol"/>
    </w:rPr>
  </w:style>
  <w:style w:type="character" w:customStyle="1" w:styleId="WW8Num49z1">
    <w:name w:val="WW8Num49z1"/>
    <w:rsid w:val="007621CE"/>
    <w:rPr>
      <w:b w:val="0"/>
      <w:i w:val="0"/>
      <w:sz w:val="22"/>
      <w:szCs w:val="22"/>
    </w:rPr>
  </w:style>
  <w:style w:type="character" w:customStyle="1" w:styleId="WW8Num49z2">
    <w:name w:val="WW8Num49z2"/>
    <w:rsid w:val="007621CE"/>
    <w:rPr>
      <w:b w:val="0"/>
      <w:i w:val="0"/>
    </w:rPr>
  </w:style>
  <w:style w:type="character" w:customStyle="1" w:styleId="WW8Num52z3">
    <w:name w:val="WW8Num52z3"/>
    <w:rsid w:val="007621CE"/>
    <w:rPr>
      <w:rFonts w:ascii="Symbol" w:hAnsi="Symbol"/>
    </w:rPr>
  </w:style>
  <w:style w:type="character" w:customStyle="1" w:styleId="WW8Num55z3">
    <w:name w:val="WW8Num55z3"/>
    <w:rsid w:val="007621CE"/>
    <w:rPr>
      <w:rFonts w:ascii="Symbol" w:hAnsi="Symbol"/>
    </w:rPr>
  </w:style>
  <w:style w:type="character" w:customStyle="1" w:styleId="Bullets">
    <w:name w:val="Bullets"/>
    <w:rsid w:val="007621CE"/>
    <w:rPr>
      <w:rFonts w:ascii="StarSymbol" w:eastAsia="StarSymbol" w:hAnsi="StarSymbol" w:cs="StarSymbol"/>
      <w:sz w:val="18"/>
      <w:szCs w:val="18"/>
    </w:rPr>
  </w:style>
  <w:style w:type="paragraph" w:customStyle="1" w:styleId="Texte1">
    <w:name w:val="Texte_1"/>
    <w:basedOn w:val="Normal"/>
    <w:rsid w:val="007621C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7621C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7621CE"/>
    <w:pPr>
      <w:numPr>
        <w:numId w:val="19"/>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7621C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7621CE"/>
    <w:rPr>
      <w:vanish w:val="0"/>
      <w:webHidden w:val="0"/>
      <w:specVanish/>
    </w:rPr>
  </w:style>
  <w:style w:type="paragraph" w:customStyle="1" w:styleId="d1">
    <w:name w:val="d1"/>
    <w:basedOn w:val="Style"/>
    <w:rsid w:val="007621C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7621C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7621C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7621C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7621C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7621C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7621C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7621C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7621C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7621C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7621C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7621CE"/>
  </w:style>
  <w:style w:type="table" w:customStyle="1" w:styleId="TableGrid11">
    <w:name w:val="Table Grid11"/>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7621CE"/>
    <w:rPr>
      <w:rFonts w:eastAsia="Times New Roman" w:cs="Arial"/>
      <w:sz w:val="22"/>
      <w:szCs w:val="22"/>
      <w:lang w:val="en-US" w:eastAsia="en-US"/>
    </w:rPr>
  </w:style>
  <w:style w:type="numbering" w:styleId="111111">
    <w:name w:val="Outline List 2"/>
    <w:basedOn w:val="NoList"/>
    <w:locked/>
    <w:rsid w:val="007621CE"/>
    <w:pPr>
      <w:numPr>
        <w:numId w:val="20"/>
      </w:numPr>
    </w:pPr>
  </w:style>
  <w:style w:type="character" w:customStyle="1" w:styleId="Absatz-Standardschriftart">
    <w:name w:val="Absatz-Standardschriftart"/>
    <w:rsid w:val="007621CE"/>
  </w:style>
  <w:style w:type="paragraph" w:customStyle="1" w:styleId="Style1">
    <w:name w:val="Style1"/>
    <w:basedOn w:val="BodyTextIndent"/>
    <w:link w:val="Style1Char"/>
    <w:rsid w:val="007621CE"/>
    <w:pPr>
      <w:suppressAutoHyphens w:val="0"/>
      <w:spacing w:before="120" w:after="240"/>
      <w:ind w:left="0" w:firstLine="0"/>
    </w:pPr>
    <w:rPr>
      <w:rFonts w:ascii="Arial" w:hAnsi="Arial"/>
      <w:szCs w:val="24"/>
    </w:rPr>
  </w:style>
  <w:style w:type="character" w:customStyle="1" w:styleId="Style1Char">
    <w:name w:val="Style1 Char"/>
    <w:link w:val="Style1"/>
    <w:rsid w:val="007621CE"/>
    <w:rPr>
      <w:rFonts w:ascii="Arial" w:eastAsia="Times New Roman" w:hAnsi="Arial"/>
      <w:sz w:val="24"/>
      <w:szCs w:val="24"/>
      <w:lang w:val="sr-Cyrl-CS" w:eastAsia="ar-SA"/>
    </w:rPr>
  </w:style>
  <w:style w:type="paragraph" w:customStyle="1" w:styleId="Naslov2">
    <w:name w:val="Naslov 2"/>
    <w:basedOn w:val="Heading10"/>
    <w:link w:val="Naslov2Char"/>
    <w:qFormat/>
    <w:rsid w:val="007621C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7621CE"/>
    <w:rPr>
      <w:b w:val="0"/>
    </w:rPr>
  </w:style>
  <w:style w:type="character" w:customStyle="1" w:styleId="Naslov2Char">
    <w:name w:val="Naslov 2 Char"/>
    <w:link w:val="Naslov2"/>
    <w:rsid w:val="007621C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7621CE"/>
    <w:pPr>
      <w:suppressAutoHyphens w:val="0"/>
      <w:spacing w:before="240" w:after="240"/>
      <w:jc w:val="both"/>
    </w:pPr>
    <w:rPr>
      <w:rFonts w:ascii="Arial" w:hAnsi="Arial"/>
      <w:b/>
      <w:szCs w:val="24"/>
      <w:lang w:eastAsia="en-US"/>
    </w:rPr>
  </w:style>
  <w:style w:type="character" w:customStyle="1" w:styleId="Naslov3Char">
    <w:name w:val="Naslov 3 Char"/>
    <w:link w:val="Naslov3"/>
    <w:rsid w:val="007621CE"/>
    <w:rPr>
      <w:rFonts w:ascii="Arial" w:eastAsia="Times New Roman" w:hAnsi="Arial"/>
      <w:bCs/>
      <w:sz w:val="24"/>
      <w:szCs w:val="24"/>
      <w:lang w:val="sr-Cyrl-CS" w:eastAsia="ar-SA"/>
    </w:rPr>
  </w:style>
  <w:style w:type="paragraph" w:customStyle="1" w:styleId="Slika">
    <w:name w:val="Slika"/>
    <w:basedOn w:val="Normal"/>
    <w:link w:val="SlikaChar"/>
    <w:qFormat/>
    <w:rsid w:val="007621C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7621CE"/>
    <w:rPr>
      <w:rFonts w:ascii="Arial" w:eastAsia="Times New Roman" w:hAnsi="Arial"/>
      <w:b/>
      <w:sz w:val="24"/>
      <w:szCs w:val="24"/>
      <w:lang w:val="sr-Cyrl-CS" w:eastAsia="en-US"/>
    </w:rPr>
  </w:style>
  <w:style w:type="paragraph" w:customStyle="1" w:styleId="Tabela1">
    <w:name w:val="Tabela 1"/>
    <w:basedOn w:val="Normal"/>
    <w:link w:val="Tabela1Char"/>
    <w:qFormat/>
    <w:rsid w:val="007621CE"/>
    <w:pPr>
      <w:suppressAutoHyphens w:val="0"/>
      <w:spacing w:before="120" w:after="80"/>
      <w:jc w:val="both"/>
    </w:pPr>
    <w:rPr>
      <w:rFonts w:ascii="Arial" w:hAnsi="Arial"/>
      <w:i/>
      <w:iCs/>
      <w:sz w:val="22"/>
      <w:lang w:eastAsia="en-US"/>
    </w:rPr>
  </w:style>
  <w:style w:type="character" w:customStyle="1" w:styleId="SlikaChar">
    <w:name w:val="Slika Char"/>
    <w:link w:val="Slika"/>
    <w:rsid w:val="007621CE"/>
    <w:rPr>
      <w:rFonts w:ascii="Arial" w:eastAsia="Times New Roman" w:hAnsi="Arial"/>
      <w:sz w:val="24"/>
      <w:szCs w:val="24"/>
      <w:lang w:val="sr-Cyrl-CS" w:eastAsia="en-US"/>
    </w:rPr>
  </w:style>
  <w:style w:type="character" w:customStyle="1" w:styleId="Tabela1Char">
    <w:name w:val="Tabela 1 Char"/>
    <w:link w:val="Tabela1"/>
    <w:rsid w:val="007621CE"/>
    <w:rPr>
      <w:rFonts w:ascii="Arial" w:eastAsia="Times New Roman" w:hAnsi="Arial"/>
      <w:i/>
      <w:iCs/>
      <w:sz w:val="22"/>
      <w:lang w:val="sr-Cyrl-CS" w:eastAsia="en-US"/>
    </w:rPr>
  </w:style>
  <w:style w:type="paragraph" w:styleId="TOCHeading">
    <w:name w:val="TOC Heading"/>
    <w:basedOn w:val="Heading10"/>
    <w:next w:val="Normal"/>
    <w:uiPriority w:val="39"/>
    <w:qFormat/>
    <w:rsid w:val="007621C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7621C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7621CE"/>
    <w:rPr>
      <w:rFonts w:ascii="Arial" w:eastAsia="Times New Roman" w:hAnsi="Arial"/>
      <w:color w:val="000000"/>
      <w:sz w:val="24"/>
      <w:lang w:val="en-US" w:eastAsia="en-US"/>
    </w:rPr>
  </w:style>
  <w:style w:type="numbering" w:customStyle="1" w:styleId="NoList2">
    <w:name w:val="No List2"/>
    <w:next w:val="NoList"/>
    <w:uiPriority w:val="99"/>
    <w:semiHidden/>
    <w:rsid w:val="007621CE"/>
  </w:style>
  <w:style w:type="numbering" w:customStyle="1" w:styleId="1111111">
    <w:name w:val="1 / 1.1 / 1.1.11"/>
    <w:basedOn w:val="NoList"/>
    <w:next w:val="111111"/>
    <w:rsid w:val="007621CE"/>
    <w:pPr>
      <w:numPr>
        <w:numId w:val="18"/>
      </w:numPr>
    </w:pPr>
  </w:style>
  <w:style w:type="table" w:customStyle="1" w:styleId="TableGrid2">
    <w:name w:val="Table Grid2"/>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7621CE"/>
    <w:rPr>
      <w:sz w:val="24"/>
      <w:szCs w:val="24"/>
      <w:lang w:val="sr-Cyrl-CS" w:eastAsia="en-US"/>
    </w:rPr>
  </w:style>
  <w:style w:type="paragraph" w:customStyle="1" w:styleId="KDPodnaslov2">
    <w:name w:val="KDPodnaslov2"/>
    <w:basedOn w:val="KDPodnaslov1"/>
    <w:next w:val="Normal"/>
    <w:link w:val="KDPodnaslov2Char"/>
    <w:qFormat/>
    <w:rsid w:val="007621CE"/>
    <w:pPr>
      <w:outlineLvl w:val="1"/>
    </w:pPr>
  </w:style>
  <w:style w:type="paragraph" w:customStyle="1" w:styleId="KDPodnaslov3">
    <w:name w:val="KDPodnaslov3"/>
    <w:basedOn w:val="KDPodnaslov2"/>
    <w:next w:val="Normal"/>
    <w:link w:val="KDPodnaslov3Char"/>
    <w:qFormat/>
    <w:rsid w:val="007621CE"/>
    <w:pPr>
      <w:tabs>
        <w:tab w:val="left" w:pos="851"/>
      </w:tabs>
      <w:spacing w:before="120"/>
      <w:jc w:val="both"/>
      <w:outlineLvl w:val="2"/>
    </w:pPr>
    <w:rPr>
      <w:b w:val="0"/>
    </w:rPr>
  </w:style>
  <w:style w:type="character" w:customStyle="1" w:styleId="KDPodnaslov2Char">
    <w:name w:val="KDPodnaslov2 Char"/>
    <w:link w:val="KDPodnaslov2"/>
    <w:rsid w:val="007621CE"/>
    <w:rPr>
      <w:rFonts w:ascii="Arial" w:eastAsia="Times New Roman" w:hAnsi="Arial"/>
      <w:b/>
      <w:sz w:val="22"/>
      <w:szCs w:val="22"/>
      <w:lang w:val="en-US" w:eastAsia="en-US"/>
    </w:rPr>
  </w:style>
  <w:style w:type="paragraph" w:customStyle="1" w:styleId="KDParagraf">
    <w:name w:val="KDParagraf"/>
    <w:basedOn w:val="Normal"/>
    <w:qFormat/>
    <w:rsid w:val="007621C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7621C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7621CE"/>
    <w:pPr>
      <w:numPr>
        <w:numId w:val="14"/>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7621CE"/>
    <w:rPr>
      <w:rFonts w:ascii="Arial" w:eastAsia="Times New Roman" w:hAnsi="Arial"/>
      <w:i/>
      <w:color w:val="00B0F0"/>
      <w:lang w:val="ru-RU" w:eastAsia="en-US"/>
    </w:rPr>
  </w:style>
  <w:style w:type="character" w:customStyle="1" w:styleId="KDPodnaslov3Char">
    <w:name w:val="KDPodnaslov3 Char"/>
    <w:link w:val="KDPodnaslov3"/>
    <w:rsid w:val="007621CE"/>
    <w:rPr>
      <w:rFonts w:ascii="Arial" w:eastAsia="Times New Roman" w:hAnsi="Arial"/>
      <w:sz w:val="22"/>
      <w:szCs w:val="22"/>
      <w:lang w:val="en-US" w:eastAsia="en-US"/>
    </w:rPr>
  </w:style>
  <w:style w:type="character" w:customStyle="1" w:styleId="KDNabrajanjeChar">
    <w:name w:val="KDNabrajanje Char"/>
    <w:link w:val="KDNabrajanje"/>
    <w:rsid w:val="007621CE"/>
    <w:rPr>
      <w:rFonts w:ascii="Arial" w:eastAsia="Times New Roman" w:hAnsi="Arial"/>
      <w:sz w:val="22"/>
      <w:szCs w:val="22"/>
      <w:lang w:val="ru-RU" w:eastAsia="en-US"/>
    </w:rPr>
  </w:style>
  <w:style w:type="paragraph" w:customStyle="1" w:styleId="KDMojTekst">
    <w:name w:val="KDMojTekst"/>
    <w:basedOn w:val="Normal"/>
    <w:link w:val="KDMojTekstChar"/>
    <w:qFormat/>
    <w:rsid w:val="007621C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7621CE"/>
    <w:pPr>
      <w:keepNext w:val="0"/>
      <w:tabs>
        <w:tab w:val="clear" w:pos="851"/>
        <w:tab w:val="left" w:pos="176"/>
        <w:tab w:val="num" w:pos="720"/>
      </w:tabs>
      <w:jc w:val="left"/>
    </w:pPr>
  </w:style>
  <w:style w:type="character" w:customStyle="1" w:styleId="KDMojTekstChar">
    <w:name w:val="KDMojTekst Char"/>
    <w:link w:val="KDMojTekst"/>
    <w:rsid w:val="007621CE"/>
    <w:rPr>
      <w:rFonts w:ascii="Arial" w:eastAsia="Times New Roman" w:hAnsi="Arial"/>
      <w:i/>
      <w:color w:val="92D050"/>
      <w:lang w:val="sr-Latn-CS" w:eastAsia="sr-Latn-CS"/>
    </w:rPr>
  </w:style>
  <w:style w:type="paragraph" w:customStyle="1" w:styleId="KDObrazac">
    <w:name w:val="KDObrazac"/>
    <w:basedOn w:val="Normal"/>
    <w:qFormat/>
    <w:rsid w:val="007621C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7621C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7621C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DE4988"/>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DE4988"/>
    <w:rPr>
      <w:rFonts w:ascii="Arial" w:eastAsia="Times New Roman" w:hAnsi="Arial"/>
      <w:b/>
      <w:sz w:val="22"/>
      <w:szCs w:val="22"/>
      <w:lang w:val="en-US" w:eastAsia="en-US"/>
    </w:rPr>
  </w:style>
  <w:style w:type="numbering" w:customStyle="1" w:styleId="NoList1">
    <w:name w:val="No List1"/>
    <w:next w:val="NoList"/>
    <w:uiPriority w:val="99"/>
    <w:semiHidden/>
    <w:unhideWhenUsed/>
    <w:rsid w:val="007621CE"/>
  </w:style>
  <w:style w:type="table" w:customStyle="1" w:styleId="SBSSimple1">
    <w:name w:val="SBS Simple1"/>
    <w:basedOn w:val="TableNormal"/>
    <w:next w:val="TableGrid"/>
    <w:rsid w:val="007621C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621C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7621CE"/>
    <w:pPr>
      <w:numPr>
        <w:numId w:val="15"/>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7621C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7621CE"/>
    <w:pPr>
      <w:numPr>
        <w:ilvl w:val="1"/>
      </w:numPr>
      <w:tabs>
        <w:tab w:val="num" w:pos="360"/>
        <w:tab w:val="num" w:pos="644"/>
      </w:tabs>
      <w:ind w:left="1440" w:hanging="360"/>
    </w:pPr>
  </w:style>
  <w:style w:type="paragraph" w:customStyle="1" w:styleId="Lista03">
    <w:name w:val="Lista 03"/>
    <w:basedOn w:val="Normal"/>
    <w:link w:val="Lista03Char"/>
    <w:qFormat/>
    <w:rsid w:val="007621C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7621CE"/>
    <w:rPr>
      <w:rFonts w:ascii="Arial" w:eastAsia="Times New Roman" w:hAnsi="Arial"/>
      <w:sz w:val="22"/>
      <w:szCs w:val="22"/>
      <w:lang w:val="en-US" w:eastAsia="sr-Latn-CS"/>
    </w:rPr>
  </w:style>
  <w:style w:type="character" w:customStyle="1" w:styleId="Lista03Char">
    <w:name w:val="Lista 03 Char"/>
    <w:link w:val="Lista03"/>
    <w:rsid w:val="007621C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7621CE"/>
    <w:pPr>
      <w:numPr>
        <w:numId w:val="16"/>
      </w:numPr>
      <w:ind w:left="1077" w:hanging="357"/>
    </w:pPr>
  </w:style>
  <w:style w:type="character" w:customStyle="1" w:styleId="Crtica2Char">
    <w:name w:val="Crtica 2 Char"/>
    <w:link w:val="Crtica2"/>
    <w:uiPriority w:val="99"/>
    <w:locked/>
    <w:rsid w:val="007621C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7621CE"/>
    <w:pPr>
      <w:suppressAutoHyphens w:val="0"/>
      <w:spacing w:before="360" w:after="240"/>
      <w:ind w:left="0" w:firstLine="0"/>
      <w:jc w:val="center"/>
    </w:pPr>
    <w:rPr>
      <w:sz w:val="24"/>
    </w:rPr>
  </w:style>
  <w:style w:type="character" w:customStyle="1" w:styleId="NazivobrascaChar">
    <w:name w:val="Naziv obrasca Char"/>
    <w:link w:val="Nazivobrasca"/>
    <w:rsid w:val="007621CE"/>
    <w:rPr>
      <w:rFonts w:ascii="Arial" w:eastAsia="Times New Roman" w:hAnsi="Arial"/>
      <w:b/>
      <w:sz w:val="24"/>
      <w:szCs w:val="22"/>
      <w:lang w:val="sr-Cyrl-CS" w:eastAsia="ar-SA"/>
    </w:rPr>
  </w:style>
  <w:style w:type="character" w:customStyle="1" w:styleId="Bodytext6">
    <w:name w:val="Body text (6)_"/>
    <w:link w:val="Bodytext60"/>
    <w:rsid w:val="007621CE"/>
    <w:rPr>
      <w:b/>
      <w:bCs/>
      <w:sz w:val="21"/>
      <w:szCs w:val="21"/>
      <w:shd w:val="clear" w:color="auto" w:fill="FFFFFF"/>
    </w:rPr>
  </w:style>
  <w:style w:type="paragraph" w:customStyle="1" w:styleId="Bodytext60">
    <w:name w:val="Body text (6)"/>
    <w:basedOn w:val="Normal"/>
    <w:link w:val="Bodytext6"/>
    <w:rsid w:val="007621C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7621C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7621C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7621CE"/>
    <w:pPr>
      <w:numPr>
        <w:numId w:val="17"/>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7621CE"/>
    <w:rPr>
      <w:rFonts w:ascii="Arial" w:eastAsia="TimesNewRomanPSMT" w:hAnsi="Arial"/>
      <w:sz w:val="22"/>
      <w:szCs w:val="24"/>
      <w:lang w:val="en-US" w:eastAsia="en-US"/>
    </w:rPr>
  </w:style>
  <w:style w:type="character" w:customStyle="1" w:styleId="content">
    <w:name w:val="content"/>
    <w:basedOn w:val="DefaultParagraphFont"/>
    <w:rsid w:val="007621CE"/>
  </w:style>
  <w:style w:type="character" w:styleId="IntenseEmphasis">
    <w:name w:val="Intense Emphasis"/>
    <w:uiPriority w:val="21"/>
    <w:qFormat/>
    <w:rsid w:val="007621CE"/>
    <w:rPr>
      <w:b/>
      <w:bCs/>
      <w:i/>
      <w:iCs/>
      <w:color w:val="4F81BD"/>
    </w:rPr>
  </w:style>
  <w:style w:type="character" w:styleId="Strong">
    <w:name w:val="Strong"/>
    <w:uiPriority w:val="22"/>
    <w:qFormat/>
    <w:locked/>
    <w:rsid w:val="007621CE"/>
    <w:rPr>
      <w:b/>
      <w:bCs/>
    </w:rPr>
  </w:style>
  <w:style w:type="paragraph" w:customStyle="1" w:styleId="xl65">
    <w:name w:val="xl65"/>
    <w:basedOn w:val="Normal"/>
    <w:rsid w:val="007621C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7621C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7621C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7621C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7621C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7621C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7621C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7621C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7621C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7621C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7621C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7621C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7621C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7621C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7621C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7621C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7621C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7621C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7621C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7621CE"/>
    <w:pPr>
      <w:spacing w:before="120" w:line="276" w:lineRule="atLeast"/>
      <w:jc w:val="both"/>
    </w:pPr>
    <w:rPr>
      <w:rFonts w:ascii="Times New Roman" w:hAnsi="Times New Roman"/>
      <w:color w:val="auto"/>
    </w:rPr>
  </w:style>
  <w:style w:type="paragraph" w:customStyle="1" w:styleId="Style13">
    <w:name w:val="Style13"/>
    <w:basedOn w:val="Normal"/>
    <w:uiPriority w:val="99"/>
    <w:rsid w:val="007621C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7621C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7621CE"/>
    <w:rPr>
      <w:rFonts w:ascii="Arial" w:hAnsi="Arial" w:cs="Arial" w:hint="default"/>
      <w:b/>
      <w:bCs/>
      <w:sz w:val="20"/>
      <w:szCs w:val="20"/>
    </w:rPr>
  </w:style>
  <w:style w:type="character" w:customStyle="1" w:styleId="FontStyle111">
    <w:name w:val="Font Style111"/>
    <w:uiPriority w:val="99"/>
    <w:rsid w:val="007621CE"/>
    <w:rPr>
      <w:rFonts w:ascii="Arial" w:hAnsi="Arial" w:cs="Arial" w:hint="default"/>
      <w:sz w:val="20"/>
      <w:szCs w:val="20"/>
    </w:rPr>
  </w:style>
  <w:style w:type="character" w:customStyle="1" w:styleId="HeaderChar1">
    <w:name w:val="Header Char1"/>
    <w:uiPriority w:val="99"/>
    <w:rsid w:val="007621CE"/>
    <w:rPr>
      <w:rFonts w:ascii="Arial" w:eastAsia="Times New Roman" w:hAnsi="Arial" w:cs="Arial"/>
      <w:sz w:val="24"/>
      <w:lang w:val="sr-Latn-CS"/>
    </w:rPr>
  </w:style>
  <w:style w:type="paragraph" w:customStyle="1" w:styleId="maintitle">
    <w:name w:val="maintitle"/>
    <w:basedOn w:val="Normal"/>
    <w:rsid w:val="007621C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7621C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7621C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7621CE"/>
    <w:rPr>
      <w:rFonts w:ascii="Arial" w:hAnsi="Arial"/>
      <w:sz w:val="24"/>
      <w:szCs w:val="24"/>
    </w:rPr>
  </w:style>
  <w:style w:type="paragraph" w:customStyle="1" w:styleId="BlockQuotationLast">
    <w:name w:val="Block Quotation Last"/>
    <w:basedOn w:val="Normal"/>
    <w:next w:val="BodyText"/>
    <w:link w:val="BlockQuotationLastChar"/>
    <w:rsid w:val="007621C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7621CE"/>
    <w:rPr>
      <w:i/>
      <w:lang w:val="en-US" w:eastAsia="en-US"/>
    </w:rPr>
  </w:style>
  <w:style w:type="character" w:customStyle="1" w:styleId="WW8Num1z2">
    <w:name w:val="WW8Num1z2"/>
    <w:rsid w:val="007621CE"/>
    <w:rPr>
      <w:b w:val="0"/>
      <w:i w:val="0"/>
    </w:rPr>
  </w:style>
  <w:style w:type="character" w:customStyle="1" w:styleId="WW8Num5z3">
    <w:name w:val="WW8Num5z3"/>
    <w:rsid w:val="007621CE"/>
    <w:rPr>
      <w:rFonts w:ascii="Symbol" w:hAnsi="Symbol"/>
    </w:rPr>
  </w:style>
  <w:style w:type="character" w:customStyle="1" w:styleId="WW8Num6z2">
    <w:name w:val="WW8Num6z2"/>
    <w:rsid w:val="007621CE"/>
    <w:rPr>
      <w:rFonts w:ascii="Wingdings" w:hAnsi="Wingdings"/>
    </w:rPr>
  </w:style>
  <w:style w:type="character" w:customStyle="1" w:styleId="WW8Num7z3">
    <w:name w:val="WW8Num7z3"/>
    <w:rsid w:val="007621CE"/>
    <w:rPr>
      <w:rFonts w:ascii="Symbol" w:hAnsi="Symbol"/>
    </w:rPr>
  </w:style>
  <w:style w:type="character" w:customStyle="1" w:styleId="WW8Num10z0">
    <w:name w:val="WW8Num10z0"/>
    <w:rsid w:val="007621CE"/>
    <w:rPr>
      <w:b w:val="0"/>
    </w:rPr>
  </w:style>
  <w:style w:type="character" w:customStyle="1" w:styleId="WW8Num12z1">
    <w:name w:val="WW8Num12z1"/>
    <w:rsid w:val="007621CE"/>
    <w:rPr>
      <w:b w:val="0"/>
      <w:i w:val="0"/>
      <w:sz w:val="22"/>
      <w:szCs w:val="22"/>
    </w:rPr>
  </w:style>
  <w:style w:type="character" w:customStyle="1" w:styleId="WW8Num12z2">
    <w:name w:val="WW8Num12z2"/>
    <w:rsid w:val="007621CE"/>
    <w:rPr>
      <w:b w:val="0"/>
      <w:i w:val="0"/>
    </w:rPr>
  </w:style>
  <w:style w:type="character" w:customStyle="1" w:styleId="WW8Num13z3">
    <w:name w:val="WW8Num13z3"/>
    <w:rsid w:val="007621CE"/>
    <w:rPr>
      <w:rFonts w:ascii="Symbol" w:hAnsi="Symbol"/>
    </w:rPr>
  </w:style>
  <w:style w:type="character" w:customStyle="1" w:styleId="WW8Num16z1">
    <w:name w:val="WW8Num16z1"/>
    <w:rsid w:val="007621CE"/>
    <w:rPr>
      <w:b w:val="0"/>
      <w:i w:val="0"/>
      <w:sz w:val="22"/>
      <w:szCs w:val="22"/>
    </w:rPr>
  </w:style>
  <w:style w:type="character" w:customStyle="1" w:styleId="WW8Num18z3">
    <w:name w:val="WW8Num18z3"/>
    <w:rsid w:val="007621CE"/>
    <w:rPr>
      <w:rFonts w:ascii="Symbol" w:hAnsi="Symbol"/>
    </w:rPr>
  </w:style>
  <w:style w:type="character" w:customStyle="1" w:styleId="WW8Num20z2">
    <w:name w:val="WW8Num20z2"/>
    <w:rsid w:val="007621CE"/>
    <w:rPr>
      <w:rFonts w:ascii="Wingdings" w:hAnsi="Wingdings"/>
    </w:rPr>
  </w:style>
  <w:style w:type="character" w:customStyle="1" w:styleId="WW8Num20z3">
    <w:name w:val="WW8Num20z3"/>
    <w:rsid w:val="007621CE"/>
    <w:rPr>
      <w:rFonts w:ascii="Symbol" w:hAnsi="Symbol"/>
    </w:rPr>
  </w:style>
  <w:style w:type="character" w:customStyle="1" w:styleId="WW8Num21z1">
    <w:name w:val="WW8Num21z1"/>
    <w:rsid w:val="007621CE"/>
    <w:rPr>
      <w:rFonts w:ascii="Courier New" w:hAnsi="Courier New" w:cs="Courier New"/>
    </w:rPr>
  </w:style>
  <w:style w:type="character" w:customStyle="1" w:styleId="WW8Num21z2">
    <w:name w:val="WW8Num21z2"/>
    <w:rsid w:val="007621CE"/>
    <w:rPr>
      <w:rFonts w:ascii="Wingdings" w:hAnsi="Wingdings"/>
    </w:rPr>
  </w:style>
  <w:style w:type="character" w:customStyle="1" w:styleId="WW8Num21z3">
    <w:name w:val="WW8Num21z3"/>
    <w:rsid w:val="007621CE"/>
    <w:rPr>
      <w:rFonts w:ascii="Symbol" w:hAnsi="Symbol"/>
    </w:rPr>
  </w:style>
  <w:style w:type="character" w:customStyle="1" w:styleId="WW8Num24z2">
    <w:name w:val="WW8Num24z2"/>
    <w:rsid w:val="007621CE"/>
    <w:rPr>
      <w:b w:val="0"/>
      <w:i w:val="0"/>
    </w:rPr>
  </w:style>
  <w:style w:type="character" w:customStyle="1" w:styleId="WW8Num25z2">
    <w:name w:val="WW8Num25z2"/>
    <w:rsid w:val="007621CE"/>
    <w:rPr>
      <w:b w:val="0"/>
      <w:i w:val="0"/>
    </w:rPr>
  </w:style>
  <w:style w:type="character" w:customStyle="1" w:styleId="WW8Num28z1">
    <w:name w:val="WW8Num28z1"/>
    <w:rsid w:val="007621CE"/>
    <w:rPr>
      <w:b w:val="0"/>
      <w:i w:val="0"/>
      <w:sz w:val="22"/>
      <w:szCs w:val="22"/>
    </w:rPr>
  </w:style>
  <w:style w:type="character" w:customStyle="1" w:styleId="WW8Num28z2">
    <w:name w:val="WW8Num28z2"/>
    <w:rsid w:val="007621CE"/>
    <w:rPr>
      <w:b w:val="0"/>
      <w:i w:val="0"/>
    </w:rPr>
  </w:style>
  <w:style w:type="character" w:customStyle="1" w:styleId="WW8Num29z1">
    <w:name w:val="WW8Num29z1"/>
    <w:rsid w:val="007621CE"/>
    <w:rPr>
      <w:rFonts w:ascii="Courier New" w:hAnsi="Courier New" w:cs="Courier New"/>
    </w:rPr>
  </w:style>
  <w:style w:type="character" w:customStyle="1" w:styleId="WW8Num29z2">
    <w:name w:val="WW8Num29z2"/>
    <w:rsid w:val="007621CE"/>
    <w:rPr>
      <w:rFonts w:ascii="Wingdings" w:hAnsi="Wingdings"/>
    </w:rPr>
  </w:style>
  <w:style w:type="character" w:customStyle="1" w:styleId="WW8Num29z3">
    <w:name w:val="WW8Num29z3"/>
    <w:rsid w:val="007621CE"/>
    <w:rPr>
      <w:rFonts w:ascii="Symbol" w:hAnsi="Symbol"/>
    </w:rPr>
  </w:style>
  <w:style w:type="character" w:customStyle="1" w:styleId="WW8Num30z2">
    <w:name w:val="WW8Num30z2"/>
    <w:rsid w:val="007621CE"/>
    <w:rPr>
      <w:rFonts w:ascii="Wingdings" w:hAnsi="Wingdings"/>
    </w:rPr>
  </w:style>
  <w:style w:type="character" w:customStyle="1" w:styleId="WW8Num30z3">
    <w:name w:val="WW8Num30z3"/>
    <w:rsid w:val="007621CE"/>
    <w:rPr>
      <w:rFonts w:ascii="Symbol" w:hAnsi="Symbol"/>
    </w:rPr>
  </w:style>
  <w:style w:type="character" w:customStyle="1" w:styleId="WW8Num30z4">
    <w:name w:val="WW8Num30z4"/>
    <w:rsid w:val="007621CE"/>
    <w:rPr>
      <w:rFonts w:ascii="Courier New" w:hAnsi="Courier New" w:cs="Courier New"/>
    </w:rPr>
  </w:style>
  <w:style w:type="character" w:customStyle="1" w:styleId="WW8Num31z2">
    <w:name w:val="WW8Num31z2"/>
    <w:rsid w:val="007621CE"/>
    <w:rPr>
      <w:b w:val="0"/>
      <w:i w:val="0"/>
    </w:rPr>
  </w:style>
  <w:style w:type="character" w:customStyle="1" w:styleId="WW8Num34z3">
    <w:name w:val="WW8Num34z3"/>
    <w:rsid w:val="007621CE"/>
    <w:rPr>
      <w:rFonts w:ascii="Symbol" w:hAnsi="Symbol"/>
    </w:rPr>
  </w:style>
  <w:style w:type="character" w:customStyle="1" w:styleId="WW8Num35z1">
    <w:name w:val="WW8Num35z1"/>
    <w:rsid w:val="007621CE"/>
    <w:rPr>
      <w:b w:val="0"/>
      <w:i w:val="0"/>
      <w:sz w:val="22"/>
      <w:szCs w:val="22"/>
    </w:rPr>
  </w:style>
  <w:style w:type="character" w:customStyle="1" w:styleId="WW8Num35z2">
    <w:name w:val="WW8Num35z2"/>
    <w:rsid w:val="007621CE"/>
    <w:rPr>
      <w:b w:val="0"/>
      <w:i w:val="0"/>
    </w:rPr>
  </w:style>
  <w:style w:type="character" w:customStyle="1" w:styleId="WW8Num37z3">
    <w:name w:val="WW8Num37z3"/>
    <w:rsid w:val="007621CE"/>
    <w:rPr>
      <w:rFonts w:ascii="Symbol" w:hAnsi="Symbol"/>
    </w:rPr>
  </w:style>
  <w:style w:type="character" w:customStyle="1" w:styleId="WW8Num39z3">
    <w:name w:val="WW8Num39z3"/>
    <w:rsid w:val="007621CE"/>
    <w:rPr>
      <w:rFonts w:ascii="Symbol" w:hAnsi="Symbol"/>
    </w:rPr>
  </w:style>
  <w:style w:type="character" w:customStyle="1" w:styleId="WW8Num42z1">
    <w:name w:val="WW8Num42z1"/>
    <w:rsid w:val="007621CE"/>
    <w:rPr>
      <w:rFonts w:ascii="Courier New" w:hAnsi="Courier New" w:cs="Courier New"/>
    </w:rPr>
  </w:style>
  <w:style w:type="character" w:customStyle="1" w:styleId="WW8Num42z2">
    <w:name w:val="WW8Num42z2"/>
    <w:rsid w:val="007621CE"/>
    <w:rPr>
      <w:rFonts w:ascii="Wingdings" w:hAnsi="Wingdings"/>
    </w:rPr>
  </w:style>
  <w:style w:type="character" w:customStyle="1" w:styleId="WW8Num42z3">
    <w:name w:val="WW8Num42z3"/>
    <w:rsid w:val="007621CE"/>
    <w:rPr>
      <w:rFonts w:ascii="Symbol" w:hAnsi="Symbol"/>
    </w:rPr>
  </w:style>
  <w:style w:type="character" w:customStyle="1" w:styleId="WW8Num43z1">
    <w:name w:val="WW8Num43z1"/>
    <w:rsid w:val="007621CE"/>
    <w:rPr>
      <w:rFonts w:ascii="Courier New" w:hAnsi="Courier New" w:cs="Courier New"/>
    </w:rPr>
  </w:style>
  <w:style w:type="character" w:customStyle="1" w:styleId="WW8Num43z2">
    <w:name w:val="WW8Num43z2"/>
    <w:rsid w:val="007621CE"/>
    <w:rPr>
      <w:rFonts w:ascii="Wingdings" w:hAnsi="Wingdings"/>
    </w:rPr>
  </w:style>
  <w:style w:type="character" w:customStyle="1" w:styleId="WW8Num43z3">
    <w:name w:val="WW8Num43z3"/>
    <w:rsid w:val="007621CE"/>
    <w:rPr>
      <w:rFonts w:ascii="Symbol" w:hAnsi="Symbol"/>
    </w:rPr>
  </w:style>
  <w:style w:type="character" w:customStyle="1" w:styleId="WW8Num44z1">
    <w:name w:val="WW8Num44z1"/>
    <w:rsid w:val="007621CE"/>
    <w:rPr>
      <w:rFonts w:ascii="Courier New" w:hAnsi="Courier New" w:cs="Courier New"/>
    </w:rPr>
  </w:style>
  <w:style w:type="character" w:customStyle="1" w:styleId="WW8Num44z2">
    <w:name w:val="WW8Num44z2"/>
    <w:rsid w:val="007621CE"/>
    <w:rPr>
      <w:rFonts w:ascii="Wingdings" w:hAnsi="Wingdings"/>
    </w:rPr>
  </w:style>
  <w:style w:type="character" w:customStyle="1" w:styleId="WW8Num44z3">
    <w:name w:val="WW8Num44z3"/>
    <w:rsid w:val="007621CE"/>
    <w:rPr>
      <w:rFonts w:ascii="Symbol" w:hAnsi="Symbol"/>
    </w:rPr>
  </w:style>
  <w:style w:type="character" w:customStyle="1" w:styleId="WW8Num45z3">
    <w:name w:val="WW8Num45z3"/>
    <w:rsid w:val="007621CE"/>
    <w:rPr>
      <w:rFonts w:ascii="Symbol" w:hAnsi="Symbol"/>
    </w:rPr>
  </w:style>
  <w:style w:type="character" w:customStyle="1" w:styleId="WW8Num46z3">
    <w:name w:val="WW8Num46z3"/>
    <w:rsid w:val="007621CE"/>
    <w:rPr>
      <w:rFonts w:ascii="Symbol" w:hAnsi="Symbol"/>
    </w:rPr>
  </w:style>
  <w:style w:type="character" w:customStyle="1" w:styleId="WW8Num47z1">
    <w:name w:val="WW8Num47z1"/>
    <w:rsid w:val="007621CE"/>
    <w:rPr>
      <w:b w:val="0"/>
      <w:i w:val="0"/>
      <w:sz w:val="22"/>
      <w:szCs w:val="22"/>
    </w:rPr>
  </w:style>
  <w:style w:type="character" w:customStyle="1" w:styleId="WW8Num47z2">
    <w:name w:val="WW8Num47z2"/>
    <w:rsid w:val="007621CE"/>
    <w:rPr>
      <w:b w:val="0"/>
      <w:i w:val="0"/>
    </w:rPr>
  </w:style>
  <w:style w:type="character" w:customStyle="1" w:styleId="WW8Num48z0">
    <w:name w:val="WW8Num48z0"/>
    <w:rsid w:val="007621CE"/>
    <w:rPr>
      <w:sz w:val="20"/>
    </w:rPr>
  </w:style>
  <w:style w:type="character" w:customStyle="1" w:styleId="WW8Num48z1">
    <w:name w:val="WW8Num48z1"/>
    <w:rsid w:val="007621CE"/>
    <w:rPr>
      <w:rFonts w:ascii="Courier New" w:hAnsi="Courier New" w:cs="Courier New"/>
    </w:rPr>
  </w:style>
  <w:style w:type="character" w:customStyle="1" w:styleId="WW8Num48z2">
    <w:name w:val="WW8Num48z2"/>
    <w:rsid w:val="007621CE"/>
    <w:rPr>
      <w:rFonts w:ascii="Wingdings" w:hAnsi="Wingdings"/>
    </w:rPr>
  </w:style>
  <w:style w:type="character" w:customStyle="1" w:styleId="WW8Num48z3">
    <w:name w:val="WW8Num48z3"/>
    <w:rsid w:val="007621CE"/>
    <w:rPr>
      <w:rFonts w:ascii="Symbol" w:hAnsi="Symbol"/>
    </w:rPr>
  </w:style>
  <w:style w:type="character" w:customStyle="1" w:styleId="WW8Num49z1">
    <w:name w:val="WW8Num49z1"/>
    <w:rsid w:val="007621CE"/>
    <w:rPr>
      <w:b w:val="0"/>
      <w:i w:val="0"/>
      <w:sz w:val="22"/>
      <w:szCs w:val="22"/>
    </w:rPr>
  </w:style>
  <w:style w:type="character" w:customStyle="1" w:styleId="WW8Num49z2">
    <w:name w:val="WW8Num49z2"/>
    <w:rsid w:val="007621CE"/>
    <w:rPr>
      <w:b w:val="0"/>
      <w:i w:val="0"/>
    </w:rPr>
  </w:style>
  <w:style w:type="character" w:customStyle="1" w:styleId="WW8Num52z3">
    <w:name w:val="WW8Num52z3"/>
    <w:rsid w:val="007621CE"/>
    <w:rPr>
      <w:rFonts w:ascii="Symbol" w:hAnsi="Symbol"/>
    </w:rPr>
  </w:style>
  <w:style w:type="character" w:customStyle="1" w:styleId="WW8Num55z3">
    <w:name w:val="WW8Num55z3"/>
    <w:rsid w:val="007621CE"/>
    <w:rPr>
      <w:rFonts w:ascii="Symbol" w:hAnsi="Symbol"/>
    </w:rPr>
  </w:style>
  <w:style w:type="character" w:customStyle="1" w:styleId="Bullets">
    <w:name w:val="Bullets"/>
    <w:rsid w:val="007621CE"/>
    <w:rPr>
      <w:rFonts w:ascii="StarSymbol" w:eastAsia="StarSymbol" w:hAnsi="StarSymbol" w:cs="StarSymbol"/>
      <w:sz w:val="18"/>
      <w:szCs w:val="18"/>
    </w:rPr>
  </w:style>
  <w:style w:type="paragraph" w:customStyle="1" w:styleId="Texte1">
    <w:name w:val="Texte_1"/>
    <w:basedOn w:val="Normal"/>
    <w:rsid w:val="007621C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7621C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7621CE"/>
    <w:pPr>
      <w:numPr>
        <w:numId w:val="19"/>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7621C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7621CE"/>
    <w:rPr>
      <w:vanish w:val="0"/>
      <w:webHidden w:val="0"/>
      <w:specVanish/>
    </w:rPr>
  </w:style>
  <w:style w:type="paragraph" w:customStyle="1" w:styleId="d1">
    <w:name w:val="d1"/>
    <w:basedOn w:val="Style"/>
    <w:rsid w:val="007621C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7621C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7621C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7621C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7621C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7621C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7621C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7621C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7621C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7621C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7621C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7621CE"/>
  </w:style>
  <w:style w:type="table" w:customStyle="1" w:styleId="TableGrid11">
    <w:name w:val="Table Grid11"/>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7621CE"/>
    <w:rPr>
      <w:rFonts w:eastAsia="Times New Roman" w:cs="Arial"/>
      <w:sz w:val="22"/>
      <w:szCs w:val="22"/>
      <w:lang w:val="en-US" w:eastAsia="en-US"/>
    </w:rPr>
  </w:style>
  <w:style w:type="numbering" w:styleId="111111">
    <w:name w:val="Outline List 2"/>
    <w:basedOn w:val="NoList"/>
    <w:locked/>
    <w:rsid w:val="007621CE"/>
    <w:pPr>
      <w:numPr>
        <w:numId w:val="20"/>
      </w:numPr>
    </w:pPr>
  </w:style>
  <w:style w:type="character" w:customStyle="1" w:styleId="Absatz-Standardschriftart">
    <w:name w:val="Absatz-Standardschriftart"/>
    <w:rsid w:val="007621CE"/>
  </w:style>
  <w:style w:type="paragraph" w:customStyle="1" w:styleId="Style1">
    <w:name w:val="Style1"/>
    <w:basedOn w:val="BodyTextIndent"/>
    <w:link w:val="Style1Char"/>
    <w:rsid w:val="007621CE"/>
    <w:pPr>
      <w:suppressAutoHyphens w:val="0"/>
      <w:spacing w:before="120" w:after="240"/>
      <w:ind w:left="0" w:firstLine="0"/>
    </w:pPr>
    <w:rPr>
      <w:rFonts w:ascii="Arial" w:hAnsi="Arial"/>
      <w:szCs w:val="24"/>
    </w:rPr>
  </w:style>
  <w:style w:type="character" w:customStyle="1" w:styleId="Style1Char">
    <w:name w:val="Style1 Char"/>
    <w:link w:val="Style1"/>
    <w:rsid w:val="007621CE"/>
    <w:rPr>
      <w:rFonts w:ascii="Arial" w:eastAsia="Times New Roman" w:hAnsi="Arial"/>
      <w:sz w:val="24"/>
      <w:szCs w:val="24"/>
      <w:lang w:val="sr-Cyrl-CS" w:eastAsia="ar-SA"/>
    </w:rPr>
  </w:style>
  <w:style w:type="paragraph" w:customStyle="1" w:styleId="Naslov2">
    <w:name w:val="Naslov 2"/>
    <w:basedOn w:val="Heading10"/>
    <w:link w:val="Naslov2Char"/>
    <w:qFormat/>
    <w:rsid w:val="007621C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7621CE"/>
    <w:rPr>
      <w:b w:val="0"/>
    </w:rPr>
  </w:style>
  <w:style w:type="character" w:customStyle="1" w:styleId="Naslov2Char">
    <w:name w:val="Naslov 2 Char"/>
    <w:link w:val="Naslov2"/>
    <w:rsid w:val="007621C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7621CE"/>
    <w:pPr>
      <w:suppressAutoHyphens w:val="0"/>
      <w:spacing w:before="240" w:after="240"/>
      <w:jc w:val="both"/>
    </w:pPr>
    <w:rPr>
      <w:rFonts w:ascii="Arial" w:hAnsi="Arial"/>
      <w:b/>
      <w:szCs w:val="24"/>
      <w:lang w:eastAsia="en-US"/>
    </w:rPr>
  </w:style>
  <w:style w:type="character" w:customStyle="1" w:styleId="Naslov3Char">
    <w:name w:val="Naslov 3 Char"/>
    <w:link w:val="Naslov3"/>
    <w:rsid w:val="007621CE"/>
    <w:rPr>
      <w:rFonts w:ascii="Arial" w:eastAsia="Times New Roman" w:hAnsi="Arial"/>
      <w:bCs/>
      <w:sz w:val="24"/>
      <w:szCs w:val="24"/>
      <w:lang w:val="sr-Cyrl-CS" w:eastAsia="ar-SA"/>
    </w:rPr>
  </w:style>
  <w:style w:type="paragraph" w:customStyle="1" w:styleId="Slika">
    <w:name w:val="Slika"/>
    <w:basedOn w:val="Normal"/>
    <w:link w:val="SlikaChar"/>
    <w:qFormat/>
    <w:rsid w:val="007621C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7621CE"/>
    <w:rPr>
      <w:rFonts w:ascii="Arial" w:eastAsia="Times New Roman" w:hAnsi="Arial"/>
      <w:b/>
      <w:sz w:val="24"/>
      <w:szCs w:val="24"/>
      <w:lang w:val="sr-Cyrl-CS" w:eastAsia="en-US"/>
    </w:rPr>
  </w:style>
  <w:style w:type="paragraph" w:customStyle="1" w:styleId="Tabela1">
    <w:name w:val="Tabela 1"/>
    <w:basedOn w:val="Normal"/>
    <w:link w:val="Tabela1Char"/>
    <w:qFormat/>
    <w:rsid w:val="007621CE"/>
    <w:pPr>
      <w:suppressAutoHyphens w:val="0"/>
      <w:spacing w:before="120" w:after="80"/>
      <w:jc w:val="both"/>
    </w:pPr>
    <w:rPr>
      <w:rFonts w:ascii="Arial" w:hAnsi="Arial"/>
      <w:i/>
      <w:iCs/>
      <w:sz w:val="22"/>
      <w:lang w:eastAsia="en-US"/>
    </w:rPr>
  </w:style>
  <w:style w:type="character" w:customStyle="1" w:styleId="SlikaChar">
    <w:name w:val="Slika Char"/>
    <w:link w:val="Slika"/>
    <w:rsid w:val="007621CE"/>
    <w:rPr>
      <w:rFonts w:ascii="Arial" w:eastAsia="Times New Roman" w:hAnsi="Arial"/>
      <w:sz w:val="24"/>
      <w:szCs w:val="24"/>
      <w:lang w:val="sr-Cyrl-CS" w:eastAsia="en-US"/>
    </w:rPr>
  </w:style>
  <w:style w:type="character" w:customStyle="1" w:styleId="Tabela1Char">
    <w:name w:val="Tabela 1 Char"/>
    <w:link w:val="Tabela1"/>
    <w:rsid w:val="007621CE"/>
    <w:rPr>
      <w:rFonts w:ascii="Arial" w:eastAsia="Times New Roman" w:hAnsi="Arial"/>
      <w:i/>
      <w:iCs/>
      <w:sz w:val="22"/>
      <w:lang w:val="sr-Cyrl-CS" w:eastAsia="en-US"/>
    </w:rPr>
  </w:style>
  <w:style w:type="paragraph" w:styleId="TOCHeading">
    <w:name w:val="TOC Heading"/>
    <w:basedOn w:val="Heading10"/>
    <w:next w:val="Normal"/>
    <w:uiPriority w:val="39"/>
    <w:qFormat/>
    <w:rsid w:val="007621C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7621C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7621CE"/>
    <w:rPr>
      <w:rFonts w:ascii="Arial" w:eastAsia="Times New Roman" w:hAnsi="Arial"/>
      <w:color w:val="000000"/>
      <w:sz w:val="24"/>
      <w:lang w:val="en-US" w:eastAsia="en-US"/>
    </w:rPr>
  </w:style>
  <w:style w:type="numbering" w:customStyle="1" w:styleId="NoList2">
    <w:name w:val="No List2"/>
    <w:next w:val="NoList"/>
    <w:uiPriority w:val="99"/>
    <w:semiHidden/>
    <w:rsid w:val="007621CE"/>
  </w:style>
  <w:style w:type="numbering" w:customStyle="1" w:styleId="1111111">
    <w:name w:val="1 / 1.1 / 1.1.11"/>
    <w:basedOn w:val="NoList"/>
    <w:next w:val="111111"/>
    <w:rsid w:val="007621CE"/>
    <w:pPr>
      <w:numPr>
        <w:numId w:val="18"/>
      </w:numPr>
    </w:pPr>
  </w:style>
  <w:style w:type="table" w:customStyle="1" w:styleId="TableGrid2">
    <w:name w:val="Table Grid2"/>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7621CE"/>
    <w:rPr>
      <w:sz w:val="24"/>
      <w:szCs w:val="24"/>
      <w:lang w:val="sr-Cyrl-CS" w:eastAsia="en-US"/>
    </w:rPr>
  </w:style>
  <w:style w:type="paragraph" w:customStyle="1" w:styleId="KDPodnaslov2">
    <w:name w:val="KDPodnaslov2"/>
    <w:basedOn w:val="KDPodnaslov1"/>
    <w:next w:val="Normal"/>
    <w:link w:val="KDPodnaslov2Char"/>
    <w:qFormat/>
    <w:rsid w:val="007621CE"/>
    <w:pPr>
      <w:outlineLvl w:val="1"/>
    </w:pPr>
  </w:style>
  <w:style w:type="paragraph" w:customStyle="1" w:styleId="KDPodnaslov3">
    <w:name w:val="KDPodnaslov3"/>
    <w:basedOn w:val="KDPodnaslov2"/>
    <w:next w:val="Normal"/>
    <w:link w:val="KDPodnaslov3Char"/>
    <w:qFormat/>
    <w:rsid w:val="007621CE"/>
    <w:pPr>
      <w:tabs>
        <w:tab w:val="left" w:pos="851"/>
      </w:tabs>
      <w:spacing w:before="120"/>
      <w:jc w:val="both"/>
      <w:outlineLvl w:val="2"/>
    </w:pPr>
    <w:rPr>
      <w:b w:val="0"/>
    </w:rPr>
  </w:style>
  <w:style w:type="character" w:customStyle="1" w:styleId="KDPodnaslov2Char">
    <w:name w:val="KDPodnaslov2 Char"/>
    <w:link w:val="KDPodnaslov2"/>
    <w:rsid w:val="007621CE"/>
    <w:rPr>
      <w:rFonts w:ascii="Arial" w:eastAsia="Times New Roman" w:hAnsi="Arial"/>
      <w:b/>
      <w:sz w:val="22"/>
      <w:szCs w:val="22"/>
      <w:lang w:val="en-US" w:eastAsia="en-US"/>
    </w:rPr>
  </w:style>
  <w:style w:type="paragraph" w:customStyle="1" w:styleId="KDParagraf">
    <w:name w:val="KDParagraf"/>
    <w:basedOn w:val="Normal"/>
    <w:qFormat/>
    <w:rsid w:val="007621C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7621C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7621CE"/>
    <w:pPr>
      <w:numPr>
        <w:numId w:val="14"/>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7621CE"/>
    <w:rPr>
      <w:rFonts w:ascii="Arial" w:eastAsia="Times New Roman" w:hAnsi="Arial"/>
      <w:i/>
      <w:color w:val="00B0F0"/>
      <w:lang w:val="ru-RU" w:eastAsia="en-US"/>
    </w:rPr>
  </w:style>
  <w:style w:type="character" w:customStyle="1" w:styleId="KDPodnaslov3Char">
    <w:name w:val="KDPodnaslov3 Char"/>
    <w:link w:val="KDPodnaslov3"/>
    <w:rsid w:val="007621CE"/>
    <w:rPr>
      <w:rFonts w:ascii="Arial" w:eastAsia="Times New Roman" w:hAnsi="Arial"/>
      <w:sz w:val="22"/>
      <w:szCs w:val="22"/>
      <w:lang w:val="en-US" w:eastAsia="en-US"/>
    </w:rPr>
  </w:style>
  <w:style w:type="character" w:customStyle="1" w:styleId="KDNabrajanjeChar">
    <w:name w:val="KDNabrajanje Char"/>
    <w:link w:val="KDNabrajanje"/>
    <w:rsid w:val="007621CE"/>
    <w:rPr>
      <w:rFonts w:ascii="Arial" w:eastAsia="Times New Roman" w:hAnsi="Arial"/>
      <w:sz w:val="22"/>
      <w:szCs w:val="22"/>
      <w:lang w:val="ru-RU" w:eastAsia="en-US"/>
    </w:rPr>
  </w:style>
  <w:style w:type="paragraph" w:customStyle="1" w:styleId="KDMojTekst">
    <w:name w:val="KDMojTekst"/>
    <w:basedOn w:val="Normal"/>
    <w:link w:val="KDMojTekstChar"/>
    <w:qFormat/>
    <w:rsid w:val="007621C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7621CE"/>
    <w:pPr>
      <w:keepNext w:val="0"/>
      <w:tabs>
        <w:tab w:val="clear" w:pos="851"/>
        <w:tab w:val="left" w:pos="176"/>
        <w:tab w:val="num" w:pos="720"/>
      </w:tabs>
      <w:jc w:val="left"/>
    </w:pPr>
  </w:style>
  <w:style w:type="character" w:customStyle="1" w:styleId="KDMojTekstChar">
    <w:name w:val="KDMojTekst Char"/>
    <w:link w:val="KDMojTekst"/>
    <w:rsid w:val="007621CE"/>
    <w:rPr>
      <w:rFonts w:ascii="Arial" w:eastAsia="Times New Roman" w:hAnsi="Arial"/>
      <w:i/>
      <w:color w:val="92D050"/>
      <w:lang w:val="sr-Latn-CS" w:eastAsia="sr-Latn-CS"/>
    </w:rPr>
  </w:style>
  <w:style w:type="paragraph" w:customStyle="1" w:styleId="KDObrazac">
    <w:name w:val="KDObrazac"/>
    <w:basedOn w:val="Normal"/>
    <w:qFormat/>
    <w:rsid w:val="007621C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7621C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7621C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65910659">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hyperlink" Target="mailto:mirjana.borcic@"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1082;jn.gov.rs" TargetMode="Externa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72</Pages>
  <Words>22332</Words>
  <Characters>127294</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Mirjana Borčić</cp:lastModifiedBy>
  <cp:revision>18</cp:revision>
  <cp:lastPrinted>2017-01-12T08:55:00Z</cp:lastPrinted>
  <dcterms:created xsi:type="dcterms:W3CDTF">2016-06-14T05:44:00Z</dcterms:created>
  <dcterms:modified xsi:type="dcterms:W3CDTF">2017-01-12T10:32:00Z</dcterms:modified>
</cp:coreProperties>
</file>