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proofErr w:type="gramStart"/>
      <w:r w:rsidRPr="008377FF">
        <w:t>за</w:t>
      </w:r>
      <w:proofErr w:type="gramEnd"/>
      <w:r w:rsidRPr="008377FF">
        <w:t xml:space="preserve">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417602">
        <w:rPr>
          <w:rFonts w:cs="Arial"/>
          <w:b/>
          <w:lang w:val="sr-Cyrl-RS"/>
        </w:rPr>
        <w:t>Н/3000/1</w:t>
      </w:r>
      <w:r w:rsidR="00417602">
        <w:rPr>
          <w:rFonts w:cs="Arial"/>
          <w:b/>
        </w:rPr>
        <w:t>483</w:t>
      </w:r>
      <w:r w:rsidR="001418EA">
        <w:rPr>
          <w:rFonts w:cs="Arial"/>
          <w:b/>
          <w:lang w:val="sr-Cyrl-RS"/>
        </w:rPr>
        <w:t xml:space="preserve">/2016 </w:t>
      </w:r>
      <w:r w:rsidR="00417602">
        <w:rPr>
          <w:rFonts w:cs="Arial"/>
          <w:b/>
          <w:lang w:val="sr-Cyrl-RS"/>
        </w:rPr>
        <w:t>(1</w:t>
      </w:r>
      <w:r w:rsidR="00417602">
        <w:rPr>
          <w:rFonts w:cs="Arial"/>
          <w:b/>
        </w:rPr>
        <w:t>296</w:t>
      </w:r>
      <w:r w:rsidR="001418EA">
        <w:rPr>
          <w:rFonts w:cs="Arial"/>
          <w:b/>
          <w:lang w:val="sr-Cyrl-RS"/>
        </w:rPr>
        <w:t>/2016)</w:t>
      </w:r>
    </w:p>
    <w:p w:rsidR="00210557" w:rsidRPr="008377FF" w:rsidRDefault="00210557" w:rsidP="00210557">
      <w:pPr>
        <w:jc w:val="center"/>
        <w:rPr>
          <w:rFonts w:cs="Arial"/>
        </w:rPr>
      </w:pPr>
    </w:p>
    <w:p w:rsidR="00632DA2" w:rsidRPr="008377FF" w:rsidRDefault="00417602" w:rsidP="00417602">
      <w:pPr>
        <w:jc w:val="center"/>
        <w:rPr>
          <w:rFonts w:eastAsia="Arial Unicode MS" w:cs="Arial"/>
          <w:b/>
          <w:kern w:val="2"/>
          <w:lang w:val="ru-RU"/>
        </w:rPr>
      </w:pPr>
      <w:r w:rsidRPr="00417602">
        <w:rPr>
          <w:rFonts w:cs="Arial"/>
          <w:b/>
          <w:bCs/>
          <w:lang w:val="ru-RU" w:eastAsia="ar-SA"/>
        </w:rPr>
        <w:t>Грађевинско занатски радови у погонским објектима ТЕНТ А</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417602">
        <w:rPr>
          <w:rFonts w:eastAsia="Arial Unicode MS" w:cs="Arial"/>
          <w:kern w:val="2"/>
        </w:rPr>
        <w:t>539623</w:t>
      </w:r>
      <w:r w:rsidR="00286A2B" w:rsidRPr="008377FF">
        <w:rPr>
          <w:rFonts w:eastAsia="Arial Unicode MS" w:cs="Arial"/>
          <w:kern w:val="2"/>
          <w:lang w:val="ru-RU"/>
        </w:rPr>
        <w:t>/</w:t>
      </w:r>
      <w:r w:rsidR="00417602">
        <w:rPr>
          <w:rFonts w:eastAsia="Arial Unicode MS" w:cs="Arial"/>
          <w:kern w:val="2"/>
        </w:rPr>
        <w:t>5</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9A6F3E">
        <w:rPr>
          <w:rFonts w:eastAsia="Arial Unicode MS" w:cs="Arial"/>
          <w:kern w:val="2"/>
        </w:rPr>
        <w:t>29</w:t>
      </w:r>
      <w:r w:rsidR="00EC2F36" w:rsidRPr="008377FF">
        <w:rPr>
          <w:rFonts w:eastAsia="Arial Unicode MS" w:cs="Arial"/>
          <w:kern w:val="2"/>
          <w:lang w:val="ru-RU"/>
        </w:rPr>
        <w:t>.</w:t>
      </w:r>
      <w:r w:rsidR="009A6F3E">
        <w:rPr>
          <w:rFonts w:eastAsia="Arial Unicode MS" w:cs="Arial"/>
          <w:kern w:val="2"/>
        </w:rPr>
        <w:t>12</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7E3569">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30AA4">
        <w:rPr>
          <w:rFonts w:eastAsia="Arial Unicode MS" w:cs="Arial"/>
          <w:color w:val="000000"/>
          <w:kern w:val="2"/>
        </w:rPr>
        <w:t>105.E.03.01-</w:t>
      </w:r>
      <w:r w:rsidR="005312AA">
        <w:rPr>
          <w:rFonts w:eastAsia="Arial Unicode MS" w:cs="Arial"/>
          <w:kern w:val="2"/>
        </w:rPr>
        <w:t>539623</w:t>
      </w:r>
      <w:r w:rsidR="005A4AAF">
        <w:rPr>
          <w:rFonts w:eastAsia="Arial Unicode MS" w:cs="Arial"/>
          <w:color w:val="000000"/>
          <w:kern w:val="2"/>
          <w:lang w:val="sr-Cyrl-RS"/>
        </w:rPr>
        <w:t>/2</w:t>
      </w:r>
      <w:r w:rsidR="00830AA4">
        <w:rPr>
          <w:rFonts w:eastAsia="Arial Unicode MS" w:cs="Arial"/>
          <w:color w:val="000000"/>
          <w:kern w:val="2"/>
        </w:rPr>
        <w:t xml:space="preserve">-2016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5A4AAF">
        <w:rPr>
          <w:rFonts w:eastAsia="Arial Unicode MS" w:cs="Arial"/>
          <w:color w:val="000000"/>
          <w:kern w:val="2"/>
        </w:rPr>
        <w:t xml:space="preserve"> </w:t>
      </w:r>
      <w:r w:rsidR="009A6F3E">
        <w:rPr>
          <w:rFonts w:eastAsia="Arial Unicode MS" w:cs="Arial"/>
          <w:color w:val="000000"/>
          <w:kern w:val="2"/>
          <w:lang w:val="sr-Latn-RS"/>
        </w:rPr>
        <w:t>29</w:t>
      </w:r>
      <w:r w:rsidR="005A4AAF">
        <w:rPr>
          <w:rFonts w:eastAsia="Arial Unicode MS" w:cs="Arial"/>
          <w:color w:val="000000"/>
          <w:kern w:val="2"/>
        </w:rPr>
        <w:t>.</w:t>
      </w:r>
      <w:r w:rsidR="009A6F3E">
        <w:rPr>
          <w:rFonts w:eastAsia="Arial Unicode MS" w:cs="Arial"/>
          <w:color w:val="000000"/>
          <w:kern w:val="2"/>
        </w:rPr>
        <w:t>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9A6F3E">
        <w:rPr>
          <w:rFonts w:eastAsia="Arial Unicode MS" w:cs="Arial"/>
          <w:color w:val="000000"/>
          <w:kern w:val="2"/>
          <w:lang w:val="sr-Latn-RS"/>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5A4AAF">
        <w:rPr>
          <w:rFonts w:eastAsia="Arial Unicode MS" w:cs="Arial"/>
          <w:color w:val="000000"/>
          <w:kern w:val="2"/>
        </w:rPr>
        <w:t>105.E.03.01-</w:t>
      </w:r>
      <w:r w:rsidR="005312AA">
        <w:rPr>
          <w:rFonts w:eastAsia="Arial Unicode MS" w:cs="Arial"/>
          <w:kern w:val="2"/>
        </w:rPr>
        <w:t>539623</w:t>
      </w:r>
      <w:r w:rsidR="005A4AAF">
        <w:rPr>
          <w:rFonts w:eastAsia="Arial Unicode MS" w:cs="Arial"/>
          <w:color w:val="000000"/>
          <w:kern w:val="2"/>
        </w:rPr>
        <w:t>/</w:t>
      </w:r>
      <w:r w:rsidR="005A4AAF">
        <w:rPr>
          <w:rFonts w:eastAsia="Arial Unicode MS" w:cs="Arial"/>
          <w:color w:val="000000"/>
          <w:kern w:val="2"/>
          <w:lang w:val="sr-Cyrl-RS"/>
        </w:rPr>
        <w:t>3</w:t>
      </w:r>
      <w:r w:rsidR="005A4AAF" w:rsidRPr="005A4AAF">
        <w:rPr>
          <w:rFonts w:eastAsia="Arial Unicode MS" w:cs="Arial"/>
          <w:color w:val="000000"/>
          <w:kern w:val="2"/>
        </w:rPr>
        <w:t xml:space="preserve">-2016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9A6F3E">
        <w:rPr>
          <w:rFonts w:eastAsia="Arial Unicode MS" w:cs="Arial"/>
          <w:color w:val="000000"/>
          <w:kern w:val="2"/>
        </w:rPr>
        <w:t>29</w:t>
      </w:r>
      <w:r w:rsidR="00005800" w:rsidRPr="008377FF">
        <w:rPr>
          <w:rFonts w:eastAsia="Arial Unicode MS" w:cs="Arial"/>
          <w:color w:val="000000"/>
          <w:kern w:val="2"/>
          <w:lang w:val="ru-RU"/>
        </w:rPr>
        <w:t>.</w:t>
      </w:r>
      <w:r w:rsidR="009A6F3E">
        <w:rPr>
          <w:rFonts w:eastAsia="Arial Unicode MS" w:cs="Arial"/>
          <w:color w:val="000000"/>
          <w:kern w:val="2"/>
        </w:rPr>
        <w:t>12</w:t>
      </w:r>
      <w:r w:rsidR="008F6347">
        <w:rPr>
          <w:rFonts w:eastAsia="Arial Unicode MS" w:cs="Arial"/>
          <w:color w:val="000000"/>
          <w:kern w:val="2"/>
        </w:rPr>
        <w:t>.</w:t>
      </w:r>
      <w:r w:rsidR="00005800" w:rsidRPr="008377FF">
        <w:rPr>
          <w:rFonts w:eastAsia="Arial Unicode MS" w:cs="Arial"/>
          <w:color w:val="000000"/>
          <w:kern w:val="2"/>
          <w:lang w:val="ru-RU"/>
        </w:rPr>
        <w:t>201</w:t>
      </w:r>
      <w:r w:rsidR="009A6F3E">
        <w:rPr>
          <w:rFonts w:eastAsia="Arial Unicode MS" w:cs="Arial"/>
          <w:color w:val="000000"/>
          <w:kern w:val="2"/>
          <w:lang w:val="sr-Latn-RS"/>
        </w:rPr>
        <w:t>6</w:t>
      </w:r>
      <w:bookmarkStart w:id="6" w:name="_GoBack"/>
      <w:bookmarkEnd w:id="6"/>
      <w:r w:rsidR="00935BE1">
        <w:rPr>
          <w:rFonts w:eastAsia="Arial Unicode MS" w:cs="Arial"/>
          <w:color w:val="000000"/>
          <w:kern w:val="2"/>
          <w:lang w:val="ru-RU"/>
        </w:rPr>
        <w:t>.</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proofErr w:type="gramStart"/>
      <w:r w:rsidRPr="008377FF">
        <w:rPr>
          <w:b/>
        </w:rPr>
        <w:t>за</w:t>
      </w:r>
      <w:proofErr w:type="gramEnd"/>
      <w:r w:rsidRPr="008377FF">
        <w:rPr>
          <w:b/>
        </w:rPr>
        <w:t xml:space="preserve"> јавну набавку </w:t>
      </w:r>
      <w:r w:rsidR="00873EBD" w:rsidRPr="008377FF">
        <w:rPr>
          <w:b/>
        </w:rPr>
        <w:t>радова</w:t>
      </w:r>
      <w:r w:rsidRPr="008377FF">
        <w:rPr>
          <w:b/>
        </w:rPr>
        <w:t xml:space="preserve"> бр.</w:t>
      </w:r>
      <w:bookmarkEnd w:id="10"/>
      <w:bookmarkEnd w:id="11"/>
      <w:bookmarkEnd w:id="12"/>
      <w:r w:rsidR="005312AA" w:rsidRPr="005312AA">
        <w:rPr>
          <w:rFonts w:cs="Arial"/>
          <w:b/>
        </w:rPr>
        <w:t>JН/3000/1483/2016 (1296/2016)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58291C" w:rsidRDefault="0058291C" w:rsidP="004C3B38">
            <w:pPr>
              <w:tabs>
                <w:tab w:val="left" w:pos="360"/>
                <w:tab w:val="left" w:pos="567"/>
                <w:tab w:val="right" w:leader="dot" w:pos="9639"/>
              </w:tabs>
              <w:jc w:val="center"/>
            </w:pPr>
            <w: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58291C" w:rsidRDefault="0058291C" w:rsidP="004C3B38">
            <w:pPr>
              <w:tabs>
                <w:tab w:val="left" w:pos="360"/>
                <w:tab w:val="left" w:pos="567"/>
                <w:tab w:val="right" w:leader="dot" w:pos="9639"/>
              </w:tabs>
              <w:jc w:val="center"/>
            </w:pPr>
            <w:r>
              <w:t>3</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58291C" w:rsidRDefault="0058291C" w:rsidP="004C3B38">
            <w:pPr>
              <w:tabs>
                <w:tab w:val="left" w:pos="360"/>
                <w:tab w:val="left" w:pos="567"/>
                <w:tab w:val="right" w:leader="dot" w:pos="9639"/>
              </w:tabs>
              <w:jc w:val="center"/>
            </w:pPr>
            <w:r>
              <w:t>3-20</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58291C" w:rsidRDefault="0058291C" w:rsidP="004C3B38">
            <w:pPr>
              <w:tabs>
                <w:tab w:val="left" w:pos="360"/>
                <w:tab w:val="left" w:pos="567"/>
                <w:tab w:val="right" w:leader="dot" w:pos="9639"/>
              </w:tabs>
              <w:jc w:val="center"/>
            </w:pPr>
            <w:r>
              <w:t>21-27</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58291C" w:rsidRDefault="0058291C" w:rsidP="004C3B38">
            <w:pPr>
              <w:tabs>
                <w:tab w:val="left" w:pos="360"/>
                <w:tab w:val="left" w:pos="567"/>
                <w:tab w:val="right" w:leader="dot" w:pos="9639"/>
              </w:tabs>
              <w:jc w:val="center"/>
            </w:pPr>
            <w:r>
              <w:t>27-28</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58291C" w:rsidRDefault="0058291C" w:rsidP="004C3B38">
            <w:pPr>
              <w:tabs>
                <w:tab w:val="left" w:pos="360"/>
                <w:tab w:val="left" w:pos="567"/>
                <w:tab w:val="right" w:leader="dot" w:pos="9639"/>
              </w:tabs>
              <w:jc w:val="center"/>
            </w:pPr>
            <w:r>
              <w:t>28-45</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FC253B">
              <w:rPr>
                <w:rFonts w:cs="Arial"/>
              </w:rPr>
              <w:t>(</w:t>
            </w:r>
            <w:r w:rsidRPr="008377FF">
              <w:rPr>
                <w:rFonts w:cs="Arial"/>
              </w:rPr>
              <w:t xml:space="preserve">1 - </w:t>
            </w:r>
            <w:r w:rsidR="00EE62BE">
              <w:rPr>
                <w:rFonts w:cs="Arial"/>
                <w:lang w:val="sr-Cyrl-RS"/>
              </w:rPr>
              <w:t>4</w:t>
            </w:r>
            <w:r w:rsidRPr="008377FF">
              <w:rPr>
                <w:rFonts w:cs="Arial"/>
              </w:rPr>
              <w:t>)</w:t>
            </w:r>
          </w:p>
        </w:tc>
        <w:tc>
          <w:tcPr>
            <w:tcW w:w="1152" w:type="dxa"/>
          </w:tcPr>
          <w:p w:rsidR="00C62AA7" w:rsidRPr="0058291C" w:rsidRDefault="0058291C" w:rsidP="004C3B38">
            <w:pPr>
              <w:tabs>
                <w:tab w:val="left" w:pos="360"/>
                <w:tab w:val="left" w:pos="567"/>
                <w:tab w:val="right" w:leader="dot" w:pos="9639"/>
              </w:tabs>
              <w:jc w:val="center"/>
            </w:pPr>
            <w:r>
              <w:t>46-100</w:t>
            </w:r>
          </w:p>
        </w:tc>
      </w:tr>
      <w:tr w:rsidR="00C62AA7" w:rsidRPr="008377FF" w:rsidTr="00FC253B">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58291C" w:rsidRDefault="0058291C" w:rsidP="00DD129A">
            <w:pPr>
              <w:tabs>
                <w:tab w:val="left" w:pos="360"/>
                <w:tab w:val="left" w:pos="567"/>
                <w:tab w:val="right" w:leader="dot" w:pos="9639"/>
              </w:tabs>
              <w:jc w:val="center"/>
            </w:pPr>
            <w:r>
              <w:t>101-123</w:t>
            </w:r>
          </w:p>
        </w:tc>
      </w:tr>
    </w:tbl>
    <w:p w:rsidR="009D3699" w:rsidRPr="008377FF" w:rsidRDefault="009D3699" w:rsidP="000C50A0">
      <w:pPr>
        <w:pStyle w:val="BodyText"/>
        <w:spacing w:before="0"/>
        <w:rPr>
          <w:rFonts w:cs="Arial"/>
          <w:b/>
          <w:spacing w:val="80"/>
          <w:sz w:val="22"/>
          <w:szCs w:val="22"/>
          <w:highlight w:val="yellow"/>
        </w:rPr>
      </w:pPr>
    </w:p>
    <w:p w:rsidR="00F5264D" w:rsidRPr="0058291C"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58291C">
        <w:rPr>
          <w:rFonts w:cs="Arial"/>
          <w:bCs/>
          <w:noProof/>
        </w:rPr>
        <w:t>123</w:t>
      </w:r>
    </w:p>
    <w:p w:rsidR="001853E1" w:rsidRPr="008377FF" w:rsidRDefault="001853E1" w:rsidP="000C50A0">
      <w:pPr>
        <w:pStyle w:val="BodyText"/>
        <w:spacing w:before="0"/>
        <w:rPr>
          <w:rFonts w:cs="Arial"/>
          <w:sz w:val="22"/>
          <w:szCs w:val="22"/>
        </w:rPr>
      </w:pPr>
    </w:p>
    <w:p w:rsidR="00FA0E61" w:rsidRPr="008377FF" w:rsidRDefault="00473AD5" w:rsidP="00867DD5">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Огранак ТЕНТ, Богољуба Урошевића Црног бр.44</w:t>
            </w:r>
            <w:proofErr w:type="gramStart"/>
            <w:r w:rsidRPr="008377FF">
              <w:rPr>
                <w:rFonts w:cs="Arial"/>
              </w:rPr>
              <w:t>.,</w:t>
            </w:r>
            <w:proofErr w:type="gramEnd"/>
            <w:r w:rsidRPr="008377FF">
              <w:rPr>
                <w:rFonts w:cs="Arial"/>
              </w:rPr>
              <w:t xml:space="preserve">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EB25C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w:t>
            </w:r>
            <w:r w:rsidR="005312AA">
              <w:rPr>
                <w:rFonts w:cs="Arial"/>
                <w:b w:val="0"/>
                <w:lang w:val="sr-Latn-RS"/>
              </w:rPr>
              <w:t xml:space="preserve"> </w:t>
            </w:r>
            <w:r w:rsidR="005312AA" w:rsidRPr="005312AA">
              <w:rPr>
                <w:rFonts w:cs="Arial"/>
                <w:b w:val="0"/>
                <w:sz w:val="22"/>
                <w:szCs w:val="22"/>
                <w:lang w:val="ru-RU"/>
              </w:rPr>
              <w:t>Грађевинско занатски радови у погонским објектима ТЕНТ 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867DD5">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5312AA">
        <w:rPr>
          <w:rFonts w:cs="Arial"/>
          <w:lang w:val="sr-Cyrl-RS"/>
        </w:rPr>
        <w:t>Грађевинско занатски радови у погонским објектима ТЕНТ А</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5312AA" w:rsidRPr="005312AA">
        <w:rPr>
          <w:rFonts w:cs="Arial"/>
          <w:lang w:val="ru-RU"/>
        </w:rPr>
        <w:t xml:space="preserve">разни специјализовани грађевински радови, </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5312AA" w:rsidRPr="005312AA">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proofErr w:type="gramStart"/>
      <w:r w:rsidRPr="008377FF">
        <w:rPr>
          <w:rFonts w:cs="Arial"/>
          <w:lang w:eastAsia="zh-CN"/>
        </w:rPr>
        <w:t>Детаљни подаци о предмету набавке наведени су у техничкој спецификацији (поглавље 3.</w:t>
      </w:r>
      <w:proofErr w:type="gramEnd"/>
      <w:r w:rsidRPr="008377FF">
        <w:rPr>
          <w:rFonts w:cs="Arial"/>
          <w:lang w:eastAsia="zh-CN"/>
        </w:rPr>
        <w:t xml:space="preserve">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C677EA" w:rsidRPr="005312AA" w:rsidRDefault="00C677EA" w:rsidP="0032186E">
      <w:pPr>
        <w:spacing w:before="0"/>
        <w:rPr>
          <w:rFonts w:cs="Arial"/>
          <w:lang w:val="sr-Latn-RS" w:eastAsia="zh-CN"/>
        </w:rPr>
      </w:pPr>
    </w:p>
    <w:p w:rsidR="0032186E" w:rsidRPr="008377FF" w:rsidRDefault="00DB369C" w:rsidP="00867DD5">
      <w:pPr>
        <w:pStyle w:val="Heading10"/>
        <w:numPr>
          <w:ilvl w:val="0"/>
          <w:numId w:val="16"/>
        </w:numPr>
        <w:jc w:val="both"/>
        <w:rPr>
          <w:rFonts w:cs="Arial"/>
        </w:rPr>
      </w:pPr>
      <w:r w:rsidRPr="008377FF">
        <w:rPr>
          <w:rFonts w:cs="Arial"/>
        </w:rPr>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Default="00F53D77" w:rsidP="00874F5B">
      <w:pPr>
        <w:rPr>
          <w:b/>
          <w:color w:val="00B0F0"/>
        </w:rPr>
      </w:pPr>
    </w:p>
    <w:p w:rsidR="005312AA" w:rsidRDefault="005312AA" w:rsidP="00874F5B">
      <w:pPr>
        <w:rPr>
          <w:b/>
          <w:color w:val="00B0F0"/>
        </w:rPr>
      </w:pPr>
    </w:p>
    <w:p w:rsidR="005312AA" w:rsidRDefault="005312AA" w:rsidP="00874F5B">
      <w:pPr>
        <w:rPr>
          <w:b/>
          <w:color w:val="00B0F0"/>
        </w:rPr>
      </w:pPr>
    </w:p>
    <w:p w:rsidR="005312AA" w:rsidRDefault="005312AA" w:rsidP="00874F5B">
      <w:pPr>
        <w:rPr>
          <w:b/>
          <w:color w:val="00B0F0"/>
        </w:rPr>
      </w:pPr>
    </w:p>
    <w:p w:rsidR="005312AA" w:rsidRPr="008377FF" w:rsidRDefault="005312AA"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lastRenderedPageBreak/>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C677EA" w:rsidRDefault="005312AA" w:rsidP="00C677EA">
      <w:pPr>
        <w:rPr>
          <w:rFonts w:cs="Arial"/>
          <w:b/>
          <w:lang w:val="sr-Cyrl-CS" w:eastAsia="hr-HR"/>
        </w:rPr>
      </w:pPr>
      <w:r>
        <w:rPr>
          <w:rFonts w:cs="Arial"/>
          <w:b/>
          <w:noProof/>
        </w:rPr>
        <w:drawing>
          <wp:inline distT="0" distB="0" distL="0" distR="0">
            <wp:extent cx="5733415" cy="8049833"/>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049833"/>
                    </a:xfrm>
                    <a:prstGeom prst="rect">
                      <a:avLst/>
                    </a:prstGeom>
                    <a:noFill/>
                    <a:ln>
                      <a:noFill/>
                    </a:ln>
                  </pic:spPr>
                </pic:pic>
              </a:graphicData>
            </a:graphic>
          </wp:inline>
        </w:drawing>
      </w:r>
    </w:p>
    <w:p w:rsidR="005312AA" w:rsidRDefault="005312AA" w:rsidP="00C677EA">
      <w:pPr>
        <w:rPr>
          <w:rFonts w:cs="Arial"/>
          <w:b/>
          <w:lang w:val="sr-Latn-RS" w:eastAsia="hr-HR"/>
        </w:rPr>
      </w:pPr>
      <w:r>
        <w:rPr>
          <w:rFonts w:cs="Arial"/>
          <w:b/>
          <w:noProof/>
        </w:rPr>
        <w:lastRenderedPageBreak/>
        <w:drawing>
          <wp:inline distT="0" distB="0" distL="0" distR="0">
            <wp:extent cx="5733415" cy="7143409"/>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7143409"/>
                    </a:xfrm>
                    <a:prstGeom prst="rect">
                      <a:avLst/>
                    </a:prstGeom>
                    <a:noFill/>
                    <a:ln>
                      <a:noFill/>
                    </a:ln>
                  </pic:spPr>
                </pic:pic>
              </a:graphicData>
            </a:graphic>
          </wp:inline>
        </w:drawing>
      </w: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r>
        <w:rPr>
          <w:rFonts w:cs="Arial"/>
          <w:b/>
          <w:noProof/>
        </w:rPr>
        <w:lastRenderedPageBreak/>
        <w:drawing>
          <wp:inline distT="0" distB="0" distL="0" distR="0">
            <wp:extent cx="5733415" cy="7848406"/>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7848406"/>
                    </a:xfrm>
                    <a:prstGeom prst="rect">
                      <a:avLst/>
                    </a:prstGeom>
                    <a:noFill/>
                    <a:ln>
                      <a:noFill/>
                    </a:ln>
                  </pic:spPr>
                </pic:pic>
              </a:graphicData>
            </a:graphic>
          </wp:inline>
        </w:drawing>
      </w: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r>
        <w:rPr>
          <w:rFonts w:cs="Arial"/>
          <w:b/>
          <w:noProof/>
        </w:rPr>
        <w:drawing>
          <wp:inline distT="0" distB="0" distL="0" distR="0">
            <wp:extent cx="5733415" cy="7747692"/>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7747692"/>
                    </a:xfrm>
                    <a:prstGeom prst="rect">
                      <a:avLst/>
                    </a:prstGeom>
                    <a:noFill/>
                    <a:ln>
                      <a:noFill/>
                    </a:ln>
                  </pic:spPr>
                </pic:pic>
              </a:graphicData>
            </a:graphic>
          </wp:inline>
        </w:drawing>
      </w: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r>
        <w:rPr>
          <w:rFonts w:cs="Arial"/>
          <w:b/>
          <w:noProof/>
        </w:rPr>
        <w:lastRenderedPageBreak/>
        <w:drawing>
          <wp:inline distT="0" distB="0" distL="0" distR="0">
            <wp:extent cx="5733415" cy="8049833"/>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049833"/>
                    </a:xfrm>
                    <a:prstGeom prst="rect">
                      <a:avLst/>
                    </a:prstGeom>
                    <a:noFill/>
                    <a:ln>
                      <a:noFill/>
                    </a:ln>
                  </pic:spPr>
                </pic:pic>
              </a:graphicData>
            </a:graphic>
          </wp:inline>
        </w:drawing>
      </w: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p>
    <w:p w:rsidR="005312AA" w:rsidRDefault="005312AA" w:rsidP="00C677EA">
      <w:pPr>
        <w:rPr>
          <w:rFonts w:cs="Arial"/>
          <w:b/>
          <w:lang w:val="sr-Latn-RS" w:eastAsia="hr-HR"/>
        </w:rPr>
      </w:pPr>
      <w:r>
        <w:rPr>
          <w:rFonts w:cs="Arial"/>
          <w:b/>
          <w:noProof/>
        </w:rPr>
        <w:lastRenderedPageBreak/>
        <w:drawing>
          <wp:inline distT="0" distB="0" distL="0" distR="0">
            <wp:extent cx="5733415" cy="794911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7949119"/>
                    </a:xfrm>
                    <a:prstGeom prst="rect">
                      <a:avLst/>
                    </a:prstGeom>
                    <a:noFill/>
                    <a:ln>
                      <a:noFill/>
                    </a:ln>
                  </pic:spPr>
                </pic:pic>
              </a:graphicData>
            </a:graphic>
          </wp:inline>
        </w:drawing>
      </w:r>
    </w:p>
    <w:p w:rsidR="005312AA" w:rsidRDefault="005312AA" w:rsidP="00C677EA">
      <w:pPr>
        <w:rPr>
          <w:rFonts w:cs="Arial"/>
          <w:b/>
          <w:lang w:val="sr-Latn-RS" w:eastAsia="hr-HR"/>
        </w:rPr>
      </w:pPr>
    </w:p>
    <w:p w:rsidR="005312AA" w:rsidRDefault="005312AA" w:rsidP="00C677EA">
      <w:pPr>
        <w:rPr>
          <w:rFonts w:cs="Arial"/>
          <w:b/>
          <w:lang w:val="sr-Latn-RS" w:eastAsia="hr-HR"/>
        </w:rPr>
      </w:pPr>
      <w:r>
        <w:rPr>
          <w:rFonts w:cs="Arial"/>
          <w:b/>
          <w:noProof/>
        </w:rPr>
        <w:lastRenderedPageBreak/>
        <w:drawing>
          <wp:inline distT="0" distB="0" distL="0" distR="0">
            <wp:extent cx="5733415" cy="71881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7188190"/>
                    </a:xfrm>
                    <a:prstGeom prst="rect">
                      <a:avLst/>
                    </a:prstGeom>
                    <a:noFill/>
                    <a:ln>
                      <a:noFill/>
                    </a:ln>
                  </pic:spPr>
                </pic:pic>
              </a:graphicData>
            </a:graphic>
          </wp:inline>
        </w:drawing>
      </w:r>
    </w:p>
    <w:p w:rsidR="005312AA" w:rsidRDefault="005312AA" w:rsidP="00C677EA">
      <w:pPr>
        <w:rPr>
          <w:rFonts w:cs="Arial"/>
          <w:b/>
          <w:lang w:val="sr-Latn-RS" w:eastAsia="hr-HR"/>
        </w:rPr>
      </w:pPr>
    </w:p>
    <w:p w:rsidR="00C677EA" w:rsidRPr="00D053F9" w:rsidRDefault="00C677EA" w:rsidP="00C677EA">
      <w:pPr>
        <w:rPr>
          <w:rFonts w:cs="Arial"/>
          <w:b/>
          <w:lang w:val="sr-Cyrl-CS" w:eastAsia="hr-HR"/>
        </w:rPr>
      </w:pPr>
      <w:r w:rsidRPr="00D053F9">
        <w:rPr>
          <w:rFonts w:cs="Arial"/>
          <w:b/>
          <w:lang w:val="sr-Cyrl-CS" w:eastAsia="hr-HR"/>
        </w:rPr>
        <w:t>НАПОМЕНА:</w:t>
      </w:r>
    </w:p>
    <w:p w:rsidR="00CF121B" w:rsidRPr="00CF121B" w:rsidRDefault="00CF121B" w:rsidP="00867DD5">
      <w:pPr>
        <w:pStyle w:val="ListParagraph"/>
        <w:numPr>
          <w:ilvl w:val="0"/>
          <w:numId w:val="42"/>
        </w:numPr>
        <w:rPr>
          <w:rFonts w:ascii="Arial" w:hAnsi="Arial" w:cs="Arial"/>
          <w:b/>
          <w:lang w:val="sr-Cyrl-RS" w:eastAsia="hr-HR"/>
        </w:rPr>
      </w:pPr>
      <w:r>
        <w:rPr>
          <w:rFonts w:ascii="Arial" w:hAnsi="Arial" w:cs="Arial"/>
          <w:b/>
          <w:lang w:val="sr-Cyrl-RS" w:eastAsia="hr-HR"/>
        </w:rPr>
        <w:t>Обавезно попунити све ставке предмера радова</w:t>
      </w:r>
    </w:p>
    <w:p w:rsidR="00C677EA" w:rsidRPr="00D053F9" w:rsidRDefault="00C677EA" w:rsidP="00C677EA">
      <w:pPr>
        <w:rPr>
          <w:rFonts w:cs="Arial"/>
          <w:b/>
          <w:lang w:val="sr-Cyrl-RS" w:eastAsia="hr-HR"/>
        </w:rPr>
      </w:pPr>
    </w:p>
    <w:p w:rsidR="0036121A" w:rsidRDefault="0036121A" w:rsidP="00C677EA">
      <w:pPr>
        <w:jc w:val="center"/>
        <w:rPr>
          <w:rFonts w:cs="Arial"/>
          <w:b/>
          <w:lang w:val="sl-SI" w:eastAsia="hr-HR"/>
        </w:rPr>
      </w:pPr>
    </w:p>
    <w:p w:rsidR="0036121A" w:rsidRDefault="0036121A" w:rsidP="00C677EA">
      <w:pPr>
        <w:jc w:val="center"/>
        <w:rPr>
          <w:rFonts w:cs="Arial"/>
          <w:b/>
          <w:lang w:val="sl-SI" w:eastAsia="hr-HR"/>
        </w:rPr>
      </w:pPr>
      <w:r>
        <w:rPr>
          <w:rFonts w:cs="Arial"/>
          <w:b/>
          <w:noProof/>
        </w:rPr>
        <w:lastRenderedPageBreak/>
        <w:drawing>
          <wp:inline distT="0" distB="0" distL="0" distR="0">
            <wp:extent cx="5733415" cy="8016262"/>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016262"/>
                    </a:xfrm>
                    <a:prstGeom prst="rect">
                      <a:avLst/>
                    </a:prstGeom>
                    <a:noFill/>
                    <a:ln>
                      <a:noFill/>
                    </a:ln>
                  </pic:spPr>
                </pic:pic>
              </a:graphicData>
            </a:graphic>
          </wp:inline>
        </w:drawing>
      </w:r>
    </w:p>
    <w:p w:rsidR="0036121A" w:rsidRDefault="0036121A" w:rsidP="00F53D77">
      <w:pPr>
        <w:pStyle w:val="Heading10"/>
        <w:ind w:left="0" w:firstLine="0"/>
        <w:rPr>
          <w:rFonts w:cs="Arial"/>
          <w:lang w:val="sr-Cyrl-RS"/>
        </w:rPr>
      </w:pPr>
    </w:p>
    <w:p w:rsidR="0036121A" w:rsidRDefault="0036121A" w:rsidP="00F53D77">
      <w:pPr>
        <w:pStyle w:val="Heading10"/>
        <w:ind w:left="0" w:firstLine="0"/>
        <w:rPr>
          <w:rFonts w:cs="Arial"/>
          <w:lang w:val="sr-Cyrl-RS"/>
        </w:rPr>
      </w:pPr>
      <w:r>
        <w:rPr>
          <w:rFonts w:cs="Arial"/>
          <w:noProof/>
          <w:lang w:val="en-US" w:eastAsia="en-US"/>
        </w:rPr>
        <w:lastRenderedPageBreak/>
        <w:drawing>
          <wp:inline distT="0" distB="0" distL="0" distR="0">
            <wp:extent cx="5516245" cy="33147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16245" cy="3314700"/>
                    </a:xfrm>
                    <a:prstGeom prst="rect">
                      <a:avLst/>
                    </a:prstGeom>
                    <a:noFill/>
                    <a:ln>
                      <a:noFill/>
                    </a:ln>
                  </pic:spPr>
                </pic:pic>
              </a:graphicData>
            </a:graphic>
          </wp:inline>
        </w:drawing>
      </w:r>
    </w:p>
    <w:p w:rsidR="0036121A" w:rsidRDefault="0036121A" w:rsidP="00F53D77">
      <w:pPr>
        <w:pStyle w:val="Heading10"/>
        <w:ind w:left="0" w:firstLine="0"/>
        <w:rPr>
          <w:rFonts w:cs="Arial"/>
          <w:lang w:val="sr-Cyrl-RS"/>
        </w:rPr>
      </w:pPr>
    </w:p>
    <w:p w:rsidR="004D0EB5" w:rsidRPr="00C922B2" w:rsidRDefault="0032186E" w:rsidP="00F53D77">
      <w:pPr>
        <w:pStyle w:val="Heading10"/>
        <w:ind w:left="0" w:firstLine="0"/>
        <w:rPr>
          <w:rFonts w:cs="Arial"/>
        </w:rPr>
      </w:pPr>
      <w:r w:rsidRPr="00C922B2">
        <w:rPr>
          <w:rFonts w:cs="Arial"/>
        </w:rPr>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4D0EB5">
      <w:pPr>
        <w:rPr>
          <w:rFonts w:cs="Arial"/>
          <w:b/>
        </w:rPr>
      </w:pPr>
      <w:proofErr w:type="gramStart"/>
      <w:r w:rsidRPr="00C922B2">
        <w:rPr>
          <w:rFonts w:cs="Arial"/>
          <w:b/>
        </w:rPr>
        <w:t>гаранције</w:t>
      </w:r>
      <w:proofErr w:type="gramEnd"/>
      <w:r w:rsidRPr="00C922B2">
        <w:rPr>
          <w:rFonts w:cs="Arial"/>
          <w:b/>
        </w:rPr>
        <w:t xml:space="preserve"> квалитета</w:t>
      </w:r>
    </w:p>
    <w:p w:rsidR="00FC5045" w:rsidRPr="00C922B2" w:rsidRDefault="00FC5045" w:rsidP="004D0EB5">
      <w:pPr>
        <w:rPr>
          <w:rFonts w:cs="Arial"/>
          <w:lang w:val="ru-RU" w:eastAsia="ar-SA"/>
        </w:rPr>
      </w:pPr>
      <w:r w:rsidRPr="00C922B2">
        <w:rPr>
          <w:rFonts w:cs="Arial"/>
          <w:lang w:val="ru-RU" w:eastAsia="ar-SA"/>
        </w:rPr>
        <w:t>Извођач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4D0EB5" w:rsidP="004D0EB5">
      <w:pPr>
        <w:rPr>
          <w:rFonts w:cs="Arial"/>
          <w:lang w:eastAsia="ar-SA"/>
        </w:rPr>
      </w:pPr>
      <w:proofErr w:type="gramStart"/>
      <w:r w:rsidRPr="00C922B2">
        <w:rPr>
          <w:rFonts w:cs="Arial"/>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roofErr w:type="gramEnd"/>
    </w:p>
    <w:p w:rsidR="004D0EB5" w:rsidRPr="00C922B2" w:rsidRDefault="004D0EB5" w:rsidP="004D0EB5">
      <w:pPr>
        <w:rPr>
          <w:rFonts w:cs="Arial"/>
          <w:lang w:eastAsia="ar-SA"/>
        </w:rPr>
      </w:pPr>
      <w:proofErr w:type="gramStart"/>
      <w:r w:rsidRPr="00C922B2">
        <w:rPr>
          <w:rFonts w:cs="Arial"/>
          <w:lang w:eastAsia="ar-SA"/>
        </w:rPr>
        <w:t>Примопредају изведених радова врши Надзорни одган.</w:t>
      </w:r>
      <w:proofErr w:type="gramEnd"/>
      <w:r w:rsidRPr="00C922B2">
        <w:rPr>
          <w:rFonts w:cs="Arial"/>
          <w:lang w:eastAsia="ar-SA"/>
        </w:rPr>
        <w:t xml:space="preserve">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4D0EB5" w:rsidP="004D0EB5">
      <w:pPr>
        <w:rPr>
          <w:rFonts w:cs="Arial"/>
          <w:lang w:eastAsia="ar-SA"/>
        </w:rPr>
      </w:pPr>
      <w:proofErr w:type="gramStart"/>
      <w:r w:rsidRPr="00C922B2">
        <w:rPr>
          <w:rFonts w:cs="Arial"/>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roofErr w:type="gramEnd"/>
    </w:p>
    <w:p w:rsidR="00180E4F" w:rsidRPr="00C922B2" w:rsidRDefault="004D0EB5" w:rsidP="00180E4F">
      <w:pPr>
        <w:spacing w:before="0"/>
        <w:rPr>
          <w:rFonts w:cs="Arial"/>
          <w:lang w:eastAsia="ar-SA"/>
        </w:rPr>
      </w:pPr>
      <w:proofErr w:type="gramStart"/>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roofErr w:type="gramEnd"/>
    </w:p>
    <w:p w:rsidR="004D0EB5" w:rsidRPr="00C922B2" w:rsidRDefault="004D0EB5" w:rsidP="004D0EB5">
      <w:pPr>
        <w:rPr>
          <w:rFonts w:cs="Arial"/>
          <w:lang w:eastAsia="ar-SA"/>
        </w:rPr>
      </w:pPr>
      <w:proofErr w:type="gramStart"/>
      <w:r w:rsidRPr="00C922B2">
        <w:rPr>
          <w:rFonts w:cs="Arial"/>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roofErr w:type="gramEnd"/>
    </w:p>
    <w:p w:rsidR="0001457C" w:rsidRPr="00235215" w:rsidRDefault="004D0EB5" w:rsidP="00235215">
      <w:pPr>
        <w:rPr>
          <w:rFonts w:cs="Arial"/>
          <w:lang w:val="sr-Cyrl-RS" w:eastAsia="ar-SA"/>
        </w:rPr>
      </w:pPr>
      <w:proofErr w:type="gramStart"/>
      <w:r w:rsidRPr="00C922B2">
        <w:rPr>
          <w:rFonts w:cs="Arial"/>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roofErr w:type="gramEnd"/>
    </w:p>
    <w:p w:rsidR="0036121A" w:rsidRDefault="0036121A" w:rsidP="0036121A">
      <w:pPr>
        <w:tabs>
          <w:tab w:val="left" w:pos="284"/>
        </w:tabs>
        <w:suppressAutoHyphens/>
        <w:rPr>
          <w:rFonts w:ascii="Times New Roman" w:hAnsi="Times New Roman"/>
          <w:b/>
          <w:sz w:val="24"/>
          <w:szCs w:val="24"/>
          <w:lang w:val="sr-Cyrl-CS" w:eastAsia="ar-SA"/>
        </w:rPr>
      </w:pPr>
    </w:p>
    <w:p w:rsidR="0036121A" w:rsidRDefault="0036121A" w:rsidP="0036121A">
      <w:pPr>
        <w:tabs>
          <w:tab w:val="left" w:pos="284"/>
        </w:tabs>
        <w:suppressAutoHyphens/>
        <w:rPr>
          <w:rFonts w:ascii="Times New Roman" w:hAnsi="Times New Roman"/>
          <w:b/>
          <w:sz w:val="24"/>
          <w:szCs w:val="24"/>
          <w:lang w:val="sr-Cyrl-CS" w:eastAsia="ar-SA"/>
        </w:rPr>
      </w:pPr>
    </w:p>
    <w:p w:rsidR="0036121A" w:rsidRPr="0036121A" w:rsidRDefault="0036121A" w:rsidP="0036121A">
      <w:pPr>
        <w:tabs>
          <w:tab w:val="left" w:pos="284"/>
        </w:tabs>
        <w:suppressAutoHyphens/>
        <w:rPr>
          <w:rFonts w:ascii="Times New Roman" w:hAnsi="Times New Roman"/>
          <w:b/>
          <w:noProof/>
          <w:sz w:val="24"/>
          <w:szCs w:val="24"/>
          <w:lang w:val="sr-Cyrl-CS" w:eastAsia="ar-SA"/>
        </w:rPr>
      </w:pPr>
      <w:r w:rsidRPr="0036121A">
        <w:rPr>
          <w:rFonts w:ascii="Times New Roman" w:hAnsi="Times New Roman"/>
          <w:b/>
          <w:sz w:val="24"/>
          <w:szCs w:val="24"/>
          <w:lang w:val="sr-Cyrl-CS" w:eastAsia="ar-SA"/>
        </w:rPr>
        <w:lastRenderedPageBreak/>
        <w:t>ЕЛЕМЕНТИ ЗА ФОРМИРАЊЕ ЦЕНЕ И ОБАВЕЗА ИЗВРШИОЦА ТОКОМ РЕАЛИЗАЦИЈЕ УГОВОРА</w:t>
      </w:r>
      <w:r w:rsidRPr="0036121A">
        <w:rPr>
          <w:rFonts w:ascii="Times New Roman" w:hAnsi="Times New Roman"/>
          <w:b/>
          <w:noProof/>
          <w:sz w:val="24"/>
          <w:szCs w:val="20"/>
          <w:lang w:val="sr-Cyrl-CS" w:eastAsia="ar-SA"/>
        </w:rPr>
        <w:t xml:space="preserve">(саставни су део понуђених цена – не обрачунавају       се посебно, осим оних који су наведени за обрачун у предмеру радова) </w:t>
      </w:r>
    </w:p>
    <w:p w:rsidR="0036121A" w:rsidRPr="0036121A" w:rsidRDefault="0036121A" w:rsidP="0036121A">
      <w:pPr>
        <w:suppressAutoHyphens/>
        <w:rPr>
          <w:rFonts w:ascii="Times New Roman" w:hAnsi="Times New Roman"/>
          <w:sz w:val="24"/>
          <w:szCs w:val="24"/>
          <w:lang w:val="sr-Cyrl-CS" w:eastAsia="ar-SA"/>
        </w:rPr>
      </w:pPr>
    </w:p>
    <w:p w:rsidR="0036121A" w:rsidRPr="0036121A" w:rsidRDefault="0036121A" w:rsidP="0036121A">
      <w:pPr>
        <w:suppressAutoHyphens/>
        <w:rPr>
          <w:rFonts w:ascii="Times New Roman" w:hAnsi="Times New Roman"/>
          <w:sz w:val="24"/>
          <w:szCs w:val="24"/>
          <w:lang w:val="sr-Cyrl-CS" w:eastAsia="ar-SA"/>
        </w:rPr>
      </w:pPr>
      <w:r w:rsidRPr="0036121A">
        <w:rPr>
          <w:rFonts w:ascii="Times New Roman" w:hAnsi="Times New Roman"/>
          <w:sz w:val="24"/>
          <w:szCs w:val="24"/>
          <w:lang w:val="sr-Cyrl-CS" w:eastAsia="ar-SA"/>
        </w:rPr>
        <w:t>Обавеза Понуђача је и да учини следеће:</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 xml:space="preserve">Понуду састави са јединичним ценама и према законима и прописима </w:t>
      </w:r>
      <w:r w:rsidRPr="0036121A">
        <w:rPr>
          <w:rFonts w:ascii="Times New Roman" w:hAnsi="Times New Roman"/>
          <w:sz w:val="16"/>
          <w:szCs w:val="16"/>
          <w:lang w:val="sr-Cyrl-CS" w:eastAsia="ar-SA"/>
        </w:rPr>
        <w:t>РС</w:t>
      </w:r>
      <w:r w:rsidRPr="0036121A">
        <w:rPr>
          <w:rFonts w:ascii="Times New Roman" w:hAnsi="Times New Roman"/>
          <w:sz w:val="24"/>
          <w:szCs w:val="24"/>
          <w:lang w:val="sr-Cyrl-CS" w:eastAsia="ar-SA"/>
        </w:rPr>
        <w:t xml:space="preserve"> </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Изврши све припреме у оквиру припремних радова, ради омогућавања брзог и рационалног извођења главних радова. Припрема подлоге сваке радне операције – прање, отпрашивање, брушење, стругање и сл. је обавезно и саставни је део цена.</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Набавља сав гас за заваривање, електроде, плоче за сечење и брушење метала и бетона и остали потрошни материјал.</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Материјал набави у количини према стварној потреби утврђеној дефектажом.</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У случају ремонтних могућности прво користи расположиви материјал Наручиоца. Наручилац задржава право на одлуку по овој одредби.</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Срушени материјал, по врсти, смести и сложи на одређено место, по свим правилима ТЕНТ (паковање, записници, примопредаја и др.).</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Дефектажу конструкција изврши заједно са представником Наручиоца.</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Поштује време које му је одређено за свакодневни транспорт демонтираног материјала, од коте ±0.00 до депоније за његово одлагање.</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Ценом обухвати све припремне, главне и завршне радове.</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На позив наручиоца радова у сваком моменту буде спреман за извођење радова,на свим висинским котама (од к. -3м до к. +101м).Радници морају бити оспособљени за рад на висини.</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Радове изведе квалитетно и стручно,</w:t>
      </w:r>
      <w:r w:rsidRPr="0036121A">
        <w:rPr>
          <w:rFonts w:ascii="Times New Roman" w:hAnsi="Times New Roman"/>
          <w:b/>
          <w:sz w:val="24"/>
          <w:szCs w:val="24"/>
          <w:lang w:val="sr-Cyrl-CS" w:eastAsia="ar-SA"/>
        </w:rPr>
        <w:t xml:space="preserve"> </w:t>
      </w:r>
      <w:r w:rsidRPr="0036121A">
        <w:rPr>
          <w:rFonts w:ascii="Times New Roman" w:hAnsi="Times New Roman"/>
          <w:sz w:val="24"/>
          <w:szCs w:val="24"/>
          <w:lang w:val="sr-Cyrl-CS" w:eastAsia="ar-SA"/>
        </w:rPr>
        <w:t>са квалификованом радном снагом и стручним техничким особљем.</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lastRenderedPageBreak/>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36121A" w:rsidRPr="0036121A" w:rsidRDefault="0036121A" w:rsidP="0036121A">
      <w:pPr>
        <w:numPr>
          <w:ilvl w:val="0"/>
          <w:numId w:val="43"/>
        </w:numPr>
        <w:spacing w:before="0"/>
        <w:rPr>
          <w:rFonts w:ascii="Times New Roman" w:hAnsi="Times New Roman"/>
          <w:sz w:val="24"/>
          <w:szCs w:val="24"/>
          <w:lang w:val="sr-Cyrl-CS" w:eastAsia="ar-SA"/>
        </w:rPr>
      </w:pPr>
      <w:r w:rsidRPr="0036121A">
        <w:rPr>
          <w:rFonts w:ascii="Times New Roman" w:hAnsi="Times New Roman"/>
          <w:sz w:val="24"/>
          <w:szCs w:val="24"/>
          <w:lang w:val="sr-Cyrl-CS" w:eastAsia="ar-SA"/>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36121A" w:rsidRPr="0036121A" w:rsidRDefault="0036121A" w:rsidP="0036121A">
      <w:pPr>
        <w:numPr>
          <w:ilvl w:val="0"/>
          <w:numId w:val="43"/>
        </w:numPr>
        <w:spacing w:before="0"/>
        <w:rPr>
          <w:rFonts w:ascii="Times New Roman" w:hAnsi="Times New Roman"/>
          <w:noProof/>
          <w:sz w:val="24"/>
          <w:szCs w:val="20"/>
          <w:lang w:val="sr-Cyrl-CS" w:eastAsia="ar-SA"/>
        </w:rPr>
      </w:pPr>
      <w:r w:rsidRPr="0036121A">
        <w:rPr>
          <w:rFonts w:ascii="Times New Roman" w:hAnsi="Times New Roman"/>
          <w:sz w:val="24"/>
          <w:szCs w:val="24"/>
          <w:lang w:val="sr-Cyrl-CS" w:eastAsia="ar-SA"/>
        </w:rPr>
        <w:t>Сва осигурања: за транспорт, несреће, пожар, провалне крађе, обавеза је Извршиоца и јемство иде на његов терет.</w:t>
      </w:r>
    </w:p>
    <w:p w:rsidR="0036121A" w:rsidRPr="0036121A" w:rsidRDefault="0036121A" w:rsidP="0036121A">
      <w:pPr>
        <w:rPr>
          <w:rFonts w:ascii="Times New Roman" w:hAnsi="Times New Roman"/>
          <w:b/>
          <w:noProof/>
          <w:lang w:val="sr-Latn-CS"/>
        </w:rPr>
      </w:pPr>
    </w:p>
    <w:p w:rsidR="0036121A" w:rsidRPr="0036121A" w:rsidRDefault="0036121A" w:rsidP="0036121A">
      <w:pPr>
        <w:rPr>
          <w:rFonts w:ascii="Times New Roman" w:hAnsi="Times New Roman"/>
          <w:noProof/>
          <w:lang w:val="sr-Cyrl-CS"/>
        </w:rPr>
      </w:pPr>
      <w:r w:rsidRPr="0036121A">
        <w:rPr>
          <w:rFonts w:ascii="Times New Roman" w:hAnsi="Times New Roman"/>
          <w:b/>
          <w:noProof/>
          <w:lang w:val="sr-Cyrl-CS"/>
        </w:rPr>
        <w:t xml:space="preserve">Квалитет, обавезе и пенали </w:t>
      </w:r>
      <w:r w:rsidRPr="0036121A">
        <w:rPr>
          <w:rFonts w:ascii="Times New Roman" w:hAnsi="Times New Roman"/>
          <w:noProof/>
          <w:lang w:val="sr-Cyrl-CS"/>
        </w:rPr>
        <w:t xml:space="preserve"> </w:t>
      </w:r>
    </w:p>
    <w:p w:rsidR="0036121A" w:rsidRPr="0036121A" w:rsidRDefault="0036121A" w:rsidP="0036121A">
      <w:pPr>
        <w:numPr>
          <w:ilvl w:val="0"/>
          <w:numId w:val="44"/>
        </w:numPr>
        <w:spacing w:before="0"/>
        <w:ind w:left="142" w:hanging="142"/>
        <w:rPr>
          <w:rFonts w:ascii="Times New Roman" w:hAnsi="Times New Roman"/>
          <w:noProof/>
          <w:sz w:val="24"/>
          <w:szCs w:val="24"/>
          <w:lang w:val="sr-Cyrl-CS" w:eastAsia="ar-SA"/>
        </w:rPr>
      </w:pPr>
      <w:r w:rsidRPr="0036121A">
        <w:rPr>
          <w:rFonts w:ascii="Times New Roman" w:hAnsi="Times New Roman"/>
          <w:noProof/>
          <w:sz w:val="24"/>
          <w:szCs w:val="24"/>
          <w:lang w:val="sr-Cyrl-CS" w:eastAsia="ar-SA"/>
        </w:rPr>
        <w:t>Извршилац радове мора да изведе у квалитету по важећим законима и техничким прописима и по  прописној технологији за конкретну врсту посла.</w:t>
      </w:r>
    </w:p>
    <w:p w:rsidR="0036121A" w:rsidRPr="0036121A" w:rsidRDefault="0036121A" w:rsidP="0036121A">
      <w:pPr>
        <w:numPr>
          <w:ilvl w:val="0"/>
          <w:numId w:val="44"/>
        </w:numPr>
        <w:spacing w:before="0"/>
        <w:ind w:left="142" w:hanging="142"/>
        <w:rPr>
          <w:rFonts w:ascii="Times New Roman" w:hAnsi="Times New Roman"/>
          <w:noProof/>
          <w:sz w:val="24"/>
          <w:szCs w:val="24"/>
          <w:lang w:val="sr-Cyrl-CS" w:eastAsia="ar-SA"/>
        </w:rPr>
      </w:pPr>
      <w:r w:rsidRPr="0036121A">
        <w:rPr>
          <w:rFonts w:ascii="Times New Roman" w:hAnsi="Times New Roman"/>
          <w:sz w:val="24"/>
          <w:szCs w:val="24"/>
          <w:lang w:val="sr-Cyrl-CS" w:eastAsia="ar-SA"/>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36121A" w:rsidRPr="0036121A" w:rsidRDefault="0036121A" w:rsidP="0036121A">
      <w:pPr>
        <w:numPr>
          <w:ilvl w:val="0"/>
          <w:numId w:val="44"/>
        </w:numPr>
        <w:spacing w:before="0"/>
        <w:ind w:left="142" w:hanging="142"/>
        <w:rPr>
          <w:rFonts w:ascii="Times New Roman" w:hAnsi="Times New Roman"/>
          <w:noProof/>
          <w:sz w:val="24"/>
          <w:szCs w:val="24"/>
          <w:lang w:val="sr-Cyrl-CS" w:eastAsia="ar-SA"/>
        </w:rPr>
      </w:pPr>
      <w:r w:rsidRPr="0036121A">
        <w:rPr>
          <w:rFonts w:ascii="Times New Roman" w:hAnsi="Times New Roman"/>
          <w:noProof/>
          <w:sz w:val="24"/>
          <w:szCs w:val="24"/>
          <w:lang w:val="sr-Cyrl-CS" w:eastAsia="ar-SA"/>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36121A" w:rsidRPr="0036121A" w:rsidRDefault="0036121A" w:rsidP="0036121A">
      <w:pPr>
        <w:numPr>
          <w:ilvl w:val="0"/>
          <w:numId w:val="44"/>
        </w:numPr>
        <w:spacing w:before="0"/>
        <w:ind w:left="142" w:hanging="142"/>
        <w:rPr>
          <w:rFonts w:ascii="Times New Roman" w:hAnsi="Times New Roman"/>
          <w:noProof/>
          <w:sz w:val="24"/>
          <w:szCs w:val="24"/>
          <w:lang w:val="sr-Cyrl-CS" w:eastAsia="ar-SA"/>
        </w:rPr>
      </w:pPr>
      <w:r w:rsidRPr="0036121A">
        <w:rPr>
          <w:rFonts w:ascii="Times New Roman" w:hAnsi="Times New Roman"/>
          <w:sz w:val="24"/>
          <w:szCs w:val="24"/>
          <w:lang w:val="sr-Cyrl-CS" w:eastAsia="ar-SA"/>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36121A" w:rsidRPr="0036121A" w:rsidRDefault="0036121A" w:rsidP="0036121A">
      <w:pPr>
        <w:numPr>
          <w:ilvl w:val="0"/>
          <w:numId w:val="44"/>
        </w:numPr>
        <w:spacing w:before="0"/>
        <w:ind w:left="142" w:hanging="142"/>
        <w:rPr>
          <w:rFonts w:ascii="Times New Roman" w:hAnsi="Times New Roman"/>
          <w:noProof/>
          <w:sz w:val="24"/>
          <w:szCs w:val="24"/>
          <w:lang w:val="sr-Cyrl-CS" w:eastAsia="ar-SA"/>
        </w:rPr>
      </w:pPr>
      <w:r w:rsidRPr="0036121A">
        <w:rPr>
          <w:rFonts w:ascii="Times New Roman" w:hAnsi="Times New Roman"/>
          <w:noProof/>
          <w:sz w:val="24"/>
          <w:szCs w:val="24"/>
          <w:lang w:val="sr-Cyrl-CS" w:eastAsia="ar-SA"/>
        </w:rPr>
        <w:t>Осим наведених услова, Понуђач и произвођач подлежу и одредбама закона о одговорности произвођача ствари са недостатком-служб. гл. бр. 101 од 21.11.2005</w:t>
      </w:r>
    </w:p>
    <w:p w:rsidR="0036121A" w:rsidRPr="0036121A" w:rsidRDefault="0036121A" w:rsidP="0036121A">
      <w:pPr>
        <w:rPr>
          <w:rFonts w:ascii="Times New Roman" w:hAnsi="Times New Roman"/>
          <w:noProof/>
          <w:lang w:val="sr-Cyrl-CS"/>
        </w:rPr>
      </w:pPr>
      <w:r w:rsidRPr="0036121A">
        <w:rPr>
          <w:rFonts w:ascii="Times New Roman" w:hAnsi="Times New Roman"/>
          <w:noProof/>
          <w:lang w:val="sr-Cyrl-CS"/>
        </w:rPr>
        <w:t xml:space="preserve">   </w:t>
      </w:r>
    </w:p>
    <w:p w:rsidR="0036121A" w:rsidRPr="0036121A" w:rsidRDefault="0036121A" w:rsidP="0036121A">
      <w:pPr>
        <w:suppressAutoHyphens/>
        <w:rPr>
          <w:rFonts w:ascii="Times New Roman" w:hAnsi="Times New Roman"/>
          <w:sz w:val="24"/>
          <w:szCs w:val="24"/>
          <w:u w:val="single"/>
          <w:lang w:val="sr-Cyrl-CS" w:eastAsia="ar-SA"/>
        </w:rPr>
      </w:pPr>
      <w:r w:rsidRPr="0036121A">
        <w:rPr>
          <w:rFonts w:ascii="Times New Roman" w:hAnsi="Times New Roman"/>
          <w:b/>
          <w:sz w:val="24"/>
          <w:szCs w:val="24"/>
          <w:u w:val="single"/>
          <w:lang w:val="sr-Cyrl-CS" w:eastAsia="ar-SA"/>
        </w:rPr>
        <w:t>ТЕХНИЧКA АДМИНИСТРАЦИЈА, ЕВИДЕНЦИЈА И ОБРАЧУНОМ РАДОВА</w:t>
      </w:r>
    </w:p>
    <w:p w:rsidR="0036121A" w:rsidRPr="0036121A" w:rsidRDefault="0036121A" w:rsidP="0036121A">
      <w:pPr>
        <w:suppressAutoHyphens/>
        <w:rPr>
          <w:rFonts w:ascii="Times New Roman" w:hAnsi="Times New Roman"/>
          <w:sz w:val="24"/>
          <w:szCs w:val="24"/>
          <w:lang w:val="sr-Cyrl-CS" w:eastAsia="ar-SA"/>
        </w:rPr>
      </w:pPr>
    </w:p>
    <w:p w:rsidR="0036121A" w:rsidRPr="0036121A" w:rsidRDefault="0036121A" w:rsidP="0036121A">
      <w:pPr>
        <w:suppressAutoHyphens/>
        <w:rPr>
          <w:rFonts w:ascii="Times New Roman" w:hAnsi="Times New Roman"/>
          <w:sz w:val="24"/>
          <w:szCs w:val="24"/>
          <w:lang w:val="sr-Cyrl-CS" w:eastAsia="ar-SA"/>
        </w:rPr>
      </w:pPr>
      <w:r w:rsidRPr="0036121A">
        <w:rPr>
          <w:rFonts w:ascii="Times New Roman" w:hAnsi="Times New Roman"/>
          <w:sz w:val="24"/>
          <w:szCs w:val="24"/>
          <w:lang w:val="sr-Cyrl-CS" w:eastAsia="ar-SA"/>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36121A" w:rsidRPr="0036121A" w:rsidRDefault="0036121A" w:rsidP="0036121A">
      <w:pPr>
        <w:suppressAutoHyphens/>
        <w:rPr>
          <w:rFonts w:ascii="Times New Roman" w:hAnsi="Times New Roman"/>
          <w:sz w:val="24"/>
          <w:szCs w:val="24"/>
          <w:lang w:val="sr-Cyrl-CS" w:eastAsia="ar-SA"/>
        </w:rPr>
      </w:pPr>
      <w:r w:rsidRPr="0036121A">
        <w:rPr>
          <w:rFonts w:ascii="Times New Roman" w:hAnsi="Times New Roman"/>
          <w:sz w:val="24"/>
          <w:szCs w:val="24"/>
          <w:lang w:val="sr-Cyrl-CS" w:eastAsia="ar-SA"/>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36121A" w:rsidRPr="0036121A" w:rsidRDefault="0036121A" w:rsidP="0036121A">
      <w:pPr>
        <w:suppressAutoHyphens/>
        <w:rPr>
          <w:rFonts w:ascii="Times New Roman" w:hAnsi="Times New Roman"/>
          <w:sz w:val="24"/>
          <w:szCs w:val="24"/>
          <w:lang w:val="sr-Cyrl-CS" w:eastAsia="ar-SA"/>
        </w:rPr>
      </w:pPr>
      <w:r w:rsidRPr="0036121A">
        <w:rPr>
          <w:rFonts w:ascii="Times New Roman" w:hAnsi="Times New Roman"/>
          <w:sz w:val="24"/>
          <w:szCs w:val="24"/>
          <w:lang w:val="sr-Cyrl-CS" w:eastAsia="ar-SA"/>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36121A" w:rsidRPr="0036121A" w:rsidRDefault="0036121A" w:rsidP="0036121A">
      <w:pPr>
        <w:suppressAutoHyphens/>
        <w:rPr>
          <w:rFonts w:ascii="Times New Roman" w:hAnsi="Times New Roman"/>
          <w:sz w:val="24"/>
          <w:szCs w:val="24"/>
          <w:lang w:val="sr-Cyrl-CS" w:eastAsia="ar-SA"/>
        </w:rPr>
      </w:pPr>
      <w:r w:rsidRPr="0036121A">
        <w:rPr>
          <w:rFonts w:ascii="Times New Roman" w:hAnsi="Times New Roman"/>
          <w:sz w:val="24"/>
          <w:szCs w:val="24"/>
          <w:lang w:val="sr-Cyrl-CS" w:eastAsia="ar-SA"/>
        </w:rPr>
        <w:t xml:space="preserve">Извршилац води грађевинску књигу под контролом Наручиоца, а Извршилац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36121A" w:rsidRPr="0036121A" w:rsidRDefault="0036121A" w:rsidP="0036121A">
      <w:pPr>
        <w:suppressAutoHyphens/>
        <w:rPr>
          <w:rFonts w:ascii="Times New Roman" w:hAnsi="Times New Roman"/>
          <w:sz w:val="24"/>
          <w:szCs w:val="24"/>
          <w:lang w:val="sr-Cyrl-CS" w:eastAsia="ar-SA"/>
        </w:rPr>
      </w:pPr>
      <w:r w:rsidRPr="0036121A">
        <w:rPr>
          <w:rFonts w:ascii="Times New Roman" w:hAnsi="Times New Roman"/>
          <w:sz w:val="24"/>
          <w:szCs w:val="24"/>
          <w:lang w:val="sr-Cyrl-CS" w:eastAsia="ar-SA"/>
        </w:rPr>
        <w:t>Поред сваке исправке мора бити параф лица које исправку уноси.</w:t>
      </w:r>
    </w:p>
    <w:p w:rsidR="0036121A" w:rsidRPr="0036121A" w:rsidRDefault="0036121A" w:rsidP="0036121A">
      <w:pPr>
        <w:rPr>
          <w:rFonts w:ascii="Times New Roman" w:hAnsi="Times New Roman"/>
          <w:noProof/>
          <w:color w:val="FF0000"/>
          <w:lang w:val="ru-RU"/>
        </w:rPr>
      </w:pPr>
      <w:r w:rsidRPr="0036121A">
        <w:rPr>
          <w:rFonts w:ascii="Times New Roman" w:hAnsi="Times New Roman"/>
          <w:noProof/>
          <w:lang w:val="sr-Cyrl-CS"/>
        </w:rPr>
        <w:t xml:space="preserve">Извршилац је обавезан да  </w:t>
      </w:r>
      <w:r w:rsidRPr="0036121A">
        <w:rPr>
          <w:rFonts w:ascii="Times New Roman" w:hAnsi="Times New Roman"/>
          <w:noProof/>
          <w:lang w:val="sr-Latn-CS"/>
        </w:rPr>
        <w:t>изради детаље и цртеже изведеног стања у склопу грађевинске књиге</w:t>
      </w:r>
      <w:r w:rsidRPr="0036121A">
        <w:rPr>
          <w:rFonts w:ascii="Times New Roman" w:hAnsi="Times New Roman"/>
          <w:noProof/>
          <w:lang w:val="sr-Cyrl-CS"/>
        </w:rPr>
        <w:t xml:space="preserve">, затим фото-запис о дефектажи и демонтажи, и детаљним снимцима (и у електронској форми) о извођењу радова. </w:t>
      </w:r>
    </w:p>
    <w:p w:rsidR="0036121A" w:rsidRPr="0036121A" w:rsidRDefault="0036121A" w:rsidP="0036121A">
      <w:pPr>
        <w:ind w:right="-1008"/>
        <w:rPr>
          <w:rFonts w:ascii="Times New Roman" w:hAnsi="Times New Roman"/>
          <w:noProof/>
          <w:color w:val="FF0000"/>
          <w:lang w:val="sr-Latn-RS"/>
        </w:rPr>
      </w:pPr>
    </w:p>
    <w:p w:rsidR="0036121A" w:rsidRPr="0036121A" w:rsidRDefault="0036121A" w:rsidP="0036121A">
      <w:pPr>
        <w:ind w:right="-1008"/>
        <w:rPr>
          <w:rFonts w:ascii="Times New Roman" w:hAnsi="Times New Roman"/>
          <w:b/>
          <w:noProof/>
          <w:lang w:val="sr-Latn-CS"/>
        </w:rPr>
      </w:pPr>
      <w:r w:rsidRPr="0036121A">
        <w:rPr>
          <w:rFonts w:ascii="Times New Roman" w:hAnsi="Times New Roman"/>
          <w:b/>
          <w:noProof/>
          <w:lang w:val="ru-RU"/>
        </w:rPr>
        <w:t>Обрачунавање</w:t>
      </w:r>
      <w:r w:rsidRPr="0036121A">
        <w:rPr>
          <w:rFonts w:ascii="Times New Roman" w:hAnsi="Times New Roman"/>
          <w:b/>
          <w:noProof/>
          <w:lang w:val="sr-Latn-CS"/>
        </w:rPr>
        <w:t xml:space="preserve"> </w:t>
      </w:r>
      <w:r w:rsidRPr="0036121A">
        <w:rPr>
          <w:rFonts w:ascii="Times New Roman" w:hAnsi="Times New Roman"/>
          <w:b/>
          <w:noProof/>
          <w:lang w:val="ru-RU"/>
        </w:rPr>
        <w:t>и</w:t>
      </w:r>
      <w:r w:rsidRPr="0036121A">
        <w:rPr>
          <w:rFonts w:ascii="Times New Roman" w:hAnsi="Times New Roman"/>
          <w:b/>
          <w:noProof/>
          <w:lang w:val="sr-Latn-CS"/>
        </w:rPr>
        <w:t xml:space="preserve"> </w:t>
      </w:r>
      <w:r w:rsidRPr="0036121A">
        <w:rPr>
          <w:rFonts w:ascii="Times New Roman" w:hAnsi="Times New Roman"/>
          <w:b/>
          <w:noProof/>
          <w:lang w:val="ru-RU"/>
        </w:rPr>
        <w:t>пријем</w:t>
      </w:r>
      <w:r w:rsidRPr="0036121A">
        <w:rPr>
          <w:rFonts w:ascii="Times New Roman" w:hAnsi="Times New Roman"/>
          <w:b/>
          <w:noProof/>
          <w:lang w:val="sr-Latn-CS"/>
        </w:rPr>
        <w:t xml:space="preserve"> </w:t>
      </w:r>
      <w:r w:rsidRPr="0036121A">
        <w:rPr>
          <w:rFonts w:ascii="Times New Roman" w:hAnsi="Times New Roman"/>
          <w:b/>
          <w:noProof/>
          <w:lang w:val="ru-RU"/>
        </w:rPr>
        <w:t>радова</w:t>
      </w:r>
      <w:r w:rsidRPr="0036121A">
        <w:rPr>
          <w:rFonts w:ascii="Times New Roman" w:hAnsi="Times New Roman"/>
          <w:b/>
          <w:noProof/>
          <w:lang w:val="sr-Latn-CS"/>
        </w:rPr>
        <w:t xml:space="preserve"> </w:t>
      </w:r>
    </w:p>
    <w:p w:rsidR="0036121A" w:rsidRPr="0036121A" w:rsidRDefault="0036121A" w:rsidP="0036121A">
      <w:pPr>
        <w:rPr>
          <w:rFonts w:ascii="Times New Roman" w:hAnsi="Times New Roman"/>
          <w:noProof/>
          <w:lang w:val="ru-RU"/>
        </w:rPr>
      </w:pPr>
    </w:p>
    <w:p w:rsidR="0036121A" w:rsidRPr="0036121A" w:rsidRDefault="0036121A" w:rsidP="0036121A">
      <w:pPr>
        <w:rPr>
          <w:rFonts w:ascii="Times New Roman" w:hAnsi="Times New Roman"/>
          <w:noProof/>
          <w:lang w:val="sr-Latn-CS"/>
        </w:rPr>
      </w:pPr>
      <w:r w:rsidRPr="0036121A">
        <w:rPr>
          <w:rFonts w:ascii="Times New Roman" w:hAnsi="Times New Roman"/>
          <w:noProof/>
          <w:lang w:val="ru-RU"/>
        </w:rPr>
        <w:t>Обрачун</w:t>
      </w:r>
      <w:r w:rsidRPr="0036121A">
        <w:rPr>
          <w:rFonts w:ascii="Times New Roman" w:hAnsi="Times New Roman"/>
          <w:noProof/>
          <w:lang w:val="sr-Latn-CS"/>
        </w:rPr>
        <w:t xml:space="preserve"> </w:t>
      </w:r>
      <w:r w:rsidRPr="0036121A">
        <w:rPr>
          <w:rFonts w:ascii="Times New Roman" w:hAnsi="Times New Roman"/>
          <w:noProof/>
          <w:lang w:val="ru-RU"/>
        </w:rPr>
        <w:t>изведених</w:t>
      </w:r>
      <w:r w:rsidRPr="0036121A">
        <w:rPr>
          <w:rFonts w:ascii="Times New Roman" w:hAnsi="Times New Roman"/>
          <w:noProof/>
          <w:lang w:val="sr-Latn-CS"/>
        </w:rPr>
        <w:t xml:space="preserve"> </w:t>
      </w:r>
      <w:r w:rsidRPr="0036121A">
        <w:rPr>
          <w:rFonts w:ascii="Times New Roman" w:hAnsi="Times New Roman"/>
          <w:noProof/>
          <w:lang w:val="ru-RU"/>
        </w:rPr>
        <w:t>количина</w:t>
      </w:r>
      <w:r w:rsidRPr="0036121A">
        <w:rPr>
          <w:rFonts w:ascii="Times New Roman" w:hAnsi="Times New Roman"/>
          <w:noProof/>
          <w:lang w:val="sr-Latn-CS"/>
        </w:rPr>
        <w:t xml:space="preserve"> </w:t>
      </w:r>
      <w:r w:rsidRPr="0036121A">
        <w:rPr>
          <w:rFonts w:ascii="Times New Roman" w:hAnsi="Times New Roman"/>
          <w:noProof/>
          <w:lang w:val="ru-RU"/>
        </w:rPr>
        <w:t>радова</w:t>
      </w:r>
      <w:r w:rsidRPr="0036121A">
        <w:rPr>
          <w:rFonts w:ascii="Times New Roman" w:hAnsi="Times New Roman"/>
          <w:noProof/>
          <w:lang w:val="sr-Latn-CS"/>
        </w:rPr>
        <w:t xml:space="preserve"> </w:t>
      </w:r>
      <w:r w:rsidRPr="0036121A">
        <w:rPr>
          <w:rFonts w:ascii="Times New Roman" w:hAnsi="Times New Roman"/>
          <w:noProof/>
          <w:lang w:val="ru-RU"/>
        </w:rPr>
        <w:t>врши</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према</w:t>
      </w:r>
      <w:r w:rsidRPr="0036121A">
        <w:rPr>
          <w:rFonts w:ascii="Times New Roman" w:hAnsi="Times New Roman"/>
          <w:noProof/>
          <w:lang w:val="sr-Latn-CS"/>
        </w:rPr>
        <w:t xml:space="preserve"> </w:t>
      </w:r>
      <w:r w:rsidRPr="0036121A">
        <w:rPr>
          <w:rFonts w:ascii="Times New Roman" w:hAnsi="Times New Roman"/>
          <w:noProof/>
          <w:lang w:val="ru-RU"/>
        </w:rPr>
        <w:t>предмерима</w:t>
      </w:r>
      <w:r w:rsidRPr="0036121A">
        <w:rPr>
          <w:rFonts w:ascii="Times New Roman" w:hAnsi="Times New Roman"/>
          <w:noProof/>
          <w:lang w:val="sr-Latn-CS"/>
        </w:rPr>
        <w:t xml:space="preserve"> </w:t>
      </w:r>
      <w:r w:rsidRPr="0036121A">
        <w:rPr>
          <w:rFonts w:ascii="Times New Roman" w:hAnsi="Times New Roman"/>
          <w:noProof/>
          <w:lang w:val="ru-RU"/>
        </w:rPr>
        <w:t>радова</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стварно</w:t>
      </w:r>
      <w:r w:rsidRPr="0036121A">
        <w:rPr>
          <w:rFonts w:ascii="Times New Roman" w:hAnsi="Times New Roman"/>
          <w:noProof/>
          <w:lang w:val="sr-Latn-CS"/>
        </w:rPr>
        <w:t xml:space="preserve"> </w:t>
      </w:r>
      <w:r w:rsidRPr="0036121A">
        <w:rPr>
          <w:rFonts w:ascii="Times New Roman" w:hAnsi="Times New Roman"/>
          <w:noProof/>
          <w:lang w:val="ru-RU"/>
        </w:rPr>
        <w:t>извршеној</w:t>
      </w:r>
      <w:r w:rsidRPr="0036121A">
        <w:rPr>
          <w:rFonts w:ascii="Times New Roman" w:hAnsi="Times New Roman"/>
          <w:noProof/>
          <w:lang w:val="sr-Latn-CS"/>
        </w:rPr>
        <w:t xml:space="preserve"> </w:t>
      </w:r>
      <w:r w:rsidRPr="0036121A">
        <w:rPr>
          <w:rFonts w:ascii="Times New Roman" w:hAnsi="Times New Roman"/>
          <w:noProof/>
          <w:lang w:val="ru-RU"/>
        </w:rPr>
        <w:t>количини</w:t>
      </w:r>
      <w:r w:rsidRPr="0036121A">
        <w:rPr>
          <w:rFonts w:ascii="Times New Roman" w:hAnsi="Times New Roman"/>
          <w:noProof/>
          <w:lang w:val="sr-Latn-CS"/>
        </w:rPr>
        <w:t xml:space="preserve">. </w:t>
      </w:r>
    </w:p>
    <w:p w:rsidR="0036121A" w:rsidRPr="0036121A" w:rsidRDefault="0036121A" w:rsidP="0036121A">
      <w:pPr>
        <w:ind w:right="-1008"/>
        <w:rPr>
          <w:rFonts w:ascii="Times New Roman" w:hAnsi="Times New Roman"/>
          <w:noProof/>
          <w:lang w:val="sr-Latn-CS"/>
        </w:rPr>
      </w:pPr>
      <w:r w:rsidRPr="0036121A">
        <w:rPr>
          <w:rFonts w:ascii="Times New Roman" w:hAnsi="Times New Roman"/>
          <w:noProof/>
          <w:lang w:val="ru-RU"/>
        </w:rPr>
        <w:t>Обрачун</w:t>
      </w:r>
      <w:r w:rsidRPr="0036121A">
        <w:rPr>
          <w:rFonts w:ascii="Times New Roman" w:hAnsi="Times New Roman"/>
          <w:noProof/>
          <w:lang w:val="sr-Latn-CS"/>
        </w:rPr>
        <w:t xml:space="preserve"> </w:t>
      </w:r>
      <w:r w:rsidRPr="0036121A">
        <w:rPr>
          <w:rFonts w:ascii="Times New Roman" w:hAnsi="Times New Roman"/>
          <w:noProof/>
          <w:lang w:val="ru-RU"/>
        </w:rPr>
        <w:t>материјала</w:t>
      </w:r>
      <w:r w:rsidRPr="0036121A">
        <w:rPr>
          <w:rFonts w:ascii="Times New Roman" w:hAnsi="Times New Roman"/>
          <w:noProof/>
          <w:lang w:val="sr-Latn-CS"/>
        </w:rPr>
        <w:t xml:space="preserve"> </w:t>
      </w:r>
      <w:r w:rsidRPr="0036121A">
        <w:rPr>
          <w:rFonts w:ascii="Times New Roman" w:hAnsi="Times New Roman"/>
          <w:noProof/>
          <w:lang w:val="ru-RU"/>
        </w:rPr>
        <w:t>врши</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према</w:t>
      </w:r>
      <w:r w:rsidRPr="0036121A">
        <w:rPr>
          <w:rFonts w:ascii="Times New Roman" w:hAnsi="Times New Roman"/>
          <w:noProof/>
          <w:lang w:val="sr-Latn-CS"/>
        </w:rPr>
        <w:t xml:space="preserve"> </w:t>
      </w:r>
      <w:r w:rsidRPr="0036121A">
        <w:rPr>
          <w:rFonts w:ascii="Times New Roman" w:hAnsi="Times New Roman"/>
          <w:noProof/>
          <w:lang w:val="ru-RU"/>
        </w:rPr>
        <w:t>датој</w:t>
      </w:r>
      <w:r w:rsidRPr="0036121A">
        <w:rPr>
          <w:rFonts w:ascii="Times New Roman" w:hAnsi="Times New Roman"/>
          <w:noProof/>
          <w:lang w:val="sr-Latn-CS"/>
        </w:rPr>
        <w:t xml:space="preserve"> </w:t>
      </w:r>
      <w:r w:rsidRPr="0036121A">
        <w:rPr>
          <w:rFonts w:ascii="Times New Roman" w:hAnsi="Times New Roman"/>
          <w:noProof/>
          <w:lang w:val="ru-RU"/>
        </w:rPr>
        <w:t>јединици</w:t>
      </w:r>
      <w:r w:rsidRPr="0036121A">
        <w:rPr>
          <w:rFonts w:ascii="Times New Roman" w:hAnsi="Times New Roman"/>
          <w:noProof/>
          <w:lang w:val="sr-Latn-CS"/>
        </w:rPr>
        <w:t xml:space="preserve"> </w:t>
      </w:r>
      <w:r w:rsidRPr="0036121A">
        <w:rPr>
          <w:rFonts w:ascii="Times New Roman" w:hAnsi="Times New Roman"/>
          <w:noProof/>
          <w:lang w:val="ru-RU"/>
        </w:rPr>
        <w:t>мере</w:t>
      </w:r>
      <w:r w:rsidRPr="0036121A">
        <w:rPr>
          <w:rFonts w:ascii="Times New Roman" w:hAnsi="Times New Roman"/>
          <w:noProof/>
          <w:lang w:val="sr-Latn-CS"/>
        </w:rPr>
        <w:t>.</w:t>
      </w:r>
    </w:p>
    <w:p w:rsidR="0036121A" w:rsidRPr="0036121A" w:rsidRDefault="0036121A" w:rsidP="0036121A">
      <w:pPr>
        <w:rPr>
          <w:rFonts w:ascii="Times New Roman" w:hAnsi="Times New Roman"/>
          <w:noProof/>
          <w:lang w:val="sr-Latn-CS"/>
        </w:rPr>
      </w:pPr>
      <w:r w:rsidRPr="0036121A">
        <w:rPr>
          <w:rFonts w:ascii="Times New Roman" w:hAnsi="Times New Roman"/>
          <w:noProof/>
          <w:lang w:val="ru-RU"/>
        </w:rPr>
        <w:t>Обрачун</w:t>
      </w:r>
      <w:r w:rsidRPr="0036121A">
        <w:rPr>
          <w:rFonts w:ascii="Times New Roman" w:hAnsi="Times New Roman"/>
          <w:noProof/>
          <w:lang w:val="sr-Latn-CS"/>
        </w:rPr>
        <w:t xml:space="preserve"> </w:t>
      </w:r>
      <w:r w:rsidRPr="0036121A">
        <w:rPr>
          <w:rFonts w:ascii="Times New Roman" w:hAnsi="Times New Roman"/>
          <w:noProof/>
          <w:lang w:val="ru-RU"/>
        </w:rPr>
        <w:t>позиције</w:t>
      </w:r>
      <w:r w:rsidRPr="0036121A">
        <w:rPr>
          <w:rFonts w:ascii="Times New Roman" w:hAnsi="Times New Roman"/>
          <w:noProof/>
          <w:lang w:val="sr-Latn-CS"/>
        </w:rPr>
        <w:t xml:space="preserve"> </w:t>
      </w:r>
      <w:r w:rsidRPr="0036121A">
        <w:rPr>
          <w:rFonts w:ascii="Times New Roman" w:hAnsi="Times New Roman"/>
          <w:noProof/>
          <w:lang w:val="ru-RU"/>
        </w:rPr>
        <w:t>кг</w:t>
      </w:r>
      <w:r w:rsidRPr="0036121A">
        <w:rPr>
          <w:rFonts w:ascii="Times New Roman" w:hAnsi="Times New Roman"/>
          <w:noProof/>
          <w:lang w:val="sr-Latn-CS"/>
        </w:rPr>
        <w:t xml:space="preserve"> </w:t>
      </w:r>
      <w:r w:rsidRPr="0036121A">
        <w:rPr>
          <w:rFonts w:ascii="Times New Roman" w:hAnsi="Times New Roman"/>
          <w:noProof/>
          <w:lang w:val="ru-RU"/>
        </w:rPr>
        <w:t>материјала</w:t>
      </w:r>
      <w:r w:rsidRPr="0036121A">
        <w:rPr>
          <w:rFonts w:ascii="Times New Roman" w:hAnsi="Times New Roman"/>
          <w:noProof/>
          <w:lang w:val="sr-Latn-CS"/>
        </w:rPr>
        <w:t xml:space="preserve"> </w:t>
      </w:r>
      <w:r w:rsidRPr="0036121A">
        <w:rPr>
          <w:rFonts w:ascii="Times New Roman" w:hAnsi="Times New Roman"/>
          <w:noProof/>
          <w:lang w:val="ru-RU"/>
        </w:rPr>
        <w:t>извршиће</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према</w:t>
      </w:r>
      <w:r w:rsidRPr="0036121A">
        <w:rPr>
          <w:rFonts w:ascii="Times New Roman" w:hAnsi="Times New Roman"/>
          <w:noProof/>
          <w:lang w:val="sr-Latn-CS"/>
        </w:rPr>
        <w:t xml:space="preserve"> </w:t>
      </w:r>
      <w:r w:rsidRPr="0036121A">
        <w:rPr>
          <w:rFonts w:ascii="Times New Roman" w:hAnsi="Times New Roman"/>
          <w:noProof/>
          <w:lang w:val="ru-RU"/>
        </w:rPr>
        <w:t>испорученој</w:t>
      </w:r>
      <w:r w:rsidRPr="0036121A">
        <w:rPr>
          <w:rFonts w:ascii="Times New Roman" w:hAnsi="Times New Roman"/>
          <w:noProof/>
          <w:lang w:val="sr-Latn-CS"/>
        </w:rPr>
        <w:t xml:space="preserve"> </w:t>
      </w:r>
      <w:r w:rsidRPr="0036121A">
        <w:rPr>
          <w:rFonts w:ascii="Times New Roman" w:hAnsi="Times New Roman"/>
          <w:noProof/>
          <w:lang w:val="ru-RU"/>
        </w:rPr>
        <w:t>маси</w:t>
      </w:r>
      <w:r w:rsidRPr="0036121A">
        <w:rPr>
          <w:rFonts w:ascii="Times New Roman" w:hAnsi="Times New Roman"/>
          <w:noProof/>
          <w:lang w:val="sr-Latn-CS"/>
        </w:rPr>
        <w:t xml:space="preserve"> </w:t>
      </w:r>
      <w:r w:rsidRPr="0036121A">
        <w:rPr>
          <w:rFonts w:ascii="Times New Roman" w:hAnsi="Times New Roman"/>
          <w:noProof/>
          <w:lang w:val="ru-RU"/>
        </w:rPr>
        <w:t>материјала</w:t>
      </w:r>
      <w:r w:rsidRPr="0036121A">
        <w:rPr>
          <w:rFonts w:ascii="Times New Roman" w:hAnsi="Times New Roman"/>
          <w:noProof/>
          <w:lang w:val="sr-Latn-CS"/>
        </w:rPr>
        <w:t xml:space="preserve"> </w:t>
      </w:r>
      <w:r w:rsidRPr="0036121A">
        <w:rPr>
          <w:rFonts w:ascii="Times New Roman" w:hAnsi="Times New Roman"/>
          <w:noProof/>
          <w:lang w:val="ru-RU"/>
        </w:rPr>
        <w:t>у</w:t>
      </w:r>
      <w:r w:rsidRPr="0036121A">
        <w:rPr>
          <w:rFonts w:ascii="Times New Roman" w:hAnsi="Times New Roman"/>
          <w:noProof/>
          <w:lang w:val="sr-Latn-CS"/>
        </w:rPr>
        <w:t xml:space="preserve"> (</w:t>
      </w:r>
      <w:r w:rsidRPr="0036121A">
        <w:rPr>
          <w:rFonts w:ascii="Times New Roman" w:hAnsi="Times New Roman"/>
          <w:noProof/>
          <w:lang w:val="ru-RU"/>
        </w:rPr>
        <w:t>к</w:t>
      </w:r>
      <w:r w:rsidRPr="0036121A">
        <w:rPr>
          <w:rFonts w:ascii="Times New Roman" w:hAnsi="Times New Roman"/>
          <w:noProof/>
          <w:lang w:val="sr-Latn-CS"/>
        </w:rPr>
        <w:t>g</w:t>
      </w:r>
      <w:r w:rsidRPr="0036121A">
        <w:rPr>
          <w:rFonts w:ascii="Times New Roman" w:hAnsi="Times New Roman"/>
          <w:noProof/>
          <w:lang w:val="sr-Cyrl-CS"/>
        </w:rPr>
        <w:t xml:space="preserve">, </w:t>
      </w:r>
      <w:r w:rsidRPr="0036121A">
        <w:rPr>
          <w:rFonts w:ascii="Times New Roman" w:hAnsi="Times New Roman"/>
          <w:noProof/>
          <w:lang w:val="ru-RU"/>
        </w:rPr>
        <w:t>м</w:t>
      </w:r>
      <w:r w:rsidRPr="0036121A">
        <w:rPr>
          <w:rFonts w:ascii="Times New Roman" w:hAnsi="Times New Roman"/>
          <w:noProof/>
          <w:vertAlign w:val="superscript"/>
          <w:lang w:val="sr-Latn-CS"/>
        </w:rPr>
        <w:t>3</w:t>
      </w:r>
      <w:r w:rsidRPr="0036121A">
        <w:rPr>
          <w:rFonts w:ascii="Times New Roman" w:hAnsi="Times New Roman"/>
          <w:noProof/>
          <w:lang w:val="sr-Latn-CS"/>
        </w:rPr>
        <w:t xml:space="preserve">) </w:t>
      </w:r>
      <w:r w:rsidRPr="0036121A">
        <w:rPr>
          <w:rFonts w:ascii="Times New Roman" w:hAnsi="Times New Roman"/>
          <w:noProof/>
          <w:lang w:val="ru-RU"/>
        </w:rPr>
        <w:t>који</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угради</w:t>
      </w:r>
      <w:r w:rsidRPr="0036121A">
        <w:rPr>
          <w:rFonts w:ascii="Times New Roman" w:hAnsi="Times New Roman"/>
          <w:noProof/>
          <w:lang w:val="sr-Latn-CS"/>
        </w:rPr>
        <w:t xml:space="preserve">. </w:t>
      </w:r>
    </w:p>
    <w:p w:rsidR="0036121A" w:rsidRPr="0036121A" w:rsidRDefault="0036121A" w:rsidP="0036121A">
      <w:pPr>
        <w:rPr>
          <w:rFonts w:ascii="Times New Roman" w:hAnsi="Times New Roman"/>
          <w:noProof/>
          <w:lang w:val="sr-Cyrl-CS"/>
        </w:rPr>
      </w:pPr>
      <w:r w:rsidRPr="0036121A">
        <w:rPr>
          <w:rFonts w:ascii="Times New Roman" w:hAnsi="Times New Roman"/>
          <w:noProof/>
          <w:lang w:val="ru-RU"/>
        </w:rPr>
        <w:t>При</w:t>
      </w:r>
      <w:r w:rsidRPr="0036121A">
        <w:rPr>
          <w:rFonts w:ascii="Times New Roman" w:hAnsi="Times New Roman"/>
          <w:noProof/>
          <w:lang w:val="sr-Latn-CS"/>
        </w:rPr>
        <w:t xml:space="preserve"> </w:t>
      </w:r>
      <w:r w:rsidRPr="0036121A">
        <w:rPr>
          <w:rFonts w:ascii="Times New Roman" w:hAnsi="Times New Roman"/>
          <w:noProof/>
          <w:lang w:val="ru-RU"/>
        </w:rPr>
        <w:t>обрачуну</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не</w:t>
      </w:r>
      <w:r w:rsidRPr="0036121A">
        <w:rPr>
          <w:rFonts w:ascii="Times New Roman" w:hAnsi="Times New Roman"/>
          <w:noProof/>
          <w:lang w:val="sr-Latn-CS"/>
        </w:rPr>
        <w:t xml:space="preserve"> </w:t>
      </w:r>
      <w:r w:rsidRPr="0036121A">
        <w:rPr>
          <w:rFonts w:ascii="Times New Roman" w:hAnsi="Times New Roman"/>
          <w:noProof/>
          <w:lang w:val="ru-RU"/>
        </w:rPr>
        <w:t>признаје</w:t>
      </w:r>
      <w:r w:rsidRPr="0036121A">
        <w:rPr>
          <w:rFonts w:ascii="Times New Roman" w:hAnsi="Times New Roman"/>
          <w:noProof/>
          <w:lang w:val="sr-Latn-CS"/>
        </w:rPr>
        <w:t xml:space="preserve"> </w:t>
      </w:r>
      <w:r w:rsidRPr="0036121A">
        <w:rPr>
          <w:rFonts w:ascii="Times New Roman" w:hAnsi="Times New Roman"/>
          <w:noProof/>
          <w:lang w:val="ru-RU"/>
        </w:rPr>
        <w:t>расут</w:t>
      </w:r>
      <w:r w:rsidRPr="0036121A">
        <w:rPr>
          <w:rFonts w:ascii="Times New Roman" w:hAnsi="Times New Roman"/>
          <w:noProof/>
          <w:lang w:val="sr-Latn-CS"/>
        </w:rPr>
        <w:t xml:space="preserve"> </w:t>
      </w:r>
      <w:r w:rsidRPr="0036121A">
        <w:rPr>
          <w:rFonts w:ascii="Times New Roman" w:hAnsi="Times New Roman"/>
          <w:noProof/>
          <w:lang w:val="ru-RU"/>
        </w:rPr>
        <w:t>материјал</w:t>
      </w:r>
      <w:r w:rsidRPr="0036121A">
        <w:rPr>
          <w:rFonts w:ascii="Times New Roman" w:hAnsi="Times New Roman"/>
          <w:noProof/>
          <w:lang w:val="sr-Latn-CS"/>
        </w:rPr>
        <w:t xml:space="preserve">, </w:t>
      </w:r>
      <w:r w:rsidRPr="0036121A">
        <w:rPr>
          <w:rFonts w:ascii="Times New Roman" w:hAnsi="Times New Roman"/>
          <w:noProof/>
          <w:lang w:val="ru-RU"/>
        </w:rPr>
        <w:t>просипања</w:t>
      </w:r>
      <w:r w:rsidRPr="0036121A">
        <w:rPr>
          <w:rFonts w:ascii="Times New Roman" w:hAnsi="Times New Roman"/>
          <w:noProof/>
          <w:lang w:val="sr-Latn-CS"/>
        </w:rPr>
        <w:t xml:space="preserve">, </w:t>
      </w:r>
      <w:r w:rsidRPr="0036121A">
        <w:rPr>
          <w:rFonts w:ascii="Times New Roman" w:hAnsi="Times New Roman"/>
          <w:noProof/>
          <w:lang w:val="ru-RU"/>
        </w:rPr>
        <w:t>неодговорног</w:t>
      </w:r>
      <w:r w:rsidRPr="0036121A">
        <w:rPr>
          <w:rFonts w:ascii="Times New Roman" w:hAnsi="Times New Roman"/>
          <w:noProof/>
          <w:lang w:val="sr-Latn-CS"/>
        </w:rPr>
        <w:t xml:space="preserve">: </w:t>
      </w:r>
      <w:r w:rsidRPr="0036121A">
        <w:rPr>
          <w:rFonts w:ascii="Times New Roman" w:hAnsi="Times New Roman"/>
          <w:noProof/>
          <w:lang w:val="ru-RU"/>
        </w:rPr>
        <w:t>складиштења</w:t>
      </w:r>
      <w:r w:rsidRPr="0036121A">
        <w:rPr>
          <w:rFonts w:ascii="Times New Roman" w:hAnsi="Times New Roman"/>
          <w:noProof/>
          <w:lang w:val="sr-Latn-CS"/>
        </w:rPr>
        <w:t xml:space="preserve">, </w:t>
      </w:r>
      <w:r w:rsidRPr="0036121A">
        <w:rPr>
          <w:rFonts w:ascii="Times New Roman" w:hAnsi="Times New Roman"/>
          <w:noProof/>
          <w:lang w:val="ru-RU"/>
        </w:rPr>
        <w:t>чувања</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употребе</w:t>
      </w:r>
      <w:r w:rsidRPr="0036121A">
        <w:rPr>
          <w:rFonts w:ascii="Times New Roman" w:hAnsi="Times New Roman"/>
          <w:noProof/>
          <w:lang w:val="sr-Latn-CS"/>
        </w:rPr>
        <w:t xml:space="preserve"> </w:t>
      </w:r>
      <w:r w:rsidRPr="0036121A">
        <w:rPr>
          <w:rFonts w:ascii="Times New Roman" w:hAnsi="Times New Roman"/>
          <w:noProof/>
          <w:lang w:val="ru-RU"/>
        </w:rPr>
        <w:t>или</w:t>
      </w:r>
      <w:r w:rsidRPr="0036121A">
        <w:rPr>
          <w:rFonts w:ascii="Times New Roman" w:hAnsi="Times New Roman"/>
          <w:noProof/>
          <w:lang w:val="sr-Latn-CS"/>
        </w:rPr>
        <w:t xml:space="preserve"> </w:t>
      </w:r>
      <w:r w:rsidRPr="0036121A">
        <w:rPr>
          <w:rFonts w:ascii="Times New Roman" w:hAnsi="Times New Roman"/>
          <w:noProof/>
          <w:lang w:val="ru-RU"/>
        </w:rPr>
        <w:t>због</w:t>
      </w:r>
      <w:r w:rsidRPr="0036121A">
        <w:rPr>
          <w:rFonts w:ascii="Times New Roman" w:hAnsi="Times New Roman"/>
          <w:noProof/>
          <w:lang w:val="sr-Latn-CS"/>
        </w:rPr>
        <w:t xml:space="preserve"> </w:t>
      </w:r>
      <w:r w:rsidRPr="0036121A">
        <w:rPr>
          <w:rFonts w:ascii="Times New Roman" w:hAnsi="Times New Roman"/>
          <w:noProof/>
          <w:lang w:val="ru-RU"/>
        </w:rPr>
        <w:t>његове</w:t>
      </w:r>
      <w:r w:rsidRPr="0036121A">
        <w:rPr>
          <w:rFonts w:ascii="Times New Roman" w:hAnsi="Times New Roman"/>
          <w:noProof/>
          <w:lang w:val="sr-Latn-CS"/>
        </w:rPr>
        <w:t xml:space="preserve"> </w:t>
      </w:r>
      <w:r w:rsidRPr="0036121A">
        <w:rPr>
          <w:rFonts w:ascii="Times New Roman" w:hAnsi="Times New Roman"/>
          <w:noProof/>
          <w:lang w:val="ru-RU"/>
        </w:rPr>
        <w:t>неисправности</w:t>
      </w:r>
      <w:r w:rsidRPr="0036121A">
        <w:rPr>
          <w:rFonts w:ascii="Times New Roman" w:hAnsi="Times New Roman"/>
          <w:noProof/>
          <w:lang w:val="sr-Latn-CS"/>
        </w:rPr>
        <w:t xml:space="preserve">, </w:t>
      </w:r>
      <w:r w:rsidRPr="0036121A">
        <w:rPr>
          <w:rFonts w:ascii="Times New Roman" w:hAnsi="Times New Roman"/>
          <w:noProof/>
          <w:lang w:val="ru-RU"/>
        </w:rPr>
        <w:t>непогодности</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неприпремљености</w:t>
      </w:r>
      <w:r w:rsidRPr="0036121A">
        <w:rPr>
          <w:rFonts w:ascii="Times New Roman" w:hAnsi="Times New Roman"/>
          <w:noProof/>
          <w:lang w:val="sr-Latn-CS"/>
        </w:rPr>
        <w:t xml:space="preserve"> </w:t>
      </w:r>
      <w:r w:rsidRPr="0036121A">
        <w:rPr>
          <w:rFonts w:ascii="Times New Roman" w:hAnsi="Times New Roman"/>
          <w:noProof/>
          <w:lang w:val="ru-RU"/>
        </w:rPr>
        <w:t>за</w:t>
      </w:r>
      <w:r w:rsidRPr="0036121A">
        <w:rPr>
          <w:rFonts w:ascii="Times New Roman" w:hAnsi="Times New Roman"/>
          <w:noProof/>
          <w:lang w:val="sr-Latn-CS"/>
        </w:rPr>
        <w:t xml:space="preserve"> </w:t>
      </w:r>
      <w:r w:rsidRPr="0036121A">
        <w:rPr>
          <w:rFonts w:ascii="Times New Roman" w:hAnsi="Times New Roman"/>
          <w:noProof/>
          <w:lang w:val="sr-Cyrl-CS"/>
        </w:rPr>
        <w:t>рад .</w:t>
      </w:r>
    </w:p>
    <w:p w:rsidR="0036121A" w:rsidRPr="0036121A" w:rsidRDefault="0036121A" w:rsidP="0036121A">
      <w:pPr>
        <w:rPr>
          <w:rFonts w:ascii="Times New Roman" w:hAnsi="Times New Roman"/>
          <w:noProof/>
          <w:lang w:val="sr-Latn-CS"/>
        </w:rPr>
      </w:pPr>
      <w:r w:rsidRPr="0036121A">
        <w:rPr>
          <w:rFonts w:ascii="Times New Roman" w:hAnsi="Times New Roman"/>
          <w:noProof/>
          <w:lang w:val="ru-RU"/>
        </w:rPr>
        <w:t>Пре</w:t>
      </w:r>
      <w:r w:rsidRPr="0036121A">
        <w:rPr>
          <w:rFonts w:ascii="Times New Roman" w:hAnsi="Times New Roman"/>
          <w:noProof/>
          <w:lang w:val="sr-Latn-CS"/>
        </w:rPr>
        <w:t xml:space="preserve"> </w:t>
      </w:r>
      <w:r w:rsidRPr="0036121A">
        <w:rPr>
          <w:rFonts w:ascii="Times New Roman" w:hAnsi="Times New Roman"/>
          <w:noProof/>
          <w:lang w:val="ru-RU"/>
        </w:rPr>
        <w:t>истовара</w:t>
      </w:r>
      <w:r w:rsidRPr="0036121A">
        <w:rPr>
          <w:rFonts w:ascii="Times New Roman" w:hAnsi="Times New Roman"/>
          <w:noProof/>
          <w:lang w:val="sr-Latn-CS"/>
        </w:rPr>
        <w:t xml:space="preserve"> </w:t>
      </w:r>
      <w:r w:rsidRPr="0036121A">
        <w:rPr>
          <w:rFonts w:ascii="Times New Roman" w:hAnsi="Times New Roman"/>
          <w:noProof/>
          <w:lang w:val="ru-RU"/>
        </w:rPr>
        <w:t>из</w:t>
      </w:r>
      <w:r w:rsidRPr="0036121A">
        <w:rPr>
          <w:rFonts w:ascii="Times New Roman" w:hAnsi="Times New Roman"/>
          <w:noProof/>
          <w:lang w:val="sr-Latn-CS"/>
        </w:rPr>
        <w:t xml:space="preserve"> </w:t>
      </w:r>
      <w:r w:rsidRPr="0036121A">
        <w:rPr>
          <w:rFonts w:ascii="Times New Roman" w:hAnsi="Times New Roman"/>
          <w:noProof/>
          <w:lang w:val="ru-RU"/>
        </w:rPr>
        <w:t>возила</w:t>
      </w:r>
      <w:r w:rsidRPr="0036121A">
        <w:rPr>
          <w:rFonts w:ascii="Times New Roman" w:hAnsi="Times New Roman"/>
          <w:noProof/>
          <w:lang w:val="sr-Latn-CS"/>
        </w:rPr>
        <w:t xml:space="preserve">: </w:t>
      </w:r>
      <w:r w:rsidRPr="0036121A">
        <w:rPr>
          <w:rFonts w:ascii="Times New Roman" w:hAnsi="Times New Roman"/>
          <w:noProof/>
          <w:lang w:val="ru-RU"/>
        </w:rPr>
        <w:t>допремљен</w:t>
      </w:r>
      <w:r w:rsidRPr="0036121A">
        <w:rPr>
          <w:rFonts w:ascii="Times New Roman" w:hAnsi="Times New Roman"/>
          <w:noProof/>
          <w:lang w:val="sr-Latn-CS"/>
        </w:rPr>
        <w:t xml:space="preserve"> </w:t>
      </w:r>
      <w:r w:rsidRPr="0036121A">
        <w:rPr>
          <w:rFonts w:ascii="Times New Roman" w:hAnsi="Times New Roman"/>
          <w:noProof/>
          <w:lang w:val="ru-RU"/>
        </w:rPr>
        <w:t>материјал</w:t>
      </w:r>
      <w:r w:rsidRPr="0036121A">
        <w:rPr>
          <w:rFonts w:ascii="Times New Roman" w:hAnsi="Times New Roman"/>
          <w:noProof/>
          <w:lang w:val="sr-Latn-CS"/>
        </w:rPr>
        <w:t xml:space="preserve"> </w:t>
      </w:r>
      <w:r w:rsidRPr="0036121A">
        <w:rPr>
          <w:rFonts w:ascii="Times New Roman" w:hAnsi="Times New Roman"/>
          <w:noProof/>
          <w:lang w:val="ru-RU"/>
        </w:rPr>
        <w:t>из</w:t>
      </w:r>
      <w:r w:rsidRPr="0036121A">
        <w:rPr>
          <w:rFonts w:ascii="Times New Roman" w:hAnsi="Times New Roman"/>
          <w:noProof/>
          <w:lang w:val="sr-Latn-CS"/>
        </w:rPr>
        <w:t xml:space="preserve"> </w:t>
      </w:r>
      <w:r w:rsidRPr="0036121A">
        <w:rPr>
          <w:rFonts w:ascii="Times New Roman" w:hAnsi="Times New Roman"/>
          <w:noProof/>
          <w:lang w:val="ru-RU"/>
        </w:rPr>
        <w:t>фабрике</w:t>
      </w:r>
      <w:r w:rsidRPr="0036121A">
        <w:rPr>
          <w:rFonts w:ascii="Times New Roman" w:hAnsi="Times New Roman"/>
          <w:noProof/>
          <w:lang w:val="sr-Latn-CS"/>
        </w:rPr>
        <w:t xml:space="preserve">, </w:t>
      </w:r>
      <w:r w:rsidRPr="0036121A">
        <w:rPr>
          <w:rFonts w:ascii="Times New Roman" w:hAnsi="Times New Roman"/>
          <w:noProof/>
          <w:lang w:val="ru-RU"/>
        </w:rPr>
        <w:t>фабричку</w:t>
      </w:r>
      <w:r w:rsidRPr="0036121A">
        <w:rPr>
          <w:rFonts w:ascii="Times New Roman" w:hAnsi="Times New Roman"/>
          <w:noProof/>
          <w:lang w:val="sr-Latn-CS"/>
        </w:rPr>
        <w:t xml:space="preserve"> </w:t>
      </w:r>
      <w:r w:rsidRPr="0036121A">
        <w:rPr>
          <w:rFonts w:ascii="Times New Roman" w:hAnsi="Times New Roman"/>
          <w:noProof/>
          <w:lang w:val="ru-RU"/>
        </w:rPr>
        <w:t>отпремницу</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улаз</w:t>
      </w:r>
      <w:r w:rsidRPr="0036121A">
        <w:rPr>
          <w:rFonts w:ascii="Times New Roman" w:hAnsi="Times New Roman"/>
          <w:noProof/>
          <w:lang w:val="sr-Latn-CS"/>
        </w:rPr>
        <w:t xml:space="preserve"> </w:t>
      </w:r>
      <w:r w:rsidRPr="0036121A">
        <w:rPr>
          <w:rFonts w:ascii="Times New Roman" w:hAnsi="Times New Roman"/>
          <w:noProof/>
          <w:lang w:val="ru-RU"/>
        </w:rPr>
        <w:t>материјала</w:t>
      </w:r>
      <w:r w:rsidRPr="0036121A">
        <w:rPr>
          <w:rFonts w:ascii="Times New Roman" w:hAnsi="Times New Roman"/>
          <w:noProof/>
          <w:lang w:val="sr-Latn-CS"/>
        </w:rPr>
        <w:t xml:space="preserve"> </w:t>
      </w:r>
      <w:r w:rsidRPr="0036121A">
        <w:rPr>
          <w:rFonts w:ascii="Times New Roman" w:hAnsi="Times New Roman"/>
          <w:noProof/>
          <w:lang w:val="ru-RU"/>
        </w:rPr>
        <w:t>у</w:t>
      </w:r>
      <w:r w:rsidRPr="0036121A">
        <w:rPr>
          <w:rFonts w:ascii="Times New Roman" w:hAnsi="Times New Roman"/>
          <w:noProof/>
          <w:lang w:val="sr-Latn-CS"/>
        </w:rPr>
        <w:t xml:space="preserve"> </w:t>
      </w:r>
      <w:r w:rsidRPr="0036121A">
        <w:rPr>
          <w:rFonts w:ascii="Times New Roman" w:hAnsi="Times New Roman"/>
          <w:noProof/>
          <w:lang w:val="ru-RU"/>
        </w:rPr>
        <w:t>круг</w:t>
      </w:r>
      <w:r w:rsidRPr="0036121A">
        <w:rPr>
          <w:rFonts w:ascii="Times New Roman" w:hAnsi="Times New Roman"/>
          <w:noProof/>
          <w:lang w:val="sr-Latn-CS"/>
        </w:rPr>
        <w:t xml:space="preserve"> </w:t>
      </w:r>
      <w:r w:rsidRPr="0036121A">
        <w:rPr>
          <w:rFonts w:ascii="Times New Roman" w:hAnsi="Times New Roman"/>
          <w:noProof/>
          <w:lang w:val="ru-RU"/>
        </w:rPr>
        <w:t>ТЕНТ</w:t>
      </w:r>
      <w:r w:rsidRPr="0036121A">
        <w:rPr>
          <w:rFonts w:ascii="Times New Roman" w:hAnsi="Times New Roman"/>
          <w:noProof/>
          <w:lang w:val="sr-Latn-CS"/>
        </w:rPr>
        <w:t>-</w:t>
      </w:r>
      <w:r w:rsidRPr="0036121A">
        <w:rPr>
          <w:rFonts w:ascii="Times New Roman" w:hAnsi="Times New Roman"/>
          <w:noProof/>
          <w:lang w:val="ru-RU"/>
        </w:rPr>
        <w:t>А</w:t>
      </w:r>
      <w:r w:rsidRPr="0036121A">
        <w:rPr>
          <w:rFonts w:ascii="Times New Roman" w:hAnsi="Times New Roman"/>
          <w:noProof/>
          <w:lang w:val="sr-Latn-CS"/>
        </w:rPr>
        <w:t xml:space="preserve">, </w:t>
      </w:r>
      <w:r w:rsidRPr="0036121A">
        <w:rPr>
          <w:rFonts w:ascii="Times New Roman" w:hAnsi="Times New Roman"/>
          <w:noProof/>
          <w:lang w:val="ru-RU"/>
        </w:rPr>
        <w:t>контролише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оверава</w:t>
      </w:r>
      <w:r w:rsidRPr="0036121A">
        <w:rPr>
          <w:rFonts w:ascii="Times New Roman" w:hAnsi="Times New Roman"/>
          <w:noProof/>
          <w:lang w:val="sr-Latn-CS"/>
        </w:rPr>
        <w:t xml:space="preserve"> </w:t>
      </w:r>
      <w:r w:rsidRPr="0036121A">
        <w:rPr>
          <w:rFonts w:ascii="Times New Roman" w:hAnsi="Times New Roman"/>
          <w:noProof/>
          <w:lang w:val="ru-RU"/>
        </w:rPr>
        <w:t>наручилац</w:t>
      </w:r>
      <w:r w:rsidRPr="0036121A">
        <w:rPr>
          <w:rFonts w:ascii="Times New Roman" w:hAnsi="Times New Roman"/>
          <w:noProof/>
          <w:lang w:val="sr-Latn-CS"/>
        </w:rPr>
        <w:t xml:space="preserve"> </w:t>
      </w:r>
      <w:r w:rsidRPr="0036121A">
        <w:rPr>
          <w:rFonts w:ascii="Times New Roman" w:hAnsi="Times New Roman"/>
          <w:noProof/>
          <w:lang w:val="ru-RU"/>
        </w:rPr>
        <w:t>радова</w:t>
      </w:r>
      <w:r w:rsidRPr="0036121A">
        <w:rPr>
          <w:rFonts w:ascii="Times New Roman" w:hAnsi="Times New Roman"/>
          <w:noProof/>
          <w:lang w:val="sr-Latn-CS"/>
        </w:rPr>
        <w:t>.</w:t>
      </w:r>
      <w:r w:rsidRPr="0036121A">
        <w:rPr>
          <w:rFonts w:ascii="Times New Roman" w:hAnsi="Times New Roman"/>
          <w:noProof/>
          <w:color w:val="FF0000"/>
          <w:lang w:val="sr-Latn-CS"/>
        </w:rPr>
        <w:t xml:space="preserve"> </w:t>
      </w:r>
      <w:r w:rsidRPr="0036121A">
        <w:rPr>
          <w:rFonts w:ascii="Times New Roman" w:hAnsi="Times New Roman"/>
          <w:noProof/>
          <w:lang w:val="ru-RU"/>
        </w:rPr>
        <w:t>При</w:t>
      </w:r>
      <w:r w:rsidRPr="0036121A">
        <w:rPr>
          <w:rFonts w:ascii="Times New Roman" w:hAnsi="Times New Roman"/>
          <w:noProof/>
          <w:lang w:val="sr-Latn-CS"/>
        </w:rPr>
        <w:t xml:space="preserve"> </w:t>
      </w:r>
      <w:r w:rsidRPr="0036121A">
        <w:rPr>
          <w:rFonts w:ascii="Times New Roman" w:hAnsi="Times New Roman"/>
          <w:noProof/>
          <w:lang w:val="ru-RU"/>
        </w:rPr>
        <w:t>обрачуну</w:t>
      </w:r>
      <w:r w:rsidRPr="0036121A">
        <w:rPr>
          <w:rFonts w:ascii="Times New Roman" w:hAnsi="Times New Roman"/>
          <w:noProof/>
          <w:lang w:val="sr-Latn-CS"/>
        </w:rPr>
        <w:t xml:space="preserve"> </w:t>
      </w:r>
      <w:r w:rsidRPr="0036121A">
        <w:rPr>
          <w:rFonts w:ascii="Times New Roman" w:hAnsi="Times New Roman"/>
          <w:noProof/>
          <w:lang w:val="ru-RU"/>
        </w:rPr>
        <w:t>радова</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неће</w:t>
      </w:r>
      <w:r w:rsidRPr="0036121A">
        <w:rPr>
          <w:rFonts w:ascii="Times New Roman" w:hAnsi="Times New Roman"/>
          <w:noProof/>
          <w:lang w:val="sr-Latn-CS"/>
        </w:rPr>
        <w:t xml:space="preserve"> </w:t>
      </w:r>
      <w:r w:rsidRPr="0036121A">
        <w:rPr>
          <w:rFonts w:ascii="Times New Roman" w:hAnsi="Times New Roman"/>
          <w:noProof/>
          <w:lang w:val="ru-RU"/>
        </w:rPr>
        <w:t>признати</w:t>
      </w:r>
      <w:r w:rsidRPr="0036121A">
        <w:rPr>
          <w:rFonts w:ascii="Times New Roman" w:hAnsi="Times New Roman"/>
          <w:noProof/>
          <w:lang w:val="sr-Latn-CS"/>
        </w:rPr>
        <w:t xml:space="preserve"> </w:t>
      </w:r>
      <w:r w:rsidRPr="0036121A">
        <w:rPr>
          <w:rFonts w:ascii="Times New Roman" w:hAnsi="Times New Roman"/>
          <w:noProof/>
          <w:lang w:val="ru-RU"/>
        </w:rPr>
        <w:t>материјал</w:t>
      </w:r>
      <w:r w:rsidRPr="0036121A">
        <w:rPr>
          <w:rFonts w:ascii="Times New Roman" w:hAnsi="Times New Roman"/>
          <w:noProof/>
          <w:lang w:val="sr-Latn-CS"/>
        </w:rPr>
        <w:t xml:space="preserve"> </w:t>
      </w:r>
      <w:r w:rsidRPr="0036121A">
        <w:rPr>
          <w:rFonts w:ascii="Times New Roman" w:hAnsi="Times New Roman"/>
          <w:noProof/>
          <w:lang w:val="ru-RU"/>
        </w:rPr>
        <w:t>који</w:t>
      </w:r>
      <w:r w:rsidRPr="0036121A">
        <w:rPr>
          <w:rFonts w:ascii="Times New Roman" w:hAnsi="Times New Roman"/>
          <w:noProof/>
          <w:lang w:val="sr-Latn-CS"/>
        </w:rPr>
        <w:t xml:space="preserve"> </w:t>
      </w:r>
      <w:r w:rsidRPr="0036121A">
        <w:rPr>
          <w:rFonts w:ascii="Times New Roman" w:hAnsi="Times New Roman"/>
          <w:noProof/>
          <w:lang w:val="ru-RU"/>
        </w:rPr>
        <w:t>није</w:t>
      </w:r>
      <w:r w:rsidRPr="0036121A">
        <w:rPr>
          <w:rFonts w:ascii="Times New Roman" w:hAnsi="Times New Roman"/>
          <w:noProof/>
          <w:lang w:val="sr-Latn-CS"/>
        </w:rPr>
        <w:t xml:space="preserve"> </w:t>
      </w:r>
      <w:r w:rsidRPr="0036121A">
        <w:rPr>
          <w:rFonts w:ascii="Times New Roman" w:hAnsi="Times New Roman"/>
          <w:noProof/>
          <w:lang w:val="ru-RU"/>
        </w:rPr>
        <w:t>проверен</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верификован</w:t>
      </w:r>
      <w:r w:rsidRPr="0036121A">
        <w:rPr>
          <w:rFonts w:ascii="Times New Roman" w:hAnsi="Times New Roman"/>
          <w:noProof/>
          <w:lang w:val="sr-Latn-CS"/>
        </w:rPr>
        <w:t xml:space="preserve"> </w:t>
      </w:r>
      <w:r w:rsidRPr="0036121A">
        <w:rPr>
          <w:rFonts w:ascii="Times New Roman" w:hAnsi="Times New Roman"/>
          <w:noProof/>
          <w:lang w:val="ru-RU"/>
        </w:rPr>
        <w:t>од</w:t>
      </w:r>
      <w:r w:rsidRPr="0036121A">
        <w:rPr>
          <w:rFonts w:ascii="Times New Roman" w:hAnsi="Times New Roman"/>
          <w:noProof/>
          <w:lang w:val="sr-Latn-CS"/>
        </w:rPr>
        <w:t xml:space="preserve"> </w:t>
      </w:r>
      <w:r w:rsidRPr="0036121A">
        <w:rPr>
          <w:rFonts w:ascii="Times New Roman" w:hAnsi="Times New Roman"/>
          <w:noProof/>
          <w:lang w:val="ru-RU"/>
        </w:rPr>
        <w:t>стране</w:t>
      </w:r>
      <w:r w:rsidRPr="0036121A">
        <w:rPr>
          <w:rFonts w:ascii="Times New Roman" w:hAnsi="Times New Roman"/>
          <w:noProof/>
          <w:lang w:val="sr-Latn-CS"/>
        </w:rPr>
        <w:t xml:space="preserve"> </w:t>
      </w:r>
      <w:r w:rsidRPr="0036121A">
        <w:rPr>
          <w:rFonts w:ascii="Times New Roman" w:hAnsi="Times New Roman"/>
          <w:noProof/>
          <w:lang w:val="ru-RU"/>
        </w:rPr>
        <w:t>наручиоца</w:t>
      </w:r>
      <w:r w:rsidRPr="0036121A">
        <w:rPr>
          <w:rFonts w:ascii="Times New Roman" w:hAnsi="Times New Roman"/>
          <w:noProof/>
          <w:lang w:val="sr-Latn-CS"/>
        </w:rPr>
        <w:t xml:space="preserve"> </w:t>
      </w:r>
      <w:r w:rsidRPr="0036121A">
        <w:rPr>
          <w:rFonts w:ascii="Times New Roman" w:hAnsi="Times New Roman"/>
          <w:noProof/>
          <w:lang w:val="ru-RU"/>
        </w:rPr>
        <w:t>при</w:t>
      </w:r>
      <w:r w:rsidRPr="0036121A">
        <w:rPr>
          <w:rFonts w:ascii="Times New Roman" w:hAnsi="Times New Roman"/>
          <w:noProof/>
          <w:lang w:val="sr-Latn-CS"/>
        </w:rPr>
        <w:t xml:space="preserve"> </w:t>
      </w:r>
      <w:r w:rsidRPr="0036121A">
        <w:rPr>
          <w:rFonts w:ascii="Times New Roman" w:hAnsi="Times New Roman"/>
          <w:noProof/>
          <w:lang w:val="ru-RU"/>
        </w:rPr>
        <w:t>уласку</w:t>
      </w:r>
      <w:r w:rsidRPr="0036121A">
        <w:rPr>
          <w:rFonts w:ascii="Times New Roman" w:hAnsi="Times New Roman"/>
          <w:noProof/>
          <w:lang w:val="sr-Latn-CS"/>
        </w:rPr>
        <w:t xml:space="preserve"> </w:t>
      </w:r>
      <w:r w:rsidRPr="0036121A">
        <w:rPr>
          <w:rFonts w:ascii="Times New Roman" w:hAnsi="Times New Roman"/>
          <w:noProof/>
          <w:lang w:val="ru-RU"/>
        </w:rPr>
        <w:t>у</w:t>
      </w:r>
      <w:r w:rsidRPr="0036121A">
        <w:rPr>
          <w:rFonts w:ascii="Times New Roman" w:hAnsi="Times New Roman"/>
          <w:noProof/>
          <w:lang w:val="sr-Latn-CS"/>
        </w:rPr>
        <w:t xml:space="preserve"> </w:t>
      </w:r>
      <w:r w:rsidRPr="0036121A">
        <w:rPr>
          <w:rFonts w:ascii="Times New Roman" w:hAnsi="Times New Roman"/>
          <w:noProof/>
          <w:lang w:val="ru-RU"/>
        </w:rPr>
        <w:t>ТЕНТ</w:t>
      </w:r>
      <w:r w:rsidRPr="0036121A">
        <w:rPr>
          <w:rFonts w:ascii="Times New Roman" w:hAnsi="Times New Roman"/>
          <w:noProof/>
          <w:lang w:val="sr-Latn-CS"/>
        </w:rPr>
        <w:t>-</w:t>
      </w:r>
      <w:r w:rsidRPr="0036121A">
        <w:rPr>
          <w:rFonts w:ascii="Times New Roman" w:hAnsi="Times New Roman"/>
          <w:noProof/>
          <w:lang w:val="ru-RU"/>
        </w:rPr>
        <w:t>А</w:t>
      </w:r>
      <w:r w:rsidRPr="0036121A">
        <w:rPr>
          <w:rFonts w:ascii="Times New Roman" w:hAnsi="Times New Roman"/>
          <w:noProof/>
          <w:lang w:val="sr-Latn-CS"/>
        </w:rPr>
        <w:t>.</w:t>
      </w:r>
    </w:p>
    <w:p w:rsidR="0036121A" w:rsidRPr="0036121A" w:rsidRDefault="0036121A" w:rsidP="0036121A">
      <w:pPr>
        <w:rPr>
          <w:rFonts w:ascii="Times New Roman" w:hAnsi="Times New Roman"/>
          <w:noProof/>
          <w:lang w:val="sr-Latn-CS"/>
        </w:rPr>
      </w:pPr>
      <w:r w:rsidRPr="0036121A">
        <w:rPr>
          <w:rFonts w:ascii="Times New Roman" w:hAnsi="Times New Roman"/>
          <w:noProof/>
          <w:lang w:val="ru-RU"/>
        </w:rPr>
        <w:t>Привремене</w:t>
      </w:r>
      <w:r w:rsidRPr="0036121A">
        <w:rPr>
          <w:rFonts w:ascii="Times New Roman" w:hAnsi="Times New Roman"/>
          <w:noProof/>
          <w:lang w:val="sr-Latn-CS"/>
        </w:rPr>
        <w:t xml:space="preserve"> </w:t>
      </w:r>
      <w:r w:rsidRPr="0036121A">
        <w:rPr>
          <w:rFonts w:ascii="Times New Roman" w:hAnsi="Times New Roman"/>
          <w:noProof/>
          <w:lang w:val="ru-RU"/>
        </w:rPr>
        <w:t>ситуације</w:t>
      </w:r>
      <w:r w:rsidRPr="0036121A">
        <w:rPr>
          <w:rFonts w:ascii="Times New Roman" w:hAnsi="Times New Roman"/>
          <w:noProof/>
          <w:lang w:val="sr-Latn-CS"/>
        </w:rPr>
        <w:t xml:space="preserve"> </w:t>
      </w:r>
      <w:r w:rsidRPr="0036121A">
        <w:rPr>
          <w:rFonts w:ascii="Times New Roman" w:hAnsi="Times New Roman"/>
          <w:noProof/>
          <w:lang w:val="ru-RU"/>
        </w:rPr>
        <w:t>извршилац</w:t>
      </w:r>
      <w:r w:rsidRPr="0036121A">
        <w:rPr>
          <w:rFonts w:ascii="Times New Roman" w:hAnsi="Times New Roman"/>
          <w:noProof/>
          <w:lang w:val="sr-Latn-CS"/>
        </w:rPr>
        <w:t xml:space="preserve"> </w:t>
      </w:r>
      <w:r w:rsidRPr="0036121A">
        <w:rPr>
          <w:rFonts w:ascii="Times New Roman" w:hAnsi="Times New Roman"/>
          <w:noProof/>
          <w:lang w:val="ru-RU"/>
        </w:rPr>
        <w:t>подноси</w:t>
      </w:r>
      <w:r w:rsidRPr="0036121A">
        <w:rPr>
          <w:rFonts w:ascii="Times New Roman" w:hAnsi="Times New Roman"/>
          <w:noProof/>
          <w:lang w:val="sr-Latn-CS"/>
        </w:rPr>
        <w:t xml:space="preserve"> </w:t>
      </w:r>
      <w:r w:rsidRPr="0036121A">
        <w:rPr>
          <w:rFonts w:ascii="Times New Roman" w:hAnsi="Times New Roman"/>
          <w:noProof/>
          <w:lang w:val="ru-RU"/>
        </w:rPr>
        <w:t>наручиоцу</w:t>
      </w:r>
      <w:r w:rsidRPr="0036121A">
        <w:rPr>
          <w:rFonts w:ascii="Times New Roman" w:hAnsi="Times New Roman"/>
          <w:noProof/>
          <w:lang w:val="sr-Latn-CS"/>
        </w:rPr>
        <w:t xml:space="preserve"> </w:t>
      </w:r>
      <w:r w:rsidRPr="0036121A">
        <w:rPr>
          <w:rFonts w:ascii="Times New Roman" w:hAnsi="Times New Roman"/>
          <w:noProof/>
          <w:lang w:val="ru-RU"/>
        </w:rPr>
        <w:t>на</w:t>
      </w:r>
      <w:r w:rsidRPr="0036121A">
        <w:rPr>
          <w:rFonts w:ascii="Times New Roman" w:hAnsi="Times New Roman"/>
          <w:noProof/>
          <w:lang w:val="sr-Latn-CS"/>
        </w:rPr>
        <w:t xml:space="preserve"> </w:t>
      </w:r>
      <w:r w:rsidRPr="0036121A">
        <w:rPr>
          <w:rFonts w:ascii="Times New Roman" w:hAnsi="Times New Roman"/>
          <w:noProof/>
          <w:lang w:val="ru-RU"/>
        </w:rPr>
        <w:t>оверу</w:t>
      </w:r>
      <w:r w:rsidRPr="0036121A">
        <w:rPr>
          <w:rFonts w:ascii="Times New Roman" w:hAnsi="Times New Roman"/>
          <w:noProof/>
          <w:lang w:val="sr-Latn-CS"/>
        </w:rPr>
        <w:t xml:space="preserve"> </w:t>
      </w:r>
      <w:r w:rsidRPr="0036121A">
        <w:rPr>
          <w:rFonts w:ascii="Times New Roman" w:hAnsi="Times New Roman"/>
          <w:noProof/>
          <w:lang w:val="ru-RU"/>
        </w:rPr>
        <w:t>за</w:t>
      </w:r>
      <w:r w:rsidRPr="0036121A">
        <w:rPr>
          <w:rFonts w:ascii="Times New Roman" w:hAnsi="Times New Roman"/>
          <w:noProof/>
          <w:lang w:val="sr-Latn-CS"/>
        </w:rPr>
        <w:t xml:space="preserve"> </w:t>
      </w:r>
      <w:r w:rsidRPr="0036121A">
        <w:rPr>
          <w:rFonts w:ascii="Times New Roman" w:hAnsi="Times New Roman"/>
          <w:noProof/>
          <w:lang w:val="ru-RU"/>
        </w:rPr>
        <w:t>обављену</w:t>
      </w:r>
      <w:r w:rsidRPr="0036121A">
        <w:rPr>
          <w:rFonts w:ascii="Times New Roman" w:hAnsi="Times New Roman"/>
          <w:noProof/>
          <w:lang w:val="sr-Latn-CS"/>
        </w:rPr>
        <w:t xml:space="preserve"> </w:t>
      </w:r>
      <w:r w:rsidRPr="0036121A">
        <w:rPr>
          <w:rFonts w:ascii="Times New Roman" w:hAnsi="Times New Roman"/>
          <w:noProof/>
          <w:lang w:val="ru-RU"/>
        </w:rPr>
        <w:t>једну</w:t>
      </w:r>
      <w:r w:rsidRPr="0036121A">
        <w:rPr>
          <w:rFonts w:ascii="Times New Roman" w:hAnsi="Times New Roman"/>
          <w:noProof/>
          <w:lang w:val="sr-Latn-CS"/>
        </w:rPr>
        <w:t xml:space="preserve"> </w:t>
      </w:r>
      <w:r w:rsidRPr="0036121A">
        <w:rPr>
          <w:rFonts w:ascii="Times New Roman" w:hAnsi="Times New Roman"/>
          <w:noProof/>
          <w:lang w:val="ru-RU"/>
        </w:rPr>
        <w:t>целину</w:t>
      </w:r>
      <w:r w:rsidRPr="0036121A">
        <w:rPr>
          <w:rFonts w:ascii="Times New Roman" w:hAnsi="Times New Roman"/>
          <w:noProof/>
          <w:lang w:val="sr-Latn-CS"/>
        </w:rPr>
        <w:t xml:space="preserve">, </w:t>
      </w:r>
      <w:r w:rsidRPr="0036121A">
        <w:rPr>
          <w:rFonts w:ascii="Times New Roman" w:hAnsi="Times New Roman"/>
          <w:noProof/>
          <w:lang w:val="ru-RU"/>
        </w:rPr>
        <w:t>или</w:t>
      </w:r>
      <w:r w:rsidRPr="0036121A">
        <w:rPr>
          <w:rFonts w:ascii="Times New Roman" w:hAnsi="Times New Roman"/>
          <w:noProof/>
          <w:lang w:val="sr-Latn-CS"/>
        </w:rPr>
        <w:t xml:space="preserve"> </w:t>
      </w:r>
      <w:r w:rsidRPr="0036121A">
        <w:rPr>
          <w:rFonts w:ascii="Times New Roman" w:hAnsi="Times New Roman"/>
          <w:noProof/>
          <w:lang w:val="ru-RU"/>
        </w:rPr>
        <w:t>делимично</w:t>
      </w:r>
      <w:r w:rsidRPr="0036121A">
        <w:rPr>
          <w:rFonts w:ascii="Times New Roman" w:hAnsi="Times New Roman"/>
          <w:noProof/>
          <w:lang w:val="sr-Latn-CS"/>
        </w:rPr>
        <w:t xml:space="preserve"> </w:t>
      </w:r>
      <w:r w:rsidRPr="0036121A">
        <w:rPr>
          <w:rFonts w:ascii="Times New Roman" w:hAnsi="Times New Roman"/>
          <w:noProof/>
          <w:lang w:val="ru-RU"/>
        </w:rPr>
        <w:t>извршену</w:t>
      </w:r>
      <w:r w:rsidRPr="0036121A">
        <w:rPr>
          <w:rFonts w:ascii="Times New Roman" w:hAnsi="Times New Roman"/>
          <w:noProof/>
          <w:lang w:val="sr-Latn-CS"/>
        </w:rPr>
        <w:t xml:space="preserve"> </w:t>
      </w:r>
      <w:r w:rsidRPr="0036121A">
        <w:rPr>
          <w:rFonts w:ascii="Times New Roman" w:hAnsi="Times New Roman"/>
          <w:noProof/>
          <w:lang w:val="ru-RU"/>
        </w:rPr>
        <w:t>динамичким</w:t>
      </w:r>
      <w:r w:rsidRPr="0036121A">
        <w:rPr>
          <w:rFonts w:ascii="Times New Roman" w:hAnsi="Times New Roman"/>
          <w:noProof/>
          <w:lang w:val="sr-Latn-CS"/>
        </w:rPr>
        <w:t xml:space="preserve"> </w:t>
      </w:r>
      <w:r w:rsidRPr="0036121A">
        <w:rPr>
          <w:rFonts w:ascii="Times New Roman" w:hAnsi="Times New Roman"/>
          <w:noProof/>
          <w:lang w:val="ru-RU"/>
        </w:rPr>
        <w:t>планом</w:t>
      </w:r>
      <w:r w:rsidRPr="0036121A">
        <w:rPr>
          <w:rFonts w:ascii="Times New Roman" w:hAnsi="Times New Roman"/>
          <w:noProof/>
          <w:lang w:val="sr-Latn-CS"/>
        </w:rPr>
        <w:t xml:space="preserve"> </w:t>
      </w:r>
      <w:r w:rsidRPr="0036121A">
        <w:rPr>
          <w:rFonts w:ascii="Times New Roman" w:hAnsi="Times New Roman"/>
          <w:noProof/>
          <w:lang w:val="ru-RU"/>
        </w:rPr>
        <w:t>предвиђену</w:t>
      </w:r>
      <w:r w:rsidRPr="0036121A">
        <w:rPr>
          <w:rFonts w:ascii="Times New Roman" w:hAnsi="Times New Roman"/>
          <w:noProof/>
          <w:lang w:val="sr-Latn-CS"/>
        </w:rPr>
        <w:t xml:space="preserve"> </w:t>
      </w:r>
      <w:r w:rsidRPr="0036121A">
        <w:rPr>
          <w:rFonts w:ascii="Times New Roman" w:hAnsi="Times New Roman"/>
          <w:noProof/>
          <w:lang w:val="ru-RU"/>
        </w:rPr>
        <w:t>обавезу</w:t>
      </w:r>
      <w:r w:rsidRPr="0036121A">
        <w:rPr>
          <w:rFonts w:ascii="Times New Roman" w:hAnsi="Times New Roman"/>
          <w:noProof/>
          <w:lang w:val="sr-Latn-CS"/>
        </w:rPr>
        <w:t xml:space="preserve">. </w:t>
      </w:r>
    </w:p>
    <w:p w:rsidR="0036121A" w:rsidRPr="0036121A" w:rsidRDefault="0036121A" w:rsidP="0036121A">
      <w:pPr>
        <w:rPr>
          <w:rFonts w:ascii="Times New Roman" w:hAnsi="Times New Roman"/>
          <w:noProof/>
          <w:lang w:val="sr-Latn-CS"/>
        </w:rPr>
      </w:pPr>
      <w:r w:rsidRPr="0036121A">
        <w:rPr>
          <w:rFonts w:ascii="Times New Roman" w:hAnsi="Times New Roman"/>
          <w:noProof/>
          <w:lang w:val="ru-RU"/>
        </w:rPr>
        <w:t>Окончана</w:t>
      </w:r>
      <w:r w:rsidRPr="0036121A">
        <w:rPr>
          <w:rFonts w:ascii="Times New Roman" w:hAnsi="Times New Roman"/>
          <w:noProof/>
          <w:lang w:val="sr-Latn-CS"/>
        </w:rPr>
        <w:t xml:space="preserve"> </w:t>
      </w:r>
      <w:r w:rsidRPr="0036121A">
        <w:rPr>
          <w:rFonts w:ascii="Times New Roman" w:hAnsi="Times New Roman"/>
          <w:noProof/>
          <w:lang w:val="ru-RU"/>
        </w:rPr>
        <w:t>ситуација</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саставља</w:t>
      </w:r>
      <w:r w:rsidRPr="0036121A">
        <w:rPr>
          <w:rFonts w:ascii="Times New Roman" w:hAnsi="Times New Roman"/>
          <w:noProof/>
          <w:lang w:val="sr-Latn-CS"/>
        </w:rPr>
        <w:t xml:space="preserve"> </w:t>
      </w:r>
      <w:r w:rsidRPr="0036121A">
        <w:rPr>
          <w:rFonts w:ascii="Times New Roman" w:hAnsi="Times New Roman"/>
          <w:noProof/>
          <w:lang w:val="ru-RU"/>
        </w:rPr>
        <w:t>после</w:t>
      </w:r>
      <w:r w:rsidRPr="0036121A">
        <w:rPr>
          <w:rFonts w:ascii="Times New Roman" w:hAnsi="Times New Roman"/>
          <w:noProof/>
          <w:lang w:val="sr-Latn-CS"/>
        </w:rPr>
        <w:t xml:space="preserve"> </w:t>
      </w:r>
      <w:r w:rsidRPr="0036121A">
        <w:rPr>
          <w:rFonts w:ascii="Times New Roman" w:hAnsi="Times New Roman"/>
          <w:noProof/>
          <w:lang w:val="ru-RU"/>
        </w:rPr>
        <w:t>свих</w:t>
      </w:r>
      <w:r w:rsidRPr="0036121A">
        <w:rPr>
          <w:rFonts w:ascii="Times New Roman" w:hAnsi="Times New Roman"/>
          <w:noProof/>
          <w:lang w:val="sr-Latn-CS"/>
        </w:rPr>
        <w:t xml:space="preserve"> </w:t>
      </w:r>
      <w:r w:rsidRPr="0036121A">
        <w:rPr>
          <w:rFonts w:ascii="Times New Roman" w:hAnsi="Times New Roman"/>
          <w:noProof/>
          <w:lang w:val="ru-RU"/>
        </w:rPr>
        <w:t>обављених</w:t>
      </w:r>
      <w:r w:rsidRPr="0036121A">
        <w:rPr>
          <w:rFonts w:ascii="Times New Roman" w:hAnsi="Times New Roman"/>
          <w:noProof/>
          <w:lang w:val="sr-Latn-CS"/>
        </w:rPr>
        <w:t xml:space="preserve"> </w:t>
      </w:r>
      <w:r w:rsidRPr="0036121A">
        <w:rPr>
          <w:rFonts w:ascii="Times New Roman" w:hAnsi="Times New Roman"/>
          <w:noProof/>
          <w:lang w:val="ru-RU"/>
        </w:rPr>
        <w:t>радова</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када</w:t>
      </w:r>
      <w:r w:rsidRPr="0036121A">
        <w:rPr>
          <w:rFonts w:ascii="Times New Roman" w:hAnsi="Times New Roman"/>
          <w:noProof/>
          <w:lang w:val="sr-Latn-CS"/>
        </w:rPr>
        <w:t xml:space="preserve"> </w:t>
      </w:r>
      <w:r w:rsidRPr="0036121A">
        <w:rPr>
          <w:rFonts w:ascii="Times New Roman" w:hAnsi="Times New Roman"/>
          <w:noProof/>
          <w:lang w:val="ru-RU"/>
        </w:rPr>
        <w:t>је</w:t>
      </w:r>
      <w:r w:rsidRPr="0036121A">
        <w:rPr>
          <w:rFonts w:ascii="Times New Roman" w:hAnsi="Times New Roman"/>
          <w:noProof/>
          <w:lang w:val="sr-Latn-CS"/>
        </w:rPr>
        <w:t xml:space="preserve"> </w:t>
      </w:r>
      <w:r w:rsidRPr="0036121A">
        <w:rPr>
          <w:rFonts w:ascii="Times New Roman" w:hAnsi="Times New Roman"/>
          <w:noProof/>
          <w:lang w:val="ru-RU"/>
        </w:rPr>
        <w:t>провери</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одобри</w:t>
      </w:r>
      <w:r w:rsidRPr="0036121A">
        <w:rPr>
          <w:rFonts w:ascii="Times New Roman" w:hAnsi="Times New Roman"/>
          <w:noProof/>
          <w:lang w:val="sr-Latn-CS"/>
        </w:rPr>
        <w:t xml:space="preserve"> </w:t>
      </w:r>
      <w:r w:rsidRPr="0036121A">
        <w:rPr>
          <w:rFonts w:ascii="Times New Roman" w:hAnsi="Times New Roman"/>
          <w:noProof/>
          <w:lang w:val="ru-RU"/>
        </w:rPr>
        <w:t>наручилац</w:t>
      </w:r>
      <w:r w:rsidRPr="0036121A">
        <w:rPr>
          <w:rFonts w:ascii="Times New Roman" w:hAnsi="Times New Roman"/>
          <w:noProof/>
          <w:lang w:val="sr-Latn-CS"/>
        </w:rPr>
        <w:t xml:space="preserve"> </w:t>
      </w:r>
      <w:r w:rsidRPr="0036121A">
        <w:rPr>
          <w:rFonts w:ascii="Times New Roman" w:hAnsi="Times New Roman"/>
          <w:noProof/>
          <w:lang w:val="ru-RU"/>
        </w:rPr>
        <w:t>служи</w:t>
      </w:r>
      <w:r w:rsidRPr="0036121A">
        <w:rPr>
          <w:rFonts w:ascii="Times New Roman" w:hAnsi="Times New Roman"/>
          <w:noProof/>
          <w:lang w:val="sr-Latn-CS"/>
        </w:rPr>
        <w:t xml:space="preserve"> </w:t>
      </w:r>
      <w:r w:rsidRPr="0036121A">
        <w:rPr>
          <w:rFonts w:ascii="Times New Roman" w:hAnsi="Times New Roman"/>
          <w:noProof/>
          <w:lang w:val="ru-RU"/>
        </w:rPr>
        <w:t>као</w:t>
      </w:r>
      <w:r w:rsidRPr="0036121A">
        <w:rPr>
          <w:rFonts w:ascii="Times New Roman" w:hAnsi="Times New Roman"/>
          <w:noProof/>
          <w:lang w:val="sr-Latn-CS"/>
        </w:rPr>
        <w:t xml:space="preserve"> </w:t>
      </w:r>
      <w:r w:rsidRPr="0036121A">
        <w:rPr>
          <w:rFonts w:ascii="Times New Roman" w:hAnsi="Times New Roman"/>
          <w:noProof/>
          <w:lang w:val="ru-RU"/>
        </w:rPr>
        <w:t>окончан</w:t>
      </w:r>
      <w:r w:rsidRPr="0036121A">
        <w:rPr>
          <w:rFonts w:ascii="Times New Roman" w:hAnsi="Times New Roman"/>
          <w:noProof/>
          <w:lang w:val="sr-Latn-CS"/>
        </w:rPr>
        <w:t xml:space="preserve"> </w:t>
      </w:r>
      <w:r w:rsidRPr="0036121A">
        <w:rPr>
          <w:rFonts w:ascii="Times New Roman" w:hAnsi="Times New Roman"/>
          <w:noProof/>
          <w:lang w:val="ru-RU"/>
        </w:rPr>
        <w:t>обрачун</w:t>
      </w:r>
      <w:r w:rsidRPr="0036121A">
        <w:rPr>
          <w:rFonts w:ascii="Times New Roman" w:hAnsi="Times New Roman"/>
          <w:noProof/>
          <w:lang w:val="sr-Latn-CS"/>
        </w:rPr>
        <w:t xml:space="preserve"> </w:t>
      </w:r>
      <w:r w:rsidRPr="0036121A">
        <w:rPr>
          <w:rFonts w:ascii="Times New Roman" w:hAnsi="Times New Roman"/>
          <w:noProof/>
          <w:lang w:val="ru-RU"/>
        </w:rPr>
        <w:t>између</w:t>
      </w:r>
      <w:r w:rsidRPr="0036121A">
        <w:rPr>
          <w:rFonts w:ascii="Times New Roman" w:hAnsi="Times New Roman"/>
          <w:noProof/>
          <w:lang w:val="sr-Latn-CS"/>
        </w:rPr>
        <w:t xml:space="preserve"> </w:t>
      </w:r>
      <w:r w:rsidRPr="0036121A">
        <w:rPr>
          <w:rFonts w:ascii="Times New Roman" w:hAnsi="Times New Roman"/>
          <w:noProof/>
          <w:lang w:val="ru-RU"/>
        </w:rPr>
        <w:t>извршиоца</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наручиоца</w:t>
      </w:r>
      <w:r w:rsidRPr="0036121A">
        <w:rPr>
          <w:rFonts w:ascii="Times New Roman" w:hAnsi="Times New Roman"/>
          <w:noProof/>
          <w:lang w:val="sr-Latn-CS"/>
        </w:rPr>
        <w:t>.</w:t>
      </w:r>
    </w:p>
    <w:p w:rsidR="0036121A" w:rsidRPr="0036121A" w:rsidRDefault="0036121A" w:rsidP="0036121A">
      <w:pPr>
        <w:rPr>
          <w:rFonts w:ascii="Times New Roman" w:hAnsi="Times New Roman"/>
          <w:noProof/>
          <w:lang w:val="ru-RU"/>
        </w:rPr>
      </w:pPr>
      <w:r w:rsidRPr="0036121A">
        <w:rPr>
          <w:rFonts w:ascii="Times New Roman" w:hAnsi="Times New Roman"/>
          <w:noProof/>
          <w:lang w:val="ru-RU"/>
        </w:rPr>
        <w:t>При</w:t>
      </w:r>
      <w:r w:rsidRPr="0036121A">
        <w:rPr>
          <w:rFonts w:ascii="Times New Roman" w:hAnsi="Times New Roman"/>
          <w:noProof/>
          <w:lang w:val="sr-Latn-CS"/>
        </w:rPr>
        <w:t xml:space="preserve"> </w:t>
      </w:r>
      <w:r w:rsidRPr="0036121A">
        <w:rPr>
          <w:rFonts w:ascii="Times New Roman" w:hAnsi="Times New Roman"/>
          <w:noProof/>
          <w:lang w:val="ru-RU"/>
        </w:rPr>
        <w:t>обрачуну</w:t>
      </w:r>
      <w:r w:rsidRPr="0036121A">
        <w:rPr>
          <w:rFonts w:ascii="Times New Roman" w:hAnsi="Times New Roman"/>
          <w:noProof/>
          <w:lang w:val="sr-Latn-CS"/>
        </w:rPr>
        <w:t xml:space="preserve">, </w:t>
      </w:r>
      <w:r w:rsidRPr="0036121A">
        <w:rPr>
          <w:rFonts w:ascii="Times New Roman" w:hAnsi="Times New Roman"/>
          <w:noProof/>
          <w:lang w:val="ru-RU"/>
        </w:rPr>
        <w:t>под</w:t>
      </w:r>
      <w:r w:rsidRPr="0036121A">
        <w:rPr>
          <w:rFonts w:ascii="Times New Roman" w:hAnsi="Times New Roman"/>
          <w:noProof/>
          <w:lang w:val="sr-Latn-CS"/>
        </w:rPr>
        <w:t xml:space="preserve"> </w:t>
      </w:r>
      <w:r w:rsidRPr="0036121A">
        <w:rPr>
          <w:rFonts w:ascii="Times New Roman" w:hAnsi="Times New Roman"/>
          <w:noProof/>
          <w:lang w:val="ru-RU"/>
        </w:rPr>
        <w:t>извршеном</w:t>
      </w:r>
      <w:r w:rsidRPr="0036121A">
        <w:rPr>
          <w:rFonts w:ascii="Times New Roman" w:hAnsi="Times New Roman"/>
          <w:noProof/>
          <w:lang w:val="sr-Latn-CS"/>
        </w:rPr>
        <w:t xml:space="preserve"> </w:t>
      </w:r>
      <w:r w:rsidRPr="0036121A">
        <w:rPr>
          <w:rFonts w:ascii="Times New Roman" w:hAnsi="Times New Roman"/>
          <w:noProof/>
          <w:lang w:val="ru-RU"/>
        </w:rPr>
        <w:t>јединицом</w:t>
      </w:r>
      <w:r w:rsidRPr="0036121A">
        <w:rPr>
          <w:rFonts w:ascii="Times New Roman" w:hAnsi="Times New Roman"/>
          <w:noProof/>
          <w:lang w:val="sr-Latn-CS"/>
        </w:rPr>
        <w:t xml:space="preserve"> </w:t>
      </w:r>
      <w:r w:rsidRPr="0036121A">
        <w:rPr>
          <w:rFonts w:ascii="Times New Roman" w:hAnsi="Times New Roman"/>
          <w:noProof/>
          <w:lang w:val="ru-RU"/>
        </w:rPr>
        <w:t>мере</w:t>
      </w:r>
      <w:r w:rsidRPr="0036121A">
        <w:rPr>
          <w:rFonts w:ascii="Times New Roman" w:hAnsi="Times New Roman"/>
          <w:noProof/>
          <w:lang w:val="sr-Latn-CS"/>
        </w:rPr>
        <w:t xml:space="preserve"> (</w:t>
      </w:r>
      <w:r w:rsidRPr="0036121A">
        <w:rPr>
          <w:rFonts w:ascii="Times New Roman" w:hAnsi="Times New Roman"/>
          <w:noProof/>
          <w:lang w:val="ru-RU"/>
        </w:rPr>
        <w:t>м</w:t>
      </w:r>
      <w:r w:rsidRPr="0036121A">
        <w:rPr>
          <w:rFonts w:ascii="Times New Roman" w:hAnsi="Times New Roman"/>
          <w:noProof/>
          <w:vertAlign w:val="superscript"/>
          <w:lang w:val="sr-Latn-CS"/>
        </w:rPr>
        <w:t>/</w:t>
      </w:r>
      <w:r w:rsidRPr="0036121A">
        <w:rPr>
          <w:rFonts w:ascii="Times New Roman" w:hAnsi="Times New Roman"/>
          <w:noProof/>
          <w:lang w:val="sr-Latn-CS"/>
        </w:rPr>
        <w:t xml:space="preserve">, </w:t>
      </w:r>
      <w:r w:rsidRPr="0036121A">
        <w:rPr>
          <w:rFonts w:ascii="Times New Roman" w:hAnsi="Times New Roman"/>
          <w:noProof/>
          <w:lang w:val="ru-RU"/>
        </w:rPr>
        <w:t>м</w:t>
      </w:r>
      <w:r w:rsidRPr="0036121A">
        <w:rPr>
          <w:rFonts w:ascii="Times New Roman" w:hAnsi="Times New Roman"/>
          <w:noProof/>
          <w:vertAlign w:val="superscript"/>
          <w:lang w:val="sr-Latn-CS"/>
        </w:rPr>
        <w:t>2</w:t>
      </w:r>
      <w:r w:rsidRPr="0036121A">
        <w:rPr>
          <w:rFonts w:ascii="Times New Roman" w:hAnsi="Times New Roman"/>
          <w:noProof/>
          <w:lang w:val="sr-Latn-CS"/>
        </w:rPr>
        <w:t xml:space="preserve">, </w:t>
      </w:r>
      <w:r w:rsidRPr="0036121A">
        <w:rPr>
          <w:rFonts w:ascii="Times New Roman" w:hAnsi="Times New Roman"/>
          <w:noProof/>
          <w:lang w:val="ru-RU"/>
        </w:rPr>
        <w:t>м</w:t>
      </w:r>
      <w:r w:rsidRPr="0036121A">
        <w:rPr>
          <w:rFonts w:ascii="Times New Roman" w:hAnsi="Times New Roman"/>
          <w:noProof/>
          <w:vertAlign w:val="superscript"/>
          <w:lang w:val="sr-Latn-CS"/>
        </w:rPr>
        <w:t>3</w:t>
      </w:r>
      <w:r w:rsidRPr="0036121A">
        <w:rPr>
          <w:rFonts w:ascii="Times New Roman" w:hAnsi="Times New Roman"/>
          <w:noProof/>
          <w:lang w:val="sr-Latn-CS"/>
        </w:rPr>
        <w:t xml:space="preserve">, </w:t>
      </w:r>
      <w:r w:rsidRPr="0036121A">
        <w:rPr>
          <w:rFonts w:ascii="Times New Roman" w:hAnsi="Times New Roman"/>
          <w:noProof/>
          <w:lang w:val="ru-RU"/>
        </w:rPr>
        <w:t>к</w:t>
      </w:r>
      <w:r w:rsidRPr="0036121A">
        <w:rPr>
          <w:rFonts w:ascii="Times New Roman" w:hAnsi="Times New Roman"/>
          <w:noProof/>
          <w:lang w:val="sr-Latn-CS"/>
        </w:rPr>
        <w:t xml:space="preserve">g ) </w:t>
      </w:r>
      <w:r w:rsidRPr="0036121A">
        <w:rPr>
          <w:rFonts w:ascii="Times New Roman" w:hAnsi="Times New Roman"/>
          <w:noProof/>
          <w:lang w:val="ru-RU"/>
        </w:rPr>
        <w:t>сматраће</w:t>
      </w:r>
      <w:r w:rsidRPr="0036121A">
        <w:rPr>
          <w:rFonts w:ascii="Times New Roman" w:hAnsi="Times New Roman"/>
          <w:noProof/>
          <w:lang w:val="sr-Latn-CS"/>
        </w:rPr>
        <w:t xml:space="preserve"> </w:t>
      </w:r>
      <w:r w:rsidRPr="0036121A">
        <w:rPr>
          <w:rFonts w:ascii="Times New Roman" w:hAnsi="Times New Roman"/>
          <w:noProof/>
          <w:lang w:val="ru-RU"/>
        </w:rPr>
        <w:t>се</w:t>
      </w:r>
      <w:r w:rsidRPr="0036121A">
        <w:rPr>
          <w:rFonts w:ascii="Times New Roman" w:hAnsi="Times New Roman"/>
          <w:noProof/>
          <w:lang w:val="sr-Latn-CS"/>
        </w:rPr>
        <w:t xml:space="preserve"> </w:t>
      </w:r>
      <w:r w:rsidRPr="0036121A">
        <w:rPr>
          <w:rFonts w:ascii="Times New Roman" w:hAnsi="Times New Roman"/>
          <w:noProof/>
          <w:lang w:val="ru-RU"/>
        </w:rPr>
        <w:t>комплетно</w:t>
      </w:r>
      <w:r w:rsidRPr="0036121A">
        <w:rPr>
          <w:rFonts w:ascii="Times New Roman" w:hAnsi="Times New Roman"/>
          <w:noProof/>
          <w:lang w:val="sr-Latn-CS"/>
        </w:rPr>
        <w:t xml:space="preserve"> o</w:t>
      </w:r>
      <w:r w:rsidRPr="0036121A">
        <w:rPr>
          <w:rFonts w:ascii="Times New Roman" w:hAnsi="Times New Roman"/>
          <w:noProof/>
          <w:lang w:val="ru-RU"/>
        </w:rPr>
        <w:t>бављена</w:t>
      </w:r>
      <w:r w:rsidRPr="0036121A">
        <w:rPr>
          <w:rFonts w:ascii="Times New Roman" w:hAnsi="Times New Roman"/>
          <w:noProof/>
          <w:lang w:val="sr-Latn-CS"/>
        </w:rPr>
        <w:t xml:space="preserve"> </w:t>
      </w:r>
      <w:r w:rsidRPr="0036121A">
        <w:rPr>
          <w:rFonts w:ascii="Times New Roman" w:hAnsi="Times New Roman"/>
          <w:noProof/>
          <w:lang w:val="ru-RU"/>
        </w:rPr>
        <w:t>радна</w:t>
      </w:r>
      <w:r w:rsidRPr="0036121A">
        <w:rPr>
          <w:rFonts w:ascii="Times New Roman" w:hAnsi="Times New Roman"/>
          <w:noProof/>
          <w:lang w:val="sr-Latn-CS"/>
        </w:rPr>
        <w:t xml:space="preserve"> </w:t>
      </w:r>
      <w:r w:rsidRPr="0036121A">
        <w:rPr>
          <w:rFonts w:ascii="Times New Roman" w:hAnsi="Times New Roman"/>
          <w:noProof/>
          <w:lang w:val="ru-RU"/>
        </w:rPr>
        <w:t>операција</w:t>
      </w:r>
      <w:r w:rsidRPr="0036121A">
        <w:rPr>
          <w:rFonts w:ascii="Times New Roman" w:hAnsi="Times New Roman"/>
          <w:noProof/>
          <w:lang w:val="sr-Latn-CS"/>
        </w:rPr>
        <w:t xml:space="preserve">, </w:t>
      </w:r>
      <w:r w:rsidRPr="0036121A">
        <w:rPr>
          <w:rFonts w:ascii="Times New Roman" w:hAnsi="Times New Roman"/>
          <w:noProof/>
          <w:lang w:val="ru-RU"/>
        </w:rPr>
        <w:t>укључујући</w:t>
      </w:r>
      <w:r w:rsidRPr="0036121A">
        <w:rPr>
          <w:rFonts w:ascii="Times New Roman" w:hAnsi="Times New Roman"/>
          <w:noProof/>
          <w:lang w:val="sr-Latn-CS"/>
        </w:rPr>
        <w:t xml:space="preserve"> </w:t>
      </w:r>
      <w:r w:rsidRPr="0036121A">
        <w:rPr>
          <w:rFonts w:ascii="Times New Roman" w:hAnsi="Times New Roman"/>
          <w:noProof/>
          <w:lang w:val="ru-RU"/>
        </w:rPr>
        <w:t>израђене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уграђене</w:t>
      </w:r>
      <w:r w:rsidRPr="0036121A">
        <w:rPr>
          <w:rFonts w:ascii="Times New Roman" w:hAnsi="Times New Roman"/>
          <w:noProof/>
          <w:lang w:val="sr-Latn-CS"/>
        </w:rPr>
        <w:t xml:space="preserve"> </w:t>
      </w:r>
      <w:r w:rsidRPr="0036121A">
        <w:rPr>
          <w:rFonts w:ascii="Times New Roman" w:hAnsi="Times New Roman"/>
          <w:noProof/>
          <w:lang w:val="ru-RU"/>
        </w:rPr>
        <w:t>све</w:t>
      </w:r>
      <w:r w:rsidRPr="0036121A">
        <w:rPr>
          <w:rFonts w:ascii="Times New Roman" w:hAnsi="Times New Roman"/>
          <w:noProof/>
          <w:lang w:val="sr-Latn-CS"/>
        </w:rPr>
        <w:t xml:space="preserve"> </w:t>
      </w:r>
      <w:r w:rsidRPr="0036121A">
        <w:rPr>
          <w:rFonts w:ascii="Times New Roman" w:hAnsi="Times New Roman"/>
          <w:noProof/>
          <w:lang w:val="ru-RU"/>
        </w:rPr>
        <w:t>саставне</w:t>
      </w:r>
      <w:r w:rsidRPr="0036121A">
        <w:rPr>
          <w:rFonts w:ascii="Times New Roman" w:hAnsi="Times New Roman"/>
          <w:noProof/>
          <w:lang w:val="sr-Latn-CS"/>
        </w:rPr>
        <w:t xml:space="preserve"> </w:t>
      </w:r>
      <w:r w:rsidRPr="0036121A">
        <w:rPr>
          <w:rFonts w:ascii="Times New Roman" w:hAnsi="Times New Roman"/>
          <w:noProof/>
          <w:lang w:val="ru-RU"/>
        </w:rPr>
        <w:t>делове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елементе</w:t>
      </w:r>
      <w:r w:rsidRPr="0036121A">
        <w:rPr>
          <w:rFonts w:ascii="Times New Roman" w:hAnsi="Times New Roman"/>
          <w:noProof/>
          <w:lang w:val="sr-Latn-CS"/>
        </w:rPr>
        <w:t xml:space="preserve">: </w:t>
      </w:r>
      <w:r w:rsidRPr="0036121A">
        <w:rPr>
          <w:rFonts w:ascii="Times New Roman" w:hAnsi="Times New Roman"/>
          <w:noProof/>
          <w:lang w:val="ru-RU"/>
        </w:rPr>
        <w:t>челичне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лимене</w:t>
      </w:r>
      <w:r w:rsidRPr="0036121A">
        <w:rPr>
          <w:rFonts w:ascii="Times New Roman" w:hAnsi="Times New Roman"/>
          <w:noProof/>
          <w:lang w:val="sr-Latn-CS"/>
        </w:rPr>
        <w:t xml:space="preserve"> (</w:t>
      </w:r>
      <w:r w:rsidRPr="0036121A">
        <w:rPr>
          <w:rFonts w:ascii="Times New Roman" w:hAnsi="Times New Roman"/>
          <w:noProof/>
          <w:lang w:val="sr-Cyrl-CS"/>
        </w:rPr>
        <w:t>а</w:t>
      </w:r>
      <w:r w:rsidRPr="0036121A">
        <w:rPr>
          <w:rFonts w:ascii="Times New Roman" w:hAnsi="Times New Roman"/>
          <w:noProof/>
          <w:lang w:val="ru-RU"/>
        </w:rPr>
        <w:t>нкере</w:t>
      </w:r>
      <w:r w:rsidRPr="0036121A">
        <w:rPr>
          <w:rFonts w:ascii="Times New Roman" w:hAnsi="Times New Roman"/>
          <w:noProof/>
          <w:lang w:val="sr-Latn-CS"/>
        </w:rPr>
        <w:t xml:space="preserve">, </w:t>
      </w:r>
      <w:r w:rsidRPr="0036121A">
        <w:rPr>
          <w:rFonts w:ascii="Times New Roman" w:hAnsi="Times New Roman"/>
          <w:noProof/>
          <w:lang w:val="ru-RU"/>
        </w:rPr>
        <w:t>држаче</w:t>
      </w:r>
      <w:r w:rsidRPr="0036121A">
        <w:rPr>
          <w:rFonts w:ascii="Times New Roman" w:hAnsi="Times New Roman"/>
          <w:noProof/>
          <w:lang w:val="sr-Latn-CS"/>
        </w:rPr>
        <w:t xml:space="preserve">, </w:t>
      </w:r>
      <w:r w:rsidRPr="0036121A">
        <w:rPr>
          <w:rFonts w:ascii="Times New Roman" w:hAnsi="Times New Roman"/>
          <w:noProof/>
          <w:lang w:val="ru-RU"/>
        </w:rPr>
        <w:t>носаче</w:t>
      </w:r>
      <w:r w:rsidRPr="0036121A">
        <w:rPr>
          <w:rFonts w:ascii="Times New Roman" w:hAnsi="Times New Roman"/>
          <w:noProof/>
          <w:lang w:val="sr-Latn-CS"/>
        </w:rPr>
        <w:t xml:space="preserve">, </w:t>
      </w:r>
      <w:r w:rsidRPr="0036121A">
        <w:rPr>
          <w:rFonts w:ascii="Times New Roman" w:hAnsi="Times New Roman"/>
          <w:noProof/>
          <w:lang w:val="ru-RU"/>
        </w:rPr>
        <w:t>облоге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сл</w:t>
      </w:r>
      <w:r w:rsidRPr="0036121A">
        <w:rPr>
          <w:rFonts w:ascii="Times New Roman" w:hAnsi="Times New Roman"/>
          <w:noProof/>
          <w:lang w:val="sr-Latn-CS"/>
        </w:rPr>
        <w:t xml:space="preserve">), </w:t>
      </w:r>
      <w:r w:rsidRPr="0036121A">
        <w:rPr>
          <w:rFonts w:ascii="Times New Roman" w:hAnsi="Times New Roman"/>
          <w:noProof/>
          <w:lang w:val="ru-RU"/>
        </w:rPr>
        <w:t>влакнасти и</w:t>
      </w:r>
      <w:r w:rsidRPr="0036121A">
        <w:rPr>
          <w:rFonts w:ascii="Times New Roman" w:hAnsi="Times New Roman"/>
          <w:noProof/>
          <w:lang w:val="sr-Latn-CS"/>
        </w:rPr>
        <w:t xml:space="preserve"> </w:t>
      </w:r>
      <w:r w:rsidRPr="0036121A">
        <w:rPr>
          <w:rFonts w:ascii="Times New Roman" w:hAnsi="Times New Roman"/>
          <w:noProof/>
          <w:lang w:val="ru-RU"/>
        </w:rPr>
        <w:t>заптивни</w:t>
      </w:r>
      <w:r w:rsidRPr="0036121A">
        <w:rPr>
          <w:rFonts w:ascii="Times New Roman" w:hAnsi="Times New Roman"/>
          <w:noProof/>
          <w:lang w:val="sr-Latn-CS"/>
        </w:rPr>
        <w:t xml:space="preserve"> </w:t>
      </w:r>
      <w:r w:rsidRPr="0036121A">
        <w:rPr>
          <w:rFonts w:ascii="Times New Roman" w:hAnsi="Times New Roman"/>
          <w:noProof/>
          <w:lang w:val="ru-RU"/>
        </w:rPr>
        <w:t>материјал</w:t>
      </w:r>
      <w:r w:rsidRPr="0036121A">
        <w:rPr>
          <w:rFonts w:ascii="Times New Roman" w:hAnsi="Times New Roman"/>
          <w:noProof/>
          <w:lang w:val="sr-Latn-CS"/>
        </w:rPr>
        <w:t xml:space="preserve">, </w:t>
      </w:r>
      <w:r w:rsidRPr="0036121A">
        <w:rPr>
          <w:rFonts w:ascii="Times New Roman" w:hAnsi="Times New Roman"/>
          <w:noProof/>
          <w:lang w:val="ru-RU"/>
        </w:rPr>
        <w:t>ужад</w:t>
      </w:r>
      <w:r w:rsidRPr="0036121A">
        <w:rPr>
          <w:rFonts w:ascii="Times New Roman" w:hAnsi="Times New Roman"/>
          <w:noProof/>
          <w:lang w:val="sr-Latn-CS"/>
        </w:rPr>
        <w:t xml:space="preserve">, </w:t>
      </w:r>
      <w:r w:rsidRPr="0036121A">
        <w:rPr>
          <w:rFonts w:ascii="Times New Roman" w:hAnsi="Times New Roman"/>
          <w:noProof/>
          <w:lang w:val="ru-RU"/>
        </w:rPr>
        <w:t>везивне</w:t>
      </w:r>
      <w:r w:rsidRPr="0036121A">
        <w:rPr>
          <w:rFonts w:ascii="Times New Roman" w:hAnsi="Times New Roman"/>
          <w:noProof/>
          <w:lang w:val="sr-Latn-CS"/>
        </w:rPr>
        <w:t xml:space="preserve"> </w:t>
      </w:r>
      <w:r w:rsidRPr="0036121A">
        <w:rPr>
          <w:rFonts w:ascii="Times New Roman" w:hAnsi="Times New Roman"/>
          <w:noProof/>
          <w:lang w:val="ru-RU"/>
        </w:rPr>
        <w:t xml:space="preserve">материјале </w:t>
      </w:r>
      <w:r w:rsidRPr="0036121A">
        <w:rPr>
          <w:rFonts w:ascii="Times New Roman" w:hAnsi="Times New Roman"/>
          <w:noProof/>
          <w:lang w:val="sr-Latn-CS"/>
        </w:rPr>
        <w:t>(</w:t>
      </w:r>
      <w:r w:rsidRPr="0036121A">
        <w:rPr>
          <w:rFonts w:ascii="Times New Roman" w:hAnsi="Times New Roman"/>
          <w:noProof/>
          <w:lang w:val="ru-RU"/>
        </w:rPr>
        <w:t>китове</w:t>
      </w:r>
      <w:r w:rsidRPr="0036121A">
        <w:rPr>
          <w:rFonts w:ascii="Times New Roman" w:hAnsi="Times New Roman"/>
          <w:noProof/>
          <w:lang w:val="sr-Latn-CS"/>
        </w:rPr>
        <w:t>,</w:t>
      </w:r>
      <w:r w:rsidRPr="0036121A">
        <w:rPr>
          <w:rFonts w:ascii="Times New Roman" w:hAnsi="Times New Roman"/>
          <w:noProof/>
          <w:lang w:val="sr-Cyrl-RS"/>
        </w:rPr>
        <w:t xml:space="preserve"> </w:t>
      </w:r>
      <w:r w:rsidRPr="0036121A">
        <w:rPr>
          <w:rFonts w:ascii="Times New Roman" w:hAnsi="Times New Roman"/>
          <w:noProof/>
          <w:lang w:val="ru-RU"/>
        </w:rPr>
        <w:t>малтере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др</w:t>
      </w:r>
      <w:r w:rsidRPr="0036121A">
        <w:rPr>
          <w:rFonts w:ascii="Times New Roman" w:hAnsi="Times New Roman"/>
          <w:noProof/>
          <w:lang w:val="sr-Latn-CS"/>
        </w:rPr>
        <w:t>.),</w:t>
      </w:r>
      <w:r w:rsidRPr="0036121A">
        <w:rPr>
          <w:rFonts w:ascii="Times New Roman" w:hAnsi="Times New Roman"/>
          <w:noProof/>
          <w:color w:val="FF0000"/>
          <w:lang w:val="sr-Latn-CS"/>
        </w:rPr>
        <w:t xml:space="preserve"> </w:t>
      </w:r>
      <w:r w:rsidRPr="0036121A">
        <w:rPr>
          <w:rFonts w:ascii="Times New Roman" w:hAnsi="Times New Roman"/>
          <w:noProof/>
          <w:lang w:val="ru-RU"/>
        </w:rPr>
        <w:t xml:space="preserve"> спојне</w:t>
      </w:r>
      <w:r w:rsidRPr="0036121A">
        <w:rPr>
          <w:rFonts w:ascii="Times New Roman" w:hAnsi="Times New Roman"/>
          <w:noProof/>
          <w:lang w:val="sr-Latn-CS"/>
        </w:rPr>
        <w:t xml:space="preserve"> </w:t>
      </w:r>
      <w:r w:rsidRPr="0036121A">
        <w:rPr>
          <w:rFonts w:ascii="Times New Roman" w:hAnsi="Times New Roman"/>
          <w:noProof/>
          <w:lang w:val="ru-RU"/>
        </w:rPr>
        <w:t>материјале</w:t>
      </w:r>
      <w:r w:rsidRPr="0036121A">
        <w:rPr>
          <w:rFonts w:ascii="Times New Roman" w:hAnsi="Times New Roman"/>
          <w:noProof/>
          <w:lang w:val="sr-Latn-CS"/>
        </w:rPr>
        <w:t xml:space="preserve">, </w:t>
      </w:r>
      <w:r w:rsidRPr="0036121A">
        <w:rPr>
          <w:rFonts w:ascii="Times New Roman" w:hAnsi="Times New Roman"/>
          <w:noProof/>
          <w:lang w:val="ru-RU"/>
        </w:rPr>
        <w:t>завртњеве</w:t>
      </w:r>
      <w:r w:rsidRPr="0036121A">
        <w:rPr>
          <w:rFonts w:ascii="Times New Roman" w:hAnsi="Times New Roman"/>
          <w:noProof/>
          <w:lang w:val="sr-Latn-CS"/>
        </w:rPr>
        <w:t xml:space="preserve">, </w:t>
      </w:r>
      <w:r w:rsidRPr="0036121A">
        <w:rPr>
          <w:rFonts w:ascii="Times New Roman" w:hAnsi="Times New Roman"/>
          <w:noProof/>
          <w:lang w:val="ru-RU"/>
        </w:rPr>
        <w:t>траке</w:t>
      </w:r>
      <w:r w:rsidRPr="0036121A">
        <w:rPr>
          <w:rFonts w:ascii="Times New Roman" w:hAnsi="Times New Roman"/>
          <w:noProof/>
          <w:lang w:val="sr-Cyrl-RS"/>
        </w:rPr>
        <w:t xml:space="preserve"> </w:t>
      </w:r>
      <w:r w:rsidRPr="0036121A">
        <w:rPr>
          <w:rFonts w:ascii="Times New Roman" w:hAnsi="Times New Roman"/>
          <w:noProof/>
          <w:lang w:val="ru-RU"/>
        </w:rPr>
        <w:t>бетон</w:t>
      </w:r>
      <w:r w:rsidRPr="0036121A">
        <w:rPr>
          <w:rFonts w:ascii="Times New Roman" w:hAnsi="Times New Roman"/>
          <w:noProof/>
          <w:lang w:val="sr-Latn-CS"/>
        </w:rPr>
        <w:t xml:space="preserve">, </w:t>
      </w:r>
      <w:r w:rsidRPr="0036121A">
        <w:rPr>
          <w:rFonts w:ascii="Times New Roman" w:hAnsi="Times New Roman"/>
          <w:noProof/>
          <w:lang w:val="ru-RU"/>
        </w:rPr>
        <w:t>опеку</w:t>
      </w:r>
      <w:r w:rsidRPr="0036121A">
        <w:rPr>
          <w:rFonts w:ascii="Times New Roman" w:hAnsi="Times New Roman"/>
          <w:noProof/>
          <w:lang w:val="sr-Latn-CS"/>
        </w:rPr>
        <w:t xml:space="preserve">, </w:t>
      </w:r>
      <w:r w:rsidRPr="0036121A">
        <w:rPr>
          <w:rFonts w:ascii="Times New Roman" w:hAnsi="Times New Roman"/>
          <w:noProof/>
          <w:lang w:val="ru-RU"/>
        </w:rPr>
        <w:t>плоче</w:t>
      </w:r>
      <w:r w:rsidRPr="0036121A">
        <w:rPr>
          <w:rFonts w:ascii="Times New Roman" w:hAnsi="Times New Roman"/>
          <w:noProof/>
          <w:lang w:val="sr-Latn-CS"/>
        </w:rPr>
        <w:t xml:space="preserve">, </w:t>
      </w:r>
      <w:r w:rsidRPr="0036121A">
        <w:rPr>
          <w:rFonts w:ascii="Times New Roman" w:hAnsi="Times New Roman"/>
          <w:noProof/>
          <w:lang w:val="ru-RU"/>
        </w:rPr>
        <w:t>траке</w:t>
      </w:r>
      <w:r w:rsidRPr="0036121A">
        <w:rPr>
          <w:rFonts w:ascii="Times New Roman" w:hAnsi="Times New Roman"/>
          <w:noProof/>
          <w:lang w:val="sr-Latn-CS"/>
        </w:rPr>
        <w:t xml:space="preserve">,  </w:t>
      </w:r>
      <w:r w:rsidRPr="0036121A">
        <w:rPr>
          <w:rFonts w:ascii="Times New Roman" w:hAnsi="Times New Roman"/>
          <w:noProof/>
          <w:lang w:val="ru-RU"/>
        </w:rPr>
        <w:t>полистирен</w:t>
      </w:r>
      <w:r w:rsidRPr="0036121A">
        <w:rPr>
          <w:rFonts w:ascii="Times New Roman" w:hAnsi="Times New Roman"/>
          <w:noProof/>
          <w:lang w:val="sr-Latn-CS"/>
        </w:rPr>
        <w:t xml:space="preserve">, </w:t>
      </w:r>
      <w:r w:rsidRPr="0036121A">
        <w:rPr>
          <w:rFonts w:ascii="Times New Roman" w:hAnsi="Times New Roman"/>
          <w:noProof/>
          <w:lang w:val="ru-RU"/>
        </w:rPr>
        <w:t>полиетилан</w:t>
      </w:r>
      <w:r w:rsidRPr="0036121A">
        <w:rPr>
          <w:rFonts w:ascii="Times New Roman" w:hAnsi="Times New Roman"/>
          <w:noProof/>
          <w:lang w:val="sr-Latn-CS"/>
        </w:rPr>
        <w:t xml:space="preserve">, </w:t>
      </w:r>
      <w:r w:rsidRPr="0036121A">
        <w:rPr>
          <w:rFonts w:ascii="Times New Roman" w:hAnsi="Times New Roman"/>
          <w:noProof/>
          <w:lang w:val="ru-RU"/>
        </w:rPr>
        <w:t>пвц</w:t>
      </w:r>
      <w:r w:rsidRPr="0036121A">
        <w:rPr>
          <w:rFonts w:ascii="Times New Roman" w:hAnsi="Times New Roman"/>
          <w:noProof/>
          <w:lang w:val="sr-Latn-CS"/>
        </w:rPr>
        <w:t xml:space="preserve"> </w:t>
      </w:r>
      <w:r w:rsidRPr="0036121A">
        <w:rPr>
          <w:rFonts w:ascii="Times New Roman" w:hAnsi="Times New Roman"/>
          <w:noProof/>
          <w:lang w:val="ru-RU"/>
        </w:rPr>
        <w:t>материјале</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и</w:t>
      </w:r>
      <w:r w:rsidRPr="0036121A">
        <w:rPr>
          <w:rFonts w:ascii="Times New Roman" w:hAnsi="Times New Roman"/>
          <w:noProof/>
          <w:lang w:val="sr-Latn-CS"/>
        </w:rPr>
        <w:t xml:space="preserve"> </w:t>
      </w:r>
      <w:r w:rsidRPr="0036121A">
        <w:rPr>
          <w:rFonts w:ascii="Times New Roman" w:hAnsi="Times New Roman"/>
          <w:noProof/>
          <w:lang w:val="ru-RU"/>
        </w:rPr>
        <w:t>др</w:t>
      </w:r>
      <w:r w:rsidRPr="0036121A">
        <w:rPr>
          <w:rFonts w:ascii="Times New Roman" w:hAnsi="Times New Roman"/>
          <w:noProof/>
          <w:lang w:val="sr-Latn-CS"/>
        </w:rPr>
        <w:t>).</w:t>
      </w:r>
    </w:p>
    <w:p w:rsidR="0036121A" w:rsidRPr="0036121A" w:rsidRDefault="0036121A" w:rsidP="0036121A">
      <w:pPr>
        <w:ind w:right="-109"/>
        <w:rPr>
          <w:rFonts w:ascii="Times New Roman" w:hAnsi="Times New Roman"/>
          <w:b/>
          <w:noProof/>
          <w:lang w:val="sr-Cyrl-CS"/>
        </w:rPr>
      </w:pPr>
    </w:p>
    <w:p w:rsidR="0036121A" w:rsidRPr="0036121A" w:rsidRDefault="0036121A" w:rsidP="0036121A">
      <w:pPr>
        <w:ind w:right="-1008"/>
        <w:rPr>
          <w:rFonts w:ascii="Times New Roman" w:hAnsi="Times New Roman"/>
          <w:b/>
          <w:noProof/>
          <w:u w:val="single"/>
          <w:lang w:val="ru-RU"/>
        </w:rPr>
      </w:pPr>
      <w:r w:rsidRPr="0036121A">
        <w:rPr>
          <w:rFonts w:ascii="Times New Roman" w:hAnsi="Times New Roman"/>
          <w:b/>
          <w:noProof/>
          <w:u w:val="single"/>
          <w:lang w:val="ru-RU"/>
        </w:rPr>
        <w:t xml:space="preserve">ОБАВЕЗА НАРУЧИОЦА ЈЕ: </w:t>
      </w:r>
    </w:p>
    <w:p w:rsidR="0036121A" w:rsidRPr="0036121A" w:rsidRDefault="0036121A" w:rsidP="0036121A">
      <w:pPr>
        <w:rPr>
          <w:rFonts w:ascii="Times New Roman" w:hAnsi="Times New Roman"/>
          <w:noProof/>
          <w:lang w:val="ru-RU"/>
        </w:rPr>
      </w:pPr>
      <w:r w:rsidRPr="0036121A">
        <w:rPr>
          <w:rFonts w:ascii="Times New Roman" w:hAnsi="Times New Roman"/>
          <w:noProof/>
          <w:lang w:val="ru-RU"/>
        </w:rPr>
        <w:t xml:space="preserve">- Да обезбеди привремено коришћење електричне енергије и воде за потребе извршења </w:t>
      </w:r>
    </w:p>
    <w:p w:rsidR="0036121A" w:rsidRPr="0036121A" w:rsidRDefault="0036121A" w:rsidP="0036121A">
      <w:pPr>
        <w:rPr>
          <w:rFonts w:ascii="Times New Roman" w:hAnsi="Times New Roman"/>
          <w:noProof/>
          <w:lang w:val="ru-RU"/>
        </w:rPr>
      </w:pPr>
      <w:r w:rsidRPr="0036121A">
        <w:rPr>
          <w:rFonts w:ascii="Times New Roman" w:hAnsi="Times New Roman"/>
          <w:noProof/>
          <w:lang w:val="ru-RU"/>
        </w:rPr>
        <w:t xml:space="preserve">   радова. </w:t>
      </w:r>
    </w:p>
    <w:p w:rsidR="0036121A" w:rsidRPr="0036121A" w:rsidRDefault="0036121A" w:rsidP="0036121A">
      <w:pPr>
        <w:rPr>
          <w:rFonts w:ascii="Times New Roman" w:hAnsi="Times New Roman"/>
          <w:noProof/>
          <w:lang w:val="ru-RU"/>
        </w:rPr>
      </w:pPr>
      <w:r w:rsidRPr="0036121A">
        <w:rPr>
          <w:rFonts w:ascii="Times New Roman" w:hAnsi="Times New Roman"/>
          <w:noProof/>
          <w:lang w:val="ru-RU"/>
        </w:rPr>
        <w:t>- Да организује стручно-техничку контролу квалитета обављених радова.</w:t>
      </w:r>
    </w:p>
    <w:p w:rsidR="0036121A" w:rsidRPr="0036121A" w:rsidRDefault="0036121A" w:rsidP="0036121A">
      <w:pPr>
        <w:ind w:left="3540" w:firstLine="708"/>
        <w:rPr>
          <w:rFonts w:ascii="Times New Roman" w:hAnsi="Times New Roman"/>
          <w:noProof/>
          <w:lang w:val="ru-RU"/>
        </w:rPr>
      </w:pPr>
    </w:p>
    <w:p w:rsidR="0036121A" w:rsidRPr="0036121A" w:rsidRDefault="0036121A" w:rsidP="0036121A">
      <w:pPr>
        <w:rPr>
          <w:rFonts w:ascii="Times New Roman" w:hAnsi="Times New Roman"/>
          <w:b/>
          <w:noProof/>
          <w:lang w:val="ru-RU"/>
        </w:rPr>
      </w:pPr>
      <w:r w:rsidRPr="0036121A">
        <w:rPr>
          <w:rFonts w:ascii="Times New Roman" w:hAnsi="Times New Roman"/>
          <w:b/>
          <w:noProof/>
          <w:u w:val="single"/>
          <w:lang w:val="ru-RU"/>
        </w:rPr>
        <w:t>НАПОМЕНЕ:</w:t>
      </w:r>
      <w:r w:rsidRPr="0036121A">
        <w:rPr>
          <w:rFonts w:ascii="Times New Roman" w:hAnsi="Times New Roman"/>
          <w:b/>
          <w:noProof/>
          <w:lang w:val="ru-RU"/>
        </w:rPr>
        <w:t xml:space="preserve"> </w:t>
      </w:r>
    </w:p>
    <w:p w:rsidR="0036121A" w:rsidRPr="0036121A" w:rsidRDefault="0036121A" w:rsidP="0036121A">
      <w:pPr>
        <w:ind w:left="142" w:hanging="142"/>
        <w:rPr>
          <w:rFonts w:ascii="Times New Roman" w:hAnsi="Times New Roman"/>
          <w:noProof/>
          <w:lang w:val="ru-RU"/>
        </w:rPr>
      </w:pPr>
      <w:r w:rsidRPr="0036121A">
        <w:rPr>
          <w:rFonts w:ascii="Times New Roman" w:hAnsi="Times New Roman"/>
          <w:noProof/>
          <w:lang w:val="ru-RU"/>
        </w:rPr>
        <w:t>* Гарантни период : 24 месеца</w:t>
      </w:r>
    </w:p>
    <w:p w:rsidR="0036121A" w:rsidRPr="0036121A" w:rsidRDefault="0036121A" w:rsidP="0036121A">
      <w:pPr>
        <w:ind w:left="142" w:hanging="142"/>
        <w:rPr>
          <w:rFonts w:ascii="Times New Roman" w:hAnsi="Times New Roman"/>
          <w:noProof/>
          <w:lang w:val="ru-RU"/>
        </w:rPr>
      </w:pPr>
    </w:p>
    <w:p w:rsidR="0036121A" w:rsidRPr="0036121A" w:rsidRDefault="0036121A" w:rsidP="0036121A">
      <w:pPr>
        <w:ind w:left="180" w:right="-109" w:hanging="180"/>
        <w:rPr>
          <w:rFonts w:ascii="Times New Roman" w:hAnsi="Times New Roman"/>
          <w:noProof/>
          <w:lang w:val="ru-RU"/>
        </w:rPr>
      </w:pPr>
      <w:r w:rsidRPr="0036121A">
        <w:rPr>
          <w:rFonts w:ascii="Times New Roman" w:hAnsi="Times New Roman"/>
          <w:noProof/>
          <w:lang w:val="ru-RU"/>
        </w:rPr>
        <w:t xml:space="preserve">ПРИЛОГ : </w:t>
      </w:r>
    </w:p>
    <w:p w:rsidR="0036121A" w:rsidRPr="0036121A" w:rsidRDefault="0036121A" w:rsidP="0036121A">
      <w:pPr>
        <w:ind w:left="180" w:right="-109" w:hanging="180"/>
        <w:rPr>
          <w:rFonts w:ascii="Times New Roman" w:hAnsi="Times New Roman"/>
          <w:noProof/>
          <w:lang w:val="ru-RU"/>
        </w:rPr>
      </w:pPr>
      <w:r w:rsidRPr="0036121A">
        <w:rPr>
          <w:rFonts w:ascii="Times New Roman" w:hAnsi="Times New Roman"/>
          <w:noProof/>
          <w:lang w:val="ru-RU"/>
        </w:rPr>
        <w:t>- Записник о детаљним информацијама о упознавању са објектом и предметом рада</w:t>
      </w:r>
    </w:p>
    <w:p w:rsidR="0036121A" w:rsidRPr="0036121A" w:rsidRDefault="0036121A" w:rsidP="0036121A">
      <w:pPr>
        <w:ind w:left="180" w:right="-109" w:hanging="180"/>
        <w:rPr>
          <w:rFonts w:ascii="Times New Roman" w:hAnsi="Times New Roman"/>
          <w:noProof/>
          <w:lang w:val="ru-RU"/>
        </w:rPr>
      </w:pPr>
      <w:r w:rsidRPr="0036121A">
        <w:rPr>
          <w:rFonts w:ascii="Times New Roman" w:hAnsi="Times New Roman"/>
          <w:noProof/>
          <w:lang w:val="ru-RU"/>
        </w:rPr>
        <w:t>- Решење Одговорног извођача радова</w:t>
      </w:r>
    </w:p>
    <w:p w:rsidR="0036121A" w:rsidRPr="0036121A" w:rsidRDefault="0036121A" w:rsidP="0036121A">
      <w:pPr>
        <w:ind w:left="180" w:right="-109" w:hanging="180"/>
        <w:rPr>
          <w:rFonts w:ascii="Times New Roman" w:hAnsi="Times New Roman"/>
          <w:noProof/>
          <w:lang w:val="ru-RU"/>
        </w:rPr>
      </w:pPr>
      <w:r w:rsidRPr="0036121A">
        <w:rPr>
          <w:rFonts w:ascii="Times New Roman" w:hAnsi="Times New Roman"/>
          <w:noProof/>
          <w:lang w:val="ru-RU"/>
        </w:rPr>
        <w:t xml:space="preserve">- Изјава о одговорности за све активности на објектима ТЕНТ-А </w:t>
      </w:r>
    </w:p>
    <w:p w:rsidR="0036121A" w:rsidRPr="0036121A" w:rsidRDefault="0036121A" w:rsidP="0036121A">
      <w:pPr>
        <w:ind w:left="180" w:right="-109" w:hanging="180"/>
        <w:rPr>
          <w:rFonts w:ascii="Times New Roman" w:hAnsi="Times New Roman"/>
          <w:noProof/>
          <w:lang w:val="ru-RU"/>
        </w:rPr>
      </w:pPr>
      <w:r w:rsidRPr="0036121A">
        <w:rPr>
          <w:rFonts w:ascii="Times New Roman" w:hAnsi="Times New Roman"/>
          <w:noProof/>
          <w:lang w:val="sr-Latn-CS"/>
        </w:rPr>
        <w:t xml:space="preserve">- </w:t>
      </w:r>
      <w:r w:rsidRPr="0036121A">
        <w:rPr>
          <w:rFonts w:ascii="Times New Roman" w:hAnsi="Times New Roman"/>
          <w:noProof/>
          <w:lang w:val="sr-Cyrl-CS"/>
        </w:rPr>
        <w:t>Решење Одговорног лица за БЗР</w:t>
      </w:r>
      <w:r w:rsidRPr="0036121A">
        <w:rPr>
          <w:rFonts w:ascii="Times New Roman" w:hAnsi="Times New Roman"/>
          <w:noProof/>
          <w:lang w:val="sr-Latn-CS"/>
        </w:rPr>
        <w:t>.</w:t>
      </w:r>
    </w:p>
    <w:p w:rsidR="0036121A" w:rsidRPr="0036121A" w:rsidRDefault="0036121A" w:rsidP="0036121A">
      <w:pPr>
        <w:ind w:left="6552" w:right="-109" w:firstLine="528"/>
        <w:rPr>
          <w:rFonts w:ascii="Times New Roman" w:hAnsi="Times New Roman"/>
          <w:noProof/>
          <w:lang w:val="ru-RU"/>
        </w:rPr>
      </w:pPr>
      <w:r w:rsidRPr="0036121A">
        <w:rPr>
          <w:rFonts w:ascii="Times New Roman" w:hAnsi="Times New Roman"/>
          <w:noProof/>
          <w:lang w:val="ru-RU"/>
        </w:rPr>
        <w:t xml:space="preserve">Понуђач </w:t>
      </w:r>
    </w:p>
    <w:p w:rsidR="0036121A" w:rsidRPr="0036121A" w:rsidRDefault="0036121A" w:rsidP="0036121A">
      <w:pPr>
        <w:rPr>
          <w:rFonts w:ascii="Times New Roman" w:hAnsi="Times New Roman"/>
          <w:noProof/>
          <w:vertAlign w:val="subscript"/>
          <w:lang w:val="ru-RU"/>
        </w:rPr>
      </w:pPr>
      <w:r w:rsidRPr="0036121A">
        <w:rPr>
          <w:rFonts w:ascii="Times New Roman" w:hAnsi="Times New Roman"/>
          <w:noProof/>
          <w:lang w:val="ru-RU"/>
        </w:rPr>
        <w:tab/>
      </w:r>
      <w:r w:rsidRPr="0036121A">
        <w:rPr>
          <w:rFonts w:ascii="Times New Roman" w:hAnsi="Times New Roman"/>
          <w:noProof/>
          <w:lang w:val="ru-RU"/>
        </w:rPr>
        <w:tab/>
      </w:r>
      <w:r w:rsidRPr="0036121A">
        <w:rPr>
          <w:rFonts w:ascii="Times New Roman" w:hAnsi="Times New Roman"/>
          <w:noProof/>
          <w:lang w:val="ru-RU"/>
        </w:rPr>
        <w:tab/>
      </w:r>
      <w:r w:rsidRPr="0036121A">
        <w:rPr>
          <w:rFonts w:ascii="Times New Roman" w:hAnsi="Times New Roman"/>
          <w:noProof/>
          <w:lang w:val="ru-RU"/>
        </w:rPr>
        <w:tab/>
      </w:r>
      <w:r w:rsidRPr="0036121A">
        <w:rPr>
          <w:rFonts w:ascii="Times New Roman" w:hAnsi="Times New Roman"/>
          <w:noProof/>
          <w:lang w:val="ru-RU"/>
        </w:rPr>
        <w:tab/>
        <w:t xml:space="preserve">         </w:t>
      </w:r>
      <w:r w:rsidRPr="0036121A">
        <w:rPr>
          <w:rFonts w:ascii="Times New Roman" w:hAnsi="Times New Roman"/>
          <w:noProof/>
          <w:lang w:val="ru-RU"/>
        </w:rPr>
        <w:tab/>
      </w:r>
      <w:r w:rsidRPr="0036121A">
        <w:rPr>
          <w:rFonts w:ascii="Times New Roman" w:hAnsi="Times New Roman"/>
          <w:noProof/>
          <w:lang w:val="ru-RU"/>
        </w:rPr>
        <w:tab/>
      </w:r>
      <w:r w:rsidRPr="0036121A">
        <w:rPr>
          <w:rFonts w:ascii="Times New Roman" w:hAnsi="Times New Roman"/>
          <w:noProof/>
          <w:lang w:val="ru-RU"/>
        </w:rPr>
        <w:tab/>
      </w:r>
    </w:p>
    <w:p w:rsidR="0036121A" w:rsidRPr="0036121A" w:rsidRDefault="0036121A" w:rsidP="0036121A">
      <w:pPr>
        <w:ind w:right="-694"/>
        <w:rPr>
          <w:noProof/>
          <w:sz w:val="24"/>
          <w:szCs w:val="20"/>
          <w:lang w:val="sr-Cyrl-CS" w:eastAsia="ar-SA"/>
        </w:rPr>
      </w:pP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r>
      <w:r w:rsidRPr="0036121A">
        <w:rPr>
          <w:noProof/>
          <w:sz w:val="24"/>
          <w:szCs w:val="20"/>
          <w:lang w:val="sr-Cyrl-CS" w:eastAsia="ar-SA"/>
        </w:rPr>
        <w:tab/>
        <w:t>------------------------------------</w:t>
      </w:r>
    </w:p>
    <w:p w:rsidR="00235215" w:rsidRDefault="00235215" w:rsidP="00180E4F">
      <w:pPr>
        <w:rPr>
          <w:b/>
          <w:lang w:val="sr-Cyrl-RS" w:eastAsia="ar-SA"/>
        </w:rPr>
      </w:pPr>
    </w:p>
    <w:p w:rsidR="0036121A" w:rsidRDefault="0036121A" w:rsidP="00180E4F">
      <w:pPr>
        <w:rPr>
          <w:b/>
          <w:lang w:val="sr-Cyrl-RS" w:eastAsia="ar-SA"/>
        </w:rPr>
      </w:pPr>
    </w:p>
    <w:p w:rsidR="0036121A" w:rsidRDefault="0036121A" w:rsidP="00180E4F">
      <w:pPr>
        <w:rPr>
          <w:b/>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Сукцесивно у року од 12 месеци од дана закључења уговора.</w:t>
      </w:r>
    </w:p>
    <w:p w:rsidR="004D0EB5" w:rsidRPr="00F53D77" w:rsidRDefault="004D0EB5" w:rsidP="004D0EB5">
      <w:pPr>
        <w:rPr>
          <w:lang w:eastAsia="ar-SA"/>
        </w:rPr>
      </w:pPr>
      <w:r w:rsidRPr="00F53D77">
        <w:rPr>
          <w:lang w:eastAsia="ar-SA"/>
        </w:rPr>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proofErr w:type="gramStart"/>
      <w:r w:rsidRPr="00F53D77">
        <w:rPr>
          <w:lang w:eastAsia="ar-SA"/>
        </w:rPr>
        <w:t xml:space="preserve">У случају да Извођач не изведе радове у року наведеном у уговору, Наручилац има право на наплату уговорне казне и </w:t>
      </w:r>
      <w:r w:rsidR="007E3569">
        <w:rPr>
          <w:lang w:val="sr-Cyrl-RS" w:eastAsia="ar-SA"/>
        </w:rPr>
        <w:t>менице</w:t>
      </w:r>
      <w:r w:rsidRPr="00F53D77">
        <w:rPr>
          <w:lang w:eastAsia="ar-SA"/>
        </w:rPr>
        <w:t xml:space="preserve"> за добро извршење посла, као и право на раскид уговора.</w:t>
      </w:r>
      <w:proofErr w:type="gramEnd"/>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1ED8" w:rsidRPr="0036121A" w:rsidRDefault="0083586F" w:rsidP="004D0EB5">
      <w:pPr>
        <w:rPr>
          <w:rFonts w:cs="Arial"/>
          <w:lang w:val="sr-Latn-RS" w:eastAsia="zh-CN"/>
        </w:rPr>
      </w:pPr>
      <w:r>
        <w:rPr>
          <w:rFonts w:cs="Arial"/>
          <w:lang w:val="sr-Cyrl-RS" w:eastAsia="zh-CN"/>
        </w:rPr>
        <w:t>Огранак ТЕНТ/лоакција ТЕ</w:t>
      </w:r>
      <w:r w:rsidR="0036121A">
        <w:rPr>
          <w:rFonts w:cs="Arial"/>
          <w:lang w:val="sr-Cyrl-RS" w:eastAsia="zh-CN"/>
        </w:rPr>
        <w:t>Н</w:t>
      </w:r>
      <w:r w:rsidR="0036121A">
        <w:rPr>
          <w:rFonts w:cs="Arial"/>
          <w:lang w:val="sr-Latn-RS" w:eastAsia="zh-CN"/>
        </w:rPr>
        <w:t>T A</w:t>
      </w: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CF121B" w:rsidRDefault="00180E4F" w:rsidP="004D0EB5">
      <w:pPr>
        <w:rPr>
          <w:b/>
          <w:lang w:eastAsia="ar-SA"/>
        </w:rPr>
      </w:pPr>
      <w:bookmarkStart w:id="25" w:name="_Toc442793264"/>
      <w:r>
        <w:rPr>
          <w:b/>
          <w:lang w:eastAsia="ar-SA"/>
        </w:rPr>
        <w:t xml:space="preserve">3.6. </w:t>
      </w:r>
      <w:r w:rsidR="004D0EB5" w:rsidRPr="008377FF">
        <w:rPr>
          <w:b/>
          <w:lang w:eastAsia="ar-SA"/>
        </w:rPr>
        <w:t xml:space="preserve">Евентуалне додатне </w:t>
      </w:r>
      <w:proofErr w:type="gramStart"/>
      <w:r w:rsidR="004D0EB5" w:rsidRPr="008377FF">
        <w:rPr>
          <w:b/>
          <w:lang w:eastAsia="ar-SA"/>
        </w:rPr>
        <w:t>услуге</w:t>
      </w:r>
      <w:bookmarkEnd w:id="25"/>
      <w:r w:rsidR="00CF121B">
        <w:rPr>
          <w:b/>
          <w:lang w:val="sr-Cyrl-RS" w:eastAsia="ar-SA"/>
        </w:rPr>
        <w:t xml:space="preserve"> :</w:t>
      </w:r>
      <w:proofErr w:type="gramEnd"/>
      <w:r w:rsidR="00CF121B">
        <w:rPr>
          <w:b/>
          <w:lang w:val="sr-Cyrl-RS" w:eastAsia="ar-SA"/>
        </w:rPr>
        <w:t xml:space="preserve"> </w:t>
      </w:r>
      <w:r w:rsidR="0001457C" w:rsidRPr="0001457C">
        <w:rPr>
          <w:lang w:val="ru-RU" w:eastAsia="ar-SA"/>
        </w:rPr>
        <w:t>Нема.</w:t>
      </w:r>
    </w:p>
    <w:p w:rsidR="004D0EB5" w:rsidRPr="008377FF" w:rsidRDefault="004D0EB5" w:rsidP="004D0EB5">
      <w:pPr>
        <w:rPr>
          <w:lang w:val="sr-Cyrl-CS" w:eastAsia="ar-SA"/>
        </w:rPr>
      </w:pPr>
    </w:p>
    <w:p w:rsidR="004D0EB5" w:rsidRDefault="00180E4F" w:rsidP="00180E4F">
      <w:pPr>
        <w:rPr>
          <w:b/>
          <w:lang w:val="sr-Cyrl-CS" w:eastAsia="ar-SA"/>
        </w:rPr>
      </w:pPr>
      <w:bookmarkStart w:id="26" w:name="_Toc442793265"/>
      <w:r>
        <w:rPr>
          <w:b/>
          <w:lang w:eastAsia="ar-SA"/>
        </w:rPr>
        <w:t xml:space="preserve">3.7. </w:t>
      </w:r>
      <w:r w:rsidR="004D0EB5" w:rsidRPr="008377FF">
        <w:rPr>
          <w:b/>
          <w:lang w:val="sr-Cyrl-CS" w:eastAsia="ar-SA"/>
        </w:rPr>
        <w:t xml:space="preserve">ТЕХНИЧКА ДОКУМЕНТАЦИЈА И </w:t>
      </w:r>
      <w:proofErr w:type="gramStart"/>
      <w:r w:rsidR="004D0EB5" w:rsidRPr="008377FF">
        <w:rPr>
          <w:b/>
          <w:lang w:val="sr-Cyrl-CS" w:eastAsia="ar-SA"/>
        </w:rPr>
        <w:t>ПЛАНОВИ</w:t>
      </w:r>
      <w:bookmarkEnd w:id="26"/>
      <w:r w:rsidR="0036121A">
        <w:rPr>
          <w:b/>
          <w:lang w:val="sr-Cyrl-CS" w:eastAsia="ar-SA"/>
        </w:rPr>
        <w:t xml:space="preserve"> :</w:t>
      </w:r>
      <w:proofErr w:type="gramEnd"/>
      <w:r w:rsidR="0036121A">
        <w:rPr>
          <w:b/>
          <w:lang w:val="sr-Cyrl-CS" w:eastAsia="ar-SA"/>
        </w:rPr>
        <w:t xml:space="preserve"> </w:t>
      </w:r>
    </w:p>
    <w:p w:rsidR="0036121A" w:rsidRPr="008377FF" w:rsidRDefault="0036121A" w:rsidP="00180E4F">
      <w:pPr>
        <w:rPr>
          <w:b/>
          <w:lang w:val="sr-Cyrl-CS" w:eastAsia="ar-SA"/>
        </w:rPr>
      </w:pPr>
      <w:r>
        <w:rPr>
          <w:rFonts w:cs="Arial"/>
          <w:b/>
          <w:lang w:val="sr-Cyrl-CS"/>
        </w:rPr>
        <w:t xml:space="preserve">Прилози </w:t>
      </w:r>
      <w:r>
        <w:rPr>
          <w:rFonts w:cs="Arial"/>
          <w:b/>
          <w:lang w:val="sr-Cyrl-RS"/>
        </w:rPr>
        <w:t>које понуђач треба да достави уз понуду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36121A" w:rsidRPr="0015026D" w:rsidTr="00685B5E">
        <w:trPr>
          <w:trHeight w:val="402"/>
        </w:trPr>
        <w:tc>
          <w:tcPr>
            <w:tcW w:w="9245" w:type="dxa"/>
          </w:tcPr>
          <w:p w:rsidR="0036121A" w:rsidRPr="00237FF5" w:rsidRDefault="0036121A" w:rsidP="00685B5E">
            <w:pPr>
              <w:ind w:right="-109"/>
              <w:rPr>
                <w:rFonts w:cs="Arial"/>
                <w:noProof/>
                <w:sz w:val="20"/>
                <w:szCs w:val="20"/>
                <w:lang w:val="ru-RU"/>
              </w:rPr>
            </w:pPr>
            <w:r w:rsidRPr="00237FF5">
              <w:rPr>
                <w:rFonts w:cs="Arial"/>
                <w:b/>
                <w:sz w:val="20"/>
                <w:szCs w:val="20"/>
                <w:lang w:val="sr-Cyrl-CS"/>
              </w:rPr>
              <w:t>1.</w:t>
            </w:r>
            <w:r w:rsidRPr="00237FF5">
              <w:rPr>
                <w:rFonts w:cs="Arial"/>
                <w:noProof/>
                <w:sz w:val="20"/>
                <w:szCs w:val="20"/>
                <w:lang w:val="ru-RU"/>
              </w:rPr>
              <w:t>Записник о детаљним информацијама о упознавању са објектом и предметом рада</w:t>
            </w:r>
          </w:p>
        </w:tc>
      </w:tr>
      <w:tr w:rsidR="0036121A" w:rsidRPr="0015026D" w:rsidTr="00685B5E">
        <w:trPr>
          <w:trHeight w:val="421"/>
        </w:trPr>
        <w:tc>
          <w:tcPr>
            <w:tcW w:w="9245" w:type="dxa"/>
          </w:tcPr>
          <w:p w:rsidR="0036121A" w:rsidRPr="00237FF5" w:rsidRDefault="0036121A" w:rsidP="00685B5E">
            <w:pPr>
              <w:ind w:right="-109"/>
              <w:rPr>
                <w:rFonts w:cs="Arial"/>
                <w:noProof/>
                <w:sz w:val="20"/>
                <w:szCs w:val="20"/>
                <w:lang w:val="ru-RU"/>
              </w:rPr>
            </w:pPr>
            <w:r w:rsidRPr="00237FF5">
              <w:rPr>
                <w:rFonts w:cs="Arial"/>
                <w:b/>
                <w:i/>
                <w:sz w:val="20"/>
                <w:szCs w:val="20"/>
                <w:lang w:val="sr-Cyrl-CS"/>
              </w:rPr>
              <w:t>2.</w:t>
            </w:r>
            <w:r w:rsidRPr="00237FF5">
              <w:rPr>
                <w:rFonts w:cs="Arial"/>
                <w:noProof/>
                <w:sz w:val="20"/>
                <w:szCs w:val="20"/>
                <w:lang w:val="ru-RU"/>
              </w:rPr>
              <w:t>Решење Одговорног извођача радова</w:t>
            </w:r>
          </w:p>
        </w:tc>
      </w:tr>
      <w:tr w:rsidR="0036121A" w:rsidRPr="0015026D" w:rsidTr="00685B5E">
        <w:tc>
          <w:tcPr>
            <w:tcW w:w="9245" w:type="dxa"/>
          </w:tcPr>
          <w:p w:rsidR="0036121A" w:rsidRPr="00237FF5" w:rsidRDefault="0036121A" w:rsidP="00685B5E">
            <w:pPr>
              <w:tabs>
                <w:tab w:val="right" w:pos="10255"/>
              </w:tabs>
              <w:rPr>
                <w:rFonts w:cs="Arial"/>
                <w:b/>
                <w:sz w:val="20"/>
                <w:szCs w:val="20"/>
                <w:lang w:val="sr-Cyrl-CS"/>
              </w:rPr>
            </w:pPr>
            <w:r w:rsidRPr="00237FF5">
              <w:rPr>
                <w:rFonts w:cs="Arial"/>
                <w:b/>
                <w:sz w:val="20"/>
                <w:szCs w:val="20"/>
                <w:lang w:val="sr-Cyrl-CS"/>
              </w:rPr>
              <w:t>3.</w:t>
            </w:r>
            <w:r w:rsidRPr="00237FF5">
              <w:rPr>
                <w:rFonts w:cs="Arial"/>
                <w:noProof/>
                <w:sz w:val="20"/>
                <w:szCs w:val="20"/>
                <w:lang w:val="ru-RU"/>
              </w:rPr>
              <w:t xml:space="preserve"> Решење Одговорног лица БЗР</w:t>
            </w:r>
          </w:p>
        </w:tc>
      </w:tr>
      <w:tr w:rsidR="0036121A" w:rsidRPr="0015026D" w:rsidTr="00685B5E">
        <w:tc>
          <w:tcPr>
            <w:tcW w:w="9245" w:type="dxa"/>
          </w:tcPr>
          <w:p w:rsidR="0036121A" w:rsidRPr="00237FF5" w:rsidRDefault="0036121A" w:rsidP="00685B5E">
            <w:pPr>
              <w:tabs>
                <w:tab w:val="right" w:pos="10255"/>
              </w:tabs>
              <w:rPr>
                <w:rFonts w:cs="Arial"/>
                <w:b/>
                <w:sz w:val="20"/>
                <w:szCs w:val="20"/>
                <w:lang w:val="sr-Cyrl-CS"/>
              </w:rPr>
            </w:pPr>
            <w:r w:rsidRPr="00237FF5">
              <w:rPr>
                <w:rFonts w:cs="Arial"/>
                <w:b/>
                <w:sz w:val="20"/>
                <w:szCs w:val="20"/>
                <w:lang w:val="sr-Cyrl-CS"/>
              </w:rPr>
              <w:t>4.</w:t>
            </w:r>
            <w:r w:rsidRPr="00237FF5">
              <w:rPr>
                <w:rFonts w:cs="Arial"/>
                <w:noProof/>
                <w:sz w:val="20"/>
                <w:szCs w:val="20"/>
                <w:lang w:val="ru-RU"/>
              </w:rPr>
              <w:t xml:space="preserve">Изјава о одговорности </w:t>
            </w:r>
            <w:r w:rsidRPr="00237FF5">
              <w:rPr>
                <w:rFonts w:cs="Arial"/>
                <w:noProof/>
                <w:sz w:val="20"/>
                <w:szCs w:val="20"/>
                <w:lang w:val="sr-Latn-RS"/>
              </w:rPr>
              <w:t xml:space="preserve">БЗР </w:t>
            </w:r>
            <w:r w:rsidRPr="00237FF5">
              <w:rPr>
                <w:rFonts w:cs="Arial"/>
                <w:noProof/>
                <w:sz w:val="20"/>
                <w:szCs w:val="20"/>
                <w:lang w:val="ru-RU"/>
              </w:rPr>
              <w:t xml:space="preserve">за све активности на објектима ТЕНТ-А </w:t>
            </w:r>
          </w:p>
        </w:tc>
      </w:tr>
    </w:tbl>
    <w:p w:rsidR="007E3569" w:rsidRDefault="0001457C" w:rsidP="007E3569">
      <w:pPr>
        <w:jc w:val="center"/>
        <w:rPr>
          <w:rFonts w:cs="Arial"/>
          <w:b/>
          <w:lang w:val="sr-Cyrl-CS"/>
        </w:rPr>
      </w:pPr>
      <w:r>
        <w:rPr>
          <w:rFonts w:cs="Arial"/>
          <w:b/>
          <w:lang w:val="sr-Cyrl-CS"/>
        </w:rPr>
        <w:t xml:space="preserve">     </w:t>
      </w:r>
    </w:p>
    <w:p w:rsidR="007E3569" w:rsidRDefault="007E3569" w:rsidP="007E3569">
      <w:pPr>
        <w:jc w:val="center"/>
        <w:rPr>
          <w:rFonts w:cs="Arial"/>
          <w:b/>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36121A" w:rsidRDefault="0036121A" w:rsidP="007E3569">
      <w:pPr>
        <w:jc w:val="center"/>
        <w:rPr>
          <w:noProof/>
          <w:lang w:val="sr-Cyrl-CS"/>
        </w:rPr>
      </w:pPr>
    </w:p>
    <w:p w:rsidR="007E3569" w:rsidRPr="009043BD" w:rsidRDefault="007E3569" w:rsidP="007E3569">
      <w:pPr>
        <w:jc w:val="center"/>
        <w:rPr>
          <w:noProof/>
          <w:lang w:val="sr-Cyrl-CS"/>
        </w:rPr>
      </w:pPr>
      <w:r>
        <w:rPr>
          <w:noProof/>
          <w:lang w:val="sr-Cyrl-CS"/>
        </w:rPr>
        <w:t>ЗАПИСНИК</w:t>
      </w:r>
    </w:p>
    <w:p w:rsidR="007E3569" w:rsidRPr="009043BD" w:rsidRDefault="007E3569" w:rsidP="007E3569">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7E3569" w:rsidRPr="009043BD" w:rsidRDefault="007E3569" w:rsidP="007E3569">
      <w:pPr>
        <w:rPr>
          <w:noProof/>
          <w:lang w:val="sr-Cyrl-CS"/>
        </w:rPr>
      </w:pPr>
    </w:p>
    <w:p w:rsidR="007E3569" w:rsidRPr="00D3621B" w:rsidRDefault="007E3569" w:rsidP="007E3569">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sidR="0036121A">
        <w:rPr>
          <w:noProof/>
          <w:sz w:val="28"/>
          <w:szCs w:val="28"/>
          <w:lang w:val="sr-Cyrl-RS"/>
        </w:rPr>
        <w:t>1296</w:t>
      </w:r>
      <w:r>
        <w:rPr>
          <w:noProof/>
          <w:sz w:val="28"/>
          <w:szCs w:val="28"/>
          <w:lang w:val="sr-Latn-RS"/>
        </w:rPr>
        <w:t>/2016</w:t>
      </w:r>
    </w:p>
    <w:p w:rsidR="007E3569" w:rsidRPr="009043BD" w:rsidRDefault="007E3569" w:rsidP="007E3569">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jc w:val="left"/>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7E3569" w:rsidRPr="009043BD" w:rsidRDefault="007E3569" w:rsidP="007E3569">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sidRPr="009043BD">
        <w:rPr>
          <w:noProof/>
          <w:lang w:val="sr-Cyrl-CS"/>
        </w:rPr>
        <w:t>.......................................................................................................................</w:t>
      </w:r>
      <w:r w:rsidRPr="00885CB3">
        <w:rPr>
          <w:noProof/>
          <w:lang w:val="ru-RU"/>
        </w:rPr>
        <w:t>.....................</w:t>
      </w:r>
      <w:r w:rsidRPr="009043BD">
        <w:rPr>
          <w:noProof/>
          <w:lang w:val="sr-Cyrl-CS"/>
        </w:rPr>
        <w:t>......,</w:t>
      </w:r>
    </w:p>
    <w:p w:rsidR="007E3569" w:rsidRPr="009043BD" w:rsidRDefault="007E3569" w:rsidP="007E3569">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7E3569" w:rsidRPr="009043BD" w:rsidRDefault="007E3569" w:rsidP="007E3569">
      <w:pPr>
        <w:rPr>
          <w:noProof/>
          <w:lang w:val="sr-Cyrl-CS"/>
        </w:rPr>
      </w:pP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7E3569" w:rsidRPr="009043BD" w:rsidRDefault="007E3569" w:rsidP="007E3569">
      <w:pPr>
        <w:rPr>
          <w:noProof/>
          <w:lang w:val="sr-Cyrl-CS"/>
        </w:rPr>
      </w:pPr>
    </w:p>
    <w:p w:rsidR="007E3569" w:rsidRPr="009043BD" w:rsidRDefault="007E3569" w:rsidP="007E3569">
      <w:pPr>
        <w:rPr>
          <w:noProof/>
          <w:lang w:val="sr-Cyrl-CS"/>
        </w:rPr>
      </w:pPr>
      <w:r w:rsidRPr="009043BD">
        <w:rPr>
          <w:noProof/>
          <w:lang w:val="sr-Cyrl-CS"/>
        </w:rPr>
        <w:t>.....................................................................................................</w:t>
      </w:r>
      <w:r w:rsidRPr="00885CB3">
        <w:rPr>
          <w:noProof/>
          <w:lang w:val="ru-RU"/>
        </w:rPr>
        <w:t>.....</w:t>
      </w:r>
      <w:r w:rsidRPr="009043BD">
        <w:rPr>
          <w:noProof/>
          <w:lang w:val="sr-Cyrl-CS"/>
        </w:rPr>
        <w:t>...</w:t>
      </w:r>
    </w:p>
    <w:p w:rsidR="007E3569" w:rsidRDefault="007E3569" w:rsidP="007E3569">
      <w:pPr>
        <w:rPr>
          <w:noProof/>
          <w:lang w:val="sr-Cyrl-C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7E3569" w:rsidRPr="009043BD" w:rsidRDefault="007E3569" w:rsidP="007E3569">
      <w:pPr>
        <w:rPr>
          <w:noProof/>
          <w:lang w:val="sr-Cyrl-CS"/>
        </w:rPr>
      </w:pPr>
    </w:p>
    <w:p w:rsidR="007E3569" w:rsidRPr="009043BD" w:rsidRDefault="007E3569" w:rsidP="007E3569">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36121A" w:rsidRDefault="0001457C" w:rsidP="00B23A9F">
      <w:pPr>
        <w:tabs>
          <w:tab w:val="right" w:pos="10255"/>
        </w:tabs>
        <w:rPr>
          <w:rFonts w:cs="Arial"/>
          <w:b/>
          <w:lang w:val="sr-Cyrl-CS"/>
        </w:rPr>
      </w:pPr>
      <w:r>
        <w:rPr>
          <w:rFonts w:cs="Arial"/>
          <w:b/>
          <w:lang w:val="sr-Cyrl-CS"/>
        </w:rPr>
        <w:t xml:space="preserve"> </w:t>
      </w:r>
    </w:p>
    <w:p w:rsidR="0036121A" w:rsidRPr="00BB4DA8" w:rsidRDefault="0001457C" w:rsidP="0036121A">
      <w:pPr>
        <w:jc w:val="center"/>
        <w:rPr>
          <w:noProof/>
          <w:sz w:val="28"/>
          <w:szCs w:val="28"/>
          <w:lang w:val="sr-Cyrl-CS"/>
        </w:rPr>
      </w:pPr>
      <w:r>
        <w:rPr>
          <w:rFonts w:cs="Arial"/>
          <w:b/>
          <w:lang w:val="sr-Cyrl-CS"/>
        </w:rPr>
        <w:lastRenderedPageBreak/>
        <w:t xml:space="preserve">   </w:t>
      </w:r>
      <w:r w:rsidR="0036121A">
        <w:rPr>
          <w:noProof/>
          <w:sz w:val="28"/>
          <w:szCs w:val="28"/>
          <w:lang w:val="sr-Cyrl-CS"/>
        </w:rPr>
        <w:t>ИЗЈАВА</w:t>
      </w: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Pr>
          <w:noProof/>
          <w:sz w:val="28"/>
          <w:szCs w:val="28"/>
          <w:lang w:val="sr-Cyrl-RS"/>
        </w:rPr>
        <w:t>1296</w:t>
      </w:r>
      <w:r>
        <w:rPr>
          <w:noProof/>
          <w:sz w:val="28"/>
          <w:szCs w:val="28"/>
          <w:lang w:val="sr-Latn-RS"/>
        </w:rPr>
        <w:t>/2016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36121A" w:rsidRPr="00BB4DA8" w:rsidRDefault="0036121A" w:rsidP="0036121A">
      <w:pPr>
        <w:rPr>
          <w:noProof/>
          <w:sz w:val="28"/>
          <w:szCs w:val="28"/>
          <w:lang w:val="sr-Cyrl-CS"/>
        </w:rPr>
      </w:pPr>
      <w:r w:rsidRPr="00BB4DA8">
        <w:rPr>
          <w:noProof/>
          <w:sz w:val="28"/>
          <w:szCs w:val="28"/>
          <w:lang w:val="sr-Cyrl-CS"/>
        </w:rPr>
        <w:t xml:space="preserve">     </w:t>
      </w: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36121A" w:rsidRPr="00BB4DA8" w:rsidRDefault="0036121A" w:rsidP="0036121A">
      <w:pPr>
        <w:rPr>
          <w:noProof/>
          <w:sz w:val="28"/>
          <w:szCs w:val="28"/>
          <w:lang w:val="sr-Cyrl-CS"/>
        </w:rPr>
      </w:pPr>
    </w:p>
    <w:p w:rsidR="0036121A" w:rsidRPr="00BB4DA8" w:rsidRDefault="0036121A" w:rsidP="0036121A">
      <w:pPr>
        <w:rPr>
          <w:noProof/>
          <w:sz w:val="28"/>
          <w:szCs w:val="28"/>
          <w:lang w:val="sr-Cyrl-CS"/>
        </w:rPr>
      </w:pPr>
    </w:p>
    <w:p w:rsidR="007E3569" w:rsidRDefault="0036121A" w:rsidP="0036121A">
      <w:pPr>
        <w:tabs>
          <w:tab w:val="right" w:pos="10255"/>
        </w:tabs>
        <w:rPr>
          <w:rFonts w:cs="Arial"/>
          <w:b/>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r w:rsidR="0001457C">
        <w:rPr>
          <w:rFonts w:cs="Arial"/>
          <w:b/>
          <w:lang w:val="sr-Cyrl-CS"/>
        </w:rPr>
        <w:t xml:space="preserve">           </w:t>
      </w: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Pr="00EF408A" w:rsidRDefault="0036121A" w:rsidP="0036121A">
      <w:pPr>
        <w:rPr>
          <w:noProof/>
          <w:lang w:val="sr-Latn-R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36121A" w:rsidRPr="00EF408A" w:rsidRDefault="0036121A" w:rsidP="0036121A">
      <w:pPr>
        <w:rPr>
          <w:noProof/>
          <w:lang w:val="sr-Latn-RS"/>
        </w:rPr>
      </w:pPr>
    </w:p>
    <w:p w:rsidR="0036121A" w:rsidRPr="008E7D46" w:rsidRDefault="0036121A" w:rsidP="0036121A">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36121A" w:rsidRPr="006B548B" w:rsidRDefault="0036121A" w:rsidP="0036121A">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36121A" w:rsidRPr="008E7D46" w:rsidRDefault="0036121A" w:rsidP="0036121A">
      <w:pPr>
        <w:rPr>
          <w:noProof/>
          <w:lang w:val="sr-Cyrl-CS"/>
        </w:rPr>
      </w:pPr>
    </w:p>
    <w:p w:rsidR="0036121A" w:rsidRDefault="0036121A" w:rsidP="0036121A">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r>
        <w:rPr>
          <w:noProof/>
          <w:sz w:val="28"/>
          <w:szCs w:val="28"/>
          <w:lang w:val="sr-Cyrl-CS"/>
        </w:rPr>
        <w:t xml:space="preserve">ЗСУ </w:t>
      </w:r>
      <w:r>
        <w:rPr>
          <w:noProof/>
          <w:sz w:val="28"/>
          <w:szCs w:val="28"/>
          <w:lang w:val="sr-Cyrl-RS"/>
        </w:rPr>
        <w:t>1296</w:t>
      </w:r>
      <w:r>
        <w:rPr>
          <w:noProof/>
          <w:sz w:val="28"/>
          <w:szCs w:val="28"/>
          <w:lang w:val="sr-Latn-RS"/>
        </w:rPr>
        <w:t>/2016</w:t>
      </w:r>
      <w:r w:rsidRPr="00885CB3">
        <w:rPr>
          <w:noProof/>
          <w:sz w:val="28"/>
          <w:szCs w:val="28"/>
          <w:lang w:val="ru-RU"/>
        </w:rPr>
        <w:t>.</w:t>
      </w:r>
    </w:p>
    <w:p w:rsidR="0036121A" w:rsidRDefault="0036121A" w:rsidP="0036121A">
      <w:pPr>
        <w:rPr>
          <w:noProof/>
          <w:lang w:val="sr-Cyrl-CS"/>
        </w:rPr>
      </w:pPr>
    </w:p>
    <w:p w:rsidR="0036121A" w:rsidRPr="008E7D46" w:rsidRDefault="0036121A" w:rsidP="0036121A">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36121A"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r>
        <w:rPr>
          <w:noProof/>
          <w:lang w:val="sr-Cyrl-CS"/>
        </w:rPr>
        <w:t>Дана</w:t>
      </w:r>
      <w:r w:rsidRPr="008E7D46">
        <w:rPr>
          <w:noProof/>
          <w:lang w:val="sr-Cyrl-CS"/>
        </w:rPr>
        <w:t xml:space="preserve">  _____________________</w:t>
      </w:r>
    </w:p>
    <w:p w:rsidR="0036121A" w:rsidRPr="008E7D46" w:rsidRDefault="0036121A" w:rsidP="0036121A">
      <w:pPr>
        <w:rPr>
          <w:noProof/>
          <w:lang w:val="sr-Cyrl-CS"/>
        </w:rPr>
      </w:pPr>
    </w:p>
    <w:p w:rsidR="0036121A" w:rsidRPr="00885CB3" w:rsidRDefault="0036121A" w:rsidP="0036121A">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36121A" w:rsidRPr="008E7D46" w:rsidRDefault="0036121A" w:rsidP="0036121A">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36121A" w:rsidRPr="008E7D46" w:rsidRDefault="0036121A" w:rsidP="0036121A">
      <w:pPr>
        <w:rPr>
          <w:noProof/>
          <w:lang w:val="sr-Cyrl-CS"/>
        </w:rPr>
      </w:pP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7E3569" w:rsidRDefault="007E3569" w:rsidP="00B23A9F">
      <w:pPr>
        <w:tabs>
          <w:tab w:val="right" w:pos="10255"/>
        </w:tabs>
        <w:rPr>
          <w:rFonts w:cs="Arial"/>
          <w:b/>
          <w:lang w:val="sr-Cyrl-CS"/>
        </w:rPr>
      </w:pPr>
    </w:p>
    <w:p w:rsidR="007E3569" w:rsidRDefault="007E3569" w:rsidP="00B23A9F">
      <w:pPr>
        <w:tabs>
          <w:tab w:val="right" w:pos="10255"/>
        </w:tabs>
        <w:rPr>
          <w:rFonts w:cs="Arial"/>
          <w:b/>
          <w:lang w:val="sr-Cyrl-CS"/>
        </w:rPr>
      </w:pPr>
    </w:p>
    <w:p w:rsidR="007E3569" w:rsidRDefault="007E3569" w:rsidP="00B23A9F">
      <w:pPr>
        <w:tabs>
          <w:tab w:val="right" w:pos="10255"/>
        </w:tabs>
        <w:rPr>
          <w:rFonts w:cs="Arial"/>
          <w:b/>
          <w:lang w:val="sr-Cyrl-CS"/>
        </w:rPr>
      </w:pPr>
    </w:p>
    <w:p w:rsidR="0036121A" w:rsidRDefault="0001457C" w:rsidP="00B23A9F">
      <w:pPr>
        <w:tabs>
          <w:tab w:val="right" w:pos="10255"/>
        </w:tabs>
        <w:rPr>
          <w:rFonts w:cs="Arial"/>
          <w:b/>
          <w:lang w:val="sr-Cyrl-CS"/>
        </w:rPr>
      </w:pPr>
      <w:r>
        <w:rPr>
          <w:rFonts w:cs="Arial"/>
          <w:b/>
          <w:lang w:val="sr-Cyrl-CS"/>
        </w:rPr>
        <w:t xml:space="preserve">                </w:t>
      </w: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36121A">
      <w:pPr>
        <w:rPr>
          <w:noProof/>
          <w:lang w:val="sr-Cyrl-CS"/>
        </w:rPr>
      </w:pPr>
    </w:p>
    <w:p w:rsidR="0036121A" w:rsidRDefault="0036121A" w:rsidP="0036121A">
      <w:pPr>
        <w:rPr>
          <w:noProof/>
          <w:lang w:val="sr-Cyrl-CS"/>
        </w:rPr>
      </w:pPr>
    </w:p>
    <w:p w:rsidR="0036121A" w:rsidRPr="00EF408A" w:rsidRDefault="0036121A" w:rsidP="0036121A">
      <w:pPr>
        <w:rPr>
          <w:noProof/>
          <w:lang w:val="sr-Latn-RS"/>
        </w:rPr>
      </w:pPr>
      <w:r>
        <w:rPr>
          <w:noProof/>
          <w:lang w:val="sr-Cyrl-CS"/>
        </w:rPr>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36121A" w:rsidRPr="00EF408A" w:rsidRDefault="0036121A" w:rsidP="0036121A">
      <w:pPr>
        <w:rPr>
          <w:noProof/>
          <w:lang w:val="sr-Latn-RS"/>
        </w:rPr>
      </w:pPr>
    </w:p>
    <w:p w:rsidR="0036121A" w:rsidRPr="00885CB3" w:rsidRDefault="0036121A" w:rsidP="0036121A">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36121A" w:rsidRPr="00885CB3" w:rsidRDefault="0036121A" w:rsidP="0036121A">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36121A" w:rsidRPr="008E7D46" w:rsidRDefault="0036121A" w:rsidP="0036121A">
      <w:pPr>
        <w:rPr>
          <w:noProof/>
          <w:lang w:val="sr-Cyrl-CS"/>
        </w:rPr>
      </w:pPr>
    </w:p>
    <w:p w:rsidR="0036121A" w:rsidRPr="00D3621B" w:rsidRDefault="0036121A" w:rsidP="0036121A">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Pr>
          <w:noProof/>
          <w:sz w:val="28"/>
          <w:szCs w:val="28"/>
          <w:lang w:val="sr-Cyrl-RS"/>
        </w:rPr>
        <w:t>1296</w:t>
      </w:r>
      <w:r>
        <w:rPr>
          <w:noProof/>
          <w:sz w:val="28"/>
          <w:szCs w:val="28"/>
          <w:lang w:val="sr-Latn-RS"/>
        </w:rPr>
        <w:t>/2016</w:t>
      </w:r>
    </w:p>
    <w:p w:rsidR="0036121A" w:rsidRDefault="0036121A" w:rsidP="0036121A">
      <w:pPr>
        <w:rPr>
          <w:noProof/>
          <w:lang w:val="sr-Cyrl-CS"/>
        </w:rPr>
      </w:pPr>
    </w:p>
    <w:p w:rsidR="0036121A" w:rsidRPr="008E7D46" w:rsidRDefault="0036121A" w:rsidP="0036121A">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36121A" w:rsidRDefault="0036121A" w:rsidP="0036121A">
      <w:pPr>
        <w:rPr>
          <w:noProof/>
          <w:lang w:val="sr-Cyrl-CS"/>
        </w:rPr>
      </w:pPr>
    </w:p>
    <w:p w:rsidR="0036121A" w:rsidRPr="008E7D46" w:rsidRDefault="0036121A" w:rsidP="0036121A">
      <w:pPr>
        <w:rPr>
          <w:noProof/>
          <w:lang w:val="sr-Cyrl-CS"/>
        </w:rPr>
      </w:pPr>
    </w:p>
    <w:p w:rsidR="0036121A" w:rsidRDefault="0036121A" w:rsidP="0036121A">
      <w:pPr>
        <w:rPr>
          <w:noProof/>
          <w:lang w:val="sr-Cyrl-CS"/>
        </w:rPr>
      </w:pPr>
    </w:p>
    <w:p w:rsidR="0036121A" w:rsidRPr="008E7D46" w:rsidRDefault="0036121A" w:rsidP="0036121A">
      <w:pPr>
        <w:rPr>
          <w:noProof/>
          <w:lang w:val="sr-Cyrl-CS"/>
        </w:rPr>
      </w:pPr>
      <w:r>
        <w:rPr>
          <w:noProof/>
          <w:lang w:val="sr-Cyrl-CS"/>
        </w:rPr>
        <w:t>Дана</w:t>
      </w:r>
      <w:r w:rsidRPr="008E7D46">
        <w:rPr>
          <w:noProof/>
          <w:lang w:val="sr-Cyrl-CS"/>
        </w:rPr>
        <w:t xml:space="preserve">  _____________________</w:t>
      </w:r>
    </w:p>
    <w:p w:rsidR="0036121A" w:rsidRPr="008E7D46" w:rsidRDefault="0036121A" w:rsidP="0036121A">
      <w:pPr>
        <w:rPr>
          <w:noProof/>
          <w:lang w:val="sr-Cyrl-CS"/>
        </w:rPr>
      </w:pPr>
    </w:p>
    <w:p w:rsidR="0036121A" w:rsidRDefault="0036121A" w:rsidP="0036121A">
      <w:pPr>
        <w:rPr>
          <w:noProof/>
          <w:lang w:val="sr-Cyrl-CS"/>
        </w:rPr>
      </w:pPr>
    </w:p>
    <w:p w:rsidR="0036121A" w:rsidRDefault="0036121A" w:rsidP="0036121A">
      <w:pPr>
        <w:rPr>
          <w:noProof/>
          <w:lang w:val="sr-Cyrl-CS"/>
        </w:rPr>
      </w:pPr>
    </w:p>
    <w:p w:rsidR="0036121A" w:rsidRPr="008E7D46" w:rsidRDefault="0036121A" w:rsidP="0036121A">
      <w:pPr>
        <w:rPr>
          <w:noProof/>
          <w:lang w:val="sr-Cyrl-CS"/>
        </w:rPr>
      </w:pPr>
    </w:p>
    <w:p w:rsidR="0036121A" w:rsidRPr="00885CB3" w:rsidRDefault="0036121A" w:rsidP="0036121A">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36121A" w:rsidRPr="008E7D46" w:rsidRDefault="0036121A" w:rsidP="0036121A">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36121A" w:rsidRPr="008E7D46" w:rsidRDefault="0036121A" w:rsidP="0036121A">
      <w:pPr>
        <w:rPr>
          <w:noProof/>
          <w:lang w:val="sr-Cyrl-CS"/>
        </w:rPr>
      </w:pP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p>
    <w:p w:rsidR="0036121A" w:rsidRPr="008E7D46" w:rsidRDefault="0036121A" w:rsidP="0036121A">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36121A" w:rsidRDefault="0001457C" w:rsidP="00B23A9F">
      <w:pPr>
        <w:tabs>
          <w:tab w:val="right" w:pos="10255"/>
        </w:tabs>
        <w:rPr>
          <w:rFonts w:cs="Arial"/>
          <w:b/>
          <w:lang w:val="sr-Cyrl-CS"/>
        </w:rPr>
      </w:pPr>
      <w:r>
        <w:rPr>
          <w:rFonts w:cs="Arial"/>
          <w:b/>
          <w:lang w:val="sr-Cyrl-CS"/>
        </w:rPr>
        <w:t xml:space="preserve">                    </w:t>
      </w:r>
      <w:r>
        <w:rPr>
          <w:rFonts w:cs="Arial"/>
          <w:b/>
          <w:lang w:val="sr-Cyrl-CS"/>
        </w:rPr>
        <w:tab/>
      </w: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36121A" w:rsidRDefault="0036121A" w:rsidP="00B23A9F">
      <w:pPr>
        <w:tabs>
          <w:tab w:val="right" w:pos="10255"/>
        </w:tabs>
        <w:rPr>
          <w:rFonts w:cs="Arial"/>
          <w:b/>
          <w:lang w:val="sr-Cyrl-CS"/>
        </w:rPr>
      </w:pPr>
    </w:p>
    <w:p w:rsidR="004D2983" w:rsidRPr="00B23A9F" w:rsidRDefault="0001457C" w:rsidP="00B23A9F">
      <w:pPr>
        <w:tabs>
          <w:tab w:val="right" w:pos="10255"/>
        </w:tabs>
        <w:rPr>
          <w:rFonts w:cs="Arial"/>
          <w:b/>
          <w:lang w:val="sr-Cyrl-CS"/>
        </w:rPr>
      </w:pPr>
      <w:r>
        <w:rPr>
          <w:rFonts w:cs="Arial"/>
          <w:b/>
          <w:lang w:val="sr-Cyrl-CS"/>
        </w:rPr>
        <w:tab/>
      </w:r>
    </w:p>
    <w:p w:rsidR="00756A02" w:rsidRPr="008377FF" w:rsidRDefault="00756A02" w:rsidP="00867DD5">
      <w:pPr>
        <w:pStyle w:val="Heading10"/>
        <w:numPr>
          <w:ilvl w:val="0"/>
          <w:numId w:val="30"/>
        </w:numPr>
      </w:pPr>
      <w:bookmarkStart w:id="27"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867DD5">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867DD5">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867DD5">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867DD5">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867DD5">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867DD5">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23A9F">
              <w:rPr>
                <w:rFonts w:cs="Arial"/>
                <w:lang w:val="sr-Latn-CS" w:eastAsia="sr-Latn-CS"/>
              </w:rPr>
              <w:t>а 75. став 2. ЗЈН(Образац бр.</w:t>
            </w:r>
            <w:r w:rsidR="00B23A9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867DD5">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867DD5">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867DD5">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B23A9F"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B23A9F" w:rsidRPr="00B23A9F" w:rsidRDefault="008377FF" w:rsidP="00620D6D">
            <w:pPr>
              <w:autoSpaceDE w:val="0"/>
              <w:autoSpaceDN w:val="0"/>
              <w:adjustRightInd w:val="0"/>
              <w:rPr>
                <w:rFonts w:cs="Arial"/>
                <w:lang w:val="sr-Cyrl-R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w:t>
            </w:r>
            <w:r w:rsidR="00B23A9F">
              <w:rPr>
                <w:rFonts w:cs="Arial"/>
                <w:lang w:val="sr-Cyrl-RS" w:eastAsia="sr-Latn-CS"/>
              </w:rPr>
              <w:t>ако</w:t>
            </w:r>
            <w:r w:rsidR="00B23A9F">
              <w:rPr>
                <w:rFonts w:cs="Arial"/>
                <w:lang w:val="sr-Latn-CS" w:eastAsia="sr-Latn-CS"/>
              </w:rPr>
              <w:t xml:space="preserve"> је у периоду од 2013-2015.</w:t>
            </w:r>
            <w:r w:rsidR="00B23A9F" w:rsidRPr="00B23A9F">
              <w:rPr>
                <w:rFonts w:cs="Arial"/>
                <w:lang w:val="sr-Latn-CS" w:eastAsia="sr-Latn-CS"/>
              </w:rPr>
              <w:t xml:space="preserve">године понуђач </w:t>
            </w:r>
            <w:r w:rsidR="006C062E">
              <w:rPr>
                <w:rFonts w:cs="Arial"/>
                <w:lang w:val="sr-Cyrl-RS" w:eastAsia="sr-Latn-CS"/>
              </w:rPr>
              <w:t xml:space="preserve">реализовао миниму 3 (три) уговора </w:t>
            </w:r>
            <w:r w:rsidR="00B23A9F" w:rsidRPr="00B23A9F">
              <w:rPr>
                <w:rFonts w:cs="Arial"/>
                <w:lang w:val="sr-Latn-CS" w:eastAsia="sr-Latn-CS"/>
              </w:rPr>
              <w:t xml:space="preserve">изводио радове </w:t>
            </w:r>
            <w:r w:rsidR="006C062E">
              <w:rPr>
                <w:rFonts w:cs="Arial"/>
                <w:lang w:val="sr-Cyrl-RS" w:eastAsia="sr-Latn-CS"/>
              </w:rPr>
              <w:t xml:space="preserve">(испорука и уградња материјала) </w:t>
            </w:r>
            <w:r w:rsidR="00B23A9F" w:rsidRPr="00B23A9F">
              <w:rPr>
                <w:rFonts w:cs="Arial"/>
                <w:lang w:val="sr-Latn-CS" w:eastAsia="sr-Latn-CS"/>
              </w:rPr>
              <w:t>који су предмет јавне набавке.  Под реф</w:t>
            </w:r>
            <w:r w:rsidR="00B23A9F">
              <w:rPr>
                <w:rFonts w:cs="Arial"/>
                <w:lang w:val="sr-Cyrl-RS" w:eastAsia="sr-Latn-CS"/>
              </w:rPr>
              <w:t>е</w:t>
            </w:r>
            <w:r w:rsidR="00B23A9F" w:rsidRPr="00B23A9F">
              <w:rPr>
                <w:rFonts w:cs="Arial"/>
                <w:lang w:val="sr-Latn-CS" w:eastAsia="sr-Latn-CS"/>
              </w:rPr>
              <w:t>рентном набавком се сматрају у потпуности реализовани уговори, чија укупна вредност за наведени период износи најма</w:t>
            </w:r>
            <w:r w:rsidR="006C062E">
              <w:rPr>
                <w:rFonts w:cs="Arial"/>
                <w:lang w:val="sr-Latn-CS" w:eastAsia="sr-Latn-CS"/>
              </w:rPr>
              <w:t xml:space="preserve">ње  </w:t>
            </w:r>
            <w:r w:rsidR="006C062E">
              <w:rPr>
                <w:rFonts w:cs="Arial"/>
                <w:lang w:val="sr-Cyrl-RS" w:eastAsia="sr-Latn-CS"/>
              </w:rPr>
              <w:t>4</w:t>
            </w:r>
            <w:r w:rsidR="00B23A9F">
              <w:rPr>
                <w:rFonts w:cs="Arial"/>
                <w:lang w:val="sr-Latn-CS" w:eastAsia="sr-Latn-CS"/>
              </w:rPr>
              <w:t>.000.000,00 динара без ПДВ</w:t>
            </w:r>
          </w:p>
          <w:p w:rsidR="006C062E" w:rsidRDefault="006C062E" w:rsidP="006C062E">
            <w:pPr>
              <w:autoSpaceDE w:val="0"/>
              <w:autoSpaceDN w:val="0"/>
              <w:adjustRightInd w:val="0"/>
              <w:spacing w:before="0"/>
              <w:rPr>
                <w:rFonts w:cs="Arial"/>
                <w:lang w:val="sr-Cyrl-RS" w:eastAsia="sr-Latn-CS"/>
              </w:rPr>
            </w:pPr>
            <w:r>
              <w:rPr>
                <w:rFonts w:cs="Arial"/>
                <w:lang w:val="sr-Cyrl-RS" w:eastAsia="sr-Latn-CS"/>
              </w:rPr>
              <w:t xml:space="preserve">- </w:t>
            </w:r>
            <w:r w:rsidRPr="00617CE3">
              <w:rPr>
                <w:rFonts w:cs="Arial"/>
                <w:lang w:val="sr-Latn-CS" w:eastAsia="sr-Latn-CS"/>
              </w:rPr>
              <w:t>има уведен систем управљања квалитетом у складу са захтевима стандарда  ISO 9001:200</w:t>
            </w:r>
            <w:r>
              <w:rPr>
                <w:rFonts w:cs="Arial"/>
                <w:lang w:val="sr-Cyrl-RS" w:eastAsia="sr-Latn-CS"/>
              </w:rPr>
              <w:t>8</w:t>
            </w:r>
          </w:p>
          <w:p w:rsidR="006C062E" w:rsidRDefault="006C062E" w:rsidP="00620D6D">
            <w:pPr>
              <w:autoSpaceDE w:val="0"/>
              <w:autoSpaceDN w:val="0"/>
              <w:adjustRightInd w:val="0"/>
              <w:rPr>
                <w:rFonts w:cs="Arial"/>
                <w:b/>
                <w:u w:val="single"/>
                <w:lang w:val="sr-Cyrl-RS" w:eastAsia="sr-Latn-CS"/>
              </w:rPr>
            </w:pPr>
          </w:p>
          <w:p w:rsidR="006C062E" w:rsidRPr="008C7E94" w:rsidRDefault="006C062E" w:rsidP="006C062E">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6C062E" w:rsidRPr="008C7E94" w:rsidRDefault="006C062E" w:rsidP="006C062E">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6C062E" w:rsidRDefault="006C062E" w:rsidP="006C062E">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Pr="008C7E94">
              <w:rPr>
                <w:rFonts w:cs="Arial"/>
                <w:lang w:val="sr-Cyrl-RS" w:eastAsia="sr-Latn-CS"/>
              </w:rPr>
              <w:t>о референтним набавкама</w:t>
            </w:r>
          </w:p>
          <w:p w:rsidR="006C062E" w:rsidRPr="008C7E94" w:rsidRDefault="006C062E" w:rsidP="006C062E">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6C062E" w:rsidRPr="008C7E94" w:rsidRDefault="006C062E" w:rsidP="006C062E">
            <w:pPr>
              <w:autoSpaceDE w:val="0"/>
              <w:autoSpaceDN w:val="0"/>
              <w:adjustRightInd w:val="0"/>
              <w:spacing w:before="0"/>
              <w:ind w:left="279" w:hanging="220"/>
              <w:rPr>
                <w:rFonts w:cs="Arial"/>
                <w:lang w:val="sr-Latn-CS" w:eastAsia="sr-Latn-CS"/>
              </w:rPr>
            </w:pPr>
            <w:r>
              <w:rPr>
                <w:rFonts w:cs="Arial"/>
                <w:lang w:val="sr-Latn-CS" w:eastAsia="sr-Latn-CS"/>
              </w:rPr>
              <w:t>-</w:t>
            </w:r>
            <w:r w:rsidRPr="008C7E94">
              <w:rPr>
                <w:rFonts w:cs="Arial"/>
                <w:lang w:val="sr-Latn-CS" w:eastAsia="sr-Latn-CS"/>
              </w:rPr>
              <w:t>Копија важећ</w:t>
            </w:r>
            <w:r>
              <w:rPr>
                <w:rFonts w:cs="Arial"/>
                <w:lang w:val="sr-Cyrl-RS" w:eastAsia="sr-Latn-CS"/>
              </w:rPr>
              <w:t>ег</w:t>
            </w:r>
            <w:r w:rsidRPr="008C7E94">
              <w:rPr>
                <w:rFonts w:cs="Arial"/>
                <w:lang w:val="sr-Latn-CS" w:eastAsia="sr-Latn-CS"/>
              </w:rPr>
              <w:t xml:space="preserve"> сертификата  </w:t>
            </w:r>
          </w:p>
          <w:p w:rsidR="006C062E" w:rsidRPr="00617CE3" w:rsidRDefault="006C062E" w:rsidP="006C062E">
            <w:pPr>
              <w:rPr>
                <w:rFonts w:cs="Arial"/>
                <w:u w:val="single"/>
                <w:lang w:val="sr-Latn-CS" w:eastAsia="sr-Latn-CS"/>
              </w:rPr>
            </w:pPr>
            <w:r w:rsidRPr="00617CE3">
              <w:rPr>
                <w:rFonts w:cs="Arial"/>
                <w:u w:val="single"/>
                <w:lang w:val="sr-Latn-CS" w:eastAsia="sr-Latn-CS"/>
              </w:rPr>
              <w:t>Попуњен, потписан и оверен образац изведених радова - стручне референце (образац бр. 6.) и потврде о референтним набавкама, које морају бити попуњене, потписане и оверене печатом референтних наручилаца - купаца (образац бр. 7.)</w:t>
            </w:r>
          </w:p>
          <w:p w:rsidR="006C062E" w:rsidRPr="00617CE3" w:rsidRDefault="006C062E" w:rsidP="006C062E">
            <w:pPr>
              <w:rPr>
                <w:rFonts w:cs="Arial"/>
                <w:u w:val="single"/>
                <w:lang w:val="sr-Latn-CS" w:eastAsia="sr-Latn-CS"/>
              </w:rPr>
            </w:pPr>
            <w:r w:rsidRPr="00617CE3">
              <w:rPr>
                <w:rFonts w:cs="Arial"/>
                <w:u w:val="single"/>
                <w:lang w:val="sr-Latn-CS" w:eastAsia="sr-Latn-CS"/>
              </w:rPr>
              <w:t xml:space="preserve">фотокопије реализованих уговора са понудом и предмером радова; </w:t>
            </w:r>
          </w:p>
          <w:p w:rsidR="006C062E" w:rsidRPr="00617CE3" w:rsidRDefault="006C062E" w:rsidP="006C062E">
            <w:pPr>
              <w:rPr>
                <w:rFonts w:cs="Arial"/>
                <w:u w:val="single"/>
                <w:lang w:val="sr-Latn-CS" w:eastAsia="sr-Latn-CS"/>
              </w:rPr>
            </w:pPr>
            <w:r w:rsidRPr="00617CE3">
              <w:rPr>
                <w:rFonts w:cs="Arial"/>
                <w:u w:val="single"/>
                <w:lang w:val="sr-Latn-CS" w:eastAsia="sr-Latn-CS"/>
              </w:rPr>
              <w:t xml:space="preserve">Референце важе само за директне уговоре са наручиоцем. </w:t>
            </w:r>
          </w:p>
          <w:p w:rsidR="006C062E" w:rsidRPr="00617CE3" w:rsidRDefault="006C062E" w:rsidP="006C062E">
            <w:pPr>
              <w:rPr>
                <w:rFonts w:cs="Arial"/>
                <w:u w:val="single"/>
                <w:lang w:val="sr-Latn-CS" w:eastAsia="sr-Latn-CS"/>
              </w:rPr>
            </w:pPr>
            <w:r w:rsidRPr="00617CE3">
              <w:rPr>
                <w:rFonts w:cs="Arial"/>
                <w:u w:val="single"/>
                <w:lang w:val="sr-Latn-CS" w:eastAsia="sr-Latn-CS"/>
              </w:rPr>
              <w:t>Признају се и подизвођачки уговори уколико референцу овери референтни наручилац-термоелектрана. Не признају се подизвођачки уговори и референце које главни извођач оверава свом подизвођачу.</w:t>
            </w:r>
          </w:p>
          <w:p w:rsidR="006C062E" w:rsidRPr="00617CE3" w:rsidRDefault="006C062E" w:rsidP="006C062E">
            <w:pPr>
              <w:rPr>
                <w:rFonts w:cs="Arial"/>
                <w:u w:val="single"/>
                <w:lang w:val="sr-Latn-CS" w:eastAsia="sr-Latn-CS"/>
              </w:rPr>
            </w:pPr>
            <w:r w:rsidRPr="00617CE3">
              <w:rPr>
                <w:rFonts w:cs="Arial"/>
                <w:u w:val="single"/>
                <w:lang w:val="sr-Latn-CS" w:eastAsia="sr-Latn-CS"/>
              </w:rPr>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377FF" w:rsidRPr="008C7E94" w:rsidRDefault="008377FF" w:rsidP="00620D6D">
            <w:pPr>
              <w:rPr>
                <w:rFonts w:cs="Arial"/>
                <w:b/>
                <w:u w:val="single"/>
                <w:lang w:val="sr-Latn-CS" w:eastAsia="sr-Latn-CS"/>
              </w:rPr>
            </w:pPr>
            <w:r w:rsidRPr="008C7E94">
              <w:rPr>
                <w:rFonts w:cs="Arial"/>
                <w:b/>
                <w:u w:val="single"/>
                <w:lang w:val="sr-Latn-CS" w:eastAsia="sr-Latn-CS"/>
              </w:rPr>
              <w:lastRenderedPageBreak/>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B23A9F" w:rsidRDefault="00B23A9F" w:rsidP="00620D6D">
            <w:pPr>
              <w:jc w:val="center"/>
              <w:rPr>
                <w:rFonts w:cs="Arial"/>
                <w:lang w:val="sr-Cyrl-RS"/>
              </w:rPr>
            </w:pPr>
          </w:p>
          <w:p w:rsidR="008377FF" w:rsidRPr="00E47C2E" w:rsidRDefault="00B23A9F" w:rsidP="00620D6D">
            <w:pPr>
              <w:jc w:val="center"/>
              <w:rPr>
                <w:rFonts w:cs="Arial"/>
                <w:color w:val="00B0F0"/>
              </w:rPr>
            </w:pPr>
            <w:r>
              <w:rPr>
                <w:rFonts w:cs="Arial"/>
                <w:lang w:val="sr-Cyrl-RS"/>
              </w:rPr>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6C062E" w:rsidRPr="00E86FF6" w:rsidRDefault="006C062E" w:rsidP="006C062E">
            <w:pPr>
              <w:autoSpaceDE w:val="0"/>
              <w:autoSpaceDN w:val="0"/>
              <w:adjustRightInd w:val="0"/>
              <w:rPr>
                <w:rFonts w:cs="Arial"/>
                <w:lang w:val="sr-Latn-CS" w:eastAsia="sr-Latn-CS"/>
              </w:rPr>
            </w:pPr>
            <w:r w:rsidRPr="00E86FF6">
              <w:rPr>
                <w:rFonts w:cs="Arial"/>
                <w:lang w:val="sr-Latn-CS" w:eastAsia="sr-Latn-CS"/>
              </w:rPr>
              <w:t>Технички капацитет</w:t>
            </w:r>
          </w:p>
          <w:p w:rsidR="006C062E" w:rsidRPr="00007BA0" w:rsidRDefault="006C062E" w:rsidP="006C062E">
            <w:pPr>
              <w:spacing w:before="0"/>
              <w:rPr>
                <w:rFonts w:cs="Arial"/>
                <w:lang w:val="sr-Cyrl-R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Pr="00E86FF6">
              <w:rPr>
                <w:rFonts w:cs="Arial"/>
                <w:lang w:val="sr-Latn-CS" w:eastAsia="sr-Latn-CS"/>
              </w:rPr>
              <w:t xml:space="preserve"> ако </w:t>
            </w:r>
            <w:r w:rsidRPr="00E86FF6">
              <w:rPr>
                <w:rFonts w:cs="Arial"/>
              </w:rPr>
              <w:t xml:space="preserve">располаже следећим </w:t>
            </w:r>
            <w:r>
              <w:rPr>
                <w:rFonts w:cs="Arial"/>
                <w:lang w:val="sr-Cyrl-RS"/>
              </w:rPr>
              <w:t xml:space="preserve">објектима, </w:t>
            </w:r>
            <w:r w:rsidRPr="00E86FF6">
              <w:rPr>
                <w:rFonts w:cs="Arial"/>
              </w:rPr>
              <w:t xml:space="preserve">алатом и опремом : </w:t>
            </w:r>
          </w:p>
          <w:p w:rsidR="006C062E" w:rsidRPr="002B1BE6" w:rsidRDefault="006C062E" w:rsidP="006C062E">
            <w:pPr>
              <w:rPr>
                <w:rFonts w:cs="Arial"/>
                <w:noProof/>
                <w:lang w:val="sr-Cyrl-RS"/>
              </w:rPr>
            </w:pPr>
            <w:r>
              <w:rPr>
                <w:rFonts w:cs="Arial"/>
                <w:noProof/>
                <w:lang w:val="sr-Cyrl-RS"/>
              </w:rPr>
              <w:t>1.</w:t>
            </w:r>
            <w:r w:rsidRPr="002B1BE6">
              <w:rPr>
                <w:rFonts w:cs="Arial"/>
                <w:noProof/>
                <w:lang w:val="sr-Cyrl-RS"/>
              </w:rPr>
              <w:t xml:space="preserve">Компресор мин притиска 12 бара, </w:t>
            </w:r>
            <w:r>
              <w:rPr>
                <w:rFonts w:cs="Arial"/>
                <w:noProof/>
                <w:lang w:val="sr-Cyrl-RS"/>
              </w:rPr>
              <w:t xml:space="preserve">са по два прикључка, </w:t>
            </w:r>
            <w:r w:rsidRPr="002B1BE6">
              <w:rPr>
                <w:rFonts w:cs="Arial"/>
                <w:noProof/>
                <w:lang w:val="sr-Cyrl-RS"/>
              </w:rPr>
              <w:t>ком</w:t>
            </w:r>
            <w:r>
              <w:rPr>
                <w:rFonts w:cs="Arial"/>
                <w:noProof/>
                <w:lang w:val="sr-Cyrl-RS"/>
              </w:rPr>
              <w:t xml:space="preserve"> </w:t>
            </w:r>
            <w:r w:rsidRPr="002B1BE6">
              <w:rPr>
                <w:rFonts w:cs="Arial"/>
                <w:noProof/>
                <w:lang w:val="sr-Cyrl-RS"/>
              </w:rPr>
              <w:t>1</w:t>
            </w:r>
          </w:p>
          <w:p w:rsidR="006C062E" w:rsidRPr="002B1BE6" w:rsidRDefault="006C062E" w:rsidP="006C062E">
            <w:pPr>
              <w:rPr>
                <w:rFonts w:cs="Arial"/>
                <w:noProof/>
                <w:lang w:val="sr-Cyrl-RS"/>
              </w:rPr>
            </w:pPr>
            <w:r>
              <w:rPr>
                <w:rFonts w:cs="Arial"/>
                <w:noProof/>
                <w:lang w:val="sr-Cyrl-RS"/>
              </w:rPr>
              <w:t>2.Виљушкар носивости 2,5т, ком 1</w:t>
            </w:r>
          </w:p>
          <w:p w:rsidR="006C062E" w:rsidRDefault="006C062E" w:rsidP="006C062E">
            <w:pPr>
              <w:rPr>
                <w:rFonts w:cs="Arial"/>
                <w:noProof/>
                <w:lang w:val="sr-Cyrl-RS"/>
              </w:rPr>
            </w:pPr>
            <w:r>
              <w:rPr>
                <w:rFonts w:cs="Arial"/>
                <w:noProof/>
                <w:lang w:val="sr-Cyrl-RS"/>
              </w:rPr>
              <w:t>3.Транспортно средство са кошем носивости мин 2,0 тоне, ком 1</w:t>
            </w:r>
          </w:p>
          <w:p w:rsidR="006C062E" w:rsidRPr="002B1BE6" w:rsidRDefault="006C062E" w:rsidP="006C062E">
            <w:pPr>
              <w:rPr>
                <w:rFonts w:cs="Arial"/>
                <w:noProof/>
                <w:lang w:val="sr-Cyrl-RS"/>
              </w:rPr>
            </w:pPr>
            <w:r>
              <w:rPr>
                <w:rFonts w:cs="Arial"/>
                <w:noProof/>
                <w:lang w:val="sr-Cyrl-RS"/>
              </w:rPr>
              <w:t>4.Комбинована машина – багер-утоваривач(нпр.скип) са запремином кашике 0,3 до 0,9 m³, ком 1</w:t>
            </w:r>
          </w:p>
          <w:p w:rsidR="006C062E" w:rsidRPr="002B1BE6" w:rsidRDefault="006C062E" w:rsidP="006C062E">
            <w:pPr>
              <w:rPr>
                <w:rFonts w:cs="Arial"/>
                <w:noProof/>
                <w:lang w:val="sr-Cyrl-RS"/>
              </w:rPr>
            </w:pPr>
            <w:r>
              <w:rPr>
                <w:rFonts w:cs="Arial"/>
                <w:noProof/>
                <w:lang w:val="sr-Cyrl-RS"/>
              </w:rPr>
              <w:t>5.Противструјна мешалица</w:t>
            </w:r>
            <w:r w:rsidRPr="002B1BE6">
              <w:rPr>
                <w:rFonts w:cs="Arial"/>
                <w:noProof/>
                <w:lang w:val="sr-Cyrl-RS"/>
              </w:rPr>
              <w:t xml:space="preserve"> прин</w:t>
            </w:r>
            <w:r>
              <w:rPr>
                <w:rFonts w:cs="Arial"/>
                <w:noProof/>
                <w:lang w:val="sr-Cyrl-RS"/>
              </w:rPr>
              <w:t>удног дејства, за бетон,  ком 1</w:t>
            </w:r>
          </w:p>
          <w:p w:rsidR="006C062E" w:rsidRPr="002B1BE6" w:rsidRDefault="006C062E" w:rsidP="006C062E">
            <w:pPr>
              <w:rPr>
                <w:rFonts w:cs="Arial"/>
                <w:noProof/>
                <w:lang w:val="sr-Cyrl-RS"/>
              </w:rPr>
            </w:pPr>
            <w:r>
              <w:rPr>
                <w:rFonts w:cs="Arial"/>
                <w:noProof/>
                <w:lang w:val="sr-Cyrl-RS"/>
              </w:rPr>
              <w:t>6.</w:t>
            </w:r>
            <w:r w:rsidRPr="002B1BE6">
              <w:rPr>
                <w:rFonts w:cs="Arial"/>
                <w:noProof/>
                <w:lang w:val="sr-Cyrl-RS"/>
              </w:rPr>
              <w:t>Уређај за вертикални транспорт материјала и опреме, висине дизања мин 40м</w:t>
            </w:r>
            <w:r>
              <w:rPr>
                <w:rFonts w:cs="Arial"/>
                <w:noProof/>
                <w:lang w:val="sr-Cyrl-RS"/>
              </w:rPr>
              <w:t>, носивости минимум 250kg, ком 1</w:t>
            </w:r>
          </w:p>
          <w:p w:rsidR="006C062E" w:rsidRPr="002B1BE6" w:rsidRDefault="006C062E" w:rsidP="006C062E">
            <w:pPr>
              <w:rPr>
                <w:rFonts w:cs="Arial"/>
                <w:noProof/>
                <w:lang w:val="sr-Cyrl-RS"/>
              </w:rPr>
            </w:pPr>
            <w:r>
              <w:rPr>
                <w:rFonts w:cs="Arial"/>
                <w:noProof/>
                <w:lang w:val="sr-Cyrl-RS"/>
              </w:rPr>
              <w:t>7.Первибратор, 1 ком</w:t>
            </w:r>
          </w:p>
          <w:p w:rsidR="006C062E" w:rsidRDefault="006C062E" w:rsidP="006C062E">
            <w:pPr>
              <w:rPr>
                <w:rFonts w:cs="Arial"/>
                <w:noProof/>
                <w:lang w:val="sr-Cyrl-RS"/>
              </w:rPr>
            </w:pPr>
            <w:r>
              <w:rPr>
                <w:rFonts w:cs="Arial"/>
                <w:noProof/>
                <w:lang w:val="sr-Cyrl-RS"/>
              </w:rPr>
              <w:t>8.</w:t>
            </w:r>
            <w:r w:rsidRPr="002B1BE6">
              <w:rPr>
                <w:rFonts w:cs="Arial"/>
                <w:noProof/>
                <w:lang w:val="sr-Cyrl-RS"/>
              </w:rPr>
              <w:t>Бушилицa за бетон</w:t>
            </w:r>
            <w:r>
              <w:rPr>
                <w:rFonts w:cs="Arial"/>
                <w:noProof/>
                <w:lang w:val="sr-Cyrl-RS"/>
              </w:rPr>
              <w:t>, разних пречника бургије до Ø26mm, ком 1</w:t>
            </w:r>
          </w:p>
          <w:p w:rsidR="006C062E" w:rsidRDefault="006C062E" w:rsidP="006C062E">
            <w:pPr>
              <w:rPr>
                <w:rFonts w:cs="Arial"/>
                <w:noProof/>
                <w:lang w:val="sr-Cyrl-RS"/>
              </w:rPr>
            </w:pPr>
            <w:r>
              <w:rPr>
                <w:rFonts w:cs="Arial"/>
                <w:noProof/>
                <w:lang w:val="sr-Cyrl-RS"/>
              </w:rPr>
              <w:t>9.Ручни алат за брушење-брусилице, ком 2</w:t>
            </w:r>
          </w:p>
          <w:p w:rsidR="006C062E" w:rsidRDefault="006C062E" w:rsidP="006C062E">
            <w:pPr>
              <w:rPr>
                <w:rFonts w:cs="Arial"/>
                <w:noProof/>
                <w:lang w:val="sr-Cyrl-RS"/>
              </w:rPr>
            </w:pPr>
            <w:r>
              <w:rPr>
                <w:rFonts w:cs="Arial"/>
                <w:noProof/>
                <w:lang w:val="sr-Cyrl-RS"/>
              </w:rPr>
              <w:t xml:space="preserve">10.Евакуационе </w:t>
            </w:r>
            <w:r w:rsidRPr="0072687C">
              <w:rPr>
                <w:rFonts w:cs="Arial"/>
                <w:noProof/>
                <w:lang w:val="sr-Cyrl-RS"/>
              </w:rPr>
              <w:t>цеви на свакој коти, ради бржег транспорта демонтираног материјала, од места рада до коте ±0.00, дужине</w:t>
            </w:r>
            <w:r>
              <w:rPr>
                <w:rFonts w:cs="Arial"/>
                <w:noProof/>
                <w:lang w:val="sr-Cyrl-RS"/>
              </w:rPr>
              <w:t xml:space="preserve"> у низу 5</w:t>
            </w:r>
            <w:r w:rsidRPr="0072687C">
              <w:rPr>
                <w:rFonts w:cs="Arial"/>
                <w:noProof/>
                <w:lang w:val="sr-Cyrl-RS"/>
              </w:rPr>
              <w:t>0</w:t>
            </w:r>
            <w:r>
              <w:rPr>
                <w:rFonts w:cs="Arial"/>
                <w:noProof/>
                <w:lang w:val="sr-Cyrl-RS"/>
              </w:rPr>
              <w:t xml:space="preserve">m, </w:t>
            </w:r>
            <w:r w:rsidRPr="0072687C">
              <w:rPr>
                <w:rFonts w:cs="Arial"/>
                <w:noProof/>
                <w:lang w:val="sr-Cyrl-RS"/>
              </w:rPr>
              <w:t>1</w:t>
            </w:r>
            <w:r>
              <w:rPr>
                <w:rFonts w:cs="Arial"/>
                <w:noProof/>
                <w:lang w:val="sr-Cyrl-RS"/>
              </w:rPr>
              <w:t xml:space="preserve"> </w:t>
            </w:r>
            <w:r w:rsidRPr="0072687C">
              <w:rPr>
                <w:rFonts w:cs="Arial"/>
                <w:noProof/>
                <w:lang w:val="sr-Cyrl-RS"/>
              </w:rPr>
              <w:t>сет</w:t>
            </w:r>
          </w:p>
          <w:p w:rsidR="006C062E" w:rsidRDefault="006C062E" w:rsidP="006C062E">
            <w:pPr>
              <w:rPr>
                <w:rFonts w:cs="Arial"/>
                <w:noProof/>
                <w:lang w:val="sr-Cyrl-RS"/>
              </w:rPr>
            </w:pPr>
            <w:r>
              <w:rPr>
                <w:rFonts w:cs="Arial"/>
                <w:noProof/>
                <w:lang w:val="sr-Cyrl-RS"/>
              </w:rPr>
              <w:t>11.Рефлектор, 24V, 2ком</w:t>
            </w:r>
          </w:p>
          <w:p w:rsidR="006C062E" w:rsidRDefault="006C062E" w:rsidP="006C062E">
            <w:pPr>
              <w:rPr>
                <w:rFonts w:cs="Arial"/>
                <w:noProof/>
                <w:lang w:val="sr-Cyrl-RS"/>
              </w:rPr>
            </w:pPr>
            <w:r>
              <w:rPr>
                <w:rFonts w:cs="Arial"/>
                <w:noProof/>
                <w:lang w:val="sr-Cyrl-RS"/>
              </w:rPr>
              <w:t>12.Елкектрична чекић бушилица-штемарица за бетон, мин 1500W, 2 ком</w:t>
            </w:r>
          </w:p>
          <w:p w:rsidR="006C062E" w:rsidRDefault="006C062E" w:rsidP="006C062E">
            <w:pPr>
              <w:rPr>
                <w:rFonts w:cs="Arial"/>
                <w:noProof/>
                <w:lang w:val="sr-Cyrl-RS"/>
              </w:rPr>
            </w:pPr>
            <w:r>
              <w:rPr>
                <w:rFonts w:cs="Arial"/>
                <w:noProof/>
                <w:lang w:val="sr-Cyrl-RS"/>
              </w:rPr>
              <w:t>13.Опрема за пескарење за притисак преко 7бара, 1 ком</w:t>
            </w:r>
          </w:p>
          <w:p w:rsidR="006C062E" w:rsidRDefault="006C062E" w:rsidP="006C062E">
            <w:pPr>
              <w:rPr>
                <w:rFonts w:cs="Arial"/>
                <w:noProof/>
                <w:lang w:val="sr-Cyrl-RS"/>
              </w:rPr>
            </w:pPr>
            <w:r>
              <w:rPr>
                <w:rFonts w:cs="Arial"/>
                <w:noProof/>
                <w:lang w:val="sr-Cyrl-RS"/>
              </w:rPr>
              <w:t>14.Машина за глодање и брушење бетона, 1 ком</w:t>
            </w:r>
          </w:p>
          <w:p w:rsidR="006C062E" w:rsidRDefault="006C062E" w:rsidP="006C062E">
            <w:pPr>
              <w:rPr>
                <w:rFonts w:cs="Arial"/>
                <w:noProof/>
                <w:lang w:val="sr-Cyrl-RS"/>
              </w:rPr>
            </w:pPr>
            <w:r>
              <w:rPr>
                <w:rFonts w:cs="Arial"/>
                <w:noProof/>
                <w:lang w:val="sr-Cyrl-RS"/>
              </w:rPr>
              <w:t>15.Муљна потапајућа пумпа за црпљење воде, 1 ком</w:t>
            </w:r>
          </w:p>
          <w:p w:rsidR="006C062E" w:rsidRDefault="006C062E" w:rsidP="006C062E">
            <w:pPr>
              <w:rPr>
                <w:rFonts w:cs="Arial"/>
                <w:noProof/>
                <w:lang w:val="sr-Cyrl-RS"/>
              </w:rPr>
            </w:pPr>
            <w:r>
              <w:rPr>
                <w:rFonts w:cs="Arial"/>
                <w:noProof/>
                <w:lang w:val="sr-Cyrl-RS"/>
              </w:rPr>
              <w:t>16.Апарат за заваривање, ком 1</w:t>
            </w:r>
          </w:p>
          <w:p w:rsidR="006C062E" w:rsidRDefault="006C062E" w:rsidP="006C062E">
            <w:pPr>
              <w:rPr>
                <w:rFonts w:cs="Arial"/>
                <w:noProof/>
                <w:lang w:val="sr-Cyrl-RS"/>
              </w:rPr>
            </w:pPr>
            <w:r>
              <w:rPr>
                <w:rFonts w:cs="Arial"/>
                <w:noProof/>
                <w:lang w:val="sr-Cyrl-RS"/>
              </w:rPr>
              <w:t>17.</w:t>
            </w:r>
            <w:r w:rsidRPr="00A52B38">
              <w:rPr>
                <w:rFonts w:eastAsia="Calibri" w:cs="Arial"/>
                <w:noProof/>
                <w:lang w:val="ru-RU"/>
              </w:rPr>
              <w:t>Цевасте скеле најмање 200m² =720m, искључиво цеви за цевасту скелу (Ø48,3х3,6);</w:t>
            </w:r>
          </w:p>
          <w:p w:rsidR="0050530B" w:rsidRDefault="006C062E" w:rsidP="0050530B">
            <w:pPr>
              <w:rPr>
                <w:rFonts w:cs="Arial"/>
                <w:noProof/>
                <w:lang w:val="sr-Cyrl-RS"/>
              </w:rPr>
            </w:pPr>
            <w:r>
              <w:rPr>
                <w:rFonts w:cs="Arial"/>
                <w:noProof/>
                <w:lang w:val="sr-Cyrl-RS"/>
              </w:rPr>
              <w:t>18.Мерач влаге-атмосферске и у бетону.</w:t>
            </w:r>
          </w:p>
          <w:p w:rsidR="00FE6B52" w:rsidRPr="0050530B" w:rsidRDefault="008377FF" w:rsidP="0050530B">
            <w:pPr>
              <w:rPr>
                <w:rFonts w:cs="Arial"/>
                <w:noProof/>
                <w:lang w:val="sr-Cyrl-RS"/>
              </w:rPr>
            </w:pPr>
            <w:r w:rsidRPr="0050530B">
              <w:rPr>
                <w:rFonts w:cs="Arial"/>
                <w:u w:val="single"/>
                <w:lang w:val="sr-Latn-CS" w:eastAsia="sr-Latn-CS"/>
              </w:rPr>
              <w:t>Доказ</w:t>
            </w:r>
            <w:r w:rsidR="00FE6B52" w:rsidRPr="0050530B">
              <w:rPr>
                <w:rFonts w:cs="Arial"/>
                <w:u w:val="single"/>
                <w:lang w:val="sr-Cyrl-RS" w:eastAsia="sr-Latn-CS"/>
              </w:rPr>
              <w:t>и</w:t>
            </w:r>
            <w:r w:rsidRPr="0050530B">
              <w:rPr>
                <w:rFonts w:cs="Arial"/>
                <w:u w:val="single"/>
                <w:lang w:val="sr-Latn-CS" w:eastAsia="sr-Latn-CS"/>
              </w:rPr>
              <w:t xml:space="preserve">: </w:t>
            </w:r>
          </w:p>
          <w:p w:rsidR="006C062E" w:rsidRPr="0050530B" w:rsidRDefault="006C062E" w:rsidP="006C062E">
            <w:pPr>
              <w:rPr>
                <w:rFonts w:cs="Arial"/>
                <w:lang w:val="sr-Cyrl-RS" w:eastAsia="sr-Latn-CS"/>
              </w:rPr>
            </w:pPr>
            <w:r w:rsidRPr="0050530B">
              <w:rPr>
                <w:rFonts w:cs="Arial"/>
                <w:lang w:val="sr-Cyrl-RS" w:eastAsia="sr-Latn-CS"/>
              </w:rPr>
              <w:t>- за ал</w:t>
            </w:r>
            <w:r w:rsidR="0050530B" w:rsidRPr="0050530B">
              <w:rPr>
                <w:rFonts w:cs="Arial"/>
                <w:lang w:val="sr-Cyrl-RS" w:eastAsia="sr-Latn-CS"/>
              </w:rPr>
              <w:t>ат и опрему под бројем 1-6, 1</w:t>
            </w:r>
            <w:r w:rsidRPr="0050530B">
              <w:rPr>
                <w:rFonts w:cs="Arial"/>
                <w:lang w:val="sr-Cyrl-RS" w:eastAsia="sr-Latn-CS"/>
              </w:rPr>
              <w:t>3 и 14 доставити техничке карактеристике и податке о врсти апарата, уговор о куповини или уговор о лизингу или закупу са рачуном о набавци, с тим што за транспортно средство треба доставити и саобраћајну дозволу.</w:t>
            </w:r>
          </w:p>
          <w:p w:rsidR="0050530B" w:rsidRPr="0050530B" w:rsidRDefault="006C062E" w:rsidP="006C062E">
            <w:pPr>
              <w:rPr>
                <w:rFonts w:cs="Arial"/>
                <w:lang w:val="sr-Cyrl-RS" w:eastAsia="sr-Latn-CS"/>
              </w:rPr>
            </w:pPr>
            <w:r w:rsidRPr="0050530B">
              <w:rPr>
                <w:rFonts w:cs="Arial"/>
                <w:lang w:val="sr-Cyrl-RS" w:eastAsia="sr-Latn-CS"/>
              </w:rPr>
              <w:lastRenderedPageBreak/>
              <w:t>- за сву осталу опрему и алат : списак алата са карактеристикама и капацитетом, оверен од стране понуђача уговор о куповини или уговор о лизингу или закупу са рачуном о набавци</w:t>
            </w:r>
          </w:p>
          <w:p w:rsidR="008377FF" w:rsidRPr="0050530B" w:rsidRDefault="008377FF" w:rsidP="006C062E">
            <w:pPr>
              <w:rPr>
                <w:rFonts w:cs="Arial"/>
                <w:lang w:val="sr-Latn-CS" w:eastAsia="sr-Latn-CS"/>
              </w:rPr>
            </w:pPr>
            <w:r w:rsidRPr="0050530B">
              <w:rPr>
                <w:rFonts w:cs="Arial"/>
                <w:lang w:val="sr-Latn-CS" w:eastAsia="sr-Latn-CS"/>
              </w:rPr>
              <w:t>Напомена:</w:t>
            </w:r>
          </w:p>
          <w:p w:rsidR="008377FF" w:rsidRPr="00F81F79" w:rsidRDefault="008377FF" w:rsidP="00867DD5">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867DD5">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1C3BDF" w:rsidP="00620D6D">
            <w:pPr>
              <w:jc w:val="center"/>
              <w:rPr>
                <w:rFonts w:cs="Arial"/>
                <w:color w:val="00B0F0"/>
              </w:rPr>
            </w:pPr>
            <w:r>
              <w:rPr>
                <w:rFonts w:cs="Arial"/>
                <w:lang w:val="sr-Cyrl-RS"/>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Кадровски капацитет</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 xml:space="preserve">Понуђач располаже довољним кадровским капацитетом ако има најмање  20 запослених извршилаца, од којих :  </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-1 дипломираног инжењера  (VII степена стручне спреме) са лиценцом Одговорног извођача радова из групе 410 или 411 издате од Инжењерске коморе Србије.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-2 зидара,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-2 бетонираца, најмање III, ст.стр.спреме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 xml:space="preserve">-2 тесара мин III ст.стр.спреме </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-2 бравара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-2 заваривача, најмање III, ст.стр.спреме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-2 монтера скела,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-2 водоинсталатера,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-1 руковаоца грађевинском механизацијом (на компресору , комбинованој машини , на дизалици и др),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-1 армирача,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-1 керамичара, најмање III степеном стручне спреме</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-1 возача виљушкара</w:t>
            </w:r>
          </w:p>
          <w:p w:rsidR="0050530B" w:rsidRPr="0050530B" w:rsidRDefault="0050530B" w:rsidP="0050530B">
            <w:pPr>
              <w:autoSpaceDE w:val="0"/>
              <w:autoSpaceDN w:val="0"/>
              <w:adjustRightInd w:val="0"/>
              <w:rPr>
                <w:rFonts w:cs="Arial"/>
                <w:lang w:val="sr-Cyrl-RS" w:eastAsia="sr-Latn-CS"/>
              </w:rPr>
            </w:pPr>
            <w:r>
              <w:rPr>
                <w:rFonts w:cs="Arial"/>
                <w:lang w:val="sr-Latn-CS" w:eastAsia="sr-Latn-CS"/>
              </w:rPr>
              <w:t>-1 возача транспортног средств</w:t>
            </w:r>
            <w:r>
              <w:rPr>
                <w:rFonts w:cs="Arial"/>
                <w:lang w:val="sr-Cyrl-RS" w:eastAsia="sr-Latn-CS"/>
              </w:rPr>
              <w:t>а</w:t>
            </w:r>
          </w:p>
          <w:p w:rsidR="0050530B" w:rsidRPr="0050530B" w:rsidRDefault="0050530B" w:rsidP="0050530B">
            <w:pPr>
              <w:autoSpaceDE w:val="0"/>
              <w:autoSpaceDN w:val="0"/>
              <w:adjustRightInd w:val="0"/>
              <w:rPr>
                <w:rFonts w:cs="Arial"/>
                <w:lang w:val="sr-Latn-CS" w:eastAsia="sr-Latn-CS"/>
              </w:rPr>
            </w:pP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 xml:space="preserve">односно има радно ангажоване наведене извршиоце (по основу другог облика ангажовања ван радног односа, предвиђеног члановима 197-202. Закона о раду) </w:t>
            </w:r>
          </w:p>
          <w:p w:rsidR="0050530B" w:rsidRPr="0050530B" w:rsidRDefault="0050530B" w:rsidP="0050530B">
            <w:pPr>
              <w:autoSpaceDE w:val="0"/>
              <w:autoSpaceDN w:val="0"/>
              <w:adjustRightInd w:val="0"/>
              <w:rPr>
                <w:rFonts w:cs="Arial"/>
                <w:lang w:val="sr-Latn-CS" w:eastAsia="sr-Latn-CS"/>
              </w:rPr>
            </w:pP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 xml:space="preserve">Докази: </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 За све раднике доставити фотокопије М образаца пријаве на обавезно  социјално осигурање запослених.</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t xml:space="preserve">- За инжињере копију  тражених лиценци и копију потврде од Инжењерске Коморе Србије којим се доказује да су тражене лиценце важеће и да одлуком Суда части издате лиценце нису одузете. </w:t>
            </w:r>
          </w:p>
          <w:p w:rsidR="0050530B" w:rsidRPr="0050530B" w:rsidRDefault="0050530B" w:rsidP="0050530B">
            <w:pPr>
              <w:autoSpaceDE w:val="0"/>
              <w:autoSpaceDN w:val="0"/>
              <w:adjustRightInd w:val="0"/>
              <w:rPr>
                <w:rFonts w:cs="Arial"/>
                <w:lang w:val="sr-Latn-CS" w:eastAsia="sr-Latn-CS"/>
              </w:rPr>
            </w:pPr>
            <w:r w:rsidRPr="0050530B">
              <w:rPr>
                <w:rFonts w:cs="Arial"/>
                <w:lang w:val="sr-Latn-CS" w:eastAsia="sr-Latn-CS"/>
              </w:rPr>
              <w:lastRenderedPageBreak/>
              <w:t>- за све раднике доставити уверења од овлашћених институција (дипломе, сертификате, потврде, уверења, дозволе и сл.) којим се доказује да су оспособљени за извођење зидарских радова, радова на бетонирању, тесарских радова, браварских радова, електро заваривачких радова, радова на монтирању скела, на водоинсталатерским радовима, на руковању грађевинском механизацијом, на армирачким радовима, керамичарским радовима, вожњи виљушкара и трактора.</w:t>
            </w:r>
          </w:p>
          <w:p w:rsidR="008377FF" w:rsidRDefault="0050530B" w:rsidP="0050530B">
            <w:pPr>
              <w:snapToGrid w:val="0"/>
              <w:rPr>
                <w:rFonts w:cs="Arial"/>
                <w:lang w:val="sr-Cyrl-RS" w:eastAsia="sr-Latn-CS"/>
              </w:rPr>
            </w:pPr>
            <w:r w:rsidRPr="0050530B">
              <w:rPr>
                <w:rFonts w:cs="Arial"/>
                <w:lang w:val="sr-Latn-CS" w:eastAsia="sr-Latn-CS"/>
              </w:rPr>
              <w:t>- За све раднике сем возача трактора и возача виљушкара доставити и лекарско уверење о оспособљености за рад на висини.</w:t>
            </w:r>
          </w:p>
          <w:p w:rsidR="0050530B" w:rsidRPr="00694528" w:rsidRDefault="0050530B" w:rsidP="0050530B">
            <w:pPr>
              <w:rPr>
                <w:rFonts w:cs="Arial"/>
                <w:b/>
                <w:u w:val="single"/>
                <w:lang w:val="sr-Latn-CS" w:eastAsia="sr-Latn-CS"/>
              </w:rPr>
            </w:pPr>
            <w:r w:rsidRPr="00694528">
              <w:rPr>
                <w:rFonts w:cs="Arial"/>
                <w:b/>
                <w:u w:val="single"/>
                <w:lang w:val="sr-Latn-CS" w:eastAsia="sr-Latn-CS"/>
              </w:rPr>
              <w:t>Напомена:</w:t>
            </w:r>
          </w:p>
          <w:p w:rsidR="0050530B" w:rsidRPr="00694528" w:rsidRDefault="0050530B" w:rsidP="0050530B">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50530B" w:rsidRPr="0050530B" w:rsidRDefault="0050530B" w:rsidP="0050530B">
            <w:pPr>
              <w:snapToGrid w:val="0"/>
              <w:rPr>
                <w:rFonts w:cs="Arial"/>
                <w:color w:val="00B0F0"/>
                <w:lang w:val="sr-Cyrl-R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и додатне услове из тачака 1.до </w:t>
      </w:r>
      <w:r w:rsidR="005D4EB2">
        <w:rPr>
          <w:rFonts w:cs="Arial"/>
          <w:lang w:val="sr-Cyrl-RS" w:eastAsia="zh-CN"/>
        </w:rPr>
        <w:t>7.</w:t>
      </w:r>
      <w:proofErr w:type="gramEnd"/>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620D6D" w:rsidRPr="00E47C2E" w:rsidRDefault="00620D6D" w:rsidP="00620D6D">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lastRenderedPageBreak/>
        <w:t xml:space="preserve">-извод из регистра АПР: </w:t>
      </w:r>
      <w:hyperlink r:id="rId17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8377FF">
        <w:rPr>
          <w:rFonts w:cs="Arial"/>
        </w:rPr>
        <w:t xml:space="preserve">5. </w:t>
      </w:r>
      <w:r w:rsidR="00322313" w:rsidRPr="008377FF">
        <w:rPr>
          <w:rFonts w:cs="Arial"/>
        </w:rPr>
        <w:t>КРИТЕРИЈУМ ЗА ДОДЕЛУ УГОВОРА</w:t>
      </w:r>
      <w:bookmarkEnd w:id="196"/>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1D443D" w:rsidRPr="00694528" w:rsidRDefault="001D443D" w:rsidP="001D443D">
      <w:pPr>
        <w:pStyle w:val="KDParagraf"/>
        <w:rPr>
          <w:rFonts w:cs="Arial"/>
        </w:rPr>
      </w:pPr>
      <w:proofErr w:type="gramStart"/>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1D443D" w:rsidRPr="00694528" w:rsidRDefault="001D443D" w:rsidP="001D443D">
      <w:pPr>
        <w:pStyle w:val="KDParagraf"/>
        <w:rPr>
          <w:rFonts w:cs="Arial"/>
        </w:rPr>
      </w:pPr>
      <w:proofErr w:type="gramStart"/>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D443D" w:rsidRPr="00694528" w:rsidRDefault="001D443D" w:rsidP="001D443D">
      <w:pPr>
        <w:pStyle w:val="KDParagraf"/>
        <w:rPr>
          <w:rFonts w:cs="Arial"/>
        </w:rPr>
      </w:pPr>
      <w:proofErr w:type="gramStart"/>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1D443D" w:rsidRPr="00694528" w:rsidRDefault="001D443D" w:rsidP="001D443D">
      <w:pPr>
        <w:pStyle w:val="KDParagraf"/>
        <w:rPr>
          <w:rFonts w:cs="Arial"/>
        </w:rPr>
      </w:pPr>
      <w:proofErr w:type="gramStart"/>
      <w:r w:rsidRPr="00694528">
        <w:rPr>
          <w:rFonts w:cs="Arial"/>
        </w:rPr>
        <w:t>Предност дата за домаће понуђаче и добра домаћег порекла (члан 86.став 1. до 4.</w:t>
      </w:r>
      <w:proofErr w:type="gramEnd"/>
      <w:r w:rsidRPr="00694528">
        <w:rPr>
          <w:rFonts w:cs="Arial"/>
        </w:rPr>
        <w:t xml:space="preserve"> </w:t>
      </w:r>
      <w:proofErr w:type="gramStart"/>
      <w:r w:rsidRPr="00694528">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D443D" w:rsidRPr="00694528" w:rsidRDefault="001D443D" w:rsidP="00873EBD">
      <w:pPr>
        <w:pStyle w:val="KDParagraf"/>
        <w:rPr>
          <w:rFonts w:cs="Arial"/>
        </w:rPr>
      </w:pPr>
      <w:r w:rsidRPr="00694528">
        <w:rPr>
          <w:rFonts w:cs="Arial"/>
        </w:rPr>
        <w:lastRenderedPageBreak/>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867DD5">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proofErr w:type="gramStart"/>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2D6A02" w:rsidRPr="008926F2" w:rsidRDefault="002D6A02" w:rsidP="002D6A02">
      <w:pPr>
        <w:spacing w:before="0"/>
        <w:rPr>
          <w:rFonts w:cs="Arial"/>
        </w:rPr>
      </w:pPr>
      <w:r w:rsidRPr="008926F2">
        <w:rPr>
          <w:rFonts w:cs="Arial"/>
        </w:rPr>
        <w:t xml:space="preserve">Уколико ни после примене резервних критеријума не </w:t>
      </w:r>
      <w:proofErr w:type="gramStart"/>
      <w:r w:rsidRPr="008926F2">
        <w:rPr>
          <w:rFonts w:cs="Arial"/>
        </w:rPr>
        <w:t>буде  могуће</w:t>
      </w:r>
      <w:proofErr w:type="gramEnd"/>
      <w:r w:rsidRPr="008926F2">
        <w:rPr>
          <w:rFonts w:cs="Arial"/>
        </w:rPr>
        <w:t xml:space="preserve">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0142E3" w:rsidRDefault="00924554" w:rsidP="005D4EB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 xml:space="preserve">за спровођење </w:t>
      </w:r>
      <w:r w:rsidR="008926F2">
        <w:rPr>
          <w:rFonts w:cs="Arial"/>
          <w:b/>
        </w:rPr>
        <w:t>J</w:t>
      </w:r>
      <w:r w:rsidR="0050530B">
        <w:rPr>
          <w:rFonts w:cs="Arial"/>
          <w:b/>
          <w:lang w:val="sr-Cyrl-RS"/>
        </w:rPr>
        <w:t>Н/3000/1483</w:t>
      </w:r>
      <w:r w:rsidR="000142E3">
        <w:rPr>
          <w:rFonts w:cs="Arial"/>
          <w:b/>
          <w:lang w:val="sr-Cyrl-RS"/>
        </w:rPr>
        <w:t>/2016 (</w:t>
      </w:r>
      <w:r w:rsidR="0050530B">
        <w:rPr>
          <w:rFonts w:cs="Arial"/>
          <w:b/>
          <w:lang w:val="sr-Cyrl-RS"/>
        </w:rPr>
        <w:t>1296</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w:t>
      </w:r>
      <w:r w:rsidR="0050530B">
        <w:rPr>
          <w:rFonts w:eastAsia="Arial Unicode MS" w:cs="Arial"/>
          <w:kern w:val="2"/>
          <w:lang w:val="ru-RU"/>
        </w:rPr>
        <w:t>539623/3-2016</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0050530B">
        <w:rPr>
          <w:lang w:val="sr-Cyrl-RS"/>
        </w:rPr>
        <w:t>Бојан Цветковић</w:t>
      </w:r>
      <w:r w:rsidRPr="008926F2">
        <w:t xml:space="preserve">, члан                                          </w:t>
      </w:r>
      <w:r w:rsidR="0050530B">
        <w:rPr>
          <w:lang w:val="sr-Cyrl-RS"/>
        </w:rPr>
        <w:t xml:space="preserve">     </w:t>
      </w:r>
      <w:r w:rsidR="00685B5E">
        <w:rPr>
          <w:lang w:val="sr-Cyrl-RS"/>
        </w:rPr>
        <w:t xml:space="preserve"> </w:t>
      </w:r>
      <w:r w:rsidRPr="008926F2">
        <w:t>___________________</w:t>
      </w:r>
    </w:p>
    <w:p w:rsidR="008926F2" w:rsidRPr="008926F2" w:rsidRDefault="00685B5E" w:rsidP="008926F2">
      <w:pPr>
        <w:spacing w:before="0"/>
        <w:jc w:val="left"/>
      </w:pPr>
      <w:r>
        <w:rPr>
          <w:lang w:val="sr-Cyrl-RS"/>
        </w:rPr>
        <w:t>Срђан Јосиповић</w:t>
      </w:r>
      <w:r w:rsidR="008926F2" w:rsidRPr="008926F2">
        <w:t xml:space="preserve">, заменик члана                            </w:t>
      </w:r>
      <w:r w:rsidR="005D4EB2">
        <w:rPr>
          <w:lang w:val="sr-Cyrl-RS"/>
        </w:rPr>
        <w:t xml:space="preserve">  </w:t>
      </w:r>
      <w:r>
        <w:rPr>
          <w:lang w:val="sr-Cyrl-RS"/>
        </w:rPr>
        <w:t xml:space="preserve">   </w:t>
      </w:r>
      <w:r w:rsidR="008926F2"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5D4EB2" w:rsidP="008926F2">
      <w:pPr>
        <w:spacing w:before="0"/>
        <w:jc w:val="left"/>
      </w:pPr>
      <w:r>
        <w:rPr>
          <w:lang w:val="sr-Cyrl-RS"/>
        </w:rPr>
        <w:t>Драган Недељковић</w:t>
      </w:r>
      <w:r w:rsidR="008926F2" w:rsidRPr="008926F2">
        <w:t xml:space="preserve">, заменик члана                            </w:t>
      </w:r>
      <w:r>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8926F2" w:rsidP="008926F2">
      <w:pPr>
        <w:tabs>
          <w:tab w:val="left" w:pos="5529"/>
        </w:tabs>
        <w:spacing w:before="0"/>
        <w:rPr>
          <w:rFonts w:eastAsia="TimesNewRomanPSMT" w:cs="Arial"/>
          <w:bCs/>
          <w:color w:val="00B0F0"/>
        </w:rPr>
      </w:pPr>
      <w:r w:rsidRPr="008926F2">
        <w:rPr>
          <w:lang w:val="sr-Cyrl-RS"/>
        </w:rPr>
        <w:t xml:space="preserve">Зоран </w:t>
      </w:r>
      <w:r w:rsidR="005D4EB2">
        <w:rPr>
          <w:lang w:val="sr-Cyrl-RS"/>
        </w:rPr>
        <w:t>Тодоровић</w:t>
      </w:r>
      <w:r w:rsidRPr="008926F2">
        <w:t xml:space="preserve">, заменик члана секретарa           </w:t>
      </w:r>
      <w:r w:rsidRPr="008926F2">
        <w:rPr>
          <w:lang w:val="sr-Cyrl-RS"/>
        </w:rPr>
        <w:t xml:space="preserve">      </w:t>
      </w:r>
      <w:r w:rsidRPr="008926F2">
        <w:t>___________________</w:t>
      </w:r>
    </w:p>
    <w:p w:rsidR="002D6A02" w:rsidRDefault="002D6A02" w:rsidP="002D6A02">
      <w:pPr>
        <w:rPr>
          <w:rFonts w:eastAsia="TimesNewRomanPSMT" w:cs="Arial"/>
          <w:bCs/>
          <w:color w:val="00B0F0"/>
        </w:rPr>
      </w:pPr>
    </w:p>
    <w:p w:rsidR="008926F2" w:rsidRDefault="008926F2" w:rsidP="002D6A02">
      <w:pPr>
        <w:rPr>
          <w:rFonts w:eastAsia="TimesNewRomanPSMT" w:cs="Arial"/>
          <w:bCs/>
          <w:color w:val="00B0F0"/>
          <w:lang w:val="sr-Cyrl-RS"/>
        </w:rPr>
      </w:pPr>
    </w:p>
    <w:p w:rsidR="007E3569" w:rsidRPr="008926F2" w:rsidRDefault="007E3569"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8377FF">
        <w:rPr>
          <w:rFonts w:cs="Arial"/>
        </w:rPr>
        <w:t>УПУТСТВО ПОНУЂАЧИМА КАКО ДА САЧИНЕ ПОНУДУ</w:t>
      </w:r>
      <w:bookmarkEnd w:id="208"/>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Default="008D2B23" w:rsidP="008D2B23">
      <w:pPr>
        <w:pStyle w:val="KDParagraf"/>
        <w:spacing w:before="0"/>
        <w:rPr>
          <w:rFonts w:cs="Arial"/>
          <w:lang w:val="sr-Cyrl-RS"/>
        </w:rPr>
      </w:pPr>
      <w:r w:rsidRPr="008377FF">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8377FF">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7E3569" w:rsidRPr="007E3569" w:rsidRDefault="007E3569" w:rsidP="008D2B23">
      <w:pPr>
        <w:pStyle w:val="KDParagraf"/>
        <w:spacing w:before="0"/>
        <w:rPr>
          <w:rFonts w:cs="Arial"/>
          <w:lang w:val="sr-Cyrl-RS"/>
        </w:rPr>
      </w:pPr>
    </w:p>
    <w:p w:rsidR="008D2B23" w:rsidRDefault="008D2B23" w:rsidP="008D2B23">
      <w:pPr>
        <w:pStyle w:val="KDParagraf"/>
        <w:spacing w:before="0"/>
        <w:rPr>
          <w:rFonts w:cs="Arial"/>
          <w:lang w:val="sr-Cyrl-RS"/>
        </w:rPr>
      </w:pPr>
    </w:p>
    <w:p w:rsidR="007E3569" w:rsidRDefault="007E3569" w:rsidP="008D2B23">
      <w:pPr>
        <w:pStyle w:val="KDParagraf"/>
        <w:spacing w:before="0"/>
        <w:rPr>
          <w:rFonts w:cs="Arial"/>
          <w:lang w:val="sr-Cyrl-RS"/>
        </w:rPr>
      </w:pPr>
    </w:p>
    <w:p w:rsidR="007E3569" w:rsidRDefault="007E3569" w:rsidP="008D2B23">
      <w:pPr>
        <w:pStyle w:val="KDParagraf"/>
        <w:spacing w:before="0"/>
        <w:rPr>
          <w:rFonts w:cs="Arial"/>
          <w:lang w:val="sr-Cyrl-RS"/>
        </w:rPr>
      </w:pPr>
    </w:p>
    <w:p w:rsidR="00685B5E" w:rsidRDefault="00685B5E" w:rsidP="008D2B23">
      <w:pPr>
        <w:pStyle w:val="KDParagraf"/>
        <w:spacing w:before="0"/>
        <w:rPr>
          <w:rFonts w:cs="Arial"/>
          <w:lang w:val="sr-Cyrl-RS"/>
        </w:rPr>
      </w:pPr>
    </w:p>
    <w:p w:rsidR="00685B5E" w:rsidRPr="007E3569" w:rsidRDefault="00685B5E" w:rsidP="008D2B23">
      <w:pPr>
        <w:pStyle w:val="KDParagraf"/>
        <w:spacing w:before="0"/>
        <w:rPr>
          <w:rFonts w:cs="Arial"/>
          <w:lang w:val="sr-Cyrl-RS"/>
        </w:rPr>
      </w:pPr>
    </w:p>
    <w:p w:rsidR="008D2B23" w:rsidRDefault="008D2B23" w:rsidP="00867DD5">
      <w:pPr>
        <w:pStyle w:val="KDPodnaslov2"/>
        <w:numPr>
          <w:ilvl w:val="1"/>
          <w:numId w:val="19"/>
        </w:numPr>
        <w:spacing w:before="0"/>
        <w:jc w:val="both"/>
        <w:rPr>
          <w:rFonts w:cs="Arial"/>
          <w:lang w:val="sr-Cyrl-RS"/>
        </w:rPr>
      </w:pPr>
      <w:bookmarkStart w:id="209" w:name="_Toc441651577"/>
      <w:bookmarkStart w:id="210" w:name="_Toc442559888"/>
      <w:r w:rsidRPr="008377FF">
        <w:rPr>
          <w:rFonts w:cs="Arial"/>
        </w:rPr>
        <w:lastRenderedPageBreak/>
        <w:t>Језик на којем понуда мора бити састављена</w:t>
      </w:r>
      <w:bookmarkEnd w:id="209"/>
      <w:bookmarkEnd w:id="210"/>
    </w:p>
    <w:p w:rsidR="007E3569" w:rsidRPr="007E3569" w:rsidRDefault="007E3569" w:rsidP="007E3569">
      <w:pPr>
        <w:rPr>
          <w:lang w:val="sr-Cyrl-RS"/>
        </w:rPr>
      </w:pPr>
    </w:p>
    <w:p w:rsidR="008D2B23" w:rsidRDefault="008D2B23" w:rsidP="008D2B23">
      <w:pPr>
        <w:pStyle w:val="KDParagraf"/>
        <w:spacing w:before="0"/>
        <w:rPr>
          <w:rFonts w:cs="Arial"/>
        </w:rPr>
      </w:pPr>
      <w:proofErr w:type="gramStart"/>
      <w:r w:rsidRPr="008377FF">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2D40E5" w:rsidRDefault="002D40E5" w:rsidP="008926F2">
      <w:pPr>
        <w:rPr>
          <w:rFonts w:cs="Arial"/>
          <w:iCs/>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E3569" w:rsidRPr="008377FF" w:rsidRDefault="007E3569" w:rsidP="008D2B23">
      <w:pPr>
        <w:pStyle w:val="KDParagraf"/>
        <w:spacing w:before="0"/>
        <w:rPr>
          <w:rFonts w:cs="Arial"/>
          <w:lang w:val="ru-RU" w:eastAsia="sr-Latn-CS"/>
        </w:rPr>
      </w:pPr>
    </w:p>
    <w:p w:rsidR="008D2B23" w:rsidRDefault="008D2B23" w:rsidP="00867DD5">
      <w:pPr>
        <w:pStyle w:val="KDPodnaslov2"/>
        <w:numPr>
          <w:ilvl w:val="1"/>
          <w:numId w:val="19"/>
        </w:numPr>
        <w:spacing w:before="0"/>
        <w:jc w:val="both"/>
        <w:rPr>
          <w:rFonts w:cs="Arial"/>
          <w:lang w:val="sr-Cyrl-RS"/>
        </w:rPr>
      </w:pPr>
      <w:bookmarkStart w:id="211" w:name="_Toc441651578"/>
      <w:bookmarkStart w:id="212"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1"/>
      <w:bookmarkEnd w:id="212"/>
    </w:p>
    <w:p w:rsidR="007E3569" w:rsidRPr="007E3569" w:rsidRDefault="007E3569" w:rsidP="007E3569">
      <w:pPr>
        <w:rPr>
          <w:lang w:val="sr-Cyrl-RS"/>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 xml:space="preserve">Препоручује се да сви документи поднети у </w:t>
      </w:r>
      <w:proofErr w:type="gramStart"/>
      <w:r w:rsidRPr="008377FF">
        <w:rPr>
          <w:rFonts w:cs="Arial"/>
        </w:rPr>
        <w:t>понуди  буду</w:t>
      </w:r>
      <w:proofErr w:type="gramEnd"/>
      <w:r w:rsidRPr="008377FF">
        <w:rPr>
          <w:rFonts w:cs="Arial"/>
        </w:rPr>
        <w:t xml:space="preserve">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555B25">
        <w:rPr>
          <w:rFonts w:cs="Arial"/>
          <w:lang w:val="ru-RU"/>
        </w:rPr>
        <w:t xml:space="preserve">радова : </w:t>
      </w:r>
      <w:r w:rsidR="00685B5E">
        <w:rPr>
          <w:rFonts w:cs="Arial"/>
          <w:lang w:val="sr-Cyrl-RS"/>
        </w:rPr>
        <w:t>Грађевинско занатски радови у погонским објектима ТЕНТ А</w:t>
      </w:r>
      <w:r w:rsidR="00555B25" w:rsidRPr="00555B25">
        <w:rPr>
          <w:rFonts w:cs="Arial"/>
          <w:b/>
          <w:lang w:val="ru-RU"/>
        </w:rPr>
        <w:t xml:space="preserve"> </w:t>
      </w:r>
      <w:r w:rsidRPr="008377FF">
        <w:rPr>
          <w:rFonts w:cs="Arial"/>
          <w:lang w:val="ru-RU"/>
        </w:rPr>
        <w:t xml:space="preserve">- Јавна набавка број </w:t>
      </w:r>
      <w:r w:rsidR="008926F2" w:rsidRPr="003F4D26">
        <w:rPr>
          <w:rFonts w:cs="Arial"/>
          <w:b/>
        </w:rPr>
        <w:t>J</w:t>
      </w:r>
      <w:r w:rsidR="00685B5E">
        <w:rPr>
          <w:rFonts w:cs="Arial"/>
          <w:b/>
          <w:lang w:val="sr-Cyrl-RS"/>
        </w:rPr>
        <w:t>Н/3000/1483</w:t>
      </w:r>
      <w:r w:rsidR="00C76FBE">
        <w:rPr>
          <w:rFonts w:cs="Arial"/>
          <w:b/>
          <w:lang w:val="sr-Cyrl-RS"/>
        </w:rPr>
        <w:t>/2016 (</w:t>
      </w:r>
      <w:r w:rsidR="00685B5E">
        <w:rPr>
          <w:rFonts w:cs="Arial"/>
          <w:b/>
          <w:lang w:val="sr-Cyrl-RS"/>
        </w:rPr>
        <w:t>1296</w:t>
      </w:r>
      <w:r w:rsidR="008926F2" w:rsidRPr="003F4D26">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proofErr w:type="gramStart"/>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8377FF" w:rsidRDefault="008D2B23" w:rsidP="008D2B23">
      <w:pPr>
        <w:pStyle w:val="KDParagraf"/>
        <w:spacing w:before="0"/>
        <w:rPr>
          <w:rFonts w:cs="Arial"/>
        </w:rPr>
      </w:pPr>
      <w:proofErr w:type="gramStart"/>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roofErr w:type="gramEnd"/>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proofErr w:type="gramStart"/>
      <w:r w:rsidRPr="008377FF">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8377FF">
        <w:rPr>
          <w:rFonts w:cs="Arial"/>
        </w:rPr>
        <w:t xml:space="preserve"> 81. Закона. </w:t>
      </w:r>
    </w:p>
    <w:p w:rsidR="00613B13" w:rsidRDefault="00613B13" w:rsidP="00DF5011">
      <w:pPr>
        <w:pStyle w:val="KDParagraf"/>
        <w:spacing w:before="0"/>
        <w:rPr>
          <w:rFonts w:cs="Arial"/>
        </w:rPr>
      </w:pPr>
      <w:proofErr w:type="gramStart"/>
      <w:r w:rsidRPr="008377FF">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DF5011" w:rsidRPr="00DF5011" w:rsidRDefault="00DF5011" w:rsidP="00DF5011">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3" w:name="_Toc441651579"/>
      <w:bookmarkStart w:id="214" w:name="_Toc442559890"/>
      <w:r w:rsidRPr="008377FF">
        <w:rPr>
          <w:rFonts w:cs="Arial"/>
        </w:rPr>
        <w:t>Обавезна садржина понуде</w:t>
      </w:r>
      <w:bookmarkEnd w:id="213"/>
      <w:bookmarkEnd w:id="214"/>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685B5E" w:rsidP="00EA6178">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DF5011">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DF5011" w:rsidRDefault="008D2B23" w:rsidP="00DF5011">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685B5E" w:rsidRPr="0036121A" w:rsidRDefault="00685B5E" w:rsidP="00685B5E">
      <w:pPr>
        <w:pStyle w:val="KDNabrajanje"/>
        <w:rPr>
          <w:noProof/>
        </w:rPr>
      </w:pPr>
      <w:r w:rsidRPr="0036121A">
        <w:rPr>
          <w:noProof/>
        </w:rPr>
        <w:t>Записник о детаљним информацијама о упознавању са објектом и предметом рада</w:t>
      </w:r>
    </w:p>
    <w:p w:rsidR="00685B5E" w:rsidRPr="0036121A" w:rsidRDefault="00685B5E" w:rsidP="00685B5E">
      <w:pPr>
        <w:pStyle w:val="KDNabrajanje"/>
        <w:rPr>
          <w:noProof/>
        </w:rPr>
      </w:pPr>
      <w:r w:rsidRPr="0036121A">
        <w:rPr>
          <w:noProof/>
        </w:rPr>
        <w:t>Решење Одговорног извођача радова</w:t>
      </w:r>
    </w:p>
    <w:p w:rsidR="00685B5E" w:rsidRPr="0036121A" w:rsidRDefault="00685B5E" w:rsidP="00685B5E">
      <w:pPr>
        <w:pStyle w:val="KDNabrajanje"/>
        <w:rPr>
          <w:noProof/>
        </w:rPr>
      </w:pPr>
      <w:r w:rsidRPr="0036121A">
        <w:rPr>
          <w:noProof/>
        </w:rPr>
        <w:t xml:space="preserve">Изјава о одговорности за све активности на објектима ТЕНТ-А </w:t>
      </w:r>
    </w:p>
    <w:p w:rsidR="00685B5E" w:rsidRPr="0036121A" w:rsidRDefault="00685B5E" w:rsidP="00685B5E">
      <w:pPr>
        <w:pStyle w:val="KDNabrajanje"/>
        <w:rPr>
          <w:noProof/>
        </w:rPr>
      </w:pPr>
      <w:r w:rsidRPr="0036121A">
        <w:rPr>
          <w:noProof/>
        </w:rPr>
        <w:t>Решење Одговорног лица за БЗР</w:t>
      </w:r>
      <w:r w:rsidRPr="0036121A">
        <w:rPr>
          <w:noProof/>
          <w:lang w:val="sr-Latn-CS"/>
        </w:rPr>
        <w:t>.</w:t>
      </w:r>
    </w:p>
    <w:p w:rsidR="00CF121B" w:rsidRDefault="00CF121B"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867DD5">
      <w:pPr>
        <w:pStyle w:val="KDPodnaslov2"/>
        <w:numPr>
          <w:ilvl w:val="1"/>
          <w:numId w:val="19"/>
        </w:numPr>
        <w:spacing w:before="0"/>
        <w:jc w:val="both"/>
        <w:rPr>
          <w:rFonts w:cs="Arial"/>
        </w:rPr>
      </w:pPr>
      <w:bookmarkStart w:id="215" w:name="_Toc441651580"/>
      <w:bookmarkStart w:id="216" w:name="_Toc442559891"/>
      <w:r w:rsidRPr="008377FF">
        <w:rPr>
          <w:rFonts w:cs="Arial"/>
        </w:rPr>
        <w:t>Подношење и</w:t>
      </w:r>
      <w:r w:rsidR="008D2B23" w:rsidRPr="008377FF">
        <w:rPr>
          <w:rFonts w:cs="Arial"/>
        </w:rPr>
        <w:t xml:space="preserve"> отварање понуда</w:t>
      </w:r>
      <w:bookmarkEnd w:id="215"/>
      <w:bookmarkEnd w:id="216"/>
    </w:p>
    <w:p w:rsidR="00FC355A" w:rsidRPr="008377FF" w:rsidRDefault="00FC355A" w:rsidP="008D2B23">
      <w:pPr>
        <w:pStyle w:val="KDParagraf"/>
        <w:spacing w:before="0"/>
        <w:rPr>
          <w:rFonts w:cs="Arial"/>
          <w:lang w:val="sr-Cyrl-CS"/>
        </w:rPr>
      </w:pPr>
      <w:proofErr w:type="gramStart"/>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roofErr w:type="gramEnd"/>
    </w:p>
    <w:p w:rsidR="00FC355A" w:rsidRPr="008377FF" w:rsidRDefault="008D2B23" w:rsidP="00FC355A">
      <w:pPr>
        <w:pStyle w:val="KDParagraf"/>
        <w:spacing w:before="0"/>
        <w:rPr>
          <w:rFonts w:cs="Arial"/>
          <w:lang w:val="sr-Cyrl-CS"/>
        </w:rPr>
      </w:pPr>
      <w:proofErr w:type="gramStart"/>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proofErr w:type="gramStart"/>
      <w:r w:rsidRPr="008377FF">
        <w:rPr>
          <w:rFonts w:cs="Arial"/>
        </w:rPr>
        <w:t>,</w:t>
      </w:r>
      <w:r w:rsidR="00177453" w:rsidRPr="008377FF">
        <w:rPr>
          <w:rFonts w:cs="Arial"/>
        </w:rPr>
        <w:t>(</w:t>
      </w:r>
      <w:proofErr w:type="gramEnd"/>
      <w:r w:rsidR="00177453" w:rsidRPr="008377FF">
        <w:rPr>
          <w:rFonts w:cs="Arial"/>
        </w:rPr>
        <w:t>пожељно је дабуде</w:t>
      </w:r>
      <w:r w:rsidRPr="008377FF">
        <w:rPr>
          <w:rFonts w:cs="Arial"/>
        </w:rPr>
        <w:t xml:space="preserve"> издато на </w:t>
      </w:r>
      <w:r w:rsidRPr="008377FF">
        <w:rPr>
          <w:rFonts w:cs="Arial"/>
        </w:rPr>
        <w:lastRenderedPageBreak/>
        <w:t>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proofErr w:type="gramStart"/>
      <w:r w:rsidRPr="008377FF">
        <w:rPr>
          <w:rFonts w:cs="Arial"/>
        </w:rPr>
        <w:t>Комисија за јавну набавку води записник о отварању понуда у који се уносе подаци у складу са Законом.</w:t>
      </w:r>
      <w:proofErr w:type="gramEnd"/>
    </w:p>
    <w:p w:rsidR="008D2B23" w:rsidRPr="008377FF" w:rsidRDefault="008D2B23" w:rsidP="008D2B23">
      <w:pPr>
        <w:pStyle w:val="KDParagraf"/>
        <w:spacing w:before="0"/>
        <w:rPr>
          <w:rFonts w:cs="Arial"/>
        </w:rPr>
      </w:pPr>
      <w:proofErr w:type="gramStart"/>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8377FF" w:rsidRDefault="008D2B23" w:rsidP="008D2B23">
      <w:pPr>
        <w:pStyle w:val="KDParagraf"/>
        <w:spacing w:before="0"/>
        <w:rPr>
          <w:rFonts w:cs="Arial"/>
        </w:rPr>
      </w:pPr>
      <w:proofErr w:type="gramStart"/>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8377FF" w:rsidRDefault="008D2B23"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7" w:name="_Toc441651581"/>
      <w:bookmarkStart w:id="218" w:name="_Toc442559892"/>
      <w:r w:rsidRPr="008377FF">
        <w:rPr>
          <w:rFonts w:cs="Arial"/>
        </w:rPr>
        <w:t>Начин подношења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proofErr w:type="gramStart"/>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8377FF" w:rsidRDefault="008D2B23" w:rsidP="008D2B23">
      <w:pPr>
        <w:pStyle w:val="KDParagraf"/>
        <w:spacing w:before="0"/>
        <w:rPr>
          <w:rFonts w:cs="Arial"/>
        </w:rPr>
      </w:pPr>
      <w:proofErr w:type="gramStart"/>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2D40E5" w:rsidRPr="002D40E5" w:rsidRDefault="002D40E5" w:rsidP="008D2B23">
      <w:pPr>
        <w:pStyle w:val="KDParagraf"/>
        <w:spacing w:before="0"/>
        <w:rPr>
          <w:rFonts w:cs="Arial"/>
        </w:rPr>
      </w:pPr>
    </w:p>
    <w:p w:rsidR="008D2B23" w:rsidRPr="008377FF" w:rsidRDefault="008D2B23" w:rsidP="00867DD5">
      <w:pPr>
        <w:pStyle w:val="KDPodnaslov2"/>
        <w:numPr>
          <w:ilvl w:val="1"/>
          <w:numId w:val="19"/>
        </w:numPr>
        <w:spacing w:before="0"/>
        <w:jc w:val="both"/>
        <w:rPr>
          <w:rFonts w:cs="Arial"/>
        </w:rPr>
      </w:pPr>
      <w:bookmarkStart w:id="219" w:name="_Toc441651582"/>
      <w:bookmarkStart w:id="220" w:name="_Toc442559893"/>
      <w:r w:rsidRPr="008377FF">
        <w:rPr>
          <w:rFonts w:cs="Arial"/>
        </w:rPr>
        <w:t>Измена, допуна и опозив понуде</w:t>
      </w:r>
      <w:bookmarkEnd w:id="219"/>
      <w:bookmarkEnd w:id="220"/>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685B5E" w:rsidRPr="00685B5E">
        <w:rPr>
          <w:rFonts w:cs="Arial"/>
          <w:b/>
          <w:lang w:val="ru-RU"/>
        </w:rPr>
        <w:t>Грађевинско занатски радови у погонским објектима ТЕНТ А</w:t>
      </w:r>
      <w:r w:rsidR="00B62F9F" w:rsidRPr="00B62F9F">
        <w:rPr>
          <w:rFonts w:cs="Arial"/>
          <w:b/>
          <w:lang w:val="ru-RU"/>
        </w:rPr>
        <w:t xml:space="preserve"> </w:t>
      </w:r>
      <w:r w:rsidRPr="008377FF">
        <w:rPr>
          <w:rFonts w:cs="Arial"/>
          <w:lang w:val="ru-RU"/>
        </w:rPr>
        <w:t xml:space="preserve">- Јавна набавка број </w:t>
      </w:r>
      <w:r w:rsidR="00685B5E">
        <w:rPr>
          <w:rFonts w:cs="Arial"/>
          <w:b/>
        </w:rPr>
        <w:t>JН/3000/1483/2016 (1</w:t>
      </w:r>
      <w:r w:rsidR="00685B5E">
        <w:rPr>
          <w:rFonts w:cs="Arial"/>
          <w:b/>
          <w:lang w:val="sr-Cyrl-RS"/>
        </w:rPr>
        <w:t>296</w:t>
      </w:r>
      <w:r w:rsidR="00B62F9F" w:rsidRPr="00B62F9F">
        <w:rPr>
          <w:rFonts w:cs="Arial"/>
          <w:b/>
        </w:rPr>
        <w:t>/2016)</w:t>
      </w:r>
      <w:r w:rsidR="00B62F9F">
        <w:rPr>
          <w:rFonts w:cs="Arial"/>
          <w:lang w:val="ru-RU"/>
        </w:rPr>
        <w:t>–</w:t>
      </w:r>
      <w:r w:rsidRPr="008377FF">
        <w:rPr>
          <w:rFonts w:cs="Arial"/>
          <w:lang w:val="ru-RU"/>
        </w:rPr>
        <w:t>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8377FF">
        <w:rPr>
          <w:rFonts w:cs="Arial"/>
        </w:rPr>
        <w:t>,измена</w:t>
      </w:r>
      <w:proofErr w:type="gramEnd"/>
      <w:r w:rsidRPr="008377FF">
        <w:rPr>
          <w:rFonts w:cs="Arial"/>
        </w:rPr>
        <w:t xml:space="preserve">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8377FF">
        <w:rPr>
          <w:rFonts w:cs="Arial"/>
        </w:rPr>
        <w:t>набавку</w:t>
      </w:r>
      <w:r w:rsidR="00B62F9F">
        <w:rPr>
          <w:rFonts w:cs="Arial"/>
          <w:lang w:val="sr-Cyrl-RS"/>
        </w:rPr>
        <w:t xml:space="preserve"> :</w:t>
      </w:r>
      <w:proofErr w:type="gramEnd"/>
      <w:r w:rsidRPr="008377FF">
        <w:rPr>
          <w:rFonts w:cs="Arial"/>
        </w:rPr>
        <w:t xml:space="preserve"> </w:t>
      </w:r>
      <w:r w:rsidR="00685B5E" w:rsidRPr="00685B5E">
        <w:rPr>
          <w:rFonts w:cs="Arial"/>
          <w:b/>
          <w:lang w:val="ru-RU"/>
        </w:rPr>
        <w:t>Грађевинско занатски радови у погонским објектима ТЕНТ А</w:t>
      </w:r>
      <w:r w:rsidR="00C76FBE" w:rsidRPr="00EC433E">
        <w:rPr>
          <w:rFonts w:cs="Arial"/>
        </w:rPr>
        <w:t xml:space="preserve"> </w:t>
      </w:r>
      <w:r w:rsidRPr="00EC433E">
        <w:rPr>
          <w:rFonts w:cs="Arial"/>
        </w:rPr>
        <w:t xml:space="preserve">- Јавна набавка број </w:t>
      </w:r>
      <w:r w:rsidR="00685B5E">
        <w:rPr>
          <w:rFonts w:cs="Arial"/>
          <w:b/>
        </w:rPr>
        <w:t>JН/3000/1</w:t>
      </w:r>
      <w:r w:rsidR="00685B5E">
        <w:rPr>
          <w:rFonts w:cs="Arial"/>
          <w:b/>
          <w:lang w:val="sr-Cyrl-RS"/>
        </w:rPr>
        <w:t>483</w:t>
      </w:r>
      <w:r w:rsidR="00685B5E">
        <w:rPr>
          <w:rFonts w:cs="Arial"/>
          <w:b/>
        </w:rPr>
        <w:t>/2016 (1</w:t>
      </w:r>
      <w:r w:rsidR="00685B5E">
        <w:rPr>
          <w:rFonts w:cs="Arial"/>
          <w:b/>
          <w:lang w:val="sr-Cyrl-RS"/>
        </w:rPr>
        <w:t>296</w:t>
      </w:r>
      <w:r w:rsidR="00B62F9F" w:rsidRPr="00B62F9F">
        <w:rPr>
          <w:rFonts w:cs="Arial"/>
          <w:b/>
        </w:rPr>
        <w:t>/2016)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proofErr w:type="gramStart"/>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867DD5">
      <w:pPr>
        <w:pStyle w:val="KDPodnaslov2"/>
        <w:numPr>
          <w:ilvl w:val="1"/>
          <w:numId w:val="19"/>
        </w:numPr>
        <w:spacing w:before="0"/>
        <w:jc w:val="both"/>
        <w:rPr>
          <w:rFonts w:cs="Arial"/>
        </w:rPr>
      </w:pPr>
      <w:bookmarkStart w:id="221" w:name="_Toc441651583"/>
      <w:bookmarkStart w:id="222" w:name="_Toc442559894"/>
      <w:r w:rsidRPr="008377FF">
        <w:rPr>
          <w:rFonts w:cs="Arial"/>
          <w:lang w:val="ru-RU"/>
        </w:rPr>
        <w:t>П</w:t>
      </w:r>
      <w:r w:rsidRPr="008377FF">
        <w:rPr>
          <w:rFonts w:cs="Arial"/>
        </w:rPr>
        <w:t>артије</w:t>
      </w:r>
      <w:bookmarkEnd w:id="221"/>
      <w:bookmarkEnd w:id="222"/>
    </w:p>
    <w:p w:rsidR="00FC355A" w:rsidRPr="008377FF" w:rsidRDefault="00FC355A" w:rsidP="00FC355A">
      <w:pPr>
        <w:pStyle w:val="KDParagraf"/>
        <w:spacing w:before="0"/>
        <w:rPr>
          <w:rFonts w:cs="Arial"/>
        </w:rPr>
      </w:pPr>
      <w:proofErr w:type="gramStart"/>
      <w:r w:rsidRPr="008377FF">
        <w:rPr>
          <w:rFonts w:cs="Arial"/>
        </w:rPr>
        <w:t>Набавка није обликована по партијама.</w:t>
      </w:r>
      <w:proofErr w:type="gramEnd"/>
    </w:p>
    <w:p w:rsidR="002D40E5" w:rsidRPr="002D40E5" w:rsidRDefault="002D40E5" w:rsidP="00FC355A">
      <w:pPr>
        <w:pStyle w:val="KDParagraf"/>
        <w:spacing w:before="0"/>
        <w:rPr>
          <w:rFonts w:cs="Arial"/>
          <w:color w:val="00B0F0"/>
        </w:rPr>
      </w:pPr>
    </w:p>
    <w:p w:rsidR="008D2B23" w:rsidRPr="008377FF" w:rsidRDefault="008D2B23" w:rsidP="00867DD5">
      <w:pPr>
        <w:pStyle w:val="KDPodnaslov2"/>
        <w:numPr>
          <w:ilvl w:val="1"/>
          <w:numId w:val="19"/>
        </w:numPr>
        <w:spacing w:before="0"/>
        <w:jc w:val="both"/>
        <w:rPr>
          <w:rFonts w:cs="Arial"/>
        </w:rPr>
      </w:pPr>
      <w:bookmarkStart w:id="223" w:name="_Toc441651584"/>
      <w:bookmarkStart w:id="224" w:name="_Toc442559895"/>
      <w:r w:rsidRPr="008377FF">
        <w:rPr>
          <w:rFonts w:cs="Arial"/>
        </w:rPr>
        <w:t>Понуда са варијантама</w:t>
      </w:r>
      <w:bookmarkEnd w:id="223"/>
      <w:bookmarkEnd w:id="224"/>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867DD5">
      <w:pPr>
        <w:pStyle w:val="KDPodnaslov2"/>
        <w:numPr>
          <w:ilvl w:val="1"/>
          <w:numId w:val="19"/>
        </w:numPr>
        <w:spacing w:before="0"/>
        <w:jc w:val="both"/>
        <w:rPr>
          <w:rFonts w:cs="Arial"/>
        </w:rPr>
      </w:pPr>
      <w:bookmarkStart w:id="225" w:name="_Toc441651585"/>
      <w:bookmarkStart w:id="226" w:name="_Toc442559896"/>
      <w:r w:rsidRPr="008377FF">
        <w:rPr>
          <w:rFonts w:cs="Arial"/>
        </w:rPr>
        <w:t>Подношење понуде са подизвођачима</w:t>
      </w:r>
      <w:bookmarkEnd w:id="225"/>
      <w:bookmarkEnd w:id="226"/>
    </w:p>
    <w:p w:rsidR="00EE070C" w:rsidRPr="008377FF" w:rsidRDefault="00EE070C" w:rsidP="00EE070C">
      <w:pPr>
        <w:pStyle w:val="KDParagraf"/>
        <w:spacing w:before="0"/>
        <w:rPr>
          <w:rFonts w:cs="Arial"/>
        </w:rPr>
      </w:pPr>
      <w:proofErr w:type="gramStart"/>
      <w:r w:rsidRPr="008377FF">
        <w:rPr>
          <w:rFonts w:cs="Arial"/>
        </w:rPr>
        <w:t>Понуђач је дужан да у понуди наведе да ли ће извршење набавке делимично поверити подизвођачу.</w:t>
      </w:r>
      <w:proofErr w:type="gramEnd"/>
      <w:r w:rsidRPr="008377FF">
        <w:rPr>
          <w:rFonts w:cs="Arial"/>
        </w:rPr>
        <w:t xml:space="preserve">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lastRenderedPageBreak/>
        <w:t xml:space="preserve">- </w:t>
      </w:r>
      <w:proofErr w:type="gramStart"/>
      <w:r w:rsidRPr="008377FF">
        <w:rPr>
          <w:rFonts w:cs="Arial"/>
        </w:rPr>
        <w:t>назив</w:t>
      </w:r>
      <w:proofErr w:type="gramEnd"/>
      <w:r w:rsidRPr="008377FF">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xml:space="preserve">- </w:t>
      </w:r>
      <w:proofErr w:type="gramStart"/>
      <w:r w:rsidRPr="008377FF">
        <w:rPr>
          <w:rFonts w:cs="Arial"/>
        </w:rPr>
        <w:t>проценат</w:t>
      </w:r>
      <w:proofErr w:type="gramEnd"/>
      <w:r w:rsidRPr="008377FF">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proofErr w:type="gramStart"/>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EC433E" w:rsidRDefault="00EE070C" w:rsidP="008D2B23">
      <w:pPr>
        <w:pStyle w:val="KDParagraf"/>
        <w:spacing w:before="0"/>
        <w:rPr>
          <w:rFonts w:cs="Arial"/>
          <w:lang w:val="sr-Cyrl-RS"/>
        </w:rPr>
      </w:pPr>
      <w:proofErr w:type="gramStart"/>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w:t>
      </w:r>
      <w:proofErr w:type="gramEnd"/>
      <w:r w:rsidR="008D2B23" w:rsidRPr="008377FF">
        <w:rPr>
          <w:rFonts w:cs="Arial"/>
        </w:rPr>
        <w:t xml:space="preserve"> </w:t>
      </w:r>
      <w:proofErr w:type="gramStart"/>
      <w:r w:rsidR="008D2B23" w:rsidRPr="008377FF">
        <w:rPr>
          <w:rFonts w:cs="Arial"/>
        </w:rPr>
        <w:t>став</w:t>
      </w:r>
      <w:proofErr w:type="gramEnd"/>
      <w:r w:rsidR="008D2B23" w:rsidRPr="008377FF">
        <w:rPr>
          <w:rFonts w:cs="Arial"/>
        </w:rPr>
        <w:t xml:space="preserve"> 1. </w:t>
      </w:r>
      <w:proofErr w:type="gramStart"/>
      <w:r w:rsidR="008D2B23" w:rsidRPr="008377FF">
        <w:rPr>
          <w:rFonts w:cs="Arial"/>
        </w:rPr>
        <w:t>тачка</w:t>
      </w:r>
      <w:proofErr w:type="gramEnd"/>
      <w:r w:rsidR="008D2B23" w:rsidRPr="008377FF">
        <w:rPr>
          <w:rFonts w:cs="Arial"/>
        </w:rPr>
        <w:t xml:space="preserve"> 1), 2) и 4) </w:t>
      </w:r>
      <w:r w:rsidR="002D40E5" w:rsidRPr="00E47C2E">
        <w:rPr>
          <w:rFonts w:cs="Arial"/>
        </w:rPr>
        <w:t xml:space="preserve">и члана 75. </w:t>
      </w:r>
      <w:proofErr w:type="gramStart"/>
      <w:r w:rsidR="002D40E5" w:rsidRPr="00E47C2E">
        <w:rPr>
          <w:rFonts w:cs="Arial"/>
        </w:rPr>
        <w:t>став</w:t>
      </w:r>
      <w:proofErr w:type="gramEnd"/>
      <w:r w:rsidR="002D40E5" w:rsidRPr="00E47C2E">
        <w:rPr>
          <w:rFonts w:cs="Arial"/>
        </w:rPr>
        <w:t xml:space="preserve"> 2. </w:t>
      </w:r>
      <w:proofErr w:type="gramStart"/>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w:t>
      </w:r>
      <w:proofErr w:type="gramEnd"/>
      <w:r w:rsidR="008D2B23" w:rsidRPr="008377FF">
        <w:rPr>
          <w:rFonts w:cs="Arial"/>
        </w:rPr>
        <w:t xml:space="preserve"> </w:t>
      </w:r>
      <w:proofErr w:type="gramStart"/>
      <w:r w:rsidR="008D2B23" w:rsidRPr="008377FF">
        <w:rPr>
          <w:rFonts w:cs="Arial"/>
        </w:rPr>
        <w:t>и</w:t>
      </w:r>
      <w:proofErr w:type="gramEnd"/>
      <w:r w:rsidR="008D2B23" w:rsidRPr="008377FF">
        <w:rPr>
          <w:rFonts w:cs="Arial"/>
        </w:rPr>
        <w:t xml:space="preserve"> 76. </w:t>
      </w:r>
      <w:proofErr w:type="gramStart"/>
      <w:r w:rsidR="008D2B23" w:rsidRPr="008377FF">
        <w:rPr>
          <w:rFonts w:cs="Arial"/>
        </w:rPr>
        <w:t>Закона и Упутство како се доказује испуњеност тих услова</w:t>
      </w:r>
      <w:r w:rsidR="00EC433E">
        <w:rPr>
          <w:rFonts w:cs="Arial"/>
          <w:lang w:val="sr-Cyrl-RS"/>
        </w:rPr>
        <w:t>.</w:t>
      </w:r>
      <w:proofErr w:type="gramEnd"/>
    </w:p>
    <w:p w:rsidR="008D2B23" w:rsidRPr="008377FF" w:rsidRDefault="008D2B23" w:rsidP="008D2B23">
      <w:pPr>
        <w:pStyle w:val="KDParagraf"/>
        <w:spacing w:before="0"/>
        <w:rPr>
          <w:rFonts w:cs="Arial"/>
        </w:rPr>
      </w:pPr>
      <w:proofErr w:type="gramStart"/>
      <w:r w:rsidRPr="008377FF">
        <w:rPr>
          <w:rFonts w:cs="Arial"/>
        </w:rPr>
        <w:t>Додатне услове понуђач испуњава самостално, без обзира на агажовање подизвођача.</w:t>
      </w:r>
      <w:proofErr w:type="gramEnd"/>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proofErr w:type="gramStart"/>
      <w:r w:rsidR="00EE070C" w:rsidRPr="008377FF">
        <w:rPr>
          <w:rFonts w:cs="Arial"/>
        </w:rPr>
        <w:t>,</w:t>
      </w:r>
      <w:r w:rsidRPr="008377FF">
        <w:rPr>
          <w:rFonts w:cs="Arial"/>
        </w:rPr>
        <w:t>које</w:t>
      </w:r>
      <w:proofErr w:type="gramEnd"/>
      <w:r w:rsidRPr="008377FF">
        <w:rPr>
          <w:rFonts w:cs="Arial"/>
        </w:rPr>
        <w:t xml:space="preserve"> попуњава, потписује и оверава сваки подизвођач у своје име.</w:t>
      </w:r>
    </w:p>
    <w:p w:rsidR="008D2B23" w:rsidRPr="008377FF" w:rsidRDefault="008D2B23" w:rsidP="008D2B23">
      <w:pPr>
        <w:pStyle w:val="KDParagraf"/>
        <w:spacing w:before="0"/>
        <w:rPr>
          <w:rFonts w:cs="Arial"/>
        </w:rPr>
      </w:pPr>
      <w:proofErr w:type="gramStart"/>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8377FF">
        <w:rPr>
          <w:rFonts w:cs="Arial"/>
        </w:rPr>
        <w:t>одлуке  о</w:t>
      </w:r>
      <w:proofErr w:type="gramEnd"/>
      <w:r w:rsidRPr="008377FF">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8377FF">
        <w:rPr>
          <w:rFonts w:cs="Arial"/>
        </w:rPr>
        <w:t>обавеза ,</w:t>
      </w:r>
      <w:proofErr w:type="gramEnd"/>
      <w:r w:rsidRPr="008377FF">
        <w:rPr>
          <w:rFonts w:cs="Arial"/>
        </w:rPr>
        <w:t xml:space="preserve"> без обзира на број подизвођача.</w:t>
      </w:r>
    </w:p>
    <w:p w:rsidR="008D2B23" w:rsidRPr="00EC433E" w:rsidRDefault="008D2B23" w:rsidP="008D2B23">
      <w:pPr>
        <w:pStyle w:val="KDParagraf"/>
        <w:spacing w:before="0"/>
        <w:rPr>
          <w:rFonts w:cs="Arial"/>
          <w:lang w:bidi="en-US"/>
        </w:rPr>
      </w:pPr>
      <w:proofErr w:type="gramStart"/>
      <w:r w:rsidRPr="00EC433E">
        <w:rPr>
          <w:rFonts w:cs="Arial"/>
        </w:rPr>
        <w:t>Наручилац</w:t>
      </w:r>
      <w:r w:rsidRPr="00EC433E">
        <w:rPr>
          <w:rFonts w:cs="Arial"/>
          <w:lang w:bidi="en-US"/>
        </w:rPr>
        <w:t xml:space="preserve"> у овом поступку не предвиђа примену одредби става 9.и 10.</w:t>
      </w:r>
      <w:proofErr w:type="gramEnd"/>
      <w:r w:rsidRPr="00EC433E">
        <w:rPr>
          <w:rFonts w:cs="Arial"/>
          <w:lang w:bidi="en-US"/>
        </w:rPr>
        <w:t xml:space="preserve"> </w:t>
      </w:r>
      <w:proofErr w:type="gramStart"/>
      <w:r w:rsidRPr="00EC433E">
        <w:rPr>
          <w:rFonts w:cs="Arial"/>
          <w:lang w:bidi="en-US"/>
        </w:rPr>
        <w:t>члана</w:t>
      </w:r>
      <w:proofErr w:type="gramEnd"/>
      <w:r w:rsidRPr="00EC433E">
        <w:rPr>
          <w:rFonts w:cs="Arial"/>
          <w:lang w:bidi="en-US"/>
        </w:rPr>
        <w:t xml:space="preserve"> 80. </w:t>
      </w:r>
      <w:proofErr w:type="gramStart"/>
      <w:r w:rsidRPr="00EC433E">
        <w:rPr>
          <w:rFonts w:cs="Arial"/>
          <w:lang w:bidi="en-US"/>
        </w:rPr>
        <w:t>Закона.</w:t>
      </w:r>
      <w:proofErr w:type="gramEnd"/>
    </w:p>
    <w:p w:rsidR="008D2B23" w:rsidRPr="008377FF" w:rsidRDefault="008D2B23" w:rsidP="008D2B23">
      <w:pPr>
        <w:pStyle w:val="KDParagraf"/>
        <w:spacing w:before="0"/>
        <w:rPr>
          <w:rFonts w:cs="Arial"/>
          <w:color w:val="00B0F0"/>
          <w:lang w:bidi="en-US"/>
        </w:rPr>
      </w:pPr>
    </w:p>
    <w:p w:rsidR="008D2B23" w:rsidRPr="008377FF" w:rsidRDefault="008D2B23" w:rsidP="00867DD5">
      <w:pPr>
        <w:pStyle w:val="KDPodnaslov2"/>
        <w:numPr>
          <w:ilvl w:val="1"/>
          <w:numId w:val="19"/>
        </w:numPr>
        <w:spacing w:before="0"/>
        <w:jc w:val="both"/>
        <w:rPr>
          <w:rFonts w:cs="Arial"/>
        </w:rPr>
      </w:pPr>
      <w:bookmarkStart w:id="227" w:name="_Toc441651586"/>
      <w:bookmarkStart w:id="228" w:name="_Toc442559897"/>
      <w:r w:rsidRPr="008377FF">
        <w:rPr>
          <w:rFonts w:cs="Arial"/>
        </w:rPr>
        <w:t>Подношење заједничке понуде</w:t>
      </w:r>
      <w:bookmarkEnd w:id="227"/>
      <w:bookmarkEnd w:id="228"/>
    </w:p>
    <w:p w:rsidR="008D2B23" w:rsidRPr="008377FF" w:rsidRDefault="008D2B23" w:rsidP="008D2B23">
      <w:pPr>
        <w:pStyle w:val="KDParagraf"/>
        <w:spacing w:before="0"/>
        <w:rPr>
          <w:rFonts w:cs="Arial"/>
        </w:rPr>
      </w:pPr>
      <w:proofErr w:type="gramStart"/>
      <w:r w:rsidRPr="008377F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8377FF">
        <w:rPr>
          <w:rFonts w:cs="Arial"/>
        </w:rPr>
        <w:t xml:space="preserve"> </w:t>
      </w:r>
      <w:proofErr w:type="gramStart"/>
      <w:r w:rsidRPr="008377FF">
        <w:rPr>
          <w:rFonts w:cs="Arial"/>
        </w:rPr>
        <w:t>и</w:t>
      </w:r>
      <w:proofErr w:type="gramEnd"/>
      <w:r w:rsidRPr="008377FF">
        <w:rPr>
          <w:rFonts w:cs="Arial"/>
        </w:rPr>
        <w:t xml:space="preserve">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8377FF">
        <w:rPr>
          <w:rFonts w:cs="Arial"/>
        </w:rPr>
        <w:t>став</w:t>
      </w:r>
      <w:proofErr w:type="gramEnd"/>
      <w:r w:rsidRPr="008377FF">
        <w:rPr>
          <w:rFonts w:cs="Arial"/>
        </w:rPr>
        <w:t xml:space="preserve"> 1. </w:t>
      </w:r>
      <w:proofErr w:type="gramStart"/>
      <w:r w:rsidRPr="008377FF">
        <w:rPr>
          <w:rFonts w:cs="Arial"/>
        </w:rPr>
        <w:t>тачка</w:t>
      </w:r>
      <w:proofErr w:type="gramEnd"/>
      <w:r w:rsidRPr="008377FF">
        <w:rPr>
          <w:rFonts w:cs="Arial"/>
        </w:rPr>
        <w:t xml:space="preserve"> 1), 2) и 4) </w:t>
      </w:r>
      <w:r w:rsidR="002D40E5" w:rsidRPr="00E47C2E">
        <w:t xml:space="preserve">и члана 75. </w:t>
      </w:r>
      <w:proofErr w:type="gramStart"/>
      <w:r w:rsidR="002D40E5" w:rsidRPr="00E47C2E">
        <w:t>став</w:t>
      </w:r>
      <w:proofErr w:type="gramEnd"/>
      <w:r w:rsidR="002D40E5" w:rsidRPr="00E47C2E">
        <w:t xml:space="preserve"> 2. </w:t>
      </w:r>
      <w:proofErr w:type="gramStart"/>
      <w:r w:rsidRPr="008377FF">
        <w:rPr>
          <w:rFonts w:cs="Arial"/>
        </w:rPr>
        <w:t>Закона, наведене у одељку Услови за учешће из члана 75.</w:t>
      </w:r>
      <w:proofErr w:type="gramEnd"/>
      <w:r w:rsidRPr="008377FF">
        <w:rPr>
          <w:rFonts w:cs="Arial"/>
        </w:rPr>
        <w:t xml:space="preserve"> </w:t>
      </w:r>
      <w:proofErr w:type="gramStart"/>
      <w:r w:rsidRPr="008377FF">
        <w:rPr>
          <w:rFonts w:cs="Arial"/>
        </w:rPr>
        <w:t>и</w:t>
      </w:r>
      <w:proofErr w:type="gramEnd"/>
      <w:r w:rsidRPr="008377FF">
        <w:rPr>
          <w:rFonts w:cs="Arial"/>
        </w:rPr>
        <w:t xml:space="preserve"> 76. </w:t>
      </w:r>
      <w:proofErr w:type="gramStart"/>
      <w:r w:rsidRPr="008377FF">
        <w:rPr>
          <w:rFonts w:cs="Arial"/>
        </w:rPr>
        <w:t>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roofErr w:type="gramEnd"/>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proofErr w:type="gramStart"/>
      <w:r w:rsidRPr="008377FF">
        <w:rPr>
          <w:rFonts w:cs="Arial"/>
          <w:lang w:bidi="en-US"/>
        </w:rPr>
        <w:t>.</w:t>
      </w:r>
      <w:r w:rsidR="00B20A6C" w:rsidRPr="008377FF">
        <w:rPr>
          <w:rFonts w:cs="Arial"/>
          <w:lang w:bidi="en-US"/>
        </w:rPr>
        <w:t>(</w:t>
      </w:r>
      <w:proofErr w:type="gramEnd"/>
      <w:r w:rsidR="00B20A6C" w:rsidRPr="008377FF">
        <w:rPr>
          <w:rFonts w:cs="Arial"/>
          <w:lang w:bidi="en-US"/>
        </w:rPr>
        <w:t xml:space="preserve">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proofErr w:type="gramStart"/>
      <w:r w:rsidRPr="008377FF">
        <w:rPr>
          <w:rFonts w:cs="Arial"/>
          <w:lang w:bidi="en-US"/>
        </w:rPr>
        <w:t>Понуђачи из групе понуђача одговорају неограничено солидарно према наручиоцу.</w:t>
      </w:r>
      <w:proofErr w:type="gramEnd"/>
    </w:p>
    <w:p w:rsidR="00011DCA" w:rsidRPr="008377FF" w:rsidRDefault="00011DCA" w:rsidP="008D2B23">
      <w:pPr>
        <w:pStyle w:val="KDParagraf"/>
        <w:spacing w:before="0"/>
        <w:rPr>
          <w:rFonts w:cs="Arial"/>
          <w:lang w:bidi="en-US"/>
        </w:rPr>
      </w:pPr>
    </w:p>
    <w:p w:rsidR="008D2B23" w:rsidRPr="008377FF" w:rsidRDefault="008D2B23" w:rsidP="00867DD5">
      <w:pPr>
        <w:pStyle w:val="KDPodnaslov2"/>
        <w:numPr>
          <w:ilvl w:val="1"/>
          <w:numId w:val="19"/>
        </w:numPr>
        <w:spacing w:before="0"/>
        <w:jc w:val="both"/>
        <w:rPr>
          <w:rFonts w:cs="Arial"/>
        </w:rPr>
      </w:pPr>
      <w:bookmarkStart w:id="229" w:name="_Toc441651587"/>
      <w:bookmarkStart w:id="230" w:name="_Toc442559898"/>
      <w:r w:rsidRPr="008377FF">
        <w:rPr>
          <w:rFonts w:cs="Arial"/>
        </w:rPr>
        <w:lastRenderedPageBreak/>
        <w:t>Понуђена цена</w:t>
      </w:r>
      <w:bookmarkEnd w:id="229"/>
      <w:bookmarkEnd w:id="230"/>
    </w:p>
    <w:p w:rsidR="008D2B23" w:rsidRPr="008377FF" w:rsidRDefault="008D2B23" w:rsidP="008D2B23">
      <w:pPr>
        <w:pStyle w:val="KDParagraf"/>
        <w:spacing w:before="0"/>
        <w:rPr>
          <w:rFonts w:cs="Arial"/>
          <w:color w:val="00B0F0"/>
        </w:rPr>
      </w:pPr>
      <w:proofErr w:type="gramStart"/>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roofErr w:type="gramEnd"/>
    </w:p>
    <w:p w:rsidR="008D2B23" w:rsidRPr="008377FF" w:rsidRDefault="008D2B23" w:rsidP="008D2B23">
      <w:pPr>
        <w:pStyle w:val="KDParagraf"/>
        <w:spacing w:before="0"/>
        <w:rPr>
          <w:rFonts w:cs="Arial"/>
        </w:rPr>
      </w:pPr>
      <w:proofErr w:type="gramStart"/>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roofErr w:type="gramEnd"/>
    </w:p>
    <w:p w:rsidR="00011DCA" w:rsidRPr="008377FF" w:rsidRDefault="00011DCA" w:rsidP="00011DCA">
      <w:pPr>
        <w:pStyle w:val="KDParagraf"/>
        <w:spacing w:before="0"/>
        <w:rPr>
          <w:rFonts w:cs="Arial"/>
        </w:rPr>
      </w:pPr>
      <w:proofErr w:type="gramStart"/>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8377FF" w:rsidRDefault="002E2F11" w:rsidP="002E2F11">
      <w:pPr>
        <w:pStyle w:val="KDParagraf"/>
        <w:spacing w:before="0"/>
        <w:rPr>
          <w:rFonts w:cs="Arial"/>
        </w:rPr>
      </w:pPr>
      <w:proofErr w:type="gramStart"/>
      <w:r w:rsidRPr="008377FF">
        <w:rPr>
          <w:rFonts w:cs="Arial"/>
        </w:rPr>
        <w:t>Понуда која је изражена у две валуте, сматраће се неприхватљивом.</w:t>
      </w:r>
      <w:proofErr w:type="gramEnd"/>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proofErr w:type="gramStart"/>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roofErr w:type="gramEnd"/>
    </w:p>
    <w:p w:rsidR="002E2F11" w:rsidRPr="008377FF" w:rsidRDefault="002E2F11" w:rsidP="002E2F11">
      <w:pPr>
        <w:pStyle w:val="KDParagraf"/>
        <w:spacing w:before="0"/>
        <w:rPr>
          <w:rFonts w:cs="Arial"/>
          <w:color w:val="00B0F0"/>
        </w:rPr>
      </w:pPr>
    </w:p>
    <w:p w:rsidR="0056571E" w:rsidRDefault="002E2F11" w:rsidP="00867DD5">
      <w:pPr>
        <w:pStyle w:val="KDPodnaslov2"/>
        <w:numPr>
          <w:ilvl w:val="1"/>
          <w:numId w:val="19"/>
        </w:numPr>
        <w:spacing w:before="0"/>
        <w:jc w:val="both"/>
        <w:rPr>
          <w:rFonts w:cs="Arial"/>
          <w:lang w:val="sr-Cyrl-RS"/>
        </w:rPr>
      </w:pPr>
      <w:r w:rsidRPr="008377FF">
        <w:rPr>
          <w:rFonts w:cs="Arial"/>
        </w:rPr>
        <w:t>Корекција цене</w:t>
      </w:r>
    </w:p>
    <w:p w:rsidR="00B62F9F" w:rsidRPr="00712F36" w:rsidRDefault="00B62F9F" w:rsidP="00B62F9F">
      <w:pPr>
        <w:pStyle w:val="KDParagraf"/>
        <w:spacing w:before="0"/>
        <w:rPr>
          <w:rFonts w:eastAsia="Calibri" w:cs="Arial"/>
          <w:highlight w:val="yellow"/>
          <w:lang w:val="sr-Cyrl-RS"/>
        </w:rPr>
      </w:pPr>
      <w:proofErr w:type="gramStart"/>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roofErr w:type="gramEnd"/>
    </w:p>
    <w:p w:rsidR="00EC433E" w:rsidRPr="00EC433E" w:rsidRDefault="00EC433E" w:rsidP="00EC433E">
      <w:pPr>
        <w:pStyle w:val="ListParagraph"/>
        <w:tabs>
          <w:tab w:val="left" w:pos="0"/>
        </w:tabs>
        <w:ind w:left="0"/>
        <w:rPr>
          <w:rFonts w:ascii="Arial" w:hAnsi="Arial" w:cs="Arial"/>
          <w:lang w:val="sr-Cyrl-RS" w:eastAsia="sr-Latn-CS"/>
        </w:rPr>
      </w:pPr>
      <w:bookmarkStart w:id="231" w:name="_Toc441651588"/>
      <w:bookmarkStart w:id="232" w:name="_Toc442559899"/>
      <w:proofErr w:type="gramStart"/>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C6FDF" w:rsidRPr="008377FF" w:rsidRDefault="00873EBD" w:rsidP="00867DD5">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од дана закључења овог Уговора</w:t>
      </w:r>
      <w:r w:rsidR="00EC433E" w:rsidRPr="00EC433E">
        <w:rPr>
          <w:rFonts w:ascii="Arial" w:hAnsi="Arial" w:cs="Arial"/>
          <w:bCs/>
          <w:iCs/>
          <w:lang w:val="sr-Cyrl-CS"/>
        </w:rPr>
        <w:t>.</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867DD5">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685B5E" w:rsidRDefault="006C6FDF" w:rsidP="00685B5E">
      <w:pPr>
        <w:pStyle w:val="KDPodnaslov2"/>
        <w:tabs>
          <w:tab w:val="clear" w:pos="567"/>
          <w:tab w:val="left" w:pos="0"/>
        </w:tabs>
        <w:spacing w:before="0"/>
        <w:ind w:left="-142" w:firstLine="142"/>
        <w:jc w:val="both"/>
        <w:rPr>
          <w:rFonts w:cs="Arial"/>
          <w:lang w:val="sr-Cyrl-RS"/>
        </w:rPr>
      </w:pPr>
      <w:r w:rsidRPr="008377FF">
        <w:rPr>
          <w:rFonts w:cs="Arial"/>
        </w:rPr>
        <w:t xml:space="preserve">6.15 </w:t>
      </w:r>
      <w:r w:rsidR="008D2B23" w:rsidRPr="008377FF">
        <w:rPr>
          <w:rFonts w:cs="Arial"/>
        </w:rPr>
        <w:t>Начин и услови плаћања</w:t>
      </w:r>
      <w:bookmarkEnd w:id="231"/>
      <w:bookmarkEnd w:id="232"/>
    </w:p>
    <w:p w:rsidR="00C75783" w:rsidRPr="00685B5E" w:rsidRDefault="00D42776" w:rsidP="00685B5E">
      <w:pPr>
        <w:pStyle w:val="KDPodnaslov2"/>
        <w:tabs>
          <w:tab w:val="clear" w:pos="567"/>
          <w:tab w:val="left" w:pos="0"/>
        </w:tabs>
        <w:spacing w:before="0"/>
        <w:ind w:left="-142" w:firstLine="142"/>
        <w:jc w:val="both"/>
        <w:rPr>
          <w:rFonts w:cs="Arial"/>
        </w:rPr>
      </w:pPr>
      <w:r w:rsidRPr="00C75783">
        <w:rPr>
          <w:rFonts w:eastAsia="Calibri" w:cs="Arial"/>
          <w:lang w:val="sr-Cyrl-CS"/>
        </w:rPr>
        <w:t>Наручилац ће платити на следећи начин:</w:t>
      </w:r>
    </w:p>
    <w:p w:rsidR="00C75783" w:rsidRPr="00C75783" w:rsidRDefault="00C75783" w:rsidP="00685B5E">
      <w:pPr>
        <w:tabs>
          <w:tab w:val="left" w:pos="0"/>
        </w:tabs>
        <w:spacing w:before="0"/>
        <w:ind w:left="-142"/>
        <w:rPr>
          <w:rFonts w:eastAsia="Calibri" w:cs="Arial"/>
          <w:lang w:val="sr-Cyrl-RS"/>
        </w:rPr>
      </w:pPr>
      <w:proofErr w:type="gramStart"/>
      <w:r w:rsidRPr="00C75783">
        <w:rPr>
          <w:rFonts w:eastAsia="Calibri" w:cs="Arial"/>
        </w:rPr>
        <w:t>сукцесивно  у</w:t>
      </w:r>
      <w:proofErr w:type="gramEnd"/>
      <w:r w:rsidRPr="00C75783">
        <w:rPr>
          <w:rFonts w:eastAsia="Calibri" w:cs="Arial"/>
        </w:rPr>
        <w:t xml:space="preserve"> зависности од изв</w:t>
      </w:r>
      <w:r w:rsidR="0031253D">
        <w:rPr>
          <w:rFonts w:eastAsia="Calibri" w:cs="Arial"/>
          <w:lang w:val="sr-Cyrl-RS"/>
        </w:rPr>
        <w:t>ођења</w:t>
      </w:r>
      <w:r w:rsidR="0031253D">
        <w:rPr>
          <w:rFonts w:eastAsia="Calibri" w:cs="Arial"/>
        </w:rPr>
        <w:t xml:space="preserve"> уговорених </w:t>
      </w:r>
      <w:r w:rsidR="0031253D">
        <w:rPr>
          <w:rFonts w:eastAsia="Calibri" w:cs="Arial"/>
          <w:lang w:val="sr-Cyrl-RS"/>
        </w:rPr>
        <w:t>радова</w:t>
      </w:r>
      <w:r w:rsidRPr="00C75783">
        <w:rPr>
          <w:rFonts w:eastAsia="Calibri" w:cs="Arial"/>
        </w:rPr>
        <w:t xml:space="preserve">,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685B5E">
      <w:pPr>
        <w:tabs>
          <w:tab w:val="left" w:pos="0"/>
        </w:tabs>
        <w:spacing w:before="0"/>
        <w:ind w:left="-142"/>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w:t>
      </w:r>
      <w:r w:rsidR="0031253D">
        <w:rPr>
          <w:rFonts w:cs="Arial"/>
          <w:b/>
          <w:lang w:val="sr-Cyrl-RS"/>
        </w:rPr>
        <w:t xml:space="preserve">царице Милице 2, </w:t>
      </w:r>
      <w:r w:rsidRPr="00C75783">
        <w:rPr>
          <w:rFonts w:cs="Arial"/>
          <w:b/>
        </w:rPr>
        <w:t xml:space="preserve">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31253D">
        <w:rPr>
          <w:rFonts w:cs="Arial"/>
          <w:b/>
          <w:lang w:val="sr-Cyrl-RS"/>
        </w:rPr>
        <w:t>Извођач</w:t>
      </w:r>
      <w:r w:rsidRPr="00C75783">
        <w:rPr>
          <w:rFonts w:cs="Arial"/>
          <w:b/>
        </w:rPr>
        <w:t xml:space="preserve">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w:t>
      </w:r>
      <w:r w:rsidRPr="00C75783">
        <w:rPr>
          <w:rFonts w:eastAsia="Calibri" w:cs="Arial"/>
          <w:lang w:val="sr-Cyrl-CS"/>
        </w:rPr>
        <w:lastRenderedPageBreak/>
        <w:t>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867DD5">
      <w:pPr>
        <w:pStyle w:val="KDPodnaslov2"/>
        <w:numPr>
          <w:ilvl w:val="1"/>
          <w:numId w:val="20"/>
        </w:numPr>
        <w:spacing w:before="0"/>
        <w:jc w:val="both"/>
        <w:rPr>
          <w:rFonts w:cs="Arial"/>
          <w:lang w:val="ru-RU"/>
        </w:rPr>
      </w:pPr>
      <w:bookmarkStart w:id="233" w:name="_Toc441651589"/>
      <w:bookmarkStart w:id="234" w:name="_Toc442559900"/>
      <w:r w:rsidRPr="008377FF">
        <w:rPr>
          <w:rFonts w:cs="Arial"/>
        </w:rPr>
        <w:t>Рок важења понуде</w:t>
      </w:r>
      <w:bookmarkEnd w:id="233"/>
      <w:bookmarkEnd w:id="234"/>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867DD5">
      <w:pPr>
        <w:pStyle w:val="KDPodnaslov2"/>
        <w:numPr>
          <w:ilvl w:val="1"/>
          <w:numId w:val="20"/>
        </w:numPr>
        <w:spacing w:before="0"/>
        <w:jc w:val="both"/>
        <w:rPr>
          <w:rFonts w:cs="Arial"/>
        </w:rPr>
      </w:pPr>
      <w:bookmarkStart w:id="235" w:name="_Toc441651593"/>
      <w:bookmarkStart w:id="236" w:name="_Toc442559904"/>
      <w:r w:rsidRPr="00C75783">
        <w:rPr>
          <w:rFonts w:cs="Arial"/>
        </w:rPr>
        <w:t>Средства финансијског обезбеђења</w:t>
      </w:r>
      <w:bookmarkEnd w:id="235"/>
      <w:bookmarkEnd w:id="236"/>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lastRenderedPageBreak/>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31253D" w:rsidRDefault="0031253D" w:rsidP="00C75783">
      <w:pPr>
        <w:pStyle w:val="ListParagraph"/>
        <w:spacing w:before="0" w:after="0" w:line="240" w:lineRule="auto"/>
        <w:ind w:left="0"/>
        <w:rPr>
          <w:rFonts w:ascii="Arial" w:hAnsi="Arial" w:cs="Arial"/>
          <w:b/>
          <w:color w:val="000000" w:themeColor="text1"/>
          <w:u w:val="single"/>
          <w:lang w:val="sr-Cyrl-RS"/>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lastRenderedPageBreak/>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39" w:name="_Toc441651599"/>
      <w:bookmarkStart w:id="240" w:name="_Toc442559910"/>
      <w:r w:rsidRPr="000608C8">
        <w:rPr>
          <w:rFonts w:cs="Arial"/>
          <w:b/>
          <w:color w:val="000000" w:themeColor="text1"/>
        </w:rPr>
        <w:t xml:space="preserve">Меница за добро извршење посла </w:t>
      </w:r>
      <w:bookmarkEnd w:id="239"/>
      <w:bookmarkEnd w:id="240"/>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0608C8">
        <w:rPr>
          <w:rFonts w:cs="Arial"/>
          <w:color w:val="000000" w:themeColor="text1"/>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lastRenderedPageBreak/>
        <w:t>Богољуба Урошевића Црног 44</w:t>
      </w:r>
    </w:p>
    <w:p w:rsidR="00C75783" w:rsidRPr="00B06244" w:rsidRDefault="00C75783" w:rsidP="00C75783">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w:t>
      </w:r>
      <w:r w:rsidR="00685B5E">
        <w:rPr>
          <w:rFonts w:cs="Arial"/>
          <w:b/>
        </w:rPr>
        <w:t>J</w:t>
      </w:r>
      <w:r w:rsidR="00685B5E">
        <w:rPr>
          <w:rFonts w:cs="Arial"/>
          <w:b/>
          <w:lang w:val="sr-Cyrl-RS"/>
        </w:rPr>
        <w:t>Н/3000/</w:t>
      </w:r>
      <w:r w:rsidR="00685B5E">
        <w:rPr>
          <w:rFonts w:cs="Arial"/>
          <w:b/>
        </w:rPr>
        <w:t>1</w:t>
      </w:r>
      <w:r w:rsidR="00685B5E">
        <w:rPr>
          <w:rFonts w:cs="Arial"/>
          <w:b/>
          <w:lang w:val="sr-Cyrl-RS"/>
        </w:rPr>
        <w:t>483/2016 (</w:t>
      </w:r>
      <w:r w:rsidR="00685B5E">
        <w:rPr>
          <w:rFonts w:cs="Arial"/>
          <w:b/>
        </w:rPr>
        <w:t>1</w:t>
      </w:r>
      <w:r w:rsidR="00685B5E">
        <w:rPr>
          <w:rFonts w:cs="Arial"/>
          <w:b/>
          <w:lang w:val="sr-Cyrl-RS"/>
        </w:rPr>
        <w:t>296/2016)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31253D">
        <w:rPr>
          <w:rFonts w:cs="Arial"/>
          <w:b/>
        </w:rPr>
        <w:t>J</w:t>
      </w:r>
      <w:r w:rsidR="0031253D">
        <w:rPr>
          <w:rFonts w:cs="Arial"/>
          <w:b/>
          <w:lang w:val="sr-Cyrl-RS"/>
        </w:rPr>
        <w:t>Н/3000/</w:t>
      </w:r>
      <w:r w:rsidR="00685B5E">
        <w:rPr>
          <w:rFonts w:cs="Arial"/>
          <w:b/>
        </w:rPr>
        <w:t>1</w:t>
      </w:r>
      <w:r w:rsidR="00685B5E">
        <w:rPr>
          <w:rFonts w:cs="Arial"/>
          <w:b/>
          <w:lang w:val="sr-Cyrl-RS"/>
        </w:rPr>
        <w:t>483</w:t>
      </w:r>
      <w:r w:rsidR="0031253D">
        <w:rPr>
          <w:rFonts w:cs="Arial"/>
          <w:b/>
          <w:lang w:val="sr-Cyrl-RS"/>
        </w:rPr>
        <w:t>/2016 (</w:t>
      </w:r>
      <w:r w:rsidR="00685B5E">
        <w:rPr>
          <w:rFonts w:cs="Arial"/>
          <w:b/>
        </w:rPr>
        <w:t>1</w:t>
      </w:r>
      <w:r w:rsidR="00685B5E">
        <w:rPr>
          <w:rFonts w:cs="Arial"/>
          <w:b/>
          <w:lang w:val="sr-Cyrl-RS"/>
        </w:rPr>
        <w:t>296</w:t>
      </w:r>
      <w:r w:rsidR="0031253D">
        <w:rPr>
          <w:rFonts w:cs="Arial"/>
          <w:b/>
          <w:lang w:val="sr-Cyrl-RS"/>
        </w:rPr>
        <w:t>/2016)</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867DD5">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867DD5">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867DD5">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867DD5">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867DD5">
      <w:pPr>
        <w:pStyle w:val="KDPodnaslov2"/>
        <w:numPr>
          <w:ilvl w:val="1"/>
          <w:numId w:val="20"/>
        </w:numPr>
        <w:spacing w:before="0"/>
        <w:jc w:val="both"/>
        <w:rPr>
          <w:rFonts w:cs="Arial"/>
        </w:rPr>
      </w:pPr>
      <w:bookmarkStart w:id="243" w:name="_Toc441651602"/>
      <w:bookmarkStart w:id="244" w:name="_Toc442559913"/>
      <w:r w:rsidRPr="008377FF">
        <w:rPr>
          <w:rFonts w:cs="Arial"/>
        </w:rPr>
        <w:lastRenderedPageBreak/>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85B5E">
        <w:rPr>
          <w:rFonts w:cs="Arial"/>
          <w:b/>
        </w:rPr>
        <w:t>JН/3000/1</w:t>
      </w:r>
      <w:r w:rsidR="00685B5E">
        <w:rPr>
          <w:rFonts w:cs="Arial"/>
          <w:b/>
          <w:lang w:val="sr-Cyrl-RS"/>
        </w:rPr>
        <w:t>483</w:t>
      </w:r>
      <w:r w:rsidR="00685B5E">
        <w:rPr>
          <w:rFonts w:cs="Arial"/>
          <w:b/>
        </w:rPr>
        <w:t>/2016 (1</w:t>
      </w:r>
      <w:r w:rsidR="00685B5E">
        <w:rPr>
          <w:rFonts w:cs="Arial"/>
          <w:b/>
          <w:lang w:val="sr-Cyrl-RS"/>
        </w:rPr>
        <w:t>296</w:t>
      </w:r>
      <w:r w:rsidR="00CF121B" w:rsidRPr="00CF121B">
        <w:rPr>
          <w:rFonts w:cs="Arial"/>
          <w:b/>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867DD5">
      <w:pPr>
        <w:pStyle w:val="KDPodnaslov2"/>
        <w:numPr>
          <w:ilvl w:val="1"/>
          <w:numId w:val="20"/>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867DD5">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867DD5">
      <w:pPr>
        <w:pStyle w:val="KDPodnaslov2"/>
        <w:numPr>
          <w:ilvl w:val="1"/>
          <w:numId w:val="20"/>
        </w:numPr>
        <w:spacing w:before="0"/>
        <w:jc w:val="both"/>
        <w:rPr>
          <w:rFonts w:cs="Arial"/>
        </w:rPr>
      </w:pPr>
      <w:bookmarkStart w:id="247" w:name="_Toc442559917"/>
      <w:bookmarkStart w:id="248" w:name="_Toc441651606"/>
      <w:r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867DD5">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867DD5">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867DD5">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867DD5">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867DD5">
      <w:pPr>
        <w:pStyle w:val="KDPodnaslov2"/>
        <w:numPr>
          <w:ilvl w:val="1"/>
          <w:numId w:val="20"/>
        </w:numPr>
        <w:spacing w:before="0"/>
        <w:jc w:val="both"/>
        <w:rPr>
          <w:rFonts w:cs="Arial"/>
          <w:lang w:val="ru-RU"/>
        </w:rPr>
      </w:pPr>
      <w:bookmarkStart w:id="249" w:name="_Toc441651607"/>
      <w:bookmarkStart w:id="250" w:name="_Toc442559918"/>
      <w:r w:rsidRPr="008377FF">
        <w:rPr>
          <w:rFonts w:cs="Arial"/>
          <w:lang w:val="ru-RU"/>
        </w:rPr>
        <w:t>Н</w:t>
      </w:r>
      <w:r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lastRenderedPageBreak/>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867DD5">
      <w:pPr>
        <w:pStyle w:val="KDPodnaslov2"/>
        <w:numPr>
          <w:ilvl w:val="1"/>
          <w:numId w:val="20"/>
        </w:numPr>
        <w:spacing w:before="0"/>
        <w:jc w:val="both"/>
        <w:rPr>
          <w:rFonts w:cs="Arial"/>
        </w:rPr>
      </w:pPr>
      <w:bookmarkStart w:id="251" w:name="_Toc441651608"/>
      <w:bookmarkStart w:id="252" w:name="_Toc442559919"/>
      <w:r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867DD5">
      <w:pPr>
        <w:pStyle w:val="KDPodnaslov2"/>
        <w:numPr>
          <w:ilvl w:val="1"/>
          <w:numId w:val="20"/>
        </w:numPr>
        <w:spacing w:before="0"/>
        <w:jc w:val="both"/>
        <w:rPr>
          <w:rFonts w:cs="Arial"/>
        </w:rPr>
      </w:pPr>
      <w:bookmarkStart w:id="253" w:name="_Toc441651609"/>
      <w:bookmarkStart w:id="254" w:name="_Toc442559920"/>
      <w:r w:rsidRPr="008377FF">
        <w:rPr>
          <w:rFonts w:cs="Arial"/>
          <w:lang w:val="ru-RU"/>
        </w:rPr>
        <w:t>З</w:t>
      </w:r>
      <w:r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685B5E" w:rsidRPr="00685B5E">
        <w:rPr>
          <w:rFonts w:cs="Arial"/>
          <w:b/>
          <w:lang w:val="ru-RU"/>
        </w:rPr>
        <w:t>Грађевинско занатски радови у погонским објектима ТЕНТ А</w:t>
      </w:r>
      <w:r w:rsidR="00CF121B">
        <w:rPr>
          <w:rFonts w:cs="Arial"/>
          <w:lang w:val="ru-RU"/>
        </w:rPr>
        <w:t xml:space="preserve">, </w:t>
      </w:r>
      <w:r w:rsidRPr="008377FF">
        <w:rPr>
          <w:rFonts w:cs="Arial"/>
          <w:lang w:bidi="en-US"/>
        </w:rPr>
        <w:t>бр.</w:t>
      </w:r>
      <w:r w:rsidR="00685B5E">
        <w:rPr>
          <w:rFonts w:cs="Arial"/>
          <w:b/>
          <w:lang w:bidi="en-US"/>
        </w:rPr>
        <w:t>JН/3000/1</w:t>
      </w:r>
      <w:r w:rsidR="00685B5E">
        <w:rPr>
          <w:rFonts w:cs="Arial"/>
          <w:b/>
          <w:lang w:val="sr-Cyrl-RS" w:bidi="en-US"/>
        </w:rPr>
        <w:t>483</w:t>
      </w:r>
      <w:r w:rsidR="00685B5E">
        <w:rPr>
          <w:rFonts w:cs="Arial"/>
          <w:b/>
          <w:lang w:bidi="en-US"/>
        </w:rPr>
        <w:t>/2016 (</w:t>
      </w:r>
      <w:r w:rsidR="00685B5E">
        <w:rPr>
          <w:rFonts w:cs="Arial"/>
          <w:b/>
          <w:lang w:val="sr-Cyrl-RS" w:bidi="en-US"/>
        </w:rPr>
        <w:t>1296</w:t>
      </w:r>
      <w:r w:rsidR="00CF121B" w:rsidRPr="00CF121B">
        <w:rPr>
          <w:rFonts w:cs="Arial"/>
          <w:b/>
          <w:lang w:bidi="en-US"/>
        </w:rPr>
        <w:t>/2016)</w:t>
      </w:r>
      <w:r w:rsidR="00CF121B" w:rsidRPr="00CF121B">
        <w:rPr>
          <w:rFonts w:cs="Arial"/>
          <w:b/>
          <w:lang w:val="sr-Cyrl-RS" w:bidi="en-US"/>
        </w:rPr>
        <w:t>,</w:t>
      </w:r>
      <w:r w:rsidR="00CF121B">
        <w:rPr>
          <w:rFonts w:cs="Arial"/>
          <w:lang w:val="sr-Cyrl-RS" w:bidi="en-US"/>
        </w:rPr>
        <w:t xml:space="preserve"> </w:t>
      </w:r>
      <w:r w:rsidRPr="008377FF">
        <w:rPr>
          <w:rFonts w:cs="Arial"/>
          <w:lang w:bidi="en-US"/>
        </w:rPr>
        <w:t>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lastRenderedPageBreak/>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C76FBE">
        <w:rPr>
          <w:rFonts w:cs="Arial"/>
          <w:b/>
          <w:lang w:val="sr-Cyrl-RS"/>
        </w:rPr>
        <w:t xml:space="preserve">Н 3000 </w:t>
      </w:r>
      <w:r w:rsidR="00CF121B">
        <w:rPr>
          <w:rFonts w:cs="Arial"/>
          <w:b/>
          <w:lang w:val="sr-Cyrl-RS"/>
        </w:rPr>
        <w:t>1787</w:t>
      </w:r>
      <w:r w:rsidR="00C76FBE">
        <w:rPr>
          <w:rFonts w:cs="Arial"/>
          <w:b/>
          <w:lang w:val="sr-Cyrl-RS"/>
        </w:rPr>
        <w:t xml:space="preserve"> 2016 (</w:t>
      </w:r>
      <w:r w:rsidR="00CF121B">
        <w:rPr>
          <w:rFonts w:cs="Arial"/>
          <w:b/>
          <w:lang w:val="sr-Cyrl-RS"/>
        </w:rPr>
        <w:t>1683</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685B5E">
        <w:rPr>
          <w:rFonts w:cs="Arial"/>
          <w:b/>
          <w:lang w:val="sr-Cyrl-RS"/>
        </w:rPr>
        <w:t>Н/3000/1483</w:t>
      </w:r>
      <w:r w:rsidR="00C76FBE">
        <w:rPr>
          <w:rFonts w:cs="Arial"/>
          <w:b/>
          <w:lang w:val="sr-Cyrl-RS"/>
        </w:rPr>
        <w:t>/2016 (</w:t>
      </w:r>
      <w:r w:rsidR="00685B5E">
        <w:rPr>
          <w:rFonts w:cs="Arial"/>
          <w:b/>
          <w:lang w:val="sr-Cyrl-RS"/>
        </w:rPr>
        <w:t>1296</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lastRenderedPageBreak/>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8D2B23" w:rsidP="00867DD5">
      <w:pPr>
        <w:pStyle w:val="KDPodnaslov2"/>
        <w:numPr>
          <w:ilvl w:val="1"/>
          <w:numId w:val="20"/>
        </w:numPr>
        <w:spacing w:before="0"/>
        <w:jc w:val="both"/>
        <w:rPr>
          <w:rFonts w:cs="Arial"/>
        </w:rPr>
      </w:pPr>
      <w:r w:rsidRPr="008377FF">
        <w:rPr>
          <w:rFonts w:cs="Arial"/>
        </w:rPr>
        <w:t>Закључивање уговора</w:t>
      </w:r>
      <w:bookmarkEnd w:id="255"/>
      <w:bookmarkEnd w:id="256"/>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867DD5">
      <w:pPr>
        <w:pStyle w:val="KDPodnaslov2"/>
        <w:numPr>
          <w:ilvl w:val="1"/>
          <w:numId w:val="20"/>
        </w:numPr>
        <w:spacing w:before="0"/>
        <w:jc w:val="both"/>
        <w:rPr>
          <w:rFonts w:cs="Arial"/>
        </w:rPr>
      </w:pPr>
      <w:bookmarkStart w:id="257" w:name="_Toc441651611"/>
      <w:bookmarkStart w:id="258" w:name="_Toc442559922"/>
      <w:r w:rsidRPr="008377FF">
        <w:rPr>
          <w:rFonts w:cs="Arial"/>
        </w:rPr>
        <w:t>Измене током трајања уговора</w:t>
      </w:r>
      <w:bookmarkEnd w:id="257"/>
      <w:bookmarkEnd w:id="258"/>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FD393F" w:rsidRDefault="00E519B5" w:rsidP="00FD393F">
      <w:pPr>
        <w:spacing w:before="0"/>
        <w:rPr>
          <w:rFonts w:cs="Arial"/>
          <w:color w:val="00B0F0"/>
          <w:lang w:val="sr-Cyrl-RS" w:eastAsia="sr-Latn-CS"/>
        </w:rPr>
      </w:pPr>
    </w:p>
    <w:p w:rsidR="00876F86" w:rsidRPr="00CF121B" w:rsidRDefault="00876F86" w:rsidP="00CF121B">
      <w:pPr>
        <w:spacing w:before="0"/>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867DD5">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685B5E" w:rsidRDefault="00685B5E" w:rsidP="00922EDB">
      <w:pPr>
        <w:spacing w:before="0"/>
        <w:rPr>
          <w:rFonts w:cs="Arial"/>
          <w:color w:val="00B0F0"/>
          <w:lang w:val="sr-Cyrl-RS" w:eastAsia="sr-Latn-CS"/>
        </w:rPr>
      </w:pPr>
    </w:p>
    <w:p w:rsidR="00FD393F" w:rsidRDefault="00FD393F" w:rsidP="00922EDB">
      <w:pPr>
        <w:spacing w:before="0"/>
        <w:rPr>
          <w:rFonts w:cs="Arial"/>
          <w:color w:val="00B0F0"/>
          <w:lang w:val="sr-Cyrl-RS" w:eastAsia="sr-Latn-CS"/>
        </w:rPr>
      </w:pPr>
    </w:p>
    <w:p w:rsidR="00FD393F" w:rsidRPr="00FD393F" w:rsidRDefault="00FD393F" w:rsidP="00922EDB">
      <w:pPr>
        <w:spacing w:before="0"/>
        <w:rPr>
          <w:rFonts w:cs="Arial"/>
          <w:color w:val="00B0F0"/>
          <w:lang w:val="sr-Cyrl-RS"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9" w:name="_Toc442559924"/>
      <w:r w:rsidRPr="008377FF">
        <w:lastRenderedPageBreak/>
        <w:t xml:space="preserve">ОБРАЗАЦ </w:t>
      </w:r>
      <w:r w:rsidR="00C75783">
        <w:rPr>
          <w:lang w:val="sr-Cyrl-RS"/>
        </w:rPr>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Default="00FD393F" w:rsidP="00343A18">
      <w:pPr>
        <w:spacing w:before="0"/>
        <w:rPr>
          <w:rFonts w:eastAsia="TimesNewRomanPSMT" w:cs="Arial"/>
          <w:b/>
          <w:bCs/>
          <w:lang w:val="ru-RU"/>
        </w:rPr>
      </w:pPr>
    </w:p>
    <w:p w:rsidR="00FD393F" w:rsidRPr="008377FF" w:rsidRDefault="00FD393F"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Default="00343A18" w:rsidP="00343A18">
      <w:pPr>
        <w:spacing w:before="0"/>
        <w:rPr>
          <w:rFonts w:eastAsia="TimesNewRomanPSMT" w:cs="Arial"/>
          <w:b/>
          <w:bCs/>
          <w:lang w:val="ru-RU"/>
        </w:rPr>
      </w:pPr>
    </w:p>
    <w:p w:rsidR="00685B5E" w:rsidRPr="008377FF" w:rsidRDefault="00685B5E"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685B5E" w:rsidP="00C76FBE">
            <w:pPr>
              <w:spacing w:before="0"/>
              <w:rPr>
                <w:rFonts w:cs="Arial"/>
                <w:b/>
                <w:lang w:val="sr-Cyrl-CS"/>
              </w:rPr>
            </w:pPr>
            <w:r w:rsidRPr="00685B5E">
              <w:rPr>
                <w:rFonts w:cs="Arial"/>
                <w:b/>
                <w:lang w:val="ru-RU"/>
              </w:rPr>
              <w:t xml:space="preserve">Грађевинско занатски радови у погонским објектима ТЕНТ А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Pr>
                <w:rFonts w:cs="Arial"/>
                <w:b/>
                <w:lang w:val="sr-Cyrl-RS"/>
              </w:rPr>
              <w:t>Н/3000/1483</w:t>
            </w:r>
            <w:r w:rsidR="00C76FBE">
              <w:rPr>
                <w:rFonts w:cs="Arial"/>
                <w:b/>
                <w:lang w:val="sr-Cyrl-RS"/>
              </w:rPr>
              <w:t>/2016 (</w:t>
            </w:r>
            <w:r>
              <w:rPr>
                <w:rFonts w:cs="Arial"/>
                <w:b/>
                <w:lang w:val="sr-Cyrl-RS"/>
              </w:rPr>
              <w:t>1296</w:t>
            </w:r>
            <w:r w:rsidR="005F5491" w:rsidRPr="003F4D26">
              <w:rPr>
                <w:rFonts w:cs="Arial"/>
                <w:b/>
                <w:lang w:val="sr-Cyrl-RS"/>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990E70" w:rsidP="009B2B05">
            <w:pPr>
              <w:spacing w:before="0"/>
              <w:jc w:val="center"/>
              <w:rPr>
                <w:rFonts w:cs="Arial"/>
                <w:bCs/>
                <w:iCs/>
                <w:color w:val="00B0F0"/>
              </w:rPr>
            </w:pPr>
            <w:r>
              <w:rPr>
                <w:rFonts w:cs="Arial"/>
                <w:lang w:val="sr-Latn-RS"/>
              </w:rPr>
              <w:t>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r w:rsidR="005F5491">
              <w:rPr>
                <w:rFonts w:cs="Arial"/>
                <w:b/>
                <w:lang w:val="sr-Cyrl-CS"/>
              </w:rPr>
              <w:t>, с тим да је рок важности уговора ___</w:t>
            </w:r>
            <w:r w:rsidR="005F5491" w:rsidRPr="00E07C61">
              <w:rPr>
                <w:rFonts w:cs="Arial"/>
                <w:b/>
                <w:lang w:val="sr-Cyrl-CS"/>
              </w:rPr>
              <w:t xml:space="preserve"> месеци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685B5E" w:rsidP="00C76FBE">
            <w:pPr>
              <w:spacing w:before="0"/>
              <w:jc w:val="center"/>
              <w:rPr>
                <w:rFonts w:cs="Arial"/>
                <w:bCs/>
                <w:iCs/>
                <w:lang w:val="sr-Cyrl-CS"/>
              </w:rPr>
            </w:pPr>
            <w:r>
              <w:rPr>
                <w:rFonts w:cs="Arial"/>
                <w:bCs/>
                <w:iCs/>
                <w:lang w:val="sr-Cyrl-CS"/>
              </w:rPr>
              <w:t>_____</w:t>
            </w:r>
            <w:r w:rsidR="009B2B05" w:rsidRPr="005F5491">
              <w:rPr>
                <w:rFonts w:cs="Arial"/>
                <w:bCs/>
                <w:iCs/>
                <w:lang w:val="sr-Cyrl-CS"/>
              </w:rPr>
              <w:t>месеца/и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685B5E">
            <w:pPr>
              <w:spacing w:before="0"/>
              <w:jc w:val="left"/>
              <w:rPr>
                <w:rFonts w:cs="Arial"/>
                <w:b/>
                <w:bCs/>
                <w:iCs/>
                <w:lang w:val="sr-Cyrl-CS"/>
              </w:rPr>
            </w:pPr>
            <w:r w:rsidRPr="000608C8">
              <w:rPr>
                <w:rFonts w:cs="Arial"/>
                <w:b/>
                <w:color w:val="000000" w:themeColor="text1"/>
                <w:spacing w:val="4"/>
                <w:lang w:val="sr-Cyrl-CS"/>
              </w:rPr>
              <w:t>Огранак ТЕНТ,  локација ТЕ</w:t>
            </w:r>
            <w:r w:rsidR="00685B5E">
              <w:rPr>
                <w:rFonts w:cs="Arial"/>
                <w:b/>
                <w:color w:val="000000" w:themeColor="text1"/>
                <w:spacing w:val="4"/>
                <w:lang w:val="sr-Cyrl-CS"/>
              </w:rPr>
              <w:t>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r>
      <w:r w:rsidR="00685B5E">
        <w:rPr>
          <w:rFonts w:eastAsia="TimesNewRomanPSMT" w:cs="Arial"/>
          <w:bCs/>
          <w:lang w:val="sr-Cyrl-RS"/>
        </w:rPr>
        <w:t xml:space="preserve">                        </w:t>
      </w:r>
      <w:r w:rsidRPr="008377FF">
        <w:rPr>
          <w:rFonts w:eastAsia="TimesNewRomanPSMT" w:cs="Arial"/>
          <w:bCs/>
        </w:rPr>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32125" w:rsidRDefault="00232125" w:rsidP="00343A18">
      <w:pPr>
        <w:pStyle w:val="KDObrazac"/>
        <w:spacing w:before="0"/>
        <w:rPr>
          <w:lang w:val="sr-Cyrl-RS"/>
        </w:rPr>
      </w:pPr>
      <w:bookmarkStart w:id="260" w:name="_Toc442559925"/>
    </w:p>
    <w:p w:rsidR="00232125" w:rsidRDefault="00232125" w:rsidP="00343A18">
      <w:pPr>
        <w:pStyle w:val="KDObrazac"/>
        <w:spacing w:before="0"/>
        <w:rPr>
          <w:lang w:val="sr-Cyrl-RS"/>
        </w:rPr>
      </w:pPr>
    </w:p>
    <w:p w:rsidR="00232125" w:rsidRDefault="00232125" w:rsidP="00343A18">
      <w:pPr>
        <w:pStyle w:val="KDObrazac"/>
        <w:spacing w:before="0"/>
        <w:rPr>
          <w:lang w:val="sr-Cyrl-RS"/>
        </w:rPr>
      </w:pPr>
    </w:p>
    <w:p w:rsidR="00343A18" w:rsidRPr="008377FF" w:rsidRDefault="00343A18" w:rsidP="00343A18">
      <w:pPr>
        <w:pStyle w:val="KDObrazac"/>
        <w:spacing w:before="0"/>
      </w:pPr>
      <w:proofErr w:type="gramStart"/>
      <w:r w:rsidRPr="008377FF">
        <w:t xml:space="preserve">ОБРАЗАЦ </w:t>
      </w:r>
      <w:r w:rsidR="00EE6B43">
        <w:rPr>
          <w:lang w:val="sr-Cyrl-RS"/>
        </w:rPr>
        <w:t>2</w:t>
      </w:r>
      <w:r w:rsidRPr="008377FF">
        <w:t>.</w:t>
      </w:r>
      <w:bookmarkEnd w:id="260"/>
      <w:proofErr w:type="gramEnd"/>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107"/>
        <w:gridCol w:w="1311"/>
        <w:gridCol w:w="10"/>
        <w:gridCol w:w="986"/>
        <w:gridCol w:w="1440"/>
        <w:gridCol w:w="1529"/>
        <w:gridCol w:w="1351"/>
        <w:gridCol w:w="1517"/>
      </w:tblGrid>
      <w:tr w:rsidR="00773FB0" w:rsidRPr="00E47C2E" w:rsidTr="00A4787F">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8"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666" w:type="pct"/>
            <w:gridSpan w:val="2"/>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9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726"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5"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A4787F">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8"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66" w:type="pct"/>
            <w:gridSpan w:val="2"/>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9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72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C76FBE" w:rsidRPr="00E47C2E" w:rsidTr="00A4787F">
        <w:tc>
          <w:tcPr>
            <w:tcW w:w="336"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1.</w:t>
            </w:r>
          </w:p>
        </w:tc>
        <w:tc>
          <w:tcPr>
            <w:tcW w:w="558" w:type="pct"/>
            <w:shd w:val="clear" w:color="auto" w:fill="auto"/>
            <w:vAlign w:val="center"/>
          </w:tcPr>
          <w:p w:rsidR="00F1612B" w:rsidRPr="00F1612B" w:rsidRDefault="00F1612B" w:rsidP="00F1612B">
            <w:pPr>
              <w:rPr>
                <w:rFonts w:eastAsia="Calibri" w:cs="Arial"/>
                <w:lang w:val="ru-RU"/>
              </w:rPr>
            </w:pPr>
            <w:r w:rsidRPr="00F1612B">
              <w:rPr>
                <w:rFonts w:eastAsia="Calibri" w:cs="Arial"/>
                <w:lang w:val="ru-RU"/>
              </w:rPr>
              <w:t>Набавка и уградња у конструкције готовог</w:t>
            </w:r>
          </w:p>
          <w:p w:rsidR="00F1612B" w:rsidRPr="00F1612B" w:rsidRDefault="00F1612B" w:rsidP="00F1612B">
            <w:pPr>
              <w:rPr>
                <w:rFonts w:eastAsia="Calibri" w:cs="Arial"/>
                <w:lang w:val="ru-RU"/>
              </w:rPr>
            </w:pPr>
            <w:r w:rsidRPr="00F1612B">
              <w:rPr>
                <w:rFonts w:eastAsia="Calibri" w:cs="Arial"/>
                <w:lang w:val="ru-RU"/>
              </w:rPr>
              <w:t>бетона MB25 справљеног у фабрици</w:t>
            </w:r>
          </w:p>
          <w:p w:rsidR="00C76FBE" w:rsidRPr="00C76FBE" w:rsidRDefault="00F1612B" w:rsidP="00F1612B">
            <w:pPr>
              <w:jc w:val="center"/>
              <w:rPr>
                <w:rFonts w:cs="Arial"/>
                <w:color w:val="000000"/>
              </w:rPr>
            </w:pPr>
            <w:r w:rsidRPr="00F1612B">
              <w:rPr>
                <w:rFonts w:eastAsia="Calibri" w:cs="Arial"/>
                <w:lang w:val="ru-RU"/>
              </w:rPr>
              <w:t>бетона,са вибрирањем первибратором.</w:t>
            </w:r>
            <w:r w:rsidRPr="00F1612B">
              <w:rPr>
                <w:rFonts w:eastAsia="Calibri" w:cs="Arial"/>
                <w:color w:val="000000"/>
                <w:lang w:val="ru-RU"/>
              </w:rPr>
              <w:t xml:space="preserve"> </w:t>
            </w:r>
          </w:p>
        </w:tc>
        <w:tc>
          <w:tcPr>
            <w:tcW w:w="666" w:type="pct"/>
            <w:gridSpan w:val="2"/>
            <w:shd w:val="clear" w:color="auto" w:fill="auto"/>
            <w:vAlign w:val="center"/>
          </w:tcPr>
          <w:p w:rsidR="00C76FBE" w:rsidRPr="00232125" w:rsidRDefault="00F1612B" w:rsidP="00C76FBE">
            <w:pPr>
              <w:jc w:val="center"/>
              <w:rPr>
                <w:rFonts w:cs="Arial"/>
                <w:color w:val="000000"/>
                <w:lang w:val="sr-Cyrl-RS"/>
              </w:rPr>
            </w:pPr>
            <w:r>
              <w:rPr>
                <w:rFonts w:cs="Arial"/>
                <w:color w:val="000000"/>
                <w:lang w:val="sr-Cyrl-RS"/>
              </w:rPr>
              <w:t>M³</w:t>
            </w:r>
          </w:p>
        </w:tc>
        <w:tc>
          <w:tcPr>
            <w:tcW w:w="497" w:type="pct"/>
            <w:shd w:val="clear" w:color="auto" w:fill="auto"/>
            <w:vAlign w:val="center"/>
          </w:tcPr>
          <w:p w:rsidR="00C76FBE" w:rsidRPr="00232125" w:rsidRDefault="00F1612B" w:rsidP="00C76FBE">
            <w:pPr>
              <w:jc w:val="center"/>
              <w:rPr>
                <w:rFonts w:cs="Arial"/>
                <w:color w:val="000000"/>
                <w:lang w:val="sr-Cyrl-RS"/>
              </w:rPr>
            </w:pPr>
            <w:r>
              <w:rPr>
                <w:rFonts w:cs="Arial"/>
                <w:color w:val="000000"/>
                <w:lang w:val="sr-Cyrl-RS"/>
              </w:rPr>
              <w:t>1</w:t>
            </w:r>
            <w:r w:rsidR="00232125">
              <w:rPr>
                <w:rFonts w:cs="Arial"/>
                <w:color w:val="000000"/>
                <w:lang w:val="sr-Cyrl-RS"/>
              </w:rPr>
              <w:t>0</w:t>
            </w:r>
          </w:p>
        </w:tc>
        <w:tc>
          <w:tcPr>
            <w:tcW w:w="726"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65"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A4787F">
        <w:tc>
          <w:tcPr>
            <w:tcW w:w="336"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2.</w:t>
            </w:r>
          </w:p>
        </w:tc>
        <w:tc>
          <w:tcPr>
            <w:tcW w:w="558" w:type="pct"/>
            <w:shd w:val="clear" w:color="auto" w:fill="auto"/>
            <w:vAlign w:val="center"/>
          </w:tcPr>
          <w:p w:rsidR="00F1612B" w:rsidRPr="00F1612B" w:rsidRDefault="00F1612B" w:rsidP="00F1612B">
            <w:pPr>
              <w:rPr>
                <w:rFonts w:eastAsia="Calibri" w:cs="Arial"/>
                <w:lang w:val="ru-RU"/>
              </w:rPr>
            </w:pPr>
            <w:r w:rsidRPr="00F1612B">
              <w:rPr>
                <w:rFonts w:eastAsia="Calibri" w:cs="Arial"/>
                <w:lang w:val="ru-RU"/>
              </w:rPr>
              <w:t>Набавка и уградња у конструкције готовог</w:t>
            </w:r>
          </w:p>
          <w:p w:rsidR="00F1612B" w:rsidRPr="00F1612B" w:rsidRDefault="00F1612B" w:rsidP="00F1612B">
            <w:pPr>
              <w:rPr>
                <w:rFonts w:eastAsia="Calibri" w:cs="Arial"/>
                <w:lang w:val="ru-RU"/>
              </w:rPr>
            </w:pPr>
            <w:r w:rsidRPr="00F1612B">
              <w:rPr>
                <w:rFonts w:eastAsia="Calibri" w:cs="Arial"/>
                <w:lang w:val="ru-RU"/>
              </w:rPr>
              <w:t>бетона MB35 справљеног у фабрици</w:t>
            </w:r>
          </w:p>
          <w:p w:rsidR="00C76FBE" w:rsidRPr="00232125" w:rsidRDefault="00F1612B" w:rsidP="00F1612B">
            <w:pPr>
              <w:rPr>
                <w:rFonts w:eastAsia="Calibri" w:cs="Arial"/>
                <w:lang w:val="ru-RU"/>
              </w:rPr>
            </w:pPr>
            <w:r w:rsidRPr="00F1612B">
              <w:rPr>
                <w:rFonts w:eastAsia="Calibri" w:cs="Arial"/>
                <w:lang w:val="ru-RU"/>
              </w:rPr>
              <w:t>бетона,са вибрирањем первибратором.</w:t>
            </w:r>
          </w:p>
        </w:tc>
        <w:tc>
          <w:tcPr>
            <w:tcW w:w="666" w:type="pct"/>
            <w:gridSpan w:val="2"/>
            <w:shd w:val="clear" w:color="auto" w:fill="auto"/>
            <w:vAlign w:val="center"/>
          </w:tcPr>
          <w:p w:rsidR="00C76FBE" w:rsidRPr="00C76FBE" w:rsidRDefault="00232125" w:rsidP="00C76FBE">
            <w:pPr>
              <w:jc w:val="center"/>
              <w:rPr>
                <w:rFonts w:cs="Arial"/>
                <w:color w:val="000000"/>
              </w:rPr>
            </w:pPr>
            <w:r>
              <w:rPr>
                <w:rFonts w:cs="Arial"/>
                <w:color w:val="000000"/>
                <w:lang w:val="sr-Cyrl-RS"/>
              </w:rPr>
              <w:t>m</w:t>
            </w:r>
            <w:r w:rsidR="00F1612B">
              <w:rPr>
                <w:rFonts w:cs="Arial"/>
                <w:color w:val="000000"/>
                <w:lang w:val="sr-Cyrl-RS"/>
              </w:rPr>
              <w:t>³</w:t>
            </w:r>
          </w:p>
        </w:tc>
        <w:tc>
          <w:tcPr>
            <w:tcW w:w="497" w:type="pct"/>
            <w:shd w:val="clear" w:color="auto" w:fill="auto"/>
            <w:vAlign w:val="center"/>
          </w:tcPr>
          <w:p w:rsidR="00C76FBE" w:rsidRPr="00232125" w:rsidRDefault="00F1612B" w:rsidP="00C76FBE">
            <w:pPr>
              <w:jc w:val="center"/>
              <w:rPr>
                <w:rFonts w:cs="Arial"/>
                <w:color w:val="000000"/>
                <w:lang w:val="sr-Cyrl-RS"/>
              </w:rPr>
            </w:pPr>
            <w:r>
              <w:rPr>
                <w:rFonts w:cs="Arial"/>
                <w:color w:val="000000"/>
                <w:lang w:val="sr-Cyrl-RS"/>
              </w:rPr>
              <w:t>10</w:t>
            </w:r>
          </w:p>
        </w:tc>
        <w:tc>
          <w:tcPr>
            <w:tcW w:w="726"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65"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A4787F">
        <w:tc>
          <w:tcPr>
            <w:tcW w:w="336"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lastRenderedPageBreak/>
              <w:t>3.</w:t>
            </w:r>
          </w:p>
        </w:tc>
        <w:tc>
          <w:tcPr>
            <w:tcW w:w="558" w:type="pct"/>
            <w:shd w:val="clear" w:color="auto" w:fill="auto"/>
            <w:vAlign w:val="center"/>
          </w:tcPr>
          <w:p w:rsidR="00F1612B" w:rsidRPr="00F1612B" w:rsidRDefault="00F1612B" w:rsidP="00F1612B">
            <w:pPr>
              <w:rPr>
                <w:rFonts w:eastAsia="Calibri" w:cs="Arial"/>
                <w:lang w:val="ru-RU"/>
              </w:rPr>
            </w:pPr>
            <w:r w:rsidRPr="00F1612B">
              <w:rPr>
                <w:rFonts w:eastAsia="Calibri" w:cs="Arial"/>
                <w:lang w:val="ru-RU"/>
              </w:rPr>
              <w:t>Израда цементног естриха-равњајућег слоја</w:t>
            </w:r>
          </w:p>
          <w:p w:rsidR="00F1612B" w:rsidRPr="00F1612B" w:rsidRDefault="00F1612B" w:rsidP="00F1612B">
            <w:pPr>
              <w:rPr>
                <w:rFonts w:eastAsia="Calibri" w:cs="Arial"/>
                <w:lang w:val="ru-RU"/>
              </w:rPr>
            </w:pPr>
            <w:r w:rsidRPr="00F1612B">
              <w:rPr>
                <w:rFonts w:eastAsia="Calibri" w:cs="Arial"/>
                <w:lang w:val="ru-RU"/>
              </w:rPr>
              <w:t>дебљине d=3-5 cm,размере 1:2 справљеног у</w:t>
            </w:r>
          </w:p>
          <w:p w:rsidR="00C76FBE" w:rsidRPr="00232125" w:rsidRDefault="00F1612B" w:rsidP="00F1612B">
            <w:pPr>
              <w:rPr>
                <w:rFonts w:eastAsia="Calibri" w:cs="Arial"/>
                <w:lang w:val="ru-RU"/>
              </w:rPr>
            </w:pPr>
            <w:r w:rsidRPr="00F1612B">
              <w:rPr>
                <w:rFonts w:eastAsia="Calibri" w:cs="Arial"/>
                <w:lang w:val="ru-RU"/>
              </w:rPr>
              <w:t>мешалици за бетон.</w:t>
            </w:r>
          </w:p>
        </w:tc>
        <w:tc>
          <w:tcPr>
            <w:tcW w:w="666" w:type="pct"/>
            <w:gridSpan w:val="2"/>
            <w:shd w:val="clear" w:color="auto" w:fill="auto"/>
            <w:vAlign w:val="center"/>
          </w:tcPr>
          <w:p w:rsidR="00C76FBE" w:rsidRPr="00C76FBE" w:rsidRDefault="00232125" w:rsidP="00C76FBE">
            <w:pPr>
              <w:jc w:val="center"/>
              <w:rPr>
                <w:rFonts w:cs="Arial"/>
                <w:color w:val="000000"/>
              </w:rPr>
            </w:pPr>
            <w:r>
              <w:rPr>
                <w:rFonts w:cs="Arial"/>
                <w:color w:val="000000"/>
              </w:rPr>
              <w:t>m²</w:t>
            </w:r>
          </w:p>
        </w:tc>
        <w:tc>
          <w:tcPr>
            <w:tcW w:w="497" w:type="pct"/>
            <w:shd w:val="clear" w:color="auto" w:fill="auto"/>
            <w:vAlign w:val="center"/>
          </w:tcPr>
          <w:p w:rsidR="00C76FBE" w:rsidRPr="00232125" w:rsidRDefault="00F1612B" w:rsidP="00C76FBE">
            <w:pPr>
              <w:jc w:val="center"/>
              <w:rPr>
                <w:rFonts w:cs="Arial"/>
                <w:color w:val="000000"/>
                <w:lang w:val="sr-Cyrl-RS"/>
              </w:rPr>
            </w:pPr>
            <w:r>
              <w:rPr>
                <w:rFonts w:cs="Arial"/>
                <w:color w:val="000000"/>
                <w:lang w:val="sr-Cyrl-RS"/>
              </w:rPr>
              <w:t>2</w:t>
            </w:r>
            <w:r w:rsidR="00232125">
              <w:rPr>
                <w:rFonts w:cs="Arial"/>
                <w:color w:val="000000"/>
                <w:lang w:val="sr-Cyrl-RS"/>
              </w:rPr>
              <w:t>0</w:t>
            </w:r>
          </w:p>
        </w:tc>
        <w:tc>
          <w:tcPr>
            <w:tcW w:w="726"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65"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A4787F">
        <w:tc>
          <w:tcPr>
            <w:tcW w:w="336"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4.</w:t>
            </w:r>
          </w:p>
        </w:tc>
        <w:tc>
          <w:tcPr>
            <w:tcW w:w="558" w:type="pct"/>
            <w:shd w:val="clear" w:color="auto" w:fill="auto"/>
            <w:vAlign w:val="center"/>
          </w:tcPr>
          <w:p w:rsidR="00C76FBE" w:rsidRPr="00232125" w:rsidRDefault="00F1612B" w:rsidP="00232125">
            <w:pPr>
              <w:rPr>
                <w:rFonts w:eastAsia="Calibri" w:cs="Arial"/>
                <w:lang w:val="ru-RU"/>
              </w:rPr>
            </w:pPr>
            <w:r w:rsidRPr="00F1612B">
              <w:rPr>
                <w:rFonts w:eastAsia="Calibri" w:cs="Arial"/>
                <w:lang w:val="ru-RU"/>
              </w:rPr>
              <w:t>Израда једностране дрвене оплате</w:t>
            </w:r>
          </w:p>
        </w:tc>
        <w:tc>
          <w:tcPr>
            <w:tcW w:w="666" w:type="pct"/>
            <w:gridSpan w:val="2"/>
            <w:shd w:val="clear" w:color="auto" w:fill="auto"/>
            <w:vAlign w:val="center"/>
          </w:tcPr>
          <w:p w:rsidR="00C76FBE" w:rsidRPr="00C76FBE" w:rsidRDefault="00232125" w:rsidP="00C76FBE">
            <w:pPr>
              <w:jc w:val="center"/>
              <w:rPr>
                <w:rFonts w:cs="Arial"/>
                <w:color w:val="000000"/>
              </w:rPr>
            </w:pPr>
            <w:r>
              <w:rPr>
                <w:rFonts w:cs="Arial"/>
                <w:color w:val="000000"/>
              </w:rPr>
              <w:t>m²</w:t>
            </w:r>
          </w:p>
        </w:tc>
        <w:tc>
          <w:tcPr>
            <w:tcW w:w="497" w:type="pct"/>
            <w:shd w:val="clear" w:color="auto" w:fill="auto"/>
            <w:vAlign w:val="center"/>
          </w:tcPr>
          <w:p w:rsidR="00C76FBE" w:rsidRPr="00232125" w:rsidRDefault="00F1612B" w:rsidP="00C76FBE">
            <w:pPr>
              <w:jc w:val="center"/>
              <w:rPr>
                <w:rFonts w:cs="Arial"/>
                <w:color w:val="000000"/>
                <w:lang w:val="sr-Cyrl-RS"/>
              </w:rPr>
            </w:pPr>
            <w:r>
              <w:rPr>
                <w:rFonts w:cs="Arial"/>
                <w:color w:val="000000"/>
                <w:lang w:val="sr-Cyrl-RS"/>
              </w:rPr>
              <w:t>1</w:t>
            </w:r>
            <w:r w:rsidR="00232125">
              <w:rPr>
                <w:rFonts w:cs="Arial"/>
                <w:color w:val="000000"/>
                <w:lang w:val="sr-Cyrl-RS"/>
              </w:rPr>
              <w:t>0</w:t>
            </w:r>
          </w:p>
        </w:tc>
        <w:tc>
          <w:tcPr>
            <w:tcW w:w="726"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65" w:type="pct"/>
            <w:shd w:val="clear" w:color="auto" w:fill="auto"/>
            <w:vAlign w:val="center"/>
          </w:tcPr>
          <w:p w:rsidR="00C76FBE" w:rsidRPr="00E47C2E" w:rsidRDefault="00C76FBE" w:rsidP="00B5725B">
            <w:pPr>
              <w:spacing w:before="0"/>
              <w:jc w:val="center"/>
              <w:rPr>
                <w:rFonts w:cs="Arial"/>
                <w:b/>
                <w:bCs/>
                <w:iCs/>
              </w:rPr>
            </w:pPr>
          </w:p>
        </w:tc>
      </w:tr>
      <w:tr w:rsidR="00C76FBE" w:rsidRPr="00E47C2E" w:rsidTr="00A4787F">
        <w:tc>
          <w:tcPr>
            <w:tcW w:w="336" w:type="pct"/>
            <w:shd w:val="clear" w:color="auto" w:fill="auto"/>
            <w:vAlign w:val="center"/>
          </w:tcPr>
          <w:p w:rsidR="00C76FBE" w:rsidRPr="0073286F" w:rsidRDefault="00C76FBE" w:rsidP="00B5725B">
            <w:pPr>
              <w:spacing w:before="0"/>
              <w:jc w:val="center"/>
              <w:rPr>
                <w:rFonts w:cs="Arial"/>
                <w:b/>
                <w:bCs/>
                <w:iCs/>
                <w:lang w:val="sr-Cyrl-CS"/>
              </w:rPr>
            </w:pPr>
            <w:r w:rsidRPr="0073286F">
              <w:rPr>
                <w:rFonts w:cs="Arial"/>
                <w:b/>
                <w:bCs/>
                <w:iCs/>
                <w:lang w:val="sr-Cyrl-CS"/>
              </w:rPr>
              <w:t>5.</w:t>
            </w:r>
          </w:p>
        </w:tc>
        <w:tc>
          <w:tcPr>
            <w:tcW w:w="558" w:type="pct"/>
            <w:shd w:val="clear" w:color="auto" w:fill="auto"/>
            <w:vAlign w:val="center"/>
          </w:tcPr>
          <w:p w:rsidR="00C76FBE" w:rsidRPr="00232125" w:rsidRDefault="00F1612B" w:rsidP="00232125">
            <w:pPr>
              <w:rPr>
                <w:rFonts w:eastAsia="Calibri" w:cs="Arial"/>
                <w:lang w:val="ru-RU"/>
              </w:rPr>
            </w:pPr>
            <w:r w:rsidRPr="00F1612B">
              <w:rPr>
                <w:rFonts w:eastAsia="Calibri" w:cs="Arial"/>
                <w:lang w:val="ru-RU"/>
              </w:rPr>
              <w:t>Израда двостране дрвене оплате</w:t>
            </w:r>
          </w:p>
        </w:tc>
        <w:tc>
          <w:tcPr>
            <w:tcW w:w="666" w:type="pct"/>
            <w:gridSpan w:val="2"/>
            <w:shd w:val="clear" w:color="auto" w:fill="auto"/>
            <w:vAlign w:val="center"/>
          </w:tcPr>
          <w:p w:rsidR="00C76FBE" w:rsidRPr="00C76FBE" w:rsidRDefault="00232125" w:rsidP="00C76FBE">
            <w:pPr>
              <w:jc w:val="center"/>
              <w:rPr>
                <w:rFonts w:cs="Arial"/>
                <w:color w:val="000000"/>
              </w:rPr>
            </w:pPr>
            <w:r>
              <w:rPr>
                <w:rFonts w:cs="Arial"/>
                <w:color w:val="000000"/>
              </w:rPr>
              <w:t>m²</w:t>
            </w:r>
          </w:p>
        </w:tc>
        <w:tc>
          <w:tcPr>
            <w:tcW w:w="497" w:type="pct"/>
            <w:shd w:val="clear" w:color="auto" w:fill="auto"/>
            <w:vAlign w:val="center"/>
          </w:tcPr>
          <w:p w:rsidR="00C76FBE" w:rsidRPr="00232125" w:rsidRDefault="00F1612B" w:rsidP="00C76FBE">
            <w:pPr>
              <w:jc w:val="center"/>
              <w:rPr>
                <w:rFonts w:cs="Arial"/>
                <w:color w:val="000000"/>
                <w:lang w:val="sr-Cyrl-RS"/>
              </w:rPr>
            </w:pPr>
            <w:r>
              <w:rPr>
                <w:rFonts w:cs="Arial"/>
                <w:color w:val="000000"/>
                <w:lang w:val="sr-Cyrl-RS"/>
              </w:rPr>
              <w:t>1</w:t>
            </w:r>
            <w:r w:rsidR="00232125">
              <w:rPr>
                <w:rFonts w:cs="Arial"/>
                <w:color w:val="000000"/>
                <w:lang w:val="sr-Cyrl-RS"/>
              </w:rPr>
              <w:t>0</w:t>
            </w:r>
          </w:p>
        </w:tc>
        <w:tc>
          <w:tcPr>
            <w:tcW w:w="726" w:type="pct"/>
            <w:shd w:val="clear" w:color="auto" w:fill="auto"/>
            <w:vAlign w:val="center"/>
          </w:tcPr>
          <w:p w:rsidR="00C76FBE" w:rsidRPr="00E47C2E" w:rsidRDefault="00C76FBE" w:rsidP="00B5725B">
            <w:pPr>
              <w:spacing w:before="0"/>
              <w:jc w:val="center"/>
              <w:rPr>
                <w:rFonts w:cs="Arial"/>
                <w:b/>
                <w:bCs/>
                <w:iCs/>
              </w:rPr>
            </w:pPr>
          </w:p>
        </w:tc>
        <w:tc>
          <w:tcPr>
            <w:tcW w:w="771" w:type="pct"/>
            <w:shd w:val="clear" w:color="auto" w:fill="auto"/>
            <w:vAlign w:val="center"/>
          </w:tcPr>
          <w:p w:rsidR="00C76FBE" w:rsidRPr="00E47C2E" w:rsidRDefault="00C76FBE" w:rsidP="00B5725B">
            <w:pPr>
              <w:spacing w:before="0"/>
              <w:jc w:val="center"/>
              <w:rPr>
                <w:rFonts w:cs="Arial"/>
                <w:b/>
                <w:bCs/>
                <w:iCs/>
              </w:rPr>
            </w:pPr>
          </w:p>
        </w:tc>
        <w:tc>
          <w:tcPr>
            <w:tcW w:w="681" w:type="pct"/>
            <w:shd w:val="clear" w:color="auto" w:fill="auto"/>
            <w:vAlign w:val="center"/>
          </w:tcPr>
          <w:p w:rsidR="00C76FBE" w:rsidRPr="00E47C2E" w:rsidRDefault="00C76FBE" w:rsidP="00B5725B">
            <w:pPr>
              <w:spacing w:before="0"/>
              <w:jc w:val="center"/>
              <w:rPr>
                <w:rFonts w:cs="Arial"/>
                <w:b/>
                <w:bCs/>
                <w:iCs/>
              </w:rPr>
            </w:pPr>
          </w:p>
        </w:tc>
        <w:tc>
          <w:tcPr>
            <w:tcW w:w="765" w:type="pct"/>
            <w:shd w:val="clear" w:color="auto" w:fill="auto"/>
            <w:vAlign w:val="center"/>
          </w:tcPr>
          <w:p w:rsidR="00C76FBE" w:rsidRPr="00E47C2E" w:rsidRDefault="00C76FBE" w:rsidP="00B5725B">
            <w:pPr>
              <w:spacing w:before="0"/>
              <w:jc w:val="center"/>
              <w:rPr>
                <w:rFonts w:cs="Arial"/>
                <w:b/>
                <w:bCs/>
                <w:iCs/>
              </w:rPr>
            </w:pPr>
          </w:p>
        </w:tc>
      </w:tr>
      <w:tr w:rsidR="00F1612B" w:rsidRPr="00E47C2E" w:rsidTr="00A4787F">
        <w:tc>
          <w:tcPr>
            <w:tcW w:w="336" w:type="pct"/>
            <w:shd w:val="clear" w:color="auto" w:fill="auto"/>
            <w:vAlign w:val="center"/>
          </w:tcPr>
          <w:p w:rsidR="00F1612B" w:rsidRPr="0073286F" w:rsidRDefault="00F1612B" w:rsidP="00B5725B">
            <w:pPr>
              <w:spacing w:before="0"/>
              <w:jc w:val="center"/>
              <w:rPr>
                <w:rFonts w:cs="Arial"/>
                <w:b/>
                <w:bCs/>
                <w:iCs/>
                <w:lang w:val="sr-Cyrl-CS"/>
              </w:rPr>
            </w:pPr>
            <w:r w:rsidRPr="0073286F">
              <w:rPr>
                <w:rFonts w:cs="Arial"/>
                <w:b/>
                <w:bCs/>
                <w:iCs/>
                <w:lang w:val="sr-Cyrl-CS"/>
              </w:rPr>
              <w:t>6.</w:t>
            </w:r>
          </w:p>
        </w:tc>
        <w:tc>
          <w:tcPr>
            <w:tcW w:w="558" w:type="pct"/>
            <w:shd w:val="clear" w:color="auto" w:fill="auto"/>
            <w:vAlign w:val="center"/>
          </w:tcPr>
          <w:p w:rsidR="00F1612B" w:rsidRPr="00F1612B" w:rsidRDefault="00F1612B" w:rsidP="00F1612B">
            <w:pPr>
              <w:jc w:val="center"/>
              <w:rPr>
                <w:rFonts w:cs="Arial"/>
                <w:color w:val="000000"/>
                <w:lang w:val="sr-Cyrl-RS"/>
              </w:rPr>
            </w:pPr>
            <w:r w:rsidRPr="00F1612B">
              <w:rPr>
                <w:rFonts w:cs="Arial"/>
                <w:color w:val="000000"/>
                <w:lang w:val="sr-Cyrl-RS"/>
              </w:rPr>
              <w:t>Обрада,савијање и уградња арматуре од</w:t>
            </w:r>
          </w:p>
          <w:p w:rsidR="00F1612B" w:rsidRPr="00232125" w:rsidRDefault="00F1612B" w:rsidP="00F1612B">
            <w:pPr>
              <w:jc w:val="center"/>
              <w:rPr>
                <w:rFonts w:cs="Arial"/>
                <w:color w:val="000000"/>
                <w:lang w:val="sr-Cyrl-RS"/>
              </w:rPr>
            </w:pPr>
            <w:r w:rsidRPr="00F1612B">
              <w:rPr>
                <w:rFonts w:cs="Arial"/>
                <w:color w:val="000000"/>
                <w:lang w:val="sr-Cyrl-RS"/>
              </w:rPr>
              <w:t>глатког челика GA 240/360 разних пречника.</w:t>
            </w:r>
          </w:p>
        </w:tc>
        <w:tc>
          <w:tcPr>
            <w:tcW w:w="666" w:type="pct"/>
            <w:gridSpan w:val="2"/>
            <w:shd w:val="clear" w:color="auto" w:fill="auto"/>
            <w:vAlign w:val="center"/>
          </w:tcPr>
          <w:p w:rsidR="00F1612B" w:rsidRPr="00F1612B" w:rsidRDefault="00F1612B" w:rsidP="00C76FBE">
            <w:pPr>
              <w:jc w:val="center"/>
              <w:rPr>
                <w:rFonts w:cs="Arial"/>
                <w:color w:val="000000"/>
                <w:lang w:val="sr-Cyrl-RS"/>
              </w:rPr>
            </w:pPr>
            <w:r>
              <w:rPr>
                <w:rFonts w:cs="Arial"/>
                <w:color w:val="000000"/>
                <w:lang w:val="sr-Cyrl-RS"/>
              </w:rPr>
              <w:t>кг</w:t>
            </w:r>
          </w:p>
        </w:tc>
        <w:tc>
          <w:tcPr>
            <w:tcW w:w="497" w:type="pct"/>
            <w:shd w:val="clear" w:color="auto" w:fill="auto"/>
            <w:vAlign w:val="center"/>
          </w:tcPr>
          <w:p w:rsidR="00F1612B" w:rsidRPr="00F1612B" w:rsidRDefault="00F1612B" w:rsidP="00C76FBE">
            <w:pPr>
              <w:jc w:val="center"/>
              <w:rPr>
                <w:rFonts w:cs="Arial"/>
                <w:color w:val="000000"/>
                <w:lang w:val="sr-Cyrl-RS"/>
              </w:rPr>
            </w:pPr>
            <w:r>
              <w:rPr>
                <w:rFonts w:cs="Arial"/>
                <w:color w:val="000000"/>
                <w:lang w:val="sr-Cyrl-RS"/>
              </w:rPr>
              <w:t>300</w:t>
            </w:r>
          </w:p>
        </w:tc>
        <w:tc>
          <w:tcPr>
            <w:tcW w:w="726" w:type="pct"/>
            <w:shd w:val="clear" w:color="auto" w:fill="auto"/>
            <w:vAlign w:val="center"/>
          </w:tcPr>
          <w:p w:rsidR="00F1612B" w:rsidRPr="00E47C2E" w:rsidRDefault="00F1612B" w:rsidP="00B5725B">
            <w:pPr>
              <w:spacing w:before="0"/>
              <w:jc w:val="center"/>
              <w:rPr>
                <w:rFonts w:cs="Arial"/>
                <w:b/>
                <w:bCs/>
                <w:iCs/>
              </w:rPr>
            </w:pPr>
          </w:p>
        </w:tc>
        <w:tc>
          <w:tcPr>
            <w:tcW w:w="771" w:type="pct"/>
            <w:shd w:val="clear" w:color="auto" w:fill="auto"/>
            <w:vAlign w:val="center"/>
          </w:tcPr>
          <w:p w:rsidR="00F1612B" w:rsidRPr="00E47C2E" w:rsidRDefault="00F1612B" w:rsidP="00B5725B">
            <w:pPr>
              <w:spacing w:before="0"/>
              <w:jc w:val="center"/>
              <w:rPr>
                <w:rFonts w:cs="Arial"/>
                <w:b/>
                <w:bCs/>
                <w:iCs/>
              </w:rPr>
            </w:pPr>
          </w:p>
        </w:tc>
        <w:tc>
          <w:tcPr>
            <w:tcW w:w="681" w:type="pct"/>
            <w:shd w:val="clear" w:color="auto" w:fill="auto"/>
            <w:vAlign w:val="center"/>
          </w:tcPr>
          <w:p w:rsidR="00F1612B" w:rsidRPr="00E47C2E" w:rsidRDefault="00F1612B" w:rsidP="00B5725B">
            <w:pPr>
              <w:spacing w:before="0"/>
              <w:jc w:val="center"/>
              <w:rPr>
                <w:rFonts w:cs="Arial"/>
                <w:b/>
                <w:bCs/>
                <w:iCs/>
              </w:rPr>
            </w:pPr>
          </w:p>
        </w:tc>
        <w:tc>
          <w:tcPr>
            <w:tcW w:w="765" w:type="pct"/>
            <w:shd w:val="clear" w:color="auto" w:fill="auto"/>
            <w:vAlign w:val="center"/>
          </w:tcPr>
          <w:p w:rsidR="00F1612B" w:rsidRPr="00E47C2E" w:rsidRDefault="00F1612B"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7.</w:t>
            </w:r>
          </w:p>
        </w:tc>
        <w:tc>
          <w:tcPr>
            <w:tcW w:w="558" w:type="pct"/>
            <w:shd w:val="clear" w:color="auto" w:fill="auto"/>
            <w:vAlign w:val="center"/>
          </w:tcPr>
          <w:p w:rsidR="00F1612B" w:rsidRPr="00F1612B" w:rsidRDefault="00F1612B" w:rsidP="00F1612B">
            <w:pPr>
              <w:jc w:val="center"/>
              <w:rPr>
                <w:rFonts w:cs="Arial"/>
                <w:color w:val="000000"/>
              </w:rPr>
            </w:pPr>
            <w:r w:rsidRPr="00F1612B">
              <w:rPr>
                <w:rFonts w:cs="Arial"/>
                <w:color w:val="000000"/>
              </w:rPr>
              <w:t>Обрада,савијање и уградња арматуре од</w:t>
            </w:r>
          </w:p>
          <w:p w:rsidR="00317D28" w:rsidRPr="00C76FBE" w:rsidRDefault="00F1612B" w:rsidP="00F1612B">
            <w:pPr>
              <w:jc w:val="center"/>
              <w:rPr>
                <w:rFonts w:cs="Arial"/>
                <w:color w:val="000000"/>
              </w:rPr>
            </w:pPr>
            <w:proofErr w:type="gramStart"/>
            <w:r w:rsidRPr="00F1612B">
              <w:rPr>
                <w:rFonts w:cs="Arial"/>
                <w:color w:val="000000"/>
              </w:rPr>
              <w:t>ребрастог</w:t>
            </w:r>
            <w:proofErr w:type="gramEnd"/>
            <w:r w:rsidRPr="00F1612B">
              <w:rPr>
                <w:rFonts w:cs="Arial"/>
                <w:color w:val="000000"/>
              </w:rPr>
              <w:t xml:space="preserve"> RА 400/500 разних пречник</w:t>
            </w:r>
            <w:r w:rsidRPr="00F1612B">
              <w:rPr>
                <w:rFonts w:cs="Arial"/>
                <w:color w:val="000000"/>
              </w:rPr>
              <w:lastRenderedPageBreak/>
              <w:t>а.</w:t>
            </w:r>
          </w:p>
        </w:tc>
        <w:tc>
          <w:tcPr>
            <w:tcW w:w="666" w:type="pct"/>
            <w:gridSpan w:val="2"/>
            <w:shd w:val="clear" w:color="auto" w:fill="auto"/>
            <w:vAlign w:val="center"/>
          </w:tcPr>
          <w:p w:rsidR="00317D28" w:rsidRPr="00F1612B" w:rsidRDefault="00F1612B" w:rsidP="00C677EA">
            <w:pPr>
              <w:jc w:val="center"/>
              <w:rPr>
                <w:rFonts w:cs="Arial"/>
                <w:color w:val="000000"/>
                <w:lang w:val="sr-Cyrl-RS"/>
              </w:rPr>
            </w:pPr>
            <w:r>
              <w:rPr>
                <w:rFonts w:cs="Arial"/>
                <w:color w:val="000000"/>
                <w:lang w:val="sr-Cyrl-RS"/>
              </w:rPr>
              <w:lastRenderedPageBreak/>
              <w:t>кг</w:t>
            </w:r>
          </w:p>
        </w:tc>
        <w:tc>
          <w:tcPr>
            <w:tcW w:w="497" w:type="pct"/>
            <w:shd w:val="clear" w:color="auto" w:fill="auto"/>
            <w:vAlign w:val="center"/>
          </w:tcPr>
          <w:p w:rsidR="00317D28" w:rsidRPr="00232125" w:rsidRDefault="00F1612B" w:rsidP="00317D28">
            <w:pPr>
              <w:jc w:val="center"/>
              <w:rPr>
                <w:rFonts w:cs="Arial"/>
                <w:color w:val="000000"/>
                <w:lang w:val="sr-Cyrl-RS"/>
              </w:rPr>
            </w:pPr>
            <w:r>
              <w:rPr>
                <w:rFonts w:cs="Arial"/>
                <w:color w:val="000000"/>
                <w:lang w:val="sr-Cyrl-RS"/>
              </w:rPr>
              <w:t>300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F1612B" w:rsidRPr="00E47C2E" w:rsidTr="00A4787F">
        <w:tc>
          <w:tcPr>
            <w:tcW w:w="336" w:type="pct"/>
            <w:shd w:val="clear" w:color="auto" w:fill="auto"/>
            <w:vAlign w:val="center"/>
          </w:tcPr>
          <w:p w:rsidR="00F1612B" w:rsidRPr="0073286F" w:rsidRDefault="00F1612B" w:rsidP="00B5725B">
            <w:pPr>
              <w:spacing w:before="0"/>
              <w:jc w:val="center"/>
              <w:rPr>
                <w:rFonts w:cs="Arial"/>
                <w:b/>
                <w:bCs/>
                <w:iCs/>
                <w:lang w:val="sr-Cyrl-CS"/>
              </w:rPr>
            </w:pPr>
            <w:r w:rsidRPr="0073286F">
              <w:rPr>
                <w:rFonts w:cs="Arial"/>
                <w:b/>
                <w:bCs/>
                <w:iCs/>
                <w:lang w:val="sr-Cyrl-CS"/>
              </w:rPr>
              <w:lastRenderedPageBreak/>
              <w:t>8.</w:t>
            </w:r>
          </w:p>
        </w:tc>
        <w:tc>
          <w:tcPr>
            <w:tcW w:w="558" w:type="pct"/>
            <w:shd w:val="clear" w:color="auto" w:fill="auto"/>
            <w:vAlign w:val="center"/>
          </w:tcPr>
          <w:p w:rsidR="00F1612B" w:rsidRPr="00F1612B" w:rsidRDefault="00F1612B" w:rsidP="00F1612B">
            <w:pPr>
              <w:jc w:val="center"/>
              <w:rPr>
                <w:rFonts w:cs="Arial"/>
                <w:color w:val="000000"/>
              </w:rPr>
            </w:pPr>
            <w:r w:rsidRPr="00F1612B">
              <w:rPr>
                <w:rFonts w:cs="Arial"/>
                <w:color w:val="000000"/>
              </w:rPr>
              <w:t>Набавка и монтажа мрежасте Q и R</w:t>
            </w:r>
          </w:p>
          <w:p w:rsidR="00F1612B" w:rsidRPr="00C76FBE" w:rsidRDefault="00F1612B" w:rsidP="00F1612B">
            <w:pPr>
              <w:jc w:val="center"/>
              <w:rPr>
                <w:rFonts w:cs="Arial"/>
                <w:color w:val="000000"/>
              </w:rPr>
            </w:pPr>
            <w:proofErr w:type="gramStart"/>
            <w:r w:rsidRPr="00F1612B">
              <w:rPr>
                <w:rFonts w:cs="Arial"/>
                <w:color w:val="000000"/>
              </w:rPr>
              <w:t>арматуре</w:t>
            </w:r>
            <w:proofErr w:type="gramEnd"/>
            <w:r w:rsidRPr="00F1612B">
              <w:rPr>
                <w:rFonts w:cs="Arial"/>
                <w:color w:val="000000"/>
              </w:rPr>
              <w:t>.</w:t>
            </w:r>
          </w:p>
        </w:tc>
        <w:tc>
          <w:tcPr>
            <w:tcW w:w="666" w:type="pct"/>
            <w:gridSpan w:val="2"/>
            <w:shd w:val="clear" w:color="auto" w:fill="auto"/>
            <w:vAlign w:val="center"/>
          </w:tcPr>
          <w:p w:rsidR="00F1612B" w:rsidRPr="00232125" w:rsidRDefault="00F1612B" w:rsidP="00317D28">
            <w:pPr>
              <w:jc w:val="center"/>
              <w:rPr>
                <w:rFonts w:cs="Arial"/>
                <w:color w:val="000000"/>
                <w:lang w:val="sr-Cyrl-RS"/>
              </w:rPr>
            </w:pPr>
            <w:r>
              <w:rPr>
                <w:rFonts w:cs="Arial"/>
                <w:color w:val="000000"/>
                <w:lang w:val="sr-Cyrl-RS"/>
              </w:rPr>
              <w:t>кг</w:t>
            </w:r>
          </w:p>
        </w:tc>
        <w:tc>
          <w:tcPr>
            <w:tcW w:w="497" w:type="pct"/>
            <w:shd w:val="clear" w:color="auto" w:fill="auto"/>
            <w:vAlign w:val="center"/>
          </w:tcPr>
          <w:p w:rsidR="00F1612B" w:rsidRPr="00232125" w:rsidRDefault="00F1612B" w:rsidP="00317D28">
            <w:pPr>
              <w:jc w:val="center"/>
              <w:rPr>
                <w:rFonts w:cs="Arial"/>
                <w:color w:val="000000"/>
                <w:lang w:val="sr-Cyrl-RS"/>
              </w:rPr>
            </w:pPr>
            <w:r>
              <w:rPr>
                <w:rFonts w:cs="Arial"/>
                <w:color w:val="000000"/>
                <w:lang w:val="sr-Cyrl-RS"/>
              </w:rPr>
              <w:t>700</w:t>
            </w:r>
          </w:p>
        </w:tc>
        <w:tc>
          <w:tcPr>
            <w:tcW w:w="726" w:type="pct"/>
            <w:shd w:val="clear" w:color="auto" w:fill="auto"/>
            <w:vAlign w:val="center"/>
          </w:tcPr>
          <w:p w:rsidR="00F1612B" w:rsidRPr="00E47C2E" w:rsidRDefault="00F1612B" w:rsidP="00B5725B">
            <w:pPr>
              <w:spacing w:before="0"/>
              <w:jc w:val="center"/>
              <w:rPr>
                <w:rFonts w:cs="Arial"/>
                <w:b/>
                <w:bCs/>
                <w:iCs/>
              </w:rPr>
            </w:pPr>
          </w:p>
        </w:tc>
        <w:tc>
          <w:tcPr>
            <w:tcW w:w="771" w:type="pct"/>
            <w:shd w:val="clear" w:color="auto" w:fill="auto"/>
            <w:vAlign w:val="center"/>
          </w:tcPr>
          <w:p w:rsidR="00F1612B" w:rsidRPr="00E47C2E" w:rsidRDefault="00F1612B" w:rsidP="00B5725B">
            <w:pPr>
              <w:spacing w:before="0"/>
              <w:jc w:val="center"/>
              <w:rPr>
                <w:rFonts w:cs="Arial"/>
                <w:b/>
                <w:bCs/>
                <w:iCs/>
              </w:rPr>
            </w:pPr>
          </w:p>
        </w:tc>
        <w:tc>
          <w:tcPr>
            <w:tcW w:w="681" w:type="pct"/>
            <w:shd w:val="clear" w:color="auto" w:fill="auto"/>
            <w:vAlign w:val="center"/>
          </w:tcPr>
          <w:p w:rsidR="00F1612B" w:rsidRPr="00E47C2E" w:rsidRDefault="00F1612B" w:rsidP="00B5725B">
            <w:pPr>
              <w:spacing w:before="0"/>
              <w:jc w:val="center"/>
              <w:rPr>
                <w:rFonts w:cs="Arial"/>
                <w:b/>
                <w:bCs/>
                <w:iCs/>
              </w:rPr>
            </w:pPr>
          </w:p>
        </w:tc>
        <w:tc>
          <w:tcPr>
            <w:tcW w:w="765" w:type="pct"/>
            <w:shd w:val="clear" w:color="auto" w:fill="auto"/>
            <w:vAlign w:val="center"/>
          </w:tcPr>
          <w:p w:rsidR="00F1612B" w:rsidRPr="00E47C2E" w:rsidRDefault="00F1612B"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9.</w:t>
            </w:r>
          </w:p>
        </w:tc>
        <w:tc>
          <w:tcPr>
            <w:tcW w:w="558" w:type="pct"/>
            <w:shd w:val="clear" w:color="auto" w:fill="auto"/>
            <w:vAlign w:val="center"/>
          </w:tcPr>
          <w:p w:rsidR="00F1612B" w:rsidRPr="00F1612B" w:rsidRDefault="00F1612B" w:rsidP="00F1612B">
            <w:pPr>
              <w:rPr>
                <w:rFonts w:cs="Arial"/>
                <w:lang w:val="sr-Cyrl-RS"/>
              </w:rPr>
            </w:pPr>
            <w:r w:rsidRPr="00F1612B">
              <w:rPr>
                <w:rFonts w:cs="Arial"/>
                <w:lang w:val="sr-Cyrl-RS"/>
              </w:rPr>
              <w:t>Зидање преградних и носећих зидова гитер</w:t>
            </w:r>
          </w:p>
          <w:p w:rsidR="00317D28" w:rsidRPr="00232125" w:rsidRDefault="00F1612B" w:rsidP="00F1612B">
            <w:pPr>
              <w:rPr>
                <w:rFonts w:cs="Arial"/>
                <w:lang w:val="sr-Cyrl-RS"/>
              </w:rPr>
            </w:pPr>
            <w:r w:rsidRPr="00F1612B">
              <w:rPr>
                <w:rFonts w:cs="Arial"/>
                <w:lang w:val="sr-Cyrl-RS"/>
              </w:rPr>
              <w:t>опеком у продужном малтеру</w:t>
            </w:r>
          </w:p>
        </w:tc>
        <w:tc>
          <w:tcPr>
            <w:tcW w:w="666" w:type="pct"/>
            <w:gridSpan w:val="2"/>
            <w:shd w:val="clear" w:color="auto" w:fill="auto"/>
            <w:vAlign w:val="center"/>
          </w:tcPr>
          <w:p w:rsidR="00317D28" w:rsidRPr="00232125" w:rsidRDefault="00F1612B" w:rsidP="00C677EA">
            <w:pPr>
              <w:jc w:val="center"/>
              <w:rPr>
                <w:rFonts w:cs="Arial"/>
                <w:color w:val="000000"/>
                <w:lang w:val="sr-Cyrl-RS"/>
              </w:rPr>
            </w:pPr>
            <w:r>
              <w:rPr>
                <w:rFonts w:cs="Arial"/>
                <w:color w:val="000000"/>
                <w:lang w:val="sr-Cyrl-RS"/>
              </w:rPr>
              <w:t>m³</w:t>
            </w:r>
          </w:p>
        </w:tc>
        <w:tc>
          <w:tcPr>
            <w:tcW w:w="497" w:type="pct"/>
            <w:shd w:val="clear" w:color="auto" w:fill="auto"/>
            <w:vAlign w:val="center"/>
          </w:tcPr>
          <w:p w:rsidR="00317D28" w:rsidRPr="00232125" w:rsidRDefault="00F1612B" w:rsidP="00317D28">
            <w:pPr>
              <w:jc w:val="center"/>
              <w:rPr>
                <w:rFonts w:cs="Arial"/>
                <w:color w:val="000000"/>
                <w:lang w:val="sr-Cyrl-RS"/>
              </w:rPr>
            </w:pPr>
            <w:r>
              <w:rPr>
                <w:rFonts w:cs="Arial"/>
                <w:color w:val="000000"/>
                <w:lang w:val="sr-Cyrl-RS"/>
              </w:rPr>
              <w:t>4</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t>10.</w:t>
            </w:r>
          </w:p>
        </w:tc>
        <w:tc>
          <w:tcPr>
            <w:tcW w:w="558" w:type="pct"/>
            <w:shd w:val="clear" w:color="auto" w:fill="auto"/>
            <w:vAlign w:val="center"/>
          </w:tcPr>
          <w:p w:rsidR="00F1612B" w:rsidRPr="00F1612B" w:rsidRDefault="00F1612B" w:rsidP="00F1612B">
            <w:pPr>
              <w:jc w:val="center"/>
              <w:rPr>
                <w:rFonts w:cs="Arial"/>
                <w:color w:val="000000"/>
              </w:rPr>
            </w:pPr>
            <w:r w:rsidRPr="00F1612B">
              <w:rPr>
                <w:rFonts w:cs="Arial"/>
                <w:color w:val="000000"/>
              </w:rPr>
              <w:t>Израда новог суво-монтажног зида од</w:t>
            </w:r>
          </w:p>
          <w:p w:rsidR="00F1612B" w:rsidRPr="00F1612B" w:rsidRDefault="00F1612B" w:rsidP="00F1612B">
            <w:pPr>
              <w:jc w:val="center"/>
              <w:rPr>
                <w:rFonts w:cs="Arial"/>
                <w:color w:val="000000"/>
              </w:rPr>
            </w:pPr>
            <w:r w:rsidRPr="00F1612B">
              <w:rPr>
                <w:rFonts w:cs="Arial"/>
                <w:color w:val="000000"/>
              </w:rPr>
              <w:t>ватроотпорних гипс картонских плоча са</w:t>
            </w:r>
          </w:p>
          <w:p w:rsidR="00F1612B" w:rsidRPr="00F1612B" w:rsidRDefault="00F1612B" w:rsidP="00F1612B">
            <w:pPr>
              <w:jc w:val="center"/>
              <w:rPr>
                <w:rFonts w:cs="Arial"/>
                <w:color w:val="000000"/>
              </w:rPr>
            </w:pPr>
            <w:r w:rsidRPr="00F1612B">
              <w:rPr>
                <w:rFonts w:cs="Arial"/>
                <w:color w:val="000000"/>
              </w:rPr>
              <w:t>испуном од минералне вуне d=50mm,систем</w:t>
            </w:r>
          </w:p>
          <w:p w:rsidR="00F1612B" w:rsidRPr="00F1612B" w:rsidRDefault="00F1612B" w:rsidP="00F1612B">
            <w:pPr>
              <w:jc w:val="center"/>
              <w:rPr>
                <w:rFonts w:cs="Arial"/>
                <w:color w:val="000000"/>
              </w:rPr>
            </w:pPr>
            <w:r w:rsidRPr="00F1612B">
              <w:rPr>
                <w:rFonts w:cs="Arial"/>
                <w:color w:val="000000"/>
              </w:rPr>
              <w:t>Кнауф или слично.Укупна дебљина зида 100</w:t>
            </w:r>
          </w:p>
          <w:p w:rsidR="00F1612B" w:rsidRPr="00F1612B" w:rsidRDefault="00F1612B" w:rsidP="00F1612B">
            <w:pPr>
              <w:jc w:val="center"/>
              <w:rPr>
                <w:rFonts w:cs="Arial"/>
                <w:color w:val="000000"/>
              </w:rPr>
            </w:pPr>
            <w:r w:rsidRPr="00F1612B">
              <w:rPr>
                <w:rFonts w:cs="Arial"/>
                <w:color w:val="000000"/>
              </w:rPr>
              <w:t xml:space="preserve">mm.Ватроотпоран зид ГКФ </w:t>
            </w:r>
            <w:r w:rsidRPr="00F1612B">
              <w:rPr>
                <w:rFonts w:cs="Arial"/>
                <w:color w:val="000000"/>
              </w:rPr>
              <w:lastRenderedPageBreak/>
              <w:t>2x12,5mm +</w:t>
            </w:r>
          </w:p>
          <w:p w:rsidR="00F1612B" w:rsidRPr="00F1612B" w:rsidRDefault="00F1612B" w:rsidP="00F1612B">
            <w:pPr>
              <w:jc w:val="center"/>
              <w:rPr>
                <w:rFonts w:cs="Arial"/>
                <w:color w:val="000000"/>
              </w:rPr>
            </w:pPr>
            <w:r w:rsidRPr="00F1612B">
              <w:rPr>
                <w:rFonts w:cs="Arial"/>
                <w:color w:val="000000"/>
              </w:rPr>
              <w:t>50mm + ГКФ 1x12,5mm + ГК 1x12,5 mm,са</w:t>
            </w:r>
          </w:p>
          <w:p w:rsidR="00317D28" w:rsidRPr="00C76FBE" w:rsidRDefault="00F1612B" w:rsidP="00F1612B">
            <w:pPr>
              <w:jc w:val="center"/>
              <w:rPr>
                <w:rFonts w:cs="Arial"/>
                <w:color w:val="000000"/>
              </w:rPr>
            </w:pPr>
            <w:r w:rsidRPr="00F1612B">
              <w:rPr>
                <w:rFonts w:cs="Arial"/>
                <w:color w:val="000000"/>
              </w:rPr>
              <w:t>подконструкцијом и бандажирањем спојева</w:t>
            </w:r>
          </w:p>
        </w:tc>
        <w:tc>
          <w:tcPr>
            <w:tcW w:w="666" w:type="pct"/>
            <w:gridSpan w:val="2"/>
            <w:shd w:val="clear" w:color="auto" w:fill="auto"/>
            <w:vAlign w:val="center"/>
          </w:tcPr>
          <w:p w:rsidR="00317D28" w:rsidRPr="00232125" w:rsidRDefault="00F1612B" w:rsidP="00C677EA">
            <w:pPr>
              <w:jc w:val="center"/>
              <w:rPr>
                <w:rFonts w:cs="Arial"/>
                <w:color w:val="000000"/>
                <w:lang w:val="sr-Cyrl-RS"/>
              </w:rPr>
            </w:pPr>
            <w:r>
              <w:rPr>
                <w:rFonts w:cs="Arial"/>
                <w:color w:val="000000"/>
                <w:lang w:val="sr-Cyrl-RS"/>
              </w:rPr>
              <w:lastRenderedPageBreak/>
              <w:t>m²</w:t>
            </w:r>
          </w:p>
        </w:tc>
        <w:tc>
          <w:tcPr>
            <w:tcW w:w="497" w:type="pct"/>
            <w:shd w:val="clear" w:color="auto" w:fill="auto"/>
            <w:vAlign w:val="center"/>
          </w:tcPr>
          <w:p w:rsidR="00317D28" w:rsidRPr="00232125" w:rsidRDefault="00F1612B"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11.</w:t>
            </w:r>
          </w:p>
        </w:tc>
        <w:tc>
          <w:tcPr>
            <w:tcW w:w="558" w:type="pct"/>
            <w:shd w:val="clear" w:color="auto" w:fill="auto"/>
            <w:vAlign w:val="center"/>
          </w:tcPr>
          <w:p w:rsidR="00F1612B" w:rsidRPr="00F1612B" w:rsidRDefault="00F1612B" w:rsidP="00F1612B">
            <w:pPr>
              <w:spacing w:after="200"/>
              <w:rPr>
                <w:rFonts w:cs="Arial"/>
                <w:lang w:val="sr-Cyrl-RS"/>
              </w:rPr>
            </w:pPr>
            <w:r w:rsidRPr="00F1612B">
              <w:rPr>
                <w:rFonts w:cs="Arial"/>
                <w:lang w:val="sr-Cyrl-RS"/>
              </w:rPr>
              <w:t>Израда новог суво-монтажног зида од</w:t>
            </w:r>
          </w:p>
          <w:p w:rsidR="00F1612B" w:rsidRPr="00F1612B" w:rsidRDefault="00F1612B" w:rsidP="00F1612B">
            <w:pPr>
              <w:spacing w:after="200"/>
              <w:rPr>
                <w:rFonts w:cs="Arial"/>
                <w:lang w:val="sr-Cyrl-RS"/>
              </w:rPr>
            </w:pPr>
            <w:r w:rsidRPr="00F1612B">
              <w:rPr>
                <w:rFonts w:cs="Arial"/>
                <w:lang w:val="sr-Cyrl-RS"/>
              </w:rPr>
              <w:t>водоотпорних гипс картонских плоча са</w:t>
            </w:r>
          </w:p>
          <w:p w:rsidR="00F1612B" w:rsidRPr="00F1612B" w:rsidRDefault="00F1612B" w:rsidP="00F1612B">
            <w:pPr>
              <w:spacing w:after="200"/>
              <w:rPr>
                <w:rFonts w:cs="Arial"/>
                <w:lang w:val="sr-Cyrl-RS"/>
              </w:rPr>
            </w:pPr>
            <w:r w:rsidRPr="00F1612B">
              <w:rPr>
                <w:rFonts w:cs="Arial"/>
                <w:lang w:val="sr-Cyrl-RS"/>
              </w:rPr>
              <w:t>испуном од минералне вуне d=50mm,систем</w:t>
            </w:r>
          </w:p>
          <w:p w:rsidR="00F1612B" w:rsidRPr="00F1612B" w:rsidRDefault="00F1612B" w:rsidP="00F1612B">
            <w:pPr>
              <w:spacing w:after="200"/>
              <w:rPr>
                <w:rFonts w:cs="Arial"/>
                <w:lang w:val="sr-Cyrl-RS"/>
              </w:rPr>
            </w:pPr>
            <w:r w:rsidRPr="00F1612B">
              <w:rPr>
                <w:rFonts w:cs="Arial"/>
                <w:lang w:val="sr-Cyrl-RS"/>
              </w:rPr>
              <w:t>Кнауф или слично.Гипс картонске плоче</w:t>
            </w:r>
          </w:p>
          <w:p w:rsidR="00F1612B" w:rsidRPr="00F1612B" w:rsidRDefault="00F1612B" w:rsidP="00F1612B">
            <w:pPr>
              <w:spacing w:after="200"/>
              <w:rPr>
                <w:rFonts w:cs="Arial"/>
                <w:lang w:val="sr-Cyrl-RS"/>
              </w:rPr>
            </w:pPr>
            <w:r w:rsidRPr="00F1612B">
              <w:rPr>
                <w:rFonts w:cs="Arial"/>
                <w:lang w:val="sr-Cyrl-RS"/>
              </w:rPr>
              <w:t>импрегниране додацима против упијања</w:t>
            </w:r>
          </w:p>
          <w:p w:rsidR="00F1612B" w:rsidRPr="00F1612B" w:rsidRDefault="00F1612B" w:rsidP="00F1612B">
            <w:pPr>
              <w:spacing w:after="200"/>
              <w:rPr>
                <w:rFonts w:cs="Arial"/>
                <w:lang w:val="sr-Cyrl-RS"/>
              </w:rPr>
            </w:pPr>
            <w:r w:rsidRPr="00F1612B">
              <w:rPr>
                <w:rFonts w:cs="Arial"/>
                <w:lang w:val="sr-Cyrl-RS"/>
              </w:rPr>
              <w:t>влаге.Укупна дебљин</w:t>
            </w:r>
            <w:r w:rsidRPr="00F1612B">
              <w:rPr>
                <w:rFonts w:cs="Arial"/>
                <w:lang w:val="sr-Cyrl-RS"/>
              </w:rPr>
              <w:lastRenderedPageBreak/>
              <w:t>а зида 100</w:t>
            </w:r>
          </w:p>
          <w:p w:rsidR="00F1612B" w:rsidRPr="00F1612B" w:rsidRDefault="00F1612B" w:rsidP="00F1612B">
            <w:pPr>
              <w:spacing w:after="200"/>
              <w:rPr>
                <w:rFonts w:cs="Arial"/>
                <w:lang w:val="sr-Cyrl-RS"/>
              </w:rPr>
            </w:pPr>
            <w:r w:rsidRPr="00F1612B">
              <w:rPr>
                <w:rFonts w:cs="Arial"/>
                <w:lang w:val="sr-Cyrl-RS"/>
              </w:rPr>
              <w:t>mm.Водоотпоран зид ГКФИ 2x12,5mm +</w:t>
            </w:r>
          </w:p>
          <w:p w:rsidR="00F1612B" w:rsidRPr="00F1612B" w:rsidRDefault="00F1612B" w:rsidP="00F1612B">
            <w:pPr>
              <w:spacing w:after="200"/>
              <w:rPr>
                <w:rFonts w:cs="Arial"/>
                <w:lang w:val="sr-Cyrl-RS"/>
              </w:rPr>
            </w:pPr>
            <w:r w:rsidRPr="00F1612B">
              <w:rPr>
                <w:rFonts w:cs="Arial"/>
                <w:lang w:val="sr-Cyrl-RS"/>
              </w:rPr>
              <w:t>50mm + ГКФИ 1x12,5mm + ГК 1x12,5 mm,са</w:t>
            </w:r>
          </w:p>
          <w:p w:rsidR="00317D28" w:rsidRPr="00232125" w:rsidRDefault="00F1612B" w:rsidP="00F1612B">
            <w:pPr>
              <w:spacing w:after="200"/>
              <w:rPr>
                <w:rFonts w:cs="Arial"/>
                <w:lang w:val="sr-Cyrl-RS"/>
              </w:rPr>
            </w:pPr>
            <w:r w:rsidRPr="00F1612B">
              <w:rPr>
                <w:rFonts w:cs="Arial"/>
                <w:lang w:val="sr-Cyrl-RS"/>
              </w:rPr>
              <w:t>подконструкцијом и бандажирањем спојева</w:t>
            </w:r>
          </w:p>
        </w:tc>
        <w:tc>
          <w:tcPr>
            <w:tcW w:w="666" w:type="pct"/>
            <w:gridSpan w:val="2"/>
            <w:shd w:val="clear" w:color="auto" w:fill="auto"/>
            <w:vAlign w:val="center"/>
          </w:tcPr>
          <w:p w:rsidR="00317D28" w:rsidRPr="00317D28" w:rsidRDefault="00F1612B" w:rsidP="00C76FBE">
            <w:pPr>
              <w:jc w:val="center"/>
              <w:rPr>
                <w:rFonts w:cs="Arial"/>
                <w:color w:val="000000"/>
                <w:lang w:val="sr-Cyrl-RS"/>
              </w:rPr>
            </w:pPr>
            <w:r>
              <w:rPr>
                <w:rFonts w:cs="Arial"/>
                <w:color w:val="000000"/>
                <w:lang w:val="sr-Cyrl-RS"/>
              </w:rPr>
              <w:lastRenderedPageBreak/>
              <w:t>m²</w:t>
            </w:r>
          </w:p>
        </w:tc>
        <w:tc>
          <w:tcPr>
            <w:tcW w:w="497" w:type="pct"/>
            <w:shd w:val="clear" w:color="auto" w:fill="auto"/>
            <w:vAlign w:val="center"/>
          </w:tcPr>
          <w:p w:rsidR="00317D28" w:rsidRPr="00317D28" w:rsidRDefault="00F1612B" w:rsidP="00317D28">
            <w:pPr>
              <w:jc w:val="center"/>
              <w:rPr>
                <w:rFonts w:cs="Arial"/>
                <w:color w:val="000000"/>
                <w:lang w:val="sr-Cyrl-RS"/>
              </w:rPr>
            </w:pPr>
            <w:r>
              <w:rPr>
                <w:rFonts w:cs="Arial"/>
                <w:color w:val="000000"/>
                <w:lang w:val="sr-Cyrl-RS"/>
              </w:rPr>
              <w:t>10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12.</w:t>
            </w:r>
          </w:p>
        </w:tc>
        <w:tc>
          <w:tcPr>
            <w:tcW w:w="558" w:type="pct"/>
            <w:shd w:val="clear" w:color="auto" w:fill="auto"/>
            <w:vAlign w:val="center"/>
          </w:tcPr>
          <w:p w:rsidR="009F2D3A" w:rsidRPr="009F2D3A" w:rsidRDefault="009F2D3A" w:rsidP="009F2D3A">
            <w:pPr>
              <w:jc w:val="center"/>
              <w:rPr>
                <w:rFonts w:cs="Arial"/>
                <w:color w:val="000000"/>
              </w:rPr>
            </w:pPr>
            <w:r w:rsidRPr="009F2D3A">
              <w:rPr>
                <w:rFonts w:cs="Arial"/>
                <w:color w:val="000000"/>
              </w:rPr>
              <w:t>Израда новог суво-монтажног зида од</w:t>
            </w:r>
          </w:p>
          <w:p w:rsidR="009F2D3A" w:rsidRPr="009F2D3A" w:rsidRDefault="009F2D3A" w:rsidP="009F2D3A">
            <w:pPr>
              <w:jc w:val="center"/>
              <w:rPr>
                <w:rFonts w:cs="Arial"/>
                <w:color w:val="000000"/>
              </w:rPr>
            </w:pPr>
            <w:r w:rsidRPr="009F2D3A">
              <w:rPr>
                <w:rFonts w:cs="Arial"/>
                <w:color w:val="000000"/>
              </w:rPr>
              <w:t>грађевинских гипс картонских плоча са</w:t>
            </w:r>
          </w:p>
          <w:p w:rsidR="009F2D3A" w:rsidRPr="009F2D3A" w:rsidRDefault="009F2D3A" w:rsidP="009F2D3A">
            <w:pPr>
              <w:jc w:val="center"/>
              <w:rPr>
                <w:rFonts w:cs="Arial"/>
                <w:color w:val="000000"/>
              </w:rPr>
            </w:pPr>
            <w:r w:rsidRPr="009F2D3A">
              <w:rPr>
                <w:rFonts w:cs="Arial"/>
                <w:color w:val="000000"/>
              </w:rPr>
              <w:t>испуном од минералне вуне d=50mm,систем</w:t>
            </w:r>
          </w:p>
          <w:p w:rsidR="009F2D3A" w:rsidRPr="009F2D3A" w:rsidRDefault="009F2D3A" w:rsidP="009F2D3A">
            <w:pPr>
              <w:jc w:val="center"/>
              <w:rPr>
                <w:rFonts w:cs="Arial"/>
                <w:color w:val="000000"/>
              </w:rPr>
            </w:pPr>
            <w:r w:rsidRPr="009F2D3A">
              <w:rPr>
                <w:rFonts w:cs="Arial"/>
                <w:color w:val="000000"/>
              </w:rPr>
              <w:t>Кнауф или слично.Укупна дебљина зида 100</w:t>
            </w:r>
          </w:p>
          <w:p w:rsidR="009F2D3A" w:rsidRPr="009F2D3A" w:rsidRDefault="009F2D3A" w:rsidP="009F2D3A">
            <w:pPr>
              <w:jc w:val="center"/>
              <w:rPr>
                <w:rFonts w:cs="Arial"/>
                <w:color w:val="000000"/>
              </w:rPr>
            </w:pPr>
            <w:r w:rsidRPr="009F2D3A">
              <w:rPr>
                <w:rFonts w:cs="Arial"/>
                <w:color w:val="000000"/>
              </w:rPr>
              <w:t>mm, ГК 2x12,5m</w:t>
            </w:r>
            <w:r w:rsidRPr="009F2D3A">
              <w:rPr>
                <w:rFonts w:cs="Arial"/>
                <w:color w:val="000000"/>
              </w:rPr>
              <w:lastRenderedPageBreak/>
              <w:t>m + 50mm + ГК 2x12,5 mm,са</w:t>
            </w:r>
          </w:p>
          <w:p w:rsidR="00317D28" w:rsidRPr="00C76FBE" w:rsidRDefault="009F2D3A" w:rsidP="009F2D3A">
            <w:pPr>
              <w:jc w:val="center"/>
              <w:rPr>
                <w:rFonts w:cs="Arial"/>
                <w:color w:val="000000"/>
              </w:rPr>
            </w:pPr>
            <w:r w:rsidRPr="009F2D3A">
              <w:rPr>
                <w:rFonts w:cs="Arial"/>
                <w:color w:val="000000"/>
              </w:rPr>
              <w:t>подконструкцијом и бандажирањем спојева</w:t>
            </w:r>
          </w:p>
        </w:tc>
        <w:tc>
          <w:tcPr>
            <w:tcW w:w="666" w:type="pct"/>
            <w:gridSpan w:val="2"/>
            <w:shd w:val="clear" w:color="auto" w:fill="auto"/>
            <w:vAlign w:val="center"/>
          </w:tcPr>
          <w:p w:rsidR="00317D28" w:rsidRPr="00C76FBE" w:rsidRDefault="009F2D3A" w:rsidP="00C677EA">
            <w:pPr>
              <w:jc w:val="center"/>
              <w:rPr>
                <w:rFonts w:cs="Arial"/>
                <w:color w:val="000000"/>
              </w:rPr>
            </w:pPr>
            <w:r>
              <w:rPr>
                <w:rFonts w:cs="Arial"/>
                <w:color w:val="000000"/>
              </w:rPr>
              <w:lastRenderedPageBreak/>
              <w:t>m²</w:t>
            </w:r>
          </w:p>
        </w:tc>
        <w:tc>
          <w:tcPr>
            <w:tcW w:w="497" w:type="pct"/>
            <w:shd w:val="clear" w:color="auto" w:fill="auto"/>
            <w:vAlign w:val="center"/>
          </w:tcPr>
          <w:p w:rsidR="00317D28" w:rsidRPr="00C81500" w:rsidRDefault="009F2D3A"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sidRPr="0073286F">
              <w:rPr>
                <w:rFonts w:cs="Arial"/>
                <w:b/>
                <w:bCs/>
                <w:iCs/>
                <w:lang w:val="sr-Cyrl-CS"/>
              </w:rPr>
              <w:lastRenderedPageBreak/>
              <w:t>13.</w:t>
            </w:r>
          </w:p>
        </w:tc>
        <w:tc>
          <w:tcPr>
            <w:tcW w:w="558" w:type="pct"/>
            <w:shd w:val="clear" w:color="auto" w:fill="auto"/>
            <w:vAlign w:val="center"/>
          </w:tcPr>
          <w:p w:rsidR="009F2D3A" w:rsidRPr="009F2D3A" w:rsidRDefault="009F2D3A" w:rsidP="009F2D3A">
            <w:pPr>
              <w:jc w:val="center"/>
              <w:rPr>
                <w:rFonts w:cs="Arial"/>
                <w:color w:val="000000"/>
                <w:lang w:val="sr-Cyrl-RS"/>
              </w:rPr>
            </w:pPr>
            <w:r w:rsidRPr="009F2D3A">
              <w:rPr>
                <w:rFonts w:cs="Arial"/>
                <w:color w:val="000000"/>
                <w:lang w:val="sr-Cyrl-RS"/>
              </w:rPr>
              <w:t>Израда спуштеног плафона са</w:t>
            </w:r>
          </w:p>
          <w:p w:rsidR="009F2D3A" w:rsidRPr="009F2D3A" w:rsidRDefault="009F2D3A" w:rsidP="009F2D3A">
            <w:pPr>
              <w:jc w:val="center"/>
              <w:rPr>
                <w:rFonts w:cs="Arial"/>
                <w:color w:val="000000"/>
                <w:lang w:val="sr-Cyrl-RS"/>
              </w:rPr>
            </w:pPr>
            <w:r w:rsidRPr="009F2D3A">
              <w:rPr>
                <w:rFonts w:cs="Arial"/>
                <w:color w:val="000000"/>
                <w:lang w:val="sr-Cyrl-RS"/>
              </w:rPr>
              <w:t>подконструкцијом од минералних</w:t>
            </w:r>
          </w:p>
          <w:p w:rsidR="009F2D3A" w:rsidRPr="009F2D3A" w:rsidRDefault="009F2D3A" w:rsidP="009F2D3A">
            <w:pPr>
              <w:jc w:val="center"/>
              <w:rPr>
                <w:rFonts w:cs="Arial"/>
                <w:color w:val="000000"/>
                <w:lang w:val="sr-Cyrl-RS"/>
              </w:rPr>
            </w:pPr>
            <w:r w:rsidRPr="009F2D3A">
              <w:rPr>
                <w:rFonts w:cs="Arial"/>
                <w:color w:val="000000"/>
                <w:lang w:val="sr-Cyrl-RS"/>
              </w:rPr>
              <w:t>"Армстронг" плоча,димензија и типа по</w:t>
            </w:r>
          </w:p>
          <w:p w:rsidR="00317D28" w:rsidRPr="00317D28" w:rsidRDefault="009F2D3A" w:rsidP="009F2D3A">
            <w:pPr>
              <w:jc w:val="center"/>
              <w:rPr>
                <w:rFonts w:cs="Arial"/>
                <w:color w:val="000000"/>
                <w:lang w:val="sr-Cyrl-RS"/>
              </w:rPr>
            </w:pPr>
            <w:r w:rsidRPr="009F2D3A">
              <w:rPr>
                <w:rFonts w:cs="Arial"/>
                <w:color w:val="000000"/>
                <w:lang w:val="sr-Cyrl-RS"/>
              </w:rPr>
              <w:t>избору наручиоца.</w:t>
            </w:r>
          </w:p>
        </w:tc>
        <w:tc>
          <w:tcPr>
            <w:tcW w:w="666" w:type="pct"/>
            <w:gridSpan w:val="2"/>
            <w:shd w:val="clear" w:color="auto" w:fill="auto"/>
            <w:vAlign w:val="center"/>
          </w:tcPr>
          <w:p w:rsidR="00317D28" w:rsidRPr="00317D28" w:rsidRDefault="009F2D3A" w:rsidP="00C76FBE">
            <w:pPr>
              <w:jc w:val="center"/>
              <w:rPr>
                <w:rFonts w:cs="Arial"/>
                <w:color w:val="000000"/>
                <w:lang w:val="sr-Cyrl-RS"/>
              </w:rPr>
            </w:pPr>
            <w:r>
              <w:rPr>
                <w:rFonts w:cs="Arial"/>
                <w:color w:val="000000"/>
                <w:lang w:val="sr-Cyrl-RS"/>
              </w:rPr>
              <w:t>m²</w:t>
            </w:r>
          </w:p>
        </w:tc>
        <w:tc>
          <w:tcPr>
            <w:tcW w:w="497" w:type="pct"/>
            <w:shd w:val="clear" w:color="auto" w:fill="auto"/>
            <w:vAlign w:val="center"/>
          </w:tcPr>
          <w:p w:rsidR="00317D28" w:rsidRPr="00317D28" w:rsidRDefault="009F2D3A"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9F2D3A" w:rsidRPr="00E47C2E" w:rsidTr="00A4787F">
        <w:tc>
          <w:tcPr>
            <w:tcW w:w="336" w:type="pct"/>
            <w:shd w:val="clear" w:color="auto" w:fill="auto"/>
            <w:vAlign w:val="center"/>
          </w:tcPr>
          <w:p w:rsidR="009F2D3A" w:rsidRPr="0073286F" w:rsidRDefault="009F2D3A" w:rsidP="00B5725B">
            <w:pPr>
              <w:spacing w:before="0"/>
              <w:jc w:val="center"/>
              <w:rPr>
                <w:rFonts w:cs="Arial"/>
                <w:b/>
                <w:bCs/>
                <w:iCs/>
                <w:lang w:val="sr-Cyrl-CS"/>
              </w:rPr>
            </w:pPr>
            <w:r w:rsidRPr="0073286F">
              <w:rPr>
                <w:rFonts w:cs="Arial"/>
                <w:b/>
                <w:bCs/>
                <w:iCs/>
                <w:lang w:val="sr-Cyrl-CS"/>
              </w:rPr>
              <w:t>14.</w:t>
            </w:r>
          </w:p>
        </w:tc>
        <w:tc>
          <w:tcPr>
            <w:tcW w:w="558" w:type="pct"/>
            <w:shd w:val="clear" w:color="auto" w:fill="auto"/>
            <w:vAlign w:val="center"/>
          </w:tcPr>
          <w:p w:rsidR="009F2D3A" w:rsidRPr="009F2D3A" w:rsidRDefault="009F2D3A" w:rsidP="009F2D3A">
            <w:pPr>
              <w:jc w:val="center"/>
              <w:rPr>
                <w:rFonts w:cs="Arial"/>
                <w:color w:val="000000"/>
              </w:rPr>
            </w:pPr>
            <w:r w:rsidRPr="009F2D3A">
              <w:rPr>
                <w:rFonts w:cs="Arial"/>
                <w:color w:val="000000"/>
              </w:rPr>
              <w:t>Израда спуштеног плафона са</w:t>
            </w:r>
          </w:p>
          <w:p w:rsidR="009F2D3A" w:rsidRPr="009F2D3A" w:rsidRDefault="009F2D3A" w:rsidP="009F2D3A">
            <w:pPr>
              <w:jc w:val="center"/>
              <w:rPr>
                <w:rFonts w:cs="Arial"/>
                <w:color w:val="000000"/>
              </w:rPr>
            </w:pPr>
            <w:r w:rsidRPr="009F2D3A">
              <w:rPr>
                <w:rFonts w:cs="Arial"/>
                <w:color w:val="000000"/>
              </w:rPr>
              <w:t>подконструкцијом од грађевинских гипс-</w:t>
            </w:r>
          </w:p>
          <w:p w:rsidR="009F2D3A" w:rsidRPr="00C76FBE" w:rsidRDefault="009F2D3A" w:rsidP="009F2D3A">
            <w:pPr>
              <w:jc w:val="center"/>
              <w:rPr>
                <w:rFonts w:cs="Arial"/>
                <w:color w:val="000000"/>
              </w:rPr>
            </w:pPr>
            <w:proofErr w:type="gramStart"/>
            <w:r w:rsidRPr="009F2D3A">
              <w:rPr>
                <w:rFonts w:cs="Arial"/>
                <w:color w:val="000000"/>
              </w:rPr>
              <w:t>картонских</w:t>
            </w:r>
            <w:proofErr w:type="gramEnd"/>
            <w:r w:rsidRPr="009F2D3A">
              <w:rPr>
                <w:rFonts w:cs="Arial"/>
                <w:color w:val="000000"/>
              </w:rPr>
              <w:t xml:space="preserve"> плоча 1 x 12,5mm.</w:t>
            </w:r>
          </w:p>
        </w:tc>
        <w:tc>
          <w:tcPr>
            <w:tcW w:w="666" w:type="pct"/>
            <w:gridSpan w:val="2"/>
            <w:shd w:val="clear" w:color="auto" w:fill="auto"/>
            <w:vAlign w:val="center"/>
          </w:tcPr>
          <w:p w:rsidR="009F2D3A" w:rsidRPr="00317D28" w:rsidRDefault="009F2D3A" w:rsidP="00317D28">
            <w:pPr>
              <w:jc w:val="center"/>
              <w:rPr>
                <w:rFonts w:cs="Arial"/>
                <w:color w:val="000000"/>
                <w:lang w:val="sr-Cyrl-RS"/>
              </w:rPr>
            </w:pPr>
            <w:r>
              <w:rPr>
                <w:rFonts w:cs="Arial"/>
                <w:color w:val="000000"/>
                <w:lang w:val="sr-Cyrl-RS"/>
              </w:rPr>
              <w:t>m²</w:t>
            </w:r>
          </w:p>
        </w:tc>
        <w:tc>
          <w:tcPr>
            <w:tcW w:w="497" w:type="pct"/>
            <w:shd w:val="clear" w:color="auto" w:fill="auto"/>
            <w:vAlign w:val="center"/>
          </w:tcPr>
          <w:p w:rsidR="009F2D3A" w:rsidRPr="00317D28" w:rsidRDefault="009F2D3A"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9F2D3A" w:rsidRPr="00E47C2E" w:rsidRDefault="009F2D3A" w:rsidP="00B5725B">
            <w:pPr>
              <w:spacing w:before="0"/>
              <w:jc w:val="center"/>
              <w:rPr>
                <w:rFonts w:cs="Arial"/>
                <w:b/>
                <w:bCs/>
                <w:iCs/>
              </w:rPr>
            </w:pPr>
          </w:p>
        </w:tc>
        <w:tc>
          <w:tcPr>
            <w:tcW w:w="771" w:type="pct"/>
            <w:shd w:val="clear" w:color="auto" w:fill="auto"/>
            <w:vAlign w:val="center"/>
          </w:tcPr>
          <w:p w:rsidR="009F2D3A" w:rsidRPr="00E47C2E" w:rsidRDefault="009F2D3A" w:rsidP="00B5725B">
            <w:pPr>
              <w:spacing w:before="0"/>
              <w:jc w:val="center"/>
              <w:rPr>
                <w:rFonts w:cs="Arial"/>
                <w:b/>
                <w:bCs/>
                <w:iCs/>
              </w:rPr>
            </w:pPr>
          </w:p>
        </w:tc>
        <w:tc>
          <w:tcPr>
            <w:tcW w:w="681" w:type="pct"/>
            <w:shd w:val="clear" w:color="auto" w:fill="auto"/>
            <w:vAlign w:val="center"/>
          </w:tcPr>
          <w:p w:rsidR="009F2D3A" w:rsidRPr="00E47C2E" w:rsidRDefault="009F2D3A" w:rsidP="00B5725B">
            <w:pPr>
              <w:spacing w:before="0"/>
              <w:jc w:val="center"/>
              <w:rPr>
                <w:rFonts w:cs="Arial"/>
                <w:b/>
                <w:bCs/>
                <w:iCs/>
              </w:rPr>
            </w:pPr>
          </w:p>
        </w:tc>
        <w:tc>
          <w:tcPr>
            <w:tcW w:w="765" w:type="pct"/>
            <w:shd w:val="clear" w:color="auto" w:fill="auto"/>
            <w:vAlign w:val="center"/>
          </w:tcPr>
          <w:p w:rsidR="009F2D3A" w:rsidRPr="00E47C2E" w:rsidRDefault="009F2D3A" w:rsidP="00B5725B">
            <w:pPr>
              <w:spacing w:before="0"/>
              <w:jc w:val="center"/>
              <w:rPr>
                <w:rFonts w:cs="Arial"/>
                <w:b/>
                <w:bCs/>
                <w:iCs/>
              </w:rPr>
            </w:pPr>
          </w:p>
        </w:tc>
      </w:tr>
      <w:tr w:rsidR="00317D28" w:rsidRPr="00E47C2E" w:rsidTr="00A4787F">
        <w:tc>
          <w:tcPr>
            <w:tcW w:w="336" w:type="pct"/>
            <w:shd w:val="clear" w:color="auto" w:fill="auto"/>
            <w:vAlign w:val="center"/>
          </w:tcPr>
          <w:p w:rsidR="00317D28" w:rsidRPr="0073286F" w:rsidRDefault="00317D28" w:rsidP="00B5725B">
            <w:pPr>
              <w:spacing w:before="0"/>
              <w:jc w:val="center"/>
              <w:rPr>
                <w:rFonts w:cs="Arial"/>
                <w:b/>
                <w:bCs/>
                <w:iCs/>
                <w:lang w:val="sr-Cyrl-CS"/>
              </w:rPr>
            </w:pPr>
            <w:r>
              <w:rPr>
                <w:rFonts w:cs="Arial"/>
                <w:b/>
                <w:bCs/>
                <w:iCs/>
                <w:lang w:val="sr-Cyrl-CS"/>
              </w:rPr>
              <w:t>15.</w:t>
            </w:r>
          </w:p>
        </w:tc>
        <w:tc>
          <w:tcPr>
            <w:tcW w:w="558" w:type="pct"/>
            <w:shd w:val="clear" w:color="auto" w:fill="auto"/>
            <w:vAlign w:val="center"/>
          </w:tcPr>
          <w:p w:rsidR="009F2D3A" w:rsidRPr="009F2D3A" w:rsidRDefault="009F2D3A" w:rsidP="009F2D3A">
            <w:pPr>
              <w:pStyle w:val="NoSpacing"/>
              <w:rPr>
                <w:rFonts w:cs="Arial"/>
                <w:lang w:val="sr-Cyrl-RS"/>
              </w:rPr>
            </w:pPr>
            <w:r w:rsidRPr="009F2D3A">
              <w:rPr>
                <w:rFonts w:cs="Arial"/>
                <w:lang w:val="sr-Cyrl-RS"/>
              </w:rPr>
              <w:t>Израда спуштеног плафон</w:t>
            </w:r>
            <w:r w:rsidRPr="009F2D3A">
              <w:rPr>
                <w:rFonts w:cs="Arial"/>
                <w:lang w:val="sr-Cyrl-RS"/>
              </w:rPr>
              <w:lastRenderedPageBreak/>
              <w:t>а типа "Хантер</w:t>
            </w:r>
          </w:p>
          <w:p w:rsidR="009F2D3A" w:rsidRPr="009F2D3A" w:rsidRDefault="009F2D3A" w:rsidP="009F2D3A">
            <w:pPr>
              <w:pStyle w:val="NoSpacing"/>
              <w:rPr>
                <w:rFonts w:cs="Arial"/>
                <w:lang w:val="sr-Cyrl-RS"/>
              </w:rPr>
            </w:pPr>
            <w:r w:rsidRPr="009F2D3A">
              <w:rPr>
                <w:rFonts w:cs="Arial"/>
                <w:lang w:val="sr-Cyrl-RS"/>
              </w:rPr>
              <w:t>Даглас" или еквивалентно,са потребном</w:t>
            </w:r>
          </w:p>
          <w:p w:rsidR="009F2D3A" w:rsidRPr="009F2D3A" w:rsidRDefault="009F2D3A" w:rsidP="009F2D3A">
            <w:pPr>
              <w:pStyle w:val="NoSpacing"/>
              <w:rPr>
                <w:rFonts w:cs="Arial"/>
                <w:lang w:val="sr-Cyrl-RS"/>
              </w:rPr>
            </w:pPr>
            <w:r w:rsidRPr="009F2D3A">
              <w:rPr>
                <w:rFonts w:cs="Arial"/>
                <w:lang w:val="sr-Cyrl-RS"/>
              </w:rPr>
              <w:t>подконструкцијом по договору са</w:t>
            </w:r>
          </w:p>
          <w:p w:rsidR="00317D28" w:rsidRPr="00C81500" w:rsidRDefault="009F2D3A" w:rsidP="009F2D3A">
            <w:pPr>
              <w:pStyle w:val="NoSpacing"/>
              <w:rPr>
                <w:rFonts w:cs="Arial"/>
                <w:lang w:val="sr-Cyrl-RS"/>
              </w:rPr>
            </w:pPr>
            <w:r w:rsidRPr="009F2D3A">
              <w:rPr>
                <w:rFonts w:cs="Arial"/>
                <w:lang w:val="sr-Cyrl-RS"/>
              </w:rPr>
              <w:t>наручиоцем.</w:t>
            </w:r>
          </w:p>
        </w:tc>
        <w:tc>
          <w:tcPr>
            <w:tcW w:w="666" w:type="pct"/>
            <w:gridSpan w:val="2"/>
            <w:shd w:val="clear" w:color="auto" w:fill="auto"/>
            <w:vAlign w:val="center"/>
          </w:tcPr>
          <w:p w:rsidR="009F2D3A" w:rsidRDefault="009F2D3A" w:rsidP="00C76FBE">
            <w:pPr>
              <w:jc w:val="center"/>
              <w:rPr>
                <w:rFonts w:cs="Arial"/>
                <w:color w:val="000000"/>
                <w:lang w:val="sr-Cyrl-RS"/>
              </w:rPr>
            </w:pPr>
          </w:p>
          <w:p w:rsidR="00317D28" w:rsidRPr="00317D28" w:rsidRDefault="009F2D3A" w:rsidP="00C76FBE">
            <w:pPr>
              <w:jc w:val="center"/>
              <w:rPr>
                <w:rFonts w:cs="Arial"/>
                <w:color w:val="000000"/>
                <w:lang w:val="sr-Cyrl-RS"/>
              </w:rPr>
            </w:pPr>
            <w:r>
              <w:rPr>
                <w:rFonts w:cs="Arial"/>
                <w:color w:val="000000"/>
                <w:lang w:val="sr-Cyrl-RS"/>
              </w:rPr>
              <w:t>m²</w:t>
            </w:r>
          </w:p>
        </w:tc>
        <w:tc>
          <w:tcPr>
            <w:tcW w:w="497" w:type="pct"/>
            <w:shd w:val="clear" w:color="auto" w:fill="auto"/>
            <w:vAlign w:val="center"/>
          </w:tcPr>
          <w:p w:rsidR="009F2D3A" w:rsidRDefault="009F2D3A" w:rsidP="00317D28">
            <w:pPr>
              <w:jc w:val="center"/>
              <w:rPr>
                <w:rFonts w:cs="Arial"/>
                <w:color w:val="000000"/>
                <w:lang w:val="sr-Cyrl-RS"/>
              </w:rPr>
            </w:pPr>
          </w:p>
          <w:p w:rsidR="00317D28" w:rsidRPr="00317D28" w:rsidRDefault="009F2D3A"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9F2D3A" w:rsidRPr="00E47C2E" w:rsidTr="00A4787F">
        <w:tc>
          <w:tcPr>
            <w:tcW w:w="336" w:type="pct"/>
            <w:shd w:val="clear" w:color="auto" w:fill="auto"/>
            <w:vAlign w:val="center"/>
          </w:tcPr>
          <w:p w:rsidR="009F2D3A" w:rsidRDefault="009F2D3A" w:rsidP="00B5725B">
            <w:pPr>
              <w:spacing w:before="0"/>
              <w:jc w:val="center"/>
              <w:rPr>
                <w:rFonts w:cs="Arial"/>
                <w:b/>
                <w:bCs/>
                <w:iCs/>
                <w:lang w:val="sr-Cyrl-CS"/>
              </w:rPr>
            </w:pPr>
            <w:r>
              <w:rPr>
                <w:rFonts w:cs="Arial"/>
                <w:b/>
                <w:bCs/>
                <w:iCs/>
                <w:lang w:val="sr-Cyrl-CS"/>
              </w:rPr>
              <w:lastRenderedPageBreak/>
              <w:t>16.</w:t>
            </w:r>
          </w:p>
        </w:tc>
        <w:tc>
          <w:tcPr>
            <w:tcW w:w="558" w:type="pct"/>
            <w:shd w:val="clear" w:color="auto" w:fill="auto"/>
            <w:vAlign w:val="center"/>
          </w:tcPr>
          <w:p w:rsidR="009F2D3A" w:rsidRPr="009F2D3A" w:rsidRDefault="009F2D3A" w:rsidP="009F2D3A">
            <w:pPr>
              <w:pStyle w:val="NoSpacing"/>
              <w:rPr>
                <w:rFonts w:cs="Arial"/>
                <w:lang w:val="sr-Cyrl-RS"/>
              </w:rPr>
            </w:pPr>
            <w:r w:rsidRPr="009F2D3A">
              <w:rPr>
                <w:rFonts w:cs="Arial"/>
                <w:lang w:val="sr-Cyrl-RS"/>
              </w:rPr>
              <w:t>Малтерисање зидова и плафона продужним</w:t>
            </w:r>
          </w:p>
          <w:p w:rsidR="009F2D3A" w:rsidRPr="00C81500" w:rsidRDefault="009F2D3A" w:rsidP="009F2D3A">
            <w:pPr>
              <w:pStyle w:val="NoSpacing"/>
              <w:rPr>
                <w:rFonts w:cs="Arial"/>
                <w:lang w:val="sr-Cyrl-RS"/>
              </w:rPr>
            </w:pPr>
            <w:r w:rsidRPr="009F2D3A">
              <w:rPr>
                <w:rFonts w:cs="Arial"/>
                <w:lang w:val="sr-Cyrl-RS"/>
              </w:rPr>
              <w:t>малтером 1:3:9 у слоју дебљине d= 2 cm.</w:t>
            </w:r>
          </w:p>
        </w:tc>
        <w:tc>
          <w:tcPr>
            <w:tcW w:w="666" w:type="pct"/>
            <w:gridSpan w:val="2"/>
            <w:shd w:val="clear" w:color="auto" w:fill="auto"/>
            <w:vAlign w:val="center"/>
          </w:tcPr>
          <w:p w:rsidR="009F2D3A" w:rsidRDefault="009F2D3A" w:rsidP="00317D28">
            <w:pPr>
              <w:jc w:val="center"/>
              <w:rPr>
                <w:rFonts w:cs="Arial"/>
                <w:color w:val="000000"/>
                <w:lang w:val="sr-Cyrl-RS"/>
              </w:rPr>
            </w:pPr>
            <w:r>
              <w:rPr>
                <w:rFonts w:cs="Arial"/>
                <w:color w:val="000000"/>
                <w:lang w:val="sr-Cyrl-RS"/>
              </w:rPr>
              <w:t>m²</w:t>
            </w:r>
          </w:p>
        </w:tc>
        <w:tc>
          <w:tcPr>
            <w:tcW w:w="497" w:type="pct"/>
            <w:shd w:val="clear" w:color="auto" w:fill="auto"/>
            <w:vAlign w:val="center"/>
          </w:tcPr>
          <w:p w:rsidR="009F2D3A" w:rsidRDefault="009F2D3A"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9F2D3A" w:rsidRPr="00E47C2E" w:rsidRDefault="009F2D3A" w:rsidP="00B5725B">
            <w:pPr>
              <w:spacing w:before="0"/>
              <w:jc w:val="center"/>
              <w:rPr>
                <w:rFonts w:cs="Arial"/>
                <w:b/>
                <w:bCs/>
                <w:iCs/>
              </w:rPr>
            </w:pPr>
          </w:p>
        </w:tc>
        <w:tc>
          <w:tcPr>
            <w:tcW w:w="771" w:type="pct"/>
            <w:shd w:val="clear" w:color="auto" w:fill="auto"/>
            <w:vAlign w:val="center"/>
          </w:tcPr>
          <w:p w:rsidR="009F2D3A" w:rsidRPr="00E47C2E" w:rsidRDefault="009F2D3A" w:rsidP="00B5725B">
            <w:pPr>
              <w:spacing w:before="0"/>
              <w:jc w:val="center"/>
              <w:rPr>
                <w:rFonts w:cs="Arial"/>
                <w:b/>
                <w:bCs/>
                <w:iCs/>
              </w:rPr>
            </w:pPr>
          </w:p>
        </w:tc>
        <w:tc>
          <w:tcPr>
            <w:tcW w:w="681" w:type="pct"/>
            <w:shd w:val="clear" w:color="auto" w:fill="auto"/>
            <w:vAlign w:val="center"/>
          </w:tcPr>
          <w:p w:rsidR="009F2D3A" w:rsidRPr="00E47C2E" w:rsidRDefault="009F2D3A" w:rsidP="00B5725B">
            <w:pPr>
              <w:spacing w:before="0"/>
              <w:jc w:val="center"/>
              <w:rPr>
                <w:rFonts w:cs="Arial"/>
                <w:b/>
                <w:bCs/>
                <w:iCs/>
              </w:rPr>
            </w:pPr>
          </w:p>
        </w:tc>
        <w:tc>
          <w:tcPr>
            <w:tcW w:w="765" w:type="pct"/>
            <w:shd w:val="clear" w:color="auto" w:fill="auto"/>
            <w:vAlign w:val="center"/>
          </w:tcPr>
          <w:p w:rsidR="009F2D3A" w:rsidRPr="00E47C2E" w:rsidRDefault="009F2D3A" w:rsidP="00B5725B">
            <w:pPr>
              <w:spacing w:before="0"/>
              <w:jc w:val="center"/>
              <w:rPr>
                <w:rFonts w:cs="Arial"/>
                <w:b/>
                <w:bCs/>
                <w:iCs/>
              </w:rPr>
            </w:pPr>
          </w:p>
        </w:tc>
      </w:tr>
      <w:tr w:rsidR="00317D28" w:rsidRPr="00E47C2E" w:rsidTr="00A4787F">
        <w:tc>
          <w:tcPr>
            <w:tcW w:w="336" w:type="pct"/>
            <w:shd w:val="clear" w:color="auto" w:fill="auto"/>
            <w:vAlign w:val="center"/>
          </w:tcPr>
          <w:p w:rsidR="00317D28" w:rsidRDefault="00317D28" w:rsidP="00B5725B">
            <w:pPr>
              <w:spacing w:before="0"/>
              <w:jc w:val="center"/>
              <w:rPr>
                <w:rFonts w:cs="Arial"/>
                <w:b/>
                <w:bCs/>
                <w:iCs/>
                <w:lang w:val="sr-Cyrl-CS"/>
              </w:rPr>
            </w:pPr>
            <w:r>
              <w:rPr>
                <w:rFonts w:cs="Arial"/>
                <w:b/>
                <w:bCs/>
                <w:iCs/>
                <w:lang w:val="sr-Cyrl-CS"/>
              </w:rPr>
              <w:t>17.</w:t>
            </w:r>
          </w:p>
        </w:tc>
        <w:tc>
          <w:tcPr>
            <w:tcW w:w="558" w:type="pct"/>
            <w:shd w:val="clear" w:color="auto" w:fill="auto"/>
            <w:vAlign w:val="center"/>
          </w:tcPr>
          <w:p w:rsidR="009F2D3A" w:rsidRPr="009F2D3A" w:rsidRDefault="009F2D3A" w:rsidP="009F2D3A">
            <w:pPr>
              <w:jc w:val="center"/>
              <w:rPr>
                <w:rFonts w:cs="Arial"/>
                <w:color w:val="000000"/>
              </w:rPr>
            </w:pPr>
            <w:r w:rsidRPr="009F2D3A">
              <w:rPr>
                <w:rFonts w:cs="Arial"/>
                <w:color w:val="000000"/>
              </w:rPr>
              <w:t>Малтерисање зидова и плафона цементним</w:t>
            </w:r>
          </w:p>
          <w:p w:rsidR="00317D28" w:rsidRPr="00317D28" w:rsidRDefault="009F2D3A" w:rsidP="009F2D3A">
            <w:pPr>
              <w:jc w:val="center"/>
              <w:rPr>
                <w:rFonts w:cs="Arial"/>
                <w:color w:val="000000"/>
              </w:rPr>
            </w:pPr>
            <w:r w:rsidRPr="009F2D3A">
              <w:rPr>
                <w:rFonts w:cs="Arial"/>
                <w:color w:val="000000"/>
              </w:rPr>
              <w:t>малтером 1:3 у слоју дебљине d= 2 cm.</w:t>
            </w:r>
          </w:p>
        </w:tc>
        <w:tc>
          <w:tcPr>
            <w:tcW w:w="666" w:type="pct"/>
            <w:gridSpan w:val="2"/>
            <w:shd w:val="clear" w:color="auto" w:fill="auto"/>
            <w:vAlign w:val="center"/>
          </w:tcPr>
          <w:p w:rsidR="00317D28" w:rsidRPr="00317D28" w:rsidRDefault="009F2D3A" w:rsidP="00C76FBE">
            <w:pPr>
              <w:jc w:val="center"/>
              <w:rPr>
                <w:rFonts w:cs="Arial"/>
                <w:color w:val="000000"/>
                <w:lang w:val="sr-Cyrl-RS"/>
              </w:rPr>
            </w:pPr>
            <w:r>
              <w:rPr>
                <w:rFonts w:cs="Arial"/>
                <w:color w:val="000000"/>
                <w:lang w:val="sr-Cyrl-RS"/>
              </w:rPr>
              <w:t>m²</w:t>
            </w:r>
          </w:p>
        </w:tc>
        <w:tc>
          <w:tcPr>
            <w:tcW w:w="497" w:type="pct"/>
            <w:shd w:val="clear" w:color="auto" w:fill="auto"/>
            <w:vAlign w:val="center"/>
          </w:tcPr>
          <w:p w:rsidR="00317D28" w:rsidRDefault="009F2D3A" w:rsidP="00317D28">
            <w:pPr>
              <w:jc w:val="center"/>
              <w:rPr>
                <w:rFonts w:cs="Arial"/>
                <w:color w:val="000000"/>
                <w:lang w:val="sr-Cyrl-RS"/>
              </w:rPr>
            </w:pPr>
            <w:r>
              <w:rPr>
                <w:rFonts w:cs="Arial"/>
                <w:color w:val="000000"/>
                <w:lang w:val="sr-Cyrl-RS"/>
              </w:rPr>
              <w:t>20</w:t>
            </w:r>
          </w:p>
        </w:tc>
        <w:tc>
          <w:tcPr>
            <w:tcW w:w="726" w:type="pct"/>
            <w:shd w:val="clear" w:color="auto" w:fill="auto"/>
            <w:vAlign w:val="center"/>
          </w:tcPr>
          <w:p w:rsidR="00317D28" w:rsidRPr="00E47C2E" w:rsidRDefault="00317D28" w:rsidP="00B5725B">
            <w:pPr>
              <w:spacing w:before="0"/>
              <w:jc w:val="center"/>
              <w:rPr>
                <w:rFonts w:cs="Arial"/>
                <w:b/>
                <w:bCs/>
                <w:iCs/>
              </w:rPr>
            </w:pPr>
          </w:p>
        </w:tc>
        <w:tc>
          <w:tcPr>
            <w:tcW w:w="771" w:type="pct"/>
            <w:shd w:val="clear" w:color="auto" w:fill="auto"/>
            <w:vAlign w:val="center"/>
          </w:tcPr>
          <w:p w:rsidR="00317D28" w:rsidRPr="00E47C2E" w:rsidRDefault="00317D28" w:rsidP="00B5725B">
            <w:pPr>
              <w:spacing w:before="0"/>
              <w:jc w:val="center"/>
              <w:rPr>
                <w:rFonts w:cs="Arial"/>
                <w:b/>
                <w:bCs/>
                <w:iCs/>
              </w:rPr>
            </w:pPr>
          </w:p>
        </w:tc>
        <w:tc>
          <w:tcPr>
            <w:tcW w:w="681" w:type="pct"/>
            <w:shd w:val="clear" w:color="auto" w:fill="auto"/>
            <w:vAlign w:val="center"/>
          </w:tcPr>
          <w:p w:rsidR="00317D28" w:rsidRPr="00E47C2E" w:rsidRDefault="00317D28" w:rsidP="00B5725B">
            <w:pPr>
              <w:spacing w:before="0"/>
              <w:jc w:val="center"/>
              <w:rPr>
                <w:rFonts w:cs="Arial"/>
                <w:b/>
                <w:bCs/>
                <w:iCs/>
              </w:rPr>
            </w:pPr>
          </w:p>
        </w:tc>
        <w:tc>
          <w:tcPr>
            <w:tcW w:w="765" w:type="pct"/>
            <w:shd w:val="clear" w:color="auto" w:fill="auto"/>
            <w:vAlign w:val="center"/>
          </w:tcPr>
          <w:p w:rsidR="00317D28" w:rsidRPr="00E47C2E" w:rsidRDefault="00317D28"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18.</w:t>
            </w:r>
          </w:p>
        </w:tc>
        <w:tc>
          <w:tcPr>
            <w:tcW w:w="558" w:type="pct"/>
            <w:shd w:val="clear" w:color="auto" w:fill="auto"/>
            <w:vAlign w:val="center"/>
          </w:tcPr>
          <w:p w:rsidR="009F2D3A" w:rsidRPr="009F2D3A" w:rsidRDefault="009F2D3A" w:rsidP="009F2D3A">
            <w:pPr>
              <w:pStyle w:val="NoSpacing"/>
              <w:rPr>
                <w:rFonts w:cs="Arial"/>
                <w:lang w:val="sr-Cyrl-RS"/>
              </w:rPr>
            </w:pPr>
            <w:r w:rsidRPr="009F2D3A">
              <w:rPr>
                <w:rFonts w:cs="Arial"/>
                <w:lang w:val="sr-Cyrl-RS"/>
              </w:rPr>
              <w:t xml:space="preserve">Бојење зидова и </w:t>
            </w:r>
            <w:r w:rsidRPr="009F2D3A">
              <w:rPr>
                <w:rFonts w:cs="Arial"/>
                <w:lang w:val="sr-Cyrl-RS"/>
              </w:rPr>
              <w:lastRenderedPageBreak/>
              <w:t>плафона дисперзионом</w:t>
            </w:r>
          </w:p>
          <w:p w:rsidR="009F2D3A" w:rsidRPr="009F2D3A" w:rsidRDefault="009F2D3A" w:rsidP="009F2D3A">
            <w:pPr>
              <w:pStyle w:val="NoSpacing"/>
              <w:rPr>
                <w:rFonts w:cs="Arial"/>
                <w:lang w:val="sr-Cyrl-RS"/>
              </w:rPr>
            </w:pPr>
            <w:r w:rsidRPr="009F2D3A">
              <w:rPr>
                <w:rFonts w:cs="Arial"/>
                <w:lang w:val="sr-Cyrl-RS"/>
              </w:rPr>
              <w:t>бојом са свим предрадњама (стругање и</w:t>
            </w:r>
          </w:p>
          <w:p w:rsidR="00C81500" w:rsidRPr="00C81500" w:rsidRDefault="009F2D3A" w:rsidP="009F2D3A">
            <w:pPr>
              <w:pStyle w:val="NoSpacing"/>
              <w:rPr>
                <w:rFonts w:cs="Arial"/>
                <w:lang w:val="sr-Cyrl-RS"/>
              </w:rPr>
            </w:pPr>
            <w:r w:rsidRPr="009F2D3A">
              <w:rPr>
                <w:rFonts w:cs="Arial"/>
                <w:lang w:val="sr-Cyrl-RS"/>
              </w:rPr>
              <w:t>глетовање).</w:t>
            </w:r>
          </w:p>
        </w:tc>
        <w:tc>
          <w:tcPr>
            <w:tcW w:w="666" w:type="pct"/>
            <w:gridSpan w:val="2"/>
            <w:shd w:val="clear" w:color="auto" w:fill="auto"/>
            <w:vAlign w:val="center"/>
          </w:tcPr>
          <w:p w:rsidR="00C81500" w:rsidRPr="00317D28" w:rsidRDefault="009F2D3A" w:rsidP="00116ACF">
            <w:pPr>
              <w:jc w:val="center"/>
              <w:rPr>
                <w:rFonts w:cs="Arial"/>
                <w:color w:val="000000"/>
                <w:lang w:val="sr-Cyrl-RS"/>
              </w:rPr>
            </w:pPr>
            <w:r>
              <w:rPr>
                <w:rFonts w:cs="Arial"/>
                <w:color w:val="000000"/>
                <w:lang w:val="sr-Cyrl-RS"/>
              </w:rPr>
              <w:lastRenderedPageBreak/>
              <w:t>m²</w:t>
            </w:r>
          </w:p>
        </w:tc>
        <w:tc>
          <w:tcPr>
            <w:tcW w:w="497" w:type="pct"/>
            <w:shd w:val="clear" w:color="auto" w:fill="auto"/>
            <w:vAlign w:val="center"/>
          </w:tcPr>
          <w:p w:rsidR="00C81500" w:rsidRDefault="009F2D3A" w:rsidP="00116ACF">
            <w:pPr>
              <w:jc w:val="center"/>
              <w:rPr>
                <w:rFonts w:cs="Arial"/>
                <w:color w:val="000000"/>
                <w:lang w:val="sr-Cyrl-RS"/>
              </w:rPr>
            </w:pPr>
            <w:r>
              <w:rPr>
                <w:rFonts w:cs="Arial"/>
                <w:color w:val="000000"/>
                <w:lang w:val="sr-Cyrl-RS"/>
              </w:rPr>
              <w:t>100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19.</w:t>
            </w:r>
          </w:p>
        </w:tc>
        <w:tc>
          <w:tcPr>
            <w:tcW w:w="558" w:type="pct"/>
            <w:shd w:val="clear" w:color="auto" w:fill="auto"/>
            <w:vAlign w:val="center"/>
          </w:tcPr>
          <w:p w:rsidR="0052787F" w:rsidRPr="0052787F" w:rsidRDefault="0052787F" w:rsidP="0052787F">
            <w:pPr>
              <w:rPr>
                <w:rFonts w:eastAsia="Calibri" w:cs="Arial"/>
                <w:lang w:val="sr-Cyrl-RS"/>
              </w:rPr>
            </w:pPr>
            <w:r w:rsidRPr="0052787F">
              <w:rPr>
                <w:rFonts w:eastAsia="Calibri" w:cs="Arial"/>
                <w:lang w:val="sr-Cyrl-RS"/>
              </w:rPr>
              <w:t>Израда холкера од цементног малтера 1:2 са</w:t>
            </w:r>
          </w:p>
          <w:p w:rsidR="00C81500" w:rsidRPr="00C81500" w:rsidRDefault="0052787F" w:rsidP="0052787F">
            <w:pPr>
              <w:rPr>
                <w:rFonts w:eastAsia="Calibri" w:cs="Arial"/>
                <w:lang w:val="sr-Cyrl-RS"/>
              </w:rPr>
            </w:pPr>
            <w:r w:rsidRPr="0052787F">
              <w:rPr>
                <w:rFonts w:eastAsia="Calibri" w:cs="Arial"/>
                <w:lang w:val="sr-Cyrl-RS"/>
              </w:rPr>
              <w:t>рабиц плетивом и глетовањем до црног сјаја.</w:t>
            </w:r>
          </w:p>
        </w:tc>
        <w:tc>
          <w:tcPr>
            <w:tcW w:w="666" w:type="pct"/>
            <w:gridSpan w:val="2"/>
            <w:shd w:val="clear" w:color="auto" w:fill="auto"/>
            <w:vAlign w:val="center"/>
          </w:tcPr>
          <w:p w:rsidR="00C81500" w:rsidRDefault="0052787F" w:rsidP="00116ACF">
            <w:pPr>
              <w:jc w:val="center"/>
              <w:rPr>
                <w:rFonts w:cs="Arial"/>
                <w:color w:val="000000"/>
                <w:lang w:val="sr-Cyrl-RS"/>
              </w:rPr>
            </w:pPr>
            <w:r>
              <w:rPr>
                <w:rFonts w:cs="Arial"/>
                <w:color w:val="000000"/>
                <w:lang w:val="sr-Cyrl-RS"/>
              </w:rPr>
              <w:t>m²</w:t>
            </w:r>
          </w:p>
        </w:tc>
        <w:tc>
          <w:tcPr>
            <w:tcW w:w="497" w:type="pct"/>
            <w:shd w:val="clear" w:color="auto" w:fill="auto"/>
            <w:vAlign w:val="center"/>
          </w:tcPr>
          <w:p w:rsidR="00C81500" w:rsidRDefault="0052787F" w:rsidP="00116ACF">
            <w:pPr>
              <w:jc w:val="center"/>
              <w:rPr>
                <w:rFonts w:cs="Arial"/>
                <w:color w:val="000000"/>
                <w:lang w:val="sr-Cyrl-RS"/>
              </w:rPr>
            </w:pPr>
            <w:r>
              <w:rPr>
                <w:rFonts w:cs="Arial"/>
                <w:color w:val="000000"/>
                <w:lang w:val="sr-Cyrl-RS"/>
              </w:rPr>
              <w:t>10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20.</w:t>
            </w:r>
          </w:p>
        </w:tc>
        <w:tc>
          <w:tcPr>
            <w:tcW w:w="558" w:type="pct"/>
            <w:shd w:val="clear" w:color="auto" w:fill="auto"/>
            <w:vAlign w:val="center"/>
          </w:tcPr>
          <w:p w:rsidR="0052787F" w:rsidRPr="0052787F" w:rsidRDefault="0052787F" w:rsidP="0052787F">
            <w:pPr>
              <w:rPr>
                <w:rFonts w:eastAsia="Calibri" w:cs="Arial"/>
                <w:lang w:val="sr-Cyrl-RS"/>
              </w:rPr>
            </w:pPr>
            <w:r w:rsidRPr="0052787F">
              <w:rPr>
                <w:rFonts w:eastAsia="Calibri" w:cs="Arial"/>
                <w:lang w:val="sr-Cyrl-RS"/>
              </w:rPr>
              <w:t>Зазиђивање пробијених отвора у бетонској</w:t>
            </w:r>
          </w:p>
          <w:p w:rsidR="00C81500" w:rsidRPr="00C81500" w:rsidRDefault="0052787F" w:rsidP="0052787F">
            <w:pPr>
              <w:rPr>
                <w:rFonts w:eastAsia="Calibri" w:cs="Arial"/>
                <w:lang w:val="sr-Cyrl-RS"/>
              </w:rPr>
            </w:pPr>
            <w:r w:rsidRPr="0052787F">
              <w:rPr>
                <w:rFonts w:eastAsia="Calibri" w:cs="Arial"/>
                <w:lang w:val="sr-Cyrl-RS"/>
              </w:rPr>
              <w:t>конструкцији гитер опеком.</w:t>
            </w:r>
          </w:p>
        </w:tc>
        <w:tc>
          <w:tcPr>
            <w:tcW w:w="666" w:type="pct"/>
            <w:gridSpan w:val="2"/>
            <w:shd w:val="clear" w:color="auto" w:fill="auto"/>
            <w:vAlign w:val="center"/>
          </w:tcPr>
          <w:p w:rsidR="00C81500" w:rsidRDefault="0052787F" w:rsidP="00116ACF">
            <w:pPr>
              <w:jc w:val="center"/>
              <w:rPr>
                <w:rFonts w:cs="Arial"/>
                <w:color w:val="000000"/>
                <w:lang w:val="sr-Cyrl-RS"/>
              </w:rPr>
            </w:pPr>
            <w:r>
              <w:rPr>
                <w:rFonts w:cs="Arial"/>
                <w:color w:val="000000"/>
                <w:lang w:val="sr-Cyrl-RS"/>
              </w:rPr>
              <w:t>m²</w:t>
            </w:r>
          </w:p>
        </w:tc>
        <w:tc>
          <w:tcPr>
            <w:tcW w:w="497" w:type="pct"/>
            <w:shd w:val="clear" w:color="auto" w:fill="auto"/>
            <w:vAlign w:val="center"/>
          </w:tcPr>
          <w:p w:rsidR="00C81500" w:rsidRDefault="0052787F" w:rsidP="00116ACF">
            <w:pPr>
              <w:jc w:val="center"/>
              <w:rPr>
                <w:rFonts w:cs="Arial"/>
                <w:color w:val="000000"/>
                <w:lang w:val="sr-Cyrl-RS"/>
              </w:rPr>
            </w:pPr>
            <w:r>
              <w:rPr>
                <w:rFonts w:cs="Arial"/>
                <w:color w:val="000000"/>
                <w:lang w:val="sr-Cyrl-RS"/>
              </w:rPr>
              <w:t>10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21.</w:t>
            </w:r>
          </w:p>
        </w:tc>
        <w:tc>
          <w:tcPr>
            <w:tcW w:w="558" w:type="pct"/>
            <w:shd w:val="clear" w:color="auto" w:fill="auto"/>
            <w:vAlign w:val="center"/>
          </w:tcPr>
          <w:p w:rsidR="00C81500" w:rsidRPr="00C81500" w:rsidRDefault="0052787F" w:rsidP="00C81500">
            <w:pPr>
              <w:rPr>
                <w:rFonts w:cs="Arial"/>
              </w:rPr>
            </w:pPr>
            <w:r w:rsidRPr="0052787F">
              <w:rPr>
                <w:rFonts w:cs="Arial"/>
              </w:rPr>
              <w:t>Зидање зидова гас-бетонским блоковима.</w:t>
            </w:r>
          </w:p>
        </w:tc>
        <w:tc>
          <w:tcPr>
            <w:tcW w:w="666" w:type="pct"/>
            <w:gridSpan w:val="2"/>
            <w:shd w:val="clear" w:color="auto" w:fill="auto"/>
            <w:vAlign w:val="center"/>
          </w:tcPr>
          <w:p w:rsidR="00C81500" w:rsidRPr="00F26B8A" w:rsidRDefault="0052787F" w:rsidP="00116ACF">
            <w:pPr>
              <w:pStyle w:val="NoSpacing"/>
              <w:jc w:val="center"/>
              <w:rPr>
                <w:rFonts w:cs="Arial"/>
              </w:rPr>
            </w:pPr>
            <w:r>
              <w:rPr>
                <w:rFonts w:cs="Arial"/>
              </w:rPr>
              <w:t>m³</w:t>
            </w:r>
          </w:p>
        </w:tc>
        <w:tc>
          <w:tcPr>
            <w:tcW w:w="497" w:type="pct"/>
            <w:shd w:val="clear" w:color="auto" w:fill="auto"/>
            <w:vAlign w:val="center"/>
          </w:tcPr>
          <w:p w:rsidR="00C81500" w:rsidRPr="00F26B8A" w:rsidRDefault="0052787F" w:rsidP="00116ACF">
            <w:pPr>
              <w:pStyle w:val="NoSpacing"/>
              <w:jc w:val="center"/>
              <w:rPr>
                <w:rFonts w:cs="Arial"/>
                <w:lang w:val="sr-Cyrl-RS"/>
              </w:rPr>
            </w:pPr>
            <w:r>
              <w:rPr>
                <w:rFonts w:cs="Arial"/>
                <w:lang w:val="sr-Cyrl-RS"/>
              </w:rPr>
              <w:t>5</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22.</w:t>
            </w:r>
          </w:p>
        </w:tc>
        <w:tc>
          <w:tcPr>
            <w:tcW w:w="558" w:type="pct"/>
            <w:shd w:val="clear" w:color="auto" w:fill="auto"/>
            <w:vAlign w:val="center"/>
          </w:tcPr>
          <w:p w:rsidR="0052787F" w:rsidRPr="00F26B8A" w:rsidRDefault="0052787F" w:rsidP="00116ACF">
            <w:pPr>
              <w:rPr>
                <w:rFonts w:eastAsia="Calibri" w:cs="Arial"/>
                <w:lang w:val="sr-Cyrl-RS"/>
              </w:rPr>
            </w:pPr>
            <w:r w:rsidRPr="0052787F">
              <w:rPr>
                <w:rFonts w:eastAsia="Calibri" w:cs="Arial"/>
                <w:lang w:val="sr-Cyrl-RS"/>
              </w:rPr>
              <w:t>Рад радника</w:t>
            </w:r>
          </w:p>
        </w:tc>
        <w:tc>
          <w:tcPr>
            <w:tcW w:w="666" w:type="pct"/>
            <w:gridSpan w:val="2"/>
            <w:shd w:val="clear" w:color="auto" w:fill="auto"/>
            <w:vAlign w:val="center"/>
          </w:tcPr>
          <w:p w:rsidR="00C81500" w:rsidRPr="0052787F" w:rsidRDefault="0052787F" w:rsidP="00116ACF">
            <w:pPr>
              <w:pStyle w:val="NoSpacing"/>
              <w:jc w:val="center"/>
              <w:rPr>
                <w:rFonts w:cs="Arial"/>
                <w:lang w:val="sr-Cyrl-RS"/>
              </w:rPr>
            </w:pPr>
            <w:r>
              <w:rPr>
                <w:rFonts w:cs="Arial"/>
                <w:lang w:val="sr-Cyrl-RS"/>
              </w:rPr>
              <w:t>нч</w:t>
            </w:r>
          </w:p>
        </w:tc>
        <w:tc>
          <w:tcPr>
            <w:tcW w:w="497" w:type="pct"/>
            <w:shd w:val="clear" w:color="auto" w:fill="auto"/>
            <w:vAlign w:val="center"/>
          </w:tcPr>
          <w:p w:rsidR="00C81500" w:rsidRPr="00F26B8A" w:rsidRDefault="0052787F" w:rsidP="00116ACF">
            <w:pPr>
              <w:pStyle w:val="NoSpacing"/>
              <w:jc w:val="center"/>
              <w:rPr>
                <w:rFonts w:cs="Arial"/>
                <w:lang w:val="sr-Cyrl-RS"/>
              </w:rPr>
            </w:pPr>
            <w:r>
              <w:rPr>
                <w:rFonts w:cs="Arial"/>
                <w:lang w:val="sr-Cyrl-RS"/>
              </w:rPr>
              <w:t>50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t>23.</w:t>
            </w:r>
          </w:p>
        </w:tc>
        <w:tc>
          <w:tcPr>
            <w:tcW w:w="558" w:type="pct"/>
            <w:shd w:val="clear" w:color="auto" w:fill="auto"/>
          </w:tcPr>
          <w:p w:rsidR="0052787F" w:rsidRPr="0052787F" w:rsidRDefault="0052787F" w:rsidP="0052787F">
            <w:pPr>
              <w:rPr>
                <w:rFonts w:cs="Arial"/>
                <w:lang w:val="sr-Cyrl-RS"/>
              </w:rPr>
            </w:pPr>
            <w:r w:rsidRPr="0052787F">
              <w:rPr>
                <w:rFonts w:cs="Arial"/>
                <w:lang w:val="sr-Cyrl-RS"/>
              </w:rPr>
              <w:t xml:space="preserve">Набавка и уградња </w:t>
            </w:r>
            <w:r w:rsidRPr="0052787F">
              <w:rPr>
                <w:rFonts w:cs="Arial"/>
                <w:lang w:val="sr-Cyrl-RS"/>
              </w:rPr>
              <w:lastRenderedPageBreak/>
              <w:t>репаратурног малтера за</w:t>
            </w:r>
          </w:p>
          <w:p w:rsidR="0052787F" w:rsidRPr="0052787F" w:rsidRDefault="0052787F" w:rsidP="0052787F">
            <w:pPr>
              <w:rPr>
                <w:rFonts w:cs="Arial"/>
                <w:lang w:val="sr-Cyrl-RS"/>
              </w:rPr>
            </w:pPr>
            <w:r w:rsidRPr="0052787F">
              <w:rPr>
                <w:rFonts w:cs="Arial"/>
                <w:lang w:val="sr-Cyrl-RS"/>
              </w:rPr>
              <w:t>репарацију и санацију вертикалних</w:t>
            </w:r>
          </w:p>
          <w:p w:rsidR="0052787F" w:rsidRPr="0052787F" w:rsidRDefault="0052787F" w:rsidP="0052787F">
            <w:pPr>
              <w:rPr>
                <w:rFonts w:cs="Arial"/>
                <w:lang w:val="sr-Cyrl-RS"/>
              </w:rPr>
            </w:pPr>
            <w:r w:rsidRPr="0052787F">
              <w:rPr>
                <w:rFonts w:cs="Arial"/>
                <w:lang w:val="sr-Cyrl-RS"/>
              </w:rPr>
              <w:t>површина (шпахтлом),гранулације 0-4 или 0-</w:t>
            </w:r>
          </w:p>
          <w:p w:rsidR="0052787F" w:rsidRPr="0052787F" w:rsidRDefault="0052787F" w:rsidP="0052787F">
            <w:pPr>
              <w:rPr>
                <w:rFonts w:cs="Arial"/>
                <w:lang w:val="sr-Cyrl-RS"/>
              </w:rPr>
            </w:pPr>
            <w:r w:rsidRPr="0052787F">
              <w:rPr>
                <w:rFonts w:cs="Arial"/>
                <w:lang w:val="sr-Cyrl-RS"/>
              </w:rPr>
              <w:t>8 mm типа реомал или еквивалентно,уз</w:t>
            </w:r>
          </w:p>
          <w:p w:rsidR="0052787F" w:rsidRPr="0052787F" w:rsidRDefault="0052787F" w:rsidP="0052787F">
            <w:pPr>
              <w:rPr>
                <w:rFonts w:cs="Arial"/>
                <w:lang w:val="sr-Cyrl-RS"/>
              </w:rPr>
            </w:pPr>
            <w:r w:rsidRPr="0052787F">
              <w:rPr>
                <w:rFonts w:cs="Arial"/>
                <w:lang w:val="sr-Cyrl-RS"/>
              </w:rPr>
              <w:t>претходну припрему подлоге и наношење</w:t>
            </w:r>
          </w:p>
          <w:p w:rsidR="0052787F" w:rsidRPr="0052787F" w:rsidRDefault="0052787F" w:rsidP="0052787F">
            <w:pPr>
              <w:rPr>
                <w:rFonts w:cs="Arial"/>
                <w:lang w:val="sr-Cyrl-RS"/>
              </w:rPr>
            </w:pPr>
            <w:r w:rsidRPr="0052787F">
              <w:rPr>
                <w:rFonts w:cs="Arial"/>
                <w:lang w:val="sr-Cyrl-RS"/>
              </w:rPr>
              <w:t>одговарајућег прајмера за везу стари-нови</w:t>
            </w:r>
          </w:p>
          <w:p w:rsidR="00C81500" w:rsidRPr="00C81500" w:rsidRDefault="0052787F" w:rsidP="0052787F">
            <w:pPr>
              <w:rPr>
                <w:rFonts w:cs="Arial"/>
                <w:lang w:val="sr-Cyrl-RS"/>
              </w:rPr>
            </w:pPr>
            <w:r w:rsidRPr="0052787F">
              <w:rPr>
                <w:rFonts w:cs="Arial"/>
                <w:lang w:val="sr-Cyrl-RS"/>
              </w:rPr>
              <w:t>бетон.</w:t>
            </w:r>
          </w:p>
        </w:tc>
        <w:tc>
          <w:tcPr>
            <w:tcW w:w="666" w:type="pct"/>
            <w:gridSpan w:val="2"/>
            <w:shd w:val="clear" w:color="auto" w:fill="auto"/>
            <w:vAlign w:val="center"/>
          </w:tcPr>
          <w:p w:rsidR="00C81500" w:rsidRPr="0052787F" w:rsidRDefault="0052787F"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C81500" w:rsidRPr="00F26B8A" w:rsidRDefault="0052787F" w:rsidP="00116ACF">
            <w:pPr>
              <w:pStyle w:val="NoSpacing"/>
              <w:jc w:val="center"/>
              <w:rPr>
                <w:rFonts w:cs="Arial"/>
                <w:lang w:val="sr-Cyrl-RS"/>
              </w:rPr>
            </w:pPr>
            <w:r>
              <w:rPr>
                <w:rFonts w:cs="Arial"/>
                <w:lang w:val="sr-Cyrl-RS"/>
              </w:rPr>
              <w:t>1000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24.</w:t>
            </w:r>
          </w:p>
        </w:tc>
        <w:tc>
          <w:tcPr>
            <w:tcW w:w="558" w:type="pct"/>
            <w:shd w:val="clear" w:color="auto" w:fill="auto"/>
          </w:tcPr>
          <w:p w:rsidR="0052787F" w:rsidRPr="0052787F" w:rsidRDefault="0052787F" w:rsidP="0052787F">
            <w:pPr>
              <w:rPr>
                <w:rFonts w:cs="Arial"/>
                <w:lang w:val="sr-Cyrl-RS"/>
              </w:rPr>
            </w:pPr>
            <w:r w:rsidRPr="0052787F">
              <w:rPr>
                <w:rFonts w:cs="Arial"/>
                <w:lang w:val="sr-Cyrl-RS"/>
              </w:rPr>
              <w:t>Набавка и уградња епоксидног заштитног</w:t>
            </w:r>
          </w:p>
          <w:p w:rsidR="0052787F" w:rsidRPr="0052787F" w:rsidRDefault="0052787F" w:rsidP="0052787F">
            <w:pPr>
              <w:rPr>
                <w:rFonts w:cs="Arial"/>
                <w:lang w:val="sr-Cyrl-RS"/>
              </w:rPr>
            </w:pPr>
            <w:r w:rsidRPr="0052787F">
              <w:rPr>
                <w:rFonts w:cs="Arial"/>
                <w:lang w:val="sr-Cyrl-RS"/>
              </w:rPr>
              <w:t>премаза типа епосан е или еквивалентно за</w:t>
            </w:r>
          </w:p>
          <w:p w:rsidR="0052787F" w:rsidRPr="0052787F" w:rsidRDefault="0052787F" w:rsidP="0052787F">
            <w:pPr>
              <w:rPr>
                <w:rFonts w:cs="Arial"/>
                <w:lang w:val="sr-Cyrl-RS"/>
              </w:rPr>
            </w:pPr>
            <w:r w:rsidRPr="0052787F">
              <w:rPr>
                <w:rFonts w:cs="Arial"/>
                <w:lang w:val="sr-Cyrl-RS"/>
              </w:rPr>
              <w:lastRenderedPageBreak/>
              <w:t>заштиту вертикалних површина бетона од</w:t>
            </w:r>
          </w:p>
          <w:p w:rsidR="0052787F" w:rsidRPr="0052787F" w:rsidRDefault="0052787F" w:rsidP="0052787F">
            <w:pPr>
              <w:rPr>
                <w:rFonts w:cs="Arial"/>
                <w:lang w:val="sr-Cyrl-RS"/>
              </w:rPr>
            </w:pPr>
            <w:r w:rsidRPr="0052787F">
              <w:rPr>
                <w:rFonts w:cs="Arial"/>
                <w:lang w:val="sr-Cyrl-RS"/>
              </w:rPr>
              <w:t>механичких и хемијских утицаја уз претходну</w:t>
            </w:r>
          </w:p>
          <w:p w:rsidR="0052787F" w:rsidRPr="0052787F" w:rsidRDefault="0052787F" w:rsidP="0052787F">
            <w:pPr>
              <w:rPr>
                <w:rFonts w:cs="Arial"/>
                <w:lang w:val="sr-Cyrl-RS"/>
              </w:rPr>
            </w:pPr>
            <w:r w:rsidRPr="0052787F">
              <w:rPr>
                <w:rFonts w:cs="Arial"/>
                <w:lang w:val="sr-Cyrl-RS"/>
              </w:rPr>
              <w:t>припрему подлоге и наношење</w:t>
            </w:r>
          </w:p>
          <w:p w:rsidR="00C81500" w:rsidRPr="00C81500" w:rsidRDefault="0052787F" w:rsidP="0052787F">
            <w:pPr>
              <w:rPr>
                <w:rFonts w:cs="Arial"/>
                <w:lang w:val="sr-Cyrl-RS"/>
              </w:rPr>
            </w:pPr>
            <w:r w:rsidRPr="0052787F">
              <w:rPr>
                <w:rFonts w:cs="Arial"/>
                <w:lang w:val="sr-Cyrl-RS"/>
              </w:rPr>
              <w:t>одговарајућег прајмера.</w:t>
            </w:r>
          </w:p>
        </w:tc>
        <w:tc>
          <w:tcPr>
            <w:tcW w:w="666" w:type="pct"/>
            <w:gridSpan w:val="2"/>
            <w:shd w:val="clear" w:color="auto" w:fill="auto"/>
            <w:vAlign w:val="center"/>
          </w:tcPr>
          <w:p w:rsidR="00C81500" w:rsidRPr="0052787F" w:rsidRDefault="0052787F"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C81500" w:rsidRPr="0052787F" w:rsidRDefault="0052787F" w:rsidP="00116ACF">
            <w:pPr>
              <w:pStyle w:val="NoSpacing"/>
              <w:jc w:val="center"/>
              <w:rPr>
                <w:rFonts w:cs="Arial"/>
                <w:lang w:val="sr-Cyrl-RS"/>
              </w:rPr>
            </w:pPr>
            <w:r>
              <w:rPr>
                <w:rFonts w:cs="Arial"/>
                <w:lang w:val="sr-Cyrl-RS"/>
              </w:rPr>
              <w:t>100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25.</w:t>
            </w:r>
          </w:p>
        </w:tc>
        <w:tc>
          <w:tcPr>
            <w:tcW w:w="558" w:type="pct"/>
            <w:shd w:val="clear" w:color="auto" w:fill="auto"/>
            <w:vAlign w:val="center"/>
          </w:tcPr>
          <w:p w:rsidR="0052787F" w:rsidRPr="0052787F" w:rsidRDefault="0052787F" w:rsidP="0052787F">
            <w:pPr>
              <w:pStyle w:val="NoSpacing"/>
              <w:rPr>
                <w:rFonts w:cs="Arial"/>
                <w:lang w:val="sr-Cyrl-RS"/>
              </w:rPr>
            </w:pPr>
            <w:r w:rsidRPr="0052787F">
              <w:rPr>
                <w:rFonts w:cs="Arial"/>
                <w:lang w:val="sr-Cyrl-RS"/>
              </w:rPr>
              <w:t>Набавка и уградња епоксидног заштитног</w:t>
            </w:r>
          </w:p>
          <w:p w:rsidR="0052787F" w:rsidRPr="0052787F" w:rsidRDefault="0052787F" w:rsidP="0052787F">
            <w:pPr>
              <w:pStyle w:val="NoSpacing"/>
              <w:rPr>
                <w:rFonts w:cs="Arial"/>
                <w:lang w:val="sr-Cyrl-RS"/>
              </w:rPr>
            </w:pPr>
            <w:r w:rsidRPr="0052787F">
              <w:rPr>
                <w:rFonts w:cs="Arial"/>
                <w:lang w:val="sr-Cyrl-RS"/>
              </w:rPr>
              <w:t>саморазливајућег пода типа еполит с или</w:t>
            </w:r>
          </w:p>
          <w:p w:rsidR="0052787F" w:rsidRPr="0052787F" w:rsidRDefault="0052787F" w:rsidP="0052787F">
            <w:pPr>
              <w:pStyle w:val="NoSpacing"/>
              <w:rPr>
                <w:rFonts w:cs="Arial"/>
                <w:lang w:val="sr-Cyrl-RS"/>
              </w:rPr>
            </w:pPr>
            <w:r w:rsidRPr="0052787F">
              <w:rPr>
                <w:rFonts w:cs="Arial"/>
                <w:lang w:val="sr-Cyrl-RS"/>
              </w:rPr>
              <w:t>еквивалентно за заштиту хоризонталних</w:t>
            </w:r>
          </w:p>
          <w:p w:rsidR="0052787F" w:rsidRPr="0052787F" w:rsidRDefault="0052787F" w:rsidP="0052787F">
            <w:pPr>
              <w:pStyle w:val="NoSpacing"/>
              <w:rPr>
                <w:rFonts w:cs="Arial"/>
                <w:lang w:val="sr-Cyrl-RS"/>
              </w:rPr>
            </w:pPr>
            <w:r w:rsidRPr="0052787F">
              <w:rPr>
                <w:rFonts w:cs="Arial"/>
                <w:lang w:val="sr-Cyrl-RS"/>
              </w:rPr>
              <w:t>површи</w:t>
            </w:r>
            <w:r w:rsidRPr="0052787F">
              <w:rPr>
                <w:rFonts w:cs="Arial"/>
                <w:lang w:val="sr-Cyrl-RS"/>
              </w:rPr>
              <w:lastRenderedPageBreak/>
              <w:t>на бетона од механичких и хемијских</w:t>
            </w:r>
          </w:p>
          <w:p w:rsidR="0052787F" w:rsidRPr="0052787F" w:rsidRDefault="0052787F" w:rsidP="0052787F">
            <w:pPr>
              <w:pStyle w:val="NoSpacing"/>
              <w:rPr>
                <w:rFonts w:cs="Arial"/>
                <w:lang w:val="sr-Cyrl-RS"/>
              </w:rPr>
            </w:pPr>
            <w:r w:rsidRPr="0052787F">
              <w:rPr>
                <w:rFonts w:cs="Arial"/>
                <w:lang w:val="sr-Cyrl-RS"/>
              </w:rPr>
              <w:t>утицаја уз претходну припрему подлоге и</w:t>
            </w:r>
          </w:p>
          <w:p w:rsidR="00C81500" w:rsidRPr="00F26B8A" w:rsidRDefault="0052787F" w:rsidP="0052787F">
            <w:pPr>
              <w:pStyle w:val="NoSpacing"/>
              <w:rPr>
                <w:rFonts w:cs="Arial"/>
                <w:lang w:val="sr-Cyrl-RS"/>
              </w:rPr>
            </w:pPr>
            <w:r w:rsidRPr="0052787F">
              <w:rPr>
                <w:rFonts w:cs="Arial"/>
                <w:lang w:val="sr-Cyrl-RS"/>
              </w:rPr>
              <w:t>наношење одговарајућег прајмера.</w:t>
            </w:r>
          </w:p>
        </w:tc>
        <w:tc>
          <w:tcPr>
            <w:tcW w:w="666" w:type="pct"/>
            <w:gridSpan w:val="2"/>
            <w:shd w:val="clear" w:color="auto" w:fill="auto"/>
            <w:vAlign w:val="center"/>
          </w:tcPr>
          <w:p w:rsidR="00C81500" w:rsidRPr="0052787F" w:rsidRDefault="0052787F"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C81500" w:rsidRPr="00F26B8A" w:rsidRDefault="0052787F" w:rsidP="00116ACF">
            <w:pPr>
              <w:pStyle w:val="NoSpacing"/>
              <w:jc w:val="center"/>
              <w:rPr>
                <w:rFonts w:cs="Arial"/>
                <w:lang w:val="sr-Cyrl-RS"/>
              </w:rPr>
            </w:pPr>
            <w:r>
              <w:rPr>
                <w:rFonts w:cs="Arial"/>
                <w:lang w:val="sr-Cyrl-RS"/>
              </w:rPr>
              <w:t>200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26.</w:t>
            </w:r>
          </w:p>
        </w:tc>
        <w:tc>
          <w:tcPr>
            <w:tcW w:w="558" w:type="pct"/>
            <w:shd w:val="clear" w:color="auto" w:fill="auto"/>
            <w:vAlign w:val="center"/>
          </w:tcPr>
          <w:p w:rsidR="00443340" w:rsidRPr="00443340" w:rsidRDefault="00443340" w:rsidP="00443340">
            <w:pPr>
              <w:pStyle w:val="NoSpacing"/>
              <w:rPr>
                <w:rFonts w:cs="Arial"/>
                <w:lang w:val="sr-Cyrl-RS"/>
              </w:rPr>
            </w:pPr>
            <w:r w:rsidRPr="00443340">
              <w:rPr>
                <w:rFonts w:cs="Arial"/>
                <w:lang w:val="sr-Cyrl-RS"/>
              </w:rPr>
              <w:t>Набавка и уградња епоксидног малтера типа</w:t>
            </w:r>
          </w:p>
          <w:p w:rsidR="00443340" w:rsidRPr="00443340" w:rsidRDefault="00443340" w:rsidP="00443340">
            <w:pPr>
              <w:pStyle w:val="NoSpacing"/>
              <w:rPr>
                <w:rFonts w:cs="Arial"/>
                <w:lang w:val="sr-Cyrl-RS"/>
              </w:rPr>
            </w:pPr>
            <w:r w:rsidRPr="00443340">
              <w:rPr>
                <w:rFonts w:cs="Arial"/>
                <w:lang w:val="sr-Cyrl-RS"/>
              </w:rPr>
              <w:t>еполит м или еквивалентно за санацију и као</w:t>
            </w:r>
          </w:p>
          <w:p w:rsidR="00443340" w:rsidRPr="00443340" w:rsidRDefault="00443340" w:rsidP="00443340">
            <w:pPr>
              <w:pStyle w:val="NoSpacing"/>
              <w:rPr>
                <w:rFonts w:cs="Arial"/>
                <w:lang w:val="sr-Cyrl-RS"/>
              </w:rPr>
            </w:pPr>
            <w:r w:rsidRPr="00443340">
              <w:rPr>
                <w:rFonts w:cs="Arial"/>
                <w:lang w:val="sr-Cyrl-RS"/>
              </w:rPr>
              <w:t>равњајући слој хоризонталних површина</w:t>
            </w:r>
          </w:p>
          <w:p w:rsidR="00443340" w:rsidRPr="00443340" w:rsidRDefault="00443340" w:rsidP="00443340">
            <w:pPr>
              <w:pStyle w:val="NoSpacing"/>
              <w:rPr>
                <w:rFonts w:cs="Arial"/>
                <w:lang w:val="sr-Cyrl-RS"/>
              </w:rPr>
            </w:pPr>
            <w:r w:rsidRPr="00443340">
              <w:rPr>
                <w:rFonts w:cs="Arial"/>
                <w:lang w:val="sr-Cyrl-RS"/>
              </w:rPr>
              <w:t>бетона пре наноше</w:t>
            </w:r>
            <w:r w:rsidRPr="00443340">
              <w:rPr>
                <w:rFonts w:cs="Arial"/>
                <w:lang w:val="sr-Cyrl-RS"/>
              </w:rPr>
              <w:lastRenderedPageBreak/>
              <w:t>ња заштитних епоксидних</w:t>
            </w:r>
          </w:p>
          <w:p w:rsidR="00443340" w:rsidRPr="00443340" w:rsidRDefault="00443340" w:rsidP="00443340">
            <w:pPr>
              <w:pStyle w:val="NoSpacing"/>
              <w:rPr>
                <w:rFonts w:cs="Arial"/>
                <w:lang w:val="sr-Cyrl-RS"/>
              </w:rPr>
            </w:pPr>
            <w:r w:rsidRPr="00443340">
              <w:rPr>
                <w:rFonts w:cs="Arial"/>
                <w:lang w:val="sr-Cyrl-RS"/>
              </w:rPr>
              <w:t>система уз претходну припрему подлоге и</w:t>
            </w:r>
          </w:p>
          <w:p w:rsidR="00C81500" w:rsidRPr="00F26B8A" w:rsidRDefault="00443340" w:rsidP="00443340">
            <w:pPr>
              <w:pStyle w:val="NoSpacing"/>
              <w:rPr>
                <w:rFonts w:cs="Arial"/>
                <w:lang w:val="sr-Cyrl-RS"/>
              </w:rPr>
            </w:pPr>
            <w:r w:rsidRPr="00443340">
              <w:rPr>
                <w:rFonts w:cs="Arial"/>
                <w:lang w:val="sr-Cyrl-RS"/>
              </w:rPr>
              <w:t>наношење одговарајућег прајмера.</w:t>
            </w:r>
          </w:p>
        </w:tc>
        <w:tc>
          <w:tcPr>
            <w:tcW w:w="666" w:type="pct"/>
            <w:gridSpan w:val="2"/>
            <w:shd w:val="clear" w:color="auto" w:fill="auto"/>
            <w:vAlign w:val="center"/>
          </w:tcPr>
          <w:p w:rsidR="00C81500" w:rsidRPr="00F26B8A" w:rsidRDefault="00443340"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C81500" w:rsidRPr="00443340" w:rsidRDefault="00443340" w:rsidP="00116ACF">
            <w:pPr>
              <w:pStyle w:val="NoSpacing"/>
              <w:jc w:val="center"/>
              <w:rPr>
                <w:rFonts w:cs="Arial"/>
                <w:lang w:val="sr-Cyrl-RS"/>
              </w:rPr>
            </w:pPr>
            <w:r>
              <w:rPr>
                <w:rFonts w:cs="Arial"/>
                <w:lang w:val="sr-Cyrl-RS"/>
              </w:rPr>
              <w:t>400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C81500" w:rsidP="00B5725B">
            <w:pPr>
              <w:spacing w:before="0"/>
              <w:jc w:val="center"/>
              <w:rPr>
                <w:rFonts w:cs="Arial"/>
                <w:b/>
                <w:bCs/>
                <w:iCs/>
                <w:lang w:val="sr-Cyrl-CS"/>
              </w:rPr>
            </w:pPr>
            <w:r>
              <w:rPr>
                <w:rFonts w:cs="Arial"/>
                <w:b/>
                <w:bCs/>
                <w:iCs/>
                <w:lang w:val="sr-Cyrl-CS"/>
              </w:rPr>
              <w:lastRenderedPageBreak/>
              <w:t>27.</w:t>
            </w:r>
          </w:p>
        </w:tc>
        <w:tc>
          <w:tcPr>
            <w:tcW w:w="558" w:type="pct"/>
            <w:shd w:val="clear" w:color="auto" w:fill="auto"/>
            <w:vAlign w:val="center"/>
          </w:tcPr>
          <w:p w:rsidR="00443340" w:rsidRPr="00443340" w:rsidRDefault="00443340" w:rsidP="00443340">
            <w:pPr>
              <w:rPr>
                <w:rFonts w:eastAsia="Calibri" w:cs="Arial"/>
                <w:lang w:val="sr-Cyrl-RS"/>
              </w:rPr>
            </w:pPr>
            <w:r w:rsidRPr="00443340">
              <w:rPr>
                <w:rFonts w:eastAsia="Calibri" w:cs="Arial"/>
                <w:lang w:val="sr-Cyrl-RS"/>
              </w:rPr>
              <w:t>Санација пукотина у бетону или камену</w:t>
            </w:r>
          </w:p>
          <w:p w:rsidR="00443340" w:rsidRPr="00443340" w:rsidRDefault="00443340" w:rsidP="00443340">
            <w:pPr>
              <w:rPr>
                <w:rFonts w:eastAsia="Calibri" w:cs="Arial"/>
                <w:lang w:val="sr-Cyrl-RS"/>
              </w:rPr>
            </w:pPr>
            <w:r w:rsidRPr="00443340">
              <w:rPr>
                <w:rFonts w:eastAsia="Calibri" w:cs="Arial"/>
                <w:lang w:val="sr-Cyrl-RS"/>
              </w:rPr>
              <w:t>ињектирањем епоксидних смола типа</w:t>
            </w:r>
          </w:p>
          <w:p w:rsidR="00443340" w:rsidRPr="00443340" w:rsidRDefault="00443340" w:rsidP="00443340">
            <w:pPr>
              <w:rPr>
                <w:rFonts w:eastAsia="Calibri" w:cs="Arial"/>
                <w:lang w:val="sr-Cyrl-RS"/>
              </w:rPr>
            </w:pPr>
            <w:r w:rsidRPr="00443340">
              <w:rPr>
                <w:rFonts w:eastAsia="Calibri" w:cs="Arial"/>
                <w:lang w:val="sr-Cyrl-RS"/>
              </w:rPr>
              <w:t>епоксин или еквивалентно са свим</w:t>
            </w:r>
          </w:p>
          <w:p w:rsidR="00443340" w:rsidRPr="00443340" w:rsidRDefault="00443340" w:rsidP="00443340">
            <w:pPr>
              <w:rPr>
                <w:rFonts w:eastAsia="Calibri" w:cs="Arial"/>
                <w:lang w:val="sr-Cyrl-RS"/>
              </w:rPr>
            </w:pPr>
            <w:r w:rsidRPr="00443340">
              <w:rPr>
                <w:rFonts w:eastAsia="Calibri" w:cs="Arial"/>
                <w:lang w:val="sr-Cyrl-RS"/>
              </w:rPr>
              <w:t>припремним радњама (шлицање и</w:t>
            </w:r>
          </w:p>
          <w:p w:rsidR="00443340" w:rsidRPr="00443340" w:rsidRDefault="00443340" w:rsidP="00443340">
            <w:pPr>
              <w:rPr>
                <w:rFonts w:eastAsia="Calibri" w:cs="Arial"/>
                <w:lang w:val="sr-Cyrl-RS"/>
              </w:rPr>
            </w:pPr>
            <w:r w:rsidRPr="00443340">
              <w:rPr>
                <w:rFonts w:eastAsia="Calibri" w:cs="Arial"/>
                <w:lang w:val="sr-Cyrl-RS"/>
              </w:rPr>
              <w:t xml:space="preserve">заптивање пукотина,постављање "пакера" </w:t>
            </w:r>
            <w:r w:rsidRPr="00443340">
              <w:rPr>
                <w:rFonts w:eastAsia="Calibri" w:cs="Arial"/>
                <w:lang w:val="sr-Cyrl-RS"/>
              </w:rPr>
              <w:lastRenderedPageBreak/>
              <w:t>и</w:t>
            </w:r>
          </w:p>
          <w:p w:rsidR="00C81500" w:rsidRPr="002340C3" w:rsidRDefault="00443340" w:rsidP="00443340">
            <w:pPr>
              <w:rPr>
                <w:rFonts w:eastAsia="Calibri" w:cs="Arial"/>
                <w:lang w:val="sr-Cyrl-RS"/>
              </w:rPr>
            </w:pPr>
            <w:r w:rsidRPr="00443340">
              <w:rPr>
                <w:rFonts w:eastAsia="Calibri" w:cs="Arial"/>
                <w:lang w:val="sr-Cyrl-RS"/>
              </w:rPr>
              <w:t>ињекционих црева)</w:t>
            </w:r>
          </w:p>
        </w:tc>
        <w:tc>
          <w:tcPr>
            <w:tcW w:w="666" w:type="pct"/>
            <w:gridSpan w:val="2"/>
            <w:shd w:val="clear" w:color="auto" w:fill="auto"/>
            <w:vAlign w:val="center"/>
          </w:tcPr>
          <w:p w:rsidR="00C81500" w:rsidRDefault="00443340"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C81500" w:rsidRPr="004F5671" w:rsidRDefault="00443340" w:rsidP="00116ACF">
            <w:pPr>
              <w:pStyle w:val="NoSpacing"/>
              <w:jc w:val="center"/>
              <w:rPr>
                <w:rFonts w:cs="Arial"/>
                <w:lang w:val="sr-Cyrl-RS"/>
              </w:rPr>
            </w:pPr>
            <w:r>
              <w:rPr>
                <w:rFonts w:cs="Arial"/>
                <w:lang w:val="sr-Cyrl-RS"/>
              </w:rPr>
              <w:t>30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2340C3" w:rsidP="00B5725B">
            <w:pPr>
              <w:spacing w:before="0"/>
              <w:jc w:val="center"/>
              <w:rPr>
                <w:rFonts w:cs="Arial"/>
                <w:b/>
                <w:bCs/>
                <w:iCs/>
                <w:lang w:val="sr-Cyrl-CS"/>
              </w:rPr>
            </w:pPr>
            <w:r>
              <w:rPr>
                <w:rFonts w:cs="Arial"/>
                <w:b/>
                <w:bCs/>
                <w:iCs/>
                <w:lang w:val="sr-Cyrl-CS"/>
              </w:rPr>
              <w:lastRenderedPageBreak/>
              <w:t>28.</w:t>
            </w:r>
          </w:p>
        </w:tc>
        <w:tc>
          <w:tcPr>
            <w:tcW w:w="558" w:type="pct"/>
            <w:shd w:val="clear" w:color="auto" w:fill="auto"/>
            <w:vAlign w:val="center"/>
          </w:tcPr>
          <w:p w:rsidR="00443340" w:rsidRPr="00443340" w:rsidRDefault="00443340" w:rsidP="00443340">
            <w:pPr>
              <w:pStyle w:val="NoSpacing"/>
              <w:rPr>
                <w:rFonts w:cs="Arial"/>
                <w:lang w:val="sr-Cyrl-RS"/>
              </w:rPr>
            </w:pPr>
            <w:r w:rsidRPr="00443340">
              <w:rPr>
                <w:rFonts w:cs="Arial"/>
                <w:lang w:val="sr-Cyrl-RS"/>
              </w:rPr>
              <w:t>Набавка и уградња водонепропусног</w:t>
            </w:r>
          </w:p>
          <w:p w:rsidR="00443340" w:rsidRPr="00443340" w:rsidRDefault="00443340" w:rsidP="00443340">
            <w:pPr>
              <w:pStyle w:val="NoSpacing"/>
              <w:rPr>
                <w:rFonts w:cs="Arial"/>
                <w:lang w:val="sr-Cyrl-RS"/>
              </w:rPr>
            </w:pPr>
            <w:r w:rsidRPr="00443340">
              <w:rPr>
                <w:rFonts w:cs="Arial"/>
                <w:lang w:val="sr-Cyrl-RS"/>
              </w:rPr>
              <w:t>саморазливајућег малтера високе чврстоће</w:t>
            </w:r>
          </w:p>
          <w:p w:rsidR="00443340" w:rsidRPr="00443340" w:rsidRDefault="00443340" w:rsidP="00443340">
            <w:pPr>
              <w:pStyle w:val="NoSpacing"/>
              <w:rPr>
                <w:rFonts w:cs="Arial"/>
                <w:lang w:val="sr-Cyrl-RS"/>
              </w:rPr>
            </w:pPr>
            <w:r w:rsidRPr="00443340">
              <w:rPr>
                <w:rFonts w:cs="Arial"/>
                <w:lang w:val="sr-Cyrl-RS"/>
              </w:rPr>
              <w:t>типа реомал или еквивалентно за израду</w:t>
            </w:r>
          </w:p>
          <w:p w:rsidR="00443340" w:rsidRPr="00443340" w:rsidRDefault="00443340" w:rsidP="00443340">
            <w:pPr>
              <w:pStyle w:val="NoSpacing"/>
              <w:rPr>
                <w:rFonts w:cs="Arial"/>
                <w:lang w:val="sr-Cyrl-RS"/>
              </w:rPr>
            </w:pPr>
            <w:r w:rsidRPr="00443340">
              <w:rPr>
                <w:rFonts w:cs="Arial"/>
                <w:lang w:val="sr-Cyrl-RS"/>
              </w:rPr>
              <w:t>подливки,ослонаца,плоча и слично,уз</w:t>
            </w:r>
          </w:p>
          <w:p w:rsidR="00443340" w:rsidRPr="00443340" w:rsidRDefault="00443340" w:rsidP="00443340">
            <w:pPr>
              <w:pStyle w:val="NoSpacing"/>
              <w:rPr>
                <w:rFonts w:cs="Arial"/>
                <w:lang w:val="sr-Cyrl-RS"/>
              </w:rPr>
            </w:pPr>
            <w:r w:rsidRPr="00443340">
              <w:rPr>
                <w:rFonts w:cs="Arial"/>
                <w:lang w:val="sr-Cyrl-RS"/>
              </w:rPr>
              <w:t>претходну припрему подлоге и наношење</w:t>
            </w:r>
          </w:p>
          <w:p w:rsidR="00443340" w:rsidRPr="00443340" w:rsidRDefault="00443340" w:rsidP="00443340">
            <w:pPr>
              <w:pStyle w:val="NoSpacing"/>
              <w:rPr>
                <w:rFonts w:cs="Arial"/>
                <w:lang w:val="sr-Cyrl-RS"/>
              </w:rPr>
            </w:pPr>
            <w:r w:rsidRPr="00443340">
              <w:rPr>
                <w:rFonts w:cs="Arial"/>
                <w:lang w:val="sr-Cyrl-RS"/>
              </w:rPr>
              <w:t>одговарајућег прајмера за везу стари-нови</w:t>
            </w:r>
          </w:p>
          <w:p w:rsidR="00C81500" w:rsidRPr="00BD5735" w:rsidRDefault="00443340" w:rsidP="00443340">
            <w:pPr>
              <w:pStyle w:val="NoSpacing"/>
              <w:rPr>
                <w:rFonts w:cs="Arial"/>
                <w:lang w:val="sr-Cyrl-RS"/>
              </w:rPr>
            </w:pPr>
            <w:r w:rsidRPr="00443340">
              <w:rPr>
                <w:rFonts w:cs="Arial"/>
                <w:lang w:val="sr-Cyrl-RS"/>
              </w:rPr>
              <w:lastRenderedPageBreak/>
              <w:t>бетон.</w:t>
            </w:r>
          </w:p>
        </w:tc>
        <w:tc>
          <w:tcPr>
            <w:tcW w:w="666" w:type="pct"/>
            <w:gridSpan w:val="2"/>
            <w:shd w:val="clear" w:color="auto" w:fill="auto"/>
            <w:vAlign w:val="center"/>
          </w:tcPr>
          <w:p w:rsidR="00C81500" w:rsidRDefault="00443340" w:rsidP="00116ACF">
            <w:pPr>
              <w:jc w:val="center"/>
              <w:rPr>
                <w:rFonts w:cs="Arial"/>
                <w:color w:val="000000"/>
                <w:lang w:val="sr-Cyrl-RS"/>
              </w:rPr>
            </w:pPr>
            <w:r>
              <w:rPr>
                <w:rFonts w:cs="Arial"/>
                <w:color w:val="000000"/>
                <w:lang w:val="sr-Cyrl-RS"/>
              </w:rPr>
              <w:lastRenderedPageBreak/>
              <w:t>кг</w:t>
            </w:r>
          </w:p>
        </w:tc>
        <w:tc>
          <w:tcPr>
            <w:tcW w:w="497" w:type="pct"/>
            <w:shd w:val="clear" w:color="auto" w:fill="auto"/>
            <w:vAlign w:val="center"/>
          </w:tcPr>
          <w:p w:rsidR="00C81500" w:rsidRDefault="00443340" w:rsidP="00116ACF">
            <w:pPr>
              <w:jc w:val="center"/>
              <w:rPr>
                <w:rFonts w:cs="Arial"/>
                <w:color w:val="000000"/>
                <w:lang w:val="sr-Cyrl-RS"/>
              </w:rPr>
            </w:pPr>
            <w:r>
              <w:rPr>
                <w:rFonts w:cs="Arial"/>
                <w:color w:val="000000"/>
                <w:lang w:val="sr-Cyrl-RS"/>
              </w:rPr>
              <w:t>400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C81500" w:rsidRPr="00E47C2E" w:rsidTr="00A4787F">
        <w:tc>
          <w:tcPr>
            <w:tcW w:w="336" w:type="pct"/>
            <w:shd w:val="clear" w:color="auto" w:fill="auto"/>
            <w:vAlign w:val="center"/>
          </w:tcPr>
          <w:p w:rsidR="00C81500" w:rsidRDefault="002340C3" w:rsidP="00B5725B">
            <w:pPr>
              <w:spacing w:before="0"/>
              <w:jc w:val="center"/>
              <w:rPr>
                <w:rFonts w:cs="Arial"/>
                <w:b/>
                <w:bCs/>
                <w:iCs/>
                <w:lang w:val="sr-Cyrl-CS"/>
              </w:rPr>
            </w:pPr>
            <w:r>
              <w:rPr>
                <w:rFonts w:cs="Arial"/>
                <w:b/>
                <w:bCs/>
                <w:iCs/>
                <w:lang w:val="sr-Cyrl-CS"/>
              </w:rPr>
              <w:lastRenderedPageBreak/>
              <w:t>29.</w:t>
            </w:r>
          </w:p>
        </w:tc>
        <w:tc>
          <w:tcPr>
            <w:tcW w:w="558" w:type="pct"/>
            <w:shd w:val="clear" w:color="auto" w:fill="auto"/>
            <w:vAlign w:val="center"/>
          </w:tcPr>
          <w:p w:rsidR="00C81500" w:rsidRPr="008F6149" w:rsidRDefault="00443340" w:rsidP="00C81500">
            <w:pPr>
              <w:rPr>
                <w:rFonts w:eastAsia="Calibri" w:cs="Arial"/>
                <w:lang w:val="sr-Cyrl-RS"/>
              </w:rPr>
            </w:pPr>
            <w:r w:rsidRPr="00443340">
              <w:rPr>
                <w:rFonts w:eastAsia="Calibri" w:cs="Arial"/>
                <w:lang w:val="sr-Cyrl-RS"/>
              </w:rPr>
              <w:t>Заптивање трајноеластичним китом.</w:t>
            </w:r>
          </w:p>
        </w:tc>
        <w:tc>
          <w:tcPr>
            <w:tcW w:w="666" w:type="pct"/>
            <w:gridSpan w:val="2"/>
            <w:shd w:val="clear" w:color="auto" w:fill="auto"/>
            <w:vAlign w:val="center"/>
          </w:tcPr>
          <w:p w:rsidR="00C81500" w:rsidRDefault="00443340" w:rsidP="00116ACF">
            <w:pPr>
              <w:jc w:val="center"/>
              <w:rPr>
                <w:rFonts w:cs="Arial"/>
                <w:color w:val="000000"/>
                <w:lang w:val="sr-Cyrl-RS"/>
              </w:rPr>
            </w:pPr>
            <w:r>
              <w:rPr>
                <w:rFonts w:cs="Arial"/>
                <w:color w:val="000000"/>
                <w:lang w:val="sr-Cyrl-RS"/>
              </w:rPr>
              <w:t>кг</w:t>
            </w:r>
          </w:p>
        </w:tc>
        <w:tc>
          <w:tcPr>
            <w:tcW w:w="497" w:type="pct"/>
            <w:shd w:val="clear" w:color="auto" w:fill="auto"/>
            <w:vAlign w:val="center"/>
          </w:tcPr>
          <w:p w:rsidR="00C81500" w:rsidRDefault="00443340" w:rsidP="00116ACF">
            <w:pPr>
              <w:jc w:val="center"/>
              <w:rPr>
                <w:rFonts w:cs="Arial"/>
                <w:color w:val="000000"/>
                <w:lang w:val="sr-Cyrl-RS"/>
              </w:rPr>
            </w:pPr>
            <w:r>
              <w:rPr>
                <w:rFonts w:cs="Arial"/>
                <w:color w:val="000000"/>
                <w:lang w:val="sr-Cyrl-RS"/>
              </w:rPr>
              <w:t>20</w:t>
            </w:r>
          </w:p>
        </w:tc>
        <w:tc>
          <w:tcPr>
            <w:tcW w:w="726" w:type="pct"/>
            <w:shd w:val="clear" w:color="auto" w:fill="auto"/>
            <w:vAlign w:val="center"/>
          </w:tcPr>
          <w:p w:rsidR="00C81500" w:rsidRPr="00E47C2E" w:rsidRDefault="00C81500" w:rsidP="00B5725B">
            <w:pPr>
              <w:spacing w:before="0"/>
              <w:jc w:val="center"/>
              <w:rPr>
                <w:rFonts w:cs="Arial"/>
                <w:b/>
                <w:bCs/>
                <w:iCs/>
              </w:rPr>
            </w:pPr>
          </w:p>
        </w:tc>
        <w:tc>
          <w:tcPr>
            <w:tcW w:w="771" w:type="pct"/>
            <w:shd w:val="clear" w:color="auto" w:fill="auto"/>
            <w:vAlign w:val="center"/>
          </w:tcPr>
          <w:p w:rsidR="00C81500" w:rsidRPr="00E47C2E" w:rsidRDefault="00C81500" w:rsidP="00B5725B">
            <w:pPr>
              <w:spacing w:before="0"/>
              <w:jc w:val="center"/>
              <w:rPr>
                <w:rFonts w:cs="Arial"/>
                <w:b/>
                <w:bCs/>
                <w:iCs/>
              </w:rPr>
            </w:pPr>
          </w:p>
        </w:tc>
        <w:tc>
          <w:tcPr>
            <w:tcW w:w="681" w:type="pct"/>
            <w:shd w:val="clear" w:color="auto" w:fill="auto"/>
            <w:vAlign w:val="center"/>
          </w:tcPr>
          <w:p w:rsidR="00C81500" w:rsidRPr="00E47C2E" w:rsidRDefault="00C81500" w:rsidP="00B5725B">
            <w:pPr>
              <w:spacing w:before="0"/>
              <w:jc w:val="center"/>
              <w:rPr>
                <w:rFonts w:cs="Arial"/>
                <w:b/>
                <w:bCs/>
                <w:iCs/>
              </w:rPr>
            </w:pPr>
          </w:p>
        </w:tc>
        <w:tc>
          <w:tcPr>
            <w:tcW w:w="765" w:type="pct"/>
            <w:shd w:val="clear" w:color="auto" w:fill="auto"/>
            <w:vAlign w:val="center"/>
          </w:tcPr>
          <w:p w:rsidR="00C81500" w:rsidRPr="00E47C2E" w:rsidRDefault="00C81500" w:rsidP="00B5725B">
            <w:pPr>
              <w:spacing w:before="0"/>
              <w:jc w:val="center"/>
              <w:rPr>
                <w:rFonts w:cs="Arial"/>
                <w:b/>
                <w:bCs/>
                <w:iCs/>
              </w:rPr>
            </w:pPr>
          </w:p>
        </w:tc>
      </w:tr>
      <w:tr w:rsidR="002340C3" w:rsidRPr="00E47C2E" w:rsidTr="00A4787F">
        <w:tc>
          <w:tcPr>
            <w:tcW w:w="336"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t>30.</w:t>
            </w:r>
          </w:p>
        </w:tc>
        <w:tc>
          <w:tcPr>
            <w:tcW w:w="558" w:type="pct"/>
            <w:shd w:val="clear" w:color="auto" w:fill="auto"/>
            <w:vAlign w:val="center"/>
          </w:tcPr>
          <w:p w:rsidR="00443340" w:rsidRPr="00443340" w:rsidRDefault="00443340" w:rsidP="00443340">
            <w:pPr>
              <w:rPr>
                <w:rFonts w:eastAsia="Calibri" w:cs="Arial"/>
                <w:lang w:val="sr-Cyrl-RS"/>
              </w:rPr>
            </w:pPr>
            <w:r w:rsidRPr="00443340">
              <w:rPr>
                <w:rFonts w:eastAsia="Calibri" w:cs="Arial"/>
                <w:lang w:val="sr-Cyrl-RS"/>
              </w:rPr>
              <w:t>Пескарење бетонских или металних</w:t>
            </w:r>
          </w:p>
          <w:p w:rsidR="00443340" w:rsidRPr="00443340" w:rsidRDefault="00443340" w:rsidP="00443340">
            <w:pPr>
              <w:rPr>
                <w:rFonts w:eastAsia="Calibri" w:cs="Arial"/>
                <w:lang w:val="sr-Cyrl-RS"/>
              </w:rPr>
            </w:pPr>
            <w:r w:rsidRPr="00443340">
              <w:rPr>
                <w:rFonts w:eastAsia="Calibri" w:cs="Arial"/>
                <w:lang w:val="sr-Cyrl-RS"/>
              </w:rPr>
              <w:t>елемената по налогу наручиоца кварцним</w:t>
            </w:r>
          </w:p>
          <w:p w:rsidR="00443340" w:rsidRPr="00443340" w:rsidRDefault="00443340" w:rsidP="00443340">
            <w:pPr>
              <w:rPr>
                <w:rFonts w:eastAsia="Calibri" w:cs="Arial"/>
                <w:lang w:val="sr-Cyrl-RS"/>
              </w:rPr>
            </w:pPr>
            <w:r w:rsidRPr="00443340">
              <w:rPr>
                <w:rFonts w:eastAsia="Calibri" w:cs="Arial"/>
                <w:lang w:val="sr-Cyrl-RS"/>
              </w:rPr>
              <w:t>песком гранулације 0,5-2 mm до степена</w:t>
            </w:r>
          </w:p>
          <w:p w:rsidR="00443340" w:rsidRPr="00443340" w:rsidRDefault="00443340" w:rsidP="00443340">
            <w:pPr>
              <w:rPr>
                <w:rFonts w:eastAsia="Calibri" w:cs="Arial"/>
                <w:lang w:val="sr-Cyrl-RS"/>
              </w:rPr>
            </w:pPr>
            <w:r w:rsidRPr="00443340">
              <w:rPr>
                <w:rFonts w:eastAsia="Calibri" w:cs="Arial"/>
                <w:lang w:val="sr-Cyrl-RS"/>
              </w:rPr>
              <w:t>чистоће по стандарду Sa 2.5 (ISO 8501) .При</w:t>
            </w:r>
          </w:p>
          <w:p w:rsidR="00443340" w:rsidRPr="00443340" w:rsidRDefault="00443340" w:rsidP="00443340">
            <w:pPr>
              <w:rPr>
                <w:rFonts w:eastAsia="Calibri" w:cs="Arial"/>
                <w:lang w:val="sr-Cyrl-RS"/>
              </w:rPr>
            </w:pPr>
            <w:r w:rsidRPr="00443340">
              <w:rPr>
                <w:rFonts w:eastAsia="Calibri" w:cs="Arial"/>
                <w:lang w:val="sr-Cyrl-RS"/>
              </w:rPr>
              <w:t>посматрању голим оком површина треба да</w:t>
            </w:r>
          </w:p>
          <w:p w:rsidR="00443340" w:rsidRPr="00443340" w:rsidRDefault="00443340" w:rsidP="00443340">
            <w:pPr>
              <w:rPr>
                <w:rFonts w:eastAsia="Calibri" w:cs="Arial"/>
                <w:lang w:val="sr-Cyrl-RS"/>
              </w:rPr>
            </w:pPr>
            <w:r w:rsidRPr="00443340">
              <w:rPr>
                <w:rFonts w:eastAsia="Calibri" w:cs="Arial"/>
                <w:lang w:val="sr-Cyrl-RS"/>
              </w:rPr>
              <w:t>је очишћена од</w:t>
            </w:r>
          </w:p>
          <w:p w:rsidR="00443340" w:rsidRPr="00443340" w:rsidRDefault="00443340" w:rsidP="00443340">
            <w:pPr>
              <w:rPr>
                <w:rFonts w:eastAsia="Calibri" w:cs="Arial"/>
                <w:lang w:val="sr-Cyrl-RS"/>
              </w:rPr>
            </w:pPr>
            <w:r w:rsidRPr="00443340">
              <w:rPr>
                <w:rFonts w:eastAsia="Calibri" w:cs="Arial"/>
                <w:lang w:val="sr-Cyrl-RS"/>
              </w:rPr>
              <w:t>уља,прљавштине,љуспица,рђе,боје и страних</w:t>
            </w:r>
          </w:p>
          <w:p w:rsidR="002340C3" w:rsidRPr="008F6149" w:rsidRDefault="00443340" w:rsidP="00443340">
            <w:pPr>
              <w:rPr>
                <w:rFonts w:eastAsia="Calibri" w:cs="Arial"/>
                <w:lang w:val="sr-Cyrl-RS"/>
              </w:rPr>
            </w:pPr>
            <w:r w:rsidRPr="00443340">
              <w:rPr>
                <w:rFonts w:eastAsia="Calibri" w:cs="Arial"/>
                <w:lang w:val="sr-Cyrl-RS"/>
              </w:rPr>
              <w:t>честица.</w:t>
            </w:r>
          </w:p>
        </w:tc>
        <w:tc>
          <w:tcPr>
            <w:tcW w:w="666" w:type="pct"/>
            <w:gridSpan w:val="2"/>
            <w:shd w:val="clear" w:color="auto" w:fill="auto"/>
            <w:vAlign w:val="center"/>
          </w:tcPr>
          <w:p w:rsidR="002340C3" w:rsidRDefault="00443340" w:rsidP="00116ACF">
            <w:pPr>
              <w:jc w:val="center"/>
              <w:rPr>
                <w:rFonts w:cs="Arial"/>
                <w:color w:val="000000"/>
                <w:lang w:val="sr-Cyrl-RS"/>
              </w:rPr>
            </w:pPr>
            <w:r>
              <w:rPr>
                <w:rFonts w:cs="Arial"/>
                <w:color w:val="000000"/>
                <w:lang w:val="sr-Cyrl-RS"/>
              </w:rPr>
              <w:t>m²</w:t>
            </w:r>
          </w:p>
        </w:tc>
        <w:tc>
          <w:tcPr>
            <w:tcW w:w="497" w:type="pct"/>
            <w:shd w:val="clear" w:color="auto" w:fill="auto"/>
            <w:vAlign w:val="center"/>
          </w:tcPr>
          <w:p w:rsidR="002340C3" w:rsidRDefault="00443340" w:rsidP="00116ACF">
            <w:pPr>
              <w:jc w:val="center"/>
              <w:rPr>
                <w:rFonts w:cs="Arial"/>
                <w:color w:val="000000"/>
                <w:lang w:val="sr-Cyrl-RS"/>
              </w:rPr>
            </w:pPr>
            <w:r>
              <w:rPr>
                <w:rFonts w:cs="Arial"/>
                <w:color w:val="000000"/>
                <w:lang w:val="sr-Cyrl-RS"/>
              </w:rPr>
              <w:t>50</w:t>
            </w:r>
          </w:p>
        </w:tc>
        <w:tc>
          <w:tcPr>
            <w:tcW w:w="726"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65"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A4787F">
        <w:tc>
          <w:tcPr>
            <w:tcW w:w="336"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lastRenderedPageBreak/>
              <w:t>31.</w:t>
            </w:r>
          </w:p>
        </w:tc>
        <w:tc>
          <w:tcPr>
            <w:tcW w:w="558" w:type="pct"/>
            <w:shd w:val="clear" w:color="auto" w:fill="auto"/>
            <w:vAlign w:val="center"/>
          </w:tcPr>
          <w:p w:rsidR="002340C3" w:rsidRPr="008F6149" w:rsidRDefault="00443340" w:rsidP="00C81500">
            <w:pPr>
              <w:rPr>
                <w:rFonts w:eastAsia="Calibri" w:cs="Arial"/>
                <w:lang w:val="sr-Cyrl-RS"/>
              </w:rPr>
            </w:pPr>
            <w:r w:rsidRPr="00443340">
              <w:rPr>
                <w:rFonts w:eastAsia="Calibri" w:cs="Arial"/>
                <w:lang w:val="sr-Cyrl-RS"/>
              </w:rPr>
              <w:t>Рад радника</w:t>
            </w:r>
          </w:p>
        </w:tc>
        <w:tc>
          <w:tcPr>
            <w:tcW w:w="666" w:type="pct"/>
            <w:gridSpan w:val="2"/>
            <w:shd w:val="clear" w:color="auto" w:fill="auto"/>
            <w:vAlign w:val="center"/>
          </w:tcPr>
          <w:p w:rsidR="002340C3" w:rsidRDefault="00443340" w:rsidP="00116ACF">
            <w:pPr>
              <w:jc w:val="center"/>
              <w:rPr>
                <w:rFonts w:cs="Arial"/>
                <w:color w:val="000000"/>
                <w:lang w:val="sr-Cyrl-RS"/>
              </w:rPr>
            </w:pPr>
            <w:r>
              <w:rPr>
                <w:rFonts w:cs="Arial"/>
                <w:color w:val="000000"/>
                <w:lang w:val="sr-Cyrl-RS"/>
              </w:rPr>
              <w:t>нч</w:t>
            </w:r>
          </w:p>
        </w:tc>
        <w:tc>
          <w:tcPr>
            <w:tcW w:w="497" w:type="pct"/>
            <w:shd w:val="clear" w:color="auto" w:fill="auto"/>
            <w:vAlign w:val="center"/>
          </w:tcPr>
          <w:p w:rsidR="002340C3" w:rsidRDefault="00443340" w:rsidP="00116ACF">
            <w:pPr>
              <w:jc w:val="center"/>
              <w:rPr>
                <w:rFonts w:cs="Arial"/>
                <w:color w:val="000000"/>
                <w:lang w:val="sr-Cyrl-RS"/>
              </w:rPr>
            </w:pPr>
            <w:r>
              <w:rPr>
                <w:rFonts w:cs="Arial"/>
                <w:color w:val="000000"/>
                <w:lang w:val="sr-Cyrl-RS"/>
              </w:rPr>
              <w:t>50</w:t>
            </w:r>
          </w:p>
        </w:tc>
        <w:tc>
          <w:tcPr>
            <w:tcW w:w="726"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65"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A4787F">
        <w:tc>
          <w:tcPr>
            <w:tcW w:w="336"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t>32.</w:t>
            </w:r>
          </w:p>
        </w:tc>
        <w:tc>
          <w:tcPr>
            <w:tcW w:w="558" w:type="pct"/>
            <w:shd w:val="clear" w:color="auto" w:fill="auto"/>
            <w:vAlign w:val="center"/>
          </w:tcPr>
          <w:p w:rsidR="00443340" w:rsidRPr="00443340" w:rsidRDefault="00443340" w:rsidP="00443340">
            <w:pPr>
              <w:rPr>
                <w:rFonts w:eastAsia="Calibri" w:cs="Arial"/>
                <w:lang w:val="sr-Cyrl-RS"/>
              </w:rPr>
            </w:pPr>
            <w:r w:rsidRPr="00443340">
              <w:rPr>
                <w:rFonts w:eastAsia="Calibri" w:cs="Arial"/>
                <w:lang w:val="sr-Cyrl-RS"/>
              </w:rPr>
              <w:t>Ручно рушење зидова и плоча од бетона</w:t>
            </w:r>
          </w:p>
          <w:p w:rsidR="00443340" w:rsidRPr="00443340" w:rsidRDefault="00443340" w:rsidP="00443340">
            <w:pPr>
              <w:rPr>
                <w:rFonts w:eastAsia="Calibri" w:cs="Arial"/>
                <w:lang w:val="sr-Cyrl-RS"/>
              </w:rPr>
            </w:pPr>
            <w:r w:rsidRPr="00443340">
              <w:rPr>
                <w:rFonts w:eastAsia="Calibri" w:cs="Arial"/>
                <w:lang w:val="sr-Cyrl-RS"/>
              </w:rPr>
              <w:t>пнеуматским пикхамером са компресором</w:t>
            </w:r>
          </w:p>
          <w:p w:rsidR="00443340" w:rsidRPr="00443340" w:rsidRDefault="00443340" w:rsidP="00443340">
            <w:pPr>
              <w:rPr>
                <w:rFonts w:eastAsia="Calibri" w:cs="Arial"/>
                <w:lang w:val="sr-Cyrl-RS"/>
              </w:rPr>
            </w:pPr>
            <w:r w:rsidRPr="00443340">
              <w:rPr>
                <w:rFonts w:eastAsia="Calibri" w:cs="Arial"/>
                <w:lang w:val="sr-Cyrl-RS"/>
              </w:rPr>
              <w:t>јачине 12 бара или електричном</w:t>
            </w:r>
          </w:p>
          <w:p w:rsidR="00443340" w:rsidRPr="00443340" w:rsidRDefault="00443340" w:rsidP="00443340">
            <w:pPr>
              <w:rPr>
                <w:rFonts w:eastAsia="Calibri" w:cs="Arial"/>
                <w:lang w:val="sr-Cyrl-RS"/>
              </w:rPr>
            </w:pPr>
            <w:r w:rsidRPr="00443340">
              <w:rPr>
                <w:rFonts w:eastAsia="Calibri" w:cs="Arial"/>
                <w:lang w:val="sr-Cyrl-RS"/>
              </w:rPr>
              <w:t>штемарицом,свих дебљина,са одвозом</w:t>
            </w:r>
          </w:p>
          <w:p w:rsidR="00443340" w:rsidRPr="00443340" w:rsidRDefault="00443340" w:rsidP="00443340">
            <w:pPr>
              <w:rPr>
                <w:rFonts w:eastAsia="Calibri" w:cs="Arial"/>
                <w:lang w:val="sr-Cyrl-RS"/>
              </w:rPr>
            </w:pPr>
            <w:r w:rsidRPr="00443340">
              <w:rPr>
                <w:rFonts w:eastAsia="Calibri" w:cs="Arial"/>
                <w:lang w:val="sr-Cyrl-RS"/>
              </w:rPr>
              <w:t>срушеног материјала на место које одреди</w:t>
            </w:r>
          </w:p>
          <w:p w:rsidR="002340C3" w:rsidRPr="008F6149" w:rsidRDefault="00443340" w:rsidP="00443340">
            <w:pPr>
              <w:rPr>
                <w:rFonts w:eastAsia="Calibri" w:cs="Arial"/>
                <w:lang w:val="sr-Cyrl-RS"/>
              </w:rPr>
            </w:pPr>
            <w:r w:rsidRPr="00443340">
              <w:rPr>
                <w:rFonts w:eastAsia="Calibri" w:cs="Arial"/>
                <w:lang w:val="sr-Cyrl-RS"/>
              </w:rPr>
              <w:t>инвеститор у кругу од 1км.</w:t>
            </w:r>
          </w:p>
        </w:tc>
        <w:tc>
          <w:tcPr>
            <w:tcW w:w="666" w:type="pct"/>
            <w:gridSpan w:val="2"/>
            <w:shd w:val="clear" w:color="auto" w:fill="auto"/>
            <w:vAlign w:val="center"/>
          </w:tcPr>
          <w:p w:rsidR="002340C3" w:rsidRDefault="00443340" w:rsidP="00116ACF">
            <w:pPr>
              <w:jc w:val="center"/>
              <w:rPr>
                <w:rFonts w:cs="Arial"/>
                <w:color w:val="000000"/>
                <w:lang w:val="sr-Cyrl-RS"/>
              </w:rPr>
            </w:pPr>
            <w:r>
              <w:rPr>
                <w:rFonts w:cs="Arial"/>
                <w:color w:val="000000"/>
                <w:lang w:val="sr-Cyrl-RS"/>
              </w:rPr>
              <w:t>m³</w:t>
            </w:r>
          </w:p>
        </w:tc>
        <w:tc>
          <w:tcPr>
            <w:tcW w:w="497" w:type="pct"/>
            <w:shd w:val="clear" w:color="auto" w:fill="auto"/>
            <w:vAlign w:val="center"/>
          </w:tcPr>
          <w:p w:rsidR="002340C3" w:rsidRDefault="00443340" w:rsidP="00116ACF">
            <w:pPr>
              <w:jc w:val="center"/>
              <w:rPr>
                <w:rFonts w:cs="Arial"/>
                <w:color w:val="000000"/>
                <w:lang w:val="sr-Cyrl-RS"/>
              </w:rPr>
            </w:pPr>
            <w:r>
              <w:rPr>
                <w:rFonts w:cs="Arial"/>
                <w:color w:val="000000"/>
                <w:lang w:val="sr-Cyrl-RS"/>
              </w:rPr>
              <w:t>5</w:t>
            </w:r>
          </w:p>
        </w:tc>
        <w:tc>
          <w:tcPr>
            <w:tcW w:w="726"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65"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A4787F">
        <w:tc>
          <w:tcPr>
            <w:tcW w:w="336"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t>33.</w:t>
            </w:r>
          </w:p>
        </w:tc>
        <w:tc>
          <w:tcPr>
            <w:tcW w:w="558" w:type="pct"/>
            <w:shd w:val="clear" w:color="auto" w:fill="auto"/>
            <w:vAlign w:val="center"/>
          </w:tcPr>
          <w:p w:rsidR="00443340" w:rsidRPr="00443340" w:rsidRDefault="00443340" w:rsidP="00443340">
            <w:pPr>
              <w:rPr>
                <w:rFonts w:eastAsia="Calibri" w:cs="Arial"/>
                <w:lang w:val="sr-Cyrl-RS"/>
              </w:rPr>
            </w:pPr>
            <w:r w:rsidRPr="00443340">
              <w:rPr>
                <w:rFonts w:eastAsia="Calibri" w:cs="Arial"/>
                <w:lang w:val="sr-Cyrl-RS"/>
              </w:rPr>
              <w:t>Машинско разбијање бетона багером или</w:t>
            </w:r>
          </w:p>
          <w:p w:rsidR="00443340" w:rsidRPr="00443340" w:rsidRDefault="00443340" w:rsidP="00443340">
            <w:pPr>
              <w:rPr>
                <w:rFonts w:eastAsia="Calibri" w:cs="Arial"/>
                <w:lang w:val="sr-Cyrl-RS"/>
              </w:rPr>
            </w:pPr>
            <w:r w:rsidRPr="00443340">
              <w:rPr>
                <w:rFonts w:eastAsia="Calibri" w:cs="Arial"/>
                <w:lang w:val="sr-Cyrl-RS"/>
              </w:rPr>
              <w:t>комбинованом машином са чекићем,са</w:t>
            </w:r>
          </w:p>
          <w:p w:rsidR="00443340" w:rsidRPr="00443340" w:rsidRDefault="00443340" w:rsidP="00443340">
            <w:pPr>
              <w:rPr>
                <w:rFonts w:eastAsia="Calibri" w:cs="Arial"/>
                <w:lang w:val="sr-Cyrl-RS"/>
              </w:rPr>
            </w:pPr>
            <w:r w:rsidRPr="00443340">
              <w:rPr>
                <w:rFonts w:eastAsia="Calibri" w:cs="Arial"/>
                <w:lang w:val="sr-Cyrl-RS"/>
              </w:rPr>
              <w:t xml:space="preserve">одвозом </w:t>
            </w:r>
            <w:r w:rsidRPr="00443340">
              <w:rPr>
                <w:rFonts w:eastAsia="Calibri" w:cs="Arial"/>
                <w:lang w:val="sr-Cyrl-RS"/>
              </w:rPr>
              <w:lastRenderedPageBreak/>
              <w:t>разбијеног материјала на место</w:t>
            </w:r>
          </w:p>
          <w:p w:rsidR="002340C3" w:rsidRPr="008F6149" w:rsidRDefault="00443340" w:rsidP="00443340">
            <w:pPr>
              <w:rPr>
                <w:rFonts w:eastAsia="Calibri" w:cs="Arial"/>
                <w:lang w:val="sr-Cyrl-RS"/>
              </w:rPr>
            </w:pPr>
            <w:r w:rsidRPr="00443340">
              <w:rPr>
                <w:rFonts w:eastAsia="Calibri" w:cs="Arial"/>
                <w:lang w:val="sr-Cyrl-RS"/>
              </w:rPr>
              <w:t>које одреди инвеститор у кругу од 1км.</w:t>
            </w:r>
          </w:p>
        </w:tc>
        <w:tc>
          <w:tcPr>
            <w:tcW w:w="666" w:type="pct"/>
            <w:gridSpan w:val="2"/>
            <w:shd w:val="clear" w:color="auto" w:fill="auto"/>
            <w:vAlign w:val="center"/>
          </w:tcPr>
          <w:p w:rsidR="002340C3" w:rsidRDefault="00443340" w:rsidP="00116ACF">
            <w:pPr>
              <w:jc w:val="center"/>
              <w:rPr>
                <w:rFonts w:cs="Arial"/>
                <w:color w:val="000000"/>
                <w:lang w:val="sr-Cyrl-RS"/>
              </w:rPr>
            </w:pPr>
            <w:r>
              <w:rPr>
                <w:rFonts w:cs="Arial"/>
                <w:color w:val="000000"/>
                <w:lang w:val="sr-Cyrl-RS"/>
              </w:rPr>
              <w:lastRenderedPageBreak/>
              <w:t>m³</w:t>
            </w:r>
          </w:p>
        </w:tc>
        <w:tc>
          <w:tcPr>
            <w:tcW w:w="497" w:type="pct"/>
            <w:shd w:val="clear" w:color="auto" w:fill="auto"/>
            <w:vAlign w:val="center"/>
          </w:tcPr>
          <w:p w:rsidR="002340C3" w:rsidRDefault="00443340" w:rsidP="00116ACF">
            <w:pPr>
              <w:jc w:val="center"/>
              <w:rPr>
                <w:rFonts w:cs="Arial"/>
                <w:color w:val="000000"/>
                <w:lang w:val="sr-Cyrl-RS"/>
              </w:rPr>
            </w:pPr>
            <w:r>
              <w:rPr>
                <w:rFonts w:cs="Arial"/>
                <w:color w:val="000000"/>
                <w:lang w:val="sr-Cyrl-RS"/>
              </w:rPr>
              <w:t>5</w:t>
            </w:r>
          </w:p>
        </w:tc>
        <w:tc>
          <w:tcPr>
            <w:tcW w:w="726"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65" w:type="pct"/>
            <w:shd w:val="clear" w:color="auto" w:fill="auto"/>
            <w:vAlign w:val="center"/>
          </w:tcPr>
          <w:p w:rsidR="002340C3" w:rsidRPr="00E47C2E" w:rsidRDefault="002340C3" w:rsidP="00B5725B">
            <w:pPr>
              <w:spacing w:before="0"/>
              <w:jc w:val="center"/>
              <w:rPr>
                <w:rFonts w:cs="Arial"/>
                <w:b/>
                <w:bCs/>
                <w:iCs/>
              </w:rPr>
            </w:pPr>
          </w:p>
        </w:tc>
      </w:tr>
      <w:tr w:rsidR="002340C3" w:rsidRPr="00E47C2E" w:rsidTr="00A4787F">
        <w:tc>
          <w:tcPr>
            <w:tcW w:w="336" w:type="pct"/>
            <w:shd w:val="clear" w:color="auto" w:fill="auto"/>
            <w:vAlign w:val="center"/>
          </w:tcPr>
          <w:p w:rsidR="002340C3" w:rsidRDefault="002340C3" w:rsidP="00B5725B">
            <w:pPr>
              <w:spacing w:before="0"/>
              <w:jc w:val="center"/>
              <w:rPr>
                <w:rFonts w:cs="Arial"/>
                <w:b/>
                <w:bCs/>
                <w:iCs/>
                <w:lang w:val="sr-Cyrl-CS"/>
              </w:rPr>
            </w:pPr>
            <w:r>
              <w:rPr>
                <w:rFonts w:cs="Arial"/>
                <w:b/>
                <w:bCs/>
                <w:iCs/>
                <w:lang w:val="sr-Cyrl-CS"/>
              </w:rPr>
              <w:lastRenderedPageBreak/>
              <w:t>34.</w:t>
            </w:r>
          </w:p>
        </w:tc>
        <w:tc>
          <w:tcPr>
            <w:tcW w:w="558" w:type="pct"/>
            <w:shd w:val="clear" w:color="auto" w:fill="auto"/>
            <w:vAlign w:val="center"/>
          </w:tcPr>
          <w:p w:rsidR="00443340" w:rsidRPr="00443340" w:rsidRDefault="00443340" w:rsidP="00443340">
            <w:pPr>
              <w:rPr>
                <w:rFonts w:cs="Arial"/>
                <w:lang w:val="sr-Cyrl-RS"/>
              </w:rPr>
            </w:pPr>
            <w:r w:rsidRPr="00443340">
              <w:rPr>
                <w:rFonts w:cs="Arial"/>
                <w:lang w:val="sr-Cyrl-RS"/>
              </w:rPr>
              <w:t>Рушење зидова или плоча од опеке или</w:t>
            </w:r>
          </w:p>
          <w:p w:rsidR="00443340" w:rsidRPr="00443340" w:rsidRDefault="00443340" w:rsidP="00443340">
            <w:pPr>
              <w:rPr>
                <w:rFonts w:cs="Arial"/>
                <w:lang w:val="sr-Cyrl-RS"/>
              </w:rPr>
            </w:pPr>
            <w:r w:rsidRPr="00443340">
              <w:rPr>
                <w:rFonts w:cs="Arial"/>
                <w:lang w:val="sr-Cyrl-RS"/>
              </w:rPr>
              <w:t>гитер блока (комплетно или само пробијање)</w:t>
            </w:r>
          </w:p>
          <w:p w:rsidR="00443340" w:rsidRPr="00443340" w:rsidRDefault="00443340" w:rsidP="00443340">
            <w:pPr>
              <w:rPr>
                <w:rFonts w:cs="Arial"/>
                <w:lang w:val="sr-Cyrl-RS"/>
              </w:rPr>
            </w:pPr>
            <w:r w:rsidRPr="00443340">
              <w:rPr>
                <w:rFonts w:cs="Arial"/>
                <w:lang w:val="sr-Cyrl-RS"/>
              </w:rPr>
              <w:t>свих дебљина са одвозом срушеног</w:t>
            </w:r>
          </w:p>
          <w:p w:rsidR="00443340" w:rsidRPr="00443340" w:rsidRDefault="00443340" w:rsidP="00443340">
            <w:pPr>
              <w:rPr>
                <w:rFonts w:cs="Arial"/>
                <w:lang w:val="sr-Cyrl-RS"/>
              </w:rPr>
            </w:pPr>
            <w:r w:rsidRPr="00443340">
              <w:rPr>
                <w:rFonts w:cs="Arial"/>
                <w:lang w:val="sr-Cyrl-RS"/>
              </w:rPr>
              <w:t>материјала на место које одреди инвеститор</w:t>
            </w:r>
          </w:p>
          <w:p w:rsidR="002340C3" w:rsidRPr="00036602" w:rsidRDefault="00443340" w:rsidP="00443340">
            <w:pPr>
              <w:rPr>
                <w:rFonts w:cs="Arial"/>
                <w:lang w:val="sr-Cyrl-RS"/>
              </w:rPr>
            </w:pPr>
            <w:r w:rsidRPr="00443340">
              <w:rPr>
                <w:rFonts w:cs="Arial"/>
                <w:lang w:val="sr-Cyrl-RS"/>
              </w:rPr>
              <w:t>у кругу од 1км.</w:t>
            </w:r>
          </w:p>
        </w:tc>
        <w:tc>
          <w:tcPr>
            <w:tcW w:w="666" w:type="pct"/>
            <w:gridSpan w:val="2"/>
            <w:shd w:val="clear" w:color="auto" w:fill="auto"/>
            <w:vAlign w:val="center"/>
          </w:tcPr>
          <w:p w:rsidR="002340C3" w:rsidRDefault="00443340" w:rsidP="00116ACF">
            <w:pPr>
              <w:jc w:val="center"/>
              <w:rPr>
                <w:rFonts w:cs="Arial"/>
                <w:color w:val="000000"/>
                <w:lang w:val="sr-Cyrl-RS"/>
              </w:rPr>
            </w:pPr>
            <w:r>
              <w:rPr>
                <w:rFonts w:cs="Arial"/>
                <w:color w:val="000000"/>
                <w:lang w:val="sr-Cyrl-RS"/>
              </w:rPr>
              <w:t>m³</w:t>
            </w:r>
          </w:p>
        </w:tc>
        <w:tc>
          <w:tcPr>
            <w:tcW w:w="497" w:type="pct"/>
            <w:shd w:val="clear" w:color="auto" w:fill="auto"/>
            <w:vAlign w:val="center"/>
          </w:tcPr>
          <w:p w:rsidR="002340C3" w:rsidRDefault="00443340" w:rsidP="00116ACF">
            <w:pPr>
              <w:jc w:val="center"/>
              <w:rPr>
                <w:rFonts w:cs="Arial"/>
                <w:color w:val="000000"/>
                <w:lang w:val="sr-Cyrl-RS"/>
              </w:rPr>
            </w:pPr>
            <w:r>
              <w:rPr>
                <w:rFonts w:cs="Arial"/>
                <w:color w:val="000000"/>
                <w:lang w:val="sr-Cyrl-RS"/>
              </w:rPr>
              <w:t>5</w:t>
            </w:r>
          </w:p>
        </w:tc>
        <w:tc>
          <w:tcPr>
            <w:tcW w:w="726" w:type="pct"/>
            <w:shd w:val="clear" w:color="auto" w:fill="auto"/>
            <w:vAlign w:val="center"/>
          </w:tcPr>
          <w:p w:rsidR="002340C3" w:rsidRPr="00E47C2E" w:rsidRDefault="002340C3" w:rsidP="00B5725B">
            <w:pPr>
              <w:spacing w:before="0"/>
              <w:jc w:val="center"/>
              <w:rPr>
                <w:rFonts w:cs="Arial"/>
                <w:b/>
                <w:bCs/>
                <w:iCs/>
              </w:rPr>
            </w:pPr>
          </w:p>
        </w:tc>
        <w:tc>
          <w:tcPr>
            <w:tcW w:w="771" w:type="pct"/>
            <w:shd w:val="clear" w:color="auto" w:fill="auto"/>
            <w:vAlign w:val="center"/>
          </w:tcPr>
          <w:p w:rsidR="002340C3" w:rsidRPr="00E47C2E" w:rsidRDefault="002340C3" w:rsidP="00B5725B">
            <w:pPr>
              <w:spacing w:before="0"/>
              <w:jc w:val="center"/>
              <w:rPr>
                <w:rFonts w:cs="Arial"/>
                <w:b/>
                <w:bCs/>
                <w:iCs/>
              </w:rPr>
            </w:pPr>
          </w:p>
        </w:tc>
        <w:tc>
          <w:tcPr>
            <w:tcW w:w="681" w:type="pct"/>
            <w:shd w:val="clear" w:color="auto" w:fill="auto"/>
            <w:vAlign w:val="center"/>
          </w:tcPr>
          <w:p w:rsidR="002340C3" w:rsidRPr="00E47C2E" w:rsidRDefault="002340C3" w:rsidP="00B5725B">
            <w:pPr>
              <w:spacing w:before="0"/>
              <w:jc w:val="center"/>
              <w:rPr>
                <w:rFonts w:cs="Arial"/>
                <w:b/>
                <w:bCs/>
                <w:iCs/>
              </w:rPr>
            </w:pPr>
          </w:p>
        </w:tc>
        <w:tc>
          <w:tcPr>
            <w:tcW w:w="765" w:type="pct"/>
            <w:shd w:val="clear" w:color="auto" w:fill="auto"/>
            <w:vAlign w:val="center"/>
          </w:tcPr>
          <w:p w:rsidR="002340C3" w:rsidRPr="00E47C2E" w:rsidRDefault="002340C3" w:rsidP="00B5725B">
            <w:pPr>
              <w:spacing w:before="0"/>
              <w:jc w:val="center"/>
              <w:rPr>
                <w:rFonts w:cs="Arial"/>
                <w:b/>
                <w:bCs/>
                <w:iCs/>
              </w:rPr>
            </w:pPr>
          </w:p>
        </w:tc>
      </w:tr>
      <w:tr w:rsidR="0021008E" w:rsidRPr="00E47C2E" w:rsidTr="00A4787F">
        <w:tc>
          <w:tcPr>
            <w:tcW w:w="336" w:type="pct"/>
            <w:shd w:val="clear" w:color="auto" w:fill="auto"/>
            <w:vAlign w:val="center"/>
          </w:tcPr>
          <w:p w:rsidR="0021008E" w:rsidRDefault="0021008E" w:rsidP="00B5725B">
            <w:pPr>
              <w:spacing w:before="0"/>
              <w:jc w:val="center"/>
              <w:rPr>
                <w:rFonts w:cs="Arial"/>
                <w:b/>
                <w:bCs/>
                <w:iCs/>
                <w:lang w:val="sr-Cyrl-CS"/>
              </w:rPr>
            </w:pPr>
            <w:r>
              <w:rPr>
                <w:rFonts w:cs="Arial"/>
                <w:b/>
                <w:bCs/>
                <w:iCs/>
                <w:lang w:val="sr-Cyrl-CS"/>
              </w:rPr>
              <w:t>35.</w:t>
            </w:r>
          </w:p>
        </w:tc>
        <w:tc>
          <w:tcPr>
            <w:tcW w:w="558" w:type="pct"/>
            <w:shd w:val="clear" w:color="auto" w:fill="auto"/>
          </w:tcPr>
          <w:p w:rsidR="00443340" w:rsidRPr="00443340" w:rsidRDefault="00443340" w:rsidP="00443340">
            <w:pPr>
              <w:rPr>
                <w:rFonts w:cs="Arial"/>
                <w:lang w:val="sr-Cyrl-RS"/>
              </w:rPr>
            </w:pPr>
            <w:r w:rsidRPr="00443340">
              <w:rPr>
                <w:rFonts w:cs="Arial"/>
                <w:lang w:val="sr-Cyrl-RS"/>
              </w:rPr>
              <w:t>Бушење рупа у бетонским конструкцијама</w:t>
            </w:r>
          </w:p>
          <w:p w:rsidR="00443340" w:rsidRPr="00443340" w:rsidRDefault="00443340" w:rsidP="00443340">
            <w:pPr>
              <w:rPr>
                <w:rFonts w:cs="Arial"/>
                <w:lang w:val="sr-Cyrl-RS"/>
              </w:rPr>
            </w:pPr>
            <w:r w:rsidRPr="00443340">
              <w:rPr>
                <w:rFonts w:cs="Arial"/>
                <w:lang w:val="sr-Cyrl-RS"/>
              </w:rPr>
              <w:t>или конструкцијама од опекарс</w:t>
            </w:r>
            <w:r w:rsidRPr="00443340">
              <w:rPr>
                <w:rFonts w:cs="Arial"/>
                <w:lang w:val="sr-Cyrl-RS"/>
              </w:rPr>
              <w:lastRenderedPageBreak/>
              <w:t>ких</w:t>
            </w:r>
          </w:p>
          <w:p w:rsidR="00443340" w:rsidRPr="00443340" w:rsidRDefault="00443340" w:rsidP="00443340">
            <w:pPr>
              <w:rPr>
                <w:rFonts w:cs="Arial"/>
                <w:lang w:val="sr-Cyrl-RS"/>
              </w:rPr>
            </w:pPr>
            <w:r w:rsidRPr="00443340">
              <w:rPr>
                <w:rFonts w:cs="Arial"/>
                <w:lang w:val="sr-Cyrl-RS"/>
              </w:rPr>
              <w:t>производа различитих дебљина.Рупе се</w:t>
            </w:r>
          </w:p>
          <w:p w:rsidR="0021008E" w:rsidRPr="0021008E" w:rsidRDefault="00443340" w:rsidP="00443340">
            <w:pPr>
              <w:rPr>
                <w:rFonts w:cs="Arial"/>
                <w:lang w:val="sr-Cyrl-RS"/>
              </w:rPr>
            </w:pPr>
            <w:r w:rsidRPr="00443340">
              <w:rPr>
                <w:rFonts w:cs="Arial"/>
                <w:lang w:val="sr-Cyrl-RS"/>
              </w:rPr>
              <w:t>обрачун</w:t>
            </w:r>
            <w:r>
              <w:rPr>
                <w:rFonts w:cs="Arial"/>
                <w:lang w:val="sr-Cyrl-RS"/>
              </w:rPr>
              <w:t xml:space="preserve">авају по комаду и то за пречник </w:t>
            </w:r>
            <w:r w:rsidRPr="00443340">
              <w:rPr>
                <w:rFonts w:cs="Arial"/>
                <w:lang w:val="sr-Cyrl-RS"/>
              </w:rPr>
              <w:t>Ø6 - Ø20</w:t>
            </w:r>
            <w:r>
              <w:rPr>
                <w:rFonts w:cs="Arial"/>
                <w:lang w:val="sr-Cyrl-RS"/>
              </w:rPr>
              <w:t xml:space="preserve"> </w:t>
            </w:r>
            <w:r w:rsidRPr="00443340">
              <w:rPr>
                <w:rFonts w:cs="Arial"/>
                <w:lang w:val="sr-Cyrl-RS"/>
              </w:rPr>
              <w:t>мм</w:t>
            </w:r>
          </w:p>
        </w:tc>
        <w:tc>
          <w:tcPr>
            <w:tcW w:w="666" w:type="pct"/>
            <w:gridSpan w:val="2"/>
            <w:shd w:val="clear" w:color="auto" w:fill="auto"/>
            <w:vAlign w:val="center"/>
          </w:tcPr>
          <w:p w:rsidR="0021008E" w:rsidRPr="00443340" w:rsidRDefault="00443340" w:rsidP="00116ACF">
            <w:pPr>
              <w:pStyle w:val="NoSpacing"/>
              <w:jc w:val="center"/>
              <w:rPr>
                <w:rFonts w:cs="Arial"/>
                <w:lang w:val="sr-Cyrl-RS"/>
              </w:rPr>
            </w:pPr>
            <w:r>
              <w:rPr>
                <w:rFonts w:cs="Arial"/>
                <w:lang w:val="sr-Cyrl-RS"/>
              </w:rPr>
              <w:lastRenderedPageBreak/>
              <w:t>ком</w:t>
            </w:r>
          </w:p>
        </w:tc>
        <w:tc>
          <w:tcPr>
            <w:tcW w:w="497" w:type="pct"/>
            <w:shd w:val="clear" w:color="auto" w:fill="auto"/>
            <w:vAlign w:val="center"/>
          </w:tcPr>
          <w:p w:rsidR="0021008E" w:rsidRPr="00443340" w:rsidRDefault="00443340" w:rsidP="00116ACF">
            <w:pPr>
              <w:pStyle w:val="NoSpacing"/>
              <w:jc w:val="center"/>
              <w:rPr>
                <w:rFonts w:cs="Arial"/>
                <w:lang w:val="sr-Cyrl-RS"/>
              </w:rPr>
            </w:pPr>
            <w:r>
              <w:rPr>
                <w:rFonts w:cs="Arial"/>
                <w:lang w:val="sr-Cyrl-RS"/>
              </w:rPr>
              <w:t>10</w:t>
            </w:r>
          </w:p>
        </w:tc>
        <w:tc>
          <w:tcPr>
            <w:tcW w:w="726"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c>
          <w:tcPr>
            <w:tcW w:w="681" w:type="pct"/>
            <w:shd w:val="clear" w:color="auto" w:fill="auto"/>
            <w:vAlign w:val="center"/>
          </w:tcPr>
          <w:p w:rsidR="0021008E" w:rsidRPr="00E47C2E" w:rsidRDefault="0021008E" w:rsidP="00B5725B">
            <w:pPr>
              <w:spacing w:before="0"/>
              <w:jc w:val="center"/>
              <w:rPr>
                <w:rFonts w:cs="Arial"/>
                <w:b/>
                <w:bCs/>
                <w:iCs/>
              </w:rPr>
            </w:pPr>
          </w:p>
        </w:tc>
        <w:tc>
          <w:tcPr>
            <w:tcW w:w="765" w:type="pct"/>
            <w:shd w:val="clear" w:color="auto" w:fill="auto"/>
            <w:vAlign w:val="center"/>
          </w:tcPr>
          <w:p w:rsidR="0021008E" w:rsidRPr="00E47C2E" w:rsidRDefault="0021008E" w:rsidP="00B5725B">
            <w:pPr>
              <w:spacing w:before="0"/>
              <w:jc w:val="center"/>
              <w:rPr>
                <w:rFonts w:cs="Arial"/>
                <w:b/>
                <w:bCs/>
                <w:iCs/>
              </w:rPr>
            </w:pPr>
          </w:p>
        </w:tc>
      </w:tr>
      <w:tr w:rsidR="0021008E" w:rsidRPr="00E47C2E" w:rsidTr="00A4787F">
        <w:tc>
          <w:tcPr>
            <w:tcW w:w="336" w:type="pct"/>
            <w:shd w:val="clear" w:color="auto" w:fill="auto"/>
            <w:vAlign w:val="center"/>
          </w:tcPr>
          <w:p w:rsidR="0021008E" w:rsidRDefault="0021008E" w:rsidP="00B5725B">
            <w:pPr>
              <w:spacing w:before="0"/>
              <w:jc w:val="center"/>
              <w:rPr>
                <w:rFonts w:cs="Arial"/>
                <w:b/>
                <w:bCs/>
                <w:iCs/>
                <w:lang w:val="sr-Cyrl-CS"/>
              </w:rPr>
            </w:pPr>
            <w:r>
              <w:rPr>
                <w:rFonts w:cs="Arial"/>
                <w:b/>
                <w:bCs/>
                <w:iCs/>
                <w:lang w:val="sr-Cyrl-CS"/>
              </w:rPr>
              <w:lastRenderedPageBreak/>
              <w:t>36.</w:t>
            </w:r>
          </w:p>
        </w:tc>
        <w:tc>
          <w:tcPr>
            <w:tcW w:w="558" w:type="pct"/>
            <w:shd w:val="clear" w:color="auto" w:fill="auto"/>
            <w:vAlign w:val="center"/>
          </w:tcPr>
          <w:p w:rsidR="0021008E" w:rsidRPr="0021008E" w:rsidRDefault="00443340" w:rsidP="0021008E">
            <w:pPr>
              <w:rPr>
                <w:rFonts w:cs="Arial"/>
                <w:lang w:val="sr-Cyrl-RS"/>
              </w:rPr>
            </w:pPr>
            <w:r>
              <w:rPr>
                <w:rFonts w:cs="Arial"/>
                <w:lang w:val="sr-Cyrl-RS"/>
              </w:rPr>
              <w:t>-II-</w:t>
            </w:r>
            <w:r w:rsidRPr="00443340">
              <w:rPr>
                <w:rFonts w:cs="Arial"/>
                <w:lang w:val="sr-Cyrl-RS"/>
              </w:rPr>
              <w:t>Ø20 - Ø50мм</w:t>
            </w:r>
          </w:p>
        </w:tc>
        <w:tc>
          <w:tcPr>
            <w:tcW w:w="666" w:type="pct"/>
            <w:gridSpan w:val="2"/>
            <w:shd w:val="clear" w:color="auto" w:fill="auto"/>
            <w:vAlign w:val="center"/>
          </w:tcPr>
          <w:p w:rsidR="0021008E" w:rsidRPr="00443340" w:rsidRDefault="00443340"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21008E" w:rsidRPr="00443340" w:rsidRDefault="00443340" w:rsidP="00116ACF">
            <w:pPr>
              <w:pStyle w:val="NoSpacing"/>
              <w:jc w:val="center"/>
              <w:rPr>
                <w:rFonts w:cs="Arial"/>
                <w:lang w:val="sr-Cyrl-RS"/>
              </w:rPr>
            </w:pPr>
            <w:r>
              <w:rPr>
                <w:rFonts w:cs="Arial"/>
                <w:lang w:val="sr-Cyrl-RS"/>
              </w:rPr>
              <w:t>10</w:t>
            </w:r>
          </w:p>
        </w:tc>
        <w:tc>
          <w:tcPr>
            <w:tcW w:w="726"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c>
          <w:tcPr>
            <w:tcW w:w="681" w:type="pct"/>
            <w:shd w:val="clear" w:color="auto" w:fill="auto"/>
            <w:vAlign w:val="center"/>
          </w:tcPr>
          <w:p w:rsidR="0021008E" w:rsidRPr="00E47C2E" w:rsidRDefault="0021008E" w:rsidP="00B5725B">
            <w:pPr>
              <w:spacing w:before="0"/>
              <w:jc w:val="center"/>
              <w:rPr>
                <w:rFonts w:cs="Arial"/>
                <w:b/>
                <w:bCs/>
                <w:iCs/>
              </w:rPr>
            </w:pPr>
          </w:p>
        </w:tc>
        <w:tc>
          <w:tcPr>
            <w:tcW w:w="765" w:type="pct"/>
            <w:shd w:val="clear" w:color="auto" w:fill="auto"/>
            <w:vAlign w:val="center"/>
          </w:tcPr>
          <w:p w:rsidR="0021008E" w:rsidRPr="00E47C2E" w:rsidRDefault="0021008E" w:rsidP="00B5725B">
            <w:pPr>
              <w:spacing w:before="0"/>
              <w:jc w:val="center"/>
              <w:rPr>
                <w:rFonts w:cs="Arial"/>
                <w:b/>
                <w:bCs/>
                <w:iCs/>
              </w:rPr>
            </w:pPr>
          </w:p>
        </w:tc>
      </w:tr>
      <w:tr w:rsidR="0021008E" w:rsidRPr="00E47C2E" w:rsidTr="00A4787F">
        <w:tc>
          <w:tcPr>
            <w:tcW w:w="336" w:type="pct"/>
            <w:shd w:val="clear" w:color="auto" w:fill="auto"/>
            <w:vAlign w:val="center"/>
          </w:tcPr>
          <w:p w:rsidR="0021008E" w:rsidRDefault="0021008E" w:rsidP="00B5725B">
            <w:pPr>
              <w:spacing w:before="0"/>
              <w:jc w:val="center"/>
              <w:rPr>
                <w:rFonts w:cs="Arial"/>
                <w:b/>
                <w:bCs/>
                <w:iCs/>
                <w:lang w:val="sr-Cyrl-CS"/>
              </w:rPr>
            </w:pPr>
            <w:r>
              <w:rPr>
                <w:rFonts w:cs="Arial"/>
                <w:b/>
                <w:bCs/>
                <w:iCs/>
                <w:lang w:val="sr-Cyrl-CS"/>
              </w:rPr>
              <w:t>37.</w:t>
            </w:r>
          </w:p>
        </w:tc>
        <w:tc>
          <w:tcPr>
            <w:tcW w:w="558" w:type="pct"/>
            <w:shd w:val="clear" w:color="auto" w:fill="auto"/>
            <w:vAlign w:val="center"/>
          </w:tcPr>
          <w:p w:rsidR="0021008E" w:rsidRPr="0021008E" w:rsidRDefault="00443340" w:rsidP="00116ACF">
            <w:pPr>
              <w:pStyle w:val="NoSpacing"/>
              <w:rPr>
                <w:rFonts w:cs="Arial"/>
                <w:lang w:val="sr-Cyrl-RS"/>
              </w:rPr>
            </w:pPr>
            <w:r>
              <w:rPr>
                <w:rFonts w:cs="Arial"/>
                <w:lang w:val="sr-Cyrl-RS"/>
              </w:rPr>
              <w:t>-II-Ø50 –Ø10</w:t>
            </w:r>
            <w:r w:rsidRPr="00443340">
              <w:rPr>
                <w:rFonts w:cs="Arial"/>
                <w:lang w:val="sr-Cyrl-RS"/>
              </w:rPr>
              <w:t>0мм</w:t>
            </w:r>
          </w:p>
        </w:tc>
        <w:tc>
          <w:tcPr>
            <w:tcW w:w="666" w:type="pct"/>
            <w:gridSpan w:val="2"/>
            <w:shd w:val="clear" w:color="auto" w:fill="auto"/>
            <w:vAlign w:val="center"/>
          </w:tcPr>
          <w:p w:rsidR="0021008E" w:rsidRPr="00443340" w:rsidRDefault="00443340"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21008E" w:rsidRPr="009E46D5" w:rsidRDefault="00443340" w:rsidP="00116ACF">
            <w:pPr>
              <w:pStyle w:val="NoSpacing"/>
              <w:jc w:val="center"/>
              <w:rPr>
                <w:rFonts w:cs="Arial"/>
                <w:lang w:val="sr-Cyrl-RS"/>
              </w:rPr>
            </w:pPr>
            <w:r>
              <w:rPr>
                <w:rFonts w:cs="Arial"/>
                <w:lang w:val="sr-Cyrl-RS"/>
              </w:rPr>
              <w:t>10</w:t>
            </w:r>
          </w:p>
        </w:tc>
        <w:tc>
          <w:tcPr>
            <w:tcW w:w="726" w:type="pct"/>
            <w:shd w:val="clear" w:color="auto" w:fill="auto"/>
            <w:vAlign w:val="center"/>
          </w:tcPr>
          <w:p w:rsidR="0021008E" w:rsidRPr="00E47C2E" w:rsidRDefault="0021008E" w:rsidP="00B5725B">
            <w:pPr>
              <w:spacing w:before="0"/>
              <w:jc w:val="center"/>
              <w:rPr>
                <w:rFonts w:cs="Arial"/>
                <w:b/>
                <w:bCs/>
                <w:iCs/>
              </w:rPr>
            </w:pPr>
          </w:p>
        </w:tc>
        <w:tc>
          <w:tcPr>
            <w:tcW w:w="771" w:type="pct"/>
            <w:shd w:val="clear" w:color="auto" w:fill="auto"/>
            <w:vAlign w:val="center"/>
          </w:tcPr>
          <w:p w:rsidR="0021008E" w:rsidRPr="00E47C2E" w:rsidRDefault="0021008E" w:rsidP="00B5725B">
            <w:pPr>
              <w:spacing w:before="0"/>
              <w:jc w:val="center"/>
              <w:rPr>
                <w:rFonts w:cs="Arial"/>
                <w:b/>
                <w:bCs/>
                <w:iCs/>
              </w:rPr>
            </w:pPr>
          </w:p>
        </w:tc>
        <w:tc>
          <w:tcPr>
            <w:tcW w:w="681" w:type="pct"/>
            <w:shd w:val="clear" w:color="auto" w:fill="auto"/>
            <w:vAlign w:val="center"/>
          </w:tcPr>
          <w:p w:rsidR="0021008E" w:rsidRPr="00E47C2E" w:rsidRDefault="0021008E" w:rsidP="00B5725B">
            <w:pPr>
              <w:spacing w:before="0"/>
              <w:jc w:val="center"/>
              <w:rPr>
                <w:rFonts w:cs="Arial"/>
                <w:b/>
                <w:bCs/>
                <w:iCs/>
              </w:rPr>
            </w:pPr>
          </w:p>
        </w:tc>
        <w:tc>
          <w:tcPr>
            <w:tcW w:w="765" w:type="pct"/>
            <w:shd w:val="clear" w:color="auto" w:fill="auto"/>
            <w:vAlign w:val="center"/>
          </w:tcPr>
          <w:p w:rsidR="0021008E" w:rsidRPr="00E47C2E" w:rsidRDefault="0021008E" w:rsidP="00B5725B">
            <w:pPr>
              <w:spacing w:before="0"/>
              <w:jc w:val="center"/>
              <w:rPr>
                <w:rFonts w:cs="Arial"/>
                <w:b/>
                <w:bCs/>
                <w:iCs/>
              </w:rPr>
            </w:pPr>
          </w:p>
        </w:tc>
      </w:tr>
      <w:tr w:rsidR="00896731" w:rsidRPr="00E47C2E" w:rsidTr="00A4787F">
        <w:tc>
          <w:tcPr>
            <w:tcW w:w="336" w:type="pct"/>
            <w:shd w:val="clear" w:color="auto" w:fill="auto"/>
            <w:vAlign w:val="center"/>
          </w:tcPr>
          <w:p w:rsidR="00896731" w:rsidRDefault="00896731" w:rsidP="00B5725B">
            <w:pPr>
              <w:spacing w:before="0"/>
              <w:jc w:val="center"/>
              <w:rPr>
                <w:rFonts w:cs="Arial"/>
                <w:b/>
                <w:bCs/>
                <w:iCs/>
                <w:lang w:val="sr-Cyrl-CS"/>
              </w:rPr>
            </w:pPr>
            <w:r>
              <w:rPr>
                <w:rFonts w:cs="Arial"/>
                <w:b/>
                <w:bCs/>
                <w:iCs/>
                <w:lang w:val="sr-Cyrl-CS"/>
              </w:rPr>
              <w:t>38.</w:t>
            </w:r>
          </w:p>
        </w:tc>
        <w:tc>
          <w:tcPr>
            <w:tcW w:w="558" w:type="pct"/>
            <w:shd w:val="clear" w:color="auto" w:fill="auto"/>
            <w:vAlign w:val="center"/>
          </w:tcPr>
          <w:p w:rsidR="00896731" w:rsidRPr="009E46D5" w:rsidRDefault="00443340" w:rsidP="00116ACF">
            <w:pPr>
              <w:pStyle w:val="NoSpacing"/>
              <w:rPr>
                <w:rFonts w:cs="Arial"/>
                <w:lang w:val="sr-Cyrl-RS"/>
              </w:rPr>
            </w:pPr>
            <w:r>
              <w:rPr>
                <w:rFonts w:cs="Arial"/>
                <w:lang w:val="sr-Cyrl-RS"/>
              </w:rPr>
              <w:t>-II-Ø100 –Ø25</w:t>
            </w:r>
            <w:r w:rsidRPr="00443340">
              <w:rPr>
                <w:rFonts w:cs="Arial"/>
                <w:lang w:val="sr-Cyrl-RS"/>
              </w:rPr>
              <w:t>0мм</w:t>
            </w:r>
          </w:p>
        </w:tc>
        <w:tc>
          <w:tcPr>
            <w:tcW w:w="666" w:type="pct"/>
            <w:gridSpan w:val="2"/>
            <w:shd w:val="clear" w:color="auto" w:fill="auto"/>
            <w:vAlign w:val="center"/>
          </w:tcPr>
          <w:p w:rsidR="00896731" w:rsidRPr="00443340" w:rsidRDefault="00443340"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896731" w:rsidRPr="009E46D5" w:rsidRDefault="00443340" w:rsidP="00116ACF">
            <w:pPr>
              <w:pStyle w:val="NoSpacing"/>
              <w:jc w:val="center"/>
              <w:rPr>
                <w:rFonts w:cs="Arial"/>
                <w:lang w:val="sr-Cyrl-RS"/>
              </w:rPr>
            </w:pPr>
            <w:r>
              <w:rPr>
                <w:rFonts w:cs="Arial"/>
                <w:lang w:val="sr-Cyrl-RS"/>
              </w:rPr>
              <w:t>10</w:t>
            </w:r>
          </w:p>
        </w:tc>
        <w:tc>
          <w:tcPr>
            <w:tcW w:w="726" w:type="pct"/>
            <w:shd w:val="clear" w:color="auto" w:fill="auto"/>
            <w:vAlign w:val="center"/>
          </w:tcPr>
          <w:p w:rsidR="00896731" w:rsidRPr="00E47C2E" w:rsidRDefault="00896731" w:rsidP="00B5725B">
            <w:pPr>
              <w:spacing w:before="0"/>
              <w:jc w:val="center"/>
              <w:rPr>
                <w:rFonts w:cs="Arial"/>
                <w:b/>
                <w:bCs/>
                <w:iCs/>
              </w:rPr>
            </w:pPr>
          </w:p>
        </w:tc>
        <w:tc>
          <w:tcPr>
            <w:tcW w:w="771" w:type="pct"/>
            <w:shd w:val="clear" w:color="auto" w:fill="auto"/>
            <w:vAlign w:val="center"/>
          </w:tcPr>
          <w:p w:rsidR="00896731" w:rsidRPr="00E47C2E" w:rsidRDefault="00896731" w:rsidP="00B5725B">
            <w:pPr>
              <w:spacing w:before="0"/>
              <w:jc w:val="center"/>
              <w:rPr>
                <w:rFonts w:cs="Arial"/>
                <w:b/>
                <w:bCs/>
                <w:iCs/>
              </w:rPr>
            </w:pPr>
          </w:p>
        </w:tc>
        <w:tc>
          <w:tcPr>
            <w:tcW w:w="681" w:type="pct"/>
            <w:shd w:val="clear" w:color="auto" w:fill="auto"/>
            <w:vAlign w:val="center"/>
          </w:tcPr>
          <w:p w:rsidR="00896731" w:rsidRPr="00E47C2E" w:rsidRDefault="00896731" w:rsidP="00B5725B">
            <w:pPr>
              <w:spacing w:before="0"/>
              <w:jc w:val="center"/>
              <w:rPr>
                <w:rFonts w:cs="Arial"/>
                <w:b/>
                <w:bCs/>
                <w:iCs/>
              </w:rPr>
            </w:pPr>
          </w:p>
        </w:tc>
        <w:tc>
          <w:tcPr>
            <w:tcW w:w="765" w:type="pct"/>
            <w:shd w:val="clear" w:color="auto" w:fill="auto"/>
            <w:vAlign w:val="center"/>
          </w:tcPr>
          <w:p w:rsidR="00896731" w:rsidRPr="00E47C2E" w:rsidRDefault="00896731" w:rsidP="00B5725B">
            <w:pPr>
              <w:spacing w:before="0"/>
              <w:jc w:val="center"/>
              <w:rPr>
                <w:rFonts w:cs="Arial"/>
                <w:b/>
                <w:bCs/>
                <w:iCs/>
              </w:rPr>
            </w:pPr>
          </w:p>
        </w:tc>
      </w:tr>
      <w:tr w:rsidR="00896731" w:rsidRPr="00E47C2E" w:rsidTr="00A4787F">
        <w:tc>
          <w:tcPr>
            <w:tcW w:w="336" w:type="pct"/>
            <w:shd w:val="clear" w:color="auto" w:fill="auto"/>
            <w:vAlign w:val="center"/>
          </w:tcPr>
          <w:p w:rsidR="00896731" w:rsidRDefault="00896731" w:rsidP="00B5725B">
            <w:pPr>
              <w:spacing w:before="0"/>
              <w:jc w:val="center"/>
              <w:rPr>
                <w:rFonts w:cs="Arial"/>
                <w:b/>
                <w:bCs/>
                <w:iCs/>
                <w:lang w:val="sr-Cyrl-CS"/>
              </w:rPr>
            </w:pPr>
            <w:r>
              <w:rPr>
                <w:rFonts w:cs="Arial"/>
                <w:b/>
                <w:bCs/>
                <w:iCs/>
                <w:lang w:val="sr-Cyrl-CS"/>
              </w:rPr>
              <w:t>39.</w:t>
            </w:r>
          </w:p>
        </w:tc>
        <w:tc>
          <w:tcPr>
            <w:tcW w:w="558" w:type="pct"/>
            <w:shd w:val="clear" w:color="auto" w:fill="auto"/>
            <w:vAlign w:val="center"/>
          </w:tcPr>
          <w:p w:rsidR="0071027E" w:rsidRPr="0071027E" w:rsidRDefault="0071027E" w:rsidP="0071027E">
            <w:pPr>
              <w:pStyle w:val="NoSpacing"/>
              <w:rPr>
                <w:rFonts w:cs="Arial"/>
                <w:lang w:val="sr-Cyrl-RS"/>
              </w:rPr>
            </w:pPr>
            <w:r w:rsidRPr="0071027E">
              <w:rPr>
                <w:rFonts w:cs="Arial"/>
                <w:lang w:val="sr-Cyrl-RS"/>
              </w:rPr>
              <w:t>Ручно или машинско обијање дотрајалог</w:t>
            </w:r>
          </w:p>
          <w:p w:rsidR="0071027E" w:rsidRPr="0071027E" w:rsidRDefault="0071027E" w:rsidP="0071027E">
            <w:pPr>
              <w:pStyle w:val="NoSpacing"/>
              <w:rPr>
                <w:rFonts w:cs="Arial"/>
                <w:lang w:val="sr-Cyrl-RS"/>
              </w:rPr>
            </w:pPr>
            <w:r w:rsidRPr="0071027E">
              <w:rPr>
                <w:rFonts w:cs="Arial"/>
                <w:lang w:val="sr-Cyrl-RS"/>
              </w:rPr>
              <w:t>малтера са припремном радовима за</w:t>
            </w:r>
          </w:p>
          <w:p w:rsidR="00896731" w:rsidRPr="009E46D5" w:rsidRDefault="0071027E" w:rsidP="0071027E">
            <w:pPr>
              <w:pStyle w:val="NoSpacing"/>
              <w:rPr>
                <w:rFonts w:cs="Arial"/>
                <w:lang w:val="sr-Cyrl-RS"/>
              </w:rPr>
            </w:pPr>
            <w:r w:rsidRPr="0071027E">
              <w:rPr>
                <w:rFonts w:cs="Arial"/>
                <w:lang w:val="sr-Cyrl-RS"/>
              </w:rPr>
              <w:t>наношење новог слоја малтера.</w:t>
            </w:r>
          </w:p>
        </w:tc>
        <w:tc>
          <w:tcPr>
            <w:tcW w:w="666" w:type="pct"/>
            <w:gridSpan w:val="2"/>
            <w:shd w:val="clear" w:color="auto" w:fill="auto"/>
            <w:vAlign w:val="center"/>
          </w:tcPr>
          <w:p w:rsidR="00896731" w:rsidRPr="009E46D5" w:rsidRDefault="0071027E" w:rsidP="00116ACF">
            <w:pPr>
              <w:pStyle w:val="NoSpacing"/>
              <w:jc w:val="center"/>
              <w:rPr>
                <w:rFonts w:cs="Arial"/>
              </w:rPr>
            </w:pPr>
            <w:r>
              <w:rPr>
                <w:rFonts w:cs="Arial"/>
              </w:rPr>
              <w:t>m²</w:t>
            </w:r>
          </w:p>
        </w:tc>
        <w:tc>
          <w:tcPr>
            <w:tcW w:w="497" w:type="pct"/>
            <w:shd w:val="clear" w:color="auto" w:fill="auto"/>
            <w:vAlign w:val="center"/>
          </w:tcPr>
          <w:p w:rsidR="00896731" w:rsidRPr="009E46D5" w:rsidRDefault="0071027E" w:rsidP="00116ACF">
            <w:pPr>
              <w:pStyle w:val="NoSpacing"/>
              <w:jc w:val="center"/>
              <w:rPr>
                <w:rFonts w:cs="Arial"/>
                <w:lang w:val="sr-Cyrl-RS"/>
              </w:rPr>
            </w:pPr>
            <w:r>
              <w:rPr>
                <w:rFonts w:cs="Arial"/>
                <w:lang w:val="sr-Cyrl-RS"/>
              </w:rPr>
              <w:t>50</w:t>
            </w:r>
          </w:p>
        </w:tc>
        <w:tc>
          <w:tcPr>
            <w:tcW w:w="726" w:type="pct"/>
            <w:shd w:val="clear" w:color="auto" w:fill="auto"/>
            <w:vAlign w:val="center"/>
          </w:tcPr>
          <w:p w:rsidR="00896731" w:rsidRPr="00E47C2E" w:rsidRDefault="00896731" w:rsidP="00B5725B">
            <w:pPr>
              <w:spacing w:before="0"/>
              <w:jc w:val="center"/>
              <w:rPr>
                <w:rFonts w:cs="Arial"/>
                <w:b/>
                <w:bCs/>
                <w:iCs/>
              </w:rPr>
            </w:pPr>
          </w:p>
        </w:tc>
        <w:tc>
          <w:tcPr>
            <w:tcW w:w="771" w:type="pct"/>
            <w:shd w:val="clear" w:color="auto" w:fill="auto"/>
            <w:vAlign w:val="center"/>
          </w:tcPr>
          <w:p w:rsidR="00896731" w:rsidRPr="00E47C2E" w:rsidRDefault="00896731" w:rsidP="00B5725B">
            <w:pPr>
              <w:spacing w:before="0"/>
              <w:jc w:val="center"/>
              <w:rPr>
                <w:rFonts w:cs="Arial"/>
                <w:b/>
                <w:bCs/>
                <w:iCs/>
              </w:rPr>
            </w:pPr>
          </w:p>
        </w:tc>
        <w:tc>
          <w:tcPr>
            <w:tcW w:w="681" w:type="pct"/>
            <w:shd w:val="clear" w:color="auto" w:fill="auto"/>
            <w:vAlign w:val="center"/>
          </w:tcPr>
          <w:p w:rsidR="00896731" w:rsidRPr="00E47C2E" w:rsidRDefault="00896731" w:rsidP="00B5725B">
            <w:pPr>
              <w:spacing w:before="0"/>
              <w:jc w:val="center"/>
              <w:rPr>
                <w:rFonts w:cs="Arial"/>
                <w:b/>
                <w:bCs/>
                <w:iCs/>
              </w:rPr>
            </w:pPr>
          </w:p>
        </w:tc>
        <w:tc>
          <w:tcPr>
            <w:tcW w:w="765" w:type="pct"/>
            <w:shd w:val="clear" w:color="auto" w:fill="auto"/>
            <w:vAlign w:val="center"/>
          </w:tcPr>
          <w:p w:rsidR="00896731" w:rsidRPr="00E47C2E" w:rsidRDefault="00896731"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40.</w:t>
            </w:r>
          </w:p>
        </w:tc>
        <w:tc>
          <w:tcPr>
            <w:tcW w:w="558" w:type="pct"/>
            <w:shd w:val="clear" w:color="auto" w:fill="auto"/>
            <w:vAlign w:val="center"/>
          </w:tcPr>
          <w:p w:rsidR="0071027E" w:rsidRPr="0071027E" w:rsidRDefault="0071027E" w:rsidP="0071027E">
            <w:pPr>
              <w:rPr>
                <w:rFonts w:cs="Arial"/>
                <w:lang w:val="sr-Cyrl-RS"/>
              </w:rPr>
            </w:pPr>
            <w:r w:rsidRPr="0071027E">
              <w:rPr>
                <w:rFonts w:cs="Arial"/>
                <w:lang w:val="sr-Cyrl-RS"/>
              </w:rPr>
              <w:t>Демонтажа оштећен</w:t>
            </w:r>
            <w:r w:rsidRPr="0071027E">
              <w:rPr>
                <w:rFonts w:cs="Arial"/>
                <w:lang w:val="sr-Cyrl-RS"/>
              </w:rPr>
              <w:lastRenderedPageBreak/>
              <w:t>их кровних и зидних</w:t>
            </w:r>
          </w:p>
          <w:p w:rsidR="0071027E" w:rsidRPr="0071027E" w:rsidRDefault="0071027E" w:rsidP="0071027E">
            <w:pPr>
              <w:rPr>
                <w:rFonts w:cs="Arial"/>
                <w:lang w:val="sr-Cyrl-RS"/>
              </w:rPr>
            </w:pPr>
            <w:r w:rsidRPr="0071027E">
              <w:rPr>
                <w:rFonts w:cs="Arial"/>
                <w:lang w:val="sr-Cyrl-RS"/>
              </w:rPr>
              <w:t>"дурисол" плоча и монтажа нових,дебљине</w:t>
            </w:r>
          </w:p>
          <w:p w:rsidR="0071027E" w:rsidRPr="0071027E" w:rsidRDefault="0071027E" w:rsidP="0071027E">
            <w:pPr>
              <w:rPr>
                <w:rFonts w:cs="Arial"/>
                <w:lang w:val="sr-Cyrl-RS"/>
              </w:rPr>
            </w:pPr>
            <w:r w:rsidRPr="0071027E">
              <w:rPr>
                <w:rFonts w:cs="Arial"/>
                <w:lang w:val="sr-Cyrl-RS"/>
              </w:rPr>
              <w:t>d=10цм и дужине L=2-3м,са свим</w:t>
            </w:r>
          </w:p>
          <w:p w:rsidR="00F8528C" w:rsidRPr="00F8528C" w:rsidRDefault="0071027E" w:rsidP="0071027E">
            <w:pPr>
              <w:rPr>
                <w:rFonts w:cs="Arial"/>
                <w:lang w:val="sr-Cyrl-RS"/>
              </w:rPr>
            </w:pPr>
            <w:r w:rsidRPr="0071027E">
              <w:rPr>
                <w:rFonts w:cs="Arial"/>
                <w:lang w:val="sr-Cyrl-RS"/>
              </w:rPr>
              <w:t>елементима (плоче наручиоца).</w:t>
            </w:r>
          </w:p>
        </w:tc>
        <w:tc>
          <w:tcPr>
            <w:tcW w:w="666" w:type="pct"/>
            <w:gridSpan w:val="2"/>
            <w:shd w:val="clear" w:color="auto" w:fill="auto"/>
            <w:vAlign w:val="center"/>
          </w:tcPr>
          <w:p w:rsidR="00F8528C" w:rsidRPr="00E71FE5" w:rsidRDefault="0071027E" w:rsidP="00116ACF">
            <w:pPr>
              <w:pStyle w:val="NoSpacing"/>
              <w:jc w:val="center"/>
              <w:rPr>
                <w:rFonts w:cs="Arial"/>
              </w:rPr>
            </w:pPr>
            <w:r>
              <w:rPr>
                <w:rFonts w:cs="Arial"/>
              </w:rPr>
              <w:lastRenderedPageBreak/>
              <w:t>m²</w:t>
            </w:r>
          </w:p>
        </w:tc>
        <w:tc>
          <w:tcPr>
            <w:tcW w:w="497" w:type="pct"/>
            <w:shd w:val="clear" w:color="auto" w:fill="auto"/>
            <w:vAlign w:val="center"/>
          </w:tcPr>
          <w:p w:rsidR="00F8528C" w:rsidRPr="00E71FE5" w:rsidRDefault="0071027E" w:rsidP="00116ACF">
            <w:pPr>
              <w:pStyle w:val="NoSpacing"/>
              <w:jc w:val="center"/>
              <w:rPr>
                <w:rFonts w:cs="Arial"/>
                <w:lang w:val="sr-Cyrl-RS"/>
              </w:rPr>
            </w:pPr>
            <w:r>
              <w:rPr>
                <w:rFonts w:cs="Arial"/>
                <w:lang w:val="sr-Cyrl-RS"/>
              </w:rPr>
              <w:t>10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41.</w:t>
            </w:r>
          </w:p>
        </w:tc>
        <w:tc>
          <w:tcPr>
            <w:tcW w:w="558" w:type="pct"/>
            <w:shd w:val="clear" w:color="auto" w:fill="auto"/>
            <w:vAlign w:val="center"/>
          </w:tcPr>
          <w:p w:rsidR="0071027E" w:rsidRPr="0071027E" w:rsidRDefault="0071027E" w:rsidP="0071027E">
            <w:pPr>
              <w:pStyle w:val="NoSpacing"/>
              <w:rPr>
                <w:rFonts w:cs="Arial"/>
                <w:lang w:val="sr-Cyrl-RS"/>
              </w:rPr>
            </w:pPr>
            <w:r w:rsidRPr="0071027E">
              <w:rPr>
                <w:rFonts w:cs="Arial"/>
                <w:lang w:val="sr-Cyrl-RS"/>
              </w:rPr>
              <w:t>Машинско сечење бетонских плоча,греда и</w:t>
            </w:r>
          </w:p>
          <w:p w:rsidR="00F8528C" w:rsidRPr="00F8528C" w:rsidRDefault="0071027E" w:rsidP="0071027E">
            <w:pPr>
              <w:pStyle w:val="NoSpacing"/>
              <w:rPr>
                <w:rFonts w:cs="Arial"/>
                <w:lang w:val="sr-Cyrl-RS"/>
              </w:rPr>
            </w:pPr>
            <w:r w:rsidRPr="0071027E">
              <w:rPr>
                <w:rFonts w:cs="Arial"/>
                <w:lang w:val="sr-Cyrl-RS"/>
              </w:rPr>
              <w:t>слично тестером за сечење бетона.</w:t>
            </w:r>
          </w:p>
        </w:tc>
        <w:tc>
          <w:tcPr>
            <w:tcW w:w="666" w:type="pct"/>
            <w:gridSpan w:val="2"/>
            <w:shd w:val="clear" w:color="auto" w:fill="auto"/>
            <w:vAlign w:val="center"/>
          </w:tcPr>
          <w:p w:rsidR="00F8528C" w:rsidRPr="00E71FE5" w:rsidRDefault="0071027E" w:rsidP="00116ACF">
            <w:pPr>
              <w:pStyle w:val="NoSpacing"/>
              <w:jc w:val="center"/>
              <w:rPr>
                <w:rFonts w:cs="Arial"/>
              </w:rPr>
            </w:pPr>
            <w:r>
              <w:rPr>
                <w:rFonts w:cs="Arial"/>
              </w:rPr>
              <w:t>m</w:t>
            </w:r>
          </w:p>
        </w:tc>
        <w:tc>
          <w:tcPr>
            <w:tcW w:w="497" w:type="pct"/>
            <w:shd w:val="clear" w:color="auto" w:fill="auto"/>
            <w:vAlign w:val="center"/>
          </w:tcPr>
          <w:p w:rsidR="00F8528C" w:rsidRPr="00E71FE5" w:rsidRDefault="0071027E" w:rsidP="00116ACF">
            <w:pPr>
              <w:pStyle w:val="NoSpacing"/>
              <w:jc w:val="center"/>
              <w:rPr>
                <w:rFonts w:cs="Arial"/>
                <w:lang w:val="sr-Cyrl-RS"/>
              </w:rPr>
            </w:pPr>
            <w:r>
              <w:rPr>
                <w:rFonts w:cs="Arial"/>
                <w:lang w:val="sr-Cyrl-RS"/>
              </w:rPr>
              <w:t>30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42.</w:t>
            </w:r>
          </w:p>
        </w:tc>
        <w:tc>
          <w:tcPr>
            <w:tcW w:w="558" w:type="pct"/>
            <w:shd w:val="clear" w:color="auto" w:fill="auto"/>
            <w:vAlign w:val="center"/>
          </w:tcPr>
          <w:p w:rsidR="00F8528C" w:rsidRPr="00F8528C" w:rsidRDefault="0071027E" w:rsidP="00116ACF">
            <w:pPr>
              <w:pStyle w:val="NoSpacing"/>
              <w:rPr>
                <w:rFonts w:cs="Arial"/>
                <w:lang w:val="sr-Cyrl-RS"/>
              </w:rPr>
            </w:pPr>
            <w:r w:rsidRPr="0071027E">
              <w:rPr>
                <w:rFonts w:cs="Arial"/>
                <w:lang w:val="sr-Cyrl-RS"/>
              </w:rPr>
              <w:t>Рад радника.</w:t>
            </w:r>
          </w:p>
        </w:tc>
        <w:tc>
          <w:tcPr>
            <w:tcW w:w="666" w:type="pct"/>
            <w:gridSpan w:val="2"/>
            <w:shd w:val="clear" w:color="auto" w:fill="auto"/>
            <w:vAlign w:val="center"/>
          </w:tcPr>
          <w:p w:rsidR="00F8528C" w:rsidRPr="0071027E" w:rsidRDefault="0071027E" w:rsidP="00116ACF">
            <w:pPr>
              <w:pStyle w:val="NoSpacing"/>
              <w:jc w:val="center"/>
              <w:rPr>
                <w:rFonts w:cs="Arial"/>
                <w:lang w:val="sr-Cyrl-RS"/>
              </w:rPr>
            </w:pPr>
            <w:r>
              <w:rPr>
                <w:rFonts w:cs="Arial"/>
                <w:lang w:val="sr-Cyrl-RS"/>
              </w:rPr>
              <w:t>нч</w:t>
            </w:r>
          </w:p>
        </w:tc>
        <w:tc>
          <w:tcPr>
            <w:tcW w:w="497" w:type="pct"/>
            <w:shd w:val="clear" w:color="auto" w:fill="auto"/>
            <w:vAlign w:val="center"/>
          </w:tcPr>
          <w:p w:rsidR="00F8528C" w:rsidRPr="00E71FE5" w:rsidRDefault="0071027E" w:rsidP="00116ACF">
            <w:pPr>
              <w:pStyle w:val="NoSpacing"/>
              <w:jc w:val="center"/>
              <w:rPr>
                <w:rFonts w:cs="Arial"/>
                <w:lang w:val="sr-Cyrl-RS"/>
              </w:rPr>
            </w:pPr>
            <w:r>
              <w:rPr>
                <w:rFonts w:cs="Arial"/>
                <w:lang w:val="sr-Cyrl-RS"/>
              </w:rPr>
              <w:t>50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43.</w:t>
            </w:r>
          </w:p>
        </w:tc>
        <w:tc>
          <w:tcPr>
            <w:tcW w:w="558" w:type="pct"/>
            <w:shd w:val="clear" w:color="auto" w:fill="auto"/>
            <w:vAlign w:val="center"/>
          </w:tcPr>
          <w:p w:rsidR="0071027E" w:rsidRPr="0071027E" w:rsidRDefault="0071027E" w:rsidP="0071027E">
            <w:pPr>
              <w:rPr>
                <w:rFonts w:eastAsia="Calibri" w:cs="Arial"/>
                <w:sz w:val="24"/>
                <w:szCs w:val="24"/>
                <w:lang w:val="sr-Cyrl-RS"/>
              </w:rPr>
            </w:pPr>
            <w:r w:rsidRPr="0071027E">
              <w:rPr>
                <w:rFonts w:eastAsia="Calibri" w:cs="Arial"/>
                <w:sz w:val="24"/>
                <w:szCs w:val="24"/>
                <w:lang w:val="sr-Cyrl-RS"/>
              </w:rPr>
              <w:t>Разбијање оштећених зидних и подних</w:t>
            </w:r>
          </w:p>
          <w:p w:rsidR="0071027E" w:rsidRPr="0071027E" w:rsidRDefault="0071027E" w:rsidP="0071027E">
            <w:pPr>
              <w:rPr>
                <w:rFonts w:eastAsia="Calibri" w:cs="Arial"/>
                <w:sz w:val="24"/>
                <w:szCs w:val="24"/>
                <w:lang w:val="sr-Cyrl-RS"/>
              </w:rPr>
            </w:pPr>
            <w:r w:rsidRPr="0071027E">
              <w:rPr>
                <w:rFonts w:eastAsia="Calibri" w:cs="Arial"/>
                <w:sz w:val="24"/>
                <w:szCs w:val="24"/>
                <w:lang w:val="sr-Cyrl-RS"/>
              </w:rPr>
              <w:t xml:space="preserve">керамичких плочица и припрема </w:t>
            </w:r>
            <w:r w:rsidRPr="0071027E">
              <w:rPr>
                <w:rFonts w:eastAsia="Calibri" w:cs="Arial"/>
                <w:sz w:val="24"/>
                <w:szCs w:val="24"/>
                <w:lang w:val="sr-Cyrl-RS"/>
              </w:rPr>
              <w:lastRenderedPageBreak/>
              <w:t>подлоге за</w:t>
            </w:r>
          </w:p>
          <w:p w:rsidR="00F8528C" w:rsidRPr="00F8528C" w:rsidRDefault="0071027E" w:rsidP="0071027E">
            <w:pPr>
              <w:rPr>
                <w:rFonts w:eastAsia="Calibri" w:cs="Arial"/>
                <w:sz w:val="24"/>
                <w:szCs w:val="24"/>
                <w:lang w:val="sr-Cyrl-RS"/>
              </w:rPr>
            </w:pPr>
            <w:r w:rsidRPr="0071027E">
              <w:rPr>
                <w:rFonts w:eastAsia="Calibri" w:cs="Arial"/>
                <w:sz w:val="24"/>
                <w:szCs w:val="24"/>
                <w:lang w:val="sr-Cyrl-RS"/>
              </w:rPr>
              <w:t>постављање нових.</w:t>
            </w:r>
          </w:p>
        </w:tc>
        <w:tc>
          <w:tcPr>
            <w:tcW w:w="666" w:type="pct"/>
            <w:gridSpan w:val="2"/>
            <w:shd w:val="clear" w:color="auto" w:fill="auto"/>
            <w:vAlign w:val="center"/>
          </w:tcPr>
          <w:p w:rsidR="00F8528C" w:rsidRPr="00E71FE5" w:rsidRDefault="0071027E" w:rsidP="00116ACF">
            <w:pPr>
              <w:pStyle w:val="NoSpacing"/>
              <w:jc w:val="center"/>
              <w:rPr>
                <w:rFonts w:cs="Arial"/>
              </w:rPr>
            </w:pPr>
            <w:r>
              <w:rPr>
                <w:rFonts w:cs="Arial"/>
              </w:rPr>
              <w:lastRenderedPageBreak/>
              <w:t>m²</w:t>
            </w:r>
          </w:p>
        </w:tc>
        <w:tc>
          <w:tcPr>
            <w:tcW w:w="497" w:type="pct"/>
            <w:shd w:val="clear" w:color="auto" w:fill="auto"/>
            <w:vAlign w:val="center"/>
          </w:tcPr>
          <w:p w:rsidR="00F8528C" w:rsidRPr="00E71FE5" w:rsidRDefault="0071027E" w:rsidP="00116ACF">
            <w:pPr>
              <w:pStyle w:val="NoSpacing"/>
              <w:jc w:val="center"/>
              <w:rPr>
                <w:rFonts w:cs="Arial"/>
                <w:lang w:val="sr-Cyrl-RS"/>
              </w:rPr>
            </w:pPr>
            <w:r>
              <w:rPr>
                <w:rFonts w:cs="Arial"/>
                <w:lang w:val="sr-Cyrl-RS"/>
              </w:rPr>
              <w:t>20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44.</w:t>
            </w:r>
          </w:p>
        </w:tc>
        <w:tc>
          <w:tcPr>
            <w:tcW w:w="558" w:type="pct"/>
            <w:shd w:val="clear" w:color="auto" w:fill="auto"/>
            <w:vAlign w:val="center"/>
          </w:tcPr>
          <w:p w:rsidR="0071027E" w:rsidRPr="0071027E" w:rsidRDefault="0071027E" w:rsidP="0071027E">
            <w:pPr>
              <w:rPr>
                <w:rFonts w:eastAsia="Calibri" w:cs="Arial"/>
                <w:sz w:val="24"/>
                <w:szCs w:val="24"/>
                <w:lang w:val="sr-Cyrl-RS"/>
              </w:rPr>
            </w:pPr>
            <w:r w:rsidRPr="0071027E">
              <w:rPr>
                <w:rFonts w:eastAsia="Calibri" w:cs="Arial"/>
                <w:sz w:val="24"/>
                <w:szCs w:val="24"/>
                <w:lang w:val="sr-Cyrl-RS"/>
              </w:rPr>
              <w:t>Уклањање старих оштећених подова (виназ</w:t>
            </w:r>
          </w:p>
          <w:p w:rsidR="0071027E" w:rsidRPr="0071027E" w:rsidRDefault="0071027E" w:rsidP="0071027E">
            <w:pPr>
              <w:rPr>
                <w:rFonts w:eastAsia="Calibri" w:cs="Arial"/>
                <w:sz w:val="24"/>
                <w:szCs w:val="24"/>
                <w:lang w:val="sr-Cyrl-RS"/>
              </w:rPr>
            </w:pPr>
            <w:r w:rsidRPr="0071027E">
              <w:rPr>
                <w:rFonts w:eastAsia="Calibri" w:cs="Arial"/>
                <w:sz w:val="24"/>
                <w:szCs w:val="24"/>
                <w:lang w:val="sr-Cyrl-RS"/>
              </w:rPr>
              <w:t>плоче и сл.) и припрема подлоге за</w:t>
            </w:r>
          </w:p>
          <w:p w:rsidR="00F8528C" w:rsidRPr="00F8528C" w:rsidRDefault="0071027E" w:rsidP="0071027E">
            <w:pPr>
              <w:rPr>
                <w:rFonts w:eastAsia="Calibri" w:cs="Arial"/>
                <w:sz w:val="24"/>
                <w:szCs w:val="24"/>
                <w:lang w:val="sr-Cyrl-RS"/>
              </w:rPr>
            </w:pPr>
            <w:r w:rsidRPr="0071027E">
              <w:rPr>
                <w:rFonts w:eastAsia="Calibri" w:cs="Arial"/>
                <w:sz w:val="24"/>
                <w:szCs w:val="24"/>
                <w:lang w:val="sr-Cyrl-RS"/>
              </w:rPr>
              <w:t>постављање новог пода.</w:t>
            </w:r>
          </w:p>
        </w:tc>
        <w:tc>
          <w:tcPr>
            <w:tcW w:w="666" w:type="pct"/>
            <w:gridSpan w:val="2"/>
            <w:shd w:val="clear" w:color="auto" w:fill="auto"/>
            <w:vAlign w:val="center"/>
          </w:tcPr>
          <w:p w:rsidR="00F8528C" w:rsidRPr="00E71FE5" w:rsidRDefault="00452B56" w:rsidP="00116ACF">
            <w:pPr>
              <w:pStyle w:val="NoSpacing"/>
              <w:jc w:val="center"/>
              <w:rPr>
                <w:rFonts w:cs="Arial"/>
              </w:rPr>
            </w:pPr>
            <w:r>
              <w:rPr>
                <w:rFonts w:cs="Arial"/>
              </w:rPr>
              <w:t>m²</w:t>
            </w:r>
          </w:p>
        </w:tc>
        <w:tc>
          <w:tcPr>
            <w:tcW w:w="497" w:type="pct"/>
            <w:shd w:val="clear" w:color="auto" w:fill="auto"/>
            <w:vAlign w:val="center"/>
          </w:tcPr>
          <w:p w:rsidR="00F8528C" w:rsidRPr="00E71FE5"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45.</w:t>
            </w:r>
          </w:p>
        </w:tc>
        <w:tc>
          <w:tcPr>
            <w:tcW w:w="558" w:type="pct"/>
            <w:shd w:val="clear" w:color="auto" w:fill="auto"/>
            <w:vAlign w:val="center"/>
          </w:tcPr>
          <w:p w:rsidR="00452B56" w:rsidRPr="00452B56" w:rsidRDefault="00452B56" w:rsidP="00452B56">
            <w:pPr>
              <w:rPr>
                <w:rFonts w:eastAsia="Calibri" w:cs="Arial"/>
                <w:sz w:val="24"/>
                <w:szCs w:val="24"/>
                <w:lang w:val="sr-Cyrl-RS"/>
              </w:rPr>
            </w:pPr>
            <w:r w:rsidRPr="00452B56">
              <w:rPr>
                <w:rFonts w:eastAsia="Calibri" w:cs="Arial"/>
                <w:sz w:val="24"/>
                <w:szCs w:val="24"/>
                <w:lang w:val="sr-Cyrl-RS"/>
              </w:rPr>
              <w:t>Набавка и облагање зидова новим</w:t>
            </w:r>
          </w:p>
          <w:p w:rsidR="00452B56" w:rsidRPr="00452B56" w:rsidRDefault="00452B56" w:rsidP="00452B56">
            <w:pPr>
              <w:rPr>
                <w:rFonts w:eastAsia="Calibri" w:cs="Arial"/>
                <w:sz w:val="24"/>
                <w:szCs w:val="24"/>
                <w:lang w:val="sr-Cyrl-RS"/>
              </w:rPr>
            </w:pPr>
            <w:r w:rsidRPr="00452B56">
              <w:rPr>
                <w:rFonts w:eastAsia="Calibri" w:cs="Arial"/>
                <w:sz w:val="24"/>
                <w:szCs w:val="24"/>
                <w:lang w:val="sr-Cyrl-RS"/>
              </w:rPr>
              <w:t>керамичким зидним плочицама на лепку</w:t>
            </w:r>
          </w:p>
          <w:p w:rsidR="00F8528C" w:rsidRPr="00F8528C" w:rsidRDefault="00452B56" w:rsidP="00452B56">
            <w:pPr>
              <w:rPr>
                <w:rFonts w:eastAsia="Calibri" w:cs="Arial"/>
                <w:sz w:val="24"/>
                <w:szCs w:val="24"/>
                <w:lang w:val="sr-Cyrl-RS"/>
              </w:rPr>
            </w:pPr>
            <w:r w:rsidRPr="00452B56">
              <w:rPr>
                <w:rFonts w:eastAsia="Calibri" w:cs="Arial"/>
                <w:sz w:val="24"/>
                <w:szCs w:val="24"/>
                <w:lang w:val="sr-Cyrl-RS"/>
              </w:rPr>
              <w:t>димензија и у нијанси по избору наручиоца</w:t>
            </w:r>
          </w:p>
        </w:tc>
        <w:tc>
          <w:tcPr>
            <w:tcW w:w="666" w:type="pct"/>
            <w:gridSpan w:val="2"/>
            <w:shd w:val="clear" w:color="auto" w:fill="auto"/>
            <w:vAlign w:val="center"/>
          </w:tcPr>
          <w:p w:rsidR="00F8528C" w:rsidRPr="00E71FE5" w:rsidRDefault="00452B56" w:rsidP="00116ACF">
            <w:pPr>
              <w:pStyle w:val="NoSpacing"/>
              <w:jc w:val="center"/>
              <w:rPr>
                <w:rFonts w:cs="Arial"/>
              </w:rPr>
            </w:pPr>
            <w:r>
              <w:rPr>
                <w:rFonts w:cs="Arial"/>
              </w:rPr>
              <w:t>m²</w:t>
            </w:r>
          </w:p>
        </w:tc>
        <w:tc>
          <w:tcPr>
            <w:tcW w:w="497" w:type="pct"/>
            <w:shd w:val="clear" w:color="auto" w:fill="auto"/>
            <w:vAlign w:val="center"/>
          </w:tcPr>
          <w:p w:rsidR="00F8528C" w:rsidRPr="00E71FE5"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46.</w:t>
            </w:r>
          </w:p>
        </w:tc>
        <w:tc>
          <w:tcPr>
            <w:tcW w:w="558" w:type="pct"/>
            <w:shd w:val="clear" w:color="auto" w:fill="auto"/>
            <w:vAlign w:val="center"/>
          </w:tcPr>
          <w:p w:rsidR="00452B56" w:rsidRPr="00452B56" w:rsidRDefault="00452B56" w:rsidP="00452B56">
            <w:pPr>
              <w:rPr>
                <w:rFonts w:eastAsia="Calibri" w:cs="Arial"/>
                <w:lang w:val="sr-Cyrl-RS"/>
              </w:rPr>
            </w:pPr>
            <w:r w:rsidRPr="00452B56">
              <w:rPr>
                <w:rFonts w:eastAsia="Calibri" w:cs="Arial"/>
                <w:lang w:val="sr-Cyrl-RS"/>
              </w:rPr>
              <w:t>Набавка и полагање нових подних</w:t>
            </w:r>
          </w:p>
          <w:p w:rsidR="00452B56" w:rsidRPr="00452B56" w:rsidRDefault="00452B56" w:rsidP="00452B56">
            <w:pPr>
              <w:rPr>
                <w:rFonts w:eastAsia="Calibri" w:cs="Arial"/>
                <w:lang w:val="sr-Cyrl-RS"/>
              </w:rPr>
            </w:pPr>
            <w:r w:rsidRPr="00452B56">
              <w:rPr>
                <w:rFonts w:eastAsia="Calibri" w:cs="Arial"/>
                <w:lang w:val="sr-Cyrl-RS"/>
              </w:rPr>
              <w:lastRenderedPageBreak/>
              <w:t>керамичких плочица у цементном малтеру</w:t>
            </w:r>
          </w:p>
          <w:p w:rsidR="00452B56" w:rsidRPr="00452B56" w:rsidRDefault="00452B56" w:rsidP="00452B56">
            <w:pPr>
              <w:rPr>
                <w:rFonts w:eastAsia="Calibri" w:cs="Arial"/>
                <w:lang w:val="sr-Cyrl-RS"/>
              </w:rPr>
            </w:pPr>
            <w:r w:rsidRPr="00452B56">
              <w:rPr>
                <w:rFonts w:eastAsia="Calibri" w:cs="Arial"/>
                <w:lang w:val="sr-Cyrl-RS"/>
              </w:rPr>
              <w:t>1:2,у нијанси и димензијама по избору</w:t>
            </w:r>
          </w:p>
          <w:p w:rsidR="00F8528C" w:rsidRPr="00F8528C" w:rsidRDefault="00452B56" w:rsidP="00452B56">
            <w:pPr>
              <w:rPr>
                <w:rFonts w:eastAsia="Calibri" w:cs="Arial"/>
                <w:lang w:val="sr-Cyrl-RS"/>
              </w:rPr>
            </w:pPr>
            <w:r w:rsidRPr="00452B56">
              <w:rPr>
                <w:rFonts w:eastAsia="Calibri" w:cs="Arial"/>
                <w:lang w:val="sr-Cyrl-RS"/>
              </w:rPr>
              <w:t>наручиоца.</w:t>
            </w:r>
          </w:p>
        </w:tc>
        <w:tc>
          <w:tcPr>
            <w:tcW w:w="666" w:type="pct"/>
            <w:gridSpan w:val="2"/>
            <w:shd w:val="clear" w:color="auto" w:fill="auto"/>
            <w:vAlign w:val="center"/>
          </w:tcPr>
          <w:p w:rsidR="00F8528C" w:rsidRPr="00E71FE5" w:rsidRDefault="00452B56" w:rsidP="00116ACF">
            <w:pPr>
              <w:pStyle w:val="NoSpacing"/>
              <w:jc w:val="center"/>
              <w:rPr>
                <w:rFonts w:cs="Arial"/>
              </w:rPr>
            </w:pPr>
            <w:r>
              <w:rPr>
                <w:rFonts w:cs="Arial"/>
              </w:rPr>
              <w:lastRenderedPageBreak/>
              <w:t>m²</w:t>
            </w:r>
          </w:p>
        </w:tc>
        <w:tc>
          <w:tcPr>
            <w:tcW w:w="497" w:type="pct"/>
            <w:shd w:val="clear" w:color="auto" w:fill="auto"/>
            <w:vAlign w:val="center"/>
          </w:tcPr>
          <w:p w:rsidR="00F8528C" w:rsidRPr="00E71FE5" w:rsidRDefault="00452B56" w:rsidP="00116ACF">
            <w:pPr>
              <w:pStyle w:val="NoSpacing"/>
              <w:jc w:val="center"/>
              <w:rPr>
                <w:rFonts w:cs="Arial"/>
                <w:lang w:val="sr-Cyrl-RS"/>
              </w:rPr>
            </w:pPr>
            <w:r>
              <w:rPr>
                <w:rFonts w:cs="Arial"/>
                <w:lang w:val="sr-Cyrl-RS"/>
              </w:rPr>
              <w:t>10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47.</w:t>
            </w:r>
          </w:p>
        </w:tc>
        <w:tc>
          <w:tcPr>
            <w:tcW w:w="558" w:type="pct"/>
            <w:shd w:val="clear" w:color="auto" w:fill="auto"/>
            <w:vAlign w:val="center"/>
          </w:tcPr>
          <w:p w:rsidR="00452B56" w:rsidRPr="00452B56" w:rsidRDefault="00452B56" w:rsidP="00452B56">
            <w:pPr>
              <w:rPr>
                <w:rFonts w:cs="Arial"/>
                <w:sz w:val="24"/>
                <w:szCs w:val="24"/>
                <w:lang w:val="sr-Cyrl-RS"/>
              </w:rPr>
            </w:pPr>
            <w:r w:rsidRPr="00452B56">
              <w:rPr>
                <w:rFonts w:cs="Arial"/>
                <w:sz w:val="24"/>
                <w:szCs w:val="24"/>
                <w:lang w:val="sr-Cyrl-RS"/>
              </w:rPr>
              <w:t>Израда новог ламинатног пода класе</w:t>
            </w:r>
          </w:p>
          <w:p w:rsidR="00452B56" w:rsidRPr="00452B56" w:rsidRDefault="00452B56" w:rsidP="00452B56">
            <w:pPr>
              <w:rPr>
                <w:rFonts w:cs="Arial"/>
                <w:sz w:val="24"/>
                <w:szCs w:val="24"/>
                <w:lang w:val="sr-Cyrl-RS"/>
              </w:rPr>
            </w:pPr>
            <w:r w:rsidRPr="00452B56">
              <w:rPr>
                <w:rFonts w:cs="Arial"/>
                <w:sz w:val="24"/>
                <w:szCs w:val="24"/>
                <w:lang w:val="sr-Cyrl-RS"/>
              </w:rPr>
              <w:t>30,d=12mm дупли клик систем са</w:t>
            </w:r>
          </w:p>
          <w:p w:rsidR="00452B56" w:rsidRPr="00452B56" w:rsidRDefault="00452B56" w:rsidP="00452B56">
            <w:pPr>
              <w:rPr>
                <w:rFonts w:cs="Arial"/>
                <w:sz w:val="24"/>
                <w:szCs w:val="24"/>
                <w:lang w:val="sr-Cyrl-RS"/>
              </w:rPr>
            </w:pPr>
            <w:r w:rsidRPr="00452B56">
              <w:rPr>
                <w:rFonts w:cs="Arial"/>
                <w:sz w:val="24"/>
                <w:szCs w:val="24"/>
                <w:lang w:val="sr-Cyrl-RS"/>
              </w:rPr>
              <w:t>одговарајућим угаоним и алуминијумским</w:t>
            </w:r>
          </w:p>
          <w:p w:rsidR="00452B56" w:rsidRPr="00452B56" w:rsidRDefault="00452B56" w:rsidP="00452B56">
            <w:pPr>
              <w:rPr>
                <w:rFonts w:cs="Arial"/>
                <w:sz w:val="24"/>
                <w:szCs w:val="24"/>
                <w:lang w:val="sr-Cyrl-RS"/>
              </w:rPr>
            </w:pPr>
            <w:r w:rsidRPr="00452B56">
              <w:rPr>
                <w:rFonts w:cs="Arial"/>
                <w:sz w:val="24"/>
                <w:szCs w:val="24"/>
                <w:lang w:val="sr-Cyrl-RS"/>
              </w:rPr>
              <w:t>лајснама и свим елементима за монтажу,у</w:t>
            </w:r>
          </w:p>
          <w:p w:rsidR="00F8528C" w:rsidRPr="00F8528C" w:rsidRDefault="00452B56" w:rsidP="00452B56">
            <w:pPr>
              <w:rPr>
                <w:rFonts w:cs="Arial"/>
                <w:sz w:val="24"/>
                <w:szCs w:val="24"/>
                <w:lang w:val="sr-Cyrl-RS"/>
              </w:rPr>
            </w:pPr>
            <w:r w:rsidRPr="00452B56">
              <w:rPr>
                <w:rFonts w:cs="Arial"/>
                <w:sz w:val="24"/>
                <w:szCs w:val="24"/>
                <w:lang w:val="sr-Cyrl-RS"/>
              </w:rPr>
              <w:t>нијанси по избору наручиоца.</w:t>
            </w:r>
          </w:p>
        </w:tc>
        <w:tc>
          <w:tcPr>
            <w:tcW w:w="666" w:type="pct"/>
            <w:gridSpan w:val="2"/>
            <w:shd w:val="clear" w:color="auto" w:fill="auto"/>
            <w:vAlign w:val="center"/>
          </w:tcPr>
          <w:p w:rsidR="00F8528C" w:rsidRPr="00E71FE5" w:rsidRDefault="00452B56" w:rsidP="00116ACF">
            <w:pPr>
              <w:pStyle w:val="NoSpacing"/>
              <w:jc w:val="center"/>
              <w:rPr>
                <w:rFonts w:cs="Arial"/>
                <w:lang w:val="sr-Cyrl-RS"/>
              </w:rPr>
            </w:pPr>
            <w:r>
              <w:rPr>
                <w:rFonts w:cs="Arial"/>
                <w:lang w:val="sr-Cyrl-RS"/>
              </w:rPr>
              <w:t>m²</w:t>
            </w:r>
          </w:p>
        </w:tc>
        <w:tc>
          <w:tcPr>
            <w:tcW w:w="497" w:type="pct"/>
            <w:shd w:val="clear" w:color="auto" w:fill="auto"/>
            <w:vAlign w:val="center"/>
          </w:tcPr>
          <w:p w:rsidR="00F8528C" w:rsidRPr="00452B56"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t>48.</w:t>
            </w:r>
          </w:p>
        </w:tc>
        <w:tc>
          <w:tcPr>
            <w:tcW w:w="558" w:type="pct"/>
            <w:shd w:val="clear" w:color="auto" w:fill="auto"/>
            <w:vAlign w:val="center"/>
          </w:tcPr>
          <w:p w:rsidR="00452B56" w:rsidRPr="00452B56" w:rsidRDefault="00452B56" w:rsidP="00452B56">
            <w:pPr>
              <w:rPr>
                <w:rFonts w:cs="Arial"/>
                <w:sz w:val="24"/>
                <w:szCs w:val="24"/>
                <w:lang w:val="sr-Cyrl-RS"/>
              </w:rPr>
            </w:pPr>
            <w:r w:rsidRPr="00452B56">
              <w:rPr>
                <w:rFonts w:cs="Arial"/>
                <w:sz w:val="24"/>
                <w:szCs w:val="24"/>
                <w:lang w:val="sr-Cyrl-RS"/>
              </w:rPr>
              <w:t xml:space="preserve">Израда </w:t>
            </w:r>
            <w:r w:rsidRPr="00452B56">
              <w:rPr>
                <w:rFonts w:cs="Arial"/>
                <w:sz w:val="24"/>
                <w:szCs w:val="24"/>
                <w:lang w:val="sr-Cyrl-RS"/>
              </w:rPr>
              <w:lastRenderedPageBreak/>
              <w:t>новог ламинатног пода класе</w:t>
            </w:r>
          </w:p>
          <w:p w:rsidR="00452B56" w:rsidRPr="00452B56" w:rsidRDefault="00452B56" w:rsidP="00452B56">
            <w:pPr>
              <w:rPr>
                <w:rFonts w:cs="Arial"/>
                <w:sz w:val="24"/>
                <w:szCs w:val="24"/>
                <w:lang w:val="sr-Cyrl-RS"/>
              </w:rPr>
            </w:pPr>
            <w:r w:rsidRPr="00452B56">
              <w:rPr>
                <w:rFonts w:cs="Arial"/>
                <w:sz w:val="24"/>
                <w:szCs w:val="24"/>
                <w:lang w:val="sr-Cyrl-RS"/>
              </w:rPr>
              <w:t>30,d=10mm дупли клик систем са</w:t>
            </w:r>
          </w:p>
          <w:p w:rsidR="00452B56" w:rsidRPr="00452B56" w:rsidRDefault="00452B56" w:rsidP="00452B56">
            <w:pPr>
              <w:rPr>
                <w:rFonts w:cs="Arial"/>
                <w:sz w:val="24"/>
                <w:szCs w:val="24"/>
                <w:lang w:val="sr-Cyrl-RS"/>
              </w:rPr>
            </w:pPr>
            <w:r w:rsidRPr="00452B56">
              <w:rPr>
                <w:rFonts w:cs="Arial"/>
                <w:sz w:val="24"/>
                <w:szCs w:val="24"/>
                <w:lang w:val="sr-Cyrl-RS"/>
              </w:rPr>
              <w:t>одговарајућим угаоним и алуминијумским</w:t>
            </w:r>
          </w:p>
          <w:p w:rsidR="00452B56" w:rsidRPr="00452B56" w:rsidRDefault="00452B56" w:rsidP="00452B56">
            <w:pPr>
              <w:rPr>
                <w:rFonts w:cs="Arial"/>
                <w:sz w:val="24"/>
                <w:szCs w:val="24"/>
                <w:lang w:val="sr-Cyrl-RS"/>
              </w:rPr>
            </w:pPr>
            <w:r w:rsidRPr="00452B56">
              <w:rPr>
                <w:rFonts w:cs="Arial"/>
                <w:sz w:val="24"/>
                <w:szCs w:val="24"/>
                <w:lang w:val="sr-Cyrl-RS"/>
              </w:rPr>
              <w:t>лајснама и свим елементима за монтажу,у</w:t>
            </w:r>
          </w:p>
          <w:p w:rsidR="00F8528C" w:rsidRPr="00F8528C" w:rsidRDefault="00452B56" w:rsidP="00452B56">
            <w:pPr>
              <w:rPr>
                <w:rFonts w:cs="Arial"/>
                <w:sz w:val="24"/>
                <w:szCs w:val="24"/>
                <w:lang w:val="sr-Cyrl-RS"/>
              </w:rPr>
            </w:pPr>
            <w:r w:rsidRPr="00452B56">
              <w:rPr>
                <w:rFonts w:cs="Arial"/>
                <w:sz w:val="24"/>
                <w:szCs w:val="24"/>
                <w:lang w:val="sr-Cyrl-RS"/>
              </w:rPr>
              <w:t>нијанси по избору наручиоца.</w:t>
            </w:r>
          </w:p>
        </w:tc>
        <w:tc>
          <w:tcPr>
            <w:tcW w:w="666" w:type="pct"/>
            <w:gridSpan w:val="2"/>
            <w:shd w:val="clear" w:color="auto" w:fill="auto"/>
            <w:vAlign w:val="center"/>
          </w:tcPr>
          <w:p w:rsidR="00F8528C" w:rsidRPr="00E71FE5" w:rsidRDefault="00452B56" w:rsidP="00116ACF">
            <w:pPr>
              <w:pStyle w:val="NoSpacing"/>
              <w:jc w:val="center"/>
              <w:rPr>
                <w:rFonts w:cs="Arial"/>
                <w:lang w:val="sr-Cyrl-RS"/>
              </w:rPr>
            </w:pPr>
            <w:r>
              <w:rPr>
                <w:rFonts w:cs="Arial"/>
                <w:lang w:val="sr-Cyrl-RS"/>
              </w:rPr>
              <w:lastRenderedPageBreak/>
              <w:t>m²</w:t>
            </w:r>
          </w:p>
        </w:tc>
        <w:tc>
          <w:tcPr>
            <w:tcW w:w="497" w:type="pct"/>
            <w:shd w:val="clear" w:color="auto" w:fill="auto"/>
            <w:vAlign w:val="center"/>
          </w:tcPr>
          <w:p w:rsidR="00F8528C" w:rsidRPr="00452B56"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8528C" w:rsidRPr="00E47C2E" w:rsidTr="00A4787F">
        <w:tc>
          <w:tcPr>
            <w:tcW w:w="336" w:type="pct"/>
            <w:shd w:val="clear" w:color="auto" w:fill="auto"/>
            <w:vAlign w:val="center"/>
          </w:tcPr>
          <w:p w:rsidR="00F8528C" w:rsidRDefault="00F8528C" w:rsidP="00B5725B">
            <w:pPr>
              <w:spacing w:before="0"/>
              <w:jc w:val="center"/>
              <w:rPr>
                <w:rFonts w:cs="Arial"/>
                <w:b/>
                <w:bCs/>
                <w:iCs/>
                <w:lang w:val="sr-Cyrl-CS"/>
              </w:rPr>
            </w:pPr>
            <w:r>
              <w:rPr>
                <w:rFonts w:cs="Arial"/>
                <w:b/>
                <w:bCs/>
                <w:iCs/>
                <w:lang w:val="sr-Cyrl-CS"/>
              </w:rPr>
              <w:lastRenderedPageBreak/>
              <w:t>49.</w:t>
            </w:r>
          </w:p>
        </w:tc>
        <w:tc>
          <w:tcPr>
            <w:tcW w:w="558" w:type="pct"/>
            <w:shd w:val="clear" w:color="auto" w:fill="auto"/>
            <w:vAlign w:val="center"/>
          </w:tcPr>
          <w:p w:rsidR="00452B56" w:rsidRPr="00452B56" w:rsidRDefault="00452B56" w:rsidP="00452B56">
            <w:pPr>
              <w:rPr>
                <w:rFonts w:cs="Arial"/>
                <w:sz w:val="24"/>
                <w:szCs w:val="24"/>
                <w:lang w:val="sr-Cyrl-RS"/>
              </w:rPr>
            </w:pPr>
            <w:r w:rsidRPr="00452B56">
              <w:rPr>
                <w:rFonts w:cs="Arial"/>
                <w:sz w:val="24"/>
                <w:szCs w:val="24"/>
                <w:lang w:val="sr-Cyrl-RS"/>
              </w:rPr>
              <w:t>Полагање нове подне облоге типа</w:t>
            </w:r>
          </w:p>
          <w:p w:rsidR="00452B56" w:rsidRPr="00452B56" w:rsidRDefault="00452B56" w:rsidP="00452B56">
            <w:pPr>
              <w:rPr>
                <w:rFonts w:cs="Arial"/>
                <w:sz w:val="24"/>
                <w:szCs w:val="24"/>
                <w:lang w:val="sr-Cyrl-RS"/>
              </w:rPr>
            </w:pPr>
            <w:r w:rsidRPr="00452B56">
              <w:rPr>
                <w:rFonts w:cs="Arial"/>
                <w:sz w:val="24"/>
                <w:szCs w:val="24"/>
                <w:lang w:val="sr-Cyrl-RS"/>
              </w:rPr>
              <w:t>"виназ","винфлекс" и сл. ,на лепку у нијанси</w:t>
            </w:r>
          </w:p>
          <w:p w:rsidR="00F8528C" w:rsidRPr="00F8528C" w:rsidRDefault="00452B56" w:rsidP="00452B56">
            <w:pPr>
              <w:rPr>
                <w:rFonts w:cs="Arial"/>
                <w:sz w:val="24"/>
                <w:szCs w:val="24"/>
                <w:lang w:val="sr-Cyrl-RS"/>
              </w:rPr>
            </w:pPr>
            <w:r w:rsidRPr="00452B56">
              <w:rPr>
                <w:rFonts w:cs="Arial"/>
                <w:sz w:val="24"/>
                <w:szCs w:val="24"/>
                <w:lang w:val="sr-Cyrl-RS"/>
              </w:rPr>
              <w:t>по избору наручиоца.</w:t>
            </w:r>
          </w:p>
        </w:tc>
        <w:tc>
          <w:tcPr>
            <w:tcW w:w="666" w:type="pct"/>
            <w:gridSpan w:val="2"/>
            <w:shd w:val="clear" w:color="auto" w:fill="auto"/>
            <w:vAlign w:val="center"/>
          </w:tcPr>
          <w:p w:rsidR="00F8528C" w:rsidRPr="00E71FE5" w:rsidRDefault="00452B56" w:rsidP="00116ACF">
            <w:pPr>
              <w:pStyle w:val="NoSpacing"/>
              <w:jc w:val="center"/>
              <w:rPr>
                <w:rFonts w:cs="Arial"/>
                <w:lang w:val="sr-Cyrl-RS"/>
              </w:rPr>
            </w:pPr>
            <w:r>
              <w:rPr>
                <w:rFonts w:cs="Arial"/>
                <w:lang w:val="sr-Cyrl-RS"/>
              </w:rPr>
              <w:t>m²</w:t>
            </w:r>
          </w:p>
        </w:tc>
        <w:tc>
          <w:tcPr>
            <w:tcW w:w="497" w:type="pct"/>
            <w:shd w:val="clear" w:color="auto" w:fill="auto"/>
            <w:vAlign w:val="center"/>
          </w:tcPr>
          <w:p w:rsidR="00F8528C" w:rsidRPr="00452B56"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8528C" w:rsidRPr="00E47C2E" w:rsidRDefault="00F8528C" w:rsidP="00B5725B">
            <w:pPr>
              <w:spacing w:before="0"/>
              <w:jc w:val="center"/>
              <w:rPr>
                <w:rFonts w:cs="Arial"/>
                <w:b/>
                <w:bCs/>
                <w:iCs/>
              </w:rPr>
            </w:pPr>
          </w:p>
        </w:tc>
        <w:tc>
          <w:tcPr>
            <w:tcW w:w="771" w:type="pct"/>
            <w:shd w:val="clear" w:color="auto" w:fill="auto"/>
            <w:vAlign w:val="center"/>
          </w:tcPr>
          <w:p w:rsidR="00F8528C" w:rsidRPr="00E47C2E" w:rsidRDefault="00F8528C" w:rsidP="00B5725B">
            <w:pPr>
              <w:spacing w:before="0"/>
              <w:jc w:val="center"/>
              <w:rPr>
                <w:rFonts w:cs="Arial"/>
                <w:b/>
                <w:bCs/>
                <w:iCs/>
              </w:rPr>
            </w:pPr>
          </w:p>
        </w:tc>
        <w:tc>
          <w:tcPr>
            <w:tcW w:w="681" w:type="pct"/>
            <w:shd w:val="clear" w:color="auto" w:fill="auto"/>
            <w:vAlign w:val="center"/>
          </w:tcPr>
          <w:p w:rsidR="00F8528C" w:rsidRPr="00E47C2E" w:rsidRDefault="00F8528C" w:rsidP="00B5725B">
            <w:pPr>
              <w:spacing w:before="0"/>
              <w:jc w:val="center"/>
              <w:rPr>
                <w:rFonts w:cs="Arial"/>
                <w:b/>
                <w:bCs/>
                <w:iCs/>
              </w:rPr>
            </w:pPr>
          </w:p>
        </w:tc>
        <w:tc>
          <w:tcPr>
            <w:tcW w:w="765" w:type="pct"/>
            <w:shd w:val="clear" w:color="auto" w:fill="auto"/>
            <w:vAlign w:val="center"/>
          </w:tcPr>
          <w:p w:rsidR="00F8528C" w:rsidRPr="00E47C2E" w:rsidRDefault="00F8528C"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50.</w:t>
            </w:r>
          </w:p>
        </w:tc>
        <w:tc>
          <w:tcPr>
            <w:tcW w:w="558" w:type="pct"/>
            <w:shd w:val="clear" w:color="auto" w:fill="auto"/>
            <w:vAlign w:val="center"/>
          </w:tcPr>
          <w:p w:rsidR="00452B56" w:rsidRPr="00452B56" w:rsidRDefault="00452B56" w:rsidP="00452B56">
            <w:pPr>
              <w:pStyle w:val="NoSpacing"/>
              <w:rPr>
                <w:rFonts w:cs="Arial"/>
                <w:lang w:val="sr-Cyrl-RS"/>
              </w:rPr>
            </w:pPr>
            <w:r w:rsidRPr="00452B56">
              <w:rPr>
                <w:rFonts w:cs="Arial"/>
                <w:lang w:val="sr-Cyrl-RS"/>
              </w:rPr>
              <w:t>Набавка и монтажа фасадних дурисол плоча</w:t>
            </w:r>
          </w:p>
          <w:p w:rsidR="00452B56" w:rsidRPr="00452B56" w:rsidRDefault="00452B56" w:rsidP="00452B56">
            <w:pPr>
              <w:pStyle w:val="NoSpacing"/>
              <w:rPr>
                <w:rFonts w:cs="Arial"/>
                <w:lang w:val="sr-Cyrl-RS"/>
              </w:rPr>
            </w:pPr>
            <w:r w:rsidRPr="00452B56">
              <w:rPr>
                <w:rFonts w:cs="Arial"/>
                <w:lang w:val="sr-Cyrl-RS"/>
              </w:rPr>
              <w:t>дебљине d=10 cm,ширине 50 cm (дужина по</w:t>
            </w:r>
          </w:p>
          <w:p w:rsidR="00452B56" w:rsidRPr="00452B56" w:rsidRDefault="00452B56" w:rsidP="00452B56">
            <w:pPr>
              <w:pStyle w:val="NoSpacing"/>
              <w:rPr>
                <w:rFonts w:cs="Arial"/>
                <w:lang w:val="sr-Cyrl-RS"/>
              </w:rPr>
            </w:pPr>
            <w:r w:rsidRPr="00452B56">
              <w:rPr>
                <w:rFonts w:cs="Arial"/>
                <w:lang w:val="sr-Cyrl-RS"/>
              </w:rPr>
              <w:t>потреби).</w:t>
            </w:r>
          </w:p>
          <w:p w:rsidR="00452B56" w:rsidRPr="00452B56" w:rsidRDefault="00452B56" w:rsidP="00452B56">
            <w:pPr>
              <w:pStyle w:val="NoSpacing"/>
              <w:rPr>
                <w:rFonts w:cs="Arial"/>
                <w:lang w:val="sr-Cyrl-RS"/>
              </w:rPr>
            </w:pPr>
            <w:r w:rsidRPr="00452B56">
              <w:rPr>
                <w:rFonts w:cs="Arial"/>
                <w:lang w:val="sr-Cyrl-RS"/>
              </w:rPr>
              <w:t>м2 6</w:t>
            </w:r>
          </w:p>
          <w:p w:rsidR="00FE1E55" w:rsidRPr="00FE1E55" w:rsidRDefault="00452B56" w:rsidP="00452B56">
            <w:pPr>
              <w:pStyle w:val="NoSpacing"/>
              <w:rPr>
                <w:rFonts w:cs="Arial"/>
                <w:lang w:val="sr-Cyrl-RS"/>
              </w:rPr>
            </w:pPr>
            <w:r w:rsidRPr="00452B56">
              <w:rPr>
                <w:rFonts w:cs="Arial"/>
                <w:lang w:val="sr-Cyrl-RS"/>
              </w:rPr>
              <w:t xml:space="preserve">9 </w:t>
            </w:r>
          </w:p>
        </w:tc>
        <w:tc>
          <w:tcPr>
            <w:tcW w:w="666" w:type="pct"/>
            <w:gridSpan w:val="2"/>
            <w:shd w:val="clear" w:color="auto" w:fill="auto"/>
            <w:vAlign w:val="center"/>
          </w:tcPr>
          <w:p w:rsidR="00FE1E55" w:rsidRPr="00072F6D" w:rsidRDefault="00452B56" w:rsidP="00116ACF">
            <w:pPr>
              <w:pStyle w:val="NoSpacing"/>
              <w:jc w:val="center"/>
              <w:rPr>
                <w:rFonts w:cs="Arial"/>
              </w:rPr>
            </w:pPr>
            <w:r>
              <w:rPr>
                <w:rFonts w:cs="Arial"/>
              </w:rPr>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6</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51.</w:t>
            </w:r>
          </w:p>
        </w:tc>
        <w:tc>
          <w:tcPr>
            <w:tcW w:w="558" w:type="pct"/>
            <w:shd w:val="clear" w:color="auto" w:fill="auto"/>
            <w:vAlign w:val="center"/>
          </w:tcPr>
          <w:p w:rsidR="00FE1E55" w:rsidRPr="00FE1E55" w:rsidRDefault="00452B56" w:rsidP="00116ACF">
            <w:pPr>
              <w:rPr>
                <w:rFonts w:cs="Arial"/>
                <w:lang w:val="sr-Cyrl-RS"/>
              </w:rPr>
            </w:pPr>
            <w:r w:rsidRPr="00452B56">
              <w:rPr>
                <w:rFonts w:cs="Arial"/>
                <w:lang w:val="sr-Cyrl-RS"/>
              </w:rPr>
              <w:t>Рад радника</w:t>
            </w:r>
          </w:p>
        </w:tc>
        <w:tc>
          <w:tcPr>
            <w:tcW w:w="666" w:type="pct"/>
            <w:gridSpan w:val="2"/>
            <w:shd w:val="clear" w:color="auto" w:fill="auto"/>
            <w:vAlign w:val="center"/>
          </w:tcPr>
          <w:p w:rsidR="00FE1E55" w:rsidRPr="00452B56" w:rsidRDefault="00452B56" w:rsidP="00116ACF">
            <w:pPr>
              <w:pStyle w:val="NoSpacing"/>
              <w:jc w:val="center"/>
              <w:rPr>
                <w:rFonts w:cs="Arial"/>
                <w:lang w:val="sr-Cyrl-RS"/>
              </w:rPr>
            </w:pPr>
            <w:r>
              <w:rPr>
                <w:rFonts w:cs="Arial"/>
                <w:lang w:val="sr-Cyrl-RS"/>
              </w:rPr>
              <w:t>нч</w:t>
            </w:r>
          </w:p>
        </w:tc>
        <w:tc>
          <w:tcPr>
            <w:tcW w:w="497" w:type="pct"/>
            <w:shd w:val="clear" w:color="auto" w:fill="auto"/>
            <w:vAlign w:val="center"/>
          </w:tcPr>
          <w:p w:rsidR="00FE1E55" w:rsidRPr="00443340" w:rsidRDefault="00452B56" w:rsidP="00116ACF">
            <w:pPr>
              <w:pStyle w:val="NoSpacing"/>
              <w:jc w:val="center"/>
              <w:rPr>
                <w:rFonts w:cs="Arial"/>
                <w:lang w:val="sr-Cyrl-RS"/>
              </w:rPr>
            </w:pPr>
            <w:r>
              <w:rPr>
                <w:rFonts w:cs="Arial"/>
                <w:lang w:val="sr-Cyrl-RS"/>
              </w:rPr>
              <w:t>50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52.</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Поправка постојећих металних</w:t>
            </w:r>
          </w:p>
          <w:p w:rsidR="00452B56" w:rsidRPr="00452B56" w:rsidRDefault="00452B56" w:rsidP="00452B56">
            <w:pPr>
              <w:rPr>
                <w:rFonts w:cs="Arial"/>
                <w:lang w:val="sr-Cyrl-RS"/>
              </w:rPr>
            </w:pPr>
            <w:r w:rsidRPr="00452B56">
              <w:rPr>
                <w:rFonts w:cs="Arial"/>
                <w:lang w:val="sr-Cyrl-RS"/>
              </w:rPr>
              <w:t>прозора:исправно заптивање,замена</w:t>
            </w:r>
          </w:p>
          <w:p w:rsidR="00452B56" w:rsidRPr="00452B56" w:rsidRDefault="00452B56" w:rsidP="00452B56">
            <w:pPr>
              <w:rPr>
                <w:rFonts w:cs="Arial"/>
                <w:lang w:val="sr-Cyrl-RS"/>
              </w:rPr>
            </w:pPr>
            <w:r w:rsidRPr="00452B56">
              <w:rPr>
                <w:rFonts w:cs="Arial"/>
                <w:lang w:val="sr-Cyrl-RS"/>
              </w:rPr>
              <w:t>дотрајалих шарки,поправка механизма за</w:t>
            </w:r>
          </w:p>
          <w:p w:rsidR="00FE1E55" w:rsidRPr="00FE1E55" w:rsidRDefault="00452B56" w:rsidP="00452B56">
            <w:pPr>
              <w:rPr>
                <w:rFonts w:cs="Arial"/>
                <w:lang w:val="sr-Cyrl-RS"/>
              </w:rPr>
            </w:pPr>
            <w:r w:rsidRPr="00452B56">
              <w:rPr>
                <w:rFonts w:cs="Arial"/>
                <w:lang w:val="sr-Cyrl-RS"/>
              </w:rPr>
              <w:t>затварање.</w:t>
            </w:r>
          </w:p>
        </w:tc>
        <w:tc>
          <w:tcPr>
            <w:tcW w:w="666" w:type="pct"/>
            <w:gridSpan w:val="2"/>
            <w:shd w:val="clear" w:color="auto" w:fill="auto"/>
            <w:vAlign w:val="center"/>
          </w:tcPr>
          <w:p w:rsidR="00FE1E55" w:rsidRPr="00452B56" w:rsidRDefault="00452B56" w:rsidP="00116ACF">
            <w:pPr>
              <w:pStyle w:val="NoSpacing"/>
              <w:jc w:val="center"/>
              <w:rPr>
                <w:rFonts w:cs="Arial"/>
                <w:lang w:val="sr-Cyrl-RS"/>
              </w:rPr>
            </w:pPr>
            <w:r>
              <w:rPr>
                <w:rFonts w:cs="Arial"/>
                <w:lang w:val="sr-Cyrl-RS"/>
              </w:rPr>
              <w:t>нч</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50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53.</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Поправка постојећих металних врата са</w:t>
            </w:r>
          </w:p>
          <w:p w:rsidR="00452B56" w:rsidRPr="00452B56" w:rsidRDefault="00452B56" w:rsidP="00452B56">
            <w:pPr>
              <w:rPr>
                <w:rFonts w:cs="Arial"/>
                <w:lang w:val="sr-Cyrl-RS"/>
              </w:rPr>
            </w:pPr>
            <w:r w:rsidRPr="00452B56">
              <w:rPr>
                <w:rFonts w:cs="Arial"/>
                <w:lang w:val="sr-Cyrl-RS"/>
              </w:rPr>
              <w:lastRenderedPageBreak/>
              <w:t>прописним заптивањем,замена дотрајалих</w:t>
            </w:r>
          </w:p>
          <w:p w:rsidR="00452B56" w:rsidRPr="00452B56" w:rsidRDefault="00452B56" w:rsidP="00452B56">
            <w:pPr>
              <w:rPr>
                <w:rFonts w:cs="Arial"/>
                <w:lang w:val="sr-Cyrl-RS"/>
              </w:rPr>
            </w:pPr>
            <w:r w:rsidRPr="00452B56">
              <w:rPr>
                <w:rFonts w:cs="Arial"/>
                <w:lang w:val="sr-Cyrl-RS"/>
              </w:rPr>
              <w:t>шарки,поправка механизма за</w:t>
            </w:r>
          </w:p>
          <w:p w:rsidR="00452B56" w:rsidRPr="00452B56" w:rsidRDefault="00452B56" w:rsidP="00452B56">
            <w:pPr>
              <w:rPr>
                <w:rFonts w:cs="Arial"/>
                <w:lang w:val="sr-Cyrl-RS"/>
              </w:rPr>
            </w:pPr>
            <w:r w:rsidRPr="00452B56">
              <w:rPr>
                <w:rFonts w:cs="Arial"/>
                <w:lang w:val="sr-Cyrl-RS"/>
              </w:rPr>
              <w:t>затварање,замена дотрајалих механизама за</w:t>
            </w:r>
          </w:p>
          <w:p w:rsidR="00FE1E55" w:rsidRPr="00FE1E55" w:rsidRDefault="00452B56" w:rsidP="00452B56">
            <w:pPr>
              <w:rPr>
                <w:rFonts w:cs="Arial"/>
                <w:lang w:val="sr-Cyrl-RS"/>
              </w:rPr>
            </w:pPr>
            <w:r w:rsidRPr="00452B56">
              <w:rPr>
                <w:rFonts w:cs="Arial"/>
                <w:lang w:val="sr-Cyrl-RS"/>
              </w:rPr>
              <w:t>аутоматско затварање.</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lastRenderedPageBreak/>
              <w:t>нч</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50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54.</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Набавка,транспорт и монтажа нових</w:t>
            </w:r>
          </w:p>
          <w:p w:rsidR="00452B56" w:rsidRPr="00452B56" w:rsidRDefault="00452B56" w:rsidP="00452B56">
            <w:pPr>
              <w:rPr>
                <w:rFonts w:cs="Arial"/>
                <w:lang w:val="sr-Cyrl-RS"/>
              </w:rPr>
            </w:pPr>
            <w:r w:rsidRPr="00452B56">
              <w:rPr>
                <w:rFonts w:cs="Arial"/>
                <w:lang w:val="sr-Cyrl-RS"/>
              </w:rPr>
              <w:t>металних прозора од кутијастих профила са</w:t>
            </w:r>
          </w:p>
          <w:p w:rsidR="00FE1E55" w:rsidRPr="00FE1E55" w:rsidRDefault="00452B56" w:rsidP="00452B56">
            <w:pPr>
              <w:rPr>
                <w:rFonts w:cs="Arial"/>
                <w:lang w:val="sr-Cyrl-RS"/>
              </w:rPr>
            </w:pPr>
            <w:r w:rsidRPr="00452B56">
              <w:rPr>
                <w:rFonts w:cs="Arial"/>
                <w:lang w:val="sr-Cyrl-RS"/>
              </w:rPr>
              <w:t>свим елементима за качење и затварање.</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10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55.</w:t>
            </w:r>
          </w:p>
        </w:tc>
        <w:tc>
          <w:tcPr>
            <w:tcW w:w="558" w:type="pct"/>
            <w:shd w:val="clear" w:color="auto" w:fill="auto"/>
          </w:tcPr>
          <w:p w:rsidR="00452B56" w:rsidRPr="00452B56" w:rsidRDefault="00452B56" w:rsidP="00452B56">
            <w:pPr>
              <w:rPr>
                <w:rFonts w:cs="Arial"/>
                <w:lang w:val="sr-Cyrl-RS"/>
              </w:rPr>
            </w:pPr>
            <w:r w:rsidRPr="00452B56">
              <w:rPr>
                <w:rFonts w:cs="Arial"/>
                <w:lang w:val="sr-Cyrl-RS"/>
              </w:rPr>
              <w:t>Набавка,транспорт и монтажа нових</w:t>
            </w:r>
          </w:p>
          <w:p w:rsidR="00452B56" w:rsidRPr="00452B56" w:rsidRDefault="00452B56" w:rsidP="00452B56">
            <w:pPr>
              <w:rPr>
                <w:rFonts w:cs="Arial"/>
                <w:lang w:val="sr-Cyrl-RS"/>
              </w:rPr>
            </w:pPr>
            <w:r w:rsidRPr="00452B56">
              <w:rPr>
                <w:rFonts w:cs="Arial"/>
                <w:lang w:val="sr-Cyrl-RS"/>
              </w:rPr>
              <w:t xml:space="preserve">металних врата од чел. </w:t>
            </w:r>
            <w:r w:rsidRPr="00452B56">
              <w:rPr>
                <w:rFonts w:cs="Arial"/>
                <w:lang w:val="sr-Cyrl-RS"/>
              </w:rPr>
              <w:lastRenderedPageBreak/>
              <w:t>лима 1мм и</w:t>
            </w:r>
          </w:p>
          <w:p w:rsidR="00452B56" w:rsidRPr="00452B56" w:rsidRDefault="00452B56" w:rsidP="00452B56">
            <w:pPr>
              <w:rPr>
                <w:rFonts w:cs="Arial"/>
                <w:lang w:val="sr-Cyrl-RS"/>
              </w:rPr>
            </w:pPr>
            <w:r w:rsidRPr="00452B56">
              <w:rPr>
                <w:rFonts w:cs="Arial"/>
                <w:lang w:val="sr-Cyrl-RS"/>
              </w:rPr>
              <w:t>потребном конструкцијом са свим</w:t>
            </w:r>
          </w:p>
          <w:p w:rsidR="00FE1E55" w:rsidRPr="00FE1E55" w:rsidRDefault="00452B56" w:rsidP="00452B56">
            <w:pPr>
              <w:rPr>
                <w:rFonts w:cs="Arial"/>
                <w:lang w:val="sr-Cyrl-RS"/>
              </w:rPr>
            </w:pPr>
            <w:r w:rsidRPr="00452B56">
              <w:rPr>
                <w:rFonts w:cs="Arial"/>
                <w:lang w:val="sr-Cyrl-RS"/>
              </w:rPr>
              <w:t>елементима за качење и затварање.</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lastRenderedPageBreak/>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8</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56.</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Демонтажа старе алуминијумске браварије</w:t>
            </w:r>
          </w:p>
          <w:p w:rsidR="00FE1E55" w:rsidRPr="00FE1E55" w:rsidRDefault="00452B56" w:rsidP="00452B56">
            <w:pPr>
              <w:rPr>
                <w:rFonts w:cs="Arial"/>
                <w:lang w:val="sr-Cyrl-RS"/>
              </w:rPr>
            </w:pPr>
            <w:r w:rsidRPr="00452B56">
              <w:rPr>
                <w:rFonts w:cs="Arial"/>
                <w:lang w:val="sr-Cyrl-RS"/>
              </w:rPr>
              <w:t>(врата,прозора,преграда) на објектима ТЕНТ</w:t>
            </w:r>
            <w:r>
              <w:rPr>
                <w:rFonts w:cs="Arial"/>
                <w:lang w:val="sr-Cyrl-RS"/>
              </w:rPr>
              <w:t xml:space="preserve"> А</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18</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57.</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Израда и монтажа нове покретне алум.</w:t>
            </w:r>
          </w:p>
          <w:p w:rsidR="00452B56" w:rsidRPr="00452B56" w:rsidRDefault="00452B56" w:rsidP="00452B56">
            <w:pPr>
              <w:rPr>
                <w:rFonts w:cs="Arial"/>
                <w:lang w:val="sr-Cyrl-RS"/>
              </w:rPr>
            </w:pPr>
            <w:r w:rsidRPr="00452B56">
              <w:rPr>
                <w:rFonts w:cs="Arial"/>
                <w:lang w:val="sr-Cyrl-RS"/>
              </w:rPr>
              <w:t>елоксиране браварије (врата,прозора).Нова</w:t>
            </w:r>
          </w:p>
          <w:p w:rsidR="00452B56" w:rsidRPr="00452B56" w:rsidRDefault="00452B56" w:rsidP="00452B56">
            <w:pPr>
              <w:rPr>
                <w:rFonts w:cs="Arial"/>
                <w:lang w:val="sr-Cyrl-RS"/>
              </w:rPr>
            </w:pPr>
            <w:r w:rsidRPr="00452B56">
              <w:rPr>
                <w:rFonts w:cs="Arial"/>
                <w:lang w:val="sr-Cyrl-RS"/>
              </w:rPr>
              <w:t>браварија мора да буде са такозваним Еуро-</w:t>
            </w:r>
          </w:p>
          <w:p w:rsidR="00452B56" w:rsidRPr="00452B56" w:rsidRDefault="00452B56" w:rsidP="00452B56">
            <w:pPr>
              <w:rPr>
                <w:rFonts w:cs="Arial"/>
                <w:lang w:val="sr-Cyrl-RS"/>
              </w:rPr>
            </w:pPr>
            <w:r w:rsidRPr="00452B56">
              <w:rPr>
                <w:rFonts w:cs="Arial"/>
                <w:lang w:val="sr-Cyrl-RS"/>
              </w:rPr>
              <w:t>жлебом,грчког "Алумила" или</w:t>
            </w:r>
          </w:p>
          <w:p w:rsidR="00452B56" w:rsidRPr="00452B56" w:rsidRDefault="00452B56" w:rsidP="00452B56">
            <w:pPr>
              <w:rPr>
                <w:rFonts w:cs="Arial"/>
                <w:lang w:val="sr-Cyrl-RS"/>
              </w:rPr>
            </w:pPr>
            <w:r w:rsidRPr="00452B56">
              <w:rPr>
                <w:rFonts w:cs="Arial"/>
                <w:lang w:val="sr-Cyrl-RS"/>
              </w:rPr>
              <w:lastRenderedPageBreak/>
              <w:t>еквивалентна (комплет са свим</w:t>
            </w:r>
          </w:p>
          <w:p w:rsidR="00452B56" w:rsidRPr="00452B56" w:rsidRDefault="00452B56" w:rsidP="00452B56">
            <w:pPr>
              <w:rPr>
                <w:rFonts w:cs="Arial"/>
                <w:lang w:val="sr-Cyrl-RS"/>
              </w:rPr>
            </w:pPr>
            <w:r w:rsidRPr="00452B56">
              <w:rPr>
                <w:rFonts w:cs="Arial"/>
                <w:lang w:val="sr-Cyrl-RS"/>
              </w:rPr>
              <w:t>механизмима),са термопрекидом</w:t>
            </w:r>
          </w:p>
          <w:p w:rsidR="00452B56" w:rsidRPr="00452B56" w:rsidRDefault="00452B56" w:rsidP="00452B56">
            <w:pPr>
              <w:rPr>
                <w:rFonts w:cs="Arial"/>
                <w:lang w:val="sr-Cyrl-RS"/>
              </w:rPr>
            </w:pPr>
            <w:r w:rsidRPr="00452B56">
              <w:rPr>
                <w:rFonts w:cs="Arial"/>
                <w:lang w:val="sr-Cyrl-RS"/>
              </w:rPr>
              <w:t>Е45,заобљеним ивицама,термоизолационим</w:t>
            </w:r>
          </w:p>
          <w:p w:rsidR="00FE1E55" w:rsidRPr="00FE1E55" w:rsidRDefault="00452B56" w:rsidP="00452B56">
            <w:pPr>
              <w:rPr>
                <w:rFonts w:cs="Arial"/>
                <w:lang w:val="sr-Cyrl-RS"/>
              </w:rPr>
            </w:pPr>
            <w:r w:rsidRPr="00452B56">
              <w:rPr>
                <w:rFonts w:cs="Arial"/>
                <w:lang w:val="sr-Cyrl-RS"/>
              </w:rPr>
              <w:t>стаклом и троструком заптивном гумом:</w:t>
            </w:r>
            <w:r>
              <w:t xml:space="preserve"> </w:t>
            </w:r>
            <w:r w:rsidRPr="00452B56">
              <w:rPr>
                <w:rFonts w:cs="Arial"/>
                <w:lang w:val="sr-Cyrl-RS"/>
              </w:rPr>
              <w:t>отварање на страну (по једној оси):</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lastRenderedPageBreak/>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6</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58.</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Израда и монтажа нове покретне алум.</w:t>
            </w:r>
          </w:p>
          <w:p w:rsidR="00452B56" w:rsidRPr="00452B56" w:rsidRDefault="00452B56" w:rsidP="00452B56">
            <w:pPr>
              <w:rPr>
                <w:rFonts w:cs="Arial"/>
                <w:lang w:val="sr-Cyrl-RS"/>
              </w:rPr>
            </w:pPr>
            <w:r w:rsidRPr="00452B56">
              <w:rPr>
                <w:rFonts w:cs="Arial"/>
                <w:lang w:val="sr-Cyrl-RS"/>
              </w:rPr>
              <w:t>елоксиране браварије (врата,прозора).Нова</w:t>
            </w:r>
          </w:p>
          <w:p w:rsidR="00452B56" w:rsidRPr="00452B56" w:rsidRDefault="00452B56" w:rsidP="00452B56">
            <w:pPr>
              <w:rPr>
                <w:rFonts w:cs="Arial"/>
                <w:lang w:val="sr-Cyrl-RS"/>
              </w:rPr>
            </w:pPr>
            <w:r w:rsidRPr="00452B56">
              <w:rPr>
                <w:rFonts w:cs="Arial"/>
                <w:lang w:val="sr-Cyrl-RS"/>
              </w:rPr>
              <w:t>браварија мора да буде са такозваним Еуро-</w:t>
            </w:r>
          </w:p>
          <w:p w:rsidR="00452B56" w:rsidRPr="00452B56" w:rsidRDefault="00452B56" w:rsidP="00452B56">
            <w:pPr>
              <w:rPr>
                <w:rFonts w:cs="Arial"/>
                <w:lang w:val="sr-Cyrl-RS"/>
              </w:rPr>
            </w:pPr>
            <w:r w:rsidRPr="00452B56">
              <w:rPr>
                <w:rFonts w:cs="Arial"/>
                <w:lang w:val="sr-Cyrl-RS"/>
              </w:rPr>
              <w:t xml:space="preserve">жлебом,грчког </w:t>
            </w:r>
            <w:r w:rsidRPr="00452B56">
              <w:rPr>
                <w:rFonts w:cs="Arial"/>
                <w:lang w:val="sr-Cyrl-RS"/>
              </w:rPr>
              <w:lastRenderedPageBreak/>
              <w:t>"Алумила" или</w:t>
            </w:r>
          </w:p>
          <w:p w:rsidR="00452B56" w:rsidRPr="00452B56" w:rsidRDefault="00452B56" w:rsidP="00452B56">
            <w:pPr>
              <w:rPr>
                <w:rFonts w:cs="Arial"/>
                <w:lang w:val="sr-Cyrl-RS"/>
              </w:rPr>
            </w:pPr>
            <w:r w:rsidRPr="00452B56">
              <w:rPr>
                <w:rFonts w:cs="Arial"/>
                <w:lang w:val="sr-Cyrl-RS"/>
              </w:rPr>
              <w:t>еквивалентна (комплет са свим</w:t>
            </w:r>
          </w:p>
          <w:p w:rsidR="00452B56" w:rsidRPr="00452B56" w:rsidRDefault="00452B56" w:rsidP="00452B56">
            <w:pPr>
              <w:rPr>
                <w:rFonts w:cs="Arial"/>
                <w:lang w:val="sr-Cyrl-RS"/>
              </w:rPr>
            </w:pPr>
            <w:r w:rsidRPr="00452B56">
              <w:rPr>
                <w:rFonts w:cs="Arial"/>
                <w:lang w:val="sr-Cyrl-RS"/>
              </w:rPr>
              <w:t>механизмима),са термопрекидом</w:t>
            </w:r>
          </w:p>
          <w:p w:rsidR="00452B56" w:rsidRPr="00452B56" w:rsidRDefault="00452B56" w:rsidP="00452B56">
            <w:pPr>
              <w:rPr>
                <w:rFonts w:cs="Arial"/>
                <w:lang w:val="sr-Cyrl-RS"/>
              </w:rPr>
            </w:pPr>
            <w:r w:rsidRPr="00452B56">
              <w:rPr>
                <w:rFonts w:cs="Arial"/>
                <w:lang w:val="sr-Cyrl-RS"/>
              </w:rPr>
              <w:t>Е45,заобљеним ивицама,термоизолационим</w:t>
            </w:r>
          </w:p>
          <w:p w:rsidR="00FE1E55" w:rsidRPr="00FE1E55" w:rsidRDefault="00452B56" w:rsidP="00452B56">
            <w:pPr>
              <w:rPr>
                <w:rFonts w:cs="Arial"/>
                <w:lang w:val="sr-Cyrl-RS"/>
              </w:rPr>
            </w:pPr>
            <w:r w:rsidRPr="00452B56">
              <w:rPr>
                <w:rFonts w:cs="Arial"/>
                <w:lang w:val="sr-Cyrl-RS"/>
              </w:rPr>
              <w:t>стаклом и троструком заптивном гумом: отварање прозора на две осе (окретно/нагибни)</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lastRenderedPageBreak/>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6</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59.</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Израда и монтажа нове непокретне алумин.</w:t>
            </w:r>
          </w:p>
          <w:p w:rsidR="00452B56" w:rsidRPr="00452B56" w:rsidRDefault="00452B56" w:rsidP="00452B56">
            <w:pPr>
              <w:rPr>
                <w:rFonts w:cs="Arial"/>
                <w:lang w:val="sr-Cyrl-RS"/>
              </w:rPr>
            </w:pPr>
            <w:r w:rsidRPr="00452B56">
              <w:rPr>
                <w:rFonts w:cs="Arial"/>
                <w:lang w:val="sr-Cyrl-RS"/>
              </w:rPr>
              <w:t>Елоксиране браварије-преграде на</w:t>
            </w:r>
          </w:p>
          <w:p w:rsidR="00452B56" w:rsidRPr="00452B56" w:rsidRDefault="00452B56" w:rsidP="00452B56">
            <w:pPr>
              <w:rPr>
                <w:rFonts w:cs="Arial"/>
                <w:lang w:val="sr-Cyrl-RS"/>
              </w:rPr>
            </w:pPr>
            <w:r w:rsidRPr="00452B56">
              <w:rPr>
                <w:rFonts w:cs="Arial"/>
                <w:lang w:val="sr-Cyrl-RS"/>
              </w:rPr>
              <w:t xml:space="preserve">објектима ТЕНТ А.Нова браварија мора </w:t>
            </w:r>
            <w:r w:rsidRPr="00452B56">
              <w:rPr>
                <w:rFonts w:cs="Arial"/>
                <w:lang w:val="sr-Cyrl-RS"/>
              </w:rPr>
              <w:lastRenderedPageBreak/>
              <w:t>бити</w:t>
            </w:r>
          </w:p>
          <w:p w:rsidR="00452B56" w:rsidRPr="00452B56" w:rsidRDefault="00452B56" w:rsidP="00452B56">
            <w:pPr>
              <w:rPr>
                <w:rFonts w:cs="Arial"/>
                <w:lang w:val="sr-Cyrl-RS"/>
              </w:rPr>
            </w:pPr>
            <w:r w:rsidRPr="00452B56">
              <w:rPr>
                <w:rFonts w:cs="Arial"/>
                <w:lang w:val="sr-Cyrl-RS"/>
              </w:rPr>
              <w:t>са такозваним Еуро-жлебом,грчког</w:t>
            </w:r>
          </w:p>
          <w:p w:rsidR="00452B56" w:rsidRPr="00452B56" w:rsidRDefault="00452B56" w:rsidP="00452B56">
            <w:pPr>
              <w:rPr>
                <w:rFonts w:cs="Arial"/>
                <w:lang w:val="sr-Cyrl-RS"/>
              </w:rPr>
            </w:pPr>
            <w:r w:rsidRPr="00452B56">
              <w:rPr>
                <w:rFonts w:cs="Arial"/>
                <w:lang w:val="sr-Cyrl-RS"/>
              </w:rPr>
              <w:t>"Алумила" или еквивалентно,са</w:t>
            </w:r>
          </w:p>
          <w:p w:rsidR="00452B56" w:rsidRPr="00452B56" w:rsidRDefault="00452B56" w:rsidP="00452B56">
            <w:pPr>
              <w:rPr>
                <w:rFonts w:cs="Arial"/>
                <w:lang w:val="sr-Cyrl-RS"/>
              </w:rPr>
            </w:pPr>
            <w:r w:rsidRPr="00452B56">
              <w:rPr>
                <w:rFonts w:cs="Arial"/>
                <w:lang w:val="sr-Cyrl-RS"/>
              </w:rPr>
              <w:t>термопрекидом Е45 и термоизолационим</w:t>
            </w:r>
          </w:p>
          <w:p w:rsidR="00FE1E55" w:rsidRPr="00FE1E55" w:rsidRDefault="00452B56" w:rsidP="00452B56">
            <w:pPr>
              <w:rPr>
                <w:rFonts w:cs="Arial"/>
                <w:lang w:val="sr-Cyrl-RS"/>
              </w:rPr>
            </w:pPr>
            <w:r w:rsidRPr="00452B56">
              <w:rPr>
                <w:rFonts w:cs="Arial"/>
                <w:lang w:val="sr-Cyrl-RS"/>
              </w:rPr>
              <w:t>стаклом</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lastRenderedPageBreak/>
              <w:t>m²</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6</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60.</w:t>
            </w:r>
          </w:p>
        </w:tc>
        <w:tc>
          <w:tcPr>
            <w:tcW w:w="558" w:type="pct"/>
            <w:shd w:val="clear" w:color="auto" w:fill="auto"/>
            <w:vAlign w:val="bottom"/>
          </w:tcPr>
          <w:p w:rsidR="00452B56" w:rsidRPr="00452B56" w:rsidRDefault="00452B56" w:rsidP="00452B56">
            <w:pPr>
              <w:rPr>
                <w:rFonts w:cs="Arial"/>
                <w:lang w:val="sr-Cyrl-RS"/>
              </w:rPr>
            </w:pPr>
            <w:r w:rsidRPr="00452B56">
              <w:rPr>
                <w:rFonts w:cs="Arial"/>
                <w:lang w:val="sr-Cyrl-RS"/>
              </w:rPr>
              <w:t>Поправка,допуна и замена делова постојеће</w:t>
            </w:r>
          </w:p>
          <w:p w:rsidR="00452B56" w:rsidRPr="00452B56" w:rsidRDefault="00452B56" w:rsidP="00452B56">
            <w:pPr>
              <w:rPr>
                <w:rFonts w:cs="Arial"/>
                <w:lang w:val="sr-Cyrl-RS"/>
              </w:rPr>
            </w:pPr>
            <w:r w:rsidRPr="00452B56">
              <w:rPr>
                <w:rFonts w:cs="Arial"/>
                <w:lang w:val="sr-Cyrl-RS"/>
              </w:rPr>
              <w:t>алуминијумске браварије (на</w:t>
            </w:r>
          </w:p>
          <w:p w:rsidR="00452B56" w:rsidRPr="00452B56" w:rsidRDefault="00452B56" w:rsidP="00452B56">
            <w:pPr>
              <w:rPr>
                <w:rFonts w:cs="Arial"/>
                <w:lang w:val="sr-Cyrl-RS"/>
              </w:rPr>
            </w:pPr>
            <w:r w:rsidRPr="00452B56">
              <w:rPr>
                <w:rFonts w:cs="Arial"/>
                <w:lang w:val="sr-Cyrl-RS"/>
              </w:rPr>
              <w:t>вратима,прозорима и преградама) мањег</w:t>
            </w:r>
          </w:p>
          <w:p w:rsidR="00452B56" w:rsidRPr="00452B56" w:rsidRDefault="00452B56" w:rsidP="00452B56">
            <w:pPr>
              <w:rPr>
                <w:rFonts w:cs="Arial"/>
                <w:lang w:val="sr-Cyrl-RS"/>
              </w:rPr>
            </w:pPr>
            <w:r w:rsidRPr="00452B56">
              <w:rPr>
                <w:rFonts w:cs="Arial"/>
                <w:lang w:val="sr-Cyrl-RS"/>
              </w:rPr>
              <w:t>обима од демонтираних делова са</w:t>
            </w:r>
          </w:p>
          <w:p w:rsidR="00452B56" w:rsidRPr="00452B56" w:rsidRDefault="00452B56" w:rsidP="00452B56">
            <w:pPr>
              <w:rPr>
                <w:rFonts w:cs="Arial"/>
                <w:lang w:val="sr-Cyrl-RS"/>
              </w:rPr>
            </w:pPr>
            <w:r w:rsidRPr="00452B56">
              <w:rPr>
                <w:rFonts w:cs="Arial"/>
                <w:lang w:val="sr-Cyrl-RS"/>
              </w:rPr>
              <w:t>евентуалном уградњом новог везног</w:t>
            </w:r>
          </w:p>
          <w:p w:rsidR="00FE1E55" w:rsidRPr="00FE1E55" w:rsidRDefault="00452B56" w:rsidP="00452B56">
            <w:pPr>
              <w:rPr>
                <w:rFonts w:cs="Arial"/>
                <w:lang w:val="sr-Cyrl-RS"/>
              </w:rPr>
            </w:pPr>
            <w:r w:rsidRPr="00452B56">
              <w:rPr>
                <w:rFonts w:cs="Arial"/>
                <w:lang w:val="sr-Cyrl-RS"/>
              </w:rPr>
              <w:t>материјала,са ампасовањем:</w:t>
            </w:r>
            <w:r>
              <w:rPr>
                <w:rFonts w:cs="Arial"/>
                <w:lang w:val="sr-Cyrl-RS"/>
              </w:rPr>
              <w:t xml:space="preserve"> </w:t>
            </w:r>
            <w:r w:rsidRPr="00452B56">
              <w:rPr>
                <w:rFonts w:cs="Arial"/>
                <w:lang w:val="sr-Cyrl-RS"/>
              </w:rPr>
              <w:lastRenderedPageBreak/>
              <w:t>Поправка ручице прозора</w:t>
            </w:r>
          </w:p>
        </w:tc>
        <w:tc>
          <w:tcPr>
            <w:tcW w:w="666" w:type="pct"/>
            <w:gridSpan w:val="2"/>
            <w:shd w:val="clear" w:color="auto" w:fill="auto"/>
            <w:vAlign w:val="center"/>
          </w:tcPr>
          <w:p w:rsidR="00FE1E55" w:rsidRPr="00072F6D" w:rsidRDefault="00452B56" w:rsidP="00116ACF">
            <w:pPr>
              <w:pStyle w:val="NoSpacing"/>
              <w:jc w:val="center"/>
              <w:rPr>
                <w:rFonts w:cs="Arial"/>
                <w:lang w:val="sr-Cyrl-RS"/>
              </w:rPr>
            </w:pPr>
            <w:r>
              <w:rPr>
                <w:rFonts w:cs="Arial"/>
                <w:lang w:val="sr-Cyrl-RS"/>
              </w:rPr>
              <w:lastRenderedPageBreak/>
              <w:t>ком</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61.</w:t>
            </w:r>
          </w:p>
        </w:tc>
        <w:tc>
          <w:tcPr>
            <w:tcW w:w="558" w:type="pct"/>
            <w:shd w:val="clear" w:color="auto" w:fill="auto"/>
            <w:vAlign w:val="bottom"/>
          </w:tcPr>
          <w:p w:rsidR="00FE1E55" w:rsidRPr="00FE1E55" w:rsidRDefault="00452B56" w:rsidP="00116ACF">
            <w:pPr>
              <w:rPr>
                <w:rFonts w:cs="Arial"/>
                <w:lang w:val="sr-Cyrl-RS"/>
              </w:rPr>
            </w:pPr>
            <w:r>
              <w:rPr>
                <w:rFonts w:cs="Arial"/>
                <w:lang w:val="sr-Cyrl-RS"/>
              </w:rPr>
              <w:t>-II-</w:t>
            </w:r>
            <w:r w:rsidRPr="00452B56">
              <w:rPr>
                <w:rFonts w:cs="Arial"/>
                <w:lang w:val="sr-Cyrl-RS"/>
              </w:rPr>
              <w:t>Подешавање затварања</w:t>
            </w:r>
          </w:p>
        </w:tc>
        <w:tc>
          <w:tcPr>
            <w:tcW w:w="666" w:type="pct"/>
            <w:gridSpan w:val="2"/>
            <w:shd w:val="clear" w:color="auto" w:fill="auto"/>
            <w:vAlign w:val="center"/>
          </w:tcPr>
          <w:p w:rsidR="00FE1E55" w:rsidRDefault="00452B56"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452B56" w:rsidRDefault="00452B56" w:rsidP="00116ACF">
            <w:pPr>
              <w:pStyle w:val="NoSpacing"/>
              <w:jc w:val="center"/>
              <w:rPr>
                <w:rFonts w:cs="Arial"/>
                <w:lang w:val="sr-Cyrl-RS"/>
              </w:rPr>
            </w:pPr>
            <w:r>
              <w:rPr>
                <w:rFonts w:cs="Arial"/>
                <w:lang w:val="sr-Cyrl-RS"/>
              </w:rPr>
              <w:t>20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62.</w:t>
            </w:r>
          </w:p>
        </w:tc>
        <w:tc>
          <w:tcPr>
            <w:tcW w:w="558" w:type="pct"/>
            <w:shd w:val="clear" w:color="auto" w:fill="auto"/>
            <w:vAlign w:val="bottom"/>
          </w:tcPr>
          <w:p w:rsidR="00FE1E55" w:rsidRPr="00FE1E55" w:rsidRDefault="006A35FB" w:rsidP="00116ACF">
            <w:pPr>
              <w:rPr>
                <w:rFonts w:cs="Arial"/>
                <w:lang w:val="sr-Cyrl-RS"/>
              </w:rPr>
            </w:pPr>
            <w:r>
              <w:rPr>
                <w:rFonts w:cs="Arial"/>
                <w:lang w:val="sr-Cyrl-RS"/>
              </w:rPr>
              <w:t>-II-</w:t>
            </w:r>
            <w:r w:rsidRPr="006A35FB">
              <w:rPr>
                <w:rFonts w:cs="Arial"/>
                <w:lang w:val="sr-Cyrl-RS"/>
              </w:rPr>
              <w:t>Промена шарки</w:t>
            </w:r>
          </w:p>
        </w:tc>
        <w:tc>
          <w:tcPr>
            <w:tcW w:w="666" w:type="pct"/>
            <w:gridSpan w:val="2"/>
            <w:shd w:val="clear" w:color="auto" w:fill="auto"/>
            <w:vAlign w:val="center"/>
          </w:tcPr>
          <w:p w:rsidR="00FE1E55" w:rsidRPr="00072F6D" w:rsidRDefault="006A35FB"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072F6D" w:rsidRDefault="006A35FB" w:rsidP="00116ACF">
            <w:pPr>
              <w:pStyle w:val="NoSpacing"/>
              <w:jc w:val="center"/>
              <w:rPr>
                <w:rFonts w:cs="Arial"/>
                <w:lang w:val="sr-Cyrl-RS"/>
              </w:rPr>
            </w:pPr>
            <w:r>
              <w:rPr>
                <w:rFonts w:cs="Arial"/>
                <w:lang w:val="sr-Cyrl-RS"/>
              </w:rPr>
              <w:t>20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63.</w:t>
            </w:r>
          </w:p>
        </w:tc>
        <w:tc>
          <w:tcPr>
            <w:tcW w:w="558" w:type="pct"/>
            <w:shd w:val="clear" w:color="auto" w:fill="auto"/>
            <w:vAlign w:val="bottom"/>
          </w:tcPr>
          <w:p w:rsidR="006A35FB" w:rsidRPr="006A35FB" w:rsidRDefault="006A35FB" w:rsidP="006A35FB">
            <w:pPr>
              <w:rPr>
                <w:rFonts w:cs="Arial"/>
                <w:lang w:val="sr-Cyrl-RS"/>
              </w:rPr>
            </w:pPr>
            <w:r w:rsidRPr="006A35FB">
              <w:rPr>
                <w:rFonts w:cs="Arial"/>
                <w:lang w:val="sr-Cyrl-RS"/>
              </w:rPr>
              <w:t>Поправка лимене траке (прозорске</w:t>
            </w:r>
          </w:p>
          <w:p w:rsidR="00FE1E55" w:rsidRPr="00FE1E55" w:rsidRDefault="006A35FB" w:rsidP="006A35FB">
            <w:pPr>
              <w:rPr>
                <w:rFonts w:cs="Arial"/>
                <w:lang w:val="sr-Cyrl-RS"/>
              </w:rPr>
            </w:pPr>
            <w:r w:rsidRPr="006A35FB">
              <w:rPr>
                <w:rFonts w:cs="Arial"/>
                <w:lang w:val="sr-Cyrl-RS"/>
              </w:rPr>
              <w:t>окапнице,траке крила,рама и сл.)</w:t>
            </w:r>
          </w:p>
        </w:tc>
        <w:tc>
          <w:tcPr>
            <w:tcW w:w="666" w:type="pct"/>
            <w:gridSpan w:val="2"/>
            <w:shd w:val="clear" w:color="auto" w:fill="auto"/>
            <w:vAlign w:val="center"/>
          </w:tcPr>
          <w:p w:rsidR="00FE1E55" w:rsidRPr="00072F6D" w:rsidRDefault="006A35FB" w:rsidP="00116ACF">
            <w:pPr>
              <w:pStyle w:val="NoSpacing"/>
              <w:jc w:val="center"/>
              <w:rPr>
                <w:rFonts w:cs="Arial"/>
                <w:lang w:val="sr-Cyrl-RS"/>
              </w:rPr>
            </w:pPr>
            <w:r>
              <w:rPr>
                <w:rFonts w:cs="Arial"/>
                <w:lang w:val="sr-Cyrl-RS"/>
              </w:rPr>
              <w:t>m</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50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6A35FB" w:rsidRPr="00E47C2E" w:rsidTr="00A4787F">
        <w:tc>
          <w:tcPr>
            <w:tcW w:w="336" w:type="pct"/>
            <w:shd w:val="clear" w:color="auto" w:fill="auto"/>
            <w:vAlign w:val="center"/>
          </w:tcPr>
          <w:p w:rsidR="006A35FB" w:rsidRDefault="006A35FB" w:rsidP="00B5725B">
            <w:pPr>
              <w:spacing w:before="0"/>
              <w:jc w:val="center"/>
              <w:rPr>
                <w:rFonts w:cs="Arial"/>
                <w:b/>
                <w:bCs/>
                <w:iCs/>
                <w:lang w:val="sr-Cyrl-CS"/>
              </w:rPr>
            </w:pPr>
            <w:r>
              <w:rPr>
                <w:rFonts w:cs="Arial"/>
                <w:b/>
                <w:bCs/>
                <w:iCs/>
                <w:lang w:val="sr-Cyrl-CS"/>
              </w:rPr>
              <w:t>64.</w:t>
            </w:r>
          </w:p>
        </w:tc>
        <w:tc>
          <w:tcPr>
            <w:tcW w:w="558" w:type="pct"/>
            <w:shd w:val="clear" w:color="auto" w:fill="auto"/>
            <w:vAlign w:val="bottom"/>
          </w:tcPr>
          <w:p w:rsidR="006A35FB" w:rsidRPr="00FE1E55" w:rsidRDefault="006A35FB" w:rsidP="00116ACF">
            <w:pPr>
              <w:rPr>
                <w:rFonts w:cs="Arial"/>
                <w:lang w:val="sr-Cyrl-RS"/>
              </w:rPr>
            </w:pPr>
            <w:r w:rsidRPr="006A35FB">
              <w:rPr>
                <w:rFonts w:cs="Arial"/>
                <w:lang w:val="sr-Cyrl-RS"/>
              </w:rPr>
              <w:t>Замена заптивне гуме</w:t>
            </w:r>
          </w:p>
        </w:tc>
        <w:tc>
          <w:tcPr>
            <w:tcW w:w="666" w:type="pct"/>
            <w:gridSpan w:val="2"/>
            <w:shd w:val="clear" w:color="auto" w:fill="auto"/>
            <w:vAlign w:val="center"/>
          </w:tcPr>
          <w:p w:rsidR="006A35FB" w:rsidRPr="00072F6D" w:rsidRDefault="006A35FB" w:rsidP="00AD23C3">
            <w:pPr>
              <w:pStyle w:val="NoSpacing"/>
              <w:jc w:val="center"/>
              <w:rPr>
                <w:rFonts w:cs="Arial"/>
                <w:lang w:val="sr-Cyrl-RS"/>
              </w:rPr>
            </w:pPr>
            <w:r>
              <w:rPr>
                <w:rFonts w:cs="Arial"/>
                <w:lang w:val="sr-Cyrl-RS"/>
              </w:rPr>
              <w:t>m</w:t>
            </w:r>
          </w:p>
        </w:tc>
        <w:tc>
          <w:tcPr>
            <w:tcW w:w="497" w:type="pct"/>
            <w:shd w:val="clear" w:color="auto" w:fill="auto"/>
            <w:vAlign w:val="center"/>
          </w:tcPr>
          <w:p w:rsidR="006A35FB" w:rsidRPr="006A35FB" w:rsidRDefault="006A35FB" w:rsidP="00AD23C3">
            <w:pPr>
              <w:pStyle w:val="NoSpacing"/>
              <w:jc w:val="center"/>
              <w:rPr>
                <w:rFonts w:cs="Arial"/>
                <w:lang w:val="sr-Cyrl-RS"/>
              </w:rPr>
            </w:pPr>
            <w:r>
              <w:rPr>
                <w:rFonts w:cs="Arial"/>
                <w:lang w:val="sr-Cyrl-RS"/>
              </w:rPr>
              <w:t>50</w:t>
            </w:r>
          </w:p>
        </w:tc>
        <w:tc>
          <w:tcPr>
            <w:tcW w:w="726" w:type="pct"/>
            <w:shd w:val="clear" w:color="auto" w:fill="auto"/>
            <w:vAlign w:val="center"/>
          </w:tcPr>
          <w:p w:rsidR="006A35FB" w:rsidRPr="00E47C2E" w:rsidRDefault="006A35FB" w:rsidP="00B5725B">
            <w:pPr>
              <w:spacing w:before="0"/>
              <w:jc w:val="center"/>
              <w:rPr>
                <w:rFonts w:cs="Arial"/>
                <w:b/>
                <w:bCs/>
                <w:iCs/>
              </w:rPr>
            </w:pPr>
          </w:p>
        </w:tc>
        <w:tc>
          <w:tcPr>
            <w:tcW w:w="771" w:type="pct"/>
            <w:shd w:val="clear" w:color="auto" w:fill="auto"/>
            <w:vAlign w:val="center"/>
          </w:tcPr>
          <w:p w:rsidR="006A35FB" w:rsidRPr="00E47C2E" w:rsidRDefault="006A35FB" w:rsidP="00B5725B">
            <w:pPr>
              <w:spacing w:before="0"/>
              <w:jc w:val="center"/>
              <w:rPr>
                <w:rFonts w:cs="Arial"/>
                <w:b/>
                <w:bCs/>
                <w:iCs/>
              </w:rPr>
            </w:pPr>
          </w:p>
        </w:tc>
        <w:tc>
          <w:tcPr>
            <w:tcW w:w="681" w:type="pct"/>
            <w:shd w:val="clear" w:color="auto" w:fill="auto"/>
            <w:vAlign w:val="center"/>
          </w:tcPr>
          <w:p w:rsidR="006A35FB" w:rsidRPr="00E47C2E" w:rsidRDefault="006A35FB" w:rsidP="00B5725B">
            <w:pPr>
              <w:spacing w:before="0"/>
              <w:jc w:val="center"/>
              <w:rPr>
                <w:rFonts w:cs="Arial"/>
                <w:b/>
                <w:bCs/>
                <w:iCs/>
              </w:rPr>
            </w:pPr>
          </w:p>
        </w:tc>
        <w:tc>
          <w:tcPr>
            <w:tcW w:w="765" w:type="pct"/>
            <w:shd w:val="clear" w:color="auto" w:fill="auto"/>
            <w:vAlign w:val="center"/>
          </w:tcPr>
          <w:p w:rsidR="006A35FB" w:rsidRPr="00E47C2E" w:rsidRDefault="006A35FB"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65.</w:t>
            </w:r>
          </w:p>
        </w:tc>
        <w:tc>
          <w:tcPr>
            <w:tcW w:w="558" w:type="pct"/>
            <w:shd w:val="clear" w:color="auto" w:fill="auto"/>
            <w:vAlign w:val="bottom"/>
          </w:tcPr>
          <w:p w:rsidR="006A35FB" w:rsidRPr="006A35FB" w:rsidRDefault="006A35FB" w:rsidP="006A35FB">
            <w:pPr>
              <w:rPr>
                <w:rFonts w:cs="Arial"/>
                <w:lang w:val="sr-Cyrl-RS"/>
              </w:rPr>
            </w:pPr>
            <w:r w:rsidRPr="006A35FB">
              <w:rPr>
                <w:rFonts w:cs="Arial"/>
                <w:lang w:val="sr-Cyrl-RS"/>
              </w:rPr>
              <w:t>Набавка нових и замена старих шарки новим</w:t>
            </w:r>
          </w:p>
          <w:p w:rsidR="006A35FB" w:rsidRPr="006A35FB" w:rsidRDefault="006A35FB" w:rsidP="006A35FB">
            <w:pPr>
              <w:rPr>
                <w:rFonts w:cs="Arial"/>
                <w:lang w:val="sr-Cyrl-RS"/>
              </w:rPr>
            </w:pPr>
            <w:r w:rsidRPr="006A35FB">
              <w:rPr>
                <w:rFonts w:cs="Arial"/>
                <w:lang w:val="sr-Cyrl-RS"/>
              </w:rPr>
              <w:t>(на алуминијумским вратима,прозорима и</w:t>
            </w:r>
          </w:p>
          <w:p w:rsidR="00FE1E55" w:rsidRPr="00FE1E55" w:rsidRDefault="006A35FB" w:rsidP="006A35FB">
            <w:pPr>
              <w:rPr>
                <w:rFonts w:cs="Arial"/>
                <w:lang w:val="sr-Cyrl-RS"/>
              </w:rPr>
            </w:pPr>
            <w:r w:rsidRPr="006A35FB">
              <w:rPr>
                <w:rFonts w:cs="Arial"/>
                <w:lang w:val="sr-Cyrl-RS"/>
              </w:rPr>
              <w:t>сл.)</w:t>
            </w:r>
          </w:p>
        </w:tc>
        <w:tc>
          <w:tcPr>
            <w:tcW w:w="666" w:type="pct"/>
            <w:gridSpan w:val="2"/>
            <w:shd w:val="clear" w:color="auto" w:fill="auto"/>
            <w:vAlign w:val="center"/>
          </w:tcPr>
          <w:p w:rsidR="00FE1E55" w:rsidRPr="00072F6D" w:rsidRDefault="006A35FB"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20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66.</w:t>
            </w:r>
          </w:p>
        </w:tc>
        <w:tc>
          <w:tcPr>
            <w:tcW w:w="558" w:type="pct"/>
            <w:shd w:val="clear" w:color="auto" w:fill="auto"/>
            <w:vAlign w:val="bottom"/>
          </w:tcPr>
          <w:p w:rsidR="006A35FB" w:rsidRPr="006A35FB" w:rsidRDefault="006A35FB" w:rsidP="006A35FB">
            <w:pPr>
              <w:rPr>
                <w:rFonts w:cs="Arial"/>
                <w:lang w:val="sr-Cyrl-RS"/>
              </w:rPr>
            </w:pPr>
            <w:r w:rsidRPr="006A35FB">
              <w:rPr>
                <w:rFonts w:cs="Arial"/>
                <w:lang w:val="sr-Cyrl-RS"/>
              </w:rPr>
              <w:t>Поправка постојеће ал. браварије</w:t>
            </w:r>
          </w:p>
          <w:p w:rsidR="006A35FB" w:rsidRPr="006A35FB" w:rsidRDefault="006A35FB" w:rsidP="006A35FB">
            <w:pPr>
              <w:rPr>
                <w:rFonts w:cs="Arial"/>
                <w:lang w:val="sr-Cyrl-RS"/>
              </w:rPr>
            </w:pPr>
            <w:r w:rsidRPr="006A35FB">
              <w:rPr>
                <w:rFonts w:cs="Arial"/>
                <w:lang w:val="sr-Cyrl-RS"/>
              </w:rPr>
              <w:t xml:space="preserve">(врата,прозора,преграде) средњег </w:t>
            </w:r>
            <w:r w:rsidRPr="006A35FB">
              <w:rPr>
                <w:rFonts w:cs="Arial"/>
                <w:lang w:val="sr-Cyrl-RS"/>
              </w:rPr>
              <w:lastRenderedPageBreak/>
              <w:t>обима</w:t>
            </w:r>
          </w:p>
          <w:p w:rsidR="006A35FB" w:rsidRPr="006A35FB" w:rsidRDefault="006A35FB" w:rsidP="006A35FB">
            <w:pPr>
              <w:rPr>
                <w:rFonts w:cs="Arial"/>
                <w:lang w:val="sr-Cyrl-RS"/>
              </w:rPr>
            </w:pPr>
            <w:r w:rsidRPr="006A35FB">
              <w:rPr>
                <w:rFonts w:cs="Arial"/>
                <w:lang w:val="sr-Cyrl-RS"/>
              </w:rPr>
              <w:t>(поправка,исправљање,постављање:оквира,</w:t>
            </w:r>
          </w:p>
          <w:p w:rsidR="00FE1E55" w:rsidRPr="00FE1E55" w:rsidRDefault="006A35FB" w:rsidP="006A35FB">
            <w:pPr>
              <w:rPr>
                <w:rFonts w:cs="Arial"/>
                <w:lang w:val="sr-Cyrl-RS"/>
              </w:rPr>
            </w:pPr>
            <w:r w:rsidRPr="006A35FB">
              <w:rPr>
                <w:rFonts w:cs="Arial"/>
                <w:lang w:val="sr-Cyrl-RS"/>
              </w:rPr>
              <w:t>крила,анкерисање,анпасовање и сл.)</w:t>
            </w:r>
          </w:p>
        </w:tc>
        <w:tc>
          <w:tcPr>
            <w:tcW w:w="666" w:type="pct"/>
            <w:gridSpan w:val="2"/>
            <w:shd w:val="clear" w:color="auto" w:fill="auto"/>
            <w:vAlign w:val="center"/>
          </w:tcPr>
          <w:p w:rsidR="00FE1E55" w:rsidRDefault="006A35FB" w:rsidP="00116ACF">
            <w:pPr>
              <w:pStyle w:val="NoSpacing"/>
              <w:jc w:val="center"/>
              <w:rPr>
                <w:rFonts w:cs="Arial"/>
                <w:lang w:val="sr-Cyrl-RS"/>
              </w:rPr>
            </w:pPr>
            <w:r>
              <w:rPr>
                <w:rFonts w:cs="Arial"/>
                <w:lang w:val="sr-Cyrl-RS"/>
              </w:rPr>
              <w:lastRenderedPageBreak/>
              <w:t>m²</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20</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lastRenderedPageBreak/>
              <w:t>67.</w:t>
            </w:r>
          </w:p>
        </w:tc>
        <w:tc>
          <w:tcPr>
            <w:tcW w:w="558" w:type="pct"/>
            <w:shd w:val="clear" w:color="auto" w:fill="auto"/>
            <w:vAlign w:val="bottom"/>
          </w:tcPr>
          <w:p w:rsidR="00FE1E55" w:rsidRPr="00FE1E55" w:rsidRDefault="006A35FB" w:rsidP="00116ACF">
            <w:pPr>
              <w:rPr>
                <w:rFonts w:cs="Arial"/>
                <w:lang w:val="sr-Cyrl-RS"/>
              </w:rPr>
            </w:pPr>
            <w:r w:rsidRPr="006A35FB">
              <w:rPr>
                <w:rFonts w:cs="Arial"/>
                <w:lang w:val="sr-Cyrl-RS"/>
              </w:rPr>
              <w:t>Набавка и монтажа недостајуће</w:t>
            </w:r>
            <w:r>
              <w:rPr>
                <w:rFonts w:cs="Arial"/>
                <w:lang w:val="sr-Cyrl-RS"/>
              </w:rPr>
              <w:t xml:space="preserve"> браве</w:t>
            </w:r>
          </w:p>
        </w:tc>
        <w:tc>
          <w:tcPr>
            <w:tcW w:w="666" w:type="pct"/>
            <w:gridSpan w:val="2"/>
            <w:shd w:val="clear" w:color="auto" w:fill="auto"/>
            <w:vAlign w:val="center"/>
          </w:tcPr>
          <w:p w:rsidR="00FE1E55" w:rsidRDefault="006A35FB"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5</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68.</w:t>
            </w:r>
          </w:p>
        </w:tc>
        <w:tc>
          <w:tcPr>
            <w:tcW w:w="558" w:type="pct"/>
            <w:shd w:val="clear" w:color="auto" w:fill="auto"/>
            <w:vAlign w:val="bottom"/>
          </w:tcPr>
          <w:p w:rsidR="00FE1E55" w:rsidRPr="00FE1E55" w:rsidRDefault="006A35FB" w:rsidP="006A35FB">
            <w:pPr>
              <w:rPr>
                <w:rFonts w:cs="Arial"/>
                <w:lang w:val="sr-Cyrl-RS"/>
              </w:rPr>
            </w:pPr>
            <w:r w:rsidRPr="006A35FB">
              <w:rPr>
                <w:rFonts w:cs="Arial"/>
                <w:lang w:val="sr-Cyrl-RS"/>
              </w:rPr>
              <w:t>Набавка и монтажа недостајуће</w:t>
            </w:r>
            <w:r>
              <w:rPr>
                <w:rFonts w:cs="Arial"/>
                <w:lang w:val="sr-Cyrl-RS"/>
              </w:rPr>
              <w:t>г</w:t>
            </w:r>
            <w:r w:rsidRPr="006A35FB">
              <w:rPr>
                <w:rFonts w:cs="Arial"/>
                <w:lang w:val="sr-Cyrl-RS"/>
              </w:rPr>
              <w:t xml:space="preserve"> </w:t>
            </w:r>
            <w:r>
              <w:rPr>
                <w:rFonts w:cs="Arial"/>
                <w:lang w:val="sr-Cyrl-RS"/>
              </w:rPr>
              <w:t>цилиндра са 3 кључа</w:t>
            </w:r>
          </w:p>
        </w:tc>
        <w:tc>
          <w:tcPr>
            <w:tcW w:w="666" w:type="pct"/>
            <w:gridSpan w:val="2"/>
            <w:shd w:val="clear" w:color="auto" w:fill="auto"/>
            <w:vAlign w:val="center"/>
          </w:tcPr>
          <w:p w:rsidR="00FE1E55" w:rsidRPr="00072F6D" w:rsidRDefault="006A35FB"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5</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69.</w:t>
            </w:r>
          </w:p>
        </w:tc>
        <w:tc>
          <w:tcPr>
            <w:tcW w:w="558" w:type="pct"/>
            <w:shd w:val="clear" w:color="auto" w:fill="auto"/>
            <w:vAlign w:val="bottom"/>
          </w:tcPr>
          <w:p w:rsidR="00FE1E55" w:rsidRPr="00FE1E55" w:rsidRDefault="006A35FB" w:rsidP="00116ACF">
            <w:pPr>
              <w:rPr>
                <w:rFonts w:cs="Arial"/>
                <w:lang w:val="sr-Cyrl-RS"/>
              </w:rPr>
            </w:pPr>
            <w:r w:rsidRPr="006A35FB">
              <w:rPr>
                <w:rFonts w:cs="Arial"/>
                <w:lang w:val="sr-Cyrl-RS"/>
              </w:rPr>
              <w:t>Набавка и монтажа недостајуће</w:t>
            </w:r>
            <w:r>
              <w:rPr>
                <w:rFonts w:cs="Arial"/>
                <w:lang w:val="sr-Cyrl-RS"/>
              </w:rPr>
              <w:t>г</w:t>
            </w:r>
            <w:r w:rsidRPr="006A35FB">
              <w:rPr>
                <w:rFonts w:cs="Arial"/>
                <w:lang w:val="sr-Cyrl-RS"/>
              </w:rPr>
              <w:t xml:space="preserve"> катанца средње величине</w:t>
            </w:r>
          </w:p>
        </w:tc>
        <w:tc>
          <w:tcPr>
            <w:tcW w:w="666" w:type="pct"/>
            <w:gridSpan w:val="2"/>
            <w:shd w:val="clear" w:color="auto" w:fill="auto"/>
            <w:vAlign w:val="center"/>
          </w:tcPr>
          <w:p w:rsidR="00FE1E55" w:rsidRPr="00072F6D" w:rsidRDefault="006A35FB"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5</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FE1E55" w:rsidRPr="00E47C2E" w:rsidTr="00A4787F">
        <w:tc>
          <w:tcPr>
            <w:tcW w:w="336" w:type="pct"/>
            <w:shd w:val="clear" w:color="auto" w:fill="auto"/>
            <w:vAlign w:val="center"/>
          </w:tcPr>
          <w:p w:rsidR="00FE1E55" w:rsidRDefault="00FE1E55" w:rsidP="00B5725B">
            <w:pPr>
              <w:spacing w:before="0"/>
              <w:jc w:val="center"/>
              <w:rPr>
                <w:rFonts w:cs="Arial"/>
                <w:b/>
                <w:bCs/>
                <w:iCs/>
                <w:lang w:val="sr-Cyrl-CS"/>
              </w:rPr>
            </w:pPr>
            <w:r>
              <w:rPr>
                <w:rFonts w:cs="Arial"/>
                <w:b/>
                <w:bCs/>
                <w:iCs/>
                <w:lang w:val="sr-Cyrl-CS"/>
              </w:rPr>
              <w:t>70.</w:t>
            </w:r>
          </w:p>
        </w:tc>
        <w:tc>
          <w:tcPr>
            <w:tcW w:w="558" w:type="pct"/>
            <w:shd w:val="clear" w:color="auto" w:fill="auto"/>
            <w:vAlign w:val="bottom"/>
          </w:tcPr>
          <w:p w:rsidR="00FE1E55" w:rsidRPr="005B4783" w:rsidRDefault="006A35FB" w:rsidP="00116ACF">
            <w:pPr>
              <w:rPr>
                <w:rFonts w:cs="Arial"/>
                <w:lang w:val="sr-Cyrl-RS"/>
              </w:rPr>
            </w:pPr>
            <w:r w:rsidRPr="006A35FB">
              <w:rPr>
                <w:rFonts w:cs="Arial"/>
                <w:lang w:val="sr-Cyrl-RS"/>
              </w:rPr>
              <w:t>Набавка и монтажа недостајуће</w:t>
            </w:r>
            <w:r>
              <w:rPr>
                <w:rFonts w:cs="Arial"/>
                <w:lang w:val="sr-Cyrl-RS"/>
              </w:rPr>
              <w:t xml:space="preserve">г </w:t>
            </w:r>
            <w:r w:rsidRPr="006A35FB">
              <w:rPr>
                <w:rFonts w:cs="Arial"/>
                <w:lang w:val="sr-Cyrl-RS"/>
              </w:rPr>
              <w:t>аутомат</w:t>
            </w:r>
            <w:r>
              <w:rPr>
                <w:rFonts w:cs="Arial"/>
                <w:lang w:val="sr-Cyrl-RS"/>
              </w:rPr>
              <w:t>а</w:t>
            </w:r>
            <w:r w:rsidRPr="006A35FB">
              <w:rPr>
                <w:rFonts w:cs="Arial"/>
                <w:lang w:val="sr-Cyrl-RS"/>
              </w:rPr>
              <w:t xml:space="preserve"> за затварање врата тзв. "4"</w:t>
            </w:r>
          </w:p>
        </w:tc>
        <w:tc>
          <w:tcPr>
            <w:tcW w:w="666" w:type="pct"/>
            <w:gridSpan w:val="2"/>
            <w:shd w:val="clear" w:color="auto" w:fill="auto"/>
            <w:vAlign w:val="center"/>
          </w:tcPr>
          <w:p w:rsidR="00FE1E55" w:rsidRPr="00072F6D" w:rsidRDefault="006A35FB"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FE1E55" w:rsidRPr="006A35FB" w:rsidRDefault="006A35FB" w:rsidP="00116ACF">
            <w:pPr>
              <w:pStyle w:val="NoSpacing"/>
              <w:jc w:val="center"/>
              <w:rPr>
                <w:rFonts w:cs="Arial"/>
                <w:lang w:val="sr-Cyrl-RS"/>
              </w:rPr>
            </w:pPr>
            <w:r>
              <w:rPr>
                <w:rFonts w:cs="Arial"/>
                <w:lang w:val="sr-Cyrl-RS"/>
              </w:rPr>
              <w:t>5</w:t>
            </w:r>
          </w:p>
        </w:tc>
        <w:tc>
          <w:tcPr>
            <w:tcW w:w="726" w:type="pct"/>
            <w:shd w:val="clear" w:color="auto" w:fill="auto"/>
            <w:vAlign w:val="center"/>
          </w:tcPr>
          <w:p w:rsidR="00FE1E55" w:rsidRPr="00E47C2E" w:rsidRDefault="00FE1E55" w:rsidP="00B5725B">
            <w:pPr>
              <w:spacing w:before="0"/>
              <w:jc w:val="center"/>
              <w:rPr>
                <w:rFonts w:cs="Arial"/>
                <w:b/>
                <w:bCs/>
                <w:iCs/>
              </w:rPr>
            </w:pPr>
          </w:p>
        </w:tc>
        <w:tc>
          <w:tcPr>
            <w:tcW w:w="771" w:type="pct"/>
            <w:shd w:val="clear" w:color="auto" w:fill="auto"/>
            <w:vAlign w:val="center"/>
          </w:tcPr>
          <w:p w:rsidR="00FE1E55" w:rsidRPr="00E47C2E" w:rsidRDefault="00FE1E55" w:rsidP="00B5725B">
            <w:pPr>
              <w:spacing w:before="0"/>
              <w:jc w:val="center"/>
              <w:rPr>
                <w:rFonts w:cs="Arial"/>
                <w:b/>
                <w:bCs/>
                <w:iCs/>
              </w:rPr>
            </w:pPr>
          </w:p>
        </w:tc>
        <w:tc>
          <w:tcPr>
            <w:tcW w:w="681" w:type="pct"/>
            <w:shd w:val="clear" w:color="auto" w:fill="auto"/>
            <w:vAlign w:val="center"/>
          </w:tcPr>
          <w:p w:rsidR="00FE1E55" w:rsidRPr="00E47C2E" w:rsidRDefault="00FE1E55" w:rsidP="00B5725B">
            <w:pPr>
              <w:spacing w:before="0"/>
              <w:jc w:val="center"/>
              <w:rPr>
                <w:rFonts w:cs="Arial"/>
                <w:b/>
                <w:bCs/>
                <w:iCs/>
              </w:rPr>
            </w:pPr>
          </w:p>
        </w:tc>
        <w:tc>
          <w:tcPr>
            <w:tcW w:w="765" w:type="pct"/>
            <w:shd w:val="clear" w:color="auto" w:fill="auto"/>
            <w:vAlign w:val="center"/>
          </w:tcPr>
          <w:p w:rsidR="00FE1E55" w:rsidRPr="00E47C2E" w:rsidRDefault="00FE1E55" w:rsidP="00B5725B">
            <w:pPr>
              <w:spacing w:before="0"/>
              <w:jc w:val="center"/>
              <w:rPr>
                <w:rFonts w:cs="Arial"/>
                <w:b/>
                <w:bCs/>
                <w:iCs/>
              </w:rPr>
            </w:pPr>
          </w:p>
        </w:tc>
      </w:tr>
      <w:tr w:rsidR="00A4787F" w:rsidRPr="00E47C2E" w:rsidTr="00A4787F">
        <w:tc>
          <w:tcPr>
            <w:tcW w:w="336" w:type="pct"/>
            <w:shd w:val="clear" w:color="auto" w:fill="auto"/>
            <w:vAlign w:val="center"/>
          </w:tcPr>
          <w:p w:rsidR="00A4787F" w:rsidRDefault="00A4787F" w:rsidP="00B5725B">
            <w:pPr>
              <w:spacing w:before="0"/>
              <w:jc w:val="center"/>
              <w:rPr>
                <w:rFonts w:cs="Arial"/>
                <w:b/>
                <w:bCs/>
                <w:iCs/>
                <w:lang w:val="sr-Cyrl-CS"/>
              </w:rPr>
            </w:pPr>
            <w:r>
              <w:rPr>
                <w:rFonts w:cs="Arial"/>
                <w:b/>
                <w:bCs/>
                <w:iCs/>
                <w:lang w:val="sr-Cyrl-CS"/>
              </w:rPr>
              <w:t>71.</w:t>
            </w:r>
          </w:p>
        </w:tc>
        <w:tc>
          <w:tcPr>
            <w:tcW w:w="558" w:type="pct"/>
            <w:shd w:val="clear" w:color="auto" w:fill="auto"/>
            <w:vAlign w:val="center"/>
          </w:tcPr>
          <w:p w:rsidR="00A4787F" w:rsidRPr="00072F6D" w:rsidRDefault="00A4787F" w:rsidP="00116ACF">
            <w:pPr>
              <w:pStyle w:val="NoSpacing"/>
              <w:rPr>
                <w:rFonts w:cs="Arial"/>
              </w:rPr>
            </w:pPr>
            <w:r w:rsidRPr="006A35FB">
              <w:rPr>
                <w:rFonts w:cs="Arial"/>
                <w:lang w:val="sr-Cyrl-RS"/>
              </w:rPr>
              <w:t>Набавка и монтажа недост</w:t>
            </w:r>
            <w:r w:rsidRPr="006A35FB">
              <w:rPr>
                <w:rFonts w:cs="Arial"/>
                <w:lang w:val="sr-Cyrl-RS"/>
              </w:rPr>
              <w:lastRenderedPageBreak/>
              <w:t>ајуће</w:t>
            </w:r>
            <w:r>
              <w:rPr>
                <w:rFonts w:cs="Arial"/>
                <w:lang w:val="sr-Cyrl-RS"/>
              </w:rPr>
              <w:t xml:space="preserve">г </w:t>
            </w:r>
            <w:r w:rsidRPr="006A35FB">
              <w:rPr>
                <w:rFonts w:cs="Arial"/>
                <w:lang w:val="sr-Cyrl-RS"/>
              </w:rPr>
              <w:t>аутомат</w:t>
            </w:r>
            <w:r>
              <w:rPr>
                <w:rFonts w:cs="Arial"/>
                <w:lang w:val="sr-Cyrl-RS"/>
              </w:rPr>
              <w:t>а</w:t>
            </w:r>
            <w:r w:rsidRPr="006A35FB">
              <w:rPr>
                <w:rFonts w:cs="Arial"/>
                <w:lang w:val="sr-Cyrl-RS"/>
              </w:rPr>
              <w:t xml:space="preserve"> за</w:t>
            </w:r>
            <w:r>
              <w:rPr>
                <w:rFonts w:cs="Arial"/>
                <w:lang w:val="sr-Cyrl-RS"/>
              </w:rPr>
              <w:t xml:space="preserve"> ПП</w:t>
            </w:r>
          </w:p>
        </w:tc>
        <w:tc>
          <w:tcPr>
            <w:tcW w:w="666" w:type="pct"/>
            <w:gridSpan w:val="2"/>
            <w:shd w:val="clear" w:color="auto" w:fill="auto"/>
            <w:vAlign w:val="center"/>
          </w:tcPr>
          <w:p w:rsidR="00A4787F" w:rsidRPr="00116ACF" w:rsidRDefault="00A4787F" w:rsidP="00116ACF">
            <w:pPr>
              <w:pStyle w:val="NoSpacing"/>
              <w:jc w:val="center"/>
              <w:rPr>
                <w:rFonts w:cs="Arial"/>
                <w:lang w:val="sr-Cyrl-RS"/>
              </w:rPr>
            </w:pPr>
            <w:r>
              <w:rPr>
                <w:rFonts w:cs="Arial"/>
                <w:lang w:val="sr-Cyrl-RS"/>
              </w:rPr>
              <w:lastRenderedPageBreak/>
              <w:t>ком</w:t>
            </w:r>
          </w:p>
        </w:tc>
        <w:tc>
          <w:tcPr>
            <w:tcW w:w="497" w:type="pct"/>
            <w:shd w:val="clear" w:color="auto" w:fill="auto"/>
            <w:vAlign w:val="center"/>
          </w:tcPr>
          <w:p w:rsidR="00A4787F" w:rsidRPr="00116ACF" w:rsidRDefault="00A4787F" w:rsidP="00116ACF">
            <w:pPr>
              <w:pStyle w:val="NoSpacing"/>
              <w:jc w:val="center"/>
              <w:rPr>
                <w:rFonts w:cs="Arial"/>
                <w:lang w:val="sr-Cyrl-RS"/>
              </w:rPr>
            </w:pPr>
            <w:r>
              <w:rPr>
                <w:rFonts w:cs="Arial"/>
                <w:lang w:val="sr-Cyrl-RS"/>
              </w:rPr>
              <w:t>5</w:t>
            </w:r>
          </w:p>
        </w:tc>
        <w:tc>
          <w:tcPr>
            <w:tcW w:w="726" w:type="pct"/>
            <w:shd w:val="clear" w:color="auto" w:fill="auto"/>
            <w:vAlign w:val="center"/>
          </w:tcPr>
          <w:p w:rsidR="00A4787F" w:rsidRPr="00E47C2E" w:rsidRDefault="00A4787F" w:rsidP="00B5725B">
            <w:pPr>
              <w:spacing w:before="0"/>
              <w:jc w:val="center"/>
              <w:rPr>
                <w:rFonts w:cs="Arial"/>
                <w:b/>
                <w:bCs/>
                <w:iCs/>
              </w:rPr>
            </w:pPr>
          </w:p>
        </w:tc>
        <w:tc>
          <w:tcPr>
            <w:tcW w:w="771" w:type="pct"/>
            <w:shd w:val="clear" w:color="auto" w:fill="auto"/>
            <w:vAlign w:val="center"/>
          </w:tcPr>
          <w:p w:rsidR="00A4787F" w:rsidRPr="00E47C2E" w:rsidRDefault="00A4787F" w:rsidP="00B5725B">
            <w:pPr>
              <w:spacing w:before="0"/>
              <w:jc w:val="center"/>
              <w:rPr>
                <w:rFonts w:cs="Arial"/>
                <w:b/>
                <w:bCs/>
                <w:iCs/>
              </w:rPr>
            </w:pPr>
          </w:p>
        </w:tc>
        <w:tc>
          <w:tcPr>
            <w:tcW w:w="681" w:type="pct"/>
            <w:shd w:val="clear" w:color="auto" w:fill="auto"/>
            <w:vAlign w:val="center"/>
          </w:tcPr>
          <w:p w:rsidR="00A4787F" w:rsidRPr="00E47C2E" w:rsidRDefault="00A4787F" w:rsidP="00B5725B">
            <w:pPr>
              <w:spacing w:before="0"/>
              <w:jc w:val="center"/>
              <w:rPr>
                <w:rFonts w:cs="Arial"/>
                <w:b/>
                <w:bCs/>
                <w:iCs/>
              </w:rPr>
            </w:pPr>
          </w:p>
        </w:tc>
        <w:tc>
          <w:tcPr>
            <w:tcW w:w="765" w:type="pct"/>
            <w:shd w:val="clear" w:color="auto" w:fill="auto"/>
            <w:vAlign w:val="center"/>
          </w:tcPr>
          <w:p w:rsidR="00A4787F" w:rsidRPr="00E47C2E" w:rsidRDefault="00A4787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116ACF" w:rsidP="00B5725B">
            <w:pPr>
              <w:spacing w:before="0"/>
              <w:jc w:val="center"/>
              <w:rPr>
                <w:rFonts w:cs="Arial"/>
                <w:b/>
                <w:bCs/>
                <w:iCs/>
                <w:lang w:val="sr-Cyrl-CS"/>
              </w:rPr>
            </w:pPr>
            <w:r>
              <w:rPr>
                <w:rFonts w:cs="Arial"/>
                <w:b/>
                <w:bCs/>
                <w:iCs/>
                <w:lang w:val="sr-Cyrl-CS"/>
              </w:rPr>
              <w:lastRenderedPageBreak/>
              <w:t>72.</w:t>
            </w:r>
          </w:p>
        </w:tc>
        <w:tc>
          <w:tcPr>
            <w:tcW w:w="558" w:type="pct"/>
            <w:shd w:val="clear" w:color="auto" w:fill="auto"/>
            <w:vAlign w:val="center"/>
          </w:tcPr>
          <w:p w:rsidR="00116ACF" w:rsidRPr="00CB4F05" w:rsidRDefault="00A4787F" w:rsidP="00CB4F05">
            <w:pPr>
              <w:rPr>
                <w:rFonts w:cs="Arial"/>
                <w:lang w:val="sr-Cyrl-RS"/>
              </w:rPr>
            </w:pPr>
            <w:r w:rsidRPr="00A4787F">
              <w:rPr>
                <w:rFonts w:cs="Arial"/>
                <w:lang w:val="sr-Cyrl-RS"/>
              </w:rPr>
              <w:t>аутомат за затварање врата тзв. "5"</w:t>
            </w:r>
          </w:p>
        </w:tc>
        <w:tc>
          <w:tcPr>
            <w:tcW w:w="666" w:type="pct"/>
            <w:gridSpan w:val="2"/>
            <w:shd w:val="clear" w:color="auto" w:fill="auto"/>
            <w:vAlign w:val="center"/>
          </w:tcPr>
          <w:p w:rsidR="00116ACF" w:rsidRDefault="00A4787F" w:rsidP="00116ACF">
            <w:pPr>
              <w:pStyle w:val="NoSpacing"/>
              <w:jc w:val="center"/>
              <w:rPr>
                <w:rFonts w:cs="Arial"/>
                <w:lang w:val="sr-Cyrl-RS"/>
              </w:rPr>
            </w:pPr>
            <w:r>
              <w:rPr>
                <w:rFonts w:cs="Arial"/>
                <w:lang w:val="sr-Cyrl-RS"/>
              </w:rPr>
              <w:t>ком</w:t>
            </w:r>
          </w:p>
        </w:tc>
        <w:tc>
          <w:tcPr>
            <w:tcW w:w="497" w:type="pct"/>
            <w:shd w:val="clear" w:color="auto" w:fill="auto"/>
            <w:vAlign w:val="center"/>
          </w:tcPr>
          <w:p w:rsidR="00116ACF" w:rsidRPr="00CB4F05" w:rsidRDefault="00A4787F" w:rsidP="00116ACF">
            <w:pPr>
              <w:pStyle w:val="NoSpacing"/>
              <w:jc w:val="center"/>
              <w:rPr>
                <w:rFonts w:cs="Arial"/>
                <w:lang w:val="sr-Cyrl-RS"/>
              </w:rPr>
            </w:pPr>
            <w:r>
              <w:rPr>
                <w:rFonts w:cs="Arial"/>
                <w:lang w:val="sr-Cyrl-RS"/>
              </w:rPr>
              <w:t>5</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73</w:t>
            </w:r>
            <w:r w:rsidR="00116ACF">
              <w:rPr>
                <w:rFonts w:cs="Arial"/>
                <w:b/>
                <w:bCs/>
                <w:iCs/>
                <w:lang w:val="sr-Cyrl-CS"/>
              </w:rPr>
              <w:t>.</w:t>
            </w:r>
          </w:p>
        </w:tc>
        <w:tc>
          <w:tcPr>
            <w:tcW w:w="558" w:type="pct"/>
            <w:shd w:val="clear" w:color="auto" w:fill="auto"/>
            <w:vAlign w:val="center"/>
          </w:tcPr>
          <w:p w:rsidR="00A4787F" w:rsidRPr="00A4787F" w:rsidRDefault="00A4787F" w:rsidP="00A4787F">
            <w:pPr>
              <w:pStyle w:val="NoSpacing"/>
              <w:rPr>
                <w:rFonts w:cs="Arial"/>
              </w:rPr>
            </w:pPr>
            <w:r w:rsidRPr="00A4787F">
              <w:rPr>
                <w:rFonts w:cs="Arial"/>
              </w:rPr>
              <w:t>Снижавање нивоа подземних вода за</w:t>
            </w:r>
          </w:p>
          <w:p w:rsidR="00A4787F" w:rsidRPr="00A4787F" w:rsidRDefault="00A4787F" w:rsidP="00A4787F">
            <w:pPr>
              <w:pStyle w:val="NoSpacing"/>
              <w:rPr>
                <w:rFonts w:cs="Arial"/>
              </w:rPr>
            </w:pPr>
            <w:r w:rsidRPr="00A4787F">
              <w:rPr>
                <w:rFonts w:cs="Arial"/>
              </w:rPr>
              <w:t>обезбеђење радова у сувом-црпљење</w:t>
            </w:r>
          </w:p>
          <w:p w:rsidR="00116ACF" w:rsidRPr="00A4787F" w:rsidRDefault="00A4787F" w:rsidP="00A4787F">
            <w:pPr>
              <w:pStyle w:val="NoSpacing"/>
              <w:rPr>
                <w:rFonts w:cs="Arial"/>
                <w:lang w:val="sr-Cyrl-RS"/>
              </w:rPr>
            </w:pPr>
            <w:r>
              <w:rPr>
                <w:rFonts w:cs="Arial"/>
              </w:rPr>
              <w:t>пумпом</w:t>
            </w:r>
          </w:p>
        </w:tc>
        <w:tc>
          <w:tcPr>
            <w:tcW w:w="666" w:type="pct"/>
            <w:gridSpan w:val="2"/>
            <w:shd w:val="clear" w:color="auto" w:fill="auto"/>
            <w:vAlign w:val="center"/>
          </w:tcPr>
          <w:p w:rsidR="00116ACF" w:rsidRDefault="00A4787F" w:rsidP="00116ACF">
            <w:pPr>
              <w:pStyle w:val="NoSpacing"/>
              <w:jc w:val="center"/>
              <w:rPr>
                <w:rFonts w:cs="Arial"/>
                <w:lang w:val="sr-Cyrl-RS"/>
              </w:rPr>
            </w:pPr>
            <w:r>
              <w:rPr>
                <w:rFonts w:cs="Arial"/>
                <w:lang w:val="sr-Cyrl-RS"/>
              </w:rPr>
              <w:t>h</w:t>
            </w:r>
          </w:p>
        </w:tc>
        <w:tc>
          <w:tcPr>
            <w:tcW w:w="497" w:type="pct"/>
            <w:shd w:val="clear" w:color="auto" w:fill="auto"/>
            <w:vAlign w:val="center"/>
          </w:tcPr>
          <w:p w:rsidR="00116ACF" w:rsidRPr="00CB4F05" w:rsidRDefault="00A4787F" w:rsidP="00116ACF">
            <w:pPr>
              <w:pStyle w:val="NoSpacing"/>
              <w:jc w:val="center"/>
              <w:rPr>
                <w:rFonts w:cs="Arial"/>
                <w:lang w:val="sr-Cyrl-RS"/>
              </w:rPr>
            </w:pPr>
            <w:r>
              <w:rPr>
                <w:rFonts w:cs="Arial"/>
                <w:lang w:val="sr-Cyrl-RS"/>
              </w:rPr>
              <w:t>10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74</w:t>
            </w:r>
            <w:r w:rsidR="00116ACF">
              <w:rPr>
                <w:rFonts w:cs="Arial"/>
                <w:b/>
                <w:bCs/>
                <w:iCs/>
                <w:lang w:val="sr-Cyrl-CS"/>
              </w:rPr>
              <w:t>.</w:t>
            </w:r>
          </w:p>
        </w:tc>
        <w:tc>
          <w:tcPr>
            <w:tcW w:w="558" w:type="pct"/>
            <w:shd w:val="clear" w:color="auto" w:fill="auto"/>
            <w:vAlign w:val="center"/>
          </w:tcPr>
          <w:p w:rsidR="00A4787F" w:rsidRPr="00A4787F" w:rsidRDefault="00A4787F" w:rsidP="00A4787F">
            <w:pPr>
              <w:rPr>
                <w:rFonts w:cs="Arial"/>
                <w:lang w:val="sr-Cyrl-RS"/>
              </w:rPr>
            </w:pPr>
            <w:r w:rsidRPr="00A4787F">
              <w:rPr>
                <w:rFonts w:cs="Arial"/>
                <w:lang w:val="sr-Cyrl-RS"/>
              </w:rPr>
              <w:t>Демонтажа оштећених цевовода и замена новим са потребним фазонским комадима</w:t>
            </w:r>
            <w:r>
              <w:rPr>
                <w:rFonts w:cs="Arial"/>
                <w:lang w:val="sr-Cyrl-RS"/>
              </w:rPr>
              <w:t xml:space="preserve"> </w:t>
            </w:r>
            <w:r w:rsidRPr="00A4787F">
              <w:rPr>
                <w:rFonts w:cs="Arial"/>
                <w:lang w:val="sr-Cyrl-RS"/>
              </w:rPr>
              <w:t>Поцинковане водоводне цеви различитих</w:t>
            </w:r>
          </w:p>
          <w:p w:rsidR="00116ACF" w:rsidRPr="00CB4F05" w:rsidRDefault="00A4787F" w:rsidP="00A4787F">
            <w:pPr>
              <w:rPr>
                <w:rFonts w:cs="Arial"/>
                <w:lang w:val="sr-Cyrl-RS"/>
              </w:rPr>
            </w:pPr>
            <w:r w:rsidRPr="00A4787F">
              <w:rPr>
                <w:rFonts w:cs="Arial"/>
                <w:lang w:val="sr-Cyrl-RS"/>
              </w:rPr>
              <w:t>пречника</w:t>
            </w:r>
          </w:p>
        </w:tc>
        <w:tc>
          <w:tcPr>
            <w:tcW w:w="666" w:type="pct"/>
            <w:gridSpan w:val="2"/>
            <w:shd w:val="clear" w:color="auto" w:fill="auto"/>
            <w:vAlign w:val="center"/>
          </w:tcPr>
          <w:p w:rsidR="00116ACF" w:rsidRDefault="00A4787F" w:rsidP="00116ACF">
            <w:pPr>
              <w:pStyle w:val="NoSpacing"/>
              <w:jc w:val="center"/>
              <w:rPr>
                <w:rFonts w:cs="Arial"/>
                <w:lang w:val="sr-Cyrl-RS"/>
              </w:rPr>
            </w:pPr>
            <w:r>
              <w:rPr>
                <w:rFonts w:cs="Arial"/>
                <w:lang w:val="sr-Cyrl-RS"/>
              </w:rPr>
              <w:t>кг</w:t>
            </w:r>
          </w:p>
        </w:tc>
        <w:tc>
          <w:tcPr>
            <w:tcW w:w="497" w:type="pct"/>
            <w:shd w:val="clear" w:color="auto" w:fill="auto"/>
            <w:vAlign w:val="center"/>
          </w:tcPr>
          <w:p w:rsidR="00116ACF" w:rsidRPr="00CB4F05" w:rsidRDefault="00A4787F" w:rsidP="00116ACF">
            <w:pPr>
              <w:pStyle w:val="NoSpacing"/>
              <w:jc w:val="center"/>
              <w:rPr>
                <w:rFonts w:cs="Arial"/>
                <w:lang w:val="sr-Cyrl-RS"/>
              </w:rPr>
            </w:pPr>
            <w:r>
              <w:rPr>
                <w:rFonts w:cs="Arial"/>
                <w:lang w:val="sr-Cyrl-RS"/>
              </w:rPr>
              <w:t>100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75</w:t>
            </w:r>
            <w:r w:rsidR="00116ACF">
              <w:rPr>
                <w:rFonts w:cs="Arial"/>
                <w:b/>
                <w:bCs/>
                <w:iCs/>
                <w:lang w:val="sr-Cyrl-CS"/>
              </w:rPr>
              <w:t>.</w:t>
            </w:r>
          </w:p>
        </w:tc>
        <w:tc>
          <w:tcPr>
            <w:tcW w:w="558" w:type="pct"/>
            <w:shd w:val="clear" w:color="auto" w:fill="auto"/>
            <w:vAlign w:val="center"/>
          </w:tcPr>
          <w:p w:rsidR="00116ACF" w:rsidRPr="00C20357" w:rsidRDefault="00A4787F" w:rsidP="00116ACF">
            <w:pPr>
              <w:pStyle w:val="NoSpacing"/>
              <w:rPr>
                <w:rFonts w:cs="Arial"/>
                <w:lang w:val="sr-Cyrl-RS"/>
              </w:rPr>
            </w:pPr>
            <w:r w:rsidRPr="00A4787F">
              <w:rPr>
                <w:rFonts w:cs="Arial"/>
              </w:rPr>
              <w:t xml:space="preserve">Демонтажа </w:t>
            </w:r>
            <w:r w:rsidRPr="00A4787F">
              <w:rPr>
                <w:rFonts w:cs="Arial"/>
              </w:rPr>
              <w:lastRenderedPageBreak/>
              <w:t>оштећених цевовода и замена новим са потребним фазонским комадима</w:t>
            </w:r>
            <w:r w:rsidR="00C20357">
              <w:rPr>
                <w:rFonts w:cs="Arial"/>
                <w:lang w:val="sr-Cyrl-RS"/>
              </w:rPr>
              <w:t xml:space="preserve"> </w:t>
            </w:r>
            <w:r w:rsidR="00C20357" w:rsidRPr="00C20357">
              <w:rPr>
                <w:rFonts w:cs="Arial"/>
                <w:lang w:val="sr-Cyrl-RS"/>
              </w:rPr>
              <w:t>Пластичне водоводне цеви Ø16-Ø40</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50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lastRenderedPageBreak/>
              <w:t>76</w:t>
            </w:r>
            <w:r w:rsidR="00116ACF">
              <w:rPr>
                <w:rFonts w:cs="Arial"/>
                <w:b/>
                <w:bCs/>
                <w:iCs/>
                <w:lang w:val="sr-Cyrl-CS"/>
              </w:rPr>
              <w:t>.</w:t>
            </w:r>
          </w:p>
        </w:tc>
        <w:tc>
          <w:tcPr>
            <w:tcW w:w="558" w:type="pct"/>
            <w:shd w:val="clear" w:color="auto" w:fill="auto"/>
            <w:vAlign w:val="center"/>
          </w:tcPr>
          <w:p w:rsidR="00116ACF" w:rsidRPr="00CB4F05" w:rsidRDefault="00C20357" w:rsidP="00CB4F05">
            <w:pPr>
              <w:rPr>
                <w:rFonts w:cs="Arial"/>
                <w:lang w:val="sr-Cyrl-RS"/>
              </w:rPr>
            </w:pPr>
            <w:r w:rsidRPr="00C20357">
              <w:rPr>
                <w:rFonts w:cs="Arial"/>
                <w:lang w:val="sr-Cyrl-RS"/>
              </w:rPr>
              <w:t>Демонтажа оштећених канализационих цевовода (азбест - цементних,керамичких,пвц и др.,пречника од Ø110-Ø300мм) и набавка и монтажа нових ПВЦ цеви</w:t>
            </w:r>
            <w:r>
              <w:rPr>
                <w:rFonts w:cs="Arial"/>
                <w:lang w:val="sr-Cyrl-RS"/>
              </w:rPr>
              <w:t xml:space="preserve"> Ø110</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t>м</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20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77</w:t>
            </w:r>
            <w:r w:rsidR="00116ACF">
              <w:rPr>
                <w:rFonts w:cs="Arial"/>
                <w:b/>
                <w:bCs/>
                <w:iCs/>
                <w:lang w:val="sr-Cyrl-CS"/>
              </w:rPr>
              <w:t>.</w:t>
            </w:r>
          </w:p>
        </w:tc>
        <w:tc>
          <w:tcPr>
            <w:tcW w:w="558" w:type="pct"/>
            <w:shd w:val="clear" w:color="auto" w:fill="auto"/>
            <w:vAlign w:val="center"/>
          </w:tcPr>
          <w:p w:rsidR="00116ACF" w:rsidRPr="00CB4F05" w:rsidRDefault="00C20357" w:rsidP="00CB4F05">
            <w:pPr>
              <w:rPr>
                <w:rFonts w:cs="Arial"/>
                <w:lang w:val="sr-Cyrl-RS"/>
              </w:rPr>
            </w:pPr>
            <w:r>
              <w:rPr>
                <w:rFonts w:cs="Arial"/>
                <w:lang w:val="sr-Cyrl-RS"/>
              </w:rPr>
              <w:t>-II- Ø125</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t>м</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20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78</w:t>
            </w:r>
            <w:r w:rsidR="00116ACF">
              <w:rPr>
                <w:rFonts w:cs="Arial"/>
                <w:b/>
                <w:bCs/>
                <w:iCs/>
                <w:lang w:val="sr-Cyrl-CS"/>
              </w:rPr>
              <w:t>.</w:t>
            </w:r>
          </w:p>
        </w:tc>
        <w:tc>
          <w:tcPr>
            <w:tcW w:w="558" w:type="pct"/>
            <w:shd w:val="clear" w:color="auto" w:fill="auto"/>
            <w:vAlign w:val="center"/>
          </w:tcPr>
          <w:p w:rsidR="00116ACF" w:rsidRPr="00CB4F05" w:rsidRDefault="00C20357" w:rsidP="00CB4F05">
            <w:pPr>
              <w:rPr>
                <w:rFonts w:cs="Arial"/>
                <w:lang w:val="sr-Cyrl-RS"/>
              </w:rPr>
            </w:pPr>
            <w:r w:rsidRPr="00C20357">
              <w:rPr>
                <w:rFonts w:cs="Arial"/>
                <w:lang w:val="sr-Cyrl-RS"/>
              </w:rPr>
              <w:t>-II- Ø1</w:t>
            </w:r>
            <w:r>
              <w:rPr>
                <w:rFonts w:cs="Arial"/>
                <w:lang w:val="sr-Cyrl-RS"/>
              </w:rPr>
              <w:t>60</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t>м</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20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79</w:t>
            </w:r>
            <w:r w:rsidR="00116ACF">
              <w:rPr>
                <w:rFonts w:cs="Arial"/>
                <w:b/>
                <w:bCs/>
                <w:iCs/>
                <w:lang w:val="sr-Cyrl-CS"/>
              </w:rPr>
              <w:t>.</w:t>
            </w:r>
          </w:p>
        </w:tc>
        <w:tc>
          <w:tcPr>
            <w:tcW w:w="558" w:type="pct"/>
            <w:shd w:val="clear" w:color="auto" w:fill="auto"/>
            <w:vAlign w:val="center"/>
          </w:tcPr>
          <w:p w:rsidR="00116ACF" w:rsidRPr="00CB4F05" w:rsidRDefault="00C20357" w:rsidP="00CB4F05">
            <w:pPr>
              <w:rPr>
                <w:rFonts w:cs="Arial"/>
                <w:lang w:val="sr-Cyrl-RS"/>
              </w:rPr>
            </w:pPr>
            <w:r w:rsidRPr="00C20357">
              <w:rPr>
                <w:rFonts w:cs="Arial"/>
                <w:lang w:val="sr-Cyrl-RS"/>
              </w:rPr>
              <w:t>-II- Ø</w:t>
            </w:r>
            <w:r>
              <w:rPr>
                <w:rFonts w:cs="Arial"/>
                <w:lang w:val="sr-Cyrl-RS"/>
              </w:rPr>
              <w:t>315</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t>м</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20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t>80</w:t>
            </w:r>
            <w:r w:rsidR="00116ACF">
              <w:rPr>
                <w:rFonts w:cs="Arial"/>
                <w:b/>
                <w:bCs/>
                <w:iCs/>
                <w:lang w:val="sr-Cyrl-CS"/>
              </w:rPr>
              <w:t>.</w:t>
            </w:r>
          </w:p>
        </w:tc>
        <w:tc>
          <w:tcPr>
            <w:tcW w:w="558" w:type="pct"/>
            <w:shd w:val="clear" w:color="auto" w:fill="auto"/>
            <w:vAlign w:val="center"/>
          </w:tcPr>
          <w:p w:rsidR="00116ACF" w:rsidRPr="00C20357" w:rsidRDefault="00C20357" w:rsidP="00116ACF">
            <w:pPr>
              <w:rPr>
                <w:rFonts w:cs="Arial"/>
                <w:lang w:val="sr-Cyrl-RS"/>
              </w:rPr>
            </w:pPr>
            <w:r w:rsidRPr="00C20357">
              <w:rPr>
                <w:rFonts w:cs="Arial"/>
              </w:rPr>
              <w:t xml:space="preserve">Набавка и </w:t>
            </w:r>
            <w:r w:rsidRPr="00C20357">
              <w:rPr>
                <w:rFonts w:cs="Arial"/>
              </w:rPr>
              <w:lastRenderedPageBreak/>
              <w:t>монтажа нових ЛГ цеви,рачви,ревизија</w:t>
            </w:r>
            <w:r>
              <w:rPr>
                <w:rFonts w:cs="Arial"/>
                <w:lang w:val="sr-Cyrl-RS"/>
              </w:rPr>
              <w:t xml:space="preserve"> Ø50</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lastRenderedPageBreak/>
              <w:t>кг</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20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116ACF" w:rsidRPr="00E47C2E" w:rsidTr="00A4787F">
        <w:tc>
          <w:tcPr>
            <w:tcW w:w="336" w:type="pct"/>
            <w:shd w:val="clear" w:color="auto" w:fill="auto"/>
            <w:vAlign w:val="center"/>
          </w:tcPr>
          <w:p w:rsidR="00116ACF" w:rsidRDefault="00A4787F" w:rsidP="00B5725B">
            <w:pPr>
              <w:spacing w:before="0"/>
              <w:jc w:val="center"/>
              <w:rPr>
                <w:rFonts w:cs="Arial"/>
                <w:b/>
                <w:bCs/>
                <w:iCs/>
                <w:lang w:val="sr-Cyrl-CS"/>
              </w:rPr>
            </w:pPr>
            <w:r>
              <w:rPr>
                <w:rFonts w:cs="Arial"/>
                <w:b/>
                <w:bCs/>
                <w:iCs/>
                <w:lang w:val="sr-Cyrl-CS"/>
              </w:rPr>
              <w:lastRenderedPageBreak/>
              <w:t>81</w:t>
            </w:r>
            <w:r w:rsidR="00116ACF">
              <w:rPr>
                <w:rFonts w:cs="Arial"/>
                <w:b/>
                <w:bCs/>
                <w:iCs/>
                <w:lang w:val="sr-Cyrl-CS"/>
              </w:rPr>
              <w:t>.</w:t>
            </w:r>
          </w:p>
        </w:tc>
        <w:tc>
          <w:tcPr>
            <w:tcW w:w="558" w:type="pct"/>
            <w:shd w:val="clear" w:color="auto" w:fill="auto"/>
            <w:vAlign w:val="center"/>
          </w:tcPr>
          <w:p w:rsidR="00116ACF" w:rsidRPr="00CB4F05" w:rsidRDefault="00C20357" w:rsidP="00CB4F05">
            <w:pPr>
              <w:rPr>
                <w:rFonts w:cs="Arial"/>
                <w:lang w:val="sr-Cyrl-RS"/>
              </w:rPr>
            </w:pPr>
            <w:r w:rsidRPr="00C20357">
              <w:rPr>
                <w:rFonts w:cs="Arial"/>
                <w:lang w:val="sr-Cyrl-RS"/>
              </w:rPr>
              <w:t>Набавка и монтажа нових ЛГ ц</w:t>
            </w:r>
            <w:r>
              <w:rPr>
                <w:rFonts w:cs="Arial"/>
                <w:lang w:val="sr-Cyrl-RS"/>
              </w:rPr>
              <w:t>еви,рачви,ревизија Ø11</w:t>
            </w:r>
            <w:r w:rsidRPr="00C20357">
              <w:rPr>
                <w:rFonts w:cs="Arial"/>
                <w:lang w:val="sr-Cyrl-RS"/>
              </w:rPr>
              <w:t>0</w:t>
            </w:r>
          </w:p>
        </w:tc>
        <w:tc>
          <w:tcPr>
            <w:tcW w:w="666" w:type="pct"/>
            <w:gridSpan w:val="2"/>
            <w:shd w:val="clear" w:color="auto" w:fill="auto"/>
            <w:vAlign w:val="center"/>
          </w:tcPr>
          <w:p w:rsidR="00116ACF" w:rsidRDefault="00C20357" w:rsidP="00116ACF">
            <w:pPr>
              <w:pStyle w:val="NoSpacing"/>
              <w:jc w:val="center"/>
              <w:rPr>
                <w:rFonts w:cs="Arial"/>
                <w:lang w:val="sr-Cyrl-RS"/>
              </w:rPr>
            </w:pPr>
            <w:r>
              <w:rPr>
                <w:rFonts w:cs="Arial"/>
                <w:lang w:val="sr-Cyrl-RS"/>
              </w:rPr>
              <w:t>кг</w:t>
            </w:r>
          </w:p>
        </w:tc>
        <w:tc>
          <w:tcPr>
            <w:tcW w:w="497" w:type="pct"/>
            <w:shd w:val="clear" w:color="auto" w:fill="auto"/>
            <w:vAlign w:val="center"/>
          </w:tcPr>
          <w:p w:rsidR="00116ACF" w:rsidRPr="00CB4F05" w:rsidRDefault="00C20357" w:rsidP="00116ACF">
            <w:pPr>
              <w:pStyle w:val="NoSpacing"/>
              <w:jc w:val="center"/>
              <w:rPr>
                <w:rFonts w:cs="Arial"/>
                <w:lang w:val="sr-Cyrl-RS"/>
              </w:rPr>
            </w:pPr>
            <w:r>
              <w:rPr>
                <w:rFonts w:cs="Arial"/>
                <w:lang w:val="sr-Cyrl-RS"/>
              </w:rPr>
              <w:t>20</w:t>
            </w:r>
          </w:p>
        </w:tc>
        <w:tc>
          <w:tcPr>
            <w:tcW w:w="726" w:type="pct"/>
            <w:shd w:val="clear" w:color="auto" w:fill="auto"/>
            <w:vAlign w:val="center"/>
          </w:tcPr>
          <w:p w:rsidR="00116ACF" w:rsidRPr="00E47C2E" w:rsidRDefault="00116ACF" w:rsidP="00B5725B">
            <w:pPr>
              <w:spacing w:before="0"/>
              <w:jc w:val="center"/>
              <w:rPr>
                <w:rFonts w:cs="Arial"/>
                <w:b/>
                <w:bCs/>
                <w:iCs/>
              </w:rPr>
            </w:pPr>
          </w:p>
        </w:tc>
        <w:tc>
          <w:tcPr>
            <w:tcW w:w="771" w:type="pct"/>
            <w:shd w:val="clear" w:color="auto" w:fill="auto"/>
            <w:vAlign w:val="center"/>
          </w:tcPr>
          <w:p w:rsidR="00116ACF" w:rsidRPr="00E47C2E" w:rsidRDefault="00116ACF" w:rsidP="00B5725B">
            <w:pPr>
              <w:spacing w:before="0"/>
              <w:jc w:val="center"/>
              <w:rPr>
                <w:rFonts w:cs="Arial"/>
                <w:b/>
                <w:bCs/>
                <w:iCs/>
              </w:rPr>
            </w:pPr>
          </w:p>
        </w:tc>
        <w:tc>
          <w:tcPr>
            <w:tcW w:w="681" w:type="pct"/>
            <w:shd w:val="clear" w:color="auto" w:fill="auto"/>
            <w:vAlign w:val="center"/>
          </w:tcPr>
          <w:p w:rsidR="00116ACF" w:rsidRPr="00E47C2E" w:rsidRDefault="00116ACF" w:rsidP="00B5725B">
            <w:pPr>
              <w:spacing w:before="0"/>
              <w:jc w:val="center"/>
              <w:rPr>
                <w:rFonts w:cs="Arial"/>
                <w:b/>
                <w:bCs/>
                <w:iCs/>
              </w:rPr>
            </w:pPr>
          </w:p>
        </w:tc>
        <w:tc>
          <w:tcPr>
            <w:tcW w:w="765" w:type="pct"/>
            <w:shd w:val="clear" w:color="auto" w:fill="auto"/>
            <w:vAlign w:val="center"/>
          </w:tcPr>
          <w:p w:rsidR="00116ACF" w:rsidRPr="00E47C2E" w:rsidRDefault="00116ACF" w:rsidP="00B5725B">
            <w:pPr>
              <w:spacing w:before="0"/>
              <w:jc w:val="center"/>
              <w:rPr>
                <w:rFonts w:cs="Arial"/>
                <w:b/>
                <w:bCs/>
                <w:iCs/>
              </w:rPr>
            </w:pPr>
          </w:p>
        </w:tc>
      </w:tr>
      <w:tr w:rsidR="00C20357" w:rsidRPr="00E47C2E" w:rsidTr="00A4787F">
        <w:tc>
          <w:tcPr>
            <w:tcW w:w="336" w:type="pct"/>
            <w:shd w:val="clear" w:color="auto" w:fill="auto"/>
            <w:vAlign w:val="center"/>
          </w:tcPr>
          <w:p w:rsidR="00C20357" w:rsidRDefault="00C20357" w:rsidP="00B5725B">
            <w:pPr>
              <w:spacing w:before="0"/>
              <w:jc w:val="center"/>
              <w:rPr>
                <w:rFonts w:cs="Arial"/>
                <w:b/>
                <w:bCs/>
                <w:iCs/>
                <w:lang w:val="sr-Cyrl-CS"/>
              </w:rPr>
            </w:pPr>
            <w:r>
              <w:rPr>
                <w:rFonts w:cs="Arial"/>
                <w:b/>
                <w:bCs/>
                <w:iCs/>
                <w:lang w:val="sr-Cyrl-CS"/>
              </w:rPr>
              <w:t>82.</w:t>
            </w:r>
          </w:p>
        </w:tc>
        <w:tc>
          <w:tcPr>
            <w:tcW w:w="558" w:type="pct"/>
            <w:shd w:val="clear" w:color="auto" w:fill="auto"/>
            <w:vAlign w:val="center"/>
          </w:tcPr>
          <w:p w:rsidR="00C20357" w:rsidRPr="00CB4F05" w:rsidRDefault="00C20357" w:rsidP="00AD23C3">
            <w:pPr>
              <w:rPr>
                <w:rFonts w:cs="Arial"/>
                <w:lang w:val="sr-Cyrl-RS"/>
              </w:rPr>
            </w:pPr>
            <w:r w:rsidRPr="00C20357">
              <w:rPr>
                <w:rFonts w:cs="Arial"/>
                <w:lang w:val="sr-Cyrl-RS"/>
              </w:rPr>
              <w:t>Набавка и монтажа нових ЛГ ц</w:t>
            </w:r>
            <w:r>
              <w:rPr>
                <w:rFonts w:cs="Arial"/>
                <w:lang w:val="sr-Cyrl-RS"/>
              </w:rPr>
              <w:t>еви,рачви,ревизија Ø125</w:t>
            </w:r>
          </w:p>
        </w:tc>
        <w:tc>
          <w:tcPr>
            <w:tcW w:w="666" w:type="pct"/>
            <w:gridSpan w:val="2"/>
            <w:shd w:val="clear" w:color="auto" w:fill="auto"/>
            <w:vAlign w:val="center"/>
          </w:tcPr>
          <w:p w:rsidR="00C20357" w:rsidRDefault="00C20357" w:rsidP="00AD23C3">
            <w:pPr>
              <w:pStyle w:val="NoSpacing"/>
              <w:jc w:val="center"/>
              <w:rPr>
                <w:rFonts w:cs="Arial"/>
                <w:lang w:val="sr-Cyrl-RS"/>
              </w:rPr>
            </w:pPr>
            <w:r>
              <w:rPr>
                <w:rFonts w:cs="Arial"/>
                <w:lang w:val="sr-Cyrl-RS"/>
              </w:rPr>
              <w:t>кг</w:t>
            </w:r>
          </w:p>
        </w:tc>
        <w:tc>
          <w:tcPr>
            <w:tcW w:w="497" w:type="pct"/>
            <w:shd w:val="clear" w:color="auto" w:fill="auto"/>
            <w:vAlign w:val="center"/>
          </w:tcPr>
          <w:p w:rsidR="00C20357" w:rsidRPr="00CB4F05" w:rsidRDefault="00C20357" w:rsidP="00AD23C3">
            <w:pPr>
              <w:pStyle w:val="NoSpacing"/>
              <w:jc w:val="center"/>
              <w:rPr>
                <w:rFonts w:cs="Arial"/>
                <w:lang w:val="sr-Cyrl-RS"/>
              </w:rPr>
            </w:pPr>
            <w:r>
              <w:rPr>
                <w:rFonts w:cs="Arial"/>
                <w:lang w:val="sr-Cyrl-RS"/>
              </w:rPr>
              <w:t>20</w:t>
            </w:r>
          </w:p>
        </w:tc>
        <w:tc>
          <w:tcPr>
            <w:tcW w:w="726" w:type="pct"/>
            <w:shd w:val="clear" w:color="auto" w:fill="auto"/>
            <w:vAlign w:val="center"/>
          </w:tcPr>
          <w:p w:rsidR="00C20357" w:rsidRPr="00E47C2E" w:rsidRDefault="00C20357" w:rsidP="00B5725B">
            <w:pPr>
              <w:spacing w:before="0"/>
              <w:jc w:val="center"/>
              <w:rPr>
                <w:rFonts w:cs="Arial"/>
                <w:b/>
                <w:bCs/>
                <w:iCs/>
              </w:rPr>
            </w:pPr>
          </w:p>
        </w:tc>
        <w:tc>
          <w:tcPr>
            <w:tcW w:w="771" w:type="pct"/>
            <w:shd w:val="clear" w:color="auto" w:fill="auto"/>
            <w:vAlign w:val="center"/>
          </w:tcPr>
          <w:p w:rsidR="00C20357" w:rsidRPr="00E47C2E" w:rsidRDefault="00C20357" w:rsidP="00B5725B">
            <w:pPr>
              <w:spacing w:before="0"/>
              <w:jc w:val="center"/>
              <w:rPr>
                <w:rFonts w:cs="Arial"/>
                <w:b/>
                <w:bCs/>
                <w:iCs/>
              </w:rPr>
            </w:pPr>
          </w:p>
        </w:tc>
        <w:tc>
          <w:tcPr>
            <w:tcW w:w="681" w:type="pct"/>
            <w:shd w:val="clear" w:color="auto" w:fill="auto"/>
            <w:vAlign w:val="center"/>
          </w:tcPr>
          <w:p w:rsidR="00C20357" w:rsidRPr="00E47C2E" w:rsidRDefault="00C20357" w:rsidP="00B5725B">
            <w:pPr>
              <w:spacing w:before="0"/>
              <w:jc w:val="center"/>
              <w:rPr>
                <w:rFonts w:cs="Arial"/>
                <w:b/>
                <w:bCs/>
                <w:iCs/>
              </w:rPr>
            </w:pPr>
          </w:p>
        </w:tc>
        <w:tc>
          <w:tcPr>
            <w:tcW w:w="765" w:type="pct"/>
            <w:shd w:val="clear" w:color="auto" w:fill="auto"/>
            <w:vAlign w:val="center"/>
          </w:tcPr>
          <w:p w:rsidR="00C20357" w:rsidRPr="00E47C2E" w:rsidRDefault="00C20357" w:rsidP="00B5725B">
            <w:pPr>
              <w:spacing w:before="0"/>
              <w:jc w:val="center"/>
              <w:rPr>
                <w:rFonts w:cs="Arial"/>
                <w:b/>
                <w:bCs/>
                <w:iCs/>
              </w:rPr>
            </w:pPr>
          </w:p>
        </w:tc>
      </w:tr>
      <w:tr w:rsidR="00AD23C3" w:rsidRPr="00E47C2E" w:rsidTr="00AD23C3">
        <w:tc>
          <w:tcPr>
            <w:tcW w:w="336" w:type="pct"/>
            <w:shd w:val="clear" w:color="auto" w:fill="auto"/>
            <w:vAlign w:val="center"/>
          </w:tcPr>
          <w:p w:rsidR="00AD23C3" w:rsidRDefault="00AD23C3" w:rsidP="00B5725B">
            <w:pPr>
              <w:spacing w:before="0"/>
              <w:jc w:val="center"/>
              <w:rPr>
                <w:rFonts w:cs="Arial"/>
                <w:b/>
                <w:bCs/>
                <w:iCs/>
                <w:lang w:val="sr-Cyrl-CS"/>
              </w:rPr>
            </w:pPr>
            <w:r>
              <w:rPr>
                <w:rFonts w:cs="Arial"/>
                <w:b/>
                <w:bCs/>
                <w:iCs/>
                <w:lang w:val="sr-Cyrl-CS"/>
              </w:rPr>
              <w:t>83.</w:t>
            </w:r>
          </w:p>
        </w:tc>
        <w:tc>
          <w:tcPr>
            <w:tcW w:w="558" w:type="pct"/>
            <w:shd w:val="clear" w:color="auto" w:fill="auto"/>
            <w:vAlign w:val="center"/>
          </w:tcPr>
          <w:p w:rsidR="00AD23C3" w:rsidRPr="00AD23C3" w:rsidRDefault="00AD23C3" w:rsidP="00116ACF">
            <w:pPr>
              <w:pStyle w:val="NoSpacing"/>
              <w:rPr>
                <w:rFonts w:cs="Arial"/>
                <w:lang w:val="sr-Cyrl-RS"/>
              </w:rPr>
            </w:pPr>
            <w:r w:rsidRPr="00AD23C3">
              <w:rPr>
                <w:rFonts w:cs="Arial"/>
              </w:rPr>
              <w:t>Монтажа нових ПЕ цеви за пијаћу воду,са свим везама и прикључцима,спојницама,од месинга</w:t>
            </w:r>
            <w:r>
              <w:rPr>
                <w:rFonts w:cs="Arial"/>
                <w:lang w:val="sr-Cyrl-RS"/>
              </w:rPr>
              <w:t xml:space="preserve"> </w:t>
            </w:r>
            <w:r w:rsidRPr="00AD23C3">
              <w:rPr>
                <w:rFonts w:cs="Arial"/>
                <w:lang w:val="sr-Cyrl-RS"/>
              </w:rPr>
              <w:t>Ø1/2''</w:t>
            </w:r>
          </w:p>
        </w:tc>
        <w:tc>
          <w:tcPr>
            <w:tcW w:w="661" w:type="pct"/>
            <w:shd w:val="clear" w:color="auto" w:fill="auto"/>
            <w:vAlign w:val="center"/>
          </w:tcPr>
          <w:p w:rsidR="00AD23C3" w:rsidRPr="00CB4F05" w:rsidRDefault="00AD23C3" w:rsidP="00116ACF">
            <w:pPr>
              <w:pStyle w:val="NoSpacing"/>
              <w:jc w:val="center"/>
              <w:rPr>
                <w:rFonts w:cs="Arial"/>
                <w:lang w:val="sr-Cyrl-RS"/>
              </w:rPr>
            </w:pPr>
            <w:r>
              <w:rPr>
                <w:rFonts w:cs="Arial"/>
                <w:lang w:val="sr-Cyrl-RS"/>
              </w:rPr>
              <w:t>м</w:t>
            </w:r>
          </w:p>
        </w:tc>
        <w:tc>
          <w:tcPr>
            <w:tcW w:w="502" w:type="pct"/>
            <w:gridSpan w:val="2"/>
            <w:shd w:val="clear" w:color="auto" w:fill="auto"/>
            <w:vAlign w:val="center"/>
          </w:tcPr>
          <w:p w:rsidR="00AD23C3" w:rsidRPr="00CB4F05" w:rsidRDefault="00AD23C3" w:rsidP="00116ACF">
            <w:pPr>
              <w:pStyle w:val="NoSpacing"/>
              <w:jc w:val="center"/>
              <w:rPr>
                <w:rFonts w:cs="Arial"/>
                <w:lang w:val="sr-Cyrl-RS"/>
              </w:rPr>
            </w:pPr>
            <w:r>
              <w:rPr>
                <w:rFonts w:cs="Arial"/>
                <w:lang w:val="sr-Cyrl-RS"/>
              </w:rPr>
              <w:t>30</w:t>
            </w:r>
          </w:p>
        </w:tc>
        <w:tc>
          <w:tcPr>
            <w:tcW w:w="726" w:type="pct"/>
            <w:shd w:val="clear" w:color="auto" w:fill="auto"/>
            <w:vAlign w:val="center"/>
          </w:tcPr>
          <w:p w:rsidR="00AD23C3" w:rsidRPr="00E47C2E" w:rsidRDefault="00AD23C3" w:rsidP="00B5725B">
            <w:pPr>
              <w:spacing w:before="0"/>
              <w:jc w:val="center"/>
              <w:rPr>
                <w:rFonts w:cs="Arial"/>
                <w:b/>
                <w:bCs/>
                <w:iCs/>
              </w:rPr>
            </w:pPr>
          </w:p>
        </w:tc>
        <w:tc>
          <w:tcPr>
            <w:tcW w:w="771" w:type="pct"/>
            <w:shd w:val="clear" w:color="auto" w:fill="auto"/>
            <w:vAlign w:val="center"/>
          </w:tcPr>
          <w:p w:rsidR="00AD23C3" w:rsidRPr="00E47C2E" w:rsidRDefault="00AD23C3" w:rsidP="00B5725B">
            <w:pPr>
              <w:spacing w:before="0"/>
              <w:jc w:val="center"/>
              <w:rPr>
                <w:rFonts w:cs="Arial"/>
                <w:b/>
                <w:bCs/>
                <w:iCs/>
              </w:rPr>
            </w:pPr>
          </w:p>
        </w:tc>
        <w:tc>
          <w:tcPr>
            <w:tcW w:w="681" w:type="pct"/>
            <w:shd w:val="clear" w:color="auto" w:fill="auto"/>
            <w:vAlign w:val="center"/>
          </w:tcPr>
          <w:p w:rsidR="00AD23C3" w:rsidRPr="00E47C2E" w:rsidRDefault="00AD23C3" w:rsidP="00B5725B">
            <w:pPr>
              <w:spacing w:before="0"/>
              <w:jc w:val="center"/>
              <w:rPr>
                <w:rFonts w:cs="Arial"/>
                <w:b/>
                <w:bCs/>
                <w:iCs/>
              </w:rPr>
            </w:pPr>
          </w:p>
        </w:tc>
        <w:tc>
          <w:tcPr>
            <w:tcW w:w="765" w:type="pct"/>
            <w:shd w:val="clear" w:color="auto" w:fill="auto"/>
            <w:vAlign w:val="center"/>
          </w:tcPr>
          <w:p w:rsidR="00AD23C3" w:rsidRPr="00E47C2E" w:rsidRDefault="00AD23C3" w:rsidP="00B5725B">
            <w:pPr>
              <w:spacing w:before="0"/>
              <w:jc w:val="center"/>
              <w:rPr>
                <w:rFonts w:cs="Arial"/>
                <w:b/>
                <w:bCs/>
                <w:iCs/>
              </w:rPr>
            </w:pPr>
          </w:p>
        </w:tc>
      </w:tr>
      <w:tr w:rsidR="00AD23C3" w:rsidRPr="00E47C2E" w:rsidTr="00AD23C3">
        <w:tc>
          <w:tcPr>
            <w:tcW w:w="336" w:type="pct"/>
            <w:shd w:val="clear" w:color="auto" w:fill="auto"/>
            <w:vAlign w:val="center"/>
          </w:tcPr>
          <w:p w:rsidR="00AD23C3" w:rsidRDefault="00AD23C3" w:rsidP="00B5725B">
            <w:pPr>
              <w:spacing w:before="0"/>
              <w:jc w:val="center"/>
              <w:rPr>
                <w:rFonts w:cs="Arial"/>
                <w:b/>
                <w:bCs/>
                <w:iCs/>
                <w:lang w:val="sr-Cyrl-CS"/>
              </w:rPr>
            </w:pPr>
            <w:r>
              <w:rPr>
                <w:rFonts w:cs="Arial"/>
                <w:b/>
                <w:bCs/>
                <w:iCs/>
                <w:lang w:val="sr-Cyrl-CS"/>
              </w:rPr>
              <w:t>84.</w:t>
            </w:r>
          </w:p>
        </w:tc>
        <w:tc>
          <w:tcPr>
            <w:tcW w:w="558" w:type="pct"/>
            <w:shd w:val="clear" w:color="auto" w:fill="auto"/>
            <w:vAlign w:val="center"/>
          </w:tcPr>
          <w:p w:rsidR="00AD23C3" w:rsidRPr="00AD23C3" w:rsidRDefault="00AD23C3" w:rsidP="00116ACF">
            <w:pPr>
              <w:pStyle w:val="NoSpacing"/>
              <w:rPr>
                <w:rFonts w:cs="Arial"/>
                <w:lang w:val="sr-Cyrl-RS"/>
              </w:rPr>
            </w:pPr>
            <w:r>
              <w:rPr>
                <w:rFonts w:cs="Arial"/>
                <w:lang w:val="sr-Cyrl-RS"/>
              </w:rPr>
              <w:t>-II-</w:t>
            </w:r>
            <w:r w:rsidRPr="00AD23C3">
              <w:rPr>
                <w:rFonts w:cs="Arial"/>
                <w:lang w:val="sr-Cyrl-RS"/>
              </w:rPr>
              <w:t xml:space="preserve"> </w:t>
            </w:r>
            <w:r>
              <w:rPr>
                <w:rFonts w:cs="Arial"/>
                <w:lang w:val="sr-Cyrl-RS"/>
              </w:rPr>
              <w:t>Ø3/4</w:t>
            </w:r>
            <w:r w:rsidRPr="00AD23C3">
              <w:rPr>
                <w:rFonts w:cs="Arial"/>
                <w:lang w:val="sr-Cyrl-RS"/>
              </w:rPr>
              <w:t>''</w:t>
            </w:r>
          </w:p>
        </w:tc>
        <w:tc>
          <w:tcPr>
            <w:tcW w:w="661" w:type="pct"/>
            <w:shd w:val="clear" w:color="auto" w:fill="auto"/>
            <w:vAlign w:val="center"/>
          </w:tcPr>
          <w:p w:rsidR="00AD23C3" w:rsidRDefault="00AD23C3" w:rsidP="00116ACF">
            <w:pPr>
              <w:pStyle w:val="NoSpacing"/>
              <w:jc w:val="center"/>
              <w:rPr>
                <w:rFonts w:cs="Arial"/>
                <w:lang w:val="sr-Cyrl-RS"/>
              </w:rPr>
            </w:pPr>
            <w:r>
              <w:rPr>
                <w:rFonts w:cs="Arial"/>
                <w:lang w:val="sr-Cyrl-RS"/>
              </w:rPr>
              <w:t>м</w:t>
            </w:r>
          </w:p>
        </w:tc>
        <w:tc>
          <w:tcPr>
            <w:tcW w:w="502" w:type="pct"/>
            <w:gridSpan w:val="2"/>
            <w:shd w:val="clear" w:color="auto" w:fill="auto"/>
            <w:vAlign w:val="center"/>
          </w:tcPr>
          <w:p w:rsidR="00AD23C3" w:rsidRDefault="00AD23C3" w:rsidP="00116ACF">
            <w:pPr>
              <w:pStyle w:val="NoSpacing"/>
              <w:jc w:val="center"/>
              <w:rPr>
                <w:rFonts w:cs="Arial"/>
                <w:lang w:val="sr-Cyrl-RS"/>
              </w:rPr>
            </w:pPr>
            <w:r>
              <w:rPr>
                <w:rFonts w:cs="Arial"/>
                <w:lang w:val="sr-Cyrl-RS"/>
              </w:rPr>
              <w:t>30</w:t>
            </w:r>
          </w:p>
        </w:tc>
        <w:tc>
          <w:tcPr>
            <w:tcW w:w="726" w:type="pct"/>
            <w:shd w:val="clear" w:color="auto" w:fill="auto"/>
            <w:vAlign w:val="center"/>
          </w:tcPr>
          <w:p w:rsidR="00AD23C3" w:rsidRPr="00E47C2E" w:rsidRDefault="00AD23C3" w:rsidP="00B5725B">
            <w:pPr>
              <w:spacing w:before="0"/>
              <w:jc w:val="center"/>
              <w:rPr>
                <w:rFonts w:cs="Arial"/>
                <w:b/>
                <w:bCs/>
                <w:iCs/>
              </w:rPr>
            </w:pPr>
          </w:p>
        </w:tc>
        <w:tc>
          <w:tcPr>
            <w:tcW w:w="771" w:type="pct"/>
            <w:shd w:val="clear" w:color="auto" w:fill="auto"/>
            <w:vAlign w:val="center"/>
          </w:tcPr>
          <w:p w:rsidR="00AD23C3" w:rsidRPr="00E47C2E" w:rsidRDefault="00AD23C3" w:rsidP="00B5725B">
            <w:pPr>
              <w:spacing w:before="0"/>
              <w:jc w:val="center"/>
              <w:rPr>
                <w:rFonts w:cs="Arial"/>
                <w:b/>
                <w:bCs/>
                <w:iCs/>
              </w:rPr>
            </w:pPr>
          </w:p>
        </w:tc>
        <w:tc>
          <w:tcPr>
            <w:tcW w:w="681" w:type="pct"/>
            <w:shd w:val="clear" w:color="auto" w:fill="auto"/>
            <w:vAlign w:val="center"/>
          </w:tcPr>
          <w:p w:rsidR="00AD23C3" w:rsidRPr="00E47C2E" w:rsidRDefault="00AD23C3" w:rsidP="00B5725B">
            <w:pPr>
              <w:spacing w:before="0"/>
              <w:jc w:val="center"/>
              <w:rPr>
                <w:rFonts w:cs="Arial"/>
                <w:b/>
                <w:bCs/>
                <w:iCs/>
              </w:rPr>
            </w:pPr>
          </w:p>
        </w:tc>
        <w:tc>
          <w:tcPr>
            <w:tcW w:w="765" w:type="pct"/>
            <w:shd w:val="clear" w:color="auto" w:fill="auto"/>
            <w:vAlign w:val="center"/>
          </w:tcPr>
          <w:p w:rsidR="00AD23C3" w:rsidRPr="00E47C2E" w:rsidRDefault="00AD23C3" w:rsidP="00B5725B">
            <w:pPr>
              <w:spacing w:before="0"/>
              <w:jc w:val="center"/>
              <w:rPr>
                <w:rFonts w:cs="Arial"/>
                <w:b/>
                <w:bCs/>
                <w:iCs/>
              </w:rPr>
            </w:pPr>
          </w:p>
        </w:tc>
      </w:tr>
      <w:tr w:rsidR="00AD23C3" w:rsidRPr="00E47C2E" w:rsidTr="00AD23C3">
        <w:tc>
          <w:tcPr>
            <w:tcW w:w="336" w:type="pct"/>
            <w:shd w:val="clear" w:color="auto" w:fill="auto"/>
            <w:vAlign w:val="center"/>
          </w:tcPr>
          <w:p w:rsidR="00AD23C3" w:rsidRDefault="00AD23C3" w:rsidP="00B5725B">
            <w:pPr>
              <w:spacing w:before="0"/>
              <w:jc w:val="center"/>
              <w:rPr>
                <w:rFonts w:cs="Arial"/>
                <w:b/>
                <w:bCs/>
                <w:iCs/>
                <w:lang w:val="sr-Cyrl-CS"/>
              </w:rPr>
            </w:pPr>
            <w:r>
              <w:rPr>
                <w:rFonts w:cs="Arial"/>
                <w:b/>
                <w:bCs/>
                <w:iCs/>
                <w:lang w:val="sr-Cyrl-CS"/>
              </w:rPr>
              <w:t>85.</w:t>
            </w:r>
          </w:p>
        </w:tc>
        <w:tc>
          <w:tcPr>
            <w:tcW w:w="558" w:type="pct"/>
            <w:shd w:val="clear" w:color="auto" w:fill="auto"/>
            <w:vAlign w:val="center"/>
          </w:tcPr>
          <w:p w:rsidR="00AD23C3" w:rsidRPr="00AD23C3" w:rsidRDefault="00AD23C3" w:rsidP="00AD23C3">
            <w:pPr>
              <w:pStyle w:val="NoSpacing"/>
              <w:rPr>
                <w:rFonts w:cs="Arial"/>
                <w:lang w:val="sr-Cyrl-RS"/>
              </w:rPr>
            </w:pPr>
            <w:r>
              <w:rPr>
                <w:rFonts w:cs="Arial"/>
                <w:lang w:val="sr-Cyrl-RS"/>
              </w:rPr>
              <w:t>-II-</w:t>
            </w:r>
            <w:r w:rsidRPr="00AD23C3">
              <w:rPr>
                <w:rFonts w:cs="Arial"/>
                <w:lang w:val="sr-Cyrl-RS"/>
              </w:rPr>
              <w:t xml:space="preserve"> </w:t>
            </w:r>
            <w:r>
              <w:rPr>
                <w:rFonts w:cs="Arial"/>
                <w:lang w:val="sr-Cyrl-RS"/>
              </w:rPr>
              <w:t>Ø1</w:t>
            </w:r>
            <w:r w:rsidRPr="00AD23C3">
              <w:rPr>
                <w:rFonts w:cs="Arial"/>
                <w:lang w:val="sr-Cyrl-RS"/>
              </w:rPr>
              <w:t>''</w:t>
            </w:r>
          </w:p>
        </w:tc>
        <w:tc>
          <w:tcPr>
            <w:tcW w:w="661" w:type="pct"/>
            <w:shd w:val="clear" w:color="auto" w:fill="auto"/>
            <w:vAlign w:val="center"/>
          </w:tcPr>
          <w:p w:rsidR="00AD23C3" w:rsidRDefault="00AD23C3" w:rsidP="00AD23C3">
            <w:pPr>
              <w:pStyle w:val="NoSpacing"/>
              <w:jc w:val="center"/>
              <w:rPr>
                <w:rFonts w:cs="Arial"/>
                <w:lang w:val="sr-Cyrl-RS"/>
              </w:rPr>
            </w:pPr>
            <w:r>
              <w:rPr>
                <w:rFonts w:cs="Arial"/>
                <w:lang w:val="sr-Cyrl-RS"/>
              </w:rPr>
              <w:t>м</w:t>
            </w:r>
          </w:p>
        </w:tc>
        <w:tc>
          <w:tcPr>
            <w:tcW w:w="502" w:type="pct"/>
            <w:gridSpan w:val="2"/>
            <w:shd w:val="clear" w:color="auto" w:fill="auto"/>
            <w:vAlign w:val="center"/>
          </w:tcPr>
          <w:p w:rsidR="00AD23C3" w:rsidRDefault="00AD23C3" w:rsidP="00AD23C3">
            <w:pPr>
              <w:pStyle w:val="NoSpacing"/>
              <w:jc w:val="center"/>
              <w:rPr>
                <w:rFonts w:cs="Arial"/>
                <w:lang w:val="sr-Cyrl-RS"/>
              </w:rPr>
            </w:pPr>
            <w:r>
              <w:rPr>
                <w:rFonts w:cs="Arial"/>
                <w:lang w:val="sr-Cyrl-RS"/>
              </w:rPr>
              <w:t>30</w:t>
            </w:r>
          </w:p>
        </w:tc>
        <w:tc>
          <w:tcPr>
            <w:tcW w:w="726" w:type="pct"/>
            <w:shd w:val="clear" w:color="auto" w:fill="auto"/>
            <w:vAlign w:val="center"/>
          </w:tcPr>
          <w:p w:rsidR="00AD23C3" w:rsidRPr="00E47C2E" w:rsidRDefault="00AD23C3" w:rsidP="00B5725B">
            <w:pPr>
              <w:spacing w:before="0"/>
              <w:jc w:val="center"/>
              <w:rPr>
                <w:rFonts w:cs="Arial"/>
                <w:b/>
                <w:bCs/>
                <w:iCs/>
              </w:rPr>
            </w:pPr>
          </w:p>
        </w:tc>
        <w:tc>
          <w:tcPr>
            <w:tcW w:w="771" w:type="pct"/>
            <w:shd w:val="clear" w:color="auto" w:fill="auto"/>
            <w:vAlign w:val="center"/>
          </w:tcPr>
          <w:p w:rsidR="00AD23C3" w:rsidRPr="00E47C2E" w:rsidRDefault="00AD23C3" w:rsidP="00B5725B">
            <w:pPr>
              <w:spacing w:before="0"/>
              <w:jc w:val="center"/>
              <w:rPr>
                <w:rFonts w:cs="Arial"/>
                <w:b/>
                <w:bCs/>
                <w:iCs/>
              </w:rPr>
            </w:pPr>
          </w:p>
        </w:tc>
        <w:tc>
          <w:tcPr>
            <w:tcW w:w="681" w:type="pct"/>
            <w:shd w:val="clear" w:color="auto" w:fill="auto"/>
            <w:vAlign w:val="center"/>
          </w:tcPr>
          <w:p w:rsidR="00AD23C3" w:rsidRPr="00E47C2E" w:rsidRDefault="00AD23C3" w:rsidP="00B5725B">
            <w:pPr>
              <w:spacing w:before="0"/>
              <w:jc w:val="center"/>
              <w:rPr>
                <w:rFonts w:cs="Arial"/>
                <w:b/>
                <w:bCs/>
                <w:iCs/>
              </w:rPr>
            </w:pPr>
          </w:p>
        </w:tc>
        <w:tc>
          <w:tcPr>
            <w:tcW w:w="765" w:type="pct"/>
            <w:shd w:val="clear" w:color="auto" w:fill="auto"/>
            <w:vAlign w:val="center"/>
          </w:tcPr>
          <w:p w:rsidR="00AD23C3" w:rsidRPr="00E47C2E" w:rsidRDefault="00AD23C3" w:rsidP="00B5725B">
            <w:pPr>
              <w:spacing w:before="0"/>
              <w:jc w:val="center"/>
              <w:rPr>
                <w:rFonts w:cs="Arial"/>
                <w:b/>
                <w:bCs/>
                <w:iCs/>
              </w:rPr>
            </w:pPr>
          </w:p>
        </w:tc>
      </w:tr>
      <w:tr w:rsidR="00AD23C3" w:rsidRPr="00E47C2E" w:rsidTr="00AD23C3">
        <w:tc>
          <w:tcPr>
            <w:tcW w:w="336" w:type="pct"/>
            <w:shd w:val="clear" w:color="auto" w:fill="auto"/>
            <w:vAlign w:val="center"/>
          </w:tcPr>
          <w:p w:rsidR="00AD23C3" w:rsidRDefault="00AD23C3" w:rsidP="00B5725B">
            <w:pPr>
              <w:spacing w:before="0"/>
              <w:jc w:val="center"/>
              <w:rPr>
                <w:rFonts w:cs="Arial"/>
                <w:b/>
                <w:bCs/>
                <w:iCs/>
                <w:lang w:val="sr-Cyrl-CS"/>
              </w:rPr>
            </w:pPr>
            <w:r>
              <w:rPr>
                <w:rFonts w:cs="Arial"/>
                <w:b/>
                <w:bCs/>
                <w:iCs/>
                <w:lang w:val="sr-Cyrl-CS"/>
              </w:rPr>
              <w:t>86.</w:t>
            </w:r>
          </w:p>
        </w:tc>
        <w:tc>
          <w:tcPr>
            <w:tcW w:w="558" w:type="pct"/>
            <w:shd w:val="clear" w:color="auto" w:fill="auto"/>
            <w:vAlign w:val="center"/>
          </w:tcPr>
          <w:p w:rsidR="00AD23C3" w:rsidRPr="00AD23C3" w:rsidRDefault="00AD23C3" w:rsidP="00AD23C3">
            <w:pPr>
              <w:pStyle w:val="NoSpacing"/>
              <w:rPr>
                <w:rFonts w:cs="Arial"/>
                <w:lang w:val="sr-Cyrl-RS"/>
              </w:rPr>
            </w:pPr>
            <w:r>
              <w:rPr>
                <w:rFonts w:cs="Arial"/>
                <w:lang w:val="sr-Cyrl-RS"/>
              </w:rPr>
              <w:t>-II-</w:t>
            </w:r>
            <w:r w:rsidRPr="00AD23C3">
              <w:rPr>
                <w:rFonts w:cs="Arial"/>
                <w:lang w:val="sr-Cyrl-RS"/>
              </w:rPr>
              <w:t xml:space="preserve"> </w:t>
            </w:r>
            <w:r w:rsidR="009B0B2E">
              <w:rPr>
                <w:rFonts w:cs="Arial"/>
                <w:lang w:val="sr-Cyrl-RS"/>
              </w:rPr>
              <w:t>Ø6</w:t>
            </w:r>
            <w:r>
              <w:rPr>
                <w:rFonts w:cs="Arial"/>
                <w:lang w:val="sr-Cyrl-RS"/>
              </w:rPr>
              <w:t>/4</w:t>
            </w:r>
            <w:r w:rsidRPr="00AD23C3">
              <w:rPr>
                <w:rFonts w:cs="Arial"/>
                <w:lang w:val="sr-Cyrl-RS"/>
              </w:rPr>
              <w:t>''</w:t>
            </w:r>
          </w:p>
        </w:tc>
        <w:tc>
          <w:tcPr>
            <w:tcW w:w="661" w:type="pct"/>
            <w:shd w:val="clear" w:color="auto" w:fill="auto"/>
            <w:vAlign w:val="center"/>
          </w:tcPr>
          <w:p w:rsidR="00AD23C3" w:rsidRDefault="00AD23C3" w:rsidP="00AD23C3">
            <w:pPr>
              <w:pStyle w:val="NoSpacing"/>
              <w:jc w:val="center"/>
              <w:rPr>
                <w:rFonts w:cs="Arial"/>
                <w:lang w:val="sr-Cyrl-RS"/>
              </w:rPr>
            </w:pPr>
            <w:r>
              <w:rPr>
                <w:rFonts w:cs="Arial"/>
                <w:lang w:val="sr-Cyrl-RS"/>
              </w:rPr>
              <w:t>м</w:t>
            </w:r>
          </w:p>
        </w:tc>
        <w:tc>
          <w:tcPr>
            <w:tcW w:w="502" w:type="pct"/>
            <w:gridSpan w:val="2"/>
            <w:shd w:val="clear" w:color="auto" w:fill="auto"/>
            <w:vAlign w:val="center"/>
          </w:tcPr>
          <w:p w:rsidR="00AD23C3" w:rsidRDefault="00AD23C3" w:rsidP="00AD23C3">
            <w:pPr>
              <w:pStyle w:val="NoSpacing"/>
              <w:jc w:val="center"/>
              <w:rPr>
                <w:rFonts w:cs="Arial"/>
                <w:lang w:val="sr-Cyrl-RS"/>
              </w:rPr>
            </w:pPr>
            <w:r>
              <w:rPr>
                <w:rFonts w:cs="Arial"/>
                <w:lang w:val="sr-Cyrl-RS"/>
              </w:rPr>
              <w:t>30</w:t>
            </w:r>
          </w:p>
        </w:tc>
        <w:tc>
          <w:tcPr>
            <w:tcW w:w="726" w:type="pct"/>
            <w:shd w:val="clear" w:color="auto" w:fill="auto"/>
            <w:vAlign w:val="center"/>
          </w:tcPr>
          <w:p w:rsidR="00AD23C3" w:rsidRPr="00E47C2E" w:rsidRDefault="00AD23C3" w:rsidP="00B5725B">
            <w:pPr>
              <w:spacing w:before="0"/>
              <w:jc w:val="center"/>
              <w:rPr>
                <w:rFonts w:cs="Arial"/>
                <w:b/>
                <w:bCs/>
                <w:iCs/>
              </w:rPr>
            </w:pPr>
          </w:p>
        </w:tc>
        <w:tc>
          <w:tcPr>
            <w:tcW w:w="771" w:type="pct"/>
            <w:shd w:val="clear" w:color="auto" w:fill="auto"/>
            <w:vAlign w:val="center"/>
          </w:tcPr>
          <w:p w:rsidR="00AD23C3" w:rsidRPr="00E47C2E" w:rsidRDefault="00AD23C3" w:rsidP="00B5725B">
            <w:pPr>
              <w:spacing w:before="0"/>
              <w:jc w:val="center"/>
              <w:rPr>
                <w:rFonts w:cs="Arial"/>
                <w:b/>
                <w:bCs/>
                <w:iCs/>
              </w:rPr>
            </w:pPr>
          </w:p>
        </w:tc>
        <w:tc>
          <w:tcPr>
            <w:tcW w:w="681" w:type="pct"/>
            <w:shd w:val="clear" w:color="auto" w:fill="auto"/>
            <w:vAlign w:val="center"/>
          </w:tcPr>
          <w:p w:rsidR="00AD23C3" w:rsidRPr="00E47C2E" w:rsidRDefault="00AD23C3" w:rsidP="00B5725B">
            <w:pPr>
              <w:spacing w:before="0"/>
              <w:jc w:val="center"/>
              <w:rPr>
                <w:rFonts w:cs="Arial"/>
                <w:b/>
                <w:bCs/>
                <w:iCs/>
              </w:rPr>
            </w:pPr>
          </w:p>
        </w:tc>
        <w:tc>
          <w:tcPr>
            <w:tcW w:w="765" w:type="pct"/>
            <w:shd w:val="clear" w:color="auto" w:fill="auto"/>
            <w:vAlign w:val="center"/>
          </w:tcPr>
          <w:p w:rsidR="00AD23C3" w:rsidRPr="00E47C2E" w:rsidRDefault="00AD23C3" w:rsidP="00B5725B">
            <w:pPr>
              <w:spacing w:before="0"/>
              <w:jc w:val="center"/>
              <w:rPr>
                <w:rFonts w:cs="Arial"/>
                <w:b/>
                <w:bCs/>
                <w:iCs/>
              </w:rPr>
            </w:pPr>
          </w:p>
        </w:tc>
      </w:tr>
      <w:tr w:rsidR="00AD23C3" w:rsidRPr="00E47C2E" w:rsidTr="00AD23C3">
        <w:tc>
          <w:tcPr>
            <w:tcW w:w="336" w:type="pct"/>
            <w:shd w:val="clear" w:color="auto" w:fill="auto"/>
            <w:vAlign w:val="center"/>
          </w:tcPr>
          <w:p w:rsidR="00AD23C3" w:rsidRDefault="009B0B2E" w:rsidP="00B5725B">
            <w:pPr>
              <w:spacing w:before="0"/>
              <w:jc w:val="center"/>
              <w:rPr>
                <w:rFonts w:cs="Arial"/>
                <w:b/>
                <w:bCs/>
                <w:iCs/>
                <w:lang w:val="sr-Cyrl-CS"/>
              </w:rPr>
            </w:pPr>
            <w:r>
              <w:rPr>
                <w:rFonts w:cs="Arial"/>
                <w:b/>
                <w:bCs/>
                <w:iCs/>
                <w:lang w:val="sr-Cyrl-CS"/>
              </w:rPr>
              <w:t>87.</w:t>
            </w:r>
          </w:p>
        </w:tc>
        <w:tc>
          <w:tcPr>
            <w:tcW w:w="558" w:type="pct"/>
            <w:shd w:val="clear" w:color="auto" w:fill="auto"/>
            <w:vAlign w:val="center"/>
          </w:tcPr>
          <w:p w:rsidR="00AD23C3" w:rsidRPr="00AD23C3" w:rsidRDefault="009B0B2E" w:rsidP="00116ACF">
            <w:pPr>
              <w:pStyle w:val="NoSpacing"/>
              <w:rPr>
                <w:rFonts w:cs="Arial"/>
              </w:rPr>
            </w:pPr>
            <w:r>
              <w:rPr>
                <w:rFonts w:cs="Arial"/>
                <w:lang w:val="sr-Cyrl-RS"/>
              </w:rPr>
              <w:t>-II-</w:t>
            </w:r>
            <w:r w:rsidRPr="00AD23C3">
              <w:rPr>
                <w:rFonts w:cs="Arial"/>
                <w:lang w:val="sr-Cyrl-RS"/>
              </w:rPr>
              <w:t xml:space="preserve"> </w:t>
            </w:r>
            <w:r>
              <w:rPr>
                <w:rFonts w:cs="Arial"/>
                <w:lang w:val="sr-Cyrl-RS"/>
              </w:rPr>
              <w:t>Ø2</w:t>
            </w:r>
            <w:r w:rsidRPr="00AD23C3">
              <w:rPr>
                <w:rFonts w:cs="Arial"/>
                <w:lang w:val="sr-Cyrl-RS"/>
              </w:rPr>
              <w:t>''</w:t>
            </w:r>
          </w:p>
        </w:tc>
        <w:tc>
          <w:tcPr>
            <w:tcW w:w="661" w:type="pct"/>
            <w:shd w:val="clear" w:color="auto" w:fill="auto"/>
            <w:vAlign w:val="center"/>
          </w:tcPr>
          <w:p w:rsidR="00AD23C3" w:rsidRDefault="009B0B2E" w:rsidP="00116ACF">
            <w:pPr>
              <w:pStyle w:val="NoSpacing"/>
              <w:jc w:val="center"/>
              <w:rPr>
                <w:rFonts w:cs="Arial"/>
                <w:lang w:val="sr-Cyrl-RS"/>
              </w:rPr>
            </w:pPr>
            <w:r>
              <w:rPr>
                <w:rFonts w:cs="Arial"/>
                <w:lang w:val="sr-Cyrl-RS"/>
              </w:rPr>
              <w:t>м</w:t>
            </w:r>
          </w:p>
        </w:tc>
        <w:tc>
          <w:tcPr>
            <w:tcW w:w="502" w:type="pct"/>
            <w:gridSpan w:val="2"/>
            <w:shd w:val="clear" w:color="auto" w:fill="auto"/>
            <w:vAlign w:val="center"/>
          </w:tcPr>
          <w:p w:rsidR="00AD23C3" w:rsidRDefault="009B0B2E" w:rsidP="00116ACF">
            <w:pPr>
              <w:pStyle w:val="NoSpacing"/>
              <w:jc w:val="center"/>
              <w:rPr>
                <w:rFonts w:cs="Arial"/>
                <w:lang w:val="sr-Cyrl-RS"/>
              </w:rPr>
            </w:pPr>
            <w:r>
              <w:rPr>
                <w:rFonts w:cs="Arial"/>
                <w:lang w:val="sr-Cyrl-RS"/>
              </w:rPr>
              <w:t>30</w:t>
            </w:r>
          </w:p>
        </w:tc>
        <w:tc>
          <w:tcPr>
            <w:tcW w:w="726" w:type="pct"/>
            <w:shd w:val="clear" w:color="auto" w:fill="auto"/>
            <w:vAlign w:val="center"/>
          </w:tcPr>
          <w:p w:rsidR="00AD23C3" w:rsidRPr="00E47C2E" w:rsidRDefault="00AD23C3" w:rsidP="00B5725B">
            <w:pPr>
              <w:spacing w:before="0"/>
              <w:jc w:val="center"/>
              <w:rPr>
                <w:rFonts w:cs="Arial"/>
                <w:b/>
                <w:bCs/>
                <w:iCs/>
              </w:rPr>
            </w:pPr>
          </w:p>
        </w:tc>
        <w:tc>
          <w:tcPr>
            <w:tcW w:w="771" w:type="pct"/>
            <w:shd w:val="clear" w:color="auto" w:fill="auto"/>
            <w:vAlign w:val="center"/>
          </w:tcPr>
          <w:p w:rsidR="00AD23C3" w:rsidRPr="00E47C2E" w:rsidRDefault="00AD23C3" w:rsidP="00B5725B">
            <w:pPr>
              <w:spacing w:before="0"/>
              <w:jc w:val="center"/>
              <w:rPr>
                <w:rFonts w:cs="Arial"/>
                <w:b/>
                <w:bCs/>
                <w:iCs/>
              </w:rPr>
            </w:pPr>
          </w:p>
        </w:tc>
        <w:tc>
          <w:tcPr>
            <w:tcW w:w="681" w:type="pct"/>
            <w:shd w:val="clear" w:color="auto" w:fill="auto"/>
            <w:vAlign w:val="center"/>
          </w:tcPr>
          <w:p w:rsidR="00AD23C3" w:rsidRPr="00E47C2E" w:rsidRDefault="00AD23C3" w:rsidP="00B5725B">
            <w:pPr>
              <w:spacing w:before="0"/>
              <w:jc w:val="center"/>
              <w:rPr>
                <w:rFonts w:cs="Arial"/>
                <w:b/>
                <w:bCs/>
                <w:iCs/>
              </w:rPr>
            </w:pPr>
          </w:p>
        </w:tc>
        <w:tc>
          <w:tcPr>
            <w:tcW w:w="765" w:type="pct"/>
            <w:shd w:val="clear" w:color="auto" w:fill="auto"/>
            <w:vAlign w:val="center"/>
          </w:tcPr>
          <w:p w:rsidR="00AD23C3" w:rsidRPr="00E47C2E" w:rsidRDefault="00AD23C3" w:rsidP="00B5725B">
            <w:pPr>
              <w:spacing w:before="0"/>
              <w:jc w:val="center"/>
              <w:rPr>
                <w:rFonts w:cs="Arial"/>
                <w:b/>
                <w:bCs/>
                <w:iCs/>
              </w:rPr>
            </w:pPr>
          </w:p>
        </w:tc>
      </w:tr>
      <w:tr w:rsidR="00AD23C3" w:rsidRPr="00E47C2E" w:rsidTr="00AD23C3">
        <w:tc>
          <w:tcPr>
            <w:tcW w:w="336" w:type="pct"/>
            <w:shd w:val="clear" w:color="auto" w:fill="auto"/>
            <w:vAlign w:val="center"/>
          </w:tcPr>
          <w:p w:rsidR="00AD23C3" w:rsidRDefault="009B0B2E" w:rsidP="00B5725B">
            <w:pPr>
              <w:spacing w:before="0"/>
              <w:jc w:val="center"/>
              <w:rPr>
                <w:rFonts w:cs="Arial"/>
                <w:b/>
                <w:bCs/>
                <w:iCs/>
                <w:lang w:val="sr-Cyrl-CS"/>
              </w:rPr>
            </w:pPr>
            <w:r>
              <w:rPr>
                <w:rFonts w:cs="Arial"/>
                <w:b/>
                <w:bCs/>
                <w:iCs/>
                <w:lang w:val="sr-Cyrl-CS"/>
              </w:rPr>
              <w:t>88.</w:t>
            </w:r>
          </w:p>
        </w:tc>
        <w:tc>
          <w:tcPr>
            <w:tcW w:w="558" w:type="pct"/>
            <w:shd w:val="clear" w:color="auto" w:fill="auto"/>
            <w:vAlign w:val="center"/>
          </w:tcPr>
          <w:p w:rsidR="00AD23C3" w:rsidRPr="009B0B2E" w:rsidRDefault="009B0B2E" w:rsidP="00116ACF">
            <w:pPr>
              <w:pStyle w:val="NoSpacing"/>
              <w:rPr>
                <w:rFonts w:cs="Arial"/>
                <w:lang w:val="sr-Cyrl-RS"/>
              </w:rPr>
            </w:pPr>
            <w:r>
              <w:rPr>
                <w:rFonts w:cs="Arial"/>
                <w:lang w:val="sr-Cyrl-RS"/>
              </w:rPr>
              <w:t>Рад радник</w:t>
            </w:r>
            <w:r>
              <w:rPr>
                <w:rFonts w:cs="Arial"/>
                <w:lang w:val="sr-Cyrl-RS"/>
              </w:rPr>
              <w:lastRenderedPageBreak/>
              <w:t>а</w:t>
            </w:r>
          </w:p>
        </w:tc>
        <w:tc>
          <w:tcPr>
            <w:tcW w:w="661" w:type="pct"/>
            <w:shd w:val="clear" w:color="auto" w:fill="auto"/>
            <w:vAlign w:val="center"/>
          </w:tcPr>
          <w:p w:rsidR="00AD23C3" w:rsidRDefault="009B0B2E" w:rsidP="00116ACF">
            <w:pPr>
              <w:pStyle w:val="NoSpacing"/>
              <w:jc w:val="center"/>
              <w:rPr>
                <w:rFonts w:cs="Arial"/>
                <w:lang w:val="sr-Cyrl-RS"/>
              </w:rPr>
            </w:pPr>
            <w:r>
              <w:rPr>
                <w:rFonts w:cs="Arial"/>
                <w:lang w:val="sr-Cyrl-RS"/>
              </w:rPr>
              <w:lastRenderedPageBreak/>
              <w:t>нч</w:t>
            </w:r>
          </w:p>
        </w:tc>
        <w:tc>
          <w:tcPr>
            <w:tcW w:w="502" w:type="pct"/>
            <w:gridSpan w:val="2"/>
            <w:shd w:val="clear" w:color="auto" w:fill="auto"/>
            <w:vAlign w:val="center"/>
          </w:tcPr>
          <w:p w:rsidR="00AD23C3" w:rsidRDefault="009B0B2E" w:rsidP="00116ACF">
            <w:pPr>
              <w:pStyle w:val="NoSpacing"/>
              <w:jc w:val="center"/>
              <w:rPr>
                <w:rFonts w:cs="Arial"/>
                <w:lang w:val="sr-Cyrl-RS"/>
              </w:rPr>
            </w:pPr>
            <w:r>
              <w:rPr>
                <w:rFonts w:cs="Arial"/>
                <w:lang w:val="sr-Cyrl-RS"/>
              </w:rPr>
              <w:t>50</w:t>
            </w:r>
          </w:p>
        </w:tc>
        <w:tc>
          <w:tcPr>
            <w:tcW w:w="726" w:type="pct"/>
            <w:shd w:val="clear" w:color="auto" w:fill="auto"/>
            <w:vAlign w:val="center"/>
          </w:tcPr>
          <w:p w:rsidR="00AD23C3" w:rsidRPr="00E47C2E" w:rsidRDefault="00AD23C3" w:rsidP="00B5725B">
            <w:pPr>
              <w:spacing w:before="0"/>
              <w:jc w:val="center"/>
              <w:rPr>
                <w:rFonts w:cs="Arial"/>
                <w:b/>
                <w:bCs/>
                <w:iCs/>
              </w:rPr>
            </w:pPr>
          </w:p>
        </w:tc>
        <w:tc>
          <w:tcPr>
            <w:tcW w:w="771" w:type="pct"/>
            <w:shd w:val="clear" w:color="auto" w:fill="auto"/>
            <w:vAlign w:val="center"/>
          </w:tcPr>
          <w:p w:rsidR="00AD23C3" w:rsidRPr="00E47C2E" w:rsidRDefault="00AD23C3" w:rsidP="00B5725B">
            <w:pPr>
              <w:spacing w:before="0"/>
              <w:jc w:val="center"/>
              <w:rPr>
                <w:rFonts w:cs="Arial"/>
                <w:b/>
                <w:bCs/>
                <w:iCs/>
              </w:rPr>
            </w:pPr>
          </w:p>
        </w:tc>
        <w:tc>
          <w:tcPr>
            <w:tcW w:w="681" w:type="pct"/>
            <w:shd w:val="clear" w:color="auto" w:fill="auto"/>
            <w:vAlign w:val="center"/>
          </w:tcPr>
          <w:p w:rsidR="00AD23C3" w:rsidRPr="00E47C2E" w:rsidRDefault="00AD23C3" w:rsidP="00B5725B">
            <w:pPr>
              <w:spacing w:before="0"/>
              <w:jc w:val="center"/>
              <w:rPr>
                <w:rFonts w:cs="Arial"/>
                <w:b/>
                <w:bCs/>
                <w:iCs/>
              </w:rPr>
            </w:pPr>
          </w:p>
        </w:tc>
        <w:tc>
          <w:tcPr>
            <w:tcW w:w="765" w:type="pct"/>
            <w:shd w:val="clear" w:color="auto" w:fill="auto"/>
            <w:vAlign w:val="center"/>
          </w:tcPr>
          <w:p w:rsidR="00AD23C3" w:rsidRPr="00E47C2E" w:rsidRDefault="00AD23C3" w:rsidP="00B5725B">
            <w:pPr>
              <w:spacing w:before="0"/>
              <w:jc w:val="center"/>
              <w:rPr>
                <w:rFonts w:cs="Arial"/>
                <w:b/>
                <w:bCs/>
                <w:iCs/>
              </w:rPr>
            </w:pPr>
          </w:p>
        </w:tc>
      </w:tr>
      <w:tr w:rsidR="009B0B2E" w:rsidRPr="00E47C2E" w:rsidTr="00AD23C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lastRenderedPageBreak/>
              <w:t>89.</w:t>
            </w:r>
          </w:p>
        </w:tc>
        <w:tc>
          <w:tcPr>
            <w:tcW w:w="558" w:type="pct"/>
            <w:shd w:val="clear" w:color="auto" w:fill="auto"/>
            <w:vAlign w:val="center"/>
          </w:tcPr>
          <w:p w:rsidR="009B0B2E" w:rsidRDefault="009B0B2E" w:rsidP="00116ACF">
            <w:pPr>
              <w:pStyle w:val="NoSpacing"/>
              <w:rPr>
                <w:rFonts w:cs="Arial"/>
                <w:lang w:val="sr-Cyrl-RS"/>
              </w:rPr>
            </w:pPr>
            <w:r w:rsidRPr="009B0B2E">
              <w:rPr>
                <w:rFonts w:cs="Arial"/>
                <w:lang w:val="sr-Cyrl-RS"/>
              </w:rPr>
              <w:t>Набавка и монтажа сијалица 26W/840 lumilux Cool White G24d-3 "Osram dulux D" или еквивалентно.</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4</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90.</w:t>
            </w:r>
          </w:p>
        </w:tc>
        <w:tc>
          <w:tcPr>
            <w:tcW w:w="558" w:type="pct"/>
            <w:shd w:val="clear" w:color="auto" w:fill="auto"/>
          </w:tcPr>
          <w:p w:rsidR="009B0B2E" w:rsidRPr="009B0B2E" w:rsidRDefault="009B0B2E" w:rsidP="00012DC5">
            <w:pPr>
              <w:tabs>
                <w:tab w:val="right" w:pos="10255"/>
              </w:tabs>
              <w:rPr>
                <w:lang w:eastAsia="ar-SA"/>
              </w:rPr>
            </w:pPr>
            <w:r w:rsidRPr="009B0B2E">
              <w:rPr>
                <w:lang w:eastAsia="ar-SA"/>
              </w:rPr>
              <w:t>Galaxis Round 2x26W или еквивалентно.</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4</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91.</w:t>
            </w:r>
          </w:p>
        </w:tc>
        <w:tc>
          <w:tcPr>
            <w:tcW w:w="558" w:type="pct"/>
            <w:shd w:val="clear" w:color="auto" w:fill="auto"/>
          </w:tcPr>
          <w:p w:rsidR="009B0B2E" w:rsidRPr="009B0B2E" w:rsidRDefault="009B0B2E" w:rsidP="00012DC5">
            <w:pPr>
              <w:tabs>
                <w:tab w:val="right" w:pos="10255"/>
              </w:tabs>
              <w:rPr>
                <w:lang w:eastAsia="ar-SA"/>
              </w:rPr>
            </w:pPr>
            <w:r w:rsidRPr="009B0B2E">
              <w:rPr>
                <w:lang w:eastAsia="ar-SA"/>
              </w:rPr>
              <w:t>Basic 104 4x18W или еквивалентно.</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4</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92.</w:t>
            </w:r>
          </w:p>
        </w:tc>
        <w:tc>
          <w:tcPr>
            <w:tcW w:w="558" w:type="pct"/>
            <w:shd w:val="clear" w:color="auto" w:fill="auto"/>
          </w:tcPr>
          <w:p w:rsidR="009B0B2E" w:rsidRPr="009B0B2E" w:rsidRDefault="009B0B2E" w:rsidP="00012DC5">
            <w:pPr>
              <w:tabs>
                <w:tab w:val="right" w:pos="10255"/>
              </w:tabs>
              <w:rPr>
                <w:lang w:eastAsia="ar-SA"/>
              </w:rPr>
            </w:pPr>
            <w:r w:rsidRPr="009B0B2E">
              <w:rPr>
                <w:lang w:eastAsia="ar-SA"/>
              </w:rPr>
              <w:t>Флуо цев T8 18W/765 или еквивалентно.</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4</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93.</w:t>
            </w:r>
          </w:p>
        </w:tc>
        <w:tc>
          <w:tcPr>
            <w:tcW w:w="558" w:type="pct"/>
            <w:shd w:val="clear" w:color="auto" w:fill="auto"/>
          </w:tcPr>
          <w:p w:rsidR="009B0B2E" w:rsidRPr="009B0B2E" w:rsidRDefault="009B0B2E" w:rsidP="00012DC5">
            <w:pPr>
              <w:tabs>
                <w:tab w:val="right" w:pos="10255"/>
              </w:tabs>
              <w:rPr>
                <w:lang w:eastAsia="ar-SA"/>
              </w:rPr>
            </w:pPr>
            <w:r w:rsidRPr="009B0B2E">
              <w:rPr>
                <w:lang w:eastAsia="ar-SA"/>
              </w:rPr>
              <w:t>Стартер ST 4-24W или еквивалентно.</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4</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94.</w:t>
            </w:r>
          </w:p>
        </w:tc>
        <w:tc>
          <w:tcPr>
            <w:tcW w:w="558" w:type="pct"/>
            <w:shd w:val="clear" w:color="auto" w:fill="auto"/>
          </w:tcPr>
          <w:p w:rsidR="009B0B2E" w:rsidRPr="009B0B2E" w:rsidRDefault="009B0B2E" w:rsidP="00012DC5">
            <w:pPr>
              <w:tabs>
                <w:tab w:val="right" w:pos="10255"/>
              </w:tabs>
              <w:rPr>
                <w:lang w:val="sr-Cyrl-RS" w:eastAsia="ar-SA"/>
              </w:rPr>
            </w:pPr>
            <w:r w:rsidRPr="009B0B2E">
              <w:rPr>
                <w:lang w:eastAsia="ar-SA"/>
              </w:rPr>
              <w:t xml:space="preserve">Демонтажа постојећек стакла,припремни радови и </w:t>
            </w:r>
            <w:r w:rsidRPr="009B0B2E">
              <w:rPr>
                <w:lang w:eastAsia="ar-SA"/>
              </w:rPr>
              <w:lastRenderedPageBreak/>
              <w:t>постављање новог стакла у киту (силиконски или минијум) или заптивној гуменој траци</w:t>
            </w:r>
            <w:r>
              <w:rPr>
                <w:lang w:val="sr-Cyrl-RS" w:eastAsia="ar-SA"/>
              </w:rPr>
              <w:t xml:space="preserve"> </w:t>
            </w:r>
            <w:r w:rsidRPr="009B0B2E">
              <w:rPr>
                <w:lang w:eastAsia="ar-SA"/>
              </w:rPr>
              <w:t>равног стакла 4мм</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lastRenderedPageBreak/>
              <w:t>m²</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10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lastRenderedPageBreak/>
              <w:t>95.</w:t>
            </w:r>
          </w:p>
        </w:tc>
        <w:tc>
          <w:tcPr>
            <w:tcW w:w="558" w:type="pct"/>
            <w:shd w:val="clear" w:color="auto" w:fill="auto"/>
          </w:tcPr>
          <w:p w:rsidR="009B0B2E" w:rsidRPr="009B0B2E" w:rsidRDefault="009B0B2E" w:rsidP="00012DC5">
            <w:pPr>
              <w:tabs>
                <w:tab w:val="right" w:pos="10255"/>
              </w:tabs>
              <w:rPr>
                <w:lang w:eastAsia="ar-SA"/>
              </w:rPr>
            </w:pPr>
            <w:r>
              <w:rPr>
                <w:rFonts w:cs="Arial"/>
                <w:lang w:val="sr-Cyrl-RS"/>
              </w:rPr>
              <w:t>-II-</w:t>
            </w:r>
            <w:r w:rsidRPr="009B0B2E">
              <w:rPr>
                <w:lang w:eastAsia="ar-SA"/>
              </w:rPr>
              <w:t xml:space="preserve"> </w:t>
            </w:r>
            <w:r>
              <w:rPr>
                <w:lang w:eastAsia="ar-SA"/>
              </w:rPr>
              <w:t xml:space="preserve">равног стакла </w:t>
            </w:r>
            <w:r>
              <w:rPr>
                <w:lang w:val="sr-Cyrl-RS" w:eastAsia="ar-SA"/>
              </w:rPr>
              <w:t>6</w:t>
            </w:r>
            <w:r w:rsidRPr="009B0B2E">
              <w:rPr>
                <w:lang w:eastAsia="ar-SA"/>
              </w:rPr>
              <w:t>мм</w:t>
            </w:r>
          </w:p>
        </w:tc>
        <w:tc>
          <w:tcPr>
            <w:tcW w:w="661" w:type="pct"/>
            <w:shd w:val="clear" w:color="auto" w:fill="auto"/>
            <w:vAlign w:val="center"/>
          </w:tcPr>
          <w:p w:rsidR="009B0B2E" w:rsidRDefault="009B0B2E" w:rsidP="00012DC5">
            <w:pPr>
              <w:pStyle w:val="NoSpacing"/>
              <w:jc w:val="center"/>
              <w:rPr>
                <w:rFonts w:cs="Arial"/>
                <w:lang w:val="sr-Cyrl-RS"/>
              </w:rPr>
            </w:pPr>
            <w:r>
              <w:rPr>
                <w:rFonts w:cs="Arial"/>
                <w:lang w:val="sr-Cyrl-RS"/>
              </w:rPr>
              <w:t>m²</w:t>
            </w:r>
          </w:p>
        </w:tc>
        <w:tc>
          <w:tcPr>
            <w:tcW w:w="502" w:type="pct"/>
            <w:gridSpan w:val="2"/>
            <w:shd w:val="clear" w:color="auto" w:fill="auto"/>
            <w:vAlign w:val="center"/>
          </w:tcPr>
          <w:p w:rsidR="009B0B2E" w:rsidRDefault="009B0B2E" w:rsidP="00012DC5">
            <w:pPr>
              <w:pStyle w:val="NoSpacing"/>
              <w:jc w:val="center"/>
              <w:rPr>
                <w:rFonts w:cs="Arial"/>
                <w:lang w:val="sr-Cyrl-RS"/>
              </w:rPr>
            </w:pPr>
            <w:r>
              <w:rPr>
                <w:rFonts w:cs="Arial"/>
                <w:lang w:val="sr-Cyrl-RS"/>
              </w:rPr>
              <w:t>10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96.</w:t>
            </w:r>
          </w:p>
        </w:tc>
        <w:tc>
          <w:tcPr>
            <w:tcW w:w="558" w:type="pct"/>
            <w:shd w:val="clear" w:color="auto" w:fill="auto"/>
          </w:tcPr>
          <w:p w:rsidR="009B0B2E" w:rsidRPr="00E7131C" w:rsidRDefault="009B0B2E" w:rsidP="00482571">
            <w:r>
              <w:rPr>
                <w:rFonts w:cs="Arial"/>
                <w:lang w:val="sr-Cyrl-RS"/>
              </w:rPr>
              <w:t>-II-</w:t>
            </w:r>
            <w:r w:rsidRPr="009B0B2E">
              <w:rPr>
                <w:lang w:eastAsia="ar-SA"/>
              </w:rPr>
              <w:t xml:space="preserve"> </w:t>
            </w:r>
            <w:r w:rsidRPr="00E7131C">
              <w:t>армираног стакла 6/7мм</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m²</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10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97.</w:t>
            </w:r>
          </w:p>
        </w:tc>
        <w:tc>
          <w:tcPr>
            <w:tcW w:w="558" w:type="pct"/>
            <w:shd w:val="clear" w:color="auto" w:fill="auto"/>
          </w:tcPr>
          <w:p w:rsidR="009B0B2E" w:rsidRPr="00E7131C" w:rsidRDefault="009B0B2E" w:rsidP="00482571">
            <w:r>
              <w:rPr>
                <w:rFonts w:cs="Arial"/>
                <w:lang w:val="sr-Cyrl-RS"/>
              </w:rPr>
              <w:t>-II-</w:t>
            </w:r>
            <w:r w:rsidRPr="009B0B2E">
              <w:rPr>
                <w:lang w:eastAsia="ar-SA"/>
              </w:rPr>
              <w:t xml:space="preserve"> </w:t>
            </w:r>
            <w:r w:rsidRPr="00E7131C">
              <w:t>профилит једноструког стакла</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m²</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10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98.</w:t>
            </w:r>
          </w:p>
        </w:tc>
        <w:tc>
          <w:tcPr>
            <w:tcW w:w="558" w:type="pct"/>
            <w:shd w:val="clear" w:color="auto" w:fill="auto"/>
          </w:tcPr>
          <w:p w:rsidR="009B0B2E" w:rsidRPr="00E7131C" w:rsidRDefault="009B0B2E" w:rsidP="00482571">
            <w:r>
              <w:rPr>
                <w:rFonts w:cs="Arial"/>
                <w:lang w:val="sr-Cyrl-RS"/>
              </w:rPr>
              <w:t>-II-</w:t>
            </w:r>
            <w:r w:rsidRPr="009B0B2E">
              <w:rPr>
                <w:lang w:eastAsia="ar-SA"/>
              </w:rPr>
              <w:t xml:space="preserve"> </w:t>
            </w:r>
            <w:r w:rsidRPr="00E7131C">
              <w:t>профилит двоструког стакла</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m²</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10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99.</w:t>
            </w:r>
          </w:p>
        </w:tc>
        <w:tc>
          <w:tcPr>
            <w:tcW w:w="558" w:type="pct"/>
            <w:shd w:val="clear" w:color="auto" w:fill="auto"/>
          </w:tcPr>
          <w:p w:rsidR="009B0B2E" w:rsidRPr="00E7131C" w:rsidRDefault="009B0B2E" w:rsidP="00482571">
            <w:r>
              <w:rPr>
                <w:rFonts w:cs="Arial"/>
                <w:lang w:val="sr-Cyrl-RS"/>
              </w:rPr>
              <w:t>-II-</w:t>
            </w:r>
            <w:r w:rsidRPr="009B0B2E">
              <w:rPr>
                <w:lang w:eastAsia="ar-SA"/>
              </w:rPr>
              <w:t xml:space="preserve"> </w:t>
            </w:r>
            <w:r w:rsidRPr="00E7131C">
              <w:t>термоизолационог (вакуминизир.) 2x4мм</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m²</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10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t>100.</w:t>
            </w:r>
          </w:p>
        </w:tc>
        <w:tc>
          <w:tcPr>
            <w:tcW w:w="558" w:type="pct"/>
            <w:shd w:val="clear" w:color="auto" w:fill="auto"/>
          </w:tcPr>
          <w:p w:rsidR="009B0B2E" w:rsidRPr="00E7131C" w:rsidRDefault="009B0B2E" w:rsidP="00482571">
            <w:r w:rsidRPr="00E7131C">
              <w:t xml:space="preserve">Заптивање силиконским и стакларским китом </w:t>
            </w:r>
            <w:r w:rsidRPr="00E7131C">
              <w:lastRenderedPageBreak/>
              <w:t>постојеће застакљене браварије.</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lastRenderedPageBreak/>
              <w:t>m</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50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9B0B2E" w:rsidRPr="00E47C2E" w:rsidTr="005C55D3">
        <w:tc>
          <w:tcPr>
            <w:tcW w:w="336" w:type="pct"/>
            <w:shd w:val="clear" w:color="auto" w:fill="auto"/>
            <w:vAlign w:val="center"/>
          </w:tcPr>
          <w:p w:rsidR="009B0B2E" w:rsidRDefault="009B0B2E" w:rsidP="00B5725B">
            <w:pPr>
              <w:spacing w:before="0"/>
              <w:jc w:val="center"/>
              <w:rPr>
                <w:rFonts w:cs="Arial"/>
                <w:b/>
                <w:bCs/>
                <w:iCs/>
                <w:lang w:val="sr-Cyrl-CS"/>
              </w:rPr>
            </w:pPr>
            <w:r>
              <w:rPr>
                <w:rFonts w:cs="Arial"/>
                <w:b/>
                <w:bCs/>
                <w:iCs/>
                <w:lang w:val="sr-Cyrl-CS"/>
              </w:rPr>
              <w:lastRenderedPageBreak/>
              <w:t>101.</w:t>
            </w:r>
          </w:p>
        </w:tc>
        <w:tc>
          <w:tcPr>
            <w:tcW w:w="558" w:type="pct"/>
            <w:shd w:val="clear" w:color="auto" w:fill="auto"/>
          </w:tcPr>
          <w:p w:rsidR="009B0B2E" w:rsidRDefault="009B0B2E" w:rsidP="00482571">
            <w:r w:rsidRPr="00E7131C">
              <w:t>Рад радника</w:t>
            </w:r>
          </w:p>
        </w:tc>
        <w:tc>
          <w:tcPr>
            <w:tcW w:w="661" w:type="pct"/>
            <w:shd w:val="clear" w:color="auto" w:fill="auto"/>
            <w:vAlign w:val="center"/>
          </w:tcPr>
          <w:p w:rsidR="009B0B2E" w:rsidRDefault="009B0B2E" w:rsidP="00116ACF">
            <w:pPr>
              <w:pStyle w:val="NoSpacing"/>
              <w:jc w:val="center"/>
              <w:rPr>
                <w:rFonts w:cs="Arial"/>
                <w:lang w:val="sr-Cyrl-RS"/>
              </w:rPr>
            </w:pPr>
            <w:r>
              <w:rPr>
                <w:rFonts w:cs="Arial"/>
                <w:lang w:val="sr-Cyrl-RS"/>
              </w:rPr>
              <w:t>нч</w:t>
            </w:r>
          </w:p>
        </w:tc>
        <w:tc>
          <w:tcPr>
            <w:tcW w:w="502" w:type="pct"/>
            <w:gridSpan w:val="2"/>
            <w:shd w:val="clear" w:color="auto" w:fill="auto"/>
            <w:vAlign w:val="center"/>
          </w:tcPr>
          <w:p w:rsidR="009B0B2E" w:rsidRDefault="009B0B2E" w:rsidP="00116ACF">
            <w:pPr>
              <w:pStyle w:val="NoSpacing"/>
              <w:jc w:val="center"/>
              <w:rPr>
                <w:rFonts w:cs="Arial"/>
                <w:lang w:val="sr-Cyrl-RS"/>
              </w:rPr>
            </w:pPr>
            <w:r>
              <w:rPr>
                <w:rFonts w:cs="Arial"/>
                <w:lang w:val="sr-Cyrl-RS"/>
              </w:rPr>
              <w:t>50</w:t>
            </w:r>
          </w:p>
        </w:tc>
        <w:tc>
          <w:tcPr>
            <w:tcW w:w="726" w:type="pct"/>
            <w:shd w:val="clear" w:color="auto" w:fill="auto"/>
            <w:vAlign w:val="center"/>
          </w:tcPr>
          <w:p w:rsidR="009B0B2E" w:rsidRPr="00E47C2E" w:rsidRDefault="009B0B2E" w:rsidP="00B5725B">
            <w:pPr>
              <w:spacing w:before="0"/>
              <w:jc w:val="center"/>
              <w:rPr>
                <w:rFonts w:cs="Arial"/>
                <w:b/>
                <w:bCs/>
                <w:iCs/>
              </w:rPr>
            </w:pPr>
          </w:p>
        </w:tc>
        <w:tc>
          <w:tcPr>
            <w:tcW w:w="771" w:type="pct"/>
            <w:shd w:val="clear" w:color="auto" w:fill="auto"/>
            <w:vAlign w:val="center"/>
          </w:tcPr>
          <w:p w:rsidR="009B0B2E" w:rsidRPr="00E47C2E" w:rsidRDefault="009B0B2E" w:rsidP="00B5725B">
            <w:pPr>
              <w:spacing w:before="0"/>
              <w:jc w:val="center"/>
              <w:rPr>
                <w:rFonts w:cs="Arial"/>
                <w:b/>
                <w:bCs/>
                <w:iCs/>
              </w:rPr>
            </w:pPr>
          </w:p>
        </w:tc>
        <w:tc>
          <w:tcPr>
            <w:tcW w:w="681" w:type="pct"/>
            <w:shd w:val="clear" w:color="auto" w:fill="auto"/>
            <w:vAlign w:val="center"/>
          </w:tcPr>
          <w:p w:rsidR="009B0B2E" w:rsidRPr="00E47C2E" w:rsidRDefault="009B0B2E" w:rsidP="00B5725B">
            <w:pPr>
              <w:spacing w:before="0"/>
              <w:jc w:val="center"/>
              <w:rPr>
                <w:rFonts w:cs="Arial"/>
                <w:b/>
                <w:bCs/>
                <w:iCs/>
              </w:rPr>
            </w:pPr>
          </w:p>
        </w:tc>
        <w:tc>
          <w:tcPr>
            <w:tcW w:w="765" w:type="pct"/>
            <w:shd w:val="clear" w:color="auto" w:fill="auto"/>
            <w:vAlign w:val="center"/>
          </w:tcPr>
          <w:p w:rsidR="009B0B2E" w:rsidRPr="00E47C2E" w:rsidRDefault="009B0B2E"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102.</w:t>
            </w:r>
          </w:p>
        </w:tc>
        <w:tc>
          <w:tcPr>
            <w:tcW w:w="558" w:type="pct"/>
            <w:shd w:val="clear" w:color="auto" w:fill="auto"/>
          </w:tcPr>
          <w:p w:rsidR="002C23CD" w:rsidRPr="002C23CD" w:rsidRDefault="002C23CD" w:rsidP="009A643E">
            <w:pPr>
              <w:rPr>
                <w:lang w:val="sr-Cyrl-RS"/>
              </w:rPr>
            </w:pPr>
            <w:r w:rsidRPr="002F62BB">
              <w:t>Измена дотрајалих,набавка и монтажа нових шарки на вратима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10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103.</w:t>
            </w:r>
          </w:p>
        </w:tc>
        <w:tc>
          <w:tcPr>
            <w:tcW w:w="558" w:type="pct"/>
            <w:shd w:val="clear" w:color="auto" w:fill="auto"/>
          </w:tcPr>
          <w:p w:rsidR="002C23CD" w:rsidRPr="002F62BB" w:rsidRDefault="002C23CD" w:rsidP="009A643E">
            <w:r w:rsidRPr="002F62BB">
              <w:t>Запуњавање пукотина у вратима столарским китом.Обрачун по комаду врата.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10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104.</w:t>
            </w:r>
          </w:p>
        </w:tc>
        <w:tc>
          <w:tcPr>
            <w:tcW w:w="558" w:type="pct"/>
            <w:shd w:val="clear" w:color="auto" w:fill="auto"/>
          </w:tcPr>
          <w:p w:rsidR="002C23CD" w:rsidRPr="002C23CD" w:rsidRDefault="002C23CD" w:rsidP="009A643E">
            <w:pPr>
              <w:rPr>
                <w:lang w:val="sr-Cyrl-RS"/>
              </w:rPr>
            </w:pPr>
            <w:r w:rsidRPr="002F62BB">
              <w:t>Демонтажа старих и монтажа нових брава и окова на вратима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10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105.</w:t>
            </w:r>
          </w:p>
        </w:tc>
        <w:tc>
          <w:tcPr>
            <w:tcW w:w="558" w:type="pct"/>
            <w:shd w:val="clear" w:color="auto" w:fill="auto"/>
          </w:tcPr>
          <w:p w:rsidR="002C23CD" w:rsidRPr="002F62BB" w:rsidRDefault="002C23CD" w:rsidP="009A643E">
            <w:r w:rsidRPr="002F62BB">
              <w:t>Набавка и монтажа цилиндара са три кључа.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10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106.</w:t>
            </w:r>
          </w:p>
        </w:tc>
        <w:tc>
          <w:tcPr>
            <w:tcW w:w="558" w:type="pct"/>
            <w:shd w:val="clear" w:color="auto" w:fill="auto"/>
          </w:tcPr>
          <w:p w:rsidR="002C23CD" w:rsidRPr="002F62BB" w:rsidRDefault="002C23CD" w:rsidP="009A643E">
            <w:r w:rsidRPr="002F62BB">
              <w:t>Нарезивање кључева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10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107.</w:t>
            </w:r>
          </w:p>
        </w:tc>
        <w:tc>
          <w:tcPr>
            <w:tcW w:w="558" w:type="pct"/>
            <w:shd w:val="clear" w:color="auto" w:fill="auto"/>
          </w:tcPr>
          <w:p w:rsidR="002C23CD" w:rsidRPr="002F62BB" w:rsidRDefault="002C23CD" w:rsidP="009A643E">
            <w:r w:rsidRPr="002F62BB">
              <w:t xml:space="preserve">Набавка и постављање </w:t>
            </w:r>
            <w:r w:rsidRPr="002F62BB">
              <w:lastRenderedPageBreak/>
              <w:t>катанаца средње величине елзет или еквивал.</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lastRenderedPageBreak/>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10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lastRenderedPageBreak/>
              <w:t>108.</w:t>
            </w:r>
          </w:p>
        </w:tc>
        <w:tc>
          <w:tcPr>
            <w:tcW w:w="558" w:type="pct"/>
            <w:shd w:val="clear" w:color="auto" w:fill="auto"/>
          </w:tcPr>
          <w:p w:rsidR="002C23CD" w:rsidRPr="002C23CD" w:rsidRDefault="002C23CD" w:rsidP="009A643E">
            <w:pPr>
              <w:rPr>
                <w:lang w:val="sr-Cyrl-RS"/>
              </w:rPr>
            </w:pPr>
            <w:r w:rsidRPr="002F62BB">
              <w:t>Поправка дрвених прозора:Измена дотрајалих и монтажних нових шарки,затварање оштећења столарским китом,демонтажа дотрајалих и монтажа нових система за затварање.Обрачун по комаду прозора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5</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109.</w:t>
            </w:r>
          </w:p>
        </w:tc>
        <w:tc>
          <w:tcPr>
            <w:tcW w:w="558" w:type="pct"/>
            <w:shd w:val="clear" w:color="auto" w:fill="auto"/>
          </w:tcPr>
          <w:p w:rsidR="002C23CD" w:rsidRPr="002F62BB" w:rsidRDefault="002C23CD" w:rsidP="009A643E">
            <w:r w:rsidRPr="002F62BB">
              <w:t>Демонтажа дотрајалих</w:t>
            </w:r>
            <w:proofErr w:type="gramStart"/>
            <w:r w:rsidRPr="002F62BB">
              <w:t>,набавка</w:t>
            </w:r>
            <w:proofErr w:type="gramEnd"/>
            <w:r w:rsidRPr="002F62BB">
              <w:t xml:space="preserve"> и монтажа нових фурнираних врата у нијанси по избору наручиоца.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5</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t>110.</w:t>
            </w:r>
          </w:p>
        </w:tc>
        <w:tc>
          <w:tcPr>
            <w:tcW w:w="558" w:type="pct"/>
            <w:shd w:val="clear" w:color="auto" w:fill="auto"/>
          </w:tcPr>
          <w:p w:rsidR="002C23CD" w:rsidRPr="002F62BB" w:rsidRDefault="002C23CD" w:rsidP="009A643E">
            <w:r w:rsidRPr="002F62BB">
              <w:t>Демонта</w:t>
            </w:r>
            <w:r w:rsidRPr="002F62BB">
              <w:lastRenderedPageBreak/>
              <w:t>жа дотрајалих</w:t>
            </w:r>
            <w:proofErr w:type="gramStart"/>
            <w:r w:rsidRPr="002F62BB">
              <w:t>,набавка</w:t>
            </w:r>
            <w:proofErr w:type="gramEnd"/>
            <w:r w:rsidRPr="002F62BB">
              <w:t xml:space="preserve"> и монтажа нових дрвених прозора у нијанси по избору наручиоца.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lastRenderedPageBreak/>
              <w:t>ком</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5</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r w:rsidR="002C23CD" w:rsidRPr="00E47C2E" w:rsidTr="005C55D3">
        <w:tc>
          <w:tcPr>
            <w:tcW w:w="336" w:type="pct"/>
            <w:shd w:val="clear" w:color="auto" w:fill="auto"/>
            <w:vAlign w:val="center"/>
          </w:tcPr>
          <w:p w:rsidR="002C23CD" w:rsidRDefault="002C23CD" w:rsidP="00B5725B">
            <w:pPr>
              <w:spacing w:before="0"/>
              <w:jc w:val="center"/>
              <w:rPr>
                <w:rFonts w:cs="Arial"/>
                <w:b/>
                <w:bCs/>
                <w:iCs/>
                <w:lang w:val="sr-Cyrl-CS"/>
              </w:rPr>
            </w:pPr>
            <w:r>
              <w:rPr>
                <w:rFonts w:cs="Arial"/>
                <w:b/>
                <w:bCs/>
                <w:iCs/>
                <w:lang w:val="sr-Cyrl-CS"/>
              </w:rPr>
              <w:lastRenderedPageBreak/>
              <w:t>111.</w:t>
            </w:r>
          </w:p>
        </w:tc>
        <w:tc>
          <w:tcPr>
            <w:tcW w:w="558" w:type="pct"/>
            <w:shd w:val="clear" w:color="auto" w:fill="auto"/>
          </w:tcPr>
          <w:p w:rsidR="002C23CD" w:rsidRPr="002C23CD" w:rsidRDefault="002C23CD" w:rsidP="009A643E">
            <w:pPr>
              <w:rPr>
                <w:lang w:val="sr-Cyrl-RS"/>
              </w:rPr>
            </w:pPr>
            <w:r>
              <w:rPr>
                <w:lang w:val="sr-Cyrl-RS"/>
              </w:rPr>
              <w:t>Рад радника</w:t>
            </w:r>
          </w:p>
        </w:tc>
        <w:tc>
          <w:tcPr>
            <w:tcW w:w="661" w:type="pct"/>
            <w:shd w:val="clear" w:color="auto" w:fill="auto"/>
            <w:vAlign w:val="center"/>
          </w:tcPr>
          <w:p w:rsidR="002C23CD" w:rsidRDefault="002C23CD" w:rsidP="00116ACF">
            <w:pPr>
              <w:pStyle w:val="NoSpacing"/>
              <w:jc w:val="center"/>
              <w:rPr>
                <w:rFonts w:cs="Arial"/>
                <w:lang w:val="sr-Cyrl-RS"/>
              </w:rPr>
            </w:pPr>
            <w:r>
              <w:rPr>
                <w:rFonts w:cs="Arial"/>
                <w:lang w:val="sr-Cyrl-RS"/>
              </w:rPr>
              <w:t>нч</w:t>
            </w:r>
          </w:p>
        </w:tc>
        <w:tc>
          <w:tcPr>
            <w:tcW w:w="502" w:type="pct"/>
            <w:gridSpan w:val="2"/>
            <w:shd w:val="clear" w:color="auto" w:fill="auto"/>
            <w:vAlign w:val="center"/>
          </w:tcPr>
          <w:p w:rsidR="002C23CD" w:rsidRDefault="002C23CD" w:rsidP="00116ACF">
            <w:pPr>
              <w:pStyle w:val="NoSpacing"/>
              <w:jc w:val="center"/>
              <w:rPr>
                <w:rFonts w:cs="Arial"/>
                <w:lang w:val="sr-Cyrl-RS"/>
              </w:rPr>
            </w:pPr>
            <w:r>
              <w:rPr>
                <w:rFonts w:cs="Arial"/>
                <w:lang w:val="sr-Cyrl-RS"/>
              </w:rPr>
              <w:t>50</w:t>
            </w:r>
          </w:p>
        </w:tc>
        <w:tc>
          <w:tcPr>
            <w:tcW w:w="726" w:type="pct"/>
            <w:shd w:val="clear" w:color="auto" w:fill="auto"/>
            <w:vAlign w:val="center"/>
          </w:tcPr>
          <w:p w:rsidR="002C23CD" w:rsidRPr="00E47C2E" w:rsidRDefault="002C23CD" w:rsidP="00B5725B">
            <w:pPr>
              <w:spacing w:before="0"/>
              <w:jc w:val="center"/>
              <w:rPr>
                <w:rFonts w:cs="Arial"/>
                <w:b/>
                <w:bCs/>
                <w:iCs/>
              </w:rPr>
            </w:pPr>
          </w:p>
        </w:tc>
        <w:tc>
          <w:tcPr>
            <w:tcW w:w="771" w:type="pct"/>
            <w:shd w:val="clear" w:color="auto" w:fill="auto"/>
            <w:vAlign w:val="center"/>
          </w:tcPr>
          <w:p w:rsidR="002C23CD" w:rsidRPr="00E47C2E" w:rsidRDefault="002C23CD" w:rsidP="00B5725B">
            <w:pPr>
              <w:spacing w:before="0"/>
              <w:jc w:val="center"/>
              <w:rPr>
                <w:rFonts w:cs="Arial"/>
                <w:b/>
                <w:bCs/>
                <w:iCs/>
              </w:rPr>
            </w:pPr>
          </w:p>
        </w:tc>
        <w:tc>
          <w:tcPr>
            <w:tcW w:w="681" w:type="pct"/>
            <w:shd w:val="clear" w:color="auto" w:fill="auto"/>
            <w:vAlign w:val="center"/>
          </w:tcPr>
          <w:p w:rsidR="002C23CD" w:rsidRPr="00E47C2E" w:rsidRDefault="002C23CD" w:rsidP="00B5725B">
            <w:pPr>
              <w:spacing w:before="0"/>
              <w:jc w:val="center"/>
              <w:rPr>
                <w:rFonts w:cs="Arial"/>
                <w:b/>
                <w:bCs/>
                <w:iCs/>
              </w:rPr>
            </w:pPr>
          </w:p>
        </w:tc>
        <w:tc>
          <w:tcPr>
            <w:tcW w:w="765" w:type="pct"/>
            <w:shd w:val="clear" w:color="auto" w:fill="auto"/>
            <w:vAlign w:val="center"/>
          </w:tcPr>
          <w:p w:rsidR="002C23CD" w:rsidRPr="00E47C2E" w:rsidRDefault="002C23CD"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CB4F05">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CB4F05" w:rsidRDefault="00773FB0" w:rsidP="00FB5A53">
      <w:pPr>
        <w:pStyle w:val="KDKomentar"/>
        <w:spacing w:before="0"/>
        <w:rPr>
          <w:rFonts w:eastAsia="TimesNewRomanPS-BoldMT" w:cs="Arial"/>
          <w:i w:val="0"/>
          <w:color w:val="auto"/>
          <w:sz w:val="22"/>
          <w:szCs w:val="22"/>
          <w:lang w:val="sr-Cyrl-RS"/>
        </w:rPr>
      </w:pPr>
    </w:p>
    <w:p w:rsidR="00773FB0" w:rsidRPr="00CB4F05"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CB4F05"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lastRenderedPageBreak/>
        <w:t>-у колону 8</w:t>
      </w:r>
      <w:r w:rsidRPr="00EE6B43">
        <w:rPr>
          <w:rFonts w:ascii="Arial" w:hAnsi="Arial" w:cs="Arial"/>
          <w:bCs/>
          <w:iCs/>
        </w:rPr>
        <w:t xml:space="preserve">. </w:t>
      </w:r>
      <w:proofErr w:type="gramStart"/>
      <w:r w:rsidRPr="00EE6B43">
        <w:rPr>
          <w:rFonts w:ascii="Arial" w:hAnsi="Arial" w:cs="Arial"/>
          <w:bCs/>
          <w:iCs/>
        </w:rPr>
        <w:t>уписати</w:t>
      </w:r>
      <w:proofErr w:type="gramEnd"/>
      <w:r w:rsidRPr="00EE6B43">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CB4F05" w:rsidRDefault="00773FB0" w:rsidP="00CB4F05">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CB4F05" w:rsidRDefault="00773FB0" w:rsidP="00773FB0">
      <w:pPr>
        <w:tabs>
          <w:tab w:val="left" w:pos="992"/>
        </w:tabs>
        <w:spacing w:before="0"/>
        <w:rPr>
          <w:rFonts w:cs="Arial"/>
          <w:lang w:val="sr-Cyrl-RS"/>
        </w:rPr>
      </w:pPr>
      <w:r w:rsidRPr="00EE6B43">
        <w:rPr>
          <w:rFonts w:cs="Arial"/>
        </w:rPr>
        <w:t xml:space="preserve">- </w:t>
      </w:r>
      <w:proofErr w:type="gramStart"/>
      <w:r w:rsidRPr="00EE6B43">
        <w:rPr>
          <w:rFonts w:cs="Arial"/>
        </w:rPr>
        <w:t>у</w:t>
      </w:r>
      <w:proofErr w:type="gramEnd"/>
      <w:r w:rsidRPr="00EE6B43">
        <w:rPr>
          <w:rFonts w:cs="Arial"/>
        </w:rPr>
        <w:t xml:space="preserve">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2C23CD" w:rsidRDefault="002C23CD" w:rsidP="00343A18">
      <w:pPr>
        <w:pStyle w:val="KDObrazac"/>
        <w:spacing w:before="0"/>
        <w:rPr>
          <w:lang w:val="sr-Cyrl-RS"/>
        </w:rPr>
      </w:pPr>
      <w:bookmarkStart w:id="261" w:name="_Toc442559926"/>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2C23CD" w:rsidRDefault="002C23CD" w:rsidP="00343A18">
      <w:pPr>
        <w:pStyle w:val="KDObrazac"/>
        <w:spacing w:before="0"/>
        <w:rPr>
          <w:lang w:val="sr-Cyrl-RS"/>
        </w:rPr>
      </w:pPr>
    </w:p>
    <w:p w:rsidR="00343A18" w:rsidRPr="008377FF" w:rsidRDefault="00343A18" w:rsidP="00343A18">
      <w:pPr>
        <w:pStyle w:val="KDObrazac"/>
        <w:spacing w:before="0"/>
      </w:pPr>
      <w:proofErr w:type="gramStart"/>
      <w:r w:rsidRPr="008377FF">
        <w:lastRenderedPageBreak/>
        <w:t xml:space="preserve">ОБРАЗАЦ </w:t>
      </w:r>
      <w:r w:rsidR="00EE6B43">
        <w:rPr>
          <w:lang w:val="sr-Cyrl-RS"/>
        </w:rPr>
        <w:t>3</w:t>
      </w:r>
      <w:r w:rsidRPr="008377FF">
        <w:t>.</w:t>
      </w:r>
      <w:bookmarkEnd w:id="261"/>
      <w:proofErr w:type="gramEnd"/>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EE6B43">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CB4F05" w:rsidRDefault="00CB4F05" w:rsidP="00343A18">
      <w:pPr>
        <w:pStyle w:val="KDObrazac"/>
        <w:rPr>
          <w:lang w:val="sr-Cyrl-RS"/>
        </w:rPr>
      </w:pPr>
      <w:bookmarkStart w:id="264" w:name="_Toc442559940"/>
    </w:p>
    <w:p w:rsidR="00CB4F05" w:rsidRDefault="00CB4F05"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4"/>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5"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5"/>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6" w:name="_Toc442559948"/>
      <w:r w:rsidR="00DB64EA">
        <w:rPr>
          <w:rFonts w:eastAsia="Arial Unicode MS" w:cs="Arial"/>
        </w:rPr>
        <w:lastRenderedPageBreak/>
        <w:t>8.</w:t>
      </w:r>
      <w:r w:rsidRPr="008377FF">
        <w:rPr>
          <w:rFonts w:cs="Arial"/>
        </w:rPr>
        <w:t>МОДЕЛ УГОВОРА</w:t>
      </w:r>
      <w:bookmarkEnd w:id="266"/>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867DD5">
      <w:pPr>
        <w:numPr>
          <w:ilvl w:val="0"/>
          <w:numId w:val="2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867DD5">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6E20C5" w:rsidRDefault="006E20C5" w:rsidP="006E20C5">
      <w:pPr>
        <w:tabs>
          <w:tab w:val="left" w:pos="567"/>
        </w:tabs>
        <w:spacing w:before="0"/>
        <w:jc w:val="center"/>
        <w:rPr>
          <w:rFonts w:cs="Arial"/>
          <w:b/>
        </w:rPr>
      </w:pPr>
      <w:r w:rsidRPr="006E20C5">
        <w:rPr>
          <w:rFonts w:cs="Arial"/>
          <w:b/>
        </w:rPr>
        <w:lastRenderedPageBreak/>
        <w:t>УГОВОР О ИЗВОЂЕЊУ РАДОВА</w:t>
      </w:r>
    </w:p>
    <w:p w:rsidR="006E20C5" w:rsidRPr="006E20C5" w:rsidRDefault="006E20C5" w:rsidP="006E20C5">
      <w:pPr>
        <w:jc w:val="center"/>
        <w:rPr>
          <w:rFonts w:eastAsia="Arial Unicode MS"/>
          <w:b/>
          <w:lang w:val="sr-Cyrl-CS"/>
        </w:rPr>
      </w:pPr>
    </w:p>
    <w:p w:rsidR="006E20C5" w:rsidRPr="006E20C5" w:rsidRDefault="006E20C5" w:rsidP="002C23CD">
      <w:pPr>
        <w:jc w:val="left"/>
        <w:rPr>
          <w:rFonts w:eastAsia="Arial Unicode MS"/>
          <w:b/>
          <w:lang w:val="sr-Cyrl-CS"/>
        </w:rPr>
      </w:pPr>
      <w:r w:rsidRPr="006E20C5">
        <w:rPr>
          <w:rFonts w:eastAsia="Arial Unicode MS"/>
          <w:b/>
          <w:lang w:val="sr-Cyrl-CS"/>
        </w:rPr>
        <w:t>УВОДНЕ ОДРЕДБЕ</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lang w:val="sr-Cyrl-CS"/>
        </w:rPr>
      </w:pPr>
      <w:r w:rsidRPr="006E20C5">
        <w:rPr>
          <w:rFonts w:eastAsia="Arial Unicode MS"/>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w:t>
      </w:r>
      <w:r w:rsidR="002C23CD">
        <w:rPr>
          <w:rFonts w:eastAsia="Arial Unicode MS"/>
          <w:lang w:val="sr-Cyrl-CS"/>
        </w:rPr>
        <w:t>е набавке за набавку радова бр.</w:t>
      </w:r>
      <w:r w:rsidR="002C23CD">
        <w:rPr>
          <w:rFonts w:cs="Arial"/>
          <w:b/>
        </w:rPr>
        <w:t>J</w:t>
      </w:r>
      <w:r w:rsidR="002C23CD">
        <w:rPr>
          <w:rFonts w:cs="Arial"/>
          <w:b/>
          <w:lang w:val="sr-Cyrl-RS"/>
        </w:rPr>
        <w:t>Н/3000/</w:t>
      </w:r>
      <w:r w:rsidR="002C23CD">
        <w:rPr>
          <w:rFonts w:cs="Arial"/>
          <w:b/>
        </w:rPr>
        <w:t>1483</w:t>
      </w:r>
      <w:r w:rsidR="002C23CD">
        <w:rPr>
          <w:rFonts w:cs="Arial"/>
          <w:b/>
          <w:lang w:val="sr-Cyrl-RS"/>
        </w:rPr>
        <w:t>/2016 (</w:t>
      </w:r>
      <w:r w:rsidR="002C23CD">
        <w:rPr>
          <w:rFonts w:cs="Arial"/>
          <w:b/>
        </w:rPr>
        <w:t>1296</w:t>
      </w:r>
      <w:r w:rsidR="002C23CD">
        <w:rPr>
          <w:rFonts w:cs="Arial"/>
          <w:b/>
          <w:lang w:val="sr-Cyrl-RS"/>
        </w:rPr>
        <w:t>/2016)</w:t>
      </w:r>
      <w:r w:rsidRPr="00D26E26">
        <w:rPr>
          <w:rFonts w:eastAsia="Arial Unicode MS"/>
          <w:lang w:val="sr-Cyrl-CS"/>
        </w:rPr>
        <w:t xml:space="preserve">– </w:t>
      </w:r>
      <w:r w:rsidRPr="00D26E26">
        <w:rPr>
          <w:rFonts w:eastAsia="Arial Unicode MS"/>
          <w:lang w:val="sr-Cyrl-RS"/>
        </w:rPr>
        <w:t>„</w:t>
      </w:r>
      <w:r w:rsidR="002C23CD" w:rsidRPr="002C23CD">
        <w:rPr>
          <w:rFonts w:cs="Arial"/>
          <w:lang w:val="ru-RU"/>
        </w:rPr>
        <w:t>Грађевинско занатски радови у погонским објектима ТЕНТ А</w:t>
      </w:r>
      <w:r w:rsidRPr="00D26E26">
        <w:rPr>
          <w:rFonts w:eastAsia="Arial Unicode MS"/>
          <w:lang w:val="sr-Cyrl-RS"/>
        </w:rPr>
        <w:t>“</w:t>
      </w:r>
      <w:r w:rsidR="002C23CD">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ПРЕДМЕТ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2C23CD" w:rsidRPr="002C23CD">
        <w:rPr>
          <w:rFonts w:cs="Arial"/>
          <w:lang w:val="ru-RU"/>
        </w:rPr>
        <w:t>Грађевинско занатски радови у погонским објектима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p>
    <w:p w:rsidR="006E20C5" w:rsidRPr="006E20C5" w:rsidRDefault="006E20C5" w:rsidP="006E20C5">
      <w:pPr>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6E20C5">
      <w:pPr>
        <w:rPr>
          <w:rFonts w:eastAsia="Arial Unicode M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D26E26" w:rsidRDefault="00D26E26" w:rsidP="006E20C5">
      <w:pPr>
        <w:rPr>
          <w:rFonts w:eastAsia="Arial Unicode MS"/>
          <w:b/>
          <w:lang w:val="sr-Cyrl-RS"/>
        </w:rPr>
      </w:pPr>
    </w:p>
    <w:p w:rsidR="006E20C5" w:rsidRPr="006E20C5" w:rsidRDefault="006E20C5" w:rsidP="006E20C5">
      <w:pPr>
        <w:rPr>
          <w:rFonts w:eastAsia="Arial Unicode MS"/>
          <w:b/>
        </w:rPr>
      </w:pPr>
      <w:r w:rsidRPr="006E20C5">
        <w:rPr>
          <w:rFonts w:eastAsia="Arial Unicode MS"/>
          <w:b/>
        </w:rPr>
        <w:lastRenderedPageBreak/>
        <w:t>ЦЕНА</w:t>
      </w:r>
    </w:p>
    <w:p w:rsidR="006E20C5" w:rsidRPr="006E20C5" w:rsidRDefault="006E20C5" w:rsidP="006E20C5">
      <w:pPr>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CB4F05">
        <w:rPr>
          <w:rFonts w:eastAsia="Arial Unicode MS"/>
          <w:lang w:val="sr-Cyrl-RS"/>
        </w:rPr>
        <w:t>ТЕ</w:t>
      </w:r>
      <w:r w:rsidR="002C23CD">
        <w:rPr>
          <w:rFonts w:eastAsia="Arial Unicode MS"/>
          <w:lang w:val="sr-Cyrl-RS"/>
        </w:rPr>
        <w:t>НТ А.</w:t>
      </w:r>
    </w:p>
    <w:p w:rsidR="006E20C5" w:rsidRPr="006E20C5" w:rsidRDefault="006E20C5" w:rsidP="002C23CD">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83586F" w:rsidRPr="0083586F" w:rsidRDefault="0083586F" w:rsidP="006E20C5">
      <w:pPr>
        <w:rPr>
          <w:rFonts w:eastAsia="Arial Unicode MS"/>
          <w:lang w:val="sr-Cyrl-CS"/>
        </w:rPr>
      </w:pPr>
      <w:r w:rsidRPr="0083586F">
        <w:rPr>
          <w:rFonts w:eastAsia="Arial Unicode MS"/>
          <w:lang w:val="sr-Cyrl-CS"/>
        </w:rPr>
        <w:t>Oбавезе које доспевају у наредној години, односно у наредним годинама биће реализоване највише до износа средстава, која ће за ту намену бити одобрена у  ГПП ЈП ЕПС за године у којима ће се плаћати уговорене обавезе</w:t>
      </w:r>
      <w:r>
        <w:rPr>
          <w:rFonts w:eastAsia="Arial Unicode MS"/>
          <w:lang w:val="sr-Cyrl-CS"/>
        </w:rPr>
        <w:t>.</w:t>
      </w:r>
    </w:p>
    <w:p w:rsidR="006E20C5" w:rsidRPr="006E20C5" w:rsidRDefault="006E20C5" w:rsidP="006E20C5">
      <w:pPr>
        <w:rPr>
          <w:rFonts w:eastAsia="Arial Unicode MS"/>
          <w:b/>
          <w:lang w:val="sr-Cyrl-CS"/>
        </w:rPr>
      </w:pPr>
      <w:r w:rsidRPr="006E20C5">
        <w:rPr>
          <w:rFonts w:eastAsia="Arial Unicode MS"/>
          <w:b/>
          <w:lang w:val="sr-Cyrl-CS"/>
        </w:rPr>
        <w:t>ЦЕНЕ</w:t>
      </w:r>
    </w:p>
    <w:p w:rsidR="006E20C5" w:rsidRPr="006E20C5" w:rsidRDefault="006E20C5" w:rsidP="006E20C5">
      <w:pPr>
        <w:jc w:val="center"/>
        <w:rPr>
          <w:rFonts w:eastAsia="Arial Unicode MS"/>
          <w:b/>
          <w:lang w:val="sr-Cyrl-CS"/>
        </w:rPr>
      </w:pPr>
      <w:r w:rsidRPr="006E20C5">
        <w:rPr>
          <w:rFonts w:eastAsia="Arial Unicode MS"/>
          <w:b/>
          <w:lang w:val="sr-Cyrl-CS"/>
        </w:rPr>
        <w:t>Члан 5.</w:t>
      </w:r>
    </w:p>
    <w:p w:rsidR="006E20C5" w:rsidRPr="006E20C5" w:rsidRDefault="006E20C5" w:rsidP="006E20C5">
      <w:pPr>
        <w:rPr>
          <w:rFonts w:eastAsia="Arial Unicode MS"/>
          <w:lang w:val="sr-Cyrl-CS"/>
        </w:rPr>
      </w:pPr>
      <w:bookmarkStart w:id="267"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6E20C5" w:rsidRPr="006E20C5" w:rsidRDefault="006E20C5" w:rsidP="006E20C5">
      <w:pPr>
        <w:rPr>
          <w:rFonts w:eastAsia="Arial Unicode MS"/>
          <w:b/>
          <w:lang w:val="sr-Cyrl-CS"/>
        </w:rPr>
      </w:pPr>
      <w:r w:rsidRPr="006E20C5">
        <w:rPr>
          <w:rFonts w:eastAsia="Arial Unicode MS"/>
          <w:b/>
          <w:lang w:val="sr-Cyrl-CS"/>
        </w:rPr>
        <w:t>УСЛОВИ И НАЧИН ПЛАЋАЊА</w:t>
      </w:r>
      <w:bookmarkEnd w:id="267"/>
    </w:p>
    <w:p w:rsidR="006E20C5" w:rsidRPr="006E20C5" w:rsidRDefault="006E20C5" w:rsidP="006E20C5">
      <w:pPr>
        <w:jc w:val="center"/>
        <w:rPr>
          <w:rFonts w:eastAsia="Arial Unicode MS"/>
          <w:b/>
          <w:lang w:val="sr-Cyrl-CS"/>
        </w:rPr>
      </w:pPr>
      <w:r w:rsidRPr="006E20C5">
        <w:rPr>
          <w:rFonts w:eastAsia="Arial Unicode MS"/>
          <w:b/>
          <w:lang w:val="sr-Cyrl-CS"/>
        </w:rPr>
        <w:t>Члан 6.</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7E3569" w:rsidRDefault="007E3569" w:rsidP="006E20C5">
      <w:pPr>
        <w:tabs>
          <w:tab w:val="left" w:pos="567"/>
        </w:tabs>
        <w:spacing w:before="0"/>
        <w:rPr>
          <w:rFonts w:eastAsia="Calibri" w:cs="Arial"/>
          <w:lang w:val="sr-Cyrl-RS"/>
        </w:rPr>
      </w:pPr>
    </w:p>
    <w:p w:rsidR="007E3569" w:rsidRDefault="007E3569" w:rsidP="006E20C5">
      <w:pPr>
        <w:tabs>
          <w:tab w:val="left" w:pos="567"/>
        </w:tabs>
        <w:spacing w:before="0"/>
        <w:rPr>
          <w:rFonts w:eastAsia="Calibri" w:cs="Arial"/>
          <w:lang w:val="sr-Cyrl-RS"/>
        </w:rPr>
      </w:pP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proofErr w:type="gramStart"/>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sidR="0083586F">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roofErr w:type="gramEnd"/>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CB4F05" w:rsidRDefault="00CB4F05" w:rsidP="006E20C5">
      <w:pPr>
        <w:rPr>
          <w:rFonts w:eastAsia="Arial Unicode MS"/>
          <w:b/>
          <w:lang w:val="sr-Cyrl-CS"/>
        </w:rPr>
      </w:pPr>
    </w:p>
    <w:p w:rsidR="007E3569" w:rsidRDefault="007E3569"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7E3569" w:rsidRDefault="007E3569"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7.</w:t>
      </w:r>
    </w:p>
    <w:p w:rsidR="006E20C5" w:rsidRPr="006E20C5" w:rsidRDefault="00882CF3" w:rsidP="00867DD5">
      <w:pPr>
        <w:numPr>
          <w:ilvl w:val="0"/>
          <w:numId w:val="22"/>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882CF3" w:rsidRDefault="00882CF3" w:rsidP="006E20C5">
      <w:pPr>
        <w:rPr>
          <w:rFonts w:eastAsia="Arial Unicode MS"/>
          <w:lang w:val="sr-Cyrl-CS"/>
        </w:rPr>
      </w:pPr>
    </w:p>
    <w:p w:rsidR="007E3569" w:rsidRPr="00882CF3" w:rsidRDefault="007E3569" w:rsidP="006E20C5">
      <w:pPr>
        <w:rPr>
          <w:rFonts w:eastAsia="Arial Unicode MS"/>
          <w:lang w:val="sr-Cyrl-CS"/>
        </w:rPr>
      </w:pPr>
    </w:p>
    <w:p w:rsidR="006E20C5" w:rsidRPr="006E20C5" w:rsidRDefault="00882CF3" w:rsidP="00867DD5">
      <w:pPr>
        <w:numPr>
          <w:ilvl w:val="0"/>
          <w:numId w:val="22"/>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7E3569" w:rsidRDefault="007E3569" w:rsidP="006E20C5">
      <w:pPr>
        <w:rPr>
          <w:rFonts w:eastAsia="Arial Unicode MS"/>
          <w:lang w:val="sr-Cyrl-CS"/>
        </w:rPr>
      </w:pPr>
    </w:p>
    <w:p w:rsidR="006E20C5" w:rsidRPr="006E20C5" w:rsidRDefault="006E20C5" w:rsidP="006E20C5">
      <w:pPr>
        <w:rPr>
          <w:rFonts w:eastAsia="Arial Unicode MS"/>
          <w:lang w:val="sr-Cyrl-CS"/>
        </w:rPr>
      </w:pPr>
      <w:r w:rsidRPr="006E20C5">
        <w:rPr>
          <w:rFonts w:eastAsia="Arial Unicode MS"/>
          <w:lang w:val="sr-Cyrl-CS"/>
        </w:rPr>
        <w:lastRenderedPageBreak/>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8.</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990E70">
        <w:rPr>
          <w:rFonts w:eastAsia="Arial Unicode MS"/>
          <w:lang w:val="sr-Latn-RS"/>
        </w:rPr>
        <w:t>___</w:t>
      </w:r>
      <w:r w:rsidR="00882CF3">
        <w:rPr>
          <w:rFonts w:eastAsia="Arial Unicode MS"/>
          <w:lang w:val="sr-Cyrl-CS"/>
        </w:rPr>
        <w:t xml:space="preserve"> месеци од закључења уговора</w:t>
      </w:r>
      <w:r w:rsidRPr="006E20C5">
        <w:rPr>
          <w:rFonts w:eastAsia="Arial Unicode MS"/>
          <w:lang w:val="sr-Cyrl-CS"/>
        </w:rPr>
        <w:t>.</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w:t>
      </w:r>
      <w:r w:rsidR="002C23CD">
        <w:rPr>
          <w:rFonts w:cs="Arial"/>
          <w:b/>
          <w:color w:val="000000" w:themeColor="text1"/>
          <w:lang w:val="sr-Cyrl-RS" w:eastAsia="zh-CN"/>
        </w:rPr>
        <w:t>НТ А.</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867DD5">
      <w:pPr>
        <w:numPr>
          <w:ilvl w:val="0"/>
          <w:numId w:val="23"/>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867DD5">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867DD5">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6E20C5" w:rsidRPr="00882CF3" w:rsidRDefault="006E20C5" w:rsidP="00867DD5">
      <w:pPr>
        <w:numPr>
          <w:ilvl w:val="0"/>
          <w:numId w:val="25"/>
        </w:numPr>
        <w:spacing w:before="0"/>
        <w:rPr>
          <w:rFonts w:eastAsia="Arial Unicode MS"/>
          <w:lang w:val="sr-Latn-CS"/>
        </w:rPr>
      </w:pPr>
      <w:r w:rsidRPr="006E20C5">
        <w:rPr>
          <w:rFonts w:eastAsia="Arial Unicode MS"/>
          <w:lang w:val="sr-Latn-CS"/>
        </w:rPr>
        <w:lastRenderedPageBreak/>
        <w:t>у року од 3 дана достави решење за лица која ће вршити стручни надзор на извођењу радова</w:t>
      </w:r>
    </w:p>
    <w:p w:rsidR="006E20C5" w:rsidRPr="00882CF3" w:rsidRDefault="00882CF3" w:rsidP="00867DD5">
      <w:pPr>
        <w:numPr>
          <w:ilvl w:val="0"/>
          <w:numId w:val="25"/>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867DD5">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867DD5">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867DD5">
      <w:pPr>
        <w:numPr>
          <w:ilvl w:val="0"/>
          <w:numId w:val="36"/>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867DD5">
      <w:pPr>
        <w:numPr>
          <w:ilvl w:val="0"/>
          <w:numId w:val="36"/>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lastRenderedPageBreak/>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867DD5">
      <w:pPr>
        <w:numPr>
          <w:ilvl w:val="0"/>
          <w:numId w:val="36"/>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83586F">
        <w:rPr>
          <w:rFonts w:eastAsia="Arial Unicode MS"/>
          <w:lang w:val="sr-Cyrl-CS"/>
        </w:rPr>
        <w:t>МЕНИЦЕ</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 xml:space="preserve">овај Уговор и активира </w:t>
      </w:r>
      <w:r w:rsidR="0083586F">
        <w:rPr>
          <w:rFonts w:eastAsia="Arial Unicode MS"/>
          <w:lang w:val="sr-Cyrl-CS"/>
        </w:rPr>
        <w:t xml:space="preserve">МЕНИЦУ </w:t>
      </w:r>
      <w:r w:rsidRPr="006E20C5">
        <w:rPr>
          <w:rFonts w:eastAsia="Arial Unicode MS"/>
          <w:lang w:val="sr-Cyrl-CS"/>
        </w:rPr>
        <w:t>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w:t>
      </w:r>
      <w:r w:rsidR="007E3569">
        <w:rPr>
          <w:rFonts w:eastAsia="Arial Unicode MS"/>
          <w:lang w:val="sr-Cyrl-CS"/>
        </w:rPr>
        <w:t>менице</w:t>
      </w:r>
      <w:r w:rsidRPr="006E20C5">
        <w:rPr>
          <w:rFonts w:eastAsia="Arial Unicode MS"/>
          <w:lang w:val="sr-Cyrl-CS"/>
        </w:rPr>
        <w:t xml:space="preserve">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lastRenderedPageBreak/>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867DD5">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867DD5">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lastRenderedPageBreak/>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867DD5">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867DD5">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6E20C5">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83586F">
      <w:pPr>
        <w:jc w:val="center"/>
        <w:rPr>
          <w:rFonts w:eastAsia="Arial Unicode MS"/>
          <w:b/>
        </w:rPr>
      </w:pPr>
      <w:proofErr w:type="gramStart"/>
      <w:r w:rsidRPr="006E20C5">
        <w:rPr>
          <w:rFonts w:eastAsia="Arial Unicode MS"/>
          <w:b/>
        </w:rPr>
        <w:t>Члан 32.</w:t>
      </w:r>
      <w:proofErr w:type="gramEnd"/>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 xml:space="preserve">испуни одложни услов и достави </w:t>
      </w:r>
      <w:r w:rsidR="0083586F">
        <w:rPr>
          <w:rFonts w:eastAsia="Arial Unicode MS"/>
          <w:lang w:val="sr-Cyrl-CS"/>
        </w:rPr>
        <w:t>МЕНИЦЕ.</w:t>
      </w:r>
      <w:r w:rsidRPr="006E20C5">
        <w:rPr>
          <w:rFonts w:eastAsia="Arial Unicode MS"/>
          <w:lang w:val="sr-Cyrl-CS"/>
        </w:rPr>
        <w:t xml:space="preserve"> из члана 7. овог Уговора.</w:t>
      </w:r>
    </w:p>
    <w:p w:rsidR="006E20C5" w:rsidRPr="006E20C5" w:rsidRDefault="006E20C5" w:rsidP="006E20C5">
      <w:pPr>
        <w:rPr>
          <w:rFonts w:eastAsia="Arial Unicode MS"/>
          <w:lang w:val="sr-Cyrl-RS"/>
        </w:rPr>
      </w:pPr>
      <w:proofErr w:type="gramStart"/>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007E3569">
        <w:rPr>
          <w:rFonts w:eastAsia="Arial Unicode MS"/>
          <w:lang w:val="sr-Cyrl-RS"/>
        </w:rPr>
        <w:t>највише 15</w:t>
      </w:r>
      <w:r w:rsidRPr="006E20C5">
        <w:rPr>
          <w:rFonts w:eastAsia="Arial Unicode MS"/>
          <w:lang w:val="sr-Cyrl-RS"/>
        </w:rPr>
        <w:t xml:space="preserve"> месеци од потписивања уговора.</w:t>
      </w:r>
      <w:proofErr w:type="gramEnd"/>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867DD5">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867DD5">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D26E26" w:rsidRPr="0083586F" w:rsidRDefault="006E20C5" w:rsidP="00867DD5">
      <w:pPr>
        <w:numPr>
          <w:ilvl w:val="0"/>
          <w:numId w:val="29"/>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6E20C5" w:rsidRPr="0083586F" w:rsidRDefault="006E20C5" w:rsidP="006E20C5">
      <w:pPr>
        <w:rPr>
          <w:rFonts w:eastAsia="Arial Unicode MS"/>
          <w:lang w:val="sr-Cyrl-R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83586F">
        <w:rPr>
          <w:rFonts w:cs="Arial"/>
          <w:b/>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proofErr w:type="gramStart"/>
      <w:r w:rsidRPr="006E20C5">
        <w:rPr>
          <w:rFonts w:cs="Arial"/>
        </w:rPr>
        <w:t>Финансијски директор огранка ТЕНТ,</w:t>
      </w:r>
      <w:r w:rsidRPr="006E20C5">
        <w:rPr>
          <w:rFonts w:cs="Arial"/>
          <w:color w:val="00B0F0"/>
        </w:rPr>
        <w:t xml:space="preserve">                  </w:t>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0083586F">
        <w:rPr>
          <w:rFonts w:cs="Arial"/>
          <w:color w:val="00B0F0"/>
          <w:lang w:val="sr-Cyrl-RS"/>
        </w:rPr>
        <w:tab/>
      </w:r>
      <w:r w:rsidRPr="006E20C5">
        <w:rPr>
          <w:rFonts w:cs="Arial"/>
        </w:rPr>
        <w:t>Милорад Лазић, дипл.екон.</w:t>
      </w:r>
      <w:proofErr w:type="gramEnd"/>
      <w:r w:rsidRPr="006E20C5">
        <w:rPr>
          <w:rFonts w:cs="Arial"/>
        </w:rPr>
        <w:t xml:space="preserve">                                                                             </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p>
    <w:p w:rsidR="006E20C5" w:rsidRPr="006E20C5" w:rsidRDefault="006E20C5" w:rsidP="006E20C5">
      <w:pPr>
        <w:spacing w:before="40"/>
        <w:rPr>
          <w:lang w:val="sr-Cyrl-CS"/>
        </w:rPr>
      </w:pPr>
      <w:r w:rsidRPr="006E20C5">
        <w:rPr>
          <w:noProof/>
        </w:rPr>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867DD5">
      <w:pPr>
        <w:numPr>
          <w:ilvl w:val="0"/>
          <w:numId w:val="37"/>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867DD5">
      <w:pPr>
        <w:numPr>
          <w:ilvl w:val="0"/>
          <w:numId w:val="37"/>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867DD5">
      <w:pPr>
        <w:numPr>
          <w:ilvl w:val="0"/>
          <w:numId w:val="37"/>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867DD5">
      <w:pPr>
        <w:numPr>
          <w:ilvl w:val="0"/>
          <w:numId w:val="37"/>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867DD5">
      <w:pPr>
        <w:numPr>
          <w:ilvl w:val="0"/>
          <w:numId w:val="37"/>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867DD5">
      <w:pPr>
        <w:numPr>
          <w:ilvl w:val="0"/>
          <w:numId w:val="37"/>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867DD5">
      <w:pPr>
        <w:numPr>
          <w:ilvl w:val="0"/>
          <w:numId w:val="37"/>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867DD5">
      <w:pPr>
        <w:numPr>
          <w:ilvl w:val="0"/>
          <w:numId w:val="37"/>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867DD5">
      <w:pPr>
        <w:numPr>
          <w:ilvl w:val="0"/>
          <w:numId w:val="37"/>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867DD5">
      <w:pPr>
        <w:numPr>
          <w:ilvl w:val="0"/>
          <w:numId w:val="37"/>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867DD5">
      <w:pPr>
        <w:numPr>
          <w:ilvl w:val="0"/>
          <w:numId w:val="37"/>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867DD5">
      <w:pPr>
        <w:numPr>
          <w:ilvl w:val="0"/>
          <w:numId w:val="37"/>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867DD5">
      <w:pPr>
        <w:numPr>
          <w:ilvl w:val="0"/>
          <w:numId w:val="37"/>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867DD5">
      <w:pPr>
        <w:numPr>
          <w:ilvl w:val="0"/>
          <w:numId w:val="37"/>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867DD5">
      <w:pPr>
        <w:numPr>
          <w:ilvl w:val="0"/>
          <w:numId w:val="37"/>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867DD5">
      <w:pPr>
        <w:numPr>
          <w:ilvl w:val="0"/>
          <w:numId w:val="37"/>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867DD5">
      <w:pPr>
        <w:numPr>
          <w:ilvl w:val="0"/>
          <w:numId w:val="37"/>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867DD5">
      <w:pPr>
        <w:numPr>
          <w:ilvl w:val="0"/>
          <w:numId w:val="37"/>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867DD5">
      <w:pPr>
        <w:numPr>
          <w:ilvl w:val="0"/>
          <w:numId w:val="37"/>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867DD5">
      <w:pPr>
        <w:numPr>
          <w:ilvl w:val="0"/>
          <w:numId w:val="37"/>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867DD5">
      <w:pPr>
        <w:numPr>
          <w:ilvl w:val="0"/>
          <w:numId w:val="37"/>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867DD5">
      <w:pPr>
        <w:numPr>
          <w:ilvl w:val="0"/>
          <w:numId w:val="37"/>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867DD5">
      <w:pPr>
        <w:numPr>
          <w:ilvl w:val="0"/>
          <w:numId w:val="37"/>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867DD5">
      <w:pPr>
        <w:numPr>
          <w:ilvl w:val="0"/>
          <w:numId w:val="37"/>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867DD5">
      <w:pPr>
        <w:numPr>
          <w:ilvl w:val="0"/>
          <w:numId w:val="37"/>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867DD5">
      <w:pPr>
        <w:numPr>
          <w:ilvl w:val="0"/>
          <w:numId w:val="37"/>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867DD5">
      <w:pPr>
        <w:numPr>
          <w:ilvl w:val="0"/>
          <w:numId w:val="37"/>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867DD5">
      <w:pPr>
        <w:numPr>
          <w:ilvl w:val="0"/>
          <w:numId w:val="37"/>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867DD5">
      <w:pPr>
        <w:numPr>
          <w:ilvl w:val="0"/>
          <w:numId w:val="37"/>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867DD5">
      <w:pPr>
        <w:numPr>
          <w:ilvl w:val="0"/>
          <w:numId w:val="37"/>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867DD5">
      <w:pPr>
        <w:numPr>
          <w:ilvl w:val="0"/>
          <w:numId w:val="37"/>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867DD5">
      <w:pPr>
        <w:numPr>
          <w:ilvl w:val="0"/>
          <w:numId w:val="37"/>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867DD5">
      <w:pPr>
        <w:numPr>
          <w:ilvl w:val="0"/>
          <w:numId w:val="38"/>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867DD5">
      <w:pPr>
        <w:numPr>
          <w:ilvl w:val="0"/>
          <w:numId w:val="38"/>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867DD5">
      <w:pPr>
        <w:numPr>
          <w:ilvl w:val="0"/>
          <w:numId w:val="38"/>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867DD5">
      <w:pPr>
        <w:numPr>
          <w:ilvl w:val="0"/>
          <w:numId w:val="38"/>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867DD5">
      <w:pPr>
        <w:numPr>
          <w:ilvl w:val="0"/>
          <w:numId w:val="38"/>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867DD5">
      <w:pPr>
        <w:numPr>
          <w:ilvl w:val="0"/>
          <w:numId w:val="38"/>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867DD5">
      <w:pPr>
        <w:numPr>
          <w:ilvl w:val="0"/>
          <w:numId w:val="38"/>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867DD5">
      <w:pPr>
        <w:numPr>
          <w:ilvl w:val="0"/>
          <w:numId w:val="38"/>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867DD5">
      <w:pPr>
        <w:numPr>
          <w:ilvl w:val="0"/>
          <w:numId w:val="38"/>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867DD5">
      <w:pPr>
        <w:numPr>
          <w:ilvl w:val="0"/>
          <w:numId w:val="40"/>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867DD5">
      <w:pPr>
        <w:numPr>
          <w:ilvl w:val="1"/>
          <w:numId w:val="39"/>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867DD5">
      <w:pPr>
        <w:numPr>
          <w:ilvl w:val="1"/>
          <w:numId w:val="39"/>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867DD5">
      <w:pPr>
        <w:numPr>
          <w:ilvl w:val="1"/>
          <w:numId w:val="39"/>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867DD5">
      <w:pPr>
        <w:numPr>
          <w:ilvl w:val="1"/>
          <w:numId w:val="39"/>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5C8" w:rsidRDefault="00EB25C8">
      <w:r>
        <w:separator/>
      </w:r>
    </w:p>
    <w:p w:rsidR="00EB25C8" w:rsidRDefault="00EB25C8"/>
  </w:endnote>
  <w:endnote w:type="continuationSeparator" w:id="0">
    <w:p w:rsidR="00EB25C8" w:rsidRDefault="00EB25C8">
      <w:r>
        <w:continuationSeparator/>
      </w:r>
    </w:p>
    <w:p w:rsidR="00EB25C8" w:rsidRDefault="00EB25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C3" w:rsidRDefault="00AD23C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23C3" w:rsidRDefault="00AD23C3" w:rsidP="00841BE7">
    <w:pPr>
      <w:pStyle w:val="Footer"/>
      <w:ind w:right="360"/>
    </w:pPr>
  </w:p>
  <w:p w:rsidR="00AD23C3" w:rsidRDefault="00AD23C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C3" w:rsidRPr="00EC5BB4" w:rsidRDefault="00AD23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A6F3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6F3E">
      <w:rPr>
        <w:rStyle w:val="PageNumber"/>
        <w:rFonts w:cs="Arial"/>
        <w:b/>
        <w:noProof/>
        <w:szCs w:val="24"/>
      </w:rPr>
      <w:t>123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C3" w:rsidRPr="00EC5BB4" w:rsidRDefault="00AD23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A6F3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A6F3E">
      <w:rPr>
        <w:rStyle w:val="PageNumber"/>
        <w:rFonts w:cs="Arial"/>
        <w:b/>
        <w:noProof/>
        <w:szCs w:val="24"/>
      </w:rPr>
      <w:t>123</w:t>
    </w:r>
    <w:r w:rsidRPr="00EC5BB4">
      <w:rPr>
        <w:rStyle w:val="PageNumber"/>
        <w:rFonts w:cs="Arial"/>
        <w:b/>
        <w:szCs w:val="24"/>
      </w:rPr>
      <w:fldChar w:fldCharType="end"/>
    </w:r>
  </w:p>
  <w:p w:rsidR="00AD23C3" w:rsidRDefault="00AD2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5C8" w:rsidRDefault="00EB25C8">
      <w:r>
        <w:separator/>
      </w:r>
    </w:p>
    <w:p w:rsidR="00EB25C8" w:rsidRDefault="00EB25C8"/>
  </w:footnote>
  <w:footnote w:type="continuationSeparator" w:id="0">
    <w:p w:rsidR="00EB25C8" w:rsidRDefault="00EB25C8">
      <w:r>
        <w:continuationSeparator/>
      </w:r>
    </w:p>
    <w:p w:rsidR="00EB25C8" w:rsidRDefault="00EB25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C3" w:rsidRDefault="00AD23C3" w:rsidP="004276AD">
    <w:pPr>
      <w:pStyle w:val="Header"/>
      <w:rPr>
        <w:sz w:val="20"/>
      </w:rPr>
    </w:pPr>
  </w:p>
  <w:p w:rsidR="00AD23C3" w:rsidRDefault="00AD23C3" w:rsidP="00810481">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AD23C3" w:rsidRPr="00113B84" w:rsidRDefault="00AD23C3"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w:t>
    </w:r>
    <w:r>
      <w:rPr>
        <w:rFonts w:cs="Arial"/>
        <w:b/>
        <w:sz w:val="22"/>
        <w:szCs w:val="22"/>
      </w:rPr>
      <w:t>483</w:t>
    </w:r>
    <w:r>
      <w:rPr>
        <w:rFonts w:cs="Arial"/>
        <w:b/>
        <w:sz w:val="22"/>
        <w:szCs w:val="22"/>
        <w:lang w:val="sr-Cyrl-RS"/>
      </w:rPr>
      <w:t>/2016 (1</w:t>
    </w:r>
    <w:r>
      <w:rPr>
        <w:rFonts w:cs="Arial"/>
        <w:b/>
        <w:sz w:val="22"/>
        <w:szCs w:val="22"/>
      </w:rPr>
      <w:t>296</w:t>
    </w:r>
    <w:r>
      <w:rPr>
        <w:rFonts w:cs="Arial"/>
        <w:b/>
        <w:sz w:val="22"/>
        <w:szCs w:val="22"/>
        <w:lang w:val="sr-Cyrl-RS"/>
      </w:rPr>
      <w:t>/2016)</w:t>
    </w:r>
  </w:p>
  <w:p w:rsidR="00AD23C3" w:rsidRPr="004276AD" w:rsidRDefault="00AD23C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3C3" w:rsidRDefault="00AD23C3" w:rsidP="004276AD">
    <w:pPr>
      <w:pStyle w:val="Header"/>
    </w:pPr>
  </w:p>
  <w:p w:rsidR="00AD23C3" w:rsidRDefault="00AD23C3" w:rsidP="00810481">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w:t>
    </w:r>
  </w:p>
  <w:p w:rsidR="00AD23C3" w:rsidRPr="00113B84" w:rsidRDefault="00AD23C3"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Н/3000/1</w:t>
    </w:r>
    <w:r>
      <w:rPr>
        <w:rFonts w:cs="Arial"/>
        <w:b/>
        <w:sz w:val="22"/>
        <w:szCs w:val="22"/>
      </w:rPr>
      <w:t>483</w:t>
    </w:r>
    <w:r>
      <w:rPr>
        <w:rFonts w:cs="Arial"/>
        <w:b/>
        <w:sz w:val="22"/>
        <w:szCs w:val="22"/>
        <w:lang w:val="sr-Cyrl-RS"/>
      </w:rPr>
      <w:t>/2016 (1</w:t>
    </w:r>
    <w:r>
      <w:rPr>
        <w:rFonts w:cs="Arial"/>
        <w:b/>
        <w:sz w:val="22"/>
        <w:szCs w:val="22"/>
      </w:rPr>
      <w:t>296</w:t>
    </w:r>
    <w:r>
      <w:rPr>
        <w:rFonts w:cs="Arial"/>
        <w:b/>
        <w:sz w:val="22"/>
        <w:szCs w:val="22"/>
        <w:lang w:val="sr-Cyrl-RS"/>
      </w:rPr>
      <w:t>/2016)</w:t>
    </w:r>
  </w:p>
  <w:p w:rsidR="00AD23C3" w:rsidRPr="00210557" w:rsidRDefault="00AD23C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EA15491"/>
    <w:multiLevelType w:val="hybridMultilevel"/>
    <w:tmpl w:val="BB6A5DCC"/>
    <w:lvl w:ilvl="0" w:tplc="12CA1988">
      <w:start w:val="4"/>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66F53CA"/>
    <w:multiLevelType w:val="hybridMultilevel"/>
    <w:tmpl w:val="23666232"/>
    <w:lvl w:ilvl="0" w:tplc="463E074A">
      <w:start w:val="2"/>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FFE7727"/>
    <w:multiLevelType w:val="singleLevel"/>
    <w:tmpl w:val="0994CBF0"/>
    <w:lvl w:ilvl="0">
      <w:start w:val="2"/>
      <w:numFmt w:val="bullet"/>
      <w:lvlText w:val="-"/>
      <w:lvlJc w:val="left"/>
      <w:pPr>
        <w:ind w:left="720" w:hanging="360"/>
      </w:pPr>
      <w:rPr>
        <w:rFonts w:ascii="Times New Roman" w:hAnsi="Times New Roman" w:hint="default"/>
        <w:color w:val="auto"/>
      </w:rPr>
    </w:lvl>
  </w:abstractNum>
  <w:num w:numId="1">
    <w:abstractNumId w:val="96"/>
  </w:num>
  <w:num w:numId="2">
    <w:abstractNumId w:val="69"/>
  </w:num>
  <w:num w:numId="3">
    <w:abstractNumId w:val="90"/>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2"/>
  </w:num>
  <w:num w:numId="8">
    <w:abstractNumId w:val="75"/>
  </w:num>
  <w:num w:numId="9">
    <w:abstractNumId w:val="103"/>
  </w:num>
  <w:num w:numId="10">
    <w:abstractNumId w:val="79"/>
  </w:num>
  <w:num w:numId="11">
    <w:abstractNumId w:val="72"/>
  </w:num>
  <w:num w:numId="12">
    <w:abstractNumId w:val="61"/>
  </w:num>
  <w:num w:numId="13">
    <w:abstractNumId w:val="58"/>
  </w:num>
  <w:num w:numId="14">
    <w:abstractNumId w:val="104"/>
  </w:num>
  <w:num w:numId="15">
    <w:abstractNumId w:val="73"/>
  </w:num>
  <w:num w:numId="16">
    <w:abstractNumId w:val="68"/>
  </w:num>
  <w:num w:numId="17">
    <w:abstractNumId w:val="91"/>
  </w:num>
  <w:num w:numId="18">
    <w:abstractNumId w:val="85"/>
  </w:num>
  <w:num w:numId="19">
    <w:abstractNumId w:val="71"/>
  </w:num>
  <w:num w:numId="20">
    <w:abstractNumId w:val="52"/>
  </w:num>
  <w:num w:numId="21">
    <w:abstractNumId w:val="64"/>
  </w:num>
  <w:num w:numId="22">
    <w:abstractNumId w:val="80"/>
  </w:num>
  <w:num w:numId="23">
    <w:abstractNumId w:val="76"/>
  </w:num>
  <w:num w:numId="24">
    <w:abstractNumId w:val="49"/>
  </w:num>
  <w:num w:numId="25">
    <w:abstractNumId w:val="70"/>
  </w:num>
  <w:num w:numId="26">
    <w:abstractNumId w:val="86"/>
  </w:num>
  <w:num w:numId="27">
    <w:abstractNumId w:val="81"/>
  </w:num>
  <w:num w:numId="28">
    <w:abstractNumId w:val="65"/>
  </w:num>
  <w:num w:numId="29">
    <w:abstractNumId w:val="66"/>
  </w:num>
  <w:num w:numId="30">
    <w:abstractNumId w:val="78"/>
  </w:num>
  <w:num w:numId="3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4"/>
  </w:num>
  <w:num w:numId="36">
    <w:abstractNumId w:val="97"/>
  </w:num>
  <w:num w:numId="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4"/>
  </w:num>
  <w:num w:numId="41">
    <w:abstractNumId w:val="93"/>
  </w:num>
  <w:num w:numId="42">
    <w:abstractNumId w:val="100"/>
  </w:num>
  <w:num w:numId="43">
    <w:abstractNumId w:val="89"/>
  </w:num>
  <w:num w:numId="44">
    <w:abstractNumId w:val="5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602"/>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ACF"/>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9C5"/>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BE"/>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BD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E15"/>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9C0"/>
    <w:rsid w:val="00207D08"/>
    <w:rsid w:val="0021008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125"/>
    <w:rsid w:val="00232552"/>
    <w:rsid w:val="00232912"/>
    <w:rsid w:val="00232AB4"/>
    <w:rsid w:val="00232BD9"/>
    <w:rsid w:val="00233121"/>
    <w:rsid w:val="00233412"/>
    <w:rsid w:val="00233981"/>
    <w:rsid w:val="00233B0E"/>
    <w:rsid w:val="002340C3"/>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933"/>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D3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3C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53D"/>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21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877"/>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602"/>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4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B56"/>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C9C"/>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30B"/>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87F"/>
    <w:rsid w:val="00527AD1"/>
    <w:rsid w:val="00527D2B"/>
    <w:rsid w:val="005302BC"/>
    <w:rsid w:val="005309C9"/>
    <w:rsid w:val="00530A5C"/>
    <w:rsid w:val="00530AB7"/>
    <w:rsid w:val="00530BEF"/>
    <w:rsid w:val="0053102B"/>
    <w:rsid w:val="00531165"/>
    <w:rsid w:val="005312AA"/>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25"/>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1C"/>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AAF"/>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EB2"/>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5E"/>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5FB"/>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62E"/>
    <w:rsid w:val="006C08E2"/>
    <w:rsid w:val="006C099B"/>
    <w:rsid w:val="006C0E01"/>
    <w:rsid w:val="006C0EF9"/>
    <w:rsid w:val="006C0FCB"/>
    <w:rsid w:val="006C1CEB"/>
    <w:rsid w:val="006C2E55"/>
    <w:rsid w:val="006C2F7F"/>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27E"/>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A80"/>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569"/>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86F"/>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67DD5"/>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731"/>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347"/>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0E70"/>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3E"/>
    <w:rsid w:val="009A6FAB"/>
    <w:rsid w:val="009A7244"/>
    <w:rsid w:val="009A76CE"/>
    <w:rsid w:val="009A7A41"/>
    <w:rsid w:val="009A7D05"/>
    <w:rsid w:val="009A7EBE"/>
    <w:rsid w:val="009B09D8"/>
    <w:rsid w:val="009B0B0E"/>
    <w:rsid w:val="009B0B2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D3A"/>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87F"/>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2850"/>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3C3"/>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3A9F"/>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2F9F"/>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3F"/>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0B7"/>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A8F"/>
    <w:rsid w:val="00BD2CA8"/>
    <w:rsid w:val="00BD2EE8"/>
    <w:rsid w:val="00BD3196"/>
    <w:rsid w:val="00BD331D"/>
    <w:rsid w:val="00BD3536"/>
    <w:rsid w:val="00BD3799"/>
    <w:rsid w:val="00BD3DC6"/>
    <w:rsid w:val="00BD427D"/>
    <w:rsid w:val="00BD45CB"/>
    <w:rsid w:val="00BD51C4"/>
    <w:rsid w:val="00BD5735"/>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7EA"/>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500"/>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4F05"/>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1B"/>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C32"/>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11"/>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5C8"/>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95"/>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2B"/>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28C"/>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53B"/>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3F"/>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1E55"/>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677EA"/>
  </w:style>
  <w:style w:type="table" w:customStyle="1" w:styleId="TableGrid10">
    <w:name w:val="Table Grid10"/>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677EA"/>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9.emf"/><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kjn.gov.rs/ci/uputstvo-o-uplati-republicke-administrativne-takse.html"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1.jpeg"/><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 Id="rId172" Type="http://schemas.openxmlformats.org/officeDocument/2006/relationships/image" Target="media/image6.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hyperlink" Target="http://www.apr.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00.xml><?xml version="1.0" encoding="utf-8"?>
<ds:datastoreItem xmlns:ds="http://schemas.openxmlformats.org/officeDocument/2006/customXml" ds:itemID="{51F97967-6F7B-49D6-96B9-7530547FE19D}">
  <ds:schemaRefs>
    <ds:schemaRef ds:uri="http://schemas.openxmlformats.org/officeDocument/2006/bibliography"/>
  </ds:schemaRefs>
</ds:datastoreItem>
</file>

<file path=customXml/itemProps101.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02.xml><?xml version="1.0" encoding="utf-8"?>
<ds:datastoreItem xmlns:ds="http://schemas.openxmlformats.org/officeDocument/2006/customXml" ds:itemID="{94D691FA-0E2B-4DFA-A0C8-3220D0A3BC9B}">
  <ds:schemaRefs>
    <ds:schemaRef ds:uri="http://schemas.openxmlformats.org/officeDocument/2006/bibliography"/>
  </ds:schemaRefs>
</ds:datastoreItem>
</file>

<file path=customXml/itemProps103.xml><?xml version="1.0" encoding="utf-8"?>
<ds:datastoreItem xmlns:ds="http://schemas.openxmlformats.org/officeDocument/2006/customXml" ds:itemID="{BA7B0FB7-CCAC-4E8F-9CBD-8B84CFAD59D6}">
  <ds:schemaRefs>
    <ds:schemaRef ds:uri="http://schemas.openxmlformats.org/officeDocument/2006/bibliography"/>
  </ds:schemaRefs>
</ds:datastoreItem>
</file>

<file path=customXml/itemProps104.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105.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06.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07.xml><?xml version="1.0" encoding="utf-8"?>
<ds:datastoreItem xmlns:ds="http://schemas.openxmlformats.org/officeDocument/2006/customXml" ds:itemID="{62B7E2CC-C1EA-408E-9924-ADAF77568C32}">
  <ds:schemaRefs>
    <ds:schemaRef ds:uri="http://schemas.openxmlformats.org/officeDocument/2006/bibliography"/>
  </ds:schemaRefs>
</ds:datastoreItem>
</file>

<file path=customXml/itemProps108.xml><?xml version="1.0" encoding="utf-8"?>
<ds:datastoreItem xmlns:ds="http://schemas.openxmlformats.org/officeDocument/2006/customXml" ds:itemID="{21661AD7-D3EE-4D48-83E4-BB1F610D78C4}">
  <ds:schemaRefs>
    <ds:schemaRef ds:uri="http://schemas.openxmlformats.org/officeDocument/2006/bibliography"/>
  </ds:schemaRefs>
</ds:datastoreItem>
</file>

<file path=customXml/itemProps109.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11.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110.xml><?xml version="1.0" encoding="utf-8"?>
<ds:datastoreItem xmlns:ds="http://schemas.openxmlformats.org/officeDocument/2006/customXml" ds:itemID="{6E0A652D-E7CF-4C0E-96F6-97732369A109}">
  <ds:schemaRefs>
    <ds:schemaRef ds:uri="http://schemas.openxmlformats.org/officeDocument/2006/bibliography"/>
  </ds:schemaRefs>
</ds:datastoreItem>
</file>

<file path=customXml/itemProps111.xml><?xml version="1.0" encoding="utf-8"?>
<ds:datastoreItem xmlns:ds="http://schemas.openxmlformats.org/officeDocument/2006/customXml" ds:itemID="{E9B4932C-3BE5-4805-891A-CC8B939F8276}">
  <ds:schemaRefs>
    <ds:schemaRef ds:uri="http://schemas.openxmlformats.org/officeDocument/2006/bibliography"/>
  </ds:schemaRefs>
</ds:datastoreItem>
</file>

<file path=customXml/itemProps112.xml><?xml version="1.0" encoding="utf-8"?>
<ds:datastoreItem xmlns:ds="http://schemas.openxmlformats.org/officeDocument/2006/customXml" ds:itemID="{E85128E9-3C0E-4D7E-AB26-28B9AC005F69}">
  <ds:schemaRefs>
    <ds:schemaRef ds:uri="http://schemas.openxmlformats.org/officeDocument/2006/bibliography"/>
  </ds:schemaRefs>
</ds:datastoreItem>
</file>

<file path=customXml/itemProps113.xml><?xml version="1.0" encoding="utf-8"?>
<ds:datastoreItem xmlns:ds="http://schemas.openxmlformats.org/officeDocument/2006/customXml" ds:itemID="{BCC36084-00DE-4B50-B742-C195B590D3C6}">
  <ds:schemaRefs>
    <ds:schemaRef ds:uri="http://schemas.openxmlformats.org/officeDocument/2006/bibliography"/>
  </ds:schemaRefs>
</ds:datastoreItem>
</file>

<file path=customXml/itemProps114.xml><?xml version="1.0" encoding="utf-8"?>
<ds:datastoreItem xmlns:ds="http://schemas.openxmlformats.org/officeDocument/2006/customXml" ds:itemID="{0ED3937C-85A3-4BD8-8A93-F6D5C63195A1}">
  <ds:schemaRefs>
    <ds:schemaRef ds:uri="http://schemas.openxmlformats.org/officeDocument/2006/bibliography"/>
  </ds:schemaRefs>
</ds:datastoreItem>
</file>

<file path=customXml/itemProps115.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16.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17.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118.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19.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12.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20.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121.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22.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12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24.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5.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2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7.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28.xml><?xml version="1.0" encoding="utf-8"?>
<ds:datastoreItem xmlns:ds="http://schemas.openxmlformats.org/officeDocument/2006/customXml" ds:itemID="{32FF7A37-5E92-4BC2-B9FE-2008F668D6D1}">
  <ds:schemaRefs>
    <ds:schemaRef ds:uri="http://schemas.openxmlformats.org/officeDocument/2006/bibliography"/>
  </ds:schemaRefs>
</ds:datastoreItem>
</file>

<file path=customXml/itemProps129.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3.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130.xml><?xml version="1.0" encoding="utf-8"?>
<ds:datastoreItem xmlns:ds="http://schemas.openxmlformats.org/officeDocument/2006/customXml" ds:itemID="{154B2133-1F1A-4643-AFC7-D3E9384DAFE7}">
  <ds:schemaRefs>
    <ds:schemaRef ds:uri="http://schemas.openxmlformats.org/officeDocument/2006/bibliography"/>
  </ds:schemaRefs>
</ds:datastoreItem>
</file>

<file path=customXml/itemProps131.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132.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33.xml><?xml version="1.0" encoding="utf-8"?>
<ds:datastoreItem xmlns:ds="http://schemas.openxmlformats.org/officeDocument/2006/customXml" ds:itemID="{4A3B6822-CB14-446A-A911-00D042E1D9D7}">
  <ds:schemaRefs>
    <ds:schemaRef ds:uri="http://schemas.openxmlformats.org/officeDocument/2006/bibliography"/>
  </ds:schemaRefs>
</ds:datastoreItem>
</file>

<file path=customXml/itemProps134.xml><?xml version="1.0" encoding="utf-8"?>
<ds:datastoreItem xmlns:ds="http://schemas.openxmlformats.org/officeDocument/2006/customXml" ds:itemID="{ED0FD5CD-F325-411B-8E5E-65539B70B097}">
  <ds:schemaRefs>
    <ds:schemaRef ds:uri="http://schemas.openxmlformats.org/officeDocument/2006/bibliography"/>
  </ds:schemaRefs>
</ds:datastoreItem>
</file>

<file path=customXml/itemProps135.xml><?xml version="1.0" encoding="utf-8"?>
<ds:datastoreItem xmlns:ds="http://schemas.openxmlformats.org/officeDocument/2006/customXml" ds:itemID="{A08BFADE-E716-4493-8D03-5AAB7434A1F1}">
  <ds:schemaRefs>
    <ds:schemaRef ds:uri="http://schemas.openxmlformats.org/officeDocument/2006/bibliography"/>
  </ds:schemaRefs>
</ds:datastoreItem>
</file>

<file path=customXml/itemProps136.xml><?xml version="1.0" encoding="utf-8"?>
<ds:datastoreItem xmlns:ds="http://schemas.openxmlformats.org/officeDocument/2006/customXml" ds:itemID="{2F002C58-9503-4264-8B10-4A6A27D9D968}">
  <ds:schemaRefs>
    <ds:schemaRef ds:uri="http://schemas.openxmlformats.org/officeDocument/2006/bibliography"/>
  </ds:schemaRefs>
</ds:datastoreItem>
</file>

<file path=customXml/itemProps137.xml><?xml version="1.0" encoding="utf-8"?>
<ds:datastoreItem xmlns:ds="http://schemas.openxmlformats.org/officeDocument/2006/customXml" ds:itemID="{F4D1A0B1-98B6-45BF-BA7B-D66BC86D60AC}">
  <ds:schemaRefs>
    <ds:schemaRef ds:uri="http://schemas.openxmlformats.org/officeDocument/2006/bibliography"/>
  </ds:schemaRefs>
</ds:datastoreItem>
</file>

<file path=customXml/itemProps138.xml><?xml version="1.0" encoding="utf-8"?>
<ds:datastoreItem xmlns:ds="http://schemas.openxmlformats.org/officeDocument/2006/customXml" ds:itemID="{11E140AE-3C05-40E2-8B2A-117D183583F0}">
  <ds:schemaRefs>
    <ds:schemaRef ds:uri="http://schemas.openxmlformats.org/officeDocument/2006/bibliography"/>
  </ds:schemaRefs>
</ds:datastoreItem>
</file>

<file path=customXml/itemProps139.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14.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40.xml><?xml version="1.0" encoding="utf-8"?>
<ds:datastoreItem xmlns:ds="http://schemas.openxmlformats.org/officeDocument/2006/customXml" ds:itemID="{A8DDE731-7933-4970-A141-D6F6C36D8F72}">
  <ds:schemaRefs>
    <ds:schemaRef ds:uri="http://schemas.openxmlformats.org/officeDocument/2006/bibliography"/>
  </ds:schemaRefs>
</ds:datastoreItem>
</file>

<file path=customXml/itemProps141.xml><?xml version="1.0" encoding="utf-8"?>
<ds:datastoreItem xmlns:ds="http://schemas.openxmlformats.org/officeDocument/2006/customXml" ds:itemID="{ED5BE6FE-6304-4F73-825C-19CB02FE7F42}">
  <ds:schemaRefs>
    <ds:schemaRef ds:uri="http://schemas.openxmlformats.org/officeDocument/2006/bibliography"/>
  </ds:schemaRefs>
</ds:datastoreItem>
</file>

<file path=customXml/itemProps142.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43.xml><?xml version="1.0" encoding="utf-8"?>
<ds:datastoreItem xmlns:ds="http://schemas.openxmlformats.org/officeDocument/2006/customXml" ds:itemID="{658433E3-4B24-4769-839D-AE62CAAD7DE4}">
  <ds:schemaRefs>
    <ds:schemaRef ds:uri="http://schemas.openxmlformats.org/officeDocument/2006/bibliography"/>
  </ds:schemaRefs>
</ds:datastoreItem>
</file>

<file path=customXml/itemProps144.xml><?xml version="1.0" encoding="utf-8"?>
<ds:datastoreItem xmlns:ds="http://schemas.openxmlformats.org/officeDocument/2006/customXml" ds:itemID="{8FA0792E-9B67-4412-8030-49C8BF34A2C6}">
  <ds:schemaRefs>
    <ds:schemaRef ds:uri="http://schemas.openxmlformats.org/officeDocument/2006/bibliography"/>
  </ds:schemaRefs>
</ds:datastoreItem>
</file>

<file path=customXml/itemProps145.xml><?xml version="1.0" encoding="utf-8"?>
<ds:datastoreItem xmlns:ds="http://schemas.openxmlformats.org/officeDocument/2006/customXml" ds:itemID="{E8A784A5-2F65-4FAB-8C97-D9A9E6C57CA1}">
  <ds:schemaRefs>
    <ds:schemaRef ds:uri="http://schemas.openxmlformats.org/officeDocument/2006/bibliography"/>
  </ds:schemaRefs>
</ds:datastoreItem>
</file>

<file path=customXml/itemProps146.xml><?xml version="1.0" encoding="utf-8"?>
<ds:datastoreItem xmlns:ds="http://schemas.openxmlformats.org/officeDocument/2006/customXml" ds:itemID="{54135695-D52E-44D1-93B5-B55949C47447}">
  <ds:schemaRefs>
    <ds:schemaRef ds:uri="http://schemas.openxmlformats.org/officeDocument/2006/bibliography"/>
  </ds:schemaRefs>
</ds:datastoreItem>
</file>

<file path=customXml/itemProps147.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148.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149.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15.xml><?xml version="1.0" encoding="utf-8"?>
<ds:datastoreItem xmlns:ds="http://schemas.openxmlformats.org/officeDocument/2006/customXml" ds:itemID="{6DAACE60-B819-4D34-A872-1EABEE89499F}">
  <ds:schemaRefs>
    <ds:schemaRef ds:uri="http://schemas.openxmlformats.org/officeDocument/2006/bibliography"/>
  </ds:schemaRefs>
</ds:datastoreItem>
</file>

<file path=customXml/itemProps150.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51.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52.xml><?xml version="1.0" encoding="utf-8"?>
<ds:datastoreItem xmlns:ds="http://schemas.openxmlformats.org/officeDocument/2006/customXml" ds:itemID="{1E149633-4168-4880-A23C-2F13C0C54A23}">
  <ds:schemaRefs>
    <ds:schemaRef ds:uri="http://schemas.openxmlformats.org/officeDocument/2006/bibliography"/>
  </ds:schemaRefs>
</ds:datastoreItem>
</file>

<file path=customXml/itemProps153.xml><?xml version="1.0" encoding="utf-8"?>
<ds:datastoreItem xmlns:ds="http://schemas.openxmlformats.org/officeDocument/2006/customXml" ds:itemID="{D1081C58-57B0-4D5B-A9C5-D60223648924}">
  <ds:schemaRefs>
    <ds:schemaRef ds:uri="http://schemas.openxmlformats.org/officeDocument/2006/bibliography"/>
  </ds:schemaRefs>
</ds:datastoreItem>
</file>

<file path=customXml/itemProps154.xml><?xml version="1.0" encoding="utf-8"?>
<ds:datastoreItem xmlns:ds="http://schemas.openxmlformats.org/officeDocument/2006/customXml" ds:itemID="{D9C693E2-1203-44C5-96FD-96A9064A40DC}">
  <ds:schemaRefs>
    <ds:schemaRef ds:uri="http://schemas.openxmlformats.org/officeDocument/2006/bibliography"/>
  </ds:schemaRefs>
</ds:datastoreItem>
</file>

<file path=customXml/itemProps155.xml><?xml version="1.0" encoding="utf-8"?>
<ds:datastoreItem xmlns:ds="http://schemas.openxmlformats.org/officeDocument/2006/customXml" ds:itemID="{9E836718-143F-460D-BAA8-167F3E2DC4EB}">
  <ds:schemaRefs>
    <ds:schemaRef ds:uri="http://schemas.openxmlformats.org/officeDocument/2006/bibliography"/>
  </ds:schemaRefs>
</ds:datastoreItem>
</file>

<file path=customXml/itemProps156.xml><?xml version="1.0" encoding="utf-8"?>
<ds:datastoreItem xmlns:ds="http://schemas.openxmlformats.org/officeDocument/2006/customXml" ds:itemID="{35145285-4515-452C-9A25-D2F547177C65}">
  <ds:schemaRefs>
    <ds:schemaRef ds:uri="http://schemas.openxmlformats.org/officeDocument/2006/bibliography"/>
  </ds:schemaRefs>
</ds:datastoreItem>
</file>

<file path=customXml/itemProps157.xml><?xml version="1.0" encoding="utf-8"?>
<ds:datastoreItem xmlns:ds="http://schemas.openxmlformats.org/officeDocument/2006/customXml" ds:itemID="{9FD93F34-0E8B-4B72-983B-D7BAB483E888}">
  <ds:schemaRefs>
    <ds:schemaRef ds:uri="http://schemas.openxmlformats.org/officeDocument/2006/bibliography"/>
  </ds:schemaRefs>
</ds:datastoreItem>
</file>

<file path=customXml/itemProps16.xml><?xml version="1.0" encoding="utf-8"?>
<ds:datastoreItem xmlns:ds="http://schemas.openxmlformats.org/officeDocument/2006/customXml" ds:itemID="{E56D12AB-DE7C-4DF5-9592-8BC9BBC8ADE8}">
  <ds:schemaRefs>
    <ds:schemaRef ds:uri="http://schemas.openxmlformats.org/officeDocument/2006/bibliography"/>
  </ds:schemaRefs>
</ds:datastoreItem>
</file>

<file path=customXml/itemProps17.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18.xml><?xml version="1.0" encoding="utf-8"?>
<ds:datastoreItem xmlns:ds="http://schemas.openxmlformats.org/officeDocument/2006/customXml" ds:itemID="{15303926-AF3F-403C-9BD7-FF00205737E1}">
  <ds:schemaRefs>
    <ds:schemaRef ds:uri="http://schemas.openxmlformats.org/officeDocument/2006/bibliography"/>
  </ds:schemaRefs>
</ds:datastoreItem>
</file>

<file path=customXml/itemProps19.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2.xml><?xml version="1.0" encoding="utf-8"?>
<ds:datastoreItem xmlns:ds="http://schemas.openxmlformats.org/officeDocument/2006/customXml" ds:itemID="{31AA4198-3F5B-485D-A69A-654EF7C20154}">
  <ds:schemaRefs>
    <ds:schemaRef ds:uri="http://schemas.openxmlformats.org/officeDocument/2006/bibliography"/>
  </ds:schemaRefs>
</ds:datastoreItem>
</file>

<file path=customXml/itemProps20.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21.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2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23.xml><?xml version="1.0" encoding="utf-8"?>
<ds:datastoreItem xmlns:ds="http://schemas.openxmlformats.org/officeDocument/2006/customXml" ds:itemID="{9D58D151-E13E-4ED3-8DD8-8CB606F3C9E8}">
  <ds:schemaRefs>
    <ds:schemaRef ds:uri="http://schemas.openxmlformats.org/officeDocument/2006/bibliography"/>
  </ds:schemaRefs>
</ds:datastoreItem>
</file>

<file path=customXml/itemProps24.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25.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26.xml><?xml version="1.0" encoding="utf-8"?>
<ds:datastoreItem xmlns:ds="http://schemas.openxmlformats.org/officeDocument/2006/customXml" ds:itemID="{8DF99A00-FF8D-4EB7-A01A-7E0A6D443491}">
  <ds:schemaRefs>
    <ds:schemaRef ds:uri="http://schemas.openxmlformats.org/officeDocument/2006/bibliography"/>
  </ds:schemaRefs>
</ds:datastoreItem>
</file>

<file path=customXml/itemProps27.xml><?xml version="1.0" encoding="utf-8"?>
<ds:datastoreItem xmlns:ds="http://schemas.openxmlformats.org/officeDocument/2006/customXml" ds:itemID="{04208462-77C7-48F9-A90D-AB05FE3CD388}">
  <ds:schemaRefs>
    <ds:schemaRef ds:uri="http://schemas.openxmlformats.org/officeDocument/2006/bibliography"/>
  </ds:schemaRefs>
</ds:datastoreItem>
</file>

<file path=customXml/itemProps28.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29.xml><?xml version="1.0" encoding="utf-8"?>
<ds:datastoreItem xmlns:ds="http://schemas.openxmlformats.org/officeDocument/2006/customXml" ds:itemID="{F8855048-DED0-4E01-9AD6-80C4762A0524}">
  <ds:schemaRefs>
    <ds:schemaRef ds:uri="http://schemas.openxmlformats.org/officeDocument/2006/bibliography"/>
  </ds:schemaRefs>
</ds:datastoreItem>
</file>

<file path=customXml/itemProps3.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30.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1.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32.xml><?xml version="1.0" encoding="utf-8"?>
<ds:datastoreItem xmlns:ds="http://schemas.openxmlformats.org/officeDocument/2006/customXml" ds:itemID="{75AD5ED0-CD09-4CF7-B220-A082FDF46E68}">
  <ds:schemaRefs>
    <ds:schemaRef ds:uri="http://schemas.openxmlformats.org/officeDocument/2006/bibliography"/>
  </ds:schemaRefs>
</ds:datastoreItem>
</file>

<file path=customXml/itemProps33.xml><?xml version="1.0" encoding="utf-8"?>
<ds:datastoreItem xmlns:ds="http://schemas.openxmlformats.org/officeDocument/2006/customXml" ds:itemID="{F64B3344-874E-4DE6-9B44-42F578E8F0AF}">
  <ds:schemaRefs>
    <ds:schemaRef ds:uri="http://schemas.openxmlformats.org/officeDocument/2006/bibliography"/>
  </ds:schemaRefs>
</ds:datastoreItem>
</file>

<file path=customXml/itemProps34.xml><?xml version="1.0" encoding="utf-8"?>
<ds:datastoreItem xmlns:ds="http://schemas.openxmlformats.org/officeDocument/2006/customXml" ds:itemID="{72C58323-BDB9-47D3-B5A2-D465CB7D0FAC}">
  <ds:schemaRefs>
    <ds:schemaRef ds:uri="http://schemas.openxmlformats.org/officeDocument/2006/bibliography"/>
  </ds:schemaRefs>
</ds:datastoreItem>
</file>

<file path=customXml/itemProps35.xml><?xml version="1.0" encoding="utf-8"?>
<ds:datastoreItem xmlns:ds="http://schemas.openxmlformats.org/officeDocument/2006/customXml" ds:itemID="{F38F56C2-91C8-4380-A5CA-65DD360F1305}">
  <ds:schemaRefs>
    <ds:schemaRef ds:uri="http://schemas.openxmlformats.org/officeDocument/2006/bibliography"/>
  </ds:schemaRefs>
</ds:datastoreItem>
</file>

<file path=customXml/itemProps36.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37.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38.xml><?xml version="1.0" encoding="utf-8"?>
<ds:datastoreItem xmlns:ds="http://schemas.openxmlformats.org/officeDocument/2006/customXml" ds:itemID="{C4DCD4ED-B09F-4046-809B-2A09C68B1C8D}">
  <ds:schemaRefs>
    <ds:schemaRef ds:uri="http://schemas.openxmlformats.org/officeDocument/2006/bibliography"/>
  </ds:schemaRefs>
</ds:datastoreItem>
</file>

<file path=customXml/itemProps39.xml><?xml version="1.0" encoding="utf-8"?>
<ds:datastoreItem xmlns:ds="http://schemas.openxmlformats.org/officeDocument/2006/customXml" ds:itemID="{947CC775-B0B7-466F-878C-B6C82FFCA85B}">
  <ds:schemaRefs>
    <ds:schemaRef ds:uri="http://schemas.openxmlformats.org/officeDocument/2006/bibliography"/>
  </ds:schemaRefs>
</ds:datastoreItem>
</file>

<file path=customXml/itemProps4.xml><?xml version="1.0" encoding="utf-8"?>
<ds:datastoreItem xmlns:ds="http://schemas.openxmlformats.org/officeDocument/2006/customXml" ds:itemID="{D9D909A8-DA72-4C79-8EDD-2D2D4FADA417}">
  <ds:schemaRefs>
    <ds:schemaRef ds:uri="http://schemas.openxmlformats.org/officeDocument/2006/bibliography"/>
  </ds:schemaRefs>
</ds:datastoreItem>
</file>

<file path=customXml/itemProps40.xml><?xml version="1.0" encoding="utf-8"?>
<ds:datastoreItem xmlns:ds="http://schemas.openxmlformats.org/officeDocument/2006/customXml" ds:itemID="{86350B65-FEF0-4B46-A4AF-62F62BB68916}">
  <ds:schemaRefs>
    <ds:schemaRef ds:uri="http://schemas.openxmlformats.org/officeDocument/2006/bibliography"/>
  </ds:schemaRefs>
</ds:datastoreItem>
</file>

<file path=customXml/itemProps41.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42.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43.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44.xml><?xml version="1.0" encoding="utf-8"?>
<ds:datastoreItem xmlns:ds="http://schemas.openxmlformats.org/officeDocument/2006/customXml" ds:itemID="{DD416694-6F19-419B-8460-72E62CE0F8C6}">
  <ds:schemaRefs>
    <ds:schemaRef ds:uri="http://schemas.openxmlformats.org/officeDocument/2006/bibliography"/>
  </ds:schemaRefs>
</ds:datastoreItem>
</file>

<file path=customXml/itemProps45.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46.xml><?xml version="1.0" encoding="utf-8"?>
<ds:datastoreItem xmlns:ds="http://schemas.openxmlformats.org/officeDocument/2006/customXml" ds:itemID="{8F478021-626D-464F-BCD7-761109C3F648}">
  <ds:schemaRefs>
    <ds:schemaRef ds:uri="http://schemas.openxmlformats.org/officeDocument/2006/bibliography"/>
  </ds:schemaRefs>
</ds:datastoreItem>
</file>

<file path=customXml/itemProps4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4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49.xml><?xml version="1.0" encoding="utf-8"?>
<ds:datastoreItem xmlns:ds="http://schemas.openxmlformats.org/officeDocument/2006/customXml" ds:itemID="{08F7CD5D-9B47-4428-A822-C21488DA3751}">
  <ds:schemaRefs>
    <ds:schemaRef ds:uri="http://schemas.openxmlformats.org/officeDocument/2006/bibliography"/>
  </ds:schemaRefs>
</ds:datastoreItem>
</file>

<file path=customXml/itemProps5.xml><?xml version="1.0" encoding="utf-8"?>
<ds:datastoreItem xmlns:ds="http://schemas.openxmlformats.org/officeDocument/2006/customXml" ds:itemID="{B950127F-76BF-4A8C-9174-8E11C6F6BE3E}">
  <ds:schemaRefs>
    <ds:schemaRef ds:uri="http://schemas.openxmlformats.org/officeDocument/2006/bibliography"/>
  </ds:schemaRefs>
</ds:datastoreItem>
</file>

<file path=customXml/itemProps50.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51.xml><?xml version="1.0" encoding="utf-8"?>
<ds:datastoreItem xmlns:ds="http://schemas.openxmlformats.org/officeDocument/2006/customXml" ds:itemID="{E41F4713-1D1B-422F-AC76-ED80E53DC363}">
  <ds:schemaRefs>
    <ds:schemaRef ds:uri="http://schemas.openxmlformats.org/officeDocument/2006/bibliography"/>
  </ds:schemaRefs>
</ds:datastoreItem>
</file>

<file path=customXml/itemProps52.xml><?xml version="1.0" encoding="utf-8"?>
<ds:datastoreItem xmlns:ds="http://schemas.openxmlformats.org/officeDocument/2006/customXml" ds:itemID="{4EB64DE5-C791-4A96-A5AF-A2734DC3078E}">
  <ds:schemaRefs>
    <ds:schemaRef ds:uri="http://schemas.openxmlformats.org/officeDocument/2006/bibliography"/>
  </ds:schemaRefs>
</ds:datastoreItem>
</file>

<file path=customXml/itemProps53.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54.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55.xml><?xml version="1.0" encoding="utf-8"?>
<ds:datastoreItem xmlns:ds="http://schemas.openxmlformats.org/officeDocument/2006/customXml" ds:itemID="{73600803-1FE4-49E1-9A9B-31C45249943F}">
  <ds:schemaRefs>
    <ds:schemaRef ds:uri="http://schemas.openxmlformats.org/officeDocument/2006/bibliography"/>
  </ds:schemaRefs>
</ds:datastoreItem>
</file>

<file path=customXml/itemProps56.xml><?xml version="1.0" encoding="utf-8"?>
<ds:datastoreItem xmlns:ds="http://schemas.openxmlformats.org/officeDocument/2006/customXml" ds:itemID="{3BD13B4A-EBF8-43A9-822C-9FDADFF5D5E8}">
  <ds:schemaRefs>
    <ds:schemaRef ds:uri="http://schemas.openxmlformats.org/officeDocument/2006/bibliography"/>
  </ds:schemaRefs>
</ds:datastoreItem>
</file>

<file path=customXml/itemProps57.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58.xml><?xml version="1.0" encoding="utf-8"?>
<ds:datastoreItem xmlns:ds="http://schemas.openxmlformats.org/officeDocument/2006/customXml" ds:itemID="{F3F11B62-0660-4F8D-9934-51ACD1231688}">
  <ds:schemaRefs>
    <ds:schemaRef ds:uri="http://schemas.openxmlformats.org/officeDocument/2006/bibliography"/>
  </ds:schemaRefs>
</ds:datastoreItem>
</file>

<file path=customXml/itemProps59.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6.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60.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61.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62.xml><?xml version="1.0" encoding="utf-8"?>
<ds:datastoreItem xmlns:ds="http://schemas.openxmlformats.org/officeDocument/2006/customXml" ds:itemID="{060FEE49-CE7A-47AB-A967-23499BB6B9D4}">
  <ds:schemaRefs>
    <ds:schemaRef ds:uri="http://schemas.openxmlformats.org/officeDocument/2006/bibliography"/>
  </ds:schemaRefs>
</ds:datastoreItem>
</file>

<file path=customXml/itemProps63.xml><?xml version="1.0" encoding="utf-8"?>
<ds:datastoreItem xmlns:ds="http://schemas.openxmlformats.org/officeDocument/2006/customXml" ds:itemID="{EA578559-C426-4236-9C00-47E5C47AA605}">
  <ds:schemaRefs>
    <ds:schemaRef ds:uri="http://schemas.openxmlformats.org/officeDocument/2006/bibliography"/>
  </ds:schemaRefs>
</ds:datastoreItem>
</file>

<file path=customXml/itemProps64.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65.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6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67.xml><?xml version="1.0" encoding="utf-8"?>
<ds:datastoreItem xmlns:ds="http://schemas.openxmlformats.org/officeDocument/2006/customXml" ds:itemID="{892E25D5-EF1C-460D-8C65-DCDDE0F0615B}">
  <ds:schemaRefs>
    <ds:schemaRef ds:uri="http://schemas.openxmlformats.org/officeDocument/2006/bibliography"/>
  </ds:schemaRefs>
</ds:datastoreItem>
</file>

<file path=customXml/itemProps68.xml><?xml version="1.0" encoding="utf-8"?>
<ds:datastoreItem xmlns:ds="http://schemas.openxmlformats.org/officeDocument/2006/customXml" ds:itemID="{70DF5203-F181-487E-B98A-184D12A608AF}">
  <ds:schemaRefs>
    <ds:schemaRef ds:uri="http://schemas.openxmlformats.org/officeDocument/2006/bibliography"/>
  </ds:schemaRefs>
</ds:datastoreItem>
</file>

<file path=customXml/itemProps69.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7.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70.xml><?xml version="1.0" encoding="utf-8"?>
<ds:datastoreItem xmlns:ds="http://schemas.openxmlformats.org/officeDocument/2006/customXml" ds:itemID="{0737D0F5-4227-43F8-90E9-219131D614DB}">
  <ds:schemaRefs>
    <ds:schemaRef ds:uri="http://schemas.openxmlformats.org/officeDocument/2006/bibliography"/>
  </ds:schemaRefs>
</ds:datastoreItem>
</file>

<file path=customXml/itemProps71.xml><?xml version="1.0" encoding="utf-8"?>
<ds:datastoreItem xmlns:ds="http://schemas.openxmlformats.org/officeDocument/2006/customXml" ds:itemID="{CE218B29-1C65-49D8-9B80-73331E6C50ED}">
  <ds:schemaRefs>
    <ds:schemaRef ds:uri="http://schemas.openxmlformats.org/officeDocument/2006/bibliography"/>
  </ds:schemaRefs>
</ds:datastoreItem>
</file>

<file path=customXml/itemProps72.xml><?xml version="1.0" encoding="utf-8"?>
<ds:datastoreItem xmlns:ds="http://schemas.openxmlformats.org/officeDocument/2006/customXml" ds:itemID="{142FA314-74CB-4863-97CF-F44C8B0E02CB}">
  <ds:schemaRefs>
    <ds:schemaRef ds:uri="http://schemas.openxmlformats.org/officeDocument/2006/bibliography"/>
  </ds:schemaRefs>
</ds:datastoreItem>
</file>

<file path=customXml/itemProps73.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74.xml><?xml version="1.0" encoding="utf-8"?>
<ds:datastoreItem xmlns:ds="http://schemas.openxmlformats.org/officeDocument/2006/customXml" ds:itemID="{94A9BB80-B3DC-48EF-87A8-0E566A932007}">
  <ds:schemaRefs>
    <ds:schemaRef ds:uri="http://schemas.openxmlformats.org/officeDocument/2006/bibliography"/>
  </ds:schemaRefs>
</ds:datastoreItem>
</file>

<file path=customXml/itemProps75.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76.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77.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78.xml><?xml version="1.0" encoding="utf-8"?>
<ds:datastoreItem xmlns:ds="http://schemas.openxmlformats.org/officeDocument/2006/customXml" ds:itemID="{867EB8EA-6859-43F9-8698-03068AF03F7B}">
  <ds:schemaRefs>
    <ds:schemaRef ds:uri="http://schemas.openxmlformats.org/officeDocument/2006/bibliography"/>
  </ds:schemaRefs>
</ds:datastoreItem>
</file>

<file path=customXml/itemProps79.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8.xml><?xml version="1.0" encoding="utf-8"?>
<ds:datastoreItem xmlns:ds="http://schemas.openxmlformats.org/officeDocument/2006/customXml" ds:itemID="{4B162275-28EE-4A2B-A8E2-5A679943DB6E}">
  <ds:schemaRefs>
    <ds:schemaRef ds:uri="http://schemas.openxmlformats.org/officeDocument/2006/bibliography"/>
  </ds:schemaRefs>
</ds:datastoreItem>
</file>

<file path=customXml/itemProps80.xml><?xml version="1.0" encoding="utf-8"?>
<ds:datastoreItem xmlns:ds="http://schemas.openxmlformats.org/officeDocument/2006/customXml" ds:itemID="{2CB4C600-A2FC-4E26-B7EE-9BE078413371}">
  <ds:schemaRefs>
    <ds:schemaRef ds:uri="http://schemas.openxmlformats.org/officeDocument/2006/bibliography"/>
  </ds:schemaRefs>
</ds:datastoreItem>
</file>

<file path=customXml/itemProps81.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82.xml><?xml version="1.0" encoding="utf-8"?>
<ds:datastoreItem xmlns:ds="http://schemas.openxmlformats.org/officeDocument/2006/customXml" ds:itemID="{076767BA-EB0B-44BA-B224-C918B82CFF68}">
  <ds:schemaRefs>
    <ds:schemaRef ds:uri="http://schemas.openxmlformats.org/officeDocument/2006/bibliography"/>
  </ds:schemaRefs>
</ds:datastoreItem>
</file>

<file path=customXml/itemProps83.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84.xml><?xml version="1.0" encoding="utf-8"?>
<ds:datastoreItem xmlns:ds="http://schemas.openxmlformats.org/officeDocument/2006/customXml" ds:itemID="{04CA320E-8126-44BD-9D44-C09091FF23D3}">
  <ds:schemaRefs>
    <ds:schemaRef ds:uri="http://schemas.openxmlformats.org/officeDocument/2006/bibliography"/>
  </ds:schemaRefs>
</ds:datastoreItem>
</file>

<file path=customXml/itemProps85.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86.xml><?xml version="1.0" encoding="utf-8"?>
<ds:datastoreItem xmlns:ds="http://schemas.openxmlformats.org/officeDocument/2006/customXml" ds:itemID="{7B78A799-2792-4A96-8635-4560AB194CC2}">
  <ds:schemaRefs>
    <ds:schemaRef ds:uri="http://schemas.openxmlformats.org/officeDocument/2006/bibliography"/>
  </ds:schemaRefs>
</ds:datastoreItem>
</file>

<file path=customXml/itemProps87.xml><?xml version="1.0" encoding="utf-8"?>
<ds:datastoreItem xmlns:ds="http://schemas.openxmlformats.org/officeDocument/2006/customXml" ds:itemID="{EE5150F5-3ABC-4DD1-BF02-D46507CE275C}">
  <ds:schemaRefs>
    <ds:schemaRef ds:uri="http://schemas.openxmlformats.org/officeDocument/2006/bibliography"/>
  </ds:schemaRefs>
</ds:datastoreItem>
</file>

<file path=customXml/itemProps88.xml><?xml version="1.0" encoding="utf-8"?>
<ds:datastoreItem xmlns:ds="http://schemas.openxmlformats.org/officeDocument/2006/customXml" ds:itemID="{B113CA6A-AC95-4DCD-9DBF-CC2A1E1E6D60}">
  <ds:schemaRefs>
    <ds:schemaRef ds:uri="http://schemas.openxmlformats.org/officeDocument/2006/bibliography"/>
  </ds:schemaRefs>
</ds:datastoreItem>
</file>

<file path=customXml/itemProps89.xml><?xml version="1.0" encoding="utf-8"?>
<ds:datastoreItem xmlns:ds="http://schemas.openxmlformats.org/officeDocument/2006/customXml" ds:itemID="{AFD9C7D8-5C57-4E14-840A-92066240B348}">
  <ds:schemaRefs>
    <ds:schemaRef ds:uri="http://schemas.openxmlformats.org/officeDocument/2006/bibliography"/>
  </ds:schemaRefs>
</ds:datastoreItem>
</file>

<file path=customXml/itemProps9.xml><?xml version="1.0" encoding="utf-8"?>
<ds:datastoreItem xmlns:ds="http://schemas.openxmlformats.org/officeDocument/2006/customXml" ds:itemID="{59B96F6B-85C4-4A25-B15C-E39359358631}">
  <ds:schemaRefs>
    <ds:schemaRef ds:uri="http://schemas.openxmlformats.org/officeDocument/2006/bibliography"/>
  </ds:schemaRefs>
</ds:datastoreItem>
</file>

<file path=customXml/itemProps90.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91.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92.xml><?xml version="1.0" encoding="utf-8"?>
<ds:datastoreItem xmlns:ds="http://schemas.openxmlformats.org/officeDocument/2006/customXml" ds:itemID="{E12F9C01-AFAE-4549-81FF-2C8EE7A1A81D}">
  <ds:schemaRefs>
    <ds:schemaRef ds:uri="http://schemas.openxmlformats.org/officeDocument/2006/bibliography"/>
  </ds:schemaRefs>
</ds:datastoreItem>
</file>

<file path=customXml/itemProps93.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94.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95.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96.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9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98.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99.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27372</Words>
  <Characters>156023</Characters>
  <Application>Microsoft Office Word</Application>
  <DocSecurity>0</DocSecurity>
  <Lines>1300</Lines>
  <Paragraphs>366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183029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6</cp:revision>
  <cp:lastPrinted>2016-12-30T06:31:00Z</cp:lastPrinted>
  <dcterms:created xsi:type="dcterms:W3CDTF">2016-12-21T11:49:00Z</dcterms:created>
  <dcterms:modified xsi:type="dcterms:W3CDTF">2016-12-30T06:36:00Z</dcterms:modified>
</cp:coreProperties>
</file>