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39D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339DF">
        <w:rPr>
          <w:rFonts w:ascii="Arial" w:hAnsi="Arial"/>
          <w:lang w:val="sr-Cyrl-RS"/>
        </w:rPr>
        <w:t>105.Е.03.01-5089/1-2017</w:t>
      </w:r>
    </w:p>
    <w:p w:rsidR="0046231D" w:rsidRPr="00D339DF" w:rsidRDefault="00D339D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05.01.2017.г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5D68AD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5D68AD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51CF5" w:rsidRPr="00251CF5">
        <w:rPr>
          <w:rFonts w:ascii="Arial" w:hAnsi="Arial"/>
        </w:rPr>
        <w:t>3000/1695/2016 (2161/2016)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51CF5" w:rsidRPr="00251CF5">
        <w:rPr>
          <w:rFonts w:ascii="Arial" w:hAnsi="Arial"/>
        </w:rPr>
        <w:t>котловске бешавне цеви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51CF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14703" w:rsidRPr="00714703" w:rsidRDefault="00714703" w:rsidP="00714703">
      <w:pPr>
        <w:spacing w:line="240" w:lineRule="auto"/>
        <w:rPr>
          <w:rFonts w:ascii="Arial" w:hAnsi="Arial"/>
          <w:noProof/>
          <w:sz w:val="24"/>
          <w:szCs w:val="24"/>
          <w:lang w:val="sr-Cyrl-RS"/>
        </w:rPr>
      </w:pPr>
      <w:r w:rsidRPr="00714703">
        <w:rPr>
          <w:rFonts w:ascii="Arial" w:hAnsi="Arial"/>
          <w:noProof/>
          <w:sz w:val="24"/>
          <w:szCs w:val="24"/>
          <w:lang w:val="sr-Cyrl-RS"/>
        </w:rPr>
        <w:t xml:space="preserve">У документу Технички захтеви за испоруку бешавних котловских цеви, наведено је да произвођач цеви треба да поседује сертификат усаглашен са </w:t>
      </w:r>
      <w:r w:rsidRPr="00714703">
        <w:rPr>
          <w:rFonts w:ascii="Arial" w:hAnsi="Arial"/>
          <w:noProof/>
          <w:sz w:val="24"/>
          <w:szCs w:val="24"/>
          <w:lang w:val="sr-Latn-RS"/>
        </w:rPr>
        <w:t>PED</w:t>
      </w:r>
      <w:r w:rsidRPr="00714703">
        <w:rPr>
          <w:rFonts w:ascii="Arial" w:hAnsi="Arial"/>
          <w:noProof/>
          <w:sz w:val="24"/>
          <w:szCs w:val="24"/>
          <w:lang w:val="sr-Cyrl-RS"/>
        </w:rPr>
        <w:t xml:space="preserve"> 97/23/Е</w:t>
      </w:r>
      <w:r w:rsidRPr="00714703">
        <w:rPr>
          <w:rFonts w:ascii="Arial" w:hAnsi="Arial"/>
          <w:noProof/>
          <w:sz w:val="24"/>
          <w:szCs w:val="24"/>
          <w:lang w:val="sr-Latn-RS"/>
        </w:rPr>
        <w:t>C</w:t>
      </w:r>
      <w:r w:rsidRPr="00714703">
        <w:rPr>
          <w:rFonts w:ascii="Arial" w:hAnsi="Arial"/>
          <w:noProof/>
          <w:sz w:val="24"/>
          <w:szCs w:val="24"/>
          <w:lang w:val="sr-Cyrl-RS"/>
        </w:rPr>
        <w:t xml:space="preserve">. Након провере, установили смо да је наведена директива </w:t>
      </w:r>
      <w:r w:rsidRPr="00714703">
        <w:rPr>
          <w:rFonts w:ascii="Arial" w:hAnsi="Arial"/>
          <w:noProof/>
          <w:sz w:val="24"/>
          <w:szCs w:val="24"/>
          <w:lang w:val="sr-Latn-RS"/>
        </w:rPr>
        <w:t>PED</w:t>
      </w:r>
      <w:r w:rsidRPr="00714703">
        <w:rPr>
          <w:rFonts w:ascii="Arial" w:hAnsi="Arial"/>
          <w:noProof/>
          <w:sz w:val="24"/>
          <w:szCs w:val="24"/>
          <w:lang w:val="sr-Cyrl-RS"/>
        </w:rPr>
        <w:t xml:space="preserve"> 97/23/ЕC од 19.07.2016. престала да важи у оквиру ЕУ и да је уместо ње пуноснажна 2014/68/</w:t>
      </w:r>
      <w:r w:rsidRPr="00714703">
        <w:rPr>
          <w:rFonts w:ascii="Arial" w:hAnsi="Arial"/>
          <w:noProof/>
          <w:sz w:val="24"/>
          <w:szCs w:val="24"/>
          <w:lang w:val="sr-Latn-RS"/>
        </w:rPr>
        <w:t>EU.</w:t>
      </w:r>
    </w:p>
    <w:p w:rsidR="00714703" w:rsidRDefault="00714703" w:rsidP="00714703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1:</w:t>
      </w:r>
    </w:p>
    <w:p w:rsidR="00714703" w:rsidRPr="00714703" w:rsidRDefault="00714703" w:rsidP="00714703">
      <w:pPr>
        <w:rPr>
          <w:rFonts w:ascii="Arial" w:hAnsi="Arial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Обзиром</w:t>
      </w:r>
      <w:r w:rsidRPr="00714703">
        <w:rPr>
          <w:rFonts w:ascii="Arial" w:eastAsia="Calibri" w:hAnsi="Arial"/>
          <w:sz w:val="24"/>
          <w:szCs w:val="24"/>
          <w:lang w:val="sr-Cyrl-RS"/>
        </w:rPr>
        <w:t xml:space="preserve"> да је </w:t>
      </w:r>
      <w:r w:rsidRPr="00714703">
        <w:rPr>
          <w:rFonts w:ascii="Arial" w:eastAsia="Calibri" w:hAnsi="Arial"/>
          <w:sz w:val="24"/>
          <w:szCs w:val="24"/>
          <w:lang w:val="sr-Latn-RS"/>
        </w:rPr>
        <w:t xml:space="preserve">PED 97/23/EC </w:t>
      </w:r>
      <w:r w:rsidRPr="00714703">
        <w:rPr>
          <w:rFonts w:ascii="Arial" w:eastAsia="Calibri" w:hAnsi="Arial"/>
          <w:sz w:val="24"/>
          <w:szCs w:val="24"/>
          <w:lang w:val="sr-Cyrl-RS"/>
        </w:rPr>
        <w:t xml:space="preserve">19.07.2016.године престала да важи у оквиру ЕУ и да је </w:t>
      </w:r>
      <w:r>
        <w:rPr>
          <w:rFonts w:ascii="Arial" w:eastAsia="Calibri" w:hAnsi="Arial"/>
          <w:sz w:val="24"/>
          <w:szCs w:val="24"/>
          <w:lang w:val="sr-Cyrl-RS"/>
        </w:rPr>
        <w:t>уместо ње пуноснажна 2014/68/ЕУ прихватљив је сертификат усаглашен са тренутно пуноснажном директивом 2014/68/ЕУ.</w:t>
      </w:r>
    </w:p>
    <w:p w:rsidR="00714703" w:rsidRPr="00D97D88" w:rsidRDefault="00714703" w:rsidP="00714703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14703" w:rsidRDefault="00714703" w:rsidP="00714703">
      <w:pPr>
        <w:spacing w:line="240" w:lineRule="auto"/>
        <w:rPr>
          <w:rFonts w:ascii="Arial" w:hAnsi="Arial"/>
          <w:noProof/>
          <w:sz w:val="24"/>
          <w:szCs w:val="24"/>
          <w:lang w:val="sr-Cyrl-RS"/>
        </w:rPr>
      </w:pPr>
      <w:r w:rsidRPr="00714703">
        <w:rPr>
          <w:rFonts w:ascii="Arial" w:hAnsi="Arial"/>
          <w:noProof/>
          <w:sz w:val="24"/>
          <w:szCs w:val="24"/>
          <w:lang w:val="sr-Cyrl-RS"/>
        </w:rPr>
        <w:t>Такође, наведено је да произвођач цеви треба да поседује сертификат усаглашен са</w:t>
      </w:r>
      <w:r w:rsidRPr="00714703">
        <w:rPr>
          <w:rFonts w:ascii="Arial" w:hAnsi="Arial"/>
          <w:noProof/>
          <w:sz w:val="24"/>
          <w:szCs w:val="24"/>
          <w:lang w:val="sr-Latn-RS"/>
        </w:rPr>
        <w:t xml:space="preserve"> AD200W0/TRD100</w:t>
      </w:r>
      <w:r w:rsidRPr="00714703">
        <w:rPr>
          <w:rFonts w:ascii="Arial" w:hAnsi="Arial"/>
          <w:noProof/>
          <w:sz w:val="24"/>
          <w:szCs w:val="24"/>
          <w:lang w:val="sr-Cyrl-RS"/>
        </w:rPr>
        <w:t>. Након провере, установили смо да се TRD100 више не користи, тј. да је престао са употребом пре две године и да AD200W0 у својим захтевима обухвата све параметре који су постојали у оквиру TRD100.</w:t>
      </w:r>
    </w:p>
    <w:p w:rsidR="00714703" w:rsidRPr="00714703" w:rsidRDefault="00714703" w:rsidP="00714703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>:</w:t>
      </w:r>
    </w:p>
    <w:p w:rsidR="00726E51" w:rsidRPr="00726E51" w:rsidRDefault="00714703" w:rsidP="00726E51">
      <w:pPr>
        <w:spacing w:after="200"/>
        <w:contextualSpacing/>
        <w:jc w:val="left"/>
        <w:rPr>
          <w:rFonts w:ascii="Arial" w:eastAsia="Calibri" w:hAnsi="Arial"/>
          <w:sz w:val="24"/>
          <w:szCs w:val="24"/>
          <w:lang w:val="sr-Cyrl-RS"/>
        </w:rPr>
      </w:pPr>
      <w:r w:rsidRPr="00714703">
        <w:rPr>
          <w:rFonts w:ascii="Arial" w:eastAsia="Calibri" w:hAnsi="Arial"/>
          <w:sz w:val="24"/>
          <w:szCs w:val="24"/>
          <w:lang w:val="sr-Cyrl-RS"/>
        </w:rPr>
        <w:t xml:space="preserve">Ако произвођач цеви поседује сертификат усаглашен са </w:t>
      </w:r>
      <w:r w:rsidRPr="00714703">
        <w:rPr>
          <w:rFonts w:ascii="Arial" w:eastAsia="Calibri" w:hAnsi="Arial"/>
          <w:sz w:val="24"/>
          <w:szCs w:val="24"/>
          <w:lang w:val="sr-Latn-RS"/>
        </w:rPr>
        <w:t>AD2000W0/TRD100</w:t>
      </w:r>
      <w:r w:rsidRPr="00714703">
        <w:rPr>
          <w:rFonts w:ascii="Arial" w:eastAsia="Calibri" w:hAnsi="Arial"/>
          <w:sz w:val="24"/>
          <w:szCs w:val="24"/>
          <w:lang w:val="sr-Cyrl-RS"/>
        </w:rPr>
        <w:t xml:space="preserve"> исти ће се признати ако није истекла важност. Признаће се и </w:t>
      </w:r>
      <w:r w:rsidR="00726E51" w:rsidRPr="00714703">
        <w:rPr>
          <w:rFonts w:ascii="Arial" w:eastAsia="Calibri" w:hAnsi="Arial"/>
          <w:sz w:val="24"/>
          <w:szCs w:val="24"/>
          <w:lang w:val="sr-Cyrl-RS"/>
        </w:rPr>
        <w:t xml:space="preserve">сертификат усаглашен са </w:t>
      </w:r>
      <w:r w:rsidRPr="00714703">
        <w:rPr>
          <w:rFonts w:ascii="Arial" w:eastAsia="Calibri" w:hAnsi="Arial"/>
          <w:sz w:val="24"/>
          <w:szCs w:val="24"/>
          <w:lang w:val="sr-Cyrl-RS"/>
        </w:rPr>
        <w:t>еквивалентни</w:t>
      </w:r>
      <w:r w:rsidR="00726E51">
        <w:rPr>
          <w:rFonts w:ascii="Arial" w:eastAsia="Calibri" w:hAnsi="Arial"/>
          <w:sz w:val="24"/>
          <w:szCs w:val="24"/>
          <w:lang w:val="sr-Cyrl-RS"/>
        </w:rPr>
        <w:t>м</w:t>
      </w:r>
      <w:r w:rsidRPr="00714703">
        <w:rPr>
          <w:rFonts w:ascii="Arial" w:eastAsia="Calibri" w:hAnsi="Arial"/>
          <w:sz w:val="24"/>
          <w:szCs w:val="24"/>
          <w:lang w:val="sr-Cyrl-RS"/>
        </w:rPr>
        <w:t xml:space="preserve"> стандард</w:t>
      </w:r>
      <w:r w:rsidR="00726E51">
        <w:rPr>
          <w:rFonts w:ascii="Arial" w:eastAsia="Calibri" w:hAnsi="Arial"/>
          <w:sz w:val="24"/>
          <w:szCs w:val="24"/>
          <w:lang w:val="sr-Cyrl-RS"/>
        </w:rPr>
        <w:t>ом</w:t>
      </w:r>
      <w:r w:rsidRPr="00714703">
        <w:rPr>
          <w:rFonts w:ascii="Arial" w:eastAsia="Calibri" w:hAnsi="Arial"/>
          <w:sz w:val="24"/>
          <w:szCs w:val="24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5D68AD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5D68AD">
        <w:rPr>
          <w:rFonts w:ascii="Arial" w:hAnsi="Arial"/>
          <w:b/>
          <w:iCs/>
        </w:rPr>
        <w:t>Е</w:t>
      </w:r>
      <w:r w:rsidR="00726E51">
        <w:rPr>
          <w:rFonts w:ascii="Arial" w:hAnsi="Arial"/>
          <w:b/>
          <w:iCs/>
        </w:rPr>
        <w:t xml:space="preserve"> </w:t>
      </w:r>
      <w:r w:rsidR="00726E51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23373" w:rsidRPr="00726E51" w:rsidRDefault="005D68AD" w:rsidP="005D68AD">
      <w:pPr>
        <w:jc w:val="left"/>
        <w:rPr>
          <w:rFonts w:ascii="Arial" w:hAnsi="Arial"/>
        </w:rPr>
      </w:pPr>
      <w:r w:rsidRPr="00726E51">
        <w:rPr>
          <w:rFonts w:ascii="Arial" w:hAnsi="Arial"/>
        </w:rPr>
        <w:t>Да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ли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прихватате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испруку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тражених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цеви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са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фабричком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спољном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заштитом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УВ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лаком</w:t>
      </w:r>
      <w:r w:rsidR="00251CF5" w:rsidRPr="00726E51">
        <w:rPr>
          <w:rFonts w:ascii="Arial" w:hAnsi="Arial"/>
        </w:rPr>
        <w:t xml:space="preserve">, </w:t>
      </w:r>
      <w:r w:rsidRPr="00726E51">
        <w:rPr>
          <w:rFonts w:ascii="Arial" w:hAnsi="Arial"/>
        </w:rPr>
        <w:t>без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премаза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основном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бојом</w:t>
      </w:r>
      <w:r w:rsidR="00251CF5" w:rsidRPr="00726E51">
        <w:rPr>
          <w:rFonts w:ascii="Arial" w:hAnsi="Arial"/>
        </w:rPr>
        <w:t xml:space="preserve">. </w:t>
      </w:r>
      <w:r w:rsidR="00251CF5" w:rsidRPr="00726E51">
        <w:rPr>
          <w:rFonts w:ascii="Arial" w:hAnsi="Arial"/>
        </w:rPr>
        <w:br/>
      </w:r>
      <w:r w:rsidRPr="00726E51">
        <w:rPr>
          <w:rFonts w:ascii="Arial" w:hAnsi="Arial"/>
        </w:rPr>
        <w:t>Као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дистрибутер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  <w:lang w:val="sr-Cyrl-RS"/>
        </w:rPr>
        <w:t xml:space="preserve">произвођача који у 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оквиру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свог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производног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програма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не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заштићује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цеви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основном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бојом</w:t>
      </w:r>
      <w:r w:rsidR="00251CF5" w:rsidRPr="00726E51">
        <w:rPr>
          <w:rFonts w:ascii="Arial" w:hAnsi="Arial"/>
        </w:rPr>
        <w:t xml:space="preserve">, </w:t>
      </w:r>
      <w:r w:rsidRPr="00726E51">
        <w:rPr>
          <w:rFonts w:ascii="Arial" w:hAnsi="Arial"/>
        </w:rPr>
        <w:t>већ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заштиту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ради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УВ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лаком</w:t>
      </w:r>
      <w:r w:rsidR="00251CF5" w:rsidRPr="00726E51">
        <w:rPr>
          <w:rFonts w:ascii="Arial" w:hAnsi="Arial"/>
        </w:rPr>
        <w:t>.</w:t>
      </w:r>
      <w:r w:rsidRPr="00726E51">
        <w:rPr>
          <w:rFonts w:ascii="Arial" w:hAnsi="Arial"/>
        </w:rPr>
        <w:br/>
        <w:t>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прилогу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мејла</w:t>
      </w:r>
      <w:r w:rsidR="00251CF5" w:rsidRPr="00726E51">
        <w:rPr>
          <w:rFonts w:ascii="Arial" w:hAnsi="Arial"/>
        </w:rPr>
        <w:t xml:space="preserve">  </w:t>
      </w:r>
      <w:r w:rsidRPr="00726E51">
        <w:rPr>
          <w:rFonts w:ascii="Arial" w:hAnsi="Arial"/>
        </w:rPr>
        <w:t>су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карактеристике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УВ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лака</w:t>
      </w:r>
      <w:r w:rsidR="00251CF5" w:rsidRPr="00726E51">
        <w:rPr>
          <w:rFonts w:ascii="Arial" w:hAnsi="Arial"/>
        </w:rPr>
        <w:t xml:space="preserve">. </w:t>
      </w:r>
      <w:r w:rsidRPr="00726E51">
        <w:rPr>
          <w:rFonts w:ascii="Arial" w:hAnsi="Arial"/>
        </w:rPr>
        <w:t>Цеви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могу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стајати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на</w:t>
      </w:r>
      <w:r w:rsidR="00251CF5" w:rsidRPr="00726E51">
        <w:rPr>
          <w:rFonts w:ascii="Arial" w:hAnsi="Arial"/>
        </w:rPr>
        <w:t xml:space="preserve"> </w:t>
      </w:r>
      <w:r w:rsidRPr="00726E51">
        <w:rPr>
          <w:rFonts w:ascii="Arial" w:hAnsi="Arial"/>
        </w:rPr>
        <w:t>отвореном</w:t>
      </w:r>
      <w:r w:rsidR="00251CF5" w:rsidRPr="00726E51">
        <w:rPr>
          <w:rFonts w:ascii="Arial" w:hAnsi="Arial"/>
        </w:rPr>
        <w:t xml:space="preserve"> 6</w:t>
      </w:r>
      <w:r w:rsidRPr="00726E51">
        <w:rPr>
          <w:rFonts w:ascii="Arial" w:hAnsi="Arial"/>
        </w:rPr>
        <w:t>м</w:t>
      </w:r>
      <w:r w:rsidR="00251CF5" w:rsidRPr="00726E51">
        <w:rPr>
          <w:rFonts w:ascii="Arial" w:hAnsi="Arial"/>
        </w:rPr>
        <w:t>.</w:t>
      </w:r>
      <w:r w:rsidR="00251CF5" w:rsidRPr="00726E51">
        <w:rPr>
          <w:rFonts w:ascii="Arial" w:hAnsi="Arial"/>
        </w:rPr>
        <w:br/>
      </w:r>
    </w:p>
    <w:p w:rsidR="00823373" w:rsidRPr="00726E51" w:rsidRDefault="00823373" w:rsidP="00726E5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="00726E51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D68AD" w:rsidRDefault="005D68AD" w:rsidP="005D68AD">
      <w:pPr>
        <w:spacing w:line="240" w:lineRule="auto"/>
        <w:jc w:val="left"/>
        <w:rPr>
          <w:rFonts w:ascii="Arial" w:eastAsia="Calibri" w:hAnsi="Arial"/>
          <w:lang w:val="sr-Cyrl-RS" w:eastAsia="hr-HR"/>
        </w:rPr>
      </w:pPr>
      <w:r w:rsidRPr="005D68AD">
        <w:rPr>
          <w:rFonts w:ascii="Arial" w:eastAsia="Calibri" w:hAnsi="Arial"/>
          <w:lang w:val="sr-Cyrl-RS" w:eastAsia="hr-HR"/>
        </w:rPr>
        <w:t xml:space="preserve">НЕ </w:t>
      </w:r>
      <w:r w:rsidR="00714703">
        <w:rPr>
          <w:rFonts w:ascii="Arial" w:eastAsia="Calibri" w:hAnsi="Arial"/>
          <w:lang w:val="sr-Cyrl-RS" w:eastAsia="hr-HR"/>
        </w:rPr>
        <w:t>прихвата</w:t>
      </w:r>
      <w:r w:rsidRPr="005D68AD">
        <w:rPr>
          <w:rFonts w:ascii="Arial" w:eastAsia="Calibri" w:hAnsi="Arial"/>
          <w:lang w:val="sr-Cyrl-RS" w:eastAsia="hr-HR"/>
        </w:rPr>
        <w:t xml:space="preserve"> се испорука котловских бешавних цеви са фабричком спољном заштитом УВ лаком. Цеви морају бити испоручене на начин</w:t>
      </w:r>
      <w:r w:rsidR="00714703">
        <w:rPr>
          <w:rFonts w:ascii="Arial" w:eastAsia="Calibri" w:hAnsi="Arial"/>
          <w:lang w:val="sr-Cyrl-RS" w:eastAsia="hr-HR"/>
        </w:rPr>
        <w:t xml:space="preserve"> и у складу са техничким карактеристкама </w:t>
      </w:r>
      <w:r w:rsidRPr="005D68AD">
        <w:rPr>
          <w:rFonts w:ascii="Arial" w:eastAsia="Calibri" w:hAnsi="Arial"/>
          <w:lang w:val="sr-Cyrl-RS" w:eastAsia="hr-HR"/>
        </w:rPr>
        <w:t xml:space="preserve"> </w:t>
      </w:r>
      <w:r w:rsidR="00714703">
        <w:rPr>
          <w:rFonts w:ascii="Arial" w:eastAsia="Calibri" w:hAnsi="Arial"/>
          <w:lang w:val="sr-Cyrl-RS" w:eastAsia="hr-HR"/>
        </w:rPr>
        <w:t>наведеним</w:t>
      </w:r>
      <w:r w:rsidRPr="005D68AD">
        <w:rPr>
          <w:rFonts w:ascii="Arial" w:eastAsia="Calibri" w:hAnsi="Arial"/>
          <w:lang w:val="sr-Cyrl-RS" w:eastAsia="hr-HR"/>
        </w:rPr>
        <w:t xml:space="preserve"> у конкурсн</w:t>
      </w:r>
      <w:r w:rsidR="00714703">
        <w:rPr>
          <w:rFonts w:ascii="Arial" w:eastAsia="Calibri" w:hAnsi="Arial"/>
          <w:lang w:val="sr-Cyrl-RS" w:eastAsia="hr-HR"/>
        </w:rPr>
        <w:t>ој документацији.</w:t>
      </w:r>
    </w:p>
    <w:p w:rsidR="00726E51" w:rsidRDefault="00726E51" w:rsidP="005D68AD">
      <w:pPr>
        <w:spacing w:line="240" w:lineRule="auto"/>
        <w:jc w:val="left"/>
        <w:rPr>
          <w:rFonts w:ascii="Arial" w:eastAsia="Calibri" w:hAnsi="Arial"/>
          <w:lang w:val="sr-Cyrl-RS" w:eastAsia="hr-HR"/>
        </w:rPr>
      </w:pPr>
    </w:p>
    <w:p w:rsidR="00726E51" w:rsidRPr="005D68AD" w:rsidRDefault="00726E51" w:rsidP="00726E5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 xml:space="preserve">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726E51" w:rsidRPr="00714703" w:rsidRDefault="00726E51" w:rsidP="00726E51">
      <w:pPr>
        <w:spacing w:line="240" w:lineRule="auto"/>
        <w:rPr>
          <w:rFonts w:ascii="Arial" w:hAnsi="Arial"/>
          <w:noProof/>
          <w:sz w:val="24"/>
          <w:szCs w:val="24"/>
          <w:lang w:val="sr-Cyrl-RS"/>
        </w:rPr>
      </w:pPr>
      <w:r w:rsidRPr="00714703">
        <w:rPr>
          <w:rFonts w:ascii="Arial" w:hAnsi="Arial"/>
          <w:noProof/>
          <w:sz w:val="24"/>
          <w:szCs w:val="24"/>
          <w:lang w:val="sr-Cyrl-RS"/>
        </w:rPr>
        <w:t>Поред свега, молимо Вас за продужење рока за достављање понуда, с обзиром да је позив послат пред новогодишње и божићне празнике када су нерадни дани и код нас и у иностранству, и да нам је због сложености техничке спецификације потребно додатно време за квалитетно припремање понуде.</w:t>
      </w:r>
    </w:p>
    <w:p w:rsidR="00726E51" w:rsidRPr="00726E51" w:rsidRDefault="00726E51" w:rsidP="00726E5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26E51" w:rsidRPr="00726E51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6E51">
        <w:rPr>
          <w:rFonts w:ascii="Arial" w:hAnsi="Arial"/>
          <w:iCs/>
          <w:lang w:val="sr-Cyrl-RS"/>
        </w:rPr>
        <w:t xml:space="preserve">Комисија </w:t>
      </w:r>
      <w:r w:rsidR="00726E51" w:rsidRPr="00726E51">
        <w:rPr>
          <w:rFonts w:ascii="Arial" w:hAnsi="Arial"/>
          <w:iCs/>
          <w:lang w:val="sr-Cyrl-RS"/>
        </w:rPr>
        <w:t>је</w:t>
      </w:r>
      <w:r w:rsidRPr="00726E51">
        <w:rPr>
          <w:rFonts w:ascii="Arial" w:hAnsi="Arial"/>
          <w:iCs/>
          <w:lang w:val="sr-Cyrl-RS"/>
        </w:rPr>
        <w:t xml:space="preserve"> размотрити </w:t>
      </w:r>
      <w:r w:rsidR="00726E51" w:rsidRPr="00726E51">
        <w:rPr>
          <w:rFonts w:ascii="Arial" w:hAnsi="Arial"/>
          <w:iCs/>
          <w:lang w:val="sr-Cyrl-RS"/>
        </w:rPr>
        <w:t xml:space="preserve">првобитно </w:t>
      </w:r>
      <w:r w:rsidRPr="00726E51">
        <w:rPr>
          <w:rFonts w:ascii="Arial" w:hAnsi="Arial"/>
          <w:iCs/>
          <w:lang w:val="sr-Cyrl-RS"/>
        </w:rPr>
        <w:t xml:space="preserve"> одређен рок за подношење понуда </w:t>
      </w:r>
      <w:r w:rsidR="00714B24" w:rsidRPr="00726E51">
        <w:rPr>
          <w:rFonts w:ascii="Arial" w:hAnsi="Arial"/>
          <w:iCs/>
          <w:lang w:val="sr-Cyrl-RS"/>
        </w:rPr>
        <w:t>те</w:t>
      </w:r>
      <w:r w:rsidRPr="00726E51">
        <w:rPr>
          <w:rFonts w:ascii="Arial" w:hAnsi="Arial"/>
          <w:iCs/>
          <w:lang w:val="sr-Cyrl-RS"/>
        </w:rPr>
        <w:t xml:space="preserve"> </w:t>
      </w:r>
      <w:r w:rsidR="00726E51" w:rsidRPr="00726E51">
        <w:rPr>
          <w:rFonts w:ascii="Arial" w:hAnsi="Arial"/>
          <w:b/>
          <w:iCs/>
          <w:lang w:val="sr-Cyrl-RS"/>
        </w:rPr>
        <w:t>је</w:t>
      </w:r>
      <w:r w:rsidR="00714B24" w:rsidRPr="00726E51">
        <w:rPr>
          <w:rFonts w:ascii="Arial" w:hAnsi="Arial"/>
          <w:b/>
          <w:iCs/>
          <w:lang w:val="sr-Cyrl-RS"/>
        </w:rPr>
        <w:t xml:space="preserve"> </w:t>
      </w:r>
      <w:r w:rsidR="00726E51">
        <w:rPr>
          <w:rFonts w:ascii="Arial" w:hAnsi="Arial"/>
          <w:b/>
          <w:iCs/>
          <w:lang w:val="sr-Cyrl-RS"/>
        </w:rPr>
        <w:t>извршила  продужетак</w:t>
      </w:r>
      <w:r w:rsidRPr="00726E51">
        <w:rPr>
          <w:rFonts w:ascii="Arial" w:hAnsi="Arial"/>
          <w:b/>
          <w:iCs/>
          <w:lang w:val="sr-Cyrl-RS"/>
        </w:rPr>
        <w:t xml:space="preserve"> рок</w:t>
      </w:r>
      <w:r w:rsidR="00726E51">
        <w:rPr>
          <w:rFonts w:ascii="Arial" w:hAnsi="Arial"/>
          <w:iCs/>
          <w:lang w:val="sr-Cyrl-RS"/>
        </w:rPr>
        <w:t xml:space="preserve"> и </w:t>
      </w:r>
      <w:r w:rsidRPr="00726E51">
        <w:rPr>
          <w:rFonts w:ascii="Arial" w:hAnsi="Arial"/>
          <w:iCs/>
          <w:lang w:val="sr-Cyrl-RS"/>
        </w:rPr>
        <w:t>обавештење о продужењу рока за подношење понуда</w:t>
      </w:r>
      <w:r w:rsidR="00726E51">
        <w:rPr>
          <w:rFonts w:ascii="Arial" w:hAnsi="Arial"/>
          <w:iCs/>
          <w:lang w:val="sr-Cyrl-RS"/>
        </w:rPr>
        <w:t xml:space="preserve"> објавила </w:t>
      </w:r>
      <w:r w:rsidRPr="00726E51">
        <w:rPr>
          <w:rFonts w:ascii="Arial" w:hAnsi="Arial"/>
          <w:iCs/>
          <w:lang w:val="sr-Cyrl-RS"/>
        </w:rPr>
        <w:t xml:space="preserve"> на Порталу јавн</w:t>
      </w:r>
      <w:r w:rsidR="008031F2" w:rsidRPr="00726E51">
        <w:rPr>
          <w:rFonts w:ascii="Arial" w:hAnsi="Arial"/>
          <w:iCs/>
          <w:lang w:val="sr-Cyrl-RS"/>
        </w:rPr>
        <w:t>их набавки и интернет страници Н</w:t>
      </w:r>
      <w:r w:rsidRPr="00726E51">
        <w:rPr>
          <w:rFonts w:ascii="Arial" w:hAnsi="Arial"/>
          <w:iCs/>
          <w:lang w:val="sr-Cyrl-RS"/>
        </w:rPr>
        <w:t xml:space="preserve">аручиоца. </w:t>
      </w:r>
      <w:r w:rsidR="00726E51" w:rsidRPr="00726E51">
        <w:rPr>
          <w:rFonts w:ascii="Arial" w:hAnsi="Arial"/>
          <w:iCs/>
          <w:lang w:val="sr-Cyrl-RS"/>
        </w:rPr>
        <w:t>Рок за подношење понуда истиче у 10:00  часова, дана 16.01.2017. године.</w:t>
      </w:r>
      <w:r w:rsidR="00726E51" w:rsidRPr="00726E51">
        <w:rPr>
          <w:rFonts w:ascii="Arial" w:eastAsia="Calibri" w:hAnsi="Arial"/>
          <w:bCs/>
          <w:lang w:val="sr-Cyrl-RS"/>
        </w:rPr>
        <w:t xml:space="preserve"> О</w:t>
      </w:r>
      <w:r w:rsidR="00726E51" w:rsidRPr="00726E51">
        <w:rPr>
          <w:rFonts w:ascii="Arial" w:eastAsia="Calibri" w:hAnsi="Arial"/>
          <w:bCs/>
          <w:lang w:val="hr-HR"/>
        </w:rPr>
        <w:t xml:space="preserve">тварање </w:t>
      </w:r>
      <w:r w:rsidR="00726E51" w:rsidRPr="00726E51">
        <w:rPr>
          <w:rFonts w:ascii="Arial" w:eastAsia="Calibri" w:hAnsi="Arial"/>
          <w:bCs/>
          <w:lang w:val="sr-Cyrl-RS"/>
        </w:rPr>
        <w:t>понуда</w:t>
      </w:r>
      <w:r w:rsidR="00726E51" w:rsidRPr="00726E51">
        <w:rPr>
          <w:rFonts w:ascii="Arial" w:eastAsia="Calibri" w:hAnsi="Arial"/>
          <w:bCs/>
          <w:lang w:val="hr-HR"/>
        </w:rPr>
        <w:t xml:space="preserve"> биће одржано </w:t>
      </w:r>
      <w:r w:rsidR="00726E51" w:rsidRPr="00726E51">
        <w:rPr>
          <w:rFonts w:ascii="Arial" w:eastAsia="Calibri" w:hAnsi="Arial"/>
          <w:b/>
          <w:bCs/>
          <w:lang w:val="sr-Cyrl-RS"/>
        </w:rPr>
        <w:t>дана.16.01.2017</w:t>
      </w:r>
      <w:r w:rsidR="00726E51" w:rsidRPr="00726E51">
        <w:rPr>
          <w:rFonts w:ascii="Arial" w:eastAsia="Calibri" w:hAnsi="Arial"/>
          <w:b/>
          <w:bCs/>
          <w:lang w:val="en-US"/>
        </w:rPr>
        <w:t>.</w:t>
      </w:r>
      <w:r w:rsidR="00726E51" w:rsidRPr="00726E51">
        <w:rPr>
          <w:rFonts w:ascii="Arial" w:eastAsia="Calibri" w:hAnsi="Arial"/>
          <w:b/>
          <w:bCs/>
          <w:lang w:val="sr-Cyrl-RS"/>
        </w:rPr>
        <w:t xml:space="preserve"> године</w:t>
      </w:r>
      <w:r w:rsidR="00726E51" w:rsidRPr="00726E51">
        <w:rPr>
          <w:rFonts w:ascii="Arial" w:eastAsia="Calibri" w:hAnsi="Arial"/>
          <w:bCs/>
          <w:lang w:val="sr-Cyrl-RS"/>
        </w:rPr>
        <w:t>,</w:t>
      </w:r>
      <w:r w:rsidR="00726E51" w:rsidRPr="00726E51">
        <w:rPr>
          <w:rFonts w:ascii="Arial" w:eastAsia="Calibri" w:hAnsi="Arial"/>
          <w:b/>
          <w:bCs/>
          <w:lang w:val="sr-Cyrl-RS"/>
        </w:rPr>
        <w:t xml:space="preserve"> </w:t>
      </w:r>
      <w:r w:rsidR="00726E51" w:rsidRPr="00726E51">
        <w:rPr>
          <w:rFonts w:ascii="Arial" w:eastAsia="Calibri" w:hAnsi="Arial"/>
          <w:bCs/>
          <w:lang w:val="hr-HR"/>
        </w:rPr>
        <w:t xml:space="preserve">са почетком у </w:t>
      </w:r>
      <w:r w:rsidR="00726E51" w:rsidRPr="00726E51">
        <w:rPr>
          <w:rFonts w:ascii="Arial" w:eastAsia="Calibri" w:hAnsi="Arial"/>
          <w:bCs/>
          <w:lang w:val="sr-Cyrl-RS"/>
        </w:rPr>
        <w:t>11:30</w:t>
      </w:r>
      <w:r w:rsidR="00726E51" w:rsidRPr="00726E51">
        <w:rPr>
          <w:rFonts w:ascii="Arial" w:eastAsia="Calibri" w:hAnsi="Arial"/>
          <w:bCs/>
          <w:lang w:val="hr-HR"/>
        </w:rPr>
        <w:t xml:space="preserve"> часова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52" w:rsidRDefault="00937C52" w:rsidP="004A61DF">
      <w:pPr>
        <w:spacing w:line="240" w:lineRule="auto"/>
      </w:pPr>
      <w:r>
        <w:separator/>
      </w:r>
    </w:p>
  </w:endnote>
  <w:endnote w:type="continuationSeparator" w:id="0">
    <w:p w:rsidR="00937C52" w:rsidRDefault="00937C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39D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39D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52" w:rsidRDefault="00937C52" w:rsidP="004A61DF">
      <w:pPr>
        <w:spacing w:line="240" w:lineRule="auto"/>
      </w:pPr>
      <w:r>
        <w:separator/>
      </w:r>
    </w:p>
  </w:footnote>
  <w:footnote w:type="continuationSeparator" w:id="0">
    <w:p w:rsidR="00937C52" w:rsidRDefault="00937C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339D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339D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2030E"/>
    <w:multiLevelType w:val="hybridMultilevel"/>
    <w:tmpl w:val="F95ABC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1CF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68AD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703"/>
    <w:rsid w:val="00714B24"/>
    <w:rsid w:val="00726E51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7C52"/>
    <w:rsid w:val="009558C4"/>
    <w:rsid w:val="00955C04"/>
    <w:rsid w:val="00975013"/>
    <w:rsid w:val="00990A0E"/>
    <w:rsid w:val="009E6CE5"/>
    <w:rsid w:val="009F4C4B"/>
    <w:rsid w:val="00A06AF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9DF"/>
    <w:rsid w:val="00D97D88"/>
    <w:rsid w:val="00DB25EE"/>
    <w:rsid w:val="00DD31A0"/>
    <w:rsid w:val="00E173B4"/>
    <w:rsid w:val="00E25F5C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3E7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3E7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02307"/>
    <w:rsid w:val="00C63E72"/>
    <w:rsid w:val="00D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9D12-539A-492E-A9A7-11729E7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2015-01-14T12:21:00Z</cp:lastPrinted>
  <dcterms:created xsi:type="dcterms:W3CDTF">2015-10-27T11:33:00Z</dcterms:created>
  <dcterms:modified xsi:type="dcterms:W3CDTF">2017-01-11T13:05:00Z</dcterms:modified>
</cp:coreProperties>
</file>