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52C5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52C53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52C53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52C53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5619F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25BF9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125BF9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125BF9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125BF9">
        <w:rPr>
          <w:rFonts w:ascii="Arial" w:hAnsi="Arial" w:cs="Arial"/>
          <w:b/>
          <w:sz w:val="22"/>
          <w:szCs w:val="22"/>
        </w:rPr>
        <w:t>КОНКУРСНЕ ДОКУМЕНТАЦИЈЕ</w:t>
      </w:r>
    </w:p>
    <w:p w:rsidR="00C6690C" w:rsidRPr="00125BF9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125BF9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125BF9">
        <w:rPr>
          <w:rFonts w:ascii="Arial" w:hAnsi="Arial" w:cs="Arial"/>
          <w:b/>
          <w:sz w:val="22"/>
          <w:szCs w:val="22"/>
        </w:rPr>
        <w:t>ЗА ЈАВНУ НАБАВКУ ДОБАРА</w:t>
      </w:r>
      <w:r w:rsidR="00125BF9" w:rsidRPr="00125BF9">
        <w:rPr>
          <w:rFonts w:ascii="Arial" w:hAnsi="Arial" w:cs="Arial"/>
          <w:b/>
          <w:sz w:val="22"/>
          <w:szCs w:val="22"/>
          <w:lang w:val="sr-Latn-RS"/>
        </w:rPr>
        <w:t>-</w:t>
      </w:r>
      <w:r w:rsidRPr="00125BF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25BF9" w:rsidRPr="00125BF9">
        <w:rPr>
          <w:rFonts w:ascii="Arial" w:hAnsi="Arial" w:cs="Arial"/>
          <w:b/>
          <w:sz w:val="22"/>
          <w:szCs w:val="22"/>
        </w:rPr>
        <w:t>Кoмпaктни прeкидaчи и кoнтaктoри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92133" w:rsidRPr="00C92133">
        <w:rPr>
          <w:rFonts w:ascii="Arial" w:hAnsi="Arial" w:cs="Arial"/>
          <w:sz w:val="22"/>
          <w:szCs w:val="22"/>
        </w:rPr>
        <w:t>3000/0725/2016(2177/2016)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52C53" w:rsidRPr="00252C53">
        <w:rPr>
          <w:rFonts w:ascii="Arial" w:hAnsi="Arial" w:cs="Arial"/>
          <w:sz w:val="22"/>
          <w:szCs w:val="22"/>
        </w:rPr>
        <w:t>105-E.03.01-40626/</w:t>
      </w:r>
      <w:r w:rsidR="002D77F6">
        <w:rPr>
          <w:rFonts w:ascii="Arial" w:hAnsi="Arial" w:cs="Arial"/>
          <w:sz w:val="22"/>
          <w:szCs w:val="22"/>
          <w:lang w:val="sr-Latn-RS"/>
        </w:rPr>
        <w:t>5</w:t>
      </w:r>
      <w:r w:rsidR="00252C53" w:rsidRPr="00252C53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D77F6">
        <w:rPr>
          <w:rFonts w:ascii="Arial" w:hAnsi="Arial" w:cs="Arial"/>
          <w:sz w:val="22"/>
          <w:szCs w:val="22"/>
          <w:lang w:val="sr-Latn-RS"/>
        </w:rPr>
        <w:t>27.01.2017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524BE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0524BE">
        <w:rPr>
          <w:rFonts w:ascii="Arial" w:hAnsi="Arial" w:cs="Arial"/>
          <w:i/>
          <w:sz w:val="22"/>
          <w:szCs w:val="22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1032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25BF9" w:rsidRPr="00125BF9">
        <w:rPr>
          <w:rFonts w:ascii="Arial" w:hAnsi="Arial" w:cs="Arial"/>
          <w:sz w:val="22"/>
          <w:szCs w:val="22"/>
        </w:rPr>
        <w:t>добара – Кoмпaктни прeкидaчи и кoнтaктoри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C7DD9" w:rsidRDefault="00C6690C" w:rsidP="004C7DD9">
      <w:pPr>
        <w:jc w:val="both"/>
        <w:rPr>
          <w:rFonts w:ascii="Arial" w:hAnsi="Arial" w:cs="Arial"/>
          <w:color w:val="4F81BD"/>
          <w:sz w:val="22"/>
          <w:szCs w:val="22"/>
        </w:rPr>
      </w:pPr>
      <w:r w:rsidRPr="00C2782A">
        <w:rPr>
          <w:rFonts w:ascii="Arial" w:hAnsi="Arial" w:cs="Arial"/>
          <w:sz w:val="22"/>
          <w:szCs w:val="22"/>
        </w:rPr>
        <w:t xml:space="preserve">Тачка </w:t>
      </w:r>
      <w:r w:rsidR="00C2782A">
        <w:rPr>
          <w:rFonts w:ascii="Arial" w:hAnsi="Arial" w:cs="Arial"/>
          <w:sz w:val="22"/>
          <w:szCs w:val="22"/>
        </w:rPr>
        <w:t>3.9.</w:t>
      </w:r>
      <w:r w:rsidR="00C2782A" w:rsidRPr="00C2782A">
        <w:rPr>
          <w:rFonts w:ascii="Arial" w:hAnsi="Arial" w:cs="Arial"/>
          <w:sz w:val="22"/>
          <w:szCs w:val="22"/>
        </w:rPr>
        <w:t>ОСТАЛИ ЗАХТЕВИ НАРУЧИОЦА</w:t>
      </w:r>
      <w:r w:rsidR="00C2782A" w:rsidRPr="00C2782A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C2782A">
        <w:rPr>
          <w:rFonts w:ascii="Arial" w:hAnsi="Arial" w:cs="Arial"/>
          <w:bCs/>
          <w:iCs/>
          <w:sz w:val="22"/>
          <w:szCs w:val="22"/>
          <w:lang w:val="ru-RU"/>
        </w:rPr>
        <w:t xml:space="preserve">Рок </w:t>
      </w:r>
      <w:r w:rsidR="00C2782A">
        <w:rPr>
          <w:rFonts w:ascii="Arial" w:hAnsi="Arial" w:cs="Arial"/>
          <w:bCs/>
          <w:iCs/>
          <w:sz w:val="22"/>
          <w:szCs w:val="22"/>
        </w:rPr>
        <w:t>испоруке</w:t>
      </w:r>
      <w:r w:rsidR="00C2782A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C2782A" w:rsidRPr="00C2782A">
        <w:rPr>
          <w:rFonts w:ascii="Arial" w:hAnsi="Arial" w:cs="Arial"/>
          <w:bCs/>
          <w:iCs/>
          <w:sz w:val="22"/>
          <w:szCs w:val="22"/>
        </w:rPr>
        <w:t>добара</w:t>
      </w:r>
      <w:r w:rsidR="00C2782A" w:rsidRPr="00C2782A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C2782A" w:rsidRPr="00C2782A">
        <w:rPr>
          <w:rFonts w:ascii="Arial" w:hAnsi="Arial" w:cs="Arial"/>
          <w:sz w:val="22"/>
          <w:szCs w:val="22"/>
        </w:rPr>
        <w:t>се</w:t>
      </w:r>
      <w:r w:rsidRPr="00C2782A">
        <w:rPr>
          <w:rFonts w:ascii="Arial" w:hAnsi="Arial" w:cs="Arial"/>
          <w:sz w:val="22"/>
          <w:szCs w:val="22"/>
        </w:rPr>
        <w:t xml:space="preserve"> мења и гласи: </w:t>
      </w:r>
      <w:r w:rsidR="00975A92" w:rsidRPr="00975A92">
        <w:rPr>
          <w:rFonts w:ascii="Arial" w:hAnsi="Arial" w:cs="Arial"/>
          <w:sz w:val="22"/>
          <w:szCs w:val="22"/>
        </w:rPr>
        <w:t xml:space="preserve">не може бити дужи од </w:t>
      </w:r>
      <w:r w:rsidR="00975A92">
        <w:rPr>
          <w:rFonts w:ascii="Arial" w:hAnsi="Arial" w:cs="Arial"/>
          <w:sz w:val="22"/>
          <w:szCs w:val="22"/>
          <w:lang w:val="sr-Cyrl-RS"/>
        </w:rPr>
        <w:t>6</w:t>
      </w:r>
      <w:r w:rsidR="00975A92" w:rsidRPr="00975A92">
        <w:rPr>
          <w:rFonts w:ascii="Arial" w:hAnsi="Arial" w:cs="Arial"/>
          <w:sz w:val="22"/>
          <w:szCs w:val="22"/>
        </w:rPr>
        <w:t>0 дана од дана закључења уговора.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EF4560" w:rsidRDefault="00EF4560" w:rsidP="00897B7E">
      <w:pPr>
        <w:jc w:val="both"/>
        <w:rPr>
          <w:rFonts w:ascii="Arial" w:hAnsi="Arial" w:cs="Arial"/>
          <w:sz w:val="22"/>
          <w:szCs w:val="22"/>
        </w:rPr>
      </w:pPr>
      <w:r w:rsidRPr="00EF4560">
        <w:rPr>
          <w:rFonts w:ascii="Arial" w:hAnsi="Arial" w:cs="Arial"/>
          <w:sz w:val="22"/>
          <w:szCs w:val="22"/>
          <w:lang w:val="sr-Cyrl-RS"/>
        </w:rPr>
        <w:t>О</w:t>
      </w:r>
      <w:r w:rsidR="00C6690C" w:rsidRPr="00EF4560">
        <w:rPr>
          <w:rFonts w:ascii="Arial" w:hAnsi="Arial" w:cs="Arial"/>
          <w:sz w:val="22"/>
          <w:szCs w:val="22"/>
        </w:rPr>
        <w:t xml:space="preserve">бразац </w:t>
      </w:r>
      <w:r w:rsidRPr="00EF4560">
        <w:rPr>
          <w:rFonts w:ascii="Arial" w:hAnsi="Arial" w:cs="Arial"/>
          <w:sz w:val="22"/>
          <w:szCs w:val="22"/>
          <w:lang w:val="sr-Cyrl-RS"/>
        </w:rPr>
        <w:t xml:space="preserve">понуде </w:t>
      </w:r>
      <w:r w:rsidRPr="00EF4560">
        <w:rPr>
          <w:rFonts w:ascii="Arial" w:hAnsi="Arial" w:cs="Arial"/>
          <w:sz w:val="22"/>
          <w:szCs w:val="22"/>
        </w:rPr>
        <w:t xml:space="preserve"> </w:t>
      </w:r>
      <w:r w:rsidRPr="00EF4560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EF4560">
        <w:rPr>
          <w:rFonts w:ascii="Arial" w:hAnsi="Arial" w:cs="Arial"/>
          <w:sz w:val="22"/>
          <w:szCs w:val="22"/>
        </w:rPr>
        <w:t>онкурсне документације се мења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3C66" w:rsidRDefault="00C6690C" w:rsidP="00293C66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Default="002D77F6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D77F6" w:rsidRPr="002D77F6" w:rsidRDefault="002D77F6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7DD9" w:rsidRDefault="004C7DD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7DD9" w:rsidRDefault="004C7DD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7DD9" w:rsidRDefault="004C7DD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7DD9" w:rsidRDefault="004C7DD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7DD9" w:rsidRDefault="004C7DD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7DD9" w:rsidRDefault="004C7DD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7DD9" w:rsidRDefault="004C7DD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7DD9" w:rsidRDefault="004C7DD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7DD9" w:rsidRDefault="004C7DD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4C7DD9">
        <w:rPr>
          <w:rFonts w:ascii="Arial" w:eastAsia="Calibri" w:hAnsi="Arial" w:cs="Arial"/>
          <w:b/>
          <w:sz w:val="22"/>
          <w:szCs w:val="22"/>
          <w:lang w:val="ru-RU" w:eastAsia="en-US"/>
        </w:rPr>
        <w:lastRenderedPageBreak/>
        <w:t>ПОНУДА БР.</w:t>
      </w:r>
      <w:r w:rsidRPr="004C7DD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C7DD9">
        <w:rPr>
          <w:rFonts w:ascii="Arial" w:eastAsia="Calibri" w:hAnsi="Arial" w:cs="Arial"/>
          <w:b/>
          <w:sz w:val="22"/>
          <w:szCs w:val="22"/>
          <w:lang w:val="ru-RU" w:eastAsia="en-US"/>
        </w:rPr>
        <w:t>________</w:t>
      </w:r>
      <w:r w:rsidRPr="004C7DD9">
        <w:rPr>
          <w:rFonts w:ascii="Arial" w:eastAsia="Calibri" w:hAnsi="Arial" w:cs="Arial"/>
          <w:b/>
          <w:sz w:val="22"/>
          <w:szCs w:val="22"/>
          <w:lang w:eastAsia="en-US"/>
        </w:rPr>
        <w:t xml:space="preserve"> од __.__.2017. године 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4C7DD9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По јавној набавци број </w:t>
      </w:r>
      <w:r w:rsidRPr="004C7DD9">
        <w:rPr>
          <w:rFonts w:ascii="Arial" w:eastAsia="Calibri" w:hAnsi="Arial" w:cs="Arial"/>
          <w:b/>
          <w:sz w:val="22"/>
          <w:szCs w:val="22"/>
          <w:lang w:eastAsia="en-US"/>
        </w:rPr>
        <w:t>3000/0725/2016(2177/2016)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6"/>
        <w:gridCol w:w="3073"/>
        <w:gridCol w:w="1554"/>
        <w:gridCol w:w="669"/>
        <w:gridCol w:w="897"/>
        <w:gridCol w:w="1591"/>
        <w:gridCol w:w="1636"/>
      </w:tblGrid>
      <w:tr w:rsidR="004C7DD9" w:rsidRPr="004C7DD9" w:rsidTr="00B1640F">
        <w:trPr>
          <w:cantSplit/>
          <w:trHeight w:val="288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 w:val="20"/>
                <w:lang w:eastAsia="hr-HR"/>
              </w:rPr>
            </w:pPr>
            <w:r w:rsidRPr="004C7DD9">
              <w:rPr>
                <w:rFonts w:ascii="Arial" w:hAnsi="Arial" w:cs="Arial"/>
                <w:szCs w:val="24"/>
                <w:lang w:eastAsia="hr-HR"/>
              </w:rPr>
              <w:t>Ред број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 w:val="20"/>
                <w:lang w:eastAsia="hr-HR"/>
              </w:rPr>
            </w:pPr>
            <w:r w:rsidRPr="004C7DD9">
              <w:rPr>
                <w:rFonts w:ascii="Arial" w:hAnsi="Arial" w:cs="Arial"/>
                <w:szCs w:val="24"/>
                <w:lang w:eastAsia="hr-HR"/>
              </w:rPr>
              <w:t>Предмет набавке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 w:val="20"/>
                <w:lang w:eastAsia="hr-HR"/>
              </w:rPr>
            </w:pPr>
            <w:r w:rsidRPr="004C7DD9">
              <w:rPr>
                <w:rFonts w:ascii="Arial" w:hAnsi="Arial" w:cs="Arial"/>
                <w:szCs w:val="24"/>
                <w:lang w:eastAsia="hr-HR"/>
              </w:rPr>
              <w:t>Произвођач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 w:val="20"/>
                <w:lang w:val="en-US" w:eastAsia="hr-HR"/>
              </w:rPr>
            </w:pPr>
            <w:r w:rsidRPr="004C7DD9">
              <w:rPr>
                <w:rFonts w:ascii="Arial" w:hAnsi="Arial" w:cs="Arial"/>
                <w:szCs w:val="24"/>
                <w:lang w:val="en-US" w:eastAsia="hr-HR"/>
              </w:rPr>
              <w:t>JM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DD9" w:rsidRPr="004C7DD9" w:rsidRDefault="004C7DD9" w:rsidP="004C7DD9">
            <w:pPr>
              <w:suppressAutoHyphens w:val="0"/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4C7DD9">
              <w:rPr>
                <w:rFonts w:ascii="Arial" w:hAnsi="Arial" w:cs="Arial"/>
                <w:szCs w:val="24"/>
                <w:lang w:eastAsia="hr-HR"/>
              </w:rPr>
              <w:t>Кол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sr-Latn-CS" w:eastAsia="hr-HR"/>
              </w:rPr>
            </w:pPr>
            <w:r w:rsidRPr="004C7DD9">
              <w:rPr>
                <w:rFonts w:ascii="Arial" w:hAnsi="Arial" w:cs="Arial"/>
                <w:szCs w:val="24"/>
                <w:lang w:val="sr-Latn-CS" w:eastAsia="hr-HR"/>
              </w:rPr>
              <w:t>Цена/</w:t>
            </w:r>
          </w:p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 w:val="20"/>
                <w:lang w:val="sr-Latn-CS" w:eastAsia="hr-HR"/>
              </w:rPr>
            </w:pPr>
            <w:r w:rsidRPr="004C7DD9">
              <w:rPr>
                <w:rFonts w:ascii="Arial" w:hAnsi="Arial" w:cs="Arial"/>
                <w:szCs w:val="24"/>
                <w:lang w:val="sr-Latn-CS" w:eastAsia="hr-HR"/>
              </w:rPr>
              <w:t>ЈМ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 w:val="20"/>
                <w:lang w:val="sr-Latn-CS" w:eastAsia="hr-HR"/>
              </w:rPr>
            </w:pPr>
            <w:r w:rsidRPr="004C7DD9">
              <w:rPr>
                <w:rFonts w:ascii="Arial" w:hAnsi="Arial" w:cs="Arial"/>
                <w:szCs w:val="24"/>
                <w:lang w:val="sr-Latn-CS" w:eastAsia="hr-HR"/>
              </w:rPr>
              <w:t>Износ</w:t>
            </w:r>
          </w:p>
        </w:tc>
      </w:tr>
      <w:tr w:rsidR="004C7DD9" w:rsidRPr="004C7DD9" w:rsidTr="00B1640F">
        <w:trPr>
          <w:cantSplit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 w:rsidRPr="004C7DD9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4C7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DC </w:t>
            </w:r>
            <w:r w:rsidRPr="004C7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КОМПАКТНИ ПРЕКИДАЧ 80А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4C7DD9">
              <w:rPr>
                <w:rFonts w:ascii="Arial" w:hAnsi="Arial" w:cs="Arial"/>
                <w:szCs w:val="24"/>
                <w:lang w:val="en-US" w:eastAsia="hr-HR"/>
              </w:rPr>
              <w:t>кoм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4C7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4C7DD9" w:rsidRPr="004C7DD9" w:rsidTr="00B1640F">
        <w:trPr>
          <w:cantSplit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 w:rsidRPr="004C7DD9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4C7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DC </w:t>
            </w:r>
            <w:r w:rsidRPr="004C7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КОМПАКТНИ ПРЕКИДАЧ 50А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4C7DD9">
              <w:rPr>
                <w:rFonts w:ascii="Arial" w:hAnsi="Arial" w:cs="Arial"/>
                <w:szCs w:val="24"/>
                <w:lang w:val="en-US" w:eastAsia="hr-HR"/>
              </w:rPr>
              <w:t>кoм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4C7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4C7DD9" w:rsidRPr="004C7DD9" w:rsidTr="00B1640F">
        <w:trPr>
          <w:cantSplit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 w:rsidRPr="004C7DD9">
              <w:rPr>
                <w:rFonts w:ascii="Arial" w:hAnsi="Arial" w:cs="Arial"/>
                <w:szCs w:val="24"/>
                <w:lang w:val="en-US" w:eastAsia="hr-HR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4C7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КOНTAКTOР N</w:t>
            </w:r>
            <w:r w:rsidRPr="004C7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25 25А 48</w:t>
            </w:r>
            <w:r w:rsidRPr="004C7DD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4C7DD9">
              <w:rPr>
                <w:rFonts w:ascii="Arial" w:hAnsi="Arial" w:cs="Arial"/>
                <w:szCs w:val="24"/>
                <w:lang w:val="en-US" w:eastAsia="hr-HR"/>
              </w:rPr>
              <w:t>кoм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DD9" w:rsidRPr="004C7DD9" w:rsidRDefault="004C7DD9" w:rsidP="004C7DD9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4C7D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DD9" w:rsidRPr="004C7DD9" w:rsidRDefault="004C7DD9" w:rsidP="004C7DD9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</w:tbl>
    <w:p w:rsidR="004C7DD9" w:rsidRPr="004C7DD9" w:rsidRDefault="004C7DD9" w:rsidP="004C7DD9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УКУПНО:___________________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  <w:r w:rsidRPr="004C7DD9">
        <w:rPr>
          <w:rFonts w:ascii="Arial" w:eastAsia="Calibri" w:hAnsi="Arial" w:cs="Arial"/>
          <w:sz w:val="22"/>
          <w:szCs w:val="22"/>
          <w:lang w:val="sr-Cyrl-RS" w:eastAsia="en-US"/>
        </w:rPr>
        <w:t>/евра</w:t>
      </w:r>
    </w:p>
    <w:p w:rsidR="004C7DD9" w:rsidRPr="004C7DD9" w:rsidRDefault="004C7DD9" w:rsidP="004C7DD9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ПДВ     :_____________________ динара</w:t>
      </w:r>
      <w:r w:rsidRPr="004C7DD9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4C7DD9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Pr="004C7DD9">
        <w:rPr>
          <w:rFonts w:ascii="Arial" w:eastAsia="Calibri" w:hAnsi="Arial" w:cs="Arial"/>
          <w:sz w:val="22"/>
          <w:szCs w:val="22"/>
          <w:lang w:val="sr-Cyrl-RS" w:eastAsia="en-US"/>
        </w:rPr>
        <w:t>евра</w:t>
      </w:r>
    </w:p>
    <w:p w:rsidR="004C7DD9" w:rsidRPr="004C7DD9" w:rsidRDefault="004C7DD9" w:rsidP="004C7DD9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ЗА УПЛАТУ:__________________</w:t>
      </w:r>
      <w:r w:rsidRPr="004C7DD9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  <w:r w:rsidRPr="004C7DD9">
        <w:rPr>
          <w:rFonts w:ascii="Arial" w:eastAsia="Calibri" w:hAnsi="Arial" w:cs="Arial"/>
          <w:sz w:val="22"/>
          <w:szCs w:val="22"/>
          <w:lang w:val="sr-Cyrl-RS" w:eastAsia="en-US"/>
        </w:rPr>
        <w:t xml:space="preserve">/евра  </w:t>
      </w:r>
    </w:p>
    <w:p w:rsidR="004C7DD9" w:rsidRPr="004C7DD9" w:rsidRDefault="004C7DD9" w:rsidP="004C7DD9">
      <w:pPr>
        <w:numPr>
          <w:ilvl w:val="0"/>
          <w:numId w:val="11"/>
        </w:numPr>
        <w:suppressAutoHyphens w:val="0"/>
        <w:spacing w:line="276" w:lineRule="auto"/>
        <w:ind w:right="-1149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плаћања:</w:t>
      </w:r>
      <w:r w:rsidRPr="004C7DD9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C7DD9">
        <w:rPr>
          <w:rFonts w:ascii="Arial" w:eastAsia="TimesNewRomanPSMT" w:hAnsi="Arial" w:cs="Arial"/>
          <w:bCs/>
          <w:iCs/>
          <w:color w:val="000000"/>
          <w:sz w:val="22"/>
          <w:szCs w:val="22"/>
          <w:lang w:val="sr-Cyrl-RS" w:eastAsia="en-US"/>
        </w:rPr>
        <w:t>сукцесивно, након сваке појединачне испоруке и потписивања Записника о извршеној испоруци добара од стране овлашћених представника Купца и  Продавца - без примедби или отпремнице, у року до 45 дана од дана пријема исправног рачуна.</w:t>
      </w:r>
      <w:r w:rsidRPr="004C7DD9">
        <w:rPr>
          <w:rFonts w:ascii="Calibri" w:eastAsia="Calibri" w:hAnsi="Calibri"/>
          <w:sz w:val="22"/>
          <w:szCs w:val="22"/>
          <w:lang w:val="ru-RU" w:eastAsia="en-US"/>
        </w:rPr>
        <w:t xml:space="preserve">     </w:t>
      </w:r>
      <w:r w:rsidRPr="004C7DD9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>Прихвата ДА / НЕ (заокружити)</w:t>
      </w:r>
    </w:p>
    <w:p w:rsidR="004C7DD9" w:rsidRPr="004C7DD9" w:rsidRDefault="004C7DD9" w:rsidP="004C7DD9">
      <w:pPr>
        <w:numPr>
          <w:ilvl w:val="0"/>
          <w:numId w:val="11"/>
        </w:numPr>
        <w:suppressAutoHyphens w:val="0"/>
        <w:spacing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45 дана од дана отварања понуда)</w:t>
      </w: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</w:t>
      </w:r>
      <w:r w:rsidRPr="004C7DD9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4C7DD9" w:rsidRPr="004C7DD9" w:rsidRDefault="004C7DD9" w:rsidP="004C7DD9">
      <w:pPr>
        <w:numPr>
          <w:ilvl w:val="0"/>
          <w:numId w:val="11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 xml:space="preserve">испоруке (не дуже од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6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 xml:space="preserve">0 дана </w:t>
      </w:r>
      <w:r w:rsidRPr="004C7DD9">
        <w:rPr>
          <w:rFonts w:ascii="Arial" w:eastAsia="Calibri" w:hAnsi="Arial" w:cs="Arial"/>
          <w:sz w:val="22"/>
          <w:szCs w:val="22"/>
          <w:lang w:val="sr-Cyrl-RS" w:eastAsia="en-US"/>
        </w:rPr>
        <w:t>од дана закључења уговора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>: _________</w:t>
      </w:r>
      <w:r w:rsidRPr="004C7DD9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дана закључења уговора</w:t>
      </w:r>
    </w:p>
    <w:p w:rsidR="004C7DD9" w:rsidRPr="004C7DD9" w:rsidRDefault="004C7DD9" w:rsidP="004C7DD9">
      <w:pPr>
        <w:numPr>
          <w:ilvl w:val="0"/>
          <w:numId w:val="11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>(не краће од 24 месец</w:t>
      </w:r>
      <w:r w:rsidR="00C100B6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 xml:space="preserve"> од дана испоруке)</w:t>
      </w: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>:_____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 xml:space="preserve"> месеци од дана испоруке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Место </w:t>
      </w:r>
      <w:r w:rsidRPr="004C7DD9">
        <w:rPr>
          <w:rFonts w:ascii="Arial" w:eastAsia="Calibri" w:hAnsi="Arial" w:cs="Arial"/>
          <w:sz w:val="22"/>
          <w:szCs w:val="22"/>
          <w:lang w:val="sr-Cyrl-RS" w:eastAsia="en-US"/>
        </w:rPr>
        <w:t>испоруке</w:t>
      </w:r>
      <w:r w:rsidRPr="004C7DD9">
        <w:rPr>
          <w:rFonts w:ascii="Arial" w:eastAsia="Calibri" w:hAnsi="Arial" w:cs="Arial"/>
          <w:sz w:val="22"/>
          <w:szCs w:val="22"/>
          <w:lang w:eastAsia="en-US"/>
        </w:rPr>
        <w:t xml:space="preserve"> и паритет: </w:t>
      </w:r>
      <w:r w:rsidRPr="004C7DD9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Место испоруке  је Огранак ТЕНТ, Богољуба Урошевића Црног бр.44., 11500 Обреновац. Паритет испоруке је  FCA (магацин Наручиоца) са урачунатим зависним трошковима. </w:t>
      </w:r>
      <w:r w:rsidRPr="004C7DD9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>Прихвата ДА / НЕ (заокружити)</w:t>
      </w:r>
    </w:p>
    <w:p w:rsidR="004C7DD9" w:rsidRPr="004C7DD9" w:rsidRDefault="004C7DD9" w:rsidP="004C7DD9">
      <w:pPr>
        <w:numPr>
          <w:ilvl w:val="0"/>
          <w:numId w:val="11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4C7DD9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4C7DD9" w:rsidRPr="004C7DD9" w:rsidRDefault="004C7DD9" w:rsidP="004C7DD9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4C7DD9">
        <w:rPr>
          <w:rFonts w:ascii="Arial" w:eastAsia="Calibri" w:hAnsi="Arial" w:cs="Arial"/>
          <w:b/>
          <w:sz w:val="22"/>
          <w:szCs w:val="22"/>
          <w:lang w:val="sr-Cyrl-RS" w:eastAsia="en-U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4C7DD9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</w:t>
      </w:r>
      <w:r w:rsidRPr="004C7DD9">
        <w:rPr>
          <w:rFonts w:ascii="Arial" w:eastAsia="Calibri" w:hAnsi="Arial" w:cs="Arial"/>
          <w:b/>
          <w:sz w:val="22"/>
          <w:szCs w:val="22"/>
          <w:lang w:val="sr-Cyrl-RS" w:eastAsia="en-US"/>
        </w:rPr>
        <w:t>_________________ (члан 19. став 4. ЗЈН).</w:t>
      </w:r>
    </w:p>
    <w:p w:rsidR="004C7DD9" w:rsidRPr="004C7DD9" w:rsidRDefault="004C7DD9" w:rsidP="004C7DD9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4C7DD9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________________________________________________________________________________________________________________________________________________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</w:pP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</w:pPr>
      <w:r w:rsidRPr="004C7DD9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Датум </w:t>
      </w:r>
      <w:r w:rsidRPr="004C7DD9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4C7DD9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4C7DD9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4C7DD9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4C7DD9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  <w:t xml:space="preserve"> Понуђач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</w:pPr>
      <w:r w:rsidRPr="004C7DD9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   М. П. 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</w:pPr>
      <w:r w:rsidRPr="004C7DD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  <w:t xml:space="preserve">  __________________________</w:t>
      </w:r>
      <w:r w:rsidRPr="004C7DD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  <w:tab/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</w:pPr>
      <w:r w:rsidRPr="004C7DD9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 xml:space="preserve">  </w:t>
      </w:r>
      <w:r w:rsidRPr="004C7DD9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ab/>
      </w:r>
      <w:r w:rsidRPr="004C7DD9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ab/>
        <w:t xml:space="preserve">                                                ________________________________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4C7DD9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                                                                 (овлашћено лице понуђача)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4C7DD9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                                                                     </w:t>
      </w:r>
      <w:r w:rsidRPr="004C7DD9">
        <w:rPr>
          <w:rFonts w:ascii="Arial" w:eastAsia="TimesNewRomanPSMT" w:hAnsi="Arial" w:cs="Arial"/>
          <w:bCs/>
          <w:sz w:val="22"/>
          <w:szCs w:val="22"/>
          <w:lang w:val="ru-RU" w:eastAsia="en-US"/>
        </w:rPr>
        <w:t>Подизвођач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4C7DD9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</w:t>
      </w:r>
      <w:r w:rsidRPr="004C7DD9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М. П. 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4C7DD9">
        <w:rPr>
          <w:rFonts w:ascii="Arial" w:eastAsia="TimesNewRomanPS-BoldMT" w:hAnsi="Arial" w:cs="Arial"/>
          <w:b/>
          <w:bCs/>
          <w:i/>
          <w:iCs/>
          <w:sz w:val="22"/>
          <w:szCs w:val="22"/>
          <w:lang w:val="ru-RU" w:eastAsia="en-US"/>
        </w:rPr>
        <w:t>________________________________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4C7DD9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4C7DD9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4C7DD9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4C7DD9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4C7DD9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4C7DD9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4C7DD9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  <w:t xml:space="preserve">    (овлашћено лице подизвођача)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4C7DD9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ru-RU" w:eastAsia="en-US"/>
        </w:rPr>
        <w:t>Напомена:</w:t>
      </w:r>
    </w:p>
    <w:p w:rsidR="004C7DD9" w:rsidRPr="004C7DD9" w:rsidRDefault="004C7DD9" w:rsidP="004C7DD9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4C7DD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-</w:t>
      </w:r>
      <w:r w:rsidRPr="004C7DD9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4C7DD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</w:t>
      </w:r>
      <w:r w:rsidRPr="004C7DD9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4C7DD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4C7DD9" w:rsidRPr="004C7DD9" w:rsidRDefault="004C7DD9" w:rsidP="004C7DD9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4C7DD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4C7DD9" w:rsidRPr="004C7DD9" w:rsidRDefault="004C7DD9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sectPr w:rsidR="004C7DD9" w:rsidRPr="004C7DD9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91" w:rsidRDefault="009A4091" w:rsidP="00F717AF">
      <w:r>
        <w:separator/>
      </w:r>
    </w:p>
  </w:endnote>
  <w:endnote w:type="continuationSeparator" w:id="0">
    <w:p w:rsidR="009A4091" w:rsidRDefault="009A409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92133" w:rsidRPr="00C92133">
      <w:rPr>
        <w:i/>
        <w:sz w:val="20"/>
      </w:rPr>
      <w:t>3000/0725/2016(2177/2016)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D77F6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D77F6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91" w:rsidRDefault="009A4091" w:rsidP="00F717AF">
      <w:r>
        <w:separator/>
      </w:r>
    </w:p>
  </w:footnote>
  <w:footnote w:type="continuationSeparator" w:id="0">
    <w:p w:rsidR="009A4091" w:rsidRDefault="009A409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9A4091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D77F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D77F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4BE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2D0"/>
    <w:rsid w:val="001005B6"/>
    <w:rsid w:val="001057F4"/>
    <w:rsid w:val="001110E4"/>
    <w:rsid w:val="00114E1F"/>
    <w:rsid w:val="00121563"/>
    <w:rsid w:val="00121B70"/>
    <w:rsid w:val="00123096"/>
    <w:rsid w:val="00124C65"/>
    <w:rsid w:val="00125BF9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2C53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3C66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7F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19F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C7DD9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032B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8E2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5A92"/>
    <w:rsid w:val="00981749"/>
    <w:rsid w:val="00981C66"/>
    <w:rsid w:val="00984293"/>
    <w:rsid w:val="0099006D"/>
    <w:rsid w:val="009921D1"/>
    <w:rsid w:val="00993C25"/>
    <w:rsid w:val="0099426E"/>
    <w:rsid w:val="009A4091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00E0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4319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00B6"/>
    <w:rsid w:val="00C1180C"/>
    <w:rsid w:val="00C141BF"/>
    <w:rsid w:val="00C2498A"/>
    <w:rsid w:val="00C25552"/>
    <w:rsid w:val="00C2782A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163"/>
    <w:rsid w:val="00C81433"/>
    <w:rsid w:val="00C84630"/>
    <w:rsid w:val="00C8475C"/>
    <w:rsid w:val="00C84E6E"/>
    <w:rsid w:val="00C9049E"/>
    <w:rsid w:val="00C92133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4560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7F60-5D72-403C-807E-652F8636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45</cp:revision>
  <cp:lastPrinted>2017-01-27T06:21:00Z</cp:lastPrinted>
  <dcterms:created xsi:type="dcterms:W3CDTF">2015-07-01T14:16:00Z</dcterms:created>
  <dcterms:modified xsi:type="dcterms:W3CDTF">2017-01-27T06:43:00Z</dcterms:modified>
</cp:coreProperties>
</file>