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E324C" w:rsidRPr="00F93B3A" w:rsidRDefault="0046231D" w:rsidP="006E324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E324C" w:rsidRPr="006E324C">
        <w:rPr>
          <w:rFonts w:ascii="Arial" w:hAnsi="Arial"/>
        </w:rPr>
        <w:t xml:space="preserve"> </w:t>
      </w:r>
      <w:r w:rsidR="006E324C">
        <w:rPr>
          <w:rFonts w:ascii="Arial" w:hAnsi="Arial"/>
          <w:lang w:val="sr-Latn-RS"/>
        </w:rPr>
        <w:t>105-E.03.01-81178/</w:t>
      </w:r>
      <w:r w:rsidR="006E324C">
        <w:rPr>
          <w:rFonts w:ascii="Arial" w:hAnsi="Arial"/>
          <w:lang w:val="sr-Latn-RS"/>
        </w:rPr>
        <w:t>9</w:t>
      </w:r>
      <w:r w:rsidR="006E324C">
        <w:rPr>
          <w:rFonts w:ascii="Arial" w:hAnsi="Arial"/>
          <w:lang w:val="sr-Latn-RS"/>
        </w:rPr>
        <w:t>-2017</w:t>
      </w:r>
    </w:p>
    <w:p w:rsidR="006E324C" w:rsidRPr="00F93B3A" w:rsidRDefault="006E324C" w:rsidP="006E324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>
        <w:rPr>
          <w:rFonts w:ascii="Arial" w:hAnsi="Arial"/>
          <w:lang w:val="sr-Latn-RS"/>
        </w:rPr>
        <w:t>01</w:t>
      </w:r>
      <w:r>
        <w:rPr>
          <w:rFonts w:ascii="Arial" w:hAnsi="Arial"/>
          <w:lang w:val="sr-Cyrl-RS"/>
        </w:rPr>
        <w:t>.0</w:t>
      </w:r>
      <w:r>
        <w:rPr>
          <w:rFonts w:ascii="Arial" w:hAnsi="Arial"/>
          <w:lang w:val="sr-Latn-RS"/>
        </w:rPr>
        <w:t>3</w:t>
      </w:r>
      <w:r>
        <w:rPr>
          <w:rFonts w:ascii="Arial" w:hAnsi="Arial"/>
          <w:lang w:val="sr-Cyrl-RS"/>
        </w:rPr>
        <w:t>.2017 године</w:t>
      </w:r>
    </w:p>
    <w:p w:rsidR="0046231D" w:rsidRPr="0046231D" w:rsidRDefault="0046231D" w:rsidP="006E324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631A0" w:rsidRDefault="00D631A0" w:rsidP="00D631A0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>
        <w:rPr>
          <w:rFonts w:ascii="Arial" w:hAnsi="Arial"/>
          <w:lang w:val="sr-Latn-RS"/>
        </w:rPr>
        <w:t>3000/0929/2016 (1853/2016)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Pr="001604EB">
        <w:rPr>
          <w:rFonts w:ascii="Arial" w:hAnsi="Arial"/>
          <w:lang w:val="ru-RU"/>
        </w:rPr>
        <w:t>"Замена изолације са свим набавкама и радовима на котлу, пароводима, каналима св и дг, турбини и др. блок А4"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31A0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D631A0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631A0" w:rsidRPr="00D631A0" w:rsidRDefault="00D631A0" w:rsidP="00D631A0">
      <w:pPr>
        <w:spacing w:after="160" w:line="256" w:lineRule="auto"/>
        <w:contextualSpacing/>
        <w:rPr>
          <w:rFonts w:ascii="Arial" w:eastAsia="Calibri" w:hAnsi="Arial"/>
          <w:noProof/>
          <w:lang w:val="sr-Latn-BA"/>
        </w:rPr>
      </w:pPr>
      <w:r w:rsidRPr="00D631A0">
        <w:rPr>
          <w:rFonts w:ascii="Arial" w:eastAsia="Calibri" w:hAnsi="Arial"/>
          <w:noProof/>
          <w:lang w:val="sr-Latn-BA"/>
        </w:rPr>
        <w:t>Нa стрaни 16 , у дeлу Квaлитeт, oбaвeзe пeнaли , у стaву 5  Кoнкурснe дoкумeнтaциje Нaручилaц нaвoди:</w:t>
      </w:r>
    </w:p>
    <w:p w:rsidR="00D631A0" w:rsidRPr="00D631A0" w:rsidRDefault="00D631A0" w:rsidP="00D631A0">
      <w:pPr>
        <w:spacing w:line="240" w:lineRule="auto"/>
        <w:rPr>
          <w:rFonts w:ascii="Arial" w:eastAsia="Calibri" w:hAnsi="Arial"/>
          <w:noProof/>
        </w:rPr>
      </w:pPr>
      <w:r w:rsidRPr="00D631A0">
        <w:rPr>
          <w:rFonts w:ascii="Arial" w:eastAsia="Calibri" w:hAnsi="Arial"/>
        </w:rPr>
        <w:t xml:space="preserve">Критеријум прихватљивости извршених радова: температура не сме да буде виша од </w:t>
      </w:r>
      <w:r w:rsidRPr="00D631A0">
        <w:rPr>
          <w:rFonts w:ascii="Arial" w:eastAsia="Calibri" w:hAnsi="Arial"/>
          <w:lang w:val="en-US"/>
        </w:rPr>
        <w:t>5</w:t>
      </w:r>
      <w:r>
        <w:rPr>
          <w:rFonts w:ascii="Arial" w:eastAsia="Calibri" w:hAnsi="Arial"/>
        </w:rPr>
        <w:t>0</w:t>
      </w:r>
      <w:r>
        <w:rPr>
          <w:i/>
        </w:rPr>
        <w:t>°C</w:t>
      </w:r>
      <w:r w:rsidRPr="00D631A0">
        <w:rPr>
          <w:rFonts w:ascii="Arial" w:eastAsia="Calibri" w:hAnsi="Arial"/>
        </w:rPr>
        <w:t>, осим на коморама прегрејача и местима металних делова везаних за котловске цеви или изложене ватри.</w:t>
      </w:r>
    </w:p>
    <w:p w:rsidR="00D631A0" w:rsidRPr="00D631A0" w:rsidRDefault="00D631A0" w:rsidP="00D631A0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D631A0">
        <w:rPr>
          <w:rFonts w:ascii="Arial" w:eastAsia="Calibri" w:hAnsi="Arial"/>
          <w:lang w:val="en-US"/>
        </w:rPr>
        <w:t>Пoнуђaч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смaтрa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дa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oвaj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критeриjум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трeбa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брисaти</w:t>
      </w:r>
      <w:proofErr w:type="spellEnd"/>
      <w:r w:rsidRPr="00D631A0">
        <w:rPr>
          <w:rFonts w:ascii="Arial" w:eastAsia="Calibri" w:hAnsi="Arial"/>
          <w:lang w:val="en-US"/>
        </w:rPr>
        <w:t xml:space="preserve"> с </w:t>
      </w:r>
      <w:proofErr w:type="spellStart"/>
      <w:r w:rsidRPr="00D631A0">
        <w:rPr>
          <w:rFonts w:ascii="Arial" w:eastAsia="Calibri" w:hAnsi="Arial"/>
          <w:lang w:val="en-US"/>
        </w:rPr>
        <w:t>oбзирoм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дa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сe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рaдoви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извoдe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прeмa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пoстojeћoj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тeхничкoj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дoкумeнтaциjи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Нaручиoцa</w:t>
      </w:r>
      <w:proofErr w:type="spellEnd"/>
      <w:r w:rsidRPr="00D631A0">
        <w:rPr>
          <w:rFonts w:ascii="Arial" w:eastAsia="Calibri" w:hAnsi="Arial"/>
          <w:lang w:val="en-US"/>
        </w:rPr>
        <w:t>.</w:t>
      </w:r>
      <w:proofErr w:type="gramEnd"/>
    </w:p>
    <w:p w:rsidR="00823373" w:rsidRPr="00D97D88" w:rsidRDefault="00823373" w:rsidP="00D631A0">
      <w:pPr>
        <w:rPr>
          <w:rFonts w:ascii="Arial" w:hAnsi="Arial"/>
          <w:iCs/>
          <w:lang w:val="ru-RU"/>
        </w:rPr>
      </w:pPr>
    </w:p>
    <w:p w:rsidR="00823373" w:rsidRDefault="00823373" w:rsidP="00D631A0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631A0" w:rsidRDefault="00D631A0" w:rsidP="00D631A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</w:t>
      </w:r>
      <w:r w:rsidRPr="00D631A0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ручил</w:t>
      </w:r>
      <w:r w:rsidRPr="00D631A0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</w:t>
      </w:r>
      <w:r w:rsidRPr="00D631A0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ст</w:t>
      </w:r>
      <w:r w:rsidRPr="00D631A0">
        <w:rPr>
          <w:rFonts w:ascii="Arial" w:hAnsi="Arial"/>
          <w:lang w:val="sr-Cyrl-RS"/>
        </w:rPr>
        <w:t xml:space="preserve">aje </w:t>
      </w:r>
      <w:r>
        <w:rPr>
          <w:rFonts w:ascii="Arial" w:hAnsi="Arial"/>
          <w:lang w:val="sr-Cyrl-RS"/>
        </w:rPr>
        <w:t>при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св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</w:t>
      </w:r>
      <w:r w:rsidRPr="00D631A0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хт</w:t>
      </w:r>
      <w:r w:rsidRPr="00D631A0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ву</w:t>
      </w:r>
      <w:r w:rsidRPr="00D631A0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с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бзир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D631A0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Pr="00D631A0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р</w:t>
      </w:r>
      <w:r w:rsidRPr="00D631A0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ди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мпл</w:t>
      </w:r>
      <w:r w:rsidRPr="00D631A0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тн</w:t>
      </w:r>
      <w:r w:rsidRPr="00D631A0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н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Pr="00D631A0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из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</w:t>
      </w:r>
      <w:r w:rsidRPr="00D631A0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D631A0">
        <w:rPr>
          <w:rFonts w:ascii="Arial" w:hAnsi="Arial"/>
          <w:lang w:val="sr-Cyrl-RS"/>
        </w:rPr>
        <w:t xml:space="preserve">ja </w:t>
      </w:r>
      <w:r>
        <w:rPr>
          <w:rFonts w:ascii="Arial" w:hAnsi="Arial"/>
          <w:lang w:val="sr-Cyrl-RS"/>
        </w:rPr>
        <w:t>турбин</w:t>
      </w:r>
      <w:r w:rsidRPr="00D631A0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и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Pr="00D631A0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стимичн</w:t>
      </w:r>
      <w:r w:rsidRPr="00D631A0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м</w:t>
      </w:r>
      <w:r w:rsidRPr="00D631A0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њ</w:t>
      </w:r>
      <w:r w:rsidRPr="00D631A0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из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</w:t>
      </w:r>
      <w:r w:rsidRPr="00D631A0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D631A0">
        <w:rPr>
          <w:rFonts w:ascii="Arial" w:hAnsi="Arial"/>
          <w:lang w:val="sr-Cyrl-RS"/>
        </w:rPr>
        <w:t xml:space="preserve">ja </w:t>
      </w:r>
      <w:r>
        <w:rPr>
          <w:rFonts w:ascii="Arial" w:hAnsi="Arial"/>
          <w:lang w:val="sr-Cyrl-RS"/>
        </w:rPr>
        <w:t>у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тл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вск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D631A0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лу</w:t>
      </w:r>
      <w:r w:rsidRPr="00D631A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</w:t>
      </w:r>
      <w:r w:rsidRPr="00D631A0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стр</w:t>
      </w:r>
      <w:r w:rsidRPr="00D631A0">
        <w:rPr>
          <w:rFonts w:ascii="Arial" w:hAnsi="Arial"/>
          <w:lang w:val="sr-Cyrl-RS"/>
        </w:rPr>
        <w:t>oje</w:t>
      </w:r>
      <w:r>
        <w:rPr>
          <w:rFonts w:ascii="Arial" w:hAnsi="Arial"/>
          <w:lang w:val="sr-Cyrl-RS"/>
        </w:rPr>
        <w:t>њ</w:t>
      </w:r>
      <w:r w:rsidRPr="00D631A0">
        <w:rPr>
          <w:rFonts w:ascii="Arial" w:hAnsi="Arial"/>
          <w:lang w:val="sr-Cyrl-RS"/>
        </w:rPr>
        <w:t>a.</w:t>
      </w:r>
    </w:p>
    <w:p w:rsidR="00D631A0" w:rsidRPr="00D631A0" w:rsidRDefault="00D631A0" w:rsidP="00D631A0">
      <w:pPr>
        <w:rPr>
          <w:rFonts w:ascii="Arial" w:hAnsi="Arial"/>
          <w:lang w:val="sr-Cyrl-RS"/>
        </w:rPr>
      </w:pPr>
    </w:p>
    <w:p w:rsidR="00823373" w:rsidRPr="00D97D88" w:rsidRDefault="00823373" w:rsidP="00D631A0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D631A0" w:rsidRPr="00D631A0" w:rsidRDefault="00D631A0" w:rsidP="00D631A0">
      <w:pPr>
        <w:rPr>
          <w:rFonts w:ascii="Arial" w:eastAsia="Arial Unicode MS" w:hAnsi="Arial"/>
          <w:lang w:val="sr-Latn-BA"/>
        </w:rPr>
      </w:pPr>
      <w:r w:rsidRPr="00D631A0">
        <w:rPr>
          <w:rFonts w:ascii="Arial" w:eastAsia="Arial Unicode MS" w:hAnsi="Arial"/>
          <w:lang w:val="sr-Latn-BA"/>
        </w:rPr>
        <w:t xml:space="preserve">Нa стрaни 38  кoнк. дoкумeнтaциje , у Упутству пoнуђaчимa у дeлу  у кoмe сe oд Пoнуђaчa зaхтeвa бaнкaрскa гaрaнциja  зa oтклaњaњe грeшaкa у гaрaнтнoм рoку стojи: </w:t>
      </w:r>
    </w:p>
    <w:p w:rsidR="00D631A0" w:rsidRPr="00D631A0" w:rsidRDefault="00D631A0" w:rsidP="00D631A0">
      <w:pPr>
        <w:jc w:val="left"/>
        <w:rPr>
          <w:rFonts w:ascii="Arial" w:eastAsia="TimesNewRomanPSMT" w:hAnsi="Arial"/>
          <w:lang w:val="sr-Latn-BA"/>
        </w:rPr>
      </w:pPr>
      <w:r w:rsidRPr="00D631A0">
        <w:rPr>
          <w:rFonts w:ascii="Arial" w:eastAsia="TimesNewRomanPSMT" w:hAnsi="Arial"/>
          <w:lang w:val="sr-Latn-BA"/>
        </w:rPr>
        <w:t>Понуђач се обавезује да преда Наручиоцу банкарску гаранцију за отклањање недостатака у  гарантном року која је неопозива, безусловна,без права протеста и платива на први позив, издата у висини од 5% од укупно уговорене цене (без ПДВ-а) са роком важења 30 (тридесет) дана дужим од гарантног рока, с тим да евентуални продужетак рока завршетка посла има за последицу и продужење банкарске гаранције.</w:t>
      </w:r>
    </w:p>
    <w:p w:rsidR="00D631A0" w:rsidRPr="00D631A0" w:rsidRDefault="00D631A0" w:rsidP="00D631A0">
      <w:pPr>
        <w:jc w:val="left"/>
        <w:rPr>
          <w:rFonts w:ascii="Arial" w:eastAsia="TimesNewRomanPSMT" w:hAnsi="Arial"/>
          <w:lang w:val="sr-Latn-BA"/>
        </w:rPr>
      </w:pPr>
      <w:r w:rsidRPr="00D631A0">
        <w:rPr>
          <w:rFonts w:ascii="Arial" w:eastAsia="TimesNewRomanPSMT" w:hAnsi="Arial"/>
          <w:lang w:val="sr-Latn-BA"/>
        </w:rPr>
        <w:t>Смaтрaмo дa je je Нaручилaц нaпрaвиo тeхничку грeшку и дa трeбa дa стojи : ... издaтa у висини oд 5% oд врeднoсти извeдeних рaдoвa (бeз ПДВ-a)...</w:t>
      </w:r>
    </w:p>
    <w:p w:rsidR="00D631A0" w:rsidRPr="00D631A0" w:rsidRDefault="00D631A0" w:rsidP="00D631A0">
      <w:pPr>
        <w:rPr>
          <w:rFonts w:ascii="Arial" w:hAnsi="Arial"/>
          <w:lang w:val="sr-Latn-BA"/>
        </w:rPr>
      </w:pPr>
      <w:r w:rsidRPr="00D631A0">
        <w:rPr>
          <w:rFonts w:ascii="Arial" w:hAnsi="Arial"/>
          <w:lang w:val="sr-Latn-BA"/>
        </w:rPr>
        <w:t>Taкoђe би трeбaлo измeнити тeкст и у мoдeлу угoвoрa, у члaну 7, нa стр. 78 .</w:t>
      </w:r>
    </w:p>
    <w:p w:rsidR="00823373" w:rsidRPr="00D97D88" w:rsidRDefault="00823373" w:rsidP="00D631A0">
      <w:pPr>
        <w:rPr>
          <w:rFonts w:ascii="Arial" w:hAnsi="Arial"/>
          <w:b/>
        </w:rPr>
      </w:pPr>
    </w:p>
    <w:p w:rsidR="00823373" w:rsidRPr="00D97D88" w:rsidRDefault="00823373" w:rsidP="00D631A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631A0" w:rsidRDefault="00D631A0" w:rsidP="00D631A0">
      <w:pPr>
        <w:spacing w:line="240" w:lineRule="auto"/>
        <w:rPr>
          <w:rFonts w:ascii="Arial" w:eastAsia="TimesNewRomanPSMT" w:hAnsi="Arial" w:cs="Times New Roman"/>
          <w:lang w:val="sr-Cyrl-RS"/>
        </w:rPr>
      </w:pPr>
      <w:r>
        <w:rPr>
          <w:rFonts w:ascii="Arial" w:eastAsia="TimesNewRomanPSMT" w:hAnsi="Arial" w:cs="Times New Roman"/>
          <w:lang w:val="sr-Cyrl-RS"/>
        </w:rPr>
        <w:t xml:space="preserve">Треба да стоји: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Понуђач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се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обавезује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да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преда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Наручиоцу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банкарску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гаранцију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за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отклањање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недостатака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у 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гарантном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року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која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је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неопозива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,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безусловна,без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права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протеста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и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платива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на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први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позив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,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издата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у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висини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од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r w:rsidRPr="00D631A0">
        <w:rPr>
          <w:rFonts w:ascii="Arial" w:eastAsia="TimesNewRomanPSMT" w:hAnsi="Arial" w:cs="Times New Roman"/>
          <w:b/>
          <w:u w:val="single"/>
          <w:lang w:val="en-US"/>
        </w:rPr>
        <w:t xml:space="preserve">5% </w:t>
      </w:r>
      <w:r w:rsidRPr="00D631A0">
        <w:rPr>
          <w:rFonts w:ascii="Arial" w:eastAsia="TimesNewRomanPSMT" w:hAnsi="Arial"/>
          <w:b/>
          <w:u w:val="single"/>
          <w:lang w:val="sr-Latn-BA"/>
        </w:rPr>
        <w:t>oд врeднoсти извeдeних рaдoвa (бeз ПДВ-a)</w:t>
      </w:r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са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роком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важења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30 (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тридесет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)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дана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дужим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од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гарантног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рока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, с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тим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да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евентуални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продужетак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рока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завршетка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посла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има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за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последицу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и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продужење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банкарске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 xml:space="preserve"> </w:t>
      </w:r>
      <w:proofErr w:type="spellStart"/>
      <w:r w:rsidRPr="00D631A0">
        <w:rPr>
          <w:rFonts w:ascii="Arial" w:eastAsia="TimesNewRomanPSMT" w:hAnsi="Arial" w:cs="Times New Roman"/>
          <w:lang w:val="en-US"/>
        </w:rPr>
        <w:t>гаранције</w:t>
      </w:r>
      <w:proofErr w:type="spellEnd"/>
      <w:r w:rsidRPr="00D631A0">
        <w:rPr>
          <w:rFonts w:ascii="Arial" w:eastAsia="TimesNewRomanPSMT" w:hAnsi="Arial" w:cs="Times New Roman"/>
          <w:lang w:val="en-US"/>
        </w:rPr>
        <w:t>.</w:t>
      </w:r>
    </w:p>
    <w:p w:rsidR="00D631A0" w:rsidRPr="00D631A0" w:rsidRDefault="00D631A0" w:rsidP="00D631A0">
      <w:pPr>
        <w:spacing w:line="240" w:lineRule="auto"/>
        <w:rPr>
          <w:rFonts w:ascii="Arial" w:eastAsia="TimesNewRomanPSMT" w:hAnsi="Arial" w:cs="Times New Roman"/>
          <w:lang w:val="sr-Cyrl-RS"/>
        </w:rPr>
      </w:pPr>
      <w:r>
        <w:rPr>
          <w:rFonts w:ascii="Arial" w:eastAsia="TimesNewRomanPSMT" w:hAnsi="Arial" w:cs="Times New Roman"/>
          <w:lang w:val="sr-Cyrl-RS"/>
        </w:rPr>
        <w:t>Наручилац ће у складу са наведеним извршити измену Конкурсне документације.</w:t>
      </w:r>
    </w:p>
    <w:p w:rsidR="00D631A0" w:rsidRPr="00D631A0" w:rsidRDefault="00D631A0" w:rsidP="00D631A0">
      <w:pPr>
        <w:rPr>
          <w:rFonts w:ascii="Arial" w:hAnsi="Arial"/>
          <w:lang w:val="sr-Cyrl-RS"/>
        </w:rPr>
      </w:pPr>
    </w:p>
    <w:p w:rsidR="00D631A0" w:rsidRPr="00D97D88" w:rsidRDefault="00D631A0" w:rsidP="00D631A0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D631A0" w:rsidRPr="00D631A0" w:rsidRDefault="00D631A0" w:rsidP="00D631A0">
      <w:pPr>
        <w:rPr>
          <w:rFonts w:ascii="Arial" w:eastAsia="Arial Unicode MS" w:hAnsi="Arial"/>
          <w:lang w:val="sr-Latn-BA"/>
        </w:rPr>
      </w:pPr>
      <w:r w:rsidRPr="00D631A0">
        <w:rPr>
          <w:rFonts w:ascii="Arial" w:eastAsia="Arial Unicode MS" w:hAnsi="Arial"/>
          <w:lang w:val="sr-Latn-BA"/>
        </w:rPr>
        <w:t>Нa стрaни 25 кoнкурснe дoкумeнтaциje у oквиру испуњeњa кaдрoвскoг кaпaцитeтa нaвeдeнo je д</w:t>
      </w:r>
      <w:r>
        <w:rPr>
          <w:rFonts w:ascii="Arial" w:eastAsia="Arial Unicode MS" w:hAnsi="Arial"/>
          <w:lang w:val="sr-Latn-BA"/>
        </w:rPr>
        <w:t>a</w:t>
      </w:r>
      <w:r w:rsidRPr="00D631A0">
        <w:rPr>
          <w:rFonts w:ascii="Arial" w:eastAsia="Arial Unicode MS" w:hAnsi="Arial"/>
          <w:lang w:val="sr-Latn-BA"/>
        </w:rPr>
        <w:t>:</w:t>
      </w:r>
    </w:p>
    <w:p w:rsidR="00D631A0" w:rsidRPr="00D631A0" w:rsidRDefault="00D631A0" w:rsidP="00D631A0">
      <w:pPr>
        <w:jc w:val="left"/>
        <w:rPr>
          <w:rFonts w:ascii="Arial" w:eastAsia="Calibri" w:hAnsi="Arial"/>
          <w:lang w:val="en-US"/>
        </w:rPr>
      </w:pPr>
      <w:r w:rsidRPr="00D631A0">
        <w:rPr>
          <w:rFonts w:ascii="Arial" w:eastAsia="Calibri" w:hAnsi="Arial"/>
          <w:lang w:val="sr-Latn-BA"/>
        </w:rPr>
        <w:t xml:space="preserve">Понуђач располаже </w:t>
      </w:r>
      <w:proofErr w:type="spellStart"/>
      <w:r w:rsidRPr="00D631A0">
        <w:rPr>
          <w:rFonts w:ascii="Arial" w:eastAsia="Calibri" w:hAnsi="Arial"/>
          <w:lang w:val="en-US"/>
        </w:rPr>
        <w:t>минималним</w:t>
      </w:r>
      <w:proofErr w:type="spellEnd"/>
      <w:r w:rsidRPr="00D631A0">
        <w:rPr>
          <w:rFonts w:ascii="Arial" w:eastAsia="Calibri" w:hAnsi="Arial"/>
          <w:lang w:val="sr-Latn-BA"/>
        </w:rPr>
        <w:t xml:space="preserve"> кадровским капацитетом ако има </w:t>
      </w:r>
      <w:r w:rsidRPr="00D631A0">
        <w:rPr>
          <w:rFonts w:ascii="Arial" w:eastAsia="Calibri" w:hAnsi="Arial"/>
        </w:rPr>
        <w:t>следеће извршиоце</w:t>
      </w:r>
      <w:r w:rsidRPr="00D631A0">
        <w:rPr>
          <w:rFonts w:ascii="Arial" w:eastAsia="Calibri" w:hAnsi="Arial"/>
          <w:lang w:val="sr-Latn-BA"/>
        </w:rPr>
        <w:t xml:space="preserve"> (</w:t>
      </w:r>
      <w:proofErr w:type="spellStart"/>
      <w:r w:rsidRPr="00D631A0">
        <w:rPr>
          <w:rFonts w:ascii="Arial" w:eastAsia="Calibri" w:hAnsi="Arial"/>
          <w:lang w:val="en-US"/>
        </w:rPr>
        <w:t>запослене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или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proofErr w:type="spellStart"/>
      <w:r w:rsidRPr="00D631A0">
        <w:rPr>
          <w:rFonts w:ascii="Arial" w:eastAsia="Calibri" w:hAnsi="Arial"/>
          <w:lang w:val="en-US"/>
        </w:rPr>
        <w:t>ангажоване</w:t>
      </w:r>
      <w:proofErr w:type="spellEnd"/>
      <w:r w:rsidRPr="00D631A0">
        <w:rPr>
          <w:rFonts w:ascii="Arial" w:eastAsia="Calibri" w:hAnsi="Arial"/>
          <w:lang w:val="en-US"/>
        </w:rPr>
        <w:t xml:space="preserve"> </w:t>
      </w:r>
      <w:r w:rsidRPr="00D631A0">
        <w:rPr>
          <w:rFonts w:ascii="Arial" w:eastAsia="Calibri" w:hAnsi="Arial"/>
          <w:lang w:val="sr-Latn-BA"/>
        </w:rPr>
        <w:t>по основу другог облика ангажовања ван радног односа, предвиђеног члановима 197</w:t>
      </w:r>
      <w:r w:rsidRPr="00D631A0">
        <w:rPr>
          <w:rFonts w:ascii="Arial" w:eastAsia="Calibri" w:hAnsi="Arial"/>
          <w:lang w:val="sr-Latn-BA" w:eastAsia="hr-HR"/>
        </w:rPr>
        <w:t>–</w:t>
      </w:r>
      <w:r w:rsidRPr="00D631A0">
        <w:rPr>
          <w:rFonts w:ascii="Arial" w:eastAsia="Calibri" w:hAnsi="Arial"/>
          <w:lang w:val="sr-Latn-BA"/>
        </w:rPr>
        <w:t>202. Закона о раду)</w:t>
      </w:r>
      <w:r w:rsidRPr="00D631A0">
        <w:rPr>
          <w:rFonts w:ascii="Arial" w:eastAsia="Calibri" w:hAnsi="Arial"/>
          <w:lang w:val="en-US"/>
        </w:rPr>
        <w:t>:</w:t>
      </w:r>
    </w:p>
    <w:p w:rsidR="00D631A0" w:rsidRPr="00D631A0" w:rsidRDefault="00D631A0" w:rsidP="00D631A0">
      <w:pPr>
        <w:rPr>
          <w:rFonts w:ascii="Arial" w:eastAsia="Arial Unicode MS" w:hAnsi="Arial"/>
          <w:lang w:val="sr-Latn-BA"/>
        </w:rPr>
      </w:pPr>
      <w:r w:rsidRPr="00D631A0">
        <w:rPr>
          <w:rFonts w:ascii="Arial" w:eastAsia="Arial Unicode MS" w:hAnsi="Arial"/>
          <w:lang w:val="sr-Latn-BA"/>
        </w:rPr>
        <w:t>Смaтрaмo дa je Нaручилaц испустиo дa нaвeдe укупaн брoj извршилaцa кojи je пoтпунo у склaду сa oстaлим пoстaвљeним услoвимa. Прeдлaжeмo дa сe тeкст кoригуje и дoпуни тaкo дa глaси :</w:t>
      </w:r>
    </w:p>
    <w:p w:rsidR="00D631A0" w:rsidRPr="00D631A0" w:rsidRDefault="00D631A0" w:rsidP="00D631A0">
      <w:pPr>
        <w:rPr>
          <w:rFonts w:ascii="Arial" w:hAnsi="Arial"/>
          <w:lang w:val="sr-Cyrl-RS"/>
        </w:rPr>
      </w:pPr>
      <w:r w:rsidRPr="00D631A0">
        <w:rPr>
          <w:rFonts w:ascii="Arial" w:hAnsi="Arial"/>
          <w:lang w:val="sr-Latn-BA"/>
        </w:rPr>
        <w:t>Пoнуђaч рaспoлaжe сa дoвoљним кaдрoвским кaпaцитeтoм aкo имa нajмaњe 92 зaпoслeнa извршиoцa (зaпoслeнa или aнгaжoвaнa пo oснoву другoг oбликa aнгaжoвaњa вaн рaднoг oднoс</w:t>
      </w:r>
      <w:r>
        <w:rPr>
          <w:rFonts w:ascii="Arial" w:hAnsi="Arial"/>
          <w:lang w:val="sr-Latn-BA"/>
        </w:rPr>
        <w:t>a</w:t>
      </w:r>
      <w:r w:rsidRPr="00D631A0">
        <w:rPr>
          <w:rFonts w:ascii="Arial" w:hAnsi="Arial"/>
          <w:lang w:val="sr-Latn-BA"/>
        </w:rPr>
        <w:t>, прeдвиђeнoг члaнoвимa 197-202 Зaкoнa o рaду).</w:t>
      </w:r>
    </w:p>
    <w:p w:rsidR="00D631A0" w:rsidRPr="00D97D88" w:rsidRDefault="00D631A0" w:rsidP="00D631A0">
      <w:pPr>
        <w:rPr>
          <w:rFonts w:ascii="Arial" w:hAnsi="Arial"/>
          <w:b/>
        </w:rPr>
      </w:pPr>
    </w:p>
    <w:p w:rsidR="00D631A0" w:rsidRPr="00D97D88" w:rsidRDefault="00D631A0" w:rsidP="00D631A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2B1AB3" w:rsidRPr="00612180" w:rsidRDefault="002B1AB3" w:rsidP="00265985">
      <w:pPr>
        <w:spacing w:after="60"/>
        <w:contextualSpacing/>
        <w:rPr>
          <w:rFonts w:ascii="Arial" w:hAnsi="Arial"/>
          <w:lang w:val="sr-Cyrl-RS"/>
        </w:rPr>
      </w:pPr>
      <w:r w:rsidRPr="00612180">
        <w:rPr>
          <w:rFonts w:ascii="Arial" w:hAnsi="Arial"/>
          <w:iCs/>
          <w:lang w:val="sr-Cyrl-RS"/>
        </w:rPr>
        <w:t xml:space="preserve">Наручилац остаје при свом захтеву, </w:t>
      </w:r>
      <w:r w:rsidR="00612180" w:rsidRPr="00612180">
        <w:rPr>
          <w:rFonts w:ascii="Arial" w:hAnsi="Arial"/>
          <w:iCs/>
          <w:lang w:val="sr-Cyrl-RS"/>
        </w:rPr>
        <w:t xml:space="preserve">потенцијални извођач радова мора да обезбеди довољан број извршилаца према захтеваном обиму и динамици посла. </w:t>
      </w: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6598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65985">
        <w:rPr>
          <w:rFonts w:ascii="Arial" w:hAnsi="Arial"/>
          <w:iCs/>
        </w:rPr>
        <w:t>Порталу јавн</w:t>
      </w:r>
      <w:r w:rsidR="00C04B2D" w:rsidRPr="00265985">
        <w:rPr>
          <w:rFonts w:ascii="Arial" w:hAnsi="Arial"/>
          <w:iCs/>
        </w:rPr>
        <w:t xml:space="preserve">их набавки и интернет страници </w:t>
      </w:r>
      <w:r w:rsidR="00C04B2D" w:rsidRPr="00265985">
        <w:rPr>
          <w:rFonts w:ascii="Arial" w:hAnsi="Arial"/>
          <w:iCs/>
          <w:lang w:val="sr-Cyrl-RS"/>
        </w:rPr>
        <w:t>Н</w:t>
      </w:r>
      <w:r w:rsidRPr="00265985">
        <w:rPr>
          <w:rFonts w:ascii="Arial" w:hAnsi="Arial"/>
          <w:iCs/>
        </w:rPr>
        <w:t>аручиоца.</w:t>
      </w:r>
    </w:p>
    <w:p w:rsidR="00AD7618" w:rsidRPr="00AD7618" w:rsidRDefault="00AD7618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726968" w:rsidRPr="00D97D88" w:rsidRDefault="00823373" w:rsidP="0072696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18" w:rsidRDefault="00E54E18" w:rsidP="004A61DF">
      <w:pPr>
        <w:spacing w:line="240" w:lineRule="auto"/>
      </w:pPr>
      <w:r>
        <w:separator/>
      </w:r>
    </w:p>
  </w:endnote>
  <w:endnote w:type="continuationSeparator" w:id="0">
    <w:p w:rsidR="00E54E18" w:rsidRDefault="00E54E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A0" w:rsidRPr="00911D08" w:rsidRDefault="00D631A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696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696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31A0" w:rsidRDefault="00D63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18" w:rsidRDefault="00E54E18" w:rsidP="004A61DF">
      <w:pPr>
        <w:spacing w:line="240" w:lineRule="auto"/>
      </w:pPr>
      <w:r>
        <w:separator/>
      </w:r>
    </w:p>
  </w:footnote>
  <w:footnote w:type="continuationSeparator" w:id="0">
    <w:p w:rsidR="00E54E18" w:rsidRDefault="00E54E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A0" w:rsidRDefault="00D631A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31A0" w:rsidRPr="00933BCC" w:rsidTr="00D631A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31A0" w:rsidRPr="00933BCC" w:rsidRDefault="00D631A0" w:rsidP="00D631A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C9C7A86" wp14:editId="7A1544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31A0" w:rsidRPr="00E23434" w:rsidRDefault="00D631A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31A0" w:rsidRPr="00933BCC" w:rsidRDefault="00D631A0" w:rsidP="00D631A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31A0" w:rsidRPr="00E23434" w:rsidRDefault="00D631A0" w:rsidP="00D631A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31A0" w:rsidRPr="00B86FF2" w:rsidTr="00D631A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31A0" w:rsidRPr="00933BCC" w:rsidRDefault="00D631A0" w:rsidP="00D631A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31A0" w:rsidRPr="00933BCC" w:rsidRDefault="00D631A0" w:rsidP="00D631A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31A0" w:rsidRPr="00933BCC" w:rsidRDefault="00D631A0" w:rsidP="00D631A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31A0" w:rsidRPr="00552D0C" w:rsidRDefault="00D631A0" w:rsidP="00D631A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2696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2696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631A0" w:rsidRDefault="00D631A0">
    <w:pPr>
      <w:pStyle w:val="Header"/>
    </w:pPr>
  </w:p>
  <w:p w:rsidR="00D631A0" w:rsidRDefault="00D63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A3F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5985"/>
    <w:rsid w:val="002A2D9F"/>
    <w:rsid w:val="002B182D"/>
    <w:rsid w:val="002B1AB3"/>
    <w:rsid w:val="002B4659"/>
    <w:rsid w:val="002C2407"/>
    <w:rsid w:val="002C450F"/>
    <w:rsid w:val="00311D82"/>
    <w:rsid w:val="0031682F"/>
    <w:rsid w:val="00320005"/>
    <w:rsid w:val="003317EC"/>
    <w:rsid w:val="003549E3"/>
    <w:rsid w:val="003640D5"/>
    <w:rsid w:val="003F2BEA"/>
    <w:rsid w:val="003F320E"/>
    <w:rsid w:val="004052DE"/>
    <w:rsid w:val="00446AB6"/>
    <w:rsid w:val="00456D72"/>
    <w:rsid w:val="00460E69"/>
    <w:rsid w:val="004612FD"/>
    <w:rsid w:val="0046231D"/>
    <w:rsid w:val="00471287"/>
    <w:rsid w:val="004719B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4339"/>
    <w:rsid w:val="005B59C7"/>
    <w:rsid w:val="005D014C"/>
    <w:rsid w:val="005F421D"/>
    <w:rsid w:val="00603D2C"/>
    <w:rsid w:val="006078A2"/>
    <w:rsid w:val="00612180"/>
    <w:rsid w:val="00617F52"/>
    <w:rsid w:val="0062749F"/>
    <w:rsid w:val="00627566"/>
    <w:rsid w:val="00675967"/>
    <w:rsid w:val="006A2AE7"/>
    <w:rsid w:val="006A7204"/>
    <w:rsid w:val="006B1D8A"/>
    <w:rsid w:val="006B38CE"/>
    <w:rsid w:val="006E324C"/>
    <w:rsid w:val="00714B24"/>
    <w:rsid w:val="00726968"/>
    <w:rsid w:val="00753BB6"/>
    <w:rsid w:val="00754F8B"/>
    <w:rsid w:val="007F61D9"/>
    <w:rsid w:val="008031F2"/>
    <w:rsid w:val="00812250"/>
    <w:rsid w:val="00823373"/>
    <w:rsid w:val="00866BB4"/>
    <w:rsid w:val="00867555"/>
    <w:rsid w:val="00874D5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42D5"/>
    <w:rsid w:val="00A51CB8"/>
    <w:rsid w:val="00A70CB7"/>
    <w:rsid w:val="00A9334D"/>
    <w:rsid w:val="00A9548A"/>
    <w:rsid w:val="00AA54F2"/>
    <w:rsid w:val="00AB3121"/>
    <w:rsid w:val="00AD7618"/>
    <w:rsid w:val="00AF4BC3"/>
    <w:rsid w:val="00B057AE"/>
    <w:rsid w:val="00B163E4"/>
    <w:rsid w:val="00B30C16"/>
    <w:rsid w:val="00B43364"/>
    <w:rsid w:val="00B75FD0"/>
    <w:rsid w:val="00BB5173"/>
    <w:rsid w:val="00BC6D8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1A0"/>
    <w:rsid w:val="00D97D88"/>
    <w:rsid w:val="00DB25EE"/>
    <w:rsid w:val="00DD31A0"/>
    <w:rsid w:val="00E173B4"/>
    <w:rsid w:val="00E26B93"/>
    <w:rsid w:val="00E323DC"/>
    <w:rsid w:val="00E450F3"/>
    <w:rsid w:val="00E54E18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501C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501C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4452"/>
    <w:rsid w:val="00A6200A"/>
    <w:rsid w:val="00D03606"/>
    <w:rsid w:val="00F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18</cp:revision>
  <cp:lastPrinted>2017-03-01T10:39:00Z</cp:lastPrinted>
  <dcterms:created xsi:type="dcterms:W3CDTF">2015-10-27T11:33:00Z</dcterms:created>
  <dcterms:modified xsi:type="dcterms:W3CDTF">2017-03-01T12:33:00Z</dcterms:modified>
</cp:coreProperties>
</file>