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за јавну набавку услуга бр</w:t>
      </w:r>
      <w:bookmarkEnd w:id="3"/>
      <w:bookmarkEnd w:id="4"/>
      <w:bookmarkEnd w:id="5"/>
      <w:r w:rsidRPr="006929D8">
        <w:rPr>
          <w:rFonts w:cs="Arial"/>
          <w:lang w:val="sr-Latn-CS"/>
        </w:rPr>
        <w:t>.</w:t>
      </w:r>
      <w:r w:rsidRPr="00673A47">
        <w:rPr>
          <w:rFonts w:cs="Arial"/>
          <w:b/>
          <w:lang w:val="sr-Cyrl-CS"/>
        </w:rPr>
        <w:t xml:space="preserve"> </w:t>
      </w:r>
      <w:r w:rsidR="00DE555D">
        <w:rPr>
          <w:rFonts w:cs="Arial"/>
          <w:lang w:val="sr-Cyrl-CS"/>
        </w:rPr>
        <w:t>3000/1608/2016 (2074/2016)</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DE555D" w:rsidP="00E15393">
      <w:pPr>
        <w:spacing w:before="0"/>
        <w:jc w:val="center"/>
        <w:rPr>
          <w:rFonts w:cs="Arial"/>
          <w:b/>
          <w:sz w:val="24"/>
          <w:szCs w:val="24"/>
          <w:lang w:val="sr-Cyrl-CS"/>
        </w:rPr>
      </w:pPr>
      <w:r>
        <w:rPr>
          <w:rFonts w:cs="Arial"/>
          <w:b/>
          <w:sz w:val="24"/>
          <w:szCs w:val="24"/>
          <w:lang w:val="sr-Cyrl-CS"/>
        </w:rPr>
        <w:t>Термоизолатерски и скеларски радови у ремонту блокова Б1 и Б2- ТЕНТ Б</w:t>
      </w:r>
    </w:p>
    <w:p w:rsidR="00210557" w:rsidRPr="00B5725B" w:rsidRDefault="00210557" w:rsidP="00210557">
      <w:pPr>
        <w:pStyle w:val="Title"/>
        <w:spacing w:before="0"/>
        <w:rPr>
          <w:rFonts w:cs="Arial"/>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6929D8" w:rsidRDefault="002F343E" w:rsidP="002F343E">
      <w:pPr>
        <w:rPr>
          <w:rFonts w:cs="Arial"/>
          <w:color w:val="00B0F0"/>
          <w:lang w:val="sr-Latn-CS"/>
        </w:rPr>
      </w:pPr>
    </w:p>
    <w:p w:rsidR="00831ED8" w:rsidRPr="006929D8" w:rsidRDefault="00831ED8" w:rsidP="00831ED8">
      <w:pPr>
        <w:pStyle w:val="Subtitle"/>
        <w:rPr>
          <w:i w:val="0"/>
          <w:lang w:val="sr-Latn-CS"/>
        </w:rPr>
      </w:pPr>
    </w:p>
    <w:p w:rsidR="008377FF" w:rsidRPr="006929D8" w:rsidRDefault="008377FF" w:rsidP="008377FF">
      <w:pPr>
        <w:pStyle w:val="BodyText"/>
        <w:rPr>
          <w:lang w:val="sr-Latn-CS"/>
        </w:rPr>
      </w:pPr>
    </w:p>
    <w:p w:rsidR="008377FF" w:rsidRPr="006929D8"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FD32D1">
        <w:rPr>
          <w:rFonts w:eastAsia="Arial Unicode MS" w:cs="Arial"/>
          <w:kern w:val="2"/>
        </w:rPr>
        <w:t xml:space="preserve">5364-E.03.02-88746/2-2017 </w:t>
      </w:r>
      <w:r w:rsidRPr="008377FF">
        <w:rPr>
          <w:rFonts w:eastAsia="Arial Unicode MS" w:cs="Arial"/>
          <w:kern w:val="2"/>
          <w:lang w:val="ru-RU"/>
        </w:rPr>
        <w:t xml:space="preserve">од </w:t>
      </w:r>
      <w:r w:rsidR="00FD32D1">
        <w:rPr>
          <w:rFonts w:eastAsia="Arial Unicode MS" w:cs="Arial"/>
          <w:kern w:val="2"/>
        </w:rPr>
        <w:t>13.02.</w:t>
      </w:r>
      <w:r w:rsidR="00413BCE" w:rsidRPr="008377FF">
        <w:rPr>
          <w:rFonts w:eastAsia="Arial Unicode MS" w:cs="Arial"/>
          <w:kern w:val="2"/>
          <w:lang w:val="ru-RU"/>
        </w:rPr>
        <w:t>201</w:t>
      </w:r>
      <w:r w:rsidR="00DE555D">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DE555D">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00261778" w:rsidRPr="008377FF">
        <w:rPr>
          <w:rFonts w:eastAsia="TimesNewRomanPSMT" w:cs="Arial"/>
          <w:color w:val="000000"/>
          <w:kern w:val="2"/>
          <w:lang w:val="ru-RU"/>
        </w:rPr>
        <w:t>),</w:t>
      </w:r>
      <w:r w:rsidR="00DE555D">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DE555D">
        <w:rPr>
          <w:rFonts w:eastAsia="Arial Unicode MS" w:cs="Arial"/>
          <w:kern w:val="2"/>
          <w:lang w:val="ru-RU"/>
        </w:rPr>
        <w:t>525057</w:t>
      </w:r>
      <w:r w:rsidR="003A3C35">
        <w:rPr>
          <w:rFonts w:eastAsia="Arial Unicode MS" w:cs="Arial"/>
          <w:kern w:val="2"/>
          <w:lang w:val="ru-RU"/>
        </w:rPr>
        <w:t>/</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DE555D">
        <w:rPr>
          <w:rFonts w:eastAsia="Arial Unicode MS" w:cs="Arial"/>
          <w:kern w:val="2"/>
          <w:lang w:val="ru-RU"/>
        </w:rPr>
        <w:t>26</w:t>
      </w:r>
      <w:r w:rsidR="003A3C35" w:rsidRPr="008377FF">
        <w:rPr>
          <w:rFonts w:eastAsia="Arial Unicode MS" w:cs="Arial"/>
          <w:kern w:val="2"/>
          <w:lang w:val="ru-RU"/>
        </w:rPr>
        <w:t>.</w:t>
      </w:r>
      <w:r w:rsidR="00DE555D">
        <w:rPr>
          <w:rFonts w:eastAsia="Arial Unicode MS" w:cs="Arial"/>
          <w:kern w:val="2"/>
          <w:lang w:val="ru-RU"/>
        </w:rPr>
        <w:t>12</w:t>
      </w:r>
      <w:r w:rsidR="003A3C35" w:rsidRPr="008377FF">
        <w:rPr>
          <w:rFonts w:eastAsia="Arial Unicode MS" w:cs="Arial"/>
          <w:kern w:val="2"/>
          <w:lang w:val="ru-RU"/>
        </w:rPr>
        <w:t>.2016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DE555D" w:rsidRPr="00DE555D">
        <w:rPr>
          <w:rFonts w:eastAsia="Arial Unicode MS" w:cs="Arial"/>
          <w:kern w:val="2"/>
          <w:lang w:val="ru-RU"/>
        </w:rPr>
        <w:t>5364-Е.03.02-525057/2-2016</w:t>
      </w:r>
      <w:r w:rsidR="003A3C35" w:rsidRPr="008377FF">
        <w:rPr>
          <w:rFonts w:eastAsia="Arial Unicode MS" w:cs="Arial"/>
          <w:kern w:val="2"/>
          <w:lang w:val="ru-RU"/>
        </w:rPr>
        <w:t xml:space="preserve"> од </w:t>
      </w:r>
      <w:r w:rsidR="00DE555D">
        <w:rPr>
          <w:rFonts w:eastAsia="Arial Unicode MS" w:cs="Arial"/>
          <w:kern w:val="2"/>
          <w:lang w:val="ru-RU"/>
        </w:rPr>
        <w:t>26</w:t>
      </w:r>
      <w:r w:rsidR="003A3C35" w:rsidRPr="008377FF">
        <w:rPr>
          <w:rFonts w:eastAsia="Arial Unicode MS" w:cs="Arial"/>
          <w:kern w:val="2"/>
          <w:lang w:val="ru-RU"/>
        </w:rPr>
        <w:t>.</w:t>
      </w:r>
      <w:r w:rsidR="00DE555D">
        <w:rPr>
          <w:rFonts w:eastAsia="Arial Unicode MS" w:cs="Arial"/>
          <w:kern w:val="2"/>
          <w:lang w:val="ru-RU"/>
        </w:rPr>
        <w:t>12</w:t>
      </w:r>
      <w:r w:rsidR="003A3C35" w:rsidRPr="008377FF">
        <w:rPr>
          <w:rFonts w:eastAsia="Arial Unicode MS" w:cs="Arial"/>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DE555D">
        <w:rPr>
          <w:rFonts w:cs="Arial"/>
          <w:lang w:val="sr-Cyrl-CS"/>
        </w:rPr>
        <w:t>3000/1608/2016 (2074/2016)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 xml:space="preserve">Техничка спецификација (врста,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rsidR="00C62AA7" w:rsidRPr="00D35147" w:rsidRDefault="00D82171" w:rsidP="004C3B38">
            <w:pPr>
              <w:tabs>
                <w:tab w:val="left" w:pos="360"/>
                <w:tab w:val="left" w:pos="567"/>
                <w:tab w:val="right" w:leader="dot" w:pos="9639"/>
              </w:tabs>
              <w:jc w:val="center"/>
              <w:rPr>
                <w:lang w:val="sr-Cyrl-RS"/>
              </w:rPr>
            </w:pPr>
            <w:r>
              <w:rPr>
                <w:lang w:val="sr-Cyrl-RS"/>
              </w:rPr>
              <w:t>15</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rsidR="00C62AA7" w:rsidRPr="00D35147" w:rsidRDefault="00D82171" w:rsidP="004C3B38">
            <w:pPr>
              <w:tabs>
                <w:tab w:val="left" w:pos="360"/>
                <w:tab w:val="left" w:pos="567"/>
                <w:tab w:val="right" w:leader="dot" w:pos="9639"/>
              </w:tabs>
              <w:jc w:val="center"/>
              <w:rPr>
                <w:lang w:val="sr-Cyrl-RS"/>
              </w:rPr>
            </w:pPr>
            <w:r>
              <w:rPr>
                <w:lang w:val="sr-Cyrl-RS"/>
              </w:rPr>
              <w:t>21</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rsidR="00C62AA7" w:rsidRPr="00D35147" w:rsidRDefault="00D82171" w:rsidP="004C3B38">
            <w:pPr>
              <w:tabs>
                <w:tab w:val="left" w:pos="360"/>
                <w:tab w:val="left" w:pos="567"/>
                <w:tab w:val="right" w:leader="dot" w:pos="9639"/>
              </w:tabs>
              <w:jc w:val="center"/>
              <w:rPr>
                <w:lang w:val="sr-Cyrl-RS"/>
              </w:rPr>
            </w:pPr>
            <w:r>
              <w:rPr>
                <w:lang w:val="sr-Cyrl-RS"/>
              </w:rPr>
              <w:t>23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rsidR="00C62AA7" w:rsidRPr="00D35147" w:rsidRDefault="00D82171" w:rsidP="004C3B38">
            <w:pPr>
              <w:tabs>
                <w:tab w:val="left" w:pos="360"/>
                <w:tab w:val="left" w:pos="567"/>
                <w:tab w:val="right" w:leader="dot" w:pos="9639"/>
              </w:tabs>
              <w:jc w:val="center"/>
              <w:rPr>
                <w:lang w:val="sr-Cyrl-RS"/>
              </w:rPr>
            </w:pPr>
            <w:r>
              <w:rPr>
                <w:lang w:val="sr-Cyrl-RS"/>
              </w:rPr>
              <w:t>38</w:t>
            </w:r>
          </w:p>
        </w:tc>
      </w:tr>
      <w:tr w:rsidR="00C62AA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rsidR="00C62AA7" w:rsidRPr="00D35147" w:rsidRDefault="00D82171" w:rsidP="004C3B38">
            <w:pPr>
              <w:tabs>
                <w:tab w:val="left" w:pos="360"/>
                <w:tab w:val="left" w:pos="567"/>
                <w:tab w:val="right" w:leader="dot" w:pos="9639"/>
              </w:tabs>
              <w:jc w:val="center"/>
              <w:rPr>
                <w:lang w:val="sr-Cyrl-RS"/>
              </w:rPr>
            </w:pPr>
            <w:r>
              <w:rPr>
                <w:lang w:val="sr-Cyrl-RS"/>
              </w:rPr>
              <w:t>50</w:t>
            </w:r>
          </w:p>
        </w:tc>
      </w:tr>
    </w:tbl>
    <w:p w:rsidR="009D3699" w:rsidRPr="00D35147" w:rsidRDefault="009D3699" w:rsidP="000C50A0">
      <w:pPr>
        <w:pStyle w:val="BodyText"/>
        <w:spacing w:before="0"/>
        <w:rPr>
          <w:rFonts w:cs="Arial"/>
          <w:b/>
          <w:spacing w:val="80"/>
          <w:sz w:val="22"/>
          <w:szCs w:val="22"/>
          <w:highlight w:val="yellow"/>
        </w:rPr>
      </w:pPr>
    </w:p>
    <w:p w:rsidR="00F5264D" w:rsidRPr="00D35147" w:rsidRDefault="00C53AC6" w:rsidP="00C53AC6">
      <w:pPr>
        <w:jc w:val="right"/>
        <w:rPr>
          <w:rFonts w:cs="Arial"/>
          <w:lang w:val="sr-Cyrl-CS"/>
        </w:rPr>
      </w:pPr>
      <w:r w:rsidRPr="00D35147">
        <w:rPr>
          <w:rFonts w:cs="Arial"/>
          <w:bCs/>
          <w:noProof/>
          <w:lang w:val="sr-Cyrl-CS"/>
        </w:rPr>
        <w:t xml:space="preserve">Укупан број страна документације: </w:t>
      </w:r>
      <w:r w:rsidR="00D82171">
        <w:rPr>
          <w:rFonts w:cs="Arial"/>
          <w:bCs/>
          <w:noProof/>
          <w:lang w:val="sr-Cyrl-CS"/>
        </w:rPr>
        <w:t>69</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AC0F4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E555D">
              <w:rPr>
                <w:rFonts w:cs="Arial"/>
                <w:b w:val="0"/>
              </w:rPr>
              <w:t>Термоизолатерски и скеларски радови у ремонту блокова Б1 и Б2- 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00DE4AFF" w:rsidRPr="00FC135F">
                <w:rPr>
                  <w:rStyle w:val="Hyperlink"/>
                  <w:rFonts w:cs="Arial"/>
                </w:rPr>
                <w:t>s</w:t>
              </w:r>
              <w:r w:rsidR="00DE4AFF" w:rsidRPr="00FC135F">
                <w:rPr>
                  <w:rStyle w:val="Hyperlink"/>
                </w:rPr>
                <w:t>rdjan.zunic@eps.rs</w:t>
              </w:r>
            </w:hyperlink>
            <w:r w:rsidR="00DE4AFF">
              <w:t xml:space="preserve"> </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DE555D">
        <w:rPr>
          <w:rFonts w:cs="Arial"/>
        </w:rPr>
        <w:t>Термоизолатерски и скеларски радови у ремонту блокова Б1 и Б2-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DE4AFF" w:rsidRPr="00DE4AFF">
        <w:rPr>
          <w:rFonts w:eastAsia="Calibri" w:cs="Arial"/>
          <w:lang w:val="sr-Cyrl-RS"/>
        </w:rPr>
        <w:t>Поправак и одржавање постројења</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DE4AFF" w:rsidRPr="00DE4AFF">
        <w:rPr>
          <w:rFonts w:eastAsia="Calibri" w:cs="Arial"/>
          <w:lang w:val="sr-Cyrl-RS"/>
        </w:rPr>
        <w:t>45259000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DE4AFF" w:rsidRPr="00DE4AFF" w:rsidRDefault="00DB369C" w:rsidP="00DE4AFF">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rsidR="00DE4AFF" w:rsidRPr="00DE4AFF" w:rsidRDefault="00DE4AFF" w:rsidP="00DE4AFF">
      <w:pPr>
        <w:pStyle w:val="Heading10"/>
        <w:rPr>
          <w:rFonts w:cs="Arial"/>
          <w:b w:val="0"/>
          <w:lang w:val="en-US"/>
        </w:rPr>
      </w:pPr>
      <w:r w:rsidRPr="00DE4AFF">
        <w:rPr>
          <w:rFonts w:cs="Arial"/>
          <w:b w:val="0"/>
          <w:lang w:val="sr-Cyrl-RS"/>
        </w:rPr>
        <w:t xml:space="preserve">А/ РЕМОНТ БЛОКА Б-1 </w:t>
      </w:r>
    </w:p>
    <w:p w:rsidR="00DE4AFF" w:rsidRPr="00DE4AFF" w:rsidRDefault="00DE4AFF" w:rsidP="00DE4AFF">
      <w:pPr>
        <w:pStyle w:val="Heading10"/>
        <w:ind w:left="0" w:firstLine="0"/>
        <w:jc w:val="both"/>
        <w:rPr>
          <w:rFonts w:cs="Arial"/>
          <w:b w:val="0"/>
          <w:lang w:val="en-US"/>
        </w:rPr>
      </w:pPr>
      <w:r w:rsidRPr="00DE4AFF">
        <w:rPr>
          <w:rFonts w:cs="Arial"/>
          <w:b w:val="0"/>
          <w:lang w:val="sr-Cyrl-RS"/>
        </w:rPr>
        <w:t>I/ ТЕРМОИЗОЛАТЕРСКИ РАДОВИ</w:t>
      </w:r>
    </w:p>
    <w:p w:rsidR="007D127A" w:rsidRPr="00DE4AFF" w:rsidRDefault="007D127A" w:rsidP="00DE4AFF">
      <w:pPr>
        <w:rPr>
          <w:lang w:eastAsia="ar-SA"/>
        </w:rPr>
      </w:pPr>
    </w:p>
    <w:tbl>
      <w:tblPr>
        <w:tblpPr w:leftFromText="180" w:rightFromText="180" w:vertAnchor="text" w:horzAnchor="margin" w:tblpXSpec="center" w:tblpY="-10"/>
        <w:tblW w:w="10967" w:type="dxa"/>
        <w:tblBorders>
          <w:top w:val="double" w:sz="4" w:space="0" w:color="auto"/>
          <w:left w:val="double" w:sz="4" w:space="0" w:color="auto"/>
          <w:bottom w:val="double" w:sz="4" w:space="0" w:color="auto"/>
          <w:right w:val="double" w:sz="4" w:space="0" w:color="auto"/>
          <w:insideH w:val="double" w:sz="4" w:space="0" w:color="auto"/>
          <w:insideV w:val="single" w:sz="12" w:space="0" w:color="auto"/>
        </w:tblBorders>
        <w:tblLayout w:type="fixed"/>
        <w:tblLook w:val="01E0" w:firstRow="1" w:lastRow="1" w:firstColumn="1" w:lastColumn="1" w:noHBand="0" w:noVBand="0"/>
      </w:tblPr>
      <w:tblGrid>
        <w:gridCol w:w="539"/>
        <w:gridCol w:w="556"/>
        <w:gridCol w:w="142"/>
        <w:gridCol w:w="3685"/>
        <w:gridCol w:w="567"/>
        <w:gridCol w:w="142"/>
        <w:gridCol w:w="1225"/>
        <w:gridCol w:w="193"/>
        <w:gridCol w:w="1225"/>
        <w:gridCol w:w="1276"/>
        <w:gridCol w:w="56"/>
        <w:gridCol w:w="1361"/>
      </w:tblGrid>
      <w:tr w:rsidR="00B25A36" w:rsidRPr="00DE4AFF" w:rsidTr="0014039F">
        <w:trPr>
          <w:gridAfter w:val="2"/>
          <w:wAfter w:w="1417" w:type="dxa"/>
          <w:trHeight w:val="463"/>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Latn-CS"/>
              </w:rPr>
              <w:t>Р.Б</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Cs/>
                <w:sz w:val="20"/>
                <w:szCs w:val="20"/>
              </w:rPr>
            </w:pPr>
          </w:p>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Latn-CS"/>
              </w:rPr>
              <w:t>ВРСТ</w:t>
            </w:r>
            <w:r w:rsidRPr="00DE4AFF">
              <w:rPr>
                <w:rFonts w:cs="Arial"/>
                <w:b/>
                <w:bCs/>
                <w:sz w:val="20"/>
                <w:szCs w:val="20"/>
                <w:lang w:val="sr-Cyrl-RS"/>
              </w:rPr>
              <w:t>Е РАДОВА</w:t>
            </w:r>
          </w:p>
        </w:tc>
        <w:tc>
          <w:tcPr>
            <w:tcW w:w="567"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Cs/>
                <w:sz w:val="18"/>
                <w:szCs w:val="18"/>
                <w:lang w:val="sr-Cyrl-CS"/>
              </w:rPr>
            </w:pPr>
          </w:p>
          <w:p w:rsidR="00B25A36" w:rsidRPr="00DE4AFF" w:rsidRDefault="00B25A36" w:rsidP="00DE4AFF">
            <w:pPr>
              <w:widowControl w:val="0"/>
              <w:autoSpaceDE w:val="0"/>
              <w:autoSpaceDN w:val="0"/>
              <w:adjustRightInd w:val="0"/>
              <w:spacing w:before="0"/>
              <w:jc w:val="center"/>
              <w:rPr>
                <w:rFonts w:cs="Arial"/>
                <w:b/>
                <w:bCs/>
                <w:sz w:val="18"/>
                <w:szCs w:val="18"/>
                <w:lang w:val="sr-Cyrl-CS"/>
              </w:rPr>
            </w:pPr>
            <w:r w:rsidRPr="00DE4AFF">
              <w:rPr>
                <w:rFonts w:cs="Arial"/>
                <w:b/>
                <w:bCs/>
                <w:sz w:val="18"/>
                <w:szCs w:val="18"/>
                <w:lang w:val="sr-Cyrl-CS"/>
              </w:rPr>
              <w:t>Ј.М</w:t>
            </w:r>
          </w:p>
        </w:tc>
        <w:tc>
          <w:tcPr>
            <w:tcW w:w="136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18"/>
                <w:szCs w:val="18"/>
                <w:lang w:val="sr-Latn-CS"/>
              </w:rPr>
            </w:pPr>
            <w:r w:rsidRPr="00DE4AFF">
              <w:rPr>
                <w:rFonts w:cs="Arial"/>
                <w:b/>
                <w:bCs/>
                <w:sz w:val="18"/>
                <w:szCs w:val="18"/>
                <w:lang w:val="sr-Latn-CS"/>
              </w:rPr>
              <w:t>КОЛИЧИНА</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18"/>
                <w:szCs w:val="18"/>
                <w:lang w:val="sr-Cyrl-RS"/>
              </w:rPr>
            </w:pPr>
            <w:r w:rsidRPr="00DE4AFF">
              <w:rPr>
                <w:rFonts w:cs="Arial"/>
                <w:b/>
                <w:bCs/>
                <w:sz w:val="18"/>
                <w:szCs w:val="18"/>
                <w:lang w:val="sr-Latn-CS"/>
              </w:rPr>
              <w:t xml:space="preserve">ЈЕДИНИЧНА ЦЕНА </w:t>
            </w:r>
            <w:r w:rsidRPr="00DE4AFF">
              <w:rPr>
                <w:rFonts w:cs="Arial"/>
                <w:b/>
                <w:bCs/>
                <w:sz w:val="18"/>
                <w:szCs w:val="18"/>
                <w:lang w:val="sr-Cyrl-RS"/>
              </w:rPr>
              <w:t>БЕЗ ПДВ-а</w:t>
            </w: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18"/>
                <w:szCs w:val="18"/>
                <w:lang w:val="sr-Latn-CS"/>
              </w:rPr>
            </w:pPr>
            <w:r>
              <w:rPr>
                <w:rFonts w:cs="Arial"/>
                <w:b/>
                <w:bCs/>
                <w:sz w:val="18"/>
                <w:szCs w:val="18"/>
                <w:lang w:val="sr-Cyrl-RS"/>
              </w:rPr>
              <w:t xml:space="preserve">УКУПНА </w:t>
            </w:r>
            <w:r w:rsidRPr="00DE4AFF">
              <w:rPr>
                <w:rFonts w:cs="Arial"/>
                <w:b/>
                <w:bCs/>
                <w:sz w:val="18"/>
                <w:szCs w:val="18"/>
                <w:lang w:val="sr-Latn-CS"/>
              </w:rPr>
              <w:t>ВРЕДНОСТ БЕЗ ПДВ-а</w:t>
            </w:r>
          </w:p>
        </w:tc>
      </w:tr>
      <w:tr w:rsidR="00B25A36" w:rsidRPr="00DE4AFF" w:rsidTr="0014039F">
        <w:trPr>
          <w:gridAfter w:val="2"/>
          <w:wAfter w:w="1417" w:type="dxa"/>
          <w:trHeight w:val="1066"/>
        </w:trPr>
        <w:tc>
          <w:tcPr>
            <w:tcW w:w="539" w:type="dxa"/>
            <w:vMerge w:val="restart"/>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lang w:val="sr-Cyrl-CS"/>
              </w:rPr>
            </w:pPr>
          </w:p>
          <w:p w:rsidR="00B25A36" w:rsidRPr="00DE4AFF" w:rsidRDefault="00B25A36" w:rsidP="00DE4AFF">
            <w:pPr>
              <w:widowControl w:val="0"/>
              <w:autoSpaceDE w:val="0"/>
              <w:autoSpaceDN w:val="0"/>
              <w:adjustRightInd w:val="0"/>
              <w:spacing w:before="0"/>
              <w:jc w:val="center"/>
              <w:rPr>
                <w:rFonts w:cs="Arial"/>
                <w:sz w:val="20"/>
                <w:szCs w:val="20"/>
                <w:lang w:val="sr-Cyrl-CS"/>
              </w:rPr>
            </w:pPr>
            <w:r w:rsidRPr="00DE4AFF">
              <w:rPr>
                <w:rFonts w:cs="Arial"/>
                <w:b/>
                <w:sz w:val="20"/>
                <w:szCs w:val="20"/>
              </w:rPr>
              <w:t>1.</w:t>
            </w:r>
          </w:p>
        </w:tc>
        <w:tc>
          <w:tcPr>
            <w:tcW w:w="556"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Cyrl-RS"/>
              </w:rPr>
            </w:pPr>
            <w:r w:rsidRPr="00DE4AFF">
              <w:rPr>
                <w:rFonts w:cs="Arial"/>
                <w:b/>
                <w:sz w:val="20"/>
                <w:szCs w:val="20"/>
                <w:lang w:val="sr-Cyrl-RS"/>
              </w:rPr>
              <w:t>1.1</w:t>
            </w:r>
          </w:p>
        </w:tc>
        <w:tc>
          <w:tcPr>
            <w:tcW w:w="382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67"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lang w:val="sr-Cyrl-RS"/>
              </w:rPr>
              <w:t>м2</w:t>
            </w:r>
          </w:p>
        </w:tc>
        <w:tc>
          <w:tcPr>
            <w:tcW w:w="136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6</w:t>
            </w:r>
            <w:r w:rsidRPr="00DE4AFF">
              <w:rPr>
                <w:rFonts w:cs="Arial"/>
                <w:b/>
                <w:sz w:val="20"/>
                <w:szCs w:val="20"/>
                <w:lang w:val="sr-Cyrl-RS"/>
              </w:rPr>
              <w:t>00,00</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1066"/>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sz w:val="20"/>
                <w:szCs w:val="20"/>
                <w:lang w:val="sr-Cyrl-CS"/>
              </w:rPr>
            </w:pPr>
          </w:p>
        </w:tc>
        <w:tc>
          <w:tcPr>
            <w:tcW w:w="556"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Cyrl-RS"/>
              </w:rPr>
            </w:pPr>
            <w:r w:rsidRPr="00DE4AFF">
              <w:rPr>
                <w:rFonts w:cs="Arial"/>
                <w:b/>
                <w:sz w:val="20"/>
                <w:szCs w:val="20"/>
                <w:lang w:val="sr-Cyrl-RS"/>
              </w:rPr>
              <w:t>1.2</w:t>
            </w:r>
          </w:p>
        </w:tc>
        <w:tc>
          <w:tcPr>
            <w:tcW w:w="382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DE4AFF">
              <w:rPr>
                <w:rFonts w:cs="Arial"/>
                <w:b/>
                <w:sz w:val="20"/>
                <w:szCs w:val="20"/>
                <w:lang w:val="sr-Cyrl-RS"/>
              </w:rPr>
              <w:t>2</w:t>
            </w:r>
            <w:r w:rsidRPr="00DE4AFF">
              <w:rPr>
                <w:rFonts w:cs="Arial"/>
                <w:b/>
                <w:sz w:val="20"/>
                <w:szCs w:val="20"/>
                <w:lang w:val="sr-Latn-CS"/>
              </w:rPr>
              <w:t>00мм. ОБРАЧУНАВА СЕ И ПЛАЋА ПО м2 ДЕМОНТИРАНОГ ЛИМЕНОГ ПЛАШТА.</w:t>
            </w:r>
          </w:p>
        </w:tc>
        <w:tc>
          <w:tcPr>
            <w:tcW w:w="567"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lang w:val="sr-Cyrl-RS"/>
              </w:rPr>
              <w:t>м2</w:t>
            </w:r>
          </w:p>
        </w:tc>
        <w:tc>
          <w:tcPr>
            <w:tcW w:w="136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1300</w:t>
            </w:r>
            <w:r w:rsidRPr="00DE4AFF">
              <w:rPr>
                <w:rFonts w:cs="Arial"/>
                <w:b/>
                <w:sz w:val="20"/>
                <w:szCs w:val="20"/>
                <w:lang w:val="sr-Cyrl-RS"/>
              </w:rPr>
              <w:t>,00</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1066"/>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sz w:val="20"/>
                <w:szCs w:val="20"/>
                <w:lang w:val="sr-Cyrl-CS"/>
              </w:rPr>
            </w:pPr>
          </w:p>
        </w:tc>
        <w:tc>
          <w:tcPr>
            <w:tcW w:w="556"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Cyrl-RS"/>
              </w:rPr>
            </w:pPr>
            <w:r w:rsidRPr="00DE4AFF">
              <w:rPr>
                <w:rFonts w:cs="Arial"/>
                <w:b/>
                <w:sz w:val="20"/>
                <w:szCs w:val="20"/>
                <w:lang w:val="sr-Cyrl-RS"/>
              </w:rPr>
              <w:t>1.3</w:t>
            </w:r>
          </w:p>
        </w:tc>
        <w:tc>
          <w:tcPr>
            <w:tcW w:w="382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DE4AFF">
              <w:rPr>
                <w:rFonts w:cs="Arial"/>
                <w:b/>
                <w:sz w:val="20"/>
                <w:szCs w:val="20"/>
                <w:lang w:val="sr-Cyrl-RS"/>
              </w:rPr>
              <w:t>60</w:t>
            </w:r>
            <w:r w:rsidRPr="00DE4AFF">
              <w:rPr>
                <w:rFonts w:cs="Arial"/>
                <w:b/>
                <w:sz w:val="20"/>
                <w:szCs w:val="20"/>
                <w:lang w:val="sr-Latn-CS"/>
              </w:rPr>
              <w:t xml:space="preserve"> - </w:t>
            </w:r>
            <w:r w:rsidRPr="00DE4AFF">
              <w:rPr>
                <w:rFonts w:cs="Arial"/>
                <w:b/>
                <w:sz w:val="20"/>
                <w:szCs w:val="20"/>
                <w:lang w:val="sr-Cyrl-RS"/>
              </w:rPr>
              <w:t>1</w:t>
            </w:r>
            <w:r w:rsidRPr="00DE4AFF">
              <w:rPr>
                <w:rFonts w:cs="Arial"/>
                <w:b/>
                <w:sz w:val="20"/>
                <w:szCs w:val="20"/>
                <w:lang w:val="sr-Latn-CS"/>
              </w:rPr>
              <w:t>00мм. ОБРАЧУНАВА СЕ И ПЛАЋА ПО м2 ДЕМОНТИРАНОГ ЛИМЕНОГ ПЛАШТА.</w:t>
            </w:r>
          </w:p>
        </w:tc>
        <w:tc>
          <w:tcPr>
            <w:tcW w:w="567"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lang w:val="sr-Cyrl-RS"/>
              </w:rPr>
              <w:t>м2</w:t>
            </w:r>
          </w:p>
        </w:tc>
        <w:tc>
          <w:tcPr>
            <w:tcW w:w="1367"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4</w:t>
            </w:r>
            <w:r w:rsidRPr="00DE4AFF">
              <w:rPr>
                <w:rFonts w:cs="Arial"/>
                <w:b/>
                <w:sz w:val="20"/>
                <w:szCs w:val="20"/>
                <w:lang w:val="sr-Cyrl-RS"/>
              </w:rPr>
              <w:t>00,00</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DE4AFF" w:rsidRPr="00DE4AFF" w:rsidTr="0014039F">
        <w:trPr>
          <w:trHeight w:val="1066"/>
        </w:trPr>
        <w:tc>
          <w:tcPr>
            <w:tcW w:w="10967" w:type="dxa"/>
            <w:gridSpan w:val="12"/>
            <w:tcBorders>
              <w:top w:val="double" w:sz="4" w:space="0" w:color="auto"/>
              <w:left w:val="double" w:sz="4" w:space="0" w:color="auto"/>
              <w:bottom w:val="double" w:sz="4" w:space="0" w:color="auto"/>
              <w:right w:val="double" w:sz="4" w:space="0" w:color="auto"/>
            </w:tcBorders>
          </w:tcPr>
          <w:p w:rsidR="00DE4AFF" w:rsidRPr="00DE4AFF" w:rsidRDefault="00DE4AFF" w:rsidP="00DE4AFF">
            <w:pPr>
              <w:widowControl w:val="0"/>
              <w:autoSpaceDE w:val="0"/>
              <w:autoSpaceDN w:val="0"/>
              <w:adjustRightInd w:val="0"/>
              <w:spacing w:before="0"/>
              <w:rPr>
                <w:rFonts w:cs="Arial"/>
                <w:b/>
                <w:bCs/>
                <w:sz w:val="20"/>
                <w:szCs w:val="20"/>
              </w:rPr>
            </w:pPr>
            <w:r w:rsidRPr="00DE4AFF">
              <w:rPr>
                <w:rFonts w:cs="Arial"/>
                <w:b/>
                <w:sz w:val="20"/>
                <w:szCs w:val="20"/>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DE4AFF">
              <w:rPr>
                <w:rFonts w:cs="Arial"/>
                <w:b/>
                <w:sz w:val="20"/>
                <w:szCs w:val="20"/>
                <w:lang w:val="sr-Cyrl-CS"/>
              </w:rPr>
              <w:t>Н</w:t>
            </w:r>
            <w:r w:rsidRPr="00DE4AFF">
              <w:rPr>
                <w:rFonts w:cs="Arial"/>
                <w:b/>
                <w:sz w:val="20"/>
                <w:szCs w:val="20"/>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DE4AFF">
              <w:rPr>
                <w:rFonts w:cs="Arial"/>
                <w:b/>
                <w:sz w:val="20"/>
                <w:szCs w:val="20"/>
                <w:lang w:val="sr-Cyrl-CS"/>
              </w:rPr>
              <w:t xml:space="preserve"> </w:t>
            </w:r>
            <w:r w:rsidRPr="00DE4AFF">
              <w:rPr>
                <w:rFonts w:cs="Arial"/>
                <w:b/>
                <w:sz w:val="20"/>
                <w:szCs w:val="20"/>
                <w:lang w:val="sr-Latn-CS"/>
              </w:rPr>
              <w:t xml:space="preserve">ПВЦ врће са упакованом </w:t>
            </w:r>
            <w:r w:rsidRPr="00DE4AFF">
              <w:rPr>
                <w:rFonts w:cs="Arial"/>
                <w:b/>
                <w:sz w:val="20"/>
                <w:szCs w:val="20"/>
                <w:lang w:val="sr-Cyrl-CS"/>
              </w:rPr>
              <w:t xml:space="preserve">неупотребљивом </w:t>
            </w:r>
            <w:r w:rsidRPr="00DE4AFF">
              <w:rPr>
                <w:rFonts w:cs="Arial"/>
                <w:b/>
                <w:sz w:val="20"/>
                <w:szCs w:val="20"/>
                <w:lang w:val="sr-Latn-CS"/>
              </w:rPr>
              <w:t>каменом вуном</w:t>
            </w:r>
            <w:r w:rsidRPr="00DE4AFF">
              <w:rPr>
                <w:rFonts w:cs="Arial"/>
                <w:b/>
                <w:sz w:val="20"/>
                <w:szCs w:val="20"/>
                <w:lang w:val="sr-Cyrl-CS"/>
              </w:rPr>
              <w:t xml:space="preserve"> транспортовати до места које одреди надзорни орган.</w:t>
            </w:r>
          </w:p>
        </w:tc>
      </w:tr>
      <w:tr w:rsidR="00B25A36" w:rsidRPr="00DE4AFF" w:rsidTr="0014039F">
        <w:trPr>
          <w:gridAfter w:val="2"/>
          <w:wAfter w:w="1417" w:type="dxa"/>
          <w:trHeight w:val="541"/>
        </w:trPr>
        <w:tc>
          <w:tcPr>
            <w:tcW w:w="539" w:type="dxa"/>
            <w:vMerge w:val="restart"/>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Latn-CS"/>
              </w:rPr>
            </w:pPr>
            <w:r w:rsidRPr="00DE4AFF">
              <w:rPr>
                <w:rFonts w:cs="Arial"/>
                <w:b/>
                <w:sz w:val="20"/>
                <w:szCs w:val="20"/>
                <w:lang w:val="sr-Latn-CS"/>
              </w:rPr>
              <w:t>2.</w:t>
            </w: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2.1</w:t>
            </w:r>
          </w:p>
        </w:tc>
        <w:tc>
          <w:tcPr>
            <w:tcW w:w="368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д=60мм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lang w:val="sr-Cyrl-RS"/>
              </w:rPr>
              <w:t>20,00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2.2</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д=80мм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350</w:t>
            </w:r>
            <w:r w:rsidRPr="00DE4AFF">
              <w:rPr>
                <w:rFonts w:cs="Arial"/>
                <w:b/>
                <w:sz w:val="20"/>
                <w:szCs w:val="20"/>
                <w:lang w:val="sr-Cyrl-RS"/>
              </w:rPr>
              <w:t>,00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Latn-CS"/>
              </w:rPr>
            </w:pPr>
            <w:r w:rsidRPr="00DE4AFF">
              <w:rPr>
                <w:rFonts w:cs="Arial"/>
                <w:b/>
                <w:sz w:val="20"/>
                <w:szCs w:val="20"/>
                <w:lang w:val="sr-Latn-CS"/>
              </w:rPr>
              <w:t>2.3</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д=100мм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lang w:val="sr-Cyrl-RS"/>
              </w:rPr>
              <w:t>1</w:t>
            </w:r>
            <w:r w:rsidRPr="00DE4AFF">
              <w:rPr>
                <w:rFonts w:cs="Arial"/>
                <w:b/>
                <w:sz w:val="20"/>
                <w:szCs w:val="20"/>
              </w:rPr>
              <w:t>8</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Cyrl-RS"/>
              </w:rPr>
            </w:pPr>
            <w:r w:rsidRPr="00DE4AFF">
              <w:rPr>
                <w:rFonts w:cs="Arial"/>
                <w:b/>
                <w:sz w:val="20"/>
                <w:szCs w:val="20"/>
                <w:lang w:val="sr-Latn-CS"/>
              </w:rPr>
              <w:t>2.</w:t>
            </w:r>
            <w:r w:rsidRPr="00DE4AFF">
              <w:rPr>
                <w:rFonts w:cs="Arial"/>
                <w:b/>
                <w:sz w:val="20"/>
                <w:szCs w:val="20"/>
                <w:lang w:val="sr-Cyrl-RS"/>
              </w:rPr>
              <w:t>4</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д=120мм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10</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sz w:val="20"/>
                <w:szCs w:val="20"/>
                <w:lang w:val="sr-Cyrl-RS"/>
              </w:rPr>
            </w:pPr>
            <w:r w:rsidRPr="00DE4AFF">
              <w:rPr>
                <w:rFonts w:cs="Arial"/>
                <w:b/>
                <w:sz w:val="20"/>
                <w:szCs w:val="20"/>
                <w:lang w:val="sr-Latn-CS"/>
              </w:rPr>
              <w:t>2.</w:t>
            </w:r>
            <w:r w:rsidRPr="00DE4AFF">
              <w:rPr>
                <w:rFonts w:cs="Arial"/>
                <w:b/>
                <w:sz w:val="20"/>
                <w:szCs w:val="20"/>
                <w:lang w:val="sr-Cyrl-RS"/>
              </w:rPr>
              <w:t>5</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д=140мм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50</w:t>
            </w:r>
            <w:r w:rsidRPr="00DE4AFF">
              <w:rPr>
                <w:rFonts w:cs="Arial"/>
                <w:b/>
                <w:sz w:val="20"/>
                <w:szCs w:val="20"/>
                <w:lang w:val="sr-Cyrl-RS"/>
              </w:rPr>
              <w:t>,00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p>
        </w:tc>
      </w:tr>
      <w:tr w:rsidR="00B25A36" w:rsidRPr="00DE4AFF" w:rsidTr="0014039F">
        <w:trPr>
          <w:gridAfter w:val="2"/>
          <w:wAfter w:w="1417" w:type="dxa"/>
          <w:trHeight w:val="387"/>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Latn-CS"/>
              </w:rPr>
              <w:t>2.</w:t>
            </w:r>
            <w:r w:rsidRPr="00DE4AFF">
              <w:rPr>
                <w:rFonts w:cs="Arial"/>
                <w:b/>
                <w:bCs/>
                <w:sz w:val="20"/>
                <w:szCs w:val="20"/>
                <w:lang w:val="sr-Cyrl-CS"/>
              </w:rPr>
              <w:t>6</w:t>
            </w:r>
          </w:p>
        </w:tc>
        <w:tc>
          <w:tcPr>
            <w:tcW w:w="3685" w:type="dxa"/>
            <w:tcBorders>
              <w:top w:val="double" w:sz="4" w:space="0" w:color="auto"/>
              <w:left w:val="single" w:sz="12" w:space="0" w:color="auto"/>
              <w:bottom w:val="sing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д=160мм</w:t>
            </w:r>
          </w:p>
        </w:tc>
        <w:tc>
          <w:tcPr>
            <w:tcW w:w="709" w:type="dxa"/>
            <w:gridSpan w:val="2"/>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2</w:t>
            </w:r>
            <w:r w:rsidRPr="00DE4AFF">
              <w:rPr>
                <w:rFonts w:cs="Arial"/>
                <w:b/>
                <w:sz w:val="20"/>
                <w:szCs w:val="20"/>
                <w:lang w:val="sr-Cyrl-RS"/>
              </w:rPr>
              <w:t>50,00</w:t>
            </w:r>
          </w:p>
        </w:tc>
        <w:tc>
          <w:tcPr>
            <w:tcW w:w="1225" w:type="dxa"/>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143"/>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sing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Cyrl-RS"/>
              </w:rPr>
              <w:t>2.7</w:t>
            </w:r>
          </w:p>
        </w:tc>
        <w:tc>
          <w:tcPr>
            <w:tcW w:w="3685" w:type="dxa"/>
            <w:tcBorders>
              <w:top w:val="sing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b/>
                <w:sz w:val="20"/>
                <w:szCs w:val="20"/>
                <w:lang w:val="sr-Latn-CS"/>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д=180мм</w:t>
            </w:r>
          </w:p>
        </w:tc>
        <w:tc>
          <w:tcPr>
            <w:tcW w:w="709" w:type="dxa"/>
            <w:gridSpan w:val="2"/>
            <w:tcBorders>
              <w:top w:val="sing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Latn-CS"/>
              </w:rPr>
            </w:pPr>
            <w:r w:rsidRPr="00DE4AFF">
              <w:rPr>
                <w:rFonts w:cs="Arial"/>
                <w:b/>
                <w:sz w:val="20"/>
                <w:szCs w:val="20"/>
                <w:lang w:val="sr-Latn-CS"/>
              </w:rPr>
              <w:t>m2</w:t>
            </w:r>
          </w:p>
        </w:tc>
        <w:tc>
          <w:tcPr>
            <w:tcW w:w="1418" w:type="dxa"/>
            <w:gridSpan w:val="2"/>
            <w:tcBorders>
              <w:top w:val="sing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4</w:t>
            </w:r>
            <w:r w:rsidRPr="00DE4AFF">
              <w:rPr>
                <w:rFonts w:cs="Arial"/>
                <w:b/>
                <w:sz w:val="20"/>
                <w:szCs w:val="20"/>
                <w:lang w:val="sr-Cyrl-RS"/>
              </w:rPr>
              <w:t>0,00</w:t>
            </w:r>
          </w:p>
        </w:tc>
        <w:tc>
          <w:tcPr>
            <w:tcW w:w="1225" w:type="dxa"/>
            <w:tcBorders>
              <w:top w:val="sing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sing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2.8</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д=200мм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28</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2.9</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д=220мм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3</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2.10</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д=240мм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3</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2.11</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д=260мм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3</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2.12</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д=280мм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4</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2.13</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sz w:val="20"/>
                <w:szCs w:val="20"/>
                <w:lang w:val="sr-Latn-CS"/>
              </w:rPr>
              <w:t xml:space="preserve">Набавка, транспорт и монтажа </w:t>
            </w:r>
            <w:r w:rsidRPr="00DE4AFF">
              <w:rPr>
                <w:rFonts w:cs="Arial"/>
                <w:b/>
                <w:sz w:val="20"/>
                <w:szCs w:val="20"/>
                <w:lang w:val="sr-Cyrl-RS"/>
              </w:rPr>
              <w:t>нове изолације д=300мм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RS"/>
              </w:rPr>
            </w:pPr>
            <w:r w:rsidRPr="00DE4AFF">
              <w:rPr>
                <w:rFonts w:cs="Arial"/>
                <w:b/>
                <w:sz w:val="20"/>
                <w:szCs w:val="20"/>
              </w:rPr>
              <w:t>4</w:t>
            </w:r>
            <w:r w:rsidRPr="00DE4AFF">
              <w:rPr>
                <w:rFonts w:cs="Arial"/>
                <w:b/>
                <w:sz w:val="20"/>
                <w:szCs w:val="20"/>
                <w:lang w:val="sr-Cyrl-R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val="restart"/>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3.</w:t>
            </w: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3.1</w:t>
            </w:r>
          </w:p>
        </w:tc>
        <w:tc>
          <w:tcPr>
            <w:tcW w:w="368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Монтажа употребљене старе изолације д=60мм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20,00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3.2</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д=80мм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3</w:t>
            </w:r>
            <w:r w:rsidRPr="00DE4AFF">
              <w:rPr>
                <w:rFonts w:cs="Arial"/>
                <w:b/>
                <w:bCs/>
                <w:sz w:val="20"/>
                <w:szCs w:val="20"/>
              </w:rPr>
              <w:t>0</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3.3</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д=100мм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250,00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3.4</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д=120мм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2</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3.5</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д=140мм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2</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3.6</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д=160мм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20,00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3.7</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д=180мм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w:t>
            </w:r>
            <w:r w:rsidRPr="00DE4AFF">
              <w:rPr>
                <w:rFonts w:cs="Arial"/>
                <w:b/>
                <w:bCs/>
                <w:sz w:val="20"/>
                <w:szCs w:val="20"/>
              </w:rPr>
              <w:t>5</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3.8</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д=200мм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2</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3.9</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д=220мм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2</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3.10</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д=240мм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3.11</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д=260мм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3.12</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д=280мм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vMerge/>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3.13</w:t>
            </w:r>
          </w:p>
        </w:tc>
        <w:tc>
          <w:tcPr>
            <w:tcW w:w="3685" w:type="dxa"/>
            <w:tcBorders>
              <w:top w:val="double" w:sz="4" w:space="0" w:color="auto"/>
              <w:left w:val="single" w:sz="12" w:space="0" w:color="auto"/>
              <w:bottom w:val="double" w:sz="4" w:space="0" w:color="auto"/>
              <w:right w:val="single" w:sz="12" w:space="0" w:color="auto"/>
            </w:tcBorders>
          </w:tcPr>
          <w:p w:rsidR="00B25A36" w:rsidRPr="00DE4AFF" w:rsidRDefault="00B25A36" w:rsidP="00DE4AFF">
            <w:pPr>
              <w:widowControl w:val="0"/>
              <w:autoSpaceDE w:val="0"/>
              <w:autoSpaceDN w:val="0"/>
              <w:adjustRightInd w:val="0"/>
              <w:spacing w:before="0"/>
              <w:jc w:val="left"/>
              <w:rPr>
                <w:rFonts w:cs="Arial"/>
                <w:sz w:val="20"/>
                <w:szCs w:val="20"/>
              </w:rPr>
            </w:pPr>
            <w:r w:rsidRPr="00DE4AFF">
              <w:rPr>
                <w:rFonts w:cs="Arial"/>
                <w:b/>
                <w:bCs/>
                <w:sz w:val="20"/>
                <w:szCs w:val="20"/>
                <w:lang w:val="sr-Cyrl-RS"/>
              </w:rPr>
              <w:t>Монтажа употребљене старе изолације д=300мм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sz w:val="20"/>
                <w:szCs w:val="20"/>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4.</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Поправка и монтажа употребљиве подконструкције. Обрачунава се и плаћа по 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lang w:val="sr-Cyrl-RS"/>
              </w:rPr>
              <w:t>м`</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5</w:t>
            </w:r>
            <w:r w:rsidRPr="00DE4AFF">
              <w:rPr>
                <w:rFonts w:cs="Arial"/>
                <w:b/>
                <w:bCs/>
                <w:sz w:val="20"/>
                <w:szCs w:val="20"/>
              </w:rPr>
              <w:t>0</w:t>
            </w:r>
            <w:r w:rsidRPr="00DE4AFF">
              <w:rPr>
                <w:rFonts w:cs="Arial"/>
                <w:b/>
                <w:bCs/>
                <w:sz w:val="20"/>
                <w:szCs w:val="20"/>
                <w:lang w:val="sr-Cyrl-CS"/>
              </w:rPr>
              <w:t>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5.</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Набавка, транспорт, израда и монтажа нове подконструкције. Обрачунава се и плаћа по 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Cyrl-RS"/>
              </w:rPr>
              <w:t>м`</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lang w:val="sr-Cyrl-CS"/>
              </w:rPr>
              <w:t>100,00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6.</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Пеглање и монтажа употребљивог лименог плашта. Обрачунава се и плаћа по м2.</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1800</w:t>
            </w:r>
            <w:r w:rsidRPr="00DE4AFF">
              <w:rPr>
                <w:rFonts w:cs="Arial"/>
                <w:b/>
                <w:bCs/>
                <w:sz w:val="20"/>
                <w:szCs w:val="20"/>
                <w:lang w:val="sr-Cyrl-CS"/>
              </w:rPr>
              <w:t>,00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7.</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Latn-CS"/>
              </w:rPr>
            </w:pPr>
            <w:r w:rsidRPr="00DE4AFF">
              <w:rPr>
                <w:rFonts w:cs="Arial"/>
                <w:b/>
                <w:bCs/>
                <w:sz w:val="20"/>
                <w:szCs w:val="20"/>
                <w:lang w:val="sr-Cyrl-RS"/>
              </w:rPr>
              <w:t>Набвка, транспорт, израда и монтажа новог лименог плашта од Ал-лима д=1мм. Обрачунава се и плаћа по м2.</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500</w:t>
            </w:r>
            <w:r w:rsidRPr="00DE4AFF">
              <w:rPr>
                <w:rFonts w:cs="Arial"/>
                <w:b/>
                <w:bCs/>
                <w:sz w:val="20"/>
                <w:szCs w:val="20"/>
                <w:lang w:val="sr-Cyrl-CS"/>
              </w:rPr>
              <w:t>,00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440"/>
        </w:trPr>
        <w:tc>
          <w:tcPr>
            <w:tcW w:w="539" w:type="dxa"/>
            <w:tcBorders>
              <w:top w:val="double" w:sz="4" w:space="0" w:color="auto"/>
              <w:left w:val="double" w:sz="4"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Cyrl-CS"/>
              </w:rPr>
            </w:pPr>
            <w:r w:rsidRPr="00DE4AFF">
              <w:rPr>
                <w:rFonts w:cs="Arial"/>
                <w:b/>
                <w:sz w:val="20"/>
                <w:szCs w:val="20"/>
                <w:lang w:val="sr-Cyrl-CS"/>
              </w:rPr>
              <w:t>8.</w:t>
            </w:r>
          </w:p>
        </w:tc>
        <w:tc>
          <w:tcPr>
            <w:tcW w:w="4383" w:type="dxa"/>
            <w:gridSpan w:val="3"/>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Монтажа уптребљиве Ал-фолије. Обрачунава се и плаћа по м2.</w:t>
            </w:r>
          </w:p>
        </w:tc>
        <w:tc>
          <w:tcPr>
            <w:tcW w:w="709" w:type="dxa"/>
            <w:gridSpan w:val="2"/>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sz w:val="20"/>
                <w:szCs w:val="20"/>
                <w:lang w:val="sr-Latn-CS"/>
              </w:rPr>
              <w:t>m2</w:t>
            </w:r>
          </w:p>
        </w:tc>
        <w:tc>
          <w:tcPr>
            <w:tcW w:w="1418" w:type="dxa"/>
            <w:gridSpan w:val="2"/>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1000</w:t>
            </w:r>
            <w:r w:rsidRPr="00DE4AFF">
              <w:rPr>
                <w:rFonts w:cs="Arial"/>
                <w:b/>
                <w:bCs/>
                <w:sz w:val="20"/>
                <w:szCs w:val="20"/>
                <w:lang w:val="sr-Cyrl-CS"/>
              </w:rPr>
              <w:t>,00</w:t>
            </w:r>
          </w:p>
        </w:tc>
        <w:tc>
          <w:tcPr>
            <w:tcW w:w="1225" w:type="dxa"/>
            <w:tcBorders>
              <w:top w:val="double" w:sz="4" w:space="0" w:color="auto"/>
              <w:left w:val="single" w:sz="12" w:space="0" w:color="auto"/>
              <w:bottom w:val="sing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sing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rPr>
            </w:pPr>
            <w:r w:rsidRPr="00DE4AFF">
              <w:rPr>
                <w:rFonts w:cs="Arial"/>
                <w:b/>
                <w:sz w:val="20"/>
                <w:szCs w:val="20"/>
              </w:rPr>
              <w:t>9.</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
                <w:bCs/>
                <w:sz w:val="20"/>
                <w:szCs w:val="20"/>
                <w:lang w:val="sr-Cyrl-RS"/>
              </w:rPr>
            </w:pPr>
            <w:r w:rsidRPr="00DE4AFF">
              <w:rPr>
                <w:rFonts w:cs="Arial"/>
                <w:b/>
                <w:bCs/>
                <w:sz w:val="20"/>
                <w:szCs w:val="20"/>
                <w:lang w:val="sr-Cyrl-RS"/>
              </w:rPr>
              <w:t>Набавка, транспорт, и монтажа нове Ал-фолије д=0,1мм.</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sz w:val="20"/>
                <w:szCs w:val="20"/>
                <w:lang w:val="sr-Latn-CS"/>
              </w:rPr>
              <w:t>m2</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CS"/>
              </w:rPr>
            </w:pPr>
            <w:r w:rsidRPr="00DE4AFF">
              <w:rPr>
                <w:rFonts w:cs="Arial"/>
                <w:b/>
                <w:bCs/>
                <w:sz w:val="20"/>
                <w:szCs w:val="20"/>
              </w:rPr>
              <w:t>200</w:t>
            </w:r>
            <w:r w:rsidRPr="00DE4AFF">
              <w:rPr>
                <w:rFonts w:cs="Arial"/>
                <w:b/>
                <w:bCs/>
                <w:sz w:val="20"/>
                <w:szCs w:val="20"/>
                <w:lang w:val="sr-Cyrl-CS"/>
              </w:rPr>
              <w:t>,00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B25A36" w:rsidRPr="00DE4AFF" w:rsidTr="0014039F">
        <w:trPr>
          <w:gridAfter w:val="2"/>
          <w:wAfter w:w="1417" w:type="dxa"/>
          <w:trHeight w:val="541"/>
        </w:trPr>
        <w:tc>
          <w:tcPr>
            <w:tcW w:w="539" w:type="dxa"/>
            <w:tcBorders>
              <w:top w:val="double" w:sz="4" w:space="0" w:color="auto"/>
              <w:left w:val="double" w:sz="4"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sz w:val="20"/>
                <w:szCs w:val="20"/>
                <w:lang w:val="sr-Latn-CS"/>
              </w:rPr>
            </w:pPr>
            <w:r w:rsidRPr="00DE4AFF">
              <w:rPr>
                <w:rFonts w:cs="Arial"/>
                <w:b/>
                <w:sz w:val="20"/>
                <w:szCs w:val="20"/>
                <w:lang w:val="sr-Cyrl-RS"/>
              </w:rPr>
              <w:t>1</w:t>
            </w:r>
            <w:r w:rsidRPr="00DE4AFF">
              <w:rPr>
                <w:rFonts w:cs="Arial"/>
                <w:b/>
                <w:sz w:val="20"/>
                <w:szCs w:val="20"/>
              </w:rPr>
              <w:t>0</w:t>
            </w:r>
            <w:r w:rsidRPr="00DE4AFF">
              <w:rPr>
                <w:rFonts w:cs="Arial"/>
                <w:b/>
                <w:sz w:val="20"/>
                <w:szCs w:val="20"/>
                <w:lang w:val="sr-Latn-CS"/>
              </w:rPr>
              <w:t>.</w:t>
            </w:r>
          </w:p>
        </w:tc>
        <w:tc>
          <w:tcPr>
            <w:tcW w:w="4383" w:type="dxa"/>
            <w:gridSpan w:val="3"/>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rPr>
                <w:rFonts w:cs="Arial"/>
                <w:bCs/>
                <w:sz w:val="20"/>
                <w:szCs w:val="20"/>
                <w:lang w:val="sr-Latn-CS"/>
              </w:rPr>
            </w:pPr>
            <w:r w:rsidRPr="00DE4AFF">
              <w:rPr>
                <w:rFonts w:cs="Arial"/>
                <w:b/>
                <w:bCs/>
                <w:sz w:val="20"/>
                <w:szCs w:val="20"/>
                <w:lang w:val="sr-Latn-CS"/>
              </w:rPr>
              <w:t>Непредвиђен</w:t>
            </w:r>
            <w:r w:rsidRPr="00DE4AFF">
              <w:rPr>
                <w:rFonts w:cs="Arial"/>
                <w:b/>
                <w:bCs/>
                <w:sz w:val="20"/>
                <w:szCs w:val="20"/>
                <w:lang w:val="sr-Cyrl-RS"/>
              </w:rPr>
              <w:t>и</w:t>
            </w:r>
            <w:r w:rsidRPr="00DE4AFF">
              <w:rPr>
                <w:rFonts w:cs="Arial"/>
                <w:b/>
                <w:bCs/>
                <w:sz w:val="20"/>
                <w:szCs w:val="20"/>
                <w:lang w:val="sr-Latn-CS"/>
              </w:rPr>
              <w:t xml:space="preserve"> </w:t>
            </w:r>
            <w:r w:rsidRPr="00DE4AFF">
              <w:rPr>
                <w:rFonts w:cs="Arial"/>
                <w:b/>
                <w:bCs/>
                <w:sz w:val="20"/>
                <w:szCs w:val="20"/>
                <w:lang w:val="sr-Cyrl-RS"/>
              </w:rPr>
              <w:t>радови</w:t>
            </w:r>
            <w:r w:rsidRPr="00DE4AFF">
              <w:rPr>
                <w:rFonts w:cs="Arial"/>
                <w:b/>
                <w:bCs/>
                <w:sz w:val="20"/>
                <w:szCs w:val="20"/>
                <w:lang w:val="sr-Latn-CS"/>
              </w:rPr>
              <w:t xml:space="preserve"> само по захтеву надзорног органа.</w:t>
            </w:r>
          </w:p>
        </w:tc>
        <w:tc>
          <w:tcPr>
            <w:tcW w:w="709"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Latn-CS"/>
              </w:rPr>
              <w:t>Нч</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lang w:val="sr-Cyrl-RS"/>
              </w:rPr>
            </w:pPr>
            <w:r w:rsidRPr="00DE4AFF">
              <w:rPr>
                <w:rFonts w:cs="Arial"/>
                <w:b/>
                <w:bCs/>
                <w:sz w:val="20"/>
                <w:szCs w:val="20"/>
              </w:rPr>
              <w:t>5</w:t>
            </w:r>
            <w:r w:rsidRPr="00DE4AFF">
              <w:rPr>
                <w:rFonts w:cs="Arial"/>
                <w:b/>
                <w:bCs/>
                <w:sz w:val="20"/>
                <w:szCs w:val="20"/>
                <w:lang w:val="sr-Cyrl-RS"/>
              </w:rPr>
              <w:t>00,00</w:t>
            </w:r>
          </w:p>
        </w:tc>
        <w:tc>
          <w:tcPr>
            <w:tcW w:w="1225" w:type="dxa"/>
            <w:tcBorders>
              <w:top w:val="double" w:sz="4" w:space="0" w:color="auto"/>
              <w:left w:val="single" w:sz="12" w:space="0" w:color="auto"/>
              <w:bottom w:val="double" w:sz="4" w:space="0" w:color="auto"/>
              <w:right w:val="single" w:sz="12"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c>
          <w:tcPr>
            <w:tcW w:w="1276" w:type="dxa"/>
            <w:tcBorders>
              <w:top w:val="double" w:sz="4" w:space="0" w:color="auto"/>
              <w:left w:val="single" w:sz="12" w:space="0" w:color="auto"/>
              <w:bottom w:val="double" w:sz="4" w:space="0" w:color="auto"/>
              <w:right w:val="double" w:sz="4" w:space="0" w:color="auto"/>
            </w:tcBorders>
            <w:vAlign w:val="center"/>
          </w:tcPr>
          <w:p w:rsidR="00B25A36" w:rsidRPr="00DE4AFF" w:rsidRDefault="00B25A36" w:rsidP="00DE4AFF">
            <w:pPr>
              <w:widowControl w:val="0"/>
              <w:autoSpaceDE w:val="0"/>
              <w:autoSpaceDN w:val="0"/>
              <w:adjustRightInd w:val="0"/>
              <w:spacing w:before="0"/>
              <w:jc w:val="center"/>
              <w:rPr>
                <w:rFonts w:cs="Arial"/>
                <w:b/>
                <w:bCs/>
                <w:sz w:val="20"/>
                <w:szCs w:val="20"/>
              </w:rPr>
            </w:pPr>
          </w:p>
        </w:tc>
      </w:tr>
      <w:tr w:rsidR="00DE4AFF" w:rsidRPr="00DE4AFF" w:rsidTr="0014039F">
        <w:trPr>
          <w:gridAfter w:val="1"/>
          <w:wAfter w:w="1361" w:type="dxa"/>
          <w:trHeight w:val="541"/>
        </w:trPr>
        <w:tc>
          <w:tcPr>
            <w:tcW w:w="5631" w:type="dxa"/>
            <w:gridSpan w:val="6"/>
            <w:tcBorders>
              <w:top w:val="double" w:sz="4" w:space="0" w:color="auto"/>
              <w:left w:val="double" w:sz="4"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b/>
                <w:bCs/>
                <w:sz w:val="20"/>
                <w:szCs w:val="20"/>
              </w:rPr>
            </w:pPr>
            <w:r w:rsidRPr="00DE4AFF">
              <w:rPr>
                <w:rFonts w:cs="Arial"/>
                <w:b/>
                <w:bCs/>
                <w:sz w:val="20"/>
                <w:szCs w:val="20"/>
                <w:lang w:val="sr-Latn-CS"/>
              </w:rPr>
              <w:t>УКУПНО:</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b/>
                <w:sz w:val="20"/>
                <w:szCs w:val="20"/>
                <w:lang w:val="sr-Latn-CS"/>
              </w:rPr>
            </w:pPr>
            <w:r w:rsidRPr="00DE4AFF">
              <w:rPr>
                <w:rFonts w:cs="Arial"/>
                <w:b/>
                <w:bCs/>
                <w:sz w:val="20"/>
                <w:szCs w:val="20"/>
                <w:lang w:val="sr-Latn-CS"/>
              </w:rPr>
              <w:t>Дин.</w:t>
            </w:r>
          </w:p>
        </w:tc>
        <w:tc>
          <w:tcPr>
            <w:tcW w:w="2557" w:type="dxa"/>
            <w:gridSpan w:val="3"/>
            <w:tcBorders>
              <w:top w:val="double" w:sz="4" w:space="0" w:color="auto"/>
              <w:left w:val="single" w:sz="12" w:space="0" w:color="auto"/>
              <w:bottom w:val="double" w:sz="4" w:space="0" w:color="auto"/>
              <w:right w:val="double" w:sz="4" w:space="0" w:color="auto"/>
            </w:tcBorders>
          </w:tcPr>
          <w:p w:rsidR="00DE4AFF" w:rsidRPr="00DE4AFF" w:rsidRDefault="00DE4AFF" w:rsidP="00DE4AFF">
            <w:pPr>
              <w:widowControl w:val="0"/>
              <w:autoSpaceDE w:val="0"/>
              <w:autoSpaceDN w:val="0"/>
              <w:adjustRightInd w:val="0"/>
              <w:spacing w:before="0"/>
              <w:jc w:val="center"/>
              <w:rPr>
                <w:rFonts w:cs="Arial"/>
                <w:b/>
                <w:bCs/>
                <w:sz w:val="20"/>
                <w:szCs w:val="20"/>
              </w:rPr>
            </w:pPr>
          </w:p>
        </w:tc>
      </w:tr>
      <w:tr w:rsidR="00DE4AFF" w:rsidRPr="00DE4AFF" w:rsidTr="0014039F">
        <w:trPr>
          <w:gridAfter w:val="1"/>
          <w:wAfter w:w="1361" w:type="dxa"/>
          <w:trHeight w:val="541"/>
        </w:trPr>
        <w:tc>
          <w:tcPr>
            <w:tcW w:w="5631" w:type="dxa"/>
            <w:gridSpan w:val="6"/>
            <w:tcBorders>
              <w:top w:val="double" w:sz="4" w:space="0" w:color="auto"/>
              <w:left w:val="double" w:sz="4"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Latn-CS"/>
              </w:rPr>
              <w:lastRenderedPageBreak/>
              <w:t>ИЗНОС ПДВ-а:</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sz w:val="20"/>
                <w:szCs w:val="20"/>
              </w:rPr>
            </w:pPr>
            <w:r w:rsidRPr="00DE4AFF">
              <w:rPr>
                <w:rFonts w:cs="Arial"/>
                <w:b/>
                <w:bCs/>
                <w:sz w:val="20"/>
                <w:szCs w:val="20"/>
                <w:lang w:val="sr-Latn-CS"/>
              </w:rPr>
              <w:t>Дин.</w:t>
            </w:r>
          </w:p>
        </w:tc>
        <w:tc>
          <w:tcPr>
            <w:tcW w:w="2557" w:type="dxa"/>
            <w:gridSpan w:val="3"/>
            <w:tcBorders>
              <w:top w:val="double" w:sz="4" w:space="0" w:color="auto"/>
              <w:left w:val="single" w:sz="12" w:space="0" w:color="auto"/>
              <w:bottom w:val="double" w:sz="4" w:space="0" w:color="auto"/>
              <w:right w:val="double" w:sz="4" w:space="0" w:color="auto"/>
            </w:tcBorders>
          </w:tcPr>
          <w:p w:rsidR="00DE4AFF" w:rsidRPr="00DE4AFF" w:rsidRDefault="00DE4AFF" w:rsidP="00DE4AFF">
            <w:pPr>
              <w:widowControl w:val="0"/>
              <w:autoSpaceDE w:val="0"/>
              <w:autoSpaceDN w:val="0"/>
              <w:adjustRightInd w:val="0"/>
              <w:spacing w:before="0"/>
              <w:jc w:val="center"/>
              <w:rPr>
                <w:rFonts w:cs="Arial"/>
                <w:b/>
                <w:bCs/>
                <w:sz w:val="20"/>
                <w:szCs w:val="20"/>
              </w:rPr>
            </w:pPr>
          </w:p>
        </w:tc>
      </w:tr>
      <w:tr w:rsidR="00DE4AFF" w:rsidRPr="00DE4AFF" w:rsidTr="0014039F">
        <w:trPr>
          <w:gridAfter w:val="1"/>
          <w:wAfter w:w="1361" w:type="dxa"/>
          <w:trHeight w:val="541"/>
        </w:trPr>
        <w:tc>
          <w:tcPr>
            <w:tcW w:w="5631" w:type="dxa"/>
            <w:gridSpan w:val="6"/>
            <w:tcBorders>
              <w:top w:val="double" w:sz="4" w:space="0" w:color="auto"/>
              <w:left w:val="double" w:sz="4"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b/>
                <w:bCs/>
                <w:sz w:val="20"/>
                <w:szCs w:val="20"/>
                <w:lang w:val="sr-Latn-CS"/>
              </w:rPr>
            </w:pPr>
            <w:r w:rsidRPr="00DE4AFF">
              <w:rPr>
                <w:rFonts w:cs="Arial"/>
                <w:b/>
                <w:bCs/>
                <w:sz w:val="20"/>
                <w:szCs w:val="20"/>
                <w:lang w:val="sr-Latn-CS"/>
              </w:rPr>
              <w:t>С В Е Г А СА ПДВ-ом:</w:t>
            </w:r>
          </w:p>
        </w:tc>
        <w:tc>
          <w:tcPr>
            <w:tcW w:w="1418" w:type="dxa"/>
            <w:gridSpan w:val="2"/>
            <w:tcBorders>
              <w:top w:val="double" w:sz="4" w:space="0" w:color="auto"/>
              <w:left w:val="single" w:sz="12" w:space="0" w:color="auto"/>
              <w:bottom w:val="double" w:sz="4" w:space="0" w:color="auto"/>
              <w:right w:val="single" w:sz="12" w:space="0" w:color="auto"/>
            </w:tcBorders>
            <w:vAlign w:val="center"/>
          </w:tcPr>
          <w:p w:rsidR="00DE4AFF" w:rsidRPr="00DE4AFF" w:rsidRDefault="00DE4AFF" w:rsidP="00DE4AFF">
            <w:pPr>
              <w:widowControl w:val="0"/>
              <w:autoSpaceDE w:val="0"/>
              <w:autoSpaceDN w:val="0"/>
              <w:adjustRightInd w:val="0"/>
              <w:spacing w:before="0"/>
              <w:jc w:val="center"/>
              <w:rPr>
                <w:rFonts w:cs="Arial"/>
                <w:sz w:val="20"/>
                <w:szCs w:val="20"/>
              </w:rPr>
            </w:pPr>
            <w:r w:rsidRPr="00DE4AFF">
              <w:rPr>
                <w:rFonts w:cs="Arial"/>
                <w:b/>
                <w:bCs/>
                <w:sz w:val="20"/>
                <w:szCs w:val="20"/>
                <w:lang w:val="sr-Latn-CS"/>
              </w:rPr>
              <w:t>Дин.</w:t>
            </w:r>
          </w:p>
        </w:tc>
        <w:tc>
          <w:tcPr>
            <w:tcW w:w="2557" w:type="dxa"/>
            <w:gridSpan w:val="3"/>
            <w:tcBorders>
              <w:top w:val="double" w:sz="4" w:space="0" w:color="auto"/>
              <w:left w:val="single" w:sz="12" w:space="0" w:color="auto"/>
              <w:bottom w:val="double" w:sz="4" w:space="0" w:color="auto"/>
              <w:right w:val="double" w:sz="4" w:space="0" w:color="auto"/>
            </w:tcBorders>
          </w:tcPr>
          <w:p w:rsidR="00DE4AFF" w:rsidRPr="00DE4AFF" w:rsidRDefault="00DE4AFF" w:rsidP="00DE4AFF">
            <w:pPr>
              <w:widowControl w:val="0"/>
              <w:autoSpaceDE w:val="0"/>
              <w:autoSpaceDN w:val="0"/>
              <w:adjustRightInd w:val="0"/>
              <w:spacing w:before="0"/>
              <w:jc w:val="center"/>
              <w:rPr>
                <w:rFonts w:cs="Arial"/>
                <w:b/>
                <w:bCs/>
                <w:sz w:val="20"/>
                <w:szCs w:val="20"/>
              </w:rPr>
            </w:pPr>
          </w:p>
        </w:tc>
      </w:tr>
    </w:tbl>
    <w:p w:rsidR="0027544C" w:rsidRDefault="0027544C" w:rsidP="0027544C">
      <w:pPr>
        <w:widowControl w:val="0"/>
        <w:autoSpaceDE w:val="0"/>
        <w:autoSpaceDN w:val="0"/>
        <w:adjustRightInd w:val="0"/>
        <w:spacing w:before="0"/>
        <w:rPr>
          <w:rFonts w:cs="Arial"/>
          <w:bCs/>
          <w:u w:val="single"/>
          <w:lang w:val="sr-Cyrl-RS"/>
        </w:rPr>
      </w:pPr>
    </w:p>
    <w:p w:rsidR="0014039F" w:rsidRDefault="0014039F" w:rsidP="00DE4AFF">
      <w:pPr>
        <w:tabs>
          <w:tab w:val="left" w:pos="751"/>
          <w:tab w:val="right" w:pos="9617"/>
        </w:tabs>
        <w:spacing w:before="0"/>
        <w:jc w:val="left"/>
        <w:rPr>
          <w:rFonts w:eastAsia="Calibri" w:cs="Arial"/>
          <w:b/>
          <w:lang w:val="sr-Cyrl-RS"/>
        </w:rPr>
      </w:pPr>
    </w:p>
    <w:p w:rsidR="0014039F" w:rsidRDefault="0014039F" w:rsidP="00DE4AFF">
      <w:pPr>
        <w:tabs>
          <w:tab w:val="left" w:pos="751"/>
          <w:tab w:val="right" w:pos="9617"/>
        </w:tabs>
        <w:spacing w:before="0"/>
        <w:jc w:val="left"/>
        <w:rPr>
          <w:rFonts w:eastAsia="Calibri" w:cs="Arial"/>
          <w:b/>
          <w:lang w:val="sr-Cyrl-RS"/>
        </w:rPr>
      </w:pPr>
    </w:p>
    <w:p w:rsidR="0014039F" w:rsidRDefault="0014039F" w:rsidP="00DE4AFF">
      <w:pPr>
        <w:tabs>
          <w:tab w:val="left" w:pos="751"/>
          <w:tab w:val="right" w:pos="9617"/>
        </w:tabs>
        <w:spacing w:before="0"/>
        <w:jc w:val="left"/>
        <w:rPr>
          <w:rFonts w:eastAsia="Calibri" w:cs="Arial"/>
          <w:b/>
          <w:lang w:val="sr-Cyrl-RS"/>
        </w:rPr>
      </w:pPr>
    </w:p>
    <w:p w:rsidR="0014039F" w:rsidRDefault="0014039F" w:rsidP="00DE4AFF">
      <w:pPr>
        <w:tabs>
          <w:tab w:val="left" w:pos="751"/>
          <w:tab w:val="right" w:pos="9617"/>
        </w:tabs>
        <w:spacing w:before="0"/>
        <w:jc w:val="left"/>
        <w:rPr>
          <w:rFonts w:eastAsia="Calibri" w:cs="Arial"/>
          <w:b/>
          <w:lang w:val="sr-Cyrl-RS"/>
        </w:rPr>
      </w:pPr>
    </w:p>
    <w:p w:rsidR="00DE4AFF" w:rsidRPr="00DE4AFF" w:rsidRDefault="00DE4AFF" w:rsidP="00DE4AFF">
      <w:pPr>
        <w:tabs>
          <w:tab w:val="left" w:pos="751"/>
          <w:tab w:val="right" w:pos="9617"/>
        </w:tabs>
        <w:spacing w:before="0"/>
        <w:jc w:val="left"/>
        <w:rPr>
          <w:rFonts w:eastAsia="Calibri" w:cs="Arial"/>
          <w:b/>
          <w:lang w:val="sr-Latn-CS"/>
        </w:rPr>
      </w:pPr>
      <w:r w:rsidRPr="00DE4AFF">
        <w:rPr>
          <w:rFonts w:eastAsia="Calibri" w:cs="Arial"/>
          <w:b/>
          <w:lang w:val="sr-Latn-CS"/>
        </w:rPr>
        <w:t>II/ СКЕЛАРСКИ РАДОВИ</w:t>
      </w:r>
    </w:p>
    <w:tbl>
      <w:tblPr>
        <w:tblW w:w="11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720"/>
        <w:gridCol w:w="720"/>
        <w:gridCol w:w="4436"/>
        <w:gridCol w:w="601"/>
        <w:gridCol w:w="1296"/>
        <w:gridCol w:w="1439"/>
        <w:gridCol w:w="1584"/>
      </w:tblGrid>
      <w:tr w:rsidR="0014039F" w:rsidRPr="00594844" w:rsidTr="0014039F">
        <w:trPr>
          <w:trHeight w:val="463"/>
        </w:trPr>
        <w:tc>
          <w:tcPr>
            <w:tcW w:w="432" w:type="dxa"/>
            <w:tcBorders>
              <w:top w:val="double" w:sz="4" w:space="0" w:color="auto"/>
              <w:left w:val="double" w:sz="4" w:space="0" w:color="auto"/>
              <w:bottom w:val="double" w:sz="4" w:space="0" w:color="auto"/>
              <w:right w:val="single" w:sz="12" w:space="0" w:color="auto"/>
            </w:tcBorders>
            <w:shd w:val="clear" w:color="auto" w:fill="auto"/>
            <w:vAlign w:val="center"/>
          </w:tcPr>
          <w:p w:rsidR="0014039F" w:rsidRPr="00594844" w:rsidRDefault="0014039F" w:rsidP="0014039F">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Р.Б</w:t>
            </w:r>
          </w:p>
        </w:tc>
        <w:tc>
          <w:tcPr>
            <w:tcW w:w="5876"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rsidR="0014039F" w:rsidRPr="00594844" w:rsidRDefault="0014039F" w:rsidP="0014039F">
            <w:pPr>
              <w:widowControl w:val="0"/>
              <w:autoSpaceDE w:val="0"/>
              <w:autoSpaceDN w:val="0"/>
              <w:adjustRightInd w:val="0"/>
              <w:spacing w:before="0"/>
              <w:jc w:val="center"/>
              <w:rPr>
                <w:rFonts w:cs="Arial"/>
                <w:bCs/>
                <w:sz w:val="18"/>
                <w:szCs w:val="18"/>
              </w:rPr>
            </w:pPr>
          </w:p>
          <w:p w:rsidR="0014039F" w:rsidRPr="00594844" w:rsidRDefault="0014039F" w:rsidP="0014039F">
            <w:pPr>
              <w:widowControl w:val="0"/>
              <w:autoSpaceDE w:val="0"/>
              <w:autoSpaceDN w:val="0"/>
              <w:adjustRightInd w:val="0"/>
              <w:spacing w:before="0"/>
              <w:jc w:val="center"/>
              <w:rPr>
                <w:rFonts w:cs="Arial"/>
                <w:b/>
                <w:bCs/>
                <w:sz w:val="20"/>
                <w:szCs w:val="20"/>
                <w:lang w:val="sr-Cyrl-RS"/>
              </w:rPr>
            </w:pPr>
            <w:r w:rsidRPr="00594844">
              <w:rPr>
                <w:rFonts w:cs="Arial"/>
                <w:b/>
                <w:bCs/>
                <w:sz w:val="20"/>
                <w:szCs w:val="20"/>
                <w:lang w:val="sr-Latn-CS"/>
              </w:rPr>
              <w:t>ВРСТ</w:t>
            </w:r>
            <w:r w:rsidRPr="00594844">
              <w:rPr>
                <w:rFonts w:cs="Arial"/>
                <w:b/>
                <w:bCs/>
                <w:sz w:val="20"/>
                <w:szCs w:val="20"/>
                <w:lang w:val="sr-Cyrl-RS"/>
              </w:rPr>
              <w:t>Е РАДОВА</w:t>
            </w:r>
          </w:p>
        </w:tc>
        <w:tc>
          <w:tcPr>
            <w:tcW w:w="601" w:type="dxa"/>
            <w:tcBorders>
              <w:top w:val="double" w:sz="4" w:space="0" w:color="auto"/>
              <w:left w:val="single" w:sz="12" w:space="0" w:color="auto"/>
              <w:bottom w:val="double" w:sz="4" w:space="0" w:color="auto"/>
              <w:right w:val="single" w:sz="12" w:space="0" w:color="auto"/>
            </w:tcBorders>
            <w:shd w:val="clear" w:color="auto" w:fill="auto"/>
          </w:tcPr>
          <w:p w:rsidR="0014039F" w:rsidRPr="00594844" w:rsidRDefault="0014039F" w:rsidP="0014039F">
            <w:pPr>
              <w:widowControl w:val="0"/>
              <w:autoSpaceDE w:val="0"/>
              <w:autoSpaceDN w:val="0"/>
              <w:adjustRightInd w:val="0"/>
              <w:spacing w:before="0"/>
              <w:jc w:val="center"/>
              <w:rPr>
                <w:rFonts w:cs="Arial"/>
                <w:bCs/>
                <w:sz w:val="18"/>
                <w:szCs w:val="18"/>
                <w:lang w:val="sr-Cyrl-CS"/>
              </w:rPr>
            </w:pPr>
          </w:p>
          <w:p w:rsidR="0014039F" w:rsidRPr="00594844" w:rsidRDefault="0014039F" w:rsidP="0014039F">
            <w:pPr>
              <w:widowControl w:val="0"/>
              <w:autoSpaceDE w:val="0"/>
              <w:autoSpaceDN w:val="0"/>
              <w:adjustRightInd w:val="0"/>
              <w:spacing w:before="0"/>
              <w:jc w:val="center"/>
              <w:rPr>
                <w:rFonts w:cs="Arial"/>
                <w:b/>
                <w:bCs/>
                <w:sz w:val="20"/>
                <w:szCs w:val="20"/>
                <w:lang w:val="sr-Cyrl-CS"/>
              </w:rPr>
            </w:pPr>
            <w:r w:rsidRPr="00594844">
              <w:rPr>
                <w:rFonts w:cs="Arial"/>
                <w:b/>
                <w:bCs/>
                <w:sz w:val="20"/>
                <w:szCs w:val="20"/>
                <w:lang w:val="sr-Cyrl-CS"/>
              </w:rPr>
              <w:t>Ј.М</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14039F" w:rsidRPr="00594844" w:rsidRDefault="0014039F" w:rsidP="0014039F">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КОЛИЧИНА</w:t>
            </w:r>
          </w:p>
        </w:tc>
        <w:tc>
          <w:tcPr>
            <w:tcW w:w="1439" w:type="dxa"/>
            <w:tcBorders>
              <w:top w:val="double" w:sz="4" w:space="0" w:color="auto"/>
              <w:left w:val="single" w:sz="12" w:space="0" w:color="auto"/>
              <w:bottom w:val="double" w:sz="4" w:space="0" w:color="auto"/>
              <w:right w:val="single" w:sz="12" w:space="0" w:color="auto"/>
            </w:tcBorders>
            <w:shd w:val="clear" w:color="auto" w:fill="auto"/>
            <w:vAlign w:val="center"/>
          </w:tcPr>
          <w:p w:rsidR="0014039F" w:rsidRPr="00DE4AFF" w:rsidRDefault="0014039F" w:rsidP="0014039F">
            <w:pPr>
              <w:widowControl w:val="0"/>
              <w:autoSpaceDE w:val="0"/>
              <w:autoSpaceDN w:val="0"/>
              <w:adjustRightInd w:val="0"/>
              <w:spacing w:before="0"/>
              <w:jc w:val="center"/>
              <w:rPr>
                <w:rFonts w:cs="Arial"/>
                <w:b/>
                <w:bCs/>
                <w:sz w:val="18"/>
                <w:szCs w:val="18"/>
                <w:lang w:val="sr-Cyrl-RS"/>
              </w:rPr>
            </w:pPr>
            <w:r w:rsidRPr="00DE4AFF">
              <w:rPr>
                <w:rFonts w:cs="Arial"/>
                <w:b/>
                <w:bCs/>
                <w:sz w:val="18"/>
                <w:szCs w:val="18"/>
                <w:lang w:val="sr-Latn-CS"/>
              </w:rPr>
              <w:t xml:space="preserve">ЈЕДИНИЧНА ЦЕНА </w:t>
            </w:r>
            <w:r w:rsidRPr="00DE4AFF">
              <w:rPr>
                <w:rFonts w:cs="Arial"/>
                <w:b/>
                <w:bCs/>
                <w:sz w:val="18"/>
                <w:szCs w:val="18"/>
                <w:lang w:val="sr-Cyrl-RS"/>
              </w:rPr>
              <w:t>БЕЗ ПДВ-а</w:t>
            </w:r>
          </w:p>
        </w:tc>
        <w:tc>
          <w:tcPr>
            <w:tcW w:w="1584" w:type="dxa"/>
            <w:tcBorders>
              <w:top w:val="double" w:sz="4" w:space="0" w:color="auto"/>
              <w:left w:val="single" w:sz="12" w:space="0" w:color="auto"/>
              <w:bottom w:val="double" w:sz="4" w:space="0" w:color="auto"/>
              <w:right w:val="double" w:sz="4" w:space="0" w:color="auto"/>
            </w:tcBorders>
            <w:shd w:val="clear" w:color="auto" w:fill="auto"/>
            <w:vAlign w:val="center"/>
          </w:tcPr>
          <w:p w:rsidR="0014039F" w:rsidRPr="00DE4AFF" w:rsidRDefault="0014039F" w:rsidP="0014039F">
            <w:pPr>
              <w:widowControl w:val="0"/>
              <w:autoSpaceDE w:val="0"/>
              <w:autoSpaceDN w:val="0"/>
              <w:adjustRightInd w:val="0"/>
              <w:spacing w:before="0"/>
              <w:jc w:val="center"/>
              <w:rPr>
                <w:rFonts w:cs="Arial"/>
                <w:b/>
                <w:bCs/>
                <w:sz w:val="18"/>
                <w:szCs w:val="18"/>
                <w:lang w:val="sr-Latn-CS"/>
              </w:rPr>
            </w:pPr>
            <w:r>
              <w:rPr>
                <w:rFonts w:cs="Arial"/>
                <w:b/>
                <w:bCs/>
                <w:sz w:val="18"/>
                <w:szCs w:val="18"/>
                <w:lang w:val="sr-Cyrl-RS"/>
              </w:rPr>
              <w:t xml:space="preserve">УКУПНА </w:t>
            </w:r>
            <w:r w:rsidRPr="00DE4AFF">
              <w:rPr>
                <w:rFonts w:cs="Arial"/>
                <w:b/>
                <w:bCs/>
                <w:sz w:val="18"/>
                <w:szCs w:val="18"/>
                <w:lang w:val="sr-Latn-CS"/>
              </w:rPr>
              <w:t>ВРЕДНОСТ БЕЗ ПДВ-а</w:t>
            </w:r>
          </w:p>
        </w:tc>
      </w:tr>
      <w:tr w:rsidR="00594844" w:rsidRPr="00594844" w:rsidTr="0014039F">
        <w:trPr>
          <w:trHeight w:val="541"/>
        </w:trPr>
        <w:tc>
          <w:tcPr>
            <w:tcW w:w="432" w:type="dxa"/>
            <w:vMerge w:val="restart"/>
            <w:tcBorders>
              <w:top w:val="double" w:sz="4" w:space="0" w:color="auto"/>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1.</w:t>
            </w:r>
          </w:p>
        </w:tc>
        <w:tc>
          <w:tcPr>
            <w:tcW w:w="720" w:type="dxa"/>
            <w:vMerge w:val="restart"/>
            <w:tcBorders>
              <w:top w:val="double" w:sz="4" w:space="0" w:color="auto"/>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1.1</w:t>
            </w:r>
          </w:p>
        </w:tc>
        <w:tc>
          <w:tcPr>
            <w:tcW w:w="5156" w:type="dxa"/>
            <w:gridSpan w:val="2"/>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Монтажа и демонтажа скела (плафонских, конзолних и висећих) и платформи за ремонтне радове на постројењима блока Б1 по захтеву Наручиоца.</w:t>
            </w:r>
          </w:p>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i/>
                <w:sz w:val="20"/>
                <w:szCs w:val="20"/>
                <w:u w:val="single"/>
                <w:lang w:val="sr-Latn-CS"/>
              </w:rPr>
              <w:t>Плафонске (просторне) непокретне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w:t>
            </w:r>
          </w:p>
        </w:tc>
        <w:tc>
          <w:tcPr>
            <w:tcW w:w="601"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14039F" w:rsidRDefault="0014039F" w:rsidP="00594844">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296"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14039F" w:rsidRDefault="0014039F" w:rsidP="00594844">
            <w:pPr>
              <w:widowControl w:val="0"/>
              <w:autoSpaceDE w:val="0"/>
              <w:autoSpaceDN w:val="0"/>
              <w:adjustRightInd w:val="0"/>
              <w:spacing w:before="0"/>
              <w:jc w:val="center"/>
              <w:rPr>
                <w:rFonts w:cs="Arial"/>
                <w:b/>
                <w:sz w:val="18"/>
                <w:szCs w:val="18"/>
                <w:lang w:val="sr-Cyrl-RS"/>
              </w:rPr>
            </w:pPr>
            <w:r>
              <w:rPr>
                <w:rFonts w:cs="Arial"/>
                <w:b/>
                <w:sz w:val="18"/>
                <w:szCs w:val="18"/>
                <w:lang w:val="sr-Cyrl-RS"/>
              </w:rPr>
              <w:t>/</w:t>
            </w:r>
          </w:p>
        </w:tc>
        <w:tc>
          <w:tcPr>
            <w:tcW w:w="1439"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14039F" w:rsidRDefault="0014039F" w:rsidP="00594844">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84" w:type="dxa"/>
            <w:tcBorders>
              <w:top w:val="double" w:sz="4" w:space="0" w:color="auto"/>
              <w:left w:val="single" w:sz="12" w:space="0" w:color="auto"/>
              <w:bottom w:val="single" w:sz="12" w:space="0" w:color="auto"/>
              <w:right w:val="double" w:sz="4" w:space="0" w:color="auto"/>
            </w:tcBorders>
            <w:shd w:val="clear" w:color="auto" w:fill="auto"/>
            <w:vAlign w:val="center"/>
          </w:tcPr>
          <w:p w:rsidR="00594844" w:rsidRPr="0014039F" w:rsidRDefault="0014039F" w:rsidP="00594844">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20"/>
                <w:szCs w:val="20"/>
                <w:lang w:val="sr-Latn-CS"/>
              </w:rPr>
            </w:pPr>
            <w:r w:rsidRPr="00594844">
              <w:rPr>
                <w:rFonts w:cs="Arial"/>
                <w:b/>
                <w:sz w:val="20"/>
                <w:szCs w:val="20"/>
                <w:lang w:val="sr-Latn-CS"/>
              </w:rPr>
              <w:t>1.1.1</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до 2,50м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10</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1.1.2</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2,50-4,00м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5</w:t>
            </w:r>
            <w:r w:rsidRPr="00594844">
              <w:rPr>
                <w:rFonts w:cs="Arial"/>
                <w:b/>
                <w:sz w:val="18"/>
                <w:szCs w:val="18"/>
                <w:lang w:val="sr-Latn-CS"/>
              </w:rPr>
              <w:t>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1.1.3</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4,00-8,00м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CS"/>
              </w:rPr>
              <w:t>10</w:t>
            </w:r>
            <w:r w:rsidRPr="00594844">
              <w:rPr>
                <w:rFonts w:cs="Arial"/>
                <w:b/>
                <w:sz w:val="18"/>
                <w:szCs w:val="18"/>
                <w:lang w:val="sr-Latn-CS"/>
              </w:rPr>
              <w:t>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1.1.4</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8,00-12,00м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30</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1.1.5</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12,00-16,00м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CS"/>
              </w:rPr>
              <w:t>5</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1.1.6</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16,00-20,00м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CS"/>
              </w:rPr>
              <w:t>3</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1.1.7</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преко 20м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CS"/>
              </w:rPr>
              <w:t>1</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10796" w:type="dxa"/>
            <w:gridSpan w:val="7"/>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НАПОМЕНА</w:t>
            </w:r>
          </w:p>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i/>
                <w:sz w:val="18"/>
                <w:szCs w:val="18"/>
                <w:u w:val="single"/>
                <w:lang w:val="sr-Cyrl-RS"/>
              </w:rPr>
              <w:t>Радне платформе ван котла</w:t>
            </w:r>
            <w:r w:rsidRPr="00594844">
              <w:rPr>
                <w:rFonts w:cs="Arial"/>
                <w:b/>
                <w:bCs/>
                <w:sz w:val="18"/>
                <w:szCs w:val="18"/>
                <w:lang w:val="sr-Cyrl-RS"/>
              </w:rPr>
              <w:t xml:space="preserve">. </w:t>
            </w:r>
            <w:r w:rsidRPr="00594844">
              <w:rPr>
                <w:rFonts w:cs="Arial"/>
                <w:b/>
                <w:sz w:val="18"/>
                <w:szCs w:val="18"/>
                <w:lang w:val="sr-Latn-CS"/>
              </w:rPr>
              <w:t xml:space="preserve">Површине монтираних </w:t>
            </w:r>
            <w:r w:rsidRPr="00594844">
              <w:rPr>
                <w:rFonts w:cs="Arial"/>
                <w:b/>
                <w:sz w:val="18"/>
                <w:szCs w:val="18"/>
                <w:lang w:val="sr-Cyrl-RS"/>
              </w:rPr>
              <w:t>платформи</w:t>
            </w:r>
            <w:r w:rsidRPr="00594844">
              <w:rPr>
                <w:rFonts w:cs="Arial"/>
                <w:b/>
                <w:sz w:val="18"/>
                <w:szCs w:val="18"/>
                <w:lang w:val="sr-Latn-CS"/>
              </w:rPr>
              <w:t xml:space="preserve"> се израчунавају према    грађевинским нормама ГН-421-110 тј. по хоризонталној пројекцији </w:t>
            </w:r>
            <w:r w:rsidRPr="00594844">
              <w:rPr>
                <w:rFonts w:cs="Arial"/>
                <w:b/>
                <w:sz w:val="18"/>
                <w:szCs w:val="18"/>
                <w:lang w:val="sr-Cyrl-RS"/>
              </w:rPr>
              <w:t>платформе</w:t>
            </w:r>
            <w:r w:rsidRPr="00594844">
              <w:rPr>
                <w:rFonts w:cs="Arial"/>
                <w:b/>
                <w:sz w:val="18"/>
                <w:szCs w:val="18"/>
                <w:lang w:val="sr-Latn-CS"/>
              </w:rPr>
              <w:t xml:space="preserve">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w:t>
            </w:r>
            <w:r w:rsidRPr="00594844">
              <w:rPr>
                <w:rFonts w:cs="Arial"/>
                <w:b/>
                <w:sz w:val="18"/>
                <w:szCs w:val="18"/>
                <w:lang w:val="sr-Cyrl-RS"/>
              </w:rPr>
              <w:t>платформе</w:t>
            </w:r>
            <w:r w:rsidRPr="00594844">
              <w:rPr>
                <w:rFonts w:cs="Arial"/>
                <w:b/>
                <w:sz w:val="18"/>
                <w:szCs w:val="18"/>
                <w:lang w:val="sr-Latn-CS"/>
              </w:rPr>
              <w:t>.</w:t>
            </w:r>
            <w:r w:rsidRPr="00594844">
              <w:rPr>
                <w:rFonts w:cs="Arial"/>
                <w:b/>
                <w:sz w:val="18"/>
                <w:szCs w:val="18"/>
                <w:lang w:val="sr-Cyrl-RS"/>
              </w:rPr>
              <w:t xml:space="preserve"> Радне платформе ван котла израчунавају се на исти начин као и Плафонске (просторне) скеле, тј. површина хоризонталне пројекције сходно урађеној висини платформе. У јединичну цену урачунати фиксирање платформе металним флаховима и ексерима.</w:t>
            </w: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1.2</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i/>
                <w:sz w:val="20"/>
                <w:szCs w:val="20"/>
                <w:u w:val="single"/>
                <w:lang w:val="sr-Latn-CS"/>
              </w:rPr>
              <w:t>Конзолне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 У цену скеле урачунати набавку, транспорт и монтажу носећих ''И'' профила, кутијастих носача и сл.</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5</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1.3</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Cyrl-RS"/>
              </w:rPr>
            </w:pPr>
            <w:r w:rsidRPr="00594844">
              <w:rPr>
                <w:rFonts w:cs="Arial"/>
                <w:b/>
                <w:i/>
                <w:sz w:val="20"/>
                <w:szCs w:val="20"/>
                <w:u w:val="single"/>
                <w:lang w:val="sr-Latn-CS"/>
              </w:rPr>
              <w:t>Висеће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 </w:t>
            </w:r>
            <w:r w:rsidRPr="00594844">
              <w:rPr>
                <w:rFonts w:cs="Arial"/>
                <w:b/>
                <w:sz w:val="18"/>
                <w:szCs w:val="18"/>
                <w:lang w:val="sr-Cyrl-RS"/>
              </w:rPr>
              <w:t>Обрачунава се према дубини упуштања од 2,00м.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30,00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1.4</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Cyrl-CS"/>
              </w:rPr>
            </w:pPr>
            <w:r w:rsidRPr="00594844">
              <w:rPr>
                <w:rFonts w:cs="Arial"/>
                <w:b/>
                <w:i/>
                <w:sz w:val="20"/>
                <w:szCs w:val="20"/>
                <w:u w:val="single"/>
                <w:lang w:val="sr-Latn-CS"/>
              </w:rPr>
              <w:t xml:space="preserve">Радне </w:t>
            </w:r>
            <w:r w:rsidRPr="00594844">
              <w:rPr>
                <w:rFonts w:cs="Arial"/>
                <w:b/>
                <w:i/>
                <w:sz w:val="20"/>
                <w:szCs w:val="20"/>
                <w:u w:val="single"/>
                <w:lang w:val="sr-Cyrl-RS"/>
              </w:rPr>
              <w:t xml:space="preserve">и заштитне </w:t>
            </w:r>
            <w:r w:rsidRPr="00594844">
              <w:rPr>
                <w:rFonts w:cs="Arial"/>
                <w:b/>
                <w:i/>
                <w:sz w:val="20"/>
                <w:szCs w:val="20"/>
                <w:u w:val="single"/>
                <w:lang w:val="sr-Latn-CS"/>
              </w:rPr>
              <w:t>платформе у котлу.</w:t>
            </w:r>
            <w:r w:rsidRPr="00594844">
              <w:rPr>
                <w:rFonts w:cs="Arial"/>
                <w:b/>
                <w:sz w:val="18"/>
                <w:szCs w:val="18"/>
                <w:lang w:val="sr-Latn-CS"/>
              </w:rPr>
              <w:t xml:space="preserve"> Површине монтираних платформи се израчунавају</w:t>
            </w:r>
            <w:r w:rsidRPr="00594844">
              <w:rPr>
                <w:rFonts w:cs="Arial"/>
                <w:b/>
                <w:sz w:val="18"/>
                <w:szCs w:val="18"/>
                <w:lang w:val="sr-Cyrl-RS"/>
              </w:rPr>
              <w:t xml:space="preserve"> </w:t>
            </w:r>
            <w:r w:rsidRPr="00594844">
              <w:rPr>
                <w:rFonts w:cs="Arial"/>
                <w:b/>
                <w:sz w:val="18"/>
                <w:szCs w:val="18"/>
                <w:lang w:val="sr-Latn-CS"/>
              </w:rPr>
              <w:t xml:space="preserve">по хоризонталној пројекцији платформе      </w:t>
            </w:r>
            <w:r w:rsidRPr="00594844">
              <w:rPr>
                <w:rFonts w:cs="Arial"/>
                <w:b/>
                <w:sz w:val="18"/>
                <w:szCs w:val="18"/>
                <w:u w:val="single"/>
                <w:lang w:val="sr-Latn-CS"/>
              </w:rPr>
              <w:t>П=А x Б</w:t>
            </w:r>
            <w:r w:rsidRPr="00594844">
              <w:rPr>
                <w:rFonts w:cs="Arial"/>
                <w:b/>
                <w:sz w:val="18"/>
                <w:szCs w:val="18"/>
                <w:lang w:val="sr-Latn-CS"/>
              </w:rPr>
              <w:t xml:space="preserve"> где је А-дужина платформе а Б-ширина платформе</w:t>
            </w:r>
            <w:r w:rsidRPr="00594844">
              <w:rPr>
                <w:rFonts w:cs="Arial"/>
                <w:b/>
                <w:sz w:val="18"/>
                <w:szCs w:val="18"/>
                <w:lang w:val="sr-Cyrl-CS"/>
              </w:rPr>
              <w:t>. Радне и заштитне платформе у котлу морају бити 100% дихтујуће. У јединичну цену урачунати набавку и монтажу металних „чешљева“ и заштитног безазбестног платна које се поставља по целој површини платформе.</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4</w:t>
            </w:r>
            <w:r w:rsidRPr="00594844">
              <w:rPr>
                <w:rFonts w:cs="Arial"/>
                <w:b/>
                <w:sz w:val="18"/>
                <w:szCs w:val="18"/>
                <w:lang w:val="sr-Latn-CS"/>
              </w:rPr>
              <w:t>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Cyrl-RS"/>
              </w:rPr>
            </w:pPr>
            <w:r w:rsidRPr="00594844">
              <w:rPr>
                <w:rFonts w:cs="Arial"/>
                <w:b/>
                <w:sz w:val="18"/>
                <w:szCs w:val="18"/>
                <w:lang w:val="sr-Cyrl-RS"/>
              </w:rPr>
              <w:t>1.5</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i/>
                <w:sz w:val="20"/>
                <w:szCs w:val="20"/>
                <w:u w:val="single"/>
                <w:lang w:val="sr-Latn-CS"/>
              </w:rPr>
            </w:pPr>
            <w:r w:rsidRPr="00594844">
              <w:rPr>
                <w:rFonts w:cs="Arial"/>
                <w:b/>
                <w:i/>
                <w:sz w:val="20"/>
                <w:szCs w:val="20"/>
                <w:u w:val="single"/>
                <w:lang w:val="sr-Cyrl-CS"/>
              </w:rPr>
              <w:t xml:space="preserve">Приступне </w:t>
            </w:r>
            <w:r w:rsidRPr="00594844">
              <w:rPr>
                <w:rFonts w:cs="Arial"/>
                <w:b/>
                <w:i/>
                <w:sz w:val="20"/>
                <w:szCs w:val="20"/>
                <w:u w:val="single"/>
                <w:lang w:val="sr-Latn-CS"/>
              </w:rPr>
              <w:t>платформе у котлу.</w:t>
            </w:r>
            <w:r w:rsidRPr="00594844">
              <w:rPr>
                <w:rFonts w:cs="Arial"/>
                <w:b/>
                <w:sz w:val="18"/>
                <w:szCs w:val="18"/>
                <w:lang w:val="sr-Latn-CS"/>
              </w:rPr>
              <w:t xml:space="preserve"> Површине монтираних платформи се израчунавају</w:t>
            </w:r>
            <w:r w:rsidRPr="00594844">
              <w:rPr>
                <w:rFonts w:cs="Arial"/>
                <w:b/>
                <w:sz w:val="18"/>
                <w:szCs w:val="18"/>
                <w:lang w:val="sr-Cyrl-RS"/>
              </w:rPr>
              <w:t xml:space="preserve"> </w:t>
            </w:r>
            <w:r w:rsidRPr="00594844">
              <w:rPr>
                <w:rFonts w:cs="Arial"/>
                <w:b/>
                <w:sz w:val="18"/>
                <w:szCs w:val="18"/>
                <w:lang w:val="sr-Latn-CS"/>
              </w:rPr>
              <w:t xml:space="preserve">по хоризонталној пројекцији платформе </w:t>
            </w:r>
            <w:r w:rsidRPr="00594844">
              <w:rPr>
                <w:rFonts w:cs="Arial"/>
                <w:b/>
                <w:sz w:val="18"/>
                <w:szCs w:val="18"/>
                <w:u w:val="single"/>
                <w:lang w:val="sr-Latn-CS"/>
              </w:rPr>
              <w:t>П=А x Б</w:t>
            </w:r>
            <w:r w:rsidRPr="00594844">
              <w:rPr>
                <w:rFonts w:cs="Arial"/>
                <w:b/>
                <w:sz w:val="18"/>
                <w:szCs w:val="18"/>
                <w:lang w:val="sr-Latn-CS"/>
              </w:rPr>
              <w:t xml:space="preserve"> где је А-дужина платформе а Б-ширина платформе</w:t>
            </w:r>
            <w:r w:rsidRPr="00594844">
              <w:rPr>
                <w:rFonts w:cs="Arial"/>
                <w:b/>
                <w:sz w:val="18"/>
                <w:szCs w:val="18"/>
                <w:lang w:val="sr-Cyrl-CS"/>
              </w:rPr>
              <w:t>. Приступне платформе у котлу израђују се од фосни дебљине 2“.</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250,00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tcBorders>
              <w:left w:val="double" w:sz="4"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lastRenderedPageBreak/>
              <w:t>2.</w:t>
            </w:r>
          </w:p>
        </w:tc>
        <w:tc>
          <w:tcPr>
            <w:tcW w:w="5876"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Cyrl-CS"/>
              </w:rPr>
            </w:pPr>
            <w:r w:rsidRPr="00594844">
              <w:rPr>
                <w:rFonts w:cs="Arial"/>
                <w:b/>
                <w:sz w:val="20"/>
                <w:szCs w:val="20"/>
                <w:lang w:val="sr-Cyrl-CS"/>
              </w:rPr>
              <w:t xml:space="preserve">Мердевине у трихтеру за машински преглед трихтера и поправку сливних углова. Раде се само од цеви по договору са надзорним органом. </w:t>
            </w:r>
            <w:r w:rsidRPr="00594844">
              <w:rPr>
                <w:rFonts w:cs="Arial"/>
                <w:b/>
                <w:sz w:val="18"/>
                <w:szCs w:val="18"/>
                <w:lang w:val="sr-Latn-CS"/>
              </w:rPr>
              <w:t>Површин</w:t>
            </w:r>
            <w:r w:rsidRPr="00594844">
              <w:rPr>
                <w:rFonts w:cs="Arial"/>
                <w:b/>
                <w:sz w:val="18"/>
                <w:szCs w:val="18"/>
                <w:lang w:val="sr-Cyrl-RS"/>
              </w:rPr>
              <w:t>а</w:t>
            </w:r>
            <w:r w:rsidRPr="00594844">
              <w:rPr>
                <w:rFonts w:cs="Arial"/>
                <w:b/>
                <w:sz w:val="18"/>
                <w:szCs w:val="18"/>
                <w:lang w:val="sr-Latn-CS"/>
              </w:rPr>
              <w:t xml:space="preserve"> монтираних </w:t>
            </w:r>
            <w:r w:rsidRPr="00594844">
              <w:rPr>
                <w:rFonts w:cs="Arial"/>
                <w:b/>
                <w:sz w:val="18"/>
                <w:szCs w:val="18"/>
                <w:lang w:val="sr-Cyrl-RS"/>
              </w:rPr>
              <w:t xml:space="preserve">мердевина се обрачунава </w:t>
            </w:r>
            <w:r w:rsidRPr="00594844">
              <w:rPr>
                <w:rFonts w:cs="Arial"/>
                <w:b/>
                <w:sz w:val="18"/>
                <w:szCs w:val="18"/>
                <w:lang w:val="sr-Latn-CS"/>
              </w:rPr>
              <w:t xml:space="preserve">по </w:t>
            </w:r>
            <w:r w:rsidRPr="00594844">
              <w:rPr>
                <w:rFonts w:cs="Arial"/>
                <w:b/>
                <w:sz w:val="18"/>
                <w:szCs w:val="18"/>
                <w:lang w:val="sr-Cyrl-RS"/>
              </w:rPr>
              <w:t xml:space="preserve">њиховој </w:t>
            </w:r>
            <w:r w:rsidRPr="00594844">
              <w:rPr>
                <w:rFonts w:cs="Arial"/>
                <w:b/>
                <w:sz w:val="18"/>
                <w:szCs w:val="18"/>
                <w:lang w:val="sr-Latn-CS"/>
              </w:rPr>
              <w:t xml:space="preserve">хоризонталној пројекцији </w:t>
            </w:r>
            <w:r w:rsidRPr="00594844">
              <w:rPr>
                <w:rFonts w:cs="Arial"/>
                <w:b/>
                <w:sz w:val="18"/>
                <w:szCs w:val="18"/>
                <w:u w:val="single"/>
                <w:lang w:val="sr-Latn-CS"/>
              </w:rPr>
              <w:t>П=А x Б</w:t>
            </w:r>
            <w:r w:rsidRPr="00594844">
              <w:rPr>
                <w:rFonts w:cs="Arial"/>
                <w:b/>
                <w:sz w:val="18"/>
                <w:szCs w:val="18"/>
                <w:lang w:val="sr-Latn-CS"/>
              </w:rPr>
              <w:t xml:space="preserve"> где је А-дужина а Б-ширина </w:t>
            </w:r>
            <w:r w:rsidRPr="00594844">
              <w:rPr>
                <w:rFonts w:cs="Arial"/>
                <w:b/>
                <w:sz w:val="18"/>
                <w:szCs w:val="18"/>
                <w:lang w:val="sr-Cyrl-RS"/>
              </w:rPr>
              <w:t>мердевина</w:t>
            </w:r>
            <w:r w:rsidRPr="00594844">
              <w:rPr>
                <w:rFonts w:cs="Arial"/>
                <w:b/>
                <w:sz w:val="18"/>
                <w:szCs w:val="18"/>
                <w:lang w:val="sr-Cyrl-CS"/>
              </w:rPr>
              <w:t>.</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600,00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tcBorders>
              <w:left w:val="double" w:sz="4"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3.</w:t>
            </w:r>
          </w:p>
        </w:tc>
        <w:tc>
          <w:tcPr>
            <w:tcW w:w="5876"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Cyrl-CS"/>
              </w:rPr>
            </w:pPr>
            <w:r w:rsidRPr="00594844">
              <w:rPr>
                <w:rFonts w:cs="Arial"/>
                <w:b/>
                <w:sz w:val="20"/>
                <w:szCs w:val="20"/>
                <w:lang w:val="sr-Cyrl-CS"/>
              </w:rPr>
              <w:t>Израда заштитних ограда око разних отвора. Обрачунава се по м` урађене ограде од цевне скеле.</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м`</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300,00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4</w:t>
            </w:r>
            <w:r w:rsidRPr="00594844">
              <w:rPr>
                <w:rFonts w:cs="Arial"/>
                <w:b/>
                <w:sz w:val="18"/>
                <w:szCs w:val="18"/>
                <w:lang w:val="sr-Latn-CS"/>
              </w:rPr>
              <w:t>.</w:t>
            </w:r>
          </w:p>
        </w:tc>
        <w:tc>
          <w:tcPr>
            <w:tcW w:w="5876"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Радиви</w:t>
            </w:r>
            <w:r w:rsidRPr="00594844">
              <w:rPr>
                <w:rFonts w:cs="Arial"/>
                <w:b/>
                <w:bCs/>
                <w:sz w:val="18"/>
                <w:szCs w:val="18"/>
                <w:lang w:val="sr-Latn-CS"/>
              </w:rPr>
              <w:t xml:space="preserve"> на померању и преправљању скела само по налогу надзорног органа.</w:t>
            </w:r>
          </w:p>
        </w:tc>
        <w:tc>
          <w:tcPr>
            <w:tcW w:w="601"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Нч</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rPr>
              <w:t>5</w:t>
            </w:r>
            <w:r w:rsidRPr="00594844">
              <w:rPr>
                <w:rFonts w:cs="Arial"/>
                <w:b/>
                <w:sz w:val="18"/>
                <w:szCs w:val="18"/>
                <w:lang w:val="sr-Latn-CS"/>
              </w:rPr>
              <w:t>00,00</w:t>
            </w:r>
          </w:p>
        </w:tc>
        <w:tc>
          <w:tcPr>
            <w:tcW w:w="1439"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584" w:type="dxa"/>
            <w:tcBorders>
              <w:top w:val="double" w:sz="4"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УКУПНО БЕЗ ПДВ-а:</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ИЗНОС ПДВ-а:</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СВЕГА СА ПДВ-ом:</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bl>
    <w:tbl>
      <w:tblPr>
        <w:tblpPr w:leftFromText="180" w:rightFromText="180" w:vertAnchor="text" w:horzAnchor="margin" w:tblpXSpec="center" w:tblpY="539"/>
        <w:tblW w:w="11058"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1732"/>
        <w:gridCol w:w="4339"/>
        <w:gridCol w:w="4987"/>
      </w:tblGrid>
      <w:tr w:rsidR="00594844" w:rsidRPr="00594844" w:rsidTr="00594844">
        <w:trPr>
          <w:trHeight w:val="270"/>
        </w:trPr>
        <w:tc>
          <w:tcPr>
            <w:tcW w:w="11058" w:type="dxa"/>
            <w:gridSpan w:val="3"/>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 xml:space="preserve">РЕКАПИТУЛАЦИЈА </w:t>
            </w:r>
            <w:r w:rsidRPr="00594844">
              <w:rPr>
                <w:rFonts w:cs="Arial"/>
                <w:b/>
                <w:bCs/>
                <w:sz w:val="24"/>
                <w:szCs w:val="24"/>
                <w:lang w:val="sr-Cyrl-CS"/>
              </w:rPr>
              <w:t>РЕМОНТ БЛОКА Б-1</w:t>
            </w:r>
            <w:r w:rsidRPr="00594844">
              <w:rPr>
                <w:rFonts w:cs="Arial"/>
                <w:b/>
                <w:bCs/>
                <w:sz w:val="24"/>
                <w:szCs w:val="24"/>
                <w:lang w:val="sr-Latn-CS"/>
              </w:rPr>
              <w:t>:</w:t>
            </w:r>
          </w:p>
        </w:tc>
      </w:tr>
      <w:tr w:rsidR="00594844" w:rsidRPr="00594844" w:rsidTr="00594844">
        <w:trPr>
          <w:trHeight w:val="588"/>
        </w:trPr>
        <w:tc>
          <w:tcPr>
            <w:tcW w:w="6071" w:type="dxa"/>
            <w:gridSpan w:val="2"/>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Cyrl-RS"/>
              </w:rPr>
            </w:pPr>
            <w:r w:rsidRPr="00594844">
              <w:rPr>
                <w:rFonts w:cs="Arial"/>
                <w:b/>
                <w:bCs/>
                <w:sz w:val="24"/>
                <w:szCs w:val="24"/>
                <w:lang w:val="sr-Latn-CS"/>
              </w:rPr>
              <w:t xml:space="preserve">ВРСТЕ </w:t>
            </w:r>
            <w:r w:rsidRPr="00594844">
              <w:rPr>
                <w:rFonts w:cs="Arial"/>
                <w:b/>
                <w:bCs/>
                <w:sz w:val="24"/>
                <w:szCs w:val="24"/>
                <w:lang w:val="sr-Cyrl-RS"/>
              </w:rPr>
              <w:t>РАДОВА</w:t>
            </w:r>
          </w:p>
        </w:tc>
        <w:tc>
          <w:tcPr>
            <w:tcW w:w="4987" w:type="dxa"/>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r w:rsidRPr="00594844">
              <w:rPr>
                <w:rFonts w:cs="Arial"/>
                <w:b/>
                <w:bCs/>
                <w:sz w:val="24"/>
                <w:szCs w:val="24"/>
                <w:lang w:val="sr-Latn-CS"/>
              </w:rPr>
              <w:t>ИЗНОС у дин.</w:t>
            </w:r>
          </w:p>
        </w:tc>
      </w:tr>
      <w:tr w:rsidR="00594844" w:rsidRPr="00594844" w:rsidTr="00594844">
        <w:trPr>
          <w:trHeight w:val="286"/>
        </w:trPr>
        <w:tc>
          <w:tcPr>
            <w:tcW w:w="1732"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I/</w:t>
            </w:r>
          </w:p>
        </w:tc>
        <w:tc>
          <w:tcPr>
            <w:tcW w:w="433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Latn-CS"/>
              </w:rPr>
              <w:t>ТЕРМОИЗОЛАТЕРСК</w:t>
            </w:r>
            <w:r w:rsidRPr="00594844">
              <w:rPr>
                <w:rFonts w:cs="Arial"/>
                <w:b/>
                <w:bCs/>
                <w:sz w:val="24"/>
                <w:szCs w:val="24"/>
                <w:lang w:val="sr-Cyrl-RS"/>
              </w:rPr>
              <w:t>И РАДОВИ</w:t>
            </w:r>
          </w:p>
        </w:tc>
        <w:tc>
          <w:tcPr>
            <w:tcW w:w="4987"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1732"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II/</w:t>
            </w:r>
          </w:p>
        </w:tc>
        <w:tc>
          <w:tcPr>
            <w:tcW w:w="433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Latn-CS"/>
              </w:rPr>
              <w:t>СКЕЛАРСК</w:t>
            </w:r>
            <w:r w:rsidRPr="00594844">
              <w:rPr>
                <w:rFonts w:cs="Arial"/>
                <w:b/>
                <w:bCs/>
                <w:sz w:val="24"/>
                <w:szCs w:val="24"/>
                <w:lang w:val="sr-Cyrl-RS"/>
              </w:rPr>
              <w:t>И РАДОВИ</w:t>
            </w:r>
          </w:p>
        </w:tc>
        <w:tc>
          <w:tcPr>
            <w:tcW w:w="4987"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071"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УКУПНО БЕЗ ПДВ-а:</w:t>
            </w:r>
          </w:p>
        </w:tc>
        <w:tc>
          <w:tcPr>
            <w:tcW w:w="4987" w:type="dxa"/>
            <w:tcBorders>
              <w:top w:val="single" w:sz="12" w:space="0" w:color="auto"/>
              <w:left w:val="double" w:sz="4"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6071" w:type="dxa"/>
            <w:gridSpan w:val="2"/>
            <w:tcBorders>
              <w:top w:val="double" w:sz="4"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ИЗНОС ПДВ-а:</w:t>
            </w:r>
          </w:p>
        </w:tc>
        <w:tc>
          <w:tcPr>
            <w:tcW w:w="4987" w:type="dxa"/>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071"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СВЕГА СА ПДВ-ом:</w:t>
            </w:r>
          </w:p>
        </w:tc>
        <w:tc>
          <w:tcPr>
            <w:tcW w:w="4987" w:type="dxa"/>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bl>
    <w:p w:rsidR="00BE7F39" w:rsidRPr="007B0913" w:rsidRDefault="00BE7F39" w:rsidP="00BE7F39">
      <w:pPr>
        <w:keepNext/>
        <w:spacing w:before="240" w:after="60" w:line="276" w:lineRule="auto"/>
        <w:jc w:val="left"/>
        <w:outlineLvl w:val="3"/>
        <w:rPr>
          <w:rFonts w:eastAsia="Calibri" w:cs="Arial"/>
          <w:bCs/>
          <w:sz w:val="24"/>
          <w:szCs w:val="24"/>
        </w:rPr>
      </w:pPr>
    </w:p>
    <w:p w:rsidR="00594844" w:rsidRPr="00594844" w:rsidRDefault="00594844" w:rsidP="00594844">
      <w:pPr>
        <w:spacing w:before="0"/>
        <w:jc w:val="left"/>
        <w:rPr>
          <w:rFonts w:eastAsia="Calibri" w:cs="Arial"/>
          <w:b/>
          <w:sz w:val="24"/>
          <w:szCs w:val="24"/>
          <w:lang w:val="sr-Cyrl-RS"/>
        </w:rPr>
      </w:pPr>
      <w:r w:rsidRPr="00594844">
        <w:rPr>
          <w:rFonts w:eastAsia="Calibri" w:cs="Arial"/>
          <w:b/>
          <w:sz w:val="24"/>
          <w:szCs w:val="24"/>
          <w:lang w:val="sr-Cyrl-RS"/>
        </w:rPr>
        <w:t xml:space="preserve">Б/ РЕМОНТ БЛОКА Б-2 </w:t>
      </w:r>
    </w:p>
    <w:p w:rsidR="00594844" w:rsidRPr="00594844" w:rsidRDefault="00594844" w:rsidP="00594844">
      <w:pPr>
        <w:spacing w:before="0"/>
        <w:jc w:val="left"/>
        <w:rPr>
          <w:rFonts w:eastAsia="Calibri" w:cs="Arial"/>
          <w:b/>
          <w:sz w:val="24"/>
          <w:szCs w:val="24"/>
          <w:lang w:val="sr-Cyrl-RS"/>
        </w:rPr>
      </w:pPr>
      <w:r w:rsidRPr="00594844">
        <w:rPr>
          <w:rFonts w:eastAsia="Calibri" w:cs="Arial"/>
          <w:b/>
          <w:sz w:val="24"/>
          <w:szCs w:val="24"/>
          <w:lang w:val="sr-Cyrl-RS"/>
        </w:rPr>
        <w:t>I/ ТЕРМОИЗОЛАТЕРСКИ РАДОВИ</w:t>
      </w:r>
    </w:p>
    <w:tbl>
      <w:tblPr>
        <w:tblW w:w="1105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697"/>
        <w:gridCol w:w="38"/>
        <w:gridCol w:w="3764"/>
        <w:gridCol w:w="592"/>
        <w:gridCol w:w="1288"/>
        <w:gridCol w:w="1134"/>
        <w:gridCol w:w="1134"/>
        <w:gridCol w:w="1418"/>
      </w:tblGrid>
      <w:tr w:rsidR="00594844" w:rsidRPr="00594844" w:rsidTr="00594844">
        <w:trPr>
          <w:trHeight w:val="463"/>
        </w:trPr>
        <w:tc>
          <w:tcPr>
            <w:tcW w:w="426" w:type="dxa"/>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Р.Б</w:t>
            </w:r>
          </w:p>
        </w:tc>
        <w:tc>
          <w:tcPr>
            <w:tcW w:w="5066" w:type="dxa"/>
            <w:gridSpan w:val="4"/>
            <w:tcBorders>
              <w:top w:val="double" w:sz="4"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Cs/>
                <w:sz w:val="18"/>
                <w:szCs w:val="18"/>
              </w:rPr>
            </w:pPr>
          </w:p>
          <w:p w:rsidR="00594844" w:rsidRPr="00594844" w:rsidRDefault="00594844" w:rsidP="00594844">
            <w:pPr>
              <w:widowControl w:val="0"/>
              <w:autoSpaceDE w:val="0"/>
              <w:autoSpaceDN w:val="0"/>
              <w:adjustRightInd w:val="0"/>
              <w:spacing w:before="0"/>
              <w:jc w:val="center"/>
              <w:rPr>
                <w:rFonts w:cs="Arial"/>
                <w:b/>
                <w:bCs/>
                <w:sz w:val="20"/>
                <w:szCs w:val="20"/>
                <w:lang w:val="sr-Cyrl-RS"/>
              </w:rPr>
            </w:pPr>
            <w:r w:rsidRPr="00594844">
              <w:rPr>
                <w:rFonts w:cs="Arial"/>
                <w:b/>
                <w:bCs/>
                <w:sz w:val="20"/>
                <w:szCs w:val="20"/>
                <w:lang w:val="sr-Latn-CS"/>
              </w:rPr>
              <w:t>ВРСТ</w:t>
            </w:r>
            <w:r w:rsidRPr="00594844">
              <w:rPr>
                <w:rFonts w:cs="Arial"/>
                <w:b/>
                <w:bCs/>
                <w:sz w:val="20"/>
                <w:szCs w:val="20"/>
                <w:lang w:val="sr-Cyrl-RS"/>
              </w:rPr>
              <w:t>Е РАДОВА</w:t>
            </w:r>
          </w:p>
        </w:tc>
        <w:tc>
          <w:tcPr>
            <w:tcW w:w="592" w:type="dxa"/>
            <w:tcBorders>
              <w:top w:val="double" w:sz="4"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Cs/>
                <w:sz w:val="18"/>
                <w:szCs w:val="18"/>
                <w:lang w:val="sr-Cyrl-CS"/>
              </w:rPr>
            </w:pPr>
          </w:p>
          <w:p w:rsidR="00594844" w:rsidRPr="00594844" w:rsidRDefault="00594844" w:rsidP="00594844">
            <w:pPr>
              <w:widowControl w:val="0"/>
              <w:autoSpaceDE w:val="0"/>
              <w:autoSpaceDN w:val="0"/>
              <w:adjustRightInd w:val="0"/>
              <w:spacing w:before="0"/>
              <w:jc w:val="center"/>
              <w:rPr>
                <w:rFonts w:cs="Arial"/>
                <w:b/>
                <w:bCs/>
                <w:sz w:val="20"/>
                <w:szCs w:val="20"/>
                <w:lang w:val="sr-Cyrl-CS"/>
              </w:rPr>
            </w:pPr>
            <w:r w:rsidRPr="00594844">
              <w:rPr>
                <w:rFonts w:cs="Arial"/>
                <w:b/>
                <w:bCs/>
                <w:sz w:val="20"/>
                <w:szCs w:val="20"/>
                <w:lang w:val="sr-Cyrl-CS"/>
              </w:rPr>
              <w:t>Ј.М</w:t>
            </w:r>
          </w:p>
        </w:tc>
        <w:tc>
          <w:tcPr>
            <w:tcW w:w="1288" w:type="dxa"/>
            <w:tcBorders>
              <w:top w:val="double" w:sz="4"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Latn-CS"/>
              </w:rPr>
              <w:t xml:space="preserve">ЈЕДИНИЧНА ЦЕНА </w:t>
            </w:r>
            <w:r w:rsidRPr="00594844">
              <w:rPr>
                <w:rFonts w:cs="Arial"/>
                <w:b/>
                <w:bCs/>
                <w:sz w:val="18"/>
                <w:szCs w:val="18"/>
                <w:lang w:val="sr-Cyrl-RS"/>
              </w:rPr>
              <w:t>БЕЗ ПДВ-а</w:t>
            </w:r>
          </w:p>
        </w:tc>
        <w:tc>
          <w:tcPr>
            <w:tcW w:w="1134" w:type="dxa"/>
            <w:tcBorders>
              <w:top w:val="double" w:sz="4"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Latn-CS"/>
              </w:rPr>
              <w:t xml:space="preserve">ЈЕДИНИЧНА ЦЕНА </w:t>
            </w:r>
            <w:r w:rsidRPr="00594844">
              <w:rPr>
                <w:rFonts w:cs="Arial"/>
                <w:b/>
                <w:bCs/>
                <w:sz w:val="18"/>
                <w:szCs w:val="18"/>
                <w:lang w:val="sr-Cyrl-RS"/>
              </w:rPr>
              <w:t>СА ПДВ-ом</w:t>
            </w:r>
          </w:p>
        </w:tc>
        <w:tc>
          <w:tcPr>
            <w:tcW w:w="1418" w:type="dxa"/>
            <w:tcBorders>
              <w:top w:val="double" w:sz="4"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ВРЕДНОСТ БЕЗ ПДВ-а</w:t>
            </w:r>
          </w:p>
        </w:tc>
      </w:tr>
      <w:tr w:rsidR="00594844" w:rsidRPr="00594844" w:rsidTr="00594844">
        <w:trPr>
          <w:trHeight w:val="1066"/>
        </w:trPr>
        <w:tc>
          <w:tcPr>
            <w:tcW w:w="426" w:type="dxa"/>
            <w:vMerge w:val="restart"/>
            <w:tcBorders>
              <w:top w:val="double" w:sz="4" w:space="0" w:color="auto"/>
              <w:left w:val="double" w:sz="4"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18"/>
                <w:szCs w:val="18"/>
                <w:lang w:val="sr-Cyrl-CS"/>
              </w:rPr>
            </w:pPr>
            <w:r w:rsidRPr="00594844">
              <w:rPr>
                <w:rFonts w:cs="Arial"/>
                <w:sz w:val="18"/>
                <w:szCs w:val="18"/>
                <w:lang w:val="sr-Cyrl-CS"/>
              </w:rPr>
              <w:t>1.</w:t>
            </w:r>
          </w:p>
        </w:tc>
        <w:tc>
          <w:tcPr>
            <w:tcW w:w="567"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Cyrl-RS"/>
              </w:rPr>
            </w:pPr>
            <w:r w:rsidRPr="00594844">
              <w:rPr>
                <w:rFonts w:cs="Arial"/>
                <w:b/>
                <w:sz w:val="18"/>
                <w:szCs w:val="18"/>
                <w:lang w:val="sr-Cyrl-RS"/>
              </w:rPr>
              <w:t>1.1</w:t>
            </w:r>
          </w:p>
        </w:tc>
        <w:tc>
          <w:tcPr>
            <w:tcW w:w="4499" w:type="dxa"/>
            <w:gridSpan w:val="3"/>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м2</w:t>
            </w:r>
          </w:p>
        </w:tc>
        <w:tc>
          <w:tcPr>
            <w:tcW w:w="1288"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250</w:t>
            </w:r>
            <w:r w:rsidRPr="00594844">
              <w:rPr>
                <w:rFonts w:cs="Arial"/>
                <w:b/>
                <w:sz w:val="18"/>
                <w:szCs w:val="18"/>
                <w:lang w:val="sr-Cyrl-RS"/>
              </w:rPr>
              <w:t>,00</w:t>
            </w:r>
          </w:p>
        </w:tc>
        <w:tc>
          <w:tcPr>
            <w:tcW w:w="1134"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highlight w:val="yellow"/>
              </w:rPr>
            </w:pPr>
          </w:p>
        </w:tc>
        <w:tc>
          <w:tcPr>
            <w:tcW w:w="1134" w:type="dxa"/>
            <w:tcBorders>
              <w:top w:val="double" w:sz="4"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20"/>
                <w:szCs w:val="20"/>
              </w:rPr>
            </w:pPr>
          </w:p>
        </w:tc>
        <w:tc>
          <w:tcPr>
            <w:tcW w:w="1418" w:type="dxa"/>
            <w:tcBorders>
              <w:top w:val="double" w:sz="4"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rPr>
            </w:pPr>
          </w:p>
        </w:tc>
      </w:tr>
      <w:tr w:rsidR="00594844" w:rsidRPr="00594844" w:rsidTr="00594844">
        <w:trPr>
          <w:trHeight w:val="1066"/>
        </w:trPr>
        <w:tc>
          <w:tcPr>
            <w:tcW w:w="426" w:type="dxa"/>
            <w:vMerge/>
            <w:tcBorders>
              <w:top w:val="double" w:sz="4" w:space="0" w:color="auto"/>
              <w:left w:val="double" w:sz="4" w:space="0" w:color="auto"/>
              <w:bottom w:val="single" w:sz="12" w:space="0" w:color="auto"/>
              <w:right w:val="single" w:sz="12" w:space="0" w:color="auto"/>
            </w:tcBorders>
            <w:vAlign w:val="center"/>
          </w:tcPr>
          <w:p w:rsidR="00594844" w:rsidRPr="00594844" w:rsidRDefault="00594844" w:rsidP="00594844">
            <w:pPr>
              <w:spacing w:before="0"/>
              <w:jc w:val="left"/>
              <w:rPr>
                <w:rFonts w:cs="Arial"/>
                <w:sz w:val="18"/>
                <w:szCs w:val="18"/>
                <w:lang w:val="sr-Cyrl-CS"/>
              </w:rPr>
            </w:pPr>
          </w:p>
        </w:tc>
        <w:tc>
          <w:tcPr>
            <w:tcW w:w="567"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Cyrl-RS"/>
              </w:rPr>
            </w:pPr>
            <w:r w:rsidRPr="00594844">
              <w:rPr>
                <w:rFonts w:cs="Arial"/>
                <w:b/>
                <w:sz w:val="18"/>
                <w:szCs w:val="18"/>
                <w:lang w:val="sr-Cyrl-RS"/>
              </w:rPr>
              <w:t>1.2</w:t>
            </w:r>
          </w:p>
        </w:tc>
        <w:tc>
          <w:tcPr>
            <w:tcW w:w="4499" w:type="dxa"/>
            <w:gridSpan w:val="3"/>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594844">
              <w:rPr>
                <w:rFonts w:cs="Arial"/>
                <w:b/>
                <w:sz w:val="18"/>
                <w:szCs w:val="18"/>
                <w:lang w:val="sr-Cyrl-RS"/>
              </w:rPr>
              <w:t>2</w:t>
            </w:r>
            <w:r w:rsidRPr="00594844">
              <w:rPr>
                <w:rFonts w:cs="Arial"/>
                <w:b/>
                <w:sz w:val="18"/>
                <w:szCs w:val="18"/>
                <w:lang w:val="sr-Latn-CS"/>
              </w:rPr>
              <w:t>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м2</w:t>
            </w:r>
          </w:p>
        </w:tc>
        <w:tc>
          <w:tcPr>
            <w:tcW w:w="1288"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p>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800</w:t>
            </w:r>
            <w:r w:rsidRPr="00594844">
              <w:rPr>
                <w:rFonts w:cs="Arial"/>
                <w:b/>
                <w:sz w:val="18"/>
                <w:szCs w:val="18"/>
                <w:lang w:val="sr-Cyrl-RS"/>
              </w:rPr>
              <w:t>,00</w:t>
            </w:r>
          </w:p>
        </w:tc>
        <w:tc>
          <w:tcPr>
            <w:tcW w:w="1134"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highlight w:val="yellow"/>
              </w:rPr>
            </w:pPr>
          </w:p>
        </w:tc>
        <w:tc>
          <w:tcPr>
            <w:tcW w:w="1134" w:type="dxa"/>
            <w:tcBorders>
              <w:top w:val="double" w:sz="4"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20"/>
                <w:szCs w:val="20"/>
              </w:rPr>
            </w:pPr>
          </w:p>
        </w:tc>
        <w:tc>
          <w:tcPr>
            <w:tcW w:w="1418" w:type="dxa"/>
            <w:tcBorders>
              <w:top w:val="double" w:sz="4"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rPr>
            </w:pPr>
          </w:p>
        </w:tc>
      </w:tr>
      <w:tr w:rsidR="00594844" w:rsidRPr="00594844" w:rsidTr="00594844">
        <w:trPr>
          <w:trHeight w:val="1066"/>
        </w:trPr>
        <w:tc>
          <w:tcPr>
            <w:tcW w:w="426" w:type="dxa"/>
            <w:vMerge/>
            <w:tcBorders>
              <w:top w:val="double" w:sz="4" w:space="0" w:color="auto"/>
              <w:left w:val="double" w:sz="4" w:space="0" w:color="auto"/>
              <w:bottom w:val="single" w:sz="12" w:space="0" w:color="auto"/>
              <w:right w:val="single" w:sz="12" w:space="0" w:color="auto"/>
            </w:tcBorders>
            <w:vAlign w:val="center"/>
          </w:tcPr>
          <w:p w:rsidR="00594844" w:rsidRPr="00594844" w:rsidRDefault="00594844" w:rsidP="00594844">
            <w:pPr>
              <w:spacing w:before="0"/>
              <w:jc w:val="left"/>
              <w:rPr>
                <w:rFonts w:cs="Arial"/>
                <w:sz w:val="18"/>
                <w:szCs w:val="18"/>
                <w:lang w:val="sr-Cyrl-CS"/>
              </w:rPr>
            </w:pPr>
          </w:p>
        </w:tc>
        <w:tc>
          <w:tcPr>
            <w:tcW w:w="567"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Cyrl-CS"/>
              </w:rPr>
            </w:pPr>
            <w:r w:rsidRPr="00594844">
              <w:rPr>
                <w:rFonts w:cs="Arial"/>
                <w:b/>
                <w:sz w:val="18"/>
                <w:szCs w:val="18"/>
                <w:lang w:val="sr-Cyrl-CS"/>
              </w:rPr>
              <w:t>1.3</w:t>
            </w:r>
          </w:p>
        </w:tc>
        <w:tc>
          <w:tcPr>
            <w:tcW w:w="4499" w:type="dxa"/>
            <w:gridSpan w:val="3"/>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594844">
              <w:rPr>
                <w:rFonts w:cs="Arial"/>
                <w:b/>
                <w:sz w:val="18"/>
                <w:szCs w:val="18"/>
                <w:lang w:val="sr-Cyrl-RS"/>
              </w:rPr>
              <w:t>60</w:t>
            </w:r>
            <w:r w:rsidRPr="00594844">
              <w:rPr>
                <w:rFonts w:cs="Arial"/>
                <w:b/>
                <w:sz w:val="18"/>
                <w:szCs w:val="18"/>
                <w:lang w:val="sr-Latn-CS"/>
              </w:rPr>
              <w:t xml:space="preserve"> - </w:t>
            </w:r>
            <w:r w:rsidRPr="00594844">
              <w:rPr>
                <w:rFonts w:cs="Arial"/>
                <w:b/>
                <w:sz w:val="18"/>
                <w:szCs w:val="18"/>
                <w:lang w:val="sr-Cyrl-RS"/>
              </w:rPr>
              <w:t>1</w:t>
            </w:r>
            <w:r w:rsidRPr="00594844">
              <w:rPr>
                <w:rFonts w:cs="Arial"/>
                <w:b/>
                <w:sz w:val="18"/>
                <w:szCs w:val="18"/>
                <w:lang w:val="sr-Latn-CS"/>
              </w:rPr>
              <w:t>00мм. ОБРАЧУНАВА СЕ И ПЛАЋА ПО м2 ДЕМОНТИРАНОГ ЛИМЕНОГ ПЛАШТА.</w:t>
            </w:r>
          </w:p>
        </w:tc>
        <w:tc>
          <w:tcPr>
            <w:tcW w:w="592"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м2</w:t>
            </w:r>
          </w:p>
        </w:tc>
        <w:tc>
          <w:tcPr>
            <w:tcW w:w="1288"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200</w:t>
            </w:r>
            <w:r w:rsidRPr="00594844">
              <w:rPr>
                <w:rFonts w:cs="Arial"/>
                <w:b/>
                <w:sz w:val="18"/>
                <w:szCs w:val="18"/>
                <w:lang w:val="sr-Cyrl-RS"/>
              </w:rPr>
              <w:t>,00</w:t>
            </w:r>
          </w:p>
        </w:tc>
        <w:tc>
          <w:tcPr>
            <w:tcW w:w="1134"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highlight w:val="yellow"/>
              </w:rPr>
            </w:pPr>
          </w:p>
        </w:tc>
        <w:tc>
          <w:tcPr>
            <w:tcW w:w="1134" w:type="dxa"/>
            <w:tcBorders>
              <w:top w:val="double" w:sz="4"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20"/>
                <w:szCs w:val="20"/>
              </w:rPr>
            </w:pPr>
          </w:p>
        </w:tc>
        <w:tc>
          <w:tcPr>
            <w:tcW w:w="1418" w:type="dxa"/>
            <w:tcBorders>
              <w:top w:val="double" w:sz="4"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rPr>
            </w:pPr>
          </w:p>
        </w:tc>
      </w:tr>
      <w:tr w:rsidR="00594844" w:rsidRPr="00594844" w:rsidTr="00594844">
        <w:trPr>
          <w:trHeight w:val="541"/>
        </w:trPr>
        <w:tc>
          <w:tcPr>
            <w:tcW w:w="1728" w:type="dxa"/>
            <w:gridSpan w:val="4"/>
            <w:tcBorders>
              <w:top w:val="double" w:sz="4" w:space="0" w:color="auto"/>
              <w:left w:val="double" w:sz="4" w:space="0" w:color="auto"/>
              <w:bottom w:val="single" w:sz="4"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9330" w:type="dxa"/>
            <w:gridSpan w:val="6"/>
            <w:tcBorders>
              <w:top w:val="double" w:sz="4" w:space="0" w:color="auto"/>
              <w:left w:val="double" w:sz="4" w:space="0" w:color="auto"/>
              <w:bottom w:val="sing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Latn-CS"/>
              </w:rPr>
            </w:pPr>
            <w:r w:rsidRPr="00594844">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594844">
              <w:rPr>
                <w:rFonts w:cs="Arial"/>
                <w:b/>
                <w:sz w:val="18"/>
                <w:szCs w:val="18"/>
                <w:lang w:val="sr-Cyrl-CS"/>
              </w:rPr>
              <w:t>Н</w:t>
            </w:r>
            <w:r w:rsidRPr="00594844">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594844">
              <w:rPr>
                <w:rFonts w:cs="Arial"/>
                <w:b/>
                <w:sz w:val="18"/>
                <w:szCs w:val="18"/>
                <w:lang w:val="sr-Cyrl-CS"/>
              </w:rPr>
              <w:t xml:space="preserve"> </w:t>
            </w:r>
            <w:r w:rsidRPr="00594844">
              <w:rPr>
                <w:rFonts w:cs="Arial"/>
                <w:b/>
                <w:sz w:val="18"/>
                <w:szCs w:val="18"/>
                <w:lang w:val="sr-Latn-CS"/>
              </w:rPr>
              <w:t>ПВЦ вр</w:t>
            </w:r>
            <w:r w:rsidRPr="00594844">
              <w:rPr>
                <w:rFonts w:cs="Arial"/>
                <w:b/>
                <w:sz w:val="18"/>
                <w:szCs w:val="18"/>
                <w:lang w:val="sr-Cyrl-RS"/>
              </w:rPr>
              <w:t>е</w:t>
            </w:r>
            <w:r w:rsidRPr="00594844">
              <w:rPr>
                <w:rFonts w:cs="Arial"/>
                <w:b/>
                <w:sz w:val="18"/>
                <w:szCs w:val="18"/>
                <w:lang w:val="sr-Latn-CS"/>
              </w:rPr>
              <w:t xml:space="preserve">ће са упакованом </w:t>
            </w:r>
            <w:r w:rsidRPr="00594844">
              <w:rPr>
                <w:rFonts w:cs="Arial"/>
                <w:b/>
                <w:sz w:val="18"/>
                <w:szCs w:val="18"/>
                <w:lang w:val="sr-Cyrl-CS"/>
              </w:rPr>
              <w:t xml:space="preserve">неупотребљивом </w:t>
            </w:r>
            <w:r w:rsidRPr="00594844">
              <w:rPr>
                <w:rFonts w:cs="Arial"/>
                <w:b/>
                <w:sz w:val="18"/>
                <w:szCs w:val="18"/>
                <w:lang w:val="sr-Latn-CS"/>
              </w:rPr>
              <w:t>каменом вуном</w:t>
            </w:r>
            <w:r w:rsidRPr="00594844">
              <w:rPr>
                <w:rFonts w:cs="Arial"/>
                <w:b/>
                <w:sz w:val="18"/>
                <w:szCs w:val="18"/>
                <w:lang w:val="sr-Cyrl-CS"/>
              </w:rPr>
              <w:t xml:space="preserve"> транспортовати до места које одреди надзорни орган.</w:t>
            </w:r>
          </w:p>
        </w:tc>
      </w:tr>
      <w:tr w:rsidR="00594844" w:rsidRPr="00594844" w:rsidTr="00594844">
        <w:trPr>
          <w:trHeight w:val="541"/>
        </w:trPr>
        <w:tc>
          <w:tcPr>
            <w:tcW w:w="426" w:type="dxa"/>
            <w:vMerge w:val="restart"/>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lastRenderedPageBreak/>
              <w:t>2.</w:t>
            </w:r>
          </w:p>
        </w:tc>
        <w:tc>
          <w:tcPr>
            <w:tcW w:w="1264" w:type="dxa"/>
            <w:gridSpan w:val="2"/>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2.1</w:t>
            </w:r>
          </w:p>
        </w:tc>
        <w:tc>
          <w:tcPr>
            <w:tcW w:w="3802" w:type="dxa"/>
            <w:gridSpan w:val="2"/>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д=60мм</w:t>
            </w:r>
          </w:p>
        </w:tc>
        <w:tc>
          <w:tcPr>
            <w:tcW w:w="592"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20,00</w:t>
            </w:r>
          </w:p>
        </w:tc>
        <w:tc>
          <w:tcPr>
            <w:tcW w:w="1134" w:type="dxa"/>
            <w:tcBorders>
              <w:top w:val="double" w:sz="4"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lang w:val="sr-Latn-CS"/>
              </w:rPr>
            </w:pPr>
          </w:p>
        </w:tc>
        <w:tc>
          <w:tcPr>
            <w:tcW w:w="1134" w:type="dxa"/>
            <w:tcBorders>
              <w:top w:val="double" w:sz="4"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418" w:type="dxa"/>
            <w:tcBorders>
              <w:top w:val="double" w:sz="4"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2.2</w:t>
            </w:r>
          </w:p>
        </w:tc>
        <w:tc>
          <w:tcPr>
            <w:tcW w:w="3802" w:type="dxa"/>
            <w:gridSpan w:val="2"/>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д=80мм</w:t>
            </w:r>
          </w:p>
        </w:tc>
        <w:tc>
          <w:tcPr>
            <w:tcW w:w="592"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20</w:t>
            </w:r>
            <w:r w:rsidRPr="00594844">
              <w:rPr>
                <w:rFonts w:cs="Arial"/>
                <w:b/>
                <w:sz w:val="18"/>
                <w:szCs w:val="18"/>
                <w:lang w:val="sr-Cyrl-R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lang w:val="sr-Latn-CS"/>
              </w:rPr>
            </w:pPr>
          </w:p>
        </w:tc>
        <w:tc>
          <w:tcPr>
            <w:tcW w:w="1134" w:type="dxa"/>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418" w:type="dxa"/>
            <w:tcBorders>
              <w:top w:val="single" w:sz="12"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20"/>
                <w:szCs w:val="20"/>
                <w:lang w:val="sr-Latn-CS"/>
              </w:rPr>
            </w:pPr>
            <w:r w:rsidRPr="00594844">
              <w:rPr>
                <w:rFonts w:cs="Arial"/>
                <w:b/>
                <w:sz w:val="20"/>
                <w:szCs w:val="20"/>
                <w:lang w:val="sr-Latn-CS"/>
              </w:rPr>
              <w:t>2.3</w:t>
            </w:r>
          </w:p>
        </w:tc>
        <w:tc>
          <w:tcPr>
            <w:tcW w:w="3802" w:type="dxa"/>
            <w:gridSpan w:val="2"/>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д=100мм</w:t>
            </w:r>
          </w:p>
        </w:tc>
        <w:tc>
          <w:tcPr>
            <w:tcW w:w="592"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150</w:t>
            </w:r>
            <w:r w:rsidRPr="00594844">
              <w:rPr>
                <w:rFonts w:cs="Arial"/>
                <w:b/>
                <w:sz w:val="18"/>
                <w:szCs w:val="18"/>
                <w:lang w:val="sr-Cyrl-RS"/>
              </w:rPr>
              <w:t>,00</w:t>
            </w:r>
          </w:p>
        </w:tc>
        <w:tc>
          <w:tcPr>
            <w:tcW w:w="1134"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lang w:val="sr-Latn-CS"/>
              </w:rPr>
            </w:pPr>
          </w:p>
        </w:tc>
        <w:tc>
          <w:tcPr>
            <w:tcW w:w="1134" w:type="dxa"/>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418" w:type="dxa"/>
            <w:tcBorders>
              <w:top w:val="single" w:sz="12"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2.4</w:t>
            </w:r>
          </w:p>
        </w:tc>
        <w:tc>
          <w:tcPr>
            <w:tcW w:w="3802" w:type="dxa"/>
            <w:gridSpan w:val="2"/>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д=120мм</w:t>
            </w:r>
          </w:p>
        </w:tc>
        <w:tc>
          <w:tcPr>
            <w:tcW w:w="592"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5</w:t>
            </w:r>
            <w:r w:rsidRPr="00594844">
              <w:rPr>
                <w:rFonts w:cs="Arial"/>
                <w:b/>
                <w:sz w:val="18"/>
                <w:szCs w:val="18"/>
                <w:lang w:val="sr-Cyrl-R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lang w:val="sr-Latn-CS"/>
              </w:rPr>
            </w:pPr>
          </w:p>
        </w:tc>
        <w:tc>
          <w:tcPr>
            <w:tcW w:w="1134" w:type="dxa"/>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418" w:type="dxa"/>
            <w:tcBorders>
              <w:top w:val="single" w:sz="12"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Latn-CS"/>
              </w:rPr>
              <w:t>2.</w:t>
            </w:r>
            <w:r w:rsidRPr="00594844">
              <w:rPr>
                <w:rFonts w:cs="Arial"/>
                <w:b/>
                <w:bCs/>
                <w:sz w:val="18"/>
                <w:szCs w:val="18"/>
                <w:lang w:val="sr-Cyrl-RS"/>
              </w:rPr>
              <w:t>5</w:t>
            </w:r>
          </w:p>
        </w:tc>
        <w:tc>
          <w:tcPr>
            <w:tcW w:w="3802" w:type="dxa"/>
            <w:gridSpan w:val="2"/>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д=140мм</w:t>
            </w:r>
          </w:p>
        </w:tc>
        <w:tc>
          <w:tcPr>
            <w:tcW w:w="592"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w:t>
            </w:r>
            <w:r w:rsidRPr="00594844">
              <w:rPr>
                <w:rFonts w:cs="Arial"/>
                <w:b/>
                <w:sz w:val="18"/>
                <w:szCs w:val="18"/>
                <w:lang w:val="sr-Cyrl-RS"/>
              </w:rPr>
              <w:t>0,00</w:t>
            </w:r>
          </w:p>
        </w:tc>
        <w:tc>
          <w:tcPr>
            <w:tcW w:w="1134" w:type="dxa"/>
            <w:tcBorders>
              <w:top w:val="single" w:sz="12" w:space="0" w:color="auto"/>
              <w:left w:val="single" w:sz="12" w:space="0" w:color="auto"/>
              <w:bottom w:val="single" w:sz="12"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single" w:sz="12"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2.6</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д=160мм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20</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2.7</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д=180мм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4</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2.8</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д=200мм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1</w:t>
            </w:r>
            <w:r w:rsidRPr="00594844">
              <w:rPr>
                <w:rFonts w:cs="Arial"/>
                <w:b/>
                <w:sz w:val="18"/>
                <w:szCs w:val="18"/>
                <w:lang w:val="sr-Cyrl-RS"/>
              </w:rPr>
              <w:t>00,00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2.9</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д=220мм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2.10</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д=240мм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lang w:val="sr-Cyrl-RS"/>
              </w:rPr>
              <w:t>20,00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2.</w:t>
            </w:r>
            <w:r w:rsidRPr="00594844">
              <w:rPr>
                <w:rFonts w:cs="Arial"/>
                <w:b/>
                <w:bCs/>
                <w:sz w:val="18"/>
                <w:szCs w:val="18"/>
                <w:lang w:val="sr-Cyrl-RS"/>
              </w:rPr>
              <w:t>11</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д=260мм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2</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2.12</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д=280мм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3</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2.13</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sz w:val="18"/>
                <w:szCs w:val="18"/>
                <w:lang w:val="sr-Latn-CS"/>
              </w:rPr>
              <w:t xml:space="preserve">Набавка, транспорт и монтажа </w:t>
            </w:r>
            <w:r w:rsidRPr="00594844">
              <w:rPr>
                <w:rFonts w:cs="Arial"/>
                <w:b/>
                <w:sz w:val="18"/>
                <w:szCs w:val="18"/>
                <w:lang w:val="sr-Cyrl-RS"/>
              </w:rPr>
              <w:t>нове изолације д=300мм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3</w:t>
            </w:r>
            <w:r w:rsidRPr="00594844">
              <w:rPr>
                <w:rFonts w:cs="Arial"/>
                <w:b/>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val="restart"/>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3.</w:t>
            </w: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3.1</w:t>
            </w:r>
          </w:p>
        </w:tc>
        <w:tc>
          <w:tcPr>
            <w:tcW w:w="3802"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Монтажа употребљене старе изолације д=60мм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3.2</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д=80мм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10</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3.3</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д=100мм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5</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3.4</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д=120мм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1</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3.5</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д=140мм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3.6</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д=160мм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1</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3.7</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д=180мм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10</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3.8</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д=200мм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1</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3.9</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д=220мм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3.10</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д=240мм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3.11</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д=260мм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3.12</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д=280мм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vMerge/>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spacing w:before="0"/>
              <w:jc w:val="left"/>
              <w:rPr>
                <w:rFonts w:cs="Arial"/>
                <w:b/>
                <w:sz w:val="18"/>
                <w:szCs w:val="18"/>
                <w:lang w:val="sr-Latn-CS"/>
              </w:rPr>
            </w:pPr>
          </w:p>
        </w:tc>
        <w:tc>
          <w:tcPr>
            <w:tcW w:w="1264" w:type="dxa"/>
            <w:gridSpan w:val="2"/>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3.13</w:t>
            </w:r>
          </w:p>
        </w:tc>
        <w:tc>
          <w:tcPr>
            <w:tcW w:w="3802" w:type="dxa"/>
            <w:gridSpan w:val="2"/>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left"/>
              <w:rPr>
                <w:rFonts w:cs="Arial"/>
                <w:sz w:val="20"/>
                <w:szCs w:val="20"/>
              </w:rPr>
            </w:pPr>
            <w:r w:rsidRPr="00594844">
              <w:rPr>
                <w:rFonts w:cs="Arial"/>
                <w:b/>
                <w:bCs/>
                <w:sz w:val="18"/>
                <w:szCs w:val="18"/>
                <w:lang w:val="sr-Cyrl-RS"/>
              </w:rPr>
              <w:t>Монтажа употребљене старе изолације д=300мм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10,00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CS"/>
              </w:rPr>
            </w:pPr>
            <w:r w:rsidRPr="00594844">
              <w:rPr>
                <w:rFonts w:cs="Arial"/>
                <w:b/>
                <w:sz w:val="18"/>
                <w:szCs w:val="18"/>
                <w:lang w:val="sr-Cyrl-CS"/>
              </w:rPr>
              <w:t>4.</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Поправка и монтажа употребљиве подконструкције. Обрачунава се и плаћа по 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sz w:val="18"/>
                <w:szCs w:val="18"/>
                <w:lang w:val="sr-Cyrl-RS"/>
              </w:rPr>
              <w:t>м</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5</w:t>
            </w:r>
            <w:r w:rsidRPr="00594844">
              <w:rPr>
                <w:rFonts w:cs="Arial"/>
                <w:b/>
                <w:bCs/>
                <w:sz w:val="18"/>
                <w:szCs w:val="18"/>
                <w:lang w:val="sr-Cyrl-RS"/>
              </w:rPr>
              <w:t>00,00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CS"/>
              </w:rPr>
            </w:pPr>
            <w:r w:rsidRPr="00594844">
              <w:rPr>
                <w:rFonts w:cs="Arial"/>
                <w:b/>
                <w:sz w:val="18"/>
                <w:szCs w:val="18"/>
                <w:lang w:val="sr-Cyrl-CS"/>
              </w:rPr>
              <w:t>5.</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Набавка, транспорт, израда и монтажа нове подконструкције. Обрачунава се и плаћа по м`</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sz w:val="18"/>
                <w:szCs w:val="18"/>
                <w:lang w:val="sr-Cyrl-RS"/>
              </w:rPr>
              <w:t>м</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2</w:t>
            </w:r>
            <w:r w:rsidRPr="00594844">
              <w:rPr>
                <w:rFonts w:cs="Arial"/>
                <w:b/>
                <w:bCs/>
                <w:sz w:val="18"/>
                <w:szCs w:val="18"/>
              </w:rPr>
              <w:t>0</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CS"/>
              </w:rPr>
            </w:pPr>
            <w:r w:rsidRPr="00594844">
              <w:rPr>
                <w:rFonts w:cs="Arial"/>
                <w:b/>
                <w:sz w:val="18"/>
                <w:szCs w:val="18"/>
                <w:lang w:val="sr-Cyrl-CS"/>
              </w:rPr>
              <w:t>6.</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Пеглање и монтажа употребљивог лименог плашта. Обрачунава се и плаћа по м2.</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90</w:t>
            </w:r>
            <w:r w:rsidRPr="00594844">
              <w:rPr>
                <w:rFonts w:cs="Arial"/>
                <w:b/>
                <w:bCs/>
                <w:sz w:val="18"/>
                <w:szCs w:val="18"/>
                <w:lang w:val="sr-Cyrl-RS"/>
              </w:rPr>
              <w:t>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CS"/>
              </w:rPr>
            </w:pPr>
            <w:r w:rsidRPr="00594844">
              <w:rPr>
                <w:rFonts w:cs="Arial"/>
                <w:b/>
                <w:sz w:val="18"/>
                <w:szCs w:val="18"/>
                <w:lang w:val="sr-Cyrl-CS"/>
              </w:rPr>
              <w:t>7.</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Latn-CS"/>
              </w:rPr>
            </w:pPr>
            <w:r w:rsidRPr="00594844">
              <w:rPr>
                <w:rFonts w:cs="Arial"/>
                <w:b/>
                <w:bCs/>
                <w:sz w:val="18"/>
                <w:szCs w:val="18"/>
                <w:lang w:val="sr-Cyrl-RS"/>
              </w:rPr>
              <w:t>Набвка, транспорт, израда и монтажа новог лименог плашта од Ал-лима д=1мм. Обрачунава се и плаћа по м2.</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3</w:t>
            </w:r>
            <w:r w:rsidRPr="00594844">
              <w:rPr>
                <w:rFonts w:cs="Arial"/>
                <w:b/>
                <w:bCs/>
                <w:sz w:val="18"/>
                <w:szCs w:val="18"/>
                <w:lang w:val="sr-Cyrl-RS"/>
              </w:rPr>
              <w:t>50,00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CS"/>
              </w:rPr>
            </w:pPr>
            <w:r w:rsidRPr="00594844">
              <w:rPr>
                <w:rFonts w:cs="Arial"/>
                <w:b/>
                <w:sz w:val="18"/>
                <w:szCs w:val="18"/>
              </w:rPr>
              <w:t>8</w:t>
            </w:r>
            <w:r w:rsidRPr="00594844">
              <w:rPr>
                <w:rFonts w:cs="Arial"/>
                <w:b/>
                <w:sz w:val="18"/>
                <w:szCs w:val="18"/>
                <w:lang w:val="sr-Cyrl-CS"/>
              </w:rPr>
              <w:t>.</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Монтажа уптребљиве Ал-фолије. Обрачунава се и плаћа по м2.</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sz w:val="18"/>
                <w:szCs w:val="18"/>
                <w:lang w:val="sr-Cyrl-RS"/>
              </w:rPr>
              <w:t>м2</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900</w:t>
            </w:r>
            <w:r w:rsidRPr="00594844">
              <w:rPr>
                <w:rFonts w:cs="Arial"/>
                <w:b/>
                <w:bCs/>
                <w:sz w:val="18"/>
                <w:szCs w:val="18"/>
                <w:lang w:val="sr-Cyrl-RS"/>
              </w:rPr>
              <w:t>,00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711"/>
        </w:trPr>
        <w:tc>
          <w:tcPr>
            <w:tcW w:w="426" w:type="dxa"/>
            <w:tcBorders>
              <w:top w:val="single" w:sz="4" w:space="0" w:color="auto"/>
              <w:left w:val="double" w:sz="4" w:space="0" w:color="auto"/>
              <w:bottom w:val="sing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rPr>
            </w:pPr>
            <w:r w:rsidRPr="00594844">
              <w:rPr>
                <w:rFonts w:cs="Arial"/>
                <w:b/>
                <w:sz w:val="18"/>
                <w:szCs w:val="18"/>
              </w:rPr>
              <w:t>9.</w:t>
            </w:r>
          </w:p>
        </w:tc>
        <w:tc>
          <w:tcPr>
            <w:tcW w:w="5066" w:type="dxa"/>
            <w:gridSpan w:val="4"/>
            <w:tcBorders>
              <w:top w:val="single" w:sz="12" w:space="0" w:color="auto"/>
              <w:left w:val="single" w:sz="12" w:space="0" w:color="auto"/>
              <w:bottom w:val="sing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Набавка, транспорт, и монтажа нове Ал-фолије д=0,1мм.</w:t>
            </w:r>
          </w:p>
        </w:tc>
        <w:tc>
          <w:tcPr>
            <w:tcW w:w="592" w:type="dxa"/>
            <w:tcBorders>
              <w:top w:val="single" w:sz="12" w:space="0" w:color="auto"/>
              <w:left w:val="single" w:sz="12" w:space="0" w:color="auto"/>
              <w:bottom w:val="sing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sz w:val="18"/>
                <w:szCs w:val="18"/>
                <w:lang w:val="sr-Cyrl-RS"/>
              </w:rPr>
              <w:t>м2</w:t>
            </w:r>
          </w:p>
        </w:tc>
        <w:tc>
          <w:tcPr>
            <w:tcW w:w="1288" w:type="dxa"/>
            <w:tcBorders>
              <w:top w:val="single" w:sz="12" w:space="0" w:color="auto"/>
              <w:left w:val="single" w:sz="12" w:space="0" w:color="auto"/>
              <w:bottom w:val="sing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3</w:t>
            </w:r>
            <w:r w:rsidRPr="00594844">
              <w:rPr>
                <w:rFonts w:cs="Arial"/>
                <w:b/>
                <w:bCs/>
                <w:sz w:val="18"/>
                <w:szCs w:val="18"/>
              </w:rPr>
              <w:t>50</w:t>
            </w:r>
            <w:r w:rsidRPr="00594844">
              <w:rPr>
                <w:rFonts w:cs="Arial"/>
                <w:b/>
                <w:bCs/>
                <w:sz w:val="18"/>
                <w:szCs w:val="18"/>
                <w:lang w:val="sr-Cyrl-RS"/>
              </w:rPr>
              <w:t>,00</w:t>
            </w:r>
          </w:p>
        </w:tc>
        <w:tc>
          <w:tcPr>
            <w:tcW w:w="1134" w:type="dxa"/>
            <w:tcBorders>
              <w:top w:val="single" w:sz="12" w:space="0" w:color="auto"/>
              <w:left w:val="single" w:sz="12" w:space="0" w:color="auto"/>
              <w:bottom w:val="sing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sing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418" w:type="dxa"/>
            <w:tcBorders>
              <w:top w:val="single" w:sz="12" w:space="0" w:color="auto"/>
              <w:left w:val="single" w:sz="12" w:space="0" w:color="auto"/>
              <w:bottom w:val="sing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426" w:type="dxa"/>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rPr>
            </w:pPr>
            <w:r w:rsidRPr="00594844">
              <w:rPr>
                <w:rFonts w:cs="Arial"/>
                <w:b/>
                <w:sz w:val="18"/>
                <w:szCs w:val="18"/>
                <w:lang w:val="sr-Cyrl-RS"/>
              </w:rPr>
              <w:t>1</w:t>
            </w:r>
            <w:r w:rsidRPr="00594844">
              <w:rPr>
                <w:rFonts w:cs="Arial"/>
                <w:b/>
                <w:sz w:val="18"/>
                <w:szCs w:val="18"/>
              </w:rPr>
              <w:t>0</w:t>
            </w:r>
          </w:p>
        </w:tc>
        <w:tc>
          <w:tcPr>
            <w:tcW w:w="5066" w:type="dxa"/>
            <w:gridSpan w:val="4"/>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rPr>
                <w:rFonts w:cs="Arial"/>
                <w:bCs/>
                <w:sz w:val="18"/>
                <w:szCs w:val="18"/>
                <w:lang w:val="sr-Latn-CS"/>
              </w:rPr>
            </w:pPr>
            <w:r w:rsidRPr="00594844">
              <w:rPr>
                <w:rFonts w:cs="Arial"/>
                <w:b/>
                <w:bCs/>
                <w:sz w:val="18"/>
                <w:szCs w:val="18"/>
                <w:lang w:val="sr-Latn-CS"/>
              </w:rPr>
              <w:t>Непредвиђен</w:t>
            </w:r>
            <w:r w:rsidRPr="00594844">
              <w:rPr>
                <w:rFonts w:cs="Arial"/>
                <w:b/>
                <w:bCs/>
                <w:sz w:val="18"/>
                <w:szCs w:val="18"/>
                <w:lang w:val="sr-Cyrl-RS"/>
              </w:rPr>
              <w:t>и</w:t>
            </w:r>
            <w:r w:rsidRPr="00594844">
              <w:rPr>
                <w:rFonts w:cs="Arial"/>
                <w:b/>
                <w:bCs/>
                <w:sz w:val="18"/>
                <w:szCs w:val="18"/>
                <w:lang w:val="sr-Latn-CS"/>
              </w:rPr>
              <w:t xml:space="preserve"> </w:t>
            </w:r>
            <w:r w:rsidRPr="00594844">
              <w:rPr>
                <w:rFonts w:cs="Arial"/>
                <w:b/>
                <w:bCs/>
                <w:sz w:val="18"/>
                <w:szCs w:val="18"/>
                <w:lang w:val="sr-Cyrl-RS"/>
              </w:rPr>
              <w:t>радови</w:t>
            </w:r>
            <w:r w:rsidRPr="00594844">
              <w:rPr>
                <w:rFonts w:cs="Arial"/>
                <w:b/>
                <w:bCs/>
                <w:sz w:val="18"/>
                <w:szCs w:val="18"/>
                <w:lang w:val="sr-Latn-CS"/>
              </w:rPr>
              <w:t xml:space="preserve"> само по захтеву надзорног органа.</w:t>
            </w:r>
          </w:p>
        </w:tc>
        <w:tc>
          <w:tcPr>
            <w:tcW w:w="592"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Нч</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rPr>
              <w:t>2</w:t>
            </w:r>
            <w:r w:rsidRPr="00594844">
              <w:rPr>
                <w:rFonts w:cs="Arial"/>
                <w:b/>
                <w:bCs/>
                <w:sz w:val="18"/>
                <w:szCs w:val="18"/>
                <w:lang w:val="sr-Cyrl-RS"/>
              </w:rPr>
              <w:t>00,00</w:t>
            </w:r>
          </w:p>
        </w:tc>
        <w:tc>
          <w:tcPr>
            <w:tcW w:w="1134"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134" w:type="dxa"/>
            <w:tcBorders>
              <w:top w:val="single" w:sz="12" w:space="0" w:color="auto"/>
              <w:left w:val="single" w:sz="12" w:space="0" w:color="auto"/>
              <w:bottom w:val="double" w:sz="4" w:space="0" w:color="auto"/>
              <w:right w:val="single" w:sz="12"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c>
          <w:tcPr>
            <w:tcW w:w="1418" w:type="dxa"/>
            <w:tcBorders>
              <w:top w:val="single" w:sz="12" w:space="0" w:color="auto"/>
              <w:left w:val="single" w:sz="12"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highlight w:val="yellow"/>
              </w:rPr>
            </w:pPr>
          </w:p>
        </w:tc>
      </w:tr>
      <w:tr w:rsidR="00594844" w:rsidRPr="00594844" w:rsidTr="00594844">
        <w:trPr>
          <w:trHeight w:val="541"/>
        </w:trPr>
        <w:tc>
          <w:tcPr>
            <w:tcW w:w="6084" w:type="dxa"/>
            <w:gridSpan w:val="6"/>
            <w:tcBorders>
              <w:top w:val="doub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0"/>
                <w:szCs w:val="20"/>
                <w:lang w:val="sr-Latn-CS"/>
              </w:rPr>
              <w:t>УКУПНО:</w:t>
            </w:r>
          </w:p>
        </w:tc>
        <w:tc>
          <w:tcPr>
            <w:tcW w:w="1288" w:type="dxa"/>
            <w:tcBorders>
              <w:top w:val="double" w:sz="4"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bCs/>
                <w:sz w:val="20"/>
                <w:szCs w:val="20"/>
                <w:lang w:val="sr-Latn-CS"/>
              </w:rPr>
              <w:t>Дин.</w:t>
            </w:r>
          </w:p>
        </w:tc>
        <w:tc>
          <w:tcPr>
            <w:tcW w:w="3686" w:type="dxa"/>
            <w:gridSpan w:val="3"/>
            <w:tcBorders>
              <w:top w:val="double" w:sz="4" w:space="0" w:color="auto"/>
              <w:left w:val="single" w:sz="12"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6084" w:type="dxa"/>
            <w:gridSpan w:val="6"/>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lang w:val="sr-Latn-CS"/>
              </w:rPr>
            </w:pPr>
            <w:r w:rsidRPr="00594844">
              <w:rPr>
                <w:rFonts w:cs="Arial"/>
                <w:b/>
                <w:bCs/>
                <w:sz w:val="20"/>
                <w:szCs w:val="20"/>
                <w:lang w:val="sr-Latn-CS"/>
              </w:rPr>
              <w:t>ИЗНОС ПДВ-а:</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20"/>
                <w:szCs w:val="20"/>
                <w:lang w:val="sr-Latn-CS"/>
              </w:rPr>
              <w:t>Дин.</w:t>
            </w:r>
          </w:p>
        </w:tc>
        <w:tc>
          <w:tcPr>
            <w:tcW w:w="3686" w:type="dxa"/>
            <w:gridSpan w:val="3"/>
            <w:tcBorders>
              <w:top w:val="single" w:sz="12" w:space="0" w:color="auto"/>
              <w:left w:val="single" w:sz="12"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594844">
        <w:trPr>
          <w:trHeight w:val="541"/>
        </w:trPr>
        <w:tc>
          <w:tcPr>
            <w:tcW w:w="6084" w:type="dxa"/>
            <w:gridSpan w:val="6"/>
            <w:tcBorders>
              <w:top w:val="single" w:sz="4" w:space="0" w:color="auto"/>
              <w:left w:val="double" w:sz="4"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0"/>
                <w:szCs w:val="20"/>
                <w:lang w:val="sr-Latn-CS"/>
              </w:rPr>
            </w:pPr>
            <w:r w:rsidRPr="00594844">
              <w:rPr>
                <w:rFonts w:cs="Arial"/>
                <w:b/>
                <w:bCs/>
                <w:sz w:val="20"/>
                <w:szCs w:val="20"/>
                <w:lang w:val="sr-Latn-CS"/>
              </w:rPr>
              <w:t>С В Е Г А СА ПДВ-ом:</w:t>
            </w:r>
          </w:p>
        </w:tc>
        <w:tc>
          <w:tcPr>
            <w:tcW w:w="1288" w:type="dxa"/>
            <w:tcBorders>
              <w:top w:val="single" w:sz="12" w:space="0" w:color="auto"/>
              <w:left w:val="single" w:sz="12" w:space="0" w:color="auto"/>
              <w:bottom w:val="double" w:sz="4" w:space="0" w:color="auto"/>
              <w:right w:val="single" w:sz="12" w:space="0" w:color="auto"/>
            </w:tcBorders>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20"/>
                <w:szCs w:val="20"/>
                <w:lang w:val="sr-Latn-CS"/>
              </w:rPr>
              <w:t>Дин.</w:t>
            </w:r>
          </w:p>
        </w:tc>
        <w:tc>
          <w:tcPr>
            <w:tcW w:w="3686" w:type="dxa"/>
            <w:gridSpan w:val="3"/>
            <w:tcBorders>
              <w:top w:val="single" w:sz="12" w:space="0" w:color="auto"/>
              <w:left w:val="single" w:sz="12"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18"/>
                <w:szCs w:val="18"/>
              </w:rPr>
            </w:pPr>
          </w:p>
        </w:tc>
      </w:tr>
    </w:tbl>
    <w:p w:rsidR="00594844" w:rsidRPr="00594844" w:rsidRDefault="00594844" w:rsidP="00594844">
      <w:pPr>
        <w:spacing w:before="0"/>
        <w:jc w:val="left"/>
        <w:rPr>
          <w:rFonts w:eastAsia="Calibri" w:cs="Arial"/>
          <w:b/>
          <w:sz w:val="24"/>
          <w:szCs w:val="24"/>
        </w:rPr>
      </w:pPr>
      <w:r w:rsidRPr="00594844">
        <w:rPr>
          <w:rFonts w:eastAsia="Calibri" w:cs="Arial"/>
          <w:b/>
          <w:sz w:val="24"/>
          <w:szCs w:val="24"/>
          <w:lang w:val="sr-Cyrl-RS"/>
        </w:rPr>
        <w:t>II/ СКЕЛАРСКИ РАДОВИ</w:t>
      </w:r>
    </w:p>
    <w:tbl>
      <w:tblPr>
        <w:tblW w:w="11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720"/>
        <w:gridCol w:w="720"/>
        <w:gridCol w:w="4436"/>
        <w:gridCol w:w="601"/>
        <w:gridCol w:w="1296"/>
        <w:gridCol w:w="1439"/>
        <w:gridCol w:w="1584"/>
      </w:tblGrid>
      <w:tr w:rsidR="0043334E" w:rsidRPr="00594844" w:rsidTr="0014039F">
        <w:trPr>
          <w:trHeight w:val="463"/>
        </w:trPr>
        <w:tc>
          <w:tcPr>
            <w:tcW w:w="432" w:type="dxa"/>
            <w:tcBorders>
              <w:top w:val="double" w:sz="4" w:space="0" w:color="auto"/>
              <w:left w:val="double" w:sz="4" w:space="0" w:color="auto"/>
              <w:bottom w:val="double" w:sz="4" w:space="0" w:color="auto"/>
              <w:right w:val="single" w:sz="12" w:space="0" w:color="auto"/>
            </w:tcBorders>
            <w:shd w:val="clear" w:color="auto" w:fill="auto"/>
            <w:vAlign w:val="center"/>
          </w:tcPr>
          <w:p w:rsidR="0043334E" w:rsidRPr="00594844" w:rsidRDefault="0043334E" w:rsidP="0043334E">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Р.Б</w:t>
            </w:r>
          </w:p>
        </w:tc>
        <w:tc>
          <w:tcPr>
            <w:tcW w:w="5876"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rsidR="0043334E" w:rsidRPr="00594844" w:rsidRDefault="0043334E" w:rsidP="0043334E">
            <w:pPr>
              <w:widowControl w:val="0"/>
              <w:autoSpaceDE w:val="0"/>
              <w:autoSpaceDN w:val="0"/>
              <w:adjustRightInd w:val="0"/>
              <w:spacing w:before="0"/>
              <w:jc w:val="center"/>
              <w:rPr>
                <w:rFonts w:cs="Arial"/>
                <w:bCs/>
                <w:sz w:val="18"/>
                <w:szCs w:val="18"/>
              </w:rPr>
            </w:pPr>
          </w:p>
          <w:p w:rsidR="0043334E" w:rsidRPr="00594844" w:rsidRDefault="0043334E" w:rsidP="0043334E">
            <w:pPr>
              <w:widowControl w:val="0"/>
              <w:autoSpaceDE w:val="0"/>
              <w:autoSpaceDN w:val="0"/>
              <w:adjustRightInd w:val="0"/>
              <w:spacing w:before="0"/>
              <w:jc w:val="center"/>
              <w:rPr>
                <w:rFonts w:cs="Arial"/>
                <w:b/>
                <w:bCs/>
                <w:sz w:val="20"/>
                <w:szCs w:val="20"/>
                <w:lang w:val="sr-Cyrl-RS"/>
              </w:rPr>
            </w:pPr>
            <w:r w:rsidRPr="00594844">
              <w:rPr>
                <w:rFonts w:cs="Arial"/>
                <w:b/>
                <w:bCs/>
                <w:sz w:val="20"/>
                <w:szCs w:val="20"/>
                <w:lang w:val="sr-Latn-CS"/>
              </w:rPr>
              <w:t>ВРСТ</w:t>
            </w:r>
            <w:r w:rsidRPr="00594844">
              <w:rPr>
                <w:rFonts w:cs="Arial"/>
                <w:b/>
                <w:bCs/>
                <w:sz w:val="20"/>
                <w:szCs w:val="20"/>
                <w:lang w:val="sr-Cyrl-RS"/>
              </w:rPr>
              <w:t>Е РАДОВА</w:t>
            </w:r>
          </w:p>
        </w:tc>
        <w:tc>
          <w:tcPr>
            <w:tcW w:w="601" w:type="dxa"/>
            <w:tcBorders>
              <w:top w:val="double" w:sz="4" w:space="0" w:color="auto"/>
              <w:left w:val="single" w:sz="12" w:space="0" w:color="auto"/>
              <w:bottom w:val="double" w:sz="4" w:space="0" w:color="auto"/>
              <w:right w:val="single" w:sz="12" w:space="0" w:color="auto"/>
            </w:tcBorders>
            <w:shd w:val="clear" w:color="auto" w:fill="auto"/>
          </w:tcPr>
          <w:p w:rsidR="0043334E" w:rsidRPr="00594844" w:rsidRDefault="0043334E" w:rsidP="0043334E">
            <w:pPr>
              <w:widowControl w:val="0"/>
              <w:autoSpaceDE w:val="0"/>
              <w:autoSpaceDN w:val="0"/>
              <w:adjustRightInd w:val="0"/>
              <w:spacing w:before="0"/>
              <w:jc w:val="center"/>
              <w:rPr>
                <w:rFonts w:cs="Arial"/>
                <w:bCs/>
                <w:sz w:val="18"/>
                <w:szCs w:val="18"/>
                <w:lang w:val="sr-Cyrl-CS"/>
              </w:rPr>
            </w:pPr>
          </w:p>
          <w:p w:rsidR="0043334E" w:rsidRPr="00594844" w:rsidRDefault="0043334E" w:rsidP="0043334E">
            <w:pPr>
              <w:widowControl w:val="0"/>
              <w:autoSpaceDE w:val="0"/>
              <w:autoSpaceDN w:val="0"/>
              <w:adjustRightInd w:val="0"/>
              <w:spacing w:before="0"/>
              <w:jc w:val="center"/>
              <w:rPr>
                <w:rFonts w:cs="Arial"/>
                <w:b/>
                <w:bCs/>
                <w:sz w:val="20"/>
                <w:szCs w:val="20"/>
                <w:lang w:val="sr-Cyrl-CS"/>
              </w:rPr>
            </w:pPr>
            <w:r w:rsidRPr="00594844">
              <w:rPr>
                <w:rFonts w:cs="Arial"/>
                <w:b/>
                <w:bCs/>
                <w:sz w:val="20"/>
                <w:szCs w:val="20"/>
                <w:lang w:val="sr-Cyrl-CS"/>
              </w:rPr>
              <w:t>Ј.М</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43334E" w:rsidRPr="00594844" w:rsidRDefault="0043334E" w:rsidP="0043334E">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КОЛИЧИНА</w:t>
            </w:r>
          </w:p>
        </w:tc>
        <w:tc>
          <w:tcPr>
            <w:tcW w:w="1439" w:type="dxa"/>
            <w:tcBorders>
              <w:top w:val="double" w:sz="4" w:space="0" w:color="auto"/>
              <w:left w:val="single" w:sz="12" w:space="0" w:color="auto"/>
              <w:bottom w:val="double" w:sz="4" w:space="0" w:color="auto"/>
              <w:right w:val="single" w:sz="12" w:space="0" w:color="auto"/>
            </w:tcBorders>
            <w:shd w:val="clear" w:color="auto" w:fill="auto"/>
            <w:vAlign w:val="center"/>
          </w:tcPr>
          <w:p w:rsidR="0043334E" w:rsidRPr="00DE4AFF" w:rsidRDefault="0043334E" w:rsidP="0043334E">
            <w:pPr>
              <w:widowControl w:val="0"/>
              <w:autoSpaceDE w:val="0"/>
              <w:autoSpaceDN w:val="0"/>
              <w:adjustRightInd w:val="0"/>
              <w:spacing w:before="0"/>
              <w:jc w:val="center"/>
              <w:rPr>
                <w:rFonts w:cs="Arial"/>
                <w:b/>
                <w:bCs/>
                <w:sz w:val="18"/>
                <w:szCs w:val="18"/>
                <w:lang w:val="sr-Cyrl-RS"/>
              </w:rPr>
            </w:pPr>
            <w:r w:rsidRPr="00DE4AFF">
              <w:rPr>
                <w:rFonts w:cs="Arial"/>
                <w:b/>
                <w:bCs/>
                <w:sz w:val="18"/>
                <w:szCs w:val="18"/>
                <w:lang w:val="sr-Latn-CS"/>
              </w:rPr>
              <w:t xml:space="preserve">ЈЕДИНИЧНА ЦЕНА </w:t>
            </w:r>
            <w:r w:rsidRPr="00DE4AFF">
              <w:rPr>
                <w:rFonts w:cs="Arial"/>
                <w:b/>
                <w:bCs/>
                <w:sz w:val="18"/>
                <w:szCs w:val="18"/>
                <w:lang w:val="sr-Cyrl-RS"/>
              </w:rPr>
              <w:t>БЕЗ ПДВ-а</w:t>
            </w:r>
          </w:p>
        </w:tc>
        <w:tc>
          <w:tcPr>
            <w:tcW w:w="1584" w:type="dxa"/>
            <w:tcBorders>
              <w:top w:val="double" w:sz="4" w:space="0" w:color="auto"/>
              <w:left w:val="single" w:sz="12" w:space="0" w:color="auto"/>
              <w:bottom w:val="double" w:sz="4" w:space="0" w:color="auto"/>
              <w:right w:val="double" w:sz="4" w:space="0" w:color="auto"/>
            </w:tcBorders>
            <w:shd w:val="clear" w:color="auto" w:fill="auto"/>
            <w:vAlign w:val="center"/>
          </w:tcPr>
          <w:p w:rsidR="0043334E" w:rsidRPr="00DE4AFF" w:rsidRDefault="0043334E" w:rsidP="0043334E">
            <w:pPr>
              <w:widowControl w:val="0"/>
              <w:autoSpaceDE w:val="0"/>
              <w:autoSpaceDN w:val="0"/>
              <w:adjustRightInd w:val="0"/>
              <w:spacing w:before="0"/>
              <w:jc w:val="center"/>
              <w:rPr>
                <w:rFonts w:cs="Arial"/>
                <w:b/>
                <w:bCs/>
                <w:sz w:val="18"/>
                <w:szCs w:val="18"/>
                <w:lang w:val="sr-Latn-CS"/>
              </w:rPr>
            </w:pPr>
            <w:r>
              <w:rPr>
                <w:rFonts w:cs="Arial"/>
                <w:b/>
                <w:bCs/>
                <w:sz w:val="18"/>
                <w:szCs w:val="18"/>
                <w:lang w:val="sr-Cyrl-RS"/>
              </w:rPr>
              <w:t xml:space="preserve">УКУПНА </w:t>
            </w:r>
            <w:r w:rsidRPr="00DE4AFF">
              <w:rPr>
                <w:rFonts w:cs="Arial"/>
                <w:b/>
                <w:bCs/>
                <w:sz w:val="18"/>
                <w:szCs w:val="18"/>
                <w:lang w:val="sr-Latn-CS"/>
              </w:rPr>
              <w:t>ВРЕДНОСТ БЕЗ ПДВ-а</w:t>
            </w:r>
          </w:p>
        </w:tc>
      </w:tr>
      <w:tr w:rsidR="00594844" w:rsidRPr="00594844" w:rsidTr="0014039F">
        <w:trPr>
          <w:trHeight w:val="541"/>
        </w:trPr>
        <w:tc>
          <w:tcPr>
            <w:tcW w:w="432" w:type="dxa"/>
            <w:vMerge w:val="restart"/>
            <w:tcBorders>
              <w:top w:val="double" w:sz="4" w:space="0" w:color="auto"/>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1.</w:t>
            </w:r>
          </w:p>
        </w:tc>
        <w:tc>
          <w:tcPr>
            <w:tcW w:w="720" w:type="dxa"/>
            <w:vMerge w:val="restart"/>
            <w:tcBorders>
              <w:top w:val="double" w:sz="4" w:space="0" w:color="auto"/>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1.1</w:t>
            </w:r>
          </w:p>
        </w:tc>
        <w:tc>
          <w:tcPr>
            <w:tcW w:w="5156" w:type="dxa"/>
            <w:gridSpan w:val="2"/>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Монтажа и демонтажа скела (плафонских, конзолних и висећих) и платформи за ремонтне радове на постројењима блока Б1 по захтеву Наручиоца.</w:t>
            </w:r>
          </w:p>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i/>
                <w:sz w:val="20"/>
                <w:szCs w:val="20"/>
                <w:u w:val="single"/>
                <w:lang w:val="sr-Latn-CS"/>
              </w:rPr>
              <w:t>Плафонске (просторне) непокретне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w:t>
            </w:r>
          </w:p>
        </w:tc>
        <w:tc>
          <w:tcPr>
            <w:tcW w:w="601"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296"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1439"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double" w:sz="4"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20"/>
                <w:szCs w:val="20"/>
                <w:lang w:val="sr-Latn-CS"/>
              </w:rPr>
            </w:pPr>
            <w:r w:rsidRPr="00594844">
              <w:rPr>
                <w:rFonts w:cs="Arial"/>
                <w:b/>
                <w:sz w:val="20"/>
                <w:szCs w:val="20"/>
                <w:lang w:val="sr-Latn-CS"/>
              </w:rPr>
              <w:t>1.1.1</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до 2,50м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50,00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1.1.2</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2,50-4,00м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300,00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1.1.3</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4,00-8,00м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rPr>
              <w:t>7</w:t>
            </w:r>
            <w:r w:rsidRPr="00594844">
              <w:rPr>
                <w:rFonts w:cs="Arial"/>
                <w:b/>
                <w:sz w:val="18"/>
                <w:szCs w:val="18"/>
                <w:lang w:val="sr-Latn-CS"/>
              </w:rPr>
              <w:t>00,00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1.1.4</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8,00-12,00м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RS"/>
              </w:rPr>
              <w:t>30</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1.1.5</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12,00-16,00м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20,00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1.1.6</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од 16,00-20,00м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rPr>
              <w:t>1</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vMerge/>
            <w:tcBorders>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sz w:val="20"/>
                <w:szCs w:val="20"/>
                <w:lang w:val="sr-Latn-CS"/>
              </w:rPr>
              <w:t>1.1.7</w:t>
            </w:r>
          </w:p>
        </w:tc>
        <w:tc>
          <w:tcPr>
            <w:tcW w:w="443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Висина скеле преко 20м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sz w:val="20"/>
                <w:szCs w:val="20"/>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Cyrl-CS"/>
              </w:rPr>
              <w:t>1</w:t>
            </w:r>
            <w:r w:rsidRPr="00594844">
              <w:rPr>
                <w:rFonts w:cs="Arial"/>
                <w:b/>
                <w:sz w:val="18"/>
                <w:szCs w:val="18"/>
                <w:lang w:val="sr-Latn-C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10796" w:type="dxa"/>
            <w:gridSpan w:val="7"/>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НАПОМЕНА</w:t>
            </w:r>
          </w:p>
          <w:p w:rsidR="00594844" w:rsidRPr="00594844" w:rsidRDefault="00594844" w:rsidP="008C4750">
            <w:pPr>
              <w:widowControl w:val="0"/>
              <w:autoSpaceDE w:val="0"/>
              <w:autoSpaceDN w:val="0"/>
              <w:adjustRightInd w:val="0"/>
              <w:spacing w:before="0"/>
              <w:jc w:val="center"/>
              <w:rPr>
                <w:rFonts w:cs="Arial"/>
                <w:b/>
                <w:bCs/>
                <w:sz w:val="18"/>
                <w:szCs w:val="18"/>
                <w:lang w:val="sr-Cyrl-RS"/>
              </w:rPr>
            </w:pPr>
            <w:r w:rsidRPr="00594844">
              <w:rPr>
                <w:rFonts w:cs="Arial"/>
                <w:b/>
                <w:bCs/>
                <w:i/>
                <w:sz w:val="18"/>
                <w:szCs w:val="18"/>
                <w:u w:val="single"/>
                <w:lang w:val="sr-Cyrl-RS"/>
              </w:rPr>
              <w:t>Радне платформе ван котла</w:t>
            </w:r>
            <w:r w:rsidRPr="00594844">
              <w:rPr>
                <w:rFonts w:cs="Arial"/>
                <w:b/>
                <w:bCs/>
                <w:sz w:val="18"/>
                <w:szCs w:val="18"/>
                <w:lang w:val="sr-Cyrl-RS"/>
              </w:rPr>
              <w:t xml:space="preserve">. </w:t>
            </w:r>
            <w:r w:rsidRPr="00594844">
              <w:rPr>
                <w:rFonts w:cs="Arial"/>
                <w:b/>
                <w:sz w:val="18"/>
                <w:szCs w:val="18"/>
                <w:lang w:val="sr-Latn-CS"/>
              </w:rPr>
              <w:t xml:space="preserve">Површине монтираних </w:t>
            </w:r>
            <w:r w:rsidRPr="00594844">
              <w:rPr>
                <w:rFonts w:cs="Arial"/>
                <w:b/>
                <w:sz w:val="18"/>
                <w:szCs w:val="18"/>
                <w:lang w:val="sr-Cyrl-RS"/>
              </w:rPr>
              <w:t>платформи</w:t>
            </w:r>
            <w:r w:rsidRPr="00594844">
              <w:rPr>
                <w:rFonts w:cs="Arial"/>
                <w:b/>
                <w:sz w:val="18"/>
                <w:szCs w:val="18"/>
                <w:lang w:val="sr-Latn-CS"/>
              </w:rPr>
              <w:t xml:space="preserve"> се израчунавају према грађевинским нормама ГН-421-110 тј. по хоризонталној пројекцији </w:t>
            </w:r>
            <w:r w:rsidRPr="00594844">
              <w:rPr>
                <w:rFonts w:cs="Arial"/>
                <w:b/>
                <w:sz w:val="18"/>
                <w:szCs w:val="18"/>
                <w:lang w:val="sr-Cyrl-RS"/>
              </w:rPr>
              <w:t>платформе</w:t>
            </w:r>
            <w:r w:rsidRPr="00594844">
              <w:rPr>
                <w:rFonts w:cs="Arial"/>
                <w:b/>
                <w:sz w:val="18"/>
                <w:szCs w:val="18"/>
                <w:lang w:val="sr-Latn-CS"/>
              </w:rPr>
              <w:t xml:space="preserve">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w:t>
            </w:r>
            <w:r w:rsidRPr="00594844">
              <w:rPr>
                <w:rFonts w:cs="Arial"/>
                <w:b/>
                <w:sz w:val="18"/>
                <w:szCs w:val="18"/>
                <w:lang w:val="sr-Cyrl-RS"/>
              </w:rPr>
              <w:t>платформе</w:t>
            </w:r>
            <w:r w:rsidRPr="00594844">
              <w:rPr>
                <w:rFonts w:cs="Arial"/>
                <w:b/>
                <w:sz w:val="18"/>
                <w:szCs w:val="18"/>
                <w:lang w:val="sr-Latn-CS"/>
              </w:rPr>
              <w:t>.</w:t>
            </w:r>
            <w:r w:rsidRPr="00594844">
              <w:rPr>
                <w:rFonts w:cs="Arial"/>
                <w:b/>
                <w:sz w:val="18"/>
                <w:szCs w:val="18"/>
                <w:lang w:val="sr-Cyrl-RS"/>
              </w:rPr>
              <w:t xml:space="preserve"> Радне платформе ван котла израчунавају се на исти начин као и Плафонске (просторне) скеле, тј. површина хоризонталне пројекције сходно урађеној висини платформе. У јединичну цену урачунати фиксирање платформе металним флаховима и ексерима.</w:t>
            </w: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sz w:val="18"/>
                <w:szCs w:val="18"/>
                <w:lang w:val="sr-Latn-CS"/>
              </w:rPr>
              <w:t>1.2</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18"/>
                <w:szCs w:val="18"/>
                <w:lang w:val="sr-Latn-CS"/>
              </w:rPr>
            </w:pPr>
            <w:r w:rsidRPr="00594844">
              <w:rPr>
                <w:rFonts w:cs="Arial"/>
                <w:b/>
                <w:i/>
                <w:sz w:val="20"/>
                <w:szCs w:val="20"/>
                <w:u w:val="single"/>
                <w:lang w:val="sr-Latn-CS"/>
              </w:rPr>
              <w:t>Конзолне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 У цену скеле урачунати набавку, транспорт и монтажу носећих ''И'' профила, кутијастих носача и сл.</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lang w:val="sr-Latn-CS"/>
              </w:rPr>
              <w:t>20,00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vMerge/>
            <w:tcBorders>
              <w:left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Latn-CS"/>
              </w:rPr>
            </w:pPr>
            <w:r w:rsidRPr="00594844">
              <w:rPr>
                <w:rFonts w:cs="Arial"/>
                <w:b/>
                <w:sz w:val="20"/>
                <w:szCs w:val="20"/>
                <w:lang w:val="sr-Latn-CS"/>
              </w:rPr>
              <w:t>1.3</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Cyrl-RS"/>
              </w:rPr>
            </w:pPr>
            <w:r w:rsidRPr="00594844">
              <w:rPr>
                <w:rFonts w:cs="Arial"/>
                <w:b/>
                <w:i/>
                <w:sz w:val="20"/>
                <w:szCs w:val="20"/>
                <w:u w:val="single"/>
                <w:lang w:val="sr-Latn-CS"/>
              </w:rPr>
              <w:t>Висеће скеле.</w:t>
            </w:r>
            <w:r w:rsidRPr="00594844">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594844">
              <w:rPr>
                <w:rFonts w:cs="Arial"/>
                <w:b/>
                <w:sz w:val="18"/>
                <w:szCs w:val="18"/>
                <w:u w:val="single"/>
                <w:lang w:val="sr-Latn-CS"/>
              </w:rPr>
              <w:t>П=А x Б</w:t>
            </w:r>
            <w:r w:rsidRPr="00594844">
              <w:rPr>
                <w:rFonts w:cs="Arial"/>
                <w:b/>
                <w:sz w:val="18"/>
                <w:szCs w:val="18"/>
                <w:lang w:val="sr-Latn-CS"/>
              </w:rPr>
              <w:t xml:space="preserve"> где је А-дужина скеле а Б-ширина скеле. </w:t>
            </w:r>
            <w:r w:rsidRPr="00594844">
              <w:rPr>
                <w:rFonts w:cs="Arial"/>
                <w:b/>
                <w:sz w:val="18"/>
                <w:szCs w:val="18"/>
                <w:lang w:val="sr-Cyrl-RS"/>
              </w:rPr>
              <w:t>Обрачунава се према дубини упуштања од 2,00м.</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1</w:t>
            </w:r>
            <w:r w:rsidRPr="00594844">
              <w:rPr>
                <w:rFonts w:cs="Arial"/>
                <w:b/>
                <w:sz w:val="18"/>
                <w:szCs w:val="18"/>
                <w:lang w:val="sr-Cyrl-R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14039F" w:rsidRPr="00594844" w:rsidTr="0014039F">
        <w:trPr>
          <w:gridAfter w:val="7"/>
          <w:wAfter w:w="10796" w:type="dxa"/>
          <w:trHeight w:val="541"/>
        </w:trPr>
        <w:tc>
          <w:tcPr>
            <w:tcW w:w="432" w:type="dxa"/>
            <w:vMerge/>
            <w:tcBorders>
              <w:left w:val="double" w:sz="4" w:space="0" w:color="auto"/>
              <w:right w:val="single" w:sz="12" w:space="0" w:color="auto"/>
            </w:tcBorders>
            <w:shd w:val="clear" w:color="auto" w:fill="auto"/>
            <w:vAlign w:val="center"/>
          </w:tcPr>
          <w:p w:rsidR="0014039F" w:rsidRPr="00594844" w:rsidRDefault="0014039F" w:rsidP="00594844">
            <w:pPr>
              <w:widowControl w:val="0"/>
              <w:autoSpaceDE w:val="0"/>
              <w:autoSpaceDN w:val="0"/>
              <w:adjustRightInd w:val="0"/>
              <w:spacing w:before="0"/>
              <w:jc w:val="center"/>
              <w:rPr>
                <w:rFonts w:cs="Arial"/>
                <w:b/>
                <w:sz w:val="18"/>
                <w:szCs w:val="18"/>
                <w:lang w:val="sr-Latn-CS"/>
              </w:rPr>
            </w:pPr>
          </w:p>
        </w:tc>
      </w:tr>
      <w:tr w:rsidR="00594844" w:rsidRPr="00594844" w:rsidTr="0014039F">
        <w:trPr>
          <w:trHeight w:val="541"/>
        </w:trPr>
        <w:tc>
          <w:tcPr>
            <w:tcW w:w="432" w:type="dxa"/>
            <w:vMerge/>
            <w:tcBorders>
              <w:left w:val="double" w:sz="4"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p>
        </w:tc>
        <w:tc>
          <w:tcPr>
            <w:tcW w:w="720"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9618FA" w:rsidRDefault="00594844" w:rsidP="009618FA">
            <w:pPr>
              <w:widowControl w:val="0"/>
              <w:autoSpaceDE w:val="0"/>
              <w:autoSpaceDN w:val="0"/>
              <w:adjustRightInd w:val="0"/>
              <w:spacing w:before="0"/>
              <w:rPr>
                <w:rFonts w:cs="Arial"/>
                <w:b/>
                <w:sz w:val="18"/>
                <w:szCs w:val="18"/>
              </w:rPr>
            </w:pPr>
            <w:r w:rsidRPr="00594844">
              <w:rPr>
                <w:rFonts w:cs="Arial"/>
                <w:b/>
                <w:sz w:val="18"/>
                <w:szCs w:val="18"/>
                <w:lang w:val="sr-Cyrl-RS"/>
              </w:rPr>
              <w:t>1.</w:t>
            </w:r>
            <w:r w:rsidR="009618FA">
              <w:rPr>
                <w:rFonts w:cs="Arial"/>
                <w:b/>
                <w:sz w:val="18"/>
                <w:szCs w:val="18"/>
              </w:rPr>
              <w:t>4</w:t>
            </w:r>
          </w:p>
        </w:tc>
        <w:tc>
          <w:tcPr>
            <w:tcW w:w="515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i/>
                <w:sz w:val="20"/>
                <w:szCs w:val="20"/>
                <w:u w:val="single"/>
                <w:lang w:val="sr-Latn-CS"/>
              </w:rPr>
            </w:pPr>
            <w:r w:rsidRPr="00594844">
              <w:rPr>
                <w:rFonts w:cs="Arial"/>
                <w:b/>
                <w:i/>
                <w:sz w:val="20"/>
                <w:szCs w:val="20"/>
                <w:u w:val="single"/>
                <w:lang w:val="sr-Cyrl-CS"/>
              </w:rPr>
              <w:t xml:space="preserve">Приступне </w:t>
            </w:r>
            <w:r w:rsidRPr="00594844">
              <w:rPr>
                <w:rFonts w:cs="Arial"/>
                <w:b/>
                <w:i/>
                <w:sz w:val="20"/>
                <w:szCs w:val="20"/>
                <w:u w:val="single"/>
                <w:lang w:val="sr-Latn-CS"/>
              </w:rPr>
              <w:t>платформе у котлу.</w:t>
            </w:r>
            <w:r w:rsidRPr="00594844">
              <w:rPr>
                <w:rFonts w:cs="Arial"/>
                <w:b/>
                <w:sz w:val="18"/>
                <w:szCs w:val="18"/>
                <w:lang w:val="sr-Latn-CS"/>
              </w:rPr>
              <w:t xml:space="preserve"> Површине монтираних платформи се израчунавају</w:t>
            </w:r>
            <w:r w:rsidRPr="00594844">
              <w:rPr>
                <w:rFonts w:cs="Arial"/>
                <w:b/>
                <w:sz w:val="18"/>
                <w:szCs w:val="18"/>
                <w:lang w:val="sr-Cyrl-RS"/>
              </w:rPr>
              <w:t xml:space="preserve"> </w:t>
            </w:r>
            <w:r w:rsidRPr="00594844">
              <w:rPr>
                <w:rFonts w:cs="Arial"/>
                <w:b/>
                <w:sz w:val="18"/>
                <w:szCs w:val="18"/>
                <w:lang w:val="sr-Latn-CS"/>
              </w:rPr>
              <w:t xml:space="preserve">по хоризонталној пројекцији платформе </w:t>
            </w:r>
            <w:r w:rsidRPr="00594844">
              <w:rPr>
                <w:rFonts w:cs="Arial"/>
                <w:b/>
                <w:sz w:val="18"/>
                <w:szCs w:val="18"/>
                <w:u w:val="single"/>
                <w:lang w:val="sr-Latn-CS"/>
              </w:rPr>
              <w:t>П=А x Б</w:t>
            </w:r>
            <w:r w:rsidRPr="00594844">
              <w:rPr>
                <w:rFonts w:cs="Arial"/>
                <w:b/>
                <w:sz w:val="18"/>
                <w:szCs w:val="18"/>
                <w:lang w:val="sr-Latn-CS"/>
              </w:rPr>
              <w:t xml:space="preserve"> где је А-дужина платформе а Б-ширина платформе</w:t>
            </w:r>
            <w:r w:rsidRPr="00594844">
              <w:rPr>
                <w:rFonts w:cs="Arial"/>
                <w:b/>
                <w:sz w:val="18"/>
                <w:szCs w:val="18"/>
                <w:lang w:val="sr-Cyrl-CS"/>
              </w:rPr>
              <w:t>. Приступне платформе у котлу израђују се од фосни дебљине 2“.</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м2</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10</w:t>
            </w:r>
            <w:r w:rsidRPr="00594844">
              <w:rPr>
                <w:rFonts w:cs="Arial"/>
                <w:b/>
                <w:sz w:val="18"/>
                <w:szCs w:val="18"/>
                <w:lang w:val="sr-Cyrl-R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tcBorders>
              <w:left w:val="double" w:sz="4" w:space="0" w:color="auto"/>
              <w:bottom w:val="single" w:sz="12" w:space="0" w:color="auto"/>
              <w:right w:val="single" w:sz="12" w:space="0" w:color="auto"/>
            </w:tcBorders>
            <w:shd w:val="clear" w:color="auto" w:fill="auto"/>
            <w:vAlign w:val="center"/>
          </w:tcPr>
          <w:p w:rsidR="00594844" w:rsidRPr="00594844" w:rsidRDefault="0014039F" w:rsidP="00594844">
            <w:pPr>
              <w:widowControl w:val="0"/>
              <w:autoSpaceDE w:val="0"/>
              <w:autoSpaceDN w:val="0"/>
              <w:adjustRightInd w:val="0"/>
              <w:spacing w:before="0"/>
              <w:jc w:val="center"/>
              <w:rPr>
                <w:rFonts w:cs="Arial"/>
                <w:b/>
                <w:sz w:val="18"/>
                <w:szCs w:val="18"/>
                <w:lang w:val="sr-Cyrl-RS"/>
              </w:rPr>
            </w:pPr>
            <w:r>
              <w:rPr>
                <w:rFonts w:cs="Arial"/>
                <w:b/>
                <w:sz w:val="18"/>
                <w:szCs w:val="18"/>
                <w:lang w:val="sr-Cyrl-RS"/>
              </w:rPr>
              <w:t>2</w:t>
            </w:r>
            <w:r w:rsidR="00594844" w:rsidRPr="00594844">
              <w:rPr>
                <w:rFonts w:cs="Arial"/>
                <w:b/>
                <w:sz w:val="18"/>
                <w:szCs w:val="18"/>
                <w:lang w:val="sr-Cyrl-RS"/>
              </w:rPr>
              <w:t>.</w:t>
            </w:r>
          </w:p>
        </w:tc>
        <w:tc>
          <w:tcPr>
            <w:tcW w:w="5876"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sz w:val="20"/>
                <w:szCs w:val="20"/>
                <w:lang w:val="sr-Cyrl-CS"/>
              </w:rPr>
            </w:pPr>
            <w:r w:rsidRPr="00594844">
              <w:rPr>
                <w:rFonts w:cs="Arial"/>
                <w:b/>
                <w:sz w:val="20"/>
                <w:szCs w:val="20"/>
                <w:lang w:val="sr-Cyrl-CS"/>
              </w:rPr>
              <w:t>Израда заштитних ограда око разних отвора. Обрачунава се по м` урађене ограде од цевне скеле.</w:t>
            </w:r>
          </w:p>
        </w:tc>
        <w:tc>
          <w:tcPr>
            <w:tcW w:w="601"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Cyrl-RS"/>
              </w:rPr>
            </w:pPr>
            <w:r w:rsidRPr="00594844">
              <w:rPr>
                <w:rFonts w:cs="Arial"/>
                <w:b/>
                <w:bCs/>
                <w:sz w:val="18"/>
                <w:szCs w:val="18"/>
                <w:lang w:val="sr-Cyrl-RS"/>
              </w:rPr>
              <w:t>м`</w:t>
            </w:r>
          </w:p>
        </w:tc>
        <w:tc>
          <w:tcPr>
            <w:tcW w:w="1296"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Cyrl-RS"/>
              </w:rPr>
            </w:pPr>
            <w:r w:rsidRPr="00594844">
              <w:rPr>
                <w:rFonts w:cs="Arial"/>
                <w:b/>
                <w:sz w:val="18"/>
                <w:szCs w:val="18"/>
              </w:rPr>
              <w:t>5</w:t>
            </w:r>
            <w:r w:rsidRPr="00594844">
              <w:rPr>
                <w:rFonts w:cs="Arial"/>
                <w:b/>
                <w:sz w:val="18"/>
                <w:szCs w:val="18"/>
                <w:lang w:val="sr-Cyrl-RS"/>
              </w:rPr>
              <w:t>0,00</w:t>
            </w:r>
          </w:p>
        </w:tc>
        <w:tc>
          <w:tcPr>
            <w:tcW w:w="1439" w:type="dxa"/>
            <w:tcBorders>
              <w:top w:val="single" w:sz="12"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c>
          <w:tcPr>
            <w:tcW w:w="1584" w:type="dxa"/>
            <w:tcBorders>
              <w:top w:val="single" w:sz="12"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p>
        </w:tc>
      </w:tr>
      <w:tr w:rsidR="00594844" w:rsidRPr="00594844" w:rsidTr="0014039F">
        <w:trPr>
          <w:trHeight w:val="541"/>
        </w:trPr>
        <w:tc>
          <w:tcPr>
            <w:tcW w:w="432" w:type="dxa"/>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14039F" w:rsidP="00594844">
            <w:pPr>
              <w:widowControl w:val="0"/>
              <w:autoSpaceDE w:val="0"/>
              <w:autoSpaceDN w:val="0"/>
              <w:adjustRightInd w:val="0"/>
              <w:spacing w:before="0"/>
              <w:jc w:val="center"/>
              <w:rPr>
                <w:rFonts w:cs="Arial"/>
                <w:b/>
                <w:sz w:val="18"/>
                <w:szCs w:val="18"/>
                <w:lang w:val="sr-Latn-CS"/>
              </w:rPr>
            </w:pPr>
            <w:r>
              <w:rPr>
                <w:rFonts w:cs="Arial"/>
                <w:b/>
                <w:sz w:val="18"/>
                <w:szCs w:val="18"/>
                <w:lang w:val="sr-Cyrl-RS"/>
              </w:rPr>
              <w:t>3</w:t>
            </w:r>
            <w:r w:rsidR="00594844" w:rsidRPr="00594844">
              <w:rPr>
                <w:rFonts w:cs="Arial"/>
                <w:b/>
                <w:sz w:val="18"/>
                <w:szCs w:val="18"/>
                <w:lang w:val="sr-Latn-CS"/>
              </w:rPr>
              <w:t>.</w:t>
            </w:r>
          </w:p>
        </w:tc>
        <w:tc>
          <w:tcPr>
            <w:tcW w:w="5876"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rPr>
                <w:rFonts w:cs="Arial"/>
                <w:b/>
                <w:bCs/>
                <w:sz w:val="18"/>
                <w:szCs w:val="18"/>
                <w:lang w:val="sr-Cyrl-RS"/>
              </w:rPr>
            </w:pPr>
            <w:r w:rsidRPr="00594844">
              <w:rPr>
                <w:rFonts w:cs="Arial"/>
                <w:b/>
                <w:bCs/>
                <w:sz w:val="18"/>
                <w:szCs w:val="18"/>
                <w:lang w:val="sr-Cyrl-RS"/>
              </w:rPr>
              <w:t>Радиви</w:t>
            </w:r>
            <w:r w:rsidRPr="00594844">
              <w:rPr>
                <w:rFonts w:cs="Arial"/>
                <w:b/>
                <w:bCs/>
                <w:sz w:val="18"/>
                <w:szCs w:val="18"/>
                <w:lang w:val="sr-Latn-CS"/>
              </w:rPr>
              <w:t xml:space="preserve"> на померању и преправљању скела само по налогу надзорног органа.</w:t>
            </w:r>
          </w:p>
        </w:tc>
        <w:tc>
          <w:tcPr>
            <w:tcW w:w="601"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lang w:val="sr-Latn-CS"/>
              </w:rPr>
            </w:pPr>
            <w:r w:rsidRPr="00594844">
              <w:rPr>
                <w:rFonts w:cs="Arial"/>
                <w:b/>
                <w:bCs/>
                <w:sz w:val="18"/>
                <w:szCs w:val="18"/>
                <w:lang w:val="sr-Latn-CS"/>
              </w:rPr>
              <w:t>Нч</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sz w:val="18"/>
                <w:szCs w:val="18"/>
                <w:lang w:val="sr-Latn-CS"/>
              </w:rPr>
            </w:pPr>
            <w:r w:rsidRPr="00594844">
              <w:rPr>
                <w:rFonts w:cs="Arial"/>
                <w:b/>
                <w:sz w:val="18"/>
                <w:szCs w:val="18"/>
              </w:rPr>
              <w:t>1</w:t>
            </w:r>
            <w:r w:rsidRPr="00594844">
              <w:rPr>
                <w:rFonts w:cs="Arial"/>
                <w:b/>
                <w:sz w:val="18"/>
                <w:szCs w:val="18"/>
                <w:lang w:val="sr-Latn-CS"/>
              </w:rPr>
              <w:t>00,00</w:t>
            </w:r>
          </w:p>
        </w:tc>
        <w:tc>
          <w:tcPr>
            <w:tcW w:w="1439" w:type="dxa"/>
            <w:tcBorders>
              <w:top w:val="double" w:sz="4" w:space="0" w:color="auto"/>
              <w:left w:val="single" w:sz="12" w:space="0" w:color="auto"/>
              <w:bottom w:val="single" w:sz="12"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c>
          <w:tcPr>
            <w:tcW w:w="1584" w:type="dxa"/>
            <w:tcBorders>
              <w:top w:val="double" w:sz="4" w:space="0" w:color="auto"/>
              <w:left w:val="single" w:sz="12" w:space="0" w:color="auto"/>
              <w:bottom w:val="single" w:sz="12"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УКУПНО БЕЗ ПДВ-а:</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ИЗНОС ПДВ-а:</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r w:rsidR="00594844" w:rsidRPr="00594844" w:rsidTr="0014039F">
        <w:trPr>
          <w:trHeight w:val="541"/>
        </w:trPr>
        <w:tc>
          <w:tcPr>
            <w:tcW w:w="6909" w:type="dxa"/>
            <w:gridSpan w:val="5"/>
            <w:tcBorders>
              <w:top w:val="double" w:sz="4" w:space="0" w:color="auto"/>
              <w:left w:val="double" w:sz="4"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right"/>
              <w:rPr>
                <w:rFonts w:cs="Arial"/>
                <w:b/>
                <w:bCs/>
                <w:sz w:val="24"/>
                <w:szCs w:val="24"/>
              </w:rPr>
            </w:pPr>
            <w:r w:rsidRPr="00594844">
              <w:rPr>
                <w:rFonts w:cs="Arial"/>
                <w:b/>
                <w:bCs/>
                <w:sz w:val="24"/>
                <w:szCs w:val="24"/>
              </w:rPr>
              <w:t>СВЕГА СА ПДВ-ом:</w:t>
            </w:r>
          </w:p>
        </w:tc>
        <w:tc>
          <w:tcPr>
            <w:tcW w:w="1296" w:type="dxa"/>
            <w:tcBorders>
              <w:top w:val="double" w:sz="4" w:space="0" w:color="auto"/>
              <w:left w:val="single" w:sz="12" w:space="0" w:color="auto"/>
              <w:bottom w:val="double" w:sz="4" w:space="0" w:color="auto"/>
              <w:right w:val="single" w:sz="12"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r w:rsidRPr="00594844">
              <w:rPr>
                <w:rFonts w:cs="Arial"/>
                <w:b/>
                <w:bCs/>
                <w:sz w:val="24"/>
                <w:szCs w:val="24"/>
                <w:lang w:val="sr-Latn-CS"/>
              </w:rPr>
              <w:t>Дин.</w:t>
            </w:r>
          </w:p>
        </w:tc>
        <w:tc>
          <w:tcPr>
            <w:tcW w:w="3023"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594844" w:rsidRPr="00594844" w:rsidRDefault="00594844" w:rsidP="00594844">
            <w:pPr>
              <w:widowControl w:val="0"/>
              <w:autoSpaceDE w:val="0"/>
              <w:autoSpaceDN w:val="0"/>
              <w:adjustRightInd w:val="0"/>
              <w:spacing w:before="0"/>
              <w:jc w:val="center"/>
              <w:rPr>
                <w:rFonts w:cs="Arial"/>
                <w:b/>
                <w:bCs/>
                <w:sz w:val="18"/>
                <w:szCs w:val="18"/>
              </w:rPr>
            </w:pPr>
          </w:p>
        </w:tc>
      </w:tr>
    </w:tbl>
    <w:tbl>
      <w:tblPr>
        <w:tblpPr w:leftFromText="180" w:rightFromText="180" w:vertAnchor="text" w:horzAnchor="margin" w:tblpXSpec="center" w:tblpY="404"/>
        <w:tblW w:w="11058"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709"/>
        <w:gridCol w:w="6096"/>
        <w:gridCol w:w="4253"/>
      </w:tblGrid>
      <w:tr w:rsidR="00594844" w:rsidRPr="00594844" w:rsidTr="00594844">
        <w:trPr>
          <w:trHeight w:val="270"/>
        </w:trPr>
        <w:tc>
          <w:tcPr>
            <w:tcW w:w="11058" w:type="dxa"/>
            <w:gridSpan w:val="3"/>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 xml:space="preserve">РЕКАПИТУЛАЦИЈА ЗА </w:t>
            </w:r>
            <w:r w:rsidRPr="00594844">
              <w:rPr>
                <w:rFonts w:cs="Arial"/>
                <w:b/>
                <w:bCs/>
                <w:sz w:val="24"/>
                <w:szCs w:val="24"/>
                <w:lang w:val="sr-Cyrl-CS"/>
              </w:rPr>
              <w:t>РЕМОНТ БЛОКА Б-2</w:t>
            </w:r>
            <w:r w:rsidRPr="00594844">
              <w:rPr>
                <w:rFonts w:cs="Arial"/>
                <w:b/>
                <w:bCs/>
                <w:sz w:val="24"/>
                <w:szCs w:val="24"/>
                <w:lang w:val="sr-Latn-CS"/>
              </w:rPr>
              <w:t>:</w:t>
            </w:r>
          </w:p>
        </w:tc>
      </w:tr>
      <w:tr w:rsidR="00594844" w:rsidRPr="00594844" w:rsidTr="00594844">
        <w:trPr>
          <w:trHeight w:val="588"/>
        </w:trPr>
        <w:tc>
          <w:tcPr>
            <w:tcW w:w="6805" w:type="dxa"/>
            <w:gridSpan w:val="2"/>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Cyrl-RS"/>
              </w:rPr>
            </w:pPr>
            <w:r w:rsidRPr="00594844">
              <w:rPr>
                <w:rFonts w:cs="Arial"/>
                <w:b/>
                <w:bCs/>
                <w:sz w:val="24"/>
                <w:szCs w:val="24"/>
                <w:lang w:val="sr-Latn-CS"/>
              </w:rPr>
              <w:t xml:space="preserve">ВРСТЕ </w:t>
            </w:r>
            <w:r w:rsidRPr="00594844">
              <w:rPr>
                <w:rFonts w:cs="Arial"/>
                <w:b/>
                <w:bCs/>
                <w:sz w:val="24"/>
                <w:szCs w:val="24"/>
                <w:lang w:val="sr-Cyrl-RS"/>
              </w:rPr>
              <w:t>РАДОВА</w:t>
            </w:r>
          </w:p>
        </w:tc>
        <w:tc>
          <w:tcPr>
            <w:tcW w:w="4253" w:type="dxa"/>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r w:rsidRPr="00594844">
              <w:rPr>
                <w:rFonts w:cs="Arial"/>
                <w:b/>
                <w:bCs/>
                <w:sz w:val="24"/>
                <w:szCs w:val="24"/>
                <w:lang w:val="sr-Latn-CS"/>
              </w:rPr>
              <w:t>ИЗНОС у дин.</w:t>
            </w:r>
          </w:p>
        </w:tc>
      </w:tr>
      <w:tr w:rsidR="00594844" w:rsidRPr="00594844" w:rsidTr="00594844">
        <w:trPr>
          <w:trHeight w:val="286"/>
        </w:trPr>
        <w:tc>
          <w:tcPr>
            <w:tcW w:w="70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I/</w:t>
            </w:r>
          </w:p>
        </w:tc>
        <w:tc>
          <w:tcPr>
            <w:tcW w:w="6096"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Latn-CS"/>
              </w:rPr>
              <w:t>ТЕРМОИЗОЛАТЕРСК</w:t>
            </w:r>
            <w:r w:rsidRPr="00594844">
              <w:rPr>
                <w:rFonts w:cs="Arial"/>
                <w:b/>
                <w:bCs/>
                <w:sz w:val="24"/>
                <w:szCs w:val="24"/>
                <w:lang w:val="sr-Cyrl-RS"/>
              </w:rPr>
              <w:t>И РАДОВИ</w:t>
            </w:r>
          </w:p>
        </w:tc>
        <w:tc>
          <w:tcPr>
            <w:tcW w:w="4253"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70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Latn-CS"/>
              </w:rPr>
              <w:t>II/</w:t>
            </w:r>
          </w:p>
        </w:tc>
        <w:tc>
          <w:tcPr>
            <w:tcW w:w="6096"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Latn-CS"/>
              </w:rPr>
              <w:t>СКЕЛАРСК</w:t>
            </w:r>
            <w:r w:rsidRPr="00594844">
              <w:rPr>
                <w:rFonts w:cs="Arial"/>
                <w:b/>
                <w:bCs/>
                <w:sz w:val="24"/>
                <w:szCs w:val="24"/>
                <w:lang w:val="sr-Cyrl-RS"/>
              </w:rPr>
              <w:t>И РАДОВИ</w:t>
            </w:r>
          </w:p>
        </w:tc>
        <w:tc>
          <w:tcPr>
            <w:tcW w:w="4253"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805"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УКУПНО БЕЗ ПДВ-а:</w:t>
            </w:r>
          </w:p>
        </w:tc>
        <w:tc>
          <w:tcPr>
            <w:tcW w:w="4253" w:type="dxa"/>
            <w:tcBorders>
              <w:top w:val="single" w:sz="12" w:space="0" w:color="auto"/>
              <w:left w:val="double" w:sz="4"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6805" w:type="dxa"/>
            <w:gridSpan w:val="2"/>
            <w:tcBorders>
              <w:top w:val="double" w:sz="4"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ИЗНОС ПДВ-а:</w:t>
            </w:r>
          </w:p>
        </w:tc>
        <w:tc>
          <w:tcPr>
            <w:tcW w:w="4253" w:type="dxa"/>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805"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СВЕГА СА ПДВ-ом:</w:t>
            </w:r>
          </w:p>
        </w:tc>
        <w:tc>
          <w:tcPr>
            <w:tcW w:w="4253" w:type="dxa"/>
            <w:tcBorders>
              <w:top w:val="single" w:sz="12" w:space="0" w:color="auto"/>
              <w:left w:val="double" w:sz="4"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bl>
    <w:p w:rsidR="00594844" w:rsidRPr="00BE7F39" w:rsidRDefault="00594844" w:rsidP="00BE7F39">
      <w:pPr>
        <w:spacing w:before="0" w:after="200" w:line="276" w:lineRule="auto"/>
        <w:jc w:val="left"/>
        <w:rPr>
          <w:rFonts w:ascii="Calibri" w:eastAsia="Calibri" w:hAnsi="Calibri"/>
        </w:rPr>
      </w:pPr>
    </w:p>
    <w:tbl>
      <w:tblPr>
        <w:tblW w:w="11058" w:type="dxa"/>
        <w:tblInd w:w="-715"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709"/>
        <w:gridCol w:w="6096"/>
        <w:gridCol w:w="4253"/>
      </w:tblGrid>
      <w:tr w:rsidR="00594844" w:rsidRPr="00594844" w:rsidTr="00594844">
        <w:trPr>
          <w:trHeight w:val="270"/>
        </w:trPr>
        <w:tc>
          <w:tcPr>
            <w:tcW w:w="11058" w:type="dxa"/>
            <w:gridSpan w:val="3"/>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Cyrl-RS"/>
              </w:rPr>
            </w:pPr>
            <w:r w:rsidRPr="00594844">
              <w:rPr>
                <w:rFonts w:cs="Arial"/>
                <w:b/>
                <w:bCs/>
                <w:sz w:val="24"/>
                <w:szCs w:val="24"/>
                <w:lang w:val="sr-Cyrl-RS"/>
              </w:rPr>
              <w:t xml:space="preserve">КОНАЧНА </w:t>
            </w:r>
            <w:r w:rsidRPr="00594844">
              <w:rPr>
                <w:rFonts w:cs="Arial"/>
                <w:b/>
                <w:bCs/>
                <w:sz w:val="24"/>
                <w:szCs w:val="24"/>
                <w:lang w:val="sr-Latn-CS"/>
              </w:rPr>
              <w:t>РЕКАПИТУЛАЦИЈА</w:t>
            </w:r>
          </w:p>
        </w:tc>
      </w:tr>
      <w:tr w:rsidR="00594844" w:rsidRPr="00594844" w:rsidTr="00594844">
        <w:trPr>
          <w:trHeight w:val="588"/>
        </w:trPr>
        <w:tc>
          <w:tcPr>
            <w:tcW w:w="6805" w:type="dxa"/>
            <w:gridSpan w:val="2"/>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Cyrl-RS"/>
              </w:rPr>
            </w:pPr>
            <w:r w:rsidRPr="00594844">
              <w:rPr>
                <w:rFonts w:cs="Arial"/>
                <w:b/>
                <w:bCs/>
                <w:sz w:val="24"/>
                <w:szCs w:val="24"/>
                <w:lang w:val="sr-Cyrl-RS"/>
              </w:rPr>
              <w:t>ПОСТРОЈЕЊЕ</w:t>
            </w:r>
          </w:p>
        </w:tc>
        <w:tc>
          <w:tcPr>
            <w:tcW w:w="4253" w:type="dxa"/>
            <w:tcBorders>
              <w:top w:val="single" w:sz="12"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r w:rsidRPr="00594844">
              <w:rPr>
                <w:rFonts w:cs="Arial"/>
                <w:b/>
                <w:bCs/>
                <w:sz w:val="24"/>
                <w:szCs w:val="24"/>
                <w:lang w:val="sr-Latn-CS"/>
              </w:rPr>
              <w:t>ИЗНОС у дин.</w:t>
            </w:r>
          </w:p>
        </w:tc>
      </w:tr>
      <w:tr w:rsidR="00594844" w:rsidRPr="00594844" w:rsidTr="00594844">
        <w:trPr>
          <w:trHeight w:val="286"/>
        </w:trPr>
        <w:tc>
          <w:tcPr>
            <w:tcW w:w="70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Cyrl-RS"/>
              </w:rPr>
              <w:t>А</w:t>
            </w:r>
            <w:r w:rsidRPr="00594844">
              <w:rPr>
                <w:rFonts w:cs="Arial"/>
                <w:b/>
                <w:bCs/>
                <w:sz w:val="24"/>
                <w:szCs w:val="24"/>
                <w:lang w:val="sr-Latn-CS"/>
              </w:rPr>
              <w:t>/</w:t>
            </w:r>
          </w:p>
        </w:tc>
        <w:tc>
          <w:tcPr>
            <w:tcW w:w="6096"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Cyrl-RS"/>
              </w:rPr>
              <w:t>РЕМОНТ БЛОКА Б1</w:t>
            </w:r>
          </w:p>
        </w:tc>
        <w:tc>
          <w:tcPr>
            <w:tcW w:w="4253"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709"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Latn-CS"/>
              </w:rPr>
            </w:pPr>
            <w:r w:rsidRPr="00594844">
              <w:rPr>
                <w:rFonts w:cs="Arial"/>
                <w:b/>
                <w:bCs/>
                <w:sz w:val="24"/>
                <w:szCs w:val="24"/>
                <w:lang w:val="sr-Cyrl-RS"/>
              </w:rPr>
              <w:t>Б</w:t>
            </w:r>
            <w:r w:rsidRPr="00594844">
              <w:rPr>
                <w:rFonts w:cs="Arial"/>
                <w:b/>
                <w:bCs/>
                <w:sz w:val="24"/>
                <w:szCs w:val="24"/>
                <w:lang w:val="sr-Latn-CS"/>
              </w:rPr>
              <w:t>/</w:t>
            </w:r>
          </w:p>
        </w:tc>
        <w:tc>
          <w:tcPr>
            <w:tcW w:w="6096"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rPr>
                <w:rFonts w:cs="Arial"/>
                <w:b/>
                <w:bCs/>
                <w:sz w:val="24"/>
                <w:szCs w:val="24"/>
                <w:lang w:val="sr-Cyrl-RS"/>
              </w:rPr>
            </w:pPr>
            <w:r w:rsidRPr="00594844">
              <w:rPr>
                <w:rFonts w:cs="Arial"/>
                <w:b/>
                <w:bCs/>
                <w:sz w:val="24"/>
                <w:szCs w:val="24"/>
                <w:lang w:val="sr-Cyrl-RS"/>
              </w:rPr>
              <w:t>РЕМОНТ БЛОКА Б2</w:t>
            </w:r>
          </w:p>
        </w:tc>
        <w:tc>
          <w:tcPr>
            <w:tcW w:w="4253" w:type="dxa"/>
            <w:tcBorders>
              <w:top w:val="single" w:sz="12"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805"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УКУПНО БЕЗ ПДВ-а:</w:t>
            </w:r>
          </w:p>
        </w:tc>
        <w:tc>
          <w:tcPr>
            <w:tcW w:w="4253" w:type="dxa"/>
            <w:tcBorders>
              <w:top w:val="single" w:sz="12" w:space="0" w:color="auto"/>
              <w:left w:val="double" w:sz="4"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302"/>
        </w:trPr>
        <w:tc>
          <w:tcPr>
            <w:tcW w:w="6805" w:type="dxa"/>
            <w:gridSpan w:val="2"/>
            <w:tcBorders>
              <w:top w:val="double" w:sz="4" w:space="0" w:color="auto"/>
              <w:left w:val="double" w:sz="4" w:space="0" w:color="auto"/>
              <w:bottom w:val="single" w:sz="12"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ИЗНОС ПДВ-а:</w:t>
            </w:r>
          </w:p>
        </w:tc>
        <w:tc>
          <w:tcPr>
            <w:tcW w:w="4253" w:type="dxa"/>
            <w:tcBorders>
              <w:top w:val="double" w:sz="4" w:space="0" w:color="auto"/>
              <w:left w:val="double" w:sz="4" w:space="0" w:color="auto"/>
              <w:bottom w:val="single" w:sz="12"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r w:rsidR="00594844" w:rsidRPr="00594844" w:rsidTr="00594844">
        <w:trPr>
          <w:trHeight w:val="286"/>
        </w:trPr>
        <w:tc>
          <w:tcPr>
            <w:tcW w:w="6805" w:type="dxa"/>
            <w:gridSpan w:val="2"/>
            <w:tcBorders>
              <w:top w:val="single" w:sz="12" w:space="0" w:color="auto"/>
              <w:left w:val="double" w:sz="4" w:space="0" w:color="auto"/>
              <w:bottom w:val="double" w:sz="4" w:space="0" w:color="auto"/>
              <w:right w:val="double" w:sz="4" w:space="0" w:color="auto"/>
            </w:tcBorders>
            <w:vAlign w:val="center"/>
          </w:tcPr>
          <w:p w:rsidR="00594844" w:rsidRPr="00594844" w:rsidRDefault="00594844" w:rsidP="00594844">
            <w:pPr>
              <w:widowControl w:val="0"/>
              <w:autoSpaceDE w:val="0"/>
              <w:autoSpaceDN w:val="0"/>
              <w:adjustRightInd w:val="0"/>
              <w:spacing w:before="0"/>
              <w:jc w:val="right"/>
              <w:rPr>
                <w:rFonts w:cs="Arial"/>
                <w:b/>
                <w:bCs/>
                <w:sz w:val="24"/>
                <w:szCs w:val="24"/>
                <w:lang w:val="sr-Latn-CS"/>
              </w:rPr>
            </w:pPr>
            <w:r w:rsidRPr="00594844">
              <w:rPr>
                <w:rFonts w:cs="Arial"/>
                <w:b/>
                <w:bCs/>
                <w:sz w:val="24"/>
                <w:szCs w:val="24"/>
                <w:lang w:val="sr-Latn-CS"/>
              </w:rPr>
              <w:t>СВЕГА СА ПДВ-ом:</w:t>
            </w:r>
          </w:p>
        </w:tc>
        <w:tc>
          <w:tcPr>
            <w:tcW w:w="4253" w:type="dxa"/>
            <w:tcBorders>
              <w:top w:val="single" w:sz="12" w:space="0" w:color="auto"/>
              <w:left w:val="double" w:sz="4" w:space="0" w:color="auto"/>
              <w:bottom w:val="double" w:sz="4" w:space="0" w:color="auto"/>
              <w:right w:val="double" w:sz="4" w:space="0" w:color="auto"/>
            </w:tcBorders>
          </w:tcPr>
          <w:p w:rsidR="00594844" w:rsidRPr="00594844" w:rsidRDefault="00594844" w:rsidP="00594844">
            <w:pPr>
              <w:widowControl w:val="0"/>
              <w:autoSpaceDE w:val="0"/>
              <w:autoSpaceDN w:val="0"/>
              <w:adjustRightInd w:val="0"/>
              <w:spacing w:before="0"/>
              <w:jc w:val="center"/>
              <w:rPr>
                <w:rFonts w:cs="Arial"/>
                <w:b/>
                <w:bCs/>
                <w:sz w:val="24"/>
                <w:szCs w:val="24"/>
                <w:lang w:val="sr-Latn-CS"/>
              </w:rPr>
            </w:pPr>
          </w:p>
        </w:tc>
      </w:tr>
    </w:tbl>
    <w:p w:rsidR="00594844" w:rsidRPr="00594844" w:rsidRDefault="00594844" w:rsidP="00E53DA3">
      <w:pPr>
        <w:spacing w:before="0"/>
        <w:jc w:val="left"/>
        <w:rPr>
          <w:rFonts w:cs="Arial"/>
          <w:sz w:val="24"/>
          <w:szCs w:val="24"/>
          <w:lang w:eastAsia="hr-HR"/>
        </w:rPr>
      </w:pPr>
      <w:r>
        <w:rPr>
          <w:rFonts w:cs="Arial"/>
          <w:sz w:val="24"/>
          <w:szCs w:val="24"/>
          <w:lang w:val="sr-Cyrl-CS" w:eastAsia="hr-HR"/>
        </w:rPr>
        <w:t xml:space="preserve">                     </w:t>
      </w: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МП                   </w:t>
      </w:r>
      <w:r w:rsidR="00594844">
        <w:rPr>
          <w:rFonts w:cs="Arial"/>
          <w:sz w:val="24"/>
          <w:szCs w:val="24"/>
          <w:lang w:eastAsia="hr-HR"/>
        </w:rPr>
        <w:t xml:space="preserve">                       </w:t>
      </w:r>
      <w:r w:rsidRPr="00E53DA3">
        <w:rPr>
          <w:rFonts w:cs="Arial"/>
          <w:sz w:val="24"/>
          <w:szCs w:val="24"/>
          <w:lang w:val="sr-Cyrl-CS" w:eastAsia="hr-HR"/>
        </w:rPr>
        <w:t xml:space="preserve"> Потпис овлашћеног лица понуђача</w:t>
      </w:r>
    </w:p>
    <w:p w:rsidR="00E53DA3" w:rsidRPr="00E53DA3" w:rsidRDefault="00E53DA3" w:rsidP="00E53DA3">
      <w:pPr>
        <w:spacing w:before="0"/>
        <w:jc w:val="left"/>
        <w:rPr>
          <w:rFonts w:cs="Arial"/>
          <w:sz w:val="24"/>
          <w:szCs w:val="24"/>
          <w:lang w:val="sr-Cyrl-CS" w:eastAsia="hr-HR"/>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____________________________</w:t>
      </w: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B0913" w:rsidRPr="007B0913" w:rsidRDefault="007B0913" w:rsidP="007B0913">
      <w:pPr>
        <w:rPr>
          <w:lang w:val="sr-Cyrl-RS" w:eastAsia="ar-SA"/>
        </w:rPr>
      </w:pPr>
      <w:r w:rsidRPr="007B0913">
        <w:rPr>
          <w:lang w:val="sr-Cyrl-RS" w:eastAsia="ar-SA"/>
        </w:rPr>
        <w:lastRenderedPageBreak/>
        <w:t xml:space="preserve">      Обавезе извођача</w:t>
      </w:r>
      <w:r>
        <w:rPr>
          <w:lang w:eastAsia="ar-SA"/>
        </w:rPr>
        <w:t xml:space="preserve"> </w:t>
      </w:r>
      <w:r>
        <w:rPr>
          <w:lang w:val="sr-Cyrl-RS" w:eastAsia="ar-SA"/>
        </w:rPr>
        <w:t>радова</w:t>
      </w:r>
      <w:r w:rsidRPr="007B0913">
        <w:rPr>
          <w:lang w:val="sr-Cyrl-RS" w:eastAsia="ar-SA"/>
        </w:rPr>
        <w:t>:</w:t>
      </w:r>
    </w:p>
    <w:p w:rsidR="007B0913" w:rsidRPr="007B0913" w:rsidRDefault="007B0913" w:rsidP="007B0913">
      <w:pPr>
        <w:rPr>
          <w:lang w:val="sr-Cyrl-RS" w:eastAsia="ar-SA"/>
        </w:rPr>
      </w:pPr>
      <w:r w:rsidRPr="007B0913">
        <w:rPr>
          <w:lang w:val="sr-Cyrl-RS" w:eastAsia="ar-SA"/>
        </w:rPr>
        <w:t>•</w:t>
      </w:r>
      <w:r w:rsidRPr="007B0913">
        <w:rPr>
          <w:lang w:val="sr-Cyrl-RS" w:eastAsia="ar-SA"/>
        </w:rPr>
        <w:tab/>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7B0913" w:rsidRPr="007B0913" w:rsidRDefault="007B0913" w:rsidP="007B0913">
      <w:pPr>
        <w:rPr>
          <w:lang w:val="sr-Cyrl-RS" w:eastAsia="ar-SA"/>
        </w:rPr>
      </w:pPr>
      <w:r w:rsidRPr="007B0913">
        <w:rPr>
          <w:lang w:val="sr-Cyrl-RS" w:eastAsia="ar-SA"/>
        </w:rPr>
        <w:t>•</w:t>
      </w:r>
      <w:r w:rsidRPr="007B0913">
        <w:rPr>
          <w:lang w:val="sr-Cyrl-RS" w:eastAsia="ar-SA"/>
        </w:rPr>
        <w:tab/>
        <w:t>Да достави решење о одређивању одговоеног извођача радова и одговорног пројектанта,</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Изврши све припреме у оквиру припремних радова, ради омогућавања брзог и рационалног извођења главних радова. </w:t>
      </w:r>
    </w:p>
    <w:p w:rsidR="007B0913" w:rsidRPr="007B0913" w:rsidRDefault="007B0913" w:rsidP="007B0913">
      <w:pPr>
        <w:rPr>
          <w:lang w:val="sr-Cyrl-RS" w:eastAsia="ar-SA"/>
        </w:rPr>
      </w:pPr>
      <w:r w:rsidRPr="007B0913">
        <w:rPr>
          <w:lang w:val="sr-Cyrl-RS" w:eastAsia="ar-SA"/>
        </w:rPr>
        <w:t>•</w:t>
      </w:r>
      <w:r w:rsidRPr="007B0913">
        <w:rPr>
          <w:lang w:val="sr-Cyrl-RS"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7B0913" w:rsidRPr="007B0913" w:rsidRDefault="007B0913" w:rsidP="007B0913">
      <w:pPr>
        <w:rPr>
          <w:lang w:val="sr-Cyrl-RS" w:eastAsia="ar-SA"/>
        </w:rPr>
      </w:pPr>
      <w:r w:rsidRPr="007B0913">
        <w:rPr>
          <w:lang w:val="sr-Cyrl-RS" w:eastAsia="ar-SA"/>
        </w:rPr>
        <w:t>•</w:t>
      </w:r>
      <w:r w:rsidRPr="007B0913">
        <w:rPr>
          <w:lang w:val="sr-Cyrl-RS" w:eastAsia="ar-SA"/>
        </w:rPr>
        <w:tab/>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7B0913" w:rsidRPr="007B0913" w:rsidRDefault="007B0913" w:rsidP="007B0913">
      <w:pPr>
        <w:rPr>
          <w:lang w:val="sr-Cyrl-RS" w:eastAsia="ar-SA"/>
        </w:rPr>
      </w:pPr>
      <w:r w:rsidRPr="007B0913">
        <w:rPr>
          <w:lang w:val="sr-Cyrl-RS" w:eastAsia="ar-SA"/>
        </w:rPr>
        <w:t>•</w:t>
      </w:r>
      <w:r w:rsidRPr="007B0913">
        <w:rPr>
          <w:lang w:val="sr-Cyrl-RS" w:eastAsia="ar-SA"/>
        </w:rPr>
        <w:tab/>
        <w:t>Материјал набави у количини према стварној потреби утврђеној дефектажом.</w:t>
      </w:r>
    </w:p>
    <w:p w:rsidR="007B0913" w:rsidRPr="007B0913" w:rsidRDefault="007B0913" w:rsidP="007B0913">
      <w:pPr>
        <w:rPr>
          <w:lang w:val="sr-Cyrl-RS" w:eastAsia="ar-SA"/>
        </w:rPr>
      </w:pPr>
      <w:r w:rsidRPr="007B0913">
        <w:rPr>
          <w:lang w:val="sr-Cyrl-RS" w:eastAsia="ar-SA"/>
        </w:rPr>
        <w:t>•</w:t>
      </w:r>
      <w:r w:rsidRPr="007B0913">
        <w:rPr>
          <w:lang w:val="sr-Cyrl-RS"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7B0913" w:rsidRPr="007B0913" w:rsidRDefault="007B0913" w:rsidP="007B0913">
      <w:pPr>
        <w:rPr>
          <w:lang w:val="sr-Cyrl-RS" w:eastAsia="ar-SA"/>
        </w:rPr>
      </w:pPr>
      <w:r w:rsidRPr="007B0913">
        <w:rPr>
          <w:lang w:val="sr-Cyrl-RS" w:eastAsia="ar-SA"/>
        </w:rPr>
        <w:t>•</w:t>
      </w:r>
      <w:r w:rsidRPr="007B0913">
        <w:rPr>
          <w:lang w:val="sr-Cyrl-RS"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rsidR="007B0913" w:rsidRPr="007B0913" w:rsidRDefault="007B0913" w:rsidP="007B0913">
      <w:pPr>
        <w:rPr>
          <w:lang w:val="sr-Cyrl-RS" w:eastAsia="ar-SA"/>
        </w:rPr>
      </w:pPr>
      <w:r w:rsidRPr="007B0913">
        <w:rPr>
          <w:lang w:val="sr-Cyrl-RS" w:eastAsia="ar-SA"/>
        </w:rPr>
        <w:t>•</w:t>
      </w:r>
      <w:r w:rsidRPr="007B0913">
        <w:rPr>
          <w:lang w:val="sr-Cyrl-RS" w:eastAsia="ar-SA"/>
        </w:rPr>
        <w:tab/>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Извођач мора да врши у одговарајућим возилима, без просипања.</w:t>
      </w:r>
    </w:p>
    <w:p w:rsidR="007B0913" w:rsidRPr="007B0913" w:rsidRDefault="007B0913" w:rsidP="007B0913">
      <w:pPr>
        <w:rPr>
          <w:lang w:val="sr-Cyrl-RS" w:eastAsia="ar-SA"/>
        </w:rPr>
      </w:pPr>
      <w:r w:rsidRPr="007B0913">
        <w:rPr>
          <w:lang w:val="sr-Cyrl-RS" w:eastAsia="ar-SA"/>
        </w:rPr>
        <w:t>•</w:t>
      </w:r>
      <w:r w:rsidRPr="007B0913">
        <w:rPr>
          <w:lang w:val="sr-Cyrl-RS" w:eastAsia="ar-SA"/>
        </w:rPr>
        <w:tab/>
        <w:t>Амбалажа се не враћа испоручиоцу.</w:t>
      </w:r>
    </w:p>
    <w:p w:rsidR="007B0913" w:rsidRPr="007B0913" w:rsidRDefault="007B0913" w:rsidP="007B0913">
      <w:pPr>
        <w:rPr>
          <w:lang w:val="sr-Cyrl-RS" w:eastAsia="ar-SA"/>
        </w:rPr>
      </w:pPr>
      <w:r w:rsidRPr="007B0913">
        <w:rPr>
          <w:lang w:val="sr-Cyrl-RS" w:eastAsia="ar-SA"/>
        </w:rPr>
        <w:t>•</w:t>
      </w:r>
      <w:r w:rsidRPr="007B0913">
        <w:rPr>
          <w:lang w:val="sr-Cyrl-RS" w:eastAsia="ar-SA"/>
        </w:rPr>
        <w:tab/>
        <w:t>Обезбеди сву потребну опрему за рад.</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Обезбеди заваривача и врши сва заваривања. </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Пре почетка коришћења Извођач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75m, носивости мин 250kg) безбедан за коришћење. </w:t>
      </w:r>
    </w:p>
    <w:p w:rsidR="007B0913" w:rsidRPr="007B0913" w:rsidRDefault="007B0913" w:rsidP="007B0913">
      <w:pPr>
        <w:rPr>
          <w:lang w:val="sr-Cyrl-RS" w:eastAsia="ar-SA"/>
        </w:rPr>
      </w:pPr>
      <w:r w:rsidRPr="007B0913">
        <w:rPr>
          <w:lang w:val="sr-Cyrl-RS" w:eastAsia="ar-SA"/>
        </w:rPr>
        <w:t>•</w:t>
      </w:r>
      <w:r w:rsidRPr="007B0913">
        <w:rPr>
          <w:lang w:val="sr-Cyrl-RS" w:eastAsia="ar-SA"/>
        </w:rPr>
        <w:tab/>
        <w:t>Дефектажу конструкција изврши заједно са представником Наручиоца.</w:t>
      </w:r>
    </w:p>
    <w:p w:rsidR="007B0913" w:rsidRPr="007B0913" w:rsidRDefault="007B0913" w:rsidP="007B0913">
      <w:pPr>
        <w:rPr>
          <w:lang w:val="sr-Cyrl-RS" w:eastAsia="ar-SA"/>
        </w:rPr>
      </w:pPr>
      <w:r w:rsidRPr="007B0913">
        <w:rPr>
          <w:lang w:val="sr-Cyrl-RS" w:eastAsia="ar-SA"/>
        </w:rPr>
        <w:t>•</w:t>
      </w:r>
      <w:r w:rsidRPr="007B0913">
        <w:rPr>
          <w:lang w:val="sr-Cyrl-RS" w:eastAsia="ar-SA"/>
        </w:rPr>
        <w:tab/>
        <w:t>Поштује време које му је одређено за свакодневни транспорт демонтираног материјала, од коте ±0.00 до депоније за његово одлагање.</w:t>
      </w:r>
    </w:p>
    <w:p w:rsidR="007B0913" w:rsidRPr="007B0913" w:rsidRDefault="007B0913" w:rsidP="007B0913">
      <w:pPr>
        <w:rPr>
          <w:lang w:val="sr-Cyrl-RS" w:eastAsia="ar-SA"/>
        </w:rPr>
      </w:pPr>
      <w:r w:rsidRPr="007B0913">
        <w:rPr>
          <w:lang w:val="sr-Cyrl-RS" w:eastAsia="ar-SA"/>
        </w:rPr>
        <w:t>•</w:t>
      </w:r>
      <w:r w:rsidRPr="007B0913">
        <w:rPr>
          <w:lang w:val="sr-Cyrl-RS" w:eastAsia="ar-SA"/>
        </w:rPr>
        <w:tab/>
        <w:t>Ценом обухвати све припремне, главне и завршне радове.</w:t>
      </w:r>
    </w:p>
    <w:p w:rsidR="007B0913" w:rsidRPr="007B0913" w:rsidRDefault="007B0913" w:rsidP="007B0913">
      <w:pPr>
        <w:rPr>
          <w:lang w:val="sr-Cyrl-RS" w:eastAsia="ar-SA"/>
        </w:rPr>
      </w:pPr>
      <w:r w:rsidRPr="007B0913">
        <w:rPr>
          <w:lang w:val="sr-Cyrl-RS" w:eastAsia="ar-SA"/>
        </w:rPr>
        <w:t>•</w:t>
      </w:r>
      <w:r w:rsidRPr="007B0913">
        <w:rPr>
          <w:lang w:val="sr-Cyrl-RS" w:eastAsia="ar-SA"/>
        </w:rPr>
        <w:tab/>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7B0913" w:rsidRPr="007B0913" w:rsidRDefault="007B0913" w:rsidP="007B0913">
      <w:pPr>
        <w:rPr>
          <w:lang w:val="sr-Cyrl-RS" w:eastAsia="ar-SA"/>
        </w:rPr>
      </w:pPr>
      <w:r w:rsidRPr="007B0913">
        <w:rPr>
          <w:lang w:val="sr-Cyrl-RS" w:eastAsia="ar-SA"/>
        </w:rPr>
        <w:t>•</w:t>
      </w:r>
      <w:r w:rsidRPr="007B0913">
        <w:rPr>
          <w:lang w:val="sr-Cyrl-RS" w:eastAsia="ar-SA"/>
        </w:rPr>
        <w:tab/>
        <w:t>На позив наручиоца радова у сваком моменту буде спреман за извођење радова.</w:t>
      </w:r>
    </w:p>
    <w:p w:rsidR="007B0913" w:rsidRPr="007B0913" w:rsidRDefault="007B0913" w:rsidP="007B0913">
      <w:pPr>
        <w:rPr>
          <w:lang w:val="sr-Cyrl-RS" w:eastAsia="ar-SA"/>
        </w:rPr>
      </w:pPr>
      <w:r w:rsidRPr="007B0913">
        <w:rPr>
          <w:lang w:val="sr-Cyrl-RS" w:eastAsia="ar-SA"/>
        </w:rPr>
        <w:t>•</w:t>
      </w:r>
      <w:r w:rsidRPr="007B0913">
        <w:rPr>
          <w:lang w:val="sr-Cyrl-RS" w:eastAsia="ar-SA"/>
        </w:rPr>
        <w:tab/>
        <w:t>Радове изведе квалитетно и стручно, са квалификованом радном снагом и стручним техничким особљем.</w:t>
      </w:r>
    </w:p>
    <w:p w:rsidR="007B0913" w:rsidRPr="007B0913" w:rsidRDefault="007B0913" w:rsidP="007B0913">
      <w:pPr>
        <w:rPr>
          <w:lang w:val="sr-Cyrl-RS" w:eastAsia="ar-SA"/>
        </w:rPr>
      </w:pPr>
      <w:r w:rsidRPr="007B0913">
        <w:rPr>
          <w:lang w:val="sr-Cyrl-RS" w:eastAsia="ar-SA"/>
        </w:rPr>
        <w:t>•</w:t>
      </w:r>
      <w:r w:rsidRPr="007B0913">
        <w:rPr>
          <w:lang w:val="sr-Cyrl-RS"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7B0913" w:rsidRPr="007B0913" w:rsidRDefault="007B0913" w:rsidP="007B0913">
      <w:pPr>
        <w:rPr>
          <w:lang w:val="sr-Cyrl-RS" w:eastAsia="ar-SA"/>
        </w:rPr>
      </w:pPr>
      <w:r w:rsidRPr="007B0913">
        <w:rPr>
          <w:lang w:val="sr-Cyrl-RS" w:eastAsia="ar-SA"/>
        </w:rPr>
        <w:lastRenderedPageBreak/>
        <w:t>•</w:t>
      </w:r>
      <w:r w:rsidRPr="007B0913">
        <w:rPr>
          <w:lang w:val="sr-Cyrl-RS"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7B0913" w:rsidRPr="007B0913" w:rsidRDefault="007B0913" w:rsidP="007B0913">
      <w:pPr>
        <w:rPr>
          <w:lang w:val="sr-Cyrl-RS" w:eastAsia="ar-SA"/>
        </w:rPr>
      </w:pPr>
      <w:r w:rsidRPr="007B0913">
        <w:rPr>
          <w:lang w:val="sr-Cyrl-RS" w:eastAsia="ar-SA"/>
        </w:rPr>
        <w:t>•</w:t>
      </w:r>
      <w:r w:rsidRPr="007B0913">
        <w:rPr>
          <w:lang w:val="sr-Cyrl-RS" w:eastAsia="ar-SA"/>
        </w:rPr>
        <w:tab/>
        <w:t>Сва осигурања: за транспорт, несреће, пожар, провалне крађе, обавеза је Извођача и јемство иде на његов терет.</w:t>
      </w:r>
    </w:p>
    <w:p w:rsidR="007B0913" w:rsidRPr="007B0913" w:rsidRDefault="007B0913" w:rsidP="007B0913">
      <w:pPr>
        <w:rPr>
          <w:lang w:val="sr-Cyrl-RS" w:eastAsia="ar-SA"/>
        </w:rPr>
      </w:pPr>
      <w:r w:rsidRPr="007B0913">
        <w:rPr>
          <w:lang w:val="sr-Cyrl-RS" w:eastAsia="ar-SA"/>
        </w:rPr>
        <w:t>•</w:t>
      </w:r>
      <w:r w:rsidRPr="007B0913">
        <w:rPr>
          <w:lang w:val="sr-Cyrl-RS" w:eastAsia="ar-SA"/>
        </w:rPr>
        <w:tab/>
        <w:t>Доставити списак ангажованих радника за све време важења уговора.</w:t>
      </w:r>
    </w:p>
    <w:p w:rsidR="007B0913" w:rsidRPr="007B0913" w:rsidRDefault="007B0913" w:rsidP="007B0913">
      <w:pPr>
        <w:rPr>
          <w:lang w:val="sr-Cyrl-RS" w:eastAsia="ar-SA"/>
        </w:rPr>
      </w:pPr>
      <w:r w:rsidRPr="007B0913">
        <w:rPr>
          <w:lang w:val="sr-Cyrl-RS" w:eastAsia="ar-SA"/>
        </w:rPr>
        <w:t>•</w:t>
      </w:r>
      <w:r w:rsidRPr="007B0913">
        <w:rPr>
          <w:lang w:val="sr-Cyrl-RS" w:eastAsia="ar-SA"/>
        </w:rPr>
        <w:tab/>
        <w:t>Извршилац радове мора да изведе у квалитету по важећим законима и техничким прописима и по  прописној технологији за конкретну врсту посла.</w:t>
      </w:r>
    </w:p>
    <w:p w:rsidR="007B0913" w:rsidRPr="007B0913" w:rsidRDefault="007B0913" w:rsidP="007B0913">
      <w:pPr>
        <w:rPr>
          <w:lang w:val="sr-Cyrl-RS" w:eastAsia="ar-SA"/>
        </w:rPr>
      </w:pPr>
      <w:r w:rsidRPr="007B0913">
        <w:rPr>
          <w:lang w:val="sr-Cyrl-RS" w:eastAsia="ar-SA"/>
        </w:rPr>
        <w:t>•</w:t>
      </w:r>
      <w:r w:rsidRPr="007B0913">
        <w:rPr>
          <w:lang w:val="sr-Cyrl-RS" w:eastAsia="ar-SA"/>
        </w:rPr>
        <w:tab/>
        <w:t>Контролу квалитета изведених радова врше: овлашћено лице Извођача и представник Наручиоца, а Извођач је обавезан, ради прегледа, да прекине радове у сваком тренутку који одреди Наручилац. Контрола квалитета се врши непреки</w:t>
      </w:r>
      <w:r>
        <w:rPr>
          <w:lang w:val="sr-Cyrl-RS" w:eastAsia="ar-SA"/>
        </w:rPr>
        <w:t>дним праћењем и контролом рада.</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Уколико се констатује визуелно или пробом на градилишту или на други начин, да материјал није одговарајући, по захтеву Наручиоца Извођач о свом трошку врши испитивање набављеног материјала сваке испоруке. </w:t>
      </w:r>
    </w:p>
    <w:p w:rsidR="007B0913" w:rsidRPr="007B0913" w:rsidRDefault="007B0913" w:rsidP="007B0913">
      <w:pPr>
        <w:rPr>
          <w:lang w:val="sr-Cyrl-RS" w:eastAsia="ar-SA"/>
        </w:rPr>
      </w:pPr>
      <w:r w:rsidRPr="007B0913">
        <w:rPr>
          <w:lang w:val="sr-Cyrl-RS" w:eastAsia="ar-SA"/>
        </w:rPr>
        <w:t>•</w:t>
      </w:r>
      <w:r w:rsidRPr="007B0913">
        <w:rPr>
          <w:lang w:val="sr-Cyrl-RS" w:eastAsia="ar-SA"/>
        </w:rPr>
        <w:tab/>
        <w:t>Критеријум прихватљивости извршених радова: температура не сме да буде виша од 50°C, осим на коморама прегрејача и местима металних делова везаних за котловске цеви или изложене ватри.</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Током гарантног периода Извођач врши, заједно са Наручиоцем контролу изведених радова: контактним мерењем, а визуелно у застоју блока.Све неисправности Извођач мора да отклони о свом трошку. </w:t>
      </w:r>
    </w:p>
    <w:p w:rsidR="007B0913" w:rsidRPr="007B0913" w:rsidRDefault="007B0913" w:rsidP="007B0913">
      <w:pPr>
        <w:rPr>
          <w:lang w:val="sr-Cyrl-RS" w:eastAsia="ar-SA"/>
        </w:rPr>
      </w:pPr>
      <w:r w:rsidRPr="007B0913">
        <w:rPr>
          <w:lang w:val="sr-Cyrl-RS" w:eastAsia="ar-SA"/>
        </w:rPr>
        <w:t>•</w:t>
      </w:r>
      <w:r w:rsidRPr="007B0913">
        <w:rPr>
          <w:lang w:val="sr-Cyrl-RS" w:eastAsia="ar-SA"/>
        </w:rPr>
        <w:tab/>
        <w:t>Извођач ће сносити све трошкове настале додатном контролом квалитета, мерењем и    испитивањем материјала. Уколико се при контроли установи да материјал не задовољава тражени квалитет, Извођач је у обавези да тај материјал замени другим материјалом одговарајућег квалитета.Замена материјала је о трошку Извођача радова и мора бити обављена у времену које не угрожава рад постројења.</w:t>
      </w:r>
    </w:p>
    <w:p w:rsidR="007B0913" w:rsidRPr="007B0913" w:rsidRDefault="007B0913" w:rsidP="007B0913">
      <w:pPr>
        <w:rPr>
          <w:lang w:val="sr-Cyrl-RS" w:eastAsia="ar-SA"/>
        </w:rPr>
      </w:pPr>
      <w:r w:rsidRPr="007B0913">
        <w:rPr>
          <w:lang w:val="sr-Cyrl-RS" w:eastAsia="ar-SA"/>
        </w:rPr>
        <w:t>•</w:t>
      </w:r>
      <w:r w:rsidRPr="007B0913">
        <w:rPr>
          <w:lang w:val="sr-Cyrl-RS" w:eastAsia="ar-SA"/>
        </w:rPr>
        <w:tab/>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7B0913" w:rsidRPr="007B0913" w:rsidRDefault="007B0913" w:rsidP="007B0913">
      <w:pPr>
        <w:rPr>
          <w:lang w:val="sr-Cyrl-RS" w:eastAsia="ar-SA"/>
        </w:rPr>
      </w:pPr>
      <w:r w:rsidRPr="007B0913">
        <w:rPr>
          <w:lang w:val="sr-Cyrl-RS" w:eastAsia="ar-SA"/>
        </w:rPr>
        <w:t>•</w:t>
      </w:r>
      <w:r w:rsidRPr="007B0913">
        <w:rPr>
          <w:lang w:val="sr-Cyrl-RS" w:eastAsia="ar-SA"/>
        </w:rPr>
        <w:tab/>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7B0913" w:rsidRPr="007B0913" w:rsidRDefault="007B0913" w:rsidP="007B0913">
      <w:pPr>
        <w:rPr>
          <w:lang w:val="sr-Cyrl-RS" w:eastAsia="ar-SA"/>
        </w:rPr>
      </w:pPr>
      <w:r w:rsidRPr="007B0913">
        <w:rPr>
          <w:lang w:val="sr-Cyrl-RS" w:eastAsia="ar-SA"/>
        </w:rPr>
        <w:t>•</w:t>
      </w:r>
      <w:r w:rsidRPr="007B0913">
        <w:rPr>
          <w:lang w:val="sr-Cyrl-RS" w:eastAsia="ar-SA"/>
        </w:rPr>
        <w:tab/>
        <w:t>Свакодневно вођење грађевинског дневника и остале техничке евиденције је обавезно. Руководилац радова Извођача и представник Наручиоца заједно врше премере радова, нарочито оне чије је премеравање по завршетку немогуће.</w:t>
      </w:r>
      <w:r w:rsidR="00DA55A0">
        <w:rPr>
          <w:lang w:val="sr-Cyrl-RS" w:eastAsia="ar-SA"/>
        </w:rPr>
        <w:t xml:space="preserve"> </w:t>
      </w:r>
      <w:r w:rsidRPr="007B0913">
        <w:rPr>
          <w:lang w:val="sr-Cyrl-RS" w:eastAsia="ar-SA"/>
        </w:rPr>
        <w:t xml:space="preserve">Извођач води грађевинску књигу под контролом Наручиоца и одговоран је за тачност података. </w:t>
      </w:r>
    </w:p>
    <w:p w:rsidR="007B0913" w:rsidRPr="007B0913" w:rsidRDefault="007B0913" w:rsidP="007B0913">
      <w:pPr>
        <w:rPr>
          <w:lang w:val="sr-Cyrl-RS" w:eastAsia="ar-SA"/>
        </w:rPr>
      </w:pPr>
      <w:r w:rsidRPr="007B0913">
        <w:rPr>
          <w:lang w:val="sr-Cyrl-RS" w:eastAsia="ar-SA"/>
        </w:rPr>
        <w:t>•</w:t>
      </w:r>
      <w:r w:rsidRPr="007B0913">
        <w:rPr>
          <w:lang w:val="sr-Cyrl-RS" w:eastAsia="ar-SA"/>
        </w:rPr>
        <w:tab/>
        <w:t>Извођач је обавезан да  изради детаље и цртеже изведеног стања у склопу грађевинске књиге, затим фото-запис о дефектажи и демонтажи, и детаљним снимцима (и у електро</w:t>
      </w:r>
      <w:r>
        <w:rPr>
          <w:lang w:val="sr-Cyrl-RS" w:eastAsia="ar-SA"/>
        </w:rPr>
        <w:t>нској форми) о извођењу радова.</w:t>
      </w:r>
    </w:p>
    <w:p w:rsidR="007B0913" w:rsidRPr="007B0913" w:rsidRDefault="007B0913" w:rsidP="007B0913">
      <w:pPr>
        <w:rPr>
          <w:lang w:val="sr-Cyrl-RS" w:eastAsia="ar-SA"/>
        </w:rPr>
      </w:pPr>
      <w:r w:rsidRPr="007B0913">
        <w:rPr>
          <w:lang w:val="sr-Cyrl-RS" w:eastAsia="ar-SA"/>
        </w:rPr>
        <w:t>Обрачунавање и пријем радова:</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Обрачун изведених количина радова врши се према предмерима радова, и стварно извршеној количини. </w:t>
      </w:r>
    </w:p>
    <w:p w:rsidR="007B0913" w:rsidRPr="007B0913" w:rsidRDefault="007B0913" w:rsidP="007B0913">
      <w:pPr>
        <w:rPr>
          <w:lang w:val="sr-Cyrl-RS" w:eastAsia="ar-SA"/>
        </w:rPr>
      </w:pPr>
      <w:r w:rsidRPr="007B0913">
        <w:rPr>
          <w:lang w:val="sr-Cyrl-RS" w:eastAsia="ar-SA"/>
        </w:rPr>
        <w:t>•</w:t>
      </w:r>
      <w:r w:rsidRPr="007B0913">
        <w:rPr>
          <w:lang w:val="sr-Cyrl-RS" w:eastAsia="ar-SA"/>
        </w:rPr>
        <w:tab/>
        <w:t>Обрачун материјала врши се према датој јединици мере.</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Обрачун позиције кg материјала извршиће се према испорученој маси материјала у кg који се угради. </w:t>
      </w:r>
    </w:p>
    <w:p w:rsidR="007B0913" w:rsidRPr="007B0913" w:rsidRDefault="007B0913" w:rsidP="007B0913">
      <w:pPr>
        <w:rPr>
          <w:lang w:val="sr-Cyrl-RS" w:eastAsia="ar-SA"/>
        </w:rPr>
      </w:pPr>
      <w:r w:rsidRPr="007B0913">
        <w:rPr>
          <w:lang w:val="sr-Cyrl-RS" w:eastAsia="ar-SA"/>
        </w:rPr>
        <w:lastRenderedPageBreak/>
        <w:t>•</w:t>
      </w:r>
      <w:r w:rsidRPr="007B0913">
        <w:rPr>
          <w:lang w:val="sr-Cyrl-RS" w:eastAsia="ar-SA"/>
        </w:rPr>
        <w:tab/>
        <w:t>При обрачуну се не признаје расут материјал настао просипањем,</w:t>
      </w:r>
      <w:r>
        <w:rPr>
          <w:lang w:val="sr-Cyrl-RS" w:eastAsia="ar-SA"/>
        </w:rPr>
        <w:t xml:space="preserve"> </w:t>
      </w:r>
      <w:r w:rsidRPr="007B0913">
        <w:rPr>
          <w:lang w:val="sr-Cyrl-RS" w:eastAsia="ar-SA"/>
        </w:rPr>
        <w:t>због неодговорног складиштења, чувања и употребе или због његове неисправности, непогодности и неприпремљености за рад .</w:t>
      </w:r>
    </w:p>
    <w:p w:rsidR="007B0913" w:rsidRPr="007B0913" w:rsidRDefault="007B0913" w:rsidP="007B0913">
      <w:pPr>
        <w:rPr>
          <w:lang w:val="sr-Cyrl-RS" w:eastAsia="ar-SA"/>
        </w:rPr>
      </w:pPr>
      <w:r w:rsidRPr="007B0913">
        <w:rPr>
          <w:lang w:val="sr-Cyrl-RS" w:eastAsia="ar-SA"/>
        </w:rPr>
        <w:t>•</w:t>
      </w:r>
      <w:r w:rsidRPr="007B0913">
        <w:rPr>
          <w:lang w:val="sr-Cyrl-RS" w:eastAsia="ar-SA"/>
        </w:rPr>
        <w:tab/>
        <w:t xml:space="preserve">Привремене ситуације Извођач подноси Наручиоцу на оверу за обављену једну целину, или делимично извршену динамичким планом предвиђену обавезу. </w:t>
      </w:r>
    </w:p>
    <w:p w:rsidR="007B0913" w:rsidRPr="007B0913" w:rsidRDefault="007B0913" w:rsidP="007B0913">
      <w:pPr>
        <w:rPr>
          <w:lang w:val="sr-Cyrl-RS" w:eastAsia="ar-SA"/>
        </w:rPr>
      </w:pPr>
      <w:r w:rsidRPr="007B0913">
        <w:rPr>
          <w:lang w:val="sr-Cyrl-RS" w:eastAsia="ar-SA"/>
        </w:rPr>
        <w:t>•</w:t>
      </w:r>
      <w:r w:rsidRPr="007B0913">
        <w:rPr>
          <w:lang w:val="sr-Cyrl-RS" w:eastAsia="ar-SA"/>
        </w:rPr>
        <w:tab/>
        <w:t>Окончана ситуација се саставља после свих обављених радова, и када је провери и одобри Наручилац ,служи као окончан обрачун између Извођача и Наручиоца.</w:t>
      </w:r>
    </w:p>
    <w:p w:rsidR="0027544C" w:rsidRDefault="007B0913" w:rsidP="007B0913">
      <w:pPr>
        <w:rPr>
          <w:lang w:val="sr-Cyrl-RS" w:eastAsia="ar-SA"/>
        </w:rPr>
      </w:pPr>
      <w:r w:rsidRPr="007B0913">
        <w:rPr>
          <w:lang w:val="sr-Cyrl-RS" w:eastAsia="ar-SA"/>
        </w:rPr>
        <w:t>•</w:t>
      </w:r>
      <w:r w:rsidRPr="007B0913">
        <w:rPr>
          <w:lang w:val="sr-Cyrl-RS" w:eastAsia="ar-SA"/>
        </w:rPr>
        <w:tab/>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rsidR="007B0913" w:rsidRDefault="007B0913" w:rsidP="007B0913">
      <w:pPr>
        <w:rPr>
          <w:lang w:val="sr-Cyrl-RS" w:eastAsia="ar-SA"/>
        </w:rPr>
      </w:pPr>
      <w:r>
        <w:rPr>
          <w:lang w:val="sr-Cyrl-RS" w:eastAsia="ar-SA"/>
        </w:rPr>
        <w:t>Обавезе наручиоца:</w:t>
      </w:r>
    </w:p>
    <w:p w:rsidR="007B0913" w:rsidRPr="007B0913" w:rsidRDefault="007B0913" w:rsidP="007B0913">
      <w:pPr>
        <w:rPr>
          <w:lang w:val="sr-Cyrl-RS" w:eastAsia="ar-SA"/>
        </w:rPr>
      </w:pPr>
      <w:r>
        <w:rPr>
          <w:lang w:val="sr-Cyrl-RS" w:eastAsia="ar-SA"/>
        </w:rPr>
        <w:t xml:space="preserve"> </w:t>
      </w:r>
      <w:r w:rsidRPr="007B0913">
        <w:rPr>
          <w:lang w:val="sr-Cyrl-RS" w:eastAsia="ar-SA"/>
        </w:rPr>
        <w:t>- Да обезбеди привремено коришћење електричне енергије и воде за потребе извршења радова,</w:t>
      </w:r>
    </w:p>
    <w:p w:rsidR="007B0913" w:rsidRDefault="007B0913" w:rsidP="007B0913">
      <w:pPr>
        <w:rPr>
          <w:lang w:val="sr-Cyrl-RS" w:eastAsia="ar-SA"/>
        </w:rPr>
      </w:pPr>
      <w:r w:rsidRPr="007B0913">
        <w:rPr>
          <w:lang w:val="sr-Cyrl-RS" w:eastAsia="ar-SA"/>
        </w:rPr>
        <w:t>- Да организује стручно-техничку контролу квалитета обављених радова.</w:t>
      </w:r>
    </w:p>
    <w:p w:rsidR="006646B3" w:rsidRPr="006646B3" w:rsidRDefault="006646B3" w:rsidP="006646B3">
      <w:pPr>
        <w:rPr>
          <w:b/>
          <w:lang w:val="sr-Cyrl-RS" w:eastAsia="ar-SA"/>
        </w:rPr>
      </w:pPr>
      <w:r w:rsidRPr="006646B3">
        <w:rPr>
          <w:b/>
          <w:lang w:val="sr-Cyrl-CS" w:eastAsia="ar-SA"/>
        </w:rPr>
        <w:t>3.2 Квалитет</w:t>
      </w:r>
      <w:r w:rsidRPr="006646B3">
        <w:rPr>
          <w:b/>
          <w:lang w:val="sr-Cyrl-RS" w:eastAsia="ar-SA"/>
        </w:rPr>
        <w:t>,</w:t>
      </w:r>
      <w:r w:rsidRPr="006646B3">
        <w:rPr>
          <w:b/>
          <w:lang w:val="sr-Cyrl-CS" w:eastAsia="ar-SA"/>
        </w:rPr>
        <w:t xml:space="preserve"> опис радова и начин спровођења контроле и обезбеђивања гаранције квалитета</w:t>
      </w:r>
    </w:p>
    <w:p w:rsidR="006646B3" w:rsidRPr="006646B3" w:rsidRDefault="006646B3" w:rsidP="006646B3">
      <w:pPr>
        <w:rPr>
          <w:lang w:val="ru-RU" w:eastAsia="ar-SA"/>
        </w:rPr>
      </w:pPr>
      <w:r w:rsidRPr="006646B3">
        <w:rPr>
          <w:lang w:val="ru-RU" w:eastAsia="ar-SA"/>
        </w:rPr>
        <w:t>Извођач се обавезује да води грађевински дневник.</w:t>
      </w:r>
    </w:p>
    <w:p w:rsidR="006646B3" w:rsidRPr="006646B3" w:rsidRDefault="006646B3" w:rsidP="006646B3">
      <w:pPr>
        <w:rPr>
          <w:lang w:val="ru-RU" w:eastAsia="ar-SA"/>
        </w:rPr>
      </w:pPr>
      <w:r w:rsidRPr="006646B3">
        <w:rPr>
          <w:lang w:val="ru-RU" w:eastAsia="ar-SA"/>
        </w:rPr>
        <w:t>Наручилац ће именовати Надзорни орган.</w:t>
      </w:r>
    </w:p>
    <w:p w:rsidR="006646B3" w:rsidRPr="006646B3" w:rsidRDefault="006646B3" w:rsidP="006646B3">
      <w:pPr>
        <w:rPr>
          <w:lang w:eastAsia="ar-SA"/>
        </w:rPr>
      </w:pPr>
      <w:r w:rsidRPr="006646B3">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6646B3" w:rsidRPr="006646B3" w:rsidRDefault="006646B3" w:rsidP="006646B3">
      <w:pPr>
        <w:rPr>
          <w:lang w:eastAsia="ar-SA"/>
        </w:rPr>
      </w:pPr>
      <w:r w:rsidRPr="006646B3">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6646B3" w:rsidRPr="006646B3" w:rsidRDefault="006646B3" w:rsidP="006646B3">
      <w:pPr>
        <w:rPr>
          <w:lang w:eastAsia="ar-SA"/>
        </w:rPr>
      </w:pPr>
      <w:r w:rsidRPr="006646B3">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6646B3" w:rsidRPr="006646B3" w:rsidRDefault="006646B3" w:rsidP="006646B3">
      <w:pPr>
        <w:rPr>
          <w:lang w:eastAsia="ar-SA"/>
        </w:rPr>
      </w:pPr>
      <w:r w:rsidRPr="006646B3">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7B0913" w:rsidRPr="006646B3" w:rsidRDefault="006646B3" w:rsidP="007B0913">
      <w:pPr>
        <w:rPr>
          <w:lang w:val="sr-Cyrl-RS" w:eastAsia="ar-SA"/>
        </w:rPr>
      </w:pPr>
      <w:r w:rsidRPr="006646B3">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7B0913" w:rsidRPr="006646B3" w:rsidRDefault="00BE720F" w:rsidP="00180E4F">
      <w:pPr>
        <w:rPr>
          <w:lang w:val="ru-RU" w:eastAsia="ar-SA"/>
        </w:rPr>
      </w:pPr>
      <w:r w:rsidRPr="00D35147">
        <w:rPr>
          <w:lang w:val="ru-RU" w:eastAsia="ar-SA"/>
        </w:rPr>
        <w:t xml:space="preserve">Радови се изводе </w:t>
      </w:r>
      <w:r w:rsidR="007B0913">
        <w:rPr>
          <w:lang w:val="sr-Cyrl-RS" w:eastAsia="ar-SA"/>
        </w:rPr>
        <w:t>у периоду од 60 дана од увођења извођача радова у посао кроз грађевински дневник</w:t>
      </w:r>
      <w:r w:rsidRPr="00D35147">
        <w:rPr>
          <w:lang w:val="ru-RU" w:eastAsia="ar-SA"/>
        </w:rPr>
        <w:t xml:space="preserve">. </w:t>
      </w:r>
      <w:bookmarkStart w:id="18" w:name="_Toc441651542"/>
      <w:bookmarkStart w:id="19" w:name="_Toc442559880"/>
      <w:bookmarkStart w:id="20" w:name="_Toc442793262"/>
      <w:r w:rsidR="00A06EC2" w:rsidRPr="00A06EC2">
        <w:rPr>
          <w:lang w:val="sr-Cyrl-CS" w:eastAsia="ar-SA"/>
        </w:rPr>
        <w:t>Радов</w:t>
      </w:r>
      <w:r w:rsidR="00A06EC2">
        <w:rPr>
          <w:lang w:val="sr-Cyrl-CS" w:eastAsia="ar-SA"/>
        </w:rPr>
        <w:t>и се</w:t>
      </w:r>
      <w:r w:rsidR="00A06EC2" w:rsidRPr="00A06EC2">
        <w:rPr>
          <w:lang w:val="sr-Cyrl-CS" w:eastAsia="ar-SA"/>
        </w:rPr>
        <w:t xml:space="preserve"> извод</w:t>
      </w:r>
      <w:r w:rsidR="00A06EC2">
        <w:rPr>
          <w:lang w:val="sr-Cyrl-CS" w:eastAsia="ar-SA"/>
        </w:rPr>
        <w:t>е</w:t>
      </w:r>
      <w:r w:rsidR="00A06EC2" w:rsidRPr="00A06EC2">
        <w:rPr>
          <w:lang w:val="sr-Cyrl-CS" w:eastAsia="ar-SA"/>
        </w:rPr>
        <w:t xml:space="preserve"> у континуитету без прекида радних операција, у </w:t>
      </w:r>
      <w:r w:rsidR="00A06EC2" w:rsidRPr="00A06EC2">
        <w:rPr>
          <w:lang w:val="sr-Latn-CS" w:eastAsia="ar-SA"/>
        </w:rPr>
        <w:t>I,</w:t>
      </w:r>
      <w:r w:rsidR="00A06EC2" w:rsidRPr="00A06EC2">
        <w:rPr>
          <w:lang w:val="sr-Cyrl-CS" w:eastAsia="ar-SA"/>
        </w:rPr>
        <w:t>II и III смени, викендима и празницима, до потпуног окончања посла, али не без присуства представника Наручиоца</w:t>
      </w:r>
      <w:r w:rsidR="00A06EC2">
        <w:rPr>
          <w:lang w:val="sr-Cyrl-CS" w:eastAsia="ar-SA"/>
        </w:rPr>
        <w:t>.</w:t>
      </w:r>
      <w:r w:rsidR="00C114D9">
        <w:rPr>
          <w:lang w:val="sr-Cyrl-CS" w:eastAsia="ar-SA"/>
        </w:rPr>
        <w:t xml:space="preserve"> </w:t>
      </w:r>
      <w:r w:rsidR="00C114D9" w:rsidRPr="00C114D9">
        <w:rPr>
          <w:lang w:val="sr-Cyrl-RS" w:eastAsia="ar-SA"/>
        </w:rPr>
        <w:t>Наручилац ће извођача радова увести у посао у року од најкасније 30 дана од дана обостраног потписивања уговора</w:t>
      </w:r>
      <w:r w:rsidR="00C114D9">
        <w:rPr>
          <w:lang w:val="sr-Cyrl-RS" w:eastAsia="ar-SA"/>
        </w:rPr>
        <w:t>.</w:t>
      </w:r>
    </w:p>
    <w:p w:rsidR="004D0EB5" w:rsidRPr="00D35147" w:rsidRDefault="00180E4F" w:rsidP="00180E4F">
      <w:pPr>
        <w:rPr>
          <w:b/>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rsidR="008377FF" w:rsidRPr="00D35147"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1C62E1" w:rsidRPr="00D35147">
        <w:rPr>
          <w:rFonts w:cs="Arial"/>
          <w:lang w:val="sr-Cyrl-RS" w:eastAsia="zh-CN"/>
        </w:rPr>
        <w:t>ТЕНТ</w:t>
      </w:r>
      <w:r w:rsidR="00BC017C" w:rsidRPr="00D35147">
        <w:rPr>
          <w:rFonts w:cs="Arial"/>
          <w:lang w:val="sr-Cyrl-RS" w:eastAsia="zh-CN"/>
        </w:rPr>
        <w:t xml:space="preserve"> Б</w:t>
      </w:r>
    </w:p>
    <w:p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радова.</w:t>
      </w:r>
    </w:p>
    <w:p w:rsidR="004D0EB5" w:rsidRPr="00D35147" w:rsidRDefault="004D0EB5" w:rsidP="004D0EB5">
      <w:pPr>
        <w:rPr>
          <w:lang w:val="ru-RU" w:eastAsia="ar-SA"/>
        </w:rPr>
      </w:pPr>
      <w:r w:rsidRPr="00D35147">
        <w:rPr>
          <w:lang w:val="ru-RU" w:eastAsia="ar-SA"/>
        </w:rPr>
        <w:lastRenderedPageBreak/>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CA7F31" w:rsidRPr="00D35147" w:rsidRDefault="00CA7F31" w:rsidP="00CA7F31">
      <w:pPr>
        <w:rPr>
          <w:rFonts w:eastAsia="TimesNewRomanPSMT" w:cs="Arial"/>
          <w:bCs/>
          <w:lang w:val="sr-Cyrl-CS"/>
        </w:rPr>
      </w:pPr>
      <w:r w:rsidRPr="00D35147">
        <w:rPr>
          <w:b/>
          <w:lang w:val="sr-Cyrl-CS" w:eastAsia="ar-SA"/>
        </w:rPr>
        <w:t>3.6.Посета</w:t>
      </w:r>
      <w:r w:rsidRPr="00D35147">
        <w:rPr>
          <w:rFonts w:eastAsia="TimesNewRomanPSMT" w:cs="Arial"/>
          <w:b/>
          <w:bCs/>
          <w:lang w:val="sr-Cyrl-CS"/>
        </w:rPr>
        <w:t xml:space="preserve"> објекту</w:t>
      </w:r>
      <w:r w:rsidRPr="00D35147">
        <w:rPr>
          <w:rFonts w:eastAsia="TimesNewRomanPSMT" w:cs="Arial"/>
          <w:bCs/>
          <w:lang w:val="sr-Cyrl-RS"/>
        </w:rPr>
        <w:t>:</w:t>
      </w:r>
    </w:p>
    <w:p w:rsidR="00CA7F31" w:rsidRPr="006646B3" w:rsidRDefault="00B1783E" w:rsidP="00765759">
      <w:pPr>
        <w:spacing w:before="0"/>
        <w:rPr>
          <w:rFonts w:cs="Arial"/>
          <w:lang w:val="sr-Cyrl-CS" w:eastAsia="en-GB"/>
        </w:rPr>
      </w:pPr>
      <w:r>
        <w:rPr>
          <w:rFonts w:cs="Arial"/>
          <w:lang w:val="sr-Cyrl-CS" w:eastAsia="en-GB"/>
        </w:rPr>
        <w:t>П</w:t>
      </w:r>
      <w:r w:rsidR="00765759" w:rsidRPr="00D35147">
        <w:rPr>
          <w:rFonts w:cs="Arial"/>
          <w:lang w:val="sr-Cyrl-CS" w:eastAsia="en-GB"/>
        </w:rPr>
        <w:t>онуђач пре давања понуде</w:t>
      </w:r>
      <w:r>
        <w:rPr>
          <w:rFonts w:cs="Arial"/>
          <w:lang w:val="sr-Cyrl-CS" w:eastAsia="en-GB"/>
        </w:rPr>
        <w:t xml:space="preserve"> може </w:t>
      </w:r>
      <w:r w:rsidR="00765759" w:rsidRPr="00D35147">
        <w:rPr>
          <w:rFonts w:cs="Arial"/>
          <w:lang w:val="sr-Cyrl-RS" w:eastAsia="en-GB"/>
        </w:rPr>
        <w:t>обави</w:t>
      </w:r>
      <w:r>
        <w:rPr>
          <w:rFonts w:cs="Arial"/>
          <w:lang w:val="sr-Cyrl-RS" w:eastAsia="en-GB"/>
        </w:rPr>
        <w:t>ти</w:t>
      </w:r>
      <w:r w:rsidR="00765759" w:rsidRPr="00D35147">
        <w:rPr>
          <w:rFonts w:cs="Arial"/>
          <w:lang w:val="sr-Cyrl-RS" w:eastAsia="en-GB"/>
        </w:rPr>
        <w:t xml:space="preserve"> посету</w:t>
      </w:r>
      <w:r>
        <w:rPr>
          <w:rFonts w:cs="Arial"/>
          <w:lang w:val="sr-Cyrl-RS" w:eastAsia="en-GB"/>
        </w:rPr>
        <w:t xml:space="preserve"> објекта</w:t>
      </w:r>
      <w:r w:rsidR="00765759" w:rsidRPr="00D35147">
        <w:rPr>
          <w:rFonts w:cs="Arial"/>
          <w:lang w:val="sr-Cyrl-RS" w:eastAsia="en-GB"/>
        </w:rPr>
        <w:t xml:space="preserve"> </w:t>
      </w:r>
      <w:r w:rsidR="00765759" w:rsidRPr="00D35147">
        <w:rPr>
          <w:rFonts w:cs="Arial"/>
          <w:lang w:val="sl-SI" w:eastAsia="en-GB"/>
        </w:rPr>
        <w:t>TEНT Б</w:t>
      </w:r>
      <w:r w:rsidR="00765759" w:rsidRPr="00D35147">
        <w:rPr>
          <w:rFonts w:cs="Arial"/>
          <w:lang w:val="sr-Cyrl-RS" w:eastAsia="en-GB"/>
        </w:rPr>
        <w:t xml:space="preserve"> у циљу </w:t>
      </w:r>
      <w:r w:rsidR="00765759" w:rsidRPr="00D35147">
        <w:rPr>
          <w:rFonts w:cs="Arial"/>
          <w:lang w:val="sr-Cyrl-RS"/>
        </w:rPr>
        <w:t>обиласка  локације и упознавања са обимом посла. О</w:t>
      </w:r>
      <w:r w:rsidR="00CA7F31" w:rsidRPr="00D35147">
        <w:rPr>
          <w:rFonts w:eastAsia="TimesNewRomanPSMT" w:cs="Arial"/>
          <w:bCs/>
          <w:lang w:val="sr-Cyrl-RS"/>
        </w:rPr>
        <w:t>соб</w:t>
      </w:r>
      <w:r w:rsidR="006646B3">
        <w:rPr>
          <w:rFonts w:eastAsia="TimesNewRomanPSMT" w:cs="Arial"/>
          <w:bCs/>
          <w:lang w:val="sr-Cyrl-RS"/>
        </w:rPr>
        <w:t>е</w:t>
      </w:r>
      <w:r w:rsidR="00CA7F31" w:rsidRPr="00D35147">
        <w:rPr>
          <w:rFonts w:eastAsia="TimesNewRomanPSMT" w:cs="Arial"/>
          <w:bCs/>
          <w:lang w:val="sr-Cyrl-RS"/>
        </w:rPr>
        <w:t xml:space="preserve"> за контакт ради заказивања посете </w:t>
      </w:r>
      <w:r>
        <w:rPr>
          <w:rFonts w:eastAsia="TimesNewRomanPSMT" w:cs="Arial"/>
          <w:bCs/>
          <w:lang w:val="sr-Cyrl-RS"/>
        </w:rPr>
        <w:t>су</w:t>
      </w:r>
      <w:r w:rsidR="00CA7F31" w:rsidRPr="00D35147">
        <w:rPr>
          <w:rFonts w:eastAsia="TimesNewRomanPSMT" w:cs="Arial"/>
          <w:bCs/>
          <w:lang w:val="sr-Cyrl-RS"/>
        </w:rPr>
        <w:t xml:space="preserve"> инж</w:t>
      </w:r>
      <w:r>
        <w:rPr>
          <w:rFonts w:eastAsia="TimesNewRomanPSMT" w:cs="Arial"/>
          <w:bCs/>
          <w:lang w:val="sr-Cyrl-RS"/>
        </w:rPr>
        <w:t>ењери</w:t>
      </w:r>
      <w:r w:rsidR="00CA7F31" w:rsidRPr="00D35147">
        <w:rPr>
          <w:rFonts w:eastAsia="TimesNewRomanPSMT" w:cs="Arial"/>
          <w:bCs/>
          <w:lang w:val="sr-Cyrl-RS"/>
        </w:rPr>
        <w:t xml:space="preserve"> </w:t>
      </w:r>
      <w:r>
        <w:rPr>
          <w:rFonts w:eastAsia="TimesNewRomanPSMT" w:cs="Arial"/>
          <w:bCs/>
          <w:lang w:val="sr-Cyrl-RS"/>
        </w:rPr>
        <w:t>Сузана Продановић,</w:t>
      </w:r>
      <w:r w:rsidR="00CA7F31" w:rsidRPr="00D35147">
        <w:rPr>
          <w:rFonts w:eastAsia="TimesNewRomanPSMT" w:cs="Arial"/>
          <w:bCs/>
          <w:lang w:val="sr-Cyrl-RS"/>
        </w:rPr>
        <w:t xml:space="preserve"> </w:t>
      </w:r>
      <w:r w:rsidR="00CA7F31" w:rsidRPr="00D35147">
        <w:rPr>
          <w:rFonts w:eastAsia="TimesNewRomanPSMT" w:cs="Arial"/>
          <w:bCs/>
          <w:lang w:val="sr-Latn-RS"/>
        </w:rPr>
        <w:t>e-mail</w:t>
      </w:r>
      <w:r>
        <w:rPr>
          <w:rFonts w:eastAsia="TimesNewRomanPSMT" w:cs="Arial"/>
          <w:bCs/>
          <w:lang w:val="sr-Cyrl-RS"/>
        </w:rPr>
        <w:t>:</w:t>
      </w:r>
      <w:r w:rsidR="00CA7F31" w:rsidRPr="00D35147">
        <w:rPr>
          <w:rFonts w:eastAsia="TimesNewRomanPSMT" w:cs="Arial"/>
          <w:bCs/>
          <w:lang w:val="sr-Latn-RS"/>
        </w:rPr>
        <w:t xml:space="preserve"> </w:t>
      </w:r>
      <w:hyperlink r:id="rId168" w:history="1">
        <w:r w:rsidRPr="006439A1">
          <w:rPr>
            <w:rStyle w:val="Hyperlink"/>
            <w:rFonts w:eastAsia="TimesNewRomanPSMT" w:cs="Arial"/>
            <w:bCs/>
            <w:lang w:val="sr-Latn-RS"/>
          </w:rPr>
          <w:t>s</w:t>
        </w:r>
        <w:r w:rsidRPr="006439A1">
          <w:rPr>
            <w:rStyle w:val="Hyperlink"/>
            <w:rFonts w:eastAsia="TimesNewRomanPSMT" w:cs="Arial"/>
            <w:bCs/>
          </w:rPr>
          <w:t>uzana</w:t>
        </w:r>
        <w:r w:rsidRPr="006439A1">
          <w:rPr>
            <w:rStyle w:val="Hyperlink"/>
            <w:rFonts w:eastAsia="TimesNewRomanPSMT" w:cs="Arial"/>
            <w:bCs/>
            <w:lang w:val="sr-Latn-RS"/>
          </w:rPr>
          <w:t>.prodanovic@eps.rs</w:t>
        </w:r>
      </w:hyperlink>
      <w:r>
        <w:rPr>
          <w:rFonts w:eastAsia="TimesNewRomanPSMT" w:cs="Arial"/>
          <w:bCs/>
          <w:lang w:val="sr-Latn-RS"/>
        </w:rPr>
        <w:t xml:space="preserve"> </w:t>
      </w:r>
      <w:r>
        <w:rPr>
          <w:rFonts w:eastAsia="TimesNewRomanPSMT" w:cs="Arial"/>
          <w:bCs/>
          <w:lang w:val="sr-Cyrl-RS"/>
        </w:rPr>
        <w:t xml:space="preserve">и Радован Рабреновић, </w:t>
      </w:r>
      <w:r>
        <w:rPr>
          <w:rFonts w:eastAsia="TimesNewRomanPSMT" w:cs="Arial"/>
          <w:bCs/>
        </w:rPr>
        <w:t>e-mail</w:t>
      </w:r>
      <w:r>
        <w:rPr>
          <w:rFonts w:eastAsia="TimesNewRomanPSMT" w:cs="Arial"/>
          <w:bCs/>
          <w:lang w:val="sr-Cyrl-RS"/>
        </w:rPr>
        <w:t xml:space="preserve">: </w:t>
      </w:r>
      <w:hyperlink r:id="rId169" w:history="1">
        <w:r w:rsidRPr="006439A1">
          <w:rPr>
            <w:rStyle w:val="Hyperlink"/>
            <w:rFonts w:eastAsia="TimesNewRomanPSMT" w:cs="Arial"/>
            <w:bCs/>
          </w:rPr>
          <w:t>radovan.rabrenovic@eps.rs</w:t>
        </w:r>
      </w:hyperlink>
      <w:r>
        <w:rPr>
          <w:rFonts w:eastAsia="TimesNewRomanPSMT" w:cs="Arial"/>
          <w:bCs/>
        </w:rPr>
        <w:t xml:space="preserve">. </w:t>
      </w:r>
    </w:p>
    <w:p w:rsidR="0093445F" w:rsidRDefault="0093445F" w:rsidP="008112A2">
      <w:pPr>
        <w:spacing w:before="0"/>
        <w:rPr>
          <w:rFonts w:cs="Arial"/>
          <w:color w:val="00B0F0"/>
          <w:lang w:eastAsia="zh-CN"/>
        </w:rPr>
      </w:pPr>
    </w:p>
    <w:p w:rsidR="004702B8" w:rsidRPr="004702B8" w:rsidRDefault="004702B8" w:rsidP="004702B8">
      <w:pPr>
        <w:spacing w:before="0"/>
        <w:rPr>
          <w:rFonts w:cs="Arial"/>
          <w:b/>
          <w:lang w:eastAsia="zh-CN"/>
        </w:rPr>
      </w:pPr>
      <w:r w:rsidRPr="004702B8">
        <w:rPr>
          <w:rFonts w:cs="Arial"/>
          <w:b/>
          <w:lang w:eastAsia="zh-CN"/>
        </w:rPr>
        <w:t xml:space="preserve">3.7. </w:t>
      </w:r>
      <w:r w:rsidRPr="004702B8">
        <w:rPr>
          <w:rFonts w:cs="Arial"/>
          <w:b/>
          <w:lang w:val="sr-Cyrl-CS" w:eastAsia="zh-CN"/>
        </w:rPr>
        <w:t xml:space="preserve">План контроле квалитета </w:t>
      </w:r>
    </w:p>
    <w:p w:rsidR="004702B8" w:rsidRPr="004702B8" w:rsidRDefault="004702B8" w:rsidP="004702B8">
      <w:pPr>
        <w:spacing w:before="0"/>
        <w:rPr>
          <w:rFonts w:cs="Arial"/>
          <w:lang w:val="sr-Cyrl-CS" w:eastAsia="zh-CN"/>
        </w:rPr>
      </w:pPr>
      <w:r w:rsidRPr="004702B8">
        <w:rPr>
          <w:rFonts w:cs="Arial"/>
          <w:lang w:val="sr-Cyrl-RS" w:eastAsia="zh-CN"/>
        </w:rPr>
        <w:t>Понуђач је у обавези да уз понуду достави План контроле квалитета</w:t>
      </w:r>
      <w:r w:rsidRPr="004702B8">
        <w:rPr>
          <w:rFonts w:cs="Arial"/>
          <w:lang w:val="sr-Cyrl-CS" w:eastAsia="zh-CN"/>
        </w:rPr>
        <w:t>, у свему према правилима струке, стручним процедурама</w:t>
      </w:r>
      <w:r w:rsidRPr="004702B8">
        <w:rPr>
          <w:rFonts w:cs="Arial"/>
          <w:lang w:val="sr-Latn-CS" w:eastAsia="zh-CN"/>
        </w:rPr>
        <w:t xml:space="preserve"> </w:t>
      </w:r>
      <w:r w:rsidRPr="004702B8">
        <w:rPr>
          <w:rFonts w:cs="Arial"/>
          <w:lang w:val="sr-Cyrl-CS" w:eastAsia="zh-CN"/>
        </w:rPr>
        <w:t>и српским</w:t>
      </w:r>
      <w:r w:rsidRPr="004702B8">
        <w:rPr>
          <w:rFonts w:cs="Arial"/>
          <w:lang w:val="sr-Latn-CS" w:eastAsia="zh-CN"/>
        </w:rPr>
        <w:t xml:space="preserve"> </w:t>
      </w:r>
      <w:r w:rsidRPr="004702B8">
        <w:rPr>
          <w:rFonts w:cs="Arial"/>
          <w:lang w:val="sr-Cyrl-CS" w:eastAsia="zh-CN"/>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Pr="004702B8">
        <w:rPr>
          <w:rFonts w:cs="Arial"/>
          <w:lang w:val="sr-Latn-CS" w:eastAsia="zh-CN"/>
        </w:rPr>
        <w:t>)</w:t>
      </w:r>
      <w:r w:rsidRPr="004702B8">
        <w:rPr>
          <w:rFonts w:cs="Arial"/>
          <w:lang w:val="sr-Cyrl-RS" w:eastAsia="zh-CN"/>
        </w:rPr>
        <w:t>.</w:t>
      </w:r>
    </w:p>
    <w:p w:rsidR="004702B8" w:rsidRPr="008D566B" w:rsidRDefault="004702B8" w:rsidP="008112A2">
      <w:pPr>
        <w:spacing w:before="0"/>
        <w:rPr>
          <w:rFonts w:cs="Arial"/>
          <w:b/>
          <w:lang w:eastAsia="zh-CN"/>
        </w:rPr>
      </w:pPr>
    </w:p>
    <w:p w:rsidR="008D566B" w:rsidRPr="008D566B" w:rsidRDefault="008D566B" w:rsidP="008D566B">
      <w:pPr>
        <w:spacing w:before="0"/>
        <w:rPr>
          <w:rFonts w:cs="Arial"/>
          <w:b/>
          <w:lang w:val="sr-Cyrl-RS" w:eastAsia="zh-CN"/>
        </w:rPr>
      </w:pPr>
      <w:r w:rsidRPr="008D566B">
        <w:rPr>
          <w:rFonts w:cs="Arial"/>
          <w:b/>
          <w:lang w:val="sr-Cyrl-RS" w:eastAsia="zh-CN"/>
        </w:rPr>
        <w:t>3.8. Важећи извештај (атест) о испитивању понуђеног материјала од стране независне институције Републике Србије:</w:t>
      </w:r>
    </w:p>
    <w:p w:rsidR="008D566B" w:rsidRPr="008D566B" w:rsidRDefault="008D566B" w:rsidP="008D566B">
      <w:pPr>
        <w:spacing w:before="0"/>
        <w:rPr>
          <w:rFonts w:cs="Arial"/>
          <w:lang w:val="sr-Cyrl-RS" w:eastAsia="zh-CN"/>
        </w:rPr>
      </w:pPr>
      <w:r w:rsidRPr="008D566B">
        <w:rPr>
          <w:rFonts w:cs="Arial"/>
          <w:lang w:val="sr-Cyrl-RS" w:eastAsia="zh-CN"/>
        </w:rPr>
        <w:t xml:space="preserve">Понуђач је у обавези да уз понуду достави </w:t>
      </w:r>
      <w:r w:rsidRPr="008D566B">
        <w:rPr>
          <w:rFonts w:cs="Arial"/>
          <w:lang w:val="sr-Cyrl-CS" w:eastAsia="zh-CN"/>
        </w:rPr>
        <w:t>копију важећег извештај</w:t>
      </w:r>
      <w:r w:rsidRPr="008D566B">
        <w:rPr>
          <w:rFonts w:cs="Arial"/>
          <w:lang w:val="sr-Cyrl-RS" w:eastAsia="zh-CN"/>
        </w:rPr>
        <w:t>а (атеста)</w:t>
      </w:r>
      <w:r w:rsidRPr="008D566B">
        <w:rPr>
          <w:rFonts w:cs="Arial"/>
          <w:lang w:val="sr-Cyrl-CS" w:eastAsia="zh-CN"/>
        </w:rPr>
        <w:t xml:space="preserve"> о испитивању понуђеног материјала од  стране независне институције Републике Србије, као доказ да је материјал технички исправан и да задовољава квалитет који се тражи конкурсном документацијом.</w:t>
      </w:r>
      <w:r w:rsidRPr="008D566B">
        <w:rPr>
          <w:rFonts w:cs="Arial"/>
          <w:lang w:val="sr-Cyrl-RS" w:eastAsia="zh-CN"/>
        </w:rPr>
        <w:t xml:space="preserve"> </w:t>
      </w:r>
      <w:r w:rsidRPr="008D566B">
        <w:rPr>
          <w:rFonts w:cs="Arial"/>
          <w:lang w:val="sr-Cyrl-CS" w:eastAsia="zh-CN"/>
        </w:rPr>
        <w:t>Неће се признати извештаји и потврде сопствених лабораторија.</w:t>
      </w:r>
    </w:p>
    <w:p w:rsidR="00CA7F31" w:rsidRPr="008D566B" w:rsidRDefault="008D566B" w:rsidP="008D566B">
      <w:pPr>
        <w:spacing w:before="0"/>
        <w:rPr>
          <w:rFonts w:cs="Arial"/>
          <w:lang w:val="sr-Cyrl-RS" w:eastAsia="zh-CN"/>
        </w:rPr>
      </w:pPr>
      <w:r w:rsidRPr="008D566B">
        <w:rPr>
          <w:rFonts w:cs="Arial"/>
          <w:lang w:val="sr-Cyrl-RS" w:eastAsia="zh-CN"/>
        </w:rPr>
        <w:t xml:space="preserve"> </w:t>
      </w:r>
      <w:r w:rsidR="00CA7F31" w:rsidRPr="008D566B">
        <w:rPr>
          <w:rFonts w:cs="Arial"/>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8E3101">
      <w:pPr>
        <w:pStyle w:val="Heading10"/>
        <w:numPr>
          <w:ilvl w:val="0"/>
          <w:numId w:val="23"/>
        </w:numPr>
      </w:pPr>
      <w:bookmarkStart w:id="22"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E3101">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E3101">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E3101">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E3101">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E3101">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E3101">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E3101">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E3101">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E3101">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rsidR="008377FF" w:rsidRPr="00E47C2E" w:rsidRDefault="008377FF" w:rsidP="008A3F4C">
            <w:pPr>
              <w:snapToGrid w:val="0"/>
              <w:spacing w:before="0"/>
              <w:rPr>
                <w:rFonts w:cs="Arial"/>
                <w:lang w:val="sr-Cyrl-CS" w:eastAsia="sr-Latn-CS"/>
              </w:rPr>
            </w:pPr>
            <w:r w:rsidRPr="00E47C2E">
              <w:rPr>
                <w:rFonts w:cs="Arial"/>
                <w:lang w:val="sr-Latn-CS" w:eastAsia="sr-Latn-CS"/>
              </w:rPr>
              <w:lastRenderedPageBreak/>
              <w:t>Напомена:</w:t>
            </w:r>
          </w:p>
          <w:p w:rsidR="008377FF" w:rsidRPr="00E47C2E" w:rsidRDefault="008377FF" w:rsidP="008E3101">
            <w:pPr>
              <w:numPr>
                <w:ilvl w:val="0"/>
                <w:numId w:val="27"/>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E3101">
            <w:pPr>
              <w:numPr>
                <w:ilvl w:val="0"/>
                <w:numId w:val="27"/>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E3101">
            <w:pPr>
              <w:numPr>
                <w:ilvl w:val="0"/>
                <w:numId w:val="27"/>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4A3723" w:rsidRDefault="00F61597" w:rsidP="00620D6D">
            <w:pPr>
              <w:autoSpaceDE w:val="0"/>
              <w:autoSpaceDN w:val="0"/>
              <w:adjustRightInd w:val="0"/>
              <w:rPr>
                <w:rFonts w:cs="Arial"/>
                <w:lang w:val="sr-Cyrl-RS"/>
              </w:rPr>
            </w:pPr>
            <w:r w:rsidRPr="00926FA9">
              <w:rPr>
                <w:rFonts w:cs="Arial"/>
                <w:b/>
                <w:lang w:val="sr-Cyrl-RS" w:eastAsia="sr-Latn-CS"/>
              </w:rPr>
              <w:t>1.</w:t>
            </w:r>
            <w:r w:rsidRPr="00926FA9">
              <w:rPr>
                <w:rFonts w:cs="Arial"/>
                <w:lang w:val="sr-Cyrl-RS" w:eastAsia="sr-Latn-CS"/>
              </w:rPr>
              <w:t xml:space="preserve"> </w:t>
            </w:r>
            <w:r w:rsidR="008377FF" w:rsidRPr="00926FA9">
              <w:rPr>
                <w:rFonts w:cs="Arial"/>
                <w:lang w:val="sr-Latn-CS" w:eastAsia="sr-Latn-CS"/>
              </w:rPr>
              <w:t xml:space="preserve">је у </w:t>
            </w:r>
            <w:r w:rsidR="00D52C88" w:rsidRPr="00926FA9">
              <w:rPr>
                <w:rFonts w:cs="Arial"/>
                <w:lang w:val="sr-Cyrl-CS" w:eastAsia="sr-Latn-CS"/>
              </w:rPr>
              <w:t xml:space="preserve">периоду </w:t>
            </w:r>
            <w:r w:rsidR="00F564EC">
              <w:rPr>
                <w:rFonts w:cs="Arial"/>
                <w:lang w:val="sr-Cyrl-CS" w:eastAsia="sr-Latn-CS"/>
              </w:rPr>
              <w:t xml:space="preserve">2012., </w:t>
            </w:r>
            <w:r w:rsidR="00D52C88" w:rsidRPr="00926FA9">
              <w:rPr>
                <w:rFonts w:cs="Arial"/>
                <w:lang w:val="sr-Cyrl-CS" w:eastAsia="sr-Latn-CS"/>
              </w:rPr>
              <w:t xml:space="preserve">2013., 2014., 2015. </w:t>
            </w:r>
            <w:r w:rsidR="00D52C88" w:rsidRPr="00D35147">
              <w:rPr>
                <w:rFonts w:cs="Arial"/>
                <w:lang w:val="sr-Cyrl-RS" w:eastAsia="sr-Latn-CS"/>
              </w:rPr>
              <w:t xml:space="preserve">и 2016. </w:t>
            </w:r>
            <w:r w:rsidR="008377FF" w:rsidRPr="00D35147">
              <w:rPr>
                <w:rFonts w:cs="Arial"/>
                <w:lang w:val="sr-Latn-CS" w:eastAsia="sr-Latn-CS"/>
              </w:rPr>
              <w:t xml:space="preserve"> године извео </w:t>
            </w:r>
            <w:r w:rsidR="00F564EC">
              <w:rPr>
                <w:rFonts w:cs="Arial"/>
                <w:lang w:val="sr-Cyrl-RS" w:eastAsia="sr-Latn-CS"/>
              </w:rPr>
              <w:t xml:space="preserve">термоизолатерске </w:t>
            </w:r>
            <w:r w:rsidR="00D52C88" w:rsidRPr="00D35147">
              <w:rPr>
                <w:rFonts w:cs="Arial"/>
                <w:lang w:val="sr-Cyrl-RS"/>
              </w:rPr>
              <w:t>радове</w:t>
            </w:r>
            <w:r w:rsidR="00F564EC">
              <w:rPr>
                <w:rFonts w:cs="Arial"/>
                <w:lang w:val="sr-Cyrl-RS"/>
              </w:rPr>
              <w:t xml:space="preserve"> са израдом скеле на термоелектранама </w:t>
            </w:r>
            <w:r w:rsidR="004A3723">
              <w:rPr>
                <w:rFonts w:cs="Arial"/>
                <w:lang w:val="sr-Cyrl-RS"/>
              </w:rPr>
              <w:t xml:space="preserve">снаге веће 100 </w:t>
            </w:r>
            <w:r w:rsidR="004A3723">
              <w:rPr>
                <w:rFonts w:cs="Arial"/>
              </w:rPr>
              <w:t>MW</w:t>
            </w:r>
            <w:r w:rsidR="00F564EC">
              <w:rPr>
                <w:rFonts w:cs="Arial"/>
                <w:lang w:val="sr-Cyrl-RS"/>
              </w:rPr>
              <w:t xml:space="preserve"> </w:t>
            </w:r>
            <w:r w:rsidR="004A3723" w:rsidRPr="004A3723">
              <w:rPr>
                <w:rFonts w:cs="Arial"/>
              </w:rPr>
              <w:t xml:space="preserve">минималне укупне вредности </w:t>
            </w:r>
            <w:r w:rsidR="004A3723">
              <w:rPr>
                <w:rFonts w:cs="Arial"/>
                <w:lang w:val="sr-Cyrl-RS"/>
              </w:rPr>
              <w:t>15</w:t>
            </w:r>
            <w:r w:rsidR="004A3723" w:rsidRPr="004A3723">
              <w:rPr>
                <w:rFonts w:cs="Arial"/>
              </w:rPr>
              <w:t>.</w:t>
            </w:r>
            <w:r w:rsidR="004A3723">
              <w:rPr>
                <w:rFonts w:cs="Arial"/>
                <w:lang w:val="sr-Cyrl-RS"/>
              </w:rPr>
              <w:t>0</w:t>
            </w:r>
            <w:r w:rsidR="004A3723" w:rsidRPr="004A3723">
              <w:rPr>
                <w:rFonts w:cs="Arial"/>
              </w:rPr>
              <w:t xml:space="preserve">00.000,00 динара без ПДВ-а (тражи се вредност </w:t>
            </w:r>
            <w:r w:rsidR="004A3723">
              <w:rPr>
                <w:rFonts w:cs="Arial"/>
                <w:lang w:val="sr-Cyrl-RS"/>
              </w:rPr>
              <w:t>извршених радова</w:t>
            </w:r>
            <w:r w:rsidR="004A3723" w:rsidRPr="004A3723">
              <w:rPr>
                <w:rFonts w:cs="Arial"/>
              </w:rPr>
              <w:t>, а не вредност из закљученог уговора)</w:t>
            </w:r>
          </w:p>
          <w:p w:rsidR="00513DAA" w:rsidRPr="00DA55A0" w:rsidRDefault="00F61597" w:rsidP="00620D6D">
            <w:pPr>
              <w:autoSpaceDE w:val="0"/>
              <w:autoSpaceDN w:val="0"/>
              <w:adjustRightInd w:val="0"/>
              <w:rPr>
                <w:rFonts w:cs="Arial"/>
                <w:lang w:val="sr-Cyrl-RS"/>
              </w:rPr>
            </w:pPr>
            <w:r w:rsidRPr="00926FA9">
              <w:rPr>
                <w:rFonts w:cs="Arial"/>
                <w:b/>
                <w:lang w:val="sr-Cyrl-CS"/>
              </w:rPr>
              <w:t>2</w:t>
            </w:r>
            <w:r w:rsidRPr="00926FA9">
              <w:rPr>
                <w:rFonts w:cs="Arial"/>
                <w:lang w:val="sr-Cyrl-CS"/>
              </w:rPr>
              <w:t xml:space="preserve">. </w:t>
            </w:r>
            <w:r w:rsidR="00DB5D69" w:rsidRPr="00DB5D69">
              <w:rPr>
                <w:rFonts w:cs="Arial"/>
                <w:color w:val="000000"/>
                <w:lang w:val="sr-Cyrl-CS"/>
              </w:rPr>
              <w:t xml:space="preserve">поседује </w:t>
            </w:r>
            <w:r w:rsidR="00935A20" w:rsidRPr="00935A20">
              <w:rPr>
                <w:rFonts w:cs="Arial"/>
                <w:color w:val="000000"/>
                <w:lang w:val="sr-Cyrl-CS"/>
              </w:rPr>
              <w:t>систем квалитета SRPS ISO 9001:2008, еколошки систем SRPS ISO 14001:2007 и систем заштите на раду SRPS OHSAS 18001:2008</w:t>
            </w:r>
            <w:r w:rsidR="00935A20">
              <w:rPr>
                <w:rFonts w:cs="Arial"/>
                <w:color w:val="000000"/>
                <w:lang w:val="sr-Cyrl-CS"/>
              </w:rPr>
              <w:t xml:space="preserve"> или одговарајуће</w:t>
            </w:r>
          </w:p>
          <w:p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rsidR="008C5649" w:rsidRDefault="00F61597" w:rsidP="008C5649">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rsidR="00D52C88" w:rsidRPr="008C5649" w:rsidRDefault="00D52C88" w:rsidP="00D52C88">
            <w:pPr>
              <w:spacing w:before="0" w:after="200"/>
              <w:rPr>
                <w:rFonts w:eastAsiaTheme="minorHAnsi" w:cs="Arial"/>
              </w:rPr>
            </w:pPr>
          </w:p>
          <w:p w:rsidR="00D52C88" w:rsidRPr="00DB5D69" w:rsidRDefault="00D52C88" w:rsidP="00F61597">
            <w:pPr>
              <w:autoSpaceDE w:val="0"/>
              <w:autoSpaceDN w:val="0"/>
              <w:adjustRightInd w:val="0"/>
              <w:spacing w:before="0"/>
              <w:ind w:left="56"/>
              <w:rPr>
                <w:rFonts w:eastAsiaTheme="minorHAnsi" w:cs="Arial"/>
                <w:lang w:val="sr-Cyrl-RS"/>
              </w:rPr>
            </w:pPr>
            <w:r w:rsidRPr="00DB5D69">
              <w:rPr>
                <w:rFonts w:eastAsiaTheme="minorHAnsi" w:cs="Arial"/>
                <w:lang w:val="sr-Cyrl-RS"/>
              </w:rPr>
              <w:t>Када се као референце прилажу годишњи Уговори или ако је предмет јавне набавке део већег Уговора, референтн</w:t>
            </w:r>
            <w:r w:rsidR="004A3723">
              <w:rPr>
                <w:rFonts w:eastAsiaTheme="minorHAnsi" w:cs="Arial"/>
                <w:lang w:val="sr-Cyrl-RS"/>
              </w:rPr>
              <w:t>и</w:t>
            </w:r>
            <w:r w:rsidRPr="00DB5D69">
              <w:rPr>
                <w:rFonts w:eastAsiaTheme="minorHAnsi" w:cs="Arial"/>
                <w:lang w:val="sr-Cyrl-RS"/>
              </w:rPr>
              <w:t>м</w:t>
            </w:r>
            <w:r w:rsidR="004A3723">
              <w:rPr>
                <w:rFonts w:eastAsiaTheme="minorHAnsi" w:cs="Arial"/>
                <w:lang w:val="sr-Cyrl-RS"/>
              </w:rPr>
              <w:t xml:space="preserve"> </w:t>
            </w:r>
            <w:r w:rsidRPr="00DB5D69">
              <w:rPr>
                <w:rFonts w:eastAsiaTheme="minorHAnsi" w:cs="Arial"/>
                <w:lang w:val="sr-Cyrl-RS"/>
              </w:rPr>
              <w:t>радовима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w:t>
            </w:r>
            <w:r w:rsidR="00613C9D">
              <w:rPr>
                <w:rFonts w:eastAsiaTheme="minorHAnsi" w:cs="Arial"/>
                <w:lang w:val="sr-Cyrl-RS"/>
              </w:rPr>
              <w:t xml:space="preserve"> </w:t>
            </w:r>
            <w:r w:rsidR="00613C9D" w:rsidRPr="00613C9D">
              <w:rPr>
                <w:rFonts w:eastAsiaTheme="minorHAnsi" w:cs="Arial"/>
                <w:lang w:val="sr-Cyrl-RS"/>
              </w:rPr>
              <w:t>са понудом и предмером радова</w:t>
            </w:r>
            <w:r w:rsidR="00613C9D">
              <w:rPr>
                <w:rFonts w:eastAsiaTheme="minorHAnsi" w:cs="Arial"/>
                <w:lang w:val="sr-Cyrl-RS"/>
              </w:rPr>
              <w:t xml:space="preserve">, </w:t>
            </w:r>
            <w:r w:rsidRPr="00DB5D69">
              <w:rPr>
                <w:rFonts w:eastAsiaTheme="minorHAnsi" w:cs="Arial"/>
                <w:lang w:val="sr-Cyrl-RS"/>
              </w:rPr>
              <w:t>или копију Уговора у којима предметна набавка представља део уговореног посла са јасно назначеном вредношћу</w:t>
            </w:r>
            <w:r w:rsidR="00613C9D">
              <w:rPr>
                <w:rFonts w:eastAsiaTheme="minorHAnsi" w:cs="Arial"/>
                <w:lang w:val="sr-Cyrl-RS"/>
              </w:rPr>
              <w:t xml:space="preserve">, </w:t>
            </w:r>
            <w:r w:rsidR="00613C9D" w:rsidRPr="00613C9D">
              <w:rPr>
                <w:rFonts w:eastAsiaTheme="minorHAnsi" w:cs="Arial"/>
                <w:lang w:val="sr-Cyrl-RS"/>
              </w:rPr>
              <w:t>понудом и предмером радова</w:t>
            </w:r>
            <w:r w:rsidRPr="00DB5D69">
              <w:rPr>
                <w:rFonts w:eastAsiaTheme="minorHAnsi" w:cs="Arial"/>
                <w:lang w:val="sr-Cyrl-RS"/>
              </w:rPr>
              <w:t>.</w:t>
            </w:r>
          </w:p>
          <w:p w:rsidR="00F61597" w:rsidRPr="00DB5D69" w:rsidRDefault="00F61597" w:rsidP="00F61597">
            <w:pPr>
              <w:autoSpaceDE w:val="0"/>
              <w:autoSpaceDN w:val="0"/>
              <w:adjustRightInd w:val="0"/>
              <w:spacing w:before="0"/>
              <w:ind w:left="56"/>
              <w:rPr>
                <w:rFonts w:eastAsiaTheme="minorHAnsi" w:cs="Arial"/>
                <w:color w:val="FF0000"/>
                <w:lang w:val="sr-Cyrl-RS"/>
              </w:rPr>
            </w:pPr>
          </w:p>
          <w:p w:rsidR="007E142C" w:rsidRPr="00DA55A0" w:rsidRDefault="00F61597" w:rsidP="00DA55A0">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935A20">
              <w:rPr>
                <w:rFonts w:cs="Arial"/>
                <w:sz w:val="24"/>
                <w:szCs w:val="24"/>
                <w:lang w:val="sr-Cyrl-RS"/>
              </w:rPr>
              <w:t>в</w:t>
            </w:r>
            <w:r w:rsidR="00935A20" w:rsidRPr="00935A20">
              <w:rPr>
                <w:rFonts w:cs="Arial"/>
                <w:sz w:val="24"/>
                <w:szCs w:val="24"/>
                <w:lang w:val="sr-Cyrl-RS"/>
              </w:rPr>
              <w:t>ажећи сертификати</w:t>
            </w:r>
            <w:r w:rsidR="00935A20">
              <w:rPr>
                <w:rFonts w:cs="Arial"/>
                <w:sz w:val="24"/>
                <w:szCs w:val="24"/>
                <w:lang w:val="sr-Cyrl-RS"/>
              </w:rPr>
              <w:t xml:space="preserve"> за </w:t>
            </w:r>
            <w:r w:rsidR="00935A20" w:rsidRPr="00935A20">
              <w:rPr>
                <w:rFonts w:cs="Arial"/>
                <w:sz w:val="24"/>
                <w:szCs w:val="24"/>
                <w:lang w:val="sr-Cyrl-CS"/>
              </w:rPr>
              <w:t>систем квалитета SRPS ISO 9001:2008, еколошки систем SRPS ISO 14001:2007 и систем заштите на раду SRPS OHSAS 18001:2008 или одговарајућ</w:t>
            </w:r>
            <w:r w:rsidR="00DA55A0">
              <w:rPr>
                <w:rFonts w:cs="Arial"/>
                <w:sz w:val="24"/>
                <w:szCs w:val="24"/>
                <w:lang w:val="sr-Cyrl-CS"/>
              </w:rPr>
              <w:t>е</w:t>
            </w:r>
            <w:r w:rsidR="00935A20" w:rsidRPr="00935A20">
              <w:rPr>
                <w:rFonts w:cs="Arial"/>
                <w:sz w:val="24"/>
                <w:szCs w:val="24"/>
                <w:lang w:val="sr-Cyrl-RS"/>
              </w:rPr>
              <w:t>.</w:t>
            </w:r>
            <w:r w:rsidR="00935A20">
              <w:rPr>
                <w:rFonts w:cs="Arial"/>
                <w:sz w:val="24"/>
                <w:szCs w:val="24"/>
                <w:lang w:val="sr-Cyrl-RS"/>
              </w:rPr>
              <w:t xml:space="preserve"> </w:t>
            </w:r>
            <w:r w:rsidR="008B0119" w:rsidRPr="00DA55A0">
              <w:rPr>
                <w:rFonts w:cs="Arial"/>
                <w:sz w:val="24"/>
                <w:szCs w:val="24"/>
                <w:lang w:val="sr-Cyrl-RS"/>
              </w:rPr>
              <w:t xml:space="preserve">Сертификати морају бити издати од стране </w:t>
            </w:r>
            <w:r w:rsidR="008B0119" w:rsidRPr="00DA55A0">
              <w:rPr>
                <w:rFonts w:cs="Arial"/>
                <w:sz w:val="24"/>
                <w:szCs w:val="24"/>
                <w:lang w:val="en-GB"/>
              </w:rPr>
              <w:t> </w:t>
            </w:r>
            <w:r w:rsidR="008B0119" w:rsidRPr="00DA55A0">
              <w:rPr>
                <w:rFonts w:cs="Arial"/>
                <w:sz w:val="24"/>
                <w:szCs w:val="24"/>
                <w:lang w:val="sr-Cyrl-RS"/>
              </w:rPr>
              <w:t>акредитоване сертификационе куће која се бави провером усаглашености са стандардима и издавањем сертификата.</w:t>
            </w: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DD6EAC" w:rsidRPr="00DD6EAC" w:rsidRDefault="00DD6EAC" w:rsidP="008E3101">
            <w:pPr>
              <w:numPr>
                <w:ilvl w:val="0"/>
                <w:numId w:val="27"/>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rsidR="008377FF" w:rsidRPr="00E47C2E" w:rsidRDefault="00DD6EAC" w:rsidP="008E3101">
            <w:pPr>
              <w:numPr>
                <w:ilvl w:val="0"/>
                <w:numId w:val="27"/>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C6392" w:rsidRPr="008377FF" w:rsidTr="004F46F0">
        <w:trPr>
          <w:jc w:val="center"/>
        </w:trPr>
        <w:tc>
          <w:tcPr>
            <w:tcW w:w="729" w:type="dxa"/>
            <w:vAlign w:val="center"/>
          </w:tcPr>
          <w:p w:rsidR="006C6392" w:rsidRPr="00E47C2E" w:rsidRDefault="006C6392" w:rsidP="004F46F0">
            <w:pPr>
              <w:jc w:val="center"/>
              <w:rPr>
                <w:rFonts w:cs="Arial"/>
                <w:color w:val="00B0F0"/>
              </w:rPr>
            </w:pPr>
            <w:r w:rsidRPr="0082154C">
              <w:rPr>
                <w:rFonts w:cs="Arial"/>
                <w:lang w:val="sr-Cyrl-RS"/>
              </w:rPr>
              <w:t>6</w:t>
            </w:r>
            <w:r w:rsidRPr="00E47C2E">
              <w:rPr>
                <w:rFonts w:cs="Arial"/>
                <w:color w:val="00B0F0"/>
              </w:rPr>
              <w:t>.</w:t>
            </w:r>
          </w:p>
        </w:tc>
        <w:tc>
          <w:tcPr>
            <w:tcW w:w="8430" w:type="dxa"/>
          </w:tcPr>
          <w:p w:rsidR="006C6392" w:rsidRPr="0082154C" w:rsidRDefault="006C6392" w:rsidP="004F46F0">
            <w:pPr>
              <w:autoSpaceDE w:val="0"/>
              <w:autoSpaceDN w:val="0"/>
              <w:adjustRightInd w:val="0"/>
              <w:rPr>
                <w:rFonts w:cs="Arial"/>
                <w:b/>
                <w:u w:val="single"/>
                <w:lang w:val="sr-Latn-CS" w:eastAsia="sr-Latn-CS"/>
              </w:rPr>
            </w:pPr>
            <w:r w:rsidRPr="0082154C">
              <w:rPr>
                <w:rFonts w:cs="Arial"/>
                <w:b/>
                <w:u w:val="single"/>
                <w:lang w:val="sr-Latn-CS" w:eastAsia="sr-Latn-CS"/>
              </w:rPr>
              <w:t>Услов:</w:t>
            </w:r>
          </w:p>
          <w:p w:rsidR="006C6392" w:rsidRPr="0082154C" w:rsidRDefault="006C6392" w:rsidP="004F46F0">
            <w:pPr>
              <w:autoSpaceDE w:val="0"/>
              <w:autoSpaceDN w:val="0"/>
              <w:adjustRightInd w:val="0"/>
              <w:rPr>
                <w:rFonts w:cs="Arial"/>
                <w:lang w:val="sr-Latn-CS" w:eastAsia="sr-Latn-CS"/>
              </w:rPr>
            </w:pPr>
            <w:r w:rsidRPr="0082154C">
              <w:rPr>
                <w:rFonts w:cs="Arial"/>
                <w:lang w:val="sr-Latn-CS" w:eastAsia="sr-Latn-CS"/>
              </w:rPr>
              <w:t>Технички капацитет</w:t>
            </w:r>
          </w:p>
          <w:p w:rsidR="006C6392" w:rsidRPr="0082154C" w:rsidRDefault="006C6392" w:rsidP="004F46F0">
            <w:pPr>
              <w:spacing w:before="0"/>
              <w:rPr>
                <w:rFonts w:cs="Arial"/>
                <w:lang w:val="sr-Cyrl-CS" w:eastAsia="sr-Latn-CS"/>
              </w:rPr>
            </w:pPr>
            <w:r w:rsidRPr="0082154C">
              <w:rPr>
                <w:rFonts w:cs="Arial"/>
                <w:lang w:val="ru-RU" w:eastAsia="sr-Latn-CS"/>
              </w:rPr>
              <w:lastRenderedPageBreak/>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p>
          <w:p w:rsidR="00DD6EAC" w:rsidRPr="00D5181B" w:rsidRDefault="00DD6EAC" w:rsidP="008E3101">
            <w:pPr>
              <w:pStyle w:val="ListParagraph"/>
              <w:numPr>
                <w:ilvl w:val="0"/>
                <w:numId w:val="36"/>
              </w:numPr>
              <w:spacing w:before="0"/>
              <w:ind w:left="0" w:firstLine="0"/>
              <w:rPr>
                <w:rFonts w:ascii="Arial" w:hAnsi="Arial" w:cs="Arial"/>
                <w:lang w:val="sr-Cyrl-RS" w:eastAsia="sr-Latn-CS"/>
              </w:rPr>
            </w:pPr>
            <w:r w:rsidRPr="00D5181B">
              <w:rPr>
                <w:rFonts w:ascii="Arial" w:hAnsi="Arial" w:cs="Arial"/>
                <w:lang w:val="sr-Cyrl-CS" w:eastAsia="sr-Latn-CS"/>
              </w:rPr>
              <w:t>в</w:t>
            </w:r>
            <w:r w:rsidRPr="00D5181B">
              <w:rPr>
                <w:rFonts w:ascii="Arial" w:hAnsi="Arial" w:cs="Arial"/>
                <w:lang w:val="ru-RU" w:eastAsia="sr-Latn-CS"/>
              </w:rPr>
              <w:t>иљушкар носивости 2,5</w:t>
            </w:r>
            <w:r w:rsidRPr="00D5181B">
              <w:rPr>
                <w:rFonts w:ascii="Arial" w:hAnsi="Arial" w:cs="Arial"/>
                <w:lang w:val="sr-Latn-RS" w:eastAsia="sr-Latn-CS"/>
              </w:rPr>
              <w:t>t</w:t>
            </w:r>
            <w:r w:rsidRPr="00D5181B">
              <w:rPr>
                <w:rFonts w:ascii="Arial" w:hAnsi="Arial" w:cs="Arial"/>
                <w:lang w:val="ru-RU" w:eastAsia="sr-Latn-CS"/>
              </w:rPr>
              <w:t>,</w:t>
            </w:r>
            <w:r w:rsidRPr="00D5181B">
              <w:rPr>
                <w:rFonts w:ascii="Arial" w:hAnsi="Arial" w:cs="Arial"/>
                <w:lang w:val="sr-Cyrl-CS" w:eastAsia="sr-Latn-CS"/>
              </w:rPr>
              <w:t xml:space="preserve"> висине дизања 4</w:t>
            </w:r>
            <w:r w:rsidRPr="00D5181B">
              <w:rPr>
                <w:rFonts w:ascii="Arial" w:hAnsi="Arial" w:cs="Arial"/>
                <w:lang w:val="sr-Latn-RS" w:eastAsia="sr-Latn-CS"/>
              </w:rPr>
              <w:t>m</w:t>
            </w:r>
            <w:r w:rsidRPr="00D5181B">
              <w:rPr>
                <w:rFonts w:ascii="Arial" w:hAnsi="Arial" w:cs="Arial"/>
                <w:lang w:val="sr-Cyrl-CS" w:eastAsia="sr-Latn-CS"/>
              </w:rPr>
              <w:t>, к</w:t>
            </w:r>
            <w:r w:rsidRPr="00D5181B">
              <w:rPr>
                <w:rFonts w:ascii="Arial" w:hAnsi="Arial" w:cs="Arial"/>
                <w:lang w:val="ru-RU" w:eastAsia="sr-Latn-CS"/>
              </w:rPr>
              <w:t>ом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виљушкар палетни ручни, 2 ком</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т</w:t>
            </w:r>
            <w:r w:rsidRPr="00DD6EAC">
              <w:rPr>
                <w:rFonts w:ascii="Arial" w:hAnsi="Arial" w:cs="Arial"/>
                <w:lang w:val="ru-RU" w:eastAsia="sr-Latn-CS"/>
              </w:rPr>
              <w:t>р</w:t>
            </w:r>
            <w:r w:rsidRPr="00DD6EAC">
              <w:rPr>
                <w:rFonts w:ascii="Arial" w:hAnsi="Arial" w:cs="Arial"/>
                <w:lang w:val="sr-Cyrl-RS" w:eastAsia="sr-Latn-CS"/>
              </w:rPr>
              <w:t>актор или теретно возило са кош-приколицом запремине мин. 2</w:t>
            </w:r>
            <w:r w:rsidRPr="00DD6EAC">
              <w:rPr>
                <w:rFonts w:ascii="Arial" w:hAnsi="Arial" w:cs="Arial"/>
                <w:lang w:val="sr-Latn-RS" w:eastAsia="sr-Latn-CS"/>
              </w:rPr>
              <w:t>m</w:t>
            </w:r>
            <w:r w:rsidRPr="00DD6EAC">
              <w:rPr>
                <w:rFonts w:ascii="Arial" w:hAnsi="Arial" w:cs="Arial"/>
                <w:lang w:val="sr-Cyrl-RS" w:eastAsia="sr-Latn-CS"/>
              </w:rPr>
              <w:t xml:space="preserve">³, </w:t>
            </w:r>
            <w:r w:rsidRPr="00DD6EAC">
              <w:rPr>
                <w:rFonts w:ascii="Arial" w:hAnsi="Arial" w:cs="Arial"/>
                <w:lang w:val="ru-RU" w:eastAsia="sr-Latn-CS"/>
              </w:rPr>
              <w:t>ком</w:t>
            </w:r>
            <w:r w:rsidRPr="00DD6EAC">
              <w:rPr>
                <w:rFonts w:ascii="Arial" w:hAnsi="Arial" w:cs="Arial"/>
                <w:lang w:val="sr-Cyrl-RS" w:eastAsia="sr-Latn-CS"/>
              </w:rPr>
              <w:t xml:space="preserve">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у</w:t>
            </w:r>
            <w:r w:rsidRPr="00DD6EAC">
              <w:rPr>
                <w:rFonts w:ascii="Arial" w:hAnsi="Arial" w:cs="Arial"/>
                <w:lang w:val="ru-RU" w:eastAsia="sr-Latn-CS"/>
              </w:rPr>
              <w:t>ређаји за вертикални транспорт</w:t>
            </w:r>
            <w:r w:rsidRPr="00DD6EAC">
              <w:rPr>
                <w:rFonts w:ascii="Arial" w:hAnsi="Arial" w:cs="Arial"/>
                <w:lang w:val="sr-Cyrl-RS" w:eastAsia="sr-Latn-CS"/>
              </w:rPr>
              <w:t>:</w:t>
            </w:r>
            <w:r w:rsidRPr="00DD6EAC">
              <w:rPr>
                <w:rFonts w:ascii="Arial" w:hAnsi="Arial" w:cs="Arial"/>
                <w:lang w:val="ru-RU" w:eastAsia="sr-Latn-CS"/>
              </w:rPr>
              <w:t xml:space="preserve"> </w:t>
            </w:r>
            <w:r w:rsidRPr="00DD6EAC">
              <w:rPr>
                <w:rFonts w:ascii="Arial" w:hAnsi="Arial" w:cs="Arial"/>
                <w:lang w:val="sr-Cyrl-RS" w:eastAsia="sr-Latn-CS"/>
              </w:rPr>
              <w:t xml:space="preserve">грађевински лифт </w:t>
            </w:r>
            <w:r w:rsidRPr="00DD6EAC">
              <w:rPr>
                <w:rFonts w:ascii="Arial" w:hAnsi="Arial" w:cs="Arial"/>
                <w:lang w:val="ru-RU" w:eastAsia="sr-Latn-CS"/>
              </w:rPr>
              <w:t>или витло за транспорт материјала и опреме, висине дизања мин 75</w:t>
            </w:r>
            <w:r w:rsidRPr="00DD6EAC">
              <w:rPr>
                <w:rFonts w:ascii="Arial" w:hAnsi="Arial" w:cs="Arial"/>
                <w:lang w:val="sr-Latn-RS" w:eastAsia="sr-Latn-CS"/>
              </w:rPr>
              <w:t>m</w:t>
            </w:r>
            <w:r w:rsidRPr="00DD6EAC">
              <w:rPr>
                <w:rFonts w:ascii="Arial" w:hAnsi="Arial" w:cs="Arial"/>
                <w:lang w:val="ru-RU" w:eastAsia="sr-Latn-CS"/>
              </w:rPr>
              <w:t xml:space="preserve">, носивости </w:t>
            </w:r>
            <w:r w:rsidRPr="00DD6EAC">
              <w:rPr>
                <w:rFonts w:ascii="Arial" w:hAnsi="Arial" w:cs="Arial"/>
                <w:lang w:val="sr-Cyrl-RS" w:eastAsia="sr-Latn-CS"/>
              </w:rPr>
              <w:t xml:space="preserve">мин </w:t>
            </w:r>
            <w:r w:rsidRPr="00DD6EAC">
              <w:rPr>
                <w:rFonts w:ascii="Arial" w:hAnsi="Arial" w:cs="Arial"/>
                <w:lang w:val="ru-RU" w:eastAsia="sr-Latn-CS"/>
              </w:rPr>
              <w:t>250</w:t>
            </w:r>
            <w:r w:rsidRPr="00DD6EAC">
              <w:rPr>
                <w:rFonts w:ascii="Arial" w:hAnsi="Arial" w:cs="Arial"/>
                <w:lang w:val="sr-Latn-CS" w:eastAsia="sr-Latn-CS"/>
              </w:rPr>
              <w:t>kg</w:t>
            </w:r>
            <w:r w:rsidRPr="00DD6EAC">
              <w:rPr>
                <w:rFonts w:ascii="Arial" w:hAnsi="Arial" w:cs="Arial"/>
                <w:lang w:val="ru-RU" w:eastAsia="sr-Latn-CS"/>
              </w:rPr>
              <w:t>, ком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цеваст</w:t>
            </w:r>
            <w:r w:rsidRPr="00DD6EAC">
              <w:rPr>
                <w:rFonts w:ascii="Arial" w:hAnsi="Arial" w:cs="Arial"/>
                <w:lang w:val="sr-Latn-CS" w:eastAsia="sr-Latn-CS"/>
              </w:rPr>
              <w:t>a</w:t>
            </w:r>
            <w:r w:rsidRPr="00DD6EAC">
              <w:rPr>
                <w:rFonts w:ascii="Arial" w:hAnsi="Arial" w:cs="Arial"/>
                <w:lang w:val="sr-Cyrl-RS" w:eastAsia="sr-Latn-CS"/>
              </w:rPr>
              <w:t xml:space="preserve"> скел</w:t>
            </w:r>
            <w:r w:rsidRPr="00DD6EAC">
              <w:rPr>
                <w:rFonts w:ascii="Arial" w:hAnsi="Arial" w:cs="Arial"/>
                <w:lang w:val="sr-Latn-CS" w:eastAsia="sr-Latn-CS"/>
              </w:rPr>
              <w:t>a</w:t>
            </w:r>
            <w:r w:rsidRPr="00DD6EAC">
              <w:rPr>
                <w:rFonts w:ascii="Arial" w:hAnsi="Arial" w:cs="Arial"/>
                <w:lang w:val="sr-Cyrl-RS" w:eastAsia="sr-Latn-CS"/>
              </w:rPr>
              <w:t xml:space="preserve"> </w:t>
            </w:r>
            <w:r w:rsidRPr="00DD6EAC">
              <w:rPr>
                <w:rFonts w:ascii="Arial" w:hAnsi="Arial" w:cs="Arial"/>
                <w:lang w:val="sr-Latn-RS" w:eastAsia="sr-Latn-CS"/>
              </w:rPr>
              <w:t>5</w:t>
            </w:r>
            <w:r w:rsidRPr="00DD6EAC">
              <w:rPr>
                <w:rFonts w:ascii="Arial" w:hAnsi="Arial" w:cs="Arial"/>
                <w:lang w:val="ru-RU" w:eastAsia="sr-Latn-CS"/>
              </w:rPr>
              <w:t>000</w:t>
            </w:r>
            <w:r w:rsidRPr="00DD6EAC">
              <w:rPr>
                <w:rFonts w:ascii="Arial" w:hAnsi="Arial" w:cs="Arial"/>
                <w:lang w:val="en-GB" w:eastAsia="sr-Latn-CS"/>
              </w:rPr>
              <w:t>m</w:t>
            </w:r>
            <w:r w:rsidRPr="00DD6EAC">
              <w:rPr>
                <w:rFonts w:ascii="Arial" w:hAnsi="Arial" w:cs="Arial"/>
                <w:vertAlign w:val="superscript"/>
                <w:lang w:val="ru-RU" w:eastAsia="sr-Latn-CS"/>
              </w:rPr>
              <w:t xml:space="preserve">2 </w:t>
            </w:r>
            <w:r w:rsidRPr="00DD6EAC">
              <w:rPr>
                <w:rFonts w:ascii="Arial" w:hAnsi="Arial" w:cs="Arial"/>
                <w:lang w:val="ru-RU" w:eastAsia="sr-Latn-CS"/>
              </w:rPr>
              <w:t>=</w:t>
            </w:r>
            <w:r w:rsidRPr="00DD6EAC">
              <w:rPr>
                <w:rFonts w:ascii="Arial" w:hAnsi="Arial" w:cs="Arial"/>
                <w:lang w:val="sr-Cyrl-RS" w:eastAsia="sr-Latn-CS"/>
              </w:rPr>
              <w:t>18</w:t>
            </w:r>
            <w:r w:rsidRPr="00DD6EAC">
              <w:rPr>
                <w:rFonts w:ascii="Arial" w:hAnsi="Arial" w:cs="Arial"/>
                <w:lang w:val="sr-Latn-RS" w:eastAsia="sr-Latn-CS"/>
              </w:rPr>
              <w:t>0</w:t>
            </w:r>
            <w:r w:rsidRPr="00DD6EAC">
              <w:rPr>
                <w:rFonts w:ascii="Arial" w:hAnsi="Arial" w:cs="Arial"/>
                <w:lang w:val="ru-RU" w:eastAsia="sr-Latn-CS"/>
              </w:rPr>
              <w:t>00</w:t>
            </w:r>
            <w:r w:rsidRPr="00DD6EAC">
              <w:rPr>
                <w:rFonts w:ascii="Arial" w:hAnsi="Arial" w:cs="Arial"/>
                <w:lang w:val="en-GB" w:eastAsia="sr-Latn-CS"/>
              </w:rPr>
              <w:t>m</w:t>
            </w:r>
            <w:r w:rsidRPr="00DD6EAC">
              <w:rPr>
                <w:rFonts w:ascii="Arial" w:hAnsi="Arial" w:cs="Arial"/>
                <w:lang w:val="ru-RU" w:eastAsia="sr-Latn-CS"/>
              </w:rPr>
              <w:t xml:space="preserve">, </w:t>
            </w:r>
            <w:r w:rsidRPr="00DD6EAC">
              <w:rPr>
                <w:rFonts w:ascii="Arial" w:hAnsi="Arial" w:cs="Arial"/>
                <w:lang w:val="sr-Cyrl-RS" w:eastAsia="sr-Latn-CS"/>
              </w:rPr>
              <w:t xml:space="preserve">искључиво цеви за цевасту скелу </w:t>
            </w:r>
            <w:r w:rsidRPr="00DD6EAC">
              <w:rPr>
                <w:rFonts w:ascii="Arial" w:hAnsi="Arial" w:cs="Arial"/>
                <w:lang w:val="sr-Latn-CS" w:eastAsia="sr-Latn-CS"/>
              </w:rPr>
              <w:t>(</w:t>
            </w:r>
            <w:r w:rsidRPr="00DD6EAC">
              <w:rPr>
                <w:rFonts w:ascii="Arial" w:hAnsi="Arial" w:cs="Arial"/>
                <w:lang w:val="sr-Cyrl-RS" w:eastAsia="sr-Latn-CS"/>
              </w:rPr>
              <w:t xml:space="preserve">Ø 48,3 </w:t>
            </w:r>
            <w:r w:rsidRPr="00DD6EAC">
              <w:rPr>
                <w:rFonts w:ascii="Arial" w:hAnsi="Arial" w:cs="Arial"/>
                <w:lang w:val="en-GB" w:eastAsia="sr-Latn-CS"/>
              </w:rPr>
              <w:t>x</w:t>
            </w:r>
            <w:r w:rsidRPr="00DD6EAC">
              <w:rPr>
                <w:rFonts w:ascii="Arial" w:hAnsi="Arial" w:cs="Arial"/>
                <w:lang w:val="sr-Cyrl-RS" w:eastAsia="sr-Latn-CS"/>
              </w:rPr>
              <w:t xml:space="preserve"> 3,6), обичне и окретне жабице у потребном броју и сва остала потребна опрема;</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мoдуларна скела, челична скела за посебне намене, типа „Layher“ или одговарајућа, најмање 3000 m2</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рефлектор, 24V , 6 ком</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покретнa скелa висине 9-13m, ком1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машина електрична за сечење лима, ком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машина електрична за кружно савијање лима,ком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машина електрична за пресавијање лима,ком 1</w:t>
            </w:r>
          </w:p>
          <w:p w:rsidR="00DD6EAC" w:rsidRPr="00DD6EAC" w:rsidRDefault="00DD6EAC" w:rsidP="008E3101">
            <w:pPr>
              <w:pStyle w:val="ListParagraph"/>
              <w:numPr>
                <w:ilvl w:val="0"/>
                <w:numId w:val="36"/>
              </w:numPr>
              <w:spacing w:before="0"/>
              <w:ind w:left="0" w:firstLine="0"/>
              <w:rPr>
                <w:rFonts w:ascii="Arial" w:hAnsi="Arial" w:cs="Arial"/>
                <w:lang w:val="sr-Cyrl-RS" w:eastAsia="sr-Latn-CS"/>
              </w:rPr>
            </w:pPr>
            <w:r w:rsidRPr="00DD6EAC">
              <w:rPr>
                <w:rFonts w:ascii="Arial" w:hAnsi="Arial" w:cs="Arial"/>
                <w:lang w:val="sr-Cyrl-RS" w:eastAsia="sr-Latn-CS"/>
              </w:rPr>
              <w:t>„ЗИТ“ машина електрична, ком 1</w:t>
            </w:r>
          </w:p>
          <w:p w:rsidR="00DD6EAC" w:rsidRDefault="006C6392" w:rsidP="006C6392">
            <w:pPr>
              <w:spacing w:before="0"/>
              <w:ind w:left="122"/>
              <w:rPr>
                <w:rFonts w:cs="Arial"/>
                <w:b/>
                <w:u w:val="single"/>
                <w:lang w:val="sr-Cyrl-RS" w:eastAsia="sr-Latn-CS"/>
              </w:rPr>
            </w:pPr>
            <w:r w:rsidRPr="0082154C">
              <w:rPr>
                <w:rFonts w:cs="Arial"/>
                <w:b/>
                <w:u w:val="single"/>
                <w:lang w:val="sr-Latn-CS" w:eastAsia="sr-Latn-CS"/>
              </w:rPr>
              <w:t>Доказ</w:t>
            </w:r>
            <w:r w:rsidR="00DD6EAC">
              <w:rPr>
                <w:rFonts w:cs="Arial"/>
                <w:b/>
                <w:u w:val="single"/>
                <w:lang w:val="sr-Cyrl-RS" w:eastAsia="sr-Latn-CS"/>
              </w:rPr>
              <w:t>и</w:t>
            </w:r>
            <w:r w:rsidRPr="0082154C">
              <w:rPr>
                <w:rFonts w:cs="Arial"/>
                <w:b/>
                <w:u w:val="single"/>
                <w:lang w:val="sr-Latn-CS" w:eastAsia="sr-Latn-CS"/>
              </w:rPr>
              <w:t>:</w:t>
            </w:r>
          </w:p>
          <w:p w:rsidR="00041F99" w:rsidRPr="00041F99" w:rsidRDefault="00DD6EAC" w:rsidP="008455ED">
            <w:pPr>
              <w:pStyle w:val="ListParagraph"/>
              <w:numPr>
                <w:ilvl w:val="1"/>
                <w:numId w:val="46"/>
              </w:numPr>
              <w:spacing w:before="0"/>
              <w:rPr>
                <w:rFonts w:ascii="Arial" w:hAnsi="Arial" w:cs="Arial"/>
                <w:lang w:val="sr-Cyrl-RS" w:eastAsia="sr-Latn-CS"/>
              </w:rPr>
            </w:pPr>
            <w:r w:rsidRPr="008F052E">
              <w:rPr>
                <w:rFonts w:ascii="Arial" w:hAnsi="Arial" w:cs="Arial"/>
                <w:lang w:val="sr-Cyrl-RS" w:eastAsia="sr-Latn-CS"/>
              </w:rPr>
              <w:t>Уговор о куповини или уговор о лизингу или закупу или рачун (фактуру) о набавци</w:t>
            </w:r>
            <w:r w:rsidR="000A71F7" w:rsidRPr="008F052E">
              <w:rPr>
                <w:rFonts w:ascii="Arial" w:hAnsi="Arial" w:cs="Arial"/>
                <w:lang w:val="sr-Cyrl-RS" w:eastAsia="sr-Latn-CS"/>
              </w:rPr>
              <w:t xml:space="preserve"> </w:t>
            </w:r>
            <w:r w:rsidRPr="008F052E">
              <w:rPr>
                <w:rFonts w:ascii="Arial" w:hAnsi="Arial" w:cs="Arial"/>
                <w:lang w:val="sr-Cyrl-RS" w:eastAsia="sr-Latn-CS"/>
              </w:rPr>
              <w:t>или пописна листа</w:t>
            </w:r>
            <w:r w:rsidR="008455ED">
              <w:rPr>
                <w:rFonts w:ascii="Arial" w:hAnsi="Arial" w:cs="Arial"/>
                <w:lang w:val="sr-Cyrl-RS" w:eastAsia="sr-Latn-CS"/>
              </w:rPr>
              <w:t xml:space="preserve"> са стањем на дан 31.</w:t>
            </w:r>
            <w:r w:rsidR="00041F99">
              <w:rPr>
                <w:rFonts w:ascii="Arial" w:hAnsi="Arial" w:cs="Arial"/>
                <w:lang w:val="sr-Cyrl-RS" w:eastAsia="sr-Latn-CS"/>
              </w:rPr>
              <w:t>12.2015. године или 31.12.2016. године</w:t>
            </w:r>
            <w:r w:rsidRPr="008F052E">
              <w:rPr>
                <w:rFonts w:ascii="Arial" w:hAnsi="Arial" w:cs="Arial"/>
                <w:lang w:val="sr-Cyrl-RS" w:eastAsia="sr-Latn-CS"/>
              </w:rPr>
              <w:t xml:space="preserve"> оверена од стране одговорног лица понуђача</w:t>
            </w:r>
            <w:r w:rsidR="0059365A" w:rsidRPr="008F052E">
              <w:rPr>
                <w:rFonts w:ascii="Arial" w:hAnsi="Arial" w:cs="Arial"/>
                <w:lang w:val="sr-Cyrl-RS" w:eastAsia="sr-Latn-CS"/>
              </w:rPr>
              <w:t xml:space="preserve"> </w:t>
            </w:r>
            <w:r w:rsidR="008F052E" w:rsidRPr="008F052E">
              <w:rPr>
                <w:rFonts w:ascii="Arial" w:hAnsi="Arial" w:cs="Arial"/>
                <w:b/>
                <w:lang w:val="sr-Cyrl-RS" w:eastAsia="sr-Latn-CS"/>
              </w:rPr>
              <w:t>И</w:t>
            </w:r>
          </w:p>
          <w:p w:rsidR="008455ED" w:rsidRPr="008455ED" w:rsidRDefault="0059365A" w:rsidP="00041F99">
            <w:pPr>
              <w:pStyle w:val="ListParagraph"/>
              <w:spacing w:before="0"/>
              <w:rPr>
                <w:rFonts w:ascii="Arial" w:hAnsi="Arial" w:cs="Arial"/>
                <w:lang w:val="sr-Cyrl-RS" w:eastAsia="sr-Latn-CS"/>
              </w:rPr>
            </w:pPr>
            <w:r w:rsidRPr="008455ED">
              <w:rPr>
                <w:rFonts w:ascii="Arial" w:hAnsi="Arial" w:cs="Arial"/>
                <w:lang w:val="sr-Cyrl-RS" w:eastAsia="sr-Latn-CS"/>
              </w:rPr>
              <w:t xml:space="preserve"> </w:t>
            </w:r>
          </w:p>
          <w:p w:rsidR="0059365A" w:rsidRPr="008455ED" w:rsidRDefault="0059365A" w:rsidP="008455ED">
            <w:pPr>
              <w:pStyle w:val="ListParagraph"/>
              <w:numPr>
                <w:ilvl w:val="0"/>
                <w:numId w:val="37"/>
              </w:numPr>
              <w:spacing w:before="0"/>
              <w:rPr>
                <w:rFonts w:ascii="Arial" w:hAnsi="Arial" w:cs="Arial"/>
                <w:lang w:val="sr-Cyrl-RS" w:eastAsia="sr-Latn-CS"/>
              </w:rPr>
            </w:pPr>
            <w:r w:rsidRPr="008455ED">
              <w:rPr>
                <w:rFonts w:ascii="Arial" w:hAnsi="Arial" w:cs="Arial"/>
                <w:lang w:val="sr-Cyrl-RS" w:eastAsia="sr-Latn-CS"/>
              </w:rPr>
              <w:t>техничке карактеристике виљушкара</w:t>
            </w:r>
            <w:r w:rsidR="00041F99">
              <w:rPr>
                <w:rFonts w:ascii="Arial" w:hAnsi="Arial" w:cs="Arial"/>
                <w:lang w:val="sr-Cyrl-RS" w:eastAsia="sr-Latn-CS"/>
              </w:rPr>
              <w:t xml:space="preserve"> </w:t>
            </w:r>
            <w:r w:rsidR="00041F99" w:rsidRPr="00041F99">
              <w:rPr>
                <w:rFonts w:ascii="Arial" w:hAnsi="Arial" w:cs="Arial"/>
                <w:lang w:val="ru-RU" w:eastAsia="sr-Latn-CS"/>
              </w:rPr>
              <w:t>носивости 2,5</w:t>
            </w:r>
            <w:r w:rsidR="00041F99" w:rsidRPr="00041F99">
              <w:rPr>
                <w:rFonts w:ascii="Arial" w:hAnsi="Arial" w:cs="Arial"/>
                <w:lang w:val="sr-Latn-RS" w:eastAsia="sr-Latn-CS"/>
              </w:rPr>
              <w:t>t</w:t>
            </w:r>
            <w:r w:rsidR="00041F99" w:rsidRPr="00041F99">
              <w:rPr>
                <w:rFonts w:ascii="Arial" w:hAnsi="Arial" w:cs="Arial"/>
                <w:lang w:val="ru-RU" w:eastAsia="sr-Latn-CS"/>
              </w:rPr>
              <w:t>,</w:t>
            </w:r>
            <w:r w:rsidR="00041F99" w:rsidRPr="00041F99">
              <w:rPr>
                <w:rFonts w:ascii="Arial" w:hAnsi="Arial" w:cs="Arial"/>
                <w:lang w:val="sr-Cyrl-CS" w:eastAsia="sr-Latn-CS"/>
              </w:rPr>
              <w:t xml:space="preserve"> висине дизања 4</w:t>
            </w:r>
            <w:r w:rsidR="00041F99" w:rsidRPr="00041F99">
              <w:rPr>
                <w:rFonts w:ascii="Arial" w:hAnsi="Arial" w:cs="Arial"/>
                <w:lang w:val="sr-Latn-RS" w:eastAsia="sr-Latn-CS"/>
              </w:rPr>
              <w:t>m</w:t>
            </w:r>
            <w:r w:rsidR="008455ED" w:rsidRPr="008455ED">
              <w:rPr>
                <w:rFonts w:ascii="Arial" w:hAnsi="Arial" w:cs="Arial"/>
                <w:lang w:eastAsia="sr-Latn-CS"/>
              </w:rPr>
              <w:t xml:space="preserve"> </w:t>
            </w:r>
            <w:r w:rsidR="008455ED" w:rsidRPr="008455ED">
              <w:rPr>
                <w:rFonts w:ascii="Arial" w:hAnsi="Arial" w:cs="Arial"/>
                <w:b/>
                <w:lang w:val="sr-Cyrl-RS" w:eastAsia="sr-Latn-CS"/>
              </w:rPr>
              <w:t>И</w:t>
            </w:r>
          </w:p>
          <w:p w:rsidR="008455ED" w:rsidRPr="008455ED" w:rsidRDefault="00C84E1F" w:rsidP="00041F99">
            <w:pPr>
              <w:spacing w:before="0"/>
              <w:ind w:left="360"/>
              <w:rPr>
                <w:rFonts w:cs="Arial"/>
                <w:lang w:val="sr-Cyrl-RS" w:eastAsia="sr-Latn-CS"/>
              </w:rPr>
            </w:pPr>
            <w:r>
              <w:rPr>
                <w:rFonts w:cs="Arial"/>
                <w:lang w:val="sr-Cyrl-RS" w:eastAsia="sr-Latn-CS"/>
              </w:rPr>
              <w:t>3</w:t>
            </w:r>
            <w:r w:rsidR="008455ED" w:rsidRPr="008455ED">
              <w:rPr>
                <w:rFonts w:cs="Arial"/>
                <w:lang w:val="sr-Cyrl-RS" w:eastAsia="sr-Latn-CS"/>
              </w:rPr>
              <w:t>) саобраћајну дозволу</w:t>
            </w:r>
            <w:r w:rsidR="00041F99">
              <w:rPr>
                <w:rFonts w:cs="Arial"/>
                <w:lang w:val="sr-Cyrl-RS" w:eastAsia="sr-Latn-CS"/>
              </w:rPr>
              <w:t xml:space="preserve"> за </w:t>
            </w:r>
            <w:r w:rsidR="00041F99" w:rsidRPr="00041F99">
              <w:rPr>
                <w:rFonts w:cs="Arial"/>
                <w:lang w:val="sr-Cyrl-RS" w:eastAsia="sr-Latn-CS"/>
              </w:rPr>
              <w:t>т</w:t>
            </w:r>
            <w:r w:rsidR="00041F99" w:rsidRPr="00041F99">
              <w:rPr>
                <w:rFonts w:cs="Arial"/>
                <w:lang w:val="ru-RU" w:eastAsia="sr-Latn-CS"/>
              </w:rPr>
              <w:t>р</w:t>
            </w:r>
            <w:r w:rsidR="00041F99" w:rsidRPr="00041F99">
              <w:rPr>
                <w:rFonts w:cs="Arial"/>
                <w:lang w:val="sr-Cyrl-RS" w:eastAsia="sr-Latn-CS"/>
              </w:rPr>
              <w:t>актор или теретно возило са кош-приколицом запремине мин. 2</w:t>
            </w:r>
            <w:r w:rsidR="00041F99" w:rsidRPr="00041F99">
              <w:rPr>
                <w:rFonts w:cs="Arial"/>
                <w:lang w:val="sr-Latn-RS" w:eastAsia="sr-Latn-CS"/>
              </w:rPr>
              <w:t>m</w:t>
            </w:r>
            <w:r w:rsidR="00041F99" w:rsidRPr="00041F99">
              <w:rPr>
                <w:rFonts w:cs="Arial"/>
                <w:lang w:val="sr-Cyrl-RS" w:eastAsia="sr-Latn-CS"/>
              </w:rPr>
              <w:t>³</w:t>
            </w:r>
          </w:p>
          <w:p w:rsidR="006C6392" w:rsidRPr="0082154C" w:rsidRDefault="006C6392" w:rsidP="004F46F0">
            <w:pPr>
              <w:rPr>
                <w:rFonts w:cs="Arial"/>
                <w:b/>
                <w:u w:val="single"/>
                <w:lang w:val="sr-Latn-CS" w:eastAsia="sr-Latn-CS"/>
              </w:rPr>
            </w:pPr>
            <w:r w:rsidRPr="0082154C">
              <w:rPr>
                <w:rFonts w:cs="Arial"/>
                <w:b/>
                <w:u w:val="single"/>
                <w:lang w:val="sr-Latn-CS" w:eastAsia="sr-Latn-CS"/>
              </w:rPr>
              <w:t>Напомена:</w:t>
            </w:r>
          </w:p>
          <w:p w:rsidR="006C6392" w:rsidRPr="0082154C" w:rsidRDefault="006C6392" w:rsidP="008E3101">
            <w:pPr>
              <w:numPr>
                <w:ilvl w:val="0"/>
                <w:numId w:val="27"/>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0082154C"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0082154C"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0082154C" w:rsidRPr="0082154C">
              <w:rPr>
                <w:rFonts w:cs="Arial"/>
                <w:lang w:val="sr-Cyrl-RS" w:eastAsia="sr-Latn-CS"/>
              </w:rPr>
              <w:t xml:space="preserve">овај </w:t>
            </w:r>
            <w:r w:rsidRPr="0082154C">
              <w:rPr>
                <w:rFonts w:cs="Arial"/>
                <w:lang w:val="sr-Latn-CS" w:eastAsia="sr-Latn-CS"/>
              </w:rPr>
              <w:t>услов доказ</w:t>
            </w:r>
            <w:r w:rsidR="0082154C" w:rsidRPr="0082154C">
              <w:rPr>
                <w:rFonts w:cs="Arial"/>
                <w:lang w:val="sr-Cyrl-RS" w:eastAsia="sr-Latn-CS"/>
              </w:rPr>
              <w:t>е</w:t>
            </w:r>
            <w:r w:rsidRPr="0082154C">
              <w:rPr>
                <w:rFonts w:cs="Arial"/>
                <w:lang w:val="sr-Latn-CS" w:eastAsia="sr-Latn-CS"/>
              </w:rPr>
              <w:t xml:space="preserve"> доставити за те чланове.</w:t>
            </w:r>
          </w:p>
          <w:p w:rsidR="006C6392" w:rsidRPr="00E47C2E" w:rsidRDefault="006C6392" w:rsidP="008E3101">
            <w:pPr>
              <w:numPr>
                <w:ilvl w:val="0"/>
                <w:numId w:val="27"/>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650996" w:rsidRDefault="00650996" w:rsidP="00620D6D">
            <w:pPr>
              <w:jc w:val="center"/>
              <w:rPr>
                <w:rFonts w:cs="Arial"/>
                <w:lang w:val="sr-Cyrl-RS"/>
              </w:rPr>
            </w:pPr>
          </w:p>
          <w:p w:rsidR="008377FF" w:rsidRPr="00E47C2E" w:rsidRDefault="006C6392" w:rsidP="00620D6D">
            <w:pPr>
              <w:jc w:val="center"/>
              <w:rPr>
                <w:rFonts w:cs="Arial"/>
                <w:color w:val="00B0F0"/>
              </w:rPr>
            </w:pPr>
            <w:r>
              <w:rPr>
                <w:rFonts w:cs="Arial"/>
                <w:lang w:val="sr-Cyrl-RS"/>
              </w:rPr>
              <w:t>7</w:t>
            </w:r>
            <w:r w:rsidR="008377FF" w:rsidRPr="000C4FB3">
              <w:rPr>
                <w:rFonts w:cs="Arial"/>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lastRenderedPageBreak/>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D5181B" w:rsidRPr="00D5181B" w:rsidRDefault="008F052E" w:rsidP="00D5181B">
            <w:pPr>
              <w:rPr>
                <w:rFonts w:cs="Arial"/>
                <w:bCs/>
                <w:lang w:val="ru-RU"/>
              </w:rPr>
            </w:pPr>
            <w:r>
              <w:rPr>
                <w:rFonts w:cs="Arial"/>
                <w:lang w:val="sr-Cyrl-RS"/>
              </w:rPr>
              <w:t xml:space="preserve">1)        </w:t>
            </w:r>
            <w:r w:rsidR="00D5181B" w:rsidRPr="00D5181B">
              <w:rPr>
                <w:rFonts w:cs="Arial"/>
                <w:lang w:val="sr-Cyrl-CS"/>
              </w:rPr>
              <w:t xml:space="preserve">2 </w:t>
            </w:r>
            <w:r w:rsidR="00D5181B" w:rsidRPr="00D5181B">
              <w:rPr>
                <w:rFonts w:cs="Arial"/>
                <w:bCs/>
                <w:lang w:val="ru-RU"/>
              </w:rPr>
              <w:t>дипломирана</w:t>
            </w:r>
            <w:r w:rsidR="00D5181B" w:rsidRPr="00D5181B">
              <w:rPr>
                <w:rFonts w:cs="Arial"/>
                <w:bCs/>
                <w:lang w:val="sr-Latn-CS"/>
              </w:rPr>
              <w:t xml:space="preserve"> </w:t>
            </w:r>
            <w:r w:rsidR="00D5181B" w:rsidRPr="00D5181B">
              <w:rPr>
                <w:rFonts w:cs="Arial"/>
                <w:bCs/>
                <w:lang w:val="ru-RU"/>
              </w:rPr>
              <w:t>инжењера</w:t>
            </w:r>
            <w:r w:rsidR="00D5181B" w:rsidRPr="00D5181B">
              <w:rPr>
                <w:rFonts w:cs="Arial"/>
                <w:bCs/>
                <w:lang w:val="sr-Latn-CS"/>
              </w:rPr>
              <w:t xml:space="preserve"> </w:t>
            </w:r>
            <w:r w:rsidR="00D5181B" w:rsidRPr="00D5181B">
              <w:rPr>
                <w:rFonts w:cs="Arial"/>
                <w:bCs/>
                <w:lang w:val="ru-RU"/>
              </w:rPr>
              <w:t>(</w:t>
            </w:r>
            <w:r w:rsidR="00D5181B" w:rsidRPr="00D5181B">
              <w:rPr>
                <w:rFonts w:cs="Arial"/>
                <w:bCs/>
                <w:lang w:val="sr-Latn-CS"/>
              </w:rPr>
              <w:t xml:space="preserve">VII </w:t>
            </w:r>
            <w:r w:rsidR="00D5181B" w:rsidRPr="00D5181B">
              <w:rPr>
                <w:rFonts w:cs="Arial"/>
                <w:bCs/>
                <w:lang w:val="ru-RU"/>
              </w:rPr>
              <w:t>степена</w:t>
            </w:r>
            <w:r w:rsidR="00D5181B" w:rsidRPr="00D5181B">
              <w:rPr>
                <w:rFonts w:cs="Arial"/>
                <w:bCs/>
                <w:lang w:val="sr-Latn-CS"/>
              </w:rPr>
              <w:t xml:space="preserve"> </w:t>
            </w:r>
            <w:r w:rsidR="00D5181B" w:rsidRPr="00D5181B">
              <w:rPr>
                <w:rFonts w:cs="Arial"/>
                <w:bCs/>
                <w:lang w:val="ru-RU"/>
              </w:rPr>
              <w:t>стручне</w:t>
            </w:r>
            <w:r w:rsidR="00D5181B" w:rsidRPr="00D5181B">
              <w:rPr>
                <w:rFonts w:cs="Arial"/>
                <w:bCs/>
                <w:lang w:val="sr-Latn-CS"/>
              </w:rPr>
              <w:t xml:space="preserve"> </w:t>
            </w:r>
            <w:r w:rsidR="00D5181B" w:rsidRPr="00D5181B">
              <w:rPr>
                <w:rFonts w:cs="Arial"/>
                <w:bCs/>
                <w:lang w:val="ru-RU"/>
              </w:rPr>
              <w:t>спреме), са лиценцом Одговорног извођача радова</w:t>
            </w:r>
            <w:r w:rsidR="00D5181B" w:rsidRPr="00D5181B">
              <w:rPr>
                <w:rFonts w:cs="Arial"/>
                <w:bCs/>
                <w:lang w:val="sr-Latn-CS"/>
              </w:rPr>
              <w:t xml:space="preserve"> </w:t>
            </w:r>
            <w:r w:rsidR="00D5181B" w:rsidRPr="00D5181B">
              <w:rPr>
                <w:rFonts w:cs="Arial"/>
                <w:bCs/>
                <w:lang w:val="ru-RU"/>
              </w:rPr>
              <w:t>из групе 410</w:t>
            </w:r>
            <w:r w:rsidR="00D5181B" w:rsidRPr="00D5181B">
              <w:rPr>
                <w:rFonts w:cs="Arial"/>
                <w:bCs/>
                <w:lang w:val="sr-Latn-RS"/>
              </w:rPr>
              <w:t xml:space="preserve"> </w:t>
            </w:r>
            <w:r w:rsidR="00D5181B" w:rsidRPr="00D5181B">
              <w:rPr>
                <w:rFonts w:cs="Arial"/>
                <w:bCs/>
                <w:lang w:val="sr-Cyrl-RS"/>
              </w:rPr>
              <w:t>или 411</w:t>
            </w:r>
            <w:r w:rsidR="00D5181B" w:rsidRPr="00D5181B">
              <w:rPr>
                <w:rFonts w:cs="Arial"/>
                <w:bCs/>
                <w:lang w:val="ru-RU"/>
              </w:rPr>
              <w:t>,</w:t>
            </w:r>
            <w:r w:rsidR="00D5181B" w:rsidRPr="00D5181B">
              <w:rPr>
                <w:rFonts w:cs="Arial"/>
                <w:bCs/>
                <w:lang w:val="sr-Cyrl-RS"/>
              </w:rPr>
              <w:t xml:space="preserve"> </w:t>
            </w:r>
            <w:r w:rsidR="00D5181B" w:rsidRPr="00D5181B">
              <w:rPr>
                <w:rFonts w:cs="Arial"/>
                <w:bCs/>
                <w:lang w:val="ru-RU"/>
              </w:rPr>
              <w:t xml:space="preserve">издате од Инжењерске коморе Србије </w:t>
            </w:r>
            <w:r w:rsidR="00D5181B" w:rsidRPr="00D5181B">
              <w:rPr>
                <w:rFonts w:cs="Arial"/>
                <w:bCs/>
                <w:lang w:val="sr-Cyrl-CS"/>
              </w:rPr>
              <w:t xml:space="preserve">и </w:t>
            </w:r>
            <w:r w:rsidR="00D5181B" w:rsidRPr="00D5181B">
              <w:rPr>
                <w:rFonts w:cs="Arial"/>
                <w:bCs/>
                <w:lang w:val="ru-RU"/>
              </w:rPr>
              <w:t>Одговорног пројектанта из групе 310 или 311, издате од Инжењерске коморе Србије.</w:t>
            </w:r>
          </w:p>
          <w:p w:rsidR="00D5181B" w:rsidRPr="00D5181B" w:rsidRDefault="00D5181B" w:rsidP="00D5181B">
            <w:pPr>
              <w:rPr>
                <w:rFonts w:cs="Arial"/>
                <w:bCs/>
                <w:lang w:val="ru-RU"/>
              </w:rPr>
            </w:pPr>
            <w:r w:rsidRPr="00D5181B">
              <w:rPr>
                <w:rFonts w:cs="Arial"/>
                <w:b/>
                <w:lang w:val="sr-Cyrl-RS"/>
              </w:rPr>
              <w:t>-Напомена:</w:t>
            </w:r>
            <w:r w:rsidRPr="00D5181B">
              <w:rPr>
                <w:rFonts w:cs="Arial"/>
                <w:lang w:val="sr-Cyrl-RS"/>
              </w:rPr>
              <w:t xml:space="preserve"> Ако инжењер који поседује лиценцу 410 или 411 поседује и лиценцу 310 или 311, понуђач испуњава  услове са једним ангажованим инжењером,</w:t>
            </w:r>
          </w:p>
          <w:p w:rsidR="00D5181B" w:rsidRPr="008F052E" w:rsidRDefault="00D5181B" w:rsidP="008E3101">
            <w:pPr>
              <w:pStyle w:val="ListParagraph"/>
              <w:numPr>
                <w:ilvl w:val="0"/>
                <w:numId w:val="38"/>
              </w:numPr>
              <w:ind w:left="0" w:firstLine="0"/>
              <w:rPr>
                <w:rFonts w:ascii="Arial" w:hAnsi="Arial" w:cs="Arial"/>
                <w:lang w:val="sr-Cyrl-CS"/>
              </w:rPr>
            </w:pPr>
            <w:r w:rsidRPr="008F052E">
              <w:rPr>
                <w:rFonts w:ascii="Arial" w:hAnsi="Arial" w:cs="Arial"/>
                <w:lang w:val="sr-Cyrl-RS"/>
              </w:rPr>
              <w:lastRenderedPageBreak/>
              <w:t xml:space="preserve">15 </w:t>
            </w:r>
            <w:r w:rsidRPr="008F052E">
              <w:rPr>
                <w:rFonts w:ascii="Arial" w:hAnsi="Arial" w:cs="Arial"/>
                <w:lang w:val="ru-RU"/>
              </w:rPr>
              <w:t>монтера скела</w:t>
            </w:r>
            <w:r w:rsidRPr="008F052E">
              <w:rPr>
                <w:rFonts w:ascii="Arial" w:hAnsi="Arial" w:cs="Arial"/>
                <w:lang w:val="sr-Cyrl-CS"/>
              </w:rPr>
              <w:t>, са најмање III ст</w:t>
            </w:r>
            <w:r w:rsidRPr="008F052E">
              <w:rPr>
                <w:rFonts w:ascii="Arial" w:hAnsi="Arial" w:cs="Arial"/>
                <w:lang w:val="sr-Cyrl-RS"/>
              </w:rPr>
              <w:t xml:space="preserve">епеном </w:t>
            </w:r>
            <w:r w:rsidRPr="008F052E">
              <w:rPr>
                <w:rFonts w:ascii="Arial" w:hAnsi="Arial" w:cs="Arial"/>
                <w:lang w:val="sr-Cyrl-CS"/>
              </w:rPr>
              <w:t>стручне спреме</w:t>
            </w:r>
            <w:r w:rsidRPr="008F052E">
              <w:rPr>
                <w:rFonts w:ascii="Arial" w:hAnsi="Arial" w:cs="Arial"/>
                <w:lang w:val="sr-Cyrl-RS"/>
              </w:rPr>
              <w:t>,</w:t>
            </w:r>
          </w:p>
          <w:p w:rsidR="00D5181B" w:rsidRPr="008F052E" w:rsidRDefault="00D5181B" w:rsidP="008E3101">
            <w:pPr>
              <w:pStyle w:val="ListParagraph"/>
              <w:numPr>
                <w:ilvl w:val="0"/>
                <w:numId w:val="38"/>
              </w:numPr>
              <w:ind w:left="0" w:firstLine="0"/>
              <w:rPr>
                <w:rFonts w:ascii="Arial" w:hAnsi="Arial" w:cs="Arial"/>
                <w:bCs/>
                <w:lang w:val="sr-Cyrl-CS"/>
              </w:rPr>
            </w:pPr>
            <w:r w:rsidRPr="008F052E">
              <w:rPr>
                <w:rFonts w:ascii="Arial" w:hAnsi="Arial" w:cs="Arial"/>
                <w:lang w:val="sr-Cyrl-RS"/>
              </w:rPr>
              <w:t>20 изолатера топлотних уређаја</w:t>
            </w:r>
            <w:r w:rsidRPr="008F052E">
              <w:rPr>
                <w:rFonts w:ascii="Arial" w:hAnsi="Arial" w:cs="Arial"/>
                <w:lang w:val="sr-Cyrl-CS"/>
              </w:rPr>
              <w:t>, са најмање III ст</w:t>
            </w:r>
            <w:r w:rsidRPr="008F052E">
              <w:rPr>
                <w:rFonts w:ascii="Arial" w:hAnsi="Arial" w:cs="Arial"/>
                <w:lang w:val="sr-Cyrl-RS"/>
              </w:rPr>
              <w:t xml:space="preserve">епеном </w:t>
            </w:r>
            <w:r w:rsidRPr="008F052E">
              <w:rPr>
                <w:rFonts w:ascii="Arial" w:hAnsi="Arial" w:cs="Arial"/>
                <w:lang w:val="sr-Cyrl-CS"/>
              </w:rPr>
              <w:t>стручне спреме</w:t>
            </w:r>
          </w:p>
          <w:p w:rsidR="00D5181B" w:rsidRPr="008F052E" w:rsidRDefault="00D5181B" w:rsidP="008E3101">
            <w:pPr>
              <w:pStyle w:val="ListParagraph"/>
              <w:numPr>
                <w:ilvl w:val="0"/>
                <w:numId w:val="38"/>
              </w:numPr>
              <w:ind w:left="0" w:firstLine="0"/>
              <w:rPr>
                <w:rFonts w:ascii="Arial" w:hAnsi="Arial" w:cs="Arial"/>
                <w:bCs/>
                <w:lang w:val="sr-Cyrl-CS"/>
              </w:rPr>
            </w:pPr>
            <w:r w:rsidRPr="008F052E">
              <w:rPr>
                <w:rFonts w:ascii="Arial" w:hAnsi="Arial" w:cs="Arial"/>
                <w:lang w:val="sr-Cyrl-CS"/>
              </w:rPr>
              <w:t>6</w:t>
            </w:r>
            <w:r w:rsidRPr="008F052E">
              <w:rPr>
                <w:rFonts w:ascii="Arial" w:hAnsi="Arial" w:cs="Arial"/>
                <w:lang w:val="sr-Latn-RS"/>
              </w:rPr>
              <w:t xml:space="preserve"> </w:t>
            </w:r>
            <w:r w:rsidRPr="008F052E">
              <w:rPr>
                <w:rFonts w:ascii="Arial" w:hAnsi="Arial" w:cs="Arial"/>
                <w:lang w:val="sr-Cyrl-CS"/>
              </w:rPr>
              <w:t>лимара, са најмање III ст</w:t>
            </w:r>
            <w:r w:rsidRPr="008F052E">
              <w:rPr>
                <w:rFonts w:ascii="Arial" w:hAnsi="Arial" w:cs="Arial"/>
                <w:lang w:val="sr-Cyrl-RS"/>
              </w:rPr>
              <w:t xml:space="preserve">епеном </w:t>
            </w:r>
            <w:r w:rsidRPr="008F052E">
              <w:rPr>
                <w:rFonts w:ascii="Arial" w:hAnsi="Arial" w:cs="Arial"/>
                <w:lang w:val="sr-Cyrl-CS"/>
              </w:rPr>
              <w:t>стручне спреме</w:t>
            </w:r>
            <w:r w:rsidRPr="008F052E">
              <w:rPr>
                <w:rFonts w:ascii="Arial" w:hAnsi="Arial" w:cs="Arial"/>
                <w:lang w:val="sr-Cyrl-RS"/>
              </w:rPr>
              <w:t>,</w:t>
            </w:r>
          </w:p>
          <w:p w:rsidR="00D5181B" w:rsidRPr="008F052E" w:rsidRDefault="00D5181B" w:rsidP="008E3101">
            <w:pPr>
              <w:pStyle w:val="ListParagraph"/>
              <w:numPr>
                <w:ilvl w:val="0"/>
                <w:numId w:val="38"/>
              </w:numPr>
              <w:ind w:left="0" w:firstLine="0"/>
              <w:rPr>
                <w:rFonts w:ascii="Arial" w:hAnsi="Arial" w:cs="Arial"/>
                <w:lang w:val="sr-Cyrl-CS"/>
              </w:rPr>
            </w:pPr>
            <w:r w:rsidRPr="008F052E">
              <w:rPr>
                <w:rFonts w:ascii="Arial" w:hAnsi="Arial" w:cs="Arial"/>
                <w:lang w:val="sr-Cyrl-CS"/>
              </w:rPr>
              <w:t>10 физичких радника,</w:t>
            </w:r>
          </w:p>
          <w:p w:rsidR="00D5181B" w:rsidRPr="008F052E" w:rsidRDefault="00905AC0" w:rsidP="008E3101">
            <w:pPr>
              <w:pStyle w:val="ListParagraph"/>
              <w:numPr>
                <w:ilvl w:val="0"/>
                <w:numId w:val="38"/>
              </w:numPr>
              <w:ind w:left="0" w:firstLine="0"/>
              <w:rPr>
                <w:rFonts w:ascii="Arial" w:hAnsi="Arial" w:cs="Arial"/>
                <w:lang w:val="sr-Cyrl-CS"/>
              </w:rPr>
            </w:pPr>
            <w:r>
              <w:rPr>
                <w:rFonts w:ascii="Arial" w:hAnsi="Arial" w:cs="Arial"/>
                <w:lang w:val="sr-Cyrl-CS"/>
              </w:rPr>
              <w:t xml:space="preserve">1 </w:t>
            </w:r>
            <w:r w:rsidR="00D5181B" w:rsidRPr="008F052E">
              <w:rPr>
                <w:rFonts w:ascii="Arial" w:hAnsi="Arial" w:cs="Arial"/>
                <w:lang w:val="sr-Cyrl-CS"/>
              </w:rPr>
              <w:t>возач виљушкара,</w:t>
            </w:r>
          </w:p>
          <w:p w:rsidR="00D5181B" w:rsidRPr="008F052E" w:rsidRDefault="00D5181B" w:rsidP="008E3101">
            <w:pPr>
              <w:pStyle w:val="ListParagraph"/>
              <w:numPr>
                <w:ilvl w:val="0"/>
                <w:numId w:val="38"/>
              </w:numPr>
              <w:ind w:left="0" w:firstLine="0"/>
              <w:rPr>
                <w:rFonts w:ascii="Arial" w:hAnsi="Arial" w:cs="Arial"/>
                <w:lang w:val="sr-Cyrl-CS"/>
              </w:rPr>
            </w:pPr>
            <w:r w:rsidRPr="008F052E">
              <w:rPr>
                <w:rFonts w:ascii="Arial" w:hAnsi="Arial" w:cs="Arial"/>
                <w:lang w:val="sr-Cyrl-CS"/>
              </w:rPr>
              <w:t>1 возач трактора,</w:t>
            </w:r>
          </w:p>
          <w:p w:rsidR="009D2819" w:rsidRPr="008F052E" w:rsidRDefault="00D5181B" w:rsidP="008E3101">
            <w:pPr>
              <w:pStyle w:val="ListParagraph"/>
              <w:numPr>
                <w:ilvl w:val="0"/>
                <w:numId w:val="38"/>
              </w:numPr>
              <w:ind w:left="0" w:firstLine="0"/>
              <w:rPr>
                <w:rFonts w:cs="Arial"/>
                <w:lang w:val="sr-Cyrl-CS"/>
              </w:rPr>
            </w:pPr>
            <w:r w:rsidRPr="008F052E">
              <w:rPr>
                <w:rFonts w:ascii="Arial" w:hAnsi="Arial" w:cs="Arial"/>
                <w:lang w:val="sr-Cyrl-CS"/>
              </w:rPr>
              <w:t>1 одговорно лице за безбедност на раду.(</w:t>
            </w:r>
            <w:r w:rsidRPr="008F052E">
              <w:rPr>
                <w:rFonts w:ascii="Arial" w:hAnsi="Arial" w:cs="Arial"/>
                <w:lang w:val="sr-Cyrl-RS"/>
              </w:rPr>
              <w:t>на основу Правилника о безбедности на раду у ТЕНТ</w:t>
            </w:r>
            <w:r w:rsidR="008F052E">
              <w:rPr>
                <w:rFonts w:ascii="Arial" w:hAnsi="Arial" w:cs="Arial"/>
                <w:lang w:val="sr-Cyrl-RS"/>
              </w:rPr>
              <w:t>-у</w:t>
            </w:r>
            <w:r w:rsidRPr="008F052E">
              <w:rPr>
                <w:rFonts w:ascii="Arial" w:hAnsi="Arial" w:cs="Arial"/>
                <w:lang w:val="sr-Cyrl-RS"/>
              </w:rPr>
              <w:t xml:space="preserve"> Понуђач је дужан да именује одговорно лице за безбедност на раду који ће бити на располагању у свако време током редовног радног времена Понуђача).</w:t>
            </w:r>
          </w:p>
          <w:p w:rsidR="00D5181B"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Доказ:</w:t>
            </w:r>
          </w:p>
          <w:p w:rsidR="009A6F66" w:rsidRDefault="009A6F66" w:rsidP="008E3101">
            <w:pPr>
              <w:pStyle w:val="ListParagraph"/>
              <w:numPr>
                <w:ilvl w:val="0"/>
                <w:numId w:val="39"/>
              </w:numPr>
              <w:autoSpaceDE w:val="0"/>
              <w:autoSpaceDN w:val="0"/>
              <w:adjustRightInd w:val="0"/>
              <w:ind w:left="0" w:firstLine="0"/>
              <w:rPr>
                <w:rFonts w:ascii="Arial" w:hAnsi="Arial" w:cs="Arial"/>
                <w:lang w:val="sr-Cyrl-RS" w:eastAsia="sr-Latn-CS"/>
              </w:rPr>
            </w:pPr>
            <w:r w:rsidRPr="009A6F66">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p>
          <w:p w:rsidR="006C6392" w:rsidRPr="001263FB" w:rsidRDefault="006511F5" w:rsidP="006511F5">
            <w:pPr>
              <w:pStyle w:val="ListParagraph"/>
              <w:numPr>
                <w:ilvl w:val="0"/>
                <w:numId w:val="40"/>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к</w:t>
            </w:r>
            <w:r w:rsidRPr="006511F5">
              <w:rPr>
                <w:rFonts w:ascii="Arial" w:hAnsi="Arial" w:cs="Arial"/>
                <w:lang w:val="sr-Latn-CS" w:eastAsia="sr-Latn-CS"/>
              </w:rPr>
              <w:t>опиј</w:t>
            </w:r>
            <w:r w:rsidRPr="006511F5">
              <w:rPr>
                <w:rFonts w:ascii="Arial" w:hAnsi="Arial" w:cs="Arial"/>
                <w:lang w:val="sr-Cyrl-RS" w:eastAsia="sr-Latn-CS"/>
              </w:rPr>
              <w:t xml:space="preserve">у </w:t>
            </w:r>
            <w:r w:rsidRPr="006511F5">
              <w:rPr>
                <w:rFonts w:ascii="Arial" w:hAnsi="Arial" w:cs="Arial"/>
                <w:lang w:val="sr-Latn-CS" w:eastAsia="sr-Latn-CS"/>
              </w:rPr>
              <w:t xml:space="preserve"> тражених лиценци и </w:t>
            </w:r>
            <w:r w:rsidRPr="006511F5">
              <w:rPr>
                <w:rFonts w:ascii="Arial" w:hAnsi="Arial" w:cs="Arial"/>
                <w:lang w:val="sr-Cyrl-RS" w:eastAsia="sr-Latn-CS"/>
              </w:rPr>
              <w:t xml:space="preserve">копију </w:t>
            </w:r>
            <w:r w:rsidRPr="006511F5">
              <w:rPr>
                <w:rFonts w:ascii="Arial" w:hAnsi="Arial" w:cs="Arial"/>
                <w:lang w:val="sr-Latn-CS" w:eastAsia="sr-Latn-CS"/>
              </w:rPr>
              <w:t>потврд</w:t>
            </w:r>
            <w:r w:rsidRPr="006511F5">
              <w:rPr>
                <w:rFonts w:ascii="Arial" w:hAnsi="Arial" w:cs="Arial"/>
                <w:lang w:val="sr-Cyrl-RS" w:eastAsia="sr-Latn-CS"/>
              </w:rPr>
              <w:t>е</w:t>
            </w:r>
            <w:r w:rsidRPr="006511F5">
              <w:rPr>
                <w:rFonts w:ascii="Arial" w:hAnsi="Arial" w:cs="Arial"/>
                <w:lang w:val="sr-Latn-CS" w:eastAsia="sr-Latn-CS"/>
              </w:rPr>
              <w:t xml:space="preserve"> од Инжењерске Коморе Србије којим се доказује да </w:t>
            </w:r>
            <w:r w:rsidRPr="006511F5">
              <w:rPr>
                <w:rFonts w:ascii="Arial" w:hAnsi="Arial" w:cs="Arial"/>
                <w:lang w:val="sr-Cyrl-RS" w:eastAsia="sr-Latn-CS"/>
              </w:rPr>
              <w:t xml:space="preserve">су </w:t>
            </w:r>
            <w:r w:rsidRPr="006511F5">
              <w:rPr>
                <w:rFonts w:ascii="Arial" w:hAnsi="Arial" w:cs="Arial"/>
                <w:lang w:val="sr-Latn-CS" w:eastAsia="sr-Latn-CS"/>
              </w:rPr>
              <w:t>тражене лиценце важеће и да одлуком Суда части издате лиценце нису одузете</w:t>
            </w:r>
            <w:r w:rsidR="00DC2BDF">
              <w:rPr>
                <w:rFonts w:ascii="Arial" w:hAnsi="Arial" w:cs="Arial"/>
                <w:lang w:val="sr-Cyrl-RS" w:eastAsia="sr-Latn-CS"/>
              </w:rPr>
              <w:t xml:space="preserve"> </w:t>
            </w:r>
          </w:p>
          <w:p w:rsidR="001263FB" w:rsidRPr="006511F5" w:rsidRDefault="001263FB" w:rsidP="001263FB">
            <w:pPr>
              <w:pStyle w:val="ListParagraph"/>
              <w:autoSpaceDE w:val="0"/>
              <w:autoSpaceDN w:val="0"/>
              <w:adjustRightInd w:val="0"/>
              <w:ind w:left="0"/>
              <w:rPr>
                <w:rFonts w:ascii="Arial" w:hAnsi="Arial" w:cs="Arial"/>
                <w:lang w:val="sr-Cyrl-RS" w:eastAsia="sr-Latn-CS"/>
              </w:rPr>
            </w:pPr>
          </w:p>
          <w:p w:rsidR="006511F5" w:rsidRPr="006511F5" w:rsidRDefault="006511F5" w:rsidP="006511F5">
            <w:pPr>
              <w:pStyle w:val="ListParagraph"/>
              <w:numPr>
                <w:ilvl w:val="0"/>
                <w:numId w:val="40"/>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 xml:space="preserve">уверења од овлашћених институција </w:t>
            </w:r>
            <w:r w:rsidRPr="002E45FF">
              <w:rPr>
                <w:rFonts w:ascii="Arial" w:hAnsi="Arial" w:cs="Arial"/>
                <w:lang w:val="sr-Cyrl-RS" w:eastAsia="sr-Latn-CS"/>
              </w:rPr>
              <w:t>(дипломе, сертификате, потврде, уверења, дозволе и сл.)</w:t>
            </w:r>
            <w:r w:rsidRPr="006511F5">
              <w:rPr>
                <w:rFonts w:ascii="Arial" w:hAnsi="Arial" w:cs="Arial"/>
                <w:lang w:val="sr-Cyrl-RS" w:eastAsia="sr-Latn-CS"/>
              </w:rPr>
              <w:t xml:space="preserve"> којим се доказује да су оспособљени за извођење радова на монтирању скела</w:t>
            </w:r>
            <w:r w:rsidR="00C06196">
              <w:rPr>
                <w:rFonts w:ascii="Arial" w:hAnsi="Arial" w:cs="Arial"/>
                <w:lang w:eastAsia="sr-Latn-CS"/>
              </w:rPr>
              <w:t xml:space="preserve"> </w:t>
            </w:r>
            <w:r w:rsidR="00DC2BDF" w:rsidRPr="00DC2BDF">
              <w:rPr>
                <w:rFonts w:ascii="Arial" w:hAnsi="Arial" w:cs="Arial"/>
                <w:b/>
                <w:lang w:val="sr-Cyrl-RS" w:eastAsia="sr-Latn-CS"/>
              </w:rPr>
              <w:t>И</w:t>
            </w:r>
            <w:r w:rsidR="00DC2BDF" w:rsidRPr="00DC2BDF">
              <w:rPr>
                <w:rFonts w:ascii="Arial" w:hAnsi="Arial" w:cs="Arial"/>
                <w:lang w:val="sr-Cyrl-CS" w:eastAsia="sr-Latn-CS"/>
              </w:rPr>
              <w:t xml:space="preserve"> лекарск</w:t>
            </w:r>
            <w:r w:rsidR="002B1566">
              <w:rPr>
                <w:rFonts w:ascii="Arial" w:hAnsi="Arial" w:cs="Arial"/>
                <w:lang w:val="sr-Cyrl-CS" w:eastAsia="sr-Latn-CS"/>
              </w:rPr>
              <w:t>а</w:t>
            </w:r>
            <w:r w:rsidR="00DC2BDF" w:rsidRPr="00DC2BDF">
              <w:rPr>
                <w:rFonts w:ascii="Arial" w:hAnsi="Arial" w:cs="Arial"/>
                <w:lang w:val="sr-Cyrl-CS" w:eastAsia="sr-Latn-CS"/>
              </w:rPr>
              <w:t xml:space="preserve"> уверењ</w:t>
            </w:r>
            <w:r w:rsidR="002B1566">
              <w:rPr>
                <w:rFonts w:ascii="Arial" w:hAnsi="Arial" w:cs="Arial"/>
                <w:lang w:val="sr-Cyrl-CS" w:eastAsia="sr-Latn-CS"/>
              </w:rPr>
              <w:t>а</w:t>
            </w:r>
            <w:r w:rsidR="00DC2BDF" w:rsidRPr="00DC2BDF">
              <w:rPr>
                <w:rFonts w:ascii="Arial" w:hAnsi="Arial" w:cs="Arial"/>
                <w:lang w:val="sr-Cyrl-CS" w:eastAsia="sr-Latn-CS"/>
              </w:rPr>
              <w:t xml:space="preserve"> о оспособљености за рад на висини</w:t>
            </w:r>
          </w:p>
          <w:p w:rsidR="006511F5" w:rsidRDefault="006511F5" w:rsidP="006511F5">
            <w:pPr>
              <w:pStyle w:val="ListParagraph"/>
              <w:numPr>
                <w:ilvl w:val="0"/>
                <w:numId w:val="40"/>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 xml:space="preserve">уверења од овлашћених институција </w:t>
            </w:r>
            <w:r w:rsidRPr="002E45FF">
              <w:rPr>
                <w:rFonts w:ascii="Arial" w:hAnsi="Arial" w:cs="Arial"/>
                <w:lang w:val="sr-Cyrl-RS" w:eastAsia="sr-Latn-CS"/>
              </w:rPr>
              <w:t>(дипломе, сертификате, потврде, уверења, дозволе и сл.)</w:t>
            </w:r>
            <w:r w:rsidRPr="006511F5">
              <w:rPr>
                <w:rFonts w:ascii="Arial" w:hAnsi="Arial" w:cs="Arial"/>
                <w:lang w:val="sr-Cyrl-RS" w:eastAsia="sr-Latn-CS"/>
              </w:rPr>
              <w:t xml:space="preserve"> којим се доказује да су оспособљени за извођење радова</w:t>
            </w:r>
            <w:r w:rsidR="00C06196">
              <w:rPr>
                <w:rFonts w:ascii="Arial" w:hAnsi="Arial" w:cs="Arial"/>
                <w:lang w:eastAsia="sr-Latn-CS"/>
              </w:rPr>
              <w:t xml:space="preserve"> </w:t>
            </w:r>
            <w:r w:rsidR="00C06196" w:rsidRPr="00C06196">
              <w:rPr>
                <w:rFonts w:ascii="Arial" w:hAnsi="Arial" w:cs="Arial"/>
                <w:lang w:val="sr-Cyrl-RS" w:eastAsia="sr-Latn-CS"/>
              </w:rPr>
              <w:t>на изолацији топлотних уређаја</w:t>
            </w:r>
            <w:r w:rsidR="00DC2BDF">
              <w:rPr>
                <w:rFonts w:ascii="Arial" w:hAnsi="Arial" w:cs="Arial"/>
                <w:lang w:val="sr-Cyrl-RS" w:eastAsia="sr-Latn-CS"/>
              </w:rPr>
              <w:t xml:space="preserve"> </w:t>
            </w:r>
            <w:r w:rsidR="00DC2BDF" w:rsidRPr="00DC2BDF">
              <w:rPr>
                <w:rFonts w:ascii="Arial" w:hAnsi="Arial" w:cs="Arial"/>
                <w:b/>
                <w:lang w:val="sr-Cyrl-RS" w:eastAsia="sr-Latn-CS"/>
              </w:rPr>
              <w:t>И</w:t>
            </w:r>
            <w:r w:rsidR="00DC2BDF" w:rsidRPr="00DC2BDF">
              <w:rPr>
                <w:rFonts w:ascii="Arial" w:hAnsi="Arial" w:cs="Arial"/>
                <w:lang w:val="sr-Cyrl-CS" w:eastAsia="sr-Latn-CS"/>
              </w:rPr>
              <w:t xml:space="preserve"> лекарск</w:t>
            </w:r>
            <w:r w:rsidR="002B1566">
              <w:rPr>
                <w:rFonts w:ascii="Arial" w:hAnsi="Arial" w:cs="Arial"/>
                <w:lang w:val="sr-Cyrl-CS" w:eastAsia="sr-Latn-CS"/>
              </w:rPr>
              <w:t>а</w:t>
            </w:r>
            <w:r w:rsidR="00DC2BDF" w:rsidRPr="00DC2BDF">
              <w:rPr>
                <w:rFonts w:ascii="Arial" w:hAnsi="Arial" w:cs="Arial"/>
                <w:lang w:val="sr-Cyrl-CS" w:eastAsia="sr-Latn-CS"/>
              </w:rPr>
              <w:t xml:space="preserve"> уверењ</w:t>
            </w:r>
            <w:r w:rsidR="002B1566">
              <w:rPr>
                <w:rFonts w:ascii="Arial" w:hAnsi="Arial" w:cs="Arial"/>
                <w:lang w:val="sr-Cyrl-CS" w:eastAsia="sr-Latn-CS"/>
              </w:rPr>
              <w:t>а</w:t>
            </w:r>
            <w:r w:rsidR="00DC2BDF" w:rsidRPr="00DC2BDF">
              <w:rPr>
                <w:rFonts w:ascii="Arial" w:hAnsi="Arial" w:cs="Arial"/>
                <w:lang w:val="sr-Cyrl-CS" w:eastAsia="sr-Latn-CS"/>
              </w:rPr>
              <w:t xml:space="preserve"> о оспособљености за рад на висини</w:t>
            </w:r>
          </w:p>
          <w:p w:rsidR="00905AC0" w:rsidRDefault="00C06196" w:rsidP="006511F5">
            <w:pPr>
              <w:pStyle w:val="ListParagraph"/>
              <w:numPr>
                <w:ilvl w:val="0"/>
                <w:numId w:val="40"/>
              </w:numPr>
              <w:autoSpaceDE w:val="0"/>
              <w:autoSpaceDN w:val="0"/>
              <w:adjustRightInd w:val="0"/>
              <w:ind w:left="0" w:firstLine="0"/>
              <w:rPr>
                <w:rFonts w:ascii="Arial" w:hAnsi="Arial" w:cs="Arial"/>
                <w:lang w:val="sr-Cyrl-RS" w:eastAsia="sr-Latn-CS"/>
              </w:rPr>
            </w:pPr>
            <w:r w:rsidRPr="00C06196">
              <w:rPr>
                <w:rFonts w:ascii="Arial" w:hAnsi="Arial" w:cs="Arial"/>
                <w:lang w:val="sr-Cyrl-RS" w:eastAsia="sr-Latn-CS"/>
              </w:rPr>
              <w:t>уверења од овлашћених институција (дипломе, сертификате, потврде, уверења, дозволе и сл.) којим се доказује да су оспособљени</w:t>
            </w:r>
            <w:r>
              <w:rPr>
                <w:rFonts w:ascii="Arial" w:hAnsi="Arial" w:cs="Arial"/>
                <w:lang w:val="sr-Cyrl-RS" w:eastAsia="sr-Latn-CS"/>
              </w:rPr>
              <w:t xml:space="preserve"> за извођење</w:t>
            </w:r>
            <w:r w:rsidRPr="00C06196">
              <w:rPr>
                <w:rFonts w:ascii="Arial" w:eastAsia="Times New Roman" w:hAnsi="Arial" w:cs="Arial"/>
                <w:sz w:val="24"/>
                <w:szCs w:val="24"/>
                <w:lang w:val="sr-Cyrl-RS" w:eastAsia="hr-HR"/>
              </w:rPr>
              <w:t xml:space="preserve"> </w:t>
            </w:r>
            <w:r w:rsidRPr="00C06196">
              <w:rPr>
                <w:rFonts w:ascii="Arial" w:hAnsi="Arial" w:cs="Arial"/>
                <w:lang w:val="sr-Cyrl-RS" w:eastAsia="sr-Latn-CS"/>
              </w:rPr>
              <w:t>лимарски</w:t>
            </w:r>
            <w:r>
              <w:rPr>
                <w:rFonts w:ascii="Arial" w:hAnsi="Arial" w:cs="Arial"/>
                <w:lang w:val="sr-Cyrl-RS" w:eastAsia="sr-Latn-CS"/>
              </w:rPr>
              <w:t>х</w:t>
            </w:r>
            <w:r w:rsidRPr="00C06196">
              <w:rPr>
                <w:rFonts w:ascii="Arial" w:hAnsi="Arial" w:cs="Arial"/>
                <w:lang w:val="sr-Cyrl-RS" w:eastAsia="sr-Latn-CS"/>
              </w:rPr>
              <w:t xml:space="preserve"> радов</w:t>
            </w:r>
            <w:r>
              <w:rPr>
                <w:rFonts w:ascii="Arial" w:hAnsi="Arial" w:cs="Arial"/>
                <w:lang w:val="sr-Cyrl-RS" w:eastAsia="sr-Latn-CS"/>
              </w:rPr>
              <w:t>а</w:t>
            </w:r>
            <w:r w:rsidR="00DC2BDF" w:rsidRPr="00DC2BDF">
              <w:rPr>
                <w:rFonts w:ascii="Arial" w:eastAsia="Times New Roman" w:hAnsi="Arial" w:cs="Arial"/>
                <w:b/>
                <w:lang w:val="sr-Cyrl-RS" w:eastAsia="sr-Latn-CS"/>
              </w:rPr>
              <w:t xml:space="preserve"> </w:t>
            </w:r>
            <w:r w:rsidR="00DC2BDF" w:rsidRPr="00DC2BDF">
              <w:rPr>
                <w:rFonts w:ascii="Arial" w:hAnsi="Arial" w:cs="Arial"/>
                <w:b/>
                <w:lang w:val="sr-Cyrl-RS" w:eastAsia="sr-Latn-CS"/>
              </w:rPr>
              <w:t>И</w:t>
            </w:r>
            <w:r w:rsidR="00DC2BDF" w:rsidRPr="00DC2BDF">
              <w:rPr>
                <w:rFonts w:ascii="Arial" w:hAnsi="Arial" w:cs="Arial"/>
                <w:lang w:val="sr-Cyrl-CS" w:eastAsia="sr-Latn-CS"/>
              </w:rPr>
              <w:t xml:space="preserve"> лекарск</w:t>
            </w:r>
            <w:r w:rsidR="002B1566">
              <w:rPr>
                <w:rFonts w:ascii="Arial" w:hAnsi="Arial" w:cs="Arial"/>
                <w:lang w:val="sr-Cyrl-CS" w:eastAsia="sr-Latn-CS"/>
              </w:rPr>
              <w:t>а</w:t>
            </w:r>
            <w:r w:rsidR="00DC2BDF" w:rsidRPr="00DC2BDF">
              <w:rPr>
                <w:rFonts w:ascii="Arial" w:hAnsi="Arial" w:cs="Arial"/>
                <w:lang w:val="sr-Cyrl-CS" w:eastAsia="sr-Latn-CS"/>
              </w:rPr>
              <w:t xml:space="preserve"> уверењ</w:t>
            </w:r>
            <w:r w:rsidR="002B1566">
              <w:rPr>
                <w:rFonts w:ascii="Arial" w:hAnsi="Arial" w:cs="Arial"/>
                <w:lang w:val="sr-Cyrl-CS" w:eastAsia="sr-Latn-CS"/>
              </w:rPr>
              <w:t>а</w:t>
            </w:r>
            <w:r w:rsidR="00DC2BDF" w:rsidRPr="00DC2BDF">
              <w:rPr>
                <w:rFonts w:ascii="Arial" w:hAnsi="Arial" w:cs="Arial"/>
                <w:lang w:val="sr-Cyrl-CS" w:eastAsia="sr-Latn-CS"/>
              </w:rPr>
              <w:t xml:space="preserve"> о оспособљености за рад на висини</w:t>
            </w:r>
            <w:r w:rsidR="00DC2BDF">
              <w:rPr>
                <w:rFonts w:ascii="Arial" w:hAnsi="Arial" w:cs="Arial"/>
                <w:lang w:val="sr-Cyrl-RS" w:eastAsia="sr-Latn-CS"/>
              </w:rPr>
              <w:t xml:space="preserve"> </w:t>
            </w:r>
          </w:p>
          <w:p w:rsidR="00905AC0" w:rsidRPr="00905AC0" w:rsidRDefault="00905AC0" w:rsidP="006511F5">
            <w:pPr>
              <w:pStyle w:val="ListParagraph"/>
              <w:numPr>
                <w:ilvl w:val="0"/>
                <w:numId w:val="40"/>
              </w:numPr>
              <w:autoSpaceDE w:val="0"/>
              <w:autoSpaceDN w:val="0"/>
              <w:adjustRightInd w:val="0"/>
              <w:ind w:left="0" w:firstLine="0"/>
              <w:rPr>
                <w:rFonts w:ascii="Arial" w:hAnsi="Arial" w:cs="Arial"/>
                <w:lang w:val="sr-Cyrl-RS" w:eastAsia="sr-Latn-CS"/>
              </w:rPr>
            </w:pPr>
            <w:r w:rsidRPr="00905AC0">
              <w:rPr>
                <w:rFonts w:ascii="Arial" w:hAnsi="Arial" w:cs="Arial"/>
                <w:lang w:val="sr-Cyrl-CS" w:eastAsia="sr-Latn-CS"/>
              </w:rPr>
              <w:t>лекарск</w:t>
            </w:r>
            <w:r w:rsidR="002B1566">
              <w:rPr>
                <w:rFonts w:ascii="Arial" w:hAnsi="Arial" w:cs="Arial"/>
                <w:lang w:val="sr-Cyrl-CS" w:eastAsia="sr-Latn-CS"/>
              </w:rPr>
              <w:t>а</w:t>
            </w:r>
            <w:r w:rsidRPr="00905AC0">
              <w:rPr>
                <w:rFonts w:ascii="Arial" w:hAnsi="Arial" w:cs="Arial"/>
                <w:lang w:val="sr-Cyrl-CS" w:eastAsia="sr-Latn-CS"/>
              </w:rPr>
              <w:t xml:space="preserve"> уверењ</w:t>
            </w:r>
            <w:r w:rsidR="002B1566">
              <w:rPr>
                <w:rFonts w:ascii="Arial" w:hAnsi="Arial" w:cs="Arial"/>
                <w:lang w:val="sr-Cyrl-CS" w:eastAsia="sr-Latn-CS"/>
              </w:rPr>
              <w:t>а</w:t>
            </w:r>
            <w:r w:rsidRPr="00905AC0">
              <w:rPr>
                <w:rFonts w:ascii="Arial" w:hAnsi="Arial" w:cs="Arial"/>
                <w:lang w:val="sr-Cyrl-CS" w:eastAsia="sr-Latn-CS"/>
              </w:rPr>
              <w:t xml:space="preserve"> о оспособљености за рад на висини</w:t>
            </w:r>
            <w:r>
              <w:rPr>
                <w:rFonts w:ascii="Arial" w:hAnsi="Arial" w:cs="Arial"/>
                <w:lang w:val="sr-Cyrl-CS" w:eastAsia="sr-Latn-CS"/>
              </w:rPr>
              <w:t xml:space="preserve"> за свих 10 физичких радника</w:t>
            </w:r>
          </w:p>
          <w:p w:rsidR="00C06196" w:rsidRDefault="00C06196" w:rsidP="006511F5">
            <w:pPr>
              <w:pStyle w:val="ListParagraph"/>
              <w:numPr>
                <w:ilvl w:val="0"/>
                <w:numId w:val="40"/>
              </w:numPr>
              <w:autoSpaceDE w:val="0"/>
              <w:autoSpaceDN w:val="0"/>
              <w:adjustRightInd w:val="0"/>
              <w:ind w:left="0" w:firstLine="0"/>
              <w:rPr>
                <w:rFonts w:ascii="Arial" w:hAnsi="Arial" w:cs="Arial"/>
                <w:lang w:val="sr-Cyrl-RS" w:eastAsia="sr-Latn-CS"/>
              </w:rPr>
            </w:pPr>
            <w:r>
              <w:rPr>
                <w:rFonts w:ascii="Arial" w:hAnsi="Arial" w:cs="Arial"/>
                <w:lang w:val="sr-Cyrl-RS" w:eastAsia="sr-Latn-CS"/>
              </w:rPr>
              <w:t xml:space="preserve"> </w:t>
            </w:r>
            <w:r w:rsidR="00905AC0" w:rsidRPr="00905AC0">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w:t>
            </w:r>
            <w:r w:rsidR="00905AC0">
              <w:rPr>
                <w:rFonts w:ascii="Arial" w:hAnsi="Arial" w:cs="Arial"/>
                <w:lang w:val="sr-Cyrl-RS" w:eastAsia="sr-Latn-CS"/>
              </w:rPr>
              <w:t>је</w:t>
            </w:r>
            <w:r w:rsidR="00905AC0" w:rsidRPr="00905AC0">
              <w:rPr>
                <w:rFonts w:ascii="Arial" w:hAnsi="Arial" w:cs="Arial"/>
                <w:lang w:val="sr-Cyrl-RS" w:eastAsia="sr-Latn-CS"/>
              </w:rPr>
              <w:t xml:space="preserve"> оспособљен</w:t>
            </w:r>
            <w:r w:rsidR="00905AC0">
              <w:rPr>
                <w:rFonts w:ascii="Arial" w:hAnsi="Arial" w:cs="Arial"/>
                <w:lang w:val="sr-Cyrl-RS" w:eastAsia="sr-Latn-CS"/>
              </w:rPr>
              <w:t xml:space="preserve"> за вожњу виљушкара</w:t>
            </w:r>
          </w:p>
          <w:p w:rsidR="00905AC0" w:rsidRDefault="00905AC0" w:rsidP="006511F5">
            <w:pPr>
              <w:pStyle w:val="ListParagraph"/>
              <w:numPr>
                <w:ilvl w:val="0"/>
                <w:numId w:val="40"/>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вожњу </w:t>
            </w:r>
            <w:r>
              <w:rPr>
                <w:rFonts w:ascii="Arial" w:hAnsi="Arial" w:cs="Arial"/>
                <w:lang w:val="sr-Cyrl-RS" w:eastAsia="sr-Latn-CS"/>
              </w:rPr>
              <w:t>трактора</w:t>
            </w:r>
          </w:p>
          <w:p w:rsidR="00905AC0" w:rsidRPr="001263FB" w:rsidRDefault="00905AC0" w:rsidP="006511F5">
            <w:pPr>
              <w:pStyle w:val="ListParagraph"/>
              <w:numPr>
                <w:ilvl w:val="0"/>
                <w:numId w:val="40"/>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решење о именовању од стране директора фирме и фоткопију сертифик</w:t>
            </w:r>
            <w:r>
              <w:rPr>
                <w:rFonts w:ascii="Arial" w:hAnsi="Arial" w:cs="Arial"/>
                <w:lang w:val="sr-Cyrl-RS" w:eastAsia="sr-Latn-CS"/>
              </w:rPr>
              <w:t xml:space="preserve">ата о положеном стручном испиту </w:t>
            </w:r>
          </w:p>
          <w:p w:rsidR="001263FB" w:rsidRPr="006511F5" w:rsidRDefault="001263FB" w:rsidP="001263FB">
            <w:pPr>
              <w:pStyle w:val="ListParagraph"/>
              <w:autoSpaceDE w:val="0"/>
              <w:autoSpaceDN w:val="0"/>
              <w:adjustRightInd w:val="0"/>
              <w:ind w:left="0"/>
              <w:rPr>
                <w:rFonts w:ascii="Arial" w:hAnsi="Arial" w:cs="Arial"/>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6511F5">
            <w:pPr>
              <w:numPr>
                <w:ilvl w:val="0"/>
                <w:numId w:val="27"/>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6511F5">
            <w:pPr>
              <w:numPr>
                <w:ilvl w:val="0"/>
                <w:numId w:val="27"/>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303C8" w:rsidRDefault="001303C8" w:rsidP="00620D6D">
      <w:pPr>
        <w:spacing w:before="0"/>
        <w:rPr>
          <w:rFonts w:cs="Arial"/>
          <w:lang w:val="sr-Cyrl-RS" w:eastAsia="zh-CN"/>
        </w:rPr>
      </w:pPr>
    </w:p>
    <w:p w:rsidR="00620D6D" w:rsidRPr="006929D8" w:rsidRDefault="00620D6D" w:rsidP="00620D6D">
      <w:pPr>
        <w:spacing w:before="0"/>
        <w:rPr>
          <w:rFonts w:cs="Arial"/>
          <w:lang w:val="sr-Latn-CS" w:eastAsia="zh-CN"/>
        </w:rPr>
      </w:pPr>
      <w:r w:rsidRPr="006929D8">
        <w:rPr>
          <w:rFonts w:cs="Arial"/>
          <w:lang w:val="sr-Latn-CS" w:eastAsia="zh-CN"/>
        </w:rPr>
        <w:lastRenderedPageBreak/>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71"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2"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Default="008455ED" w:rsidP="00620D6D">
      <w:pPr>
        <w:spacing w:before="0"/>
        <w:rPr>
          <w:rFonts w:cs="Arial"/>
          <w:color w:val="FF0000"/>
          <w:lang w:val="sr-Cyrl-CS" w:eastAsia="zh-CN"/>
        </w:rPr>
      </w:pPr>
    </w:p>
    <w:p w:rsidR="008455ED" w:rsidRPr="006929D8" w:rsidRDefault="008455ED" w:rsidP="00620D6D">
      <w:pPr>
        <w:spacing w:before="0"/>
        <w:rPr>
          <w:rFonts w:cs="Arial"/>
          <w:color w:val="FF0000"/>
          <w:lang w:val="sr-Cyrl-CS" w:eastAsia="zh-CN"/>
        </w:rPr>
      </w:pPr>
    </w:p>
    <w:p w:rsidR="00322313" w:rsidRDefault="00322313" w:rsidP="008E3101">
      <w:pPr>
        <w:pStyle w:val="KDPodnaslov1"/>
        <w:numPr>
          <w:ilvl w:val="0"/>
          <w:numId w:val="23"/>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lastRenderedPageBreak/>
        <w:t>КРИТЕРИЈУМ ЗА ДОДЕЛУ УГОВОРА</w:t>
      </w:r>
      <w:bookmarkEnd w:id="191"/>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873EBD" w:rsidRPr="006929D8" w:rsidRDefault="00873EBD" w:rsidP="001D443D">
      <w:pPr>
        <w:pStyle w:val="KDParagraf"/>
        <w:spacing w:before="0"/>
        <w:rPr>
          <w:rFonts w:cs="Arial"/>
          <w:lang w:val="ru-RU"/>
        </w:rPr>
      </w:pPr>
      <w:r w:rsidRPr="006929D8">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Pr="006929D8">
        <w:rPr>
          <w:rFonts w:cs="Arial"/>
          <w:b/>
          <w:bCs/>
          <w:lang w:val="ru-RU"/>
        </w:rPr>
        <w:t>5%</w:t>
      </w:r>
      <w:r w:rsidR="00904B7B"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Default="002D6A02" w:rsidP="002D6A02">
      <w:pPr>
        <w:pStyle w:val="KDParagraf"/>
        <w:spacing w:before="0"/>
        <w:rPr>
          <w:rFonts w:cs="Arial"/>
          <w:color w:val="00B0F0"/>
          <w:lang w:val="ru-RU"/>
        </w:rPr>
      </w:pPr>
    </w:p>
    <w:p w:rsidR="00DC2BDF" w:rsidRDefault="00DC2BDF" w:rsidP="002D6A02">
      <w:pPr>
        <w:pStyle w:val="KDParagraf"/>
        <w:spacing w:before="0"/>
        <w:rPr>
          <w:rFonts w:cs="Arial"/>
          <w:color w:val="00B0F0"/>
          <w:lang w:val="ru-RU"/>
        </w:rPr>
      </w:pPr>
    </w:p>
    <w:p w:rsidR="00DC2BDF" w:rsidRDefault="00DC2BDF"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Default="008455ED" w:rsidP="002D6A02">
      <w:pPr>
        <w:pStyle w:val="KDParagraf"/>
        <w:spacing w:before="0"/>
        <w:rPr>
          <w:rFonts w:cs="Arial"/>
          <w:color w:val="00B0F0"/>
          <w:lang w:val="ru-RU"/>
        </w:rPr>
      </w:pPr>
    </w:p>
    <w:p w:rsidR="008455ED" w:rsidRPr="006929D8" w:rsidRDefault="008455ED" w:rsidP="002D6A02">
      <w:pPr>
        <w:pStyle w:val="KDParagraf"/>
        <w:spacing w:before="0"/>
        <w:rPr>
          <w:rFonts w:cs="Arial"/>
          <w:color w:val="00B0F0"/>
          <w:lang w:val="ru-RU"/>
        </w:rPr>
      </w:pPr>
    </w:p>
    <w:p w:rsidR="002D6A02" w:rsidRDefault="002D6A02" w:rsidP="008E3101">
      <w:pPr>
        <w:pStyle w:val="KDPodnaslov2"/>
        <w:numPr>
          <w:ilvl w:val="1"/>
          <w:numId w:val="28"/>
        </w:numPr>
        <w:spacing w:before="0"/>
        <w:jc w:val="both"/>
        <w:rPr>
          <w:rFonts w:eastAsia="TimesNewRomanPSMT" w:cs="Arial"/>
          <w:bCs/>
          <w:iCs/>
          <w:lang w:val="sr-Cyrl-RS"/>
        </w:rPr>
      </w:pPr>
      <w:r w:rsidRPr="006929D8">
        <w:rPr>
          <w:rFonts w:eastAsia="TimesNewRomanPSMT" w:cs="Arial"/>
          <w:bCs/>
          <w:iCs/>
          <w:lang w:val="ru-RU"/>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r w:rsidRPr="006929D8">
        <w:rPr>
          <w:rFonts w:cs="Arial"/>
          <w:lang w:val="sr-Cyrl-RS"/>
        </w:rPr>
        <w:t xml:space="preserve">У случају истог понуђеног гарантног рока, као најповољнија биће изабрана понуда оног понуђача који је понудио </w:t>
      </w:r>
      <w:r w:rsidR="00904B7B" w:rsidRPr="006929D8">
        <w:rPr>
          <w:rFonts w:eastAsia="TimesNewRomanPSMT" w:cs="Arial"/>
          <w:bCs/>
          <w:lang w:val="sr-Cyrl-RS"/>
        </w:rPr>
        <w:t>дужи рок важности понуде</w:t>
      </w:r>
      <w:r w:rsidRPr="006929D8">
        <w:rPr>
          <w:rFonts w:cs="Arial"/>
          <w:lang w:val="sr-Cyrl-RS"/>
        </w:rPr>
        <w:t>.</w:t>
      </w:r>
    </w:p>
    <w:p w:rsidR="00904B7B" w:rsidRDefault="00904B7B" w:rsidP="00904B7B">
      <w:pPr>
        <w:spacing w:before="0"/>
        <w:rPr>
          <w:rFonts w:cs="Arial"/>
          <w:lang w:val="sr-Cyrl-RS"/>
        </w:rPr>
      </w:pPr>
      <w:r w:rsidRPr="006929D8">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904B7B" w:rsidRDefault="00904B7B" w:rsidP="00904B7B">
      <w:pPr>
        <w:spacing w:before="0"/>
        <w:rPr>
          <w:rFonts w:eastAsia="TimesNewRomanPSMT" w:cs="Arial"/>
          <w:bCs/>
          <w:lang w:val="sr-Cyrl-RS"/>
        </w:rPr>
      </w:pPr>
      <w:r w:rsidRPr="006929D8">
        <w:rPr>
          <w:rFonts w:cs="Arial"/>
          <w:lang w:val="sr-Cyrl-RS"/>
        </w:rPr>
        <w:t>Извлачење путем жреба Наручилац ће извршити јавно, у присуству понуђача који имају исту најнижу понуђену цену.</w:t>
      </w:r>
      <w:r w:rsidRPr="00904B7B">
        <w:rPr>
          <w:rFonts w:cs="Arial"/>
          <w:lang w:val="sr-Cyrl-RS"/>
        </w:rPr>
        <w:t xml:space="preserve"> </w:t>
      </w:r>
      <w:r w:rsidRPr="006929D8">
        <w:rPr>
          <w:rFonts w:cs="Arial"/>
          <w:lang w:val="sr-Cyrl-R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Pr="00904B7B">
        <w:rPr>
          <w:rFonts w:cs="Arial"/>
          <w:lang w:val="sr-Cyrl-RS"/>
        </w:rPr>
        <w:t xml:space="preserve"> </w:t>
      </w:r>
      <w:r w:rsidRPr="006929D8">
        <w:rPr>
          <w:rFonts w:cs="Arial"/>
          <w:lang w:val="sr-Cyrl-RS"/>
        </w:rPr>
        <w:t>Понуђачу чији назив буде на извученом папиру биће додељен уговор  о јавној набавци</w:t>
      </w:r>
      <w:r w:rsidRPr="006929D8">
        <w:rPr>
          <w:rFonts w:eastAsia="TimesNewRomanPSMT" w:cs="Arial"/>
          <w:bCs/>
          <w:lang w:val="sr-Cyrl-RS"/>
        </w:rPr>
        <w:t>. О извршеном жребању сачињава се Записник који потписују представници Наручиоца и пристуних Понуђача</w:t>
      </w:r>
      <w:r w:rsidRPr="00904B7B">
        <w:rPr>
          <w:rFonts w:eastAsia="TimesNewRomanPSMT" w:cs="Arial"/>
          <w:bCs/>
          <w:lang w:val="sr-Cyrl-RS"/>
        </w:rPr>
        <w:t>.</w:t>
      </w:r>
    </w:p>
    <w:p w:rsidR="00904B7B" w:rsidRPr="00904B7B" w:rsidRDefault="00904B7B" w:rsidP="00904B7B">
      <w:pPr>
        <w:spacing w:before="0"/>
        <w:jc w:val="right"/>
        <w:rPr>
          <w:rFonts w:eastAsia="Arial Unicode MS" w:cs="Arial"/>
          <w:b/>
          <w:kern w:val="2"/>
          <w:lang w:val="ru-RU"/>
        </w:rPr>
      </w:pPr>
      <w:r w:rsidRPr="00904B7B">
        <w:rPr>
          <w:rFonts w:eastAsia="Arial Unicode MS" w:cs="Arial"/>
          <w:b/>
          <w:kern w:val="2"/>
          <w:lang w:val="ru-RU"/>
        </w:rPr>
        <w:t>К О М И С И Ј А</w:t>
      </w:r>
    </w:p>
    <w:p w:rsidR="00904B7B" w:rsidRPr="00904B7B" w:rsidRDefault="00904B7B" w:rsidP="00904B7B">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DE555D">
        <w:rPr>
          <w:rFonts w:eastAsia="Arial Unicode MS" w:cs="Arial"/>
          <w:kern w:val="2"/>
          <w:lang w:val="sr-Cyrl-RS"/>
        </w:rPr>
        <w:t>3000/1608/2016 (2074/2016)</w:t>
      </w:r>
    </w:p>
    <w:p w:rsidR="002D6A02" w:rsidRPr="008D6CD6" w:rsidRDefault="00904B7B" w:rsidP="002F53FD">
      <w:pPr>
        <w:spacing w:before="0"/>
        <w:jc w:val="right"/>
        <w:rPr>
          <w:rFonts w:eastAsia="Arial Unicode MS" w:cs="Arial"/>
          <w:kern w:val="2"/>
          <w:lang w:val="sr-Cyrl-RS"/>
        </w:rPr>
      </w:pPr>
      <w:r w:rsidRPr="00904B7B">
        <w:rPr>
          <w:rFonts w:eastAsia="Arial Unicode MS" w:cs="Arial"/>
          <w:kern w:val="2"/>
          <w:lang w:val="ru-RU"/>
        </w:rPr>
        <w:t xml:space="preserve">                       </w:t>
      </w:r>
      <w:r w:rsidR="008D6CD6">
        <w:rPr>
          <w:rFonts w:eastAsia="Arial Unicode MS" w:cs="Arial"/>
          <w:kern w:val="2"/>
          <w:lang w:val="ru-RU"/>
        </w:rPr>
        <w:t xml:space="preserve">      </w:t>
      </w:r>
      <w:r w:rsidRPr="00904B7B">
        <w:rPr>
          <w:rFonts w:eastAsia="Arial Unicode MS" w:cs="Arial"/>
          <w:kern w:val="2"/>
          <w:lang w:val="ru-RU"/>
        </w:rPr>
        <w:t>формирана Решењем бр.5364-Е.03.02-</w:t>
      </w:r>
      <w:r w:rsidR="008D6CD6">
        <w:rPr>
          <w:rFonts w:eastAsia="Arial Unicode MS" w:cs="Arial"/>
          <w:kern w:val="2"/>
        </w:rPr>
        <w:t>525057</w:t>
      </w:r>
      <w:r>
        <w:rPr>
          <w:rFonts w:eastAsia="Arial Unicode MS" w:cs="Arial"/>
          <w:kern w:val="2"/>
          <w:lang w:val="ru-RU"/>
        </w:rPr>
        <w:t>/</w:t>
      </w:r>
      <w:r w:rsidRPr="00904B7B">
        <w:rPr>
          <w:rFonts w:eastAsia="Arial Unicode MS" w:cs="Arial"/>
          <w:kern w:val="2"/>
          <w:lang w:val="sr-Latn-RS"/>
        </w:rPr>
        <w:t>3</w:t>
      </w:r>
      <w:r w:rsidRPr="00904B7B">
        <w:rPr>
          <w:rFonts w:eastAsia="Arial Unicode MS" w:cs="Arial"/>
          <w:kern w:val="2"/>
          <w:lang w:val="ru-RU"/>
        </w:rPr>
        <w:t>-2016</w:t>
      </w:r>
      <w:r w:rsidR="008D6CD6">
        <w:rPr>
          <w:rFonts w:eastAsia="Arial Unicode MS" w:cs="Arial"/>
          <w:kern w:val="2"/>
        </w:rPr>
        <w:t xml:space="preserve"> </w:t>
      </w:r>
      <w:r w:rsidR="008D6CD6">
        <w:rPr>
          <w:rFonts w:eastAsia="Arial Unicode MS" w:cs="Arial"/>
          <w:kern w:val="2"/>
          <w:lang w:val="sr-Cyrl-RS"/>
        </w:rPr>
        <w:t>од 26.12.2016. године</w:t>
      </w:r>
    </w:p>
    <w:p w:rsidR="002F343E" w:rsidRPr="002F53FD" w:rsidRDefault="002F343E"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455ED" w:rsidRDefault="008455ED" w:rsidP="002D6A02">
      <w:pPr>
        <w:rPr>
          <w:rFonts w:eastAsia="TimesNewRomanPSMT" w:cs="Arial"/>
          <w:bCs/>
          <w:color w:val="00B0F0"/>
        </w:rPr>
      </w:pPr>
    </w:p>
    <w:p w:rsidR="00FD32D1" w:rsidRDefault="00FD32D1" w:rsidP="002D6A02">
      <w:pPr>
        <w:rPr>
          <w:rFonts w:eastAsia="TimesNewRomanPSMT" w:cs="Arial"/>
          <w:bCs/>
          <w:color w:val="00B0F0"/>
        </w:rPr>
      </w:pPr>
    </w:p>
    <w:p w:rsidR="00FD32D1" w:rsidRDefault="00FD32D1" w:rsidP="002D6A02">
      <w:pPr>
        <w:rPr>
          <w:rFonts w:eastAsia="TimesNewRomanPSMT" w:cs="Arial"/>
          <w:bCs/>
          <w:color w:val="00B0F0"/>
        </w:rPr>
      </w:pPr>
    </w:p>
    <w:p w:rsidR="00FD32D1" w:rsidRDefault="00FD32D1" w:rsidP="002D6A02">
      <w:pPr>
        <w:rPr>
          <w:rFonts w:eastAsia="TimesNewRomanPSMT" w:cs="Arial"/>
          <w:bCs/>
          <w:color w:val="00B0F0"/>
        </w:rPr>
      </w:pPr>
    </w:p>
    <w:p w:rsidR="00FD32D1" w:rsidRPr="00FD32D1" w:rsidRDefault="00FD32D1" w:rsidP="002D6A02">
      <w:pPr>
        <w:rPr>
          <w:rFonts w:eastAsia="TimesNewRomanPSMT" w:cs="Arial"/>
          <w:bCs/>
          <w:color w:val="00B0F0"/>
        </w:rPr>
      </w:pPr>
    </w:p>
    <w:p w:rsidR="008455ED" w:rsidRPr="00DC2BDF" w:rsidRDefault="008455ED" w:rsidP="002D6A02">
      <w:pPr>
        <w:rPr>
          <w:rFonts w:eastAsia="TimesNewRomanPSMT" w:cs="Arial"/>
          <w:bCs/>
          <w:color w:val="00B0F0"/>
          <w:lang w:val="sr-Cyrl-RS"/>
        </w:rPr>
      </w:pPr>
    </w:p>
    <w:p w:rsidR="008D2B23" w:rsidRPr="008377FF" w:rsidRDefault="003E7452" w:rsidP="008E3101">
      <w:pPr>
        <w:pStyle w:val="KDPodnaslov1"/>
        <w:numPr>
          <w:ilvl w:val="0"/>
          <w:numId w:val="23"/>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DE555D">
        <w:rPr>
          <w:rFonts w:cs="Arial"/>
          <w:b/>
          <w:lang w:val="sr-Cyrl-CS"/>
        </w:rPr>
        <w:t>Термоизолатерски и скеларски радови у ремонту блокова Б1 и Б2-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DE555D">
        <w:rPr>
          <w:rFonts w:cs="Arial"/>
          <w:b/>
          <w:lang w:val="sr-Cyrl-CS"/>
        </w:rPr>
        <w:t>3000/1608/2016 (2074/2016)</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D32B43" w:rsidRDefault="00D32B43" w:rsidP="00613B13">
      <w:pPr>
        <w:pStyle w:val="KDParagraf"/>
        <w:spacing w:before="0"/>
        <w:rPr>
          <w:rFonts w:cs="Arial"/>
        </w:rPr>
      </w:pPr>
    </w:p>
    <w:p w:rsidR="00613B13" w:rsidRPr="006929D8" w:rsidRDefault="00613B13" w:rsidP="00613B13">
      <w:pPr>
        <w:pStyle w:val="KDParagraf"/>
        <w:spacing w:before="0"/>
        <w:rPr>
          <w:rFonts w:cs="Arial"/>
          <w:lang w:val="ru-RU"/>
        </w:rPr>
      </w:pPr>
      <w:r w:rsidRPr="006929D8">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3A46AC" w:rsidRDefault="00645F72" w:rsidP="003A46AC">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645F72" w:rsidRPr="00D00723" w:rsidRDefault="002D40E5" w:rsidP="00645F72">
      <w:pPr>
        <w:pStyle w:val="KDNabrajanje"/>
        <w:spacing w:before="0"/>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6283E">
        <w:rPr>
          <w:rFonts w:cs="Arial"/>
          <w:lang w:val="sr-Cyrl-RS"/>
        </w:rPr>
        <w:t>банкарска гаранција</w:t>
      </w:r>
      <w:r w:rsidR="00D916BE" w:rsidRPr="00D00723">
        <w:rPr>
          <w:rFonts w:cs="Arial"/>
          <w:lang w:val="sr-Cyrl-RS"/>
        </w:rPr>
        <w:t>)</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D00723"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D916BE" w:rsidRPr="00BE235E" w:rsidRDefault="00D916BE" w:rsidP="00D00723">
      <w:pPr>
        <w:pStyle w:val="KDNabrajanje"/>
        <w:spacing w:before="0"/>
        <w:rPr>
          <w:rFonts w:cs="Arial"/>
        </w:rPr>
      </w:pPr>
      <w:r w:rsidRPr="00926FA9">
        <w:rPr>
          <w:rFonts w:cs="Arial"/>
        </w:rPr>
        <w:t xml:space="preserve">Попуњен, потписан и оверен печатом део </w:t>
      </w:r>
      <w:r w:rsidR="005A74DB">
        <w:rPr>
          <w:rFonts w:cs="Arial"/>
          <w:lang w:val="sr-Cyrl-RS"/>
        </w:rPr>
        <w:t>3</w:t>
      </w:r>
      <w:r w:rsidR="00C45258">
        <w:rPr>
          <w:rFonts w:cs="Arial"/>
          <w:lang w:val="sr-Cyrl-RS"/>
        </w:rPr>
        <w:t>.</w:t>
      </w:r>
      <w:r w:rsidR="005A74DB">
        <w:rPr>
          <w:rFonts w:cs="Arial"/>
          <w:lang w:val="sr-Cyrl-RS"/>
        </w:rPr>
        <w:t xml:space="preserve"> </w:t>
      </w:r>
      <w:r w:rsidR="0076283E">
        <w:rPr>
          <w:rFonts w:cs="Arial"/>
          <w:lang w:val="sr-Cyrl-RS"/>
        </w:rPr>
        <w:t xml:space="preserve">конкурсне документације: </w:t>
      </w:r>
      <w:r w:rsidRPr="00926FA9">
        <w:rPr>
          <w:rFonts w:cs="Arial"/>
        </w:rPr>
        <w:t>Техничк</w:t>
      </w:r>
      <w:r w:rsidR="00C45258">
        <w:rPr>
          <w:rFonts w:cs="Arial"/>
          <w:lang w:val="sr-Cyrl-RS"/>
        </w:rPr>
        <w:t>а</w:t>
      </w:r>
      <w:r w:rsidRPr="00926FA9">
        <w:rPr>
          <w:rFonts w:cs="Arial"/>
        </w:rPr>
        <w:t xml:space="preserve"> спецификациј</w:t>
      </w:r>
      <w:r w:rsidR="00C45258">
        <w:rPr>
          <w:rFonts w:cs="Arial"/>
          <w:lang w:val="sr-Cyrl-RS"/>
        </w:rPr>
        <w:t>а</w:t>
      </w:r>
      <w:r w:rsidRPr="00926FA9">
        <w:rPr>
          <w:rFonts w:cs="Arial"/>
        </w:rPr>
        <w:t xml:space="preserve"> – Предмер радова</w:t>
      </w:r>
    </w:p>
    <w:p w:rsidR="00BE235E" w:rsidRPr="00BE235E" w:rsidRDefault="00BE235E" w:rsidP="00D00723">
      <w:pPr>
        <w:pStyle w:val="KDNabrajanje"/>
        <w:spacing w:before="0"/>
        <w:rPr>
          <w:rFonts w:cs="Arial"/>
        </w:rPr>
      </w:pPr>
      <w:r w:rsidRPr="00BE235E">
        <w:rPr>
          <w:rFonts w:cs="Arial"/>
          <w:lang w:val="sr-Cyrl-RS"/>
        </w:rPr>
        <w:t>План контроле квалитета</w:t>
      </w:r>
      <w:r w:rsidRPr="00BE235E">
        <w:rPr>
          <w:rFonts w:cs="Arial"/>
          <w:lang w:val="sr-Cyrl-CS"/>
        </w:rPr>
        <w:t>, у свему према правилима струке, стручним процедурама</w:t>
      </w:r>
      <w:r w:rsidRPr="00BE235E">
        <w:rPr>
          <w:rFonts w:cs="Arial"/>
          <w:lang w:val="sr-Latn-CS"/>
        </w:rPr>
        <w:t xml:space="preserve"> </w:t>
      </w:r>
      <w:r w:rsidRPr="00BE235E">
        <w:rPr>
          <w:rFonts w:cs="Arial"/>
          <w:lang w:val="sr-Cyrl-CS"/>
        </w:rPr>
        <w:t>и српским</w:t>
      </w:r>
      <w:r w:rsidRPr="00BE235E">
        <w:rPr>
          <w:rFonts w:cs="Arial"/>
          <w:lang w:val="sr-Latn-CS"/>
        </w:rPr>
        <w:t xml:space="preserve"> </w:t>
      </w:r>
      <w:r w:rsidRPr="00BE235E">
        <w:rPr>
          <w:rFonts w:cs="Arial"/>
          <w:lang w:val="sr-Cyrl-CS"/>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Pr="00BE235E">
        <w:rPr>
          <w:rFonts w:cs="Arial"/>
          <w:lang w:val="sr-Latn-CS"/>
        </w:rPr>
        <w:t>)</w:t>
      </w:r>
    </w:p>
    <w:p w:rsidR="00BE235E" w:rsidRPr="00926FA9" w:rsidRDefault="00BE235E" w:rsidP="00D00723">
      <w:pPr>
        <w:pStyle w:val="KDNabrajanje"/>
        <w:spacing w:before="0"/>
        <w:rPr>
          <w:rFonts w:cs="Arial"/>
        </w:rPr>
      </w:pPr>
      <w:r w:rsidRPr="00BE235E">
        <w:rPr>
          <w:rFonts w:cs="Arial"/>
          <w:lang w:val="sr-Cyrl-CS"/>
        </w:rPr>
        <w:t>важећ</w:t>
      </w:r>
      <w:r>
        <w:rPr>
          <w:rFonts w:cs="Arial"/>
          <w:lang w:val="sr-Cyrl-CS"/>
        </w:rPr>
        <w:t>и</w:t>
      </w:r>
      <w:r w:rsidRPr="00BE235E">
        <w:rPr>
          <w:rFonts w:cs="Arial"/>
          <w:lang w:val="sr-Cyrl-CS"/>
        </w:rPr>
        <w:t xml:space="preserve"> извештај</w:t>
      </w:r>
      <w:r w:rsidRPr="00BE235E">
        <w:rPr>
          <w:rFonts w:cs="Arial"/>
          <w:lang w:val="sr-Cyrl-RS"/>
        </w:rPr>
        <w:t xml:space="preserve"> (атест)</w:t>
      </w:r>
      <w:r w:rsidRPr="00BE235E">
        <w:rPr>
          <w:rFonts w:cs="Arial"/>
          <w:lang w:val="sr-Cyrl-CS"/>
        </w:rPr>
        <w:t xml:space="preserve"> о испитивању понуђеног материјала од  стране независне институције Републике Србије, као доказ да је материјал технички исправан и да задовољава квалитет који се тражи конкурсном документацијом.</w:t>
      </w:r>
      <w:r w:rsidRPr="00BE235E">
        <w:rPr>
          <w:rFonts w:cs="Arial"/>
          <w:lang w:val="sr-Cyrl-RS"/>
        </w:rPr>
        <w:t xml:space="preserve"> </w:t>
      </w:r>
      <w:r w:rsidRPr="00BE235E">
        <w:rPr>
          <w:rFonts w:cs="Arial"/>
          <w:lang w:val="sr-Cyrl-CS"/>
        </w:rPr>
        <w:t>Неће се признати извештаји и потврде сопствених лабораторија</w:t>
      </w:r>
      <w:r>
        <w:rPr>
          <w:rFonts w:cs="Arial"/>
          <w:lang w:val="sr-Cyrl-CS"/>
        </w:rPr>
        <w:t>.</w:t>
      </w:r>
    </w:p>
    <w:p w:rsidR="00D916BE" w:rsidRPr="008377FF" w:rsidRDefault="00D916BE" w:rsidP="00D916BE">
      <w:pPr>
        <w:pStyle w:val="KDNabrajanje"/>
        <w:numPr>
          <w:ilvl w:val="0"/>
          <w:numId w:val="0"/>
        </w:numPr>
        <w:ind w:left="568" w:hanging="284"/>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DE555D">
        <w:rPr>
          <w:rFonts w:cs="Arial"/>
          <w:lang w:val="sr-Cyrl-CS"/>
        </w:rPr>
        <w:t>Термоизолатерски и скеларски радови у ремонту блокова Б1 и Б2-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DE555D">
        <w:rPr>
          <w:rFonts w:cs="Arial"/>
          <w:lang w:val="sr-Cyrl-CS"/>
        </w:rPr>
        <w:t>3000/1608/2016 (2074/2016)</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E555D">
        <w:rPr>
          <w:rFonts w:cs="Arial"/>
          <w:lang w:val="sr-Cyrl-CS"/>
        </w:rPr>
        <w:t>Термоизолатерски и скеларски радови у ремонту блокова Б1 и Б2-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DE555D">
        <w:rPr>
          <w:rFonts w:cs="Arial"/>
          <w:lang w:val="sr-Cyrl-CS"/>
        </w:rPr>
        <w:t>3000/1608/2016 (2074/2016)</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lastRenderedPageBreak/>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0831BD">
      <w:pPr>
        <w:pStyle w:val="KDPodnaslov2"/>
        <w:numPr>
          <w:ilvl w:val="1"/>
          <w:numId w:val="18"/>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0831BD">
      <w:pPr>
        <w:pStyle w:val="KDPodnaslov2"/>
        <w:numPr>
          <w:ilvl w:val="1"/>
          <w:numId w:val="18"/>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2E2F11" w:rsidRDefault="002E2F11" w:rsidP="002E2F11">
      <w:pPr>
        <w:pStyle w:val="KDParagraf"/>
        <w:spacing w:before="0"/>
        <w:rPr>
          <w:rFonts w:cs="Arial"/>
          <w:color w:val="00B0F0"/>
        </w:rPr>
      </w:pPr>
    </w:p>
    <w:p w:rsidR="00C114D9" w:rsidRPr="00C114D9" w:rsidRDefault="00C114D9" w:rsidP="002E2F11">
      <w:pPr>
        <w:pStyle w:val="KDParagraf"/>
        <w:spacing w:before="0"/>
        <w:rPr>
          <w:rFonts w:cs="Arial"/>
          <w:color w:val="00B0F0"/>
        </w:rPr>
      </w:pPr>
    </w:p>
    <w:p w:rsidR="0056571E" w:rsidRPr="008377FF" w:rsidRDefault="002E2F11" w:rsidP="000831BD">
      <w:pPr>
        <w:pStyle w:val="KDPodnaslov2"/>
        <w:numPr>
          <w:ilvl w:val="1"/>
          <w:numId w:val="18"/>
        </w:numPr>
        <w:spacing w:before="0"/>
        <w:jc w:val="both"/>
        <w:rPr>
          <w:rFonts w:cs="Arial"/>
        </w:rPr>
      </w:pPr>
      <w:r w:rsidRPr="008377FF">
        <w:rPr>
          <w:rFonts w:cs="Arial"/>
        </w:rPr>
        <w:lastRenderedPageBreak/>
        <w:t>Корекција цене</w:t>
      </w:r>
    </w:p>
    <w:p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0831BD">
      <w:pPr>
        <w:pStyle w:val="Heading10"/>
        <w:numPr>
          <w:ilvl w:val="1"/>
          <w:numId w:val="18"/>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F58B6" w:rsidRPr="00C114D9" w:rsidRDefault="00A06EC2" w:rsidP="00FF58B6">
      <w:pPr>
        <w:rPr>
          <w:lang w:val="sr-Cyrl-RS" w:eastAsia="ar-SA"/>
        </w:rPr>
      </w:pPr>
      <w:r w:rsidRPr="00A06EC2">
        <w:rPr>
          <w:lang w:val="ru-RU" w:eastAsia="ar-SA"/>
        </w:rPr>
        <w:t>Радови се изводе у периоду од 60 дана од увођења извођача радова у посао кроз грађевински дневник. Радови се изводе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w:t>
      </w:r>
      <w:r w:rsidR="00FF58B6" w:rsidRPr="003E7452">
        <w:rPr>
          <w:lang w:val="ru-RU" w:eastAsia="ar-SA"/>
        </w:rPr>
        <w:t xml:space="preserve"> </w:t>
      </w:r>
      <w:r w:rsidR="00C114D9">
        <w:rPr>
          <w:lang w:val="sr-Cyrl-RS" w:eastAsia="ar-SA"/>
        </w:rPr>
        <w:t>Наручилац ће извођача радова увести у посао у року од најкасније 30 дана од дана обостраног потписивања уговора.</w:t>
      </w:r>
    </w:p>
    <w:p w:rsidR="006C6FDF" w:rsidRPr="008377FF" w:rsidRDefault="006C6FDF" w:rsidP="000831BD">
      <w:pPr>
        <w:pStyle w:val="Heading10"/>
        <w:numPr>
          <w:ilvl w:val="1"/>
          <w:numId w:val="18"/>
        </w:numPr>
        <w:rPr>
          <w:rFonts w:cs="Arial"/>
          <w:lang w:val="en-US"/>
        </w:rPr>
      </w:pPr>
      <w:r w:rsidRPr="008377FF">
        <w:rPr>
          <w:rFonts w:cs="Arial"/>
          <w:lang w:val="en-US"/>
        </w:rPr>
        <w:t>Гарантни рок</w:t>
      </w:r>
    </w:p>
    <w:p w:rsidR="00BE235E" w:rsidRPr="00BE235E" w:rsidRDefault="00BE235E" w:rsidP="00BE235E">
      <w:pPr>
        <w:spacing w:before="0"/>
        <w:rPr>
          <w:lang w:val="ru-RU" w:eastAsia="ar-SA"/>
        </w:rPr>
      </w:pPr>
      <w:r w:rsidRPr="00BE235E">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rsidR="00BE235E" w:rsidRDefault="00BE235E" w:rsidP="00FF58B6">
      <w:pPr>
        <w:spacing w:before="0"/>
        <w:rPr>
          <w:lang w:val="ru-RU" w:eastAsia="ar-SA"/>
        </w:rPr>
      </w:pPr>
      <w:r w:rsidRPr="00BE235E">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BE235E" w:rsidRDefault="00BE235E" w:rsidP="00FF58B6">
      <w:pPr>
        <w:spacing w:before="0"/>
        <w:rPr>
          <w:lang w:val="ru-RU" w:eastAsia="ar-SA"/>
        </w:rPr>
      </w:pPr>
    </w:p>
    <w:p w:rsidR="00BE235E" w:rsidRPr="00BE235E" w:rsidRDefault="00BE235E" w:rsidP="00BE235E">
      <w:pPr>
        <w:pStyle w:val="ListParagraph"/>
        <w:numPr>
          <w:ilvl w:val="1"/>
          <w:numId w:val="23"/>
        </w:numPr>
        <w:spacing w:before="0" w:after="0"/>
        <w:rPr>
          <w:rFonts w:ascii="Arial" w:hAnsi="Arial" w:cs="Arial"/>
          <w:bCs/>
          <w:lang w:val="sr-Cyrl-CS" w:eastAsia="ar-SA"/>
        </w:rPr>
      </w:pPr>
      <w:r w:rsidRPr="00BE235E">
        <w:rPr>
          <w:rFonts w:ascii="Arial" w:hAnsi="Arial" w:cs="Arial"/>
          <w:b/>
          <w:lang w:val="sr-Cyrl-CS" w:eastAsia="ar-SA"/>
        </w:rPr>
        <w:t>Посета</w:t>
      </w:r>
      <w:r w:rsidRPr="00BE235E">
        <w:rPr>
          <w:rFonts w:ascii="Arial" w:hAnsi="Arial" w:cs="Arial"/>
          <w:b/>
          <w:bCs/>
          <w:lang w:val="sr-Cyrl-CS" w:eastAsia="ar-SA"/>
        </w:rPr>
        <w:t xml:space="preserve"> објекту</w:t>
      </w:r>
      <w:r w:rsidRPr="00BE235E">
        <w:rPr>
          <w:rFonts w:ascii="Arial" w:hAnsi="Arial" w:cs="Arial"/>
          <w:bCs/>
          <w:lang w:val="sr-Cyrl-RS" w:eastAsia="ar-SA"/>
        </w:rPr>
        <w:t>:</w:t>
      </w:r>
    </w:p>
    <w:p w:rsidR="00BE235E" w:rsidRDefault="00BE235E" w:rsidP="00BE235E">
      <w:pPr>
        <w:spacing w:before="0"/>
        <w:rPr>
          <w:rFonts w:eastAsia="Calibri"/>
          <w:bCs/>
          <w:lang w:val="sr-Cyrl-RS" w:eastAsia="ar-SA"/>
        </w:rPr>
      </w:pPr>
      <w:r w:rsidRPr="00BE235E">
        <w:rPr>
          <w:rFonts w:eastAsia="Calibri"/>
          <w:lang w:val="sr-Cyrl-CS" w:eastAsia="ar-SA"/>
        </w:rPr>
        <w:t xml:space="preserve">Понуђач пре давања понуде може </w:t>
      </w:r>
      <w:r w:rsidRPr="00BE235E">
        <w:rPr>
          <w:rFonts w:eastAsia="Calibri"/>
          <w:lang w:val="sr-Cyrl-RS" w:eastAsia="ar-SA"/>
        </w:rPr>
        <w:t xml:space="preserve">обавити посету објекта </w:t>
      </w:r>
      <w:r w:rsidRPr="00BE235E">
        <w:rPr>
          <w:rFonts w:eastAsia="Calibri"/>
          <w:lang w:val="sl-SI" w:eastAsia="ar-SA"/>
        </w:rPr>
        <w:t>TEНT Б</w:t>
      </w:r>
      <w:r w:rsidRPr="00BE235E">
        <w:rPr>
          <w:rFonts w:eastAsia="Calibri"/>
          <w:lang w:val="sr-Cyrl-RS" w:eastAsia="ar-SA"/>
        </w:rPr>
        <w:t xml:space="preserve"> у циљу обиласка  локације и упознавања са обимом посла. О</w:t>
      </w:r>
      <w:r w:rsidRPr="00BE235E">
        <w:rPr>
          <w:rFonts w:eastAsia="Calibri"/>
          <w:bCs/>
          <w:lang w:val="sr-Cyrl-RS" w:eastAsia="ar-SA"/>
        </w:rPr>
        <w:t xml:space="preserve">собе за контакт ради заказивања посете су инжењери Сузана Продановић, </w:t>
      </w:r>
      <w:r w:rsidRPr="00BE235E">
        <w:rPr>
          <w:rFonts w:eastAsia="Calibri"/>
          <w:bCs/>
          <w:lang w:val="sr-Latn-RS" w:eastAsia="ar-SA"/>
        </w:rPr>
        <w:t>e-mail</w:t>
      </w:r>
      <w:r w:rsidRPr="00BE235E">
        <w:rPr>
          <w:rFonts w:eastAsia="Calibri"/>
          <w:bCs/>
          <w:lang w:val="sr-Cyrl-RS" w:eastAsia="ar-SA"/>
        </w:rPr>
        <w:t>:</w:t>
      </w:r>
      <w:r w:rsidRPr="00BE235E">
        <w:rPr>
          <w:rFonts w:eastAsia="Calibri"/>
          <w:bCs/>
          <w:lang w:val="sr-Latn-RS" w:eastAsia="ar-SA"/>
        </w:rPr>
        <w:t xml:space="preserve"> </w:t>
      </w:r>
      <w:hyperlink r:id="rId173" w:history="1">
        <w:r w:rsidRPr="00BE235E">
          <w:rPr>
            <w:rStyle w:val="Hyperlink"/>
            <w:rFonts w:eastAsia="TimesNewRomanPSMT"/>
            <w:bCs/>
            <w:lang w:val="sr-Latn-RS" w:eastAsia="ar-SA"/>
          </w:rPr>
          <w:t>s</w:t>
        </w:r>
        <w:r w:rsidRPr="00BE235E">
          <w:rPr>
            <w:rStyle w:val="Hyperlink"/>
            <w:rFonts w:eastAsia="TimesNewRomanPSMT"/>
            <w:bCs/>
            <w:lang w:eastAsia="ar-SA"/>
          </w:rPr>
          <w:t>uzana</w:t>
        </w:r>
        <w:r w:rsidRPr="00BE235E">
          <w:rPr>
            <w:rStyle w:val="Hyperlink"/>
            <w:rFonts w:eastAsia="TimesNewRomanPSMT"/>
            <w:bCs/>
            <w:lang w:val="sr-Latn-RS" w:eastAsia="ar-SA"/>
          </w:rPr>
          <w:t>.prodanovic@eps.rs</w:t>
        </w:r>
      </w:hyperlink>
      <w:r w:rsidRPr="00BE235E">
        <w:rPr>
          <w:rFonts w:eastAsia="Calibri"/>
          <w:bCs/>
          <w:lang w:val="sr-Latn-RS" w:eastAsia="ar-SA"/>
        </w:rPr>
        <w:t xml:space="preserve"> </w:t>
      </w:r>
      <w:r w:rsidRPr="00BE235E">
        <w:rPr>
          <w:rFonts w:eastAsia="Calibri"/>
          <w:bCs/>
          <w:lang w:val="sr-Cyrl-RS" w:eastAsia="ar-SA"/>
        </w:rPr>
        <w:t xml:space="preserve">и Радован Рабреновић, </w:t>
      </w:r>
      <w:r w:rsidRPr="00BE235E">
        <w:rPr>
          <w:rFonts w:eastAsia="Calibri"/>
          <w:bCs/>
          <w:lang w:eastAsia="ar-SA"/>
        </w:rPr>
        <w:t>e-mail</w:t>
      </w:r>
      <w:r w:rsidRPr="00BE235E">
        <w:rPr>
          <w:rFonts w:eastAsia="Calibri"/>
          <w:bCs/>
          <w:lang w:val="sr-Cyrl-RS" w:eastAsia="ar-SA"/>
        </w:rPr>
        <w:t xml:space="preserve">: </w:t>
      </w:r>
      <w:hyperlink r:id="rId174" w:history="1">
        <w:r w:rsidRPr="00BE235E">
          <w:rPr>
            <w:rStyle w:val="Hyperlink"/>
            <w:rFonts w:eastAsia="TimesNewRomanPSMT"/>
            <w:bCs/>
            <w:lang w:eastAsia="ar-SA"/>
          </w:rPr>
          <w:t>radovan.rabrenovic@eps.rs</w:t>
        </w:r>
      </w:hyperlink>
      <w:r w:rsidRPr="00BE235E">
        <w:rPr>
          <w:rFonts w:eastAsia="Calibri"/>
          <w:bCs/>
          <w:lang w:eastAsia="ar-SA"/>
        </w:rPr>
        <w:t xml:space="preserve">. </w:t>
      </w:r>
    </w:p>
    <w:p w:rsidR="00BE235E" w:rsidRPr="00BE235E" w:rsidRDefault="00BE235E" w:rsidP="00BE235E">
      <w:pPr>
        <w:rPr>
          <w:rFonts w:eastAsia="Calibri"/>
          <w:lang w:val="sr-Cyrl-RS" w:eastAsia="ar-SA"/>
        </w:rPr>
      </w:pPr>
    </w:p>
    <w:p w:rsidR="00BE235E" w:rsidRPr="00BE235E" w:rsidRDefault="00BE235E" w:rsidP="00BE235E">
      <w:pPr>
        <w:pStyle w:val="ListParagraph"/>
        <w:numPr>
          <w:ilvl w:val="1"/>
          <w:numId w:val="23"/>
        </w:numPr>
        <w:spacing w:before="0" w:after="0"/>
        <w:rPr>
          <w:rFonts w:ascii="Arial" w:hAnsi="Arial" w:cs="Arial"/>
          <w:b/>
          <w:lang w:val="ru-RU" w:eastAsia="ar-SA"/>
        </w:rPr>
      </w:pPr>
      <w:r w:rsidRPr="00BE235E">
        <w:rPr>
          <w:rFonts w:ascii="Arial" w:hAnsi="Arial" w:cs="Arial"/>
          <w:b/>
          <w:lang w:val="ru-RU" w:eastAsia="ar-SA"/>
        </w:rPr>
        <w:t>План контроле квалитета</w:t>
      </w:r>
    </w:p>
    <w:p w:rsidR="00BE235E" w:rsidRDefault="00BE235E" w:rsidP="00BE235E">
      <w:pPr>
        <w:spacing w:before="0"/>
        <w:rPr>
          <w:lang w:val="ru-RU" w:eastAsia="ar-SA"/>
        </w:rPr>
      </w:pPr>
      <w:r w:rsidRPr="00BE235E">
        <w:rPr>
          <w:lang w:val="ru-RU" w:eastAsia="ar-SA"/>
        </w:rPr>
        <w:t>Понуђач је у обавези да уз понуду достави План контроле квалитета,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BE235E" w:rsidRDefault="00BE235E" w:rsidP="00BE235E">
      <w:pPr>
        <w:spacing w:before="0"/>
        <w:rPr>
          <w:lang w:val="ru-RU" w:eastAsia="ar-SA"/>
        </w:rPr>
      </w:pPr>
    </w:p>
    <w:p w:rsidR="00573ECF" w:rsidRPr="00573ECF" w:rsidRDefault="00573ECF" w:rsidP="00C03A25">
      <w:pPr>
        <w:pStyle w:val="ListParagraph"/>
        <w:numPr>
          <w:ilvl w:val="1"/>
          <w:numId w:val="23"/>
        </w:numPr>
        <w:spacing w:before="0" w:after="0"/>
        <w:ind w:left="0" w:firstLine="0"/>
        <w:rPr>
          <w:rFonts w:ascii="Arial" w:hAnsi="Arial" w:cs="Arial"/>
          <w:b/>
          <w:lang w:val="ru-RU" w:eastAsia="ar-SA"/>
        </w:rPr>
      </w:pPr>
      <w:r w:rsidRPr="00573ECF">
        <w:rPr>
          <w:rFonts w:ascii="Arial" w:hAnsi="Arial" w:cs="Arial"/>
          <w:b/>
          <w:lang w:val="ru-RU" w:eastAsia="ar-SA"/>
        </w:rPr>
        <w:t>Важећи извештај (атест) о испитивању понуђеног материјала од стране независне институције Републике Србије:</w:t>
      </w:r>
    </w:p>
    <w:p w:rsidR="00BE235E" w:rsidRDefault="00BE235E" w:rsidP="00BE235E">
      <w:pPr>
        <w:spacing w:before="0"/>
        <w:rPr>
          <w:lang w:val="ru-RU" w:eastAsia="ar-SA"/>
        </w:rPr>
      </w:pPr>
      <w:r w:rsidRPr="00573ECF">
        <w:rPr>
          <w:lang w:val="ru-RU" w:eastAsia="ar-SA"/>
        </w:rPr>
        <w:t>Понуђач је у обавези да уз понуду достави копију важећег извештаја (атеста) о испитивању понуђеног материјала од  стране независне институције Републике Србије, као доказ да је материјал технички исправан и да задовољава квалитет који се тражи конкурсном документацијом. Неће се признати извештаји и потврде сопствених лабораторија.</w:t>
      </w:r>
    </w:p>
    <w:p w:rsidR="00573ECF" w:rsidRPr="00BE235E" w:rsidRDefault="00573ECF" w:rsidP="00BE235E">
      <w:pPr>
        <w:spacing w:before="0"/>
        <w:rPr>
          <w:lang w:val="ru-RU" w:eastAsia="ar-SA"/>
        </w:rPr>
      </w:pPr>
    </w:p>
    <w:p w:rsidR="008D2B23" w:rsidRPr="00C03A25" w:rsidRDefault="008D2B23" w:rsidP="00BE235E">
      <w:pPr>
        <w:pStyle w:val="Heading10"/>
        <w:numPr>
          <w:ilvl w:val="1"/>
          <w:numId w:val="23"/>
        </w:numPr>
        <w:rPr>
          <w:rFonts w:cs="Arial"/>
        </w:rPr>
      </w:pPr>
      <w:r w:rsidRPr="00C03A25">
        <w:rPr>
          <w:rFonts w:cs="Arial"/>
        </w:rPr>
        <w:t>Начин и услови плаћања</w:t>
      </w:r>
      <w:bookmarkEnd w:id="226"/>
      <w:bookmarkEnd w:id="227"/>
    </w:p>
    <w:p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rsidR="006E2059" w:rsidRPr="00C03A25" w:rsidRDefault="006E2059" w:rsidP="008E3101">
      <w:pPr>
        <w:pStyle w:val="KDParagraf"/>
        <w:numPr>
          <w:ilvl w:val="0"/>
          <w:numId w:val="29"/>
        </w:numPr>
        <w:spacing w:before="0"/>
        <w:ind w:left="0" w:firstLine="0"/>
        <w:rPr>
          <w:rFonts w:eastAsia="Calibri" w:cs="Arial"/>
          <w:lang w:val="sr-Cyrl-RS"/>
        </w:rPr>
      </w:pPr>
      <w:r w:rsidRPr="00C03A25">
        <w:rPr>
          <w:rFonts w:eastAsia="Calibri" w:cs="Arial"/>
          <w:lang w:val="sr-Cyrl-CS"/>
        </w:rPr>
        <w:t>сукцесивно</w:t>
      </w:r>
      <w:r w:rsidRPr="00C03A25">
        <w:rPr>
          <w:rFonts w:eastAsia="Calibri" w:cs="Arial"/>
          <w:lang w:val="sr-Cyrl-RS"/>
        </w:rPr>
        <w:t xml:space="preserve"> према</w:t>
      </w:r>
      <w:r w:rsidR="00A5309D">
        <w:rPr>
          <w:rFonts w:eastAsia="Calibri" w:cs="Arial"/>
          <w:lang w:val="sr-Cyrl-RS"/>
        </w:rPr>
        <w:t xml:space="preserve"> пријему</w:t>
      </w:r>
      <w:r w:rsidR="00F74BEB" w:rsidRPr="00C03A25">
        <w:rPr>
          <w:rFonts w:eastAsia="Calibri" w:cs="Arial"/>
          <w:lang w:val="sr-Cyrl-RS"/>
        </w:rPr>
        <w:t xml:space="preserve"> привремени</w:t>
      </w:r>
      <w:r w:rsidR="00A5309D">
        <w:rPr>
          <w:rFonts w:eastAsia="Calibri" w:cs="Arial"/>
          <w:lang w:val="sr-Cyrl-RS"/>
        </w:rPr>
        <w:t>х</w:t>
      </w:r>
      <w:r w:rsidR="00F74BEB" w:rsidRPr="00C03A25">
        <w:rPr>
          <w:rFonts w:eastAsia="Calibri" w:cs="Arial"/>
          <w:lang w:val="sr-Cyrl-RS"/>
        </w:rPr>
        <w:t xml:space="preserve"> и окончан</w:t>
      </w:r>
      <w:r w:rsidR="00A5309D">
        <w:rPr>
          <w:rFonts w:eastAsia="Calibri" w:cs="Arial"/>
          <w:lang w:val="sr-Cyrl-RS"/>
        </w:rPr>
        <w:t>е</w:t>
      </w:r>
      <w:r w:rsidR="00F74BEB" w:rsidRPr="00C03A25">
        <w:rPr>
          <w:rFonts w:eastAsia="Calibri" w:cs="Arial"/>
          <w:lang w:val="sr-Cyrl-RS"/>
        </w:rPr>
        <w:t xml:space="preserve"> ситуациј</w:t>
      </w:r>
      <w:r w:rsidR="00A5309D">
        <w:rPr>
          <w:rFonts w:eastAsia="Calibri" w:cs="Arial"/>
          <w:lang w:val="sr-Cyrl-RS"/>
        </w:rPr>
        <w:t xml:space="preserve">е </w:t>
      </w:r>
      <w:r w:rsidR="00F74BEB" w:rsidRPr="00C03A25">
        <w:rPr>
          <w:rFonts w:eastAsia="Calibri" w:cs="Arial"/>
          <w:lang w:val="sr-Cyrl-RS"/>
        </w:rPr>
        <w:t>коју извођач радова испоставља наручиоцу</w:t>
      </w:r>
      <w:r w:rsidRPr="00C03A25">
        <w:rPr>
          <w:rFonts w:eastAsia="Calibri" w:cs="Arial"/>
          <w:lang w:val="sr-Cyrl-CS"/>
        </w:rPr>
        <w:t>, у року до 45 (четрдесетпет дана) дана од дана</w:t>
      </w:r>
      <w:r w:rsidRPr="00C03A25">
        <w:rPr>
          <w:rFonts w:eastAsia="Calibri" w:cs="Arial"/>
          <w:lang w:val="sr-Cyrl-RS"/>
        </w:rPr>
        <w:t xml:space="preserve"> </w:t>
      </w:r>
      <w:r w:rsidRPr="00C03A25">
        <w:rPr>
          <w:rFonts w:eastAsia="Calibri" w:cs="Arial"/>
          <w:lang w:val="sr-Cyrl-CS"/>
        </w:rPr>
        <w:t xml:space="preserve">пријема </w:t>
      </w:r>
      <w:r w:rsidR="00F74BEB" w:rsidRPr="00C03A25">
        <w:rPr>
          <w:rFonts w:eastAsia="Calibri" w:cs="Arial"/>
          <w:lang w:val="sr-Cyrl-CS"/>
        </w:rPr>
        <w:t>истих</w:t>
      </w:r>
      <w:r w:rsidRPr="00C03A25">
        <w:rPr>
          <w:rFonts w:eastAsia="Calibri" w:cs="Arial"/>
          <w:lang w:val="sr-Cyrl-CS"/>
        </w:rPr>
        <w:t>, са уговореним прилогом</w:t>
      </w:r>
      <w:r w:rsidRPr="00C03A25">
        <w:rPr>
          <w:rFonts w:eastAsia="Calibri" w:cs="Arial"/>
          <w:lang w:val="sr-Cyrl-RS"/>
        </w:rPr>
        <w:t xml:space="preserve"> </w:t>
      </w:r>
      <w:r w:rsidRPr="00C03A25">
        <w:rPr>
          <w:rFonts w:eastAsia="Calibri" w:cs="Arial"/>
          <w:lang w:val="sr-Cyrl-CS"/>
        </w:rPr>
        <w:t>-</w:t>
      </w:r>
      <w:r w:rsidRPr="00C03A25">
        <w:rPr>
          <w:rFonts w:eastAsia="Calibri" w:cs="Arial"/>
          <w:lang w:val="sr-Cyrl-RS"/>
        </w:rPr>
        <w:t xml:space="preserve"> обрачуном и збирним обрачуном </w:t>
      </w:r>
      <w:r w:rsidR="00F74BEB" w:rsidRPr="00C03A25">
        <w:rPr>
          <w:rFonts w:eastAsia="Calibri" w:cs="Arial"/>
          <w:lang w:val="sr-Cyrl-RS"/>
        </w:rPr>
        <w:t>радова</w:t>
      </w:r>
      <w:r w:rsidRPr="00C03A25">
        <w:rPr>
          <w:rFonts w:eastAsia="Calibri" w:cs="Arial"/>
          <w:lang w:val="sr-Cyrl-RS"/>
        </w:rPr>
        <w:t>.</w:t>
      </w:r>
      <w:r w:rsidRPr="00C03A25">
        <w:rPr>
          <w:rFonts w:eastAsia="Calibri" w:cs="Arial"/>
          <w:lang w:val="sr-Cyrl-CS"/>
        </w:rPr>
        <w:t xml:space="preserve"> </w:t>
      </w:r>
    </w:p>
    <w:p w:rsidR="000F616D" w:rsidRDefault="000F616D" w:rsidP="0018589B">
      <w:pPr>
        <w:pStyle w:val="KDParagraf"/>
        <w:spacing w:before="0"/>
        <w:rPr>
          <w:rFonts w:eastAsia="Calibri" w:cs="Arial"/>
          <w:lang w:val="sr-Cyrl-RS"/>
        </w:rPr>
      </w:pPr>
    </w:p>
    <w:p w:rsidR="006E2059" w:rsidRPr="00765759" w:rsidRDefault="00900D38" w:rsidP="0018589B">
      <w:pPr>
        <w:pStyle w:val="KDParagraf"/>
        <w:spacing w:before="0"/>
        <w:rPr>
          <w:rFonts w:eastAsia="Calibri" w:cs="Arial"/>
          <w:lang w:val="sr-Cyrl-RS"/>
        </w:rPr>
      </w:pPr>
      <w:r>
        <w:rPr>
          <w:rFonts w:eastAsia="Calibri" w:cs="Arial"/>
          <w:lang w:val="sr-Cyrl-RS"/>
        </w:rPr>
        <w:t>Привремене и окончане ситуације</w:t>
      </w:r>
      <w:r w:rsidR="006E2059" w:rsidRPr="006929D8">
        <w:rPr>
          <w:rFonts w:eastAsia="Calibri" w:cs="Arial"/>
          <w:lang w:val="sr-Cyrl-RS"/>
        </w:rPr>
        <w:t xml:space="preserve"> мора</w:t>
      </w:r>
      <w:r>
        <w:rPr>
          <w:rFonts w:eastAsia="Calibri" w:cs="Arial"/>
          <w:lang w:val="sr-Cyrl-RS"/>
        </w:rPr>
        <w:t>ју</w:t>
      </w:r>
      <w:r w:rsidR="006E2059" w:rsidRPr="006929D8">
        <w:rPr>
          <w:rFonts w:eastAsia="Calibri" w:cs="Arial"/>
          <w:lang w:val="sr-Cyrl-RS"/>
        </w:rPr>
        <w:t xml:space="preserve"> да глас</w:t>
      </w:r>
      <w:r>
        <w:rPr>
          <w:rFonts w:eastAsia="Calibri" w:cs="Arial"/>
          <w:lang w:val="sr-Cyrl-RS"/>
        </w:rPr>
        <w:t>е</w:t>
      </w:r>
      <w:r w:rsidR="006E2059" w:rsidRPr="006929D8">
        <w:rPr>
          <w:rFonts w:eastAsia="Calibri" w:cs="Arial"/>
          <w:lang w:val="sr-Cyrl-RS"/>
        </w:rPr>
        <w:t xml:space="preserve"> на: </w:t>
      </w:r>
      <w:r w:rsidR="006E2059" w:rsidRPr="006929D8">
        <w:rPr>
          <w:rFonts w:cs="Arial"/>
          <w:lang w:val="sr-Cyrl-RS"/>
        </w:rPr>
        <w:t>Јавно предузеће „Електропривреда Србије“ Београд,</w:t>
      </w:r>
      <w:r w:rsidR="00BE235E">
        <w:rPr>
          <w:rFonts w:cs="Arial"/>
          <w:lang w:val="sr-Cyrl-RS"/>
        </w:rPr>
        <w:t xml:space="preserve"> Београд,</w:t>
      </w:r>
      <w:r w:rsidR="006E2059" w:rsidRPr="006929D8">
        <w:rPr>
          <w:rFonts w:cs="Arial"/>
          <w:lang w:val="sr-Cyrl-RS"/>
        </w:rPr>
        <w:t xml:space="preserve"> </w:t>
      </w:r>
      <w:r w:rsidR="006E2059" w:rsidRPr="00765759">
        <w:rPr>
          <w:rFonts w:cs="Arial"/>
          <w:lang w:val="sr-Cyrl-RS"/>
        </w:rPr>
        <w:t>Ц</w:t>
      </w:r>
      <w:r w:rsidR="006E2059" w:rsidRPr="006929D8">
        <w:rPr>
          <w:rFonts w:cs="Arial"/>
          <w:lang w:val="sr-Cyrl-RS"/>
        </w:rPr>
        <w:t xml:space="preserve">арице Милице 2, ПИБ </w:t>
      </w:r>
      <w:r w:rsidR="006E2059" w:rsidRPr="00765759">
        <w:rPr>
          <w:rFonts w:cs="Arial"/>
          <w:lang w:val="sr-Cyrl-BA"/>
        </w:rPr>
        <w:t xml:space="preserve">103920327, </w:t>
      </w:r>
      <w:r w:rsidR="006E2059" w:rsidRPr="006929D8">
        <w:rPr>
          <w:rFonts w:cs="Arial"/>
          <w:lang w:val="sr-Cyrl-RS"/>
        </w:rPr>
        <w:t>Огранак ТЕНТ Београд-Обреновац, Богољуба Урошевића Црног 44</w:t>
      </w:r>
      <w:r w:rsidR="006E2059" w:rsidRPr="00765759">
        <w:rPr>
          <w:rFonts w:cs="Arial"/>
          <w:lang w:val="sr-Cyrl-RS"/>
        </w:rPr>
        <w:t>.</w:t>
      </w:r>
    </w:p>
    <w:p w:rsidR="00A5309D" w:rsidRPr="00765759" w:rsidRDefault="00A5309D" w:rsidP="0018589B">
      <w:pPr>
        <w:pStyle w:val="KDParagraf"/>
        <w:spacing w:before="0"/>
        <w:rPr>
          <w:rFonts w:eastAsia="Calibri" w:cs="Arial"/>
          <w:lang w:val="sr-Cyrl-RS"/>
        </w:rPr>
      </w:pPr>
    </w:p>
    <w:p w:rsidR="00A5309D" w:rsidRDefault="00900D38" w:rsidP="0018589B">
      <w:pPr>
        <w:pStyle w:val="KDParagraf"/>
        <w:spacing w:before="0"/>
        <w:rPr>
          <w:rFonts w:cs="Arial"/>
          <w:lang w:val="sr-Cyrl-RS"/>
        </w:rPr>
      </w:pPr>
      <w:r>
        <w:rPr>
          <w:rFonts w:cs="Arial"/>
          <w:lang w:val="sr-Cyrl-RS"/>
        </w:rPr>
        <w:t xml:space="preserve">Привремене и окончане ситуације </w:t>
      </w:r>
      <w:r w:rsidR="006E2059" w:rsidRPr="006929D8">
        <w:rPr>
          <w:rFonts w:cs="Arial"/>
          <w:lang w:val="sr-Cyrl-RS"/>
        </w:rPr>
        <w:t>мора</w:t>
      </w:r>
      <w:r>
        <w:rPr>
          <w:rFonts w:cs="Arial"/>
          <w:lang w:val="sr-Cyrl-RS"/>
        </w:rPr>
        <w:t>ју</w:t>
      </w:r>
      <w:r w:rsidR="006E2059" w:rsidRPr="006929D8">
        <w:rPr>
          <w:rFonts w:cs="Arial"/>
          <w:lang w:val="sr-Cyrl-RS"/>
        </w:rPr>
        <w:t xml:space="preserve"> бити достављен</w:t>
      </w:r>
      <w:r>
        <w:rPr>
          <w:rFonts w:cs="Arial"/>
          <w:lang w:val="sr-Cyrl-RS"/>
        </w:rPr>
        <w:t>е</w:t>
      </w:r>
      <w:r w:rsidR="006E2059" w:rsidRPr="006929D8">
        <w:rPr>
          <w:rFonts w:cs="Arial"/>
          <w:lang w:val="sr-Cyrl-RS"/>
        </w:rPr>
        <w:t xml:space="preserve"> на адресу Корисника: Јавно предузеће „Електропривреда Србије“ Београд, огранак ТЕНТ,</w:t>
      </w:r>
      <w:r w:rsidR="006E2059" w:rsidRPr="00765759">
        <w:rPr>
          <w:rFonts w:cs="Arial"/>
          <w:lang w:val="sr-Cyrl-RS"/>
        </w:rPr>
        <w:t xml:space="preserve"> локација ТЕНТ Б </w:t>
      </w:r>
      <w:r w:rsidR="006E2059" w:rsidRPr="00765759">
        <w:rPr>
          <w:rFonts w:eastAsia="Calibri" w:cs="Arial"/>
          <w:bCs/>
          <w:lang w:val="sr-Cyrl-RS"/>
        </w:rPr>
        <w:t>Поштански фах 35, 11500 Обреновац, Ушће</w:t>
      </w:r>
      <w:r w:rsidR="006E2059" w:rsidRPr="006929D8">
        <w:rPr>
          <w:rFonts w:cs="Arial"/>
          <w:lang w:val="sr-Cyrl-RS"/>
        </w:rPr>
        <w:t>, са обавезним прилозима</w:t>
      </w:r>
      <w:r w:rsidR="006E2059" w:rsidRPr="00765759">
        <w:rPr>
          <w:rFonts w:cs="Arial"/>
          <w:lang w:val="sr-Cyrl-RS"/>
        </w:rPr>
        <w:t xml:space="preserve"> - </w:t>
      </w:r>
      <w:r w:rsidR="006E2059" w:rsidRPr="00765759">
        <w:rPr>
          <w:rFonts w:eastAsia="Calibri" w:cs="Arial"/>
          <w:lang w:val="sr-Cyrl-RS"/>
        </w:rPr>
        <w:t>обрачуном и збирним обрачуном</w:t>
      </w:r>
      <w:r>
        <w:rPr>
          <w:rFonts w:eastAsia="Calibri" w:cs="Arial"/>
          <w:lang w:val="sr-Cyrl-RS"/>
        </w:rPr>
        <w:t xml:space="preserve"> радова</w:t>
      </w:r>
      <w:r w:rsidR="006E2059" w:rsidRPr="00765759">
        <w:rPr>
          <w:rFonts w:cs="Arial"/>
          <w:lang w:val="sr-Cyrl-RS"/>
        </w:rPr>
        <w:t xml:space="preserve">. </w:t>
      </w:r>
    </w:p>
    <w:p w:rsidR="00F74BEB" w:rsidRPr="00F74BEB" w:rsidRDefault="00F74BEB" w:rsidP="00F74BEB">
      <w:pPr>
        <w:pStyle w:val="KDParagraf"/>
        <w:rPr>
          <w:rFonts w:cs="Arial"/>
          <w:lang w:val="sr-Cyrl-CS"/>
        </w:rPr>
      </w:pPr>
      <w:r w:rsidRPr="00F74BEB">
        <w:rPr>
          <w:rFonts w:cs="Arial"/>
        </w:rPr>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74BEB" w:rsidRPr="00F74BEB" w:rsidRDefault="00F74BEB" w:rsidP="00F74BEB">
      <w:pPr>
        <w:pStyle w:val="KDParagraf"/>
        <w:rPr>
          <w:rFonts w:cs="Arial"/>
          <w:lang w:val="sr-Cyrl-RS"/>
        </w:rPr>
      </w:pPr>
      <w:r w:rsidRPr="00F74BEB">
        <w:rPr>
          <w:rFonts w:cs="Arial"/>
        </w:rPr>
        <w:lastRenderedPageBreak/>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F74BEB" w:rsidRPr="00F74BEB" w:rsidRDefault="00F74BEB" w:rsidP="00F74BEB">
      <w:pPr>
        <w:pStyle w:val="KDParagraf"/>
        <w:rPr>
          <w:rFonts w:cs="Arial"/>
          <w:lang w:val="sr-Cyrl-CS"/>
        </w:rPr>
      </w:pPr>
      <w:r w:rsidRPr="00F74BEB">
        <w:rPr>
          <w:rFonts w:cs="Arial"/>
        </w:rPr>
        <w:t>Привремене и окончане с</w:t>
      </w:r>
      <w:r w:rsidRPr="00F74BEB">
        <w:rPr>
          <w:rFont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F74BEB">
        <w:rPr>
          <w:rFonts w:cs="Arial"/>
        </w:rPr>
        <w:t>И</w:t>
      </w:r>
      <w:r w:rsidRPr="00F74BEB">
        <w:rPr>
          <w:rFonts w:cs="Arial"/>
          <w:lang w:val="sr-Cyrl-CS"/>
        </w:rPr>
        <w:t>звођача радова и надзорног органа, у складу са Законом о планирању и изградњи.</w:t>
      </w:r>
    </w:p>
    <w:p w:rsidR="00F74BEB" w:rsidRPr="00F74BEB" w:rsidRDefault="00F74BEB" w:rsidP="00F74BEB">
      <w:pPr>
        <w:pStyle w:val="KDParagraf"/>
        <w:rPr>
          <w:rFonts w:cs="Arial"/>
          <w:lang w:val="sr-Cyrl-CS"/>
        </w:rPr>
      </w:pPr>
    </w:p>
    <w:p w:rsidR="00F74BEB" w:rsidRDefault="00F74BEB" w:rsidP="00F74BEB">
      <w:pPr>
        <w:pStyle w:val="KDParagraf"/>
        <w:spacing w:before="0"/>
        <w:rPr>
          <w:rFonts w:cs="Arial"/>
          <w:lang w:val="sr-Cyrl-RS"/>
        </w:rPr>
      </w:pPr>
      <w:r w:rsidRPr="00F74BEB">
        <w:rPr>
          <w:rFonts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74BEB" w:rsidRPr="006929D8" w:rsidRDefault="00F74BEB"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w:t>
      </w:r>
      <w:r w:rsidR="00F74BEB">
        <w:rPr>
          <w:rFonts w:cs="Arial"/>
          <w:lang w:val="sr-Cyrl-RS"/>
        </w:rPr>
        <w:t xml:space="preserve">им </w:t>
      </w:r>
      <w:r w:rsidR="00900D38">
        <w:rPr>
          <w:rFonts w:cs="Arial"/>
          <w:lang w:val="sr-Cyrl-RS"/>
        </w:rPr>
        <w:t>привременим и окончаној ситуацији</w:t>
      </w:r>
      <w:r w:rsidRPr="006929D8">
        <w:rPr>
          <w:rFonts w:cs="Arial"/>
          <w:lang w:val="sr-Cyrl-RS"/>
        </w:rPr>
        <w:t>,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0D78E8" w:rsidRPr="00765759">
        <w:rPr>
          <w:rFonts w:cs="Arial"/>
          <w:lang w:val="sr-Cyrl-RS"/>
        </w:rPr>
        <w:t>Предемера радова</w:t>
      </w:r>
      <w:r w:rsidRPr="006929D8">
        <w:rPr>
          <w:rFonts w:cs="Arial"/>
          <w:lang w:val="sr-Cyrl-RS"/>
        </w:rPr>
        <w:t>)</w:t>
      </w:r>
      <w:r w:rsidR="005A74DB">
        <w:rPr>
          <w:rFonts w:cs="Arial"/>
          <w:lang w:val="sr-Cyrl-RS"/>
        </w:rPr>
        <w:t xml:space="preserve"> </w:t>
      </w:r>
      <w:r w:rsidR="005A74DB" w:rsidRPr="005A74DB">
        <w:rPr>
          <w:rFonts w:cs="Arial"/>
          <w:lang w:val="sr-Cyrl-RS"/>
        </w:rPr>
        <w:t>и поред сваке фактурисане ставке мора се налазити број који показује који је редни број у</w:t>
      </w:r>
      <w:r w:rsidR="005A74DB" w:rsidRPr="005A74DB">
        <w:rPr>
          <w:rFonts w:cs="Arial"/>
          <w:b/>
          <w:lang w:val="sr-Cyrl-RS"/>
        </w:rPr>
        <w:t xml:space="preserve"> </w:t>
      </w:r>
      <w:r w:rsidR="005A74DB">
        <w:rPr>
          <w:rFonts w:cs="Arial"/>
          <w:lang w:val="sr-Cyrl-RS"/>
        </w:rPr>
        <w:t>Предмеру радова</w:t>
      </w:r>
      <w:r w:rsidRPr="006929D8">
        <w:rPr>
          <w:rFonts w:cs="Arial"/>
          <w:lang w:val="sr-Cyrl-RS"/>
        </w:rPr>
        <w:t xml:space="preserve">. </w:t>
      </w:r>
      <w:r w:rsidR="00F74BEB">
        <w:rPr>
          <w:rFonts w:cs="Arial"/>
          <w:lang w:val="sr-Cyrl-RS"/>
        </w:rPr>
        <w:t>Привремене и окончана ситуација</w:t>
      </w:r>
      <w:r w:rsidRPr="006929D8">
        <w:rPr>
          <w:rFonts w:cs="Arial"/>
          <w:lang w:val="sr-Cyrl-RS"/>
        </w:rPr>
        <w:t xml:space="preserve"> кој</w:t>
      </w:r>
      <w:r w:rsidR="00F74BEB">
        <w:rPr>
          <w:rFonts w:cs="Arial"/>
          <w:lang w:val="sr-Cyrl-RS"/>
        </w:rPr>
        <w:t>е</w:t>
      </w:r>
      <w:r w:rsidRPr="006929D8">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sidR="00F74BEB">
        <w:rPr>
          <w:rFonts w:cs="Arial"/>
          <w:lang w:val="sr-Cyrl-RS"/>
        </w:rPr>
        <w:t xml:space="preserve">испостављеним привременим и окончаној ситуацији </w:t>
      </w:r>
      <w:r w:rsidRPr="006929D8">
        <w:rPr>
          <w:rFonts w:cs="Arial"/>
          <w:lang w:val="sr-Cyrl-RS"/>
        </w:rPr>
        <w:t xml:space="preserve">навести горе наведени тачан назив, изабрани понуђач је обавезан да достави прилог са упоредним прегледом назива из </w:t>
      </w:r>
      <w:r w:rsidR="00C03A25">
        <w:rPr>
          <w:rFonts w:cs="Arial"/>
          <w:lang w:val="sr-Cyrl-RS"/>
        </w:rPr>
        <w:t>привремених и окончане ситуације</w:t>
      </w:r>
      <w:r w:rsidRPr="006929D8">
        <w:rPr>
          <w:rFonts w:cs="Arial"/>
          <w:lang w:val="sr-Cyrl-RS"/>
        </w:rPr>
        <w:t xml:space="preserve">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C03A25">
      <w:pPr>
        <w:pStyle w:val="KDPodnaslov2"/>
        <w:numPr>
          <w:ilvl w:val="1"/>
          <w:numId w:val="23"/>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3E7452" w:rsidRDefault="003E7452" w:rsidP="005873EF">
      <w:pPr>
        <w:spacing w:before="0"/>
        <w:rPr>
          <w:rFonts w:cs="Arial"/>
          <w:lang w:val="sr-Cyrl-RS"/>
        </w:rPr>
      </w:pPr>
    </w:p>
    <w:p w:rsidR="003E7452" w:rsidRPr="003E7452" w:rsidRDefault="003E7452" w:rsidP="00C03A25">
      <w:pPr>
        <w:pStyle w:val="KDPodnaslov2"/>
        <w:numPr>
          <w:ilvl w:val="1"/>
          <w:numId w:val="23"/>
        </w:numPr>
        <w:spacing w:before="0"/>
        <w:jc w:val="both"/>
        <w:rPr>
          <w:rFonts w:eastAsia="TimesNewRomanPSMT" w:cs="Arial"/>
          <w:bCs/>
          <w:lang w:val="sr-Cyrl-CS"/>
        </w:rPr>
      </w:pPr>
      <w:r w:rsidRPr="003E7452">
        <w:rPr>
          <w:rFonts w:eastAsia="TimesNewRomanPSMT" w:cs="Arial"/>
          <w:bCs/>
          <w:color w:val="000000"/>
          <w:lang w:val="sr-Cyrl-CS"/>
        </w:rPr>
        <w:t>Техничка спецификација –предмер радова</w:t>
      </w:r>
      <w:r w:rsidRPr="003E7452">
        <w:rPr>
          <w:rFonts w:eastAsia="TimesNewRomanPSMT" w:cs="Arial"/>
          <w:bCs/>
          <w:color w:val="000000"/>
          <w:lang w:val="sr-Cyrl-RS"/>
        </w:rPr>
        <w:t>:</w:t>
      </w:r>
    </w:p>
    <w:p w:rsidR="003E7452" w:rsidRPr="00926FA9" w:rsidRDefault="003E7452" w:rsidP="003E7452">
      <w:pPr>
        <w:spacing w:before="0"/>
        <w:rPr>
          <w:rFonts w:cs="Arial"/>
          <w:lang w:val="sr-Cyrl-RS"/>
        </w:rPr>
      </w:pPr>
      <w:r w:rsidRPr="00926FA9">
        <w:rPr>
          <w:rFonts w:eastAsia="TimesNewRomanPSMT" w:cs="Arial"/>
          <w:bCs/>
          <w:lang w:val="sr-Cyrl-CS"/>
        </w:rPr>
        <w:t>Понуђач је обавезан да попуни цене у делу Техничке спецификације – Предмер радова и да исти потпише, овери печатом и достави уз понуду</w:t>
      </w:r>
      <w:r w:rsidR="000F6F9F" w:rsidRPr="00926FA9">
        <w:rPr>
          <w:rFonts w:eastAsia="TimesNewRomanPSMT" w:cs="Arial"/>
          <w:bCs/>
          <w:lang w:val="sr-Cyrl-CS"/>
        </w:rPr>
        <w:t>. У супротном ће се понуда сматрати неприхватљивом.</w:t>
      </w:r>
    </w:p>
    <w:p w:rsidR="005A3029" w:rsidRPr="008377FF" w:rsidRDefault="005A3029" w:rsidP="008D2B23">
      <w:pPr>
        <w:spacing w:before="0"/>
        <w:rPr>
          <w:rFonts w:cs="Arial"/>
        </w:rPr>
      </w:pPr>
    </w:p>
    <w:p w:rsidR="008D2B23" w:rsidRPr="000F6F9F" w:rsidRDefault="008D2B23" w:rsidP="00C03A25">
      <w:pPr>
        <w:pStyle w:val="KDPodnaslov2"/>
        <w:numPr>
          <w:ilvl w:val="1"/>
          <w:numId w:val="23"/>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76283E" w:rsidRPr="0076283E" w:rsidRDefault="0076283E" w:rsidP="0076283E">
      <w:pPr>
        <w:rPr>
          <w:rFonts w:eastAsia="TimesNewRomanPSMT"/>
          <w:b/>
        </w:rPr>
      </w:pPr>
      <w:bookmarkStart w:id="232" w:name="_Toc442559905"/>
      <w:bookmarkStart w:id="233" w:name="_Toc441651594"/>
      <w:r w:rsidRPr="0076283E">
        <w:rPr>
          <w:rFonts w:eastAsia="TimesNewRomanPSMT"/>
          <w:b/>
        </w:rPr>
        <w:t>Банкарска гаранција за озбиљност понуде</w:t>
      </w:r>
      <w:bookmarkEnd w:id="232"/>
      <w:bookmarkEnd w:id="233"/>
    </w:p>
    <w:p w:rsidR="0076283E" w:rsidRPr="0076283E" w:rsidRDefault="0076283E" w:rsidP="0076283E">
      <w:pPr>
        <w:rPr>
          <w:rFonts w:eastAsia="TimesNewRomanPSMT"/>
        </w:rPr>
      </w:pPr>
      <w:r w:rsidRPr="0076283E">
        <w:rPr>
          <w:rFonts w:eastAsia="TimesNewRomanPSMT"/>
        </w:rPr>
        <w:t>Понуђач доставља оригинал банкарску гаранцију за озбиљност понуде у висини од 10% вредности понудe, без ПДВ.</w:t>
      </w:r>
    </w:p>
    <w:p w:rsidR="0076283E" w:rsidRPr="0076283E" w:rsidRDefault="0076283E" w:rsidP="0076283E">
      <w:pPr>
        <w:rPr>
          <w:rFonts w:eastAsia="TimesNewRomanPSMT"/>
        </w:rPr>
      </w:pPr>
      <w:r w:rsidRPr="0076283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76283E" w:rsidRPr="0076283E" w:rsidRDefault="0076283E" w:rsidP="0076283E">
      <w:pPr>
        <w:rPr>
          <w:rFonts w:eastAsia="TimesNewRomanPSMT"/>
        </w:rPr>
      </w:pPr>
      <w:r w:rsidRPr="0076283E">
        <w:rPr>
          <w:rFonts w:eastAsia="TimesNewRomanPSMT"/>
        </w:rPr>
        <w:t xml:space="preserve">Наручилац ће уновчити гаранцију за озбиљност понуде дату уз понуду уколико: </w:t>
      </w:r>
    </w:p>
    <w:p w:rsidR="0076283E" w:rsidRPr="0076283E" w:rsidRDefault="0076283E" w:rsidP="0076283E">
      <w:pPr>
        <w:numPr>
          <w:ilvl w:val="0"/>
          <w:numId w:val="41"/>
        </w:numPr>
        <w:rPr>
          <w:rFonts w:eastAsia="TimesNewRomanPSMT"/>
        </w:rPr>
      </w:pPr>
      <w:r w:rsidRPr="0076283E">
        <w:rPr>
          <w:rFonts w:eastAsia="TimesNewRomanPSMT"/>
        </w:rPr>
        <w:t>понуђач након истека рока за подношење понуда повуче, опозове или измени своју понуду или</w:t>
      </w:r>
    </w:p>
    <w:p w:rsidR="0076283E" w:rsidRPr="0076283E" w:rsidRDefault="0076283E" w:rsidP="0076283E">
      <w:pPr>
        <w:numPr>
          <w:ilvl w:val="0"/>
          <w:numId w:val="41"/>
        </w:numPr>
        <w:rPr>
          <w:rFonts w:eastAsia="TimesNewRomanPSMT"/>
        </w:rPr>
      </w:pPr>
      <w:r w:rsidRPr="0076283E">
        <w:rPr>
          <w:rFonts w:eastAsia="TimesNewRomanPSMT"/>
        </w:rPr>
        <w:lastRenderedPageBreak/>
        <w:t xml:space="preserve">понуђач коме је додељен уговор благовремено не потпише уговор о јавној набавци или </w:t>
      </w:r>
    </w:p>
    <w:p w:rsidR="0076283E" w:rsidRPr="0076283E" w:rsidRDefault="0076283E" w:rsidP="0076283E">
      <w:pPr>
        <w:numPr>
          <w:ilvl w:val="0"/>
          <w:numId w:val="41"/>
        </w:numPr>
        <w:rPr>
          <w:rFonts w:eastAsia="TimesNewRomanPSMT"/>
        </w:rPr>
      </w:pPr>
      <w:r w:rsidRPr="0076283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6283E" w:rsidRPr="0076283E" w:rsidRDefault="0076283E" w:rsidP="0076283E">
      <w:pPr>
        <w:rPr>
          <w:rFonts w:eastAsia="TimesNewRomanPSMT"/>
        </w:rPr>
      </w:pPr>
      <w:r w:rsidRPr="0076283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283E" w:rsidRPr="0076283E" w:rsidRDefault="0076283E" w:rsidP="0076283E">
      <w:pPr>
        <w:rPr>
          <w:rFonts w:eastAsia="TimesNewRomanPSMT"/>
        </w:rPr>
      </w:pPr>
      <w:r w:rsidRPr="0076283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6283E" w:rsidRPr="0076283E" w:rsidRDefault="0076283E" w:rsidP="0076283E">
      <w:pPr>
        <w:rPr>
          <w:rFonts w:eastAsia="TimesNewRomanPSMT"/>
        </w:rPr>
      </w:pPr>
      <w:r w:rsidRPr="0076283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0F6F9F" w:rsidRDefault="0076283E" w:rsidP="00FB5A53">
      <w:pPr>
        <w:rPr>
          <w:rFonts w:eastAsia="TimesNewRomanPSMT"/>
        </w:rPr>
      </w:pPr>
      <w:r w:rsidRPr="0076283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0F6F9F" w:rsidRDefault="00035FCD" w:rsidP="00FB5A53">
      <w:pPr>
        <w:rPr>
          <w:rFonts w:eastAsia="TimesNewRomanPSMT"/>
          <w:b/>
          <w:u w:val="single"/>
        </w:rPr>
      </w:pPr>
      <w:r>
        <w:rPr>
          <w:rFonts w:eastAsia="TimesNewRomanPSMT"/>
          <w:b/>
          <w:u w:val="single"/>
          <w:lang w:val="sr-Cyrl-RS"/>
        </w:rPr>
        <w:t>Приликом потписивања уговора, а најкасније у</w:t>
      </w:r>
      <w:r w:rsidR="00FB5A53" w:rsidRPr="000F6F9F">
        <w:rPr>
          <w:rFonts w:eastAsia="TimesNewRomanPSMT"/>
          <w:b/>
          <w:u w:val="single"/>
        </w:rPr>
        <w:t xml:space="preserve"> року од 1</w:t>
      </w:r>
      <w:r w:rsidR="005A74DB">
        <w:rPr>
          <w:rFonts w:eastAsia="TimesNewRomanPSMT"/>
          <w:b/>
          <w:u w:val="single"/>
          <w:lang w:val="sr-Cyrl-RS"/>
        </w:rPr>
        <w:t>5</w:t>
      </w:r>
      <w:r w:rsidR="00FB5A53" w:rsidRPr="000F6F9F">
        <w:rPr>
          <w:rFonts w:eastAsia="TimesNewRomanPSMT"/>
          <w:b/>
          <w:u w:val="single"/>
        </w:rPr>
        <w:t xml:space="preserve"> дана од закључења Уговора</w:t>
      </w:r>
    </w:p>
    <w:p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rsidR="00D045F9" w:rsidRPr="00723F66" w:rsidRDefault="00D045F9" w:rsidP="00D045F9">
      <w:pPr>
        <w:rPr>
          <w:rFonts w:eastAsia="TimesNewRomanPSMT"/>
        </w:rPr>
      </w:pPr>
      <w:r w:rsidRPr="00723F66">
        <w:rPr>
          <w:rFonts w:eastAsia="TimesNewRomanPSMT"/>
        </w:rPr>
        <w:t>Изабрани понуђач је дужан да у тренутку закључења Уговора а најкасније у року од 1</w:t>
      </w:r>
      <w:r w:rsidRPr="00723F66">
        <w:rPr>
          <w:rFonts w:eastAsia="TimesNewRomanPSMT"/>
          <w:lang w:val="sr-Cyrl-RS"/>
        </w:rPr>
        <w:t>5</w:t>
      </w:r>
      <w:r w:rsidRPr="00723F66">
        <w:rPr>
          <w:rFonts w:eastAsia="TimesNewRomanPSMT"/>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D045F9" w:rsidRPr="00723F66" w:rsidRDefault="00D045F9" w:rsidP="00D045F9">
      <w:pPr>
        <w:rPr>
          <w:rFonts w:eastAsia="TimesNewRomanPSMT"/>
        </w:rPr>
      </w:pPr>
      <w:r w:rsidRPr="00723F66">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045F9" w:rsidRPr="00723F66" w:rsidRDefault="00D045F9" w:rsidP="00D045F9">
      <w:pPr>
        <w:rPr>
          <w:rFonts w:eastAsia="TimesNewRomanPSMT"/>
          <w:lang w:val="sr-Cyrl-CS"/>
        </w:rPr>
      </w:pPr>
      <w:r w:rsidRPr="00723F66">
        <w:rPr>
          <w:rFonts w:eastAsia="TimesNewRomanPSMT"/>
        </w:rPr>
        <w:t xml:space="preserve">Банкарска гаранција мора трајати најмање </w:t>
      </w:r>
      <w:r w:rsidRPr="00723F66">
        <w:rPr>
          <w:rFonts w:eastAsia="TimesNewRomanPSMT"/>
          <w:lang w:val="sr-Cyrl-CS"/>
        </w:rPr>
        <w:t xml:space="preserve">30 (тридесет) календарских дана дужим од </w:t>
      </w:r>
      <w:r w:rsidR="00791CD2" w:rsidRPr="00723F66">
        <w:rPr>
          <w:rFonts w:eastAsia="TimesNewRomanPSMT"/>
          <w:lang w:val="sr-Cyrl-CS"/>
        </w:rPr>
        <w:t>рока важења уговора</w:t>
      </w:r>
      <w:r w:rsidRPr="00723F66">
        <w:rPr>
          <w:rFonts w:eastAsia="TimesNewRomanPSMT"/>
          <w:lang w:val="sr-Cyrl-CS"/>
        </w:rPr>
        <w:t>.</w:t>
      </w:r>
    </w:p>
    <w:p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E7B37"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E79F3" w:rsidRDefault="001E79F3" w:rsidP="00DA4D60">
      <w:pPr>
        <w:rPr>
          <w:rFonts w:eastAsia="TimesNewRomanPSMT"/>
        </w:rPr>
      </w:pPr>
    </w:p>
    <w:p w:rsidR="0076283E" w:rsidRDefault="0076283E" w:rsidP="00DA4D60">
      <w:pPr>
        <w:rPr>
          <w:rFonts w:eastAsia="TimesNewRomanPSMT"/>
        </w:rPr>
      </w:pPr>
    </w:p>
    <w:p w:rsidR="0076283E" w:rsidRPr="0076283E" w:rsidRDefault="0076283E" w:rsidP="00DA4D60">
      <w:pPr>
        <w:rPr>
          <w:rFonts w:eastAsia="TimesNewRomanPSMT"/>
        </w:rPr>
      </w:pP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Улица царице </w:t>
      </w:r>
      <w:r w:rsidRPr="006929D8">
        <w:rPr>
          <w:rFonts w:eastAsia="TimesNewRomanPSMT" w:cs="Arial"/>
          <w:bCs/>
          <w:lang w:val="sr-Cyrl-RS"/>
        </w:rPr>
        <w:t>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3E7452">
      <w:pPr>
        <w:suppressAutoHyphens/>
        <w:spacing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001E79F3">
        <w:rPr>
          <w:rFonts w:cs="Arial"/>
          <w:lang w:val="sr-Cyrl-RS"/>
        </w:rPr>
        <w:t xml:space="preserve">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3E7452">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DE555D">
        <w:rPr>
          <w:rFonts w:cs="Arial"/>
          <w:lang w:val="sr-Cyrl-CS"/>
        </w:rPr>
        <w:t>3000/1608/2016 (2074/2016)</w:t>
      </w:r>
      <w:r w:rsidR="00D045F9">
        <w:rPr>
          <w:rFonts w:cs="Arial"/>
          <w:lang w:val="sr-Cyrl-CS"/>
        </w:rPr>
        <w:t xml:space="preserve"> </w:t>
      </w:r>
      <w:r w:rsidRPr="003E7452">
        <w:rPr>
          <w:rFonts w:cs="Arial"/>
          <w:lang w:val="sr-Cyrl-CS"/>
        </w:rPr>
        <w:t xml:space="preserve">предати </w:t>
      </w:r>
      <w:r w:rsidR="00C03A25">
        <w:rPr>
          <w:rFonts w:cs="Arial"/>
          <w:lang w:val="sr-Cyrl-CS"/>
        </w:rPr>
        <w:t>Срђану Жунићу</w:t>
      </w:r>
      <w:r w:rsidRPr="003E7452">
        <w:rPr>
          <w:rFonts w:cs="Arial"/>
          <w:lang w:val="sr-Cyrl-CS"/>
        </w:rPr>
        <w:t>.</w:t>
      </w:r>
    </w:p>
    <w:p w:rsidR="00F066DE" w:rsidRPr="006929D8" w:rsidRDefault="00F066DE" w:rsidP="008F774C">
      <w:pPr>
        <w:ind w:left="1571"/>
        <w:rPr>
          <w:rFonts w:cs="Arial"/>
          <w:color w:val="00B0F0"/>
          <w:lang w:val="sr-Cyrl-RS"/>
        </w:rPr>
      </w:pPr>
    </w:p>
    <w:p w:rsidR="0085348E" w:rsidRPr="006929D8" w:rsidRDefault="0085348E" w:rsidP="00C03A25">
      <w:pPr>
        <w:pStyle w:val="KDPodnaslov2"/>
        <w:numPr>
          <w:ilvl w:val="1"/>
          <w:numId w:val="23"/>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6929D8" w:rsidRDefault="00BD59B3" w:rsidP="0085348E">
      <w:pPr>
        <w:pStyle w:val="KDParagraf"/>
        <w:spacing w:before="0"/>
        <w:rPr>
          <w:rFonts w:cs="Arial"/>
          <w:lang w:val="ru-RU"/>
        </w:rPr>
      </w:pPr>
    </w:p>
    <w:p w:rsidR="0085348E" w:rsidRPr="006929D8" w:rsidRDefault="0085348E" w:rsidP="00C03A25">
      <w:pPr>
        <w:pStyle w:val="KDPodnaslov2"/>
        <w:numPr>
          <w:ilvl w:val="1"/>
          <w:numId w:val="23"/>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C03A25">
      <w:pPr>
        <w:pStyle w:val="KDPodnaslov2"/>
        <w:numPr>
          <w:ilvl w:val="1"/>
          <w:numId w:val="23"/>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C03A25">
      <w:pPr>
        <w:pStyle w:val="KDPodnaslov2"/>
        <w:numPr>
          <w:ilvl w:val="1"/>
          <w:numId w:val="23"/>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C03A25">
      <w:pPr>
        <w:pStyle w:val="KDPodnaslov2"/>
        <w:numPr>
          <w:ilvl w:val="1"/>
          <w:numId w:val="23"/>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E555D">
        <w:rPr>
          <w:rFonts w:cs="Arial"/>
          <w:color w:val="000000"/>
          <w:lang w:val="ru-RU"/>
        </w:rPr>
        <w:t>3000/1608/2016 (2074/2016)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5"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C03A25">
      <w:pPr>
        <w:pStyle w:val="KDPodnaslov2"/>
        <w:numPr>
          <w:ilvl w:val="1"/>
          <w:numId w:val="23"/>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C03A25">
      <w:pPr>
        <w:pStyle w:val="KDPodnaslov2"/>
        <w:numPr>
          <w:ilvl w:val="1"/>
          <w:numId w:val="23"/>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C03A25">
      <w:pPr>
        <w:pStyle w:val="KDPodnaslov2"/>
        <w:numPr>
          <w:ilvl w:val="1"/>
          <w:numId w:val="23"/>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lastRenderedPageBreak/>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rsidR="00B20A6C" w:rsidRPr="008377FF"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76283E" w:rsidRDefault="00B20A6C" w:rsidP="000831B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6283E" w:rsidRPr="00BE235E" w:rsidRDefault="0076283E" w:rsidP="0076283E">
      <w:pPr>
        <w:pStyle w:val="KDNabrajanje"/>
        <w:spacing w:before="0"/>
        <w:rPr>
          <w:rFonts w:cs="Arial"/>
        </w:rPr>
      </w:pPr>
      <w:r>
        <w:rPr>
          <w:rFonts w:cs="Arial"/>
          <w:lang w:val="sr-Cyrl-RS"/>
        </w:rPr>
        <w:t>Понуђач не п</w:t>
      </w:r>
      <w:r w:rsidRPr="00926FA9">
        <w:rPr>
          <w:rFonts w:cs="Arial"/>
        </w:rPr>
        <w:t>опу</w:t>
      </w:r>
      <w:r>
        <w:rPr>
          <w:rFonts w:cs="Arial"/>
          <w:lang w:val="sr-Cyrl-RS"/>
        </w:rPr>
        <w:t>ни</w:t>
      </w:r>
      <w:r w:rsidRPr="00926FA9">
        <w:rPr>
          <w:rFonts w:cs="Arial"/>
        </w:rPr>
        <w:t xml:space="preserve">, </w:t>
      </w:r>
      <w:r>
        <w:rPr>
          <w:rFonts w:cs="Arial"/>
          <w:lang w:val="sr-Cyrl-RS"/>
        </w:rPr>
        <w:t xml:space="preserve">не </w:t>
      </w:r>
      <w:r w:rsidRPr="00926FA9">
        <w:rPr>
          <w:rFonts w:cs="Arial"/>
        </w:rPr>
        <w:t>потпи</w:t>
      </w:r>
      <w:r>
        <w:rPr>
          <w:rFonts w:cs="Arial"/>
          <w:lang w:val="sr-Cyrl-RS"/>
        </w:rPr>
        <w:t>ше</w:t>
      </w:r>
      <w:r w:rsidRPr="00926FA9">
        <w:rPr>
          <w:rFonts w:cs="Arial"/>
        </w:rPr>
        <w:t xml:space="preserve"> и </w:t>
      </w:r>
      <w:r>
        <w:rPr>
          <w:rFonts w:cs="Arial"/>
          <w:lang w:val="sr-Cyrl-RS"/>
        </w:rPr>
        <w:t xml:space="preserve">не </w:t>
      </w:r>
      <w:r w:rsidRPr="00926FA9">
        <w:rPr>
          <w:rFonts w:cs="Arial"/>
        </w:rPr>
        <w:t>овер</w:t>
      </w:r>
      <w:r>
        <w:rPr>
          <w:rFonts w:cs="Arial"/>
          <w:lang w:val="sr-Cyrl-RS"/>
        </w:rPr>
        <w:t>и</w:t>
      </w:r>
      <w:r w:rsidRPr="00926FA9">
        <w:rPr>
          <w:rFonts w:cs="Arial"/>
        </w:rPr>
        <w:t xml:space="preserve"> печатом део </w:t>
      </w:r>
      <w:r>
        <w:rPr>
          <w:rFonts w:cs="Arial"/>
          <w:lang w:val="sr-Cyrl-RS"/>
        </w:rPr>
        <w:t xml:space="preserve">3. конкурсне документације: </w:t>
      </w:r>
      <w:r w:rsidRPr="00926FA9">
        <w:rPr>
          <w:rFonts w:cs="Arial"/>
        </w:rPr>
        <w:t>Техничк</w:t>
      </w:r>
      <w:r>
        <w:rPr>
          <w:rFonts w:cs="Arial"/>
          <w:lang w:val="sr-Cyrl-RS"/>
        </w:rPr>
        <w:t>а</w:t>
      </w:r>
      <w:r w:rsidRPr="00926FA9">
        <w:rPr>
          <w:rFonts w:cs="Arial"/>
        </w:rPr>
        <w:t xml:space="preserve"> спецификациј</w:t>
      </w:r>
      <w:r>
        <w:rPr>
          <w:rFonts w:cs="Arial"/>
          <w:lang w:val="sr-Cyrl-RS"/>
        </w:rPr>
        <w:t>а</w:t>
      </w:r>
      <w:r w:rsidRPr="00926FA9">
        <w:rPr>
          <w:rFonts w:cs="Arial"/>
        </w:rPr>
        <w:t xml:space="preserve"> – Предмер радова</w:t>
      </w:r>
    </w:p>
    <w:p w:rsidR="0076283E" w:rsidRPr="00BE235E" w:rsidRDefault="001175D9" w:rsidP="0076283E">
      <w:pPr>
        <w:pStyle w:val="KDNabrajanje"/>
        <w:spacing w:before="0"/>
        <w:rPr>
          <w:rFonts w:cs="Arial"/>
        </w:rPr>
      </w:pPr>
      <w:r>
        <w:rPr>
          <w:rFonts w:cs="Arial"/>
          <w:lang w:val="sr-Cyrl-RS"/>
        </w:rPr>
        <w:t>Понуђач не достави</w:t>
      </w:r>
      <w:r w:rsidR="0076283E">
        <w:rPr>
          <w:rFonts w:cs="Arial"/>
          <w:lang w:val="sr-Cyrl-RS"/>
        </w:rPr>
        <w:t xml:space="preserve"> </w:t>
      </w:r>
      <w:r>
        <w:rPr>
          <w:rFonts w:cs="Arial"/>
          <w:lang w:val="sr-Cyrl-RS"/>
        </w:rPr>
        <w:t>п</w:t>
      </w:r>
      <w:r w:rsidR="0076283E" w:rsidRPr="00BE235E">
        <w:rPr>
          <w:rFonts w:cs="Arial"/>
          <w:lang w:val="sr-Cyrl-RS"/>
        </w:rPr>
        <w:t>лан контроле квалитета</w:t>
      </w:r>
      <w:r w:rsidR="0076283E" w:rsidRPr="00BE235E">
        <w:rPr>
          <w:rFonts w:cs="Arial"/>
          <w:lang w:val="sr-Cyrl-CS"/>
        </w:rPr>
        <w:t>, у свему према правилима струке, стручним процедурама</w:t>
      </w:r>
      <w:r w:rsidR="0076283E" w:rsidRPr="00BE235E">
        <w:rPr>
          <w:rFonts w:cs="Arial"/>
          <w:lang w:val="sr-Latn-CS"/>
        </w:rPr>
        <w:t xml:space="preserve"> </w:t>
      </w:r>
      <w:r w:rsidR="0076283E" w:rsidRPr="00BE235E">
        <w:rPr>
          <w:rFonts w:cs="Arial"/>
          <w:lang w:val="sr-Cyrl-CS"/>
        </w:rPr>
        <w:t>и српским</w:t>
      </w:r>
      <w:r w:rsidR="0076283E" w:rsidRPr="00BE235E">
        <w:rPr>
          <w:rFonts w:cs="Arial"/>
          <w:lang w:val="sr-Latn-CS"/>
        </w:rPr>
        <w:t xml:space="preserve"> </w:t>
      </w:r>
      <w:r w:rsidR="0076283E" w:rsidRPr="00BE235E">
        <w:rPr>
          <w:rFonts w:cs="Arial"/>
          <w:lang w:val="sr-Cyrl-CS"/>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0076283E" w:rsidRPr="00BE235E">
        <w:rPr>
          <w:rFonts w:cs="Arial"/>
          <w:lang w:val="sr-Latn-CS"/>
        </w:rPr>
        <w:t>)</w:t>
      </w:r>
    </w:p>
    <w:p w:rsidR="0076283E" w:rsidRPr="001175D9" w:rsidRDefault="001175D9" w:rsidP="001175D9">
      <w:pPr>
        <w:pStyle w:val="KDNabrajanje"/>
        <w:spacing w:before="0"/>
        <w:rPr>
          <w:rFonts w:cs="Arial"/>
        </w:rPr>
      </w:pPr>
      <w:r>
        <w:rPr>
          <w:rFonts w:cs="Arial"/>
          <w:lang w:val="sr-Cyrl-CS"/>
        </w:rPr>
        <w:t xml:space="preserve">Понуђач не достави </w:t>
      </w:r>
      <w:r w:rsidR="0076283E" w:rsidRPr="00BE235E">
        <w:rPr>
          <w:rFonts w:cs="Arial"/>
          <w:lang w:val="sr-Cyrl-CS"/>
        </w:rPr>
        <w:t>важећ</w:t>
      </w:r>
      <w:r w:rsidR="0076283E">
        <w:rPr>
          <w:rFonts w:cs="Arial"/>
          <w:lang w:val="sr-Cyrl-CS"/>
        </w:rPr>
        <w:t>и</w:t>
      </w:r>
      <w:r w:rsidR="0076283E" w:rsidRPr="00BE235E">
        <w:rPr>
          <w:rFonts w:cs="Arial"/>
          <w:lang w:val="sr-Cyrl-CS"/>
        </w:rPr>
        <w:t xml:space="preserve"> извештај</w:t>
      </w:r>
      <w:r w:rsidR="0076283E" w:rsidRPr="00BE235E">
        <w:rPr>
          <w:rFonts w:cs="Arial"/>
          <w:lang w:val="sr-Cyrl-RS"/>
        </w:rPr>
        <w:t xml:space="preserve"> (атест)</w:t>
      </w:r>
      <w:r w:rsidR="0076283E" w:rsidRPr="00BE235E">
        <w:rPr>
          <w:rFonts w:cs="Arial"/>
          <w:lang w:val="sr-Cyrl-CS"/>
        </w:rPr>
        <w:t xml:space="preserve"> о испитивању понуђеног материјала од  стране независне институције Републике Србије, као доказ да је материјал технички исправан и да задовољава квалитет који се тражи конкурсном документацијом.</w:t>
      </w:r>
      <w:r w:rsidR="0076283E" w:rsidRPr="00BE235E">
        <w:rPr>
          <w:rFonts w:cs="Arial"/>
          <w:lang w:val="sr-Cyrl-RS"/>
        </w:rPr>
        <w:t xml:space="preserve"> </w:t>
      </w:r>
      <w:r w:rsidR="0076283E" w:rsidRPr="00BE235E">
        <w:rPr>
          <w:rFonts w:cs="Arial"/>
          <w:lang w:val="sr-Cyrl-CS"/>
        </w:rPr>
        <w:t>Неће се признати извештаји и потврде сопствених лабораторија</w:t>
      </w:r>
      <w:r w:rsidR="0076283E">
        <w:rPr>
          <w:rFonts w:cs="Arial"/>
          <w:lang w:val="sr-Cyrl-CS"/>
        </w:rPr>
        <w:t>.</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C03A25">
      <w:pPr>
        <w:pStyle w:val="KDPodnaslov2"/>
        <w:numPr>
          <w:ilvl w:val="1"/>
          <w:numId w:val="23"/>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C03A25">
      <w:pPr>
        <w:pStyle w:val="KDPodnaslov2"/>
        <w:numPr>
          <w:ilvl w:val="1"/>
          <w:numId w:val="23"/>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lastRenderedPageBreak/>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C03A25">
      <w:pPr>
        <w:pStyle w:val="KDPodnaslov2"/>
        <w:numPr>
          <w:ilvl w:val="1"/>
          <w:numId w:val="23"/>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C03A25">
      <w:pPr>
        <w:pStyle w:val="KDPodnaslov2"/>
        <w:numPr>
          <w:ilvl w:val="1"/>
          <w:numId w:val="23"/>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DE555D">
        <w:rPr>
          <w:rFonts w:cs="Arial"/>
          <w:lang w:val="sr-Cyrl-CS"/>
        </w:rPr>
        <w:t>Термоизолатерски и скеларски радови у ремонту блокова Б1 и Б2-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DE555D">
        <w:rPr>
          <w:rFonts w:cs="Arial"/>
          <w:lang w:val="sr-Cyrl-CS"/>
        </w:rPr>
        <w:t>3000/1608/2016 (2074/2016)</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7"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lastRenderedPageBreak/>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6283E">
        <w:rPr>
          <w:rFonts w:cs="Arial"/>
          <w:lang w:val="sr-Cyrl-CS"/>
        </w:rPr>
        <w:t>30001608201620742016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DE555D">
        <w:rPr>
          <w:rFonts w:cs="Arial"/>
          <w:lang w:val="sr-Cyrl-CS"/>
        </w:rPr>
        <w:t>3000/1608/2016 (2074/2016)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w:t>
      </w:r>
      <w:r w:rsidRPr="008377FF">
        <w:rPr>
          <w:rFonts w:cs="Arial"/>
          <w:lang w:bidi="en-US"/>
        </w:rPr>
        <w:lastRenderedPageBreak/>
        <w:t>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Default="00886827" w:rsidP="00886827">
      <w:pPr>
        <w:pStyle w:val="KDParagraf"/>
        <w:spacing w:before="0"/>
        <w:rPr>
          <w:rFonts w:cs="Arial"/>
          <w:lang w:val="sr-Cyrl-RS" w:bidi="en-US"/>
        </w:rPr>
      </w:pPr>
    </w:p>
    <w:p w:rsidR="000F616D" w:rsidRPr="000F616D" w:rsidRDefault="000F616D"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F616D" w:rsidRPr="000F616D" w:rsidRDefault="000F616D" w:rsidP="000F616D">
      <w:pPr>
        <w:pStyle w:val="KDPodnaslov2"/>
        <w:spacing w:before="0"/>
        <w:ind w:left="720"/>
        <w:jc w:val="both"/>
        <w:rPr>
          <w:rFonts w:cs="Arial"/>
        </w:rPr>
      </w:pPr>
      <w:bookmarkStart w:id="246" w:name="_Toc441651610"/>
      <w:bookmarkStart w:id="247" w:name="_Toc442559921"/>
    </w:p>
    <w:p w:rsidR="008D2B23" w:rsidRPr="008377FF" w:rsidRDefault="008D2B23" w:rsidP="00C03A25">
      <w:pPr>
        <w:pStyle w:val="KDPodnaslov2"/>
        <w:numPr>
          <w:ilvl w:val="1"/>
          <w:numId w:val="23"/>
        </w:numPr>
        <w:spacing w:before="0"/>
        <w:jc w:val="both"/>
        <w:rPr>
          <w:rFonts w:cs="Arial"/>
        </w:rPr>
      </w:pPr>
      <w:r w:rsidRPr="008377FF">
        <w:rPr>
          <w:rFonts w:cs="Arial"/>
        </w:rPr>
        <w:t>Закључивање уговора</w:t>
      </w:r>
      <w:bookmarkEnd w:id="246"/>
      <w:bookmarkEnd w:id="247"/>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987CC6" w:rsidRDefault="007E3AF6" w:rsidP="007E3AF6">
      <w:pPr>
        <w:spacing w:before="0"/>
        <w:rPr>
          <w:rFonts w:cs="Arial"/>
        </w:rPr>
      </w:pPr>
      <w:r w:rsidRPr="00987CC6">
        <w:rPr>
          <w:rFonts w:cs="Arial"/>
        </w:rPr>
        <w:t>Понуђач којем буде додељен уговор, обавезан је да у року од највише 1</w:t>
      </w:r>
      <w:r w:rsidR="000F6F9F" w:rsidRPr="00987CC6">
        <w:rPr>
          <w:rFonts w:cs="Arial"/>
          <w:lang w:val="sr-Cyrl-RS"/>
        </w:rPr>
        <w:t>5</w:t>
      </w:r>
      <w:r w:rsidR="00592FE0" w:rsidRPr="00987CC6">
        <w:rPr>
          <w:rFonts w:cs="Arial"/>
        </w:rPr>
        <w:t xml:space="preserve"> </w:t>
      </w:r>
      <w:r w:rsidRPr="00987CC6">
        <w:rPr>
          <w:rFonts w:cs="Arial"/>
        </w:rPr>
        <w:t>дана  од дана закључења уговора достави</w:t>
      </w:r>
      <w:r w:rsidR="000F6F9F" w:rsidRPr="00987CC6">
        <w:rPr>
          <w:rFonts w:cs="Arial"/>
          <w:lang w:val="sr-Cyrl-RS"/>
        </w:rPr>
        <w:t xml:space="preserve"> </w:t>
      </w:r>
      <w:r w:rsidRPr="00987CC6">
        <w:rPr>
          <w:rFonts w:cs="Arial"/>
        </w:rPr>
        <w:t>банкарску гаранцију за добро извршење посла.</w:t>
      </w:r>
    </w:p>
    <w:p w:rsidR="008D2B23" w:rsidRPr="00987CC6" w:rsidRDefault="008D2B23" w:rsidP="008D2B23">
      <w:pPr>
        <w:spacing w:before="0"/>
        <w:rPr>
          <w:rFonts w:cs="Arial"/>
          <w:lang w:val="ru-RU"/>
        </w:rPr>
      </w:pPr>
      <w:r w:rsidRPr="00987CC6">
        <w:rPr>
          <w:rFonts w:cs="Arial"/>
          <w:lang w:val="ru-RU"/>
        </w:rPr>
        <w:t>Ако понуђач којем је додељен уговор одбије да потпише уговор или уговор не потпише у року</w:t>
      </w:r>
      <w:r w:rsidR="00F2311C" w:rsidRPr="00987CC6">
        <w:rPr>
          <w:rFonts w:cs="Arial"/>
          <w:lang w:val="ru-RU"/>
        </w:rPr>
        <w:t xml:space="preserve"> од </w:t>
      </w:r>
      <w:r w:rsidR="000F6F9F" w:rsidRPr="00987CC6">
        <w:rPr>
          <w:rFonts w:cs="Arial"/>
          <w:lang w:val="ru-RU"/>
        </w:rPr>
        <w:t>10</w:t>
      </w:r>
      <w:r w:rsidR="00F2311C" w:rsidRPr="00987CC6">
        <w:rPr>
          <w:rFonts w:cs="Arial"/>
          <w:lang w:val="ru-RU"/>
        </w:rPr>
        <w:t xml:space="preserve"> дана</w:t>
      </w:r>
      <w:r w:rsidRPr="00987CC6">
        <w:rPr>
          <w:rFonts w:cs="Arial"/>
          <w:lang w:val="ru-RU"/>
        </w:rPr>
        <w:t xml:space="preserve">, Наручилац </w:t>
      </w:r>
      <w:r w:rsidR="007E3AF6" w:rsidRPr="00987CC6">
        <w:rPr>
          <w:rFonts w:cs="Arial"/>
          <w:lang w:val="ru-RU"/>
        </w:rPr>
        <w:t xml:space="preserve">може </w:t>
      </w:r>
      <w:r w:rsidRPr="00987CC6">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C03A25">
      <w:pPr>
        <w:pStyle w:val="KDPodnaslov2"/>
        <w:numPr>
          <w:ilvl w:val="1"/>
          <w:numId w:val="23"/>
        </w:numPr>
        <w:spacing w:before="0"/>
        <w:jc w:val="both"/>
        <w:rPr>
          <w:rFonts w:cs="Arial"/>
        </w:rPr>
      </w:pPr>
      <w:bookmarkStart w:id="248" w:name="_Toc441651611"/>
      <w:bookmarkStart w:id="249" w:name="_Toc442559922"/>
      <w:r w:rsidRPr="008377FF">
        <w:rPr>
          <w:rFonts w:cs="Arial"/>
        </w:rPr>
        <w:lastRenderedPageBreak/>
        <w:t>Измене током трајања уговора</w:t>
      </w:r>
      <w:bookmarkEnd w:id="248"/>
      <w:bookmarkEnd w:id="249"/>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C62E1" w:rsidRDefault="007E3AF6" w:rsidP="00922EDB">
      <w:pPr>
        <w:spacing w:before="0"/>
        <w:rPr>
          <w:rFonts w:cs="Arial"/>
          <w:lang w:val="sr-Cyrl-RS" w:eastAsia="sr-Latn-CS"/>
        </w:rPr>
      </w:pPr>
      <w:r w:rsidRPr="001C62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C62E1">
        <w:rPr>
          <w:rFonts w:cs="Arial"/>
          <w:lang w:eastAsia="sr-Latn-CS"/>
        </w:rPr>
        <w:t>непредвиђених околности приликом реализације Уговора, за које се није могло знати приликом планирања набавке.</w:t>
      </w:r>
    </w:p>
    <w:p w:rsidR="001C62E1" w:rsidRPr="001C62E1" w:rsidRDefault="001C62E1" w:rsidP="00922EDB">
      <w:pPr>
        <w:spacing w:before="0"/>
        <w:rPr>
          <w:rFonts w:cs="Arial"/>
          <w:color w:val="00B0F0"/>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C03A25">
      <w:pPr>
        <w:pStyle w:val="KDPodnaslov1"/>
        <w:numPr>
          <w:ilvl w:val="0"/>
          <w:numId w:val="23"/>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922EDB" w:rsidRPr="000F616D"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0" w:name="_Toc442559924"/>
      <w:r w:rsidRPr="008377FF">
        <w:t xml:space="preserve">ОБРАЗАЦ </w:t>
      </w:r>
      <w:r w:rsidR="001C62E1">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DE555D">
        <w:rPr>
          <w:rFonts w:cs="Arial"/>
          <w:lang w:val="sr-Cyrl-CS"/>
        </w:rPr>
        <w:t>Термоизолатерски и скеларски радови у ремонту блокова Б1 и Б2-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DE555D">
        <w:rPr>
          <w:rFonts w:cs="Arial"/>
          <w:lang w:val="sr-Cyrl-CS"/>
        </w:rPr>
        <w:t>3000/1608/2016 (2074/2016)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417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0F616D">
        <w:trPr>
          <w:trHeight w:val="440"/>
        </w:trPr>
        <w:tc>
          <w:tcPr>
            <w:tcW w:w="5920" w:type="dxa"/>
            <w:vAlign w:val="center"/>
          </w:tcPr>
          <w:p w:rsidR="000E75A0" w:rsidRPr="008377FF" w:rsidRDefault="00DE555D" w:rsidP="000F616D">
            <w:pPr>
              <w:spacing w:before="0"/>
              <w:ind w:left="142"/>
              <w:jc w:val="center"/>
              <w:rPr>
                <w:rFonts w:cs="Arial"/>
                <w:b/>
                <w:lang w:val="sr-Cyrl-CS"/>
              </w:rPr>
            </w:pPr>
            <w:r>
              <w:rPr>
                <w:rFonts w:cs="Arial"/>
                <w:lang w:val="sr-Cyrl-CS"/>
              </w:rPr>
              <w:t>Термоизолатерски и скеларски радови у ремонту блокова Б1 и Б2-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3000/1608/2016 (2074/2016)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5309D">
        <w:tc>
          <w:tcPr>
            <w:tcW w:w="5920" w:type="dxa"/>
            <w:vAlign w:val="center"/>
          </w:tcPr>
          <w:p w:rsidR="000E75A0" w:rsidRPr="008377FF" w:rsidRDefault="000E75A0" w:rsidP="00A5309D">
            <w:pPr>
              <w:spacing w:before="0"/>
              <w:jc w:val="center"/>
              <w:rPr>
                <w:rFonts w:cs="Arial"/>
                <w:b/>
                <w:bCs/>
                <w:iCs/>
                <w:lang w:val="sr-Cyrl-CS"/>
              </w:rPr>
            </w:pPr>
            <w:r w:rsidRPr="008377FF">
              <w:rPr>
                <w:rFonts w:cs="Arial"/>
                <w:b/>
                <w:bCs/>
                <w:iCs/>
                <w:lang w:val="sr-Cyrl-CS"/>
              </w:rPr>
              <w:t>РОК И НАЧИН ПЛАЋАЊА:</w:t>
            </w:r>
          </w:p>
          <w:p w:rsidR="000E75A0" w:rsidRPr="008377FF" w:rsidRDefault="00A5309D" w:rsidP="00A5309D">
            <w:pPr>
              <w:spacing w:before="0"/>
              <w:jc w:val="center"/>
              <w:rPr>
                <w:rFonts w:cs="Arial"/>
                <w:b/>
                <w:bCs/>
                <w:iCs/>
                <w:lang w:val="sr-Cyrl-CS"/>
              </w:rPr>
            </w:pPr>
            <w:r w:rsidRPr="00A5309D">
              <w:rPr>
                <w:rFonts w:eastAsia="Calibri" w:cs="Arial"/>
                <w:lang w:val="sr-Cyrl-CS"/>
              </w:rPr>
              <w:t>сукцесивно</w:t>
            </w:r>
            <w:r w:rsidRPr="00A5309D">
              <w:rPr>
                <w:rFonts w:eastAsia="Calibri" w:cs="Arial"/>
                <w:lang w:val="sr-Cyrl-RS"/>
              </w:rPr>
              <w:t xml:space="preserve"> према пријему привремених и окончане ситуације коју извођач радова испоставља наручиоцу</w:t>
            </w:r>
            <w:r w:rsidRPr="00A5309D">
              <w:rPr>
                <w:rFonts w:eastAsia="Calibri" w:cs="Arial"/>
                <w:lang w:val="sr-Cyrl-CS"/>
              </w:rPr>
              <w:t>, у року до 45 (четрдесетпет дана) дана од дана</w:t>
            </w:r>
            <w:r w:rsidRPr="00A5309D">
              <w:rPr>
                <w:rFonts w:eastAsia="Calibri" w:cs="Arial"/>
                <w:lang w:val="sr-Cyrl-RS"/>
              </w:rPr>
              <w:t xml:space="preserve"> </w:t>
            </w:r>
            <w:r w:rsidRPr="00A5309D">
              <w:rPr>
                <w:rFonts w:eastAsia="Calibri" w:cs="Arial"/>
                <w:lang w:val="sr-Cyrl-CS"/>
              </w:rPr>
              <w:t>пријема истих, са уговореним прилогом</w:t>
            </w:r>
            <w:r w:rsidRPr="00A5309D">
              <w:rPr>
                <w:rFonts w:eastAsia="Calibri" w:cs="Arial"/>
                <w:lang w:val="sr-Cyrl-RS"/>
              </w:rPr>
              <w:t xml:space="preserve"> </w:t>
            </w:r>
            <w:r w:rsidRPr="00A5309D">
              <w:rPr>
                <w:rFonts w:eastAsia="Calibri" w:cs="Arial"/>
                <w:lang w:val="sr-Cyrl-CS"/>
              </w:rPr>
              <w:t>-</w:t>
            </w:r>
            <w:r w:rsidRPr="00A5309D">
              <w:rPr>
                <w:rFonts w:eastAsia="Calibri" w:cs="Arial"/>
                <w:lang w:val="sr-Cyrl-RS"/>
              </w:rPr>
              <w:t xml:space="preserve"> обрачуном и збирним обрачуном радова</w:t>
            </w:r>
            <w:r w:rsidR="00606C3C" w:rsidRPr="008377FF">
              <w:rPr>
                <w:rFonts w:cs="Arial"/>
                <w:bCs/>
                <w:iCs/>
                <w:color w:val="00B0F0"/>
                <w:lang w:val="sr-Cyrl-CS"/>
              </w:rPr>
              <w:t>.</w:t>
            </w:r>
          </w:p>
        </w:tc>
        <w:tc>
          <w:tcPr>
            <w:tcW w:w="4394" w:type="dxa"/>
            <w:vAlign w:val="center"/>
          </w:tcPr>
          <w:p w:rsidR="000E75A0" w:rsidRPr="00926FA9" w:rsidRDefault="000E75A0" w:rsidP="00A5309D">
            <w:pPr>
              <w:spacing w:before="0"/>
              <w:jc w:val="center"/>
              <w:rPr>
                <w:rFonts w:cs="Arial"/>
                <w:b/>
                <w:bCs/>
                <w:iCs/>
                <w:lang w:val="sr-Cyrl-CS"/>
              </w:rPr>
            </w:pPr>
          </w:p>
          <w:p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rsidTr="00A5309D">
        <w:tc>
          <w:tcPr>
            <w:tcW w:w="5920" w:type="dxa"/>
            <w:vAlign w:val="center"/>
          </w:tcPr>
          <w:p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A06EC2" w:rsidP="00A5309D">
            <w:pPr>
              <w:spacing w:before="0"/>
              <w:jc w:val="center"/>
              <w:rPr>
                <w:rFonts w:cs="Arial"/>
                <w:bCs/>
                <w:iCs/>
                <w:color w:val="00B0F0"/>
                <w:lang w:val="sr-Cyrl-CS"/>
              </w:rPr>
            </w:pPr>
            <w:r w:rsidRPr="00A06EC2">
              <w:rPr>
                <w:lang w:val="ru-RU" w:eastAsia="ar-SA"/>
              </w:rPr>
              <w:t>Радови се изводе у периоду од 60 дана од увођења извођача радова у посао кроз грађевински дневник. Радови се изводе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w:t>
            </w:r>
          </w:p>
        </w:tc>
        <w:tc>
          <w:tcPr>
            <w:tcW w:w="4394" w:type="dxa"/>
            <w:vAlign w:val="center"/>
          </w:tcPr>
          <w:p w:rsidR="000E75A0" w:rsidRPr="00926FA9" w:rsidRDefault="000E75A0" w:rsidP="00A5309D">
            <w:pPr>
              <w:spacing w:before="0"/>
              <w:jc w:val="center"/>
              <w:rPr>
                <w:rFonts w:cs="Arial"/>
                <w:b/>
                <w:bCs/>
                <w:iCs/>
                <w:lang w:val="sr-Cyrl-CS"/>
              </w:rPr>
            </w:pPr>
          </w:p>
          <w:p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rsidTr="00A5309D">
        <w:tc>
          <w:tcPr>
            <w:tcW w:w="5920" w:type="dxa"/>
            <w:vAlign w:val="center"/>
          </w:tcPr>
          <w:p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394" w:type="dxa"/>
            <w:vAlign w:val="center"/>
          </w:tcPr>
          <w:p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5309D">
            <w:pPr>
              <w:spacing w:before="0"/>
              <w:jc w:val="center"/>
              <w:rPr>
                <w:rFonts w:cs="Arial"/>
                <w:b/>
                <w:bCs/>
                <w:iCs/>
                <w:lang w:val="sr-Cyrl-CS"/>
              </w:rPr>
            </w:pPr>
          </w:p>
        </w:tc>
      </w:tr>
      <w:tr w:rsidR="000E75A0" w:rsidRPr="006929D8" w:rsidTr="00A5309D">
        <w:trPr>
          <w:trHeight w:val="818"/>
        </w:trPr>
        <w:tc>
          <w:tcPr>
            <w:tcW w:w="5920" w:type="dxa"/>
            <w:vAlign w:val="center"/>
          </w:tcPr>
          <w:p w:rsidR="001C62E1" w:rsidRDefault="009B2B05" w:rsidP="00A5309D">
            <w:pPr>
              <w:spacing w:before="0"/>
              <w:jc w:val="center"/>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A5309D">
            <w:pPr>
              <w:spacing w:before="0"/>
              <w:jc w:val="center"/>
              <w:rPr>
                <w:rFonts w:cs="Arial"/>
                <w:b/>
                <w:bCs/>
                <w:iCs/>
                <w:lang w:val="sr-Cyrl-CS"/>
              </w:rPr>
            </w:pPr>
            <w:r w:rsidRPr="00DB7AB4">
              <w:rPr>
                <w:rFonts w:cs="Arial"/>
                <w:lang w:val="sr-Cyrl-RS" w:eastAsia="zh-CN"/>
              </w:rPr>
              <w:t>ТЕНТ Б</w:t>
            </w:r>
          </w:p>
        </w:tc>
        <w:tc>
          <w:tcPr>
            <w:tcW w:w="4394" w:type="dxa"/>
            <w:vAlign w:val="center"/>
          </w:tcPr>
          <w:p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rsidTr="00A5309D">
        <w:trPr>
          <w:trHeight w:val="800"/>
        </w:trPr>
        <w:tc>
          <w:tcPr>
            <w:tcW w:w="5920" w:type="dxa"/>
            <w:vAlign w:val="center"/>
          </w:tcPr>
          <w:p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5309D">
            <w:pPr>
              <w:spacing w:before="0"/>
              <w:jc w:val="center"/>
              <w:rPr>
                <w:rFonts w:cs="Arial"/>
                <w:b/>
                <w:bCs/>
                <w:iCs/>
                <w:lang w:val="sr-Cyrl-CS"/>
              </w:rPr>
            </w:pPr>
          </w:p>
          <w:p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1" w:name="_Toc442559925"/>
      <w:r w:rsidRPr="006929D8">
        <w:rPr>
          <w:lang w:val="sr-Cyrl-RS"/>
        </w:rPr>
        <w:t xml:space="preserve">ОБРАЗАЦ </w:t>
      </w:r>
      <w:r w:rsidR="0027192A">
        <w:rPr>
          <w:lang w:val="sr-Cyrl-RS"/>
        </w:rPr>
        <w:t>2</w:t>
      </w:r>
      <w:r w:rsidRPr="006929D8">
        <w:rPr>
          <w:lang w:val="sr-Cyrl-RS"/>
        </w:rPr>
        <w:t>.</w:t>
      </w:r>
      <w:bookmarkEnd w:id="251"/>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Pr="0027192A" w:rsidRDefault="0027192A" w:rsidP="00343A18">
      <w:pPr>
        <w:spacing w:before="0"/>
        <w:rPr>
          <w:rFonts w:cs="Arial"/>
          <w:lang w:val="sr-Cyrl-RS" w:eastAsia="zh-CN"/>
        </w:rPr>
      </w:pPr>
      <w:r w:rsidRPr="0027192A">
        <w:rPr>
          <w:rFonts w:eastAsia="Calibri" w:cs="Arial"/>
          <w:bCs/>
          <w:lang w:val="sr-Cyrl-RS"/>
        </w:rPr>
        <w:t>Имајући у виду да су основни елементи понуђене цене садржани у Техничкој спецификацији-Предмеру</w:t>
      </w:r>
      <w:r w:rsidR="00D045F9">
        <w:rPr>
          <w:rFonts w:eastAsia="Calibri" w:cs="Arial"/>
          <w:bCs/>
          <w:lang w:val="sr-Cyrl-RS"/>
        </w:rPr>
        <w:t>,</w:t>
      </w:r>
      <w:r w:rsidRPr="0027192A">
        <w:rPr>
          <w:rFonts w:eastAsia="Calibri" w:cs="Arial"/>
          <w:bCs/>
          <w:lang w:val="sr-Cyrl-RS"/>
        </w:rPr>
        <w:t xml:space="preserve"> Наручилац у</w:t>
      </w:r>
      <w:r w:rsidRPr="006929D8">
        <w:rPr>
          <w:rFonts w:cs="Arial"/>
          <w:iCs/>
          <w:lang w:val="sr-Cyrl-RS"/>
        </w:rPr>
        <w:t xml:space="preserve"> складу са чл. 12. ст. 2. </w:t>
      </w:r>
      <w:r w:rsidRPr="006929D8">
        <w:rPr>
          <w:rFonts w:eastAsia="TimesNewRomanPSMT" w:cs="Arial"/>
          <w:lang w:val="sr-Cyrl-RS"/>
        </w:rPr>
        <w:t>Правилника о обавезним елементима конкурсне документације у поступцима јавних набавки и начину доказивања испуњености услова</w:t>
      </w:r>
      <w:r w:rsidRPr="0027192A">
        <w:rPr>
          <w:rFonts w:eastAsia="Calibri" w:cs="Arial"/>
          <w:bCs/>
          <w:lang w:val="sr-Cyrl-RS"/>
        </w:rPr>
        <w:t>, не сачињава образац структуре цене</w:t>
      </w: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2" w:name="_Toc442559926"/>
      <w:r w:rsidRPr="006929D8">
        <w:rPr>
          <w:lang w:val="sr-Cyrl-RS"/>
        </w:rPr>
        <w:t xml:space="preserve">ОБРАЗАЦ </w:t>
      </w:r>
      <w:r w:rsidR="0027192A">
        <w:rPr>
          <w:lang w:val="sr-Cyrl-RS"/>
        </w:rPr>
        <w:t>3</w:t>
      </w:r>
      <w:r w:rsidRPr="006929D8">
        <w:rPr>
          <w:lang w:val="sr-Cyrl-RS"/>
        </w:rPr>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16604C">
        <w:rPr>
          <w:rFonts w:cs="Arial"/>
          <w:lang w:val="sr-Cyrl-RS"/>
        </w:rPr>
        <w:t>т</w:t>
      </w:r>
      <w:r w:rsidR="00DE555D">
        <w:rPr>
          <w:rFonts w:cs="Arial"/>
          <w:lang w:val="sr-Cyrl-CS"/>
        </w:rPr>
        <w:t>ермоизолатерски</w:t>
      </w:r>
      <w:r w:rsidR="0016604C">
        <w:rPr>
          <w:rFonts w:cs="Arial"/>
          <w:lang w:val="sr-Cyrl-CS"/>
        </w:rPr>
        <w:t>х</w:t>
      </w:r>
      <w:r w:rsidR="00DE555D">
        <w:rPr>
          <w:rFonts w:cs="Arial"/>
          <w:lang w:val="sr-Cyrl-CS"/>
        </w:rPr>
        <w:t xml:space="preserve"> и скеларски</w:t>
      </w:r>
      <w:r w:rsidR="0016604C">
        <w:rPr>
          <w:rFonts w:cs="Arial"/>
          <w:lang w:val="sr-Cyrl-CS"/>
        </w:rPr>
        <w:t>х</w:t>
      </w:r>
      <w:r w:rsidR="00DE555D">
        <w:rPr>
          <w:rFonts w:cs="Arial"/>
          <w:lang w:val="sr-Cyrl-CS"/>
        </w:rPr>
        <w:t xml:space="preserve"> радов</w:t>
      </w:r>
      <w:r w:rsidR="0016604C">
        <w:rPr>
          <w:rFonts w:cs="Arial"/>
          <w:lang w:val="sr-Cyrl-CS"/>
        </w:rPr>
        <w:t>а</w:t>
      </w:r>
      <w:r w:rsidR="00DE555D">
        <w:rPr>
          <w:rFonts w:cs="Arial"/>
          <w:lang w:val="sr-Cyrl-CS"/>
        </w:rPr>
        <w:t xml:space="preserve"> у ремонту блокова Б1 и Б2-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DE555D">
        <w:rPr>
          <w:rFonts w:cs="Arial"/>
          <w:lang w:val="sr-Cyrl-CS"/>
        </w:rPr>
        <w:t>3000/1608/2016 (2074/2016)</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 xml:space="preserve">по Позиву за подношење понуда објављеном наПорталу јавних набавки и интернет страници Наручиоца дана </w:t>
      </w:r>
      <w:r w:rsidR="00965937">
        <w:rPr>
          <w:rFonts w:cs="Arial"/>
        </w:rPr>
        <w:t>13</w:t>
      </w:r>
      <w:r w:rsidR="0027192A">
        <w:rPr>
          <w:rFonts w:cs="Arial"/>
          <w:lang w:val="ru-RU"/>
        </w:rPr>
        <w:t>.</w:t>
      </w:r>
      <w:r w:rsidR="00965937">
        <w:rPr>
          <w:rFonts w:cs="Arial"/>
        </w:rPr>
        <w:t>02</w:t>
      </w:r>
      <w:r w:rsidR="0027192A">
        <w:rPr>
          <w:rFonts w:cs="Arial"/>
          <w:lang w:val="ru-RU"/>
        </w:rPr>
        <w:t>.201</w:t>
      </w:r>
      <w:r w:rsidR="003A46AC">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3" w:name="_Toc442559928"/>
      <w:r w:rsidRPr="006929D8">
        <w:rPr>
          <w:lang w:val="ru-RU"/>
        </w:rPr>
        <w:t xml:space="preserve">ОБРАЗАЦ </w:t>
      </w:r>
      <w:r w:rsidR="0027192A">
        <w:rPr>
          <w:lang w:val="sr-Cyrl-RS"/>
        </w:rPr>
        <w:t>4</w:t>
      </w:r>
      <w:r w:rsidRPr="006929D8">
        <w:rPr>
          <w:lang w:val="ru-RU"/>
        </w:rPr>
        <w:t>.</w:t>
      </w:r>
      <w:bookmarkEnd w:id="253"/>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3A46AC">
        <w:rPr>
          <w:rFonts w:cs="Arial"/>
          <w:lang w:val="ru-RU"/>
        </w:rPr>
        <w:t>т</w:t>
      </w:r>
      <w:r w:rsidR="00DE555D">
        <w:rPr>
          <w:rFonts w:cs="Arial"/>
          <w:lang w:val="sr-Cyrl-CS"/>
        </w:rPr>
        <w:t>ермоизолатерски</w:t>
      </w:r>
      <w:r w:rsidR="003A46AC">
        <w:rPr>
          <w:rFonts w:cs="Arial"/>
          <w:lang w:val="sr-Cyrl-CS"/>
        </w:rPr>
        <w:t>х</w:t>
      </w:r>
      <w:r w:rsidR="00DE555D">
        <w:rPr>
          <w:rFonts w:cs="Arial"/>
          <w:lang w:val="sr-Cyrl-CS"/>
        </w:rPr>
        <w:t xml:space="preserve"> и скеларски</w:t>
      </w:r>
      <w:r w:rsidR="003A46AC">
        <w:rPr>
          <w:rFonts w:cs="Arial"/>
          <w:lang w:val="sr-Cyrl-CS"/>
        </w:rPr>
        <w:t>х</w:t>
      </w:r>
      <w:r w:rsidR="00DE555D">
        <w:rPr>
          <w:rFonts w:cs="Arial"/>
          <w:lang w:val="sr-Cyrl-CS"/>
        </w:rPr>
        <w:t xml:space="preserve"> радов</w:t>
      </w:r>
      <w:r w:rsidR="003A46AC">
        <w:rPr>
          <w:rFonts w:cs="Arial"/>
          <w:lang w:val="sr-Cyrl-CS"/>
        </w:rPr>
        <w:t>а</w:t>
      </w:r>
      <w:r w:rsidR="00DE555D">
        <w:rPr>
          <w:rFonts w:cs="Arial"/>
          <w:lang w:val="sr-Cyrl-CS"/>
        </w:rPr>
        <w:t xml:space="preserve"> у ремонту блокова Б1 и Б2-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DE555D">
        <w:rPr>
          <w:rFonts w:cs="Arial"/>
          <w:lang w:val="sr-Cyrl-CS"/>
        </w:rPr>
        <w:t>3000/1608/2016 (2074/2016)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5" w:name="_Toc442559940"/>
      <w:r w:rsidRPr="00926FA9">
        <w:rPr>
          <w:lang w:val="sr-Cyrl-CS"/>
        </w:rPr>
        <w:t xml:space="preserve">ОБРАЗАЦ </w:t>
      </w:r>
      <w:bookmarkEnd w:id="255"/>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vAlign w:val="center"/>
          </w:tcPr>
          <w:p w:rsidR="00343A18" w:rsidRPr="00926FA9" w:rsidRDefault="00343A18" w:rsidP="00B672C8">
            <w:pPr>
              <w:spacing w:before="0"/>
              <w:jc w:val="center"/>
              <w:rPr>
                <w:rFonts w:eastAsia="Calibri" w:cs="Arial"/>
                <w:b/>
                <w:bCs/>
                <w:iCs/>
              </w:rPr>
            </w:pPr>
          </w:p>
          <w:p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6"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E750C9" w:rsidRDefault="0027192A" w:rsidP="00E750C9">
      <w:pPr>
        <w:spacing w:before="0"/>
        <w:jc w:val="left"/>
        <w:rPr>
          <w:lang w:val="sr-Cyrl-CS"/>
        </w:rPr>
      </w:pPr>
      <w:r w:rsidRPr="006929D8">
        <w:rPr>
          <w:lang w:val="sr-Cyrl-CS"/>
        </w:rPr>
        <w:br w:type="page"/>
      </w:r>
    </w:p>
    <w:p w:rsidR="00343A18" w:rsidRPr="00926FA9" w:rsidRDefault="00343A18" w:rsidP="000F683D">
      <w:pPr>
        <w:pStyle w:val="KDObrazac"/>
        <w:rPr>
          <w:lang w:val="sr-Cyrl-RS"/>
        </w:rPr>
      </w:pPr>
      <w:r w:rsidRPr="00926FA9">
        <w:rPr>
          <w:lang w:val="sr-Cyrl-RS"/>
        </w:rPr>
        <w:lastRenderedPageBreak/>
        <w:t xml:space="preserve">ОБРАЗАЦ </w:t>
      </w:r>
      <w:bookmarkEnd w:id="256"/>
      <w:r w:rsidR="0027192A" w:rsidRPr="00926FA9">
        <w:rPr>
          <w:lang w:val="sr-Cyrl-RS"/>
        </w:rPr>
        <w:t>6</w:t>
      </w: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27192A"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900D38" w:rsidRPr="00900D38">
        <w:rPr>
          <w:rFonts w:eastAsia="Calibri" w:cs="Arial"/>
          <w:lang w:val="sr-Cyrl-RS"/>
        </w:rPr>
        <w:t xml:space="preserve">термоизолатерске радове са израдом скеле на термоелектранама снаге веће 100 </w:t>
      </w:r>
      <w:r w:rsidR="00900D38" w:rsidRPr="00900D38">
        <w:rPr>
          <w:rFonts w:eastAsia="Calibri" w:cs="Arial"/>
        </w:rPr>
        <w:t>MW</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 није било рекламација на исте</w:t>
      </w:r>
    </w:p>
    <w:p w:rsidR="00E750C9" w:rsidRPr="008D70F0" w:rsidRDefault="00E750C9" w:rsidP="00343A18">
      <w:pPr>
        <w:rPr>
          <w:rFonts w:cs="Arial"/>
          <w:lang w:val="sr-Cyrl-RS"/>
        </w:rPr>
      </w:pPr>
    </w:p>
    <w:tbl>
      <w:tblPr>
        <w:tblW w:w="10031" w:type="dxa"/>
        <w:tblLayout w:type="fixed"/>
        <w:tblLook w:val="01E0" w:firstRow="1" w:lastRow="1" w:firstColumn="1" w:lastColumn="1" w:noHBand="0" w:noVBand="0"/>
      </w:tblPr>
      <w:tblGrid>
        <w:gridCol w:w="1101"/>
        <w:gridCol w:w="1417"/>
        <w:gridCol w:w="1276"/>
        <w:gridCol w:w="1984"/>
        <w:gridCol w:w="2410"/>
        <w:gridCol w:w="1843"/>
      </w:tblGrid>
      <w:tr w:rsidR="00E750C9" w:rsidRPr="00E750C9" w:rsidTr="00787AA4">
        <w:trPr>
          <w:trHeight w:val="414"/>
        </w:trPr>
        <w:tc>
          <w:tcPr>
            <w:tcW w:w="1101" w:type="dxa"/>
            <w:tcBorders>
              <w:top w:val="single" w:sz="4"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417" w:type="dxa"/>
            <w:tcBorders>
              <w:top w:val="single" w:sz="4"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1984" w:type="dxa"/>
            <w:tcBorders>
              <w:top w:val="single" w:sz="4"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center"/>
              <w:rPr>
                <w:rFonts w:eastAsia="Calibri" w:cs="Arial"/>
                <w:lang w:val="sr-Cyrl-RS"/>
              </w:rPr>
            </w:pPr>
            <w:r>
              <w:rPr>
                <w:rFonts w:eastAsia="Calibri" w:cs="Arial"/>
                <w:lang w:val="sr-Cyrl-RS"/>
              </w:rPr>
              <w:t xml:space="preserve">Снага термоелектране (у </w:t>
            </w:r>
            <w:r w:rsidRPr="00E750C9">
              <w:rPr>
                <w:rFonts w:eastAsia="Calibri" w:cs="Arial"/>
              </w:rPr>
              <w:t>MW</w:t>
            </w:r>
            <w:r>
              <w:rPr>
                <w:rFonts w:eastAsia="Calibri" w:cs="Arial"/>
                <w:lang w:val="sr-Cyrl-RS"/>
              </w:rPr>
              <w:t>)</w:t>
            </w:r>
          </w:p>
        </w:tc>
        <w:tc>
          <w:tcPr>
            <w:tcW w:w="2410" w:type="dxa"/>
            <w:tcBorders>
              <w:top w:val="single" w:sz="4"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843" w:type="dxa"/>
            <w:tcBorders>
              <w:top w:val="single" w:sz="4"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r w:rsidR="00E750C9" w:rsidRPr="00E750C9" w:rsidTr="00787AA4">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984" w:type="dxa"/>
            <w:tcBorders>
              <w:top w:val="single" w:sz="2" w:space="0" w:color="auto"/>
              <w:left w:val="single" w:sz="2" w:space="0" w:color="auto"/>
              <w:bottom w:val="single" w:sz="2" w:space="0" w:color="auto"/>
              <w:right w:val="single" w:sz="2" w:space="0" w:color="auto"/>
            </w:tcBorders>
          </w:tcPr>
          <w:p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E750C9" w:rsidRPr="00E750C9" w:rsidRDefault="00E750C9" w:rsidP="00E750C9">
            <w:pPr>
              <w:tabs>
                <w:tab w:val="left" w:pos="3480"/>
              </w:tabs>
              <w:spacing w:before="0" w:after="200" w:line="276" w:lineRule="auto"/>
              <w:jc w:val="left"/>
              <w:rPr>
                <w:rFonts w:eastAsia="Calibri" w:cs="Arial"/>
              </w:rPr>
            </w:pPr>
          </w:p>
        </w:tc>
      </w:tr>
    </w:tbl>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343A18" w:rsidRPr="008D70F0" w:rsidRDefault="00343A18" w:rsidP="00E750C9">
      <w:pPr>
        <w:spacing w:before="0"/>
        <w:jc w:val="left"/>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вредности испоручених добара)</w:t>
      </w:r>
      <w:r w:rsidRPr="008D70F0">
        <w:rPr>
          <w:rFonts w:cs="Arial"/>
        </w:rPr>
        <w:t xml:space="preserve"> у динаре по средњем курсу Народне Банке Србије на дан закључења референтног уговора.</w:t>
      </w:r>
    </w:p>
    <w:p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rsidR="004D2983" w:rsidRDefault="004D2983" w:rsidP="00B02E86">
      <w:pPr>
        <w:rPr>
          <w:lang w:val="sr-Cyrl-RS"/>
        </w:rPr>
      </w:pPr>
    </w:p>
    <w:p w:rsidR="00C114D9" w:rsidRPr="006929D8" w:rsidRDefault="00C114D9" w:rsidP="00B02E86">
      <w:pPr>
        <w:rPr>
          <w:lang w:val="sr-Cyrl-RS"/>
        </w:rPr>
      </w:pPr>
    </w:p>
    <w:p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DE555D">
        <w:rPr>
          <w:rFonts w:cs="Arial"/>
          <w:lang w:val="sr-Cyrl-CS"/>
        </w:rPr>
        <w:t>Термоизолатерски и скеларски радови у ремонту блокова Б1 и Б2- ТЕНТ Б</w:t>
      </w:r>
      <w:r w:rsidR="00F32BD8" w:rsidRPr="000F6F9F">
        <w:rPr>
          <w:rFonts w:eastAsia="TimesNewRomanPSMT" w:cs="Arial"/>
          <w:bCs/>
          <w:color w:val="000000"/>
          <w:lang w:val="ru-RU"/>
        </w:rPr>
        <w:t xml:space="preserve"> </w:t>
      </w:r>
    </w:p>
    <w:p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DE555D">
        <w:rPr>
          <w:rFonts w:cs="Arial"/>
          <w:lang w:val="sr-Cyrl-CS"/>
        </w:rPr>
        <w:t>3000/1608/2016 (2074/2016)</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947850">
        <w:trPr>
          <w:trHeight w:val="734"/>
          <w:tblCellSpacing w:w="20" w:type="dxa"/>
        </w:trPr>
        <w:tc>
          <w:tcPr>
            <w:tcW w:w="5323" w:type="dxa"/>
            <w:shd w:val="clear" w:color="auto" w:fill="auto"/>
            <w:vAlign w:val="center"/>
          </w:tcPr>
          <w:p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57" w:name="_Toc442559948"/>
      <w:r>
        <w:rPr>
          <w:rFonts w:eastAsia="Arial Unicode MS" w:cs="Arial"/>
        </w:rPr>
        <w:t>8.</w:t>
      </w:r>
      <w:r w:rsidR="00343A18" w:rsidRPr="008377FF">
        <w:rPr>
          <w:rFonts w:cs="Arial"/>
        </w:rPr>
        <w:t>МОДЕЛ УГОВОРА</w:t>
      </w:r>
      <w:bookmarkEnd w:id="257"/>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0831BD">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0831B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DE555D">
        <w:rPr>
          <w:rFonts w:cs="Arial"/>
          <w:lang w:val="sr-Cyrl-CS"/>
        </w:rPr>
        <w:t>3000/1608/2016 (2074/2016)</w:t>
      </w:r>
      <w:r w:rsidR="0083449D">
        <w:rPr>
          <w:rFonts w:cs="Arial"/>
          <w:lang w:val="sr-Cyrl-CS"/>
        </w:rPr>
        <w:t xml:space="preserve"> -</w:t>
      </w:r>
      <w:r w:rsidRPr="008377FF">
        <w:rPr>
          <w:rFonts w:eastAsia="Arial Unicode MS"/>
          <w:lang w:val="sr-Cyrl-CS"/>
        </w:rPr>
        <w:t xml:space="preserve"> </w:t>
      </w:r>
      <w:r w:rsidR="00DE555D">
        <w:rPr>
          <w:rFonts w:cs="Arial"/>
          <w:lang w:val="sr-Cyrl-CS"/>
        </w:rPr>
        <w:t>Термоизолатерски и скеларски радови у ремонту блокова Б1 и Б2-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AD6BD7">
        <w:rPr>
          <w:rFonts w:eastAsia="Arial Unicode MS"/>
        </w:rPr>
        <w:t>13</w:t>
      </w:r>
      <w:r w:rsidR="0083449D">
        <w:rPr>
          <w:rFonts w:eastAsia="Arial Unicode MS"/>
          <w:lang w:val="sr-Cyrl-RS"/>
        </w:rPr>
        <w:t>.</w:t>
      </w:r>
      <w:r w:rsidR="00AD6BD7">
        <w:rPr>
          <w:rFonts w:eastAsia="Arial Unicode MS"/>
        </w:rPr>
        <w:t>02</w:t>
      </w:r>
      <w:bookmarkStart w:id="258" w:name="_GoBack"/>
      <w:bookmarkEnd w:id="258"/>
      <w:r w:rsidR="0083449D">
        <w:rPr>
          <w:rFonts w:eastAsia="Arial Unicode MS"/>
          <w:lang w:val="sr-Cyrl-RS"/>
        </w:rPr>
        <w:t>.201</w:t>
      </w:r>
      <w:r w:rsidR="00947850">
        <w:rPr>
          <w:rFonts w:eastAsia="Arial Unicode MS"/>
          <w:lang w:val="sr-Cyrl-RS"/>
        </w:rPr>
        <w:t>7</w:t>
      </w:r>
      <w:r w:rsidR="0083449D">
        <w:rPr>
          <w:rFonts w:eastAsia="Arial Unicode MS"/>
          <w:lang w:val="sr-Cyrl-RS"/>
        </w:rPr>
        <w:t>.</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947850">
        <w:rPr>
          <w:rFonts w:eastAsia="Arial Unicode MS"/>
          <w:lang w:val="sr-Cyrl-CS"/>
        </w:rPr>
        <w:t>7</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947850">
        <w:rPr>
          <w:rFonts w:eastAsia="Arial Unicode MS"/>
          <w:lang w:val="sr-Cyrl-CS"/>
        </w:rPr>
        <w:t>т</w:t>
      </w:r>
      <w:r w:rsidR="00947850" w:rsidRPr="00947850">
        <w:rPr>
          <w:rFonts w:eastAsia="Arial Unicode MS"/>
          <w:lang w:val="sr-Cyrl-CS"/>
        </w:rPr>
        <w:t>ермоизолатерски</w:t>
      </w:r>
      <w:r w:rsidR="00947850">
        <w:rPr>
          <w:rFonts w:eastAsia="Arial Unicode MS"/>
          <w:lang w:val="sr-Cyrl-CS"/>
        </w:rPr>
        <w:t>х</w:t>
      </w:r>
      <w:r w:rsidR="00947850" w:rsidRPr="00947850">
        <w:rPr>
          <w:rFonts w:eastAsia="Arial Unicode MS"/>
          <w:lang w:val="sr-Cyrl-CS"/>
        </w:rPr>
        <w:t xml:space="preserve"> и скеларски</w:t>
      </w:r>
      <w:r w:rsidR="00947850">
        <w:rPr>
          <w:rFonts w:eastAsia="Arial Unicode MS"/>
          <w:lang w:val="sr-Cyrl-CS"/>
        </w:rPr>
        <w:t>х</w:t>
      </w:r>
      <w:r w:rsidR="00947850" w:rsidRPr="00947850">
        <w:rPr>
          <w:rFonts w:eastAsia="Arial Unicode MS"/>
          <w:lang w:val="sr-Cyrl-CS"/>
        </w:rPr>
        <w:t xml:space="preserve"> радов</w:t>
      </w:r>
      <w:r w:rsidR="00947850">
        <w:rPr>
          <w:rFonts w:eastAsia="Arial Unicode MS"/>
          <w:lang w:val="sr-Cyrl-CS"/>
        </w:rPr>
        <w:t>а</w:t>
      </w:r>
      <w:r w:rsidR="00947850" w:rsidRPr="00947850">
        <w:rPr>
          <w:rFonts w:eastAsia="Arial Unicode MS"/>
          <w:lang w:val="sr-Cyrl-CS"/>
        </w:rPr>
        <w:t xml:space="preserve"> у ремонту блокова Б1 и Б2- ТЕНТ Б</w:t>
      </w:r>
      <w:r w:rsidR="00866A27">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______________од ________________ године.</w:t>
      </w:r>
    </w:p>
    <w:p w:rsidR="00A373DE" w:rsidRPr="00947850" w:rsidRDefault="00873EBD" w:rsidP="00947850">
      <w:pPr>
        <w:rPr>
          <w:rFonts w:eastAsia="Arial Unicode MS"/>
          <w:lang w:val="sr-Cyrl-CS"/>
        </w:rPr>
      </w:pPr>
      <w:r w:rsidRPr="008377FF">
        <w:rPr>
          <w:rFonts w:eastAsia="Arial Unicode MS"/>
          <w:lang w:val="sr-Cyrl-CS"/>
        </w:rPr>
        <w:lastRenderedPageBreak/>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20660" w:rsidRPr="00820660" w:rsidRDefault="00820660" w:rsidP="008D70F0">
      <w:pPr>
        <w:spacing w:after="120"/>
        <w:rPr>
          <w:rFonts w:eastAsia="Calibri" w:cs="Arial"/>
          <w:lang w:val="sr-Cyrl-CS"/>
        </w:rPr>
      </w:pPr>
      <w:r w:rsidRPr="00820660">
        <w:rPr>
          <w:rFonts w:eastAsia="Calibri" w:cs="Arial"/>
          <w:lang w:val="sr-Cyrl-CS"/>
        </w:rPr>
        <w:t>Обрачун изведених радова извршиће се на основу јединичних цена из Предмера радова и стварно изведених радова</w:t>
      </w:r>
      <w:r w:rsidR="00A373DE">
        <w:rPr>
          <w:rFonts w:eastAsia="Calibri" w:cs="Arial"/>
          <w:lang w:val="sr-Cyrl-CS"/>
        </w:rPr>
        <w:t xml:space="preserve"> у уграђеног материјала</w:t>
      </w:r>
      <w:r w:rsidRPr="00820660">
        <w:rPr>
          <w:rFonts w:eastAsia="Calibri" w:cs="Arial"/>
          <w:lang w:val="sr-Cyrl-CS"/>
        </w:rPr>
        <w:t xml:space="preserve">. </w:t>
      </w:r>
    </w:p>
    <w:p w:rsidR="006D4BC5" w:rsidRPr="006D4BC5" w:rsidRDefault="006D4BC5" w:rsidP="008D70F0">
      <w:pPr>
        <w:spacing w:before="0" w:after="200"/>
        <w:ind w:right="61"/>
        <w:rPr>
          <w:rFonts w:eastAsia="Calibri" w:cs="Arial"/>
          <w:lang w:val="sr-Cyrl-RS"/>
        </w:rPr>
      </w:pPr>
      <w:r>
        <w:rPr>
          <w:rFonts w:eastAsia="Calibri" w:cs="Arial"/>
          <w:lang w:val="sr-Cyrl-CS"/>
        </w:rPr>
        <w:t>Уговорена цена се односи на</w:t>
      </w:r>
      <w:r w:rsidRPr="006D4BC5">
        <w:rPr>
          <w:rFonts w:eastAsia="Calibri" w:cs="Arial"/>
          <w:lang w:val="sr-Cyrl-CS"/>
        </w:rPr>
        <w:t xml:space="preserve">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0A4BF0">
        <w:rPr>
          <w:rFonts w:eastAsia="Arial Unicode MS"/>
          <w:lang w:val="sr-Cyrl-CS"/>
        </w:rPr>
        <w:t>предмера радова</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73EBD">
      <w:pPr>
        <w:rPr>
          <w:rFonts w:eastAsia="Arial Unicode MS"/>
          <w:b/>
          <w:lang w:val="sr-Cyrl-CS"/>
        </w:rPr>
      </w:pPr>
      <w:bookmarkStart w:id="259" w:name="_Toc433727381"/>
      <w:r w:rsidRPr="00DB64EA">
        <w:rPr>
          <w:rFonts w:eastAsia="Arial Unicode MS"/>
          <w:b/>
          <w:lang w:val="sr-Cyrl-CS"/>
        </w:rPr>
        <w:t>УСЛОВИ И НАЧИН ПЛАЋАЊА</w:t>
      </w:r>
      <w:bookmarkEnd w:id="25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CB7447" w:rsidRPr="00C03A25" w:rsidRDefault="00CB7447" w:rsidP="00CB7447">
      <w:pPr>
        <w:pStyle w:val="KDParagraf"/>
        <w:spacing w:before="0"/>
        <w:rPr>
          <w:rFonts w:eastAsia="Calibri" w:cs="Arial"/>
          <w:lang w:val="sr-Cyrl-RS"/>
        </w:rPr>
      </w:pPr>
      <w:r w:rsidRPr="00C03A25">
        <w:rPr>
          <w:rFonts w:eastAsia="Calibri" w:cs="Arial"/>
          <w:lang w:val="sr-Cyrl-CS"/>
        </w:rPr>
        <w:t>сукцесивно</w:t>
      </w:r>
      <w:r w:rsidRPr="00C03A25">
        <w:rPr>
          <w:rFonts w:eastAsia="Calibri" w:cs="Arial"/>
          <w:lang w:val="sr-Cyrl-RS"/>
        </w:rPr>
        <w:t xml:space="preserve"> према</w:t>
      </w:r>
      <w:r>
        <w:rPr>
          <w:rFonts w:eastAsia="Calibri" w:cs="Arial"/>
          <w:lang w:val="sr-Cyrl-RS"/>
        </w:rPr>
        <w:t xml:space="preserve"> пријему</w:t>
      </w:r>
      <w:r w:rsidRPr="00C03A25">
        <w:rPr>
          <w:rFonts w:eastAsia="Calibri" w:cs="Arial"/>
          <w:lang w:val="sr-Cyrl-RS"/>
        </w:rPr>
        <w:t xml:space="preserve"> привремени</w:t>
      </w:r>
      <w:r>
        <w:rPr>
          <w:rFonts w:eastAsia="Calibri" w:cs="Arial"/>
          <w:lang w:val="sr-Cyrl-RS"/>
        </w:rPr>
        <w:t>х</w:t>
      </w:r>
      <w:r w:rsidRPr="00C03A25">
        <w:rPr>
          <w:rFonts w:eastAsia="Calibri" w:cs="Arial"/>
          <w:lang w:val="sr-Cyrl-RS"/>
        </w:rPr>
        <w:t xml:space="preserve"> и окончан</w:t>
      </w:r>
      <w:r>
        <w:rPr>
          <w:rFonts w:eastAsia="Calibri" w:cs="Arial"/>
          <w:lang w:val="sr-Cyrl-RS"/>
        </w:rPr>
        <w:t>е</w:t>
      </w:r>
      <w:r w:rsidRPr="00C03A25">
        <w:rPr>
          <w:rFonts w:eastAsia="Calibri" w:cs="Arial"/>
          <w:lang w:val="sr-Cyrl-RS"/>
        </w:rPr>
        <w:t xml:space="preserve"> ситуациј</w:t>
      </w:r>
      <w:r>
        <w:rPr>
          <w:rFonts w:eastAsia="Calibri" w:cs="Arial"/>
          <w:lang w:val="sr-Cyrl-RS"/>
        </w:rPr>
        <w:t xml:space="preserve">е </w:t>
      </w:r>
      <w:r w:rsidRPr="00C03A25">
        <w:rPr>
          <w:rFonts w:eastAsia="Calibri" w:cs="Arial"/>
          <w:lang w:val="sr-Cyrl-RS"/>
        </w:rPr>
        <w:t>коју извођач радова испоставља наручиоцу</w:t>
      </w:r>
      <w:r w:rsidRPr="00C03A25">
        <w:rPr>
          <w:rFonts w:eastAsia="Calibri" w:cs="Arial"/>
          <w:lang w:val="sr-Cyrl-CS"/>
        </w:rPr>
        <w:t>, у року до 45 (четрдесетпет дана) дана од дана</w:t>
      </w:r>
      <w:r w:rsidRPr="00C03A25">
        <w:rPr>
          <w:rFonts w:eastAsia="Calibri" w:cs="Arial"/>
          <w:lang w:val="sr-Cyrl-RS"/>
        </w:rPr>
        <w:t xml:space="preserve"> </w:t>
      </w:r>
      <w:r w:rsidRPr="00C03A25">
        <w:rPr>
          <w:rFonts w:eastAsia="Calibri" w:cs="Arial"/>
          <w:lang w:val="sr-Cyrl-CS"/>
        </w:rPr>
        <w:t>пријема истих, са уговореним прилогом</w:t>
      </w:r>
      <w:r w:rsidRPr="00C03A25">
        <w:rPr>
          <w:rFonts w:eastAsia="Calibri" w:cs="Arial"/>
          <w:lang w:val="sr-Cyrl-RS"/>
        </w:rPr>
        <w:t xml:space="preserve"> </w:t>
      </w:r>
      <w:r w:rsidRPr="00C03A25">
        <w:rPr>
          <w:rFonts w:eastAsia="Calibri" w:cs="Arial"/>
          <w:lang w:val="sr-Cyrl-CS"/>
        </w:rPr>
        <w:t>-</w:t>
      </w:r>
      <w:r w:rsidRPr="00C03A25">
        <w:rPr>
          <w:rFonts w:eastAsia="Calibri" w:cs="Arial"/>
          <w:lang w:val="sr-Cyrl-RS"/>
        </w:rPr>
        <w:t xml:space="preserve"> обрачуном и збирним обрачуном радова.</w:t>
      </w:r>
      <w:r w:rsidRPr="00C03A25">
        <w:rPr>
          <w:rFonts w:eastAsia="Calibri" w:cs="Arial"/>
          <w:lang w:val="sr-Cyrl-CS"/>
        </w:rPr>
        <w:t xml:space="preserve"> </w:t>
      </w:r>
    </w:p>
    <w:p w:rsidR="00CB7447" w:rsidRDefault="00CB7447" w:rsidP="00CB7447">
      <w:pPr>
        <w:pStyle w:val="KDParagraf"/>
        <w:spacing w:before="0"/>
        <w:rPr>
          <w:rFonts w:eastAsia="Calibri" w:cs="Arial"/>
          <w:lang w:val="sr-Cyrl-RS"/>
        </w:rPr>
      </w:pPr>
    </w:p>
    <w:p w:rsidR="00CB7447" w:rsidRPr="00765759" w:rsidRDefault="00CB7447" w:rsidP="00CB7447">
      <w:pPr>
        <w:pStyle w:val="KDParagraf"/>
        <w:spacing w:before="0"/>
        <w:rPr>
          <w:rFonts w:eastAsia="Calibri" w:cs="Arial"/>
          <w:lang w:val="sr-Cyrl-RS"/>
        </w:rPr>
      </w:pPr>
      <w:r>
        <w:rPr>
          <w:rFonts w:eastAsia="Calibri" w:cs="Arial"/>
          <w:lang w:val="sr-Cyrl-RS"/>
        </w:rPr>
        <w:t>Привремене и окончане ситуације</w:t>
      </w:r>
      <w:r w:rsidRPr="006929D8">
        <w:rPr>
          <w:rFonts w:eastAsia="Calibri" w:cs="Arial"/>
          <w:lang w:val="sr-Cyrl-RS"/>
        </w:rPr>
        <w:t xml:space="preserve"> мора</w:t>
      </w:r>
      <w:r>
        <w:rPr>
          <w:rFonts w:eastAsia="Calibri" w:cs="Arial"/>
          <w:lang w:val="sr-Cyrl-RS"/>
        </w:rPr>
        <w:t>ју</w:t>
      </w:r>
      <w:r w:rsidRPr="006929D8">
        <w:rPr>
          <w:rFonts w:eastAsia="Calibri" w:cs="Arial"/>
          <w:lang w:val="sr-Cyrl-RS"/>
        </w:rPr>
        <w:t xml:space="preserve"> да глас</w:t>
      </w:r>
      <w:r>
        <w:rPr>
          <w:rFonts w:eastAsia="Calibri" w:cs="Arial"/>
          <w:lang w:val="sr-Cyrl-RS"/>
        </w:rPr>
        <w:t>е</w:t>
      </w:r>
      <w:r w:rsidRPr="006929D8">
        <w:rPr>
          <w:rFonts w:eastAsia="Calibri" w:cs="Arial"/>
          <w:lang w:val="sr-Cyrl-RS"/>
        </w:rPr>
        <w:t xml:space="preserve"> на: </w:t>
      </w:r>
      <w:r w:rsidRPr="006929D8">
        <w:rPr>
          <w:rFonts w:cs="Arial"/>
          <w:lang w:val="sr-Cyrl-RS"/>
        </w:rPr>
        <w:t>Јавно предузеће „Електропривреда Србије“ Београд,</w:t>
      </w:r>
      <w:r>
        <w:rPr>
          <w:rFonts w:cs="Arial"/>
          <w:lang w:val="sr-Cyrl-RS"/>
        </w:rPr>
        <w:t xml:space="preserve"> Београд,</w:t>
      </w:r>
      <w:r w:rsidRPr="006929D8">
        <w:rPr>
          <w:rFonts w:cs="Arial"/>
          <w:lang w:val="sr-Cyrl-RS"/>
        </w:rPr>
        <w:t xml:space="preserve">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CB7447" w:rsidRPr="00765759" w:rsidRDefault="00CB7447" w:rsidP="00CB7447">
      <w:pPr>
        <w:pStyle w:val="KDParagraf"/>
        <w:spacing w:before="0"/>
        <w:rPr>
          <w:rFonts w:eastAsia="Calibri" w:cs="Arial"/>
          <w:lang w:val="sr-Cyrl-RS"/>
        </w:rPr>
      </w:pPr>
    </w:p>
    <w:p w:rsidR="00CB7447" w:rsidRDefault="00CB7447" w:rsidP="00CB7447">
      <w:pPr>
        <w:pStyle w:val="KDParagraf"/>
        <w:spacing w:before="0"/>
        <w:rPr>
          <w:rFonts w:cs="Arial"/>
          <w:lang w:val="sr-Cyrl-RS"/>
        </w:rPr>
      </w:pPr>
      <w:r>
        <w:rPr>
          <w:rFonts w:cs="Arial"/>
          <w:lang w:val="sr-Cyrl-RS"/>
        </w:rPr>
        <w:t xml:space="preserve">Привремене и окончане ситуације </w:t>
      </w:r>
      <w:r w:rsidRPr="006929D8">
        <w:rPr>
          <w:rFonts w:cs="Arial"/>
          <w:lang w:val="sr-Cyrl-RS"/>
        </w:rPr>
        <w:t>мора</w:t>
      </w:r>
      <w:r>
        <w:rPr>
          <w:rFonts w:cs="Arial"/>
          <w:lang w:val="sr-Cyrl-RS"/>
        </w:rPr>
        <w:t>ју</w:t>
      </w:r>
      <w:r w:rsidRPr="006929D8">
        <w:rPr>
          <w:rFonts w:cs="Arial"/>
          <w:lang w:val="sr-Cyrl-RS"/>
        </w:rPr>
        <w:t xml:space="preserve"> бити достављен</w:t>
      </w:r>
      <w:r>
        <w:rPr>
          <w:rFonts w:cs="Arial"/>
          <w:lang w:val="sr-Cyrl-RS"/>
        </w:rPr>
        <w:t>е</w:t>
      </w:r>
      <w:r w:rsidRPr="006929D8">
        <w:rPr>
          <w:rFonts w:cs="Arial"/>
          <w:lang w:val="sr-Cyrl-RS"/>
        </w:rPr>
        <w:t xml:space="preserve">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w:t>
      </w:r>
      <w:r>
        <w:rPr>
          <w:rFonts w:eastAsia="Calibri" w:cs="Arial"/>
          <w:lang w:val="sr-Cyrl-RS"/>
        </w:rPr>
        <w:t xml:space="preserve"> радова</w:t>
      </w:r>
      <w:r w:rsidRPr="00765759">
        <w:rPr>
          <w:rFonts w:cs="Arial"/>
          <w:lang w:val="sr-Cyrl-RS"/>
        </w:rPr>
        <w:t xml:space="preserve">. </w:t>
      </w:r>
    </w:p>
    <w:p w:rsidR="00CB7447" w:rsidRPr="00F74BEB" w:rsidRDefault="00CB7447" w:rsidP="00CB7447">
      <w:pPr>
        <w:pStyle w:val="KDParagraf"/>
        <w:rPr>
          <w:rFonts w:cs="Arial"/>
          <w:lang w:val="sr-Cyrl-CS"/>
        </w:rPr>
      </w:pPr>
      <w:r w:rsidRPr="00F74BEB">
        <w:rPr>
          <w:rFonts w:cs="Arial"/>
        </w:rPr>
        <w:lastRenderedPageBreak/>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CB7447" w:rsidRPr="00F74BEB" w:rsidRDefault="00CB7447" w:rsidP="00CB7447">
      <w:pPr>
        <w:pStyle w:val="KDParagraf"/>
        <w:rPr>
          <w:rFonts w:cs="Arial"/>
          <w:lang w:val="sr-Cyrl-RS"/>
        </w:rPr>
      </w:pPr>
      <w:r w:rsidRPr="00F74BEB">
        <w:rPr>
          <w:rFonts w:cs="Arial"/>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CB7447" w:rsidRDefault="00CB7447" w:rsidP="00CB7447">
      <w:pPr>
        <w:pStyle w:val="KDParagraf"/>
        <w:rPr>
          <w:rFonts w:cs="Arial"/>
        </w:rPr>
      </w:pPr>
      <w:r w:rsidRPr="00F74BEB">
        <w:rPr>
          <w:rFonts w:cs="Arial"/>
        </w:rPr>
        <w:t>Привремене и окончане с</w:t>
      </w:r>
      <w:r w:rsidRPr="00F74BEB">
        <w:rPr>
          <w:rFont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F74BEB">
        <w:rPr>
          <w:rFonts w:cs="Arial"/>
        </w:rPr>
        <w:t>И</w:t>
      </w:r>
      <w:r w:rsidRPr="00F74BEB">
        <w:rPr>
          <w:rFonts w:cs="Arial"/>
          <w:lang w:val="sr-Cyrl-CS"/>
        </w:rPr>
        <w:t>звођача радова и надзорног органа, у складу са Законом о планирању и изградњи.</w:t>
      </w:r>
    </w:p>
    <w:p w:rsidR="00CB7447" w:rsidRPr="00CB7447" w:rsidRDefault="00CB7447" w:rsidP="00CB7447">
      <w:pPr>
        <w:pStyle w:val="KDParagraf"/>
        <w:rPr>
          <w:rFonts w:cs="Arial"/>
        </w:rPr>
      </w:pPr>
    </w:p>
    <w:p w:rsidR="00CB7447" w:rsidRDefault="00CB7447" w:rsidP="00CB7447">
      <w:pPr>
        <w:pStyle w:val="KDParagraf"/>
        <w:spacing w:before="0"/>
        <w:rPr>
          <w:rFonts w:cs="Arial"/>
          <w:lang w:val="sr-Cyrl-RS"/>
        </w:rPr>
      </w:pPr>
      <w:r w:rsidRPr="00F74BEB">
        <w:rPr>
          <w:rFonts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CB7447" w:rsidRPr="006929D8" w:rsidRDefault="00CB7447" w:rsidP="00CB7447">
      <w:pPr>
        <w:pStyle w:val="KDParagraf"/>
        <w:spacing w:before="0"/>
        <w:rPr>
          <w:rFonts w:cs="Arial"/>
          <w:lang w:val="sr-Cyrl-RS"/>
        </w:rPr>
      </w:pPr>
    </w:p>
    <w:p w:rsidR="00CB7447" w:rsidRPr="00765759" w:rsidRDefault="00CB7447" w:rsidP="00CB7447">
      <w:pPr>
        <w:autoSpaceDE w:val="0"/>
        <w:autoSpaceDN w:val="0"/>
        <w:adjustRightInd w:val="0"/>
        <w:spacing w:before="0"/>
        <w:rPr>
          <w:rFonts w:cs="Arial"/>
          <w:lang w:val="sr-Cyrl-RS"/>
        </w:rPr>
      </w:pPr>
      <w:r w:rsidRPr="006929D8">
        <w:rPr>
          <w:rFonts w:cs="Arial"/>
          <w:lang w:val="sr-Cyrl-RS"/>
        </w:rPr>
        <w:t>У испостављен</w:t>
      </w:r>
      <w:r>
        <w:rPr>
          <w:rFonts w:cs="Arial"/>
          <w:lang w:val="sr-Cyrl-RS"/>
        </w:rPr>
        <w:t>им привременим и окончаној ситуацији</w:t>
      </w:r>
      <w:r w:rsidRPr="006929D8">
        <w:rPr>
          <w:rFonts w:cs="Arial"/>
          <w:lang w:val="sr-Cyrl-RS"/>
        </w:rPr>
        <w:t>, изабрани понуђач је дужан</w:t>
      </w:r>
      <w:r w:rsidRPr="00765759">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sidRPr="00765759">
        <w:rPr>
          <w:rFonts w:eastAsia="Arial Unicode MS"/>
          <w:lang w:val="sr-Cyrl-RS"/>
        </w:rPr>
        <w:t xml:space="preserve">. </w:t>
      </w:r>
      <w:r w:rsidR="000A4BF0">
        <w:rPr>
          <w:rFonts w:eastAsia="Arial Unicode MS"/>
          <w:lang w:val="sr-Cyrl-RS"/>
        </w:rPr>
        <w:t>Извођач радова</w:t>
      </w:r>
      <w:r w:rsidRPr="00765759">
        <w:rPr>
          <w:rFonts w:eastAsia="Arial Unicode MS"/>
          <w:lang w:val="sr-Cyrl-RS"/>
        </w:rPr>
        <w:t xml:space="preserve"> је дужан</w:t>
      </w:r>
      <w:r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Pr="00765759">
        <w:rPr>
          <w:rFonts w:cs="Arial"/>
          <w:lang w:val="sr-Cyrl-RS"/>
        </w:rPr>
        <w:t>Предемера радова</w:t>
      </w:r>
      <w:r w:rsidRPr="006929D8">
        <w:rPr>
          <w:rFonts w:cs="Arial"/>
          <w:lang w:val="sr-Cyrl-RS"/>
        </w:rPr>
        <w:t>)</w:t>
      </w:r>
      <w:r>
        <w:rPr>
          <w:rFonts w:cs="Arial"/>
          <w:lang w:val="sr-Cyrl-RS"/>
        </w:rPr>
        <w:t xml:space="preserve"> </w:t>
      </w:r>
      <w:r w:rsidRPr="005A74DB">
        <w:rPr>
          <w:rFonts w:cs="Arial"/>
          <w:lang w:val="sr-Cyrl-RS"/>
        </w:rPr>
        <w:t>и поред сваке фактурисане ставке мора се налазити број који показује који је редни број у</w:t>
      </w:r>
      <w:r w:rsidRPr="005A74DB">
        <w:rPr>
          <w:rFonts w:cs="Arial"/>
          <w:b/>
          <w:lang w:val="sr-Cyrl-RS"/>
        </w:rPr>
        <w:t xml:space="preserve"> </w:t>
      </w:r>
      <w:r>
        <w:rPr>
          <w:rFonts w:cs="Arial"/>
          <w:lang w:val="sr-Cyrl-RS"/>
        </w:rPr>
        <w:t>Предмеру радова</w:t>
      </w:r>
      <w:r w:rsidRPr="006929D8">
        <w:rPr>
          <w:rFonts w:cs="Arial"/>
          <w:lang w:val="sr-Cyrl-RS"/>
        </w:rPr>
        <w:t xml:space="preserve">. </w:t>
      </w:r>
      <w:r>
        <w:rPr>
          <w:rFonts w:cs="Arial"/>
          <w:lang w:val="sr-Cyrl-RS"/>
        </w:rPr>
        <w:t>Привремене и окончана ситуација</w:t>
      </w:r>
      <w:r w:rsidRPr="006929D8">
        <w:rPr>
          <w:rFonts w:cs="Arial"/>
          <w:lang w:val="sr-Cyrl-RS"/>
        </w:rPr>
        <w:t xml:space="preserve"> кој</w:t>
      </w:r>
      <w:r>
        <w:rPr>
          <w:rFonts w:cs="Arial"/>
          <w:lang w:val="sr-Cyrl-RS"/>
        </w:rPr>
        <w:t>е</w:t>
      </w:r>
      <w:r w:rsidRPr="006929D8">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Pr>
          <w:rFonts w:cs="Arial"/>
          <w:lang w:val="sr-Cyrl-RS"/>
        </w:rPr>
        <w:t xml:space="preserve">испостављеним привременим и окончаној ситуацији </w:t>
      </w:r>
      <w:r w:rsidRPr="006929D8">
        <w:rPr>
          <w:rFonts w:cs="Arial"/>
          <w:lang w:val="sr-Cyrl-RS"/>
        </w:rPr>
        <w:t xml:space="preserve">навести горе наведени тачан назив, </w:t>
      </w:r>
      <w:r w:rsidR="000A4BF0">
        <w:rPr>
          <w:rFonts w:cs="Arial"/>
          <w:lang w:val="sr-Cyrl-RS"/>
        </w:rPr>
        <w:t>извођач радова</w:t>
      </w:r>
      <w:r w:rsidRPr="006929D8">
        <w:rPr>
          <w:rFonts w:cs="Arial"/>
          <w:lang w:val="sr-Cyrl-RS"/>
        </w:rPr>
        <w:t xml:space="preserve"> је обавезан да достави прилог са упоредним прегледом назива из </w:t>
      </w:r>
      <w:r>
        <w:rPr>
          <w:rFonts w:cs="Arial"/>
          <w:lang w:val="sr-Cyrl-RS"/>
        </w:rPr>
        <w:t>привремених и окончане ситуације</w:t>
      </w:r>
      <w:r w:rsidRPr="006929D8">
        <w:rPr>
          <w:rFonts w:cs="Arial"/>
          <w:lang w:val="sr-Cyrl-RS"/>
        </w:rPr>
        <w:t xml:space="preserve"> са захтеваним називима из конкурсне документације и прихваћене понуде.</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CB7447" w:rsidRDefault="00CB7447" w:rsidP="00873EBD">
      <w:pPr>
        <w:rPr>
          <w:rFonts w:eastAsia="Arial Unicode MS"/>
          <w:b/>
          <w:lang w:val="sr-Cyrl-RS"/>
        </w:rPr>
      </w:pPr>
      <w:r>
        <w:rPr>
          <w:rFonts w:eastAsia="Arial Unicode MS"/>
          <w:b/>
          <w:lang w:val="sr-Cyrl-RS"/>
        </w:rPr>
        <w:t>ОБРАЧУН РАДОВА</w:t>
      </w:r>
    </w:p>
    <w:p w:rsidR="00CB7447" w:rsidRPr="00A06EC2" w:rsidRDefault="00CB7447" w:rsidP="00A06EC2">
      <w:pPr>
        <w:jc w:val="center"/>
        <w:rPr>
          <w:rFonts w:eastAsia="Arial Unicode MS"/>
          <w:b/>
          <w:lang w:val="sr-Cyrl-CS"/>
        </w:rPr>
      </w:pPr>
      <w:r w:rsidRPr="00DB64EA">
        <w:rPr>
          <w:rFonts w:eastAsia="Arial Unicode MS"/>
          <w:b/>
          <w:lang w:val="sr-Cyrl-CS"/>
        </w:rPr>
        <w:t>Члан 7.</w:t>
      </w:r>
    </w:p>
    <w:p w:rsidR="00A06EC2" w:rsidRPr="00A06EC2" w:rsidRDefault="00A06EC2" w:rsidP="00A06EC2">
      <w:pPr>
        <w:spacing w:before="0"/>
        <w:rPr>
          <w:rFonts w:cs="Arial"/>
          <w:noProof/>
          <w:sz w:val="24"/>
          <w:szCs w:val="24"/>
          <w:lang w:val="sr-Latn-CS"/>
        </w:rPr>
      </w:pPr>
      <w:r w:rsidRPr="00A06EC2">
        <w:rPr>
          <w:rFonts w:cs="Arial"/>
          <w:noProof/>
          <w:sz w:val="24"/>
          <w:szCs w:val="24"/>
          <w:lang w:val="sr-Latn-CS"/>
        </w:rPr>
        <w:t xml:space="preserve">Обрачун изведених количина радова врши се према предмерима радова, и стварно извршеној количини. </w:t>
      </w:r>
    </w:p>
    <w:p w:rsidR="00A06EC2" w:rsidRDefault="00A06EC2" w:rsidP="00A06EC2">
      <w:pPr>
        <w:spacing w:before="0"/>
        <w:rPr>
          <w:rFonts w:cs="Arial"/>
          <w:noProof/>
          <w:sz w:val="24"/>
          <w:szCs w:val="24"/>
          <w:lang w:val="sr-Cyrl-RS"/>
        </w:rPr>
      </w:pPr>
    </w:p>
    <w:p w:rsidR="00A06EC2" w:rsidRPr="00A06EC2" w:rsidRDefault="00A06EC2" w:rsidP="00A06EC2">
      <w:pPr>
        <w:spacing w:before="0"/>
        <w:rPr>
          <w:rFonts w:cs="Arial"/>
          <w:noProof/>
          <w:sz w:val="24"/>
          <w:szCs w:val="24"/>
          <w:lang w:val="sr-Latn-CS"/>
        </w:rPr>
      </w:pPr>
      <w:r w:rsidRPr="00A06EC2">
        <w:rPr>
          <w:rFonts w:cs="Arial"/>
          <w:noProof/>
          <w:sz w:val="24"/>
          <w:szCs w:val="24"/>
          <w:lang w:val="sr-Latn-CS"/>
        </w:rPr>
        <w:t>Обрачун материјала врши се према датој јединици мере.</w:t>
      </w:r>
    </w:p>
    <w:p w:rsidR="00A06EC2" w:rsidRDefault="00A06EC2" w:rsidP="00A06EC2">
      <w:pPr>
        <w:spacing w:before="0"/>
        <w:rPr>
          <w:rFonts w:cs="Arial"/>
          <w:noProof/>
          <w:sz w:val="24"/>
          <w:szCs w:val="24"/>
          <w:lang w:val="sr-Cyrl-RS"/>
        </w:rPr>
      </w:pPr>
    </w:p>
    <w:p w:rsidR="00A06EC2" w:rsidRPr="00A06EC2" w:rsidRDefault="00A06EC2" w:rsidP="00A06EC2">
      <w:pPr>
        <w:spacing w:before="0"/>
        <w:rPr>
          <w:rFonts w:cs="Arial"/>
          <w:noProof/>
          <w:sz w:val="24"/>
          <w:szCs w:val="24"/>
          <w:lang w:val="sr-Latn-CS"/>
        </w:rPr>
      </w:pPr>
      <w:r w:rsidRPr="00A06EC2">
        <w:rPr>
          <w:rFonts w:cs="Arial"/>
          <w:noProof/>
          <w:sz w:val="24"/>
          <w:szCs w:val="24"/>
          <w:lang w:val="sr-Latn-CS"/>
        </w:rPr>
        <w:t xml:space="preserve">Обрачун позиције кg материјала извршиће се према испорученој маси материјала у кg који се угради. </w:t>
      </w:r>
    </w:p>
    <w:p w:rsidR="00A06EC2" w:rsidRDefault="00A06EC2" w:rsidP="00A06EC2">
      <w:pPr>
        <w:spacing w:before="0"/>
        <w:rPr>
          <w:rFonts w:cs="Arial"/>
          <w:noProof/>
          <w:sz w:val="24"/>
          <w:szCs w:val="24"/>
          <w:lang w:val="sr-Cyrl-RS"/>
        </w:rPr>
      </w:pPr>
    </w:p>
    <w:p w:rsidR="00A06EC2" w:rsidRPr="00A06EC2" w:rsidRDefault="00A06EC2" w:rsidP="00A06EC2">
      <w:pPr>
        <w:spacing w:before="0"/>
        <w:rPr>
          <w:rFonts w:cs="Arial"/>
          <w:noProof/>
          <w:sz w:val="24"/>
          <w:szCs w:val="24"/>
          <w:lang w:val="sr-Latn-CS"/>
        </w:rPr>
      </w:pPr>
      <w:r w:rsidRPr="00A06EC2">
        <w:rPr>
          <w:rFonts w:cs="Arial"/>
          <w:noProof/>
          <w:sz w:val="24"/>
          <w:szCs w:val="24"/>
          <w:lang w:val="sr-Latn-CS"/>
        </w:rPr>
        <w:t>При обрачуну се не признаје расут материјал настао просипањем,због неодговорног складиштења, чувања и употребе или због његове неисправности, непогодности и неприпремљености за рад .</w:t>
      </w:r>
    </w:p>
    <w:p w:rsidR="00A06EC2" w:rsidRDefault="00A06EC2" w:rsidP="00A06EC2">
      <w:pPr>
        <w:spacing w:before="0"/>
        <w:rPr>
          <w:rFonts w:cs="Arial"/>
          <w:noProof/>
          <w:sz w:val="24"/>
          <w:szCs w:val="24"/>
          <w:lang w:val="sr-Cyrl-RS"/>
        </w:rPr>
      </w:pPr>
    </w:p>
    <w:p w:rsidR="00A06EC2" w:rsidRPr="00A06EC2" w:rsidRDefault="00A06EC2" w:rsidP="00A06EC2">
      <w:pPr>
        <w:spacing w:before="0"/>
        <w:rPr>
          <w:rFonts w:cs="Arial"/>
          <w:noProof/>
          <w:sz w:val="24"/>
          <w:szCs w:val="24"/>
          <w:lang w:val="sr-Latn-CS"/>
        </w:rPr>
      </w:pPr>
      <w:r w:rsidRPr="00A06EC2">
        <w:rPr>
          <w:rFonts w:cs="Arial"/>
          <w:noProof/>
          <w:sz w:val="24"/>
          <w:szCs w:val="24"/>
          <w:lang w:val="sr-Latn-CS"/>
        </w:rPr>
        <w:t>Привремене ситуације Извођач подноси Наручиоцу на оверу за обављену једну целину, или делимично извршену динами</w:t>
      </w:r>
      <w:r>
        <w:rPr>
          <w:rFonts w:cs="Arial"/>
          <w:noProof/>
          <w:sz w:val="24"/>
          <w:szCs w:val="24"/>
          <w:lang w:val="sr-Latn-CS"/>
        </w:rPr>
        <w:t>чким планом предвиђену обавезу.</w:t>
      </w:r>
      <w:r w:rsidRPr="00A06EC2">
        <w:rPr>
          <w:rFonts w:cs="Arial"/>
          <w:noProof/>
          <w:sz w:val="24"/>
          <w:szCs w:val="24"/>
          <w:lang w:val="sr-Latn-CS"/>
        </w:rPr>
        <w:t>Окончана ситуација се саставља после свих обављених радова, и када је провери и одобри Наручилац ,служи као окончан обрачун између Извођача и Наручиоца.</w:t>
      </w:r>
    </w:p>
    <w:p w:rsidR="00CB7447" w:rsidRDefault="00A06EC2" w:rsidP="00A06EC2">
      <w:pPr>
        <w:rPr>
          <w:rFonts w:eastAsia="Arial Unicode MS"/>
          <w:b/>
        </w:rPr>
      </w:pPr>
      <w:r w:rsidRPr="00A06EC2">
        <w:rPr>
          <w:rFonts w:cs="Arial"/>
          <w:noProof/>
          <w:sz w:val="24"/>
          <w:szCs w:val="24"/>
          <w:lang w:val="sr-Latn-CS"/>
        </w:rPr>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rsidR="00DA4D60" w:rsidRPr="00723F66" w:rsidRDefault="00DA4D60" w:rsidP="00DA4D60">
      <w:pPr>
        <w:rPr>
          <w:rFonts w:eastAsia="Arial Unicode MS"/>
          <w:lang w:val="sr-Cyrl-CS"/>
        </w:rPr>
      </w:pPr>
      <w:r w:rsidRPr="00723F66">
        <w:rPr>
          <w:rFonts w:eastAsia="Arial Unicode MS"/>
          <w:lang w:val="sr-Cyrl-CS"/>
        </w:rPr>
        <w:t xml:space="preserve">Извођач </w:t>
      </w:r>
      <w:r w:rsidRPr="00723F66">
        <w:rPr>
          <w:rFonts w:eastAsia="Arial Unicode MS"/>
        </w:rPr>
        <w:t xml:space="preserve">радова </w:t>
      </w:r>
      <w:r w:rsidRPr="00723F66">
        <w:rPr>
          <w:rFonts w:eastAsia="Arial Unicode MS"/>
          <w:lang w:val="sr-Cyrl-CS"/>
        </w:rPr>
        <w:t xml:space="preserve">се обавезује да у року од 15 дана од дана обостраног потписивања  </w:t>
      </w:r>
      <w:r w:rsidRPr="00723F66">
        <w:rPr>
          <w:rFonts w:eastAsia="Arial Unicode MS"/>
        </w:rPr>
        <w:t xml:space="preserve">овог </w:t>
      </w:r>
      <w:r w:rsidRPr="00723F66">
        <w:rPr>
          <w:rFonts w:eastAsia="Arial Unicode MS"/>
          <w:lang w:val="sr-Cyrl-CS"/>
        </w:rPr>
        <w:t xml:space="preserve">Уговора од законских заступника </w:t>
      </w:r>
      <w:r w:rsidRPr="00723F66">
        <w:rPr>
          <w:rFonts w:eastAsia="Arial Unicode MS"/>
        </w:rPr>
        <w:t>У</w:t>
      </w:r>
      <w:r w:rsidRPr="00723F66">
        <w:rPr>
          <w:rFonts w:eastAsia="Arial Unicode MS"/>
          <w:lang w:val="sr-Cyrl-CS"/>
        </w:rPr>
        <w:t xml:space="preserve">говорних страна, Наручиоцу достави  банкарску гаранцију за добро извршење посла. </w:t>
      </w:r>
    </w:p>
    <w:p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w:t>
      </w:r>
      <w:r w:rsidR="00791CD2" w:rsidRPr="00723F66">
        <w:rPr>
          <w:rFonts w:eastAsia="Arial Unicode MS"/>
          <w:lang w:val="sr-Cyrl-CS"/>
        </w:rPr>
        <w:t>важења уговора</w:t>
      </w:r>
      <w:r w:rsidRPr="00723F66">
        <w:rPr>
          <w:rFonts w:eastAsia="Arial Unicode MS"/>
          <w:lang w:val="sr-Cyrl-CS"/>
        </w:rPr>
        <w:t>.</w:t>
      </w:r>
    </w:p>
    <w:p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723F66" w:rsidRDefault="00DA4D60" w:rsidP="00DA4D60">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06EC2" w:rsidRDefault="00A06EC2" w:rsidP="006158CE">
      <w:pPr>
        <w:rPr>
          <w:rFonts w:eastAsia="Arial Unicode MS"/>
        </w:rPr>
      </w:pPr>
    </w:p>
    <w:p w:rsidR="00E478CD" w:rsidRPr="00E478CD" w:rsidRDefault="00E478CD" w:rsidP="006158CE">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rsidR="00A06EC2" w:rsidRPr="00A06EC2" w:rsidRDefault="00A06EC2" w:rsidP="00F827F6">
      <w:pPr>
        <w:rPr>
          <w:lang w:val="ru-RU" w:eastAsia="ar-SA"/>
        </w:rPr>
      </w:pPr>
      <w:r w:rsidRPr="00A06EC2">
        <w:rPr>
          <w:lang w:val="ru-RU" w:eastAsia="ar-SA"/>
        </w:rPr>
        <w:t>Радови се изводе у периоду од 60 дана од увођења извођача радова у посао кроз грађевински дневник. Радови се изводе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w:t>
      </w:r>
      <w:r w:rsidR="00C114D9" w:rsidRPr="00C114D9">
        <w:rPr>
          <w:lang w:val="sr-Cyrl-RS" w:eastAsia="ar-SA"/>
        </w:rPr>
        <w:t xml:space="preserve"> Наручилац ће извођача радова увести у посао у року од најкасније 30 дана од дана обостраног потписивања уговора.</w:t>
      </w:r>
      <w:r w:rsidR="00C114D9">
        <w:rPr>
          <w:lang w:val="ru-RU" w:eastAsia="ar-SA"/>
        </w:rPr>
        <w:t xml:space="preserve"> </w:t>
      </w:r>
      <w:r w:rsidR="00F827F6" w:rsidRPr="00D35147">
        <w:rPr>
          <w:lang w:val="ru-RU" w:eastAsia="ar-SA"/>
        </w:rPr>
        <w:t xml:space="preserve"> </w:t>
      </w:r>
    </w:p>
    <w:p w:rsidR="00A06EC2" w:rsidRPr="00A06EC2" w:rsidRDefault="003474B5" w:rsidP="00873EBD">
      <w:pPr>
        <w:rPr>
          <w:lang w:val="ru-RU" w:eastAsia="ar-SA"/>
        </w:rPr>
      </w:pPr>
      <w:r w:rsidRPr="00D35147">
        <w:rPr>
          <w:rFonts w:eastAsia="Calibri" w:cs="Arial"/>
          <w:lang w:val="sr-Cyrl-CS"/>
        </w:rPr>
        <w:t xml:space="preserve">Место извођења радова је </w:t>
      </w:r>
      <w:r w:rsidRPr="00D35147">
        <w:rPr>
          <w:rFonts w:cs="Arial"/>
          <w:lang w:val="sr-Cyrl-RS" w:eastAsia="zh-CN"/>
        </w:rPr>
        <w:t>Огранак ТЕНТ, локација ТЕНТ Б,</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Default="00873EBD" w:rsidP="00AF7999">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AF7999" w:rsidRPr="00AF7999" w:rsidRDefault="00AF7999" w:rsidP="00AF7999">
      <w:pPr>
        <w:spacing w:before="0"/>
        <w:rPr>
          <w:rFonts w:cs="Arial"/>
          <w:sz w:val="24"/>
          <w:szCs w:val="24"/>
          <w:lang w:val="sr-Cyrl-CS"/>
        </w:rPr>
      </w:pPr>
      <w:r w:rsidRPr="00AF7999">
        <w:rPr>
          <w:rFonts w:cs="Arial"/>
          <w:sz w:val="24"/>
          <w:szCs w:val="24"/>
          <w:lang w:val="sr-Cyrl-CS"/>
        </w:rPr>
        <w:t xml:space="preserve">достави решење о одређивању одговоеног извођача </w:t>
      </w:r>
      <w:r>
        <w:rPr>
          <w:rFonts w:cs="Arial"/>
          <w:sz w:val="24"/>
          <w:szCs w:val="24"/>
          <w:lang w:val="sr-Cyrl-CS"/>
        </w:rPr>
        <w:t>радова и одговорног пројектанта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Latn-CS"/>
        </w:rPr>
      </w:pPr>
      <w:r w:rsidRPr="00AF7999">
        <w:rPr>
          <w:rFonts w:cs="Arial"/>
          <w:sz w:val="24"/>
          <w:szCs w:val="24"/>
          <w:lang w:val="sr-Cyrl-CS"/>
        </w:rPr>
        <w:t xml:space="preserve">Изврши све припреме у оквиру припремних радова, ради омогућавања брзог и рационалног извођења главних радова. </w:t>
      </w:r>
    </w:p>
    <w:p w:rsidR="00AF7999" w:rsidRPr="00AF7999" w:rsidRDefault="00AF7999" w:rsidP="00AF7999">
      <w:pPr>
        <w:spacing w:before="0"/>
        <w:rPr>
          <w:rFonts w:cs="Arial"/>
          <w:sz w:val="24"/>
          <w:szCs w:val="24"/>
          <w:lang w:val="sr-Latn-CS"/>
        </w:rPr>
      </w:pPr>
      <w:r w:rsidRPr="00AF7999">
        <w:rPr>
          <w:rFonts w:cs="Arial"/>
          <w:sz w:val="24"/>
          <w:szCs w:val="24"/>
          <w:lang w:val="sr-Cyrl-CS"/>
        </w:rPr>
        <w:lastRenderedPageBreak/>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Материјал набави у количини према стварној потреби утврђеној дефектажом</w:t>
      </w:r>
      <w:r w:rsidRPr="00AF7999">
        <w:rPr>
          <w:rFonts w:cs="Arial"/>
          <w:sz w:val="24"/>
          <w:szCs w:val="24"/>
          <w:lang w:val="sr-Latn-CS"/>
        </w:rPr>
        <w:t>.</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Извођач мора да врши у одговарајућим возилима, без просипања.</w:t>
      </w:r>
      <w:r>
        <w:rPr>
          <w:rFonts w:cs="Arial"/>
          <w:sz w:val="24"/>
          <w:szCs w:val="24"/>
          <w:lang w:val="sr-Cyrl-CS"/>
        </w:rPr>
        <w:t xml:space="preserve"> </w:t>
      </w:r>
      <w:r w:rsidRPr="00AF7999">
        <w:rPr>
          <w:rFonts w:cs="Arial"/>
          <w:sz w:val="24"/>
          <w:szCs w:val="24"/>
          <w:lang w:val="sr-Cyrl-CS"/>
        </w:rPr>
        <w:t>Амбалажа се не враћа испоручиоцу.</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Обезбеди сву потребну опрему за рад.</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 xml:space="preserve">Обезбеди заваривача и врши сва заваривања. </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 xml:space="preserve">Пре почетка коришћења Извођач  мора да достави атест од стране овлашћене институције да је </w:t>
      </w:r>
      <w:r w:rsidRPr="00AF7999">
        <w:rPr>
          <w:rFonts w:cs="Arial"/>
          <w:noProof/>
          <w:sz w:val="24"/>
          <w:szCs w:val="24"/>
          <w:lang w:val="sr-Cyrl-RS"/>
        </w:rPr>
        <w:t>у</w:t>
      </w:r>
      <w:r w:rsidRPr="00AF7999">
        <w:rPr>
          <w:rFonts w:cs="Arial"/>
          <w:noProof/>
          <w:sz w:val="24"/>
          <w:szCs w:val="24"/>
          <w:lang w:val="ru-RU"/>
        </w:rPr>
        <w:t>ређај за вертикални транспорт</w:t>
      </w:r>
      <w:r w:rsidRPr="00AF7999">
        <w:rPr>
          <w:rFonts w:cs="Arial"/>
          <w:noProof/>
          <w:sz w:val="24"/>
          <w:szCs w:val="24"/>
          <w:lang w:val="sr-Cyrl-RS"/>
        </w:rPr>
        <w:t xml:space="preserve"> (грађевински лифт </w:t>
      </w:r>
      <w:r w:rsidRPr="00AF7999">
        <w:rPr>
          <w:rFonts w:cs="Arial"/>
          <w:noProof/>
          <w:sz w:val="24"/>
          <w:szCs w:val="24"/>
          <w:lang w:val="ru-RU"/>
        </w:rPr>
        <w:t>или витло за транспорт материјала и опреме, висине дизања мин 75</w:t>
      </w:r>
      <w:r w:rsidRPr="00AF7999">
        <w:rPr>
          <w:rFonts w:cs="Arial"/>
          <w:noProof/>
          <w:sz w:val="24"/>
          <w:szCs w:val="24"/>
          <w:lang w:val="sr-Latn-RS"/>
        </w:rPr>
        <w:t>m</w:t>
      </w:r>
      <w:r w:rsidRPr="00AF7999">
        <w:rPr>
          <w:rFonts w:cs="Arial"/>
          <w:noProof/>
          <w:sz w:val="24"/>
          <w:szCs w:val="24"/>
          <w:lang w:val="ru-RU"/>
        </w:rPr>
        <w:t xml:space="preserve">, носивости </w:t>
      </w:r>
      <w:r w:rsidRPr="00AF7999">
        <w:rPr>
          <w:rFonts w:cs="Arial"/>
          <w:noProof/>
          <w:sz w:val="24"/>
          <w:szCs w:val="24"/>
          <w:lang w:val="sr-Cyrl-RS"/>
        </w:rPr>
        <w:t xml:space="preserve">мин </w:t>
      </w:r>
      <w:r w:rsidRPr="00AF7999">
        <w:rPr>
          <w:rFonts w:cs="Arial"/>
          <w:noProof/>
          <w:sz w:val="24"/>
          <w:szCs w:val="24"/>
          <w:lang w:val="ru-RU"/>
        </w:rPr>
        <w:t>250</w:t>
      </w:r>
      <w:r w:rsidRPr="00AF7999">
        <w:rPr>
          <w:rFonts w:cs="Arial"/>
          <w:noProof/>
          <w:sz w:val="24"/>
          <w:szCs w:val="24"/>
          <w:lang w:val="sr-Latn-CS"/>
        </w:rPr>
        <w:t>kg</w:t>
      </w:r>
      <w:r w:rsidRPr="00AF7999">
        <w:rPr>
          <w:rFonts w:cs="Arial"/>
          <w:noProof/>
          <w:sz w:val="24"/>
          <w:szCs w:val="24"/>
          <w:lang w:val="sr-Cyrl-RS"/>
        </w:rPr>
        <w:t>)</w:t>
      </w:r>
      <w:r w:rsidRPr="00AF7999">
        <w:rPr>
          <w:rFonts w:cs="Arial"/>
          <w:sz w:val="24"/>
          <w:szCs w:val="24"/>
          <w:lang w:val="sr-Cyrl-CS"/>
        </w:rPr>
        <w:t xml:space="preserve"> безбедан за коришћење. </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Дефектажу конструкција изврши заједно са представником Наручиоца.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Ценом обухвати све припремне, главне и завршне радове.</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На позив наручиоца радова у сваком моменту буде спреман за извођење радова.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Cyrl-CS"/>
        </w:rPr>
      </w:pPr>
      <w:r w:rsidRPr="00AF7999">
        <w:rPr>
          <w:rFonts w:cs="Arial"/>
          <w:sz w:val="24"/>
          <w:szCs w:val="24"/>
          <w:lang w:val="sr-Cyrl-CS"/>
        </w:rPr>
        <w:t>Радове изведе квалитетно и стручно,</w:t>
      </w:r>
      <w:r w:rsidRPr="00AF7999">
        <w:rPr>
          <w:rFonts w:cs="Arial"/>
          <w:b/>
          <w:sz w:val="24"/>
          <w:szCs w:val="24"/>
          <w:lang w:val="sr-Cyrl-CS"/>
        </w:rPr>
        <w:t xml:space="preserve"> </w:t>
      </w:r>
      <w:r w:rsidRPr="00AF7999">
        <w:rPr>
          <w:rFonts w:cs="Arial"/>
          <w:sz w:val="24"/>
          <w:szCs w:val="24"/>
          <w:lang w:val="sr-Cyrl-CS"/>
        </w:rPr>
        <w:t>са квалификованом радном снагом и стручним техничким особљем.</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sz w:val="24"/>
          <w:szCs w:val="24"/>
          <w:lang w:val="sr-Latn-CS"/>
        </w:rPr>
      </w:pPr>
      <w:r w:rsidRPr="00AF7999">
        <w:rPr>
          <w:rFonts w:cs="Arial"/>
          <w:sz w:val="24"/>
          <w:szCs w:val="24"/>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AF7999" w:rsidRPr="00AF7999" w:rsidRDefault="00AF7999" w:rsidP="00AF7999">
      <w:pPr>
        <w:spacing w:before="0"/>
        <w:rPr>
          <w:rFonts w:cs="Arial"/>
          <w:sz w:val="24"/>
          <w:szCs w:val="24"/>
          <w:lang w:val="sr-Cyrl-CS"/>
        </w:rPr>
      </w:pPr>
      <w:r w:rsidRPr="00AF7999">
        <w:rPr>
          <w:rFonts w:cs="Arial"/>
          <w:sz w:val="24"/>
          <w:szCs w:val="24"/>
          <w:lang w:val="sr-Cyrl-CS"/>
        </w:rPr>
        <w:lastRenderedPageBreak/>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Сва осигурања: за транспорт, несреће, пожар, провалне крађе, обавеза је Извођача и јемство иде на његов терет.</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Достави списак ангажованих радника за све време важења уговора.</w:t>
      </w:r>
    </w:p>
    <w:p w:rsidR="00AF7999" w:rsidRDefault="00AF7999" w:rsidP="00AF7999">
      <w:pPr>
        <w:spacing w:before="0"/>
        <w:rPr>
          <w:rFonts w:cs="Arial"/>
          <w:noProof/>
          <w:sz w:val="24"/>
          <w:szCs w:val="24"/>
          <w:lang w:val="sr-Cyrl-CS"/>
        </w:rPr>
      </w:pPr>
    </w:p>
    <w:p w:rsidR="00AF7999" w:rsidRPr="00AF7999" w:rsidRDefault="0033039F" w:rsidP="00AF7999">
      <w:pPr>
        <w:spacing w:before="0"/>
        <w:rPr>
          <w:rFonts w:cs="Arial"/>
          <w:noProof/>
          <w:sz w:val="24"/>
          <w:szCs w:val="24"/>
          <w:lang w:val="sr-Latn-CS"/>
        </w:rPr>
      </w:pPr>
      <w:r>
        <w:rPr>
          <w:rFonts w:cs="Arial"/>
          <w:noProof/>
          <w:sz w:val="24"/>
          <w:szCs w:val="24"/>
          <w:lang w:val="sr-Cyrl-CS"/>
        </w:rPr>
        <w:t xml:space="preserve">Извођач </w:t>
      </w:r>
      <w:r w:rsidR="00AF7999" w:rsidRPr="00AF7999">
        <w:rPr>
          <w:rFonts w:cs="Arial"/>
          <w:noProof/>
          <w:sz w:val="24"/>
          <w:szCs w:val="24"/>
          <w:lang w:val="sr-Cyrl-CS"/>
        </w:rPr>
        <w:t>радове мора да изведе у квалитету по важећим законима и техничким прописима и по  прописној</w:t>
      </w:r>
      <w:r w:rsidR="00AF7999" w:rsidRPr="00AF7999">
        <w:rPr>
          <w:rFonts w:cs="Arial"/>
          <w:noProof/>
          <w:sz w:val="24"/>
          <w:szCs w:val="24"/>
          <w:lang w:val="sr-Latn-CS"/>
        </w:rPr>
        <w:t xml:space="preserve"> </w:t>
      </w:r>
      <w:r w:rsidR="00AF7999" w:rsidRPr="00AF7999">
        <w:rPr>
          <w:rFonts w:cs="Arial"/>
          <w:noProof/>
          <w:sz w:val="24"/>
          <w:szCs w:val="24"/>
          <w:lang w:val="sr-Cyrl-CS"/>
        </w:rPr>
        <w:t>технологији за конкретну врсту посла.</w:t>
      </w:r>
    </w:p>
    <w:p w:rsidR="00AF7999" w:rsidRDefault="00AF7999" w:rsidP="00AF7999">
      <w:pPr>
        <w:spacing w:before="0"/>
        <w:rPr>
          <w:rFonts w:cs="Arial"/>
          <w:noProof/>
          <w:sz w:val="24"/>
          <w:szCs w:val="24"/>
          <w:lang w:val="sr-Cyrl-CS"/>
        </w:rPr>
      </w:pPr>
    </w:p>
    <w:p w:rsidR="00AF7999" w:rsidRPr="00AF7999" w:rsidRDefault="00AF7999" w:rsidP="00AF7999">
      <w:pPr>
        <w:spacing w:before="0"/>
        <w:rPr>
          <w:rFonts w:cs="Arial"/>
          <w:noProof/>
          <w:sz w:val="24"/>
          <w:szCs w:val="24"/>
          <w:lang w:val="sr-Latn-CS"/>
        </w:rPr>
      </w:pPr>
      <w:r w:rsidRPr="00AF7999">
        <w:rPr>
          <w:rFonts w:cs="Arial"/>
          <w:noProof/>
          <w:sz w:val="24"/>
          <w:szCs w:val="24"/>
          <w:lang w:val="sr-Cyrl-CS"/>
        </w:rPr>
        <w:t>Контролу квалитета изведених радова врше: овлашћено лице Извођача и представник Наручиоца, а Извођач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Извођач о свом трошку врши испитивање набављеног материјала сваке испоруке. </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 xml:space="preserve">Критеријум прихватљивости извршених радова: температура не сме да буде виша од </w:t>
      </w:r>
      <w:r w:rsidRPr="00AF7999">
        <w:rPr>
          <w:rFonts w:cs="Arial"/>
          <w:sz w:val="24"/>
          <w:szCs w:val="24"/>
          <w:lang w:val="sr-Latn-RS"/>
        </w:rPr>
        <w:t>5</w:t>
      </w:r>
      <w:r w:rsidRPr="00AF7999">
        <w:rPr>
          <w:rFonts w:cs="Arial"/>
          <w:sz w:val="24"/>
          <w:szCs w:val="24"/>
          <w:lang w:val="sr-Cyrl-CS"/>
        </w:rPr>
        <w:t>0°C, осим на коморама прегрејача и местима металних делова везаних за котловске цеви или изложене ватри.</w:t>
      </w:r>
    </w:p>
    <w:p w:rsidR="00AF7999" w:rsidRDefault="00AF7999" w:rsidP="00AF7999">
      <w:pPr>
        <w:spacing w:before="0"/>
        <w:rPr>
          <w:rFonts w:cs="Arial"/>
          <w:noProof/>
          <w:sz w:val="24"/>
          <w:szCs w:val="24"/>
          <w:lang w:val="sr-Cyrl-CS"/>
        </w:rPr>
      </w:pPr>
    </w:p>
    <w:p w:rsidR="00AF7999" w:rsidRPr="00AF7999" w:rsidRDefault="00AF7999" w:rsidP="00AF7999">
      <w:pPr>
        <w:spacing w:before="0"/>
        <w:rPr>
          <w:rFonts w:cs="Arial"/>
          <w:noProof/>
          <w:sz w:val="24"/>
          <w:szCs w:val="24"/>
          <w:lang w:val="sr-Latn-CS"/>
        </w:rPr>
      </w:pPr>
      <w:r w:rsidRPr="00AF7999">
        <w:rPr>
          <w:rFonts w:cs="Arial"/>
          <w:noProof/>
          <w:sz w:val="24"/>
          <w:szCs w:val="24"/>
          <w:lang w:val="sr-Cyrl-CS"/>
        </w:rPr>
        <w:t xml:space="preserve">Током гарантног периода Извођач врши, заједно са Наручиоцем контролу изведених радова: контактним мерењем, а визуелно у застоју блока.Све неисправности Извођач мора да отклони о свом трошку. </w:t>
      </w:r>
    </w:p>
    <w:p w:rsidR="00AF7999" w:rsidRDefault="00AF7999" w:rsidP="00AF7999">
      <w:pPr>
        <w:spacing w:before="0"/>
        <w:rPr>
          <w:rFonts w:cs="Arial"/>
          <w:noProof/>
          <w:sz w:val="24"/>
          <w:szCs w:val="24"/>
          <w:lang w:val="sr-Cyrl-CS"/>
        </w:rPr>
      </w:pPr>
    </w:p>
    <w:p w:rsidR="00AF7999" w:rsidRPr="00AF7999" w:rsidRDefault="00AF7999" w:rsidP="00AF7999">
      <w:pPr>
        <w:spacing w:before="0"/>
        <w:rPr>
          <w:rFonts w:cs="Arial"/>
          <w:noProof/>
          <w:sz w:val="24"/>
          <w:szCs w:val="24"/>
          <w:lang w:val="sr-Cyrl-CS"/>
        </w:rPr>
      </w:pPr>
      <w:r w:rsidRPr="00AF7999">
        <w:rPr>
          <w:rFonts w:cs="Arial"/>
          <w:noProof/>
          <w:sz w:val="24"/>
          <w:szCs w:val="24"/>
          <w:lang w:val="sr-Cyrl-CS"/>
        </w:rPr>
        <w:t>Извођач ће сносити све трошкове настале додатном контролом квалитета, мерењем и  испитивањем материјала. Уколико се при контроли установи да материјал не задовољава тражени квалитет, Извођач је у обавези да тај материјал замени другим материјалом одговарајућег квалитета.Замена материјала је о трошку Извођача радова и мора бити обављена у времену које не угрожава рад постројења.</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AF7999" w:rsidRDefault="00AF7999" w:rsidP="00AF7999">
      <w:pPr>
        <w:spacing w:before="0"/>
        <w:rPr>
          <w:rFonts w:cs="Arial"/>
          <w:sz w:val="24"/>
          <w:szCs w:val="24"/>
          <w:lang w:val="sr-Cyrl-CS"/>
        </w:rPr>
      </w:pPr>
    </w:p>
    <w:p w:rsidR="00AF7999" w:rsidRPr="00AF7999" w:rsidRDefault="00AF7999" w:rsidP="00AF7999">
      <w:pPr>
        <w:spacing w:before="0"/>
        <w:rPr>
          <w:rFonts w:cs="Arial"/>
          <w:noProof/>
          <w:sz w:val="24"/>
          <w:szCs w:val="24"/>
          <w:lang w:val="sr-Latn-CS"/>
        </w:rPr>
      </w:pPr>
      <w:r w:rsidRPr="00AF7999">
        <w:rPr>
          <w:rFonts w:cs="Arial"/>
          <w:sz w:val="24"/>
          <w:szCs w:val="24"/>
          <w:lang w:val="sr-Cyrl-CS"/>
        </w:rPr>
        <w:t>Свакодневно вођење грађевинског дневника и остале техничке евиденције је обавезно. Руководилац радова Извођача и представник Наручиоца заједно врше премере радова, нарочито оне чије је премеравање по завршетку немогуће.Извођач води грађевинску књигу под контролом Наручиоца</w:t>
      </w:r>
      <w:r w:rsidRPr="00AF7999">
        <w:rPr>
          <w:rFonts w:cs="Arial"/>
          <w:sz w:val="24"/>
          <w:szCs w:val="24"/>
          <w:lang w:val="sr-Latn-RS"/>
        </w:rPr>
        <w:t xml:space="preserve"> </w:t>
      </w:r>
      <w:r w:rsidRPr="00AF7999">
        <w:rPr>
          <w:rFonts w:cs="Arial"/>
          <w:sz w:val="24"/>
          <w:szCs w:val="24"/>
          <w:lang w:val="sr-Cyrl-RS"/>
        </w:rPr>
        <w:t>и</w:t>
      </w:r>
      <w:r w:rsidRPr="00AF7999">
        <w:rPr>
          <w:rFonts w:cs="Arial"/>
          <w:sz w:val="24"/>
          <w:szCs w:val="24"/>
          <w:lang w:val="sr-Cyrl-CS"/>
        </w:rPr>
        <w:t xml:space="preserve"> одговоран је за тачност података. </w:t>
      </w:r>
    </w:p>
    <w:p w:rsidR="00AF7999" w:rsidRPr="00AF7999" w:rsidRDefault="00AF7999" w:rsidP="00AF7999">
      <w:pPr>
        <w:spacing w:before="0"/>
        <w:rPr>
          <w:rFonts w:cs="Arial"/>
          <w:noProof/>
          <w:sz w:val="24"/>
          <w:szCs w:val="24"/>
          <w:lang w:val="sr-Latn-CS"/>
        </w:rPr>
      </w:pPr>
      <w:r w:rsidRPr="00AF7999">
        <w:rPr>
          <w:rFonts w:cs="Arial"/>
          <w:noProof/>
          <w:sz w:val="24"/>
          <w:szCs w:val="24"/>
          <w:lang w:val="sr-Cyrl-CS"/>
        </w:rPr>
        <w:lastRenderedPageBreak/>
        <w:t xml:space="preserve">Извођач је обавезан да  </w:t>
      </w:r>
      <w:r w:rsidRPr="00AF7999">
        <w:rPr>
          <w:rFonts w:cs="Arial"/>
          <w:noProof/>
          <w:sz w:val="24"/>
          <w:szCs w:val="24"/>
          <w:lang w:val="sr-Latn-CS"/>
        </w:rPr>
        <w:t>изради детаље и цртеже изведеног стања у склопу грађевинске књиге</w:t>
      </w:r>
      <w:r w:rsidRPr="00AF7999">
        <w:rPr>
          <w:rFonts w:cs="Arial"/>
          <w:noProof/>
          <w:sz w:val="24"/>
          <w:szCs w:val="24"/>
          <w:lang w:val="sr-Cyrl-CS"/>
        </w:rPr>
        <w:t>, затим фото-запис о дефектажи и демонтажи, и детаљним снимцима (и у електронској форми) о извођењу радова.</w:t>
      </w:r>
    </w:p>
    <w:p w:rsidR="00854C36" w:rsidRPr="00854C36" w:rsidRDefault="00854C36" w:rsidP="00854C36">
      <w:pPr>
        <w:rPr>
          <w:rFonts w:eastAsia="Arial Unicode MS"/>
          <w:lang w:val="sr-Cyrl-CS"/>
        </w:rPr>
      </w:pPr>
      <w:r w:rsidRPr="00854C36">
        <w:rPr>
          <w:rFonts w:eastAsia="Arial Unicode MS"/>
          <w:lang w:val="sr-Cyrl-CS"/>
        </w:rPr>
        <w:t>Извођач радова је обавезан да има следећи технички капацитет непрекидно за све време трајања уговора:</w:t>
      </w:r>
    </w:p>
    <w:p w:rsidR="00854C36" w:rsidRPr="00854C36" w:rsidRDefault="00854C36" w:rsidP="00854C36">
      <w:pPr>
        <w:spacing w:before="0"/>
        <w:rPr>
          <w:rFonts w:eastAsia="Arial Unicode MS"/>
          <w:lang w:val="sr-Cyrl-CS"/>
        </w:rPr>
      </w:pPr>
      <w:r w:rsidRPr="00854C36">
        <w:rPr>
          <w:rFonts w:eastAsia="Arial Unicode MS"/>
          <w:lang w:val="sr-Cyrl-CS"/>
        </w:rPr>
        <w:t>1)</w:t>
      </w:r>
      <w:r w:rsidRPr="00854C36">
        <w:rPr>
          <w:rFonts w:eastAsia="Arial Unicode MS"/>
          <w:lang w:val="sr-Cyrl-CS"/>
        </w:rPr>
        <w:tab/>
        <w:t>виљушкар носивости 2,5t, висине дизања 4m, ком 1</w:t>
      </w:r>
    </w:p>
    <w:p w:rsidR="00854C36" w:rsidRPr="00854C36" w:rsidRDefault="00854C36" w:rsidP="00854C36">
      <w:pPr>
        <w:spacing w:before="0"/>
        <w:rPr>
          <w:rFonts w:eastAsia="Arial Unicode MS"/>
          <w:lang w:val="sr-Cyrl-CS"/>
        </w:rPr>
      </w:pPr>
      <w:r w:rsidRPr="00854C36">
        <w:rPr>
          <w:rFonts w:eastAsia="Arial Unicode MS"/>
          <w:lang w:val="sr-Cyrl-CS"/>
        </w:rPr>
        <w:t>2)</w:t>
      </w:r>
      <w:r w:rsidRPr="00854C36">
        <w:rPr>
          <w:rFonts w:eastAsia="Arial Unicode MS"/>
          <w:lang w:val="sr-Cyrl-CS"/>
        </w:rPr>
        <w:tab/>
        <w:t>виљушкар палетни ручни, 2 ком</w:t>
      </w:r>
    </w:p>
    <w:p w:rsidR="00854C36" w:rsidRPr="00854C36" w:rsidRDefault="00854C36" w:rsidP="00854C36">
      <w:pPr>
        <w:spacing w:before="0"/>
        <w:rPr>
          <w:rFonts w:eastAsia="Arial Unicode MS"/>
          <w:lang w:val="sr-Cyrl-CS"/>
        </w:rPr>
      </w:pPr>
      <w:r w:rsidRPr="00854C36">
        <w:rPr>
          <w:rFonts w:eastAsia="Arial Unicode MS"/>
          <w:lang w:val="sr-Cyrl-CS"/>
        </w:rPr>
        <w:t>3)</w:t>
      </w:r>
      <w:r w:rsidRPr="00854C36">
        <w:rPr>
          <w:rFonts w:eastAsia="Arial Unicode MS"/>
          <w:lang w:val="sr-Cyrl-CS"/>
        </w:rPr>
        <w:tab/>
        <w:t>трактор или теретно возило са кош-приколицом запремине мин. 2m³, ком 1</w:t>
      </w:r>
    </w:p>
    <w:p w:rsidR="00854C36" w:rsidRPr="00854C36" w:rsidRDefault="00854C36" w:rsidP="00854C36">
      <w:pPr>
        <w:spacing w:before="0"/>
        <w:rPr>
          <w:rFonts w:eastAsia="Arial Unicode MS"/>
          <w:lang w:val="sr-Cyrl-CS"/>
        </w:rPr>
      </w:pPr>
      <w:r w:rsidRPr="00854C36">
        <w:rPr>
          <w:rFonts w:eastAsia="Arial Unicode MS"/>
          <w:lang w:val="sr-Cyrl-CS"/>
        </w:rPr>
        <w:t>4)</w:t>
      </w:r>
      <w:r w:rsidRPr="00854C36">
        <w:rPr>
          <w:rFonts w:eastAsia="Arial Unicode MS"/>
          <w:lang w:val="sr-Cyrl-CS"/>
        </w:rPr>
        <w:tab/>
        <w:t>уређаји за вертикални транспорт: грађевински лифт или витло за транспорт материјала и опреме, висине дизања мин 75m, носивости мин 250kg, ком 1</w:t>
      </w:r>
    </w:p>
    <w:p w:rsidR="00854C36" w:rsidRPr="00854C36" w:rsidRDefault="00854C36" w:rsidP="00854C36">
      <w:pPr>
        <w:spacing w:before="0"/>
        <w:rPr>
          <w:rFonts w:eastAsia="Arial Unicode MS"/>
          <w:lang w:val="sr-Cyrl-CS"/>
        </w:rPr>
      </w:pPr>
      <w:r w:rsidRPr="00854C36">
        <w:rPr>
          <w:rFonts w:eastAsia="Arial Unicode MS"/>
          <w:lang w:val="sr-Cyrl-CS"/>
        </w:rPr>
        <w:t>5)</w:t>
      </w:r>
      <w:r w:rsidRPr="00854C36">
        <w:rPr>
          <w:rFonts w:eastAsia="Arial Unicode MS"/>
          <w:lang w:val="sr-Cyrl-CS"/>
        </w:rPr>
        <w:tab/>
        <w:t>цевастa скелa 5000m2 =18000m, искључиво цеви за цевасту скелу (Ø 48,3 x 3,6), обичне и окретне жабице у потребном броју и сва остала потребна опрема;</w:t>
      </w:r>
    </w:p>
    <w:p w:rsidR="00854C36" w:rsidRPr="00854C36" w:rsidRDefault="00854C36" w:rsidP="00854C36">
      <w:pPr>
        <w:spacing w:before="0"/>
        <w:rPr>
          <w:rFonts w:eastAsia="Arial Unicode MS"/>
          <w:lang w:val="sr-Cyrl-CS"/>
        </w:rPr>
      </w:pPr>
      <w:r w:rsidRPr="00854C36">
        <w:rPr>
          <w:rFonts w:eastAsia="Arial Unicode MS"/>
          <w:lang w:val="sr-Cyrl-CS"/>
        </w:rPr>
        <w:t>6)</w:t>
      </w:r>
      <w:r w:rsidRPr="00854C36">
        <w:rPr>
          <w:rFonts w:eastAsia="Arial Unicode MS"/>
          <w:lang w:val="sr-Cyrl-CS"/>
        </w:rPr>
        <w:tab/>
        <w:t>мoдуларна скела, челична скела за посебне намене, типа „Layher“ или одговарајућа, најмање 3000 m2</w:t>
      </w:r>
    </w:p>
    <w:p w:rsidR="00854C36" w:rsidRPr="00854C36" w:rsidRDefault="00854C36" w:rsidP="00854C36">
      <w:pPr>
        <w:spacing w:before="0"/>
        <w:rPr>
          <w:rFonts w:eastAsia="Arial Unicode MS"/>
          <w:lang w:val="sr-Cyrl-CS"/>
        </w:rPr>
      </w:pPr>
      <w:r w:rsidRPr="00854C36">
        <w:rPr>
          <w:rFonts w:eastAsia="Arial Unicode MS"/>
          <w:lang w:val="sr-Cyrl-CS"/>
        </w:rPr>
        <w:t>7)</w:t>
      </w:r>
      <w:r w:rsidRPr="00854C36">
        <w:rPr>
          <w:rFonts w:eastAsia="Arial Unicode MS"/>
          <w:lang w:val="sr-Cyrl-CS"/>
        </w:rPr>
        <w:tab/>
        <w:t>рефлектор, 24V , 6 ком</w:t>
      </w:r>
    </w:p>
    <w:p w:rsidR="00854C36" w:rsidRPr="00854C36" w:rsidRDefault="00854C36" w:rsidP="00854C36">
      <w:pPr>
        <w:spacing w:before="0"/>
        <w:rPr>
          <w:rFonts w:eastAsia="Arial Unicode MS"/>
          <w:lang w:val="sr-Cyrl-CS"/>
        </w:rPr>
      </w:pPr>
      <w:r w:rsidRPr="00854C36">
        <w:rPr>
          <w:rFonts w:eastAsia="Arial Unicode MS"/>
          <w:lang w:val="sr-Cyrl-CS"/>
        </w:rPr>
        <w:t>8)</w:t>
      </w:r>
      <w:r w:rsidRPr="00854C36">
        <w:rPr>
          <w:rFonts w:eastAsia="Arial Unicode MS"/>
          <w:lang w:val="sr-Cyrl-CS"/>
        </w:rPr>
        <w:tab/>
        <w:t>покретнa скелa висине 9-13m, ком1</w:t>
      </w:r>
    </w:p>
    <w:p w:rsidR="00854C36" w:rsidRPr="00854C36" w:rsidRDefault="00854C36" w:rsidP="00854C36">
      <w:pPr>
        <w:spacing w:before="0"/>
        <w:rPr>
          <w:rFonts w:eastAsia="Arial Unicode MS"/>
          <w:lang w:val="sr-Cyrl-CS"/>
        </w:rPr>
      </w:pPr>
      <w:r w:rsidRPr="00854C36">
        <w:rPr>
          <w:rFonts w:eastAsia="Arial Unicode MS"/>
          <w:lang w:val="sr-Cyrl-CS"/>
        </w:rPr>
        <w:t>9)</w:t>
      </w:r>
      <w:r w:rsidRPr="00854C36">
        <w:rPr>
          <w:rFonts w:eastAsia="Arial Unicode MS"/>
          <w:lang w:val="sr-Cyrl-CS"/>
        </w:rPr>
        <w:tab/>
        <w:t>машина електрична за сечење лима, ком 1</w:t>
      </w:r>
    </w:p>
    <w:p w:rsidR="00854C36" w:rsidRPr="00854C36" w:rsidRDefault="00854C36" w:rsidP="00854C36">
      <w:pPr>
        <w:spacing w:before="0"/>
        <w:rPr>
          <w:rFonts w:eastAsia="Arial Unicode MS"/>
          <w:lang w:val="sr-Cyrl-CS"/>
        </w:rPr>
      </w:pPr>
      <w:r w:rsidRPr="00854C36">
        <w:rPr>
          <w:rFonts w:eastAsia="Arial Unicode MS"/>
          <w:lang w:val="sr-Cyrl-CS"/>
        </w:rPr>
        <w:t>10)</w:t>
      </w:r>
      <w:r w:rsidRPr="00854C36">
        <w:rPr>
          <w:rFonts w:eastAsia="Arial Unicode MS"/>
          <w:lang w:val="sr-Cyrl-CS"/>
        </w:rPr>
        <w:tab/>
        <w:t>машина електрична за кружно савијање лима,ком 1</w:t>
      </w:r>
    </w:p>
    <w:p w:rsidR="00854C36" w:rsidRPr="00854C36" w:rsidRDefault="00854C36" w:rsidP="00854C36">
      <w:pPr>
        <w:spacing w:before="0"/>
        <w:rPr>
          <w:rFonts w:eastAsia="Arial Unicode MS"/>
          <w:lang w:val="sr-Cyrl-CS"/>
        </w:rPr>
      </w:pPr>
      <w:r w:rsidRPr="00854C36">
        <w:rPr>
          <w:rFonts w:eastAsia="Arial Unicode MS"/>
          <w:lang w:val="sr-Cyrl-CS"/>
        </w:rPr>
        <w:t>11)</w:t>
      </w:r>
      <w:r w:rsidRPr="00854C36">
        <w:rPr>
          <w:rFonts w:eastAsia="Arial Unicode MS"/>
          <w:lang w:val="sr-Cyrl-CS"/>
        </w:rPr>
        <w:tab/>
        <w:t>машина електрична за пресавијање лима,ком 1</w:t>
      </w:r>
    </w:p>
    <w:p w:rsidR="00854C36" w:rsidRPr="00854C36" w:rsidRDefault="00854C36" w:rsidP="00854C36">
      <w:pPr>
        <w:spacing w:before="0"/>
        <w:rPr>
          <w:rFonts w:eastAsia="Arial Unicode MS"/>
          <w:lang w:val="sr-Cyrl-RS"/>
        </w:rPr>
      </w:pPr>
      <w:r w:rsidRPr="00854C36">
        <w:rPr>
          <w:rFonts w:eastAsia="Arial Unicode MS"/>
          <w:lang w:val="sr-Cyrl-CS"/>
        </w:rPr>
        <w:t>12)</w:t>
      </w:r>
      <w:r w:rsidRPr="00854C36">
        <w:rPr>
          <w:rFonts w:eastAsia="Arial Unicode MS"/>
          <w:lang w:val="sr-Cyrl-CS"/>
        </w:rPr>
        <w:tab/>
        <w:t>„ЗИТ“ машина електрична, ком 1</w:t>
      </w:r>
      <w:r w:rsidRPr="00854C36">
        <w:rPr>
          <w:rFonts w:eastAsia="Arial Unicode MS"/>
          <w:lang w:val="sr-Cyrl-RS"/>
        </w:rPr>
        <w:t>.</w:t>
      </w:r>
    </w:p>
    <w:p w:rsidR="00854C36" w:rsidRPr="00854C36" w:rsidRDefault="00854C36" w:rsidP="00854C36">
      <w:pPr>
        <w:spacing w:before="0"/>
        <w:rPr>
          <w:rFonts w:eastAsia="Arial Unicode MS"/>
          <w:lang w:val="sr-Cyrl-RS"/>
        </w:rPr>
      </w:pPr>
    </w:p>
    <w:p w:rsidR="00854C36" w:rsidRPr="00854C36" w:rsidRDefault="00854C36" w:rsidP="00854C36">
      <w:pPr>
        <w:spacing w:before="0"/>
        <w:rPr>
          <w:rFonts w:eastAsia="Arial Unicode MS"/>
          <w:lang w:val="sr-Cyrl-CS"/>
        </w:rPr>
      </w:pPr>
      <w:r w:rsidRPr="00854C36">
        <w:rPr>
          <w:rFonts w:eastAsia="Arial Unicode MS"/>
          <w:lang w:val="sr-Cyrl-CS"/>
        </w:rPr>
        <w:t>Извођач радова је обавезан да има следећи кадровски капацитет непрекидно за све време трајања уговора:</w:t>
      </w:r>
    </w:p>
    <w:p w:rsidR="00854C36" w:rsidRPr="00854C36" w:rsidRDefault="00854C36" w:rsidP="00854C36">
      <w:pPr>
        <w:rPr>
          <w:rFonts w:cs="Arial"/>
          <w:bCs/>
          <w:lang w:val="ru-RU"/>
        </w:rPr>
      </w:pPr>
      <w:r w:rsidRPr="00854C36">
        <w:rPr>
          <w:rFonts w:cs="Arial"/>
          <w:lang w:val="sr-Cyrl-CS"/>
        </w:rPr>
        <w:t xml:space="preserve">1) 2 </w:t>
      </w:r>
      <w:r w:rsidRPr="00854C36">
        <w:rPr>
          <w:rFonts w:cs="Arial"/>
          <w:bCs/>
          <w:lang w:val="ru-RU"/>
        </w:rPr>
        <w:t>дипломирана</w:t>
      </w:r>
      <w:r w:rsidRPr="00854C36">
        <w:rPr>
          <w:rFonts w:cs="Arial"/>
          <w:bCs/>
          <w:lang w:val="sr-Latn-CS"/>
        </w:rPr>
        <w:t xml:space="preserve"> </w:t>
      </w:r>
      <w:r w:rsidRPr="00854C36">
        <w:rPr>
          <w:rFonts w:cs="Arial"/>
          <w:bCs/>
          <w:lang w:val="ru-RU"/>
        </w:rPr>
        <w:t>инжењера</w:t>
      </w:r>
      <w:r w:rsidRPr="00854C36">
        <w:rPr>
          <w:rFonts w:cs="Arial"/>
          <w:bCs/>
          <w:lang w:val="sr-Latn-CS"/>
        </w:rPr>
        <w:t xml:space="preserve"> </w:t>
      </w:r>
      <w:r w:rsidRPr="00854C36">
        <w:rPr>
          <w:rFonts w:cs="Arial"/>
          <w:bCs/>
          <w:lang w:val="ru-RU"/>
        </w:rPr>
        <w:t>(</w:t>
      </w:r>
      <w:r w:rsidRPr="00854C36">
        <w:rPr>
          <w:rFonts w:cs="Arial"/>
          <w:bCs/>
          <w:lang w:val="sr-Latn-CS"/>
        </w:rPr>
        <w:t xml:space="preserve">VII </w:t>
      </w:r>
      <w:r w:rsidRPr="00854C36">
        <w:rPr>
          <w:rFonts w:cs="Arial"/>
          <w:bCs/>
          <w:lang w:val="ru-RU"/>
        </w:rPr>
        <w:t>степена</w:t>
      </w:r>
      <w:r w:rsidRPr="00854C36">
        <w:rPr>
          <w:rFonts w:cs="Arial"/>
          <w:bCs/>
          <w:lang w:val="sr-Latn-CS"/>
        </w:rPr>
        <w:t xml:space="preserve"> </w:t>
      </w:r>
      <w:r w:rsidRPr="00854C36">
        <w:rPr>
          <w:rFonts w:cs="Arial"/>
          <w:bCs/>
          <w:lang w:val="ru-RU"/>
        </w:rPr>
        <w:t>стручне</w:t>
      </w:r>
      <w:r w:rsidRPr="00854C36">
        <w:rPr>
          <w:rFonts w:cs="Arial"/>
          <w:bCs/>
          <w:lang w:val="sr-Latn-CS"/>
        </w:rPr>
        <w:t xml:space="preserve"> </w:t>
      </w:r>
      <w:r w:rsidRPr="00854C36">
        <w:rPr>
          <w:rFonts w:cs="Arial"/>
          <w:bCs/>
          <w:lang w:val="ru-RU"/>
        </w:rPr>
        <w:t>спреме), са лиценцом Одговорног извођача радова</w:t>
      </w:r>
      <w:r w:rsidRPr="00854C36">
        <w:rPr>
          <w:rFonts w:cs="Arial"/>
          <w:bCs/>
          <w:lang w:val="sr-Latn-CS"/>
        </w:rPr>
        <w:t xml:space="preserve"> </w:t>
      </w:r>
      <w:r w:rsidRPr="00854C36">
        <w:rPr>
          <w:rFonts w:cs="Arial"/>
          <w:bCs/>
          <w:lang w:val="ru-RU"/>
        </w:rPr>
        <w:t>из групе 410</w:t>
      </w:r>
      <w:r w:rsidRPr="00854C36">
        <w:rPr>
          <w:rFonts w:cs="Arial"/>
          <w:bCs/>
          <w:lang w:val="sr-Latn-RS"/>
        </w:rPr>
        <w:t xml:space="preserve"> </w:t>
      </w:r>
      <w:r w:rsidRPr="00854C36">
        <w:rPr>
          <w:rFonts w:cs="Arial"/>
          <w:bCs/>
          <w:lang w:val="sr-Cyrl-RS"/>
        </w:rPr>
        <w:t>или 411</w:t>
      </w:r>
      <w:r w:rsidRPr="00854C36">
        <w:rPr>
          <w:rFonts w:cs="Arial"/>
          <w:bCs/>
          <w:lang w:val="ru-RU"/>
        </w:rPr>
        <w:t>,</w:t>
      </w:r>
      <w:r w:rsidRPr="00854C36">
        <w:rPr>
          <w:rFonts w:cs="Arial"/>
          <w:bCs/>
          <w:lang w:val="sr-Cyrl-RS"/>
        </w:rPr>
        <w:t xml:space="preserve"> </w:t>
      </w:r>
      <w:r w:rsidRPr="00854C36">
        <w:rPr>
          <w:rFonts w:cs="Arial"/>
          <w:bCs/>
          <w:lang w:val="ru-RU"/>
        </w:rPr>
        <w:t xml:space="preserve">издате од Инжењерске коморе Србије </w:t>
      </w:r>
      <w:r w:rsidRPr="00854C36">
        <w:rPr>
          <w:rFonts w:cs="Arial"/>
          <w:bCs/>
          <w:lang w:val="sr-Cyrl-CS"/>
        </w:rPr>
        <w:t xml:space="preserve">и </w:t>
      </w:r>
      <w:r w:rsidRPr="00854C36">
        <w:rPr>
          <w:rFonts w:cs="Arial"/>
          <w:bCs/>
          <w:lang w:val="ru-RU"/>
        </w:rPr>
        <w:t>Одговорног пројектанта из групе 310 или 311, издате од Инжењерске коморе Србије</w:t>
      </w:r>
      <w:r w:rsidR="009E4B3F">
        <w:rPr>
          <w:rFonts w:cs="Arial"/>
          <w:bCs/>
          <w:lang w:val="ru-RU"/>
        </w:rPr>
        <w:t xml:space="preserve"> или једног који има лиценце из обе групе</w:t>
      </w:r>
      <w:r w:rsidRPr="00854C36">
        <w:rPr>
          <w:rFonts w:cs="Arial"/>
          <w:bCs/>
          <w:lang w:val="ru-RU"/>
        </w:rPr>
        <w:t>.</w:t>
      </w:r>
    </w:p>
    <w:p w:rsidR="00854C36" w:rsidRPr="00854C36" w:rsidRDefault="00854C36" w:rsidP="00854C36">
      <w:pPr>
        <w:numPr>
          <w:ilvl w:val="0"/>
          <w:numId w:val="45"/>
        </w:numPr>
        <w:spacing w:after="200" w:line="276" w:lineRule="auto"/>
        <w:ind w:hanging="720"/>
        <w:contextualSpacing/>
        <w:rPr>
          <w:rFonts w:eastAsia="Calibri" w:cs="Arial"/>
          <w:lang w:val="sr-Cyrl-CS"/>
        </w:rPr>
      </w:pPr>
      <w:r w:rsidRPr="00854C36">
        <w:rPr>
          <w:rFonts w:eastAsia="Calibri" w:cs="Arial"/>
          <w:lang w:val="sr-Cyrl-RS"/>
        </w:rPr>
        <w:t xml:space="preserve">15 </w:t>
      </w:r>
      <w:r w:rsidRPr="00854C36">
        <w:rPr>
          <w:rFonts w:eastAsia="Calibri" w:cs="Arial"/>
          <w:lang w:val="ru-RU"/>
        </w:rPr>
        <w:t>монтера скела</w:t>
      </w:r>
      <w:r w:rsidRPr="00854C36">
        <w:rPr>
          <w:rFonts w:eastAsia="Calibri" w:cs="Arial"/>
          <w:lang w:val="sr-Cyrl-CS"/>
        </w:rPr>
        <w:t>, са најмање III ст</w:t>
      </w:r>
      <w:r w:rsidRPr="00854C36">
        <w:rPr>
          <w:rFonts w:eastAsia="Calibri" w:cs="Arial"/>
          <w:lang w:val="sr-Cyrl-RS"/>
        </w:rPr>
        <w:t xml:space="preserve">епеном </w:t>
      </w:r>
      <w:r w:rsidRPr="00854C36">
        <w:rPr>
          <w:rFonts w:eastAsia="Calibri" w:cs="Arial"/>
          <w:lang w:val="sr-Cyrl-CS"/>
        </w:rPr>
        <w:t>стручне спреме</w:t>
      </w:r>
      <w:r w:rsidRPr="00854C36">
        <w:rPr>
          <w:rFonts w:eastAsia="Calibri" w:cs="Arial"/>
          <w:lang w:val="sr-Cyrl-RS"/>
        </w:rPr>
        <w:t>,</w:t>
      </w:r>
    </w:p>
    <w:p w:rsidR="00854C36" w:rsidRPr="00854C36" w:rsidRDefault="00854C36" w:rsidP="00854C36">
      <w:pPr>
        <w:numPr>
          <w:ilvl w:val="0"/>
          <w:numId w:val="45"/>
        </w:numPr>
        <w:spacing w:after="200" w:line="276" w:lineRule="auto"/>
        <w:ind w:left="0" w:firstLine="0"/>
        <w:contextualSpacing/>
        <w:rPr>
          <w:rFonts w:eastAsia="Calibri" w:cs="Arial"/>
          <w:bCs/>
          <w:lang w:val="sr-Cyrl-CS"/>
        </w:rPr>
      </w:pPr>
      <w:r w:rsidRPr="00854C36">
        <w:rPr>
          <w:rFonts w:eastAsia="Calibri" w:cs="Arial"/>
          <w:lang w:val="sr-Cyrl-RS"/>
        </w:rPr>
        <w:t>20 изолатера топлотних уређаја</w:t>
      </w:r>
      <w:r w:rsidRPr="00854C36">
        <w:rPr>
          <w:rFonts w:eastAsia="Calibri" w:cs="Arial"/>
          <w:lang w:val="sr-Cyrl-CS"/>
        </w:rPr>
        <w:t>, са најмање III ст</w:t>
      </w:r>
      <w:r w:rsidRPr="00854C36">
        <w:rPr>
          <w:rFonts w:eastAsia="Calibri" w:cs="Arial"/>
          <w:lang w:val="sr-Cyrl-RS"/>
        </w:rPr>
        <w:t xml:space="preserve">епеном </w:t>
      </w:r>
      <w:r w:rsidRPr="00854C36">
        <w:rPr>
          <w:rFonts w:eastAsia="Calibri" w:cs="Arial"/>
          <w:lang w:val="sr-Cyrl-CS"/>
        </w:rPr>
        <w:t>стручне спреме</w:t>
      </w:r>
    </w:p>
    <w:p w:rsidR="00854C36" w:rsidRPr="00854C36" w:rsidRDefault="00854C36" w:rsidP="00854C36">
      <w:pPr>
        <w:numPr>
          <w:ilvl w:val="0"/>
          <w:numId w:val="45"/>
        </w:numPr>
        <w:spacing w:after="200" w:line="276" w:lineRule="auto"/>
        <w:ind w:left="0" w:firstLine="0"/>
        <w:contextualSpacing/>
        <w:rPr>
          <w:rFonts w:eastAsia="Calibri" w:cs="Arial"/>
          <w:bCs/>
          <w:lang w:val="sr-Cyrl-CS"/>
        </w:rPr>
      </w:pPr>
      <w:r w:rsidRPr="00854C36">
        <w:rPr>
          <w:rFonts w:eastAsia="Calibri" w:cs="Arial"/>
          <w:lang w:val="sr-Cyrl-CS"/>
        </w:rPr>
        <w:t>6</w:t>
      </w:r>
      <w:r w:rsidRPr="00854C36">
        <w:rPr>
          <w:rFonts w:eastAsia="Calibri" w:cs="Arial"/>
          <w:lang w:val="sr-Latn-RS"/>
        </w:rPr>
        <w:t xml:space="preserve"> </w:t>
      </w:r>
      <w:r w:rsidRPr="00854C36">
        <w:rPr>
          <w:rFonts w:eastAsia="Calibri" w:cs="Arial"/>
          <w:lang w:val="sr-Cyrl-CS"/>
        </w:rPr>
        <w:t>лимара, са најмање III ст</w:t>
      </w:r>
      <w:r w:rsidRPr="00854C36">
        <w:rPr>
          <w:rFonts w:eastAsia="Calibri" w:cs="Arial"/>
          <w:lang w:val="sr-Cyrl-RS"/>
        </w:rPr>
        <w:t xml:space="preserve">епеном </w:t>
      </w:r>
      <w:r w:rsidRPr="00854C36">
        <w:rPr>
          <w:rFonts w:eastAsia="Calibri" w:cs="Arial"/>
          <w:lang w:val="sr-Cyrl-CS"/>
        </w:rPr>
        <w:t>стручне спреме</w:t>
      </w:r>
      <w:r w:rsidRPr="00854C36">
        <w:rPr>
          <w:rFonts w:eastAsia="Calibri" w:cs="Arial"/>
          <w:lang w:val="sr-Cyrl-RS"/>
        </w:rPr>
        <w:t>,</w:t>
      </w:r>
    </w:p>
    <w:p w:rsidR="00854C36" w:rsidRPr="00854C36" w:rsidRDefault="00854C36" w:rsidP="00854C36">
      <w:pPr>
        <w:numPr>
          <w:ilvl w:val="0"/>
          <w:numId w:val="45"/>
        </w:numPr>
        <w:spacing w:after="200" w:line="276" w:lineRule="auto"/>
        <w:ind w:left="0" w:firstLine="0"/>
        <w:contextualSpacing/>
        <w:rPr>
          <w:rFonts w:eastAsia="Calibri" w:cs="Arial"/>
          <w:lang w:val="sr-Cyrl-CS"/>
        </w:rPr>
      </w:pPr>
      <w:r w:rsidRPr="00854C36">
        <w:rPr>
          <w:rFonts w:eastAsia="Calibri" w:cs="Arial"/>
          <w:lang w:val="sr-Cyrl-CS"/>
        </w:rPr>
        <w:t>10 физичких радника,</w:t>
      </w:r>
    </w:p>
    <w:p w:rsidR="00854C36" w:rsidRPr="00854C36" w:rsidRDefault="00854C36" w:rsidP="00854C36">
      <w:pPr>
        <w:numPr>
          <w:ilvl w:val="0"/>
          <w:numId w:val="45"/>
        </w:numPr>
        <w:spacing w:after="200" w:line="276" w:lineRule="auto"/>
        <w:ind w:left="0" w:firstLine="0"/>
        <w:contextualSpacing/>
        <w:rPr>
          <w:rFonts w:eastAsia="Calibri" w:cs="Arial"/>
          <w:lang w:val="sr-Cyrl-CS"/>
        </w:rPr>
      </w:pPr>
      <w:r w:rsidRPr="00854C36">
        <w:rPr>
          <w:rFonts w:eastAsia="Calibri" w:cs="Arial"/>
          <w:lang w:val="sr-Cyrl-CS"/>
        </w:rPr>
        <w:t>1 возач виљушкара,</w:t>
      </w:r>
    </w:p>
    <w:p w:rsidR="00854C36" w:rsidRPr="00854C36" w:rsidRDefault="00854C36" w:rsidP="00854C36">
      <w:pPr>
        <w:numPr>
          <w:ilvl w:val="0"/>
          <w:numId w:val="45"/>
        </w:numPr>
        <w:spacing w:after="200" w:line="276" w:lineRule="auto"/>
        <w:ind w:left="0" w:firstLine="0"/>
        <w:contextualSpacing/>
        <w:rPr>
          <w:rFonts w:eastAsia="Calibri" w:cs="Arial"/>
          <w:lang w:val="sr-Cyrl-CS"/>
        </w:rPr>
      </w:pPr>
      <w:r w:rsidRPr="00854C36">
        <w:rPr>
          <w:rFonts w:eastAsia="Calibri" w:cs="Arial"/>
          <w:lang w:val="sr-Cyrl-CS"/>
        </w:rPr>
        <w:t>1 возач трактора,</w:t>
      </w:r>
    </w:p>
    <w:p w:rsidR="00854C36" w:rsidRPr="00854C36" w:rsidRDefault="00854C36" w:rsidP="00854C36">
      <w:pPr>
        <w:numPr>
          <w:ilvl w:val="0"/>
          <w:numId w:val="45"/>
        </w:numPr>
        <w:spacing w:before="0" w:after="200" w:line="276" w:lineRule="auto"/>
        <w:ind w:left="0" w:firstLine="0"/>
        <w:contextualSpacing/>
        <w:rPr>
          <w:rFonts w:eastAsia="Arial Unicode MS" w:cs="Arial"/>
          <w:lang w:val="sr-Cyrl-CS"/>
        </w:rPr>
      </w:pPr>
      <w:r w:rsidRPr="00854C36">
        <w:rPr>
          <w:rFonts w:eastAsia="Calibri" w:cs="Arial"/>
          <w:lang w:val="sr-Cyrl-CS"/>
        </w:rPr>
        <w:t>1 одговорно лице за безбедност на раду.(</w:t>
      </w:r>
      <w:r w:rsidRPr="00854C36">
        <w:rPr>
          <w:rFonts w:eastAsia="Calibri" w:cs="Arial"/>
          <w:lang w:val="sr-Cyrl-RS"/>
        </w:rPr>
        <w:t>на основу Правилника о безбедности на раду у ТЕНТ-у Понуђач је дужан да именује одговорно лице за безбедност на раду који</w:t>
      </w:r>
      <w:r w:rsidRPr="00854C36">
        <w:rPr>
          <w:rFonts w:ascii="Calibri" w:eastAsia="Calibri" w:hAnsi="Calibri" w:cs="Arial"/>
          <w:lang w:val="sr-Cyrl-RS"/>
        </w:rPr>
        <w:t xml:space="preserve"> </w:t>
      </w:r>
      <w:r w:rsidRPr="00854C36">
        <w:rPr>
          <w:rFonts w:eastAsia="Calibri" w:cs="Arial"/>
          <w:lang w:val="sr-Cyrl-RS"/>
        </w:rPr>
        <w:t>ће бити на располагању у свако време током редовног радног времена Понуђача)</w:t>
      </w:r>
    </w:p>
    <w:p w:rsidR="000B7F4D" w:rsidRPr="00D35147" w:rsidRDefault="000B7F4D" w:rsidP="000B7F4D">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rsidR="000B7F4D" w:rsidRPr="00D35147" w:rsidRDefault="000B7F4D" w:rsidP="000B7F4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у складу са законом, обустави послове </w:t>
      </w:r>
      <w:r w:rsidRPr="00D35147">
        <w:rPr>
          <w:rFonts w:eastAsia="Arial Unicode MS"/>
          <w:lang w:val="sr-Cyrl-CS"/>
        </w:rPr>
        <w:t xml:space="preserve">на радном месту уколико је забрану </w:t>
      </w:r>
      <w:r w:rsidRPr="00D35147">
        <w:rPr>
          <w:rFonts w:eastAsia="Arial Unicode MS"/>
          <w:lang w:val="ru-RU"/>
        </w:rPr>
        <w:t>рад</w:t>
      </w:r>
      <w:r w:rsidRPr="00D35147">
        <w:rPr>
          <w:rFonts w:eastAsia="Arial Unicode MS"/>
          <w:lang w:val="sr-Cyrl-CS"/>
        </w:rPr>
        <w:t>а</w:t>
      </w:r>
      <w:r w:rsidRPr="00D35147">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Pr="00D35147" w:rsidRDefault="000B7F4D" w:rsidP="000B7F4D">
      <w:pPr>
        <w:spacing w:before="0"/>
        <w:rPr>
          <w:rFonts w:eastAsia="Arial Unicode MS"/>
          <w:lang w:val="sr-Cyrl-CS"/>
        </w:rPr>
      </w:pPr>
      <w:r w:rsidRPr="00D35147">
        <w:rPr>
          <w:rFonts w:eastAsia="Arial Unicode MS"/>
          <w:lang w:val="sr-Cyrl-CS"/>
        </w:rPr>
        <w:t>Извођач радова</w:t>
      </w:r>
      <w:r w:rsidRPr="00D35147">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 </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35147" w:rsidRDefault="00C26300" w:rsidP="00C26300">
      <w:pPr>
        <w:spacing w:before="80" w:after="80"/>
        <w:rPr>
          <w:rFonts w:eastAsia="Arial Unicode MS"/>
          <w:lang w:val="sr-Latn-CS"/>
        </w:rPr>
      </w:pPr>
      <w:r w:rsidRPr="00D35147">
        <w:rPr>
          <w:rFonts w:eastAsia="Arial Unicode MS"/>
          <w:lang w:val="sr-Cyrl-RS"/>
        </w:rPr>
        <w:lastRenderedPageBreak/>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 xml:space="preserve">дреди одговорно лице за безбедност и здравље на раду </w:t>
      </w:r>
    </w:p>
    <w:p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rsidR="00AF7999" w:rsidRDefault="00AF7999" w:rsidP="00AF7999">
      <w:pPr>
        <w:jc w:val="center"/>
        <w:rPr>
          <w:rFonts w:eastAsia="Arial Unicode MS"/>
          <w:b/>
          <w:lang w:val="sr-Cyrl-CS"/>
        </w:rPr>
      </w:pPr>
      <w:r w:rsidRPr="0005016C">
        <w:rPr>
          <w:rFonts w:eastAsia="Arial Unicode MS"/>
          <w:b/>
          <w:lang w:val="sr-Cyrl-CS"/>
        </w:rPr>
        <w:t>Члан 12.</w:t>
      </w:r>
    </w:p>
    <w:p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rsidR="00AF7999" w:rsidRPr="00AF7999" w:rsidRDefault="00AF7999" w:rsidP="00AF7999">
      <w:pPr>
        <w:rPr>
          <w:rFonts w:eastAsia="Arial Unicode MS"/>
          <w:lang w:val="ru-RU"/>
        </w:rPr>
      </w:pPr>
      <w:r w:rsidRPr="00AF7999">
        <w:rPr>
          <w:rFonts w:eastAsia="Arial Unicode MS"/>
          <w:lang w:val="ru-RU"/>
        </w:rPr>
        <w:t>Обезбеди привремено коришћење електричне енергије и воде за потребе извршења радова,</w:t>
      </w:r>
    </w:p>
    <w:p w:rsidR="00F83BB3" w:rsidRPr="0079585B" w:rsidRDefault="00AF7999" w:rsidP="00873EBD">
      <w:pPr>
        <w:rPr>
          <w:rFonts w:eastAsia="Arial Unicode MS"/>
          <w:lang w:val="ru-RU"/>
        </w:rPr>
      </w:pPr>
      <w:r w:rsidRPr="00AF7999">
        <w:rPr>
          <w:rFonts w:eastAsia="Arial Unicode MS"/>
          <w:lang w:val="ru-RU"/>
        </w:rPr>
        <w:t>Организује стручно-техничку контролу квалитета обављених радова.</w:t>
      </w:r>
    </w:p>
    <w:p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rsidR="009365F7" w:rsidRPr="009365F7" w:rsidRDefault="009365F7" w:rsidP="009365F7">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00231" w:rsidRPr="009365F7" w:rsidRDefault="00873EBD" w:rsidP="009365F7">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lastRenderedPageBreak/>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8</w:t>
      </w:r>
      <w:r w:rsidRPr="00D35147">
        <w:rPr>
          <w:rFonts w:eastAsia="Arial Unicode MS"/>
          <w:b/>
          <w:lang w:val="sr-Cyrl-CS"/>
        </w:rPr>
        <w:t>.</w:t>
      </w:r>
    </w:p>
    <w:p w:rsidR="009365F7" w:rsidRPr="00D35147" w:rsidRDefault="00873EBD" w:rsidP="00873EBD">
      <w:pPr>
        <w:rPr>
          <w:rFonts w:eastAsia="Arial Unicode MS"/>
          <w:lang w:val="sr-Cyrl-CS"/>
        </w:rPr>
      </w:pPr>
      <w:r w:rsidRPr="00D35147">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 (четрдесет осам)</w:t>
      </w:r>
      <w:r w:rsidR="00791CD2" w:rsidRPr="00D35147">
        <w:rPr>
          <w:rFonts w:eastAsia="Arial Unicode MS"/>
          <w:lang w:val="sr-Cyrl-CS"/>
        </w:rPr>
        <w:t xml:space="preserve"> </w:t>
      </w:r>
      <w:r w:rsidRPr="00D35147">
        <w:rPr>
          <w:rFonts w:eastAsia="Arial Unicode MS"/>
          <w:lang w:val="sr-Cyrl-CS"/>
        </w:rPr>
        <w:t>час</w:t>
      </w:r>
      <w:r w:rsidR="00791CD2" w:rsidRPr="00D35147">
        <w:rPr>
          <w:rFonts w:eastAsia="Arial Unicode MS"/>
          <w:lang w:val="sr-Cyrl-CS"/>
        </w:rPr>
        <w:t>а</w:t>
      </w:r>
      <w:r w:rsidRPr="00D35147">
        <w:rPr>
          <w:rFonts w:eastAsia="Arial Unicode MS"/>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9365F7">
        <w:rPr>
          <w:rFonts w:eastAsia="Arial Unicode MS"/>
          <w:b/>
          <w:lang w:val="sr-Cyrl-CS"/>
        </w:rPr>
        <w:t>9</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9365F7">
        <w:rPr>
          <w:rFonts w:eastAsia="Arial Unicode MS"/>
          <w:b/>
          <w:lang w:val="sr-Cyrl-CS"/>
        </w:rPr>
        <w:t>20</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rsidR="00873EBD" w:rsidRPr="00D35147" w:rsidRDefault="00812C42" w:rsidP="00812C42">
      <w:pPr>
        <w:rPr>
          <w:rFonts w:eastAsia="Arial Unicode MS"/>
          <w:lang w:val="sr-Latn-CS"/>
        </w:rPr>
      </w:pPr>
      <w:r w:rsidRPr="00D35147">
        <w:rPr>
          <w:rFonts w:eastAsia="Arial Unicode MS"/>
          <w:lang w:val="sr-Cyrl-RS"/>
        </w:rPr>
        <w:lastRenderedPageBreak/>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9365F7">
        <w:rPr>
          <w:rFonts w:eastAsia="Arial Unicode MS"/>
          <w:b/>
          <w:lang w:val="sr-Cyrl-CS"/>
        </w:rPr>
        <w:t>1</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rsidR="00873EBD" w:rsidRPr="00D35147" w:rsidRDefault="00873EBD" w:rsidP="00873EBD">
      <w:pPr>
        <w:rPr>
          <w:rFonts w:eastAsia="Arial Unicode MS"/>
          <w:b/>
          <w:lang w:val="sr-Cyrl-CS"/>
        </w:rPr>
      </w:pPr>
      <w:r w:rsidRPr="00D35147">
        <w:rPr>
          <w:rFonts w:eastAsia="Arial Unicode MS"/>
          <w:b/>
          <w:lang w:val="sr-Cyrl-CS"/>
        </w:rPr>
        <w:t>ГАРАНТНИ РОК</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9365F7">
        <w:rPr>
          <w:rFonts w:eastAsia="Arial Unicode MS"/>
          <w:b/>
          <w:lang w:val="sr-Cyrl-CS"/>
        </w:rPr>
        <w:t>2</w:t>
      </w:r>
      <w:r w:rsidRPr="00D35147">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7F29A9" w:rsidRPr="00C2126E" w:rsidRDefault="007F29A9" w:rsidP="00873EBD">
      <w:pPr>
        <w:rPr>
          <w:rFonts w:eastAsia="Arial Unicode MS"/>
          <w:lang w:val="ru-RU"/>
        </w:rPr>
      </w:pPr>
      <w:r w:rsidRPr="00C2126E">
        <w:rPr>
          <w:rFonts w:eastAsia="Arial Unicode MS"/>
          <w:lang w:val="ru-RU"/>
        </w:rPr>
        <w:t>Извођач</w:t>
      </w:r>
      <w:r w:rsidR="00C2126E" w:rsidRPr="00C2126E">
        <w:rPr>
          <w:rFonts w:eastAsia="Arial Unicode MS"/>
          <w:lang w:val="ru-RU"/>
        </w:rPr>
        <w:t xml:space="preserve"> радова</w:t>
      </w:r>
      <w:r w:rsidRPr="00C2126E">
        <w:rPr>
          <w:rFonts w:eastAsia="Arial Unicode MS"/>
          <w:lang w:val="ru-RU"/>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365F7">
        <w:rPr>
          <w:rFonts w:eastAsia="Arial Unicode MS"/>
          <w:b/>
          <w:lang w:val="sr-Cyrl-RS"/>
        </w:rPr>
        <w:t>3</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365F7">
        <w:rPr>
          <w:rFonts w:eastAsia="Arial Unicode MS"/>
          <w:b/>
          <w:lang w:val="sr-Cyrl-RS"/>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5F2C93" w:rsidRPr="00D35147" w:rsidRDefault="005F2C93" w:rsidP="008E3101">
      <w:pPr>
        <w:pStyle w:val="ListParagraph"/>
        <w:numPr>
          <w:ilvl w:val="0"/>
          <w:numId w:val="21"/>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rsidR="005F2C93" w:rsidRPr="000F3510" w:rsidRDefault="005F2C93" w:rsidP="000F3510">
      <w:pPr>
        <w:spacing w:before="0"/>
        <w:ind w:left="60" w:right="40"/>
        <w:rPr>
          <w:rFonts w:cs="Arial"/>
          <w:bCs/>
        </w:rPr>
      </w:pPr>
    </w:p>
    <w:p w:rsidR="00873EBD" w:rsidRPr="008377FF" w:rsidRDefault="00873EBD" w:rsidP="008E3101">
      <w:pPr>
        <w:numPr>
          <w:ilvl w:val="0"/>
          <w:numId w:val="21"/>
        </w:numPr>
        <w:spacing w:before="0"/>
        <w:rPr>
          <w:rFonts w:eastAsia="Arial Unicode MS"/>
          <w:lang w:val="sr-Latn-CS"/>
        </w:rPr>
      </w:pPr>
      <w:r w:rsidRPr="008377FF">
        <w:rPr>
          <w:rFonts w:eastAsia="Arial Unicode MS"/>
          <w:lang w:val="sr-Latn-CS"/>
        </w:rPr>
        <w:lastRenderedPageBreak/>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rsidR="00D82171" w:rsidRDefault="00D82171"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9365F7">
        <w:rPr>
          <w:rFonts w:cs="Arial"/>
          <w:b/>
          <w:lang w:val="sr-Cyrl-RS"/>
        </w:rPr>
        <w:t>5</w:t>
      </w:r>
      <w:r>
        <w:rPr>
          <w:rFonts w:cs="Arial"/>
          <w:b/>
          <w:lang w:val="sr-Cyrl-RS"/>
        </w:rPr>
        <w:t>.</w:t>
      </w:r>
    </w:p>
    <w:p w:rsidR="00AC7EE4" w:rsidRPr="006929D8" w:rsidRDefault="00AC7EE4" w:rsidP="00AC7EE4">
      <w:pPr>
        <w:tabs>
          <w:tab w:val="left" w:pos="567"/>
        </w:tabs>
        <w:spacing w:before="0"/>
        <w:rPr>
          <w:rFonts w:cs="Arial"/>
          <w:lang w:val="sr-Cyrl-CS"/>
        </w:rPr>
      </w:pPr>
      <w:r w:rsidRPr="006929D8">
        <w:rPr>
          <w:rFonts w:cs="Arial"/>
          <w:lang w:val="sr-Cyrl-CS"/>
        </w:rPr>
        <w:t>Овај Уговор сматра се закљученим када га потпишу овлашћени представници Уговорних страна.</w:t>
      </w:r>
    </w:p>
    <w:p w:rsidR="009365F7" w:rsidRDefault="009365F7" w:rsidP="00AC7EE4">
      <w:pPr>
        <w:tabs>
          <w:tab w:val="left" w:pos="567"/>
        </w:tabs>
        <w:spacing w:before="0"/>
        <w:rPr>
          <w:rFonts w:cs="Arial"/>
          <w:lang w:val="sr-Cyrl-CS"/>
        </w:rPr>
      </w:pPr>
    </w:p>
    <w:p w:rsidR="009365F7" w:rsidRPr="009365F7" w:rsidRDefault="009365F7" w:rsidP="009365F7">
      <w:pPr>
        <w:spacing w:before="0"/>
        <w:rPr>
          <w:rFonts w:cs="Arial"/>
          <w:lang w:val="sr-Cyrl-RS"/>
        </w:rPr>
      </w:pPr>
      <w:r w:rsidRPr="009365F7">
        <w:rPr>
          <w:rFonts w:cs="Arial"/>
        </w:rPr>
        <w:t xml:space="preserve">Овај Уговор ступа на снагу када </w:t>
      </w:r>
      <w:r>
        <w:rPr>
          <w:rFonts w:cs="Arial"/>
          <w:lang w:val="sr-Cyrl-RS"/>
        </w:rPr>
        <w:t>Извођач радова</w:t>
      </w:r>
      <w:r w:rsidRPr="009365F7">
        <w:rPr>
          <w:rFonts w:cs="Arial"/>
        </w:rPr>
        <w:t xml:space="preserve"> у складу са роковима из члана </w:t>
      </w:r>
      <w:r w:rsidRPr="009365F7">
        <w:rPr>
          <w:rFonts w:cs="Arial"/>
          <w:lang w:val="sr-Cyrl-RS"/>
        </w:rPr>
        <w:t>8</w:t>
      </w:r>
      <w:r w:rsidRPr="009365F7">
        <w:rPr>
          <w:rFonts w:cs="Arial"/>
        </w:rPr>
        <w:t>. овог Уговора достави средстава финансијског обезбеђења</w:t>
      </w:r>
      <w:r w:rsidRPr="009365F7">
        <w:rPr>
          <w:rFonts w:cs="Arial"/>
          <w:lang w:val="sr-Cyrl-RS"/>
        </w:rPr>
        <w:t xml:space="preserve"> за добро извршење посла.</w:t>
      </w:r>
      <w:r w:rsidRPr="009365F7">
        <w:rPr>
          <w:rFonts w:cs="Arial"/>
        </w:rPr>
        <w:t xml:space="preserve"> </w:t>
      </w:r>
    </w:p>
    <w:p w:rsidR="009365F7" w:rsidRDefault="009365F7" w:rsidP="00AC7EE4">
      <w:pPr>
        <w:spacing w:before="0"/>
        <w:rPr>
          <w:rFonts w:cs="Arial"/>
          <w:spacing w:val="2"/>
          <w:lang w:val="sr-Cyrl-RS"/>
        </w:rPr>
      </w:pPr>
    </w:p>
    <w:p w:rsidR="00AC7EE4" w:rsidRPr="00020E48" w:rsidRDefault="00AC7EE4" w:rsidP="00AC7EE4">
      <w:pPr>
        <w:spacing w:before="0"/>
        <w:rPr>
          <w:rFonts w:cs="Arial"/>
          <w:spacing w:val="2"/>
          <w:lang w:val="sr-Cyrl-RS" w:eastAsia="sr-Latn-RS"/>
        </w:rPr>
      </w:pPr>
      <w:r w:rsidRPr="00020E48">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w:t>
      </w:r>
      <w:r w:rsidR="009016CF">
        <w:rPr>
          <w:rFonts w:cs="Arial"/>
          <w:spacing w:val="2"/>
          <w:lang w:val="sr-Cyrl-RS"/>
        </w:rPr>
        <w:t xml:space="preserve">истеком рока од </w:t>
      </w:r>
      <w:r w:rsidR="00446C7E">
        <w:rPr>
          <w:rFonts w:cs="Arial"/>
          <w:spacing w:val="2"/>
        </w:rPr>
        <w:t>5</w:t>
      </w:r>
      <w:r w:rsidR="009016CF">
        <w:rPr>
          <w:rFonts w:cs="Arial"/>
          <w:spacing w:val="2"/>
          <w:lang w:val="sr-Cyrl-RS"/>
        </w:rPr>
        <w:t xml:space="preserve"> месец</w:t>
      </w:r>
      <w:r w:rsidR="00446C7E">
        <w:rPr>
          <w:rFonts w:cs="Arial"/>
          <w:spacing w:val="2"/>
          <w:lang w:val="sr-Cyrl-RS"/>
        </w:rPr>
        <w:t>и</w:t>
      </w:r>
      <w:r w:rsidR="009016CF">
        <w:rPr>
          <w:rFonts w:cs="Arial"/>
          <w:spacing w:val="2"/>
          <w:lang w:val="sr-Cyrl-RS"/>
        </w:rPr>
        <w:t xml:space="preserve"> од дана </w:t>
      </w:r>
      <w:r w:rsidR="00446C7E">
        <w:rPr>
          <w:rFonts w:cs="Arial"/>
          <w:spacing w:val="2"/>
          <w:lang w:val="sr-Cyrl-RS"/>
        </w:rPr>
        <w:t>потписивања уговора</w:t>
      </w:r>
      <w:r w:rsidRPr="00020E48">
        <w:rPr>
          <w:rFonts w:cs="Arial"/>
          <w:spacing w:val="2"/>
          <w:lang w:val="sr-Cyrl-RS"/>
        </w:rPr>
        <w:t>, а што не утиче на одредбе о гарантном року и обавезама из гарантног рока.</w:t>
      </w:r>
    </w:p>
    <w:p w:rsidR="00AC7EE4" w:rsidRPr="00020E48" w:rsidRDefault="00AC7EE4" w:rsidP="00AC7EE4">
      <w:pPr>
        <w:tabs>
          <w:tab w:val="left" w:pos="567"/>
        </w:tabs>
        <w:spacing w:before="0"/>
        <w:rPr>
          <w:rFonts w:cs="Arial"/>
          <w:color w:val="00B0F0"/>
          <w:lang w:val="sr-Cyrl-RS"/>
        </w:rPr>
      </w:pPr>
    </w:p>
    <w:p w:rsidR="00AC7EE4" w:rsidRPr="00854C36" w:rsidRDefault="00AC7EE4" w:rsidP="00854C36">
      <w:pPr>
        <w:tabs>
          <w:tab w:val="left" w:pos="567"/>
        </w:tabs>
        <w:spacing w:before="0"/>
        <w:rPr>
          <w:rFonts w:cs="Arial"/>
          <w:lang w:val="sr-Cyrl-RS"/>
        </w:rPr>
      </w:pPr>
      <w:r w:rsidRPr="006929D8">
        <w:rPr>
          <w:rFonts w:cs="Arial"/>
          <w:lang w:val="sr-Cyrl-RS"/>
        </w:rPr>
        <w:t xml:space="preserve">Обавезе по  овом Уговору које доспевају у наредној години, </w:t>
      </w:r>
      <w:r>
        <w:rPr>
          <w:rFonts w:cs="Arial"/>
          <w:lang w:val="sr-Cyrl-RS"/>
        </w:rPr>
        <w:t>Наручилац</w:t>
      </w:r>
      <w:r w:rsidRPr="006929D8">
        <w:rPr>
          <w:rFonts w:cs="Arial"/>
          <w:lang w:val="sr-Cyrl-RS"/>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9365F7">
        <w:rPr>
          <w:rFonts w:eastAsia="Arial Unicode MS"/>
          <w:b/>
          <w:lang w:val="sr-Cyrl-RS"/>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54C36" w:rsidRPr="00854C36" w:rsidRDefault="00873EBD" w:rsidP="00854C36">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9365F7">
        <w:rPr>
          <w:rFonts w:eastAsia="Arial Unicode MS"/>
          <w:b/>
          <w:lang w:val="sr-Cyrl-RS"/>
        </w:rPr>
        <w:t>7</w:t>
      </w:r>
      <w:r w:rsidRPr="006929D8">
        <w:rPr>
          <w:rFonts w:eastAsia="Arial Unicode MS"/>
          <w:b/>
          <w:lang w:val="sr-Cyrl-R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929D8">
        <w:rPr>
          <w:rFonts w:eastAsia="Arial Unicode MS"/>
          <w:lang w:val="sr-Cyrl-RS"/>
        </w:rPr>
        <w:t>законских</w:t>
      </w:r>
      <w:r w:rsidRPr="008377FF">
        <w:rPr>
          <w:rFonts w:eastAsia="Arial Unicode MS"/>
          <w:lang w:val="sr-Cyrl-CS"/>
        </w:rPr>
        <w:t xml:space="preserve"> заступника  </w:t>
      </w:r>
      <w:r w:rsidRPr="006929D8">
        <w:rPr>
          <w:rFonts w:eastAsia="Arial Unicode MS"/>
          <w:lang w:val="sr-Cyrl-RS"/>
        </w:rPr>
        <w:t>У</w:t>
      </w:r>
      <w:r w:rsidRPr="008377FF">
        <w:rPr>
          <w:rFonts w:eastAsia="Arial Unicode MS"/>
          <w:lang w:val="sr-Cyrl-CS"/>
        </w:rPr>
        <w:t>говорних страна.</w:t>
      </w:r>
    </w:p>
    <w:p w:rsidR="00E9530E" w:rsidRDefault="00E9530E" w:rsidP="00E9530E">
      <w:pPr>
        <w:rPr>
          <w:rFonts w:eastAsia="Arial Unicode MS"/>
          <w:lang w:val="sr-Cyrl-RS"/>
        </w:rPr>
      </w:pPr>
      <w:r w:rsidRPr="006929D8">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020E48" w:rsidRDefault="00020E48" w:rsidP="00E9530E">
      <w:pPr>
        <w:rPr>
          <w:rFonts w:cs="Arial"/>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9365F7">
        <w:rPr>
          <w:rFonts w:eastAsia="Arial Unicode MS"/>
          <w:b/>
          <w:lang w:val="sr-Cyrl-RS"/>
        </w:rPr>
        <w:t>8</w:t>
      </w:r>
      <w:r w:rsidRPr="006929D8">
        <w:rPr>
          <w:rFonts w:eastAsia="Arial Unicode MS"/>
          <w:b/>
          <w:lang w:val="sr-Cyrl-RS"/>
        </w:rPr>
        <w:t>.</w:t>
      </w:r>
    </w:p>
    <w:p w:rsidR="00823050"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54C36" w:rsidRDefault="00854C36" w:rsidP="00873EBD">
      <w:pPr>
        <w:jc w:val="center"/>
        <w:rPr>
          <w:rFonts w:eastAsia="Arial Unicode MS"/>
          <w:b/>
          <w:lang w:val="sr-Cyrl-CS"/>
        </w:rPr>
      </w:pPr>
    </w:p>
    <w:p w:rsidR="00854C36" w:rsidRDefault="00854C36" w:rsidP="00873EBD">
      <w:pPr>
        <w:jc w:val="center"/>
        <w:rPr>
          <w:rFonts w:eastAsia="Arial Unicode MS"/>
          <w:b/>
          <w:lang w:val="sr-Cyrl-CS"/>
        </w:rPr>
      </w:pPr>
    </w:p>
    <w:p w:rsidR="00854C36" w:rsidRDefault="00854C36" w:rsidP="00873EBD">
      <w:pPr>
        <w:jc w:val="center"/>
        <w:rPr>
          <w:rFonts w:eastAsia="Arial Unicode MS"/>
          <w:b/>
          <w:lang w:val="sr-Cyrl-CS"/>
        </w:rPr>
      </w:pPr>
    </w:p>
    <w:p w:rsidR="0033039F" w:rsidRDefault="0033039F" w:rsidP="00895F68">
      <w:pPr>
        <w:rPr>
          <w:rFonts w:eastAsia="Arial Unicode MS"/>
          <w:b/>
        </w:rPr>
      </w:pPr>
    </w:p>
    <w:p w:rsidR="000F3510" w:rsidRDefault="000F3510" w:rsidP="00895F68">
      <w:pPr>
        <w:rPr>
          <w:rFonts w:eastAsia="Arial Unicode MS"/>
          <w:b/>
        </w:rPr>
      </w:pPr>
    </w:p>
    <w:p w:rsidR="000F3510" w:rsidRPr="000F3510" w:rsidRDefault="000F3510" w:rsidP="00895F68">
      <w:pPr>
        <w:rPr>
          <w:rFonts w:eastAsia="Arial Unicode MS"/>
          <w:b/>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00AC7EE4">
        <w:rPr>
          <w:rFonts w:eastAsia="Arial Unicode MS"/>
          <w:b/>
          <w:lang w:val="sr-Cyrl-CS"/>
        </w:rPr>
        <w:t>2</w:t>
      </w:r>
      <w:r w:rsidR="009365F7">
        <w:rPr>
          <w:rFonts w:eastAsia="Arial Unicode MS"/>
          <w:b/>
          <w:lang w:val="sr-Cyrl-CS"/>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9365F7">
        <w:rPr>
          <w:rFonts w:cs="Arial"/>
          <w:lang w:val="sr-Cyrl-RS"/>
        </w:rPr>
        <w:t>5</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9365F7">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65F7">
        <w:rPr>
          <w:rFonts w:eastAsia="Arial Unicode MS"/>
          <w:b/>
          <w:lang w:val="sr-Cyrl-CS"/>
        </w:rPr>
        <w:t>30</w:t>
      </w:r>
      <w:r w:rsidR="00873EBD" w:rsidRPr="0005016C">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D82171" w:rsidRPr="006929D8" w:rsidRDefault="00D82171"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702A0">
        <w:rPr>
          <w:rFonts w:eastAsia="Arial Unicode MS"/>
          <w:b/>
        </w:rPr>
        <w:t>1</w:t>
      </w:r>
      <w:r w:rsidRPr="0005016C">
        <w:rPr>
          <w:rFonts w:eastAsia="Arial Unicode MS"/>
          <w:b/>
          <w:lang w:val="sr-Cyrl-CS"/>
        </w:rPr>
        <w:t>.</w:t>
      </w:r>
    </w:p>
    <w:p w:rsidR="0033039F" w:rsidRPr="0033039F"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rsidR="0033039F" w:rsidRDefault="0033039F" w:rsidP="0033039F">
      <w:pPr>
        <w:rPr>
          <w:rFonts w:eastAsia="Arial Unicode MS"/>
          <w:lang w:val="sr-Cyrl-RS"/>
        </w:rPr>
      </w:pPr>
    </w:p>
    <w:p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73EBD" w:rsidRPr="008377FF" w:rsidRDefault="00873EBD" w:rsidP="00873EBD">
      <w:pPr>
        <w:rPr>
          <w:rFonts w:eastAsia="Arial Unicode MS"/>
          <w:lang w:val="sr-Cyrl-CS"/>
        </w:rPr>
      </w:pPr>
      <w:r w:rsidRPr="008377FF">
        <w:rPr>
          <w:rFonts w:eastAsia="Arial Unicode MS"/>
          <w:lang w:val="sr-Cyrl-CS"/>
        </w:rPr>
        <w:t xml:space="preserve">    </w:t>
      </w:r>
    </w:p>
    <w:p w:rsidR="00873EBD" w:rsidRPr="008377FF" w:rsidRDefault="00873EBD" w:rsidP="00873EBD">
      <w:pPr>
        <w:rPr>
          <w:rFonts w:eastAsia="Arial Unicode MS"/>
          <w:lang w:val="sr-Cyrl-CS"/>
        </w:rPr>
      </w:pPr>
    </w:p>
    <w:p w:rsidR="00823050" w:rsidRDefault="00873EBD" w:rsidP="00873EBD">
      <w:pPr>
        <w:rPr>
          <w:rFonts w:eastAsia="Arial Unicode MS"/>
          <w:lang w:val="sr-Cyrl-CS"/>
        </w:rPr>
      </w:pPr>
      <w:r w:rsidRPr="008377FF">
        <w:rPr>
          <w:rFonts w:eastAsia="Arial Unicode MS"/>
          <w:lang w:val="sr-Cyrl-CS"/>
        </w:rPr>
        <w:t xml:space="preserve">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rsidR="0005016C" w:rsidRPr="006929D8" w:rsidRDefault="0005016C" w:rsidP="0005016C">
      <w:pPr>
        <w:pStyle w:val="KDParagraf"/>
        <w:spacing w:before="0"/>
        <w:rPr>
          <w:rFonts w:cs="Arial"/>
          <w:lang w:val="sr-Cyrl-CS"/>
        </w:rPr>
      </w:pPr>
    </w:p>
    <w:p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rsidR="0005016C" w:rsidRDefault="009365F7" w:rsidP="009365F7">
      <w:pPr>
        <w:spacing w:before="0"/>
        <w:ind w:left="426" w:firstLine="141"/>
        <w:jc w:val="left"/>
        <w:rPr>
          <w:rFonts w:cs="Arial"/>
          <w:lang w:val="sr-Cyrl-CS"/>
        </w:rPr>
      </w:pPr>
      <w:r>
        <w:rPr>
          <w:rFonts w:cs="Arial"/>
          <w:lang w:val="sr-Cyrl-CS"/>
        </w:rPr>
        <w:t xml:space="preserve"> </w:t>
      </w:r>
      <w:r w:rsidR="0005016C" w:rsidRPr="006929D8">
        <w:rPr>
          <w:rFonts w:cs="Arial"/>
          <w:lang w:val="sr-Cyrl-CS"/>
        </w:rPr>
        <w:t>Финансијски директор,</w:t>
      </w:r>
      <w:r w:rsidR="0005016C" w:rsidRPr="006929D8">
        <w:rPr>
          <w:rFonts w:cs="Arial"/>
          <w:color w:val="00B0F0"/>
          <w:lang w:val="sr-Cyrl-CS"/>
        </w:rPr>
        <w:t xml:space="preserve">     </w:t>
      </w:r>
      <w:r>
        <w:rPr>
          <w:rFonts w:cs="Arial"/>
          <w:color w:val="00B0F0"/>
          <w:lang w:val="sr-Cyrl-CS"/>
        </w:rPr>
        <w:t xml:space="preserve">                                                      </w:t>
      </w:r>
      <w:r w:rsidR="0005016C" w:rsidRPr="00D35147">
        <w:rPr>
          <w:rFonts w:cs="Arial"/>
          <w:lang w:val="sr-Cyrl-CS"/>
        </w:rPr>
        <w:t xml:space="preserve">име и презиме,функција                                            </w:t>
      </w:r>
      <w:r>
        <w:rPr>
          <w:rFonts w:cs="Arial"/>
          <w:lang w:val="sr-Cyrl-CS"/>
        </w:rPr>
        <w:t xml:space="preserve">     </w:t>
      </w:r>
      <w:r w:rsidR="0005016C" w:rsidRPr="006929D8">
        <w:rPr>
          <w:rFonts w:cs="Arial"/>
          <w:lang w:val="sr-Cyrl-CS"/>
        </w:rPr>
        <w:t>Милорад Лазић, дипл.екон.</w:t>
      </w:r>
    </w:p>
    <w:p w:rsidR="00EC7B0C" w:rsidRDefault="00EC7B0C" w:rsidP="009365F7">
      <w:pPr>
        <w:spacing w:before="0"/>
        <w:jc w:val="left"/>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r w:rsidRPr="0096285F">
        <w:rPr>
          <w:lang w:val="ru-RU"/>
        </w:rPr>
        <w:t>Напомна: све опционе одредбе из модела овог уговора ће се ускладити са конкретно изабраном понудом</w:t>
      </w:r>
    </w:p>
    <w:p w:rsidR="00EC7B0C" w:rsidRDefault="00EC7B0C" w:rsidP="0005016C">
      <w:pPr>
        <w:spacing w:before="0"/>
        <w:rPr>
          <w:rFonts w:cs="Arial"/>
          <w:lang w:val="sr-Cyrl-CS"/>
        </w:rPr>
      </w:pPr>
    </w:p>
    <w:p w:rsidR="00EC7B0C" w:rsidRPr="006929D8" w:rsidRDefault="00EC7B0C" w:rsidP="0005016C">
      <w:pPr>
        <w:spacing w:before="0"/>
        <w:rPr>
          <w:rFonts w:cs="Arial"/>
          <w:color w:val="00B0F0"/>
          <w:lang w:val="sr-Cyrl-CS"/>
        </w:rPr>
      </w:pPr>
    </w:p>
    <w:p w:rsidR="008D70F0" w:rsidRDefault="008D70F0">
      <w:pPr>
        <w:spacing w:before="0"/>
        <w:jc w:val="left"/>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8D70F0">
      <w:pPr>
        <w:spacing w:after="20"/>
        <w:rPr>
          <w:b/>
          <w:sz w:val="20"/>
          <w:lang w:val="sr-Cyrl-CS"/>
        </w:rPr>
      </w:pPr>
      <w:r w:rsidRPr="008D70F0">
        <w:rPr>
          <w:b/>
          <w:sz w:val="20"/>
          <w:lang w:val="sr-Cyrl-CS"/>
        </w:rPr>
        <w:t>Сектор за управљање ризицима</w:t>
      </w:r>
    </w:p>
    <w:p w:rsidR="008D70F0" w:rsidRPr="008D70F0" w:rsidRDefault="008D70F0" w:rsidP="008D70F0">
      <w:pPr>
        <w:spacing w:before="0" w:line="276" w:lineRule="auto"/>
        <w:rPr>
          <w:b/>
          <w:sz w:val="32"/>
          <w:szCs w:val="32"/>
          <w:lang w:val="ru-RU"/>
        </w:rPr>
      </w:pPr>
    </w:p>
    <w:p w:rsidR="008D70F0" w:rsidRPr="008D70F0" w:rsidRDefault="008D70F0" w:rsidP="008D70F0">
      <w:pPr>
        <w:spacing w:before="0" w:line="276" w:lineRule="auto"/>
        <w:rPr>
          <w:b/>
          <w:sz w:val="28"/>
          <w:szCs w:val="28"/>
          <w:lang w:val="ru-RU"/>
        </w:rPr>
      </w:pPr>
      <w:r w:rsidRPr="008D70F0">
        <w:rPr>
          <w:b/>
          <w:sz w:val="28"/>
          <w:szCs w:val="28"/>
          <w:lang w:val="ru-RU"/>
        </w:rPr>
        <w:t>ПРАВИЛА</w:t>
      </w:r>
    </w:p>
    <w:p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rsidR="008D70F0" w:rsidRPr="008D70F0" w:rsidRDefault="008D70F0" w:rsidP="008D70F0">
      <w:pPr>
        <w:spacing w:before="0" w:after="80" w:line="216" w:lineRule="auto"/>
        <w:ind w:firstLine="567"/>
        <w:rPr>
          <w:szCs w:val="20"/>
          <w:lang w:val="sr-Latn-CS"/>
        </w:rPr>
      </w:pPr>
    </w:p>
    <w:p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b/>
          <w:u w:val="single"/>
          <w:lang w:val="sr-Cyrl-RS"/>
        </w:rPr>
      </w:pP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8E3101">
      <w:pPr>
        <w:numPr>
          <w:ilvl w:val="0"/>
          <w:numId w:val="30"/>
        </w:numPr>
        <w:spacing w:before="0" w:after="80" w:line="216" w:lineRule="auto"/>
        <w:rPr>
          <w:lang w:val="sr-Cyrl-CS"/>
        </w:rPr>
      </w:pPr>
      <w:r w:rsidRPr="008D70F0">
        <w:rPr>
          <w:lang w:val="ru-RU"/>
        </w:rPr>
        <w:lastRenderedPageBreak/>
        <w:t>Забрањено је избегавање примене и/или ометање спровођења мера БЗР</w:t>
      </w:r>
    </w:p>
    <w:p w:rsidR="008D70F0" w:rsidRPr="008D70F0" w:rsidRDefault="008D70F0" w:rsidP="008E3101">
      <w:pPr>
        <w:numPr>
          <w:ilvl w:val="0"/>
          <w:numId w:val="30"/>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8E3101">
      <w:pPr>
        <w:numPr>
          <w:ilvl w:val="1"/>
          <w:numId w:val="31"/>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left="720"/>
        <w:rPr>
          <w:lang w:val="sr-Cyrl-RS"/>
        </w:rPr>
      </w:pP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8E3101">
      <w:pPr>
        <w:numPr>
          <w:ilvl w:val="0"/>
          <w:numId w:val="30"/>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8E3101">
      <w:pPr>
        <w:numPr>
          <w:ilvl w:val="0"/>
          <w:numId w:val="30"/>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8E3101">
      <w:pPr>
        <w:numPr>
          <w:ilvl w:val="0"/>
          <w:numId w:val="30"/>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w:t>
      </w:r>
      <w:r w:rsidRPr="008D70F0">
        <w:rPr>
          <w:lang w:val="ru-RU"/>
        </w:rPr>
        <w:lastRenderedPageBreak/>
        <w:t>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8E3101">
      <w:pPr>
        <w:numPr>
          <w:ilvl w:val="0"/>
          <w:numId w:val="30"/>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8E3101">
      <w:pPr>
        <w:numPr>
          <w:ilvl w:val="0"/>
          <w:numId w:val="30"/>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8E3101">
      <w:pPr>
        <w:numPr>
          <w:ilvl w:val="0"/>
          <w:numId w:val="30"/>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8E3101">
      <w:pPr>
        <w:numPr>
          <w:ilvl w:val="0"/>
          <w:numId w:val="30"/>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8E3101">
      <w:pPr>
        <w:numPr>
          <w:ilvl w:val="0"/>
          <w:numId w:val="30"/>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8E3101">
      <w:pPr>
        <w:numPr>
          <w:ilvl w:val="0"/>
          <w:numId w:val="30"/>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8E3101">
      <w:pPr>
        <w:numPr>
          <w:ilvl w:val="0"/>
          <w:numId w:val="30"/>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8E3101">
      <w:pPr>
        <w:numPr>
          <w:ilvl w:val="0"/>
          <w:numId w:val="30"/>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8E3101">
      <w:pPr>
        <w:numPr>
          <w:ilvl w:val="0"/>
          <w:numId w:val="30"/>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w:t>
      </w:r>
      <w:r w:rsidRPr="008D70F0">
        <w:rPr>
          <w:szCs w:val="20"/>
          <w:lang w:val="sr-Cyrl-CS"/>
        </w:rPr>
        <w:lastRenderedPageBreak/>
        <w:t xml:space="preserve">запослених. Такође мора да упозна запослене и са могућим последицама до којих може доћи по животну средину. </w:t>
      </w:r>
    </w:p>
    <w:p w:rsidR="008D70F0" w:rsidRPr="008D70F0" w:rsidRDefault="008D70F0" w:rsidP="008E3101">
      <w:pPr>
        <w:numPr>
          <w:ilvl w:val="0"/>
          <w:numId w:val="30"/>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8E3101">
      <w:pPr>
        <w:numPr>
          <w:ilvl w:val="0"/>
          <w:numId w:val="30"/>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8E3101">
      <w:pPr>
        <w:numPr>
          <w:ilvl w:val="0"/>
          <w:numId w:val="30"/>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8E3101">
      <w:pPr>
        <w:numPr>
          <w:ilvl w:val="0"/>
          <w:numId w:val="30"/>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8E3101">
      <w:pPr>
        <w:numPr>
          <w:ilvl w:val="0"/>
          <w:numId w:val="30"/>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8E3101">
      <w:pPr>
        <w:numPr>
          <w:ilvl w:val="0"/>
          <w:numId w:val="30"/>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8E3101">
      <w:pPr>
        <w:numPr>
          <w:ilvl w:val="0"/>
          <w:numId w:val="30"/>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8E3101">
      <w:pPr>
        <w:numPr>
          <w:ilvl w:val="0"/>
          <w:numId w:val="30"/>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8E3101">
      <w:pPr>
        <w:numPr>
          <w:ilvl w:val="0"/>
          <w:numId w:val="30"/>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8E3101">
      <w:pPr>
        <w:numPr>
          <w:ilvl w:val="0"/>
          <w:numId w:val="30"/>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8E3101">
      <w:pPr>
        <w:numPr>
          <w:ilvl w:val="0"/>
          <w:numId w:val="30"/>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8E3101">
      <w:pPr>
        <w:numPr>
          <w:ilvl w:val="0"/>
          <w:numId w:val="30"/>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8E3101">
      <w:pPr>
        <w:numPr>
          <w:ilvl w:val="0"/>
          <w:numId w:val="30"/>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8E3101">
      <w:pPr>
        <w:numPr>
          <w:ilvl w:val="0"/>
          <w:numId w:val="30"/>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8E3101">
      <w:pPr>
        <w:numPr>
          <w:ilvl w:val="0"/>
          <w:numId w:val="30"/>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8E3101">
      <w:pPr>
        <w:numPr>
          <w:ilvl w:val="0"/>
          <w:numId w:val="30"/>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8E3101">
      <w:pPr>
        <w:numPr>
          <w:ilvl w:val="0"/>
          <w:numId w:val="30"/>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8E3101">
      <w:pPr>
        <w:numPr>
          <w:ilvl w:val="0"/>
          <w:numId w:val="30"/>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8E3101">
      <w:pPr>
        <w:numPr>
          <w:ilvl w:val="0"/>
          <w:numId w:val="30"/>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8E3101">
      <w:pPr>
        <w:numPr>
          <w:ilvl w:val="0"/>
          <w:numId w:val="30"/>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8E3101">
      <w:pPr>
        <w:numPr>
          <w:ilvl w:val="0"/>
          <w:numId w:val="30"/>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8E3101">
      <w:pPr>
        <w:numPr>
          <w:ilvl w:val="0"/>
          <w:numId w:val="30"/>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8E3101">
      <w:pPr>
        <w:numPr>
          <w:ilvl w:val="0"/>
          <w:numId w:val="30"/>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8E3101">
      <w:pPr>
        <w:numPr>
          <w:ilvl w:val="0"/>
          <w:numId w:val="30"/>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8E3101">
      <w:pPr>
        <w:numPr>
          <w:ilvl w:val="0"/>
          <w:numId w:val="30"/>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8E3101">
      <w:pPr>
        <w:numPr>
          <w:ilvl w:val="0"/>
          <w:numId w:val="30"/>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8E3101">
      <w:pPr>
        <w:numPr>
          <w:ilvl w:val="0"/>
          <w:numId w:val="30"/>
        </w:numPr>
        <w:spacing w:before="0" w:after="80" w:line="216" w:lineRule="auto"/>
        <w:rPr>
          <w:lang w:val="ru-RU"/>
        </w:rPr>
      </w:pPr>
      <w:r w:rsidRPr="008D70F0">
        <w:rPr>
          <w:lang w:val="ru-RU"/>
        </w:rPr>
        <w:lastRenderedPageBreak/>
        <w:t>Забрањено је уношење оружја унутар локација Огранка ТЕНТ, као и неовлашћено фотографисање.</w:t>
      </w:r>
    </w:p>
    <w:p w:rsidR="008D70F0" w:rsidRPr="008D70F0" w:rsidRDefault="008D70F0" w:rsidP="008E3101">
      <w:pPr>
        <w:numPr>
          <w:ilvl w:val="0"/>
          <w:numId w:val="30"/>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8E3101">
      <w:pPr>
        <w:numPr>
          <w:ilvl w:val="0"/>
          <w:numId w:val="30"/>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8E3101">
      <w:pPr>
        <w:numPr>
          <w:ilvl w:val="0"/>
          <w:numId w:val="30"/>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rsidR="008D70F0" w:rsidRPr="008D70F0" w:rsidRDefault="008D70F0" w:rsidP="008D70F0">
      <w:pPr>
        <w:spacing w:before="0" w:after="80" w:line="216" w:lineRule="auto"/>
        <w:ind w:firstLine="567"/>
        <w:rPr>
          <w:b/>
          <w:u w:val="single"/>
          <w:lang w:val="sr-Cyrl-CS"/>
        </w:rPr>
      </w:pP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6929D8" w:rsidRDefault="008D70F0" w:rsidP="008D70F0">
      <w:pPr>
        <w:autoSpaceDE w:val="0"/>
        <w:autoSpaceDN w:val="0"/>
        <w:adjustRightInd w:val="0"/>
        <w:spacing w:before="0"/>
        <w:rPr>
          <w:rFonts w:ascii="Times New Roman" w:hAnsi="Times New Roman"/>
          <w:sz w:val="24"/>
          <w:szCs w:val="24"/>
          <w:lang w:val="sr-Cyrl-CS"/>
        </w:rPr>
      </w:pPr>
    </w:p>
    <w:p w:rsidR="008D70F0" w:rsidRPr="008D70F0" w:rsidRDefault="008D70F0" w:rsidP="008E3101">
      <w:pPr>
        <w:numPr>
          <w:ilvl w:val="0"/>
          <w:numId w:val="32"/>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8E3101">
      <w:pPr>
        <w:numPr>
          <w:ilvl w:val="0"/>
          <w:numId w:val="32"/>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8E3101">
      <w:pPr>
        <w:numPr>
          <w:ilvl w:val="0"/>
          <w:numId w:val="32"/>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8E3101">
      <w:pPr>
        <w:numPr>
          <w:ilvl w:val="0"/>
          <w:numId w:val="32"/>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8E3101">
      <w:pPr>
        <w:numPr>
          <w:ilvl w:val="0"/>
          <w:numId w:val="32"/>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8E3101">
      <w:pPr>
        <w:numPr>
          <w:ilvl w:val="0"/>
          <w:numId w:val="32"/>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8E3101">
      <w:pPr>
        <w:numPr>
          <w:ilvl w:val="0"/>
          <w:numId w:val="32"/>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8E3101">
      <w:pPr>
        <w:numPr>
          <w:ilvl w:val="0"/>
          <w:numId w:val="32"/>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8E3101">
      <w:pPr>
        <w:numPr>
          <w:ilvl w:val="0"/>
          <w:numId w:val="32"/>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8E3101">
      <w:pPr>
        <w:numPr>
          <w:ilvl w:val="0"/>
          <w:numId w:val="32"/>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8E3101">
      <w:pPr>
        <w:numPr>
          <w:ilvl w:val="0"/>
          <w:numId w:val="32"/>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8E3101">
      <w:pPr>
        <w:numPr>
          <w:ilvl w:val="0"/>
          <w:numId w:val="32"/>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8E3101">
      <w:pPr>
        <w:numPr>
          <w:ilvl w:val="0"/>
          <w:numId w:val="32"/>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8E3101">
      <w:pPr>
        <w:numPr>
          <w:ilvl w:val="0"/>
          <w:numId w:val="33"/>
        </w:numPr>
        <w:tabs>
          <w:tab w:val="num" w:pos="360"/>
        </w:tabs>
        <w:spacing w:before="0" w:after="80" w:line="216" w:lineRule="auto"/>
        <w:ind w:left="357" w:hanging="357"/>
        <w:rPr>
          <w:lang w:val="ru-RU"/>
        </w:rPr>
      </w:pPr>
      <w:r w:rsidRPr="008D70F0">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8E3101">
      <w:pPr>
        <w:numPr>
          <w:ilvl w:val="0"/>
          <w:numId w:val="33"/>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8E3101">
      <w:pPr>
        <w:numPr>
          <w:ilvl w:val="0"/>
          <w:numId w:val="33"/>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8E3101">
      <w:pPr>
        <w:numPr>
          <w:ilvl w:val="0"/>
          <w:numId w:val="33"/>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8E3101">
      <w:pPr>
        <w:numPr>
          <w:ilvl w:val="1"/>
          <w:numId w:val="31"/>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8E3101">
      <w:pPr>
        <w:numPr>
          <w:ilvl w:val="1"/>
          <w:numId w:val="31"/>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8E3101">
      <w:pPr>
        <w:numPr>
          <w:ilvl w:val="1"/>
          <w:numId w:val="31"/>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8E3101">
      <w:pPr>
        <w:numPr>
          <w:ilvl w:val="1"/>
          <w:numId w:val="31"/>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8E3101">
      <w:pPr>
        <w:numPr>
          <w:ilvl w:val="1"/>
          <w:numId w:val="31"/>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8E3101">
      <w:pPr>
        <w:numPr>
          <w:ilvl w:val="1"/>
          <w:numId w:val="31"/>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8E3101">
      <w:pPr>
        <w:numPr>
          <w:ilvl w:val="1"/>
          <w:numId w:val="31"/>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8E3101">
      <w:pPr>
        <w:numPr>
          <w:ilvl w:val="1"/>
          <w:numId w:val="31"/>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8E3101">
      <w:pPr>
        <w:numPr>
          <w:ilvl w:val="1"/>
          <w:numId w:val="31"/>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8E3101">
      <w:pPr>
        <w:numPr>
          <w:ilvl w:val="1"/>
          <w:numId w:val="31"/>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8E3101">
      <w:pPr>
        <w:numPr>
          <w:ilvl w:val="1"/>
          <w:numId w:val="31"/>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lastRenderedPageBreak/>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8E3101">
      <w:pPr>
        <w:numPr>
          <w:ilvl w:val="1"/>
          <w:numId w:val="31"/>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8E3101">
      <w:pPr>
        <w:numPr>
          <w:ilvl w:val="1"/>
          <w:numId w:val="31"/>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8E3101">
      <w:pPr>
        <w:numPr>
          <w:ilvl w:val="1"/>
          <w:numId w:val="31"/>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8E3101">
      <w:pPr>
        <w:numPr>
          <w:ilvl w:val="1"/>
          <w:numId w:val="31"/>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8E3101">
      <w:pPr>
        <w:numPr>
          <w:ilvl w:val="1"/>
          <w:numId w:val="31"/>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8E3101">
      <w:pPr>
        <w:numPr>
          <w:ilvl w:val="1"/>
          <w:numId w:val="31"/>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E53DA3">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F49" w:rsidRDefault="00AC0F49">
      <w:r>
        <w:separator/>
      </w:r>
    </w:p>
    <w:p w:rsidR="00AC0F49" w:rsidRDefault="00AC0F49"/>
  </w:endnote>
  <w:endnote w:type="continuationSeparator" w:id="0">
    <w:p w:rsidR="00AC0F49" w:rsidRDefault="00AC0F49">
      <w:r>
        <w:continuationSeparator/>
      </w:r>
    </w:p>
    <w:p w:rsidR="00AC0F49" w:rsidRDefault="00AC0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5" w:rsidRDefault="007936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3625" w:rsidRDefault="00793625" w:rsidP="00841BE7">
    <w:pPr>
      <w:pStyle w:val="Footer"/>
      <w:ind w:right="360"/>
    </w:pPr>
  </w:p>
  <w:p w:rsidR="00793625" w:rsidRDefault="007936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5" w:rsidRPr="00EC5BB4" w:rsidRDefault="007936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6BD7">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6BD7">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5" w:rsidRPr="00EC5BB4" w:rsidRDefault="007936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D32D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D32D1">
      <w:rPr>
        <w:rStyle w:val="PageNumber"/>
        <w:rFonts w:cs="Arial"/>
        <w:b/>
        <w:noProof/>
        <w:szCs w:val="24"/>
      </w:rPr>
      <w:t>69</w:t>
    </w:r>
    <w:r w:rsidRPr="00EC5BB4">
      <w:rPr>
        <w:rStyle w:val="PageNumber"/>
        <w:rFonts w:cs="Arial"/>
        <w:b/>
        <w:szCs w:val="24"/>
      </w:rPr>
      <w:fldChar w:fldCharType="end"/>
    </w:r>
  </w:p>
  <w:p w:rsidR="00793625" w:rsidRDefault="00793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F49" w:rsidRDefault="00AC0F49">
      <w:r>
        <w:separator/>
      </w:r>
    </w:p>
    <w:p w:rsidR="00AC0F49" w:rsidRDefault="00AC0F49"/>
  </w:footnote>
  <w:footnote w:type="continuationSeparator" w:id="0">
    <w:p w:rsidR="00AC0F49" w:rsidRDefault="00AC0F49">
      <w:r>
        <w:continuationSeparator/>
      </w:r>
    </w:p>
    <w:p w:rsidR="00AC0F49" w:rsidRDefault="00AC0F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5" w:rsidRDefault="00793625" w:rsidP="004276AD">
    <w:pPr>
      <w:pStyle w:val="Header"/>
      <w:rPr>
        <w:sz w:val="20"/>
      </w:rPr>
    </w:pPr>
  </w:p>
  <w:p w:rsidR="00793625" w:rsidRDefault="00793625" w:rsidP="003A3C35">
    <w:pPr>
      <w:pStyle w:val="Header"/>
      <w:spacing w:before="0"/>
      <w:rPr>
        <w:szCs w:val="24"/>
        <w:lang w:val="sr-Cyrl-RS"/>
      </w:rPr>
    </w:pPr>
    <w:r w:rsidRPr="00113B84">
      <w:rPr>
        <w:szCs w:val="24"/>
      </w:rPr>
      <w:t xml:space="preserve">ЈП „Електропривреда Србије“ Београд </w:t>
    </w:r>
  </w:p>
  <w:p w:rsidR="00793625" w:rsidRPr="003A3C35" w:rsidRDefault="00793625"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3000/1608/2016 (2074/2016)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5" w:rsidRDefault="00793625" w:rsidP="004276AD">
    <w:pPr>
      <w:pStyle w:val="Header"/>
    </w:pPr>
  </w:p>
  <w:p w:rsidR="00793625" w:rsidRDefault="00793625" w:rsidP="00E15393">
    <w:pPr>
      <w:pStyle w:val="Header"/>
      <w:rPr>
        <w:szCs w:val="24"/>
        <w:lang w:val="sr-Cyrl-RS"/>
      </w:rPr>
    </w:pPr>
    <w:r w:rsidRPr="00113B84">
      <w:rPr>
        <w:szCs w:val="24"/>
      </w:rPr>
      <w:t xml:space="preserve">ЈП „Електропривреда Србије“ Београд </w:t>
    </w:r>
  </w:p>
  <w:p w:rsidR="00793625" w:rsidRPr="00210557" w:rsidRDefault="00793625"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3000/1608/2016 (2074/2016)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DFF1116"/>
    <w:multiLevelType w:val="hybridMultilevel"/>
    <w:tmpl w:val="021C57BE"/>
    <w:lvl w:ilvl="0" w:tplc="9B90882E">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1281E"/>
    <w:multiLevelType w:val="hybridMultilevel"/>
    <w:tmpl w:val="ECE25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012ED7"/>
    <w:multiLevelType w:val="multilevel"/>
    <w:tmpl w:val="3FA2ABCE"/>
    <w:lvl w:ilvl="0">
      <w:start w:val="1"/>
      <w:numFmt w:val="decimal"/>
      <w:lvlText w:val="%1-"/>
      <w:lvlJc w:val="left"/>
      <w:pPr>
        <w:ind w:left="510" w:hanging="51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0C255D"/>
    <w:multiLevelType w:val="hybridMultilevel"/>
    <w:tmpl w:val="FB30E3F0"/>
    <w:lvl w:ilvl="0" w:tplc="9A0E8844">
      <w:numFmt w:val="bullet"/>
      <w:lvlText w:val="-"/>
      <w:lvlJc w:val="left"/>
      <w:pPr>
        <w:ind w:left="394" w:hanging="360"/>
      </w:pPr>
      <w:rPr>
        <w:rFonts w:ascii="Arial" w:eastAsia="Times New Roman" w:hAnsi="Arial" w:cs="Arial" w:hint="default"/>
      </w:rPr>
    </w:lvl>
    <w:lvl w:ilvl="1" w:tplc="241A0003" w:tentative="1">
      <w:start w:val="1"/>
      <w:numFmt w:val="bullet"/>
      <w:lvlText w:val="o"/>
      <w:lvlJc w:val="left"/>
      <w:pPr>
        <w:ind w:left="1114" w:hanging="360"/>
      </w:pPr>
      <w:rPr>
        <w:rFonts w:ascii="Courier New" w:hAnsi="Courier New" w:cs="Courier New" w:hint="default"/>
      </w:rPr>
    </w:lvl>
    <w:lvl w:ilvl="2" w:tplc="241A0005" w:tentative="1">
      <w:start w:val="1"/>
      <w:numFmt w:val="bullet"/>
      <w:lvlText w:val=""/>
      <w:lvlJc w:val="left"/>
      <w:pPr>
        <w:ind w:left="1834" w:hanging="360"/>
      </w:pPr>
      <w:rPr>
        <w:rFonts w:ascii="Wingdings" w:hAnsi="Wingdings" w:hint="default"/>
      </w:rPr>
    </w:lvl>
    <w:lvl w:ilvl="3" w:tplc="241A0001" w:tentative="1">
      <w:start w:val="1"/>
      <w:numFmt w:val="bullet"/>
      <w:lvlText w:val=""/>
      <w:lvlJc w:val="left"/>
      <w:pPr>
        <w:ind w:left="2554" w:hanging="360"/>
      </w:pPr>
      <w:rPr>
        <w:rFonts w:ascii="Symbol" w:hAnsi="Symbol" w:hint="default"/>
      </w:rPr>
    </w:lvl>
    <w:lvl w:ilvl="4" w:tplc="241A0003" w:tentative="1">
      <w:start w:val="1"/>
      <w:numFmt w:val="bullet"/>
      <w:lvlText w:val="o"/>
      <w:lvlJc w:val="left"/>
      <w:pPr>
        <w:ind w:left="3274" w:hanging="360"/>
      </w:pPr>
      <w:rPr>
        <w:rFonts w:ascii="Courier New" w:hAnsi="Courier New" w:cs="Courier New" w:hint="default"/>
      </w:rPr>
    </w:lvl>
    <w:lvl w:ilvl="5" w:tplc="241A0005" w:tentative="1">
      <w:start w:val="1"/>
      <w:numFmt w:val="bullet"/>
      <w:lvlText w:val=""/>
      <w:lvlJc w:val="left"/>
      <w:pPr>
        <w:ind w:left="3994" w:hanging="360"/>
      </w:pPr>
      <w:rPr>
        <w:rFonts w:ascii="Wingdings" w:hAnsi="Wingdings" w:hint="default"/>
      </w:rPr>
    </w:lvl>
    <w:lvl w:ilvl="6" w:tplc="241A0001" w:tentative="1">
      <w:start w:val="1"/>
      <w:numFmt w:val="bullet"/>
      <w:lvlText w:val=""/>
      <w:lvlJc w:val="left"/>
      <w:pPr>
        <w:ind w:left="4714" w:hanging="360"/>
      </w:pPr>
      <w:rPr>
        <w:rFonts w:ascii="Symbol" w:hAnsi="Symbol" w:hint="default"/>
      </w:rPr>
    </w:lvl>
    <w:lvl w:ilvl="7" w:tplc="241A0003" w:tentative="1">
      <w:start w:val="1"/>
      <w:numFmt w:val="bullet"/>
      <w:lvlText w:val="o"/>
      <w:lvlJc w:val="left"/>
      <w:pPr>
        <w:ind w:left="5434" w:hanging="360"/>
      </w:pPr>
      <w:rPr>
        <w:rFonts w:ascii="Courier New" w:hAnsi="Courier New" w:cs="Courier New" w:hint="default"/>
      </w:rPr>
    </w:lvl>
    <w:lvl w:ilvl="8" w:tplc="241A0005" w:tentative="1">
      <w:start w:val="1"/>
      <w:numFmt w:val="bullet"/>
      <w:lvlText w:val=""/>
      <w:lvlJc w:val="left"/>
      <w:pPr>
        <w:ind w:left="6154" w:hanging="360"/>
      </w:pPr>
      <w:rPr>
        <w:rFonts w:ascii="Wingdings" w:hAnsi="Wingding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F0C7ACB"/>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9"/>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7"/>
  </w:num>
  <w:num w:numId="9">
    <w:abstractNumId w:val="104"/>
  </w:num>
  <w:num w:numId="10">
    <w:abstractNumId w:val="80"/>
  </w:num>
  <w:num w:numId="11">
    <w:abstractNumId w:val="71"/>
  </w:num>
  <w:num w:numId="12">
    <w:abstractNumId w:val="61"/>
  </w:num>
  <w:num w:numId="13">
    <w:abstractNumId w:val="58"/>
  </w:num>
  <w:num w:numId="14">
    <w:abstractNumId w:val="74"/>
  </w:num>
  <w:num w:numId="15">
    <w:abstractNumId w:val="68"/>
  </w:num>
  <w:num w:numId="16">
    <w:abstractNumId w:val="92"/>
  </w:num>
  <w:num w:numId="17">
    <w:abstractNumId w:val="84"/>
  </w:num>
  <w:num w:numId="18">
    <w:abstractNumId w:val="70"/>
  </w:num>
  <w:num w:numId="19">
    <w:abstractNumId w:val="50"/>
  </w:num>
  <w:num w:numId="20">
    <w:abstractNumId w:val="64"/>
  </w:num>
  <w:num w:numId="21">
    <w:abstractNumId w:val="65"/>
  </w:num>
  <w:num w:numId="22">
    <w:abstractNumId w:val="86"/>
  </w:num>
  <w:num w:numId="23">
    <w:abstractNumId w:val="79"/>
  </w:num>
  <w:num w:numId="2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7"/>
  </w:num>
  <w:num w:numId="29">
    <w:abstractNumId w:val="55"/>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num>
  <w:num w:numId="34">
    <w:abstractNumId w:val="85"/>
  </w:num>
  <w:num w:numId="35">
    <w:abstractNumId w:val="95"/>
  </w:num>
  <w:num w:numId="36">
    <w:abstractNumId w:val="51"/>
  </w:num>
  <w:num w:numId="37">
    <w:abstractNumId w:val="66"/>
  </w:num>
  <w:num w:numId="38">
    <w:abstractNumId w:val="94"/>
  </w:num>
  <w:num w:numId="39">
    <w:abstractNumId w:val="90"/>
  </w:num>
  <w:num w:numId="40">
    <w:abstractNumId w:val="73"/>
  </w:num>
  <w:num w:numId="41">
    <w:abstractNumId w:val="58"/>
  </w:num>
  <w:num w:numId="42">
    <w:abstractNumId w:val="89"/>
  </w:num>
  <w:num w:numId="43">
    <w:abstractNumId w:val="75"/>
  </w:num>
  <w:num w:numId="44">
    <w:abstractNumId w:val="52"/>
  </w:num>
  <w:num w:numId="45">
    <w:abstractNumId w:val="96"/>
  </w:num>
  <w:num w:numId="46">
    <w:abstractNumId w:val="7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F02"/>
    <w:rsid w:val="004863B7"/>
    <w:rsid w:val="0048686C"/>
    <w:rsid w:val="00487309"/>
    <w:rsid w:val="00487825"/>
    <w:rsid w:val="00490202"/>
    <w:rsid w:val="004905AB"/>
    <w:rsid w:val="004908F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C50"/>
    <w:rsid w:val="00591069"/>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78"/>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E55"/>
    <w:rsid w:val="006C2F8C"/>
    <w:rsid w:val="006C32E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92"/>
    <w:rsid w:val="006C6AF1"/>
    <w:rsid w:val="006C6FDF"/>
    <w:rsid w:val="006C7060"/>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7B0"/>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1A2"/>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4FF"/>
    <w:rsid w:val="00794ED5"/>
    <w:rsid w:val="00795238"/>
    <w:rsid w:val="00795810"/>
    <w:rsid w:val="0079585B"/>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F3C"/>
    <w:rsid w:val="007E1181"/>
    <w:rsid w:val="007E1360"/>
    <w:rsid w:val="007E142C"/>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91C"/>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F68"/>
    <w:rsid w:val="00896A1D"/>
    <w:rsid w:val="00896DC8"/>
    <w:rsid w:val="00897218"/>
    <w:rsid w:val="00897674"/>
    <w:rsid w:val="00897711"/>
    <w:rsid w:val="00897A36"/>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750"/>
    <w:rsid w:val="008C4954"/>
    <w:rsid w:val="008C4FB0"/>
    <w:rsid w:val="008C5580"/>
    <w:rsid w:val="008C5649"/>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937"/>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642"/>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0F4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BD7"/>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986"/>
    <w:rsid w:val="00C43C00"/>
    <w:rsid w:val="00C43C15"/>
    <w:rsid w:val="00C43CFC"/>
    <w:rsid w:val="00C44470"/>
    <w:rsid w:val="00C44910"/>
    <w:rsid w:val="00C4496F"/>
    <w:rsid w:val="00C4524C"/>
    <w:rsid w:val="00C45258"/>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84C"/>
    <w:rsid w:val="00D32883"/>
    <w:rsid w:val="00D328E8"/>
    <w:rsid w:val="00D329DB"/>
    <w:rsid w:val="00D32B43"/>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81B"/>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41C"/>
    <w:rsid w:val="00DA495A"/>
    <w:rsid w:val="00DA49E3"/>
    <w:rsid w:val="00DA4D60"/>
    <w:rsid w:val="00DA50CD"/>
    <w:rsid w:val="00DA50F0"/>
    <w:rsid w:val="00DA535C"/>
    <w:rsid w:val="00DA55A0"/>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BDF"/>
    <w:rsid w:val="00DC2C18"/>
    <w:rsid w:val="00DC2DCA"/>
    <w:rsid w:val="00DC343E"/>
    <w:rsid w:val="00DC370A"/>
    <w:rsid w:val="00DC3AE1"/>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AFF"/>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2D1"/>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83BB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83BB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zun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uzana.prodan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uzana.prod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radovan.rabrenovic@eps.rs" TargetMode="Externa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radovan.rabrenovic@eps.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26AC3CD-7AD8-44FA-8D29-22EB44BD6BD5}">
  <ds:schemaRefs>
    <ds:schemaRef ds:uri="http://schemas.openxmlformats.org/officeDocument/2006/bibliography"/>
  </ds:schemaRefs>
</ds:datastoreItem>
</file>

<file path=customXml/itemProps100.xml><?xml version="1.0" encoding="utf-8"?>
<ds:datastoreItem xmlns:ds="http://schemas.openxmlformats.org/officeDocument/2006/customXml" ds:itemID="{8A7F8988-A45C-4137-98E5-BA676F9E872A}">
  <ds:schemaRefs>
    <ds:schemaRef ds:uri="http://schemas.openxmlformats.org/officeDocument/2006/bibliography"/>
  </ds:schemaRefs>
</ds:datastoreItem>
</file>

<file path=customXml/itemProps101.xml><?xml version="1.0" encoding="utf-8"?>
<ds:datastoreItem xmlns:ds="http://schemas.openxmlformats.org/officeDocument/2006/customXml" ds:itemID="{5ACBAACF-A1A2-4C93-AD80-F120AC3D4DAF}">
  <ds:schemaRefs>
    <ds:schemaRef ds:uri="http://schemas.openxmlformats.org/officeDocument/2006/bibliography"/>
  </ds:schemaRefs>
</ds:datastoreItem>
</file>

<file path=customXml/itemProps102.xml><?xml version="1.0" encoding="utf-8"?>
<ds:datastoreItem xmlns:ds="http://schemas.openxmlformats.org/officeDocument/2006/customXml" ds:itemID="{452FB2F4-D218-49B6-930C-6DDEBE39EB0C}">
  <ds:schemaRefs>
    <ds:schemaRef ds:uri="http://schemas.openxmlformats.org/officeDocument/2006/bibliography"/>
  </ds:schemaRefs>
</ds:datastoreItem>
</file>

<file path=customXml/itemProps103.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104.xml><?xml version="1.0" encoding="utf-8"?>
<ds:datastoreItem xmlns:ds="http://schemas.openxmlformats.org/officeDocument/2006/customXml" ds:itemID="{A8B65601-4407-4531-8DBF-385DA8BDE64E}">
  <ds:schemaRefs>
    <ds:schemaRef ds:uri="http://schemas.openxmlformats.org/officeDocument/2006/bibliography"/>
  </ds:schemaRefs>
</ds:datastoreItem>
</file>

<file path=customXml/itemProps105.xml><?xml version="1.0" encoding="utf-8"?>
<ds:datastoreItem xmlns:ds="http://schemas.openxmlformats.org/officeDocument/2006/customXml" ds:itemID="{2C8A96BA-A330-4A7C-8A3D-AC97A6825AF3}">
  <ds:schemaRefs>
    <ds:schemaRef ds:uri="http://schemas.openxmlformats.org/officeDocument/2006/bibliography"/>
  </ds:schemaRefs>
</ds:datastoreItem>
</file>

<file path=customXml/itemProps106.xml><?xml version="1.0" encoding="utf-8"?>
<ds:datastoreItem xmlns:ds="http://schemas.openxmlformats.org/officeDocument/2006/customXml" ds:itemID="{883615FB-EDDC-459C-A426-34255F48DCFF}">
  <ds:schemaRefs>
    <ds:schemaRef ds:uri="http://schemas.openxmlformats.org/officeDocument/2006/bibliography"/>
  </ds:schemaRefs>
</ds:datastoreItem>
</file>

<file path=customXml/itemProps107.xml><?xml version="1.0" encoding="utf-8"?>
<ds:datastoreItem xmlns:ds="http://schemas.openxmlformats.org/officeDocument/2006/customXml" ds:itemID="{734E1657-6A60-4628-ADF2-447321067748}">
  <ds:schemaRefs>
    <ds:schemaRef ds:uri="http://schemas.openxmlformats.org/officeDocument/2006/bibliography"/>
  </ds:schemaRefs>
</ds:datastoreItem>
</file>

<file path=customXml/itemProps108.xml><?xml version="1.0" encoding="utf-8"?>
<ds:datastoreItem xmlns:ds="http://schemas.openxmlformats.org/officeDocument/2006/customXml" ds:itemID="{A6CC9BE8-B073-4558-A102-55B007A6095D}">
  <ds:schemaRefs>
    <ds:schemaRef ds:uri="http://schemas.openxmlformats.org/officeDocument/2006/bibliography"/>
  </ds:schemaRefs>
</ds:datastoreItem>
</file>

<file path=customXml/itemProps109.xml><?xml version="1.0" encoding="utf-8"?>
<ds:datastoreItem xmlns:ds="http://schemas.openxmlformats.org/officeDocument/2006/customXml" ds:itemID="{6E3BB213-6521-40BD-BDA3-FD81EF08007A}">
  <ds:schemaRefs>
    <ds:schemaRef ds:uri="http://schemas.openxmlformats.org/officeDocument/2006/bibliography"/>
  </ds:schemaRefs>
</ds:datastoreItem>
</file>

<file path=customXml/itemProps11.xml><?xml version="1.0" encoding="utf-8"?>
<ds:datastoreItem xmlns:ds="http://schemas.openxmlformats.org/officeDocument/2006/customXml" ds:itemID="{0C875874-9897-4549-A6C6-C8E3BB5DB79F}">
  <ds:schemaRefs>
    <ds:schemaRef ds:uri="http://schemas.openxmlformats.org/officeDocument/2006/bibliography"/>
  </ds:schemaRefs>
</ds:datastoreItem>
</file>

<file path=customXml/itemProps110.xml><?xml version="1.0" encoding="utf-8"?>
<ds:datastoreItem xmlns:ds="http://schemas.openxmlformats.org/officeDocument/2006/customXml" ds:itemID="{E7AD4722-D0F9-44DF-9F70-849597ADE0C3}">
  <ds:schemaRefs>
    <ds:schemaRef ds:uri="http://schemas.openxmlformats.org/officeDocument/2006/bibliography"/>
  </ds:schemaRefs>
</ds:datastoreItem>
</file>

<file path=customXml/itemProps111.xml><?xml version="1.0" encoding="utf-8"?>
<ds:datastoreItem xmlns:ds="http://schemas.openxmlformats.org/officeDocument/2006/customXml" ds:itemID="{64E71950-AA9F-44BB-887E-BE3D99F96BC1}">
  <ds:schemaRefs>
    <ds:schemaRef ds:uri="http://schemas.openxmlformats.org/officeDocument/2006/bibliography"/>
  </ds:schemaRefs>
</ds:datastoreItem>
</file>

<file path=customXml/itemProps112.xml><?xml version="1.0" encoding="utf-8"?>
<ds:datastoreItem xmlns:ds="http://schemas.openxmlformats.org/officeDocument/2006/customXml" ds:itemID="{7837E10B-E044-4FD2-806F-1C51A0669408}">
  <ds:schemaRefs>
    <ds:schemaRef ds:uri="http://schemas.openxmlformats.org/officeDocument/2006/bibliography"/>
  </ds:schemaRefs>
</ds:datastoreItem>
</file>

<file path=customXml/itemProps113.xml><?xml version="1.0" encoding="utf-8"?>
<ds:datastoreItem xmlns:ds="http://schemas.openxmlformats.org/officeDocument/2006/customXml" ds:itemID="{3BC27AA5-D0B0-41A6-A25C-4F5AD58856F8}">
  <ds:schemaRefs>
    <ds:schemaRef ds:uri="http://schemas.openxmlformats.org/officeDocument/2006/bibliography"/>
  </ds:schemaRefs>
</ds:datastoreItem>
</file>

<file path=customXml/itemProps114.xml><?xml version="1.0" encoding="utf-8"?>
<ds:datastoreItem xmlns:ds="http://schemas.openxmlformats.org/officeDocument/2006/customXml" ds:itemID="{A049E0D5-4A1C-40F4-9B6E-4600BBB3FE80}">
  <ds:schemaRefs>
    <ds:schemaRef ds:uri="http://schemas.openxmlformats.org/officeDocument/2006/bibliography"/>
  </ds:schemaRefs>
</ds:datastoreItem>
</file>

<file path=customXml/itemProps115.xml><?xml version="1.0" encoding="utf-8"?>
<ds:datastoreItem xmlns:ds="http://schemas.openxmlformats.org/officeDocument/2006/customXml" ds:itemID="{B9742D34-9031-40AF-94E2-0B3E85CAF877}">
  <ds:schemaRefs>
    <ds:schemaRef ds:uri="http://schemas.openxmlformats.org/officeDocument/2006/bibliography"/>
  </ds:schemaRefs>
</ds:datastoreItem>
</file>

<file path=customXml/itemProps116.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117.xml><?xml version="1.0" encoding="utf-8"?>
<ds:datastoreItem xmlns:ds="http://schemas.openxmlformats.org/officeDocument/2006/customXml" ds:itemID="{E7A219E4-EC5A-4870-A44C-CCC50FAD60FF}">
  <ds:schemaRefs>
    <ds:schemaRef ds:uri="http://schemas.openxmlformats.org/officeDocument/2006/bibliography"/>
  </ds:schemaRefs>
</ds:datastoreItem>
</file>

<file path=customXml/itemProps118.xml><?xml version="1.0" encoding="utf-8"?>
<ds:datastoreItem xmlns:ds="http://schemas.openxmlformats.org/officeDocument/2006/customXml" ds:itemID="{E63C3CC0-D901-4810-9D81-D9446F3AEAEA}">
  <ds:schemaRefs>
    <ds:schemaRef ds:uri="http://schemas.openxmlformats.org/officeDocument/2006/bibliography"/>
  </ds:schemaRefs>
</ds:datastoreItem>
</file>

<file path=customXml/itemProps119.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12.xml><?xml version="1.0" encoding="utf-8"?>
<ds:datastoreItem xmlns:ds="http://schemas.openxmlformats.org/officeDocument/2006/customXml" ds:itemID="{D5A8369A-0D54-4966-AF8A-5A2392A83F14}">
  <ds:schemaRefs>
    <ds:schemaRef ds:uri="http://schemas.openxmlformats.org/officeDocument/2006/bibliography"/>
  </ds:schemaRefs>
</ds:datastoreItem>
</file>

<file path=customXml/itemProps120.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121.xml><?xml version="1.0" encoding="utf-8"?>
<ds:datastoreItem xmlns:ds="http://schemas.openxmlformats.org/officeDocument/2006/customXml" ds:itemID="{DE4FA229-BE48-4E85-B0A1-E65AF5D4FA61}">
  <ds:schemaRefs>
    <ds:schemaRef ds:uri="http://schemas.openxmlformats.org/officeDocument/2006/bibliography"/>
  </ds:schemaRefs>
</ds:datastoreItem>
</file>

<file path=customXml/itemProps122.xml><?xml version="1.0" encoding="utf-8"?>
<ds:datastoreItem xmlns:ds="http://schemas.openxmlformats.org/officeDocument/2006/customXml" ds:itemID="{FC2272C6-C4EC-4433-8959-2933A9F6BD1C}">
  <ds:schemaRefs>
    <ds:schemaRef ds:uri="http://schemas.openxmlformats.org/officeDocument/2006/bibliography"/>
  </ds:schemaRefs>
</ds:datastoreItem>
</file>

<file path=customXml/itemProps123.xml><?xml version="1.0" encoding="utf-8"?>
<ds:datastoreItem xmlns:ds="http://schemas.openxmlformats.org/officeDocument/2006/customXml" ds:itemID="{A3789340-D59B-431F-807E-A4DF0D0833BB}">
  <ds:schemaRefs>
    <ds:schemaRef ds:uri="http://schemas.openxmlformats.org/officeDocument/2006/bibliography"/>
  </ds:schemaRefs>
</ds:datastoreItem>
</file>

<file path=customXml/itemProps124.xml><?xml version="1.0" encoding="utf-8"?>
<ds:datastoreItem xmlns:ds="http://schemas.openxmlformats.org/officeDocument/2006/customXml" ds:itemID="{FC32E3CD-AC6B-4918-B7B9-B084E8967C0E}">
  <ds:schemaRefs>
    <ds:schemaRef ds:uri="http://schemas.openxmlformats.org/officeDocument/2006/bibliography"/>
  </ds:schemaRefs>
</ds:datastoreItem>
</file>

<file path=customXml/itemProps125.xml><?xml version="1.0" encoding="utf-8"?>
<ds:datastoreItem xmlns:ds="http://schemas.openxmlformats.org/officeDocument/2006/customXml" ds:itemID="{BCEA7B0C-39CD-4282-A559-0299B0FEC60B}">
  <ds:schemaRefs>
    <ds:schemaRef ds:uri="http://schemas.openxmlformats.org/officeDocument/2006/bibliography"/>
  </ds:schemaRefs>
</ds:datastoreItem>
</file>

<file path=customXml/itemProps126.xml><?xml version="1.0" encoding="utf-8"?>
<ds:datastoreItem xmlns:ds="http://schemas.openxmlformats.org/officeDocument/2006/customXml" ds:itemID="{0B66B2BA-19EF-4D51-894B-B27BC803BC89}">
  <ds:schemaRefs>
    <ds:schemaRef ds:uri="http://schemas.openxmlformats.org/officeDocument/2006/bibliography"/>
  </ds:schemaRefs>
</ds:datastoreItem>
</file>

<file path=customXml/itemProps127.xml><?xml version="1.0" encoding="utf-8"?>
<ds:datastoreItem xmlns:ds="http://schemas.openxmlformats.org/officeDocument/2006/customXml" ds:itemID="{4FFDA70E-63C3-4E78-8D92-81A924AFDBB8}">
  <ds:schemaRefs>
    <ds:schemaRef ds:uri="http://schemas.openxmlformats.org/officeDocument/2006/bibliography"/>
  </ds:schemaRefs>
</ds:datastoreItem>
</file>

<file path=customXml/itemProps128.xml><?xml version="1.0" encoding="utf-8"?>
<ds:datastoreItem xmlns:ds="http://schemas.openxmlformats.org/officeDocument/2006/customXml" ds:itemID="{B209CD6E-EDF5-4FA7-A49B-3968ED71CC9D}">
  <ds:schemaRefs>
    <ds:schemaRef ds:uri="http://schemas.openxmlformats.org/officeDocument/2006/bibliography"/>
  </ds:schemaRefs>
</ds:datastoreItem>
</file>

<file path=customXml/itemProps129.xml><?xml version="1.0" encoding="utf-8"?>
<ds:datastoreItem xmlns:ds="http://schemas.openxmlformats.org/officeDocument/2006/customXml" ds:itemID="{28FB5372-262A-450D-AAA9-E21230E32D17}">
  <ds:schemaRefs>
    <ds:schemaRef ds:uri="http://schemas.openxmlformats.org/officeDocument/2006/bibliography"/>
  </ds:schemaRefs>
</ds:datastoreItem>
</file>

<file path=customXml/itemProps13.xml><?xml version="1.0" encoding="utf-8"?>
<ds:datastoreItem xmlns:ds="http://schemas.openxmlformats.org/officeDocument/2006/customXml" ds:itemID="{9F9878E2-BFE0-4676-B00E-F1C251A4C303}">
  <ds:schemaRefs>
    <ds:schemaRef ds:uri="http://schemas.openxmlformats.org/officeDocument/2006/bibliography"/>
  </ds:schemaRefs>
</ds:datastoreItem>
</file>

<file path=customXml/itemProps130.xml><?xml version="1.0" encoding="utf-8"?>
<ds:datastoreItem xmlns:ds="http://schemas.openxmlformats.org/officeDocument/2006/customXml" ds:itemID="{2D48E413-8346-4D73-8071-51F6BC5DDBA6}">
  <ds:schemaRefs>
    <ds:schemaRef ds:uri="http://schemas.openxmlformats.org/officeDocument/2006/bibliography"/>
  </ds:schemaRefs>
</ds:datastoreItem>
</file>

<file path=customXml/itemProps131.xml><?xml version="1.0" encoding="utf-8"?>
<ds:datastoreItem xmlns:ds="http://schemas.openxmlformats.org/officeDocument/2006/customXml" ds:itemID="{9AF8A4C6-0073-47B9-8A85-2994DD317512}">
  <ds:schemaRefs>
    <ds:schemaRef ds:uri="http://schemas.openxmlformats.org/officeDocument/2006/bibliography"/>
  </ds:schemaRefs>
</ds:datastoreItem>
</file>

<file path=customXml/itemProps13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3.xml><?xml version="1.0" encoding="utf-8"?>
<ds:datastoreItem xmlns:ds="http://schemas.openxmlformats.org/officeDocument/2006/customXml" ds:itemID="{DE550114-FE74-4643-98A7-BC8CCE3FB590}">
  <ds:schemaRefs>
    <ds:schemaRef ds:uri="http://schemas.openxmlformats.org/officeDocument/2006/bibliography"/>
  </ds:schemaRefs>
</ds:datastoreItem>
</file>

<file path=customXml/itemProps134.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35.xml><?xml version="1.0" encoding="utf-8"?>
<ds:datastoreItem xmlns:ds="http://schemas.openxmlformats.org/officeDocument/2006/customXml" ds:itemID="{D6B1C0D0-E19F-47F4-B681-2A8576FE9888}">
  <ds:schemaRefs>
    <ds:schemaRef ds:uri="http://schemas.openxmlformats.org/officeDocument/2006/bibliography"/>
  </ds:schemaRefs>
</ds:datastoreItem>
</file>

<file path=customXml/itemProps136.xml><?xml version="1.0" encoding="utf-8"?>
<ds:datastoreItem xmlns:ds="http://schemas.openxmlformats.org/officeDocument/2006/customXml" ds:itemID="{0E3E8856-F3C2-483F-BF3C-493725917371}">
  <ds:schemaRefs>
    <ds:schemaRef ds:uri="http://schemas.openxmlformats.org/officeDocument/2006/bibliography"/>
  </ds:schemaRefs>
</ds:datastoreItem>
</file>

<file path=customXml/itemProps137.xml><?xml version="1.0" encoding="utf-8"?>
<ds:datastoreItem xmlns:ds="http://schemas.openxmlformats.org/officeDocument/2006/customXml" ds:itemID="{4CBE598A-17C9-400B-BE64-CF8BF24A60B8}">
  <ds:schemaRefs>
    <ds:schemaRef ds:uri="http://schemas.openxmlformats.org/officeDocument/2006/bibliography"/>
  </ds:schemaRefs>
</ds:datastoreItem>
</file>

<file path=customXml/itemProps138.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13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xml><?xml version="1.0" encoding="utf-8"?>
<ds:datastoreItem xmlns:ds="http://schemas.openxmlformats.org/officeDocument/2006/customXml" ds:itemID="{18DFC11C-7241-45D3-8330-8087D71D1AF6}">
  <ds:schemaRefs>
    <ds:schemaRef ds:uri="http://schemas.openxmlformats.org/officeDocument/2006/bibliography"/>
  </ds:schemaRefs>
</ds:datastoreItem>
</file>

<file path=customXml/itemProps140.xml><?xml version="1.0" encoding="utf-8"?>
<ds:datastoreItem xmlns:ds="http://schemas.openxmlformats.org/officeDocument/2006/customXml" ds:itemID="{2A68C30F-FF7D-43D0-9CA0-5FD073006E46}">
  <ds:schemaRefs>
    <ds:schemaRef ds:uri="http://schemas.openxmlformats.org/officeDocument/2006/bibliography"/>
  </ds:schemaRefs>
</ds:datastoreItem>
</file>

<file path=customXml/itemProps141.xml><?xml version="1.0" encoding="utf-8"?>
<ds:datastoreItem xmlns:ds="http://schemas.openxmlformats.org/officeDocument/2006/customXml" ds:itemID="{1BAD0FF9-A863-4DE5-9789-B2728145719C}">
  <ds:schemaRefs>
    <ds:schemaRef ds:uri="http://schemas.openxmlformats.org/officeDocument/2006/bibliography"/>
  </ds:schemaRefs>
</ds:datastoreItem>
</file>

<file path=customXml/itemProps142.xml><?xml version="1.0" encoding="utf-8"?>
<ds:datastoreItem xmlns:ds="http://schemas.openxmlformats.org/officeDocument/2006/customXml" ds:itemID="{573CCFBB-4CA5-4F67-9A04-A2D8E97306D7}">
  <ds:schemaRefs>
    <ds:schemaRef ds:uri="http://schemas.openxmlformats.org/officeDocument/2006/bibliography"/>
  </ds:schemaRefs>
</ds:datastoreItem>
</file>

<file path=customXml/itemProps143.xml><?xml version="1.0" encoding="utf-8"?>
<ds:datastoreItem xmlns:ds="http://schemas.openxmlformats.org/officeDocument/2006/customXml" ds:itemID="{A3EE0AC4-4F67-41E1-8A66-243376E99510}">
  <ds:schemaRefs>
    <ds:schemaRef ds:uri="http://schemas.openxmlformats.org/officeDocument/2006/bibliography"/>
  </ds:schemaRefs>
</ds:datastoreItem>
</file>

<file path=customXml/itemProps144.xml><?xml version="1.0" encoding="utf-8"?>
<ds:datastoreItem xmlns:ds="http://schemas.openxmlformats.org/officeDocument/2006/customXml" ds:itemID="{AB9FEACC-4D97-4C4D-B7D4-4CC8D6F8BB29}">
  <ds:schemaRefs>
    <ds:schemaRef ds:uri="http://schemas.openxmlformats.org/officeDocument/2006/bibliography"/>
  </ds:schemaRefs>
</ds:datastoreItem>
</file>

<file path=customXml/itemProps145.xml><?xml version="1.0" encoding="utf-8"?>
<ds:datastoreItem xmlns:ds="http://schemas.openxmlformats.org/officeDocument/2006/customXml" ds:itemID="{69519334-2410-4446-A6C3-89188DB80966}">
  <ds:schemaRefs>
    <ds:schemaRef ds:uri="http://schemas.openxmlformats.org/officeDocument/2006/bibliography"/>
  </ds:schemaRefs>
</ds:datastoreItem>
</file>

<file path=customXml/itemProps146.xml><?xml version="1.0" encoding="utf-8"?>
<ds:datastoreItem xmlns:ds="http://schemas.openxmlformats.org/officeDocument/2006/customXml" ds:itemID="{93FB4181-057B-4B18-B52A-C0F6A48A7348}">
  <ds:schemaRefs>
    <ds:schemaRef ds:uri="http://schemas.openxmlformats.org/officeDocument/2006/bibliography"/>
  </ds:schemaRefs>
</ds:datastoreItem>
</file>

<file path=customXml/itemProps147.xml><?xml version="1.0" encoding="utf-8"?>
<ds:datastoreItem xmlns:ds="http://schemas.openxmlformats.org/officeDocument/2006/customXml" ds:itemID="{66CB42AC-9E3B-40AC-B6CA-61F7737844C7}">
  <ds:schemaRefs>
    <ds:schemaRef ds:uri="http://schemas.openxmlformats.org/officeDocument/2006/bibliography"/>
  </ds:schemaRefs>
</ds:datastoreItem>
</file>

<file path=customXml/itemProps14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49.xml><?xml version="1.0" encoding="utf-8"?>
<ds:datastoreItem xmlns:ds="http://schemas.openxmlformats.org/officeDocument/2006/customXml" ds:itemID="{037E4A89-6125-425A-8AB2-C49FFA89B5C1}">
  <ds:schemaRefs>
    <ds:schemaRef ds:uri="http://schemas.openxmlformats.org/officeDocument/2006/bibliography"/>
  </ds:schemaRefs>
</ds:datastoreItem>
</file>

<file path=customXml/itemProps15.xml><?xml version="1.0" encoding="utf-8"?>
<ds:datastoreItem xmlns:ds="http://schemas.openxmlformats.org/officeDocument/2006/customXml" ds:itemID="{9AB79735-967C-4206-9DE3-57034CDDAF91}">
  <ds:schemaRefs>
    <ds:schemaRef ds:uri="http://schemas.openxmlformats.org/officeDocument/2006/bibliography"/>
  </ds:schemaRefs>
</ds:datastoreItem>
</file>

<file path=customXml/itemProps150.xml><?xml version="1.0" encoding="utf-8"?>
<ds:datastoreItem xmlns:ds="http://schemas.openxmlformats.org/officeDocument/2006/customXml" ds:itemID="{5303467F-07F8-4718-B65E-3F009887694C}">
  <ds:schemaRefs>
    <ds:schemaRef ds:uri="http://schemas.openxmlformats.org/officeDocument/2006/bibliography"/>
  </ds:schemaRefs>
</ds:datastoreItem>
</file>

<file path=customXml/itemProps151.xml><?xml version="1.0" encoding="utf-8"?>
<ds:datastoreItem xmlns:ds="http://schemas.openxmlformats.org/officeDocument/2006/customXml" ds:itemID="{B9DE16B3-7278-4D6E-A105-755E2E0CB461}">
  <ds:schemaRefs>
    <ds:schemaRef ds:uri="http://schemas.openxmlformats.org/officeDocument/2006/bibliography"/>
  </ds:schemaRefs>
</ds:datastoreItem>
</file>

<file path=customXml/itemProps152.xml><?xml version="1.0" encoding="utf-8"?>
<ds:datastoreItem xmlns:ds="http://schemas.openxmlformats.org/officeDocument/2006/customXml" ds:itemID="{A56FE556-F3BB-485A-8BDF-ACAAF70DCE4B}">
  <ds:schemaRefs>
    <ds:schemaRef ds:uri="http://schemas.openxmlformats.org/officeDocument/2006/bibliography"/>
  </ds:schemaRefs>
</ds:datastoreItem>
</file>

<file path=customXml/itemProps153.xml><?xml version="1.0" encoding="utf-8"?>
<ds:datastoreItem xmlns:ds="http://schemas.openxmlformats.org/officeDocument/2006/customXml" ds:itemID="{D67D8765-2514-4F4E-8992-0DBCD6019FF6}">
  <ds:schemaRefs>
    <ds:schemaRef ds:uri="http://schemas.openxmlformats.org/officeDocument/2006/bibliography"/>
  </ds:schemaRefs>
</ds:datastoreItem>
</file>

<file path=customXml/itemProps154.xml><?xml version="1.0" encoding="utf-8"?>
<ds:datastoreItem xmlns:ds="http://schemas.openxmlformats.org/officeDocument/2006/customXml" ds:itemID="{C62D0B1B-303A-4B24-9C15-07FEE8541926}">
  <ds:schemaRefs>
    <ds:schemaRef ds:uri="http://schemas.openxmlformats.org/officeDocument/2006/bibliography"/>
  </ds:schemaRefs>
</ds:datastoreItem>
</file>

<file path=customXml/itemProps155.xml><?xml version="1.0" encoding="utf-8"?>
<ds:datastoreItem xmlns:ds="http://schemas.openxmlformats.org/officeDocument/2006/customXml" ds:itemID="{DA8E660A-E945-4F5D-ADFA-3E6AFA8B4699}">
  <ds:schemaRefs>
    <ds:schemaRef ds:uri="http://schemas.openxmlformats.org/officeDocument/2006/bibliography"/>
  </ds:schemaRefs>
</ds:datastoreItem>
</file>

<file path=customXml/itemProps156.xml><?xml version="1.0" encoding="utf-8"?>
<ds:datastoreItem xmlns:ds="http://schemas.openxmlformats.org/officeDocument/2006/customXml" ds:itemID="{51845BF4-5A25-411E-BDC7-3395E679630F}">
  <ds:schemaRefs>
    <ds:schemaRef ds:uri="http://schemas.openxmlformats.org/officeDocument/2006/bibliography"/>
  </ds:schemaRefs>
</ds:datastoreItem>
</file>

<file path=customXml/itemProps157.xml><?xml version="1.0" encoding="utf-8"?>
<ds:datastoreItem xmlns:ds="http://schemas.openxmlformats.org/officeDocument/2006/customXml" ds:itemID="{BC7E2EAC-0160-42D2-950B-66D6A3BC9403}">
  <ds:schemaRefs>
    <ds:schemaRef ds:uri="http://schemas.openxmlformats.org/officeDocument/2006/bibliography"/>
  </ds:schemaRefs>
</ds:datastoreItem>
</file>

<file path=customXml/itemProps16.xml><?xml version="1.0" encoding="utf-8"?>
<ds:datastoreItem xmlns:ds="http://schemas.openxmlformats.org/officeDocument/2006/customXml" ds:itemID="{3A778BA0-B3A4-4816-9282-8563B7C85F36}">
  <ds:schemaRefs>
    <ds:schemaRef ds:uri="http://schemas.openxmlformats.org/officeDocument/2006/bibliography"/>
  </ds:schemaRefs>
</ds:datastoreItem>
</file>

<file path=customXml/itemProps17.xml><?xml version="1.0" encoding="utf-8"?>
<ds:datastoreItem xmlns:ds="http://schemas.openxmlformats.org/officeDocument/2006/customXml" ds:itemID="{986EE138-441A-4CD0-B5F4-2C788409C4FB}">
  <ds:schemaRefs>
    <ds:schemaRef ds:uri="http://schemas.openxmlformats.org/officeDocument/2006/bibliography"/>
  </ds:schemaRefs>
</ds:datastoreItem>
</file>

<file path=customXml/itemProps18.xml><?xml version="1.0" encoding="utf-8"?>
<ds:datastoreItem xmlns:ds="http://schemas.openxmlformats.org/officeDocument/2006/customXml" ds:itemID="{60256EC4-2E6C-4ABD-859B-FF1F31941853}">
  <ds:schemaRefs>
    <ds:schemaRef ds:uri="http://schemas.openxmlformats.org/officeDocument/2006/bibliography"/>
  </ds:schemaRefs>
</ds:datastoreItem>
</file>

<file path=customXml/itemProps19.xml><?xml version="1.0" encoding="utf-8"?>
<ds:datastoreItem xmlns:ds="http://schemas.openxmlformats.org/officeDocument/2006/customXml" ds:itemID="{A8055D79-8AC6-4D75-9B61-E20186D906E5}">
  <ds:schemaRefs>
    <ds:schemaRef ds:uri="http://schemas.openxmlformats.org/officeDocument/2006/bibliography"/>
  </ds:schemaRefs>
</ds:datastoreItem>
</file>

<file path=customXml/itemProps2.xml><?xml version="1.0" encoding="utf-8"?>
<ds:datastoreItem xmlns:ds="http://schemas.openxmlformats.org/officeDocument/2006/customXml" ds:itemID="{80D65EB4-0474-403C-A64D-5D9F3E48966D}">
  <ds:schemaRefs>
    <ds:schemaRef ds:uri="http://schemas.openxmlformats.org/officeDocument/2006/bibliography"/>
  </ds:schemaRefs>
</ds:datastoreItem>
</file>

<file path=customXml/itemProps20.xml><?xml version="1.0" encoding="utf-8"?>
<ds:datastoreItem xmlns:ds="http://schemas.openxmlformats.org/officeDocument/2006/customXml" ds:itemID="{3117FCBF-406C-4EA9-A192-79FAE497E11D}">
  <ds:schemaRefs>
    <ds:schemaRef ds:uri="http://schemas.openxmlformats.org/officeDocument/2006/bibliography"/>
  </ds:schemaRefs>
</ds:datastoreItem>
</file>

<file path=customXml/itemProps21.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22.xml><?xml version="1.0" encoding="utf-8"?>
<ds:datastoreItem xmlns:ds="http://schemas.openxmlformats.org/officeDocument/2006/customXml" ds:itemID="{706AAED5-D61D-465F-9D10-5F9FADDC68B7}">
  <ds:schemaRefs>
    <ds:schemaRef ds:uri="http://schemas.openxmlformats.org/officeDocument/2006/bibliography"/>
  </ds:schemaRefs>
</ds:datastoreItem>
</file>

<file path=customXml/itemProps2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4.xml><?xml version="1.0" encoding="utf-8"?>
<ds:datastoreItem xmlns:ds="http://schemas.openxmlformats.org/officeDocument/2006/customXml" ds:itemID="{A0603119-EADB-43AF-91AC-8ED5B315F380}">
  <ds:schemaRefs>
    <ds:schemaRef ds:uri="http://schemas.openxmlformats.org/officeDocument/2006/bibliography"/>
  </ds:schemaRefs>
</ds:datastoreItem>
</file>

<file path=customXml/itemProps25.xml><?xml version="1.0" encoding="utf-8"?>
<ds:datastoreItem xmlns:ds="http://schemas.openxmlformats.org/officeDocument/2006/customXml" ds:itemID="{7CD7ECC9-5745-46E7-9038-64FC347BF39A}">
  <ds:schemaRefs>
    <ds:schemaRef ds:uri="http://schemas.openxmlformats.org/officeDocument/2006/bibliography"/>
  </ds:schemaRefs>
</ds:datastoreItem>
</file>

<file path=customXml/itemProps26.xml><?xml version="1.0" encoding="utf-8"?>
<ds:datastoreItem xmlns:ds="http://schemas.openxmlformats.org/officeDocument/2006/customXml" ds:itemID="{8093391A-6990-477D-9621-243B83732E74}">
  <ds:schemaRefs>
    <ds:schemaRef ds:uri="http://schemas.openxmlformats.org/officeDocument/2006/bibliography"/>
  </ds:schemaRefs>
</ds:datastoreItem>
</file>

<file path=customXml/itemProps27.xml><?xml version="1.0" encoding="utf-8"?>
<ds:datastoreItem xmlns:ds="http://schemas.openxmlformats.org/officeDocument/2006/customXml" ds:itemID="{FB7CEF50-603F-49CC-8A0C-C619A3D48A92}">
  <ds:schemaRefs>
    <ds:schemaRef ds:uri="http://schemas.openxmlformats.org/officeDocument/2006/bibliography"/>
  </ds:schemaRefs>
</ds:datastoreItem>
</file>

<file path=customXml/itemProps28.xml><?xml version="1.0" encoding="utf-8"?>
<ds:datastoreItem xmlns:ds="http://schemas.openxmlformats.org/officeDocument/2006/customXml" ds:itemID="{5914DD49-95FA-4718-8494-C0563BABA19D}">
  <ds:schemaRefs>
    <ds:schemaRef ds:uri="http://schemas.openxmlformats.org/officeDocument/2006/bibliography"/>
  </ds:schemaRefs>
</ds:datastoreItem>
</file>

<file path=customXml/itemProps2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3.xml><?xml version="1.0" encoding="utf-8"?>
<ds:datastoreItem xmlns:ds="http://schemas.openxmlformats.org/officeDocument/2006/customXml" ds:itemID="{2DCDBF16-5E04-4C33-B689-D849769E60E5}">
  <ds:schemaRefs>
    <ds:schemaRef ds:uri="http://schemas.openxmlformats.org/officeDocument/2006/bibliography"/>
  </ds:schemaRefs>
</ds:datastoreItem>
</file>

<file path=customXml/itemProps30.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3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3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33.xml><?xml version="1.0" encoding="utf-8"?>
<ds:datastoreItem xmlns:ds="http://schemas.openxmlformats.org/officeDocument/2006/customXml" ds:itemID="{33EDEA4E-2170-442B-B00D-A54908F115D6}">
  <ds:schemaRefs>
    <ds:schemaRef ds:uri="http://schemas.openxmlformats.org/officeDocument/2006/bibliography"/>
  </ds:schemaRefs>
</ds:datastoreItem>
</file>

<file path=customXml/itemProps34.xml><?xml version="1.0" encoding="utf-8"?>
<ds:datastoreItem xmlns:ds="http://schemas.openxmlformats.org/officeDocument/2006/customXml" ds:itemID="{47F6B4B0-FDA6-4ED1-A314-098684E58444}">
  <ds:schemaRefs>
    <ds:schemaRef ds:uri="http://schemas.openxmlformats.org/officeDocument/2006/bibliography"/>
  </ds:schemaRefs>
</ds:datastoreItem>
</file>

<file path=customXml/itemProps35.xml><?xml version="1.0" encoding="utf-8"?>
<ds:datastoreItem xmlns:ds="http://schemas.openxmlformats.org/officeDocument/2006/customXml" ds:itemID="{112DC80E-392E-4AE8-86C4-A2EAE55B81F8}">
  <ds:schemaRefs>
    <ds:schemaRef ds:uri="http://schemas.openxmlformats.org/officeDocument/2006/bibliography"/>
  </ds:schemaRefs>
</ds:datastoreItem>
</file>

<file path=customXml/itemProps36.xml><?xml version="1.0" encoding="utf-8"?>
<ds:datastoreItem xmlns:ds="http://schemas.openxmlformats.org/officeDocument/2006/customXml" ds:itemID="{C5DEBDD7-9D8A-462F-8D5C-85CD08CEFE48}">
  <ds:schemaRefs>
    <ds:schemaRef ds:uri="http://schemas.openxmlformats.org/officeDocument/2006/bibliography"/>
  </ds:schemaRefs>
</ds:datastoreItem>
</file>

<file path=customXml/itemProps37.xml><?xml version="1.0" encoding="utf-8"?>
<ds:datastoreItem xmlns:ds="http://schemas.openxmlformats.org/officeDocument/2006/customXml" ds:itemID="{6683C000-0256-4E3B-8344-8F57B65EE9CD}">
  <ds:schemaRefs>
    <ds:schemaRef ds:uri="http://schemas.openxmlformats.org/officeDocument/2006/bibliography"/>
  </ds:schemaRefs>
</ds:datastoreItem>
</file>

<file path=customXml/itemProps38.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39.xml><?xml version="1.0" encoding="utf-8"?>
<ds:datastoreItem xmlns:ds="http://schemas.openxmlformats.org/officeDocument/2006/customXml" ds:itemID="{DB4402C2-5904-4D9F-B5BD-D312B7E1D3B1}">
  <ds:schemaRefs>
    <ds:schemaRef ds:uri="http://schemas.openxmlformats.org/officeDocument/2006/bibliography"/>
  </ds:schemaRefs>
</ds:datastoreItem>
</file>

<file path=customXml/itemProps4.xml><?xml version="1.0" encoding="utf-8"?>
<ds:datastoreItem xmlns:ds="http://schemas.openxmlformats.org/officeDocument/2006/customXml" ds:itemID="{D5F100A9-7D15-4E56-9E1E-93A19633E8CE}">
  <ds:schemaRefs>
    <ds:schemaRef ds:uri="http://schemas.openxmlformats.org/officeDocument/2006/bibliography"/>
  </ds:schemaRefs>
</ds:datastoreItem>
</file>

<file path=customXml/itemProps40.xml><?xml version="1.0" encoding="utf-8"?>
<ds:datastoreItem xmlns:ds="http://schemas.openxmlformats.org/officeDocument/2006/customXml" ds:itemID="{38C4F841-7016-433C-880C-1AEAA654A09C}">
  <ds:schemaRefs>
    <ds:schemaRef ds:uri="http://schemas.openxmlformats.org/officeDocument/2006/bibliography"/>
  </ds:schemaRefs>
</ds:datastoreItem>
</file>

<file path=customXml/itemProps41.xml><?xml version="1.0" encoding="utf-8"?>
<ds:datastoreItem xmlns:ds="http://schemas.openxmlformats.org/officeDocument/2006/customXml" ds:itemID="{C12FA97E-4BAD-4EA1-9E5C-1F828192431F}">
  <ds:schemaRefs>
    <ds:schemaRef ds:uri="http://schemas.openxmlformats.org/officeDocument/2006/bibliography"/>
  </ds:schemaRefs>
</ds:datastoreItem>
</file>

<file path=customXml/itemProps42.xml><?xml version="1.0" encoding="utf-8"?>
<ds:datastoreItem xmlns:ds="http://schemas.openxmlformats.org/officeDocument/2006/customXml" ds:itemID="{B663085C-C33E-424F-B5BE-01A6B5E4C3C2}">
  <ds:schemaRefs>
    <ds:schemaRef ds:uri="http://schemas.openxmlformats.org/officeDocument/2006/bibliography"/>
  </ds:schemaRefs>
</ds:datastoreItem>
</file>

<file path=customXml/itemProps43.xml><?xml version="1.0" encoding="utf-8"?>
<ds:datastoreItem xmlns:ds="http://schemas.openxmlformats.org/officeDocument/2006/customXml" ds:itemID="{F129C48E-F4FC-44FB-A64C-896A17498206}">
  <ds:schemaRefs>
    <ds:schemaRef ds:uri="http://schemas.openxmlformats.org/officeDocument/2006/bibliography"/>
  </ds:schemaRefs>
</ds:datastoreItem>
</file>

<file path=customXml/itemProps44.xml><?xml version="1.0" encoding="utf-8"?>
<ds:datastoreItem xmlns:ds="http://schemas.openxmlformats.org/officeDocument/2006/customXml" ds:itemID="{CE372BFA-61E0-4D2A-B5B0-407BD5498E39}">
  <ds:schemaRefs>
    <ds:schemaRef ds:uri="http://schemas.openxmlformats.org/officeDocument/2006/bibliography"/>
  </ds:schemaRefs>
</ds:datastoreItem>
</file>

<file path=customXml/itemProps45.xml><?xml version="1.0" encoding="utf-8"?>
<ds:datastoreItem xmlns:ds="http://schemas.openxmlformats.org/officeDocument/2006/customXml" ds:itemID="{8074D5D1-0A09-4FF3-B566-AC86EF75DA01}">
  <ds:schemaRefs>
    <ds:schemaRef ds:uri="http://schemas.openxmlformats.org/officeDocument/2006/bibliography"/>
  </ds:schemaRefs>
</ds:datastoreItem>
</file>

<file path=customXml/itemProps46.xml><?xml version="1.0" encoding="utf-8"?>
<ds:datastoreItem xmlns:ds="http://schemas.openxmlformats.org/officeDocument/2006/customXml" ds:itemID="{519E0E30-B9FD-4D8B-B88B-844E602D5B53}">
  <ds:schemaRefs>
    <ds:schemaRef ds:uri="http://schemas.openxmlformats.org/officeDocument/2006/bibliography"/>
  </ds:schemaRefs>
</ds:datastoreItem>
</file>

<file path=customXml/itemProps4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8.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49.xml><?xml version="1.0" encoding="utf-8"?>
<ds:datastoreItem xmlns:ds="http://schemas.openxmlformats.org/officeDocument/2006/customXml" ds:itemID="{4BECB2AA-8205-45AC-B387-6C06ABF7A635}">
  <ds:schemaRefs>
    <ds:schemaRef ds:uri="http://schemas.openxmlformats.org/officeDocument/2006/bibliography"/>
  </ds:schemaRefs>
</ds:datastoreItem>
</file>

<file path=customXml/itemProps5.xml><?xml version="1.0" encoding="utf-8"?>
<ds:datastoreItem xmlns:ds="http://schemas.openxmlformats.org/officeDocument/2006/customXml" ds:itemID="{3C3221D7-06AA-47CC-9B84-90E8F75CCD5C}">
  <ds:schemaRefs>
    <ds:schemaRef ds:uri="http://schemas.openxmlformats.org/officeDocument/2006/bibliography"/>
  </ds:schemaRefs>
</ds:datastoreItem>
</file>

<file path=customXml/itemProps50.xml><?xml version="1.0" encoding="utf-8"?>
<ds:datastoreItem xmlns:ds="http://schemas.openxmlformats.org/officeDocument/2006/customXml" ds:itemID="{963FA1EC-0338-4D34-AFBF-032C969C125D}">
  <ds:schemaRefs>
    <ds:schemaRef ds:uri="http://schemas.openxmlformats.org/officeDocument/2006/bibliography"/>
  </ds:schemaRefs>
</ds:datastoreItem>
</file>

<file path=customXml/itemProps51.xml><?xml version="1.0" encoding="utf-8"?>
<ds:datastoreItem xmlns:ds="http://schemas.openxmlformats.org/officeDocument/2006/customXml" ds:itemID="{71F272E6-FE4C-47CE-9841-526D54ACDB6B}">
  <ds:schemaRefs>
    <ds:schemaRef ds:uri="http://schemas.openxmlformats.org/officeDocument/2006/bibliography"/>
  </ds:schemaRefs>
</ds:datastoreItem>
</file>

<file path=customXml/itemProps52.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53.xml><?xml version="1.0" encoding="utf-8"?>
<ds:datastoreItem xmlns:ds="http://schemas.openxmlformats.org/officeDocument/2006/customXml" ds:itemID="{EF83E6A2-B4DB-4987-9D67-973075B5BA43}">
  <ds:schemaRefs>
    <ds:schemaRef ds:uri="http://schemas.openxmlformats.org/officeDocument/2006/bibliography"/>
  </ds:schemaRefs>
</ds:datastoreItem>
</file>

<file path=customXml/itemProps54.xml><?xml version="1.0" encoding="utf-8"?>
<ds:datastoreItem xmlns:ds="http://schemas.openxmlformats.org/officeDocument/2006/customXml" ds:itemID="{B0E89E87-AD38-4D73-B7ED-13C05AC6332E}">
  <ds:schemaRefs>
    <ds:schemaRef ds:uri="http://schemas.openxmlformats.org/officeDocument/2006/bibliography"/>
  </ds:schemaRefs>
</ds:datastoreItem>
</file>

<file path=customXml/itemProps55.xml><?xml version="1.0" encoding="utf-8"?>
<ds:datastoreItem xmlns:ds="http://schemas.openxmlformats.org/officeDocument/2006/customXml" ds:itemID="{EA6393C9-6331-47EF-98AA-E6E736D3C991}">
  <ds:schemaRefs>
    <ds:schemaRef ds:uri="http://schemas.openxmlformats.org/officeDocument/2006/bibliography"/>
  </ds:schemaRefs>
</ds:datastoreItem>
</file>

<file path=customXml/itemProps56.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57.xml><?xml version="1.0" encoding="utf-8"?>
<ds:datastoreItem xmlns:ds="http://schemas.openxmlformats.org/officeDocument/2006/customXml" ds:itemID="{ACA615F8-A027-4D55-B22E-E19CE7BEFEB1}">
  <ds:schemaRefs>
    <ds:schemaRef ds:uri="http://schemas.openxmlformats.org/officeDocument/2006/bibliography"/>
  </ds:schemaRefs>
</ds:datastoreItem>
</file>

<file path=customXml/itemProps58.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59.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6.xml><?xml version="1.0" encoding="utf-8"?>
<ds:datastoreItem xmlns:ds="http://schemas.openxmlformats.org/officeDocument/2006/customXml" ds:itemID="{0D11B39C-C54F-4379-A384-1F3F83320724}">
  <ds:schemaRefs>
    <ds:schemaRef ds:uri="http://schemas.openxmlformats.org/officeDocument/2006/bibliography"/>
  </ds:schemaRefs>
</ds:datastoreItem>
</file>

<file path=customXml/itemProps60.xml><?xml version="1.0" encoding="utf-8"?>
<ds:datastoreItem xmlns:ds="http://schemas.openxmlformats.org/officeDocument/2006/customXml" ds:itemID="{78573697-0B53-4157-9165-573F43A39B5A}">
  <ds:schemaRefs>
    <ds:schemaRef ds:uri="http://schemas.openxmlformats.org/officeDocument/2006/bibliography"/>
  </ds:schemaRefs>
</ds:datastoreItem>
</file>

<file path=customXml/itemProps61.xml><?xml version="1.0" encoding="utf-8"?>
<ds:datastoreItem xmlns:ds="http://schemas.openxmlformats.org/officeDocument/2006/customXml" ds:itemID="{5EA8FE30-8B54-46B6-9496-180A9A4C0EF3}">
  <ds:schemaRefs>
    <ds:schemaRef ds:uri="http://schemas.openxmlformats.org/officeDocument/2006/bibliography"/>
  </ds:schemaRefs>
</ds:datastoreItem>
</file>

<file path=customXml/itemProps62.xml><?xml version="1.0" encoding="utf-8"?>
<ds:datastoreItem xmlns:ds="http://schemas.openxmlformats.org/officeDocument/2006/customXml" ds:itemID="{0D5A5AD8-BB22-404D-802C-351F4DA185FD}">
  <ds:schemaRefs>
    <ds:schemaRef ds:uri="http://schemas.openxmlformats.org/officeDocument/2006/bibliography"/>
  </ds:schemaRefs>
</ds:datastoreItem>
</file>

<file path=customXml/itemProps63.xml><?xml version="1.0" encoding="utf-8"?>
<ds:datastoreItem xmlns:ds="http://schemas.openxmlformats.org/officeDocument/2006/customXml" ds:itemID="{BD638F59-9618-4CB0-8C66-280F1B6E41CA}">
  <ds:schemaRefs>
    <ds:schemaRef ds:uri="http://schemas.openxmlformats.org/officeDocument/2006/bibliography"/>
  </ds:schemaRefs>
</ds:datastoreItem>
</file>

<file path=customXml/itemProps64.xml><?xml version="1.0" encoding="utf-8"?>
<ds:datastoreItem xmlns:ds="http://schemas.openxmlformats.org/officeDocument/2006/customXml" ds:itemID="{A5E08964-D63B-495D-8398-7F932BA9D256}">
  <ds:schemaRefs>
    <ds:schemaRef ds:uri="http://schemas.openxmlformats.org/officeDocument/2006/bibliography"/>
  </ds:schemaRefs>
</ds:datastoreItem>
</file>

<file path=customXml/itemProps65.xml><?xml version="1.0" encoding="utf-8"?>
<ds:datastoreItem xmlns:ds="http://schemas.openxmlformats.org/officeDocument/2006/customXml" ds:itemID="{1739597E-3A18-4192-99A7-87E1D38E8ABC}">
  <ds:schemaRefs>
    <ds:schemaRef ds:uri="http://schemas.openxmlformats.org/officeDocument/2006/bibliography"/>
  </ds:schemaRefs>
</ds:datastoreItem>
</file>

<file path=customXml/itemProps66.xml><?xml version="1.0" encoding="utf-8"?>
<ds:datastoreItem xmlns:ds="http://schemas.openxmlformats.org/officeDocument/2006/customXml" ds:itemID="{EE7D21BD-96B2-4595-9523-6A0C9E86FF99}">
  <ds:schemaRefs>
    <ds:schemaRef ds:uri="http://schemas.openxmlformats.org/officeDocument/2006/bibliography"/>
  </ds:schemaRefs>
</ds:datastoreItem>
</file>

<file path=customXml/itemProps67.xml><?xml version="1.0" encoding="utf-8"?>
<ds:datastoreItem xmlns:ds="http://schemas.openxmlformats.org/officeDocument/2006/customXml" ds:itemID="{4FF4FB38-AE4C-4FE5-BBF4-C27DEBD7C596}">
  <ds:schemaRefs>
    <ds:schemaRef ds:uri="http://schemas.openxmlformats.org/officeDocument/2006/bibliography"/>
  </ds:schemaRefs>
</ds:datastoreItem>
</file>

<file path=customXml/itemProps68.xml><?xml version="1.0" encoding="utf-8"?>
<ds:datastoreItem xmlns:ds="http://schemas.openxmlformats.org/officeDocument/2006/customXml" ds:itemID="{8008666D-EF0F-44F3-B0C8-58901A875521}">
  <ds:schemaRefs>
    <ds:schemaRef ds:uri="http://schemas.openxmlformats.org/officeDocument/2006/bibliography"/>
  </ds:schemaRefs>
</ds:datastoreItem>
</file>

<file path=customXml/itemProps69.xml><?xml version="1.0" encoding="utf-8"?>
<ds:datastoreItem xmlns:ds="http://schemas.openxmlformats.org/officeDocument/2006/customXml" ds:itemID="{69322AC3-D80C-4978-BE58-985A402D686B}">
  <ds:schemaRefs>
    <ds:schemaRef ds:uri="http://schemas.openxmlformats.org/officeDocument/2006/bibliography"/>
  </ds:schemaRefs>
</ds:datastoreItem>
</file>

<file path=customXml/itemProps7.xml><?xml version="1.0" encoding="utf-8"?>
<ds:datastoreItem xmlns:ds="http://schemas.openxmlformats.org/officeDocument/2006/customXml" ds:itemID="{9E6E9D8D-5290-4F59-9F84-22660931FC29}">
  <ds:schemaRefs>
    <ds:schemaRef ds:uri="http://schemas.openxmlformats.org/officeDocument/2006/bibliography"/>
  </ds:schemaRefs>
</ds:datastoreItem>
</file>

<file path=customXml/itemProps70.xml><?xml version="1.0" encoding="utf-8"?>
<ds:datastoreItem xmlns:ds="http://schemas.openxmlformats.org/officeDocument/2006/customXml" ds:itemID="{3A6269CD-B32D-4363-8CF2-5BE37D1B5BB2}">
  <ds:schemaRefs>
    <ds:schemaRef ds:uri="http://schemas.openxmlformats.org/officeDocument/2006/bibliography"/>
  </ds:schemaRefs>
</ds:datastoreItem>
</file>

<file path=customXml/itemProps71.xml><?xml version="1.0" encoding="utf-8"?>
<ds:datastoreItem xmlns:ds="http://schemas.openxmlformats.org/officeDocument/2006/customXml" ds:itemID="{F7F98141-E9EE-4715-A09D-188E47263FA2}">
  <ds:schemaRefs>
    <ds:schemaRef ds:uri="http://schemas.openxmlformats.org/officeDocument/2006/bibliography"/>
  </ds:schemaRefs>
</ds:datastoreItem>
</file>

<file path=customXml/itemProps72.xml><?xml version="1.0" encoding="utf-8"?>
<ds:datastoreItem xmlns:ds="http://schemas.openxmlformats.org/officeDocument/2006/customXml" ds:itemID="{670C2B16-86B4-420A-844B-B82C5F874C72}">
  <ds:schemaRefs>
    <ds:schemaRef ds:uri="http://schemas.openxmlformats.org/officeDocument/2006/bibliography"/>
  </ds:schemaRefs>
</ds:datastoreItem>
</file>

<file path=customXml/itemProps73.xml><?xml version="1.0" encoding="utf-8"?>
<ds:datastoreItem xmlns:ds="http://schemas.openxmlformats.org/officeDocument/2006/customXml" ds:itemID="{1E777AC5-3D8D-4A72-AB5A-25351527C4A9}">
  <ds:schemaRefs>
    <ds:schemaRef ds:uri="http://schemas.openxmlformats.org/officeDocument/2006/bibliography"/>
  </ds:schemaRefs>
</ds:datastoreItem>
</file>

<file path=customXml/itemProps74.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75.xml><?xml version="1.0" encoding="utf-8"?>
<ds:datastoreItem xmlns:ds="http://schemas.openxmlformats.org/officeDocument/2006/customXml" ds:itemID="{021C2BEC-F38D-4725-9D4B-73A19C64F0B0}">
  <ds:schemaRefs>
    <ds:schemaRef ds:uri="http://schemas.openxmlformats.org/officeDocument/2006/bibliography"/>
  </ds:schemaRefs>
</ds:datastoreItem>
</file>

<file path=customXml/itemProps76.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77.xml><?xml version="1.0" encoding="utf-8"?>
<ds:datastoreItem xmlns:ds="http://schemas.openxmlformats.org/officeDocument/2006/customXml" ds:itemID="{AB4337EC-AAB7-42FA-98D8-F39715206661}">
  <ds:schemaRefs>
    <ds:schemaRef ds:uri="http://schemas.openxmlformats.org/officeDocument/2006/bibliography"/>
  </ds:schemaRefs>
</ds:datastoreItem>
</file>

<file path=customXml/itemProps78.xml><?xml version="1.0" encoding="utf-8"?>
<ds:datastoreItem xmlns:ds="http://schemas.openxmlformats.org/officeDocument/2006/customXml" ds:itemID="{51F71A53-9D56-4B00-B26C-AD3B107623D7}">
  <ds:schemaRefs>
    <ds:schemaRef ds:uri="http://schemas.openxmlformats.org/officeDocument/2006/bibliography"/>
  </ds:schemaRefs>
</ds:datastoreItem>
</file>

<file path=customXml/itemProps79.xml><?xml version="1.0" encoding="utf-8"?>
<ds:datastoreItem xmlns:ds="http://schemas.openxmlformats.org/officeDocument/2006/customXml" ds:itemID="{3F94AE60-6E79-48AC-B4BF-F3FB44464807}">
  <ds:schemaRefs>
    <ds:schemaRef ds:uri="http://schemas.openxmlformats.org/officeDocument/2006/bibliography"/>
  </ds:schemaRefs>
</ds:datastoreItem>
</file>

<file path=customXml/itemProps8.xml><?xml version="1.0" encoding="utf-8"?>
<ds:datastoreItem xmlns:ds="http://schemas.openxmlformats.org/officeDocument/2006/customXml" ds:itemID="{02DC66A6-7DBE-4C5B-B776-3D34BA3F695C}">
  <ds:schemaRefs>
    <ds:schemaRef ds:uri="http://schemas.openxmlformats.org/officeDocument/2006/bibliography"/>
  </ds:schemaRefs>
</ds:datastoreItem>
</file>

<file path=customXml/itemProps80.xml><?xml version="1.0" encoding="utf-8"?>
<ds:datastoreItem xmlns:ds="http://schemas.openxmlformats.org/officeDocument/2006/customXml" ds:itemID="{5BDD2A3A-F0A2-4753-8A16-7F17CA88D0CB}">
  <ds:schemaRefs>
    <ds:schemaRef ds:uri="http://schemas.openxmlformats.org/officeDocument/2006/bibliography"/>
  </ds:schemaRefs>
</ds:datastoreItem>
</file>

<file path=customXml/itemProps81.xml><?xml version="1.0" encoding="utf-8"?>
<ds:datastoreItem xmlns:ds="http://schemas.openxmlformats.org/officeDocument/2006/customXml" ds:itemID="{0A5D57AE-39BE-459E-8927-90B6268BEEAA}">
  <ds:schemaRefs>
    <ds:schemaRef ds:uri="http://schemas.openxmlformats.org/officeDocument/2006/bibliography"/>
  </ds:schemaRefs>
</ds:datastoreItem>
</file>

<file path=customXml/itemProps82.xml><?xml version="1.0" encoding="utf-8"?>
<ds:datastoreItem xmlns:ds="http://schemas.openxmlformats.org/officeDocument/2006/customXml" ds:itemID="{2C424C15-EE79-4EA0-B9D8-6FB42E463CAA}">
  <ds:schemaRefs>
    <ds:schemaRef ds:uri="http://schemas.openxmlformats.org/officeDocument/2006/bibliography"/>
  </ds:schemaRefs>
</ds:datastoreItem>
</file>

<file path=customXml/itemProps83.xml><?xml version="1.0" encoding="utf-8"?>
<ds:datastoreItem xmlns:ds="http://schemas.openxmlformats.org/officeDocument/2006/customXml" ds:itemID="{A15E8608-5921-43D4-9B86-8619F90C8AB8}">
  <ds:schemaRefs>
    <ds:schemaRef ds:uri="http://schemas.openxmlformats.org/officeDocument/2006/bibliography"/>
  </ds:schemaRefs>
</ds:datastoreItem>
</file>

<file path=customXml/itemProps8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85.xml><?xml version="1.0" encoding="utf-8"?>
<ds:datastoreItem xmlns:ds="http://schemas.openxmlformats.org/officeDocument/2006/customXml" ds:itemID="{F1BED865-86AD-48BB-89B1-C1A03F744E54}">
  <ds:schemaRefs>
    <ds:schemaRef ds:uri="http://schemas.openxmlformats.org/officeDocument/2006/bibliography"/>
  </ds:schemaRefs>
</ds:datastoreItem>
</file>

<file path=customXml/itemProps86.xml><?xml version="1.0" encoding="utf-8"?>
<ds:datastoreItem xmlns:ds="http://schemas.openxmlformats.org/officeDocument/2006/customXml" ds:itemID="{337ECABB-6360-4DBF-9769-FB79B5754278}">
  <ds:schemaRefs>
    <ds:schemaRef ds:uri="http://schemas.openxmlformats.org/officeDocument/2006/bibliography"/>
  </ds:schemaRefs>
</ds:datastoreItem>
</file>

<file path=customXml/itemProps87.xml><?xml version="1.0" encoding="utf-8"?>
<ds:datastoreItem xmlns:ds="http://schemas.openxmlformats.org/officeDocument/2006/customXml" ds:itemID="{8116A87C-8682-409A-994A-3440A1F65241}">
  <ds:schemaRefs>
    <ds:schemaRef ds:uri="http://schemas.openxmlformats.org/officeDocument/2006/bibliography"/>
  </ds:schemaRefs>
</ds:datastoreItem>
</file>

<file path=customXml/itemProps88.xml><?xml version="1.0" encoding="utf-8"?>
<ds:datastoreItem xmlns:ds="http://schemas.openxmlformats.org/officeDocument/2006/customXml" ds:itemID="{98A728CB-6F6E-4DA6-ADA9-DCA232169954}">
  <ds:schemaRefs>
    <ds:schemaRef ds:uri="http://schemas.openxmlformats.org/officeDocument/2006/bibliography"/>
  </ds:schemaRefs>
</ds:datastoreItem>
</file>

<file path=customXml/itemProps8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xml><?xml version="1.0" encoding="utf-8"?>
<ds:datastoreItem xmlns:ds="http://schemas.openxmlformats.org/officeDocument/2006/customXml" ds:itemID="{B3C89C1F-F90A-4C26-833B-A1E57F02C332}">
  <ds:schemaRefs>
    <ds:schemaRef ds:uri="http://schemas.openxmlformats.org/officeDocument/2006/bibliography"/>
  </ds:schemaRefs>
</ds:datastoreItem>
</file>

<file path=customXml/itemProps90.xml><?xml version="1.0" encoding="utf-8"?>
<ds:datastoreItem xmlns:ds="http://schemas.openxmlformats.org/officeDocument/2006/customXml" ds:itemID="{50D1DF04-BE81-41E3-8E0E-D346620B4CB1}">
  <ds:schemaRefs>
    <ds:schemaRef ds:uri="http://schemas.openxmlformats.org/officeDocument/2006/bibliography"/>
  </ds:schemaRefs>
</ds:datastoreItem>
</file>

<file path=customXml/itemProps91.xml><?xml version="1.0" encoding="utf-8"?>
<ds:datastoreItem xmlns:ds="http://schemas.openxmlformats.org/officeDocument/2006/customXml" ds:itemID="{DCA4D72E-B132-4815-8BCC-7642412CD3C7}">
  <ds:schemaRefs>
    <ds:schemaRef ds:uri="http://schemas.openxmlformats.org/officeDocument/2006/bibliography"/>
  </ds:schemaRefs>
</ds:datastoreItem>
</file>

<file path=customXml/itemProps92.xml><?xml version="1.0" encoding="utf-8"?>
<ds:datastoreItem xmlns:ds="http://schemas.openxmlformats.org/officeDocument/2006/customXml" ds:itemID="{57E2DEEB-4784-4664-8D0F-F7357092C9C8}">
  <ds:schemaRefs>
    <ds:schemaRef ds:uri="http://schemas.openxmlformats.org/officeDocument/2006/bibliography"/>
  </ds:schemaRefs>
</ds:datastoreItem>
</file>

<file path=customXml/itemProps93.xml><?xml version="1.0" encoding="utf-8"?>
<ds:datastoreItem xmlns:ds="http://schemas.openxmlformats.org/officeDocument/2006/customXml" ds:itemID="{91AC388B-909C-4900-B51A-A2884E529F4F}">
  <ds:schemaRefs>
    <ds:schemaRef ds:uri="http://schemas.openxmlformats.org/officeDocument/2006/bibliography"/>
  </ds:schemaRefs>
</ds:datastoreItem>
</file>

<file path=customXml/itemProps94.xml><?xml version="1.0" encoding="utf-8"?>
<ds:datastoreItem xmlns:ds="http://schemas.openxmlformats.org/officeDocument/2006/customXml" ds:itemID="{46590B92-BF3F-491F-8A74-97DF77569469}">
  <ds:schemaRefs>
    <ds:schemaRef ds:uri="http://schemas.openxmlformats.org/officeDocument/2006/bibliography"/>
  </ds:schemaRefs>
</ds:datastoreItem>
</file>

<file path=customXml/itemProps95.xml><?xml version="1.0" encoding="utf-8"?>
<ds:datastoreItem xmlns:ds="http://schemas.openxmlformats.org/officeDocument/2006/customXml" ds:itemID="{04B339D1-BAC8-4E02-9354-A5D69754ED35}">
  <ds:schemaRefs>
    <ds:schemaRef ds:uri="http://schemas.openxmlformats.org/officeDocument/2006/bibliography"/>
  </ds:schemaRefs>
</ds:datastoreItem>
</file>

<file path=customXml/itemProps96.xml><?xml version="1.0" encoding="utf-8"?>
<ds:datastoreItem xmlns:ds="http://schemas.openxmlformats.org/officeDocument/2006/customXml" ds:itemID="{F795BC82-E944-49B0-8111-0F3190226441}">
  <ds:schemaRefs>
    <ds:schemaRef ds:uri="http://schemas.openxmlformats.org/officeDocument/2006/bibliography"/>
  </ds:schemaRefs>
</ds:datastoreItem>
</file>

<file path=customXml/itemProps97.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98.xml><?xml version="1.0" encoding="utf-8"?>
<ds:datastoreItem xmlns:ds="http://schemas.openxmlformats.org/officeDocument/2006/customXml" ds:itemID="{30083CF2-98F3-49C9-ABDC-48B94A683430}">
  <ds:schemaRefs>
    <ds:schemaRef ds:uri="http://schemas.openxmlformats.org/officeDocument/2006/bibliography"/>
  </ds:schemaRefs>
</ds:datastoreItem>
</file>

<file path=customXml/itemProps99.xml><?xml version="1.0" encoding="utf-8"?>
<ds:datastoreItem xmlns:ds="http://schemas.openxmlformats.org/officeDocument/2006/customXml" ds:itemID="{E3AEE0B2-BCF0-422B-A2C0-4D652CE9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69</Pages>
  <Words>24111</Words>
  <Characters>137435</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161224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336</cp:revision>
  <cp:lastPrinted>2017-02-13T10:24:00Z</cp:lastPrinted>
  <dcterms:created xsi:type="dcterms:W3CDTF">2016-10-03T12:18:00Z</dcterms:created>
  <dcterms:modified xsi:type="dcterms:W3CDTF">2017-02-13T12:49:00Z</dcterms:modified>
</cp:coreProperties>
</file>