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74E6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D74E61">
        <w:rPr>
          <w:rFonts w:ascii="Arial" w:hAnsi="Arial"/>
          <w:lang w:val="en-US"/>
        </w:rPr>
        <w:t xml:space="preserve"> </w:t>
      </w:r>
      <w:r w:rsidR="00BF433E">
        <w:rPr>
          <w:rFonts w:ascii="Arial" w:hAnsi="Arial"/>
          <w:lang w:val="en-US"/>
        </w:rPr>
        <w:t>5364-E.03.02-93286/8-2017</w:t>
      </w:r>
    </w:p>
    <w:p w:rsidR="0046231D" w:rsidRPr="0046231D" w:rsidRDefault="00D74E6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</w:t>
      </w:r>
      <w:r w:rsidR="00BF433E">
        <w:rPr>
          <w:rFonts w:ascii="Arial" w:hAnsi="Arial"/>
          <w:lang w:val="en-US"/>
        </w:rPr>
        <w:t>03.03.</w:t>
      </w:r>
      <w:r>
        <w:rPr>
          <w:rFonts w:ascii="Arial" w:hAnsi="Arial"/>
          <w:lang w:val="en-US"/>
        </w:rPr>
        <w:t xml:space="preserve">2017.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  <w:r>
        <w:rPr>
          <w:rFonts w:ascii="Arial" w:hAnsi="Arial"/>
          <w:lang w:val="en-US"/>
        </w:rPr>
        <w:t xml:space="preserve"> </w:t>
      </w:r>
    </w:p>
    <w:p w:rsidR="0046231D" w:rsidRPr="00D74E61" w:rsidRDefault="00D74E6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E7B6D" w:rsidRPr="006E7B6D">
        <w:rPr>
          <w:rFonts w:ascii="Arial" w:hAnsi="Arial"/>
          <w:iCs/>
        </w:rPr>
        <w:t>3000/1890/2016 (2073/2016)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E7B6D">
        <w:rPr>
          <w:rFonts w:ascii="Arial" w:hAnsi="Arial"/>
          <w:lang w:val="sr-Cyrl-RS"/>
        </w:rPr>
        <w:t>р</w:t>
      </w:r>
      <w:r w:rsidR="006E7B6D" w:rsidRPr="006E7B6D">
        <w:rPr>
          <w:rFonts w:ascii="Arial" w:hAnsi="Arial"/>
          <w:lang w:val="sr-Cyrl-RS"/>
        </w:rPr>
        <w:t>адов</w:t>
      </w:r>
      <w:r w:rsidR="006E7B6D">
        <w:rPr>
          <w:rFonts w:ascii="Arial" w:hAnsi="Arial"/>
          <w:lang w:val="sr-Cyrl-RS"/>
        </w:rPr>
        <w:t>а</w:t>
      </w:r>
      <w:r w:rsidR="006E7B6D" w:rsidRPr="006E7B6D">
        <w:rPr>
          <w:rFonts w:ascii="Arial" w:hAnsi="Arial"/>
          <w:lang w:val="sr-Cyrl-RS"/>
        </w:rPr>
        <w:t xml:space="preserve"> на изради скела, испорук</w:t>
      </w:r>
      <w:r w:rsidR="006E7B6D">
        <w:rPr>
          <w:rFonts w:ascii="Arial" w:hAnsi="Arial"/>
          <w:lang w:val="sr-Cyrl-RS"/>
        </w:rPr>
        <w:t>е</w:t>
      </w:r>
      <w:r w:rsidR="006E7B6D" w:rsidRPr="006E7B6D">
        <w:rPr>
          <w:rFonts w:ascii="Arial" w:hAnsi="Arial"/>
          <w:lang w:val="sr-Cyrl-RS"/>
        </w:rPr>
        <w:t xml:space="preserve"> и замен</w:t>
      </w:r>
      <w:r w:rsidR="006E7B6D">
        <w:rPr>
          <w:rFonts w:ascii="Arial" w:hAnsi="Arial"/>
          <w:lang w:val="sr-Cyrl-RS"/>
        </w:rPr>
        <w:t>е</w:t>
      </w:r>
      <w:r w:rsidR="006E7B6D" w:rsidRPr="006E7B6D">
        <w:rPr>
          <w:rFonts w:ascii="Arial" w:hAnsi="Arial"/>
          <w:lang w:val="sr-Cyrl-RS"/>
        </w:rPr>
        <w:t xml:space="preserve"> дотрајале термоизолације, лимарски радови са испоруком материјала-ТЕНТ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D5D44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D5D44" w:rsidRPr="009D5D44" w:rsidRDefault="00823373" w:rsidP="009D5D44">
      <w:pPr>
        <w:rPr>
          <w:rFonts w:ascii="Arial" w:hAnsi="Arial"/>
          <w:iCs/>
          <w:lang w:val="sr-Latn-BA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212A33">
        <w:rPr>
          <w:rFonts w:ascii="Arial" w:hAnsi="Arial"/>
          <w:iCs/>
          <w:lang w:val="sr-Cyrl-RS"/>
        </w:rPr>
        <w:t xml:space="preserve"> </w:t>
      </w:r>
      <w:r w:rsidR="009D5D44">
        <w:rPr>
          <w:rFonts w:ascii="Arial" w:hAnsi="Arial"/>
          <w:iCs/>
          <w:lang w:val="sr-Latn-BA"/>
        </w:rPr>
        <w:t>На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страни</w:t>
      </w:r>
      <w:r w:rsidR="009D5D44" w:rsidRPr="009D5D44">
        <w:rPr>
          <w:rFonts w:ascii="Arial" w:hAnsi="Arial"/>
          <w:iCs/>
          <w:lang w:val="sr-Latn-BA"/>
        </w:rPr>
        <w:t xml:space="preserve"> 6, </w:t>
      </w:r>
      <w:r w:rsidR="009D5D44">
        <w:rPr>
          <w:rFonts w:ascii="Arial" w:hAnsi="Arial"/>
          <w:iCs/>
          <w:lang w:val="sr-Latn-BA"/>
        </w:rPr>
        <w:t>у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делу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Обавезе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Извођача</w:t>
      </w:r>
      <w:r w:rsidR="009D5D44" w:rsidRPr="009D5D44">
        <w:rPr>
          <w:rFonts w:ascii="Arial" w:hAnsi="Arial"/>
          <w:iCs/>
          <w:lang w:val="sr-Latn-BA"/>
        </w:rPr>
        <w:t xml:space="preserve">, </w:t>
      </w:r>
      <w:r w:rsidR="009D5D44">
        <w:rPr>
          <w:rFonts w:ascii="Arial" w:hAnsi="Arial"/>
          <w:iCs/>
          <w:lang w:val="sr-Latn-BA"/>
        </w:rPr>
        <w:t>у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ставу</w:t>
      </w:r>
      <w:r w:rsidR="009D5D44" w:rsidRPr="009D5D44">
        <w:rPr>
          <w:rFonts w:ascii="Arial" w:hAnsi="Arial"/>
          <w:iCs/>
          <w:lang w:val="sr-Latn-BA"/>
        </w:rPr>
        <w:t xml:space="preserve"> 7 </w:t>
      </w:r>
      <w:r w:rsidR="009D5D44">
        <w:rPr>
          <w:rFonts w:ascii="Arial" w:hAnsi="Arial"/>
          <w:iCs/>
          <w:lang w:val="sr-Latn-BA"/>
        </w:rPr>
        <w:t>Конкурсне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документације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Наручилац</w:t>
      </w:r>
      <w:r w:rsidR="009D5D44" w:rsidRPr="009D5D44">
        <w:rPr>
          <w:rFonts w:ascii="Arial" w:hAnsi="Arial"/>
          <w:iCs/>
          <w:lang w:val="sr-Latn-BA"/>
        </w:rPr>
        <w:t xml:space="preserve"> </w:t>
      </w:r>
      <w:r w:rsidR="009D5D44">
        <w:rPr>
          <w:rFonts w:ascii="Arial" w:hAnsi="Arial"/>
          <w:iCs/>
          <w:lang w:val="sr-Latn-BA"/>
        </w:rPr>
        <w:t>наводи</w:t>
      </w:r>
      <w:r w:rsidR="009D5D44" w:rsidRPr="009D5D44">
        <w:rPr>
          <w:rFonts w:ascii="Arial" w:hAnsi="Arial"/>
          <w:iCs/>
          <w:lang w:val="sr-Latn-BA"/>
        </w:rPr>
        <w:t>:</w:t>
      </w:r>
    </w:p>
    <w:p w:rsidR="009D5D44" w:rsidRPr="009D5D44" w:rsidRDefault="009D5D44" w:rsidP="009D5D44">
      <w:pPr>
        <w:rPr>
          <w:rFonts w:ascii="Arial" w:hAnsi="Arial"/>
          <w:iCs/>
          <w:lang w:val="sr-Latn-BA"/>
        </w:rPr>
      </w:pPr>
      <w:r w:rsidRPr="009D5D44">
        <w:rPr>
          <w:rFonts w:ascii="Arial" w:hAnsi="Arial"/>
          <w:iCs/>
          <w:lang w:val="sr-Latn-BA"/>
        </w:rPr>
        <w:t>Критеријум прихватљивости извршених радова: температура не сме да буде виша од 50°</w:t>
      </w:r>
      <w:r w:rsidRPr="009D5D44">
        <w:rPr>
          <w:rFonts w:ascii="Arial" w:hAnsi="Arial"/>
          <w:iCs/>
          <w:lang w:val="en-US"/>
        </w:rPr>
        <w:t>C</w:t>
      </w:r>
      <w:r w:rsidRPr="009D5D44">
        <w:rPr>
          <w:rFonts w:ascii="Arial" w:hAnsi="Arial"/>
          <w:iCs/>
          <w:lang w:val="sr-Latn-BA"/>
        </w:rPr>
        <w:t>, осим на коморама прегрејача и местима металних делова везаних за котловске цеви или изложене ватри.</w:t>
      </w:r>
    </w:p>
    <w:p w:rsidR="009D5D44" w:rsidRPr="009D5D44" w:rsidRDefault="009D5D44" w:rsidP="009D5D44">
      <w:pPr>
        <w:rPr>
          <w:rFonts w:ascii="Arial" w:hAnsi="Arial"/>
          <w:iCs/>
          <w:lang w:val="sr-Latn-BA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Пону</w:t>
      </w:r>
      <w:proofErr w:type="spellEnd"/>
      <w:r>
        <w:rPr>
          <w:rFonts w:ascii="Arial" w:hAnsi="Arial"/>
          <w:iCs/>
          <w:lang w:val="sr-Latn-BA"/>
        </w:rPr>
        <w:t>ђ</w:t>
      </w:r>
      <w:r>
        <w:rPr>
          <w:rFonts w:ascii="Arial" w:hAnsi="Arial"/>
          <w:iCs/>
          <w:lang w:val="en-US"/>
        </w:rPr>
        <w:t>а</w:t>
      </w:r>
      <w:r>
        <w:rPr>
          <w:rFonts w:ascii="Arial" w:hAnsi="Arial"/>
          <w:iCs/>
          <w:lang w:val="sr-Latn-BA"/>
        </w:rPr>
        <w:t>ч</w:t>
      </w:r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сматра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овај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критеријум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треба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брисати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r>
        <w:rPr>
          <w:rFonts w:ascii="Arial" w:hAnsi="Arial"/>
          <w:iCs/>
          <w:lang w:val="en-US"/>
        </w:rPr>
        <w:t>с</w:t>
      </w:r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обзиром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радови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изводе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према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постоје</w:t>
      </w:r>
      <w:proofErr w:type="spellEnd"/>
      <w:r>
        <w:rPr>
          <w:rFonts w:ascii="Arial" w:hAnsi="Arial"/>
          <w:iCs/>
          <w:lang w:val="sr-Latn-BA"/>
        </w:rPr>
        <w:t>ћ</w:t>
      </w:r>
      <w:proofErr w:type="spellStart"/>
      <w:r>
        <w:rPr>
          <w:rFonts w:ascii="Arial" w:hAnsi="Arial"/>
          <w:iCs/>
          <w:lang w:val="en-US"/>
        </w:rPr>
        <w:t>ој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техни</w:t>
      </w:r>
      <w:proofErr w:type="spellEnd"/>
      <w:r>
        <w:rPr>
          <w:rFonts w:ascii="Arial" w:hAnsi="Arial"/>
          <w:iCs/>
          <w:lang w:val="sr-Latn-BA"/>
        </w:rPr>
        <w:t>ч</w:t>
      </w:r>
      <w:proofErr w:type="spellStart"/>
      <w:r>
        <w:rPr>
          <w:rFonts w:ascii="Arial" w:hAnsi="Arial"/>
          <w:iCs/>
          <w:lang w:val="en-US"/>
        </w:rPr>
        <w:t>кој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документацији</w:t>
      </w:r>
      <w:proofErr w:type="spellEnd"/>
      <w:r w:rsidRPr="009D5D44">
        <w:rPr>
          <w:rFonts w:ascii="Arial" w:hAnsi="Arial"/>
          <w:iCs/>
          <w:lang w:val="sr-Latn-BA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Нару</w:t>
      </w:r>
      <w:proofErr w:type="spellEnd"/>
      <w:r>
        <w:rPr>
          <w:rFonts w:ascii="Arial" w:hAnsi="Arial"/>
          <w:iCs/>
          <w:lang w:val="sr-Latn-BA"/>
        </w:rPr>
        <w:t>ч</w:t>
      </w:r>
      <w:proofErr w:type="spellStart"/>
      <w:r>
        <w:rPr>
          <w:rFonts w:ascii="Arial" w:hAnsi="Arial"/>
          <w:iCs/>
          <w:lang w:val="en-US"/>
        </w:rPr>
        <w:t>иоца</w:t>
      </w:r>
      <w:proofErr w:type="spellEnd"/>
      <w:r w:rsidRPr="009D5D44">
        <w:rPr>
          <w:rFonts w:ascii="Arial" w:hAnsi="Arial"/>
          <w:iCs/>
          <w:lang w:val="sr-Latn-BA"/>
        </w:rPr>
        <w:t>.</w:t>
      </w:r>
      <w:proofErr w:type="gramEnd"/>
    </w:p>
    <w:p w:rsidR="00AF1926" w:rsidRDefault="00AF1926" w:rsidP="00AF1926">
      <w:pPr>
        <w:rPr>
          <w:rFonts w:ascii="Arial" w:hAnsi="Arial"/>
          <w:iCs/>
          <w:lang w:val="sr-Cyrl-RS"/>
        </w:rPr>
      </w:pPr>
    </w:p>
    <w:p w:rsidR="009D5D44" w:rsidRPr="009D5D44" w:rsidRDefault="00AF1926" w:rsidP="009D5D44">
      <w:pPr>
        <w:pStyle w:val="ListParagraph"/>
        <w:ind w:left="142"/>
        <w:rPr>
          <w:rFonts w:ascii="Arial" w:eastAsia="Calibri" w:hAnsi="Arial"/>
          <w:noProof/>
          <w:lang w:val="sr-Latn-BA"/>
        </w:rPr>
      </w:pPr>
      <w:r w:rsidRPr="00AF1926">
        <w:rPr>
          <w:rFonts w:ascii="Arial" w:hAnsi="Arial"/>
          <w:b/>
          <w:iCs/>
          <w:lang w:val="sr-Cyrl-RS"/>
        </w:rPr>
        <w:t>ПИТАЊЕ 2:</w:t>
      </w:r>
      <w:r w:rsidRPr="00AF1926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На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страни</w:t>
      </w:r>
      <w:r w:rsidR="009D5D44" w:rsidRPr="009D5D44">
        <w:rPr>
          <w:rFonts w:ascii="Arial" w:eastAsia="Calibri" w:hAnsi="Arial"/>
          <w:noProof/>
          <w:lang w:val="sr-Latn-BA"/>
        </w:rPr>
        <w:t xml:space="preserve"> 12 , </w:t>
      </w:r>
      <w:r w:rsidR="009D5D44">
        <w:rPr>
          <w:rFonts w:ascii="Arial" w:eastAsia="Calibri" w:hAnsi="Arial"/>
          <w:noProof/>
          <w:lang w:val="sr-Latn-BA"/>
        </w:rPr>
        <w:t>у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тачки</w:t>
      </w:r>
      <w:r w:rsidR="009D5D44" w:rsidRPr="009D5D44">
        <w:rPr>
          <w:rFonts w:ascii="Arial" w:eastAsia="Calibri" w:hAnsi="Arial"/>
          <w:noProof/>
          <w:lang w:val="sr-Latn-BA"/>
        </w:rPr>
        <w:t xml:space="preserve"> 5 </w:t>
      </w:r>
      <w:r w:rsidR="009D5D44">
        <w:rPr>
          <w:rFonts w:ascii="Arial" w:eastAsia="Calibri" w:hAnsi="Arial"/>
          <w:noProof/>
          <w:lang w:val="sr-Latn-BA"/>
        </w:rPr>
        <w:t>Конкурсне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документације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Наручилац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као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услов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којим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се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доказује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технички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капацитет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наводи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да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Пону</w:t>
      </w:r>
      <w:r w:rsidR="009D5D44">
        <w:rPr>
          <w:rFonts w:ascii="Arial" w:eastAsia="Calibri" w:hAnsi="Arial"/>
          <w:noProof/>
          <w:lang w:val="sr-Cyrl-RS"/>
        </w:rPr>
        <w:t>ђ</w:t>
      </w:r>
      <w:r w:rsidR="009D5D44">
        <w:rPr>
          <w:rFonts w:ascii="Arial" w:eastAsia="Calibri" w:hAnsi="Arial"/>
          <w:noProof/>
          <w:lang w:val="sr-Latn-BA"/>
        </w:rPr>
        <w:t>ач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треба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да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располаже</w:t>
      </w:r>
      <w:r w:rsidR="009D5D44" w:rsidRPr="009D5D44">
        <w:rPr>
          <w:rFonts w:ascii="Arial" w:eastAsia="Calibri" w:hAnsi="Arial"/>
          <w:noProof/>
          <w:lang w:val="sr-Latn-BA"/>
        </w:rPr>
        <w:t xml:space="preserve"> </w:t>
      </w:r>
      <w:r w:rsidR="009D5D44">
        <w:rPr>
          <w:rFonts w:ascii="Arial" w:eastAsia="Calibri" w:hAnsi="Arial"/>
          <w:noProof/>
          <w:lang w:val="sr-Latn-BA"/>
        </w:rPr>
        <w:t>са</w:t>
      </w:r>
      <w:r w:rsidR="009D5D44" w:rsidRPr="009D5D44">
        <w:rPr>
          <w:rFonts w:ascii="Arial" w:eastAsia="Calibri" w:hAnsi="Arial"/>
          <w:noProof/>
          <w:lang w:val="sr-Latn-BA"/>
        </w:rPr>
        <w:t>:</w:t>
      </w:r>
    </w:p>
    <w:p w:rsidR="009D5D44" w:rsidRPr="009D5D44" w:rsidRDefault="009D5D44" w:rsidP="009D5D44">
      <w:pPr>
        <w:spacing w:after="200"/>
        <w:ind w:left="142"/>
        <w:jc w:val="left"/>
        <w:rPr>
          <w:rFonts w:ascii="Arial" w:eastAsia="Calibri" w:hAnsi="Arial"/>
          <w:i/>
          <w:noProof/>
          <w:lang w:val="sr-Latn-BA"/>
        </w:rPr>
      </w:pPr>
      <w:r w:rsidRPr="009D5D44">
        <w:rPr>
          <w:rFonts w:ascii="Arial" w:eastAsia="Calibri" w:hAnsi="Arial"/>
          <w:i/>
          <w:noProof/>
          <w:lang w:val="ru-RU"/>
        </w:rPr>
        <w:t>Цевастa скелa 5000m2 =18000m, искључиво цеви за цевасту скелу (Ø 48,3 x 3,6), обичне и окретне жабице у потребном броју и сва остала потребна опрема;</w:t>
      </w:r>
    </w:p>
    <w:p w:rsidR="009D5D44" w:rsidRPr="009D5D44" w:rsidRDefault="009D5D44" w:rsidP="009D5D44">
      <w:pPr>
        <w:spacing w:after="160" w:line="256" w:lineRule="auto"/>
        <w:ind w:left="142"/>
        <w:contextualSpacing/>
        <w:rPr>
          <w:rFonts w:ascii="Arial" w:eastAsia="Calibri" w:hAnsi="Arial"/>
          <w:noProof/>
          <w:lang w:val="sr-Latn-BA"/>
        </w:rPr>
      </w:pPr>
      <w:r>
        <w:rPr>
          <w:rFonts w:ascii="Arial" w:eastAsia="Calibri" w:hAnsi="Arial"/>
          <w:noProof/>
          <w:lang w:val="en-US"/>
        </w:rPr>
        <w:t>Стандардом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SRPS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EN</w:t>
      </w:r>
      <w:r w:rsidRPr="009D5D44">
        <w:rPr>
          <w:rFonts w:ascii="Arial" w:eastAsia="Calibri" w:hAnsi="Arial"/>
          <w:noProof/>
          <w:lang w:val="sr-Latn-BA"/>
        </w:rPr>
        <w:t xml:space="preserve"> 39 (</w:t>
      </w:r>
      <w:r>
        <w:rPr>
          <w:rFonts w:ascii="Arial" w:eastAsia="Calibri" w:hAnsi="Arial"/>
          <w:noProof/>
          <w:lang w:val="en-US"/>
        </w:rPr>
        <w:t>озна</w:t>
      </w:r>
      <w:r>
        <w:rPr>
          <w:rFonts w:ascii="Arial" w:eastAsia="Calibri" w:hAnsi="Arial"/>
          <w:noProof/>
          <w:lang w:val="sr-Latn-BA"/>
        </w:rPr>
        <w:t>ч</w:t>
      </w:r>
      <w:r>
        <w:rPr>
          <w:rFonts w:ascii="Arial" w:eastAsia="Calibri" w:hAnsi="Arial"/>
          <w:noProof/>
          <w:lang w:val="en-US"/>
        </w:rPr>
        <w:t>ава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као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цев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SRPS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EN</w:t>
      </w:r>
      <w:r w:rsidRPr="009D5D44">
        <w:rPr>
          <w:rFonts w:ascii="Arial" w:eastAsia="Calibri" w:hAnsi="Arial"/>
          <w:noProof/>
          <w:lang w:val="sr-Latn-BA"/>
        </w:rPr>
        <w:t xml:space="preserve"> 39 </w:t>
      </w:r>
      <w:r w:rsidRPr="009D5D44">
        <w:rPr>
          <w:rFonts w:ascii="Arial" w:eastAsia="Calibri" w:hAnsi="Arial"/>
          <w:noProof/>
          <w:lang w:val="en-US"/>
        </w:rPr>
        <w:t>W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B</w:t>
      </w:r>
      <w:r w:rsidRPr="009D5D44">
        <w:rPr>
          <w:rFonts w:ascii="Arial" w:eastAsia="Calibri" w:hAnsi="Arial"/>
          <w:noProof/>
          <w:lang w:val="sr-Latn-BA"/>
        </w:rPr>
        <w:t xml:space="preserve">) </w:t>
      </w:r>
      <w:r>
        <w:rPr>
          <w:rFonts w:ascii="Arial" w:eastAsia="Calibri" w:hAnsi="Arial"/>
          <w:noProof/>
          <w:lang w:val="en-US"/>
        </w:rPr>
        <w:t>ускла</w:t>
      </w:r>
      <w:r>
        <w:rPr>
          <w:rFonts w:ascii="Arial" w:eastAsia="Calibri" w:hAnsi="Arial"/>
          <w:noProof/>
          <w:lang w:val="sr-Cyrl-RS"/>
        </w:rPr>
        <w:t>ђ</w:t>
      </w:r>
      <w:r>
        <w:rPr>
          <w:rFonts w:ascii="Arial" w:eastAsia="Calibri" w:hAnsi="Arial"/>
          <w:noProof/>
          <w:lang w:val="en-US"/>
        </w:rPr>
        <w:t>ен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стандардом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CSN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EN</w:t>
      </w:r>
      <w:r w:rsidRPr="009D5D44">
        <w:rPr>
          <w:rFonts w:ascii="Arial" w:eastAsia="Calibri" w:hAnsi="Arial"/>
          <w:noProof/>
          <w:lang w:val="sr-Latn-BA"/>
        </w:rPr>
        <w:t xml:space="preserve"> 39 </w:t>
      </w:r>
      <w:r>
        <w:rPr>
          <w:rFonts w:ascii="Arial" w:eastAsia="Calibri" w:hAnsi="Arial"/>
          <w:noProof/>
          <w:lang w:val="en-US"/>
        </w:rPr>
        <w:t>предвидјене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су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цеви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које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могу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да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употребљавају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за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цевну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скелу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димензија</w:t>
      </w:r>
      <w:r w:rsidRPr="009D5D44">
        <w:rPr>
          <w:rFonts w:ascii="Arial" w:eastAsia="Calibri" w:hAnsi="Arial"/>
          <w:noProof/>
          <w:lang w:val="sr-Latn-BA"/>
        </w:rPr>
        <w:t xml:space="preserve"> Ø 48,3 </w:t>
      </w:r>
      <w:r w:rsidRPr="009D5D44">
        <w:rPr>
          <w:rFonts w:ascii="Arial" w:eastAsia="Calibri" w:hAnsi="Arial"/>
          <w:noProof/>
          <w:lang w:val="en-US"/>
        </w:rPr>
        <w:t>x</w:t>
      </w:r>
      <w:r w:rsidRPr="009D5D44">
        <w:rPr>
          <w:rFonts w:ascii="Arial" w:eastAsia="Calibri" w:hAnsi="Arial"/>
          <w:noProof/>
          <w:lang w:val="sr-Latn-BA"/>
        </w:rPr>
        <w:t xml:space="preserve"> 3,2</w:t>
      </w:r>
      <w:r w:rsidRPr="009D5D44">
        <w:rPr>
          <w:rFonts w:ascii="Arial" w:eastAsia="Calibri" w:hAnsi="Arial"/>
          <w:noProof/>
          <w:lang w:val="en-US"/>
        </w:rPr>
        <w:t>mm</w:t>
      </w:r>
      <w:r w:rsidRPr="009D5D44">
        <w:rPr>
          <w:rFonts w:ascii="Arial" w:eastAsia="Calibri" w:hAnsi="Arial"/>
          <w:noProof/>
          <w:lang w:val="sr-Latn-BA"/>
        </w:rPr>
        <w:t xml:space="preserve"> - 4,00</w:t>
      </w:r>
      <w:r w:rsidRPr="009D5D44">
        <w:rPr>
          <w:rFonts w:ascii="Arial" w:eastAsia="Calibri" w:hAnsi="Arial"/>
          <w:noProof/>
          <w:lang w:val="en-US"/>
        </w:rPr>
        <w:t>mm</w:t>
      </w:r>
      <w:r w:rsidRPr="009D5D44">
        <w:rPr>
          <w:rFonts w:ascii="Arial" w:eastAsia="Calibri" w:hAnsi="Arial"/>
          <w:noProof/>
          <w:lang w:val="sr-Latn-BA"/>
        </w:rPr>
        <w:t xml:space="preserve"> (+0,3</w:t>
      </w:r>
      <w:r w:rsidRPr="009D5D44">
        <w:rPr>
          <w:rFonts w:ascii="Arial" w:eastAsia="Calibri" w:hAnsi="Arial"/>
          <w:noProof/>
          <w:lang w:val="en-US"/>
        </w:rPr>
        <w:t>mm</w:t>
      </w:r>
      <w:r w:rsidRPr="009D5D44">
        <w:rPr>
          <w:rFonts w:ascii="Arial" w:eastAsia="Calibri" w:hAnsi="Arial"/>
          <w:noProof/>
          <w:lang w:val="sr-Latn-BA"/>
        </w:rPr>
        <w:t>).</w:t>
      </w:r>
    </w:p>
    <w:p w:rsidR="009D5D44" w:rsidRPr="009D5D44" w:rsidRDefault="009D5D44" w:rsidP="009D5D44">
      <w:pPr>
        <w:spacing w:after="160" w:line="256" w:lineRule="auto"/>
        <w:ind w:left="142"/>
        <w:contextualSpacing/>
        <w:rPr>
          <w:rFonts w:ascii="Arial" w:eastAsia="Calibri" w:hAnsi="Arial"/>
          <w:noProof/>
          <w:lang w:val="sr-Latn-BA"/>
        </w:rPr>
      </w:pPr>
      <w:r>
        <w:rPr>
          <w:rFonts w:ascii="Arial" w:eastAsia="Calibri" w:hAnsi="Arial"/>
          <w:noProof/>
          <w:lang w:val="en-US"/>
        </w:rPr>
        <w:t>Избор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дебљине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зида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цеви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усваја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од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стране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пројектанта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сходно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захтевима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које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>
        <w:rPr>
          <w:rFonts w:ascii="Arial" w:eastAsia="Calibri" w:hAnsi="Arial"/>
          <w:noProof/>
          <w:lang w:val="en-US"/>
        </w:rPr>
        <w:t>прописује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SRPS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EN</w:t>
      </w:r>
      <w:r w:rsidRPr="009D5D44">
        <w:rPr>
          <w:rFonts w:ascii="Arial" w:eastAsia="Calibri" w:hAnsi="Arial"/>
          <w:noProof/>
          <w:lang w:val="sr-Latn-BA"/>
        </w:rPr>
        <w:t xml:space="preserve"> 10002-1 </w:t>
      </w:r>
      <w:r w:rsidRPr="009D5D44">
        <w:rPr>
          <w:rFonts w:ascii="Arial" w:eastAsia="Calibri" w:hAnsi="Arial"/>
          <w:noProof/>
          <w:lang w:val="en-US"/>
        </w:rPr>
        <w:t>i</w:t>
      </w:r>
      <w:r w:rsidRPr="009D5D44">
        <w:rPr>
          <w:rFonts w:ascii="Arial" w:eastAsia="Calibri" w:hAnsi="Arial"/>
          <w:noProof/>
          <w:lang w:val="sr-Latn-BA"/>
        </w:rPr>
        <w:t xml:space="preserve">  </w:t>
      </w:r>
      <w:r w:rsidRPr="009D5D44">
        <w:rPr>
          <w:rFonts w:ascii="Arial" w:eastAsia="Calibri" w:hAnsi="Arial"/>
          <w:noProof/>
          <w:lang w:val="en-US"/>
        </w:rPr>
        <w:t>SRPS</w:t>
      </w:r>
      <w:r w:rsidRPr="009D5D44">
        <w:rPr>
          <w:rFonts w:ascii="Arial" w:eastAsia="Calibri" w:hAnsi="Arial"/>
          <w:noProof/>
          <w:lang w:val="sr-Latn-BA"/>
        </w:rPr>
        <w:t xml:space="preserve"> </w:t>
      </w:r>
      <w:r w:rsidRPr="009D5D44">
        <w:rPr>
          <w:rFonts w:ascii="Arial" w:eastAsia="Calibri" w:hAnsi="Arial"/>
          <w:noProof/>
          <w:lang w:val="en-US"/>
        </w:rPr>
        <w:t>C</w:t>
      </w:r>
      <w:r w:rsidRPr="009D5D44">
        <w:rPr>
          <w:rFonts w:ascii="Arial" w:eastAsia="Calibri" w:hAnsi="Arial"/>
          <w:noProof/>
          <w:lang w:val="sr-Latn-BA"/>
        </w:rPr>
        <w:t>.</w:t>
      </w:r>
      <w:r w:rsidRPr="009D5D44">
        <w:rPr>
          <w:rFonts w:ascii="Arial" w:eastAsia="Calibri" w:hAnsi="Arial"/>
          <w:noProof/>
          <w:lang w:val="en-US"/>
        </w:rPr>
        <w:t>A</w:t>
      </w:r>
      <w:r w:rsidRPr="009D5D44">
        <w:rPr>
          <w:rFonts w:ascii="Arial" w:eastAsia="Calibri" w:hAnsi="Arial"/>
          <w:noProof/>
          <w:lang w:val="sr-Latn-BA"/>
        </w:rPr>
        <w:t>1.</w:t>
      </w:r>
    </w:p>
    <w:p w:rsidR="009D5D44" w:rsidRPr="009D5D44" w:rsidRDefault="009D5D44" w:rsidP="009D5D44">
      <w:pPr>
        <w:spacing w:after="200"/>
        <w:ind w:left="142"/>
        <w:rPr>
          <w:rFonts w:ascii="Arial" w:eastAsia="Calibri" w:hAnsi="Arial"/>
          <w:lang w:val="sr-Latn-BA"/>
        </w:rPr>
      </w:pPr>
      <w:r>
        <w:rPr>
          <w:rFonts w:ascii="Arial" w:eastAsia="Calibri" w:hAnsi="Arial"/>
          <w:lang w:val="sr-Latn-BA"/>
        </w:rPr>
        <w:t>Подсећамо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да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је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Наручилац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на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идентичан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захтев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Понуђача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у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оквиру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ЈН</w:t>
      </w:r>
      <w:r w:rsidRPr="009D5D44">
        <w:rPr>
          <w:rFonts w:ascii="Arial" w:eastAsia="Calibri" w:hAnsi="Arial"/>
          <w:lang w:val="sr-Latn-BA"/>
        </w:rPr>
        <w:t xml:space="preserve"> 3000/1182/2016</w:t>
      </w:r>
      <w:r>
        <w:rPr>
          <w:rFonts w:ascii="Arial" w:eastAsia="Calibri" w:hAnsi="Arial"/>
          <w:lang w:val="sr-Cyrl-RS"/>
        </w:rPr>
        <w:t xml:space="preserve"> </w:t>
      </w:r>
      <w:r w:rsidRPr="009D5D44">
        <w:rPr>
          <w:rFonts w:ascii="Arial" w:eastAsia="Calibri" w:hAnsi="Arial"/>
          <w:lang w:val="sr-Latn-BA"/>
        </w:rPr>
        <w:t xml:space="preserve">(1738/2016) </w:t>
      </w:r>
      <w:r>
        <w:rPr>
          <w:rFonts w:ascii="Arial" w:eastAsia="Calibri" w:hAnsi="Arial"/>
          <w:lang w:val="sr-Latn-BA"/>
        </w:rPr>
        <w:t>у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Другој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измени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конк</w:t>
      </w:r>
      <w:r w:rsidRPr="009D5D44">
        <w:rPr>
          <w:rFonts w:ascii="Arial" w:eastAsia="Calibri" w:hAnsi="Arial"/>
          <w:lang w:val="sr-Latn-BA"/>
        </w:rPr>
        <w:t xml:space="preserve">. </w:t>
      </w:r>
      <w:r>
        <w:rPr>
          <w:rFonts w:ascii="Arial" w:eastAsia="Calibri" w:hAnsi="Arial"/>
          <w:lang w:val="sr-Latn-BA"/>
        </w:rPr>
        <w:t>документације</w:t>
      </w:r>
      <w:r w:rsidRPr="009D5D44">
        <w:rPr>
          <w:rFonts w:ascii="Arial" w:eastAsia="Calibri" w:hAnsi="Arial"/>
          <w:lang w:val="sr-Latn-BA"/>
        </w:rPr>
        <w:t xml:space="preserve">, </w:t>
      </w:r>
      <w:r>
        <w:rPr>
          <w:rFonts w:ascii="Arial" w:eastAsia="Calibri" w:hAnsi="Arial"/>
          <w:lang w:val="sr-Latn-BA"/>
        </w:rPr>
        <w:t>у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тачки</w:t>
      </w:r>
      <w:r w:rsidRPr="009D5D44">
        <w:rPr>
          <w:rFonts w:ascii="Arial" w:eastAsia="Calibri" w:hAnsi="Arial"/>
          <w:lang w:val="sr-Latn-BA"/>
        </w:rPr>
        <w:t xml:space="preserve"> 2  </w:t>
      </w:r>
      <w:r>
        <w:rPr>
          <w:rFonts w:ascii="Arial" w:eastAsia="Calibri" w:hAnsi="Arial"/>
          <w:lang w:val="sr-Latn-BA"/>
        </w:rPr>
        <w:t>извршио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измену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тако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да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гласи</w:t>
      </w:r>
      <w:r w:rsidRPr="009D5D44">
        <w:rPr>
          <w:rFonts w:ascii="Arial" w:eastAsia="Calibri" w:hAnsi="Arial"/>
          <w:lang w:val="sr-Latn-BA"/>
        </w:rPr>
        <w:t xml:space="preserve">: </w:t>
      </w:r>
      <w:r>
        <w:rPr>
          <w:rFonts w:ascii="Arial" w:eastAsia="Calibri" w:hAnsi="Arial"/>
          <w:lang w:val="sr-Latn-BA"/>
        </w:rPr>
        <w:t>Понуђач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располаже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са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цевастом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скелом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најмање</w:t>
      </w:r>
      <w:r w:rsidRPr="009D5D44">
        <w:rPr>
          <w:rFonts w:ascii="Arial" w:eastAsia="Calibri" w:hAnsi="Arial"/>
          <w:lang w:val="sr-Latn-BA"/>
        </w:rPr>
        <w:t xml:space="preserve"> ..... </w:t>
      </w:r>
      <w:r>
        <w:rPr>
          <w:rFonts w:ascii="Arial" w:eastAsia="Calibri" w:hAnsi="Arial"/>
          <w:lang w:val="sr-Latn-BA"/>
        </w:rPr>
        <w:t>односно</w:t>
      </w:r>
      <w:r w:rsidRPr="009D5D44">
        <w:rPr>
          <w:rFonts w:ascii="Arial" w:eastAsia="Calibri" w:hAnsi="Arial"/>
          <w:lang w:val="sr-Latn-BA"/>
        </w:rPr>
        <w:t xml:space="preserve"> ..... </w:t>
      </w:r>
      <w:r>
        <w:rPr>
          <w:rFonts w:ascii="Arial" w:eastAsia="Calibri" w:hAnsi="Arial"/>
          <w:lang w:val="sr-Latn-BA"/>
        </w:rPr>
        <w:t>искључиво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цеви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за</w:t>
      </w:r>
      <w:r w:rsidRPr="009D5D44">
        <w:rPr>
          <w:rFonts w:ascii="Arial" w:eastAsia="Calibri" w:hAnsi="Arial"/>
          <w:lang w:val="sr-Latn-BA"/>
        </w:rPr>
        <w:t xml:space="preserve"> </w:t>
      </w:r>
      <w:r>
        <w:rPr>
          <w:rFonts w:ascii="Arial" w:eastAsia="Calibri" w:hAnsi="Arial"/>
          <w:lang w:val="sr-Latn-BA"/>
        </w:rPr>
        <w:t>скелу</w:t>
      </w:r>
      <w:r w:rsidRPr="009D5D44">
        <w:rPr>
          <w:rFonts w:ascii="Arial" w:eastAsia="Calibri" w:hAnsi="Arial"/>
          <w:lang w:val="sr-Latn-BA"/>
        </w:rPr>
        <w:t xml:space="preserve"> (</w:t>
      </w:r>
      <w:r>
        <w:rPr>
          <w:rFonts w:ascii="Symbol" w:hAnsi="Symbol"/>
          <w:sz w:val="20"/>
          <w:szCs w:val="20"/>
          <w:lang w:val="sr-Latn-BA"/>
        </w:rPr>
        <w:t></w:t>
      </w:r>
      <w:r w:rsidRPr="009D5D44">
        <w:rPr>
          <w:rFonts w:ascii="Arial" w:eastAsia="Calibri" w:hAnsi="Arial"/>
          <w:lang w:val="sr-Latn-BA"/>
        </w:rPr>
        <w:t xml:space="preserve"> 48,3x 3,2-4,0 mm).</w:t>
      </w:r>
    </w:p>
    <w:p w:rsidR="009D5D44" w:rsidRPr="009D5D44" w:rsidRDefault="009D5D44" w:rsidP="009D5D44">
      <w:pPr>
        <w:spacing w:after="200" w:line="240" w:lineRule="auto"/>
        <w:ind w:left="142"/>
        <w:rPr>
          <w:rFonts w:ascii="Arial" w:eastAsia="Calibri" w:hAnsi="Arial"/>
          <w:lang w:val="sr-Latn-BA"/>
        </w:rPr>
      </w:pPr>
      <w:r w:rsidRPr="009D5D44">
        <w:rPr>
          <w:rFonts w:ascii="Arial" w:eastAsia="Calibri" w:hAnsi="Arial"/>
          <w:lang w:val="sr-Latn-BA"/>
        </w:rPr>
        <w:t>Predlažemo Naručiocu da izvrši dopunu konkursne dokumentacije.</w:t>
      </w:r>
    </w:p>
    <w:p w:rsidR="00AF1926" w:rsidRDefault="00AF1926" w:rsidP="00AF1926">
      <w:pPr>
        <w:rPr>
          <w:rFonts w:ascii="Arial" w:hAnsi="Arial"/>
          <w:iCs/>
          <w:lang w:val="sr-Cyrl-RS"/>
        </w:rPr>
      </w:pPr>
    </w:p>
    <w:p w:rsidR="009D5D44" w:rsidRPr="009D5D44" w:rsidRDefault="00AF1926" w:rsidP="009D5D44">
      <w:pPr>
        <w:rPr>
          <w:rFonts w:ascii="Arial" w:hAnsi="Arial"/>
          <w:iCs/>
          <w:lang w:val="sr-Latn-BA"/>
        </w:rPr>
      </w:pPr>
      <w:r w:rsidRPr="00AF1926">
        <w:rPr>
          <w:rFonts w:ascii="Arial" w:hAnsi="Arial"/>
          <w:b/>
          <w:iCs/>
          <w:lang w:val="sr-Cyrl-RS"/>
        </w:rPr>
        <w:t>ПИТАЊЕ 3:</w:t>
      </w:r>
      <w:r>
        <w:rPr>
          <w:rFonts w:ascii="Arial" w:hAnsi="Arial"/>
          <w:b/>
          <w:iCs/>
          <w:lang w:val="sr-Cyrl-RS"/>
        </w:rPr>
        <w:t xml:space="preserve"> </w:t>
      </w:r>
      <w:r w:rsidR="009D5D44" w:rsidRPr="009D5D44">
        <w:rPr>
          <w:rFonts w:ascii="Arial" w:hAnsi="Arial"/>
          <w:iCs/>
          <w:lang w:val="sr-Latn-BA"/>
        </w:rPr>
        <w:t>На страни 12 конкурсне документације у оквиру испуњења кадровског капацитета наведено је да:</w:t>
      </w:r>
    </w:p>
    <w:p w:rsidR="009D5D44" w:rsidRPr="009D5D44" w:rsidRDefault="009D5D44" w:rsidP="009D5D44">
      <w:pPr>
        <w:rPr>
          <w:rFonts w:ascii="Arial" w:hAnsi="Arial"/>
          <w:iCs/>
          <w:lang w:val="sr-Latn-CS"/>
        </w:rPr>
      </w:pPr>
      <w:r w:rsidRPr="009D5D44">
        <w:rPr>
          <w:rFonts w:ascii="Arial" w:hAnsi="Arial"/>
          <w:iCs/>
          <w:lang w:val="sr-Latn-CS"/>
        </w:rPr>
        <w:t>Понуђач располаже довољним кадровским капацитетом ако има</w:t>
      </w:r>
      <w:r w:rsidRPr="009D5D44">
        <w:rPr>
          <w:rFonts w:ascii="Arial" w:hAnsi="Arial"/>
          <w:iCs/>
          <w:lang w:val="sr-Latn-BA"/>
        </w:rPr>
        <w:t xml:space="preserve"> у радном односу, </w:t>
      </w:r>
      <w:r w:rsidRPr="009D5D44">
        <w:rPr>
          <w:rFonts w:ascii="Arial" w:hAnsi="Arial"/>
          <w:iCs/>
          <w:lang w:val="sr-Latn-CS"/>
        </w:rPr>
        <w:t xml:space="preserve">односно </w:t>
      </w:r>
      <w:r w:rsidRPr="009D5D44">
        <w:rPr>
          <w:rFonts w:ascii="Arial" w:hAnsi="Arial"/>
          <w:iCs/>
        </w:rPr>
        <w:t xml:space="preserve">радно ангажоване </w:t>
      </w:r>
      <w:r w:rsidRPr="009D5D44">
        <w:rPr>
          <w:rFonts w:ascii="Arial" w:hAnsi="Arial"/>
          <w:iCs/>
          <w:lang w:val="sr-Latn-CS"/>
        </w:rPr>
        <w:t xml:space="preserve">по основу другог облика ангажовања ван радног односа, предвиђеног члановима 197-202. Закона о раду </w:t>
      </w:r>
      <w:proofErr w:type="spellStart"/>
      <w:r w:rsidRPr="009D5D44">
        <w:rPr>
          <w:rFonts w:ascii="Arial" w:hAnsi="Arial"/>
          <w:iCs/>
          <w:lang w:val="en-US"/>
        </w:rPr>
        <w:t>минимум</w:t>
      </w:r>
      <w:proofErr w:type="spellEnd"/>
      <w:r w:rsidRPr="009D5D44">
        <w:rPr>
          <w:rFonts w:ascii="Arial" w:hAnsi="Arial"/>
          <w:iCs/>
          <w:lang w:val="sr-Latn-CS"/>
        </w:rPr>
        <w:t>…</w:t>
      </w:r>
    </w:p>
    <w:p w:rsidR="009D5D44" w:rsidRPr="009D5D44" w:rsidRDefault="009D5D44" w:rsidP="009D5D44">
      <w:pPr>
        <w:rPr>
          <w:rFonts w:ascii="Arial" w:hAnsi="Arial"/>
          <w:iCs/>
          <w:lang w:val="sr-Latn-BA"/>
        </w:rPr>
      </w:pPr>
      <w:r w:rsidRPr="009D5D44">
        <w:rPr>
          <w:rFonts w:ascii="Arial" w:hAnsi="Arial"/>
          <w:iCs/>
          <w:lang w:val="sr-Latn-BA"/>
        </w:rPr>
        <w:t>Сматрамо да је Наручилац испустио да наведе укупан број извршилаца који је потпуно у складу са осталим постављеним условима. Предлажемо да се текст коригује и допуни тако да гласи :</w:t>
      </w:r>
    </w:p>
    <w:p w:rsidR="009D5D44" w:rsidRPr="009D5D44" w:rsidRDefault="009D5D44" w:rsidP="009D5D44">
      <w:pPr>
        <w:rPr>
          <w:rFonts w:ascii="Arial" w:hAnsi="Arial"/>
          <w:iCs/>
          <w:lang w:val="sr-Latn-BA"/>
        </w:rPr>
      </w:pPr>
      <w:r w:rsidRPr="009D5D44">
        <w:rPr>
          <w:rFonts w:ascii="Arial" w:hAnsi="Arial"/>
          <w:iCs/>
          <w:lang w:val="sr-Latn-BA"/>
        </w:rPr>
        <w:t>Понуђач располаже са довољним кадровским капацитетом, ако има у радном односу најмање 56 запослена извршиоца (запослена или ангажована по основу другог облика ангажовања ван радног односа, предвиђеног члановима 197-202 Закона о раду).</w:t>
      </w:r>
    </w:p>
    <w:p w:rsidR="00AF1926" w:rsidRPr="009D5D44" w:rsidRDefault="00AF1926" w:rsidP="009D5D44">
      <w:pPr>
        <w:rPr>
          <w:rFonts w:ascii="Arial" w:hAnsi="Arial"/>
          <w:iCs/>
          <w:lang w:val="sr-Cyrl-RS"/>
        </w:rPr>
      </w:pPr>
    </w:p>
    <w:p w:rsidR="00AF1926" w:rsidRDefault="00AF1926" w:rsidP="00AF1926">
      <w:pPr>
        <w:rPr>
          <w:rFonts w:ascii="Arial" w:hAnsi="Arial"/>
          <w:iCs/>
          <w:lang w:val="sr-Cyrl-RS"/>
        </w:rPr>
      </w:pPr>
    </w:p>
    <w:p w:rsidR="009D5D44" w:rsidRPr="009D5D44" w:rsidRDefault="00823373" w:rsidP="009D5D44">
      <w:pPr>
        <w:rPr>
          <w:rFonts w:ascii="Arial" w:eastAsiaTheme="minorEastAsia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E604AE" w:rsidRPr="00E604AE">
        <w:rPr>
          <w:rFonts w:ascii="Times New Roman" w:eastAsiaTheme="minorHAnsi" w:hAnsi="Times New Roman" w:cs="Times New Roman"/>
          <w:sz w:val="28"/>
          <w:szCs w:val="28"/>
          <w:lang w:val="sr-Cyrl-RS"/>
        </w:rPr>
        <w:t xml:space="preserve"> </w:t>
      </w:r>
      <w:r w:rsidR="009D5D44" w:rsidRPr="009D5D44">
        <w:rPr>
          <w:rFonts w:ascii="Arial" w:eastAsiaTheme="minorEastAsia" w:hAnsi="Arial"/>
          <w:lang w:val="sr-Cyrl-RS"/>
        </w:rPr>
        <w:t>Прихватамо Вашу сугестију да  у делу конкурсне документације Обавезе Извођача радова  изменимо вредност граничне температуре тако да сада гласи:</w:t>
      </w:r>
    </w:p>
    <w:p w:rsidR="00E604AE" w:rsidRPr="009D5D44" w:rsidRDefault="009D5D44" w:rsidP="009D5D44">
      <w:pPr>
        <w:spacing w:after="200"/>
        <w:rPr>
          <w:rFonts w:ascii="Arial" w:eastAsiaTheme="minorEastAsia" w:hAnsi="Arial"/>
          <w:iCs/>
          <w:lang w:val="sr-Cyrl-RS" w:eastAsia="ar-SA"/>
        </w:rPr>
      </w:pPr>
      <w:r w:rsidRPr="009D5D44">
        <w:rPr>
          <w:rFonts w:ascii="Arial" w:eastAsiaTheme="minorEastAsia" w:hAnsi="Arial"/>
          <w:lang w:val="sr-Latn-BA" w:eastAsia="ar-SA"/>
        </w:rPr>
        <w:t xml:space="preserve">Критеријум прихватљивости извршених радова: температура не сме да буде виша од </w:t>
      </w:r>
      <w:r w:rsidRPr="009D5D44">
        <w:rPr>
          <w:rFonts w:ascii="Arial" w:eastAsiaTheme="minorEastAsia" w:hAnsi="Arial"/>
          <w:lang w:val="sr-Cyrl-RS" w:eastAsia="ar-SA"/>
        </w:rPr>
        <w:t>6</w:t>
      </w:r>
      <w:r w:rsidRPr="009D5D44">
        <w:rPr>
          <w:rFonts w:ascii="Arial" w:eastAsiaTheme="minorEastAsia" w:hAnsi="Arial"/>
          <w:lang w:val="sr-Latn-BA" w:eastAsia="ar-SA"/>
        </w:rPr>
        <w:t>0°C, осим на коморама прегрејача и местима металних делова везаних за котловске цеви или изложене ватри.</w:t>
      </w:r>
      <w:r>
        <w:rPr>
          <w:rFonts w:ascii="Arial" w:eastAsiaTheme="minorEastAsia" w:hAnsi="Arial"/>
          <w:lang w:val="sr-Cyrl-RS" w:eastAsia="ar-SA"/>
        </w:rPr>
        <w:t xml:space="preserve"> </w:t>
      </w:r>
      <w:r w:rsidRPr="009D5D44">
        <w:rPr>
          <w:rFonts w:ascii="Arial" w:eastAsiaTheme="minorEastAsia" w:hAnsi="Arial"/>
          <w:iCs/>
          <w:lang w:val="sr-Cyrl-RS" w:eastAsia="ar-SA"/>
        </w:rPr>
        <w:t>Конкурсна документација ће</w:t>
      </w:r>
      <w:r>
        <w:rPr>
          <w:rFonts w:ascii="Arial" w:eastAsiaTheme="minorEastAsia" w:hAnsi="Arial"/>
          <w:iCs/>
          <w:lang w:val="sr-Cyrl-RS" w:eastAsia="ar-SA"/>
        </w:rPr>
        <w:t xml:space="preserve"> у овом делу</w:t>
      </w:r>
      <w:r w:rsidRPr="009D5D44">
        <w:rPr>
          <w:rFonts w:ascii="Arial" w:eastAsiaTheme="minorEastAsia" w:hAnsi="Arial"/>
          <w:iCs/>
          <w:lang w:val="sr-Cyrl-RS" w:eastAsia="ar-SA"/>
        </w:rPr>
        <w:t xml:space="preserve"> бити измењена а измене објављене на порталу јавних набавки и сајту наручиоца.</w:t>
      </w:r>
    </w:p>
    <w:p w:rsidR="009D5D44" w:rsidRPr="009D5D44" w:rsidRDefault="00E604AE" w:rsidP="009D5D44">
      <w:pPr>
        <w:spacing w:after="240"/>
        <w:rPr>
          <w:rFonts w:ascii="Arial" w:hAnsi="Arial"/>
          <w:iCs/>
          <w:lang w:val="sr-Latn-CS"/>
        </w:rPr>
      </w:pPr>
      <w:r w:rsidRPr="00E604AE">
        <w:rPr>
          <w:rFonts w:ascii="Arial" w:hAnsi="Arial"/>
          <w:b/>
          <w:iCs/>
          <w:lang w:val="sr-Cyrl-RS"/>
        </w:rPr>
        <w:t xml:space="preserve">ОДГОВОР 2: </w:t>
      </w:r>
      <w:r w:rsidR="009D5D44" w:rsidRPr="009D5D44">
        <w:rPr>
          <w:rFonts w:ascii="Arial" w:hAnsi="Arial"/>
          <w:iCs/>
          <w:lang w:val="sr-Cyrl-RS"/>
        </w:rPr>
        <w:t>У делу конкурсне документације  Технички капацитет</w:t>
      </w:r>
      <w:r w:rsidR="009D5D44">
        <w:rPr>
          <w:rFonts w:ascii="Arial" w:hAnsi="Arial"/>
          <w:iCs/>
          <w:lang w:val="sr-Cyrl-RS"/>
        </w:rPr>
        <w:t>:</w:t>
      </w:r>
      <w:r w:rsidR="009D5D44" w:rsidRPr="009D5D44">
        <w:rPr>
          <w:rFonts w:ascii="Arial" w:hAnsi="Arial"/>
          <w:iCs/>
          <w:lang w:val="sr-Cyrl-RS"/>
        </w:rPr>
        <w:t xml:space="preserve"> </w:t>
      </w:r>
      <w:r w:rsidR="009D5D44" w:rsidRPr="009D5D44">
        <w:rPr>
          <w:rFonts w:ascii="Arial" w:hAnsi="Arial"/>
          <w:iCs/>
          <w:lang w:val="ru-RU"/>
        </w:rPr>
        <w:t>Цевастa скелa минимум 5000m2 =18000m, искључиво цеви за цевасту скелу (Ø 48,3 x 3,6), обичне и окретне жабице у потребном броју и сва остала потребна опрема;</w:t>
      </w:r>
      <w:r w:rsidR="009D5D44">
        <w:rPr>
          <w:rFonts w:ascii="Arial" w:hAnsi="Arial"/>
          <w:iCs/>
          <w:lang w:val="ru-RU"/>
        </w:rPr>
        <w:t xml:space="preserve"> </w:t>
      </w:r>
      <w:r w:rsidR="009D5D44" w:rsidRPr="009D5D44">
        <w:rPr>
          <w:rFonts w:ascii="Arial" w:hAnsi="Arial"/>
          <w:iCs/>
          <w:lang w:val="sr-Cyrl-RS"/>
        </w:rPr>
        <w:t>мења се минимална количина цевасте</w:t>
      </w:r>
      <w:r w:rsidR="00925A96">
        <w:rPr>
          <w:rFonts w:ascii="Arial" w:hAnsi="Arial"/>
          <w:iCs/>
          <w:lang w:val="sr-Cyrl-RS"/>
        </w:rPr>
        <w:t xml:space="preserve"> </w:t>
      </w:r>
      <w:r w:rsidR="00925A96" w:rsidRPr="00925A96">
        <w:rPr>
          <w:rFonts w:ascii="Arial" w:hAnsi="Arial"/>
          <w:iCs/>
          <w:lang w:val="sr-Cyrl-RS"/>
        </w:rPr>
        <w:t>скеле</w:t>
      </w:r>
      <w:r w:rsidR="009D5D44">
        <w:rPr>
          <w:rFonts w:ascii="Arial" w:hAnsi="Arial"/>
          <w:iCs/>
          <w:lang w:val="sr-Cyrl-RS"/>
        </w:rPr>
        <w:t xml:space="preserve"> (</w:t>
      </w:r>
      <w:r w:rsidR="00925A96">
        <w:rPr>
          <w:rFonts w:ascii="Arial" w:hAnsi="Arial"/>
          <w:iCs/>
          <w:lang w:val="sr-Cyrl-RS"/>
        </w:rPr>
        <w:t xml:space="preserve">У складу са одговором 5.2 у додатним информацијама и појашњењима бр. 1. </w:t>
      </w:r>
      <w:r w:rsidR="009D5D44">
        <w:rPr>
          <w:rFonts w:ascii="Arial" w:hAnsi="Arial"/>
          <w:iCs/>
          <w:lang w:val="sr-Cyrl-RS"/>
        </w:rPr>
        <w:t xml:space="preserve">Наручилац је у првој измени конкурсне документације начинио грешку </w:t>
      </w:r>
      <w:r w:rsidR="00925A96">
        <w:rPr>
          <w:rFonts w:ascii="Arial" w:hAnsi="Arial"/>
          <w:iCs/>
          <w:lang w:val="sr-Cyrl-RS"/>
        </w:rPr>
        <w:t>у потребној количини цевасте скеле</w:t>
      </w:r>
      <w:r w:rsidR="009D5D44">
        <w:rPr>
          <w:rFonts w:ascii="Arial" w:hAnsi="Arial"/>
          <w:iCs/>
          <w:lang w:val="sr-Cyrl-RS"/>
        </w:rPr>
        <w:t>)</w:t>
      </w:r>
      <w:r w:rsidR="009D5D44" w:rsidRPr="009D5D44">
        <w:rPr>
          <w:rFonts w:ascii="Arial" w:hAnsi="Arial"/>
          <w:iCs/>
          <w:lang w:val="sr-Cyrl-RS"/>
        </w:rPr>
        <w:t xml:space="preserve"> и димензије цеви</w:t>
      </w:r>
      <w:r w:rsidR="009D5D44" w:rsidRPr="009D5D44">
        <w:rPr>
          <w:rFonts w:ascii="Arial" w:hAnsi="Arial"/>
          <w:iCs/>
          <w:lang w:val="ru-RU"/>
        </w:rPr>
        <w:t xml:space="preserve"> тако да сада гласи:</w:t>
      </w:r>
    </w:p>
    <w:p w:rsidR="009D5D44" w:rsidRPr="009D5D44" w:rsidRDefault="009D5D44" w:rsidP="009D5D44">
      <w:pPr>
        <w:spacing w:after="240"/>
        <w:rPr>
          <w:rFonts w:ascii="Arial" w:hAnsi="Arial"/>
          <w:iCs/>
          <w:lang w:val="ru-RU"/>
        </w:rPr>
      </w:pPr>
      <w:r w:rsidRPr="009D5D44">
        <w:rPr>
          <w:rFonts w:ascii="Arial" w:hAnsi="Arial"/>
          <w:iCs/>
          <w:lang w:val="ru-RU"/>
        </w:rPr>
        <w:t>Цевастa скелa</w:t>
      </w:r>
      <w:r w:rsidR="00D90AE9">
        <w:rPr>
          <w:rFonts w:ascii="Arial" w:hAnsi="Arial"/>
          <w:iCs/>
          <w:lang w:val="ru-RU"/>
        </w:rPr>
        <w:t xml:space="preserve"> минимум</w:t>
      </w:r>
      <w:r w:rsidRPr="009D5D44">
        <w:rPr>
          <w:rFonts w:ascii="Arial" w:hAnsi="Arial"/>
          <w:iCs/>
          <w:lang w:val="ru-RU"/>
        </w:rPr>
        <w:t xml:space="preserve"> 2500</w:t>
      </w:r>
      <w:r w:rsidR="00925A96">
        <w:rPr>
          <w:rFonts w:ascii="Arial" w:hAnsi="Arial"/>
          <w:iCs/>
          <w:lang w:val="ru-RU"/>
        </w:rPr>
        <w:t xml:space="preserve"> </w:t>
      </w:r>
      <w:r w:rsidRPr="009D5D44">
        <w:rPr>
          <w:rFonts w:ascii="Arial" w:hAnsi="Arial"/>
          <w:iCs/>
          <w:lang w:val="ru-RU"/>
        </w:rPr>
        <w:t>m2, искључиво цеви за цевасту скелу (</w:t>
      </w:r>
      <w:r w:rsidRPr="009D5D44">
        <w:rPr>
          <w:rFonts w:ascii="Arial" w:hAnsi="Arial"/>
          <w:iCs/>
          <w:lang w:val="sr-Latn-BA"/>
        </w:rPr>
        <w:t>Ø 48,3 x 3,2mm - 4,00mm</w:t>
      </w:r>
      <w:r w:rsidRPr="009D5D44">
        <w:rPr>
          <w:rFonts w:ascii="Arial" w:hAnsi="Arial"/>
          <w:iCs/>
          <w:lang w:val="ru-RU"/>
        </w:rPr>
        <w:t>), обичне и окретне жабице у потребном броју и сва остала потребна опрема.</w:t>
      </w:r>
    </w:p>
    <w:p w:rsidR="009D5D44" w:rsidRPr="009D5D44" w:rsidRDefault="009D5D44" w:rsidP="009D5D44">
      <w:pPr>
        <w:spacing w:after="240"/>
        <w:rPr>
          <w:rFonts w:ascii="Arial" w:hAnsi="Arial"/>
          <w:iCs/>
          <w:lang w:val="ru-RU"/>
        </w:rPr>
      </w:pPr>
      <w:r w:rsidRPr="009D5D44">
        <w:rPr>
          <w:rFonts w:ascii="Arial" w:hAnsi="Arial"/>
          <w:iCs/>
          <w:lang w:val="sr-Cyrl-RS"/>
        </w:rPr>
        <w:t>У делу конкурсне документације  Технички капацитет: Мoдуларна скела, челична скела за посебне намене, типа „Layher“ или одговарајућа, најмање 3000 m2; мења се минимална количина модуларне скеле</w:t>
      </w:r>
      <w:r w:rsidR="007B279C">
        <w:rPr>
          <w:rFonts w:ascii="Arial" w:hAnsi="Arial"/>
          <w:iCs/>
          <w:lang w:val="sr-Cyrl-RS"/>
        </w:rPr>
        <w:t xml:space="preserve"> </w:t>
      </w:r>
      <w:r w:rsidR="007B279C" w:rsidRPr="007B279C">
        <w:rPr>
          <w:rFonts w:ascii="Arial" w:hAnsi="Arial"/>
          <w:iCs/>
          <w:lang w:val="sr-Cyrl-RS"/>
        </w:rPr>
        <w:t>(У складу са одговором 5.</w:t>
      </w:r>
      <w:r w:rsidR="007B279C">
        <w:rPr>
          <w:rFonts w:ascii="Arial" w:hAnsi="Arial"/>
          <w:iCs/>
          <w:lang w:val="sr-Cyrl-RS"/>
        </w:rPr>
        <w:t>5</w:t>
      </w:r>
      <w:r w:rsidR="007B279C" w:rsidRPr="007B279C">
        <w:rPr>
          <w:rFonts w:ascii="Arial" w:hAnsi="Arial"/>
          <w:iCs/>
          <w:lang w:val="sr-Cyrl-RS"/>
        </w:rPr>
        <w:t xml:space="preserve"> у додатним информацијама и појашњењима бр. 1. Наручилац је у првој измени конкурсне документације начинио грешку у потребној количини цевасте скеле)</w:t>
      </w:r>
      <w:r w:rsidRPr="009D5D44">
        <w:rPr>
          <w:rFonts w:ascii="Arial" w:hAnsi="Arial"/>
          <w:iCs/>
          <w:lang w:val="sr-Cyrl-RS"/>
        </w:rPr>
        <w:t xml:space="preserve"> </w:t>
      </w:r>
      <w:r w:rsidRPr="009D5D44">
        <w:rPr>
          <w:rFonts w:ascii="Arial" w:hAnsi="Arial"/>
          <w:iCs/>
          <w:lang w:val="ru-RU"/>
        </w:rPr>
        <w:t>тако да сада гласи:</w:t>
      </w:r>
    </w:p>
    <w:p w:rsidR="009D5D44" w:rsidRPr="009D5D44" w:rsidRDefault="009D5D44" w:rsidP="009D5D44">
      <w:pPr>
        <w:spacing w:after="240"/>
        <w:rPr>
          <w:rFonts w:ascii="Arial" w:hAnsi="Arial"/>
          <w:iCs/>
          <w:lang w:val="ru-RU"/>
        </w:rPr>
      </w:pPr>
      <w:r w:rsidRPr="009D5D44">
        <w:rPr>
          <w:rFonts w:ascii="Arial" w:hAnsi="Arial"/>
          <w:iCs/>
          <w:lang w:val="ru-RU"/>
        </w:rPr>
        <w:t>Мoдуларна скела, челична скела типа „Layher“ или одговарајућа, најмање 1000m².</w:t>
      </w:r>
      <w:r w:rsidR="00925A96">
        <w:rPr>
          <w:rFonts w:ascii="Arial" w:hAnsi="Arial"/>
          <w:iCs/>
          <w:lang w:val="ru-RU"/>
        </w:rPr>
        <w:t xml:space="preserve"> </w:t>
      </w:r>
    </w:p>
    <w:p w:rsidR="00E604AE" w:rsidRPr="007B279C" w:rsidRDefault="009D5D44" w:rsidP="00E604AE">
      <w:pPr>
        <w:spacing w:after="240"/>
        <w:rPr>
          <w:rFonts w:ascii="Arial" w:hAnsi="Arial"/>
          <w:iCs/>
          <w:lang w:val="ru-RU"/>
        </w:rPr>
      </w:pPr>
      <w:r w:rsidRPr="009D5D44">
        <w:rPr>
          <w:rFonts w:ascii="Arial" w:hAnsi="Arial"/>
          <w:iCs/>
          <w:lang w:val="ru-RU"/>
        </w:rPr>
        <w:t>Начин доказивања  испуње</w:t>
      </w:r>
      <w:r w:rsidR="007B279C">
        <w:rPr>
          <w:rFonts w:ascii="Arial" w:hAnsi="Arial"/>
          <w:iCs/>
          <w:lang w:val="ru-RU"/>
        </w:rPr>
        <w:t>ности услова остаје непромењен.</w:t>
      </w:r>
    </w:p>
    <w:p w:rsidR="007B279C" w:rsidRDefault="00E604AE" w:rsidP="007B279C">
      <w:pPr>
        <w:rPr>
          <w:rFonts w:ascii="Arial" w:hAnsi="Arial"/>
          <w:iCs/>
          <w:lang w:val="sr-Cyrl-RS"/>
        </w:rPr>
      </w:pPr>
      <w:r w:rsidRPr="00E604AE">
        <w:rPr>
          <w:rFonts w:ascii="Arial" w:hAnsi="Arial"/>
          <w:b/>
          <w:iCs/>
          <w:lang w:val="sr-Cyrl-RS"/>
        </w:rPr>
        <w:t>ОДГОВОР 3:</w:t>
      </w:r>
      <w:r>
        <w:rPr>
          <w:rFonts w:ascii="Arial" w:hAnsi="Arial"/>
          <w:iCs/>
          <w:lang w:val="sr-Cyrl-RS"/>
        </w:rPr>
        <w:t xml:space="preserve"> </w:t>
      </w:r>
    </w:p>
    <w:p w:rsidR="007B279C" w:rsidRPr="007B279C" w:rsidRDefault="007B279C" w:rsidP="007B279C">
      <w:pPr>
        <w:rPr>
          <w:rFonts w:ascii="Arial" w:eastAsiaTheme="minorEastAsia" w:hAnsi="Arial"/>
          <w:sz w:val="20"/>
          <w:szCs w:val="20"/>
          <w:lang w:val="sr-Cyrl-RS"/>
        </w:rPr>
      </w:pPr>
      <w:r w:rsidRPr="007B279C">
        <w:rPr>
          <w:rFonts w:ascii="Arial" w:eastAsiaTheme="minorEastAsia" w:hAnsi="Arial"/>
          <w:sz w:val="20"/>
          <w:szCs w:val="20"/>
          <w:lang w:val="sr-Cyrl-RS"/>
        </w:rPr>
        <w:t>Конкурсном документацијом дефинисан је минималан број радника према стручној оспособљености који Понуђач мора да поседује како би задовољио тражени кадровски капацитет и то:</w:t>
      </w:r>
    </w:p>
    <w:p w:rsidR="007B279C" w:rsidRPr="007B279C" w:rsidRDefault="007B279C" w:rsidP="007B279C">
      <w:pPr>
        <w:spacing w:after="200"/>
        <w:rPr>
          <w:rFonts w:ascii="Arial" w:hAnsi="Arial"/>
          <w:bCs/>
          <w:lang w:val="ru-RU"/>
        </w:rPr>
      </w:pPr>
      <w:r w:rsidRPr="007B279C">
        <w:rPr>
          <w:rFonts w:ascii="Arial" w:hAnsi="Arial"/>
          <w:lang w:val="sr-Cyrl-RS"/>
        </w:rPr>
        <w:t>-</w:t>
      </w:r>
      <w:r w:rsidRPr="007B279C">
        <w:rPr>
          <w:rFonts w:ascii="Arial" w:hAnsi="Arial"/>
        </w:rPr>
        <w:t xml:space="preserve">2 </w:t>
      </w:r>
      <w:r w:rsidRPr="007B279C">
        <w:rPr>
          <w:rFonts w:ascii="Arial" w:hAnsi="Arial"/>
          <w:bCs/>
          <w:lang w:val="ru-RU"/>
        </w:rPr>
        <w:t>дипломирана</w:t>
      </w:r>
      <w:r w:rsidRPr="007B279C">
        <w:rPr>
          <w:rFonts w:ascii="Arial" w:hAnsi="Arial"/>
          <w:bCs/>
          <w:lang w:val="sr-Latn-CS"/>
        </w:rPr>
        <w:t xml:space="preserve"> </w:t>
      </w:r>
      <w:r w:rsidRPr="007B279C">
        <w:rPr>
          <w:rFonts w:ascii="Arial" w:hAnsi="Arial"/>
          <w:bCs/>
          <w:lang w:val="ru-RU"/>
        </w:rPr>
        <w:t>инжењера</w:t>
      </w:r>
      <w:r w:rsidRPr="007B279C">
        <w:rPr>
          <w:rFonts w:ascii="Arial" w:hAnsi="Arial"/>
          <w:bCs/>
          <w:lang w:val="sr-Latn-CS"/>
        </w:rPr>
        <w:t xml:space="preserve"> </w:t>
      </w:r>
      <w:r w:rsidRPr="007B279C">
        <w:rPr>
          <w:rFonts w:ascii="Arial" w:hAnsi="Arial"/>
          <w:bCs/>
          <w:lang w:val="ru-RU"/>
        </w:rPr>
        <w:t>(</w:t>
      </w:r>
      <w:r w:rsidRPr="007B279C">
        <w:rPr>
          <w:rFonts w:ascii="Arial" w:hAnsi="Arial"/>
          <w:bCs/>
          <w:lang w:val="sr-Latn-CS"/>
        </w:rPr>
        <w:t xml:space="preserve">VII </w:t>
      </w:r>
      <w:r w:rsidRPr="007B279C">
        <w:rPr>
          <w:rFonts w:ascii="Arial" w:hAnsi="Arial"/>
          <w:bCs/>
          <w:lang w:val="ru-RU"/>
        </w:rPr>
        <w:t>степена</w:t>
      </w:r>
      <w:r w:rsidRPr="007B279C">
        <w:rPr>
          <w:rFonts w:ascii="Arial" w:hAnsi="Arial"/>
          <w:bCs/>
          <w:lang w:val="sr-Latn-CS"/>
        </w:rPr>
        <w:t xml:space="preserve"> </w:t>
      </w:r>
      <w:r w:rsidRPr="007B279C">
        <w:rPr>
          <w:rFonts w:ascii="Arial" w:hAnsi="Arial"/>
          <w:bCs/>
          <w:lang w:val="ru-RU"/>
        </w:rPr>
        <w:t>стручне</w:t>
      </w:r>
      <w:r w:rsidRPr="007B279C">
        <w:rPr>
          <w:rFonts w:ascii="Arial" w:hAnsi="Arial"/>
          <w:bCs/>
          <w:lang w:val="sr-Latn-CS"/>
        </w:rPr>
        <w:t xml:space="preserve"> </w:t>
      </w:r>
      <w:r w:rsidRPr="007B279C">
        <w:rPr>
          <w:rFonts w:ascii="Arial" w:hAnsi="Arial"/>
          <w:bCs/>
          <w:lang w:val="ru-RU"/>
        </w:rPr>
        <w:t>спреме), са лиценцом Одговорног извођача радова</w:t>
      </w:r>
      <w:r w:rsidRPr="007B279C">
        <w:rPr>
          <w:rFonts w:ascii="Arial" w:hAnsi="Arial"/>
          <w:bCs/>
          <w:lang w:val="sr-Latn-CS"/>
        </w:rPr>
        <w:t xml:space="preserve"> </w:t>
      </w:r>
      <w:r w:rsidRPr="007B279C">
        <w:rPr>
          <w:rFonts w:ascii="Arial" w:hAnsi="Arial"/>
          <w:bCs/>
          <w:lang w:val="ru-RU"/>
        </w:rPr>
        <w:t>из групе 410</w:t>
      </w:r>
      <w:r w:rsidRPr="007B279C">
        <w:rPr>
          <w:rFonts w:ascii="Arial" w:hAnsi="Arial"/>
          <w:bCs/>
          <w:lang w:val="sr-Latn-RS"/>
        </w:rPr>
        <w:t xml:space="preserve"> </w:t>
      </w:r>
      <w:r w:rsidRPr="007B279C">
        <w:rPr>
          <w:rFonts w:ascii="Arial" w:hAnsi="Arial"/>
          <w:bCs/>
          <w:lang w:val="sr-Cyrl-RS"/>
        </w:rPr>
        <w:t>или 411</w:t>
      </w:r>
      <w:r w:rsidRPr="007B279C">
        <w:rPr>
          <w:rFonts w:ascii="Arial" w:hAnsi="Arial"/>
          <w:bCs/>
          <w:lang w:val="ru-RU"/>
        </w:rPr>
        <w:t>,</w:t>
      </w:r>
      <w:r w:rsidRPr="007B279C">
        <w:rPr>
          <w:rFonts w:ascii="Arial" w:hAnsi="Arial"/>
          <w:bCs/>
          <w:lang w:val="sr-Cyrl-RS"/>
        </w:rPr>
        <w:t xml:space="preserve"> </w:t>
      </w:r>
      <w:r w:rsidRPr="007B279C">
        <w:rPr>
          <w:rFonts w:ascii="Arial" w:hAnsi="Arial"/>
          <w:bCs/>
          <w:lang w:val="ru-RU"/>
        </w:rPr>
        <w:t xml:space="preserve">издате од Инжењерске коморе Србије </w:t>
      </w:r>
      <w:r w:rsidRPr="007B279C">
        <w:rPr>
          <w:rFonts w:ascii="Arial" w:hAnsi="Arial"/>
          <w:bCs/>
        </w:rPr>
        <w:t xml:space="preserve">и </w:t>
      </w:r>
      <w:r w:rsidRPr="007B279C">
        <w:rPr>
          <w:rFonts w:ascii="Arial" w:hAnsi="Arial"/>
          <w:bCs/>
          <w:lang w:val="ru-RU"/>
        </w:rPr>
        <w:t xml:space="preserve">Одговорног </w:t>
      </w:r>
      <w:r w:rsidRPr="007B279C">
        <w:rPr>
          <w:rFonts w:ascii="Arial" w:hAnsi="Arial"/>
          <w:bCs/>
          <w:lang w:val="ru-RU"/>
        </w:rPr>
        <w:tab/>
      </w:r>
      <w:r>
        <w:rPr>
          <w:rFonts w:ascii="Arial" w:hAnsi="Arial"/>
          <w:bCs/>
          <w:lang w:val="ru-RU"/>
        </w:rPr>
        <w:t xml:space="preserve">пројектанта </w:t>
      </w:r>
      <w:r w:rsidRPr="007B279C">
        <w:rPr>
          <w:rFonts w:ascii="Arial" w:hAnsi="Arial"/>
          <w:bCs/>
          <w:lang w:val="ru-RU"/>
        </w:rPr>
        <w:t>из групе 310 или 311, издате од Инжењерске коморе Србије.</w:t>
      </w:r>
    </w:p>
    <w:p w:rsidR="007B279C" w:rsidRDefault="007B279C" w:rsidP="007B279C">
      <w:pPr>
        <w:spacing w:before="120" w:line="240" w:lineRule="auto"/>
        <w:rPr>
          <w:rFonts w:ascii="Arial" w:hAnsi="Arial"/>
          <w:lang w:val="sr-Cyrl-RS"/>
        </w:rPr>
      </w:pPr>
      <w:r w:rsidRPr="007B279C">
        <w:rPr>
          <w:rFonts w:ascii="Arial" w:hAnsi="Arial"/>
          <w:b/>
          <w:lang w:val="sr-Cyrl-RS"/>
        </w:rPr>
        <w:lastRenderedPageBreak/>
        <w:t>Напомена:</w:t>
      </w:r>
      <w:r w:rsidRPr="007B279C">
        <w:rPr>
          <w:rFonts w:ascii="Arial" w:hAnsi="Arial"/>
          <w:lang w:val="sr-Cyrl-RS"/>
        </w:rPr>
        <w:t xml:space="preserve"> Ако инжењер који поседује лиценцу 410 или 411 поседује и лиценцу 310 или 311, понуђач испуњава  услове са једним ангажованим инжењером,</w:t>
      </w:r>
    </w:p>
    <w:p w:rsidR="007B279C" w:rsidRPr="007B279C" w:rsidRDefault="007B279C" w:rsidP="007B279C">
      <w:pPr>
        <w:spacing w:before="120" w:line="240" w:lineRule="auto"/>
        <w:rPr>
          <w:rFonts w:ascii="Arial" w:hAnsi="Arial"/>
          <w:lang w:val="sr-Cyrl-RS"/>
        </w:rPr>
      </w:pPr>
    </w:p>
    <w:p w:rsidR="007B279C" w:rsidRPr="007B279C" w:rsidRDefault="007B279C" w:rsidP="007B279C">
      <w:pPr>
        <w:spacing w:before="120" w:line="240" w:lineRule="auto"/>
        <w:ind w:left="360"/>
        <w:contextualSpacing/>
        <w:rPr>
          <w:rFonts w:ascii="Arial" w:eastAsia="Calibri" w:hAnsi="Arial"/>
        </w:rPr>
      </w:pPr>
      <w:r w:rsidRPr="007B279C">
        <w:rPr>
          <w:rFonts w:ascii="Arial" w:eastAsia="Calibri" w:hAnsi="Arial"/>
          <w:lang w:val="sr-Cyrl-RS"/>
        </w:rPr>
        <w:t xml:space="preserve"> </w:t>
      </w:r>
      <w:r w:rsidRPr="007B279C">
        <w:rPr>
          <w:rFonts w:ascii="Arial" w:eastAsia="Calibri" w:hAnsi="Arial"/>
          <w:lang w:val="sr-Cyrl-RS"/>
        </w:rPr>
        <w:tab/>
        <w:t xml:space="preserve">-15 </w:t>
      </w:r>
      <w:r w:rsidRPr="007B279C">
        <w:rPr>
          <w:rFonts w:ascii="Arial" w:eastAsia="Calibri" w:hAnsi="Arial"/>
          <w:lang w:val="ru-RU"/>
        </w:rPr>
        <w:t>монтера скела</w:t>
      </w:r>
      <w:r w:rsidRPr="007B279C">
        <w:rPr>
          <w:rFonts w:ascii="Arial" w:eastAsia="Calibri" w:hAnsi="Arial"/>
        </w:rPr>
        <w:t>, са најмање III ст</w:t>
      </w:r>
      <w:r w:rsidRPr="007B279C">
        <w:rPr>
          <w:rFonts w:ascii="Arial" w:eastAsia="Calibri" w:hAnsi="Arial"/>
          <w:lang w:val="sr-Cyrl-RS"/>
        </w:rPr>
        <w:t xml:space="preserve">епеном </w:t>
      </w:r>
      <w:r w:rsidRPr="007B279C">
        <w:rPr>
          <w:rFonts w:ascii="Arial" w:eastAsia="Calibri" w:hAnsi="Arial"/>
        </w:rPr>
        <w:t>стручне спреме</w:t>
      </w:r>
      <w:r w:rsidRPr="007B279C">
        <w:rPr>
          <w:rFonts w:ascii="Arial" w:eastAsia="Calibri" w:hAnsi="Arial"/>
          <w:lang w:val="sr-Cyrl-RS"/>
        </w:rPr>
        <w:t>,</w:t>
      </w:r>
    </w:p>
    <w:p w:rsidR="007B279C" w:rsidRPr="007B279C" w:rsidRDefault="007B279C" w:rsidP="007B279C">
      <w:pPr>
        <w:spacing w:before="120" w:line="240" w:lineRule="auto"/>
        <w:ind w:left="720"/>
        <w:contextualSpacing/>
        <w:rPr>
          <w:rFonts w:ascii="Arial" w:eastAsia="Calibri" w:hAnsi="Arial"/>
          <w:bCs/>
        </w:rPr>
      </w:pPr>
      <w:r w:rsidRPr="007B279C">
        <w:rPr>
          <w:rFonts w:ascii="Arial" w:eastAsia="Calibri" w:hAnsi="Arial"/>
        </w:rPr>
        <w:t>-</w:t>
      </w:r>
      <w:r w:rsidRPr="007B279C">
        <w:rPr>
          <w:rFonts w:ascii="Arial" w:eastAsia="Calibri" w:hAnsi="Arial"/>
          <w:lang w:val="sr-Cyrl-RS"/>
        </w:rPr>
        <w:t>20 изолатера топлотних уређаја</w:t>
      </w:r>
      <w:r w:rsidRPr="007B279C">
        <w:rPr>
          <w:rFonts w:ascii="Arial" w:eastAsia="Calibri" w:hAnsi="Arial"/>
        </w:rPr>
        <w:t>, са најмање III ст</w:t>
      </w:r>
      <w:r w:rsidRPr="007B279C">
        <w:rPr>
          <w:rFonts w:ascii="Arial" w:eastAsia="Calibri" w:hAnsi="Arial"/>
          <w:lang w:val="sr-Cyrl-RS"/>
        </w:rPr>
        <w:t xml:space="preserve">епеном </w:t>
      </w:r>
      <w:r w:rsidRPr="007B279C">
        <w:rPr>
          <w:rFonts w:ascii="Arial" w:eastAsia="Calibri" w:hAnsi="Arial"/>
        </w:rPr>
        <w:t>стручне спреме</w:t>
      </w:r>
    </w:p>
    <w:p w:rsidR="007B279C" w:rsidRPr="007B279C" w:rsidRDefault="007B279C" w:rsidP="007B279C">
      <w:pPr>
        <w:spacing w:before="120" w:line="240" w:lineRule="auto"/>
        <w:ind w:left="720"/>
        <w:contextualSpacing/>
        <w:rPr>
          <w:rFonts w:ascii="Arial" w:eastAsia="Calibri" w:hAnsi="Arial"/>
          <w:bCs/>
        </w:rPr>
      </w:pPr>
      <w:r w:rsidRPr="007B279C">
        <w:rPr>
          <w:rFonts w:ascii="Arial" w:eastAsia="Calibri" w:hAnsi="Arial"/>
        </w:rPr>
        <w:t>-6</w:t>
      </w:r>
      <w:r w:rsidRPr="007B279C">
        <w:rPr>
          <w:rFonts w:ascii="Arial" w:eastAsia="Calibri" w:hAnsi="Arial"/>
          <w:lang w:val="sr-Latn-RS"/>
        </w:rPr>
        <w:t xml:space="preserve"> </w:t>
      </w:r>
      <w:r w:rsidRPr="007B279C">
        <w:rPr>
          <w:rFonts w:ascii="Arial" w:eastAsia="Calibri" w:hAnsi="Arial"/>
        </w:rPr>
        <w:t>лимара, са најмање III ст</w:t>
      </w:r>
      <w:r w:rsidRPr="007B279C">
        <w:rPr>
          <w:rFonts w:ascii="Arial" w:eastAsia="Calibri" w:hAnsi="Arial"/>
          <w:lang w:val="sr-Cyrl-RS"/>
        </w:rPr>
        <w:t xml:space="preserve">епеном </w:t>
      </w:r>
      <w:r w:rsidRPr="007B279C">
        <w:rPr>
          <w:rFonts w:ascii="Arial" w:eastAsia="Calibri" w:hAnsi="Arial"/>
        </w:rPr>
        <w:t>стручне спреме</w:t>
      </w:r>
      <w:r w:rsidRPr="007B279C">
        <w:rPr>
          <w:rFonts w:ascii="Arial" w:eastAsia="Calibri" w:hAnsi="Arial"/>
          <w:lang w:val="sr-Cyrl-RS"/>
        </w:rPr>
        <w:t>,</w:t>
      </w:r>
    </w:p>
    <w:p w:rsidR="007B279C" w:rsidRPr="007B279C" w:rsidRDefault="007B279C" w:rsidP="007B279C">
      <w:pPr>
        <w:spacing w:before="120" w:line="240" w:lineRule="auto"/>
        <w:ind w:left="720"/>
        <w:contextualSpacing/>
        <w:rPr>
          <w:rFonts w:ascii="Arial" w:eastAsia="Calibri" w:hAnsi="Arial"/>
        </w:rPr>
      </w:pPr>
      <w:r w:rsidRPr="007B279C">
        <w:rPr>
          <w:rFonts w:ascii="Arial" w:eastAsia="Calibri" w:hAnsi="Arial"/>
        </w:rPr>
        <w:t>-10 физичких радника,</w:t>
      </w:r>
    </w:p>
    <w:p w:rsidR="007B279C" w:rsidRPr="007B279C" w:rsidRDefault="007B279C" w:rsidP="007B279C">
      <w:pPr>
        <w:spacing w:before="120" w:line="240" w:lineRule="auto"/>
        <w:ind w:left="720"/>
        <w:contextualSpacing/>
        <w:rPr>
          <w:rFonts w:ascii="Arial" w:eastAsia="Calibri" w:hAnsi="Arial"/>
        </w:rPr>
      </w:pPr>
      <w:r w:rsidRPr="007B279C">
        <w:rPr>
          <w:rFonts w:ascii="Arial" w:eastAsia="Calibri" w:hAnsi="Arial"/>
        </w:rPr>
        <w:t>-1 возач виљушкара,</w:t>
      </w:r>
    </w:p>
    <w:p w:rsidR="007B279C" w:rsidRPr="007B279C" w:rsidRDefault="007B279C" w:rsidP="007B279C">
      <w:pPr>
        <w:spacing w:before="120" w:line="240" w:lineRule="auto"/>
        <w:ind w:left="720"/>
        <w:contextualSpacing/>
        <w:rPr>
          <w:rFonts w:ascii="Arial" w:eastAsia="Calibri" w:hAnsi="Arial"/>
          <w:lang w:val="sr-Latn-RS"/>
        </w:rPr>
      </w:pPr>
      <w:r w:rsidRPr="007B279C">
        <w:rPr>
          <w:rFonts w:ascii="Arial" w:eastAsia="Calibri" w:hAnsi="Arial"/>
        </w:rPr>
        <w:t>-1 возач трактора,</w:t>
      </w:r>
    </w:p>
    <w:p w:rsidR="007B279C" w:rsidRDefault="007B279C" w:rsidP="007B279C">
      <w:pPr>
        <w:spacing w:before="120" w:line="240" w:lineRule="auto"/>
        <w:contextualSpacing/>
        <w:rPr>
          <w:rFonts w:ascii="Arial" w:eastAsia="Calibri" w:hAnsi="Arial"/>
          <w:lang w:val="sr-Cyrl-RS"/>
        </w:rPr>
      </w:pPr>
    </w:p>
    <w:p w:rsidR="00B4500C" w:rsidRPr="00B4500C" w:rsidRDefault="007B279C" w:rsidP="00B4500C">
      <w:pPr>
        <w:spacing w:before="120" w:line="240" w:lineRule="auto"/>
        <w:contextualSpacing/>
        <w:rPr>
          <w:rFonts w:ascii="Arial" w:eastAsia="Calibri" w:hAnsi="Arial"/>
          <w:lang w:val="sr-Cyrl-RS"/>
        </w:rPr>
      </w:pPr>
      <w:r w:rsidRPr="007B279C">
        <w:rPr>
          <w:rFonts w:ascii="Arial" w:eastAsia="Calibri" w:hAnsi="Arial"/>
          <w:lang w:val="sr-Cyrl-RS"/>
        </w:rPr>
        <w:t>Сабирањем траженог броја извршилаца долази се до минималног укупног броја изврши</w:t>
      </w:r>
      <w:r w:rsidR="00DA3B75">
        <w:rPr>
          <w:rFonts w:ascii="Arial" w:eastAsia="Calibri" w:hAnsi="Arial"/>
          <w:lang w:val="sr-Cyrl-RS"/>
        </w:rPr>
        <w:t>оца,</w:t>
      </w:r>
      <w:r w:rsidRPr="007B279C">
        <w:rPr>
          <w:rFonts w:ascii="Arial" w:eastAsia="Calibri" w:hAnsi="Arial"/>
          <w:lang w:val="sr-Cyrl-RS"/>
        </w:rPr>
        <w:t xml:space="preserve"> тако да је непотребно посебно то наглашавати.</w:t>
      </w:r>
      <w:r w:rsidR="00B4500C" w:rsidRPr="00B4500C">
        <w:rPr>
          <w:rFonts w:ascii="Arial" w:eastAsia="Calibri" w:hAnsi="Arial"/>
          <w:lang w:val="sr-Cyrl-RS"/>
        </w:rPr>
        <w:t xml:space="preserve"> У доказима захтеваног кадровског капацитета је између осталог тражено да се достави М образац пријаве на обавезно социјално осигурање, или уговор о раду, или уговор о ангажовању сходно чл. 197 до чл. 202 Закона о раду за све тражене раднике.</w:t>
      </w:r>
    </w:p>
    <w:p w:rsidR="007B279C" w:rsidRPr="00B4500C" w:rsidRDefault="00B4500C" w:rsidP="007B279C">
      <w:pPr>
        <w:spacing w:before="120" w:line="240" w:lineRule="auto"/>
        <w:contextualSpacing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en-US"/>
        </w:rPr>
        <w:t xml:space="preserve"> </w:t>
      </w:r>
    </w:p>
    <w:p w:rsidR="00E57CF7" w:rsidRPr="00DD74DA" w:rsidRDefault="00E57CF7" w:rsidP="007B279C">
      <w:pPr>
        <w:spacing w:after="240"/>
        <w:rPr>
          <w:rFonts w:ascii="Arial" w:hAnsi="Arial"/>
          <w:b/>
          <w:bCs/>
          <w:iCs/>
          <w:lang w:val="sr-Cyrl-RS"/>
        </w:rPr>
      </w:pPr>
    </w:p>
    <w:p w:rsidR="00DE3D2A" w:rsidRPr="009D5D44" w:rsidRDefault="007454B9" w:rsidP="00051D51">
      <w:pPr>
        <w:spacing w:after="240"/>
        <w:rPr>
          <w:rFonts w:ascii="Arial" w:hAnsi="Arial"/>
          <w:b/>
          <w:bCs/>
          <w:iCs/>
          <w:lang w:val="sr-Cyrl-RS"/>
        </w:rPr>
      </w:pPr>
      <w:r>
        <w:rPr>
          <w:rFonts w:ascii="Arial" w:hAnsi="Arial"/>
          <w:b/>
          <w:bCs/>
          <w:iCs/>
          <w:lang w:val="sr-Cyrl-RS"/>
        </w:rPr>
        <w:t xml:space="preserve"> </w:t>
      </w:r>
    </w:p>
    <w:p w:rsidR="00212A33" w:rsidRDefault="00212A3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C7439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C74390" w:rsidRDefault="00C74390" w:rsidP="00C74390">
      <w:pPr>
        <w:rPr>
          <w:rFonts w:ascii="Arial" w:hAnsi="Arial"/>
        </w:rPr>
      </w:pPr>
    </w:p>
    <w:p w:rsidR="000F0A61" w:rsidRPr="00E604AE" w:rsidRDefault="000F0A61" w:rsidP="00AF1926">
      <w:pPr>
        <w:ind w:left="1276"/>
        <w:jc w:val="left"/>
        <w:rPr>
          <w:rFonts w:ascii="Arial" w:hAnsi="Arial"/>
          <w:lang w:val="sr-Cyrl-RS"/>
        </w:rPr>
      </w:pPr>
    </w:p>
    <w:sectPr w:rsidR="000F0A61" w:rsidRPr="00E604A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85" w:rsidRDefault="00941685" w:rsidP="004A61DF">
      <w:pPr>
        <w:spacing w:line="240" w:lineRule="auto"/>
      </w:pPr>
      <w:r>
        <w:separator/>
      </w:r>
    </w:p>
  </w:endnote>
  <w:endnote w:type="continuationSeparator" w:id="0">
    <w:p w:rsidR="00941685" w:rsidRDefault="0094168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44" w:rsidRPr="00911D08" w:rsidRDefault="009D5D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33E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433E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D5D44" w:rsidRDefault="009D5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85" w:rsidRDefault="00941685" w:rsidP="004A61DF">
      <w:pPr>
        <w:spacing w:line="240" w:lineRule="auto"/>
      </w:pPr>
      <w:r>
        <w:separator/>
      </w:r>
    </w:p>
  </w:footnote>
  <w:footnote w:type="continuationSeparator" w:id="0">
    <w:p w:rsidR="00941685" w:rsidRDefault="0094168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44" w:rsidRDefault="009D5D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D5D44" w:rsidRPr="00933BCC" w:rsidTr="009D5D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D5D44" w:rsidRPr="00933BCC" w:rsidRDefault="009D5D44" w:rsidP="009D5D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C8F234F" wp14:editId="2A4A670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D5D44" w:rsidRPr="00E23434" w:rsidRDefault="009D5D4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D5D44" w:rsidRPr="00933BCC" w:rsidRDefault="009D5D44" w:rsidP="009D5D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D5D44" w:rsidRPr="00E23434" w:rsidRDefault="009D5D44" w:rsidP="009D5D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D5D44" w:rsidRPr="00B86FF2" w:rsidTr="009D5D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D5D44" w:rsidRPr="00933BCC" w:rsidRDefault="009D5D44" w:rsidP="009D5D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D5D44" w:rsidRPr="00933BCC" w:rsidRDefault="009D5D44" w:rsidP="009D5D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D5D44" w:rsidRPr="00933BCC" w:rsidRDefault="009D5D44" w:rsidP="009D5D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D5D44" w:rsidRPr="00552D0C" w:rsidRDefault="009D5D44" w:rsidP="009D5D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433E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433E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9D5D44" w:rsidRDefault="009D5D44">
    <w:pPr>
      <w:pStyle w:val="Header"/>
    </w:pPr>
  </w:p>
  <w:p w:rsidR="009D5D44" w:rsidRDefault="009D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0964"/>
    <w:rsid w:val="00051D51"/>
    <w:rsid w:val="000547E2"/>
    <w:rsid w:val="000775D3"/>
    <w:rsid w:val="0008435C"/>
    <w:rsid w:val="000922A0"/>
    <w:rsid w:val="000A5EE8"/>
    <w:rsid w:val="000C3D4F"/>
    <w:rsid w:val="000C6C05"/>
    <w:rsid w:val="000E7474"/>
    <w:rsid w:val="000F0A61"/>
    <w:rsid w:val="00120A8B"/>
    <w:rsid w:val="001233C9"/>
    <w:rsid w:val="00124FDB"/>
    <w:rsid w:val="00131177"/>
    <w:rsid w:val="001511CA"/>
    <w:rsid w:val="00154E5B"/>
    <w:rsid w:val="00161DB4"/>
    <w:rsid w:val="00170BB3"/>
    <w:rsid w:val="00171E42"/>
    <w:rsid w:val="001C0E6B"/>
    <w:rsid w:val="001C4CAE"/>
    <w:rsid w:val="001D74C3"/>
    <w:rsid w:val="001F070C"/>
    <w:rsid w:val="001F1486"/>
    <w:rsid w:val="00201791"/>
    <w:rsid w:val="0020564A"/>
    <w:rsid w:val="002070F8"/>
    <w:rsid w:val="00212A33"/>
    <w:rsid w:val="002143A4"/>
    <w:rsid w:val="00217E8C"/>
    <w:rsid w:val="00230E25"/>
    <w:rsid w:val="00260DFA"/>
    <w:rsid w:val="002777A1"/>
    <w:rsid w:val="002A2D9F"/>
    <w:rsid w:val="002B182D"/>
    <w:rsid w:val="002B4659"/>
    <w:rsid w:val="002C2407"/>
    <w:rsid w:val="002F15E8"/>
    <w:rsid w:val="00311D82"/>
    <w:rsid w:val="0031682F"/>
    <w:rsid w:val="00320005"/>
    <w:rsid w:val="003317EC"/>
    <w:rsid w:val="0035337E"/>
    <w:rsid w:val="003640D5"/>
    <w:rsid w:val="003D5734"/>
    <w:rsid w:val="003F2BEA"/>
    <w:rsid w:val="003F320E"/>
    <w:rsid w:val="003F5868"/>
    <w:rsid w:val="004052DE"/>
    <w:rsid w:val="00446AB6"/>
    <w:rsid w:val="0045149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C6A"/>
    <w:rsid w:val="0051101B"/>
    <w:rsid w:val="005125FC"/>
    <w:rsid w:val="00532302"/>
    <w:rsid w:val="0053768A"/>
    <w:rsid w:val="0054521F"/>
    <w:rsid w:val="0055070A"/>
    <w:rsid w:val="005649E0"/>
    <w:rsid w:val="005B59C7"/>
    <w:rsid w:val="005D014C"/>
    <w:rsid w:val="005D0651"/>
    <w:rsid w:val="005F421D"/>
    <w:rsid w:val="00603D2C"/>
    <w:rsid w:val="006078A2"/>
    <w:rsid w:val="00617F52"/>
    <w:rsid w:val="0062749F"/>
    <w:rsid w:val="00627566"/>
    <w:rsid w:val="0064732B"/>
    <w:rsid w:val="00683C2F"/>
    <w:rsid w:val="006A2AE7"/>
    <w:rsid w:val="006A7204"/>
    <w:rsid w:val="006B1D8A"/>
    <w:rsid w:val="006B38CE"/>
    <w:rsid w:val="006C1991"/>
    <w:rsid w:val="006E7B6D"/>
    <w:rsid w:val="007129A9"/>
    <w:rsid w:val="00714B24"/>
    <w:rsid w:val="00723501"/>
    <w:rsid w:val="00736ED1"/>
    <w:rsid w:val="0074203F"/>
    <w:rsid w:val="007454B9"/>
    <w:rsid w:val="00753BB6"/>
    <w:rsid w:val="00754F8B"/>
    <w:rsid w:val="007B279C"/>
    <w:rsid w:val="007C2355"/>
    <w:rsid w:val="007D3930"/>
    <w:rsid w:val="007D5374"/>
    <w:rsid w:val="007F61D9"/>
    <w:rsid w:val="008031F2"/>
    <w:rsid w:val="0080414E"/>
    <w:rsid w:val="00805290"/>
    <w:rsid w:val="00812250"/>
    <w:rsid w:val="0081428D"/>
    <w:rsid w:val="00823373"/>
    <w:rsid w:val="00833F9E"/>
    <w:rsid w:val="00866BB4"/>
    <w:rsid w:val="008727B5"/>
    <w:rsid w:val="00880B15"/>
    <w:rsid w:val="008A3599"/>
    <w:rsid w:val="008A4FE4"/>
    <w:rsid w:val="008B1BED"/>
    <w:rsid w:val="008C28EE"/>
    <w:rsid w:val="008D056C"/>
    <w:rsid w:val="00905C03"/>
    <w:rsid w:val="00911D08"/>
    <w:rsid w:val="00925A96"/>
    <w:rsid w:val="00941685"/>
    <w:rsid w:val="00942FA9"/>
    <w:rsid w:val="009558C4"/>
    <w:rsid w:val="00955C04"/>
    <w:rsid w:val="00975013"/>
    <w:rsid w:val="00990A0E"/>
    <w:rsid w:val="00992337"/>
    <w:rsid w:val="00994234"/>
    <w:rsid w:val="009D5D44"/>
    <w:rsid w:val="009E6267"/>
    <w:rsid w:val="009E6CE5"/>
    <w:rsid w:val="009F05BA"/>
    <w:rsid w:val="009F4C4B"/>
    <w:rsid w:val="00A10255"/>
    <w:rsid w:val="00A20DDE"/>
    <w:rsid w:val="00A30046"/>
    <w:rsid w:val="00A4349C"/>
    <w:rsid w:val="00A51CB8"/>
    <w:rsid w:val="00A70CB7"/>
    <w:rsid w:val="00A85BAA"/>
    <w:rsid w:val="00A9334D"/>
    <w:rsid w:val="00A9548A"/>
    <w:rsid w:val="00AA504E"/>
    <w:rsid w:val="00AA54F2"/>
    <w:rsid w:val="00AB3121"/>
    <w:rsid w:val="00AE0133"/>
    <w:rsid w:val="00AE6FED"/>
    <w:rsid w:val="00AF1926"/>
    <w:rsid w:val="00AF4BC3"/>
    <w:rsid w:val="00B163E4"/>
    <w:rsid w:val="00B30C16"/>
    <w:rsid w:val="00B43364"/>
    <w:rsid w:val="00B4500C"/>
    <w:rsid w:val="00B75FD0"/>
    <w:rsid w:val="00B97067"/>
    <w:rsid w:val="00BB5173"/>
    <w:rsid w:val="00BF433E"/>
    <w:rsid w:val="00C04B2D"/>
    <w:rsid w:val="00C05267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C7442"/>
    <w:rsid w:val="00D109F3"/>
    <w:rsid w:val="00D12CB8"/>
    <w:rsid w:val="00D305E2"/>
    <w:rsid w:val="00D406F1"/>
    <w:rsid w:val="00D60B1B"/>
    <w:rsid w:val="00D72834"/>
    <w:rsid w:val="00D74E61"/>
    <w:rsid w:val="00D90AE9"/>
    <w:rsid w:val="00D97D88"/>
    <w:rsid w:val="00DA3B75"/>
    <w:rsid w:val="00DB25EE"/>
    <w:rsid w:val="00DD2399"/>
    <w:rsid w:val="00DD31A0"/>
    <w:rsid w:val="00DD74DA"/>
    <w:rsid w:val="00DE3D2A"/>
    <w:rsid w:val="00DF049D"/>
    <w:rsid w:val="00E173B4"/>
    <w:rsid w:val="00E25744"/>
    <w:rsid w:val="00E323DC"/>
    <w:rsid w:val="00E450F3"/>
    <w:rsid w:val="00E57CF7"/>
    <w:rsid w:val="00E604AE"/>
    <w:rsid w:val="00E61B0F"/>
    <w:rsid w:val="00E66065"/>
    <w:rsid w:val="00E67599"/>
    <w:rsid w:val="00E912CB"/>
    <w:rsid w:val="00EA4B01"/>
    <w:rsid w:val="00EB53F8"/>
    <w:rsid w:val="00EC2442"/>
    <w:rsid w:val="00ED75CE"/>
    <w:rsid w:val="00EE0A29"/>
    <w:rsid w:val="00EF2937"/>
    <w:rsid w:val="00F33CFB"/>
    <w:rsid w:val="00F514F8"/>
    <w:rsid w:val="00F75895"/>
    <w:rsid w:val="00F8160C"/>
    <w:rsid w:val="00FC01E0"/>
    <w:rsid w:val="00FE0AD3"/>
    <w:rsid w:val="00FE14AA"/>
    <w:rsid w:val="00FE1A75"/>
    <w:rsid w:val="00FE2394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90F77"/>
    <w:rsid w:val="001D1D15"/>
    <w:rsid w:val="00211771"/>
    <w:rsid w:val="00244DD8"/>
    <w:rsid w:val="00306CD7"/>
    <w:rsid w:val="00383F44"/>
    <w:rsid w:val="006A33F6"/>
    <w:rsid w:val="007D4841"/>
    <w:rsid w:val="00917A96"/>
    <w:rsid w:val="00947BDE"/>
    <w:rsid w:val="00C50F0F"/>
    <w:rsid w:val="00CA1913"/>
    <w:rsid w:val="00D93DF9"/>
    <w:rsid w:val="00E47FE3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164</cp:revision>
  <cp:lastPrinted>2017-03-03T12:04:00Z</cp:lastPrinted>
  <dcterms:created xsi:type="dcterms:W3CDTF">2015-10-27T11:33:00Z</dcterms:created>
  <dcterms:modified xsi:type="dcterms:W3CDTF">2017-03-03T12:29:00Z</dcterms:modified>
</cp:coreProperties>
</file>